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EAEAEA"/>
  <w:body>
    <w:p w14:paraId="24B89F7A" w14:textId="77777777" w:rsidR="00CD3933" w:rsidRDefault="00CD3933">
      <w:pPr>
        <w:rPr>
          <w:b/>
          <w:color w:val="4472C4"/>
          <w:sz w:val="36"/>
          <w:szCs w:val="36"/>
        </w:rPr>
      </w:pPr>
    </w:p>
    <w:p w14:paraId="59CABECB" w14:textId="77777777" w:rsidR="00CD3933" w:rsidRDefault="00CD3933">
      <w:pPr>
        <w:rPr>
          <w:b/>
          <w:color w:val="4472C4"/>
          <w:sz w:val="36"/>
          <w:szCs w:val="36"/>
        </w:rPr>
      </w:pPr>
    </w:p>
    <w:p w14:paraId="520669C8" w14:textId="77777777" w:rsidR="00CD3933" w:rsidRDefault="00CD3933">
      <w:pPr>
        <w:rPr>
          <w:b/>
          <w:color w:val="4472C4"/>
          <w:sz w:val="36"/>
          <w:szCs w:val="36"/>
        </w:rPr>
      </w:pPr>
    </w:p>
    <w:p w14:paraId="5B14F70B" w14:textId="77777777" w:rsidR="00CD3933" w:rsidRDefault="00CD3933">
      <w:pPr>
        <w:rPr>
          <w:b/>
          <w:color w:val="4472C4"/>
          <w:sz w:val="36"/>
          <w:szCs w:val="36"/>
        </w:rPr>
      </w:pPr>
    </w:p>
    <w:p w14:paraId="4E565595" w14:textId="77777777" w:rsidR="00CD3933" w:rsidRDefault="00CD3933">
      <w:pPr>
        <w:rPr>
          <w:b/>
          <w:color w:val="4472C4"/>
          <w:sz w:val="36"/>
          <w:szCs w:val="36"/>
        </w:rPr>
      </w:pPr>
    </w:p>
    <w:p w14:paraId="611E273E" w14:textId="77777777" w:rsidR="00CD3933" w:rsidRDefault="00CD3933">
      <w:pPr>
        <w:rPr>
          <w:b/>
          <w:color w:val="4472C4"/>
          <w:sz w:val="36"/>
          <w:szCs w:val="36"/>
        </w:rPr>
      </w:pPr>
    </w:p>
    <w:p w14:paraId="5CD467DD" w14:textId="77777777" w:rsidR="00CD3933" w:rsidRDefault="007943A2">
      <w:pPr>
        <w:ind w:left="851"/>
        <w:rPr>
          <w:b/>
          <w:color w:val="4472C4"/>
          <w:sz w:val="36"/>
          <w:szCs w:val="36"/>
        </w:rPr>
      </w:pPr>
      <w:r>
        <w:rPr>
          <w:b/>
          <w:color w:val="4472C4"/>
          <w:sz w:val="36"/>
          <w:szCs w:val="36"/>
        </w:rPr>
        <w:t>Apresentação dos detalhes técnicos das APIs</w:t>
      </w:r>
    </w:p>
    <w:p w14:paraId="5BA16A2B" w14:textId="77777777" w:rsidR="00CD3933" w:rsidRDefault="00CD3933">
      <w:pPr>
        <w:rPr>
          <w:b/>
          <w:color w:val="4472C4"/>
          <w:sz w:val="36"/>
          <w:szCs w:val="36"/>
        </w:rPr>
      </w:pPr>
    </w:p>
    <w:p w14:paraId="5A72C824" w14:textId="77777777" w:rsidR="00CD3933" w:rsidRDefault="00CD3933">
      <w:pPr>
        <w:rPr>
          <w:b/>
          <w:color w:val="4472C4"/>
          <w:sz w:val="36"/>
          <w:szCs w:val="36"/>
        </w:rPr>
      </w:pPr>
    </w:p>
    <w:p w14:paraId="0074E2BA" w14:textId="77777777" w:rsidR="00CD3933" w:rsidRDefault="007943A2">
      <w:pPr>
        <w:rPr>
          <w:b/>
          <w:color w:val="4472C4"/>
          <w:sz w:val="36"/>
          <w:szCs w:val="36"/>
        </w:rPr>
      </w:pPr>
      <w:r>
        <w:br w:type="page"/>
      </w:r>
    </w:p>
    <w:p w14:paraId="1F2A9E4A" w14:textId="77777777" w:rsidR="00CD3933" w:rsidRDefault="00CD3933">
      <w:pPr>
        <w:rPr>
          <w:b/>
          <w:color w:val="4472C4"/>
          <w:sz w:val="36"/>
          <w:szCs w:val="36"/>
        </w:rPr>
      </w:pPr>
    </w:p>
    <w:p w14:paraId="41073083" w14:textId="77777777" w:rsidR="00CD3933" w:rsidRDefault="007943A2">
      <w:pPr>
        <w:keepNext/>
        <w:keepLines/>
        <w:pBdr>
          <w:top w:val="nil"/>
          <w:left w:val="nil"/>
          <w:bottom w:val="nil"/>
          <w:right w:val="nil"/>
          <w:between w:val="nil"/>
        </w:pBdr>
        <w:spacing w:before="240" w:after="0"/>
        <w:rPr>
          <w:color w:val="2F5496"/>
          <w:sz w:val="32"/>
          <w:szCs w:val="32"/>
        </w:rPr>
      </w:pPr>
      <w:r>
        <w:rPr>
          <w:color w:val="2F5496"/>
          <w:sz w:val="32"/>
          <w:szCs w:val="32"/>
        </w:rPr>
        <w:t>Sumário</w:t>
      </w:r>
      <w:r>
        <w:rPr>
          <w:color w:val="2F5496"/>
          <w:sz w:val="32"/>
          <w:szCs w:val="32"/>
        </w:rPr>
        <w:tab/>
      </w:r>
    </w:p>
    <w:sdt>
      <w:sdtPr>
        <w:id w:val="1367485911"/>
        <w:docPartObj>
          <w:docPartGallery w:val="Table of Contents"/>
          <w:docPartUnique/>
        </w:docPartObj>
      </w:sdtPr>
      <w:sdtEndPr/>
      <w:sdtContent>
        <w:p w14:paraId="4BDCD656" w14:textId="77777777" w:rsidR="00CD3933" w:rsidRDefault="007943A2">
          <w:pPr>
            <w:pBdr>
              <w:top w:val="nil"/>
              <w:left w:val="nil"/>
              <w:bottom w:val="nil"/>
              <w:right w:val="nil"/>
              <w:between w:val="nil"/>
            </w:pBdr>
            <w:tabs>
              <w:tab w:val="right" w:pos="8494"/>
            </w:tabs>
            <w:spacing w:after="100"/>
            <w:rPr>
              <w:color w:val="000000"/>
            </w:rPr>
          </w:pPr>
          <w:r>
            <w:fldChar w:fldCharType="begin"/>
          </w:r>
          <w:r>
            <w:instrText xml:space="preserve"> TOC \h \u \z </w:instrText>
          </w:r>
          <w:r>
            <w:fldChar w:fldCharType="separate"/>
          </w:r>
          <w:hyperlink w:anchor="_gjdgxs">
            <w:r>
              <w:rPr>
                <w:b/>
                <w:color w:val="000000"/>
              </w:rPr>
              <w:t>Introdução</w:t>
            </w:r>
          </w:hyperlink>
          <w:hyperlink w:anchor="_gjdgxs">
            <w:r>
              <w:rPr>
                <w:color w:val="000000"/>
              </w:rPr>
              <w:tab/>
              <w:t>3</w:t>
            </w:r>
          </w:hyperlink>
        </w:p>
        <w:p w14:paraId="721780FF" w14:textId="77777777" w:rsidR="00CD3933" w:rsidRDefault="007943A2">
          <w:pPr>
            <w:pBdr>
              <w:top w:val="nil"/>
              <w:left w:val="nil"/>
              <w:bottom w:val="nil"/>
              <w:right w:val="nil"/>
              <w:between w:val="nil"/>
            </w:pBdr>
            <w:tabs>
              <w:tab w:val="right" w:pos="8494"/>
            </w:tabs>
            <w:spacing w:after="100"/>
            <w:rPr>
              <w:color w:val="000000"/>
            </w:rPr>
          </w:pPr>
          <w:hyperlink w:anchor="_30j0zll">
            <w:r>
              <w:rPr>
                <w:b/>
                <w:color w:val="000000"/>
              </w:rPr>
              <w:t>Objetivo</w:t>
            </w:r>
          </w:hyperlink>
          <w:hyperlink w:anchor="_30j0zll">
            <w:r>
              <w:rPr>
                <w:color w:val="000000"/>
              </w:rPr>
              <w:tab/>
              <w:t>3</w:t>
            </w:r>
          </w:hyperlink>
        </w:p>
        <w:p w14:paraId="0ABCBC16" w14:textId="77777777" w:rsidR="00CD3933" w:rsidRDefault="007943A2">
          <w:pPr>
            <w:pBdr>
              <w:top w:val="nil"/>
              <w:left w:val="nil"/>
              <w:bottom w:val="nil"/>
              <w:right w:val="nil"/>
              <w:between w:val="nil"/>
            </w:pBdr>
            <w:tabs>
              <w:tab w:val="right" w:pos="8494"/>
            </w:tabs>
            <w:spacing w:after="100"/>
            <w:rPr>
              <w:color w:val="000000"/>
            </w:rPr>
          </w:pPr>
          <w:hyperlink w:anchor="_1fob9te">
            <w:r>
              <w:rPr>
                <w:b/>
                <w:color w:val="000000"/>
              </w:rPr>
              <w:t>APIs Transacionais</w:t>
            </w:r>
          </w:hyperlink>
          <w:hyperlink w:anchor="_1fob9te">
            <w:r>
              <w:rPr>
                <w:color w:val="000000"/>
              </w:rPr>
              <w:tab/>
              <w:t>3</w:t>
            </w:r>
          </w:hyperlink>
        </w:p>
        <w:p w14:paraId="05885ECE" w14:textId="77777777" w:rsidR="00CD3933" w:rsidRDefault="007943A2">
          <w:pPr>
            <w:pBdr>
              <w:top w:val="nil"/>
              <w:left w:val="nil"/>
              <w:bottom w:val="nil"/>
              <w:right w:val="nil"/>
              <w:between w:val="nil"/>
            </w:pBdr>
            <w:tabs>
              <w:tab w:val="right" w:pos="8494"/>
            </w:tabs>
            <w:spacing w:after="100"/>
            <w:ind w:left="220"/>
            <w:rPr>
              <w:color w:val="000000"/>
            </w:rPr>
          </w:pPr>
          <w:hyperlink w:anchor="_3znysh7">
            <w:r>
              <w:rPr>
                <w:color w:val="000000"/>
              </w:rPr>
              <w:t xml:space="preserve">API para obtenção de dados de apólices de </w:t>
            </w:r>
          </w:hyperlink>
          <w:hyperlink w:anchor="_3znysh7">
            <w:r>
              <w:t>Aeronáuticos</w:t>
            </w:r>
          </w:hyperlink>
          <w:hyperlink w:anchor="_3znysh7">
            <w:r>
              <w:rPr>
                <w:color w:val="000000"/>
              </w:rPr>
              <w:tab/>
              <w:t>3</w:t>
            </w:r>
          </w:hyperlink>
        </w:p>
        <w:p w14:paraId="5BA9AAE6" w14:textId="77777777" w:rsidR="00CD3933" w:rsidRDefault="007943A2">
          <w:pPr>
            <w:pBdr>
              <w:top w:val="nil"/>
              <w:left w:val="nil"/>
              <w:bottom w:val="nil"/>
              <w:right w:val="nil"/>
              <w:between w:val="nil"/>
            </w:pBdr>
            <w:tabs>
              <w:tab w:val="right" w:pos="8494"/>
            </w:tabs>
            <w:spacing w:after="100"/>
            <w:ind w:left="220"/>
            <w:rPr>
              <w:color w:val="000000"/>
            </w:rPr>
          </w:pPr>
          <w:hyperlink w:anchor="_tyjcwt">
            <w:r>
              <w:rPr>
                <w:color w:val="000000"/>
              </w:rPr>
              <w:t xml:space="preserve">API para obtenção de dados de detalhes de apólice de </w:t>
            </w:r>
          </w:hyperlink>
          <w:hyperlink w:anchor="_tyjcwt">
            <w:r>
              <w:t>Aeronáuticos</w:t>
            </w:r>
          </w:hyperlink>
          <w:hyperlink w:anchor="_tyjcwt">
            <w:r>
              <w:rPr>
                <w:color w:val="000000"/>
              </w:rPr>
              <w:tab/>
              <w:t>4</w:t>
            </w:r>
          </w:hyperlink>
        </w:p>
        <w:p w14:paraId="170E1DE3" w14:textId="77777777" w:rsidR="00CD3933" w:rsidRDefault="007943A2">
          <w:pPr>
            <w:pBdr>
              <w:top w:val="nil"/>
              <w:left w:val="nil"/>
              <w:bottom w:val="nil"/>
              <w:right w:val="nil"/>
              <w:between w:val="nil"/>
            </w:pBdr>
            <w:tabs>
              <w:tab w:val="right" w:pos="8494"/>
            </w:tabs>
            <w:spacing w:after="100"/>
            <w:ind w:left="220"/>
            <w:rPr>
              <w:color w:val="000000"/>
            </w:rPr>
          </w:pPr>
          <w:hyperlink w:anchor="_3dy6vkm">
            <w:r>
              <w:rPr>
                <w:color w:val="000000"/>
              </w:rPr>
              <w:t xml:space="preserve">API para obtenção de dados de prêmio de apólice de </w:t>
            </w:r>
          </w:hyperlink>
          <w:hyperlink w:anchor="_3dy6vkm">
            <w:r>
              <w:t>Aeronáuticos</w:t>
            </w:r>
          </w:hyperlink>
          <w:hyperlink w:anchor="_3dy6vkm">
            <w:r>
              <w:rPr>
                <w:color w:val="000000"/>
              </w:rPr>
              <w:tab/>
            </w:r>
          </w:hyperlink>
          <w:r>
            <w:t>8</w:t>
          </w:r>
        </w:p>
        <w:p w14:paraId="139D4943" w14:textId="77777777" w:rsidR="00CD3933" w:rsidRDefault="007943A2">
          <w:pPr>
            <w:pBdr>
              <w:top w:val="nil"/>
              <w:left w:val="nil"/>
              <w:bottom w:val="nil"/>
              <w:right w:val="nil"/>
              <w:between w:val="nil"/>
            </w:pBdr>
            <w:tabs>
              <w:tab w:val="right" w:pos="8494"/>
            </w:tabs>
            <w:spacing w:after="100"/>
            <w:ind w:left="220"/>
            <w:rPr>
              <w:color w:val="000000"/>
            </w:rPr>
          </w:pPr>
          <w:hyperlink w:anchor="_1t3h5sf">
            <w:r>
              <w:rPr>
                <w:color w:val="000000"/>
              </w:rPr>
              <w:t xml:space="preserve">API para obtenção de dados de sinistro de apólice de </w:t>
            </w:r>
          </w:hyperlink>
          <w:hyperlink w:anchor="_1t3h5sf">
            <w:r>
              <w:t>Aeronáuticos</w:t>
            </w:r>
          </w:hyperlink>
          <w:hyperlink w:anchor="_1t3h5sf">
            <w:r>
              <w:rPr>
                <w:color w:val="000000"/>
              </w:rPr>
              <w:tab/>
            </w:r>
          </w:hyperlink>
          <w:r>
            <w:t>10</w:t>
          </w:r>
        </w:p>
        <w:p w14:paraId="141040DF" w14:textId="77777777" w:rsidR="00CD3933" w:rsidRDefault="007943A2">
          <w:pPr>
            <w:pBdr>
              <w:top w:val="nil"/>
              <w:left w:val="nil"/>
              <w:bottom w:val="nil"/>
              <w:right w:val="nil"/>
              <w:between w:val="nil"/>
            </w:pBdr>
            <w:tabs>
              <w:tab w:val="right" w:pos="8494"/>
            </w:tabs>
            <w:spacing w:after="100"/>
            <w:rPr>
              <w:color w:val="000000"/>
            </w:rPr>
          </w:pPr>
          <w:hyperlink w:anchor="_4d34og8">
            <w:r>
              <w:rPr>
                <w:b/>
                <w:color w:val="000000"/>
              </w:rPr>
              <w:t>Sche</w:t>
            </w:r>
            <w:r>
              <w:rPr>
                <w:b/>
                <w:color w:val="000000"/>
              </w:rPr>
              <w:t>mas</w:t>
            </w:r>
          </w:hyperlink>
          <w:hyperlink w:anchor="_4d34og8">
            <w:r>
              <w:rPr>
                <w:color w:val="000000"/>
              </w:rPr>
              <w:tab/>
            </w:r>
          </w:hyperlink>
          <w:r>
            <w:t>11</w:t>
          </w:r>
        </w:p>
        <w:p w14:paraId="4E9560F6" w14:textId="77777777" w:rsidR="00CD3933" w:rsidRDefault="007943A2">
          <w:pPr>
            <w:pBdr>
              <w:top w:val="nil"/>
              <w:left w:val="nil"/>
              <w:bottom w:val="nil"/>
              <w:right w:val="nil"/>
              <w:between w:val="nil"/>
            </w:pBdr>
            <w:tabs>
              <w:tab w:val="right" w:pos="8494"/>
            </w:tabs>
            <w:spacing w:after="100"/>
            <w:rPr>
              <w:color w:val="000000"/>
            </w:rPr>
          </w:pPr>
          <w:hyperlink w:anchor="_17dp8vu">
            <w:r>
              <w:rPr>
                <w:b/>
                <w:color w:val="000000"/>
              </w:rPr>
              <w:t>Cabeçalhos HTTP de Requisição e Resposta</w:t>
            </w:r>
          </w:hyperlink>
          <w:hyperlink w:anchor="_17dp8vu">
            <w:r>
              <w:rPr>
                <w:color w:val="000000"/>
              </w:rPr>
              <w:tab/>
              <w:t>1</w:t>
            </w:r>
          </w:hyperlink>
          <w:r>
            <w:t>2</w:t>
          </w:r>
        </w:p>
        <w:p w14:paraId="53B58ED0" w14:textId="77777777" w:rsidR="00CD3933" w:rsidRDefault="007943A2">
          <w:pPr>
            <w:pBdr>
              <w:top w:val="nil"/>
              <w:left w:val="nil"/>
              <w:bottom w:val="nil"/>
              <w:right w:val="nil"/>
              <w:between w:val="nil"/>
            </w:pBdr>
            <w:tabs>
              <w:tab w:val="right" w:pos="8494"/>
            </w:tabs>
            <w:spacing w:after="100"/>
            <w:rPr>
              <w:color w:val="000000"/>
            </w:rPr>
          </w:pPr>
          <w:hyperlink w:anchor="_3rdcrjn">
            <w:r>
              <w:rPr>
                <w:b/>
                <w:color w:val="000000"/>
              </w:rPr>
              <w:t>Convenções de Nomenclatura</w:t>
            </w:r>
          </w:hyperlink>
          <w:hyperlink w:anchor="_3rdcrjn">
            <w:r>
              <w:rPr>
                <w:color w:val="000000"/>
              </w:rPr>
              <w:tab/>
              <w:t>1</w:t>
            </w:r>
          </w:hyperlink>
          <w:r>
            <w:t>4</w:t>
          </w:r>
        </w:p>
        <w:p w14:paraId="7734AC68" w14:textId="77777777" w:rsidR="00CD3933" w:rsidRDefault="007943A2">
          <w:pPr>
            <w:pBdr>
              <w:top w:val="nil"/>
              <w:left w:val="nil"/>
              <w:bottom w:val="nil"/>
              <w:right w:val="nil"/>
              <w:between w:val="nil"/>
            </w:pBdr>
            <w:tabs>
              <w:tab w:val="right" w:pos="8494"/>
            </w:tabs>
            <w:spacing w:after="100"/>
            <w:rPr>
              <w:color w:val="000000"/>
            </w:rPr>
          </w:pPr>
          <w:hyperlink w:anchor="_26in1rg">
            <w:r>
              <w:rPr>
                <w:b/>
                <w:color w:val="000000"/>
              </w:rPr>
              <w:t>Códigos de Resposta HTTP</w:t>
            </w:r>
          </w:hyperlink>
          <w:hyperlink w:anchor="_26in1rg">
            <w:r>
              <w:rPr>
                <w:color w:val="000000"/>
              </w:rPr>
              <w:tab/>
              <w:t>1</w:t>
            </w:r>
          </w:hyperlink>
          <w:r>
            <w:t>4</w:t>
          </w:r>
        </w:p>
        <w:p w14:paraId="3AC712BC" w14:textId="77777777" w:rsidR="00CD3933" w:rsidRDefault="007943A2">
          <w:pPr>
            <w:pBdr>
              <w:top w:val="nil"/>
              <w:left w:val="nil"/>
              <w:bottom w:val="nil"/>
              <w:right w:val="nil"/>
              <w:between w:val="nil"/>
            </w:pBdr>
            <w:tabs>
              <w:tab w:val="right" w:pos="8494"/>
            </w:tabs>
            <w:spacing w:after="100"/>
            <w:rPr>
              <w:color w:val="000000"/>
            </w:rPr>
          </w:pPr>
          <w:hyperlink w:anchor="_lnxbz9">
            <w:r>
              <w:rPr>
                <w:b/>
                <w:color w:val="000000"/>
              </w:rPr>
              <w:t>Tipos de Dados Comuns</w:t>
            </w:r>
          </w:hyperlink>
          <w:hyperlink w:anchor="_lnxbz9">
            <w:r>
              <w:rPr>
                <w:color w:val="000000"/>
              </w:rPr>
              <w:tab/>
              <w:t>1</w:t>
            </w:r>
          </w:hyperlink>
          <w:r>
            <w:t>6</w:t>
          </w:r>
        </w:p>
        <w:p w14:paraId="02268101" w14:textId="77777777" w:rsidR="00CD3933" w:rsidRDefault="007943A2">
          <w:pPr>
            <w:pBdr>
              <w:top w:val="nil"/>
              <w:left w:val="nil"/>
              <w:bottom w:val="nil"/>
              <w:right w:val="nil"/>
              <w:between w:val="nil"/>
            </w:pBdr>
            <w:tabs>
              <w:tab w:val="right" w:pos="8494"/>
            </w:tabs>
            <w:spacing w:after="100"/>
            <w:rPr>
              <w:color w:val="000000"/>
            </w:rPr>
          </w:pPr>
          <w:hyperlink w:anchor="_35nkun2">
            <w:r>
              <w:rPr>
                <w:b/>
                <w:color w:val="000000"/>
              </w:rPr>
              <w:t>Paginação</w:t>
            </w:r>
          </w:hyperlink>
          <w:hyperlink w:anchor="_35nkun2">
            <w:r>
              <w:rPr>
                <w:color w:val="000000"/>
              </w:rPr>
              <w:tab/>
              <w:t>1</w:t>
            </w:r>
          </w:hyperlink>
          <w:r>
            <w:t>9</w:t>
          </w:r>
        </w:p>
        <w:p w14:paraId="1A2FBA83" w14:textId="77777777" w:rsidR="00CD3933" w:rsidRDefault="007943A2">
          <w:pPr>
            <w:pBdr>
              <w:top w:val="nil"/>
              <w:left w:val="nil"/>
              <w:bottom w:val="nil"/>
              <w:right w:val="nil"/>
              <w:between w:val="nil"/>
            </w:pBdr>
            <w:tabs>
              <w:tab w:val="right" w:pos="8494"/>
            </w:tabs>
            <w:spacing w:after="100"/>
            <w:rPr>
              <w:color w:val="000000"/>
            </w:rPr>
          </w:pPr>
          <w:hyperlink w:anchor="_1ksv4uv">
            <w:r>
              <w:rPr>
                <w:b/>
                <w:color w:val="000000"/>
              </w:rPr>
              <w:t>Requisitos não funcionais</w:t>
            </w:r>
          </w:hyperlink>
          <w:hyperlink w:anchor="_1ksv4uv">
            <w:r>
              <w:rPr>
                <w:color w:val="000000"/>
              </w:rPr>
              <w:tab/>
            </w:r>
          </w:hyperlink>
          <w:r>
            <w:t>20</w:t>
          </w:r>
        </w:p>
        <w:p w14:paraId="34130172" w14:textId="77777777" w:rsidR="00CD3933" w:rsidRDefault="007943A2">
          <w:pPr>
            <w:pBdr>
              <w:top w:val="nil"/>
              <w:left w:val="nil"/>
              <w:bottom w:val="nil"/>
              <w:right w:val="nil"/>
              <w:between w:val="nil"/>
            </w:pBdr>
            <w:tabs>
              <w:tab w:val="right" w:pos="8494"/>
            </w:tabs>
            <w:spacing w:after="100"/>
            <w:rPr>
              <w:color w:val="000000"/>
            </w:rPr>
          </w:pPr>
          <w:hyperlink w:anchor="_44sinio">
            <w:r>
              <w:rPr>
                <w:b/>
                <w:color w:val="000000"/>
              </w:rPr>
              <w:t>Segurança</w:t>
            </w:r>
          </w:hyperlink>
          <w:hyperlink w:anchor="_44sinio">
            <w:r>
              <w:rPr>
                <w:color w:val="000000"/>
              </w:rPr>
              <w:tab/>
            </w:r>
          </w:hyperlink>
          <w:r>
            <w:t>22</w:t>
          </w:r>
        </w:p>
        <w:p w14:paraId="582B3254" w14:textId="77777777" w:rsidR="00CD3933" w:rsidRDefault="007943A2">
          <w:pPr>
            <w:pBdr>
              <w:top w:val="nil"/>
              <w:left w:val="nil"/>
              <w:bottom w:val="nil"/>
              <w:right w:val="nil"/>
              <w:between w:val="nil"/>
            </w:pBdr>
            <w:tabs>
              <w:tab w:val="right" w:pos="8494"/>
            </w:tabs>
            <w:spacing w:after="100"/>
            <w:rPr>
              <w:color w:val="000000"/>
            </w:rPr>
          </w:pPr>
          <w:hyperlink w:anchor="_2jxsxqh">
            <w:r>
              <w:rPr>
                <w:b/>
                <w:color w:val="000000"/>
              </w:rPr>
              <w:t>Changelog</w:t>
            </w:r>
          </w:hyperlink>
          <w:hyperlink w:anchor="_2jxsxqh">
            <w:r>
              <w:rPr>
                <w:color w:val="000000"/>
              </w:rPr>
              <w:tab/>
            </w:r>
          </w:hyperlink>
          <w:r>
            <w:t>22</w:t>
          </w:r>
        </w:p>
        <w:p w14:paraId="0C369809" w14:textId="77777777" w:rsidR="00CD3933" w:rsidRDefault="007943A2">
          <w:r>
            <w:fldChar w:fldCharType="end"/>
          </w:r>
        </w:p>
      </w:sdtContent>
    </w:sdt>
    <w:p w14:paraId="25734ABE" w14:textId="77777777" w:rsidR="00CD3933" w:rsidRDefault="00CD3933">
      <w:pPr>
        <w:rPr>
          <w:b/>
          <w:color w:val="4472C4"/>
          <w:sz w:val="36"/>
          <w:szCs w:val="36"/>
        </w:rPr>
      </w:pPr>
    </w:p>
    <w:p w14:paraId="53071AB6" w14:textId="77777777" w:rsidR="00CD3933" w:rsidRDefault="00CD3933">
      <w:pPr>
        <w:rPr>
          <w:b/>
          <w:color w:val="4472C4"/>
          <w:sz w:val="36"/>
          <w:szCs w:val="36"/>
        </w:rPr>
      </w:pPr>
    </w:p>
    <w:p w14:paraId="5298A117" w14:textId="77777777" w:rsidR="00CD3933" w:rsidRDefault="00CD3933">
      <w:pPr>
        <w:rPr>
          <w:b/>
          <w:color w:val="4472C4"/>
          <w:sz w:val="36"/>
          <w:szCs w:val="36"/>
        </w:rPr>
      </w:pPr>
    </w:p>
    <w:p w14:paraId="4468DB8D" w14:textId="77777777" w:rsidR="00CD3933" w:rsidRDefault="00CD3933">
      <w:pPr>
        <w:rPr>
          <w:b/>
          <w:color w:val="4472C4"/>
          <w:sz w:val="36"/>
          <w:szCs w:val="36"/>
        </w:rPr>
      </w:pPr>
    </w:p>
    <w:p w14:paraId="05BB9528" w14:textId="77777777" w:rsidR="00CD3933" w:rsidRDefault="00CD3933">
      <w:pPr>
        <w:rPr>
          <w:b/>
          <w:color w:val="4472C4"/>
          <w:sz w:val="36"/>
          <w:szCs w:val="36"/>
        </w:rPr>
      </w:pPr>
    </w:p>
    <w:p w14:paraId="0855C659" w14:textId="77777777" w:rsidR="00CD3933" w:rsidRDefault="00CD3933">
      <w:pPr>
        <w:rPr>
          <w:b/>
          <w:color w:val="4472C4"/>
          <w:sz w:val="36"/>
          <w:szCs w:val="36"/>
        </w:rPr>
      </w:pPr>
    </w:p>
    <w:p w14:paraId="5DA6FB41" w14:textId="77777777" w:rsidR="00CD3933" w:rsidRDefault="00CD3933">
      <w:pPr>
        <w:rPr>
          <w:b/>
          <w:color w:val="4472C4"/>
          <w:sz w:val="36"/>
          <w:szCs w:val="36"/>
        </w:rPr>
      </w:pPr>
    </w:p>
    <w:p w14:paraId="6A01CBEB" w14:textId="77777777" w:rsidR="00CD3933" w:rsidRDefault="00CD3933">
      <w:pPr>
        <w:rPr>
          <w:b/>
          <w:color w:val="4472C4"/>
          <w:sz w:val="36"/>
          <w:szCs w:val="36"/>
        </w:rPr>
      </w:pPr>
    </w:p>
    <w:p w14:paraId="61F8F85F" w14:textId="77777777" w:rsidR="00CD3933" w:rsidRDefault="00CD3933">
      <w:pPr>
        <w:rPr>
          <w:b/>
          <w:color w:val="4472C4"/>
          <w:sz w:val="36"/>
          <w:szCs w:val="36"/>
        </w:rPr>
      </w:pPr>
    </w:p>
    <w:p w14:paraId="275D33F9" w14:textId="77777777" w:rsidR="00CD3933" w:rsidRDefault="00CD3933">
      <w:pPr>
        <w:rPr>
          <w:b/>
          <w:color w:val="4472C4"/>
          <w:sz w:val="36"/>
          <w:szCs w:val="36"/>
        </w:rPr>
      </w:pPr>
    </w:p>
    <w:p w14:paraId="3D9F9AAB" w14:textId="77777777" w:rsidR="00CD3933" w:rsidRDefault="007943A2">
      <w:pPr>
        <w:pStyle w:val="Heading1"/>
        <w:rPr>
          <w:b/>
        </w:rPr>
      </w:pPr>
      <w:bookmarkStart w:id="0" w:name="_gjdgxs" w:colFirst="0" w:colLast="0"/>
      <w:bookmarkEnd w:id="0"/>
      <w:r>
        <w:rPr>
          <w:b/>
        </w:rPr>
        <w:lastRenderedPageBreak/>
        <w:t>Introdução</w:t>
      </w:r>
    </w:p>
    <w:p w14:paraId="2EFD6957" w14:textId="77777777" w:rsidR="00CD3933" w:rsidRDefault="00CD3933"/>
    <w:p w14:paraId="4ABEF291" w14:textId="77777777" w:rsidR="00CD3933" w:rsidRDefault="007943A2">
      <w:r>
        <w:t xml:space="preserve">O Open </w:t>
      </w:r>
      <w:proofErr w:type="spellStart"/>
      <w:r>
        <w:t>Insurance</w:t>
      </w:r>
      <w:proofErr w:type="spellEnd"/>
      <w:r>
        <w:t xml:space="preserve"> é um conceito que visa criar uma arquitetura aberta para que seguradoras venham a trabalhar em conjunto para melhorar os produtos entregues aos seus clientes. Para tal, Open </w:t>
      </w:r>
      <w:proofErr w:type="spellStart"/>
      <w:r>
        <w:t>Insurance</w:t>
      </w:r>
      <w:proofErr w:type="spellEnd"/>
      <w:r>
        <w:t xml:space="preserve"> se vale do conceito de compartilhamento de dados de seu</w:t>
      </w:r>
      <w:r>
        <w:t>s clientes, isso quando há explícita permissão do cliente para tal compartilhamento. Desta forma os segurados receberiam o melhor produto conforme o seu perfil e suas necessidades.</w:t>
      </w:r>
    </w:p>
    <w:p w14:paraId="1A6C74DA" w14:textId="77777777" w:rsidR="00CD3933" w:rsidRDefault="00CD3933"/>
    <w:p w14:paraId="4DCB904F" w14:textId="77777777" w:rsidR="00CD3933" w:rsidRDefault="007943A2">
      <w:r>
        <w:t xml:space="preserve">Neste documento discutimos a forma de viabilizar este compartilhamento de </w:t>
      </w:r>
      <w:r>
        <w:t>recursos consentidos através de API, neste momento, sensíveis sobre as sociedades participantes. Na descrição de cada API são levados em conta os domínios de cada grupo de dados, assim como também a documentação de padronização de chamadas às APIs.</w:t>
      </w:r>
    </w:p>
    <w:p w14:paraId="156BFA9F" w14:textId="77777777" w:rsidR="00CD3933" w:rsidRDefault="00CD3933"/>
    <w:p w14:paraId="6A7A6A05" w14:textId="77777777" w:rsidR="00CD3933" w:rsidRDefault="007943A2">
      <w:pPr>
        <w:pStyle w:val="Heading1"/>
        <w:rPr>
          <w:b/>
        </w:rPr>
      </w:pPr>
      <w:bookmarkStart w:id="1" w:name="_30j0zll" w:colFirst="0" w:colLast="0"/>
      <w:bookmarkEnd w:id="1"/>
      <w:r>
        <w:rPr>
          <w:b/>
        </w:rPr>
        <w:t>Objeti</w:t>
      </w:r>
      <w:r>
        <w:rPr>
          <w:b/>
        </w:rPr>
        <w:t>vo</w:t>
      </w:r>
    </w:p>
    <w:p w14:paraId="75422DDC" w14:textId="77777777" w:rsidR="00CD3933" w:rsidRDefault="00CD3933"/>
    <w:p w14:paraId="06E64E48" w14:textId="77777777" w:rsidR="00CD3933" w:rsidRDefault="007943A2">
      <w:pPr>
        <w:jc w:val="both"/>
      </w:pPr>
      <w:r>
        <w:t xml:space="preserve">Estas APIs disponíveis visam exibir e compartilhar dados sensíveis das sociedades participantes do Open </w:t>
      </w:r>
      <w:proofErr w:type="spellStart"/>
      <w:r>
        <w:t>Insurance</w:t>
      </w:r>
      <w:proofErr w:type="spellEnd"/>
      <w:r>
        <w:t>, disponibilizando informações Transacionais sobre o produto Aeronáuticos.</w:t>
      </w:r>
    </w:p>
    <w:p w14:paraId="4C55CF49" w14:textId="77777777" w:rsidR="00CD3933" w:rsidRDefault="007943A2">
      <w:r>
        <w:t xml:space="preserve">*Utilize </w:t>
      </w:r>
      <w:proofErr w:type="spellStart"/>
      <w:r>
        <w:t>ALT+left</w:t>
      </w:r>
      <w:proofErr w:type="spellEnd"/>
      <w:r>
        <w:t xml:space="preserve"> ou </w:t>
      </w:r>
      <w:proofErr w:type="spellStart"/>
      <w:r>
        <w:t>ALT+right</w:t>
      </w:r>
      <w:proofErr w:type="spellEnd"/>
      <w:r>
        <w:t xml:space="preserve"> para navegar entre os links</w:t>
      </w:r>
    </w:p>
    <w:p w14:paraId="12FE0707" w14:textId="77777777" w:rsidR="00CD3933" w:rsidRDefault="00CD3933"/>
    <w:p w14:paraId="36605369" w14:textId="77777777" w:rsidR="00CD3933" w:rsidRDefault="007943A2">
      <w:pPr>
        <w:pStyle w:val="Heading1"/>
      </w:pPr>
      <w:bookmarkStart w:id="2" w:name="_1fob9te" w:colFirst="0" w:colLast="0"/>
      <w:bookmarkEnd w:id="2"/>
      <w:r>
        <w:rPr>
          <w:b/>
        </w:rPr>
        <w:t>APIs</w:t>
      </w:r>
      <w:r>
        <w:rPr>
          <w:b/>
        </w:rPr>
        <w:t xml:space="preserve"> Transacionais</w:t>
      </w:r>
    </w:p>
    <w:p w14:paraId="286CC201" w14:textId="77777777" w:rsidR="00CD3933" w:rsidRDefault="007943A2">
      <w:pPr>
        <w:pStyle w:val="Heading2"/>
      </w:pPr>
      <w:bookmarkStart w:id="3" w:name="_3znysh7" w:colFirst="0" w:colLast="0"/>
      <w:bookmarkEnd w:id="3"/>
      <w:r>
        <w:t xml:space="preserve">API para obtenção de dados de apólices </w:t>
      </w:r>
      <w:proofErr w:type="gramStart"/>
      <w:r>
        <w:t>de Aeronáuticos</w:t>
      </w:r>
      <w:proofErr w:type="gramEnd"/>
    </w:p>
    <w:p w14:paraId="6F5B788D" w14:textId="77777777" w:rsidR="00CD3933" w:rsidRDefault="00CD3933"/>
    <w:p w14:paraId="232CB169" w14:textId="77777777" w:rsidR="00CD3933" w:rsidRDefault="007943A2">
      <w:pPr>
        <w:rPr>
          <w:highlight w:val="lightGray"/>
        </w:rPr>
      </w:pPr>
      <w:r>
        <w:rPr>
          <w:highlight w:val="lightGray"/>
        </w:rPr>
        <w:t>GET /</w:t>
      </w:r>
      <w:proofErr w:type="spellStart"/>
      <w:r>
        <w:rPr>
          <w:highlight w:val="lightGray"/>
        </w:rPr>
        <w:t>insurance-aviation</w:t>
      </w:r>
      <w:proofErr w:type="spellEnd"/>
      <w:r>
        <w:rPr>
          <w:highlight w:val="lightGray"/>
        </w:rPr>
        <w:t>/v1/</w:t>
      </w:r>
    </w:p>
    <w:p w14:paraId="049ECA1C" w14:textId="77777777" w:rsidR="00CD3933" w:rsidRDefault="00CD3933"/>
    <w:p w14:paraId="5ABC5A27" w14:textId="77777777" w:rsidR="00CD3933" w:rsidRDefault="007943A2">
      <w:pPr>
        <w:rPr>
          <w:b/>
          <w:sz w:val="28"/>
          <w:szCs w:val="28"/>
        </w:rPr>
      </w:pPr>
      <w:r>
        <w:rPr>
          <w:b/>
          <w:sz w:val="28"/>
          <w:szCs w:val="28"/>
        </w:rPr>
        <w:t>Visão Geral</w:t>
      </w:r>
    </w:p>
    <w:p w14:paraId="06DB7D09" w14:textId="77777777" w:rsidR="00CD3933" w:rsidRDefault="007943A2">
      <w:r>
        <w:t xml:space="preserve">Obtém a lista de apólices </w:t>
      </w:r>
      <w:proofErr w:type="gramStart"/>
      <w:r>
        <w:t>de Aeronáuticos</w:t>
      </w:r>
      <w:proofErr w:type="gramEnd"/>
      <w:r>
        <w:t xml:space="preserve">. </w:t>
      </w:r>
    </w:p>
    <w:p w14:paraId="2D588734" w14:textId="77777777" w:rsidR="00CD3933" w:rsidRDefault="00CD3933"/>
    <w:p w14:paraId="3847B3ED" w14:textId="77777777" w:rsidR="00CD3933" w:rsidRDefault="007943A2">
      <w:pPr>
        <w:rPr>
          <w:b/>
          <w:sz w:val="28"/>
          <w:szCs w:val="28"/>
        </w:rPr>
      </w:pPr>
      <w:r>
        <w:rPr>
          <w:b/>
          <w:sz w:val="28"/>
          <w:szCs w:val="28"/>
        </w:rPr>
        <w:t>Resposta</w:t>
      </w:r>
    </w:p>
    <w:tbl>
      <w:tblPr>
        <w:tblStyle w:val="a"/>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40"/>
        <w:gridCol w:w="1793"/>
        <w:gridCol w:w="1752"/>
        <w:gridCol w:w="3309"/>
      </w:tblGrid>
      <w:tr w:rsidR="00CD3933" w14:paraId="5F3F9BE3" w14:textId="77777777">
        <w:tc>
          <w:tcPr>
            <w:tcW w:w="1640" w:type="dxa"/>
          </w:tcPr>
          <w:p w14:paraId="31CE635D" w14:textId="77777777" w:rsidR="00CD3933" w:rsidRDefault="007943A2">
            <w:pPr>
              <w:rPr>
                <w:b/>
              </w:rPr>
            </w:pPr>
            <w:r>
              <w:rPr>
                <w:b/>
              </w:rPr>
              <w:t>Status</w:t>
            </w:r>
          </w:p>
        </w:tc>
        <w:tc>
          <w:tcPr>
            <w:tcW w:w="1793" w:type="dxa"/>
          </w:tcPr>
          <w:p w14:paraId="55C6BF93" w14:textId="77777777" w:rsidR="00CD3933" w:rsidRDefault="007943A2">
            <w:pPr>
              <w:rPr>
                <w:b/>
              </w:rPr>
            </w:pPr>
            <w:r>
              <w:rPr>
                <w:b/>
              </w:rPr>
              <w:t>Significado</w:t>
            </w:r>
          </w:p>
        </w:tc>
        <w:tc>
          <w:tcPr>
            <w:tcW w:w="1752" w:type="dxa"/>
          </w:tcPr>
          <w:p w14:paraId="44B04D9C" w14:textId="77777777" w:rsidR="00CD3933" w:rsidRDefault="007943A2">
            <w:pPr>
              <w:rPr>
                <w:b/>
              </w:rPr>
            </w:pPr>
            <w:r>
              <w:rPr>
                <w:b/>
              </w:rPr>
              <w:t>Descrição</w:t>
            </w:r>
          </w:p>
        </w:tc>
        <w:tc>
          <w:tcPr>
            <w:tcW w:w="3309" w:type="dxa"/>
          </w:tcPr>
          <w:p w14:paraId="3A9E2008" w14:textId="77777777" w:rsidR="00CD3933" w:rsidRDefault="007943A2">
            <w:pPr>
              <w:rPr>
                <w:b/>
              </w:rPr>
            </w:pPr>
            <w:proofErr w:type="spellStart"/>
            <w:r>
              <w:rPr>
                <w:b/>
              </w:rPr>
              <w:t>Schema</w:t>
            </w:r>
            <w:proofErr w:type="spellEnd"/>
          </w:p>
        </w:tc>
      </w:tr>
      <w:tr w:rsidR="00CD3933" w14:paraId="151C57E2" w14:textId="77777777">
        <w:tc>
          <w:tcPr>
            <w:tcW w:w="1640" w:type="dxa"/>
          </w:tcPr>
          <w:p w14:paraId="264C2A29" w14:textId="77777777" w:rsidR="00CD3933" w:rsidRDefault="007943A2">
            <w:r>
              <w:t>200</w:t>
            </w:r>
          </w:p>
        </w:tc>
        <w:tc>
          <w:tcPr>
            <w:tcW w:w="1793" w:type="dxa"/>
          </w:tcPr>
          <w:p w14:paraId="52FA2070" w14:textId="77777777" w:rsidR="00CD3933" w:rsidRDefault="007943A2">
            <w:r>
              <w:t>OK</w:t>
            </w:r>
          </w:p>
        </w:tc>
        <w:tc>
          <w:tcPr>
            <w:tcW w:w="1752" w:type="dxa"/>
          </w:tcPr>
          <w:p w14:paraId="60BB55B5" w14:textId="77777777" w:rsidR="00CD3933" w:rsidRDefault="007943A2">
            <w:hyperlink w:anchor="_3znysh7">
              <w:r>
                <w:rPr>
                  <w:color w:val="0563C1"/>
                  <w:u w:val="single"/>
                </w:rPr>
                <w:t>Sucesso</w:t>
              </w:r>
            </w:hyperlink>
          </w:p>
        </w:tc>
        <w:tc>
          <w:tcPr>
            <w:tcW w:w="3309" w:type="dxa"/>
          </w:tcPr>
          <w:p w14:paraId="0DD3E59C" w14:textId="77777777" w:rsidR="00CD3933" w:rsidRDefault="007943A2">
            <w:pPr>
              <w:rPr>
                <w:color w:val="0563C1"/>
                <w:u w:val="single"/>
              </w:rPr>
            </w:pPr>
            <w:hyperlink w:anchor="fjd6jnv29eaa">
              <w:proofErr w:type="spellStart"/>
              <w:r>
                <w:rPr>
                  <w:color w:val="1155CC"/>
                  <w:u w:val="single"/>
                </w:rPr>
                <w:t>ResponseInsuranceAviation</w:t>
              </w:r>
              <w:proofErr w:type="spellEnd"/>
            </w:hyperlink>
          </w:p>
        </w:tc>
      </w:tr>
    </w:tbl>
    <w:p w14:paraId="7B643424" w14:textId="77777777" w:rsidR="00CD3933" w:rsidRDefault="00CD3933">
      <w:pPr>
        <w:rPr>
          <w:b/>
          <w:sz w:val="28"/>
          <w:szCs w:val="28"/>
        </w:rPr>
      </w:pPr>
    </w:p>
    <w:p w14:paraId="4E314E60" w14:textId="77777777" w:rsidR="00CD3933" w:rsidRDefault="007943A2">
      <w:pPr>
        <w:rPr>
          <w:b/>
          <w:sz w:val="28"/>
          <w:szCs w:val="28"/>
        </w:rPr>
      </w:pPr>
      <w:r>
        <w:rPr>
          <w:b/>
          <w:sz w:val="28"/>
          <w:szCs w:val="28"/>
        </w:rPr>
        <w:lastRenderedPageBreak/>
        <w:t xml:space="preserve">Exemplo de </w:t>
      </w:r>
      <w:proofErr w:type="spellStart"/>
      <w:r>
        <w:rPr>
          <w:b/>
          <w:sz w:val="28"/>
          <w:szCs w:val="28"/>
        </w:rPr>
        <w:t>request</w:t>
      </w:r>
      <w:proofErr w:type="spellEnd"/>
      <w:r>
        <w:rPr>
          <w:b/>
          <w:sz w:val="28"/>
          <w:szCs w:val="28"/>
        </w:rPr>
        <w:t>:</w:t>
      </w:r>
      <w:r>
        <w:rPr>
          <w:noProof/>
        </w:rPr>
        <mc:AlternateContent>
          <mc:Choice Requires="wps">
            <w:drawing>
              <wp:anchor distT="45720" distB="45720" distL="114300" distR="114300" simplePos="0" relativeHeight="251658240" behindDoc="0" locked="0" layoutInCell="1" hidden="0" allowOverlap="1" wp14:anchorId="432B9BFB" wp14:editId="7B0BBC81">
                <wp:simplePos x="0" y="0"/>
                <wp:positionH relativeFrom="column">
                  <wp:posOffset>-457199</wp:posOffset>
                </wp:positionH>
                <wp:positionV relativeFrom="paragraph">
                  <wp:posOffset>274320</wp:posOffset>
                </wp:positionV>
                <wp:extent cx="6624955" cy="1872477"/>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2038285" y="2851313"/>
                          <a:ext cx="6615430" cy="1857375"/>
                        </a:xfrm>
                        <a:prstGeom prst="rect">
                          <a:avLst/>
                        </a:prstGeom>
                        <a:noFill/>
                        <a:ln>
                          <a:noFill/>
                        </a:ln>
                      </wps:spPr>
                      <wps:txbx>
                        <w:txbxContent>
                          <w:p w14:paraId="6410BC10" w14:textId="43D6845C" w:rsidR="00C23D3E" w:rsidRPr="001B650D" w:rsidRDefault="00C23D3E" w:rsidP="00C23D3E">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api.seguradora.com.br/open-insurance/</w:t>
                            </w:r>
                            <w:r w:rsidR="0025764A">
                              <w:rPr>
                                <w:rFonts w:ascii="Consolas" w:eastAsia="Times New Roman" w:hAnsi="Consolas" w:cs="Times New Roman"/>
                                <w:color w:val="6A9955"/>
                                <w:sz w:val="16"/>
                                <w:szCs w:val="16"/>
                                <w:lang w:val="en-US"/>
                              </w:rPr>
                              <w:t>insurance-aviation</w:t>
                            </w:r>
                            <w:r>
                              <w:rPr>
                                <w:rFonts w:ascii="Consolas" w:eastAsia="Times New Roman" w:hAnsi="Consolas" w:cs="Times New Roman"/>
                                <w:color w:val="6A9955"/>
                                <w:sz w:val="16"/>
                                <w:szCs w:val="16"/>
                                <w:lang w:val="en-US"/>
                              </w:rPr>
                              <w:t>/v1/</w:t>
                            </w:r>
                            <w:r w:rsidRPr="00004CD2">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710B9970" w14:textId="77777777" w:rsidR="00C23D3E" w:rsidRPr="001B650D" w:rsidRDefault="00C23D3E" w:rsidP="00C23D3E">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650A3F8B" w14:textId="77777777" w:rsidR="00C23D3E" w:rsidRPr="001B650D" w:rsidRDefault="00C23D3E" w:rsidP="00C23D3E">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55349A07" w14:textId="77777777" w:rsidR="00C23D3E" w:rsidRPr="001B650D" w:rsidRDefault="00C23D3E" w:rsidP="00C23D3E">
                            <w:pPr>
                              <w:shd w:val="clear" w:color="auto" w:fill="1E1E1E"/>
                              <w:spacing w:after="0" w:line="285" w:lineRule="atLeast"/>
                              <w:rPr>
                                <w:rFonts w:ascii="Consolas" w:eastAsia="Times New Roman" w:hAnsi="Consolas" w:cs="Times New Roman"/>
                                <w:color w:val="D4D4D4"/>
                                <w:sz w:val="16"/>
                                <w:szCs w:val="16"/>
                                <w:lang w:val="en-US"/>
                              </w:rPr>
                            </w:pPr>
                          </w:p>
                          <w:p w14:paraId="5E05D2E9" w14:textId="77777777" w:rsidR="00C23D3E" w:rsidRPr="001B650D" w:rsidRDefault="00C23D3E" w:rsidP="00C23D3E">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207922B7" w14:textId="77777777" w:rsidR="00C23D3E" w:rsidRPr="001B650D" w:rsidRDefault="00C23D3E" w:rsidP="00C23D3E">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623599CD" w14:textId="091C5CE4" w:rsidR="00C23D3E" w:rsidRPr="001B650D" w:rsidRDefault="00C23D3E" w:rsidP="00C23D3E">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w:t>
                            </w:r>
                            <w:r>
                              <w:rPr>
                                <w:rFonts w:ascii="Consolas" w:eastAsia="Times New Roman" w:hAnsi="Consolas" w:cs="Times New Roman"/>
                                <w:color w:val="CE9178"/>
                                <w:sz w:val="16"/>
                                <w:szCs w:val="16"/>
                                <w:lang w:val="en-US"/>
                              </w:rPr>
                              <w:t>api.seguradora.com.br/open-insurance/</w:t>
                            </w:r>
                            <w:r w:rsidR="0025764A">
                              <w:rPr>
                                <w:rFonts w:ascii="Consolas" w:eastAsia="Times New Roman" w:hAnsi="Consolas" w:cs="Times New Roman"/>
                                <w:color w:val="CE9178"/>
                                <w:sz w:val="16"/>
                                <w:szCs w:val="16"/>
                                <w:lang w:val="en-US"/>
                              </w:rPr>
                              <w:t>insurance-aviation</w:t>
                            </w:r>
                            <w:r>
                              <w:rPr>
                                <w:rFonts w:ascii="Consolas" w:eastAsia="Times New Roman" w:hAnsi="Consolas" w:cs="Times New Roman"/>
                                <w:color w:val="CE9178"/>
                                <w:sz w:val="16"/>
                                <w:szCs w:val="16"/>
                                <w:lang w:val="en-US"/>
                              </w:rPr>
                              <w:t>/v1/</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48B4D8DD" w14:textId="77777777" w:rsidR="00CD3933" w:rsidRPr="00C23D3E" w:rsidRDefault="00CD3933">
                            <w:pPr>
                              <w:spacing w:line="258" w:lineRule="auto"/>
                              <w:textDirection w:val="btLr"/>
                              <w:rPr>
                                <w:lang w:val="en-US"/>
                              </w:rPr>
                            </w:pPr>
                          </w:p>
                        </w:txbxContent>
                      </wps:txbx>
                      <wps:bodyPr spcFirstLastPara="1" wrap="square" lIns="91425" tIns="45700" rIns="91425" bIns="45700" anchor="t" anchorCtr="0">
                        <a:noAutofit/>
                      </wps:bodyPr>
                    </wps:wsp>
                  </a:graphicData>
                </a:graphic>
              </wp:anchor>
            </w:drawing>
          </mc:Choice>
          <mc:Fallback>
            <w:pict>
              <v:rect w14:anchorId="432B9BFB" id="Rectangle 1" o:spid="_x0000_s1026" style="position:absolute;margin-left:-36pt;margin-top:21.6pt;width:521.65pt;height:147.4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" filled="f" stroked="f">
                <v:textbox inset="2.53958mm,1.2694mm,2.53958mm,1.2694mm">
                  <w:txbxContent>
                    <w:p w14:paraId="6410BC10" w14:textId="43D6845C" w:rsidR="00C23D3E" w:rsidRPr="001B650D" w:rsidRDefault="00C23D3E" w:rsidP="00C23D3E">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api.seguradora.com.br/open-insurance/</w:t>
                      </w:r>
                      <w:r w:rsidR="0025764A">
                        <w:rPr>
                          <w:rFonts w:ascii="Consolas" w:eastAsia="Times New Roman" w:hAnsi="Consolas" w:cs="Times New Roman"/>
                          <w:color w:val="6A9955"/>
                          <w:sz w:val="16"/>
                          <w:szCs w:val="16"/>
                          <w:lang w:val="en-US"/>
                        </w:rPr>
                        <w:t>insurance-aviation</w:t>
                      </w:r>
                      <w:r>
                        <w:rPr>
                          <w:rFonts w:ascii="Consolas" w:eastAsia="Times New Roman" w:hAnsi="Consolas" w:cs="Times New Roman"/>
                          <w:color w:val="6A9955"/>
                          <w:sz w:val="16"/>
                          <w:szCs w:val="16"/>
                          <w:lang w:val="en-US"/>
                        </w:rPr>
                        <w:t>/v1/</w:t>
                      </w:r>
                      <w:r w:rsidRPr="00004CD2">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710B9970" w14:textId="77777777" w:rsidR="00C23D3E" w:rsidRPr="001B650D" w:rsidRDefault="00C23D3E" w:rsidP="00C23D3E">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650A3F8B" w14:textId="77777777" w:rsidR="00C23D3E" w:rsidRPr="001B650D" w:rsidRDefault="00C23D3E" w:rsidP="00C23D3E">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55349A07" w14:textId="77777777" w:rsidR="00C23D3E" w:rsidRPr="001B650D" w:rsidRDefault="00C23D3E" w:rsidP="00C23D3E">
                      <w:pPr>
                        <w:shd w:val="clear" w:color="auto" w:fill="1E1E1E"/>
                        <w:spacing w:after="0" w:line="285" w:lineRule="atLeast"/>
                        <w:rPr>
                          <w:rFonts w:ascii="Consolas" w:eastAsia="Times New Roman" w:hAnsi="Consolas" w:cs="Times New Roman"/>
                          <w:color w:val="D4D4D4"/>
                          <w:sz w:val="16"/>
                          <w:szCs w:val="16"/>
                          <w:lang w:val="en-US"/>
                        </w:rPr>
                      </w:pPr>
                    </w:p>
                    <w:p w14:paraId="5E05D2E9" w14:textId="77777777" w:rsidR="00C23D3E" w:rsidRPr="001B650D" w:rsidRDefault="00C23D3E" w:rsidP="00C23D3E">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207922B7" w14:textId="77777777" w:rsidR="00C23D3E" w:rsidRPr="001B650D" w:rsidRDefault="00C23D3E" w:rsidP="00C23D3E">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623599CD" w14:textId="091C5CE4" w:rsidR="00C23D3E" w:rsidRPr="001B650D" w:rsidRDefault="00C23D3E" w:rsidP="00C23D3E">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w:t>
                      </w:r>
                      <w:r>
                        <w:rPr>
                          <w:rFonts w:ascii="Consolas" w:eastAsia="Times New Roman" w:hAnsi="Consolas" w:cs="Times New Roman"/>
                          <w:color w:val="CE9178"/>
                          <w:sz w:val="16"/>
                          <w:szCs w:val="16"/>
                          <w:lang w:val="en-US"/>
                        </w:rPr>
                        <w:t>api.seguradora.com.br/open-insurance/</w:t>
                      </w:r>
                      <w:r w:rsidR="0025764A">
                        <w:rPr>
                          <w:rFonts w:ascii="Consolas" w:eastAsia="Times New Roman" w:hAnsi="Consolas" w:cs="Times New Roman"/>
                          <w:color w:val="CE9178"/>
                          <w:sz w:val="16"/>
                          <w:szCs w:val="16"/>
                          <w:lang w:val="en-US"/>
                        </w:rPr>
                        <w:t>insurance-aviation</w:t>
                      </w:r>
                      <w:r>
                        <w:rPr>
                          <w:rFonts w:ascii="Consolas" w:eastAsia="Times New Roman" w:hAnsi="Consolas" w:cs="Times New Roman"/>
                          <w:color w:val="CE9178"/>
                          <w:sz w:val="16"/>
                          <w:szCs w:val="16"/>
                          <w:lang w:val="en-US"/>
                        </w:rPr>
                        <w:t>/v1/</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48B4D8DD" w14:textId="77777777" w:rsidR="00CD3933" w:rsidRPr="00C23D3E" w:rsidRDefault="00CD3933">
                      <w:pPr>
                        <w:spacing w:line="258" w:lineRule="auto"/>
                        <w:textDirection w:val="btLr"/>
                        <w:rPr>
                          <w:lang w:val="en-US"/>
                        </w:rPr>
                      </w:pPr>
                    </w:p>
                  </w:txbxContent>
                </v:textbox>
                <w10:wrap type="square"/>
              </v:rect>
            </w:pict>
          </mc:Fallback>
        </mc:AlternateContent>
      </w:r>
    </w:p>
    <w:p w14:paraId="5498981C" w14:textId="77777777" w:rsidR="00CD3933" w:rsidRDefault="007943A2">
      <w:pPr>
        <w:rPr>
          <w:rFonts w:ascii="Courier New" w:eastAsia="Courier New" w:hAnsi="Courier New" w:cs="Courier New"/>
          <w:b/>
          <w:color w:val="FFFFFF"/>
          <w:sz w:val="18"/>
          <w:szCs w:val="18"/>
        </w:rPr>
      </w:pPr>
      <w:r>
        <w:rPr>
          <w:b/>
          <w:sz w:val="28"/>
          <w:szCs w:val="28"/>
        </w:rPr>
        <w:t>Exemplo de retorno:</w:t>
      </w:r>
    </w:p>
    <w:p w14:paraId="7D103ED6"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7347A1AF"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"data"</w:t>
      </w:r>
      <w:r>
        <w:rPr>
          <w:rFonts w:ascii="Consolas" w:eastAsia="Consolas" w:hAnsi="Consolas" w:cs="Consolas"/>
          <w:color w:val="D4D4D4"/>
          <w:sz w:val="21"/>
          <w:szCs w:val="21"/>
        </w:rPr>
        <w:t>: [</w:t>
      </w:r>
    </w:p>
    <w:p w14:paraId="1E129FDA"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w:t>
      </w:r>
    </w:p>
    <w:p w14:paraId="4B8B299D"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brand</w:t>
      </w:r>
      <w:proofErr w:type="spellEnd"/>
      <w:r>
        <w:rPr>
          <w:rFonts w:ascii="Consolas" w:eastAsia="Consolas" w:hAnsi="Consolas" w:cs="Consolas"/>
          <w:color w:val="9CDCFE"/>
          <w:sz w:val="21"/>
          <w:szCs w:val="21"/>
        </w:rPr>
        <w:t xml:space="preserve">": </w:t>
      </w:r>
      <w:r>
        <w:rPr>
          <w:rFonts w:ascii="Consolas" w:eastAsia="Consolas" w:hAnsi="Consolas" w:cs="Consolas"/>
          <w:color w:val="CE9178"/>
          <w:sz w:val="21"/>
          <w:szCs w:val="21"/>
        </w:rPr>
        <w:t>"Marca"</w:t>
      </w:r>
      <w:r>
        <w:rPr>
          <w:rFonts w:ascii="Consolas" w:eastAsia="Consolas" w:hAnsi="Consolas" w:cs="Consolas"/>
          <w:color w:val="D4D4D4"/>
          <w:sz w:val="21"/>
          <w:szCs w:val="21"/>
        </w:rPr>
        <w:t>,</w:t>
      </w:r>
    </w:p>
    <w:p w14:paraId="34C84773"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companies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0269D156"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30907974"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D4D4D4"/>
          <w:sz w:val="21"/>
          <w:szCs w:val="21"/>
        </w:rPr>
        <w:tab/>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companyName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"Empresa"</w:t>
      </w:r>
      <w:r>
        <w:rPr>
          <w:rFonts w:ascii="Consolas" w:eastAsia="Consolas" w:hAnsi="Consolas" w:cs="Consolas"/>
          <w:color w:val="D4D4D4"/>
          <w:sz w:val="21"/>
          <w:szCs w:val="21"/>
        </w:rPr>
        <w:t>,</w:t>
      </w:r>
    </w:p>
    <w:p w14:paraId="31902D3D"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cnpjNumber</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"1232154"</w:t>
      </w:r>
      <w:r>
        <w:rPr>
          <w:rFonts w:ascii="Consolas" w:eastAsia="Consolas" w:hAnsi="Consolas" w:cs="Consolas"/>
          <w:color w:val="D4D4D4"/>
          <w:sz w:val="21"/>
          <w:szCs w:val="21"/>
        </w:rPr>
        <w:t>,        </w:t>
      </w:r>
    </w:p>
    <w:p w14:paraId="03243C54"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r>
      <w:r>
        <w:rPr>
          <w:rFonts w:ascii="Consolas" w:eastAsia="Consolas" w:hAnsi="Consolas" w:cs="Consolas"/>
          <w:color w:val="9CDCFE"/>
          <w:sz w:val="21"/>
          <w:szCs w:val="21"/>
        </w:rPr>
        <w:t>"policies"</w:t>
      </w:r>
      <w:r>
        <w:rPr>
          <w:rFonts w:ascii="Consolas" w:eastAsia="Consolas" w:hAnsi="Consolas" w:cs="Consolas"/>
          <w:color w:val="D4D4D4"/>
          <w:sz w:val="21"/>
          <w:szCs w:val="21"/>
        </w:rPr>
        <w:t>: [</w:t>
      </w:r>
    </w:p>
    <w:p w14:paraId="202B1AB7"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r>
      <w:r>
        <w:rPr>
          <w:rFonts w:ascii="Consolas" w:eastAsia="Consolas" w:hAnsi="Consolas" w:cs="Consolas"/>
          <w:color w:val="D4D4D4"/>
          <w:sz w:val="21"/>
          <w:szCs w:val="21"/>
        </w:rPr>
        <w:tab/>
        <w:t xml:space="preserve">  </w:t>
      </w:r>
      <w:r>
        <w:rPr>
          <w:rFonts w:ascii="Consolas" w:eastAsia="Consolas" w:hAnsi="Consolas" w:cs="Consolas"/>
          <w:color w:val="CE9178"/>
          <w:sz w:val="21"/>
          <w:szCs w:val="21"/>
        </w:rPr>
        <w:t>"1232154"</w:t>
      </w:r>
    </w:p>
    <w:p w14:paraId="30AC9ACD"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r>
        <w:rPr>
          <w:rFonts w:ascii="Consolas" w:eastAsia="Consolas" w:hAnsi="Consolas" w:cs="Consolas"/>
          <w:color w:val="D4D4D4"/>
          <w:sz w:val="21"/>
          <w:szCs w:val="21"/>
        </w:rPr>
        <w:tab/>
        <w:t>]</w:t>
      </w:r>
    </w:p>
    <w:p w14:paraId="68BB7D6B"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p>
    <w:p w14:paraId="7BC74EA1"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282071BF"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7FB87E94"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63DCFDEE"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"links"</w:t>
      </w:r>
      <w:r>
        <w:rPr>
          <w:rFonts w:ascii="Consolas" w:eastAsia="Consolas" w:hAnsi="Consolas" w:cs="Consolas"/>
          <w:color w:val="D4D4D4"/>
          <w:sz w:val="21"/>
          <w:szCs w:val="21"/>
        </w:rPr>
        <w:t>: {</w:t>
      </w:r>
    </w:p>
    <w:p w14:paraId="30069191" w14:textId="77777777" w:rsidR="00CD3933" w:rsidRPr="00C23D3E" w:rsidRDefault="007943A2">
      <w:pPr>
        <w:shd w:val="clear" w:color="auto" w:fill="1E1E1E"/>
        <w:spacing w:after="0"/>
        <w:rPr>
          <w:rFonts w:ascii="Consolas" w:eastAsia="Consolas" w:hAnsi="Consolas" w:cs="Consolas"/>
          <w:color w:val="D4D4D4"/>
          <w:sz w:val="21"/>
          <w:szCs w:val="21"/>
          <w:lang w:val="en-US"/>
        </w:rPr>
      </w:pPr>
      <w:r w:rsidRPr="00C23D3E">
        <w:rPr>
          <w:rFonts w:ascii="Consolas" w:eastAsia="Consolas" w:hAnsi="Consolas" w:cs="Consolas"/>
          <w:color w:val="D4D4D4"/>
          <w:sz w:val="21"/>
          <w:szCs w:val="21"/>
          <w:lang w:val="en-US"/>
        </w:rPr>
        <w:t xml:space="preserve">    </w:t>
      </w:r>
      <w:r w:rsidRPr="00C23D3E">
        <w:rPr>
          <w:rFonts w:ascii="Consolas" w:eastAsia="Consolas" w:hAnsi="Consolas" w:cs="Consolas"/>
          <w:color w:val="9CDCFE"/>
          <w:sz w:val="21"/>
          <w:szCs w:val="21"/>
          <w:lang w:val="en-US"/>
        </w:rPr>
        <w:t>"self"</w:t>
      </w:r>
      <w:r w:rsidRPr="00C23D3E">
        <w:rPr>
          <w:rFonts w:ascii="Consolas" w:eastAsia="Consolas" w:hAnsi="Consolas" w:cs="Consolas"/>
          <w:color w:val="D4D4D4"/>
          <w:sz w:val="21"/>
          <w:szCs w:val="21"/>
          <w:lang w:val="en-US"/>
        </w:rPr>
        <w:t xml:space="preserve">: </w:t>
      </w:r>
      <w:r w:rsidRPr="00C23D3E">
        <w:rPr>
          <w:rFonts w:ascii="Consolas" w:eastAsia="Consolas" w:hAnsi="Consolas" w:cs="Consolas"/>
          <w:color w:val="CE9178"/>
          <w:sz w:val="21"/>
          <w:szCs w:val="21"/>
          <w:lang w:val="en-US"/>
        </w:rPr>
        <w:t>"https://api.organizacao.com.br/open-insurance/insurance-aviation/</w:t>
      </w:r>
      <w:r w:rsidRPr="00C23D3E">
        <w:rPr>
          <w:rFonts w:ascii="Consolas" w:eastAsia="Consolas" w:hAnsi="Consolas" w:cs="Consolas"/>
          <w:color w:val="CE9178"/>
          <w:sz w:val="21"/>
          <w:szCs w:val="21"/>
          <w:lang w:val="en-US"/>
        </w:rPr>
        <w:t>v1"</w:t>
      </w:r>
      <w:r w:rsidRPr="00C23D3E">
        <w:rPr>
          <w:rFonts w:ascii="Consolas" w:eastAsia="Consolas" w:hAnsi="Consolas" w:cs="Consolas"/>
          <w:color w:val="D4D4D4"/>
          <w:sz w:val="21"/>
          <w:szCs w:val="21"/>
          <w:lang w:val="en-US"/>
        </w:rPr>
        <w:t>,</w:t>
      </w:r>
    </w:p>
    <w:p w14:paraId="070B360E" w14:textId="77777777" w:rsidR="00CD3933" w:rsidRPr="00C23D3E" w:rsidRDefault="007943A2">
      <w:pPr>
        <w:shd w:val="clear" w:color="auto" w:fill="1E1E1E"/>
        <w:spacing w:after="0"/>
        <w:rPr>
          <w:rFonts w:ascii="Consolas" w:eastAsia="Consolas" w:hAnsi="Consolas" w:cs="Consolas"/>
          <w:color w:val="D4D4D4"/>
          <w:sz w:val="21"/>
          <w:szCs w:val="21"/>
          <w:lang w:val="en-US"/>
        </w:rPr>
      </w:pPr>
      <w:r w:rsidRPr="00C23D3E">
        <w:rPr>
          <w:rFonts w:ascii="Consolas" w:eastAsia="Consolas" w:hAnsi="Consolas" w:cs="Consolas"/>
          <w:color w:val="D4D4D4"/>
          <w:sz w:val="21"/>
          <w:szCs w:val="21"/>
          <w:lang w:val="en-US"/>
        </w:rPr>
        <w:t xml:space="preserve">    </w:t>
      </w:r>
      <w:r w:rsidRPr="00C23D3E">
        <w:rPr>
          <w:rFonts w:ascii="Consolas" w:eastAsia="Consolas" w:hAnsi="Consolas" w:cs="Consolas"/>
          <w:color w:val="9CDCFE"/>
          <w:sz w:val="21"/>
          <w:szCs w:val="21"/>
          <w:lang w:val="en-US"/>
        </w:rPr>
        <w:t>"first"</w:t>
      </w:r>
      <w:r w:rsidRPr="00C23D3E">
        <w:rPr>
          <w:rFonts w:ascii="Consolas" w:eastAsia="Consolas" w:hAnsi="Consolas" w:cs="Consolas"/>
          <w:color w:val="D4D4D4"/>
          <w:sz w:val="21"/>
          <w:szCs w:val="21"/>
          <w:lang w:val="en-US"/>
        </w:rPr>
        <w:t xml:space="preserve">: </w:t>
      </w:r>
      <w:r w:rsidRPr="00C23D3E">
        <w:rPr>
          <w:rFonts w:ascii="Consolas" w:eastAsia="Consolas" w:hAnsi="Consolas" w:cs="Consolas"/>
          <w:color w:val="CE9178"/>
          <w:sz w:val="21"/>
          <w:szCs w:val="21"/>
          <w:lang w:val="en-US"/>
        </w:rPr>
        <w:t>"https://api.organizacao.com.br/open-insurance/insurance-aviation/v1"</w:t>
      </w:r>
      <w:r w:rsidRPr="00C23D3E">
        <w:rPr>
          <w:rFonts w:ascii="Consolas" w:eastAsia="Consolas" w:hAnsi="Consolas" w:cs="Consolas"/>
          <w:color w:val="D4D4D4"/>
          <w:sz w:val="21"/>
          <w:szCs w:val="21"/>
          <w:lang w:val="en-US"/>
        </w:rPr>
        <w:t>,</w:t>
      </w:r>
    </w:p>
    <w:p w14:paraId="54256A69" w14:textId="77777777" w:rsidR="00CD3933" w:rsidRPr="00C23D3E" w:rsidRDefault="007943A2">
      <w:pPr>
        <w:shd w:val="clear" w:color="auto" w:fill="1E1E1E"/>
        <w:spacing w:after="0"/>
        <w:rPr>
          <w:rFonts w:ascii="Consolas" w:eastAsia="Consolas" w:hAnsi="Consolas" w:cs="Consolas"/>
          <w:color w:val="D4D4D4"/>
          <w:sz w:val="21"/>
          <w:szCs w:val="21"/>
          <w:lang w:val="en-US"/>
        </w:rPr>
      </w:pPr>
      <w:r w:rsidRPr="00C23D3E">
        <w:rPr>
          <w:rFonts w:ascii="Consolas" w:eastAsia="Consolas" w:hAnsi="Consolas" w:cs="Consolas"/>
          <w:color w:val="D4D4D4"/>
          <w:sz w:val="21"/>
          <w:szCs w:val="21"/>
          <w:lang w:val="en-US"/>
        </w:rPr>
        <w:t xml:space="preserve">    </w:t>
      </w:r>
      <w:r w:rsidRPr="00C23D3E">
        <w:rPr>
          <w:rFonts w:ascii="Consolas" w:eastAsia="Consolas" w:hAnsi="Consolas" w:cs="Consolas"/>
          <w:color w:val="9CDCFE"/>
          <w:sz w:val="21"/>
          <w:szCs w:val="21"/>
          <w:lang w:val="en-US"/>
        </w:rPr>
        <w:t>"</w:t>
      </w:r>
      <w:proofErr w:type="spellStart"/>
      <w:r w:rsidRPr="00C23D3E">
        <w:rPr>
          <w:rFonts w:ascii="Consolas" w:eastAsia="Consolas" w:hAnsi="Consolas" w:cs="Consolas"/>
          <w:color w:val="9CDCFE"/>
          <w:sz w:val="21"/>
          <w:szCs w:val="21"/>
          <w:lang w:val="en-US"/>
        </w:rPr>
        <w:t>prev</w:t>
      </w:r>
      <w:proofErr w:type="spellEnd"/>
      <w:r w:rsidRPr="00C23D3E">
        <w:rPr>
          <w:rFonts w:ascii="Consolas" w:eastAsia="Consolas" w:hAnsi="Consolas" w:cs="Consolas"/>
          <w:color w:val="9CDCFE"/>
          <w:sz w:val="21"/>
          <w:szCs w:val="21"/>
          <w:lang w:val="en-US"/>
        </w:rPr>
        <w:t>"</w:t>
      </w:r>
      <w:r w:rsidRPr="00C23D3E">
        <w:rPr>
          <w:rFonts w:ascii="Consolas" w:eastAsia="Consolas" w:hAnsi="Consolas" w:cs="Consolas"/>
          <w:color w:val="D4D4D4"/>
          <w:sz w:val="21"/>
          <w:szCs w:val="21"/>
          <w:lang w:val="en-US"/>
        </w:rPr>
        <w:t xml:space="preserve">: </w:t>
      </w:r>
      <w:r w:rsidRPr="00C23D3E">
        <w:rPr>
          <w:rFonts w:ascii="Consolas" w:eastAsia="Consolas" w:hAnsi="Consolas" w:cs="Consolas"/>
          <w:color w:val="CE9178"/>
          <w:sz w:val="21"/>
          <w:szCs w:val="21"/>
          <w:lang w:val="en-US"/>
        </w:rPr>
        <w:t>"https://api.organizacao.com.br/open-insurance/insurance-aviation/v1"</w:t>
      </w:r>
      <w:r w:rsidRPr="00C23D3E">
        <w:rPr>
          <w:rFonts w:ascii="Consolas" w:eastAsia="Consolas" w:hAnsi="Consolas" w:cs="Consolas"/>
          <w:color w:val="D4D4D4"/>
          <w:sz w:val="21"/>
          <w:szCs w:val="21"/>
          <w:lang w:val="en-US"/>
        </w:rPr>
        <w:t>,</w:t>
      </w:r>
    </w:p>
    <w:p w14:paraId="3A70283E" w14:textId="77777777" w:rsidR="00CD3933" w:rsidRPr="00C23D3E" w:rsidRDefault="007943A2">
      <w:pPr>
        <w:shd w:val="clear" w:color="auto" w:fill="1E1E1E"/>
        <w:spacing w:after="0"/>
        <w:rPr>
          <w:rFonts w:ascii="Consolas" w:eastAsia="Consolas" w:hAnsi="Consolas" w:cs="Consolas"/>
          <w:color w:val="D4D4D4"/>
          <w:sz w:val="21"/>
          <w:szCs w:val="21"/>
          <w:lang w:val="en-US"/>
        </w:rPr>
      </w:pPr>
      <w:r w:rsidRPr="00C23D3E">
        <w:rPr>
          <w:rFonts w:ascii="Consolas" w:eastAsia="Consolas" w:hAnsi="Consolas" w:cs="Consolas"/>
          <w:color w:val="D4D4D4"/>
          <w:sz w:val="21"/>
          <w:szCs w:val="21"/>
          <w:lang w:val="en-US"/>
        </w:rPr>
        <w:t xml:space="preserve">    </w:t>
      </w:r>
      <w:r w:rsidRPr="00C23D3E">
        <w:rPr>
          <w:rFonts w:ascii="Consolas" w:eastAsia="Consolas" w:hAnsi="Consolas" w:cs="Consolas"/>
          <w:color w:val="9CDCFE"/>
          <w:sz w:val="21"/>
          <w:szCs w:val="21"/>
          <w:lang w:val="en-US"/>
        </w:rPr>
        <w:t>"next"</w:t>
      </w:r>
      <w:r w:rsidRPr="00C23D3E">
        <w:rPr>
          <w:rFonts w:ascii="Consolas" w:eastAsia="Consolas" w:hAnsi="Consolas" w:cs="Consolas"/>
          <w:color w:val="D4D4D4"/>
          <w:sz w:val="21"/>
          <w:szCs w:val="21"/>
          <w:lang w:val="en-US"/>
        </w:rPr>
        <w:t xml:space="preserve">: </w:t>
      </w:r>
      <w:r w:rsidRPr="00C23D3E">
        <w:rPr>
          <w:rFonts w:ascii="Consolas" w:eastAsia="Consolas" w:hAnsi="Consolas" w:cs="Consolas"/>
          <w:color w:val="CE9178"/>
          <w:sz w:val="21"/>
          <w:szCs w:val="21"/>
          <w:lang w:val="en-US"/>
        </w:rPr>
        <w:t>"https://api.organizacao.com.br/open-insurance/insurance-aviation/v1"</w:t>
      </w:r>
      <w:r w:rsidRPr="00C23D3E">
        <w:rPr>
          <w:rFonts w:ascii="Consolas" w:eastAsia="Consolas" w:hAnsi="Consolas" w:cs="Consolas"/>
          <w:color w:val="D4D4D4"/>
          <w:sz w:val="21"/>
          <w:szCs w:val="21"/>
          <w:lang w:val="en-US"/>
        </w:rPr>
        <w:t>,</w:t>
      </w:r>
    </w:p>
    <w:p w14:paraId="7BC4B427" w14:textId="77777777" w:rsidR="00CD3933" w:rsidRPr="00C23D3E" w:rsidRDefault="007943A2">
      <w:pPr>
        <w:shd w:val="clear" w:color="auto" w:fill="1E1E1E"/>
        <w:spacing w:after="0"/>
        <w:rPr>
          <w:rFonts w:ascii="Consolas" w:eastAsia="Consolas" w:hAnsi="Consolas" w:cs="Consolas"/>
          <w:color w:val="D4D4D4"/>
          <w:sz w:val="21"/>
          <w:szCs w:val="21"/>
          <w:lang w:val="en-US"/>
        </w:rPr>
      </w:pPr>
      <w:r w:rsidRPr="00C23D3E">
        <w:rPr>
          <w:rFonts w:ascii="Consolas" w:eastAsia="Consolas" w:hAnsi="Consolas" w:cs="Consolas"/>
          <w:color w:val="D4D4D4"/>
          <w:sz w:val="21"/>
          <w:szCs w:val="21"/>
          <w:lang w:val="en-US"/>
        </w:rPr>
        <w:t xml:space="preserve">    </w:t>
      </w:r>
      <w:r w:rsidRPr="00C23D3E">
        <w:rPr>
          <w:rFonts w:ascii="Consolas" w:eastAsia="Consolas" w:hAnsi="Consolas" w:cs="Consolas"/>
          <w:color w:val="9CDCFE"/>
          <w:sz w:val="21"/>
          <w:szCs w:val="21"/>
          <w:lang w:val="en-US"/>
        </w:rPr>
        <w:t>"last"</w:t>
      </w:r>
      <w:r w:rsidRPr="00C23D3E">
        <w:rPr>
          <w:rFonts w:ascii="Consolas" w:eastAsia="Consolas" w:hAnsi="Consolas" w:cs="Consolas"/>
          <w:color w:val="D4D4D4"/>
          <w:sz w:val="21"/>
          <w:szCs w:val="21"/>
          <w:lang w:val="en-US"/>
        </w:rPr>
        <w:t xml:space="preserve">: </w:t>
      </w:r>
      <w:r w:rsidRPr="00C23D3E">
        <w:rPr>
          <w:rFonts w:ascii="Consolas" w:eastAsia="Consolas" w:hAnsi="Consolas" w:cs="Consolas"/>
          <w:color w:val="CE9178"/>
          <w:sz w:val="21"/>
          <w:szCs w:val="21"/>
          <w:lang w:val="en-US"/>
        </w:rPr>
        <w:t>"https://api.organizacao.com.br/open-insurance/insurance-aviation/v1"</w:t>
      </w:r>
    </w:p>
    <w:p w14:paraId="44403002" w14:textId="77777777" w:rsidR="00CD3933" w:rsidRDefault="007943A2">
      <w:pPr>
        <w:shd w:val="clear" w:color="auto" w:fill="1E1E1E"/>
        <w:spacing w:after="0"/>
        <w:rPr>
          <w:rFonts w:ascii="Consolas" w:eastAsia="Consolas" w:hAnsi="Consolas" w:cs="Consolas"/>
          <w:color w:val="D4D4D4"/>
          <w:sz w:val="21"/>
          <w:szCs w:val="21"/>
        </w:rPr>
      </w:pPr>
      <w:r w:rsidRPr="00C23D3E">
        <w:rPr>
          <w:rFonts w:ascii="Consolas" w:eastAsia="Consolas" w:hAnsi="Consolas" w:cs="Consolas"/>
          <w:color w:val="D4D4D4"/>
          <w:sz w:val="21"/>
          <w:szCs w:val="21"/>
          <w:lang w:val="en-US"/>
        </w:rPr>
        <w:t xml:space="preserve">  </w:t>
      </w:r>
      <w:r>
        <w:rPr>
          <w:rFonts w:ascii="Consolas" w:eastAsia="Consolas" w:hAnsi="Consolas" w:cs="Consolas"/>
          <w:color w:val="D4D4D4"/>
          <w:sz w:val="21"/>
          <w:szCs w:val="21"/>
        </w:rPr>
        <w:t>},</w:t>
      </w:r>
    </w:p>
    <w:p w14:paraId="6D7E8FAB"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"meta"</w:t>
      </w:r>
      <w:r>
        <w:rPr>
          <w:rFonts w:ascii="Consolas" w:eastAsia="Consolas" w:hAnsi="Consolas" w:cs="Consolas"/>
          <w:color w:val="D4D4D4"/>
          <w:sz w:val="21"/>
          <w:szCs w:val="21"/>
        </w:rPr>
        <w:t>: {</w:t>
      </w:r>
    </w:p>
    <w:p w14:paraId="2B5A963F"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totalRecords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r>
        <w:rPr>
          <w:rFonts w:ascii="Consolas" w:eastAsia="Consolas" w:hAnsi="Consolas" w:cs="Consolas"/>
          <w:color w:val="D4D4D4"/>
          <w:sz w:val="21"/>
          <w:szCs w:val="21"/>
        </w:rPr>
        <w:t>,</w:t>
      </w:r>
    </w:p>
    <w:p w14:paraId="4D42C3EE"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totalPages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w:t>
      </w:r>
    </w:p>
    <w:p w14:paraId="15636186"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20A0FFEA"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5B866A41" w14:textId="77777777" w:rsidR="00CD3933" w:rsidRDefault="00CD3933"/>
    <w:p w14:paraId="4EA72CEF" w14:textId="77777777" w:rsidR="00CD3933" w:rsidRDefault="007943A2">
      <w:pPr>
        <w:pStyle w:val="Heading2"/>
      </w:pPr>
      <w:bookmarkStart w:id="4" w:name="_tyjcwt" w:colFirst="0" w:colLast="0"/>
      <w:bookmarkEnd w:id="4"/>
      <w:r>
        <w:t>API para obtenção de dados de detal</w:t>
      </w:r>
      <w:r>
        <w:t xml:space="preserve">hes de apólice </w:t>
      </w:r>
      <w:proofErr w:type="gramStart"/>
      <w:r>
        <w:t>de Aeronáuticos</w:t>
      </w:r>
      <w:proofErr w:type="gramEnd"/>
    </w:p>
    <w:p w14:paraId="7E73A72F" w14:textId="77777777" w:rsidR="00CD3933" w:rsidRDefault="00CD3933"/>
    <w:p w14:paraId="35E1B886" w14:textId="77777777" w:rsidR="00CD3933" w:rsidRPr="00C23D3E" w:rsidRDefault="007943A2">
      <w:pPr>
        <w:rPr>
          <w:lang w:val="en-US"/>
        </w:rPr>
      </w:pPr>
      <w:r w:rsidRPr="00C23D3E">
        <w:rPr>
          <w:highlight w:val="lightGray"/>
          <w:lang w:val="en-US"/>
        </w:rPr>
        <w:t>GET /insurance-aviation/v1/{</w:t>
      </w:r>
      <w:proofErr w:type="spellStart"/>
      <w:r w:rsidRPr="00C23D3E">
        <w:rPr>
          <w:highlight w:val="lightGray"/>
          <w:lang w:val="en-US"/>
        </w:rPr>
        <w:t>policyId</w:t>
      </w:r>
      <w:proofErr w:type="spellEnd"/>
      <w:r w:rsidRPr="00C23D3E">
        <w:rPr>
          <w:highlight w:val="lightGray"/>
          <w:lang w:val="en-US"/>
        </w:rPr>
        <w:t>}/policy-info</w:t>
      </w:r>
    </w:p>
    <w:p w14:paraId="2F70CFA9" w14:textId="77777777" w:rsidR="00CD3933" w:rsidRDefault="007943A2">
      <w:pPr>
        <w:rPr>
          <w:b/>
          <w:sz w:val="28"/>
          <w:szCs w:val="28"/>
        </w:rPr>
      </w:pPr>
      <w:r>
        <w:rPr>
          <w:b/>
          <w:sz w:val="28"/>
          <w:szCs w:val="28"/>
        </w:rPr>
        <w:lastRenderedPageBreak/>
        <w:t>Visão Geral</w:t>
      </w:r>
    </w:p>
    <w:p w14:paraId="15DB5E37" w14:textId="77777777" w:rsidR="00CD3933" w:rsidRDefault="007943A2">
      <w:r>
        <w:t>Obtém os dados de detalhes da apólice identificada por {</w:t>
      </w:r>
      <w:proofErr w:type="spellStart"/>
      <w:r>
        <w:t>policyId</w:t>
      </w:r>
      <w:proofErr w:type="spellEnd"/>
      <w:r>
        <w:t xml:space="preserve">} </w:t>
      </w:r>
      <w:proofErr w:type="gramStart"/>
      <w:r>
        <w:t>de Aeronáuticos</w:t>
      </w:r>
      <w:proofErr w:type="gramEnd"/>
      <w:r>
        <w:t xml:space="preserve">. </w:t>
      </w:r>
    </w:p>
    <w:p w14:paraId="1BBA12F7" w14:textId="77777777" w:rsidR="00CD3933" w:rsidRDefault="00CD3933"/>
    <w:p w14:paraId="4C763CEF" w14:textId="77777777" w:rsidR="00CD3933" w:rsidRDefault="007943A2">
      <w:pPr>
        <w:rPr>
          <w:b/>
          <w:sz w:val="28"/>
          <w:szCs w:val="28"/>
        </w:rPr>
      </w:pPr>
      <w:r>
        <w:rPr>
          <w:b/>
          <w:sz w:val="28"/>
          <w:szCs w:val="28"/>
        </w:rPr>
        <w:t>Resposta</w:t>
      </w:r>
    </w:p>
    <w:tbl>
      <w:tblPr>
        <w:tblStyle w:val="a0"/>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7"/>
        <w:gridCol w:w="1709"/>
        <w:gridCol w:w="1657"/>
        <w:gridCol w:w="3611"/>
      </w:tblGrid>
      <w:tr w:rsidR="00CD3933" w14:paraId="26FA5968" w14:textId="77777777">
        <w:tc>
          <w:tcPr>
            <w:tcW w:w="1517" w:type="dxa"/>
          </w:tcPr>
          <w:p w14:paraId="6F0C874B" w14:textId="77777777" w:rsidR="00CD3933" w:rsidRDefault="007943A2">
            <w:pPr>
              <w:rPr>
                <w:b/>
              </w:rPr>
            </w:pPr>
            <w:r>
              <w:rPr>
                <w:b/>
              </w:rPr>
              <w:t>Status</w:t>
            </w:r>
          </w:p>
        </w:tc>
        <w:tc>
          <w:tcPr>
            <w:tcW w:w="1709" w:type="dxa"/>
          </w:tcPr>
          <w:p w14:paraId="4EAF4CB8" w14:textId="77777777" w:rsidR="00CD3933" w:rsidRDefault="007943A2">
            <w:pPr>
              <w:rPr>
                <w:b/>
              </w:rPr>
            </w:pPr>
            <w:r>
              <w:rPr>
                <w:b/>
              </w:rPr>
              <w:t>Significado</w:t>
            </w:r>
          </w:p>
        </w:tc>
        <w:tc>
          <w:tcPr>
            <w:tcW w:w="1657" w:type="dxa"/>
          </w:tcPr>
          <w:p w14:paraId="361F0E14" w14:textId="77777777" w:rsidR="00CD3933" w:rsidRDefault="007943A2">
            <w:pPr>
              <w:rPr>
                <w:b/>
              </w:rPr>
            </w:pPr>
            <w:r>
              <w:rPr>
                <w:b/>
              </w:rPr>
              <w:t>Descrição</w:t>
            </w:r>
          </w:p>
        </w:tc>
        <w:tc>
          <w:tcPr>
            <w:tcW w:w="3611" w:type="dxa"/>
          </w:tcPr>
          <w:p w14:paraId="606BE9EF" w14:textId="77777777" w:rsidR="00CD3933" w:rsidRDefault="007943A2">
            <w:pPr>
              <w:rPr>
                <w:b/>
              </w:rPr>
            </w:pPr>
            <w:proofErr w:type="spellStart"/>
            <w:r>
              <w:rPr>
                <w:b/>
              </w:rPr>
              <w:t>Schema</w:t>
            </w:r>
            <w:proofErr w:type="spellEnd"/>
          </w:p>
        </w:tc>
      </w:tr>
      <w:tr w:rsidR="00CD3933" w14:paraId="475BD110" w14:textId="77777777">
        <w:tc>
          <w:tcPr>
            <w:tcW w:w="1517" w:type="dxa"/>
          </w:tcPr>
          <w:p w14:paraId="6D44AD9D" w14:textId="77777777" w:rsidR="00CD3933" w:rsidRDefault="007943A2">
            <w:r>
              <w:t>200</w:t>
            </w:r>
          </w:p>
        </w:tc>
        <w:tc>
          <w:tcPr>
            <w:tcW w:w="1709" w:type="dxa"/>
          </w:tcPr>
          <w:p w14:paraId="7EC56122" w14:textId="77777777" w:rsidR="00CD3933" w:rsidRDefault="007943A2">
            <w:r>
              <w:t>OK</w:t>
            </w:r>
          </w:p>
        </w:tc>
        <w:tc>
          <w:tcPr>
            <w:tcW w:w="1657" w:type="dxa"/>
          </w:tcPr>
          <w:p w14:paraId="752C545A" w14:textId="77777777" w:rsidR="00CD3933" w:rsidRDefault="007943A2">
            <w:hyperlink w:anchor="_tyjcwt">
              <w:r>
                <w:rPr>
                  <w:color w:val="0563C1"/>
                  <w:u w:val="single"/>
                </w:rPr>
                <w:t>Sucesso</w:t>
              </w:r>
            </w:hyperlink>
          </w:p>
        </w:tc>
        <w:tc>
          <w:tcPr>
            <w:tcW w:w="3611" w:type="dxa"/>
          </w:tcPr>
          <w:p w14:paraId="40ACFC67" w14:textId="77777777" w:rsidR="00CD3933" w:rsidRDefault="007943A2">
            <w:pPr>
              <w:rPr>
                <w:color w:val="0563C1"/>
                <w:u w:val="single"/>
              </w:rPr>
            </w:pPr>
            <w:hyperlink w:anchor="fjd6jnv29eaa">
              <w:proofErr w:type="spellStart"/>
              <w:r>
                <w:rPr>
                  <w:color w:val="1155CC"/>
                  <w:u w:val="single"/>
                </w:rPr>
                <w:t>ResponseInsuranceAviation</w:t>
              </w:r>
              <w:proofErr w:type="spellEnd"/>
            </w:hyperlink>
          </w:p>
        </w:tc>
      </w:tr>
    </w:tbl>
    <w:p w14:paraId="28701DE4" w14:textId="77777777" w:rsidR="00CD3933" w:rsidRDefault="00CD3933">
      <w:pPr>
        <w:rPr>
          <w:b/>
          <w:sz w:val="28"/>
          <w:szCs w:val="28"/>
        </w:rPr>
      </w:pPr>
    </w:p>
    <w:p w14:paraId="70378DD0" w14:textId="77777777" w:rsidR="00CD3933" w:rsidRDefault="007943A2">
      <w:pPr>
        <w:rPr>
          <w:b/>
          <w:sz w:val="28"/>
          <w:szCs w:val="28"/>
        </w:rPr>
      </w:pPr>
      <w:r>
        <w:rPr>
          <w:b/>
          <w:sz w:val="28"/>
          <w:szCs w:val="28"/>
        </w:rPr>
        <w:t xml:space="preserve">Exemplo de </w:t>
      </w:r>
      <w:proofErr w:type="spellStart"/>
      <w:r>
        <w:rPr>
          <w:b/>
          <w:sz w:val="28"/>
          <w:szCs w:val="28"/>
        </w:rPr>
        <w:t>request</w:t>
      </w:r>
      <w:proofErr w:type="spellEnd"/>
      <w:r>
        <w:rPr>
          <w:b/>
          <w:sz w:val="28"/>
          <w:szCs w:val="28"/>
        </w:rPr>
        <w:t>:</w:t>
      </w:r>
      <w:r>
        <w:rPr>
          <w:noProof/>
        </w:rPr>
        <mc:AlternateContent>
          <mc:Choice Requires="wps">
            <w:drawing>
              <wp:anchor distT="45720" distB="45720" distL="114300" distR="114300" simplePos="0" relativeHeight="251659264" behindDoc="0" locked="0" layoutInCell="1" hidden="0" allowOverlap="1" wp14:anchorId="0C4B9648" wp14:editId="4AD0ED8C">
                <wp:simplePos x="0" y="0"/>
                <wp:positionH relativeFrom="column">
                  <wp:posOffset>-457199</wp:posOffset>
                </wp:positionH>
                <wp:positionV relativeFrom="paragraph">
                  <wp:posOffset>274320</wp:posOffset>
                </wp:positionV>
                <wp:extent cx="6624955" cy="1872477"/>
                <wp:effectExtent l="0" t="0" r="0" b="0"/>
                <wp:wrapSquare wrapText="bothSides" distT="45720" distB="45720" distL="114300" distR="114300"/>
                <wp:docPr id="3" name="Rectangle 3"/>
                <wp:cNvGraphicFramePr/>
                <a:graphic xmlns:a="http://schemas.openxmlformats.org/drawingml/2006/main">
                  <a:graphicData uri="http://schemas.microsoft.com/office/word/2010/wordprocessingShape">
                    <wps:wsp>
                      <wps:cNvSpPr/>
                      <wps:spPr>
                        <a:xfrm>
                          <a:off x="2038285" y="2851313"/>
                          <a:ext cx="6615430" cy="1857375"/>
                        </a:xfrm>
                        <a:prstGeom prst="rect">
                          <a:avLst/>
                        </a:prstGeom>
                        <a:noFill/>
                        <a:ln>
                          <a:noFill/>
                        </a:ln>
                      </wps:spPr>
                      <wps:txbx>
                        <w:txbxContent>
                          <w:p w14:paraId="458FEED7" w14:textId="2CECD0DE" w:rsidR="00C23D3E" w:rsidRPr="001B650D" w:rsidRDefault="00C23D3E" w:rsidP="00C23D3E">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0025764A">
                              <w:rPr>
                                <w:rFonts w:ascii="Consolas" w:eastAsia="Times New Roman" w:hAnsi="Consolas" w:cs="Times New Roman"/>
                                <w:color w:val="6A9955"/>
                                <w:sz w:val="16"/>
                                <w:szCs w:val="16"/>
                                <w:lang w:val="en-US"/>
                              </w:rPr>
                              <w:t>insurance-aviation</w:t>
                            </w:r>
                            <w:r w:rsidRPr="00784B80">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784B80">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784B80">
                              <w:rPr>
                                <w:rFonts w:ascii="Consolas" w:eastAsia="Times New Roman" w:hAnsi="Consolas" w:cs="Times New Roman"/>
                                <w:color w:val="6A9955"/>
                                <w:sz w:val="16"/>
                                <w:szCs w:val="16"/>
                                <w:lang w:val="en-US"/>
                              </w:rPr>
                              <w:t xml:space="preserve">}/policy-info </w:t>
                            </w:r>
                            <w:r w:rsidRPr="001B650D">
                              <w:rPr>
                                <w:rFonts w:ascii="Consolas" w:eastAsia="Times New Roman" w:hAnsi="Consolas" w:cs="Times New Roman"/>
                                <w:color w:val="6A9955"/>
                                <w:sz w:val="16"/>
                                <w:szCs w:val="16"/>
                                <w:lang w:val="en-US"/>
                              </w:rPr>
                              <w:t>HTTP/1.1</w:t>
                            </w:r>
                          </w:p>
                          <w:p w14:paraId="3DCA7CDB" w14:textId="77777777" w:rsidR="00C23D3E" w:rsidRPr="001B650D" w:rsidRDefault="00C23D3E" w:rsidP="00C23D3E">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1C24B3BB" w14:textId="77777777" w:rsidR="00C23D3E" w:rsidRPr="001B650D" w:rsidRDefault="00C23D3E" w:rsidP="00C23D3E">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470FBC10" w14:textId="77777777" w:rsidR="00C23D3E" w:rsidRPr="001B650D" w:rsidRDefault="00C23D3E" w:rsidP="00C23D3E">
                            <w:pPr>
                              <w:shd w:val="clear" w:color="auto" w:fill="1E1E1E"/>
                              <w:spacing w:after="0" w:line="285" w:lineRule="atLeast"/>
                              <w:rPr>
                                <w:rFonts w:ascii="Consolas" w:eastAsia="Times New Roman" w:hAnsi="Consolas" w:cs="Times New Roman"/>
                                <w:color w:val="D4D4D4"/>
                                <w:sz w:val="16"/>
                                <w:szCs w:val="16"/>
                                <w:lang w:val="en-US"/>
                              </w:rPr>
                            </w:pPr>
                          </w:p>
                          <w:p w14:paraId="41AE9551" w14:textId="77777777" w:rsidR="00C23D3E" w:rsidRPr="001B650D" w:rsidRDefault="00C23D3E" w:rsidP="00C23D3E">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61A326A8" w14:textId="77777777" w:rsidR="00C23D3E" w:rsidRPr="001B650D" w:rsidRDefault="00C23D3E" w:rsidP="00C23D3E">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4B0ED9E4" w14:textId="1F57FD23" w:rsidR="00C23D3E" w:rsidRPr="001B650D" w:rsidRDefault="00C23D3E" w:rsidP="00C23D3E">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25764A">
                              <w:rPr>
                                <w:rFonts w:ascii="Consolas" w:eastAsia="Times New Roman" w:hAnsi="Consolas" w:cs="Times New Roman"/>
                                <w:color w:val="CE9178"/>
                                <w:sz w:val="16"/>
                                <w:szCs w:val="16"/>
                                <w:lang w:val="en-US"/>
                              </w:rPr>
                              <w:t>insurance-aviation</w:t>
                            </w:r>
                            <w:r w:rsidRPr="0075516E">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75516E">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75516E">
                              <w:rPr>
                                <w:rFonts w:ascii="Consolas" w:eastAsia="Times New Roman" w:hAnsi="Consolas" w:cs="Times New Roman"/>
                                <w:color w:val="CE9178"/>
                                <w:sz w:val="16"/>
                                <w:szCs w:val="16"/>
                                <w:lang w:val="en-US"/>
                              </w:rPr>
                              <w:t>}/policy-info</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13C9D806" w14:textId="77777777" w:rsidR="00C23D3E" w:rsidRPr="00B80AE9" w:rsidRDefault="00C23D3E" w:rsidP="00C23D3E">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2EA0EABB" w14:textId="77777777" w:rsidR="00C23D3E" w:rsidRPr="00B80AE9" w:rsidRDefault="00C23D3E" w:rsidP="00C23D3E">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696B93B3" w14:textId="77777777" w:rsidR="00CD3933" w:rsidRDefault="00CD3933">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0C4B9648" id="Rectangle 3" o:spid="_x0000_s1027" style="position:absolute;margin-left:-36pt;margin-top:21.6pt;width:521.65pt;height:147.4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" filled="f" stroked="f">
                <v:textbox inset="2.53958mm,1.2694mm,2.53958mm,1.2694mm">
                  <w:txbxContent>
                    <w:p w14:paraId="458FEED7" w14:textId="2CECD0DE" w:rsidR="00C23D3E" w:rsidRPr="001B650D" w:rsidRDefault="00C23D3E" w:rsidP="00C23D3E">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0025764A">
                        <w:rPr>
                          <w:rFonts w:ascii="Consolas" w:eastAsia="Times New Roman" w:hAnsi="Consolas" w:cs="Times New Roman"/>
                          <w:color w:val="6A9955"/>
                          <w:sz w:val="16"/>
                          <w:szCs w:val="16"/>
                          <w:lang w:val="en-US"/>
                        </w:rPr>
                        <w:t>insurance-aviation</w:t>
                      </w:r>
                      <w:r w:rsidRPr="00784B80">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784B80">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784B80">
                        <w:rPr>
                          <w:rFonts w:ascii="Consolas" w:eastAsia="Times New Roman" w:hAnsi="Consolas" w:cs="Times New Roman"/>
                          <w:color w:val="6A9955"/>
                          <w:sz w:val="16"/>
                          <w:szCs w:val="16"/>
                          <w:lang w:val="en-US"/>
                        </w:rPr>
                        <w:t xml:space="preserve">}/policy-info </w:t>
                      </w:r>
                      <w:r w:rsidRPr="001B650D">
                        <w:rPr>
                          <w:rFonts w:ascii="Consolas" w:eastAsia="Times New Roman" w:hAnsi="Consolas" w:cs="Times New Roman"/>
                          <w:color w:val="6A9955"/>
                          <w:sz w:val="16"/>
                          <w:szCs w:val="16"/>
                          <w:lang w:val="en-US"/>
                        </w:rPr>
                        <w:t>HTTP/1.1</w:t>
                      </w:r>
                    </w:p>
                    <w:p w14:paraId="3DCA7CDB" w14:textId="77777777" w:rsidR="00C23D3E" w:rsidRPr="001B650D" w:rsidRDefault="00C23D3E" w:rsidP="00C23D3E">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1C24B3BB" w14:textId="77777777" w:rsidR="00C23D3E" w:rsidRPr="001B650D" w:rsidRDefault="00C23D3E" w:rsidP="00C23D3E">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470FBC10" w14:textId="77777777" w:rsidR="00C23D3E" w:rsidRPr="001B650D" w:rsidRDefault="00C23D3E" w:rsidP="00C23D3E">
                      <w:pPr>
                        <w:shd w:val="clear" w:color="auto" w:fill="1E1E1E"/>
                        <w:spacing w:after="0" w:line="285" w:lineRule="atLeast"/>
                        <w:rPr>
                          <w:rFonts w:ascii="Consolas" w:eastAsia="Times New Roman" w:hAnsi="Consolas" w:cs="Times New Roman"/>
                          <w:color w:val="D4D4D4"/>
                          <w:sz w:val="16"/>
                          <w:szCs w:val="16"/>
                          <w:lang w:val="en-US"/>
                        </w:rPr>
                      </w:pPr>
                    </w:p>
                    <w:p w14:paraId="41AE9551" w14:textId="77777777" w:rsidR="00C23D3E" w:rsidRPr="001B650D" w:rsidRDefault="00C23D3E" w:rsidP="00C23D3E">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61A326A8" w14:textId="77777777" w:rsidR="00C23D3E" w:rsidRPr="001B650D" w:rsidRDefault="00C23D3E" w:rsidP="00C23D3E">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4B0ED9E4" w14:textId="1F57FD23" w:rsidR="00C23D3E" w:rsidRPr="001B650D" w:rsidRDefault="00C23D3E" w:rsidP="00C23D3E">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25764A">
                        <w:rPr>
                          <w:rFonts w:ascii="Consolas" w:eastAsia="Times New Roman" w:hAnsi="Consolas" w:cs="Times New Roman"/>
                          <w:color w:val="CE9178"/>
                          <w:sz w:val="16"/>
                          <w:szCs w:val="16"/>
                          <w:lang w:val="en-US"/>
                        </w:rPr>
                        <w:t>insurance-aviation</w:t>
                      </w:r>
                      <w:r w:rsidRPr="0075516E">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75516E">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75516E">
                        <w:rPr>
                          <w:rFonts w:ascii="Consolas" w:eastAsia="Times New Roman" w:hAnsi="Consolas" w:cs="Times New Roman"/>
                          <w:color w:val="CE9178"/>
                          <w:sz w:val="16"/>
                          <w:szCs w:val="16"/>
                          <w:lang w:val="en-US"/>
                        </w:rPr>
                        <w:t>}/policy-info</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13C9D806" w14:textId="77777777" w:rsidR="00C23D3E" w:rsidRPr="00B80AE9" w:rsidRDefault="00C23D3E" w:rsidP="00C23D3E">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2EA0EABB" w14:textId="77777777" w:rsidR="00C23D3E" w:rsidRPr="00B80AE9" w:rsidRDefault="00C23D3E" w:rsidP="00C23D3E">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696B93B3" w14:textId="77777777" w:rsidR="00CD3933" w:rsidRDefault="00CD3933">
                      <w:pPr>
                        <w:spacing w:line="258" w:lineRule="auto"/>
                        <w:textDirection w:val="btLr"/>
                      </w:pPr>
                    </w:p>
                  </w:txbxContent>
                </v:textbox>
                <w10:wrap type="square"/>
              </v:rect>
            </w:pict>
          </mc:Fallback>
        </mc:AlternateContent>
      </w:r>
    </w:p>
    <w:p w14:paraId="1E486A89" w14:textId="77777777" w:rsidR="00CD3933" w:rsidRDefault="007943A2">
      <w:pPr>
        <w:rPr>
          <w:rFonts w:ascii="Courier New" w:eastAsia="Courier New" w:hAnsi="Courier New" w:cs="Courier New"/>
          <w:b/>
          <w:color w:val="FFFFFF"/>
          <w:sz w:val="18"/>
          <w:szCs w:val="18"/>
        </w:rPr>
      </w:pPr>
      <w:r>
        <w:rPr>
          <w:b/>
          <w:sz w:val="28"/>
          <w:szCs w:val="28"/>
        </w:rPr>
        <w:t>Exemplo de retorno:</w:t>
      </w:r>
    </w:p>
    <w:p w14:paraId="5B2BDAEA"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3C7A3859"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"data"</w:t>
      </w:r>
      <w:r>
        <w:rPr>
          <w:rFonts w:ascii="Consolas" w:eastAsia="Consolas" w:hAnsi="Consolas" w:cs="Consolas"/>
          <w:color w:val="D4D4D4"/>
          <w:sz w:val="21"/>
          <w:szCs w:val="21"/>
        </w:rPr>
        <w:t>:</w:t>
      </w:r>
    </w:p>
    <w:p w14:paraId="37D0730B"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w:t>
      </w:r>
    </w:p>
    <w:p w14:paraId="52DA3620"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documentType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"APOLICE_INDIVIDUAL"</w:t>
      </w:r>
      <w:r>
        <w:rPr>
          <w:rFonts w:ascii="Consolas" w:eastAsia="Consolas" w:hAnsi="Consolas" w:cs="Consolas"/>
          <w:color w:val="D4D4D4"/>
          <w:sz w:val="21"/>
          <w:szCs w:val="21"/>
        </w:rPr>
        <w:t>,</w:t>
      </w:r>
    </w:p>
    <w:p w14:paraId="185B4E42"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policyId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"12345"</w:t>
      </w:r>
      <w:r>
        <w:rPr>
          <w:rFonts w:ascii="Consolas" w:eastAsia="Consolas" w:hAnsi="Consolas" w:cs="Consolas"/>
          <w:color w:val="D4D4D4"/>
          <w:sz w:val="21"/>
          <w:szCs w:val="21"/>
        </w:rPr>
        <w:t>,</w:t>
      </w:r>
    </w:p>
    <w:p w14:paraId="01D5EB49"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susepProcessNumber</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"12345678"</w:t>
      </w:r>
      <w:r>
        <w:rPr>
          <w:rFonts w:ascii="Consolas" w:eastAsia="Consolas" w:hAnsi="Consolas" w:cs="Consolas"/>
          <w:color w:val="D4D4D4"/>
          <w:sz w:val="21"/>
          <w:szCs w:val="21"/>
        </w:rPr>
        <w:t>,</w:t>
      </w:r>
    </w:p>
    <w:p w14:paraId="06AFF091"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groupCertificateId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26ACA220"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issuanceType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47D47FFB"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issuanceDate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3E3E8D06"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termStartDate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00B4F042"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termEndDate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3871B59F"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leadInsurerCode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7D515D97"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leadInsurerPolicyId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35806470"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maxLMG</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1999FCD3"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4384DFDA"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5B8C86AF" w14:textId="77777777" w:rsidR="00CD3933" w:rsidRDefault="007943A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3917D545" w14:textId="77777777" w:rsidR="00CD3933" w:rsidRDefault="007943A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proposalId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625D8EE8" w14:textId="77777777" w:rsidR="00CD3933" w:rsidRDefault="007943A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insureds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3A404820"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4F1BD867"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"12345678900"</w:t>
      </w:r>
      <w:r>
        <w:rPr>
          <w:rFonts w:ascii="Consolas" w:eastAsia="Consolas" w:hAnsi="Consolas" w:cs="Consolas"/>
          <w:color w:val="D4D4D4"/>
          <w:sz w:val="21"/>
          <w:szCs w:val="21"/>
        </w:rPr>
        <w:t>,</w:t>
      </w:r>
    </w:p>
    <w:p w14:paraId="7A49CD04"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"CPF"</w:t>
      </w:r>
      <w:r>
        <w:rPr>
          <w:rFonts w:ascii="Consolas" w:eastAsia="Consolas" w:hAnsi="Consolas" w:cs="Consolas"/>
          <w:color w:val="D4D4D4"/>
          <w:sz w:val="21"/>
          <w:szCs w:val="21"/>
        </w:rPr>
        <w:t>,</w:t>
      </w:r>
    </w:p>
    <w:p w14:paraId="7C4B1E57"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name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"Nome"</w:t>
      </w:r>
      <w:r>
        <w:rPr>
          <w:rFonts w:ascii="Consolas" w:eastAsia="Consolas" w:hAnsi="Consolas" w:cs="Consolas"/>
          <w:color w:val="D4D4D4"/>
          <w:sz w:val="21"/>
          <w:szCs w:val="21"/>
        </w:rPr>
        <w:t>,</w:t>
      </w:r>
    </w:p>
    <w:p w14:paraId="68D7F49A"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postCode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"00000000"</w:t>
      </w:r>
      <w:r>
        <w:rPr>
          <w:rFonts w:ascii="Consolas" w:eastAsia="Consolas" w:hAnsi="Consolas" w:cs="Consolas"/>
          <w:color w:val="D4D4D4"/>
          <w:sz w:val="21"/>
          <w:szCs w:val="21"/>
        </w:rPr>
        <w:t>,</w:t>
      </w:r>
    </w:p>
    <w:p w14:paraId="3FCFA1AB"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email</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1B7A0247"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city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32B61983"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lastRenderedPageBreak/>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state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0EFD8784"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"country"</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"BRA"</w:t>
      </w:r>
      <w:r>
        <w:rPr>
          <w:rFonts w:ascii="Consolas" w:eastAsia="Consolas" w:hAnsi="Consolas" w:cs="Consolas"/>
          <w:color w:val="D4D4D4"/>
          <w:sz w:val="21"/>
          <w:szCs w:val="21"/>
        </w:rPr>
        <w:t>,</w:t>
      </w:r>
    </w:p>
    <w:p w14:paraId="2F448D06"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address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73E2F040"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6427B59E"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626F5DAA"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beneficiaries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656938D8"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10B69A80"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"12345678900"</w:t>
      </w:r>
      <w:r>
        <w:rPr>
          <w:rFonts w:ascii="Consolas" w:eastAsia="Consolas" w:hAnsi="Consolas" w:cs="Consolas"/>
          <w:color w:val="D4D4D4"/>
          <w:sz w:val="21"/>
          <w:szCs w:val="21"/>
        </w:rPr>
        <w:t>,</w:t>
      </w:r>
    </w:p>
    <w:p w14:paraId="4851E6C8"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"CPF"</w:t>
      </w:r>
      <w:r>
        <w:rPr>
          <w:rFonts w:ascii="Consolas" w:eastAsia="Consolas" w:hAnsi="Consolas" w:cs="Consolas"/>
          <w:color w:val="D4D4D4"/>
          <w:sz w:val="21"/>
          <w:szCs w:val="21"/>
        </w:rPr>
        <w:t>,</w:t>
      </w:r>
    </w:p>
    <w:p w14:paraId="090F6F09"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name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"Nome"</w:t>
      </w:r>
      <w:r>
        <w:rPr>
          <w:rFonts w:ascii="Consolas" w:eastAsia="Consolas" w:hAnsi="Consolas" w:cs="Consolas"/>
          <w:color w:val="D4D4D4"/>
          <w:sz w:val="21"/>
          <w:szCs w:val="21"/>
        </w:rPr>
        <w:t>,</w:t>
      </w:r>
    </w:p>
    <w:p w14:paraId="302360B8"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postCode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"00000000"</w:t>
      </w:r>
      <w:r>
        <w:rPr>
          <w:rFonts w:ascii="Consolas" w:eastAsia="Consolas" w:hAnsi="Consolas" w:cs="Consolas"/>
          <w:color w:val="D4D4D4"/>
          <w:sz w:val="21"/>
          <w:szCs w:val="21"/>
        </w:rPr>
        <w:t>,</w:t>
      </w:r>
    </w:p>
    <w:p w14:paraId="58425260"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email</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035F1D6C"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city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72F864F7"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state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3E46426E"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"country"</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"BRA"</w:t>
      </w:r>
      <w:r>
        <w:rPr>
          <w:rFonts w:ascii="Consolas" w:eastAsia="Consolas" w:hAnsi="Consolas" w:cs="Consolas"/>
          <w:color w:val="D4D4D4"/>
          <w:sz w:val="21"/>
          <w:szCs w:val="21"/>
        </w:rPr>
        <w:t>,</w:t>
      </w:r>
    </w:p>
    <w:p w14:paraId="286F429D"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address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4F5B53E8"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7DAEC112"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3431CEEB"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principals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75DBDF1D"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0F0B6242"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"12345678900"</w:t>
      </w:r>
      <w:r>
        <w:rPr>
          <w:rFonts w:ascii="Consolas" w:eastAsia="Consolas" w:hAnsi="Consolas" w:cs="Consolas"/>
          <w:color w:val="D4D4D4"/>
          <w:sz w:val="21"/>
          <w:szCs w:val="21"/>
        </w:rPr>
        <w:t>,</w:t>
      </w:r>
    </w:p>
    <w:p w14:paraId="42C5483B"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"CPF"</w:t>
      </w:r>
      <w:r>
        <w:rPr>
          <w:rFonts w:ascii="Consolas" w:eastAsia="Consolas" w:hAnsi="Consolas" w:cs="Consolas"/>
          <w:color w:val="D4D4D4"/>
          <w:sz w:val="21"/>
          <w:szCs w:val="21"/>
        </w:rPr>
        <w:t>,</w:t>
      </w:r>
    </w:p>
    <w:p w14:paraId="2570D980"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name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"Nome"</w:t>
      </w:r>
      <w:r>
        <w:rPr>
          <w:rFonts w:ascii="Consolas" w:eastAsia="Consolas" w:hAnsi="Consolas" w:cs="Consolas"/>
          <w:color w:val="D4D4D4"/>
          <w:sz w:val="21"/>
          <w:szCs w:val="21"/>
        </w:rPr>
        <w:t>,</w:t>
      </w:r>
    </w:p>
    <w:p w14:paraId="7554C3B6"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postCode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"00000000"</w:t>
      </w:r>
      <w:r>
        <w:rPr>
          <w:rFonts w:ascii="Consolas" w:eastAsia="Consolas" w:hAnsi="Consolas" w:cs="Consolas"/>
          <w:color w:val="D4D4D4"/>
          <w:sz w:val="21"/>
          <w:szCs w:val="21"/>
        </w:rPr>
        <w:t>,</w:t>
      </w:r>
    </w:p>
    <w:p w14:paraId="4FE51082"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email</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21B71A94"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city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088360F5"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state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332B4B88"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"country"</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"BRA"</w:t>
      </w:r>
      <w:r>
        <w:rPr>
          <w:rFonts w:ascii="Consolas" w:eastAsia="Consolas" w:hAnsi="Consolas" w:cs="Consolas"/>
          <w:color w:val="D4D4D4"/>
          <w:sz w:val="21"/>
          <w:szCs w:val="21"/>
        </w:rPr>
        <w:t>,</w:t>
      </w:r>
    </w:p>
    <w:p w14:paraId="1EFD608C"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address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796DA0EA"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7DC32AD6"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434F616F"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intermediaries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5759A562"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252A7413"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"REPRESENTANTE"</w:t>
      </w:r>
      <w:r>
        <w:rPr>
          <w:rFonts w:ascii="Consolas" w:eastAsia="Consolas" w:hAnsi="Consolas" w:cs="Consolas"/>
          <w:color w:val="D4D4D4"/>
          <w:sz w:val="21"/>
          <w:szCs w:val="21"/>
        </w:rPr>
        <w:t>,</w:t>
      </w:r>
    </w:p>
    <w:p w14:paraId="68B3BDB7"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"12345678900"</w:t>
      </w:r>
      <w:r>
        <w:rPr>
          <w:rFonts w:ascii="Consolas" w:eastAsia="Consolas" w:hAnsi="Consolas" w:cs="Consolas"/>
          <w:color w:val="D4D4D4"/>
          <w:sz w:val="21"/>
          <w:szCs w:val="21"/>
        </w:rPr>
        <w:t>,</w:t>
      </w:r>
    </w:p>
    <w:p w14:paraId="5281F3E4"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"CPF"</w:t>
      </w:r>
      <w:r>
        <w:rPr>
          <w:rFonts w:ascii="Consolas" w:eastAsia="Consolas" w:hAnsi="Consolas" w:cs="Consolas"/>
          <w:color w:val="D4D4D4"/>
          <w:sz w:val="21"/>
          <w:szCs w:val="21"/>
        </w:rPr>
        <w:t>,</w:t>
      </w:r>
    </w:p>
    <w:p w14:paraId="5E764692"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brokerId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7A7E3995"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name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"Nome"</w:t>
      </w:r>
      <w:r>
        <w:rPr>
          <w:rFonts w:ascii="Consolas" w:eastAsia="Consolas" w:hAnsi="Consolas" w:cs="Consolas"/>
          <w:color w:val="D4D4D4"/>
          <w:sz w:val="21"/>
          <w:szCs w:val="21"/>
        </w:rPr>
        <w:t>,</w:t>
      </w:r>
    </w:p>
    <w:p w14:paraId="57741492"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postCode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"00000000"</w:t>
      </w:r>
      <w:r>
        <w:rPr>
          <w:rFonts w:ascii="Consolas" w:eastAsia="Consolas" w:hAnsi="Consolas" w:cs="Consolas"/>
          <w:color w:val="D4D4D4"/>
          <w:sz w:val="21"/>
          <w:szCs w:val="21"/>
        </w:rPr>
        <w:t>,</w:t>
      </w:r>
    </w:p>
    <w:p w14:paraId="1B46003B"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city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67838D15"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state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3CC83A91"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"country"</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"BRA"</w:t>
      </w:r>
      <w:r>
        <w:rPr>
          <w:rFonts w:ascii="Consolas" w:eastAsia="Consolas" w:hAnsi="Consolas" w:cs="Consolas"/>
          <w:color w:val="D4D4D4"/>
          <w:sz w:val="21"/>
          <w:szCs w:val="21"/>
        </w:rPr>
        <w:t>,</w:t>
      </w:r>
    </w:p>
    <w:p w14:paraId="687BA1A4"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address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69F51007"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7974DB9E"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131A3F00" w14:textId="77777777" w:rsidR="00CD3933" w:rsidRDefault="007943A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insuredObjects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70EFAD8D"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35E1F029"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37C72B23"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"CONTRATO"</w:t>
      </w:r>
      <w:r>
        <w:rPr>
          <w:rFonts w:ascii="Consolas" w:eastAsia="Consolas" w:hAnsi="Consolas" w:cs="Consolas"/>
          <w:color w:val="D4D4D4"/>
          <w:sz w:val="21"/>
          <w:szCs w:val="21"/>
        </w:rPr>
        <w:t>,</w:t>
      </w:r>
    </w:p>
    <w:p w14:paraId="6ECEBA2C"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typeAdditionalInfo</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0BC92FBC"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description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4038FB9D" w14:textId="77777777" w:rsidR="00CD3933" w:rsidRDefault="007943A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65199857" w14:textId="77777777" w:rsidR="00CD3933" w:rsidRDefault="007943A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lastRenderedPageBreak/>
        <w:t xml:space="preserve"> </w:t>
      </w: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21F6276F" w14:textId="77777777" w:rsidR="00CD3933" w:rsidRDefault="007943A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9CDCFE"/>
          <w:sz w:val="21"/>
          <w:szCs w:val="21"/>
        </w:rPr>
        <w:t xml:space="preserve"> </w:t>
      </w:r>
      <w:r>
        <w:rPr>
          <w:rFonts w:ascii="Consolas" w:eastAsia="Consolas" w:hAnsi="Consolas" w:cs="Consolas"/>
          <w:color w:val="9CDCFE"/>
          <w:sz w:val="21"/>
          <w:szCs w:val="21"/>
        </w:rPr>
        <w:tab/>
        <w:t xml:space="preserve">  "</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7B53A164" w14:textId="77777777" w:rsidR="00CD3933" w:rsidRDefault="007943A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526371E3" w14:textId="77777777" w:rsidR="00CD3933" w:rsidRDefault="007943A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coverages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4C14F558"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5B150FAD"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branch</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"000"</w:t>
      </w:r>
      <w:r>
        <w:rPr>
          <w:rFonts w:ascii="Consolas" w:eastAsia="Consolas" w:hAnsi="Consolas" w:cs="Consolas"/>
          <w:color w:val="D4D4D4"/>
          <w:sz w:val="21"/>
          <w:szCs w:val="21"/>
        </w:rPr>
        <w:t>,</w:t>
      </w:r>
    </w:p>
    <w:p w14:paraId="52075077"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"CASCO"</w:t>
      </w:r>
      <w:r>
        <w:rPr>
          <w:rFonts w:ascii="Consolas" w:eastAsia="Consolas" w:hAnsi="Consolas" w:cs="Consolas"/>
          <w:color w:val="D4D4D4"/>
          <w:sz w:val="21"/>
          <w:szCs w:val="21"/>
        </w:rPr>
        <w:t>,</w:t>
      </w:r>
    </w:p>
    <w:p w14:paraId="7DA6BF4A"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description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010586D4"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internalCode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4C1219C1"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susepProcessNumber</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6D72D76E"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"LMI"</w:t>
      </w:r>
      <w:r>
        <w:rPr>
          <w:rFonts w:ascii="Consolas" w:eastAsia="Consolas" w:hAnsi="Consolas" w:cs="Consolas"/>
          <w:color w:val="D4D4D4"/>
          <w:sz w:val="21"/>
          <w:szCs w:val="21"/>
        </w:rPr>
        <w:t>: {</w:t>
      </w:r>
    </w:p>
    <w:p w14:paraId="69BF85DA"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737EF5CD" w14:textId="77777777" w:rsidR="00CD3933" w:rsidRDefault="007943A2">
      <w:pPr>
        <w:shd w:val="clear" w:color="auto" w:fill="1E1E1E"/>
        <w:spacing w:after="0"/>
        <w:rPr>
          <w:rFonts w:ascii="Consolas" w:eastAsia="Consolas" w:hAnsi="Consolas" w:cs="Consolas"/>
          <w:color w:val="9CDCFE"/>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68A8B21B"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2AC5A0BC"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isLMISublimit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proofErr w:type="spellStart"/>
      <w:r>
        <w:rPr>
          <w:rFonts w:ascii="Consolas" w:eastAsia="Consolas" w:hAnsi="Consolas" w:cs="Consolas"/>
          <w:color w:val="569CD6"/>
          <w:sz w:val="20"/>
          <w:szCs w:val="20"/>
        </w:rPr>
        <w:t>true</w:t>
      </w:r>
      <w:proofErr w:type="spellEnd"/>
      <w:r>
        <w:rPr>
          <w:rFonts w:ascii="Consolas" w:eastAsia="Consolas" w:hAnsi="Consolas" w:cs="Consolas"/>
          <w:color w:val="D4D4D4"/>
          <w:sz w:val="21"/>
          <w:szCs w:val="21"/>
        </w:rPr>
        <w:t>,</w:t>
      </w:r>
    </w:p>
    <w:p w14:paraId="7AB4077D"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termStartDate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67903347"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termEndDate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220C2826"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isMainCoverage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proofErr w:type="spellStart"/>
      <w:r>
        <w:rPr>
          <w:rFonts w:ascii="Consolas" w:eastAsia="Consolas" w:hAnsi="Consolas" w:cs="Consolas"/>
          <w:color w:val="569CD6"/>
          <w:sz w:val="20"/>
          <w:szCs w:val="20"/>
        </w:rPr>
        <w:t>true</w:t>
      </w:r>
      <w:proofErr w:type="spellEnd"/>
      <w:r>
        <w:rPr>
          <w:rFonts w:ascii="Consolas" w:eastAsia="Consolas" w:hAnsi="Consolas" w:cs="Consolas"/>
          <w:color w:val="D4D4D4"/>
          <w:sz w:val="21"/>
          <w:szCs w:val="21"/>
        </w:rPr>
        <w:t>,</w:t>
      </w:r>
    </w:p>
    <w:p w14:paraId="476D0F39"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feature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"MASSIFICADOS"</w:t>
      </w:r>
      <w:r>
        <w:rPr>
          <w:rFonts w:ascii="Consolas" w:eastAsia="Consolas" w:hAnsi="Consolas" w:cs="Consolas"/>
          <w:color w:val="D4D4D4"/>
          <w:sz w:val="21"/>
          <w:szCs w:val="21"/>
        </w:rPr>
        <w:t>,</w:t>
      </w:r>
    </w:p>
    <w:p w14:paraId="3DEDDA3E"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"PARAMETRICO"</w:t>
      </w:r>
      <w:r>
        <w:rPr>
          <w:rFonts w:ascii="Consolas" w:eastAsia="Consolas" w:hAnsi="Consolas" w:cs="Consolas"/>
          <w:color w:val="D4D4D4"/>
          <w:sz w:val="21"/>
          <w:szCs w:val="21"/>
        </w:rPr>
        <w:t>,</w:t>
      </w:r>
    </w:p>
    <w:p w14:paraId="68DA62E0"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gracePeriod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0</w:t>
      </w:r>
      <w:r>
        <w:rPr>
          <w:rFonts w:ascii="Consolas" w:eastAsia="Consolas" w:hAnsi="Consolas" w:cs="Consolas"/>
          <w:color w:val="D4D4D4"/>
          <w:sz w:val="21"/>
          <w:szCs w:val="21"/>
        </w:rPr>
        <w:t>,</w:t>
      </w:r>
    </w:p>
    <w:p w14:paraId="1D1009DD"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gracePeriodicity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"DIA"</w:t>
      </w:r>
      <w:r>
        <w:rPr>
          <w:rFonts w:ascii="Consolas" w:eastAsia="Consolas" w:hAnsi="Consolas" w:cs="Consolas"/>
          <w:color w:val="D4D4D4"/>
          <w:sz w:val="21"/>
          <w:szCs w:val="21"/>
        </w:rPr>
        <w:t>,</w:t>
      </w:r>
    </w:p>
    <w:p w14:paraId="0B5718A3"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gracePeriodCountingMethod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"DIAS_UTEIS"</w:t>
      </w:r>
      <w:r>
        <w:rPr>
          <w:rFonts w:ascii="Consolas" w:eastAsia="Consolas" w:hAnsi="Consolas" w:cs="Consolas"/>
          <w:color w:val="D4D4D4"/>
          <w:sz w:val="21"/>
          <w:szCs w:val="21"/>
        </w:rPr>
        <w:t>,</w:t>
      </w:r>
    </w:p>
    <w:p w14:paraId="2758E548"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gracePeriodStartDate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1860BA40"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gracePeriodEndDate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51D5DA7A"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p>
    <w:p w14:paraId="142B6120" w14:textId="77777777" w:rsidR="00CD3933" w:rsidRDefault="007943A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5F39C431" w14:textId="77777777" w:rsidR="00CD3933" w:rsidRDefault="007943A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46287526" w14:textId="77777777" w:rsidR="00CD3933" w:rsidRDefault="007943A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19231B7B" w14:textId="77777777" w:rsidR="00CD3933" w:rsidRDefault="007943A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coverages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72E20E01"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654031C6"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branch</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"000"</w:t>
      </w:r>
      <w:r>
        <w:rPr>
          <w:rFonts w:ascii="Consolas" w:eastAsia="Consolas" w:hAnsi="Consolas" w:cs="Consolas"/>
          <w:color w:val="D4D4D4"/>
          <w:sz w:val="21"/>
          <w:szCs w:val="21"/>
        </w:rPr>
        <w:t>,</w:t>
      </w:r>
    </w:p>
    <w:p w14:paraId="6AC26B0B"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"CASCO"</w:t>
      </w:r>
      <w:r>
        <w:rPr>
          <w:rFonts w:ascii="Consolas" w:eastAsia="Consolas" w:hAnsi="Consolas" w:cs="Consolas"/>
          <w:color w:val="D4D4D4"/>
          <w:sz w:val="21"/>
          <w:szCs w:val="21"/>
        </w:rPr>
        <w:t>,</w:t>
      </w:r>
    </w:p>
    <w:p w14:paraId="3F917756"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description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4A9BFF20"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deductible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5D974325"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"DEDUTIVEL"</w:t>
      </w:r>
      <w:r>
        <w:rPr>
          <w:rFonts w:ascii="Consolas" w:eastAsia="Consolas" w:hAnsi="Consolas" w:cs="Consolas"/>
          <w:color w:val="D4D4D4"/>
          <w:sz w:val="21"/>
          <w:szCs w:val="21"/>
        </w:rPr>
        <w:t>,</w:t>
      </w:r>
    </w:p>
    <w:p w14:paraId="0EF7B816" w14:textId="77777777" w:rsidR="00CD3933" w:rsidRDefault="007943A2">
      <w:pPr>
        <w:shd w:val="clear" w:color="auto" w:fill="1E1E1E"/>
        <w:spacing w:after="0"/>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typeAdditionalInfo</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p>
    <w:p w14:paraId="505DEF12" w14:textId="77777777" w:rsidR="00CD3933" w:rsidRDefault="007943A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9CDCFE"/>
          <w:sz w:val="21"/>
          <w:szCs w:val="21"/>
        </w:rPr>
        <w:t xml:space="preserve">         "</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3EA95F87"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02C29DA8"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7F26E0D0" w14:textId="77777777" w:rsidR="00CD3933" w:rsidRDefault="007943A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p>
    <w:p w14:paraId="118B80E8"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period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r>
        <w:rPr>
          <w:rFonts w:ascii="Consolas" w:eastAsia="Consolas" w:hAnsi="Consolas" w:cs="Consolas"/>
          <w:color w:val="D4D4D4"/>
          <w:sz w:val="21"/>
          <w:szCs w:val="21"/>
        </w:rPr>
        <w:t>,</w:t>
      </w:r>
    </w:p>
    <w:p w14:paraId="2FDCF9B5"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periodicity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"DIA"</w:t>
      </w:r>
      <w:r>
        <w:rPr>
          <w:rFonts w:ascii="Consolas" w:eastAsia="Consolas" w:hAnsi="Consolas" w:cs="Consolas"/>
          <w:color w:val="D4D4D4"/>
          <w:sz w:val="21"/>
          <w:szCs w:val="21"/>
        </w:rPr>
        <w:t>,</w:t>
      </w:r>
    </w:p>
    <w:p w14:paraId="4B645BC9"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periodCountingMethod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"DIAS_UTEIS"</w:t>
      </w:r>
      <w:r>
        <w:rPr>
          <w:rFonts w:ascii="Consolas" w:eastAsia="Consolas" w:hAnsi="Consolas" w:cs="Consolas"/>
          <w:color w:val="D4D4D4"/>
          <w:sz w:val="21"/>
          <w:szCs w:val="21"/>
        </w:rPr>
        <w:t>,</w:t>
      </w:r>
    </w:p>
    <w:p w14:paraId="64220F59"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periodStartDate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09B3C7AA"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periodEndDate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CE9178"/>
          <w:sz w:val="21"/>
          <w:szCs w:val="21"/>
        </w:rPr>
        <w:t>"</w:t>
      </w:r>
      <w:r>
        <w:rPr>
          <w:rFonts w:ascii="Consolas" w:eastAsia="Consolas" w:hAnsi="Consolas" w:cs="Consolas"/>
          <w:color w:val="D4D4D4"/>
          <w:sz w:val="21"/>
          <w:szCs w:val="21"/>
        </w:rPr>
        <w:t>,</w:t>
      </w:r>
    </w:p>
    <w:p w14:paraId="50FF81AC"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description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"PARAMETRICO"</w:t>
      </w:r>
      <w:r>
        <w:rPr>
          <w:rFonts w:ascii="Consolas" w:eastAsia="Consolas" w:hAnsi="Consolas" w:cs="Consolas"/>
          <w:color w:val="D4D4D4"/>
          <w:sz w:val="21"/>
          <w:szCs w:val="21"/>
        </w:rPr>
        <w:t>,</w:t>
      </w:r>
    </w:p>
    <w:p w14:paraId="751E972C"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319A5E35" w14:textId="77777777" w:rsidR="00CD3933" w:rsidRDefault="007943A2">
      <w:pPr>
        <w:shd w:val="clear" w:color="auto" w:fill="1E1E1E"/>
        <w:spacing w:after="0"/>
        <w:rPr>
          <w:rFonts w:ascii="Consolas" w:eastAsia="Consolas" w:hAnsi="Consolas" w:cs="Consolas"/>
          <w:color w:val="B5CEA8"/>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"POS"</w:t>
      </w:r>
      <w:r>
        <w:rPr>
          <w:rFonts w:ascii="Consolas" w:eastAsia="Consolas" w:hAnsi="Consolas" w:cs="Consolas"/>
          <w:color w:val="D4D4D4"/>
          <w:sz w:val="21"/>
          <w:szCs w:val="21"/>
        </w:rPr>
        <w:t>: {</w:t>
      </w:r>
    </w:p>
    <w:p w14:paraId="0A1CEE66"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applicationType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"VALOR"</w:t>
      </w:r>
      <w:r>
        <w:rPr>
          <w:rFonts w:ascii="Consolas" w:eastAsia="Consolas" w:hAnsi="Consolas" w:cs="Consolas"/>
          <w:color w:val="D4D4D4"/>
          <w:sz w:val="21"/>
          <w:szCs w:val="21"/>
        </w:rPr>
        <w:t>,</w:t>
      </w:r>
    </w:p>
    <w:p w14:paraId="12F27C0D"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description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7B8DACA7" w14:textId="77777777" w:rsidR="00CD3933" w:rsidRDefault="007943A2">
      <w:pPr>
        <w:shd w:val="clear" w:color="auto" w:fill="1E1E1E"/>
        <w:spacing w:after="0"/>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minValue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052569C6"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lastRenderedPageBreak/>
        <w:t xml:space="preserve">            </w:t>
      </w: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07578203"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43235F97"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r>
        <w:rPr>
          <w:rFonts w:ascii="Consolas" w:eastAsia="Consolas" w:hAnsi="Consolas" w:cs="Consolas"/>
          <w:color w:val="D4D4D4"/>
          <w:sz w:val="21"/>
          <w:szCs w:val="21"/>
        </w:rPr>
        <w:tab/>
        <w:t xml:space="preserve">   }</w:t>
      </w:r>
    </w:p>
    <w:p w14:paraId="3F170E07" w14:textId="77777777" w:rsidR="00CD3933" w:rsidRDefault="007943A2">
      <w:pPr>
        <w:shd w:val="clear" w:color="auto" w:fill="1E1E1E"/>
        <w:spacing w:after="0"/>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maxValue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72820B24"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01F253CD"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48858C5B"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r>
        <w:rPr>
          <w:rFonts w:ascii="Consolas" w:eastAsia="Consolas" w:hAnsi="Consolas" w:cs="Consolas"/>
          <w:color w:val="D4D4D4"/>
          <w:sz w:val="21"/>
          <w:szCs w:val="21"/>
        </w:rPr>
        <w:tab/>
        <w:t xml:space="preserve">   }</w:t>
      </w:r>
    </w:p>
    <w:p w14:paraId="46665155" w14:textId="77777777" w:rsidR="00CD3933" w:rsidRDefault="007943A2">
      <w:pPr>
        <w:shd w:val="clear" w:color="auto" w:fill="1E1E1E"/>
        <w:spacing w:after="0"/>
        <w:rPr>
          <w:rFonts w:ascii="Consolas" w:eastAsia="Consolas" w:hAnsi="Consolas" w:cs="Consolas"/>
          <w:color w:val="B5CEA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percentage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p>
    <w:p w14:paraId="5E4B054A"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B5CEA8"/>
          <w:sz w:val="21"/>
          <w:szCs w:val="21"/>
        </w:rPr>
        <w:tab/>
      </w:r>
      <w:r>
        <w:rPr>
          <w:rFonts w:ascii="Consolas" w:eastAsia="Consolas" w:hAnsi="Consolas" w:cs="Consolas"/>
          <w:color w:val="B5CEA8"/>
          <w:sz w:val="21"/>
          <w:szCs w:val="21"/>
        </w:rPr>
        <w:tab/>
        <w:t xml:space="preserve"> </w:t>
      </w:r>
      <w:r>
        <w:rPr>
          <w:rFonts w:ascii="Consolas" w:eastAsia="Consolas" w:hAnsi="Consolas" w:cs="Consolas"/>
          <w:color w:val="D4D4D4"/>
          <w:sz w:val="21"/>
          <w:szCs w:val="21"/>
        </w:rPr>
        <w:t>}</w:t>
      </w:r>
    </w:p>
    <w:p w14:paraId="7F16D8CC"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2A88000C" w14:textId="77777777" w:rsidR="00CD3933" w:rsidRDefault="007943A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3E76A29A" w14:textId="77777777" w:rsidR="00CD3933" w:rsidRDefault="007943A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coinsuranceRetainedPercentage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r>
        <w:rPr>
          <w:rFonts w:ascii="Consolas" w:eastAsia="Consolas" w:hAnsi="Consolas" w:cs="Consolas"/>
          <w:color w:val="D4D4D4"/>
          <w:sz w:val="21"/>
          <w:szCs w:val="21"/>
        </w:rPr>
        <w:t>,</w:t>
      </w:r>
    </w:p>
    <w:p w14:paraId="6848CA68" w14:textId="77777777" w:rsidR="00CD3933" w:rsidRDefault="007943A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coinsurers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4B89D72A"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021048DE"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45C8219F"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cededPercentage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p>
    <w:p w14:paraId="29BEBAB7"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p>
    <w:p w14:paraId="150DC2D1"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    </w:t>
      </w:r>
    </w:p>
    <w:p w14:paraId="4BF79894"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74A538A2"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"links"</w:t>
      </w:r>
      <w:r>
        <w:rPr>
          <w:rFonts w:ascii="Consolas" w:eastAsia="Consolas" w:hAnsi="Consolas" w:cs="Consolas"/>
          <w:color w:val="D4D4D4"/>
          <w:sz w:val="21"/>
          <w:szCs w:val="21"/>
        </w:rPr>
        <w:t>: {</w:t>
      </w:r>
    </w:p>
    <w:p w14:paraId="017A9B03" w14:textId="77777777" w:rsidR="00CD3933" w:rsidRPr="00C23D3E" w:rsidRDefault="007943A2">
      <w:pPr>
        <w:shd w:val="clear" w:color="auto" w:fill="1E1E1E"/>
        <w:spacing w:after="0"/>
        <w:rPr>
          <w:rFonts w:ascii="Consolas" w:eastAsia="Consolas" w:hAnsi="Consolas" w:cs="Consolas"/>
          <w:color w:val="D4D4D4"/>
          <w:sz w:val="21"/>
          <w:szCs w:val="21"/>
          <w:lang w:val="en-US"/>
        </w:rPr>
      </w:pPr>
      <w:r w:rsidRPr="00C23D3E">
        <w:rPr>
          <w:rFonts w:ascii="Consolas" w:eastAsia="Consolas" w:hAnsi="Consolas" w:cs="Consolas"/>
          <w:color w:val="D4D4D4"/>
          <w:sz w:val="21"/>
          <w:szCs w:val="21"/>
          <w:lang w:val="en-US"/>
        </w:rPr>
        <w:t xml:space="preserve">    </w:t>
      </w:r>
      <w:r w:rsidRPr="00C23D3E">
        <w:rPr>
          <w:rFonts w:ascii="Consolas" w:eastAsia="Consolas" w:hAnsi="Consolas" w:cs="Consolas"/>
          <w:color w:val="9CDCFE"/>
          <w:sz w:val="21"/>
          <w:szCs w:val="21"/>
          <w:lang w:val="en-US"/>
        </w:rPr>
        <w:t>"self"</w:t>
      </w:r>
      <w:r w:rsidRPr="00C23D3E">
        <w:rPr>
          <w:rFonts w:ascii="Consolas" w:eastAsia="Consolas" w:hAnsi="Consolas" w:cs="Consolas"/>
          <w:color w:val="D4D4D4"/>
          <w:sz w:val="21"/>
          <w:szCs w:val="21"/>
          <w:lang w:val="en-US"/>
        </w:rPr>
        <w:t xml:space="preserve">: </w:t>
      </w:r>
      <w:r w:rsidRPr="00C23D3E">
        <w:rPr>
          <w:rFonts w:ascii="Consolas" w:eastAsia="Consolas" w:hAnsi="Consolas" w:cs="Consolas"/>
          <w:color w:val="CE9178"/>
          <w:sz w:val="21"/>
          <w:szCs w:val="21"/>
          <w:lang w:val="en-US"/>
        </w:rPr>
        <w:t>"https://api.organizacao.com.br/open-insurance/insurance-aviati</w:t>
      </w:r>
      <w:r w:rsidRPr="00C23D3E">
        <w:rPr>
          <w:rFonts w:ascii="Consolas" w:eastAsia="Consolas" w:hAnsi="Consolas" w:cs="Consolas"/>
          <w:color w:val="CE9178"/>
          <w:sz w:val="21"/>
          <w:szCs w:val="21"/>
          <w:lang w:val="en-US"/>
        </w:rPr>
        <w:t>on/v1"</w:t>
      </w:r>
      <w:r w:rsidRPr="00C23D3E">
        <w:rPr>
          <w:rFonts w:ascii="Consolas" w:eastAsia="Consolas" w:hAnsi="Consolas" w:cs="Consolas"/>
          <w:color w:val="D4D4D4"/>
          <w:sz w:val="21"/>
          <w:szCs w:val="21"/>
          <w:lang w:val="en-US"/>
        </w:rPr>
        <w:t>,</w:t>
      </w:r>
    </w:p>
    <w:p w14:paraId="579974D1" w14:textId="77777777" w:rsidR="00CD3933" w:rsidRPr="00C23D3E" w:rsidRDefault="007943A2">
      <w:pPr>
        <w:shd w:val="clear" w:color="auto" w:fill="1E1E1E"/>
        <w:spacing w:after="0"/>
        <w:rPr>
          <w:rFonts w:ascii="Consolas" w:eastAsia="Consolas" w:hAnsi="Consolas" w:cs="Consolas"/>
          <w:color w:val="D4D4D4"/>
          <w:sz w:val="21"/>
          <w:szCs w:val="21"/>
          <w:lang w:val="en-US"/>
        </w:rPr>
      </w:pPr>
      <w:r w:rsidRPr="00C23D3E">
        <w:rPr>
          <w:rFonts w:ascii="Consolas" w:eastAsia="Consolas" w:hAnsi="Consolas" w:cs="Consolas"/>
          <w:color w:val="D4D4D4"/>
          <w:sz w:val="21"/>
          <w:szCs w:val="21"/>
          <w:lang w:val="en-US"/>
        </w:rPr>
        <w:t xml:space="preserve">    </w:t>
      </w:r>
      <w:r w:rsidRPr="00C23D3E">
        <w:rPr>
          <w:rFonts w:ascii="Consolas" w:eastAsia="Consolas" w:hAnsi="Consolas" w:cs="Consolas"/>
          <w:color w:val="9CDCFE"/>
          <w:sz w:val="21"/>
          <w:szCs w:val="21"/>
          <w:lang w:val="en-US"/>
        </w:rPr>
        <w:t>"first"</w:t>
      </w:r>
      <w:r w:rsidRPr="00C23D3E">
        <w:rPr>
          <w:rFonts w:ascii="Consolas" w:eastAsia="Consolas" w:hAnsi="Consolas" w:cs="Consolas"/>
          <w:color w:val="D4D4D4"/>
          <w:sz w:val="21"/>
          <w:szCs w:val="21"/>
          <w:lang w:val="en-US"/>
        </w:rPr>
        <w:t xml:space="preserve">: </w:t>
      </w:r>
      <w:r w:rsidRPr="00C23D3E">
        <w:rPr>
          <w:rFonts w:ascii="Consolas" w:eastAsia="Consolas" w:hAnsi="Consolas" w:cs="Consolas"/>
          <w:color w:val="CE9178"/>
          <w:sz w:val="21"/>
          <w:szCs w:val="21"/>
          <w:lang w:val="en-US"/>
        </w:rPr>
        <w:t>"https://api.organizacao.com.br/open-insurance/insurance-aviation/v1"</w:t>
      </w:r>
      <w:r w:rsidRPr="00C23D3E">
        <w:rPr>
          <w:rFonts w:ascii="Consolas" w:eastAsia="Consolas" w:hAnsi="Consolas" w:cs="Consolas"/>
          <w:color w:val="D4D4D4"/>
          <w:sz w:val="21"/>
          <w:szCs w:val="21"/>
          <w:lang w:val="en-US"/>
        </w:rPr>
        <w:t>,</w:t>
      </w:r>
    </w:p>
    <w:p w14:paraId="35234EA5" w14:textId="77777777" w:rsidR="00CD3933" w:rsidRPr="00C23D3E" w:rsidRDefault="007943A2">
      <w:pPr>
        <w:shd w:val="clear" w:color="auto" w:fill="1E1E1E"/>
        <w:spacing w:after="0"/>
        <w:rPr>
          <w:rFonts w:ascii="Consolas" w:eastAsia="Consolas" w:hAnsi="Consolas" w:cs="Consolas"/>
          <w:color w:val="D4D4D4"/>
          <w:sz w:val="21"/>
          <w:szCs w:val="21"/>
          <w:lang w:val="en-US"/>
        </w:rPr>
      </w:pPr>
      <w:r w:rsidRPr="00C23D3E">
        <w:rPr>
          <w:rFonts w:ascii="Consolas" w:eastAsia="Consolas" w:hAnsi="Consolas" w:cs="Consolas"/>
          <w:color w:val="D4D4D4"/>
          <w:sz w:val="21"/>
          <w:szCs w:val="21"/>
          <w:lang w:val="en-US"/>
        </w:rPr>
        <w:t xml:space="preserve">    </w:t>
      </w:r>
      <w:r w:rsidRPr="00C23D3E">
        <w:rPr>
          <w:rFonts w:ascii="Consolas" w:eastAsia="Consolas" w:hAnsi="Consolas" w:cs="Consolas"/>
          <w:color w:val="9CDCFE"/>
          <w:sz w:val="21"/>
          <w:szCs w:val="21"/>
          <w:lang w:val="en-US"/>
        </w:rPr>
        <w:t>"</w:t>
      </w:r>
      <w:proofErr w:type="spellStart"/>
      <w:r w:rsidRPr="00C23D3E">
        <w:rPr>
          <w:rFonts w:ascii="Consolas" w:eastAsia="Consolas" w:hAnsi="Consolas" w:cs="Consolas"/>
          <w:color w:val="9CDCFE"/>
          <w:sz w:val="21"/>
          <w:szCs w:val="21"/>
          <w:lang w:val="en-US"/>
        </w:rPr>
        <w:t>prev</w:t>
      </w:r>
      <w:proofErr w:type="spellEnd"/>
      <w:r w:rsidRPr="00C23D3E">
        <w:rPr>
          <w:rFonts w:ascii="Consolas" w:eastAsia="Consolas" w:hAnsi="Consolas" w:cs="Consolas"/>
          <w:color w:val="9CDCFE"/>
          <w:sz w:val="21"/>
          <w:szCs w:val="21"/>
          <w:lang w:val="en-US"/>
        </w:rPr>
        <w:t>"</w:t>
      </w:r>
      <w:r w:rsidRPr="00C23D3E">
        <w:rPr>
          <w:rFonts w:ascii="Consolas" w:eastAsia="Consolas" w:hAnsi="Consolas" w:cs="Consolas"/>
          <w:color w:val="D4D4D4"/>
          <w:sz w:val="21"/>
          <w:szCs w:val="21"/>
          <w:lang w:val="en-US"/>
        </w:rPr>
        <w:t xml:space="preserve">: </w:t>
      </w:r>
      <w:r w:rsidRPr="00C23D3E">
        <w:rPr>
          <w:rFonts w:ascii="Consolas" w:eastAsia="Consolas" w:hAnsi="Consolas" w:cs="Consolas"/>
          <w:color w:val="CE9178"/>
          <w:sz w:val="21"/>
          <w:szCs w:val="21"/>
          <w:lang w:val="en-US"/>
        </w:rPr>
        <w:t>"https://api.organizacao.com.br/open-insurance/insurance-aviation/v1"</w:t>
      </w:r>
      <w:r w:rsidRPr="00C23D3E">
        <w:rPr>
          <w:rFonts w:ascii="Consolas" w:eastAsia="Consolas" w:hAnsi="Consolas" w:cs="Consolas"/>
          <w:color w:val="D4D4D4"/>
          <w:sz w:val="21"/>
          <w:szCs w:val="21"/>
          <w:lang w:val="en-US"/>
        </w:rPr>
        <w:t>,</w:t>
      </w:r>
    </w:p>
    <w:p w14:paraId="268CD148" w14:textId="77777777" w:rsidR="00CD3933" w:rsidRPr="00C23D3E" w:rsidRDefault="007943A2">
      <w:pPr>
        <w:shd w:val="clear" w:color="auto" w:fill="1E1E1E"/>
        <w:spacing w:after="0"/>
        <w:rPr>
          <w:rFonts w:ascii="Consolas" w:eastAsia="Consolas" w:hAnsi="Consolas" w:cs="Consolas"/>
          <w:color w:val="D4D4D4"/>
          <w:sz w:val="21"/>
          <w:szCs w:val="21"/>
          <w:lang w:val="en-US"/>
        </w:rPr>
      </w:pPr>
      <w:r w:rsidRPr="00C23D3E">
        <w:rPr>
          <w:rFonts w:ascii="Consolas" w:eastAsia="Consolas" w:hAnsi="Consolas" w:cs="Consolas"/>
          <w:color w:val="D4D4D4"/>
          <w:sz w:val="21"/>
          <w:szCs w:val="21"/>
          <w:lang w:val="en-US"/>
        </w:rPr>
        <w:t xml:space="preserve">    </w:t>
      </w:r>
      <w:r w:rsidRPr="00C23D3E">
        <w:rPr>
          <w:rFonts w:ascii="Consolas" w:eastAsia="Consolas" w:hAnsi="Consolas" w:cs="Consolas"/>
          <w:color w:val="9CDCFE"/>
          <w:sz w:val="21"/>
          <w:szCs w:val="21"/>
          <w:lang w:val="en-US"/>
        </w:rPr>
        <w:t>"next"</w:t>
      </w:r>
      <w:r w:rsidRPr="00C23D3E">
        <w:rPr>
          <w:rFonts w:ascii="Consolas" w:eastAsia="Consolas" w:hAnsi="Consolas" w:cs="Consolas"/>
          <w:color w:val="D4D4D4"/>
          <w:sz w:val="21"/>
          <w:szCs w:val="21"/>
          <w:lang w:val="en-US"/>
        </w:rPr>
        <w:t xml:space="preserve">: </w:t>
      </w:r>
      <w:r w:rsidRPr="00C23D3E">
        <w:rPr>
          <w:rFonts w:ascii="Consolas" w:eastAsia="Consolas" w:hAnsi="Consolas" w:cs="Consolas"/>
          <w:color w:val="CE9178"/>
          <w:sz w:val="21"/>
          <w:szCs w:val="21"/>
          <w:lang w:val="en-US"/>
        </w:rPr>
        <w:t>"https://api.organizacao.com.br/open-insurance/insurance-aviation/v1"</w:t>
      </w:r>
      <w:r w:rsidRPr="00C23D3E">
        <w:rPr>
          <w:rFonts w:ascii="Consolas" w:eastAsia="Consolas" w:hAnsi="Consolas" w:cs="Consolas"/>
          <w:color w:val="D4D4D4"/>
          <w:sz w:val="21"/>
          <w:szCs w:val="21"/>
          <w:lang w:val="en-US"/>
        </w:rPr>
        <w:t>,</w:t>
      </w:r>
    </w:p>
    <w:p w14:paraId="0345799F" w14:textId="77777777" w:rsidR="00CD3933" w:rsidRPr="00C23D3E" w:rsidRDefault="007943A2">
      <w:pPr>
        <w:shd w:val="clear" w:color="auto" w:fill="1E1E1E"/>
        <w:spacing w:after="0"/>
        <w:rPr>
          <w:rFonts w:ascii="Consolas" w:eastAsia="Consolas" w:hAnsi="Consolas" w:cs="Consolas"/>
          <w:color w:val="D4D4D4"/>
          <w:sz w:val="21"/>
          <w:szCs w:val="21"/>
          <w:lang w:val="en-US"/>
        </w:rPr>
      </w:pPr>
      <w:r w:rsidRPr="00C23D3E">
        <w:rPr>
          <w:rFonts w:ascii="Consolas" w:eastAsia="Consolas" w:hAnsi="Consolas" w:cs="Consolas"/>
          <w:color w:val="D4D4D4"/>
          <w:sz w:val="21"/>
          <w:szCs w:val="21"/>
          <w:lang w:val="en-US"/>
        </w:rPr>
        <w:t xml:space="preserve">    </w:t>
      </w:r>
      <w:r w:rsidRPr="00C23D3E">
        <w:rPr>
          <w:rFonts w:ascii="Consolas" w:eastAsia="Consolas" w:hAnsi="Consolas" w:cs="Consolas"/>
          <w:color w:val="9CDCFE"/>
          <w:sz w:val="21"/>
          <w:szCs w:val="21"/>
          <w:lang w:val="en-US"/>
        </w:rPr>
        <w:t>"last"</w:t>
      </w:r>
      <w:r w:rsidRPr="00C23D3E">
        <w:rPr>
          <w:rFonts w:ascii="Consolas" w:eastAsia="Consolas" w:hAnsi="Consolas" w:cs="Consolas"/>
          <w:color w:val="D4D4D4"/>
          <w:sz w:val="21"/>
          <w:szCs w:val="21"/>
          <w:lang w:val="en-US"/>
        </w:rPr>
        <w:t xml:space="preserve">: </w:t>
      </w:r>
      <w:r w:rsidRPr="00C23D3E">
        <w:rPr>
          <w:rFonts w:ascii="Consolas" w:eastAsia="Consolas" w:hAnsi="Consolas" w:cs="Consolas"/>
          <w:color w:val="CE9178"/>
          <w:sz w:val="21"/>
          <w:szCs w:val="21"/>
          <w:lang w:val="en-US"/>
        </w:rPr>
        <w:t>"https://api.organizacao.com.br/open-insurance/insurance-aviation/v1"</w:t>
      </w:r>
    </w:p>
    <w:p w14:paraId="1B5780A9" w14:textId="77777777" w:rsidR="00CD3933" w:rsidRDefault="007943A2">
      <w:pPr>
        <w:shd w:val="clear" w:color="auto" w:fill="1E1E1E"/>
        <w:spacing w:after="0"/>
        <w:rPr>
          <w:rFonts w:ascii="Consolas" w:eastAsia="Consolas" w:hAnsi="Consolas" w:cs="Consolas"/>
          <w:color w:val="D4D4D4"/>
          <w:sz w:val="21"/>
          <w:szCs w:val="21"/>
        </w:rPr>
      </w:pPr>
      <w:r w:rsidRPr="00C23D3E">
        <w:rPr>
          <w:rFonts w:ascii="Consolas" w:eastAsia="Consolas" w:hAnsi="Consolas" w:cs="Consolas"/>
          <w:color w:val="D4D4D4"/>
          <w:sz w:val="21"/>
          <w:szCs w:val="21"/>
          <w:lang w:val="en-US"/>
        </w:rPr>
        <w:t xml:space="preserve">  </w:t>
      </w:r>
      <w:r>
        <w:rPr>
          <w:rFonts w:ascii="Consolas" w:eastAsia="Consolas" w:hAnsi="Consolas" w:cs="Consolas"/>
          <w:color w:val="D4D4D4"/>
          <w:sz w:val="21"/>
          <w:szCs w:val="21"/>
        </w:rPr>
        <w:t>},</w:t>
      </w:r>
    </w:p>
    <w:p w14:paraId="06EF9A35"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"meta"</w:t>
      </w:r>
      <w:r>
        <w:rPr>
          <w:rFonts w:ascii="Consolas" w:eastAsia="Consolas" w:hAnsi="Consolas" w:cs="Consolas"/>
          <w:color w:val="D4D4D4"/>
          <w:sz w:val="21"/>
          <w:szCs w:val="21"/>
        </w:rPr>
        <w:t>: {</w:t>
      </w:r>
    </w:p>
    <w:p w14:paraId="30FBA052"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totalRecords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r>
        <w:rPr>
          <w:rFonts w:ascii="Consolas" w:eastAsia="Consolas" w:hAnsi="Consolas" w:cs="Consolas"/>
          <w:color w:val="D4D4D4"/>
          <w:sz w:val="21"/>
          <w:szCs w:val="21"/>
        </w:rPr>
        <w:t>,</w:t>
      </w:r>
    </w:p>
    <w:p w14:paraId="4042450D"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totalPages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w:t>
      </w:r>
    </w:p>
    <w:p w14:paraId="495FE6B4"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7F225F34"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64AB4998" w14:textId="77777777" w:rsidR="00CD3933" w:rsidRDefault="007943A2">
      <w:pPr>
        <w:pStyle w:val="Heading2"/>
      </w:pPr>
      <w:bookmarkStart w:id="5" w:name="_3dy6vkm" w:colFirst="0" w:colLast="0"/>
      <w:bookmarkEnd w:id="5"/>
      <w:r>
        <w:t xml:space="preserve">API para obtenção de dados de prêmio de apólice </w:t>
      </w:r>
      <w:proofErr w:type="gramStart"/>
      <w:r>
        <w:t>de Aeronáuticos</w:t>
      </w:r>
      <w:proofErr w:type="gramEnd"/>
    </w:p>
    <w:p w14:paraId="1A33483A" w14:textId="77777777" w:rsidR="00CD3933" w:rsidRDefault="00CD3933"/>
    <w:p w14:paraId="3C66A426" w14:textId="77777777" w:rsidR="00CD3933" w:rsidRPr="00C23D3E" w:rsidRDefault="007943A2">
      <w:pPr>
        <w:rPr>
          <w:highlight w:val="lightGray"/>
          <w:lang w:val="en-US"/>
        </w:rPr>
      </w:pPr>
      <w:r w:rsidRPr="00C23D3E">
        <w:rPr>
          <w:highlight w:val="lightGray"/>
          <w:lang w:val="en-US"/>
        </w:rPr>
        <w:t>GET /insurance-aviation/v1/{</w:t>
      </w:r>
      <w:proofErr w:type="spellStart"/>
      <w:r w:rsidRPr="00C23D3E">
        <w:rPr>
          <w:highlight w:val="lightGray"/>
          <w:lang w:val="en-US"/>
        </w:rPr>
        <w:t>policyId</w:t>
      </w:r>
      <w:proofErr w:type="spellEnd"/>
      <w:r w:rsidRPr="00C23D3E">
        <w:rPr>
          <w:highlight w:val="lightGray"/>
          <w:lang w:val="en-US"/>
        </w:rPr>
        <w:t>}/premium</w:t>
      </w:r>
    </w:p>
    <w:p w14:paraId="48B41FCB" w14:textId="77777777" w:rsidR="00CD3933" w:rsidRDefault="007943A2">
      <w:pPr>
        <w:rPr>
          <w:b/>
          <w:sz w:val="28"/>
          <w:szCs w:val="28"/>
        </w:rPr>
      </w:pPr>
      <w:r>
        <w:rPr>
          <w:b/>
          <w:sz w:val="28"/>
          <w:szCs w:val="28"/>
        </w:rPr>
        <w:t>Visão Geral</w:t>
      </w:r>
    </w:p>
    <w:p w14:paraId="41348E5B" w14:textId="77777777" w:rsidR="00CD3933" w:rsidRDefault="007943A2">
      <w:r>
        <w:t>Obtém os dados de prêmio da apólice identificada por {</w:t>
      </w:r>
      <w:proofErr w:type="spellStart"/>
      <w:r>
        <w:t>policyId</w:t>
      </w:r>
      <w:proofErr w:type="spellEnd"/>
      <w:r>
        <w:t xml:space="preserve">} </w:t>
      </w:r>
      <w:proofErr w:type="gramStart"/>
      <w:r>
        <w:t>de Aeronáuticos</w:t>
      </w:r>
      <w:proofErr w:type="gramEnd"/>
      <w:r>
        <w:t>.</w:t>
      </w:r>
    </w:p>
    <w:p w14:paraId="18460A35" w14:textId="77777777" w:rsidR="00CD3933" w:rsidRDefault="00CD3933"/>
    <w:p w14:paraId="5202623A" w14:textId="77777777" w:rsidR="00CD3933" w:rsidRDefault="007943A2">
      <w:pPr>
        <w:rPr>
          <w:b/>
          <w:sz w:val="28"/>
          <w:szCs w:val="28"/>
        </w:rPr>
      </w:pPr>
      <w:r>
        <w:rPr>
          <w:b/>
          <w:sz w:val="28"/>
          <w:szCs w:val="28"/>
        </w:rPr>
        <w:t>Resposta</w:t>
      </w:r>
    </w:p>
    <w:tbl>
      <w:tblPr>
        <w:tblStyle w:val="a1"/>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7"/>
        <w:gridCol w:w="1709"/>
        <w:gridCol w:w="1657"/>
        <w:gridCol w:w="3611"/>
      </w:tblGrid>
      <w:tr w:rsidR="00CD3933" w14:paraId="4E1F8EA9" w14:textId="77777777">
        <w:tc>
          <w:tcPr>
            <w:tcW w:w="1517" w:type="dxa"/>
          </w:tcPr>
          <w:p w14:paraId="407F3625" w14:textId="77777777" w:rsidR="00CD3933" w:rsidRDefault="007943A2">
            <w:pPr>
              <w:rPr>
                <w:b/>
              </w:rPr>
            </w:pPr>
            <w:r>
              <w:rPr>
                <w:b/>
              </w:rPr>
              <w:t>Status</w:t>
            </w:r>
          </w:p>
        </w:tc>
        <w:tc>
          <w:tcPr>
            <w:tcW w:w="1709" w:type="dxa"/>
          </w:tcPr>
          <w:p w14:paraId="6B4CF292" w14:textId="77777777" w:rsidR="00CD3933" w:rsidRDefault="007943A2">
            <w:pPr>
              <w:rPr>
                <w:b/>
              </w:rPr>
            </w:pPr>
            <w:r>
              <w:rPr>
                <w:b/>
              </w:rPr>
              <w:t>Significado</w:t>
            </w:r>
          </w:p>
        </w:tc>
        <w:tc>
          <w:tcPr>
            <w:tcW w:w="1657" w:type="dxa"/>
          </w:tcPr>
          <w:p w14:paraId="0202AFAC" w14:textId="77777777" w:rsidR="00CD3933" w:rsidRDefault="007943A2">
            <w:pPr>
              <w:rPr>
                <w:b/>
              </w:rPr>
            </w:pPr>
            <w:r>
              <w:rPr>
                <w:b/>
              </w:rPr>
              <w:t>Descrição</w:t>
            </w:r>
          </w:p>
        </w:tc>
        <w:tc>
          <w:tcPr>
            <w:tcW w:w="3611" w:type="dxa"/>
          </w:tcPr>
          <w:p w14:paraId="3C1A0ADD" w14:textId="77777777" w:rsidR="00CD3933" w:rsidRDefault="007943A2">
            <w:pPr>
              <w:rPr>
                <w:b/>
              </w:rPr>
            </w:pPr>
            <w:proofErr w:type="spellStart"/>
            <w:r>
              <w:rPr>
                <w:b/>
              </w:rPr>
              <w:t>Schema</w:t>
            </w:r>
            <w:proofErr w:type="spellEnd"/>
          </w:p>
        </w:tc>
      </w:tr>
      <w:tr w:rsidR="00CD3933" w14:paraId="75516E39" w14:textId="77777777">
        <w:tc>
          <w:tcPr>
            <w:tcW w:w="1517" w:type="dxa"/>
          </w:tcPr>
          <w:p w14:paraId="2BB0DA17" w14:textId="77777777" w:rsidR="00CD3933" w:rsidRDefault="007943A2">
            <w:r>
              <w:t>200</w:t>
            </w:r>
          </w:p>
        </w:tc>
        <w:tc>
          <w:tcPr>
            <w:tcW w:w="1709" w:type="dxa"/>
          </w:tcPr>
          <w:p w14:paraId="3AAB5F06" w14:textId="77777777" w:rsidR="00CD3933" w:rsidRDefault="007943A2">
            <w:r>
              <w:t>OK</w:t>
            </w:r>
          </w:p>
        </w:tc>
        <w:tc>
          <w:tcPr>
            <w:tcW w:w="1657" w:type="dxa"/>
          </w:tcPr>
          <w:p w14:paraId="5B694BA2" w14:textId="77777777" w:rsidR="00CD3933" w:rsidRDefault="007943A2">
            <w:hyperlink w:anchor="_3dy6vkm">
              <w:r>
                <w:rPr>
                  <w:color w:val="0563C1"/>
                  <w:u w:val="single"/>
                </w:rPr>
                <w:t>Sucesso</w:t>
              </w:r>
            </w:hyperlink>
          </w:p>
        </w:tc>
        <w:tc>
          <w:tcPr>
            <w:tcW w:w="3611" w:type="dxa"/>
          </w:tcPr>
          <w:p w14:paraId="7187799D" w14:textId="77777777" w:rsidR="00CD3933" w:rsidRDefault="007943A2">
            <w:pPr>
              <w:rPr>
                <w:color w:val="0563C1"/>
                <w:u w:val="single"/>
              </w:rPr>
            </w:pPr>
            <w:hyperlink w:anchor="fjd6jnv29eaa">
              <w:proofErr w:type="spellStart"/>
              <w:r>
                <w:rPr>
                  <w:color w:val="1155CC"/>
                  <w:u w:val="single"/>
                </w:rPr>
                <w:t>ResponseInsuranceAviation</w:t>
              </w:r>
              <w:proofErr w:type="spellEnd"/>
            </w:hyperlink>
          </w:p>
        </w:tc>
      </w:tr>
    </w:tbl>
    <w:p w14:paraId="4FFE7A04" w14:textId="77777777" w:rsidR="00CD3933" w:rsidRDefault="00CD3933">
      <w:pPr>
        <w:rPr>
          <w:b/>
          <w:sz w:val="28"/>
          <w:szCs w:val="28"/>
        </w:rPr>
      </w:pPr>
    </w:p>
    <w:p w14:paraId="709BC849" w14:textId="77777777" w:rsidR="00CD3933" w:rsidRDefault="007943A2">
      <w:pPr>
        <w:rPr>
          <w:b/>
          <w:sz w:val="28"/>
          <w:szCs w:val="28"/>
        </w:rPr>
      </w:pPr>
      <w:r>
        <w:rPr>
          <w:b/>
          <w:sz w:val="28"/>
          <w:szCs w:val="28"/>
        </w:rPr>
        <w:lastRenderedPageBreak/>
        <w:t xml:space="preserve">Exemplo de </w:t>
      </w:r>
      <w:proofErr w:type="spellStart"/>
      <w:r>
        <w:rPr>
          <w:b/>
          <w:sz w:val="28"/>
          <w:szCs w:val="28"/>
        </w:rPr>
        <w:t>request</w:t>
      </w:r>
      <w:proofErr w:type="spellEnd"/>
      <w:r>
        <w:rPr>
          <w:b/>
          <w:sz w:val="28"/>
          <w:szCs w:val="28"/>
        </w:rPr>
        <w:t>:</w:t>
      </w:r>
      <w:r>
        <w:rPr>
          <w:noProof/>
        </w:rPr>
        <mc:AlternateContent>
          <mc:Choice Requires="wps">
            <w:drawing>
              <wp:anchor distT="45720" distB="45720" distL="114300" distR="114300" simplePos="0" relativeHeight="251660288" behindDoc="0" locked="0" layoutInCell="1" hidden="0" allowOverlap="1" wp14:anchorId="4C35DFD6" wp14:editId="49D8F5A0">
                <wp:simplePos x="0" y="0"/>
                <wp:positionH relativeFrom="column">
                  <wp:posOffset>-457199</wp:posOffset>
                </wp:positionH>
                <wp:positionV relativeFrom="paragraph">
                  <wp:posOffset>274320</wp:posOffset>
                </wp:positionV>
                <wp:extent cx="6624955" cy="1872477"/>
                <wp:effectExtent l="0" t="0" r="0" b="0"/>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2038285" y="2851313"/>
                          <a:ext cx="6615430" cy="1857375"/>
                        </a:xfrm>
                        <a:prstGeom prst="rect">
                          <a:avLst/>
                        </a:prstGeom>
                        <a:noFill/>
                        <a:ln>
                          <a:noFill/>
                        </a:ln>
                      </wps:spPr>
                      <wps:txbx>
                        <w:txbxContent>
                          <w:p w14:paraId="0F56BC81" w14:textId="6FA8B55E" w:rsidR="00B46F75" w:rsidRPr="001B650D" w:rsidRDefault="00B46F75" w:rsidP="00B46F75">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0025764A">
                              <w:rPr>
                                <w:rFonts w:ascii="Consolas" w:eastAsia="Times New Roman" w:hAnsi="Consolas" w:cs="Times New Roman"/>
                                <w:color w:val="6A9955"/>
                                <w:sz w:val="16"/>
                                <w:szCs w:val="16"/>
                                <w:lang w:val="en-US"/>
                              </w:rPr>
                              <w:t>insurance-aviation</w:t>
                            </w:r>
                            <w:r w:rsidRPr="00E06459">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E06459">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E06459">
                              <w:rPr>
                                <w:rFonts w:ascii="Consolas" w:eastAsia="Times New Roman" w:hAnsi="Consolas" w:cs="Times New Roman"/>
                                <w:color w:val="6A9955"/>
                                <w:sz w:val="16"/>
                                <w:szCs w:val="16"/>
                                <w:lang w:val="en-US"/>
                              </w:rPr>
                              <w:t xml:space="preserve">}/premium </w:t>
                            </w:r>
                            <w:r w:rsidRPr="001B650D">
                              <w:rPr>
                                <w:rFonts w:ascii="Consolas" w:eastAsia="Times New Roman" w:hAnsi="Consolas" w:cs="Times New Roman"/>
                                <w:color w:val="6A9955"/>
                                <w:sz w:val="16"/>
                                <w:szCs w:val="16"/>
                                <w:lang w:val="en-US"/>
                              </w:rPr>
                              <w:t>HTTP/1.1</w:t>
                            </w:r>
                          </w:p>
                          <w:p w14:paraId="0D8A505F" w14:textId="77777777" w:rsidR="00B46F75" w:rsidRPr="001B650D" w:rsidRDefault="00B46F75" w:rsidP="00B46F75">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0E3A0623" w14:textId="77777777" w:rsidR="00B46F75" w:rsidRPr="001B650D" w:rsidRDefault="00B46F75" w:rsidP="00B46F75">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630A13FA" w14:textId="77777777" w:rsidR="00B46F75" w:rsidRPr="001B650D" w:rsidRDefault="00B46F75" w:rsidP="00B46F75">
                            <w:pPr>
                              <w:shd w:val="clear" w:color="auto" w:fill="1E1E1E"/>
                              <w:spacing w:after="0" w:line="285" w:lineRule="atLeast"/>
                              <w:rPr>
                                <w:rFonts w:ascii="Consolas" w:eastAsia="Times New Roman" w:hAnsi="Consolas" w:cs="Times New Roman"/>
                                <w:color w:val="D4D4D4"/>
                                <w:sz w:val="16"/>
                                <w:szCs w:val="16"/>
                                <w:lang w:val="en-US"/>
                              </w:rPr>
                            </w:pPr>
                          </w:p>
                          <w:p w14:paraId="14AD3E8E" w14:textId="77777777" w:rsidR="00B46F75" w:rsidRPr="001B650D" w:rsidRDefault="00B46F75" w:rsidP="00B46F75">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5545942B" w14:textId="77777777" w:rsidR="00B46F75" w:rsidRPr="001B650D" w:rsidRDefault="00B46F75" w:rsidP="00B46F75">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69521381" w14:textId="39E85080" w:rsidR="00B46F75" w:rsidRPr="001B650D" w:rsidRDefault="00B46F75" w:rsidP="00B46F75">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25764A">
                              <w:rPr>
                                <w:rFonts w:ascii="Consolas" w:eastAsia="Times New Roman" w:hAnsi="Consolas" w:cs="Times New Roman"/>
                                <w:color w:val="CE9178"/>
                                <w:sz w:val="16"/>
                                <w:szCs w:val="16"/>
                                <w:lang w:val="en-US"/>
                              </w:rPr>
                              <w:t>insurance-aviation</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802627">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premium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0CC32C8F" w14:textId="77777777" w:rsidR="00B46F75" w:rsidRPr="00B80AE9" w:rsidRDefault="00B46F75" w:rsidP="00B46F75">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2691AD5B" w14:textId="77777777" w:rsidR="00CD3933" w:rsidRDefault="00CD3933">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4C35DFD6" id="Rectangle 2" o:spid="_x0000_s1028" style="position:absolute;margin-left:-36pt;margin-top:21.6pt;width:521.65pt;height:147.45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" filled="f" stroked="f">
                <v:textbox inset="2.53958mm,1.2694mm,2.53958mm,1.2694mm">
                  <w:txbxContent>
                    <w:p w14:paraId="0F56BC81" w14:textId="6FA8B55E" w:rsidR="00B46F75" w:rsidRPr="001B650D" w:rsidRDefault="00B46F75" w:rsidP="00B46F75">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0025764A">
                        <w:rPr>
                          <w:rFonts w:ascii="Consolas" w:eastAsia="Times New Roman" w:hAnsi="Consolas" w:cs="Times New Roman"/>
                          <w:color w:val="6A9955"/>
                          <w:sz w:val="16"/>
                          <w:szCs w:val="16"/>
                          <w:lang w:val="en-US"/>
                        </w:rPr>
                        <w:t>insurance-aviation</w:t>
                      </w:r>
                      <w:r w:rsidRPr="00E06459">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E06459">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E06459">
                        <w:rPr>
                          <w:rFonts w:ascii="Consolas" w:eastAsia="Times New Roman" w:hAnsi="Consolas" w:cs="Times New Roman"/>
                          <w:color w:val="6A9955"/>
                          <w:sz w:val="16"/>
                          <w:szCs w:val="16"/>
                          <w:lang w:val="en-US"/>
                        </w:rPr>
                        <w:t xml:space="preserve">}/premium </w:t>
                      </w:r>
                      <w:r w:rsidRPr="001B650D">
                        <w:rPr>
                          <w:rFonts w:ascii="Consolas" w:eastAsia="Times New Roman" w:hAnsi="Consolas" w:cs="Times New Roman"/>
                          <w:color w:val="6A9955"/>
                          <w:sz w:val="16"/>
                          <w:szCs w:val="16"/>
                          <w:lang w:val="en-US"/>
                        </w:rPr>
                        <w:t>HTTP/1.1</w:t>
                      </w:r>
                    </w:p>
                    <w:p w14:paraId="0D8A505F" w14:textId="77777777" w:rsidR="00B46F75" w:rsidRPr="001B650D" w:rsidRDefault="00B46F75" w:rsidP="00B46F75">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0E3A0623" w14:textId="77777777" w:rsidR="00B46F75" w:rsidRPr="001B650D" w:rsidRDefault="00B46F75" w:rsidP="00B46F75">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630A13FA" w14:textId="77777777" w:rsidR="00B46F75" w:rsidRPr="001B650D" w:rsidRDefault="00B46F75" w:rsidP="00B46F75">
                      <w:pPr>
                        <w:shd w:val="clear" w:color="auto" w:fill="1E1E1E"/>
                        <w:spacing w:after="0" w:line="285" w:lineRule="atLeast"/>
                        <w:rPr>
                          <w:rFonts w:ascii="Consolas" w:eastAsia="Times New Roman" w:hAnsi="Consolas" w:cs="Times New Roman"/>
                          <w:color w:val="D4D4D4"/>
                          <w:sz w:val="16"/>
                          <w:szCs w:val="16"/>
                          <w:lang w:val="en-US"/>
                        </w:rPr>
                      </w:pPr>
                    </w:p>
                    <w:p w14:paraId="14AD3E8E" w14:textId="77777777" w:rsidR="00B46F75" w:rsidRPr="001B650D" w:rsidRDefault="00B46F75" w:rsidP="00B46F75">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5545942B" w14:textId="77777777" w:rsidR="00B46F75" w:rsidRPr="001B650D" w:rsidRDefault="00B46F75" w:rsidP="00B46F75">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69521381" w14:textId="39E85080" w:rsidR="00B46F75" w:rsidRPr="001B650D" w:rsidRDefault="00B46F75" w:rsidP="00B46F75">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25764A">
                        <w:rPr>
                          <w:rFonts w:ascii="Consolas" w:eastAsia="Times New Roman" w:hAnsi="Consolas" w:cs="Times New Roman"/>
                          <w:color w:val="CE9178"/>
                          <w:sz w:val="16"/>
                          <w:szCs w:val="16"/>
                          <w:lang w:val="en-US"/>
                        </w:rPr>
                        <w:t>insurance-aviation</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802627">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premium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0CC32C8F" w14:textId="77777777" w:rsidR="00B46F75" w:rsidRPr="00B80AE9" w:rsidRDefault="00B46F75" w:rsidP="00B46F75">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2691AD5B" w14:textId="77777777" w:rsidR="00CD3933" w:rsidRDefault="00CD3933">
                      <w:pPr>
                        <w:spacing w:line="258" w:lineRule="auto"/>
                        <w:textDirection w:val="btLr"/>
                      </w:pPr>
                    </w:p>
                  </w:txbxContent>
                </v:textbox>
                <w10:wrap type="square"/>
              </v:rect>
            </w:pict>
          </mc:Fallback>
        </mc:AlternateContent>
      </w:r>
    </w:p>
    <w:p w14:paraId="235F9ABF" w14:textId="77777777" w:rsidR="00CD3933" w:rsidRDefault="007943A2">
      <w:pPr>
        <w:rPr>
          <w:rFonts w:ascii="Courier New" w:eastAsia="Courier New" w:hAnsi="Courier New" w:cs="Courier New"/>
          <w:b/>
          <w:color w:val="FFFFFF"/>
          <w:sz w:val="18"/>
          <w:szCs w:val="18"/>
        </w:rPr>
      </w:pPr>
      <w:r>
        <w:rPr>
          <w:b/>
          <w:sz w:val="28"/>
          <w:szCs w:val="28"/>
        </w:rPr>
        <w:t>Exemplo de retorno:</w:t>
      </w:r>
    </w:p>
    <w:p w14:paraId="25C05F8A"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601DF5EA"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"data"</w:t>
      </w:r>
      <w:r>
        <w:rPr>
          <w:rFonts w:ascii="Consolas" w:eastAsia="Consolas" w:hAnsi="Consolas" w:cs="Consolas"/>
          <w:color w:val="D4D4D4"/>
          <w:sz w:val="21"/>
          <w:szCs w:val="21"/>
        </w:rPr>
        <w:t xml:space="preserve">: </w:t>
      </w:r>
    </w:p>
    <w:p w14:paraId="78700877"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7D01C419"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paymentsQuantity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4</w:t>
      </w:r>
      <w:r>
        <w:rPr>
          <w:rFonts w:ascii="Consolas" w:eastAsia="Consolas" w:hAnsi="Consolas" w:cs="Consolas"/>
          <w:color w:val="D4D4D4"/>
          <w:sz w:val="21"/>
          <w:szCs w:val="21"/>
        </w:rPr>
        <w:t>,</w:t>
      </w:r>
    </w:p>
    <w:p w14:paraId="47CCF17C" w14:textId="77777777" w:rsidR="00CD3933" w:rsidRDefault="007943A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1C590C5F"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1F3C68B0"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6B88E90C"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w:t>
      </w:r>
      <w:r>
        <w:rPr>
          <w:rFonts w:ascii="Consolas" w:eastAsia="Consolas" w:hAnsi="Consolas" w:cs="Consolas"/>
          <w:color w:val="D4D4D4"/>
          <w:sz w:val="21"/>
          <w:szCs w:val="21"/>
        </w:rPr>
        <w:tab/>
      </w:r>
    </w:p>
    <w:p w14:paraId="7E616BA4"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coverages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7A6B5D33"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03E359A7"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branch</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"111"</w:t>
      </w:r>
      <w:r>
        <w:rPr>
          <w:rFonts w:ascii="Consolas" w:eastAsia="Consolas" w:hAnsi="Consolas" w:cs="Consolas"/>
          <w:color w:val="D4D4D4"/>
          <w:sz w:val="21"/>
          <w:szCs w:val="21"/>
        </w:rPr>
        <w:t>,</w:t>
      </w:r>
    </w:p>
    <w:p w14:paraId="43F31357"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"OUTRAS"</w:t>
      </w:r>
      <w:r>
        <w:rPr>
          <w:rFonts w:ascii="Consolas" w:eastAsia="Consolas" w:hAnsi="Consolas" w:cs="Consolas"/>
          <w:color w:val="D4D4D4"/>
          <w:sz w:val="21"/>
          <w:szCs w:val="21"/>
        </w:rPr>
        <w:t>,</w:t>
      </w:r>
    </w:p>
    <w:p w14:paraId="5F39C8DF"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description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46DBEBCD" w14:textId="77777777" w:rsidR="00CD3933" w:rsidRDefault="007943A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premiumAmount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7DF1FAAD" w14:textId="77777777" w:rsidR="00CD3933" w:rsidRDefault="007943A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472AAB92" w14:textId="77777777" w:rsidR="00CD3933" w:rsidRDefault="007943A2">
      <w:pPr>
        <w:shd w:val="clear" w:color="auto" w:fill="1E1E1E"/>
        <w:spacing w:after="0"/>
        <w:rPr>
          <w:rFonts w:ascii="Consolas" w:eastAsia="Consolas" w:hAnsi="Consolas" w:cs="Consolas"/>
          <w:color w:val="9CDCFE"/>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4B04C918"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11A37B62"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47C11406"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w:t>
      </w:r>
    </w:p>
    <w:p w14:paraId="552A1793"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payments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4AD743BC" w14:textId="77777777" w:rsidR="00CD3933" w:rsidRDefault="007943A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3F4E5B43"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movementDate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3C0FFC9F"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movementType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"LIQUIDACAO_DE_</w:t>
      </w:r>
      <w:proofErr w:type="gramStart"/>
      <w:r>
        <w:rPr>
          <w:rFonts w:ascii="Consolas" w:eastAsia="Consolas" w:hAnsi="Consolas" w:cs="Consolas"/>
          <w:color w:val="CE9178"/>
          <w:sz w:val="21"/>
          <w:szCs w:val="21"/>
        </w:rPr>
        <w:t>PREMIO</w:t>
      </w:r>
      <w:proofErr w:type="gram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4C5B2D16" w14:textId="77777777" w:rsidR="00CD3933" w:rsidRDefault="007943A2">
      <w:pPr>
        <w:shd w:val="clear" w:color="auto" w:fill="1E1E1E"/>
        <w:spacing w:after="0"/>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movementOrigin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"EMISSAO_DIRETA"</w:t>
      </w:r>
    </w:p>
    <w:p w14:paraId="60DD9037"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movementPaymentsNumber</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0</w:t>
      </w:r>
      <w:r>
        <w:rPr>
          <w:rFonts w:ascii="Consolas" w:eastAsia="Consolas" w:hAnsi="Consolas" w:cs="Consolas"/>
          <w:color w:val="D4D4D4"/>
          <w:sz w:val="21"/>
          <w:szCs w:val="21"/>
        </w:rPr>
        <w:t>,</w:t>
      </w:r>
    </w:p>
    <w:p w14:paraId="2EF2650C"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241B59BF"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484ECCCD"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1213BB34" w14:textId="77777777" w:rsidR="00CD3933" w:rsidRDefault="007943A2">
      <w:pPr>
        <w:shd w:val="clear" w:color="auto" w:fill="1E1E1E"/>
        <w:spacing w:after="0"/>
        <w:rPr>
          <w:rFonts w:ascii="Consolas" w:eastAsia="Consolas" w:hAnsi="Consolas" w:cs="Consolas"/>
          <w:color w:val="9CDCFE"/>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r>
        <w:rPr>
          <w:rFonts w:ascii="Consolas" w:eastAsia="Consolas" w:hAnsi="Consolas" w:cs="Consolas"/>
          <w:color w:val="D4D4D4"/>
          <w:sz w:val="21"/>
          <w:szCs w:val="21"/>
        </w:rPr>
        <w:tab/>
      </w:r>
    </w:p>
    <w:p w14:paraId="1A016E7E" w14:textId="77777777" w:rsidR="00CD3933" w:rsidRDefault="007943A2">
      <w:pPr>
        <w:shd w:val="clear" w:color="auto" w:fill="1E1E1E"/>
        <w:spacing w:after="0"/>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maturityDate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43F89EE1"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tellerId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33F4060A"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tellerIdType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"CPF"</w:t>
      </w:r>
      <w:r>
        <w:rPr>
          <w:rFonts w:ascii="Consolas" w:eastAsia="Consolas" w:hAnsi="Consolas" w:cs="Consolas"/>
          <w:color w:val="D4D4D4"/>
          <w:sz w:val="21"/>
          <w:szCs w:val="21"/>
        </w:rPr>
        <w:t>,</w:t>
      </w:r>
    </w:p>
    <w:p w14:paraId="3398817B" w14:textId="77777777" w:rsidR="00CD3933" w:rsidRDefault="007943A2">
      <w:pPr>
        <w:shd w:val="clear" w:color="auto" w:fill="1E1E1E"/>
        <w:spacing w:after="0"/>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tellerName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7CAC08F9"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financialInstitutionCode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6EE1289F" w14:textId="77777777" w:rsidR="00CD3933" w:rsidRDefault="007943A2">
      <w:pPr>
        <w:shd w:val="clear" w:color="auto" w:fill="1E1E1E"/>
        <w:spacing w:after="0"/>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paymentType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"BOLETO"</w:t>
      </w:r>
    </w:p>
    <w:p w14:paraId="4EE058D1"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0FBC29EA"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t xml:space="preserve">]    </w:t>
      </w:r>
    </w:p>
    <w:p w14:paraId="40A09D45"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lastRenderedPageBreak/>
        <w:t>  },</w:t>
      </w:r>
    </w:p>
    <w:p w14:paraId="6CBE40CC"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"links"</w:t>
      </w:r>
      <w:r>
        <w:rPr>
          <w:rFonts w:ascii="Consolas" w:eastAsia="Consolas" w:hAnsi="Consolas" w:cs="Consolas"/>
          <w:color w:val="D4D4D4"/>
          <w:sz w:val="21"/>
          <w:szCs w:val="21"/>
        </w:rPr>
        <w:t>: {</w:t>
      </w:r>
    </w:p>
    <w:p w14:paraId="59C8BF0E" w14:textId="77777777" w:rsidR="00CD3933" w:rsidRPr="00C23D3E" w:rsidRDefault="007943A2">
      <w:pPr>
        <w:shd w:val="clear" w:color="auto" w:fill="1E1E1E"/>
        <w:spacing w:after="0"/>
        <w:rPr>
          <w:rFonts w:ascii="Consolas" w:eastAsia="Consolas" w:hAnsi="Consolas" w:cs="Consolas"/>
          <w:color w:val="D4D4D4"/>
          <w:sz w:val="21"/>
          <w:szCs w:val="21"/>
          <w:lang w:val="en-US"/>
        </w:rPr>
      </w:pPr>
      <w:r w:rsidRPr="00C23D3E">
        <w:rPr>
          <w:rFonts w:ascii="Consolas" w:eastAsia="Consolas" w:hAnsi="Consolas" w:cs="Consolas"/>
          <w:color w:val="D4D4D4"/>
          <w:sz w:val="21"/>
          <w:szCs w:val="21"/>
          <w:lang w:val="en-US"/>
        </w:rPr>
        <w:t xml:space="preserve">    </w:t>
      </w:r>
      <w:r w:rsidRPr="00C23D3E">
        <w:rPr>
          <w:rFonts w:ascii="Consolas" w:eastAsia="Consolas" w:hAnsi="Consolas" w:cs="Consolas"/>
          <w:color w:val="9CDCFE"/>
          <w:sz w:val="21"/>
          <w:szCs w:val="21"/>
          <w:lang w:val="en-US"/>
        </w:rPr>
        <w:t>"self"</w:t>
      </w:r>
      <w:r w:rsidRPr="00C23D3E">
        <w:rPr>
          <w:rFonts w:ascii="Consolas" w:eastAsia="Consolas" w:hAnsi="Consolas" w:cs="Consolas"/>
          <w:color w:val="D4D4D4"/>
          <w:sz w:val="21"/>
          <w:szCs w:val="21"/>
          <w:lang w:val="en-US"/>
        </w:rPr>
        <w:t xml:space="preserve">: </w:t>
      </w:r>
      <w:r w:rsidRPr="00C23D3E">
        <w:rPr>
          <w:rFonts w:ascii="Consolas" w:eastAsia="Consolas" w:hAnsi="Consolas" w:cs="Consolas"/>
          <w:color w:val="CE9178"/>
          <w:sz w:val="21"/>
          <w:szCs w:val="21"/>
          <w:lang w:val="en-US"/>
        </w:rPr>
        <w:t>"https://api.organizacao.com.br/open-insurance/insurance-aviation/v1"</w:t>
      </w:r>
      <w:r w:rsidRPr="00C23D3E">
        <w:rPr>
          <w:rFonts w:ascii="Consolas" w:eastAsia="Consolas" w:hAnsi="Consolas" w:cs="Consolas"/>
          <w:color w:val="D4D4D4"/>
          <w:sz w:val="21"/>
          <w:szCs w:val="21"/>
          <w:lang w:val="en-US"/>
        </w:rPr>
        <w:t>,</w:t>
      </w:r>
    </w:p>
    <w:p w14:paraId="05565A20" w14:textId="77777777" w:rsidR="00CD3933" w:rsidRPr="00C23D3E" w:rsidRDefault="007943A2">
      <w:pPr>
        <w:shd w:val="clear" w:color="auto" w:fill="1E1E1E"/>
        <w:spacing w:after="0"/>
        <w:rPr>
          <w:rFonts w:ascii="Consolas" w:eastAsia="Consolas" w:hAnsi="Consolas" w:cs="Consolas"/>
          <w:color w:val="D4D4D4"/>
          <w:sz w:val="21"/>
          <w:szCs w:val="21"/>
          <w:lang w:val="en-US"/>
        </w:rPr>
      </w:pPr>
      <w:r w:rsidRPr="00C23D3E">
        <w:rPr>
          <w:rFonts w:ascii="Consolas" w:eastAsia="Consolas" w:hAnsi="Consolas" w:cs="Consolas"/>
          <w:color w:val="D4D4D4"/>
          <w:sz w:val="21"/>
          <w:szCs w:val="21"/>
          <w:lang w:val="en-US"/>
        </w:rPr>
        <w:t xml:space="preserve">    </w:t>
      </w:r>
      <w:r w:rsidRPr="00C23D3E">
        <w:rPr>
          <w:rFonts w:ascii="Consolas" w:eastAsia="Consolas" w:hAnsi="Consolas" w:cs="Consolas"/>
          <w:color w:val="9CDCFE"/>
          <w:sz w:val="21"/>
          <w:szCs w:val="21"/>
          <w:lang w:val="en-US"/>
        </w:rPr>
        <w:t>"first"</w:t>
      </w:r>
      <w:r w:rsidRPr="00C23D3E">
        <w:rPr>
          <w:rFonts w:ascii="Consolas" w:eastAsia="Consolas" w:hAnsi="Consolas" w:cs="Consolas"/>
          <w:color w:val="D4D4D4"/>
          <w:sz w:val="21"/>
          <w:szCs w:val="21"/>
          <w:lang w:val="en-US"/>
        </w:rPr>
        <w:t xml:space="preserve">: </w:t>
      </w:r>
      <w:r w:rsidRPr="00C23D3E">
        <w:rPr>
          <w:rFonts w:ascii="Consolas" w:eastAsia="Consolas" w:hAnsi="Consolas" w:cs="Consolas"/>
          <w:color w:val="CE9178"/>
          <w:sz w:val="21"/>
          <w:szCs w:val="21"/>
          <w:lang w:val="en-US"/>
        </w:rPr>
        <w:t>"https://api.organizacao.com.br/open-insurance/insurance-aviation/v1"</w:t>
      </w:r>
      <w:r w:rsidRPr="00C23D3E">
        <w:rPr>
          <w:rFonts w:ascii="Consolas" w:eastAsia="Consolas" w:hAnsi="Consolas" w:cs="Consolas"/>
          <w:color w:val="D4D4D4"/>
          <w:sz w:val="21"/>
          <w:szCs w:val="21"/>
          <w:lang w:val="en-US"/>
        </w:rPr>
        <w:t>,</w:t>
      </w:r>
    </w:p>
    <w:p w14:paraId="5CCC2F87" w14:textId="77777777" w:rsidR="00CD3933" w:rsidRPr="00C23D3E" w:rsidRDefault="007943A2">
      <w:pPr>
        <w:shd w:val="clear" w:color="auto" w:fill="1E1E1E"/>
        <w:spacing w:after="0"/>
        <w:rPr>
          <w:rFonts w:ascii="Consolas" w:eastAsia="Consolas" w:hAnsi="Consolas" w:cs="Consolas"/>
          <w:color w:val="D4D4D4"/>
          <w:sz w:val="21"/>
          <w:szCs w:val="21"/>
          <w:lang w:val="en-US"/>
        </w:rPr>
      </w:pPr>
      <w:r w:rsidRPr="00C23D3E">
        <w:rPr>
          <w:rFonts w:ascii="Consolas" w:eastAsia="Consolas" w:hAnsi="Consolas" w:cs="Consolas"/>
          <w:color w:val="D4D4D4"/>
          <w:sz w:val="21"/>
          <w:szCs w:val="21"/>
          <w:lang w:val="en-US"/>
        </w:rPr>
        <w:t xml:space="preserve">    </w:t>
      </w:r>
      <w:r w:rsidRPr="00C23D3E">
        <w:rPr>
          <w:rFonts w:ascii="Consolas" w:eastAsia="Consolas" w:hAnsi="Consolas" w:cs="Consolas"/>
          <w:color w:val="9CDCFE"/>
          <w:sz w:val="21"/>
          <w:szCs w:val="21"/>
          <w:lang w:val="en-US"/>
        </w:rPr>
        <w:t>"</w:t>
      </w:r>
      <w:proofErr w:type="spellStart"/>
      <w:r w:rsidRPr="00C23D3E">
        <w:rPr>
          <w:rFonts w:ascii="Consolas" w:eastAsia="Consolas" w:hAnsi="Consolas" w:cs="Consolas"/>
          <w:color w:val="9CDCFE"/>
          <w:sz w:val="21"/>
          <w:szCs w:val="21"/>
          <w:lang w:val="en-US"/>
        </w:rPr>
        <w:t>prev</w:t>
      </w:r>
      <w:proofErr w:type="spellEnd"/>
      <w:r w:rsidRPr="00C23D3E">
        <w:rPr>
          <w:rFonts w:ascii="Consolas" w:eastAsia="Consolas" w:hAnsi="Consolas" w:cs="Consolas"/>
          <w:color w:val="9CDCFE"/>
          <w:sz w:val="21"/>
          <w:szCs w:val="21"/>
          <w:lang w:val="en-US"/>
        </w:rPr>
        <w:t>"</w:t>
      </w:r>
      <w:r w:rsidRPr="00C23D3E">
        <w:rPr>
          <w:rFonts w:ascii="Consolas" w:eastAsia="Consolas" w:hAnsi="Consolas" w:cs="Consolas"/>
          <w:color w:val="D4D4D4"/>
          <w:sz w:val="21"/>
          <w:szCs w:val="21"/>
          <w:lang w:val="en-US"/>
        </w:rPr>
        <w:t xml:space="preserve">: </w:t>
      </w:r>
      <w:r w:rsidRPr="00C23D3E">
        <w:rPr>
          <w:rFonts w:ascii="Consolas" w:eastAsia="Consolas" w:hAnsi="Consolas" w:cs="Consolas"/>
          <w:color w:val="CE9178"/>
          <w:sz w:val="21"/>
          <w:szCs w:val="21"/>
          <w:lang w:val="en-US"/>
        </w:rPr>
        <w:t>"https://api.organizacao.com.br/open-insurance/insurance-aviation/v1"</w:t>
      </w:r>
      <w:r w:rsidRPr="00C23D3E">
        <w:rPr>
          <w:rFonts w:ascii="Consolas" w:eastAsia="Consolas" w:hAnsi="Consolas" w:cs="Consolas"/>
          <w:color w:val="D4D4D4"/>
          <w:sz w:val="21"/>
          <w:szCs w:val="21"/>
          <w:lang w:val="en-US"/>
        </w:rPr>
        <w:t>,</w:t>
      </w:r>
    </w:p>
    <w:p w14:paraId="204826D6" w14:textId="77777777" w:rsidR="00CD3933" w:rsidRPr="00C23D3E" w:rsidRDefault="007943A2">
      <w:pPr>
        <w:shd w:val="clear" w:color="auto" w:fill="1E1E1E"/>
        <w:spacing w:after="0"/>
        <w:rPr>
          <w:rFonts w:ascii="Consolas" w:eastAsia="Consolas" w:hAnsi="Consolas" w:cs="Consolas"/>
          <w:color w:val="D4D4D4"/>
          <w:sz w:val="21"/>
          <w:szCs w:val="21"/>
          <w:lang w:val="en-US"/>
        </w:rPr>
      </w:pPr>
      <w:r w:rsidRPr="00C23D3E">
        <w:rPr>
          <w:rFonts w:ascii="Consolas" w:eastAsia="Consolas" w:hAnsi="Consolas" w:cs="Consolas"/>
          <w:color w:val="D4D4D4"/>
          <w:sz w:val="21"/>
          <w:szCs w:val="21"/>
          <w:lang w:val="en-US"/>
        </w:rPr>
        <w:t xml:space="preserve">    </w:t>
      </w:r>
      <w:r w:rsidRPr="00C23D3E">
        <w:rPr>
          <w:rFonts w:ascii="Consolas" w:eastAsia="Consolas" w:hAnsi="Consolas" w:cs="Consolas"/>
          <w:color w:val="9CDCFE"/>
          <w:sz w:val="21"/>
          <w:szCs w:val="21"/>
          <w:lang w:val="en-US"/>
        </w:rPr>
        <w:t>"next"</w:t>
      </w:r>
      <w:r w:rsidRPr="00C23D3E">
        <w:rPr>
          <w:rFonts w:ascii="Consolas" w:eastAsia="Consolas" w:hAnsi="Consolas" w:cs="Consolas"/>
          <w:color w:val="D4D4D4"/>
          <w:sz w:val="21"/>
          <w:szCs w:val="21"/>
          <w:lang w:val="en-US"/>
        </w:rPr>
        <w:t xml:space="preserve">: </w:t>
      </w:r>
      <w:r w:rsidRPr="00C23D3E">
        <w:rPr>
          <w:rFonts w:ascii="Consolas" w:eastAsia="Consolas" w:hAnsi="Consolas" w:cs="Consolas"/>
          <w:color w:val="CE9178"/>
          <w:sz w:val="21"/>
          <w:szCs w:val="21"/>
          <w:lang w:val="en-US"/>
        </w:rPr>
        <w:t>"https</w:t>
      </w:r>
      <w:r w:rsidRPr="00C23D3E">
        <w:rPr>
          <w:rFonts w:ascii="Consolas" w:eastAsia="Consolas" w:hAnsi="Consolas" w:cs="Consolas"/>
          <w:color w:val="CE9178"/>
          <w:sz w:val="21"/>
          <w:szCs w:val="21"/>
          <w:lang w:val="en-US"/>
        </w:rPr>
        <w:t>://api.organizacao.com.br/open-insurance/insurance-aviation/v1"</w:t>
      </w:r>
      <w:r w:rsidRPr="00C23D3E">
        <w:rPr>
          <w:rFonts w:ascii="Consolas" w:eastAsia="Consolas" w:hAnsi="Consolas" w:cs="Consolas"/>
          <w:color w:val="D4D4D4"/>
          <w:sz w:val="21"/>
          <w:szCs w:val="21"/>
          <w:lang w:val="en-US"/>
        </w:rPr>
        <w:t>,</w:t>
      </w:r>
    </w:p>
    <w:p w14:paraId="0B069C96" w14:textId="77777777" w:rsidR="00CD3933" w:rsidRPr="00C23D3E" w:rsidRDefault="007943A2">
      <w:pPr>
        <w:shd w:val="clear" w:color="auto" w:fill="1E1E1E"/>
        <w:spacing w:after="0"/>
        <w:rPr>
          <w:rFonts w:ascii="Consolas" w:eastAsia="Consolas" w:hAnsi="Consolas" w:cs="Consolas"/>
          <w:color w:val="D4D4D4"/>
          <w:sz w:val="21"/>
          <w:szCs w:val="21"/>
          <w:lang w:val="en-US"/>
        </w:rPr>
      </w:pPr>
      <w:r w:rsidRPr="00C23D3E">
        <w:rPr>
          <w:rFonts w:ascii="Consolas" w:eastAsia="Consolas" w:hAnsi="Consolas" w:cs="Consolas"/>
          <w:color w:val="D4D4D4"/>
          <w:sz w:val="21"/>
          <w:szCs w:val="21"/>
          <w:lang w:val="en-US"/>
        </w:rPr>
        <w:t xml:space="preserve">    </w:t>
      </w:r>
      <w:r w:rsidRPr="00C23D3E">
        <w:rPr>
          <w:rFonts w:ascii="Consolas" w:eastAsia="Consolas" w:hAnsi="Consolas" w:cs="Consolas"/>
          <w:color w:val="9CDCFE"/>
          <w:sz w:val="21"/>
          <w:szCs w:val="21"/>
          <w:lang w:val="en-US"/>
        </w:rPr>
        <w:t>"last"</w:t>
      </w:r>
      <w:r w:rsidRPr="00C23D3E">
        <w:rPr>
          <w:rFonts w:ascii="Consolas" w:eastAsia="Consolas" w:hAnsi="Consolas" w:cs="Consolas"/>
          <w:color w:val="D4D4D4"/>
          <w:sz w:val="21"/>
          <w:szCs w:val="21"/>
          <w:lang w:val="en-US"/>
        </w:rPr>
        <w:t xml:space="preserve">: </w:t>
      </w:r>
      <w:r w:rsidRPr="00C23D3E">
        <w:rPr>
          <w:rFonts w:ascii="Consolas" w:eastAsia="Consolas" w:hAnsi="Consolas" w:cs="Consolas"/>
          <w:color w:val="CE9178"/>
          <w:sz w:val="21"/>
          <w:szCs w:val="21"/>
          <w:lang w:val="en-US"/>
        </w:rPr>
        <w:t>"https://api.organizacao.com.br/open-insurance/insurance-aviation/v1"</w:t>
      </w:r>
    </w:p>
    <w:p w14:paraId="17B1ECDA" w14:textId="77777777" w:rsidR="00CD3933" w:rsidRDefault="007943A2">
      <w:pPr>
        <w:shd w:val="clear" w:color="auto" w:fill="1E1E1E"/>
        <w:spacing w:after="0"/>
        <w:rPr>
          <w:rFonts w:ascii="Consolas" w:eastAsia="Consolas" w:hAnsi="Consolas" w:cs="Consolas"/>
          <w:color w:val="D4D4D4"/>
          <w:sz w:val="21"/>
          <w:szCs w:val="21"/>
        </w:rPr>
      </w:pPr>
      <w:r w:rsidRPr="00C23D3E">
        <w:rPr>
          <w:rFonts w:ascii="Consolas" w:eastAsia="Consolas" w:hAnsi="Consolas" w:cs="Consolas"/>
          <w:color w:val="D4D4D4"/>
          <w:sz w:val="21"/>
          <w:szCs w:val="21"/>
          <w:lang w:val="en-US"/>
        </w:rPr>
        <w:t xml:space="preserve">  </w:t>
      </w:r>
      <w:r>
        <w:rPr>
          <w:rFonts w:ascii="Consolas" w:eastAsia="Consolas" w:hAnsi="Consolas" w:cs="Consolas"/>
          <w:color w:val="D4D4D4"/>
          <w:sz w:val="21"/>
          <w:szCs w:val="21"/>
        </w:rPr>
        <w:t>},</w:t>
      </w:r>
    </w:p>
    <w:p w14:paraId="1FD8302E"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"meta"</w:t>
      </w:r>
      <w:r>
        <w:rPr>
          <w:rFonts w:ascii="Consolas" w:eastAsia="Consolas" w:hAnsi="Consolas" w:cs="Consolas"/>
          <w:color w:val="D4D4D4"/>
          <w:sz w:val="21"/>
          <w:szCs w:val="21"/>
        </w:rPr>
        <w:t>: {</w:t>
      </w:r>
    </w:p>
    <w:p w14:paraId="43BD050A"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totalRecords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r>
        <w:rPr>
          <w:rFonts w:ascii="Consolas" w:eastAsia="Consolas" w:hAnsi="Consolas" w:cs="Consolas"/>
          <w:color w:val="D4D4D4"/>
          <w:sz w:val="21"/>
          <w:szCs w:val="21"/>
        </w:rPr>
        <w:t>,</w:t>
      </w:r>
    </w:p>
    <w:p w14:paraId="4577308B"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totalPages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w:t>
      </w:r>
    </w:p>
    <w:p w14:paraId="088E0B28"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4C4EBC05"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038FF864" w14:textId="77777777" w:rsidR="00CD3933" w:rsidRDefault="007943A2">
      <w:pPr>
        <w:pStyle w:val="Heading2"/>
      </w:pPr>
      <w:bookmarkStart w:id="6" w:name="_1t3h5sf" w:colFirst="0" w:colLast="0"/>
      <w:bookmarkEnd w:id="6"/>
      <w:r>
        <w:t xml:space="preserve">API para obtenção de dados de sinistro de </w:t>
      </w:r>
      <w:r>
        <w:t xml:space="preserve">apólice </w:t>
      </w:r>
      <w:proofErr w:type="gramStart"/>
      <w:r>
        <w:t>de Aeronáuticos</w:t>
      </w:r>
      <w:proofErr w:type="gramEnd"/>
    </w:p>
    <w:p w14:paraId="4538CF5F" w14:textId="77777777" w:rsidR="00CD3933" w:rsidRDefault="00CD3933"/>
    <w:p w14:paraId="2F784E72" w14:textId="77777777" w:rsidR="00CD3933" w:rsidRPr="00C23D3E" w:rsidRDefault="007943A2">
      <w:pPr>
        <w:rPr>
          <w:lang w:val="en-US"/>
        </w:rPr>
      </w:pPr>
      <w:r w:rsidRPr="00C23D3E">
        <w:rPr>
          <w:highlight w:val="lightGray"/>
          <w:lang w:val="en-US"/>
        </w:rPr>
        <w:t>GET /insurance-aviation/v1/{</w:t>
      </w:r>
      <w:proofErr w:type="spellStart"/>
      <w:r w:rsidRPr="00C23D3E">
        <w:rPr>
          <w:highlight w:val="lightGray"/>
          <w:lang w:val="en-US"/>
        </w:rPr>
        <w:t>policyId</w:t>
      </w:r>
      <w:proofErr w:type="spellEnd"/>
      <w:r w:rsidRPr="00C23D3E">
        <w:rPr>
          <w:highlight w:val="lightGray"/>
          <w:lang w:val="en-US"/>
        </w:rPr>
        <w:t>}/claim</w:t>
      </w:r>
    </w:p>
    <w:p w14:paraId="35664A93" w14:textId="77777777" w:rsidR="00CD3933" w:rsidRDefault="007943A2">
      <w:pPr>
        <w:rPr>
          <w:b/>
          <w:sz w:val="28"/>
          <w:szCs w:val="28"/>
        </w:rPr>
      </w:pPr>
      <w:r>
        <w:rPr>
          <w:b/>
          <w:sz w:val="28"/>
          <w:szCs w:val="28"/>
        </w:rPr>
        <w:t>Visão Geral</w:t>
      </w:r>
    </w:p>
    <w:p w14:paraId="3047B71B" w14:textId="77777777" w:rsidR="00CD3933" w:rsidRDefault="007943A2">
      <w:r>
        <w:t>Obtém os dados de sinistro da apólice identificada por {</w:t>
      </w:r>
      <w:proofErr w:type="spellStart"/>
      <w:r>
        <w:t>policyId</w:t>
      </w:r>
      <w:proofErr w:type="spellEnd"/>
      <w:r>
        <w:t xml:space="preserve">} </w:t>
      </w:r>
      <w:proofErr w:type="gramStart"/>
      <w:r>
        <w:t>de Aeronáuticos</w:t>
      </w:r>
      <w:proofErr w:type="gramEnd"/>
      <w:r>
        <w:t xml:space="preserve">. </w:t>
      </w:r>
    </w:p>
    <w:p w14:paraId="4A484825" w14:textId="77777777" w:rsidR="00CD3933" w:rsidRDefault="00CD3933"/>
    <w:p w14:paraId="52049C44" w14:textId="77777777" w:rsidR="00CD3933" w:rsidRDefault="007943A2">
      <w:pPr>
        <w:rPr>
          <w:b/>
          <w:sz w:val="28"/>
          <w:szCs w:val="28"/>
        </w:rPr>
      </w:pPr>
      <w:r>
        <w:rPr>
          <w:b/>
          <w:sz w:val="28"/>
          <w:szCs w:val="28"/>
        </w:rPr>
        <w:t>Resposta</w:t>
      </w:r>
    </w:p>
    <w:tbl>
      <w:tblPr>
        <w:tblStyle w:val="a2"/>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7"/>
        <w:gridCol w:w="1709"/>
        <w:gridCol w:w="1657"/>
        <w:gridCol w:w="3611"/>
      </w:tblGrid>
      <w:tr w:rsidR="00CD3933" w14:paraId="0227E5F4" w14:textId="77777777">
        <w:tc>
          <w:tcPr>
            <w:tcW w:w="1517" w:type="dxa"/>
          </w:tcPr>
          <w:p w14:paraId="15EBBAF7" w14:textId="77777777" w:rsidR="00CD3933" w:rsidRDefault="007943A2">
            <w:pPr>
              <w:rPr>
                <w:b/>
              </w:rPr>
            </w:pPr>
            <w:r>
              <w:rPr>
                <w:b/>
              </w:rPr>
              <w:t>Status</w:t>
            </w:r>
          </w:p>
        </w:tc>
        <w:tc>
          <w:tcPr>
            <w:tcW w:w="1709" w:type="dxa"/>
          </w:tcPr>
          <w:p w14:paraId="0F705C8A" w14:textId="77777777" w:rsidR="00CD3933" w:rsidRDefault="007943A2">
            <w:pPr>
              <w:rPr>
                <w:b/>
              </w:rPr>
            </w:pPr>
            <w:r>
              <w:rPr>
                <w:b/>
              </w:rPr>
              <w:t>Significado</w:t>
            </w:r>
          </w:p>
        </w:tc>
        <w:tc>
          <w:tcPr>
            <w:tcW w:w="1657" w:type="dxa"/>
          </w:tcPr>
          <w:p w14:paraId="649AE68F" w14:textId="77777777" w:rsidR="00CD3933" w:rsidRDefault="007943A2">
            <w:pPr>
              <w:rPr>
                <w:b/>
              </w:rPr>
            </w:pPr>
            <w:r>
              <w:rPr>
                <w:b/>
              </w:rPr>
              <w:t>Descrição</w:t>
            </w:r>
          </w:p>
        </w:tc>
        <w:tc>
          <w:tcPr>
            <w:tcW w:w="3611" w:type="dxa"/>
          </w:tcPr>
          <w:p w14:paraId="258BE048" w14:textId="77777777" w:rsidR="00CD3933" w:rsidRDefault="007943A2">
            <w:pPr>
              <w:rPr>
                <w:b/>
              </w:rPr>
            </w:pPr>
            <w:proofErr w:type="spellStart"/>
            <w:r>
              <w:rPr>
                <w:b/>
              </w:rPr>
              <w:t>Schema</w:t>
            </w:r>
            <w:proofErr w:type="spellEnd"/>
          </w:p>
        </w:tc>
      </w:tr>
      <w:tr w:rsidR="00CD3933" w14:paraId="0BEB1B09" w14:textId="77777777">
        <w:tc>
          <w:tcPr>
            <w:tcW w:w="1517" w:type="dxa"/>
          </w:tcPr>
          <w:p w14:paraId="4FAD732B" w14:textId="77777777" w:rsidR="00CD3933" w:rsidRDefault="007943A2">
            <w:r>
              <w:t>200</w:t>
            </w:r>
          </w:p>
        </w:tc>
        <w:tc>
          <w:tcPr>
            <w:tcW w:w="1709" w:type="dxa"/>
          </w:tcPr>
          <w:p w14:paraId="4C2814EF" w14:textId="77777777" w:rsidR="00CD3933" w:rsidRDefault="007943A2">
            <w:r>
              <w:t>OK</w:t>
            </w:r>
          </w:p>
        </w:tc>
        <w:tc>
          <w:tcPr>
            <w:tcW w:w="1657" w:type="dxa"/>
          </w:tcPr>
          <w:p w14:paraId="38B7FD46" w14:textId="77777777" w:rsidR="00CD3933" w:rsidRDefault="007943A2">
            <w:hyperlink w:anchor="_1t3h5sf">
              <w:r>
                <w:rPr>
                  <w:color w:val="0563C1"/>
                  <w:u w:val="single"/>
                </w:rPr>
                <w:t>Sucesso</w:t>
              </w:r>
            </w:hyperlink>
          </w:p>
        </w:tc>
        <w:tc>
          <w:tcPr>
            <w:tcW w:w="3611" w:type="dxa"/>
          </w:tcPr>
          <w:p w14:paraId="057C4837" w14:textId="77777777" w:rsidR="00CD3933" w:rsidRDefault="007943A2">
            <w:pPr>
              <w:rPr>
                <w:color w:val="0563C1"/>
                <w:u w:val="single"/>
              </w:rPr>
            </w:pPr>
            <w:hyperlink w:anchor="fjd6jnv29eaa">
              <w:proofErr w:type="spellStart"/>
              <w:r>
                <w:rPr>
                  <w:color w:val="1155CC"/>
                  <w:u w:val="single"/>
                </w:rPr>
                <w:t>ResponseInsuranceAviation</w:t>
              </w:r>
              <w:proofErr w:type="spellEnd"/>
            </w:hyperlink>
          </w:p>
        </w:tc>
      </w:tr>
    </w:tbl>
    <w:p w14:paraId="5578CC75" w14:textId="77777777" w:rsidR="00CD3933" w:rsidRDefault="00CD3933">
      <w:pPr>
        <w:rPr>
          <w:b/>
          <w:sz w:val="28"/>
          <w:szCs w:val="28"/>
        </w:rPr>
      </w:pPr>
    </w:p>
    <w:p w14:paraId="16489A72" w14:textId="77777777" w:rsidR="00CD3933" w:rsidRDefault="007943A2">
      <w:pPr>
        <w:rPr>
          <w:b/>
          <w:sz w:val="28"/>
          <w:szCs w:val="28"/>
        </w:rPr>
      </w:pPr>
      <w:r>
        <w:rPr>
          <w:b/>
          <w:sz w:val="28"/>
          <w:szCs w:val="28"/>
        </w:rPr>
        <w:t xml:space="preserve">Exemplo de </w:t>
      </w:r>
      <w:proofErr w:type="spellStart"/>
      <w:r>
        <w:rPr>
          <w:b/>
          <w:sz w:val="28"/>
          <w:szCs w:val="28"/>
        </w:rPr>
        <w:t>request</w:t>
      </w:r>
      <w:proofErr w:type="spellEnd"/>
      <w:r>
        <w:rPr>
          <w:b/>
          <w:sz w:val="28"/>
          <w:szCs w:val="28"/>
        </w:rPr>
        <w:t>:</w:t>
      </w:r>
      <w:r>
        <w:rPr>
          <w:noProof/>
        </w:rPr>
        <mc:AlternateContent>
          <mc:Choice Requires="wps">
            <w:drawing>
              <wp:anchor distT="45720" distB="45720" distL="114300" distR="114300" simplePos="0" relativeHeight="251661312" behindDoc="0" locked="0" layoutInCell="1" hidden="0" allowOverlap="1" wp14:anchorId="2353CFA5" wp14:editId="6151C295">
                <wp:simplePos x="0" y="0"/>
                <wp:positionH relativeFrom="column">
                  <wp:posOffset>-457199</wp:posOffset>
                </wp:positionH>
                <wp:positionV relativeFrom="paragraph">
                  <wp:posOffset>274320</wp:posOffset>
                </wp:positionV>
                <wp:extent cx="6624955" cy="1872477"/>
                <wp:effectExtent l="0" t="0" r="0" b="0"/>
                <wp:wrapSquare wrapText="bothSides" distT="45720" distB="45720" distL="114300" distR="114300"/>
                <wp:docPr id="4" name="Rectangle 4"/>
                <wp:cNvGraphicFramePr/>
                <a:graphic xmlns:a="http://schemas.openxmlformats.org/drawingml/2006/main">
                  <a:graphicData uri="http://schemas.microsoft.com/office/word/2010/wordprocessingShape">
                    <wps:wsp>
                      <wps:cNvSpPr/>
                      <wps:spPr>
                        <a:xfrm>
                          <a:off x="2038285" y="2851313"/>
                          <a:ext cx="6615430" cy="1857375"/>
                        </a:xfrm>
                        <a:prstGeom prst="rect">
                          <a:avLst/>
                        </a:prstGeom>
                        <a:noFill/>
                        <a:ln>
                          <a:noFill/>
                        </a:ln>
                      </wps:spPr>
                      <wps:txbx>
                        <w:txbxContent>
                          <w:p w14:paraId="79BB8569" w14:textId="5F278D03" w:rsidR="00B46F75" w:rsidRPr="001B650D" w:rsidRDefault="00B46F75" w:rsidP="00B46F75">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0025764A">
                              <w:rPr>
                                <w:rFonts w:ascii="Consolas" w:eastAsia="Times New Roman" w:hAnsi="Consolas" w:cs="Times New Roman"/>
                                <w:color w:val="6A9955"/>
                                <w:sz w:val="16"/>
                                <w:szCs w:val="16"/>
                                <w:lang w:val="en-US"/>
                              </w:rPr>
                              <w:t>insurance-aviation</w:t>
                            </w:r>
                            <w:r w:rsidRPr="006C6592">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6C6592">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6C6592">
                              <w:rPr>
                                <w:rFonts w:ascii="Consolas" w:eastAsia="Times New Roman" w:hAnsi="Consolas" w:cs="Times New Roman"/>
                                <w:color w:val="6A9955"/>
                                <w:sz w:val="16"/>
                                <w:szCs w:val="16"/>
                                <w:lang w:val="en-US"/>
                              </w:rPr>
                              <w:t>}/claim</w:t>
                            </w:r>
                            <w:r>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29F9F991" w14:textId="77777777" w:rsidR="00B46F75" w:rsidRPr="001B650D" w:rsidRDefault="00B46F75" w:rsidP="00B46F75">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75E80338" w14:textId="77777777" w:rsidR="00B46F75" w:rsidRPr="001B650D" w:rsidRDefault="00B46F75" w:rsidP="00B46F75">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60D0697D" w14:textId="77777777" w:rsidR="00B46F75" w:rsidRPr="001B650D" w:rsidRDefault="00B46F75" w:rsidP="00B46F75">
                            <w:pPr>
                              <w:shd w:val="clear" w:color="auto" w:fill="1E1E1E"/>
                              <w:spacing w:after="0" w:line="285" w:lineRule="atLeast"/>
                              <w:rPr>
                                <w:rFonts w:ascii="Consolas" w:eastAsia="Times New Roman" w:hAnsi="Consolas" w:cs="Times New Roman"/>
                                <w:color w:val="D4D4D4"/>
                                <w:sz w:val="16"/>
                                <w:szCs w:val="16"/>
                                <w:lang w:val="en-US"/>
                              </w:rPr>
                            </w:pPr>
                          </w:p>
                          <w:p w14:paraId="366BBAD9" w14:textId="77777777" w:rsidR="00B46F75" w:rsidRPr="001B650D" w:rsidRDefault="00B46F75" w:rsidP="00B46F75">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5DEBF9E3" w14:textId="77777777" w:rsidR="00B46F75" w:rsidRPr="001B650D" w:rsidRDefault="00B46F75" w:rsidP="00B46F75">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40DE5840" w14:textId="068D54F4" w:rsidR="00B46F75" w:rsidRPr="00F265D0" w:rsidRDefault="00B46F75" w:rsidP="00B46F75">
                            <w:pPr>
                              <w:shd w:val="clear" w:color="auto" w:fill="1E1E1E"/>
                              <w:spacing w:after="0" w:line="285" w:lineRule="atLeast"/>
                              <w:rPr>
                                <w:rFonts w:ascii="Consolas" w:eastAsia="Times New Roman" w:hAnsi="Consolas" w:cs="Times New Roman"/>
                                <w:color w:val="CE9178"/>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25764A">
                              <w:rPr>
                                <w:rFonts w:ascii="Consolas" w:eastAsia="Times New Roman" w:hAnsi="Consolas" w:cs="Times New Roman"/>
                                <w:color w:val="CE9178"/>
                                <w:sz w:val="16"/>
                                <w:szCs w:val="16"/>
                                <w:lang w:val="en-US"/>
                              </w:rPr>
                              <w:t>insurance-aviation</w:t>
                            </w:r>
                            <w:r w:rsidRPr="006C3308">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6C3308">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6C3308">
                              <w:rPr>
                                <w:rFonts w:ascii="Consolas" w:eastAsia="Times New Roman" w:hAnsi="Consolas" w:cs="Times New Roman"/>
                                <w:color w:val="CE9178"/>
                                <w:sz w:val="16"/>
                                <w:szCs w:val="16"/>
                                <w:lang w:val="en-US"/>
                              </w:rPr>
                              <w:t>}/claim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2CEC6079" w14:textId="77777777" w:rsidR="00B46F75" w:rsidRPr="00B80AE9" w:rsidRDefault="00B46F75" w:rsidP="00B46F75">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2AFDCED6" w14:textId="77777777" w:rsidR="00CD3933" w:rsidRDefault="00CD3933">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2353CFA5" id="Rectangle 4" o:spid="_x0000_s1029" style="position:absolute;margin-left:-36pt;margin-top:21.6pt;width:521.65pt;height:147.45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" filled="f" stroked="f">
                <v:textbox inset="2.53958mm,1.2694mm,2.53958mm,1.2694mm">
                  <w:txbxContent>
                    <w:p w14:paraId="79BB8569" w14:textId="5F278D03" w:rsidR="00B46F75" w:rsidRPr="001B650D" w:rsidRDefault="00B46F75" w:rsidP="00B46F75">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0025764A">
                        <w:rPr>
                          <w:rFonts w:ascii="Consolas" w:eastAsia="Times New Roman" w:hAnsi="Consolas" w:cs="Times New Roman"/>
                          <w:color w:val="6A9955"/>
                          <w:sz w:val="16"/>
                          <w:szCs w:val="16"/>
                          <w:lang w:val="en-US"/>
                        </w:rPr>
                        <w:t>insurance-aviation</w:t>
                      </w:r>
                      <w:r w:rsidRPr="006C6592">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6C6592">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6C6592">
                        <w:rPr>
                          <w:rFonts w:ascii="Consolas" w:eastAsia="Times New Roman" w:hAnsi="Consolas" w:cs="Times New Roman"/>
                          <w:color w:val="6A9955"/>
                          <w:sz w:val="16"/>
                          <w:szCs w:val="16"/>
                          <w:lang w:val="en-US"/>
                        </w:rPr>
                        <w:t>}/claim</w:t>
                      </w:r>
                      <w:r>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29F9F991" w14:textId="77777777" w:rsidR="00B46F75" w:rsidRPr="001B650D" w:rsidRDefault="00B46F75" w:rsidP="00B46F75">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75E80338" w14:textId="77777777" w:rsidR="00B46F75" w:rsidRPr="001B650D" w:rsidRDefault="00B46F75" w:rsidP="00B46F75">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60D0697D" w14:textId="77777777" w:rsidR="00B46F75" w:rsidRPr="001B650D" w:rsidRDefault="00B46F75" w:rsidP="00B46F75">
                      <w:pPr>
                        <w:shd w:val="clear" w:color="auto" w:fill="1E1E1E"/>
                        <w:spacing w:after="0" w:line="285" w:lineRule="atLeast"/>
                        <w:rPr>
                          <w:rFonts w:ascii="Consolas" w:eastAsia="Times New Roman" w:hAnsi="Consolas" w:cs="Times New Roman"/>
                          <w:color w:val="D4D4D4"/>
                          <w:sz w:val="16"/>
                          <w:szCs w:val="16"/>
                          <w:lang w:val="en-US"/>
                        </w:rPr>
                      </w:pPr>
                    </w:p>
                    <w:p w14:paraId="366BBAD9" w14:textId="77777777" w:rsidR="00B46F75" w:rsidRPr="001B650D" w:rsidRDefault="00B46F75" w:rsidP="00B46F75">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5DEBF9E3" w14:textId="77777777" w:rsidR="00B46F75" w:rsidRPr="001B650D" w:rsidRDefault="00B46F75" w:rsidP="00B46F75">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40DE5840" w14:textId="068D54F4" w:rsidR="00B46F75" w:rsidRPr="00F265D0" w:rsidRDefault="00B46F75" w:rsidP="00B46F75">
                      <w:pPr>
                        <w:shd w:val="clear" w:color="auto" w:fill="1E1E1E"/>
                        <w:spacing w:after="0" w:line="285" w:lineRule="atLeast"/>
                        <w:rPr>
                          <w:rFonts w:ascii="Consolas" w:eastAsia="Times New Roman" w:hAnsi="Consolas" w:cs="Times New Roman"/>
                          <w:color w:val="CE9178"/>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25764A">
                        <w:rPr>
                          <w:rFonts w:ascii="Consolas" w:eastAsia="Times New Roman" w:hAnsi="Consolas" w:cs="Times New Roman"/>
                          <w:color w:val="CE9178"/>
                          <w:sz w:val="16"/>
                          <w:szCs w:val="16"/>
                          <w:lang w:val="en-US"/>
                        </w:rPr>
                        <w:t>insurance-aviation</w:t>
                      </w:r>
                      <w:r w:rsidRPr="006C3308">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6C3308">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6C3308">
                        <w:rPr>
                          <w:rFonts w:ascii="Consolas" w:eastAsia="Times New Roman" w:hAnsi="Consolas" w:cs="Times New Roman"/>
                          <w:color w:val="CE9178"/>
                          <w:sz w:val="16"/>
                          <w:szCs w:val="16"/>
                          <w:lang w:val="en-US"/>
                        </w:rPr>
                        <w:t>}/claim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2CEC6079" w14:textId="77777777" w:rsidR="00B46F75" w:rsidRPr="00B80AE9" w:rsidRDefault="00B46F75" w:rsidP="00B46F75">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2AFDCED6" w14:textId="77777777" w:rsidR="00CD3933" w:rsidRDefault="00CD3933">
                      <w:pPr>
                        <w:spacing w:line="258" w:lineRule="auto"/>
                        <w:textDirection w:val="btLr"/>
                      </w:pPr>
                    </w:p>
                  </w:txbxContent>
                </v:textbox>
                <w10:wrap type="square"/>
              </v:rect>
            </w:pict>
          </mc:Fallback>
        </mc:AlternateContent>
      </w:r>
    </w:p>
    <w:p w14:paraId="7A59B724" w14:textId="77777777" w:rsidR="00CD3933" w:rsidRDefault="007943A2">
      <w:pPr>
        <w:rPr>
          <w:rFonts w:ascii="Courier New" w:eastAsia="Courier New" w:hAnsi="Courier New" w:cs="Courier New"/>
          <w:b/>
          <w:color w:val="FFFFFF"/>
          <w:sz w:val="18"/>
          <w:szCs w:val="18"/>
        </w:rPr>
      </w:pPr>
      <w:r>
        <w:rPr>
          <w:b/>
          <w:sz w:val="28"/>
          <w:szCs w:val="28"/>
        </w:rPr>
        <w:t>Exemplo de retorno:</w:t>
      </w:r>
    </w:p>
    <w:p w14:paraId="5ED3D4F7"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7F9DEF5A"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"data"</w:t>
      </w:r>
      <w:r>
        <w:rPr>
          <w:rFonts w:ascii="Consolas" w:eastAsia="Consolas" w:hAnsi="Consolas" w:cs="Consolas"/>
          <w:color w:val="D4D4D4"/>
          <w:sz w:val="21"/>
          <w:szCs w:val="21"/>
        </w:rPr>
        <w:t>: [</w:t>
      </w:r>
    </w:p>
    <w:p w14:paraId="68F457EA"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00DD8E8B"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lastRenderedPageBreak/>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4EB21880"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documentationDeliveryDate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2162D493"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"status"</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"ABERTO"</w:t>
      </w:r>
      <w:r>
        <w:rPr>
          <w:rFonts w:ascii="Consolas" w:eastAsia="Consolas" w:hAnsi="Consolas" w:cs="Consolas"/>
          <w:color w:val="D4D4D4"/>
          <w:sz w:val="21"/>
          <w:szCs w:val="21"/>
        </w:rPr>
        <w:t>,</w:t>
      </w:r>
    </w:p>
    <w:p w14:paraId="6781C3D2"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statusAlterationDate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784246DF"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occurrenceDate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21A5D552"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warningDate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71F56B73"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thirdPart</w:t>
      </w:r>
      <w:r>
        <w:rPr>
          <w:rFonts w:ascii="Consolas" w:eastAsia="Consolas" w:hAnsi="Consolas" w:cs="Consolas"/>
          <w:color w:val="9CDCFE"/>
          <w:sz w:val="21"/>
          <w:szCs w:val="21"/>
        </w:rPr>
        <w:t>yClaimDate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6F28119C" w14:textId="77777777" w:rsidR="00CD3933" w:rsidRDefault="007943A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9CDCFE"/>
          <w:sz w:val="21"/>
          <w:szCs w:val="21"/>
        </w:rPr>
        <w:t xml:space="preserve">  "</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6F38912B"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6826166E" w14:textId="77777777" w:rsidR="00CD3933" w:rsidRDefault="007943A2">
      <w:pPr>
        <w:shd w:val="clear" w:color="auto" w:fill="1E1E1E"/>
        <w:spacing w:after="0"/>
        <w:rPr>
          <w:rFonts w:ascii="Consolas" w:eastAsia="Consolas" w:hAnsi="Consolas" w:cs="Consolas"/>
          <w:color w:val="9CDCFE"/>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183764E3" w14:textId="77777777" w:rsidR="00CD3933" w:rsidRDefault="007943A2">
      <w:pPr>
        <w:shd w:val="clear" w:color="auto" w:fill="1E1E1E"/>
        <w:spacing w:after="0"/>
        <w:rPr>
          <w:rFonts w:ascii="Consolas" w:eastAsia="Consolas" w:hAnsi="Consolas" w:cs="Consolas"/>
          <w:color w:val="9CDCFE"/>
          <w:sz w:val="21"/>
          <w:szCs w:val="21"/>
        </w:rPr>
      </w:pPr>
      <w:r>
        <w:rPr>
          <w:rFonts w:ascii="Consolas" w:eastAsia="Consolas" w:hAnsi="Consolas" w:cs="Consolas"/>
          <w:color w:val="D4D4D4"/>
          <w:sz w:val="21"/>
          <w:szCs w:val="21"/>
        </w:rPr>
        <w:t>         },</w:t>
      </w:r>
    </w:p>
    <w:p w14:paraId="202613A9" w14:textId="77777777" w:rsidR="00CD3933" w:rsidRDefault="007943A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9CDCFE"/>
          <w:sz w:val="21"/>
          <w:szCs w:val="21"/>
        </w:rPr>
        <w:t xml:space="preserve">  "</w:t>
      </w:r>
      <w:proofErr w:type="spellStart"/>
      <w:r>
        <w:rPr>
          <w:rFonts w:ascii="Consolas" w:eastAsia="Consolas" w:hAnsi="Consolas" w:cs="Consolas"/>
          <w:color w:val="9CDCFE"/>
          <w:sz w:val="21"/>
          <w:szCs w:val="21"/>
        </w:rPr>
        <w:t>denialJustification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"RISCO_EXCLUIDO"</w:t>
      </w:r>
      <w:r>
        <w:rPr>
          <w:rFonts w:ascii="Consolas" w:eastAsia="Consolas" w:hAnsi="Consolas" w:cs="Consolas"/>
          <w:color w:val="D4D4D4"/>
          <w:sz w:val="21"/>
          <w:szCs w:val="21"/>
        </w:rPr>
        <w:t>,</w:t>
      </w:r>
    </w:p>
    <w:p w14:paraId="6FCD00E6"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denialJustificationDescription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26A874D6" w14:textId="77777777" w:rsidR="00CD3933" w:rsidRDefault="007943A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9CDCFE"/>
          <w:sz w:val="21"/>
          <w:szCs w:val="21"/>
        </w:rPr>
        <w:t xml:space="preserve">  "</w:t>
      </w:r>
      <w:proofErr w:type="spellStart"/>
      <w:r>
        <w:rPr>
          <w:rFonts w:ascii="Consolas" w:eastAsia="Consolas" w:hAnsi="Consolas" w:cs="Consolas"/>
          <w:color w:val="9CDCFE"/>
          <w:sz w:val="21"/>
          <w:szCs w:val="21"/>
        </w:rPr>
        <w:t>coverages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27970432"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6788AC75" w14:textId="77777777" w:rsidR="00CD3933" w:rsidRDefault="007943A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insuredObjectId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014CEA7C"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branch</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"000"</w:t>
      </w:r>
      <w:r>
        <w:rPr>
          <w:rFonts w:ascii="Consolas" w:eastAsia="Consolas" w:hAnsi="Consolas" w:cs="Consolas"/>
          <w:color w:val="D4D4D4"/>
          <w:sz w:val="21"/>
          <w:szCs w:val="21"/>
        </w:rPr>
        <w:t>,</w:t>
      </w:r>
    </w:p>
    <w:p w14:paraId="7ECC52B0"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"LUCRO_BRUTO"</w:t>
      </w:r>
      <w:r>
        <w:rPr>
          <w:rFonts w:ascii="Consolas" w:eastAsia="Consolas" w:hAnsi="Consolas" w:cs="Consolas"/>
          <w:color w:val="D4D4D4"/>
          <w:sz w:val="21"/>
          <w:szCs w:val="21"/>
        </w:rPr>
        <w:t>,</w:t>
      </w:r>
    </w:p>
    <w:p w14:paraId="7F8D1A41" w14:textId="77777777" w:rsidR="00CD3933" w:rsidRDefault="007943A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description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63351FC7"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warningDate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0811125A"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thirdPartyClaimDate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11F9C03E" w14:textId="77777777" w:rsidR="00CD3933" w:rsidRDefault="007943A2">
      <w:pPr>
        <w:shd w:val="clear" w:color="auto" w:fill="1E1E1E"/>
        <w:spacing w:after="0"/>
        <w:rPr>
          <w:rFonts w:ascii="Consolas" w:eastAsia="Consolas" w:hAnsi="Consolas" w:cs="Consolas"/>
          <w:color w:val="9CDCFE"/>
          <w:sz w:val="21"/>
          <w:szCs w:val="21"/>
        </w:rPr>
      </w:pPr>
      <w:r>
        <w:rPr>
          <w:rFonts w:ascii="Consolas" w:eastAsia="Consolas" w:hAnsi="Consolas" w:cs="Consolas"/>
          <w:color w:val="9CDCFE"/>
          <w:sz w:val="21"/>
          <w:szCs w:val="21"/>
        </w:rPr>
        <w:tab/>
        <w:t xml:space="preserve">    </w:t>
      </w:r>
      <w:r>
        <w:rPr>
          <w:rFonts w:ascii="Consolas" w:eastAsia="Consolas" w:hAnsi="Consolas" w:cs="Consolas"/>
          <w:color w:val="D4D4D4"/>
          <w:sz w:val="21"/>
          <w:szCs w:val="21"/>
        </w:rPr>
        <w:t>}</w:t>
      </w:r>
    </w:p>
    <w:p w14:paraId="3550D12F"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7875B690"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56E99EE2"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5B812595"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"links"</w:t>
      </w:r>
      <w:r>
        <w:rPr>
          <w:rFonts w:ascii="Consolas" w:eastAsia="Consolas" w:hAnsi="Consolas" w:cs="Consolas"/>
          <w:color w:val="D4D4D4"/>
          <w:sz w:val="21"/>
          <w:szCs w:val="21"/>
        </w:rPr>
        <w:t>: {</w:t>
      </w:r>
    </w:p>
    <w:p w14:paraId="048BAB09" w14:textId="77777777" w:rsidR="00CD3933" w:rsidRPr="00C23D3E" w:rsidRDefault="007943A2">
      <w:pPr>
        <w:shd w:val="clear" w:color="auto" w:fill="1E1E1E"/>
        <w:spacing w:after="0"/>
        <w:rPr>
          <w:rFonts w:ascii="Consolas" w:eastAsia="Consolas" w:hAnsi="Consolas" w:cs="Consolas"/>
          <w:color w:val="D4D4D4"/>
          <w:sz w:val="21"/>
          <w:szCs w:val="21"/>
          <w:lang w:val="en-US"/>
        </w:rPr>
      </w:pPr>
      <w:r w:rsidRPr="00C23D3E">
        <w:rPr>
          <w:rFonts w:ascii="Consolas" w:eastAsia="Consolas" w:hAnsi="Consolas" w:cs="Consolas"/>
          <w:color w:val="D4D4D4"/>
          <w:sz w:val="21"/>
          <w:szCs w:val="21"/>
          <w:lang w:val="en-US"/>
        </w:rPr>
        <w:t xml:space="preserve">    </w:t>
      </w:r>
      <w:r w:rsidRPr="00C23D3E">
        <w:rPr>
          <w:rFonts w:ascii="Consolas" w:eastAsia="Consolas" w:hAnsi="Consolas" w:cs="Consolas"/>
          <w:color w:val="9CDCFE"/>
          <w:sz w:val="21"/>
          <w:szCs w:val="21"/>
          <w:lang w:val="en-US"/>
        </w:rPr>
        <w:t>"self"</w:t>
      </w:r>
      <w:r w:rsidRPr="00C23D3E">
        <w:rPr>
          <w:rFonts w:ascii="Consolas" w:eastAsia="Consolas" w:hAnsi="Consolas" w:cs="Consolas"/>
          <w:color w:val="D4D4D4"/>
          <w:sz w:val="21"/>
          <w:szCs w:val="21"/>
          <w:lang w:val="en-US"/>
        </w:rPr>
        <w:t xml:space="preserve">: </w:t>
      </w:r>
      <w:r w:rsidRPr="00C23D3E">
        <w:rPr>
          <w:rFonts w:ascii="Consolas" w:eastAsia="Consolas" w:hAnsi="Consolas" w:cs="Consolas"/>
          <w:color w:val="CE9178"/>
          <w:sz w:val="21"/>
          <w:szCs w:val="21"/>
          <w:lang w:val="en-US"/>
        </w:rPr>
        <w:t>"https://api.organizacao.com.br/open-insurance/insurance-aviation/v1"</w:t>
      </w:r>
      <w:r w:rsidRPr="00C23D3E">
        <w:rPr>
          <w:rFonts w:ascii="Consolas" w:eastAsia="Consolas" w:hAnsi="Consolas" w:cs="Consolas"/>
          <w:color w:val="D4D4D4"/>
          <w:sz w:val="21"/>
          <w:szCs w:val="21"/>
          <w:lang w:val="en-US"/>
        </w:rPr>
        <w:t>,</w:t>
      </w:r>
    </w:p>
    <w:p w14:paraId="7D2D2CF1" w14:textId="77777777" w:rsidR="00CD3933" w:rsidRPr="00C23D3E" w:rsidRDefault="007943A2">
      <w:pPr>
        <w:shd w:val="clear" w:color="auto" w:fill="1E1E1E"/>
        <w:spacing w:after="0"/>
        <w:rPr>
          <w:rFonts w:ascii="Consolas" w:eastAsia="Consolas" w:hAnsi="Consolas" w:cs="Consolas"/>
          <w:color w:val="D4D4D4"/>
          <w:sz w:val="21"/>
          <w:szCs w:val="21"/>
          <w:lang w:val="en-US"/>
        </w:rPr>
      </w:pPr>
      <w:r w:rsidRPr="00C23D3E">
        <w:rPr>
          <w:rFonts w:ascii="Consolas" w:eastAsia="Consolas" w:hAnsi="Consolas" w:cs="Consolas"/>
          <w:color w:val="D4D4D4"/>
          <w:sz w:val="21"/>
          <w:szCs w:val="21"/>
          <w:lang w:val="en-US"/>
        </w:rPr>
        <w:t xml:space="preserve">    </w:t>
      </w:r>
      <w:r w:rsidRPr="00C23D3E">
        <w:rPr>
          <w:rFonts w:ascii="Consolas" w:eastAsia="Consolas" w:hAnsi="Consolas" w:cs="Consolas"/>
          <w:color w:val="9CDCFE"/>
          <w:sz w:val="21"/>
          <w:szCs w:val="21"/>
          <w:lang w:val="en-US"/>
        </w:rPr>
        <w:t>"first"</w:t>
      </w:r>
      <w:r w:rsidRPr="00C23D3E">
        <w:rPr>
          <w:rFonts w:ascii="Consolas" w:eastAsia="Consolas" w:hAnsi="Consolas" w:cs="Consolas"/>
          <w:color w:val="D4D4D4"/>
          <w:sz w:val="21"/>
          <w:szCs w:val="21"/>
          <w:lang w:val="en-US"/>
        </w:rPr>
        <w:t xml:space="preserve">: </w:t>
      </w:r>
      <w:r w:rsidRPr="00C23D3E">
        <w:rPr>
          <w:rFonts w:ascii="Consolas" w:eastAsia="Consolas" w:hAnsi="Consolas" w:cs="Consolas"/>
          <w:color w:val="CE9178"/>
          <w:sz w:val="21"/>
          <w:szCs w:val="21"/>
          <w:lang w:val="en-US"/>
        </w:rPr>
        <w:t>"https://api.organizacao.com.br/open-insurance/insurance-aviation/v1"</w:t>
      </w:r>
      <w:r w:rsidRPr="00C23D3E">
        <w:rPr>
          <w:rFonts w:ascii="Consolas" w:eastAsia="Consolas" w:hAnsi="Consolas" w:cs="Consolas"/>
          <w:color w:val="D4D4D4"/>
          <w:sz w:val="21"/>
          <w:szCs w:val="21"/>
          <w:lang w:val="en-US"/>
        </w:rPr>
        <w:t>,</w:t>
      </w:r>
    </w:p>
    <w:p w14:paraId="49220DFD" w14:textId="77777777" w:rsidR="00CD3933" w:rsidRPr="00C23D3E" w:rsidRDefault="007943A2">
      <w:pPr>
        <w:shd w:val="clear" w:color="auto" w:fill="1E1E1E"/>
        <w:spacing w:after="0"/>
        <w:rPr>
          <w:rFonts w:ascii="Consolas" w:eastAsia="Consolas" w:hAnsi="Consolas" w:cs="Consolas"/>
          <w:color w:val="D4D4D4"/>
          <w:sz w:val="21"/>
          <w:szCs w:val="21"/>
          <w:lang w:val="en-US"/>
        </w:rPr>
      </w:pPr>
      <w:r w:rsidRPr="00C23D3E">
        <w:rPr>
          <w:rFonts w:ascii="Consolas" w:eastAsia="Consolas" w:hAnsi="Consolas" w:cs="Consolas"/>
          <w:color w:val="D4D4D4"/>
          <w:sz w:val="21"/>
          <w:szCs w:val="21"/>
          <w:lang w:val="en-US"/>
        </w:rPr>
        <w:t xml:space="preserve">    </w:t>
      </w:r>
      <w:r w:rsidRPr="00C23D3E">
        <w:rPr>
          <w:rFonts w:ascii="Consolas" w:eastAsia="Consolas" w:hAnsi="Consolas" w:cs="Consolas"/>
          <w:color w:val="9CDCFE"/>
          <w:sz w:val="21"/>
          <w:szCs w:val="21"/>
          <w:lang w:val="en-US"/>
        </w:rPr>
        <w:t>"</w:t>
      </w:r>
      <w:proofErr w:type="spellStart"/>
      <w:r w:rsidRPr="00C23D3E">
        <w:rPr>
          <w:rFonts w:ascii="Consolas" w:eastAsia="Consolas" w:hAnsi="Consolas" w:cs="Consolas"/>
          <w:color w:val="9CDCFE"/>
          <w:sz w:val="21"/>
          <w:szCs w:val="21"/>
          <w:lang w:val="en-US"/>
        </w:rPr>
        <w:t>prev</w:t>
      </w:r>
      <w:proofErr w:type="spellEnd"/>
      <w:r w:rsidRPr="00C23D3E">
        <w:rPr>
          <w:rFonts w:ascii="Consolas" w:eastAsia="Consolas" w:hAnsi="Consolas" w:cs="Consolas"/>
          <w:color w:val="9CDCFE"/>
          <w:sz w:val="21"/>
          <w:szCs w:val="21"/>
          <w:lang w:val="en-US"/>
        </w:rPr>
        <w:t>"</w:t>
      </w:r>
      <w:r w:rsidRPr="00C23D3E">
        <w:rPr>
          <w:rFonts w:ascii="Consolas" w:eastAsia="Consolas" w:hAnsi="Consolas" w:cs="Consolas"/>
          <w:color w:val="D4D4D4"/>
          <w:sz w:val="21"/>
          <w:szCs w:val="21"/>
          <w:lang w:val="en-US"/>
        </w:rPr>
        <w:t xml:space="preserve">: </w:t>
      </w:r>
      <w:r w:rsidRPr="00C23D3E">
        <w:rPr>
          <w:rFonts w:ascii="Consolas" w:eastAsia="Consolas" w:hAnsi="Consolas" w:cs="Consolas"/>
          <w:color w:val="CE9178"/>
          <w:sz w:val="21"/>
          <w:szCs w:val="21"/>
          <w:lang w:val="en-US"/>
        </w:rPr>
        <w:t>"https://api.organizacao.com.br/open-insurance/insurance-aviation/v1"</w:t>
      </w:r>
      <w:r w:rsidRPr="00C23D3E">
        <w:rPr>
          <w:rFonts w:ascii="Consolas" w:eastAsia="Consolas" w:hAnsi="Consolas" w:cs="Consolas"/>
          <w:color w:val="D4D4D4"/>
          <w:sz w:val="21"/>
          <w:szCs w:val="21"/>
          <w:lang w:val="en-US"/>
        </w:rPr>
        <w:t>,</w:t>
      </w:r>
    </w:p>
    <w:p w14:paraId="3A7F873D" w14:textId="77777777" w:rsidR="00CD3933" w:rsidRPr="00C23D3E" w:rsidRDefault="007943A2">
      <w:pPr>
        <w:shd w:val="clear" w:color="auto" w:fill="1E1E1E"/>
        <w:spacing w:after="0"/>
        <w:rPr>
          <w:rFonts w:ascii="Consolas" w:eastAsia="Consolas" w:hAnsi="Consolas" w:cs="Consolas"/>
          <w:color w:val="D4D4D4"/>
          <w:sz w:val="21"/>
          <w:szCs w:val="21"/>
          <w:lang w:val="en-US"/>
        </w:rPr>
      </w:pPr>
      <w:r w:rsidRPr="00C23D3E">
        <w:rPr>
          <w:rFonts w:ascii="Consolas" w:eastAsia="Consolas" w:hAnsi="Consolas" w:cs="Consolas"/>
          <w:color w:val="D4D4D4"/>
          <w:sz w:val="21"/>
          <w:szCs w:val="21"/>
          <w:lang w:val="en-US"/>
        </w:rPr>
        <w:t xml:space="preserve">    </w:t>
      </w:r>
      <w:r w:rsidRPr="00C23D3E">
        <w:rPr>
          <w:rFonts w:ascii="Consolas" w:eastAsia="Consolas" w:hAnsi="Consolas" w:cs="Consolas"/>
          <w:color w:val="9CDCFE"/>
          <w:sz w:val="21"/>
          <w:szCs w:val="21"/>
          <w:lang w:val="en-US"/>
        </w:rPr>
        <w:t>"next"</w:t>
      </w:r>
      <w:r w:rsidRPr="00C23D3E">
        <w:rPr>
          <w:rFonts w:ascii="Consolas" w:eastAsia="Consolas" w:hAnsi="Consolas" w:cs="Consolas"/>
          <w:color w:val="D4D4D4"/>
          <w:sz w:val="21"/>
          <w:szCs w:val="21"/>
          <w:lang w:val="en-US"/>
        </w:rPr>
        <w:t xml:space="preserve">: </w:t>
      </w:r>
      <w:r w:rsidRPr="00C23D3E">
        <w:rPr>
          <w:rFonts w:ascii="Consolas" w:eastAsia="Consolas" w:hAnsi="Consolas" w:cs="Consolas"/>
          <w:color w:val="CE9178"/>
          <w:sz w:val="21"/>
          <w:szCs w:val="21"/>
          <w:lang w:val="en-US"/>
        </w:rPr>
        <w:t>"https://api.organizacao.com.br/open-insurance/insurance-aviation/v1"</w:t>
      </w:r>
      <w:r w:rsidRPr="00C23D3E">
        <w:rPr>
          <w:rFonts w:ascii="Consolas" w:eastAsia="Consolas" w:hAnsi="Consolas" w:cs="Consolas"/>
          <w:color w:val="D4D4D4"/>
          <w:sz w:val="21"/>
          <w:szCs w:val="21"/>
          <w:lang w:val="en-US"/>
        </w:rPr>
        <w:t>,</w:t>
      </w:r>
    </w:p>
    <w:p w14:paraId="49741151" w14:textId="77777777" w:rsidR="00CD3933" w:rsidRPr="00C23D3E" w:rsidRDefault="007943A2">
      <w:pPr>
        <w:shd w:val="clear" w:color="auto" w:fill="1E1E1E"/>
        <w:spacing w:after="0"/>
        <w:rPr>
          <w:rFonts w:ascii="Consolas" w:eastAsia="Consolas" w:hAnsi="Consolas" w:cs="Consolas"/>
          <w:color w:val="D4D4D4"/>
          <w:sz w:val="21"/>
          <w:szCs w:val="21"/>
          <w:lang w:val="en-US"/>
        </w:rPr>
      </w:pPr>
      <w:r w:rsidRPr="00C23D3E">
        <w:rPr>
          <w:rFonts w:ascii="Consolas" w:eastAsia="Consolas" w:hAnsi="Consolas" w:cs="Consolas"/>
          <w:color w:val="D4D4D4"/>
          <w:sz w:val="21"/>
          <w:szCs w:val="21"/>
          <w:lang w:val="en-US"/>
        </w:rPr>
        <w:t xml:space="preserve">    </w:t>
      </w:r>
      <w:r w:rsidRPr="00C23D3E">
        <w:rPr>
          <w:rFonts w:ascii="Consolas" w:eastAsia="Consolas" w:hAnsi="Consolas" w:cs="Consolas"/>
          <w:color w:val="9CDCFE"/>
          <w:sz w:val="21"/>
          <w:szCs w:val="21"/>
          <w:lang w:val="en-US"/>
        </w:rPr>
        <w:t>"last"</w:t>
      </w:r>
      <w:r w:rsidRPr="00C23D3E">
        <w:rPr>
          <w:rFonts w:ascii="Consolas" w:eastAsia="Consolas" w:hAnsi="Consolas" w:cs="Consolas"/>
          <w:color w:val="D4D4D4"/>
          <w:sz w:val="21"/>
          <w:szCs w:val="21"/>
          <w:lang w:val="en-US"/>
        </w:rPr>
        <w:t xml:space="preserve">: </w:t>
      </w:r>
      <w:r w:rsidRPr="00C23D3E">
        <w:rPr>
          <w:rFonts w:ascii="Consolas" w:eastAsia="Consolas" w:hAnsi="Consolas" w:cs="Consolas"/>
          <w:color w:val="CE9178"/>
          <w:sz w:val="21"/>
          <w:szCs w:val="21"/>
          <w:lang w:val="en-US"/>
        </w:rPr>
        <w:t>"https://api.organizacao.com.br/open-insurance/insurance-aviation/v1"</w:t>
      </w:r>
    </w:p>
    <w:p w14:paraId="04C92852" w14:textId="77777777" w:rsidR="00CD3933" w:rsidRDefault="007943A2">
      <w:pPr>
        <w:shd w:val="clear" w:color="auto" w:fill="1E1E1E"/>
        <w:spacing w:after="0"/>
        <w:rPr>
          <w:rFonts w:ascii="Consolas" w:eastAsia="Consolas" w:hAnsi="Consolas" w:cs="Consolas"/>
          <w:color w:val="D4D4D4"/>
          <w:sz w:val="21"/>
          <w:szCs w:val="21"/>
        </w:rPr>
      </w:pPr>
      <w:r w:rsidRPr="00C23D3E">
        <w:rPr>
          <w:rFonts w:ascii="Consolas" w:eastAsia="Consolas" w:hAnsi="Consolas" w:cs="Consolas"/>
          <w:color w:val="D4D4D4"/>
          <w:sz w:val="21"/>
          <w:szCs w:val="21"/>
          <w:lang w:val="en-US"/>
        </w:rPr>
        <w:t xml:space="preserve">  </w:t>
      </w:r>
      <w:r>
        <w:rPr>
          <w:rFonts w:ascii="Consolas" w:eastAsia="Consolas" w:hAnsi="Consolas" w:cs="Consolas"/>
          <w:color w:val="D4D4D4"/>
          <w:sz w:val="21"/>
          <w:szCs w:val="21"/>
        </w:rPr>
        <w:t>},</w:t>
      </w:r>
    </w:p>
    <w:p w14:paraId="341C87BD"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"meta"</w:t>
      </w:r>
      <w:r>
        <w:rPr>
          <w:rFonts w:ascii="Consolas" w:eastAsia="Consolas" w:hAnsi="Consolas" w:cs="Consolas"/>
          <w:color w:val="D4D4D4"/>
          <w:sz w:val="21"/>
          <w:szCs w:val="21"/>
        </w:rPr>
        <w:t>: {</w:t>
      </w:r>
    </w:p>
    <w:p w14:paraId="45902F1B"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totalRecords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r>
        <w:rPr>
          <w:rFonts w:ascii="Consolas" w:eastAsia="Consolas" w:hAnsi="Consolas" w:cs="Consolas"/>
          <w:color w:val="D4D4D4"/>
          <w:sz w:val="21"/>
          <w:szCs w:val="21"/>
        </w:rPr>
        <w:t>,</w:t>
      </w:r>
    </w:p>
    <w:p w14:paraId="476C09A8"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totalPages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w:t>
      </w:r>
    </w:p>
    <w:p w14:paraId="16BB4C9F"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2A773A64"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3B07E4DF" w14:textId="77777777" w:rsidR="00CD3933" w:rsidRDefault="007943A2">
      <w:pPr>
        <w:pStyle w:val="Heading1"/>
        <w:rPr>
          <w:b/>
        </w:rPr>
      </w:pPr>
      <w:bookmarkStart w:id="7" w:name="_4d34og8" w:colFirst="0" w:colLast="0"/>
      <w:bookmarkEnd w:id="7"/>
      <w:proofErr w:type="spellStart"/>
      <w:r>
        <w:rPr>
          <w:b/>
        </w:rPr>
        <w:t>Schemas</w:t>
      </w:r>
      <w:proofErr w:type="spellEnd"/>
    </w:p>
    <w:p w14:paraId="38E410FC" w14:textId="77777777" w:rsidR="00CD3933" w:rsidRDefault="00CD3933"/>
    <w:p w14:paraId="206C6273" w14:textId="77777777" w:rsidR="00CD3933" w:rsidRDefault="007943A2">
      <w:pPr>
        <w:rPr>
          <w:b/>
          <w:color w:val="3C78D8"/>
          <w:sz w:val="28"/>
          <w:szCs w:val="28"/>
        </w:rPr>
      </w:pPr>
      <w:bookmarkStart w:id="8" w:name="fjd6jnv29eaa" w:colFirst="0" w:colLast="0"/>
      <w:bookmarkEnd w:id="8"/>
      <w:proofErr w:type="spellStart"/>
      <w:r>
        <w:rPr>
          <w:b/>
          <w:color w:val="3C78D8"/>
          <w:sz w:val="28"/>
          <w:szCs w:val="28"/>
        </w:rPr>
        <w:t>ResponseInsuranceAviation</w:t>
      </w:r>
      <w:proofErr w:type="spellEnd"/>
      <w:r>
        <w:rPr>
          <w:b/>
          <w:color w:val="3C78D8"/>
          <w:sz w:val="28"/>
          <w:szCs w:val="28"/>
        </w:rPr>
        <w:tab/>
      </w:r>
    </w:p>
    <w:tbl>
      <w:tblPr>
        <w:tblStyle w:val="a3"/>
        <w:tblW w:w="10090" w:type="dxa"/>
        <w:tblLayout w:type="fixed"/>
        <w:tblLook w:val="0400" w:firstRow="0" w:lastRow="0" w:firstColumn="0" w:lastColumn="0" w:noHBand="0" w:noVBand="1"/>
      </w:tblPr>
      <w:tblGrid>
        <w:gridCol w:w="2125"/>
        <w:gridCol w:w="2881"/>
        <w:gridCol w:w="1059"/>
        <w:gridCol w:w="4025"/>
      </w:tblGrid>
      <w:tr w:rsidR="00CD3933" w14:paraId="22530F15" w14:textId="77777777" w:rsidTr="00056E94">
        <w:trPr>
          <w:trHeight w:val="516"/>
        </w:trPr>
        <w:tc>
          <w:tcPr>
            <w:tcW w:w="2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099384" w14:textId="77777777" w:rsidR="00CD3933" w:rsidRDefault="007943A2">
            <w:pPr>
              <w:spacing w:after="0" w:line="240" w:lineRule="auto"/>
              <w:rPr>
                <w:b/>
                <w:color w:val="000000"/>
                <w:sz w:val="20"/>
                <w:szCs w:val="20"/>
              </w:rPr>
            </w:pPr>
            <w:r>
              <w:rPr>
                <w:b/>
                <w:color w:val="000000"/>
                <w:sz w:val="20"/>
                <w:szCs w:val="20"/>
              </w:rPr>
              <w:t>Nome</w:t>
            </w:r>
          </w:p>
        </w:tc>
        <w:tc>
          <w:tcPr>
            <w:tcW w:w="2881" w:type="dxa"/>
            <w:tcBorders>
              <w:top w:val="single" w:sz="4" w:space="0" w:color="000000"/>
              <w:left w:val="nil"/>
              <w:bottom w:val="single" w:sz="4" w:space="0" w:color="000000"/>
              <w:right w:val="single" w:sz="4" w:space="0" w:color="000000"/>
            </w:tcBorders>
            <w:shd w:val="clear" w:color="auto" w:fill="auto"/>
            <w:vAlign w:val="center"/>
          </w:tcPr>
          <w:p w14:paraId="7F6D2290" w14:textId="77777777" w:rsidR="00CD3933" w:rsidRDefault="007943A2">
            <w:pPr>
              <w:spacing w:after="0" w:line="240" w:lineRule="auto"/>
              <w:rPr>
                <w:b/>
                <w:color w:val="000000"/>
                <w:sz w:val="20"/>
                <w:szCs w:val="20"/>
              </w:rPr>
            </w:pPr>
            <w:r>
              <w:rPr>
                <w:b/>
                <w:color w:val="000000"/>
                <w:sz w:val="20"/>
                <w:szCs w:val="20"/>
              </w:rPr>
              <w:t>Tipo</w:t>
            </w:r>
          </w:p>
        </w:tc>
        <w:tc>
          <w:tcPr>
            <w:tcW w:w="1059" w:type="dxa"/>
            <w:tcBorders>
              <w:top w:val="single" w:sz="4" w:space="0" w:color="000000"/>
              <w:left w:val="nil"/>
              <w:bottom w:val="single" w:sz="4" w:space="0" w:color="000000"/>
              <w:right w:val="single" w:sz="4" w:space="0" w:color="000000"/>
            </w:tcBorders>
            <w:shd w:val="clear" w:color="auto" w:fill="auto"/>
            <w:vAlign w:val="center"/>
          </w:tcPr>
          <w:p w14:paraId="18D3F902" w14:textId="77777777" w:rsidR="00CD3933" w:rsidRDefault="007943A2">
            <w:pPr>
              <w:spacing w:after="0" w:line="240" w:lineRule="auto"/>
              <w:rPr>
                <w:b/>
                <w:color w:val="000000"/>
                <w:sz w:val="20"/>
                <w:szCs w:val="20"/>
              </w:rPr>
            </w:pPr>
            <w:r>
              <w:rPr>
                <w:b/>
                <w:color w:val="000000"/>
                <w:sz w:val="20"/>
                <w:szCs w:val="20"/>
              </w:rPr>
              <w:t>Obrigatório</w:t>
            </w:r>
          </w:p>
        </w:tc>
        <w:tc>
          <w:tcPr>
            <w:tcW w:w="4025" w:type="dxa"/>
            <w:tcBorders>
              <w:top w:val="single" w:sz="4" w:space="0" w:color="000000"/>
              <w:left w:val="nil"/>
              <w:bottom w:val="single" w:sz="4" w:space="0" w:color="000000"/>
              <w:right w:val="single" w:sz="4" w:space="0" w:color="000000"/>
            </w:tcBorders>
            <w:shd w:val="clear" w:color="auto" w:fill="auto"/>
            <w:vAlign w:val="center"/>
          </w:tcPr>
          <w:p w14:paraId="17047D99" w14:textId="77777777" w:rsidR="00CD3933" w:rsidRDefault="007943A2">
            <w:pPr>
              <w:spacing w:after="0" w:line="240" w:lineRule="auto"/>
              <w:rPr>
                <w:b/>
                <w:color w:val="000000"/>
                <w:sz w:val="20"/>
                <w:szCs w:val="20"/>
              </w:rPr>
            </w:pPr>
            <w:r>
              <w:rPr>
                <w:b/>
                <w:color w:val="000000"/>
                <w:sz w:val="20"/>
                <w:szCs w:val="20"/>
              </w:rPr>
              <w:t>Definição</w:t>
            </w:r>
          </w:p>
        </w:tc>
      </w:tr>
      <w:tr w:rsidR="00CD3933" w14:paraId="3794CBA0" w14:textId="77777777" w:rsidTr="00056E94">
        <w:trPr>
          <w:trHeight w:val="701"/>
        </w:trPr>
        <w:tc>
          <w:tcPr>
            <w:tcW w:w="2125" w:type="dxa"/>
            <w:tcBorders>
              <w:top w:val="nil"/>
              <w:left w:val="single" w:sz="4" w:space="0" w:color="000000"/>
              <w:bottom w:val="single" w:sz="4" w:space="0" w:color="000000"/>
              <w:right w:val="single" w:sz="4" w:space="0" w:color="000000"/>
            </w:tcBorders>
            <w:shd w:val="clear" w:color="auto" w:fill="auto"/>
            <w:vAlign w:val="center"/>
          </w:tcPr>
          <w:p w14:paraId="67764A74" w14:textId="77777777" w:rsidR="00CD3933" w:rsidRDefault="007943A2">
            <w:pPr>
              <w:spacing w:after="0" w:line="240" w:lineRule="auto"/>
              <w:rPr>
                <w:color w:val="000000"/>
              </w:rPr>
            </w:pPr>
            <w:r>
              <w:rPr>
                <w:color w:val="000000"/>
              </w:rPr>
              <w:lastRenderedPageBreak/>
              <w:t>data</w:t>
            </w:r>
          </w:p>
        </w:tc>
        <w:tc>
          <w:tcPr>
            <w:tcW w:w="2881" w:type="dxa"/>
            <w:tcBorders>
              <w:top w:val="nil"/>
              <w:left w:val="nil"/>
              <w:bottom w:val="single" w:sz="4" w:space="0" w:color="000000"/>
              <w:right w:val="single" w:sz="4" w:space="0" w:color="000000"/>
            </w:tcBorders>
            <w:shd w:val="clear" w:color="auto" w:fill="auto"/>
            <w:vAlign w:val="bottom"/>
          </w:tcPr>
          <w:p w14:paraId="40133C53" w14:textId="77777777" w:rsidR="00CD3933" w:rsidRDefault="007943A2">
            <w:pPr>
              <w:spacing w:after="0" w:line="360" w:lineRule="auto"/>
              <w:rPr>
                <w:color w:val="0563C1"/>
                <w:u w:val="single"/>
              </w:rPr>
            </w:pPr>
            <w:proofErr w:type="spellStart"/>
            <w:r>
              <w:t>InsuranceAviation</w:t>
            </w:r>
            <w:proofErr w:type="spellEnd"/>
          </w:p>
        </w:tc>
        <w:tc>
          <w:tcPr>
            <w:tcW w:w="1059" w:type="dxa"/>
            <w:tcBorders>
              <w:top w:val="nil"/>
              <w:left w:val="nil"/>
              <w:bottom w:val="single" w:sz="4" w:space="0" w:color="000000"/>
              <w:right w:val="single" w:sz="4" w:space="0" w:color="000000"/>
            </w:tcBorders>
            <w:shd w:val="clear" w:color="auto" w:fill="auto"/>
            <w:vAlign w:val="center"/>
          </w:tcPr>
          <w:p w14:paraId="3CFE237B" w14:textId="77777777" w:rsidR="00CD3933" w:rsidRDefault="007943A2">
            <w:pPr>
              <w:spacing w:after="0" w:line="240" w:lineRule="auto"/>
              <w:rPr>
                <w:color w:val="000000"/>
              </w:rPr>
            </w:pPr>
            <w:r>
              <w:rPr>
                <w:color w:val="000000"/>
              </w:rPr>
              <w:t>Sim</w:t>
            </w:r>
          </w:p>
        </w:tc>
        <w:tc>
          <w:tcPr>
            <w:tcW w:w="4025" w:type="dxa"/>
            <w:tcBorders>
              <w:top w:val="nil"/>
              <w:left w:val="nil"/>
              <w:bottom w:val="single" w:sz="4" w:space="0" w:color="000000"/>
              <w:right w:val="single" w:sz="4" w:space="0" w:color="000000"/>
            </w:tcBorders>
            <w:shd w:val="clear" w:color="auto" w:fill="auto"/>
            <w:vAlign w:val="center"/>
          </w:tcPr>
          <w:p w14:paraId="7CA3EBAA" w14:textId="77777777" w:rsidR="00CD3933" w:rsidRDefault="007943A2">
            <w:pPr>
              <w:rPr>
                <w:color w:val="000000"/>
              </w:rPr>
            </w:pPr>
            <w:r>
              <w:rPr>
                <w:color w:val="000000"/>
              </w:rPr>
              <w:t>Informações referentes a apólices.</w:t>
            </w:r>
          </w:p>
        </w:tc>
      </w:tr>
      <w:tr w:rsidR="00CD3933" w14:paraId="3E37CAC5" w14:textId="77777777" w:rsidTr="00056E94">
        <w:trPr>
          <w:trHeight w:val="552"/>
        </w:trPr>
        <w:tc>
          <w:tcPr>
            <w:tcW w:w="2125" w:type="dxa"/>
            <w:tcBorders>
              <w:top w:val="nil"/>
              <w:left w:val="single" w:sz="4" w:space="0" w:color="000000"/>
              <w:bottom w:val="single" w:sz="4" w:space="0" w:color="000000"/>
              <w:right w:val="single" w:sz="4" w:space="0" w:color="000000"/>
            </w:tcBorders>
            <w:shd w:val="clear" w:color="auto" w:fill="auto"/>
            <w:vAlign w:val="center"/>
          </w:tcPr>
          <w:p w14:paraId="62547E22" w14:textId="77777777" w:rsidR="00CD3933" w:rsidRDefault="007943A2">
            <w:pPr>
              <w:spacing w:after="0" w:line="240" w:lineRule="auto"/>
              <w:rPr>
                <w:color w:val="000000"/>
                <w:sz w:val="20"/>
                <w:szCs w:val="20"/>
              </w:rPr>
            </w:pPr>
            <w:r>
              <w:rPr>
                <w:color w:val="000000"/>
              </w:rPr>
              <w:t>links</w:t>
            </w:r>
          </w:p>
        </w:tc>
        <w:tc>
          <w:tcPr>
            <w:tcW w:w="2881" w:type="dxa"/>
            <w:tcBorders>
              <w:top w:val="nil"/>
              <w:left w:val="nil"/>
              <w:bottom w:val="single" w:sz="4" w:space="0" w:color="000000"/>
              <w:right w:val="single" w:sz="4" w:space="0" w:color="000000"/>
            </w:tcBorders>
            <w:shd w:val="clear" w:color="auto" w:fill="auto"/>
            <w:vAlign w:val="bottom"/>
          </w:tcPr>
          <w:p w14:paraId="5E77C35A" w14:textId="77777777" w:rsidR="00CD3933" w:rsidRDefault="007943A2">
            <w:pPr>
              <w:spacing w:after="0" w:line="360" w:lineRule="auto"/>
              <w:rPr>
                <w:color w:val="000000"/>
              </w:rPr>
            </w:pPr>
            <w:hyperlink w:anchor="srdho6bwyv32">
              <w:proofErr w:type="spellStart"/>
              <w:r>
                <w:rPr>
                  <w:color w:val="1155CC"/>
                  <w:u w:val="single"/>
                </w:rPr>
                <w:t>LinksPaginated</w:t>
              </w:r>
              <w:proofErr w:type="spellEnd"/>
            </w:hyperlink>
          </w:p>
        </w:tc>
        <w:tc>
          <w:tcPr>
            <w:tcW w:w="1059" w:type="dxa"/>
            <w:tcBorders>
              <w:top w:val="nil"/>
              <w:left w:val="nil"/>
              <w:bottom w:val="single" w:sz="4" w:space="0" w:color="000000"/>
              <w:right w:val="single" w:sz="4" w:space="0" w:color="000000"/>
            </w:tcBorders>
            <w:shd w:val="clear" w:color="auto" w:fill="auto"/>
            <w:vAlign w:val="center"/>
          </w:tcPr>
          <w:p w14:paraId="338E4E34" w14:textId="77777777" w:rsidR="00CD3933" w:rsidRDefault="007943A2">
            <w:pPr>
              <w:spacing w:after="0" w:line="240" w:lineRule="auto"/>
              <w:rPr>
                <w:color w:val="000000"/>
                <w:sz w:val="20"/>
                <w:szCs w:val="20"/>
              </w:rPr>
            </w:pPr>
            <w:r>
              <w:rPr>
                <w:color w:val="000000"/>
                <w:sz w:val="20"/>
                <w:szCs w:val="20"/>
              </w:rPr>
              <w:t>Sim</w:t>
            </w:r>
          </w:p>
        </w:tc>
        <w:tc>
          <w:tcPr>
            <w:tcW w:w="4025" w:type="dxa"/>
            <w:tcBorders>
              <w:top w:val="nil"/>
              <w:left w:val="nil"/>
              <w:bottom w:val="single" w:sz="4" w:space="0" w:color="000000"/>
              <w:right w:val="single" w:sz="4" w:space="0" w:color="000000"/>
            </w:tcBorders>
            <w:shd w:val="clear" w:color="auto" w:fill="auto"/>
            <w:vAlign w:val="center"/>
          </w:tcPr>
          <w:p w14:paraId="755AFA0D" w14:textId="77777777" w:rsidR="00CD3933" w:rsidRDefault="007943A2">
            <w:pPr>
              <w:spacing w:after="0" w:line="240" w:lineRule="auto"/>
              <w:rPr>
                <w:color w:val="000000"/>
                <w:sz w:val="20"/>
                <w:szCs w:val="20"/>
              </w:rPr>
            </w:pPr>
            <w:r>
              <w:rPr>
                <w:color w:val="000000"/>
                <w:sz w:val="20"/>
                <w:szCs w:val="20"/>
              </w:rPr>
              <w:t> </w:t>
            </w:r>
          </w:p>
        </w:tc>
      </w:tr>
      <w:tr w:rsidR="00CD3933" w14:paraId="077AA191" w14:textId="77777777" w:rsidTr="00056E94">
        <w:trPr>
          <w:trHeight w:val="305"/>
        </w:trPr>
        <w:tc>
          <w:tcPr>
            <w:tcW w:w="2125" w:type="dxa"/>
            <w:tcBorders>
              <w:top w:val="nil"/>
              <w:left w:val="single" w:sz="4" w:space="0" w:color="000000"/>
              <w:bottom w:val="single" w:sz="4" w:space="0" w:color="000000"/>
              <w:right w:val="single" w:sz="4" w:space="0" w:color="000000"/>
            </w:tcBorders>
            <w:shd w:val="clear" w:color="auto" w:fill="auto"/>
            <w:vAlign w:val="center"/>
          </w:tcPr>
          <w:p w14:paraId="7D6ABFC1" w14:textId="77777777" w:rsidR="00CD3933" w:rsidRDefault="007943A2">
            <w:pPr>
              <w:spacing w:after="0" w:line="240" w:lineRule="auto"/>
              <w:rPr>
                <w:color w:val="000000"/>
                <w:sz w:val="20"/>
                <w:szCs w:val="20"/>
              </w:rPr>
            </w:pPr>
            <w:r>
              <w:rPr>
                <w:color w:val="000000"/>
              </w:rPr>
              <w:t>meta</w:t>
            </w:r>
          </w:p>
        </w:tc>
        <w:tc>
          <w:tcPr>
            <w:tcW w:w="2881" w:type="dxa"/>
            <w:tcBorders>
              <w:top w:val="nil"/>
              <w:left w:val="nil"/>
              <w:bottom w:val="single" w:sz="4" w:space="0" w:color="000000"/>
              <w:right w:val="single" w:sz="4" w:space="0" w:color="000000"/>
            </w:tcBorders>
            <w:shd w:val="clear" w:color="auto" w:fill="auto"/>
            <w:vAlign w:val="bottom"/>
          </w:tcPr>
          <w:p w14:paraId="034B474D" w14:textId="77777777" w:rsidR="00CD3933" w:rsidRDefault="007943A2">
            <w:pPr>
              <w:widowControl w:val="0"/>
              <w:spacing w:before="200" w:after="0" w:line="360" w:lineRule="auto"/>
              <w:rPr>
                <w:color w:val="000000"/>
              </w:rPr>
            </w:pPr>
            <w:hyperlink w:anchor="2s8eyo1">
              <w:proofErr w:type="spellStart"/>
              <w:r>
                <w:rPr>
                  <w:color w:val="0563C1"/>
                  <w:u w:val="single"/>
                </w:rPr>
                <w:t>MetaPaginated</w:t>
              </w:r>
              <w:proofErr w:type="spellEnd"/>
            </w:hyperlink>
          </w:p>
        </w:tc>
        <w:tc>
          <w:tcPr>
            <w:tcW w:w="1059" w:type="dxa"/>
            <w:tcBorders>
              <w:top w:val="nil"/>
              <w:left w:val="nil"/>
              <w:bottom w:val="single" w:sz="4" w:space="0" w:color="000000"/>
              <w:right w:val="single" w:sz="4" w:space="0" w:color="000000"/>
            </w:tcBorders>
            <w:shd w:val="clear" w:color="auto" w:fill="auto"/>
            <w:vAlign w:val="center"/>
          </w:tcPr>
          <w:p w14:paraId="79FB15EF" w14:textId="77777777" w:rsidR="00CD3933" w:rsidRDefault="007943A2">
            <w:pPr>
              <w:spacing w:after="0" w:line="240" w:lineRule="auto"/>
              <w:rPr>
                <w:color w:val="000000"/>
                <w:sz w:val="20"/>
                <w:szCs w:val="20"/>
              </w:rPr>
            </w:pPr>
            <w:r>
              <w:rPr>
                <w:color w:val="000000"/>
                <w:sz w:val="20"/>
                <w:szCs w:val="20"/>
              </w:rPr>
              <w:t>Sim</w:t>
            </w:r>
          </w:p>
        </w:tc>
        <w:tc>
          <w:tcPr>
            <w:tcW w:w="4025" w:type="dxa"/>
            <w:tcBorders>
              <w:top w:val="nil"/>
              <w:left w:val="nil"/>
              <w:bottom w:val="single" w:sz="4" w:space="0" w:color="000000"/>
              <w:right w:val="single" w:sz="4" w:space="0" w:color="000000"/>
            </w:tcBorders>
            <w:shd w:val="clear" w:color="auto" w:fill="auto"/>
            <w:vAlign w:val="center"/>
          </w:tcPr>
          <w:p w14:paraId="30855E2D" w14:textId="77777777" w:rsidR="00CD3933" w:rsidRDefault="007943A2">
            <w:pPr>
              <w:spacing w:after="0" w:line="240" w:lineRule="auto"/>
              <w:rPr>
                <w:color w:val="000000"/>
                <w:sz w:val="20"/>
                <w:szCs w:val="20"/>
              </w:rPr>
            </w:pPr>
            <w:r>
              <w:rPr>
                <w:color w:val="000000"/>
                <w:sz w:val="20"/>
                <w:szCs w:val="20"/>
              </w:rPr>
              <w:t> </w:t>
            </w:r>
          </w:p>
        </w:tc>
      </w:tr>
    </w:tbl>
    <w:p w14:paraId="0694FA84" w14:textId="77777777" w:rsidR="00CD3933" w:rsidRDefault="007943A2">
      <w:pPr>
        <w:rPr>
          <w:b/>
          <w:color w:val="3C78D8"/>
          <w:sz w:val="28"/>
          <w:szCs w:val="28"/>
        </w:rPr>
      </w:pPr>
      <w:r>
        <w:br/>
      </w:r>
      <w:bookmarkStart w:id="9" w:name="srdho6bwyv32" w:colFirst="0" w:colLast="0"/>
      <w:bookmarkEnd w:id="9"/>
      <w:proofErr w:type="spellStart"/>
      <w:r>
        <w:rPr>
          <w:b/>
          <w:color w:val="3C78D8"/>
          <w:sz w:val="28"/>
          <w:szCs w:val="28"/>
        </w:rPr>
        <w:t>LinksPaginated</w:t>
      </w:r>
      <w:proofErr w:type="spellEnd"/>
    </w:p>
    <w:tbl>
      <w:tblPr>
        <w:tblStyle w:val="a4"/>
        <w:tblW w:w="10069" w:type="dxa"/>
        <w:tblLayout w:type="fixed"/>
        <w:tblLook w:val="0400" w:firstRow="0" w:lastRow="0" w:firstColumn="0" w:lastColumn="0" w:noHBand="0" w:noVBand="1"/>
      </w:tblPr>
      <w:tblGrid>
        <w:gridCol w:w="693"/>
        <w:gridCol w:w="978"/>
        <w:gridCol w:w="3448"/>
        <w:gridCol w:w="1679"/>
        <w:gridCol w:w="3271"/>
      </w:tblGrid>
      <w:tr w:rsidR="00CD3933" w14:paraId="0C94F89D" w14:textId="77777777">
        <w:trPr>
          <w:trHeight w:val="275"/>
        </w:trPr>
        <w:tc>
          <w:tcPr>
            <w:tcW w:w="69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C5B4E55" w14:textId="77777777" w:rsidR="00CD3933" w:rsidRDefault="007943A2">
            <w:pPr>
              <w:spacing w:after="0" w:line="240" w:lineRule="auto"/>
              <w:rPr>
                <w:b/>
                <w:color w:val="000000"/>
              </w:rPr>
            </w:pPr>
            <w:r>
              <w:rPr>
                <w:b/>
                <w:color w:val="000000"/>
              </w:rPr>
              <w:t>Nome</w:t>
            </w:r>
          </w:p>
        </w:tc>
        <w:tc>
          <w:tcPr>
            <w:tcW w:w="978" w:type="dxa"/>
            <w:tcBorders>
              <w:top w:val="single" w:sz="4" w:space="0" w:color="000000"/>
              <w:left w:val="nil"/>
              <w:bottom w:val="single" w:sz="4" w:space="0" w:color="000000"/>
              <w:right w:val="single" w:sz="4" w:space="0" w:color="000000"/>
            </w:tcBorders>
            <w:shd w:val="clear" w:color="auto" w:fill="auto"/>
            <w:vAlign w:val="bottom"/>
          </w:tcPr>
          <w:p w14:paraId="75D8C514" w14:textId="77777777" w:rsidR="00CD3933" w:rsidRDefault="007943A2">
            <w:pPr>
              <w:spacing w:after="0" w:line="240" w:lineRule="auto"/>
              <w:rPr>
                <w:b/>
                <w:color w:val="000000"/>
              </w:rPr>
            </w:pPr>
            <w:r>
              <w:rPr>
                <w:b/>
                <w:color w:val="000000"/>
              </w:rPr>
              <w:t>Tipo</w:t>
            </w:r>
          </w:p>
        </w:tc>
        <w:tc>
          <w:tcPr>
            <w:tcW w:w="3448" w:type="dxa"/>
            <w:tcBorders>
              <w:top w:val="single" w:sz="4" w:space="0" w:color="000000"/>
              <w:left w:val="nil"/>
              <w:bottom w:val="single" w:sz="4" w:space="0" w:color="000000"/>
              <w:right w:val="single" w:sz="4" w:space="0" w:color="000000"/>
            </w:tcBorders>
            <w:shd w:val="clear" w:color="auto" w:fill="auto"/>
            <w:vAlign w:val="bottom"/>
          </w:tcPr>
          <w:p w14:paraId="180D84EF" w14:textId="77777777" w:rsidR="00CD3933" w:rsidRDefault="007943A2">
            <w:pPr>
              <w:spacing w:after="0" w:line="240" w:lineRule="auto"/>
              <w:rPr>
                <w:b/>
                <w:color w:val="000000"/>
              </w:rPr>
            </w:pPr>
            <w:r>
              <w:rPr>
                <w:b/>
                <w:color w:val="000000"/>
              </w:rPr>
              <w:t>Definição</w:t>
            </w:r>
          </w:p>
        </w:tc>
        <w:tc>
          <w:tcPr>
            <w:tcW w:w="1679" w:type="dxa"/>
            <w:tcBorders>
              <w:top w:val="single" w:sz="4" w:space="0" w:color="000000"/>
              <w:left w:val="nil"/>
              <w:bottom w:val="single" w:sz="4" w:space="0" w:color="000000"/>
              <w:right w:val="single" w:sz="4" w:space="0" w:color="000000"/>
            </w:tcBorders>
            <w:shd w:val="clear" w:color="auto" w:fill="auto"/>
            <w:vAlign w:val="bottom"/>
          </w:tcPr>
          <w:p w14:paraId="59B17141" w14:textId="77777777" w:rsidR="00CD3933" w:rsidRDefault="007943A2">
            <w:pPr>
              <w:spacing w:after="0" w:line="240" w:lineRule="auto"/>
              <w:rPr>
                <w:b/>
                <w:color w:val="000000"/>
              </w:rPr>
            </w:pPr>
            <w:proofErr w:type="spellStart"/>
            <w:r>
              <w:rPr>
                <w:b/>
                <w:color w:val="000000"/>
              </w:rPr>
              <w:t>Mandatoriedade</w:t>
            </w:r>
            <w:proofErr w:type="spellEnd"/>
          </w:p>
        </w:tc>
        <w:tc>
          <w:tcPr>
            <w:tcW w:w="3271" w:type="dxa"/>
            <w:tcBorders>
              <w:top w:val="single" w:sz="4" w:space="0" w:color="000000"/>
              <w:left w:val="nil"/>
              <w:bottom w:val="single" w:sz="4" w:space="0" w:color="000000"/>
              <w:right w:val="single" w:sz="4" w:space="0" w:color="000000"/>
            </w:tcBorders>
            <w:shd w:val="clear" w:color="auto" w:fill="auto"/>
            <w:vAlign w:val="bottom"/>
          </w:tcPr>
          <w:p w14:paraId="0752BFCE" w14:textId="77777777" w:rsidR="00CD3933" w:rsidRDefault="007943A2">
            <w:pPr>
              <w:spacing w:after="0" w:line="240" w:lineRule="auto"/>
              <w:rPr>
                <w:b/>
                <w:color w:val="000000"/>
              </w:rPr>
            </w:pPr>
            <w:r>
              <w:rPr>
                <w:b/>
                <w:color w:val="000000"/>
              </w:rPr>
              <w:t>Restrição</w:t>
            </w:r>
          </w:p>
        </w:tc>
      </w:tr>
      <w:tr w:rsidR="00CD3933" w14:paraId="47D3E3BA"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4A124A0B" w14:textId="77777777" w:rsidR="00CD3933" w:rsidRDefault="007943A2">
            <w:pPr>
              <w:spacing w:after="0" w:line="240" w:lineRule="auto"/>
              <w:rPr>
                <w:color w:val="000000"/>
              </w:rPr>
            </w:pPr>
            <w:r>
              <w:rPr>
                <w:color w:val="000000"/>
              </w:rPr>
              <w:t>self</w:t>
            </w:r>
          </w:p>
        </w:tc>
        <w:tc>
          <w:tcPr>
            <w:tcW w:w="978" w:type="dxa"/>
            <w:tcBorders>
              <w:top w:val="nil"/>
              <w:left w:val="nil"/>
              <w:bottom w:val="single" w:sz="4" w:space="0" w:color="000000"/>
              <w:right w:val="single" w:sz="4" w:space="0" w:color="000000"/>
            </w:tcBorders>
            <w:shd w:val="clear" w:color="auto" w:fill="auto"/>
            <w:vAlign w:val="bottom"/>
          </w:tcPr>
          <w:p w14:paraId="3AAF6BE0" w14:textId="77777777" w:rsidR="00CD3933" w:rsidRDefault="007943A2">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76CA4F15" w14:textId="77777777" w:rsidR="00CD3933" w:rsidRDefault="007943A2">
            <w:pPr>
              <w:spacing w:after="0" w:line="240" w:lineRule="auto"/>
              <w:rPr>
                <w:color w:val="000000"/>
              </w:rPr>
            </w:pPr>
            <w:r>
              <w:rPr>
                <w:color w:val="000000"/>
              </w:rPr>
              <w:t>URI completo que gerou a resposta atual.</w:t>
            </w:r>
          </w:p>
        </w:tc>
        <w:tc>
          <w:tcPr>
            <w:tcW w:w="1679" w:type="dxa"/>
            <w:tcBorders>
              <w:top w:val="nil"/>
              <w:left w:val="nil"/>
              <w:bottom w:val="single" w:sz="4" w:space="0" w:color="000000"/>
              <w:right w:val="single" w:sz="4" w:space="0" w:color="000000"/>
            </w:tcBorders>
            <w:shd w:val="clear" w:color="auto" w:fill="auto"/>
            <w:vAlign w:val="bottom"/>
          </w:tcPr>
          <w:p w14:paraId="4A48C93F" w14:textId="77777777" w:rsidR="00CD3933" w:rsidRDefault="007943A2">
            <w:pPr>
              <w:spacing w:after="0" w:line="240" w:lineRule="auto"/>
              <w:rPr>
                <w:color w:val="000000"/>
              </w:rPr>
            </w:pPr>
            <w:r>
              <w:rPr>
                <w:color w:val="000000"/>
              </w:rPr>
              <w:t>Mandatório</w:t>
            </w:r>
          </w:p>
        </w:tc>
        <w:tc>
          <w:tcPr>
            <w:tcW w:w="3271" w:type="dxa"/>
            <w:tcBorders>
              <w:top w:val="nil"/>
              <w:left w:val="nil"/>
              <w:bottom w:val="single" w:sz="4" w:space="0" w:color="000000"/>
              <w:right w:val="single" w:sz="4" w:space="0" w:color="000000"/>
            </w:tcBorders>
            <w:shd w:val="clear" w:color="auto" w:fill="auto"/>
            <w:vAlign w:val="bottom"/>
          </w:tcPr>
          <w:p w14:paraId="655D5006" w14:textId="77777777" w:rsidR="00CD3933" w:rsidRDefault="007943A2">
            <w:pPr>
              <w:spacing w:after="0" w:line="240" w:lineRule="auto"/>
              <w:rPr>
                <w:color w:val="000000"/>
              </w:rPr>
            </w:pPr>
            <w:r>
              <w:rPr>
                <w:color w:val="000000"/>
              </w:rPr>
              <w:t> </w:t>
            </w:r>
          </w:p>
        </w:tc>
      </w:tr>
      <w:tr w:rsidR="00CD3933" w14:paraId="4970D15B"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26D41F7A" w14:textId="77777777" w:rsidR="00CD3933" w:rsidRDefault="007943A2">
            <w:pPr>
              <w:spacing w:after="0" w:line="240" w:lineRule="auto"/>
              <w:rPr>
                <w:color w:val="000000"/>
              </w:rPr>
            </w:pPr>
            <w:proofErr w:type="spellStart"/>
            <w:r>
              <w:rPr>
                <w:color w:val="000000"/>
              </w:rPr>
              <w:t>first</w:t>
            </w:r>
            <w:proofErr w:type="spellEnd"/>
          </w:p>
        </w:tc>
        <w:tc>
          <w:tcPr>
            <w:tcW w:w="978" w:type="dxa"/>
            <w:tcBorders>
              <w:top w:val="nil"/>
              <w:left w:val="nil"/>
              <w:bottom w:val="single" w:sz="4" w:space="0" w:color="000000"/>
              <w:right w:val="single" w:sz="4" w:space="0" w:color="000000"/>
            </w:tcBorders>
            <w:shd w:val="clear" w:color="auto" w:fill="auto"/>
            <w:vAlign w:val="bottom"/>
          </w:tcPr>
          <w:p w14:paraId="32C85B0C" w14:textId="77777777" w:rsidR="00CD3933" w:rsidRDefault="007943A2">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4B599906" w14:textId="77777777" w:rsidR="00CD3933" w:rsidRDefault="007943A2">
            <w:pPr>
              <w:spacing w:after="0" w:line="240" w:lineRule="auto"/>
              <w:rPr>
                <w:color w:val="000000"/>
              </w:rPr>
            </w:pPr>
            <w:r>
              <w:rPr>
                <w:color w:val="000000"/>
              </w:rPr>
              <w:t>URI da primeira página que originou essa lista de resultados.</w:t>
            </w:r>
          </w:p>
        </w:tc>
        <w:tc>
          <w:tcPr>
            <w:tcW w:w="1679" w:type="dxa"/>
            <w:tcBorders>
              <w:top w:val="nil"/>
              <w:left w:val="nil"/>
              <w:bottom w:val="single" w:sz="4" w:space="0" w:color="000000"/>
              <w:right w:val="single" w:sz="4" w:space="0" w:color="000000"/>
            </w:tcBorders>
            <w:shd w:val="clear" w:color="auto" w:fill="auto"/>
            <w:vAlign w:val="bottom"/>
          </w:tcPr>
          <w:p w14:paraId="475067D3" w14:textId="77777777" w:rsidR="00CD3933" w:rsidRDefault="007943A2">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72ABF206" w14:textId="77777777" w:rsidR="00CD3933" w:rsidRDefault="007943A2">
            <w:pPr>
              <w:spacing w:after="0" w:line="240" w:lineRule="auto"/>
              <w:rPr>
                <w:color w:val="000000"/>
              </w:rPr>
            </w:pPr>
            <w:r>
              <w:rPr>
                <w:color w:val="000000"/>
              </w:rPr>
              <w:t>Obrigatório quando não for a primeira página da resposta</w:t>
            </w:r>
          </w:p>
        </w:tc>
      </w:tr>
      <w:tr w:rsidR="00CD3933" w14:paraId="1C1EC3D4"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081C6F99" w14:textId="77777777" w:rsidR="00CD3933" w:rsidRDefault="007943A2">
            <w:pPr>
              <w:spacing w:after="0" w:line="240" w:lineRule="auto"/>
              <w:rPr>
                <w:color w:val="000000"/>
              </w:rPr>
            </w:pPr>
            <w:proofErr w:type="spellStart"/>
            <w:r>
              <w:rPr>
                <w:color w:val="000000"/>
              </w:rPr>
              <w:t>prev</w:t>
            </w:r>
            <w:proofErr w:type="spellEnd"/>
          </w:p>
        </w:tc>
        <w:tc>
          <w:tcPr>
            <w:tcW w:w="978" w:type="dxa"/>
            <w:tcBorders>
              <w:top w:val="nil"/>
              <w:left w:val="nil"/>
              <w:bottom w:val="single" w:sz="4" w:space="0" w:color="000000"/>
              <w:right w:val="single" w:sz="4" w:space="0" w:color="000000"/>
            </w:tcBorders>
            <w:shd w:val="clear" w:color="auto" w:fill="auto"/>
            <w:vAlign w:val="bottom"/>
          </w:tcPr>
          <w:p w14:paraId="45F1E466" w14:textId="77777777" w:rsidR="00CD3933" w:rsidRDefault="007943A2">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6BD3F026" w14:textId="77777777" w:rsidR="00CD3933" w:rsidRDefault="007943A2">
            <w:pPr>
              <w:spacing w:after="0" w:line="240" w:lineRule="auto"/>
              <w:rPr>
                <w:color w:val="000000"/>
              </w:rPr>
            </w:pPr>
            <w:r>
              <w:rPr>
                <w:color w:val="000000"/>
              </w:rPr>
              <w:t>URI da página anterior dessa lista de resultados.</w:t>
            </w:r>
          </w:p>
        </w:tc>
        <w:tc>
          <w:tcPr>
            <w:tcW w:w="1679" w:type="dxa"/>
            <w:tcBorders>
              <w:top w:val="nil"/>
              <w:left w:val="nil"/>
              <w:bottom w:val="single" w:sz="4" w:space="0" w:color="000000"/>
              <w:right w:val="single" w:sz="4" w:space="0" w:color="000000"/>
            </w:tcBorders>
            <w:shd w:val="clear" w:color="auto" w:fill="auto"/>
            <w:vAlign w:val="bottom"/>
          </w:tcPr>
          <w:p w14:paraId="3CB0CC81" w14:textId="77777777" w:rsidR="00CD3933" w:rsidRDefault="007943A2">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65A23D83" w14:textId="77777777" w:rsidR="00CD3933" w:rsidRDefault="007943A2">
            <w:pPr>
              <w:spacing w:after="0" w:line="240" w:lineRule="auto"/>
              <w:rPr>
                <w:color w:val="000000"/>
              </w:rPr>
            </w:pPr>
            <w:r>
              <w:rPr>
                <w:color w:val="000000"/>
              </w:rPr>
              <w:t>Obrigatório quando não for a primeira página da resposta</w:t>
            </w:r>
          </w:p>
        </w:tc>
      </w:tr>
      <w:tr w:rsidR="00CD3933" w14:paraId="5886F7B4"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634B4B72" w14:textId="77777777" w:rsidR="00CD3933" w:rsidRDefault="007943A2">
            <w:pPr>
              <w:spacing w:after="0" w:line="240" w:lineRule="auto"/>
              <w:rPr>
                <w:color w:val="000000"/>
              </w:rPr>
            </w:pPr>
            <w:proofErr w:type="spellStart"/>
            <w:r>
              <w:rPr>
                <w:color w:val="000000"/>
              </w:rPr>
              <w:t>next</w:t>
            </w:r>
            <w:proofErr w:type="spellEnd"/>
          </w:p>
        </w:tc>
        <w:tc>
          <w:tcPr>
            <w:tcW w:w="978" w:type="dxa"/>
            <w:tcBorders>
              <w:top w:val="nil"/>
              <w:left w:val="nil"/>
              <w:bottom w:val="single" w:sz="4" w:space="0" w:color="000000"/>
              <w:right w:val="single" w:sz="4" w:space="0" w:color="000000"/>
            </w:tcBorders>
            <w:shd w:val="clear" w:color="auto" w:fill="auto"/>
            <w:vAlign w:val="bottom"/>
          </w:tcPr>
          <w:p w14:paraId="5A9A2D6D" w14:textId="77777777" w:rsidR="00CD3933" w:rsidRDefault="007943A2">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67CDA6B5" w14:textId="77777777" w:rsidR="00CD3933" w:rsidRDefault="007943A2">
            <w:pPr>
              <w:spacing w:after="0" w:line="240" w:lineRule="auto"/>
              <w:rPr>
                <w:color w:val="000000"/>
              </w:rPr>
            </w:pPr>
            <w:r>
              <w:rPr>
                <w:color w:val="000000"/>
              </w:rPr>
              <w:t>URI da próxima página dessa lista de resultados.</w:t>
            </w:r>
          </w:p>
        </w:tc>
        <w:tc>
          <w:tcPr>
            <w:tcW w:w="1679" w:type="dxa"/>
            <w:tcBorders>
              <w:top w:val="nil"/>
              <w:left w:val="nil"/>
              <w:bottom w:val="single" w:sz="4" w:space="0" w:color="000000"/>
              <w:right w:val="single" w:sz="4" w:space="0" w:color="000000"/>
            </w:tcBorders>
            <w:shd w:val="clear" w:color="auto" w:fill="auto"/>
            <w:vAlign w:val="bottom"/>
          </w:tcPr>
          <w:p w14:paraId="57814E1C" w14:textId="77777777" w:rsidR="00CD3933" w:rsidRDefault="007943A2">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169E78A4" w14:textId="77777777" w:rsidR="00CD3933" w:rsidRDefault="007943A2">
            <w:pPr>
              <w:spacing w:after="0" w:line="240" w:lineRule="auto"/>
              <w:rPr>
                <w:color w:val="000000"/>
              </w:rPr>
            </w:pPr>
            <w:r>
              <w:rPr>
                <w:color w:val="000000"/>
              </w:rPr>
              <w:t>Obrigatório quando não for a última página da resposta</w:t>
            </w:r>
          </w:p>
        </w:tc>
      </w:tr>
      <w:tr w:rsidR="00CD3933" w14:paraId="1E2B236E"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4CD9A336" w14:textId="77777777" w:rsidR="00CD3933" w:rsidRDefault="007943A2">
            <w:pPr>
              <w:spacing w:after="0" w:line="240" w:lineRule="auto"/>
              <w:rPr>
                <w:color w:val="000000"/>
              </w:rPr>
            </w:pPr>
            <w:proofErr w:type="spellStart"/>
            <w:r>
              <w:rPr>
                <w:color w:val="000000"/>
              </w:rPr>
              <w:t>last</w:t>
            </w:r>
            <w:proofErr w:type="spellEnd"/>
          </w:p>
        </w:tc>
        <w:tc>
          <w:tcPr>
            <w:tcW w:w="978" w:type="dxa"/>
            <w:tcBorders>
              <w:top w:val="nil"/>
              <w:left w:val="nil"/>
              <w:bottom w:val="single" w:sz="4" w:space="0" w:color="000000"/>
              <w:right w:val="single" w:sz="4" w:space="0" w:color="000000"/>
            </w:tcBorders>
            <w:shd w:val="clear" w:color="auto" w:fill="auto"/>
            <w:vAlign w:val="bottom"/>
          </w:tcPr>
          <w:p w14:paraId="54571AE5" w14:textId="77777777" w:rsidR="00CD3933" w:rsidRDefault="007943A2">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2CAF9996" w14:textId="77777777" w:rsidR="00CD3933" w:rsidRDefault="007943A2">
            <w:pPr>
              <w:spacing w:after="0" w:line="240" w:lineRule="auto"/>
              <w:rPr>
                <w:color w:val="000000"/>
              </w:rPr>
            </w:pPr>
            <w:r>
              <w:rPr>
                <w:color w:val="000000"/>
              </w:rPr>
              <w:t>URI da última página dessa lista de resultados.</w:t>
            </w:r>
          </w:p>
        </w:tc>
        <w:tc>
          <w:tcPr>
            <w:tcW w:w="1679" w:type="dxa"/>
            <w:tcBorders>
              <w:top w:val="nil"/>
              <w:left w:val="nil"/>
              <w:bottom w:val="single" w:sz="4" w:space="0" w:color="000000"/>
              <w:right w:val="single" w:sz="4" w:space="0" w:color="000000"/>
            </w:tcBorders>
            <w:shd w:val="clear" w:color="auto" w:fill="auto"/>
            <w:vAlign w:val="bottom"/>
          </w:tcPr>
          <w:p w14:paraId="67A3D386" w14:textId="77777777" w:rsidR="00CD3933" w:rsidRDefault="007943A2">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12F6B930" w14:textId="77777777" w:rsidR="00CD3933" w:rsidRDefault="007943A2">
            <w:pPr>
              <w:spacing w:after="0" w:line="240" w:lineRule="auto"/>
              <w:rPr>
                <w:color w:val="000000"/>
              </w:rPr>
            </w:pPr>
            <w:r>
              <w:rPr>
                <w:color w:val="000000"/>
              </w:rPr>
              <w:t>Obrigatório quando não for a última página da resposta</w:t>
            </w:r>
          </w:p>
        </w:tc>
      </w:tr>
    </w:tbl>
    <w:p w14:paraId="77FB0741" w14:textId="77777777" w:rsidR="00CD3933" w:rsidRDefault="00CD3933">
      <w:pPr>
        <w:rPr>
          <w:b/>
          <w:sz w:val="28"/>
          <w:szCs w:val="28"/>
        </w:rPr>
      </w:pPr>
    </w:p>
    <w:p w14:paraId="74522FB6" w14:textId="77777777" w:rsidR="00CD3933" w:rsidRDefault="007943A2">
      <w:pPr>
        <w:rPr>
          <w:b/>
          <w:color w:val="3C78D8"/>
          <w:sz w:val="28"/>
          <w:szCs w:val="28"/>
        </w:rPr>
      </w:pPr>
      <w:bookmarkStart w:id="10" w:name="2s8eyo1" w:colFirst="0" w:colLast="0"/>
      <w:bookmarkEnd w:id="10"/>
      <w:proofErr w:type="spellStart"/>
      <w:r>
        <w:rPr>
          <w:b/>
          <w:color w:val="3C78D8"/>
          <w:sz w:val="28"/>
          <w:szCs w:val="28"/>
        </w:rPr>
        <w:t>MetaPaginated</w:t>
      </w:r>
      <w:proofErr w:type="spellEnd"/>
      <w:r>
        <w:fldChar w:fldCharType="begin"/>
      </w:r>
      <w:r>
        <w:instrText xml:space="preserve"> HYPERLINK \l "1y810tw" </w:instrText>
      </w:r>
      <w:r>
        <w:fldChar w:fldCharType="end"/>
      </w:r>
    </w:p>
    <w:tbl>
      <w:tblPr>
        <w:tblStyle w:val="a5"/>
        <w:tblW w:w="8530" w:type="dxa"/>
        <w:tblLayout w:type="fixed"/>
        <w:tblLook w:val="0400" w:firstRow="0" w:lastRow="0" w:firstColumn="0" w:lastColumn="0" w:noHBand="0" w:noVBand="1"/>
      </w:tblPr>
      <w:tblGrid>
        <w:gridCol w:w="1280"/>
        <w:gridCol w:w="780"/>
        <w:gridCol w:w="3800"/>
        <w:gridCol w:w="1680"/>
        <w:gridCol w:w="990"/>
      </w:tblGrid>
      <w:tr w:rsidR="00CD3933" w14:paraId="3A145848" w14:textId="77777777">
        <w:trPr>
          <w:trHeight w:val="300"/>
        </w:trPr>
        <w:tc>
          <w:tcPr>
            <w:tcW w:w="12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FFD56ED" w14:textId="77777777" w:rsidR="00CD3933" w:rsidRDefault="007943A2">
            <w:pPr>
              <w:spacing w:after="0" w:line="240" w:lineRule="auto"/>
              <w:rPr>
                <w:b/>
                <w:color w:val="000000"/>
              </w:rPr>
            </w:pPr>
            <w:r>
              <w:rPr>
                <w:b/>
                <w:color w:val="000000"/>
              </w:rPr>
              <w:t>Nome</w:t>
            </w:r>
          </w:p>
        </w:tc>
        <w:tc>
          <w:tcPr>
            <w:tcW w:w="780" w:type="dxa"/>
            <w:tcBorders>
              <w:top w:val="single" w:sz="4" w:space="0" w:color="000000"/>
              <w:left w:val="nil"/>
              <w:bottom w:val="single" w:sz="4" w:space="0" w:color="000000"/>
              <w:right w:val="single" w:sz="4" w:space="0" w:color="000000"/>
            </w:tcBorders>
            <w:shd w:val="clear" w:color="auto" w:fill="auto"/>
            <w:vAlign w:val="bottom"/>
          </w:tcPr>
          <w:p w14:paraId="04FC74AE" w14:textId="77777777" w:rsidR="00CD3933" w:rsidRDefault="007943A2">
            <w:pPr>
              <w:spacing w:after="0" w:line="240" w:lineRule="auto"/>
              <w:rPr>
                <w:b/>
                <w:color w:val="000000"/>
              </w:rPr>
            </w:pPr>
            <w:r>
              <w:rPr>
                <w:b/>
                <w:color w:val="000000"/>
              </w:rPr>
              <w:t>Tipo</w:t>
            </w:r>
          </w:p>
        </w:tc>
        <w:tc>
          <w:tcPr>
            <w:tcW w:w="3800" w:type="dxa"/>
            <w:tcBorders>
              <w:top w:val="single" w:sz="4" w:space="0" w:color="000000"/>
              <w:left w:val="nil"/>
              <w:bottom w:val="single" w:sz="4" w:space="0" w:color="000000"/>
              <w:right w:val="single" w:sz="4" w:space="0" w:color="000000"/>
            </w:tcBorders>
            <w:shd w:val="clear" w:color="auto" w:fill="auto"/>
            <w:vAlign w:val="bottom"/>
          </w:tcPr>
          <w:p w14:paraId="6414DBA0" w14:textId="77777777" w:rsidR="00CD3933" w:rsidRDefault="007943A2">
            <w:pPr>
              <w:spacing w:after="0" w:line="240" w:lineRule="auto"/>
              <w:rPr>
                <w:b/>
                <w:color w:val="000000"/>
              </w:rPr>
            </w:pPr>
            <w:r>
              <w:rPr>
                <w:b/>
                <w:color w:val="000000"/>
              </w:rPr>
              <w:t>Definição</w:t>
            </w:r>
          </w:p>
        </w:tc>
        <w:tc>
          <w:tcPr>
            <w:tcW w:w="1680" w:type="dxa"/>
            <w:tcBorders>
              <w:top w:val="single" w:sz="4" w:space="0" w:color="000000"/>
              <w:left w:val="nil"/>
              <w:bottom w:val="single" w:sz="4" w:space="0" w:color="000000"/>
              <w:right w:val="single" w:sz="4" w:space="0" w:color="000000"/>
            </w:tcBorders>
            <w:shd w:val="clear" w:color="auto" w:fill="auto"/>
            <w:vAlign w:val="bottom"/>
          </w:tcPr>
          <w:p w14:paraId="0F3A6D9B" w14:textId="77777777" w:rsidR="00CD3933" w:rsidRDefault="007943A2">
            <w:pPr>
              <w:spacing w:after="0" w:line="240" w:lineRule="auto"/>
              <w:rPr>
                <w:b/>
                <w:color w:val="000000"/>
              </w:rPr>
            </w:pPr>
            <w:proofErr w:type="spellStart"/>
            <w:r>
              <w:rPr>
                <w:b/>
                <w:color w:val="000000"/>
              </w:rPr>
              <w:t>Mandatoriedade</w:t>
            </w:r>
            <w:proofErr w:type="spellEnd"/>
          </w:p>
        </w:tc>
        <w:tc>
          <w:tcPr>
            <w:tcW w:w="990" w:type="dxa"/>
            <w:tcBorders>
              <w:top w:val="single" w:sz="4" w:space="0" w:color="000000"/>
              <w:left w:val="nil"/>
              <w:bottom w:val="single" w:sz="4" w:space="0" w:color="000000"/>
              <w:right w:val="single" w:sz="4" w:space="0" w:color="000000"/>
            </w:tcBorders>
            <w:shd w:val="clear" w:color="auto" w:fill="auto"/>
            <w:vAlign w:val="bottom"/>
          </w:tcPr>
          <w:p w14:paraId="4F8B9D0A" w14:textId="77777777" w:rsidR="00CD3933" w:rsidRDefault="007943A2">
            <w:pPr>
              <w:spacing w:after="0" w:line="240" w:lineRule="auto"/>
              <w:rPr>
                <w:b/>
                <w:color w:val="000000"/>
              </w:rPr>
            </w:pPr>
            <w:r>
              <w:rPr>
                <w:b/>
                <w:color w:val="000000"/>
              </w:rPr>
              <w:t>Restrição</w:t>
            </w:r>
          </w:p>
        </w:tc>
      </w:tr>
      <w:tr w:rsidR="00CD3933" w14:paraId="19ACC0EE" w14:textId="77777777">
        <w:trPr>
          <w:trHeight w:val="300"/>
        </w:trPr>
        <w:tc>
          <w:tcPr>
            <w:tcW w:w="1280" w:type="dxa"/>
            <w:tcBorders>
              <w:top w:val="nil"/>
              <w:left w:val="single" w:sz="4" w:space="0" w:color="000000"/>
              <w:bottom w:val="single" w:sz="4" w:space="0" w:color="000000"/>
              <w:right w:val="single" w:sz="4" w:space="0" w:color="000000"/>
            </w:tcBorders>
            <w:shd w:val="clear" w:color="auto" w:fill="auto"/>
            <w:vAlign w:val="bottom"/>
          </w:tcPr>
          <w:p w14:paraId="398B9F38" w14:textId="77777777" w:rsidR="00CD3933" w:rsidRDefault="007943A2">
            <w:pPr>
              <w:spacing w:after="0" w:line="240" w:lineRule="auto"/>
              <w:rPr>
                <w:color w:val="000000"/>
              </w:rPr>
            </w:pPr>
            <w:proofErr w:type="spellStart"/>
            <w:r>
              <w:rPr>
                <w:color w:val="000000"/>
              </w:rPr>
              <w:t>totalRecords</w:t>
            </w:r>
            <w:proofErr w:type="spellEnd"/>
          </w:p>
        </w:tc>
        <w:tc>
          <w:tcPr>
            <w:tcW w:w="780" w:type="dxa"/>
            <w:tcBorders>
              <w:top w:val="nil"/>
              <w:left w:val="nil"/>
              <w:bottom w:val="single" w:sz="4" w:space="0" w:color="000000"/>
              <w:right w:val="single" w:sz="4" w:space="0" w:color="000000"/>
            </w:tcBorders>
            <w:shd w:val="clear" w:color="auto" w:fill="auto"/>
            <w:vAlign w:val="bottom"/>
          </w:tcPr>
          <w:p w14:paraId="3C67F1C0" w14:textId="77777777" w:rsidR="00CD3933" w:rsidRDefault="007943A2">
            <w:pPr>
              <w:spacing w:after="0" w:line="240" w:lineRule="auto"/>
              <w:rPr>
                <w:color w:val="000000"/>
              </w:rPr>
            </w:pPr>
            <w:proofErr w:type="spellStart"/>
            <w:r>
              <w:rPr>
                <w:color w:val="000000"/>
              </w:rPr>
              <w:t>integer</w:t>
            </w:r>
            <w:proofErr w:type="spellEnd"/>
          </w:p>
        </w:tc>
        <w:tc>
          <w:tcPr>
            <w:tcW w:w="3800" w:type="dxa"/>
            <w:tcBorders>
              <w:top w:val="nil"/>
              <w:left w:val="nil"/>
              <w:bottom w:val="single" w:sz="4" w:space="0" w:color="000000"/>
              <w:right w:val="single" w:sz="4" w:space="0" w:color="000000"/>
            </w:tcBorders>
            <w:shd w:val="clear" w:color="auto" w:fill="auto"/>
            <w:vAlign w:val="bottom"/>
          </w:tcPr>
          <w:p w14:paraId="7AB21462" w14:textId="77777777" w:rsidR="00CD3933" w:rsidRDefault="007943A2">
            <w:pPr>
              <w:spacing w:after="0" w:line="240" w:lineRule="auto"/>
              <w:rPr>
                <w:color w:val="000000"/>
              </w:rPr>
            </w:pPr>
            <w:r>
              <w:rPr>
                <w:color w:val="000000"/>
              </w:rPr>
              <w:t>Número total de registros no resultado</w:t>
            </w:r>
          </w:p>
        </w:tc>
        <w:tc>
          <w:tcPr>
            <w:tcW w:w="1680" w:type="dxa"/>
            <w:tcBorders>
              <w:top w:val="nil"/>
              <w:left w:val="nil"/>
              <w:bottom w:val="single" w:sz="4" w:space="0" w:color="000000"/>
              <w:right w:val="single" w:sz="4" w:space="0" w:color="000000"/>
            </w:tcBorders>
            <w:shd w:val="clear" w:color="auto" w:fill="auto"/>
            <w:vAlign w:val="bottom"/>
          </w:tcPr>
          <w:p w14:paraId="1CC4F84D" w14:textId="77777777" w:rsidR="00CD3933" w:rsidRDefault="007943A2">
            <w:pPr>
              <w:spacing w:after="0" w:line="240" w:lineRule="auto"/>
              <w:rPr>
                <w:color w:val="000000"/>
              </w:rPr>
            </w:pPr>
            <w:r>
              <w:rPr>
                <w:color w:val="000000"/>
              </w:rPr>
              <w:t>Mandatório</w:t>
            </w:r>
          </w:p>
        </w:tc>
        <w:tc>
          <w:tcPr>
            <w:tcW w:w="990" w:type="dxa"/>
            <w:tcBorders>
              <w:top w:val="nil"/>
              <w:left w:val="nil"/>
              <w:bottom w:val="single" w:sz="4" w:space="0" w:color="000000"/>
              <w:right w:val="single" w:sz="4" w:space="0" w:color="000000"/>
            </w:tcBorders>
            <w:shd w:val="clear" w:color="auto" w:fill="auto"/>
            <w:vAlign w:val="bottom"/>
          </w:tcPr>
          <w:p w14:paraId="4B766FD3" w14:textId="77777777" w:rsidR="00CD3933" w:rsidRDefault="007943A2">
            <w:pPr>
              <w:spacing w:after="0" w:line="240" w:lineRule="auto"/>
              <w:rPr>
                <w:color w:val="000000"/>
              </w:rPr>
            </w:pPr>
            <w:r>
              <w:rPr>
                <w:color w:val="000000"/>
              </w:rPr>
              <w:t> </w:t>
            </w:r>
          </w:p>
        </w:tc>
      </w:tr>
      <w:tr w:rsidR="00CD3933" w14:paraId="691171D8" w14:textId="77777777">
        <w:trPr>
          <w:trHeight w:val="300"/>
        </w:trPr>
        <w:tc>
          <w:tcPr>
            <w:tcW w:w="1280" w:type="dxa"/>
            <w:tcBorders>
              <w:top w:val="nil"/>
              <w:left w:val="single" w:sz="4" w:space="0" w:color="000000"/>
              <w:bottom w:val="single" w:sz="4" w:space="0" w:color="000000"/>
              <w:right w:val="single" w:sz="4" w:space="0" w:color="000000"/>
            </w:tcBorders>
            <w:shd w:val="clear" w:color="auto" w:fill="auto"/>
            <w:vAlign w:val="bottom"/>
          </w:tcPr>
          <w:p w14:paraId="137224AF" w14:textId="77777777" w:rsidR="00CD3933" w:rsidRDefault="007943A2">
            <w:pPr>
              <w:spacing w:after="0" w:line="240" w:lineRule="auto"/>
              <w:rPr>
                <w:color w:val="000000"/>
              </w:rPr>
            </w:pPr>
            <w:proofErr w:type="spellStart"/>
            <w:r>
              <w:rPr>
                <w:color w:val="000000"/>
              </w:rPr>
              <w:t>totalPages</w:t>
            </w:r>
            <w:proofErr w:type="spellEnd"/>
          </w:p>
        </w:tc>
        <w:tc>
          <w:tcPr>
            <w:tcW w:w="780" w:type="dxa"/>
            <w:tcBorders>
              <w:top w:val="nil"/>
              <w:left w:val="nil"/>
              <w:bottom w:val="single" w:sz="4" w:space="0" w:color="000000"/>
              <w:right w:val="single" w:sz="4" w:space="0" w:color="000000"/>
            </w:tcBorders>
            <w:shd w:val="clear" w:color="auto" w:fill="auto"/>
            <w:vAlign w:val="bottom"/>
          </w:tcPr>
          <w:p w14:paraId="1CF60639" w14:textId="77777777" w:rsidR="00CD3933" w:rsidRDefault="007943A2">
            <w:pPr>
              <w:spacing w:after="0" w:line="240" w:lineRule="auto"/>
              <w:rPr>
                <w:color w:val="000000"/>
              </w:rPr>
            </w:pPr>
            <w:proofErr w:type="spellStart"/>
            <w:r>
              <w:rPr>
                <w:color w:val="000000"/>
              </w:rPr>
              <w:t>integer</w:t>
            </w:r>
            <w:proofErr w:type="spellEnd"/>
          </w:p>
        </w:tc>
        <w:tc>
          <w:tcPr>
            <w:tcW w:w="3800" w:type="dxa"/>
            <w:tcBorders>
              <w:top w:val="nil"/>
              <w:left w:val="nil"/>
              <w:bottom w:val="single" w:sz="4" w:space="0" w:color="000000"/>
              <w:right w:val="single" w:sz="4" w:space="0" w:color="000000"/>
            </w:tcBorders>
            <w:shd w:val="clear" w:color="auto" w:fill="auto"/>
            <w:vAlign w:val="bottom"/>
          </w:tcPr>
          <w:p w14:paraId="25597879" w14:textId="77777777" w:rsidR="00CD3933" w:rsidRDefault="007943A2">
            <w:pPr>
              <w:spacing w:after="0" w:line="240" w:lineRule="auto"/>
              <w:rPr>
                <w:color w:val="000000"/>
              </w:rPr>
            </w:pPr>
            <w:r>
              <w:rPr>
                <w:color w:val="000000"/>
              </w:rPr>
              <w:t>Número total de páginas no resultado</w:t>
            </w:r>
          </w:p>
        </w:tc>
        <w:tc>
          <w:tcPr>
            <w:tcW w:w="1680" w:type="dxa"/>
            <w:tcBorders>
              <w:top w:val="nil"/>
              <w:left w:val="nil"/>
              <w:bottom w:val="single" w:sz="4" w:space="0" w:color="000000"/>
              <w:right w:val="single" w:sz="4" w:space="0" w:color="000000"/>
            </w:tcBorders>
            <w:shd w:val="clear" w:color="auto" w:fill="auto"/>
            <w:vAlign w:val="bottom"/>
          </w:tcPr>
          <w:p w14:paraId="746F8389" w14:textId="77777777" w:rsidR="00CD3933" w:rsidRDefault="007943A2">
            <w:pPr>
              <w:spacing w:after="0" w:line="240" w:lineRule="auto"/>
              <w:rPr>
                <w:color w:val="000000"/>
              </w:rPr>
            </w:pPr>
            <w:r>
              <w:rPr>
                <w:color w:val="000000"/>
              </w:rPr>
              <w:t>Mandatório</w:t>
            </w:r>
          </w:p>
        </w:tc>
        <w:tc>
          <w:tcPr>
            <w:tcW w:w="990" w:type="dxa"/>
            <w:tcBorders>
              <w:top w:val="nil"/>
              <w:left w:val="nil"/>
              <w:bottom w:val="single" w:sz="4" w:space="0" w:color="000000"/>
              <w:right w:val="single" w:sz="4" w:space="0" w:color="000000"/>
            </w:tcBorders>
            <w:shd w:val="clear" w:color="auto" w:fill="auto"/>
            <w:vAlign w:val="bottom"/>
          </w:tcPr>
          <w:p w14:paraId="751606D8" w14:textId="77777777" w:rsidR="00CD3933" w:rsidRDefault="007943A2">
            <w:pPr>
              <w:spacing w:after="0" w:line="240" w:lineRule="auto"/>
              <w:rPr>
                <w:color w:val="000000"/>
              </w:rPr>
            </w:pPr>
            <w:r>
              <w:rPr>
                <w:color w:val="000000"/>
              </w:rPr>
              <w:t> </w:t>
            </w:r>
          </w:p>
        </w:tc>
      </w:tr>
    </w:tbl>
    <w:p w14:paraId="5D496287" w14:textId="77777777" w:rsidR="00CD3933" w:rsidRDefault="00CD3933">
      <w:pPr>
        <w:rPr>
          <w:b/>
          <w:color w:val="2F5496"/>
          <w:sz w:val="32"/>
          <w:szCs w:val="32"/>
        </w:rPr>
      </w:pPr>
    </w:p>
    <w:p w14:paraId="6355C6EF" w14:textId="77777777" w:rsidR="00CD3933" w:rsidRDefault="007943A2">
      <w:pPr>
        <w:pStyle w:val="Heading1"/>
        <w:rPr>
          <w:b/>
        </w:rPr>
      </w:pPr>
      <w:bookmarkStart w:id="11" w:name="_17dp8vu" w:colFirst="0" w:colLast="0"/>
      <w:bookmarkEnd w:id="11"/>
      <w:r>
        <w:rPr>
          <w:b/>
        </w:rPr>
        <w:t>Cabeçalhos HTTP de Requisição e Resposta</w:t>
      </w:r>
    </w:p>
    <w:p w14:paraId="6CBD9C42" w14:textId="77777777" w:rsidR="00CD3933" w:rsidRDefault="00CD3933"/>
    <w:p w14:paraId="41207D39" w14:textId="77777777" w:rsidR="00CD3933" w:rsidRDefault="007943A2">
      <w:pPr>
        <w:rPr>
          <w:b/>
          <w:sz w:val="28"/>
          <w:szCs w:val="28"/>
        </w:rPr>
      </w:pPr>
      <w:r>
        <w:rPr>
          <w:b/>
          <w:sz w:val="28"/>
          <w:szCs w:val="28"/>
        </w:rPr>
        <w:t>Cabeçalho de Requisição</w:t>
      </w:r>
    </w:p>
    <w:tbl>
      <w:tblPr>
        <w:tblStyle w:val="a6"/>
        <w:tblW w:w="8905" w:type="dxa"/>
        <w:tblLayout w:type="fixed"/>
        <w:tblLook w:val="0400" w:firstRow="0" w:lastRow="0" w:firstColumn="0" w:lastColumn="0" w:noHBand="0" w:noVBand="1"/>
      </w:tblPr>
      <w:tblGrid>
        <w:gridCol w:w="1975"/>
        <w:gridCol w:w="5040"/>
        <w:gridCol w:w="1890"/>
      </w:tblGrid>
      <w:tr w:rsidR="00CD3933" w14:paraId="4C504E60" w14:textId="77777777">
        <w:trPr>
          <w:trHeight w:val="290"/>
        </w:trPr>
        <w:tc>
          <w:tcPr>
            <w:tcW w:w="197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1670C741" w14:textId="77777777" w:rsidR="00CD3933" w:rsidRDefault="007943A2">
            <w:pPr>
              <w:spacing w:after="0" w:line="240" w:lineRule="auto"/>
              <w:rPr>
                <w:b/>
                <w:color w:val="000000"/>
              </w:rPr>
            </w:pPr>
            <w:r>
              <w:rPr>
                <w:b/>
                <w:color w:val="000000"/>
              </w:rPr>
              <w:t>Nome do cabeçalho</w:t>
            </w:r>
          </w:p>
        </w:tc>
        <w:tc>
          <w:tcPr>
            <w:tcW w:w="5040" w:type="dxa"/>
            <w:tcBorders>
              <w:top w:val="single" w:sz="4" w:space="0" w:color="000000"/>
              <w:left w:val="nil"/>
              <w:bottom w:val="single" w:sz="4" w:space="0" w:color="000000"/>
              <w:right w:val="single" w:sz="4" w:space="0" w:color="000000"/>
            </w:tcBorders>
            <w:shd w:val="clear" w:color="auto" w:fill="E7E6E6"/>
            <w:vAlign w:val="bottom"/>
          </w:tcPr>
          <w:p w14:paraId="7F98D064" w14:textId="77777777" w:rsidR="00CD3933" w:rsidRDefault="007943A2">
            <w:pPr>
              <w:spacing w:after="0" w:line="240" w:lineRule="auto"/>
              <w:rPr>
                <w:b/>
                <w:color w:val="000000"/>
              </w:rPr>
            </w:pPr>
            <w:r>
              <w:rPr>
                <w:b/>
                <w:color w:val="000000"/>
              </w:rPr>
              <w:t>Descrição</w:t>
            </w:r>
          </w:p>
        </w:tc>
        <w:tc>
          <w:tcPr>
            <w:tcW w:w="1890" w:type="dxa"/>
            <w:tcBorders>
              <w:top w:val="single" w:sz="4" w:space="0" w:color="000000"/>
              <w:left w:val="nil"/>
              <w:bottom w:val="single" w:sz="4" w:space="0" w:color="000000"/>
              <w:right w:val="single" w:sz="4" w:space="0" w:color="000000"/>
            </w:tcBorders>
            <w:shd w:val="clear" w:color="auto" w:fill="E7E6E6"/>
            <w:vAlign w:val="bottom"/>
          </w:tcPr>
          <w:p w14:paraId="247F8CFB" w14:textId="77777777" w:rsidR="00CD3933" w:rsidRDefault="007943A2">
            <w:pPr>
              <w:spacing w:after="0" w:line="240" w:lineRule="auto"/>
              <w:rPr>
                <w:b/>
                <w:color w:val="000000"/>
              </w:rPr>
            </w:pPr>
            <w:r>
              <w:rPr>
                <w:b/>
                <w:color w:val="000000"/>
              </w:rPr>
              <w:t>Obrigatório</w:t>
            </w:r>
          </w:p>
        </w:tc>
      </w:tr>
      <w:tr w:rsidR="00CD3933" w14:paraId="181B57B9" w14:textId="77777777">
        <w:trPr>
          <w:trHeight w:val="850"/>
        </w:trPr>
        <w:tc>
          <w:tcPr>
            <w:tcW w:w="1975" w:type="dxa"/>
            <w:tcBorders>
              <w:top w:val="nil"/>
              <w:left w:val="single" w:sz="4" w:space="0" w:color="000000"/>
              <w:bottom w:val="single" w:sz="4" w:space="0" w:color="000000"/>
              <w:right w:val="single" w:sz="4" w:space="0" w:color="000000"/>
            </w:tcBorders>
            <w:shd w:val="clear" w:color="auto" w:fill="E7E6E6"/>
          </w:tcPr>
          <w:p w14:paraId="3FDBA6DF" w14:textId="77777777" w:rsidR="00CD3933" w:rsidRDefault="007943A2">
            <w:pPr>
              <w:spacing w:after="0" w:line="240" w:lineRule="auto"/>
              <w:rPr>
                <w:color w:val="000000"/>
              </w:rPr>
            </w:pPr>
            <w:proofErr w:type="spellStart"/>
            <w:r>
              <w:rPr>
                <w:color w:val="000000"/>
              </w:rPr>
              <w:t>Content-Type</w:t>
            </w:r>
            <w:proofErr w:type="spellEnd"/>
          </w:p>
        </w:tc>
        <w:tc>
          <w:tcPr>
            <w:tcW w:w="5040" w:type="dxa"/>
            <w:tcBorders>
              <w:top w:val="nil"/>
              <w:left w:val="nil"/>
              <w:bottom w:val="single" w:sz="4" w:space="0" w:color="000000"/>
              <w:right w:val="single" w:sz="4" w:space="0" w:color="000000"/>
            </w:tcBorders>
            <w:shd w:val="clear" w:color="auto" w:fill="E7E6E6"/>
          </w:tcPr>
          <w:p w14:paraId="689D855D" w14:textId="77777777" w:rsidR="00CD3933" w:rsidRDefault="007943A2">
            <w:pPr>
              <w:spacing w:after="0" w:line="240" w:lineRule="auto"/>
              <w:rPr>
                <w:color w:val="000000"/>
              </w:rPr>
            </w:pPr>
            <w:r>
              <w:rPr>
                <w:color w:val="000000"/>
              </w:rPr>
              <w:t xml:space="preserve">Representa o formato do </w:t>
            </w:r>
            <w:proofErr w:type="spellStart"/>
            <w:r>
              <w:rPr>
                <w:color w:val="000000"/>
              </w:rPr>
              <w:t>payload</w:t>
            </w:r>
            <w:proofErr w:type="spellEnd"/>
            <w:r>
              <w:rPr>
                <w:color w:val="000000"/>
              </w:rPr>
              <w:t xml:space="preserve"> de requisição, por padrão/default definido como </w:t>
            </w:r>
            <w:proofErr w:type="spellStart"/>
            <w:r>
              <w:rPr>
                <w:color w:val="000000"/>
              </w:rPr>
              <w:t>application</w:t>
            </w:r>
            <w:proofErr w:type="spellEnd"/>
            <w:r>
              <w:rPr>
                <w:color w:val="000000"/>
              </w:rPr>
              <w:t>/</w:t>
            </w:r>
            <w:proofErr w:type="spellStart"/>
            <w:proofErr w:type="gramStart"/>
            <w:r>
              <w:rPr>
                <w:color w:val="000000"/>
              </w:rPr>
              <w:t>json;charset</w:t>
            </w:r>
            <w:proofErr w:type="spellEnd"/>
            <w:proofErr w:type="gramEnd"/>
            <w:r>
              <w:rPr>
                <w:color w:val="000000"/>
              </w:rPr>
              <w:t xml:space="preserve"> UTF-8. Obrigatório para chamadas PUT e POST. Os transmissores poderão implementar tratamento para outros padrões, sendo obrigatório apenas o suporte ao</w:t>
            </w:r>
            <w:r>
              <w:rPr>
                <w:color w:val="000000"/>
              </w:rPr>
              <w:t xml:space="preserve"> padrão.</w:t>
            </w:r>
          </w:p>
        </w:tc>
        <w:tc>
          <w:tcPr>
            <w:tcW w:w="1890" w:type="dxa"/>
            <w:tcBorders>
              <w:top w:val="nil"/>
              <w:left w:val="nil"/>
              <w:bottom w:val="single" w:sz="4" w:space="0" w:color="000000"/>
              <w:right w:val="single" w:sz="4" w:space="0" w:color="000000"/>
            </w:tcBorders>
            <w:shd w:val="clear" w:color="auto" w:fill="E7E6E6"/>
          </w:tcPr>
          <w:p w14:paraId="7E121E24" w14:textId="77777777" w:rsidR="00CD3933" w:rsidRDefault="007943A2">
            <w:pPr>
              <w:spacing w:after="0" w:line="240" w:lineRule="auto"/>
              <w:rPr>
                <w:color w:val="000000"/>
              </w:rPr>
            </w:pPr>
            <w:r>
              <w:rPr>
                <w:color w:val="000000"/>
              </w:rPr>
              <w:t>Não</w:t>
            </w:r>
          </w:p>
        </w:tc>
      </w:tr>
      <w:tr w:rsidR="00CD3933" w14:paraId="667EB402" w14:textId="77777777">
        <w:trPr>
          <w:trHeight w:val="820"/>
        </w:trPr>
        <w:tc>
          <w:tcPr>
            <w:tcW w:w="1975" w:type="dxa"/>
            <w:tcBorders>
              <w:top w:val="nil"/>
              <w:left w:val="single" w:sz="4" w:space="0" w:color="000000"/>
              <w:bottom w:val="single" w:sz="4" w:space="0" w:color="000000"/>
              <w:right w:val="single" w:sz="4" w:space="0" w:color="000000"/>
            </w:tcBorders>
            <w:shd w:val="clear" w:color="auto" w:fill="E7E6E6"/>
          </w:tcPr>
          <w:p w14:paraId="6C01056F" w14:textId="77777777" w:rsidR="00CD3933" w:rsidRDefault="007943A2">
            <w:pPr>
              <w:spacing w:after="0" w:line="240" w:lineRule="auto"/>
              <w:rPr>
                <w:color w:val="000000"/>
              </w:rPr>
            </w:pPr>
            <w:proofErr w:type="spellStart"/>
            <w:r>
              <w:rPr>
                <w:color w:val="000000"/>
              </w:rPr>
              <w:t>Accept</w:t>
            </w:r>
            <w:proofErr w:type="spellEnd"/>
          </w:p>
        </w:tc>
        <w:tc>
          <w:tcPr>
            <w:tcW w:w="5040" w:type="dxa"/>
            <w:tcBorders>
              <w:top w:val="nil"/>
              <w:left w:val="nil"/>
              <w:bottom w:val="single" w:sz="4" w:space="0" w:color="000000"/>
              <w:right w:val="single" w:sz="4" w:space="0" w:color="000000"/>
            </w:tcBorders>
            <w:shd w:val="clear" w:color="auto" w:fill="E7E6E6"/>
          </w:tcPr>
          <w:p w14:paraId="7E3A5A1F" w14:textId="77777777" w:rsidR="00CD3933" w:rsidRDefault="007943A2">
            <w:pPr>
              <w:spacing w:after="0" w:line="240" w:lineRule="auto"/>
              <w:rPr>
                <w:color w:val="000000"/>
              </w:rPr>
            </w:pPr>
            <w:r>
              <w:rPr>
                <w:color w:val="000000"/>
              </w:rPr>
              <w:t>Especifica o tipo de resposta. Se especificado, deve ser definido como </w:t>
            </w:r>
            <w:proofErr w:type="spellStart"/>
            <w:r>
              <w:rPr>
                <w:color w:val="000000"/>
              </w:rPr>
              <w:t>application</w:t>
            </w:r>
            <w:proofErr w:type="spellEnd"/>
            <w:r>
              <w:rPr>
                <w:color w:val="000000"/>
              </w:rPr>
              <w:t>/</w:t>
            </w:r>
            <w:proofErr w:type="spellStart"/>
            <w:r>
              <w:rPr>
                <w:color w:val="000000"/>
              </w:rPr>
              <w:t>json</w:t>
            </w:r>
            <w:proofErr w:type="spellEnd"/>
            <w:r>
              <w:rPr>
                <w:color w:val="000000"/>
              </w:rPr>
              <w:t>, a menos que o </w:t>
            </w:r>
            <w:proofErr w:type="spellStart"/>
            <w:r>
              <w:rPr>
                <w:color w:val="000000"/>
              </w:rPr>
              <w:t>endpoint</w:t>
            </w:r>
            <w:proofErr w:type="spellEnd"/>
            <w:r>
              <w:rPr>
                <w:color w:val="000000"/>
              </w:rPr>
              <w:t> explicitamente suporte outro formato. Se for definido um valor não suportado pelo </w:t>
            </w:r>
            <w:proofErr w:type="spellStart"/>
            <w:r>
              <w:rPr>
                <w:color w:val="000000"/>
              </w:rPr>
              <w:t>endpoint</w:t>
            </w:r>
            <w:proofErr w:type="spellEnd"/>
            <w:r>
              <w:rPr>
                <w:color w:val="000000"/>
              </w:rPr>
              <w:t>, será retornado o código HTTP 40</w:t>
            </w:r>
            <w:r>
              <w:rPr>
                <w:color w:val="000000"/>
              </w:rPr>
              <w:t>6. Se não especificado, o padrão será </w:t>
            </w:r>
            <w:proofErr w:type="spellStart"/>
            <w:r>
              <w:rPr>
                <w:color w:val="000000"/>
              </w:rPr>
              <w:t>application</w:t>
            </w:r>
            <w:proofErr w:type="spellEnd"/>
            <w:r>
              <w:rPr>
                <w:color w:val="000000"/>
              </w:rPr>
              <w:t>/</w:t>
            </w:r>
            <w:proofErr w:type="spellStart"/>
            <w:r>
              <w:rPr>
                <w:color w:val="000000"/>
              </w:rPr>
              <w:t>json</w:t>
            </w:r>
            <w:proofErr w:type="spellEnd"/>
            <w:r>
              <w:rPr>
                <w:color w:val="000000"/>
              </w:rPr>
              <w:t>.</w:t>
            </w:r>
          </w:p>
        </w:tc>
        <w:tc>
          <w:tcPr>
            <w:tcW w:w="1890" w:type="dxa"/>
            <w:tcBorders>
              <w:top w:val="nil"/>
              <w:left w:val="nil"/>
              <w:bottom w:val="single" w:sz="4" w:space="0" w:color="000000"/>
              <w:right w:val="single" w:sz="4" w:space="0" w:color="000000"/>
            </w:tcBorders>
            <w:shd w:val="clear" w:color="auto" w:fill="E7E6E6"/>
          </w:tcPr>
          <w:p w14:paraId="1FA05F8F" w14:textId="77777777" w:rsidR="00CD3933" w:rsidRDefault="007943A2">
            <w:pPr>
              <w:spacing w:after="0" w:line="240" w:lineRule="auto"/>
              <w:rPr>
                <w:color w:val="000000"/>
              </w:rPr>
            </w:pPr>
            <w:r>
              <w:rPr>
                <w:color w:val="000000"/>
              </w:rPr>
              <w:t>Não</w:t>
            </w:r>
          </w:p>
        </w:tc>
      </w:tr>
      <w:tr w:rsidR="00CD3933" w14:paraId="20AF6370" w14:textId="77777777">
        <w:trPr>
          <w:trHeight w:val="660"/>
        </w:trPr>
        <w:tc>
          <w:tcPr>
            <w:tcW w:w="1975" w:type="dxa"/>
            <w:tcBorders>
              <w:top w:val="nil"/>
              <w:left w:val="single" w:sz="4" w:space="0" w:color="000000"/>
              <w:bottom w:val="single" w:sz="4" w:space="0" w:color="000000"/>
              <w:right w:val="single" w:sz="4" w:space="0" w:color="000000"/>
            </w:tcBorders>
            <w:shd w:val="clear" w:color="auto" w:fill="E7E6E6"/>
          </w:tcPr>
          <w:p w14:paraId="25CCA05F" w14:textId="77777777" w:rsidR="00CD3933" w:rsidRDefault="007943A2">
            <w:pPr>
              <w:spacing w:after="0" w:line="240" w:lineRule="auto"/>
              <w:rPr>
                <w:color w:val="000000"/>
              </w:rPr>
            </w:pPr>
            <w:proofErr w:type="spellStart"/>
            <w:r>
              <w:rPr>
                <w:color w:val="000000"/>
              </w:rPr>
              <w:lastRenderedPageBreak/>
              <w:t>Accept-Encoding</w:t>
            </w:r>
            <w:proofErr w:type="spellEnd"/>
          </w:p>
        </w:tc>
        <w:tc>
          <w:tcPr>
            <w:tcW w:w="5040" w:type="dxa"/>
            <w:tcBorders>
              <w:top w:val="nil"/>
              <w:left w:val="nil"/>
              <w:bottom w:val="single" w:sz="4" w:space="0" w:color="000000"/>
              <w:right w:val="single" w:sz="4" w:space="0" w:color="000000"/>
            </w:tcBorders>
            <w:shd w:val="clear" w:color="auto" w:fill="E7E6E6"/>
          </w:tcPr>
          <w:p w14:paraId="363128B7" w14:textId="77777777" w:rsidR="00CD3933" w:rsidRDefault="007943A2">
            <w:pPr>
              <w:spacing w:after="0" w:line="240" w:lineRule="auto"/>
              <w:rPr>
                <w:color w:val="000000"/>
              </w:rPr>
            </w:pPr>
            <w:r>
              <w:rPr>
                <w:color w:val="000000"/>
              </w:rPr>
              <w:t xml:space="preserve">Especifica os tipos de </w:t>
            </w:r>
            <w:proofErr w:type="spellStart"/>
            <w:proofErr w:type="gramStart"/>
            <w:r>
              <w:rPr>
                <w:color w:val="000000"/>
              </w:rPr>
              <w:t>encoding</w:t>
            </w:r>
            <w:proofErr w:type="spellEnd"/>
            <w:r>
              <w:rPr>
                <w:color w:val="000000"/>
              </w:rPr>
              <w:t>(</w:t>
            </w:r>
            <w:proofErr w:type="gramEnd"/>
            <w:r>
              <w:rPr>
                <w:color w:val="000000"/>
              </w:rPr>
              <w:t xml:space="preserve">geralmente algoritmo de compressão) que são suportados pelo cliente, com previsão de suporte ao </w:t>
            </w:r>
            <w:proofErr w:type="spellStart"/>
            <w:r>
              <w:rPr>
                <w:color w:val="000000"/>
              </w:rPr>
              <w:t>gzip</w:t>
            </w:r>
            <w:proofErr w:type="spellEnd"/>
            <w:r>
              <w:rPr>
                <w:color w:val="000000"/>
              </w:rPr>
              <w:t xml:space="preserve"> por parte dos transmissores, sendo que o padrão é a transmissão dos dados não compactados e esta orientação aplica-se aos D</w:t>
            </w:r>
            <w:r>
              <w:rPr>
                <w:color w:val="000000"/>
              </w:rPr>
              <w:t>ados Abertos.</w:t>
            </w:r>
          </w:p>
        </w:tc>
        <w:tc>
          <w:tcPr>
            <w:tcW w:w="1890" w:type="dxa"/>
            <w:tcBorders>
              <w:top w:val="nil"/>
              <w:left w:val="nil"/>
              <w:bottom w:val="single" w:sz="4" w:space="0" w:color="000000"/>
              <w:right w:val="single" w:sz="4" w:space="0" w:color="000000"/>
            </w:tcBorders>
            <w:shd w:val="clear" w:color="auto" w:fill="E7E6E6"/>
          </w:tcPr>
          <w:p w14:paraId="16F3C3E8" w14:textId="77777777" w:rsidR="00CD3933" w:rsidRDefault="007943A2">
            <w:pPr>
              <w:spacing w:after="0" w:line="240" w:lineRule="auto"/>
              <w:rPr>
                <w:color w:val="000000"/>
              </w:rPr>
            </w:pPr>
            <w:r>
              <w:rPr>
                <w:color w:val="000000"/>
              </w:rPr>
              <w:t>Não</w:t>
            </w:r>
          </w:p>
        </w:tc>
      </w:tr>
      <w:tr w:rsidR="00CD3933" w14:paraId="66CBDAEC" w14:textId="77777777">
        <w:trPr>
          <w:trHeight w:val="540"/>
        </w:trPr>
        <w:tc>
          <w:tcPr>
            <w:tcW w:w="1975" w:type="dxa"/>
            <w:tcBorders>
              <w:top w:val="nil"/>
              <w:left w:val="single" w:sz="4" w:space="0" w:color="000000"/>
              <w:bottom w:val="single" w:sz="4" w:space="0" w:color="000000"/>
              <w:right w:val="single" w:sz="4" w:space="0" w:color="000000"/>
            </w:tcBorders>
            <w:shd w:val="clear" w:color="auto" w:fill="E7E6E6"/>
          </w:tcPr>
          <w:p w14:paraId="03869675" w14:textId="77777777" w:rsidR="00CD3933" w:rsidRDefault="007943A2">
            <w:pPr>
              <w:spacing w:after="0" w:line="240" w:lineRule="auto"/>
              <w:rPr>
                <w:color w:val="000000"/>
              </w:rPr>
            </w:pPr>
            <w:proofErr w:type="spellStart"/>
            <w:r>
              <w:rPr>
                <w:color w:val="000000"/>
              </w:rPr>
              <w:t>If-Modified-Since</w:t>
            </w:r>
            <w:proofErr w:type="spellEnd"/>
          </w:p>
        </w:tc>
        <w:tc>
          <w:tcPr>
            <w:tcW w:w="5040" w:type="dxa"/>
            <w:tcBorders>
              <w:top w:val="nil"/>
              <w:left w:val="nil"/>
              <w:bottom w:val="single" w:sz="4" w:space="0" w:color="000000"/>
              <w:right w:val="single" w:sz="4" w:space="0" w:color="000000"/>
            </w:tcBorders>
            <w:shd w:val="clear" w:color="auto" w:fill="E7E6E6"/>
          </w:tcPr>
          <w:p w14:paraId="5D46C704" w14:textId="77777777" w:rsidR="00CD3933" w:rsidRDefault="007943A2">
            <w:pPr>
              <w:spacing w:after="0" w:line="240" w:lineRule="auto"/>
              <w:rPr>
                <w:color w:val="000000"/>
              </w:rPr>
            </w:pPr>
            <w:r>
              <w:rPr>
                <w:color w:val="000000"/>
              </w:rPr>
              <w:t>Condiciona o resultado da requisição para que o recurso só seja enviado caso tenha sido atualizado após a data fornecida. Utiliza o padrão da RFC 7232, sessão 3.3: </w:t>
            </w:r>
            <w:proofErr w:type="spellStart"/>
            <w:r>
              <w:rPr>
                <w:color w:val="000000"/>
              </w:rPr>
              <w:t>If-Modified-Since</w:t>
            </w:r>
            <w:proofErr w:type="spellEnd"/>
            <w:r>
              <w:rPr>
                <w:color w:val="000000"/>
              </w:rPr>
              <w:t> do protocolo HTTP.</w:t>
            </w:r>
          </w:p>
        </w:tc>
        <w:tc>
          <w:tcPr>
            <w:tcW w:w="1890" w:type="dxa"/>
            <w:tcBorders>
              <w:top w:val="nil"/>
              <w:left w:val="nil"/>
              <w:bottom w:val="single" w:sz="4" w:space="0" w:color="000000"/>
              <w:right w:val="single" w:sz="4" w:space="0" w:color="000000"/>
            </w:tcBorders>
            <w:shd w:val="clear" w:color="auto" w:fill="E7E6E6"/>
          </w:tcPr>
          <w:p w14:paraId="7F4DCD59" w14:textId="77777777" w:rsidR="00CD3933" w:rsidRDefault="007943A2">
            <w:pPr>
              <w:spacing w:after="0" w:line="240" w:lineRule="auto"/>
              <w:rPr>
                <w:color w:val="000000"/>
              </w:rPr>
            </w:pPr>
            <w:r>
              <w:rPr>
                <w:color w:val="000000"/>
              </w:rPr>
              <w:t>Não</w:t>
            </w:r>
          </w:p>
        </w:tc>
      </w:tr>
      <w:tr w:rsidR="00CD3933" w14:paraId="0DA50CD7" w14:textId="77777777">
        <w:trPr>
          <w:trHeight w:val="390"/>
        </w:trPr>
        <w:tc>
          <w:tcPr>
            <w:tcW w:w="1975" w:type="dxa"/>
            <w:tcBorders>
              <w:top w:val="nil"/>
              <w:left w:val="single" w:sz="4" w:space="0" w:color="000000"/>
              <w:bottom w:val="single" w:sz="4" w:space="0" w:color="000000"/>
              <w:right w:val="single" w:sz="4" w:space="0" w:color="000000"/>
            </w:tcBorders>
            <w:shd w:val="clear" w:color="auto" w:fill="E7E6E6"/>
          </w:tcPr>
          <w:p w14:paraId="359A78DC" w14:textId="77777777" w:rsidR="00CD3933" w:rsidRDefault="007943A2">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auth</w:t>
            </w:r>
            <w:proofErr w:type="spellEnd"/>
            <w:r>
              <w:rPr>
                <w:color w:val="000000"/>
              </w:rPr>
              <w:t>-date</w:t>
            </w:r>
          </w:p>
        </w:tc>
        <w:tc>
          <w:tcPr>
            <w:tcW w:w="5040" w:type="dxa"/>
            <w:tcBorders>
              <w:top w:val="nil"/>
              <w:left w:val="nil"/>
              <w:bottom w:val="single" w:sz="4" w:space="0" w:color="000000"/>
              <w:right w:val="single" w:sz="4" w:space="0" w:color="000000"/>
            </w:tcBorders>
            <w:shd w:val="clear" w:color="auto" w:fill="E7E6E6"/>
          </w:tcPr>
          <w:p w14:paraId="021B63B2" w14:textId="77777777" w:rsidR="00CD3933" w:rsidRDefault="007943A2">
            <w:pPr>
              <w:spacing w:after="0" w:line="240" w:lineRule="auto"/>
              <w:rPr>
                <w:color w:val="000000"/>
              </w:rPr>
            </w:pPr>
            <w:r>
              <w:rPr>
                <w:color w:val="000000"/>
              </w:rPr>
              <w:t xml:space="preserve">Data em que o usuário </w:t>
            </w:r>
            <w:proofErr w:type="spellStart"/>
            <w:r>
              <w:rPr>
                <w:color w:val="000000"/>
              </w:rPr>
              <w:t>logou</w:t>
            </w:r>
            <w:proofErr w:type="spellEnd"/>
            <w:r>
              <w:rPr>
                <w:color w:val="000000"/>
              </w:rPr>
              <w:t xml:space="preserve"> pela última vez com o receptor</w:t>
            </w:r>
          </w:p>
        </w:tc>
        <w:tc>
          <w:tcPr>
            <w:tcW w:w="1890" w:type="dxa"/>
            <w:tcBorders>
              <w:top w:val="nil"/>
              <w:left w:val="nil"/>
              <w:bottom w:val="single" w:sz="4" w:space="0" w:color="000000"/>
              <w:right w:val="single" w:sz="4" w:space="0" w:color="000000"/>
            </w:tcBorders>
            <w:shd w:val="clear" w:color="auto" w:fill="E7E6E6"/>
          </w:tcPr>
          <w:p w14:paraId="6FCC59FC" w14:textId="77777777" w:rsidR="00CD3933" w:rsidRDefault="007943A2">
            <w:pPr>
              <w:spacing w:after="0" w:line="240" w:lineRule="auto"/>
              <w:rPr>
                <w:color w:val="000000"/>
              </w:rPr>
            </w:pPr>
            <w:r>
              <w:rPr>
                <w:color w:val="000000"/>
              </w:rPr>
              <w:t>Condicional</w:t>
            </w:r>
          </w:p>
        </w:tc>
      </w:tr>
      <w:tr w:rsidR="00CD3933" w14:paraId="02FD7E3C" w14:textId="77777777">
        <w:trPr>
          <w:trHeight w:val="540"/>
        </w:trPr>
        <w:tc>
          <w:tcPr>
            <w:tcW w:w="1975" w:type="dxa"/>
            <w:tcBorders>
              <w:top w:val="nil"/>
              <w:left w:val="single" w:sz="4" w:space="0" w:color="000000"/>
              <w:bottom w:val="single" w:sz="4" w:space="0" w:color="000000"/>
              <w:right w:val="single" w:sz="4" w:space="0" w:color="000000"/>
            </w:tcBorders>
            <w:shd w:val="clear" w:color="auto" w:fill="E7E6E6"/>
          </w:tcPr>
          <w:p w14:paraId="0FEA5B11" w14:textId="77777777" w:rsidR="00CD3933" w:rsidRPr="00C23D3E" w:rsidRDefault="007943A2">
            <w:pPr>
              <w:spacing w:after="0" w:line="240" w:lineRule="auto"/>
              <w:rPr>
                <w:color w:val="000000"/>
                <w:lang w:val="en-US"/>
              </w:rPr>
            </w:pPr>
            <w:r w:rsidRPr="00C23D3E">
              <w:rPr>
                <w:color w:val="000000"/>
                <w:lang w:val="en-US"/>
              </w:rPr>
              <w:t>x-</w:t>
            </w:r>
            <w:proofErr w:type="spellStart"/>
            <w:r w:rsidRPr="00C23D3E">
              <w:rPr>
                <w:color w:val="000000"/>
                <w:lang w:val="en-US"/>
              </w:rPr>
              <w:t>fapi</w:t>
            </w:r>
            <w:proofErr w:type="spellEnd"/>
            <w:r w:rsidRPr="00C23D3E">
              <w:rPr>
                <w:color w:val="000000"/>
                <w:lang w:val="en-US"/>
              </w:rPr>
              <w:t>-customer-</w:t>
            </w:r>
            <w:proofErr w:type="spellStart"/>
            <w:r w:rsidRPr="00C23D3E">
              <w:rPr>
                <w:color w:val="000000"/>
                <w:lang w:val="en-US"/>
              </w:rPr>
              <w:t>ip</w:t>
            </w:r>
            <w:proofErr w:type="spellEnd"/>
            <w:r w:rsidRPr="00C23D3E">
              <w:rPr>
                <w:color w:val="000000"/>
                <w:lang w:val="en-US"/>
              </w:rPr>
              <w:t>-address</w:t>
            </w:r>
          </w:p>
        </w:tc>
        <w:tc>
          <w:tcPr>
            <w:tcW w:w="5040" w:type="dxa"/>
            <w:tcBorders>
              <w:top w:val="nil"/>
              <w:left w:val="nil"/>
              <w:bottom w:val="single" w:sz="4" w:space="0" w:color="000000"/>
              <w:right w:val="single" w:sz="4" w:space="0" w:color="000000"/>
            </w:tcBorders>
            <w:shd w:val="clear" w:color="auto" w:fill="E7E6E6"/>
          </w:tcPr>
          <w:p w14:paraId="2CB44F2D" w14:textId="77777777" w:rsidR="00CD3933" w:rsidRDefault="007943A2">
            <w:pPr>
              <w:spacing w:after="0" w:line="240" w:lineRule="auto"/>
              <w:rPr>
                <w:color w:val="000000"/>
              </w:rPr>
            </w:pPr>
            <w:r>
              <w:rPr>
                <w:color w:val="000000"/>
              </w:rPr>
              <w:t>O endereço IP do usuário se estiver atualmente logado com o receptor</w:t>
            </w:r>
          </w:p>
        </w:tc>
        <w:tc>
          <w:tcPr>
            <w:tcW w:w="1890" w:type="dxa"/>
            <w:tcBorders>
              <w:top w:val="nil"/>
              <w:left w:val="nil"/>
              <w:bottom w:val="single" w:sz="4" w:space="0" w:color="000000"/>
              <w:right w:val="single" w:sz="4" w:space="0" w:color="000000"/>
            </w:tcBorders>
            <w:shd w:val="clear" w:color="auto" w:fill="E7E6E6"/>
          </w:tcPr>
          <w:p w14:paraId="1C4E4D70" w14:textId="77777777" w:rsidR="00CD3933" w:rsidRDefault="007943A2">
            <w:pPr>
              <w:spacing w:after="0" w:line="240" w:lineRule="auto"/>
              <w:rPr>
                <w:color w:val="000000"/>
              </w:rPr>
            </w:pPr>
            <w:r>
              <w:rPr>
                <w:color w:val="000000"/>
              </w:rPr>
              <w:t>Condicional</w:t>
            </w:r>
          </w:p>
        </w:tc>
      </w:tr>
      <w:tr w:rsidR="00CD3933" w14:paraId="5B1D1FEE" w14:textId="77777777">
        <w:trPr>
          <w:trHeight w:val="380"/>
        </w:trPr>
        <w:tc>
          <w:tcPr>
            <w:tcW w:w="1975" w:type="dxa"/>
            <w:tcBorders>
              <w:top w:val="nil"/>
              <w:left w:val="single" w:sz="4" w:space="0" w:color="000000"/>
              <w:bottom w:val="single" w:sz="4" w:space="0" w:color="000000"/>
              <w:right w:val="single" w:sz="4" w:space="0" w:color="000000"/>
            </w:tcBorders>
            <w:shd w:val="clear" w:color="auto" w:fill="E7E6E6"/>
          </w:tcPr>
          <w:p w14:paraId="51E06E48" w14:textId="77777777" w:rsidR="00CD3933" w:rsidRDefault="007943A2">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interaction</w:t>
            </w:r>
            <w:proofErr w:type="spellEnd"/>
            <w:r>
              <w:rPr>
                <w:color w:val="000000"/>
              </w:rPr>
              <w:t>-id</w:t>
            </w:r>
          </w:p>
        </w:tc>
        <w:tc>
          <w:tcPr>
            <w:tcW w:w="5040" w:type="dxa"/>
            <w:tcBorders>
              <w:top w:val="nil"/>
              <w:left w:val="nil"/>
              <w:bottom w:val="single" w:sz="4" w:space="0" w:color="000000"/>
              <w:right w:val="single" w:sz="4" w:space="0" w:color="000000"/>
            </w:tcBorders>
            <w:shd w:val="clear" w:color="auto" w:fill="E7E6E6"/>
          </w:tcPr>
          <w:p w14:paraId="29F399A0" w14:textId="77777777" w:rsidR="00CD3933" w:rsidRDefault="007943A2">
            <w:pPr>
              <w:spacing w:after="0" w:line="240" w:lineRule="auto"/>
              <w:rPr>
                <w:color w:val="000000"/>
              </w:rPr>
            </w:pPr>
            <w:r>
              <w:rPr>
                <w:color w:val="000000"/>
              </w:rPr>
              <w:t>Um UUID RFC4122 usado como um ID de correlação. Se fornecido, o transmissor deve "reproduzir" esse valor no cabeçalho de resposta</w:t>
            </w:r>
          </w:p>
        </w:tc>
        <w:tc>
          <w:tcPr>
            <w:tcW w:w="1890" w:type="dxa"/>
            <w:tcBorders>
              <w:top w:val="nil"/>
              <w:left w:val="nil"/>
              <w:bottom w:val="single" w:sz="4" w:space="0" w:color="000000"/>
              <w:right w:val="single" w:sz="4" w:space="0" w:color="000000"/>
            </w:tcBorders>
            <w:shd w:val="clear" w:color="auto" w:fill="E7E6E6"/>
          </w:tcPr>
          <w:p w14:paraId="015954F6" w14:textId="77777777" w:rsidR="00CD3933" w:rsidRDefault="007943A2">
            <w:pPr>
              <w:spacing w:after="0" w:line="240" w:lineRule="auto"/>
              <w:rPr>
                <w:color w:val="000000"/>
              </w:rPr>
            </w:pPr>
            <w:r>
              <w:rPr>
                <w:color w:val="000000"/>
              </w:rPr>
              <w:t>Não</w:t>
            </w:r>
          </w:p>
        </w:tc>
      </w:tr>
      <w:tr w:rsidR="00CD3933" w14:paraId="3A8706ED" w14:textId="77777777">
        <w:trPr>
          <w:trHeight w:val="360"/>
        </w:trPr>
        <w:tc>
          <w:tcPr>
            <w:tcW w:w="1975" w:type="dxa"/>
            <w:tcBorders>
              <w:top w:val="nil"/>
              <w:left w:val="single" w:sz="4" w:space="0" w:color="000000"/>
              <w:bottom w:val="single" w:sz="4" w:space="0" w:color="000000"/>
              <w:right w:val="single" w:sz="4" w:space="0" w:color="000000"/>
            </w:tcBorders>
            <w:shd w:val="clear" w:color="auto" w:fill="E7E6E6"/>
          </w:tcPr>
          <w:p w14:paraId="075EE101" w14:textId="77777777" w:rsidR="00CD3933" w:rsidRDefault="007943A2">
            <w:pPr>
              <w:spacing w:after="0" w:line="240" w:lineRule="auto"/>
              <w:rPr>
                <w:color w:val="000000"/>
              </w:rPr>
            </w:pPr>
            <w:proofErr w:type="spellStart"/>
            <w:r>
              <w:rPr>
                <w:color w:val="000000"/>
              </w:rPr>
              <w:t>Authorization</w:t>
            </w:r>
            <w:proofErr w:type="spellEnd"/>
          </w:p>
        </w:tc>
        <w:tc>
          <w:tcPr>
            <w:tcW w:w="5040" w:type="dxa"/>
            <w:tcBorders>
              <w:top w:val="nil"/>
              <w:left w:val="nil"/>
              <w:bottom w:val="single" w:sz="4" w:space="0" w:color="000000"/>
              <w:right w:val="single" w:sz="4" w:space="0" w:color="000000"/>
            </w:tcBorders>
            <w:shd w:val="clear" w:color="auto" w:fill="E7E6E6"/>
          </w:tcPr>
          <w:p w14:paraId="5DEAA5C0" w14:textId="77777777" w:rsidR="00CD3933" w:rsidRDefault="007943A2">
            <w:pPr>
              <w:spacing w:after="0" w:line="240" w:lineRule="auto"/>
              <w:rPr>
                <w:color w:val="000000"/>
              </w:rPr>
            </w:pPr>
            <w:r>
              <w:rPr>
                <w:color w:val="000000"/>
              </w:rPr>
              <w:t xml:space="preserve">Cabeçalho HTTP padrão. Permite que as credenciais sejam fornecidas dependendo do tipo de recurso solicitado. Não obrigatório para APIs </w:t>
            </w:r>
            <w:proofErr w:type="spellStart"/>
            <w:r>
              <w:rPr>
                <w:color w:val="000000"/>
              </w:rPr>
              <w:t>publicas</w:t>
            </w:r>
            <w:proofErr w:type="spellEnd"/>
            <w:r>
              <w:rPr>
                <w:color w:val="000000"/>
              </w:rPr>
              <w:t>.</w:t>
            </w:r>
          </w:p>
        </w:tc>
        <w:tc>
          <w:tcPr>
            <w:tcW w:w="1890" w:type="dxa"/>
            <w:tcBorders>
              <w:top w:val="nil"/>
              <w:left w:val="nil"/>
              <w:bottom w:val="single" w:sz="4" w:space="0" w:color="000000"/>
              <w:right w:val="single" w:sz="4" w:space="0" w:color="000000"/>
            </w:tcBorders>
            <w:shd w:val="clear" w:color="auto" w:fill="E7E6E6"/>
          </w:tcPr>
          <w:p w14:paraId="0DE58E0B" w14:textId="77777777" w:rsidR="00CD3933" w:rsidRDefault="007943A2">
            <w:pPr>
              <w:spacing w:after="0" w:line="240" w:lineRule="auto"/>
              <w:rPr>
                <w:color w:val="000000"/>
              </w:rPr>
            </w:pPr>
            <w:r>
              <w:rPr>
                <w:color w:val="000000"/>
              </w:rPr>
              <w:t>Sim</w:t>
            </w:r>
          </w:p>
        </w:tc>
      </w:tr>
      <w:tr w:rsidR="00CD3933" w14:paraId="511ED1FA" w14:textId="77777777">
        <w:trPr>
          <w:trHeight w:val="390"/>
        </w:trPr>
        <w:tc>
          <w:tcPr>
            <w:tcW w:w="1975" w:type="dxa"/>
            <w:tcBorders>
              <w:top w:val="nil"/>
              <w:left w:val="single" w:sz="4" w:space="0" w:color="000000"/>
              <w:bottom w:val="single" w:sz="4" w:space="0" w:color="000000"/>
              <w:right w:val="single" w:sz="4" w:space="0" w:color="000000"/>
            </w:tcBorders>
            <w:shd w:val="clear" w:color="auto" w:fill="E7E6E6"/>
          </w:tcPr>
          <w:p w14:paraId="69217E26" w14:textId="77777777" w:rsidR="00CD3933" w:rsidRDefault="007943A2">
            <w:pPr>
              <w:spacing w:after="0" w:line="240" w:lineRule="auto"/>
              <w:rPr>
                <w:color w:val="000000"/>
              </w:rPr>
            </w:pPr>
            <w:r>
              <w:rPr>
                <w:color w:val="000000"/>
              </w:rPr>
              <w:t>x-</w:t>
            </w:r>
            <w:proofErr w:type="spellStart"/>
            <w:r>
              <w:rPr>
                <w:color w:val="000000"/>
              </w:rPr>
              <w:t>idempotency</w:t>
            </w:r>
            <w:proofErr w:type="spellEnd"/>
            <w:r>
              <w:rPr>
                <w:color w:val="000000"/>
              </w:rPr>
              <w:t>-</w:t>
            </w:r>
            <w:proofErr w:type="spellStart"/>
            <w:r>
              <w:rPr>
                <w:color w:val="000000"/>
              </w:rPr>
              <w:t>key</w:t>
            </w:r>
            <w:proofErr w:type="spellEnd"/>
          </w:p>
        </w:tc>
        <w:tc>
          <w:tcPr>
            <w:tcW w:w="5040" w:type="dxa"/>
            <w:tcBorders>
              <w:top w:val="nil"/>
              <w:left w:val="nil"/>
              <w:bottom w:val="single" w:sz="4" w:space="0" w:color="000000"/>
              <w:right w:val="single" w:sz="4" w:space="0" w:color="000000"/>
            </w:tcBorders>
            <w:shd w:val="clear" w:color="auto" w:fill="E7E6E6"/>
          </w:tcPr>
          <w:p w14:paraId="44F15FA8" w14:textId="77777777" w:rsidR="00CD3933" w:rsidRDefault="007943A2">
            <w:pPr>
              <w:spacing w:after="0" w:line="240" w:lineRule="auto"/>
              <w:rPr>
                <w:color w:val="000000"/>
              </w:rPr>
            </w:pPr>
            <w:r>
              <w:rPr>
                <w:color w:val="000000"/>
              </w:rPr>
              <w:t xml:space="preserve">Cabeçalho HTTP personalizado. Identificador de solicitação exclusivo para suportar a </w:t>
            </w:r>
            <w:proofErr w:type="spellStart"/>
            <w:r>
              <w:rPr>
                <w:color w:val="000000"/>
              </w:rPr>
              <w:t>idempotência</w:t>
            </w:r>
            <w:proofErr w:type="spellEnd"/>
          </w:p>
        </w:tc>
        <w:tc>
          <w:tcPr>
            <w:tcW w:w="1890" w:type="dxa"/>
            <w:tcBorders>
              <w:top w:val="nil"/>
              <w:left w:val="nil"/>
              <w:bottom w:val="single" w:sz="4" w:space="0" w:color="000000"/>
              <w:right w:val="single" w:sz="4" w:space="0" w:color="000000"/>
            </w:tcBorders>
            <w:shd w:val="clear" w:color="auto" w:fill="E7E6E6"/>
          </w:tcPr>
          <w:p w14:paraId="7AEF806D" w14:textId="77777777" w:rsidR="00CD3933" w:rsidRDefault="007943A2">
            <w:pPr>
              <w:spacing w:after="0" w:line="240" w:lineRule="auto"/>
              <w:rPr>
                <w:color w:val="000000"/>
              </w:rPr>
            </w:pPr>
            <w:r>
              <w:rPr>
                <w:color w:val="000000"/>
              </w:rPr>
              <w:t>Condicional</w:t>
            </w:r>
          </w:p>
        </w:tc>
      </w:tr>
      <w:tr w:rsidR="00CD3933" w14:paraId="489B6E3E" w14:textId="77777777">
        <w:trPr>
          <w:trHeight w:val="370"/>
        </w:trPr>
        <w:tc>
          <w:tcPr>
            <w:tcW w:w="1975" w:type="dxa"/>
            <w:tcBorders>
              <w:top w:val="nil"/>
              <w:left w:val="single" w:sz="4" w:space="0" w:color="000000"/>
              <w:bottom w:val="single" w:sz="4" w:space="0" w:color="000000"/>
              <w:right w:val="single" w:sz="4" w:space="0" w:color="000000"/>
            </w:tcBorders>
            <w:shd w:val="clear" w:color="auto" w:fill="E7E6E6"/>
          </w:tcPr>
          <w:p w14:paraId="266A51BE" w14:textId="77777777" w:rsidR="00CD3933" w:rsidRDefault="007943A2">
            <w:pPr>
              <w:spacing w:after="0" w:line="240" w:lineRule="auto"/>
              <w:rPr>
                <w:color w:val="000000"/>
              </w:rPr>
            </w:pPr>
            <w:r>
              <w:rPr>
                <w:color w:val="000000"/>
              </w:rPr>
              <w:t>x-</w:t>
            </w:r>
            <w:proofErr w:type="spellStart"/>
            <w:r>
              <w:rPr>
                <w:color w:val="000000"/>
              </w:rPr>
              <w:t>jws</w:t>
            </w:r>
            <w:proofErr w:type="spellEnd"/>
            <w:r>
              <w:rPr>
                <w:color w:val="000000"/>
              </w:rPr>
              <w:t>-</w:t>
            </w:r>
            <w:proofErr w:type="spellStart"/>
            <w:r>
              <w:rPr>
                <w:color w:val="000000"/>
              </w:rPr>
              <w:t>signature</w:t>
            </w:r>
            <w:proofErr w:type="spellEnd"/>
          </w:p>
        </w:tc>
        <w:tc>
          <w:tcPr>
            <w:tcW w:w="5040" w:type="dxa"/>
            <w:tcBorders>
              <w:top w:val="nil"/>
              <w:left w:val="nil"/>
              <w:bottom w:val="single" w:sz="4" w:space="0" w:color="000000"/>
              <w:right w:val="single" w:sz="4" w:space="0" w:color="000000"/>
            </w:tcBorders>
            <w:shd w:val="clear" w:color="auto" w:fill="E7E6E6"/>
          </w:tcPr>
          <w:p w14:paraId="57CEAB68" w14:textId="77777777" w:rsidR="00CD3933" w:rsidRDefault="007943A2">
            <w:pPr>
              <w:spacing w:after="0" w:line="240" w:lineRule="auto"/>
              <w:rPr>
                <w:color w:val="000000"/>
              </w:rPr>
            </w:pPr>
            <w:r>
              <w:rPr>
                <w:color w:val="000000"/>
              </w:rPr>
              <w:t xml:space="preserve">Cabeçalho contendo uma assinatura JWS separada do corpo do </w:t>
            </w:r>
            <w:proofErr w:type="spellStart"/>
            <w:r>
              <w:rPr>
                <w:color w:val="000000"/>
              </w:rPr>
              <w:t>payload</w:t>
            </w:r>
            <w:proofErr w:type="spellEnd"/>
          </w:p>
        </w:tc>
        <w:tc>
          <w:tcPr>
            <w:tcW w:w="1890" w:type="dxa"/>
            <w:tcBorders>
              <w:top w:val="nil"/>
              <w:left w:val="nil"/>
              <w:bottom w:val="single" w:sz="4" w:space="0" w:color="000000"/>
              <w:right w:val="single" w:sz="4" w:space="0" w:color="000000"/>
            </w:tcBorders>
            <w:shd w:val="clear" w:color="auto" w:fill="E7E6E6"/>
          </w:tcPr>
          <w:p w14:paraId="2E929644" w14:textId="77777777" w:rsidR="00CD3933" w:rsidRDefault="007943A2">
            <w:pPr>
              <w:spacing w:after="0" w:line="240" w:lineRule="auto"/>
              <w:rPr>
                <w:color w:val="000000"/>
              </w:rPr>
            </w:pPr>
            <w:r>
              <w:rPr>
                <w:color w:val="000000"/>
              </w:rPr>
              <w:t>Condicional</w:t>
            </w:r>
          </w:p>
        </w:tc>
      </w:tr>
      <w:tr w:rsidR="00CD3933" w14:paraId="43976AA9" w14:textId="77777777">
        <w:trPr>
          <w:trHeight w:val="410"/>
        </w:trPr>
        <w:tc>
          <w:tcPr>
            <w:tcW w:w="1975" w:type="dxa"/>
            <w:tcBorders>
              <w:top w:val="nil"/>
              <w:left w:val="single" w:sz="4" w:space="0" w:color="000000"/>
              <w:bottom w:val="single" w:sz="4" w:space="0" w:color="000000"/>
              <w:right w:val="single" w:sz="4" w:space="0" w:color="000000"/>
            </w:tcBorders>
            <w:shd w:val="clear" w:color="auto" w:fill="E7E6E6"/>
          </w:tcPr>
          <w:p w14:paraId="0DE11B91" w14:textId="77777777" w:rsidR="00CD3933" w:rsidRDefault="007943A2">
            <w:pPr>
              <w:spacing w:after="0" w:line="240" w:lineRule="auto"/>
              <w:rPr>
                <w:color w:val="000000"/>
              </w:rPr>
            </w:pPr>
            <w:r>
              <w:rPr>
                <w:color w:val="000000"/>
              </w:rPr>
              <w:t>x-</w:t>
            </w:r>
            <w:proofErr w:type="spellStart"/>
            <w:r>
              <w:rPr>
                <w:color w:val="000000"/>
              </w:rPr>
              <w:t>customer</w:t>
            </w:r>
            <w:proofErr w:type="spellEnd"/>
            <w:r>
              <w:rPr>
                <w:color w:val="000000"/>
              </w:rPr>
              <w:t>-</w:t>
            </w:r>
            <w:proofErr w:type="spellStart"/>
            <w:r>
              <w:rPr>
                <w:color w:val="000000"/>
              </w:rPr>
              <w:t>user-agent</w:t>
            </w:r>
            <w:proofErr w:type="spellEnd"/>
          </w:p>
        </w:tc>
        <w:tc>
          <w:tcPr>
            <w:tcW w:w="5040" w:type="dxa"/>
            <w:tcBorders>
              <w:top w:val="nil"/>
              <w:left w:val="nil"/>
              <w:bottom w:val="single" w:sz="4" w:space="0" w:color="000000"/>
              <w:right w:val="single" w:sz="4" w:space="0" w:color="000000"/>
            </w:tcBorders>
            <w:shd w:val="clear" w:color="auto" w:fill="E7E6E6"/>
          </w:tcPr>
          <w:p w14:paraId="0FEB3164" w14:textId="77777777" w:rsidR="00CD3933" w:rsidRDefault="007943A2">
            <w:pPr>
              <w:spacing w:after="0" w:line="240" w:lineRule="auto"/>
              <w:rPr>
                <w:color w:val="000000"/>
              </w:rPr>
            </w:pPr>
            <w:r>
              <w:rPr>
                <w:color w:val="000000"/>
              </w:rPr>
              <w:t xml:space="preserve">Indica o </w:t>
            </w:r>
            <w:proofErr w:type="spellStart"/>
            <w:r>
              <w:rPr>
                <w:color w:val="000000"/>
              </w:rPr>
              <w:t>user</w:t>
            </w:r>
            <w:proofErr w:type="spellEnd"/>
            <w:r>
              <w:rPr>
                <w:color w:val="000000"/>
              </w:rPr>
              <w:t xml:space="preserve"> </w:t>
            </w:r>
            <w:proofErr w:type="spellStart"/>
            <w:r>
              <w:rPr>
                <w:color w:val="000000"/>
              </w:rPr>
              <w:t>agent</w:t>
            </w:r>
            <w:proofErr w:type="spellEnd"/>
            <w:r>
              <w:rPr>
                <w:color w:val="000000"/>
              </w:rPr>
              <w:t xml:space="preserve"> que o usuário utiliza</w:t>
            </w:r>
          </w:p>
        </w:tc>
        <w:tc>
          <w:tcPr>
            <w:tcW w:w="1890" w:type="dxa"/>
            <w:tcBorders>
              <w:top w:val="nil"/>
              <w:left w:val="nil"/>
              <w:bottom w:val="single" w:sz="4" w:space="0" w:color="000000"/>
              <w:right w:val="single" w:sz="4" w:space="0" w:color="000000"/>
            </w:tcBorders>
            <w:shd w:val="clear" w:color="auto" w:fill="E7E6E6"/>
          </w:tcPr>
          <w:p w14:paraId="4CD28725" w14:textId="77777777" w:rsidR="00CD3933" w:rsidRDefault="007943A2">
            <w:pPr>
              <w:spacing w:after="0" w:line="240" w:lineRule="auto"/>
              <w:rPr>
                <w:color w:val="000000"/>
              </w:rPr>
            </w:pPr>
            <w:r>
              <w:rPr>
                <w:color w:val="000000"/>
              </w:rPr>
              <w:t>Condicional</w:t>
            </w:r>
          </w:p>
        </w:tc>
      </w:tr>
    </w:tbl>
    <w:p w14:paraId="22E3B588" w14:textId="77777777" w:rsidR="00CD3933" w:rsidRDefault="00CD3933">
      <w:pPr>
        <w:rPr>
          <w:b/>
          <w:sz w:val="28"/>
          <w:szCs w:val="28"/>
        </w:rPr>
      </w:pPr>
    </w:p>
    <w:p w14:paraId="14B7D79C" w14:textId="77777777" w:rsidR="00CD3933" w:rsidRDefault="007943A2">
      <w:pPr>
        <w:rPr>
          <w:b/>
          <w:sz w:val="28"/>
          <w:szCs w:val="28"/>
        </w:rPr>
      </w:pPr>
      <w:r>
        <w:rPr>
          <w:b/>
          <w:sz w:val="28"/>
          <w:szCs w:val="28"/>
        </w:rPr>
        <w:t>Cabeçalho de Resposta</w:t>
      </w:r>
    </w:p>
    <w:p w14:paraId="6BD72DCC" w14:textId="77777777" w:rsidR="00CD3933" w:rsidRDefault="00CD3933">
      <w:pPr>
        <w:spacing w:after="0" w:line="240" w:lineRule="auto"/>
        <w:rPr>
          <w:color w:val="000000"/>
        </w:rPr>
      </w:pPr>
    </w:p>
    <w:tbl>
      <w:tblPr>
        <w:tblStyle w:val="a7"/>
        <w:tblW w:w="8905" w:type="dxa"/>
        <w:tblLayout w:type="fixed"/>
        <w:tblLook w:val="0400" w:firstRow="0" w:lastRow="0" w:firstColumn="0" w:lastColumn="0" w:noHBand="0" w:noVBand="1"/>
      </w:tblPr>
      <w:tblGrid>
        <w:gridCol w:w="1975"/>
        <w:gridCol w:w="5040"/>
        <w:gridCol w:w="1890"/>
      </w:tblGrid>
      <w:tr w:rsidR="00CD3933" w14:paraId="4F6AF214" w14:textId="77777777">
        <w:trPr>
          <w:trHeight w:val="350"/>
        </w:trPr>
        <w:tc>
          <w:tcPr>
            <w:tcW w:w="197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3904D8CE" w14:textId="77777777" w:rsidR="00CD3933" w:rsidRDefault="007943A2">
            <w:pPr>
              <w:spacing w:after="0" w:line="240" w:lineRule="auto"/>
              <w:rPr>
                <w:b/>
                <w:color w:val="000000"/>
              </w:rPr>
            </w:pPr>
            <w:r>
              <w:rPr>
                <w:b/>
                <w:color w:val="000000"/>
              </w:rPr>
              <w:t>Nome do cabeçalho</w:t>
            </w:r>
          </w:p>
        </w:tc>
        <w:tc>
          <w:tcPr>
            <w:tcW w:w="5040" w:type="dxa"/>
            <w:tcBorders>
              <w:top w:val="single" w:sz="4" w:space="0" w:color="000000"/>
              <w:left w:val="nil"/>
              <w:bottom w:val="single" w:sz="4" w:space="0" w:color="000000"/>
              <w:right w:val="single" w:sz="4" w:space="0" w:color="000000"/>
            </w:tcBorders>
            <w:shd w:val="clear" w:color="auto" w:fill="E7E6E6"/>
            <w:vAlign w:val="bottom"/>
          </w:tcPr>
          <w:p w14:paraId="09FE2DAE" w14:textId="77777777" w:rsidR="00CD3933" w:rsidRDefault="007943A2">
            <w:pPr>
              <w:spacing w:after="0" w:line="240" w:lineRule="auto"/>
              <w:rPr>
                <w:b/>
                <w:color w:val="000000"/>
              </w:rPr>
            </w:pPr>
            <w:r>
              <w:rPr>
                <w:b/>
                <w:color w:val="000000"/>
              </w:rPr>
              <w:t>Descrição</w:t>
            </w:r>
          </w:p>
        </w:tc>
        <w:tc>
          <w:tcPr>
            <w:tcW w:w="1890" w:type="dxa"/>
            <w:tcBorders>
              <w:top w:val="single" w:sz="4" w:space="0" w:color="000000"/>
              <w:left w:val="nil"/>
              <w:bottom w:val="single" w:sz="4" w:space="0" w:color="000000"/>
              <w:right w:val="single" w:sz="4" w:space="0" w:color="000000"/>
            </w:tcBorders>
            <w:shd w:val="clear" w:color="auto" w:fill="E7E6E6"/>
            <w:vAlign w:val="bottom"/>
          </w:tcPr>
          <w:p w14:paraId="772B33B1" w14:textId="77777777" w:rsidR="00CD3933" w:rsidRDefault="007943A2">
            <w:pPr>
              <w:spacing w:after="0" w:line="240" w:lineRule="auto"/>
              <w:rPr>
                <w:b/>
                <w:color w:val="000000"/>
              </w:rPr>
            </w:pPr>
            <w:r>
              <w:rPr>
                <w:b/>
                <w:color w:val="000000"/>
              </w:rPr>
              <w:t>Obrigatório</w:t>
            </w:r>
          </w:p>
        </w:tc>
      </w:tr>
      <w:tr w:rsidR="00CD3933" w14:paraId="1B21A32B" w14:textId="77777777">
        <w:trPr>
          <w:trHeight w:val="814"/>
        </w:trPr>
        <w:tc>
          <w:tcPr>
            <w:tcW w:w="1975" w:type="dxa"/>
            <w:tcBorders>
              <w:top w:val="nil"/>
              <w:left w:val="single" w:sz="4" w:space="0" w:color="000000"/>
              <w:bottom w:val="single" w:sz="4" w:space="0" w:color="000000"/>
              <w:right w:val="single" w:sz="4" w:space="0" w:color="000000"/>
            </w:tcBorders>
            <w:shd w:val="clear" w:color="auto" w:fill="E7E6E6"/>
          </w:tcPr>
          <w:p w14:paraId="54D5CEF1" w14:textId="77777777" w:rsidR="00CD3933" w:rsidRDefault="007943A2">
            <w:pPr>
              <w:spacing w:after="0" w:line="240" w:lineRule="auto"/>
              <w:rPr>
                <w:color w:val="000000"/>
              </w:rPr>
            </w:pPr>
            <w:proofErr w:type="spellStart"/>
            <w:r>
              <w:rPr>
                <w:color w:val="000000"/>
              </w:rPr>
              <w:t>Content-Encoding</w:t>
            </w:r>
            <w:proofErr w:type="spellEnd"/>
          </w:p>
        </w:tc>
        <w:tc>
          <w:tcPr>
            <w:tcW w:w="5040" w:type="dxa"/>
            <w:tcBorders>
              <w:top w:val="nil"/>
              <w:left w:val="nil"/>
              <w:bottom w:val="single" w:sz="4" w:space="0" w:color="000000"/>
              <w:right w:val="single" w:sz="4" w:space="0" w:color="000000"/>
            </w:tcBorders>
            <w:shd w:val="clear" w:color="auto" w:fill="E7E6E6"/>
          </w:tcPr>
          <w:p w14:paraId="2970E00C" w14:textId="77777777" w:rsidR="00CD3933" w:rsidRDefault="007943A2">
            <w:pPr>
              <w:spacing w:after="0" w:line="240" w:lineRule="auto"/>
              <w:rPr>
                <w:color w:val="000000"/>
              </w:rPr>
            </w:pPr>
            <w:r>
              <w:rPr>
                <w:color w:val="000000"/>
              </w:rPr>
              <w:t>Cabeçalho que indica o tipo de </w:t>
            </w:r>
            <w:proofErr w:type="spellStart"/>
            <w:r>
              <w:rPr>
                <w:color w:val="000000"/>
              </w:rPr>
              <w:t>encoding</w:t>
            </w:r>
            <w:proofErr w:type="spellEnd"/>
            <w:r>
              <w:rPr>
                <w:color w:val="000000"/>
              </w:rPr>
              <w:t> (geralmente algoritmo de compressão) que foi utilizado para envio da resposta.</w:t>
            </w:r>
          </w:p>
        </w:tc>
        <w:tc>
          <w:tcPr>
            <w:tcW w:w="1890" w:type="dxa"/>
            <w:tcBorders>
              <w:top w:val="nil"/>
              <w:left w:val="nil"/>
              <w:bottom w:val="single" w:sz="4" w:space="0" w:color="000000"/>
              <w:right w:val="single" w:sz="4" w:space="0" w:color="000000"/>
            </w:tcBorders>
            <w:shd w:val="clear" w:color="auto" w:fill="E7E6E6"/>
          </w:tcPr>
          <w:p w14:paraId="6A5006CC" w14:textId="77777777" w:rsidR="00CD3933" w:rsidRDefault="007943A2">
            <w:pPr>
              <w:spacing w:after="0" w:line="240" w:lineRule="auto"/>
              <w:rPr>
                <w:color w:val="000000"/>
              </w:rPr>
            </w:pPr>
            <w:r>
              <w:rPr>
                <w:color w:val="000000"/>
              </w:rPr>
              <w:t>Não</w:t>
            </w:r>
          </w:p>
        </w:tc>
      </w:tr>
      <w:tr w:rsidR="00CD3933" w14:paraId="7ADB3D78" w14:textId="77777777">
        <w:trPr>
          <w:trHeight w:val="1435"/>
        </w:trPr>
        <w:tc>
          <w:tcPr>
            <w:tcW w:w="1975" w:type="dxa"/>
            <w:tcBorders>
              <w:top w:val="nil"/>
              <w:left w:val="single" w:sz="4" w:space="0" w:color="000000"/>
              <w:bottom w:val="single" w:sz="4" w:space="0" w:color="000000"/>
              <w:right w:val="single" w:sz="4" w:space="0" w:color="000000"/>
            </w:tcBorders>
            <w:shd w:val="clear" w:color="auto" w:fill="E7E6E6"/>
          </w:tcPr>
          <w:p w14:paraId="747D610A" w14:textId="77777777" w:rsidR="00CD3933" w:rsidRDefault="007943A2">
            <w:pPr>
              <w:spacing w:after="0" w:line="240" w:lineRule="auto"/>
              <w:rPr>
                <w:color w:val="000000"/>
              </w:rPr>
            </w:pPr>
            <w:proofErr w:type="spellStart"/>
            <w:r>
              <w:rPr>
                <w:color w:val="000000"/>
              </w:rPr>
              <w:t>Content-Type</w:t>
            </w:r>
            <w:proofErr w:type="spellEnd"/>
          </w:p>
        </w:tc>
        <w:tc>
          <w:tcPr>
            <w:tcW w:w="5040" w:type="dxa"/>
            <w:tcBorders>
              <w:top w:val="nil"/>
              <w:left w:val="nil"/>
              <w:bottom w:val="single" w:sz="4" w:space="0" w:color="000000"/>
              <w:right w:val="single" w:sz="4" w:space="0" w:color="000000"/>
            </w:tcBorders>
            <w:shd w:val="clear" w:color="auto" w:fill="E7E6E6"/>
          </w:tcPr>
          <w:p w14:paraId="0900B439" w14:textId="77777777" w:rsidR="00CD3933" w:rsidRDefault="007943A2">
            <w:pPr>
              <w:spacing w:after="0" w:line="240" w:lineRule="auto"/>
              <w:rPr>
                <w:color w:val="000000"/>
              </w:rPr>
            </w:pPr>
            <w:r>
              <w:rPr>
                <w:color w:val="000000"/>
              </w:rPr>
              <w:t>Representa o formato do </w:t>
            </w:r>
            <w:proofErr w:type="spellStart"/>
            <w:r>
              <w:rPr>
                <w:color w:val="000000"/>
              </w:rPr>
              <w:t>payload</w:t>
            </w:r>
            <w:proofErr w:type="spellEnd"/>
            <w:r>
              <w:rPr>
                <w:color w:val="000000"/>
              </w:rPr>
              <w:t> de resposta. Deverá ser </w:t>
            </w:r>
            <w:proofErr w:type="spellStart"/>
            <w:r>
              <w:rPr>
                <w:color w:val="000000"/>
              </w:rPr>
              <w:t>application</w:t>
            </w:r>
            <w:proofErr w:type="spellEnd"/>
            <w:r>
              <w:rPr>
                <w:color w:val="000000"/>
              </w:rPr>
              <w:t>/</w:t>
            </w:r>
            <w:proofErr w:type="spellStart"/>
            <w:r>
              <w:rPr>
                <w:color w:val="000000"/>
              </w:rPr>
              <w:t>json</w:t>
            </w:r>
            <w:proofErr w:type="spellEnd"/>
            <w:r>
              <w:rPr>
                <w:color w:val="000000"/>
              </w:rPr>
              <w:t> a menos que o </w:t>
            </w:r>
            <w:proofErr w:type="spellStart"/>
            <w:r>
              <w:rPr>
                <w:color w:val="000000"/>
              </w:rPr>
              <w:t>endpoint</w:t>
            </w:r>
            <w:proofErr w:type="spellEnd"/>
            <w:r>
              <w:rPr>
                <w:color w:val="000000"/>
              </w:rPr>
              <w:t xml:space="preserve"> requisitado suporte </w:t>
            </w:r>
            <w:proofErr w:type="gramStart"/>
            <w:r>
              <w:rPr>
                <w:color w:val="000000"/>
              </w:rPr>
              <w:t>outro formato e este formato tenha</w:t>
            </w:r>
            <w:proofErr w:type="gramEnd"/>
            <w:r>
              <w:rPr>
                <w:color w:val="000000"/>
              </w:rPr>
              <w:t xml:space="preserve"> sido solicitado através do cabeçalho </w:t>
            </w:r>
            <w:proofErr w:type="spellStart"/>
            <w:r>
              <w:rPr>
                <w:color w:val="000000"/>
              </w:rPr>
              <w:t>Accept</w:t>
            </w:r>
            <w:proofErr w:type="spellEnd"/>
            <w:r>
              <w:rPr>
                <w:color w:val="000000"/>
              </w:rPr>
              <w:t> no momento da requisição.</w:t>
            </w:r>
          </w:p>
        </w:tc>
        <w:tc>
          <w:tcPr>
            <w:tcW w:w="1890" w:type="dxa"/>
            <w:tcBorders>
              <w:top w:val="nil"/>
              <w:left w:val="nil"/>
              <w:bottom w:val="single" w:sz="4" w:space="0" w:color="000000"/>
              <w:right w:val="single" w:sz="4" w:space="0" w:color="000000"/>
            </w:tcBorders>
            <w:shd w:val="clear" w:color="auto" w:fill="E7E6E6"/>
          </w:tcPr>
          <w:p w14:paraId="7B0E9E49" w14:textId="77777777" w:rsidR="00CD3933" w:rsidRDefault="007943A2">
            <w:pPr>
              <w:spacing w:after="0" w:line="240" w:lineRule="auto"/>
              <w:rPr>
                <w:color w:val="000000"/>
              </w:rPr>
            </w:pPr>
            <w:r>
              <w:rPr>
                <w:color w:val="000000"/>
              </w:rPr>
              <w:t>Sim</w:t>
            </w:r>
          </w:p>
        </w:tc>
      </w:tr>
      <w:tr w:rsidR="00CD3933" w14:paraId="740E11AD" w14:textId="77777777">
        <w:trPr>
          <w:trHeight w:val="886"/>
        </w:trPr>
        <w:tc>
          <w:tcPr>
            <w:tcW w:w="1975" w:type="dxa"/>
            <w:tcBorders>
              <w:top w:val="nil"/>
              <w:left w:val="single" w:sz="4" w:space="0" w:color="000000"/>
              <w:bottom w:val="single" w:sz="4" w:space="0" w:color="000000"/>
              <w:right w:val="single" w:sz="4" w:space="0" w:color="000000"/>
            </w:tcBorders>
            <w:shd w:val="clear" w:color="auto" w:fill="E7E6E6"/>
          </w:tcPr>
          <w:p w14:paraId="47D2149D" w14:textId="77777777" w:rsidR="00CD3933" w:rsidRDefault="007943A2">
            <w:pPr>
              <w:spacing w:after="0" w:line="240" w:lineRule="auto"/>
              <w:rPr>
                <w:color w:val="000000"/>
              </w:rPr>
            </w:pPr>
            <w:r>
              <w:rPr>
                <w:color w:val="000000"/>
              </w:rPr>
              <w:t>x-v</w:t>
            </w:r>
          </w:p>
        </w:tc>
        <w:tc>
          <w:tcPr>
            <w:tcW w:w="5040" w:type="dxa"/>
            <w:tcBorders>
              <w:top w:val="nil"/>
              <w:left w:val="nil"/>
              <w:bottom w:val="single" w:sz="4" w:space="0" w:color="000000"/>
              <w:right w:val="single" w:sz="4" w:space="0" w:color="000000"/>
            </w:tcBorders>
            <w:shd w:val="clear" w:color="auto" w:fill="E7E6E6"/>
          </w:tcPr>
          <w:p w14:paraId="616D93CA" w14:textId="77777777" w:rsidR="00CD3933" w:rsidRDefault="007943A2">
            <w:pPr>
              <w:spacing w:after="0" w:line="240" w:lineRule="auto"/>
              <w:rPr>
                <w:color w:val="000000"/>
              </w:rPr>
            </w:pPr>
            <w:r>
              <w:rPr>
                <w:color w:val="000000"/>
              </w:rPr>
              <w:t>Cabeçalho que indica a ver</w:t>
            </w:r>
            <w:r>
              <w:rPr>
                <w:color w:val="000000"/>
              </w:rPr>
              <w:t>são implementada da API pela sociedade participante. Deve ser preenchido de forma completa, por exemplo: x-</w:t>
            </w:r>
            <w:proofErr w:type="gramStart"/>
            <w:r>
              <w:rPr>
                <w:color w:val="000000"/>
              </w:rPr>
              <w:t>v :</w:t>
            </w:r>
            <w:proofErr w:type="gramEnd"/>
            <w:r>
              <w:rPr>
                <w:color w:val="000000"/>
              </w:rPr>
              <w:t xml:space="preserve"> 1.0.2</w:t>
            </w:r>
          </w:p>
        </w:tc>
        <w:tc>
          <w:tcPr>
            <w:tcW w:w="1890" w:type="dxa"/>
            <w:tcBorders>
              <w:top w:val="nil"/>
              <w:left w:val="nil"/>
              <w:bottom w:val="single" w:sz="4" w:space="0" w:color="000000"/>
              <w:right w:val="single" w:sz="4" w:space="0" w:color="000000"/>
            </w:tcBorders>
            <w:shd w:val="clear" w:color="auto" w:fill="E7E6E6"/>
          </w:tcPr>
          <w:p w14:paraId="43CB9489" w14:textId="77777777" w:rsidR="00CD3933" w:rsidRDefault="007943A2">
            <w:pPr>
              <w:spacing w:after="0" w:line="240" w:lineRule="auto"/>
              <w:rPr>
                <w:color w:val="000000"/>
              </w:rPr>
            </w:pPr>
            <w:r>
              <w:rPr>
                <w:color w:val="000000"/>
              </w:rPr>
              <w:t>Sim</w:t>
            </w:r>
          </w:p>
        </w:tc>
      </w:tr>
      <w:tr w:rsidR="00CD3933" w14:paraId="4F62FF0E" w14:textId="77777777">
        <w:trPr>
          <w:trHeight w:val="1426"/>
        </w:trPr>
        <w:tc>
          <w:tcPr>
            <w:tcW w:w="1975" w:type="dxa"/>
            <w:tcBorders>
              <w:top w:val="nil"/>
              <w:left w:val="single" w:sz="4" w:space="0" w:color="000000"/>
              <w:bottom w:val="single" w:sz="4" w:space="0" w:color="000000"/>
              <w:right w:val="single" w:sz="4" w:space="0" w:color="000000"/>
            </w:tcBorders>
            <w:shd w:val="clear" w:color="auto" w:fill="E7E6E6"/>
          </w:tcPr>
          <w:p w14:paraId="5AC905BE" w14:textId="77777777" w:rsidR="00CD3933" w:rsidRDefault="007943A2">
            <w:pPr>
              <w:spacing w:after="0" w:line="240" w:lineRule="auto"/>
              <w:rPr>
                <w:color w:val="000000"/>
              </w:rPr>
            </w:pPr>
            <w:proofErr w:type="spellStart"/>
            <w:r>
              <w:rPr>
                <w:color w:val="000000"/>
              </w:rPr>
              <w:t>Retry-After</w:t>
            </w:r>
            <w:proofErr w:type="spellEnd"/>
          </w:p>
        </w:tc>
        <w:tc>
          <w:tcPr>
            <w:tcW w:w="5040" w:type="dxa"/>
            <w:tcBorders>
              <w:top w:val="nil"/>
              <w:left w:val="nil"/>
              <w:bottom w:val="single" w:sz="4" w:space="0" w:color="000000"/>
              <w:right w:val="single" w:sz="4" w:space="0" w:color="000000"/>
            </w:tcBorders>
            <w:shd w:val="clear" w:color="auto" w:fill="E7E6E6"/>
          </w:tcPr>
          <w:p w14:paraId="6CEE3970" w14:textId="77777777" w:rsidR="00CD3933" w:rsidRDefault="007943A2">
            <w:pPr>
              <w:spacing w:after="0" w:line="240" w:lineRule="auto"/>
              <w:rPr>
                <w:color w:val="000000"/>
              </w:rPr>
            </w:pPr>
            <w:r>
              <w:rPr>
                <w:color w:val="000000"/>
              </w:rPr>
              <w:t xml:space="preserve">Cabeçalho que indica o tempo (em segundos) que o cliente deverá aguardar para realizar uma nova tentativa de chamada. Este cabeçalho deverá estar presente quando o código HTTP de retorno for 429 Too </w:t>
            </w:r>
            <w:proofErr w:type="spellStart"/>
            <w:r>
              <w:rPr>
                <w:color w:val="000000"/>
              </w:rPr>
              <w:t>many</w:t>
            </w:r>
            <w:proofErr w:type="spellEnd"/>
            <w:r>
              <w:rPr>
                <w:color w:val="000000"/>
              </w:rPr>
              <w:t xml:space="preserve"> </w:t>
            </w:r>
            <w:proofErr w:type="spellStart"/>
            <w:r>
              <w:rPr>
                <w:color w:val="000000"/>
              </w:rPr>
              <w:t>requests</w:t>
            </w:r>
            <w:proofErr w:type="spellEnd"/>
          </w:p>
        </w:tc>
        <w:tc>
          <w:tcPr>
            <w:tcW w:w="1890" w:type="dxa"/>
            <w:tcBorders>
              <w:top w:val="nil"/>
              <w:left w:val="nil"/>
              <w:bottom w:val="single" w:sz="4" w:space="0" w:color="000000"/>
              <w:right w:val="single" w:sz="4" w:space="0" w:color="000000"/>
            </w:tcBorders>
            <w:shd w:val="clear" w:color="auto" w:fill="E7E6E6"/>
          </w:tcPr>
          <w:p w14:paraId="0A1E81B7" w14:textId="77777777" w:rsidR="00CD3933" w:rsidRDefault="007943A2">
            <w:pPr>
              <w:spacing w:after="0" w:line="240" w:lineRule="auto"/>
              <w:rPr>
                <w:color w:val="000000"/>
              </w:rPr>
            </w:pPr>
            <w:r>
              <w:rPr>
                <w:color w:val="000000"/>
              </w:rPr>
              <w:t>Não</w:t>
            </w:r>
          </w:p>
        </w:tc>
      </w:tr>
      <w:tr w:rsidR="00CD3933" w14:paraId="0EA2F40D" w14:textId="77777777">
        <w:trPr>
          <w:trHeight w:val="895"/>
        </w:trPr>
        <w:tc>
          <w:tcPr>
            <w:tcW w:w="1975" w:type="dxa"/>
            <w:tcBorders>
              <w:top w:val="nil"/>
              <w:left w:val="single" w:sz="4" w:space="0" w:color="000000"/>
              <w:bottom w:val="single" w:sz="4" w:space="0" w:color="000000"/>
              <w:right w:val="single" w:sz="4" w:space="0" w:color="000000"/>
            </w:tcBorders>
            <w:shd w:val="clear" w:color="auto" w:fill="E7E6E6"/>
          </w:tcPr>
          <w:p w14:paraId="23DF910F" w14:textId="77777777" w:rsidR="00CD3933" w:rsidRDefault="007943A2">
            <w:pPr>
              <w:spacing w:after="0" w:line="240" w:lineRule="auto"/>
              <w:rPr>
                <w:color w:val="000000"/>
              </w:rPr>
            </w:pPr>
            <w:proofErr w:type="spellStart"/>
            <w:r>
              <w:rPr>
                <w:color w:val="000000"/>
              </w:rPr>
              <w:lastRenderedPageBreak/>
              <w:t>Last-Modified</w:t>
            </w:r>
            <w:proofErr w:type="spellEnd"/>
          </w:p>
        </w:tc>
        <w:tc>
          <w:tcPr>
            <w:tcW w:w="5040" w:type="dxa"/>
            <w:tcBorders>
              <w:top w:val="nil"/>
              <w:left w:val="nil"/>
              <w:bottom w:val="single" w:sz="4" w:space="0" w:color="000000"/>
              <w:right w:val="single" w:sz="4" w:space="0" w:color="000000"/>
            </w:tcBorders>
            <w:shd w:val="clear" w:color="auto" w:fill="E7E6E6"/>
          </w:tcPr>
          <w:p w14:paraId="52CC9F2D" w14:textId="77777777" w:rsidR="00CD3933" w:rsidRDefault="007943A2">
            <w:pPr>
              <w:spacing w:after="0" w:line="240" w:lineRule="auto"/>
              <w:rPr>
                <w:color w:val="000000"/>
              </w:rPr>
            </w:pPr>
            <w:r>
              <w:rPr>
                <w:color w:val="000000"/>
              </w:rPr>
              <w:t>Informa a data e hora em</w:t>
            </w:r>
            <w:r>
              <w:rPr>
                <w:color w:val="000000"/>
              </w:rPr>
              <w:t xml:space="preserve"> que o recurso foi modificado pela última vez. Utiliza o padrão da RFC 7232, sessão 2.2: </w:t>
            </w:r>
            <w:proofErr w:type="spellStart"/>
            <w:r>
              <w:rPr>
                <w:color w:val="000000"/>
              </w:rPr>
              <w:t>Last-Modified</w:t>
            </w:r>
            <w:proofErr w:type="spellEnd"/>
            <w:r>
              <w:rPr>
                <w:color w:val="000000"/>
              </w:rPr>
              <w:t> do protocolo HTTP.</w:t>
            </w:r>
          </w:p>
        </w:tc>
        <w:tc>
          <w:tcPr>
            <w:tcW w:w="1890" w:type="dxa"/>
            <w:tcBorders>
              <w:top w:val="nil"/>
              <w:left w:val="nil"/>
              <w:bottom w:val="single" w:sz="4" w:space="0" w:color="000000"/>
              <w:right w:val="single" w:sz="4" w:space="0" w:color="000000"/>
            </w:tcBorders>
            <w:shd w:val="clear" w:color="auto" w:fill="E7E6E6"/>
          </w:tcPr>
          <w:p w14:paraId="0F035A11" w14:textId="77777777" w:rsidR="00CD3933" w:rsidRDefault="007943A2">
            <w:pPr>
              <w:spacing w:after="0" w:line="240" w:lineRule="auto"/>
              <w:rPr>
                <w:color w:val="000000"/>
              </w:rPr>
            </w:pPr>
            <w:r>
              <w:rPr>
                <w:color w:val="000000"/>
              </w:rPr>
              <w:t>Não</w:t>
            </w:r>
          </w:p>
        </w:tc>
      </w:tr>
      <w:tr w:rsidR="00CD3933" w14:paraId="2710B4D9" w14:textId="77777777">
        <w:trPr>
          <w:trHeight w:val="616"/>
        </w:trPr>
        <w:tc>
          <w:tcPr>
            <w:tcW w:w="1975" w:type="dxa"/>
            <w:tcBorders>
              <w:top w:val="nil"/>
              <w:left w:val="single" w:sz="4" w:space="0" w:color="000000"/>
              <w:bottom w:val="single" w:sz="4" w:space="0" w:color="000000"/>
              <w:right w:val="single" w:sz="4" w:space="0" w:color="000000"/>
            </w:tcBorders>
            <w:shd w:val="clear" w:color="auto" w:fill="E7E6E6"/>
          </w:tcPr>
          <w:p w14:paraId="1C796134" w14:textId="77777777" w:rsidR="00CD3933" w:rsidRDefault="007943A2">
            <w:pPr>
              <w:spacing w:after="0" w:line="240" w:lineRule="auto"/>
              <w:rPr>
                <w:color w:val="000000"/>
              </w:rPr>
            </w:pPr>
            <w:r>
              <w:rPr>
                <w:color w:val="000000"/>
              </w:rPr>
              <w:t>x-</w:t>
            </w:r>
            <w:proofErr w:type="spellStart"/>
            <w:r>
              <w:rPr>
                <w:color w:val="000000"/>
              </w:rPr>
              <w:t>jws</w:t>
            </w:r>
            <w:proofErr w:type="spellEnd"/>
            <w:r>
              <w:rPr>
                <w:color w:val="000000"/>
              </w:rPr>
              <w:t>-</w:t>
            </w:r>
            <w:proofErr w:type="spellStart"/>
            <w:r>
              <w:rPr>
                <w:color w:val="000000"/>
              </w:rPr>
              <w:t>signature</w:t>
            </w:r>
            <w:proofErr w:type="spellEnd"/>
          </w:p>
        </w:tc>
        <w:tc>
          <w:tcPr>
            <w:tcW w:w="5040" w:type="dxa"/>
            <w:tcBorders>
              <w:top w:val="nil"/>
              <w:left w:val="nil"/>
              <w:bottom w:val="single" w:sz="4" w:space="0" w:color="000000"/>
              <w:right w:val="single" w:sz="4" w:space="0" w:color="000000"/>
            </w:tcBorders>
            <w:shd w:val="clear" w:color="auto" w:fill="E7E6E6"/>
          </w:tcPr>
          <w:p w14:paraId="7792D07E" w14:textId="77777777" w:rsidR="00CD3933" w:rsidRDefault="007943A2">
            <w:pPr>
              <w:spacing w:after="0" w:line="240" w:lineRule="auto"/>
              <w:rPr>
                <w:color w:val="000000"/>
              </w:rPr>
            </w:pPr>
            <w:r>
              <w:rPr>
                <w:color w:val="000000"/>
              </w:rPr>
              <w:t xml:space="preserve">Cabeçalho contendo uma assinatura JWS separada do corpo do </w:t>
            </w:r>
            <w:proofErr w:type="spellStart"/>
            <w:r>
              <w:rPr>
                <w:color w:val="000000"/>
              </w:rPr>
              <w:t>payload</w:t>
            </w:r>
            <w:proofErr w:type="spellEnd"/>
            <w:r>
              <w:rPr>
                <w:color w:val="000000"/>
              </w:rPr>
              <w:t>.</w:t>
            </w:r>
          </w:p>
        </w:tc>
        <w:tc>
          <w:tcPr>
            <w:tcW w:w="1890" w:type="dxa"/>
            <w:tcBorders>
              <w:top w:val="nil"/>
              <w:left w:val="nil"/>
              <w:bottom w:val="single" w:sz="4" w:space="0" w:color="000000"/>
              <w:right w:val="single" w:sz="4" w:space="0" w:color="000000"/>
            </w:tcBorders>
            <w:shd w:val="clear" w:color="auto" w:fill="E7E6E6"/>
          </w:tcPr>
          <w:p w14:paraId="56557259" w14:textId="77777777" w:rsidR="00CD3933" w:rsidRDefault="007943A2">
            <w:pPr>
              <w:spacing w:after="0" w:line="240" w:lineRule="auto"/>
              <w:rPr>
                <w:color w:val="000000"/>
              </w:rPr>
            </w:pPr>
            <w:r>
              <w:rPr>
                <w:color w:val="000000"/>
              </w:rPr>
              <w:t>Condicional</w:t>
            </w:r>
          </w:p>
        </w:tc>
      </w:tr>
      <w:tr w:rsidR="00CD3933" w14:paraId="66155FFB" w14:textId="77777777">
        <w:trPr>
          <w:trHeight w:val="1345"/>
        </w:trPr>
        <w:tc>
          <w:tcPr>
            <w:tcW w:w="1975" w:type="dxa"/>
            <w:tcBorders>
              <w:top w:val="nil"/>
              <w:left w:val="single" w:sz="4" w:space="0" w:color="000000"/>
              <w:bottom w:val="single" w:sz="4" w:space="0" w:color="000000"/>
              <w:right w:val="single" w:sz="4" w:space="0" w:color="000000"/>
            </w:tcBorders>
            <w:shd w:val="clear" w:color="auto" w:fill="E7E6E6"/>
          </w:tcPr>
          <w:p w14:paraId="46F6AD9E" w14:textId="77777777" w:rsidR="00CD3933" w:rsidRDefault="007943A2">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interaction</w:t>
            </w:r>
            <w:proofErr w:type="spellEnd"/>
            <w:r>
              <w:rPr>
                <w:color w:val="000000"/>
              </w:rPr>
              <w:t>-id</w:t>
            </w:r>
          </w:p>
        </w:tc>
        <w:tc>
          <w:tcPr>
            <w:tcW w:w="5040" w:type="dxa"/>
            <w:tcBorders>
              <w:top w:val="nil"/>
              <w:left w:val="nil"/>
              <w:bottom w:val="single" w:sz="4" w:space="0" w:color="000000"/>
              <w:right w:val="single" w:sz="4" w:space="0" w:color="000000"/>
            </w:tcBorders>
            <w:shd w:val="clear" w:color="auto" w:fill="E7E6E6"/>
          </w:tcPr>
          <w:p w14:paraId="006F5680" w14:textId="77777777" w:rsidR="00CD3933" w:rsidRDefault="007943A2">
            <w:pPr>
              <w:spacing w:after="0" w:line="240" w:lineRule="auto"/>
              <w:rPr>
                <w:color w:val="000000"/>
              </w:rPr>
            </w:pPr>
            <w:r>
              <w:rPr>
                <w:color w:val="000000"/>
              </w:rPr>
              <w:t>Um UUID RFC4122 usado como um ID de correlação. O transmissor deve usar o mesmo valor recebido na requisição para o cabeçalho de resposta recebido na req</w:t>
            </w:r>
            <w:r>
              <w:rPr>
                <w:color w:val="000000"/>
              </w:rPr>
              <w:t>uisição, caso não tenha sido fornecido, deve se usar um UUID RFC4122</w:t>
            </w:r>
          </w:p>
        </w:tc>
        <w:tc>
          <w:tcPr>
            <w:tcW w:w="1890" w:type="dxa"/>
            <w:tcBorders>
              <w:top w:val="nil"/>
              <w:left w:val="nil"/>
              <w:bottom w:val="single" w:sz="4" w:space="0" w:color="000000"/>
              <w:right w:val="single" w:sz="4" w:space="0" w:color="000000"/>
            </w:tcBorders>
            <w:shd w:val="clear" w:color="auto" w:fill="E7E6E6"/>
          </w:tcPr>
          <w:p w14:paraId="4A5626A5" w14:textId="77777777" w:rsidR="00CD3933" w:rsidRDefault="007943A2">
            <w:pPr>
              <w:spacing w:after="0" w:line="240" w:lineRule="auto"/>
              <w:rPr>
                <w:color w:val="000000"/>
              </w:rPr>
            </w:pPr>
            <w:r>
              <w:rPr>
                <w:color w:val="000000"/>
              </w:rPr>
              <w:t>Não</w:t>
            </w:r>
          </w:p>
        </w:tc>
      </w:tr>
      <w:tr w:rsidR="00CD3933" w14:paraId="48A85925" w14:textId="77777777">
        <w:trPr>
          <w:trHeight w:val="480"/>
        </w:trPr>
        <w:tc>
          <w:tcPr>
            <w:tcW w:w="1975" w:type="dxa"/>
            <w:tcBorders>
              <w:top w:val="nil"/>
              <w:left w:val="single" w:sz="4" w:space="0" w:color="000000"/>
              <w:bottom w:val="single" w:sz="4" w:space="0" w:color="000000"/>
              <w:right w:val="single" w:sz="4" w:space="0" w:color="000000"/>
            </w:tcBorders>
            <w:shd w:val="clear" w:color="auto" w:fill="E7E6E6"/>
          </w:tcPr>
          <w:p w14:paraId="5D1015E5" w14:textId="77777777" w:rsidR="00CD3933" w:rsidRDefault="007943A2">
            <w:pPr>
              <w:spacing w:after="0" w:line="240" w:lineRule="auto"/>
              <w:rPr>
                <w:color w:val="000000"/>
              </w:rPr>
            </w:pPr>
            <w:r>
              <w:rPr>
                <w:color w:val="000000"/>
              </w:rPr>
              <w:t>x-rate-</w:t>
            </w:r>
            <w:proofErr w:type="spellStart"/>
            <w:r>
              <w:rPr>
                <w:color w:val="000000"/>
              </w:rPr>
              <w:t>limit</w:t>
            </w:r>
            <w:proofErr w:type="spellEnd"/>
          </w:p>
        </w:tc>
        <w:tc>
          <w:tcPr>
            <w:tcW w:w="5040" w:type="dxa"/>
            <w:tcBorders>
              <w:top w:val="nil"/>
              <w:left w:val="nil"/>
              <w:bottom w:val="single" w:sz="4" w:space="0" w:color="000000"/>
              <w:right w:val="single" w:sz="4" w:space="0" w:color="000000"/>
            </w:tcBorders>
            <w:shd w:val="clear" w:color="auto" w:fill="E7E6E6"/>
          </w:tcPr>
          <w:p w14:paraId="4D24D9BE" w14:textId="77777777" w:rsidR="00CD3933" w:rsidRDefault="007943A2">
            <w:pPr>
              <w:spacing w:after="0" w:line="240" w:lineRule="auto"/>
              <w:rPr>
                <w:color w:val="000000"/>
              </w:rPr>
            </w:pPr>
            <w:r>
              <w:rPr>
                <w:color w:val="000000"/>
              </w:rPr>
              <w:t>Indica o limite de requisições na API no tempo</w:t>
            </w:r>
          </w:p>
        </w:tc>
        <w:tc>
          <w:tcPr>
            <w:tcW w:w="1890" w:type="dxa"/>
            <w:tcBorders>
              <w:top w:val="nil"/>
              <w:left w:val="nil"/>
              <w:bottom w:val="single" w:sz="4" w:space="0" w:color="000000"/>
              <w:right w:val="single" w:sz="4" w:space="0" w:color="000000"/>
            </w:tcBorders>
            <w:shd w:val="clear" w:color="auto" w:fill="E7E6E6"/>
          </w:tcPr>
          <w:p w14:paraId="19C228EA" w14:textId="77777777" w:rsidR="00CD3933" w:rsidRDefault="007943A2">
            <w:pPr>
              <w:spacing w:after="0" w:line="240" w:lineRule="auto"/>
              <w:rPr>
                <w:color w:val="000000"/>
              </w:rPr>
            </w:pPr>
            <w:r>
              <w:rPr>
                <w:color w:val="000000"/>
              </w:rPr>
              <w:t>Condicional</w:t>
            </w:r>
          </w:p>
        </w:tc>
      </w:tr>
      <w:tr w:rsidR="00CD3933" w14:paraId="7634911B" w14:textId="77777777">
        <w:trPr>
          <w:trHeight w:val="480"/>
        </w:trPr>
        <w:tc>
          <w:tcPr>
            <w:tcW w:w="1975" w:type="dxa"/>
            <w:tcBorders>
              <w:top w:val="nil"/>
              <w:left w:val="single" w:sz="4" w:space="0" w:color="000000"/>
              <w:bottom w:val="single" w:sz="4" w:space="0" w:color="000000"/>
              <w:right w:val="single" w:sz="4" w:space="0" w:color="000000"/>
            </w:tcBorders>
            <w:shd w:val="clear" w:color="auto" w:fill="E7E6E6"/>
          </w:tcPr>
          <w:p w14:paraId="7D70CCDC" w14:textId="77777777" w:rsidR="00CD3933" w:rsidRDefault="007943A2">
            <w:pPr>
              <w:spacing w:after="0" w:line="240" w:lineRule="auto"/>
              <w:rPr>
                <w:color w:val="000000"/>
              </w:rPr>
            </w:pPr>
            <w:r>
              <w:rPr>
                <w:color w:val="000000"/>
              </w:rPr>
              <w:t>x-rate-</w:t>
            </w:r>
            <w:proofErr w:type="spellStart"/>
            <w:r>
              <w:rPr>
                <w:color w:val="000000"/>
              </w:rPr>
              <w:t>limit</w:t>
            </w:r>
            <w:proofErr w:type="spellEnd"/>
            <w:r>
              <w:rPr>
                <w:color w:val="000000"/>
              </w:rPr>
              <w:t>-</w:t>
            </w:r>
            <w:proofErr w:type="spellStart"/>
            <w:r>
              <w:rPr>
                <w:color w:val="000000"/>
              </w:rPr>
              <w:t>remaining</w:t>
            </w:r>
            <w:proofErr w:type="spellEnd"/>
          </w:p>
        </w:tc>
        <w:tc>
          <w:tcPr>
            <w:tcW w:w="5040" w:type="dxa"/>
            <w:tcBorders>
              <w:top w:val="nil"/>
              <w:left w:val="nil"/>
              <w:bottom w:val="single" w:sz="4" w:space="0" w:color="000000"/>
              <w:right w:val="single" w:sz="4" w:space="0" w:color="000000"/>
            </w:tcBorders>
            <w:shd w:val="clear" w:color="auto" w:fill="E7E6E6"/>
          </w:tcPr>
          <w:p w14:paraId="6B700DC1" w14:textId="77777777" w:rsidR="00CD3933" w:rsidRDefault="007943A2">
            <w:pPr>
              <w:spacing w:after="0" w:line="240" w:lineRule="auto"/>
              <w:rPr>
                <w:color w:val="000000"/>
              </w:rPr>
            </w:pPr>
            <w:r>
              <w:rPr>
                <w:color w:val="000000"/>
              </w:rPr>
              <w:t>Indica o número de requisições restantes</w:t>
            </w:r>
          </w:p>
        </w:tc>
        <w:tc>
          <w:tcPr>
            <w:tcW w:w="1890" w:type="dxa"/>
            <w:tcBorders>
              <w:top w:val="nil"/>
              <w:left w:val="nil"/>
              <w:bottom w:val="single" w:sz="4" w:space="0" w:color="000000"/>
              <w:right w:val="single" w:sz="4" w:space="0" w:color="000000"/>
            </w:tcBorders>
            <w:shd w:val="clear" w:color="auto" w:fill="E7E6E6"/>
          </w:tcPr>
          <w:p w14:paraId="44CC8C70" w14:textId="77777777" w:rsidR="00CD3933" w:rsidRDefault="007943A2">
            <w:pPr>
              <w:spacing w:after="0" w:line="240" w:lineRule="auto"/>
              <w:rPr>
                <w:color w:val="000000"/>
              </w:rPr>
            </w:pPr>
            <w:r>
              <w:rPr>
                <w:color w:val="000000"/>
              </w:rPr>
              <w:t>Condicional</w:t>
            </w:r>
          </w:p>
        </w:tc>
      </w:tr>
      <w:tr w:rsidR="00CD3933" w14:paraId="44D56334" w14:textId="77777777">
        <w:trPr>
          <w:trHeight w:val="490"/>
        </w:trPr>
        <w:tc>
          <w:tcPr>
            <w:tcW w:w="1975" w:type="dxa"/>
            <w:tcBorders>
              <w:top w:val="nil"/>
              <w:left w:val="single" w:sz="4" w:space="0" w:color="000000"/>
              <w:bottom w:val="single" w:sz="4" w:space="0" w:color="000000"/>
              <w:right w:val="single" w:sz="4" w:space="0" w:color="000000"/>
            </w:tcBorders>
            <w:shd w:val="clear" w:color="auto" w:fill="E7E6E6"/>
          </w:tcPr>
          <w:p w14:paraId="59AFB2A4" w14:textId="77777777" w:rsidR="00CD3933" w:rsidRDefault="007943A2">
            <w:pPr>
              <w:spacing w:after="0" w:line="240" w:lineRule="auto"/>
              <w:rPr>
                <w:color w:val="000000"/>
              </w:rPr>
            </w:pPr>
            <w:r>
              <w:rPr>
                <w:color w:val="000000"/>
              </w:rPr>
              <w:t>x-rate-</w:t>
            </w:r>
            <w:proofErr w:type="spellStart"/>
            <w:r>
              <w:rPr>
                <w:color w:val="000000"/>
              </w:rPr>
              <w:t>limit</w:t>
            </w:r>
            <w:proofErr w:type="spellEnd"/>
            <w:r>
              <w:rPr>
                <w:color w:val="000000"/>
              </w:rPr>
              <w:t>-time</w:t>
            </w:r>
          </w:p>
        </w:tc>
        <w:tc>
          <w:tcPr>
            <w:tcW w:w="5040" w:type="dxa"/>
            <w:tcBorders>
              <w:top w:val="nil"/>
              <w:left w:val="nil"/>
              <w:bottom w:val="single" w:sz="4" w:space="0" w:color="000000"/>
              <w:right w:val="single" w:sz="4" w:space="0" w:color="000000"/>
            </w:tcBorders>
            <w:shd w:val="clear" w:color="auto" w:fill="E7E6E6"/>
          </w:tcPr>
          <w:p w14:paraId="446524E7" w14:textId="77777777" w:rsidR="00CD3933" w:rsidRDefault="007943A2">
            <w:pPr>
              <w:spacing w:after="0" w:line="240" w:lineRule="auto"/>
              <w:rPr>
                <w:color w:val="000000"/>
              </w:rPr>
            </w:pPr>
            <w:r>
              <w:rPr>
                <w:color w:val="000000"/>
              </w:rPr>
              <w:t>Informa o tempo do limite ou tempo para reset desse limite</w:t>
            </w:r>
          </w:p>
        </w:tc>
        <w:tc>
          <w:tcPr>
            <w:tcW w:w="1890" w:type="dxa"/>
            <w:tcBorders>
              <w:top w:val="nil"/>
              <w:left w:val="nil"/>
              <w:bottom w:val="single" w:sz="4" w:space="0" w:color="000000"/>
              <w:right w:val="single" w:sz="4" w:space="0" w:color="000000"/>
            </w:tcBorders>
            <w:shd w:val="clear" w:color="auto" w:fill="E7E6E6"/>
          </w:tcPr>
          <w:p w14:paraId="77459E43" w14:textId="77777777" w:rsidR="00CD3933" w:rsidRDefault="007943A2">
            <w:pPr>
              <w:spacing w:after="0" w:line="240" w:lineRule="auto"/>
              <w:rPr>
                <w:color w:val="000000"/>
              </w:rPr>
            </w:pPr>
            <w:r>
              <w:rPr>
                <w:color w:val="000000"/>
              </w:rPr>
              <w:t>Condicional</w:t>
            </w:r>
          </w:p>
        </w:tc>
      </w:tr>
    </w:tbl>
    <w:p w14:paraId="494BAD43" w14:textId="77777777" w:rsidR="00CD3933" w:rsidRDefault="00CD3933">
      <w:pPr>
        <w:rPr>
          <w:b/>
          <w:sz w:val="28"/>
          <w:szCs w:val="28"/>
        </w:rPr>
      </w:pPr>
    </w:p>
    <w:p w14:paraId="7742C857" w14:textId="77777777" w:rsidR="00CD3933" w:rsidRDefault="00CD3933">
      <w:pPr>
        <w:rPr>
          <w:b/>
          <w:sz w:val="28"/>
          <w:szCs w:val="28"/>
        </w:rPr>
      </w:pPr>
    </w:p>
    <w:p w14:paraId="580CAC1D" w14:textId="77777777" w:rsidR="00CD3933" w:rsidRDefault="00CD3933">
      <w:pPr>
        <w:rPr>
          <w:b/>
          <w:sz w:val="28"/>
          <w:szCs w:val="28"/>
        </w:rPr>
      </w:pPr>
    </w:p>
    <w:p w14:paraId="7933ADC6" w14:textId="77777777" w:rsidR="00CD3933" w:rsidRDefault="00CD3933">
      <w:pPr>
        <w:rPr>
          <w:b/>
          <w:sz w:val="28"/>
          <w:szCs w:val="28"/>
        </w:rPr>
      </w:pPr>
    </w:p>
    <w:p w14:paraId="4E9E6B95" w14:textId="77777777" w:rsidR="00CD3933" w:rsidRDefault="00CD3933">
      <w:pPr>
        <w:rPr>
          <w:b/>
          <w:sz w:val="28"/>
          <w:szCs w:val="28"/>
        </w:rPr>
      </w:pPr>
    </w:p>
    <w:p w14:paraId="2E920746" w14:textId="77777777" w:rsidR="00CD3933" w:rsidRDefault="007943A2">
      <w:pPr>
        <w:rPr>
          <w:b/>
          <w:sz w:val="28"/>
          <w:szCs w:val="28"/>
        </w:rPr>
      </w:pPr>
      <w:proofErr w:type="spellStart"/>
      <w:r>
        <w:rPr>
          <w:b/>
          <w:sz w:val="28"/>
          <w:szCs w:val="28"/>
        </w:rPr>
        <w:t>Errors</w:t>
      </w:r>
      <w:proofErr w:type="spellEnd"/>
    </w:p>
    <w:tbl>
      <w:tblPr>
        <w:tblStyle w:val="a8"/>
        <w:tblW w:w="8494" w:type="dxa"/>
        <w:tblLayout w:type="fixed"/>
        <w:tblLook w:val="0400" w:firstRow="0" w:lastRow="0" w:firstColumn="0" w:lastColumn="0" w:noHBand="0" w:noVBand="1"/>
      </w:tblPr>
      <w:tblGrid>
        <w:gridCol w:w="1345"/>
        <w:gridCol w:w="3871"/>
        <w:gridCol w:w="3278"/>
      </w:tblGrid>
      <w:tr w:rsidR="00CD3933" w14:paraId="4C08BD20" w14:textId="77777777">
        <w:trPr>
          <w:trHeight w:val="541"/>
        </w:trPr>
        <w:tc>
          <w:tcPr>
            <w:tcW w:w="13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32DE198" w14:textId="77777777" w:rsidR="00CD3933" w:rsidRDefault="007943A2">
            <w:pPr>
              <w:spacing w:after="0" w:line="240" w:lineRule="auto"/>
              <w:rPr>
                <w:b/>
                <w:color w:val="000000"/>
              </w:rPr>
            </w:pPr>
            <w:r>
              <w:rPr>
                <w:b/>
                <w:color w:val="000000"/>
              </w:rPr>
              <w:t>Propriedade</w:t>
            </w:r>
          </w:p>
        </w:tc>
        <w:tc>
          <w:tcPr>
            <w:tcW w:w="3871" w:type="dxa"/>
            <w:tcBorders>
              <w:top w:val="single" w:sz="4" w:space="0" w:color="000000"/>
              <w:left w:val="nil"/>
              <w:bottom w:val="single" w:sz="4" w:space="0" w:color="000000"/>
              <w:right w:val="single" w:sz="4" w:space="0" w:color="000000"/>
            </w:tcBorders>
            <w:shd w:val="clear" w:color="auto" w:fill="auto"/>
            <w:vAlign w:val="bottom"/>
          </w:tcPr>
          <w:p w14:paraId="023463E8" w14:textId="77777777" w:rsidR="00CD3933" w:rsidRDefault="007943A2">
            <w:pPr>
              <w:spacing w:after="0" w:line="240" w:lineRule="auto"/>
              <w:rPr>
                <w:b/>
                <w:color w:val="000000"/>
              </w:rPr>
            </w:pPr>
            <w:r>
              <w:rPr>
                <w:b/>
                <w:color w:val="000000"/>
              </w:rPr>
              <w:t>Código</w:t>
            </w:r>
          </w:p>
        </w:tc>
        <w:tc>
          <w:tcPr>
            <w:tcW w:w="3278" w:type="dxa"/>
            <w:tcBorders>
              <w:top w:val="single" w:sz="4" w:space="0" w:color="000000"/>
              <w:left w:val="nil"/>
              <w:bottom w:val="single" w:sz="4" w:space="0" w:color="000000"/>
              <w:right w:val="single" w:sz="4" w:space="0" w:color="000000"/>
            </w:tcBorders>
            <w:shd w:val="clear" w:color="auto" w:fill="auto"/>
            <w:vAlign w:val="bottom"/>
          </w:tcPr>
          <w:p w14:paraId="2EE96D09" w14:textId="77777777" w:rsidR="00CD3933" w:rsidRDefault="007943A2">
            <w:pPr>
              <w:spacing w:after="0" w:line="240" w:lineRule="auto"/>
              <w:rPr>
                <w:b/>
                <w:color w:val="000000"/>
              </w:rPr>
            </w:pPr>
            <w:r>
              <w:rPr>
                <w:b/>
                <w:color w:val="000000"/>
              </w:rPr>
              <w:t>Definição</w:t>
            </w:r>
          </w:p>
        </w:tc>
      </w:tr>
      <w:tr w:rsidR="00CD3933" w14:paraId="35FE2202" w14:textId="77777777">
        <w:trPr>
          <w:trHeight w:val="541"/>
        </w:trPr>
        <w:tc>
          <w:tcPr>
            <w:tcW w:w="1345" w:type="dxa"/>
            <w:tcBorders>
              <w:top w:val="nil"/>
              <w:left w:val="single" w:sz="4" w:space="0" w:color="000000"/>
              <w:bottom w:val="single" w:sz="4" w:space="0" w:color="000000"/>
              <w:right w:val="single" w:sz="4" w:space="0" w:color="000000"/>
            </w:tcBorders>
            <w:shd w:val="clear" w:color="auto" w:fill="auto"/>
            <w:vAlign w:val="bottom"/>
          </w:tcPr>
          <w:p w14:paraId="064C50B7" w14:textId="77777777" w:rsidR="00CD3933" w:rsidRDefault="007943A2">
            <w:pPr>
              <w:spacing w:after="0" w:line="240" w:lineRule="auto"/>
              <w:rPr>
                <w:color w:val="000000"/>
                <w:sz w:val="18"/>
                <w:szCs w:val="18"/>
              </w:rPr>
            </w:pPr>
            <w:proofErr w:type="spellStart"/>
            <w:r>
              <w:rPr>
                <w:color w:val="000000"/>
                <w:sz w:val="18"/>
                <w:szCs w:val="18"/>
              </w:rPr>
              <w:t>code</w:t>
            </w:r>
            <w:proofErr w:type="spellEnd"/>
          </w:p>
        </w:tc>
        <w:tc>
          <w:tcPr>
            <w:tcW w:w="3871" w:type="dxa"/>
            <w:tcBorders>
              <w:top w:val="nil"/>
              <w:left w:val="nil"/>
              <w:bottom w:val="single" w:sz="4" w:space="0" w:color="000000"/>
              <w:right w:val="single" w:sz="4" w:space="0" w:color="000000"/>
            </w:tcBorders>
            <w:shd w:val="clear" w:color="auto" w:fill="auto"/>
            <w:vAlign w:val="bottom"/>
          </w:tcPr>
          <w:p w14:paraId="38C13906" w14:textId="77777777" w:rsidR="00CD3933" w:rsidRDefault="007943A2">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67B56C06" w14:textId="77777777" w:rsidR="00CD3933" w:rsidRDefault="007943A2">
            <w:pPr>
              <w:spacing w:after="0" w:line="240" w:lineRule="auto"/>
              <w:rPr>
                <w:color w:val="000000"/>
                <w:sz w:val="18"/>
                <w:szCs w:val="18"/>
              </w:rPr>
            </w:pPr>
            <w:r>
              <w:rPr>
                <w:color w:val="000000"/>
                <w:sz w:val="18"/>
                <w:szCs w:val="18"/>
              </w:rPr>
              <w:t xml:space="preserve">Código específico do </w:t>
            </w:r>
            <w:proofErr w:type="spellStart"/>
            <w:r>
              <w:rPr>
                <w:color w:val="000000"/>
                <w:sz w:val="18"/>
                <w:szCs w:val="18"/>
              </w:rPr>
              <w:t>endpoint</w:t>
            </w:r>
            <w:proofErr w:type="spellEnd"/>
            <w:r>
              <w:rPr>
                <w:color w:val="000000"/>
                <w:sz w:val="18"/>
                <w:szCs w:val="18"/>
              </w:rPr>
              <w:t>.</w:t>
            </w:r>
          </w:p>
        </w:tc>
      </w:tr>
      <w:tr w:rsidR="00CD3933" w14:paraId="00BF99DD" w14:textId="77777777">
        <w:trPr>
          <w:trHeight w:val="541"/>
        </w:trPr>
        <w:tc>
          <w:tcPr>
            <w:tcW w:w="1345" w:type="dxa"/>
            <w:tcBorders>
              <w:top w:val="nil"/>
              <w:left w:val="single" w:sz="4" w:space="0" w:color="000000"/>
              <w:bottom w:val="single" w:sz="4" w:space="0" w:color="000000"/>
              <w:right w:val="single" w:sz="4" w:space="0" w:color="000000"/>
            </w:tcBorders>
            <w:shd w:val="clear" w:color="auto" w:fill="auto"/>
            <w:vAlign w:val="bottom"/>
          </w:tcPr>
          <w:p w14:paraId="716B7BEB" w14:textId="77777777" w:rsidR="00CD3933" w:rsidRDefault="007943A2">
            <w:pPr>
              <w:spacing w:after="0" w:line="240" w:lineRule="auto"/>
              <w:rPr>
                <w:color w:val="000000"/>
                <w:sz w:val="18"/>
                <w:szCs w:val="18"/>
              </w:rPr>
            </w:pPr>
            <w:proofErr w:type="spellStart"/>
            <w:r>
              <w:rPr>
                <w:color w:val="000000"/>
                <w:sz w:val="18"/>
                <w:szCs w:val="18"/>
              </w:rPr>
              <w:t>title</w:t>
            </w:r>
            <w:proofErr w:type="spellEnd"/>
          </w:p>
        </w:tc>
        <w:tc>
          <w:tcPr>
            <w:tcW w:w="3871" w:type="dxa"/>
            <w:tcBorders>
              <w:top w:val="nil"/>
              <w:left w:val="nil"/>
              <w:bottom w:val="single" w:sz="4" w:space="0" w:color="000000"/>
              <w:right w:val="single" w:sz="4" w:space="0" w:color="000000"/>
            </w:tcBorders>
            <w:shd w:val="clear" w:color="auto" w:fill="auto"/>
            <w:vAlign w:val="bottom"/>
          </w:tcPr>
          <w:p w14:paraId="437DD45E" w14:textId="77777777" w:rsidR="00CD3933" w:rsidRDefault="007943A2">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4D48E680" w14:textId="77777777" w:rsidR="00CD3933" w:rsidRDefault="007943A2">
            <w:pPr>
              <w:spacing w:after="0" w:line="240" w:lineRule="auto"/>
              <w:rPr>
                <w:color w:val="000000"/>
                <w:sz w:val="18"/>
                <w:szCs w:val="18"/>
              </w:rPr>
            </w:pPr>
            <w:r>
              <w:rPr>
                <w:color w:val="000000"/>
                <w:sz w:val="18"/>
                <w:szCs w:val="18"/>
              </w:rPr>
              <w:t xml:space="preserve">Título do erro legível por humanos. </w:t>
            </w:r>
          </w:p>
        </w:tc>
      </w:tr>
      <w:tr w:rsidR="00CD3933" w14:paraId="29DA6348" w14:textId="77777777">
        <w:trPr>
          <w:trHeight w:val="541"/>
        </w:trPr>
        <w:tc>
          <w:tcPr>
            <w:tcW w:w="1345" w:type="dxa"/>
            <w:tcBorders>
              <w:top w:val="nil"/>
              <w:left w:val="single" w:sz="4" w:space="0" w:color="000000"/>
              <w:bottom w:val="single" w:sz="4" w:space="0" w:color="000000"/>
              <w:right w:val="single" w:sz="4" w:space="0" w:color="000000"/>
            </w:tcBorders>
            <w:shd w:val="clear" w:color="auto" w:fill="auto"/>
            <w:vAlign w:val="bottom"/>
          </w:tcPr>
          <w:p w14:paraId="517E7333" w14:textId="77777777" w:rsidR="00CD3933" w:rsidRDefault="007943A2">
            <w:pPr>
              <w:spacing w:after="0" w:line="240" w:lineRule="auto"/>
              <w:rPr>
                <w:color w:val="000000"/>
                <w:sz w:val="18"/>
                <w:szCs w:val="18"/>
              </w:rPr>
            </w:pPr>
            <w:proofErr w:type="spellStart"/>
            <w:r>
              <w:rPr>
                <w:color w:val="000000"/>
                <w:sz w:val="18"/>
                <w:szCs w:val="18"/>
              </w:rPr>
              <w:t>detail</w:t>
            </w:r>
            <w:proofErr w:type="spellEnd"/>
          </w:p>
        </w:tc>
        <w:tc>
          <w:tcPr>
            <w:tcW w:w="3871" w:type="dxa"/>
            <w:tcBorders>
              <w:top w:val="nil"/>
              <w:left w:val="nil"/>
              <w:bottom w:val="single" w:sz="4" w:space="0" w:color="000000"/>
              <w:right w:val="single" w:sz="4" w:space="0" w:color="000000"/>
            </w:tcBorders>
            <w:shd w:val="clear" w:color="auto" w:fill="auto"/>
            <w:vAlign w:val="bottom"/>
          </w:tcPr>
          <w:p w14:paraId="7B16430B" w14:textId="77777777" w:rsidR="00CD3933" w:rsidRDefault="007943A2">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2016E84C" w14:textId="77777777" w:rsidR="00CD3933" w:rsidRDefault="007943A2">
            <w:pPr>
              <w:spacing w:after="0" w:line="240" w:lineRule="auto"/>
              <w:rPr>
                <w:color w:val="000000"/>
                <w:sz w:val="18"/>
                <w:szCs w:val="18"/>
              </w:rPr>
            </w:pPr>
            <w:r>
              <w:rPr>
                <w:color w:val="000000"/>
                <w:sz w:val="18"/>
                <w:szCs w:val="18"/>
              </w:rPr>
              <w:t xml:space="preserve">Descrição do erro legível por humanos. </w:t>
            </w:r>
          </w:p>
        </w:tc>
      </w:tr>
      <w:tr w:rsidR="00CD3933" w14:paraId="18CCE653" w14:textId="77777777">
        <w:trPr>
          <w:trHeight w:val="400"/>
        </w:trPr>
        <w:tc>
          <w:tcPr>
            <w:tcW w:w="1345" w:type="dxa"/>
            <w:tcBorders>
              <w:top w:val="nil"/>
              <w:left w:val="single" w:sz="4" w:space="0" w:color="000000"/>
              <w:bottom w:val="single" w:sz="4" w:space="0" w:color="000000"/>
              <w:right w:val="single" w:sz="4" w:space="0" w:color="000000"/>
            </w:tcBorders>
            <w:shd w:val="clear" w:color="auto" w:fill="auto"/>
            <w:vAlign w:val="bottom"/>
          </w:tcPr>
          <w:p w14:paraId="3A1F996C" w14:textId="77777777" w:rsidR="00CD3933" w:rsidRDefault="007943A2">
            <w:pPr>
              <w:spacing w:after="0" w:line="240" w:lineRule="auto"/>
              <w:rPr>
                <w:color w:val="000000"/>
                <w:sz w:val="18"/>
                <w:szCs w:val="18"/>
              </w:rPr>
            </w:pPr>
            <w:proofErr w:type="spellStart"/>
            <w:r>
              <w:rPr>
                <w:color w:val="000000"/>
                <w:sz w:val="18"/>
                <w:szCs w:val="18"/>
              </w:rPr>
              <w:t>requestDateTime</w:t>
            </w:r>
            <w:proofErr w:type="spellEnd"/>
          </w:p>
        </w:tc>
        <w:tc>
          <w:tcPr>
            <w:tcW w:w="3871" w:type="dxa"/>
            <w:tcBorders>
              <w:top w:val="nil"/>
              <w:left w:val="nil"/>
              <w:bottom w:val="single" w:sz="4" w:space="0" w:color="000000"/>
              <w:right w:val="single" w:sz="4" w:space="0" w:color="000000"/>
            </w:tcBorders>
            <w:shd w:val="clear" w:color="auto" w:fill="auto"/>
            <w:vAlign w:val="bottom"/>
          </w:tcPr>
          <w:p w14:paraId="694D9D06" w14:textId="77777777" w:rsidR="00CD3933" w:rsidRDefault="007943A2">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618DD262" w14:textId="77777777" w:rsidR="00CD3933" w:rsidRDefault="007943A2">
            <w:pPr>
              <w:spacing w:after="0" w:line="240" w:lineRule="auto"/>
              <w:rPr>
                <w:color w:val="000000"/>
                <w:sz w:val="18"/>
                <w:szCs w:val="18"/>
              </w:rPr>
            </w:pPr>
            <w:r>
              <w:rPr>
                <w:color w:val="000000"/>
                <w:sz w:val="18"/>
                <w:szCs w:val="18"/>
              </w:rPr>
              <w:t>Data e hora.</w:t>
            </w:r>
          </w:p>
        </w:tc>
      </w:tr>
    </w:tbl>
    <w:p w14:paraId="07ACC723" w14:textId="77777777" w:rsidR="00CD3933" w:rsidRDefault="00CD3933">
      <w:pPr>
        <w:rPr>
          <w:b/>
          <w:sz w:val="28"/>
          <w:szCs w:val="28"/>
        </w:rPr>
      </w:pPr>
    </w:p>
    <w:p w14:paraId="0A603A0C" w14:textId="77777777" w:rsidR="00CD3933" w:rsidRDefault="007943A2">
      <w:pPr>
        <w:pStyle w:val="Heading1"/>
        <w:rPr>
          <w:b/>
        </w:rPr>
      </w:pPr>
      <w:bookmarkStart w:id="12" w:name="_3rdcrjn" w:colFirst="0" w:colLast="0"/>
      <w:bookmarkEnd w:id="12"/>
      <w:r>
        <w:rPr>
          <w:b/>
        </w:rPr>
        <w:t>Convenções de Nomenclatura</w:t>
      </w:r>
    </w:p>
    <w:p w14:paraId="289F97E8" w14:textId="77777777" w:rsidR="00CD3933" w:rsidRDefault="00CD3933"/>
    <w:p w14:paraId="0D9365F1" w14:textId="77777777" w:rsidR="00CD3933" w:rsidRDefault="007943A2">
      <w:r>
        <w:t xml:space="preserve">Como padrão é adota padrão Lower </w:t>
      </w:r>
      <w:proofErr w:type="spellStart"/>
      <w:r>
        <w:t>Camel</w:t>
      </w:r>
      <w:proofErr w:type="spellEnd"/>
      <w:r>
        <w:t xml:space="preserve"> Case. Além de seguir o padrão para evitar redundância de termos e utilizar nomes autoexplicativos.</w:t>
      </w:r>
    </w:p>
    <w:p w14:paraId="6ABA8D0A" w14:textId="77777777" w:rsidR="00CD3933" w:rsidRDefault="00CD3933"/>
    <w:p w14:paraId="11C1A535" w14:textId="77777777" w:rsidR="00CD3933" w:rsidRDefault="007943A2">
      <w:r>
        <w:t xml:space="preserve">Ex.: </w:t>
      </w:r>
    </w:p>
    <w:p w14:paraId="4CEB9D4C" w14:textId="77777777" w:rsidR="00CD3933" w:rsidRDefault="007943A2">
      <w:r>
        <w:t>“</w:t>
      </w:r>
      <w:proofErr w:type="spellStart"/>
      <w:r>
        <w:t>userEmailAddress</w:t>
      </w:r>
      <w:proofErr w:type="spellEnd"/>
      <w:r>
        <w:t>”</w:t>
      </w:r>
    </w:p>
    <w:p w14:paraId="05FE4B8C" w14:textId="77777777" w:rsidR="00CD3933" w:rsidRDefault="007943A2">
      <w:r>
        <w:lastRenderedPageBreak/>
        <w:t>“</w:t>
      </w:r>
      <w:proofErr w:type="spellStart"/>
      <w:r>
        <w:t>userTelephoneNumber</w:t>
      </w:r>
      <w:proofErr w:type="spellEnd"/>
      <w:r>
        <w:t>”</w:t>
      </w:r>
    </w:p>
    <w:p w14:paraId="07A4F2A9" w14:textId="77777777" w:rsidR="00CD3933" w:rsidRDefault="007943A2">
      <w:pPr>
        <w:pStyle w:val="Heading1"/>
        <w:rPr>
          <w:b/>
        </w:rPr>
      </w:pPr>
      <w:bookmarkStart w:id="13" w:name="_26in1rg" w:colFirst="0" w:colLast="0"/>
      <w:bookmarkEnd w:id="13"/>
      <w:r>
        <w:rPr>
          <w:b/>
        </w:rPr>
        <w:t>Códigos de Resposta HTTP</w:t>
      </w:r>
    </w:p>
    <w:p w14:paraId="5DFDE4BB" w14:textId="77777777" w:rsidR="00CD3933" w:rsidRDefault="00CD3933"/>
    <w:p w14:paraId="703CC1A2" w14:textId="77777777" w:rsidR="00CD3933" w:rsidRDefault="007943A2">
      <w:r>
        <w:t>Os códigos de resposta HTTP devem ser usados</w:t>
      </w:r>
      <w:r>
        <w:t xml:space="preserve"> conforme a tabela abaixo.</w:t>
      </w:r>
    </w:p>
    <w:p w14:paraId="65DD4CAD" w14:textId="77777777" w:rsidR="00CD3933" w:rsidRDefault="00CD3933"/>
    <w:tbl>
      <w:tblPr>
        <w:tblStyle w:val="a9"/>
        <w:tblW w:w="8860" w:type="dxa"/>
        <w:tblLayout w:type="fixed"/>
        <w:tblLook w:val="0400" w:firstRow="0" w:lastRow="0" w:firstColumn="0" w:lastColumn="0" w:noHBand="0" w:noVBand="1"/>
      </w:tblPr>
      <w:tblGrid>
        <w:gridCol w:w="2715"/>
        <w:gridCol w:w="1461"/>
        <w:gridCol w:w="1894"/>
        <w:gridCol w:w="1010"/>
        <w:gridCol w:w="856"/>
        <w:gridCol w:w="924"/>
      </w:tblGrid>
      <w:tr w:rsidR="00CD3933" w14:paraId="59356370" w14:textId="77777777">
        <w:trPr>
          <w:trHeight w:val="290"/>
        </w:trPr>
        <w:tc>
          <w:tcPr>
            <w:tcW w:w="271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75D3672E" w14:textId="77777777" w:rsidR="00CD3933" w:rsidRDefault="007943A2">
            <w:pPr>
              <w:spacing w:after="0" w:line="240" w:lineRule="auto"/>
              <w:rPr>
                <w:b/>
                <w:color w:val="000000"/>
              </w:rPr>
            </w:pPr>
            <w:r>
              <w:rPr>
                <w:b/>
                <w:color w:val="000000"/>
              </w:rPr>
              <w:t>Situação</w:t>
            </w:r>
          </w:p>
        </w:tc>
        <w:tc>
          <w:tcPr>
            <w:tcW w:w="1461" w:type="dxa"/>
            <w:tcBorders>
              <w:top w:val="single" w:sz="4" w:space="0" w:color="000000"/>
              <w:left w:val="nil"/>
              <w:bottom w:val="single" w:sz="4" w:space="0" w:color="000000"/>
              <w:right w:val="single" w:sz="4" w:space="0" w:color="000000"/>
            </w:tcBorders>
            <w:shd w:val="clear" w:color="auto" w:fill="E7E6E6"/>
            <w:vAlign w:val="bottom"/>
          </w:tcPr>
          <w:p w14:paraId="4A2A43D9" w14:textId="77777777" w:rsidR="00CD3933" w:rsidRDefault="007943A2">
            <w:pPr>
              <w:spacing w:after="0" w:line="240" w:lineRule="auto"/>
              <w:rPr>
                <w:b/>
                <w:color w:val="000000"/>
              </w:rPr>
            </w:pPr>
            <w:r>
              <w:rPr>
                <w:b/>
                <w:color w:val="000000"/>
              </w:rPr>
              <w:t>Código HTTP</w:t>
            </w:r>
          </w:p>
        </w:tc>
        <w:tc>
          <w:tcPr>
            <w:tcW w:w="1894" w:type="dxa"/>
            <w:tcBorders>
              <w:top w:val="single" w:sz="4" w:space="0" w:color="000000"/>
              <w:left w:val="nil"/>
              <w:bottom w:val="single" w:sz="4" w:space="0" w:color="000000"/>
              <w:right w:val="single" w:sz="4" w:space="0" w:color="000000"/>
            </w:tcBorders>
            <w:shd w:val="clear" w:color="auto" w:fill="E7E6E6"/>
            <w:vAlign w:val="bottom"/>
          </w:tcPr>
          <w:p w14:paraId="5279CAA6" w14:textId="77777777" w:rsidR="00CD3933" w:rsidRDefault="007943A2">
            <w:pPr>
              <w:spacing w:after="0" w:line="240" w:lineRule="auto"/>
              <w:rPr>
                <w:b/>
                <w:color w:val="000000"/>
              </w:rPr>
            </w:pPr>
            <w:r>
              <w:rPr>
                <w:b/>
                <w:color w:val="000000"/>
              </w:rPr>
              <w:t>Notas</w:t>
            </w:r>
          </w:p>
        </w:tc>
        <w:tc>
          <w:tcPr>
            <w:tcW w:w="1010" w:type="dxa"/>
            <w:tcBorders>
              <w:top w:val="single" w:sz="4" w:space="0" w:color="000000"/>
              <w:left w:val="nil"/>
              <w:bottom w:val="single" w:sz="4" w:space="0" w:color="000000"/>
              <w:right w:val="single" w:sz="4" w:space="0" w:color="000000"/>
            </w:tcBorders>
            <w:shd w:val="clear" w:color="auto" w:fill="E7E6E6"/>
            <w:vAlign w:val="bottom"/>
          </w:tcPr>
          <w:p w14:paraId="256034F2" w14:textId="77777777" w:rsidR="00CD3933" w:rsidRDefault="007943A2">
            <w:pPr>
              <w:spacing w:after="0" w:line="240" w:lineRule="auto"/>
              <w:rPr>
                <w:b/>
                <w:color w:val="000000"/>
              </w:rPr>
            </w:pPr>
            <w:r>
              <w:rPr>
                <w:b/>
                <w:color w:val="000000"/>
              </w:rPr>
              <w:t>POST</w:t>
            </w:r>
          </w:p>
        </w:tc>
        <w:tc>
          <w:tcPr>
            <w:tcW w:w="856" w:type="dxa"/>
            <w:tcBorders>
              <w:top w:val="single" w:sz="4" w:space="0" w:color="000000"/>
              <w:left w:val="nil"/>
              <w:bottom w:val="single" w:sz="4" w:space="0" w:color="000000"/>
              <w:right w:val="single" w:sz="4" w:space="0" w:color="000000"/>
            </w:tcBorders>
            <w:shd w:val="clear" w:color="auto" w:fill="E7E6E6"/>
            <w:vAlign w:val="bottom"/>
          </w:tcPr>
          <w:p w14:paraId="76DBFE4E" w14:textId="77777777" w:rsidR="00CD3933" w:rsidRDefault="007943A2">
            <w:pPr>
              <w:spacing w:after="0" w:line="240" w:lineRule="auto"/>
              <w:rPr>
                <w:b/>
                <w:color w:val="000000"/>
              </w:rPr>
            </w:pPr>
            <w:r>
              <w:rPr>
                <w:b/>
                <w:color w:val="000000"/>
              </w:rPr>
              <w:t>GET</w:t>
            </w:r>
          </w:p>
        </w:tc>
        <w:tc>
          <w:tcPr>
            <w:tcW w:w="924" w:type="dxa"/>
            <w:tcBorders>
              <w:top w:val="single" w:sz="4" w:space="0" w:color="000000"/>
              <w:left w:val="nil"/>
              <w:bottom w:val="single" w:sz="4" w:space="0" w:color="000000"/>
              <w:right w:val="single" w:sz="4" w:space="0" w:color="000000"/>
            </w:tcBorders>
            <w:shd w:val="clear" w:color="auto" w:fill="E7E6E6"/>
            <w:vAlign w:val="bottom"/>
          </w:tcPr>
          <w:p w14:paraId="70B7E0BB" w14:textId="77777777" w:rsidR="00CD3933" w:rsidRDefault="007943A2">
            <w:pPr>
              <w:spacing w:after="0" w:line="240" w:lineRule="auto"/>
              <w:rPr>
                <w:b/>
                <w:color w:val="000000"/>
              </w:rPr>
            </w:pPr>
            <w:r>
              <w:rPr>
                <w:b/>
                <w:color w:val="000000"/>
              </w:rPr>
              <w:t>DELETE</w:t>
            </w:r>
          </w:p>
        </w:tc>
      </w:tr>
      <w:tr w:rsidR="00CD3933" w14:paraId="4C7878F0" w14:textId="77777777">
        <w:trPr>
          <w:trHeight w:val="1120"/>
        </w:trPr>
        <w:tc>
          <w:tcPr>
            <w:tcW w:w="2715" w:type="dxa"/>
            <w:tcBorders>
              <w:top w:val="nil"/>
              <w:left w:val="single" w:sz="4" w:space="0" w:color="000000"/>
              <w:bottom w:val="single" w:sz="4" w:space="0" w:color="000000"/>
              <w:right w:val="single" w:sz="4" w:space="0" w:color="000000"/>
            </w:tcBorders>
            <w:shd w:val="clear" w:color="auto" w:fill="E7E6E6"/>
          </w:tcPr>
          <w:p w14:paraId="7034A31D" w14:textId="77777777" w:rsidR="00CD3933" w:rsidRDefault="007943A2">
            <w:pPr>
              <w:spacing w:after="0" w:line="240" w:lineRule="auto"/>
              <w:rPr>
                <w:color w:val="000000"/>
              </w:rPr>
            </w:pPr>
            <w:r>
              <w:rPr>
                <w:color w:val="000000"/>
              </w:rPr>
              <w:t>Consulta concluída com sucesso.</w:t>
            </w:r>
          </w:p>
        </w:tc>
        <w:tc>
          <w:tcPr>
            <w:tcW w:w="1461" w:type="dxa"/>
            <w:tcBorders>
              <w:top w:val="nil"/>
              <w:left w:val="nil"/>
              <w:bottom w:val="single" w:sz="4" w:space="0" w:color="000000"/>
              <w:right w:val="single" w:sz="4" w:space="0" w:color="000000"/>
            </w:tcBorders>
            <w:shd w:val="clear" w:color="auto" w:fill="E7E6E6"/>
          </w:tcPr>
          <w:p w14:paraId="2E62912A" w14:textId="77777777" w:rsidR="00CD3933" w:rsidRDefault="007943A2">
            <w:pPr>
              <w:spacing w:after="0" w:line="240" w:lineRule="auto"/>
              <w:rPr>
                <w:color w:val="000000"/>
              </w:rPr>
            </w:pPr>
            <w:r>
              <w:rPr>
                <w:color w:val="000000"/>
              </w:rPr>
              <w:t>200 OK.</w:t>
            </w:r>
          </w:p>
        </w:tc>
        <w:tc>
          <w:tcPr>
            <w:tcW w:w="1894" w:type="dxa"/>
            <w:tcBorders>
              <w:top w:val="nil"/>
              <w:left w:val="nil"/>
              <w:bottom w:val="single" w:sz="4" w:space="0" w:color="000000"/>
              <w:right w:val="single" w:sz="4" w:space="0" w:color="000000"/>
            </w:tcBorders>
            <w:shd w:val="clear" w:color="auto" w:fill="E7E6E6"/>
          </w:tcPr>
          <w:p w14:paraId="1667B507" w14:textId="77777777" w:rsidR="00CD3933" w:rsidRDefault="007943A2">
            <w:pPr>
              <w:spacing w:after="0" w:line="240" w:lineRule="auto"/>
              <w:rPr>
                <w:color w:val="000000"/>
              </w:rPr>
            </w:pPr>
            <w:r>
              <w:rPr>
                <w:color w:val="000000"/>
              </w:rPr>
              <w:t xml:space="preserve">Sugestão: No caso de POST ou DELETE retornar 405 </w:t>
            </w:r>
            <w:proofErr w:type="spellStart"/>
            <w:r>
              <w:rPr>
                <w:color w:val="000000"/>
              </w:rPr>
              <w:t>Method</w:t>
            </w:r>
            <w:proofErr w:type="spellEnd"/>
            <w:r>
              <w:rPr>
                <w:color w:val="000000"/>
              </w:rPr>
              <w:t xml:space="preserve"> </w:t>
            </w:r>
            <w:proofErr w:type="spellStart"/>
            <w:r>
              <w:rPr>
                <w:color w:val="000000"/>
              </w:rPr>
              <w:t>Not</w:t>
            </w:r>
            <w:proofErr w:type="spellEnd"/>
            <w:r>
              <w:rPr>
                <w:color w:val="000000"/>
              </w:rPr>
              <w:t xml:space="preserve"> </w:t>
            </w:r>
            <w:proofErr w:type="spellStart"/>
            <w:r>
              <w:rPr>
                <w:color w:val="000000"/>
              </w:rPr>
              <w:t>Allowed</w:t>
            </w:r>
            <w:proofErr w:type="spellEnd"/>
          </w:p>
        </w:tc>
        <w:tc>
          <w:tcPr>
            <w:tcW w:w="1010" w:type="dxa"/>
            <w:tcBorders>
              <w:top w:val="nil"/>
              <w:left w:val="nil"/>
              <w:bottom w:val="single" w:sz="4" w:space="0" w:color="000000"/>
              <w:right w:val="single" w:sz="4" w:space="0" w:color="000000"/>
            </w:tcBorders>
            <w:shd w:val="clear" w:color="auto" w:fill="E7E6E6"/>
          </w:tcPr>
          <w:p w14:paraId="23988CEF" w14:textId="77777777" w:rsidR="00CD3933" w:rsidRDefault="007943A2">
            <w:pPr>
              <w:spacing w:after="0" w:line="240" w:lineRule="auto"/>
              <w:rPr>
                <w:color w:val="000000"/>
              </w:rPr>
            </w:pPr>
            <w:r>
              <w:rPr>
                <w:color w:val="000000"/>
              </w:rPr>
              <w:t>Sugestão: Não</w:t>
            </w:r>
          </w:p>
        </w:tc>
        <w:tc>
          <w:tcPr>
            <w:tcW w:w="856" w:type="dxa"/>
            <w:tcBorders>
              <w:top w:val="nil"/>
              <w:left w:val="nil"/>
              <w:bottom w:val="single" w:sz="4" w:space="0" w:color="000000"/>
              <w:right w:val="single" w:sz="4" w:space="0" w:color="000000"/>
            </w:tcBorders>
            <w:shd w:val="clear" w:color="auto" w:fill="E7E6E6"/>
          </w:tcPr>
          <w:p w14:paraId="2E6379ED" w14:textId="77777777" w:rsidR="00CD3933" w:rsidRDefault="007943A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39494F6A" w14:textId="77777777" w:rsidR="00CD3933" w:rsidRDefault="007943A2">
            <w:pPr>
              <w:spacing w:after="0" w:line="240" w:lineRule="auto"/>
              <w:rPr>
                <w:color w:val="000000"/>
              </w:rPr>
            </w:pPr>
            <w:r>
              <w:rPr>
                <w:color w:val="000000"/>
              </w:rPr>
              <w:t>Não</w:t>
            </w:r>
          </w:p>
        </w:tc>
      </w:tr>
      <w:tr w:rsidR="00CD3933" w14:paraId="3F843CDD"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44C46A73" w14:textId="77777777" w:rsidR="00CD3933" w:rsidRDefault="007943A2">
            <w:pPr>
              <w:spacing w:after="0" w:line="240" w:lineRule="auto"/>
              <w:rPr>
                <w:color w:val="000000"/>
              </w:rPr>
            </w:pPr>
            <w:r>
              <w:rPr>
                <w:color w:val="000000"/>
              </w:rPr>
              <w:t>Execução normal. A solicitação foi bem sucedida.</w:t>
            </w:r>
          </w:p>
        </w:tc>
        <w:tc>
          <w:tcPr>
            <w:tcW w:w="1461" w:type="dxa"/>
            <w:tcBorders>
              <w:top w:val="nil"/>
              <w:left w:val="nil"/>
              <w:bottom w:val="single" w:sz="4" w:space="0" w:color="000000"/>
              <w:right w:val="single" w:sz="4" w:space="0" w:color="000000"/>
            </w:tcBorders>
            <w:shd w:val="clear" w:color="auto" w:fill="E7E6E6"/>
          </w:tcPr>
          <w:p w14:paraId="3E34A0C2" w14:textId="77777777" w:rsidR="00CD3933" w:rsidRDefault="007943A2">
            <w:pPr>
              <w:spacing w:after="0" w:line="240" w:lineRule="auto"/>
              <w:rPr>
                <w:color w:val="000000"/>
              </w:rPr>
            </w:pPr>
            <w:r>
              <w:rPr>
                <w:color w:val="000000"/>
              </w:rPr>
              <w:t xml:space="preserve">201 </w:t>
            </w:r>
            <w:proofErr w:type="spellStart"/>
            <w:r>
              <w:rPr>
                <w:color w:val="000000"/>
              </w:rPr>
              <w:t>Created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04080A4C" w14:textId="77777777" w:rsidR="00CD3933" w:rsidRDefault="007943A2">
            <w:pPr>
              <w:spacing w:after="0" w:line="240" w:lineRule="auto"/>
              <w:rPr>
                <w:color w:val="000000"/>
              </w:rPr>
            </w:pPr>
            <w:r>
              <w:rPr>
                <w:color w:val="000000"/>
              </w:rPr>
              <w:t>A operação resulta na criação de um novo recurso.</w:t>
            </w:r>
          </w:p>
        </w:tc>
        <w:tc>
          <w:tcPr>
            <w:tcW w:w="1010" w:type="dxa"/>
            <w:tcBorders>
              <w:top w:val="nil"/>
              <w:left w:val="nil"/>
              <w:bottom w:val="single" w:sz="4" w:space="0" w:color="000000"/>
              <w:right w:val="single" w:sz="4" w:space="0" w:color="000000"/>
            </w:tcBorders>
            <w:shd w:val="clear" w:color="auto" w:fill="E7E6E6"/>
          </w:tcPr>
          <w:p w14:paraId="437FB497" w14:textId="77777777" w:rsidR="00CD3933" w:rsidRDefault="007943A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153FDA6D" w14:textId="77777777" w:rsidR="00CD3933" w:rsidRDefault="007943A2">
            <w:pPr>
              <w:spacing w:after="0" w:line="240" w:lineRule="auto"/>
              <w:rPr>
                <w:color w:val="000000"/>
              </w:rPr>
            </w:pPr>
            <w:r>
              <w:rPr>
                <w:color w:val="000000"/>
              </w:rPr>
              <w:t>Não</w:t>
            </w:r>
          </w:p>
        </w:tc>
        <w:tc>
          <w:tcPr>
            <w:tcW w:w="924" w:type="dxa"/>
            <w:tcBorders>
              <w:top w:val="nil"/>
              <w:left w:val="nil"/>
              <w:bottom w:val="single" w:sz="4" w:space="0" w:color="000000"/>
              <w:right w:val="single" w:sz="4" w:space="0" w:color="000000"/>
            </w:tcBorders>
            <w:shd w:val="clear" w:color="auto" w:fill="E7E6E6"/>
          </w:tcPr>
          <w:p w14:paraId="4DAB4BB5" w14:textId="77777777" w:rsidR="00CD3933" w:rsidRDefault="007943A2">
            <w:pPr>
              <w:spacing w:after="0" w:line="240" w:lineRule="auto"/>
              <w:rPr>
                <w:color w:val="000000"/>
              </w:rPr>
            </w:pPr>
            <w:r>
              <w:rPr>
                <w:color w:val="000000"/>
              </w:rPr>
              <w:t>Não</w:t>
            </w:r>
          </w:p>
        </w:tc>
      </w:tr>
      <w:tr w:rsidR="00CD3933" w14:paraId="37BD3AA4"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4F1FC985" w14:textId="77777777" w:rsidR="00CD3933" w:rsidRDefault="007943A2">
            <w:pPr>
              <w:spacing w:after="0" w:line="240" w:lineRule="auto"/>
              <w:rPr>
                <w:color w:val="000000"/>
              </w:rPr>
            </w:pPr>
            <w:r>
              <w:rPr>
                <w:color w:val="000000"/>
              </w:rPr>
              <w:t>Operação de exclusão concluída com sucesso.</w:t>
            </w:r>
          </w:p>
        </w:tc>
        <w:tc>
          <w:tcPr>
            <w:tcW w:w="1461" w:type="dxa"/>
            <w:tcBorders>
              <w:top w:val="nil"/>
              <w:left w:val="nil"/>
              <w:bottom w:val="single" w:sz="4" w:space="0" w:color="000000"/>
              <w:right w:val="single" w:sz="4" w:space="0" w:color="000000"/>
            </w:tcBorders>
            <w:shd w:val="clear" w:color="auto" w:fill="E7E6E6"/>
          </w:tcPr>
          <w:p w14:paraId="1182C7FD" w14:textId="77777777" w:rsidR="00CD3933" w:rsidRDefault="007943A2">
            <w:pPr>
              <w:spacing w:after="0" w:line="240" w:lineRule="auto"/>
              <w:rPr>
                <w:color w:val="000000"/>
              </w:rPr>
            </w:pPr>
            <w:r>
              <w:rPr>
                <w:color w:val="000000"/>
              </w:rPr>
              <w:t xml:space="preserve">204 No </w:t>
            </w:r>
            <w:proofErr w:type="spellStart"/>
            <w:r>
              <w:rPr>
                <w:color w:val="000000"/>
              </w:rPr>
              <w:t>Content</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613EF220" w14:textId="77777777" w:rsidR="00CD3933" w:rsidRDefault="007943A2">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46DB9ED3" w14:textId="77777777" w:rsidR="00CD3933" w:rsidRDefault="007943A2">
            <w:pPr>
              <w:spacing w:after="0" w:line="240" w:lineRule="auto"/>
              <w:rPr>
                <w:color w:val="000000"/>
              </w:rPr>
            </w:pPr>
            <w:r>
              <w:rPr>
                <w:color w:val="000000"/>
              </w:rPr>
              <w:t>Não</w:t>
            </w:r>
          </w:p>
        </w:tc>
        <w:tc>
          <w:tcPr>
            <w:tcW w:w="856" w:type="dxa"/>
            <w:tcBorders>
              <w:top w:val="nil"/>
              <w:left w:val="nil"/>
              <w:bottom w:val="single" w:sz="4" w:space="0" w:color="000000"/>
              <w:right w:val="single" w:sz="4" w:space="0" w:color="000000"/>
            </w:tcBorders>
            <w:shd w:val="clear" w:color="auto" w:fill="E7E6E6"/>
          </w:tcPr>
          <w:p w14:paraId="7268DF63" w14:textId="77777777" w:rsidR="00CD3933" w:rsidRDefault="007943A2">
            <w:pPr>
              <w:spacing w:after="0" w:line="240" w:lineRule="auto"/>
              <w:rPr>
                <w:color w:val="000000"/>
              </w:rPr>
            </w:pPr>
            <w:r>
              <w:rPr>
                <w:color w:val="000000"/>
              </w:rPr>
              <w:t>Não</w:t>
            </w:r>
          </w:p>
        </w:tc>
        <w:tc>
          <w:tcPr>
            <w:tcW w:w="924" w:type="dxa"/>
            <w:tcBorders>
              <w:top w:val="nil"/>
              <w:left w:val="nil"/>
              <w:bottom w:val="single" w:sz="4" w:space="0" w:color="000000"/>
              <w:right w:val="single" w:sz="4" w:space="0" w:color="000000"/>
            </w:tcBorders>
            <w:shd w:val="clear" w:color="auto" w:fill="E7E6E6"/>
          </w:tcPr>
          <w:p w14:paraId="3C4ED7E5" w14:textId="77777777" w:rsidR="00CD3933" w:rsidRDefault="007943A2">
            <w:pPr>
              <w:spacing w:after="0" w:line="240" w:lineRule="auto"/>
              <w:rPr>
                <w:color w:val="000000"/>
              </w:rPr>
            </w:pPr>
            <w:r>
              <w:rPr>
                <w:color w:val="000000"/>
              </w:rPr>
              <w:t>Sim</w:t>
            </w:r>
          </w:p>
        </w:tc>
      </w:tr>
      <w:tr w:rsidR="00CD3933" w14:paraId="16658F1F"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717F863C" w14:textId="77777777" w:rsidR="00CD3933" w:rsidRDefault="007943A2">
            <w:pPr>
              <w:spacing w:after="0" w:line="240" w:lineRule="auto"/>
              <w:rPr>
                <w:color w:val="000000"/>
              </w:rPr>
            </w:pPr>
            <w:r>
              <w:rPr>
                <w:color w:val="000000"/>
              </w:rPr>
              <w:t>A resposta não foi modificada desde a última chamada</w:t>
            </w:r>
          </w:p>
        </w:tc>
        <w:tc>
          <w:tcPr>
            <w:tcW w:w="1461" w:type="dxa"/>
            <w:tcBorders>
              <w:top w:val="nil"/>
              <w:left w:val="nil"/>
              <w:bottom w:val="single" w:sz="4" w:space="0" w:color="000000"/>
              <w:right w:val="single" w:sz="4" w:space="0" w:color="000000"/>
            </w:tcBorders>
            <w:shd w:val="clear" w:color="auto" w:fill="E7E6E6"/>
          </w:tcPr>
          <w:p w14:paraId="444D91C6" w14:textId="77777777" w:rsidR="00CD3933" w:rsidRDefault="007943A2">
            <w:pPr>
              <w:spacing w:after="0" w:line="240" w:lineRule="auto"/>
              <w:rPr>
                <w:color w:val="000000"/>
              </w:rPr>
            </w:pPr>
            <w:r>
              <w:rPr>
                <w:color w:val="000000"/>
              </w:rPr>
              <w:t xml:space="preserve">304 </w:t>
            </w:r>
            <w:proofErr w:type="spellStart"/>
            <w:r>
              <w:rPr>
                <w:color w:val="000000"/>
              </w:rPr>
              <w:t>Not</w:t>
            </w:r>
            <w:proofErr w:type="spellEnd"/>
            <w:r>
              <w:rPr>
                <w:color w:val="000000"/>
              </w:rPr>
              <w:t xml:space="preserve"> </w:t>
            </w:r>
            <w:proofErr w:type="spellStart"/>
            <w:r>
              <w:rPr>
                <w:color w:val="000000"/>
              </w:rPr>
              <w:t>Modified</w:t>
            </w:r>
            <w:proofErr w:type="spellEnd"/>
          </w:p>
        </w:tc>
        <w:tc>
          <w:tcPr>
            <w:tcW w:w="1894" w:type="dxa"/>
            <w:tcBorders>
              <w:top w:val="nil"/>
              <w:left w:val="nil"/>
              <w:bottom w:val="single" w:sz="4" w:space="0" w:color="000000"/>
              <w:right w:val="single" w:sz="4" w:space="0" w:color="000000"/>
            </w:tcBorders>
            <w:shd w:val="clear" w:color="auto" w:fill="E7E6E6"/>
          </w:tcPr>
          <w:p w14:paraId="6EDE3B02" w14:textId="77777777" w:rsidR="00CD3933" w:rsidRDefault="007943A2">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5E8AB303" w14:textId="77777777" w:rsidR="00CD3933" w:rsidRDefault="007943A2">
            <w:pPr>
              <w:spacing w:after="0" w:line="240" w:lineRule="auto"/>
              <w:rPr>
                <w:color w:val="000000"/>
              </w:rPr>
            </w:pPr>
            <w:r>
              <w:rPr>
                <w:color w:val="000000"/>
              </w:rPr>
              <w:t>Não</w:t>
            </w:r>
          </w:p>
        </w:tc>
        <w:tc>
          <w:tcPr>
            <w:tcW w:w="856" w:type="dxa"/>
            <w:tcBorders>
              <w:top w:val="nil"/>
              <w:left w:val="nil"/>
              <w:bottom w:val="single" w:sz="4" w:space="0" w:color="000000"/>
              <w:right w:val="single" w:sz="4" w:space="0" w:color="000000"/>
            </w:tcBorders>
            <w:shd w:val="clear" w:color="auto" w:fill="E7E6E6"/>
          </w:tcPr>
          <w:p w14:paraId="0A025A87" w14:textId="77777777" w:rsidR="00CD3933" w:rsidRDefault="007943A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175797C1" w14:textId="77777777" w:rsidR="00CD3933" w:rsidRDefault="007943A2">
            <w:pPr>
              <w:spacing w:after="0" w:line="240" w:lineRule="auto"/>
              <w:rPr>
                <w:color w:val="000000"/>
              </w:rPr>
            </w:pPr>
            <w:r>
              <w:rPr>
                <w:color w:val="000000"/>
              </w:rPr>
              <w:t>Não</w:t>
            </w:r>
          </w:p>
        </w:tc>
      </w:tr>
      <w:tr w:rsidR="00CD3933" w14:paraId="525EE9B9" w14:textId="77777777">
        <w:trPr>
          <w:trHeight w:val="1600"/>
        </w:trPr>
        <w:tc>
          <w:tcPr>
            <w:tcW w:w="2715" w:type="dxa"/>
            <w:tcBorders>
              <w:top w:val="nil"/>
              <w:left w:val="single" w:sz="4" w:space="0" w:color="000000"/>
              <w:bottom w:val="single" w:sz="4" w:space="0" w:color="000000"/>
              <w:right w:val="single" w:sz="4" w:space="0" w:color="000000"/>
            </w:tcBorders>
            <w:shd w:val="clear" w:color="auto" w:fill="E7E6E6"/>
          </w:tcPr>
          <w:p w14:paraId="51306117" w14:textId="77777777" w:rsidR="00CD3933" w:rsidRDefault="007943A2">
            <w:pPr>
              <w:spacing w:after="0" w:line="240" w:lineRule="auto"/>
              <w:rPr>
                <w:color w:val="000000"/>
              </w:rPr>
            </w:pPr>
            <w:r>
              <w:rPr>
                <w:color w:val="000000"/>
              </w:rPr>
              <w:t>A requisição foi malformada, omitindo atributos obrigatórios, seja no </w:t>
            </w:r>
            <w:proofErr w:type="spellStart"/>
            <w:r>
              <w:rPr>
                <w:color w:val="000000"/>
              </w:rPr>
              <w:t>payload</w:t>
            </w:r>
            <w:proofErr w:type="spellEnd"/>
            <w:r>
              <w:rPr>
                <w:color w:val="000000"/>
              </w:rPr>
              <w:t> ou através de atributos na URL.</w:t>
            </w:r>
          </w:p>
        </w:tc>
        <w:tc>
          <w:tcPr>
            <w:tcW w:w="1461" w:type="dxa"/>
            <w:tcBorders>
              <w:top w:val="nil"/>
              <w:left w:val="nil"/>
              <w:bottom w:val="single" w:sz="4" w:space="0" w:color="000000"/>
              <w:right w:val="single" w:sz="4" w:space="0" w:color="000000"/>
            </w:tcBorders>
            <w:shd w:val="clear" w:color="auto" w:fill="E7E6E6"/>
          </w:tcPr>
          <w:p w14:paraId="48099E79" w14:textId="77777777" w:rsidR="00CD3933" w:rsidRDefault="007943A2">
            <w:pPr>
              <w:spacing w:after="0" w:line="240" w:lineRule="auto"/>
              <w:rPr>
                <w:color w:val="000000"/>
              </w:rPr>
            </w:pPr>
            <w:r>
              <w:rPr>
                <w:color w:val="000000"/>
              </w:rPr>
              <w:t xml:space="preserve">400 </w:t>
            </w:r>
            <w:proofErr w:type="spellStart"/>
            <w:r>
              <w:rPr>
                <w:color w:val="000000"/>
              </w:rPr>
              <w:t>Bad</w:t>
            </w:r>
            <w:proofErr w:type="spellEnd"/>
            <w:r>
              <w:rPr>
                <w:color w:val="000000"/>
              </w:rPr>
              <w:t xml:space="preserve"> </w:t>
            </w:r>
            <w:proofErr w:type="spellStart"/>
            <w:r>
              <w:rPr>
                <w:color w:val="000000"/>
              </w:rPr>
              <w:t>Request</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3411701C" w14:textId="77777777" w:rsidR="00CD3933" w:rsidRDefault="007943A2">
            <w:pPr>
              <w:spacing w:after="0" w:line="240" w:lineRule="auto"/>
              <w:rPr>
                <w:color w:val="000000"/>
              </w:rPr>
            </w:pPr>
            <w:r>
              <w:rPr>
                <w:color w:val="000000"/>
              </w:rPr>
              <w:t>A operação solicitada não será realizada.</w:t>
            </w:r>
          </w:p>
        </w:tc>
        <w:tc>
          <w:tcPr>
            <w:tcW w:w="1010" w:type="dxa"/>
            <w:tcBorders>
              <w:top w:val="nil"/>
              <w:left w:val="nil"/>
              <w:bottom w:val="single" w:sz="4" w:space="0" w:color="000000"/>
              <w:right w:val="single" w:sz="4" w:space="0" w:color="000000"/>
            </w:tcBorders>
            <w:shd w:val="clear" w:color="auto" w:fill="E7E6E6"/>
          </w:tcPr>
          <w:p w14:paraId="1C06A815" w14:textId="77777777" w:rsidR="00CD3933" w:rsidRDefault="007943A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466AF32A" w14:textId="77777777" w:rsidR="00CD3933" w:rsidRDefault="007943A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0FFF5B51" w14:textId="77777777" w:rsidR="00CD3933" w:rsidRDefault="007943A2">
            <w:pPr>
              <w:spacing w:after="0" w:line="240" w:lineRule="auto"/>
              <w:rPr>
                <w:color w:val="000000"/>
              </w:rPr>
            </w:pPr>
            <w:r>
              <w:rPr>
                <w:color w:val="000000"/>
              </w:rPr>
              <w:t>Sim</w:t>
            </w:r>
          </w:p>
        </w:tc>
      </w:tr>
      <w:tr w:rsidR="00CD3933" w14:paraId="4B4AC56F" w14:textId="77777777">
        <w:trPr>
          <w:trHeight w:val="800"/>
        </w:trPr>
        <w:tc>
          <w:tcPr>
            <w:tcW w:w="2715" w:type="dxa"/>
            <w:tcBorders>
              <w:top w:val="nil"/>
              <w:left w:val="single" w:sz="4" w:space="0" w:color="000000"/>
              <w:bottom w:val="single" w:sz="4" w:space="0" w:color="000000"/>
              <w:right w:val="single" w:sz="4" w:space="0" w:color="000000"/>
            </w:tcBorders>
            <w:shd w:val="clear" w:color="auto" w:fill="E7E6E6"/>
          </w:tcPr>
          <w:p w14:paraId="1E3939FF" w14:textId="77777777" w:rsidR="00CD3933" w:rsidRDefault="007943A2">
            <w:pPr>
              <w:spacing w:after="0" w:line="240" w:lineRule="auto"/>
              <w:rPr>
                <w:color w:val="000000"/>
              </w:rPr>
            </w:pPr>
            <w:r>
              <w:rPr>
                <w:color w:val="000000"/>
              </w:rPr>
              <w:t>Cabeçalho de autenticação ausente/inválido ou token inválido.</w:t>
            </w:r>
          </w:p>
        </w:tc>
        <w:tc>
          <w:tcPr>
            <w:tcW w:w="1461" w:type="dxa"/>
            <w:tcBorders>
              <w:top w:val="nil"/>
              <w:left w:val="nil"/>
              <w:bottom w:val="single" w:sz="4" w:space="0" w:color="000000"/>
              <w:right w:val="single" w:sz="4" w:space="0" w:color="000000"/>
            </w:tcBorders>
            <w:shd w:val="clear" w:color="auto" w:fill="E7E6E6"/>
          </w:tcPr>
          <w:p w14:paraId="1472B2AC" w14:textId="77777777" w:rsidR="00CD3933" w:rsidRDefault="007943A2">
            <w:pPr>
              <w:spacing w:after="0" w:line="240" w:lineRule="auto"/>
              <w:rPr>
                <w:color w:val="000000"/>
              </w:rPr>
            </w:pPr>
            <w:r>
              <w:rPr>
                <w:color w:val="000000"/>
              </w:rPr>
              <w:t xml:space="preserve">401 </w:t>
            </w:r>
            <w:proofErr w:type="spellStart"/>
            <w:r>
              <w:rPr>
                <w:color w:val="000000"/>
              </w:rPr>
              <w:t>Unauthor</w:t>
            </w:r>
            <w:r>
              <w:rPr>
                <w:color w:val="000000"/>
              </w:rPr>
              <w:t>ized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0F3D2B75" w14:textId="77777777" w:rsidR="00CD3933" w:rsidRDefault="007943A2">
            <w:pPr>
              <w:spacing w:after="0" w:line="240" w:lineRule="auto"/>
              <w:rPr>
                <w:color w:val="000000"/>
              </w:rPr>
            </w:pPr>
            <w:r>
              <w:rPr>
                <w:color w:val="000000"/>
              </w:rPr>
              <w:t>A operação foi recusada devido a um problema de autenticação.</w:t>
            </w:r>
          </w:p>
        </w:tc>
        <w:tc>
          <w:tcPr>
            <w:tcW w:w="1010" w:type="dxa"/>
            <w:tcBorders>
              <w:top w:val="nil"/>
              <w:left w:val="nil"/>
              <w:bottom w:val="single" w:sz="4" w:space="0" w:color="000000"/>
              <w:right w:val="single" w:sz="4" w:space="0" w:color="000000"/>
            </w:tcBorders>
            <w:shd w:val="clear" w:color="auto" w:fill="E7E6E6"/>
          </w:tcPr>
          <w:p w14:paraId="38B8D91B" w14:textId="77777777" w:rsidR="00CD3933" w:rsidRDefault="007943A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266DC417" w14:textId="77777777" w:rsidR="00CD3933" w:rsidRDefault="007943A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5C0873AE" w14:textId="77777777" w:rsidR="00CD3933" w:rsidRDefault="007943A2">
            <w:pPr>
              <w:spacing w:after="0" w:line="240" w:lineRule="auto"/>
              <w:rPr>
                <w:color w:val="000000"/>
              </w:rPr>
            </w:pPr>
            <w:r>
              <w:rPr>
                <w:color w:val="000000"/>
              </w:rPr>
              <w:t>Sim</w:t>
            </w:r>
          </w:p>
        </w:tc>
      </w:tr>
      <w:tr w:rsidR="00CD3933" w14:paraId="3655ABA2" w14:textId="77777777">
        <w:trPr>
          <w:trHeight w:val="800"/>
        </w:trPr>
        <w:tc>
          <w:tcPr>
            <w:tcW w:w="2715" w:type="dxa"/>
            <w:tcBorders>
              <w:top w:val="nil"/>
              <w:left w:val="single" w:sz="4" w:space="0" w:color="000000"/>
              <w:bottom w:val="single" w:sz="4" w:space="0" w:color="000000"/>
              <w:right w:val="single" w:sz="4" w:space="0" w:color="000000"/>
            </w:tcBorders>
            <w:shd w:val="clear" w:color="auto" w:fill="E7E6E6"/>
          </w:tcPr>
          <w:p w14:paraId="0E850A65" w14:textId="77777777" w:rsidR="00CD3933" w:rsidRDefault="007943A2">
            <w:pPr>
              <w:spacing w:after="0" w:line="240" w:lineRule="auto"/>
              <w:rPr>
                <w:color w:val="000000"/>
              </w:rPr>
            </w:pPr>
            <w:r>
              <w:rPr>
                <w:color w:val="000000"/>
              </w:rPr>
              <w:t>O token tem escopo incorreto ou uma política de segurança foi violada.</w:t>
            </w:r>
          </w:p>
        </w:tc>
        <w:tc>
          <w:tcPr>
            <w:tcW w:w="1461" w:type="dxa"/>
            <w:tcBorders>
              <w:top w:val="nil"/>
              <w:left w:val="nil"/>
              <w:bottom w:val="single" w:sz="4" w:space="0" w:color="000000"/>
              <w:right w:val="single" w:sz="4" w:space="0" w:color="000000"/>
            </w:tcBorders>
            <w:shd w:val="clear" w:color="auto" w:fill="E7E6E6"/>
          </w:tcPr>
          <w:p w14:paraId="20EC7AB8" w14:textId="77777777" w:rsidR="00CD3933" w:rsidRDefault="007943A2">
            <w:pPr>
              <w:spacing w:after="0" w:line="240" w:lineRule="auto"/>
              <w:rPr>
                <w:color w:val="000000"/>
              </w:rPr>
            </w:pPr>
            <w:r>
              <w:rPr>
                <w:color w:val="000000"/>
              </w:rPr>
              <w:t xml:space="preserve">403 </w:t>
            </w:r>
            <w:proofErr w:type="spellStart"/>
            <w:r>
              <w:rPr>
                <w:color w:val="000000"/>
              </w:rPr>
              <w:t>Forbidden</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2B2C96E6" w14:textId="77777777" w:rsidR="00CD3933" w:rsidRDefault="007943A2">
            <w:pPr>
              <w:spacing w:after="0" w:line="240" w:lineRule="auto"/>
              <w:rPr>
                <w:color w:val="000000"/>
              </w:rPr>
            </w:pPr>
            <w:r>
              <w:rPr>
                <w:color w:val="000000"/>
              </w:rPr>
              <w:t xml:space="preserve">A operação foi recusada devido </w:t>
            </w:r>
            <w:proofErr w:type="spellStart"/>
            <w:r>
              <w:rPr>
                <w:color w:val="000000"/>
              </w:rPr>
              <w:t>a</w:t>
            </w:r>
            <w:proofErr w:type="spellEnd"/>
            <w:r>
              <w:rPr>
                <w:color w:val="000000"/>
              </w:rPr>
              <w:t xml:space="preserve"> falta de permissão para execução.</w:t>
            </w:r>
          </w:p>
        </w:tc>
        <w:tc>
          <w:tcPr>
            <w:tcW w:w="1010" w:type="dxa"/>
            <w:tcBorders>
              <w:top w:val="nil"/>
              <w:left w:val="nil"/>
              <w:bottom w:val="single" w:sz="4" w:space="0" w:color="000000"/>
              <w:right w:val="single" w:sz="4" w:space="0" w:color="000000"/>
            </w:tcBorders>
            <w:shd w:val="clear" w:color="auto" w:fill="E7E6E6"/>
          </w:tcPr>
          <w:p w14:paraId="68A5B5EA" w14:textId="77777777" w:rsidR="00CD3933" w:rsidRDefault="007943A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3840D356" w14:textId="77777777" w:rsidR="00CD3933" w:rsidRDefault="007943A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29F8515A" w14:textId="77777777" w:rsidR="00CD3933" w:rsidRDefault="007943A2">
            <w:pPr>
              <w:spacing w:after="0" w:line="240" w:lineRule="auto"/>
              <w:rPr>
                <w:color w:val="000000"/>
              </w:rPr>
            </w:pPr>
            <w:r>
              <w:rPr>
                <w:color w:val="000000"/>
              </w:rPr>
              <w:t>Sim</w:t>
            </w:r>
          </w:p>
        </w:tc>
      </w:tr>
      <w:tr w:rsidR="00CD3933" w14:paraId="76945460"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0FA639B3" w14:textId="77777777" w:rsidR="00CD3933" w:rsidRDefault="007943A2">
            <w:pPr>
              <w:spacing w:after="0" w:line="240" w:lineRule="auto"/>
              <w:rPr>
                <w:color w:val="000000"/>
              </w:rPr>
            </w:pPr>
            <w:r>
              <w:rPr>
                <w:color w:val="000000"/>
              </w:rPr>
              <w:t>O recurso solicitado não existe ou não foi implementado.</w:t>
            </w:r>
          </w:p>
        </w:tc>
        <w:tc>
          <w:tcPr>
            <w:tcW w:w="1461" w:type="dxa"/>
            <w:tcBorders>
              <w:top w:val="nil"/>
              <w:left w:val="nil"/>
              <w:bottom w:val="single" w:sz="4" w:space="0" w:color="000000"/>
              <w:right w:val="single" w:sz="4" w:space="0" w:color="000000"/>
            </w:tcBorders>
            <w:shd w:val="clear" w:color="auto" w:fill="E7E6E6"/>
          </w:tcPr>
          <w:p w14:paraId="77004551" w14:textId="77777777" w:rsidR="00CD3933" w:rsidRDefault="007943A2">
            <w:pPr>
              <w:spacing w:after="0" w:line="240" w:lineRule="auto"/>
              <w:rPr>
                <w:color w:val="000000"/>
              </w:rPr>
            </w:pPr>
            <w:r>
              <w:rPr>
                <w:color w:val="000000"/>
              </w:rPr>
              <w:t xml:space="preserve">404 </w:t>
            </w:r>
            <w:proofErr w:type="spellStart"/>
            <w:r>
              <w:rPr>
                <w:color w:val="000000"/>
              </w:rPr>
              <w:t>Not</w:t>
            </w:r>
            <w:proofErr w:type="spellEnd"/>
            <w:r>
              <w:rPr>
                <w:color w:val="000000"/>
              </w:rPr>
              <w:t xml:space="preserve"> </w:t>
            </w:r>
            <w:proofErr w:type="spellStart"/>
            <w:r>
              <w:rPr>
                <w:color w:val="000000"/>
              </w:rPr>
              <w:t>Found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60702497" w14:textId="77777777" w:rsidR="00CD3933" w:rsidRDefault="007943A2">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4938B1E9" w14:textId="77777777" w:rsidR="00CD3933" w:rsidRDefault="007943A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1F0E178E" w14:textId="77777777" w:rsidR="00CD3933" w:rsidRDefault="007943A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7AAA693D" w14:textId="77777777" w:rsidR="00CD3933" w:rsidRDefault="007943A2">
            <w:pPr>
              <w:spacing w:after="0" w:line="240" w:lineRule="auto"/>
              <w:rPr>
                <w:color w:val="000000"/>
              </w:rPr>
            </w:pPr>
            <w:r>
              <w:rPr>
                <w:color w:val="000000"/>
              </w:rPr>
              <w:t>Sim</w:t>
            </w:r>
          </w:p>
        </w:tc>
      </w:tr>
      <w:tr w:rsidR="00CD3933" w14:paraId="42CDF3F2" w14:textId="77777777">
        <w:trPr>
          <w:trHeight w:val="800"/>
        </w:trPr>
        <w:tc>
          <w:tcPr>
            <w:tcW w:w="2715" w:type="dxa"/>
            <w:tcBorders>
              <w:top w:val="nil"/>
              <w:left w:val="single" w:sz="4" w:space="0" w:color="000000"/>
              <w:bottom w:val="single" w:sz="4" w:space="0" w:color="000000"/>
              <w:right w:val="single" w:sz="4" w:space="0" w:color="000000"/>
            </w:tcBorders>
            <w:shd w:val="clear" w:color="auto" w:fill="E7E6E6"/>
          </w:tcPr>
          <w:p w14:paraId="3375D399" w14:textId="77777777" w:rsidR="00CD3933" w:rsidRDefault="007943A2">
            <w:pPr>
              <w:spacing w:after="0" w:line="240" w:lineRule="auto"/>
              <w:rPr>
                <w:color w:val="000000"/>
              </w:rPr>
            </w:pPr>
            <w:r>
              <w:rPr>
                <w:color w:val="000000"/>
              </w:rPr>
              <w:t>O consumidor tentou acessar o recurso com um método não suportado.</w:t>
            </w:r>
          </w:p>
        </w:tc>
        <w:tc>
          <w:tcPr>
            <w:tcW w:w="1461" w:type="dxa"/>
            <w:tcBorders>
              <w:top w:val="nil"/>
              <w:left w:val="nil"/>
              <w:bottom w:val="single" w:sz="4" w:space="0" w:color="000000"/>
              <w:right w:val="single" w:sz="4" w:space="0" w:color="000000"/>
            </w:tcBorders>
            <w:shd w:val="clear" w:color="auto" w:fill="E7E6E6"/>
          </w:tcPr>
          <w:p w14:paraId="4A435DA3" w14:textId="77777777" w:rsidR="00CD3933" w:rsidRDefault="007943A2">
            <w:pPr>
              <w:spacing w:after="0" w:line="240" w:lineRule="auto"/>
              <w:rPr>
                <w:color w:val="000000"/>
              </w:rPr>
            </w:pPr>
            <w:r>
              <w:rPr>
                <w:color w:val="000000"/>
              </w:rPr>
              <w:t xml:space="preserve">405 </w:t>
            </w:r>
            <w:proofErr w:type="spellStart"/>
            <w:r>
              <w:rPr>
                <w:color w:val="000000"/>
              </w:rPr>
              <w:t>Method</w:t>
            </w:r>
            <w:proofErr w:type="spellEnd"/>
            <w:r>
              <w:rPr>
                <w:color w:val="000000"/>
              </w:rPr>
              <w:t xml:space="preserve"> </w:t>
            </w:r>
            <w:proofErr w:type="spellStart"/>
            <w:r>
              <w:rPr>
                <w:color w:val="000000"/>
              </w:rPr>
              <w:t>Not</w:t>
            </w:r>
            <w:proofErr w:type="spellEnd"/>
            <w:r>
              <w:rPr>
                <w:color w:val="000000"/>
              </w:rPr>
              <w:t xml:space="preserve"> </w:t>
            </w:r>
            <w:proofErr w:type="spellStart"/>
            <w:r>
              <w:rPr>
                <w:color w:val="000000"/>
              </w:rPr>
              <w:t>Allowed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156C13E1" w14:textId="77777777" w:rsidR="00CD3933" w:rsidRDefault="007943A2">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6E435429" w14:textId="77777777" w:rsidR="00CD3933" w:rsidRDefault="007943A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2800964B" w14:textId="77777777" w:rsidR="00CD3933" w:rsidRDefault="007943A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39927637" w14:textId="77777777" w:rsidR="00CD3933" w:rsidRDefault="007943A2">
            <w:pPr>
              <w:spacing w:after="0" w:line="240" w:lineRule="auto"/>
              <w:rPr>
                <w:color w:val="000000"/>
              </w:rPr>
            </w:pPr>
            <w:r>
              <w:rPr>
                <w:color w:val="000000"/>
              </w:rPr>
              <w:t>Sim</w:t>
            </w:r>
          </w:p>
        </w:tc>
      </w:tr>
      <w:tr w:rsidR="00CD3933" w14:paraId="1A29428F" w14:textId="77777777">
        <w:trPr>
          <w:trHeight w:val="1760"/>
        </w:trPr>
        <w:tc>
          <w:tcPr>
            <w:tcW w:w="2715" w:type="dxa"/>
            <w:tcBorders>
              <w:top w:val="nil"/>
              <w:left w:val="single" w:sz="4" w:space="0" w:color="000000"/>
              <w:bottom w:val="single" w:sz="4" w:space="0" w:color="000000"/>
              <w:right w:val="single" w:sz="4" w:space="0" w:color="000000"/>
            </w:tcBorders>
            <w:shd w:val="clear" w:color="auto" w:fill="E7E6E6"/>
          </w:tcPr>
          <w:p w14:paraId="72146E31" w14:textId="77777777" w:rsidR="00CD3933" w:rsidRDefault="007943A2">
            <w:pPr>
              <w:spacing w:after="0" w:line="240" w:lineRule="auto"/>
              <w:rPr>
                <w:color w:val="000000"/>
              </w:rPr>
            </w:pPr>
            <w:r>
              <w:rPr>
                <w:color w:val="000000"/>
              </w:rPr>
              <w:t xml:space="preserve">A solicitação continha um cabeçalho </w:t>
            </w:r>
            <w:proofErr w:type="spellStart"/>
            <w:r>
              <w:rPr>
                <w:color w:val="000000"/>
              </w:rPr>
              <w:t>Accept</w:t>
            </w:r>
            <w:proofErr w:type="spellEnd"/>
            <w:r>
              <w:rPr>
                <w:color w:val="000000"/>
              </w:rPr>
              <w:t xml:space="preserve"> diferente dos tipos de mídia permitidos ou um conjunto de caracteres diferente de UTF-8.</w:t>
            </w:r>
          </w:p>
        </w:tc>
        <w:tc>
          <w:tcPr>
            <w:tcW w:w="1461" w:type="dxa"/>
            <w:tcBorders>
              <w:top w:val="nil"/>
              <w:left w:val="nil"/>
              <w:bottom w:val="single" w:sz="4" w:space="0" w:color="000000"/>
              <w:right w:val="single" w:sz="4" w:space="0" w:color="000000"/>
            </w:tcBorders>
            <w:shd w:val="clear" w:color="auto" w:fill="E7E6E6"/>
          </w:tcPr>
          <w:p w14:paraId="14D4417E" w14:textId="77777777" w:rsidR="00CD3933" w:rsidRDefault="007943A2">
            <w:pPr>
              <w:spacing w:after="0" w:line="240" w:lineRule="auto"/>
              <w:rPr>
                <w:color w:val="000000"/>
              </w:rPr>
            </w:pPr>
            <w:r>
              <w:rPr>
                <w:color w:val="000000"/>
              </w:rPr>
              <w:t xml:space="preserve">406 </w:t>
            </w:r>
            <w:proofErr w:type="spellStart"/>
            <w:r>
              <w:rPr>
                <w:color w:val="000000"/>
              </w:rPr>
              <w:t>Not</w:t>
            </w:r>
            <w:proofErr w:type="spellEnd"/>
            <w:r>
              <w:rPr>
                <w:color w:val="000000"/>
              </w:rPr>
              <w:t xml:space="preserve"> </w:t>
            </w:r>
            <w:proofErr w:type="spellStart"/>
            <w:r>
              <w:rPr>
                <w:color w:val="000000"/>
              </w:rPr>
              <w:t>Acceptable</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2DE143A2" w14:textId="77777777" w:rsidR="00CD3933" w:rsidRDefault="007943A2">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35EC74EB" w14:textId="77777777" w:rsidR="00CD3933" w:rsidRDefault="007943A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4B4E37C2" w14:textId="77777777" w:rsidR="00CD3933" w:rsidRDefault="007943A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12BDE5E5" w14:textId="77777777" w:rsidR="00CD3933" w:rsidRDefault="007943A2">
            <w:pPr>
              <w:spacing w:after="0" w:line="240" w:lineRule="auto"/>
              <w:rPr>
                <w:color w:val="000000"/>
              </w:rPr>
            </w:pPr>
            <w:r>
              <w:rPr>
                <w:color w:val="000000"/>
              </w:rPr>
              <w:t>Sim</w:t>
            </w:r>
          </w:p>
        </w:tc>
      </w:tr>
      <w:tr w:rsidR="00CD3933" w14:paraId="615C0081" w14:textId="77777777">
        <w:trPr>
          <w:trHeight w:val="480"/>
        </w:trPr>
        <w:tc>
          <w:tcPr>
            <w:tcW w:w="2715" w:type="dxa"/>
            <w:tcBorders>
              <w:top w:val="nil"/>
              <w:left w:val="single" w:sz="4" w:space="0" w:color="000000"/>
              <w:bottom w:val="single" w:sz="4" w:space="0" w:color="000000"/>
              <w:right w:val="single" w:sz="4" w:space="0" w:color="000000"/>
            </w:tcBorders>
            <w:shd w:val="clear" w:color="auto" w:fill="E7E6E6"/>
          </w:tcPr>
          <w:p w14:paraId="3BEB1C8D" w14:textId="77777777" w:rsidR="00CD3933" w:rsidRDefault="007943A2">
            <w:pPr>
              <w:spacing w:after="0" w:line="240" w:lineRule="auto"/>
              <w:rPr>
                <w:color w:val="000000"/>
              </w:rPr>
            </w:pPr>
            <w:r>
              <w:rPr>
                <w:color w:val="000000"/>
              </w:rPr>
              <w:t>Indica que o recurso não está mais disponível.</w:t>
            </w:r>
          </w:p>
        </w:tc>
        <w:tc>
          <w:tcPr>
            <w:tcW w:w="1461" w:type="dxa"/>
            <w:tcBorders>
              <w:top w:val="nil"/>
              <w:left w:val="nil"/>
              <w:bottom w:val="single" w:sz="4" w:space="0" w:color="000000"/>
              <w:right w:val="single" w:sz="4" w:space="0" w:color="000000"/>
            </w:tcBorders>
            <w:shd w:val="clear" w:color="auto" w:fill="E7E6E6"/>
          </w:tcPr>
          <w:p w14:paraId="45B31454" w14:textId="77777777" w:rsidR="00CD3933" w:rsidRDefault="007943A2">
            <w:pPr>
              <w:spacing w:after="0" w:line="240" w:lineRule="auto"/>
              <w:rPr>
                <w:color w:val="000000"/>
              </w:rPr>
            </w:pPr>
            <w:r>
              <w:rPr>
                <w:color w:val="000000"/>
              </w:rPr>
              <w:t>410 Gone.</w:t>
            </w:r>
          </w:p>
        </w:tc>
        <w:tc>
          <w:tcPr>
            <w:tcW w:w="1894" w:type="dxa"/>
            <w:tcBorders>
              <w:top w:val="nil"/>
              <w:left w:val="nil"/>
              <w:bottom w:val="single" w:sz="4" w:space="0" w:color="000000"/>
              <w:right w:val="single" w:sz="4" w:space="0" w:color="000000"/>
            </w:tcBorders>
            <w:shd w:val="clear" w:color="auto" w:fill="E7E6E6"/>
          </w:tcPr>
          <w:p w14:paraId="021FC2D2" w14:textId="77777777" w:rsidR="00CD3933" w:rsidRDefault="007943A2">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17819FC6" w14:textId="77777777" w:rsidR="00CD3933" w:rsidRDefault="007943A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62DB2C39" w14:textId="77777777" w:rsidR="00CD3933" w:rsidRDefault="007943A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0D3C6785" w14:textId="77777777" w:rsidR="00CD3933" w:rsidRDefault="007943A2">
            <w:pPr>
              <w:spacing w:after="0" w:line="240" w:lineRule="auto"/>
              <w:rPr>
                <w:color w:val="000000"/>
              </w:rPr>
            </w:pPr>
            <w:r>
              <w:rPr>
                <w:color w:val="000000"/>
              </w:rPr>
              <w:t>Sim</w:t>
            </w:r>
          </w:p>
        </w:tc>
      </w:tr>
      <w:tr w:rsidR="00CD3933" w14:paraId="10EAD77D" w14:textId="77777777">
        <w:trPr>
          <w:trHeight w:val="960"/>
        </w:trPr>
        <w:tc>
          <w:tcPr>
            <w:tcW w:w="2715" w:type="dxa"/>
            <w:tcBorders>
              <w:top w:val="nil"/>
              <w:left w:val="single" w:sz="4" w:space="0" w:color="000000"/>
              <w:bottom w:val="single" w:sz="4" w:space="0" w:color="000000"/>
              <w:right w:val="single" w:sz="4" w:space="0" w:color="000000"/>
            </w:tcBorders>
            <w:shd w:val="clear" w:color="auto" w:fill="E7E6E6"/>
          </w:tcPr>
          <w:p w14:paraId="218C2EA1" w14:textId="77777777" w:rsidR="00CD3933" w:rsidRDefault="007943A2">
            <w:pPr>
              <w:spacing w:after="0" w:line="240" w:lineRule="auto"/>
              <w:rPr>
                <w:color w:val="000000"/>
              </w:rPr>
            </w:pPr>
            <w:r>
              <w:rPr>
                <w:color w:val="000000"/>
              </w:rPr>
              <w:lastRenderedPageBreak/>
              <w:t xml:space="preserve">A operação foi recusada porque o </w:t>
            </w:r>
            <w:proofErr w:type="spellStart"/>
            <w:r>
              <w:rPr>
                <w:color w:val="000000"/>
              </w:rPr>
              <w:t>payload</w:t>
            </w:r>
            <w:proofErr w:type="spellEnd"/>
            <w:r>
              <w:rPr>
                <w:color w:val="000000"/>
              </w:rPr>
              <w:t xml:space="preserve"> está em um formato não suportado pelo </w:t>
            </w:r>
            <w:proofErr w:type="spellStart"/>
            <w:r>
              <w:rPr>
                <w:color w:val="000000"/>
              </w:rPr>
              <w:t>endpoint</w:t>
            </w:r>
            <w:proofErr w:type="spellEnd"/>
            <w:r>
              <w:rPr>
                <w:color w:val="000000"/>
              </w:rPr>
              <w:t>.</w:t>
            </w:r>
          </w:p>
        </w:tc>
        <w:tc>
          <w:tcPr>
            <w:tcW w:w="1461" w:type="dxa"/>
            <w:tcBorders>
              <w:top w:val="nil"/>
              <w:left w:val="nil"/>
              <w:bottom w:val="single" w:sz="4" w:space="0" w:color="000000"/>
              <w:right w:val="single" w:sz="4" w:space="0" w:color="000000"/>
            </w:tcBorders>
            <w:shd w:val="clear" w:color="auto" w:fill="E7E6E6"/>
          </w:tcPr>
          <w:p w14:paraId="19E5A132" w14:textId="77777777" w:rsidR="00CD3933" w:rsidRDefault="007943A2">
            <w:pPr>
              <w:spacing w:after="0" w:line="240" w:lineRule="auto"/>
              <w:rPr>
                <w:color w:val="000000"/>
              </w:rPr>
            </w:pPr>
            <w:r>
              <w:rPr>
                <w:color w:val="000000"/>
              </w:rPr>
              <w:t xml:space="preserve">415 </w:t>
            </w:r>
            <w:proofErr w:type="spellStart"/>
            <w:r>
              <w:rPr>
                <w:color w:val="000000"/>
              </w:rPr>
              <w:t>Unsupported</w:t>
            </w:r>
            <w:proofErr w:type="spellEnd"/>
            <w:r>
              <w:rPr>
                <w:color w:val="000000"/>
              </w:rPr>
              <w:t xml:space="preserve"> Media </w:t>
            </w:r>
            <w:proofErr w:type="spellStart"/>
            <w:r>
              <w:rPr>
                <w:color w:val="000000"/>
              </w:rPr>
              <w:t>Type</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1965B250" w14:textId="77777777" w:rsidR="00CD3933" w:rsidRDefault="007943A2">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6D7674E9" w14:textId="77777777" w:rsidR="00CD3933" w:rsidRDefault="007943A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74700447" w14:textId="77777777" w:rsidR="00CD3933" w:rsidRDefault="007943A2">
            <w:pPr>
              <w:spacing w:after="0" w:line="240" w:lineRule="auto"/>
              <w:rPr>
                <w:color w:val="000000"/>
              </w:rPr>
            </w:pPr>
            <w:r>
              <w:rPr>
                <w:color w:val="000000"/>
              </w:rPr>
              <w:t>Não</w:t>
            </w:r>
          </w:p>
        </w:tc>
        <w:tc>
          <w:tcPr>
            <w:tcW w:w="924" w:type="dxa"/>
            <w:tcBorders>
              <w:top w:val="nil"/>
              <w:left w:val="nil"/>
              <w:bottom w:val="single" w:sz="4" w:space="0" w:color="000000"/>
              <w:right w:val="single" w:sz="4" w:space="0" w:color="000000"/>
            </w:tcBorders>
            <w:shd w:val="clear" w:color="auto" w:fill="E7E6E6"/>
          </w:tcPr>
          <w:p w14:paraId="08611EE4" w14:textId="77777777" w:rsidR="00CD3933" w:rsidRDefault="007943A2">
            <w:pPr>
              <w:spacing w:after="0" w:line="240" w:lineRule="auto"/>
              <w:rPr>
                <w:color w:val="000000"/>
              </w:rPr>
            </w:pPr>
            <w:r>
              <w:rPr>
                <w:color w:val="000000"/>
              </w:rPr>
              <w:t>Não</w:t>
            </w:r>
          </w:p>
        </w:tc>
      </w:tr>
      <w:tr w:rsidR="00CD3933" w14:paraId="6473461E" w14:textId="77777777">
        <w:trPr>
          <w:trHeight w:val="1280"/>
        </w:trPr>
        <w:tc>
          <w:tcPr>
            <w:tcW w:w="2715" w:type="dxa"/>
            <w:tcBorders>
              <w:top w:val="nil"/>
              <w:left w:val="single" w:sz="4" w:space="0" w:color="000000"/>
              <w:bottom w:val="single" w:sz="4" w:space="0" w:color="000000"/>
              <w:right w:val="single" w:sz="4" w:space="0" w:color="000000"/>
            </w:tcBorders>
            <w:shd w:val="clear" w:color="auto" w:fill="E7E6E6"/>
          </w:tcPr>
          <w:p w14:paraId="1C5994E7" w14:textId="77777777" w:rsidR="00CD3933" w:rsidRDefault="007943A2">
            <w:pPr>
              <w:spacing w:after="0" w:line="240" w:lineRule="auto"/>
              <w:rPr>
                <w:color w:val="000000"/>
              </w:rPr>
            </w:pPr>
            <w:r>
              <w:rPr>
                <w:color w:val="000000"/>
              </w:rPr>
              <w:t>A solicitação foi bem formada, mas não pôde ser processada devido à lógica de negócios específica da solicitação.</w:t>
            </w:r>
          </w:p>
        </w:tc>
        <w:tc>
          <w:tcPr>
            <w:tcW w:w="1461" w:type="dxa"/>
            <w:tcBorders>
              <w:top w:val="nil"/>
              <w:left w:val="nil"/>
              <w:bottom w:val="single" w:sz="4" w:space="0" w:color="000000"/>
              <w:right w:val="single" w:sz="4" w:space="0" w:color="000000"/>
            </w:tcBorders>
            <w:shd w:val="clear" w:color="auto" w:fill="E7E6E6"/>
          </w:tcPr>
          <w:p w14:paraId="33B22820" w14:textId="77777777" w:rsidR="00CD3933" w:rsidRDefault="007943A2">
            <w:pPr>
              <w:spacing w:after="0" w:line="240" w:lineRule="auto"/>
              <w:rPr>
                <w:color w:val="000000"/>
              </w:rPr>
            </w:pPr>
            <w:r>
              <w:rPr>
                <w:color w:val="000000"/>
              </w:rPr>
              <w:t xml:space="preserve">422 </w:t>
            </w:r>
            <w:proofErr w:type="spellStart"/>
            <w:r>
              <w:rPr>
                <w:color w:val="000000"/>
              </w:rPr>
              <w:t>Unprocessable</w:t>
            </w:r>
            <w:proofErr w:type="spellEnd"/>
            <w:r>
              <w:rPr>
                <w:color w:val="000000"/>
              </w:rPr>
              <w:t xml:space="preserve"> </w:t>
            </w:r>
            <w:proofErr w:type="spellStart"/>
            <w:r>
              <w:rPr>
                <w:color w:val="000000"/>
              </w:rPr>
              <w:t>Entity</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54BA3508" w14:textId="77777777" w:rsidR="00CD3933" w:rsidRDefault="007943A2">
            <w:pPr>
              <w:spacing w:after="0" w:line="240" w:lineRule="auto"/>
              <w:rPr>
                <w:color w:val="000000"/>
              </w:rPr>
            </w:pPr>
            <w:r>
              <w:rPr>
                <w:color w:val="000000"/>
              </w:rPr>
              <w:t>Se aplicável ao </w:t>
            </w:r>
            <w:proofErr w:type="spellStart"/>
            <w:r>
              <w:rPr>
                <w:color w:val="000000"/>
              </w:rPr>
              <w:t>endpoint</w:t>
            </w:r>
            <w:proofErr w:type="spellEnd"/>
            <w:r>
              <w:rPr>
                <w:color w:val="000000"/>
              </w:rPr>
              <w:t>, espera-se que esse erro resulte em um </w:t>
            </w:r>
            <w:proofErr w:type="spellStart"/>
            <w:r>
              <w:rPr>
                <w:color w:val="000000"/>
              </w:rPr>
              <w:t>payload</w:t>
            </w:r>
            <w:proofErr w:type="spellEnd"/>
            <w:r>
              <w:rPr>
                <w:color w:val="000000"/>
              </w:rPr>
              <w:t> de erro.</w:t>
            </w:r>
          </w:p>
        </w:tc>
        <w:tc>
          <w:tcPr>
            <w:tcW w:w="1010" w:type="dxa"/>
            <w:tcBorders>
              <w:top w:val="nil"/>
              <w:left w:val="nil"/>
              <w:bottom w:val="single" w:sz="4" w:space="0" w:color="000000"/>
              <w:right w:val="single" w:sz="4" w:space="0" w:color="000000"/>
            </w:tcBorders>
            <w:shd w:val="clear" w:color="auto" w:fill="E7E6E6"/>
          </w:tcPr>
          <w:p w14:paraId="069152D8" w14:textId="77777777" w:rsidR="00CD3933" w:rsidRDefault="007943A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1023E145" w14:textId="77777777" w:rsidR="00CD3933" w:rsidRDefault="007943A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4B85BB67" w14:textId="77777777" w:rsidR="00CD3933" w:rsidRDefault="007943A2">
            <w:pPr>
              <w:spacing w:after="0" w:line="240" w:lineRule="auto"/>
              <w:rPr>
                <w:color w:val="000000"/>
              </w:rPr>
            </w:pPr>
            <w:r>
              <w:rPr>
                <w:color w:val="000000"/>
              </w:rPr>
              <w:t>Não</w:t>
            </w:r>
          </w:p>
        </w:tc>
      </w:tr>
      <w:tr w:rsidR="00CD3933" w14:paraId="17141F99" w14:textId="77777777">
        <w:trPr>
          <w:trHeight w:val="1696"/>
        </w:trPr>
        <w:tc>
          <w:tcPr>
            <w:tcW w:w="2715" w:type="dxa"/>
            <w:tcBorders>
              <w:top w:val="nil"/>
              <w:left w:val="single" w:sz="4" w:space="0" w:color="000000"/>
              <w:bottom w:val="single" w:sz="4" w:space="0" w:color="000000"/>
              <w:right w:val="single" w:sz="4" w:space="0" w:color="000000"/>
            </w:tcBorders>
            <w:shd w:val="clear" w:color="auto" w:fill="E7E6E6"/>
          </w:tcPr>
          <w:p w14:paraId="3555D5B9" w14:textId="77777777" w:rsidR="00CD3933" w:rsidRDefault="007943A2">
            <w:pPr>
              <w:spacing w:after="0" w:line="240" w:lineRule="auto"/>
              <w:rPr>
                <w:color w:val="000000"/>
              </w:rPr>
            </w:pPr>
            <w:r>
              <w:rPr>
                <w:color w:val="000000"/>
              </w:rPr>
              <w:t>A operação foi recusada, pois muitas solicitações foram feitas dentro de um determinado período ou o limite global de requisições concorrentes foi atingido.</w:t>
            </w:r>
          </w:p>
        </w:tc>
        <w:tc>
          <w:tcPr>
            <w:tcW w:w="1461" w:type="dxa"/>
            <w:tcBorders>
              <w:top w:val="nil"/>
              <w:left w:val="nil"/>
              <w:bottom w:val="single" w:sz="4" w:space="0" w:color="000000"/>
              <w:right w:val="single" w:sz="4" w:space="0" w:color="000000"/>
            </w:tcBorders>
            <w:shd w:val="clear" w:color="auto" w:fill="E7E6E6"/>
          </w:tcPr>
          <w:p w14:paraId="38F4F878" w14:textId="77777777" w:rsidR="00CD3933" w:rsidRDefault="007943A2">
            <w:pPr>
              <w:spacing w:after="0" w:line="240" w:lineRule="auto"/>
              <w:rPr>
                <w:color w:val="000000"/>
              </w:rPr>
            </w:pPr>
            <w:r>
              <w:rPr>
                <w:color w:val="000000"/>
              </w:rPr>
              <w:t xml:space="preserve">429 Too </w:t>
            </w:r>
            <w:proofErr w:type="spellStart"/>
            <w:r>
              <w:rPr>
                <w:color w:val="000000"/>
              </w:rPr>
              <w:t>Many</w:t>
            </w:r>
            <w:proofErr w:type="spellEnd"/>
            <w:r>
              <w:rPr>
                <w:color w:val="000000"/>
              </w:rPr>
              <w:t xml:space="preserve"> </w:t>
            </w:r>
            <w:proofErr w:type="spellStart"/>
            <w:r>
              <w:rPr>
                <w:color w:val="000000"/>
              </w:rPr>
              <w:t>Requests</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28ECDA67" w14:textId="77777777" w:rsidR="00CD3933" w:rsidRDefault="00CD3933">
            <w:pPr>
              <w:spacing w:after="0" w:line="240" w:lineRule="auto"/>
              <w:rPr>
                <w:color w:val="000000"/>
              </w:rPr>
            </w:pPr>
          </w:p>
        </w:tc>
        <w:tc>
          <w:tcPr>
            <w:tcW w:w="1010" w:type="dxa"/>
            <w:tcBorders>
              <w:top w:val="nil"/>
              <w:left w:val="nil"/>
              <w:bottom w:val="single" w:sz="4" w:space="0" w:color="000000"/>
              <w:right w:val="single" w:sz="4" w:space="0" w:color="000000"/>
            </w:tcBorders>
            <w:shd w:val="clear" w:color="auto" w:fill="E7E6E6"/>
          </w:tcPr>
          <w:p w14:paraId="21836DD9" w14:textId="77777777" w:rsidR="00CD3933" w:rsidRDefault="007943A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4A19DBCC" w14:textId="77777777" w:rsidR="00CD3933" w:rsidRDefault="007943A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5D120344" w14:textId="77777777" w:rsidR="00CD3933" w:rsidRDefault="007943A2">
            <w:pPr>
              <w:spacing w:after="0" w:line="240" w:lineRule="auto"/>
              <w:rPr>
                <w:color w:val="000000"/>
              </w:rPr>
            </w:pPr>
            <w:r>
              <w:rPr>
                <w:color w:val="000000"/>
              </w:rPr>
              <w:t>Sim</w:t>
            </w:r>
          </w:p>
        </w:tc>
      </w:tr>
      <w:tr w:rsidR="00CD3933" w14:paraId="647A1A2D"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7A0CE687" w14:textId="77777777" w:rsidR="00CD3933" w:rsidRDefault="007943A2">
            <w:pPr>
              <w:spacing w:after="0" w:line="240" w:lineRule="auto"/>
              <w:rPr>
                <w:color w:val="000000"/>
              </w:rPr>
            </w:pPr>
            <w:r>
              <w:rPr>
                <w:color w:val="000000"/>
              </w:rPr>
              <w:t xml:space="preserve">Ocorreu um erro no gateway da API ou no </w:t>
            </w:r>
            <w:proofErr w:type="spellStart"/>
            <w:r>
              <w:rPr>
                <w:color w:val="000000"/>
              </w:rPr>
              <w:t>microsserviço</w:t>
            </w:r>
            <w:proofErr w:type="spellEnd"/>
            <w:r>
              <w:rPr>
                <w:color w:val="000000"/>
              </w:rPr>
              <w:t>.</w:t>
            </w:r>
          </w:p>
        </w:tc>
        <w:tc>
          <w:tcPr>
            <w:tcW w:w="1461" w:type="dxa"/>
            <w:tcBorders>
              <w:top w:val="nil"/>
              <w:left w:val="nil"/>
              <w:bottom w:val="single" w:sz="4" w:space="0" w:color="000000"/>
              <w:right w:val="single" w:sz="4" w:space="0" w:color="000000"/>
            </w:tcBorders>
            <w:shd w:val="clear" w:color="auto" w:fill="E7E6E6"/>
          </w:tcPr>
          <w:p w14:paraId="5BF4C0DA" w14:textId="77777777" w:rsidR="00CD3933" w:rsidRDefault="007943A2">
            <w:pPr>
              <w:spacing w:after="0" w:line="240" w:lineRule="auto"/>
              <w:rPr>
                <w:color w:val="000000"/>
              </w:rPr>
            </w:pPr>
            <w:r>
              <w:rPr>
                <w:color w:val="000000"/>
              </w:rPr>
              <w:t xml:space="preserve">500 </w:t>
            </w:r>
            <w:proofErr w:type="spellStart"/>
            <w:r>
              <w:rPr>
                <w:color w:val="000000"/>
              </w:rPr>
              <w:t>Internal</w:t>
            </w:r>
            <w:proofErr w:type="spellEnd"/>
            <w:r>
              <w:rPr>
                <w:color w:val="000000"/>
              </w:rPr>
              <w:t xml:space="preserve"> Server </w:t>
            </w:r>
            <w:proofErr w:type="spellStart"/>
            <w:r>
              <w:rPr>
                <w:color w:val="000000"/>
              </w:rPr>
              <w:t>Error</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5797561E" w14:textId="77777777" w:rsidR="00CD3933" w:rsidRDefault="007943A2">
            <w:pPr>
              <w:spacing w:after="0" w:line="240" w:lineRule="auto"/>
              <w:rPr>
                <w:color w:val="000000"/>
              </w:rPr>
            </w:pPr>
            <w:r>
              <w:rPr>
                <w:color w:val="000000"/>
              </w:rPr>
              <w:t>A operação falhou.</w:t>
            </w:r>
          </w:p>
        </w:tc>
        <w:tc>
          <w:tcPr>
            <w:tcW w:w="1010" w:type="dxa"/>
            <w:tcBorders>
              <w:top w:val="nil"/>
              <w:left w:val="nil"/>
              <w:bottom w:val="single" w:sz="4" w:space="0" w:color="000000"/>
              <w:right w:val="single" w:sz="4" w:space="0" w:color="000000"/>
            </w:tcBorders>
            <w:shd w:val="clear" w:color="auto" w:fill="E7E6E6"/>
          </w:tcPr>
          <w:p w14:paraId="63CF9E74" w14:textId="77777777" w:rsidR="00CD3933" w:rsidRDefault="007943A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2EFEB503" w14:textId="77777777" w:rsidR="00CD3933" w:rsidRDefault="007943A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7C730B01" w14:textId="77777777" w:rsidR="00CD3933" w:rsidRDefault="007943A2">
            <w:pPr>
              <w:spacing w:after="0" w:line="240" w:lineRule="auto"/>
              <w:rPr>
                <w:color w:val="000000"/>
              </w:rPr>
            </w:pPr>
            <w:r>
              <w:rPr>
                <w:color w:val="000000"/>
              </w:rPr>
              <w:t>Sim</w:t>
            </w:r>
          </w:p>
        </w:tc>
      </w:tr>
      <w:tr w:rsidR="00CD3933" w14:paraId="34D5F517" w14:textId="77777777">
        <w:trPr>
          <w:trHeight w:val="480"/>
        </w:trPr>
        <w:tc>
          <w:tcPr>
            <w:tcW w:w="2715" w:type="dxa"/>
            <w:tcBorders>
              <w:top w:val="nil"/>
              <w:left w:val="single" w:sz="4" w:space="0" w:color="000000"/>
              <w:bottom w:val="single" w:sz="4" w:space="0" w:color="000000"/>
              <w:right w:val="single" w:sz="4" w:space="0" w:color="000000"/>
            </w:tcBorders>
            <w:shd w:val="clear" w:color="auto" w:fill="E7E6E6"/>
          </w:tcPr>
          <w:p w14:paraId="3B4B1115" w14:textId="77777777" w:rsidR="00CD3933" w:rsidRDefault="007943A2">
            <w:pPr>
              <w:spacing w:after="0" w:line="240" w:lineRule="auto"/>
              <w:rPr>
                <w:color w:val="000000"/>
              </w:rPr>
            </w:pPr>
            <w:r>
              <w:rPr>
                <w:color w:val="000000"/>
              </w:rPr>
              <w:t>O serviço está indisponível no momento.</w:t>
            </w:r>
          </w:p>
        </w:tc>
        <w:tc>
          <w:tcPr>
            <w:tcW w:w="1461" w:type="dxa"/>
            <w:tcBorders>
              <w:top w:val="nil"/>
              <w:left w:val="nil"/>
              <w:bottom w:val="single" w:sz="4" w:space="0" w:color="000000"/>
              <w:right w:val="single" w:sz="4" w:space="0" w:color="000000"/>
            </w:tcBorders>
            <w:shd w:val="clear" w:color="auto" w:fill="E7E6E6"/>
          </w:tcPr>
          <w:p w14:paraId="49DB1936" w14:textId="77777777" w:rsidR="00CD3933" w:rsidRDefault="007943A2">
            <w:pPr>
              <w:spacing w:after="0" w:line="240" w:lineRule="auto"/>
              <w:rPr>
                <w:color w:val="000000"/>
              </w:rPr>
            </w:pPr>
            <w:r>
              <w:rPr>
                <w:color w:val="000000"/>
              </w:rPr>
              <w:t xml:space="preserve">503 Service </w:t>
            </w:r>
            <w:proofErr w:type="spellStart"/>
            <w:r>
              <w:rPr>
                <w:color w:val="000000"/>
              </w:rPr>
              <w:t>Unavailable</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75630A80" w14:textId="77777777" w:rsidR="00CD3933" w:rsidRDefault="007943A2">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7396C130" w14:textId="77777777" w:rsidR="00CD3933" w:rsidRDefault="007943A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797E55D4" w14:textId="77777777" w:rsidR="00CD3933" w:rsidRDefault="007943A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7EAFAEE8" w14:textId="77777777" w:rsidR="00CD3933" w:rsidRDefault="007943A2">
            <w:pPr>
              <w:spacing w:after="0" w:line="240" w:lineRule="auto"/>
              <w:rPr>
                <w:color w:val="000000"/>
              </w:rPr>
            </w:pPr>
            <w:r>
              <w:rPr>
                <w:color w:val="000000"/>
              </w:rPr>
              <w:t>Sim</w:t>
            </w:r>
          </w:p>
        </w:tc>
      </w:tr>
      <w:tr w:rsidR="00CD3933" w14:paraId="30761B45" w14:textId="77777777">
        <w:trPr>
          <w:trHeight w:val="1440"/>
        </w:trPr>
        <w:tc>
          <w:tcPr>
            <w:tcW w:w="2715" w:type="dxa"/>
            <w:tcBorders>
              <w:top w:val="nil"/>
              <w:left w:val="single" w:sz="4" w:space="0" w:color="000000"/>
              <w:bottom w:val="single" w:sz="4" w:space="0" w:color="000000"/>
              <w:right w:val="single" w:sz="4" w:space="0" w:color="000000"/>
            </w:tcBorders>
            <w:shd w:val="clear" w:color="auto" w:fill="E7E6E6"/>
          </w:tcPr>
          <w:p w14:paraId="0F28421C" w14:textId="77777777" w:rsidR="00CD3933" w:rsidRDefault="007943A2">
            <w:pPr>
              <w:spacing w:after="0" w:line="240" w:lineRule="auto"/>
              <w:rPr>
                <w:color w:val="000000"/>
              </w:rPr>
            </w:pPr>
            <w:r>
              <w:rPr>
                <w:color w:val="000000"/>
              </w:rPr>
              <w:t>O servidor não pôde responder em tempo hábil.</w:t>
            </w:r>
          </w:p>
        </w:tc>
        <w:tc>
          <w:tcPr>
            <w:tcW w:w="1461" w:type="dxa"/>
            <w:tcBorders>
              <w:top w:val="nil"/>
              <w:left w:val="nil"/>
              <w:bottom w:val="single" w:sz="4" w:space="0" w:color="000000"/>
              <w:right w:val="single" w:sz="4" w:space="0" w:color="000000"/>
            </w:tcBorders>
            <w:shd w:val="clear" w:color="auto" w:fill="E7E6E6"/>
          </w:tcPr>
          <w:p w14:paraId="167CDBFB" w14:textId="77777777" w:rsidR="00CD3933" w:rsidRDefault="007943A2">
            <w:pPr>
              <w:spacing w:after="0" w:line="240" w:lineRule="auto"/>
              <w:rPr>
                <w:color w:val="000000"/>
              </w:rPr>
            </w:pPr>
            <w:r>
              <w:rPr>
                <w:color w:val="000000"/>
              </w:rPr>
              <w:t>504 Gateway Timeout.</w:t>
            </w:r>
          </w:p>
        </w:tc>
        <w:tc>
          <w:tcPr>
            <w:tcW w:w="1894" w:type="dxa"/>
            <w:tcBorders>
              <w:top w:val="nil"/>
              <w:left w:val="nil"/>
              <w:bottom w:val="single" w:sz="4" w:space="0" w:color="000000"/>
              <w:right w:val="single" w:sz="4" w:space="0" w:color="000000"/>
            </w:tcBorders>
            <w:shd w:val="clear" w:color="auto" w:fill="E7E6E6"/>
          </w:tcPr>
          <w:p w14:paraId="4F0FDB50" w14:textId="77777777" w:rsidR="00CD3933" w:rsidRDefault="007943A2">
            <w:pPr>
              <w:spacing w:after="0" w:line="240" w:lineRule="auto"/>
              <w:rPr>
                <w:color w:val="000000"/>
              </w:rPr>
            </w:pPr>
            <w:r>
              <w:rPr>
                <w:color w:val="000000"/>
              </w:rPr>
              <w:t>Retornado se ocorreu um tempo limite, mas um reenvio da solicitação original é viável (caso contrário, use 500 </w:t>
            </w:r>
            <w:proofErr w:type="spellStart"/>
            <w:r>
              <w:rPr>
                <w:color w:val="000000"/>
              </w:rPr>
              <w:t>Internal</w:t>
            </w:r>
            <w:proofErr w:type="spellEnd"/>
            <w:r>
              <w:rPr>
                <w:color w:val="000000"/>
              </w:rPr>
              <w:t xml:space="preserve"> Server </w:t>
            </w:r>
            <w:proofErr w:type="spellStart"/>
            <w:r>
              <w:rPr>
                <w:color w:val="000000"/>
              </w:rPr>
              <w:t>Error</w:t>
            </w:r>
            <w:proofErr w:type="spellEnd"/>
            <w:r>
              <w:rPr>
                <w:color w:val="000000"/>
              </w:rPr>
              <w:t>).</w:t>
            </w:r>
          </w:p>
        </w:tc>
        <w:tc>
          <w:tcPr>
            <w:tcW w:w="1010" w:type="dxa"/>
            <w:tcBorders>
              <w:top w:val="nil"/>
              <w:left w:val="nil"/>
              <w:bottom w:val="single" w:sz="4" w:space="0" w:color="000000"/>
              <w:right w:val="single" w:sz="4" w:space="0" w:color="000000"/>
            </w:tcBorders>
            <w:shd w:val="clear" w:color="auto" w:fill="E7E6E6"/>
          </w:tcPr>
          <w:p w14:paraId="2E5D6F92" w14:textId="77777777" w:rsidR="00CD3933" w:rsidRDefault="007943A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518DEFE8" w14:textId="77777777" w:rsidR="00CD3933" w:rsidRDefault="007943A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4D397624" w14:textId="77777777" w:rsidR="00CD3933" w:rsidRDefault="007943A2">
            <w:pPr>
              <w:spacing w:after="0" w:line="240" w:lineRule="auto"/>
              <w:rPr>
                <w:color w:val="000000"/>
              </w:rPr>
            </w:pPr>
            <w:r>
              <w:rPr>
                <w:color w:val="000000"/>
              </w:rPr>
              <w:t>Sim</w:t>
            </w:r>
          </w:p>
        </w:tc>
      </w:tr>
    </w:tbl>
    <w:p w14:paraId="3E00F7E3" w14:textId="77777777" w:rsidR="00CD3933" w:rsidRDefault="00CD3933">
      <w:pPr>
        <w:rPr>
          <w:b/>
          <w:sz w:val="28"/>
          <w:szCs w:val="28"/>
        </w:rPr>
      </w:pPr>
    </w:p>
    <w:p w14:paraId="4632A6CA" w14:textId="77777777" w:rsidR="00CD3933" w:rsidRDefault="007943A2">
      <w:pPr>
        <w:pStyle w:val="Heading1"/>
        <w:rPr>
          <w:b/>
        </w:rPr>
      </w:pPr>
      <w:bookmarkStart w:id="14" w:name="_lnxbz9" w:colFirst="0" w:colLast="0"/>
      <w:bookmarkEnd w:id="14"/>
      <w:r>
        <w:rPr>
          <w:b/>
        </w:rPr>
        <w:t>Tipos de Dados Comuns</w:t>
      </w:r>
    </w:p>
    <w:p w14:paraId="20357FBB" w14:textId="77777777" w:rsidR="00CD3933" w:rsidRDefault="00CD3933"/>
    <w:p w14:paraId="3F71F570" w14:textId="77777777" w:rsidR="00CD3933" w:rsidRDefault="007943A2">
      <w:pPr>
        <w:rPr>
          <w:b/>
          <w:sz w:val="28"/>
          <w:szCs w:val="28"/>
        </w:rPr>
      </w:pPr>
      <w:r>
        <w:rPr>
          <w:b/>
          <w:sz w:val="28"/>
          <w:szCs w:val="28"/>
        </w:rPr>
        <w:t>Propriedades</w:t>
      </w:r>
    </w:p>
    <w:tbl>
      <w:tblPr>
        <w:tblStyle w:val="aa"/>
        <w:tblW w:w="8815" w:type="dxa"/>
        <w:tblLayout w:type="fixed"/>
        <w:tblLook w:val="0400" w:firstRow="0" w:lastRow="0" w:firstColumn="0" w:lastColumn="0" w:noHBand="0" w:noVBand="1"/>
      </w:tblPr>
      <w:tblGrid>
        <w:gridCol w:w="1615"/>
        <w:gridCol w:w="4410"/>
        <w:gridCol w:w="2790"/>
      </w:tblGrid>
      <w:tr w:rsidR="00CD3933" w14:paraId="7B707CA9" w14:textId="77777777">
        <w:trPr>
          <w:trHeight w:val="350"/>
        </w:trPr>
        <w:tc>
          <w:tcPr>
            <w:tcW w:w="161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11E18EA0" w14:textId="77777777" w:rsidR="00CD3933" w:rsidRDefault="007943A2">
            <w:pPr>
              <w:spacing w:after="0" w:line="240" w:lineRule="auto"/>
              <w:rPr>
                <w:b/>
                <w:color w:val="000000"/>
              </w:rPr>
            </w:pPr>
            <w:r>
              <w:rPr>
                <w:b/>
                <w:color w:val="000000"/>
              </w:rPr>
              <w:t>Tipo</w:t>
            </w:r>
          </w:p>
        </w:tc>
        <w:tc>
          <w:tcPr>
            <w:tcW w:w="4410" w:type="dxa"/>
            <w:tcBorders>
              <w:top w:val="single" w:sz="4" w:space="0" w:color="000000"/>
              <w:left w:val="nil"/>
              <w:bottom w:val="single" w:sz="4" w:space="0" w:color="000000"/>
              <w:right w:val="single" w:sz="4" w:space="0" w:color="000000"/>
            </w:tcBorders>
            <w:shd w:val="clear" w:color="auto" w:fill="E7E6E6"/>
            <w:vAlign w:val="bottom"/>
          </w:tcPr>
          <w:p w14:paraId="152947CD" w14:textId="77777777" w:rsidR="00CD3933" w:rsidRDefault="007943A2">
            <w:pPr>
              <w:spacing w:after="0" w:line="240" w:lineRule="auto"/>
              <w:rPr>
                <w:b/>
                <w:color w:val="000000"/>
              </w:rPr>
            </w:pPr>
            <w:r>
              <w:rPr>
                <w:b/>
                <w:color w:val="000000"/>
              </w:rPr>
              <w:t>Descrição</w:t>
            </w:r>
          </w:p>
        </w:tc>
        <w:tc>
          <w:tcPr>
            <w:tcW w:w="2790" w:type="dxa"/>
            <w:tcBorders>
              <w:top w:val="single" w:sz="4" w:space="0" w:color="000000"/>
              <w:left w:val="nil"/>
              <w:bottom w:val="single" w:sz="4" w:space="0" w:color="000000"/>
              <w:right w:val="single" w:sz="4" w:space="0" w:color="000000"/>
            </w:tcBorders>
            <w:shd w:val="clear" w:color="auto" w:fill="E7E6E6"/>
            <w:vAlign w:val="bottom"/>
          </w:tcPr>
          <w:p w14:paraId="6BB4355F" w14:textId="77777777" w:rsidR="00CD3933" w:rsidRDefault="007943A2">
            <w:pPr>
              <w:spacing w:after="0" w:line="240" w:lineRule="auto"/>
              <w:rPr>
                <w:b/>
                <w:color w:val="000000"/>
              </w:rPr>
            </w:pPr>
            <w:r>
              <w:rPr>
                <w:b/>
                <w:color w:val="000000"/>
              </w:rPr>
              <w:t>Exemplos válidos</w:t>
            </w:r>
          </w:p>
        </w:tc>
      </w:tr>
      <w:tr w:rsidR="00CD3933" w14:paraId="78E68506" w14:textId="77777777">
        <w:trPr>
          <w:trHeight w:val="64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256B690A" w14:textId="77777777" w:rsidR="00CD3933" w:rsidRDefault="007943A2">
            <w:pPr>
              <w:spacing w:after="0" w:line="240" w:lineRule="auto"/>
              <w:rPr>
                <w:color w:val="000000"/>
              </w:rPr>
            </w:pPr>
            <w:proofErr w:type="spellStart"/>
            <w:r>
              <w:rPr>
                <w:color w:val="000000"/>
              </w:rPr>
              <w:t>AmountString</w:t>
            </w:r>
            <w:proofErr w:type="spellEnd"/>
          </w:p>
        </w:tc>
        <w:tc>
          <w:tcPr>
            <w:tcW w:w="4410" w:type="dxa"/>
            <w:tcBorders>
              <w:top w:val="nil"/>
              <w:left w:val="nil"/>
              <w:bottom w:val="single" w:sz="4" w:space="0" w:color="000000"/>
              <w:right w:val="single" w:sz="4" w:space="0" w:color="000000"/>
            </w:tcBorders>
            <w:shd w:val="clear" w:color="auto" w:fill="E7E6E6"/>
          </w:tcPr>
          <w:p w14:paraId="24A97209" w14:textId="77777777" w:rsidR="00CD3933" w:rsidRDefault="007943A2">
            <w:pPr>
              <w:spacing w:after="0" w:line="240" w:lineRule="auto"/>
              <w:rPr>
                <w:color w:val="000000"/>
              </w:rPr>
            </w:pPr>
            <w:r>
              <w:rPr>
                <w:color w:val="000000"/>
              </w:rPr>
              <w:t>- Uma </w:t>
            </w:r>
            <w:proofErr w:type="spellStart"/>
            <w:r>
              <w:rPr>
                <w:color w:val="000000"/>
              </w:rPr>
              <w:t>string</w:t>
            </w:r>
            <w:proofErr w:type="spellEnd"/>
            <w:r>
              <w:rPr>
                <w:color w:val="000000"/>
              </w:rPr>
              <w:t> que representa um valor monetário.</w:t>
            </w:r>
          </w:p>
        </w:tc>
        <w:tc>
          <w:tcPr>
            <w:tcW w:w="2790" w:type="dxa"/>
            <w:tcBorders>
              <w:top w:val="nil"/>
              <w:left w:val="nil"/>
              <w:bottom w:val="single" w:sz="4" w:space="0" w:color="000000"/>
              <w:right w:val="single" w:sz="4" w:space="0" w:color="000000"/>
            </w:tcBorders>
            <w:shd w:val="clear" w:color="auto" w:fill="E7E6E6"/>
          </w:tcPr>
          <w:p w14:paraId="13888F1A" w14:textId="77777777" w:rsidR="00CD3933" w:rsidRDefault="007943A2">
            <w:pPr>
              <w:spacing w:after="0" w:line="240" w:lineRule="auto"/>
              <w:rPr>
                <w:color w:val="000000"/>
              </w:rPr>
            </w:pPr>
            <w:r>
              <w:rPr>
                <w:color w:val="000000"/>
              </w:rPr>
              <w:t>"1.37"</w:t>
            </w:r>
          </w:p>
        </w:tc>
      </w:tr>
      <w:tr w:rsidR="00CD3933" w14:paraId="2517EC35" w14:textId="77777777">
        <w:trPr>
          <w:trHeight w:val="480"/>
        </w:trPr>
        <w:tc>
          <w:tcPr>
            <w:tcW w:w="1615" w:type="dxa"/>
            <w:vMerge/>
            <w:tcBorders>
              <w:top w:val="nil"/>
              <w:left w:val="single" w:sz="4" w:space="0" w:color="000000"/>
              <w:bottom w:val="single" w:sz="4" w:space="0" w:color="000000"/>
              <w:right w:val="single" w:sz="4" w:space="0" w:color="000000"/>
            </w:tcBorders>
            <w:shd w:val="clear" w:color="auto" w:fill="E7E6E6"/>
          </w:tcPr>
          <w:p w14:paraId="3E8A3A4E" w14:textId="77777777" w:rsidR="00CD3933" w:rsidRDefault="00CD3933">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57EB9761" w14:textId="77777777" w:rsidR="00CD3933" w:rsidRDefault="007943A2">
            <w:pPr>
              <w:spacing w:after="0" w:line="240" w:lineRule="auto"/>
              <w:rPr>
                <w:color w:val="000000"/>
              </w:rPr>
            </w:pPr>
            <w:r>
              <w:rPr>
                <w:color w:val="000000"/>
              </w:rPr>
              <w:t>- Um número positivo, zero ou negativo.</w:t>
            </w:r>
          </w:p>
        </w:tc>
        <w:tc>
          <w:tcPr>
            <w:tcW w:w="2790" w:type="dxa"/>
            <w:tcBorders>
              <w:top w:val="nil"/>
              <w:left w:val="nil"/>
              <w:bottom w:val="single" w:sz="4" w:space="0" w:color="000000"/>
              <w:right w:val="single" w:sz="4" w:space="0" w:color="000000"/>
            </w:tcBorders>
            <w:shd w:val="clear" w:color="auto" w:fill="E7E6E6"/>
          </w:tcPr>
          <w:p w14:paraId="041B444D" w14:textId="77777777" w:rsidR="00CD3933" w:rsidRDefault="007943A2">
            <w:pPr>
              <w:spacing w:after="0" w:line="240" w:lineRule="auto"/>
              <w:rPr>
                <w:color w:val="000000"/>
              </w:rPr>
            </w:pPr>
            <w:r>
              <w:rPr>
                <w:color w:val="000000"/>
              </w:rPr>
              <w:t>"54.85"</w:t>
            </w:r>
          </w:p>
        </w:tc>
      </w:tr>
      <w:tr w:rsidR="00CD3933" w14:paraId="6AEACEC1" w14:textId="77777777">
        <w:trPr>
          <w:trHeight w:val="320"/>
        </w:trPr>
        <w:tc>
          <w:tcPr>
            <w:tcW w:w="1615" w:type="dxa"/>
            <w:vMerge/>
            <w:tcBorders>
              <w:top w:val="nil"/>
              <w:left w:val="single" w:sz="4" w:space="0" w:color="000000"/>
              <w:bottom w:val="single" w:sz="4" w:space="0" w:color="000000"/>
              <w:right w:val="single" w:sz="4" w:space="0" w:color="000000"/>
            </w:tcBorders>
            <w:shd w:val="clear" w:color="auto" w:fill="E7E6E6"/>
          </w:tcPr>
          <w:p w14:paraId="21CD6381" w14:textId="77777777" w:rsidR="00CD3933" w:rsidRDefault="00CD3933">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5F6F12D2" w14:textId="77777777" w:rsidR="00CD3933" w:rsidRDefault="007943A2">
            <w:pPr>
              <w:spacing w:after="0" w:line="240" w:lineRule="auto"/>
              <w:rPr>
                <w:color w:val="000000"/>
              </w:rPr>
            </w:pPr>
            <w:r>
              <w:rPr>
                <w:color w:val="000000"/>
              </w:rPr>
              <w:t>- Sem o símbolo da moeda.</w:t>
            </w:r>
          </w:p>
        </w:tc>
        <w:tc>
          <w:tcPr>
            <w:tcW w:w="2790" w:type="dxa"/>
            <w:tcBorders>
              <w:top w:val="nil"/>
              <w:left w:val="nil"/>
              <w:bottom w:val="single" w:sz="4" w:space="0" w:color="000000"/>
              <w:right w:val="single" w:sz="4" w:space="0" w:color="000000"/>
            </w:tcBorders>
            <w:shd w:val="clear" w:color="auto" w:fill="E7E6E6"/>
          </w:tcPr>
          <w:p w14:paraId="4331DCA7" w14:textId="77777777" w:rsidR="00CD3933" w:rsidRDefault="007943A2">
            <w:pPr>
              <w:spacing w:after="0" w:line="240" w:lineRule="auto"/>
              <w:rPr>
                <w:color w:val="000000"/>
              </w:rPr>
            </w:pPr>
            <w:r>
              <w:rPr>
                <w:color w:val="000000"/>
              </w:rPr>
              <w:t>"3456928.98"</w:t>
            </w:r>
          </w:p>
        </w:tc>
      </w:tr>
      <w:tr w:rsidR="00CD3933" w14:paraId="2A66CFE7" w14:textId="77777777">
        <w:trPr>
          <w:trHeight w:val="800"/>
        </w:trPr>
        <w:tc>
          <w:tcPr>
            <w:tcW w:w="1615" w:type="dxa"/>
            <w:vMerge/>
            <w:tcBorders>
              <w:top w:val="nil"/>
              <w:left w:val="single" w:sz="4" w:space="0" w:color="000000"/>
              <w:bottom w:val="single" w:sz="4" w:space="0" w:color="000000"/>
              <w:right w:val="single" w:sz="4" w:space="0" w:color="000000"/>
            </w:tcBorders>
            <w:shd w:val="clear" w:color="auto" w:fill="E7E6E6"/>
          </w:tcPr>
          <w:p w14:paraId="4D0AA505" w14:textId="77777777" w:rsidR="00CD3933" w:rsidRDefault="00CD3933">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2C6981AA" w14:textId="77777777" w:rsidR="00CD3933" w:rsidRDefault="007943A2">
            <w:pPr>
              <w:spacing w:after="0" w:line="240" w:lineRule="auto"/>
              <w:rPr>
                <w:color w:val="000000"/>
              </w:rPr>
            </w:pPr>
            <w:r>
              <w:rPr>
                <w:color w:val="000000"/>
              </w:rPr>
              <w:t>- Com pelo menos 1 e no máximo 16 dígitos antes do ponto decimal.</w:t>
            </w:r>
          </w:p>
        </w:tc>
        <w:tc>
          <w:tcPr>
            <w:tcW w:w="2790" w:type="dxa"/>
            <w:tcBorders>
              <w:top w:val="nil"/>
              <w:left w:val="nil"/>
              <w:bottom w:val="single" w:sz="4" w:space="0" w:color="000000"/>
              <w:right w:val="single" w:sz="4" w:space="0" w:color="000000"/>
            </w:tcBorders>
            <w:shd w:val="clear" w:color="auto" w:fill="E7E6E6"/>
          </w:tcPr>
          <w:p w14:paraId="66A03038" w14:textId="77777777" w:rsidR="00CD3933" w:rsidRDefault="007943A2">
            <w:pPr>
              <w:spacing w:after="0" w:line="240" w:lineRule="auto"/>
              <w:rPr>
                <w:color w:val="000000"/>
              </w:rPr>
            </w:pPr>
            <w:r>
              <w:rPr>
                <w:color w:val="000000"/>
              </w:rPr>
              <w:t>"-2387.02"</w:t>
            </w:r>
          </w:p>
        </w:tc>
      </w:tr>
      <w:tr w:rsidR="00CD3933" w14:paraId="7A58001D" w14:textId="77777777">
        <w:trPr>
          <w:trHeight w:val="625"/>
        </w:trPr>
        <w:tc>
          <w:tcPr>
            <w:tcW w:w="1615" w:type="dxa"/>
            <w:vMerge/>
            <w:tcBorders>
              <w:top w:val="nil"/>
              <w:left w:val="single" w:sz="4" w:space="0" w:color="000000"/>
              <w:bottom w:val="single" w:sz="4" w:space="0" w:color="000000"/>
              <w:right w:val="single" w:sz="4" w:space="0" w:color="000000"/>
            </w:tcBorders>
            <w:shd w:val="clear" w:color="auto" w:fill="E7E6E6"/>
          </w:tcPr>
          <w:p w14:paraId="4542988D" w14:textId="77777777" w:rsidR="00CD3933" w:rsidRDefault="00CD3933">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26E32594" w14:textId="77777777" w:rsidR="00CD3933" w:rsidRDefault="007943A2">
            <w:pPr>
              <w:spacing w:after="0" w:line="240" w:lineRule="auto"/>
              <w:rPr>
                <w:color w:val="000000"/>
              </w:rPr>
            </w:pPr>
            <w:r>
              <w:rPr>
                <w:color w:val="000000"/>
              </w:rPr>
              <w:t>- Com no mínimo 2 dígitos (mais dígitos são permitidos, porém não obrigatórios).</w:t>
            </w:r>
          </w:p>
        </w:tc>
        <w:tc>
          <w:tcPr>
            <w:tcW w:w="2790" w:type="dxa"/>
            <w:tcBorders>
              <w:top w:val="nil"/>
              <w:left w:val="nil"/>
              <w:bottom w:val="single" w:sz="4" w:space="0" w:color="000000"/>
              <w:right w:val="single" w:sz="4" w:space="0" w:color="000000"/>
            </w:tcBorders>
            <w:shd w:val="clear" w:color="auto" w:fill="E7E6E6"/>
          </w:tcPr>
          <w:p w14:paraId="732555C3" w14:textId="77777777" w:rsidR="00CD3933" w:rsidRDefault="007943A2">
            <w:pPr>
              <w:spacing w:after="0" w:line="240" w:lineRule="auto"/>
              <w:rPr>
                <w:color w:val="000000"/>
              </w:rPr>
            </w:pPr>
            <w:r>
              <w:rPr>
                <w:color w:val="000000"/>
              </w:rPr>
              <w:t> </w:t>
            </w:r>
          </w:p>
        </w:tc>
      </w:tr>
      <w:tr w:rsidR="00CD3933" w14:paraId="3FCBA319" w14:textId="77777777">
        <w:trPr>
          <w:trHeight w:val="526"/>
        </w:trPr>
        <w:tc>
          <w:tcPr>
            <w:tcW w:w="1615" w:type="dxa"/>
            <w:vMerge/>
            <w:tcBorders>
              <w:top w:val="nil"/>
              <w:left w:val="single" w:sz="4" w:space="0" w:color="000000"/>
              <w:bottom w:val="single" w:sz="4" w:space="0" w:color="000000"/>
              <w:right w:val="single" w:sz="4" w:space="0" w:color="000000"/>
            </w:tcBorders>
            <w:shd w:val="clear" w:color="auto" w:fill="E7E6E6"/>
          </w:tcPr>
          <w:p w14:paraId="1D09567E" w14:textId="77777777" w:rsidR="00CD3933" w:rsidRDefault="00CD3933">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0A47E04A" w14:textId="77777777" w:rsidR="00CD3933" w:rsidRDefault="007943A2">
            <w:pPr>
              <w:spacing w:after="0" w:line="240" w:lineRule="auto"/>
              <w:rPr>
                <w:color w:val="000000"/>
              </w:rPr>
            </w:pPr>
            <w:r>
              <w:rPr>
                <w:color w:val="000000"/>
              </w:rPr>
              <w:t xml:space="preserve">- Sem formatação adicional. </w:t>
            </w:r>
            <w:proofErr w:type="spellStart"/>
            <w:r>
              <w:rPr>
                <w:color w:val="000000"/>
              </w:rPr>
              <w:t>Ex</w:t>
            </w:r>
            <w:proofErr w:type="spellEnd"/>
            <w:r>
              <w:rPr>
                <w:color w:val="000000"/>
              </w:rPr>
              <w:t>: Separador de milhar.</w:t>
            </w:r>
          </w:p>
        </w:tc>
        <w:tc>
          <w:tcPr>
            <w:tcW w:w="2790" w:type="dxa"/>
            <w:tcBorders>
              <w:top w:val="nil"/>
              <w:left w:val="nil"/>
              <w:bottom w:val="single" w:sz="4" w:space="0" w:color="000000"/>
              <w:right w:val="single" w:sz="4" w:space="0" w:color="000000"/>
            </w:tcBorders>
            <w:shd w:val="clear" w:color="auto" w:fill="E7E6E6"/>
          </w:tcPr>
          <w:p w14:paraId="0274396C" w14:textId="77777777" w:rsidR="00CD3933" w:rsidRDefault="007943A2">
            <w:pPr>
              <w:spacing w:after="0" w:line="240" w:lineRule="auto"/>
              <w:rPr>
                <w:color w:val="000000"/>
              </w:rPr>
            </w:pPr>
            <w:r>
              <w:rPr>
                <w:color w:val="000000"/>
              </w:rPr>
              <w:t> </w:t>
            </w:r>
          </w:p>
        </w:tc>
      </w:tr>
      <w:tr w:rsidR="00CD3933" w14:paraId="2F4657CF" w14:textId="77777777">
        <w:trPr>
          <w:trHeight w:val="29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023CDF23" w14:textId="77777777" w:rsidR="00CD3933" w:rsidRDefault="007943A2">
            <w:pPr>
              <w:spacing w:after="0" w:line="240" w:lineRule="auto"/>
              <w:rPr>
                <w:color w:val="000000"/>
              </w:rPr>
            </w:pPr>
            <w:proofErr w:type="spellStart"/>
            <w:r>
              <w:rPr>
                <w:color w:val="000000"/>
              </w:rPr>
              <w:t>Boolean</w:t>
            </w:r>
            <w:proofErr w:type="spellEnd"/>
          </w:p>
        </w:tc>
        <w:tc>
          <w:tcPr>
            <w:tcW w:w="4410" w:type="dxa"/>
            <w:vMerge w:val="restart"/>
            <w:tcBorders>
              <w:top w:val="nil"/>
              <w:left w:val="single" w:sz="4" w:space="0" w:color="000000"/>
              <w:bottom w:val="single" w:sz="4" w:space="0" w:color="000000"/>
              <w:right w:val="single" w:sz="4" w:space="0" w:color="000000"/>
            </w:tcBorders>
            <w:shd w:val="clear" w:color="auto" w:fill="E7E6E6"/>
          </w:tcPr>
          <w:p w14:paraId="7448FF27" w14:textId="77777777" w:rsidR="00CD3933" w:rsidRDefault="007943A2">
            <w:pPr>
              <w:spacing w:after="0" w:line="240" w:lineRule="auto"/>
              <w:rPr>
                <w:color w:val="000000"/>
              </w:rPr>
            </w:pPr>
            <w:r>
              <w:rPr>
                <w:color w:val="000000"/>
              </w:rPr>
              <w:t>- Valor booleano padrão.</w:t>
            </w:r>
          </w:p>
        </w:tc>
        <w:tc>
          <w:tcPr>
            <w:tcW w:w="2790" w:type="dxa"/>
            <w:tcBorders>
              <w:top w:val="nil"/>
              <w:left w:val="nil"/>
              <w:bottom w:val="single" w:sz="4" w:space="0" w:color="000000"/>
              <w:right w:val="single" w:sz="4" w:space="0" w:color="000000"/>
            </w:tcBorders>
            <w:shd w:val="clear" w:color="auto" w:fill="E7E6E6"/>
          </w:tcPr>
          <w:p w14:paraId="2F717947" w14:textId="77777777" w:rsidR="00CD3933" w:rsidRDefault="007943A2">
            <w:pPr>
              <w:spacing w:after="0" w:line="240" w:lineRule="auto"/>
              <w:rPr>
                <w:color w:val="000000"/>
              </w:rPr>
            </w:pPr>
            <w:r>
              <w:rPr>
                <w:color w:val="000000"/>
              </w:rPr>
              <w:t>TRUE</w:t>
            </w:r>
          </w:p>
        </w:tc>
      </w:tr>
      <w:tr w:rsidR="00CD3933" w14:paraId="2149E502"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38A370D3" w14:textId="77777777" w:rsidR="00CD3933" w:rsidRDefault="00CD3933">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712C1336" w14:textId="77777777" w:rsidR="00CD3933" w:rsidRDefault="00CD3933">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42E9E02D" w14:textId="77777777" w:rsidR="00CD3933" w:rsidRDefault="007943A2">
            <w:pPr>
              <w:spacing w:after="0" w:line="240" w:lineRule="auto"/>
              <w:rPr>
                <w:color w:val="000000"/>
              </w:rPr>
            </w:pPr>
            <w:r>
              <w:rPr>
                <w:color w:val="000000"/>
              </w:rPr>
              <w:t>FALSE</w:t>
            </w:r>
          </w:p>
        </w:tc>
      </w:tr>
      <w:tr w:rsidR="00CD3933" w14:paraId="0DBBDF6D" w14:textId="77777777">
        <w:trPr>
          <w:trHeight w:val="283"/>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2AE33C38" w14:textId="77777777" w:rsidR="00CD3933" w:rsidRDefault="007943A2">
            <w:pPr>
              <w:spacing w:after="0" w:line="240" w:lineRule="auto"/>
              <w:rPr>
                <w:color w:val="000000"/>
              </w:rPr>
            </w:pPr>
            <w:proofErr w:type="spellStart"/>
            <w:r>
              <w:rPr>
                <w:color w:val="000000"/>
              </w:rPr>
              <w:t>CurrencyString</w:t>
            </w:r>
            <w:proofErr w:type="spellEnd"/>
          </w:p>
        </w:tc>
        <w:tc>
          <w:tcPr>
            <w:tcW w:w="4410" w:type="dxa"/>
            <w:vMerge w:val="restart"/>
            <w:tcBorders>
              <w:top w:val="nil"/>
              <w:left w:val="single" w:sz="4" w:space="0" w:color="000000"/>
              <w:bottom w:val="single" w:sz="4" w:space="0" w:color="000000"/>
              <w:right w:val="single" w:sz="4" w:space="0" w:color="000000"/>
            </w:tcBorders>
            <w:shd w:val="clear" w:color="auto" w:fill="E7E6E6"/>
          </w:tcPr>
          <w:p w14:paraId="6A89F68D" w14:textId="77777777" w:rsidR="00CD3933" w:rsidRDefault="007943A2">
            <w:pPr>
              <w:spacing w:after="0" w:line="240" w:lineRule="auto"/>
              <w:rPr>
                <w:color w:val="000000"/>
              </w:rPr>
            </w:pPr>
            <w:r>
              <w:rPr>
                <w:color w:val="000000"/>
              </w:rPr>
              <w:t>- Uma </w:t>
            </w:r>
            <w:proofErr w:type="spellStart"/>
            <w:r>
              <w:rPr>
                <w:color w:val="000000"/>
              </w:rPr>
              <w:t>string</w:t>
            </w:r>
            <w:proofErr w:type="spellEnd"/>
            <w:r>
              <w:rPr>
                <w:color w:val="000000"/>
              </w:rPr>
              <w:t> que representa a abreviação da moeda conforme especificação ISO-4217.</w:t>
            </w:r>
          </w:p>
        </w:tc>
        <w:tc>
          <w:tcPr>
            <w:tcW w:w="2790" w:type="dxa"/>
            <w:tcBorders>
              <w:top w:val="nil"/>
              <w:left w:val="nil"/>
              <w:bottom w:val="single" w:sz="4" w:space="0" w:color="000000"/>
              <w:right w:val="single" w:sz="4" w:space="0" w:color="000000"/>
            </w:tcBorders>
            <w:shd w:val="clear" w:color="auto" w:fill="E7E6E6"/>
          </w:tcPr>
          <w:p w14:paraId="49C460A1" w14:textId="77777777" w:rsidR="00CD3933" w:rsidRDefault="007943A2">
            <w:pPr>
              <w:spacing w:after="0" w:line="240" w:lineRule="auto"/>
              <w:rPr>
                <w:color w:val="000000"/>
              </w:rPr>
            </w:pPr>
            <w:r>
              <w:rPr>
                <w:color w:val="000000"/>
              </w:rPr>
              <w:t>"BRL"</w:t>
            </w:r>
          </w:p>
        </w:tc>
      </w:tr>
      <w:tr w:rsidR="00CD3933" w14:paraId="02C56E3E"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7B771164" w14:textId="77777777" w:rsidR="00CD3933" w:rsidRDefault="00CD3933">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21E31D65" w14:textId="77777777" w:rsidR="00CD3933" w:rsidRDefault="00CD3933">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20EB6D1B" w14:textId="77777777" w:rsidR="00CD3933" w:rsidRDefault="007943A2">
            <w:pPr>
              <w:spacing w:after="0" w:line="240" w:lineRule="auto"/>
              <w:rPr>
                <w:color w:val="000000"/>
              </w:rPr>
            </w:pPr>
            <w:r>
              <w:rPr>
                <w:color w:val="000000"/>
              </w:rPr>
              <w:t>"USD"</w:t>
            </w:r>
          </w:p>
        </w:tc>
      </w:tr>
      <w:tr w:rsidR="00CD3933" w14:paraId="69229894"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6B22F44C" w14:textId="77777777" w:rsidR="00CD3933" w:rsidRDefault="00CD3933">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3702F528" w14:textId="77777777" w:rsidR="00CD3933" w:rsidRDefault="00CD3933">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0783DF85" w14:textId="77777777" w:rsidR="00CD3933" w:rsidRDefault="007943A2">
            <w:pPr>
              <w:spacing w:after="0" w:line="240" w:lineRule="auto"/>
              <w:rPr>
                <w:color w:val="000000"/>
              </w:rPr>
            </w:pPr>
            <w:r>
              <w:rPr>
                <w:color w:val="000000"/>
              </w:rPr>
              <w:t>"EUR"</w:t>
            </w:r>
          </w:p>
        </w:tc>
      </w:tr>
      <w:tr w:rsidR="00CD3933" w14:paraId="34672406" w14:textId="77777777">
        <w:trPr>
          <w:trHeight w:val="841"/>
        </w:trPr>
        <w:tc>
          <w:tcPr>
            <w:tcW w:w="1615" w:type="dxa"/>
            <w:tcBorders>
              <w:top w:val="nil"/>
              <w:left w:val="single" w:sz="4" w:space="0" w:color="000000"/>
              <w:bottom w:val="single" w:sz="4" w:space="0" w:color="000000"/>
              <w:right w:val="single" w:sz="4" w:space="0" w:color="000000"/>
            </w:tcBorders>
            <w:shd w:val="clear" w:color="auto" w:fill="E7E6E6"/>
          </w:tcPr>
          <w:p w14:paraId="6F44467F" w14:textId="77777777" w:rsidR="00CD3933" w:rsidRDefault="007943A2">
            <w:pPr>
              <w:spacing w:after="0" w:line="240" w:lineRule="auto"/>
              <w:rPr>
                <w:color w:val="000000"/>
              </w:rPr>
            </w:pPr>
            <w:proofErr w:type="spellStart"/>
            <w:r>
              <w:rPr>
                <w:color w:val="000000"/>
              </w:rPr>
              <w:t>DateTimeString</w:t>
            </w:r>
            <w:proofErr w:type="spellEnd"/>
          </w:p>
        </w:tc>
        <w:tc>
          <w:tcPr>
            <w:tcW w:w="4410" w:type="dxa"/>
            <w:tcBorders>
              <w:top w:val="nil"/>
              <w:left w:val="nil"/>
              <w:bottom w:val="single" w:sz="4" w:space="0" w:color="000000"/>
              <w:right w:val="single" w:sz="4" w:space="0" w:color="000000"/>
            </w:tcBorders>
            <w:shd w:val="clear" w:color="auto" w:fill="E7E6E6"/>
          </w:tcPr>
          <w:p w14:paraId="29516316" w14:textId="77777777" w:rsidR="00CD3933" w:rsidRDefault="007943A2">
            <w:pPr>
              <w:spacing w:after="0" w:line="240" w:lineRule="auto"/>
              <w:rPr>
                <w:color w:val="000000"/>
              </w:rPr>
            </w:pPr>
            <w:r>
              <w:rPr>
                <w:color w:val="000000"/>
              </w:rPr>
              <w:t>- Uma </w:t>
            </w:r>
            <w:proofErr w:type="spellStart"/>
            <w:r>
              <w:rPr>
                <w:color w:val="000000"/>
              </w:rPr>
              <w:t>string</w:t>
            </w:r>
            <w:proofErr w:type="spellEnd"/>
            <w:r>
              <w:rPr>
                <w:color w:val="000000"/>
              </w:rPr>
              <w:t xml:space="preserve"> com data e hora conforme especificação RFC-3339, sempre com a utilização de </w:t>
            </w:r>
            <w:proofErr w:type="spellStart"/>
            <w:r>
              <w:rPr>
                <w:color w:val="000000"/>
              </w:rPr>
              <w:t>timezone</w:t>
            </w:r>
            <w:proofErr w:type="spellEnd"/>
            <w:r>
              <w:rPr>
                <w:color w:val="000000"/>
              </w:rPr>
              <w:t xml:space="preserve"> </w:t>
            </w:r>
            <w:proofErr w:type="gramStart"/>
            <w:r>
              <w:rPr>
                <w:color w:val="000000"/>
              </w:rPr>
              <w:t>UTC(</w:t>
            </w:r>
            <w:proofErr w:type="gramEnd"/>
            <w:r>
              <w:rPr>
                <w:color w:val="000000"/>
              </w:rPr>
              <w:t xml:space="preserve">UTC time </w:t>
            </w:r>
            <w:proofErr w:type="spellStart"/>
            <w:r>
              <w:rPr>
                <w:color w:val="000000"/>
              </w:rPr>
              <w:t>format</w:t>
            </w:r>
            <w:proofErr w:type="spellEnd"/>
            <w:r>
              <w:rPr>
                <w:color w:val="000000"/>
              </w:rPr>
              <w:t>).</w:t>
            </w:r>
          </w:p>
        </w:tc>
        <w:tc>
          <w:tcPr>
            <w:tcW w:w="2790" w:type="dxa"/>
            <w:tcBorders>
              <w:top w:val="nil"/>
              <w:left w:val="nil"/>
              <w:bottom w:val="single" w:sz="4" w:space="0" w:color="000000"/>
              <w:right w:val="single" w:sz="4" w:space="0" w:color="000000"/>
            </w:tcBorders>
            <w:shd w:val="clear" w:color="auto" w:fill="E7E6E6"/>
          </w:tcPr>
          <w:p w14:paraId="3252FAAA" w14:textId="77777777" w:rsidR="00CD3933" w:rsidRDefault="007943A2">
            <w:pPr>
              <w:spacing w:after="0" w:line="240" w:lineRule="auto"/>
              <w:rPr>
                <w:color w:val="000000"/>
              </w:rPr>
            </w:pPr>
            <w:r>
              <w:rPr>
                <w:color w:val="000000"/>
              </w:rPr>
              <w:t>"2020-07-21T08:30:00Z"</w:t>
            </w:r>
          </w:p>
        </w:tc>
      </w:tr>
      <w:tr w:rsidR="00CD3933" w14:paraId="3518E4DC" w14:textId="77777777">
        <w:trPr>
          <w:trHeight w:val="238"/>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73DDD2F8" w14:textId="77777777" w:rsidR="00CD3933" w:rsidRDefault="007943A2">
            <w:pPr>
              <w:spacing w:after="0" w:line="240" w:lineRule="auto"/>
              <w:rPr>
                <w:color w:val="000000"/>
              </w:rPr>
            </w:pPr>
            <w:proofErr w:type="spellStart"/>
            <w:r>
              <w:rPr>
                <w:color w:val="000000"/>
              </w:rPr>
              <w:t>DurationString</w:t>
            </w:r>
            <w:proofErr w:type="spellEnd"/>
          </w:p>
        </w:tc>
        <w:tc>
          <w:tcPr>
            <w:tcW w:w="4410" w:type="dxa"/>
            <w:vMerge w:val="restart"/>
            <w:tcBorders>
              <w:top w:val="nil"/>
              <w:left w:val="single" w:sz="4" w:space="0" w:color="000000"/>
              <w:bottom w:val="single" w:sz="4" w:space="0" w:color="000000"/>
              <w:right w:val="single" w:sz="4" w:space="0" w:color="000000"/>
            </w:tcBorders>
            <w:shd w:val="clear" w:color="auto" w:fill="E7E6E6"/>
          </w:tcPr>
          <w:p w14:paraId="1FF3574D" w14:textId="77777777" w:rsidR="00CD3933" w:rsidRDefault="007943A2">
            <w:pPr>
              <w:spacing w:after="0" w:line="240" w:lineRule="auto"/>
              <w:rPr>
                <w:color w:val="000000"/>
              </w:rPr>
            </w:pPr>
            <w:r>
              <w:rPr>
                <w:color w:val="000000"/>
              </w:rPr>
              <w:t>- Uma </w:t>
            </w:r>
            <w:proofErr w:type="spellStart"/>
            <w:r>
              <w:rPr>
                <w:color w:val="000000"/>
              </w:rPr>
              <w:t>string</w:t>
            </w:r>
            <w:proofErr w:type="spellEnd"/>
            <w:r>
              <w:rPr>
                <w:color w:val="000000"/>
              </w:rPr>
              <w:t> que representa um período de duração conforme especificação ISO-8601.</w:t>
            </w:r>
          </w:p>
        </w:tc>
        <w:tc>
          <w:tcPr>
            <w:tcW w:w="2790" w:type="dxa"/>
            <w:tcBorders>
              <w:top w:val="nil"/>
              <w:left w:val="nil"/>
              <w:bottom w:val="single" w:sz="4" w:space="0" w:color="000000"/>
              <w:right w:val="single" w:sz="4" w:space="0" w:color="000000"/>
            </w:tcBorders>
            <w:shd w:val="clear" w:color="auto" w:fill="E7E6E6"/>
          </w:tcPr>
          <w:p w14:paraId="5568EB54" w14:textId="77777777" w:rsidR="00CD3933" w:rsidRDefault="007943A2">
            <w:pPr>
              <w:spacing w:after="0" w:line="240" w:lineRule="auto"/>
              <w:rPr>
                <w:color w:val="000000"/>
              </w:rPr>
            </w:pPr>
            <w:r>
              <w:rPr>
                <w:color w:val="000000"/>
              </w:rPr>
              <w:t>"P23DT23H"</w:t>
            </w:r>
          </w:p>
        </w:tc>
      </w:tr>
      <w:tr w:rsidR="00CD3933" w14:paraId="0434A7F9"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1710A29E" w14:textId="77777777" w:rsidR="00CD3933" w:rsidRDefault="00CD3933">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743B40F1" w14:textId="77777777" w:rsidR="00CD3933" w:rsidRDefault="00CD3933">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20374A93" w14:textId="77777777" w:rsidR="00CD3933" w:rsidRDefault="007943A2">
            <w:pPr>
              <w:spacing w:after="0" w:line="240" w:lineRule="auto"/>
              <w:rPr>
                <w:color w:val="000000"/>
              </w:rPr>
            </w:pPr>
            <w:r>
              <w:rPr>
                <w:color w:val="000000"/>
              </w:rPr>
              <w:t>"PT2H30M"</w:t>
            </w:r>
          </w:p>
        </w:tc>
      </w:tr>
      <w:tr w:rsidR="00CD3933" w14:paraId="34064BDF" w14:textId="77777777">
        <w:trPr>
          <w:trHeight w:val="80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731CA244" w14:textId="77777777" w:rsidR="00CD3933" w:rsidRDefault="007943A2">
            <w:pPr>
              <w:spacing w:after="0" w:line="240" w:lineRule="auto"/>
              <w:rPr>
                <w:color w:val="000000"/>
              </w:rPr>
            </w:pPr>
            <w:proofErr w:type="spellStart"/>
            <w:r>
              <w:rPr>
                <w:color w:val="000000"/>
              </w:rPr>
              <w:t>Enum</w:t>
            </w:r>
            <w:proofErr w:type="spellEnd"/>
          </w:p>
        </w:tc>
        <w:tc>
          <w:tcPr>
            <w:tcW w:w="4410" w:type="dxa"/>
            <w:tcBorders>
              <w:top w:val="nil"/>
              <w:left w:val="nil"/>
              <w:bottom w:val="single" w:sz="4" w:space="0" w:color="000000"/>
              <w:right w:val="single" w:sz="4" w:space="0" w:color="000000"/>
            </w:tcBorders>
            <w:shd w:val="clear" w:color="auto" w:fill="E7E6E6"/>
          </w:tcPr>
          <w:p w14:paraId="2C8A0E5B" w14:textId="77777777" w:rsidR="00CD3933" w:rsidRDefault="007943A2">
            <w:pPr>
              <w:spacing w:after="0" w:line="240" w:lineRule="auto"/>
              <w:rPr>
                <w:color w:val="000000"/>
              </w:rPr>
            </w:pPr>
            <w:r>
              <w:rPr>
                <w:color w:val="000000"/>
              </w:rPr>
              <w:t>- Uma </w:t>
            </w:r>
            <w:proofErr w:type="spellStart"/>
            <w:r>
              <w:rPr>
                <w:color w:val="000000"/>
              </w:rPr>
              <w:t>string</w:t>
            </w:r>
            <w:proofErr w:type="spellEnd"/>
            <w:r>
              <w:rPr>
                <w:color w:val="000000"/>
              </w:rPr>
              <w:t> que representa um domínio de valores</w:t>
            </w:r>
          </w:p>
        </w:tc>
        <w:tc>
          <w:tcPr>
            <w:tcW w:w="2790" w:type="dxa"/>
            <w:tcBorders>
              <w:top w:val="nil"/>
              <w:left w:val="nil"/>
              <w:bottom w:val="single" w:sz="4" w:space="0" w:color="000000"/>
              <w:right w:val="single" w:sz="4" w:space="0" w:color="000000"/>
            </w:tcBorders>
            <w:shd w:val="clear" w:color="auto" w:fill="E7E6E6"/>
          </w:tcPr>
          <w:p w14:paraId="47557214" w14:textId="77777777" w:rsidR="00CD3933" w:rsidRDefault="007943A2">
            <w:pPr>
              <w:spacing w:after="0" w:line="240" w:lineRule="auto"/>
              <w:rPr>
                <w:color w:val="000000"/>
              </w:rPr>
            </w:pPr>
            <w:r>
              <w:rPr>
                <w:color w:val="000000"/>
              </w:rPr>
              <w:t>"PRIMEIRA_OPCAO"</w:t>
            </w:r>
          </w:p>
        </w:tc>
      </w:tr>
      <w:tr w:rsidR="00CD3933" w14:paraId="1ED922A8" w14:textId="77777777">
        <w:trPr>
          <w:trHeight w:val="480"/>
        </w:trPr>
        <w:tc>
          <w:tcPr>
            <w:tcW w:w="1615" w:type="dxa"/>
            <w:vMerge/>
            <w:tcBorders>
              <w:top w:val="nil"/>
              <w:left w:val="single" w:sz="4" w:space="0" w:color="000000"/>
              <w:bottom w:val="single" w:sz="4" w:space="0" w:color="000000"/>
              <w:right w:val="single" w:sz="4" w:space="0" w:color="000000"/>
            </w:tcBorders>
            <w:shd w:val="clear" w:color="auto" w:fill="E7E6E6"/>
          </w:tcPr>
          <w:p w14:paraId="70998559" w14:textId="77777777" w:rsidR="00CD3933" w:rsidRDefault="00CD3933">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4C9D9148" w14:textId="77777777" w:rsidR="00CD3933" w:rsidRDefault="007943A2">
            <w:pPr>
              <w:spacing w:after="0" w:line="240" w:lineRule="auto"/>
              <w:rPr>
                <w:color w:val="000000"/>
              </w:rPr>
            </w:pPr>
            <w:r>
              <w:rPr>
                <w:color w:val="000000"/>
              </w:rPr>
              <w:t>- Todos os possíveis valores são definidos.</w:t>
            </w:r>
          </w:p>
        </w:tc>
        <w:tc>
          <w:tcPr>
            <w:tcW w:w="2790" w:type="dxa"/>
            <w:tcBorders>
              <w:top w:val="nil"/>
              <w:left w:val="nil"/>
              <w:bottom w:val="single" w:sz="4" w:space="0" w:color="000000"/>
              <w:right w:val="single" w:sz="4" w:space="0" w:color="000000"/>
            </w:tcBorders>
            <w:shd w:val="clear" w:color="auto" w:fill="E7E6E6"/>
          </w:tcPr>
          <w:p w14:paraId="53DB4B00" w14:textId="77777777" w:rsidR="00CD3933" w:rsidRDefault="007943A2">
            <w:pPr>
              <w:spacing w:after="0" w:line="240" w:lineRule="auto"/>
              <w:rPr>
                <w:color w:val="000000"/>
              </w:rPr>
            </w:pPr>
            <w:r>
              <w:rPr>
                <w:color w:val="000000"/>
              </w:rPr>
              <w:t>"OUTRA_OPCAO_EXISTENTE"</w:t>
            </w:r>
          </w:p>
        </w:tc>
      </w:tr>
      <w:tr w:rsidR="00CD3933" w14:paraId="3B3E4CA4"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0B1350D7" w14:textId="77777777" w:rsidR="00CD3933" w:rsidRDefault="00CD3933">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7F10F85B" w14:textId="77777777" w:rsidR="00CD3933" w:rsidRDefault="007943A2">
            <w:pPr>
              <w:spacing w:after="0" w:line="240" w:lineRule="auto"/>
              <w:rPr>
                <w:color w:val="000000"/>
              </w:rPr>
            </w:pPr>
            <w:r>
              <w:rPr>
                <w:color w:val="000000"/>
              </w:rPr>
              <w:t>- Os valores devem estar em letras maiúsculas.</w:t>
            </w:r>
          </w:p>
        </w:tc>
        <w:tc>
          <w:tcPr>
            <w:tcW w:w="2790" w:type="dxa"/>
            <w:tcBorders>
              <w:top w:val="nil"/>
              <w:left w:val="nil"/>
              <w:bottom w:val="single" w:sz="4" w:space="0" w:color="000000"/>
              <w:right w:val="single" w:sz="4" w:space="0" w:color="000000"/>
            </w:tcBorders>
            <w:shd w:val="clear" w:color="auto" w:fill="E7E6E6"/>
          </w:tcPr>
          <w:p w14:paraId="4914BA5D" w14:textId="77777777" w:rsidR="00CD3933" w:rsidRDefault="007943A2">
            <w:pPr>
              <w:spacing w:after="0" w:line="240" w:lineRule="auto"/>
              <w:rPr>
                <w:color w:val="000000"/>
              </w:rPr>
            </w:pPr>
            <w:r>
              <w:rPr>
                <w:color w:val="000000"/>
              </w:rPr>
              <w:t> </w:t>
            </w:r>
          </w:p>
        </w:tc>
      </w:tr>
      <w:tr w:rsidR="00CD3933" w14:paraId="2B723A86"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600EF4A9" w14:textId="77777777" w:rsidR="00CD3933" w:rsidRDefault="00CD3933">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38CCE35E" w14:textId="77777777" w:rsidR="00CD3933" w:rsidRDefault="007943A2">
            <w:pPr>
              <w:spacing w:after="0" w:line="240" w:lineRule="auto"/>
              <w:rPr>
                <w:color w:val="000000"/>
              </w:rPr>
            </w:pPr>
            <w:r>
              <w:rPr>
                <w:color w:val="000000"/>
              </w:rPr>
              <w:t>- Espaços em branco devem ser substituídos por _.</w:t>
            </w:r>
          </w:p>
        </w:tc>
        <w:tc>
          <w:tcPr>
            <w:tcW w:w="2790" w:type="dxa"/>
            <w:tcBorders>
              <w:top w:val="nil"/>
              <w:left w:val="nil"/>
              <w:bottom w:val="single" w:sz="4" w:space="0" w:color="000000"/>
              <w:right w:val="single" w:sz="4" w:space="0" w:color="000000"/>
            </w:tcBorders>
            <w:shd w:val="clear" w:color="auto" w:fill="E7E6E6"/>
          </w:tcPr>
          <w:p w14:paraId="273B5D2C" w14:textId="77777777" w:rsidR="00CD3933" w:rsidRDefault="007943A2">
            <w:pPr>
              <w:spacing w:after="0" w:line="240" w:lineRule="auto"/>
              <w:rPr>
                <w:color w:val="000000"/>
              </w:rPr>
            </w:pPr>
            <w:r>
              <w:rPr>
                <w:color w:val="000000"/>
              </w:rPr>
              <w:t> </w:t>
            </w:r>
          </w:p>
        </w:tc>
      </w:tr>
      <w:tr w:rsidR="00CD3933" w14:paraId="7F9DDC7B"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583C02D7" w14:textId="77777777" w:rsidR="00CD3933" w:rsidRDefault="00CD3933">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1145DBFB" w14:textId="77777777" w:rsidR="00CD3933" w:rsidRDefault="007943A2">
            <w:pPr>
              <w:spacing w:after="0" w:line="240" w:lineRule="auto"/>
              <w:rPr>
                <w:color w:val="000000"/>
              </w:rPr>
            </w:pPr>
            <w:r>
              <w:rPr>
                <w:color w:val="000000"/>
              </w:rPr>
              <w:t>- Artigos e preposições devem ser removidos.</w:t>
            </w:r>
          </w:p>
        </w:tc>
        <w:tc>
          <w:tcPr>
            <w:tcW w:w="2790" w:type="dxa"/>
            <w:tcBorders>
              <w:top w:val="nil"/>
              <w:left w:val="nil"/>
              <w:bottom w:val="single" w:sz="4" w:space="0" w:color="000000"/>
              <w:right w:val="single" w:sz="4" w:space="0" w:color="000000"/>
            </w:tcBorders>
            <w:shd w:val="clear" w:color="auto" w:fill="E7E6E6"/>
          </w:tcPr>
          <w:p w14:paraId="4014F8E9" w14:textId="77777777" w:rsidR="00CD3933" w:rsidRDefault="007943A2">
            <w:pPr>
              <w:spacing w:after="0" w:line="240" w:lineRule="auto"/>
              <w:rPr>
                <w:color w:val="000000"/>
              </w:rPr>
            </w:pPr>
            <w:r>
              <w:rPr>
                <w:color w:val="000000"/>
              </w:rPr>
              <w:t> </w:t>
            </w:r>
          </w:p>
        </w:tc>
      </w:tr>
      <w:tr w:rsidR="00CD3933" w14:paraId="1DF807B8"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662052B7" w14:textId="77777777" w:rsidR="00CD3933" w:rsidRDefault="00CD3933">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01123663" w14:textId="77777777" w:rsidR="00CD3933" w:rsidRDefault="007943A2">
            <w:pPr>
              <w:spacing w:after="0" w:line="240" w:lineRule="auto"/>
              <w:rPr>
                <w:color w:val="000000"/>
              </w:rPr>
            </w:pPr>
            <w:r>
              <w:rPr>
                <w:color w:val="000000"/>
              </w:rPr>
              <w:t>- Não devem possuir caracteres acentuados.</w:t>
            </w:r>
          </w:p>
        </w:tc>
        <w:tc>
          <w:tcPr>
            <w:tcW w:w="2790" w:type="dxa"/>
            <w:tcBorders>
              <w:top w:val="nil"/>
              <w:left w:val="nil"/>
              <w:bottom w:val="single" w:sz="4" w:space="0" w:color="000000"/>
              <w:right w:val="single" w:sz="4" w:space="0" w:color="000000"/>
            </w:tcBorders>
            <w:shd w:val="clear" w:color="auto" w:fill="E7E6E6"/>
          </w:tcPr>
          <w:p w14:paraId="32BD29C4" w14:textId="77777777" w:rsidR="00CD3933" w:rsidRDefault="007943A2">
            <w:pPr>
              <w:spacing w:after="0" w:line="240" w:lineRule="auto"/>
              <w:rPr>
                <w:color w:val="000000"/>
              </w:rPr>
            </w:pPr>
            <w:r>
              <w:rPr>
                <w:color w:val="000000"/>
              </w:rPr>
              <w:t> </w:t>
            </w:r>
          </w:p>
        </w:tc>
      </w:tr>
      <w:tr w:rsidR="00CD3933" w14:paraId="3DE415C7" w14:textId="77777777">
        <w:trPr>
          <w:trHeight w:val="290"/>
        </w:trPr>
        <w:tc>
          <w:tcPr>
            <w:tcW w:w="1615" w:type="dxa"/>
            <w:tcBorders>
              <w:top w:val="nil"/>
              <w:left w:val="single" w:sz="4" w:space="0" w:color="000000"/>
              <w:bottom w:val="single" w:sz="4" w:space="0" w:color="000000"/>
              <w:right w:val="single" w:sz="4" w:space="0" w:color="000000"/>
            </w:tcBorders>
            <w:shd w:val="clear" w:color="auto" w:fill="E7E6E6"/>
          </w:tcPr>
          <w:p w14:paraId="4F4CCFB5" w14:textId="77777777" w:rsidR="00CD3933" w:rsidRDefault="007943A2">
            <w:pPr>
              <w:spacing w:after="0" w:line="240" w:lineRule="auto"/>
              <w:rPr>
                <w:color w:val="000000"/>
              </w:rPr>
            </w:pPr>
            <w:proofErr w:type="spellStart"/>
            <w:r>
              <w:rPr>
                <w:color w:val="000000"/>
              </w:rPr>
              <w:t>Integer</w:t>
            </w:r>
            <w:proofErr w:type="spellEnd"/>
          </w:p>
        </w:tc>
        <w:tc>
          <w:tcPr>
            <w:tcW w:w="4410" w:type="dxa"/>
            <w:tcBorders>
              <w:top w:val="nil"/>
              <w:left w:val="single" w:sz="4" w:space="0" w:color="000000"/>
              <w:bottom w:val="single" w:sz="4" w:space="0" w:color="000000"/>
              <w:right w:val="single" w:sz="4" w:space="0" w:color="000000"/>
            </w:tcBorders>
            <w:shd w:val="clear" w:color="auto" w:fill="E7E6E6"/>
          </w:tcPr>
          <w:p w14:paraId="50C93B3E" w14:textId="77777777" w:rsidR="00CD3933" w:rsidRDefault="007943A2">
            <w:pPr>
              <w:spacing w:after="0" w:line="240" w:lineRule="auto"/>
              <w:rPr>
                <w:color w:val="000000"/>
              </w:rPr>
            </w:pPr>
            <w:r>
              <w:rPr>
                <w:color w:val="000000"/>
              </w:rPr>
              <w:t>- Números inteiros.</w:t>
            </w:r>
          </w:p>
        </w:tc>
        <w:tc>
          <w:tcPr>
            <w:tcW w:w="2790" w:type="dxa"/>
            <w:tcBorders>
              <w:top w:val="nil"/>
              <w:left w:val="nil"/>
              <w:bottom w:val="single" w:sz="4" w:space="0" w:color="000000"/>
              <w:right w:val="single" w:sz="4" w:space="0" w:color="000000"/>
            </w:tcBorders>
            <w:shd w:val="clear" w:color="auto" w:fill="E7E6E6"/>
          </w:tcPr>
          <w:p w14:paraId="52F28BA5" w14:textId="77777777" w:rsidR="00CD3933" w:rsidRDefault="007943A2">
            <w:pPr>
              <w:spacing w:after="0" w:line="240" w:lineRule="auto"/>
              <w:rPr>
                <w:color w:val="000000"/>
              </w:rPr>
            </w:pPr>
            <w:r>
              <w:rPr>
                <w:color w:val="000000"/>
              </w:rPr>
              <w:t>-1, 0, 1</w:t>
            </w:r>
          </w:p>
        </w:tc>
      </w:tr>
      <w:tr w:rsidR="00CD3933" w14:paraId="713AA2AF" w14:textId="77777777">
        <w:trPr>
          <w:trHeight w:val="112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72244F27" w14:textId="77777777" w:rsidR="00CD3933" w:rsidRDefault="007943A2">
            <w:pPr>
              <w:spacing w:after="0" w:line="240" w:lineRule="auto"/>
              <w:rPr>
                <w:color w:val="000000"/>
              </w:rPr>
            </w:pPr>
            <w:proofErr w:type="spellStart"/>
            <w:r>
              <w:rPr>
                <w:color w:val="000000"/>
              </w:rPr>
              <w:t>RateString</w:t>
            </w:r>
            <w:proofErr w:type="spellEnd"/>
          </w:p>
        </w:tc>
        <w:tc>
          <w:tcPr>
            <w:tcW w:w="4410" w:type="dxa"/>
            <w:tcBorders>
              <w:top w:val="nil"/>
              <w:left w:val="nil"/>
              <w:bottom w:val="single" w:sz="4" w:space="0" w:color="000000"/>
              <w:right w:val="single" w:sz="4" w:space="0" w:color="000000"/>
            </w:tcBorders>
            <w:shd w:val="clear" w:color="auto" w:fill="E7E6E6"/>
          </w:tcPr>
          <w:p w14:paraId="75FD7F87" w14:textId="77777777" w:rsidR="00CD3933" w:rsidRDefault="007943A2">
            <w:pPr>
              <w:spacing w:after="0" w:line="240" w:lineRule="auto"/>
              <w:rPr>
                <w:color w:val="000000"/>
              </w:rPr>
            </w:pPr>
            <w:r>
              <w:rPr>
                <w:color w:val="000000"/>
              </w:rPr>
              <w:t xml:space="preserve">- Uma </w:t>
            </w:r>
            <w:proofErr w:type="spellStart"/>
            <w:r>
              <w:rPr>
                <w:color w:val="000000"/>
              </w:rPr>
              <w:t>string</w:t>
            </w:r>
            <w:proofErr w:type="spellEnd"/>
            <w:r>
              <w:rPr>
                <w:color w:val="000000"/>
              </w:rPr>
              <w:t xml:space="preserve"> que representa um valor percentual, tendo como referência que 100% é igual ao valor 1.</w:t>
            </w:r>
          </w:p>
        </w:tc>
        <w:tc>
          <w:tcPr>
            <w:tcW w:w="2790" w:type="dxa"/>
            <w:tcBorders>
              <w:top w:val="nil"/>
              <w:left w:val="nil"/>
              <w:bottom w:val="single" w:sz="4" w:space="0" w:color="000000"/>
              <w:right w:val="single" w:sz="4" w:space="0" w:color="000000"/>
            </w:tcBorders>
            <w:shd w:val="clear" w:color="auto" w:fill="E7E6E6"/>
          </w:tcPr>
          <w:p w14:paraId="191261B2" w14:textId="77777777" w:rsidR="00CD3933" w:rsidRDefault="007943A2">
            <w:pPr>
              <w:spacing w:after="0" w:line="240" w:lineRule="auto"/>
              <w:rPr>
                <w:color w:val="000000"/>
              </w:rPr>
            </w:pPr>
            <w:r>
              <w:rPr>
                <w:color w:val="000000"/>
              </w:rPr>
              <w:t>"0.01"</w:t>
            </w:r>
          </w:p>
        </w:tc>
      </w:tr>
      <w:tr w:rsidR="00CD3933" w14:paraId="27693644" w14:textId="77777777">
        <w:trPr>
          <w:trHeight w:val="800"/>
        </w:trPr>
        <w:tc>
          <w:tcPr>
            <w:tcW w:w="1615" w:type="dxa"/>
            <w:vMerge/>
            <w:tcBorders>
              <w:top w:val="nil"/>
              <w:left w:val="single" w:sz="4" w:space="0" w:color="000000"/>
              <w:bottom w:val="single" w:sz="4" w:space="0" w:color="000000"/>
              <w:right w:val="single" w:sz="4" w:space="0" w:color="000000"/>
            </w:tcBorders>
            <w:shd w:val="clear" w:color="auto" w:fill="E7E6E6"/>
          </w:tcPr>
          <w:p w14:paraId="717FF62D" w14:textId="77777777" w:rsidR="00CD3933" w:rsidRDefault="00CD3933">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55141E0C" w14:textId="77777777" w:rsidR="00CD3933" w:rsidRDefault="007943A2">
            <w:pPr>
              <w:spacing w:after="0" w:line="240" w:lineRule="auto"/>
              <w:rPr>
                <w:color w:val="000000"/>
              </w:rPr>
            </w:pPr>
            <w:r>
              <w:rPr>
                <w:color w:val="000000"/>
              </w:rPr>
              <w:t>- Com pelo menos 1 e no máximo 16 dígitos antes do ponto decimal.</w:t>
            </w:r>
          </w:p>
        </w:tc>
        <w:tc>
          <w:tcPr>
            <w:tcW w:w="2790" w:type="dxa"/>
            <w:tcBorders>
              <w:top w:val="nil"/>
              <w:left w:val="nil"/>
              <w:bottom w:val="single" w:sz="4" w:space="0" w:color="000000"/>
              <w:right w:val="single" w:sz="4" w:space="0" w:color="000000"/>
            </w:tcBorders>
            <w:shd w:val="clear" w:color="auto" w:fill="E7E6E6"/>
          </w:tcPr>
          <w:p w14:paraId="7FD19C61" w14:textId="77777777" w:rsidR="00CD3933" w:rsidRDefault="007943A2">
            <w:pPr>
              <w:spacing w:after="0" w:line="240" w:lineRule="auto"/>
              <w:rPr>
                <w:color w:val="000000"/>
              </w:rPr>
            </w:pPr>
            <w:r>
              <w:rPr>
                <w:color w:val="000000"/>
              </w:rPr>
              <w:t>"0.1"</w:t>
            </w:r>
          </w:p>
        </w:tc>
      </w:tr>
      <w:tr w:rsidR="00CD3933" w14:paraId="6FDB486A"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0A53A074" w14:textId="77777777" w:rsidR="00CD3933" w:rsidRDefault="00CD3933">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453F3C23" w14:textId="77777777" w:rsidR="00CD3933" w:rsidRDefault="007943A2">
            <w:pPr>
              <w:spacing w:after="0" w:line="240" w:lineRule="auto"/>
              <w:rPr>
                <w:color w:val="000000"/>
              </w:rPr>
            </w:pPr>
            <w:r>
              <w:rPr>
                <w:color w:val="000000"/>
              </w:rPr>
              <w:t>- Com no máximo 16 dígitos após o ponto decimal.</w:t>
            </w:r>
          </w:p>
        </w:tc>
        <w:tc>
          <w:tcPr>
            <w:tcW w:w="2790" w:type="dxa"/>
            <w:tcBorders>
              <w:top w:val="nil"/>
              <w:left w:val="nil"/>
              <w:bottom w:val="single" w:sz="4" w:space="0" w:color="000000"/>
              <w:right w:val="single" w:sz="4" w:space="0" w:color="000000"/>
            </w:tcBorders>
            <w:shd w:val="clear" w:color="auto" w:fill="E7E6E6"/>
          </w:tcPr>
          <w:p w14:paraId="25F2D4D2" w14:textId="77777777" w:rsidR="00CD3933" w:rsidRDefault="007943A2">
            <w:pPr>
              <w:spacing w:after="0" w:line="240" w:lineRule="auto"/>
              <w:rPr>
                <w:color w:val="000000"/>
              </w:rPr>
            </w:pPr>
            <w:r>
              <w:rPr>
                <w:color w:val="000000"/>
              </w:rPr>
              <w:t>"-0.05"</w:t>
            </w:r>
          </w:p>
        </w:tc>
      </w:tr>
      <w:tr w:rsidR="00CD3933" w14:paraId="4FF95C01" w14:textId="77777777">
        <w:trPr>
          <w:trHeight w:val="616"/>
        </w:trPr>
        <w:tc>
          <w:tcPr>
            <w:tcW w:w="1615" w:type="dxa"/>
            <w:vMerge/>
            <w:tcBorders>
              <w:top w:val="nil"/>
              <w:left w:val="single" w:sz="4" w:space="0" w:color="000000"/>
              <w:bottom w:val="single" w:sz="4" w:space="0" w:color="000000"/>
              <w:right w:val="single" w:sz="4" w:space="0" w:color="000000"/>
            </w:tcBorders>
            <w:shd w:val="clear" w:color="auto" w:fill="E7E6E6"/>
          </w:tcPr>
          <w:p w14:paraId="4A75F954" w14:textId="77777777" w:rsidR="00CD3933" w:rsidRDefault="00CD3933">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2AEAD7DF" w14:textId="77777777" w:rsidR="00CD3933" w:rsidRDefault="007943A2">
            <w:pPr>
              <w:spacing w:after="0" w:line="240" w:lineRule="auto"/>
              <w:rPr>
                <w:color w:val="000000"/>
              </w:rPr>
            </w:pPr>
            <w:r>
              <w:rPr>
                <w:color w:val="000000"/>
              </w:rPr>
              <w:t xml:space="preserve">- Sem formatação adicional. </w:t>
            </w:r>
            <w:proofErr w:type="spellStart"/>
            <w:r>
              <w:rPr>
                <w:color w:val="000000"/>
              </w:rPr>
              <w:t>Ex</w:t>
            </w:r>
            <w:proofErr w:type="spellEnd"/>
            <w:r>
              <w:rPr>
                <w:color w:val="000000"/>
              </w:rPr>
              <w:t>: Separador de milhar.</w:t>
            </w:r>
          </w:p>
        </w:tc>
        <w:tc>
          <w:tcPr>
            <w:tcW w:w="2790" w:type="dxa"/>
            <w:tcBorders>
              <w:top w:val="nil"/>
              <w:left w:val="nil"/>
              <w:bottom w:val="single" w:sz="4" w:space="0" w:color="000000"/>
              <w:right w:val="single" w:sz="4" w:space="0" w:color="000000"/>
            </w:tcBorders>
            <w:shd w:val="clear" w:color="auto" w:fill="E7E6E6"/>
          </w:tcPr>
          <w:p w14:paraId="0E683D03" w14:textId="77777777" w:rsidR="00CD3933" w:rsidRDefault="007943A2">
            <w:pPr>
              <w:spacing w:after="0" w:line="240" w:lineRule="auto"/>
              <w:rPr>
                <w:color w:val="000000"/>
              </w:rPr>
            </w:pPr>
            <w:r>
              <w:rPr>
                <w:color w:val="000000"/>
              </w:rPr>
              <w:t>"-0.98365"</w:t>
            </w:r>
          </w:p>
        </w:tc>
      </w:tr>
      <w:tr w:rsidR="00CD3933" w14:paraId="58CD4254" w14:textId="77777777">
        <w:trPr>
          <w:trHeight w:val="640"/>
        </w:trPr>
        <w:tc>
          <w:tcPr>
            <w:tcW w:w="1615" w:type="dxa"/>
            <w:tcBorders>
              <w:top w:val="nil"/>
              <w:left w:val="single" w:sz="4" w:space="0" w:color="000000"/>
              <w:bottom w:val="single" w:sz="4" w:space="0" w:color="000000"/>
              <w:right w:val="single" w:sz="4" w:space="0" w:color="000000"/>
            </w:tcBorders>
            <w:shd w:val="clear" w:color="auto" w:fill="E7E6E6"/>
          </w:tcPr>
          <w:p w14:paraId="2C4B69E2" w14:textId="77777777" w:rsidR="00CD3933" w:rsidRDefault="007943A2">
            <w:pPr>
              <w:spacing w:after="0" w:line="240" w:lineRule="auto"/>
              <w:rPr>
                <w:color w:val="000000"/>
              </w:rPr>
            </w:pPr>
            <w:proofErr w:type="spellStart"/>
            <w:r>
              <w:rPr>
                <w:color w:val="000000"/>
              </w:rPr>
              <w:t>String</w:t>
            </w:r>
            <w:proofErr w:type="spellEnd"/>
          </w:p>
        </w:tc>
        <w:tc>
          <w:tcPr>
            <w:tcW w:w="4410" w:type="dxa"/>
            <w:tcBorders>
              <w:top w:val="nil"/>
              <w:left w:val="nil"/>
              <w:bottom w:val="single" w:sz="4" w:space="0" w:color="000000"/>
              <w:right w:val="single" w:sz="4" w:space="0" w:color="000000"/>
            </w:tcBorders>
            <w:shd w:val="clear" w:color="auto" w:fill="E7E6E6"/>
          </w:tcPr>
          <w:p w14:paraId="6429BC92" w14:textId="77777777" w:rsidR="00CD3933" w:rsidRDefault="007943A2">
            <w:pPr>
              <w:spacing w:after="0" w:line="240" w:lineRule="auto"/>
              <w:rPr>
                <w:color w:val="000000"/>
              </w:rPr>
            </w:pPr>
            <w:r>
              <w:rPr>
                <w:color w:val="000000"/>
              </w:rPr>
              <w:t>- Padrão de texto UTF-8 sem restrição de conteúdo.</w:t>
            </w:r>
          </w:p>
        </w:tc>
        <w:tc>
          <w:tcPr>
            <w:tcW w:w="2790" w:type="dxa"/>
            <w:tcBorders>
              <w:top w:val="nil"/>
              <w:left w:val="nil"/>
              <w:bottom w:val="single" w:sz="4" w:space="0" w:color="000000"/>
              <w:right w:val="single" w:sz="4" w:space="0" w:color="000000"/>
            </w:tcBorders>
            <w:shd w:val="clear" w:color="auto" w:fill="E7E6E6"/>
          </w:tcPr>
          <w:p w14:paraId="30341318" w14:textId="77777777" w:rsidR="00CD3933" w:rsidRDefault="007943A2">
            <w:pPr>
              <w:spacing w:after="0" w:line="240" w:lineRule="auto"/>
              <w:rPr>
                <w:color w:val="000000"/>
              </w:rPr>
            </w:pPr>
            <w:r>
              <w:rPr>
                <w:color w:val="000000"/>
              </w:rPr>
              <w:t>"Uma </w:t>
            </w:r>
            <w:proofErr w:type="spellStart"/>
            <w:r>
              <w:rPr>
                <w:color w:val="000000"/>
              </w:rPr>
              <w:t>string</w:t>
            </w:r>
            <w:proofErr w:type="spellEnd"/>
            <w:r>
              <w:rPr>
                <w:color w:val="000000"/>
              </w:rPr>
              <w:t> qualquer."</w:t>
            </w:r>
          </w:p>
        </w:tc>
      </w:tr>
      <w:tr w:rsidR="00CD3933" w14:paraId="199E290F" w14:textId="77777777">
        <w:trPr>
          <w:trHeight w:val="868"/>
        </w:trPr>
        <w:tc>
          <w:tcPr>
            <w:tcW w:w="1615" w:type="dxa"/>
            <w:tcBorders>
              <w:top w:val="nil"/>
              <w:left w:val="single" w:sz="4" w:space="0" w:color="000000"/>
              <w:bottom w:val="single" w:sz="4" w:space="0" w:color="000000"/>
              <w:right w:val="single" w:sz="4" w:space="0" w:color="000000"/>
            </w:tcBorders>
            <w:shd w:val="clear" w:color="auto" w:fill="E7E6E6"/>
          </w:tcPr>
          <w:p w14:paraId="55767CB6" w14:textId="77777777" w:rsidR="00CD3933" w:rsidRDefault="007943A2">
            <w:pPr>
              <w:spacing w:after="0" w:line="240" w:lineRule="auto"/>
              <w:rPr>
                <w:color w:val="000000"/>
              </w:rPr>
            </w:pPr>
            <w:proofErr w:type="spellStart"/>
            <w:r>
              <w:rPr>
                <w:color w:val="000000"/>
              </w:rPr>
              <w:t>TimeString</w:t>
            </w:r>
            <w:proofErr w:type="spellEnd"/>
          </w:p>
        </w:tc>
        <w:tc>
          <w:tcPr>
            <w:tcW w:w="4410" w:type="dxa"/>
            <w:tcBorders>
              <w:top w:val="nil"/>
              <w:left w:val="nil"/>
              <w:bottom w:val="single" w:sz="4" w:space="0" w:color="000000"/>
              <w:right w:val="single" w:sz="4" w:space="0" w:color="000000"/>
            </w:tcBorders>
            <w:shd w:val="clear" w:color="auto" w:fill="E7E6E6"/>
          </w:tcPr>
          <w:p w14:paraId="3D9B370C" w14:textId="77777777" w:rsidR="00CD3933" w:rsidRDefault="007943A2">
            <w:pPr>
              <w:spacing w:after="0" w:line="240" w:lineRule="auto"/>
              <w:rPr>
                <w:color w:val="000000"/>
              </w:rPr>
            </w:pPr>
            <w:r>
              <w:rPr>
                <w:color w:val="000000"/>
              </w:rPr>
              <w:t>- Uma </w:t>
            </w:r>
            <w:proofErr w:type="spellStart"/>
            <w:r>
              <w:rPr>
                <w:color w:val="000000"/>
              </w:rPr>
              <w:t>string</w:t>
            </w:r>
            <w:proofErr w:type="spellEnd"/>
            <w:r>
              <w:rPr>
                <w:color w:val="000000"/>
              </w:rPr>
              <w:t> que representa a hora conforme especificação RFC-</w:t>
            </w:r>
            <w:proofErr w:type="gramStart"/>
            <w:r>
              <w:rPr>
                <w:color w:val="000000"/>
              </w:rPr>
              <w:t>3339,sempre</w:t>
            </w:r>
            <w:proofErr w:type="gramEnd"/>
            <w:r>
              <w:rPr>
                <w:color w:val="000000"/>
              </w:rPr>
              <w:t xml:space="preserve"> com a utilização de </w:t>
            </w:r>
            <w:proofErr w:type="spellStart"/>
            <w:r>
              <w:rPr>
                <w:color w:val="000000"/>
              </w:rPr>
              <w:t>timezone</w:t>
            </w:r>
            <w:proofErr w:type="spellEnd"/>
            <w:r>
              <w:rPr>
                <w:color w:val="000000"/>
              </w:rPr>
              <w:t xml:space="preserve"> UTC(UTC time </w:t>
            </w:r>
            <w:proofErr w:type="spellStart"/>
            <w:r>
              <w:rPr>
                <w:color w:val="000000"/>
              </w:rPr>
              <w:t>format</w:t>
            </w:r>
            <w:proofErr w:type="spellEnd"/>
            <w:r>
              <w:rPr>
                <w:color w:val="000000"/>
              </w:rPr>
              <w:t>).</w:t>
            </w:r>
          </w:p>
        </w:tc>
        <w:tc>
          <w:tcPr>
            <w:tcW w:w="2790" w:type="dxa"/>
            <w:tcBorders>
              <w:top w:val="nil"/>
              <w:left w:val="nil"/>
              <w:bottom w:val="single" w:sz="4" w:space="0" w:color="000000"/>
              <w:right w:val="single" w:sz="4" w:space="0" w:color="000000"/>
            </w:tcBorders>
            <w:shd w:val="clear" w:color="auto" w:fill="E7E6E6"/>
          </w:tcPr>
          <w:p w14:paraId="069B948A" w14:textId="77777777" w:rsidR="00CD3933" w:rsidRDefault="007943A2">
            <w:pPr>
              <w:spacing w:after="0" w:line="240" w:lineRule="auto"/>
              <w:rPr>
                <w:color w:val="000000"/>
              </w:rPr>
            </w:pPr>
            <w:r>
              <w:rPr>
                <w:color w:val="000000"/>
              </w:rPr>
              <w:t>"00:39:57Z"</w:t>
            </w:r>
          </w:p>
        </w:tc>
      </w:tr>
      <w:tr w:rsidR="00CD3933" w14:paraId="7DF97A07" w14:textId="77777777">
        <w:trPr>
          <w:trHeight w:val="640"/>
        </w:trPr>
        <w:tc>
          <w:tcPr>
            <w:tcW w:w="1615" w:type="dxa"/>
            <w:tcBorders>
              <w:top w:val="nil"/>
              <w:left w:val="single" w:sz="4" w:space="0" w:color="000000"/>
              <w:bottom w:val="single" w:sz="4" w:space="0" w:color="000000"/>
              <w:right w:val="single" w:sz="4" w:space="0" w:color="000000"/>
            </w:tcBorders>
            <w:shd w:val="clear" w:color="auto" w:fill="E7E6E6"/>
          </w:tcPr>
          <w:p w14:paraId="6399DD65" w14:textId="77777777" w:rsidR="00CD3933" w:rsidRDefault="007943A2">
            <w:pPr>
              <w:spacing w:after="0" w:line="240" w:lineRule="auto"/>
              <w:rPr>
                <w:color w:val="000000"/>
              </w:rPr>
            </w:pPr>
            <w:proofErr w:type="spellStart"/>
            <w:r>
              <w:rPr>
                <w:color w:val="000000"/>
              </w:rPr>
              <w:t>URIString</w:t>
            </w:r>
            <w:proofErr w:type="spellEnd"/>
          </w:p>
        </w:tc>
        <w:tc>
          <w:tcPr>
            <w:tcW w:w="4410" w:type="dxa"/>
            <w:tcBorders>
              <w:top w:val="nil"/>
              <w:left w:val="nil"/>
              <w:bottom w:val="single" w:sz="4" w:space="0" w:color="000000"/>
              <w:right w:val="single" w:sz="4" w:space="0" w:color="000000"/>
            </w:tcBorders>
            <w:shd w:val="clear" w:color="auto" w:fill="E7E6E6"/>
          </w:tcPr>
          <w:p w14:paraId="20CF4755" w14:textId="77777777" w:rsidR="00CD3933" w:rsidRDefault="007943A2">
            <w:pPr>
              <w:spacing w:after="0" w:line="240" w:lineRule="auto"/>
              <w:rPr>
                <w:color w:val="000000"/>
              </w:rPr>
            </w:pPr>
            <w:r>
              <w:rPr>
                <w:color w:val="000000"/>
              </w:rPr>
              <w:t>- Uma </w:t>
            </w:r>
            <w:proofErr w:type="spellStart"/>
            <w:r>
              <w:rPr>
                <w:color w:val="000000"/>
              </w:rPr>
              <w:t>string</w:t>
            </w:r>
            <w:proofErr w:type="spellEnd"/>
            <w:r>
              <w:rPr>
                <w:color w:val="000000"/>
              </w:rPr>
              <w:t> que representa URI válida.</w:t>
            </w:r>
          </w:p>
        </w:tc>
        <w:tc>
          <w:tcPr>
            <w:tcW w:w="2790" w:type="dxa"/>
            <w:tcBorders>
              <w:top w:val="nil"/>
              <w:left w:val="nil"/>
              <w:bottom w:val="single" w:sz="4" w:space="0" w:color="000000"/>
              <w:right w:val="single" w:sz="4" w:space="0" w:color="000000"/>
            </w:tcBorders>
            <w:shd w:val="clear" w:color="auto" w:fill="E7E6E6"/>
          </w:tcPr>
          <w:p w14:paraId="4AF040F9" w14:textId="77777777" w:rsidR="00CD3933" w:rsidRDefault="007943A2">
            <w:pPr>
              <w:spacing w:after="0" w:line="240" w:lineRule="auto"/>
              <w:rPr>
                <w:color w:val="000000"/>
              </w:rPr>
            </w:pPr>
            <w:r>
              <w:rPr>
                <w:color w:val="000000"/>
              </w:rPr>
              <w:t>"http://www.google.com.br"</w:t>
            </w:r>
          </w:p>
        </w:tc>
      </w:tr>
      <w:tr w:rsidR="00CD3933" w14:paraId="5229563C" w14:textId="77777777">
        <w:trPr>
          <w:trHeight w:val="800"/>
        </w:trPr>
        <w:tc>
          <w:tcPr>
            <w:tcW w:w="1615" w:type="dxa"/>
            <w:tcBorders>
              <w:top w:val="nil"/>
              <w:left w:val="single" w:sz="4" w:space="0" w:color="000000"/>
              <w:bottom w:val="single" w:sz="4" w:space="0" w:color="000000"/>
              <w:right w:val="single" w:sz="4" w:space="0" w:color="000000"/>
            </w:tcBorders>
            <w:shd w:val="clear" w:color="auto" w:fill="E7E6E6"/>
          </w:tcPr>
          <w:p w14:paraId="66CB5C1F" w14:textId="77777777" w:rsidR="00CD3933" w:rsidRDefault="007943A2">
            <w:pPr>
              <w:spacing w:after="0" w:line="240" w:lineRule="auto"/>
              <w:rPr>
                <w:color w:val="000000"/>
              </w:rPr>
            </w:pPr>
            <w:proofErr w:type="spellStart"/>
            <w:r>
              <w:rPr>
                <w:color w:val="000000"/>
              </w:rPr>
              <w:t>CountryCode</w:t>
            </w:r>
            <w:proofErr w:type="spellEnd"/>
          </w:p>
        </w:tc>
        <w:tc>
          <w:tcPr>
            <w:tcW w:w="4410" w:type="dxa"/>
            <w:tcBorders>
              <w:top w:val="nil"/>
              <w:left w:val="nil"/>
              <w:bottom w:val="single" w:sz="4" w:space="0" w:color="000000"/>
              <w:right w:val="single" w:sz="4" w:space="0" w:color="000000"/>
            </w:tcBorders>
            <w:shd w:val="clear" w:color="auto" w:fill="E7E6E6"/>
          </w:tcPr>
          <w:p w14:paraId="2299FB96" w14:textId="77777777" w:rsidR="00CD3933" w:rsidRDefault="007943A2">
            <w:pPr>
              <w:spacing w:after="0" w:line="240" w:lineRule="auto"/>
              <w:rPr>
                <w:color w:val="000000"/>
              </w:rPr>
            </w:pPr>
            <w:r>
              <w:rPr>
                <w:color w:val="000000"/>
              </w:rPr>
              <w:t xml:space="preserve">- Código do </w:t>
            </w:r>
            <w:proofErr w:type="gramStart"/>
            <w:r>
              <w:rPr>
                <w:color w:val="000000"/>
              </w:rPr>
              <w:t>pais</w:t>
            </w:r>
            <w:proofErr w:type="gramEnd"/>
            <w:r>
              <w:rPr>
                <w:color w:val="000000"/>
              </w:rPr>
              <w:t xml:space="preserve"> de acordo com o código “alpha3” do ISO-3166.</w:t>
            </w:r>
          </w:p>
        </w:tc>
        <w:tc>
          <w:tcPr>
            <w:tcW w:w="2790" w:type="dxa"/>
            <w:tcBorders>
              <w:top w:val="nil"/>
              <w:left w:val="nil"/>
              <w:bottom w:val="single" w:sz="4" w:space="0" w:color="000000"/>
              <w:right w:val="single" w:sz="4" w:space="0" w:color="000000"/>
            </w:tcBorders>
            <w:shd w:val="clear" w:color="auto" w:fill="E7E6E6"/>
          </w:tcPr>
          <w:p w14:paraId="085579AB" w14:textId="77777777" w:rsidR="00CD3933" w:rsidRDefault="007943A2">
            <w:pPr>
              <w:spacing w:after="0" w:line="240" w:lineRule="auto"/>
              <w:rPr>
                <w:color w:val="000000"/>
              </w:rPr>
            </w:pPr>
            <w:r>
              <w:rPr>
                <w:color w:val="000000"/>
              </w:rPr>
              <w:t>"BRA"</w:t>
            </w:r>
          </w:p>
        </w:tc>
      </w:tr>
      <w:tr w:rsidR="00CD3933" w14:paraId="3E373FC4" w14:textId="77777777">
        <w:trPr>
          <w:trHeight w:val="1687"/>
        </w:trPr>
        <w:tc>
          <w:tcPr>
            <w:tcW w:w="1615" w:type="dxa"/>
            <w:tcBorders>
              <w:top w:val="nil"/>
              <w:left w:val="single" w:sz="4" w:space="0" w:color="000000"/>
              <w:bottom w:val="single" w:sz="4" w:space="0" w:color="000000"/>
              <w:right w:val="single" w:sz="4" w:space="0" w:color="000000"/>
            </w:tcBorders>
            <w:shd w:val="clear" w:color="auto" w:fill="E7E6E6"/>
          </w:tcPr>
          <w:p w14:paraId="16DE0FB8" w14:textId="77777777" w:rsidR="00CD3933" w:rsidRDefault="007943A2">
            <w:pPr>
              <w:spacing w:after="0" w:line="240" w:lineRule="auto"/>
              <w:rPr>
                <w:color w:val="000000"/>
              </w:rPr>
            </w:pPr>
            <w:proofErr w:type="spellStart"/>
            <w:r>
              <w:rPr>
                <w:color w:val="000000"/>
              </w:rPr>
              <w:lastRenderedPageBreak/>
              <w:t>IbgeCode</w:t>
            </w:r>
            <w:proofErr w:type="spellEnd"/>
          </w:p>
        </w:tc>
        <w:tc>
          <w:tcPr>
            <w:tcW w:w="4410" w:type="dxa"/>
            <w:tcBorders>
              <w:top w:val="nil"/>
              <w:left w:val="nil"/>
              <w:bottom w:val="single" w:sz="4" w:space="0" w:color="000000"/>
              <w:right w:val="single" w:sz="4" w:space="0" w:color="000000"/>
            </w:tcBorders>
            <w:shd w:val="clear" w:color="auto" w:fill="E7E6E6"/>
          </w:tcPr>
          <w:p w14:paraId="600DCA1A" w14:textId="77777777" w:rsidR="00CD3933" w:rsidRDefault="007943A2">
            <w:pPr>
              <w:spacing w:after="0" w:line="240" w:lineRule="auto"/>
              <w:rPr>
                <w:color w:val="000000"/>
              </w:rPr>
            </w:pPr>
            <w:r>
              <w:rPr>
                <w:color w:val="000000"/>
              </w:rPr>
              <w:t>- Código IBGE de Município. A Tabela de Códigos de Municípios do IBGE apresenta a lista dos municípios brasileiros associados a um código composto de 7 dígitos, sendo os dois primeiros referentes ao código da Unidade da Federação.</w:t>
            </w:r>
          </w:p>
        </w:tc>
        <w:tc>
          <w:tcPr>
            <w:tcW w:w="2790" w:type="dxa"/>
            <w:tcBorders>
              <w:top w:val="nil"/>
              <w:left w:val="nil"/>
              <w:bottom w:val="single" w:sz="4" w:space="0" w:color="000000"/>
              <w:right w:val="single" w:sz="4" w:space="0" w:color="000000"/>
            </w:tcBorders>
            <w:shd w:val="clear" w:color="auto" w:fill="E7E6E6"/>
          </w:tcPr>
          <w:p w14:paraId="0C0F337F" w14:textId="77777777" w:rsidR="00CD3933" w:rsidRDefault="007943A2">
            <w:pPr>
              <w:spacing w:after="0" w:line="240" w:lineRule="auto"/>
              <w:rPr>
                <w:color w:val="000000"/>
              </w:rPr>
            </w:pPr>
            <w:r>
              <w:rPr>
                <w:color w:val="000000"/>
              </w:rPr>
              <w:t>"3550308"</w:t>
            </w:r>
          </w:p>
        </w:tc>
      </w:tr>
      <w:tr w:rsidR="00CD3933" w14:paraId="057EE3DB" w14:textId="77777777">
        <w:trPr>
          <w:trHeight w:val="800"/>
        </w:trPr>
        <w:tc>
          <w:tcPr>
            <w:tcW w:w="1615" w:type="dxa"/>
            <w:tcBorders>
              <w:top w:val="nil"/>
              <w:left w:val="single" w:sz="4" w:space="0" w:color="000000"/>
              <w:bottom w:val="single" w:sz="4" w:space="0" w:color="000000"/>
              <w:right w:val="single" w:sz="4" w:space="0" w:color="000000"/>
            </w:tcBorders>
            <w:shd w:val="clear" w:color="auto" w:fill="E7E6E6"/>
          </w:tcPr>
          <w:p w14:paraId="6896179F" w14:textId="77777777" w:rsidR="00CD3933" w:rsidRDefault="007943A2">
            <w:pPr>
              <w:spacing w:after="0" w:line="240" w:lineRule="auto"/>
              <w:rPr>
                <w:color w:val="000000"/>
              </w:rPr>
            </w:pPr>
            <w:proofErr w:type="spellStart"/>
            <w:r>
              <w:rPr>
                <w:color w:val="000000"/>
              </w:rPr>
              <w:t>DateString</w:t>
            </w:r>
            <w:proofErr w:type="spellEnd"/>
          </w:p>
        </w:tc>
        <w:tc>
          <w:tcPr>
            <w:tcW w:w="4410" w:type="dxa"/>
            <w:tcBorders>
              <w:top w:val="nil"/>
              <w:left w:val="nil"/>
              <w:bottom w:val="single" w:sz="4" w:space="0" w:color="000000"/>
              <w:right w:val="single" w:sz="4" w:space="0" w:color="000000"/>
            </w:tcBorders>
            <w:shd w:val="clear" w:color="auto" w:fill="E7E6E6"/>
          </w:tcPr>
          <w:p w14:paraId="61150B4C" w14:textId="77777777" w:rsidR="00CD3933" w:rsidRDefault="007943A2">
            <w:pPr>
              <w:spacing w:after="0" w:line="240" w:lineRule="auto"/>
              <w:rPr>
                <w:color w:val="000000"/>
              </w:rPr>
            </w:pPr>
            <w:r>
              <w:rPr>
                <w:color w:val="000000"/>
              </w:rPr>
              <w:t>- U</w:t>
            </w:r>
            <w:r>
              <w:rPr>
                <w:color w:val="000000"/>
              </w:rPr>
              <w:t xml:space="preserve">ma </w:t>
            </w:r>
            <w:proofErr w:type="spellStart"/>
            <w:r>
              <w:rPr>
                <w:color w:val="000000"/>
              </w:rPr>
              <w:t>string</w:t>
            </w:r>
            <w:proofErr w:type="spellEnd"/>
            <w:r>
              <w:rPr>
                <w:color w:val="000000"/>
              </w:rPr>
              <w:t xml:space="preserve"> com data conforme especificação RFC-3339</w:t>
            </w:r>
          </w:p>
        </w:tc>
        <w:tc>
          <w:tcPr>
            <w:tcW w:w="2790" w:type="dxa"/>
            <w:tcBorders>
              <w:top w:val="nil"/>
              <w:left w:val="nil"/>
              <w:bottom w:val="single" w:sz="4" w:space="0" w:color="000000"/>
              <w:right w:val="single" w:sz="4" w:space="0" w:color="000000"/>
            </w:tcBorders>
            <w:shd w:val="clear" w:color="auto" w:fill="E7E6E6"/>
          </w:tcPr>
          <w:p w14:paraId="7F5F48F5" w14:textId="77777777" w:rsidR="00CD3933" w:rsidRDefault="007943A2">
            <w:pPr>
              <w:spacing w:after="0" w:line="240" w:lineRule="auto"/>
              <w:rPr>
                <w:color w:val="000000"/>
              </w:rPr>
            </w:pPr>
            <w:r>
              <w:rPr>
                <w:color w:val="000000"/>
              </w:rPr>
              <w:t>"2014-03-19"</w:t>
            </w:r>
          </w:p>
        </w:tc>
      </w:tr>
    </w:tbl>
    <w:p w14:paraId="6FF7FDFB" w14:textId="77777777" w:rsidR="00CD3933" w:rsidRDefault="00CD3933"/>
    <w:p w14:paraId="17D77395" w14:textId="77777777" w:rsidR="00CD3933" w:rsidRDefault="007943A2">
      <w:pPr>
        <w:rPr>
          <w:b/>
          <w:color w:val="2F5496"/>
          <w:sz w:val="32"/>
          <w:szCs w:val="32"/>
        </w:rPr>
      </w:pPr>
      <w:r>
        <w:br w:type="page"/>
      </w:r>
    </w:p>
    <w:p w14:paraId="3F79D619" w14:textId="77777777" w:rsidR="00CD3933" w:rsidRDefault="007943A2">
      <w:pPr>
        <w:pStyle w:val="Heading1"/>
        <w:rPr>
          <w:b/>
        </w:rPr>
      </w:pPr>
      <w:bookmarkStart w:id="15" w:name="_35nkun2" w:colFirst="0" w:colLast="0"/>
      <w:bookmarkEnd w:id="15"/>
      <w:r>
        <w:rPr>
          <w:b/>
        </w:rPr>
        <w:lastRenderedPageBreak/>
        <w:t>Paginação</w:t>
      </w:r>
    </w:p>
    <w:tbl>
      <w:tblPr>
        <w:tblStyle w:val="ab"/>
        <w:tblW w:w="8815" w:type="dxa"/>
        <w:tblLayout w:type="fixed"/>
        <w:tblLook w:val="0400" w:firstRow="0" w:lastRow="0" w:firstColumn="0" w:lastColumn="0" w:noHBand="0" w:noVBand="1"/>
      </w:tblPr>
      <w:tblGrid>
        <w:gridCol w:w="1705"/>
        <w:gridCol w:w="4320"/>
        <w:gridCol w:w="2790"/>
      </w:tblGrid>
      <w:tr w:rsidR="00CD3933" w14:paraId="349A7924" w14:textId="77777777">
        <w:trPr>
          <w:trHeight w:val="350"/>
        </w:trPr>
        <w:tc>
          <w:tcPr>
            <w:tcW w:w="1705" w:type="dxa"/>
            <w:tcBorders>
              <w:top w:val="single" w:sz="4" w:space="0" w:color="000000"/>
              <w:left w:val="single" w:sz="4" w:space="0" w:color="000000"/>
              <w:bottom w:val="single" w:sz="4" w:space="0" w:color="000000"/>
              <w:right w:val="single" w:sz="4" w:space="0" w:color="000000"/>
            </w:tcBorders>
            <w:shd w:val="clear" w:color="auto" w:fill="E7E6E6"/>
          </w:tcPr>
          <w:p w14:paraId="4017550C" w14:textId="77777777" w:rsidR="00CD3933" w:rsidRDefault="007943A2">
            <w:pPr>
              <w:spacing w:after="0" w:line="240" w:lineRule="auto"/>
              <w:rPr>
                <w:b/>
                <w:color w:val="000000"/>
              </w:rPr>
            </w:pPr>
            <w:r>
              <w:rPr>
                <w:b/>
                <w:color w:val="000000"/>
              </w:rPr>
              <w:t>Nome do Campo</w:t>
            </w:r>
          </w:p>
        </w:tc>
        <w:tc>
          <w:tcPr>
            <w:tcW w:w="4320" w:type="dxa"/>
            <w:tcBorders>
              <w:top w:val="single" w:sz="4" w:space="0" w:color="000000"/>
              <w:left w:val="nil"/>
              <w:bottom w:val="single" w:sz="4" w:space="0" w:color="000000"/>
              <w:right w:val="single" w:sz="4" w:space="0" w:color="000000"/>
            </w:tcBorders>
            <w:shd w:val="clear" w:color="auto" w:fill="E7E6E6"/>
          </w:tcPr>
          <w:p w14:paraId="5A2690A3" w14:textId="77777777" w:rsidR="00CD3933" w:rsidRDefault="007943A2">
            <w:pPr>
              <w:spacing w:after="0" w:line="240" w:lineRule="auto"/>
              <w:rPr>
                <w:b/>
                <w:color w:val="000000"/>
              </w:rPr>
            </w:pPr>
            <w:r>
              <w:rPr>
                <w:b/>
                <w:color w:val="000000"/>
              </w:rPr>
              <w:t>Descri</w:t>
            </w:r>
            <w:r>
              <w:rPr>
                <w:b/>
              </w:rPr>
              <w:t>ção</w:t>
            </w:r>
          </w:p>
        </w:tc>
        <w:tc>
          <w:tcPr>
            <w:tcW w:w="2790" w:type="dxa"/>
            <w:tcBorders>
              <w:top w:val="single" w:sz="4" w:space="0" w:color="000000"/>
              <w:left w:val="nil"/>
              <w:bottom w:val="single" w:sz="4" w:space="0" w:color="000000"/>
              <w:right w:val="single" w:sz="4" w:space="0" w:color="000000"/>
            </w:tcBorders>
            <w:shd w:val="clear" w:color="auto" w:fill="E7E6E6"/>
          </w:tcPr>
          <w:p w14:paraId="1487B0E8" w14:textId="77777777" w:rsidR="00CD3933" w:rsidRDefault="007943A2">
            <w:pPr>
              <w:spacing w:after="0" w:line="240" w:lineRule="auto"/>
              <w:rPr>
                <w:b/>
                <w:color w:val="000000"/>
              </w:rPr>
            </w:pPr>
            <w:r>
              <w:rPr>
                <w:b/>
                <w:color w:val="000000"/>
              </w:rPr>
              <w:t>Exemplo de Valor</w:t>
            </w:r>
          </w:p>
        </w:tc>
      </w:tr>
      <w:tr w:rsidR="00CD3933" w14:paraId="3D253FB0" w14:textId="77777777">
        <w:trPr>
          <w:trHeight w:val="533"/>
        </w:trPr>
        <w:tc>
          <w:tcPr>
            <w:tcW w:w="1705" w:type="dxa"/>
            <w:tcBorders>
              <w:top w:val="single" w:sz="4" w:space="0" w:color="000000"/>
              <w:left w:val="single" w:sz="4" w:space="0" w:color="000000"/>
              <w:bottom w:val="single" w:sz="4" w:space="0" w:color="000000"/>
              <w:right w:val="single" w:sz="4" w:space="0" w:color="000000"/>
            </w:tcBorders>
            <w:shd w:val="clear" w:color="auto" w:fill="E7E6E6"/>
          </w:tcPr>
          <w:p w14:paraId="25263126" w14:textId="77777777" w:rsidR="00CD3933" w:rsidRDefault="007943A2">
            <w:pPr>
              <w:spacing w:after="0" w:line="240" w:lineRule="auto"/>
              <w:rPr>
                <w:color w:val="000000"/>
              </w:rPr>
            </w:pPr>
            <w:proofErr w:type="spellStart"/>
            <w:r>
              <w:rPr>
                <w:color w:val="000000"/>
              </w:rPr>
              <w:t>page</w:t>
            </w:r>
            <w:proofErr w:type="spellEnd"/>
          </w:p>
        </w:tc>
        <w:tc>
          <w:tcPr>
            <w:tcW w:w="4320" w:type="dxa"/>
            <w:tcBorders>
              <w:top w:val="single" w:sz="4" w:space="0" w:color="000000"/>
              <w:left w:val="nil"/>
              <w:bottom w:val="single" w:sz="4" w:space="0" w:color="000000"/>
              <w:right w:val="single" w:sz="4" w:space="0" w:color="000000"/>
            </w:tcBorders>
            <w:shd w:val="clear" w:color="auto" w:fill="E7E6E6"/>
          </w:tcPr>
          <w:p w14:paraId="453834D4" w14:textId="77777777" w:rsidR="00CD3933" w:rsidRDefault="007943A2">
            <w:pPr>
              <w:spacing w:after="0" w:line="240" w:lineRule="auto"/>
              <w:rPr>
                <w:color w:val="000000"/>
              </w:rPr>
            </w:pPr>
            <w:r>
              <w:rPr>
                <w:color w:val="000000"/>
              </w:rPr>
              <w:t>A numera</w:t>
            </w:r>
            <w:r>
              <w:t>ção da página que está sendo requisitada.</w:t>
            </w:r>
          </w:p>
        </w:tc>
        <w:tc>
          <w:tcPr>
            <w:tcW w:w="2790" w:type="dxa"/>
            <w:tcBorders>
              <w:top w:val="single" w:sz="4" w:space="0" w:color="000000"/>
              <w:left w:val="nil"/>
              <w:bottom w:val="single" w:sz="4" w:space="0" w:color="000000"/>
              <w:right w:val="single" w:sz="4" w:space="0" w:color="000000"/>
            </w:tcBorders>
            <w:shd w:val="clear" w:color="auto" w:fill="E7E6E6"/>
          </w:tcPr>
          <w:p w14:paraId="184F816F" w14:textId="77777777" w:rsidR="00CD3933" w:rsidRDefault="007943A2">
            <w:pPr>
              <w:spacing w:after="0" w:line="240" w:lineRule="auto"/>
              <w:rPr>
                <w:color w:val="000000"/>
              </w:rPr>
            </w:pPr>
            <w:r>
              <w:rPr>
                <w:color w:val="000000"/>
              </w:rPr>
              <w:t>3</w:t>
            </w:r>
          </w:p>
        </w:tc>
      </w:tr>
      <w:tr w:rsidR="00CD3933" w14:paraId="6F53F687" w14:textId="77777777">
        <w:trPr>
          <w:trHeight w:val="443"/>
        </w:trPr>
        <w:tc>
          <w:tcPr>
            <w:tcW w:w="1705" w:type="dxa"/>
            <w:tcBorders>
              <w:top w:val="nil"/>
              <w:left w:val="single" w:sz="4" w:space="0" w:color="000000"/>
              <w:bottom w:val="single" w:sz="4" w:space="0" w:color="000000"/>
              <w:right w:val="single" w:sz="4" w:space="0" w:color="000000"/>
            </w:tcBorders>
            <w:shd w:val="clear" w:color="auto" w:fill="E7E6E6"/>
          </w:tcPr>
          <w:p w14:paraId="59091DE6" w14:textId="77777777" w:rsidR="00CD3933" w:rsidRDefault="007943A2">
            <w:pPr>
              <w:spacing w:after="0" w:line="240" w:lineRule="auto"/>
              <w:rPr>
                <w:color w:val="000000"/>
              </w:rPr>
            </w:pPr>
            <w:proofErr w:type="spellStart"/>
            <w:r>
              <w:rPr>
                <w:color w:val="000000"/>
              </w:rPr>
              <w:t>page-size</w:t>
            </w:r>
            <w:proofErr w:type="spellEnd"/>
          </w:p>
        </w:tc>
        <w:tc>
          <w:tcPr>
            <w:tcW w:w="4320" w:type="dxa"/>
            <w:tcBorders>
              <w:top w:val="nil"/>
              <w:left w:val="nil"/>
              <w:bottom w:val="single" w:sz="4" w:space="0" w:color="000000"/>
              <w:right w:val="single" w:sz="4" w:space="0" w:color="000000"/>
            </w:tcBorders>
            <w:shd w:val="clear" w:color="auto" w:fill="E7E6E6"/>
          </w:tcPr>
          <w:p w14:paraId="4DCCEE06" w14:textId="77777777" w:rsidR="00CD3933" w:rsidRDefault="007943A2">
            <w:pPr>
              <w:spacing w:after="0" w:line="240" w:lineRule="auto"/>
              <w:rPr>
                <w:color w:val="000000"/>
              </w:rPr>
            </w:pPr>
            <w:r>
              <w:rPr>
                <w:color w:val="000000"/>
              </w:rPr>
              <w:t>Número de registros por página</w:t>
            </w:r>
          </w:p>
        </w:tc>
        <w:tc>
          <w:tcPr>
            <w:tcW w:w="2790" w:type="dxa"/>
            <w:tcBorders>
              <w:top w:val="nil"/>
              <w:left w:val="nil"/>
              <w:bottom w:val="single" w:sz="4" w:space="0" w:color="000000"/>
              <w:right w:val="single" w:sz="4" w:space="0" w:color="000000"/>
            </w:tcBorders>
            <w:shd w:val="clear" w:color="auto" w:fill="E7E6E6"/>
          </w:tcPr>
          <w:p w14:paraId="49D4447B" w14:textId="77777777" w:rsidR="00CD3933" w:rsidRDefault="007943A2">
            <w:pPr>
              <w:spacing w:after="0" w:line="240" w:lineRule="auto"/>
              <w:rPr>
                <w:color w:val="000000"/>
              </w:rPr>
            </w:pPr>
            <w:r>
              <w:rPr>
                <w:color w:val="000000"/>
              </w:rPr>
              <w:t>10</w:t>
            </w:r>
          </w:p>
        </w:tc>
      </w:tr>
    </w:tbl>
    <w:p w14:paraId="03257CB4" w14:textId="77777777" w:rsidR="00CD3933" w:rsidRDefault="00CD3933"/>
    <w:p w14:paraId="502DA8FB" w14:textId="77777777" w:rsidR="00CD3933" w:rsidRDefault="00CD3933">
      <w:pPr>
        <w:rPr>
          <w:b/>
          <w:sz w:val="28"/>
          <w:szCs w:val="28"/>
        </w:rPr>
      </w:pPr>
    </w:p>
    <w:p w14:paraId="02B889BE" w14:textId="77777777" w:rsidR="00CD3933" w:rsidRDefault="007943A2">
      <w:r>
        <w:t xml:space="preserve">Como padrão das API elas podem conter o recurso paginação. Este recurso é usado em caso a quantidade de registros justifique a paginação. </w:t>
      </w:r>
    </w:p>
    <w:p w14:paraId="7C88FF5C" w14:textId="77777777" w:rsidR="00CD3933" w:rsidRDefault="007943A2">
      <w:r>
        <w:t>Na paginação deverão ser usados parâmetros de query no seguinte formato:</w:t>
      </w:r>
    </w:p>
    <w:p w14:paraId="2EB95540" w14:textId="77777777" w:rsidR="00CD3933" w:rsidRPr="00C23D3E" w:rsidRDefault="007943A2">
      <w:pPr>
        <w:rPr>
          <w:lang w:val="en-US"/>
        </w:rPr>
      </w:pPr>
      <w:r w:rsidRPr="00C23D3E">
        <w:rPr>
          <w:highlight w:val="lightGray"/>
          <w:lang w:val="en-US"/>
        </w:rPr>
        <w:t>GET {</w:t>
      </w:r>
      <w:proofErr w:type="spellStart"/>
      <w:r w:rsidRPr="00C23D3E">
        <w:rPr>
          <w:highlight w:val="lightGray"/>
          <w:lang w:val="en-US"/>
        </w:rPr>
        <w:t>uri</w:t>
      </w:r>
      <w:proofErr w:type="spellEnd"/>
      <w:r w:rsidRPr="00C23D3E">
        <w:rPr>
          <w:highlight w:val="lightGray"/>
          <w:lang w:val="en-US"/>
        </w:rPr>
        <w:t>}?</w:t>
      </w:r>
      <w:r w:rsidRPr="00C23D3E">
        <w:rPr>
          <w:b/>
          <w:highlight w:val="lightGray"/>
          <w:lang w:val="en-US"/>
        </w:rPr>
        <w:t>page</w:t>
      </w:r>
      <w:r w:rsidRPr="00C23D3E">
        <w:rPr>
          <w:highlight w:val="lightGray"/>
          <w:lang w:val="en-US"/>
        </w:rPr>
        <w:t>=3&amp;</w:t>
      </w:r>
      <w:r w:rsidRPr="00C23D3E">
        <w:rPr>
          <w:b/>
          <w:highlight w:val="lightGray"/>
          <w:lang w:val="en-US"/>
        </w:rPr>
        <w:t>page-size</w:t>
      </w:r>
      <w:r w:rsidRPr="00C23D3E">
        <w:rPr>
          <w:highlight w:val="lightGray"/>
          <w:lang w:val="en-US"/>
        </w:rPr>
        <w:t>=10</w:t>
      </w:r>
    </w:p>
    <w:p w14:paraId="17084727" w14:textId="77777777" w:rsidR="00CD3933" w:rsidRPr="00C23D3E" w:rsidRDefault="00CD3933">
      <w:pPr>
        <w:rPr>
          <w:b/>
          <w:sz w:val="28"/>
          <w:szCs w:val="28"/>
          <w:lang w:val="en-US"/>
        </w:rPr>
      </w:pPr>
    </w:p>
    <w:p w14:paraId="339E60E9" w14:textId="77777777" w:rsidR="00CD3933" w:rsidRPr="00C23D3E" w:rsidRDefault="00CD3933">
      <w:pPr>
        <w:rPr>
          <w:b/>
          <w:sz w:val="28"/>
          <w:szCs w:val="28"/>
          <w:lang w:val="en-US"/>
        </w:rPr>
      </w:pPr>
    </w:p>
    <w:p w14:paraId="5DF897E5" w14:textId="77777777" w:rsidR="00CD3933" w:rsidRPr="00C23D3E" w:rsidRDefault="00CD3933">
      <w:pPr>
        <w:rPr>
          <w:b/>
          <w:sz w:val="28"/>
          <w:szCs w:val="28"/>
          <w:lang w:val="en-US"/>
        </w:rPr>
      </w:pPr>
    </w:p>
    <w:p w14:paraId="24E81073" w14:textId="77777777" w:rsidR="00CD3933" w:rsidRDefault="007943A2">
      <w:pPr>
        <w:rPr>
          <w:b/>
          <w:sz w:val="28"/>
          <w:szCs w:val="28"/>
        </w:rPr>
      </w:pPr>
      <w:r>
        <w:rPr>
          <w:b/>
          <w:sz w:val="28"/>
          <w:szCs w:val="28"/>
        </w:rPr>
        <w:t>Regras de P</w:t>
      </w:r>
      <w:r>
        <w:rPr>
          <w:b/>
          <w:sz w:val="28"/>
          <w:szCs w:val="28"/>
        </w:rPr>
        <w:t>aginação</w:t>
      </w:r>
    </w:p>
    <w:p w14:paraId="75CBC099" w14:textId="77777777" w:rsidR="00CD3933" w:rsidRDefault="007943A2">
      <w:r>
        <w:t xml:space="preserve">Para o funcionamento adequado da paginação é requerido um tamanho máximo de página de 1000 registros. Em caso de requisição com uma quantidade maior que o suportado será retornado o código </w:t>
      </w:r>
      <w:r>
        <w:rPr>
          <w:i/>
        </w:rPr>
        <w:t xml:space="preserve">422 </w:t>
      </w:r>
      <w:proofErr w:type="spellStart"/>
      <w:r>
        <w:rPr>
          <w:i/>
        </w:rPr>
        <w:t>Unprocessable</w:t>
      </w:r>
      <w:proofErr w:type="spellEnd"/>
      <w:r>
        <w:rPr>
          <w:i/>
        </w:rPr>
        <w:t xml:space="preserve"> </w:t>
      </w:r>
      <w:proofErr w:type="spellStart"/>
      <w:r>
        <w:rPr>
          <w:i/>
        </w:rPr>
        <w:t>Entity</w:t>
      </w:r>
      <w:proofErr w:type="spellEnd"/>
      <w:r>
        <w:t>.</w:t>
      </w:r>
    </w:p>
    <w:p w14:paraId="24A8AFF6" w14:textId="77777777" w:rsidR="00CD3933" w:rsidRDefault="00CD3933"/>
    <w:p w14:paraId="767325F0" w14:textId="77777777" w:rsidR="00CD3933" w:rsidRDefault="007943A2">
      <w:pPr>
        <w:rPr>
          <w:b/>
          <w:color w:val="2F5496"/>
          <w:sz w:val="32"/>
          <w:szCs w:val="32"/>
        </w:rPr>
      </w:pPr>
      <w:r>
        <w:br w:type="page"/>
      </w:r>
    </w:p>
    <w:p w14:paraId="3A836385" w14:textId="77777777" w:rsidR="00CD3933" w:rsidRDefault="007943A2">
      <w:pPr>
        <w:pStyle w:val="Heading1"/>
        <w:rPr>
          <w:b/>
        </w:rPr>
      </w:pPr>
      <w:bookmarkStart w:id="16" w:name="_1ksv4uv" w:colFirst="0" w:colLast="0"/>
      <w:bookmarkEnd w:id="16"/>
      <w:r>
        <w:rPr>
          <w:b/>
        </w:rPr>
        <w:lastRenderedPageBreak/>
        <w:t>Requisitos não funcionais</w:t>
      </w:r>
    </w:p>
    <w:p w14:paraId="5D8DBE8E" w14:textId="77777777" w:rsidR="00CD3933" w:rsidRDefault="00CD3933"/>
    <w:p w14:paraId="21D4343D" w14:textId="77777777" w:rsidR="00CD3933" w:rsidRDefault="007943A2">
      <w:r>
        <w:rPr>
          <w:b/>
          <w:sz w:val="28"/>
          <w:szCs w:val="28"/>
        </w:rPr>
        <w:t>Di</w:t>
      </w:r>
      <w:r>
        <w:rPr>
          <w:b/>
          <w:sz w:val="28"/>
          <w:szCs w:val="28"/>
        </w:rPr>
        <w:t>sponibilidade das APIs</w:t>
      </w:r>
    </w:p>
    <w:p w14:paraId="64E4DC27" w14:textId="77777777" w:rsidR="00CD3933" w:rsidRDefault="00CD3933"/>
    <w:p w14:paraId="3ADEB5C3" w14:textId="77777777" w:rsidR="00CD3933" w:rsidRDefault="007943A2">
      <w:r>
        <w:t xml:space="preserve">A disponibilidade é checada no </w:t>
      </w:r>
      <w:proofErr w:type="spellStart"/>
      <w:r>
        <w:t>endpoint</w:t>
      </w:r>
      <w:proofErr w:type="spellEnd"/>
      <w:r>
        <w:t xml:space="preserve"> GET /</w:t>
      </w:r>
      <w:proofErr w:type="spellStart"/>
      <w:r>
        <w:t>discovery</w:t>
      </w:r>
      <w:proofErr w:type="spellEnd"/>
      <w:r>
        <w:t>/status, conforme foi documentada no item API de Status.</w:t>
      </w:r>
    </w:p>
    <w:p w14:paraId="0CEFBB68" w14:textId="77777777" w:rsidR="00CD3933" w:rsidRDefault="007943A2">
      <w:r>
        <w:t xml:space="preserve">A API de status receberá a requisição a cada 30 segundos com </w:t>
      </w:r>
      <w:proofErr w:type="spellStart"/>
      <w:r>
        <w:t>timout</w:t>
      </w:r>
      <w:proofErr w:type="spellEnd"/>
      <w:r>
        <w:t xml:space="preserve"> de 1s. Serão considerados como </w:t>
      </w:r>
      <w:proofErr w:type="spellStart"/>
      <w:r>
        <w:rPr>
          <w:i/>
          <w:u w:val="single"/>
        </w:rPr>
        <w:t>uptime</w:t>
      </w:r>
      <w:proofErr w:type="spellEnd"/>
      <w:r>
        <w:t xml:space="preserve"> se o retorno fo</w:t>
      </w:r>
      <w:r>
        <w:t xml:space="preserve">r “OKAY” e </w:t>
      </w:r>
      <w:proofErr w:type="spellStart"/>
      <w:r>
        <w:t>Downtime</w:t>
      </w:r>
      <w:proofErr w:type="spellEnd"/>
      <w:r>
        <w:t xml:space="preserve"> para os retornos:</w:t>
      </w:r>
    </w:p>
    <w:p w14:paraId="63F535C8" w14:textId="77777777" w:rsidR="00CD3933" w:rsidRDefault="007943A2">
      <w:pPr>
        <w:numPr>
          <w:ilvl w:val="0"/>
          <w:numId w:val="4"/>
        </w:numPr>
        <w:pBdr>
          <w:top w:val="nil"/>
          <w:left w:val="nil"/>
          <w:bottom w:val="nil"/>
          <w:right w:val="nil"/>
          <w:between w:val="nil"/>
        </w:pBdr>
        <w:spacing w:after="0"/>
      </w:pPr>
      <w:r>
        <w:rPr>
          <w:color w:val="000000"/>
        </w:rPr>
        <w:t>PARTIAL_FAILURE</w:t>
      </w:r>
    </w:p>
    <w:p w14:paraId="511D31EA" w14:textId="77777777" w:rsidR="00CD3933" w:rsidRDefault="007943A2">
      <w:pPr>
        <w:numPr>
          <w:ilvl w:val="0"/>
          <w:numId w:val="4"/>
        </w:numPr>
        <w:pBdr>
          <w:top w:val="nil"/>
          <w:left w:val="nil"/>
          <w:bottom w:val="nil"/>
          <w:right w:val="nil"/>
          <w:between w:val="nil"/>
        </w:pBdr>
        <w:spacing w:after="0"/>
      </w:pPr>
      <w:r>
        <w:rPr>
          <w:color w:val="000000"/>
        </w:rPr>
        <w:t>SCHEDULED_OUTAGE</w:t>
      </w:r>
    </w:p>
    <w:p w14:paraId="6810CC4D" w14:textId="77777777" w:rsidR="00CD3933" w:rsidRDefault="007943A2">
      <w:pPr>
        <w:numPr>
          <w:ilvl w:val="0"/>
          <w:numId w:val="5"/>
        </w:numPr>
        <w:pBdr>
          <w:top w:val="nil"/>
          <w:left w:val="nil"/>
          <w:bottom w:val="nil"/>
          <w:right w:val="nil"/>
          <w:between w:val="nil"/>
        </w:pBdr>
        <w:spacing w:after="0"/>
      </w:pPr>
      <w:r>
        <w:rPr>
          <w:color w:val="000000"/>
        </w:rPr>
        <w:t xml:space="preserve"> Se a requisição for realizada entre o período de 01h e 07h, o contador de SCHEDULED_OUTAGE é iniciado com 30 segundos acrescidos;</w:t>
      </w:r>
    </w:p>
    <w:p w14:paraId="677A8E32" w14:textId="77777777" w:rsidR="00CD3933" w:rsidRDefault="007943A2">
      <w:pPr>
        <w:numPr>
          <w:ilvl w:val="0"/>
          <w:numId w:val="5"/>
        </w:numPr>
        <w:pBdr>
          <w:top w:val="nil"/>
          <w:left w:val="nil"/>
          <w:bottom w:val="nil"/>
          <w:right w:val="nil"/>
          <w:between w:val="nil"/>
        </w:pBdr>
        <w:spacing w:after="0"/>
      </w:pPr>
      <w:r>
        <w:rPr>
          <w:color w:val="000000"/>
        </w:rPr>
        <w:t>Cada nova requisição vai adicionando 30 segundos mais ao contador de SCHEDULED_OUTAGE, até que uma requisição volte outro val</w:t>
      </w:r>
      <w:r>
        <w:rPr>
          <w:color w:val="000000"/>
        </w:rPr>
        <w:t>or ou a requisição for feita depois das 07h.</w:t>
      </w:r>
    </w:p>
    <w:p w14:paraId="63AE0767" w14:textId="77777777" w:rsidR="00CD3933" w:rsidRDefault="00CD3933">
      <w:pPr>
        <w:pBdr>
          <w:top w:val="nil"/>
          <w:left w:val="nil"/>
          <w:bottom w:val="nil"/>
          <w:right w:val="nil"/>
          <w:between w:val="nil"/>
        </w:pBdr>
        <w:spacing w:after="0"/>
        <w:ind w:left="765"/>
        <w:rPr>
          <w:color w:val="000000"/>
        </w:rPr>
      </w:pPr>
    </w:p>
    <w:p w14:paraId="265EE232" w14:textId="77777777" w:rsidR="00CD3933" w:rsidRDefault="007943A2">
      <w:pPr>
        <w:numPr>
          <w:ilvl w:val="0"/>
          <w:numId w:val="4"/>
        </w:numPr>
        <w:pBdr>
          <w:top w:val="nil"/>
          <w:left w:val="nil"/>
          <w:bottom w:val="nil"/>
          <w:right w:val="nil"/>
          <w:between w:val="nil"/>
        </w:pBdr>
        <w:spacing w:after="0"/>
      </w:pPr>
      <w:r>
        <w:rPr>
          <w:color w:val="000000"/>
        </w:rPr>
        <w:t>UNAVAILABLE</w:t>
      </w:r>
    </w:p>
    <w:p w14:paraId="21186199" w14:textId="77777777" w:rsidR="00CD3933" w:rsidRDefault="007943A2">
      <w:pPr>
        <w:numPr>
          <w:ilvl w:val="0"/>
          <w:numId w:val="1"/>
        </w:numPr>
        <w:pBdr>
          <w:top w:val="nil"/>
          <w:left w:val="nil"/>
          <w:bottom w:val="nil"/>
          <w:right w:val="nil"/>
          <w:between w:val="nil"/>
        </w:pBdr>
        <w:spacing w:after="0"/>
      </w:pPr>
      <w:r>
        <w:rPr>
          <w:color w:val="000000"/>
        </w:rPr>
        <w:t>Se a requisição for realizada entre o período de 07h e 01h;</w:t>
      </w:r>
    </w:p>
    <w:p w14:paraId="3F64DE5C" w14:textId="77777777" w:rsidR="00CD3933" w:rsidRDefault="007943A2">
      <w:pPr>
        <w:numPr>
          <w:ilvl w:val="0"/>
          <w:numId w:val="1"/>
        </w:numPr>
        <w:pBdr>
          <w:top w:val="nil"/>
          <w:left w:val="nil"/>
          <w:bottom w:val="nil"/>
          <w:right w:val="nil"/>
          <w:between w:val="nil"/>
        </w:pBdr>
        <w:spacing w:after="0"/>
      </w:pPr>
      <w:r>
        <w:rPr>
          <w:color w:val="000000"/>
        </w:rPr>
        <w:t>Se serviço não responder a requisição;</w:t>
      </w:r>
    </w:p>
    <w:p w14:paraId="1BB3369B" w14:textId="77777777" w:rsidR="00CD3933" w:rsidRDefault="007943A2">
      <w:pPr>
        <w:numPr>
          <w:ilvl w:val="0"/>
          <w:numId w:val="1"/>
        </w:numPr>
        <w:pBdr>
          <w:top w:val="nil"/>
          <w:left w:val="nil"/>
          <w:bottom w:val="nil"/>
          <w:right w:val="nil"/>
          <w:between w:val="nil"/>
        </w:pBdr>
        <w:spacing w:after="0"/>
      </w:pPr>
      <w:r>
        <w:rPr>
          <w:color w:val="000000"/>
        </w:rPr>
        <w:t xml:space="preserve">O contador de </w:t>
      </w:r>
      <w:proofErr w:type="spellStart"/>
      <w:r>
        <w:rPr>
          <w:color w:val="000000"/>
        </w:rPr>
        <w:t>downtime</w:t>
      </w:r>
      <w:proofErr w:type="spellEnd"/>
      <w:r>
        <w:rPr>
          <w:color w:val="000000"/>
        </w:rPr>
        <w:t xml:space="preserve"> é iniciado com 30 segundos acrescidos;</w:t>
      </w:r>
    </w:p>
    <w:p w14:paraId="4542A137" w14:textId="77777777" w:rsidR="00CD3933" w:rsidRDefault="007943A2">
      <w:pPr>
        <w:numPr>
          <w:ilvl w:val="0"/>
          <w:numId w:val="1"/>
        </w:numPr>
        <w:pBdr>
          <w:top w:val="nil"/>
          <w:left w:val="nil"/>
          <w:bottom w:val="nil"/>
          <w:right w:val="nil"/>
          <w:between w:val="nil"/>
        </w:pBdr>
      </w:pPr>
      <w:r>
        <w:rPr>
          <w:color w:val="000000"/>
        </w:rPr>
        <w:t xml:space="preserve">Cada nova requisição adicionará 30 segundos a mais ao contador de </w:t>
      </w:r>
      <w:proofErr w:type="spellStart"/>
      <w:r>
        <w:rPr>
          <w:color w:val="000000"/>
        </w:rPr>
        <w:t>downtime</w:t>
      </w:r>
      <w:proofErr w:type="spellEnd"/>
      <w:r>
        <w:rPr>
          <w:color w:val="000000"/>
        </w:rPr>
        <w:t>, até que uma requisição retorne OK.</w:t>
      </w:r>
    </w:p>
    <w:p w14:paraId="282F8AB5" w14:textId="77777777" w:rsidR="00CD3933" w:rsidRDefault="007943A2">
      <w:pPr>
        <w:rPr>
          <w:u w:val="single"/>
        </w:rPr>
      </w:pPr>
      <w:r>
        <w:rPr>
          <w:u w:val="single"/>
        </w:rPr>
        <w:t xml:space="preserve">Regras para cálculo do </w:t>
      </w:r>
      <w:proofErr w:type="spellStart"/>
      <w:r>
        <w:rPr>
          <w:u w:val="single"/>
        </w:rPr>
        <w:t>downtime</w:t>
      </w:r>
      <w:proofErr w:type="spellEnd"/>
    </w:p>
    <w:p w14:paraId="42E8FF6C" w14:textId="77777777" w:rsidR="00CD3933" w:rsidRDefault="00CD3933">
      <w:pPr>
        <w:rPr>
          <w:u w:val="single"/>
        </w:rPr>
      </w:pPr>
    </w:p>
    <w:p w14:paraId="7F9B9883" w14:textId="77777777" w:rsidR="00CD3933" w:rsidRDefault="007943A2">
      <w:pPr>
        <w:numPr>
          <w:ilvl w:val="0"/>
          <w:numId w:val="4"/>
        </w:numPr>
        <w:pBdr>
          <w:top w:val="nil"/>
          <w:left w:val="nil"/>
          <w:bottom w:val="nil"/>
          <w:right w:val="nil"/>
          <w:between w:val="nil"/>
        </w:pBdr>
        <w:spacing w:after="0"/>
        <w:rPr>
          <w:color w:val="000000"/>
          <w:u w:val="single"/>
        </w:rPr>
      </w:pPr>
      <w:r>
        <w:rPr>
          <w:color w:val="000000"/>
        </w:rPr>
        <w:t xml:space="preserve">O </w:t>
      </w:r>
      <w:proofErr w:type="spellStart"/>
      <w:r>
        <w:rPr>
          <w:color w:val="000000"/>
        </w:rPr>
        <w:t>downtime</w:t>
      </w:r>
      <w:proofErr w:type="spellEnd"/>
      <w:r>
        <w:rPr>
          <w:color w:val="000000"/>
        </w:rPr>
        <w:t xml:space="preserve"> se refere período de indisponibilidade </w:t>
      </w:r>
      <w:r>
        <w:rPr>
          <w:color w:val="000000"/>
        </w:rPr>
        <w:t xml:space="preserve">dentro de 24h, começando e terminando à meia-noite. Sendo contabilizado qualquer </w:t>
      </w:r>
      <w:proofErr w:type="spellStart"/>
      <w:r>
        <w:rPr>
          <w:color w:val="000000"/>
        </w:rPr>
        <w:t>endpoint</w:t>
      </w:r>
      <w:proofErr w:type="spellEnd"/>
      <w:r>
        <w:rPr>
          <w:color w:val="000000"/>
        </w:rPr>
        <w:t xml:space="preserve"> indisponível.</w:t>
      </w:r>
    </w:p>
    <w:p w14:paraId="0F36E855" w14:textId="77777777" w:rsidR="00CD3933" w:rsidRDefault="007943A2">
      <w:pPr>
        <w:numPr>
          <w:ilvl w:val="0"/>
          <w:numId w:val="4"/>
        </w:numPr>
        <w:pBdr>
          <w:top w:val="nil"/>
          <w:left w:val="nil"/>
          <w:bottom w:val="nil"/>
          <w:right w:val="nil"/>
          <w:between w:val="nil"/>
        </w:pBdr>
        <w:spacing w:after="0"/>
        <w:rPr>
          <w:color w:val="000000"/>
          <w:u w:val="single"/>
        </w:rPr>
      </w:pPr>
      <w:r>
        <w:rPr>
          <w:color w:val="000000"/>
        </w:rPr>
        <w:t xml:space="preserve">O </w:t>
      </w:r>
      <w:proofErr w:type="spellStart"/>
      <w:r>
        <w:rPr>
          <w:color w:val="000000"/>
        </w:rPr>
        <w:t>downtime</w:t>
      </w:r>
      <w:proofErr w:type="spellEnd"/>
      <w:r>
        <w:rPr>
          <w:color w:val="000000"/>
        </w:rPr>
        <w:t xml:space="preserve"> é contabilizado com o total de segundos simultâneos por requisição.</w:t>
      </w:r>
    </w:p>
    <w:p w14:paraId="487BB967" w14:textId="77777777" w:rsidR="00CD3933" w:rsidRDefault="007943A2">
      <w:pPr>
        <w:numPr>
          <w:ilvl w:val="0"/>
          <w:numId w:val="4"/>
        </w:numPr>
        <w:pBdr>
          <w:top w:val="nil"/>
          <w:left w:val="nil"/>
          <w:bottom w:val="nil"/>
          <w:right w:val="nil"/>
          <w:between w:val="nil"/>
        </w:pBdr>
        <w:spacing w:after="0"/>
        <w:rPr>
          <w:color w:val="000000"/>
          <w:u w:val="single"/>
        </w:rPr>
      </w:pPr>
      <w:r>
        <w:rPr>
          <w:color w:val="000000"/>
        </w:rPr>
        <w:t xml:space="preserve">A porcentagem de </w:t>
      </w:r>
      <w:proofErr w:type="spellStart"/>
      <w:r>
        <w:rPr>
          <w:color w:val="000000"/>
        </w:rPr>
        <w:t>downtime</w:t>
      </w:r>
      <w:proofErr w:type="spellEnd"/>
      <w:r>
        <w:rPr>
          <w:color w:val="000000"/>
        </w:rPr>
        <w:t xml:space="preserve"> é calculada dividindo a total de segundos conta</w:t>
      </w:r>
      <w:r>
        <w:rPr>
          <w:color w:val="000000"/>
        </w:rPr>
        <w:t xml:space="preserve">bilizados de indisponibilidade dividido por 86.400 (24 horas em segundos). </w:t>
      </w:r>
    </w:p>
    <w:p w14:paraId="4D848AEB" w14:textId="77777777" w:rsidR="00CD3933" w:rsidRDefault="007943A2">
      <w:pPr>
        <w:numPr>
          <w:ilvl w:val="0"/>
          <w:numId w:val="4"/>
        </w:numPr>
        <w:pBdr>
          <w:top w:val="nil"/>
          <w:left w:val="nil"/>
          <w:bottom w:val="nil"/>
          <w:right w:val="nil"/>
          <w:between w:val="nil"/>
        </w:pBdr>
        <w:spacing w:after="0"/>
        <w:rPr>
          <w:color w:val="000000"/>
          <w:u w:val="single"/>
        </w:rPr>
      </w:pPr>
      <w:r>
        <w:rPr>
          <w:color w:val="000000"/>
        </w:rPr>
        <w:t>A disponibilidade é resultado de 100% menos a porcentagem de indisponibilidade.</w:t>
      </w:r>
    </w:p>
    <w:p w14:paraId="70D245CA" w14:textId="77777777" w:rsidR="00CD3933" w:rsidRDefault="007943A2">
      <w:pPr>
        <w:numPr>
          <w:ilvl w:val="0"/>
          <w:numId w:val="4"/>
        </w:numPr>
        <w:pBdr>
          <w:top w:val="nil"/>
          <w:left w:val="nil"/>
          <w:bottom w:val="nil"/>
          <w:right w:val="nil"/>
          <w:between w:val="nil"/>
        </w:pBdr>
        <w:spacing w:after="0"/>
        <w:rPr>
          <w:color w:val="000000"/>
          <w:u w:val="single"/>
        </w:rPr>
      </w:pPr>
      <w:r>
        <w:rPr>
          <w:color w:val="000000"/>
        </w:rPr>
        <w:t xml:space="preserve">Erros </w:t>
      </w:r>
      <w:proofErr w:type="gramStart"/>
      <w:r>
        <w:rPr>
          <w:color w:val="000000"/>
        </w:rPr>
        <w:t>das família</w:t>
      </w:r>
      <w:proofErr w:type="gramEnd"/>
      <w:r>
        <w:rPr>
          <w:color w:val="000000"/>
        </w:rPr>
        <w:t xml:space="preserve"> de erro 5xx http são contabilizados como indisponibilidades por serem considerados</w:t>
      </w:r>
      <w:r>
        <w:rPr>
          <w:color w:val="000000"/>
        </w:rPr>
        <w:t xml:space="preserve"> erros do servidor de APIs.</w:t>
      </w:r>
    </w:p>
    <w:p w14:paraId="4DCC5037" w14:textId="77777777" w:rsidR="00CD3933" w:rsidRDefault="00CD3933">
      <w:pPr>
        <w:pBdr>
          <w:top w:val="nil"/>
          <w:left w:val="nil"/>
          <w:bottom w:val="nil"/>
          <w:right w:val="nil"/>
          <w:between w:val="nil"/>
        </w:pBdr>
        <w:spacing w:after="0"/>
        <w:ind w:left="765"/>
        <w:rPr>
          <w:color w:val="000000"/>
        </w:rPr>
      </w:pPr>
    </w:p>
    <w:p w14:paraId="322E354F" w14:textId="77777777" w:rsidR="00CD3933" w:rsidRDefault="00CD3933">
      <w:pPr>
        <w:pBdr>
          <w:top w:val="nil"/>
          <w:left w:val="nil"/>
          <w:bottom w:val="nil"/>
          <w:right w:val="nil"/>
          <w:between w:val="nil"/>
        </w:pBdr>
        <w:spacing w:after="0"/>
        <w:ind w:left="765"/>
        <w:rPr>
          <w:color w:val="000000"/>
        </w:rPr>
      </w:pPr>
    </w:p>
    <w:p w14:paraId="31BFDDAF" w14:textId="77777777" w:rsidR="00CD3933" w:rsidRDefault="00CD3933">
      <w:pPr>
        <w:pBdr>
          <w:top w:val="nil"/>
          <w:left w:val="nil"/>
          <w:bottom w:val="nil"/>
          <w:right w:val="nil"/>
          <w:between w:val="nil"/>
        </w:pBdr>
        <w:spacing w:after="0"/>
        <w:ind w:left="765"/>
        <w:rPr>
          <w:color w:val="000000"/>
          <w:u w:val="single"/>
        </w:rPr>
      </w:pPr>
    </w:p>
    <w:p w14:paraId="28A84F14" w14:textId="77777777" w:rsidR="00CD3933" w:rsidRDefault="007943A2">
      <w:pPr>
        <w:pBdr>
          <w:top w:val="nil"/>
          <w:left w:val="nil"/>
          <w:bottom w:val="nil"/>
          <w:right w:val="nil"/>
          <w:between w:val="nil"/>
        </w:pBdr>
        <w:spacing w:after="0"/>
        <w:ind w:left="765"/>
        <w:rPr>
          <w:b/>
          <w:color w:val="000000"/>
          <w:u w:val="single"/>
        </w:rPr>
      </w:pPr>
      <w:r>
        <w:rPr>
          <w:b/>
          <w:color w:val="000000"/>
          <w:u w:val="single"/>
        </w:rPr>
        <w:t xml:space="preserve">Não contabilizado como </w:t>
      </w:r>
      <w:proofErr w:type="spellStart"/>
      <w:r>
        <w:rPr>
          <w:b/>
          <w:color w:val="000000"/>
          <w:u w:val="single"/>
        </w:rPr>
        <w:t>downtime</w:t>
      </w:r>
      <w:proofErr w:type="spellEnd"/>
    </w:p>
    <w:p w14:paraId="5BEE7733" w14:textId="77777777" w:rsidR="00CD3933" w:rsidRDefault="007943A2">
      <w:pPr>
        <w:numPr>
          <w:ilvl w:val="0"/>
          <w:numId w:val="4"/>
        </w:numPr>
        <w:pBdr>
          <w:top w:val="nil"/>
          <w:left w:val="nil"/>
          <w:bottom w:val="nil"/>
          <w:right w:val="nil"/>
          <w:between w:val="nil"/>
        </w:pBdr>
        <w:spacing w:after="0"/>
      </w:pPr>
      <w:r>
        <w:rPr>
          <w:color w:val="000000"/>
        </w:rPr>
        <w:t xml:space="preserve">Erros da família de erro 4xx http não contabilizados, por se normalmente se </w:t>
      </w:r>
      <w:proofErr w:type="gramStart"/>
      <w:r>
        <w:rPr>
          <w:color w:val="000000"/>
        </w:rPr>
        <w:t>tratarem</w:t>
      </w:r>
      <w:proofErr w:type="gramEnd"/>
      <w:r>
        <w:rPr>
          <w:color w:val="000000"/>
        </w:rPr>
        <w:t xml:space="preserve"> de falhas dos receptores. </w:t>
      </w:r>
    </w:p>
    <w:p w14:paraId="665FBD8F" w14:textId="77777777" w:rsidR="00CD3933" w:rsidRDefault="007943A2">
      <w:pPr>
        <w:numPr>
          <w:ilvl w:val="0"/>
          <w:numId w:val="4"/>
        </w:numPr>
        <w:pBdr>
          <w:top w:val="nil"/>
          <w:left w:val="nil"/>
          <w:bottom w:val="nil"/>
          <w:right w:val="nil"/>
          <w:between w:val="nil"/>
        </w:pBdr>
        <w:spacing w:after="0"/>
      </w:pPr>
      <w:r>
        <w:rPr>
          <w:color w:val="000000"/>
        </w:rPr>
        <w:t>Uma indisponibilidade por mês, por 3h entre 01h e 07h, sendo necessário reportar com 7 dias de antecedência ao diretório.</w:t>
      </w:r>
    </w:p>
    <w:p w14:paraId="01F81595" w14:textId="77777777" w:rsidR="00CD3933" w:rsidRDefault="007943A2">
      <w:pPr>
        <w:numPr>
          <w:ilvl w:val="0"/>
          <w:numId w:val="4"/>
        </w:numPr>
        <w:pBdr>
          <w:top w:val="nil"/>
          <w:left w:val="nil"/>
          <w:bottom w:val="nil"/>
          <w:right w:val="nil"/>
          <w:between w:val="nil"/>
        </w:pBdr>
        <w:spacing w:after="0"/>
      </w:pPr>
      <w:r>
        <w:rPr>
          <w:color w:val="000000"/>
        </w:rPr>
        <w:t xml:space="preserve">Em caso de manutenção </w:t>
      </w:r>
      <w:r>
        <w:rPr>
          <w:color w:val="000000"/>
        </w:rPr>
        <w:t>de segurança, previamente aprovado pelo diretório.</w:t>
      </w:r>
    </w:p>
    <w:p w14:paraId="2560A78F" w14:textId="77777777" w:rsidR="00CD3933" w:rsidRDefault="00CD3933">
      <w:pPr>
        <w:pBdr>
          <w:top w:val="nil"/>
          <w:left w:val="nil"/>
          <w:bottom w:val="nil"/>
          <w:right w:val="nil"/>
          <w:between w:val="nil"/>
        </w:pBdr>
        <w:ind w:left="765"/>
        <w:rPr>
          <w:color w:val="000000"/>
        </w:rPr>
      </w:pPr>
    </w:p>
    <w:p w14:paraId="0808D5CC" w14:textId="77777777" w:rsidR="00CD3933" w:rsidRDefault="007943A2">
      <w:r>
        <w:rPr>
          <w:b/>
          <w:sz w:val="28"/>
          <w:szCs w:val="28"/>
        </w:rPr>
        <w:lastRenderedPageBreak/>
        <w:t>Classificação dos Níveis de Desempenho</w:t>
      </w:r>
    </w:p>
    <w:p w14:paraId="55FEAA1B" w14:textId="77777777" w:rsidR="00CD3933" w:rsidRDefault="007943A2">
      <w:r>
        <w:t xml:space="preserve">A desempenho será medido em </w:t>
      </w:r>
      <w:proofErr w:type="spellStart"/>
      <w:r>
        <w:t>milisegundos</w:t>
      </w:r>
      <w:proofErr w:type="spellEnd"/>
      <w:r>
        <w:t>, sendo mensurado desde o recebimento da solicitação até a resposta para solicitação.</w:t>
      </w:r>
    </w:p>
    <w:p w14:paraId="25D0B416" w14:textId="77777777" w:rsidR="00CD3933" w:rsidRDefault="007943A2">
      <w:r>
        <w:t>As APIs são classificadas como:</w:t>
      </w:r>
    </w:p>
    <w:p w14:paraId="52998782" w14:textId="77777777" w:rsidR="00CD3933" w:rsidRDefault="007943A2">
      <w:pPr>
        <w:numPr>
          <w:ilvl w:val="0"/>
          <w:numId w:val="2"/>
        </w:numPr>
        <w:pBdr>
          <w:top w:val="nil"/>
          <w:left w:val="nil"/>
          <w:bottom w:val="nil"/>
          <w:right w:val="nil"/>
          <w:between w:val="nil"/>
        </w:pBdr>
        <w:spacing w:after="0"/>
      </w:pPr>
      <w:r>
        <w:rPr>
          <w:color w:val="000000"/>
        </w:rPr>
        <w:t>APIs de alta prioridade dentro do percentil 95 em no máximo 1000ms. (status/</w:t>
      </w:r>
      <w:proofErr w:type="spellStart"/>
      <w:r>
        <w:rPr>
          <w:color w:val="000000"/>
        </w:rPr>
        <w:t>outages</w:t>
      </w:r>
      <w:proofErr w:type="spellEnd"/>
      <w:r>
        <w:rPr>
          <w:color w:val="000000"/>
        </w:rPr>
        <w:t>).</w:t>
      </w:r>
    </w:p>
    <w:p w14:paraId="66F0660F" w14:textId="77777777" w:rsidR="00CD3933" w:rsidRDefault="007943A2">
      <w:pPr>
        <w:numPr>
          <w:ilvl w:val="0"/>
          <w:numId w:val="2"/>
        </w:numPr>
        <w:pBdr>
          <w:top w:val="nil"/>
          <w:left w:val="nil"/>
          <w:bottom w:val="nil"/>
          <w:right w:val="nil"/>
          <w:between w:val="nil"/>
        </w:pBdr>
        <w:spacing w:after="0"/>
      </w:pPr>
      <w:r>
        <w:rPr>
          <w:color w:val="000000"/>
        </w:rPr>
        <w:t>APIs de média prioridade dentro do percentil mínimo de 95 em no máximo 1500ms. (</w:t>
      </w:r>
      <w:proofErr w:type="spellStart"/>
      <w:r>
        <w:rPr>
          <w:color w:val="000000"/>
        </w:rPr>
        <w:t>Channels</w:t>
      </w:r>
      <w:proofErr w:type="spellEnd"/>
      <w:r>
        <w:rPr>
          <w:color w:val="000000"/>
        </w:rPr>
        <w:t xml:space="preserve">/Service </w:t>
      </w:r>
      <w:proofErr w:type="spellStart"/>
      <w:r>
        <w:rPr>
          <w:color w:val="000000"/>
        </w:rPr>
        <w:t>Products</w:t>
      </w:r>
      <w:proofErr w:type="spellEnd"/>
      <w:r>
        <w:rPr>
          <w:color w:val="000000"/>
        </w:rPr>
        <w:t>).</w:t>
      </w:r>
    </w:p>
    <w:p w14:paraId="2F883381" w14:textId="77777777" w:rsidR="00CD3933" w:rsidRDefault="007943A2">
      <w:pPr>
        <w:numPr>
          <w:ilvl w:val="0"/>
          <w:numId w:val="2"/>
        </w:numPr>
        <w:pBdr>
          <w:top w:val="nil"/>
          <w:left w:val="nil"/>
          <w:bottom w:val="nil"/>
          <w:right w:val="nil"/>
          <w:between w:val="nil"/>
        </w:pBdr>
        <w:spacing w:after="0"/>
      </w:pPr>
      <w:r>
        <w:rPr>
          <w:color w:val="000000"/>
        </w:rPr>
        <w:t>APIs de baixa prioridade dentro do percentil 95 em no máximo 4</w:t>
      </w:r>
      <w:r>
        <w:rPr>
          <w:color w:val="000000"/>
        </w:rPr>
        <w:t xml:space="preserve">000ms. (Admin </w:t>
      </w:r>
      <w:proofErr w:type="spellStart"/>
      <w:r>
        <w:rPr>
          <w:color w:val="000000"/>
        </w:rPr>
        <w:t>metrics</w:t>
      </w:r>
      <w:proofErr w:type="spellEnd"/>
      <w:r>
        <w:rPr>
          <w:color w:val="000000"/>
        </w:rPr>
        <w:t>).</w:t>
      </w:r>
    </w:p>
    <w:p w14:paraId="172C9E7A" w14:textId="77777777" w:rsidR="00CD3933" w:rsidRDefault="00CD3933">
      <w:pPr>
        <w:pBdr>
          <w:top w:val="nil"/>
          <w:left w:val="nil"/>
          <w:bottom w:val="nil"/>
          <w:right w:val="nil"/>
          <w:between w:val="nil"/>
        </w:pBdr>
        <w:ind w:left="720"/>
        <w:rPr>
          <w:color w:val="000000"/>
        </w:rPr>
      </w:pPr>
    </w:p>
    <w:p w14:paraId="25C87428" w14:textId="77777777" w:rsidR="00CD3933" w:rsidRDefault="007943A2">
      <w:pPr>
        <w:rPr>
          <w:b/>
          <w:sz w:val="28"/>
          <w:szCs w:val="28"/>
        </w:rPr>
      </w:pPr>
      <w:r>
        <w:rPr>
          <w:b/>
          <w:sz w:val="28"/>
          <w:szCs w:val="28"/>
        </w:rPr>
        <w:t>Nível de serviço (SLA)</w:t>
      </w:r>
    </w:p>
    <w:p w14:paraId="161CE119" w14:textId="77777777" w:rsidR="00CD3933" w:rsidRDefault="007943A2">
      <w:r>
        <w:t xml:space="preserve">Para garantir a disponibilidade do das APIs e do sistema Open </w:t>
      </w:r>
      <w:proofErr w:type="spellStart"/>
      <w:r>
        <w:t>Insurance</w:t>
      </w:r>
      <w:proofErr w:type="spellEnd"/>
      <w:r>
        <w:t>, as seguintes métricas de disponibilidade são adotadas:</w:t>
      </w:r>
    </w:p>
    <w:p w14:paraId="6CF44941" w14:textId="77777777" w:rsidR="00CD3933" w:rsidRDefault="007943A2">
      <w:pPr>
        <w:numPr>
          <w:ilvl w:val="0"/>
          <w:numId w:val="3"/>
        </w:numPr>
        <w:pBdr>
          <w:top w:val="nil"/>
          <w:left w:val="nil"/>
          <w:bottom w:val="nil"/>
          <w:right w:val="nil"/>
          <w:between w:val="nil"/>
        </w:pBdr>
        <w:spacing w:after="0"/>
      </w:pPr>
      <w:r>
        <w:rPr>
          <w:color w:val="000000"/>
        </w:rPr>
        <w:t>85% do tempo a cada 24 horas.</w:t>
      </w:r>
    </w:p>
    <w:p w14:paraId="72AB4642" w14:textId="77777777" w:rsidR="00CD3933" w:rsidRDefault="007943A2">
      <w:pPr>
        <w:numPr>
          <w:ilvl w:val="0"/>
          <w:numId w:val="3"/>
        </w:numPr>
        <w:pBdr>
          <w:top w:val="nil"/>
          <w:left w:val="nil"/>
          <w:bottom w:val="nil"/>
          <w:right w:val="nil"/>
          <w:between w:val="nil"/>
        </w:pBdr>
        <w:spacing w:after="0"/>
      </w:pPr>
      <w:r>
        <w:rPr>
          <w:color w:val="000000"/>
        </w:rPr>
        <w:t>95% do tempo a cada 1 mês.</w:t>
      </w:r>
    </w:p>
    <w:p w14:paraId="2FB357BA" w14:textId="77777777" w:rsidR="00CD3933" w:rsidRDefault="007943A2">
      <w:pPr>
        <w:numPr>
          <w:ilvl w:val="0"/>
          <w:numId w:val="3"/>
        </w:numPr>
        <w:pBdr>
          <w:top w:val="nil"/>
          <w:left w:val="nil"/>
          <w:bottom w:val="nil"/>
          <w:right w:val="nil"/>
          <w:between w:val="nil"/>
        </w:pBdr>
      </w:pPr>
      <w:r>
        <w:rPr>
          <w:color w:val="000000"/>
        </w:rPr>
        <w:t>99,5% do tempo a cada 3 meses.</w:t>
      </w:r>
    </w:p>
    <w:p w14:paraId="0E3936E4" w14:textId="77777777" w:rsidR="00CD3933" w:rsidRDefault="00CD3933"/>
    <w:p w14:paraId="43FB84C5" w14:textId="77777777" w:rsidR="00CD3933" w:rsidRDefault="007943A2">
      <w:pPr>
        <w:rPr>
          <w:b/>
          <w:sz w:val="28"/>
          <w:szCs w:val="28"/>
        </w:rPr>
      </w:pPr>
      <w:r>
        <w:rPr>
          <w:b/>
          <w:sz w:val="28"/>
          <w:szCs w:val="28"/>
        </w:rPr>
        <w:t>Limite de Requisições</w:t>
      </w:r>
    </w:p>
    <w:p w14:paraId="23215F65" w14:textId="77777777" w:rsidR="00CD3933" w:rsidRDefault="007943A2">
      <w:r>
        <w:t xml:space="preserve">Para garantir a usabilidade do sistema e estabelecer métricas de requerimentos de disponibilidade, as instituições participantes deverão garantir os limites mínimos de 500 requisições por minuto por receptora, sendo o controle via IP, e 300 transações por </w:t>
      </w:r>
      <w:r>
        <w:t>minuto.</w:t>
      </w:r>
    </w:p>
    <w:p w14:paraId="525579C3" w14:textId="77777777" w:rsidR="00CD3933" w:rsidRDefault="007943A2">
      <w:pPr>
        <w:rPr>
          <w:b/>
          <w:sz w:val="28"/>
          <w:szCs w:val="28"/>
        </w:rPr>
      </w:pPr>
      <w:r>
        <w:t xml:space="preserve">Caso as requisições excedam os limites, estas requisições poderão ser enfileiradas ou rejeitadas (Uso do código HTTP 429 Too </w:t>
      </w:r>
      <w:proofErr w:type="spellStart"/>
      <w:r>
        <w:t>Many</w:t>
      </w:r>
      <w:proofErr w:type="spellEnd"/>
      <w:r>
        <w:t xml:space="preserve"> </w:t>
      </w:r>
      <w:proofErr w:type="spellStart"/>
      <w:r>
        <w:t>Requests</w:t>
      </w:r>
      <w:proofErr w:type="spellEnd"/>
      <w:r>
        <w:t>). Não impactando os requisitos de disponibilidade.</w:t>
      </w:r>
    </w:p>
    <w:p w14:paraId="342D000A" w14:textId="77777777" w:rsidR="00CD3933" w:rsidRDefault="007943A2">
      <w:pPr>
        <w:rPr>
          <w:b/>
          <w:color w:val="2F5496"/>
          <w:sz w:val="32"/>
          <w:szCs w:val="32"/>
        </w:rPr>
      </w:pPr>
      <w:r>
        <w:br w:type="page"/>
      </w:r>
    </w:p>
    <w:p w14:paraId="3D673D13" w14:textId="77777777" w:rsidR="00CD3933" w:rsidRDefault="007943A2">
      <w:pPr>
        <w:pStyle w:val="Heading1"/>
        <w:rPr>
          <w:b/>
        </w:rPr>
      </w:pPr>
      <w:bookmarkStart w:id="17" w:name="_44sinio" w:colFirst="0" w:colLast="0"/>
      <w:bookmarkEnd w:id="17"/>
      <w:r>
        <w:rPr>
          <w:b/>
        </w:rPr>
        <w:lastRenderedPageBreak/>
        <w:t>Segurança</w:t>
      </w:r>
    </w:p>
    <w:p w14:paraId="3C9ED9A5" w14:textId="77777777" w:rsidR="00CD3933" w:rsidRDefault="00CD3933">
      <w:pPr>
        <w:rPr>
          <w:rFonts w:ascii="Inter Light" w:eastAsia="Inter Light" w:hAnsi="Inter Light" w:cs="Inter Light"/>
          <w:sz w:val="20"/>
          <w:szCs w:val="20"/>
          <w:highlight w:val="yellow"/>
        </w:rPr>
      </w:pPr>
    </w:p>
    <w:p w14:paraId="35105D51" w14:textId="77777777" w:rsidR="00CD3933" w:rsidRDefault="007943A2">
      <w:pPr>
        <w:rPr>
          <w:rFonts w:ascii="Inter Light" w:eastAsia="Inter Light" w:hAnsi="Inter Light" w:cs="Inter Light"/>
          <w:sz w:val="20"/>
          <w:szCs w:val="20"/>
        </w:rPr>
      </w:pPr>
      <w:r>
        <w:rPr>
          <w:rFonts w:ascii="Inter Light" w:eastAsia="Inter Light" w:hAnsi="Inter Light" w:cs="Inter Light"/>
          <w:sz w:val="20"/>
          <w:szCs w:val="20"/>
        </w:rPr>
        <w:t xml:space="preserve">Conforme os GT de segurança foram requeridos </w:t>
      </w:r>
      <w:proofErr w:type="spellStart"/>
      <w:r>
        <w:rPr>
          <w:rFonts w:ascii="Inter Light" w:eastAsia="Inter Light" w:hAnsi="Inter Light" w:cs="Inter Light"/>
          <w:sz w:val="20"/>
          <w:szCs w:val="20"/>
        </w:rPr>
        <w:t>headers</w:t>
      </w:r>
      <w:proofErr w:type="spellEnd"/>
      <w:r>
        <w:rPr>
          <w:rFonts w:ascii="Inter Light" w:eastAsia="Inter Light" w:hAnsi="Inter Light" w:cs="Inter Light"/>
          <w:sz w:val="20"/>
          <w:szCs w:val="20"/>
        </w:rPr>
        <w:t xml:space="preserve"> para aumentar segurança na chamada das APIs. Segue a identificação dos </w:t>
      </w:r>
      <w:proofErr w:type="spellStart"/>
      <w:r>
        <w:rPr>
          <w:rFonts w:ascii="Inter Light" w:eastAsia="Inter Light" w:hAnsi="Inter Light" w:cs="Inter Light"/>
          <w:sz w:val="20"/>
          <w:szCs w:val="20"/>
        </w:rPr>
        <w:t>headers</w:t>
      </w:r>
      <w:proofErr w:type="spellEnd"/>
      <w:r>
        <w:rPr>
          <w:rFonts w:ascii="Inter Light" w:eastAsia="Inter Light" w:hAnsi="Inter Light" w:cs="Inter Light"/>
          <w:sz w:val="20"/>
          <w:szCs w:val="20"/>
        </w:rPr>
        <w:t xml:space="preserve"> e suas respectivas funções.</w:t>
      </w:r>
    </w:p>
    <w:p w14:paraId="4FD8C61D" w14:textId="77777777" w:rsidR="00CD3933" w:rsidRDefault="007943A2">
      <w:pPr>
        <w:rPr>
          <w:rFonts w:ascii="Inter Light" w:eastAsia="Inter Light" w:hAnsi="Inter Light" w:cs="Inter Light"/>
          <w:sz w:val="20"/>
          <w:szCs w:val="20"/>
        </w:rPr>
      </w:pPr>
      <w:r>
        <w:rPr>
          <w:rFonts w:ascii="Inter Light" w:eastAsia="Inter Light" w:hAnsi="Inter Light" w:cs="Inter Light"/>
          <w:sz w:val="20"/>
          <w:szCs w:val="20"/>
        </w:rPr>
        <w:t>Cache-</w:t>
      </w:r>
      <w:proofErr w:type="spellStart"/>
      <w:r>
        <w:rPr>
          <w:rFonts w:ascii="Inter Light" w:eastAsia="Inter Light" w:hAnsi="Inter Light" w:cs="Inter Light"/>
          <w:sz w:val="20"/>
          <w:szCs w:val="20"/>
        </w:rPr>
        <w:t>Control</w:t>
      </w:r>
      <w:proofErr w:type="spellEnd"/>
      <w:r>
        <w:rPr>
          <w:rFonts w:ascii="Inter Light" w:eastAsia="Inter Light" w:hAnsi="Inter Light" w:cs="Inter Light"/>
          <w:sz w:val="20"/>
          <w:szCs w:val="20"/>
        </w:rPr>
        <w:t>: Controle de cache para evitar que informações confidenciais sejam armazenadas em cache.</w:t>
      </w:r>
    </w:p>
    <w:p w14:paraId="4A3530A2" w14:textId="77777777" w:rsidR="00CD3933" w:rsidRDefault="007943A2">
      <w:pPr>
        <w:rPr>
          <w:rFonts w:ascii="Inter Light" w:eastAsia="Inter Light" w:hAnsi="Inter Light" w:cs="Inter Light"/>
          <w:sz w:val="20"/>
          <w:szCs w:val="20"/>
        </w:rPr>
      </w:pPr>
      <w:proofErr w:type="spellStart"/>
      <w:r>
        <w:rPr>
          <w:rFonts w:ascii="Inter Light" w:eastAsia="Inter Light" w:hAnsi="Inter Light" w:cs="Inter Light"/>
          <w:sz w:val="20"/>
          <w:szCs w:val="20"/>
        </w:rPr>
        <w:t>Content</w:t>
      </w:r>
      <w:proofErr w:type="spellEnd"/>
      <w:r>
        <w:rPr>
          <w:rFonts w:ascii="Inter Light" w:eastAsia="Inter Light" w:hAnsi="Inter Light" w:cs="Inter Light"/>
          <w:sz w:val="20"/>
          <w:szCs w:val="20"/>
        </w:rPr>
        <w:t>-Security-</w:t>
      </w:r>
      <w:proofErr w:type="spellStart"/>
      <w:r>
        <w:rPr>
          <w:rFonts w:ascii="Inter Light" w:eastAsia="Inter Light" w:hAnsi="Inter Light" w:cs="Inter Light"/>
          <w:sz w:val="20"/>
          <w:szCs w:val="20"/>
        </w:rPr>
        <w:t>Policy</w:t>
      </w:r>
      <w:proofErr w:type="spellEnd"/>
      <w:r>
        <w:rPr>
          <w:rFonts w:ascii="Inter Light" w:eastAsia="Inter Light" w:hAnsi="Inter Light" w:cs="Inter Light"/>
          <w:sz w:val="20"/>
          <w:szCs w:val="20"/>
        </w:rPr>
        <w:t>: Campo para pr</w:t>
      </w:r>
      <w:r>
        <w:rPr>
          <w:rFonts w:ascii="Inter Light" w:eastAsia="Inter Light" w:hAnsi="Inter Light" w:cs="Inter Light"/>
          <w:sz w:val="20"/>
          <w:szCs w:val="20"/>
        </w:rPr>
        <w:t xml:space="preserve">oteção contra ataques </w:t>
      </w:r>
      <w:proofErr w:type="spellStart"/>
      <w:r>
        <w:rPr>
          <w:rFonts w:ascii="Inter Light" w:eastAsia="Inter Light" w:hAnsi="Inter Light" w:cs="Inter Light"/>
          <w:sz w:val="20"/>
          <w:szCs w:val="20"/>
        </w:rPr>
        <w:t>clickjack</w:t>
      </w:r>
      <w:proofErr w:type="spellEnd"/>
      <w:r>
        <w:rPr>
          <w:rFonts w:ascii="Inter Light" w:eastAsia="Inter Light" w:hAnsi="Inter Light" w:cs="Inter Light"/>
          <w:sz w:val="20"/>
          <w:szCs w:val="20"/>
        </w:rPr>
        <w:t xml:space="preserve"> do estilo - </w:t>
      </w:r>
      <w:proofErr w:type="spellStart"/>
      <w:r>
        <w:rPr>
          <w:rFonts w:ascii="Inter Light" w:eastAsia="Inter Light" w:hAnsi="Inter Light" w:cs="Inter Light"/>
          <w:sz w:val="20"/>
          <w:szCs w:val="20"/>
        </w:rPr>
        <w:t>drag</w:t>
      </w:r>
      <w:proofErr w:type="spellEnd"/>
      <w:r>
        <w:rPr>
          <w:rFonts w:ascii="Inter Light" w:eastAsia="Inter Light" w:hAnsi="Inter Light" w:cs="Inter Light"/>
          <w:sz w:val="20"/>
          <w:szCs w:val="20"/>
        </w:rPr>
        <w:t xml:space="preserve"> </w:t>
      </w:r>
      <w:proofErr w:type="spellStart"/>
      <w:r>
        <w:rPr>
          <w:rFonts w:ascii="Inter Light" w:eastAsia="Inter Light" w:hAnsi="Inter Light" w:cs="Inter Light"/>
          <w:sz w:val="20"/>
          <w:szCs w:val="20"/>
        </w:rPr>
        <w:t>and</w:t>
      </w:r>
      <w:proofErr w:type="spellEnd"/>
      <w:r>
        <w:rPr>
          <w:rFonts w:ascii="Inter Light" w:eastAsia="Inter Light" w:hAnsi="Inter Light" w:cs="Inter Light"/>
          <w:sz w:val="20"/>
          <w:szCs w:val="20"/>
        </w:rPr>
        <w:t xml:space="preserve"> </w:t>
      </w:r>
      <w:proofErr w:type="spellStart"/>
      <w:r>
        <w:rPr>
          <w:rFonts w:ascii="Inter Light" w:eastAsia="Inter Light" w:hAnsi="Inter Light" w:cs="Inter Light"/>
          <w:sz w:val="20"/>
          <w:szCs w:val="20"/>
        </w:rPr>
        <w:t>drop</w:t>
      </w:r>
      <w:proofErr w:type="spellEnd"/>
      <w:r>
        <w:rPr>
          <w:rFonts w:ascii="Inter Light" w:eastAsia="Inter Light" w:hAnsi="Inter Light" w:cs="Inter Light"/>
          <w:sz w:val="20"/>
          <w:szCs w:val="20"/>
        </w:rPr>
        <w:t>.</w:t>
      </w:r>
    </w:p>
    <w:p w14:paraId="7597987B" w14:textId="77777777" w:rsidR="00CD3933" w:rsidRDefault="007943A2">
      <w:pPr>
        <w:rPr>
          <w:rFonts w:ascii="Inter Light" w:eastAsia="Inter Light" w:hAnsi="Inter Light" w:cs="Inter Light"/>
          <w:sz w:val="20"/>
          <w:szCs w:val="20"/>
        </w:rPr>
      </w:pPr>
      <w:proofErr w:type="spellStart"/>
      <w:r>
        <w:rPr>
          <w:rFonts w:ascii="Inter Light" w:eastAsia="Inter Light" w:hAnsi="Inter Light" w:cs="Inter Light"/>
          <w:sz w:val="20"/>
          <w:szCs w:val="20"/>
        </w:rPr>
        <w:t>Content-Type</w:t>
      </w:r>
      <w:proofErr w:type="spellEnd"/>
      <w:r>
        <w:rPr>
          <w:rFonts w:ascii="Inter Light" w:eastAsia="Inter Light" w:hAnsi="Inter Light" w:cs="Inter Light"/>
          <w:sz w:val="20"/>
          <w:szCs w:val="20"/>
        </w:rPr>
        <w:t>: Especificar o tipo de conteúdo da resposta.</w:t>
      </w:r>
    </w:p>
    <w:p w14:paraId="53C19A86" w14:textId="77777777" w:rsidR="00CD3933" w:rsidRDefault="007943A2">
      <w:pPr>
        <w:rPr>
          <w:rFonts w:ascii="Inter Light" w:eastAsia="Inter Light" w:hAnsi="Inter Light" w:cs="Inter Light"/>
          <w:sz w:val="20"/>
          <w:szCs w:val="20"/>
        </w:rPr>
      </w:pPr>
      <w:proofErr w:type="spellStart"/>
      <w:r>
        <w:rPr>
          <w:rFonts w:ascii="Inter Light" w:eastAsia="Inter Light" w:hAnsi="Inter Light" w:cs="Inter Light"/>
          <w:sz w:val="20"/>
          <w:szCs w:val="20"/>
        </w:rPr>
        <w:t>Strict</w:t>
      </w:r>
      <w:proofErr w:type="spellEnd"/>
      <w:r>
        <w:rPr>
          <w:rFonts w:ascii="Inter Light" w:eastAsia="Inter Light" w:hAnsi="Inter Light" w:cs="Inter Light"/>
          <w:sz w:val="20"/>
          <w:szCs w:val="20"/>
        </w:rPr>
        <w:t>-</w:t>
      </w:r>
      <w:proofErr w:type="spellStart"/>
      <w:r>
        <w:rPr>
          <w:rFonts w:ascii="Inter Light" w:eastAsia="Inter Light" w:hAnsi="Inter Light" w:cs="Inter Light"/>
          <w:sz w:val="20"/>
          <w:szCs w:val="20"/>
        </w:rPr>
        <w:t>CivilLiability</w:t>
      </w:r>
      <w:proofErr w:type="spellEnd"/>
      <w:r>
        <w:rPr>
          <w:rFonts w:ascii="Inter Light" w:eastAsia="Inter Light" w:hAnsi="Inter Light" w:cs="Inter Light"/>
          <w:sz w:val="20"/>
          <w:szCs w:val="20"/>
        </w:rPr>
        <w:t>-Security: Campo para exigir conexões por HTTPS e proteger contra certificados falsificados.</w:t>
      </w:r>
    </w:p>
    <w:p w14:paraId="4551D9A0" w14:textId="77777777" w:rsidR="00CD3933" w:rsidRDefault="007943A2">
      <w:pPr>
        <w:rPr>
          <w:rFonts w:ascii="Inter Light" w:eastAsia="Inter Light" w:hAnsi="Inter Light" w:cs="Inter Light"/>
          <w:sz w:val="20"/>
          <w:szCs w:val="20"/>
        </w:rPr>
      </w:pPr>
      <w:r>
        <w:rPr>
          <w:rFonts w:ascii="Inter Light" w:eastAsia="Inter Light" w:hAnsi="Inter Light" w:cs="Inter Light"/>
          <w:sz w:val="20"/>
          <w:szCs w:val="20"/>
        </w:rPr>
        <w:t>X-</w:t>
      </w:r>
      <w:proofErr w:type="spellStart"/>
      <w:r>
        <w:rPr>
          <w:rFonts w:ascii="Inter Light" w:eastAsia="Inter Light" w:hAnsi="Inter Light" w:cs="Inter Light"/>
          <w:sz w:val="20"/>
          <w:szCs w:val="20"/>
        </w:rPr>
        <w:t>Content</w:t>
      </w:r>
      <w:proofErr w:type="spellEnd"/>
      <w:r>
        <w:rPr>
          <w:rFonts w:ascii="Inter Light" w:eastAsia="Inter Light" w:hAnsi="Inter Light" w:cs="Inter Light"/>
          <w:sz w:val="20"/>
          <w:szCs w:val="20"/>
        </w:rPr>
        <w:t>-</w:t>
      </w:r>
      <w:proofErr w:type="spellStart"/>
      <w:r>
        <w:rPr>
          <w:rFonts w:ascii="Inter Light" w:eastAsia="Inter Light" w:hAnsi="Inter Light" w:cs="Inter Light"/>
          <w:sz w:val="20"/>
          <w:szCs w:val="20"/>
        </w:rPr>
        <w:t>Type-Options</w:t>
      </w:r>
      <w:proofErr w:type="spellEnd"/>
      <w:r>
        <w:rPr>
          <w:rFonts w:ascii="Inter Light" w:eastAsia="Inter Light" w:hAnsi="Inter Light" w:cs="Inter Light"/>
          <w:sz w:val="20"/>
          <w:szCs w:val="20"/>
        </w:rPr>
        <w:t>: C</w:t>
      </w:r>
      <w:r>
        <w:rPr>
          <w:rFonts w:ascii="Inter Light" w:eastAsia="Inter Light" w:hAnsi="Inter Light" w:cs="Inter Light"/>
          <w:sz w:val="20"/>
          <w:szCs w:val="20"/>
        </w:rPr>
        <w:t>ampo para evitar que navegadores executem a detecção de MIME e interpretem respostas como HTML de forma inadequada.</w:t>
      </w:r>
    </w:p>
    <w:p w14:paraId="7016ABE2" w14:textId="77777777" w:rsidR="00CD3933" w:rsidRDefault="007943A2">
      <w:pPr>
        <w:rPr>
          <w:rFonts w:ascii="Inter Light" w:eastAsia="Inter Light" w:hAnsi="Inter Light" w:cs="Inter Light"/>
          <w:sz w:val="20"/>
          <w:szCs w:val="20"/>
        </w:rPr>
      </w:pPr>
      <w:r>
        <w:rPr>
          <w:rFonts w:ascii="Inter Light" w:eastAsia="Inter Light" w:hAnsi="Inter Light" w:cs="Inter Light"/>
          <w:sz w:val="20"/>
          <w:szCs w:val="20"/>
        </w:rPr>
        <w:t>X-Frame-</w:t>
      </w:r>
      <w:proofErr w:type="spellStart"/>
      <w:r>
        <w:rPr>
          <w:rFonts w:ascii="Inter Light" w:eastAsia="Inter Light" w:hAnsi="Inter Light" w:cs="Inter Light"/>
          <w:sz w:val="20"/>
          <w:szCs w:val="20"/>
        </w:rPr>
        <w:t>Options</w:t>
      </w:r>
      <w:proofErr w:type="spellEnd"/>
      <w:r>
        <w:rPr>
          <w:rFonts w:ascii="Inter Light" w:eastAsia="Inter Light" w:hAnsi="Inter Light" w:cs="Inter Light"/>
          <w:sz w:val="20"/>
          <w:szCs w:val="20"/>
        </w:rPr>
        <w:t>: Campo indica se o navegador deve ou não renderizar um frame.</w:t>
      </w:r>
    </w:p>
    <w:p w14:paraId="30CCF85C" w14:textId="77777777" w:rsidR="00CD3933" w:rsidRDefault="00CD3933">
      <w:pPr>
        <w:rPr>
          <w:b/>
          <w:sz w:val="28"/>
          <w:szCs w:val="28"/>
        </w:rPr>
      </w:pPr>
    </w:p>
    <w:p w14:paraId="4260B39E" w14:textId="77777777" w:rsidR="00CD3933" w:rsidRDefault="00CD3933">
      <w:pPr>
        <w:rPr>
          <w:b/>
          <w:sz w:val="28"/>
          <w:szCs w:val="28"/>
        </w:rPr>
      </w:pPr>
    </w:p>
    <w:p w14:paraId="12D79835" w14:textId="77777777" w:rsidR="00CD3933" w:rsidRDefault="00CD3933">
      <w:pPr>
        <w:rPr>
          <w:b/>
          <w:sz w:val="28"/>
          <w:szCs w:val="28"/>
        </w:rPr>
      </w:pPr>
    </w:p>
    <w:p w14:paraId="73F6DAA1" w14:textId="77777777" w:rsidR="00CD3933" w:rsidRDefault="007943A2">
      <w:pPr>
        <w:pStyle w:val="Heading1"/>
        <w:rPr>
          <w:b/>
        </w:rPr>
      </w:pPr>
      <w:bookmarkStart w:id="18" w:name="_2jxsxqh" w:colFirst="0" w:colLast="0"/>
      <w:bookmarkEnd w:id="18"/>
      <w:proofErr w:type="spellStart"/>
      <w:r>
        <w:rPr>
          <w:b/>
        </w:rPr>
        <w:t>Changelog</w:t>
      </w:r>
      <w:proofErr w:type="spellEnd"/>
    </w:p>
    <w:p w14:paraId="602E473A" w14:textId="77777777" w:rsidR="00CD3933" w:rsidRDefault="00CD3933">
      <w:pPr>
        <w:rPr>
          <w:b/>
          <w:sz w:val="28"/>
          <w:szCs w:val="28"/>
        </w:rPr>
      </w:pPr>
    </w:p>
    <w:tbl>
      <w:tblPr>
        <w:tblStyle w:val="ac"/>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843"/>
        <w:gridCol w:w="3685"/>
        <w:gridCol w:w="1553"/>
      </w:tblGrid>
      <w:tr w:rsidR="00CD3933" w14:paraId="4C3F9D51" w14:textId="77777777">
        <w:tc>
          <w:tcPr>
            <w:tcW w:w="8494" w:type="dxa"/>
            <w:gridSpan w:val="4"/>
            <w:tcBorders>
              <w:top w:val="single" w:sz="4" w:space="0" w:color="767171"/>
              <w:bottom w:val="single" w:sz="4" w:space="0" w:color="767171"/>
              <w:right w:val="single" w:sz="4" w:space="0" w:color="767171"/>
            </w:tcBorders>
            <w:shd w:val="clear" w:color="auto" w:fill="7F7F7F"/>
          </w:tcPr>
          <w:p w14:paraId="6A6F55E8" w14:textId="77777777" w:rsidR="00CD3933" w:rsidRDefault="007943A2">
            <w:pPr>
              <w:jc w:val="center"/>
              <w:rPr>
                <w:b/>
                <w:color w:val="FFFFFF"/>
              </w:rPr>
            </w:pPr>
            <w:r>
              <w:rPr>
                <w:b/>
                <w:color w:val="FFFFFF"/>
                <w:sz w:val="24"/>
                <w:szCs w:val="24"/>
              </w:rPr>
              <w:t>CHANGELOG</w:t>
            </w:r>
          </w:p>
        </w:tc>
      </w:tr>
      <w:tr w:rsidR="00CD3933" w14:paraId="548CBC00" w14:textId="77777777">
        <w:tc>
          <w:tcPr>
            <w:tcW w:w="1413" w:type="dxa"/>
            <w:tcBorders>
              <w:top w:val="single" w:sz="4" w:space="0" w:color="767171"/>
              <w:left w:val="single" w:sz="4" w:space="0" w:color="767171"/>
              <w:bottom w:val="single" w:sz="4" w:space="0" w:color="767171"/>
              <w:right w:val="single" w:sz="4" w:space="0" w:color="767171"/>
            </w:tcBorders>
            <w:shd w:val="clear" w:color="auto" w:fill="D0CECE"/>
          </w:tcPr>
          <w:p w14:paraId="3F8305D1" w14:textId="77777777" w:rsidR="00CD3933" w:rsidRDefault="007943A2">
            <w:pPr>
              <w:jc w:val="center"/>
              <w:rPr>
                <w:color w:val="3B3838"/>
              </w:rPr>
            </w:pPr>
            <w:r>
              <w:rPr>
                <w:color w:val="3B3838"/>
              </w:rPr>
              <w:t>Data</w:t>
            </w:r>
          </w:p>
        </w:tc>
        <w:tc>
          <w:tcPr>
            <w:tcW w:w="1843" w:type="dxa"/>
            <w:tcBorders>
              <w:top w:val="single" w:sz="4" w:space="0" w:color="767171"/>
              <w:left w:val="single" w:sz="4" w:space="0" w:color="767171"/>
              <w:bottom w:val="single" w:sz="4" w:space="0" w:color="767171"/>
              <w:right w:val="single" w:sz="4" w:space="0" w:color="767171"/>
            </w:tcBorders>
            <w:shd w:val="clear" w:color="auto" w:fill="D0CECE"/>
          </w:tcPr>
          <w:p w14:paraId="2082F127" w14:textId="77777777" w:rsidR="00CD3933" w:rsidRDefault="007943A2">
            <w:pPr>
              <w:jc w:val="center"/>
              <w:rPr>
                <w:color w:val="3B3838"/>
              </w:rPr>
            </w:pPr>
            <w:r>
              <w:rPr>
                <w:color w:val="3B3838"/>
              </w:rPr>
              <w:t>Página Alterada</w:t>
            </w:r>
          </w:p>
        </w:tc>
        <w:tc>
          <w:tcPr>
            <w:tcW w:w="3685" w:type="dxa"/>
            <w:tcBorders>
              <w:top w:val="single" w:sz="4" w:space="0" w:color="767171"/>
              <w:left w:val="single" w:sz="4" w:space="0" w:color="767171"/>
              <w:bottom w:val="single" w:sz="4" w:space="0" w:color="767171"/>
              <w:right w:val="single" w:sz="4" w:space="0" w:color="767171"/>
            </w:tcBorders>
            <w:shd w:val="clear" w:color="auto" w:fill="D0CECE"/>
          </w:tcPr>
          <w:p w14:paraId="5A6A30EB" w14:textId="77777777" w:rsidR="00CD3933" w:rsidRDefault="007943A2">
            <w:pPr>
              <w:jc w:val="center"/>
              <w:rPr>
                <w:color w:val="3B3838"/>
              </w:rPr>
            </w:pPr>
            <w:r>
              <w:rPr>
                <w:color w:val="3B3838"/>
              </w:rPr>
              <w:t>Alteração (De &gt; para)</w:t>
            </w:r>
          </w:p>
        </w:tc>
        <w:tc>
          <w:tcPr>
            <w:tcW w:w="1553" w:type="dxa"/>
            <w:tcBorders>
              <w:top w:val="single" w:sz="4" w:space="0" w:color="767171"/>
              <w:left w:val="single" w:sz="4" w:space="0" w:color="767171"/>
              <w:bottom w:val="single" w:sz="4" w:space="0" w:color="767171"/>
              <w:right w:val="single" w:sz="4" w:space="0" w:color="767171"/>
            </w:tcBorders>
            <w:shd w:val="clear" w:color="auto" w:fill="D0CECE"/>
          </w:tcPr>
          <w:p w14:paraId="36E399B6" w14:textId="77777777" w:rsidR="00CD3933" w:rsidRDefault="007943A2">
            <w:pPr>
              <w:jc w:val="center"/>
              <w:rPr>
                <w:color w:val="3B3838"/>
              </w:rPr>
            </w:pPr>
            <w:r>
              <w:rPr>
                <w:color w:val="3B3838"/>
              </w:rPr>
              <w:t>Responsável</w:t>
            </w:r>
          </w:p>
        </w:tc>
      </w:tr>
      <w:tr w:rsidR="00CD3933" w14:paraId="4195F907" w14:textId="77777777">
        <w:tc>
          <w:tcPr>
            <w:tcW w:w="1413" w:type="dxa"/>
            <w:tcBorders>
              <w:top w:val="single" w:sz="4" w:space="0" w:color="767171"/>
              <w:left w:val="single" w:sz="4" w:space="0" w:color="767171"/>
              <w:bottom w:val="single" w:sz="4" w:space="0" w:color="767171"/>
              <w:right w:val="single" w:sz="4" w:space="0" w:color="767171"/>
            </w:tcBorders>
          </w:tcPr>
          <w:p w14:paraId="36152085" w14:textId="77777777" w:rsidR="00CD3933" w:rsidRDefault="00CD3933">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638D63F5" w14:textId="77777777" w:rsidR="00CD3933" w:rsidRDefault="00CD3933">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42409F72" w14:textId="77777777" w:rsidR="00CD3933" w:rsidRDefault="00CD3933">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4431B267" w14:textId="77777777" w:rsidR="00CD3933" w:rsidRDefault="00CD3933">
            <w:pPr>
              <w:rPr>
                <w:b/>
                <w:color w:val="3B3838"/>
              </w:rPr>
            </w:pPr>
          </w:p>
        </w:tc>
      </w:tr>
      <w:tr w:rsidR="00CD3933" w14:paraId="1373A0C7" w14:textId="77777777">
        <w:tc>
          <w:tcPr>
            <w:tcW w:w="1413" w:type="dxa"/>
            <w:tcBorders>
              <w:top w:val="single" w:sz="4" w:space="0" w:color="767171"/>
              <w:left w:val="single" w:sz="4" w:space="0" w:color="767171"/>
              <w:bottom w:val="single" w:sz="4" w:space="0" w:color="767171"/>
              <w:right w:val="single" w:sz="4" w:space="0" w:color="767171"/>
            </w:tcBorders>
          </w:tcPr>
          <w:p w14:paraId="317F52B1" w14:textId="77777777" w:rsidR="00CD3933" w:rsidRDefault="00CD3933">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7C941F46" w14:textId="77777777" w:rsidR="00CD3933" w:rsidRDefault="00CD3933">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5980AB80" w14:textId="77777777" w:rsidR="00CD3933" w:rsidRDefault="00CD3933">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38403D12" w14:textId="77777777" w:rsidR="00CD3933" w:rsidRDefault="00CD3933">
            <w:pPr>
              <w:rPr>
                <w:b/>
                <w:color w:val="3B3838"/>
              </w:rPr>
            </w:pPr>
          </w:p>
        </w:tc>
      </w:tr>
      <w:tr w:rsidR="00CD3933" w14:paraId="7BC23C88" w14:textId="77777777">
        <w:tc>
          <w:tcPr>
            <w:tcW w:w="1413" w:type="dxa"/>
            <w:tcBorders>
              <w:top w:val="single" w:sz="4" w:space="0" w:color="767171"/>
              <w:left w:val="single" w:sz="4" w:space="0" w:color="767171"/>
              <w:bottom w:val="single" w:sz="4" w:space="0" w:color="767171"/>
              <w:right w:val="single" w:sz="4" w:space="0" w:color="767171"/>
            </w:tcBorders>
          </w:tcPr>
          <w:p w14:paraId="55EB9F79" w14:textId="77777777" w:rsidR="00CD3933" w:rsidRDefault="00CD3933">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4B51D31A" w14:textId="77777777" w:rsidR="00CD3933" w:rsidRDefault="00CD3933">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1D1C66BD" w14:textId="77777777" w:rsidR="00CD3933" w:rsidRDefault="00CD3933">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659E0F6A" w14:textId="77777777" w:rsidR="00CD3933" w:rsidRDefault="00CD3933">
            <w:pPr>
              <w:rPr>
                <w:b/>
                <w:color w:val="3B3838"/>
              </w:rPr>
            </w:pPr>
          </w:p>
        </w:tc>
      </w:tr>
      <w:tr w:rsidR="00CD3933" w14:paraId="1F4BC66A" w14:textId="77777777">
        <w:tc>
          <w:tcPr>
            <w:tcW w:w="1413" w:type="dxa"/>
            <w:tcBorders>
              <w:top w:val="single" w:sz="4" w:space="0" w:color="767171"/>
              <w:left w:val="single" w:sz="4" w:space="0" w:color="767171"/>
              <w:bottom w:val="single" w:sz="4" w:space="0" w:color="767171"/>
              <w:right w:val="single" w:sz="4" w:space="0" w:color="767171"/>
            </w:tcBorders>
          </w:tcPr>
          <w:p w14:paraId="6599243E" w14:textId="77777777" w:rsidR="00CD3933" w:rsidRDefault="00CD3933">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3F103BA9" w14:textId="77777777" w:rsidR="00CD3933" w:rsidRDefault="00CD3933">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6CCD93C4" w14:textId="77777777" w:rsidR="00CD3933" w:rsidRDefault="00CD3933">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25AAAA16" w14:textId="77777777" w:rsidR="00CD3933" w:rsidRDefault="00CD3933">
            <w:pPr>
              <w:rPr>
                <w:b/>
                <w:color w:val="3B3838"/>
              </w:rPr>
            </w:pPr>
          </w:p>
        </w:tc>
      </w:tr>
      <w:tr w:rsidR="00CD3933" w14:paraId="1A8530AB" w14:textId="77777777">
        <w:tc>
          <w:tcPr>
            <w:tcW w:w="1413" w:type="dxa"/>
            <w:tcBorders>
              <w:top w:val="single" w:sz="4" w:space="0" w:color="767171"/>
              <w:left w:val="single" w:sz="4" w:space="0" w:color="767171"/>
              <w:bottom w:val="single" w:sz="4" w:space="0" w:color="767171"/>
              <w:right w:val="single" w:sz="4" w:space="0" w:color="767171"/>
            </w:tcBorders>
          </w:tcPr>
          <w:p w14:paraId="3907A1BB" w14:textId="77777777" w:rsidR="00CD3933" w:rsidRDefault="00CD3933">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74D458E0" w14:textId="77777777" w:rsidR="00CD3933" w:rsidRDefault="00CD3933">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11627054" w14:textId="77777777" w:rsidR="00CD3933" w:rsidRDefault="00CD3933">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087C102D" w14:textId="77777777" w:rsidR="00CD3933" w:rsidRDefault="00CD3933">
            <w:pPr>
              <w:rPr>
                <w:b/>
                <w:color w:val="3B3838"/>
              </w:rPr>
            </w:pPr>
          </w:p>
        </w:tc>
      </w:tr>
      <w:tr w:rsidR="00CD3933" w14:paraId="57737811" w14:textId="77777777">
        <w:tc>
          <w:tcPr>
            <w:tcW w:w="1413" w:type="dxa"/>
            <w:tcBorders>
              <w:top w:val="single" w:sz="4" w:space="0" w:color="767171"/>
              <w:left w:val="single" w:sz="4" w:space="0" w:color="767171"/>
              <w:bottom w:val="single" w:sz="4" w:space="0" w:color="767171"/>
              <w:right w:val="single" w:sz="4" w:space="0" w:color="767171"/>
            </w:tcBorders>
          </w:tcPr>
          <w:p w14:paraId="02A8CAF2" w14:textId="77777777" w:rsidR="00CD3933" w:rsidRDefault="00CD3933">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207E4995" w14:textId="77777777" w:rsidR="00CD3933" w:rsidRDefault="00CD3933">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27D99E4B" w14:textId="77777777" w:rsidR="00CD3933" w:rsidRDefault="00CD3933">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629A6076" w14:textId="77777777" w:rsidR="00CD3933" w:rsidRDefault="00CD3933">
            <w:pPr>
              <w:rPr>
                <w:b/>
                <w:color w:val="3B3838"/>
              </w:rPr>
            </w:pPr>
          </w:p>
        </w:tc>
      </w:tr>
      <w:tr w:rsidR="00CD3933" w14:paraId="2E026465" w14:textId="77777777">
        <w:tc>
          <w:tcPr>
            <w:tcW w:w="1413" w:type="dxa"/>
            <w:tcBorders>
              <w:top w:val="single" w:sz="4" w:space="0" w:color="767171"/>
              <w:left w:val="single" w:sz="4" w:space="0" w:color="767171"/>
              <w:bottom w:val="single" w:sz="4" w:space="0" w:color="767171"/>
              <w:right w:val="single" w:sz="4" w:space="0" w:color="767171"/>
            </w:tcBorders>
          </w:tcPr>
          <w:p w14:paraId="03D1FEEB" w14:textId="77777777" w:rsidR="00CD3933" w:rsidRDefault="00CD3933">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2A2D2F93" w14:textId="77777777" w:rsidR="00CD3933" w:rsidRDefault="00CD3933">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2286E8B4" w14:textId="77777777" w:rsidR="00CD3933" w:rsidRDefault="00CD3933">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2C9A141D" w14:textId="77777777" w:rsidR="00CD3933" w:rsidRDefault="00CD3933">
            <w:pPr>
              <w:rPr>
                <w:b/>
                <w:color w:val="3B3838"/>
              </w:rPr>
            </w:pPr>
          </w:p>
        </w:tc>
      </w:tr>
      <w:tr w:rsidR="00CD3933" w14:paraId="39F35256" w14:textId="77777777">
        <w:tc>
          <w:tcPr>
            <w:tcW w:w="1413" w:type="dxa"/>
            <w:tcBorders>
              <w:top w:val="single" w:sz="4" w:space="0" w:color="767171"/>
              <w:left w:val="single" w:sz="4" w:space="0" w:color="767171"/>
              <w:bottom w:val="single" w:sz="4" w:space="0" w:color="767171"/>
              <w:right w:val="single" w:sz="4" w:space="0" w:color="767171"/>
            </w:tcBorders>
          </w:tcPr>
          <w:p w14:paraId="2CD23196" w14:textId="77777777" w:rsidR="00CD3933" w:rsidRDefault="00CD3933">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16C5187E" w14:textId="77777777" w:rsidR="00CD3933" w:rsidRDefault="00CD3933">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22495AD0" w14:textId="77777777" w:rsidR="00CD3933" w:rsidRDefault="00CD3933">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732DAA83" w14:textId="77777777" w:rsidR="00CD3933" w:rsidRDefault="00CD3933">
            <w:pPr>
              <w:rPr>
                <w:b/>
                <w:color w:val="3B3838"/>
              </w:rPr>
            </w:pPr>
          </w:p>
        </w:tc>
      </w:tr>
      <w:tr w:rsidR="00CD3933" w14:paraId="4821357A" w14:textId="77777777">
        <w:tc>
          <w:tcPr>
            <w:tcW w:w="1413" w:type="dxa"/>
            <w:tcBorders>
              <w:top w:val="single" w:sz="4" w:space="0" w:color="767171"/>
              <w:left w:val="single" w:sz="4" w:space="0" w:color="767171"/>
              <w:bottom w:val="single" w:sz="4" w:space="0" w:color="767171"/>
              <w:right w:val="single" w:sz="4" w:space="0" w:color="767171"/>
            </w:tcBorders>
          </w:tcPr>
          <w:p w14:paraId="46AA72B3" w14:textId="77777777" w:rsidR="00CD3933" w:rsidRDefault="00CD3933">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13FF257B" w14:textId="77777777" w:rsidR="00CD3933" w:rsidRDefault="00CD3933">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3E4D9B1A" w14:textId="77777777" w:rsidR="00CD3933" w:rsidRDefault="00CD3933">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42440FDC" w14:textId="77777777" w:rsidR="00CD3933" w:rsidRDefault="00CD3933">
            <w:pPr>
              <w:rPr>
                <w:b/>
                <w:color w:val="3B3838"/>
              </w:rPr>
            </w:pPr>
          </w:p>
        </w:tc>
      </w:tr>
      <w:tr w:rsidR="00CD3933" w14:paraId="20B480B2" w14:textId="77777777">
        <w:tc>
          <w:tcPr>
            <w:tcW w:w="1413" w:type="dxa"/>
            <w:tcBorders>
              <w:top w:val="single" w:sz="4" w:space="0" w:color="767171"/>
              <w:left w:val="single" w:sz="4" w:space="0" w:color="767171"/>
              <w:bottom w:val="single" w:sz="4" w:space="0" w:color="767171"/>
              <w:right w:val="single" w:sz="4" w:space="0" w:color="767171"/>
            </w:tcBorders>
          </w:tcPr>
          <w:p w14:paraId="3D0D58E5" w14:textId="77777777" w:rsidR="00CD3933" w:rsidRDefault="00CD3933">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44181F49" w14:textId="77777777" w:rsidR="00CD3933" w:rsidRDefault="00CD3933">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6C75020B" w14:textId="77777777" w:rsidR="00CD3933" w:rsidRDefault="00CD3933">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5FDC479F" w14:textId="77777777" w:rsidR="00CD3933" w:rsidRDefault="00CD3933">
            <w:pPr>
              <w:rPr>
                <w:b/>
                <w:color w:val="3B3838"/>
              </w:rPr>
            </w:pPr>
          </w:p>
        </w:tc>
      </w:tr>
    </w:tbl>
    <w:p w14:paraId="47B9EFA6" w14:textId="77777777" w:rsidR="00CD3933" w:rsidRDefault="00CD3933">
      <w:pPr>
        <w:rPr>
          <w:b/>
          <w:sz w:val="28"/>
          <w:szCs w:val="28"/>
        </w:rPr>
      </w:pPr>
    </w:p>
    <w:sectPr w:rsidR="00CD3933">
      <w:headerReference w:type="default" r:id="rId7"/>
      <w:footerReference w:type="default" r:id="rId8"/>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B8365C" w14:textId="77777777" w:rsidR="007943A2" w:rsidRDefault="007943A2">
      <w:pPr>
        <w:spacing w:after="0" w:line="240" w:lineRule="auto"/>
      </w:pPr>
      <w:r>
        <w:separator/>
      </w:r>
    </w:p>
  </w:endnote>
  <w:endnote w:type="continuationSeparator" w:id="0">
    <w:p w14:paraId="28088FE3" w14:textId="77777777" w:rsidR="007943A2" w:rsidRDefault="00794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Inter Light">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391C7E" w14:textId="77777777" w:rsidR="00CD3933" w:rsidRDefault="007943A2">
    <w:pPr>
      <w:pBdr>
        <w:top w:val="nil"/>
        <w:left w:val="nil"/>
        <w:bottom w:val="nil"/>
        <w:right w:val="nil"/>
        <w:between w:val="nil"/>
      </w:pBdr>
      <w:tabs>
        <w:tab w:val="center" w:pos="4252"/>
        <w:tab w:val="right" w:pos="8504"/>
      </w:tabs>
      <w:spacing w:after="0" w:line="240" w:lineRule="auto"/>
      <w:jc w:val="right"/>
      <w:rPr>
        <w:color w:val="000000"/>
      </w:rPr>
    </w:pPr>
    <w:r>
      <w:rPr>
        <w:color w:val="4472C4"/>
        <w:sz w:val="20"/>
        <w:szCs w:val="20"/>
      </w:rPr>
      <w:t xml:space="preserve">pág. </w:t>
    </w:r>
    <w:r>
      <w:rPr>
        <w:color w:val="4472C4"/>
        <w:sz w:val="20"/>
        <w:szCs w:val="20"/>
      </w:rPr>
      <w:fldChar w:fldCharType="begin"/>
    </w:r>
    <w:r>
      <w:rPr>
        <w:color w:val="4472C4"/>
        <w:sz w:val="20"/>
        <w:szCs w:val="20"/>
      </w:rPr>
      <w:instrText>PAGE</w:instrText>
    </w:r>
    <w:r w:rsidR="00C23D3E">
      <w:rPr>
        <w:color w:val="4472C4"/>
        <w:sz w:val="20"/>
        <w:szCs w:val="20"/>
      </w:rPr>
      <w:fldChar w:fldCharType="separate"/>
    </w:r>
    <w:r w:rsidR="00C23D3E">
      <w:rPr>
        <w:noProof/>
        <w:color w:val="4472C4"/>
        <w:sz w:val="20"/>
        <w:szCs w:val="20"/>
      </w:rPr>
      <w:t>1</w:t>
    </w:r>
    <w:r>
      <w:rPr>
        <w:color w:val="4472C4"/>
        <w:sz w:val="20"/>
        <w:szCs w:val="20"/>
      </w:rPr>
      <w:fldChar w:fldCharType="end"/>
    </w:r>
  </w:p>
  <w:p w14:paraId="5606D122" w14:textId="77777777" w:rsidR="00CD3933" w:rsidRDefault="00CD3933">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E5929C" w14:textId="77777777" w:rsidR="007943A2" w:rsidRDefault="007943A2">
      <w:pPr>
        <w:spacing w:after="0" w:line="240" w:lineRule="auto"/>
      </w:pPr>
      <w:r>
        <w:separator/>
      </w:r>
    </w:p>
  </w:footnote>
  <w:footnote w:type="continuationSeparator" w:id="0">
    <w:p w14:paraId="1261CB12" w14:textId="77777777" w:rsidR="007943A2" w:rsidRDefault="007943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9669B6" w14:textId="77777777" w:rsidR="00CD3933" w:rsidRDefault="007943A2">
    <w:pPr>
      <w:pBdr>
        <w:top w:val="nil"/>
        <w:left w:val="nil"/>
        <w:bottom w:val="nil"/>
        <w:right w:val="nil"/>
        <w:between w:val="nil"/>
      </w:pBdr>
      <w:tabs>
        <w:tab w:val="center" w:pos="4252"/>
        <w:tab w:val="right" w:pos="8504"/>
      </w:tabs>
      <w:spacing w:after="0" w:line="240" w:lineRule="auto"/>
      <w:jc w:val="center"/>
      <w:rPr>
        <w:color w:val="000000"/>
      </w:rPr>
    </w:pPr>
    <w:r>
      <w:rPr>
        <w:b/>
        <w:color w:val="000000"/>
        <w:sz w:val="28"/>
        <w:szCs w:val="28"/>
        <w:u w:val="single"/>
      </w:rPr>
      <w:t>Detalhamento técnico das APIs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104C99"/>
    <w:multiLevelType w:val="multilevel"/>
    <w:tmpl w:val="78E6969C"/>
    <w:lvl w:ilvl="0">
      <w:start w:val="1"/>
      <w:numFmt w:val="decimal"/>
      <w:lvlText w:val="%1."/>
      <w:lvlJc w:val="lef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abstractNum w:abstractNumId="1" w15:restartNumberingAfterBreak="0">
    <w:nsid w:val="30224CAA"/>
    <w:multiLevelType w:val="multilevel"/>
    <w:tmpl w:val="BA62E5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62B5532"/>
    <w:multiLevelType w:val="multilevel"/>
    <w:tmpl w:val="6706EED6"/>
    <w:lvl w:ilvl="0">
      <w:start w:val="1"/>
      <w:numFmt w:val="decimal"/>
      <w:lvlText w:val="%1."/>
      <w:lvlJc w:val="lef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abstractNum w:abstractNumId="3" w15:restartNumberingAfterBreak="0">
    <w:nsid w:val="44D03306"/>
    <w:multiLevelType w:val="multilevel"/>
    <w:tmpl w:val="6F6C22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3231B7D"/>
    <w:multiLevelType w:val="multilevel"/>
    <w:tmpl w:val="76BEE0FA"/>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933"/>
    <w:rsid w:val="00056E94"/>
    <w:rsid w:val="0025764A"/>
    <w:rsid w:val="007943A2"/>
    <w:rsid w:val="00B46F75"/>
    <w:rsid w:val="00C23D3E"/>
    <w:rsid w:val="00CD39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51049A"/>
  <w15:docId w15:val="{CAEE3E85-BC0D-4EE8-97A8-66E750C7D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2DF2DADB7F9C440AB2EAD3EC75B8DB6" ma:contentTypeVersion="15" ma:contentTypeDescription="Criar um novo documento." ma:contentTypeScope="" ma:versionID="d03f30ed39054adbaa9f9384d45227cb">
  <xsd:schema xmlns:xsd="http://www.w3.org/2001/XMLSchema" xmlns:xs="http://www.w3.org/2001/XMLSchema" xmlns:p="http://schemas.microsoft.com/office/2006/metadata/properties" xmlns:ns2="e448694a-d584-4c32-8a73-b25089e2a9e7" xmlns:ns3="8104680d-40dd-43e9-8d5a-53ba965800ba" xmlns:ns4="50c908b1-f277-4340-90a9-4611d0b0f078" targetNamespace="http://schemas.microsoft.com/office/2006/metadata/properties" ma:root="true" ma:fieldsID="17372c9723b5cd40708b32aa0bb68fb9" ns2:_="" ns3:_="" ns4:_="">
    <xsd:import namespace="e448694a-d584-4c32-8a73-b25089e2a9e7"/>
    <xsd:import namespace="8104680d-40dd-43e9-8d5a-53ba965800ba"/>
    <xsd:import namespace="50c908b1-f277-4340-90a9-4611d0b0f07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8694a-d584-4c32-8a73-b25089e2a9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m" ma:readOnly="false" ma:fieldId="{5cf76f15-5ced-4ddc-b409-7134ff3c332f}" ma:taxonomyMulti="true" ma:sspId="33ef62f9-2e07-484b-bd79-00aec90129f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104680d-40dd-43e9-8d5a-53ba965800ba" elementFormDefault="qualified">
    <xsd:import namespace="http://schemas.microsoft.com/office/2006/documentManagement/types"/>
    <xsd:import namespace="http://schemas.microsoft.com/office/infopath/2007/PartnerControls"/>
    <xsd:element name="SharedWithUsers" ma:index="18"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c908b1-f277-4340-90a9-4611d0b0f07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98657c0c-b658-44e4-87b6-b6d780b807b3}" ma:internalName="TaxCatchAll" ma:showField="CatchAllData" ma:web="8104680d-40dd-43e9-8d5a-53ba965800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448694a-d584-4c32-8a73-b25089e2a9e7">
      <Terms xmlns="http://schemas.microsoft.com/office/infopath/2007/PartnerControls"/>
    </lcf76f155ced4ddcb4097134ff3c332f>
    <TaxCatchAll xmlns="50c908b1-f277-4340-90a9-4611d0b0f078" xsi:nil="true"/>
  </documentManagement>
</p:properties>
</file>

<file path=customXml/itemProps1.xml><?xml version="1.0" encoding="utf-8"?>
<ds:datastoreItem xmlns:ds="http://schemas.openxmlformats.org/officeDocument/2006/customXml" ds:itemID="{5A6B9AB7-DCE6-4374-A1C1-D151783F1D23}"/>
</file>

<file path=customXml/itemProps2.xml><?xml version="1.0" encoding="utf-8"?>
<ds:datastoreItem xmlns:ds="http://schemas.openxmlformats.org/officeDocument/2006/customXml" ds:itemID="{A0A57BB7-ECDB-4370-8FDC-A84850798C88}"/>
</file>

<file path=customXml/itemProps3.xml><?xml version="1.0" encoding="utf-8"?>
<ds:datastoreItem xmlns:ds="http://schemas.openxmlformats.org/officeDocument/2006/customXml" ds:itemID="{7114A4E4-8FEF-4234-9490-6A4ED12FCF4B}"/>
</file>

<file path=docProps/CustomMKOP.xml><?xml version="1.0" encoding="utf-8"?>
<Properties xmlns="http://schemas.openxmlformats.org/officeDocument/2006/custom-properties" xmlns:vt="http://schemas.openxmlformats.org/officeDocument/2006/docPropsVTypes">
  <property fmtid="{D5CDD505-2E9C-101B-9397-08002B2CF9AE}" pid="2" name="MKProdID">
    <vt:lpwstr>ZMOutlook</vt:lpwstr>
  </property>
  <property fmtid="{D5CDD505-2E9C-101B-9397-08002B2CF9AE}" pid="3" name="SizeBefore">
    <vt:lpwstr>80382</vt:lpwstr>
  </property>
  <property fmtid="{D5CDD505-2E9C-101B-9397-08002B2CF9AE}" pid="4" name="OptimizationTime">
    <vt:lpwstr>20220720_1417</vt:lpwstr>
  </property>
</Properties>
</file>

<file path=docProps/app.xml><?xml version="1.0" encoding="utf-8"?>
<Properties xmlns="http://schemas.openxmlformats.org/officeDocument/2006/extended-properties" xmlns:vt="http://schemas.openxmlformats.org/officeDocument/2006/docPropsVTypes">
  <Template>Normal.dotm</Template>
  <TotalTime>4</TotalTime>
  <Pages>22</Pages>
  <Words>4219</Words>
  <Characters>22786</Characters>
  <Application>Microsoft Office Word</Application>
  <DocSecurity>0</DocSecurity>
  <Lines>189</Lines>
  <Paragraphs>53</Paragraphs>
  <ScaleCrop>false</ScaleCrop>
  <Company/>
  <LinksUpToDate>false</LinksUpToDate>
  <CharactersWithSpaces>26952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Fernando Valeriano</cp:lastModifiedBy>
  <cp:revision>5</cp:revision>
  <dcterms:created xsi:type="dcterms:W3CDTF">2022-07-19T19:10:00Z</dcterms:created>
  <dcterms:modified xsi:type="dcterms:W3CDTF">2022-07-19T19:15:00Z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0x010100B2DF2DADB7F9C440AB2EAD3EC75B8DB6</vt:lpwstr>
  </property>
</Properties>
</file>