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222222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D. AND, OR and square sum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time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 seconds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memory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512 megabytes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standard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standard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Gottfried learned about binary number representation. He then came up with this task and presented it to you.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You are given a collection of 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non-negative integers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,…,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a1,…,an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 You are allowed to perform the following operation: choose two distinct indices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1≤i,j≤n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 If before the operation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ai=x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aj=y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then after the operation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ND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ai=x AND y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OR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aj=x OR y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where </w:t>
      </w:r>
      <w:r>
        <w:rPr>
          <w:rFonts w:hint="default"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AND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OR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OR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are bitwise AND and OR respectively (refer to the Notes section for formal description). The operation may be performed any number of times (possibly zero).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After all operations are done, compute </w:t>
      </w:r>
      <w:r>
        <w:rPr>
          <w:rFonts w:ascii="MathJax_Size1" w:hAnsi="MathJax_Size1" w:eastAsia="MathJax_Size1" w:cs="MathJax_Size1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ni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=1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i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∑i=1nai2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— the sum of squares of all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i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ai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 What is the largest sum of squares you can achieve?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first line contains a single integer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≤2⋅10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1≤n≤2⋅105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second line contains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integers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,…,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a1,…,an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0≤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&lt;2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20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0≤ai&lt;220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Print a single integer — the largest possible sum of squares that can be achieved after several (possibly zero) operations.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17"/>
          <w:szCs w:val="17"/>
          <w:bdr w:val="none" w:color="auto" w:sz="0" w:space="0"/>
          <w:shd w:val="clear" w:fill="FFFFFF"/>
          <w:lang w:val="en-US" w:eastAsia="zh-CN" w:bidi="ar"/>
        </w:rPr>
        <w:t>Examples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single" w:color="B9B9B9" w:sz="4" w:space="1"/>
          <w:left w:val="single" w:color="B9B9B9" w:sz="4" w:space="1"/>
          <w:bottom w:val="single" w:color="B9B9B9" w:sz="4" w:space="1"/>
          <w:right w:val="single" w:color="B9B9B9" w:sz="4" w:space="1"/>
        </w:pBdr>
        <w:shd w:val="clear" w:fill="FFFFFF"/>
        <w:spacing w:before="12" w:beforeAutospacing="0" w:after="12" w:afterAutospacing="0"/>
        <w:ind w:left="12" w:right="12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123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single" w:color="B9B9B9" w:sz="4" w:space="1"/>
          <w:left w:val="single" w:color="B9B9B9" w:sz="4" w:space="1"/>
          <w:bottom w:val="single" w:color="B9B9B9" w:sz="4" w:space="1"/>
          <w:right w:val="single" w:color="B9B9B9" w:sz="4" w:space="1"/>
        </w:pBdr>
        <w:shd w:val="clear" w:fill="FFFFFF"/>
        <w:spacing w:before="12" w:beforeAutospacing="0" w:after="12" w:afterAutospacing="0"/>
        <w:ind w:left="12" w:right="12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15129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single" w:color="B9B9B9" w:sz="4" w:space="1"/>
          <w:left w:val="single" w:color="B9B9B9" w:sz="4" w:space="1"/>
          <w:bottom w:val="single" w:color="B9B9B9" w:sz="4" w:space="1"/>
          <w:right w:val="single" w:color="B9B9B9" w:sz="4" w:space="1"/>
        </w:pBdr>
        <w:shd w:val="clear" w:fill="FFFFFF"/>
        <w:spacing w:before="12" w:beforeAutospacing="0" w:after="12" w:afterAutospacing="0"/>
        <w:ind w:left="12" w:right="12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1 3 5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single" w:color="B9B9B9" w:sz="4" w:space="1"/>
          <w:left w:val="single" w:color="B9B9B9" w:sz="4" w:space="1"/>
          <w:bottom w:val="single" w:color="B9B9B9" w:sz="4" w:space="1"/>
          <w:right w:val="single" w:color="B9B9B9" w:sz="4" w:space="1"/>
        </w:pBdr>
        <w:shd w:val="clear" w:fill="FFFFFF"/>
        <w:spacing w:before="12" w:beforeAutospacing="0" w:after="12" w:afterAutospacing="0"/>
        <w:ind w:left="12" w:right="12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51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single" w:color="B9B9B9" w:sz="4" w:space="1"/>
          <w:left w:val="single" w:color="B9B9B9" w:sz="4" w:space="1"/>
          <w:bottom w:val="single" w:color="B9B9B9" w:sz="4" w:space="1"/>
          <w:right w:val="single" w:color="B9B9B9" w:sz="4" w:space="1"/>
        </w:pBdr>
        <w:shd w:val="clear" w:fill="FFFFFF"/>
        <w:spacing w:before="12" w:beforeAutospacing="0" w:after="12" w:afterAutospacing="0"/>
        <w:ind w:left="12" w:right="12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349525 699050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single" w:color="B9B9B9" w:sz="4" w:space="1"/>
          <w:left w:val="single" w:color="B9B9B9" w:sz="4" w:space="1"/>
          <w:bottom w:val="single" w:color="B9B9B9" w:sz="4" w:space="1"/>
          <w:right w:val="single" w:color="B9B9B9" w:sz="4" w:space="1"/>
        </w:pBdr>
        <w:shd w:val="clear" w:fill="FFFFFF"/>
        <w:spacing w:before="12" w:beforeAutospacing="0" w:after="12" w:afterAutospacing="0"/>
        <w:ind w:left="12" w:right="12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1099509530625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first sample no operation can be made, thus the answer is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123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1232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second sample we can obtain the collection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1,1,7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1,1,7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and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+1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+7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=51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12+12+72=51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If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are represented in binary with equal number of bits (possibly with leading zeros), then each bit of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x AND y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is set to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if and only if both corresponding bits of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are set to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 Similarly, each bit of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OR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x OR y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is set to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if and only if at least one of the corresponding bits of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y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are set to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 For example,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x=3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y=5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are represented as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011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0112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101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1012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(highest bit first). Then,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=001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x AND y=0012=1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and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SansSerif" w:hAnsi="MathJax_SansSerif" w:eastAsia="MathJax_SansSerif" w:cs="MathJax_SansSerif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OR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=111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=7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x OR y=1112=7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/>
    <w:p>
      <w:pPr>
        <w:rPr>
          <w:rFonts w:hint="eastAsia"/>
        </w:rPr>
      </w:pPr>
      <w:r>
        <w:rPr>
          <w:rFonts w:hint="eastAsia"/>
        </w:rPr>
        <w:t>题目大意：给定数组，任选两个元素ai,aj，变更为ai&amp;aj,ai|aj,以上操作可以做任意次。经过变更后，计算ai^2的和，要求和值最大。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样例模拟如下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 1 3 5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51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1(001),3(011),5(101)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1&amp;3,1|3操作如下</w:t>
      </w:r>
    </w:p>
    <w:p>
      <w:pPr>
        <w:rPr>
          <w:rFonts w:hint="eastAsia"/>
        </w:rPr>
      </w:pPr>
      <w:r>
        <w:rPr>
          <w:rFonts w:hint="eastAsia"/>
        </w:rPr>
        <w:t xml:space="preserve">    (001)&amp;(011)=(001),(001)|(011)=(011)</w:t>
      </w:r>
    </w:p>
    <w:p>
      <w:pPr>
        <w:rPr>
          <w:rFonts w:hint="eastAsia"/>
        </w:rPr>
      </w:pPr>
      <w:r>
        <w:rPr>
          <w:rFonts w:hint="eastAsia"/>
        </w:rPr>
        <w:t xml:space="preserve">    操作前1,3</w:t>
      </w:r>
    </w:p>
    <w:p>
      <w:pPr>
        <w:rPr>
          <w:rFonts w:hint="eastAsia"/>
        </w:rPr>
      </w:pPr>
      <w:r>
        <w:rPr>
          <w:rFonts w:hint="eastAsia"/>
        </w:rPr>
        <w:t xml:space="preserve">    210(表示位置)</w:t>
      </w:r>
    </w:p>
    <w:p>
      <w:pPr>
        <w:rPr>
          <w:rFonts w:hint="eastAsia"/>
        </w:rPr>
      </w:pPr>
      <w:r>
        <w:rPr>
          <w:rFonts w:hint="eastAsia"/>
        </w:rPr>
        <w:t xml:space="preserve">    001</w:t>
      </w:r>
    </w:p>
    <w:p>
      <w:pPr>
        <w:rPr>
          <w:rFonts w:hint="eastAsia"/>
        </w:rPr>
      </w:pPr>
      <w:r>
        <w:rPr>
          <w:rFonts w:hint="eastAsia"/>
        </w:rPr>
        <w:t xml:space="preserve">    011</w:t>
      </w:r>
    </w:p>
    <w:p>
      <w:pPr>
        <w:rPr>
          <w:rFonts w:hint="eastAsia"/>
        </w:rPr>
      </w:pPr>
      <w:r>
        <w:rPr>
          <w:rFonts w:hint="eastAsia"/>
        </w:rPr>
        <w:t xml:space="preserve">    第0位上1的数量是2</w:t>
      </w:r>
    </w:p>
    <w:p>
      <w:pPr>
        <w:rPr>
          <w:rFonts w:hint="eastAsia"/>
        </w:rPr>
      </w:pPr>
      <w:r>
        <w:rPr>
          <w:rFonts w:hint="eastAsia"/>
        </w:rPr>
        <w:t xml:space="preserve">    第1位上1的数量是1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操作后1&amp;3,1|3</w:t>
      </w:r>
    </w:p>
    <w:p>
      <w:pPr>
        <w:rPr>
          <w:rFonts w:hint="eastAsia"/>
        </w:rPr>
      </w:pPr>
      <w:r>
        <w:rPr>
          <w:rFonts w:hint="eastAsia"/>
        </w:rPr>
        <w:t xml:space="preserve">    210(表示位置)</w:t>
      </w:r>
    </w:p>
    <w:p>
      <w:pPr>
        <w:rPr>
          <w:rFonts w:hint="eastAsia"/>
        </w:rPr>
      </w:pPr>
      <w:r>
        <w:rPr>
          <w:rFonts w:hint="eastAsia"/>
        </w:rPr>
        <w:t xml:space="preserve">    001</w:t>
      </w:r>
    </w:p>
    <w:p>
      <w:pPr>
        <w:rPr>
          <w:rFonts w:hint="eastAsia"/>
        </w:rPr>
      </w:pPr>
      <w:r>
        <w:rPr>
          <w:rFonts w:hint="eastAsia"/>
        </w:rPr>
        <w:t xml:space="preserve">    011</w:t>
      </w:r>
    </w:p>
    <w:p>
      <w:pPr>
        <w:rPr>
          <w:rFonts w:hint="eastAsia"/>
        </w:rPr>
      </w:pPr>
      <w:r>
        <w:rPr>
          <w:rFonts w:hint="eastAsia"/>
        </w:rPr>
        <w:t xml:space="preserve">    第0位上1的数量是2</w:t>
      </w:r>
    </w:p>
    <w:p>
      <w:pPr>
        <w:rPr>
          <w:rFonts w:hint="eastAsia"/>
        </w:rPr>
      </w:pPr>
      <w:r>
        <w:rPr>
          <w:rFonts w:hint="eastAsia"/>
        </w:rPr>
        <w:t xml:space="preserve">    第1位上1的数量是1</w:t>
      </w:r>
    </w:p>
    <w:p>
      <w:pPr>
        <w:rPr>
          <w:rFonts w:hint="eastAsia"/>
        </w:rPr>
      </w:pPr>
      <w:r>
        <w:rPr>
          <w:rFonts w:hint="eastAsia"/>
        </w:rPr>
        <w:t xml:space="preserve">    可以看到：操作过后各个位上1的数量竟然不变</w:t>
      </w:r>
    </w:p>
    <w:p>
      <w:pPr>
        <w:rPr>
          <w:rFonts w:hint="eastAsia"/>
        </w:rPr>
      </w:pPr>
      <w:r>
        <w:rPr>
          <w:rFonts w:hint="eastAsia"/>
        </w:rPr>
        <w:t xml:space="preserve">    1&amp;5,1|5操作如下</w:t>
      </w:r>
    </w:p>
    <w:p>
      <w:pPr>
        <w:rPr>
          <w:rFonts w:hint="eastAsia"/>
        </w:rPr>
      </w:pPr>
      <w:r>
        <w:rPr>
          <w:rFonts w:hint="eastAsia"/>
        </w:rPr>
        <w:t xml:space="preserve">    (001)&amp;(101)=(001),(001)|(101)=(101)</w:t>
      </w:r>
    </w:p>
    <w:p>
      <w:pPr>
        <w:rPr>
          <w:rFonts w:hint="eastAsia"/>
        </w:rPr>
      </w:pPr>
      <w:r>
        <w:rPr>
          <w:rFonts w:hint="eastAsia"/>
        </w:rPr>
        <w:t xml:space="preserve">    操作前1,5</w:t>
      </w:r>
    </w:p>
    <w:p>
      <w:pPr>
        <w:rPr>
          <w:rFonts w:hint="eastAsia"/>
        </w:rPr>
      </w:pPr>
      <w:r>
        <w:rPr>
          <w:rFonts w:hint="eastAsia"/>
        </w:rPr>
        <w:t xml:space="preserve">    210(表示位置)</w:t>
      </w:r>
    </w:p>
    <w:p>
      <w:pPr>
        <w:rPr>
          <w:rFonts w:hint="eastAsia"/>
        </w:rPr>
      </w:pPr>
      <w:r>
        <w:rPr>
          <w:rFonts w:hint="eastAsia"/>
        </w:rPr>
        <w:t xml:space="preserve">    001</w:t>
      </w:r>
    </w:p>
    <w:p>
      <w:pPr>
        <w:rPr>
          <w:rFonts w:hint="eastAsia"/>
        </w:rPr>
      </w:pPr>
      <w:r>
        <w:rPr>
          <w:rFonts w:hint="eastAsia"/>
        </w:rPr>
        <w:t xml:space="preserve">    101</w:t>
      </w:r>
    </w:p>
    <w:p>
      <w:pPr>
        <w:rPr>
          <w:rFonts w:hint="eastAsia"/>
        </w:rPr>
      </w:pPr>
      <w:r>
        <w:rPr>
          <w:rFonts w:hint="eastAsia"/>
        </w:rPr>
        <w:t xml:space="preserve">    第0位上1的数量是2</w:t>
      </w:r>
    </w:p>
    <w:p>
      <w:pPr>
        <w:rPr>
          <w:rFonts w:hint="eastAsia"/>
        </w:rPr>
      </w:pPr>
      <w:r>
        <w:rPr>
          <w:rFonts w:hint="eastAsia"/>
        </w:rPr>
        <w:t xml:space="preserve">    第2位上1的数量是1</w:t>
      </w:r>
    </w:p>
    <w:p>
      <w:pPr>
        <w:rPr>
          <w:rFonts w:hint="eastAsia"/>
        </w:rPr>
      </w:pPr>
      <w:r>
        <w:rPr>
          <w:rFonts w:hint="eastAsia"/>
        </w:rPr>
        <w:t xml:space="preserve">    操作后1&amp;5,1|5</w:t>
      </w:r>
    </w:p>
    <w:p>
      <w:pPr>
        <w:rPr>
          <w:rFonts w:hint="eastAsia"/>
        </w:rPr>
      </w:pPr>
      <w:r>
        <w:rPr>
          <w:rFonts w:hint="eastAsia"/>
        </w:rPr>
        <w:t xml:space="preserve">    210(表示位置)</w:t>
      </w:r>
    </w:p>
    <w:p>
      <w:pPr>
        <w:rPr>
          <w:rFonts w:hint="eastAsia"/>
        </w:rPr>
      </w:pPr>
      <w:r>
        <w:rPr>
          <w:rFonts w:hint="eastAsia"/>
        </w:rPr>
        <w:t xml:space="preserve">    001</w:t>
      </w:r>
    </w:p>
    <w:p>
      <w:pPr>
        <w:rPr>
          <w:rFonts w:hint="eastAsia"/>
        </w:rPr>
      </w:pPr>
      <w:r>
        <w:rPr>
          <w:rFonts w:hint="eastAsia"/>
        </w:rPr>
        <w:t xml:space="preserve">    101</w:t>
      </w:r>
    </w:p>
    <w:p>
      <w:pPr>
        <w:rPr>
          <w:rFonts w:hint="eastAsia"/>
        </w:rPr>
      </w:pPr>
      <w:r>
        <w:rPr>
          <w:rFonts w:hint="eastAsia"/>
        </w:rPr>
        <w:t xml:space="preserve">    第0位上1的数量是2</w:t>
      </w:r>
    </w:p>
    <w:p>
      <w:pPr>
        <w:rPr>
          <w:rFonts w:hint="eastAsia"/>
        </w:rPr>
      </w:pPr>
      <w:r>
        <w:rPr>
          <w:rFonts w:hint="eastAsia"/>
        </w:rPr>
        <w:t xml:space="preserve">    第2位上1的数量是1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可以看到：操作过后各个位上1的数量竟然不变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3&amp;5,3|5操作如下</w:t>
      </w:r>
    </w:p>
    <w:p>
      <w:pPr>
        <w:rPr>
          <w:rFonts w:hint="eastAsia"/>
        </w:rPr>
      </w:pPr>
      <w:r>
        <w:rPr>
          <w:rFonts w:hint="eastAsia"/>
        </w:rPr>
        <w:t xml:space="preserve">    (011)&amp;(101)=(001),(011)|(101)=(111)</w:t>
      </w:r>
    </w:p>
    <w:p>
      <w:pPr>
        <w:rPr>
          <w:rFonts w:hint="eastAsia"/>
        </w:rPr>
      </w:pPr>
      <w:r>
        <w:rPr>
          <w:rFonts w:hint="eastAsia"/>
        </w:rPr>
        <w:t xml:space="preserve">    操作前3,5</w:t>
      </w:r>
    </w:p>
    <w:p>
      <w:pPr>
        <w:rPr>
          <w:rFonts w:hint="eastAsia"/>
        </w:rPr>
      </w:pPr>
      <w:r>
        <w:rPr>
          <w:rFonts w:hint="eastAsia"/>
        </w:rPr>
        <w:t xml:space="preserve">    210(表示位置)</w:t>
      </w:r>
    </w:p>
    <w:p>
      <w:pPr>
        <w:rPr>
          <w:rFonts w:hint="eastAsia"/>
        </w:rPr>
      </w:pPr>
      <w:r>
        <w:rPr>
          <w:rFonts w:hint="eastAsia"/>
        </w:rPr>
        <w:t xml:space="preserve">    011</w:t>
      </w:r>
    </w:p>
    <w:p>
      <w:pPr>
        <w:rPr>
          <w:rFonts w:hint="eastAsia"/>
        </w:rPr>
      </w:pPr>
      <w:r>
        <w:rPr>
          <w:rFonts w:hint="eastAsia"/>
        </w:rPr>
        <w:t xml:space="preserve">    101</w:t>
      </w:r>
    </w:p>
    <w:p>
      <w:pPr>
        <w:rPr>
          <w:rFonts w:hint="eastAsia"/>
        </w:rPr>
      </w:pPr>
      <w:r>
        <w:rPr>
          <w:rFonts w:hint="eastAsia"/>
        </w:rPr>
        <w:t xml:space="preserve">    第0位上1的数量是2</w:t>
      </w:r>
    </w:p>
    <w:p>
      <w:pPr>
        <w:rPr>
          <w:rFonts w:hint="eastAsia"/>
        </w:rPr>
      </w:pPr>
      <w:r>
        <w:rPr>
          <w:rFonts w:hint="eastAsia"/>
        </w:rPr>
        <w:t xml:space="preserve">    第1位上1的数量是1</w:t>
      </w:r>
    </w:p>
    <w:p>
      <w:pPr>
        <w:rPr>
          <w:rFonts w:hint="eastAsia"/>
        </w:rPr>
      </w:pPr>
      <w:r>
        <w:rPr>
          <w:rFonts w:hint="eastAsia"/>
        </w:rPr>
        <w:t xml:space="preserve">    第2位上1的数量是1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操作后3&amp;5,3|5</w:t>
      </w:r>
    </w:p>
    <w:p>
      <w:pPr>
        <w:rPr>
          <w:rFonts w:hint="eastAsia"/>
        </w:rPr>
      </w:pPr>
      <w:r>
        <w:rPr>
          <w:rFonts w:hint="eastAsia"/>
        </w:rPr>
        <w:t xml:space="preserve">    210(表示位置)</w:t>
      </w:r>
    </w:p>
    <w:p>
      <w:pPr>
        <w:rPr>
          <w:rFonts w:hint="eastAsia"/>
        </w:rPr>
      </w:pPr>
      <w:r>
        <w:rPr>
          <w:rFonts w:hint="eastAsia"/>
        </w:rPr>
        <w:t xml:space="preserve">    001</w:t>
      </w:r>
    </w:p>
    <w:p>
      <w:pPr>
        <w:rPr>
          <w:rFonts w:hint="eastAsia"/>
        </w:rPr>
      </w:pPr>
      <w:r>
        <w:rPr>
          <w:rFonts w:hint="eastAsia"/>
        </w:rPr>
        <w:t xml:space="preserve">    111</w:t>
      </w:r>
    </w:p>
    <w:p>
      <w:pPr>
        <w:rPr>
          <w:rFonts w:hint="eastAsia"/>
        </w:rPr>
      </w:pPr>
      <w:r>
        <w:rPr>
          <w:rFonts w:hint="eastAsia"/>
        </w:rPr>
        <w:t xml:space="preserve">    第0位上1的数量是2</w:t>
      </w:r>
    </w:p>
    <w:p>
      <w:pPr>
        <w:rPr>
          <w:rFonts w:hint="eastAsia"/>
        </w:rPr>
      </w:pPr>
      <w:r>
        <w:rPr>
          <w:rFonts w:hint="eastAsia"/>
        </w:rPr>
        <w:t xml:space="preserve">    第1位上1的数量是1</w:t>
      </w:r>
    </w:p>
    <w:p>
      <w:pPr>
        <w:rPr>
          <w:rFonts w:hint="eastAsia"/>
        </w:rPr>
      </w:pPr>
      <w:r>
        <w:rPr>
          <w:rFonts w:hint="eastAsia"/>
        </w:rPr>
        <w:t xml:space="preserve">    第2位上1的数量是1</w:t>
      </w:r>
    </w:p>
    <w:p>
      <w:pPr>
        <w:rPr>
          <w:rFonts w:hint="eastAsia"/>
        </w:rPr>
      </w:pPr>
      <w:r>
        <w:rPr>
          <w:rFonts w:hint="eastAsia"/>
        </w:rPr>
        <w:t xml:space="preserve">    可以看到：操作过后各个位上1的数量竟然不变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可以考虑，集中优势兵力，将每位上的1先分配到B[1],剩下的分配到B[2],继续剩下的分配到B[3],以此类推。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ll a[300000];</w:t>
      </w:r>
    </w:p>
    <w:p>
      <w:pPr>
        <w:rPr>
          <w:rFonts w:hint="eastAsia"/>
        </w:rPr>
      </w:pPr>
      <w:r>
        <w:rPr>
          <w:rFonts w:hint="eastAsia"/>
        </w:rPr>
        <w:t>int G[300];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  int mxx=0;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i=1;i&lt;=n;i++)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{scanf("%lld",&amp;a[i]);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while(a[i])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if(a[i]%2==1) {G[cnt]++;}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a[i]/=2;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if(cnt&gt;mxx) mxx=cnt;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maxn=0;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i=0;i&lt;mxx;i++)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if(G[i]&gt;maxn) {maxn=G[i];}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ll ans=0;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i=0;i&lt;maxn;i++)</w:t>
      </w:r>
    </w:p>
    <w:p>
      <w:pPr>
        <w:rPr>
          <w:rFonts w:hint="eastAsia"/>
        </w:rPr>
      </w:pPr>
      <w:r>
        <w:rPr>
          <w:rFonts w:hint="eastAsia"/>
        </w:rPr>
        <w:t xml:space="preserve">    {   ll now=0;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for(int j=0;j&lt;30;j++)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if(G[j])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G[j]--;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now+=pow(2,j);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ans+=now*now;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printf("%lld",ans);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0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2020-06-23T04:54:16Z</dcterms:created>
  <dc:creator>12168</dc:creator>
  <cp:lastModifiedBy>12168</cp:lastModifiedBy>
  <dcterms:modified xsi:type="dcterms:W3CDTF">2020-06-23T04:55:05Z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