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131815169"/>
        <w:docPartObj>
          <w:docPartGallery w:val="Cover Pages"/>
          <w:docPartUnique/>
        </w:docPartObj>
      </w:sdtPr>
      <w:sdtEndPr>
        <w:rPr>
          <w:rFonts w:asciiTheme="majorHAnsi" w:eastAsia="Courier New" w:hAnsiTheme="majorHAnsi" w:cs="Courier New"/>
          <w:b/>
          <w:sz w:val="72"/>
          <w:szCs w:val="72"/>
        </w:rPr>
      </w:sdtEndPr>
      <w:sdtContent>
        <w:p w:rsidR="008B1EEF" w:rsidRPr="009B25FB" w:rsidRDefault="008B1EEF" w:rsidP="00300C96">
          <w:pPr>
            <w:spacing w:after="0"/>
            <w:jc w:val="right"/>
            <w:rPr>
              <w:rFonts w:asciiTheme="majorHAnsi" w:hAnsiTheme="majorHAnsi"/>
              <w:sz w:val="24"/>
            </w:rPr>
          </w:pPr>
        </w:p>
        <w:p w:rsidR="00E52C42" w:rsidRDefault="00E52C4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52C42">
            <w:sdt>
              <w:sdtPr>
                <w:rPr>
                  <w:color w:val="2E74B5" w:themeColor="accent1" w:themeShade="BF"/>
                  <w:sz w:val="24"/>
                  <w:szCs w:val="24"/>
                </w:rPr>
                <w:alias w:val="Company"/>
                <w:id w:val="13406915"/>
                <w:placeholder>
                  <w:docPart w:val="FD784742B7274BDFBA017B2F67C8488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52C42" w:rsidRDefault="00203A32" w:rsidP="008B1EEF">
                    <w:pPr>
                      <w:pStyle w:val="NoSpacing"/>
                      <w:rPr>
                        <w:color w:val="2E74B5" w:themeColor="accent1" w:themeShade="BF"/>
                        <w:sz w:val="24"/>
                      </w:rPr>
                    </w:pPr>
                    <w:r>
                      <w:rPr>
                        <w:color w:val="2E74B5" w:themeColor="accent1" w:themeShade="BF"/>
                        <w:sz w:val="24"/>
                        <w:szCs w:val="24"/>
                      </w:rPr>
                      <w:t>DMIT</w:t>
                    </w:r>
                    <w:r w:rsidR="00E52C42">
                      <w:rPr>
                        <w:color w:val="2E74B5" w:themeColor="accent1" w:themeShade="BF"/>
                        <w:sz w:val="24"/>
                        <w:szCs w:val="24"/>
                      </w:rPr>
                      <w:t>2</w:t>
                    </w:r>
                    <w:r w:rsidR="008B1EEF">
                      <w:rPr>
                        <w:color w:val="2E74B5" w:themeColor="accent1" w:themeShade="BF"/>
                        <w:sz w:val="24"/>
                        <w:szCs w:val="24"/>
                      </w:rPr>
                      <w:t xml:space="preserve">590 </w:t>
                    </w:r>
                    <w:r w:rsidR="00E52C42">
                      <w:rPr>
                        <w:color w:val="2E74B5" w:themeColor="accent1" w:themeShade="BF"/>
                        <w:sz w:val="24"/>
                        <w:szCs w:val="24"/>
                      </w:rPr>
                      <w:t xml:space="preserve">– </w:t>
                    </w:r>
                    <w:r w:rsidR="008B1EEF">
                      <w:rPr>
                        <w:color w:val="2E74B5" w:themeColor="accent1" w:themeShade="BF"/>
                        <w:sz w:val="24"/>
                        <w:szCs w:val="24"/>
                      </w:rPr>
                      <w:t>Capstone</w:t>
                    </w:r>
                  </w:p>
                </w:tc>
              </w:sdtContent>
            </w:sdt>
          </w:tr>
          <w:tr w:rsidR="00E52C4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37B8566D8224807AD13287F799C8C94"/>
                  </w:placeholder>
                  <w:dataBinding w:prefixMappings="xmlns:ns0='http://schemas.openxmlformats.org/package/2006/metadata/core-properties' xmlns:ns1='http://purl.org/dc/elements/1.1/'" w:xpath="/ns0:coreProperties[1]/ns1:title[1]" w:storeItemID="{6C3C8BC8-F283-45AE-878A-BAB7291924A1}"/>
                  <w:text/>
                </w:sdtPr>
                <w:sdtEndPr/>
                <w:sdtContent>
                  <w:p w:rsidR="00E52C42" w:rsidRDefault="003A4CA5" w:rsidP="00300C9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NAIT Pathways Software</w:t>
                    </w:r>
                    <w:r w:rsidR="00C642D8">
                      <w:rPr>
                        <w:rFonts w:asciiTheme="majorHAnsi" w:eastAsiaTheme="majorEastAsia" w:hAnsiTheme="majorHAnsi" w:cstheme="majorBidi"/>
                        <w:color w:val="5B9BD5" w:themeColor="accent1"/>
                        <w:sz w:val="88"/>
                        <w:szCs w:val="88"/>
                      </w:rPr>
                      <w:t xml:space="preserve"> Documentation</w:t>
                    </w:r>
                  </w:p>
                </w:sdtContent>
              </w:sdt>
            </w:tc>
          </w:tr>
          <w:tr w:rsidR="00E52C42">
            <w:tc>
              <w:tcPr>
                <w:tcW w:w="7672" w:type="dxa"/>
                <w:tcMar>
                  <w:top w:w="216" w:type="dxa"/>
                  <w:left w:w="115" w:type="dxa"/>
                  <w:bottom w:w="216" w:type="dxa"/>
                  <w:right w:w="115" w:type="dxa"/>
                </w:tcMar>
              </w:tcPr>
              <w:p w:rsidR="00E52C42" w:rsidRDefault="00E52C42" w:rsidP="008B1EEF">
                <w:pPr>
                  <w:pStyle w:val="NoSpacing"/>
                  <w:rPr>
                    <w:color w:val="2E74B5" w:themeColor="accent1" w:themeShade="BF"/>
                    <w:sz w:val="24"/>
                  </w:rPr>
                </w:pPr>
              </w:p>
            </w:tc>
          </w:tr>
        </w:tbl>
        <w:tbl>
          <w:tblPr>
            <w:tblpPr w:leftFromText="187" w:rightFromText="187" w:horzAnchor="margin" w:tblpXSpec="center" w:tblpYSpec="bottom"/>
            <w:tblW w:w="5000" w:type="pct"/>
            <w:tblLook w:val="04A0" w:firstRow="1" w:lastRow="0" w:firstColumn="1" w:lastColumn="0" w:noHBand="0" w:noVBand="1"/>
          </w:tblPr>
          <w:tblGrid>
            <w:gridCol w:w="9360"/>
          </w:tblGrid>
          <w:tr w:rsidR="00E52C42" w:rsidTr="00E52C42">
            <w:trPr>
              <w:trHeight w:val="1544"/>
            </w:trPr>
            <w:tc>
              <w:tcPr>
                <w:tcW w:w="9770" w:type="dxa"/>
                <w:tcMar>
                  <w:top w:w="216" w:type="dxa"/>
                  <w:left w:w="115" w:type="dxa"/>
                  <w:bottom w:w="216" w:type="dxa"/>
                  <w:right w:w="115" w:type="dxa"/>
                </w:tcMar>
              </w:tcPr>
              <w:p w:rsidR="00E52C42" w:rsidRDefault="008B1EEF" w:rsidP="00E52C42">
                <w:pPr>
                  <w:spacing w:after="0" w:line="240" w:lineRule="auto"/>
                  <w:rPr>
                    <w:color w:val="5B9BD5" w:themeColor="accent1"/>
                    <w:sz w:val="28"/>
                    <w:szCs w:val="28"/>
                  </w:rPr>
                </w:pPr>
                <w:r>
                  <w:rPr>
                    <w:color w:val="5B9BD5" w:themeColor="accent1"/>
                    <w:sz w:val="28"/>
                    <w:szCs w:val="28"/>
                  </w:rPr>
                  <w:t>Team 5K</w:t>
                </w:r>
                <w:r w:rsidR="00E52C42">
                  <w:rPr>
                    <w:color w:val="5B9BD5" w:themeColor="accent1"/>
                    <w:sz w:val="28"/>
                    <w:szCs w:val="28"/>
                  </w:rPr>
                  <w:t>:</w:t>
                </w:r>
              </w:p>
              <w:p w:rsidR="00E52C42" w:rsidRDefault="008B1EEF" w:rsidP="00E52C42">
                <w:pPr>
                  <w:spacing w:after="0" w:line="240" w:lineRule="auto"/>
                  <w:rPr>
                    <w:color w:val="5B9BD5" w:themeColor="accent1"/>
                    <w:sz w:val="28"/>
                    <w:szCs w:val="28"/>
                  </w:rPr>
                </w:pPr>
                <w:r w:rsidRPr="008B1EEF">
                  <w:rPr>
                    <w:color w:val="5B9BD5" w:themeColor="accent1"/>
                    <w:sz w:val="28"/>
                    <w:szCs w:val="28"/>
                    <w:lang w:val="en-CA"/>
                  </w:rPr>
                  <w:t xml:space="preserve">Xin Du, Yang Liu, Kyle Gibson, Ashley </w:t>
                </w:r>
                <w:proofErr w:type="spellStart"/>
                <w:r w:rsidRPr="008B1EEF">
                  <w:rPr>
                    <w:color w:val="5B9BD5" w:themeColor="accent1"/>
                    <w:sz w:val="28"/>
                    <w:szCs w:val="28"/>
                    <w:lang w:val="en-CA"/>
                  </w:rPr>
                  <w:t>Condie</w:t>
                </w:r>
                <w:proofErr w:type="spellEnd"/>
                <w:r w:rsidRPr="008B1EEF">
                  <w:rPr>
                    <w:color w:val="5B9BD5" w:themeColor="accent1"/>
                    <w:sz w:val="28"/>
                    <w:szCs w:val="28"/>
                    <w:lang w:val="en-CA"/>
                  </w:rPr>
                  <w:t xml:space="preserve">, Briand </w:t>
                </w:r>
                <w:proofErr w:type="spellStart"/>
                <w:r w:rsidRPr="008B1EEF">
                  <w:rPr>
                    <w:color w:val="5B9BD5" w:themeColor="accent1"/>
                    <w:sz w:val="28"/>
                    <w:szCs w:val="28"/>
                    <w:lang w:val="en-CA"/>
                  </w:rPr>
                  <w:t>Rabideau</w:t>
                </w:r>
                <w:proofErr w:type="spellEnd"/>
                <w:r w:rsidRPr="008B1EEF">
                  <w:rPr>
                    <w:color w:val="5B9BD5" w:themeColor="accent1"/>
                    <w:sz w:val="28"/>
                    <w:szCs w:val="28"/>
                  </w:rPr>
                  <w:t xml:space="preserve"> </w:t>
                </w:r>
              </w:p>
              <w:p w:rsidR="008B1EEF" w:rsidRPr="00E52C42" w:rsidRDefault="008B1EEF" w:rsidP="00E52C42">
                <w:pPr>
                  <w:spacing w:after="0" w:line="240" w:lineRule="auto"/>
                  <w:rPr>
                    <w:color w:val="5B9BD5" w:themeColor="accent1"/>
                    <w:sz w:val="28"/>
                    <w:szCs w:val="28"/>
                  </w:rPr>
                </w:pPr>
              </w:p>
              <w:p w:rsidR="00E52C42" w:rsidRPr="00E52C42" w:rsidRDefault="00E52C42" w:rsidP="00E52C42">
                <w:pPr>
                  <w:spacing w:after="0" w:line="240" w:lineRule="auto"/>
                  <w:rPr>
                    <w:color w:val="5B9BD5" w:themeColor="accent1"/>
                    <w:sz w:val="28"/>
                    <w:szCs w:val="28"/>
                  </w:rPr>
                </w:pPr>
                <w:r w:rsidRPr="00E52C42">
                  <w:rPr>
                    <w:color w:val="5B9BD5" w:themeColor="accent1"/>
                    <w:sz w:val="28"/>
                    <w:szCs w:val="28"/>
                  </w:rPr>
                  <w:t xml:space="preserve">Instructor: </w:t>
                </w:r>
                <w:r w:rsidR="008B1EEF">
                  <w:rPr>
                    <w:color w:val="5B9BD5" w:themeColor="accent1"/>
                    <w:sz w:val="28"/>
                    <w:szCs w:val="28"/>
                  </w:rPr>
                  <w:t>Gerry Schenk</w:t>
                </w:r>
              </w:p>
              <w:p w:rsidR="00E52C42" w:rsidRPr="00E52C42" w:rsidRDefault="00E52C42" w:rsidP="00E52C42">
                <w:pPr>
                  <w:spacing w:after="0" w:line="240" w:lineRule="auto"/>
                  <w:rPr>
                    <w:color w:val="5B9BD5" w:themeColor="accent1"/>
                    <w:sz w:val="28"/>
                    <w:szCs w:val="28"/>
                  </w:rPr>
                </w:pPr>
                <w:r w:rsidRPr="000051FE">
                  <w:rPr>
                    <w:color w:val="5B9BD5" w:themeColor="accent1"/>
                    <w:sz w:val="28"/>
                    <w:szCs w:val="28"/>
                  </w:rPr>
                  <w:t xml:space="preserve">Section: </w:t>
                </w:r>
                <w:r w:rsidR="008B1EEF">
                  <w:rPr>
                    <w:color w:val="5B9BD5" w:themeColor="accent1"/>
                    <w:sz w:val="28"/>
                    <w:szCs w:val="28"/>
                  </w:rPr>
                  <w:t>A03</w:t>
                </w:r>
              </w:p>
              <w:p w:rsidR="00E52C42" w:rsidRDefault="00E52C42" w:rsidP="00E52C42">
                <w:pPr>
                  <w:pStyle w:val="NoSpacing"/>
                  <w:rPr>
                    <w:color w:val="5B9BD5" w:themeColor="accent1"/>
                  </w:rPr>
                </w:pPr>
              </w:p>
            </w:tc>
          </w:tr>
        </w:tbl>
        <w:p w:rsidR="008B1EEF" w:rsidRDefault="008B1EEF">
          <w:pPr>
            <w:rPr>
              <w:rFonts w:asciiTheme="majorHAnsi" w:eastAsia="Courier New" w:hAnsiTheme="majorHAnsi" w:cs="Courier New"/>
              <w:b/>
              <w:sz w:val="72"/>
              <w:szCs w:val="72"/>
            </w:rPr>
          </w:pPr>
        </w:p>
        <w:p w:rsidR="00E52C42" w:rsidRDefault="008B1EEF">
          <w:pPr>
            <w:rPr>
              <w:rFonts w:asciiTheme="majorHAnsi" w:eastAsia="Courier New" w:hAnsiTheme="majorHAnsi" w:cs="Courier New"/>
              <w:b/>
              <w:sz w:val="72"/>
              <w:szCs w:val="72"/>
            </w:rPr>
          </w:pPr>
          <w:r>
            <w:rPr>
              <w:rFonts w:asciiTheme="majorHAnsi" w:eastAsia="Courier New" w:hAnsiTheme="majorHAnsi" w:cs="Courier New"/>
              <w:b/>
              <w:sz w:val="72"/>
              <w:szCs w:val="72"/>
            </w:rPr>
            <w:br w:type="page"/>
          </w:r>
        </w:p>
      </w:sdtContent>
    </w:sdt>
    <w:sdt>
      <w:sdtPr>
        <w:rPr>
          <w:rFonts w:ascii="Calibri" w:eastAsia="Calibri" w:hAnsi="Calibri" w:cs="Calibri"/>
          <w:color w:val="000000"/>
          <w:sz w:val="22"/>
          <w:szCs w:val="22"/>
        </w:rPr>
        <w:id w:val="2065211393"/>
        <w:docPartObj>
          <w:docPartGallery w:val="Table of Contents"/>
          <w:docPartUnique/>
        </w:docPartObj>
      </w:sdtPr>
      <w:sdtEndPr>
        <w:rPr>
          <w:rFonts w:asciiTheme="minorHAnsi" w:eastAsiaTheme="minorEastAsia" w:hAnsiTheme="minorHAnsi" w:cstheme="minorBidi"/>
          <w:b/>
          <w:bCs/>
          <w:noProof/>
          <w:color w:val="auto"/>
        </w:rPr>
      </w:sdtEndPr>
      <w:sdtContent>
        <w:p w:rsidR="002E1A35" w:rsidRDefault="002E1A35" w:rsidP="00E52C42">
          <w:pPr>
            <w:pStyle w:val="TOCHeading"/>
          </w:pPr>
          <w:r>
            <w:t>Table of Contents</w:t>
          </w:r>
        </w:p>
        <w:p w:rsidR="009D1E6F" w:rsidRDefault="002E1A35">
          <w:pPr>
            <w:pStyle w:val="TOC1"/>
            <w:tabs>
              <w:tab w:val="right" w:leader="dot" w:pos="9350"/>
            </w:tabs>
            <w:rPr>
              <w:noProof/>
              <w:lang w:val="en-CA" w:eastAsia="en-CA"/>
            </w:rPr>
          </w:pPr>
          <w:r>
            <w:fldChar w:fldCharType="begin"/>
          </w:r>
          <w:r>
            <w:instrText xml:space="preserve"> TOC \o "1-3" \h \z \u </w:instrText>
          </w:r>
          <w:r>
            <w:fldChar w:fldCharType="separate"/>
          </w:r>
          <w:hyperlink w:anchor="_Toc448908974" w:history="1">
            <w:r w:rsidR="009D1E6F" w:rsidRPr="008315B1">
              <w:rPr>
                <w:rStyle w:val="Hyperlink"/>
                <w:noProof/>
              </w:rPr>
              <w:t>System Installation</w:t>
            </w:r>
            <w:r w:rsidR="009D1E6F">
              <w:rPr>
                <w:noProof/>
                <w:webHidden/>
              </w:rPr>
              <w:tab/>
            </w:r>
            <w:r w:rsidR="009D1E6F">
              <w:rPr>
                <w:noProof/>
                <w:webHidden/>
              </w:rPr>
              <w:fldChar w:fldCharType="begin"/>
            </w:r>
            <w:r w:rsidR="009D1E6F">
              <w:rPr>
                <w:noProof/>
                <w:webHidden/>
              </w:rPr>
              <w:instrText xml:space="preserve"> PAGEREF _Toc448908974 \h </w:instrText>
            </w:r>
            <w:r w:rsidR="009D1E6F">
              <w:rPr>
                <w:noProof/>
                <w:webHidden/>
              </w:rPr>
            </w:r>
            <w:r w:rsidR="009D1E6F">
              <w:rPr>
                <w:noProof/>
                <w:webHidden/>
              </w:rPr>
              <w:fldChar w:fldCharType="separate"/>
            </w:r>
            <w:r w:rsidR="009D1E6F">
              <w:rPr>
                <w:noProof/>
                <w:webHidden/>
              </w:rPr>
              <w:t>2</w:t>
            </w:r>
            <w:r w:rsidR="009D1E6F">
              <w:rPr>
                <w:noProof/>
                <w:webHidden/>
              </w:rPr>
              <w:fldChar w:fldCharType="end"/>
            </w:r>
          </w:hyperlink>
        </w:p>
        <w:p w:rsidR="009D1E6F" w:rsidRDefault="009D1E6F">
          <w:pPr>
            <w:pStyle w:val="TOC2"/>
            <w:tabs>
              <w:tab w:val="left" w:pos="880"/>
              <w:tab w:val="right" w:leader="dot" w:pos="9350"/>
            </w:tabs>
            <w:rPr>
              <w:noProof/>
              <w:lang w:val="en-CA" w:eastAsia="en-CA"/>
            </w:rPr>
          </w:pPr>
          <w:hyperlink w:anchor="_Toc448908975" w:history="1">
            <w:r w:rsidRPr="008315B1">
              <w:rPr>
                <w:rStyle w:val="Hyperlink"/>
                <w:b/>
                <w:bCs/>
                <w:i/>
                <w:iCs/>
                <w:noProof/>
              </w:rPr>
              <w:t>1.1</w:t>
            </w:r>
            <w:r>
              <w:rPr>
                <w:noProof/>
                <w:lang w:val="en-CA" w:eastAsia="en-CA"/>
              </w:rPr>
              <w:tab/>
            </w:r>
            <w:r w:rsidRPr="008315B1">
              <w:rPr>
                <w:rStyle w:val="Hyperlink"/>
                <w:b/>
                <w:bCs/>
                <w:i/>
                <w:iCs/>
                <w:noProof/>
              </w:rPr>
              <w:t>Installation Guide</w:t>
            </w:r>
            <w:r>
              <w:rPr>
                <w:noProof/>
                <w:webHidden/>
              </w:rPr>
              <w:tab/>
            </w:r>
            <w:r>
              <w:rPr>
                <w:noProof/>
                <w:webHidden/>
              </w:rPr>
              <w:fldChar w:fldCharType="begin"/>
            </w:r>
            <w:r>
              <w:rPr>
                <w:noProof/>
                <w:webHidden/>
              </w:rPr>
              <w:instrText xml:space="preserve"> PAGEREF _Toc448908975 \h </w:instrText>
            </w:r>
            <w:r>
              <w:rPr>
                <w:noProof/>
                <w:webHidden/>
              </w:rPr>
            </w:r>
            <w:r>
              <w:rPr>
                <w:noProof/>
                <w:webHidden/>
              </w:rPr>
              <w:fldChar w:fldCharType="separate"/>
            </w:r>
            <w:r>
              <w:rPr>
                <w:noProof/>
                <w:webHidden/>
              </w:rPr>
              <w:t>2</w:t>
            </w:r>
            <w:r>
              <w:rPr>
                <w:noProof/>
                <w:webHidden/>
              </w:rPr>
              <w:fldChar w:fldCharType="end"/>
            </w:r>
          </w:hyperlink>
        </w:p>
        <w:p w:rsidR="009D1E6F" w:rsidRDefault="009D1E6F">
          <w:pPr>
            <w:pStyle w:val="TOC2"/>
            <w:tabs>
              <w:tab w:val="left" w:pos="880"/>
              <w:tab w:val="right" w:leader="dot" w:pos="9350"/>
            </w:tabs>
            <w:rPr>
              <w:noProof/>
              <w:lang w:val="en-CA" w:eastAsia="en-CA"/>
            </w:rPr>
          </w:pPr>
          <w:hyperlink w:anchor="_Toc448908976" w:history="1">
            <w:r w:rsidRPr="008315B1">
              <w:rPr>
                <w:rStyle w:val="Hyperlink"/>
                <w:b/>
                <w:bCs/>
                <w:i/>
                <w:iCs/>
                <w:noProof/>
              </w:rPr>
              <w:t>1.2</w:t>
            </w:r>
            <w:r>
              <w:rPr>
                <w:noProof/>
                <w:lang w:val="en-CA" w:eastAsia="en-CA"/>
              </w:rPr>
              <w:tab/>
            </w:r>
            <w:r w:rsidRPr="008315B1">
              <w:rPr>
                <w:rStyle w:val="Hyperlink"/>
                <w:b/>
                <w:bCs/>
                <w:i/>
                <w:iCs/>
                <w:noProof/>
              </w:rPr>
              <w:t>Administrator Credentials</w:t>
            </w:r>
            <w:r>
              <w:rPr>
                <w:noProof/>
                <w:webHidden/>
              </w:rPr>
              <w:tab/>
            </w:r>
            <w:r>
              <w:rPr>
                <w:noProof/>
                <w:webHidden/>
              </w:rPr>
              <w:fldChar w:fldCharType="begin"/>
            </w:r>
            <w:r>
              <w:rPr>
                <w:noProof/>
                <w:webHidden/>
              </w:rPr>
              <w:instrText xml:space="preserve"> PAGEREF _Toc448908976 \h </w:instrText>
            </w:r>
            <w:r>
              <w:rPr>
                <w:noProof/>
                <w:webHidden/>
              </w:rPr>
            </w:r>
            <w:r>
              <w:rPr>
                <w:noProof/>
                <w:webHidden/>
              </w:rPr>
              <w:fldChar w:fldCharType="separate"/>
            </w:r>
            <w:r>
              <w:rPr>
                <w:noProof/>
                <w:webHidden/>
              </w:rPr>
              <w:t>2</w:t>
            </w:r>
            <w:r>
              <w:rPr>
                <w:noProof/>
                <w:webHidden/>
              </w:rPr>
              <w:fldChar w:fldCharType="end"/>
            </w:r>
          </w:hyperlink>
        </w:p>
        <w:p w:rsidR="009D1E6F" w:rsidRDefault="009D1E6F">
          <w:pPr>
            <w:pStyle w:val="TOC1"/>
            <w:tabs>
              <w:tab w:val="right" w:leader="dot" w:pos="9350"/>
            </w:tabs>
            <w:rPr>
              <w:noProof/>
              <w:lang w:val="en-CA" w:eastAsia="en-CA"/>
            </w:rPr>
          </w:pPr>
          <w:hyperlink w:anchor="_Toc448908977" w:history="1">
            <w:r w:rsidRPr="008315B1">
              <w:rPr>
                <w:rStyle w:val="Hyperlink"/>
                <w:noProof/>
              </w:rPr>
              <w:t>Controllers, Entities, and POCOs</w:t>
            </w:r>
            <w:r>
              <w:rPr>
                <w:noProof/>
                <w:webHidden/>
              </w:rPr>
              <w:tab/>
            </w:r>
            <w:r>
              <w:rPr>
                <w:noProof/>
                <w:webHidden/>
              </w:rPr>
              <w:fldChar w:fldCharType="begin"/>
            </w:r>
            <w:r>
              <w:rPr>
                <w:noProof/>
                <w:webHidden/>
              </w:rPr>
              <w:instrText xml:space="preserve"> PAGEREF _Toc448908977 \h </w:instrText>
            </w:r>
            <w:r>
              <w:rPr>
                <w:noProof/>
                <w:webHidden/>
              </w:rPr>
            </w:r>
            <w:r>
              <w:rPr>
                <w:noProof/>
                <w:webHidden/>
              </w:rPr>
              <w:fldChar w:fldCharType="separate"/>
            </w:r>
            <w:r>
              <w:rPr>
                <w:noProof/>
                <w:webHidden/>
              </w:rPr>
              <w:t>2</w:t>
            </w:r>
            <w:r>
              <w:rPr>
                <w:noProof/>
                <w:webHidden/>
              </w:rPr>
              <w:fldChar w:fldCharType="end"/>
            </w:r>
          </w:hyperlink>
        </w:p>
        <w:p w:rsidR="009D1E6F" w:rsidRDefault="009D1E6F">
          <w:pPr>
            <w:pStyle w:val="TOC2"/>
            <w:tabs>
              <w:tab w:val="right" w:leader="dot" w:pos="9350"/>
            </w:tabs>
            <w:rPr>
              <w:noProof/>
              <w:lang w:val="en-CA" w:eastAsia="en-CA"/>
            </w:rPr>
          </w:pPr>
          <w:hyperlink w:anchor="_Toc448908978" w:history="1">
            <w:r w:rsidRPr="008315B1">
              <w:rPr>
                <w:rStyle w:val="Hyperlink"/>
                <w:b/>
                <w:bCs/>
                <w:i/>
                <w:iCs/>
                <w:noProof/>
              </w:rPr>
              <w:t>1.1 Admin Controller</w:t>
            </w:r>
            <w:r>
              <w:rPr>
                <w:noProof/>
                <w:webHidden/>
              </w:rPr>
              <w:tab/>
            </w:r>
            <w:r>
              <w:rPr>
                <w:noProof/>
                <w:webHidden/>
              </w:rPr>
              <w:fldChar w:fldCharType="begin"/>
            </w:r>
            <w:r>
              <w:rPr>
                <w:noProof/>
                <w:webHidden/>
              </w:rPr>
              <w:instrText xml:space="preserve"> PAGEREF _Toc448908978 \h </w:instrText>
            </w:r>
            <w:r>
              <w:rPr>
                <w:noProof/>
                <w:webHidden/>
              </w:rPr>
            </w:r>
            <w:r>
              <w:rPr>
                <w:noProof/>
                <w:webHidden/>
              </w:rPr>
              <w:fldChar w:fldCharType="separate"/>
            </w:r>
            <w:r>
              <w:rPr>
                <w:noProof/>
                <w:webHidden/>
              </w:rPr>
              <w:t>2</w:t>
            </w:r>
            <w:r>
              <w:rPr>
                <w:noProof/>
                <w:webHidden/>
              </w:rPr>
              <w:fldChar w:fldCharType="end"/>
            </w:r>
          </w:hyperlink>
        </w:p>
        <w:p w:rsidR="009D1E6F" w:rsidRDefault="009D1E6F">
          <w:pPr>
            <w:pStyle w:val="TOC2"/>
            <w:tabs>
              <w:tab w:val="right" w:leader="dot" w:pos="9350"/>
            </w:tabs>
            <w:rPr>
              <w:noProof/>
              <w:lang w:val="en-CA" w:eastAsia="en-CA"/>
            </w:rPr>
          </w:pPr>
          <w:hyperlink w:anchor="_Toc448908979" w:history="1">
            <w:r w:rsidRPr="008315B1">
              <w:rPr>
                <w:rStyle w:val="Hyperlink"/>
                <w:b/>
                <w:bCs/>
                <w:i/>
                <w:iCs/>
                <w:noProof/>
              </w:rPr>
              <w:t>1.2 Report Controller</w:t>
            </w:r>
            <w:r>
              <w:rPr>
                <w:noProof/>
                <w:webHidden/>
              </w:rPr>
              <w:tab/>
            </w:r>
            <w:r>
              <w:rPr>
                <w:noProof/>
                <w:webHidden/>
              </w:rPr>
              <w:fldChar w:fldCharType="begin"/>
            </w:r>
            <w:r>
              <w:rPr>
                <w:noProof/>
                <w:webHidden/>
              </w:rPr>
              <w:instrText xml:space="preserve"> PAGEREF _Toc448908979 \h </w:instrText>
            </w:r>
            <w:r>
              <w:rPr>
                <w:noProof/>
                <w:webHidden/>
              </w:rPr>
            </w:r>
            <w:r>
              <w:rPr>
                <w:noProof/>
                <w:webHidden/>
              </w:rPr>
              <w:fldChar w:fldCharType="separate"/>
            </w:r>
            <w:r>
              <w:rPr>
                <w:noProof/>
                <w:webHidden/>
              </w:rPr>
              <w:t>2</w:t>
            </w:r>
            <w:r>
              <w:rPr>
                <w:noProof/>
                <w:webHidden/>
              </w:rPr>
              <w:fldChar w:fldCharType="end"/>
            </w:r>
          </w:hyperlink>
        </w:p>
        <w:p w:rsidR="009D1E6F" w:rsidRDefault="009D1E6F">
          <w:pPr>
            <w:pStyle w:val="TOC2"/>
            <w:tabs>
              <w:tab w:val="right" w:leader="dot" w:pos="9350"/>
            </w:tabs>
            <w:rPr>
              <w:noProof/>
              <w:lang w:val="en-CA" w:eastAsia="en-CA"/>
            </w:rPr>
          </w:pPr>
          <w:hyperlink w:anchor="_Toc448908980" w:history="1">
            <w:r w:rsidRPr="008315B1">
              <w:rPr>
                <w:rStyle w:val="Hyperlink"/>
                <w:b/>
                <w:bCs/>
                <w:i/>
                <w:iCs/>
                <w:noProof/>
              </w:rPr>
              <w:t>1.3 Student Controller</w:t>
            </w:r>
            <w:r>
              <w:rPr>
                <w:noProof/>
                <w:webHidden/>
              </w:rPr>
              <w:tab/>
            </w:r>
            <w:r>
              <w:rPr>
                <w:noProof/>
                <w:webHidden/>
              </w:rPr>
              <w:fldChar w:fldCharType="begin"/>
            </w:r>
            <w:r>
              <w:rPr>
                <w:noProof/>
                <w:webHidden/>
              </w:rPr>
              <w:instrText xml:space="preserve"> PAGEREF _Toc448908980 \h </w:instrText>
            </w:r>
            <w:r>
              <w:rPr>
                <w:noProof/>
                <w:webHidden/>
              </w:rPr>
            </w:r>
            <w:r>
              <w:rPr>
                <w:noProof/>
                <w:webHidden/>
              </w:rPr>
              <w:fldChar w:fldCharType="separate"/>
            </w:r>
            <w:r>
              <w:rPr>
                <w:noProof/>
                <w:webHidden/>
              </w:rPr>
              <w:t>2</w:t>
            </w:r>
            <w:r>
              <w:rPr>
                <w:noProof/>
                <w:webHidden/>
              </w:rPr>
              <w:fldChar w:fldCharType="end"/>
            </w:r>
          </w:hyperlink>
        </w:p>
        <w:p w:rsidR="009D1E6F" w:rsidRDefault="009D1E6F">
          <w:pPr>
            <w:pStyle w:val="TOC2"/>
            <w:tabs>
              <w:tab w:val="right" w:leader="dot" w:pos="9350"/>
            </w:tabs>
            <w:rPr>
              <w:noProof/>
              <w:lang w:val="en-CA" w:eastAsia="en-CA"/>
            </w:rPr>
          </w:pPr>
          <w:hyperlink w:anchor="_Toc448908981" w:history="1">
            <w:r w:rsidRPr="008315B1">
              <w:rPr>
                <w:rStyle w:val="Hyperlink"/>
                <w:b/>
                <w:bCs/>
                <w:i/>
                <w:iCs/>
                <w:noProof/>
              </w:rPr>
              <w:t>1.4 Entities</w:t>
            </w:r>
            <w:r>
              <w:rPr>
                <w:noProof/>
                <w:webHidden/>
              </w:rPr>
              <w:tab/>
            </w:r>
            <w:r>
              <w:rPr>
                <w:noProof/>
                <w:webHidden/>
              </w:rPr>
              <w:fldChar w:fldCharType="begin"/>
            </w:r>
            <w:r>
              <w:rPr>
                <w:noProof/>
                <w:webHidden/>
              </w:rPr>
              <w:instrText xml:space="preserve"> PAGEREF _Toc448908981 \h </w:instrText>
            </w:r>
            <w:r>
              <w:rPr>
                <w:noProof/>
                <w:webHidden/>
              </w:rPr>
            </w:r>
            <w:r>
              <w:rPr>
                <w:noProof/>
                <w:webHidden/>
              </w:rPr>
              <w:fldChar w:fldCharType="separate"/>
            </w:r>
            <w:r>
              <w:rPr>
                <w:noProof/>
                <w:webHidden/>
              </w:rPr>
              <w:t>3</w:t>
            </w:r>
            <w:r>
              <w:rPr>
                <w:noProof/>
                <w:webHidden/>
              </w:rPr>
              <w:fldChar w:fldCharType="end"/>
            </w:r>
          </w:hyperlink>
        </w:p>
        <w:p w:rsidR="009D1E6F" w:rsidRDefault="009D1E6F">
          <w:pPr>
            <w:pStyle w:val="TOC2"/>
            <w:tabs>
              <w:tab w:val="right" w:leader="dot" w:pos="9350"/>
            </w:tabs>
            <w:rPr>
              <w:noProof/>
              <w:lang w:val="en-CA" w:eastAsia="en-CA"/>
            </w:rPr>
          </w:pPr>
          <w:hyperlink w:anchor="_Toc448908982" w:history="1">
            <w:r w:rsidRPr="008315B1">
              <w:rPr>
                <w:rStyle w:val="Hyperlink"/>
                <w:b/>
                <w:bCs/>
                <w:i/>
                <w:iCs/>
                <w:noProof/>
              </w:rPr>
              <w:t>1.5 POCOs</w:t>
            </w:r>
            <w:r>
              <w:rPr>
                <w:noProof/>
                <w:webHidden/>
              </w:rPr>
              <w:tab/>
            </w:r>
            <w:r>
              <w:rPr>
                <w:noProof/>
                <w:webHidden/>
              </w:rPr>
              <w:fldChar w:fldCharType="begin"/>
            </w:r>
            <w:r>
              <w:rPr>
                <w:noProof/>
                <w:webHidden/>
              </w:rPr>
              <w:instrText xml:space="preserve"> PAGEREF _Toc448908982 \h </w:instrText>
            </w:r>
            <w:r>
              <w:rPr>
                <w:noProof/>
                <w:webHidden/>
              </w:rPr>
            </w:r>
            <w:r>
              <w:rPr>
                <w:noProof/>
                <w:webHidden/>
              </w:rPr>
              <w:fldChar w:fldCharType="separate"/>
            </w:r>
            <w:r>
              <w:rPr>
                <w:noProof/>
                <w:webHidden/>
              </w:rPr>
              <w:t>3</w:t>
            </w:r>
            <w:r>
              <w:rPr>
                <w:noProof/>
                <w:webHidden/>
              </w:rPr>
              <w:fldChar w:fldCharType="end"/>
            </w:r>
          </w:hyperlink>
        </w:p>
        <w:p w:rsidR="009D1E6F" w:rsidRDefault="009D1E6F">
          <w:pPr>
            <w:pStyle w:val="TOC1"/>
            <w:tabs>
              <w:tab w:val="right" w:leader="dot" w:pos="9350"/>
            </w:tabs>
            <w:rPr>
              <w:noProof/>
              <w:lang w:val="en-CA" w:eastAsia="en-CA"/>
            </w:rPr>
          </w:pPr>
          <w:hyperlink w:anchor="_Toc448908983" w:history="1">
            <w:r w:rsidRPr="008315B1">
              <w:rPr>
                <w:rStyle w:val="Hyperlink"/>
                <w:noProof/>
              </w:rPr>
              <w:t>NAIT Pathways Pages</w:t>
            </w:r>
            <w:r>
              <w:rPr>
                <w:noProof/>
                <w:webHidden/>
              </w:rPr>
              <w:tab/>
            </w:r>
            <w:r>
              <w:rPr>
                <w:noProof/>
                <w:webHidden/>
              </w:rPr>
              <w:fldChar w:fldCharType="begin"/>
            </w:r>
            <w:r>
              <w:rPr>
                <w:noProof/>
                <w:webHidden/>
              </w:rPr>
              <w:instrText xml:space="preserve"> PAGEREF _Toc448908983 \h </w:instrText>
            </w:r>
            <w:r>
              <w:rPr>
                <w:noProof/>
                <w:webHidden/>
              </w:rPr>
            </w:r>
            <w:r>
              <w:rPr>
                <w:noProof/>
                <w:webHidden/>
              </w:rPr>
              <w:fldChar w:fldCharType="separate"/>
            </w:r>
            <w:r>
              <w:rPr>
                <w:noProof/>
                <w:webHidden/>
              </w:rPr>
              <w:t>4</w:t>
            </w:r>
            <w:r>
              <w:rPr>
                <w:noProof/>
                <w:webHidden/>
              </w:rPr>
              <w:fldChar w:fldCharType="end"/>
            </w:r>
          </w:hyperlink>
        </w:p>
        <w:p w:rsidR="009D1E6F" w:rsidRDefault="009D1E6F">
          <w:pPr>
            <w:pStyle w:val="TOC2"/>
            <w:tabs>
              <w:tab w:val="right" w:leader="dot" w:pos="9350"/>
            </w:tabs>
            <w:rPr>
              <w:noProof/>
              <w:lang w:val="en-CA" w:eastAsia="en-CA"/>
            </w:rPr>
          </w:pPr>
          <w:hyperlink w:anchor="_Toc448908984" w:history="1">
            <w:r w:rsidRPr="008315B1">
              <w:rPr>
                <w:rStyle w:val="Hyperlink"/>
                <w:b/>
                <w:bCs/>
                <w:i/>
                <w:iCs/>
                <w:noProof/>
              </w:rPr>
              <w:t>2.1 Account Pages</w:t>
            </w:r>
            <w:r>
              <w:rPr>
                <w:noProof/>
                <w:webHidden/>
              </w:rPr>
              <w:tab/>
            </w:r>
            <w:r>
              <w:rPr>
                <w:noProof/>
                <w:webHidden/>
              </w:rPr>
              <w:fldChar w:fldCharType="begin"/>
            </w:r>
            <w:r>
              <w:rPr>
                <w:noProof/>
                <w:webHidden/>
              </w:rPr>
              <w:instrText xml:space="preserve"> PAGEREF _Toc448908984 \h </w:instrText>
            </w:r>
            <w:r>
              <w:rPr>
                <w:noProof/>
                <w:webHidden/>
              </w:rPr>
            </w:r>
            <w:r>
              <w:rPr>
                <w:noProof/>
                <w:webHidden/>
              </w:rPr>
              <w:fldChar w:fldCharType="separate"/>
            </w:r>
            <w:r>
              <w:rPr>
                <w:noProof/>
                <w:webHidden/>
              </w:rPr>
              <w:t>4</w:t>
            </w:r>
            <w:r>
              <w:rPr>
                <w:noProof/>
                <w:webHidden/>
              </w:rPr>
              <w:fldChar w:fldCharType="end"/>
            </w:r>
          </w:hyperlink>
        </w:p>
        <w:p w:rsidR="009D1E6F" w:rsidRDefault="009D1E6F">
          <w:pPr>
            <w:pStyle w:val="TOC2"/>
            <w:tabs>
              <w:tab w:val="right" w:leader="dot" w:pos="9350"/>
            </w:tabs>
            <w:rPr>
              <w:noProof/>
              <w:lang w:val="en-CA" w:eastAsia="en-CA"/>
            </w:rPr>
          </w:pPr>
          <w:hyperlink w:anchor="_Toc448908985" w:history="1">
            <w:r w:rsidRPr="008315B1">
              <w:rPr>
                <w:rStyle w:val="Hyperlink"/>
                <w:b/>
                <w:bCs/>
                <w:i/>
                <w:iCs/>
                <w:noProof/>
              </w:rPr>
              <w:t>2.2 Administrator Pages</w:t>
            </w:r>
            <w:r>
              <w:rPr>
                <w:noProof/>
                <w:webHidden/>
              </w:rPr>
              <w:tab/>
            </w:r>
            <w:r>
              <w:rPr>
                <w:noProof/>
                <w:webHidden/>
              </w:rPr>
              <w:fldChar w:fldCharType="begin"/>
            </w:r>
            <w:r>
              <w:rPr>
                <w:noProof/>
                <w:webHidden/>
              </w:rPr>
              <w:instrText xml:space="preserve"> PAGEREF _Toc448908985 \h </w:instrText>
            </w:r>
            <w:r>
              <w:rPr>
                <w:noProof/>
                <w:webHidden/>
              </w:rPr>
            </w:r>
            <w:r>
              <w:rPr>
                <w:noProof/>
                <w:webHidden/>
              </w:rPr>
              <w:fldChar w:fldCharType="separate"/>
            </w:r>
            <w:r>
              <w:rPr>
                <w:noProof/>
                <w:webHidden/>
              </w:rPr>
              <w:t>4</w:t>
            </w:r>
            <w:r>
              <w:rPr>
                <w:noProof/>
                <w:webHidden/>
              </w:rPr>
              <w:fldChar w:fldCharType="end"/>
            </w:r>
          </w:hyperlink>
        </w:p>
        <w:p w:rsidR="009D1E6F" w:rsidRDefault="009D1E6F">
          <w:pPr>
            <w:pStyle w:val="TOC2"/>
            <w:tabs>
              <w:tab w:val="right" w:leader="dot" w:pos="9350"/>
            </w:tabs>
            <w:rPr>
              <w:noProof/>
              <w:lang w:val="en-CA" w:eastAsia="en-CA"/>
            </w:rPr>
          </w:pPr>
          <w:hyperlink w:anchor="_Toc448908986" w:history="1">
            <w:r w:rsidRPr="008315B1">
              <w:rPr>
                <w:rStyle w:val="Hyperlink"/>
                <w:b/>
                <w:bCs/>
                <w:i/>
                <w:iCs/>
                <w:noProof/>
              </w:rPr>
              <w:t>2.3 Student Page</w:t>
            </w:r>
            <w:r>
              <w:rPr>
                <w:noProof/>
                <w:webHidden/>
              </w:rPr>
              <w:tab/>
            </w:r>
            <w:r>
              <w:rPr>
                <w:noProof/>
                <w:webHidden/>
              </w:rPr>
              <w:fldChar w:fldCharType="begin"/>
            </w:r>
            <w:r>
              <w:rPr>
                <w:noProof/>
                <w:webHidden/>
              </w:rPr>
              <w:instrText xml:space="preserve"> PAGEREF _Toc448908986 \h </w:instrText>
            </w:r>
            <w:r>
              <w:rPr>
                <w:noProof/>
                <w:webHidden/>
              </w:rPr>
            </w:r>
            <w:r>
              <w:rPr>
                <w:noProof/>
                <w:webHidden/>
              </w:rPr>
              <w:fldChar w:fldCharType="separate"/>
            </w:r>
            <w:r>
              <w:rPr>
                <w:noProof/>
                <w:webHidden/>
              </w:rPr>
              <w:t>4</w:t>
            </w:r>
            <w:r>
              <w:rPr>
                <w:noProof/>
                <w:webHidden/>
              </w:rPr>
              <w:fldChar w:fldCharType="end"/>
            </w:r>
          </w:hyperlink>
        </w:p>
        <w:p w:rsidR="009D1E6F" w:rsidRDefault="009D1E6F">
          <w:pPr>
            <w:pStyle w:val="TOC2"/>
            <w:tabs>
              <w:tab w:val="right" w:leader="dot" w:pos="9350"/>
            </w:tabs>
            <w:rPr>
              <w:noProof/>
              <w:lang w:val="en-CA" w:eastAsia="en-CA"/>
            </w:rPr>
          </w:pPr>
          <w:hyperlink w:anchor="_Toc448908987" w:history="1">
            <w:r w:rsidRPr="008315B1">
              <w:rPr>
                <w:rStyle w:val="Hyperlink"/>
                <w:b/>
                <w:bCs/>
                <w:i/>
                <w:iCs/>
                <w:noProof/>
              </w:rPr>
              <w:t>2.1 CSS and Styling Files</w:t>
            </w:r>
            <w:r>
              <w:rPr>
                <w:noProof/>
                <w:webHidden/>
              </w:rPr>
              <w:tab/>
            </w:r>
            <w:r>
              <w:rPr>
                <w:noProof/>
                <w:webHidden/>
              </w:rPr>
              <w:fldChar w:fldCharType="begin"/>
            </w:r>
            <w:r>
              <w:rPr>
                <w:noProof/>
                <w:webHidden/>
              </w:rPr>
              <w:instrText xml:space="preserve"> PAGEREF _Toc448908987 \h </w:instrText>
            </w:r>
            <w:r>
              <w:rPr>
                <w:noProof/>
                <w:webHidden/>
              </w:rPr>
            </w:r>
            <w:r>
              <w:rPr>
                <w:noProof/>
                <w:webHidden/>
              </w:rPr>
              <w:fldChar w:fldCharType="separate"/>
            </w:r>
            <w:r>
              <w:rPr>
                <w:noProof/>
                <w:webHidden/>
              </w:rPr>
              <w:t>4</w:t>
            </w:r>
            <w:r>
              <w:rPr>
                <w:noProof/>
                <w:webHidden/>
              </w:rPr>
              <w:fldChar w:fldCharType="end"/>
            </w:r>
          </w:hyperlink>
        </w:p>
        <w:p w:rsidR="009D1E6F" w:rsidRDefault="009D1E6F">
          <w:pPr>
            <w:pStyle w:val="TOC1"/>
            <w:tabs>
              <w:tab w:val="right" w:leader="dot" w:pos="9350"/>
            </w:tabs>
            <w:rPr>
              <w:noProof/>
              <w:lang w:val="en-CA" w:eastAsia="en-CA"/>
            </w:rPr>
          </w:pPr>
          <w:hyperlink w:anchor="_Toc448908988" w:history="1">
            <w:r w:rsidRPr="008315B1">
              <w:rPr>
                <w:rStyle w:val="Hyperlink"/>
                <w:noProof/>
              </w:rPr>
              <w:t>Entity Relationship Diagram</w:t>
            </w:r>
            <w:r>
              <w:rPr>
                <w:noProof/>
                <w:webHidden/>
              </w:rPr>
              <w:tab/>
            </w:r>
            <w:r>
              <w:rPr>
                <w:noProof/>
                <w:webHidden/>
              </w:rPr>
              <w:fldChar w:fldCharType="begin"/>
            </w:r>
            <w:r>
              <w:rPr>
                <w:noProof/>
                <w:webHidden/>
              </w:rPr>
              <w:instrText xml:space="preserve"> PAGEREF _Toc448908988 \h </w:instrText>
            </w:r>
            <w:r>
              <w:rPr>
                <w:noProof/>
                <w:webHidden/>
              </w:rPr>
            </w:r>
            <w:r>
              <w:rPr>
                <w:noProof/>
                <w:webHidden/>
              </w:rPr>
              <w:fldChar w:fldCharType="separate"/>
            </w:r>
            <w:r>
              <w:rPr>
                <w:noProof/>
                <w:webHidden/>
              </w:rPr>
              <w:t>5</w:t>
            </w:r>
            <w:r>
              <w:rPr>
                <w:noProof/>
                <w:webHidden/>
              </w:rPr>
              <w:fldChar w:fldCharType="end"/>
            </w:r>
          </w:hyperlink>
        </w:p>
        <w:p w:rsidR="00CF7AC3" w:rsidRPr="00C8198E" w:rsidRDefault="002E1A35">
          <w:r>
            <w:rPr>
              <w:b/>
              <w:bCs/>
              <w:noProof/>
            </w:rPr>
            <w:fldChar w:fldCharType="end"/>
          </w:r>
        </w:p>
      </w:sdtContent>
    </w:sdt>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FE09BB" w:rsidRDefault="00FE09BB" w:rsidP="002E1A35">
      <w:pPr>
        <w:pStyle w:val="Heading1"/>
        <w:rPr>
          <w:u w:val="single"/>
        </w:rPr>
      </w:pPr>
      <w:bookmarkStart w:id="0" w:name="_Toc448908974"/>
      <w:r>
        <w:rPr>
          <w:u w:val="single"/>
        </w:rPr>
        <w:lastRenderedPageBreak/>
        <w:t>System Installation</w:t>
      </w:r>
      <w:bookmarkEnd w:id="0"/>
    </w:p>
    <w:p w:rsidR="00FE09BB" w:rsidRPr="00FE09BB" w:rsidRDefault="00FE09BB" w:rsidP="00FE09BB">
      <w:r>
        <w:t>The NAIT Pathways application requires a few items to be set up before the system can function normally, however this setup process is relatively simple and can completed in a few easy steps.</w:t>
      </w:r>
    </w:p>
    <w:p w:rsidR="00FE09BB" w:rsidRDefault="00FE09BB" w:rsidP="00FE09BB">
      <w:pPr>
        <w:pStyle w:val="Heading2"/>
        <w:numPr>
          <w:ilvl w:val="1"/>
          <w:numId w:val="35"/>
        </w:numPr>
        <w:rPr>
          <w:rStyle w:val="IntenseEmphasis"/>
        </w:rPr>
      </w:pPr>
      <w:bookmarkStart w:id="1" w:name="_Toc448908975"/>
      <w:r>
        <w:rPr>
          <w:rStyle w:val="IntenseEmphasis"/>
        </w:rPr>
        <w:t>Installation Guide</w:t>
      </w:r>
      <w:bookmarkEnd w:id="1"/>
    </w:p>
    <w:p w:rsidR="00FE09BB" w:rsidRDefault="00FE09BB" w:rsidP="00FE09BB">
      <w:r>
        <w:t>The first thing that needs to be setup is the NAIT Pathways database, which can be found in the ‘</w:t>
      </w:r>
      <w:proofErr w:type="spellStart"/>
      <w:r>
        <w:t>GetNewestDatabaseHere</w:t>
      </w:r>
      <w:proofErr w:type="spellEnd"/>
      <w:r>
        <w:t>’ folder. Inside this folder is a backup file that will allow the user to restore the database using SQL Server Management Studio. The file comes with all tables, procedures, and data implemented so there is no further management required once the database is restored.</w:t>
      </w:r>
    </w:p>
    <w:p w:rsidR="00FE09BB" w:rsidRDefault="00FE09BB" w:rsidP="00FE09BB">
      <w:r>
        <w:t xml:space="preserve">The only other major step required is opening the project in visual studio and restoring the </w:t>
      </w:r>
      <w:proofErr w:type="spellStart"/>
      <w:r>
        <w:t>NuGet</w:t>
      </w:r>
      <w:proofErr w:type="spellEnd"/>
      <w:r>
        <w:t xml:space="preserve"> packages. This can be accomplished by simply rebuilding the project and Visual Studio will automatically restore these packages. Once this is complete the system will be ready for use and can be started by running the program.</w:t>
      </w:r>
    </w:p>
    <w:p w:rsidR="00FE09BB" w:rsidRDefault="00FE09BB" w:rsidP="00FE09BB">
      <w:pPr>
        <w:pStyle w:val="Heading2"/>
        <w:numPr>
          <w:ilvl w:val="1"/>
          <w:numId w:val="35"/>
        </w:numPr>
        <w:rPr>
          <w:rStyle w:val="IntenseEmphasis"/>
        </w:rPr>
      </w:pPr>
      <w:bookmarkStart w:id="2" w:name="_Toc448908976"/>
      <w:r>
        <w:rPr>
          <w:rStyle w:val="IntenseEmphasis"/>
        </w:rPr>
        <w:t>Administrator Credentials</w:t>
      </w:r>
      <w:bookmarkEnd w:id="2"/>
    </w:p>
    <w:p w:rsidR="00FE09BB" w:rsidRPr="00FE09BB" w:rsidRDefault="00FE09BB" w:rsidP="00FE09BB">
      <w:r>
        <w:t>Currently the system is set up to allow anyone to register an admin account, which allows for multiple users to easily access and test the system. This setup will need to be modified should NAIT decide to move this system into production and make it available to the public. Password reset can easily be accomplished by changing the login information for a user account in the database.</w:t>
      </w:r>
    </w:p>
    <w:p w:rsidR="00C319C5" w:rsidRDefault="003A4CA5" w:rsidP="002E1A35">
      <w:pPr>
        <w:pStyle w:val="Heading1"/>
        <w:rPr>
          <w:u w:val="single"/>
        </w:rPr>
      </w:pPr>
      <w:bookmarkStart w:id="3" w:name="_Toc448908977"/>
      <w:r>
        <w:rPr>
          <w:u w:val="single"/>
        </w:rPr>
        <w:t>Controllers</w:t>
      </w:r>
      <w:r w:rsidR="00FF7C6B">
        <w:rPr>
          <w:u w:val="single"/>
        </w:rPr>
        <w:t>, Entities, and POCOs</w:t>
      </w:r>
      <w:bookmarkEnd w:id="3"/>
    </w:p>
    <w:p w:rsidR="008A24F9" w:rsidRPr="008A24F9" w:rsidRDefault="003A4CA5" w:rsidP="008A24F9">
      <w:r>
        <w:rPr>
          <w:rFonts w:asciiTheme="majorHAnsi" w:eastAsia="Times New Roman" w:hAnsiTheme="majorHAnsi" w:cs="Times New Roman"/>
          <w:sz w:val="24"/>
          <w:szCs w:val="28"/>
          <w:lang w:val="en-CA"/>
        </w:rPr>
        <w:t>The NAIT Pathways application utilizes three separate controller classes that handle the distinct database operations that occur for each major category: Administration, Reporting, and Student Data. These classes make up the core search functionality of the system and modifying these areas will alter the data returned to the user.</w:t>
      </w:r>
    </w:p>
    <w:p w:rsidR="00372913" w:rsidRPr="00033BB5" w:rsidRDefault="009D1E6F" w:rsidP="002E1A35">
      <w:pPr>
        <w:pStyle w:val="Heading2"/>
        <w:rPr>
          <w:rStyle w:val="IntenseEmphasis"/>
        </w:rPr>
      </w:pPr>
      <w:bookmarkStart w:id="4" w:name="h.gjdgxs" w:colFirst="0" w:colLast="0"/>
      <w:bookmarkStart w:id="5" w:name="_Toc448908978"/>
      <w:bookmarkEnd w:id="4"/>
      <w:r>
        <w:rPr>
          <w:rStyle w:val="IntenseEmphasis"/>
        </w:rPr>
        <w:t>2</w:t>
      </w:r>
      <w:r w:rsidR="008B1EEF">
        <w:rPr>
          <w:rStyle w:val="IntenseEmphasis"/>
        </w:rPr>
        <w:t xml:space="preserve">.1 </w:t>
      </w:r>
      <w:r w:rsidR="003A4CA5">
        <w:rPr>
          <w:rStyle w:val="IntenseEmphasis"/>
        </w:rPr>
        <w:t>Admin Controller</w:t>
      </w:r>
      <w:bookmarkEnd w:id="5"/>
    </w:p>
    <w:p w:rsidR="0099035F" w:rsidRPr="0090195C" w:rsidRDefault="003A4CA5">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Admin Controller provides all of the search methods for managing programs, courses, entrance requirements, preference questions, and so on.</w:t>
      </w:r>
      <w:r w:rsidR="0090195C">
        <w:rPr>
          <w:rFonts w:asciiTheme="majorHAnsi" w:eastAsia="Times New Roman" w:hAnsiTheme="majorHAnsi" w:cs="Times New Roman"/>
          <w:sz w:val="24"/>
          <w:szCs w:val="28"/>
          <w:lang w:val="en-CA"/>
        </w:rPr>
        <w:t xml:space="preserve"> 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72913" w:rsidRPr="00033BB5" w:rsidRDefault="009D1E6F" w:rsidP="002E1A35">
      <w:pPr>
        <w:pStyle w:val="Heading2"/>
        <w:rPr>
          <w:rStyle w:val="IntenseEmphasis"/>
        </w:rPr>
      </w:pPr>
      <w:bookmarkStart w:id="6" w:name="_Toc448908979"/>
      <w:r>
        <w:rPr>
          <w:rStyle w:val="IntenseEmphasis"/>
        </w:rPr>
        <w:t>2</w:t>
      </w:r>
      <w:r w:rsidR="008B1EEF">
        <w:rPr>
          <w:rStyle w:val="IntenseEmphasis"/>
        </w:rPr>
        <w:t xml:space="preserve">.2 </w:t>
      </w:r>
      <w:r w:rsidR="003A4CA5">
        <w:rPr>
          <w:rStyle w:val="IntenseEmphasis"/>
        </w:rPr>
        <w:t>Report Controller</w:t>
      </w:r>
      <w:bookmarkEnd w:id="6"/>
    </w:p>
    <w:p w:rsidR="0056372C" w:rsidRDefault="003A4CA5"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The Report Controller provides all of the search methods that will allow the user to retrieve data that </w:t>
      </w:r>
      <w:r w:rsidR="0056372C">
        <w:rPr>
          <w:rFonts w:asciiTheme="majorHAnsi" w:eastAsia="Times New Roman" w:hAnsiTheme="majorHAnsi" w:cs="Times New Roman"/>
          <w:sz w:val="24"/>
          <w:szCs w:val="28"/>
          <w:lang w:val="en-CA"/>
        </w:rPr>
        <w:t>can be compiled into reports.</w:t>
      </w:r>
      <w:r w:rsidR="0090195C">
        <w:rPr>
          <w:rFonts w:asciiTheme="majorHAnsi" w:eastAsia="Times New Roman" w:hAnsiTheme="majorHAnsi" w:cs="Times New Roman"/>
          <w:sz w:val="24"/>
          <w:szCs w:val="28"/>
          <w:lang w:val="en-CA"/>
        </w:rPr>
        <w:t xml:space="preserve"> 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A4CA5" w:rsidRPr="00033BB5" w:rsidRDefault="009D1E6F" w:rsidP="003A4CA5">
      <w:pPr>
        <w:pStyle w:val="Heading2"/>
        <w:rPr>
          <w:rStyle w:val="IntenseEmphasis"/>
        </w:rPr>
      </w:pPr>
      <w:bookmarkStart w:id="7" w:name="_Toc448908980"/>
      <w:r>
        <w:rPr>
          <w:rStyle w:val="IntenseEmphasis"/>
        </w:rPr>
        <w:t>2</w:t>
      </w:r>
      <w:r w:rsidR="003A4CA5">
        <w:rPr>
          <w:rStyle w:val="IntenseEmphasis"/>
        </w:rPr>
        <w:t>.3 Student Controller</w:t>
      </w:r>
      <w:bookmarkEnd w:id="7"/>
    </w:p>
    <w:p w:rsidR="003A4CA5" w:rsidRDefault="0056372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Student Controller provides a variety of search and insert methods that return the search results based on the input provided by the user. This controller also houses insert methods that triggers upon searching for programs and logs the results into a metrics table.</w:t>
      </w:r>
      <w:r w:rsidR="0090195C">
        <w:rPr>
          <w:rFonts w:asciiTheme="majorHAnsi" w:eastAsia="Times New Roman" w:hAnsiTheme="majorHAnsi" w:cs="Times New Roman"/>
          <w:sz w:val="24"/>
          <w:szCs w:val="28"/>
          <w:lang w:val="en-CA"/>
        </w:rPr>
        <w:t xml:space="preserve"> The page this </w:t>
      </w:r>
      <w:r w:rsidR="0090195C">
        <w:rPr>
          <w:rFonts w:asciiTheme="majorHAnsi" w:eastAsia="Times New Roman" w:hAnsiTheme="majorHAnsi" w:cs="Times New Roman"/>
          <w:sz w:val="24"/>
          <w:szCs w:val="28"/>
          <w:lang w:val="en-CA"/>
        </w:rPr>
        <w:lastRenderedPageBreak/>
        <w:t>controller impacts can be found in the Student folder of the website.</w:t>
      </w:r>
      <w:r w:rsidR="0090195C">
        <w:rPr>
          <w:rFonts w:asciiTheme="majorHAnsi" w:eastAsia="Times New Roman" w:hAnsiTheme="majorHAnsi" w:cs="Times New Roman"/>
          <w:sz w:val="24"/>
          <w:szCs w:val="28"/>
          <w:lang w:val="en-CA"/>
        </w:rPr>
        <w:br/>
      </w:r>
    </w:p>
    <w:p w:rsidR="00FF7C6B" w:rsidRPr="00033BB5" w:rsidRDefault="009D1E6F" w:rsidP="00FF7C6B">
      <w:pPr>
        <w:pStyle w:val="Heading2"/>
        <w:rPr>
          <w:rStyle w:val="IntenseEmphasis"/>
        </w:rPr>
      </w:pPr>
      <w:bookmarkStart w:id="8" w:name="_Toc448908981"/>
      <w:r>
        <w:rPr>
          <w:rStyle w:val="IntenseEmphasis"/>
        </w:rPr>
        <w:t>2</w:t>
      </w:r>
      <w:r w:rsidR="00FF7C6B">
        <w:rPr>
          <w:rStyle w:val="IntenseEmphasis"/>
        </w:rPr>
        <w:t>.4 Entities</w:t>
      </w:r>
      <w:bookmarkEnd w:id="8"/>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entity classes that map the program to the database can be found in the DAL/Entities folder. These classes are responsible for mapping the database and should only be altered if modifications are being made to the database.</w:t>
      </w:r>
      <w:r w:rsidR="0090195C">
        <w:rPr>
          <w:rFonts w:asciiTheme="majorHAnsi" w:eastAsia="Times New Roman" w:hAnsiTheme="majorHAnsi" w:cs="Times New Roman"/>
          <w:sz w:val="24"/>
          <w:szCs w:val="28"/>
          <w:lang w:val="en-CA"/>
        </w:rPr>
        <w:br/>
      </w:r>
    </w:p>
    <w:p w:rsidR="00FF7C6B" w:rsidRPr="00033BB5" w:rsidRDefault="009D1E6F" w:rsidP="00FF7C6B">
      <w:pPr>
        <w:pStyle w:val="Heading2"/>
        <w:rPr>
          <w:rStyle w:val="IntenseEmphasis"/>
        </w:rPr>
      </w:pPr>
      <w:bookmarkStart w:id="9" w:name="_Toc448908982"/>
      <w:r>
        <w:rPr>
          <w:rStyle w:val="IntenseEmphasis"/>
        </w:rPr>
        <w:t>2</w:t>
      </w:r>
      <w:r w:rsidR="00FF7C6B">
        <w:rPr>
          <w:rStyle w:val="IntenseEmphasis"/>
        </w:rPr>
        <w:t>.5 POCOs</w:t>
      </w:r>
      <w:bookmarkEnd w:id="9"/>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POCO classes can be found in the DAL/POCOs folder. These classes should only be altered if modifications are being made to the controller classes as changing the POCOs will disrupt or alter the normal functionality of the controllers.</w:t>
      </w: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00C96" w:rsidRDefault="00FF7C6B" w:rsidP="008B1EEF">
      <w:pPr>
        <w:spacing w:line="240" w:lineRule="auto"/>
        <w:rPr>
          <w:rFonts w:asciiTheme="majorHAnsi" w:eastAsia="Times New Roman" w:hAnsiTheme="majorHAnsi" w:cs="Times New Roman"/>
          <w:sz w:val="24"/>
          <w:szCs w:val="28"/>
          <w:lang w:val="en-CA"/>
        </w:rPr>
      </w:pPr>
    </w:p>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8A24F9" w:rsidRDefault="00AE5DF5" w:rsidP="008B1EEF">
      <w:pPr>
        <w:pStyle w:val="Heading1"/>
        <w:rPr>
          <w:u w:val="single"/>
        </w:rPr>
      </w:pPr>
      <w:bookmarkStart w:id="10" w:name="_Toc448908983"/>
      <w:r>
        <w:rPr>
          <w:u w:val="single"/>
        </w:rPr>
        <w:lastRenderedPageBreak/>
        <w:t>NAIT Pathways Pages</w:t>
      </w:r>
      <w:bookmarkEnd w:id="10"/>
    </w:p>
    <w:p w:rsidR="00AE5DF5" w:rsidRPr="00AE5DF5" w:rsidRDefault="000A39C1" w:rsidP="00AE5DF5">
      <w:r>
        <w:rPr>
          <w:rFonts w:asciiTheme="majorHAnsi" w:eastAsia="Times New Roman" w:hAnsiTheme="majorHAnsi" w:cs="Times New Roman"/>
          <w:sz w:val="24"/>
          <w:szCs w:val="28"/>
          <w:lang w:val="en-CA"/>
        </w:rPr>
        <w:t>The Pathways program is separated into several different pages that operate independently of one another but are all directed towards the goal of generating search results for prospective students.</w:t>
      </w:r>
    </w:p>
    <w:p w:rsidR="00372913" w:rsidRPr="00033BB5" w:rsidRDefault="009D1E6F" w:rsidP="002E1A35">
      <w:pPr>
        <w:pStyle w:val="Heading2"/>
        <w:rPr>
          <w:rStyle w:val="IntenseEmphasis"/>
        </w:rPr>
      </w:pPr>
      <w:bookmarkStart w:id="11" w:name="_Toc448908984"/>
      <w:r>
        <w:rPr>
          <w:rStyle w:val="IntenseEmphasis"/>
        </w:rPr>
        <w:t>3</w:t>
      </w:r>
      <w:r w:rsidR="008B1EEF">
        <w:rPr>
          <w:rStyle w:val="IntenseEmphasis"/>
        </w:rPr>
        <w:t xml:space="preserve">.1 </w:t>
      </w:r>
      <w:r w:rsidR="00A17683">
        <w:rPr>
          <w:rStyle w:val="IntenseEmphasis"/>
        </w:rPr>
        <w:t>A</w:t>
      </w:r>
      <w:r w:rsidR="00F201EC">
        <w:rPr>
          <w:rStyle w:val="IntenseEmphasis"/>
        </w:rPr>
        <w:t>ccount Pages</w:t>
      </w:r>
      <w:bookmarkEnd w:id="11"/>
    </w:p>
    <w:p w:rsidR="008B1EEF" w:rsidRDefault="00F201E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pages that provide functionality of user credentials and login data can be found in the Account folder of the website file. These pages handle user registration, user login, and account management. These pages are very important as they impact the ability of a user to access the administration sections of the webpage.</w:t>
      </w:r>
    </w:p>
    <w:p w:rsidR="00F201EC" w:rsidRPr="00033BB5" w:rsidRDefault="009D1E6F" w:rsidP="00F201EC">
      <w:pPr>
        <w:pStyle w:val="Heading2"/>
        <w:rPr>
          <w:rStyle w:val="IntenseEmphasis"/>
        </w:rPr>
      </w:pPr>
      <w:bookmarkStart w:id="12" w:name="_Toc448908985"/>
      <w:r>
        <w:rPr>
          <w:rStyle w:val="IntenseEmphasis"/>
        </w:rPr>
        <w:t>3</w:t>
      </w:r>
      <w:r w:rsidR="00F201EC">
        <w:rPr>
          <w:rStyle w:val="IntenseEmphasis"/>
        </w:rPr>
        <w:t>.2 Administrator Pages</w:t>
      </w:r>
      <w:bookmarkEnd w:id="12"/>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pages that provide functionality for the administrator roles can be found in the Admin folder of the website file. These pages are extremely important and handle all of the process outlined in the user manual. Altering these pages will change how the system performs inserts and updates on the data housed in the system database.</w:t>
      </w:r>
    </w:p>
    <w:p w:rsidR="00F201EC" w:rsidRPr="00033BB5" w:rsidRDefault="009D1E6F" w:rsidP="00F201EC">
      <w:pPr>
        <w:pStyle w:val="Heading2"/>
        <w:rPr>
          <w:rStyle w:val="IntenseEmphasis"/>
        </w:rPr>
      </w:pPr>
      <w:bookmarkStart w:id="13" w:name="_Toc448908986"/>
      <w:r>
        <w:rPr>
          <w:rStyle w:val="IntenseEmphasis"/>
        </w:rPr>
        <w:t>3</w:t>
      </w:r>
      <w:r w:rsidR="00F201EC">
        <w:rPr>
          <w:rStyle w:val="IntenseEmphasis"/>
        </w:rPr>
        <w:t>.3 Student Page</w:t>
      </w:r>
      <w:bookmarkEnd w:id="13"/>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There is only one page that contains the functionality for program searches and it can be found in the Student folder of the website file. This page is separated into several steps, which are outlined in comments on the ASPX</w:t>
      </w:r>
      <w:r w:rsidR="000B5A34">
        <w:rPr>
          <w:rFonts w:asciiTheme="majorHAnsi" w:eastAsia="Times New Roman" w:hAnsiTheme="majorHAnsi" w:cs="Times New Roman"/>
          <w:sz w:val="24"/>
          <w:szCs w:val="28"/>
          <w:lang w:val="en-CA"/>
        </w:rPr>
        <w:t xml:space="preserve"> webpage.</w:t>
      </w:r>
    </w:p>
    <w:p w:rsidR="000B5A34" w:rsidRPr="00033BB5" w:rsidRDefault="009D1E6F" w:rsidP="000B5A34">
      <w:pPr>
        <w:pStyle w:val="Heading2"/>
        <w:rPr>
          <w:rStyle w:val="IntenseEmphasis"/>
        </w:rPr>
      </w:pPr>
      <w:bookmarkStart w:id="14" w:name="_Toc448908987"/>
      <w:r>
        <w:rPr>
          <w:rStyle w:val="IntenseEmphasis"/>
        </w:rPr>
        <w:t>3</w:t>
      </w:r>
      <w:r w:rsidR="000B5A34">
        <w:rPr>
          <w:rStyle w:val="IntenseEmphasis"/>
        </w:rPr>
        <w:t>.1 CSS and Styling Files</w:t>
      </w:r>
      <w:bookmarkEnd w:id="14"/>
    </w:p>
    <w:p w:rsidR="00634CC1" w:rsidRDefault="000B5A34" w:rsidP="000B5A34">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All of the CSS can be found in the </w:t>
      </w:r>
      <w:proofErr w:type="gramStart"/>
      <w:r>
        <w:rPr>
          <w:rFonts w:asciiTheme="majorHAnsi" w:eastAsia="Times New Roman" w:hAnsiTheme="majorHAnsi" w:cs="Times New Roman"/>
          <w:sz w:val="24"/>
          <w:szCs w:val="28"/>
          <w:lang w:val="en-CA"/>
        </w:rPr>
        <w:t>Content</w:t>
      </w:r>
      <w:proofErr w:type="gramEnd"/>
      <w:r>
        <w:rPr>
          <w:rFonts w:asciiTheme="majorHAnsi" w:eastAsia="Times New Roman" w:hAnsiTheme="majorHAnsi" w:cs="Times New Roman"/>
          <w:sz w:val="24"/>
          <w:szCs w:val="28"/>
          <w:lang w:val="en-CA"/>
        </w:rPr>
        <w:t xml:space="preserve"> folder and all of the images, icons, and thumbnails used in the site can be found in Images and Pathways folders.</w:t>
      </w:r>
    </w:p>
    <w:p w:rsidR="00FE09BB" w:rsidRDefault="00FE09BB">
      <w:pPr>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br w:type="page"/>
      </w:r>
    </w:p>
    <w:p w:rsidR="00FE09BB" w:rsidRDefault="00FE09BB" w:rsidP="00FE09BB">
      <w:pPr>
        <w:pStyle w:val="Heading1"/>
        <w:rPr>
          <w:u w:val="single"/>
        </w:rPr>
      </w:pPr>
      <w:bookmarkStart w:id="15" w:name="_Toc448908988"/>
      <w:r>
        <w:rPr>
          <w:u w:val="single"/>
        </w:rPr>
        <w:lastRenderedPageBreak/>
        <w:t>Entity Relationship Diagram</w:t>
      </w:r>
      <w:bookmarkEnd w:id="15"/>
      <w:r>
        <w:rPr>
          <w:u w:val="single"/>
        </w:rPr>
        <w:br/>
      </w:r>
    </w:p>
    <w:bookmarkStart w:id="16" w:name="_GoBack"/>
    <w:p w:rsidR="00FE09BB" w:rsidRPr="000B5A34" w:rsidRDefault="00FE09BB" w:rsidP="000B5A34">
      <w:pPr>
        <w:spacing w:line="240" w:lineRule="auto"/>
        <w:rPr>
          <w:rFonts w:asciiTheme="majorHAnsi" w:eastAsia="Times New Roman" w:hAnsiTheme="majorHAnsi" w:cs="Times New Roman"/>
          <w:sz w:val="24"/>
          <w:szCs w:val="28"/>
          <w:lang w:val="en-CA"/>
        </w:rPr>
      </w:pPr>
      <w:r>
        <w:object w:dxaOrig="22500" w:dyaOrig="24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3pt;height:509.65pt" o:ole="">
            <v:imagedata r:id="rId8" o:title=""/>
          </v:shape>
          <o:OLEObject Type="Embed" ProgID="Visio.Drawing.15" ShapeID="_x0000_i1031" DrawAspect="Content" ObjectID="_1522650832" r:id="rId9"/>
        </w:object>
      </w:r>
      <w:bookmarkEnd w:id="16"/>
    </w:p>
    <w:sectPr w:rsidR="00FE09BB" w:rsidRPr="000B5A34" w:rsidSect="00C505F9">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EF6" w:rsidRDefault="00727EF6">
      <w:pPr>
        <w:spacing w:after="0" w:line="240" w:lineRule="auto"/>
      </w:pPr>
      <w:r>
        <w:separator/>
      </w:r>
    </w:p>
  </w:endnote>
  <w:endnote w:type="continuationSeparator" w:id="0">
    <w:p w:rsidR="00727EF6" w:rsidRDefault="0072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Footer"/>
    </w:pPr>
    <w:r w:rsidRPr="00C505F9">
      <w:rPr>
        <w:caps/>
        <w:noProof/>
        <w:sz w:val="18"/>
        <w:lang w:val="en-CA" w:eastAsia="en-CA"/>
      </w:rPr>
      <mc:AlternateContent>
        <mc:Choice Requires="wpg">
          <w:drawing>
            <wp:anchor distT="0" distB="0" distL="114300" distR="114300" simplePos="0" relativeHeight="251662336" behindDoc="0" locked="0" layoutInCell="1" allowOverlap="1" wp14:anchorId="62C65952" wp14:editId="6E5D8750">
              <wp:simplePos x="0" y="0"/>
              <wp:positionH relativeFrom="page">
                <wp:align>right</wp:align>
              </wp:positionH>
              <wp:positionV relativeFrom="bottomMargin">
                <wp:align>center</wp:align>
              </wp:positionV>
              <wp:extent cx="6172200" cy="29337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Pr="00C505F9" w:rsidRDefault="009D1E6F"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C65952" id="Group 164" o:spid="_x0000_s1032" style="position:absolute;margin-left:434.8pt;margin-top:0;width:486pt;height:23.1pt;z-index:251662336;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">
              <v:rect id="Rectangle 165" o:spid="_x0000_s103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AB37CF" w:rsidRPr="00C505F9" w:rsidRDefault="009D1E6F"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EF6" w:rsidRDefault="00727EF6">
      <w:pPr>
        <w:spacing w:after="0" w:line="240" w:lineRule="auto"/>
      </w:pPr>
      <w:r>
        <w:separator/>
      </w:r>
    </w:p>
  </w:footnote>
  <w:footnote w:type="continuationSeparator" w:id="0">
    <w:p w:rsidR="00727EF6" w:rsidRDefault="00727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Pr>
        <w:caps/>
        <w:noProof/>
        <w:color w:val="808080" w:themeColor="background1" w:themeShade="80"/>
        <w:sz w:val="20"/>
        <w:szCs w:val="20"/>
        <w:lang w:val="en-CA" w:eastAsia="en-CA"/>
      </w:rPr>
      <mc:AlternateContent>
        <mc:Choice Requires="wpg">
          <w:drawing>
            <wp:anchor distT="0" distB="0" distL="114300" distR="114300" simplePos="0" relativeHeight="25166643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6" name="Group 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9" name="Group 7"/>
                      <wpg:cNvGrpSpPr/>
                      <wpg:grpSpPr>
                        <a:xfrm>
                          <a:off x="0" y="0"/>
                          <a:ext cx="1700784" cy="1024128"/>
                          <a:chOff x="0" y="0"/>
                          <a:chExt cx="1700784" cy="1024128"/>
                        </a:xfrm>
                      </wpg:grpSpPr>
                      <wps:wsp>
                        <wps:cNvPr id="13"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D1E6F">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82.7pt;margin-top:0;width:133.9pt;height:80.65pt;z-index:25166643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">
              <v:group id="Group 7"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6s8QA&#10;AADbAAAADwAAAGRycy9kb3ducmV2LnhtbERPTWvCQBC9F/oflin0UnRTtRKiq0hLoUURjEquQ3ZM&#10;gtnZNLvV1F/vCkJv83ifM513phYnal1lWcFrPwJBnFtdcaFgt/3sxSCcR9ZYWyYFf+RgPnt8mGKi&#10;7Zk3dEp9IUIIuwQVlN43iZQuL8mg69uGOHAH2xr0AbaF1C2eQ7ip5SCKxtJgxaGhxIbeS8qP6a9R&#10;8DOK+Xu3HIxX/pBdLtn+Zfv2sVbq+albTEB46vy/+O7+0mH+EG6/h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OrPEAAAA2w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msIA&#10;AADbAAAADwAAAGRycy9kb3ducmV2LnhtbERPTUvDQBC9C/6HZQQvYjd6aGvsppSiogcpTT14HLJj&#10;NiQ7G7Jju/57VxB6m8f7nNU6+UEdaYpdYAN3swIUcRNsx62Bj8Pz7RJUFGSLQ2Ay8EMR1tXlxQpL&#10;G068p2MtrcohHEs04ETGUuvYOPIYZ2EkztxXmDxKhlOr7YSnHO4HfV8Uc+2x49zgcKSto6avv72B&#10;RnaLJ5rzw+7zfXjrb5J7kZSMub5Km0dQQknO4n/3q83zF/D3Sz5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W2awgAAANsAAAAPAAAAAAAAAAAAAAAAAJgCAABkcnMvZG93&#10;bnJldi54bWxQSwUGAAAAAAQABAD1AAAAhwMAAAAA&#10;" path="m,l1462822,r,1014481l638269,407899,,xe" fillcolor="#5b9bd5 [3204]" stroked="f" strokeweight="1pt">
                  <v:stroke joinstyle="miter"/>
                  <v:path arrowok="t" o:connecttype="custom" o:connectlocs="0,0;1463040,0;1463040,1014984;638364,408101;0,0" o:connectangles="0,0,0,0,0"/>
                </v:shape>
                <v:rect id="Rectangle 18"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xY2cIA&#10;AADbAAAADwAAAGRycy9kb3ducmV2LnhtbESPTWvCQBCG74X+h2UK3uqmIqLRVdqi4NGPIO1tyI5J&#10;MDsbshuT/vvOQfA2w7wfz6w2g6vVndpQeTbwMU5AEefeVlwYyM679zmoEJEt1p7JwB8F2KxfX1aY&#10;Wt/zke6nWCgJ4ZCigTLGJtU65CU5DGPfEMvt6luHUda20LbFXsJdrSdJMtMOK5aGEhv6Lim/nTon&#10;vV+Lyw/iPDtceztd8Lb7zQ6dMaO34XMJKtIQn+KHe28FX2DlFxl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FjZwgAAANsAAAAPAAAAAAAAAAAAAAAAAJgCAABkcnMvZG93&#10;bnJldi54bWxQSwUGAAAAAAQABAD1AAAAhw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9"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EMIA&#10;AADbAAAADwAAAGRycy9kb3ducmV2LnhtbERPS2vCQBC+F/oflhG86cYqVVNXCaFqLwo+wOuQnSbB&#10;7GyaXU38992C0Nt8fM9ZrDpTiTs1rrSsYDSMQBBnVpecKzif1oMZCOeRNVaWScGDHKyWry8LjLVt&#10;+UD3o89FCGEXo4LC+zqW0mUFGXRDWxMH7ts2Bn2ATS51g20IN5V8i6J3abDk0FBgTWlB2fV4MwrS&#10;yefPervZJbdp29qxTKP9Jbkq1e91yQcIT53/Fz/dXzrMn8Pf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96MQwgAAANsAAAAPAAAAAAAAAAAAAAAAAJgCAABkcnMvZG93&#10;bnJldi54bWxQSwUGAAAAAAQABAD1AAAAhwM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D1E6F">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sidRPr="00443A54">
      <w:rPr>
        <w:caps/>
        <w:noProof/>
        <w:color w:val="808080" w:themeColor="background1" w:themeShade="80"/>
        <w:sz w:val="20"/>
        <w:szCs w:val="20"/>
        <w:lang w:val="en-CA" w:eastAsia="en-CA"/>
      </w:rPr>
      <mc:AlternateContent>
        <mc:Choice Requires="wpg">
          <w:drawing>
            <wp:anchor distT="0" distB="0" distL="114300" distR="114300" simplePos="0" relativeHeight="25166438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D1E6F">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67" o:spid="_x0000_s1035"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">
              <v:shapetype id="_x0000_t202" coordsize="21600,21600" o:spt="202" path="m,l,21600r21600,l21600,xe">
                <v:stroke joinstyle="miter"/>
                <v:path gradientshapeok="t" o:connecttype="rect"/>
              </v:shapetype>
              <v:shape id="Text Box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D1E6F">
                        <w:rPr>
                          <w:noProof/>
                          <w:color w:val="FFFFFF" w:themeColor="background1"/>
                          <w:sz w:val="24"/>
                          <w:szCs w:val="24"/>
                        </w:rPr>
                        <w:t>0</w:t>
                      </w:r>
                      <w:r>
                        <w:rPr>
                          <w:noProof/>
                          <w:color w:val="FFFFFF" w:themeColor="background1"/>
                          <w:sz w:val="24"/>
                          <w:szCs w:val="24"/>
                        </w:rPr>
                        <w:fldChar w:fldCharType="end"/>
                      </w:r>
                    </w:p>
                  </w:txbxContent>
                </v:textbox>
              </v:shape>
              <v:group id="Group 168"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A1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44FDE"/>
    <w:multiLevelType w:val="multilevel"/>
    <w:tmpl w:val="0BE4A0CE"/>
    <w:lvl w:ilvl="0">
      <w:start w:val="1"/>
      <w:numFmt w:val="decimal"/>
      <w:lvlText w:val="%1."/>
      <w:lvlJc w:val="left"/>
      <w:pPr>
        <w:tabs>
          <w:tab w:val="num" w:pos="720"/>
        </w:tabs>
        <w:ind w:left="720" w:hanging="360"/>
      </w:pPr>
      <w:rPr>
        <w:rFonts w:ascii="Arial" w:hAnsi="Arial" w:cs="Arial" w:hint="default"/>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832B1"/>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4258B"/>
    <w:multiLevelType w:val="hybridMultilevel"/>
    <w:tmpl w:val="46FE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F74E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24FA2"/>
    <w:multiLevelType w:val="hybridMultilevel"/>
    <w:tmpl w:val="64102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C66293"/>
    <w:multiLevelType w:val="multilevel"/>
    <w:tmpl w:val="D34C9CE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5F0DE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1552C"/>
    <w:multiLevelType w:val="hybridMultilevel"/>
    <w:tmpl w:val="82EC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9A94F7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AB622F1"/>
    <w:multiLevelType w:val="hybridMultilevel"/>
    <w:tmpl w:val="46604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7501723"/>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95629E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6419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3008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40ED2"/>
    <w:multiLevelType w:val="hybridMultilevel"/>
    <w:tmpl w:val="93C43D9C"/>
    <w:lvl w:ilvl="0" w:tplc="1009000F">
      <w:start w:val="1"/>
      <w:numFmt w:val="decimal"/>
      <w:lvlText w:val="%1."/>
      <w:lvlJc w:val="left"/>
      <w:pPr>
        <w:ind w:left="1140" w:hanging="360"/>
      </w:p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6" w15:restartNumberingAfterBreak="0">
    <w:nsid w:val="51ED38E7"/>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702BD"/>
    <w:multiLevelType w:val="hybridMultilevel"/>
    <w:tmpl w:val="C70A8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B3EB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67B3B"/>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0C6E2E"/>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0463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854716"/>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09F56DA"/>
    <w:multiLevelType w:val="multilevel"/>
    <w:tmpl w:val="0D84DD4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22A065E"/>
    <w:multiLevelType w:val="hybridMultilevel"/>
    <w:tmpl w:val="FEBC2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3903D02"/>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E4C9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93B3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B14478"/>
    <w:multiLevelType w:val="hybridMultilevel"/>
    <w:tmpl w:val="C8144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7F203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7AE24FE"/>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87C0E35"/>
    <w:multiLevelType w:val="multilevel"/>
    <w:tmpl w:val="1EA2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A4439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CAA4C9F"/>
    <w:multiLevelType w:val="hybridMultilevel"/>
    <w:tmpl w:val="59FA4D98"/>
    <w:lvl w:ilvl="0" w:tplc="311A12BC">
      <w:start w:val="2"/>
      <w:numFmt w:val="decimal"/>
      <w:lvlText w:val="%1."/>
      <w:lvlJc w:val="left"/>
      <w:pPr>
        <w:ind w:left="630" w:hanging="360"/>
      </w:pPr>
      <w:rPr>
        <w:rFonts w:ascii="Arial" w:hAnsi="Arial" w:cs="Arial"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DAD290F"/>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10"/>
  </w:num>
  <w:num w:numId="4">
    <w:abstractNumId w:val="5"/>
  </w:num>
  <w:num w:numId="5">
    <w:abstractNumId w:val="26"/>
  </w:num>
  <w:num w:numId="6">
    <w:abstractNumId w:val="0"/>
  </w:num>
  <w:num w:numId="7">
    <w:abstractNumId w:val="27"/>
  </w:num>
  <w:num w:numId="8">
    <w:abstractNumId w:val="34"/>
  </w:num>
  <w:num w:numId="9">
    <w:abstractNumId w:val="20"/>
  </w:num>
  <w:num w:numId="10">
    <w:abstractNumId w:val="1"/>
  </w:num>
  <w:num w:numId="11">
    <w:abstractNumId w:val="22"/>
  </w:num>
  <w:num w:numId="12">
    <w:abstractNumId w:val="33"/>
  </w:num>
  <w:num w:numId="13">
    <w:abstractNumId w:val="19"/>
  </w:num>
  <w:num w:numId="14">
    <w:abstractNumId w:val="7"/>
  </w:num>
  <w:num w:numId="15">
    <w:abstractNumId w:val="21"/>
  </w:num>
  <w:num w:numId="16">
    <w:abstractNumId w:val="13"/>
  </w:num>
  <w:num w:numId="17">
    <w:abstractNumId w:val="31"/>
  </w:num>
  <w:num w:numId="18">
    <w:abstractNumId w:val="2"/>
  </w:num>
  <w:num w:numId="19">
    <w:abstractNumId w:val="30"/>
  </w:num>
  <w:num w:numId="20">
    <w:abstractNumId w:val="16"/>
  </w:num>
  <w:num w:numId="21">
    <w:abstractNumId w:val="4"/>
  </w:num>
  <w:num w:numId="22">
    <w:abstractNumId w:val="23"/>
  </w:num>
  <w:num w:numId="23">
    <w:abstractNumId w:val="25"/>
  </w:num>
  <w:num w:numId="24">
    <w:abstractNumId w:val="9"/>
  </w:num>
  <w:num w:numId="25">
    <w:abstractNumId w:val="18"/>
  </w:num>
  <w:num w:numId="26">
    <w:abstractNumId w:val="32"/>
  </w:num>
  <w:num w:numId="27">
    <w:abstractNumId w:val="15"/>
  </w:num>
  <w:num w:numId="28">
    <w:abstractNumId w:val="14"/>
  </w:num>
  <w:num w:numId="29">
    <w:abstractNumId w:val="12"/>
  </w:num>
  <w:num w:numId="30">
    <w:abstractNumId w:val="29"/>
  </w:num>
  <w:num w:numId="31">
    <w:abstractNumId w:val="11"/>
  </w:num>
  <w:num w:numId="32">
    <w:abstractNumId w:val="17"/>
  </w:num>
  <w:num w:numId="33">
    <w:abstractNumId w:val="3"/>
  </w:num>
  <w:num w:numId="34">
    <w:abstractNumId w:val="28"/>
  </w:num>
  <w:num w:numId="3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13"/>
    <w:rsid w:val="0001209A"/>
    <w:rsid w:val="000202D4"/>
    <w:rsid w:val="00023E6D"/>
    <w:rsid w:val="0002548F"/>
    <w:rsid w:val="00033BB5"/>
    <w:rsid w:val="00037239"/>
    <w:rsid w:val="000419B8"/>
    <w:rsid w:val="000468F0"/>
    <w:rsid w:val="0005399B"/>
    <w:rsid w:val="000572C8"/>
    <w:rsid w:val="000773D6"/>
    <w:rsid w:val="0008121C"/>
    <w:rsid w:val="000A39C1"/>
    <w:rsid w:val="000A725B"/>
    <w:rsid w:val="000B3DF8"/>
    <w:rsid w:val="000B5A34"/>
    <w:rsid w:val="000C43B9"/>
    <w:rsid w:val="000C66C9"/>
    <w:rsid w:val="000E2780"/>
    <w:rsid w:val="000E7BD6"/>
    <w:rsid w:val="00102E5A"/>
    <w:rsid w:val="00104221"/>
    <w:rsid w:val="00162B36"/>
    <w:rsid w:val="00172FBF"/>
    <w:rsid w:val="0017331A"/>
    <w:rsid w:val="001A07A6"/>
    <w:rsid w:val="001B294B"/>
    <w:rsid w:val="001C480B"/>
    <w:rsid w:val="001C6B98"/>
    <w:rsid w:val="001E3A5B"/>
    <w:rsid w:val="001E3B10"/>
    <w:rsid w:val="001E4DAD"/>
    <w:rsid w:val="001F0247"/>
    <w:rsid w:val="001F4828"/>
    <w:rsid w:val="00203A32"/>
    <w:rsid w:val="00207477"/>
    <w:rsid w:val="002145E6"/>
    <w:rsid w:val="00242FFB"/>
    <w:rsid w:val="002542EB"/>
    <w:rsid w:val="00281181"/>
    <w:rsid w:val="00281B00"/>
    <w:rsid w:val="002B1EBE"/>
    <w:rsid w:val="002D6612"/>
    <w:rsid w:val="002E1A35"/>
    <w:rsid w:val="002F2D2D"/>
    <w:rsid w:val="002F7C5F"/>
    <w:rsid w:val="00300C96"/>
    <w:rsid w:val="0031318E"/>
    <w:rsid w:val="003174AF"/>
    <w:rsid w:val="00356B0B"/>
    <w:rsid w:val="0036270A"/>
    <w:rsid w:val="00372142"/>
    <w:rsid w:val="00372913"/>
    <w:rsid w:val="00386D62"/>
    <w:rsid w:val="003A43C0"/>
    <w:rsid w:val="003A4CA5"/>
    <w:rsid w:val="003C5146"/>
    <w:rsid w:val="003D69FA"/>
    <w:rsid w:val="003F12DA"/>
    <w:rsid w:val="004043F6"/>
    <w:rsid w:val="00415381"/>
    <w:rsid w:val="00422EB4"/>
    <w:rsid w:val="00437C46"/>
    <w:rsid w:val="00443A54"/>
    <w:rsid w:val="00445402"/>
    <w:rsid w:val="004538A2"/>
    <w:rsid w:val="00480DC6"/>
    <w:rsid w:val="00493956"/>
    <w:rsid w:val="004B048E"/>
    <w:rsid w:val="004C1CC6"/>
    <w:rsid w:val="004D54B4"/>
    <w:rsid w:val="005260EF"/>
    <w:rsid w:val="00550157"/>
    <w:rsid w:val="0056149D"/>
    <w:rsid w:val="0056372C"/>
    <w:rsid w:val="005E704B"/>
    <w:rsid w:val="005F3EB6"/>
    <w:rsid w:val="00600A33"/>
    <w:rsid w:val="00611759"/>
    <w:rsid w:val="00634CC1"/>
    <w:rsid w:val="00652BBE"/>
    <w:rsid w:val="00663E52"/>
    <w:rsid w:val="0068048C"/>
    <w:rsid w:val="00685016"/>
    <w:rsid w:val="00686075"/>
    <w:rsid w:val="0069023B"/>
    <w:rsid w:val="00691EDB"/>
    <w:rsid w:val="006A2BB2"/>
    <w:rsid w:val="006B0C41"/>
    <w:rsid w:val="006B1ABA"/>
    <w:rsid w:val="006E5206"/>
    <w:rsid w:val="00705E4A"/>
    <w:rsid w:val="00727EF6"/>
    <w:rsid w:val="0073615F"/>
    <w:rsid w:val="007422FC"/>
    <w:rsid w:val="00746E01"/>
    <w:rsid w:val="00750392"/>
    <w:rsid w:val="00770C7C"/>
    <w:rsid w:val="00781105"/>
    <w:rsid w:val="007A1439"/>
    <w:rsid w:val="007B5981"/>
    <w:rsid w:val="007E05CC"/>
    <w:rsid w:val="007F23D5"/>
    <w:rsid w:val="00804B78"/>
    <w:rsid w:val="00813FCB"/>
    <w:rsid w:val="00825062"/>
    <w:rsid w:val="00830FA8"/>
    <w:rsid w:val="008744B4"/>
    <w:rsid w:val="00877401"/>
    <w:rsid w:val="008910C6"/>
    <w:rsid w:val="008A24F9"/>
    <w:rsid w:val="008A622D"/>
    <w:rsid w:val="008B1EEF"/>
    <w:rsid w:val="008D3068"/>
    <w:rsid w:val="008E7993"/>
    <w:rsid w:val="008E7BD8"/>
    <w:rsid w:val="008F4B40"/>
    <w:rsid w:val="0090195C"/>
    <w:rsid w:val="00917C8B"/>
    <w:rsid w:val="009409D6"/>
    <w:rsid w:val="0097498E"/>
    <w:rsid w:val="00982ECA"/>
    <w:rsid w:val="0099035F"/>
    <w:rsid w:val="009953DA"/>
    <w:rsid w:val="00997FC2"/>
    <w:rsid w:val="009B25FB"/>
    <w:rsid w:val="009C08BE"/>
    <w:rsid w:val="009D1E6F"/>
    <w:rsid w:val="009D7175"/>
    <w:rsid w:val="009E104A"/>
    <w:rsid w:val="009E5AE8"/>
    <w:rsid w:val="009F1B28"/>
    <w:rsid w:val="00A17683"/>
    <w:rsid w:val="00A220EE"/>
    <w:rsid w:val="00A34300"/>
    <w:rsid w:val="00A52118"/>
    <w:rsid w:val="00A82AFE"/>
    <w:rsid w:val="00A85C7B"/>
    <w:rsid w:val="00AB37CF"/>
    <w:rsid w:val="00AC0AB7"/>
    <w:rsid w:val="00AD6B0C"/>
    <w:rsid w:val="00AE0C11"/>
    <w:rsid w:val="00AE14D4"/>
    <w:rsid w:val="00AE15A8"/>
    <w:rsid w:val="00AE510A"/>
    <w:rsid w:val="00AE5DF5"/>
    <w:rsid w:val="00B04CED"/>
    <w:rsid w:val="00B17129"/>
    <w:rsid w:val="00B2469F"/>
    <w:rsid w:val="00B4517B"/>
    <w:rsid w:val="00B51D04"/>
    <w:rsid w:val="00B51D14"/>
    <w:rsid w:val="00B6735C"/>
    <w:rsid w:val="00B93957"/>
    <w:rsid w:val="00BA2CD8"/>
    <w:rsid w:val="00BA417A"/>
    <w:rsid w:val="00BB5D59"/>
    <w:rsid w:val="00BC13FE"/>
    <w:rsid w:val="00BD22E2"/>
    <w:rsid w:val="00BE18F1"/>
    <w:rsid w:val="00BE3B81"/>
    <w:rsid w:val="00C01D54"/>
    <w:rsid w:val="00C07134"/>
    <w:rsid w:val="00C319C5"/>
    <w:rsid w:val="00C505F9"/>
    <w:rsid w:val="00C54AA9"/>
    <w:rsid w:val="00C642D8"/>
    <w:rsid w:val="00C75981"/>
    <w:rsid w:val="00C8198E"/>
    <w:rsid w:val="00C8437A"/>
    <w:rsid w:val="00C91DE7"/>
    <w:rsid w:val="00CF7AC3"/>
    <w:rsid w:val="00CF7BA8"/>
    <w:rsid w:val="00D27A5C"/>
    <w:rsid w:val="00D33636"/>
    <w:rsid w:val="00D45AED"/>
    <w:rsid w:val="00D53841"/>
    <w:rsid w:val="00D5727E"/>
    <w:rsid w:val="00DB78C1"/>
    <w:rsid w:val="00DD63A4"/>
    <w:rsid w:val="00DF549E"/>
    <w:rsid w:val="00E15906"/>
    <w:rsid w:val="00E161E6"/>
    <w:rsid w:val="00E16FB3"/>
    <w:rsid w:val="00E22458"/>
    <w:rsid w:val="00E31C95"/>
    <w:rsid w:val="00E35692"/>
    <w:rsid w:val="00E420B1"/>
    <w:rsid w:val="00E52C42"/>
    <w:rsid w:val="00E55B97"/>
    <w:rsid w:val="00E905C5"/>
    <w:rsid w:val="00EB19F3"/>
    <w:rsid w:val="00EB721E"/>
    <w:rsid w:val="00EC072F"/>
    <w:rsid w:val="00EE6A7E"/>
    <w:rsid w:val="00F024DC"/>
    <w:rsid w:val="00F05FE4"/>
    <w:rsid w:val="00F12CDB"/>
    <w:rsid w:val="00F145B4"/>
    <w:rsid w:val="00F201EC"/>
    <w:rsid w:val="00F54C17"/>
    <w:rsid w:val="00F62129"/>
    <w:rsid w:val="00F62BB8"/>
    <w:rsid w:val="00F746BD"/>
    <w:rsid w:val="00F83C08"/>
    <w:rsid w:val="00FA11D5"/>
    <w:rsid w:val="00FE09BB"/>
    <w:rsid w:val="00FE2BDA"/>
    <w:rsid w:val="00FF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E962932-1F70-4DB1-AF33-294F2582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2C4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2C4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52C4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E52C4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E52C4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E52C4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E52C4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E52C4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C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2C4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Header">
    <w:name w:val="header"/>
    <w:basedOn w:val="Normal"/>
    <w:link w:val="HeaderChar"/>
    <w:uiPriority w:val="99"/>
    <w:unhideWhenUsed/>
    <w:rsid w:val="00E5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97"/>
  </w:style>
  <w:style w:type="paragraph" w:styleId="Footer">
    <w:name w:val="footer"/>
    <w:basedOn w:val="Normal"/>
    <w:link w:val="FooterChar"/>
    <w:uiPriority w:val="99"/>
    <w:unhideWhenUsed/>
    <w:rsid w:val="00E55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B97"/>
  </w:style>
  <w:style w:type="paragraph" w:styleId="ListParagraph">
    <w:name w:val="List Paragraph"/>
    <w:basedOn w:val="Normal"/>
    <w:uiPriority w:val="34"/>
    <w:qFormat/>
    <w:rsid w:val="0099035F"/>
    <w:pPr>
      <w:ind w:left="720"/>
      <w:contextualSpacing/>
    </w:pPr>
  </w:style>
  <w:style w:type="character" w:styleId="IntenseEmphasis">
    <w:name w:val="Intense Emphasis"/>
    <w:basedOn w:val="DefaultParagraphFont"/>
    <w:uiPriority w:val="21"/>
    <w:qFormat/>
    <w:rsid w:val="00E52C42"/>
    <w:rPr>
      <w:b/>
      <w:bCs/>
      <w:i/>
      <w:iCs/>
    </w:rPr>
  </w:style>
  <w:style w:type="paragraph" w:styleId="IntenseQuote">
    <w:name w:val="Intense Quote"/>
    <w:basedOn w:val="Normal"/>
    <w:next w:val="Normal"/>
    <w:link w:val="IntenseQuoteChar"/>
    <w:uiPriority w:val="30"/>
    <w:qFormat/>
    <w:rsid w:val="00E52C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2C42"/>
    <w:rPr>
      <w:rFonts w:asciiTheme="majorHAnsi" w:eastAsiaTheme="majorEastAsia" w:hAnsiTheme="majorHAnsi" w:cstheme="majorBidi"/>
      <w:color w:val="44546A" w:themeColor="text2"/>
      <w:spacing w:val="-6"/>
      <w:sz w:val="32"/>
      <w:szCs w:val="32"/>
    </w:rPr>
  </w:style>
  <w:style w:type="character" w:customStyle="1" w:styleId="Heading7Char">
    <w:name w:val="Heading 7 Char"/>
    <w:basedOn w:val="DefaultParagraphFont"/>
    <w:link w:val="Heading7"/>
    <w:uiPriority w:val="9"/>
    <w:rsid w:val="00E52C4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E52C4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E52C42"/>
    <w:rPr>
      <w:rFonts w:asciiTheme="majorHAnsi" w:eastAsiaTheme="majorEastAsia" w:hAnsiTheme="majorHAnsi" w:cstheme="majorBidi"/>
      <w:i/>
      <w:iCs/>
      <w:color w:val="1F4E79" w:themeColor="accent1" w:themeShade="80"/>
    </w:rPr>
  </w:style>
  <w:style w:type="paragraph" w:styleId="TOCHeading">
    <w:name w:val="TOC Heading"/>
    <w:basedOn w:val="Heading1"/>
    <w:next w:val="Normal"/>
    <w:uiPriority w:val="39"/>
    <w:unhideWhenUsed/>
    <w:qFormat/>
    <w:rsid w:val="00E52C42"/>
    <w:pPr>
      <w:outlineLvl w:val="9"/>
    </w:pPr>
  </w:style>
  <w:style w:type="paragraph" w:styleId="TOC1">
    <w:name w:val="toc 1"/>
    <w:basedOn w:val="Normal"/>
    <w:next w:val="Normal"/>
    <w:autoRedefine/>
    <w:uiPriority w:val="39"/>
    <w:unhideWhenUsed/>
    <w:rsid w:val="002E1A35"/>
    <w:pPr>
      <w:spacing w:after="100"/>
    </w:pPr>
  </w:style>
  <w:style w:type="character" w:styleId="Hyperlink">
    <w:name w:val="Hyperlink"/>
    <w:basedOn w:val="DefaultParagraphFont"/>
    <w:uiPriority w:val="99"/>
    <w:unhideWhenUsed/>
    <w:rsid w:val="002E1A35"/>
    <w:rPr>
      <w:color w:val="0563C1" w:themeColor="hyperlink"/>
      <w:u w:val="single"/>
    </w:rPr>
  </w:style>
  <w:style w:type="paragraph" w:styleId="TOC2">
    <w:name w:val="toc 2"/>
    <w:basedOn w:val="Normal"/>
    <w:next w:val="Normal"/>
    <w:autoRedefine/>
    <w:uiPriority w:val="39"/>
    <w:unhideWhenUsed/>
    <w:rsid w:val="002E1A35"/>
    <w:pPr>
      <w:spacing w:after="100"/>
      <w:ind w:left="220"/>
    </w:pPr>
  </w:style>
  <w:style w:type="paragraph" w:styleId="TOC3">
    <w:name w:val="toc 3"/>
    <w:basedOn w:val="Normal"/>
    <w:next w:val="Normal"/>
    <w:autoRedefine/>
    <w:uiPriority w:val="39"/>
    <w:unhideWhenUsed/>
    <w:rsid w:val="00207477"/>
    <w:pPr>
      <w:tabs>
        <w:tab w:val="right" w:leader="dot" w:pos="9350"/>
      </w:tabs>
      <w:spacing w:after="100"/>
      <w:ind w:left="440"/>
    </w:pPr>
    <w:rPr>
      <w:rFonts w:ascii="Verdana" w:hAnsi="Verdana"/>
      <w:noProof/>
    </w:rPr>
  </w:style>
  <w:style w:type="character" w:styleId="FollowedHyperlink">
    <w:name w:val="FollowedHyperlink"/>
    <w:basedOn w:val="DefaultParagraphFont"/>
    <w:uiPriority w:val="99"/>
    <w:semiHidden/>
    <w:unhideWhenUsed/>
    <w:rsid w:val="00E52C42"/>
    <w:rPr>
      <w:color w:val="954F72" w:themeColor="followedHyperlink"/>
      <w:u w:val="single"/>
    </w:rPr>
  </w:style>
  <w:style w:type="character" w:customStyle="1" w:styleId="Heading1Char">
    <w:name w:val="Heading 1 Char"/>
    <w:basedOn w:val="DefaultParagraphFont"/>
    <w:link w:val="Heading1"/>
    <w:uiPriority w:val="9"/>
    <w:rsid w:val="00E52C4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52C4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52C4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E52C4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E52C42"/>
    <w:rPr>
      <w:rFonts w:asciiTheme="majorHAnsi" w:eastAsiaTheme="majorEastAsia" w:hAnsiTheme="majorHAnsi" w:cstheme="majorBidi"/>
      <w:i/>
      <w:iCs/>
      <w:caps/>
      <w:color w:val="1F4E79" w:themeColor="accent1" w:themeShade="80"/>
    </w:rPr>
  </w:style>
  <w:style w:type="paragraph" w:styleId="Caption">
    <w:name w:val="caption"/>
    <w:basedOn w:val="Normal"/>
    <w:next w:val="Normal"/>
    <w:uiPriority w:val="35"/>
    <w:unhideWhenUsed/>
    <w:qFormat/>
    <w:rsid w:val="00E52C42"/>
    <w:pPr>
      <w:spacing w:line="240" w:lineRule="auto"/>
    </w:pPr>
    <w:rPr>
      <w:b/>
      <w:bCs/>
      <w:smallCaps/>
      <w:color w:val="44546A" w:themeColor="text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link w:val="NoSpacingChar"/>
    <w:uiPriority w:val="1"/>
    <w:qFormat/>
    <w:rsid w:val="00E52C42"/>
    <w:pPr>
      <w:spacing w:after="0" w:line="240" w:lineRule="auto"/>
    </w:pPr>
  </w:style>
  <w:style w:type="paragraph" w:styleId="Quote">
    <w:name w:val="Quote"/>
    <w:basedOn w:val="Normal"/>
    <w:next w:val="Normal"/>
    <w:link w:val="QuoteChar"/>
    <w:uiPriority w:val="29"/>
    <w:qFormat/>
    <w:rsid w:val="00E52C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2C42"/>
    <w:rPr>
      <w:color w:val="44546A" w:themeColor="text2"/>
      <w:sz w:val="24"/>
      <w:szCs w:val="24"/>
    </w:rPr>
  </w:style>
  <w:style w:type="character" w:styleId="SubtleEmphasis">
    <w:name w:val="Subtle Emphasis"/>
    <w:basedOn w:val="DefaultParagraphFont"/>
    <w:uiPriority w:val="19"/>
    <w:qFormat/>
    <w:rsid w:val="00E52C42"/>
    <w:rPr>
      <w:i/>
      <w:iCs/>
      <w:color w:val="595959" w:themeColor="text1" w:themeTint="A6"/>
    </w:rPr>
  </w:style>
  <w:style w:type="character" w:styleId="SubtleReference">
    <w:name w:val="Subtle Reference"/>
    <w:basedOn w:val="DefaultParagraphFont"/>
    <w:uiPriority w:val="31"/>
    <w:qFormat/>
    <w:rsid w:val="00E52C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2C42"/>
    <w:rPr>
      <w:b/>
      <w:bCs/>
      <w:smallCaps/>
      <w:color w:val="44546A" w:themeColor="text2"/>
      <w:u w:val="single"/>
    </w:rPr>
  </w:style>
  <w:style w:type="character" w:styleId="BookTitle">
    <w:name w:val="Book Title"/>
    <w:basedOn w:val="DefaultParagraphFont"/>
    <w:uiPriority w:val="33"/>
    <w:qFormat/>
    <w:rsid w:val="00E52C42"/>
    <w:rPr>
      <w:b/>
      <w:bCs/>
      <w:smallCaps/>
      <w:spacing w:val="10"/>
    </w:rPr>
  </w:style>
  <w:style w:type="character" w:customStyle="1" w:styleId="NoSpacingChar">
    <w:name w:val="No Spacing Char"/>
    <w:basedOn w:val="DefaultParagraphFont"/>
    <w:link w:val="NoSpacing"/>
    <w:uiPriority w:val="1"/>
    <w:rsid w:val="00E52C42"/>
  </w:style>
  <w:style w:type="paragraph" w:styleId="NormalWeb">
    <w:name w:val="Normal (Web)"/>
    <w:basedOn w:val="Normal"/>
    <w:uiPriority w:val="99"/>
    <w:semiHidden/>
    <w:unhideWhenUsed/>
    <w:rsid w:val="000254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2F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2470">
      <w:bodyDiv w:val="1"/>
      <w:marLeft w:val="0"/>
      <w:marRight w:val="0"/>
      <w:marTop w:val="0"/>
      <w:marBottom w:val="0"/>
      <w:divBdr>
        <w:top w:val="none" w:sz="0" w:space="0" w:color="auto"/>
        <w:left w:val="none" w:sz="0" w:space="0" w:color="auto"/>
        <w:bottom w:val="none" w:sz="0" w:space="0" w:color="auto"/>
        <w:right w:val="none" w:sz="0" w:space="0" w:color="auto"/>
      </w:divBdr>
      <w:divsChild>
        <w:div w:id="1185748997">
          <w:marLeft w:val="0"/>
          <w:marRight w:val="0"/>
          <w:marTop w:val="0"/>
          <w:marBottom w:val="0"/>
          <w:divBdr>
            <w:top w:val="none" w:sz="0" w:space="0" w:color="auto"/>
            <w:left w:val="none" w:sz="0" w:space="0" w:color="auto"/>
            <w:bottom w:val="none" w:sz="0" w:space="0" w:color="auto"/>
            <w:right w:val="none" w:sz="0" w:space="0" w:color="auto"/>
          </w:divBdr>
        </w:div>
      </w:divsChild>
    </w:div>
    <w:div w:id="682590039">
      <w:bodyDiv w:val="1"/>
      <w:marLeft w:val="0"/>
      <w:marRight w:val="0"/>
      <w:marTop w:val="0"/>
      <w:marBottom w:val="0"/>
      <w:divBdr>
        <w:top w:val="none" w:sz="0" w:space="0" w:color="auto"/>
        <w:left w:val="none" w:sz="0" w:space="0" w:color="auto"/>
        <w:bottom w:val="none" w:sz="0" w:space="0" w:color="auto"/>
        <w:right w:val="none" w:sz="0" w:space="0" w:color="auto"/>
      </w:divBdr>
    </w:div>
    <w:div w:id="810637647">
      <w:bodyDiv w:val="1"/>
      <w:marLeft w:val="0"/>
      <w:marRight w:val="0"/>
      <w:marTop w:val="0"/>
      <w:marBottom w:val="0"/>
      <w:divBdr>
        <w:top w:val="none" w:sz="0" w:space="0" w:color="auto"/>
        <w:left w:val="none" w:sz="0" w:space="0" w:color="auto"/>
        <w:bottom w:val="none" w:sz="0" w:space="0" w:color="auto"/>
        <w:right w:val="none" w:sz="0" w:space="0" w:color="auto"/>
      </w:divBdr>
    </w:div>
    <w:div w:id="1603226684">
      <w:bodyDiv w:val="1"/>
      <w:marLeft w:val="0"/>
      <w:marRight w:val="0"/>
      <w:marTop w:val="0"/>
      <w:marBottom w:val="0"/>
      <w:divBdr>
        <w:top w:val="none" w:sz="0" w:space="0" w:color="auto"/>
        <w:left w:val="none" w:sz="0" w:space="0" w:color="auto"/>
        <w:bottom w:val="none" w:sz="0" w:space="0" w:color="auto"/>
        <w:right w:val="none" w:sz="0" w:space="0" w:color="auto"/>
      </w:divBdr>
    </w:div>
    <w:div w:id="1694259351">
      <w:bodyDiv w:val="1"/>
      <w:marLeft w:val="0"/>
      <w:marRight w:val="0"/>
      <w:marTop w:val="0"/>
      <w:marBottom w:val="0"/>
      <w:divBdr>
        <w:top w:val="none" w:sz="0" w:space="0" w:color="auto"/>
        <w:left w:val="none" w:sz="0" w:space="0" w:color="auto"/>
        <w:bottom w:val="none" w:sz="0" w:space="0" w:color="auto"/>
        <w:right w:val="none" w:sz="0" w:space="0" w:color="auto"/>
      </w:divBdr>
    </w:div>
    <w:div w:id="2065332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784742B7274BDFBA017B2F67C84889"/>
        <w:category>
          <w:name w:val="General"/>
          <w:gallery w:val="placeholder"/>
        </w:category>
        <w:types>
          <w:type w:val="bbPlcHdr"/>
        </w:types>
        <w:behaviors>
          <w:behavior w:val="content"/>
        </w:behaviors>
        <w:guid w:val="{2E3A04CE-4ED6-4566-AAB9-6400B9634DD2}"/>
      </w:docPartPr>
      <w:docPartBody>
        <w:p w:rsidR="004D2F02" w:rsidRDefault="00482C37" w:rsidP="00482C37">
          <w:pPr>
            <w:pStyle w:val="FD784742B7274BDFBA017B2F67C84889"/>
          </w:pPr>
          <w:r>
            <w:rPr>
              <w:color w:val="2E74B5" w:themeColor="accent1" w:themeShade="BF"/>
              <w:sz w:val="24"/>
              <w:szCs w:val="24"/>
            </w:rPr>
            <w:t>[Company name]</w:t>
          </w:r>
        </w:p>
      </w:docPartBody>
    </w:docPart>
    <w:docPart>
      <w:docPartPr>
        <w:name w:val="837B8566D8224807AD13287F799C8C94"/>
        <w:category>
          <w:name w:val="General"/>
          <w:gallery w:val="placeholder"/>
        </w:category>
        <w:types>
          <w:type w:val="bbPlcHdr"/>
        </w:types>
        <w:behaviors>
          <w:behavior w:val="content"/>
        </w:behaviors>
        <w:guid w:val="{59400BA6-2F36-446C-A33A-E0C631F89497}"/>
      </w:docPartPr>
      <w:docPartBody>
        <w:p w:rsidR="004D2F02" w:rsidRDefault="00482C37" w:rsidP="00482C37">
          <w:pPr>
            <w:pStyle w:val="837B8566D8224807AD13287F799C8C94"/>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37"/>
    <w:rsid w:val="00110EAE"/>
    <w:rsid w:val="001339A5"/>
    <w:rsid w:val="003D70A3"/>
    <w:rsid w:val="003D7D69"/>
    <w:rsid w:val="00482C37"/>
    <w:rsid w:val="004D2F02"/>
    <w:rsid w:val="004F60CF"/>
    <w:rsid w:val="00552B63"/>
    <w:rsid w:val="005B0CF9"/>
    <w:rsid w:val="006D3430"/>
    <w:rsid w:val="007605CF"/>
    <w:rsid w:val="007B6B19"/>
    <w:rsid w:val="007E27B6"/>
    <w:rsid w:val="009B7CB2"/>
    <w:rsid w:val="009E1878"/>
    <w:rsid w:val="009E64FB"/>
    <w:rsid w:val="00A31043"/>
    <w:rsid w:val="00A329A1"/>
    <w:rsid w:val="00A3589F"/>
    <w:rsid w:val="00B7015F"/>
    <w:rsid w:val="00BC1573"/>
    <w:rsid w:val="00C12960"/>
    <w:rsid w:val="00C14A16"/>
    <w:rsid w:val="00C40EB3"/>
    <w:rsid w:val="00C62E6C"/>
    <w:rsid w:val="00CF473B"/>
    <w:rsid w:val="00D14B0C"/>
    <w:rsid w:val="00DB2B8B"/>
    <w:rsid w:val="00E120FB"/>
    <w:rsid w:val="00E3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630204CF7415797298BB40DBBD005">
    <w:name w:val="6CD630204CF7415797298BB40DBBD005"/>
    <w:rsid w:val="00482C37"/>
  </w:style>
  <w:style w:type="paragraph" w:customStyle="1" w:styleId="3D7499BFE35D4ACDAC9C55F3C34248D7">
    <w:name w:val="3D7499BFE35D4ACDAC9C55F3C34248D7"/>
    <w:rsid w:val="00482C37"/>
  </w:style>
  <w:style w:type="paragraph" w:customStyle="1" w:styleId="FD784742B7274BDFBA017B2F67C84889">
    <w:name w:val="FD784742B7274BDFBA017B2F67C84889"/>
    <w:rsid w:val="00482C37"/>
  </w:style>
  <w:style w:type="paragraph" w:customStyle="1" w:styleId="837B8566D8224807AD13287F799C8C94">
    <w:name w:val="837B8566D8224807AD13287F799C8C94"/>
    <w:rsid w:val="00482C37"/>
  </w:style>
  <w:style w:type="paragraph" w:customStyle="1" w:styleId="4F779FD094834594A8FC6465FEF7B019">
    <w:name w:val="4F779FD094834594A8FC6465FEF7B019"/>
    <w:rsid w:val="00482C37"/>
  </w:style>
  <w:style w:type="paragraph" w:customStyle="1" w:styleId="1CDAEAF776874F9CBD1B391605600631">
    <w:name w:val="1CDAEAF776874F9CBD1B391605600631"/>
    <w:rsid w:val="00482C37"/>
  </w:style>
  <w:style w:type="paragraph" w:customStyle="1" w:styleId="2E10E31AFD214188AE085C702D5ACD71">
    <w:name w:val="2E10E31AFD214188AE085C702D5ACD71"/>
    <w:rsid w:val="00482C37"/>
  </w:style>
  <w:style w:type="paragraph" w:customStyle="1" w:styleId="76F3F3CD014C44EFB15B87B808BFD597">
    <w:name w:val="76F3F3CD014C44EFB15B87B808BFD597"/>
    <w:rsid w:val="00482C37"/>
  </w:style>
  <w:style w:type="paragraph" w:customStyle="1" w:styleId="FAB05288943340F48AF2EBCB46A9364D">
    <w:name w:val="FAB05288943340F48AF2EBCB46A9364D"/>
    <w:rsid w:val="009E1878"/>
    <w:rPr>
      <w:lang w:val="en-CA" w:eastAsia="en-CA"/>
    </w:rPr>
  </w:style>
  <w:style w:type="character" w:styleId="PlaceholderText">
    <w:name w:val="Placeholder Text"/>
    <w:basedOn w:val="DefaultParagraphFont"/>
    <w:uiPriority w:val="99"/>
    <w:semiHidden/>
    <w:rsid w:val="00E305C8"/>
    <w:rPr>
      <w:color w:val="808080"/>
    </w:rPr>
  </w:style>
  <w:style w:type="paragraph" w:customStyle="1" w:styleId="C991385E09444183BD73B6E6E9A15B03">
    <w:name w:val="C991385E09444183BD73B6E6E9A15B03"/>
    <w:rsid w:val="00E30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0E4F9-EDD6-4027-A196-15CA18FA1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NAIT Pathways System Documentation</vt:lpstr>
    </vt:vector>
  </TitlesOfParts>
  <Company>DMIT2590 – Capstone</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NAIT Pathways Software Documentation</dc:title>
  <dc:subject>TEAM 5K</dc:subject>
  <dc:creator>Colby D Armstrong</dc:creator>
  <cp:lastModifiedBy>Kyle T Gibson</cp:lastModifiedBy>
  <cp:revision>11</cp:revision>
  <dcterms:created xsi:type="dcterms:W3CDTF">2016-04-18T21:42:00Z</dcterms:created>
  <dcterms:modified xsi:type="dcterms:W3CDTF">2016-04-20T15:47:00Z</dcterms:modified>
</cp:coreProperties>
</file>