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13FA12" w14:textId="61065DDF" w:rsidR="00F37A1A" w:rsidRDefault="00B37D00" w:rsidP="00841DFB">
      <w:pPr>
        <w:pStyle w:val="a3"/>
        <w:spacing w:before="130" w:line="226" w:lineRule="exact"/>
        <w:ind w:right="261"/>
        <w:rPr>
          <w:lang w:val="ru-RU"/>
        </w:rPr>
      </w:pPr>
      <w:r>
        <w:rPr>
          <w:noProof/>
        </w:rPr>
        <w:pict w14:anchorId="40861798">
          <v:shapetype id="_x0000_t202" coordsize="21600,21600" o:spt="202" path="m,l,21600r21600,l21600,xe">
            <v:stroke joinstyle="miter"/>
            <v:path gradientshapeok="t" o:connecttype="rect"/>
          </v:shapetype>
          <v:shape id="Надпись 2" o:spid="_x0000_s1032" type="#_x0000_t202" style="position:absolute;left:0;text-align:left;margin-left:117.95pt;margin-top:-2.15pt;width:407.2pt;height:76.2pt;z-index:2;visibility:visible;mso-height-percent:200;mso-wrap-distance-top:3.6pt;mso-wrap-distance-bottom:3.6pt;mso-height-percent:200;mso-width-relative:margin;mso-height-relative:margin" filled="f" stroked="f">
            <v:textbox style="mso-next-textbox:#Надпись 2;mso-fit-shape-to-text:t">
              <w:txbxContent>
                <w:p w14:paraId="06554C62" w14:textId="0C98446F" w:rsidR="001F5529" w:rsidRDefault="001F5529" w:rsidP="001C1EA5">
                  <w:pPr>
                    <w:jc w:val="right"/>
                    <w:rPr>
                      <w:rFonts w:ascii="Arial" w:hAnsi="Arial" w:cs="Arial"/>
                      <w:b/>
                      <w:bCs/>
                      <w:sz w:val="40"/>
                      <w:szCs w:val="40"/>
                      <w:lang w:val="ru-RU"/>
                    </w:rPr>
                  </w:pPr>
                  <w:proofErr w:type="spellStart"/>
                  <w:r>
                    <w:rPr>
                      <w:rFonts w:ascii="Arial" w:hAnsi="Arial" w:cs="Arial"/>
                      <w:b/>
                      <w:bCs/>
                      <w:sz w:val="40"/>
                      <w:szCs w:val="40"/>
                      <w:lang w:val="ru-RU"/>
                    </w:rPr>
                    <w:t>Полуглянцевый</w:t>
                  </w:r>
                  <w:proofErr w:type="spellEnd"/>
                  <w:r>
                    <w:rPr>
                      <w:rFonts w:ascii="Arial" w:hAnsi="Arial" w:cs="Arial"/>
                      <w:b/>
                      <w:bCs/>
                      <w:sz w:val="40"/>
                      <w:szCs w:val="40"/>
                      <w:lang w:val="ru-RU"/>
                    </w:rPr>
                    <w:t xml:space="preserve"> а</w:t>
                  </w:r>
                  <w:r w:rsidR="006F1B6E">
                    <w:rPr>
                      <w:rFonts w:ascii="Arial" w:hAnsi="Arial" w:cs="Arial"/>
                      <w:b/>
                      <w:bCs/>
                      <w:sz w:val="40"/>
                      <w:szCs w:val="40"/>
                      <w:lang w:val="ru-RU"/>
                    </w:rPr>
                    <w:t xml:space="preserve">криловый конвертер </w:t>
                  </w:r>
                </w:p>
                <w:p w14:paraId="757F8292" w14:textId="09E737D3" w:rsidR="001C1EA5" w:rsidRPr="006F1B6E" w:rsidRDefault="006F1B6E" w:rsidP="001C1EA5">
                  <w:pPr>
                    <w:jc w:val="right"/>
                    <w:rPr>
                      <w:rFonts w:ascii="Arial" w:hAnsi="Arial" w:cs="Arial"/>
                      <w:b/>
                      <w:bCs/>
                      <w:sz w:val="40"/>
                      <w:szCs w:val="40"/>
                      <w:lang w:val="ru-RU"/>
                    </w:rPr>
                  </w:pPr>
                  <w:r>
                    <w:rPr>
                      <w:rFonts w:ascii="Arial" w:hAnsi="Arial" w:cs="Arial"/>
                      <w:b/>
                      <w:bCs/>
                      <w:sz w:val="40"/>
                      <w:szCs w:val="40"/>
                      <w:lang w:val="ru-RU"/>
                    </w:rPr>
                    <w:t>для металла</w:t>
                  </w:r>
                  <w:r w:rsidR="00F10AA1">
                    <w:rPr>
                      <w:rFonts w:ascii="Arial" w:hAnsi="Arial" w:cs="Arial"/>
                      <w:b/>
                      <w:bCs/>
                      <w:sz w:val="40"/>
                      <w:szCs w:val="40"/>
                      <w:lang w:val="ru-RU"/>
                    </w:rPr>
                    <w:t>, пластика и стекла</w:t>
                  </w:r>
                </w:p>
              </w:txbxContent>
            </v:textbox>
            <w10:wrap type="square"/>
          </v:shape>
        </w:pict>
      </w:r>
      <w:r>
        <w:rPr>
          <w:rFonts w:ascii="Verdana" w:hAnsi="Verdana"/>
          <w:noProof/>
          <w:spacing w:val="-1"/>
        </w:rPr>
        <w:pict w14:anchorId="7343F3E3">
          <v:shape id="Поле 30" o:spid="_x0000_s1030" type="#_x0000_t202" style="position:absolute;left:0;text-align:left;margin-left:57.25pt;margin-top:161.65pt;width:173.05pt;height:34.45pt;z-index:-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Поле 30" inset="0,0,0,0">
              <w:txbxContent>
                <w:p w14:paraId="0D6E83CE" w14:textId="5D314E66" w:rsidR="00841DFB" w:rsidRDefault="00E27BD9" w:rsidP="00841DFB">
                  <w:r>
                    <w:rPr>
                      <w:rFonts w:ascii="Arial" w:eastAsia="Arial" w:hAnsi="Arial" w:cs="Arial"/>
                      <w:b/>
                      <w:bCs/>
                      <w:color w:val="0088B8"/>
                      <w:sz w:val="56"/>
                      <w:szCs w:val="56"/>
                    </w:rPr>
                    <w:t>F303</w:t>
                  </w:r>
                  <w:r w:rsidR="001F5529">
                    <w:rPr>
                      <w:rFonts w:ascii="Arial" w:eastAsia="Arial" w:hAnsi="Arial" w:cs="Arial"/>
                      <w:b/>
                      <w:bCs/>
                      <w:color w:val="0088B8"/>
                      <w:sz w:val="56"/>
                      <w:szCs w:val="56"/>
                    </w:rPr>
                    <w:t>ff</w:t>
                  </w:r>
                </w:p>
              </w:txbxContent>
            </v:textbox>
            <w10:wrap anchorx="page" anchory="page"/>
          </v:shape>
        </w:pict>
      </w:r>
      <w:r w:rsidR="00EE6E62" w:rsidRPr="005B555D">
        <w:rPr>
          <w:lang w:val="ru-RU"/>
        </w:rPr>
        <w:t xml:space="preserve"> </w:t>
      </w:r>
    </w:p>
    <w:p w14:paraId="7F076F5F" w14:textId="77777777" w:rsidR="00F10AA1" w:rsidRPr="005B555D" w:rsidRDefault="00F10AA1" w:rsidP="00841DFB">
      <w:pPr>
        <w:pStyle w:val="a3"/>
        <w:spacing w:before="130" w:line="226" w:lineRule="exact"/>
        <w:ind w:right="261"/>
        <w:rPr>
          <w:rFonts w:ascii="Verdana" w:hAnsi="Verdana"/>
          <w:lang w:val="ru-RU"/>
        </w:rPr>
      </w:pPr>
    </w:p>
    <w:tbl>
      <w:tblPr>
        <w:tblW w:w="10064"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2"/>
        <w:gridCol w:w="1847"/>
        <w:gridCol w:w="709"/>
        <w:gridCol w:w="1984"/>
        <w:gridCol w:w="1272"/>
      </w:tblGrid>
      <w:tr w:rsidR="007523D3" w:rsidRPr="00BE3196" w14:paraId="27D07633" w14:textId="77777777" w:rsidTr="007B267D">
        <w:trPr>
          <w:trHeight w:hRule="exact" w:val="454"/>
        </w:trPr>
        <w:tc>
          <w:tcPr>
            <w:tcW w:w="10064" w:type="dxa"/>
            <w:gridSpan w:val="5"/>
            <w:tcBorders>
              <w:top w:val="nil"/>
              <w:left w:val="nil"/>
              <w:right w:val="nil"/>
            </w:tcBorders>
            <w:shd w:val="clear" w:color="auto" w:fill="auto"/>
            <w:vAlign w:val="bottom"/>
          </w:tcPr>
          <w:p w14:paraId="05C669AB" w14:textId="4496DC2B" w:rsidR="007523D3" w:rsidRPr="003E7690" w:rsidRDefault="00F10AA1" w:rsidP="00BE3196">
            <w:pPr>
              <w:spacing w:before="1"/>
              <w:rPr>
                <w:rFonts w:ascii="Arial" w:eastAsia="Arial" w:hAnsi="Arial" w:cs="Arial"/>
                <w:color w:val="0088B8"/>
                <w:lang w:val="ru-RU"/>
              </w:rPr>
            </w:pPr>
            <w:r>
              <w:rPr>
                <w:rFonts w:ascii="Arial" w:eastAsia="Arial" w:hAnsi="Arial" w:cs="Arial"/>
                <w:b/>
                <w:bCs/>
                <w:color w:val="0088B8"/>
                <w:lang w:val="ru-RU"/>
              </w:rPr>
              <w:t>О</w:t>
            </w:r>
            <w:r w:rsidR="009116CB" w:rsidRPr="003E7690">
              <w:rPr>
                <w:rFonts w:ascii="Arial" w:eastAsia="Arial" w:hAnsi="Arial" w:cs="Arial"/>
                <w:b/>
                <w:bCs/>
                <w:color w:val="0088B8"/>
                <w:lang w:val="ru-RU"/>
              </w:rPr>
              <w:t>сновные свойства</w:t>
            </w:r>
            <w:r w:rsidR="007523D3" w:rsidRPr="003E7690">
              <w:rPr>
                <w:rFonts w:ascii="Arial" w:eastAsia="Arial" w:hAnsi="Arial" w:cs="Arial"/>
                <w:b/>
                <w:bCs/>
                <w:color w:val="0088B8"/>
                <w:lang w:val="ru-RU"/>
              </w:rPr>
              <w:t>:</w:t>
            </w:r>
          </w:p>
        </w:tc>
      </w:tr>
      <w:tr w:rsidR="005C23BB" w:rsidRPr="006F1B6E" w14:paraId="2408181B" w14:textId="77777777" w:rsidTr="007B267D">
        <w:trPr>
          <w:trHeight w:hRule="exact" w:val="454"/>
        </w:trPr>
        <w:tc>
          <w:tcPr>
            <w:tcW w:w="4252" w:type="dxa"/>
            <w:tcBorders>
              <w:left w:val="nil"/>
            </w:tcBorders>
            <w:shd w:val="clear" w:color="auto" w:fill="auto"/>
            <w:vAlign w:val="center"/>
          </w:tcPr>
          <w:p w14:paraId="03535B65" w14:textId="77777777" w:rsidR="005C23BB" w:rsidRPr="00BE3196" w:rsidRDefault="005C23BB" w:rsidP="00BB0025">
            <w:pPr>
              <w:spacing w:before="1"/>
              <w:rPr>
                <w:rFonts w:ascii="Arial" w:eastAsia="Arial" w:hAnsi="Arial" w:cs="Arial"/>
                <w:b/>
                <w:bCs/>
                <w:lang w:val="ru-RU"/>
              </w:rPr>
            </w:pPr>
            <w:bookmarkStart w:id="0" w:name="_Hlk31622888"/>
            <w:r w:rsidRPr="00BE3196">
              <w:rPr>
                <w:rFonts w:ascii="Arial" w:eastAsia="Arial" w:hAnsi="Arial" w:cs="Arial"/>
                <w:b/>
                <w:bCs/>
                <w:lang w:val="ru-RU"/>
              </w:rPr>
              <w:t>Химический тип:</w:t>
            </w:r>
          </w:p>
        </w:tc>
        <w:tc>
          <w:tcPr>
            <w:tcW w:w="5812" w:type="dxa"/>
            <w:gridSpan w:val="4"/>
            <w:tcBorders>
              <w:right w:val="nil"/>
            </w:tcBorders>
            <w:shd w:val="clear" w:color="auto" w:fill="auto"/>
            <w:vAlign w:val="center"/>
          </w:tcPr>
          <w:p w14:paraId="2FE5F581" w14:textId="6E84EE64" w:rsidR="005C23BB" w:rsidRPr="00BE3196" w:rsidRDefault="006F1B6E" w:rsidP="00BB0025">
            <w:pPr>
              <w:spacing w:before="1"/>
              <w:rPr>
                <w:rFonts w:ascii="Arial" w:eastAsia="Arial" w:hAnsi="Arial" w:cs="Arial"/>
                <w:lang w:val="ru-RU"/>
              </w:rPr>
            </w:pPr>
            <w:r>
              <w:rPr>
                <w:rFonts w:ascii="Arial" w:hAnsi="Arial" w:cs="Arial"/>
                <w:spacing w:val="-1"/>
                <w:lang w:val="ru-RU"/>
              </w:rPr>
              <w:t>Акриловое</w:t>
            </w:r>
            <w:r w:rsidR="005C23BB">
              <w:rPr>
                <w:rFonts w:ascii="Arial" w:hAnsi="Arial" w:cs="Arial"/>
                <w:spacing w:val="-1"/>
                <w:lang w:val="ru-RU"/>
              </w:rPr>
              <w:t xml:space="preserve"> покрытие</w:t>
            </w:r>
          </w:p>
        </w:tc>
      </w:tr>
      <w:bookmarkEnd w:id="0"/>
      <w:tr w:rsidR="005C23BB" w:rsidRPr="00BE3196" w14:paraId="608116AD" w14:textId="77777777" w:rsidTr="007B267D">
        <w:trPr>
          <w:trHeight w:hRule="exact" w:val="454"/>
        </w:trPr>
        <w:tc>
          <w:tcPr>
            <w:tcW w:w="4252" w:type="dxa"/>
            <w:tcBorders>
              <w:left w:val="nil"/>
            </w:tcBorders>
            <w:shd w:val="clear" w:color="auto" w:fill="auto"/>
            <w:vAlign w:val="center"/>
          </w:tcPr>
          <w:p w14:paraId="65917DCD" w14:textId="1FFD7D5E" w:rsidR="005C23BB" w:rsidRPr="00BE3196" w:rsidRDefault="005C23BB" w:rsidP="00BB0025">
            <w:pPr>
              <w:spacing w:before="1"/>
              <w:rPr>
                <w:rFonts w:ascii="Arial" w:eastAsia="Arial" w:hAnsi="Arial" w:cs="Arial"/>
                <w:b/>
                <w:bCs/>
                <w:lang w:val="ru-RU"/>
              </w:rPr>
            </w:pPr>
            <w:r>
              <w:rPr>
                <w:rFonts w:ascii="Arial" w:eastAsia="Arial" w:hAnsi="Arial" w:cs="Arial"/>
                <w:b/>
                <w:bCs/>
                <w:lang w:val="ru-RU"/>
              </w:rPr>
              <w:t>Степень блеска</w:t>
            </w:r>
            <w:r>
              <w:rPr>
                <w:rFonts w:ascii="Arial" w:eastAsia="Arial" w:hAnsi="Arial" w:cs="Arial"/>
                <w:b/>
                <w:bCs/>
              </w:rPr>
              <w:t xml:space="preserve">, </w:t>
            </w:r>
            <w:r w:rsidR="006F1B6E">
              <w:rPr>
                <w:rFonts w:ascii="Arial" w:eastAsia="Arial" w:hAnsi="Arial" w:cs="Arial"/>
                <w:b/>
                <w:bCs/>
                <w:lang w:val="ru-RU"/>
              </w:rPr>
              <w:t>глосс</w:t>
            </w:r>
            <w:r w:rsidRPr="00BE3196">
              <w:rPr>
                <w:rFonts w:ascii="Arial" w:eastAsia="Arial" w:hAnsi="Arial" w:cs="Arial"/>
                <w:b/>
                <w:bCs/>
                <w:lang w:val="ru-RU"/>
              </w:rPr>
              <w:t>:</w:t>
            </w:r>
          </w:p>
        </w:tc>
        <w:tc>
          <w:tcPr>
            <w:tcW w:w="5812" w:type="dxa"/>
            <w:gridSpan w:val="4"/>
            <w:tcBorders>
              <w:right w:val="nil"/>
            </w:tcBorders>
            <w:shd w:val="clear" w:color="auto" w:fill="auto"/>
            <w:vAlign w:val="center"/>
          </w:tcPr>
          <w:p w14:paraId="199411F1" w14:textId="57840F6D" w:rsidR="005C23BB" w:rsidRPr="006F1B6E" w:rsidRDefault="001F5529" w:rsidP="00BB0025">
            <w:pPr>
              <w:spacing w:before="1"/>
              <w:rPr>
                <w:rFonts w:ascii="Arial" w:eastAsia="Arial" w:hAnsi="Arial" w:cs="Arial"/>
                <w:lang w:val="ru-RU"/>
              </w:rPr>
            </w:pPr>
            <w:r>
              <w:rPr>
                <w:rFonts w:ascii="Arial" w:hAnsi="Arial" w:cs="Arial"/>
                <w:spacing w:val="-1"/>
                <w:lang w:val="ru-RU"/>
              </w:rPr>
              <w:t>40-60</w:t>
            </w:r>
          </w:p>
        </w:tc>
      </w:tr>
      <w:tr w:rsidR="00B029D4" w:rsidRPr="001F5529" w14:paraId="6FFFBC72" w14:textId="77777777" w:rsidTr="007B267D">
        <w:trPr>
          <w:trHeight w:hRule="exact" w:val="876"/>
        </w:trPr>
        <w:tc>
          <w:tcPr>
            <w:tcW w:w="4252" w:type="dxa"/>
            <w:tcBorders>
              <w:left w:val="nil"/>
            </w:tcBorders>
            <w:shd w:val="clear" w:color="auto" w:fill="auto"/>
            <w:vAlign w:val="center"/>
          </w:tcPr>
          <w:p w14:paraId="534FD9AA" w14:textId="77777777" w:rsidR="003D1C48" w:rsidRPr="00BE3196" w:rsidRDefault="003D1C48" w:rsidP="00BE3196">
            <w:pPr>
              <w:spacing w:before="1"/>
              <w:rPr>
                <w:rFonts w:ascii="Arial" w:eastAsia="Arial" w:hAnsi="Arial" w:cs="Arial"/>
                <w:b/>
                <w:bCs/>
                <w:lang w:val="ru-RU"/>
              </w:rPr>
            </w:pPr>
            <w:r w:rsidRPr="00BE3196">
              <w:rPr>
                <w:rFonts w:ascii="Arial" w:eastAsia="Arial" w:hAnsi="Arial" w:cs="Arial"/>
                <w:b/>
                <w:bCs/>
                <w:lang w:val="ru-RU"/>
              </w:rPr>
              <w:t>Назначение:</w:t>
            </w:r>
          </w:p>
        </w:tc>
        <w:tc>
          <w:tcPr>
            <w:tcW w:w="5812" w:type="dxa"/>
            <w:gridSpan w:val="4"/>
            <w:tcBorders>
              <w:right w:val="nil"/>
            </w:tcBorders>
            <w:shd w:val="clear" w:color="auto" w:fill="auto"/>
            <w:vAlign w:val="center"/>
          </w:tcPr>
          <w:p w14:paraId="395E4166" w14:textId="474D107D" w:rsidR="003D1C48" w:rsidRPr="00BE3196" w:rsidRDefault="006F1B6E" w:rsidP="00BE3196">
            <w:pPr>
              <w:spacing w:before="1"/>
              <w:rPr>
                <w:rFonts w:ascii="Arial" w:eastAsia="Arial" w:hAnsi="Arial" w:cs="Arial"/>
                <w:lang w:val="ru-RU"/>
              </w:rPr>
            </w:pPr>
            <w:r>
              <w:rPr>
                <w:rFonts w:ascii="Arial" w:hAnsi="Arial" w:cs="Arial"/>
                <w:lang w:val="ru-RU" w:eastAsia="ru-RU"/>
              </w:rPr>
              <w:t>Отделка изделий из железа, стали, алюминия, оцинкованно</w:t>
            </w:r>
            <w:r w:rsidR="001F5529">
              <w:rPr>
                <w:rFonts w:ascii="Arial" w:hAnsi="Arial" w:cs="Arial"/>
                <w:lang w:val="ru-RU" w:eastAsia="ru-RU"/>
              </w:rPr>
              <w:t>й стали</w:t>
            </w:r>
            <w:r>
              <w:rPr>
                <w:rFonts w:ascii="Arial" w:hAnsi="Arial" w:cs="Arial"/>
                <w:lang w:val="ru-RU" w:eastAsia="ru-RU"/>
              </w:rPr>
              <w:t>, а также пластика и стекла</w:t>
            </w:r>
          </w:p>
        </w:tc>
      </w:tr>
      <w:tr w:rsidR="009C56B6" w:rsidRPr="00BE3196" w14:paraId="221F79BF" w14:textId="77777777" w:rsidTr="007B267D">
        <w:trPr>
          <w:trHeight w:hRule="exact" w:val="454"/>
        </w:trPr>
        <w:tc>
          <w:tcPr>
            <w:tcW w:w="4252" w:type="dxa"/>
            <w:tcBorders>
              <w:left w:val="nil"/>
            </w:tcBorders>
            <w:shd w:val="clear" w:color="auto" w:fill="auto"/>
            <w:vAlign w:val="center"/>
          </w:tcPr>
          <w:p w14:paraId="40ED4BD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eastAsia="ru-RU"/>
              </w:rPr>
              <w:t>Способ нанесения:</w:t>
            </w:r>
          </w:p>
        </w:tc>
        <w:tc>
          <w:tcPr>
            <w:tcW w:w="5812" w:type="dxa"/>
            <w:gridSpan w:val="4"/>
            <w:tcBorders>
              <w:right w:val="nil"/>
            </w:tcBorders>
            <w:shd w:val="clear" w:color="auto" w:fill="auto"/>
            <w:vAlign w:val="center"/>
          </w:tcPr>
          <w:p w14:paraId="6A8241B4" w14:textId="77777777" w:rsidR="009C56B6" w:rsidRPr="009C4E19" w:rsidRDefault="00474DE5" w:rsidP="00853134">
            <w:pPr>
              <w:widowControl/>
              <w:autoSpaceDE w:val="0"/>
              <w:autoSpaceDN w:val="0"/>
              <w:adjustRightInd w:val="0"/>
              <w:rPr>
                <w:rFonts w:ascii="Arial" w:hAnsi="Arial" w:cs="Arial"/>
                <w:lang w:val="ru-RU" w:eastAsia="ru-RU"/>
              </w:rPr>
            </w:pPr>
            <w:r>
              <w:rPr>
                <w:rFonts w:ascii="Arial" w:hAnsi="Arial" w:cs="Arial"/>
                <w:lang w:val="ru-RU" w:eastAsia="ru-RU"/>
              </w:rPr>
              <w:t>Р</w:t>
            </w:r>
            <w:r w:rsidR="009C56B6" w:rsidRPr="00BE3196">
              <w:rPr>
                <w:rFonts w:ascii="Arial" w:hAnsi="Arial" w:cs="Arial"/>
                <w:lang w:val="ru-RU" w:eastAsia="ru-RU"/>
              </w:rPr>
              <w:t>аспыление</w:t>
            </w:r>
          </w:p>
        </w:tc>
      </w:tr>
      <w:tr w:rsidR="007523D3" w:rsidRPr="00BE3196" w14:paraId="6E52C24F" w14:textId="77777777" w:rsidTr="007B267D">
        <w:trPr>
          <w:trHeight w:hRule="exact" w:val="454"/>
        </w:trPr>
        <w:tc>
          <w:tcPr>
            <w:tcW w:w="10064" w:type="dxa"/>
            <w:gridSpan w:val="5"/>
            <w:tcBorders>
              <w:left w:val="nil"/>
              <w:right w:val="nil"/>
            </w:tcBorders>
            <w:shd w:val="clear" w:color="auto" w:fill="auto"/>
            <w:vAlign w:val="bottom"/>
          </w:tcPr>
          <w:p w14:paraId="2C8E68AF" w14:textId="77777777" w:rsidR="007523D3" w:rsidRPr="003E7690" w:rsidRDefault="007523D3" w:rsidP="00BE3196">
            <w:pPr>
              <w:spacing w:before="1"/>
              <w:rPr>
                <w:rFonts w:ascii="Arial" w:eastAsia="Arial" w:hAnsi="Arial" w:cs="Arial"/>
                <w:color w:val="0088B8"/>
                <w:lang w:val="ru-RU"/>
              </w:rPr>
            </w:pPr>
            <w:r w:rsidRPr="003E7690">
              <w:rPr>
                <w:rFonts w:ascii="Arial" w:eastAsia="Arial" w:hAnsi="Arial" w:cs="Arial"/>
                <w:b/>
                <w:bCs/>
                <w:color w:val="0088B8"/>
                <w:lang w:val="ru-RU"/>
              </w:rPr>
              <w:t>Физико-химические характеристики:</w:t>
            </w:r>
          </w:p>
        </w:tc>
      </w:tr>
      <w:tr w:rsidR="009C56B6" w:rsidRPr="00BE3196" w14:paraId="38BA40B1" w14:textId="77777777" w:rsidTr="007B267D">
        <w:trPr>
          <w:trHeight w:hRule="exact" w:val="454"/>
        </w:trPr>
        <w:tc>
          <w:tcPr>
            <w:tcW w:w="4252" w:type="dxa"/>
            <w:tcBorders>
              <w:left w:val="nil"/>
            </w:tcBorders>
            <w:shd w:val="clear" w:color="auto" w:fill="auto"/>
            <w:vAlign w:val="center"/>
          </w:tcPr>
          <w:p w14:paraId="77F54E80" w14:textId="77777777"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Сухой остаток, %</w:t>
            </w:r>
            <w:r w:rsidR="00623A8C">
              <w:rPr>
                <w:rFonts w:ascii="Arial" w:hAnsi="Arial" w:cs="Arial"/>
                <w:b/>
                <w:bCs/>
                <w:lang w:val="ru-RU"/>
              </w:rPr>
              <w:t>:</w:t>
            </w:r>
          </w:p>
        </w:tc>
        <w:tc>
          <w:tcPr>
            <w:tcW w:w="5812" w:type="dxa"/>
            <w:gridSpan w:val="4"/>
            <w:tcBorders>
              <w:right w:val="nil"/>
            </w:tcBorders>
            <w:shd w:val="clear" w:color="auto" w:fill="auto"/>
            <w:vAlign w:val="center"/>
          </w:tcPr>
          <w:p w14:paraId="18D183CE" w14:textId="773E2B90" w:rsidR="009C56B6" w:rsidRPr="00BE3196" w:rsidRDefault="006F1B6E" w:rsidP="00BE3196">
            <w:pPr>
              <w:spacing w:before="1"/>
              <w:rPr>
                <w:rFonts w:ascii="Arial" w:eastAsia="Arial" w:hAnsi="Arial" w:cs="Arial"/>
                <w:lang w:val="ru-RU"/>
              </w:rPr>
            </w:pPr>
            <w:r>
              <w:rPr>
                <w:rFonts w:ascii="Arial" w:hAnsi="Arial" w:cs="Arial"/>
                <w:bCs/>
                <w:lang w:val="ru-RU" w:eastAsia="ru-RU"/>
              </w:rPr>
              <w:t>7</w:t>
            </w:r>
            <w:r w:rsidR="001F5529">
              <w:rPr>
                <w:rFonts w:ascii="Arial" w:hAnsi="Arial" w:cs="Arial"/>
                <w:bCs/>
                <w:lang w:val="ru-RU" w:eastAsia="ru-RU"/>
              </w:rPr>
              <w:t>1</w:t>
            </w:r>
            <w:r w:rsidR="009C56B6" w:rsidRPr="00BE3196">
              <w:rPr>
                <w:rFonts w:ascii="Arial" w:hAnsi="Arial" w:cs="Arial"/>
                <w:bCs/>
                <w:lang w:val="ru-RU" w:eastAsia="ru-RU"/>
              </w:rPr>
              <w:t xml:space="preserve"> ± </w:t>
            </w:r>
            <w:r>
              <w:rPr>
                <w:rFonts w:ascii="Arial" w:hAnsi="Arial" w:cs="Arial"/>
                <w:bCs/>
                <w:lang w:val="ru-RU" w:eastAsia="ru-RU"/>
              </w:rPr>
              <w:t>2</w:t>
            </w:r>
          </w:p>
        </w:tc>
      </w:tr>
      <w:tr w:rsidR="009C56B6" w:rsidRPr="00BE3196" w14:paraId="3408496D" w14:textId="77777777" w:rsidTr="007B267D">
        <w:trPr>
          <w:trHeight w:hRule="exact" w:val="454"/>
        </w:trPr>
        <w:tc>
          <w:tcPr>
            <w:tcW w:w="4252" w:type="dxa"/>
            <w:tcBorders>
              <w:left w:val="nil"/>
            </w:tcBorders>
            <w:shd w:val="clear" w:color="auto" w:fill="auto"/>
            <w:vAlign w:val="center"/>
          </w:tcPr>
          <w:p w14:paraId="5C508B62" w14:textId="6CB610B3" w:rsidR="009C56B6" w:rsidRPr="00BE3196" w:rsidRDefault="009C56B6" w:rsidP="00BE3196">
            <w:pPr>
              <w:spacing w:before="1"/>
              <w:rPr>
                <w:rFonts w:ascii="Arial" w:eastAsia="Arial" w:hAnsi="Arial" w:cs="Arial"/>
                <w:b/>
                <w:bCs/>
                <w:lang w:val="ru-RU"/>
              </w:rPr>
            </w:pPr>
            <w:r w:rsidRPr="00BE3196">
              <w:rPr>
                <w:rFonts w:ascii="Arial" w:eastAsia="Arial" w:hAnsi="Arial" w:cs="Arial"/>
                <w:b/>
                <w:bCs/>
                <w:lang w:val="ru-RU"/>
              </w:rPr>
              <w:t>Плотность, г/см</w:t>
            </w:r>
            <w:r w:rsidRPr="00BE3196">
              <w:rPr>
                <w:rFonts w:ascii="Arial" w:eastAsia="Arial" w:hAnsi="Arial" w:cs="Arial"/>
                <w:b/>
                <w:bCs/>
                <w:vertAlign w:val="superscript"/>
                <w:lang w:val="ru-RU"/>
              </w:rPr>
              <w:t>3</w:t>
            </w:r>
            <w:r w:rsidR="00623A8C" w:rsidRPr="00623A8C">
              <w:rPr>
                <w:rFonts w:ascii="Arial" w:eastAsia="Arial" w:hAnsi="Arial" w:cs="Arial"/>
                <w:b/>
                <w:bCs/>
                <w:lang w:val="ru-RU"/>
              </w:rPr>
              <w:t>:</w:t>
            </w:r>
          </w:p>
        </w:tc>
        <w:tc>
          <w:tcPr>
            <w:tcW w:w="5812" w:type="dxa"/>
            <w:gridSpan w:val="4"/>
            <w:tcBorders>
              <w:right w:val="nil"/>
            </w:tcBorders>
            <w:shd w:val="clear" w:color="auto" w:fill="auto"/>
            <w:vAlign w:val="center"/>
          </w:tcPr>
          <w:p w14:paraId="19001A93" w14:textId="3398DC4E" w:rsidR="009C56B6" w:rsidRPr="00BE3196" w:rsidRDefault="00CA5E25" w:rsidP="00BE3196">
            <w:pPr>
              <w:spacing w:before="1"/>
              <w:rPr>
                <w:rFonts w:ascii="Arial" w:eastAsia="Arial" w:hAnsi="Arial" w:cs="Arial"/>
                <w:lang w:val="ru-RU"/>
              </w:rPr>
            </w:pPr>
            <w:r>
              <w:rPr>
                <w:rFonts w:ascii="Arial" w:hAnsi="Arial" w:cs="Arial"/>
                <w:bCs/>
                <w:lang w:val="ru-RU"/>
              </w:rPr>
              <w:t>1</w:t>
            </w:r>
            <w:r w:rsidR="009C56B6" w:rsidRPr="00BE3196">
              <w:rPr>
                <w:rFonts w:ascii="Arial" w:hAnsi="Arial" w:cs="Arial"/>
                <w:bCs/>
                <w:lang w:val="ru-RU"/>
              </w:rPr>
              <w:t>,</w:t>
            </w:r>
            <w:r>
              <w:rPr>
                <w:rFonts w:ascii="Arial" w:hAnsi="Arial" w:cs="Arial"/>
                <w:bCs/>
                <w:lang w:val="ru-RU"/>
              </w:rPr>
              <w:t>3</w:t>
            </w:r>
            <w:r w:rsidR="001F5529">
              <w:rPr>
                <w:rFonts w:ascii="Arial" w:hAnsi="Arial" w:cs="Arial"/>
                <w:bCs/>
                <w:lang w:val="ru-RU"/>
              </w:rPr>
              <w:t>5</w:t>
            </w:r>
            <w:r w:rsidR="00474DE5">
              <w:rPr>
                <w:rFonts w:ascii="Arial" w:hAnsi="Arial" w:cs="Arial"/>
                <w:bCs/>
                <w:lang w:val="ru-RU"/>
              </w:rPr>
              <w:t>0</w:t>
            </w:r>
            <w:r w:rsidR="009C56B6" w:rsidRPr="00BE3196">
              <w:rPr>
                <w:rFonts w:ascii="Arial" w:hAnsi="Arial" w:cs="Arial"/>
                <w:bCs/>
                <w:lang w:val="ru-RU"/>
              </w:rPr>
              <w:t xml:space="preserve"> </w:t>
            </w:r>
            <w:r w:rsidR="009C56B6" w:rsidRPr="00BE3196">
              <w:rPr>
                <w:rFonts w:ascii="Arial" w:hAnsi="Arial" w:cs="Arial"/>
                <w:bCs/>
                <w:lang w:val="ru-RU" w:eastAsia="ru-RU"/>
              </w:rPr>
              <w:t>± 0,010</w:t>
            </w:r>
          </w:p>
        </w:tc>
      </w:tr>
      <w:tr w:rsidR="00571CC5" w:rsidRPr="00BE3196" w14:paraId="2F6C4140" w14:textId="77777777" w:rsidTr="007B267D">
        <w:trPr>
          <w:trHeight w:hRule="exact" w:val="454"/>
        </w:trPr>
        <w:tc>
          <w:tcPr>
            <w:tcW w:w="4252" w:type="dxa"/>
            <w:tcBorders>
              <w:left w:val="nil"/>
            </w:tcBorders>
            <w:shd w:val="clear" w:color="auto" w:fill="auto"/>
            <w:vAlign w:val="center"/>
          </w:tcPr>
          <w:p w14:paraId="3CF5B423" w14:textId="1EE71DDE" w:rsidR="009C56B6" w:rsidRPr="00BE3196" w:rsidRDefault="009C56B6" w:rsidP="00BE3196">
            <w:pPr>
              <w:spacing w:before="1"/>
              <w:rPr>
                <w:rFonts w:ascii="Arial" w:eastAsia="Arial" w:hAnsi="Arial" w:cs="Arial"/>
                <w:b/>
                <w:bCs/>
                <w:lang w:val="ru-RU"/>
              </w:rPr>
            </w:pPr>
            <w:r w:rsidRPr="00BE3196">
              <w:rPr>
                <w:rFonts w:ascii="Arial" w:hAnsi="Arial" w:cs="Arial"/>
                <w:b/>
                <w:bCs/>
                <w:lang w:val="ru-RU"/>
              </w:rPr>
              <w:t xml:space="preserve">Вязкость (по </w:t>
            </w:r>
            <w:r w:rsidR="006F1B6E">
              <w:rPr>
                <w:rFonts w:ascii="Arial" w:hAnsi="Arial" w:cs="Arial"/>
                <w:b/>
                <w:bCs/>
              </w:rPr>
              <w:t>DIN</w:t>
            </w:r>
            <w:r w:rsidR="006F1B6E" w:rsidRPr="006F1B6E">
              <w:rPr>
                <w:rFonts w:ascii="Arial" w:hAnsi="Arial" w:cs="Arial"/>
                <w:b/>
                <w:bCs/>
                <w:lang w:val="ru-RU"/>
              </w:rPr>
              <w:t xml:space="preserve">8 </w:t>
            </w:r>
            <w:r w:rsidR="006F1B6E">
              <w:rPr>
                <w:rFonts w:ascii="Arial" w:hAnsi="Arial" w:cs="Arial"/>
                <w:b/>
                <w:bCs/>
                <w:lang w:val="ru-RU"/>
              </w:rPr>
              <w:t>пр</w:t>
            </w:r>
            <w:r w:rsidRPr="00BE3196">
              <w:rPr>
                <w:rFonts w:ascii="Arial" w:hAnsi="Arial" w:cs="Arial"/>
                <w:b/>
                <w:bCs/>
                <w:lang w:val="ru-RU"/>
              </w:rPr>
              <w:t>и 20</w:t>
            </w:r>
            <w:r w:rsidRPr="00BE3196">
              <w:rPr>
                <w:rFonts w:ascii="Arial" w:hAnsi="Arial"/>
                <w:b/>
                <w:bCs/>
                <w:lang w:val="ru-RU"/>
              </w:rPr>
              <w:t>°</w:t>
            </w:r>
            <w:r w:rsidRPr="00BE3196">
              <w:rPr>
                <w:rFonts w:ascii="Arial" w:hAnsi="Arial" w:cs="Arial"/>
                <w:b/>
                <w:bCs/>
                <w:lang w:val="ru-RU"/>
              </w:rPr>
              <w:t xml:space="preserve">С), </w:t>
            </w:r>
            <w:r w:rsidR="00CA5E25">
              <w:rPr>
                <w:rFonts w:ascii="Arial" w:hAnsi="Arial" w:cs="Arial"/>
                <w:b/>
                <w:bCs/>
                <w:lang w:val="ru-RU"/>
              </w:rPr>
              <w:t>с</w:t>
            </w:r>
            <w:r w:rsidR="00623A8C">
              <w:rPr>
                <w:rFonts w:ascii="Arial" w:hAnsi="Arial" w:cs="Arial"/>
                <w:b/>
                <w:bCs/>
                <w:lang w:val="ru-RU"/>
              </w:rPr>
              <w:t>:</w:t>
            </w:r>
          </w:p>
        </w:tc>
        <w:tc>
          <w:tcPr>
            <w:tcW w:w="5812" w:type="dxa"/>
            <w:gridSpan w:val="4"/>
            <w:tcBorders>
              <w:bottom w:val="single" w:sz="4" w:space="0" w:color="auto"/>
              <w:right w:val="nil"/>
            </w:tcBorders>
            <w:shd w:val="clear" w:color="auto" w:fill="auto"/>
            <w:vAlign w:val="center"/>
          </w:tcPr>
          <w:p w14:paraId="390C7EE1" w14:textId="5BF9184B" w:rsidR="009C56B6" w:rsidRPr="00BE3196" w:rsidRDefault="001F5529" w:rsidP="00BE3196">
            <w:pPr>
              <w:spacing w:before="1"/>
              <w:rPr>
                <w:rFonts w:ascii="Arial" w:eastAsia="Arial" w:hAnsi="Arial" w:cs="Arial"/>
                <w:lang w:val="ru-RU"/>
              </w:rPr>
            </w:pPr>
            <w:r>
              <w:rPr>
                <w:rFonts w:ascii="Arial" w:hAnsi="Arial" w:cs="Arial"/>
                <w:bCs/>
                <w:lang w:val="ru-RU" w:eastAsia="ru-RU"/>
              </w:rPr>
              <w:t>4</w:t>
            </w:r>
            <w:r w:rsidR="006F1B6E">
              <w:rPr>
                <w:rFonts w:ascii="Arial" w:hAnsi="Arial" w:cs="Arial"/>
                <w:bCs/>
                <w:lang w:val="ru-RU" w:eastAsia="ru-RU"/>
              </w:rPr>
              <w:t>0</w:t>
            </w:r>
            <w:r w:rsidR="009C56B6" w:rsidRPr="00BE3196">
              <w:rPr>
                <w:rFonts w:ascii="Arial" w:hAnsi="Arial" w:cs="Arial"/>
                <w:bCs/>
                <w:lang w:val="ru-RU" w:eastAsia="ru-RU"/>
              </w:rPr>
              <w:t xml:space="preserve"> ± </w:t>
            </w:r>
            <w:r>
              <w:rPr>
                <w:rFonts w:ascii="Arial" w:hAnsi="Arial" w:cs="Arial"/>
                <w:bCs/>
                <w:lang w:val="ru-RU" w:eastAsia="ru-RU"/>
              </w:rPr>
              <w:t>10</w:t>
            </w:r>
          </w:p>
        </w:tc>
      </w:tr>
      <w:tr w:rsidR="005C23BB" w:rsidRPr="00BE3196" w14:paraId="288D96A5" w14:textId="77777777" w:rsidTr="007B267D">
        <w:trPr>
          <w:trHeight w:hRule="exact" w:val="454"/>
        </w:trPr>
        <w:tc>
          <w:tcPr>
            <w:tcW w:w="4252" w:type="dxa"/>
            <w:vMerge w:val="restart"/>
            <w:tcBorders>
              <w:left w:val="nil"/>
            </w:tcBorders>
            <w:shd w:val="clear" w:color="auto" w:fill="auto"/>
            <w:vAlign w:val="center"/>
          </w:tcPr>
          <w:p w14:paraId="671000F9" w14:textId="77777777" w:rsidR="005C23BB" w:rsidRPr="00B029D4" w:rsidRDefault="005C23BB" w:rsidP="00BE3196">
            <w:pPr>
              <w:spacing w:before="1"/>
              <w:rPr>
                <w:rFonts w:ascii="Arial" w:eastAsia="Arial" w:hAnsi="Arial" w:cs="Arial"/>
                <w:b/>
                <w:bCs/>
                <w:lang w:val="ru-RU"/>
              </w:rPr>
            </w:pPr>
            <w:r w:rsidRPr="00B029D4">
              <w:rPr>
                <w:rFonts w:ascii="Arial" w:eastAsia="Arial" w:hAnsi="Arial" w:cs="Arial"/>
                <w:b/>
                <w:bCs/>
                <w:lang w:val="ru-RU"/>
              </w:rPr>
              <w:t>Рецептура смешивания (по весу):</w:t>
            </w:r>
          </w:p>
        </w:tc>
        <w:tc>
          <w:tcPr>
            <w:tcW w:w="1847" w:type="dxa"/>
            <w:tcBorders>
              <w:bottom w:val="nil"/>
            </w:tcBorders>
            <w:shd w:val="clear" w:color="auto" w:fill="auto"/>
            <w:vAlign w:val="center"/>
          </w:tcPr>
          <w:p w14:paraId="6C0250A8" w14:textId="79663062" w:rsidR="007A213B" w:rsidRPr="00BE3196" w:rsidRDefault="005C23BB" w:rsidP="00BE3196">
            <w:pPr>
              <w:pStyle w:val="1"/>
              <w:ind w:left="0" w:right="261"/>
              <w:rPr>
                <w:rFonts w:cs="Arial"/>
                <w:b w:val="0"/>
                <w:bCs w:val="0"/>
                <w:sz w:val="22"/>
                <w:szCs w:val="22"/>
                <w:lang w:val="ru-RU" w:eastAsia="ru-RU"/>
              </w:rPr>
            </w:pPr>
            <w:r w:rsidRPr="00BE3196">
              <w:rPr>
                <w:rFonts w:cs="Arial"/>
                <w:b w:val="0"/>
                <w:bCs w:val="0"/>
                <w:sz w:val="22"/>
                <w:szCs w:val="22"/>
                <w:lang w:val="ru-RU" w:eastAsia="ru-RU"/>
              </w:rPr>
              <w:t>Основа</w:t>
            </w:r>
          </w:p>
        </w:tc>
        <w:tc>
          <w:tcPr>
            <w:tcW w:w="2693" w:type="dxa"/>
            <w:gridSpan w:val="2"/>
            <w:tcBorders>
              <w:bottom w:val="nil"/>
            </w:tcBorders>
            <w:shd w:val="clear" w:color="auto" w:fill="auto"/>
            <w:vAlign w:val="center"/>
          </w:tcPr>
          <w:p w14:paraId="2FDD3511" w14:textId="1D61045B" w:rsidR="007A213B" w:rsidRPr="007A213B" w:rsidRDefault="00E27BD9" w:rsidP="007A213B">
            <w:pPr>
              <w:spacing w:before="1"/>
              <w:jc w:val="center"/>
              <w:rPr>
                <w:rFonts w:ascii="Arial" w:hAnsi="Arial" w:cs="Arial"/>
                <w:b/>
                <w:bCs/>
                <w:lang w:eastAsia="ru-RU"/>
              </w:rPr>
            </w:pPr>
            <w:r w:rsidRPr="00E27BD9">
              <w:rPr>
                <w:rFonts w:ascii="Arial" w:hAnsi="Arial" w:cs="Arial"/>
                <w:b/>
                <w:bCs/>
                <w:lang w:eastAsia="ru-RU"/>
              </w:rPr>
              <w:t>F303</w:t>
            </w:r>
            <w:r w:rsidR="001F5529">
              <w:rPr>
                <w:rFonts w:ascii="Arial" w:hAnsi="Arial" w:cs="Arial"/>
                <w:b/>
                <w:bCs/>
                <w:lang w:eastAsia="ru-RU"/>
              </w:rPr>
              <w:t>ff</w:t>
            </w:r>
          </w:p>
        </w:tc>
        <w:tc>
          <w:tcPr>
            <w:tcW w:w="1272" w:type="dxa"/>
            <w:tcBorders>
              <w:bottom w:val="nil"/>
              <w:right w:val="nil"/>
            </w:tcBorders>
            <w:shd w:val="clear" w:color="auto" w:fill="auto"/>
            <w:vAlign w:val="center"/>
          </w:tcPr>
          <w:p w14:paraId="5449A6B7" w14:textId="77777777" w:rsidR="005C23BB" w:rsidRPr="00BE3196" w:rsidRDefault="005C23BB" w:rsidP="00BE3196">
            <w:pPr>
              <w:spacing w:before="1"/>
              <w:jc w:val="center"/>
              <w:rPr>
                <w:rFonts w:ascii="Arial" w:eastAsia="Arial" w:hAnsi="Arial" w:cs="Arial"/>
                <w:lang w:val="ru-RU"/>
              </w:rPr>
            </w:pPr>
            <w:r w:rsidRPr="00BE3196">
              <w:rPr>
                <w:rFonts w:ascii="Arial" w:eastAsia="Arial" w:hAnsi="Arial" w:cs="Arial"/>
                <w:lang w:val="ru-RU"/>
              </w:rPr>
              <w:t>100</w:t>
            </w:r>
          </w:p>
        </w:tc>
      </w:tr>
      <w:tr w:rsidR="007A213B" w:rsidRPr="00BE3196" w14:paraId="178EF6AD" w14:textId="77777777" w:rsidTr="007B267D">
        <w:trPr>
          <w:trHeight w:hRule="exact" w:val="686"/>
        </w:trPr>
        <w:tc>
          <w:tcPr>
            <w:tcW w:w="4252" w:type="dxa"/>
            <w:vMerge/>
            <w:tcBorders>
              <w:left w:val="nil"/>
            </w:tcBorders>
            <w:shd w:val="clear" w:color="auto" w:fill="auto"/>
            <w:vAlign w:val="center"/>
          </w:tcPr>
          <w:p w14:paraId="6CD93BA5" w14:textId="77777777" w:rsidR="007A213B" w:rsidRPr="00BE3196" w:rsidRDefault="007A213B" w:rsidP="00BE3196">
            <w:pPr>
              <w:spacing w:before="1"/>
              <w:rPr>
                <w:rFonts w:ascii="Arial" w:eastAsia="Arial" w:hAnsi="Arial" w:cs="Arial"/>
                <w:b/>
                <w:bCs/>
                <w:lang w:val="ru-RU"/>
              </w:rPr>
            </w:pPr>
          </w:p>
        </w:tc>
        <w:tc>
          <w:tcPr>
            <w:tcW w:w="1847" w:type="dxa"/>
            <w:tcBorders>
              <w:top w:val="nil"/>
              <w:bottom w:val="nil"/>
            </w:tcBorders>
            <w:shd w:val="clear" w:color="auto" w:fill="auto"/>
            <w:vAlign w:val="center"/>
          </w:tcPr>
          <w:p w14:paraId="64D229AB" w14:textId="1B49CDBB" w:rsidR="007A213B" w:rsidRPr="00BE3196" w:rsidRDefault="007A213B" w:rsidP="00E3389F">
            <w:pPr>
              <w:pStyle w:val="1"/>
              <w:ind w:left="0"/>
              <w:rPr>
                <w:rFonts w:cs="Arial"/>
                <w:b w:val="0"/>
                <w:bCs w:val="0"/>
                <w:sz w:val="22"/>
                <w:szCs w:val="22"/>
                <w:lang w:val="ru-RU" w:eastAsia="ru-RU"/>
              </w:rPr>
            </w:pPr>
            <w:r>
              <w:rPr>
                <w:rFonts w:cs="Arial"/>
                <w:b w:val="0"/>
                <w:bCs w:val="0"/>
                <w:sz w:val="22"/>
                <w:szCs w:val="22"/>
                <w:lang w:val="ru-RU" w:eastAsia="ru-RU"/>
              </w:rPr>
              <w:t>Отвердитель</w:t>
            </w:r>
          </w:p>
        </w:tc>
        <w:tc>
          <w:tcPr>
            <w:tcW w:w="2693" w:type="dxa"/>
            <w:gridSpan w:val="2"/>
            <w:tcBorders>
              <w:top w:val="nil"/>
              <w:bottom w:val="nil"/>
            </w:tcBorders>
            <w:shd w:val="clear" w:color="auto" w:fill="auto"/>
            <w:vAlign w:val="center"/>
          </w:tcPr>
          <w:p w14:paraId="408B0DA0" w14:textId="77777777" w:rsidR="007A213B" w:rsidRDefault="007A213B" w:rsidP="007A213B">
            <w:pPr>
              <w:spacing w:before="1"/>
              <w:ind w:right="-112"/>
              <w:jc w:val="center"/>
              <w:rPr>
                <w:rFonts w:ascii="Arial" w:hAnsi="Arial" w:cs="Arial"/>
                <w:b/>
                <w:bCs/>
                <w:i/>
                <w:iCs/>
                <w:sz w:val="20"/>
                <w:szCs w:val="20"/>
                <w:lang w:val="ru-RU" w:eastAsia="ru-RU"/>
              </w:rPr>
            </w:pPr>
            <w:r>
              <w:rPr>
                <w:rFonts w:ascii="Arial" w:hAnsi="Arial" w:cs="Arial"/>
                <w:b/>
                <w:bCs/>
                <w:lang w:eastAsia="ru-RU"/>
              </w:rPr>
              <w:t>F</w:t>
            </w:r>
            <w:r>
              <w:rPr>
                <w:rFonts w:ascii="Arial" w:hAnsi="Arial" w:cs="Arial"/>
                <w:b/>
                <w:bCs/>
                <w:lang w:val="ru-RU" w:eastAsia="ru-RU"/>
              </w:rPr>
              <w:t>901</w:t>
            </w:r>
            <w:proofErr w:type="spellStart"/>
            <w:r>
              <w:rPr>
                <w:rFonts w:ascii="Arial" w:hAnsi="Arial" w:cs="Arial"/>
                <w:b/>
                <w:bCs/>
                <w:lang w:eastAsia="ru-RU"/>
              </w:rPr>
              <w:t>ct</w:t>
            </w:r>
            <w:proofErr w:type="spellEnd"/>
            <w:r w:rsidRPr="001F5529">
              <w:rPr>
                <w:rFonts w:ascii="Arial" w:hAnsi="Arial" w:cs="Arial"/>
                <w:b/>
                <w:bCs/>
                <w:lang w:val="ru-RU" w:eastAsia="ru-RU"/>
              </w:rPr>
              <w:t xml:space="preserve"> </w:t>
            </w:r>
            <w:r w:rsidRPr="001F5529">
              <w:rPr>
                <w:rFonts w:ascii="Arial" w:hAnsi="Arial" w:cs="Arial"/>
                <w:b/>
                <w:bCs/>
                <w:i/>
                <w:iCs/>
                <w:color w:val="0070C0"/>
                <w:sz w:val="20"/>
                <w:szCs w:val="20"/>
                <w:lang w:val="ru-RU" w:eastAsia="ru-RU"/>
              </w:rPr>
              <w:t>(</w:t>
            </w:r>
            <w:r w:rsidRPr="007A213B">
              <w:rPr>
                <w:rFonts w:ascii="Arial" w:hAnsi="Arial" w:cs="Arial"/>
                <w:b/>
                <w:bCs/>
                <w:i/>
                <w:iCs/>
                <w:color w:val="0070C0"/>
                <w:sz w:val="20"/>
                <w:szCs w:val="20"/>
                <w:lang w:val="ru-RU" w:eastAsia="ru-RU"/>
              </w:rPr>
              <w:t>для интерьера)</w:t>
            </w:r>
          </w:p>
          <w:p w14:paraId="6D95615B" w14:textId="5953E52B" w:rsidR="007A213B" w:rsidRPr="007A213B" w:rsidRDefault="007A213B" w:rsidP="007A213B">
            <w:pPr>
              <w:spacing w:before="1"/>
              <w:ind w:right="-112"/>
              <w:jc w:val="center"/>
              <w:rPr>
                <w:rFonts w:ascii="Arial" w:hAnsi="Arial" w:cs="Arial"/>
                <w:b/>
                <w:bCs/>
                <w:i/>
                <w:iCs/>
                <w:sz w:val="20"/>
                <w:szCs w:val="20"/>
                <w:lang w:val="ru-RU" w:eastAsia="ru-RU"/>
              </w:rPr>
            </w:pPr>
            <w:r>
              <w:rPr>
                <w:rFonts w:ascii="Arial" w:hAnsi="Arial" w:cs="Arial"/>
                <w:b/>
                <w:bCs/>
                <w:lang w:eastAsia="ru-RU"/>
              </w:rPr>
              <w:t>F</w:t>
            </w:r>
            <w:r>
              <w:rPr>
                <w:rFonts w:ascii="Arial" w:hAnsi="Arial" w:cs="Arial"/>
                <w:b/>
                <w:bCs/>
                <w:lang w:val="ru-RU" w:eastAsia="ru-RU"/>
              </w:rPr>
              <w:t>902</w:t>
            </w:r>
            <w:proofErr w:type="spellStart"/>
            <w:r>
              <w:rPr>
                <w:rFonts w:ascii="Arial" w:hAnsi="Arial" w:cs="Arial"/>
                <w:b/>
                <w:bCs/>
                <w:lang w:eastAsia="ru-RU"/>
              </w:rPr>
              <w:t>ct</w:t>
            </w:r>
            <w:proofErr w:type="spellEnd"/>
            <w:r w:rsidRPr="001F5529">
              <w:rPr>
                <w:rFonts w:ascii="Arial" w:hAnsi="Arial" w:cs="Arial"/>
                <w:b/>
                <w:bCs/>
                <w:lang w:val="ru-RU" w:eastAsia="ru-RU"/>
              </w:rPr>
              <w:t xml:space="preserve"> </w:t>
            </w:r>
            <w:r w:rsidRPr="001F5529">
              <w:rPr>
                <w:rFonts w:ascii="Arial" w:hAnsi="Arial" w:cs="Arial"/>
                <w:b/>
                <w:bCs/>
                <w:i/>
                <w:iCs/>
                <w:color w:val="0070C0"/>
                <w:sz w:val="20"/>
                <w:szCs w:val="20"/>
                <w:lang w:val="ru-RU" w:eastAsia="ru-RU"/>
              </w:rPr>
              <w:t>(</w:t>
            </w:r>
            <w:r w:rsidRPr="007A213B">
              <w:rPr>
                <w:rFonts w:ascii="Arial" w:hAnsi="Arial" w:cs="Arial"/>
                <w:b/>
                <w:bCs/>
                <w:i/>
                <w:iCs/>
                <w:color w:val="0070C0"/>
                <w:sz w:val="20"/>
                <w:szCs w:val="20"/>
                <w:lang w:val="ru-RU" w:eastAsia="ru-RU"/>
              </w:rPr>
              <w:t>для экстерьера)</w:t>
            </w:r>
          </w:p>
        </w:tc>
        <w:tc>
          <w:tcPr>
            <w:tcW w:w="1272" w:type="dxa"/>
            <w:tcBorders>
              <w:top w:val="nil"/>
              <w:bottom w:val="nil"/>
              <w:right w:val="nil"/>
            </w:tcBorders>
            <w:shd w:val="clear" w:color="auto" w:fill="auto"/>
            <w:vAlign w:val="center"/>
          </w:tcPr>
          <w:p w14:paraId="16C4D0E7" w14:textId="34F56773" w:rsidR="007A213B" w:rsidRPr="007A213B" w:rsidRDefault="007A213B" w:rsidP="00BE3196">
            <w:pPr>
              <w:spacing w:before="1"/>
              <w:jc w:val="center"/>
              <w:rPr>
                <w:rFonts w:ascii="Arial" w:eastAsia="Arial" w:hAnsi="Arial" w:cs="Arial"/>
                <w:lang w:val="ru-RU"/>
              </w:rPr>
            </w:pPr>
            <w:r>
              <w:rPr>
                <w:rFonts w:ascii="Arial" w:eastAsia="Arial" w:hAnsi="Arial" w:cs="Arial"/>
                <w:lang w:val="ru-RU"/>
              </w:rPr>
              <w:t>20</w:t>
            </w:r>
          </w:p>
        </w:tc>
      </w:tr>
      <w:tr w:rsidR="005C23BB" w:rsidRPr="00BE3196" w14:paraId="47789705" w14:textId="77777777" w:rsidTr="007B267D">
        <w:trPr>
          <w:trHeight w:hRule="exact" w:val="454"/>
        </w:trPr>
        <w:tc>
          <w:tcPr>
            <w:tcW w:w="4252" w:type="dxa"/>
            <w:vMerge/>
            <w:tcBorders>
              <w:left w:val="nil"/>
            </w:tcBorders>
            <w:shd w:val="clear" w:color="auto" w:fill="auto"/>
            <w:vAlign w:val="center"/>
          </w:tcPr>
          <w:p w14:paraId="5AD8FB73" w14:textId="77777777" w:rsidR="005C23BB" w:rsidRPr="00BE3196" w:rsidRDefault="005C23BB" w:rsidP="00BE3196">
            <w:pPr>
              <w:spacing w:before="1"/>
              <w:rPr>
                <w:rFonts w:ascii="Arial" w:eastAsia="Arial" w:hAnsi="Arial" w:cs="Arial"/>
                <w:b/>
                <w:bCs/>
                <w:lang w:val="ru-RU"/>
              </w:rPr>
            </w:pPr>
          </w:p>
        </w:tc>
        <w:tc>
          <w:tcPr>
            <w:tcW w:w="1847" w:type="dxa"/>
            <w:tcBorders>
              <w:top w:val="nil"/>
            </w:tcBorders>
            <w:shd w:val="clear" w:color="auto" w:fill="auto"/>
            <w:vAlign w:val="center"/>
          </w:tcPr>
          <w:p w14:paraId="51335DDE" w14:textId="77777777" w:rsidR="005C23BB" w:rsidRPr="00BE3196" w:rsidRDefault="005C23BB" w:rsidP="00E3389F">
            <w:pPr>
              <w:pStyle w:val="1"/>
              <w:ind w:left="0"/>
              <w:rPr>
                <w:rFonts w:cs="Arial"/>
                <w:b w:val="0"/>
                <w:bCs w:val="0"/>
                <w:sz w:val="22"/>
                <w:szCs w:val="22"/>
                <w:lang w:val="ru-RU" w:eastAsia="ru-RU"/>
              </w:rPr>
            </w:pPr>
            <w:r w:rsidRPr="00BE3196">
              <w:rPr>
                <w:rFonts w:cs="Arial"/>
                <w:b w:val="0"/>
                <w:bCs w:val="0"/>
                <w:sz w:val="22"/>
                <w:szCs w:val="22"/>
                <w:lang w:val="ru-RU" w:eastAsia="ru-RU"/>
              </w:rPr>
              <w:t>Разбавитель</w:t>
            </w:r>
          </w:p>
        </w:tc>
        <w:tc>
          <w:tcPr>
            <w:tcW w:w="2693" w:type="dxa"/>
            <w:gridSpan w:val="2"/>
            <w:tcBorders>
              <w:top w:val="nil"/>
            </w:tcBorders>
            <w:shd w:val="clear" w:color="auto" w:fill="auto"/>
            <w:vAlign w:val="center"/>
          </w:tcPr>
          <w:p w14:paraId="3AA4E77D" w14:textId="4D42FA45" w:rsidR="005C23BB" w:rsidRPr="007A213B" w:rsidRDefault="007A213B" w:rsidP="00BE3196">
            <w:pPr>
              <w:spacing w:before="1"/>
              <w:jc w:val="center"/>
              <w:rPr>
                <w:rFonts w:ascii="Arial" w:eastAsia="Arial" w:hAnsi="Arial" w:cs="Arial"/>
                <w:b/>
                <w:bCs/>
              </w:rPr>
            </w:pPr>
            <w:r>
              <w:rPr>
                <w:rFonts w:ascii="Arial" w:hAnsi="Arial" w:cs="Arial"/>
                <w:b/>
                <w:bCs/>
                <w:lang w:eastAsia="ru-RU"/>
              </w:rPr>
              <w:t>DPU809</w:t>
            </w:r>
          </w:p>
        </w:tc>
        <w:tc>
          <w:tcPr>
            <w:tcW w:w="1272" w:type="dxa"/>
            <w:tcBorders>
              <w:top w:val="nil"/>
              <w:right w:val="nil"/>
            </w:tcBorders>
            <w:shd w:val="clear" w:color="auto" w:fill="auto"/>
            <w:vAlign w:val="center"/>
          </w:tcPr>
          <w:p w14:paraId="63517815" w14:textId="1AE21443" w:rsidR="005C23BB" w:rsidRPr="0049755A" w:rsidRDefault="007A213B" w:rsidP="00BE3196">
            <w:pPr>
              <w:spacing w:before="1"/>
              <w:jc w:val="center"/>
              <w:rPr>
                <w:rFonts w:ascii="Arial" w:eastAsia="Arial" w:hAnsi="Arial" w:cs="Arial"/>
              </w:rPr>
            </w:pPr>
            <w:r>
              <w:rPr>
                <w:rFonts w:ascii="Arial" w:eastAsia="Arial" w:hAnsi="Arial" w:cs="Arial"/>
              </w:rPr>
              <w:t>15-20</w:t>
            </w:r>
          </w:p>
        </w:tc>
      </w:tr>
      <w:tr w:rsidR="00B029D4" w:rsidRPr="00BE3196" w14:paraId="55FC0FCD" w14:textId="77777777" w:rsidTr="007B267D">
        <w:trPr>
          <w:trHeight w:hRule="exact" w:val="454"/>
        </w:trPr>
        <w:tc>
          <w:tcPr>
            <w:tcW w:w="4252" w:type="dxa"/>
            <w:tcBorders>
              <w:left w:val="nil"/>
            </w:tcBorders>
            <w:shd w:val="clear" w:color="auto" w:fill="auto"/>
            <w:vAlign w:val="center"/>
          </w:tcPr>
          <w:p w14:paraId="7846690A" w14:textId="77777777" w:rsidR="009C56B6" w:rsidRPr="00B029D4" w:rsidRDefault="009C56B6" w:rsidP="00BE3196">
            <w:pPr>
              <w:spacing w:before="1"/>
              <w:rPr>
                <w:rFonts w:ascii="Arial" w:eastAsia="Arial" w:hAnsi="Arial" w:cs="Arial"/>
                <w:b/>
                <w:bCs/>
                <w:lang w:val="ru-RU"/>
              </w:rPr>
            </w:pPr>
            <w:r w:rsidRPr="00B029D4">
              <w:rPr>
                <w:rFonts w:ascii="Arial" w:hAnsi="Arial" w:cs="Arial"/>
                <w:b/>
                <w:bCs/>
                <w:lang w:val="ru-RU" w:eastAsia="ru-RU"/>
              </w:rPr>
              <w:t xml:space="preserve">Жизнеспособность (при 20°С), </w:t>
            </w:r>
            <w:r w:rsidR="0049755A">
              <w:rPr>
                <w:rFonts w:ascii="Arial" w:hAnsi="Arial" w:cs="Arial"/>
                <w:b/>
                <w:bCs/>
                <w:lang w:val="ru-RU" w:eastAsia="ru-RU"/>
              </w:rPr>
              <w:t>ч</w:t>
            </w:r>
            <w:r w:rsidRPr="00B029D4">
              <w:rPr>
                <w:rFonts w:ascii="Arial" w:hAnsi="Arial" w:cs="Arial"/>
                <w:b/>
                <w:bCs/>
                <w:lang w:val="ru-RU" w:eastAsia="ru-RU"/>
              </w:rPr>
              <w:t>:</w:t>
            </w:r>
          </w:p>
        </w:tc>
        <w:tc>
          <w:tcPr>
            <w:tcW w:w="5812" w:type="dxa"/>
            <w:gridSpan w:val="4"/>
            <w:tcBorders>
              <w:right w:val="nil"/>
            </w:tcBorders>
            <w:shd w:val="clear" w:color="auto" w:fill="auto"/>
            <w:vAlign w:val="center"/>
          </w:tcPr>
          <w:p w14:paraId="403896C0" w14:textId="45A53F5C" w:rsidR="009C56B6" w:rsidRPr="007A213B" w:rsidRDefault="007A213B" w:rsidP="00BE3196">
            <w:pPr>
              <w:widowControl/>
              <w:autoSpaceDE w:val="0"/>
              <w:autoSpaceDN w:val="0"/>
              <w:adjustRightInd w:val="0"/>
              <w:rPr>
                <w:rFonts w:ascii="Arial" w:hAnsi="Arial" w:cs="Arial"/>
                <w:lang w:eastAsia="ru-RU"/>
              </w:rPr>
            </w:pPr>
            <w:r>
              <w:rPr>
                <w:rFonts w:ascii="Arial" w:hAnsi="Arial" w:cs="Arial"/>
                <w:lang w:eastAsia="ru-RU"/>
              </w:rPr>
              <w:t>5</w:t>
            </w:r>
          </w:p>
        </w:tc>
      </w:tr>
      <w:tr w:rsidR="00B029D4" w:rsidRPr="00BE3196" w14:paraId="13D3223E" w14:textId="77777777" w:rsidTr="007B267D">
        <w:trPr>
          <w:trHeight w:hRule="exact" w:val="454"/>
        </w:trPr>
        <w:tc>
          <w:tcPr>
            <w:tcW w:w="4252" w:type="dxa"/>
            <w:tcBorders>
              <w:left w:val="nil"/>
            </w:tcBorders>
            <w:shd w:val="clear" w:color="auto" w:fill="auto"/>
            <w:vAlign w:val="center"/>
          </w:tcPr>
          <w:p w14:paraId="41F71353"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Вес мокрого слоя, г/м</w:t>
            </w:r>
            <w:r w:rsidRPr="00B029D4">
              <w:rPr>
                <w:rFonts w:ascii="Arial" w:hAnsi="Arial" w:cs="Arial"/>
                <w:b/>
                <w:bCs/>
                <w:vertAlign w:val="superscript"/>
                <w:lang w:val="ru-RU" w:eastAsia="ru-RU"/>
              </w:rPr>
              <w:t>2</w:t>
            </w:r>
            <w:r w:rsidRPr="00B029D4">
              <w:rPr>
                <w:rFonts w:ascii="Arial" w:hAnsi="Arial" w:cs="Arial"/>
                <w:b/>
                <w:bCs/>
                <w:lang w:val="ru-RU" w:eastAsia="ru-RU"/>
              </w:rPr>
              <w:t>:</w:t>
            </w:r>
          </w:p>
        </w:tc>
        <w:tc>
          <w:tcPr>
            <w:tcW w:w="5812" w:type="dxa"/>
            <w:gridSpan w:val="4"/>
            <w:tcBorders>
              <w:right w:val="nil"/>
            </w:tcBorders>
            <w:shd w:val="clear" w:color="auto" w:fill="auto"/>
            <w:vAlign w:val="center"/>
          </w:tcPr>
          <w:p w14:paraId="3EAD278D" w14:textId="3FAB4F1A" w:rsidR="00BE3196" w:rsidRPr="005C23BB" w:rsidRDefault="005C23BB" w:rsidP="00BE3196">
            <w:pPr>
              <w:widowControl/>
              <w:autoSpaceDE w:val="0"/>
              <w:autoSpaceDN w:val="0"/>
              <w:adjustRightInd w:val="0"/>
              <w:rPr>
                <w:rFonts w:ascii="Arial" w:hAnsi="Arial" w:cs="Arial"/>
                <w:lang w:val="ru-RU" w:eastAsia="ru-RU"/>
              </w:rPr>
            </w:pPr>
            <w:r>
              <w:rPr>
                <w:rFonts w:ascii="Arial" w:hAnsi="Arial" w:cs="Arial"/>
                <w:lang w:val="ru-RU" w:eastAsia="ru-RU"/>
              </w:rPr>
              <w:t>1</w:t>
            </w:r>
            <w:r w:rsidR="007A213B">
              <w:rPr>
                <w:rFonts w:ascii="Arial" w:hAnsi="Arial" w:cs="Arial"/>
                <w:lang w:eastAsia="ru-RU"/>
              </w:rPr>
              <w:t>0</w:t>
            </w:r>
            <w:r>
              <w:rPr>
                <w:rFonts w:ascii="Arial" w:hAnsi="Arial" w:cs="Arial"/>
                <w:lang w:val="ru-RU" w:eastAsia="ru-RU"/>
              </w:rPr>
              <w:t>0 - 1</w:t>
            </w:r>
            <w:r w:rsidR="007A213B">
              <w:rPr>
                <w:rFonts w:ascii="Arial" w:hAnsi="Arial" w:cs="Arial"/>
                <w:lang w:eastAsia="ru-RU"/>
              </w:rPr>
              <w:t>5</w:t>
            </w:r>
            <w:r>
              <w:rPr>
                <w:rFonts w:ascii="Arial" w:hAnsi="Arial" w:cs="Arial"/>
                <w:lang w:val="ru-RU" w:eastAsia="ru-RU"/>
              </w:rPr>
              <w:t>0</w:t>
            </w:r>
          </w:p>
        </w:tc>
      </w:tr>
      <w:tr w:rsidR="00B029D4" w:rsidRPr="00BE3196" w14:paraId="26057F93" w14:textId="77777777" w:rsidTr="007B267D">
        <w:trPr>
          <w:trHeight w:hRule="exact" w:val="454"/>
        </w:trPr>
        <w:tc>
          <w:tcPr>
            <w:tcW w:w="4252" w:type="dxa"/>
            <w:tcBorders>
              <w:left w:val="nil"/>
            </w:tcBorders>
            <w:shd w:val="clear" w:color="auto" w:fill="auto"/>
            <w:vAlign w:val="center"/>
          </w:tcPr>
          <w:p w14:paraId="25D56C15" w14:textId="77777777" w:rsidR="00BE3196" w:rsidRPr="00B029D4" w:rsidRDefault="00BE3196" w:rsidP="00BE3196">
            <w:pPr>
              <w:spacing w:before="1"/>
              <w:rPr>
                <w:rFonts w:ascii="Arial" w:hAnsi="Arial" w:cs="Arial"/>
                <w:b/>
                <w:bCs/>
                <w:lang w:val="ru-RU" w:eastAsia="ru-RU"/>
              </w:rPr>
            </w:pPr>
            <w:r w:rsidRPr="00B029D4">
              <w:rPr>
                <w:rFonts w:ascii="Arial" w:hAnsi="Arial" w:cs="Arial"/>
                <w:b/>
                <w:bCs/>
                <w:lang w:val="ru-RU" w:eastAsia="ru-RU"/>
              </w:rPr>
              <w:t>Количество слоёв:</w:t>
            </w:r>
          </w:p>
        </w:tc>
        <w:tc>
          <w:tcPr>
            <w:tcW w:w="5812" w:type="dxa"/>
            <w:gridSpan w:val="4"/>
            <w:tcBorders>
              <w:bottom w:val="single" w:sz="4" w:space="0" w:color="auto"/>
              <w:right w:val="nil"/>
            </w:tcBorders>
            <w:shd w:val="clear" w:color="auto" w:fill="auto"/>
            <w:vAlign w:val="center"/>
          </w:tcPr>
          <w:p w14:paraId="07A02704" w14:textId="7A4C6CE1" w:rsidR="00BE3196" w:rsidRPr="007A213B" w:rsidRDefault="007A213B" w:rsidP="00BE3196">
            <w:pPr>
              <w:widowControl/>
              <w:autoSpaceDE w:val="0"/>
              <w:autoSpaceDN w:val="0"/>
              <w:adjustRightInd w:val="0"/>
              <w:rPr>
                <w:rFonts w:ascii="Arial" w:hAnsi="Arial" w:cs="Arial"/>
                <w:lang w:eastAsia="ru-RU"/>
              </w:rPr>
            </w:pPr>
            <w:r>
              <w:rPr>
                <w:rFonts w:ascii="Arial" w:hAnsi="Arial" w:cs="Arial"/>
                <w:lang w:eastAsia="ru-RU"/>
              </w:rPr>
              <w:t>1 - 2</w:t>
            </w:r>
          </w:p>
        </w:tc>
      </w:tr>
      <w:tr w:rsidR="00B029D4" w:rsidRPr="00BE3196" w14:paraId="46E1C9A4" w14:textId="77777777" w:rsidTr="007B267D">
        <w:trPr>
          <w:trHeight w:hRule="exact" w:val="454"/>
        </w:trPr>
        <w:tc>
          <w:tcPr>
            <w:tcW w:w="4252" w:type="dxa"/>
            <w:vMerge w:val="restart"/>
            <w:tcBorders>
              <w:left w:val="nil"/>
            </w:tcBorders>
            <w:shd w:val="clear" w:color="auto" w:fill="auto"/>
            <w:vAlign w:val="center"/>
          </w:tcPr>
          <w:p w14:paraId="3BFBE9F1" w14:textId="77777777" w:rsidR="00B029D4" w:rsidRPr="00B029D4" w:rsidRDefault="00B029D4" w:rsidP="00BE3196">
            <w:pPr>
              <w:widowControl/>
              <w:autoSpaceDE w:val="0"/>
              <w:autoSpaceDN w:val="0"/>
              <w:adjustRightInd w:val="0"/>
              <w:rPr>
                <w:rFonts w:ascii="Arial" w:hAnsi="Arial" w:cs="Arial"/>
                <w:b/>
                <w:bCs/>
                <w:lang w:val="ru-RU" w:eastAsia="ru-RU"/>
              </w:rPr>
            </w:pPr>
            <w:r w:rsidRPr="00B029D4">
              <w:rPr>
                <w:rFonts w:ascii="Arial" w:hAnsi="Arial" w:cs="Arial"/>
                <w:b/>
                <w:bCs/>
                <w:lang w:val="ru-RU" w:eastAsia="ru-RU"/>
              </w:rPr>
              <w:t>Сушка (при 20°С)</w:t>
            </w:r>
            <w:r w:rsidR="003E7690">
              <w:rPr>
                <w:rFonts w:ascii="Arial" w:hAnsi="Arial" w:cs="Arial"/>
                <w:b/>
                <w:bCs/>
                <w:lang w:val="ru-RU" w:eastAsia="ru-RU"/>
              </w:rPr>
              <w:t>:</w:t>
            </w:r>
          </w:p>
        </w:tc>
        <w:tc>
          <w:tcPr>
            <w:tcW w:w="2556" w:type="dxa"/>
            <w:gridSpan w:val="2"/>
            <w:tcBorders>
              <w:bottom w:val="nil"/>
            </w:tcBorders>
            <w:shd w:val="clear" w:color="auto" w:fill="auto"/>
            <w:vAlign w:val="center"/>
          </w:tcPr>
          <w:p w14:paraId="4A4A9D97"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От пыли:</w:t>
            </w:r>
          </w:p>
        </w:tc>
        <w:tc>
          <w:tcPr>
            <w:tcW w:w="3256" w:type="dxa"/>
            <w:gridSpan w:val="2"/>
            <w:tcBorders>
              <w:bottom w:val="nil"/>
              <w:right w:val="nil"/>
            </w:tcBorders>
            <w:shd w:val="clear" w:color="auto" w:fill="auto"/>
            <w:vAlign w:val="center"/>
          </w:tcPr>
          <w:p w14:paraId="2B8C77EF" w14:textId="28B6769D"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15-</w:t>
            </w:r>
            <w:r w:rsidR="005C23BB">
              <w:rPr>
                <w:rFonts w:ascii="Arial" w:hAnsi="Arial" w:cs="Arial"/>
                <w:lang w:val="ru-RU" w:eastAsia="ru-RU"/>
              </w:rPr>
              <w:t>20</w:t>
            </w:r>
            <w:r w:rsidR="00B029D4" w:rsidRPr="007A7AEF">
              <w:rPr>
                <w:rFonts w:ascii="Arial" w:hAnsi="Arial" w:cs="Arial"/>
                <w:lang w:val="ru-RU" w:eastAsia="ru-RU"/>
              </w:rPr>
              <w:t xml:space="preserve"> мин</w:t>
            </w:r>
          </w:p>
        </w:tc>
      </w:tr>
      <w:tr w:rsidR="00B029D4" w:rsidRPr="00BE3196" w14:paraId="2D6D907C" w14:textId="77777777" w:rsidTr="007B267D">
        <w:trPr>
          <w:trHeight w:hRule="exact" w:val="454"/>
        </w:trPr>
        <w:tc>
          <w:tcPr>
            <w:tcW w:w="4252" w:type="dxa"/>
            <w:vMerge/>
            <w:tcBorders>
              <w:left w:val="nil"/>
            </w:tcBorders>
            <w:shd w:val="clear" w:color="auto" w:fill="auto"/>
            <w:vAlign w:val="bottom"/>
          </w:tcPr>
          <w:p w14:paraId="5F016CCC"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nil"/>
            </w:tcBorders>
            <w:shd w:val="clear" w:color="auto" w:fill="auto"/>
            <w:vAlign w:val="center"/>
          </w:tcPr>
          <w:p w14:paraId="54B7AE3E"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На отлип:</w:t>
            </w:r>
          </w:p>
        </w:tc>
        <w:tc>
          <w:tcPr>
            <w:tcW w:w="3256" w:type="dxa"/>
            <w:gridSpan w:val="2"/>
            <w:tcBorders>
              <w:top w:val="nil"/>
              <w:bottom w:val="nil"/>
              <w:right w:val="nil"/>
            </w:tcBorders>
            <w:shd w:val="clear" w:color="auto" w:fill="auto"/>
            <w:vAlign w:val="center"/>
          </w:tcPr>
          <w:p w14:paraId="25A45C16" w14:textId="6653F9EC" w:rsidR="00B029D4" w:rsidRPr="007A7AEF" w:rsidRDefault="001F5529" w:rsidP="00BE3196">
            <w:pPr>
              <w:widowControl/>
              <w:autoSpaceDE w:val="0"/>
              <w:autoSpaceDN w:val="0"/>
              <w:adjustRightInd w:val="0"/>
              <w:rPr>
                <w:rFonts w:ascii="Arial" w:hAnsi="Arial" w:cs="Arial"/>
                <w:lang w:val="ru-RU" w:eastAsia="ru-RU"/>
              </w:rPr>
            </w:pPr>
            <w:r>
              <w:rPr>
                <w:rFonts w:ascii="Arial" w:hAnsi="Arial" w:cs="Arial"/>
                <w:lang w:val="ru-RU" w:eastAsia="ru-RU"/>
              </w:rPr>
              <w:t>40-60</w:t>
            </w:r>
            <w:r w:rsidR="0049755A">
              <w:rPr>
                <w:rFonts w:ascii="Arial" w:hAnsi="Arial" w:cs="Arial"/>
                <w:lang w:val="ru-RU" w:eastAsia="ru-RU"/>
              </w:rPr>
              <w:t xml:space="preserve"> мин</w:t>
            </w:r>
          </w:p>
        </w:tc>
      </w:tr>
      <w:tr w:rsidR="00B029D4" w:rsidRPr="00BE3196" w14:paraId="7245EBF3" w14:textId="77777777" w:rsidTr="007B267D">
        <w:trPr>
          <w:trHeight w:hRule="exact" w:val="454"/>
        </w:trPr>
        <w:tc>
          <w:tcPr>
            <w:tcW w:w="4252" w:type="dxa"/>
            <w:vMerge/>
            <w:tcBorders>
              <w:left w:val="nil"/>
            </w:tcBorders>
            <w:shd w:val="clear" w:color="auto" w:fill="auto"/>
            <w:vAlign w:val="bottom"/>
          </w:tcPr>
          <w:p w14:paraId="5F4CAC61"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bottom w:val="nil"/>
            </w:tcBorders>
            <w:shd w:val="clear" w:color="auto" w:fill="auto"/>
            <w:vAlign w:val="center"/>
          </w:tcPr>
          <w:p w14:paraId="1B7DDC15" w14:textId="77777777" w:rsidR="00B029D4" w:rsidRPr="007A7AEF" w:rsidRDefault="00D44640" w:rsidP="00BE3196">
            <w:pPr>
              <w:widowControl/>
              <w:autoSpaceDE w:val="0"/>
              <w:autoSpaceDN w:val="0"/>
              <w:adjustRightInd w:val="0"/>
              <w:rPr>
                <w:rFonts w:ascii="Arial" w:hAnsi="Arial" w:cs="Arial"/>
                <w:lang w:val="ru-RU" w:eastAsia="ru-RU"/>
              </w:rPr>
            </w:pPr>
            <w:r>
              <w:rPr>
                <w:rFonts w:ascii="Arial" w:hAnsi="Arial" w:cs="Arial"/>
                <w:lang w:val="ru-RU" w:eastAsia="ru-RU"/>
              </w:rPr>
              <w:t>Складирование</w:t>
            </w:r>
            <w:r w:rsidR="00B029D4" w:rsidRPr="007A7AEF">
              <w:rPr>
                <w:rFonts w:ascii="Arial" w:hAnsi="Arial" w:cs="Arial"/>
                <w:lang w:val="ru-RU" w:eastAsia="ru-RU"/>
              </w:rPr>
              <w:t>:</w:t>
            </w:r>
          </w:p>
        </w:tc>
        <w:tc>
          <w:tcPr>
            <w:tcW w:w="3256" w:type="dxa"/>
            <w:gridSpan w:val="2"/>
            <w:tcBorders>
              <w:top w:val="nil"/>
              <w:bottom w:val="nil"/>
              <w:right w:val="nil"/>
            </w:tcBorders>
            <w:shd w:val="clear" w:color="auto" w:fill="auto"/>
            <w:vAlign w:val="center"/>
          </w:tcPr>
          <w:p w14:paraId="4670D91C" w14:textId="475A5E39"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2</w:t>
            </w:r>
            <w:r w:rsidR="005C23BB">
              <w:rPr>
                <w:rFonts w:ascii="Arial" w:hAnsi="Arial" w:cs="Arial"/>
                <w:lang w:val="ru-RU" w:eastAsia="ru-RU"/>
              </w:rPr>
              <w:t>4</w:t>
            </w:r>
            <w:r w:rsidR="00B029D4" w:rsidRPr="007A7AEF">
              <w:rPr>
                <w:rFonts w:ascii="Arial" w:hAnsi="Arial" w:cs="Arial"/>
                <w:lang w:val="ru-RU" w:eastAsia="ru-RU"/>
              </w:rPr>
              <w:t xml:space="preserve"> ч</w:t>
            </w:r>
          </w:p>
        </w:tc>
      </w:tr>
      <w:tr w:rsidR="00B029D4" w:rsidRPr="00BE3196" w14:paraId="3A86EAF7" w14:textId="77777777" w:rsidTr="007B267D">
        <w:trPr>
          <w:trHeight w:hRule="exact" w:val="454"/>
        </w:trPr>
        <w:tc>
          <w:tcPr>
            <w:tcW w:w="4252" w:type="dxa"/>
            <w:vMerge/>
            <w:tcBorders>
              <w:left w:val="nil"/>
            </w:tcBorders>
            <w:shd w:val="clear" w:color="auto" w:fill="auto"/>
            <w:vAlign w:val="bottom"/>
          </w:tcPr>
          <w:p w14:paraId="7F79AEE0" w14:textId="77777777" w:rsidR="00B029D4" w:rsidRPr="00BE3196" w:rsidRDefault="00B029D4" w:rsidP="00BE3196">
            <w:pPr>
              <w:spacing w:before="1"/>
              <w:rPr>
                <w:rFonts w:ascii="Arial" w:hAnsi="Arial" w:cs="Arial"/>
                <w:sz w:val="20"/>
                <w:szCs w:val="20"/>
                <w:lang w:val="ru-RU" w:eastAsia="ru-RU"/>
              </w:rPr>
            </w:pPr>
          </w:p>
        </w:tc>
        <w:tc>
          <w:tcPr>
            <w:tcW w:w="2556" w:type="dxa"/>
            <w:gridSpan w:val="2"/>
            <w:tcBorders>
              <w:top w:val="nil"/>
            </w:tcBorders>
            <w:shd w:val="clear" w:color="auto" w:fill="auto"/>
            <w:vAlign w:val="center"/>
          </w:tcPr>
          <w:p w14:paraId="7A36D343" w14:textId="77777777" w:rsidR="00B029D4" w:rsidRPr="007A7AEF" w:rsidRDefault="00B029D4" w:rsidP="00BE3196">
            <w:pPr>
              <w:widowControl/>
              <w:autoSpaceDE w:val="0"/>
              <w:autoSpaceDN w:val="0"/>
              <w:adjustRightInd w:val="0"/>
              <w:rPr>
                <w:rFonts w:ascii="Arial" w:hAnsi="Arial" w:cs="Arial"/>
                <w:lang w:val="ru-RU" w:eastAsia="ru-RU"/>
              </w:rPr>
            </w:pPr>
            <w:r w:rsidRPr="007A7AEF">
              <w:rPr>
                <w:rFonts w:ascii="Arial" w:hAnsi="Arial" w:cs="Arial"/>
                <w:lang w:val="ru-RU" w:eastAsia="ru-RU"/>
              </w:rPr>
              <w:t>Шлифовка:</w:t>
            </w:r>
          </w:p>
        </w:tc>
        <w:tc>
          <w:tcPr>
            <w:tcW w:w="3256" w:type="dxa"/>
            <w:gridSpan w:val="2"/>
            <w:tcBorders>
              <w:top w:val="nil"/>
              <w:right w:val="nil"/>
            </w:tcBorders>
            <w:shd w:val="clear" w:color="auto" w:fill="auto"/>
            <w:vAlign w:val="center"/>
          </w:tcPr>
          <w:p w14:paraId="2453B657" w14:textId="2F39C8C5" w:rsidR="00B029D4" w:rsidRPr="007A7AEF" w:rsidRDefault="007A213B" w:rsidP="00BE3196">
            <w:pPr>
              <w:widowControl/>
              <w:autoSpaceDE w:val="0"/>
              <w:autoSpaceDN w:val="0"/>
              <w:adjustRightInd w:val="0"/>
              <w:rPr>
                <w:rFonts w:ascii="Arial" w:hAnsi="Arial" w:cs="Arial"/>
                <w:lang w:val="ru-RU" w:eastAsia="ru-RU"/>
              </w:rPr>
            </w:pPr>
            <w:r>
              <w:rPr>
                <w:rFonts w:ascii="Arial" w:hAnsi="Arial" w:cs="Arial"/>
                <w:lang w:eastAsia="ru-RU"/>
              </w:rPr>
              <w:t>1</w:t>
            </w:r>
            <w:r w:rsidR="00474DE5">
              <w:rPr>
                <w:rFonts w:ascii="Arial" w:hAnsi="Arial" w:cs="Arial"/>
                <w:lang w:val="ru-RU" w:eastAsia="ru-RU"/>
              </w:rPr>
              <w:t>2</w:t>
            </w:r>
            <w:r w:rsidR="001F5529">
              <w:rPr>
                <w:rFonts w:ascii="Arial" w:hAnsi="Arial" w:cs="Arial"/>
                <w:lang w:val="ru-RU" w:eastAsia="ru-RU"/>
              </w:rPr>
              <w:t>-16</w:t>
            </w:r>
            <w:r w:rsidR="00474DE5">
              <w:rPr>
                <w:rFonts w:ascii="Arial" w:hAnsi="Arial" w:cs="Arial"/>
                <w:lang w:val="ru-RU" w:eastAsia="ru-RU"/>
              </w:rPr>
              <w:t xml:space="preserve"> ч</w:t>
            </w:r>
          </w:p>
        </w:tc>
      </w:tr>
      <w:tr w:rsidR="00B029D4" w:rsidRPr="001F5529" w14:paraId="0CE4F813" w14:textId="77777777" w:rsidTr="007B267D">
        <w:trPr>
          <w:trHeight w:hRule="exact" w:val="762"/>
        </w:trPr>
        <w:tc>
          <w:tcPr>
            <w:tcW w:w="4252" w:type="dxa"/>
            <w:tcBorders>
              <w:left w:val="nil"/>
              <w:bottom w:val="nil"/>
            </w:tcBorders>
            <w:shd w:val="clear" w:color="auto" w:fill="auto"/>
            <w:vAlign w:val="center"/>
          </w:tcPr>
          <w:p w14:paraId="64F0EAE2" w14:textId="77777777" w:rsidR="009C56B6" w:rsidRPr="00DF5CC4" w:rsidRDefault="009C56B6" w:rsidP="00BE3196">
            <w:pPr>
              <w:spacing w:before="1"/>
              <w:rPr>
                <w:rFonts w:ascii="Arial" w:hAnsi="Arial" w:cs="Arial"/>
                <w:b/>
                <w:bCs/>
                <w:lang w:val="ru-RU" w:eastAsia="ru-RU"/>
              </w:rPr>
            </w:pPr>
            <w:r w:rsidRPr="00DF5CC4">
              <w:rPr>
                <w:rFonts w:ascii="Arial" w:hAnsi="Arial" w:cs="Arial"/>
                <w:b/>
                <w:bCs/>
                <w:lang w:val="ru-RU" w:eastAsia="ru-RU"/>
              </w:rPr>
              <w:t xml:space="preserve">Срок </w:t>
            </w:r>
            <w:r w:rsidR="007A7AEF" w:rsidRPr="00DF5CC4">
              <w:rPr>
                <w:rFonts w:ascii="Arial" w:hAnsi="Arial" w:cs="Arial"/>
                <w:b/>
                <w:bCs/>
                <w:lang w:val="ru-RU" w:eastAsia="ru-RU"/>
              </w:rPr>
              <w:t xml:space="preserve">и условия </w:t>
            </w:r>
            <w:r w:rsidRPr="00DF5CC4">
              <w:rPr>
                <w:rFonts w:ascii="Arial" w:hAnsi="Arial" w:cs="Arial"/>
                <w:b/>
                <w:bCs/>
                <w:lang w:val="ru-RU" w:eastAsia="ru-RU"/>
              </w:rPr>
              <w:t>хранения:</w:t>
            </w:r>
          </w:p>
        </w:tc>
        <w:tc>
          <w:tcPr>
            <w:tcW w:w="5812" w:type="dxa"/>
            <w:gridSpan w:val="4"/>
            <w:tcBorders>
              <w:bottom w:val="nil"/>
              <w:right w:val="nil"/>
            </w:tcBorders>
            <w:shd w:val="clear" w:color="auto" w:fill="auto"/>
            <w:vAlign w:val="center"/>
          </w:tcPr>
          <w:p w14:paraId="1F795600" w14:textId="1347F117" w:rsidR="005C23BB" w:rsidRPr="005C23BB" w:rsidRDefault="0049755A" w:rsidP="00F10AA1">
            <w:pPr>
              <w:spacing w:before="71" w:line="237" w:lineRule="auto"/>
              <w:ind w:left="34" w:right="-112"/>
              <w:jc w:val="both"/>
              <w:rPr>
                <w:rFonts w:ascii="Arial" w:hAnsi="Arial" w:cs="Arial"/>
                <w:lang w:val="ru-RU"/>
              </w:rPr>
            </w:pPr>
            <w:r>
              <w:rPr>
                <w:rFonts w:ascii="Arial" w:hAnsi="Arial" w:cs="Arial"/>
                <w:lang w:val="ru-RU" w:eastAsia="ru-RU"/>
              </w:rPr>
              <w:t>12</w:t>
            </w:r>
            <w:r w:rsidR="009C56B6" w:rsidRPr="007A7AEF">
              <w:rPr>
                <w:rFonts w:ascii="Arial" w:hAnsi="Arial" w:cs="Arial"/>
                <w:lang w:val="ru-RU" w:eastAsia="ru-RU"/>
              </w:rPr>
              <w:t xml:space="preserve"> месяцев в заводской таре</w:t>
            </w:r>
            <w:r w:rsidR="00B029D4" w:rsidRPr="007A7AEF">
              <w:rPr>
                <w:rFonts w:ascii="Arial" w:hAnsi="Arial" w:cs="Arial"/>
                <w:lang w:val="ru-RU" w:eastAsia="ru-RU"/>
              </w:rPr>
              <w:t xml:space="preserve">. </w:t>
            </w:r>
            <w:r w:rsidR="00B029D4" w:rsidRPr="007A7AEF">
              <w:rPr>
                <w:rFonts w:ascii="Arial" w:hAnsi="Arial" w:cs="Arial"/>
                <w:lang w:val="ru-RU"/>
              </w:rPr>
              <w:t>Хранить в прохладном, хорошо вентилируемом помещении</w:t>
            </w:r>
            <w:r w:rsidR="005C23BB">
              <w:rPr>
                <w:rFonts w:ascii="Arial" w:hAnsi="Arial" w:cs="Arial"/>
                <w:lang w:val="ru-RU"/>
              </w:rPr>
              <w:t>.</w:t>
            </w:r>
          </w:p>
        </w:tc>
      </w:tr>
    </w:tbl>
    <w:p w14:paraId="470D9B9D" w14:textId="4A00B077" w:rsidR="001C1EA5" w:rsidRDefault="001C1EA5">
      <w:pPr>
        <w:spacing w:before="1"/>
        <w:rPr>
          <w:rFonts w:ascii="Arial" w:eastAsia="Arial" w:hAnsi="Arial" w:cs="Arial"/>
          <w:sz w:val="27"/>
          <w:szCs w:val="27"/>
          <w:lang w:val="ru-RU"/>
        </w:rPr>
      </w:pPr>
    </w:p>
    <w:p w14:paraId="177E9B1A" w14:textId="6F10EE10" w:rsidR="007B267D" w:rsidRDefault="007B267D">
      <w:pPr>
        <w:spacing w:before="1"/>
        <w:rPr>
          <w:rFonts w:ascii="Arial" w:eastAsia="Arial" w:hAnsi="Arial" w:cs="Arial"/>
          <w:sz w:val="27"/>
          <w:szCs w:val="27"/>
          <w:lang w:val="ru-RU"/>
        </w:rPr>
      </w:pPr>
    </w:p>
    <w:p w14:paraId="7789CFCC" w14:textId="7CF5CC34" w:rsidR="007B267D" w:rsidRDefault="007B267D">
      <w:pPr>
        <w:spacing w:before="1"/>
        <w:rPr>
          <w:rFonts w:ascii="Arial" w:eastAsia="Arial" w:hAnsi="Arial" w:cs="Arial"/>
          <w:sz w:val="27"/>
          <w:szCs w:val="27"/>
          <w:lang w:val="ru-RU"/>
        </w:rPr>
      </w:pPr>
    </w:p>
    <w:p w14:paraId="7CA7D3E8" w14:textId="4D797693" w:rsidR="007B267D" w:rsidRDefault="007B267D">
      <w:pPr>
        <w:spacing w:before="1"/>
        <w:rPr>
          <w:rFonts w:ascii="Arial" w:eastAsia="Arial" w:hAnsi="Arial" w:cs="Arial"/>
          <w:sz w:val="27"/>
          <w:szCs w:val="27"/>
          <w:lang w:val="ru-RU"/>
        </w:rPr>
      </w:pPr>
    </w:p>
    <w:p w14:paraId="47C6B2A7" w14:textId="5A6750E6" w:rsidR="007B267D" w:rsidRDefault="00B37D00">
      <w:pPr>
        <w:spacing w:before="1"/>
        <w:rPr>
          <w:rFonts w:ascii="Arial" w:eastAsia="Arial" w:hAnsi="Arial" w:cs="Arial"/>
          <w:sz w:val="27"/>
          <w:szCs w:val="27"/>
          <w:lang w:val="ru-RU"/>
        </w:rPr>
      </w:pPr>
      <w:r>
        <w:rPr>
          <w:noProof/>
        </w:rPr>
        <w:lastRenderedPageBreak/>
        <w:pict w14:anchorId="10F04B39">
          <v:shape id="_x0000_s1034" type="#_x0000_t202" style="position:absolute;margin-left:139.1pt;margin-top:-5.35pt;width:385.15pt;height:53.05pt;z-index:3;visibility:visible;mso-wrap-distance-top:3.6pt;mso-wrap-distance-bottom:3.6pt;mso-width-relative:margin;mso-height-relative:margin" filled="f" stroked="f">
            <v:textbox style="mso-next-textbox:#_x0000_s1034">
              <w:txbxContent>
                <w:p w14:paraId="08BD934B" w14:textId="77777777" w:rsidR="00F10AA1" w:rsidRPr="006F1B6E" w:rsidRDefault="00F10AA1" w:rsidP="00F10AA1">
                  <w:pPr>
                    <w:jc w:val="right"/>
                    <w:rPr>
                      <w:rFonts w:ascii="Arial" w:hAnsi="Arial" w:cs="Arial"/>
                      <w:b/>
                      <w:bCs/>
                      <w:sz w:val="40"/>
                      <w:szCs w:val="40"/>
                      <w:lang w:val="ru-RU"/>
                    </w:rPr>
                  </w:pPr>
                  <w:r>
                    <w:rPr>
                      <w:rFonts w:ascii="Arial" w:hAnsi="Arial" w:cs="Arial"/>
                      <w:b/>
                      <w:bCs/>
                      <w:sz w:val="40"/>
                      <w:szCs w:val="40"/>
                      <w:lang w:val="ru-RU"/>
                    </w:rPr>
                    <w:t>Акриловый конвертер для окраски металла, пластика и стекла</w:t>
                  </w:r>
                </w:p>
                <w:p w14:paraId="5011FF5F" w14:textId="26B855BA" w:rsidR="00257853" w:rsidRPr="001C1EA5" w:rsidRDefault="00257853" w:rsidP="005C23BB">
                  <w:pPr>
                    <w:jc w:val="right"/>
                    <w:rPr>
                      <w:rFonts w:ascii="Arial" w:hAnsi="Arial" w:cs="Arial"/>
                      <w:b/>
                      <w:bCs/>
                      <w:sz w:val="40"/>
                      <w:szCs w:val="40"/>
                      <w:lang w:val="ru-RU"/>
                    </w:rPr>
                  </w:pPr>
                </w:p>
              </w:txbxContent>
            </v:textbox>
            <w10:wrap type="square"/>
          </v:shape>
        </w:pict>
      </w:r>
    </w:p>
    <w:p w14:paraId="731DFCEB" w14:textId="0B5BC37D" w:rsidR="007B267D" w:rsidRDefault="007B267D">
      <w:pPr>
        <w:spacing w:before="1"/>
        <w:rPr>
          <w:rFonts w:ascii="Arial" w:eastAsia="Arial" w:hAnsi="Arial" w:cs="Arial"/>
          <w:sz w:val="27"/>
          <w:szCs w:val="27"/>
          <w:lang w:val="ru-RU"/>
        </w:rPr>
      </w:pPr>
    </w:p>
    <w:p w14:paraId="2DBB0C53" w14:textId="36641A1F" w:rsidR="007B267D" w:rsidRDefault="007B267D">
      <w:pPr>
        <w:spacing w:before="1"/>
        <w:rPr>
          <w:rFonts w:ascii="Arial" w:eastAsia="Arial" w:hAnsi="Arial" w:cs="Arial"/>
          <w:sz w:val="27"/>
          <w:szCs w:val="27"/>
          <w:lang w:val="ru-RU"/>
        </w:rPr>
      </w:pPr>
    </w:p>
    <w:p w14:paraId="796A7682" w14:textId="3FFE5D57" w:rsidR="00A97DD0" w:rsidRPr="003E7690" w:rsidRDefault="00B37D00" w:rsidP="007B267D">
      <w:pPr>
        <w:pStyle w:val="a3"/>
        <w:spacing w:before="130" w:line="226" w:lineRule="exact"/>
        <w:ind w:left="142" w:right="261"/>
        <w:rPr>
          <w:b/>
          <w:bCs/>
          <w:color w:val="0088B8"/>
          <w:spacing w:val="-1"/>
          <w:lang w:val="ru-RU"/>
        </w:rPr>
      </w:pPr>
      <w:r>
        <w:rPr>
          <w:rFonts w:ascii="Verdana" w:hAnsi="Verdana"/>
          <w:noProof/>
          <w:lang w:val="ru-RU"/>
        </w:rPr>
        <w:pict w14:anchorId="7343F3E3">
          <v:shape id="_x0000_s1036" type="#_x0000_t202" style="position:absolute;left:0;text-align:left;margin-left:51.05pt;margin-top:158.7pt;width:173.05pt;height:34.45pt;z-index:-1;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" filled="f" stroked="f">
            <v:textbox style="mso-next-textbox:#_x0000_s1036" inset="0,0,0,0">
              <w:txbxContent>
                <w:p w14:paraId="0965B0EF" w14:textId="63D680C6" w:rsidR="00F10AA1" w:rsidRDefault="00F10AA1" w:rsidP="00F10AA1">
                  <w:r>
                    <w:rPr>
                      <w:rFonts w:ascii="Arial" w:eastAsia="Arial" w:hAnsi="Arial" w:cs="Arial"/>
                      <w:b/>
                      <w:bCs/>
                      <w:color w:val="0088B8"/>
                      <w:sz w:val="56"/>
                      <w:szCs w:val="56"/>
                    </w:rPr>
                    <w:t>F303</w:t>
                  </w:r>
                  <w:r w:rsidR="001F5529">
                    <w:rPr>
                      <w:rFonts w:ascii="Arial" w:eastAsia="Arial" w:hAnsi="Arial" w:cs="Arial"/>
                      <w:b/>
                      <w:bCs/>
                      <w:color w:val="0088B8"/>
                      <w:sz w:val="56"/>
                      <w:szCs w:val="56"/>
                    </w:rPr>
                    <w:t>ff</w:t>
                  </w:r>
                </w:p>
              </w:txbxContent>
            </v:textbox>
            <w10:wrap anchorx="page" anchory="page"/>
          </v:shape>
        </w:pict>
      </w:r>
      <w:r w:rsidR="009116CB" w:rsidRPr="003E7690">
        <w:rPr>
          <w:b/>
          <w:bCs/>
          <w:color w:val="0088B8"/>
          <w:spacing w:val="-1"/>
          <w:lang w:val="ru-RU"/>
        </w:rPr>
        <w:t>Описание:</w:t>
      </w:r>
    </w:p>
    <w:p w14:paraId="07E41A3B" w14:textId="2435AA59" w:rsidR="000A16CD" w:rsidRDefault="00E27BD9" w:rsidP="00F10AA1">
      <w:pPr>
        <w:ind w:left="142" w:right="130" w:firstLine="425"/>
        <w:jc w:val="both"/>
        <w:rPr>
          <w:rFonts w:ascii="Arial" w:hAnsi="Arial" w:cs="Arial"/>
          <w:lang w:val="ru-RU" w:eastAsia="ru-RU"/>
        </w:rPr>
      </w:pPr>
      <w:r w:rsidRPr="00E27BD9">
        <w:rPr>
          <w:rFonts w:ascii="Arial" w:hAnsi="Arial" w:cs="Arial"/>
          <w:b/>
          <w:bCs/>
          <w:lang w:eastAsia="ru-RU"/>
        </w:rPr>
        <w:t>F</w:t>
      </w:r>
      <w:r w:rsidRPr="00E27BD9">
        <w:rPr>
          <w:rFonts w:ascii="Arial" w:hAnsi="Arial" w:cs="Arial"/>
          <w:b/>
          <w:bCs/>
          <w:lang w:val="ru-RU" w:eastAsia="ru-RU"/>
        </w:rPr>
        <w:t>303</w:t>
      </w:r>
      <w:r w:rsidR="001F5529">
        <w:rPr>
          <w:rFonts w:ascii="Arial" w:hAnsi="Arial" w:cs="Arial"/>
          <w:b/>
          <w:bCs/>
          <w:lang w:eastAsia="ru-RU"/>
        </w:rPr>
        <w:t>ff</w:t>
      </w:r>
      <w:r w:rsidR="00E50839" w:rsidRPr="00474DE5">
        <w:rPr>
          <w:rFonts w:ascii="Arial" w:hAnsi="Arial" w:cs="Arial"/>
          <w:lang w:val="ru-RU" w:eastAsia="ru-RU"/>
        </w:rPr>
        <w:t xml:space="preserve"> </w:t>
      </w:r>
      <w:r w:rsidR="000A16CD">
        <w:rPr>
          <w:rFonts w:ascii="Arial" w:hAnsi="Arial" w:cs="Arial"/>
          <w:lang w:val="ru-RU" w:eastAsia="ru-RU"/>
        </w:rPr>
        <w:t xml:space="preserve">- </w:t>
      </w:r>
      <w:r w:rsidR="00F10AA1">
        <w:rPr>
          <w:rFonts w:ascii="Arial" w:hAnsi="Arial" w:cs="Arial"/>
          <w:lang w:val="ru-RU" w:eastAsia="ru-RU"/>
        </w:rPr>
        <w:t xml:space="preserve">нейтральный </w:t>
      </w:r>
      <w:proofErr w:type="spellStart"/>
      <w:r w:rsidR="001F5529">
        <w:rPr>
          <w:rFonts w:ascii="Arial" w:hAnsi="Arial" w:cs="Arial"/>
          <w:lang w:val="ru-RU" w:eastAsia="ru-RU"/>
        </w:rPr>
        <w:t>полуглянцевый</w:t>
      </w:r>
      <w:proofErr w:type="spellEnd"/>
      <w:r w:rsidR="00F10AA1">
        <w:rPr>
          <w:rFonts w:ascii="Arial" w:hAnsi="Arial" w:cs="Arial"/>
          <w:lang w:val="ru-RU" w:eastAsia="ru-RU"/>
        </w:rPr>
        <w:t xml:space="preserve"> акриловый конвертер для создания цветных эмалей. Смешивается с пигментными пастами серии </w:t>
      </w:r>
      <w:r w:rsidR="00F10AA1" w:rsidRPr="00F10AA1">
        <w:rPr>
          <w:rFonts w:ascii="Arial" w:hAnsi="Arial" w:cs="Arial"/>
          <w:b/>
          <w:bCs/>
          <w:lang w:eastAsia="ru-RU"/>
        </w:rPr>
        <w:t>FBU</w:t>
      </w:r>
      <w:r w:rsidR="00F10AA1" w:rsidRPr="00F10AA1">
        <w:rPr>
          <w:rFonts w:ascii="Arial" w:hAnsi="Arial" w:cs="Arial"/>
          <w:lang w:val="ru-RU" w:eastAsia="ru-RU"/>
        </w:rPr>
        <w:t xml:space="preserve"> </w:t>
      </w:r>
      <w:r w:rsidR="00F10AA1">
        <w:rPr>
          <w:rFonts w:ascii="Arial" w:hAnsi="Arial" w:cs="Arial"/>
          <w:lang w:val="ru-RU" w:eastAsia="ru-RU"/>
        </w:rPr>
        <w:t xml:space="preserve">(в соотношении 70:30). Наносится непосредственно на подложку. Используется для окраски </w:t>
      </w:r>
      <w:r w:rsidR="005937D7">
        <w:rPr>
          <w:rFonts w:ascii="Arial" w:hAnsi="Arial" w:cs="Arial"/>
          <w:lang w:val="ru-RU" w:eastAsia="ru-RU"/>
        </w:rPr>
        <w:t>железа, стали, оцинкованно</w:t>
      </w:r>
      <w:r w:rsidR="001F5529">
        <w:rPr>
          <w:rFonts w:ascii="Arial" w:hAnsi="Arial" w:cs="Arial"/>
          <w:lang w:val="ru-RU" w:eastAsia="ru-RU"/>
        </w:rPr>
        <w:t>й стали</w:t>
      </w:r>
      <w:r w:rsidR="005937D7">
        <w:rPr>
          <w:rFonts w:ascii="Arial" w:hAnsi="Arial" w:cs="Arial"/>
          <w:lang w:val="ru-RU" w:eastAsia="ru-RU"/>
        </w:rPr>
        <w:t xml:space="preserve">, </w:t>
      </w:r>
      <w:r w:rsidR="001F5529">
        <w:rPr>
          <w:rFonts w:ascii="Arial" w:hAnsi="Arial" w:cs="Arial"/>
          <w:lang w:val="ru-RU" w:eastAsia="ru-RU"/>
        </w:rPr>
        <w:t xml:space="preserve">алюминия, </w:t>
      </w:r>
      <w:r w:rsidR="005937D7">
        <w:rPr>
          <w:rFonts w:ascii="Arial" w:hAnsi="Arial" w:cs="Arial"/>
          <w:lang w:val="ru-RU" w:eastAsia="ru-RU"/>
        </w:rPr>
        <w:t xml:space="preserve">а также пластика и стекла. </w:t>
      </w:r>
      <w:r w:rsidR="000A16CD">
        <w:rPr>
          <w:rFonts w:ascii="Arial" w:hAnsi="Arial" w:cs="Arial"/>
          <w:lang w:val="ru-RU" w:eastAsia="ru-RU"/>
        </w:rPr>
        <w:t xml:space="preserve">Также может применяться в качестве прозрачного праймера с последующим перекрытием полиуретановой или акриловой эмалью. </w:t>
      </w:r>
      <w:r w:rsidR="005937D7">
        <w:rPr>
          <w:rFonts w:ascii="Arial" w:hAnsi="Arial" w:cs="Arial"/>
          <w:lang w:val="ru-RU" w:eastAsia="ru-RU"/>
        </w:rPr>
        <w:t>Быстро сохнет, о</w:t>
      </w:r>
      <w:r w:rsidR="005937D7" w:rsidRPr="005937D7">
        <w:rPr>
          <w:rFonts w:ascii="Arial" w:hAnsi="Arial" w:cs="Arial"/>
          <w:lang w:val="ru-RU" w:eastAsia="ru-RU"/>
        </w:rPr>
        <w:t xml:space="preserve">бладает </w:t>
      </w:r>
      <w:r w:rsidR="005937D7">
        <w:rPr>
          <w:rFonts w:ascii="Arial" w:hAnsi="Arial" w:cs="Arial"/>
          <w:lang w:val="ru-RU" w:eastAsia="ru-RU"/>
        </w:rPr>
        <w:t>высокой эластичностью, поверхностной твёрдостью</w:t>
      </w:r>
      <w:r w:rsidR="00B51A06">
        <w:rPr>
          <w:rFonts w:ascii="Arial" w:hAnsi="Arial" w:cs="Arial"/>
          <w:lang w:val="ru-RU" w:eastAsia="ru-RU"/>
        </w:rPr>
        <w:t>. С</w:t>
      </w:r>
      <w:r w:rsidR="00B51A06">
        <w:rPr>
          <w:rFonts w:ascii="Arial" w:hAnsi="Arial" w:cs="Arial"/>
          <w:lang w:val="ru-RU" w:eastAsia="ru-RU"/>
        </w:rPr>
        <w:t xml:space="preserve">огласно </w:t>
      </w:r>
      <w:r w:rsidR="00B51A06" w:rsidRPr="005937D7">
        <w:rPr>
          <w:rFonts w:ascii="Arial" w:hAnsi="Arial" w:cs="Arial"/>
          <w:b/>
          <w:bCs/>
          <w:lang w:eastAsia="ru-RU"/>
        </w:rPr>
        <w:t>UNI</w:t>
      </w:r>
      <w:r w:rsidR="00B51A06" w:rsidRPr="005937D7">
        <w:rPr>
          <w:rFonts w:ascii="Arial" w:hAnsi="Arial" w:cs="Arial"/>
          <w:b/>
          <w:bCs/>
          <w:lang w:val="ru-RU" w:eastAsia="ru-RU"/>
        </w:rPr>
        <w:t xml:space="preserve"> </w:t>
      </w:r>
      <w:r w:rsidR="00B51A06" w:rsidRPr="005937D7">
        <w:rPr>
          <w:rFonts w:ascii="Arial" w:hAnsi="Arial" w:cs="Arial"/>
          <w:b/>
          <w:bCs/>
          <w:lang w:eastAsia="ru-RU"/>
        </w:rPr>
        <w:t>EN</w:t>
      </w:r>
      <w:r w:rsidR="00B51A06" w:rsidRPr="005937D7">
        <w:rPr>
          <w:rFonts w:ascii="Arial" w:hAnsi="Arial" w:cs="Arial"/>
          <w:b/>
          <w:bCs/>
          <w:lang w:val="ru-RU" w:eastAsia="ru-RU"/>
        </w:rPr>
        <w:t xml:space="preserve"> </w:t>
      </w:r>
      <w:r w:rsidR="00B51A06" w:rsidRPr="005937D7">
        <w:rPr>
          <w:rFonts w:ascii="Arial" w:hAnsi="Arial" w:cs="Arial"/>
          <w:b/>
          <w:bCs/>
          <w:lang w:eastAsia="ru-RU"/>
        </w:rPr>
        <w:t>ISO</w:t>
      </w:r>
      <w:r w:rsidR="00B51A06" w:rsidRPr="005937D7">
        <w:rPr>
          <w:rFonts w:ascii="Arial" w:hAnsi="Arial" w:cs="Arial"/>
          <w:b/>
          <w:bCs/>
          <w:lang w:val="ru-RU" w:eastAsia="ru-RU"/>
        </w:rPr>
        <w:t xml:space="preserve"> 12944</w:t>
      </w:r>
      <w:r w:rsidR="00B51A06">
        <w:rPr>
          <w:rFonts w:ascii="Arial" w:hAnsi="Arial" w:cs="Arial"/>
          <w:b/>
          <w:bCs/>
          <w:lang w:val="ru-RU" w:eastAsia="ru-RU"/>
        </w:rPr>
        <w:t xml:space="preserve"> </w:t>
      </w:r>
      <w:r w:rsidR="00B51A06" w:rsidRPr="00B51A06">
        <w:rPr>
          <w:rFonts w:ascii="Arial" w:hAnsi="Arial" w:cs="Arial"/>
          <w:lang w:val="ru-RU" w:eastAsia="ru-RU"/>
        </w:rPr>
        <w:t>и</w:t>
      </w:r>
      <w:r w:rsidR="00B51A06">
        <w:rPr>
          <w:rFonts w:ascii="Arial" w:hAnsi="Arial" w:cs="Arial"/>
          <w:lang w:val="ru-RU" w:eastAsia="ru-RU"/>
        </w:rPr>
        <w:t xml:space="preserve">меет высокий класс коррозионной стойкости </w:t>
      </w:r>
      <w:r w:rsidR="00B51A06" w:rsidRPr="00B51A06">
        <w:rPr>
          <w:rFonts w:ascii="Arial" w:hAnsi="Arial" w:cs="Arial"/>
          <w:b/>
          <w:bCs/>
          <w:lang w:eastAsia="ru-RU"/>
        </w:rPr>
        <w:t>C</w:t>
      </w:r>
      <w:r w:rsidR="00B51A06" w:rsidRPr="00B51A06">
        <w:rPr>
          <w:rFonts w:ascii="Arial" w:hAnsi="Arial" w:cs="Arial"/>
          <w:b/>
          <w:bCs/>
          <w:lang w:val="ru-RU" w:eastAsia="ru-RU"/>
        </w:rPr>
        <w:t>5-</w:t>
      </w:r>
      <w:r w:rsidR="00B51A06" w:rsidRPr="00B51A06">
        <w:rPr>
          <w:rFonts w:ascii="Arial" w:hAnsi="Arial" w:cs="Arial"/>
          <w:b/>
          <w:bCs/>
          <w:lang w:eastAsia="ru-RU"/>
        </w:rPr>
        <w:t>I</w:t>
      </w:r>
      <w:r w:rsidR="00B51A06" w:rsidRPr="00B51A06">
        <w:rPr>
          <w:rFonts w:ascii="Arial" w:hAnsi="Arial" w:cs="Arial"/>
          <w:b/>
          <w:bCs/>
          <w:lang w:val="ru-RU" w:eastAsia="ru-RU"/>
        </w:rPr>
        <w:t xml:space="preserve"> </w:t>
      </w:r>
      <w:r w:rsidR="00B51A06">
        <w:rPr>
          <w:rFonts w:ascii="Arial" w:hAnsi="Arial" w:cs="Arial"/>
          <w:lang w:val="ru-RU" w:eastAsia="ru-RU"/>
        </w:rPr>
        <w:t>п</w:t>
      </w:r>
      <w:r w:rsidR="00B51A06" w:rsidRPr="00B51A06">
        <w:rPr>
          <w:rFonts w:ascii="Arial" w:hAnsi="Arial" w:cs="Arial"/>
          <w:lang w:val="ru-RU" w:eastAsia="ru-RU"/>
        </w:rPr>
        <w:t>ри нанесении непосредственно на оцинкованную сталь, изготовленную горячим способом</w:t>
      </w:r>
      <w:r w:rsidR="00B51A06">
        <w:rPr>
          <w:rFonts w:ascii="Arial" w:hAnsi="Arial" w:cs="Arial"/>
          <w:lang w:val="ru-RU" w:eastAsia="ru-RU"/>
        </w:rPr>
        <w:t>, и средний класс</w:t>
      </w:r>
      <w:r w:rsidR="005937D7">
        <w:rPr>
          <w:rFonts w:ascii="Arial" w:hAnsi="Arial" w:cs="Arial"/>
          <w:lang w:val="ru-RU" w:eastAsia="ru-RU"/>
        </w:rPr>
        <w:t xml:space="preserve"> </w:t>
      </w:r>
      <w:r w:rsidR="005937D7" w:rsidRPr="005937D7">
        <w:rPr>
          <w:rFonts w:ascii="Arial" w:hAnsi="Arial" w:cs="Arial"/>
          <w:b/>
          <w:bCs/>
          <w:lang w:val="ru-RU" w:eastAsia="ru-RU"/>
        </w:rPr>
        <w:t>С5-М</w:t>
      </w:r>
      <w:r w:rsidR="005937D7">
        <w:rPr>
          <w:rFonts w:ascii="Arial" w:hAnsi="Arial" w:cs="Arial"/>
          <w:lang w:val="ru-RU" w:eastAsia="ru-RU"/>
        </w:rPr>
        <w:t xml:space="preserve"> </w:t>
      </w:r>
      <w:r w:rsidR="00B51A06">
        <w:rPr>
          <w:rFonts w:ascii="Arial" w:hAnsi="Arial" w:cs="Arial"/>
          <w:lang w:val="ru-RU" w:eastAsia="ru-RU"/>
        </w:rPr>
        <w:t xml:space="preserve">при использовании в качестве </w:t>
      </w:r>
      <w:r w:rsidR="00B51A06" w:rsidRPr="00B51A06">
        <w:rPr>
          <w:rFonts w:ascii="Arial" w:hAnsi="Arial" w:cs="Arial"/>
          <w:lang w:val="ru-RU" w:eastAsia="ru-RU"/>
        </w:rPr>
        <w:t>финишн</w:t>
      </w:r>
      <w:r w:rsidR="00B51A06">
        <w:rPr>
          <w:rFonts w:ascii="Arial" w:hAnsi="Arial" w:cs="Arial"/>
          <w:lang w:val="ru-RU" w:eastAsia="ru-RU"/>
        </w:rPr>
        <w:t>ой</w:t>
      </w:r>
      <w:r w:rsidR="00B51A06" w:rsidRPr="00B51A06">
        <w:rPr>
          <w:rFonts w:ascii="Arial" w:hAnsi="Arial" w:cs="Arial"/>
          <w:lang w:val="ru-RU" w:eastAsia="ru-RU"/>
        </w:rPr>
        <w:t xml:space="preserve"> эмал</w:t>
      </w:r>
      <w:r w:rsidR="00B51A06">
        <w:rPr>
          <w:rFonts w:ascii="Arial" w:hAnsi="Arial" w:cs="Arial"/>
          <w:lang w:val="ru-RU" w:eastAsia="ru-RU"/>
        </w:rPr>
        <w:t>и</w:t>
      </w:r>
      <w:r w:rsidR="00B51A06" w:rsidRPr="00B51A06">
        <w:rPr>
          <w:rFonts w:ascii="Arial" w:hAnsi="Arial" w:cs="Arial"/>
          <w:lang w:val="ru-RU" w:eastAsia="ru-RU"/>
        </w:rPr>
        <w:t xml:space="preserve"> при нанесении двумя слоями на железо</w:t>
      </w:r>
      <w:r w:rsidR="00B51A06">
        <w:rPr>
          <w:rFonts w:ascii="Arial" w:hAnsi="Arial" w:cs="Arial"/>
          <w:lang w:val="ru-RU" w:eastAsia="ru-RU"/>
        </w:rPr>
        <w:t>,</w:t>
      </w:r>
      <w:r w:rsidR="00B51A06" w:rsidRPr="00B51A06">
        <w:rPr>
          <w:rFonts w:ascii="Arial" w:hAnsi="Arial" w:cs="Arial"/>
          <w:lang w:val="ru-RU" w:eastAsia="ru-RU"/>
        </w:rPr>
        <w:t xml:space="preserve"> обработанное пескоструйной обработкой</w:t>
      </w:r>
      <w:r w:rsidR="00B51A06">
        <w:rPr>
          <w:rFonts w:ascii="Arial" w:hAnsi="Arial" w:cs="Arial"/>
          <w:lang w:val="ru-RU" w:eastAsia="ru-RU"/>
        </w:rPr>
        <w:t>.</w:t>
      </w:r>
    </w:p>
    <w:p w14:paraId="06FBB4DF" w14:textId="39D4D446" w:rsidR="00FB7B6B" w:rsidRDefault="005937D7" w:rsidP="00F10AA1">
      <w:pPr>
        <w:ind w:left="142" w:right="130" w:firstLine="425"/>
        <w:jc w:val="both"/>
        <w:rPr>
          <w:rFonts w:ascii="Arial" w:hAnsi="Arial" w:cs="Arial"/>
          <w:lang w:val="ru-RU" w:eastAsia="ru-RU"/>
        </w:rPr>
      </w:pPr>
      <w:r>
        <w:rPr>
          <w:rFonts w:ascii="Arial" w:hAnsi="Arial" w:cs="Arial"/>
          <w:lang w:val="ru-RU" w:eastAsia="ru-RU"/>
        </w:rPr>
        <w:t>Результаты лабораторных тестов представлены в таблице:</w:t>
      </w: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960"/>
        <w:gridCol w:w="3220"/>
        <w:gridCol w:w="3159"/>
      </w:tblGrid>
      <w:tr w:rsidR="005937D7" w:rsidRPr="005838F5" w14:paraId="7D16EC9F" w14:textId="77777777" w:rsidTr="00B37D00">
        <w:trPr>
          <w:cantSplit/>
          <w:trHeight w:hRule="exact" w:val="389"/>
        </w:trPr>
        <w:tc>
          <w:tcPr>
            <w:tcW w:w="3960" w:type="dxa"/>
            <w:shd w:val="clear" w:color="auto" w:fill="E7E6E6"/>
            <w:tcMar>
              <w:top w:w="0" w:type="dxa"/>
              <w:left w:w="0" w:type="dxa"/>
              <w:bottom w:w="0" w:type="dxa"/>
              <w:right w:w="0" w:type="dxa"/>
            </w:tcMar>
            <w:vAlign w:val="center"/>
          </w:tcPr>
          <w:p w14:paraId="6287EA95" w14:textId="5BD326C6" w:rsidR="005937D7" w:rsidRPr="005838F5" w:rsidRDefault="005838F5" w:rsidP="005838F5">
            <w:pPr>
              <w:ind w:left="137"/>
              <w:jc w:val="center"/>
              <w:rPr>
                <w:rFonts w:ascii="Arial" w:hAnsi="Arial" w:cs="Arial"/>
                <w:b/>
                <w:bCs/>
                <w:lang w:val="ru-RU"/>
              </w:rPr>
            </w:pPr>
            <w:r w:rsidRPr="005838F5">
              <w:rPr>
                <w:rFonts w:ascii="Arial" w:hAnsi="Arial" w:cs="Arial"/>
                <w:b/>
                <w:bCs/>
                <w:lang w:val="ru-RU"/>
              </w:rPr>
              <w:t>Тест и стандарт</w:t>
            </w:r>
          </w:p>
        </w:tc>
        <w:tc>
          <w:tcPr>
            <w:tcW w:w="6379" w:type="dxa"/>
            <w:gridSpan w:val="2"/>
            <w:shd w:val="clear" w:color="auto" w:fill="E7E6E6"/>
            <w:tcMar>
              <w:top w:w="0" w:type="dxa"/>
              <w:left w:w="0" w:type="dxa"/>
              <w:bottom w:w="0" w:type="dxa"/>
              <w:right w:w="0" w:type="dxa"/>
            </w:tcMar>
            <w:vAlign w:val="center"/>
          </w:tcPr>
          <w:p w14:paraId="133F43C1" w14:textId="37397FB3" w:rsidR="005937D7" w:rsidRPr="005838F5" w:rsidRDefault="005838F5" w:rsidP="005838F5">
            <w:pPr>
              <w:ind w:left="142"/>
              <w:jc w:val="center"/>
              <w:rPr>
                <w:rFonts w:ascii="Arial" w:hAnsi="Arial" w:cs="Arial"/>
                <w:b/>
                <w:bCs/>
                <w:lang w:val="ru-RU"/>
              </w:rPr>
            </w:pPr>
            <w:r w:rsidRPr="005838F5">
              <w:rPr>
                <w:rFonts w:ascii="Arial" w:hAnsi="Arial" w:cs="Arial"/>
                <w:b/>
                <w:bCs/>
                <w:lang w:val="ru-RU"/>
              </w:rPr>
              <w:t>Результат</w:t>
            </w:r>
          </w:p>
        </w:tc>
      </w:tr>
      <w:tr w:rsidR="005937D7" w:rsidRPr="001F5529" w14:paraId="5B8DCDBB" w14:textId="77777777" w:rsidTr="00B37D00">
        <w:trPr>
          <w:cantSplit/>
          <w:trHeight w:hRule="exact" w:val="568"/>
        </w:trPr>
        <w:tc>
          <w:tcPr>
            <w:tcW w:w="3960" w:type="dxa"/>
            <w:tcMar>
              <w:top w:w="0" w:type="dxa"/>
              <w:left w:w="0" w:type="dxa"/>
              <w:bottom w:w="0" w:type="dxa"/>
              <w:right w:w="0" w:type="dxa"/>
            </w:tcMar>
            <w:vAlign w:val="center"/>
          </w:tcPr>
          <w:p w14:paraId="7A1693D6" w14:textId="77777777" w:rsidR="005937D7" w:rsidRPr="005838F5" w:rsidRDefault="005937D7" w:rsidP="005838F5">
            <w:pPr>
              <w:ind w:left="137"/>
              <w:rPr>
                <w:rFonts w:ascii="Arial" w:hAnsi="Arial" w:cs="Arial"/>
                <w:lang w:val="ru-RU"/>
              </w:rPr>
            </w:pPr>
            <w:r w:rsidRPr="005838F5">
              <w:rPr>
                <w:rFonts w:ascii="Arial" w:hAnsi="Arial" w:cs="Arial"/>
                <w:lang w:val="ru-RU"/>
              </w:rPr>
              <w:t xml:space="preserve">Адгезия по </w:t>
            </w:r>
            <w:r w:rsidRPr="005838F5">
              <w:rPr>
                <w:rFonts w:ascii="Arial" w:hAnsi="Arial" w:cs="Arial"/>
                <w:b/>
                <w:bCs/>
              </w:rPr>
              <w:t>UNI</w:t>
            </w:r>
            <w:r w:rsidRPr="005838F5">
              <w:rPr>
                <w:rFonts w:ascii="Arial" w:hAnsi="Arial" w:cs="Arial"/>
                <w:b/>
                <w:bCs/>
                <w:lang w:val="ru-RU"/>
              </w:rPr>
              <w:t xml:space="preserve"> </w:t>
            </w:r>
            <w:r w:rsidRPr="005838F5">
              <w:rPr>
                <w:rFonts w:ascii="Arial" w:hAnsi="Arial" w:cs="Arial"/>
                <w:b/>
                <w:bCs/>
              </w:rPr>
              <w:t>EN</w:t>
            </w:r>
            <w:r w:rsidRPr="005838F5">
              <w:rPr>
                <w:rFonts w:ascii="Arial" w:hAnsi="Arial" w:cs="Arial"/>
                <w:b/>
                <w:bCs/>
                <w:lang w:val="ru-RU"/>
              </w:rPr>
              <w:t xml:space="preserve"> </w:t>
            </w:r>
            <w:r w:rsidRPr="005838F5">
              <w:rPr>
                <w:rFonts w:ascii="Arial" w:hAnsi="Arial" w:cs="Arial"/>
                <w:b/>
                <w:bCs/>
              </w:rPr>
              <w:t>ISO</w:t>
            </w:r>
            <w:r w:rsidRPr="005838F5">
              <w:rPr>
                <w:rFonts w:ascii="Arial" w:hAnsi="Arial" w:cs="Arial"/>
                <w:b/>
                <w:bCs/>
                <w:lang w:val="ru-RU"/>
              </w:rPr>
              <w:t xml:space="preserve"> 2409:2007</w:t>
            </w:r>
          </w:p>
        </w:tc>
        <w:tc>
          <w:tcPr>
            <w:tcW w:w="6379" w:type="dxa"/>
            <w:gridSpan w:val="2"/>
            <w:tcMar>
              <w:top w:w="0" w:type="dxa"/>
              <w:left w:w="0" w:type="dxa"/>
              <w:bottom w:w="0" w:type="dxa"/>
              <w:right w:w="0" w:type="dxa"/>
            </w:tcMar>
          </w:tcPr>
          <w:p w14:paraId="05CE08C4" w14:textId="77777777" w:rsidR="00B51A06" w:rsidRDefault="005937D7" w:rsidP="005838F5">
            <w:pPr>
              <w:ind w:left="142"/>
              <w:rPr>
                <w:rFonts w:ascii="Arial" w:hAnsi="Arial" w:cs="Arial"/>
                <w:lang w:val="ru-RU"/>
              </w:rPr>
            </w:pPr>
            <w:r w:rsidRPr="001F5529">
              <w:rPr>
                <w:rFonts w:ascii="Arial" w:hAnsi="Arial" w:cs="Arial"/>
                <w:lang w:val="ru-RU"/>
              </w:rPr>
              <w:t>Отличный уровень адгезии</w:t>
            </w:r>
            <w:r w:rsidR="00B51A06">
              <w:rPr>
                <w:rFonts w:ascii="Arial" w:hAnsi="Arial" w:cs="Arial"/>
                <w:lang w:val="ru-RU"/>
              </w:rPr>
              <w:t xml:space="preserve">, </w:t>
            </w:r>
            <w:r w:rsidRPr="001F5529">
              <w:rPr>
                <w:rFonts w:ascii="Arial" w:hAnsi="Arial" w:cs="Arial"/>
                <w:lang w:val="ru-RU"/>
              </w:rPr>
              <w:t xml:space="preserve">значение 0 </w:t>
            </w:r>
          </w:p>
          <w:p w14:paraId="4F32665D" w14:textId="4C330279" w:rsidR="005937D7" w:rsidRPr="001F5529" w:rsidRDefault="005937D7" w:rsidP="005838F5">
            <w:pPr>
              <w:ind w:left="142"/>
              <w:rPr>
                <w:rFonts w:ascii="Arial" w:hAnsi="Arial" w:cs="Arial"/>
                <w:lang w:val="ru-RU"/>
              </w:rPr>
            </w:pPr>
            <w:r w:rsidRPr="001F5529">
              <w:rPr>
                <w:rFonts w:ascii="Arial" w:hAnsi="Arial" w:cs="Arial"/>
                <w:lang w:val="ru-RU"/>
              </w:rPr>
              <w:t>(диапазон от 0 до 5, где 0-наилучшая и 5-наихудшая)</w:t>
            </w:r>
          </w:p>
        </w:tc>
      </w:tr>
      <w:tr w:rsidR="005937D7" w:rsidRPr="005838F5" w14:paraId="75EE16F5" w14:textId="77777777" w:rsidTr="00B37D00">
        <w:trPr>
          <w:cantSplit/>
          <w:trHeight w:hRule="exact" w:val="421"/>
        </w:trPr>
        <w:tc>
          <w:tcPr>
            <w:tcW w:w="3960" w:type="dxa"/>
            <w:tcMar>
              <w:top w:w="0" w:type="dxa"/>
              <w:left w:w="0" w:type="dxa"/>
              <w:bottom w:w="0" w:type="dxa"/>
              <w:right w:w="0" w:type="dxa"/>
            </w:tcMar>
            <w:vAlign w:val="center"/>
          </w:tcPr>
          <w:p w14:paraId="6A1A77DE" w14:textId="77777777" w:rsidR="005937D7" w:rsidRPr="001F5529" w:rsidRDefault="005937D7" w:rsidP="005838F5">
            <w:pPr>
              <w:ind w:left="137"/>
              <w:rPr>
                <w:rFonts w:ascii="Arial" w:hAnsi="Arial" w:cs="Arial"/>
                <w:lang w:val="ru-RU"/>
              </w:rPr>
            </w:pPr>
            <w:r w:rsidRPr="001F5529">
              <w:rPr>
                <w:rFonts w:ascii="Arial" w:hAnsi="Arial" w:cs="Arial"/>
                <w:lang w:val="ru-RU"/>
              </w:rPr>
              <w:t xml:space="preserve">Камера влажности </w:t>
            </w:r>
            <w:r w:rsidRPr="005838F5">
              <w:rPr>
                <w:rFonts w:ascii="Arial" w:hAnsi="Arial" w:cs="Arial"/>
                <w:b/>
                <w:bCs/>
              </w:rPr>
              <w:t>UNI</w:t>
            </w:r>
            <w:r w:rsidRPr="001F5529">
              <w:rPr>
                <w:rFonts w:ascii="Arial" w:hAnsi="Arial" w:cs="Arial"/>
                <w:b/>
                <w:bCs/>
                <w:lang w:val="ru-RU"/>
              </w:rPr>
              <w:t xml:space="preserve"> </w:t>
            </w:r>
            <w:r w:rsidRPr="005838F5">
              <w:rPr>
                <w:rFonts w:ascii="Arial" w:hAnsi="Arial" w:cs="Arial"/>
                <w:b/>
                <w:bCs/>
              </w:rPr>
              <w:t>EN</w:t>
            </w:r>
            <w:r w:rsidRPr="001F5529">
              <w:rPr>
                <w:rFonts w:ascii="Arial" w:hAnsi="Arial" w:cs="Arial"/>
                <w:b/>
                <w:bCs/>
                <w:lang w:val="ru-RU"/>
              </w:rPr>
              <w:t xml:space="preserve"> </w:t>
            </w:r>
            <w:r w:rsidRPr="005838F5">
              <w:rPr>
                <w:rFonts w:ascii="Arial" w:hAnsi="Arial" w:cs="Arial"/>
                <w:b/>
                <w:bCs/>
              </w:rPr>
              <w:t>ISO</w:t>
            </w:r>
            <w:r w:rsidRPr="001F5529">
              <w:rPr>
                <w:rFonts w:ascii="Arial" w:hAnsi="Arial" w:cs="Arial"/>
                <w:b/>
                <w:bCs/>
                <w:lang w:val="ru-RU"/>
              </w:rPr>
              <w:t xml:space="preserve"> 6270</w:t>
            </w:r>
          </w:p>
        </w:tc>
        <w:tc>
          <w:tcPr>
            <w:tcW w:w="6379" w:type="dxa"/>
            <w:gridSpan w:val="2"/>
            <w:tcMar>
              <w:top w:w="0" w:type="dxa"/>
              <w:left w:w="0" w:type="dxa"/>
              <w:bottom w:w="0" w:type="dxa"/>
              <w:right w:w="0" w:type="dxa"/>
            </w:tcMar>
            <w:vAlign w:val="center"/>
          </w:tcPr>
          <w:p w14:paraId="14755FEF" w14:textId="77777777" w:rsidR="005937D7" w:rsidRPr="005838F5" w:rsidRDefault="005937D7" w:rsidP="005838F5">
            <w:pPr>
              <w:ind w:left="142"/>
              <w:rPr>
                <w:rFonts w:ascii="Arial" w:hAnsi="Arial" w:cs="Arial"/>
              </w:rPr>
            </w:pPr>
            <w:r w:rsidRPr="005838F5">
              <w:rPr>
                <w:rFonts w:ascii="Arial" w:hAnsi="Arial" w:cs="Arial"/>
              </w:rPr>
              <w:t xml:space="preserve">720 </w:t>
            </w:r>
            <w:proofErr w:type="spellStart"/>
            <w:r w:rsidRPr="005838F5">
              <w:rPr>
                <w:rFonts w:ascii="Arial" w:hAnsi="Arial" w:cs="Arial"/>
              </w:rPr>
              <w:t>часов</w:t>
            </w:r>
            <w:proofErr w:type="spellEnd"/>
            <w:r w:rsidRPr="005838F5">
              <w:rPr>
                <w:rFonts w:ascii="Arial" w:hAnsi="Arial" w:cs="Arial"/>
              </w:rPr>
              <w:t xml:space="preserve"> (</w:t>
            </w:r>
            <w:proofErr w:type="spellStart"/>
            <w:r w:rsidRPr="005838F5">
              <w:rPr>
                <w:rFonts w:ascii="Arial" w:hAnsi="Arial" w:cs="Arial"/>
              </w:rPr>
              <w:t>без</w:t>
            </w:r>
            <w:proofErr w:type="spellEnd"/>
            <w:r w:rsidRPr="005838F5">
              <w:rPr>
                <w:rFonts w:ascii="Arial" w:hAnsi="Arial" w:cs="Arial"/>
              </w:rPr>
              <w:t xml:space="preserve"> </w:t>
            </w:r>
            <w:proofErr w:type="spellStart"/>
            <w:r w:rsidRPr="005838F5">
              <w:rPr>
                <w:rFonts w:ascii="Arial" w:hAnsi="Arial" w:cs="Arial"/>
              </w:rPr>
              <w:t>дефектов</w:t>
            </w:r>
            <w:proofErr w:type="spellEnd"/>
            <w:r w:rsidRPr="005838F5">
              <w:rPr>
                <w:rFonts w:ascii="Arial" w:hAnsi="Arial" w:cs="Arial"/>
              </w:rPr>
              <w:t>)</w:t>
            </w:r>
          </w:p>
        </w:tc>
      </w:tr>
      <w:tr w:rsidR="005937D7" w:rsidRPr="005838F5" w14:paraId="6B4EE25A" w14:textId="77777777" w:rsidTr="00B37D00">
        <w:trPr>
          <w:cantSplit/>
          <w:trHeight w:hRule="exact" w:val="568"/>
        </w:trPr>
        <w:tc>
          <w:tcPr>
            <w:tcW w:w="3960" w:type="dxa"/>
            <w:tcMar>
              <w:top w:w="0" w:type="dxa"/>
              <w:left w:w="0" w:type="dxa"/>
              <w:bottom w:w="0" w:type="dxa"/>
              <w:right w:w="0" w:type="dxa"/>
            </w:tcMar>
            <w:vAlign w:val="center"/>
          </w:tcPr>
          <w:p w14:paraId="3ECFA97C" w14:textId="1D1585B8" w:rsidR="005937D7" w:rsidRPr="001F5529" w:rsidRDefault="005937D7" w:rsidP="005838F5">
            <w:pPr>
              <w:ind w:left="137"/>
              <w:rPr>
                <w:rFonts w:ascii="Arial" w:hAnsi="Arial" w:cs="Arial"/>
                <w:lang w:val="ru-RU"/>
              </w:rPr>
            </w:pPr>
            <w:r w:rsidRPr="001F5529">
              <w:rPr>
                <w:rFonts w:ascii="Arial" w:hAnsi="Arial" w:cs="Arial"/>
                <w:lang w:val="ru-RU"/>
              </w:rPr>
              <w:t>Камера солевого тумана</w:t>
            </w:r>
          </w:p>
          <w:p w14:paraId="49F3AB9D" w14:textId="04A165EB" w:rsidR="005937D7" w:rsidRPr="001F5529" w:rsidRDefault="005937D7" w:rsidP="005838F5">
            <w:pPr>
              <w:ind w:left="137"/>
              <w:rPr>
                <w:rFonts w:ascii="Arial" w:hAnsi="Arial" w:cs="Arial"/>
                <w:b/>
                <w:bCs/>
                <w:lang w:val="ru-RU"/>
              </w:rPr>
            </w:pPr>
            <w:r w:rsidRPr="005838F5">
              <w:rPr>
                <w:rFonts w:ascii="Arial" w:hAnsi="Arial" w:cs="Arial"/>
                <w:b/>
                <w:bCs/>
              </w:rPr>
              <w:t>UNI</w:t>
            </w:r>
            <w:r w:rsidRPr="001F5529">
              <w:rPr>
                <w:rFonts w:ascii="Arial" w:hAnsi="Arial" w:cs="Arial"/>
                <w:b/>
                <w:bCs/>
                <w:lang w:val="ru-RU"/>
              </w:rPr>
              <w:t xml:space="preserve"> </w:t>
            </w:r>
            <w:r w:rsidRPr="005838F5">
              <w:rPr>
                <w:rFonts w:ascii="Arial" w:hAnsi="Arial" w:cs="Arial"/>
                <w:b/>
                <w:bCs/>
              </w:rPr>
              <w:t>EN</w:t>
            </w:r>
            <w:r w:rsidRPr="001F5529">
              <w:rPr>
                <w:rFonts w:ascii="Arial" w:hAnsi="Arial" w:cs="Arial"/>
                <w:b/>
                <w:bCs/>
                <w:lang w:val="ru-RU"/>
              </w:rPr>
              <w:t xml:space="preserve"> </w:t>
            </w:r>
            <w:r w:rsidRPr="005838F5">
              <w:rPr>
                <w:rFonts w:ascii="Arial" w:hAnsi="Arial" w:cs="Arial"/>
                <w:b/>
                <w:bCs/>
              </w:rPr>
              <w:t>ISO</w:t>
            </w:r>
            <w:r w:rsidRPr="001F5529">
              <w:rPr>
                <w:rFonts w:ascii="Arial" w:hAnsi="Arial" w:cs="Arial"/>
                <w:b/>
                <w:bCs/>
                <w:lang w:val="ru-RU"/>
              </w:rPr>
              <w:t xml:space="preserve"> 9227</w:t>
            </w:r>
          </w:p>
        </w:tc>
        <w:tc>
          <w:tcPr>
            <w:tcW w:w="6379" w:type="dxa"/>
            <w:gridSpan w:val="2"/>
            <w:tcMar>
              <w:top w:w="0" w:type="dxa"/>
              <w:left w:w="0" w:type="dxa"/>
              <w:bottom w:w="0" w:type="dxa"/>
              <w:right w:w="0" w:type="dxa"/>
            </w:tcMar>
            <w:vAlign w:val="center"/>
          </w:tcPr>
          <w:p w14:paraId="240B948E" w14:textId="77777777" w:rsidR="005937D7" w:rsidRPr="005838F5" w:rsidRDefault="005937D7" w:rsidP="005838F5">
            <w:pPr>
              <w:ind w:left="142"/>
              <w:rPr>
                <w:rFonts w:ascii="Arial" w:hAnsi="Arial" w:cs="Arial"/>
              </w:rPr>
            </w:pPr>
            <w:r w:rsidRPr="005838F5">
              <w:rPr>
                <w:rFonts w:ascii="Arial" w:hAnsi="Arial" w:cs="Arial"/>
              </w:rPr>
              <w:t xml:space="preserve">500 </w:t>
            </w:r>
            <w:proofErr w:type="spellStart"/>
            <w:r w:rsidRPr="005838F5">
              <w:rPr>
                <w:rFonts w:ascii="Arial" w:hAnsi="Arial" w:cs="Arial"/>
              </w:rPr>
              <w:t>часов</w:t>
            </w:r>
            <w:proofErr w:type="spellEnd"/>
            <w:r w:rsidRPr="005838F5">
              <w:rPr>
                <w:rFonts w:ascii="Arial" w:hAnsi="Arial" w:cs="Arial"/>
              </w:rPr>
              <w:t xml:space="preserve"> (</w:t>
            </w:r>
            <w:proofErr w:type="spellStart"/>
            <w:r w:rsidRPr="005838F5">
              <w:rPr>
                <w:rFonts w:ascii="Arial" w:hAnsi="Arial" w:cs="Arial"/>
              </w:rPr>
              <w:t>без</w:t>
            </w:r>
            <w:proofErr w:type="spellEnd"/>
            <w:r w:rsidRPr="005838F5">
              <w:rPr>
                <w:rFonts w:ascii="Arial" w:hAnsi="Arial" w:cs="Arial"/>
              </w:rPr>
              <w:t xml:space="preserve"> </w:t>
            </w:r>
            <w:proofErr w:type="spellStart"/>
            <w:r w:rsidRPr="005838F5">
              <w:rPr>
                <w:rFonts w:ascii="Arial" w:hAnsi="Arial" w:cs="Arial"/>
              </w:rPr>
              <w:t>дефектов</w:t>
            </w:r>
            <w:proofErr w:type="spellEnd"/>
            <w:r w:rsidRPr="005838F5">
              <w:rPr>
                <w:rFonts w:ascii="Arial" w:hAnsi="Arial" w:cs="Arial"/>
              </w:rPr>
              <w:t>)</w:t>
            </w:r>
          </w:p>
        </w:tc>
      </w:tr>
      <w:tr w:rsidR="005937D7" w:rsidRPr="005838F5" w14:paraId="3F95E649" w14:textId="77777777" w:rsidTr="00B37D00">
        <w:trPr>
          <w:cantSplit/>
          <w:trHeight w:hRule="exact" w:val="550"/>
        </w:trPr>
        <w:tc>
          <w:tcPr>
            <w:tcW w:w="3960" w:type="dxa"/>
            <w:tcMar>
              <w:top w:w="0" w:type="dxa"/>
              <w:left w:w="0" w:type="dxa"/>
              <w:bottom w:w="0" w:type="dxa"/>
              <w:right w:w="0" w:type="dxa"/>
            </w:tcMar>
            <w:vAlign w:val="center"/>
          </w:tcPr>
          <w:p w14:paraId="4C4E7D92" w14:textId="77777777" w:rsidR="005937D7" w:rsidRPr="001F5529" w:rsidRDefault="005937D7" w:rsidP="005838F5">
            <w:pPr>
              <w:ind w:left="137"/>
              <w:rPr>
                <w:rFonts w:ascii="Arial" w:hAnsi="Arial" w:cs="Arial"/>
                <w:lang w:val="ru-RU"/>
              </w:rPr>
            </w:pPr>
            <w:r w:rsidRPr="001F5529">
              <w:rPr>
                <w:rFonts w:ascii="Arial" w:hAnsi="Arial" w:cs="Arial"/>
                <w:lang w:val="ru-RU"/>
              </w:rPr>
              <w:t xml:space="preserve">Испытания на атмосферостойкость </w:t>
            </w:r>
            <w:r w:rsidRPr="005838F5">
              <w:rPr>
                <w:rFonts w:ascii="Arial" w:hAnsi="Arial" w:cs="Arial"/>
                <w:b/>
                <w:bCs/>
              </w:rPr>
              <w:t>ASTM</w:t>
            </w:r>
            <w:r w:rsidRPr="001F5529">
              <w:rPr>
                <w:rFonts w:ascii="Arial" w:hAnsi="Arial" w:cs="Arial"/>
                <w:b/>
                <w:bCs/>
                <w:lang w:val="ru-RU"/>
              </w:rPr>
              <w:t xml:space="preserve"> </w:t>
            </w:r>
            <w:r w:rsidRPr="005838F5">
              <w:rPr>
                <w:rFonts w:ascii="Arial" w:hAnsi="Arial" w:cs="Arial"/>
                <w:b/>
                <w:bCs/>
              </w:rPr>
              <w:t>G</w:t>
            </w:r>
            <w:r w:rsidRPr="001F5529">
              <w:rPr>
                <w:rFonts w:ascii="Arial" w:hAnsi="Arial" w:cs="Arial"/>
                <w:b/>
                <w:bCs/>
                <w:lang w:val="ru-RU"/>
              </w:rPr>
              <w:t>154-12</w:t>
            </w:r>
          </w:p>
        </w:tc>
        <w:tc>
          <w:tcPr>
            <w:tcW w:w="6379" w:type="dxa"/>
            <w:gridSpan w:val="2"/>
            <w:tcMar>
              <w:top w:w="0" w:type="dxa"/>
              <w:left w:w="0" w:type="dxa"/>
              <w:bottom w:w="0" w:type="dxa"/>
              <w:right w:w="0" w:type="dxa"/>
            </w:tcMar>
            <w:vAlign w:val="center"/>
          </w:tcPr>
          <w:p w14:paraId="7A343303" w14:textId="075ADA20" w:rsidR="005937D7" w:rsidRPr="005838F5" w:rsidRDefault="00B51A06" w:rsidP="005838F5">
            <w:pPr>
              <w:ind w:left="142"/>
              <w:rPr>
                <w:rFonts w:ascii="Arial" w:hAnsi="Arial" w:cs="Arial"/>
              </w:rPr>
            </w:pPr>
            <w:r>
              <w:rPr>
                <w:rFonts w:ascii="Arial" w:hAnsi="Arial" w:cs="Arial"/>
                <w:lang w:val="ru-RU"/>
              </w:rPr>
              <w:t>3</w:t>
            </w:r>
            <w:r w:rsidR="005937D7" w:rsidRPr="005838F5">
              <w:rPr>
                <w:rFonts w:ascii="Arial" w:hAnsi="Arial" w:cs="Arial"/>
              </w:rPr>
              <w:t xml:space="preserve">00 </w:t>
            </w:r>
            <w:proofErr w:type="spellStart"/>
            <w:r w:rsidR="005937D7" w:rsidRPr="005838F5">
              <w:rPr>
                <w:rFonts w:ascii="Arial" w:hAnsi="Arial" w:cs="Arial"/>
              </w:rPr>
              <w:t>часов</w:t>
            </w:r>
            <w:proofErr w:type="spellEnd"/>
            <w:r w:rsidR="005937D7" w:rsidRPr="005838F5">
              <w:rPr>
                <w:rFonts w:ascii="Arial" w:hAnsi="Arial" w:cs="Arial"/>
              </w:rPr>
              <w:t xml:space="preserve"> (</w:t>
            </w:r>
            <w:proofErr w:type="spellStart"/>
            <w:r w:rsidR="005937D7" w:rsidRPr="005838F5">
              <w:rPr>
                <w:rFonts w:ascii="Arial" w:hAnsi="Arial" w:cs="Arial"/>
              </w:rPr>
              <w:t>без</w:t>
            </w:r>
            <w:proofErr w:type="spellEnd"/>
            <w:r w:rsidR="005937D7" w:rsidRPr="005838F5">
              <w:rPr>
                <w:rFonts w:ascii="Arial" w:hAnsi="Arial" w:cs="Arial"/>
              </w:rPr>
              <w:t xml:space="preserve"> </w:t>
            </w:r>
            <w:proofErr w:type="spellStart"/>
            <w:r w:rsidR="005937D7" w:rsidRPr="005838F5">
              <w:rPr>
                <w:rFonts w:ascii="Arial" w:hAnsi="Arial" w:cs="Arial"/>
              </w:rPr>
              <w:t>изменений</w:t>
            </w:r>
            <w:proofErr w:type="spellEnd"/>
            <w:r w:rsidR="005937D7" w:rsidRPr="005838F5">
              <w:rPr>
                <w:rFonts w:ascii="Arial" w:hAnsi="Arial" w:cs="Arial"/>
              </w:rPr>
              <w:t>)</w:t>
            </w:r>
          </w:p>
        </w:tc>
      </w:tr>
      <w:tr w:rsidR="00B51A06" w:rsidRPr="00B51A06" w14:paraId="08D8AFB0" w14:textId="77777777" w:rsidTr="00B37D00">
        <w:trPr>
          <w:cantSplit/>
          <w:trHeight w:hRule="exact" w:val="550"/>
        </w:trPr>
        <w:tc>
          <w:tcPr>
            <w:tcW w:w="3960" w:type="dxa"/>
            <w:tcMar>
              <w:top w:w="0" w:type="dxa"/>
              <w:left w:w="0" w:type="dxa"/>
              <w:bottom w:w="0" w:type="dxa"/>
              <w:right w:w="0" w:type="dxa"/>
            </w:tcMar>
            <w:vAlign w:val="center"/>
          </w:tcPr>
          <w:p w14:paraId="5274FE5C" w14:textId="6A7ED5E7" w:rsidR="00B51A06" w:rsidRPr="001F5529" w:rsidRDefault="00B51A06" w:rsidP="005838F5">
            <w:pPr>
              <w:ind w:left="137"/>
              <w:rPr>
                <w:rFonts w:ascii="Arial" w:hAnsi="Arial" w:cs="Arial"/>
                <w:lang w:val="ru-RU"/>
              </w:rPr>
            </w:pPr>
            <w:r>
              <w:rPr>
                <w:rFonts w:ascii="Arial" w:hAnsi="Arial" w:cs="Arial"/>
                <w:lang w:val="ru-RU"/>
              </w:rPr>
              <w:t xml:space="preserve">Стойкость к удару </w:t>
            </w:r>
            <w:r w:rsidRPr="00B51A06">
              <w:rPr>
                <w:rFonts w:ascii="Arial" w:hAnsi="Arial" w:cs="Arial"/>
                <w:b/>
                <w:bCs/>
                <w:lang w:val="ru-RU"/>
              </w:rPr>
              <w:t>UNI EN ISO 13696</w:t>
            </w:r>
          </w:p>
        </w:tc>
        <w:tc>
          <w:tcPr>
            <w:tcW w:w="6379" w:type="dxa"/>
            <w:gridSpan w:val="2"/>
            <w:tcMar>
              <w:top w:w="0" w:type="dxa"/>
              <w:left w:w="0" w:type="dxa"/>
              <w:bottom w:w="0" w:type="dxa"/>
              <w:right w:w="0" w:type="dxa"/>
            </w:tcMar>
            <w:vAlign w:val="center"/>
          </w:tcPr>
          <w:p w14:paraId="6D4EF34D" w14:textId="7E3727FD" w:rsidR="00B51A06" w:rsidRDefault="00B51A06" w:rsidP="005838F5">
            <w:pPr>
              <w:ind w:left="142"/>
              <w:rPr>
                <w:rFonts w:ascii="Arial" w:hAnsi="Arial" w:cs="Arial"/>
                <w:lang w:val="ru-RU"/>
              </w:rPr>
            </w:pPr>
            <w:r w:rsidRPr="00B51A06">
              <w:rPr>
                <w:rFonts w:ascii="Arial" w:hAnsi="Arial" w:cs="Arial"/>
                <w:lang w:val="ru-RU"/>
              </w:rPr>
              <w:t xml:space="preserve">EC1 </w:t>
            </w:r>
            <w:r>
              <w:rPr>
                <w:rFonts w:ascii="Arial" w:hAnsi="Arial" w:cs="Arial"/>
                <w:lang w:val="ru-RU"/>
              </w:rPr>
              <w:t>≥</w:t>
            </w:r>
            <w:r w:rsidRPr="00B51A06">
              <w:rPr>
                <w:rFonts w:ascii="Arial" w:hAnsi="Arial" w:cs="Arial"/>
                <w:lang w:val="ru-RU"/>
              </w:rPr>
              <w:t xml:space="preserve"> 1000 мм</w:t>
            </w:r>
          </w:p>
        </w:tc>
      </w:tr>
      <w:tr w:rsidR="005937D7" w:rsidRPr="001F5529" w14:paraId="1EDF1114" w14:textId="77777777" w:rsidTr="00B37D00">
        <w:trPr>
          <w:cantSplit/>
          <w:trHeight w:hRule="exact" w:val="584"/>
        </w:trPr>
        <w:tc>
          <w:tcPr>
            <w:tcW w:w="3960" w:type="dxa"/>
            <w:tcMar>
              <w:top w:w="0" w:type="dxa"/>
              <w:left w:w="0" w:type="dxa"/>
              <w:bottom w:w="0" w:type="dxa"/>
              <w:right w:w="0" w:type="dxa"/>
            </w:tcMar>
            <w:vAlign w:val="center"/>
          </w:tcPr>
          <w:p w14:paraId="50E718F7" w14:textId="5DB7A2A2" w:rsidR="005937D7" w:rsidRPr="005838F5" w:rsidRDefault="005937D7" w:rsidP="005838F5">
            <w:pPr>
              <w:ind w:left="137"/>
              <w:rPr>
                <w:rFonts w:ascii="Arial" w:hAnsi="Arial" w:cs="Arial"/>
              </w:rPr>
            </w:pPr>
            <w:proofErr w:type="spellStart"/>
            <w:r w:rsidRPr="005838F5">
              <w:rPr>
                <w:rFonts w:ascii="Arial" w:hAnsi="Arial" w:cs="Arial"/>
              </w:rPr>
              <w:t>Устойчивость</w:t>
            </w:r>
            <w:proofErr w:type="spellEnd"/>
            <w:r w:rsidRPr="005838F5">
              <w:rPr>
                <w:rFonts w:ascii="Arial" w:hAnsi="Arial" w:cs="Arial"/>
              </w:rPr>
              <w:t xml:space="preserve"> к </w:t>
            </w:r>
            <w:proofErr w:type="spellStart"/>
            <w:r w:rsidRPr="005838F5">
              <w:rPr>
                <w:rFonts w:ascii="Arial" w:hAnsi="Arial" w:cs="Arial"/>
              </w:rPr>
              <w:t>перепадам</w:t>
            </w:r>
            <w:proofErr w:type="spellEnd"/>
          </w:p>
          <w:p w14:paraId="74B06372" w14:textId="2A3BBDA4" w:rsidR="005937D7" w:rsidRPr="005838F5" w:rsidRDefault="005937D7" w:rsidP="005838F5">
            <w:pPr>
              <w:ind w:left="137"/>
              <w:rPr>
                <w:rFonts w:ascii="Arial" w:hAnsi="Arial" w:cs="Arial"/>
              </w:rPr>
            </w:pPr>
            <w:r w:rsidRPr="005838F5">
              <w:rPr>
                <w:rFonts w:ascii="Arial" w:hAnsi="Arial" w:cs="Arial"/>
              </w:rPr>
              <w:t>температур</w:t>
            </w:r>
          </w:p>
        </w:tc>
        <w:tc>
          <w:tcPr>
            <w:tcW w:w="6379" w:type="dxa"/>
            <w:gridSpan w:val="2"/>
            <w:tcMar>
              <w:top w:w="0" w:type="dxa"/>
              <w:left w:w="0" w:type="dxa"/>
              <w:bottom w:w="0" w:type="dxa"/>
              <w:right w:w="0" w:type="dxa"/>
            </w:tcMar>
            <w:vAlign w:val="center"/>
          </w:tcPr>
          <w:p w14:paraId="2DE3FFF4" w14:textId="77777777" w:rsidR="005937D7" w:rsidRPr="001F5529" w:rsidRDefault="005937D7" w:rsidP="005838F5">
            <w:pPr>
              <w:ind w:left="142"/>
              <w:rPr>
                <w:rFonts w:ascii="Arial" w:hAnsi="Arial" w:cs="Arial"/>
                <w:lang w:val="ru-RU"/>
              </w:rPr>
            </w:pPr>
            <w:r w:rsidRPr="001F5529">
              <w:rPr>
                <w:rFonts w:ascii="Arial" w:hAnsi="Arial" w:cs="Arial"/>
                <w:lang w:val="ru-RU"/>
              </w:rPr>
              <w:t>От –40°</w:t>
            </w:r>
            <w:r w:rsidRPr="005838F5">
              <w:rPr>
                <w:rFonts w:ascii="Arial" w:hAnsi="Arial" w:cs="Arial"/>
              </w:rPr>
              <w:t>C</w:t>
            </w:r>
            <w:r w:rsidRPr="001F5529">
              <w:rPr>
                <w:rFonts w:ascii="Arial" w:hAnsi="Arial" w:cs="Arial"/>
                <w:lang w:val="ru-RU"/>
              </w:rPr>
              <w:t xml:space="preserve"> до +120°</w:t>
            </w:r>
            <w:r w:rsidRPr="005838F5">
              <w:rPr>
                <w:rFonts w:ascii="Arial" w:hAnsi="Arial" w:cs="Arial"/>
              </w:rPr>
              <w:t>C</w:t>
            </w:r>
            <w:r w:rsidRPr="001F5529">
              <w:rPr>
                <w:rFonts w:ascii="Arial" w:hAnsi="Arial" w:cs="Arial"/>
                <w:lang w:val="ru-RU"/>
              </w:rPr>
              <w:t>, 15 циклов (без дефектов)</w:t>
            </w:r>
          </w:p>
        </w:tc>
      </w:tr>
      <w:tr w:rsidR="00376630" w:rsidRPr="005838F5" w14:paraId="31C0A0D0" w14:textId="77777777" w:rsidTr="00B37D00">
        <w:trPr>
          <w:cantSplit/>
          <w:trHeight w:hRule="exact" w:val="2549"/>
        </w:trPr>
        <w:tc>
          <w:tcPr>
            <w:tcW w:w="3960" w:type="dxa"/>
            <w:tcMar>
              <w:top w:w="0" w:type="dxa"/>
              <w:left w:w="0" w:type="dxa"/>
              <w:bottom w:w="0" w:type="dxa"/>
              <w:right w:w="0" w:type="dxa"/>
            </w:tcMar>
            <w:vAlign w:val="center"/>
          </w:tcPr>
          <w:p w14:paraId="6E9EF325" w14:textId="77777777" w:rsidR="00376630" w:rsidRPr="005838F5" w:rsidRDefault="00376630" w:rsidP="005838F5">
            <w:pPr>
              <w:ind w:left="137"/>
              <w:rPr>
                <w:rFonts w:ascii="Arial" w:hAnsi="Arial" w:cs="Arial"/>
                <w:lang w:val="ru-RU"/>
              </w:rPr>
            </w:pPr>
            <w:r w:rsidRPr="005838F5">
              <w:rPr>
                <w:rFonts w:ascii="Arial" w:hAnsi="Arial" w:cs="Arial"/>
                <w:lang w:val="ru-RU"/>
              </w:rPr>
              <w:t>Химическая стойкость (положительные результаты тестов)</w:t>
            </w:r>
          </w:p>
        </w:tc>
        <w:tc>
          <w:tcPr>
            <w:tcW w:w="3220" w:type="dxa"/>
            <w:tcMar>
              <w:top w:w="0" w:type="dxa"/>
              <w:left w:w="0" w:type="dxa"/>
              <w:bottom w:w="0" w:type="dxa"/>
              <w:right w:w="0" w:type="dxa"/>
            </w:tcMar>
          </w:tcPr>
          <w:p w14:paraId="0F293647" w14:textId="3116E3C1"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Уксусная кислота 5%</w:t>
            </w:r>
          </w:p>
          <w:p w14:paraId="07872BD0" w14:textId="78E65CEC"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Серная кислота 10%</w:t>
            </w:r>
          </w:p>
          <w:p w14:paraId="4448EAB4" w14:textId="4D15A574" w:rsidR="00376630" w:rsidRPr="00376630" w:rsidRDefault="00376630" w:rsidP="005838F5">
            <w:pPr>
              <w:ind w:left="142"/>
              <w:rPr>
                <w:rFonts w:ascii="Arial" w:hAnsi="Arial" w:cs="Arial"/>
                <w:sz w:val="20"/>
                <w:szCs w:val="20"/>
                <w:lang w:val="ru-RU"/>
              </w:rPr>
            </w:pPr>
            <w:r w:rsidRPr="00376630">
              <w:rPr>
                <w:rFonts w:ascii="Arial" w:hAnsi="Arial" w:cs="Arial"/>
                <w:sz w:val="20"/>
                <w:szCs w:val="20"/>
                <w:lang w:val="ru-RU"/>
              </w:rPr>
              <w:t>Хлорид натрия 20%</w:t>
            </w:r>
          </w:p>
          <w:p w14:paraId="4C8C80D3" w14:textId="77777777" w:rsidR="00376630" w:rsidRDefault="00376630" w:rsidP="00376630">
            <w:pPr>
              <w:ind w:left="142"/>
              <w:rPr>
                <w:rFonts w:ascii="Arial" w:hAnsi="Arial" w:cs="Arial"/>
                <w:sz w:val="20"/>
                <w:szCs w:val="20"/>
                <w:lang w:val="ru-RU"/>
              </w:rPr>
            </w:pPr>
            <w:r w:rsidRPr="00376630">
              <w:rPr>
                <w:rFonts w:ascii="Arial" w:hAnsi="Arial" w:cs="Arial"/>
                <w:sz w:val="20"/>
                <w:szCs w:val="20"/>
                <w:lang w:val="ru-RU"/>
              </w:rPr>
              <w:t xml:space="preserve">Гидроксид натрия 10% </w:t>
            </w:r>
          </w:p>
          <w:p w14:paraId="19048A2C" w14:textId="6C79AB74" w:rsidR="00376630" w:rsidRDefault="00376630" w:rsidP="00376630">
            <w:pPr>
              <w:ind w:left="142"/>
              <w:rPr>
                <w:rFonts w:ascii="Arial" w:hAnsi="Arial" w:cs="Arial"/>
                <w:sz w:val="20"/>
                <w:szCs w:val="20"/>
                <w:lang w:val="ru-RU"/>
              </w:rPr>
            </w:pPr>
            <w:r w:rsidRPr="00376630">
              <w:rPr>
                <w:rFonts w:ascii="Arial" w:hAnsi="Arial" w:cs="Arial"/>
                <w:sz w:val="20"/>
                <w:szCs w:val="20"/>
                <w:lang w:val="ru-RU"/>
              </w:rPr>
              <w:t xml:space="preserve">Сульфат натрия 10% Гипохлорит натрия 10%, </w:t>
            </w:r>
            <w:r w:rsidR="00B51A06">
              <w:rPr>
                <w:rFonts w:ascii="Arial" w:hAnsi="Arial" w:cs="Arial"/>
                <w:sz w:val="20"/>
                <w:szCs w:val="20"/>
                <w:lang w:val="ru-RU"/>
              </w:rPr>
              <w:t>Трансмиссионное</w:t>
            </w:r>
            <w:r w:rsidRPr="00376630">
              <w:rPr>
                <w:rFonts w:ascii="Arial" w:hAnsi="Arial" w:cs="Arial"/>
                <w:sz w:val="20"/>
                <w:szCs w:val="20"/>
                <w:lang w:val="ru-RU"/>
              </w:rPr>
              <w:t xml:space="preserve"> масло Тормозная жидкость </w:t>
            </w:r>
          </w:p>
          <w:p w14:paraId="19EE5B18" w14:textId="5017782E" w:rsidR="00376630" w:rsidRDefault="00B51A06" w:rsidP="00376630">
            <w:pPr>
              <w:ind w:left="142"/>
              <w:rPr>
                <w:rFonts w:ascii="Arial" w:hAnsi="Arial" w:cs="Arial"/>
                <w:sz w:val="20"/>
                <w:szCs w:val="20"/>
                <w:lang w:val="ru-RU"/>
              </w:rPr>
            </w:pPr>
            <w:r>
              <w:rPr>
                <w:rFonts w:ascii="Arial" w:hAnsi="Arial" w:cs="Arial"/>
                <w:sz w:val="20"/>
                <w:szCs w:val="20"/>
                <w:lang w:val="ru-RU"/>
              </w:rPr>
              <w:t>Моторное д</w:t>
            </w:r>
            <w:r w:rsidR="00376630" w:rsidRPr="00376630">
              <w:rPr>
                <w:rFonts w:ascii="Arial" w:hAnsi="Arial" w:cs="Arial"/>
                <w:sz w:val="20"/>
                <w:szCs w:val="20"/>
                <w:lang w:val="ru-RU"/>
              </w:rPr>
              <w:t>изельн</w:t>
            </w:r>
            <w:r>
              <w:rPr>
                <w:rFonts w:ascii="Arial" w:hAnsi="Arial" w:cs="Arial"/>
                <w:sz w:val="20"/>
                <w:szCs w:val="20"/>
                <w:lang w:val="ru-RU"/>
              </w:rPr>
              <w:t>ое масло</w:t>
            </w:r>
            <w:r w:rsidR="00376630" w:rsidRPr="00376630">
              <w:rPr>
                <w:rFonts w:ascii="Arial" w:hAnsi="Arial" w:cs="Arial"/>
                <w:sz w:val="20"/>
                <w:szCs w:val="20"/>
                <w:lang w:val="ru-RU"/>
              </w:rPr>
              <w:t xml:space="preserve"> </w:t>
            </w:r>
          </w:p>
          <w:p w14:paraId="04A1B1C0" w14:textId="2F6A66A9" w:rsidR="00376630" w:rsidRPr="00376630" w:rsidRDefault="00376630" w:rsidP="00B51A06">
            <w:pPr>
              <w:ind w:left="168"/>
              <w:rPr>
                <w:rFonts w:ascii="Arial" w:hAnsi="Arial" w:cs="Arial"/>
                <w:sz w:val="20"/>
                <w:szCs w:val="20"/>
                <w:lang w:val="ru-RU"/>
              </w:rPr>
            </w:pPr>
            <w:r w:rsidRPr="00376630">
              <w:rPr>
                <w:rFonts w:ascii="Arial" w:hAnsi="Arial" w:cs="Arial"/>
                <w:sz w:val="20"/>
                <w:szCs w:val="20"/>
                <w:lang w:val="ru-RU"/>
              </w:rPr>
              <w:t>Синтетическое моторное масло Льняное масло</w:t>
            </w:r>
          </w:p>
        </w:tc>
        <w:tc>
          <w:tcPr>
            <w:tcW w:w="3159" w:type="dxa"/>
          </w:tcPr>
          <w:p w14:paraId="3AFE452D" w14:textId="57B06E2D"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Вазелин</w:t>
            </w:r>
          </w:p>
          <w:p w14:paraId="68F62ACC" w14:textId="40B2E66F" w:rsidR="00376630" w:rsidRDefault="00376630" w:rsidP="000A16CD">
            <w:pPr>
              <w:ind w:left="168" w:right="-89"/>
              <w:rPr>
                <w:rFonts w:ascii="Arial" w:hAnsi="Arial" w:cs="Arial"/>
                <w:sz w:val="20"/>
                <w:szCs w:val="20"/>
                <w:lang w:val="ru-RU"/>
              </w:rPr>
            </w:pPr>
            <w:r w:rsidRPr="00376630">
              <w:rPr>
                <w:rFonts w:ascii="Arial" w:hAnsi="Arial" w:cs="Arial"/>
                <w:sz w:val="20"/>
                <w:szCs w:val="20"/>
                <w:lang w:val="ru-RU"/>
              </w:rPr>
              <w:t>Бензин с октанов</w:t>
            </w:r>
            <w:r w:rsidR="000A16CD">
              <w:rPr>
                <w:rFonts w:ascii="Arial" w:hAnsi="Arial" w:cs="Arial"/>
                <w:sz w:val="20"/>
                <w:szCs w:val="20"/>
                <w:lang w:val="ru-RU"/>
              </w:rPr>
              <w:t>ым</w:t>
            </w:r>
            <w:r w:rsidRPr="00376630">
              <w:rPr>
                <w:rFonts w:ascii="Arial" w:hAnsi="Arial" w:cs="Arial"/>
                <w:sz w:val="20"/>
                <w:szCs w:val="20"/>
                <w:lang w:val="ru-RU"/>
              </w:rPr>
              <w:t xml:space="preserve"> </w:t>
            </w:r>
            <w:r w:rsidR="000A16CD">
              <w:rPr>
                <w:rFonts w:ascii="Arial" w:hAnsi="Arial" w:cs="Arial"/>
                <w:sz w:val="20"/>
                <w:szCs w:val="20"/>
                <w:lang w:val="ru-RU"/>
              </w:rPr>
              <w:t>ч</w:t>
            </w:r>
            <w:r w:rsidRPr="00376630">
              <w:rPr>
                <w:rFonts w:ascii="Arial" w:hAnsi="Arial" w:cs="Arial"/>
                <w:sz w:val="20"/>
                <w:szCs w:val="20"/>
                <w:lang w:val="ru-RU"/>
              </w:rPr>
              <w:t>ислом</w:t>
            </w:r>
            <w:r w:rsidR="000A16CD">
              <w:rPr>
                <w:rFonts w:ascii="Arial" w:hAnsi="Arial" w:cs="Arial"/>
                <w:sz w:val="20"/>
                <w:szCs w:val="20"/>
                <w:lang w:val="ru-RU"/>
              </w:rPr>
              <w:t xml:space="preserve"> </w:t>
            </w:r>
            <w:r w:rsidRPr="00376630">
              <w:rPr>
                <w:rFonts w:ascii="Arial" w:hAnsi="Arial" w:cs="Arial"/>
                <w:sz w:val="20"/>
                <w:szCs w:val="20"/>
                <w:lang w:val="ru-RU"/>
              </w:rPr>
              <w:t>99</w:t>
            </w:r>
          </w:p>
          <w:p w14:paraId="6DAD28D2" w14:textId="3AC57FCF"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Неэтилированный бензи</w:t>
            </w:r>
            <w:r w:rsidR="000A16CD">
              <w:rPr>
                <w:rFonts w:ascii="Arial" w:hAnsi="Arial" w:cs="Arial"/>
                <w:sz w:val="20"/>
                <w:szCs w:val="20"/>
                <w:lang w:val="ru-RU"/>
              </w:rPr>
              <w:t>н</w:t>
            </w:r>
          </w:p>
          <w:p w14:paraId="6ABA1713" w14:textId="5D045101"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Дизельное топливо</w:t>
            </w:r>
          </w:p>
          <w:p w14:paraId="1D5FD830" w14:textId="07CCA9BA"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Глицерол</w:t>
            </w:r>
          </w:p>
          <w:p w14:paraId="626FDFFE" w14:textId="4B9E325A" w:rsidR="00376630" w:rsidRDefault="00376630" w:rsidP="00376630">
            <w:pPr>
              <w:ind w:left="168"/>
              <w:rPr>
                <w:rFonts w:ascii="Arial" w:hAnsi="Arial" w:cs="Arial"/>
                <w:sz w:val="20"/>
                <w:szCs w:val="20"/>
                <w:lang w:val="ru-RU"/>
              </w:rPr>
            </w:pPr>
            <w:r w:rsidRPr="00376630">
              <w:rPr>
                <w:rFonts w:ascii="Arial" w:hAnsi="Arial" w:cs="Arial"/>
                <w:sz w:val="20"/>
                <w:szCs w:val="20"/>
                <w:lang w:val="ru-RU"/>
              </w:rPr>
              <w:t>Ацетон</w:t>
            </w:r>
          </w:p>
          <w:p w14:paraId="7575F0B2" w14:textId="0EDE50D5" w:rsidR="00376630" w:rsidRDefault="000A16CD" w:rsidP="00376630">
            <w:pPr>
              <w:ind w:left="168"/>
              <w:rPr>
                <w:rFonts w:ascii="Arial" w:hAnsi="Arial" w:cs="Arial"/>
                <w:sz w:val="20"/>
                <w:szCs w:val="20"/>
                <w:lang w:val="ru-RU"/>
              </w:rPr>
            </w:pPr>
            <w:r>
              <w:rPr>
                <w:rFonts w:ascii="Arial" w:hAnsi="Arial" w:cs="Arial"/>
                <w:sz w:val="20"/>
                <w:szCs w:val="20"/>
                <w:lang w:val="ru-RU"/>
              </w:rPr>
              <w:t>А</w:t>
            </w:r>
            <w:r w:rsidR="00376630" w:rsidRPr="00376630">
              <w:rPr>
                <w:rFonts w:ascii="Arial" w:hAnsi="Arial" w:cs="Arial"/>
                <w:sz w:val="20"/>
                <w:szCs w:val="20"/>
                <w:lang w:val="ru-RU"/>
              </w:rPr>
              <w:t xml:space="preserve">роматический растворитель </w:t>
            </w:r>
            <w:r w:rsidR="00376630" w:rsidRPr="00376630">
              <w:rPr>
                <w:rFonts w:ascii="Arial" w:hAnsi="Arial" w:cs="Arial"/>
                <w:sz w:val="20"/>
                <w:szCs w:val="20"/>
              </w:rPr>
              <w:t>Solvesso</w:t>
            </w:r>
            <w:r w:rsidR="00376630" w:rsidRPr="00376630">
              <w:rPr>
                <w:rFonts w:ascii="Arial" w:hAnsi="Arial" w:cs="Arial"/>
                <w:sz w:val="20"/>
                <w:szCs w:val="20"/>
                <w:lang w:val="ru-RU"/>
              </w:rPr>
              <w:t xml:space="preserve"> 100</w:t>
            </w:r>
          </w:p>
          <w:p w14:paraId="3916D4BE" w14:textId="35E22B9B" w:rsidR="00376630" w:rsidRDefault="00376630" w:rsidP="00376630">
            <w:pPr>
              <w:ind w:left="168"/>
              <w:rPr>
                <w:rFonts w:ascii="Arial" w:hAnsi="Arial" w:cs="Arial"/>
                <w:sz w:val="20"/>
                <w:szCs w:val="20"/>
                <w:lang w:val="ru-RU"/>
              </w:rPr>
            </w:pPr>
            <w:r w:rsidRPr="00376630">
              <w:rPr>
                <w:rFonts w:ascii="Arial" w:hAnsi="Arial" w:cs="Arial"/>
                <w:sz w:val="20"/>
                <w:szCs w:val="20"/>
                <w:lang w:val="ru-RU"/>
              </w:rPr>
              <w:t>Этанол</w:t>
            </w:r>
          </w:p>
          <w:p w14:paraId="7115A66B" w14:textId="77777777" w:rsidR="00376630" w:rsidRDefault="00376630" w:rsidP="00376630">
            <w:pPr>
              <w:ind w:left="168"/>
              <w:rPr>
                <w:rFonts w:ascii="Arial" w:hAnsi="Arial" w:cs="Arial"/>
                <w:sz w:val="20"/>
                <w:szCs w:val="20"/>
                <w:lang w:val="ru-RU"/>
              </w:rPr>
            </w:pPr>
            <w:r w:rsidRPr="00376630">
              <w:rPr>
                <w:rFonts w:ascii="Arial" w:hAnsi="Arial" w:cs="Arial"/>
                <w:sz w:val="20"/>
                <w:szCs w:val="20"/>
                <w:lang w:val="ru-RU"/>
              </w:rPr>
              <w:t>Соляной раствор 5%</w:t>
            </w:r>
          </w:p>
          <w:p w14:paraId="62E2CC33" w14:textId="509B4E3F" w:rsidR="00376630" w:rsidRPr="00376630" w:rsidRDefault="00376630" w:rsidP="00376630">
            <w:pPr>
              <w:ind w:left="168"/>
              <w:rPr>
                <w:rFonts w:ascii="Arial" w:hAnsi="Arial" w:cs="Arial"/>
                <w:sz w:val="20"/>
                <w:szCs w:val="20"/>
                <w:lang w:val="ru-RU"/>
              </w:rPr>
            </w:pPr>
            <w:r w:rsidRPr="00376630">
              <w:rPr>
                <w:rFonts w:ascii="Arial" w:hAnsi="Arial" w:cs="Arial"/>
                <w:sz w:val="20"/>
                <w:szCs w:val="20"/>
                <w:lang w:val="ru-RU"/>
              </w:rPr>
              <w:t>Дистиллированная вода.</w:t>
            </w:r>
          </w:p>
        </w:tc>
      </w:tr>
    </w:tbl>
    <w:p w14:paraId="6FA05CDF" w14:textId="77777777" w:rsidR="00B371B7" w:rsidRPr="00B371B7" w:rsidRDefault="00B371B7" w:rsidP="00B371B7">
      <w:pPr>
        <w:spacing w:before="53" w:line="237" w:lineRule="auto"/>
        <w:ind w:left="142" w:right="263"/>
        <w:jc w:val="both"/>
        <w:rPr>
          <w:rFonts w:ascii="Arial" w:hAnsi="Arial" w:cs="Arial"/>
          <w:b/>
          <w:bCs/>
          <w:color w:val="FF0000"/>
          <w:lang w:val="ru-RU" w:eastAsia="ru-RU"/>
        </w:rPr>
      </w:pPr>
      <w:r w:rsidRPr="00B371B7">
        <w:rPr>
          <w:rFonts w:ascii="Arial" w:hAnsi="Arial" w:cs="Arial"/>
          <w:b/>
          <w:bCs/>
          <w:color w:val="FF0000"/>
          <w:lang w:val="ru-RU" w:eastAsia="ru-RU"/>
        </w:rPr>
        <w:t>Внимание!</w:t>
      </w:r>
    </w:p>
    <w:p w14:paraId="7617B9EA" w14:textId="4C54D0C7" w:rsidR="00112734" w:rsidRDefault="00FB7B6B" w:rsidP="001F5529">
      <w:pPr>
        <w:overflowPunct w:val="0"/>
        <w:autoSpaceDE w:val="0"/>
        <w:autoSpaceDN w:val="0"/>
        <w:adjustRightInd w:val="0"/>
        <w:spacing w:line="228" w:lineRule="auto"/>
        <w:ind w:right="132" w:firstLine="284"/>
        <w:jc w:val="both"/>
        <w:rPr>
          <w:rFonts w:ascii="Arial" w:hAnsi="Arial" w:cs="Arial"/>
          <w:lang w:val="ru-RU"/>
        </w:rPr>
      </w:pPr>
      <w:r w:rsidRPr="00112734">
        <w:rPr>
          <w:rFonts w:ascii="Arial" w:hAnsi="Arial" w:cs="Arial"/>
          <w:lang w:val="ru-RU"/>
        </w:rPr>
        <w:t>Не рекомендуется наносить продукт при температуре ниже +1</w:t>
      </w:r>
      <w:r w:rsidR="000A16CD">
        <w:rPr>
          <w:rFonts w:ascii="Arial" w:hAnsi="Arial" w:cs="Arial"/>
          <w:lang w:val="ru-RU"/>
        </w:rPr>
        <w:t>0</w:t>
      </w:r>
      <w:r w:rsidRPr="00112734">
        <w:rPr>
          <w:rFonts w:ascii="Arial" w:hAnsi="Arial" w:cs="Arial"/>
          <w:lang w:val="ru-RU"/>
        </w:rPr>
        <w:t>°</w:t>
      </w:r>
      <w:r w:rsidRPr="00112734">
        <w:rPr>
          <w:rFonts w:ascii="Arial" w:hAnsi="Arial" w:cs="Arial"/>
        </w:rPr>
        <w:t>C</w:t>
      </w:r>
      <w:r w:rsidRPr="00112734">
        <w:rPr>
          <w:rFonts w:ascii="Arial" w:hAnsi="Arial" w:cs="Arial"/>
          <w:lang w:val="ru-RU"/>
        </w:rPr>
        <w:t xml:space="preserve"> и высоких значениях относительной влажности, т.к. это может негативно повлиять на время сушки и штабелирования, а также привести к неправильному формированию лакокрасочного слоя.</w:t>
      </w:r>
    </w:p>
    <w:p w14:paraId="3190C844" w14:textId="195CA5C4" w:rsidR="00D44640" w:rsidRPr="003E7690" w:rsidRDefault="00623A8C" w:rsidP="00623A8C">
      <w:pPr>
        <w:widowControl/>
        <w:autoSpaceDE w:val="0"/>
        <w:autoSpaceDN w:val="0"/>
        <w:adjustRightInd w:val="0"/>
        <w:ind w:left="142"/>
        <w:rPr>
          <w:rFonts w:ascii="Arial" w:hAnsi="Arial" w:cs="Arial"/>
          <w:b/>
          <w:bCs/>
          <w:color w:val="0088B8"/>
          <w:lang w:val="ru-RU" w:eastAsia="ru-RU"/>
        </w:rPr>
      </w:pPr>
      <w:r w:rsidRPr="003E7690">
        <w:rPr>
          <w:rFonts w:ascii="Arial" w:hAnsi="Arial" w:cs="Arial"/>
          <w:b/>
          <w:bCs/>
          <w:color w:val="0088B8"/>
          <w:lang w:val="ru-RU" w:eastAsia="ru-RU"/>
        </w:rPr>
        <w:t>Степень опасности для людей и окружающей среды:</w:t>
      </w:r>
    </w:p>
    <w:p w14:paraId="60F8B6B5" w14:textId="25AEF0D0" w:rsidR="00623A8C" w:rsidRPr="00571CC5" w:rsidRDefault="00623A8C" w:rsidP="001F5529">
      <w:pPr>
        <w:widowControl/>
        <w:autoSpaceDE w:val="0"/>
        <w:autoSpaceDN w:val="0"/>
        <w:adjustRightInd w:val="0"/>
        <w:ind w:firstLine="284"/>
        <w:rPr>
          <w:rFonts w:ascii="Arial" w:hAnsi="Arial" w:cs="Arial"/>
          <w:color w:val="000000"/>
          <w:lang w:val="ru-RU" w:eastAsia="ru-RU"/>
        </w:rPr>
      </w:pPr>
      <w:r w:rsidRPr="00571CC5">
        <w:rPr>
          <w:rFonts w:ascii="Arial" w:hAnsi="Arial" w:cs="Arial"/>
          <w:color w:val="000000"/>
          <w:lang w:val="ru-RU" w:eastAsia="ru-RU"/>
        </w:rPr>
        <w:t xml:space="preserve">Перед использованием рекомендуется ознакомиться с паспортом безопасности на продукт. </w:t>
      </w:r>
    </w:p>
    <w:sectPr w:rsidR="00623A8C" w:rsidRPr="00571CC5" w:rsidSect="000A16CD">
      <w:headerReference w:type="even" r:id="rId8"/>
      <w:headerReference w:type="default" r:id="rId9"/>
      <w:footerReference w:type="even" r:id="rId10"/>
      <w:footerReference w:type="default" r:id="rId11"/>
      <w:pgSz w:w="11900" w:h="16840"/>
      <w:pgMar w:top="2694" w:right="418" w:bottom="1276" w:left="851" w:header="426" w:footer="4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94B943" w14:textId="77777777" w:rsidR="00B37D00" w:rsidRDefault="00B37D00" w:rsidP="00540D1F">
      <w:r>
        <w:separator/>
      </w:r>
    </w:p>
  </w:endnote>
  <w:endnote w:type="continuationSeparator" w:id="0">
    <w:p w14:paraId="60AF266D" w14:textId="77777777" w:rsidR="00B37D00" w:rsidRDefault="00B37D00" w:rsidP="00540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64704" w14:textId="77777777" w:rsidR="00556BB2" w:rsidRDefault="00B37D00" w:rsidP="00556BB2">
    <w:pPr>
      <w:widowControl/>
      <w:autoSpaceDE w:val="0"/>
      <w:autoSpaceDN w:val="0"/>
      <w:adjustRightInd w:val="0"/>
      <w:ind w:firstLine="284"/>
      <w:jc w:val="both"/>
      <w:rPr>
        <w:rFonts w:ascii="Arial" w:hAnsi="Arial" w:cs="Arial"/>
        <w:color w:val="000000"/>
        <w:sz w:val="20"/>
        <w:szCs w:val="20"/>
        <w:lang w:val="ru-RU" w:eastAsia="ru-RU"/>
      </w:rPr>
    </w:pPr>
    <w:r>
      <w:rPr>
        <w:rFonts w:ascii="Arial" w:hAnsi="Arial" w:cs="Arial"/>
        <w:noProof/>
        <w:color w:val="0088B8"/>
        <w:sz w:val="20"/>
        <w:szCs w:val="20"/>
        <w:lang w:val="ru-RU" w:eastAsia="ru-RU"/>
      </w:rPr>
      <w:pict w14:anchorId="6E420325">
        <v:shapetype id="_x0000_t32" coordsize="21600,21600" o:spt="32" o:oned="t" path="m,l21600,21600e" filled="f">
          <v:path arrowok="t" fillok="f" o:connecttype="none"/>
          <o:lock v:ext="edit" shapetype="t"/>
        </v:shapetype>
        <v:shape id="_x0000_s2080" type="#_x0000_t32" style="position:absolute;left:0;text-align:left;margin-left:1.15pt;margin-top:6.25pt;width:530.8pt;height:0;z-index:5" o:connectortype="straight" strokecolor="#0088b8"/>
      </w:pict>
    </w:r>
  </w:p>
  <w:p w14:paraId="339F3D18"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Информация, приведённая в данной технической спецификации, основывается на нашем опыте и знаниях. Фирма Sirca гарантирует заявленные физико-химические характеристики продукта при условии выполнения указанных условий. </w:t>
    </w:r>
  </w:p>
  <w:p w14:paraId="7EF796FC"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 xml:space="preserve">Ответственность за конечный результат применения продукта полностью лежит на пользователе, который перед применением продукта должен проверить, отвечает ли продукт его требованиям в плане безопасности, средств применения, окрашиваемых материалов и окружающих условий.  </w:t>
    </w:r>
  </w:p>
  <w:p w14:paraId="7B683682" w14:textId="77777777" w:rsidR="00556BB2" w:rsidRPr="00556BB2" w:rsidRDefault="00556BB2" w:rsidP="00556BB2">
    <w:pPr>
      <w:widowControl/>
      <w:autoSpaceDE w:val="0"/>
      <w:autoSpaceDN w:val="0"/>
      <w:adjustRightInd w:val="0"/>
      <w:ind w:firstLine="284"/>
      <w:jc w:val="both"/>
      <w:rPr>
        <w:rFonts w:ascii="Arial" w:hAnsi="Arial" w:cs="Arial"/>
        <w:color w:val="000000"/>
        <w:sz w:val="16"/>
        <w:szCs w:val="16"/>
        <w:lang w:val="ru-RU" w:eastAsia="ru-RU"/>
      </w:rPr>
    </w:pPr>
    <w:r w:rsidRPr="00556BB2">
      <w:rPr>
        <w:rFonts w:ascii="Arial" w:hAnsi="Arial" w:cs="Arial"/>
        <w:color w:val="000000"/>
        <w:sz w:val="16"/>
        <w:szCs w:val="16"/>
        <w:lang w:val="ru-RU" w:eastAsia="ru-RU"/>
      </w:rPr>
      <w:t>Коммерческая и техническая структура фирмы Sirca всегда в Вашем распоряжении для дальнейших пояснений, касающихся правильного применения наших продуктов.</w:t>
    </w:r>
  </w:p>
  <w:p w14:paraId="643BC0F8" w14:textId="44DA156D" w:rsidR="00D44640" w:rsidRPr="00556BB2" w:rsidRDefault="00E27BD9" w:rsidP="00556BB2">
    <w:r w:rsidRPr="00E27BD9">
      <w:t>F303</w:t>
    </w:r>
    <w:r w:rsidR="001F5529">
      <w:t>ff</w:t>
    </w:r>
    <w:r w:rsidR="00556BB2">
      <w:rPr>
        <w:lang w:val="ru-RU"/>
      </w:rPr>
      <w:t xml:space="preserve">                                                                                                                                                                                             </w:t>
    </w:r>
    <w:r w:rsidR="00556BB2">
      <w:fldChar w:fldCharType="begin"/>
    </w:r>
    <w:r w:rsidR="00556BB2">
      <w:instrText>PAGE   \* MERGEFORMAT</w:instrText>
    </w:r>
    <w:r w:rsidR="00556BB2">
      <w:fldChar w:fldCharType="separate"/>
    </w:r>
    <w:r w:rsidR="00556BB2">
      <w:rPr>
        <w:lang w:val="ru-RU"/>
      </w:rPr>
      <w:t>2</w:t>
    </w:r>
    <w:r w:rsidR="00556BB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3AC530" w14:textId="77777777" w:rsidR="00C21F32" w:rsidRDefault="00C21F32" w:rsidP="00556BB2">
    <w:pPr>
      <w:rPr>
        <w:lang w:val="ru-RU"/>
      </w:rPr>
    </w:pPr>
  </w:p>
  <w:p w14:paraId="3BABC75C" w14:textId="18E63F3F" w:rsidR="00BE3196" w:rsidRDefault="00556BB2" w:rsidP="00556BB2">
    <w:r>
      <w:rPr>
        <w:lang w:val="ru-RU"/>
      </w:rPr>
      <w:t xml:space="preserve">        </w:t>
    </w:r>
    <w:r w:rsidR="00E27BD9" w:rsidRPr="00E27BD9">
      <w:t>F303</w:t>
    </w:r>
    <w:r w:rsidR="001F5529">
      <w:t>ff</w:t>
    </w:r>
    <w:r>
      <w:rPr>
        <w:lang w:val="ru-RU"/>
      </w:rPr>
      <w:t xml:space="preserve">                                                                                                                                                                                       </w:t>
    </w:r>
    <w:r w:rsidR="00BE3196">
      <w:fldChar w:fldCharType="begin"/>
    </w:r>
    <w:r w:rsidR="00BE3196">
      <w:instrText>PAGE   \* MERGEFORMAT</w:instrText>
    </w:r>
    <w:r w:rsidR="00BE3196">
      <w:fldChar w:fldCharType="separate"/>
    </w:r>
    <w:r w:rsidR="00BE3196">
      <w:rPr>
        <w:lang w:val="ru-RU"/>
      </w:rPr>
      <w:t>2</w:t>
    </w:r>
    <w:r w:rsidR="00BE3196">
      <w:fldChar w:fldCharType="end"/>
    </w:r>
  </w:p>
  <w:p w14:paraId="480BF741" w14:textId="77777777" w:rsidR="00540D1F" w:rsidRPr="00A53CFC" w:rsidRDefault="00540D1F" w:rsidP="00A53CF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3518C3" w14:textId="77777777" w:rsidR="00B37D00" w:rsidRDefault="00B37D00" w:rsidP="00540D1F">
      <w:r>
        <w:separator/>
      </w:r>
    </w:p>
  </w:footnote>
  <w:footnote w:type="continuationSeparator" w:id="0">
    <w:p w14:paraId="4F4FE03B" w14:textId="77777777" w:rsidR="00B37D00" w:rsidRDefault="00B37D00" w:rsidP="00540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355B69" w14:textId="3F528C1E" w:rsidR="00D44640" w:rsidRDefault="00B37D00" w:rsidP="00D44640">
    <w:pPr>
      <w:pStyle w:val="a3"/>
      <w:spacing w:before="130" w:line="226" w:lineRule="exact"/>
      <w:ind w:left="426" w:right="557"/>
      <w:rPr>
        <w:spacing w:val="-1"/>
      </w:rPr>
    </w:pPr>
    <w:r>
      <w:rPr>
        <w:noProof/>
        <w:spacing w:val="-1"/>
      </w:rPr>
      <w:pict w14:anchorId="218BD3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94" type="#_x0000_t75" style="position:absolute;left:0;text-align:left;margin-left:-4.65pt;margin-top:-5.3pt;width:152.4pt;height:46.1pt;z-index:-1"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1" o:title="SIRCA_BIANCO_LOGO_COLORATO" gain="1.25"/>
          <w10:wrap type="tight"/>
        </v:shape>
      </w:pict>
    </w:r>
    <w:r>
      <w:rPr>
        <w:noProof/>
        <w:spacing w:val="-1"/>
      </w:rPr>
      <w:pict w14:anchorId="47A8FC1F">
        <v:shape id="_x0000_s2197" type="#_x0000_t75" style="position:absolute;left:0;text-align:left;margin-left:-37.6pt;margin-top:-21.3pt;width:594.8pt;height:80.4pt;z-index:-2;visibility:visible" wrapcoords="-14 0 -14 21579 21600 21579 21600 0 -14 0">
          <v:imagedata r:id="rId2" o:title="" croptop="23641f" cropbottom="27877f"/>
          <w10:wrap type="through"/>
        </v:shape>
      </w:pict>
    </w:r>
    <w:r>
      <w:rPr>
        <w:noProof/>
        <w:spacing w:val="-1"/>
      </w:rPr>
      <w:pict w14:anchorId="0C33BCAE">
        <v:shapetype id="_x0000_t202" coordsize="21600,21600" o:spt="202" path="m,l,21600r21600,l21600,xe">
          <v:stroke joinstyle="miter"/>
          <v:path gradientshapeok="t" o:connecttype="rect"/>
        </v:shapetype>
        <v:shape id="_x0000_s2192" type="#_x0000_t202" style="position:absolute;left:0;text-align:left;margin-left:388.65pt;margin-top:-2.65pt;width:135.25pt;height:48.6pt;z-index:7;visibility:visible;mso-height-percent:200;mso-wrap-distance-top:3.6pt;mso-wrap-distance-bottom:3.6pt;mso-height-percent:200;mso-width-relative:margin;mso-height-relative:margin" filled="f" stroked="f">
          <v:textbox style="mso-next-textbox:#_x0000_s2192;mso-fit-shape-to-text:t">
            <w:txbxContent>
              <w:p w14:paraId="572F75F6"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AZIENDA CON SISTEMA</w:t>
                </w:r>
              </w:p>
              <w:p w14:paraId="52CD55E1"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DI GESTIONE QUALITA</w:t>
                </w:r>
              </w:p>
              <w:p w14:paraId="2A6467B7" w14:textId="77777777" w:rsidR="00C21F32" w:rsidRPr="00C21F32"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CERTIFICATO DA DNV GL</w:t>
                </w:r>
              </w:p>
              <w:p w14:paraId="68EB9C30" w14:textId="77777777" w:rsidR="00C21F32" w:rsidRPr="006F1B6E" w:rsidRDefault="00C21F32" w:rsidP="00C21F32">
                <w:pPr>
                  <w:jc w:val="center"/>
                  <w:rPr>
                    <w:rFonts w:ascii="Arial" w:hAnsi="Arial" w:cs="Arial"/>
                    <w:b/>
                    <w:bCs/>
                    <w:color w:val="FFFFFF"/>
                    <w:sz w:val="18"/>
                    <w:szCs w:val="18"/>
                  </w:rPr>
                </w:pPr>
                <w:r w:rsidRPr="00C21F32">
                  <w:rPr>
                    <w:rFonts w:ascii="Arial" w:hAnsi="Arial" w:cs="Arial"/>
                    <w:b/>
                    <w:bCs/>
                    <w:color w:val="FFFFFF"/>
                    <w:sz w:val="18"/>
                    <w:szCs w:val="18"/>
                  </w:rPr>
                  <w:t>= ISO 9001 =</w:t>
                </w:r>
              </w:p>
            </w:txbxContent>
          </v:textbox>
          <w10:wrap type="square"/>
        </v:shape>
      </w:pict>
    </w:r>
  </w:p>
  <w:p w14:paraId="7C00B52A" w14:textId="1E2AE3B6" w:rsidR="00D44640" w:rsidRDefault="00D44640" w:rsidP="00D44640">
    <w:pPr>
      <w:pStyle w:val="a3"/>
      <w:spacing w:before="130" w:line="226" w:lineRule="exact"/>
      <w:ind w:left="426" w:right="557"/>
      <w:rPr>
        <w:spacing w:val="-1"/>
      </w:rPr>
    </w:pPr>
  </w:p>
  <w:p w14:paraId="42330D49" w14:textId="77777777" w:rsidR="00D44640" w:rsidRDefault="00D44640" w:rsidP="00D44640">
    <w:pPr>
      <w:pStyle w:val="a3"/>
      <w:spacing w:before="130" w:line="226" w:lineRule="exact"/>
      <w:ind w:left="426" w:right="557"/>
      <w:rPr>
        <w:spacing w:val="-1"/>
      </w:rPr>
    </w:pPr>
  </w:p>
  <w:p w14:paraId="3B917B44" w14:textId="2EDF15C2" w:rsidR="00D44640" w:rsidRDefault="00D44640" w:rsidP="00D44640">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Pr>
        <w:spacing w:val="59"/>
        <w:w w:val="99"/>
      </w:rPr>
      <w:t xml:space="preserve"> </w:t>
    </w:r>
    <w:r>
      <w:rPr>
        <w:spacing w:val="-1"/>
      </w:rPr>
      <w:t>Italy</w:t>
    </w:r>
    <w:r w:rsidR="001A19FD" w:rsidRPr="001A19FD">
      <w:rPr>
        <w:spacing w:val="-8"/>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5732C00F" w14:textId="77777777" w:rsidR="00D44640" w:rsidRDefault="00D44640" w:rsidP="00D44640">
    <w:pPr>
      <w:pStyle w:val="a3"/>
      <w:spacing w:before="130" w:line="226" w:lineRule="exact"/>
      <w:ind w:right="261"/>
    </w:pPr>
  </w:p>
  <w:p w14:paraId="50FEEFEA" w14:textId="77777777" w:rsidR="00D44640" w:rsidRPr="003D1C48" w:rsidRDefault="00B37D00" w:rsidP="00D44640">
    <w:pPr>
      <w:pStyle w:val="a3"/>
      <w:spacing w:before="130" w:line="226" w:lineRule="exact"/>
      <w:ind w:right="261"/>
      <w:rPr>
        <w:color w:val="009ED6"/>
      </w:rPr>
    </w:pPr>
    <w:r>
      <w:rPr>
        <w:noProof/>
        <w:color w:val="009ED6"/>
      </w:rPr>
      <w:pict w14:anchorId="451CCF53">
        <v:shape id="_x0000_s2075" type="#_x0000_t202" style="position:absolute;left:0;text-align:left;margin-left:402.5pt;margin-top:123.4pt;width:155.7pt;height:18.8pt;z-index:-9;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5" inset="0,0,0,0">
            <w:txbxContent>
              <w:p w14:paraId="614CFDA0" w14:textId="10345952" w:rsidR="006F1B6E" w:rsidRPr="001F5529" w:rsidRDefault="006F1B6E" w:rsidP="006F1B6E">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sidR="001F5529">
                  <w:rPr>
                    <w:rFonts w:ascii="Arial"/>
                    <w:b/>
                    <w:i/>
                    <w:iCs/>
                    <w:color w:val="0088B8"/>
                    <w:sz w:val="24"/>
                    <w:szCs w:val="24"/>
                    <w:lang w:val="ru-RU"/>
                  </w:rPr>
                  <w:t>1</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Pr>
                    <w:rFonts w:ascii="Arial"/>
                    <w:b/>
                    <w:i/>
                    <w:iCs/>
                    <w:color w:val="0088B8"/>
                    <w:sz w:val="24"/>
                    <w:szCs w:val="24"/>
                  </w:rPr>
                  <w:t>2</w:t>
                </w:r>
                <w:r w:rsidR="001F5529">
                  <w:rPr>
                    <w:rFonts w:ascii="Arial"/>
                    <w:b/>
                    <w:i/>
                    <w:iCs/>
                    <w:color w:val="0088B8"/>
                    <w:sz w:val="24"/>
                    <w:szCs w:val="24"/>
                    <w:lang w:val="ru-RU"/>
                  </w:rPr>
                  <w:t>3</w:t>
                </w:r>
                <w:r w:rsidRPr="003E7690">
                  <w:rPr>
                    <w:rFonts w:ascii="Arial"/>
                    <w:b/>
                    <w:i/>
                    <w:iCs/>
                    <w:color w:val="0088B8"/>
                    <w:sz w:val="24"/>
                    <w:szCs w:val="24"/>
                  </w:rPr>
                  <w:t>/</w:t>
                </w:r>
                <w:r w:rsidR="001F5529">
                  <w:rPr>
                    <w:rFonts w:ascii="Arial"/>
                    <w:b/>
                    <w:i/>
                    <w:iCs/>
                    <w:color w:val="0088B8"/>
                    <w:sz w:val="24"/>
                    <w:szCs w:val="24"/>
                    <w:lang w:val="ru-RU"/>
                  </w:rPr>
                  <w:t>01</w:t>
                </w:r>
                <w:r w:rsidRPr="003E7690">
                  <w:rPr>
                    <w:rFonts w:ascii="Arial"/>
                    <w:b/>
                    <w:i/>
                    <w:iCs/>
                    <w:color w:val="0088B8"/>
                    <w:sz w:val="24"/>
                    <w:szCs w:val="24"/>
                  </w:rPr>
                  <w:t>/201</w:t>
                </w:r>
                <w:r w:rsidR="001F5529">
                  <w:rPr>
                    <w:rFonts w:ascii="Arial"/>
                    <w:b/>
                    <w:i/>
                    <w:iCs/>
                    <w:color w:val="0088B8"/>
                    <w:sz w:val="24"/>
                    <w:szCs w:val="24"/>
                    <w:lang w:val="ru-RU"/>
                  </w:rPr>
                  <w:t>4</w:t>
                </w:r>
              </w:p>
              <w:p w14:paraId="61D56905" w14:textId="77777777" w:rsidR="00D44640" w:rsidRPr="00470562" w:rsidRDefault="00D44640" w:rsidP="00D44640">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Pr>
        <w:noProof/>
        <w:color w:val="009ED6"/>
      </w:rPr>
      <w:pict w14:anchorId="7D4A74AC">
        <v:shape id="_x0000_s2076" type="#_x0000_t202" style="position:absolute;left:0;text-align:left;margin-left:53.9pt;margin-top:125.8pt;width:332.1pt;height:18.8pt;z-index:-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6" inset="0,0,0,0">
            <w:txbxContent>
              <w:p w14:paraId="2CDDA24E" w14:textId="77777777" w:rsidR="00D44640" w:rsidRPr="003E7690" w:rsidRDefault="00D44640" w:rsidP="00D44640">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p>
  <w:p w14:paraId="5F46D67F" w14:textId="77777777" w:rsidR="00D44640" w:rsidRDefault="00D4464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EDE747" w14:textId="10909E19" w:rsidR="00841DFB" w:rsidRDefault="00B37D00" w:rsidP="00C865B5">
    <w:pPr>
      <w:pStyle w:val="a3"/>
      <w:spacing w:before="130" w:line="226" w:lineRule="exact"/>
      <w:ind w:left="0" w:right="261"/>
      <w:rPr>
        <w:spacing w:val="-1"/>
      </w:rPr>
    </w:pPr>
    <w:r>
      <w:rPr>
        <w:noProof/>
      </w:rPr>
      <w:pict w14:anchorId="47A8F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2196" type="#_x0000_t75" style="position:absolute;margin-left:-43.2pt;margin-top:-21.3pt;width:594.8pt;height:80.4pt;z-index:-4;visibility:visible" wrapcoords="-14 0 -14 21579 21600 21579 21600 0 -14 0">
          <v:imagedata r:id="rId1" o:title="" croptop="23641f" cropbottom="27877f"/>
          <w10:wrap type="through"/>
        </v:shape>
      </w:pict>
    </w:r>
    <w:r>
      <w:rPr>
        <w:noProof/>
      </w:rPr>
      <w:pict w14:anchorId="2C6ADC4D">
        <v:shape id="_x0000_s2193" type="#_x0000_t75" style="position:absolute;margin-left:2.7pt;margin-top:-6.3pt;width:152.4pt;height:46.1pt;z-index:-3" wrapcoords="5201 0 2019 505 918 908 918 1615 673 2120 306 3129 31 4845 -31 6561 -31 8075 184 9690 612 11305 1499 12920 2601 14535 2662 16150 -31 17159 -31 21499 21263 21499 21325 21499 21569 20994 21600 19178 20223 17764 20437 16150 20713 13021 21600 12617 21600 11305 21569 9690 21386 8075 21141 6460 20774 4845 20315 3230 19795 2120 19489 1615 19550 707 17806 505 5721 0 5201 0">
          <v:imagedata r:id="rId2" o:title="SIRCA_BIANCO_LOGO_COLORATO" gain="1.25"/>
          <w10:wrap type="tight"/>
        </v:shape>
      </w:pict>
    </w:r>
    <w:r>
      <w:rPr>
        <w:noProof/>
      </w:rPr>
      <w:pict w14:anchorId="798E35EC">
        <v:shapetype id="_x0000_t202" coordsize="21600,21600" o:spt="202" path="m,l,21600r21600,l21600,xe">
          <v:stroke joinstyle="miter"/>
          <v:path gradientshapeok="t" o:connecttype="rect"/>
        </v:shapetype>
        <v:shape id="Надпись 2" o:spid="_x0000_s2089" type="#_x0000_t202" style="position:absolute;margin-left:386.7pt;margin-top:-3.3pt;width:135.25pt;height:48.6pt;z-index:6;visibility:visible;mso-height-percent:200;mso-wrap-distance-top:3.6pt;mso-wrap-distance-bottom:3.6pt;mso-height-percent:200;mso-width-relative:margin;mso-height-relative:margin" filled="f" stroked="f">
          <v:textbox style="mso-next-textbox:#Надпись 2;mso-fit-shape-to-text:t">
            <w:txbxContent>
              <w:p w14:paraId="4CB98AD1"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AZIENDA CON SISTEMA</w:t>
                </w:r>
              </w:p>
              <w:p w14:paraId="050F5603"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DI GESTIONE QUALITA</w:t>
                </w:r>
              </w:p>
              <w:p w14:paraId="38635BA6" w14:textId="77777777" w:rsidR="0036183D" w:rsidRPr="00BB0025"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CERTIFICATO DA DNV GL</w:t>
                </w:r>
              </w:p>
              <w:p w14:paraId="56BFCFBD" w14:textId="77777777" w:rsidR="0036183D" w:rsidRPr="006F1B6E" w:rsidRDefault="0036183D" w:rsidP="0036183D">
                <w:pPr>
                  <w:jc w:val="center"/>
                  <w:rPr>
                    <w:rFonts w:ascii="Arial" w:hAnsi="Arial" w:cs="Arial"/>
                    <w:b/>
                    <w:bCs/>
                    <w:color w:val="FFFFFF"/>
                    <w:sz w:val="18"/>
                    <w:szCs w:val="18"/>
                  </w:rPr>
                </w:pPr>
                <w:r w:rsidRPr="00BB0025">
                  <w:rPr>
                    <w:rFonts w:ascii="Arial" w:hAnsi="Arial" w:cs="Arial"/>
                    <w:b/>
                    <w:bCs/>
                    <w:color w:val="FFFFFF"/>
                    <w:sz w:val="18"/>
                    <w:szCs w:val="18"/>
                  </w:rPr>
                  <w:t>= ISO 9001 =</w:t>
                </w:r>
              </w:p>
            </w:txbxContent>
          </v:textbox>
          <w10:wrap type="square"/>
        </v:shape>
      </w:pict>
    </w:r>
  </w:p>
  <w:p w14:paraId="59CE8B8C" w14:textId="05A7CF3C" w:rsidR="00841DFB" w:rsidRDefault="00841DFB" w:rsidP="00841DFB">
    <w:pPr>
      <w:pStyle w:val="a3"/>
      <w:spacing w:before="130" w:line="226" w:lineRule="exact"/>
      <w:ind w:right="261"/>
      <w:rPr>
        <w:spacing w:val="-1"/>
      </w:rPr>
    </w:pPr>
  </w:p>
  <w:p w14:paraId="63CC6455" w14:textId="77777777" w:rsidR="00841DFB" w:rsidRDefault="00841DFB" w:rsidP="00841DFB">
    <w:pPr>
      <w:pStyle w:val="a3"/>
      <w:spacing w:before="130" w:line="226" w:lineRule="exact"/>
      <w:ind w:right="261"/>
      <w:rPr>
        <w:spacing w:val="-1"/>
      </w:rPr>
    </w:pPr>
  </w:p>
  <w:p w14:paraId="3331EEFD" w14:textId="64745362" w:rsidR="00841DFB" w:rsidRDefault="00841DFB" w:rsidP="001C1EA5">
    <w:pPr>
      <w:pStyle w:val="a3"/>
      <w:spacing w:before="130" w:line="226" w:lineRule="exact"/>
      <w:ind w:left="426" w:right="557"/>
    </w:pPr>
    <w:r>
      <w:rPr>
        <w:spacing w:val="-1"/>
      </w:rPr>
      <w:t>SIRCA</w:t>
    </w:r>
    <w:r>
      <w:rPr>
        <w:spacing w:val="-3"/>
      </w:rPr>
      <w:t xml:space="preserve"> </w:t>
    </w:r>
    <w:r>
      <w:rPr>
        <w:spacing w:val="-2"/>
      </w:rPr>
      <w:t>S.p.A.</w:t>
    </w:r>
    <w:r>
      <w:rPr>
        <w:spacing w:val="-1"/>
      </w:rPr>
      <w:t xml:space="preserve"> </w:t>
    </w:r>
    <w:r>
      <w:t>–</w:t>
    </w:r>
    <w:r>
      <w:rPr>
        <w:spacing w:val="-2"/>
      </w:rPr>
      <w:t xml:space="preserve"> </w:t>
    </w:r>
    <w:r>
      <w:rPr>
        <w:spacing w:val="-1"/>
        <w:lang w:val="ru-RU"/>
      </w:rPr>
      <w:t>адрес</w:t>
    </w:r>
    <w:r w:rsidRPr="003F6474">
      <w:rPr>
        <w:spacing w:val="-1"/>
      </w:rPr>
      <w:t xml:space="preserve"> </w:t>
    </w:r>
    <w:r>
      <w:rPr>
        <w:spacing w:val="-1"/>
        <w:lang w:val="ru-RU"/>
      </w:rPr>
      <w:t>предприятия</w:t>
    </w:r>
    <w:r>
      <w:rPr>
        <w:spacing w:val="-1"/>
      </w:rPr>
      <w:t xml:space="preserve">: </w:t>
    </w:r>
    <w:r>
      <w:rPr>
        <w:spacing w:val="-2"/>
      </w:rPr>
      <w:t xml:space="preserve">Viale </w:t>
    </w:r>
    <w:r>
      <w:t>Roma,</w:t>
    </w:r>
    <w:r>
      <w:rPr>
        <w:spacing w:val="-2"/>
      </w:rPr>
      <w:t xml:space="preserve"> </w:t>
    </w:r>
    <w:r>
      <w:rPr>
        <w:spacing w:val="-1"/>
      </w:rPr>
      <w:t>85</w:t>
    </w:r>
    <w:r>
      <w:rPr>
        <w:spacing w:val="-2"/>
      </w:rPr>
      <w:t xml:space="preserve"> </w:t>
    </w:r>
    <w:r>
      <w:t>–</w:t>
    </w:r>
    <w:r>
      <w:rPr>
        <w:spacing w:val="-2"/>
      </w:rPr>
      <w:t xml:space="preserve"> </w:t>
    </w:r>
    <w:r>
      <w:rPr>
        <w:spacing w:val="-1"/>
      </w:rPr>
      <w:t>35010</w:t>
    </w:r>
    <w:r>
      <w:rPr>
        <w:spacing w:val="-3"/>
      </w:rPr>
      <w:t xml:space="preserve"> </w:t>
    </w:r>
    <w:r>
      <w:rPr>
        <w:spacing w:val="-2"/>
      </w:rPr>
      <w:t>SAN</w:t>
    </w:r>
    <w:r>
      <w:rPr>
        <w:spacing w:val="-1"/>
      </w:rPr>
      <w:t xml:space="preserve"> DONO</w:t>
    </w:r>
    <w:r>
      <w:t xml:space="preserve"> </w:t>
    </w:r>
    <w:r>
      <w:rPr>
        <w:spacing w:val="-1"/>
      </w:rPr>
      <w:t xml:space="preserve">DI </w:t>
    </w:r>
    <w:r>
      <w:rPr>
        <w:spacing w:val="-2"/>
      </w:rPr>
      <w:t>MASSANZAGO</w:t>
    </w:r>
    <w:r>
      <w:rPr>
        <w:spacing w:val="-1"/>
      </w:rPr>
      <w:t xml:space="preserve"> (PD)</w:t>
    </w:r>
    <w:r>
      <w:t xml:space="preserve"> –</w:t>
    </w:r>
    <w:r w:rsidR="001A19FD" w:rsidRPr="001A19FD">
      <w:rPr>
        <w:spacing w:val="59"/>
        <w:w w:val="99"/>
      </w:rPr>
      <w:t xml:space="preserve"> </w:t>
    </w:r>
    <w:r>
      <w:rPr>
        <w:spacing w:val="-1"/>
      </w:rPr>
      <w:t>Italy</w:t>
    </w:r>
    <w:r>
      <w:rPr>
        <w:spacing w:val="-2"/>
      </w:rPr>
      <w:t xml:space="preserve"> </w:t>
    </w:r>
    <w:r>
      <w:rPr>
        <w:spacing w:val="-1"/>
      </w:rPr>
      <w:t>Tel. 049/9322311</w:t>
    </w:r>
    <w:r>
      <w:rPr>
        <w:spacing w:val="-3"/>
      </w:rPr>
      <w:t xml:space="preserve"> </w:t>
    </w:r>
    <w:r>
      <w:rPr>
        <w:spacing w:val="-1"/>
      </w:rPr>
      <w:t xml:space="preserve">r.a. </w:t>
    </w:r>
    <w:r>
      <w:t>–</w:t>
    </w:r>
    <w:r>
      <w:rPr>
        <w:spacing w:val="-2"/>
      </w:rPr>
      <w:t xml:space="preserve"> </w:t>
    </w:r>
    <w:r>
      <w:rPr>
        <w:spacing w:val="-1"/>
      </w:rPr>
      <w:t>Fax 049/5797262</w:t>
    </w:r>
    <w:r>
      <w:rPr>
        <w:spacing w:val="-2"/>
      </w:rPr>
      <w:t xml:space="preserve"> </w:t>
    </w:r>
    <w:r>
      <w:t>–</w:t>
    </w:r>
    <w:r>
      <w:rPr>
        <w:spacing w:val="-2"/>
      </w:rPr>
      <w:t xml:space="preserve"> </w:t>
    </w:r>
    <w:r>
      <w:rPr>
        <w:spacing w:val="-1"/>
      </w:rPr>
      <w:t>Internet:</w:t>
    </w:r>
    <w:r>
      <w:rPr>
        <w:spacing w:val="-2"/>
      </w:rPr>
      <w:t xml:space="preserve"> </w:t>
    </w:r>
    <w:hyperlink r:id="rId3">
      <w:r>
        <w:rPr>
          <w:spacing w:val="-2"/>
        </w:rPr>
        <w:t>www.sirca.it.</w:t>
      </w:r>
    </w:hyperlink>
  </w:p>
  <w:p w14:paraId="1DAA3F25" w14:textId="410E2788" w:rsidR="005F6CD7" w:rsidRDefault="005F6CD7" w:rsidP="00841DFB">
    <w:pPr>
      <w:pStyle w:val="a3"/>
      <w:spacing w:before="130" w:line="226" w:lineRule="exact"/>
      <w:ind w:right="261"/>
    </w:pPr>
  </w:p>
  <w:p w14:paraId="2745431D" w14:textId="77777777" w:rsidR="005F6CD7" w:rsidRPr="001A19FD" w:rsidRDefault="00B37D00" w:rsidP="00841DFB">
    <w:pPr>
      <w:pStyle w:val="a3"/>
      <w:spacing w:before="130" w:line="226" w:lineRule="exact"/>
      <w:ind w:right="261"/>
      <w:rPr>
        <w:color w:val="0088B8"/>
      </w:rPr>
    </w:pPr>
    <w:r>
      <w:rPr>
        <w:noProof/>
        <w:color w:val="0088B8"/>
      </w:rPr>
      <w:pict w14:anchorId="5FB793FF">
        <v:shape id="_x0000_s2070" type="#_x0000_t202" style="position:absolute;left:0;text-align:left;margin-left:55.85pt;margin-top:125.8pt;width:332.1pt;height:18.8pt;z-index:-1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_x0000_s2070" inset="0,0,0,0">
            <w:txbxContent>
              <w:p w14:paraId="3DB9324E" w14:textId="77777777" w:rsidR="005F6CD7" w:rsidRPr="003E7690" w:rsidRDefault="005F6CD7" w:rsidP="005F6CD7">
                <w:pPr>
                  <w:spacing w:line="306" w:lineRule="exact"/>
                  <w:ind w:left="20"/>
                  <w:rPr>
                    <w:rFonts w:ascii="Arial" w:eastAsia="Arial" w:hAnsi="Arial" w:cs="Arial"/>
                    <w:i/>
                    <w:iCs/>
                    <w:color w:val="0088B8"/>
                    <w:sz w:val="36"/>
                    <w:szCs w:val="36"/>
                  </w:rPr>
                </w:pPr>
                <w:r w:rsidRPr="003E7690">
                  <w:rPr>
                    <w:rFonts w:ascii="Arial"/>
                    <w:b/>
                    <w:i/>
                    <w:iCs/>
                    <w:color w:val="0088B8"/>
                    <w:sz w:val="36"/>
                    <w:szCs w:val="36"/>
                    <w:lang w:val="ru-RU"/>
                  </w:rPr>
                  <w:t>Техническая</w:t>
                </w:r>
                <w:r w:rsidRPr="003E7690">
                  <w:rPr>
                    <w:rFonts w:ascii="Arial"/>
                    <w:b/>
                    <w:i/>
                    <w:iCs/>
                    <w:color w:val="0088B8"/>
                    <w:sz w:val="36"/>
                    <w:szCs w:val="36"/>
                    <w:lang w:val="ru-RU"/>
                  </w:rPr>
                  <w:t xml:space="preserve"> </w:t>
                </w:r>
                <w:r w:rsidRPr="003E7690">
                  <w:rPr>
                    <w:rFonts w:ascii="Arial"/>
                    <w:b/>
                    <w:i/>
                    <w:iCs/>
                    <w:color w:val="0088B8"/>
                    <w:sz w:val="36"/>
                    <w:szCs w:val="36"/>
                    <w:lang w:val="ru-RU"/>
                  </w:rPr>
                  <w:t>спецификация</w:t>
                </w:r>
              </w:p>
            </w:txbxContent>
          </v:textbox>
          <w10:wrap anchorx="page" anchory="page"/>
        </v:shape>
      </w:pict>
    </w:r>
    <w:r>
      <w:rPr>
        <w:noProof/>
        <w:color w:val="0088B8"/>
      </w:rPr>
      <w:pict w14:anchorId="20B581D1">
        <v:shape id="Поле 29" o:spid="_x0000_s2067" type="#_x0000_t202" style="position:absolute;left:0;text-align:left;margin-left:402.5pt;margin-top:123.4pt;width:155.7pt;height:18.8pt;z-index:-11;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" filled="f" stroked="f">
          <v:textbox style="mso-next-textbox:#Поле 29" inset="0,0,0,0">
            <w:txbxContent>
              <w:p w14:paraId="133F7161" w14:textId="5372B550" w:rsidR="00853134" w:rsidRPr="001F5529" w:rsidRDefault="00853134" w:rsidP="00853134">
                <w:pPr>
                  <w:spacing w:line="306" w:lineRule="exact"/>
                  <w:ind w:left="20"/>
                  <w:jc w:val="right"/>
                  <w:rPr>
                    <w:rFonts w:ascii="Arial" w:eastAsia="Arial" w:hAnsi="Arial" w:cs="Arial"/>
                    <w:i/>
                    <w:iCs/>
                    <w:color w:val="0088B8"/>
                    <w:sz w:val="24"/>
                    <w:szCs w:val="24"/>
                    <w:lang w:val="ru-RU"/>
                  </w:rPr>
                </w:pPr>
                <w:r w:rsidRPr="003E7690">
                  <w:rPr>
                    <w:rFonts w:ascii="Arial"/>
                    <w:b/>
                    <w:i/>
                    <w:iCs/>
                    <w:color w:val="0088B8"/>
                    <w:sz w:val="24"/>
                    <w:szCs w:val="24"/>
                    <w:lang w:val="ru-RU"/>
                  </w:rPr>
                  <w:t>Версия</w:t>
                </w:r>
                <w:r w:rsidRPr="003E7690">
                  <w:rPr>
                    <w:rFonts w:ascii="Arial"/>
                    <w:b/>
                    <w:i/>
                    <w:iCs/>
                    <w:color w:val="0088B8"/>
                    <w:sz w:val="24"/>
                    <w:szCs w:val="24"/>
                    <w:lang w:val="ru-RU"/>
                  </w:rPr>
                  <w:t xml:space="preserve"> </w:t>
                </w:r>
                <w:r w:rsidR="001F5529">
                  <w:rPr>
                    <w:rFonts w:ascii="Arial"/>
                    <w:b/>
                    <w:i/>
                    <w:iCs/>
                    <w:color w:val="0088B8"/>
                    <w:sz w:val="24"/>
                    <w:szCs w:val="24"/>
                    <w:lang w:val="ru-RU"/>
                  </w:rPr>
                  <w:t>1</w:t>
                </w:r>
                <w:r w:rsidRPr="003E7690">
                  <w:rPr>
                    <w:rFonts w:ascii="Arial"/>
                    <w:b/>
                    <w:i/>
                    <w:iCs/>
                    <w:color w:val="0088B8"/>
                    <w:sz w:val="24"/>
                    <w:szCs w:val="24"/>
                    <w:lang w:val="ru-RU"/>
                  </w:rPr>
                  <w:t xml:space="preserve"> </w:t>
                </w:r>
                <w:r w:rsidRPr="003E7690">
                  <w:rPr>
                    <w:rFonts w:ascii="Arial"/>
                    <w:b/>
                    <w:i/>
                    <w:iCs/>
                    <w:color w:val="0088B8"/>
                    <w:sz w:val="24"/>
                    <w:szCs w:val="24"/>
                    <w:lang w:val="ru-RU"/>
                  </w:rPr>
                  <w:t>от</w:t>
                </w:r>
                <w:r w:rsidRPr="003E7690">
                  <w:rPr>
                    <w:rFonts w:ascii="Arial"/>
                    <w:b/>
                    <w:i/>
                    <w:iCs/>
                    <w:color w:val="0088B8"/>
                    <w:sz w:val="24"/>
                    <w:szCs w:val="24"/>
                    <w:lang w:val="ru-RU"/>
                  </w:rPr>
                  <w:t xml:space="preserve"> </w:t>
                </w:r>
                <w:r w:rsidR="00C865B5">
                  <w:rPr>
                    <w:rFonts w:ascii="Arial"/>
                    <w:b/>
                    <w:i/>
                    <w:iCs/>
                    <w:color w:val="0088B8"/>
                    <w:sz w:val="24"/>
                    <w:szCs w:val="24"/>
                  </w:rPr>
                  <w:t>2</w:t>
                </w:r>
                <w:r w:rsidR="001F5529">
                  <w:rPr>
                    <w:rFonts w:ascii="Arial"/>
                    <w:b/>
                    <w:i/>
                    <w:iCs/>
                    <w:color w:val="0088B8"/>
                    <w:sz w:val="24"/>
                    <w:szCs w:val="24"/>
                    <w:lang w:val="ru-RU"/>
                  </w:rPr>
                  <w:t>3</w:t>
                </w:r>
                <w:r w:rsidRPr="003E7690">
                  <w:rPr>
                    <w:rFonts w:ascii="Arial"/>
                    <w:b/>
                    <w:i/>
                    <w:iCs/>
                    <w:color w:val="0088B8"/>
                    <w:sz w:val="24"/>
                    <w:szCs w:val="24"/>
                  </w:rPr>
                  <w:t>/</w:t>
                </w:r>
                <w:r w:rsidR="001F5529">
                  <w:rPr>
                    <w:rFonts w:ascii="Arial"/>
                    <w:b/>
                    <w:i/>
                    <w:iCs/>
                    <w:color w:val="0088B8"/>
                    <w:sz w:val="24"/>
                    <w:szCs w:val="24"/>
                    <w:lang w:val="ru-RU"/>
                  </w:rPr>
                  <w:t>01</w:t>
                </w:r>
                <w:r w:rsidRPr="003E7690">
                  <w:rPr>
                    <w:rFonts w:ascii="Arial"/>
                    <w:b/>
                    <w:i/>
                    <w:iCs/>
                    <w:color w:val="0088B8"/>
                    <w:sz w:val="24"/>
                    <w:szCs w:val="24"/>
                  </w:rPr>
                  <w:t>/201</w:t>
                </w:r>
                <w:r w:rsidR="001F5529">
                  <w:rPr>
                    <w:rFonts w:ascii="Arial"/>
                    <w:b/>
                    <w:i/>
                    <w:iCs/>
                    <w:color w:val="0088B8"/>
                    <w:sz w:val="24"/>
                    <w:szCs w:val="24"/>
                    <w:lang w:val="ru-RU"/>
                  </w:rPr>
                  <w:t>4</w:t>
                </w:r>
              </w:p>
              <w:p w14:paraId="03ED5808" w14:textId="77777777" w:rsidR="00DF256D" w:rsidRPr="0049755A" w:rsidRDefault="00DF256D" w:rsidP="00841DFB">
                <w:pPr>
                  <w:spacing w:line="306" w:lineRule="exact"/>
                  <w:ind w:left="20"/>
                  <w:jc w:val="right"/>
                  <w:rPr>
                    <w:rFonts w:ascii="Arial" w:eastAsia="Arial" w:hAnsi="Arial" w:cs="Arial"/>
                    <w:i/>
                    <w:iCs/>
                    <w:color w:val="0088B8"/>
                    <w:sz w:val="24"/>
                    <w:szCs w:val="24"/>
                    <w:lang w:val="ru-RU"/>
                  </w:rPr>
                </w:pPr>
              </w:p>
            </w:txbxContent>
          </v:textbox>
          <w10:wrap anchorx="page" anchory="page"/>
        </v:shape>
      </w:pict>
    </w:r>
    <w:r w:rsidR="00112734" w:rsidRPr="001A19FD">
      <w:rPr>
        <w:color w:val="0088B8"/>
      </w:rPr>
      <w:t xml:space="preserve"> </w:t>
    </w:r>
  </w:p>
  <w:p w14:paraId="272C6CC1" w14:textId="25059C69" w:rsidR="00A53CFC" w:rsidRDefault="00A53CF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80317"/>
    <w:multiLevelType w:val="hybridMultilevel"/>
    <w:tmpl w:val="84A89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3EA5C4F"/>
    <w:multiLevelType w:val="hybridMultilevel"/>
    <w:tmpl w:val="2C24B5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C885C7F"/>
    <w:multiLevelType w:val="hybridMultilevel"/>
    <w:tmpl w:val="62BAD94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PersonalInformation/>
  <w:proofState w:spelling="clean" w:grammar="clean"/>
  <w:doNotTrackMoves/>
  <w:documentProtection w:edit="readOnly" w:enforcement="1" w:cryptProviderType="rsaAES" w:cryptAlgorithmClass="hash" w:cryptAlgorithmType="typeAny" w:cryptAlgorithmSid="14" w:cryptSpinCount="100000" w:hash="gtSrqmcwb0LOIdCIW0k0lEjoE6kBUg+ptbD6fopYqd0veKtASVS2wBkXxF/Sv2LBfVkT9rTUEf21k/eI9y9wxQ==" w:salt="42P2amh+ugA5anLNPWzTsg=="/>
  <w:defaultTabStop w:val="720"/>
  <w:evenAndOddHeaders/>
  <w:drawingGridHorizontalSpacing w:val="110"/>
  <w:displayHorizontalDrawingGridEvery w:val="2"/>
  <w:characterSpacingControl w:val="doNotCompress"/>
  <w:hdrShapeDefaults>
    <o:shapedefaults v:ext="edit" spidmax="2198"/>
    <o:shapelayout v:ext="edit">
      <o:idmap v:ext="edit" data="2"/>
      <o:rules v:ext="edit">
        <o:r id="V:Rule1" type="connector" idref="#_x0000_s2080"/>
      </o:rules>
    </o:shapelayout>
  </w:hdrShapeDefaults>
  <w:footnotePr>
    <w:footnote w:id="-1"/>
    <w:footnote w:id="0"/>
  </w:footnotePr>
  <w:endnotePr>
    <w:endnote w:id="-1"/>
    <w:endnote w:id="0"/>
  </w:endnotePr>
  <w:compat>
    <w:ulTrailSpac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D1F"/>
    <w:rsid w:val="00006347"/>
    <w:rsid w:val="00060FED"/>
    <w:rsid w:val="00062BBB"/>
    <w:rsid w:val="00072BA9"/>
    <w:rsid w:val="00077392"/>
    <w:rsid w:val="00080556"/>
    <w:rsid w:val="000A16CD"/>
    <w:rsid w:val="000B6AAE"/>
    <w:rsid w:val="000D00CA"/>
    <w:rsid w:val="00112030"/>
    <w:rsid w:val="00112734"/>
    <w:rsid w:val="00113D99"/>
    <w:rsid w:val="00136CAA"/>
    <w:rsid w:val="001533CE"/>
    <w:rsid w:val="001731D6"/>
    <w:rsid w:val="00180B87"/>
    <w:rsid w:val="00183948"/>
    <w:rsid w:val="001A19FD"/>
    <w:rsid w:val="001A446C"/>
    <w:rsid w:val="001B6AFB"/>
    <w:rsid w:val="001C1EA5"/>
    <w:rsid w:val="001C5CD2"/>
    <w:rsid w:val="001E4035"/>
    <w:rsid w:val="001E4EFB"/>
    <w:rsid w:val="001F5529"/>
    <w:rsid w:val="0020453F"/>
    <w:rsid w:val="002278C1"/>
    <w:rsid w:val="002315EC"/>
    <w:rsid w:val="00233D06"/>
    <w:rsid w:val="00257853"/>
    <w:rsid w:val="0027498D"/>
    <w:rsid w:val="00282BA7"/>
    <w:rsid w:val="002969CB"/>
    <w:rsid w:val="00296D5B"/>
    <w:rsid w:val="002A382D"/>
    <w:rsid w:val="002F741D"/>
    <w:rsid w:val="00300AD1"/>
    <w:rsid w:val="00320021"/>
    <w:rsid w:val="00342172"/>
    <w:rsid w:val="00343FF9"/>
    <w:rsid w:val="0036183D"/>
    <w:rsid w:val="00376630"/>
    <w:rsid w:val="003B692C"/>
    <w:rsid w:val="003C5372"/>
    <w:rsid w:val="003D1C48"/>
    <w:rsid w:val="003E7690"/>
    <w:rsid w:val="003F6474"/>
    <w:rsid w:val="00410AA7"/>
    <w:rsid w:val="00416CB2"/>
    <w:rsid w:val="00441AA6"/>
    <w:rsid w:val="00470562"/>
    <w:rsid w:val="0047359A"/>
    <w:rsid w:val="00474DE5"/>
    <w:rsid w:val="004804BD"/>
    <w:rsid w:val="0049755A"/>
    <w:rsid w:val="004D5846"/>
    <w:rsid w:val="005251EB"/>
    <w:rsid w:val="00526B76"/>
    <w:rsid w:val="00540D1F"/>
    <w:rsid w:val="00546358"/>
    <w:rsid w:val="005531B9"/>
    <w:rsid w:val="00556BB2"/>
    <w:rsid w:val="00561117"/>
    <w:rsid w:val="0057122C"/>
    <w:rsid w:val="00571CC5"/>
    <w:rsid w:val="005838F5"/>
    <w:rsid w:val="005937D7"/>
    <w:rsid w:val="005B555D"/>
    <w:rsid w:val="005C23BB"/>
    <w:rsid w:val="005D5DF2"/>
    <w:rsid w:val="005F6CD7"/>
    <w:rsid w:val="00623A8C"/>
    <w:rsid w:val="006611B3"/>
    <w:rsid w:val="006647D3"/>
    <w:rsid w:val="006A6537"/>
    <w:rsid w:val="006B5528"/>
    <w:rsid w:val="006E4D0D"/>
    <w:rsid w:val="006F1B6E"/>
    <w:rsid w:val="006F621B"/>
    <w:rsid w:val="006F7783"/>
    <w:rsid w:val="00736413"/>
    <w:rsid w:val="007523D3"/>
    <w:rsid w:val="00780415"/>
    <w:rsid w:val="007901AE"/>
    <w:rsid w:val="00794133"/>
    <w:rsid w:val="0079478A"/>
    <w:rsid w:val="007A213B"/>
    <w:rsid w:val="007A22B8"/>
    <w:rsid w:val="007A7AEF"/>
    <w:rsid w:val="007B267D"/>
    <w:rsid w:val="007C2FEF"/>
    <w:rsid w:val="007E3E72"/>
    <w:rsid w:val="007E46A8"/>
    <w:rsid w:val="007E509F"/>
    <w:rsid w:val="007F1BED"/>
    <w:rsid w:val="00812C97"/>
    <w:rsid w:val="00841DFB"/>
    <w:rsid w:val="00853134"/>
    <w:rsid w:val="00870E87"/>
    <w:rsid w:val="008C4D39"/>
    <w:rsid w:val="008F0130"/>
    <w:rsid w:val="00900FA7"/>
    <w:rsid w:val="009116CB"/>
    <w:rsid w:val="00934CD3"/>
    <w:rsid w:val="0094445F"/>
    <w:rsid w:val="009567A4"/>
    <w:rsid w:val="00996038"/>
    <w:rsid w:val="009C4E19"/>
    <w:rsid w:val="009C56B6"/>
    <w:rsid w:val="009F7CDE"/>
    <w:rsid w:val="00A23F9A"/>
    <w:rsid w:val="00A53CFC"/>
    <w:rsid w:val="00A60E66"/>
    <w:rsid w:val="00A63475"/>
    <w:rsid w:val="00A76C24"/>
    <w:rsid w:val="00A94195"/>
    <w:rsid w:val="00A97DD0"/>
    <w:rsid w:val="00AA2778"/>
    <w:rsid w:val="00AD0D3D"/>
    <w:rsid w:val="00AE60C9"/>
    <w:rsid w:val="00AF0C41"/>
    <w:rsid w:val="00B029D4"/>
    <w:rsid w:val="00B13421"/>
    <w:rsid w:val="00B371B7"/>
    <w:rsid w:val="00B37D00"/>
    <w:rsid w:val="00B51A06"/>
    <w:rsid w:val="00BB0025"/>
    <w:rsid w:val="00BD02B9"/>
    <w:rsid w:val="00BE3196"/>
    <w:rsid w:val="00BE505F"/>
    <w:rsid w:val="00C21F32"/>
    <w:rsid w:val="00C34687"/>
    <w:rsid w:val="00C865B5"/>
    <w:rsid w:val="00CA5E25"/>
    <w:rsid w:val="00CC68B0"/>
    <w:rsid w:val="00CF3E58"/>
    <w:rsid w:val="00D00615"/>
    <w:rsid w:val="00D04F8C"/>
    <w:rsid w:val="00D32350"/>
    <w:rsid w:val="00D44640"/>
    <w:rsid w:val="00D60778"/>
    <w:rsid w:val="00D62F41"/>
    <w:rsid w:val="00D64E46"/>
    <w:rsid w:val="00DA1604"/>
    <w:rsid w:val="00DA70E1"/>
    <w:rsid w:val="00DA7A58"/>
    <w:rsid w:val="00DE6EEB"/>
    <w:rsid w:val="00DF1566"/>
    <w:rsid w:val="00DF256D"/>
    <w:rsid w:val="00DF5CC4"/>
    <w:rsid w:val="00E27BD9"/>
    <w:rsid w:val="00E3389F"/>
    <w:rsid w:val="00E4501F"/>
    <w:rsid w:val="00E50839"/>
    <w:rsid w:val="00E745E1"/>
    <w:rsid w:val="00E84880"/>
    <w:rsid w:val="00E928BA"/>
    <w:rsid w:val="00EA6FEB"/>
    <w:rsid w:val="00EB4933"/>
    <w:rsid w:val="00EC1FB0"/>
    <w:rsid w:val="00EE6E62"/>
    <w:rsid w:val="00F07606"/>
    <w:rsid w:val="00F10AA1"/>
    <w:rsid w:val="00F37A1A"/>
    <w:rsid w:val="00F522C9"/>
    <w:rsid w:val="00F53F08"/>
    <w:rsid w:val="00F750EA"/>
    <w:rsid w:val="00F9206F"/>
    <w:rsid w:val="00FB3595"/>
    <w:rsid w:val="00FB7B6B"/>
    <w:rsid w:val="00FD0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198"/>
    <o:shapelayout v:ext="edit">
      <o:idmap v:ext="edit" data="1"/>
    </o:shapelayout>
  </w:shapeDefaults>
  <w:decimalSymbol w:val=","/>
  <w:listSeparator w:val=";"/>
  <w14:docId w14:val="7A16CDA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540D1F"/>
    <w:pPr>
      <w:widowControl w:val="0"/>
    </w:pPr>
    <w:rPr>
      <w:sz w:val="22"/>
      <w:szCs w:val="22"/>
      <w:lang w:val="en-US" w:eastAsia="en-US"/>
    </w:rPr>
  </w:style>
  <w:style w:type="paragraph" w:styleId="1">
    <w:name w:val="heading 1"/>
    <w:basedOn w:val="a"/>
    <w:uiPriority w:val="1"/>
    <w:qFormat/>
    <w:rsid w:val="00540D1F"/>
    <w:pPr>
      <w:spacing w:before="108"/>
      <w:ind w:left="229"/>
      <w:outlineLvl w:val="0"/>
    </w:pPr>
    <w:rPr>
      <w:rFonts w:ascii="Arial" w:eastAsia="Arial"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sid w:val="00540D1F"/>
    <w:pPr>
      <w:ind w:left="229"/>
    </w:pPr>
    <w:rPr>
      <w:rFonts w:ascii="Arial" w:eastAsia="Arial" w:hAnsi="Arial"/>
      <w:sz w:val="20"/>
      <w:szCs w:val="20"/>
    </w:rPr>
  </w:style>
  <w:style w:type="paragraph" w:styleId="a4">
    <w:name w:val="List Paragraph"/>
    <w:basedOn w:val="a"/>
    <w:uiPriority w:val="1"/>
    <w:qFormat/>
    <w:rsid w:val="00540D1F"/>
  </w:style>
  <w:style w:type="paragraph" w:customStyle="1" w:styleId="TableParagraph">
    <w:name w:val="Table Paragraph"/>
    <w:basedOn w:val="a"/>
    <w:uiPriority w:val="1"/>
    <w:qFormat/>
    <w:rsid w:val="00540D1F"/>
  </w:style>
  <w:style w:type="paragraph" w:styleId="a5">
    <w:name w:val="Balloon Text"/>
    <w:basedOn w:val="a"/>
    <w:link w:val="a6"/>
    <w:uiPriority w:val="99"/>
    <w:semiHidden/>
    <w:unhideWhenUsed/>
    <w:rsid w:val="00072BA9"/>
    <w:rPr>
      <w:rFonts w:ascii="Tahoma" w:hAnsi="Tahoma" w:cs="Tahoma"/>
      <w:sz w:val="16"/>
      <w:szCs w:val="16"/>
    </w:rPr>
  </w:style>
  <w:style w:type="character" w:customStyle="1" w:styleId="a6">
    <w:name w:val="Текст выноски Знак"/>
    <w:link w:val="a5"/>
    <w:uiPriority w:val="99"/>
    <w:semiHidden/>
    <w:rsid w:val="00072BA9"/>
    <w:rPr>
      <w:rFonts w:ascii="Tahoma" w:hAnsi="Tahoma" w:cs="Tahoma"/>
      <w:sz w:val="16"/>
      <w:szCs w:val="16"/>
    </w:rPr>
  </w:style>
  <w:style w:type="paragraph" w:styleId="a7">
    <w:name w:val="header"/>
    <w:basedOn w:val="a"/>
    <w:link w:val="a8"/>
    <w:uiPriority w:val="99"/>
    <w:unhideWhenUsed/>
    <w:rsid w:val="00C34687"/>
    <w:pPr>
      <w:tabs>
        <w:tab w:val="center" w:pos="4677"/>
        <w:tab w:val="right" w:pos="9355"/>
      </w:tabs>
    </w:pPr>
  </w:style>
  <w:style w:type="character" w:customStyle="1" w:styleId="a8">
    <w:name w:val="Верхний колонтитул Знак"/>
    <w:link w:val="a7"/>
    <w:uiPriority w:val="99"/>
    <w:rsid w:val="00C34687"/>
    <w:rPr>
      <w:sz w:val="22"/>
      <w:szCs w:val="22"/>
      <w:lang w:val="en-US" w:eastAsia="en-US"/>
    </w:rPr>
  </w:style>
  <w:style w:type="paragraph" w:styleId="a9">
    <w:name w:val="footer"/>
    <w:basedOn w:val="a"/>
    <w:link w:val="aa"/>
    <w:uiPriority w:val="99"/>
    <w:unhideWhenUsed/>
    <w:rsid w:val="00C34687"/>
    <w:pPr>
      <w:tabs>
        <w:tab w:val="center" w:pos="4677"/>
        <w:tab w:val="right" w:pos="9355"/>
      </w:tabs>
    </w:pPr>
  </w:style>
  <w:style w:type="character" w:customStyle="1" w:styleId="aa">
    <w:name w:val="Нижний колонтитул Знак"/>
    <w:link w:val="a9"/>
    <w:uiPriority w:val="99"/>
    <w:rsid w:val="00C34687"/>
    <w:rPr>
      <w:sz w:val="22"/>
      <w:szCs w:val="22"/>
      <w:lang w:val="en-US" w:eastAsia="en-US"/>
    </w:rPr>
  </w:style>
  <w:style w:type="paragraph" w:customStyle="1" w:styleId="Default">
    <w:name w:val="Default"/>
    <w:rsid w:val="00934CD3"/>
    <w:pPr>
      <w:autoSpaceDE w:val="0"/>
      <w:autoSpaceDN w:val="0"/>
      <w:adjustRightInd w:val="0"/>
    </w:pPr>
    <w:rPr>
      <w:rFonts w:ascii="Arial" w:hAnsi="Arial" w:cs="Arial"/>
      <w:color w:val="000000"/>
      <w:sz w:val="24"/>
      <w:szCs w:val="24"/>
    </w:rPr>
  </w:style>
  <w:style w:type="table" w:styleId="ab">
    <w:name w:val="Table Grid"/>
    <w:basedOn w:val="a1"/>
    <w:uiPriority w:val="59"/>
    <w:rsid w:val="005B55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semiHidden/>
    <w:unhideWhenUsed/>
    <w:rsid w:val="00F10AA1"/>
    <w:rPr>
      <w:sz w:val="16"/>
      <w:szCs w:val="16"/>
    </w:rPr>
  </w:style>
  <w:style w:type="paragraph" w:styleId="ad">
    <w:name w:val="annotation text"/>
    <w:basedOn w:val="a"/>
    <w:link w:val="ae"/>
    <w:uiPriority w:val="99"/>
    <w:semiHidden/>
    <w:unhideWhenUsed/>
    <w:rsid w:val="00F10AA1"/>
    <w:rPr>
      <w:sz w:val="20"/>
      <w:szCs w:val="20"/>
    </w:rPr>
  </w:style>
  <w:style w:type="character" w:customStyle="1" w:styleId="ae">
    <w:name w:val="Текст примечания Знак"/>
    <w:link w:val="ad"/>
    <w:uiPriority w:val="99"/>
    <w:semiHidden/>
    <w:rsid w:val="00F10AA1"/>
    <w:rPr>
      <w:lang w:val="en-US" w:eastAsia="en-US"/>
    </w:rPr>
  </w:style>
  <w:style w:type="paragraph" w:styleId="af">
    <w:name w:val="annotation subject"/>
    <w:basedOn w:val="ad"/>
    <w:next w:val="ad"/>
    <w:link w:val="af0"/>
    <w:uiPriority w:val="99"/>
    <w:semiHidden/>
    <w:unhideWhenUsed/>
    <w:rsid w:val="00F10AA1"/>
    <w:rPr>
      <w:b/>
      <w:bCs/>
    </w:rPr>
  </w:style>
  <w:style w:type="character" w:customStyle="1" w:styleId="af0">
    <w:name w:val="Тема примечания Знак"/>
    <w:link w:val="af"/>
    <w:uiPriority w:val="99"/>
    <w:semiHidden/>
    <w:rsid w:val="00F10AA1"/>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07485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sirca.it/" TargetMode="External"/><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209FB-C053-40D1-8EE0-2FF07D414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2548</Characters>
  <Application>Microsoft Office Word</Application>
  <DocSecurity>8</DocSecurity>
  <Lines>21</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StampaSchedaTecnica</vt:lpstr>
      <vt:lpstr>StampaSchedaTecnica</vt:lpstr>
    </vt:vector>
  </TitlesOfParts>
  <LinksUpToDate>false</LinksUpToDate>
  <CharactersWithSpaces>2989</CharactersWithSpaces>
  <SharedDoc>false</SharedDoc>
  <HLinks>
    <vt:vector size="12" baseType="variant">
      <vt:variant>
        <vt:i4>851968</vt:i4>
      </vt:variant>
      <vt:variant>
        <vt:i4>3</vt:i4>
      </vt:variant>
      <vt:variant>
        <vt:i4>0</vt:i4>
      </vt:variant>
      <vt:variant>
        <vt:i4>5</vt:i4>
      </vt:variant>
      <vt:variant>
        <vt:lpwstr>http://www.sirca.it/</vt:lpwstr>
      </vt:variant>
      <vt:variant>
        <vt:lpwstr/>
      </vt:variant>
      <vt:variant>
        <vt:i4>851968</vt:i4>
      </vt:variant>
      <vt:variant>
        <vt:i4>0</vt:i4>
      </vt:variant>
      <vt:variant>
        <vt:i4>0</vt:i4>
      </vt:variant>
      <vt:variant>
        <vt:i4>5</vt:i4>
      </vt:variant>
      <vt:variant>
        <vt:lpwstr>http://www.sirca.it/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StampaSchedaTecnica</dc:title>
  <dc:subject/>
  <dc:creator/>
  <cp:keywords>()</cp:keywords>
  <dc:description/>
  <cp:lastModifiedBy/>
  <cp:revision>1</cp:revision>
  <dcterms:created xsi:type="dcterms:W3CDTF">2021-02-05T06:58:00Z</dcterms:created>
  <dcterms:modified xsi:type="dcterms:W3CDTF">2021-02-05T06:59:00Z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2015-09-18T00:00:00Z</vt:filetime>
  </property>
  <property fmtid="{D5CDD505-2E9C-101B-9397-08002B2CF9AE}" pid="3" name="Creator">
    <vt:lpwstr>PDFCreator Version 1.6.2</vt:lpwstr>
  </property>
  <property fmtid="{D5CDD505-2E9C-101B-9397-08002B2CF9AE}" pid="4" name="LastSaved">
    <vt:filetime>2015-11-09T00:00:00Z</vt:filetime>
  </property>
</Properties>
</file>