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13FA12" w14:textId="40370C42" w:rsidR="00F37A1A" w:rsidRDefault="00BC6367" w:rsidP="00841DFB">
      <w:pPr>
        <w:pStyle w:val="a3"/>
        <w:spacing w:before="130" w:line="226" w:lineRule="exact"/>
        <w:ind w:right="261"/>
        <w:rPr>
          <w:lang w:val="ru-RU"/>
        </w:rPr>
      </w:pPr>
      <w:r>
        <w:rPr>
          <w:rFonts w:ascii="Verdana" w:hAnsi="Verdana"/>
          <w:noProof/>
          <w:spacing w:val="-1"/>
        </w:rPr>
        <w:pict w14:anchorId="7343F3E3">
          <v:shapetype id="_x0000_t202" coordsize="21600,21600" o:spt="202" path="m,l,21600r21600,l21600,xe">
            <v:stroke joinstyle="miter"/>
            <v:path gradientshapeok="t" o:connecttype="rect"/>
          </v:shapetype>
          <v:shape id="Поле 30" o:spid="_x0000_s1030" type="#_x0000_t202" style="position:absolute;left:0;text-align:left;margin-left:58.45pt;margin-top:162.85pt;width:173.05pt;height:34.45pt;z-index:-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Поле 30" inset="0,0,0,0">
              <w:txbxContent>
                <w:p w14:paraId="0D6E83CE" w14:textId="4E301F07" w:rsidR="00841DFB" w:rsidRPr="006A0357" w:rsidRDefault="00E27BD9" w:rsidP="00841DFB">
                  <w:r>
                    <w:rPr>
                      <w:rFonts w:ascii="Arial" w:eastAsia="Arial" w:hAnsi="Arial" w:cs="Arial"/>
                      <w:b/>
                      <w:bCs/>
                      <w:color w:val="0088B8"/>
                      <w:sz w:val="56"/>
                      <w:szCs w:val="56"/>
                    </w:rPr>
                    <w:t>F</w:t>
                  </w:r>
                  <w:r w:rsidR="006A0357">
                    <w:rPr>
                      <w:rFonts w:ascii="Arial" w:eastAsia="Arial" w:hAnsi="Arial" w:cs="Arial"/>
                      <w:b/>
                      <w:bCs/>
                      <w:color w:val="0088B8"/>
                      <w:sz w:val="56"/>
                      <w:szCs w:val="56"/>
                      <w:lang w:val="ru-RU"/>
                    </w:rPr>
                    <w:t>4</w:t>
                  </w:r>
                  <w:r w:rsidR="006A0357">
                    <w:rPr>
                      <w:rFonts w:ascii="Arial" w:eastAsia="Arial" w:hAnsi="Arial" w:cs="Arial"/>
                      <w:b/>
                      <w:bCs/>
                      <w:color w:val="0088B8"/>
                      <w:sz w:val="56"/>
                      <w:szCs w:val="56"/>
                    </w:rPr>
                    <w:t>sp001</w:t>
                  </w:r>
                </w:p>
              </w:txbxContent>
            </v:textbox>
            <w10:wrap anchorx="page" anchory="page"/>
          </v:shape>
        </w:pict>
      </w:r>
      <w:r>
        <w:rPr>
          <w:noProof/>
        </w:rPr>
        <w:pict w14:anchorId="40861798">
          <v:shape id="Надпись 2" o:spid="_x0000_s1032" type="#_x0000_t202" style="position:absolute;left:0;text-align:left;margin-left:147.8pt;margin-top:15.65pt;width:378.5pt;height:53.2pt;z-index:2;visibility:visible;mso-height-percent:200;mso-wrap-distance-top:3.6pt;mso-wrap-distance-bottom:3.6pt;mso-height-percent:200;mso-width-relative:margin;mso-height-relative:margin" filled="f" stroked="f">
            <v:textbox style="mso-next-textbox:#Надпись 2;mso-fit-shape-to-text:t">
              <w:txbxContent>
                <w:p w14:paraId="1307B17A" w14:textId="1B6B4B98" w:rsidR="006A0357" w:rsidRDefault="006A0357" w:rsidP="001C1EA5">
                  <w:pPr>
                    <w:jc w:val="right"/>
                    <w:rPr>
                      <w:rFonts w:ascii="Arial" w:hAnsi="Arial" w:cs="Arial"/>
                      <w:b/>
                      <w:bCs/>
                      <w:sz w:val="40"/>
                      <w:szCs w:val="40"/>
                      <w:lang w:val="ru-RU"/>
                    </w:rPr>
                  </w:pPr>
                  <w:proofErr w:type="spellStart"/>
                  <w:r>
                    <w:rPr>
                      <w:rFonts w:ascii="Arial" w:hAnsi="Arial" w:cs="Arial"/>
                      <w:b/>
                      <w:bCs/>
                      <w:sz w:val="40"/>
                      <w:szCs w:val="40"/>
                      <w:lang w:val="ru-RU"/>
                    </w:rPr>
                    <w:t>В</w:t>
                  </w:r>
                  <w:r>
                    <w:rPr>
                      <w:rFonts w:ascii="Arial" w:hAnsi="Arial" w:cs="Arial"/>
                      <w:b/>
                      <w:bCs/>
                      <w:sz w:val="40"/>
                      <w:szCs w:val="40"/>
                      <w:lang w:val="ru-RU"/>
                    </w:rPr>
                    <w:t>ысокоглянцевый</w:t>
                  </w:r>
                  <w:proofErr w:type="spellEnd"/>
                  <w:r>
                    <w:rPr>
                      <w:rFonts w:ascii="Arial" w:hAnsi="Arial" w:cs="Arial"/>
                      <w:b/>
                      <w:bCs/>
                      <w:sz w:val="40"/>
                      <w:szCs w:val="40"/>
                      <w:lang w:val="ru-RU"/>
                    </w:rPr>
                    <w:t xml:space="preserve"> а</w:t>
                  </w:r>
                  <w:r w:rsidR="006F1B6E">
                    <w:rPr>
                      <w:rFonts w:ascii="Arial" w:hAnsi="Arial" w:cs="Arial"/>
                      <w:b/>
                      <w:bCs/>
                      <w:sz w:val="40"/>
                      <w:szCs w:val="40"/>
                      <w:lang w:val="ru-RU"/>
                    </w:rPr>
                    <w:t xml:space="preserve">криловый </w:t>
                  </w:r>
                </w:p>
                <w:p w14:paraId="757F8292" w14:textId="1D3846FA" w:rsidR="001C1EA5" w:rsidRPr="006F1B6E" w:rsidRDefault="006A0357" w:rsidP="001C1EA5">
                  <w:pPr>
                    <w:jc w:val="right"/>
                    <w:rPr>
                      <w:rFonts w:ascii="Arial" w:hAnsi="Arial" w:cs="Arial"/>
                      <w:b/>
                      <w:bCs/>
                      <w:sz w:val="40"/>
                      <w:szCs w:val="40"/>
                      <w:lang w:val="ru-RU"/>
                    </w:rPr>
                  </w:pPr>
                  <w:r>
                    <w:rPr>
                      <w:rFonts w:ascii="Arial" w:hAnsi="Arial" w:cs="Arial"/>
                      <w:b/>
                      <w:bCs/>
                      <w:sz w:val="40"/>
                      <w:szCs w:val="40"/>
                      <w:lang w:val="ru-RU"/>
                    </w:rPr>
                    <w:t>лак для</w:t>
                  </w:r>
                  <w:r w:rsidR="006F1B6E">
                    <w:rPr>
                      <w:rFonts w:ascii="Arial" w:hAnsi="Arial" w:cs="Arial"/>
                      <w:b/>
                      <w:bCs/>
                      <w:sz w:val="40"/>
                      <w:szCs w:val="40"/>
                      <w:lang w:val="ru-RU"/>
                    </w:rPr>
                    <w:t xml:space="preserve"> металла</w:t>
                  </w:r>
                </w:p>
              </w:txbxContent>
            </v:textbox>
            <w10:wrap type="square"/>
          </v:shape>
        </w:pict>
      </w:r>
      <w:r w:rsidR="00EE6E62" w:rsidRPr="005B555D">
        <w:rPr>
          <w:lang w:val="ru-RU"/>
        </w:rPr>
        <w:t xml:space="preserve"> </w:t>
      </w:r>
    </w:p>
    <w:tbl>
      <w:tblPr>
        <w:tblW w:w="10064"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2"/>
        <w:gridCol w:w="1847"/>
        <w:gridCol w:w="709"/>
        <w:gridCol w:w="1984"/>
        <w:gridCol w:w="1272"/>
      </w:tblGrid>
      <w:tr w:rsidR="007523D3" w:rsidRPr="00BE3196" w14:paraId="27D07633" w14:textId="77777777" w:rsidTr="006A0357">
        <w:trPr>
          <w:trHeight w:hRule="exact" w:val="378"/>
        </w:trPr>
        <w:tc>
          <w:tcPr>
            <w:tcW w:w="10064" w:type="dxa"/>
            <w:gridSpan w:val="5"/>
            <w:tcBorders>
              <w:top w:val="nil"/>
              <w:left w:val="nil"/>
              <w:right w:val="nil"/>
            </w:tcBorders>
            <w:shd w:val="clear" w:color="auto" w:fill="auto"/>
            <w:vAlign w:val="bottom"/>
          </w:tcPr>
          <w:p w14:paraId="05C669AB" w14:textId="4496DC2B" w:rsidR="007523D3" w:rsidRPr="003E7690" w:rsidRDefault="00F10AA1" w:rsidP="00BE3196">
            <w:pPr>
              <w:spacing w:before="1"/>
              <w:rPr>
                <w:rFonts w:ascii="Arial" w:eastAsia="Arial" w:hAnsi="Arial" w:cs="Arial"/>
                <w:color w:val="0088B8"/>
                <w:lang w:val="ru-RU"/>
              </w:rPr>
            </w:pPr>
            <w:r>
              <w:rPr>
                <w:rFonts w:ascii="Arial" w:eastAsia="Arial" w:hAnsi="Arial" w:cs="Arial"/>
                <w:b/>
                <w:bCs/>
                <w:color w:val="0088B8"/>
                <w:lang w:val="ru-RU"/>
              </w:rPr>
              <w:t>О</w:t>
            </w:r>
            <w:r w:rsidR="009116CB" w:rsidRPr="003E7690">
              <w:rPr>
                <w:rFonts w:ascii="Arial" w:eastAsia="Arial" w:hAnsi="Arial" w:cs="Arial"/>
                <w:b/>
                <w:bCs/>
                <w:color w:val="0088B8"/>
                <w:lang w:val="ru-RU"/>
              </w:rPr>
              <w:t>сновные свойства</w:t>
            </w:r>
            <w:r w:rsidR="007523D3" w:rsidRPr="003E7690">
              <w:rPr>
                <w:rFonts w:ascii="Arial" w:eastAsia="Arial" w:hAnsi="Arial" w:cs="Arial"/>
                <w:b/>
                <w:bCs/>
                <w:color w:val="0088B8"/>
                <w:lang w:val="ru-RU"/>
              </w:rPr>
              <w:t>:</w:t>
            </w:r>
          </w:p>
        </w:tc>
      </w:tr>
      <w:tr w:rsidR="005C23BB" w:rsidRPr="006F1B6E" w14:paraId="2408181B" w14:textId="77777777" w:rsidTr="007B267D">
        <w:trPr>
          <w:trHeight w:hRule="exact" w:val="454"/>
        </w:trPr>
        <w:tc>
          <w:tcPr>
            <w:tcW w:w="4252" w:type="dxa"/>
            <w:tcBorders>
              <w:left w:val="nil"/>
            </w:tcBorders>
            <w:shd w:val="clear" w:color="auto" w:fill="auto"/>
            <w:vAlign w:val="center"/>
          </w:tcPr>
          <w:p w14:paraId="03535B65" w14:textId="77777777" w:rsidR="005C23BB" w:rsidRPr="00BE3196" w:rsidRDefault="005C23BB" w:rsidP="00BB0025">
            <w:pPr>
              <w:spacing w:before="1"/>
              <w:rPr>
                <w:rFonts w:ascii="Arial" w:eastAsia="Arial" w:hAnsi="Arial" w:cs="Arial"/>
                <w:b/>
                <w:bCs/>
                <w:lang w:val="ru-RU"/>
              </w:rPr>
            </w:pPr>
            <w:bookmarkStart w:id="0" w:name="_Hlk31622888"/>
            <w:r w:rsidRPr="00BE3196">
              <w:rPr>
                <w:rFonts w:ascii="Arial" w:eastAsia="Arial" w:hAnsi="Arial" w:cs="Arial"/>
                <w:b/>
                <w:bCs/>
                <w:lang w:val="ru-RU"/>
              </w:rPr>
              <w:t>Химический тип:</w:t>
            </w:r>
          </w:p>
        </w:tc>
        <w:tc>
          <w:tcPr>
            <w:tcW w:w="5812" w:type="dxa"/>
            <w:gridSpan w:val="4"/>
            <w:tcBorders>
              <w:right w:val="nil"/>
            </w:tcBorders>
            <w:shd w:val="clear" w:color="auto" w:fill="auto"/>
            <w:vAlign w:val="center"/>
          </w:tcPr>
          <w:p w14:paraId="2FE5F581" w14:textId="6E84EE64" w:rsidR="005C23BB" w:rsidRPr="00BE3196" w:rsidRDefault="006F1B6E" w:rsidP="00BB0025">
            <w:pPr>
              <w:spacing w:before="1"/>
              <w:rPr>
                <w:rFonts w:ascii="Arial" w:eastAsia="Arial" w:hAnsi="Arial" w:cs="Arial"/>
                <w:lang w:val="ru-RU"/>
              </w:rPr>
            </w:pPr>
            <w:r>
              <w:rPr>
                <w:rFonts w:ascii="Arial" w:hAnsi="Arial" w:cs="Arial"/>
                <w:spacing w:val="-1"/>
                <w:lang w:val="ru-RU"/>
              </w:rPr>
              <w:t>Акриловое</w:t>
            </w:r>
            <w:r w:rsidR="005C23BB">
              <w:rPr>
                <w:rFonts w:ascii="Arial" w:hAnsi="Arial" w:cs="Arial"/>
                <w:spacing w:val="-1"/>
                <w:lang w:val="ru-RU"/>
              </w:rPr>
              <w:t xml:space="preserve"> покрытие</w:t>
            </w:r>
          </w:p>
        </w:tc>
      </w:tr>
      <w:bookmarkEnd w:id="0"/>
      <w:tr w:rsidR="00B029D4" w:rsidRPr="006A0357" w14:paraId="6FFFBC72" w14:textId="77777777" w:rsidTr="007B267D">
        <w:trPr>
          <w:trHeight w:hRule="exact" w:val="876"/>
        </w:trPr>
        <w:tc>
          <w:tcPr>
            <w:tcW w:w="4252" w:type="dxa"/>
            <w:tcBorders>
              <w:left w:val="nil"/>
            </w:tcBorders>
            <w:shd w:val="clear" w:color="auto" w:fill="auto"/>
            <w:vAlign w:val="center"/>
          </w:tcPr>
          <w:p w14:paraId="534FD9AA" w14:textId="77777777" w:rsidR="003D1C48" w:rsidRPr="00BE3196" w:rsidRDefault="003D1C48" w:rsidP="00BE3196">
            <w:pPr>
              <w:spacing w:before="1"/>
              <w:rPr>
                <w:rFonts w:ascii="Arial" w:eastAsia="Arial" w:hAnsi="Arial" w:cs="Arial"/>
                <w:b/>
                <w:bCs/>
                <w:lang w:val="ru-RU"/>
              </w:rPr>
            </w:pPr>
            <w:r w:rsidRPr="00BE3196">
              <w:rPr>
                <w:rFonts w:ascii="Arial" w:eastAsia="Arial" w:hAnsi="Arial" w:cs="Arial"/>
                <w:b/>
                <w:bCs/>
                <w:lang w:val="ru-RU"/>
              </w:rPr>
              <w:t>Назначение:</w:t>
            </w:r>
          </w:p>
        </w:tc>
        <w:tc>
          <w:tcPr>
            <w:tcW w:w="5812" w:type="dxa"/>
            <w:gridSpan w:val="4"/>
            <w:tcBorders>
              <w:right w:val="nil"/>
            </w:tcBorders>
            <w:shd w:val="clear" w:color="auto" w:fill="auto"/>
            <w:vAlign w:val="center"/>
          </w:tcPr>
          <w:p w14:paraId="395E4166" w14:textId="2CA59111" w:rsidR="003D1C48" w:rsidRPr="00BC6367" w:rsidRDefault="006F1B6E" w:rsidP="00BE3196">
            <w:pPr>
              <w:spacing w:before="1"/>
              <w:rPr>
                <w:rFonts w:ascii="Arial" w:eastAsia="Arial" w:hAnsi="Arial" w:cs="Arial"/>
              </w:rPr>
            </w:pPr>
            <w:r>
              <w:rPr>
                <w:rFonts w:ascii="Arial" w:hAnsi="Arial" w:cs="Arial"/>
                <w:lang w:val="ru-RU" w:eastAsia="ru-RU"/>
              </w:rPr>
              <w:t xml:space="preserve">Отделка изделий из железа, стали, алюминия, гальванизированного и оцинкованного металла, </w:t>
            </w:r>
            <w:r w:rsidR="006A0357">
              <w:rPr>
                <w:rFonts w:ascii="Arial" w:hAnsi="Arial" w:cs="Arial"/>
                <w:lang w:val="ru-RU" w:eastAsia="ru-RU"/>
              </w:rPr>
              <w:t>латуни, меди, серебра</w:t>
            </w:r>
          </w:p>
        </w:tc>
      </w:tr>
      <w:tr w:rsidR="009C56B6" w:rsidRPr="00AD6323" w14:paraId="221F79BF" w14:textId="77777777" w:rsidTr="007B267D">
        <w:trPr>
          <w:trHeight w:hRule="exact" w:val="454"/>
        </w:trPr>
        <w:tc>
          <w:tcPr>
            <w:tcW w:w="4252" w:type="dxa"/>
            <w:tcBorders>
              <w:left w:val="nil"/>
            </w:tcBorders>
            <w:shd w:val="clear" w:color="auto" w:fill="auto"/>
            <w:vAlign w:val="center"/>
          </w:tcPr>
          <w:p w14:paraId="40ED4BD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eastAsia="ru-RU"/>
              </w:rPr>
              <w:t>Способ нанесения:</w:t>
            </w:r>
          </w:p>
        </w:tc>
        <w:tc>
          <w:tcPr>
            <w:tcW w:w="5812" w:type="dxa"/>
            <w:gridSpan w:val="4"/>
            <w:tcBorders>
              <w:right w:val="nil"/>
            </w:tcBorders>
            <w:shd w:val="clear" w:color="auto" w:fill="auto"/>
            <w:vAlign w:val="center"/>
          </w:tcPr>
          <w:p w14:paraId="6A8241B4" w14:textId="5F02BF3B" w:rsidR="009C56B6" w:rsidRPr="00AD6323" w:rsidRDefault="00474DE5" w:rsidP="00853134">
            <w:pPr>
              <w:widowControl/>
              <w:autoSpaceDE w:val="0"/>
              <w:autoSpaceDN w:val="0"/>
              <w:adjustRightInd w:val="0"/>
              <w:rPr>
                <w:rFonts w:ascii="Arial" w:hAnsi="Arial" w:cs="Arial"/>
                <w:lang w:val="ru-RU" w:eastAsia="ru-RU"/>
              </w:rPr>
            </w:pPr>
            <w:r>
              <w:rPr>
                <w:rFonts w:ascii="Arial" w:hAnsi="Arial" w:cs="Arial"/>
                <w:lang w:val="ru-RU" w:eastAsia="ru-RU"/>
              </w:rPr>
              <w:t>Р</w:t>
            </w:r>
            <w:r w:rsidR="009C56B6" w:rsidRPr="00BE3196">
              <w:rPr>
                <w:rFonts w:ascii="Arial" w:hAnsi="Arial" w:cs="Arial"/>
                <w:lang w:val="ru-RU" w:eastAsia="ru-RU"/>
              </w:rPr>
              <w:t>аспыление</w:t>
            </w:r>
            <w:r w:rsidR="00AD6323">
              <w:rPr>
                <w:rFonts w:ascii="Arial" w:hAnsi="Arial" w:cs="Arial"/>
                <w:lang w:val="ru-RU" w:eastAsia="ru-RU"/>
              </w:rPr>
              <w:t xml:space="preserve">, в т.ч. </w:t>
            </w:r>
            <w:proofErr w:type="spellStart"/>
            <w:r w:rsidR="00AD6323">
              <w:rPr>
                <w:rFonts w:ascii="Arial" w:hAnsi="Arial" w:cs="Arial"/>
                <w:lang w:eastAsia="ru-RU"/>
              </w:rPr>
              <w:t>Airmix</w:t>
            </w:r>
            <w:proofErr w:type="spellEnd"/>
            <w:r w:rsidR="00AD6323" w:rsidRPr="00AD6323">
              <w:rPr>
                <w:rFonts w:ascii="Arial" w:hAnsi="Arial" w:cs="Arial"/>
                <w:lang w:val="ru-RU" w:eastAsia="ru-RU"/>
              </w:rPr>
              <w:t xml:space="preserve">, </w:t>
            </w:r>
            <w:r w:rsidR="00AD6323">
              <w:rPr>
                <w:rFonts w:ascii="Arial" w:hAnsi="Arial" w:cs="Arial"/>
                <w:lang w:eastAsia="ru-RU"/>
              </w:rPr>
              <w:t>Airless</w:t>
            </w:r>
            <w:r w:rsidR="00AD6323" w:rsidRPr="00AD6323">
              <w:rPr>
                <w:rFonts w:ascii="Arial" w:hAnsi="Arial" w:cs="Arial"/>
                <w:lang w:val="ru-RU" w:eastAsia="ru-RU"/>
              </w:rPr>
              <w:t xml:space="preserve">, </w:t>
            </w:r>
            <w:r w:rsidR="00AD6323">
              <w:rPr>
                <w:rFonts w:ascii="Arial" w:hAnsi="Arial" w:cs="Arial"/>
                <w:lang w:val="ru-RU" w:eastAsia="ru-RU"/>
              </w:rPr>
              <w:t>электростатическое</w:t>
            </w:r>
          </w:p>
        </w:tc>
      </w:tr>
      <w:tr w:rsidR="007523D3" w:rsidRPr="00BE3196" w14:paraId="6E52C24F" w14:textId="77777777" w:rsidTr="007B267D">
        <w:trPr>
          <w:trHeight w:hRule="exact" w:val="454"/>
        </w:trPr>
        <w:tc>
          <w:tcPr>
            <w:tcW w:w="10064" w:type="dxa"/>
            <w:gridSpan w:val="5"/>
            <w:tcBorders>
              <w:left w:val="nil"/>
              <w:right w:val="nil"/>
            </w:tcBorders>
            <w:shd w:val="clear" w:color="auto" w:fill="auto"/>
            <w:vAlign w:val="bottom"/>
          </w:tcPr>
          <w:p w14:paraId="2C8E68AF" w14:textId="77777777" w:rsidR="007523D3" w:rsidRPr="003E7690" w:rsidRDefault="007523D3" w:rsidP="00BE3196">
            <w:pPr>
              <w:spacing w:before="1"/>
              <w:rPr>
                <w:rFonts w:ascii="Arial" w:eastAsia="Arial" w:hAnsi="Arial" w:cs="Arial"/>
                <w:color w:val="0088B8"/>
                <w:lang w:val="ru-RU"/>
              </w:rPr>
            </w:pPr>
            <w:r w:rsidRPr="003E7690">
              <w:rPr>
                <w:rFonts w:ascii="Arial" w:eastAsia="Arial" w:hAnsi="Arial" w:cs="Arial"/>
                <w:b/>
                <w:bCs/>
                <w:color w:val="0088B8"/>
                <w:lang w:val="ru-RU"/>
              </w:rPr>
              <w:t>Физико-химические характеристики:</w:t>
            </w:r>
          </w:p>
        </w:tc>
      </w:tr>
      <w:tr w:rsidR="009C56B6" w:rsidRPr="00BE3196" w14:paraId="38BA40B1" w14:textId="77777777" w:rsidTr="007B267D">
        <w:trPr>
          <w:trHeight w:hRule="exact" w:val="454"/>
        </w:trPr>
        <w:tc>
          <w:tcPr>
            <w:tcW w:w="4252" w:type="dxa"/>
            <w:tcBorders>
              <w:left w:val="nil"/>
            </w:tcBorders>
            <w:shd w:val="clear" w:color="auto" w:fill="auto"/>
            <w:vAlign w:val="center"/>
          </w:tcPr>
          <w:p w14:paraId="77F54E8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Сухой остаток, %</w:t>
            </w:r>
            <w:r w:rsidR="00623A8C">
              <w:rPr>
                <w:rFonts w:ascii="Arial" w:hAnsi="Arial" w:cs="Arial"/>
                <w:b/>
                <w:bCs/>
                <w:lang w:val="ru-RU"/>
              </w:rPr>
              <w:t>:</w:t>
            </w:r>
          </w:p>
        </w:tc>
        <w:tc>
          <w:tcPr>
            <w:tcW w:w="5812" w:type="dxa"/>
            <w:gridSpan w:val="4"/>
            <w:tcBorders>
              <w:right w:val="nil"/>
            </w:tcBorders>
            <w:shd w:val="clear" w:color="auto" w:fill="auto"/>
            <w:vAlign w:val="center"/>
          </w:tcPr>
          <w:p w14:paraId="18D183CE" w14:textId="5121CBC6" w:rsidR="009C56B6" w:rsidRPr="00BC6367" w:rsidRDefault="00BC6367" w:rsidP="00BE3196">
            <w:pPr>
              <w:spacing w:before="1"/>
              <w:rPr>
                <w:rFonts w:ascii="Arial" w:eastAsia="Arial" w:hAnsi="Arial" w:cs="Arial"/>
              </w:rPr>
            </w:pPr>
            <w:r>
              <w:rPr>
                <w:rFonts w:ascii="Arial" w:hAnsi="Arial" w:cs="Arial"/>
                <w:bCs/>
                <w:lang w:eastAsia="ru-RU"/>
              </w:rPr>
              <w:t>48</w:t>
            </w:r>
            <w:r w:rsidR="009C56B6" w:rsidRPr="00BE3196">
              <w:rPr>
                <w:rFonts w:ascii="Arial" w:hAnsi="Arial" w:cs="Arial"/>
                <w:bCs/>
                <w:lang w:val="ru-RU" w:eastAsia="ru-RU"/>
              </w:rPr>
              <w:t xml:space="preserve"> ± </w:t>
            </w:r>
            <w:r>
              <w:rPr>
                <w:rFonts w:ascii="Arial" w:hAnsi="Arial" w:cs="Arial"/>
                <w:bCs/>
                <w:lang w:eastAsia="ru-RU"/>
              </w:rPr>
              <w:t>1</w:t>
            </w:r>
          </w:p>
        </w:tc>
      </w:tr>
      <w:tr w:rsidR="009C56B6" w:rsidRPr="00BE3196" w14:paraId="3408496D" w14:textId="77777777" w:rsidTr="007B267D">
        <w:trPr>
          <w:trHeight w:hRule="exact" w:val="454"/>
        </w:trPr>
        <w:tc>
          <w:tcPr>
            <w:tcW w:w="4252" w:type="dxa"/>
            <w:tcBorders>
              <w:left w:val="nil"/>
            </w:tcBorders>
            <w:shd w:val="clear" w:color="auto" w:fill="auto"/>
            <w:vAlign w:val="center"/>
          </w:tcPr>
          <w:p w14:paraId="5C508B62" w14:textId="6CB610B3" w:rsidR="009C56B6" w:rsidRPr="00BE3196" w:rsidRDefault="009C56B6" w:rsidP="00BE3196">
            <w:pPr>
              <w:spacing w:before="1"/>
              <w:rPr>
                <w:rFonts w:ascii="Arial" w:eastAsia="Arial" w:hAnsi="Arial" w:cs="Arial"/>
                <w:b/>
                <w:bCs/>
                <w:lang w:val="ru-RU"/>
              </w:rPr>
            </w:pPr>
            <w:r w:rsidRPr="00BE3196">
              <w:rPr>
                <w:rFonts w:ascii="Arial" w:eastAsia="Arial" w:hAnsi="Arial" w:cs="Arial"/>
                <w:b/>
                <w:bCs/>
                <w:lang w:val="ru-RU"/>
              </w:rPr>
              <w:t>Плотность, г/см</w:t>
            </w:r>
            <w:r w:rsidRPr="00BE3196">
              <w:rPr>
                <w:rFonts w:ascii="Arial" w:eastAsia="Arial" w:hAnsi="Arial" w:cs="Arial"/>
                <w:b/>
                <w:bCs/>
                <w:vertAlign w:val="superscript"/>
                <w:lang w:val="ru-RU"/>
              </w:rPr>
              <w:t>3</w:t>
            </w:r>
            <w:r w:rsidR="00623A8C" w:rsidRPr="00623A8C">
              <w:rPr>
                <w:rFonts w:ascii="Arial" w:eastAsia="Arial" w:hAnsi="Arial" w:cs="Arial"/>
                <w:b/>
                <w:bCs/>
                <w:lang w:val="ru-RU"/>
              </w:rPr>
              <w:t>:</w:t>
            </w:r>
          </w:p>
        </w:tc>
        <w:tc>
          <w:tcPr>
            <w:tcW w:w="5812" w:type="dxa"/>
            <w:gridSpan w:val="4"/>
            <w:tcBorders>
              <w:right w:val="nil"/>
            </w:tcBorders>
            <w:shd w:val="clear" w:color="auto" w:fill="auto"/>
            <w:vAlign w:val="center"/>
          </w:tcPr>
          <w:p w14:paraId="19001A93" w14:textId="2ACE317C" w:rsidR="009C56B6" w:rsidRPr="00BE3196" w:rsidRDefault="00BC6367" w:rsidP="00BE3196">
            <w:pPr>
              <w:spacing w:before="1"/>
              <w:rPr>
                <w:rFonts w:ascii="Arial" w:eastAsia="Arial" w:hAnsi="Arial" w:cs="Arial"/>
                <w:lang w:val="ru-RU"/>
              </w:rPr>
            </w:pPr>
            <w:r>
              <w:rPr>
                <w:rFonts w:ascii="Arial" w:hAnsi="Arial" w:cs="Arial"/>
                <w:bCs/>
              </w:rPr>
              <w:t>0</w:t>
            </w:r>
            <w:r w:rsidR="009C56B6" w:rsidRPr="00BE3196">
              <w:rPr>
                <w:rFonts w:ascii="Arial" w:hAnsi="Arial" w:cs="Arial"/>
                <w:bCs/>
                <w:lang w:val="ru-RU"/>
              </w:rPr>
              <w:t>,</w:t>
            </w:r>
            <w:r>
              <w:rPr>
                <w:rFonts w:ascii="Arial" w:hAnsi="Arial" w:cs="Arial"/>
                <w:bCs/>
              </w:rPr>
              <w:t>98</w:t>
            </w:r>
            <w:r w:rsidR="00474DE5">
              <w:rPr>
                <w:rFonts w:ascii="Arial" w:hAnsi="Arial" w:cs="Arial"/>
                <w:bCs/>
                <w:lang w:val="ru-RU"/>
              </w:rPr>
              <w:t>0</w:t>
            </w:r>
            <w:r w:rsidR="009C56B6" w:rsidRPr="00BE3196">
              <w:rPr>
                <w:rFonts w:ascii="Arial" w:hAnsi="Arial" w:cs="Arial"/>
                <w:bCs/>
                <w:lang w:val="ru-RU"/>
              </w:rPr>
              <w:t xml:space="preserve"> </w:t>
            </w:r>
            <w:r w:rsidR="009C56B6" w:rsidRPr="00BE3196">
              <w:rPr>
                <w:rFonts w:ascii="Arial" w:hAnsi="Arial" w:cs="Arial"/>
                <w:bCs/>
                <w:lang w:val="ru-RU" w:eastAsia="ru-RU"/>
              </w:rPr>
              <w:t>± 0,010</w:t>
            </w:r>
          </w:p>
        </w:tc>
      </w:tr>
      <w:tr w:rsidR="00571CC5" w:rsidRPr="00BE3196" w14:paraId="2F6C4140" w14:textId="77777777" w:rsidTr="007B267D">
        <w:trPr>
          <w:trHeight w:hRule="exact" w:val="454"/>
        </w:trPr>
        <w:tc>
          <w:tcPr>
            <w:tcW w:w="4252" w:type="dxa"/>
            <w:tcBorders>
              <w:left w:val="nil"/>
            </w:tcBorders>
            <w:shd w:val="clear" w:color="auto" w:fill="auto"/>
            <w:vAlign w:val="center"/>
          </w:tcPr>
          <w:p w14:paraId="3CF5B423" w14:textId="0A5C40AE"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 xml:space="preserve">Вязкость (по </w:t>
            </w:r>
            <w:r w:rsidR="006F1B6E">
              <w:rPr>
                <w:rFonts w:ascii="Arial" w:hAnsi="Arial" w:cs="Arial"/>
                <w:b/>
                <w:bCs/>
              </w:rPr>
              <w:t>DIN</w:t>
            </w:r>
            <w:r w:rsidR="00BC6367" w:rsidRPr="00BC6367">
              <w:rPr>
                <w:rFonts w:ascii="Arial" w:hAnsi="Arial" w:cs="Arial"/>
                <w:b/>
                <w:bCs/>
                <w:lang w:val="ru-RU"/>
              </w:rPr>
              <w:t>4</w:t>
            </w:r>
            <w:r w:rsidR="006F1B6E" w:rsidRPr="006F1B6E">
              <w:rPr>
                <w:rFonts w:ascii="Arial" w:hAnsi="Arial" w:cs="Arial"/>
                <w:b/>
                <w:bCs/>
                <w:lang w:val="ru-RU"/>
              </w:rPr>
              <w:t xml:space="preserve"> </w:t>
            </w:r>
            <w:r w:rsidR="006F1B6E">
              <w:rPr>
                <w:rFonts w:ascii="Arial" w:hAnsi="Arial" w:cs="Arial"/>
                <w:b/>
                <w:bCs/>
                <w:lang w:val="ru-RU"/>
              </w:rPr>
              <w:t>пр</w:t>
            </w:r>
            <w:r w:rsidRPr="00BE3196">
              <w:rPr>
                <w:rFonts w:ascii="Arial" w:hAnsi="Arial" w:cs="Arial"/>
                <w:b/>
                <w:bCs/>
                <w:lang w:val="ru-RU"/>
              </w:rPr>
              <w:t>и 20</w:t>
            </w:r>
            <w:r w:rsidRPr="00BE3196">
              <w:rPr>
                <w:rFonts w:ascii="Arial" w:hAnsi="Arial"/>
                <w:b/>
                <w:bCs/>
                <w:lang w:val="ru-RU"/>
              </w:rPr>
              <w:t>°</w:t>
            </w:r>
            <w:r w:rsidRPr="00BE3196">
              <w:rPr>
                <w:rFonts w:ascii="Arial" w:hAnsi="Arial" w:cs="Arial"/>
                <w:b/>
                <w:bCs/>
                <w:lang w:val="ru-RU"/>
              </w:rPr>
              <w:t xml:space="preserve">С), </w:t>
            </w:r>
            <w:r w:rsidR="00CA5E25">
              <w:rPr>
                <w:rFonts w:ascii="Arial" w:hAnsi="Arial" w:cs="Arial"/>
                <w:b/>
                <w:bCs/>
                <w:lang w:val="ru-RU"/>
              </w:rPr>
              <w:t>с</w:t>
            </w:r>
            <w:r w:rsidR="00623A8C">
              <w:rPr>
                <w:rFonts w:ascii="Arial" w:hAnsi="Arial" w:cs="Arial"/>
                <w:b/>
                <w:bCs/>
                <w:lang w:val="ru-RU"/>
              </w:rPr>
              <w:t>:</w:t>
            </w:r>
          </w:p>
        </w:tc>
        <w:tc>
          <w:tcPr>
            <w:tcW w:w="5812" w:type="dxa"/>
            <w:gridSpan w:val="4"/>
            <w:tcBorders>
              <w:bottom w:val="single" w:sz="4" w:space="0" w:color="auto"/>
              <w:right w:val="nil"/>
            </w:tcBorders>
            <w:shd w:val="clear" w:color="auto" w:fill="auto"/>
            <w:vAlign w:val="center"/>
          </w:tcPr>
          <w:p w14:paraId="390C7EE1" w14:textId="3DD2E869" w:rsidR="009C56B6" w:rsidRPr="00BE3196" w:rsidRDefault="00BC6367" w:rsidP="00BE3196">
            <w:pPr>
              <w:spacing w:before="1"/>
              <w:rPr>
                <w:rFonts w:ascii="Arial" w:eastAsia="Arial" w:hAnsi="Arial" w:cs="Arial"/>
                <w:lang w:val="ru-RU"/>
              </w:rPr>
            </w:pPr>
            <w:r>
              <w:rPr>
                <w:rFonts w:ascii="Arial" w:hAnsi="Arial" w:cs="Arial"/>
                <w:bCs/>
                <w:lang w:eastAsia="ru-RU"/>
              </w:rPr>
              <w:t>5</w:t>
            </w:r>
            <w:r w:rsidR="006F1B6E">
              <w:rPr>
                <w:rFonts w:ascii="Arial" w:hAnsi="Arial" w:cs="Arial"/>
                <w:bCs/>
                <w:lang w:val="ru-RU" w:eastAsia="ru-RU"/>
              </w:rPr>
              <w:t>0</w:t>
            </w:r>
            <w:r w:rsidR="009C56B6" w:rsidRPr="00BE3196">
              <w:rPr>
                <w:rFonts w:ascii="Arial" w:hAnsi="Arial" w:cs="Arial"/>
                <w:bCs/>
                <w:lang w:val="ru-RU" w:eastAsia="ru-RU"/>
              </w:rPr>
              <w:t xml:space="preserve"> ± </w:t>
            </w:r>
            <w:r w:rsidR="006F1B6E">
              <w:rPr>
                <w:rFonts w:ascii="Arial" w:hAnsi="Arial" w:cs="Arial"/>
                <w:bCs/>
                <w:lang w:val="ru-RU" w:eastAsia="ru-RU"/>
              </w:rPr>
              <w:t>5</w:t>
            </w:r>
          </w:p>
        </w:tc>
      </w:tr>
      <w:tr w:rsidR="005C23BB" w:rsidRPr="00BE3196" w14:paraId="288D96A5" w14:textId="77777777" w:rsidTr="007B267D">
        <w:trPr>
          <w:trHeight w:hRule="exact" w:val="454"/>
        </w:trPr>
        <w:tc>
          <w:tcPr>
            <w:tcW w:w="4252" w:type="dxa"/>
            <w:vMerge w:val="restart"/>
            <w:tcBorders>
              <w:left w:val="nil"/>
            </w:tcBorders>
            <w:shd w:val="clear" w:color="auto" w:fill="auto"/>
            <w:vAlign w:val="center"/>
          </w:tcPr>
          <w:p w14:paraId="671000F9" w14:textId="77777777" w:rsidR="005C23BB" w:rsidRPr="00B029D4" w:rsidRDefault="005C23BB" w:rsidP="00BE3196">
            <w:pPr>
              <w:spacing w:before="1"/>
              <w:rPr>
                <w:rFonts w:ascii="Arial" w:eastAsia="Arial" w:hAnsi="Arial" w:cs="Arial"/>
                <w:b/>
                <w:bCs/>
                <w:lang w:val="ru-RU"/>
              </w:rPr>
            </w:pPr>
            <w:r w:rsidRPr="00B029D4">
              <w:rPr>
                <w:rFonts w:ascii="Arial" w:eastAsia="Arial" w:hAnsi="Arial" w:cs="Arial"/>
                <w:b/>
                <w:bCs/>
                <w:lang w:val="ru-RU"/>
              </w:rPr>
              <w:t>Рецептура смешивания (по весу):</w:t>
            </w:r>
          </w:p>
        </w:tc>
        <w:tc>
          <w:tcPr>
            <w:tcW w:w="1847" w:type="dxa"/>
            <w:tcBorders>
              <w:bottom w:val="nil"/>
            </w:tcBorders>
            <w:shd w:val="clear" w:color="auto" w:fill="auto"/>
            <w:vAlign w:val="center"/>
          </w:tcPr>
          <w:p w14:paraId="6C0250A8" w14:textId="79663062" w:rsidR="007A213B" w:rsidRPr="00BE3196" w:rsidRDefault="005C23BB" w:rsidP="00BE3196">
            <w:pPr>
              <w:pStyle w:val="1"/>
              <w:ind w:left="0" w:right="261"/>
              <w:rPr>
                <w:rFonts w:cs="Arial"/>
                <w:b w:val="0"/>
                <w:bCs w:val="0"/>
                <w:sz w:val="22"/>
                <w:szCs w:val="22"/>
                <w:lang w:val="ru-RU" w:eastAsia="ru-RU"/>
              </w:rPr>
            </w:pPr>
            <w:r w:rsidRPr="00BE3196">
              <w:rPr>
                <w:rFonts w:cs="Arial"/>
                <w:b w:val="0"/>
                <w:bCs w:val="0"/>
                <w:sz w:val="22"/>
                <w:szCs w:val="22"/>
                <w:lang w:val="ru-RU" w:eastAsia="ru-RU"/>
              </w:rPr>
              <w:t>Основа</w:t>
            </w:r>
          </w:p>
        </w:tc>
        <w:tc>
          <w:tcPr>
            <w:tcW w:w="2693" w:type="dxa"/>
            <w:gridSpan w:val="2"/>
            <w:tcBorders>
              <w:bottom w:val="nil"/>
            </w:tcBorders>
            <w:shd w:val="clear" w:color="auto" w:fill="auto"/>
            <w:vAlign w:val="center"/>
          </w:tcPr>
          <w:p w14:paraId="2FDD3511" w14:textId="3A2A8E6D" w:rsidR="007A213B" w:rsidRPr="007A213B" w:rsidRDefault="00BC6367" w:rsidP="007A213B">
            <w:pPr>
              <w:spacing w:before="1"/>
              <w:jc w:val="center"/>
              <w:rPr>
                <w:rFonts w:ascii="Arial" w:hAnsi="Arial" w:cs="Arial"/>
                <w:b/>
                <w:bCs/>
                <w:lang w:eastAsia="ru-RU"/>
              </w:rPr>
            </w:pPr>
            <w:r w:rsidRPr="00BC6367">
              <w:rPr>
                <w:rFonts w:ascii="Arial" w:hAnsi="Arial" w:cs="Arial"/>
                <w:b/>
                <w:bCs/>
                <w:lang w:eastAsia="ru-RU"/>
              </w:rPr>
              <w:t>F4sp001</w:t>
            </w:r>
          </w:p>
        </w:tc>
        <w:tc>
          <w:tcPr>
            <w:tcW w:w="1272" w:type="dxa"/>
            <w:tcBorders>
              <w:bottom w:val="nil"/>
              <w:right w:val="nil"/>
            </w:tcBorders>
            <w:shd w:val="clear" w:color="auto" w:fill="auto"/>
            <w:vAlign w:val="center"/>
          </w:tcPr>
          <w:p w14:paraId="5449A6B7" w14:textId="77777777" w:rsidR="005C23BB" w:rsidRPr="00BE3196" w:rsidRDefault="005C23BB" w:rsidP="00BE3196">
            <w:pPr>
              <w:spacing w:before="1"/>
              <w:jc w:val="center"/>
              <w:rPr>
                <w:rFonts w:ascii="Arial" w:eastAsia="Arial" w:hAnsi="Arial" w:cs="Arial"/>
                <w:lang w:val="ru-RU"/>
              </w:rPr>
            </w:pPr>
            <w:r w:rsidRPr="00BE3196">
              <w:rPr>
                <w:rFonts w:ascii="Arial" w:eastAsia="Arial" w:hAnsi="Arial" w:cs="Arial"/>
                <w:lang w:val="ru-RU"/>
              </w:rPr>
              <w:t>100</w:t>
            </w:r>
          </w:p>
        </w:tc>
      </w:tr>
      <w:tr w:rsidR="007A213B" w:rsidRPr="00BE3196" w14:paraId="178EF6AD" w14:textId="77777777" w:rsidTr="007B267D">
        <w:trPr>
          <w:trHeight w:hRule="exact" w:val="686"/>
        </w:trPr>
        <w:tc>
          <w:tcPr>
            <w:tcW w:w="4252" w:type="dxa"/>
            <w:vMerge/>
            <w:tcBorders>
              <w:left w:val="nil"/>
            </w:tcBorders>
            <w:shd w:val="clear" w:color="auto" w:fill="auto"/>
            <w:vAlign w:val="center"/>
          </w:tcPr>
          <w:p w14:paraId="6CD93BA5" w14:textId="77777777" w:rsidR="007A213B" w:rsidRPr="00BE3196" w:rsidRDefault="007A213B" w:rsidP="00BE3196">
            <w:pPr>
              <w:spacing w:before="1"/>
              <w:rPr>
                <w:rFonts w:ascii="Arial" w:eastAsia="Arial" w:hAnsi="Arial" w:cs="Arial"/>
                <w:b/>
                <w:bCs/>
                <w:lang w:val="ru-RU"/>
              </w:rPr>
            </w:pPr>
          </w:p>
        </w:tc>
        <w:tc>
          <w:tcPr>
            <w:tcW w:w="1847" w:type="dxa"/>
            <w:tcBorders>
              <w:top w:val="nil"/>
              <w:bottom w:val="nil"/>
            </w:tcBorders>
            <w:shd w:val="clear" w:color="auto" w:fill="auto"/>
            <w:vAlign w:val="center"/>
          </w:tcPr>
          <w:p w14:paraId="64D229AB" w14:textId="1B49CDBB" w:rsidR="007A213B" w:rsidRPr="00BE3196" w:rsidRDefault="007A213B" w:rsidP="00E3389F">
            <w:pPr>
              <w:pStyle w:val="1"/>
              <w:ind w:left="0"/>
              <w:rPr>
                <w:rFonts w:cs="Arial"/>
                <w:b w:val="0"/>
                <w:bCs w:val="0"/>
                <w:sz w:val="22"/>
                <w:szCs w:val="22"/>
                <w:lang w:val="ru-RU" w:eastAsia="ru-RU"/>
              </w:rPr>
            </w:pPr>
            <w:r>
              <w:rPr>
                <w:rFonts w:cs="Arial"/>
                <w:b w:val="0"/>
                <w:bCs w:val="0"/>
                <w:sz w:val="22"/>
                <w:szCs w:val="22"/>
                <w:lang w:val="ru-RU" w:eastAsia="ru-RU"/>
              </w:rPr>
              <w:t>Отвердитель</w:t>
            </w:r>
          </w:p>
        </w:tc>
        <w:tc>
          <w:tcPr>
            <w:tcW w:w="2693" w:type="dxa"/>
            <w:gridSpan w:val="2"/>
            <w:tcBorders>
              <w:top w:val="nil"/>
              <w:bottom w:val="nil"/>
            </w:tcBorders>
            <w:shd w:val="clear" w:color="auto" w:fill="auto"/>
            <w:vAlign w:val="center"/>
          </w:tcPr>
          <w:p w14:paraId="408B0DA0" w14:textId="7AD86E36" w:rsidR="007A213B" w:rsidRDefault="00BC6367" w:rsidP="007A213B">
            <w:pPr>
              <w:spacing w:before="1"/>
              <w:ind w:right="-112"/>
              <w:jc w:val="center"/>
              <w:rPr>
                <w:rFonts w:ascii="Arial" w:hAnsi="Arial" w:cs="Arial"/>
                <w:b/>
                <w:bCs/>
                <w:i/>
                <w:iCs/>
                <w:sz w:val="20"/>
                <w:szCs w:val="20"/>
                <w:lang w:val="ru-RU" w:eastAsia="ru-RU"/>
              </w:rPr>
            </w:pPr>
            <w:r>
              <w:rPr>
                <w:rFonts w:ascii="Arial" w:hAnsi="Arial" w:cs="Arial"/>
                <w:b/>
                <w:bCs/>
                <w:lang w:eastAsia="ru-RU"/>
              </w:rPr>
              <w:t xml:space="preserve">HS </w:t>
            </w:r>
            <w:r w:rsidR="007A213B">
              <w:rPr>
                <w:rFonts w:ascii="Arial" w:hAnsi="Arial" w:cs="Arial"/>
                <w:b/>
                <w:bCs/>
                <w:lang w:eastAsia="ru-RU"/>
              </w:rPr>
              <w:t>F</w:t>
            </w:r>
            <w:r w:rsidR="007A213B">
              <w:rPr>
                <w:rFonts w:ascii="Arial" w:hAnsi="Arial" w:cs="Arial"/>
                <w:b/>
                <w:bCs/>
                <w:lang w:val="ru-RU" w:eastAsia="ru-RU"/>
              </w:rPr>
              <w:t>9</w:t>
            </w:r>
            <w:r w:rsidRPr="00BC6367">
              <w:rPr>
                <w:rFonts w:ascii="Arial" w:hAnsi="Arial" w:cs="Arial"/>
                <w:b/>
                <w:bCs/>
                <w:lang w:val="ru-RU" w:eastAsia="ru-RU"/>
              </w:rPr>
              <w:t>22</w:t>
            </w:r>
            <w:proofErr w:type="spellStart"/>
            <w:r w:rsidR="007A213B">
              <w:rPr>
                <w:rFonts w:ascii="Arial" w:hAnsi="Arial" w:cs="Arial"/>
                <w:b/>
                <w:bCs/>
                <w:lang w:eastAsia="ru-RU"/>
              </w:rPr>
              <w:t>ct</w:t>
            </w:r>
            <w:proofErr w:type="spellEnd"/>
          </w:p>
          <w:p w14:paraId="6D95615B" w14:textId="2480557B" w:rsidR="007A213B" w:rsidRPr="007A213B" w:rsidRDefault="00BC6367" w:rsidP="007A213B">
            <w:pPr>
              <w:spacing w:before="1"/>
              <w:ind w:right="-112"/>
              <w:jc w:val="center"/>
              <w:rPr>
                <w:rFonts w:ascii="Arial" w:hAnsi="Arial" w:cs="Arial"/>
                <w:b/>
                <w:bCs/>
                <w:i/>
                <w:iCs/>
                <w:sz w:val="20"/>
                <w:szCs w:val="20"/>
                <w:lang w:val="ru-RU" w:eastAsia="ru-RU"/>
              </w:rPr>
            </w:pPr>
            <w:r>
              <w:rPr>
                <w:rFonts w:ascii="Arial" w:hAnsi="Arial" w:cs="Arial"/>
                <w:b/>
                <w:bCs/>
                <w:lang w:eastAsia="ru-RU"/>
              </w:rPr>
              <w:t xml:space="preserve"> </w:t>
            </w:r>
            <w:r w:rsidRPr="00BC6367">
              <w:rPr>
                <w:rFonts w:ascii="Arial" w:hAnsi="Arial" w:cs="Arial"/>
                <w:b/>
                <w:bCs/>
                <w:i/>
                <w:iCs/>
                <w:lang w:val="ru-RU" w:eastAsia="ru-RU"/>
              </w:rPr>
              <w:t xml:space="preserve">или </w:t>
            </w:r>
            <w:r w:rsidR="007A213B">
              <w:rPr>
                <w:rFonts w:ascii="Arial" w:hAnsi="Arial" w:cs="Arial"/>
                <w:b/>
                <w:bCs/>
                <w:lang w:eastAsia="ru-RU"/>
              </w:rPr>
              <w:t>F</w:t>
            </w:r>
            <w:r w:rsidR="007A213B">
              <w:rPr>
                <w:rFonts w:ascii="Arial" w:hAnsi="Arial" w:cs="Arial"/>
                <w:b/>
                <w:bCs/>
                <w:lang w:val="ru-RU" w:eastAsia="ru-RU"/>
              </w:rPr>
              <w:t>90</w:t>
            </w:r>
            <w:r w:rsidRPr="00BC6367">
              <w:rPr>
                <w:rFonts w:ascii="Arial" w:hAnsi="Arial" w:cs="Arial"/>
                <w:b/>
                <w:bCs/>
                <w:lang w:val="ru-RU" w:eastAsia="ru-RU"/>
              </w:rPr>
              <w:t>1</w:t>
            </w:r>
            <w:proofErr w:type="spellStart"/>
            <w:r w:rsidR="007A213B">
              <w:rPr>
                <w:rFonts w:ascii="Arial" w:hAnsi="Arial" w:cs="Arial"/>
                <w:b/>
                <w:bCs/>
                <w:lang w:eastAsia="ru-RU"/>
              </w:rPr>
              <w:t>ct</w:t>
            </w:r>
            <w:proofErr w:type="spellEnd"/>
          </w:p>
        </w:tc>
        <w:tc>
          <w:tcPr>
            <w:tcW w:w="1272" w:type="dxa"/>
            <w:tcBorders>
              <w:top w:val="nil"/>
              <w:bottom w:val="nil"/>
              <w:right w:val="nil"/>
            </w:tcBorders>
            <w:shd w:val="clear" w:color="auto" w:fill="auto"/>
            <w:vAlign w:val="center"/>
          </w:tcPr>
          <w:p w14:paraId="16C4D0E7" w14:textId="274D6E5E" w:rsidR="007A213B" w:rsidRPr="00BC6367" w:rsidRDefault="007A213B" w:rsidP="00BE3196">
            <w:pPr>
              <w:spacing w:before="1"/>
              <w:jc w:val="center"/>
              <w:rPr>
                <w:rFonts w:ascii="Arial" w:eastAsia="Arial" w:hAnsi="Arial" w:cs="Arial"/>
              </w:rPr>
            </w:pPr>
            <w:r>
              <w:rPr>
                <w:rFonts w:ascii="Arial" w:eastAsia="Arial" w:hAnsi="Arial" w:cs="Arial"/>
                <w:lang w:val="ru-RU"/>
              </w:rPr>
              <w:t>2</w:t>
            </w:r>
            <w:r w:rsidR="00BC6367">
              <w:rPr>
                <w:rFonts w:ascii="Arial" w:eastAsia="Arial" w:hAnsi="Arial" w:cs="Arial"/>
              </w:rPr>
              <w:t>5</w:t>
            </w:r>
          </w:p>
        </w:tc>
      </w:tr>
      <w:tr w:rsidR="005C23BB" w:rsidRPr="00BE3196" w14:paraId="47789705" w14:textId="77777777" w:rsidTr="007B267D">
        <w:trPr>
          <w:trHeight w:hRule="exact" w:val="454"/>
        </w:trPr>
        <w:tc>
          <w:tcPr>
            <w:tcW w:w="4252" w:type="dxa"/>
            <w:vMerge/>
            <w:tcBorders>
              <w:left w:val="nil"/>
            </w:tcBorders>
            <w:shd w:val="clear" w:color="auto" w:fill="auto"/>
            <w:vAlign w:val="center"/>
          </w:tcPr>
          <w:p w14:paraId="5AD8FB73" w14:textId="77777777" w:rsidR="005C23BB" w:rsidRPr="00BE3196" w:rsidRDefault="005C23BB" w:rsidP="00BE3196">
            <w:pPr>
              <w:spacing w:before="1"/>
              <w:rPr>
                <w:rFonts w:ascii="Arial" w:eastAsia="Arial" w:hAnsi="Arial" w:cs="Arial"/>
                <w:b/>
                <w:bCs/>
                <w:lang w:val="ru-RU"/>
              </w:rPr>
            </w:pPr>
          </w:p>
        </w:tc>
        <w:tc>
          <w:tcPr>
            <w:tcW w:w="1847" w:type="dxa"/>
            <w:tcBorders>
              <w:top w:val="nil"/>
            </w:tcBorders>
            <w:shd w:val="clear" w:color="auto" w:fill="auto"/>
            <w:vAlign w:val="center"/>
          </w:tcPr>
          <w:p w14:paraId="51335DDE" w14:textId="77777777" w:rsidR="005C23BB" w:rsidRPr="00BE3196" w:rsidRDefault="005C23BB" w:rsidP="00E3389F">
            <w:pPr>
              <w:pStyle w:val="1"/>
              <w:ind w:left="0"/>
              <w:rPr>
                <w:rFonts w:cs="Arial"/>
                <w:b w:val="0"/>
                <w:bCs w:val="0"/>
                <w:sz w:val="22"/>
                <w:szCs w:val="22"/>
                <w:lang w:val="ru-RU" w:eastAsia="ru-RU"/>
              </w:rPr>
            </w:pPr>
            <w:r w:rsidRPr="00BE3196">
              <w:rPr>
                <w:rFonts w:cs="Arial"/>
                <w:b w:val="0"/>
                <w:bCs w:val="0"/>
                <w:sz w:val="22"/>
                <w:szCs w:val="22"/>
                <w:lang w:val="ru-RU" w:eastAsia="ru-RU"/>
              </w:rPr>
              <w:t>Разбавитель</w:t>
            </w:r>
          </w:p>
        </w:tc>
        <w:tc>
          <w:tcPr>
            <w:tcW w:w="2693" w:type="dxa"/>
            <w:gridSpan w:val="2"/>
            <w:tcBorders>
              <w:top w:val="nil"/>
            </w:tcBorders>
            <w:shd w:val="clear" w:color="auto" w:fill="auto"/>
            <w:vAlign w:val="center"/>
          </w:tcPr>
          <w:p w14:paraId="3AA4E77D" w14:textId="084C510E" w:rsidR="005C23BB" w:rsidRPr="007A213B" w:rsidRDefault="007A213B" w:rsidP="00BE3196">
            <w:pPr>
              <w:spacing w:before="1"/>
              <w:jc w:val="center"/>
              <w:rPr>
                <w:rFonts w:ascii="Arial" w:eastAsia="Arial" w:hAnsi="Arial" w:cs="Arial"/>
                <w:b/>
                <w:bCs/>
              </w:rPr>
            </w:pPr>
            <w:r>
              <w:rPr>
                <w:rFonts w:ascii="Arial" w:hAnsi="Arial" w:cs="Arial"/>
                <w:b/>
                <w:bCs/>
                <w:lang w:eastAsia="ru-RU"/>
              </w:rPr>
              <w:t>DPU80</w:t>
            </w:r>
            <w:r w:rsidR="00BC6367">
              <w:rPr>
                <w:rFonts w:ascii="Arial" w:hAnsi="Arial" w:cs="Arial"/>
                <w:b/>
                <w:bCs/>
                <w:lang w:eastAsia="ru-RU"/>
              </w:rPr>
              <w:t>0</w:t>
            </w:r>
          </w:p>
        </w:tc>
        <w:tc>
          <w:tcPr>
            <w:tcW w:w="1272" w:type="dxa"/>
            <w:tcBorders>
              <w:top w:val="nil"/>
              <w:right w:val="nil"/>
            </w:tcBorders>
            <w:shd w:val="clear" w:color="auto" w:fill="auto"/>
            <w:vAlign w:val="center"/>
          </w:tcPr>
          <w:p w14:paraId="63517815" w14:textId="1AE21443" w:rsidR="005C23BB" w:rsidRPr="0049755A" w:rsidRDefault="007A213B" w:rsidP="00BE3196">
            <w:pPr>
              <w:spacing w:before="1"/>
              <w:jc w:val="center"/>
              <w:rPr>
                <w:rFonts w:ascii="Arial" w:eastAsia="Arial" w:hAnsi="Arial" w:cs="Arial"/>
              </w:rPr>
            </w:pPr>
            <w:r>
              <w:rPr>
                <w:rFonts w:ascii="Arial" w:eastAsia="Arial" w:hAnsi="Arial" w:cs="Arial"/>
              </w:rPr>
              <w:t>15-20</w:t>
            </w:r>
          </w:p>
        </w:tc>
      </w:tr>
      <w:tr w:rsidR="00B029D4" w:rsidRPr="00BE3196" w14:paraId="55FC0FCD" w14:textId="77777777" w:rsidTr="007B267D">
        <w:trPr>
          <w:trHeight w:hRule="exact" w:val="454"/>
        </w:trPr>
        <w:tc>
          <w:tcPr>
            <w:tcW w:w="4252" w:type="dxa"/>
            <w:tcBorders>
              <w:left w:val="nil"/>
            </w:tcBorders>
            <w:shd w:val="clear" w:color="auto" w:fill="auto"/>
            <w:vAlign w:val="center"/>
          </w:tcPr>
          <w:p w14:paraId="7846690A" w14:textId="77777777" w:rsidR="009C56B6" w:rsidRPr="00B029D4" w:rsidRDefault="009C56B6" w:rsidP="00BE3196">
            <w:pPr>
              <w:spacing w:before="1"/>
              <w:rPr>
                <w:rFonts w:ascii="Arial" w:eastAsia="Arial" w:hAnsi="Arial" w:cs="Arial"/>
                <w:b/>
                <w:bCs/>
                <w:lang w:val="ru-RU"/>
              </w:rPr>
            </w:pPr>
            <w:r w:rsidRPr="00B029D4">
              <w:rPr>
                <w:rFonts w:ascii="Arial" w:hAnsi="Arial" w:cs="Arial"/>
                <w:b/>
                <w:bCs/>
                <w:lang w:val="ru-RU" w:eastAsia="ru-RU"/>
              </w:rPr>
              <w:t xml:space="preserve">Жизнеспособность (при 20°С), </w:t>
            </w:r>
            <w:r w:rsidR="0049755A">
              <w:rPr>
                <w:rFonts w:ascii="Arial" w:hAnsi="Arial" w:cs="Arial"/>
                <w:b/>
                <w:bCs/>
                <w:lang w:val="ru-RU" w:eastAsia="ru-RU"/>
              </w:rPr>
              <w:t>ч</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403896C0" w14:textId="527DCF39" w:rsidR="009C56B6" w:rsidRPr="00BC6367" w:rsidRDefault="00BC6367" w:rsidP="00BE3196">
            <w:pPr>
              <w:widowControl/>
              <w:autoSpaceDE w:val="0"/>
              <w:autoSpaceDN w:val="0"/>
              <w:adjustRightInd w:val="0"/>
              <w:rPr>
                <w:rFonts w:ascii="Arial" w:hAnsi="Arial" w:cs="Arial"/>
                <w:lang w:val="ru-RU" w:eastAsia="ru-RU"/>
              </w:rPr>
            </w:pPr>
            <w:r>
              <w:rPr>
                <w:rFonts w:ascii="Arial" w:hAnsi="Arial" w:cs="Arial"/>
                <w:lang w:val="ru-RU" w:eastAsia="ru-RU"/>
              </w:rPr>
              <w:t>6</w:t>
            </w:r>
          </w:p>
        </w:tc>
      </w:tr>
      <w:tr w:rsidR="00B029D4" w:rsidRPr="00BE3196" w14:paraId="13D3223E" w14:textId="77777777" w:rsidTr="007B267D">
        <w:trPr>
          <w:trHeight w:hRule="exact" w:val="454"/>
        </w:trPr>
        <w:tc>
          <w:tcPr>
            <w:tcW w:w="4252" w:type="dxa"/>
            <w:tcBorders>
              <w:left w:val="nil"/>
            </w:tcBorders>
            <w:shd w:val="clear" w:color="auto" w:fill="auto"/>
            <w:vAlign w:val="center"/>
          </w:tcPr>
          <w:p w14:paraId="41F71353"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Вес мокрого слоя, г/м</w:t>
            </w:r>
            <w:r w:rsidRPr="00B029D4">
              <w:rPr>
                <w:rFonts w:ascii="Arial" w:hAnsi="Arial" w:cs="Arial"/>
                <w:b/>
                <w:bCs/>
                <w:vertAlign w:val="superscript"/>
                <w:lang w:val="ru-RU" w:eastAsia="ru-RU"/>
              </w:rPr>
              <w:t>2</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3EAD278D" w14:textId="0EAD4967" w:rsidR="00BE3196" w:rsidRPr="005C23BB" w:rsidRDefault="00BC6367" w:rsidP="00BE3196">
            <w:pPr>
              <w:widowControl/>
              <w:autoSpaceDE w:val="0"/>
              <w:autoSpaceDN w:val="0"/>
              <w:adjustRightInd w:val="0"/>
              <w:rPr>
                <w:rFonts w:ascii="Arial" w:hAnsi="Arial" w:cs="Arial"/>
                <w:lang w:val="ru-RU" w:eastAsia="ru-RU"/>
              </w:rPr>
            </w:pPr>
            <w:r>
              <w:rPr>
                <w:rFonts w:ascii="Arial" w:hAnsi="Arial" w:cs="Arial"/>
                <w:lang w:eastAsia="ru-RU"/>
              </w:rPr>
              <w:t>8</w:t>
            </w:r>
            <w:r w:rsidR="005C23BB">
              <w:rPr>
                <w:rFonts w:ascii="Arial" w:hAnsi="Arial" w:cs="Arial"/>
                <w:lang w:val="ru-RU" w:eastAsia="ru-RU"/>
              </w:rPr>
              <w:t>0 - 1</w:t>
            </w:r>
            <w:r>
              <w:rPr>
                <w:rFonts w:ascii="Arial" w:hAnsi="Arial" w:cs="Arial"/>
                <w:lang w:eastAsia="ru-RU"/>
              </w:rPr>
              <w:t>0</w:t>
            </w:r>
            <w:r w:rsidR="005C23BB">
              <w:rPr>
                <w:rFonts w:ascii="Arial" w:hAnsi="Arial" w:cs="Arial"/>
                <w:lang w:val="ru-RU" w:eastAsia="ru-RU"/>
              </w:rPr>
              <w:t>0</w:t>
            </w:r>
          </w:p>
        </w:tc>
      </w:tr>
      <w:tr w:rsidR="00B029D4" w:rsidRPr="00BE3196" w14:paraId="26057F93" w14:textId="77777777" w:rsidTr="007B267D">
        <w:trPr>
          <w:trHeight w:hRule="exact" w:val="454"/>
        </w:trPr>
        <w:tc>
          <w:tcPr>
            <w:tcW w:w="4252" w:type="dxa"/>
            <w:tcBorders>
              <w:left w:val="nil"/>
            </w:tcBorders>
            <w:shd w:val="clear" w:color="auto" w:fill="auto"/>
            <w:vAlign w:val="center"/>
          </w:tcPr>
          <w:p w14:paraId="25D56C15"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Количество слоёв:</w:t>
            </w:r>
          </w:p>
        </w:tc>
        <w:tc>
          <w:tcPr>
            <w:tcW w:w="5812" w:type="dxa"/>
            <w:gridSpan w:val="4"/>
            <w:tcBorders>
              <w:bottom w:val="single" w:sz="4" w:space="0" w:color="auto"/>
              <w:right w:val="nil"/>
            </w:tcBorders>
            <w:shd w:val="clear" w:color="auto" w:fill="auto"/>
            <w:vAlign w:val="center"/>
          </w:tcPr>
          <w:p w14:paraId="07A02704" w14:textId="7A4C6CE1" w:rsidR="00BE3196" w:rsidRPr="007A213B" w:rsidRDefault="007A213B" w:rsidP="00BE3196">
            <w:pPr>
              <w:widowControl/>
              <w:autoSpaceDE w:val="0"/>
              <w:autoSpaceDN w:val="0"/>
              <w:adjustRightInd w:val="0"/>
              <w:rPr>
                <w:rFonts w:ascii="Arial" w:hAnsi="Arial" w:cs="Arial"/>
                <w:lang w:eastAsia="ru-RU"/>
              </w:rPr>
            </w:pPr>
            <w:r>
              <w:rPr>
                <w:rFonts w:ascii="Arial" w:hAnsi="Arial" w:cs="Arial"/>
                <w:lang w:eastAsia="ru-RU"/>
              </w:rPr>
              <w:t>1 - 2</w:t>
            </w:r>
          </w:p>
        </w:tc>
      </w:tr>
      <w:tr w:rsidR="00B029D4" w:rsidRPr="00BE3196" w14:paraId="46E1C9A4" w14:textId="77777777" w:rsidTr="007B267D">
        <w:trPr>
          <w:trHeight w:hRule="exact" w:val="454"/>
        </w:trPr>
        <w:tc>
          <w:tcPr>
            <w:tcW w:w="4252" w:type="dxa"/>
            <w:vMerge w:val="restart"/>
            <w:tcBorders>
              <w:left w:val="nil"/>
            </w:tcBorders>
            <w:shd w:val="clear" w:color="auto" w:fill="auto"/>
            <w:vAlign w:val="center"/>
          </w:tcPr>
          <w:p w14:paraId="3BFBE9F1" w14:textId="77777777" w:rsidR="00B029D4" w:rsidRPr="00B029D4" w:rsidRDefault="00B029D4" w:rsidP="00BE3196">
            <w:pPr>
              <w:widowControl/>
              <w:autoSpaceDE w:val="0"/>
              <w:autoSpaceDN w:val="0"/>
              <w:adjustRightInd w:val="0"/>
              <w:rPr>
                <w:rFonts w:ascii="Arial" w:hAnsi="Arial" w:cs="Arial"/>
                <w:b/>
                <w:bCs/>
                <w:lang w:val="ru-RU" w:eastAsia="ru-RU"/>
              </w:rPr>
            </w:pPr>
            <w:r w:rsidRPr="00B029D4">
              <w:rPr>
                <w:rFonts w:ascii="Arial" w:hAnsi="Arial" w:cs="Arial"/>
                <w:b/>
                <w:bCs/>
                <w:lang w:val="ru-RU" w:eastAsia="ru-RU"/>
              </w:rPr>
              <w:t>Сушка (при 20°С)</w:t>
            </w:r>
            <w:r w:rsidR="003E7690">
              <w:rPr>
                <w:rFonts w:ascii="Arial" w:hAnsi="Arial" w:cs="Arial"/>
                <w:b/>
                <w:bCs/>
                <w:lang w:val="ru-RU" w:eastAsia="ru-RU"/>
              </w:rPr>
              <w:t>:</w:t>
            </w:r>
          </w:p>
        </w:tc>
        <w:tc>
          <w:tcPr>
            <w:tcW w:w="2556" w:type="dxa"/>
            <w:gridSpan w:val="2"/>
            <w:tcBorders>
              <w:bottom w:val="nil"/>
            </w:tcBorders>
            <w:shd w:val="clear" w:color="auto" w:fill="auto"/>
            <w:vAlign w:val="center"/>
          </w:tcPr>
          <w:p w14:paraId="4A4A9D97"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От пыли:</w:t>
            </w:r>
          </w:p>
        </w:tc>
        <w:tc>
          <w:tcPr>
            <w:tcW w:w="3256" w:type="dxa"/>
            <w:gridSpan w:val="2"/>
            <w:tcBorders>
              <w:bottom w:val="nil"/>
              <w:right w:val="nil"/>
            </w:tcBorders>
            <w:shd w:val="clear" w:color="auto" w:fill="auto"/>
            <w:vAlign w:val="center"/>
          </w:tcPr>
          <w:p w14:paraId="2B8C77EF" w14:textId="2A1E312F" w:rsidR="00B029D4" w:rsidRPr="007A7AEF" w:rsidRDefault="00BC6367" w:rsidP="00BE3196">
            <w:pPr>
              <w:widowControl/>
              <w:autoSpaceDE w:val="0"/>
              <w:autoSpaceDN w:val="0"/>
              <w:adjustRightInd w:val="0"/>
              <w:rPr>
                <w:rFonts w:ascii="Arial" w:hAnsi="Arial" w:cs="Arial"/>
                <w:lang w:val="ru-RU" w:eastAsia="ru-RU"/>
              </w:rPr>
            </w:pPr>
            <w:r>
              <w:rPr>
                <w:rFonts w:ascii="Arial" w:hAnsi="Arial" w:cs="Arial"/>
                <w:lang w:eastAsia="ru-RU"/>
              </w:rPr>
              <w:t>10-15</w:t>
            </w:r>
            <w:r w:rsidR="00B029D4" w:rsidRPr="007A7AEF">
              <w:rPr>
                <w:rFonts w:ascii="Arial" w:hAnsi="Arial" w:cs="Arial"/>
                <w:lang w:val="ru-RU" w:eastAsia="ru-RU"/>
              </w:rPr>
              <w:t xml:space="preserve"> мин</w:t>
            </w:r>
          </w:p>
        </w:tc>
      </w:tr>
      <w:tr w:rsidR="00B029D4" w:rsidRPr="00BE3196" w14:paraId="2D6D907C" w14:textId="77777777" w:rsidTr="007B267D">
        <w:trPr>
          <w:trHeight w:hRule="exact" w:val="454"/>
        </w:trPr>
        <w:tc>
          <w:tcPr>
            <w:tcW w:w="4252" w:type="dxa"/>
            <w:vMerge/>
            <w:tcBorders>
              <w:left w:val="nil"/>
            </w:tcBorders>
            <w:shd w:val="clear" w:color="auto" w:fill="auto"/>
            <w:vAlign w:val="bottom"/>
          </w:tcPr>
          <w:p w14:paraId="5F016CCC"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nil"/>
            </w:tcBorders>
            <w:shd w:val="clear" w:color="auto" w:fill="auto"/>
            <w:vAlign w:val="center"/>
          </w:tcPr>
          <w:p w14:paraId="54B7AE3E"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На отлип:</w:t>
            </w:r>
          </w:p>
        </w:tc>
        <w:tc>
          <w:tcPr>
            <w:tcW w:w="3256" w:type="dxa"/>
            <w:gridSpan w:val="2"/>
            <w:tcBorders>
              <w:top w:val="nil"/>
              <w:bottom w:val="nil"/>
              <w:right w:val="nil"/>
            </w:tcBorders>
            <w:shd w:val="clear" w:color="auto" w:fill="auto"/>
            <w:vAlign w:val="center"/>
          </w:tcPr>
          <w:p w14:paraId="25A45C16" w14:textId="060B8908" w:rsidR="00B029D4" w:rsidRPr="007A7AEF" w:rsidRDefault="00BC6367" w:rsidP="00BE3196">
            <w:pPr>
              <w:widowControl/>
              <w:autoSpaceDE w:val="0"/>
              <w:autoSpaceDN w:val="0"/>
              <w:adjustRightInd w:val="0"/>
              <w:rPr>
                <w:rFonts w:ascii="Arial" w:hAnsi="Arial" w:cs="Arial"/>
                <w:lang w:val="ru-RU" w:eastAsia="ru-RU"/>
              </w:rPr>
            </w:pPr>
            <w:r>
              <w:rPr>
                <w:rFonts w:ascii="Arial" w:hAnsi="Arial" w:cs="Arial"/>
                <w:lang w:eastAsia="ru-RU"/>
              </w:rPr>
              <w:t>3</w:t>
            </w:r>
            <w:r w:rsidR="00474DE5">
              <w:rPr>
                <w:rFonts w:ascii="Arial" w:hAnsi="Arial" w:cs="Arial"/>
                <w:lang w:val="ru-RU" w:eastAsia="ru-RU"/>
              </w:rPr>
              <w:t>0</w:t>
            </w:r>
            <w:r w:rsidR="005C23BB">
              <w:rPr>
                <w:rFonts w:ascii="Arial" w:hAnsi="Arial" w:cs="Arial"/>
                <w:lang w:val="ru-RU" w:eastAsia="ru-RU"/>
              </w:rPr>
              <w:t>-</w:t>
            </w:r>
            <w:r>
              <w:rPr>
                <w:rFonts w:ascii="Arial" w:hAnsi="Arial" w:cs="Arial"/>
                <w:lang w:eastAsia="ru-RU"/>
              </w:rPr>
              <w:t>4</w:t>
            </w:r>
            <w:r w:rsidR="005C23BB">
              <w:rPr>
                <w:rFonts w:ascii="Arial" w:hAnsi="Arial" w:cs="Arial"/>
                <w:lang w:val="ru-RU" w:eastAsia="ru-RU"/>
              </w:rPr>
              <w:t>0</w:t>
            </w:r>
            <w:r w:rsidR="0049755A">
              <w:rPr>
                <w:rFonts w:ascii="Arial" w:hAnsi="Arial" w:cs="Arial"/>
                <w:lang w:val="ru-RU" w:eastAsia="ru-RU"/>
              </w:rPr>
              <w:t xml:space="preserve"> мин</w:t>
            </w:r>
          </w:p>
        </w:tc>
      </w:tr>
      <w:tr w:rsidR="00B029D4" w:rsidRPr="00BE3196" w14:paraId="7245EBF3" w14:textId="77777777" w:rsidTr="00BC6367">
        <w:trPr>
          <w:trHeight w:hRule="exact" w:val="454"/>
        </w:trPr>
        <w:tc>
          <w:tcPr>
            <w:tcW w:w="4252" w:type="dxa"/>
            <w:vMerge/>
            <w:tcBorders>
              <w:left w:val="nil"/>
              <w:bottom w:val="single" w:sz="4" w:space="0" w:color="auto"/>
            </w:tcBorders>
            <w:shd w:val="clear" w:color="auto" w:fill="auto"/>
            <w:vAlign w:val="bottom"/>
          </w:tcPr>
          <w:p w14:paraId="5F4CAC61"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single" w:sz="4" w:space="0" w:color="auto"/>
            </w:tcBorders>
            <w:shd w:val="clear" w:color="auto" w:fill="auto"/>
            <w:vAlign w:val="center"/>
          </w:tcPr>
          <w:p w14:paraId="1B7DDC15" w14:textId="77777777" w:rsidR="00B029D4" w:rsidRPr="007A7AEF" w:rsidRDefault="00D44640" w:rsidP="00BE3196">
            <w:pPr>
              <w:widowControl/>
              <w:autoSpaceDE w:val="0"/>
              <w:autoSpaceDN w:val="0"/>
              <w:adjustRightInd w:val="0"/>
              <w:rPr>
                <w:rFonts w:ascii="Arial" w:hAnsi="Arial" w:cs="Arial"/>
                <w:lang w:val="ru-RU" w:eastAsia="ru-RU"/>
              </w:rPr>
            </w:pPr>
            <w:r>
              <w:rPr>
                <w:rFonts w:ascii="Arial" w:hAnsi="Arial" w:cs="Arial"/>
                <w:lang w:val="ru-RU" w:eastAsia="ru-RU"/>
              </w:rPr>
              <w:t>Складирование</w:t>
            </w:r>
            <w:r w:rsidR="00B029D4" w:rsidRPr="007A7AEF">
              <w:rPr>
                <w:rFonts w:ascii="Arial" w:hAnsi="Arial" w:cs="Arial"/>
                <w:lang w:val="ru-RU" w:eastAsia="ru-RU"/>
              </w:rPr>
              <w:t>:</w:t>
            </w:r>
          </w:p>
        </w:tc>
        <w:tc>
          <w:tcPr>
            <w:tcW w:w="3256" w:type="dxa"/>
            <w:gridSpan w:val="2"/>
            <w:tcBorders>
              <w:top w:val="nil"/>
              <w:bottom w:val="single" w:sz="4" w:space="0" w:color="auto"/>
              <w:right w:val="nil"/>
            </w:tcBorders>
            <w:shd w:val="clear" w:color="auto" w:fill="auto"/>
            <w:vAlign w:val="center"/>
          </w:tcPr>
          <w:p w14:paraId="4670D91C" w14:textId="46768783" w:rsidR="00B029D4" w:rsidRPr="007A7AEF" w:rsidRDefault="00BC6367" w:rsidP="00BE3196">
            <w:pPr>
              <w:widowControl/>
              <w:autoSpaceDE w:val="0"/>
              <w:autoSpaceDN w:val="0"/>
              <w:adjustRightInd w:val="0"/>
              <w:rPr>
                <w:rFonts w:ascii="Arial" w:hAnsi="Arial" w:cs="Arial"/>
                <w:lang w:val="ru-RU" w:eastAsia="ru-RU"/>
              </w:rPr>
            </w:pPr>
            <w:r>
              <w:rPr>
                <w:rFonts w:ascii="Arial" w:hAnsi="Arial" w:cs="Arial"/>
                <w:lang w:eastAsia="ru-RU"/>
              </w:rPr>
              <w:t>16</w:t>
            </w:r>
            <w:r w:rsidR="00B029D4" w:rsidRPr="007A7AEF">
              <w:rPr>
                <w:rFonts w:ascii="Arial" w:hAnsi="Arial" w:cs="Arial"/>
                <w:lang w:val="ru-RU" w:eastAsia="ru-RU"/>
              </w:rPr>
              <w:t xml:space="preserve"> ч</w:t>
            </w:r>
          </w:p>
        </w:tc>
      </w:tr>
      <w:tr w:rsidR="00B029D4" w:rsidRPr="006A0357" w14:paraId="0CE4F813" w14:textId="77777777" w:rsidTr="00BC6367">
        <w:trPr>
          <w:trHeight w:hRule="exact" w:val="762"/>
        </w:trPr>
        <w:tc>
          <w:tcPr>
            <w:tcW w:w="4252" w:type="dxa"/>
            <w:tcBorders>
              <w:left w:val="nil"/>
              <w:bottom w:val="single" w:sz="4" w:space="0" w:color="auto"/>
            </w:tcBorders>
            <w:shd w:val="clear" w:color="auto" w:fill="auto"/>
            <w:vAlign w:val="center"/>
          </w:tcPr>
          <w:p w14:paraId="64F0EAE2" w14:textId="77777777" w:rsidR="009C56B6" w:rsidRPr="00DF5CC4" w:rsidRDefault="009C56B6" w:rsidP="00BE3196">
            <w:pPr>
              <w:spacing w:before="1"/>
              <w:rPr>
                <w:rFonts w:ascii="Arial" w:hAnsi="Arial" w:cs="Arial"/>
                <w:b/>
                <w:bCs/>
                <w:lang w:val="ru-RU" w:eastAsia="ru-RU"/>
              </w:rPr>
            </w:pPr>
            <w:r w:rsidRPr="00DF5CC4">
              <w:rPr>
                <w:rFonts w:ascii="Arial" w:hAnsi="Arial" w:cs="Arial"/>
                <w:b/>
                <w:bCs/>
                <w:lang w:val="ru-RU" w:eastAsia="ru-RU"/>
              </w:rPr>
              <w:t xml:space="preserve">Срок </w:t>
            </w:r>
            <w:r w:rsidR="007A7AEF" w:rsidRPr="00DF5CC4">
              <w:rPr>
                <w:rFonts w:ascii="Arial" w:hAnsi="Arial" w:cs="Arial"/>
                <w:b/>
                <w:bCs/>
                <w:lang w:val="ru-RU" w:eastAsia="ru-RU"/>
              </w:rPr>
              <w:t xml:space="preserve">и условия </w:t>
            </w:r>
            <w:r w:rsidRPr="00DF5CC4">
              <w:rPr>
                <w:rFonts w:ascii="Arial" w:hAnsi="Arial" w:cs="Arial"/>
                <w:b/>
                <w:bCs/>
                <w:lang w:val="ru-RU" w:eastAsia="ru-RU"/>
              </w:rPr>
              <w:t>хранения:</w:t>
            </w:r>
          </w:p>
        </w:tc>
        <w:tc>
          <w:tcPr>
            <w:tcW w:w="5812" w:type="dxa"/>
            <w:gridSpan w:val="4"/>
            <w:tcBorders>
              <w:bottom w:val="single" w:sz="4" w:space="0" w:color="auto"/>
              <w:right w:val="nil"/>
            </w:tcBorders>
            <w:shd w:val="clear" w:color="auto" w:fill="auto"/>
            <w:vAlign w:val="center"/>
          </w:tcPr>
          <w:p w14:paraId="1F795600" w14:textId="1347F117" w:rsidR="005C23BB" w:rsidRPr="005C23BB" w:rsidRDefault="0049755A" w:rsidP="00F10AA1">
            <w:pPr>
              <w:spacing w:before="71" w:line="237" w:lineRule="auto"/>
              <w:ind w:left="34" w:right="-112"/>
              <w:jc w:val="both"/>
              <w:rPr>
                <w:rFonts w:ascii="Arial" w:hAnsi="Arial" w:cs="Arial"/>
                <w:lang w:val="ru-RU"/>
              </w:rPr>
            </w:pPr>
            <w:r>
              <w:rPr>
                <w:rFonts w:ascii="Arial" w:hAnsi="Arial" w:cs="Arial"/>
                <w:lang w:val="ru-RU" w:eastAsia="ru-RU"/>
              </w:rPr>
              <w:t>12</w:t>
            </w:r>
            <w:r w:rsidR="009C56B6" w:rsidRPr="007A7AEF">
              <w:rPr>
                <w:rFonts w:ascii="Arial" w:hAnsi="Arial" w:cs="Arial"/>
                <w:lang w:val="ru-RU" w:eastAsia="ru-RU"/>
              </w:rPr>
              <w:t xml:space="preserve"> месяцев в заводской таре</w:t>
            </w:r>
            <w:r w:rsidR="00B029D4" w:rsidRPr="007A7AEF">
              <w:rPr>
                <w:rFonts w:ascii="Arial" w:hAnsi="Arial" w:cs="Arial"/>
                <w:lang w:val="ru-RU" w:eastAsia="ru-RU"/>
              </w:rPr>
              <w:t xml:space="preserve">. </w:t>
            </w:r>
            <w:r w:rsidR="00B029D4" w:rsidRPr="007A7AEF">
              <w:rPr>
                <w:rFonts w:ascii="Arial" w:hAnsi="Arial" w:cs="Arial"/>
                <w:lang w:val="ru-RU"/>
              </w:rPr>
              <w:t>Хранить в прохладном, хорошо вентилируемом помещении</w:t>
            </w:r>
            <w:r w:rsidR="005C23BB">
              <w:rPr>
                <w:rFonts w:ascii="Arial" w:hAnsi="Arial" w:cs="Arial"/>
                <w:lang w:val="ru-RU"/>
              </w:rPr>
              <w:t>.</w:t>
            </w:r>
          </w:p>
        </w:tc>
      </w:tr>
    </w:tbl>
    <w:p w14:paraId="470D9B9D" w14:textId="4A00B077" w:rsidR="001C1EA5" w:rsidRDefault="001C1EA5">
      <w:pPr>
        <w:spacing w:before="1"/>
        <w:rPr>
          <w:rFonts w:ascii="Arial" w:eastAsia="Arial" w:hAnsi="Arial" w:cs="Arial"/>
          <w:sz w:val="27"/>
          <w:szCs w:val="27"/>
          <w:lang w:val="ru-RU"/>
        </w:rPr>
      </w:pPr>
    </w:p>
    <w:p w14:paraId="177E9B1A" w14:textId="6F10EE10" w:rsidR="007B267D" w:rsidRDefault="007B267D">
      <w:pPr>
        <w:spacing w:before="1"/>
        <w:rPr>
          <w:rFonts w:ascii="Arial" w:eastAsia="Arial" w:hAnsi="Arial" w:cs="Arial"/>
          <w:sz w:val="27"/>
          <w:szCs w:val="27"/>
          <w:lang w:val="ru-RU"/>
        </w:rPr>
      </w:pPr>
    </w:p>
    <w:p w14:paraId="7789CFCC" w14:textId="4C397E7C" w:rsidR="007B267D" w:rsidRDefault="007B267D">
      <w:pPr>
        <w:spacing w:before="1"/>
        <w:rPr>
          <w:rFonts w:ascii="Arial" w:eastAsia="Arial" w:hAnsi="Arial" w:cs="Arial"/>
          <w:sz w:val="27"/>
          <w:szCs w:val="27"/>
          <w:lang w:val="ru-RU"/>
        </w:rPr>
      </w:pPr>
    </w:p>
    <w:p w14:paraId="54B64957" w14:textId="702876D4" w:rsidR="00BC6367" w:rsidRDefault="00BC6367">
      <w:pPr>
        <w:spacing w:before="1"/>
        <w:rPr>
          <w:rFonts w:ascii="Arial" w:eastAsia="Arial" w:hAnsi="Arial" w:cs="Arial"/>
          <w:sz w:val="27"/>
          <w:szCs w:val="27"/>
          <w:lang w:val="ru-RU"/>
        </w:rPr>
      </w:pPr>
    </w:p>
    <w:p w14:paraId="5B639641" w14:textId="1688238B" w:rsidR="00BC6367" w:rsidRDefault="00BC6367">
      <w:pPr>
        <w:spacing w:before="1"/>
        <w:rPr>
          <w:rFonts w:ascii="Arial" w:eastAsia="Arial" w:hAnsi="Arial" w:cs="Arial"/>
          <w:sz w:val="27"/>
          <w:szCs w:val="27"/>
          <w:lang w:val="ru-RU"/>
        </w:rPr>
      </w:pPr>
    </w:p>
    <w:p w14:paraId="7FC83C7F" w14:textId="3FC5CC66" w:rsidR="00BC6367" w:rsidRDefault="00BC6367">
      <w:pPr>
        <w:spacing w:before="1"/>
        <w:rPr>
          <w:rFonts w:ascii="Arial" w:eastAsia="Arial" w:hAnsi="Arial" w:cs="Arial"/>
          <w:sz w:val="27"/>
          <w:szCs w:val="27"/>
          <w:lang w:val="ru-RU"/>
        </w:rPr>
      </w:pPr>
    </w:p>
    <w:p w14:paraId="223F2D10" w14:textId="6CB087A4" w:rsidR="00BC6367" w:rsidRDefault="00BC6367">
      <w:pPr>
        <w:spacing w:before="1"/>
        <w:rPr>
          <w:rFonts w:ascii="Arial" w:eastAsia="Arial" w:hAnsi="Arial" w:cs="Arial"/>
          <w:sz w:val="27"/>
          <w:szCs w:val="27"/>
          <w:lang w:val="ru-RU"/>
        </w:rPr>
      </w:pPr>
    </w:p>
    <w:p w14:paraId="4B508DB2" w14:textId="22B7FB9E" w:rsidR="00BC6367" w:rsidRDefault="00BC6367">
      <w:pPr>
        <w:spacing w:before="1"/>
        <w:rPr>
          <w:rFonts w:ascii="Arial" w:eastAsia="Arial" w:hAnsi="Arial" w:cs="Arial"/>
          <w:sz w:val="27"/>
          <w:szCs w:val="27"/>
          <w:lang w:val="ru-RU"/>
        </w:rPr>
      </w:pPr>
      <w:r>
        <w:rPr>
          <w:noProof/>
        </w:rPr>
        <w:lastRenderedPageBreak/>
        <w:pict w14:anchorId="10F04B39">
          <v:shape id="_x0000_s1034" type="#_x0000_t202" style="position:absolute;margin-left:145.7pt;margin-top:5.35pt;width:385.15pt;height:53.05pt;z-index:3;visibility:visible;mso-wrap-distance-top:3.6pt;mso-wrap-distance-bottom:3.6pt;mso-width-relative:margin;mso-height-relative:margin" filled="f" stroked="f">
            <v:textbox style="mso-next-textbox:#_x0000_s1034">
              <w:txbxContent>
                <w:p w14:paraId="4A9F23A7" w14:textId="77777777" w:rsidR="00BC6367" w:rsidRDefault="00BC6367" w:rsidP="00BC6367">
                  <w:pPr>
                    <w:jc w:val="right"/>
                    <w:rPr>
                      <w:rFonts w:ascii="Arial" w:hAnsi="Arial" w:cs="Arial"/>
                      <w:b/>
                      <w:bCs/>
                      <w:sz w:val="40"/>
                      <w:szCs w:val="40"/>
                      <w:lang w:val="ru-RU"/>
                    </w:rPr>
                  </w:pPr>
                  <w:proofErr w:type="spellStart"/>
                  <w:r>
                    <w:rPr>
                      <w:rFonts w:ascii="Arial" w:hAnsi="Arial" w:cs="Arial"/>
                      <w:b/>
                      <w:bCs/>
                      <w:sz w:val="40"/>
                      <w:szCs w:val="40"/>
                      <w:lang w:val="ru-RU"/>
                    </w:rPr>
                    <w:t>Высокоглянцевый</w:t>
                  </w:r>
                  <w:proofErr w:type="spellEnd"/>
                  <w:r>
                    <w:rPr>
                      <w:rFonts w:ascii="Arial" w:hAnsi="Arial" w:cs="Arial"/>
                      <w:b/>
                      <w:bCs/>
                      <w:sz w:val="40"/>
                      <w:szCs w:val="40"/>
                      <w:lang w:val="ru-RU"/>
                    </w:rPr>
                    <w:t xml:space="preserve"> акриловый </w:t>
                  </w:r>
                </w:p>
                <w:p w14:paraId="5627A90A" w14:textId="77777777" w:rsidR="00BC6367" w:rsidRPr="006F1B6E" w:rsidRDefault="00BC6367" w:rsidP="00BC6367">
                  <w:pPr>
                    <w:jc w:val="right"/>
                    <w:rPr>
                      <w:rFonts w:ascii="Arial" w:hAnsi="Arial" w:cs="Arial"/>
                      <w:b/>
                      <w:bCs/>
                      <w:sz w:val="40"/>
                      <w:szCs w:val="40"/>
                      <w:lang w:val="ru-RU"/>
                    </w:rPr>
                  </w:pPr>
                  <w:r>
                    <w:rPr>
                      <w:rFonts w:ascii="Arial" w:hAnsi="Arial" w:cs="Arial"/>
                      <w:b/>
                      <w:bCs/>
                      <w:sz w:val="40"/>
                      <w:szCs w:val="40"/>
                      <w:lang w:val="ru-RU"/>
                    </w:rPr>
                    <w:t>лак для металла</w:t>
                  </w:r>
                </w:p>
                <w:p w14:paraId="5011FF5F" w14:textId="26B855BA" w:rsidR="00257853" w:rsidRPr="001C1EA5" w:rsidRDefault="00257853" w:rsidP="005C23BB">
                  <w:pPr>
                    <w:jc w:val="right"/>
                    <w:rPr>
                      <w:rFonts w:ascii="Arial" w:hAnsi="Arial" w:cs="Arial"/>
                      <w:b/>
                      <w:bCs/>
                      <w:sz w:val="40"/>
                      <w:szCs w:val="40"/>
                      <w:lang w:val="ru-RU"/>
                    </w:rPr>
                  </w:pPr>
                </w:p>
              </w:txbxContent>
            </v:textbox>
            <w10:wrap type="square"/>
          </v:shape>
        </w:pict>
      </w:r>
      <w:r>
        <w:rPr>
          <w:rFonts w:ascii="Verdana" w:hAnsi="Verdana"/>
          <w:noProof/>
          <w:lang w:val="ru-RU"/>
        </w:rPr>
        <w:pict w14:anchorId="7343F3E3">
          <v:shape id="_x0000_s1036" type="#_x0000_t202" style="position:absolute;margin-left:48.65pt;margin-top:168.3pt;width:173.05pt;height:34.45pt;z-index:-1;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_x0000_s1036" inset="0,0,0,0">
              <w:txbxContent>
                <w:p w14:paraId="0965B0EF" w14:textId="22ADFC7F" w:rsidR="00F10AA1" w:rsidRDefault="00F10AA1" w:rsidP="00F10AA1">
                  <w:r>
                    <w:rPr>
                      <w:rFonts w:ascii="Arial" w:eastAsia="Arial" w:hAnsi="Arial" w:cs="Arial"/>
                      <w:b/>
                      <w:bCs/>
                      <w:color w:val="0088B8"/>
                      <w:sz w:val="56"/>
                      <w:szCs w:val="56"/>
                    </w:rPr>
                    <w:t>F</w:t>
                  </w:r>
                  <w:r w:rsidR="00BC6367">
                    <w:rPr>
                      <w:rFonts w:ascii="Arial" w:eastAsia="Arial" w:hAnsi="Arial" w:cs="Arial"/>
                      <w:b/>
                      <w:bCs/>
                      <w:color w:val="0088B8"/>
                      <w:sz w:val="56"/>
                      <w:szCs w:val="56"/>
                    </w:rPr>
                    <w:t>4sp001</w:t>
                  </w:r>
                </w:p>
              </w:txbxContent>
            </v:textbox>
            <w10:wrap anchorx="page" anchory="page"/>
          </v:shape>
        </w:pict>
      </w:r>
    </w:p>
    <w:p w14:paraId="7CA7D3E8" w14:textId="65ABB7E5" w:rsidR="007B267D" w:rsidRDefault="007B267D">
      <w:pPr>
        <w:spacing w:before="1"/>
        <w:rPr>
          <w:rFonts w:ascii="Arial" w:eastAsia="Arial" w:hAnsi="Arial" w:cs="Arial"/>
          <w:sz w:val="27"/>
          <w:szCs w:val="27"/>
          <w:lang w:val="ru-RU"/>
        </w:rPr>
      </w:pPr>
    </w:p>
    <w:p w14:paraId="47C6B2A7" w14:textId="4B5AEBA4" w:rsidR="007B267D" w:rsidRDefault="007B267D">
      <w:pPr>
        <w:spacing w:before="1"/>
        <w:rPr>
          <w:rFonts w:ascii="Arial" w:eastAsia="Arial" w:hAnsi="Arial" w:cs="Arial"/>
          <w:sz w:val="27"/>
          <w:szCs w:val="27"/>
          <w:lang w:val="ru-RU"/>
        </w:rPr>
      </w:pPr>
    </w:p>
    <w:p w14:paraId="731DFCEB" w14:textId="0B5BC37D" w:rsidR="007B267D" w:rsidRDefault="007B267D">
      <w:pPr>
        <w:spacing w:before="1"/>
        <w:rPr>
          <w:rFonts w:ascii="Arial" w:eastAsia="Arial" w:hAnsi="Arial" w:cs="Arial"/>
          <w:sz w:val="27"/>
          <w:szCs w:val="27"/>
          <w:lang w:val="ru-RU"/>
        </w:rPr>
      </w:pPr>
    </w:p>
    <w:p w14:paraId="796A7682" w14:textId="398072C8" w:rsidR="00A97DD0" w:rsidRPr="003E7690" w:rsidRDefault="009116CB" w:rsidP="007B267D">
      <w:pPr>
        <w:pStyle w:val="a3"/>
        <w:spacing w:before="130" w:line="226" w:lineRule="exact"/>
        <w:ind w:left="142" w:right="261"/>
        <w:rPr>
          <w:b/>
          <w:bCs/>
          <w:color w:val="0088B8"/>
          <w:spacing w:val="-1"/>
          <w:lang w:val="ru-RU"/>
        </w:rPr>
      </w:pPr>
      <w:r w:rsidRPr="003E7690">
        <w:rPr>
          <w:b/>
          <w:bCs/>
          <w:color w:val="0088B8"/>
          <w:spacing w:val="-1"/>
          <w:lang w:val="ru-RU"/>
        </w:rPr>
        <w:t>Описание:</w:t>
      </w:r>
    </w:p>
    <w:p w14:paraId="4B4154E9" w14:textId="77777777" w:rsidR="00AD6323" w:rsidRDefault="00E27BD9" w:rsidP="00AD6323">
      <w:pPr>
        <w:ind w:left="142" w:right="130" w:firstLine="284"/>
        <w:jc w:val="both"/>
        <w:rPr>
          <w:rFonts w:ascii="Arial" w:hAnsi="Arial" w:cs="Arial"/>
          <w:lang w:val="ru-RU" w:eastAsia="ru-RU"/>
        </w:rPr>
      </w:pPr>
      <w:r w:rsidRPr="00E27BD9">
        <w:rPr>
          <w:rFonts w:ascii="Arial" w:hAnsi="Arial" w:cs="Arial"/>
          <w:b/>
          <w:bCs/>
          <w:lang w:eastAsia="ru-RU"/>
        </w:rPr>
        <w:t>F</w:t>
      </w:r>
      <w:r w:rsidR="00BC6367" w:rsidRPr="00BC6367">
        <w:rPr>
          <w:rFonts w:ascii="Arial" w:hAnsi="Arial" w:cs="Arial"/>
          <w:b/>
          <w:bCs/>
          <w:lang w:val="ru-RU" w:eastAsia="ru-RU"/>
        </w:rPr>
        <w:t>4</w:t>
      </w:r>
      <w:proofErr w:type="spellStart"/>
      <w:r w:rsidR="00BC6367">
        <w:rPr>
          <w:rFonts w:ascii="Arial" w:hAnsi="Arial" w:cs="Arial"/>
          <w:b/>
          <w:bCs/>
          <w:lang w:eastAsia="ru-RU"/>
        </w:rPr>
        <w:t>sp</w:t>
      </w:r>
      <w:proofErr w:type="spellEnd"/>
      <w:r w:rsidR="00BC6367" w:rsidRPr="00BC6367">
        <w:rPr>
          <w:rFonts w:ascii="Arial" w:hAnsi="Arial" w:cs="Arial"/>
          <w:b/>
          <w:bCs/>
          <w:lang w:val="ru-RU" w:eastAsia="ru-RU"/>
        </w:rPr>
        <w:t>001</w:t>
      </w:r>
      <w:r w:rsidR="00E50839" w:rsidRPr="00474DE5">
        <w:rPr>
          <w:rFonts w:ascii="Arial" w:hAnsi="Arial" w:cs="Arial"/>
          <w:lang w:val="ru-RU" w:eastAsia="ru-RU"/>
        </w:rPr>
        <w:t xml:space="preserve"> </w:t>
      </w:r>
      <w:r w:rsidR="00AD6323">
        <w:rPr>
          <w:rFonts w:ascii="Arial" w:hAnsi="Arial" w:cs="Arial"/>
          <w:lang w:val="ru-RU" w:eastAsia="ru-RU"/>
        </w:rPr>
        <w:t>–</w:t>
      </w:r>
      <w:r w:rsidR="000A16CD">
        <w:rPr>
          <w:rFonts w:ascii="Arial" w:hAnsi="Arial" w:cs="Arial"/>
          <w:lang w:val="ru-RU" w:eastAsia="ru-RU"/>
        </w:rPr>
        <w:t xml:space="preserve"> </w:t>
      </w:r>
      <w:proofErr w:type="spellStart"/>
      <w:r w:rsidR="00AD6323">
        <w:rPr>
          <w:rFonts w:ascii="Arial" w:hAnsi="Arial" w:cs="Arial"/>
          <w:lang w:val="ru-RU" w:eastAsia="ru-RU"/>
        </w:rPr>
        <w:t>высокоглянцевый</w:t>
      </w:r>
      <w:proofErr w:type="spellEnd"/>
      <w:r w:rsidR="00AD6323">
        <w:rPr>
          <w:rFonts w:ascii="Arial" w:hAnsi="Arial" w:cs="Arial"/>
          <w:lang w:val="ru-RU" w:eastAsia="ru-RU"/>
        </w:rPr>
        <w:t xml:space="preserve"> акриловый лак для окраски </w:t>
      </w:r>
      <w:r w:rsidR="00AD6323">
        <w:rPr>
          <w:rFonts w:ascii="Arial" w:hAnsi="Arial" w:cs="Arial"/>
          <w:lang w:val="ru-RU" w:eastAsia="ru-RU"/>
        </w:rPr>
        <w:t>изделий из железа, стали, алюминия, гальванизированного и оцинкованного металла, латуни, меди, серебра</w:t>
      </w:r>
      <w:r w:rsidR="00AD6323">
        <w:rPr>
          <w:rFonts w:ascii="Arial" w:hAnsi="Arial" w:cs="Arial"/>
          <w:lang w:val="ru-RU" w:eastAsia="ru-RU"/>
        </w:rPr>
        <w:t xml:space="preserve"> и других цветных металлов. </w:t>
      </w:r>
    </w:p>
    <w:p w14:paraId="628E42DA" w14:textId="77777777" w:rsidR="00AD6323" w:rsidRDefault="00AD6323" w:rsidP="00AD6323">
      <w:pPr>
        <w:ind w:left="142" w:right="130" w:firstLine="284"/>
        <w:jc w:val="both"/>
        <w:rPr>
          <w:rFonts w:ascii="Arial" w:hAnsi="Arial" w:cs="Arial"/>
          <w:lang w:val="ru-RU" w:eastAsia="ru-RU"/>
        </w:rPr>
      </w:pPr>
      <w:r>
        <w:rPr>
          <w:rFonts w:ascii="Arial" w:hAnsi="Arial" w:cs="Arial"/>
          <w:lang w:val="ru-RU" w:eastAsia="ru-RU"/>
        </w:rPr>
        <w:t xml:space="preserve">Перед нанесением окрашиваемая поверхность </w:t>
      </w:r>
      <w:r w:rsidRPr="00AD6323">
        <w:rPr>
          <w:rFonts w:ascii="Arial" w:hAnsi="Arial" w:cs="Arial"/>
          <w:lang w:val="ru-RU" w:eastAsia="ru-RU"/>
        </w:rPr>
        <w:t>должн</w:t>
      </w:r>
      <w:r>
        <w:rPr>
          <w:rFonts w:ascii="Arial" w:hAnsi="Arial" w:cs="Arial"/>
          <w:lang w:val="ru-RU" w:eastAsia="ru-RU"/>
        </w:rPr>
        <w:t>а</w:t>
      </w:r>
      <w:r w:rsidRPr="00AD6323">
        <w:rPr>
          <w:rFonts w:ascii="Arial" w:hAnsi="Arial" w:cs="Arial"/>
          <w:lang w:val="ru-RU" w:eastAsia="ru-RU"/>
        </w:rPr>
        <w:t xml:space="preserve"> быть сухой и полностью очищена от пыли и ржавчины</w:t>
      </w:r>
      <w:r>
        <w:rPr>
          <w:rFonts w:ascii="Arial" w:hAnsi="Arial" w:cs="Arial"/>
          <w:lang w:val="ru-RU" w:eastAsia="ru-RU"/>
        </w:rPr>
        <w:t xml:space="preserve">. </w:t>
      </w:r>
      <w:r w:rsidRPr="00AD6323">
        <w:rPr>
          <w:rFonts w:ascii="Arial" w:hAnsi="Arial" w:cs="Arial"/>
          <w:lang w:val="ru-RU" w:eastAsia="ru-RU"/>
        </w:rPr>
        <w:t>Все следы солеотложения, масла и жира должны быть удалены соответствующими ПАВ</w:t>
      </w:r>
      <w:r>
        <w:rPr>
          <w:rFonts w:ascii="Arial" w:hAnsi="Arial" w:cs="Arial"/>
          <w:lang w:val="ru-RU" w:eastAsia="ru-RU"/>
        </w:rPr>
        <w:t>.</w:t>
      </w:r>
      <w:r w:rsidRPr="00AD6323">
        <w:rPr>
          <w:rFonts w:ascii="Arial" w:hAnsi="Arial" w:cs="Arial"/>
          <w:lang w:val="ru-RU" w:eastAsia="ru-RU"/>
        </w:rPr>
        <w:t xml:space="preserve"> Для поверхностей из легких сплавов рекомендуется предварительная шлифовка с последующие тщательной очисткой.</w:t>
      </w:r>
    </w:p>
    <w:p w14:paraId="6A817823" w14:textId="42203EAE" w:rsidR="00AD6323" w:rsidRDefault="00AD6323" w:rsidP="00AD6323">
      <w:pPr>
        <w:ind w:left="142" w:right="130" w:firstLine="284"/>
        <w:jc w:val="both"/>
        <w:rPr>
          <w:rFonts w:ascii="Arial" w:hAnsi="Arial" w:cs="Arial"/>
          <w:lang w:val="ru-RU" w:eastAsia="ru-RU"/>
        </w:rPr>
      </w:pPr>
      <w:r>
        <w:rPr>
          <w:rFonts w:ascii="Arial" w:hAnsi="Arial" w:cs="Arial"/>
          <w:lang w:val="ru-RU" w:eastAsia="ru-RU"/>
        </w:rPr>
        <w:t xml:space="preserve">Обладает высокими показателями скорости сушки, устойчивости к царапинам, эластичности, стойкости к пожелтению. </w:t>
      </w:r>
      <w:r w:rsidRPr="00AD6323">
        <w:rPr>
          <w:rFonts w:ascii="Arial" w:hAnsi="Arial" w:cs="Arial"/>
          <w:lang w:val="ru-RU" w:eastAsia="ru-RU"/>
        </w:rPr>
        <w:t>Может использоваться как финишный лак поверх металлизированных покрытий или матовых эмалей пастельных цветов. Для достижения двойного слоя перекрывается способом «мокрый по мокрому»</w:t>
      </w:r>
      <w:r>
        <w:rPr>
          <w:rFonts w:ascii="Arial" w:hAnsi="Arial" w:cs="Arial"/>
          <w:lang w:val="ru-RU" w:eastAsia="ru-RU"/>
        </w:rPr>
        <w:t>.</w:t>
      </w:r>
    </w:p>
    <w:p w14:paraId="06FBB4DF" w14:textId="796EC1F1" w:rsidR="00FB7B6B" w:rsidRDefault="005937D7" w:rsidP="00AD6323">
      <w:pPr>
        <w:ind w:left="142" w:right="130" w:firstLine="284"/>
        <w:jc w:val="both"/>
        <w:rPr>
          <w:rFonts w:ascii="Arial" w:hAnsi="Arial" w:cs="Arial"/>
          <w:lang w:val="ru-RU" w:eastAsia="ru-RU"/>
        </w:rPr>
      </w:pPr>
      <w:r>
        <w:rPr>
          <w:rFonts w:ascii="Arial" w:hAnsi="Arial" w:cs="Arial"/>
          <w:lang w:val="ru-RU" w:eastAsia="ru-RU"/>
        </w:rPr>
        <w:t>Результаты лабораторных тестов представлены в таблице:</w:t>
      </w:r>
    </w:p>
    <w:p w14:paraId="29132D31" w14:textId="77777777" w:rsidR="000A16CD" w:rsidRPr="000A16CD" w:rsidRDefault="000A16CD" w:rsidP="00F10AA1">
      <w:pPr>
        <w:ind w:left="142" w:right="130" w:firstLine="425"/>
        <w:jc w:val="both"/>
        <w:rPr>
          <w:rFonts w:ascii="Arial" w:hAnsi="Arial" w:cs="Arial"/>
          <w:sz w:val="16"/>
          <w:szCs w:val="16"/>
          <w:lang w:val="ru-RU" w:eastAsia="ru-RU"/>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960"/>
        <w:gridCol w:w="3220"/>
        <w:gridCol w:w="3159"/>
      </w:tblGrid>
      <w:tr w:rsidR="005937D7" w:rsidRPr="005838F5" w14:paraId="7D16EC9F" w14:textId="77777777" w:rsidTr="00D444CB">
        <w:trPr>
          <w:cantSplit/>
          <w:trHeight w:hRule="exact" w:val="389"/>
        </w:trPr>
        <w:tc>
          <w:tcPr>
            <w:tcW w:w="3960" w:type="dxa"/>
            <w:shd w:val="clear" w:color="auto" w:fill="E7E6E6"/>
            <w:tcMar>
              <w:top w:w="0" w:type="dxa"/>
              <w:left w:w="0" w:type="dxa"/>
              <w:bottom w:w="0" w:type="dxa"/>
              <w:right w:w="0" w:type="dxa"/>
            </w:tcMar>
            <w:vAlign w:val="center"/>
          </w:tcPr>
          <w:p w14:paraId="6287EA95" w14:textId="5BD326C6" w:rsidR="005937D7" w:rsidRPr="005838F5" w:rsidRDefault="005838F5" w:rsidP="005838F5">
            <w:pPr>
              <w:ind w:left="137"/>
              <w:jc w:val="center"/>
              <w:rPr>
                <w:rFonts w:ascii="Arial" w:hAnsi="Arial" w:cs="Arial"/>
                <w:b/>
                <w:bCs/>
                <w:lang w:val="ru-RU"/>
              </w:rPr>
            </w:pPr>
            <w:r w:rsidRPr="005838F5">
              <w:rPr>
                <w:rFonts w:ascii="Arial" w:hAnsi="Arial" w:cs="Arial"/>
                <w:b/>
                <w:bCs/>
                <w:lang w:val="ru-RU"/>
              </w:rPr>
              <w:t>Тест и стандарт</w:t>
            </w:r>
          </w:p>
        </w:tc>
        <w:tc>
          <w:tcPr>
            <w:tcW w:w="6379" w:type="dxa"/>
            <w:gridSpan w:val="2"/>
            <w:shd w:val="clear" w:color="auto" w:fill="E7E6E6"/>
            <w:tcMar>
              <w:top w:w="0" w:type="dxa"/>
              <w:left w:w="0" w:type="dxa"/>
              <w:bottom w:w="0" w:type="dxa"/>
              <w:right w:w="0" w:type="dxa"/>
            </w:tcMar>
            <w:vAlign w:val="center"/>
          </w:tcPr>
          <w:p w14:paraId="133F43C1" w14:textId="37397FB3" w:rsidR="005937D7" w:rsidRPr="005838F5" w:rsidRDefault="005838F5" w:rsidP="005838F5">
            <w:pPr>
              <w:ind w:left="142"/>
              <w:jc w:val="center"/>
              <w:rPr>
                <w:rFonts w:ascii="Arial" w:hAnsi="Arial" w:cs="Arial"/>
                <w:b/>
                <w:bCs/>
                <w:lang w:val="ru-RU"/>
              </w:rPr>
            </w:pPr>
            <w:r w:rsidRPr="005838F5">
              <w:rPr>
                <w:rFonts w:ascii="Arial" w:hAnsi="Arial" w:cs="Arial"/>
                <w:b/>
                <w:bCs/>
                <w:lang w:val="ru-RU"/>
              </w:rPr>
              <w:t>Результат</w:t>
            </w:r>
          </w:p>
        </w:tc>
      </w:tr>
      <w:tr w:rsidR="005937D7" w:rsidRPr="006A0357" w14:paraId="5B8DCDBB" w14:textId="77777777" w:rsidTr="00D444CB">
        <w:trPr>
          <w:cantSplit/>
          <w:trHeight w:hRule="exact" w:val="568"/>
        </w:trPr>
        <w:tc>
          <w:tcPr>
            <w:tcW w:w="3960" w:type="dxa"/>
            <w:tcMar>
              <w:top w:w="0" w:type="dxa"/>
              <w:left w:w="0" w:type="dxa"/>
              <w:bottom w:w="0" w:type="dxa"/>
              <w:right w:w="0" w:type="dxa"/>
            </w:tcMar>
            <w:vAlign w:val="center"/>
          </w:tcPr>
          <w:p w14:paraId="7A1693D6" w14:textId="77777777" w:rsidR="005937D7" w:rsidRPr="005838F5" w:rsidRDefault="005937D7" w:rsidP="005838F5">
            <w:pPr>
              <w:ind w:left="137"/>
              <w:rPr>
                <w:rFonts w:ascii="Arial" w:hAnsi="Arial" w:cs="Arial"/>
                <w:lang w:val="ru-RU"/>
              </w:rPr>
            </w:pPr>
            <w:r w:rsidRPr="005838F5">
              <w:rPr>
                <w:rFonts w:ascii="Arial" w:hAnsi="Arial" w:cs="Arial"/>
                <w:lang w:val="ru-RU"/>
              </w:rPr>
              <w:t xml:space="preserve">Адгезия по </w:t>
            </w:r>
            <w:r w:rsidRPr="005838F5">
              <w:rPr>
                <w:rFonts w:ascii="Arial" w:hAnsi="Arial" w:cs="Arial"/>
                <w:b/>
                <w:bCs/>
              </w:rPr>
              <w:t>UNI</w:t>
            </w:r>
            <w:r w:rsidRPr="005838F5">
              <w:rPr>
                <w:rFonts w:ascii="Arial" w:hAnsi="Arial" w:cs="Arial"/>
                <w:b/>
                <w:bCs/>
                <w:lang w:val="ru-RU"/>
              </w:rPr>
              <w:t xml:space="preserve"> </w:t>
            </w:r>
            <w:r w:rsidRPr="005838F5">
              <w:rPr>
                <w:rFonts w:ascii="Arial" w:hAnsi="Arial" w:cs="Arial"/>
                <w:b/>
                <w:bCs/>
              </w:rPr>
              <w:t>EN</w:t>
            </w:r>
            <w:r w:rsidRPr="005838F5">
              <w:rPr>
                <w:rFonts w:ascii="Arial" w:hAnsi="Arial" w:cs="Arial"/>
                <w:b/>
                <w:bCs/>
                <w:lang w:val="ru-RU"/>
              </w:rPr>
              <w:t xml:space="preserve"> </w:t>
            </w:r>
            <w:r w:rsidRPr="005838F5">
              <w:rPr>
                <w:rFonts w:ascii="Arial" w:hAnsi="Arial" w:cs="Arial"/>
                <w:b/>
                <w:bCs/>
              </w:rPr>
              <w:t>ISO</w:t>
            </w:r>
            <w:r w:rsidRPr="005838F5">
              <w:rPr>
                <w:rFonts w:ascii="Arial" w:hAnsi="Arial" w:cs="Arial"/>
                <w:b/>
                <w:bCs/>
                <w:lang w:val="ru-RU"/>
              </w:rPr>
              <w:t xml:space="preserve"> 2409:2007</w:t>
            </w:r>
          </w:p>
        </w:tc>
        <w:tc>
          <w:tcPr>
            <w:tcW w:w="6379" w:type="dxa"/>
            <w:gridSpan w:val="2"/>
            <w:tcMar>
              <w:top w:w="0" w:type="dxa"/>
              <w:left w:w="0" w:type="dxa"/>
              <w:bottom w:w="0" w:type="dxa"/>
              <w:right w:w="0" w:type="dxa"/>
            </w:tcMar>
          </w:tcPr>
          <w:p w14:paraId="4F32665D" w14:textId="77777777" w:rsidR="005937D7" w:rsidRPr="006A0357" w:rsidRDefault="005937D7" w:rsidP="005838F5">
            <w:pPr>
              <w:ind w:left="142"/>
              <w:rPr>
                <w:rFonts w:ascii="Arial" w:hAnsi="Arial" w:cs="Arial"/>
                <w:lang w:val="ru-RU"/>
              </w:rPr>
            </w:pPr>
            <w:r w:rsidRPr="006A0357">
              <w:rPr>
                <w:rFonts w:ascii="Arial" w:hAnsi="Arial" w:cs="Arial"/>
                <w:lang w:val="ru-RU"/>
              </w:rPr>
              <w:t>Отличный уровень адгезии (значение 0) (диапазон от 0 до 5, где 0-наилучшая и 5- наихудшая)</w:t>
            </w:r>
          </w:p>
        </w:tc>
      </w:tr>
      <w:tr w:rsidR="005937D7" w:rsidRPr="005838F5" w14:paraId="75EE16F5" w14:textId="77777777" w:rsidTr="00D444CB">
        <w:trPr>
          <w:cantSplit/>
          <w:trHeight w:hRule="exact" w:val="508"/>
        </w:trPr>
        <w:tc>
          <w:tcPr>
            <w:tcW w:w="3960" w:type="dxa"/>
            <w:tcMar>
              <w:top w:w="0" w:type="dxa"/>
              <w:left w:w="0" w:type="dxa"/>
              <w:bottom w:w="0" w:type="dxa"/>
              <w:right w:w="0" w:type="dxa"/>
            </w:tcMar>
            <w:vAlign w:val="center"/>
          </w:tcPr>
          <w:p w14:paraId="0609423D" w14:textId="77777777" w:rsidR="001229CF" w:rsidRDefault="001229CF" w:rsidP="001229CF">
            <w:pPr>
              <w:ind w:left="137"/>
              <w:rPr>
                <w:rFonts w:ascii="Arial" w:hAnsi="Arial" w:cs="Arial"/>
                <w:lang w:val="ru-RU"/>
              </w:rPr>
            </w:pPr>
            <w:r>
              <w:rPr>
                <w:rFonts w:ascii="Arial" w:hAnsi="Arial" w:cs="Arial"/>
                <w:lang w:val="ru-RU"/>
              </w:rPr>
              <w:t xml:space="preserve">Твёрдость по карандашу </w:t>
            </w:r>
            <w:r w:rsidR="005937D7" w:rsidRPr="006A0357">
              <w:rPr>
                <w:rFonts w:ascii="Arial" w:hAnsi="Arial" w:cs="Arial"/>
                <w:lang w:val="ru-RU"/>
              </w:rPr>
              <w:t xml:space="preserve"> </w:t>
            </w:r>
          </w:p>
          <w:p w14:paraId="6A1A77DE" w14:textId="3CE3B0FA" w:rsidR="005937D7" w:rsidRPr="001229CF" w:rsidRDefault="001229CF" w:rsidP="001229CF">
            <w:pPr>
              <w:ind w:left="137"/>
              <w:rPr>
                <w:rFonts w:ascii="Arial" w:hAnsi="Arial" w:cs="Arial"/>
                <w:b/>
                <w:bCs/>
                <w:lang w:val="ru-RU"/>
              </w:rPr>
            </w:pPr>
            <w:r>
              <w:rPr>
                <w:rFonts w:ascii="Arial" w:hAnsi="Arial" w:cs="Arial"/>
                <w:b/>
                <w:bCs/>
              </w:rPr>
              <w:t>ASTM</w:t>
            </w:r>
            <w:r w:rsidRPr="001229CF">
              <w:rPr>
                <w:rFonts w:ascii="Arial" w:hAnsi="Arial" w:cs="Arial"/>
                <w:b/>
                <w:bCs/>
                <w:lang w:val="ru-RU"/>
              </w:rPr>
              <w:t xml:space="preserve"> </w:t>
            </w:r>
            <w:r>
              <w:rPr>
                <w:rFonts w:ascii="Arial" w:hAnsi="Arial" w:cs="Arial"/>
                <w:b/>
                <w:bCs/>
              </w:rPr>
              <w:t>D</w:t>
            </w:r>
            <w:r w:rsidRPr="001229CF">
              <w:rPr>
                <w:rFonts w:ascii="Arial" w:hAnsi="Arial" w:cs="Arial"/>
                <w:b/>
                <w:bCs/>
                <w:lang w:val="ru-RU"/>
              </w:rPr>
              <w:t xml:space="preserve"> 3363</w:t>
            </w:r>
          </w:p>
        </w:tc>
        <w:tc>
          <w:tcPr>
            <w:tcW w:w="6379" w:type="dxa"/>
            <w:gridSpan w:val="2"/>
            <w:tcMar>
              <w:top w:w="0" w:type="dxa"/>
              <w:left w:w="0" w:type="dxa"/>
              <w:bottom w:w="0" w:type="dxa"/>
              <w:right w:w="0" w:type="dxa"/>
            </w:tcMar>
            <w:vAlign w:val="center"/>
          </w:tcPr>
          <w:p w14:paraId="14755FEF" w14:textId="017D3543" w:rsidR="005937D7" w:rsidRPr="001229CF" w:rsidRDefault="001229CF" w:rsidP="005838F5">
            <w:pPr>
              <w:ind w:left="142"/>
              <w:rPr>
                <w:rFonts w:ascii="Arial" w:hAnsi="Arial" w:cs="Arial"/>
                <w:lang w:val="ru-RU"/>
              </w:rPr>
            </w:pPr>
            <w:r>
              <w:rPr>
                <w:rFonts w:ascii="Arial" w:hAnsi="Arial" w:cs="Arial"/>
              </w:rPr>
              <w:t>HB</w:t>
            </w:r>
          </w:p>
        </w:tc>
      </w:tr>
      <w:tr w:rsidR="005937D7" w:rsidRPr="006A0357" w14:paraId="1EDF1114" w14:textId="77777777" w:rsidTr="00D444CB">
        <w:trPr>
          <w:cantSplit/>
          <w:trHeight w:hRule="exact" w:val="584"/>
        </w:trPr>
        <w:tc>
          <w:tcPr>
            <w:tcW w:w="3960" w:type="dxa"/>
            <w:tcMar>
              <w:top w:w="0" w:type="dxa"/>
              <w:left w:w="0" w:type="dxa"/>
              <w:bottom w:w="0" w:type="dxa"/>
              <w:right w:w="0" w:type="dxa"/>
            </w:tcMar>
            <w:vAlign w:val="center"/>
          </w:tcPr>
          <w:p w14:paraId="50E718F7" w14:textId="5DB7A2A2" w:rsidR="005937D7" w:rsidRPr="005838F5" w:rsidRDefault="005937D7" w:rsidP="005838F5">
            <w:pPr>
              <w:ind w:left="137"/>
              <w:rPr>
                <w:rFonts w:ascii="Arial" w:hAnsi="Arial" w:cs="Arial"/>
              </w:rPr>
            </w:pPr>
            <w:proofErr w:type="spellStart"/>
            <w:r w:rsidRPr="005838F5">
              <w:rPr>
                <w:rFonts w:ascii="Arial" w:hAnsi="Arial" w:cs="Arial"/>
              </w:rPr>
              <w:t>Устойчивость</w:t>
            </w:r>
            <w:proofErr w:type="spellEnd"/>
            <w:r w:rsidRPr="005838F5">
              <w:rPr>
                <w:rFonts w:ascii="Arial" w:hAnsi="Arial" w:cs="Arial"/>
              </w:rPr>
              <w:t xml:space="preserve"> к </w:t>
            </w:r>
            <w:proofErr w:type="spellStart"/>
            <w:r w:rsidRPr="005838F5">
              <w:rPr>
                <w:rFonts w:ascii="Arial" w:hAnsi="Arial" w:cs="Arial"/>
              </w:rPr>
              <w:t>перепадам</w:t>
            </w:r>
            <w:proofErr w:type="spellEnd"/>
          </w:p>
          <w:p w14:paraId="74B06372" w14:textId="2A3BBDA4" w:rsidR="005937D7" w:rsidRPr="005838F5" w:rsidRDefault="005937D7" w:rsidP="005838F5">
            <w:pPr>
              <w:ind w:left="137"/>
              <w:rPr>
                <w:rFonts w:ascii="Arial" w:hAnsi="Arial" w:cs="Arial"/>
              </w:rPr>
            </w:pPr>
            <w:r w:rsidRPr="005838F5">
              <w:rPr>
                <w:rFonts w:ascii="Arial" w:hAnsi="Arial" w:cs="Arial"/>
              </w:rPr>
              <w:t>температур</w:t>
            </w:r>
          </w:p>
        </w:tc>
        <w:tc>
          <w:tcPr>
            <w:tcW w:w="6379" w:type="dxa"/>
            <w:gridSpan w:val="2"/>
            <w:tcMar>
              <w:top w:w="0" w:type="dxa"/>
              <w:left w:w="0" w:type="dxa"/>
              <w:bottom w:w="0" w:type="dxa"/>
              <w:right w:w="0" w:type="dxa"/>
            </w:tcMar>
            <w:vAlign w:val="center"/>
          </w:tcPr>
          <w:p w14:paraId="2DE3FFF4" w14:textId="77777777" w:rsidR="005937D7" w:rsidRPr="006A0357" w:rsidRDefault="005937D7" w:rsidP="005838F5">
            <w:pPr>
              <w:ind w:left="142"/>
              <w:rPr>
                <w:rFonts w:ascii="Arial" w:hAnsi="Arial" w:cs="Arial"/>
                <w:lang w:val="ru-RU"/>
              </w:rPr>
            </w:pPr>
            <w:r w:rsidRPr="006A0357">
              <w:rPr>
                <w:rFonts w:ascii="Arial" w:hAnsi="Arial" w:cs="Arial"/>
                <w:lang w:val="ru-RU"/>
              </w:rPr>
              <w:t>От –40°</w:t>
            </w:r>
            <w:r w:rsidRPr="005838F5">
              <w:rPr>
                <w:rFonts w:ascii="Arial" w:hAnsi="Arial" w:cs="Arial"/>
              </w:rPr>
              <w:t>C</w:t>
            </w:r>
            <w:r w:rsidRPr="006A0357">
              <w:rPr>
                <w:rFonts w:ascii="Arial" w:hAnsi="Arial" w:cs="Arial"/>
                <w:lang w:val="ru-RU"/>
              </w:rPr>
              <w:t xml:space="preserve"> до +120°</w:t>
            </w:r>
            <w:r w:rsidRPr="005838F5">
              <w:rPr>
                <w:rFonts w:ascii="Arial" w:hAnsi="Arial" w:cs="Arial"/>
              </w:rPr>
              <w:t>C</w:t>
            </w:r>
            <w:r w:rsidRPr="006A0357">
              <w:rPr>
                <w:rFonts w:ascii="Arial" w:hAnsi="Arial" w:cs="Arial"/>
                <w:lang w:val="ru-RU"/>
              </w:rPr>
              <w:t>, 15 циклов (без дефектов)</w:t>
            </w:r>
          </w:p>
        </w:tc>
      </w:tr>
      <w:tr w:rsidR="00376630" w:rsidRPr="005838F5" w14:paraId="31C0A0D0" w14:textId="77777777" w:rsidTr="00D444CB">
        <w:trPr>
          <w:cantSplit/>
          <w:trHeight w:hRule="exact" w:val="2381"/>
        </w:trPr>
        <w:tc>
          <w:tcPr>
            <w:tcW w:w="3960" w:type="dxa"/>
            <w:tcMar>
              <w:top w:w="0" w:type="dxa"/>
              <w:left w:w="0" w:type="dxa"/>
              <w:bottom w:w="0" w:type="dxa"/>
              <w:right w:w="0" w:type="dxa"/>
            </w:tcMar>
            <w:vAlign w:val="center"/>
          </w:tcPr>
          <w:p w14:paraId="6E9EF325" w14:textId="77777777" w:rsidR="00376630" w:rsidRPr="005838F5" w:rsidRDefault="00376630" w:rsidP="005838F5">
            <w:pPr>
              <w:ind w:left="137"/>
              <w:rPr>
                <w:rFonts w:ascii="Arial" w:hAnsi="Arial" w:cs="Arial"/>
                <w:lang w:val="ru-RU"/>
              </w:rPr>
            </w:pPr>
            <w:r w:rsidRPr="005838F5">
              <w:rPr>
                <w:rFonts w:ascii="Arial" w:hAnsi="Arial" w:cs="Arial"/>
                <w:lang w:val="ru-RU"/>
              </w:rPr>
              <w:t>Химическая стойкость (положительные результаты тестов)</w:t>
            </w:r>
          </w:p>
        </w:tc>
        <w:tc>
          <w:tcPr>
            <w:tcW w:w="3220" w:type="dxa"/>
            <w:tcMar>
              <w:top w:w="0" w:type="dxa"/>
              <w:left w:w="0" w:type="dxa"/>
              <w:bottom w:w="0" w:type="dxa"/>
              <w:right w:w="0" w:type="dxa"/>
            </w:tcMar>
          </w:tcPr>
          <w:p w14:paraId="0F293647" w14:textId="3116E3C1"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Уксусная кислота 5%</w:t>
            </w:r>
          </w:p>
          <w:p w14:paraId="4448EAB4" w14:textId="4D15A574"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Хлорид натрия 20%</w:t>
            </w:r>
          </w:p>
          <w:p w14:paraId="4C8C80D3" w14:textId="77777777" w:rsidR="00376630" w:rsidRDefault="00376630" w:rsidP="00376630">
            <w:pPr>
              <w:ind w:left="142"/>
              <w:rPr>
                <w:rFonts w:ascii="Arial" w:hAnsi="Arial" w:cs="Arial"/>
                <w:sz w:val="20"/>
                <w:szCs w:val="20"/>
                <w:lang w:val="ru-RU"/>
              </w:rPr>
            </w:pPr>
            <w:r w:rsidRPr="00376630">
              <w:rPr>
                <w:rFonts w:ascii="Arial" w:hAnsi="Arial" w:cs="Arial"/>
                <w:sz w:val="20"/>
                <w:szCs w:val="20"/>
                <w:lang w:val="ru-RU"/>
              </w:rPr>
              <w:t xml:space="preserve">Гидроксид натрия 10% </w:t>
            </w:r>
          </w:p>
          <w:p w14:paraId="5D4ECC5D" w14:textId="77777777" w:rsidR="001229CF" w:rsidRDefault="00376630" w:rsidP="00376630">
            <w:pPr>
              <w:ind w:left="142"/>
              <w:rPr>
                <w:rFonts w:ascii="Arial" w:hAnsi="Arial" w:cs="Arial"/>
                <w:sz w:val="20"/>
                <w:szCs w:val="20"/>
                <w:lang w:val="ru-RU"/>
              </w:rPr>
            </w:pPr>
            <w:r w:rsidRPr="00376630">
              <w:rPr>
                <w:rFonts w:ascii="Arial" w:hAnsi="Arial" w:cs="Arial"/>
                <w:sz w:val="20"/>
                <w:szCs w:val="20"/>
                <w:lang w:val="ru-RU"/>
              </w:rPr>
              <w:t xml:space="preserve">Сульфат натрия 10% Гипохлорит натрия 10%, </w:t>
            </w:r>
            <w:r w:rsidR="001229CF">
              <w:rPr>
                <w:rFonts w:ascii="Arial" w:hAnsi="Arial" w:cs="Arial"/>
                <w:sz w:val="20"/>
                <w:szCs w:val="20"/>
                <w:lang w:val="ru-RU"/>
              </w:rPr>
              <w:t>Различные</w:t>
            </w:r>
            <w:r w:rsidRPr="00376630">
              <w:rPr>
                <w:rFonts w:ascii="Arial" w:hAnsi="Arial" w:cs="Arial"/>
                <w:sz w:val="20"/>
                <w:szCs w:val="20"/>
                <w:lang w:val="ru-RU"/>
              </w:rPr>
              <w:t xml:space="preserve"> масл</w:t>
            </w:r>
            <w:r w:rsidR="001229CF">
              <w:rPr>
                <w:rFonts w:ascii="Arial" w:hAnsi="Arial" w:cs="Arial"/>
                <w:sz w:val="20"/>
                <w:szCs w:val="20"/>
                <w:lang w:val="ru-RU"/>
              </w:rPr>
              <w:t>а</w:t>
            </w:r>
          </w:p>
          <w:p w14:paraId="317CA427" w14:textId="77777777" w:rsidR="001229CF" w:rsidRDefault="001229CF" w:rsidP="00376630">
            <w:pPr>
              <w:ind w:left="142"/>
              <w:rPr>
                <w:rFonts w:ascii="Arial" w:hAnsi="Arial" w:cs="Arial"/>
                <w:sz w:val="20"/>
                <w:szCs w:val="20"/>
                <w:lang w:val="ru-RU"/>
              </w:rPr>
            </w:pPr>
            <w:r>
              <w:rPr>
                <w:rFonts w:ascii="Arial" w:hAnsi="Arial" w:cs="Arial"/>
                <w:sz w:val="20"/>
                <w:szCs w:val="20"/>
                <w:lang w:val="ru-RU"/>
              </w:rPr>
              <w:t>Гидравлическое масло</w:t>
            </w:r>
          </w:p>
          <w:p w14:paraId="31F1AB3B" w14:textId="5DBEFD73" w:rsidR="001229CF" w:rsidRDefault="001229CF" w:rsidP="00376630">
            <w:pPr>
              <w:ind w:left="142"/>
              <w:rPr>
                <w:rFonts w:ascii="Arial" w:hAnsi="Arial" w:cs="Arial"/>
                <w:sz w:val="20"/>
                <w:szCs w:val="20"/>
                <w:lang w:val="ru-RU"/>
              </w:rPr>
            </w:pPr>
            <w:r>
              <w:rPr>
                <w:rFonts w:ascii="Arial" w:hAnsi="Arial" w:cs="Arial"/>
                <w:sz w:val="20"/>
                <w:szCs w:val="20"/>
                <w:lang w:val="ru-RU"/>
              </w:rPr>
              <w:t>Дизельное моторное масло</w:t>
            </w:r>
            <w:r w:rsidR="00376630" w:rsidRPr="00376630">
              <w:rPr>
                <w:rFonts w:ascii="Arial" w:hAnsi="Arial" w:cs="Arial"/>
                <w:sz w:val="20"/>
                <w:szCs w:val="20"/>
                <w:lang w:val="ru-RU"/>
              </w:rPr>
              <w:t xml:space="preserve"> </w:t>
            </w:r>
          </w:p>
          <w:p w14:paraId="04A1B1C0" w14:textId="1953CF75" w:rsidR="00376630" w:rsidRPr="00376630" w:rsidRDefault="001229CF" w:rsidP="001229CF">
            <w:pPr>
              <w:ind w:left="168"/>
              <w:rPr>
                <w:rFonts w:ascii="Arial" w:hAnsi="Arial" w:cs="Arial"/>
                <w:sz w:val="20"/>
                <w:szCs w:val="20"/>
                <w:lang w:val="ru-RU"/>
              </w:rPr>
            </w:pPr>
            <w:r w:rsidRPr="00376630">
              <w:rPr>
                <w:rFonts w:ascii="Arial" w:hAnsi="Arial" w:cs="Arial"/>
                <w:sz w:val="20"/>
                <w:szCs w:val="20"/>
                <w:lang w:val="ru-RU"/>
              </w:rPr>
              <w:t>Синтетическое моторное масло Льняное масло</w:t>
            </w:r>
          </w:p>
        </w:tc>
        <w:tc>
          <w:tcPr>
            <w:tcW w:w="3159" w:type="dxa"/>
          </w:tcPr>
          <w:p w14:paraId="3AFE452D" w14:textId="57B06E2D"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Вазелин</w:t>
            </w:r>
          </w:p>
          <w:p w14:paraId="68F62ACC" w14:textId="40B2E66F" w:rsidR="00376630" w:rsidRDefault="00376630" w:rsidP="000A16CD">
            <w:pPr>
              <w:ind w:left="168" w:right="-89"/>
              <w:rPr>
                <w:rFonts w:ascii="Arial" w:hAnsi="Arial" w:cs="Arial"/>
                <w:sz w:val="20"/>
                <w:szCs w:val="20"/>
                <w:lang w:val="ru-RU"/>
              </w:rPr>
            </w:pPr>
            <w:r w:rsidRPr="00376630">
              <w:rPr>
                <w:rFonts w:ascii="Arial" w:hAnsi="Arial" w:cs="Arial"/>
                <w:sz w:val="20"/>
                <w:szCs w:val="20"/>
                <w:lang w:val="ru-RU"/>
              </w:rPr>
              <w:t>Бензин с октанов</w:t>
            </w:r>
            <w:r w:rsidR="000A16CD">
              <w:rPr>
                <w:rFonts w:ascii="Arial" w:hAnsi="Arial" w:cs="Arial"/>
                <w:sz w:val="20"/>
                <w:szCs w:val="20"/>
                <w:lang w:val="ru-RU"/>
              </w:rPr>
              <w:t>ым</w:t>
            </w:r>
            <w:r w:rsidRPr="00376630">
              <w:rPr>
                <w:rFonts w:ascii="Arial" w:hAnsi="Arial" w:cs="Arial"/>
                <w:sz w:val="20"/>
                <w:szCs w:val="20"/>
                <w:lang w:val="ru-RU"/>
              </w:rPr>
              <w:t xml:space="preserve"> </w:t>
            </w:r>
            <w:r w:rsidR="000A16CD">
              <w:rPr>
                <w:rFonts w:ascii="Arial" w:hAnsi="Arial" w:cs="Arial"/>
                <w:sz w:val="20"/>
                <w:szCs w:val="20"/>
                <w:lang w:val="ru-RU"/>
              </w:rPr>
              <w:t>ч</w:t>
            </w:r>
            <w:r w:rsidRPr="00376630">
              <w:rPr>
                <w:rFonts w:ascii="Arial" w:hAnsi="Arial" w:cs="Arial"/>
                <w:sz w:val="20"/>
                <w:szCs w:val="20"/>
                <w:lang w:val="ru-RU"/>
              </w:rPr>
              <w:t>ислом</w:t>
            </w:r>
            <w:r w:rsidR="000A16CD">
              <w:rPr>
                <w:rFonts w:ascii="Arial" w:hAnsi="Arial" w:cs="Arial"/>
                <w:sz w:val="20"/>
                <w:szCs w:val="20"/>
                <w:lang w:val="ru-RU"/>
              </w:rPr>
              <w:t xml:space="preserve"> </w:t>
            </w:r>
            <w:r w:rsidRPr="00376630">
              <w:rPr>
                <w:rFonts w:ascii="Arial" w:hAnsi="Arial" w:cs="Arial"/>
                <w:sz w:val="20"/>
                <w:szCs w:val="20"/>
                <w:lang w:val="ru-RU"/>
              </w:rPr>
              <w:t>99</w:t>
            </w:r>
          </w:p>
          <w:p w14:paraId="6DAD28D2" w14:textId="3AC57FCF"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Неэтилированный бензи</w:t>
            </w:r>
            <w:r w:rsidR="000A16CD">
              <w:rPr>
                <w:rFonts w:ascii="Arial" w:hAnsi="Arial" w:cs="Arial"/>
                <w:sz w:val="20"/>
                <w:szCs w:val="20"/>
                <w:lang w:val="ru-RU"/>
              </w:rPr>
              <w:t>н</w:t>
            </w:r>
          </w:p>
          <w:p w14:paraId="6ABA1713" w14:textId="5D045101"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Дизельное топливо</w:t>
            </w:r>
          </w:p>
          <w:p w14:paraId="1D5FD830" w14:textId="0E850A02"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Глицер</w:t>
            </w:r>
            <w:r w:rsidR="001229CF">
              <w:rPr>
                <w:rFonts w:ascii="Arial" w:hAnsi="Arial" w:cs="Arial"/>
                <w:sz w:val="20"/>
                <w:szCs w:val="20"/>
                <w:lang w:val="ru-RU"/>
              </w:rPr>
              <w:t>ин</w:t>
            </w:r>
          </w:p>
          <w:p w14:paraId="7575F0B2" w14:textId="20DDB1CA" w:rsidR="00376630" w:rsidRDefault="00376630" w:rsidP="00376630">
            <w:pPr>
              <w:ind w:left="168"/>
              <w:rPr>
                <w:rFonts w:ascii="Arial" w:hAnsi="Arial" w:cs="Arial"/>
                <w:sz w:val="20"/>
                <w:szCs w:val="20"/>
                <w:lang w:val="ru-RU"/>
              </w:rPr>
            </w:pPr>
            <w:proofErr w:type="spellStart"/>
            <w:r w:rsidRPr="00376630">
              <w:rPr>
                <w:rFonts w:ascii="Arial" w:hAnsi="Arial" w:cs="Arial"/>
                <w:sz w:val="20"/>
                <w:szCs w:val="20"/>
              </w:rPr>
              <w:t>Solvesso</w:t>
            </w:r>
            <w:proofErr w:type="spellEnd"/>
            <w:r w:rsidRPr="00376630">
              <w:rPr>
                <w:rFonts w:ascii="Arial" w:hAnsi="Arial" w:cs="Arial"/>
                <w:sz w:val="20"/>
                <w:szCs w:val="20"/>
                <w:lang w:val="ru-RU"/>
              </w:rPr>
              <w:t xml:space="preserve"> 100</w:t>
            </w:r>
          </w:p>
          <w:p w14:paraId="3916D4BE" w14:textId="35E22B9B" w:rsidR="00376630" w:rsidRDefault="00376630" w:rsidP="00376630">
            <w:pPr>
              <w:ind w:left="168"/>
              <w:rPr>
                <w:rFonts w:ascii="Arial" w:hAnsi="Arial" w:cs="Arial"/>
                <w:sz w:val="20"/>
                <w:szCs w:val="20"/>
                <w:lang w:val="ru-RU"/>
              </w:rPr>
            </w:pPr>
            <w:r w:rsidRPr="00376630">
              <w:rPr>
                <w:rFonts w:ascii="Arial" w:hAnsi="Arial" w:cs="Arial"/>
                <w:sz w:val="20"/>
                <w:szCs w:val="20"/>
                <w:lang w:val="ru-RU"/>
              </w:rPr>
              <w:t>Этанол</w:t>
            </w:r>
          </w:p>
          <w:p w14:paraId="7115A66B" w14:textId="77777777" w:rsidR="00376630" w:rsidRDefault="00376630" w:rsidP="00376630">
            <w:pPr>
              <w:ind w:left="168"/>
              <w:rPr>
                <w:rFonts w:ascii="Arial" w:hAnsi="Arial" w:cs="Arial"/>
                <w:sz w:val="20"/>
                <w:szCs w:val="20"/>
                <w:lang w:val="ru-RU"/>
              </w:rPr>
            </w:pPr>
            <w:r w:rsidRPr="00376630">
              <w:rPr>
                <w:rFonts w:ascii="Arial" w:hAnsi="Arial" w:cs="Arial"/>
                <w:sz w:val="20"/>
                <w:szCs w:val="20"/>
                <w:lang w:val="ru-RU"/>
              </w:rPr>
              <w:t>Соляной раствор 5%</w:t>
            </w:r>
          </w:p>
          <w:p w14:paraId="62E2CC33" w14:textId="509B4E3F" w:rsidR="00376630" w:rsidRPr="00376630" w:rsidRDefault="00376630" w:rsidP="00376630">
            <w:pPr>
              <w:ind w:left="168"/>
              <w:rPr>
                <w:rFonts w:ascii="Arial" w:hAnsi="Arial" w:cs="Arial"/>
                <w:sz w:val="20"/>
                <w:szCs w:val="20"/>
                <w:lang w:val="ru-RU"/>
              </w:rPr>
            </w:pPr>
            <w:r w:rsidRPr="00376630">
              <w:rPr>
                <w:rFonts w:ascii="Arial" w:hAnsi="Arial" w:cs="Arial"/>
                <w:sz w:val="20"/>
                <w:szCs w:val="20"/>
                <w:lang w:val="ru-RU"/>
              </w:rPr>
              <w:t>Дистиллированная вода.</w:t>
            </w:r>
          </w:p>
        </w:tc>
      </w:tr>
    </w:tbl>
    <w:p w14:paraId="04B2E657" w14:textId="77777777" w:rsidR="001229CF" w:rsidRDefault="001229CF" w:rsidP="00B371B7">
      <w:pPr>
        <w:spacing w:before="53" w:line="237" w:lineRule="auto"/>
        <w:ind w:left="142" w:right="263"/>
        <w:jc w:val="both"/>
        <w:rPr>
          <w:rFonts w:ascii="Arial" w:hAnsi="Arial" w:cs="Arial"/>
          <w:b/>
          <w:bCs/>
          <w:color w:val="FF0000"/>
          <w:lang w:val="ru-RU" w:eastAsia="ru-RU"/>
        </w:rPr>
      </w:pPr>
    </w:p>
    <w:p w14:paraId="6FA05CDF" w14:textId="6EF33E88" w:rsidR="00B371B7" w:rsidRPr="00B371B7" w:rsidRDefault="00B371B7" w:rsidP="00B371B7">
      <w:pPr>
        <w:spacing w:before="53" w:line="237" w:lineRule="auto"/>
        <w:ind w:left="142" w:right="263"/>
        <w:jc w:val="both"/>
        <w:rPr>
          <w:rFonts w:ascii="Arial" w:hAnsi="Arial" w:cs="Arial"/>
          <w:b/>
          <w:bCs/>
          <w:color w:val="FF0000"/>
          <w:lang w:val="ru-RU" w:eastAsia="ru-RU"/>
        </w:rPr>
      </w:pPr>
      <w:r w:rsidRPr="00B371B7">
        <w:rPr>
          <w:rFonts w:ascii="Arial" w:hAnsi="Arial" w:cs="Arial"/>
          <w:b/>
          <w:bCs/>
          <w:color w:val="FF0000"/>
          <w:lang w:val="ru-RU" w:eastAsia="ru-RU"/>
        </w:rPr>
        <w:t>Внимание!</w:t>
      </w:r>
    </w:p>
    <w:p w14:paraId="7617B9EA" w14:textId="4C54D0C7" w:rsidR="00112734" w:rsidRDefault="00FB7B6B" w:rsidP="001229CF">
      <w:pPr>
        <w:overflowPunct w:val="0"/>
        <w:autoSpaceDE w:val="0"/>
        <w:autoSpaceDN w:val="0"/>
        <w:adjustRightInd w:val="0"/>
        <w:spacing w:line="228" w:lineRule="auto"/>
        <w:ind w:left="142" w:right="132" w:firstLine="283"/>
        <w:jc w:val="both"/>
        <w:rPr>
          <w:rFonts w:ascii="Arial" w:hAnsi="Arial" w:cs="Arial"/>
          <w:lang w:val="ru-RU"/>
        </w:rPr>
      </w:pPr>
      <w:r w:rsidRPr="00112734">
        <w:rPr>
          <w:rFonts w:ascii="Arial" w:hAnsi="Arial" w:cs="Arial"/>
          <w:lang w:val="ru-RU"/>
        </w:rPr>
        <w:t>Не рекомендуется наносить продукт при температуре ниже +1</w:t>
      </w:r>
      <w:r w:rsidR="000A16CD">
        <w:rPr>
          <w:rFonts w:ascii="Arial" w:hAnsi="Arial" w:cs="Arial"/>
          <w:lang w:val="ru-RU"/>
        </w:rPr>
        <w:t>0</w:t>
      </w:r>
      <w:r w:rsidRPr="00112734">
        <w:rPr>
          <w:rFonts w:ascii="Arial" w:hAnsi="Arial" w:cs="Arial"/>
          <w:lang w:val="ru-RU"/>
        </w:rPr>
        <w:t>°</w:t>
      </w:r>
      <w:r w:rsidRPr="00112734">
        <w:rPr>
          <w:rFonts w:ascii="Arial" w:hAnsi="Arial" w:cs="Arial"/>
        </w:rPr>
        <w:t>C</w:t>
      </w:r>
      <w:r w:rsidRPr="00112734">
        <w:rPr>
          <w:rFonts w:ascii="Arial" w:hAnsi="Arial" w:cs="Arial"/>
          <w:lang w:val="ru-RU"/>
        </w:rPr>
        <w:t xml:space="preserve"> и высоких значениях относительной влажности, т.к. это может негативно повлиять на время сушки и штабелирования, а также привести к неправильному формированию лакокрасочного слоя.</w:t>
      </w:r>
    </w:p>
    <w:p w14:paraId="220749F6" w14:textId="77777777" w:rsidR="001229CF" w:rsidRDefault="001229CF" w:rsidP="001229CF">
      <w:pPr>
        <w:widowControl/>
        <w:autoSpaceDE w:val="0"/>
        <w:autoSpaceDN w:val="0"/>
        <w:adjustRightInd w:val="0"/>
        <w:ind w:left="426" w:hanging="284"/>
        <w:rPr>
          <w:rFonts w:ascii="Arial" w:hAnsi="Arial" w:cs="Arial"/>
          <w:b/>
          <w:bCs/>
          <w:color w:val="0088B8"/>
          <w:lang w:val="ru-RU" w:eastAsia="ru-RU"/>
        </w:rPr>
      </w:pPr>
    </w:p>
    <w:p w14:paraId="3190C844" w14:textId="5E3B3FB1" w:rsidR="00D44640" w:rsidRPr="003E7690" w:rsidRDefault="00623A8C" w:rsidP="001229CF">
      <w:pPr>
        <w:widowControl/>
        <w:autoSpaceDE w:val="0"/>
        <w:autoSpaceDN w:val="0"/>
        <w:adjustRightInd w:val="0"/>
        <w:ind w:left="426" w:hanging="284"/>
        <w:rPr>
          <w:rFonts w:ascii="Arial" w:hAnsi="Arial" w:cs="Arial"/>
          <w:b/>
          <w:bCs/>
          <w:color w:val="0088B8"/>
          <w:lang w:val="ru-RU" w:eastAsia="ru-RU"/>
        </w:rPr>
      </w:pPr>
      <w:r w:rsidRPr="003E7690">
        <w:rPr>
          <w:rFonts w:ascii="Arial" w:hAnsi="Arial" w:cs="Arial"/>
          <w:b/>
          <w:bCs/>
          <w:color w:val="0088B8"/>
          <w:lang w:val="ru-RU" w:eastAsia="ru-RU"/>
        </w:rPr>
        <w:t>Степень опасности для людей и окружающей среды:</w:t>
      </w:r>
    </w:p>
    <w:p w14:paraId="60F8B6B5" w14:textId="25AEF0D0" w:rsidR="00623A8C" w:rsidRPr="00571CC5" w:rsidRDefault="00623A8C" w:rsidP="001229CF">
      <w:pPr>
        <w:widowControl/>
        <w:autoSpaceDE w:val="0"/>
        <w:autoSpaceDN w:val="0"/>
        <w:adjustRightInd w:val="0"/>
        <w:ind w:left="142" w:firstLine="284"/>
        <w:rPr>
          <w:rFonts w:ascii="Arial" w:hAnsi="Arial" w:cs="Arial"/>
          <w:color w:val="000000"/>
          <w:lang w:val="ru-RU" w:eastAsia="ru-RU"/>
        </w:rPr>
      </w:pPr>
      <w:r w:rsidRPr="00571CC5">
        <w:rPr>
          <w:rFonts w:ascii="Arial" w:hAnsi="Arial" w:cs="Arial"/>
          <w:color w:val="000000"/>
          <w:lang w:val="ru-RU" w:eastAsia="ru-RU"/>
        </w:rPr>
        <w:t xml:space="preserve">Перед использованием рекомендуется ознакомиться с паспортом безопасности на продукт. </w:t>
      </w:r>
    </w:p>
    <w:sectPr w:rsidR="00623A8C" w:rsidRPr="00571CC5" w:rsidSect="000A16CD">
      <w:headerReference w:type="even" r:id="rId8"/>
      <w:headerReference w:type="default" r:id="rId9"/>
      <w:footerReference w:type="even" r:id="rId10"/>
      <w:footerReference w:type="default" r:id="rId11"/>
      <w:pgSz w:w="11900" w:h="16840"/>
      <w:pgMar w:top="2694" w:right="418" w:bottom="1276" w:left="851" w:header="426" w:footer="4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3FA4D9" w14:textId="77777777" w:rsidR="00D444CB" w:rsidRDefault="00D444CB" w:rsidP="00540D1F">
      <w:r>
        <w:separator/>
      </w:r>
    </w:p>
  </w:endnote>
  <w:endnote w:type="continuationSeparator" w:id="0">
    <w:p w14:paraId="43A6EAF4" w14:textId="77777777" w:rsidR="00D444CB" w:rsidRDefault="00D444CB" w:rsidP="0054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64704" w14:textId="77777777" w:rsidR="00556BB2" w:rsidRDefault="00D444CB" w:rsidP="00556BB2">
    <w:pPr>
      <w:widowControl/>
      <w:autoSpaceDE w:val="0"/>
      <w:autoSpaceDN w:val="0"/>
      <w:adjustRightInd w:val="0"/>
      <w:ind w:firstLine="284"/>
      <w:jc w:val="both"/>
      <w:rPr>
        <w:rFonts w:ascii="Arial" w:hAnsi="Arial" w:cs="Arial"/>
        <w:color w:val="000000"/>
        <w:sz w:val="20"/>
        <w:szCs w:val="20"/>
        <w:lang w:val="ru-RU" w:eastAsia="ru-RU"/>
      </w:rPr>
    </w:pPr>
    <w:r>
      <w:rPr>
        <w:rFonts w:ascii="Arial" w:hAnsi="Arial" w:cs="Arial"/>
        <w:noProof/>
        <w:color w:val="0088B8"/>
        <w:sz w:val="20"/>
        <w:szCs w:val="20"/>
        <w:lang w:val="ru-RU" w:eastAsia="ru-RU"/>
      </w:rPr>
      <w:pict w14:anchorId="6E420325">
        <v:shapetype id="_x0000_t32" coordsize="21600,21600" o:spt="32" o:oned="t" path="m,l21600,21600e" filled="f">
          <v:path arrowok="t" fillok="f" o:connecttype="none"/>
          <o:lock v:ext="edit" shapetype="t"/>
        </v:shapetype>
        <v:shape id="_x0000_s2080" type="#_x0000_t32" style="position:absolute;left:0;text-align:left;margin-left:1.15pt;margin-top:6.25pt;width:530.8pt;height:0;z-index:5" o:connectortype="straight" strokecolor="#0088b8"/>
      </w:pict>
    </w:r>
  </w:p>
  <w:p w14:paraId="339F3D18"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Информация, приведённая в данной технической спецификации, основывается на нашем опыте и знаниях. Фирма Sirca гарантирует заявленные физико-химические характеристики продукта при условии выполнения указанных условий. </w:t>
    </w:r>
  </w:p>
  <w:p w14:paraId="7EF796FC"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Ответственность за конечный результат применения продукта полностью лежит на пользователе, который перед применением продукта должен проверить, отвечает ли продукт его требованиям в плане безопасности, средств применения, окрашиваемых материалов и окружающих условий.  </w:t>
    </w:r>
  </w:p>
  <w:p w14:paraId="7B683682"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Коммерческая и техническая структура фирмы Sirca всегда в Вашем распоряжении для дальнейших пояснений, касающихся правильного применения наших продуктов.</w:t>
    </w:r>
  </w:p>
  <w:p w14:paraId="643BC0F8" w14:textId="1D2DA389" w:rsidR="00D44640" w:rsidRPr="00556BB2" w:rsidRDefault="00E27BD9" w:rsidP="00556BB2">
    <w:r w:rsidRPr="00E27BD9">
      <w:t>F</w:t>
    </w:r>
    <w:r w:rsidR="00BC6367">
      <w:t xml:space="preserve">4sp001     </w:t>
    </w:r>
    <w:r w:rsidR="00556BB2">
      <w:rPr>
        <w:lang w:val="ru-RU"/>
      </w:rPr>
      <w:t xml:space="preserve">                                                                                                                                                                                             </w:t>
    </w:r>
    <w:r w:rsidR="00556BB2">
      <w:fldChar w:fldCharType="begin"/>
    </w:r>
    <w:r w:rsidR="00556BB2">
      <w:instrText>PAGE   \* MERGEFORMAT</w:instrText>
    </w:r>
    <w:r w:rsidR="00556BB2">
      <w:fldChar w:fldCharType="separate"/>
    </w:r>
    <w:r w:rsidR="00556BB2">
      <w:rPr>
        <w:lang w:val="ru-RU"/>
      </w:rPr>
      <w:t>2</w:t>
    </w:r>
    <w:r w:rsidR="00556BB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3AC530" w14:textId="77777777" w:rsidR="00C21F32" w:rsidRDefault="00C21F32" w:rsidP="00556BB2">
    <w:pPr>
      <w:rPr>
        <w:lang w:val="ru-RU"/>
      </w:rPr>
    </w:pPr>
  </w:p>
  <w:p w14:paraId="3BABC75C" w14:textId="32F1636A" w:rsidR="00BE3196" w:rsidRDefault="00556BB2" w:rsidP="00556BB2">
    <w:r>
      <w:rPr>
        <w:lang w:val="ru-RU"/>
      </w:rPr>
      <w:t xml:space="preserve">        </w:t>
    </w:r>
    <w:r w:rsidR="00E27BD9" w:rsidRPr="00E27BD9">
      <w:t>F</w:t>
    </w:r>
    <w:r w:rsidR="00BC6367">
      <w:t>4sp</w:t>
    </w:r>
    <w:r w:rsidR="00BC6367">
      <w:rPr>
        <w:lang w:val="ru-RU"/>
      </w:rPr>
      <w:t>001</w:t>
    </w:r>
    <w:r>
      <w:rPr>
        <w:lang w:val="ru-RU"/>
      </w:rPr>
      <w:t xml:space="preserve">                                                                                                                                                                                       </w:t>
    </w:r>
    <w:r w:rsidR="00BE3196">
      <w:fldChar w:fldCharType="begin"/>
    </w:r>
    <w:r w:rsidR="00BE3196">
      <w:instrText>PAGE   \* MERGEFORMAT</w:instrText>
    </w:r>
    <w:r w:rsidR="00BE3196">
      <w:fldChar w:fldCharType="separate"/>
    </w:r>
    <w:r w:rsidR="00BE3196">
      <w:rPr>
        <w:lang w:val="ru-RU"/>
      </w:rPr>
      <w:t>2</w:t>
    </w:r>
    <w:r w:rsidR="00BE3196">
      <w:fldChar w:fldCharType="end"/>
    </w:r>
  </w:p>
  <w:p w14:paraId="480BF741" w14:textId="77777777" w:rsidR="00540D1F" w:rsidRPr="00A53CFC" w:rsidRDefault="00540D1F" w:rsidP="00A53CF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93CFDF" w14:textId="77777777" w:rsidR="00D444CB" w:rsidRDefault="00D444CB" w:rsidP="00540D1F">
      <w:r>
        <w:separator/>
      </w:r>
    </w:p>
  </w:footnote>
  <w:footnote w:type="continuationSeparator" w:id="0">
    <w:p w14:paraId="2F80E37E" w14:textId="77777777" w:rsidR="00D444CB" w:rsidRDefault="00D444CB" w:rsidP="00540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55B69" w14:textId="3F528C1E" w:rsidR="00D44640" w:rsidRDefault="00D444CB" w:rsidP="00D44640">
    <w:pPr>
      <w:pStyle w:val="a3"/>
      <w:spacing w:before="130" w:line="226" w:lineRule="exact"/>
      <w:ind w:left="426" w:right="557"/>
      <w:rPr>
        <w:spacing w:val="-1"/>
      </w:rPr>
    </w:pPr>
    <w:r>
      <w:rPr>
        <w:noProof/>
        <w:spacing w:val="-1"/>
      </w:rPr>
      <w:pict w14:anchorId="218BD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94" type="#_x0000_t75" style="position:absolute;left:0;text-align:left;margin-left:-4.65pt;margin-top:-5.3pt;width:152.4pt;height:46.1pt;z-index:-1"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1" o:title="SIRCA_BIANCO_LOGO_COLORATO" gain="1.25"/>
          <w10:wrap type="tight"/>
        </v:shape>
      </w:pict>
    </w:r>
    <w:r>
      <w:rPr>
        <w:noProof/>
        <w:spacing w:val="-1"/>
      </w:rPr>
      <w:pict w14:anchorId="47A8FC1F">
        <v:shape id="_x0000_s2197" type="#_x0000_t75" style="position:absolute;left:0;text-align:left;margin-left:-37.6pt;margin-top:-21.3pt;width:594.8pt;height:80.4pt;z-index:-2;visibility:visible" wrapcoords="-14 0 -14 21579 21600 21579 21600 0 -14 0">
          <v:imagedata r:id="rId2" o:title="" croptop="23641f" cropbottom="27877f"/>
          <w10:wrap type="through"/>
        </v:shape>
      </w:pict>
    </w:r>
    <w:r>
      <w:rPr>
        <w:noProof/>
        <w:spacing w:val="-1"/>
      </w:rPr>
      <w:pict w14:anchorId="0C33BCAE">
        <v:shapetype id="_x0000_t202" coordsize="21600,21600" o:spt="202" path="m,l,21600r21600,l21600,xe">
          <v:stroke joinstyle="miter"/>
          <v:path gradientshapeok="t" o:connecttype="rect"/>
        </v:shapetype>
        <v:shape id="_x0000_s2192" type="#_x0000_t202" style="position:absolute;left:0;text-align:left;margin-left:388.65pt;margin-top:-2.65pt;width:135.25pt;height:48.6pt;z-index:7;visibility:visible;mso-height-percent:200;mso-wrap-distance-top:3.6pt;mso-wrap-distance-bottom:3.6pt;mso-height-percent:200;mso-width-relative:margin;mso-height-relative:margin" filled="f" stroked="f">
          <v:textbox style="mso-next-textbox:#_x0000_s2192;mso-fit-shape-to-text:t">
            <w:txbxContent>
              <w:p w14:paraId="572F75F6"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AZIENDA CON SISTEMA</w:t>
                </w:r>
              </w:p>
              <w:p w14:paraId="52CD55E1"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DI GESTIONE QUALITA</w:t>
                </w:r>
              </w:p>
              <w:p w14:paraId="2A6467B7"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CERTIFICATO DA DNV GL</w:t>
                </w:r>
              </w:p>
              <w:p w14:paraId="68EB9C30" w14:textId="77777777" w:rsidR="00C21F32" w:rsidRPr="006F1B6E"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 ISO 9001 =</w:t>
                </w:r>
              </w:p>
            </w:txbxContent>
          </v:textbox>
          <w10:wrap type="square"/>
        </v:shape>
      </w:pict>
    </w:r>
  </w:p>
  <w:p w14:paraId="7C00B52A" w14:textId="1E2AE3B6" w:rsidR="00D44640" w:rsidRDefault="00D44640" w:rsidP="00D44640">
    <w:pPr>
      <w:pStyle w:val="a3"/>
      <w:spacing w:before="130" w:line="226" w:lineRule="exact"/>
      <w:ind w:left="426" w:right="557"/>
      <w:rPr>
        <w:spacing w:val="-1"/>
      </w:rPr>
    </w:pPr>
  </w:p>
  <w:p w14:paraId="42330D49" w14:textId="77777777" w:rsidR="00D44640" w:rsidRDefault="00D44640" w:rsidP="00D44640">
    <w:pPr>
      <w:pStyle w:val="a3"/>
      <w:spacing w:before="130" w:line="226" w:lineRule="exact"/>
      <w:ind w:left="426" w:right="557"/>
      <w:rPr>
        <w:spacing w:val="-1"/>
      </w:rPr>
    </w:pPr>
  </w:p>
  <w:p w14:paraId="3B917B44" w14:textId="2EDF15C2" w:rsidR="00D44640" w:rsidRDefault="00D44640" w:rsidP="00D44640">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Pr>
        <w:spacing w:val="59"/>
        <w:w w:val="99"/>
      </w:rPr>
      <w:t xml:space="preserve"> </w:t>
    </w:r>
    <w:r>
      <w:rPr>
        <w:spacing w:val="-1"/>
      </w:rPr>
      <w:t>Italy</w:t>
    </w:r>
    <w:r w:rsidR="001A19FD" w:rsidRPr="001A19FD">
      <w:rPr>
        <w:spacing w:val="-8"/>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5732C00F" w14:textId="77777777" w:rsidR="00D44640" w:rsidRDefault="00D44640" w:rsidP="00D44640">
    <w:pPr>
      <w:pStyle w:val="a3"/>
      <w:spacing w:before="130" w:line="226" w:lineRule="exact"/>
      <w:ind w:right="261"/>
    </w:pPr>
  </w:p>
  <w:p w14:paraId="50FEEFEA" w14:textId="77777777" w:rsidR="00D44640" w:rsidRPr="003D1C48" w:rsidRDefault="00D444CB" w:rsidP="00D44640">
    <w:pPr>
      <w:pStyle w:val="a3"/>
      <w:spacing w:before="130" w:line="226" w:lineRule="exact"/>
      <w:ind w:right="261"/>
      <w:rPr>
        <w:color w:val="009ED6"/>
      </w:rPr>
    </w:pPr>
    <w:r>
      <w:rPr>
        <w:noProof/>
        <w:color w:val="009ED6"/>
      </w:rPr>
      <w:pict w14:anchorId="451CCF53">
        <v:shape id="_x0000_s2075" type="#_x0000_t202" style="position:absolute;left:0;text-align:left;margin-left:402.5pt;margin-top:123.4pt;width:155.7pt;height:18.8pt;z-index:-9;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5" inset="0,0,0,0">
            <w:txbxContent>
              <w:p w14:paraId="614CFDA0" w14:textId="77777777" w:rsidR="006F1B6E" w:rsidRPr="0049755A" w:rsidRDefault="006F1B6E" w:rsidP="006F1B6E">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Pr>
                    <w:rFonts w:ascii="Arial"/>
                    <w:b/>
                    <w:i/>
                    <w:iCs/>
                    <w:color w:val="0088B8"/>
                    <w:sz w:val="24"/>
                    <w:szCs w:val="24"/>
                    <w:lang w:val="ru-RU"/>
                  </w:rPr>
                  <w:t>2</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Pr>
                    <w:rFonts w:ascii="Arial"/>
                    <w:b/>
                    <w:i/>
                    <w:iCs/>
                    <w:color w:val="0088B8"/>
                    <w:sz w:val="24"/>
                    <w:szCs w:val="24"/>
                  </w:rPr>
                  <w:t>21</w:t>
                </w:r>
                <w:r w:rsidRPr="003E7690">
                  <w:rPr>
                    <w:rFonts w:ascii="Arial"/>
                    <w:b/>
                    <w:i/>
                    <w:iCs/>
                    <w:color w:val="0088B8"/>
                    <w:sz w:val="24"/>
                    <w:szCs w:val="24"/>
                  </w:rPr>
                  <w:t>/</w:t>
                </w:r>
                <w:r>
                  <w:rPr>
                    <w:rFonts w:ascii="Arial"/>
                    <w:b/>
                    <w:i/>
                    <w:iCs/>
                    <w:color w:val="0088B8"/>
                    <w:sz w:val="24"/>
                    <w:szCs w:val="24"/>
                  </w:rPr>
                  <w:t>12</w:t>
                </w:r>
                <w:r w:rsidRPr="003E7690">
                  <w:rPr>
                    <w:rFonts w:ascii="Arial"/>
                    <w:b/>
                    <w:i/>
                    <w:iCs/>
                    <w:color w:val="0088B8"/>
                    <w:sz w:val="24"/>
                    <w:szCs w:val="24"/>
                  </w:rPr>
                  <w:t>/201</w:t>
                </w:r>
                <w:r>
                  <w:rPr>
                    <w:rFonts w:ascii="Arial"/>
                    <w:b/>
                    <w:i/>
                    <w:iCs/>
                    <w:color w:val="0088B8"/>
                    <w:sz w:val="24"/>
                    <w:szCs w:val="24"/>
                  </w:rPr>
                  <w:t>5</w:t>
                </w:r>
              </w:p>
              <w:p w14:paraId="61D56905" w14:textId="77777777" w:rsidR="00D44640" w:rsidRPr="00470562" w:rsidRDefault="00D44640" w:rsidP="00D44640">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Pr>
        <w:noProof/>
        <w:color w:val="009ED6"/>
      </w:rPr>
      <w:pict w14:anchorId="7D4A74AC">
        <v:shape id="_x0000_s2076" type="#_x0000_t202" style="position:absolute;left:0;text-align:left;margin-left:53.9pt;margin-top:125.8pt;width:332.1pt;height:18.8pt;z-index:-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6" inset="0,0,0,0">
            <w:txbxContent>
              <w:p w14:paraId="2CDDA24E" w14:textId="77777777" w:rsidR="00D44640" w:rsidRPr="003E7690" w:rsidRDefault="00D44640" w:rsidP="00D44640">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p>
  <w:p w14:paraId="5F46D67F" w14:textId="77777777" w:rsidR="00D44640" w:rsidRDefault="00D4464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EDE747" w14:textId="10909E19" w:rsidR="00841DFB" w:rsidRDefault="00D444CB" w:rsidP="00C865B5">
    <w:pPr>
      <w:pStyle w:val="a3"/>
      <w:spacing w:before="130" w:line="226" w:lineRule="exact"/>
      <w:ind w:left="0" w:right="261"/>
      <w:rPr>
        <w:spacing w:val="-1"/>
      </w:rPr>
    </w:pPr>
    <w:r>
      <w:rPr>
        <w:noProof/>
      </w:rPr>
      <w:pict w14:anchorId="47A8F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2196" type="#_x0000_t75" style="position:absolute;margin-left:-43.2pt;margin-top:-21.3pt;width:594.8pt;height:80.4pt;z-index:-4;visibility:visible" wrapcoords="-14 0 -14 21579 21600 21579 21600 0 -14 0">
          <v:imagedata r:id="rId1" o:title="" croptop="23641f" cropbottom="27877f"/>
          <w10:wrap type="through"/>
        </v:shape>
      </w:pict>
    </w:r>
    <w:r>
      <w:rPr>
        <w:noProof/>
      </w:rPr>
      <w:pict w14:anchorId="2C6ADC4D">
        <v:shape id="_x0000_s2193" type="#_x0000_t75" style="position:absolute;margin-left:2.7pt;margin-top:-6.3pt;width:152.4pt;height:46.1pt;z-index:-3"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2" o:title="SIRCA_BIANCO_LOGO_COLORATO" gain="1.25"/>
          <w10:wrap type="tight"/>
        </v:shape>
      </w:pict>
    </w:r>
    <w:r>
      <w:rPr>
        <w:noProof/>
      </w:rPr>
      <w:pict w14:anchorId="798E35EC">
        <v:shapetype id="_x0000_t202" coordsize="21600,21600" o:spt="202" path="m,l,21600r21600,l21600,xe">
          <v:stroke joinstyle="miter"/>
          <v:path gradientshapeok="t" o:connecttype="rect"/>
        </v:shapetype>
        <v:shape id="Надпись 2" o:spid="_x0000_s2089" type="#_x0000_t202" style="position:absolute;margin-left:386.7pt;margin-top:-3.3pt;width:135.25pt;height:48.6pt;z-index:6;visibility:visible;mso-height-percent:200;mso-wrap-distance-top:3.6pt;mso-wrap-distance-bottom:3.6pt;mso-height-percent:200;mso-width-relative:margin;mso-height-relative:margin" filled="f" stroked="f">
          <v:textbox style="mso-next-textbox:#Надпись 2;mso-fit-shape-to-text:t">
            <w:txbxContent>
              <w:p w14:paraId="4CB98AD1"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AZIENDA CON SISTEMA</w:t>
                </w:r>
              </w:p>
              <w:p w14:paraId="050F5603"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DI GESTIONE QUALITA</w:t>
                </w:r>
              </w:p>
              <w:p w14:paraId="38635BA6"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CERTIFICATO DA DNV GL</w:t>
                </w:r>
              </w:p>
              <w:p w14:paraId="56BFCFBD" w14:textId="77777777" w:rsidR="0036183D" w:rsidRPr="006F1B6E"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 ISO 9001 =</w:t>
                </w:r>
              </w:p>
            </w:txbxContent>
          </v:textbox>
          <w10:wrap type="square"/>
        </v:shape>
      </w:pict>
    </w:r>
  </w:p>
  <w:p w14:paraId="59CE8B8C" w14:textId="05A7CF3C" w:rsidR="00841DFB" w:rsidRDefault="00841DFB" w:rsidP="00841DFB">
    <w:pPr>
      <w:pStyle w:val="a3"/>
      <w:spacing w:before="130" w:line="226" w:lineRule="exact"/>
      <w:ind w:right="261"/>
      <w:rPr>
        <w:spacing w:val="-1"/>
      </w:rPr>
    </w:pPr>
  </w:p>
  <w:p w14:paraId="63CC6455" w14:textId="77777777" w:rsidR="00841DFB" w:rsidRDefault="00841DFB" w:rsidP="00841DFB">
    <w:pPr>
      <w:pStyle w:val="a3"/>
      <w:spacing w:before="130" w:line="226" w:lineRule="exact"/>
      <w:ind w:right="261"/>
      <w:rPr>
        <w:spacing w:val="-1"/>
      </w:rPr>
    </w:pPr>
  </w:p>
  <w:p w14:paraId="3331EEFD" w14:textId="64745362" w:rsidR="00841DFB" w:rsidRDefault="00841DFB" w:rsidP="001C1EA5">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sidR="001A19FD" w:rsidRPr="001A19FD">
      <w:rPr>
        <w:spacing w:val="59"/>
        <w:w w:val="99"/>
      </w:rPr>
      <w:t xml:space="preserve"> </w:t>
    </w:r>
    <w:r>
      <w:rPr>
        <w:spacing w:val="-1"/>
      </w:rPr>
      <w:t>Italy</w:t>
    </w:r>
    <w:r>
      <w:rPr>
        <w:spacing w:val="-2"/>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1DAA3F25" w14:textId="7856D3E3" w:rsidR="005F6CD7" w:rsidRDefault="006A0357" w:rsidP="00841DFB">
    <w:pPr>
      <w:pStyle w:val="a3"/>
      <w:spacing w:before="130" w:line="226" w:lineRule="exact"/>
      <w:ind w:right="261"/>
    </w:pPr>
    <w:r>
      <w:rPr>
        <w:noProof/>
        <w:color w:val="0088B8"/>
      </w:rPr>
      <w:pict w14:anchorId="20B581D1">
        <v:shape id="Поле 29" o:spid="_x0000_s2067" type="#_x0000_t202" style="position:absolute;left:0;text-align:left;margin-left:402.5pt;margin-top:115.6pt;width:155.7pt;height:18.8pt;z-index:-11;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Поле 29" inset="0,0,0,0">
            <w:txbxContent>
              <w:p w14:paraId="133F7161" w14:textId="327E4CE0" w:rsidR="00853134" w:rsidRPr="006A0357" w:rsidRDefault="00853134" w:rsidP="00853134">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sidR="006A0357">
                  <w:rPr>
                    <w:rFonts w:ascii="Arial"/>
                    <w:b/>
                    <w:i/>
                    <w:iCs/>
                    <w:color w:val="0088B8"/>
                    <w:sz w:val="24"/>
                    <w:szCs w:val="24"/>
                    <w:lang w:val="ru-RU"/>
                  </w:rPr>
                  <w:t>1</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sidR="00C865B5">
                  <w:rPr>
                    <w:rFonts w:ascii="Arial"/>
                    <w:b/>
                    <w:i/>
                    <w:iCs/>
                    <w:color w:val="0088B8"/>
                    <w:sz w:val="24"/>
                    <w:szCs w:val="24"/>
                  </w:rPr>
                  <w:t>2</w:t>
                </w:r>
                <w:r w:rsidR="006A0357">
                  <w:rPr>
                    <w:rFonts w:ascii="Arial"/>
                    <w:b/>
                    <w:i/>
                    <w:iCs/>
                    <w:color w:val="0088B8"/>
                    <w:sz w:val="24"/>
                    <w:szCs w:val="24"/>
                    <w:lang w:val="ru-RU"/>
                  </w:rPr>
                  <w:t>3</w:t>
                </w:r>
                <w:r w:rsidRPr="003E7690">
                  <w:rPr>
                    <w:rFonts w:ascii="Arial"/>
                    <w:b/>
                    <w:i/>
                    <w:iCs/>
                    <w:color w:val="0088B8"/>
                    <w:sz w:val="24"/>
                    <w:szCs w:val="24"/>
                  </w:rPr>
                  <w:t>/</w:t>
                </w:r>
                <w:r w:rsidR="006A0357">
                  <w:rPr>
                    <w:rFonts w:ascii="Arial"/>
                    <w:b/>
                    <w:i/>
                    <w:iCs/>
                    <w:color w:val="0088B8"/>
                    <w:sz w:val="24"/>
                    <w:szCs w:val="24"/>
                    <w:lang w:val="ru-RU"/>
                  </w:rPr>
                  <w:t>01</w:t>
                </w:r>
                <w:r w:rsidRPr="003E7690">
                  <w:rPr>
                    <w:rFonts w:ascii="Arial"/>
                    <w:b/>
                    <w:i/>
                    <w:iCs/>
                    <w:color w:val="0088B8"/>
                    <w:sz w:val="24"/>
                    <w:szCs w:val="24"/>
                  </w:rPr>
                  <w:t>/201</w:t>
                </w:r>
                <w:r w:rsidR="006A0357">
                  <w:rPr>
                    <w:rFonts w:ascii="Arial"/>
                    <w:b/>
                    <w:i/>
                    <w:iCs/>
                    <w:color w:val="0088B8"/>
                    <w:sz w:val="24"/>
                    <w:szCs w:val="24"/>
                    <w:lang w:val="ru-RU"/>
                  </w:rPr>
                  <w:t>4</w:t>
                </w:r>
              </w:p>
              <w:p w14:paraId="03ED5808" w14:textId="77777777" w:rsidR="00DF256D" w:rsidRPr="0049755A" w:rsidRDefault="00DF256D" w:rsidP="00841DFB">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Pr>
        <w:noProof/>
        <w:color w:val="0088B8"/>
      </w:rPr>
      <w:pict w14:anchorId="5FB793FF">
        <v:shape id="_x0000_s2070" type="#_x0000_t202" style="position:absolute;left:0;text-align:left;margin-left:52.55pt;margin-top:118.6pt;width:332.1pt;height:18.8pt;z-index:-1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0" inset="0,0,0,0">
            <w:txbxContent>
              <w:p w14:paraId="3DB9324E" w14:textId="77777777" w:rsidR="005F6CD7" w:rsidRPr="003E7690" w:rsidRDefault="005F6CD7" w:rsidP="005F6CD7">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p>
  <w:p w14:paraId="272C6CC1" w14:textId="360BA659" w:rsidR="00A53CFC" w:rsidRPr="006A0357" w:rsidRDefault="00112734" w:rsidP="006A0357">
    <w:pPr>
      <w:pStyle w:val="a3"/>
      <w:spacing w:before="130" w:line="226" w:lineRule="exact"/>
      <w:ind w:right="261"/>
      <w:rPr>
        <w:color w:val="0088B8"/>
      </w:rPr>
    </w:pPr>
    <w:r w:rsidRPr="001A19FD">
      <w:rPr>
        <w:color w:val="0088B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80317"/>
    <w:multiLevelType w:val="hybridMultilevel"/>
    <w:tmpl w:val="84A89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3EA5C4F"/>
    <w:multiLevelType w:val="hybridMultilevel"/>
    <w:tmpl w:val="2C24B5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C885C7F"/>
    <w:multiLevelType w:val="hybridMultilevel"/>
    <w:tmpl w:val="62BAD94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proofState w:spelling="clean" w:grammar="clean"/>
  <w:doNotTrackMoves/>
  <w:documentProtection w:edit="readOnly" w:enforcement="1" w:cryptProviderType="rsaAES" w:cryptAlgorithmClass="hash" w:cryptAlgorithmType="typeAny" w:cryptAlgorithmSid="14" w:cryptSpinCount="100000" w:hash="mCRKVPMG3/uP5ej/mvWVicI9uWe1xZOImwDCUPiCxvHeaNBXThLDQUaR5OX64W24r1I+w+XL21crbA35vl8fAg==" w:salt="VNGyaH6vSrZztmWOF8R5vA=="/>
  <w:defaultTabStop w:val="720"/>
  <w:evenAndOddHeaders/>
  <w:drawingGridHorizontalSpacing w:val="110"/>
  <w:displayHorizontalDrawingGridEvery w:val="2"/>
  <w:characterSpacingControl w:val="doNotCompress"/>
  <w:hdrShapeDefaults>
    <o:shapedefaults v:ext="edit" spidmax="2198"/>
    <o:shapelayout v:ext="edit">
      <o:idmap v:ext="edit" data="2"/>
      <o:rules v:ext="edit">
        <o:r id="V:Rule1" type="connector" idref="#_x0000_s2080"/>
      </o:rules>
    </o:shapelayout>
  </w:hdrShapeDefaults>
  <w:footnotePr>
    <w:footnote w:id="-1"/>
    <w:footnote w:id="0"/>
  </w:footnotePr>
  <w:endnotePr>
    <w:endnote w:id="-1"/>
    <w:endnote w:id="0"/>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D1F"/>
    <w:rsid w:val="00006347"/>
    <w:rsid w:val="00060FED"/>
    <w:rsid w:val="00062BBB"/>
    <w:rsid w:val="00072BA9"/>
    <w:rsid w:val="00077392"/>
    <w:rsid w:val="00080556"/>
    <w:rsid w:val="000A16CD"/>
    <w:rsid w:val="000B6AAE"/>
    <w:rsid w:val="000D00CA"/>
    <w:rsid w:val="00112030"/>
    <w:rsid w:val="00112734"/>
    <w:rsid w:val="00113D99"/>
    <w:rsid w:val="001229CF"/>
    <w:rsid w:val="00136CAA"/>
    <w:rsid w:val="001533CE"/>
    <w:rsid w:val="001731D6"/>
    <w:rsid w:val="00180B87"/>
    <w:rsid w:val="00183948"/>
    <w:rsid w:val="001A19FD"/>
    <w:rsid w:val="001A446C"/>
    <w:rsid w:val="001B6AFB"/>
    <w:rsid w:val="001C1EA5"/>
    <w:rsid w:val="001C5CD2"/>
    <w:rsid w:val="001E4035"/>
    <w:rsid w:val="001E4EFB"/>
    <w:rsid w:val="0020453F"/>
    <w:rsid w:val="002278C1"/>
    <w:rsid w:val="002315EC"/>
    <w:rsid w:val="00233D06"/>
    <w:rsid w:val="00257853"/>
    <w:rsid w:val="0027498D"/>
    <w:rsid w:val="00282BA7"/>
    <w:rsid w:val="002969CB"/>
    <w:rsid w:val="00296D5B"/>
    <w:rsid w:val="002A382D"/>
    <w:rsid w:val="002F741D"/>
    <w:rsid w:val="00300AD1"/>
    <w:rsid w:val="00320021"/>
    <w:rsid w:val="00342172"/>
    <w:rsid w:val="00343FF9"/>
    <w:rsid w:val="0036183D"/>
    <w:rsid w:val="00376630"/>
    <w:rsid w:val="003B692C"/>
    <w:rsid w:val="003C5372"/>
    <w:rsid w:val="003D1C48"/>
    <w:rsid w:val="003E7690"/>
    <w:rsid w:val="003F6474"/>
    <w:rsid w:val="00410AA7"/>
    <w:rsid w:val="00416CB2"/>
    <w:rsid w:val="00441AA6"/>
    <w:rsid w:val="00470562"/>
    <w:rsid w:val="0047359A"/>
    <w:rsid w:val="00474DE5"/>
    <w:rsid w:val="004804BD"/>
    <w:rsid w:val="0048724D"/>
    <w:rsid w:val="0049755A"/>
    <w:rsid w:val="004D5846"/>
    <w:rsid w:val="005251EB"/>
    <w:rsid w:val="00526B76"/>
    <w:rsid w:val="00540D1F"/>
    <w:rsid w:val="00546358"/>
    <w:rsid w:val="005531B9"/>
    <w:rsid w:val="00556BB2"/>
    <w:rsid w:val="00561117"/>
    <w:rsid w:val="0057122C"/>
    <w:rsid w:val="00571CC5"/>
    <w:rsid w:val="005838F5"/>
    <w:rsid w:val="005937D7"/>
    <w:rsid w:val="005B555D"/>
    <w:rsid w:val="005C23BB"/>
    <w:rsid w:val="005D5DF2"/>
    <w:rsid w:val="005F6CD7"/>
    <w:rsid w:val="00623A8C"/>
    <w:rsid w:val="006611B3"/>
    <w:rsid w:val="006647D3"/>
    <w:rsid w:val="006A0357"/>
    <w:rsid w:val="006A6537"/>
    <w:rsid w:val="006B5528"/>
    <w:rsid w:val="006E4D0D"/>
    <w:rsid w:val="006F1B6E"/>
    <w:rsid w:val="006F621B"/>
    <w:rsid w:val="006F7783"/>
    <w:rsid w:val="00736413"/>
    <w:rsid w:val="007523D3"/>
    <w:rsid w:val="00780415"/>
    <w:rsid w:val="007901AE"/>
    <w:rsid w:val="00794133"/>
    <w:rsid w:val="0079478A"/>
    <w:rsid w:val="007A213B"/>
    <w:rsid w:val="007A22B8"/>
    <w:rsid w:val="007A7AEF"/>
    <w:rsid w:val="007B267D"/>
    <w:rsid w:val="007C2FEF"/>
    <w:rsid w:val="007E3E72"/>
    <w:rsid w:val="007E46A8"/>
    <w:rsid w:val="007E509F"/>
    <w:rsid w:val="007F1BED"/>
    <w:rsid w:val="00812C97"/>
    <w:rsid w:val="00841DFB"/>
    <w:rsid w:val="00853134"/>
    <w:rsid w:val="00870E87"/>
    <w:rsid w:val="008C4D39"/>
    <w:rsid w:val="008F0130"/>
    <w:rsid w:val="00900FA7"/>
    <w:rsid w:val="009116CB"/>
    <w:rsid w:val="00934CD3"/>
    <w:rsid w:val="0094445F"/>
    <w:rsid w:val="009567A4"/>
    <w:rsid w:val="00996038"/>
    <w:rsid w:val="009C4E19"/>
    <w:rsid w:val="009C56B6"/>
    <w:rsid w:val="009F7CDE"/>
    <w:rsid w:val="00A23F9A"/>
    <w:rsid w:val="00A53CFC"/>
    <w:rsid w:val="00A60E66"/>
    <w:rsid w:val="00A63475"/>
    <w:rsid w:val="00A76C24"/>
    <w:rsid w:val="00A94195"/>
    <w:rsid w:val="00A97DD0"/>
    <w:rsid w:val="00AA2778"/>
    <w:rsid w:val="00AD0D3D"/>
    <w:rsid w:val="00AD6323"/>
    <w:rsid w:val="00AE60C9"/>
    <w:rsid w:val="00AF0C41"/>
    <w:rsid w:val="00B029D4"/>
    <w:rsid w:val="00B13421"/>
    <w:rsid w:val="00B371B7"/>
    <w:rsid w:val="00BB0025"/>
    <w:rsid w:val="00BC6367"/>
    <w:rsid w:val="00BD02B9"/>
    <w:rsid w:val="00BE3196"/>
    <w:rsid w:val="00BE505F"/>
    <w:rsid w:val="00C21F32"/>
    <w:rsid w:val="00C34687"/>
    <w:rsid w:val="00C865B5"/>
    <w:rsid w:val="00CA5E25"/>
    <w:rsid w:val="00CC68B0"/>
    <w:rsid w:val="00CF3E58"/>
    <w:rsid w:val="00D00615"/>
    <w:rsid w:val="00D04F8C"/>
    <w:rsid w:val="00D32350"/>
    <w:rsid w:val="00D444CB"/>
    <w:rsid w:val="00D44640"/>
    <w:rsid w:val="00D60778"/>
    <w:rsid w:val="00D62F41"/>
    <w:rsid w:val="00D64E46"/>
    <w:rsid w:val="00DA1604"/>
    <w:rsid w:val="00DA70E1"/>
    <w:rsid w:val="00DA7A58"/>
    <w:rsid w:val="00DE6EEB"/>
    <w:rsid w:val="00DF1566"/>
    <w:rsid w:val="00DF256D"/>
    <w:rsid w:val="00DF5CC4"/>
    <w:rsid w:val="00E27BD9"/>
    <w:rsid w:val="00E3389F"/>
    <w:rsid w:val="00E4501F"/>
    <w:rsid w:val="00E50839"/>
    <w:rsid w:val="00E745E1"/>
    <w:rsid w:val="00E84880"/>
    <w:rsid w:val="00E928BA"/>
    <w:rsid w:val="00EA6FEB"/>
    <w:rsid w:val="00EB4933"/>
    <w:rsid w:val="00EC1FB0"/>
    <w:rsid w:val="00EE6E62"/>
    <w:rsid w:val="00F07606"/>
    <w:rsid w:val="00F10AA1"/>
    <w:rsid w:val="00F37A1A"/>
    <w:rsid w:val="00F522C9"/>
    <w:rsid w:val="00F53F08"/>
    <w:rsid w:val="00F750EA"/>
    <w:rsid w:val="00F9206F"/>
    <w:rsid w:val="00FB7B6B"/>
    <w:rsid w:val="00FD0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98"/>
    <o:shapelayout v:ext="edit">
      <o:idmap v:ext="edit" data="1"/>
    </o:shapelayout>
  </w:shapeDefaults>
  <w:decimalSymbol w:val=","/>
  <w:listSeparator w:val=";"/>
  <w14:docId w14:val="7A16CDA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40D1F"/>
    <w:pPr>
      <w:widowControl w:val="0"/>
    </w:pPr>
    <w:rPr>
      <w:sz w:val="22"/>
      <w:szCs w:val="22"/>
      <w:lang w:val="en-US" w:eastAsia="en-US"/>
    </w:rPr>
  </w:style>
  <w:style w:type="paragraph" w:styleId="1">
    <w:name w:val="heading 1"/>
    <w:basedOn w:val="a"/>
    <w:uiPriority w:val="1"/>
    <w:qFormat/>
    <w:rsid w:val="00540D1F"/>
    <w:pPr>
      <w:spacing w:before="108"/>
      <w:ind w:left="229"/>
      <w:outlineLvl w:val="0"/>
    </w:pPr>
    <w:rPr>
      <w:rFonts w:ascii="Arial" w:eastAsia="Arial"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540D1F"/>
    <w:pPr>
      <w:ind w:left="229"/>
    </w:pPr>
    <w:rPr>
      <w:rFonts w:ascii="Arial" w:eastAsia="Arial" w:hAnsi="Arial"/>
      <w:sz w:val="20"/>
      <w:szCs w:val="20"/>
    </w:rPr>
  </w:style>
  <w:style w:type="paragraph" w:styleId="a4">
    <w:name w:val="List Paragraph"/>
    <w:basedOn w:val="a"/>
    <w:uiPriority w:val="1"/>
    <w:qFormat/>
    <w:rsid w:val="00540D1F"/>
  </w:style>
  <w:style w:type="paragraph" w:customStyle="1" w:styleId="TableParagraph">
    <w:name w:val="Table Paragraph"/>
    <w:basedOn w:val="a"/>
    <w:uiPriority w:val="1"/>
    <w:qFormat/>
    <w:rsid w:val="00540D1F"/>
  </w:style>
  <w:style w:type="paragraph" w:styleId="a5">
    <w:name w:val="Balloon Text"/>
    <w:basedOn w:val="a"/>
    <w:link w:val="a6"/>
    <w:uiPriority w:val="99"/>
    <w:semiHidden/>
    <w:unhideWhenUsed/>
    <w:rsid w:val="00072BA9"/>
    <w:rPr>
      <w:rFonts w:ascii="Tahoma" w:hAnsi="Tahoma" w:cs="Tahoma"/>
      <w:sz w:val="16"/>
      <w:szCs w:val="16"/>
    </w:rPr>
  </w:style>
  <w:style w:type="character" w:customStyle="1" w:styleId="a6">
    <w:name w:val="Текст выноски Знак"/>
    <w:link w:val="a5"/>
    <w:uiPriority w:val="99"/>
    <w:semiHidden/>
    <w:rsid w:val="00072BA9"/>
    <w:rPr>
      <w:rFonts w:ascii="Tahoma" w:hAnsi="Tahoma" w:cs="Tahoma"/>
      <w:sz w:val="16"/>
      <w:szCs w:val="16"/>
    </w:rPr>
  </w:style>
  <w:style w:type="paragraph" w:styleId="a7">
    <w:name w:val="header"/>
    <w:basedOn w:val="a"/>
    <w:link w:val="a8"/>
    <w:uiPriority w:val="99"/>
    <w:unhideWhenUsed/>
    <w:rsid w:val="00C34687"/>
    <w:pPr>
      <w:tabs>
        <w:tab w:val="center" w:pos="4677"/>
        <w:tab w:val="right" w:pos="9355"/>
      </w:tabs>
    </w:pPr>
  </w:style>
  <w:style w:type="character" w:customStyle="1" w:styleId="a8">
    <w:name w:val="Верхний колонтитул Знак"/>
    <w:link w:val="a7"/>
    <w:uiPriority w:val="99"/>
    <w:rsid w:val="00C34687"/>
    <w:rPr>
      <w:sz w:val="22"/>
      <w:szCs w:val="22"/>
      <w:lang w:val="en-US" w:eastAsia="en-US"/>
    </w:rPr>
  </w:style>
  <w:style w:type="paragraph" w:styleId="a9">
    <w:name w:val="footer"/>
    <w:basedOn w:val="a"/>
    <w:link w:val="aa"/>
    <w:uiPriority w:val="99"/>
    <w:unhideWhenUsed/>
    <w:rsid w:val="00C34687"/>
    <w:pPr>
      <w:tabs>
        <w:tab w:val="center" w:pos="4677"/>
        <w:tab w:val="right" w:pos="9355"/>
      </w:tabs>
    </w:pPr>
  </w:style>
  <w:style w:type="character" w:customStyle="1" w:styleId="aa">
    <w:name w:val="Нижний колонтитул Знак"/>
    <w:link w:val="a9"/>
    <w:uiPriority w:val="99"/>
    <w:rsid w:val="00C34687"/>
    <w:rPr>
      <w:sz w:val="22"/>
      <w:szCs w:val="22"/>
      <w:lang w:val="en-US" w:eastAsia="en-US"/>
    </w:rPr>
  </w:style>
  <w:style w:type="paragraph" w:customStyle="1" w:styleId="Default">
    <w:name w:val="Default"/>
    <w:rsid w:val="00934CD3"/>
    <w:pPr>
      <w:autoSpaceDE w:val="0"/>
      <w:autoSpaceDN w:val="0"/>
      <w:adjustRightInd w:val="0"/>
    </w:pPr>
    <w:rPr>
      <w:rFonts w:ascii="Arial" w:hAnsi="Arial" w:cs="Arial"/>
      <w:color w:val="000000"/>
      <w:sz w:val="24"/>
      <w:szCs w:val="24"/>
    </w:rPr>
  </w:style>
  <w:style w:type="table" w:styleId="ab">
    <w:name w:val="Table Grid"/>
    <w:basedOn w:val="a1"/>
    <w:uiPriority w:val="59"/>
    <w:rsid w:val="005B55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semiHidden/>
    <w:unhideWhenUsed/>
    <w:rsid w:val="00F10AA1"/>
    <w:rPr>
      <w:sz w:val="16"/>
      <w:szCs w:val="16"/>
    </w:rPr>
  </w:style>
  <w:style w:type="paragraph" w:styleId="ad">
    <w:name w:val="annotation text"/>
    <w:basedOn w:val="a"/>
    <w:link w:val="ae"/>
    <w:uiPriority w:val="99"/>
    <w:semiHidden/>
    <w:unhideWhenUsed/>
    <w:rsid w:val="00F10AA1"/>
    <w:rPr>
      <w:sz w:val="20"/>
      <w:szCs w:val="20"/>
    </w:rPr>
  </w:style>
  <w:style w:type="character" w:customStyle="1" w:styleId="ae">
    <w:name w:val="Текст примечания Знак"/>
    <w:link w:val="ad"/>
    <w:uiPriority w:val="99"/>
    <w:semiHidden/>
    <w:rsid w:val="00F10AA1"/>
    <w:rPr>
      <w:lang w:val="en-US" w:eastAsia="en-US"/>
    </w:rPr>
  </w:style>
  <w:style w:type="paragraph" w:styleId="af">
    <w:name w:val="annotation subject"/>
    <w:basedOn w:val="ad"/>
    <w:next w:val="ad"/>
    <w:link w:val="af0"/>
    <w:uiPriority w:val="99"/>
    <w:semiHidden/>
    <w:unhideWhenUsed/>
    <w:rsid w:val="00F10AA1"/>
    <w:rPr>
      <w:b/>
      <w:bCs/>
    </w:rPr>
  </w:style>
  <w:style w:type="character" w:customStyle="1" w:styleId="af0">
    <w:name w:val="Тема примечания Знак"/>
    <w:link w:val="af"/>
    <w:uiPriority w:val="99"/>
    <w:semiHidden/>
    <w:rsid w:val="00F10AA1"/>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0748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209FB-C053-40D1-8EE0-2FF07D414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2309</Characters>
  <Application>Microsoft Office Word</Application>
  <DocSecurity>8</DocSecurity>
  <Lines>19</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StampaSchedaTecnica</vt:lpstr>
      <vt:lpstr>StampaSchedaTecnica</vt:lpstr>
    </vt:vector>
  </TitlesOfParts>
  <LinksUpToDate>false</LinksUpToDate>
  <CharactersWithSpaces>2708</CharactersWithSpaces>
  <SharedDoc>false</SharedDoc>
  <HLinks>
    <vt:vector size="12" baseType="variant">
      <vt:variant>
        <vt:i4>851968</vt:i4>
      </vt:variant>
      <vt:variant>
        <vt:i4>3</vt:i4>
      </vt:variant>
      <vt:variant>
        <vt:i4>0</vt:i4>
      </vt:variant>
      <vt:variant>
        <vt:i4>5</vt:i4>
      </vt:variant>
      <vt:variant>
        <vt:lpwstr>http://www.sirca.it/</vt:lpwstr>
      </vt:variant>
      <vt:variant>
        <vt:lpwstr/>
      </vt:variant>
      <vt:variant>
        <vt:i4>851968</vt:i4>
      </vt:variant>
      <vt:variant>
        <vt:i4>0</vt:i4>
      </vt:variant>
      <vt:variant>
        <vt:i4>0</vt:i4>
      </vt:variant>
      <vt:variant>
        <vt:i4>5</vt:i4>
      </vt:variant>
      <vt:variant>
        <vt:lpwstr>http://www.sirca.it/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StampaSchedaTecnica</dc:title>
  <dc:subject/>
  <dc:creator/>
  <cp:keywords>()</cp:keywords>
  <dc:description/>
  <cp:lastModifiedBy/>
  <cp:revision>1</cp:revision>
  <dcterms:created xsi:type="dcterms:W3CDTF">2020-12-10T15:00:00Z</dcterms:created>
  <dcterms:modified xsi:type="dcterms:W3CDTF">2020-12-10T15:00:00Z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2015-09-18T00:00:00Z</vt:filetime>
  </property>
  <property fmtid="{D5CDD505-2E9C-101B-9397-08002B2CF9AE}" pid="3" name="Creator">
    <vt:lpwstr>PDFCreator Version 1.6.2</vt:lpwstr>
  </property>
  <property fmtid="{D5CDD505-2E9C-101B-9397-08002B2CF9AE}" pid="4" name="LastSaved">
    <vt:filetime>2015-11-09T00:00:00Z</vt:filetime>
  </property>
</Properties>
</file>