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5DB06" w14:textId="77777777" w:rsidR="00CC18B0" w:rsidRPr="00CC18B0" w:rsidRDefault="00CC18B0" w:rsidP="00CC18B0">
      <w:pPr>
        <w:pStyle w:val="1"/>
        <w:rPr>
          <w:rFonts w:eastAsia="Times New Roman"/>
          <w:lang w:eastAsia="ru-RU"/>
        </w:rPr>
      </w:pPr>
      <w:r w:rsidRPr="00CC18B0">
        <w:rPr>
          <w:rFonts w:eastAsia="Times New Roman"/>
          <w:lang w:eastAsia="ru-RU"/>
        </w:rPr>
        <w:t>Гайд: Настройка поисковой рекламы</w:t>
      </w:r>
    </w:p>
    <w:p w14:paraId="57604653" w14:textId="77777777" w:rsidR="00CC18B0" w:rsidRPr="00CC18B0" w:rsidRDefault="00CC18B0" w:rsidP="00CC18B0">
      <w:pPr>
        <w:pStyle w:val="2"/>
        <w:rPr>
          <w:rFonts w:eastAsia="Times New Roman"/>
          <w:lang w:eastAsia="ru-RU"/>
        </w:rPr>
      </w:pPr>
      <w:r w:rsidRPr="00CC18B0">
        <w:rPr>
          <w:rFonts w:eastAsia="Times New Roman"/>
          <w:lang w:eastAsia="ru-RU"/>
        </w:rPr>
        <w:t>Общая схема работы</w:t>
      </w:r>
    </w:p>
    <w:p w14:paraId="2376D37E" w14:textId="058C33E5" w:rsidR="00CC18B0" w:rsidRPr="00CC18B0" w:rsidRDefault="00CC18B0" w:rsidP="00CC18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C18B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Планирование</w:t>
      </w:r>
    </w:p>
    <w:p w14:paraId="209C4D7C" w14:textId="77777777" w:rsidR="00CC18B0" w:rsidRPr="00CC18B0" w:rsidRDefault="00CC18B0" w:rsidP="00CC18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C18B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Сбор семантики.</w:t>
      </w:r>
    </w:p>
    <w:p w14:paraId="2755572E" w14:textId="77777777" w:rsidR="00CC18B0" w:rsidRPr="00CC18B0" w:rsidRDefault="00CC18B0" w:rsidP="00CC18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C18B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Создание кампании и групп объявлений.</w:t>
      </w:r>
    </w:p>
    <w:p w14:paraId="0FFE3DFB" w14:textId="77777777" w:rsidR="00CC18B0" w:rsidRPr="00CC18B0" w:rsidRDefault="00CC18B0" w:rsidP="00CC18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C18B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Написание объявлений и расширений.</w:t>
      </w:r>
    </w:p>
    <w:p w14:paraId="279C777D" w14:textId="77777777" w:rsidR="00CC18B0" w:rsidRPr="00CC18B0" w:rsidRDefault="00CC18B0" w:rsidP="00CC18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C18B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Настройка стратегии и бюджета.</w:t>
      </w:r>
    </w:p>
    <w:p w14:paraId="38A0BDD1" w14:textId="77777777" w:rsidR="00CC18B0" w:rsidRPr="00CC18B0" w:rsidRDefault="00CC18B0" w:rsidP="00CC18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C18B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Подключение аналитики и UTM.</w:t>
      </w:r>
    </w:p>
    <w:p w14:paraId="099ED8BD" w14:textId="77777777" w:rsidR="00CC18B0" w:rsidRPr="00CC18B0" w:rsidRDefault="00CC18B0" w:rsidP="00CC18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C18B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Модерация и запуск.</w:t>
      </w:r>
    </w:p>
    <w:p w14:paraId="2DED8E06" w14:textId="77777777" w:rsidR="00CC18B0" w:rsidRPr="00CC18B0" w:rsidRDefault="00CC18B0" w:rsidP="00CC18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C18B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Еженедельная оптимизация.</w:t>
      </w:r>
    </w:p>
    <w:p w14:paraId="0D6E3AF9" w14:textId="77777777" w:rsidR="00CC18B0" w:rsidRPr="00CC18B0" w:rsidRDefault="00CC18B0" w:rsidP="00CC18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CC18B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Шаг 1. Подготовка</w:t>
      </w:r>
    </w:p>
    <w:p w14:paraId="58D91E2C" w14:textId="77777777" w:rsidR="00CC18B0" w:rsidRPr="00CC18B0" w:rsidRDefault="00CC18B0" w:rsidP="00CC18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C18B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Определите основную цель (продажи, заявки, звонки) и KPI (CPL, ROAS).</w:t>
      </w:r>
    </w:p>
    <w:p w14:paraId="1C677546" w14:textId="77777777" w:rsidR="00CC18B0" w:rsidRPr="00CC18B0" w:rsidRDefault="00CC18B0" w:rsidP="00CC18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C18B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Установите Яндекс Метрику на сайт и создайте цели — без них стратегии «Максимум конверсий» и авто</w:t>
      </w:r>
      <w:r w:rsidRPr="00CC18B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noBreakHyphen/>
        <w:t>оптимизация недоступны. (</w:t>
      </w:r>
      <w:hyperlink r:id="rId5" w:history="1">
        <w:r w:rsidRPr="00CC18B0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ru-RU"/>
            <w14:ligatures w14:val="none"/>
          </w:rPr>
          <w:t>yandex.ru</w:t>
        </w:r>
      </w:hyperlink>
      <w:r w:rsidRPr="00CC18B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)</w:t>
      </w:r>
    </w:p>
    <w:p w14:paraId="480AB880" w14:textId="77777777" w:rsidR="00CC18B0" w:rsidRPr="00CC18B0" w:rsidRDefault="00CC18B0" w:rsidP="00CC18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C18B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Соберите список товаров/услуг, которые будете продвигать, и разложите их по категориям — это будущие группы объявлений.</w:t>
      </w:r>
    </w:p>
    <w:p w14:paraId="5E54D792" w14:textId="77777777" w:rsidR="00CC18B0" w:rsidRPr="00CC18B0" w:rsidRDefault="00CC18B0" w:rsidP="00CC18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C18B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Сформируйте таблицу семантики:</w:t>
      </w:r>
    </w:p>
    <w:p w14:paraId="77DEEA68" w14:textId="77777777" w:rsidR="00CC18B0" w:rsidRPr="00CC18B0" w:rsidRDefault="00CC18B0" w:rsidP="00CC18B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C18B0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Ключевая фраза</w:t>
      </w:r>
    </w:p>
    <w:p w14:paraId="3DD386FA" w14:textId="77777777" w:rsidR="00CC18B0" w:rsidRPr="00CC18B0" w:rsidRDefault="00CC18B0" w:rsidP="00CC18B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C18B0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Частотность (</w:t>
      </w:r>
      <w:proofErr w:type="spellStart"/>
      <w:r w:rsidRPr="00CC18B0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Wordstat</w:t>
      </w:r>
      <w:proofErr w:type="spellEnd"/>
      <w:r w:rsidRPr="00CC18B0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)</w:t>
      </w:r>
    </w:p>
    <w:p w14:paraId="76EDED93" w14:textId="77777777" w:rsidR="00CC18B0" w:rsidRPr="00CC18B0" w:rsidRDefault="00CC18B0" w:rsidP="00CC18B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C18B0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Намерение (</w:t>
      </w:r>
      <w:proofErr w:type="spellStart"/>
      <w:r w:rsidRPr="00CC18B0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информ</w:t>
      </w:r>
      <w:proofErr w:type="spellEnd"/>
      <w:r w:rsidRPr="00CC18B0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 xml:space="preserve"> / </w:t>
      </w:r>
      <w:proofErr w:type="spellStart"/>
      <w:r w:rsidRPr="00CC18B0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транзак</w:t>
      </w:r>
      <w:proofErr w:type="spellEnd"/>
      <w:r w:rsidRPr="00CC18B0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)</w:t>
      </w:r>
    </w:p>
    <w:p w14:paraId="20C0088E" w14:textId="77777777" w:rsidR="00CC18B0" w:rsidRPr="00CC18B0" w:rsidRDefault="00CC18B0" w:rsidP="00CC18B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C18B0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Минус-слова</w:t>
      </w:r>
    </w:p>
    <w:p w14:paraId="0214F580" w14:textId="1F4732D5" w:rsidR="00CC18B0" w:rsidRPr="00CC18B0" w:rsidRDefault="00CC18B0" w:rsidP="00CC18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C18B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Определите тестовый бюджет. </w:t>
      </w:r>
    </w:p>
    <w:p w14:paraId="791ACEAB" w14:textId="19E6C5CD" w:rsidR="00CC18B0" w:rsidRPr="00CC18B0" w:rsidRDefault="00CC18B0" w:rsidP="00CC18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CC18B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Шаг 2. Создание кампании</w:t>
      </w:r>
    </w:p>
    <w:p w14:paraId="1477658B" w14:textId="77777777" w:rsidR="00CC18B0" w:rsidRPr="00CC18B0" w:rsidRDefault="00CC18B0" w:rsidP="00CC18B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</w:pPr>
      <w:r w:rsidRPr="00CC18B0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Вариант А. Быстрый старт через «Мастер кампаний»</w:t>
      </w:r>
    </w:p>
    <w:p w14:paraId="437F53CC" w14:textId="77777777" w:rsidR="00CC18B0" w:rsidRPr="00CC18B0" w:rsidRDefault="00CC18B0" w:rsidP="00CC1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C18B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Подходит, если времени мало или на сайте нет конверсий. Нажмите «Создать кампанию» → «Мастер кампаний», вставьте ссылку на </w:t>
      </w:r>
      <w:proofErr w:type="spellStart"/>
      <w:r w:rsidRPr="00CC18B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лендинг</w:t>
      </w:r>
      <w:proofErr w:type="spellEnd"/>
      <w:r w:rsidRPr="00CC18B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и следуйте подсказкам. Инструмент сам подберёт семантику, напишет текст и создаст одну группу. Позже вы сможете переключиться в «Режим эксперта» и отредактировать всё вручную. (</w:t>
      </w:r>
      <w:hyperlink r:id="rId6" w:history="1">
        <w:r w:rsidRPr="00CC18B0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ru-RU"/>
            <w14:ligatures w14:val="none"/>
          </w:rPr>
          <w:t>direct.yandex.ru</w:t>
        </w:r>
      </w:hyperlink>
      <w:r w:rsidRPr="00CC18B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)</w:t>
      </w:r>
    </w:p>
    <w:p w14:paraId="06BE8BD6" w14:textId="77777777" w:rsidR="00CC18B0" w:rsidRPr="00CC18B0" w:rsidRDefault="00CC18B0" w:rsidP="00CC18B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</w:pPr>
      <w:r w:rsidRPr="00CC18B0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Вариант Б. Профессиональная настройка (Режим эксперта)</w:t>
      </w:r>
    </w:p>
    <w:p w14:paraId="5707323C" w14:textId="77777777" w:rsidR="00CC18B0" w:rsidRPr="00CC18B0" w:rsidRDefault="00CC18B0" w:rsidP="00CC18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C18B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На главной странице нажмите </w:t>
      </w:r>
      <w:r w:rsidRPr="00CC18B0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«+ Кампанию»</w:t>
      </w:r>
      <w:r w:rsidRPr="00CC18B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→ </w:t>
      </w:r>
      <w:r w:rsidRPr="00CC18B0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«Единая перфоманс</w:t>
      </w:r>
      <w:r w:rsidRPr="00CC18B0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noBreakHyphen/>
        <w:t>кампания»</w:t>
      </w:r>
      <w:r w:rsidRPr="00CC18B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.</w:t>
      </w:r>
    </w:p>
    <w:p w14:paraId="4A1F090E" w14:textId="77777777" w:rsidR="00CC18B0" w:rsidRPr="00CC18B0" w:rsidRDefault="00CC18B0" w:rsidP="00CC18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C18B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Назовите кампанию по шаблону: </w:t>
      </w:r>
      <w:r w:rsidRPr="00CC18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Search | {Категория} | {Регион}</w:t>
      </w:r>
      <w:r w:rsidRPr="00CC18B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.</w:t>
      </w:r>
    </w:p>
    <w:p w14:paraId="23AB2F16" w14:textId="77777777" w:rsidR="00CC18B0" w:rsidRPr="00CC18B0" w:rsidRDefault="00CC18B0" w:rsidP="00CC18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C18B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В разделе </w:t>
      </w:r>
      <w:r w:rsidRPr="00CC18B0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Тип трафика</w:t>
      </w:r>
      <w:r w:rsidRPr="00CC18B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снимите галочку «Сети» — останется только Поиск.</w:t>
      </w:r>
    </w:p>
    <w:p w14:paraId="793A2007" w14:textId="77777777" w:rsidR="00CC18B0" w:rsidRPr="00CC18B0" w:rsidRDefault="00CC18B0" w:rsidP="00CC18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C18B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Заполните поля:</w:t>
      </w:r>
    </w:p>
    <w:p w14:paraId="45EB9FDC" w14:textId="078D40E3" w:rsidR="00CC18B0" w:rsidRPr="00CC18B0" w:rsidRDefault="00CC18B0" w:rsidP="00CC18B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C18B0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Ссылка на сайт</w:t>
      </w:r>
      <w:r w:rsidRPr="00CC18B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14:paraId="7B608360" w14:textId="50FF0713" w:rsidR="00CC18B0" w:rsidRPr="00CC18B0" w:rsidRDefault="00CC18B0" w:rsidP="00CC18B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C18B0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Страница каталога</w:t>
      </w:r>
      <w:r w:rsidRPr="00CC18B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 — c 16 июня 2025 обязательна для товарных кампаний. </w:t>
      </w:r>
    </w:p>
    <w:p w14:paraId="409CEC84" w14:textId="77777777" w:rsidR="00CC18B0" w:rsidRPr="00CC18B0" w:rsidRDefault="00CC18B0" w:rsidP="00CC18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C18B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Стратегия:</w:t>
      </w:r>
    </w:p>
    <w:p w14:paraId="5F2A5A58" w14:textId="77777777" w:rsidR="00CC18B0" w:rsidRPr="00CC18B0" w:rsidRDefault="00CC18B0" w:rsidP="00CC18B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C18B0"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>Ручное управление ставками с оптимизацией</w:t>
      </w:r>
      <w:r w:rsidRPr="00CC18B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— для старта без статистики.</w:t>
      </w:r>
    </w:p>
    <w:p w14:paraId="76D8CC5D" w14:textId="77777777" w:rsidR="00CC18B0" w:rsidRPr="00CC18B0" w:rsidRDefault="00CC18B0" w:rsidP="00CC18B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C18B0"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>Максимум конверсий</w:t>
      </w:r>
      <w:r w:rsidRPr="00CC18B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— когда есть ≥30 целей за 30 дней.</w:t>
      </w:r>
    </w:p>
    <w:p w14:paraId="76250949" w14:textId="5C365C5F" w:rsidR="00CC18B0" w:rsidRPr="00CC18B0" w:rsidRDefault="00CC18B0" w:rsidP="00CC18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C18B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Установите дневной</w:t>
      </w:r>
      <w:r w:rsidRPr="00CC18B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или недельный лимит</w:t>
      </w:r>
      <w:r w:rsidRPr="00CC18B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.</w:t>
      </w:r>
    </w:p>
    <w:p w14:paraId="05E23F51" w14:textId="77777777" w:rsidR="00CC18B0" w:rsidRPr="00CC18B0" w:rsidRDefault="00CC18B0" w:rsidP="00CC18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C18B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lastRenderedPageBreak/>
        <w:t>Задайте расписание: отключите ночные часы 00:00–06:00, если звонков нет.</w:t>
      </w:r>
    </w:p>
    <w:p w14:paraId="53A3BB66" w14:textId="18FA628D" w:rsidR="00CC18B0" w:rsidRPr="00CC18B0" w:rsidRDefault="00CC18B0" w:rsidP="00CC18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proofErr w:type="spellStart"/>
      <w:r w:rsidRPr="00CC18B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Геотаргетинг</w:t>
      </w:r>
      <w:proofErr w:type="spellEnd"/>
      <w:r w:rsidRPr="00CC18B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: выберите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свой</w:t>
      </w:r>
      <w:r w:rsidRPr="00CC18B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регион и добавьте +20–30 км «кольцом», чтобы захватить пригород.</w:t>
      </w:r>
    </w:p>
    <w:p w14:paraId="4B592201" w14:textId="77777777" w:rsidR="00CC18B0" w:rsidRPr="00CC18B0" w:rsidRDefault="00CC18B0" w:rsidP="00CC18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CC18B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Шаг 3. Настройка групп и объявлений</w:t>
      </w:r>
    </w:p>
    <w:p w14:paraId="357A540F" w14:textId="77777777" w:rsidR="00CC18B0" w:rsidRPr="00CC18B0" w:rsidRDefault="00CC18B0" w:rsidP="00CC18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C18B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Нажмите </w:t>
      </w:r>
      <w:r w:rsidRPr="00CC18B0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«+ Группа»</w:t>
      </w:r>
      <w:r w:rsidRPr="00CC18B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и дайте ей название по схеме </w:t>
      </w:r>
      <w:r w:rsidRPr="00CC18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Тип продукта | Sub</w:t>
      </w:r>
      <w:r w:rsidRPr="00CC18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noBreakHyphen/>
        <w:t>категория | Материал</w:t>
      </w:r>
      <w:r w:rsidRPr="00CC18B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.</w:t>
      </w:r>
    </w:p>
    <w:p w14:paraId="30F7992B" w14:textId="77777777" w:rsidR="00CC18B0" w:rsidRPr="00CC18B0" w:rsidRDefault="00CC18B0" w:rsidP="00CC18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C18B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Ключевые фразы:</w:t>
      </w:r>
    </w:p>
    <w:p w14:paraId="25BBD8AB" w14:textId="77777777" w:rsidR="00CC18B0" w:rsidRPr="00CC18B0" w:rsidRDefault="00CC18B0" w:rsidP="00CC18B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C18B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Используйте </w:t>
      </w:r>
      <w:r w:rsidRPr="00CC18B0"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>точное соответствие</w:t>
      </w:r>
      <w:r w:rsidRPr="00CC18B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 для дорогих запросов («[масло для мебели </w:t>
      </w:r>
      <w:proofErr w:type="spellStart"/>
      <w:r w:rsidRPr="00CC18B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gnature</w:t>
      </w:r>
      <w:proofErr w:type="spellEnd"/>
      <w:r w:rsidRPr="00CC18B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]»).</w:t>
      </w:r>
    </w:p>
    <w:p w14:paraId="3273EDFD" w14:textId="77777777" w:rsidR="00CC18B0" w:rsidRPr="00CC18B0" w:rsidRDefault="00CC18B0" w:rsidP="00CC18B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C18B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Для длинных хвостов применяйте </w:t>
      </w:r>
      <w:r w:rsidRPr="00CC18B0"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>широкую модификацию</w:t>
      </w:r>
      <w:r w:rsidRPr="00CC18B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(</w:t>
      </w:r>
      <w:r w:rsidRPr="00CC18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+масло +для +дерева +</w:t>
      </w:r>
      <w:proofErr w:type="spellStart"/>
      <w:r w:rsidRPr="00CC18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gnature</w:t>
      </w:r>
      <w:proofErr w:type="spellEnd"/>
      <w:r w:rsidRPr="00CC18B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).</w:t>
      </w:r>
    </w:p>
    <w:p w14:paraId="247DE2E5" w14:textId="77777777" w:rsidR="00CC18B0" w:rsidRPr="00CC18B0" w:rsidRDefault="00CC18B0" w:rsidP="00CC18B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C18B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Минус</w:t>
      </w:r>
      <w:r w:rsidRPr="00CC18B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noBreakHyphen/>
        <w:t>слова добавляйте сразу в группу и на уровень кампании: «бесплатно», «скачать», «гамак».</w:t>
      </w:r>
    </w:p>
    <w:p w14:paraId="0C7638D2" w14:textId="77777777" w:rsidR="00CC18B0" w:rsidRPr="00CC18B0" w:rsidRDefault="00CC18B0" w:rsidP="00CC18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C18B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Напишите минимум две текстовые и одну комбинированную адаптивную рекламу:</w:t>
      </w:r>
    </w:p>
    <w:p w14:paraId="2E6E8AA9" w14:textId="77777777" w:rsidR="00CC18B0" w:rsidRPr="00CC18B0" w:rsidRDefault="00CC18B0" w:rsidP="00CC18B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C18B0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Заголовок 1</w:t>
      </w:r>
      <w:r w:rsidRPr="00CC18B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 ≤ 35 символов, содержит ключ («Масло </w:t>
      </w:r>
      <w:proofErr w:type="spellStart"/>
      <w:r w:rsidRPr="00CC18B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Gnature</w:t>
      </w:r>
      <w:proofErr w:type="spellEnd"/>
      <w:r w:rsidRPr="00CC18B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для мебели»).</w:t>
      </w:r>
    </w:p>
    <w:p w14:paraId="61CA3BFA" w14:textId="3E367700" w:rsidR="00CC18B0" w:rsidRPr="00CC18B0" w:rsidRDefault="00CC18B0" w:rsidP="00CC18B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C18B0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Заголовок 2</w:t>
      </w:r>
      <w:r w:rsidRPr="00CC18B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≤ 30 символов, УТП («</w:t>
      </w:r>
      <w:r w:rsidR="00B4424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Натуральная краска</w:t>
      </w:r>
      <w:r w:rsidRPr="00CC18B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из Германии»).</w:t>
      </w:r>
    </w:p>
    <w:p w14:paraId="266BC3B5" w14:textId="77777777" w:rsidR="00CC18B0" w:rsidRPr="00CC18B0" w:rsidRDefault="00CC18B0" w:rsidP="00CC18B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C18B0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Описание</w:t>
      </w:r>
      <w:r w:rsidRPr="00CC18B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: проблема → выгода → призыв («Защитите древесину на 10 лет — заказ онлайн!»).</w:t>
      </w:r>
    </w:p>
    <w:p w14:paraId="0F3FC116" w14:textId="2E80F3CC" w:rsidR="00CC18B0" w:rsidRPr="00CC18B0" w:rsidRDefault="00CC18B0" w:rsidP="00CC18B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C18B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Разрешите систему автоматически тестировать заголовки. </w:t>
      </w:r>
    </w:p>
    <w:p w14:paraId="1BDF23AA" w14:textId="77777777" w:rsidR="00CC18B0" w:rsidRPr="00CC18B0" w:rsidRDefault="00CC18B0" w:rsidP="00CC18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C18B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Расширения:</w:t>
      </w:r>
    </w:p>
    <w:p w14:paraId="5A67ECD9" w14:textId="77777777" w:rsidR="00CC18B0" w:rsidRPr="00CC18B0" w:rsidRDefault="00CC18B0" w:rsidP="00CC18B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C18B0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Доп. ссылки</w:t>
      </w:r>
      <w:r w:rsidRPr="00CC18B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: «Каталог цветов», «Инструкция PDF», «Отзывы».</w:t>
      </w:r>
    </w:p>
    <w:p w14:paraId="5FF63498" w14:textId="77777777" w:rsidR="00CC18B0" w:rsidRPr="00CC18B0" w:rsidRDefault="00CC18B0" w:rsidP="00CC18B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C18B0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Уточнения</w:t>
      </w:r>
      <w:r w:rsidRPr="00CC18B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: «100 % натуральные масла», «Доставка 24 ч».</w:t>
      </w:r>
    </w:p>
    <w:p w14:paraId="034C9D6A" w14:textId="77777777" w:rsidR="00CC18B0" w:rsidRPr="00CC18B0" w:rsidRDefault="00CC18B0" w:rsidP="00CC18B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C18B0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Визитка</w:t>
      </w:r>
      <w:r w:rsidRPr="00CC18B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: адрес шоурума, часы работы, телефон.</w:t>
      </w:r>
    </w:p>
    <w:p w14:paraId="2D3F9817" w14:textId="77777777" w:rsidR="00CC18B0" w:rsidRPr="00CC18B0" w:rsidRDefault="00CC18B0" w:rsidP="00CC18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C18B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А/В</w:t>
      </w:r>
      <w:r w:rsidRPr="00CC18B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noBreakHyphen/>
        <w:t xml:space="preserve">тест: включите «Эффективность объявлений» — Direct автоматически покажет более </w:t>
      </w:r>
      <w:proofErr w:type="spellStart"/>
      <w:r w:rsidRPr="00CC18B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кликабельный</w:t>
      </w:r>
      <w:proofErr w:type="spellEnd"/>
      <w:r w:rsidRPr="00CC18B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вариант.</w:t>
      </w:r>
    </w:p>
    <w:p w14:paraId="7BBA871E" w14:textId="77777777" w:rsidR="00CC18B0" w:rsidRPr="00CC18B0" w:rsidRDefault="00CC18B0" w:rsidP="00CC18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CC18B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Шаг 4. Отслеживание и UTM</w:t>
      </w:r>
      <w:r w:rsidRPr="00CC18B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noBreakHyphen/>
        <w:t>метки</w:t>
      </w:r>
    </w:p>
    <w:p w14:paraId="3DDE75CC" w14:textId="77777777" w:rsidR="00CC18B0" w:rsidRPr="00CC18B0" w:rsidRDefault="00CC18B0" w:rsidP="00CC1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C18B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Добавьте шаблон UTM на уровне кампании: </w:t>
      </w:r>
      <w:r w:rsidRPr="00CC18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utm_source=yandex_direct&amp;utm_medium=cpc&amp;utm_campaign={campaign_</w:t>
      </w:r>
      <w:proofErr w:type="gramStart"/>
      <w:r w:rsidRPr="00CC18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id}&amp;</w:t>
      </w:r>
      <w:proofErr w:type="gramEnd"/>
      <w:r w:rsidRPr="00CC18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utm_content={ad_</w:t>
      </w:r>
      <w:proofErr w:type="gramStart"/>
      <w:r w:rsidRPr="00CC18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id}&amp;</w:t>
      </w:r>
      <w:proofErr w:type="gramEnd"/>
      <w:r w:rsidRPr="00CC18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utm_term={keyword}</w:t>
      </w:r>
      <w:r w:rsidRPr="00CC18B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Это обеспечит сквозную аналитику в Метрике и CRM.</w:t>
      </w:r>
    </w:p>
    <w:p w14:paraId="1A59DC2B" w14:textId="77777777" w:rsidR="00CC18B0" w:rsidRPr="00CC18B0" w:rsidRDefault="00CC18B0" w:rsidP="00CC18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CC18B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Шаг 5. Модерация</w:t>
      </w:r>
    </w:p>
    <w:p w14:paraId="046014EC" w14:textId="77777777" w:rsidR="00CC18B0" w:rsidRPr="00CC18B0" w:rsidRDefault="00CC18B0" w:rsidP="00CC18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C18B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Проверка длится до 24 часов в будни.</w:t>
      </w:r>
    </w:p>
    <w:p w14:paraId="750F5728" w14:textId="77777777" w:rsidR="00CC18B0" w:rsidRPr="00CC18B0" w:rsidRDefault="00CC18B0" w:rsidP="00CC18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C18B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Частые причины отклонения: отсутствие лицензий, CAPS LOCK в тексте, запрещённые слова («лучший», «№1» без доказательств).</w:t>
      </w:r>
    </w:p>
    <w:p w14:paraId="688F86ED" w14:textId="77777777" w:rsidR="00CC18B0" w:rsidRPr="00CC18B0" w:rsidRDefault="00CC18B0" w:rsidP="00CC18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C18B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При отклонении исправьте, нажмите «Отправить на повторную проверку».</w:t>
      </w:r>
    </w:p>
    <w:p w14:paraId="6538136D" w14:textId="77777777" w:rsidR="00CC18B0" w:rsidRPr="00CC18B0" w:rsidRDefault="00CC18B0" w:rsidP="00CC18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CC18B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Шаг 6. Запуск и первые 7 дней</w:t>
      </w:r>
    </w:p>
    <w:p w14:paraId="334E3AEE" w14:textId="77777777" w:rsidR="00CC18B0" w:rsidRPr="00CC18B0" w:rsidRDefault="00CC18B0" w:rsidP="00CC18B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C18B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После одобрения включите кампанию и убедитесь, что показы идут (статус «Идут показы»).</w:t>
      </w:r>
    </w:p>
    <w:p w14:paraId="5B377960" w14:textId="77777777" w:rsidR="00CC18B0" w:rsidRPr="00CC18B0" w:rsidRDefault="00CC18B0" w:rsidP="00CC18B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C18B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Мониторьте отчёт «Поисковые запросы» — добавляйте новые минус</w:t>
      </w:r>
      <w:r w:rsidRPr="00CC18B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noBreakHyphen/>
        <w:t>слова ежедневно в течение первой недели.</w:t>
      </w:r>
    </w:p>
    <w:p w14:paraId="3B45B967" w14:textId="77777777" w:rsidR="00A55F29" w:rsidRDefault="00A55F29"/>
    <w:sectPr w:rsidR="00A55F2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41969"/>
    <w:multiLevelType w:val="multilevel"/>
    <w:tmpl w:val="F4EA6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F04715"/>
    <w:multiLevelType w:val="multilevel"/>
    <w:tmpl w:val="6E648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6F0FB4"/>
    <w:multiLevelType w:val="multilevel"/>
    <w:tmpl w:val="4BFA4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FD2438"/>
    <w:multiLevelType w:val="multilevel"/>
    <w:tmpl w:val="330E2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1E600A"/>
    <w:multiLevelType w:val="multilevel"/>
    <w:tmpl w:val="694E5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6305DA6"/>
    <w:multiLevelType w:val="multilevel"/>
    <w:tmpl w:val="085AB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4351699">
    <w:abstractNumId w:val="3"/>
  </w:num>
  <w:num w:numId="2" w16cid:durableId="1281301852">
    <w:abstractNumId w:val="5"/>
  </w:num>
  <w:num w:numId="3" w16cid:durableId="168061926">
    <w:abstractNumId w:val="1"/>
  </w:num>
  <w:num w:numId="4" w16cid:durableId="677268898">
    <w:abstractNumId w:val="2"/>
  </w:num>
  <w:num w:numId="5" w16cid:durableId="1791125576">
    <w:abstractNumId w:val="0"/>
  </w:num>
  <w:num w:numId="6" w16cid:durableId="6621982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8B0"/>
    <w:rsid w:val="00163E80"/>
    <w:rsid w:val="00456C82"/>
    <w:rsid w:val="007F0AB5"/>
    <w:rsid w:val="00A55F29"/>
    <w:rsid w:val="00B44243"/>
    <w:rsid w:val="00CC18B0"/>
    <w:rsid w:val="00D23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7A6D871"/>
  <w15:chartTrackingRefBased/>
  <w15:docId w15:val="{DD6B6DD6-CB86-D946-9F63-2BEA8C300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C18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CC18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CC18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CC18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C18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C18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C18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C18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C18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C18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CC18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C18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CC18B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C18B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C18B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C18B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C18B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C18B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C18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C18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C18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C18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C18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C18B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C18B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C18B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C18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C18B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C18B0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CC18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d">
    <w:name w:val="Hyperlink"/>
    <w:basedOn w:val="a0"/>
    <w:uiPriority w:val="99"/>
    <w:semiHidden/>
    <w:unhideWhenUsed/>
    <w:rsid w:val="00CC18B0"/>
    <w:rPr>
      <w:color w:val="0000FF"/>
      <w:u w:val="single"/>
    </w:rPr>
  </w:style>
  <w:style w:type="character" w:styleId="ae">
    <w:name w:val="Strong"/>
    <w:basedOn w:val="a0"/>
    <w:uiPriority w:val="22"/>
    <w:qFormat/>
    <w:rsid w:val="00CC18B0"/>
    <w:rPr>
      <w:b/>
      <w:bCs/>
    </w:rPr>
  </w:style>
  <w:style w:type="character" w:customStyle="1" w:styleId="apple-converted-space">
    <w:name w:val="apple-converted-space"/>
    <w:basedOn w:val="a0"/>
    <w:rsid w:val="00CC18B0"/>
  </w:style>
  <w:style w:type="character" w:styleId="HTML">
    <w:name w:val="HTML Code"/>
    <w:basedOn w:val="a0"/>
    <w:uiPriority w:val="99"/>
    <w:semiHidden/>
    <w:unhideWhenUsed/>
    <w:rsid w:val="00CC18B0"/>
    <w:rPr>
      <w:rFonts w:ascii="Courier New" w:eastAsia="Times New Roman" w:hAnsi="Courier New" w:cs="Courier New"/>
      <w:sz w:val="20"/>
      <w:szCs w:val="20"/>
    </w:rPr>
  </w:style>
  <w:style w:type="character" w:styleId="af">
    <w:name w:val="Emphasis"/>
    <w:basedOn w:val="a0"/>
    <w:uiPriority w:val="20"/>
    <w:qFormat/>
    <w:rsid w:val="00CC18B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84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irect.yandex.ru/base/articles/kak-nastroit-reklamu-samostoyatelno?utm_source=chatgpt.com" TargetMode="External"/><Relationship Id="rId5" Type="http://schemas.openxmlformats.org/officeDocument/2006/relationships/hyperlink" Target="https://yandex.ru/adv/edu/online/performance-marketing-kurs-ehtapy-zapuska-reklamy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568</Words>
  <Characters>3243</Characters>
  <Application>Microsoft Office Word</Application>
  <DocSecurity>0</DocSecurity>
  <Lines>27</Lines>
  <Paragraphs>7</Paragraphs>
  <ScaleCrop>false</ScaleCrop>
  <Company/>
  <LinksUpToDate>false</LinksUpToDate>
  <CharactersWithSpaces>3804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a59752</dc:creator>
  <cp:keywords/>
  <dc:description/>
  <cp:lastModifiedBy>a59752</cp:lastModifiedBy>
  <cp:revision>3</cp:revision>
  <dcterms:created xsi:type="dcterms:W3CDTF">2025-06-24T15:12:00Z</dcterms:created>
  <dcterms:modified xsi:type="dcterms:W3CDTF">2025-06-24T15:18:00Z</dcterms:modified>
</cp:coreProperties>
</file>