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DF7333" w:rsidRDefault="00DC4477" w:rsidP="00387DD5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Technofast</w:t>
      </w:r>
      <w:proofErr w:type="spellEnd"/>
      <w:r w:rsidR="00FE34FD" w:rsidRPr="00DF7333">
        <w:rPr>
          <w:rFonts w:ascii="Arial" w:hAnsi="Arial" w:cs="Arial"/>
          <w:b/>
          <w:sz w:val="24"/>
          <w:szCs w:val="24"/>
        </w:rPr>
        <w:t xml:space="preserve"> </w:t>
      </w:r>
      <w:r w:rsidR="00FE34FD">
        <w:rPr>
          <w:rFonts w:ascii="Arial" w:hAnsi="Arial" w:cs="Arial"/>
          <w:b/>
          <w:sz w:val="24"/>
          <w:szCs w:val="24"/>
          <w:lang w:val="en-US"/>
        </w:rPr>
        <w:t>MICA</w:t>
      </w:r>
      <w:r>
        <w:rPr>
          <w:rFonts w:ascii="Arial" w:hAnsi="Arial" w:cs="Arial"/>
          <w:b/>
          <w:sz w:val="24"/>
          <w:szCs w:val="24"/>
          <w:lang w:val="en-US"/>
        </w:rPr>
        <w:t>CEO</w:t>
      </w:r>
    </w:p>
    <w:p w:rsidR="00A71590" w:rsidRPr="00387DD5" w:rsidRDefault="00387DD5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685F30">
        <w:rPr>
          <w:rFonts w:ascii="Arial" w:hAnsi="Arial" w:cs="Arial"/>
          <w:b/>
          <w:sz w:val="24"/>
          <w:szCs w:val="24"/>
        </w:rPr>
        <w:t xml:space="preserve"> </w:t>
      </w:r>
      <w:r w:rsidR="00DC4477" w:rsidRPr="00DF7333">
        <w:rPr>
          <w:rFonts w:ascii="Arial" w:hAnsi="Arial" w:cs="Arial"/>
          <w:b/>
          <w:sz w:val="24"/>
          <w:szCs w:val="24"/>
        </w:rPr>
        <w:t>404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FE34FD">
        <w:rPr>
          <w:rFonts w:ascii="Arial" w:hAnsi="Arial" w:cs="Arial"/>
          <w:b/>
          <w:sz w:val="24"/>
          <w:szCs w:val="24"/>
          <w:lang w:val="en-US"/>
        </w:rPr>
        <w:t>FM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XXXX</w:t>
      </w:r>
    </w:p>
    <w:p w:rsidR="00DC4477" w:rsidRDefault="00A71590" w:rsidP="00E83422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r w:rsidR="00DF7333">
        <w:rPr>
          <w:rFonts w:ascii="Arial" w:hAnsi="Arial" w:cs="Arial"/>
          <w:sz w:val="24"/>
          <w:szCs w:val="24"/>
        </w:rPr>
        <w:t>Одно</w:t>
      </w:r>
      <w:r>
        <w:rPr>
          <w:rFonts w:ascii="Arial" w:hAnsi="Arial" w:cs="Arial"/>
          <w:sz w:val="24"/>
          <w:szCs w:val="24"/>
        </w:rPr>
        <w:t>компонентн</w:t>
      </w:r>
      <w:r w:rsidR="00DF7333">
        <w:rPr>
          <w:rFonts w:ascii="Arial" w:hAnsi="Arial" w:cs="Arial"/>
          <w:sz w:val="24"/>
          <w:szCs w:val="24"/>
        </w:rPr>
        <w:t>ая</w:t>
      </w:r>
      <w:r w:rsidRPr="00FF4A66">
        <w:rPr>
          <w:rFonts w:ascii="Arial" w:hAnsi="Arial" w:cs="Arial"/>
          <w:sz w:val="24"/>
          <w:szCs w:val="24"/>
        </w:rPr>
        <w:t xml:space="preserve"> </w:t>
      </w:r>
      <w:r w:rsidR="00DC4477">
        <w:rPr>
          <w:rFonts w:ascii="Arial" w:hAnsi="Arial" w:cs="Arial"/>
          <w:sz w:val="24"/>
          <w:szCs w:val="24"/>
        </w:rPr>
        <w:t>акриловая эмаль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на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основе</w:t>
      </w:r>
      <w:r w:rsidRPr="00FF4A66">
        <w:rPr>
          <w:rFonts w:ascii="Arial" w:hAnsi="Arial" w:cs="Arial"/>
          <w:sz w:val="24"/>
          <w:szCs w:val="24"/>
        </w:rPr>
        <w:t xml:space="preserve"> </w:t>
      </w:r>
      <w:r w:rsidR="00FE34FD">
        <w:rPr>
          <w:rFonts w:ascii="Arial" w:hAnsi="Arial" w:cs="Arial"/>
          <w:sz w:val="24"/>
          <w:szCs w:val="24"/>
        </w:rPr>
        <w:t>слюдистых оксидов железа</w:t>
      </w:r>
      <w:r w:rsidR="00DC4477">
        <w:rPr>
          <w:rFonts w:ascii="Arial" w:hAnsi="Arial" w:cs="Arial"/>
          <w:sz w:val="24"/>
          <w:szCs w:val="24"/>
        </w:rPr>
        <w:t>,</w:t>
      </w:r>
      <w:r w:rsidR="00FE34FD">
        <w:rPr>
          <w:rFonts w:ascii="Arial" w:hAnsi="Arial" w:cs="Arial"/>
          <w:sz w:val="24"/>
          <w:szCs w:val="24"/>
        </w:rPr>
        <w:t xml:space="preserve"> </w:t>
      </w:r>
      <w:proofErr w:type="gramStart"/>
      <w:r w:rsidR="00DC4477" w:rsidRPr="00DC4477">
        <w:rPr>
          <w:rFonts w:ascii="Arial" w:hAnsi="Arial" w:cs="Arial"/>
          <w:sz w:val="24"/>
          <w:szCs w:val="24"/>
        </w:rPr>
        <w:t>демонстрирующий</w:t>
      </w:r>
      <w:proofErr w:type="gramEnd"/>
      <w:r w:rsidR="00DC4477" w:rsidRPr="00DC4477">
        <w:rPr>
          <w:rFonts w:ascii="Arial" w:hAnsi="Arial" w:cs="Arial"/>
          <w:sz w:val="24"/>
          <w:szCs w:val="24"/>
        </w:rPr>
        <w:t xml:space="preserve"> великолепную адгезию характерную для акриловых смол и великолепную стойкость к внешнему воздействию</w:t>
      </w:r>
      <w:r w:rsidR="00DC4477">
        <w:rPr>
          <w:rFonts w:ascii="Arial" w:hAnsi="Arial" w:cs="Arial"/>
          <w:sz w:val="24"/>
          <w:szCs w:val="24"/>
        </w:rPr>
        <w:t xml:space="preserve">. Может наноситься на различные подложки такие как: лёгкие сплавы и оцинкованное железо. На материалах, которые были подвергнуты пескоструйной обработке необходимо использовать </w:t>
      </w:r>
      <w:proofErr w:type="spellStart"/>
      <w:r w:rsidR="00DC4477">
        <w:rPr>
          <w:rFonts w:ascii="Arial" w:hAnsi="Arial" w:cs="Arial"/>
          <w:sz w:val="24"/>
          <w:szCs w:val="24"/>
        </w:rPr>
        <w:t>праймер</w:t>
      </w:r>
      <w:proofErr w:type="spellEnd"/>
      <w:r w:rsidR="00DC44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C4477" w:rsidRPr="00DC4477">
        <w:rPr>
          <w:rFonts w:ascii="Arial" w:hAnsi="Arial" w:cs="Arial"/>
          <w:sz w:val="24"/>
          <w:szCs w:val="24"/>
        </w:rPr>
        <w:t>Tecno</w:t>
      </w:r>
      <w:proofErr w:type="spellEnd"/>
      <w:r w:rsidR="00DC4477" w:rsidRPr="00DC4477">
        <w:rPr>
          <w:rFonts w:ascii="Arial" w:hAnsi="Arial" w:cs="Arial"/>
          <w:sz w:val="24"/>
          <w:szCs w:val="24"/>
        </w:rPr>
        <w:t xml:space="preserve"> 2k </w:t>
      </w:r>
      <w:r w:rsidR="00DC4477">
        <w:rPr>
          <w:rFonts w:ascii="Arial" w:hAnsi="Arial" w:cs="Arial"/>
          <w:sz w:val="24"/>
          <w:szCs w:val="24"/>
        </w:rPr>
        <w:t>артикул</w:t>
      </w:r>
      <w:r w:rsidR="00DC4477" w:rsidRPr="00DC4477">
        <w:rPr>
          <w:rFonts w:ascii="Arial" w:hAnsi="Arial" w:cs="Arial"/>
          <w:sz w:val="24"/>
          <w:szCs w:val="24"/>
        </w:rPr>
        <w:t xml:space="preserve"> F 302 PC XXXX</w:t>
      </w:r>
      <w:r w:rsidR="00DC4477">
        <w:rPr>
          <w:rFonts w:ascii="Arial" w:hAnsi="Arial" w:cs="Arial"/>
          <w:sz w:val="24"/>
          <w:szCs w:val="24"/>
        </w:rPr>
        <w:t>.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8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="00CB69FC">
        <w:rPr>
          <w:rFonts w:ascii="Arial" w:hAnsi="Arial" w:cs="Arial"/>
          <w:sz w:val="24"/>
          <w:szCs w:val="24"/>
        </w:rPr>
        <w:t>сек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r w:rsidR="00DC4477">
        <w:rPr>
          <w:rFonts w:ascii="Arial" w:hAnsi="Arial" w:cs="Arial"/>
          <w:sz w:val="24"/>
          <w:szCs w:val="24"/>
        </w:rPr>
        <w:t>25</w:t>
      </w:r>
      <w:r w:rsidR="00210D19">
        <w:rPr>
          <w:rFonts w:ascii="Arial" w:hAnsi="Arial" w:cs="Arial"/>
          <w:sz w:val="24"/>
          <w:szCs w:val="24"/>
        </w:rPr>
        <w:t>±5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 w:rsidR="00371ACB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</w:t>
      </w:r>
      <w:r w:rsidR="00371ACB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</w:t>
      </w:r>
      <w:r w:rsidRPr="00543694">
        <w:rPr>
          <w:rFonts w:ascii="Arial" w:hAnsi="Arial" w:cs="Arial"/>
          <w:sz w:val="24"/>
          <w:szCs w:val="24"/>
        </w:rPr>
        <w:t xml:space="preserve"> : 1</w:t>
      </w:r>
      <w:r w:rsidR="00DC4477">
        <w:rPr>
          <w:rFonts w:ascii="Arial" w:hAnsi="Arial" w:cs="Arial"/>
          <w:sz w:val="24"/>
          <w:szCs w:val="24"/>
        </w:rPr>
        <w:t>40</w:t>
      </w:r>
      <w:r w:rsidRPr="00543694">
        <w:rPr>
          <w:rFonts w:ascii="Arial" w:hAnsi="Arial" w:cs="Arial"/>
          <w:sz w:val="24"/>
          <w:szCs w:val="24"/>
        </w:rPr>
        <w:t>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</w:t>
      </w:r>
      <w:r w:rsidR="00371ACB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</w:t>
      </w:r>
      <w:r w:rsidR="00DC4477">
        <w:rPr>
          <w:rFonts w:ascii="Arial" w:hAnsi="Arial" w:cs="Arial"/>
          <w:sz w:val="24"/>
          <w:szCs w:val="24"/>
        </w:rPr>
        <w:t>6</w:t>
      </w:r>
      <w:r w:rsidR="00210D19">
        <w:rPr>
          <w:rFonts w:ascii="Arial" w:hAnsi="Arial" w:cs="Arial"/>
          <w:sz w:val="24"/>
          <w:szCs w:val="24"/>
        </w:rPr>
        <w:t>5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</w:t>
      </w:r>
      <w:r w:rsidR="00371ACB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: </w:t>
      </w:r>
      <w:r w:rsidR="00DC4477">
        <w:rPr>
          <w:rFonts w:ascii="Arial" w:hAnsi="Arial" w:cs="Arial"/>
          <w:sz w:val="24"/>
          <w:szCs w:val="24"/>
        </w:rPr>
        <w:t>48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0C7091" w:rsidRDefault="00DC4477" w:rsidP="0054369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 нанесении распылением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>мм</w:t>
      </w:r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: </w:t>
      </w:r>
      <w:r w:rsidR="00DC4477">
        <w:rPr>
          <w:rFonts w:ascii="Arial" w:hAnsi="Arial" w:cs="Arial"/>
          <w:sz w:val="24"/>
          <w:szCs w:val="24"/>
        </w:rPr>
        <w:t>1,8</w:t>
      </w:r>
      <w:r w:rsidR="00543694" w:rsidRPr="00A247BA">
        <w:rPr>
          <w:rFonts w:ascii="Arial" w:hAnsi="Arial" w:cs="Arial"/>
          <w:sz w:val="24"/>
          <w:szCs w:val="24"/>
        </w:rPr>
        <w:t>-2</w:t>
      </w:r>
    </w:p>
    <w:p w:rsidR="00543694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 w:rsidR="00DC4477">
        <w:rPr>
          <w:rFonts w:ascii="Arial" w:hAnsi="Arial" w:cs="Arial"/>
          <w:sz w:val="24"/>
          <w:szCs w:val="24"/>
        </w:rPr>
        <w:t>2</w:t>
      </w:r>
      <w:r w:rsidR="000C7091">
        <w:rPr>
          <w:rFonts w:ascii="Arial" w:hAnsi="Arial" w:cs="Arial"/>
          <w:sz w:val="24"/>
          <w:szCs w:val="24"/>
        </w:rPr>
        <w:t>0-</w:t>
      </w:r>
      <w:r w:rsidR="00DC4477">
        <w:rPr>
          <w:rFonts w:ascii="Arial" w:hAnsi="Arial" w:cs="Arial"/>
          <w:sz w:val="24"/>
          <w:szCs w:val="24"/>
        </w:rPr>
        <w:t>4</w:t>
      </w:r>
      <w:r w:rsidR="00543694" w:rsidRPr="004D5D77">
        <w:rPr>
          <w:rFonts w:ascii="Arial" w:hAnsi="Arial" w:cs="Arial"/>
          <w:sz w:val="24"/>
          <w:szCs w:val="24"/>
        </w:rPr>
        <w:t>0</w:t>
      </w:r>
    </w:p>
    <w:p w:rsidR="00DC4477" w:rsidRDefault="00DC4477" w:rsidP="00543694">
      <w:pPr>
        <w:rPr>
          <w:rFonts w:ascii="Arial" w:hAnsi="Arial" w:cs="Arial"/>
          <w:sz w:val="24"/>
          <w:szCs w:val="24"/>
        </w:rPr>
      </w:pPr>
      <w:r w:rsidRPr="00DC4477">
        <w:rPr>
          <w:rFonts w:ascii="Arial" w:hAnsi="Arial" w:cs="Arial"/>
          <w:sz w:val="24"/>
          <w:szCs w:val="24"/>
        </w:rPr>
        <w:t xml:space="preserve">Разбавление                                                     : %                                : </w:t>
      </w:r>
      <w:r w:rsidR="004A128B">
        <w:rPr>
          <w:rFonts w:ascii="Arial" w:hAnsi="Arial" w:cs="Arial"/>
          <w:sz w:val="24"/>
          <w:szCs w:val="24"/>
        </w:rPr>
        <w:t>10</w:t>
      </w:r>
      <w:r w:rsidRPr="00DC4477">
        <w:rPr>
          <w:rFonts w:ascii="Arial" w:hAnsi="Arial" w:cs="Arial"/>
          <w:sz w:val="24"/>
          <w:szCs w:val="24"/>
        </w:rPr>
        <w:t>-1</w:t>
      </w:r>
      <w:r w:rsidR="004A128B">
        <w:rPr>
          <w:rFonts w:ascii="Arial" w:hAnsi="Arial" w:cs="Arial"/>
          <w:sz w:val="24"/>
          <w:szCs w:val="24"/>
        </w:rPr>
        <w:t>5</w:t>
      </w:r>
    </w:p>
    <w:p w:rsidR="00DC4477" w:rsidRPr="00823773" w:rsidRDefault="00DC44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Растворитель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                                  </w:t>
      </w:r>
      <w:r w:rsidR="004A128B">
        <w:rPr>
          <w:rFonts w:ascii="Arial" w:hAnsi="Arial" w:cs="Arial"/>
          <w:sz w:val="24"/>
          <w:szCs w:val="24"/>
        </w:rPr>
        <w:t xml:space="preserve">: </w:t>
      </w:r>
      <w:r w:rsidR="004A128B">
        <w:rPr>
          <w:rFonts w:ascii="Arial" w:hAnsi="Arial" w:cs="Arial"/>
          <w:sz w:val="24"/>
          <w:szCs w:val="24"/>
          <w:lang w:val="en-US"/>
        </w:rPr>
        <w:t>DL</w:t>
      </w:r>
      <w:r w:rsidR="004A128B" w:rsidRPr="00823773">
        <w:rPr>
          <w:rFonts w:ascii="Arial" w:hAnsi="Arial" w:cs="Arial"/>
          <w:sz w:val="24"/>
          <w:szCs w:val="24"/>
        </w:rPr>
        <w:t>001</w:t>
      </w:r>
    </w:p>
    <w:p w:rsidR="004A128B" w:rsidRDefault="004A128B" w:rsidP="0054369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 нанесении валиком или кистью</w:t>
      </w:r>
    </w:p>
    <w:p w:rsidR="004A128B" w:rsidRPr="004A128B" w:rsidRDefault="004A128B" w:rsidP="004A128B">
      <w:pPr>
        <w:rPr>
          <w:rFonts w:ascii="Arial" w:hAnsi="Arial" w:cs="Arial"/>
          <w:sz w:val="24"/>
          <w:szCs w:val="24"/>
        </w:rPr>
      </w:pPr>
      <w:r w:rsidRPr="004A128B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4A128B">
        <w:rPr>
          <w:rFonts w:ascii="Arial" w:hAnsi="Arial" w:cs="Arial"/>
          <w:sz w:val="24"/>
          <w:szCs w:val="24"/>
        </w:rPr>
        <w:t>Din</w:t>
      </w:r>
      <w:proofErr w:type="spellEnd"/>
      <w:r w:rsidRPr="004A128B">
        <w:rPr>
          <w:rFonts w:ascii="Arial" w:hAnsi="Arial" w:cs="Arial"/>
          <w:sz w:val="24"/>
          <w:szCs w:val="24"/>
        </w:rPr>
        <w:t xml:space="preserve"> 4 при 25°C)                        : сек.                           : </w:t>
      </w:r>
      <w:r>
        <w:rPr>
          <w:rFonts w:ascii="Arial" w:hAnsi="Arial" w:cs="Arial"/>
          <w:sz w:val="24"/>
          <w:szCs w:val="24"/>
        </w:rPr>
        <w:t>4</w:t>
      </w:r>
      <w:r w:rsidRPr="004A128B">
        <w:rPr>
          <w:rFonts w:ascii="Arial" w:hAnsi="Arial" w:cs="Arial"/>
          <w:sz w:val="24"/>
          <w:szCs w:val="24"/>
        </w:rPr>
        <w:t>0-</w:t>
      </w:r>
      <w:r>
        <w:rPr>
          <w:rFonts w:ascii="Arial" w:hAnsi="Arial" w:cs="Arial"/>
          <w:sz w:val="24"/>
          <w:szCs w:val="24"/>
        </w:rPr>
        <w:t>6</w:t>
      </w:r>
      <w:r w:rsidRPr="004A128B">
        <w:rPr>
          <w:rFonts w:ascii="Arial" w:hAnsi="Arial" w:cs="Arial"/>
          <w:sz w:val="24"/>
          <w:szCs w:val="24"/>
        </w:rPr>
        <w:t>0</w:t>
      </w:r>
    </w:p>
    <w:p w:rsidR="004A128B" w:rsidRPr="004A128B" w:rsidRDefault="004A128B" w:rsidP="004A128B">
      <w:pPr>
        <w:rPr>
          <w:rFonts w:ascii="Arial" w:hAnsi="Arial" w:cs="Arial"/>
          <w:sz w:val="24"/>
          <w:szCs w:val="24"/>
        </w:rPr>
      </w:pPr>
      <w:r w:rsidRPr="004A128B">
        <w:rPr>
          <w:rFonts w:ascii="Arial" w:hAnsi="Arial" w:cs="Arial"/>
          <w:sz w:val="24"/>
          <w:szCs w:val="24"/>
        </w:rPr>
        <w:t>Разбавление                                                     : %                                : 5-10</w:t>
      </w:r>
    </w:p>
    <w:p w:rsidR="004A128B" w:rsidRDefault="004A128B" w:rsidP="004A128B">
      <w:pPr>
        <w:rPr>
          <w:rFonts w:ascii="Arial" w:hAnsi="Arial" w:cs="Arial"/>
          <w:sz w:val="24"/>
          <w:szCs w:val="24"/>
        </w:rPr>
      </w:pPr>
      <w:r w:rsidRPr="004A128B">
        <w:rPr>
          <w:rFonts w:ascii="Arial" w:hAnsi="Arial" w:cs="Arial"/>
          <w:sz w:val="24"/>
          <w:szCs w:val="24"/>
        </w:rPr>
        <w:t>Растворитель                                                    :                                    : DL001</w:t>
      </w:r>
    </w:p>
    <w:p w:rsidR="004A128B" w:rsidRPr="004A128B" w:rsidRDefault="004A128B" w:rsidP="004A128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Характеристики нанесённой плёнки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Разбавление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</w:t>
      </w:r>
      <w:r w:rsidR="000C7091" w:rsidRPr="000C7091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4A128B">
        <w:rPr>
          <w:rFonts w:ascii="Arial" w:hAnsi="Arial" w:cs="Arial"/>
          <w:sz w:val="24"/>
          <w:szCs w:val="24"/>
        </w:rPr>
        <w:t>10</w:t>
      </w:r>
      <w:r w:rsidR="00396F6F">
        <w:rPr>
          <w:rFonts w:ascii="Arial" w:hAnsi="Arial" w:cs="Arial"/>
          <w:sz w:val="24"/>
          <w:szCs w:val="24"/>
        </w:rPr>
        <w:t>-</w:t>
      </w:r>
      <w:r w:rsidR="00A14CF9">
        <w:rPr>
          <w:rFonts w:ascii="Arial" w:hAnsi="Arial" w:cs="Arial"/>
          <w:sz w:val="24"/>
          <w:szCs w:val="24"/>
        </w:rPr>
        <w:t>1</w:t>
      </w:r>
      <w:r w:rsidR="004A128B">
        <w:rPr>
          <w:rFonts w:ascii="Arial" w:hAnsi="Arial" w:cs="Arial"/>
          <w:sz w:val="24"/>
          <w:szCs w:val="24"/>
        </w:rPr>
        <w:t>5</w:t>
      </w:r>
    </w:p>
    <w:p w:rsidR="00543694" w:rsidRPr="00813FFA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4A128B">
        <w:rPr>
          <w:rFonts w:ascii="Arial" w:hAnsi="Arial" w:cs="Arial"/>
          <w:sz w:val="24"/>
          <w:szCs w:val="24"/>
        </w:rPr>
        <w:t>5</w:t>
      </w:r>
      <w:r w:rsidR="00543694" w:rsidRPr="00536A21">
        <w:rPr>
          <w:rFonts w:ascii="Arial" w:hAnsi="Arial" w:cs="Arial"/>
          <w:sz w:val="24"/>
          <w:szCs w:val="24"/>
        </w:rPr>
        <w:t>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на отлип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 w:rsidR="004A128B">
        <w:rPr>
          <w:rFonts w:ascii="Arial" w:hAnsi="Arial" w:cs="Arial"/>
          <w:sz w:val="24"/>
          <w:szCs w:val="24"/>
        </w:rPr>
        <w:t>мин</w:t>
      </w:r>
      <w:r>
        <w:rPr>
          <w:rFonts w:ascii="Arial" w:hAnsi="Arial" w:cs="Arial"/>
          <w:sz w:val="24"/>
          <w:szCs w:val="24"/>
        </w:rPr>
        <w:t xml:space="preserve">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 xml:space="preserve"> </w:t>
      </w:r>
      <w:r w:rsidR="004A128B">
        <w:rPr>
          <w:rFonts w:ascii="Arial" w:hAnsi="Arial" w:cs="Arial"/>
          <w:sz w:val="24"/>
          <w:szCs w:val="24"/>
        </w:rPr>
        <w:t xml:space="preserve">          </w:t>
      </w:r>
      <w:r w:rsidR="00396F6F">
        <w:rPr>
          <w:rFonts w:ascii="Arial" w:hAnsi="Arial" w:cs="Arial"/>
          <w:sz w:val="24"/>
          <w:szCs w:val="24"/>
        </w:rPr>
        <w:t xml:space="preserve">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3</w:t>
      </w:r>
      <w:r w:rsidR="004A128B">
        <w:rPr>
          <w:rFonts w:ascii="Arial" w:hAnsi="Arial" w:cs="Arial"/>
          <w:sz w:val="24"/>
          <w:szCs w:val="24"/>
        </w:rPr>
        <w:t>0</w:t>
      </w:r>
      <w:r w:rsidR="00813FFA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>4</w:t>
      </w:r>
      <w:r w:rsidR="004A128B">
        <w:rPr>
          <w:rFonts w:ascii="Arial" w:hAnsi="Arial" w:cs="Arial"/>
          <w:sz w:val="24"/>
          <w:szCs w:val="24"/>
        </w:rPr>
        <w:t>0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r>
        <w:rPr>
          <w:rFonts w:ascii="Arial" w:hAnsi="Arial" w:cs="Arial"/>
          <w:sz w:val="24"/>
          <w:szCs w:val="24"/>
        </w:rPr>
        <w:t xml:space="preserve">час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: 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>4</w:t>
      </w:r>
      <w:r w:rsidR="004A128B">
        <w:rPr>
          <w:rFonts w:ascii="Arial" w:hAnsi="Arial" w:cs="Arial"/>
          <w:sz w:val="24"/>
          <w:szCs w:val="24"/>
        </w:rPr>
        <w:t>-5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Рекомендуемая толщина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4A128B">
        <w:rPr>
          <w:rFonts w:ascii="Arial" w:hAnsi="Arial" w:cs="Arial"/>
          <w:sz w:val="24"/>
          <w:szCs w:val="24"/>
        </w:rPr>
        <w:t>5</w:t>
      </w:r>
      <w:r w:rsidR="00543694" w:rsidRPr="001B424B">
        <w:rPr>
          <w:rFonts w:ascii="Arial" w:hAnsi="Arial" w:cs="Arial"/>
          <w:sz w:val="24"/>
          <w:szCs w:val="24"/>
        </w:rPr>
        <w:t>0-</w:t>
      </w:r>
      <w:r w:rsidR="004A128B">
        <w:rPr>
          <w:rFonts w:ascii="Arial" w:hAnsi="Arial" w:cs="Arial"/>
          <w:sz w:val="24"/>
          <w:szCs w:val="24"/>
        </w:rPr>
        <w:t>6</w:t>
      </w:r>
      <w:r w:rsidR="00543694" w:rsidRPr="001B424B">
        <w:rPr>
          <w:rFonts w:ascii="Arial" w:hAnsi="Arial" w:cs="Arial"/>
          <w:sz w:val="24"/>
          <w:szCs w:val="24"/>
        </w:rPr>
        <w:t>0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Рекомендуемое количество слоёв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823773">
        <w:rPr>
          <w:rFonts w:ascii="Arial" w:hAnsi="Arial" w:cs="Arial"/>
          <w:sz w:val="24"/>
          <w:szCs w:val="24"/>
        </w:rPr>
        <w:t xml:space="preserve"> 5</w:t>
      </w:r>
      <w:r w:rsidR="00543694" w:rsidRPr="001B424B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</w:t>
      </w:r>
      <w:r w:rsidR="00371ACB">
        <w:rPr>
          <w:rFonts w:ascii="Arial" w:hAnsi="Arial" w:cs="Arial"/>
          <w:sz w:val="24"/>
          <w:szCs w:val="24"/>
        </w:rPr>
        <w:t xml:space="preserve">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371ACB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A14CF9">
        <w:rPr>
          <w:rFonts w:ascii="Arial" w:hAnsi="Arial" w:cs="Arial"/>
          <w:sz w:val="24"/>
          <w:szCs w:val="24"/>
        </w:rPr>
        <w:t>6,</w:t>
      </w:r>
      <w:r w:rsidR="004A128B">
        <w:rPr>
          <w:rFonts w:ascii="Arial" w:hAnsi="Arial" w:cs="Arial"/>
          <w:sz w:val="24"/>
          <w:szCs w:val="24"/>
        </w:rPr>
        <w:t>2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543694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Адгезия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4A128B" w:rsidRPr="001E411F" w:rsidRDefault="004A128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Цвет                                                                     : палитра         : по запросу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CB00FE" w:rsidP="00543694">
      <w:pPr>
        <w:rPr>
          <w:rFonts w:ascii="Arial" w:hAnsi="Arial" w:cs="Arial"/>
          <w:sz w:val="24"/>
          <w:szCs w:val="24"/>
        </w:rPr>
      </w:pPr>
      <w:r w:rsidRPr="00CB00FE">
        <w:rPr>
          <w:rFonts w:ascii="Arial" w:hAnsi="Arial" w:cs="Arial"/>
          <w:sz w:val="24"/>
          <w:szCs w:val="24"/>
        </w:rPr>
        <w:t xml:space="preserve">Стабильность при хранении 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813FFA">
        <w:t>2</w:t>
      </w:r>
      <w:r w:rsidR="004A128B">
        <w:t>4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4A128B" w:rsidRPr="00B939F8" w:rsidRDefault="004A128B" w:rsidP="00543694">
      <w:pPr>
        <w:rPr>
          <w:rFonts w:ascii="Arial" w:hAnsi="Arial" w:cs="Arial"/>
          <w:sz w:val="24"/>
          <w:szCs w:val="24"/>
        </w:rPr>
      </w:pPr>
      <w:r w:rsidRPr="004A128B">
        <w:rPr>
          <w:rFonts w:ascii="Arial" w:hAnsi="Arial" w:cs="Arial"/>
          <w:sz w:val="24"/>
          <w:szCs w:val="24"/>
        </w:rPr>
        <w:t>В случае если не предъявляются высокие требования к стойкости поверхности против пожелтения можно использовать, как альтернативу, отвердитель f90</w:t>
      </w:r>
      <w:r>
        <w:rPr>
          <w:rFonts w:ascii="Arial" w:hAnsi="Arial" w:cs="Arial"/>
          <w:sz w:val="24"/>
          <w:szCs w:val="24"/>
        </w:rPr>
        <w:t>2</w:t>
      </w:r>
      <w:r w:rsidRPr="004A128B">
        <w:rPr>
          <w:rFonts w:ascii="Arial" w:hAnsi="Arial" w:cs="Arial"/>
          <w:sz w:val="24"/>
          <w:szCs w:val="24"/>
        </w:rPr>
        <w:t>ct</w:t>
      </w:r>
      <w:r>
        <w:rPr>
          <w:rFonts w:ascii="Arial" w:hAnsi="Arial" w:cs="Arial"/>
          <w:sz w:val="24"/>
          <w:szCs w:val="24"/>
        </w:rPr>
        <w:t>.</w:t>
      </w:r>
    </w:p>
    <w:sectPr w:rsidR="004A128B" w:rsidRPr="00B93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C7091"/>
    <w:rsid w:val="00160F5C"/>
    <w:rsid w:val="001B424B"/>
    <w:rsid w:val="001E411F"/>
    <w:rsid w:val="00210D19"/>
    <w:rsid w:val="00303438"/>
    <w:rsid w:val="00371ACB"/>
    <w:rsid w:val="00387DD5"/>
    <w:rsid w:val="00396F6F"/>
    <w:rsid w:val="004A128B"/>
    <w:rsid w:val="004D5D77"/>
    <w:rsid w:val="00536A21"/>
    <w:rsid w:val="00543694"/>
    <w:rsid w:val="00685F30"/>
    <w:rsid w:val="00746B8E"/>
    <w:rsid w:val="00757521"/>
    <w:rsid w:val="007C499B"/>
    <w:rsid w:val="00813FFA"/>
    <w:rsid w:val="00823773"/>
    <w:rsid w:val="00A14CF9"/>
    <w:rsid w:val="00A247BA"/>
    <w:rsid w:val="00A71590"/>
    <w:rsid w:val="00A80C09"/>
    <w:rsid w:val="00B55694"/>
    <w:rsid w:val="00B90185"/>
    <w:rsid w:val="00B939F8"/>
    <w:rsid w:val="00CB00FE"/>
    <w:rsid w:val="00CB69FC"/>
    <w:rsid w:val="00DA391A"/>
    <w:rsid w:val="00DC4477"/>
    <w:rsid w:val="00DE0F75"/>
    <w:rsid w:val="00DF7333"/>
    <w:rsid w:val="00E22879"/>
    <w:rsid w:val="00E83422"/>
    <w:rsid w:val="00E9507F"/>
    <w:rsid w:val="00F208BB"/>
    <w:rsid w:val="00F255FF"/>
    <w:rsid w:val="00F56E94"/>
    <w:rsid w:val="00FE34FD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2012-03-05T09:42:00Z</cp:lastPrinted>
  <dcterms:created xsi:type="dcterms:W3CDTF">2013-01-14T14:44:00Z</dcterms:created>
  <dcterms:modified xsi:type="dcterms:W3CDTF">2013-05-30T08:51:00Z</dcterms:modified>
</cp:coreProperties>
</file>