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C5B1" w14:textId="146A7424" w:rsidR="00075787" w:rsidRDefault="00075787" w:rsidP="00075787">
      <w:pPr>
        <w:rPr>
          <w:b/>
          <w:sz w:val="28"/>
          <w:szCs w:val="28"/>
        </w:rPr>
      </w:pPr>
      <w:r w:rsidRPr="00075787">
        <w:rPr>
          <w:b/>
          <w:sz w:val="28"/>
          <w:szCs w:val="28"/>
        </w:rPr>
        <w:t>Inbetriebnahme</w:t>
      </w:r>
      <w:r w:rsidR="00B54116">
        <w:rPr>
          <w:b/>
          <w:sz w:val="28"/>
          <w:szCs w:val="28"/>
        </w:rPr>
        <w:t xml:space="preserve"> </w:t>
      </w:r>
      <w:proofErr w:type="spellStart"/>
      <w:r w:rsidR="00B54116">
        <w:rPr>
          <w:b/>
          <w:sz w:val="28"/>
          <w:szCs w:val="28"/>
        </w:rPr>
        <w:t>QlockWiFive</w:t>
      </w:r>
      <w:proofErr w:type="spellEnd"/>
      <w:r w:rsidR="004970C3">
        <w:rPr>
          <w:b/>
          <w:sz w:val="28"/>
          <w:szCs w:val="28"/>
        </w:rPr>
        <w:t xml:space="preserve"> </w:t>
      </w:r>
      <w:r w:rsidR="000C546A">
        <w:rPr>
          <w:b/>
          <w:sz w:val="28"/>
          <w:szCs w:val="28"/>
        </w:rPr>
        <w:t>v</w:t>
      </w:r>
      <w:r w:rsidR="004970C3">
        <w:rPr>
          <w:b/>
          <w:sz w:val="28"/>
          <w:szCs w:val="28"/>
        </w:rPr>
        <w:t>2.x</w:t>
      </w:r>
    </w:p>
    <w:p w14:paraId="52DBD5B7" w14:textId="428CA415" w:rsidR="00075787" w:rsidRDefault="00075787" w:rsidP="00075787">
      <w:pPr>
        <w:pStyle w:val="Listenabsatz"/>
        <w:numPr>
          <w:ilvl w:val="0"/>
          <w:numId w:val="1"/>
        </w:numPr>
      </w:pPr>
      <w:r>
        <w:t xml:space="preserve">Versorgen Sie die Uhr mit Strom (Netzteil 5V, mind. </w:t>
      </w:r>
      <w:r w:rsidR="0066401F">
        <w:t>2.5</w:t>
      </w:r>
      <w:r>
        <w:t>A)</w:t>
      </w:r>
    </w:p>
    <w:p w14:paraId="3B66E1D5" w14:textId="5F9178A8" w:rsidR="00C567EE" w:rsidRDefault="00C567EE" w:rsidP="00075787">
      <w:pPr>
        <w:pStyle w:val="Listenabsatz"/>
        <w:numPr>
          <w:ilvl w:val="0"/>
          <w:numId w:val="1"/>
        </w:numPr>
      </w:pPr>
      <w:r>
        <w:t>Uhr zeigt Text «</w:t>
      </w:r>
      <w:r w:rsidRPr="00C567EE">
        <w:rPr>
          <w:b/>
          <w:bCs/>
        </w:rPr>
        <w:t>WIFI</w:t>
      </w:r>
      <w:r>
        <w:t>» in weisser Schrift.</w:t>
      </w:r>
    </w:p>
    <w:p w14:paraId="56A2B315" w14:textId="5670CDAA" w:rsidR="00075787" w:rsidRPr="00075787" w:rsidRDefault="001B2081" w:rsidP="00075787">
      <w:pPr>
        <w:pStyle w:val="Listenabsatz"/>
        <w:numPr>
          <w:ilvl w:val="0"/>
          <w:numId w:val="1"/>
        </w:numPr>
      </w:pPr>
      <w:r>
        <w:t>Suchen Sie auf</w:t>
      </w:r>
      <w:r w:rsidR="00075787">
        <w:t xml:space="preserve"> </w:t>
      </w:r>
      <w:r>
        <w:t>I</w:t>
      </w:r>
      <w:r w:rsidR="00075787">
        <w:t>hr</w:t>
      </w:r>
      <w:r>
        <w:t>em</w:t>
      </w:r>
      <w:r w:rsidR="00075787">
        <w:t xml:space="preserve"> Smartphone oder </w:t>
      </w:r>
      <w:r>
        <w:t>ihrem</w:t>
      </w:r>
      <w:r w:rsidR="00075787">
        <w:t xml:space="preserve"> PC </w:t>
      </w:r>
      <w:r>
        <w:t>nach dem</w:t>
      </w:r>
      <w:r w:rsidR="00075787">
        <w:t xml:space="preserve"> </w:t>
      </w:r>
      <w:r>
        <w:t>WiFi-Access Point</w:t>
      </w:r>
      <w:r w:rsidR="00075787">
        <w:t xml:space="preserve"> </w:t>
      </w:r>
      <w:r w:rsidR="00075787" w:rsidRPr="001B2081">
        <w:rPr>
          <w:b/>
        </w:rPr>
        <w:t>Q</w:t>
      </w:r>
      <w:r w:rsidR="004970C3">
        <w:rPr>
          <w:b/>
        </w:rPr>
        <w:t>LOCKWIFIVE</w:t>
      </w:r>
      <w:r w:rsidR="00B078F8">
        <w:rPr>
          <w:b/>
        </w:rPr>
        <w:t>-XXXXXX</w:t>
      </w:r>
      <w:r>
        <w:rPr>
          <w:b/>
        </w:rPr>
        <w:t xml:space="preserve"> </w:t>
      </w:r>
      <w:r w:rsidRPr="001B2081">
        <w:t>und verbinden Sie damit</w:t>
      </w:r>
      <w:r>
        <w:t>.</w:t>
      </w:r>
      <w:r w:rsidR="005E4CC5">
        <w:t xml:space="preserve"> Das Passwort lautet</w:t>
      </w:r>
      <w:r w:rsidR="004970C3">
        <w:t>:</w:t>
      </w:r>
      <w:r w:rsidR="005E4CC5">
        <w:t xml:space="preserve"> </w:t>
      </w:r>
      <w:r w:rsidR="005E4CC5" w:rsidRPr="005E4CC5">
        <w:rPr>
          <w:b/>
        </w:rPr>
        <w:t>12345678</w:t>
      </w:r>
    </w:p>
    <w:p w14:paraId="3ABD1228" w14:textId="2DB1C432" w:rsidR="00AF26B0" w:rsidRDefault="000612AD">
      <w:r w:rsidRPr="000612AD">
        <w:rPr>
          <w:noProof/>
          <w:lang w:eastAsia="de-CH"/>
        </w:rPr>
        <w:drawing>
          <wp:inline distT="0" distB="0" distL="0" distR="0" wp14:anchorId="3A84BBB8" wp14:editId="09FDD52A">
            <wp:extent cx="2130728" cy="2647950"/>
            <wp:effectExtent l="0" t="0" r="0" b="0"/>
            <wp:docPr id="1" name="Grafik 1" descr="Ein Bild, das Screenshot, Tex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Screenshot, Text, 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891" cy="265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6718" w14:textId="77777777" w:rsidR="00B41EFE" w:rsidRDefault="00075787" w:rsidP="002B0672">
      <w:pPr>
        <w:pStyle w:val="Listenabsatz"/>
        <w:numPr>
          <w:ilvl w:val="0"/>
          <w:numId w:val="1"/>
        </w:numPr>
      </w:pPr>
      <w:r>
        <w:t xml:space="preserve">Öffnen Sie </w:t>
      </w:r>
      <w:r w:rsidR="00963A2C">
        <w:t>den</w:t>
      </w:r>
      <w:r>
        <w:t xml:space="preserve"> Browser und verbinden Sie </w:t>
      </w:r>
      <w:r w:rsidR="009F60B0">
        <w:t>mit der</w:t>
      </w:r>
      <w:r>
        <w:t xml:space="preserve"> IP-Adresse </w:t>
      </w:r>
      <w:r w:rsidRPr="001B2081">
        <w:rPr>
          <w:b/>
        </w:rPr>
        <w:t>192.168.4.1</w:t>
      </w:r>
      <w:r>
        <w:t>. Dieser Vorgang geschieht auf einigen Geräten automatisch</w:t>
      </w:r>
      <w:r w:rsidR="00A31E7D">
        <w:t xml:space="preserve"> nach erfolgreichem Verbindungsaufbau mit dem Access Point</w:t>
      </w:r>
      <w:r w:rsidR="0026498B">
        <w:t>.</w:t>
      </w:r>
    </w:p>
    <w:p w14:paraId="6075C009" w14:textId="44640EFC" w:rsidR="002B0672" w:rsidRDefault="000612AD">
      <w:r w:rsidRPr="000612AD">
        <w:drawing>
          <wp:inline distT="0" distB="0" distL="0" distR="0" wp14:anchorId="4D9FAD8A" wp14:editId="4105A1AD">
            <wp:extent cx="3467100" cy="173125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929" cy="17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FB94" w14:textId="77777777" w:rsidR="0026498B" w:rsidRDefault="0084290C" w:rsidP="0026498B">
      <w:pPr>
        <w:pStyle w:val="Listenabsatz"/>
        <w:numPr>
          <w:ilvl w:val="0"/>
          <w:numId w:val="1"/>
        </w:numPr>
      </w:pPr>
      <w:r>
        <w:t xml:space="preserve">Klicken Sie die Schaltfläche </w:t>
      </w:r>
      <w:proofErr w:type="spellStart"/>
      <w:r w:rsidR="0026498B" w:rsidRPr="00A31E7D">
        <w:rPr>
          <w:b/>
        </w:rPr>
        <w:t>Configure</w:t>
      </w:r>
      <w:proofErr w:type="spellEnd"/>
      <w:r w:rsidR="0026498B" w:rsidRPr="00A31E7D">
        <w:rPr>
          <w:b/>
        </w:rPr>
        <w:t xml:space="preserve"> WiFi</w:t>
      </w:r>
    </w:p>
    <w:p w14:paraId="7744333B" w14:textId="60C2A38F" w:rsidR="00B41EFE" w:rsidRDefault="000612AD">
      <w:r w:rsidRPr="000612AD">
        <w:drawing>
          <wp:inline distT="0" distB="0" distL="0" distR="0" wp14:anchorId="26098742" wp14:editId="50AC244B">
            <wp:extent cx="3020553" cy="2000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044" cy="20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4FCE" w14:textId="77777777" w:rsidR="0026498B" w:rsidRDefault="0026498B" w:rsidP="0026498B">
      <w:pPr>
        <w:pStyle w:val="Listenabsatz"/>
        <w:numPr>
          <w:ilvl w:val="0"/>
          <w:numId w:val="1"/>
        </w:numPr>
      </w:pPr>
      <w:r>
        <w:lastRenderedPageBreak/>
        <w:t>Wählen Sie das Netzwerk, in welches Sie Ihre Uhr einbinden möchten.</w:t>
      </w:r>
      <w:r w:rsidR="000B47E4">
        <w:t xml:space="preserve"> Sollte die SSID Ihres gewünschten Netzwerks nicht angezeigt werden, klicken Sie </w:t>
      </w:r>
      <w:r w:rsidR="000B47E4" w:rsidRPr="000B47E4">
        <w:rPr>
          <w:b/>
        </w:rPr>
        <w:t>Scan</w:t>
      </w:r>
      <w:r w:rsidR="000B47E4" w:rsidRPr="000B47E4">
        <w:t>, um erneut nach verfügbaren Netzwerken zu suchen</w:t>
      </w:r>
      <w:r w:rsidR="000B47E4">
        <w:t>.</w:t>
      </w:r>
    </w:p>
    <w:p w14:paraId="38F83E92" w14:textId="77777777" w:rsidR="00B41EFE" w:rsidRDefault="002B0672">
      <w:r>
        <w:rPr>
          <w:noProof/>
          <w:lang w:eastAsia="de-CH"/>
        </w:rPr>
        <w:drawing>
          <wp:inline distT="0" distB="0" distL="0" distR="0" wp14:anchorId="186DF82F" wp14:editId="4DD6D08E">
            <wp:extent cx="2872740" cy="3169920"/>
            <wp:effectExtent l="19050" t="0" r="3810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52B60" w14:textId="77777777" w:rsidR="0084358C" w:rsidRDefault="0084358C" w:rsidP="0084358C">
      <w:pPr>
        <w:pStyle w:val="Listenabsatz"/>
        <w:numPr>
          <w:ilvl w:val="0"/>
          <w:numId w:val="1"/>
        </w:numPr>
      </w:pPr>
      <w:r>
        <w:t xml:space="preserve">Geben Sie das Passwort Ihres Netzwerks ein und klicken Sie </w:t>
      </w:r>
      <w:r w:rsidRPr="00A25288">
        <w:rPr>
          <w:b/>
        </w:rPr>
        <w:t>Save</w:t>
      </w:r>
      <w:r w:rsidR="00A25288" w:rsidRPr="00A25288">
        <w:t>.</w:t>
      </w:r>
      <w:r w:rsidR="000B47E4">
        <w:t xml:space="preserve"> </w:t>
      </w:r>
    </w:p>
    <w:p w14:paraId="5DDDCE86" w14:textId="77777777" w:rsidR="00B41EFE" w:rsidRDefault="002B0672">
      <w:r>
        <w:rPr>
          <w:noProof/>
          <w:lang w:eastAsia="de-CH"/>
        </w:rPr>
        <w:drawing>
          <wp:inline distT="0" distB="0" distL="0" distR="0" wp14:anchorId="450BBB3E" wp14:editId="6E1B0353">
            <wp:extent cx="3718560" cy="3230880"/>
            <wp:effectExtent l="19050" t="0" r="0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8E3EA" w14:textId="01D5651A" w:rsidR="0084358C" w:rsidRDefault="0084358C" w:rsidP="0084358C">
      <w:pPr>
        <w:pStyle w:val="Listenabsatz"/>
        <w:numPr>
          <w:ilvl w:val="0"/>
          <w:numId w:val="1"/>
        </w:numPr>
      </w:pPr>
      <w:r>
        <w:t xml:space="preserve">Die Uhr schliesst nun den Access Point </w:t>
      </w:r>
      <w:r w:rsidRPr="00A25288">
        <w:rPr>
          <w:b/>
        </w:rPr>
        <w:t>Q</w:t>
      </w:r>
      <w:r w:rsidR="004970C3">
        <w:rPr>
          <w:b/>
        </w:rPr>
        <w:t>LOCKWIFIVE</w:t>
      </w:r>
      <w:r w:rsidR="00B078F8">
        <w:rPr>
          <w:b/>
        </w:rPr>
        <w:t>-XXXXXX</w:t>
      </w:r>
      <w:r>
        <w:t xml:space="preserve"> und versucht</w:t>
      </w:r>
      <w:r w:rsidR="00431698">
        <w:t xml:space="preserve">, </w:t>
      </w:r>
      <w:r>
        <w:t>sich mit Ihren Angaben im gewählten Netzwerk anzumelden.</w:t>
      </w:r>
    </w:p>
    <w:p w14:paraId="045C5DCE" w14:textId="193327A4" w:rsidR="0084358C" w:rsidRDefault="0084358C" w:rsidP="0084358C">
      <w:pPr>
        <w:pStyle w:val="Listenabsatz"/>
        <w:numPr>
          <w:ilvl w:val="0"/>
          <w:numId w:val="1"/>
        </w:numPr>
      </w:pPr>
      <w:r>
        <w:t xml:space="preserve">Sobald die Uhr im Netzwerk angemeldet ist, erscheint der Text </w:t>
      </w:r>
      <w:r w:rsidR="00C567EE">
        <w:t>«</w:t>
      </w:r>
      <w:r w:rsidR="00C567EE" w:rsidRPr="00C567EE">
        <w:rPr>
          <w:b/>
          <w:bCs/>
        </w:rPr>
        <w:t>WIFI</w:t>
      </w:r>
      <w:r w:rsidR="00C567EE">
        <w:rPr>
          <w:b/>
          <w:bCs/>
        </w:rPr>
        <w:t>»</w:t>
      </w:r>
      <w:r>
        <w:t xml:space="preserve"> in grün auf dem Display der Uhr.</w:t>
      </w:r>
    </w:p>
    <w:p w14:paraId="66875A7C" w14:textId="77777777" w:rsidR="0084358C" w:rsidRDefault="0084358C" w:rsidP="0084358C">
      <w:pPr>
        <w:pStyle w:val="Listenabsatz"/>
        <w:numPr>
          <w:ilvl w:val="0"/>
          <w:numId w:val="1"/>
        </w:numPr>
      </w:pPr>
      <w:r>
        <w:t>Bei</w:t>
      </w:r>
      <w:r w:rsidR="00A25288">
        <w:t xml:space="preserve"> erfolgloser Anmeldung wiederholen</w:t>
      </w:r>
      <w:r>
        <w:t xml:space="preserve"> Sie </w:t>
      </w:r>
      <w:r w:rsidR="00A25288">
        <w:t>ab</w:t>
      </w:r>
      <w:r>
        <w:t xml:space="preserve"> Punkt 1.</w:t>
      </w:r>
    </w:p>
    <w:p w14:paraId="71A73F27" w14:textId="77777777" w:rsidR="006C53A2" w:rsidRDefault="006C53A2" w:rsidP="0084358C">
      <w:pPr>
        <w:pStyle w:val="Listenabsatz"/>
        <w:numPr>
          <w:ilvl w:val="0"/>
          <w:numId w:val="1"/>
        </w:numPr>
      </w:pPr>
      <w:r>
        <w:t xml:space="preserve">Nach erfolgreicher Anmeldung </w:t>
      </w:r>
      <w:r w:rsidR="005647D0">
        <w:t>am</w:t>
      </w:r>
      <w:r>
        <w:t xml:space="preserve"> Netz</w:t>
      </w:r>
      <w:r w:rsidR="005647D0">
        <w:t>werk</w:t>
      </w:r>
      <w:r>
        <w:t xml:space="preserve"> erscheint an der Uhr die IP-Adresse als Lauftext.</w:t>
      </w:r>
    </w:p>
    <w:sectPr w:rsidR="006C53A2" w:rsidSect="00AF26B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B415" w14:textId="77777777" w:rsidR="00DA2572" w:rsidRDefault="00DA2572" w:rsidP="00BA024B">
      <w:pPr>
        <w:spacing w:after="0" w:line="240" w:lineRule="auto"/>
      </w:pPr>
      <w:r>
        <w:separator/>
      </w:r>
    </w:p>
  </w:endnote>
  <w:endnote w:type="continuationSeparator" w:id="0">
    <w:p w14:paraId="1D87C686" w14:textId="77777777" w:rsidR="00DA2572" w:rsidRDefault="00DA2572" w:rsidP="00BA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1445" w14:textId="1FC2EF3C" w:rsidR="00BA024B" w:rsidRDefault="00E75768">
    <w:pPr>
      <w:pStyle w:val="Fuzeile"/>
    </w:pPr>
    <w:r>
      <w:t>04</w:t>
    </w:r>
    <w:r w:rsidR="00E20AC0">
      <w:t>.</w:t>
    </w:r>
    <w:r w:rsidR="004C5741">
      <w:t>0</w:t>
    </w:r>
    <w:r>
      <w:t>8</w:t>
    </w:r>
    <w:r w:rsidR="003D1671">
      <w:t>.20</w:t>
    </w:r>
    <w:r w:rsidR="004970C3">
      <w:t>23</w:t>
    </w:r>
    <w:r w:rsidR="00BA024B">
      <w:ptab w:relativeTo="margin" w:alignment="center" w:leader="none"/>
    </w:r>
    <w:fldSimple w:instr=" FILENAME   \* MERGEFORMAT ">
      <w:r w:rsidR="004F7778">
        <w:rPr>
          <w:noProof/>
        </w:rPr>
        <w:t>Inbetriebnahme_QlockWiFive_v2_x.docx</w:t>
      </w:r>
    </w:fldSimple>
    <w:r w:rsidR="00BA024B">
      <w:ptab w:relativeTo="margin" w:alignment="right" w:leader="none"/>
    </w:r>
    <w:r w:rsidR="00F97967">
      <w:fldChar w:fldCharType="begin"/>
    </w:r>
    <w:r w:rsidR="00F97967">
      <w:instrText xml:space="preserve"> PAGE   \* MERGEFORMAT </w:instrText>
    </w:r>
    <w:r w:rsidR="00F97967">
      <w:fldChar w:fldCharType="separate"/>
    </w:r>
    <w:r w:rsidR="008E2ADC">
      <w:rPr>
        <w:noProof/>
      </w:rPr>
      <w:t>1</w:t>
    </w:r>
    <w:r w:rsidR="00F9796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93565" w14:textId="77777777" w:rsidR="00DA2572" w:rsidRDefault="00DA2572" w:rsidP="00BA024B">
      <w:pPr>
        <w:spacing w:after="0" w:line="240" w:lineRule="auto"/>
      </w:pPr>
      <w:r>
        <w:separator/>
      </w:r>
    </w:p>
  </w:footnote>
  <w:footnote w:type="continuationSeparator" w:id="0">
    <w:p w14:paraId="537E2D68" w14:textId="77777777" w:rsidR="00DA2572" w:rsidRDefault="00DA2572" w:rsidP="00BA0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7D3E" w14:textId="77777777" w:rsidR="00BA024B" w:rsidRDefault="00E77CE6">
    <w:pPr>
      <w:pStyle w:val="Kopfzeile"/>
    </w:pPr>
    <w:proofErr w:type="spellStart"/>
    <w:r>
      <w:t>Bracci</w:t>
    </w:r>
    <w:proofErr w:type="spellEnd"/>
    <w:r>
      <w:t xml:space="preserve"> Electronics</w:t>
    </w:r>
    <w:r w:rsidR="00BA024B">
      <w:ptab w:relativeTo="margin" w:alignment="center" w:leader="none"/>
    </w:r>
    <w:r w:rsidR="00BA024B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24D7E"/>
    <w:multiLevelType w:val="hybridMultilevel"/>
    <w:tmpl w:val="159EC8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77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807"/>
    <w:rsid w:val="00023202"/>
    <w:rsid w:val="00055A40"/>
    <w:rsid w:val="000612AD"/>
    <w:rsid w:val="00072045"/>
    <w:rsid w:val="00075787"/>
    <w:rsid w:val="000B47E4"/>
    <w:rsid w:val="000C546A"/>
    <w:rsid w:val="001B2081"/>
    <w:rsid w:val="0026498B"/>
    <w:rsid w:val="002B0672"/>
    <w:rsid w:val="002C2AC1"/>
    <w:rsid w:val="0035144B"/>
    <w:rsid w:val="003D1671"/>
    <w:rsid w:val="003D2D15"/>
    <w:rsid w:val="00431698"/>
    <w:rsid w:val="00465C45"/>
    <w:rsid w:val="0046698D"/>
    <w:rsid w:val="004970C3"/>
    <w:rsid w:val="004C5741"/>
    <w:rsid w:val="004F7778"/>
    <w:rsid w:val="00511C73"/>
    <w:rsid w:val="005647D0"/>
    <w:rsid w:val="005A220C"/>
    <w:rsid w:val="005E4CC5"/>
    <w:rsid w:val="00620855"/>
    <w:rsid w:val="0066401F"/>
    <w:rsid w:val="006C2012"/>
    <w:rsid w:val="006C53A2"/>
    <w:rsid w:val="00702B33"/>
    <w:rsid w:val="00720C30"/>
    <w:rsid w:val="007826C9"/>
    <w:rsid w:val="00796BAD"/>
    <w:rsid w:val="007E0D5F"/>
    <w:rsid w:val="0084290C"/>
    <w:rsid w:val="0084358C"/>
    <w:rsid w:val="008A19BC"/>
    <w:rsid w:val="008E2ADC"/>
    <w:rsid w:val="009435B9"/>
    <w:rsid w:val="00944807"/>
    <w:rsid w:val="00963A2C"/>
    <w:rsid w:val="00973F18"/>
    <w:rsid w:val="009F60B0"/>
    <w:rsid w:val="00A25288"/>
    <w:rsid w:val="00A31E7D"/>
    <w:rsid w:val="00A35BA9"/>
    <w:rsid w:val="00A471C5"/>
    <w:rsid w:val="00A52398"/>
    <w:rsid w:val="00A95847"/>
    <w:rsid w:val="00AF26B0"/>
    <w:rsid w:val="00B023DB"/>
    <w:rsid w:val="00B078F8"/>
    <w:rsid w:val="00B41EFE"/>
    <w:rsid w:val="00B54116"/>
    <w:rsid w:val="00BA024B"/>
    <w:rsid w:val="00C2202C"/>
    <w:rsid w:val="00C567EE"/>
    <w:rsid w:val="00C72D19"/>
    <w:rsid w:val="00CE1788"/>
    <w:rsid w:val="00D34760"/>
    <w:rsid w:val="00DA2572"/>
    <w:rsid w:val="00DB0AF6"/>
    <w:rsid w:val="00E20AC0"/>
    <w:rsid w:val="00E5441B"/>
    <w:rsid w:val="00E75768"/>
    <w:rsid w:val="00E77CE6"/>
    <w:rsid w:val="00F31712"/>
    <w:rsid w:val="00F9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0D9D20"/>
  <w15:docId w15:val="{18A31EDF-378C-47F2-A05A-635EF25C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26B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4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4807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5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7578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0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024B"/>
  </w:style>
  <w:style w:type="paragraph" w:styleId="Fuzeile">
    <w:name w:val="footer"/>
    <w:basedOn w:val="Standard"/>
    <w:link w:val="FuzeileZchn"/>
    <w:uiPriority w:val="99"/>
    <w:unhideWhenUsed/>
    <w:rsid w:val="00BA0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024B"/>
  </w:style>
  <w:style w:type="character" w:styleId="Platzhaltertext">
    <w:name w:val="Placeholder Text"/>
    <w:basedOn w:val="Absatz-Standardschriftart"/>
    <w:uiPriority w:val="99"/>
    <w:semiHidden/>
    <w:rsid w:val="00BA02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C4F36E-E0D6-42AD-96E5-C9CC903D7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bra-G</dc:creator>
  <cp:lastModifiedBy>Manuel Bracher</cp:lastModifiedBy>
  <cp:revision>51</cp:revision>
  <cp:lastPrinted>2023-08-04T07:13:00Z</cp:lastPrinted>
  <dcterms:created xsi:type="dcterms:W3CDTF">2017-07-19T21:55:00Z</dcterms:created>
  <dcterms:modified xsi:type="dcterms:W3CDTF">2023-08-04T08:00:00Z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829e40-d600-47e8-8322-47939dd1a1f4_Enabled">
    <vt:lpwstr>true</vt:lpwstr>
  </property>
  <property fmtid="{D5CDD505-2E9C-101B-9397-08002B2CF9AE}" pid="3" name="MSIP_Label_cf829e40-d600-47e8-8322-47939dd1a1f4_SetDate">
    <vt:lpwstr>2023-07-18T13:25:53Z</vt:lpwstr>
  </property>
  <property fmtid="{D5CDD505-2E9C-101B-9397-08002B2CF9AE}" pid="4" name="MSIP_Label_cf829e40-d600-47e8-8322-47939dd1a1f4_Method">
    <vt:lpwstr>Standard</vt:lpwstr>
  </property>
  <property fmtid="{D5CDD505-2E9C-101B-9397-08002B2CF9AE}" pid="5" name="MSIP_Label_cf829e40-d600-47e8-8322-47939dd1a1f4_Name">
    <vt:lpwstr>Intern und Extern</vt:lpwstr>
  </property>
  <property fmtid="{D5CDD505-2E9C-101B-9397-08002B2CF9AE}" pid="6" name="MSIP_Label_cf829e40-d600-47e8-8322-47939dd1a1f4_SiteId">
    <vt:lpwstr>b3ecd04c-f585-441b-b9d9-3e66b9108e46</vt:lpwstr>
  </property>
  <property fmtid="{D5CDD505-2E9C-101B-9397-08002B2CF9AE}" pid="7" name="MSIP_Label_cf829e40-d600-47e8-8322-47939dd1a1f4_ActionId">
    <vt:lpwstr>ade70fc9-55e4-44e2-9ade-bb41e7d12be7</vt:lpwstr>
  </property>
  <property fmtid="{D5CDD505-2E9C-101B-9397-08002B2CF9AE}" pid="8" name="MSIP_Label_cf829e40-d600-47e8-8322-47939dd1a1f4_ContentBits">
    <vt:lpwstr>0</vt:lpwstr>
  </property>
</Properties>
</file>