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F4" w:rsidRPr="005110F4" w:rsidRDefault="00BF545C" w:rsidP="005110F4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5110F4">
        <w:rPr>
          <w:rFonts w:cstheme="minorHAnsi"/>
          <w:b/>
          <w:bCs/>
          <w:sz w:val="28"/>
          <w:szCs w:val="28"/>
          <w:rtl/>
        </w:rPr>
        <w:t>מרפאה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 xml:space="preserve">לקוחות – 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39546D" w:rsidRDefault="00BF545C" w:rsidP="0039546D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פרטי אמצעי תשלום</w:t>
      </w:r>
      <w:r w:rsidR="0039546D">
        <w:rPr>
          <w:rFonts w:cstheme="minorHAnsi"/>
          <w:rtl/>
        </w:rPr>
        <w:tab/>
      </w:r>
    </w:p>
    <w:p w:rsidR="00BF545C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1E522A" w:rsidRPr="005110F4" w:rsidRDefault="001E522A" w:rsidP="00BF545C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הערות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רופאים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התמחות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משמרות</w:t>
      </w:r>
    </w:p>
    <w:p w:rsidR="00BF545C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תורים (מקשר)</w:t>
      </w:r>
    </w:p>
    <w:p w:rsidR="00BD0549" w:rsidRPr="005110F4" w:rsidRDefault="00BD0549" w:rsidP="00BD0549">
      <w:pPr>
        <w:pStyle w:val="a3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 w:hint="cs"/>
          <w:rtl/>
        </w:rPr>
        <w:t>קוד תור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לקוח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שעה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תאריך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חדר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סוג טיפול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מחיר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משך זמן טיפול</w:t>
      </w:r>
    </w:p>
    <w:p w:rsidR="00BF545C" w:rsidRPr="005110F4" w:rsidRDefault="00BF545C" w:rsidP="00BF545C">
      <w:pPr>
        <w:rPr>
          <w:rFonts w:cstheme="minorHAnsi"/>
          <w:rtl/>
        </w:rPr>
      </w:pPr>
    </w:p>
    <w:p w:rsidR="00BF545C" w:rsidRPr="005110F4" w:rsidRDefault="005110F4" w:rsidP="00BF545C">
      <w:pPr>
        <w:rPr>
          <w:rFonts w:cstheme="minorHAnsi"/>
          <w:b/>
          <w:bCs/>
          <w:rtl/>
        </w:rPr>
      </w:pPr>
      <w:r w:rsidRPr="005110F4">
        <w:rPr>
          <w:rFonts w:cstheme="minorHAnsi"/>
          <w:b/>
          <w:bCs/>
          <w:rtl/>
        </w:rPr>
        <w:t>תיאור:</w:t>
      </w:r>
    </w:p>
    <w:p w:rsidR="005110F4" w:rsidRDefault="005110F4" w:rsidP="00BF545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בסיסית לניהול תורים במרפאה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קביעת תור, לקוח חדש, רופא חדש, שמירת פרטי לקוחות</w:t>
      </w:r>
      <w:r w:rsidR="00BD0549">
        <w:rPr>
          <w:rFonts w:cstheme="minorHAnsi" w:hint="cs"/>
          <w:rtl/>
        </w:rPr>
        <w:t xml:space="preserve"> ורופאים. המערכת מכילה טבלאות של רופאים, מטופלים, תורים ועוד.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מיפוי: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מטופלים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מטופלים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5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מטופל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6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הוספת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7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עדכון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8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הוספת הערות למטופל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9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/clients/id/comments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מחיקת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10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רופאים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רופאים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1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רופא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2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התמחויות לרופא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3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/doctors/code/specialization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הוספת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14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עדכון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15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מחיקת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16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תורים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תורים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7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/appointment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תורים של 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8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/appointment</w:t>
        </w:r>
        <w:r w:rsidR="0099233F">
          <w:rPr>
            <w:rStyle w:val="Hyperlink"/>
            <w:rFonts w:cstheme="minorHAnsi"/>
          </w:rPr>
          <w:t>/clients</w:t>
        </w:r>
        <w:bookmarkStart w:id="0" w:name="_GoBack"/>
        <w:bookmarkEnd w:id="0"/>
        <w:r w:rsidRPr="009F1919">
          <w:rPr>
            <w:rStyle w:val="Hyperlink"/>
            <w:rFonts w:cstheme="minorHAnsi"/>
          </w:rPr>
          <w:t>/clientid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>שליפת תור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9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הוספת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20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עדכון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21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 xml:space="preserve">מחיקת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22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Pr="00BD0549" w:rsidRDefault="00BD0549" w:rsidP="00BD0549">
      <w:pPr>
        <w:bidi w:val="0"/>
        <w:rPr>
          <w:rFonts w:cstheme="minorHAnsi"/>
        </w:rPr>
      </w:pPr>
    </w:p>
    <w:sectPr w:rsidR="00BD0549" w:rsidRPr="00BD0549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105BD"/>
    <w:multiLevelType w:val="hybridMultilevel"/>
    <w:tmpl w:val="9F6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5C"/>
    <w:rsid w:val="001E522A"/>
    <w:rsid w:val="002D3936"/>
    <w:rsid w:val="0039546D"/>
    <w:rsid w:val="005110F4"/>
    <w:rsid w:val="00815EF1"/>
    <w:rsid w:val="0088251C"/>
    <w:rsid w:val="009712EC"/>
    <w:rsid w:val="0099233F"/>
    <w:rsid w:val="00BD0549"/>
    <w:rsid w:val="00B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6983"/>
  <w15:chartTrackingRefBased/>
  <w15:docId w15:val="{AAD6C03F-1E75-47A2-8D0A-FC22245F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45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D05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0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paha.co.il/clients/id" TargetMode="External"/><Relationship Id="rId13" Type="http://schemas.openxmlformats.org/officeDocument/2006/relationships/hyperlink" Target="https://mirpaha.co.il/doctors/code/specialization" TargetMode="External"/><Relationship Id="rId18" Type="http://schemas.openxmlformats.org/officeDocument/2006/relationships/hyperlink" Target="https://mirpaha.co.il/appointment/client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rpaha.co.il/appointment/id" TargetMode="External"/><Relationship Id="rId7" Type="http://schemas.openxmlformats.org/officeDocument/2006/relationships/hyperlink" Target="https://mirpaha.co.il/clients" TargetMode="External"/><Relationship Id="rId12" Type="http://schemas.openxmlformats.org/officeDocument/2006/relationships/hyperlink" Target="https://mirpaha.co.il/doctors/code" TargetMode="External"/><Relationship Id="rId17" Type="http://schemas.openxmlformats.org/officeDocument/2006/relationships/hyperlink" Target="https://mirpaha.co.il/appoint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paha.co.il/doctors/code" TargetMode="External"/><Relationship Id="rId20" Type="http://schemas.openxmlformats.org/officeDocument/2006/relationships/hyperlink" Target="https://mirpaha.co.il/appoint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paha.co.il/clients/id" TargetMode="External"/><Relationship Id="rId11" Type="http://schemas.openxmlformats.org/officeDocument/2006/relationships/hyperlink" Target="https://mirpaha.co.il/doctor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irpaha.co.il/clients" TargetMode="External"/><Relationship Id="rId15" Type="http://schemas.openxmlformats.org/officeDocument/2006/relationships/hyperlink" Target="https://mirpaha.co.il/doctors/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irpaha.co.il/clients/id" TargetMode="External"/><Relationship Id="rId19" Type="http://schemas.openxmlformats.org/officeDocument/2006/relationships/hyperlink" Target="https://mirpaha.co.il/appointment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paha.co.il/clients/id/comments" TargetMode="External"/><Relationship Id="rId14" Type="http://schemas.openxmlformats.org/officeDocument/2006/relationships/hyperlink" Target="https://mirpaha.co.il/doctors" TargetMode="External"/><Relationship Id="rId22" Type="http://schemas.openxmlformats.org/officeDocument/2006/relationships/hyperlink" Target="https://mirpaha.co.il/appointment/i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371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ברכי</cp:lastModifiedBy>
  <cp:revision>4</cp:revision>
  <dcterms:created xsi:type="dcterms:W3CDTF">2023-11-19T12:07:00Z</dcterms:created>
  <dcterms:modified xsi:type="dcterms:W3CDTF">2023-11-20T19:23:00Z</dcterms:modified>
</cp:coreProperties>
</file>