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93807" w14:textId="6E6DB2B5" w:rsidR="00ED6B49" w:rsidRDefault="00ED6B49" w:rsidP="00B132C2">
      <w:pPr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Exporting Pin Assignments in Quartus</w:t>
      </w:r>
    </w:p>
    <w:p w14:paraId="7A224E86" w14:textId="4C5E0CA5" w:rsidR="002C2B71" w:rsidRDefault="002C2B71" w:rsidP="00FD25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not already done, compile Quartus project.</w:t>
      </w:r>
    </w:p>
    <w:p w14:paraId="4F17E584" w14:textId="77777777" w:rsidR="002C2B71" w:rsidRDefault="002C2B71" w:rsidP="002C2B71">
      <w:pPr>
        <w:pStyle w:val="ListParagraph"/>
        <w:rPr>
          <w:rFonts w:ascii="Times New Roman" w:hAnsi="Times New Roman" w:cs="Times New Roman"/>
        </w:rPr>
      </w:pPr>
    </w:p>
    <w:p w14:paraId="016DCCCF" w14:textId="0D43B924" w:rsidR="00ED6B49" w:rsidRDefault="00FD2526" w:rsidP="00FD25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Assignments </w:t>
      </w:r>
      <w:r w:rsidRPr="00FD252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Export Assignments</w:t>
      </w:r>
    </w:p>
    <w:p w14:paraId="14CB8659" w14:textId="5DF93780" w:rsidR="00FD2526" w:rsidRDefault="00FD2526" w:rsidP="004C5805">
      <w:pPr>
        <w:pStyle w:val="ListParagraph"/>
        <w:rPr>
          <w:rFonts w:ascii="Times New Roman" w:hAnsi="Times New Roman" w:cs="Times New Roman"/>
        </w:rPr>
      </w:pPr>
    </w:p>
    <w:p w14:paraId="50037BF3" w14:textId="44340CA4" w:rsidR="003E44DD" w:rsidRDefault="002C2B71" w:rsidP="003E44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Navigate to the path of the .qsf file in the Quartus project (this should be set correctly by default), then click OK to export. Allow Quartus to create a new directory if prompted.</w:t>
      </w:r>
    </w:p>
    <w:p w14:paraId="4586C32E" w14:textId="77777777" w:rsidR="003E44DD" w:rsidRPr="003E44DD" w:rsidRDefault="003E44DD" w:rsidP="003E44DD">
      <w:pPr>
        <w:pStyle w:val="ListParagraph"/>
        <w:rPr>
          <w:rFonts w:ascii="Times New Roman" w:hAnsi="Times New Roman" w:cs="Times New Roman"/>
        </w:rPr>
      </w:pPr>
    </w:p>
    <w:p w14:paraId="7F644A63" w14:textId="06384BBA" w:rsidR="003E44DD" w:rsidRDefault="002C2B71" w:rsidP="003E44D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C1A66F" wp14:editId="26E3C735">
            <wp:extent cx="3706362" cy="27432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36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DD14C" w14:textId="65132953" w:rsidR="008108BE" w:rsidRDefault="008108BE" w:rsidP="003E44DD">
      <w:pPr>
        <w:pStyle w:val="ListParagraph"/>
        <w:rPr>
          <w:rFonts w:ascii="Times New Roman" w:hAnsi="Times New Roman" w:cs="Times New Roman"/>
        </w:rPr>
      </w:pPr>
    </w:p>
    <w:p w14:paraId="2B253164" w14:textId="3C1C1A6E" w:rsidR="008108BE" w:rsidRDefault="008108BE" w:rsidP="008108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the .qsf file has been placed in the created directory. This file can now be imported into future Quartus projects.</w:t>
      </w:r>
    </w:p>
    <w:p w14:paraId="1D2EBE36" w14:textId="37E3B83D" w:rsidR="008108BE" w:rsidRDefault="008108BE" w:rsidP="008108B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EF69A3" wp14:editId="33DB692A">
            <wp:extent cx="5486400" cy="706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0B0C6" w14:textId="77777777" w:rsidR="003E44DD" w:rsidRPr="003E44DD" w:rsidRDefault="003E44DD" w:rsidP="003E44DD">
      <w:pPr>
        <w:pStyle w:val="ListParagraph"/>
        <w:rPr>
          <w:rFonts w:ascii="Times New Roman" w:hAnsi="Times New Roman" w:cs="Times New Roman"/>
        </w:rPr>
      </w:pPr>
    </w:p>
    <w:p w14:paraId="654A1A20" w14:textId="77777777" w:rsidR="00A41F36" w:rsidRDefault="00A41F36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04C34E10" w14:textId="14ED0E4B" w:rsidR="00BF124B" w:rsidRDefault="00BF124B" w:rsidP="00B132C2">
      <w:pPr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Importing Pin Assignments in Quartus</w:t>
      </w:r>
    </w:p>
    <w:p w14:paraId="300FCAAE" w14:textId="3ED0251A" w:rsidR="004032DF" w:rsidRPr="004032DF" w:rsidRDefault="004032DF" w:rsidP="00403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Importing pin assignments should be done before other pin assignments have been added to a new Quartus project.</w:t>
      </w:r>
    </w:p>
    <w:p w14:paraId="4C5245E6" w14:textId="4B4EFB69" w:rsidR="00DE1B68" w:rsidRDefault="0044205B" w:rsidP="004420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124B">
        <w:rPr>
          <w:rFonts w:ascii="Times New Roman" w:hAnsi="Times New Roman" w:cs="Times New Roman"/>
        </w:rPr>
        <w:t xml:space="preserve">Go to Assignments </w:t>
      </w:r>
      <w:r w:rsidRPr="00BF124B">
        <w:rPr>
          <w:rFonts w:ascii="Times New Roman" w:hAnsi="Times New Roman" w:cs="Times New Roman"/>
        </w:rPr>
        <w:sym w:font="Wingdings" w:char="F0E0"/>
      </w:r>
      <w:r w:rsidRPr="00BF124B">
        <w:rPr>
          <w:rFonts w:ascii="Times New Roman" w:hAnsi="Times New Roman" w:cs="Times New Roman"/>
        </w:rPr>
        <w:t xml:space="preserve"> Import Assignments</w:t>
      </w:r>
    </w:p>
    <w:p w14:paraId="0B5078BA" w14:textId="77777777" w:rsidR="00F70041" w:rsidRPr="00BF124B" w:rsidRDefault="00F70041" w:rsidP="00F70041">
      <w:pPr>
        <w:pStyle w:val="ListParagraph"/>
        <w:rPr>
          <w:rFonts w:ascii="Times New Roman" w:hAnsi="Times New Roman" w:cs="Times New Roman"/>
        </w:rPr>
      </w:pPr>
    </w:p>
    <w:p w14:paraId="293427D3" w14:textId="31394EEE" w:rsidR="0044205B" w:rsidRPr="00BF124B" w:rsidRDefault="0044205B" w:rsidP="004420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124B">
        <w:rPr>
          <w:rFonts w:ascii="Times New Roman" w:hAnsi="Times New Roman" w:cs="Times New Roman"/>
        </w:rPr>
        <w:t>Click on “…” to open File Explorer</w:t>
      </w:r>
      <w:r w:rsidR="00977610">
        <w:rPr>
          <w:rFonts w:ascii="Times New Roman" w:hAnsi="Times New Roman" w:cs="Times New Roman"/>
        </w:rPr>
        <w:t>,</w:t>
      </w:r>
      <w:r w:rsidRPr="00BF124B">
        <w:rPr>
          <w:rFonts w:ascii="Times New Roman" w:hAnsi="Times New Roman" w:cs="Times New Roman"/>
        </w:rPr>
        <w:t xml:space="preserve"> navigate to</w:t>
      </w:r>
      <w:r w:rsidR="00977610">
        <w:rPr>
          <w:rFonts w:ascii="Times New Roman" w:hAnsi="Times New Roman" w:cs="Times New Roman"/>
        </w:rPr>
        <w:t xml:space="preserve"> </w:t>
      </w:r>
      <w:r w:rsidR="008108BE">
        <w:rPr>
          <w:rFonts w:ascii="Times New Roman" w:hAnsi="Times New Roman" w:cs="Times New Roman"/>
        </w:rPr>
        <w:t>your exported .qsf file</w:t>
      </w:r>
      <w:r w:rsidR="00977610">
        <w:rPr>
          <w:rFonts w:ascii="Times New Roman" w:hAnsi="Times New Roman" w:cs="Times New Roman"/>
        </w:rPr>
        <w:t>,</w:t>
      </w:r>
      <w:r w:rsidR="008108BE">
        <w:rPr>
          <w:rFonts w:ascii="Times New Roman" w:hAnsi="Times New Roman" w:cs="Times New Roman"/>
        </w:rPr>
        <w:t xml:space="preserve"> </w:t>
      </w:r>
      <w:r w:rsidRPr="00BF124B">
        <w:rPr>
          <w:rFonts w:ascii="Times New Roman" w:hAnsi="Times New Roman" w:cs="Times New Roman"/>
        </w:rPr>
        <w:t xml:space="preserve">and </w:t>
      </w:r>
      <w:r w:rsidR="00F70041">
        <w:rPr>
          <w:rFonts w:ascii="Times New Roman" w:hAnsi="Times New Roman" w:cs="Times New Roman"/>
        </w:rPr>
        <w:t>select</w:t>
      </w:r>
      <w:r w:rsidRPr="00BF124B">
        <w:rPr>
          <w:rFonts w:ascii="Times New Roman" w:hAnsi="Times New Roman" w:cs="Times New Roman"/>
        </w:rPr>
        <w:t>.</w:t>
      </w:r>
    </w:p>
    <w:p w14:paraId="50E8A297" w14:textId="77777777" w:rsidR="0044205B" w:rsidRPr="00BF124B" w:rsidRDefault="0044205B" w:rsidP="0044205B">
      <w:pPr>
        <w:pStyle w:val="ListParagraph"/>
        <w:rPr>
          <w:rFonts w:ascii="Times New Roman" w:hAnsi="Times New Roman" w:cs="Times New Roman"/>
        </w:rPr>
      </w:pPr>
      <w:r w:rsidRPr="00BF124B">
        <w:rPr>
          <w:rFonts w:ascii="Times New Roman" w:hAnsi="Times New Roman" w:cs="Times New Roman"/>
          <w:noProof/>
        </w:rPr>
        <w:drawing>
          <wp:inline distT="0" distB="0" distL="0" distR="0" wp14:anchorId="0E0E1508" wp14:editId="4D4979BF">
            <wp:extent cx="3650227" cy="13716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227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6C00" w14:textId="77777777" w:rsidR="00F70041" w:rsidRDefault="00F70041" w:rsidP="00F70041">
      <w:pPr>
        <w:pStyle w:val="ListParagraph"/>
        <w:rPr>
          <w:rFonts w:ascii="Times New Roman" w:hAnsi="Times New Roman" w:cs="Times New Roman"/>
        </w:rPr>
      </w:pPr>
    </w:p>
    <w:p w14:paraId="62E5FA1D" w14:textId="22B11ADF" w:rsidR="0044205B" w:rsidRPr="00BF124B" w:rsidRDefault="0044205B" w:rsidP="004420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F124B">
        <w:rPr>
          <w:rFonts w:ascii="Times New Roman" w:hAnsi="Times New Roman" w:cs="Times New Roman"/>
        </w:rPr>
        <w:t xml:space="preserve">Once </w:t>
      </w:r>
      <w:r w:rsidR="00F70041">
        <w:rPr>
          <w:rFonts w:ascii="Times New Roman" w:hAnsi="Times New Roman" w:cs="Times New Roman"/>
        </w:rPr>
        <w:t>the</w:t>
      </w:r>
      <w:r w:rsidR="00977610">
        <w:rPr>
          <w:rFonts w:ascii="Times New Roman" w:hAnsi="Times New Roman" w:cs="Times New Roman"/>
        </w:rPr>
        <w:t xml:space="preserve"> .qsf </w:t>
      </w:r>
      <w:r w:rsidRPr="00F70041">
        <w:rPr>
          <w:rFonts w:ascii="Times New Roman" w:hAnsi="Times New Roman" w:cs="Times New Roman"/>
        </w:rPr>
        <w:t>file</w:t>
      </w:r>
      <w:r w:rsidRPr="00BF124B">
        <w:rPr>
          <w:rFonts w:ascii="Times New Roman" w:hAnsi="Times New Roman" w:cs="Times New Roman"/>
        </w:rPr>
        <w:t xml:space="preserve"> is selected, click Advanced.</w:t>
      </w:r>
    </w:p>
    <w:p w14:paraId="2BB91AA1" w14:textId="77777777" w:rsidR="0044205B" w:rsidRPr="00BF124B" w:rsidRDefault="0044205B" w:rsidP="0044205B">
      <w:pPr>
        <w:pStyle w:val="ListParagraph"/>
        <w:rPr>
          <w:rFonts w:ascii="Times New Roman" w:hAnsi="Times New Roman" w:cs="Times New Roman"/>
        </w:rPr>
      </w:pPr>
      <w:r w:rsidRPr="00BF124B">
        <w:rPr>
          <w:rFonts w:ascii="Times New Roman" w:hAnsi="Times New Roman" w:cs="Times New Roman"/>
          <w:noProof/>
        </w:rPr>
        <w:drawing>
          <wp:inline distT="0" distB="0" distL="0" distR="0" wp14:anchorId="16D063D0" wp14:editId="5391EAB8">
            <wp:extent cx="3650227" cy="13716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227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6222" w14:textId="77777777" w:rsidR="0044205B" w:rsidRDefault="0044205B" w:rsidP="00F70041">
      <w:pPr>
        <w:pStyle w:val="ListParagraph"/>
        <w:rPr>
          <w:rFonts w:ascii="Times New Roman" w:hAnsi="Times New Roman" w:cs="Times New Roman"/>
        </w:rPr>
      </w:pPr>
    </w:p>
    <w:p w14:paraId="55A4B5C6" w14:textId="77777777" w:rsidR="00F70041" w:rsidRPr="00F70041" w:rsidRDefault="00F70041" w:rsidP="00F700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Advanced Import Settings, select the “Global assignments from another project” radio button, then click OK.</w:t>
      </w:r>
    </w:p>
    <w:p w14:paraId="2ADE5DD9" w14:textId="6D485E77" w:rsidR="0044205B" w:rsidRDefault="0044205B" w:rsidP="0044205B">
      <w:pPr>
        <w:pStyle w:val="ListParagraph"/>
        <w:rPr>
          <w:rFonts w:ascii="Times New Roman" w:hAnsi="Times New Roman" w:cs="Times New Roman"/>
        </w:rPr>
      </w:pPr>
      <w:r w:rsidRPr="00BF124B">
        <w:rPr>
          <w:rFonts w:ascii="Times New Roman" w:hAnsi="Times New Roman" w:cs="Times New Roman"/>
          <w:noProof/>
        </w:rPr>
        <w:drawing>
          <wp:inline distT="0" distB="0" distL="0" distR="0" wp14:anchorId="1FE66B9D" wp14:editId="0076EC00">
            <wp:extent cx="2458967" cy="228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967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CEA5B" w14:textId="77777777" w:rsidR="003E44DD" w:rsidRDefault="003E44DD" w:rsidP="0044205B">
      <w:pPr>
        <w:pStyle w:val="ListParagraph"/>
        <w:rPr>
          <w:rFonts w:ascii="Times New Roman" w:hAnsi="Times New Roman" w:cs="Times New Roman"/>
        </w:rPr>
      </w:pPr>
    </w:p>
    <w:p w14:paraId="2FC31D68" w14:textId="77777777" w:rsidR="00F70041" w:rsidRPr="00BF124B" w:rsidRDefault="00F70041" w:rsidP="00F700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Import Assignments window, click OK.</w:t>
      </w:r>
    </w:p>
    <w:p w14:paraId="6B4BF4DF" w14:textId="77777777" w:rsidR="00BF124B" w:rsidRDefault="00BF124B" w:rsidP="0044205B">
      <w:pPr>
        <w:pStyle w:val="ListParagraph"/>
        <w:rPr>
          <w:rFonts w:ascii="Times New Roman" w:hAnsi="Times New Roman" w:cs="Times New Roman"/>
        </w:rPr>
      </w:pPr>
      <w:r w:rsidRPr="00BF12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C2B1C2" wp14:editId="632A44B4">
            <wp:extent cx="3602256" cy="1371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256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03E6" w14:textId="77777777" w:rsidR="00F70041" w:rsidRDefault="00F70041" w:rsidP="0044205B">
      <w:pPr>
        <w:pStyle w:val="ListParagraph"/>
        <w:rPr>
          <w:rFonts w:ascii="Times New Roman" w:hAnsi="Times New Roman" w:cs="Times New Roman"/>
        </w:rPr>
      </w:pPr>
    </w:p>
    <w:p w14:paraId="3AE8762E" w14:textId="77777777" w:rsidR="00F70041" w:rsidRPr="00BF124B" w:rsidRDefault="00F70041" w:rsidP="00F700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import is completed in the Messages window.</w:t>
      </w:r>
    </w:p>
    <w:p w14:paraId="030AA492" w14:textId="77777777" w:rsidR="00BF124B" w:rsidRDefault="00BF124B" w:rsidP="0044205B">
      <w:pPr>
        <w:pStyle w:val="ListParagraph"/>
        <w:rPr>
          <w:rFonts w:ascii="Times New Roman" w:hAnsi="Times New Roman" w:cs="Times New Roman"/>
        </w:rPr>
      </w:pPr>
      <w:r w:rsidRPr="00BF124B">
        <w:rPr>
          <w:rFonts w:ascii="Times New Roman" w:hAnsi="Times New Roman" w:cs="Times New Roman"/>
          <w:noProof/>
        </w:rPr>
        <w:drawing>
          <wp:inline distT="0" distB="0" distL="0" distR="0" wp14:anchorId="679A9670" wp14:editId="308A39DB">
            <wp:extent cx="5943600" cy="2266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310E" w14:textId="77777777" w:rsidR="00F70041" w:rsidRDefault="00F70041" w:rsidP="0044205B">
      <w:pPr>
        <w:pStyle w:val="ListParagraph"/>
        <w:rPr>
          <w:rFonts w:ascii="Times New Roman" w:hAnsi="Times New Roman" w:cs="Times New Roman"/>
        </w:rPr>
      </w:pPr>
    </w:p>
    <w:p w14:paraId="345ED2E3" w14:textId="77777777" w:rsidR="00F70041" w:rsidRPr="00BF124B" w:rsidRDefault="00F70041" w:rsidP="00F700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import is successful in the Pin Assignment Editor.</w:t>
      </w:r>
    </w:p>
    <w:p w14:paraId="34D70E71" w14:textId="77777777" w:rsidR="003E44DD" w:rsidRDefault="003E44DD" w:rsidP="0044205B">
      <w:pPr>
        <w:pStyle w:val="ListParagraph"/>
        <w:rPr>
          <w:rFonts w:ascii="Times New Roman" w:hAnsi="Times New Roman" w:cs="Times New Roman"/>
          <w:noProof/>
        </w:rPr>
      </w:pPr>
    </w:p>
    <w:p w14:paraId="34CD0F0E" w14:textId="46BBFC9E" w:rsidR="00BF124B" w:rsidRDefault="00BF124B" w:rsidP="0044205B">
      <w:pPr>
        <w:pStyle w:val="ListParagraph"/>
        <w:rPr>
          <w:rFonts w:ascii="Times New Roman" w:hAnsi="Times New Roman" w:cs="Times New Roman"/>
        </w:rPr>
      </w:pPr>
      <w:r w:rsidRPr="00BF124B">
        <w:rPr>
          <w:rFonts w:ascii="Times New Roman" w:hAnsi="Times New Roman" w:cs="Times New Roman"/>
          <w:noProof/>
        </w:rPr>
        <w:drawing>
          <wp:inline distT="0" distB="0" distL="0" distR="0" wp14:anchorId="41DA4101" wp14:editId="7D948B96">
            <wp:extent cx="5943600" cy="1771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8617"/>
                    <a:stretch/>
                  </pic:blipFill>
                  <pic:spPr bwMode="auto"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75597" w14:textId="77777777" w:rsidR="00F70041" w:rsidRDefault="00F70041" w:rsidP="0044205B">
      <w:pPr>
        <w:pStyle w:val="ListParagraph"/>
        <w:rPr>
          <w:rFonts w:ascii="Times New Roman" w:hAnsi="Times New Roman" w:cs="Times New Roman"/>
        </w:rPr>
      </w:pPr>
    </w:p>
    <w:p w14:paraId="2F2B62F7" w14:textId="77777777" w:rsidR="00F70041" w:rsidRDefault="00F70041" w:rsidP="0044205B">
      <w:pPr>
        <w:pStyle w:val="ListParagraph"/>
        <w:rPr>
          <w:rFonts w:ascii="Times New Roman" w:hAnsi="Times New Roman" w:cs="Times New Roman"/>
        </w:rPr>
      </w:pPr>
    </w:p>
    <w:p w14:paraId="2E8060CB" w14:textId="7310808F" w:rsidR="00F70041" w:rsidRPr="00BF124B" w:rsidRDefault="00F70041" w:rsidP="00F700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The port names used in</w:t>
      </w:r>
      <w:r w:rsidR="00977610">
        <w:rPr>
          <w:rFonts w:ascii="Times New Roman" w:hAnsi="Times New Roman" w:cs="Times New Roman"/>
        </w:rPr>
        <w:t xml:space="preserve"> the .qsf file </w:t>
      </w:r>
      <w:r>
        <w:rPr>
          <w:rFonts w:ascii="Times New Roman" w:hAnsi="Times New Roman" w:cs="Times New Roman"/>
        </w:rPr>
        <w:t>will need to be changed to match the port names used in your project, unless you choose to use the port names used in</w:t>
      </w:r>
      <w:r w:rsidR="00977610">
        <w:rPr>
          <w:rFonts w:ascii="Times New Roman" w:hAnsi="Times New Roman" w:cs="Times New Roman"/>
        </w:rPr>
        <w:t xml:space="preserve"> the imported .qsf file.</w:t>
      </w:r>
      <w:bookmarkStart w:id="0" w:name="_GoBack"/>
      <w:bookmarkEnd w:id="0"/>
    </w:p>
    <w:sectPr w:rsidR="00F70041" w:rsidRPr="00BF1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934B5B"/>
    <w:multiLevelType w:val="hybridMultilevel"/>
    <w:tmpl w:val="7D9EA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464F7"/>
    <w:multiLevelType w:val="hybridMultilevel"/>
    <w:tmpl w:val="41BC3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5B"/>
    <w:rsid w:val="002C2B71"/>
    <w:rsid w:val="00302F1D"/>
    <w:rsid w:val="003E44DD"/>
    <w:rsid w:val="004032DF"/>
    <w:rsid w:val="0044205B"/>
    <w:rsid w:val="004C5805"/>
    <w:rsid w:val="008108BE"/>
    <w:rsid w:val="008F5AD1"/>
    <w:rsid w:val="00977610"/>
    <w:rsid w:val="00A41F36"/>
    <w:rsid w:val="00B132C2"/>
    <w:rsid w:val="00BC67B5"/>
    <w:rsid w:val="00BF124B"/>
    <w:rsid w:val="00DE1B68"/>
    <w:rsid w:val="00E076E8"/>
    <w:rsid w:val="00ED6B49"/>
    <w:rsid w:val="00F70041"/>
    <w:rsid w:val="00FD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88C9"/>
  <w15:chartTrackingRefBased/>
  <w15:docId w15:val="{55EB1491-B428-469C-BAB3-931800BA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Haver</dc:creator>
  <cp:keywords/>
  <dc:description/>
  <cp:lastModifiedBy>Nicholas Haver</cp:lastModifiedBy>
  <cp:revision>16</cp:revision>
  <dcterms:created xsi:type="dcterms:W3CDTF">2019-10-15T17:23:00Z</dcterms:created>
  <dcterms:modified xsi:type="dcterms:W3CDTF">2019-10-16T12:12:00Z</dcterms:modified>
</cp:coreProperties>
</file>