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44E" w:rsidRPr="001A344E" w:rsidRDefault="001A344E" w:rsidP="001A344E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Приложение для управления задачами</w:t>
      </w:r>
    </w:p>
    <w:p w:rsidR="001A344E" w:rsidRPr="001A344E" w:rsidRDefault="001A344E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 w:rsidR="001A344E" w:rsidRPr="001A344E" w:rsidRDefault="001A344E" w:rsidP="001A344E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Функциональные требования</w:t>
      </w: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сущности:</w:t>
      </w: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6A60CB" w:rsidRDefault="00876E05" w:rsidP="006A60CB">
      <w:pPr>
        <w:pStyle w:val="ListParagraph"/>
        <w:ind w:left="426"/>
        <w:rPr>
          <w:color w:val="E36C0A" w:themeColor="accent6" w:themeShade="BF"/>
        </w:rPr>
      </w:pPr>
      <w:r w:rsidRPr="00876E05">
        <w:rPr>
          <w:color w:val="E36C0A" w:themeColor="accent6" w:themeShade="BF"/>
        </w:rPr>
        <w:t>Вопрос1: Указать ограничения по количеству символов и типы вводимых данных, а также</w:t>
      </w:r>
      <w:r>
        <w:t xml:space="preserve"> </w:t>
      </w:r>
      <w:r w:rsidRPr="00876E05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  <w:r w:rsidR="00537BD0">
        <w:rPr>
          <w:color w:val="E36C0A" w:themeColor="accent6" w:themeShade="BF"/>
        </w:rPr>
        <w:t>. Могут ли быть проекты с одинаковыми названиями?</w:t>
      </w:r>
    </w:p>
    <w:p w:rsidR="006A60CB" w:rsidRPr="006A60CB" w:rsidRDefault="006A60CB" w:rsidP="006A60CB">
      <w:pPr>
        <w:pStyle w:val="ListParagraph"/>
        <w:ind w:left="426"/>
        <w:rPr>
          <w:color w:val="E36C0A" w:themeColor="accent6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>: допустимое количество символов - от 5 до 50;</w:t>
      </w:r>
      <w:r w:rsidR="007379E1">
        <w:rPr>
          <w:color w:val="31849B" w:themeColor="accent5" w:themeShade="BF"/>
        </w:rPr>
        <w:t xml:space="preserve"> типы</w:t>
      </w:r>
      <w:r w:rsidRPr="006A60CB">
        <w:rPr>
          <w:color w:val="31849B" w:themeColor="accent5" w:themeShade="BF"/>
        </w:rPr>
        <w:t xml:space="preserve"> вводимых данных - буквы, числа, некоторые спецсимволы; обязательное поле; пробелы в на</w:t>
      </w:r>
      <w:r>
        <w:rPr>
          <w:color w:val="31849B" w:themeColor="accent5" w:themeShade="BF"/>
        </w:rPr>
        <w:t>чале и в конце строки удаляются; допускается создание проектов с одинаковыми названиями.</w:t>
      </w:r>
    </w:p>
    <w:p w:rsidR="00AF6016" w:rsidRDefault="001A344E" w:rsidP="00AF6016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7379E1" w:rsidRPr="007379E1" w:rsidRDefault="00AF6016" w:rsidP="007379E1">
      <w:pPr>
        <w:pStyle w:val="ListParagraph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Вопрос2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  <w:r w:rsidR="007379E1">
        <w:rPr>
          <w:color w:val="E36C0A" w:themeColor="accent6" w:themeShade="BF"/>
        </w:rPr>
        <w:br/>
      </w:r>
      <w:r w:rsidR="007379E1" w:rsidRPr="006A60CB">
        <w:rPr>
          <w:b/>
          <w:color w:val="31849B" w:themeColor="accent5" w:themeShade="BF"/>
          <w:lang w:val="en-US"/>
        </w:rPr>
        <w:t>ESV</w:t>
      </w:r>
      <w:r w:rsidR="007379E1" w:rsidRPr="006A60CB">
        <w:rPr>
          <w:color w:val="31849B" w:themeColor="accent5" w:themeShade="BF"/>
        </w:rPr>
        <w:t xml:space="preserve">: допустимое количество символов - </w:t>
      </w:r>
      <w:r w:rsidR="007379E1" w:rsidRPr="007379E1">
        <w:rPr>
          <w:color w:val="31849B" w:themeColor="accent5" w:themeShade="BF"/>
        </w:rPr>
        <w:t>от 2 до 40</w:t>
      </w:r>
      <w:r w:rsidR="007379E1" w:rsidRPr="006A60CB">
        <w:rPr>
          <w:color w:val="31849B" w:themeColor="accent5" w:themeShade="BF"/>
        </w:rPr>
        <w:t>;</w:t>
      </w:r>
      <w:r w:rsidR="007379E1">
        <w:rPr>
          <w:color w:val="31849B" w:themeColor="accent5" w:themeShade="BF"/>
        </w:rPr>
        <w:t xml:space="preserve"> типы</w:t>
      </w:r>
      <w:r w:rsidR="007379E1" w:rsidRPr="006A60CB">
        <w:rPr>
          <w:color w:val="31849B" w:themeColor="accent5" w:themeShade="BF"/>
        </w:rPr>
        <w:t xml:space="preserve"> вводимых данных - буквы, числа, некоторые спецсимволы; обязательное поле; пробелы в на</w:t>
      </w:r>
      <w:r w:rsidR="007379E1">
        <w:rPr>
          <w:color w:val="31849B" w:themeColor="accent5" w:themeShade="BF"/>
        </w:rPr>
        <w:t>чале и в конце строки удаляются.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AF6016" w:rsidRDefault="00AF6016" w:rsidP="00AF6016">
      <w:pPr>
        <w:pStyle w:val="ListParagraph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Вопрос3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</w:p>
    <w:p w:rsidR="007379E1" w:rsidRPr="007379E1" w:rsidRDefault="007379E1" w:rsidP="007379E1">
      <w:pPr>
        <w:pStyle w:val="ListParagraph"/>
        <w:ind w:left="426"/>
        <w:rPr>
          <w:color w:val="E36C0A" w:themeColor="accent6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 xml:space="preserve">: допустимое количество символов - </w:t>
      </w:r>
      <w:r w:rsidRPr="007379E1">
        <w:rPr>
          <w:color w:val="31849B" w:themeColor="accent5" w:themeShade="BF"/>
        </w:rPr>
        <w:t>от 10 до 255</w:t>
      </w:r>
      <w:r w:rsidRPr="006A60CB">
        <w:rPr>
          <w:color w:val="31849B" w:themeColor="accent5" w:themeShade="BF"/>
        </w:rPr>
        <w:t>;</w:t>
      </w:r>
      <w:r>
        <w:rPr>
          <w:color w:val="31849B" w:themeColor="accent5" w:themeShade="BF"/>
        </w:rPr>
        <w:t xml:space="preserve"> типы</w:t>
      </w:r>
      <w:r w:rsidRPr="006A60CB">
        <w:rPr>
          <w:color w:val="31849B" w:themeColor="accent5" w:themeShade="BF"/>
        </w:rPr>
        <w:t xml:space="preserve"> вводимых данных - буквы, числа, некоторые спецсимволы; обязательное поле; пробелы в на</w:t>
      </w:r>
      <w:r>
        <w:rPr>
          <w:color w:val="31849B" w:themeColor="accent5" w:themeShade="BF"/>
        </w:rPr>
        <w:t>чале и в конце строки удаляются.</w:t>
      </w:r>
    </w:p>
    <w:p w:rsidR="007379E1" w:rsidRPr="00AF6016" w:rsidRDefault="007379E1" w:rsidP="00AF6016">
      <w:pPr>
        <w:pStyle w:val="ListParagraph"/>
        <w:ind w:left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Задача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AF6016" w:rsidRDefault="00AF6016" w:rsidP="00AF6016">
      <w:pPr>
        <w:pStyle w:val="ListParagraph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Вопрос4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  <w:r w:rsidR="00537BD0">
        <w:rPr>
          <w:color w:val="E36C0A" w:themeColor="accent6" w:themeShade="BF"/>
        </w:rPr>
        <w:t>. Могут ли быть задачи с одинаковыми названиями?</w:t>
      </w:r>
    </w:p>
    <w:p w:rsidR="001E23F2" w:rsidRPr="001E23F2" w:rsidRDefault="001E23F2" w:rsidP="001E23F2">
      <w:pPr>
        <w:pStyle w:val="ListParagraph"/>
        <w:ind w:left="426"/>
        <w:rPr>
          <w:color w:val="E36C0A" w:themeColor="accent6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 xml:space="preserve">: допустимое количество символов - </w:t>
      </w:r>
      <w:r>
        <w:rPr>
          <w:color w:val="31849B" w:themeColor="accent5" w:themeShade="BF"/>
        </w:rPr>
        <w:t>от 2</w:t>
      </w:r>
      <w:r w:rsidRPr="007379E1">
        <w:rPr>
          <w:color w:val="31849B" w:themeColor="accent5" w:themeShade="BF"/>
        </w:rPr>
        <w:t xml:space="preserve"> до 255</w:t>
      </w:r>
      <w:r w:rsidRPr="006A60CB">
        <w:rPr>
          <w:color w:val="31849B" w:themeColor="accent5" w:themeShade="BF"/>
        </w:rPr>
        <w:t>;</w:t>
      </w:r>
      <w:r>
        <w:rPr>
          <w:color w:val="31849B" w:themeColor="accent5" w:themeShade="BF"/>
        </w:rPr>
        <w:t xml:space="preserve"> типы</w:t>
      </w:r>
      <w:r w:rsidRPr="006A60CB">
        <w:rPr>
          <w:color w:val="31849B" w:themeColor="accent5" w:themeShade="BF"/>
        </w:rPr>
        <w:t xml:space="preserve"> вводимых данных - буквы, числа, некоторые спецсимволы; обязательное поле; пробелы в на</w:t>
      </w:r>
      <w:r>
        <w:rPr>
          <w:color w:val="31849B" w:themeColor="accent5" w:themeShade="BF"/>
        </w:rPr>
        <w:t>чале и в конце строки удаляются.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(часы)</w:t>
      </w:r>
    </w:p>
    <w:p w:rsidR="00AF6016" w:rsidRDefault="00AF6016" w:rsidP="00AF6016">
      <w:pPr>
        <w:pStyle w:val="ListParagraph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Вопрос5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</w:p>
    <w:p w:rsidR="001E23F2" w:rsidRPr="001E23F2" w:rsidRDefault="001E23F2" w:rsidP="001E23F2">
      <w:pPr>
        <w:pStyle w:val="ListParagraph"/>
        <w:ind w:left="426"/>
        <w:rPr>
          <w:color w:val="E36C0A" w:themeColor="accent6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 xml:space="preserve">: допустимое количество символов - </w:t>
      </w:r>
      <w:r>
        <w:rPr>
          <w:color w:val="31849B" w:themeColor="accent5" w:themeShade="BF"/>
        </w:rPr>
        <w:t>от 1 до 9</w:t>
      </w:r>
      <w:r w:rsidRPr="006A60CB">
        <w:rPr>
          <w:color w:val="31849B" w:themeColor="accent5" w:themeShade="BF"/>
        </w:rPr>
        <w:t>;</w:t>
      </w:r>
      <w:r>
        <w:rPr>
          <w:color w:val="31849B" w:themeColor="accent5" w:themeShade="BF"/>
        </w:rPr>
        <w:t xml:space="preserve"> типы</w:t>
      </w:r>
      <w:r w:rsidRPr="006A60CB">
        <w:rPr>
          <w:color w:val="31849B" w:themeColor="accent5" w:themeShade="BF"/>
        </w:rPr>
        <w:t xml:space="preserve"> вводимых данных </w:t>
      </w:r>
      <w:r>
        <w:rPr>
          <w:color w:val="31849B" w:themeColor="accent5" w:themeShade="BF"/>
        </w:rPr>
        <w:t>–</w:t>
      </w:r>
      <w:r w:rsidRPr="006A60CB">
        <w:rPr>
          <w:color w:val="31849B" w:themeColor="accent5" w:themeShade="BF"/>
        </w:rPr>
        <w:t xml:space="preserve"> </w:t>
      </w:r>
      <w:r>
        <w:rPr>
          <w:color w:val="31849B" w:themeColor="accent5" w:themeShade="BF"/>
        </w:rPr>
        <w:t>числа от</w:t>
      </w:r>
      <w:r w:rsidRPr="001E23F2">
        <w:rPr>
          <w:color w:val="31849B" w:themeColor="accent5" w:themeShade="BF"/>
        </w:rPr>
        <w:t xml:space="preserve"> </w:t>
      </w:r>
      <w:r w:rsidR="00976360">
        <w:rPr>
          <w:color w:val="31849B" w:themeColor="accent5" w:themeShade="BF"/>
        </w:rPr>
        <w:t>0</w:t>
      </w:r>
      <w:r w:rsidRPr="001E23F2">
        <w:rPr>
          <w:color w:val="31849B" w:themeColor="accent5" w:themeShade="BF"/>
        </w:rPr>
        <w:t xml:space="preserve"> до 9; </w:t>
      </w:r>
      <w:r w:rsidRPr="006A60CB">
        <w:rPr>
          <w:color w:val="31849B" w:themeColor="accent5" w:themeShade="BF"/>
        </w:rPr>
        <w:t>обязательное поле; пробелы в на</w:t>
      </w:r>
      <w:r>
        <w:rPr>
          <w:color w:val="31849B" w:themeColor="accent5" w:themeShade="BF"/>
        </w:rPr>
        <w:t>чале и в конце строки удаляются.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C94741" w:rsidRDefault="00C94741" w:rsidP="00C94741">
      <w:pPr>
        <w:pStyle w:val="ListParagraph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Вопрос6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Требуется ли проверка на формат вводимой строки</w:t>
      </w:r>
      <w:r w:rsidR="00DC4C2C">
        <w:rPr>
          <w:color w:val="E36C0A" w:themeColor="accent6" w:themeShade="BF"/>
        </w:rPr>
        <w:t>, указать допустимый диапазон</w:t>
      </w:r>
      <w:r>
        <w:rPr>
          <w:color w:val="E36C0A" w:themeColor="accent6" w:themeShade="BF"/>
        </w:rPr>
        <w:t>?</w:t>
      </w:r>
    </w:p>
    <w:p w:rsidR="001E23F2" w:rsidRPr="00C94741" w:rsidRDefault="001E23F2" w:rsidP="00C94741">
      <w:pPr>
        <w:pStyle w:val="ListParagraph"/>
        <w:ind w:left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>:</w:t>
      </w:r>
      <w:r>
        <w:rPr>
          <w:color w:val="31849B" w:themeColor="accent5" w:themeShade="BF"/>
        </w:rPr>
        <w:t xml:space="preserve"> проверка требуется, формат ввод</w:t>
      </w:r>
      <w:r w:rsidR="000E25BF">
        <w:rPr>
          <w:color w:val="31849B" w:themeColor="accent5" w:themeShade="BF"/>
        </w:rPr>
        <w:t xml:space="preserve">а даты </w:t>
      </w:r>
      <w:r>
        <w:rPr>
          <w:color w:val="31849B" w:themeColor="accent5" w:themeShade="BF"/>
        </w:rPr>
        <w:t xml:space="preserve">– </w:t>
      </w:r>
      <w:proofErr w:type="spellStart"/>
      <w:r>
        <w:rPr>
          <w:color w:val="31849B" w:themeColor="accent5" w:themeShade="BF"/>
        </w:rPr>
        <w:t>дд.мм.гггг</w:t>
      </w:r>
      <w:proofErr w:type="spellEnd"/>
      <w:r w:rsidR="00DC4C2C">
        <w:rPr>
          <w:color w:val="31849B" w:themeColor="accent5" w:themeShade="BF"/>
        </w:rPr>
        <w:t xml:space="preserve">. </w:t>
      </w:r>
      <w:r w:rsidR="00DC4C2C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Диапазон: 01.01.1990 - 31.12</w:t>
      </w:r>
      <w:r w:rsidR="00DC4C2C" w:rsidRPr="00B072A9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.2099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Дата окончания</w:t>
      </w:r>
    </w:p>
    <w:p w:rsidR="00C94741" w:rsidRDefault="00C94741" w:rsidP="00C94741">
      <w:pPr>
        <w:pStyle w:val="ListParagraph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7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Требуется ли проверка на формат вводимой строки</w:t>
      </w:r>
      <w:r w:rsidR="00DC4C2C">
        <w:rPr>
          <w:color w:val="E36C0A" w:themeColor="accent6" w:themeShade="BF"/>
        </w:rPr>
        <w:t>, указать допустимый диапазон</w:t>
      </w:r>
      <w:r>
        <w:rPr>
          <w:color w:val="E36C0A" w:themeColor="accent6" w:themeShade="BF"/>
        </w:rPr>
        <w:t>?</w:t>
      </w:r>
    </w:p>
    <w:p w:rsidR="001E23F2" w:rsidRPr="00C94741" w:rsidRDefault="001E23F2" w:rsidP="00C94741">
      <w:pPr>
        <w:pStyle w:val="ListParagraph"/>
        <w:ind w:left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>:</w:t>
      </w:r>
      <w:r>
        <w:rPr>
          <w:color w:val="31849B" w:themeColor="accent5" w:themeShade="BF"/>
        </w:rPr>
        <w:t xml:space="preserve"> </w:t>
      </w:r>
      <w:r w:rsidR="000E25BF">
        <w:rPr>
          <w:color w:val="31849B" w:themeColor="accent5" w:themeShade="BF"/>
        </w:rPr>
        <w:t xml:space="preserve">проверка требуется, формат ввода даты </w:t>
      </w:r>
      <w:r>
        <w:rPr>
          <w:color w:val="31849B" w:themeColor="accent5" w:themeShade="BF"/>
        </w:rPr>
        <w:t xml:space="preserve">– </w:t>
      </w:r>
      <w:proofErr w:type="spellStart"/>
      <w:r>
        <w:rPr>
          <w:color w:val="31849B" w:themeColor="accent5" w:themeShade="BF"/>
        </w:rPr>
        <w:t>дд.мм.гггг</w:t>
      </w:r>
      <w:proofErr w:type="spellEnd"/>
      <w:r w:rsidR="00DC4C2C">
        <w:rPr>
          <w:color w:val="31849B" w:themeColor="accent5" w:themeShade="BF"/>
        </w:rPr>
        <w:t xml:space="preserve">. </w:t>
      </w:r>
      <w:r w:rsidR="00DC4C2C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Диапазон: 01.01.1990 - 31.12</w:t>
      </w:r>
      <w:r w:rsidR="00DC4C2C" w:rsidRPr="00B072A9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.2099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C94741" w:rsidRDefault="00C94741" w:rsidP="00C94741">
      <w:pPr>
        <w:pStyle w:val="ListParagraph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8</w:t>
      </w:r>
      <w:r w:rsidRPr="00AF6016">
        <w:rPr>
          <w:color w:val="E36C0A" w:themeColor="accent6" w:themeShade="BF"/>
        </w:rPr>
        <w:t xml:space="preserve">: Указать </w:t>
      </w:r>
      <w:r>
        <w:rPr>
          <w:color w:val="E36C0A" w:themeColor="accent6" w:themeShade="BF"/>
        </w:rPr>
        <w:t>должно ли данное поле быть выпадающим списком?</w:t>
      </w:r>
    </w:p>
    <w:p w:rsidR="001E23F2" w:rsidRPr="001E23F2" w:rsidRDefault="001E23F2" w:rsidP="00C94741">
      <w:pPr>
        <w:pStyle w:val="ListParagraph"/>
        <w:ind w:left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C6935">
        <w:rPr>
          <w:b/>
          <w:color w:val="31849B" w:themeColor="accent5" w:themeShade="BF"/>
          <w:lang w:val="en-US"/>
        </w:rPr>
        <w:t>ESV</w:t>
      </w:r>
      <w:r w:rsidRPr="001E23F2">
        <w:rPr>
          <w:color w:val="31849B" w:themeColor="accent5" w:themeShade="BF"/>
        </w:rPr>
        <w:t>: поле является выпадающим списком</w:t>
      </w: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Сотрудник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9247B8" w:rsidRDefault="009247B8" w:rsidP="009247B8">
      <w:pPr>
        <w:pStyle w:val="ListParagraph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9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</w:t>
      </w:r>
      <w:r>
        <w:rPr>
          <w:color w:val="E36C0A" w:themeColor="accent6" w:themeShade="BF"/>
        </w:rPr>
        <w:t>и</w:t>
      </w:r>
    </w:p>
    <w:p w:rsidR="00B21A2C" w:rsidRPr="00B21A2C" w:rsidRDefault="00B21A2C" w:rsidP="00B21A2C">
      <w:pPr>
        <w:pStyle w:val="ListParagraph"/>
        <w:ind w:left="426"/>
        <w:rPr>
          <w:color w:val="E36C0A" w:themeColor="accent6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 xml:space="preserve">: допустимое количество символов - </w:t>
      </w:r>
      <w:r>
        <w:rPr>
          <w:color w:val="31849B" w:themeColor="accent5" w:themeShade="BF"/>
        </w:rPr>
        <w:t>от 2 до 3</w:t>
      </w:r>
      <w:r w:rsidRPr="007379E1">
        <w:rPr>
          <w:color w:val="31849B" w:themeColor="accent5" w:themeShade="BF"/>
        </w:rPr>
        <w:t>0</w:t>
      </w:r>
      <w:r w:rsidRPr="006A60CB">
        <w:rPr>
          <w:color w:val="31849B" w:themeColor="accent5" w:themeShade="BF"/>
        </w:rPr>
        <w:t>;</w:t>
      </w:r>
      <w:r>
        <w:rPr>
          <w:color w:val="31849B" w:themeColor="accent5" w:themeShade="BF"/>
        </w:rPr>
        <w:t xml:space="preserve"> типы</w:t>
      </w:r>
      <w:r w:rsidRPr="006A60CB">
        <w:rPr>
          <w:color w:val="31849B" w:themeColor="accent5" w:themeShade="BF"/>
        </w:rPr>
        <w:t xml:space="preserve"> вводимых данных - буквы, числа, некоторые спецсимволы; </w:t>
      </w:r>
      <w:r>
        <w:rPr>
          <w:color w:val="31849B" w:themeColor="accent5" w:themeShade="BF"/>
        </w:rPr>
        <w:t xml:space="preserve">не </w:t>
      </w:r>
      <w:r w:rsidRPr="006A60CB">
        <w:rPr>
          <w:color w:val="31849B" w:themeColor="accent5" w:themeShade="BF"/>
        </w:rPr>
        <w:t>обязательное поле; пробелы в на</w:t>
      </w:r>
      <w:r>
        <w:rPr>
          <w:color w:val="31849B" w:themeColor="accent5" w:themeShade="BF"/>
        </w:rPr>
        <w:t>чале и в конце строки удаляются.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9247B8" w:rsidRDefault="009247B8" w:rsidP="009247B8">
      <w:pPr>
        <w:pStyle w:val="ListParagraph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10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</w:p>
    <w:p w:rsidR="00B21A2C" w:rsidRPr="00B21A2C" w:rsidRDefault="00B21A2C" w:rsidP="00B21A2C">
      <w:pPr>
        <w:pStyle w:val="ListParagraph"/>
        <w:ind w:left="426"/>
        <w:rPr>
          <w:color w:val="E36C0A" w:themeColor="accent6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 xml:space="preserve">: допустимое количество символов - </w:t>
      </w:r>
      <w:r>
        <w:rPr>
          <w:color w:val="31849B" w:themeColor="accent5" w:themeShade="BF"/>
        </w:rPr>
        <w:t>от 2 до 3</w:t>
      </w:r>
      <w:r w:rsidRPr="007379E1">
        <w:rPr>
          <w:color w:val="31849B" w:themeColor="accent5" w:themeShade="BF"/>
        </w:rPr>
        <w:t>0</w:t>
      </w:r>
      <w:r w:rsidRPr="006A60CB">
        <w:rPr>
          <w:color w:val="31849B" w:themeColor="accent5" w:themeShade="BF"/>
        </w:rPr>
        <w:t>;</w:t>
      </w:r>
      <w:r>
        <w:rPr>
          <w:color w:val="31849B" w:themeColor="accent5" w:themeShade="BF"/>
        </w:rPr>
        <w:t xml:space="preserve"> типы</w:t>
      </w:r>
      <w:r w:rsidRPr="006A60CB">
        <w:rPr>
          <w:color w:val="31849B" w:themeColor="accent5" w:themeShade="BF"/>
        </w:rPr>
        <w:t xml:space="preserve"> вводимых данных - буквы, числа, некоторые спецсимволы; </w:t>
      </w:r>
      <w:r>
        <w:rPr>
          <w:color w:val="31849B" w:themeColor="accent5" w:themeShade="BF"/>
        </w:rPr>
        <w:t xml:space="preserve">не </w:t>
      </w:r>
      <w:r w:rsidRPr="006A60CB">
        <w:rPr>
          <w:color w:val="31849B" w:themeColor="accent5" w:themeShade="BF"/>
        </w:rPr>
        <w:t>обязательное поле; пробелы в на</w:t>
      </w:r>
      <w:r>
        <w:rPr>
          <w:color w:val="31849B" w:themeColor="accent5" w:themeShade="BF"/>
        </w:rPr>
        <w:t>чале и в конце строки удаляются.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9247B8" w:rsidRDefault="009247B8" w:rsidP="009247B8">
      <w:pPr>
        <w:pStyle w:val="ListParagraph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11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</w:p>
    <w:p w:rsidR="009247B8" w:rsidRPr="00B21A2C" w:rsidRDefault="00B21A2C" w:rsidP="00B21A2C">
      <w:pPr>
        <w:pStyle w:val="ListParagraph"/>
        <w:ind w:left="426"/>
        <w:rPr>
          <w:color w:val="E36C0A" w:themeColor="accent6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 xml:space="preserve">: допустимое количество символов - </w:t>
      </w:r>
      <w:r>
        <w:rPr>
          <w:color w:val="31849B" w:themeColor="accent5" w:themeShade="BF"/>
        </w:rPr>
        <w:t>от 2 до 3</w:t>
      </w:r>
      <w:r w:rsidRPr="007379E1">
        <w:rPr>
          <w:color w:val="31849B" w:themeColor="accent5" w:themeShade="BF"/>
        </w:rPr>
        <w:t>0</w:t>
      </w:r>
      <w:r w:rsidRPr="006A60CB">
        <w:rPr>
          <w:color w:val="31849B" w:themeColor="accent5" w:themeShade="BF"/>
        </w:rPr>
        <w:t>;</w:t>
      </w:r>
      <w:r>
        <w:rPr>
          <w:color w:val="31849B" w:themeColor="accent5" w:themeShade="BF"/>
        </w:rPr>
        <w:t xml:space="preserve"> типы</w:t>
      </w:r>
      <w:r w:rsidRPr="006A60CB">
        <w:rPr>
          <w:color w:val="31849B" w:themeColor="accent5" w:themeShade="BF"/>
        </w:rPr>
        <w:t xml:space="preserve"> вводимых данных - буквы, числа, некоторые спецсимволы; </w:t>
      </w:r>
      <w:r>
        <w:rPr>
          <w:color w:val="31849B" w:themeColor="accent5" w:themeShade="BF"/>
        </w:rPr>
        <w:t xml:space="preserve">не </w:t>
      </w:r>
      <w:r w:rsidRPr="006A60CB">
        <w:rPr>
          <w:color w:val="31849B" w:themeColor="accent5" w:themeShade="BF"/>
        </w:rPr>
        <w:t>обязательное поле; пробелы в на</w:t>
      </w:r>
      <w:r>
        <w:rPr>
          <w:color w:val="31849B" w:themeColor="accent5" w:themeShade="BF"/>
        </w:rPr>
        <w:t>чале и в конце строки удаляются.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C340AF" w:rsidRDefault="009247B8" w:rsidP="009247B8">
      <w:pPr>
        <w:pStyle w:val="ListParagraph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</w:t>
      </w:r>
      <w:r w:rsidR="00C94741">
        <w:rPr>
          <w:color w:val="E36C0A" w:themeColor="accent6" w:themeShade="BF"/>
        </w:rPr>
        <w:t>1</w:t>
      </w:r>
      <w:r w:rsidR="008F366E" w:rsidRPr="008F366E">
        <w:rPr>
          <w:color w:val="E36C0A" w:themeColor="accent6" w:themeShade="BF"/>
        </w:rPr>
        <w:t>2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</w:p>
    <w:p w:rsidR="00B21A2C" w:rsidRPr="00B21A2C" w:rsidRDefault="00B21A2C" w:rsidP="00B21A2C">
      <w:pPr>
        <w:pStyle w:val="ListParagraph"/>
        <w:ind w:left="426"/>
        <w:rPr>
          <w:color w:val="E36C0A" w:themeColor="accent6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 xml:space="preserve">: допустимое количество символов - </w:t>
      </w:r>
      <w:r>
        <w:rPr>
          <w:color w:val="31849B" w:themeColor="accent5" w:themeShade="BF"/>
        </w:rPr>
        <w:t>от 2 до 3</w:t>
      </w:r>
      <w:r w:rsidRPr="007379E1">
        <w:rPr>
          <w:color w:val="31849B" w:themeColor="accent5" w:themeShade="BF"/>
        </w:rPr>
        <w:t>0</w:t>
      </w:r>
      <w:r w:rsidRPr="006A60CB">
        <w:rPr>
          <w:color w:val="31849B" w:themeColor="accent5" w:themeShade="BF"/>
        </w:rPr>
        <w:t>;</w:t>
      </w:r>
      <w:r>
        <w:rPr>
          <w:color w:val="31849B" w:themeColor="accent5" w:themeShade="BF"/>
        </w:rPr>
        <w:t xml:space="preserve"> типы</w:t>
      </w:r>
      <w:r w:rsidRPr="006A60CB">
        <w:rPr>
          <w:color w:val="31849B" w:themeColor="accent5" w:themeShade="BF"/>
        </w:rPr>
        <w:t xml:space="preserve"> вводимых данных - буквы, числа, некоторые спецсимволы; </w:t>
      </w:r>
      <w:r>
        <w:rPr>
          <w:color w:val="31849B" w:themeColor="accent5" w:themeShade="BF"/>
        </w:rPr>
        <w:t xml:space="preserve">не </w:t>
      </w:r>
      <w:r w:rsidRPr="006A60CB">
        <w:rPr>
          <w:color w:val="31849B" w:themeColor="accent5" w:themeShade="BF"/>
        </w:rPr>
        <w:t>обязательное поле; пробелы в на</w:t>
      </w:r>
      <w:r>
        <w:rPr>
          <w:color w:val="31849B" w:themeColor="accent5" w:themeShade="BF"/>
        </w:rPr>
        <w:t>чале и в конце строки удаляются.</w:t>
      </w: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Между перечисленными выше объектами необходимо реализовать следующие связи:</w:t>
      </w:r>
    </w:p>
    <w:p w:rsidR="001A344E" w:rsidRPr="001A344E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может включать в себя от нуля до множества задач</w:t>
      </w:r>
    </w:p>
    <w:p w:rsidR="001A344E" w:rsidRPr="001A344E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Один сотрудник может быть назначен на множество задач</w:t>
      </w:r>
    </w:p>
    <w:p w:rsidR="001A344E" w:rsidRPr="00C340AF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Дополнительное требование: 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дна и та же задача может выполняться множеством сотрудников</w:t>
      </w:r>
    </w:p>
    <w:p w:rsidR="00C340AF" w:rsidRPr="001A344E" w:rsidRDefault="00C340AF" w:rsidP="00C340AF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жение должно содержать следующие основные элементы: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Главное Меню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Проекты: Отображается форма “Список проектов”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Задачи: Отображается форма “Список задач”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Персоны: Отображается форма “Список сотрудников”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Форма “Список проектов”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проекта в режиме добавления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проекта в режиме редактирования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задач”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(Сокращенное название)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сотрудников”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F8553E" w:rsidRDefault="00F8553E" w:rsidP="00F8553E">
      <w:p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сотрудника в режиме добавления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сотрудника в режиме редактирования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проекта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проекта; формируется автоматически; недоступно для изменения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F8553E" w:rsidRDefault="008A33D6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Вопрос22</w:t>
      </w:r>
      <w:r w:rsidRPr="00AF6016">
        <w:rPr>
          <w:color w:val="E36C0A" w:themeColor="accent6" w:themeShade="BF"/>
        </w:rPr>
        <w:t>:</w:t>
      </w:r>
      <w:r>
        <w:rPr>
          <w:color w:val="E36C0A" w:themeColor="accent6" w:themeShade="BF"/>
        </w:rPr>
        <w:t xml:space="preserve"> Указать текст подсказки для поля</w:t>
      </w:r>
    </w:p>
    <w:p w:rsidR="008A33D6" w:rsidRPr="001A344E" w:rsidRDefault="00F8553E" w:rsidP="00F8553E">
      <w:pPr>
        <w:pStyle w:val="ListParagraph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8553E">
        <w:rPr>
          <w:b/>
          <w:color w:val="31849B" w:themeColor="accent5" w:themeShade="BF"/>
          <w:lang w:val="en-US"/>
        </w:rPr>
        <w:t>ESV</w:t>
      </w:r>
      <w:r w:rsidRPr="00F8553E">
        <w:rPr>
          <w:color w:val="31849B" w:themeColor="accent5" w:themeShade="BF"/>
        </w:rPr>
        <w:t xml:space="preserve">: </w:t>
      </w:r>
      <w:r w:rsidRPr="00F8553E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Допустимые символы, количество символов</w:t>
      </w:r>
      <w:r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, уникальность значения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F8553E" w:rsidRDefault="008A33D6" w:rsidP="00F8553E">
      <w:pPr>
        <w:pStyle w:val="ListParagraph"/>
        <w:spacing w:line="240" w:lineRule="auto"/>
        <w:rPr>
          <w:b/>
          <w:color w:val="31849B" w:themeColor="accent5" w:themeShade="BF"/>
        </w:rPr>
      </w:pPr>
      <w:r>
        <w:rPr>
          <w:color w:val="E36C0A" w:themeColor="accent6" w:themeShade="BF"/>
        </w:rPr>
        <w:t>Вопрос23</w:t>
      </w:r>
      <w:r w:rsidRPr="00AF6016">
        <w:rPr>
          <w:color w:val="E36C0A" w:themeColor="accent6" w:themeShade="BF"/>
        </w:rPr>
        <w:t>:</w:t>
      </w:r>
      <w:r>
        <w:rPr>
          <w:color w:val="E36C0A" w:themeColor="accent6" w:themeShade="BF"/>
        </w:rPr>
        <w:t xml:space="preserve"> Указать текст подсказки для поля</w:t>
      </w:r>
      <w:r w:rsidR="00F8553E" w:rsidRPr="00F8553E">
        <w:rPr>
          <w:b/>
          <w:color w:val="31849B" w:themeColor="accent5" w:themeShade="BF"/>
        </w:rPr>
        <w:t xml:space="preserve"> </w:t>
      </w:r>
    </w:p>
    <w:p w:rsidR="008A33D6" w:rsidRPr="001A344E" w:rsidRDefault="00F8553E" w:rsidP="00F8553E">
      <w:pPr>
        <w:pStyle w:val="ListParagraph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8553E">
        <w:rPr>
          <w:b/>
          <w:color w:val="31849B" w:themeColor="accent5" w:themeShade="BF"/>
          <w:lang w:val="en-US"/>
        </w:rPr>
        <w:t>ESV</w:t>
      </w:r>
      <w:r w:rsidRPr="00F8553E">
        <w:rPr>
          <w:color w:val="31849B" w:themeColor="accent5" w:themeShade="BF"/>
        </w:rPr>
        <w:t xml:space="preserve">: </w:t>
      </w:r>
      <w:r w:rsidRPr="00F8553E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Допустимые символы, количество символов</w:t>
      </w:r>
      <w:r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, уникальность значения</w:t>
      </w:r>
      <w:r w:rsidR="008A33D6">
        <w:rPr>
          <w:color w:val="E36C0A" w:themeColor="accent6" w:themeShade="BF"/>
        </w:rPr>
        <w:t xml:space="preserve"> 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8A33D6" w:rsidRDefault="008A33D6" w:rsidP="008A33D6">
      <w:pPr>
        <w:spacing w:line="240" w:lineRule="auto"/>
        <w:ind w:left="1080"/>
        <w:rPr>
          <w:color w:val="E36C0A" w:themeColor="accent6" w:themeShade="BF"/>
        </w:rPr>
      </w:pPr>
      <w:r>
        <w:rPr>
          <w:color w:val="E36C0A" w:themeColor="accent6" w:themeShade="BF"/>
        </w:rPr>
        <w:t>Вопрос24</w:t>
      </w:r>
      <w:r w:rsidRPr="00AF6016">
        <w:rPr>
          <w:color w:val="E36C0A" w:themeColor="accent6" w:themeShade="BF"/>
        </w:rPr>
        <w:t>:</w:t>
      </w:r>
      <w:r>
        <w:rPr>
          <w:color w:val="E36C0A" w:themeColor="accent6" w:themeShade="BF"/>
        </w:rPr>
        <w:t xml:space="preserve"> Указать текст подсказки для поля </w:t>
      </w:r>
    </w:p>
    <w:p w:rsidR="00F8553E" w:rsidRPr="001A344E" w:rsidRDefault="00F8553E" w:rsidP="00F8553E">
      <w:pPr>
        <w:pStyle w:val="ListParagraph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8553E">
        <w:rPr>
          <w:b/>
          <w:color w:val="31849B" w:themeColor="accent5" w:themeShade="BF"/>
          <w:lang w:val="en-US"/>
        </w:rPr>
        <w:t>ESV</w:t>
      </w:r>
      <w:r w:rsidRPr="00F8553E">
        <w:rPr>
          <w:color w:val="31849B" w:themeColor="accent5" w:themeShade="BF"/>
        </w:rPr>
        <w:t xml:space="preserve">: </w:t>
      </w:r>
      <w:r w:rsidRPr="00F8553E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Допустимые символы, количество символов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Список задач, принадлежащих проекту:</w:t>
      </w:r>
    </w:p>
    <w:p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Дата окончания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проектов”</w:t>
      </w:r>
    </w:p>
    <w:p w:rsidR="00C94741" w:rsidRDefault="00C94741" w:rsidP="00C94741">
      <w:pPr>
        <w:pStyle w:val="ListParagraph"/>
        <w:ind w:left="709"/>
        <w:rPr>
          <w:color w:val="E36C0A" w:themeColor="accent6" w:themeShade="BF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13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Указать реакцию приложения при сохранении формы с пустыми полями</w:t>
      </w:r>
    </w:p>
    <w:p w:rsidR="00B21A2C" w:rsidRPr="00B21A2C" w:rsidRDefault="00B21A2C" w:rsidP="00B21A2C">
      <w:pPr>
        <w:pStyle w:val="ListParagraph"/>
        <w:ind w:left="708"/>
        <w:rPr>
          <w:color w:val="E36C0A" w:themeColor="accent6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C6935">
        <w:rPr>
          <w:color w:val="31849B" w:themeColor="accent5" w:themeShade="BF"/>
        </w:rPr>
        <w:t xml:space="preserve">: </w:t>
      </w:r>
      <w:r w:rsidR="006B75BC" w:rsidRPr="006C6935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отображается </w:t>
      </w:r>
      <w:r w:rsidR="006B75BC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соответствующее сообщение об </w:t>
      </w:r>
      <w:r w:rsidR="006B75BC" w:rsidRPr="006C6935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ошибк</w:t>
      </w:r>
      <w:r w:rsidR="006B75BC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проектов”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задачи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задачи; формируется автоматически; недоступно для изменения</w:t>
      </w:r>
    </w:p>
    <w:p w:rsidR="00F8553E" w:rsidRDefault="008A33D6" w:rsidP="00F8553E">
      <w:pPr>
        <w:spacing w:line="240" w:lineRule="auto"/>
        <w:ind w:left="1080"/>
        <w:rPr>
          <w:color w:val="E36C0A" w:themeColor="accent6" w:themeShade="BF"/>
        </w:rPr>
      </w:pPr>
      <w:r>
        <w:rPr>
          <w:color w:val="E36C0A" w:themeColor="accent6" w:themeShade="BF"/>
        </w:rPr>
        <w:t>Вопрос25</w:t>
      </w:r>
      <w:r w:rsidRPr="00AF6016">
        <w:rPr>
          <w:color w:val="E36C0A" w:themeColor="accent6" w:themeShade="BF"/>
        </w:rPr>
        <w:t>:</w:t>
      </w:r>
      <w:r>
        <w:rPr>
          <w:color w:val="E36C0A" w:themeColor="accent6" w:themeShade="BF"/>
        </w:rPr>
        <w:t xml:space="preserve"> Указать текст подсказки для поля</w:t>
      </w:r>
    </w:p>
    <w:p w:rsidR="008A33D6" w:rsidRPr="00F8553E" w:rsidRDefault="00F8553E" w:rsidP="00F8553E">
      <w:pPr>
        <w:spacing w:line="240" w:lineRule="auto"/>
        <w:ind w:left="1080"/>
        <w:rPr>
          <w:color w:val="E36C0A" w:themeColor="accent6" w:themeShade="BF"/>
        </w:rPr>
      </w:pPr>
      <w:r w:rsidRPr="00F8553E">
        <w:rPr>
          <w:b/>
          <w:color w:val="31849B" w:themeColor="accent5" w:themeShade="BF"/>
          <w:lang w:val="en-US"/>
        </w:rPr>
        <w:t>ESV</w:t>
      </w:r>
      <w:r w:rsidRPr="00F8553E">
        <w:rPr>
          <w:color w:val="31849B" w:themeColor="accent5" w:themeShade="BF"/>
        </w:rPr>
        <w:t xml:space="preserve">: </w:t>
      </w:r>
      <w:r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отсутствует, задается автоматически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Проект: выбирается из списка 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:rsidR="00F8553E" w:rsidRDefault="008A33D6" w:rsidP="00F8553E">
      <w:pPr>
        <w:spacing w:line="240" w:lineRule="auto"/>
        <w:ind w:left="1080"/>
        <w:rPr>
          <w:color w:val="E36C0A" w:themeColor="accent6" w:themeShade="BF"/>
        </w:rPr>
      </w:pPr>
      <w:r>
        <w:rPr>
          <w:color w:val="E36C0A" w:themeColor="accent6" w:themeShade="BF"/>
        </w:rPr>
        <w:t>Вопрос26</w:t>
      </w:r>
      <w:r w:rsidRPr="00AF6016">
        <w:rPr>
          <w:color w:val="E36C0A" w:themeColor="accent6" w:themeShade="BF"/>
        </w:rPr>
        <w:t>:</w:t>
      </w:r>
      <w:r>
        <w:rPr>
          <w:color w:val="E36C0A" w:themeColor="accent6" w:themeShade="BF"/>
        </w:rPr>
        <w:t xml:space="preserve"> Указать текст</w:t>
      </w:r>
      <w:r w:rsidR="00F8553E">
        <w:rPr>
          <w:color w:val="E36C0A" w:themeColor="accent6" w:themeShade="BF"/>
        </w:rPr>
        <w:t xml:space="preserve"> подсказки для поля</w:t>
      </w:r>
    </w:p>
    <w:p w:rsidR="008A33D6" w:rsidRPr="00F8553E" w:rsidRDefault="00F8553E" w:rsidP="00F8553E">
      <w:pPr>
        <w:spacing w:line="240" w:lineRule="auto"/>
        <w:ind w:left="1080"/>
        <w:rPr>
          <w:color w:val="E36C0A" w:themeColor="accent6" w:themeShade="BF"/>
        </w:rPr>
      </w:pPr>
      <w:r w:rsidRPr="00F8553E">
        <w:rPr>
          <w:b/>
          <w:color w:val="31849B" w:themeColor="accent5" w:themeShade="BF"/>
          <w:lang w:val="en-US"/>
        </w:rPr>
        <w:t>ESV</w:t>
      </w:r>
      <w:r w:rsidRPr="00F8553E">
        <w:rPr>
          <w:color w:val="31849B" w:themeColor="accent5" w:themeShade="BF"/>
        </w:rPr>
        <w:t xml:space="preserve">: </w:t>
      </w:r>
      <w:r w:rsidRPr="00F8553E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отсутствует</w:t>
      </w:r>
      <w:r w:rsidR="008A33D6">
        <w:rPr>
          <w:color w:val="E36C0A" w:themeColor="accent6" w:themeShade="BF"/>
        </w:rPr>
        <w:t xml:space="preserve"> 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F8553E" w:rsidRDefault="008A33D6" w:rsidP="00F8553E">
      <w:pPr>
        <w:spacing w:line="240" w:lineRule="auto"/>
        <w:ind w:left="1080"/>
        <w:rPr>
          <w:color w:val="E36C0A" w:themeColor="accent6" w:themeShade="BF"/>
        </w:rPr>
      </w:pPr>
      <w:r>
        <w:rPr>
          <w:color w:val="E36C0A" w:themeColor="accent6" w:themeShade="BF"/>
        </w:rPr>
        <w:t>Вопрос27</w:t>
      </w:r>
      <w:r w:rsidRPr="00AF6016">
        <w:rPr>
          <w:color w:val="E36C0A" w:themeColor="accent6" w:themeShade="BF"/>
        </w:rPr>
        <w:t>:</w:t>
      </w:r>
      <w:r>
        <w:rPr>
          <w:color w:val="E36C0A" w:themeColor="accent6" w:themeShade="BF"/>
        </w:rPr>
        <w:t xml:space="preserve"> Указать текст подсказки для поля </w:t>
      </w:r>
    </w:p>
    <w:p w:rsidR="00F8553E" w:rsidRPr="00F8553E" w:rsidRDefault="00F8553E" w:rsidP="00F8553E">
      <w:pPr>
        <w:spacing w:line="240" w:lineRule="auto"/>
        <w:ind w:left="1080"/>
        <w:rPr>
          <w:color w:val="E36C0A" w:themeColor="accent6" w:themeShade="BF"/>
        </w:rPr>
      </w:pPr>
      <w:r w:rsidRPr="00F8553E">
        <w:rPr>
          <w:b/>
          <w:color w:val="31849B" w:themeColor="accent5" w:themeShade="BF"/>
          <w:lang w:val="en-US"/>
        </w:rPr>
        <w:t>ESV</w:t>
      </w:r>
      <w:r w:rsidRPr="00F8553E">
        <w:rPr>
          <w:color w:val="31849B" w:themeColor="accent5" w:themeShade="BF"/>
        </w:rPr>
        <w:t xml:space="preserve">: </w:t>
      </w:r>
      <w:r w:rsidRPr="00F8553E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Допустимые символы, количество символов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(количество времени необходимого для выполнения задачи, часы)</w:t>
      </w:r>
    </w:p>
    <w:p w:rsidR="008A33D6" w:rsidRDefault="00C94741" w:rsidP="008A33D6">
      <w:pPr>
        <w:spacing w:after="0"/>
        <w:ind w:left="709"/>
        <w:rPr>
          <w:color w:val="31849B" w:themeColor="accent5" w:themeShade="BF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14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Указать реакцию приложения при вводе 0 и отрицательных значений</w:t>
      </w:r>
      <w:r w:rsidR="00976360">
        <w:rPr>
          <w:color w:val="E36C0A" w:themeColor="accent6" w:themeShade="BF"/>
        </w:rPr>
        <w:br/>
      </w:r>
      <w:r w:rsidR="00976360" w:rsidRPr="006A60CB">
        <w:rPr>
          <w:b/>
          <w:color w:val="31849B" w:themeColor="accent5" w:themeShade="BF"/>
          <w:lang w:val="en-US"/>
        </w:rPr>
        <w:t>ESV</w:t>
      </w:r>
      <w:r w:rsidR="00976360" w:rsidRPr="006C6935">
        <w:rPr>
          <w:color w:val="31849B" w:themeColor="accent5" w:themeShade="BF"/>
        </w:rPr>
        <w:t>:</w:t>
      </w:r>
      <w:r w:rsidR="00976360">
        <w:rPr>
          <w:color w:val="31849B" w:themeColor="accent5" w:themeShade="BF"/>
        </w:rPr>
        <w:t xml:space="preserve"> к какому полю относится вопрос. Просьба уточнить и убедиться в необходимости данного уточнения</w:t>
      </w:r>
    </w:p>
    <w:p w:rsidR="00F8553E" w:rsidRDefault="008A33D6" w:rsidP="008A33D6">
      <w:pPr>
        <w:ind w:left="709"/>
        <w:rPr>
          <w:color w:val="E36C0A" w:themeColor="accent6" w:themeShade="BF"/>
        </w:rPr>
      </w:pPr>
      <w:r>
        <w:rPr>
          <w:color w:val="E36C0A" w:themeColor="accent6" w:themeShade="BF"/>
        </w:rPr>
        <w:t>Вопрос28</w:t>
      </w:r>
      <w:r w:rsidRPr="00AF6016">
        <w:rPr>
          <w:color w:val="E36C0A" w:themeColor="accent6" w:themeShade="BF"/>
        </w:rPr>
        <w:t>:</w:t>
      </w:r>
      <w:r>
        <w:rPr>
          <w:color w:val="E36C0A" w:themeColor="accent6" w:themeShade="BF"/>
        </w:rPr>
        <w:t xml:space="preserve"> Указать текст подсказки для поля</w:t>
      </w:r>
    </w:p>
    <w:p w:rsidR="008A33D6" w:rsidRPr="00F8553E" w:rsidRDefault="00F8553E" w:rsidP="00F8553E">
      <w:pPr>
        <w:pStyle w:val="ListParagraph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8553E">
        <w:rPr>
          <w:b/>
          <w:color w:val="31849B" w:themeColor="accent5" w:themeShade="BF"/>
          <w:lang w:val="en-US"/>
        </w:rPr>
        <w:t>ESV</w:t>
      </w:r>
      <w:r w:rsidRPr="00F8553E">
        <w:rPr>
          <w:color w:val="31849B" w:themeColor="accent5" w:themeShade="BF"/>
        </w:rPr>
        <w:t xml:space="preserve">: </w:t>
      </w:r>
      <w:r w:rsidRPr="00F8553E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Допустимые символы, количество символов</w:t>
      </w:r>
      <w:r w:rsidR="008A33D6">
        <w:rPr>
          <w:color w:val="E36C0A" w:themeColor="accent6" w:themeShade="BF"/>
        </w:rPr>
        <w:t xml:space="preserve"> </w:t>
      </w:r>
    </w:p>
    <w:p w:rsidR="00C94741" w:rsidRDefault="001A344E" w:rsidP="00C94741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C94741" w:rsidRDefault="00C94741" w:rsidP="00C94741">
      <w:pPr>
        <w:pStyle w:val="ListParagraph"/>
        <w:rPr>
          <w:color w:val="E36C0A" w:themeColor="accent6" w:themeShade="BF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15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Указать реакцию приложения на ввод даты начала раньше даты окончания</w:t>
      </w:r>
      <w:r w:rsidR="00DC4C2C">
        <w:rPr>
          <w:color w:val="E36C0A" w:themeColor="accent6" w:themeShade="BF"/>
        </w:rPr>
        <w:t>?</w:t>
      </w:r>
    </w:p>
    <w:p w:rsidR="008A33D6" w:rsidRDefault="00976360" w:rsidP="008A33D6">
      <w:pPr>
        <w:pStyle w:val="ListParagraph"/>
        <w:spacing w:after="0"/>
        <w:ind w:left="708"/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C6935">
        <w:rPr>
          <w:color w:val="31849B" w:themeColor="accent5" w:themeShade="BF"/>
        </w:rPr>
        <w:t xml:space="preserve">: </w:t>
      </w:r>
      <w:r w:rsidRPr="006C6935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отображается </w:t>
      </w:r>
      <w:r w:rsidR="006B75BC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соответствующее </w:t>
      </w:r>
      <w:r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сообщение об </w:t>
      </w:r>
      <w:r w:rsidRPr="006C6935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ошибк</w:t>
      </w:r>
      <w:r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е</w:t>
      </w:r>
      <w:r w:rsidR="00B072A9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. </w:t>
      </w:r>
    </w:p>
    <w:p w:rsidR="00204460" w:rsidRDefault="008A33D6" w:rsidP="00204460">
      <w:pPr>
        <w:pStyle w:val="ListParagraph"/>
        <w:ind w:left="708"/>
        <w:rPr>
          <w:b/>
          <w:color w:val="31849B" w:themeColor="accent5" w:themeShade="BF"/>
        </w:rPr>
      </w:pPr>
      <w:r>
        <w:rPr>
          <w:color w:val="E36C0A" w:themeColor="accent6" w:themeShade="BF"/>
        </w:rPr>
        <w:t>Вопрос28</w:t>
      </w:r>
      <w:r w:rsidRPr="00AF6016">
        <w:rPr>
          <w:color w:val="E36C0A" w:themeColor="accent6" w:themeShade="BF"/>
        </w:rPr>
        <w:t>:</w:t>
      </w:r>
      <w:r>
        <w:rPr>
          <w:color w:val="E36C0A" w:themeColor="accent6" w:themeShade="BF"/>
        </w:rPr>
        <w:t xml:space="preserve"> Указать текст подсказки для поля</w:t>
      </w:r>
      <w:r w:rsidR="00204460" w:rsidRPr="00204460">
        <w:rPr>
          <w:b/>
          <w:color w:val="31849B" w:themeColor="accent5" w:themeShade="BF"/>
        </w:rPr>
        <w:t xml:space="preserve"> </w:t>
      </w:r>
    </w:p>
    <w:p w:rsidR="00204460" w:rsidRDefault="00204460" w:rsidP="00204460">
      <w:pPr>
        <w:pStyle w:val="ListParagraph"/>
        <w:ind w:left="708"/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C6935">
        <w:rPr>
          <w:color w:val="31849B" w:themeColor="accent5" w:themeShade="BF"/>
        </w:rPr>
        <w:t>:</w:t>
      </w:r>
      <w:r w:rsidR="008A33D6">
        <w:rPr>
          <w:color w:val="E36C0A" w:themeColor="accent6" w:themeShade="BF"/>
        </w:rPr>
        <w:t xml:space="preserve"> </w:t>
      </w:r>
      <w:r w:rsidR="00F8553E" w:rsidRPr="00F8553E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«</w:t>
      </w:r>
      <w:r w:rsidRPr="00204460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Дата начала не може</w:t>
      </w:r>
      <w:bookmarkStart w:id="0" w:name="_GoBack"/>
      <w:bookmarkEnd w:id="0"/>
      <w:r w:rsidRPr="00204460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т быть раньше 01.01.1990 или позже 31.12.2099.</w:t>
      </w:r>
    </w:p>
    <w:p w:rsidR="008A33D6" w:rsidRPr="00204460" w:rsidRDefault="00204460" w:rsidP="00204460">
      <w:pPr>
        <w:pStyle w:val="ListParagraph"/>
        <w:ind w:left="708"/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</w:pPr>
      <w:r w:rsidRPr="00204460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Дата начала не может быть позже даты окончания.</w:t>
      </w:r>
      <w:r w:rsidR="00F8553E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»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8A33D6" w:rsidRDefault="008A33D6" w:rsidP="008A33D6">
      <w:pPr>
        <w:spacing w:line="240" w:lineRule="auto"/>
        <w:ind w:left="1080"/>
        <w:rPr>
          <w:color w:val="E36C0A" w:themeColor="accent6" w:themeShade="BF"/>
        </w:rPr>
      </w:pPr>
      <w:r>
        <w:rPr>
          <w:color w:val="E36C0A" w:themeColor="accent6" w:themeShade="BF"/>
        </w:rPr>
        <w:t>Вопрос29</w:t>
      </w:r>
      <w:r w:rsidRPr="00AF6016">
        <w:rPr>
          <w:color w:val="E36C0A" w:themeColor="accent6" w:themeShade="BF"/>
        </w:rPr>
        <w:t>:</w:t>
      </w:r>
      <w:r>
        <w:rPr>
          <w:color w:val="E36C0A" w:themeColor="accent6" w:themeShade="BF"/>
        </w:rPr>
        <w:t xml:space="preserve"> Указать текст подсказки для поля </w:t>
      </w:r>
    </w:p>
    <w:p w:rsidR="00204460" w:rsidRPr="00F8553E" w:rsidRDefault="00204460" w:rsidP="00204460">
      <w:pPr>
        <w:pStyle w:val="ListParagraph"/>
        <w:ind w:left="708"/>
        <w:rPr>
          <w:color w:val="31849B" w:themeColor="accent5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F8553E">
        <w:rPr>
          <w:b/>
          <w:color w:val="31849B" w:themeColor="accent5" w:themeShade="BF"/>
        </w:rPr>
        <w:t xml:space="preserve">: </w:t>
      </w:r>
      <w:r w:rsidR="00F8553E">
        <w:rPr>
          <w:b/>
          <w:color w:val="31849B" w:themeColor="accent5" w:themeShade="BF"/>
        </w:rPr>
        <w:t>«</w:t>
      </w:r>
      <w:r w:rsidRPr="00F8553E">
        <w:rPr>
          <w:color w:val="31849B" w:themeColor="accent5" w:themeShade="BF"/>
        </w:rPr>
        <w:t>Дата окончания не может быть раньше 01.01.1990 или позже 31.12.2099.</w:t>
      </w:r>
    </w:p>
    <w:p w:rsidR="00204460" w:rsidRPr="00204460" w:rsidRDefault="00204460" w:rsidP="00204460">
      <w:pPr>
        <w:pStyle w:val="ListParagraph"/>
        <w:ind w:left="708"/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</w:pPr>
      <w:r w:rsidRPr="00204460">
        <w:rPr>
          <w:color w:val="31849B" w:themeColor="accent5" w:themeShade="BF"/>
        </w:rPr>
        <w:t>Дата</w:t>
      </w:r>
      <w:r w:rsidRPr="00204460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 окончания не может быть раньше даты начала.</w:t>
      </w:r>
      <w:r w:rsidR="00F8553E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»</w:t>
      </w:r>
    </w:p>
    <w:p w:rsidR="001A344E" w:rsidRDefault="001A344E" w:rsidP="00204460">
      <w:pPr>
        <w:pStyle w:val="ListParagraph"/>
        <w:ind w:left="708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Статус (Не начата | В процессе | Завершена | Отложена)</w:t>
      </w:r>
    </w:p>
    <w:p w:rsidR="005C1818" w:rsidRDefault="008A33D6" w:rsidP="008A33D6">
      <w:pPr>
        <w:spacing w:line="240" w:lineRule="auto"/>
        <w:ind w:left="1080"/>
        <w:rPr>
          <w:color w:val="E36C0A" w:themeColor="accent6" w:themeShade="BF"/>
        </w:rPr>
      </w:pPr>
      <w:r>
        <w:rPr>
          <w:color w:val="E36C0A" w:themeColor="accent6" w:themeShade="BF"/>
        </w:rPr>
        <w:t>Вопрос30</w:t>
      </w:r>
      <w:r w:rsidRPr="00AF6016">
        <w:rPr>
          <w:color w:val="E36C0A" w:themeColor="accent6" w:themeShade="BF"/>
        </w:rPr>
        <w:t>:</w:t>
      </w:r>
      <w:r>
        <w:rPr>
          <w:color w:val="E36C0A" w:themeColor="accent6" w:themeShade="BF"/>
        </w:rPr>
        <w:t xml:space="preserve"> Указать текст подсказки для поля </w:t>
      </w:r>
    </w:p>
    <w:p w:rsidR="008A33D6" w:rsidRPr="005C1818" w:rsidRDefault="005C1818" w:rsidP="008A33D6">
      <w:pPr>
        <w:spacing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5C1818">
        <w:rPr>
          <w:b/>
          <w:color w:val="31849B" w:themeColor="accent5" w:themeShade="BF"/>
        </w:rPr>
        <w:t xml:space="preserve">: </w:t>
      </w:r>
      <w:r w:rsidRPr="005C1818">
        <w:rPr>
          <w:color w:val="31849B" w:themeColor="accent5" w:themeShade="BF"/>
        </w:rPr>
        <w:t>Отсутствует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Исполнитель: выбирается из списка персон</w:t>
      </w:r>
    </w:p>
    <w:p w:rsidR="005C1818" w:rsidRDefault="008A33D6" w:rsidP="005C1818">
      <w:pPr>
        <w:spacing w:line="240" w:lineRule="auto"/>
        <w:ind w:left="1080"/>
        <w:rPr>
          <w:b/>
          <w:color w:val="31849B" w:themeColor="accent5" w:themeShade="BF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>
        <w:rPr>
          <w:color w:val="E36C0A" w:themeColor="accent6" w:themeShade="BF"/>
        </w:rPr>
        <w:t>Вопрос31</w:t>
      </w:r>
      <w:r w:rsidRPr="00AF6016">
        <w:rPr>
          <w:color w:val="E36C0A" w:themeColor="accent6" w:themeShade="BF"/>
        </w:rPr>
        <w:t>:</w:t>
      </w:r>
      <w:r>
        <w:rPr>
          <w:color w:val="E36C0A" w:themeColor="accent6" w:themeShade="BF"/>
        </w:rPr>
        <w:t xml:space="preserve"> Указать текст подсказки для поля</w:t>
      </w:r>
      <w:r w:rsidR="005C1818" w:rsidRPr="005C1818">
        <w:rPr>
          <w:b/>
          <w:color w:val="31849B" w:themeColor="accent5" w:themeShade="BF"/>
        </w:rPr>
        <w:t xml:space="preserve"> </w:t>
      </w:r>
    </w:p>
    <w:p w:rsidR="008A33D6" w:rsidRPr="001A344E" w:rsidRDefault="005C1818" w:rsidP="005C1818">
      <w:pPr>
        <w:spacing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5C1818">
        <w:rPr>
          <w:b/>
          <w:color w:val="31849B" w:themeColor="accent5" w:themeShade="BF"/>
        </w:rPr>
        <w:t xml:space="preserve">: </w:t>
      </w:r>
      <w:r w:rsidRPr="005C1818">
        <w:rPr>
          <w:color w:val="31849B" w:themeColor="accent5" w:themeShade="BF"/>
        </w:rPr>
        <w:t>Отсутствует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 w:rsidR="00C94741" w:rsidRPr="001A344E" w:rsidRDefault="00C94741" w:rsidP="00C94741">
      <w:pPr>
        <w:pStyle w:val="ListParagraph"/>
        <w:ind w:left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1</w:t>
      </w:r>
      <w:r>
        <w:rPr>
          <w:color w:val="E36C0A" w:themeColor="accent6" w:themeShade="BF"/>
        </w:rPr>
        <w:t>6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Указать реакцию приложения при сохранении формы с пустыми полями</w:t>
      </w:r>
      <w:r w:rsidR="002756C6">
        <w:rPr>
          <w:color w:val="E36C0A" w:themeColor="accent6" w:themeShade="BF"/>
        </w:rPr>
        <w:br/>
      </w:r>
      <w:r w:rsidR="002756C6" w:rsidRPr="006A60CB">
        <w:rPr>
          <w:b/>
          <w:color w:val="31849B" w:themeColor="accent5" w:themeShade="BF"/>
          <w:lang w:val="en-US"/>
        </w:rPr>
        <w:t>ESV</w:t>
      </w:r>
      <w:r w:rsidR="002756C6" w:rsidRPr="006C6935">
        <w:rPr>
          <w:color w:val="31849B" w:themeColor="accent5" w:themeShade="BF"/>
        </w:rPr>
        <w:t xml:space="preserve">: </w:t>
      </w:r>
      <w:r w:rsidR="002756C6" w:rsidRPr="006C6935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отображается </w:t>
      </w:r>
      <w:r w:rsidR="002756C6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соответствующее сообщение об </w:t>
      </w:r>
      <w:r w:rsidR="002756C6" w:rsidRPr="006C6935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ошибк</w:t>
      </w:r>
      <w:r w:rsidR="002756C6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е, если не заполнены обязательные поля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предыдущую форму: форму списка задач либо форму ввода проекта.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персоны (исполнителя)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537BD0" w:rsidRPr="00537BD0" w:rsidRDefault="001A344E" w:rsidP="00537BD0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8A33D6" w:rsidRDefault="008A33D6" w:rsidP="008A33D6">
      <w:pPr>
        <w:spacing w:line="240" w:lineRule="auto"/>
        <w:ind w:left="1080"/>
        <w:rPr>
          <w:color w:val="E36C0A" w:themeColor="accent6" w:themeShade="BF"/>
        </w:rPr>
      </w:pPr>
      <w:r>
        <w:rPr>
          <w:color w:val="E36C0A" w:themeColor="accent6" w:themeShade="BF"/>
        </w:rPr>
        <w:t>Вопрос32</w:t>
      </w:r>
      <w:r w:rsidRPr="00AF6016">
        <w:rPr>
          <w:color w:val="E36C0A" w:themeColor="accent6" w:themeShade="BF"/>
        </w:rPr>
        <w:t>:</w:t>
      </w:r>
      <w:r>
        <w:rPr>
          <w:color w:val="E36C0A" w:themeColor="accent6" w:themeShade="BF"/>
        </w:rPr>
        <w:t xml:space="preserve"> Указать текст подсказки для поля </w:t>
      </w:r>
    </w:p>
    <w:p w:rsidR="005C1818" w:rsidRPr="001A344E" w:rsidRDefault="005C1818" w:rsidP="008A33D6">
      <w:pPr>
        <w:spacing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C6935">
        <w:rPr>
          <w:color w:val="31849B" w:themeColor="accent5" w:themeShade="BF"/>
        </w:rPr>
        <w:t xml:space="preserve">: </w:t>
      </w:r>
      <w:r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Допустимые символы, количество символов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8A33D6" w:rsidRDefault="008A33D6" w:rsidP="008A33D6">
      <w:pPr>
        <w:spacing w:line="240" w:lineRule="auto"/>
        <w:ind w:left="1080"/>
        <w:rPr>
          <w:color w:val="E36C0A" w:themeColor="accent6" w:themeShade="BF"/>
        </w:rPr>
      </w:pPr>
      <w:r>
        <w:rPr>
          <w:color w:val="E36C0A" w:themeColor="accent6" w:themeShade="BF"/>
        </w:rPr>
        <w:t>Вопрос33</w:t>
      </w:r>
      <w:r w:rsidRPr="00AF6016">
        <w:rPr>
          <w:color w:val="E36C0A" w:themeColor="accent6" w:themeShade="BF"/>
        </w:rPr>
        <w:t>:</w:t>
      </w:r>
      <w:r>
        <w:rPr>
          <w:color w:val="E36C0A" w:themeColor="accent6" w:themeShade="BF"/>
        </w:rPr>
        <w:t xml:space="preserve"> Указать текст подсказки для поля</w:t>
      </w:r>
    </w:p>
    <w:p w:rsidR="005C1818" w:rsidRPr="001A344E" w:rsidRDefault="005C1818" w:rsidP="005C1818">
      <w:pPr>
        <w:spacing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C6935">
        <w:rPr>
          <w:color w:val="31849B" w:themeColor="accent5" w:themeShade="BF"/>
        </w:rPr>
        <w:t xml:space="preserve">: </w:t>
      </w:r>
      <w:r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Допустимые символы, количество символов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8A33D6" w:rsidRDefault="008A33D6" w:rsidP="008A33D6">
      <w:pPr>
        <w:spacing w:line="240" w:lineRule="auto"/>
        <w:ind w:left="1080"/>
        <w:rPr>
          <w:color w:val="E36C0A" w:themeColor="accent6" w:themeShade="BF"/>
        </w:rPr>
      </w:pPr>
      <w:r>
        <w:rPr>
          <w:color w:val="E36C0A" w:themeColor="accent6" w:themeShade="BF"/>
        </w:rPr>
        <w:t>Вопрос34</w:t>
      </w:r>
      <w:r w:rsidRPr="00AF6016">
        <w:rPr>
          <w:color w:val="E36C0A" w:themeColor="accent6" w:themeShade="BF"/>
        </w:rPr>
        <w:t>:</w:t>
      </w:r>
      <w:r>
        <w:rPr>
          <w:color w:val="E36C0A" w:themeColor="accent6" w:themeShade="BF"/>
        </w:rPr>
        <w:t xml:space="preserve"> Указать текст подсказки для поля </w:t>
      </w:r>
    </w:p>
    <w:p w:rsidR="005C1818" w:rsidRPr="001A344E" w:rsidRDefault="005C1818" w:rsidP="005C1818">
      <w:pPr>
        <w:spacing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C6935">
        <w:rPr>
          <w:color w:val="31849B" w:themeColor="accent5" w:themeShade="BF"/>
        </w:rPr>
        <w:t xml:space="preserve">: </w:t>
      </w:r>
      <w:r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Допустимые символы, количество символов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8A33D6" w:rsidRDefault="008A33D6" w:rsidP="008A33D6">
      <w:pPr>
        <w:spacing w:line="240" w:lineRule="auto"/>
        <w:ind w:left="1080"/>
        <w:rPr>
          <w:color w:val="E36C0A" w:themeColor="accent6" w:themeShade="BF"/>
        </w:rPr>
      </w:pPr>
      <w:r>
        <w:rPr>
          <w:color w:val="E36C0A" w:themeColor="accent6" w:themeShade="BF"/>
        </w:rPr>
        <w:t>Вопрос35</w:t>
      </w:r>
      <w:r w:rsidRPr="00AF6016">
        <w:rPr>
          <w:color w:val="E36C0A" w:themeColor="accent6" w:themeShade="BF"/>
        </w:rPr>
        <w:t>:</w:t>
      </w:r>
      <w:r>
        <w:rPr>
          <w:color w:val="E36C0A" w:themeColor="accent6" w:themeShade="BF"/>
        </w:rPr>
        <w:t xml:space="preserve"> Указать текст подсказки для поля</w:t>
      </w:r>
    </w:p>
    <w:p w:rsidR="005C1818" w:rsidRPr="001A344E" w:rsidRDefault="005C1818" w:rsidP="005C1818">
      <w:pPr>
        <w:spacing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C6935">
        <w:rPr>
          <w:color w:val="31849B" w:themeColor="accent5" w:themeShade="BF"/>
        </w:rPr>
        <w:t xml:space="preserve">: </w:t>
      </w:r>
      <w:r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Допустимые символы, количество символов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персон”</w:t>
      </w:r>
    </w:p>
    <w:p w:rsidR="00C94741" w:rsidRPr="00C94741" w:rsidRDefault="00C94741" w:rsidP="00C94741">
      <w:pPr>
        <w:pStyle w:val="ListParagraph"/>
        <w:ind w:left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17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Указать реакцию приложения при сохранении формы с пустыми полями</w:t>
      </w:r>
      <w:r w:rsidR="00F353A0">
        <w:rPr>
          <w:color w:val="E36C0A" w:themeColor="accent6" w:themeShade="BF"/>
        </w:rPr>
        <w:br/>
      </w:r>
      <w:r w:rsidR="00F353A0" w:rsidRPr="006A60CB">
        <w:rPr>
          <w:b/>
          <w:color w:val="31849B" w:themeColor="accent5" w:themeShade="BF"/>
          <w:lang w:val="en-US"/>
        </w:rPr>
        <w:t>ESV</w:t>
      </w:r>
      <w:r w:rsidR="00F353A0" w:rsidRPr="006C6935">
        <w:rPr>
          <w:color w:val="31849B" w:themeColor="accent5" w:themeShade="BF"/>
        </w:rPr>
        <w:t xml:space="preserve">: </w:t>
      </w:r>
      <w:r w:rsidR="00F353A0" w:rsidRPr="006C6935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отображается </w:t>
      </w:r>
      <w:r w:rsidR="00F353A0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соответствующее сообщение об </w:t>
      </w:r>
      <w:r w:rsidR="00F353A0" w:rsidRPr="006C6935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ошибк</w:t>
      </w:r>
      <w:r w:rsidR="00F353A0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е, если не заполнены обязательные поля</w:t>
      </w:r>
    </w:p>
    <w:p w:rsidR="00C340AF" w:rsidRDefault="001A344E" w:rsidP="00F353A0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персон”</w:t>
      </w:r>
    </w:p>
    <w:p w:rsidR="00F353A0" w:rsidRPr="00F353A0" w:rsidRDefault="00F353A0" w:rsidP="00F353A0">
      <w:p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1A344E" w:rsidRDefault="001A344E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p w:rsidR="00881F91" w:rsidRDefault="00881F91"/>
    <w:sectPr w:rsidR="00881F91" w:rsidSect="0088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C05E55"/>
    <w:multiLevelType w:val="multilevel"/>
    <w:tmpl w:val="A9106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C030CE"/>
    <w:multiLevelType w:val="multilevel"/>
    <w:tmpl w:val="0F188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4E"/>
    <w:rsid w:val="000E25BF"/>
    <w:rsid w:val="001A344E"/>
    <w:rsid w:val="001E23F2"/>
    <w:rsid w:val="00204460"/>
    <w:rsid w:val="00246C33"/>
    <w:rsid w:val="002756C6"/>
    <w:rsid w:val="00537BD0"/>
    <w:rsid w:val="005C1818"/>
    <w:rsid w:val="006751A6"/>
    <w:rsid w:val="006A60CB"/>
    <w:rsid w:val="006B75BC"/>
    <w:rsid w:val="006C6935"/>
    <w:rsid w:val="007379E1"/>
    <w:rsid w:val="00876E05"/>
    <w:rsid w:val="00881F91"/>
    <w:rsid w:val="008A33D6"/>
    <w:rsid w:val="008F366E"/>
    <w:rsid w:val="009247B8"/>
    <w:rsid w:val="00976360"/>
    <w:rsid w:val="00A871CF"/>
    <w:rsid w:val="00AF6016"/>
    <w:rsid w:val="00B072A9"/>
    <w:rsid w:val="00B21A2C"/>
    <w:rsid w:val="00C340AF"/>
    <w:rsid w:val="00C94741"/>
    <w:rsid w:val="00DC4C2C"/>
    <w:rsid w:val="00DD1572"/>
    <w:rsid w:val="00E60E39"/>
    <w:rsid w:val="00E65A45"/>
    <w:rsid w:val="00F353A0"/>
    <w:rsid w:val="00F8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C6714"/>
  <w15:docId w15:val="{6E49F812-5038-4D1F-8222-A90C5D5D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3D6"/>
  </w:style>
  <w:style w:type="paragraph" w:styleId="Heading1">
    <w:name w:val="heading 1"/>
    <w:basedOn w:val="Normal"/>
    <w:link w:val="Heading1Char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1A34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344E"/>
    <w:rPr>
      <w:b/>
      <w:bCs/>
    </w:rPr>
  </w:style>
  <w:style w:type="paragraph" w:styleId="ListParagraph">
    <w:name w:val="List Paragraph"/>
    <w:basedOn w:val="Normal"/>
    <w:uiPriority w:val="34"/>
    <w:qFormat/>
    <w:rsid w:val="00876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1492</Words>
  <Characters>8507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gancharikoy</dc:creator>
  <cp:lastModifiedBy>Senkina, Alena</cp:lastModifiedBy>
  <cp:revision>15</cp:revision>
  <dcterms:created xsi:type="dcterms:W3CDTF">2022-11-18T16:24:00Z</dcterms:created>
  <dcterms:modified xsi:type="dcterms:W3CDTF">2022-12-20T17:30:00Z</dcterms:modified>
</cp:coreProperties>
</file>