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1243" w14:textId="4938C3F5" w:rsidR="00B461FB" w:rsidRDefault="006853D1" w:rsidP="006853D1">
      <w:pPr>
        <w:jc w:val="center"/>
        <w:rPr>
          <w:sz w:val="44"/>
          <w:szCs w:val="44"/>
        </w:rPr>
      </w:pPr>
      <w:r w:rsidRPr="006853D1">
        <w:rPr>
          <w:rFonts w:hint="eastAsia"/>
          <w:sz w:val="44"/>
          <w:szCs w:val="44"/>
        </w:rPr>
        <w:t>텍스트 마이닝</w:t>
      </w:r>
    </w:p>
    <w:p w14:paraId="21C27542" w14:textId="3C1923FE" w:rsidR="006853D1" w:rsidRDefault="006853D1" w:rsidP="006853D1">
      <w:pPr>
        <w:jc w:val="center"/>
        <w:rPr>
          <w:sz w:val="44"/>
          <w:szCs w:val="44"/>
        </w:rPr>
      </w:pPr>
    </w:p>
    <w:p w14:paraId="2B8697E6" w14:textId="11AED88A" w:rsidR="006853D1" w:rsidRDefault="006853D1" w:rsidP="006853D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0161589 </w:t>
      </w:r>
      <w:r>
        <w:rPr>
          <w:rFonts w:hint="eastAsia"/>
          <w:sz w:val="28"/>
          <w:szCs w:val="28"/>
        </w:rPr>
        <w:t>권선구</w:t>
      </w:r>
    </w:p>
    <w:p w14:paraId="7BB5EAB0" w14:textId="23070206" w:rsidR="006853D1" w:rsidRDefault="006853D1" w:rsidP="006853D1">
      <w:pPr>
        <w:jc w:val="right"/>
        <w:rPr>
          <w:sz w:val="28"/>
          <w:szCs w:val="28"/>
        </w:rPr>
      </w:pPr>
    </w:p>
    <w:p w14:paraId="5EE56C9B" w14:textId="522A692A" w:rsidR="00ED6518" w:rsidRDefault="00ED6518" w:rsidP="00ED65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텍스트 마이닝이란?</w:t>
      </w:r>
    </w:p>
    <w:p w14:paraId="3088EF76" w14:textId="185072C3" w:rsidR="00ED6518" w:rsidRDefault="00ED6518" w:rsidP="00ED65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텍스트 마이닝의 절차</w:t>
      </w:r>
    </w:p>
    <w:p w14:paraId="614F5E68" w14:textId="1D635462" w:rsidR="00ED6518" w:rsidRDefault="00ED6518" w:rsidP="00ED65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자연어처리의 주요 개념</w:t>
      </w:r>
    </w:p>
    <w:p w14:paraId="06A8EC1B" w14:textId="0C4982E2" w:rsidR="00D502AC" w:rsidRDefault="00D502AC" w:rsidP="00ED65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proofErr w:type="spellStart"/>
      <w:r>
        <w:rPr>
          <w:rFonts w:hint="eastAsia"/>
          <w:sz w:val="28"/>
          <w:szCs w:val="28"/>
        </w:rPr>
        <w:t>텍스트마이닝을</w:t>
      </w:r>
      <w:proofErr w:type="spellEnd"/>
      <w:r>
        <w:rPr>
          <w:rFonts w:hint="eastAsia"/>
          <w:sz w:val="28"/>
          <w:szCs w:val="28"/>
        </w:rPr>
        <w:t xml:space="preserve"> 활용한 사례</w:t>
      </w:r>
    </w:p>
    <w:p w14:paraId="7B2ECF3F" w14:textId="51001E3E" w:rsidR="00D502AC" w:rsidRDefault="00D502AC" w:rsidP="00ED65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참고문헌</w:t>
      </w:r>
    </w:p>
    <w:p w14:paraId="0C951382" w14:textId="77777777" w:rsidR="00D502AC" w:rsidRDefault="00D502AC" w:rsidP="00ED6518">
      <w:pPr>
        <w:jc w:val="left"/>
        <w:rPr>
          <w:rFonts w:hint="eastAsia"/>
          <w:sz w:val="28"/>
          <w:szCs w:val="28"/>
        </w:rPr>
      </w:pPr>
    </w:p>
    <w:p w14:paraId="575EE394" w14:textId="261EE356" w:rsidR="006853D1" w:rsidRPr="00C64404" w:rsidRDefault="006853D1" w:rsidP="006853D1">
      <w:pPr>
        <w:jc w:val="left"/>
        <w:rPr>
          <w:b/>
          <w:bCs/>
          <w:sz w:val="24"/>
          <w:szCs w:val="24"/>
        </w:rPr>
      </w:pPr>
      <w:r w:rsidRPr="00C64404">
        <w:rPr>
          <w:rFonts w:hint="eastAsia"/>
          <w:b/>
          <w:bCs/>
          <w:sz w:val="24"/>
          <w:szCs w:val="24"/>
        </w:rPr>
        <w:t>텍스트 마이닝이란?</w:t>
      </w:r>
    </w:p>
    <w:p w14:paraId="2EBCD683" w14:textId="33E41088" w:rsidR="006853D1" w:rsidRDefault="006853D1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텍스트 마이닝이란 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 xml:space="preserve">등 </w:t>
      </w:r>
      <w:proofErr w:type="spellStart"/>
      <w:r>
        <w:rPr>
          <w:rFonts w:hint="eastAsia"/>
          <w:sz w:val="24"/>
          <w:szCs w:val="24"/>
        </w:rPr>
        <w:t>전자문서등</w:t>
      </w:r>
      <w:proofErr w:type="spellEnd"/>
      <w:r>
        <w:rPr>
          <w:rFonts w:hint="eastAsia"/>
          <w:sz w:val="24"/>
          <w:szCs w:val="24"/>
        </w:rPr>
        <w:t xml:space="preserve"> 텍스트로 구성된 자료에서 유용한 정보를 추출하고 분석하는 기법으로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텍스트는 가장 일반적인 비정형 데이터로 텍스트를 통계와 언어학,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 공학을 이용하여 목적에 맞는 유의미한 정보를 찾고 뽑아내는 것을 텍스트 마이닝이라고 한다.</w:t>
      </w:r>
      <w:r>
        <w:rPr>
          <w:sz w:val="24"/>
          <w:szCs w:val="24"/>
        </w:rPr>
        <w:t xml:space="preserve"> </w:t>
      </w:r>
    </w:p>
    <w:p w14:paraId="4F5B0F4A" w14:textId="73667A92" w:rsidR="006853D1" w:rsidRDefault="006853D1" w:rsidP="006853D1">
      <w:pPr>
        <w:jc w:val="left"/>
        <w:rPr>
          <w:sz w:val="24"/>
          <w:szCs w:val="24"/>
        </w:rPr>
      </w:pPr>
    </w:p>
    <w:p w14:paraId="3D793A6F" w14:textId="44253876" w:rsidR="006853D1" w:rsidRPr="00C64404" w:rsidRDefault="006853D1" w:rsidP="006853D1">
      <w:pPr>
        <w:jc w:val="left"/>
        <w:rPr>
          <w:b/>
          <w:bCs/>
          <w:sz w:val="24"/>
          <w:szCs w:val="24"/>
        </w:rPr>
      </w:pPr>
      <w:r w:rsidRPr="00C64404">
        <w:rPr>
          <w:rFonts w:hint="eastAsia"/>
          <w:b/>
          <w:bCs/>
          <w:sz w:val="24"/>
          <w:szCs w:val="24"/>
        </w:rPr>
        <w:t>텍스트 마이닝의 절차</w:t>
      </w:r>
    </w:p>
    <w:p w14:paraId="62F3EA85" w14:textId="676D0E25" w:rsidR="006853D1" w:rsidRDefault="006853D1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텍스트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마이닝은 정보수집-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정보처리-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정보추출-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정보분석으로 절차가 진행되는데 </w:t>
      </w:r>
      <w:r w:rsidR="006D6B28">
        <w:rPr>
          <w:rFonts w:hint="eastAsia"/>
          <w:sz w:val="24"/>
          <w:szCs w:val="24"/>
        </w:rPr>
        <w:t xml:space="preserve">추출을 하는 과정이 전체 과정의 </w:t>
      </w:r>
      <w:r w:rsidR="006D6B28">
        <w:rPr>
          <w:sz w:val="24"/>
          <w:szCs w:val="24"/>
        </w:rPr>
        <w:t>70~80%</w:t>
      </w:r>
      <w:r w:rsidR="006D6B28">
        <w:rPr>
          <w:rFonts w:hint="eastAsia"/>
          <w:sz w:val="24"/>
          <w:szCs w:val="24"/>
        </w:rPr>
        <w:t>정도에 해당될 정도로 추출하는 과정이 오래 걸리는 기술이다.</w:t>
      </w:r>
      <w:r w:rsidR="006D6B28">
        <w:rPr>
          <w:sz w:val="24"/>
          <w:szCs w:val="24"/>
        </w:rPr>
        <w:t xml:space="preserve"> </w:t>
      </w:r>
      <w:r w:rsidR="006D6B28">
        <w:rPr>
          <w:rFonts w:hint="eastAsia"/>
          <w:sz w:val="24"/>
          <w:szCs w:val="24"/>
        </w:rPr>
        <w:t>그 이유로는 텍스트는 비정형 데이터라는 것이 문제인데 여기서 정보를 추출하기 위해서는 언어학에 대해서 알아야 진행이 가능하다.</w:t>
      </w:r>
      <w:r w:rsidR="006D6B28">
        <w:rPr>
          <w:sz w:val="24"/>
          <w:szCs w:val="24"/>
        </w:rPr>
        <w:t xml:space="preserve"> </w:t>
      </w:r>
      <w:r w:rsidR="006D6B28">
        <w:rPr>
          <w:rFonts w:hint="eastAsia"/>
          <w:sz w:val="24"/>
          <w:szCs w:val="24"/>
        </w:rPr>
        <w:t>주요 언어학의 개념으로 의미를 가지는 최소단위인 형태소와 문법적 규칙,</w:t>
      </w:r>
      <w:r w:rsidR="006D6B28">
        <w:rPr>
          <w:sz w:val="24"/>
          <w:szCs w:val="24"/>
        </w:rPr>
        <w:t xml:space="preserve"> </w:t>
      </w:r>
      <w:r w:rsidR="006D6B28">
        <w:rPr>
          <w:rFonts w:hint="eastAsia"/>
          <w:sz w:val="24"/>
          <w:szCs w:val="24"/>
        </w:rPr>
        <w:t>품</w:t>
      </w:r>
      <w:r w:rsidR="006D6B28">
        <w:rPr>
          <w:rFonts w:hint="eastAsia"/>
          <w:sz w:val="24"/>
          <w:szCs w:val="24"/>
        </w:rPr>
        <w:lastRenderedPageBreak/>
        <w:t xml:space="preserve">사 등을 </w:t>
      </w:r>
      <w:proofErr w:type="spellStart"/>
      <w:r w:rsidR="006D6B28">
        <w:rPr>
          <w:rFonts w:hint="eastAsia"/>
          <w:sz w:val="24"/>
          <w:szCs w:val="24"/>
        </w:rPr>
        <w:t>알아야하므로</w:t>
      </w:r>
      <w:proofErr w:type="spellEnd"/>
      <w:r w:rsidR="006D6B28">
        <w:rPr>
          <w:rFonts w:hint="eastAsia"/>
          <w:sz w:val="24"/>
          <w:szCs w:val="24"/>
        </w:rPr>
        <w:t xml:space="preserve"> 추출하는 과정이 오래 걸리는 기술이다.</w:t>
      </w:r>
      <w:r w:rsidR="006D6B28">
        <w:rPr>
          <w:sz w:val="24"/>
          <w:szCs w:val="24"/>
        </w:rPr>
        <w:t xml:space="preserve"> </w:t>
      </w:r>
    </w:p>
    <w:p w14:paraId="5DC49C06" w14:textId="5AA27250" w:rsidR="006D6B28" w:rsidRDefault="006D6B28" w:rsidP="006853D1">
      <w:pPr>
        <w:jc w:val="left"/>
        <w:rPr>
          <w:sz w:val="24"/>
          <w:szCs w:val="24"/>
        </w:rPr>
      </w:pPr>
    </w:p>
    <w:p w14:paraId="250842A0" w14:textId="3B2737FC" w:rsidR="006D6B28" w:rsidRPr="00C64404" w:rsidRDefault="006D6B28" w:rsidP="006853D1">
      <w:pPr>
        <w:jc w:val="left"/>
        <w:rPr>
          <w:b/>
          <w:bCs/>
          <w:sz w:val="24"/>
          <w:szCs w:val="24"/>
        </w:rPr>
      </w:pPr>
      <w:r w:rsidRPr="00C64404">
        <w:rPr>
          <w:rFonts w:hint="eastAsia"/>
          <w:b/>
          <w:bCs/>
          <w:sz w:val="24"/>
          <w:szCs w:val="24"/>
        </w:rPr>
        <w:t>자연어처리의 주요 개념</w:t>
      </w:r>
    </w:p>
    <w:p w14:paraId="6A9B9CBB" w14:textId="2B739925" w:rsidR="006D6B28" w:rsidRDefault="006D6B28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텍스트를 처리하는데 있어서 주요개념으로는 형태소 분석,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문자열 분석,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핵심어구 추출,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동시출현</w:t>
      </w:r>
      <w:proofErr w:type="spellEnd"/>
      <w:r>
        <w:rPr>
          <w:rFonts w:hint="eastAsia"/>
          <w:sz w:val="24"/>
          <w:szCs w:val="24"/>
        </w:rPr>
        <w:t xml:space="preserve"> 단어,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토픽 모델링,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감정분석</w:t>
      </w:r>
      <w:r w:rsidR="00C64404">
        <w:rPr>
          <w:rFonts w:hint="eastAsia"/>
          <w:sz w:val="24"/>
          <w:szCs w:val="24"/>
        </w:rPr>
        <w:t>등이</w:t>
      </w:r>
      <w:proofErr w:type="spellEnd"/>
      <w:r w:rsidR="00C644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있다.</w:t>
      </w:r>
    </w:p>
    <w:p w14:paraId="4ED4C289" w14:textId="5FF1F8D9" w:rsidR="005F7217" w:rsidRDefault="006D6B28" w:rsidP="006853D1">
      <w:pPr>
        <w:jc w:val="left"/>
        <w:rPr>
          <w:rFonts w:eastAsiaTheme="minorHAnsi" w:cs="ProximaNova-Regular" w:hint="eastAsia"/>
          <w:noProof/>
          <w:color w:val="434343"/>
          <w:kern w:val="0"/>
          <w:sz w:val="22"/>
        </w:rPr>
      </w:pPr>
      <w:r>
        <w:rPr>
          <w:rFonts w:hint="eastAsia"/>
          <w:sz w:val="24"/>
          <w:szCs w:val="24"/>
        </w:rPr>
        <w:t>형태소 분석은 의미를 가지는 최소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단위인 형태소나 단어를 통해서 텍스트를 분석하는 방식이</w:t>
      </w:r>
      <w:r w:rsidR="005F7217">
        <w:rPr>
          <w:rFonts w:hint="eastAsia"/>
          <w:sz w:val="24"/>
          <w:szCs w:val="24"/>
        </w:rPr>
        <w:t>다.</w:t>
      </w:r>
      <w:r w:rsidR="005F7217">
        <w:rPr>
          <w:sz w:val="24"/>
          <w:szCs w:val="24"/>
        </w:rPr>
        <w:t xml:space="preserve"> </w:t>
      </w:r>
      <w:r w:rsidR="005F7217">
        <w:rPr>
          <w:rFonts w:hint="eastAsia"/>
          <w:sz w:val="24"/>
          <w:szCs w:val="24"/>
        </w:rPr>
        <w:t xml:space="preserve">이 방식은 가장 보편적인 방식으로 뽑히며 문법적인 규칙이나 </w:t>
      </w:r>
      <w:proofErr w:type="spellStart"/>
      <w:r w:rsidR="005F7217">
        <w:rPr>
          <w:rFonts w:hint="eastAsia"/>
          <w:sz w:val="24"/>
          <w:szCs w:val="24"/>
        </w:rPr>
        <w:t>품사등을</w:t>
      </w:r>
      <w:proofErr w:type="spellEnd"/>
      <w:r w:rsidR="005F7217">
        <w:rPr>
          <w:rFonts w:hint="eastAsia"/>
          <w:sz w:val="24"/>
          <w:szCs w:val="24"/>
        </w:rPr>
        <w:t xml:space="preserve"> 사용하여 형태소를 분석하는 방식이다.</w:t>
      </w:r>
    </w:p>
    <w:p w14:paraId="569149B4" w14:textId="53DA9078" w:rsidR="005F7217" w:rsidRDefault="005F7217" w:rsidP="006853D1">
      <w:pPr>
        <w:jc w:val="left"/>
        <w:rPr>
          <w:sz w:val="24"/>
          <w:szCs w:val="24"/>
        </w:rPr>
      </w:pPr>
      <w:r>
        <w:rPr>
          <w:rFonts w:eastAsiaTheme="minorHAnsi" w:cs="ProximaNova-Regular" w:hint="eastAsia"/>
          <w:noProof/>
          <w:color w:val="434343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524EA" wp14:editId="30971DCB">
                <wp:simplePos x="0" y="0"/>
                <wp:positionH relativeFrom="column">
                  <wp:posOffset>12700</wp:posOffset>
                </wp:positionH>
                <wp:positionV relativeFrom="paragraph">
                  <wp:posOffset>3060065</wp:posOffset>
                </wp:positionV>
                <wp:extent cx="5702300" cy="2921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41C08" w14:textId="12321E90" w:rsidR="005F7217" w:rsidRDefault="005F7217" w:rsidP="005F721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형태소 분석기의 일종인 </w:t>
                            </w:r>
                            <w:proofErr w:type="spellStart"/>
                            <w:r>
                              <w:t>komoran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을 이용한 형태소 분석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52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240.95pt;width:449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" fillcolor="white [3201]" strokecolor="white [3212]" strokeweight=".5pt">
                <v:textbox>
                  <w:txbxContent>
                    <w:p w14:paraId="51E41C08" w14:textId="12321E90" w:rsidR="005F7217" w:rsidRDefault="005F7217" w:rsidP="005F72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형태소 분석기의 일종인 </w:t>
                      </w:r>
                      <w:proofErr w:type="spellStart"/>
                      <w:r>
                        <w:t>komoran</w:t>
                      </w:r>
                      <w:proofErr w:type="spellEnd"/>
                      <w:r>
                        <w:rPr>
                          <w:rFonts w:hint="eastAsia"/>
                        </w:rPr>
                        <w:t>을 이용한 형태소 분석 예시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ProximaNova-Regular" w:hint="eastAsia"/>
          <w:noProof/>
          <w:color w:val="434343"/>
          <w:kern w:val="0"/>
          <w:sz w:val="22"/>
        </w:rPr>
        <w:drawing>
          <wp:inline distT="0" distB="0" distL="0" distR="0" wp14:anchorId="37B611E7" wp14:editId="13B5C61B">
            <wp:extent cx="5729848" cy="2965450"/>
            <wp:effectExtent l="0" t="0" r="4445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392" cy="29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4CC6" w14:textId="305EC90B" w:rsidR="005F7217" w:rsidRDefault="005F7217" w:rsidP="006853D1">
      <w:pPr>
        <w:jc w:val="left"/>
        <w:rPr>
          <w:sz w:val="24"/>
          <w:szCs w:val="24"/>
        </w:rPr>
      </w:pPr>
    </w:p>
    <w:p w14:paraId="3F536BBC" w14:textId="38E1295C" w:rsidR="005F7217" w:rsidRDefault="00C64404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문자열 분석의 경우에는 한국어의 글자의 개수를 사용하여 해당 문자열 다음으로 어떤 글자가 나올 지 확률을 통해 예측하는 방식이다.</w:t>
      </w:r>
    </w:p>
    <w:p w14:paraId="30FC79E0" w14:textId="6E4FDC60" w:rsidR="00C64404" w:rsidRDefault="00C64404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핵심 어구 추출은 정보를 </w:t>
      </w:r>
      <w:proofErr w:type="spellStart"/>
      <w:r>
        <w:rPr>
          <w:rFonts w:hint="eastAsia"/>
          <w:sz w:val="24"/>
          <w:szCs w:val="24"/>
        </w:rPr>
        <w:t>의미있는</w:t>
      </w:r>
      <w:proofErr w:type="spellEnd"/>
      <w:r>
        <w:rPr>
          <w:rFonts w:hint="eastAsia"/>
          <w:sz w:val="24"/>
          <w:szCs w:val="24"/>
        </w:rPr>
        <w:t xml:space="preserve"> 단위로 묶는 </w:t>
      </w:r>
      <w:proofErr w:type="spellStart"/>
      <w:r>
        <w:rPr>
          <w:rFonts w:hint="eastAsia"/>
          <w:sz w:val="24"/>
          <w:szCs w:val="24"/>
        </w:rPr>
        <w:t>청킹을</w:t>
      </w:r>
      <w:proofErr w:type="spellEnd"/>
      <w:r>
        <w:rPr>
          <w:rFonts w:hint="eastAsia"/>
          <w:sz w:val="24"/>
          <w:szCs w:val="24"/>
        </w:rPr>
        <w:t xml:space="preserve"> 사용하여 핵심 단어를 추출하는 방식이다.</w:t>
      </w:r>
    </w:p>
    <w:p w14:paraId="08C63FDF" w14:textId="1CAB8CF6" w:rsidR="00C64404" w:rsidRDefault="00C64404" w:rsidP="006853D1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동시출현</w:t>
      </w:r>
      <w:proofErr w:type="spellEnd"/>
      <w:r>
        <w:rPr>
          <w:rFonts w:hint="eastAsia"/>
          <w:sz w:val="24"/>
          <w:szCs w:val="24"/>
        </w:rPr>
        <w:t xml:space="preserve"> 단어의 경우에는 일정한 문맥에서 두 단어가 동시에 등장하는 빈도를 구하여 통계적으로 분석하여 </w:t>
      </w:r>
      <w:proofErr w:type="spellStart"/>
      <w:r>
        <w:rPr>
          <w:rFonts w:hint="eastAsia"/>
          <w:sz w:val="24"/>
          <w:szCs w:val="24"/>
        </w:rPr>
        <w:t>의미있는</w:t>
      </w:r>
      <w:proofErr w:type="spellEnd"/>
      <w:r>
        <w:rPr>
          <w:rFonts w:hint="eastAsia"/>
          <w:sz w:val="24"/>
          <w:szCs w:val="24"/>
        </w:rPr>
        <w:t xml:space="preserve"> 단어 쌍을 구하는 방식이다.</w:t>
      </w:r>
    </w:p>
    <w:p w14:paraId="7C4B89C3" w14:textId="49F2AF8C" w:rsidR="00C64404" w:rsidRDefault="00C64404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토픽 모델링의 경우에는 텍스트에서 구조를 파악하여 </w:t>
      </w:r>
      <w:proofErr w:type="spellStart"/>
      <w:r>
        <w:rPr>
          <w:rFonts w:hint="eastAsia"/>
          <w:sz w:val="24"/>
          <w:szCs w:val="24"/>
        </w:rPr>
        <w:t>카테고리화하는</w:t>
      </w:r>
      <w:proofErr w:type="spellEnd"/>
      <w:r>
        <w:rPr>
          <w:rFonts w:hint="eastAsia"/>
          <w:sz w:val="24"/>
          <w:szCs w:val="24"/>
        </w:rPr>
        <w:t xml:space="preserve"> 방식이다.</w:t>
      </w:r>
    </w:p>
    <w:p w14:paraId="7E455DBB" w14:textId="5964EE92" w:rsidR="00C64404" w:rsidRDefault="00C64404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감정분석의 경우에는 텍스트에서 긍정,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중립,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부정등</w:t>
      </w:r>
      <w:proofErr w:type="spellEnd"/>
      <w:r>
        <w:rPr>
          <w:rFonts w:hint="eastAsia"/>
          <w:sz w:val="24"/>
          <w:szCs w:val="24"/>
        </w:rPr>
        <w:t xml:space="preserve"> 감정을 </w:t>
      </w:r>
      <w:proofErr w:type="spellStart"/>
      <w:r>
        <w:rPr>
          <w:rFonts w:hint="eastAsia"/>
          <w:sz w:val="24"/>
          <w:szCs w:val="24"/>
        </w:rPr>
        <w:t>정량화하는</w:t>
      </w:r>
      <w:proofErr w:type="spellEnd"/>
      <w:r>
        <w:rPr>
          <w:rFonts w:hint="eastAsia"/>
          <w:sz w:val="24"/>
          <w:szCs w:val="24"/>
        </w:rPr>
        <w:t xml:space="preserve"> 방식이다.</w:t>
      </w:r>
    </w:p>
    <w:p w14:paraId="05E1F58C" w14:textId="52D2971E" w:rsidR="007655CF" w:rsidRDefault="00C64404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밖에는 T</w:t>
      </w:r>
      <w:r>
        <w:rPr>
          <w:sz w:val="24"/>
          <w:szCs w:val="24"/>
        </w:rPr>
        <w:t>F-IDF</w:t>
      </w:r>
      <w:r>
        <w:rPr>
          <w:rFonts w:hint="eastAsia"/>
          <w:sz w:val="24"/>
          <w:szCs w:val="24"/>
        </w:rPr>
        <w:t>라는 역</w:t>
      </w:r>
      <w:r w:rsidR="007655CF">
        <w:rPr>
          <w:rFonts w:hint="eastAsia"/>
          <w:sz w:val="24"/>
          <w:szCs w:val="24"/>
        </w:rPr>
        <w:t xml:space="preserve">문서 빈도 가중치 모델을 사용하여 문서 내부에서 어떤 단어가 중요한지 파악하는 방식이 존재하는데 이 방식은 뉴스 기사에서 자주 언급되는 단어를 파악하는데 유용한 방식으로 </w:t>
      </w:r>
      <w:r w:rsidR="007655CF">
        <w:rPr>
          <w:sz w:val="24"/>
          <w:szCs w:val="24"/>
        </w:rPr>
        <w:t>TF</w:t>
      </w:r>
      <w:r w:rsidR="007655CF">
        <w:rPr>
          <w:rFonts w:hint="eastAsia"/>
          <w:sz w:val="24"/>
          <w:szCs w:val="24"/>
        </w:rPr>
        <w:t xml:space="preserve">는 해당 문서가 얼마나 자주 등장하는지를 의미하는 것이고 </w:t>
      </w:r>
      <w:r w:rsidR="007655CF">
        <w:rPr>
          <w:sz w:val="24"/>
          <w:szCs w:val="24"/>
        </w:rPr>
        <w:t>IDF</w:t>
      </w:r>
      <w:r w:rsidR="007655CF">
        <w:rPr>
          <w:rFonts w:hint="eastAsia"/>
          <w:sz w:val="24"/>
          <w:szCs w:val="24"/>
        </w:rPr>
        <w:t xml:space="preserve">의 경우에는 </w:t>
      </w:r>
      <w:r w:rsidR="007655CF">
        <w:rPr>
          <w:sz w:val="24"/>
          <w:szCs w:val="24"/>
        </w:rPr>
        <w:tab/>
      </w:r>
      <w:r w:rsidR="007655CF">
        <w:rPr>
          <w:rFonts w:hint="eastAsia"/>
          <w:sz w:val="24"/>
          <w:szCs w:val="24"/>
        </w:rPr>
        <w:t xml:space="preserve">전체 문서에서의 희귀도를 의미하는 것으로 이 모델은 </w:t>
      </w:r>
      <w:r w:rsidR="007655CF">
        <w:rPr>
          <w:sz w:val="24"/>
          <w:szCs w:val="24"/>
        </w:rPr>
        <w:t>TF</w:t>
      </w:r>
      <w:r w:rsidR="007655CF">
        <w:rPr>
          <w:rFonts w:hint="eastAsia"/>
          <w:sz w:val="24"/>
          <w:szCs w:val="24"/>
        </w:rPr>
        <w:t xml:space="preserve">와 </w:t>
      </w:r>
      <w:r w:rsidR="007655CF">
        <w:rPr>
          <w:sz w:val="24"/>
          <w:szCs w:val="24"/>
        </w:rPr>
        <w:t>IDF</w:t>
      </w:r>
      <w:r w:rsidR="007655CF">
        <w:rPr>
          <w:rFonts w:hint="eastAsia"/>
          <w:sz w:val="24"/>
          <w:szCs w:val="24"/>
        </w:rPr>
        <w:t>를 곱하여 해당 문서에서 자주 등장하면서도 전체 문서에서는 희귀성이 높은,</w:t>
      </w:r>
      <w:r w:rsidR="007655CF">
        <w:rPr>
          <w:sz w:val="24"/>
          <w:szCs w:val="24"/>
        </w:rPr>
        <w:t xml:space="preserve"> </w:t>
      </w:r>
      <w:r w:rsidR="007655CF">
        <w:rPr>
          <w:rFonts w:hint="eastAsia"/>
          <w:sz w:val="24"/>
          <w:szCs w:val="24"/>
        </w:rPr>
        <w:t>가치가 큰 핵심적인 단어를 찾는 방식이다.</w:t>
      </w:r>
      <w:r w:rsidR="007655CF">
        <w:rPr>
          <w:sz w:val="24"/>
          <w:szCs w:val="24"/>
        </w:rPr>
        <w:t xml:space="preserve"> </w:t>
      </w:r>
      <w:r w:rsidR="007655CF">
        <w:rPr>
          <w:rFonts w:hint="eastAsia"/>
          <w:sz w:val="24"/>
          <w:szCs w:val="24"/>
        </w:rPr>
        <w:t>이 모델은 다른 마이닝 기법과 사용되는 것으로 예를 들어 감정분석과 같이 사용되면 감정에 영향을 주는 주요 단어를 확인할 수 있다.</w:t>
      </w:r>
    </w:p>
    <w:p w14:paraId="73FC4B56" w14:textId="470551EB" w:rsidR="007655CF" w:rsidRDefault="007655CF" w:rsidP="006853D1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4907E" wp14:editId="43F9615E">
                <wp:simplePos x="0" y="0"/>
                <wp:positionH relativeFrom="margin">
                  <wp:align>left</wp:align>
                </wp:positionH>
                <wp:positionV relativeFrom="paragraph">
                  <wp:posOffset>2813685</wp:posOffset>
                </wp:positionV>
                <wp:extent cx="5435600" cy="31750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BC5422" w14:textId="7AC2F90E" w:rsidR="007655CF" w:rsidRDefault="007655CF" w:rsidP="007655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TF-IDF 가중치 모델을 이용한 주택시장의 변화특성 분석</w:t>
                            </w:r>
                            <w:r>
                              <w:rPr>
                                <w:rFonts w:hint="eastAsia"/>
                              </w:rPr>
                              <w:t>에서의 분석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907E" id="Text Box 4" o:spid="_x0000_s1027" type="#_x0000_t202" style="position:absolute;margin-left:0;margin-top:221.55pt;width:428pt;height: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" fillcolor="white [3201]" strokecolor="white [3212]" strokeweight=".5pt">
                <v:textbox>
                  <w:txbxContent>
                    <w:p w14:paraId="06BC5422" w14:textId="7AC2F90E" w:rsidR="007655CF" w:rsidRDefault="007655CF" w:rsidP="007655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TF-IDF 가중치 모델을 이용한 주택시장의 변화특성 분석</w:t>
                      </w:r>
                      <w:r>
                        <w:rPr>
                          <w:rFonts w:hint="eastAsia"/>
                        </w:rPr>
                        <w:t>에서의 분석 결과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2367609" wp14:editId="5CF41C8A">
            <wp:extent cx="5620039" cy="2756042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3B3" w14:textId="51193288" w:rsidR="007655CF" w:rsidRDefault="007655CF" w:rsidP="006853D1">
      <w:pPr>
        <w:jc w:val="left"/>
        <w:rPr>
          <w:sz w:val="24"/>
          <w:szCs w:val="24"/>
        </w:rPr>
      </w:pPr>
    </w:p>
    <w:p w14:paraId="4EB46E03" w14:textId="70C9F7C3" w:rsidR="007655CF" w:rsidRDefault="007655CF" w:rsidP="006853D1">
      <w:pPr>
        <w:jc w:val="left"/>
        <w:rPr>
          <w:sz w:val="24"/>
          <w:szCs w:val="24"/>
        </w:rPr>
      </w:pPr>
    </w:p>
    <w:p w14:paraId="0F32F399" w14:textId="25644378" w:rsidR="003F77D5" w:rsidRPr="003F77D5" w:rsidRDefault="003F77D5" w:rsidP="006853D1">
      <w:pPr>
        <w:jc w:val="left"/>
        <w:rPr>
          <w:b/>
          <w:bCs/>
          <w:sz w:val="24"/>
          <w:szCs w:val="24"/>
        </w:rPr>
      </w:pPr>
      <w:r w:rsidRPr="003F77D5">
        <w:rPr>
          <w:rFonts w:hint="eastAsia"/>
          <w:b/>
          <w:bCs/>
          <w:sz w:val="24"/>
          <w:szCs w:val="24"/>
        </w:rPr>
        <w:t>텍스트 마이닝을 활용한 사례</w:t>
      </w:r>
    </w:p>
    <w:p w14:paraId="127D167B" w14:textId="0D130A90" w:rsidR="003F77D5" w:rsidRDefault="003F77D5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008</w:t>
      </w:r>
      <w:r>
        <w:rPr>
          <w:rFonts w:hint="eastAsia"/>
          <w:sz w:val="24"/>
          <w:szCs w:val="24"/>
        </w:rPr>
        <w:t xml:space="preserve">년 미국 대통령 선거와 </w:t>
      </w:r>
      <w:r>
        <w:rPr>
          <w:sz w:val="24"/>
          <w:szCs w:val="24"/>
        </w:rPr>
        <w:t>2010</w:t>
      </w:r>
      <w:r>
        <w:rPr>
          <w:rFonts w:hint="eastAsia"/>
          <w:sz w:val="24"/>
          <w:szCs w:val="24"/>
        </w:rPr>
        <w:t>년 총선,</w:t>
      </w:r>
      <w:r>
        <w:rPr>
          <w:sz w:val="24"/>
          <w:szCs w:val="24"/>
        </w:rPr>
        <w:t xml:space="preserve"> 2012</w:t>
      </w:r>
      <w:r>
        <w:rPr>
          <w:rFonts w:hint="eastAsia"/>
          <w:sz w:val="24"/>
          <w:szCs w:val="24"/>
        </w:rPr>
        <w:t>년 대선 결과를 트위터 게시물을 텍스트 마이닝을 활용해 선거 예측에 활용되었으며 미국에서는 검색엔진에 특정 질병이나 증상에 대한 검색이 급증하는 경우 해당 지역으로 백신이나 의약품을 전달하기도 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국내에서는 뉴스의 감정을 분석하여 뉴스를 통해서 기업에 투자하는 모델을 만들었으며 텍스트 마이닝을 활용하여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게시글에서</w:t>
      </w:r>
      <w:proofErr w:type="spellEnd"/>
      <w:r>
        <w:rPr>
          <w:rFonts w:hint="eastAsia"/>
          <w:sz w:val="24"/>
          <w:szCs w:val="24"/>
        </w:rPr>
        <w:t xml:space="preserve"> 개인 정</w:t>
      </w:r>
      <w:r>
        <w:rPr>
          <w:rFonts w:hint="eastAsia"/>
          <w:sz w:val="24"/>
          <w:szCs w:val="24"/>
        </w:rPr>
        <w:lastRenderedPageBreak/>
        <w:t>보의 포함여부를 판단하기도 했다.</w:t>
      </w:r>
    </w:p>
    <w:p w14:paraId="2E88FED8" w14:textId="44F41048" w:rsidR="003F77D5" w:rsidRDefault="003F77D5" w:rsidP="006853D1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183CE" wp14:editId="64804CA7">
                <wp:simplePos x="0" y="0"/>
                <wp:positionH relativeFrom="column">
                  <wp:posOffset>12700</wp:posOffset>
                </wp:positionH>
                <wp:positionV relativeFrom="paragraph">
                  <wp:posOffset>1858645</wp:posOffset>
                </wp:positionV>
                <wp:extent cx="5683250" cy="273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6D25E" w14:textId="4A6D1DFE" w:rsidR="003F77D5" w:rsidRDefault="003F77D5" w:rsidP="003F77D5">
                            <w:pPr>
                              <w:jc w:val="center"/>
                            </w:pPr>
                            <w:r>
                              <w:t>금통위</w:t>
                            </w:r>
                            <w:r>
                              <w:rPr>
                                <w:rFonts w:hint="eastAsia"/>
                              </w:rPr>
                              <w:t xml:space="preserve"> 의사록 워드 클라우드</w:t>
                            </w:r>
                          </w:p>
                          <w:p w14:paraId="57246E2B" w14:textId="77777777" w:rsidR="003F77D5" w:rsidRPr="003F77D5" w:rsidRDefault="003F77D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83CE" id="Text Box 6" o:spid="_x0000_s1028" type="#_x0000_t202" style="position:absolute;margin-left:1pt;margin-top:146.35pt;width:447.5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" fillcolor="white [3201]" stroked="f" strokeweight=".5pt">
                <v:textbox>
                  <w:txbxContent>
                    <w:p w14:paraId="2A86D25E" w14:textId="4A6D1DFE" w:rsidR="003F77D5" w:rsidRDefault="003F77D5" w:rsidP="003F77D5">
                      <w:pPr>
                        <w:jc w:val="center"/>
                      </w:pPr>
                      <w:r>
                        <w:t>금통위</w:t>
                      </w:r>
                      <w:r>
                        <w:rPr>
                          <w:rFonts w:hint="eastAsia"/>
                        </w:rPr>
                        <w:t xml:space="preserve"> 의사록 워드 클라우드</w:t>
                      </w:r>
                    </w:p>
                    <w:p w14:paraId="57246E2B" w14:textId="77777777" w:rsidR="003F77D5" w:rsidRPr="003F77D5" w:rsidRDefault="003F77D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DC1A585" wp14:editId="7B59AF9F">
            <wp:extent cx="5708650" cy="18859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8" cy="18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518F" w14:textId="290987AC" w:rsidR="003F77D5" w:rsidRDefault="003F77D5" w:rsidP="006853D1">
      <w:pPr>
        <w:jc w:val="left"/>
        <w:rPr>
          <w:sz w:val="24"/>
          <w:szCs w:val="24"/>
        </w:rPr>
      </w:pPr>
    </w:p>
    <w:p w14:paraId="6DA6A5A0" w14:textId="275F23E1" w:rsidR="003F77D5" w:rsidRDefault="003F77D5" w:rsidP="006853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참고문헌</w:t>
      </w:r>
    </w:p>
    <w:p w14:paraId="07F026A3" w14:textId="376B607C" w:rsidR="00ED6518" w:rsidRDefault="002A17B1" w:rsidP="006853D1">
      <w:pPr>
        <w:jc w:val="left"/>
      </w:pPr>
      <w:r>
        <w:t>김수현, 이영준, 신진영, 박기영</w:t>
      </w:r>
      <w:r w:rsidR="00B67E47">
        <w:t xml:space="preserve">, </w:t>
      </w:r>
      <w:r w:rsidR="00B67E47">
        <w:rPr>
          <w:rFonts w:hint="eastAsia"/>
        </w:rPr>
        <w:t>경제분석을 위한 마이닝,</w:t>
      </w:r>
      <w:r w:rsidR="00B67E47">
        <w:t xml:space="preserve"> </w:t>
      </w:r>
      <w:r w:rsidR="00B67E47">
        <w:rPr>
          <w:rFonts w:hint="eastAsia"/>
        </w:rPr>
        <w:t>한국은행,</w:t>
      </w:r>
      <w:r w:rsidR="00B67E47">
        <w:t xml:space="preserve"> 2019</w:t>
      </w:r>
    </w:p>
    <w:p w14:paraId="2D613E41" w14:textId="77777777" w:rsidR="00B67E47" w:rsidRDefault="00B67E47" w:rsidP="006853D1">
      <w:pPr>
        <w:jc w:val="left"/>
      </w:pPr>
    </w:p>
    <w:p w14:paraId="375ABF62" w14:textId="0B27CECB" w:rsidR="00B67E47" w:rsidRDefault="00B67E47" w:rsidP="006853D1">
      <w:pPr>
        <w:jc w:val="left"/>
      </w:pPr>
      <w:proofErr w:type="spellStart"/>
      <w:r>
        <w:rPr>
          <w:rFonts w:hint="eastAsia"/>
        </w:rPr>
        <w:t>원종호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이한별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문혜정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손원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 마이닝 기법을 이용한 경제심리 관련 문서 분류,</w:t>
      </w:r>
      <w:r>
        <w:t xml:space="preserve"> 2017</w:t>
      </w:r>
    </w:p>
    <w:p w14:paraId="1134F36D" w14:textId="77777777" w:rsidR="00B67E47" w:rsidRDefault="00B67E47" w:rsidP="006853D1">
      <w:pPr>
        <w:jc w:val="left"/>
      </w:pPr>
    </w:p>
    <w:p w14:paraId="170FFBDB" w14:textId="07D3431C" w:rsidR="00B67E47" w:rsidRDefault="00B67E47" w:rsidP="006853D1">
      <w:pPr>
        <w:jc w:val="left"/>
      </w:pPr>
      <w:r>
        <w:rPr>
          <w:rFonts w:hint="eastAsia"/>
        </w:rPr>
        <w:t>박종영,</w:t>
      </w:r>
      <w:r>
        <w:t xml:space="preserve"> </w:t>
      </w:r>
      <w:proofErr w:type="spellStart"/>
      <w:r>
        <w:rPr>
          <w:rFonts w:hint="eastAsia"/>
        </w:rPr>
        <w:t>서충원</w:t>
      </w:r>
      <w:proofErr w:type="spellEnd"/>
      <w:r>
        <w:rPr>
          <w:rFonts w:hint="eastAsia"/>
        </w:rPr>
        <w:t>,</w:t>
      </w:r>
      <w:r>
        <w:t xml:space="preserve"> </w:t>
      </w:r>
      <w:r>
        <w:t>TF-IDF 가중치 모델을 이용한 주택시장의 변화특성 분석</w:t>
      </w:r>
      <w:r>
        <w:rPr>
          <w:rFonts w:hint="eastAsia"/>
        </w:rPr>
        <w:t>,</w:t>
      </w:r>
      <w:r>
        <w:t xml:space="preserve"> 2015</w:t>
      </w:r>
    </w:p>
    <w:p w14:paraId="4EC232E8" w14:textId="77777777" w:rsidR="00B67E47" w:rsidRDefault="00B67E47" w:rsidP="006853D1">
      <w:pPr>
        <w:jc w:val="left"/>
      </w:pPr>
    </w:p>
    <w:p w14:paraId="47A8F267" w14:textId="069E08DA" w:rsidR="00B67E47" w:rsidRDefault="00B67E47" w:rsidP="006853D1">
      <w:pPr>
        <w:jc w:val="left"/>
      </w:pPr>
      <w:r>
        <w:rPr>
          <w:rFonts w:hint="eastAsia"/>
        </w:rPr>
        <w:t>김도훈,</w:t>
      </w:r>
      <w:r>
        <w:t xml:space="preserve"> </w:t>
      </w:r>
      <w:r>
        <w:rPr>
          <w:rFonts w:hint="eastAsia"/>
        </w:rPr>
        <w:t xml:space="preserve">텍스트는 어떻게 </w:t>
      </w:r>
      <w:proofErr w:type="gramStart"/>
      <w:r>
        <w:rPr>
          <w:rFonts w:hint="eastAsia"/>
        </w:rPr>
        <w:t>분석되는가?,</w:t>
      </w:r>
      <w:proofErr w:type="gramEnd"/>
      <w:r>
        <w:t xml:space="preserve"> </w:t>
      </w:r>
      <w:r>
        <w:rPr>
          <w:rFonts w:hint="eastAsia"/>
        </w:rPr>
        <w:t>통계청 통계교육원,</w:t>
      </w:r>
      <w:r>
        <w:t xml:space="preserve"> 2017, </w:t>
      </w:r>
      <w:hyperlink r:id="rId8" w:history="1">
        <w:r w:rsidRPr="003538B5">
          <w:rPr>
            <w:rStyle w:val="a3"/>
          </w:rPr>
          <w:t>http://sti.kostat.go.kr/window/2017b/html/2017_win_3.html</w:t>
        </w:r>
      </w:hyperlink>
    </w:p>
    <w:p w14:paraId="77C64060" w14:textId="0BA09106" w:rsidR="00B67E47" w:rsidRDefault="00B67E47" w:rsidP="006853D1">
      <w:pPr>
        <w:jc w:val="left"/>
      </w:pPr>
    </w:p>
    <w:p w14:paraId="29E84742" w14:textId="7DEE51F7" w:rsidR="00B67E47" w:rsidRDefault="00B67E47" w:rsidP="006853D1">
      <w:pPr>
        <w:jc w:val="left"/>
      </w:pPr>
      <w:r>
        <w:rPr>
          <w:rFonts w:hint="eastAsia"/>
        </w:rPr>
        <w:t>재정정보 분야 텍스트</w:t>
      </w:r>
      <w:r>
        <w:t xml:space="preserve"> </w:t>
      </w:r>
      <w:r>
        <w:rPr>
          <w:rFonts w:hint="eastAsia"/>
        </w:rPr>
        <w:t>마이닝 활용 방안</w:t>
      </w:r>
      <w:r>
        <w:t xml:space="preserve"> </w:t>
      </w:r>
      <w:r>
        <w:rPr>
          <w:rFonts w:hint="eastAsia"/>
        </w:rPr>
        <w:t>연구,</w:t>
      </w:r>
      <w:r>
        <w:t xml:space="preserve"> </w:t>
      </w:r>
      <w:r>
        <w:rPr>
          <w:rFonts w:hint="eastAsia"/>
        </w:rPr>
        <w:t>재정정보원,</w:t>
      </w:r>
      <w:r>
        <w:t xml:space="preserve"> 2019</w:t>
      </w:r>
    </w:p>
    <w:p w14:paraId="3ACB5A9B" w14:textId="265FB91D" w:rsidR="0050755B" w:rsidRDefault="0050755B" w:rsidP="006853D1">
      <w:pPr>
        <w:jc w:val="left"/>
      </w:pPr>
    </w:p>
    <w:p w14:paraId="414D47FB" w14:textId="77777777" w:rsidR="0050755B" w:rsidRDefault="0050755B" w:rsidP="006853D1">
      <w:pPr>
        <w:jc w:val="left"/>
        <w:rPr>
          <w:rFonts w:hint="eastAsia"/>
        </w:rPr>
      </w:pPr>
    </w:p>
    <w:p w14:paraId="3D289058" w14:textId="77777777" w:rsidR="00B67E47" w:rsidRPr="00B67E47" w:rsidRDefault="00B67E47" w:rsidP="006853D1">
      <w:pPr>
        <w:jc w:val="left"/>
        <w:rPr>
          <w:rFonts w:hint="eastAsia"/>
        </w:rPr>
      </w:pPr>
    </w:p>
    <w:sectPr w:rsidR="00B67E47" w:rsidRPr="00B67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D1"/>
    <w:rsid w:val="002A17B1"/>
    <w:rsid w:val="0031726A"/>
    <w:rsid w:val="003F77D5"/>
    <w:rsid w:val="0050755B"/>
    <w:rsid w:val="005F7217"/>
    <w:rsid w:val="006853D1"/>
    <w:rsid w:val="006D6B28"/>
    <w:rsid w:val="007655CF"/>
    <w:rsid w:val="00AA5EFC"/>
    <w:rsid w:val="00B67E47"/>
    <w:rsid w:val="00C64404"/>
    <w:rsid w:val="00D502AC"/>
    <w:rsid w:val="00E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A100"/>
  <w15:chartTrackingRefBased/>
  <w15:docId w15:val="{C72226FD-776D-4102-946B-6DD946BA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E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7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i.kostat.go.kr/window/2017b/html/2017_win_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1E28-C2A2-4DF6-85AD-38B80631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권선구</dc:creator>
  <cp:keywords/>
  <dc:description/>
  <cp:lastModifiedBy>권선구</cp:lastModifiedBy>
  <cp:revision>4</cp:revision>
  <dcterms:created xsi:type="dcterms:W3CDTF">2021-05-07T12:29:00Z</dcterms:created>
  <dcterms:modified xsi:type="dcterms:W3CDTF">2021-05-07T16:27:00Z</dcterms:modified>
</cp:coreProperties>
</file>