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Consolas" w:cs="Consolas" w:eastAsia="Consolas" w:hAnsi="Consolas"/>
          <w:b w:val="1"/>
          <w:bCs w:val="1"/>
          <w:color w:val="000000"/>
          <w:sz w:val="26"/>
          <w:szCs w:val="26"/>
        </w:rPr>
      </w:pPr>
      <w:bookmarkStart w:colFirst="0" w:colLast="0" w:name="_heading=h.pzobq6e8xieg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[CO1] [10 Points]</w:t>
      </w:r>
    </w:p>
    <w:p w:rsidR="00000000" w:rsidDel="00000000" w:rsidP="00000000" w:rsidRDefault="00000000" w:rsidRPr="00000000" w14:paraId="00000002">
      <w:pPr>
        <w:spacing w:line="216" w:lineRule="auto"/>
        <w:jc w:val="both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Design the </w:t>
      </w:r>
      <w:r w:rsidDel="00000000" w:rsidR="00000000" w:rsidRPr="00000000">
        <w:rPr>
          <w:rtl w:val="0"/>
        </w:rPr>
        <w:t xml:space="preserve">WorldCupMatch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class in such a way so that the following code provides the expected output.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[To win a match, a team has to score 4 or more goals.]</w:t>
      </w:r>
    </w:p>
    <w:p w:rsidR="00000000" w:rsidDel="00000000" w:rsidP="00000000" w:rsidRDefault="00000000" w:rsidRPr="00000000" w14:paraId="00000003">
      <w:pPr>
        <w:spacing w:line="216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1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05"/>
        <w:gridCol w:w="3645"/>
        <w:tblGridChange w:id="0">
          <w:tblGrid>
            <w:gridCol w:w="6105"/>
            <w:gridCol w:w="3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WorldCupTester {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WorldCupMatch argentina = new WorldCupMatch();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WorldCupMatch egypt = new WorldCupMatch();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argentina.setDetails("Argentina", "Messi", true);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egypt.setDetails("Egypt", "Salah", true);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System.out.println("=== ARGENTINA VS EGYPT ===");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argentina.scoreGoal(false);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egypt.scoreGoal(true);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argentina.scoreGoal(false);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argentina.scoreGoal(true);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System.out.println("========================");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argentina.display();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System.out.println("------------------------------");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egypt.display();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System.out.println("=========================");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argentina.checkWinner();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egypt.checkWinner();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System.out.println("==========================");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argentina.scoreGoal(false);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argentina.checkWinner();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=== ARGENTINA VS EGYPT ===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Argentina scored a goal!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Egypt scored a goal! And got a Red.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Argentina scored a goal!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Argentina scored a goal! And got a Red.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========================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Team: Argentina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Captain: Messi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Goals: 3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 Cards: 1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Qualified: true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------------------------------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Team: Egypt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Captain: Salah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Goals: 1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 Cards: 1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Qualified: true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=========================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Argentina has not won yet.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Egypt has not won yet.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==========================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Argentina scored a goal!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Argentina wins the match!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Messi scores the winning goal and lifts the crowd to their feet!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rFonts w:ascii="Consolas" w:cs="Consolas" w:eastAsia="Consolas" w:hAnsi="Consolas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left"/>
      <w:rPr>
        <w:rFonts w:ascii="Consolas" w:cs="Consolas" w:eastAsia="Consolas" w:hAnsi="Consolas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CSE111: Programming Language II (Lab)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5367339</wp:posOffset>
              </wp:positionH>
              <wp:positionV relativeFrom="paragraph">
                <wp:posOffset>42863</wp:posOffset>
              </wp:positionV>
              <wp:extent cx="590550" cy="542131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5800" y="35799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B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5367339</wp:posOffset>
              </wp:positionH>
              <wp:positionV relativeFrom="paragraph">
                <wp:posOffset>42863</wp:posOffset>
              </wp:positionV>
              <wp:extent cx="590550" cy="542131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" cy="54213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-19046</wp:posOffset>
          </wp:positionV>
          <wp:extent cx="700942" cy="6667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7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Summer 2026</w:t>
    </w:r>
  </w:p>
  <w:p w:rsidR="00000000" w:rsidDel="00000000" w:rsidP="00000000" w:rsidRDefault="00000000" w:rsidRPr="00000000" w14:paraId="00000048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- 01</w:t>
    </w:r>
  </w:p>
  <w:p w:rsidR="00000000" w:rsidDel="00000000" w:rsidP="00000000" w:rsidRDefault="00000000" w:rsidRPr="00000000" w14:paraId="00000049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04A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65"/>
      <w:gridCol w:w="2595"/>
      <w:gridCol w:w="1995"/>
      <w:tblGridChange w:id="0">
        <w:tblGrid>
          <w:gridCol w:w="5565"/>
          <w:gridCol w:w="2595"/>
          <w:gridCol w:w="199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B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C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D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4E">
    <w:pPr>
      <w:jc w:val="left"/>
      <w:rPr>
        <w:rFonts w:ascii="Consolas" w:cs="Consolas" w:eastAsia="Consolas" w:hAnsi="Consolas"/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dppwl+N4faRaK/ZRWCi2uivBaA==">CgMxLjAyDmgucHpvYnE2ZTh4aWVnOAByITFMQWZuWTdKaS1iRWd2czFXbG1DUGF0NGFzYXV1SFV1Qw==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