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heading=h.huughhi9cgm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tl w:val="0"/>
        </w:rPr>
        <w:t xml:space="preserve">Anime 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such a way that the following code provides the expected output.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[An Anime can have up to 10 episodes.]</w:t>
      </w:r>
    </w:p>
    <w:p w:rsidR="00000000" w:rsidDel="00000000" w:rsidP="00000000" w:rsidRDefault="00000000" w:rsidRPr="00000000" w14:paraId="00000003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gridCol w:w="4635"/>
        <w:tblGridChange w:id="0">
          <w:tblGrid>
            <w:gridCol w:w="5940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AnimeTester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Anime a1 = new Anime("Jujutsu Kaisen 0");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Anime a2 = new Anime("Jujutsu Kaisen", "Shounen");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a1.addEpisode("The Night Parade", 105, true);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a1.addEpisode("Hidden Inventory", 45, false);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a2.addEpisode("Transformation", 24, true);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a2.addEpisode("Hollow Purple");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a2.setPrevious(a1);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a1.rateEpisode("The Night Parade", 7.0);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a2.rateEpisode("Transformation", 8.5);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a2.rateEpisode("Hollow Purple", 9.8);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a2.canonDuration();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a2.topRated();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0 | Genre: Unknown | Previous: None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| Genre: Shounen | Previous: None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The Night Parade | Duration: 105 min | Canon: Yes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Hidden Inventory | Duration: 45 min | Canon: No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Transformation | Duration: 24 min | Canon: Yes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Hollow Purple | Duration: 18 min | Canon: Yes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0 | Genre: Unknown | Previous: None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Night Parade | Rating: 0.0/10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Hidden Inventory | Rating: 0.0/10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| Genre: Shounen | Previous: None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Transformation | Rating: 0.0/10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Hollow Purple | Rating: 0.0/10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0 | Genre: Unknown | Previous: None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Night Parade | Rating: 7.0/10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Hidden Inventory | Rating: 0.0/10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Jujutsu Kaisen | Genre: Shounen | Previous: Jujutsu Kaisen 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Transformation | Rating: 8.5/10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Hollow Purple | Rating: 9.8/10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Canon Duration of Jujutsu Kaisen: 42 min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Rated Episode of Jujutsu Kaisen: Hollow Purple (9.8/10)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5362577</wp:posOffset>
              </wp:positionH>
              <wp:positionV relativeFrom="paragraph">
                <wp:posOffset>38101</wp:posOffset>
              </wp:positionV>
              <wp:extent cx="600075" cy="5532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5362577</wp:posOffset>
              </wp:positionH>
              <wp:positionV relativeFrom="paragraph">
                <wp:posOffset>38101</wp:posOffset>
              </wp:positionV>
              <wp:extent cx="600075" cy="5532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075" cy="5532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-19045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4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4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47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B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0w+jRogyCBOjHYbJbkuUIxGdA==">CgMxLjAyDmguaHV1Z2hoaTljZ21sOAByITEwd0M2Y0IzOTZvbmpoaWZwdkdhSUhGb0hpdGtOZ08tTQ==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