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Doubly Linked List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ff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**You do not need to write the DoublyNode class, createList()/printList()/count()/nodeAt() etc. functions unless specified in the problem.**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**Just design the function specified in the problem.**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**No need to write driver code.** 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**This document is a compilation of previous semester’s exam (midterm/final) problems and lab quiz problems. Try to practice relevant problems from online judges as well.**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1.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667375" cy="29432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2.</w:t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330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3.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318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4.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19685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5.</w:t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1447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6.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9370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7.</w:t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1275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8.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048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9.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0226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10.</w:t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191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11.</w:t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448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12.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Book - </w:t>
      </w:r>
      <w:hyperlink r:id="rId17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Practice Sheet 4 - Doubly Linked List.pdf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13.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Lab 2 - </w:t>
      </w:r>
      <w:hyperlink r:id="rId18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Lab 2 - Singly &amp; Doubly LinkedList.docx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14.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4323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15.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971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16.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81348" cy="228875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348" cy="2288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17.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262563" cy="522039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5220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3.png"/><Relationship Id="rId22" Type="http://schemas.openxmlformats.org/officeDocument/2006/relationships/image" Target="media/image1.png"/><Relationship Id="rId10" Type="http://schemas.openxmlformats.org/officeDocument/2006/relationships/image" Target="media/image3.png"/><Relationship Id="rId21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hyperlink" Target="https://drive.google.com/file/d/1i5v0rtGAbfkZ9W0b5DwZ81mAsM8iXmOs/view" TargetMode="Externa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4.png"/><Relationship Id="rId18" Type="http://schemas.openxmlformats.org/officeDocument/2006/relationships/hyperlink" Target="https://docs.google.com/document/d/146LMvZcExYDwc8bWWgzNQSO5t6VB3_U3/edit?tab=t.0#heading=h.gkww4rrcsyrr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