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9090"/>
        <w:gridCol w:w="720"/>
        <w:tblGridChange w:id="0">
          <w:tblGrid>
            <w:gridCol w:w="630"/>
            <w:gridCol w:w="9090"/>
            <w:gridCol w:w="720"/>
          </w:tblGrid>
        </w:tblGridChange>
      </w:tblGrid>
      <w:tr>
        <w:trPr>
          <w:cantSplit w:val="0"/>
          <w:trHeight w:val="43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You are given a dummy headed doubly singly linked list containing an odd number of nodes (excluding the dummy head). Write a function that will place the node with minimum value at the middle of the linked list.  The relative order of other elements will remain unchanged. 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You are not allowed to change the value of any node or use any auxiliary data structures or create a separate list.</w:t>
            </w:r>
          </w:p>
          <w:p w:rsidR="00000000" w:rsidDel="00000000" w:rsidP="00000000" w:rsidRDefault="00000000" w:rsidRPr="00000000" w14:paraId="00000007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8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45"/>
              <w:gridCol w:w="4445"/>
              <w:tblGridChange w:id="0">
                <w:tblGrid>
                  <w:gridCol w:w="4445"/>
                  <w:gridCol w:w="44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Input:</w:t>
                  </w:r>
                </w:p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dh⇄5⇄4⇄3⇄8⇄6⇄1⇄2</w:t>
                  </w:r>
                </w:p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Output:</w:t>
                  </w:r>
                </w:p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dh⇄5⇄4⇄3⇄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⇄8⇄6⇄2    </w:t>
                  </w:r>
                </w:p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[minimum value 1 is placed at the middle of the linked list]</w:t>
                  </w:r>
                </w:p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[12]</w:t>
            </w:r>
          </w:p>
        </w:tc>
      </w:tr>
      <w:tr>
        <w:trPr>
          <w:cantSplit w:val="0"/>
          <w:trHeight w:val="68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54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Consider a 2D array with 7 rows and 15 columns. Determine the position of the 45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element (zero-based index) when the array is traversed in row-major order.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[2]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ind w:left="5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 Row = 3, Column = 0           B. Row = 2, Column = 15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ind w:left="5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 Row = 4, Column = 5           D. Row = 3, Column = 6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 an n×n two-dimensional array, how many elements satisfy the condition that the row index is smaller than or equal to the column index?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[2]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ind w:left="5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A. n²           B. n(n−1)/2           C. n(n+1)/2           D. n/2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540" w:right="-3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What is the time complexity of executing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insert tail</w:t>
            </w:r>
            <w:r w:rsidDel="00000000" w:rsidR="00000000" w:rsidRPr="00000000">
              <w:rPr>
                <w:rtl w:val="0"/>
              </w:rPr>
              <w:t xml:space="preserve"> operation m times to a dummy-headed doubly circular linked list containing n elements, where m&lt;n?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[1]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ind w:left="5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 O(n)           B. O(m)           C. O(mn)           D. O(n²)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40" w:lineRule="auto"/>
              <w:ind w:left="540" w:right="-3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What is the time complexity of finding the tail of a singly circular linked list of n elements?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[1]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ind w:left="540" w:right="-3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 O(1)           B. O(log⁡n)           C. O(n)           D. O(n²)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720" w:top="72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>
        <w:rFonts w:ascii="Consolas" w:cs="Consolas" w:eastAsia="Consolas" w:hAnsi="Consolas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center"/>
      <w:rPr>
        <w:rFonts w:ascii="Consolas" w:cs="Consolas" w:eastAsia="Consolas" w:hAnsi="Consolas"/>
        <w:b w:val="1"/>
        <w:bCs w:val="1"/>
        <w:sz w:val="24"/>
        <w:szCs w:val="24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4"/>
        <w:szCs w:val="24"/>
        <w:rtl w:val="0"/>
      </w:rPr>
      <w:t xml:space="preserve">SPRING 2025</w:t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6056314</wp:posOffset>
              </wp:positionH>
              <wp:positionV relativeFrom="paragraph">
                <wp:posOffset>-217481</wp:posOffset>
              </wp:positionV>
              <wp:extent cx="438150" cy="657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70800" y="3495300"/>
                        <a:ext cx="350400" cy="56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nsolas" w:cs="Consolas" w:eastAsia="Consolas" w:hAnsi="Consola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50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6056314</wp:posOffset>
              </wp:positionH>
              <wp:positionV relativeFrom="paragraph">
                <wp:posOffset>-217481</wp:posOffset>
              </wp:positionV>
              <wp:extent cx="438150" cy="6572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8150" cy="657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jc w:val="center"/>
      <w:rPr>
        <w:rFonts w:ascii="Consolas" w:cs="Consolas" w:eastAsia="Consolas" w:hAnsi="Consolas"/>
        <w:b w:val="1"/>
        <w:bCs w:val="1"/>
        <w:sz w:val="24"/>
        <w:szCs w:val="24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4"/>
        <w:szCs w:val="24"/>
        <w:rtl w:val="0"/>
      </w:rPr>
      <w:t xml:space="preserve">CSE220 LAB QUIZ</w:t>
    </w:r>
  </w:p>
  <w:p w:rsidR="00000000" w:rsidDel="00000000" w:rsidP="00000000" w:rsidRDefault="00000000" w:rsidRPr="00000000" w14:paraId="00000030">
    <w:pPr>
      <w:jc w:val="center"/>
      <w:rPr>
        <w:rFonts w:ascii="Consolas" w:cs="Consolas" w:eastAsia="Consolas" w:hAnsi="Consolas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jc w:val="center"/>
      <w:rPr>
        <w:rFonts w:ascii="Consolas" w:cs="Consolas" w:eastAsia="Consolas" w:hAnsi="Consolas"/>
        <w:b w:val="1"/>
        <w:bCs w:val="1"/>
        <w:sz w:val="20"/>
        <w:szCs w:val="20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0"/>
        <w:szCs w:val="20"/>
        <w:rtl w:val="0"/>
      </w:rPr>
      <w:t xml:space="preserve">Name:__________________________________________________________ID:______________ Section:______</w: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