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Graph Theory - I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Layout w:type="fixed"/>
        <w:tblLook w:val="0600"/>
      </w:tblPr>
      <w:tblGrid>
        <w:gridCol w:w="660"/>
        <w:gridCol w:w="10140"/>
        <w:tblGridChange w:id="0">
          <w:tblGrid>
            <w:gridCol w:w="660"/>
            <w:gridCol w:w="10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Consider the following everyday morning activities:</w:t>
              <w:br w:type="textWrapping"/>
              <w:br w:type="textWrapping"/>
              <w:t xml:space="preserve">➔ Waking Up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➔ Brushing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➔ Leaving the house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➔ Taking a shower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➔ Getting dressed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➔ Having breakfast</w:t>
              <w:br w:type="textWrapping"/>
              <w:br w:type="textWrapping"/>
              <w:t xml:space="preserve">Constraints: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You must not get dressed before taking a shower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You are free to have breakfast and then brush, or the opposite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After waking up: you can either take a shower and then brush, or the opposite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You must not leave the house without getting dressed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Waking up is the first thing you do, and leaving the house is the last activity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a directed graph representing the activities as nodes, and constraints as edges.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the above activities, write two different topologically sorted sequences of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in short, how you would use DFS to topologically sort the activities.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following information is stored after implementing the DFS algorithm on an undirected graph.</w:t>
              <w:br w:type="textWrapping"/>
            </w:r>
          </w:p>
          <w:tbl>
            <w:tblPr>
              <w:tblStyle w:val="Table2"/>
              <w:tblW w:w="922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52.5"/>
              <w:gridCol w:w="1152.5"/>
              <w:gridCol w:w="1152.5"/>
              <w:gridCol w:w="1152.5"/>
              <w:gridCol w:w="1152.5"/>
              <w:gridCol w:w="1152.5"/>
              <w:gridCol w:w="1152.5"/>
              <w:gridCol w:w="1152.5"/>
              <w:tblGridChange w:id="0">
                <w:tblGrid>
                  <w:gridCol w:w="1152.5"/>
                  <w:gridCol w:w="1152.5"/>
                  <w:gridCol w:w="1152.5"/>
                  <w:gridCol w:w="1152.5"/>
                  <w:gridCol w:w="1152.5"/>
                  <w:gridCol w:w="1152.5"/>
                  <w:gridCol w:w="1152.5"/>
                  <w:gridCol w:w="1152.5"/>
                </w:tblGrid>
              </w:tblGridChange>
            </w:tblGrid>
            <w:tr>
              <w:trPr>
                <w:cantSplit w:val="0"/>
                <w:trHeight w:val="259.9804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Nodes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Parent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Starting Time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0"/>
                <w:trHeight w:val="-22.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Finish Time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</w:tr>
            <w:tr>
              <w:trPr>
                <w:cantSplit w:val="0"/>
                <w:trHeight w:val="-22.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Distance from Root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the DFS tree. </w:t>
              <w:tab/>
              <w:tab/>
              <w:tab/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Fill up the empty rows of the table.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t xml:space="preserve">A software build system manages modules {1, 2, 3, 4, 5, 6, 7} where a directed edge u→v means module u must be compiled before module v. The dependency graph G has been provided below:</w:t>
              <w:br w:type="textWrapping"/>
              <w:br w:type="textWrapping"/>
              <w:t xml:space="preserve">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186705" cy="227921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705" cy="22792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Simulate DFS on G starting from module 1, visiting neighbors in numerical order (whenever there is a tie). Record discovery time d[v] and finish time f[v] for each module.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valid compilation order requires every module to appear after all its dependencies. Using the finish times from Q(a), determine one such order.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A developer adds a new dependency 7→3, forming graph G'. Identify all cycles from G'. Just write your answer, no need to show any simulation.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Since G' contains cycles, a topological sort no longer exists. To fix the build order, merge all mutually dependent modules that form cycles into a single node. Modules not in any cycle remain as individual nodes. Using the cycles from Q(c), list the members of each merged group and draw the resulting dependency graph.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Consider the directed graph given below.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247401" cy="178743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401" cy="1787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out the minimum number of edges to remove from the graph, so that there exists a topological order among the vertices. Explain your reasoning.</w:t>
              <w:br w:type="textWrapping"/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an appropriate algorithm, identify all strongly connected components (SCCs). Then, treat each SCC as a single vertex, draw the resulting graph, and determine whether any cycles remain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a directed graph, does the number of back edges equal the number of cycles present?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briefly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a directed graph G = (V, E) represented with an adjacency list, explain how you can find whether the graph is a directed acyclic graph (DAG) or not. Your method must be as asymptotically efficient as possible.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a set of SCCs, what is the maximum number of new SCCs that can appear if we delete one edge from the DAG of these SCCs?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