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3opouuxu0yfv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Set Clock Cycle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0xBACAD1E0 is a 32 bit value, addi can only add/load up to 12 bits, so we need lui instruction.</w:t>
        <w:br w:type="textWrapping"/>
        <w:t xml:space="preserve">So for loading 0xBACAD1E0 into x22:</w:t>
        <w:br w:type="textWrapping"/>
        <w:t xml:space="preserve">lui x22, BACAD</w:t>
        <w:br w:type="textWrapping"/>
        <w:t xml:space="preserve">addi x22, x22, 1E0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N.B: Don’t be confused by the word “load”, it does not necessarily mean using the load instruction, load instructions are only used when we are transferring data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from memory to register</w:t>
      </w:r>
      <w:r w:rsidDel="00000000" w:rsidR="00000000" w:rsidRPr="00000000">
        <w:rPr>
          <w:i w:val="1"/>
          <w:iCs w:val="1"/>
          <w:rtl w:val="0"/>
        </w:rPr>
        <w:t xml:space="preserve">. Here we are asked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load into register x22</w:t>
      </w:r>
      <w:r w:rsidDel="00000000" w:rsidR="00000000" w:rsidRPr="00000000">
        <w:rPr>
          <w:i w:val="1"/>
          <w:iCs w:val="1"/>
          <w:rtl w:val="0"/>
        </w:rPr>
        <w:t xml:space="preserve">, not from memory.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Immediate value calculation:</w:t>
        <w:br w:type="textWrapping"/>
        <w:t xml:space="preserve">The bne instruction jumps two instructions backward, so it jumps (2 * 4) = 8 locations in memory.</w:t>
        <w:br w:type="textWrapping"/>
        <w:t xml:space="preserve">So the immediate value is 8</w:t>
        <w:br w:type="textWrapping"/>
        <w:t xml:space="preserve">8 in 12 bit binary:</w:t>
        <w:br w:type="textWrapping"/>
        <w:t xml:space="preserve">000000001000</w:t>
        <w:br w:type="textWrapping"/>
        <w:t xml:space="preserve">After discarding the LSB and sign extending 1 bit we get:</w:t>
        <w:br w:type="textWrapping"/>
        <w:t xml:space="preserve">000000000100</w:t>
        <w:br w:type="textWrapping"/>
        <w:br w:type="textWrapping"/>
        <w:t xml:space="preserve">Now, as it is a backward jump, we need to convert it to its negative representation(2’s complement).</w:t>
        <w:br w:type="textWrapping"/>
        <w:br w:type="textWrapping"/>
        <w:t xml:space="preserve">Reverting(1’s complement):</w:t>
        <w:br w:type="textWrapping"/>
        <w:t xml:space="preserve">000000000100 -&gt; 111111111011</w:t>
        <w:br w:type="textWrapping"/>
        <w:t xml:space="preserve">Adding 1(2’s complement):</w:t>
        <w:br w:type="textWrapping"/>
        <w:t xml:space="preserve">111111111011 + 1 = 111111111100</w:t>
        <w:br w:type="textWrapping"/>
        <w:br w:type="textWrapping"/>
        <w:t xml:space="preserve">Final immediate value is: 111111111100</w:t>
        <w:br w:type="textWrapping"/>
        <w:br w:type="textWrapping"/>
        <w:t xml:space="preserve">bne  x5, x0, loop</w:t>
        <w:br w:type="textWrapping"/>
        <w:t xml:space="preserve">Now, converting to SB type machine code:</w:t>
        <w:br w:type="textWrapping"/>
        <w:br w:type="textWrapping"/>
      </w:r>
    </w:p>
    <w:tbl>
      <w:tblPr>
        <w:tblStyle w:val="Table1"/>
        <w:tblW w:w="8160.0" w:type="dxa"/>
        <w:jc w:val="left"/>
        <w:tblInd w:w="720.0" w:type="dxa"/>
        <w:tblLayout w:type="fixed"/>
        <w:tblLook w:val="0600"/>
      </w:tblPr>
      <w:tblGrid>
        <w:gridCol w:w="705"/>
        <w:gridCol w:w="1395"/>
        <w:gridCol w:w="915"/>
        <w:gridCol w:w="900"/>
        <w:gridCol w:w="840"/>
        <w:gridCol w:w="1305"/>
        <w:gridCol w:w="750"/>
        <w:gridCol w:w="1350"/>
        <w:tblGridChange w:id="0">
          <w:tblGrid>
            <w:gridCol w:w="705"/>
            <w:gridCol w:w="1395"/>
            <w:gridCol w:w="915"/>
            <w:gridCol w:w="900"/>
            <w:gridCol w:w="840"/>
            <w:gridCol w:w="1305"/>
            <w:gridCol w:w="7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111111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Imm [12]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Imm [10:5]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Imm [4:1]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Imm [11]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Opcode</w:t>
            </w:r>
          </w:p>
        </w:tc>
      </w:tr>
    </w:tbl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Machine code: 11111110000000101XXX11001XXXXXXX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RISC-V Assembly:</w:t>
        <w:br w:type="textWrapping"/>
        <w:br w:type="textWrapping"/>
        <w:t xml:space="preserve">addi x21, x0, 2 </w:t>
        <w:br w:type="textWrapping"/>
        <w:t xml:space="preserve">addi x22, x0, 3</w:t>
        <w:br w:type="textWrapping"/>
        <w:t xml:space="preserve">addi x23, x0, 4</w:t>
        <w:br w:type="textWrapping"/>
        <w:t xml:space="preserve">addi x10, x21, 0</w:t>
        <w:br w:type="textWrapping"/>
        <w:t xml:space="preserve">addi x11, x22, 0</w:t>
        <w:br w:type="textWrapping"/>
        <w:t xml:space="preserve">addi x12, x23, 0</w:t>
        <w:br w:type="textWrapping"/>
        <w:t xml:space="preserve">jal x1, kajKormo</w:t>
        <w:br w:type="textWrapping"/>
        <w:t xml:space="preserve">sw x10, 48(x20)</w:t>
        <w:br w:type="textWrapping"/>
        <w:t xml:space="preserve">lw x5, 48(x20)</w:t>
        <w:br w:type="textWrapping"/>
        <w:t xml:space="preserve">slli x6, x5, 3</w:t>
        <w:br w:type="textWrapping"/>
        <w:t xml:space="preserve">add x6, x5, x6</w:t>
        <w:br w:type="textWrapping"/>
        <w:t xml:space="preserve">sw x6, 52(x20)</w:t>
        <w:br w:type="textWrapping"/>
        <w:t xml:space="preserve">beq x0, x0, exit</w:t>
        <w:br w:type="textWrapping"/>
        <w:br w:type="textWrapping"/>
        <w:t xml:space="preserve">kajKormo:</w:t>
        <w:br w:type="textWrapping"/>
        <w:t xml:space="preserve">srl x5, x12, x11</w:t>
        <w:br w:type="textWrapping"/>
        <w:t xml:space="preserve">or x10, x5, x12</w:t>
        <w:br w:type="textWrapping"/>
        <w:t xml:space="preserve">jalr x0, 0(x1)</w:t>
        <w:br w:type="textWrapping"/>
        <w:br w:type="textWrapping"/>
        <w:t xml:space="preserve">exit: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xkzymp3ujoz6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Set Double Word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ABACA1F0</w:t>
      </w:r>
      <w:r w:rsidDel="00000000" w:rsidR="00000000" w:rsidRPr="00000000">
        <w:rPr>
          <w:sz w:val="24"/>
          <w:szCs w:val="24"/>
          <w:rtl w:val="0"/>
        </w:rPr>
        <w:t xml:space="preserve"> is a 32 bit value, addi can only add/load up to 12 bits, so we need lui instruction.</w:t>
        <w:br w:type="textWrapping"/>
        <w:t xml:space="preserve">So for loading 0x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ABACA1F0</w:t>
      </w:r>
      <w:r w:rsidDel="00000000" w:rsidR="00000000" w:rsidRPr="00000000">
        <w:rPr>
          <w:sz w:val="24"/>
          <w:szCs w:val="24"/>
          <w:rtl w:val="0"/>
        </w:rPr>
        <w:t xml:space="preserve"> into x22:</w:t>
        <w:br w:type="textWrapping"/>
        <w:t xml:space="preserve">lui x22, ABACA</w:t>
        <w:br w:type="textWrapping"/>
        <w:t xml:space="preserve">addi x22, x22, 1F0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N.B: Don’t be confused by the word “load”, it does not necessarily mean using the load instruction, load instructions are only used when we are transferring data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from memory to register</w:t>
      </w:r>
      <w:r w:rsidDel="00000000" w:rsidR="00000000" w:rsidRPr="00000000">
        <w:rPr>
          <w:i w:val="1"/>
          <w:iCs w:val="1"/>
          <w:rtl w:val="0"/>
        </w:rPr>
        <w:t xml:space="preserve">. Here we are asked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load into register x22</w:t>
      </w:r>
      <w:r w:rsidDel="00000000" w:rsidR="00000000" w:rsidRPr="00000000">
        <w:rPr>
          <w:i w:val="1"/>
          <w:iCs w:val="1"/>
          <w:rtl w:val="0"/>
        </w:rPr>
        <w:t xml:space="preserve">, not from memory.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Immediate value calculation:</w:t>
        <w:br w:type="textWrapping"/>
        <w:t xml:space="preserve">The bne instruction jumps two instructions backward, so it jumps (2 * 4) = 8 locations in memory.</w:t>
        <w:br w:type="textWrapping"/>
        <w:t xml:space="preserve">So the immediate value is 8</w:t>
        <w:br w:type="textWrapping"/>
        <w:t xml:space="preserve">8 in 12 bit binary:</w:t>
        <w:br w:type="textWrapping"/>
        <w:t xml:space="preserve">000000001000</w:t>
        <w:br w:type="textWrapping"/>
        <w:t xml:space="preserve">After discarding the LSB and sign extending 1 bit we get:</w:t>
        <w:br w:type="textWrapping"/>
        <w:t xml:space="preserve">000000000100</w:t>
        <w:br w:type="textWrapping"/>
        <w:br w:type="textWrapping"/>
        <w:t xml:space="preserve">Now, as it is a backward jump, we need to convert it to its negative representation(2’s complement).</w:t>
        <w:br w:type="textWrapping"/>
        <w:br w:type="textWrapping"/>
        <w:t xml:space="preserve">Reverting(1’s complement):</w:t>
        <w:br w:type="textWrapping"/>
        <w:t xml:space="preserve">000000000100 -&gt; 111111111011</w:t>
        <w:br w:type="textWrapping"/>
        <w:t xml:space="preserve">Adding 1(2’s complement):</w:t>
        <w:br w:type="textWrapping"/>
        <w:t xml:space="preserve">111111111011 + 1 = 111111111100</w:t>
        <w:br w:type="textWrapping"/>
        <w:br w:type="textWrapping"/>
        <w:t xml:space="preserve">Final immediate value is: 111111111100</w:t>
        <w:br w:type="textWrapping"/>
        <w:br w:type="textWrapping"/>
        <w:t xml:space="preserve">bne  x7, x0, loop</w:t>
        <w:br w:type="textWrapping"/>
        <w:t xml:space="preserve">Now, converting to SB type machine code:</w:t>
        <w:br w:type="textWrapping"/>
        <w:br w:type="textWrapping"/>
      </w:r>
    </w:p>
    <w:tbl>
      <w:tblPr>
        <w:tblStyle w:val="Table2"/>
        <w:tblW w:w="8160.0" w:type="dxa"/>
        <w:jc w:val="left"/>
        <w:tblInd w:w="720.0" w:type="dxa"/>
        <w:tblLayout w:type="fixed"/>
        <w:tblLook w:val="0600"/>
      </w:tblPr>
      <w:tblGrid>
        <w:gridCol w:w="705"/>
        <w:gridCol w:w="1395"/>
        <w:gridCol w:w="915"/>
        <w:gridCol w:w="900"/>
        <w:gridCol w:w="840"/>
        <w:gridCol w:w="1305"/>
        <w:gridCol w:w="750"/>
        <w:gridCol w:w="1350"/>
        <w:tblGridChange w:id="0">
          <w:tblGrid>
            <w:gridCol w:w="705"/>
            <w:gridCol w:w="1395"/>
            <w:gridCol w:w="915"/>
            <w:gridCol w:w="900"/>
            <w:gridCol w:w="840"/>
            <w:gridCol w:w="1305"/>
            <w:gridCol w:w="7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111111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Imm [12]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Imm [10:5]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Imm [4:1]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Imm [11]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Opcode</w:t>
            </w:r>
          </w:p>
        </w:tc>
      </w:tr>
    </w:tbl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Machine code: 11111110000000111XXX11001XXXXXXX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RISC-V Assembly:</w:t>
        <w:br w:type="textWrapping"/>
        <w:br w:type="textWrapping"/>
        <w:t xml:space="preserve">addi x19, x0, 2 </w:t>
        <w:br w:type="textWrapping"/>
        <w:t xml:space="preserve">addi x20, x0, 3</w:t>
        <w:br w:type="textWrapping"/>
        <w:t xml:space="preserve">addi x21, x0, 4</w:t>
        <w:br w:type="textWrapping"/>
        <w:t xml:space="preserve">addi x10, x19, 0</w:t>
        <w:br w:type="textWrapping"/>
        <w:t xml:space="preserve">addi x11, x20, 0</w:t>
        <w:br w:type="textWrapping"/>
        <w:t xml:space="preserve">addi x12, x21, 0</w:t>
        <w:br w:type="textWrapping"/>
        <w:t xml:space="preserve">jal x1, kamKaj</w:t>
        <w:br w:type="textWrapping"/>
        <w:t xml:space="preserve">sw x10, 48(x18)</w:t>
        <w:br w:type="textWrapping"/>
        <w:t xml:space="preserve">lw x5, 48(x20)</w:t>
        <w:br w:type="textWrapping"/>
        <w:t xml:space="preserve">slli x6, x5, 3</w:t>
        <w:br w:type="textWrapping"/>
        <w:t xml:space="preserve">sub x6, x5, x6</w:t>
        <w:br w:type="textWrapping"/>
        <w:t xml:space="preserve">sw x6, 52(x20)</w:t>
        <w:br w:type="textWrapping"/>
        <w:t xml:space="preserve">beq x0, x0, exit</w:t>
        <w:br w:type="textWrapping"/>
        <w:br w:type="textWrapping"/>
        <w:t xml:space="preserve">kamKaj:</w:t>
        <w:br w:type="textWrapping"/>
        <w:t xml:space="preserve">srl x5, x12, x11</w:t>
        <w:br w:type="textWrapping"/>
        <w:t xml:space="preserve">or x10, x5, x12</w:t>
        <w:br w:type="textWrapping"/>
        <w:t xml:space="preserve">jalr x0, 0(x1)</w:t>
        <w:br w:type="textWrapping"/>
        <w:br w:type="textWrapping"/>
        <w:t xml:space="preserve">exit: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