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1.docx" ContentType="application/vnd.openxmlformats-officedocument.wordprocessingml.document.main+xml"/>
  <Override PartName="/word/2.docx" ContentType="application/vnd.openxmlformats-officedocument.wordprocessingml.document.main+xml"/>
  <Override PartName="/word/3.docx" ContentType="application/vnd.openxmlformats-officedocument.wordprocessingml.document.main+xml"/>
  <Override PartName="/word/4.docx" ContentType="application/vnd.openxmlformats-officedocument.wordprocessingml.document.main+xml"/>
  <Override PartName="/word/5.docx" ContentType="application/vnd.openxmlformats-officedocument.wordprocessingml.document.main+xml"/>
  <Override PartName="/word/6.docx" ContentType="application/vnd.openxmlformats-officedocument.wordprocessingml.document.main+xml"/>
  <Override PartName="/word/7.docx" ContentType="application/vnd.openxmlformats-officedocument.wordprocessingml.document.main+xml"/>
  <Override PartName="/word/8.docx" ContentType="application/vnd.openxmlformats-officedocument.wordprocessingml.document.main+xml"/>
  <Override PartName="/word/9.docx" ContentType="application/vnd.openxmlformats-officedocument.wordprocessingml.document.main+xml"/>
  <Override PartName="/word/10.docx" ContentType="application/vnd.openxmlformats-officedocument.wordprocessingml.document.main+xml"/>
  <Override PartName="/word/11.docx" ContentType="application/vnd.openxmlformats-officedocument.wordprocessingml.document.main+xml"/>
  <Override PartName="/word/12.docx" ContentType="application/vnd.openxmlformats-officedocument.wordprocessingml.document.main+xml"/>
  <Override PartName="/word/13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Record Linkage Map: MedStar Responses to APS Investigations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codebook_df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377.1 Kb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7,186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2025-04-28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1.docx"/>
<Relationship Id="rId8" Type="http://schemas.openxmlformats.org/officeDocument/2006/relationships/aFChunk" Target=".//2.docx"/>
<Relationship Id="rId9" Type="http://schemas.openxmlformats.org/officeDocument/2006/relationships/aFChunk" Target=".//3.docx"/>
<Relationship Id="rId10" Type="http://schemas.openxmlformats.org/officeDocument/2006/relationships/aFChunk" Target=".//4.docx"/>
<Relationship Id="rId11" Type="http://schemas.openxmlformats.org/officeDocument/2006/relationships/aFChunk" Target=".//5.docx"/>
<Relationship Id="rId12" Type="http://schemas.openxmlformats.org/officeDocument/2006/relationships/aFChunk" Target=".//6.docx"/>
<Relationship Id="rId13" Type="http://schemas.openxmlformats.org/officeDocument/2006/relationships/aFChunk" Target=".//7.docx"/>
<Relationship Id="rId14" Type="http://schemas.openxmlformats.org/officeDocument/2006/relationships/aFChunk" Target=".//8.docx"/>
<Relationship Id="rId15" Type="http://schemas.openxmlformats.org/officeDocument/2006/relationships/aFChunk" Target=".//9.docx"/>
<Relationship Id="rId16" Type="http://schemas.openxmlformats.org/officeDocument/2006/relationships/aFChunk" Target=".//10.docx"/>
<Relationship Id="rId17" Type="http://schemas.openxmlformats.org/officeDocument/2006/relationships/aFChunk" Target=".//11.docx"/>
<Relationship Id="rId18" Type="http://schemas.openxmlformats.org/officeDocument/2006/relationships/aFChunk" Target=".//12.docx"/>
<Relationship Id="rId19" Type="http://schemas.openxmlformats.org/officeDocument/2006/relationships/aFChunk" Target=".//13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2025-04-28T16:10:37Z</dcterms:modified>
  <cp:category/>
</cp:coreProperties>
</file>