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4E30" w14:textId="77777777" w:rsidR="009C3969" w:rsidRDefault="00A10BDC">
      <w:pPr>
        <w:ind w:left="0" w:firstLine="0"/>
        <w:rPr>
          <w:b/>
          <w:i/>
        </w:rPr>
      </w:pPr>
      <w:r>
        <w:rPr>
          <w:b/>
          <w:i/>
        </w:rPr>
        <w:t>Module overview</w:t>
      </w:r>
    </w:p>
    <w:p w14:paraId="7B964E31" w14:textId="1DA92CC1" w:rsidR="009C3969" w:rsidRDefault="00A10BDC">
      <w:pPr>
        <w:ind w:left="0" w:firstLine="0"/>
      </w:pPr>
      <w:r>
        <w:t xml:space="preserve">In this module, you will learn to </w:t>
      </w:r>
      <w:r>
        <w:rPr>
          <w:b/>
        </w:rPr>
        <w:t>import</w:t>
      </w:r>
      <w:r>
        <w:t xml:space="preserve"> data stored in </w:t>
      </w:r>
      <w:r w:rsidR="000C5DC5">
        <w:t>various</w:t>
      </w:r>
      <w:r>
        <w:t xml:space="preserve"> file </w:t>
      </w:r>
      <w:r w:rsidR="000F4455">
        <w:t>formats</w:t>
      </w:r>
      <w:r>
        <w:t xml:space="preserve"> into R for data management and analysis, you will learn to store R data frames in a more permanent way so that you can come back later to modify or analyze them, and you will learn to </w:t>
      </w:r>
      <w:r>
        <w:rPr>
          <w:b/>
        </w:rPr>
        <w:t>export</w:t>
      </w:r>
      <w:r>
        <w:t xml:space="preserve"> data so that you may efficiently share it with others.</w:t>
      </w:r>
    </w:p>
    <w:p w14:paraId="7B964E32" w14:textId="77777777" w:rsidR="009C3969" w:rsidRDefault="009C3969">
      <w:pPr>
        <w:ind w:left="0" w:firstLine="0"/>
      </w:pPr>
    </w:p>
    <w:p w14:paraId="7B964E33" w14:textId="77777777" w:rsidR="009C3969" w:rsidRDefault="00A10BDC">
      <w:pPr>
        <w:ind w:left="0" w:firstLine="0"/>
        <w:rPr>
          <w:b/>
          <w:i/>
        </w:rPr>
      </w:pPr>
      <w:r>
        <w:rPr>
          <w:b/>
          <w:i/>
        </w:rPr>
        <w:t>Module topics</w:t>
      </w:r>
    </w:p>
    <w:p w14:paraId="7B964E34" w14:textId="77777777" w:rsidR="009C3969" w:rsidRDefault="00A10BDC">
      <w:pPr>
        <w:numPr>
          <w:ilvl w:val="0"/>
          <w:numId w:val="2"/>
        </w:numPr>
      </w:pPr>
      <w:r>
        <w:t>Finding and reading file paths</w:t>
      </w:r>
    </w:p>
    <w:p w14:paraId="7B964E35" w14:textId="77777777" w:rsidR="009C3969" w:rsidRDefault="00A10BDC">
      <w:pPr>
        <w:numPr>
          <w:ilvl w:val="0"/>
          <w:numId w:val="2"/>
        </w:numPr>
      </w:pPr>
      <w:r>
        <w:t>Importing space-delimited files</w:t>
      </w:r>
    </w:p>
    <w:p w14:paraId="7B964E36" w14:textId="77777777" w:rsidR="009C3969" w:rsidRDefault="00A10BDC">
      <w:pPr>
        <w:numPr>
          <w:ilvl w:val="0"/>
          <w:numId w:val="2"/>
        </w:numPr>
      </w:pPr>
      <w:r>
        <w:t>Importing tab-delimited files</w:t>
      </w:r>
    </w:p>
    <w:p w14:paraId="7B964E37" w14:textId="77777777" w:rsidR="009C3969" w:rsidRDefault="00A10BDC">
      <w:pPr>
        <w:numPr>
          <w:ilvl w:val="0"/>
          <w:numId w:val="2"/>
        </w:numPr>
      </w:pPr>
      <w:r>
        <w:t>Importing fixed-width format files</w:t>
      </w:r>
    </w:p>
    <w:p w14:paraId="7B964E38" w14:textId="77777777" w:rsidR="009C3969" w:rsidRDefault="00A10BDC">
      <w:pPr>
        <w:numPr>
          <w:ilvl w:val="0"/>
          <w:numId w:val="2"/>
        </w:numPr>
      </w:pPr>
      <w:r>
        <w:t>Importing comma-separated values files</w:t>
      </w:r>
    </w:p>
    <w:p w14:paraId="7B964E39" w14:textId="77777777" w:rsidR="009C3969" w:rsidRDefault="00A10BDC">
      <w:pPr>
        <w:numPr>
          <w:ilvl w:val="0"/>
          <w:numId w:val="2"/>
        </w:numPr>
      </w:pPr>
      <w:r>
        <w:t>Importing Microsoft Excel spreadsheets</w:t>
      </w:r>
    </w:p>
    <w:p w14:paraId="7B964E3A" w14:textId="77777777" w:rsidR="009C3969" w:rsidRDefault="00A10BDC">
      <w:pPr>
        <w:numPr>
          <w:ilvl w:val="0"/>
          <w:numId w:val="2"/>
        </w:numPr>
      </w:pPr>
      <w:r>
        <w:t>Importing SAS, Stata, and SPSS data sets</w:t>
      </w:r>
    </w:p>
    <w:p w14:paraId="31F65A13" w14:textId="77777777" w:rsidR="003E152C" w:rsidRDefault="00A10BDC" w:rsidP="003E152C">
      <w:pPr>
        <w:numPr>
          <w:ilvl w:val="0"/>
          <w:numId w:val="6"/>
        </w:numPr>
      </w:pPr>
      <w:r>
        <w:t>Using RStudio's data import tool</w:t>
      </w:r>
      <w:r w:rsidR="003E152C" w:rsidRPr="003E152C">
        <w:t xml:space="preserve"> </w:t>
      </w:r>
    </w:p>
    <w:p w14:paraId="5EFA6D2E" w14:textId="3EF757F6" w:rsidR="003E152C" w:rsidRDefault="003E152C" w:rsidP="003E152C">
      <w:pPr>
        <w:numPr>
          <w:ilvl w:val="0"/>
          <w:numId w:val="6"/>
        </w:numPr>
      </w:pPr>
      <w:r>
        <w:t>Exporting plain text files</w:t>
      </w:r>
    </w:p>
    <w:p w14:paraId="7B964E3B" w14:textId="2CD87088" w:rsidR="009C3969" w:rsidRDefault="003E152C" w:rsidP="003E152C">
      <w:pPr>
        <w:numPr>
          <w:ilvl w:val="0"/>
          <w:numId w:val="6"/>
        </w:numPr>
      </w:pPr>
      <w:r>
        <w:t>Exporting .</w:t>
      </w:r>
      <w:proofErr w:type="spellStart"/>
      <w:r>
        <w:t>Rds</w:t>
      </w:r>
      <w:proofErr w:type="spellEnd"/>
      <w:r>
        <w:t xml:space="preserve"> files</w:t>
      </w:r>
    </w:p>
    <w:p w14:paraId="7B964E3E" w14:textId="77777777" w:rsidR="009C3969" w:rsidRDefault="009C3969">
      <w:pPr>
        <w:ind w:left="2160" w:firstLine="0"/>
      </w:pPr>
    </w:p>
    <w:p w14:paraId="7B964E3F" w14:textId="77777777" w:rsidR="009C3969" w:rsidRDefault="00A10BDC">
      <w:pPr>
        <w:ind w:left="0" w:firstLine="0"/>
        <w:rPr>
          <w:b/>
          <w:i/>
        </w:rPr>
      </w:pPr>
      <w:r>
        <w:rPr>
          <w:b/>
          <w:i/>
        </w:rPr>
        <w:t>Required Readings</w:t>
      </w:r>
    </w:p>
    <w:p w14:paraId="7B964E40" w14:textId="77777777" w:rsidR="009C3969" w:rsidRDefault="00A10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  <w:r>
        <w:t>Please complete</w:t>
      </w:r>
      <w:r>
        <w:rPr>
          <w:color w:val="000000"/>
        </w:rPr>
        <w:t xml:space="preserve"> the following </w:t>
      </w:r>
      <w:r>
        <w:t>readings</w:t>
      </w:r>
      <w:r>
        <w:rPr>
          <w:color w:val="000000"/>
        </w:rPr>
        <w:t xml:space="preserve"> </w:t>
      </w:r>
      <w:r>
        <w:rPr>
          <w:b/>
          <w:u w:val="single"/>
        </w:rPr>
        <w:t>by the end of the week (Sunday)</w:t>
      </w:r>
    </w:p>
    <w:p w14:paraId="7B964E41" w14:textId="77777777" w:rsidR="009C3969" w:rsidRDefault="009C39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7B964E42" w14:textId="77777777" w:rsidR="009C3969" w:rsidRDefault="00A10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 xml:space="preserve">Cannell B. </w:t>
      </w:r>
      <w:r>
        <w:rPr>
          <w:i/>
        </w:rPr>
        <w:t>R for Epidemiology</w:t>
      </w:r>
      <w:r>
        <w:t>. 2020.</w:t>
      </w:r>
      <w:hyperlink r:id="rId9">
        <w:r>
          <w:rPr>
            <w:color w:val="1155CC"/>
            <w:u w:val="single"/>
          </w:rPr>
          <w:t xml:space="preserve"> https://www.r4epi.com/</w:t>
        </w:r>
      </w:hyperlink>
      <w:r>
        <w:t>.</w:t>
      </w:r>
    </w:p>
    <w:p w14:paraId="7B964E43" w14:textId="77777777" w:rsidR="009C3969" w:rsidRDefault="00A10BDC">
      <w:pPr>
        <w:numPr>
          <w:ilvl w:val="1"/>
          <w:numId w:val="1"/>
        </w:numPr>
      </w:pPr>
      <w:r>
        <w:t>Chapter 12: Introduction to data transfer</w:t>
      </w:r>
    </w:p>
    <w:p w14:paraId="7B964E44" w14:textId="77777777" w:rsidR="009C3969" w:rsidRDefault="00A10BDC">
      <w:pPr>
        <w:numPr>
          <w:ilvl w:val="1"/>
          <w:numId w:val="1"/>
        </w:numPr>
      </w:pPr>
      <w:r>
        <w:t>Chapter 13: File paths</w:t>
      </w:r>
    </w:p>
    <w:p w14:paraId="7B964E45" w14:textId="77777777" w:rsidR="009C3969" w:rsidRDefault="00A10BDC">
      <w:pPr>
        <w:numPr>
          <w:ilvl w:val="1"/>
          <w:numId w:val="1"/>
        </w:numPr>
      </w:pPr>
      <w:r>
        <w:t>Chapter 14: Importing plain text files</w:t>
      </w:r>
    </w:p>
    <w:p w14:paraId="7B964E46" w14:textId="77777777" w:rsidR="009C3969" w:rsidRDefault="00A10BDC">
      <w:pPr>
        <w:numPr>
          <w:ilvl w:val="1"/>
          <w:numId w:val="1"/>
        </w:numPr>
      </w:pPr>
      <w:r>
        <w:t>Chapter 15: Importing binary files</w:t>
      </w:r>
    </w:p>
    <w:p w14:paraId="7B964E47" w14:textId="77777777" w:rsidR="009C3969" w:rsidRDefault="00A10BDC">
      <w:pPr>
        <w:numPr>
          <w:ilvl w:val="1"/>
          <w:numId w:val="1"/>
        </w:numPr>
      </w:pPr>
      <w:r>
        <w:t>Chapter 16: RStudio’s data import tool</w:t>
      </w:r>
    </w:p>
    <w:p w14:paraId="7B964E48" w14:textId="77777777" w:rsidR="009C3969" w:rsidRDefault="00A10BDC">
      <w:pPr>
        <w:numPr>
          <w:ilvl w:val="1"/>
          <w:numId w:val="1"/>
        </w:numPr>
      </w:pPr>
      <w:r>
        <w:t>Chapter 17: Exporting data</w:t>
      </w:r>
    </w:p>
    <w:p w14:paraId="7B964E49" w14:textId="77777777" w:rsidR="009C3969" w:rsidRDefault="009C3969">
      <w:pPr>
        <w:ind w:left="0" w:firstLine="0"/>
      </w:pPr>
    </w:p>
    <w:p w14:paraId="7B964E53" w14:textId="77777777" w:rsidR="009C3969" w:rsidRDefault="00A10BDC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14:paraId="7B964E54" w14:textId="77777777" w:rsidR="009C3969" w:rsidRDefault="00A10BDC">
      <w:pPr>
        <w:ind w:left="0" w:firstLine="0"/>
      </w:pPr>
      <w:r>
        <w:t>Please complete the following assignments on Canvas.</w:t>
      </w:r>
    </w:p>
    <w:p w14:paraId="7B964E55" w14:textId="77777777" w:rsidR="009C3969" w:rsidRDefault="00A10BDC">
      <w:pPr>
        <w:numPr>
          <w:ilvl w:val="0"/>
          <w:numId w:val="3"/>
        </w:numPr>
      </w:pPr>
      <w:r>
        <w:t>Check on learning quiz</w:t>
      </w:r>
    </w:p>
    <w:p w14:paraId="7B964E56" w14:textId="77777777" w:rsidR="009C3969" w:rsidRDefault="00A10BDC">
      <w:pPr>
        <w:numPr>
          <w:ilvl w:val="0"/>
          <w:numId w:val="3"/>
        </w:numPr>
      </w:pPr>
      <w:r>
        <w:t xml:space="preserve">Lab </w:t>
      </w:r>
    </w:p>
    <w:p w14:paraId="7B964E57" w14:textId="77777777" w:rsidR="009C3969" w:rsidRDefault="00A10BDC">
      <w:pPr>
        <w:numPr>
          <w:ilvl w:val="0"/>
          <w:numId w:val="3"/>
        </w:numPr>
      </w:pPr>
      <w:r>
        <w:t xml:space="preserve">Module quiz </w:t>
      </w:r>
    </w:p>
    <w:sectPr w:rsidR="009C396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C431" w14:textId="77777777" w:rsidR="00E41EE1" w:rsidRDefault="00E41EE1">
      <w:pPr>
        <w:spacing w:line="240" w:lineRule="auto"/>
      </w:pPr>
      <w:r>
        <w:separator/>
      </w:r>
    </w:p>
  </w:endnote>
  <w:endnote w:type="continuationSeparator" w:id="0">
    <w:p w14:paraId="614AF62D" w14:textId="77777777" w:rsidR="00E41EE1" w:rsidRDefault="00E41EE1">
      <w:pPr>
        <w:spacing w:line="240" w:lineRule="auto"/>
      </w:pPr>
      <w:r>
        <w:continuationSeparator/>
      </w:r>
    </w:p>
  </w:endnote>
  <w:endnote w:type="continuationNotice" w:id="1">
    <w:p w14:paraId="55CA50A3" w14:textId="77777777" w:rsidR="00B528A4" w:rsidRDefault="00B528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FA947" w14:textId="77777777" w:rsidR="00E41EE1" w:rsidRDefault="00E41EE1">
      <w:pPr>
        <w:spacing w:line="240" w:lineRule="auto"/>
      </w:pPr>
      <w:r>
        <w:separator/>
      </w:r>
    </w:p>
  </w:footnote>
  <w:footnote w:type="continuationSeparator" w:id="0">
    <w:p w14:paraId="44D9826A" w14:textId="77777777" w:rsidR="00E41EE1" w:rsidRDefault="00E41EE1">
      <w:pPr>
        <w:spacing w:line="240" w:lineRule="auto"/>
      </w:pPr>
      <w:r>
        <w:continuationSeparator/>
      </w:r>
    </w:p>
  </w:footnote>
  <w:footnote w:type="continuationNotice" w:id="1">
    <w:p w14:paraId="15EED6D6" w14:textId="77777777" w:rsidR="00B528A4" w:rsidRDefault="00B528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4E58" w14:textId="77777777" w:rsidR="009C3969" w:rsidRDefault="009C39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9E"/>
    <w:multiLevelType w:val="multilevel"/>
    <w:tmpl w:val="5E88F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16022"/>
    <w:multiLevelType w:val="multilevel"/>
    <w:tmpl w:val="70F02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A86A58"/>
    <w:multiLevelType w:val="multilevel"/>
    <w:tmpl w:val="E4702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412309"/>
    <w:multiLevelType w:val="multilevel"/>
    <w:tmpl w:val="9FBED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104316"/>
    <w:multiLevelType w:val="multilevel"/>
    <w:tmpl w:val="C380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F41935"/>
    <w:multiLevelType w:val="multilevel"/>
    <w:tmpl w:val="8078F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7897377">
    <w:abstractNumId w:val="3"/>
  </w:num>
  <w:num w:numId="2" w16cid:durableId="688683995">
    <w:abstractNumId w:val="0"/>
  </w:num>
  <w:num w:numId="3" w16cid:durableId="1236089015">
    <w:abstractNumId w:val="5"/>
  </w:num>
  <w:num w:numId="4" w16cid:durableId="6832277">
    <w:abstractNumId w:val="1"/>
  </w:num>
  <w:num w:numId="5" w16cid:durableId="1126318405">
    <w:abstractNumId w:val="2"/>
  </w:num>
  <w:num w:numId="6" w16cid:durableId="1675299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69"/>
    <w:rsid w:val="000C5DC5"/>
    <w:rsid w:val="000F4455"/>
    <w:rsid w:val="002A0109"/>
    <w:rsid w:val="00346591"/>
    <w:rsid w:val="003E152C"/>
    <w:rsid w:val="004E35A7"/>
    <w:rsid w:val="009C3969"/>
    <w:rsid w:val="00A10BDC"/>
    <w:rsid w:val="00B528A4"/>
    <w:rsid w:val="00E41EE1"/>
    <w:rsid w:val="00F4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64E30"/>
  <w15:docId w15:val="{011DC0E0-25CC-45FC-B579-9282BB30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B528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8A4"/>
  </w:style>
  <w:style w:type="paragraph" w:styleId="Footer">
    <w:name w:val="footer"/>
    <w:basedOn w:val="Normal"/>
    <w:link w:val="FooterChar"/>
    <w:uiPriority w:val="99"/>
    <w:semiHidden/>
    <w:unhideWhenUsed/>
    <w:rsid w:val="00B528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r4e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66454D3F-5F01-4D7D-9E50-28D3B25BC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4466D-2212-4A8B-A829-C3FB59F05328}"/>
</file>

<file path=customXml/itemProps3.xml><?xml version="1.0" encoding="utf-8"?>
<ds:datastoreItem xmlns:ds="http://schemas.openxmlformats.org/officeDocument/2006/customXml" ds:itemID="{F09E998E-D3D4-4DBF-9608-F6C5DBDBC1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4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cp:lastModifiedBy>Cannell, Michael B</cp:lastModifiedBy>
  <cp:revision>7</cp:revision>
  <dcterms:created xsi:type="dcterms:W3CDTF">2022-08-29T02:31:00Z</dcterms:created>
  <dcterms:modified xsi:type="dcterms:W3CDTF">2022-09-09T19:36:00Z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