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Question 1</w:t>
      </w:r>
    </w:p>
    <w:p w:rsidR="00000000" w:rsidDel="00000000" w:rsidP="00000000" w:rsidRDefault="00000000" w:rsidRPr="00000000" w14:paraId="00000002">
      <w:pPr>
        <w:pageBreakBefore w:val="0"/>
        <w:shd w:fill="ffffff" w:val="clear"/>
        <w:rPr>
          <w:color w:val="273b4c"/>
        </w:rPr>
      </w:pPr>
      <w:r w:rsidDel="00000000" w:rsidR="00000000" w:rsidRPr="00000000">
        <w:rPr>
          <w:color w:val="273b4c"/>
          <w:rtl w:val="0"/>
        </w:rPr>
        <w:t xml:space="preserve">Which of the following is a causal question?</w:t>
      </w:r>
    </w:p>
    <w:p w:rsidR="00000000" w:rsidDel="00000000" w:rsidP="00000000" w:rsidRDefault="00000000" w:rsidRPr="00000000" w14:paraId="00000003">
      <w:pPr>
        <w:pageBreakBefore w:val="0"/>
        <w:numPr>
          <w:ilvl w:val="0"/>
          <w:numId w:val="6"/>
        </w:numPr>
        <w:shd w:fill="ffffff" w:val="clear"/>
        <w:ind w:left="720" w:hanging="360"/>
        <w:rPr>
          <w:color w:val="273b4c"/>
        </w:rPr>
      </w:pPr>
      <w:r w:rsidDel="00000000" w:rsidR="00000000" w:rsidRPr="00000000">
        <w:rPr>
          <w:color w:val="273b4c"/>
          <w:rtl w:val="0"/>
        </w:rPr>
        <w:t xml:space="preserve">How many ventilators are there in Texas?</w:t>
      </w:r>
    </w:p>
    <w:p w:rsidR="00000000" w:rsidDel="00000000" w:rsidP="00000000" w:rsidRDefault="00000000" w:rsidRPr="00000000" w14:paraId="00000004">
      <w:pPr>
        <w:pageBreakBefore w:val="0"/>
        <w:numPr>
          <w:ilvl w:val="0"/>
          <w:numId w:val="6"/>
        </w:numPr>
        <w:shd w:fill="ffffff" w:val="clear"/>
        <w:ind w:left="720" w:hanging="360"/>
        <w:rPr>
          <w:color w:val="273b4c"/>
        </w:rPr>
      </w:pPr>
      <w:r w:rsidDel="00000000" w:rsidR="00000000" w:rsidRPr="00000000">
        <w:rPr>
          <w:color w:val="273b4c"/>
          <w:rtl w:val="0"/>
        </w:rPr>
        <w:t xml:space="preserve">What is the average age of people living in Florida?</w:t>
      </w:r>
    </w:p>
    <w:p w:rsidR="00000000" w:rsidDel="00000000" w:rsidP="00000000" w:rsidRDefault="00000000" w:rsidRPr="00000000" w14:paraId="00000005">
      <w:pPr>
        <w:pageBreakBefore w:val="0"/>
        <w:numPr>
          <w:ilvl w:val="0"/>
          <w:numId w:val="6"/>
        </w:numPr>
        <w:shd w:fill="ffffff" w:val="clear"/>
        <w:ind w:left="720" w:hanging="360"/>
        <w:rPr>
          <w:color w:val="273b4c"/>
          <w:highlight w:val="yellow"/>
        </w:rPr>
      </w:pPr>
      <w:r w:rsidDel="00000000" w:rsidR="00000000" w:rsidRPr="00000000">
        <w:rPr>
          <w:color w:val="273b4c"/>
          <w:highlight w:val="yellow"/>
          <w:rtl w:val="0"/>
        </w:rPr>
        <w:t xml:space="preserve">Can we prevent lung cancer if we prevent smoking?</w:t>
      </w:r>
    </w:p>
    <w:p w:rsidR="00000000" w:rsidDel="00000000" w:rsidP="00000000" w:rsidRDefault="00000000" w:rsidRPr="00000000" w14:paraId="00000006">
      <w:pPr>
        <w:pageBreakBefore w:val="0"/>
        <w:numPr>
          <w:ilvl w:val="0"/>
          <w:numId w:val="6"/>
        </w:numPr>
        <w:shd w:fill="ffffff" w:val="clear"/>
        <w:ind w:left="720" w:hanging="360"/>
        <w:rPr>
          <w:color w:val="273b4c"/>
        </w:rPr>
      </w:pPr>
      <w:r w:rsidDel="00000000" w:rsidR="00000000" w:rsidRPr="00000000">
        <w:rPr>
          <w:color w:val="273b4c"/>
          <w:rtl w:val="0"/>
        </w:rPr>
        <w:t xml:space="preserve">Who is most likely to get heart disease?</w:t>
      </w:r>
    </w:p>
    <w:p w:rsidR="00000000" w:rsidDel="00000000" w:rsidP="00000000" w:rsidRDefault="00000000" w:rsidRPr="00000000" w14:paraId="00000007">
      <w:pPr>
        <w:pageBreakBefore w:val="0"/>
        <w:shd w:fill="ffffff" w:val="clear"/>
        <w:rPr>
          <w:b w:val="1"/>
          <w:color w:val="446178"/>
        </w:rPr>
      </w:pPr>
      <w:r w:rsidDel="00000000" w:rsidR="00000000" w:rsidRPr="00000000">
        <w:rPr>
          <w:rtl w:val="0"/>
        </w:rPr>
      </w:r>
    </w:p>
    <w:p w:rsidR="00000000" w:rsidDel="00000000" w:rsidP="00000000" w:rsidRDefault="00000000" w:rsidRPr="00000000" w14:paraId="00000008">
      <w:pPr>
        <w:pageBreakBefore w:val="0"/>
        <w:shd w:fill="ffffff" w:val="clear"/>
        <w:rPr>
          <w:color w:val="273b4c"/>
        </w:rPr>
      </w:pPr>
      <w:r w:rsidDel="00000000" w:rsidR="00000000" w:rsidRPr="00000000">
        <w:rPr>
          <w:color w:val="273b4c"/>
          <w:rtl w:val="0"/>
        </w:rPr>
        <w:t xml:space="preserve">A and B are descriptive questions. D is a predictive question. It does ask why people get heart disease or if we can change their risk of heart disease. It simply asks who we can expect to see popping up on the radar with heart disease. Only C implies a causal question -- Does smoking cause lung disease?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Question 2</w:t>
      </w:r>
    </w:p>
    <w:p w:rsidR="00000000" w:rsidDel="00000000" w:rsidP="00000000" w:rsidRDefault="00000000" w:rsidRPr="00000000" w14:paraId="0000000B">
      <w:pPr>
        <w:pageBreakBefore w:val="0"/>
        <w:shd w:fill="ffffff" w:val="clear"/>
        <w:rPr>
          <w:color w:val="273b4c"/>
        </w:rPr>
      </w:pPr>
      <w:r w:rsidDel="00000000" w:rsidR="00000000" w:rsidRPr="00000000">
        <w:rPr>
          <w:color w:val="273b4c"/>
          <w:rtl w:val="0"/>
        </w:rPr>
        <w:t xml:space="preserve">What is a statistical association (The Hernan videos gave two informal definitions)?</w:t>
      </w:r>
    </w:p>
    <w:p w:rsidR="00000000" w:rsidDel="00000000" w:rsidP="00000000" w:rsidRDefault="00000000" w:rsidRPr="00000000" w14:paraId="0000000C">
      <w:pPr>
        <w:pageBreakBefore w:val="0"/>
        <w:shd w:fill="ffffff" w:val="clear"/>
        <w:rPr>
          <w:b w:val="1"/>
          <w:color w:val="446178"/>
        </w:rPr>
      </w:pPr>
      <w:r w:rsidDel="00000000" w:rsidR="00000000" w:rsidRPr="00000000">
        <w:rPr>
          <w:rtl w:val="0"/>
        </w:rPr>
      </w:r>
    </w:p>
    <w:p w:rsidR="00000000" w:rsidDel="00000000" w:rsidP="00000000" w:rsidRDefault="00000000" w:rsidRPr="00000000" w14:paraId="0000000D">
      <w:pPr>
        <w:pageBreakBefore w:val="0"/>
        <w:shd w:fill="ffffff" w:val="clear"/>
        <w:rPr>
          <w:color w:val="273b4c"/>
          <w:highlight w:val="yellow"/>
        </w:rPr>
      </w:pPr>
      <w:r w:rsidDel="00000000" w:rsidR="00000000" w:rsidRPr="00000000">
        <w:rPr>
          <w:color w:val="273b4c"/>
          <w:highlight w:val="yellow"/>
          <w:rtl w:val="0"/>
        </w:rPr>
        <w:t xml:space="preserve">The distribution of one variable differs, on average, within levels of another variable. Or, knowing something about one variable gives us information about another variable.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Question 3</w:t>
      </w:r>
    </w:p>
    <w:p w:rsidR="00000000" w:rsidDel="00000000" w:rsidP="00000000" w:rsidRDefault="00000000" w:rsidRPr="00000000" w14:paraId="00000010">
      <w:pPr>
        <w:pageBreakBefore w:val="0"/>
        <w:shd w:fill="ffffff" w:val="clear"/>
        <w:rPr>
          <w:color w:val="273b4c"/>
        </w:rPr>
      </w:pPr>
      <w:r w:rsidDel="00000000" w:rsidR="00000000" w:rsidRPr="00000000">
        <w:rPr>
          <w:color w:val="273b4c"/>
          <w:rtl w:val="0"/>
        </w:rPr>
        <w:t xml:space="preserve">Why do things happen?</w:t>
      </w:r>
    </w:p>
    <w:p w:rsidR="00000000" w:rsidDel="00000000" w:rsidP="00000000" w:rsidRDefault="00000000" w:rsidRPr="00000000" w14:paraId="00000011">
      <w:pPr>
        <w:pageBreakBefore w:val="0"/>
        <w:shd w:fill="ffffff" w:val="clear"/>
        <w:rPr>
          <w:b w:val="1"/>
          <w:color w:val="446178"/>
        </w:rPr>
      </w:pPr>
      <w:r w:rsidDel="00000000" w:rsidR="00000000" w:rsidRPr="00000000">
        <w:rPr>
          <w:rtl w:val="0"/>
        </w:rPr>
      </w:r>
    </w:p>
    <w:p w:rsidR="00000000" w:rsidDel="00000000" w:rsidP="00000000" w:rsidRDefault="00000000" w:rsidRPr="00000000" w14:paraId="00000012">
      <w:pPr>
        <w:pageBreakBefore w:val="0"/>
        <w:shd w:fill="ffffff" w:val="clear"/>
        <w:rPr>
          <w:color w:val="273b4c"/>
          <w:highlight w:val="yellow"/>
        </w:rPr>
      </w:pPr>
      <w:r w:rsidDel="00000000" w:rsidR="00000000" w:rsidRPr="00000000">
        <w:rPr>
          <w:color w:val="273b4c"/>
          <w:highlight w:val="yellow"/>
          <w:rtl w:val="0"/>
        </w:rPr>
        <w:t xml:space="preserve">The answers that are most useful to us typically include some form of thing 2 (effect) happened because thing 1 (cause) happened. Had thing 1 not happened, thing 2 would not have happened (counterfactual).</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Question 4</w:t>
      </w:r>
    </w:p>
    <w:p w:rsidR="00000000" w:rsidDel="00000000" w:rsidP="00000000" w:rsidRDefault="00000000" w:rsidRPr="00000000" w14:paraId="00000015">
      <w:pPr>
        <w:pageBreakBefore w:val="0"/>
        <w:shd w:fill="ffffff" w:val="clear"/>
        <w:rPr>
          <w:color w:val="273b4c"/>
        </w:rPr>
      </w:pPr>
      <w:r w:rsidDel="00000000" w:rsidR="00000000" w:rsidRPr="00000000">
        <w:rPr>
          <w:color w:val="273b4c"/>
          <w:rtl w:val="0"/>
        </w:rPr>
        <w:t xml:space="preserve">Based on Rothman and Greenland (2005), Hill’s criteria are a sufficient method for inferring causation.</w:t>
      </w:r>
    </w:p>
    <w:p w:rsidR="00000000" w:rsidDel="00000000" w:rsidP="00000000" w:rsidRDefault="00000000" w:rsidRPr="00000000" w14:paraId="00000016">
      <w:pPr>
        <w:pageBreakBefore w:val="0"/>
        <w:numPr>
          <w:ilvl w:val="0"/>
          <w:numId w:val="2"/>
        </w:numPr>
        <w:shd w:fill="ffffff" w:val="clear"/>
        <w:ind w:left="720" w:hanging="360"/>
        <w:rPr>
          <w:color w:val="273b4c"/>
        </w:rPr>
      </w:pPr>
      <w:r w:rsidDel="00000000" w:rsidR="00000000" w:rsidRPr="00000000">
        <w:rPr>
          <w:color w:val="273b4c"/>
          <w:rtl w:val="0"/>
        </w:rPr>
        <w:t xml:space="preserve">True</w:t>
      </w:r>
    </w:p>
    <w:p w:rsidR="00000000" w:rsidDel="00000000" w:rsidP="00000000" w:rsidRDefault="00000000" w:rsidRPr="00000000" w14:paraId="00000017">
      <w:pPr>
        <w:pageBreakBefore w:val="0"/>
        <w:numPr>
          <w:ilvl w:val="0"/>
          <w:numId w:val="2"/>
        </w:numPr>
        <w:shd w:fill="ffffff" w:val="clear"/>
        <w:ind w:left="720" w:hanging="360"/>
        <w:rPr>
          <w:color w:val="273b4c"/>
          <w:highlight w:val="yellow"/>
        </w:rPr>
      </w:pPr>
      <w:r w:rsidDel="00000000" w:rsidR="00000000" w:rsidRPr="00000000">
        <w:rPr>
          <w:color w:val="273b4c"/>
          <w:highlight w:val="yellow"/>
          <w:rtl w:val="0"/>
        </w:rPr>
        <w:t xml:space="preserve">False</w:t>
      </w:r>
    </w:p>
    <w:p w:rsidR="00000000" w:rsidDel="00000000" w:rsidP="00000000" w:rsidRDefault="00000000" w:rsidRPr="00000000" w14:paraId="00000018">
      <w:pPr>
        <w:pageBreakBefore w:val="0"/>
        <w:shd w:fill="ffffff" w:val="clear"/>
        <w:rPr>
          <w:color w:val="273b4c"/>
        </w:rPr>
      </w:pPr>
      <w:r w:rsidDel="00000000" w:rsidR="00000000" w:rsidRPr="00000000">
        <w:rPr>
          <w:color w:val="273b4c"/>
          <w:rtl w:val="0"/>
        </w:rPr>
        <w:t xml:space="preserve">They are useful for historical reference, but there are many examples of non-causal associations that meet the criteria, and many examples of causal associations that don't meet the criteria.</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b w:val="1"/>
          <w:rtl w:val="0"/>
        </w:rPr>
        <w:t xml:space="preserve">Question 5</w:t>
      </w:r>
    </w:p>
    <w:p w:rsidR="00000000" w:rsidDel="00000000" w:rsidP="00000000" w:rsidRDefault="00000000" w:rsidRPr="00000000" w14:paraId="0000001B">
      <w:pPr>
        <w:pageBreakBefore w:val="0"/>
        <w:shd w:fill="ffffff" w:val="clear"/>
        <w:rPr>
          <w:color w:val="273b4c"/>
        </w:rPr>
      </w:pPr>
      <w:r w:rsidDel="00000000" w:rsidR="00000000" w:rsidRPr="00000000">
        <w:rPr>
          <w:color w:val="273b4c"/>
          <w:rtl w:val="0"/>
        </w:rPr>
        <w:t xml:space="preserve">How can we say that smoking causes cancer if everyone who smokes doesn't get cancer?</w:t>
      </w:r>
    </w:p>
    <w:p w:rsidR="00000000" w:rsidDel="00000000" w:rsidP="00000000" w:rsidRDefault="00000000" w:rsidRPr="00000000" w14:paraId="0000001C">
      <w:pPr>
        <w:pageBreakBefore w:val="0"/>
        <w:shd w:fill="ffffff" w:val="clear"/>
        <w:rPr>
          <w:b w:val="1"/>
          <w:color w:val="446178"/>
        </w:rPr>
      </w:pPr>
      <w:r w:rsidDel="00000000" w:rsidR="00000000" w:rsidRPr="00000000">
        <w:rPr>
          <w:rtl w:val="0"/>
        </w:rPr>
      </w:r>
    </w:p>
    <w:p w:rsidR="00000000" w:rsidDel="00000000" w:rsidP="00000000" w:rsidRDefault="00000000" w:rsidRPr="00000000" w14:paraId="0000001D">
      <w:pPr>
        <w:pageBreakBefore w:val="0"/>
        <w:shd w:fill="ffffff" w:val="clear"/>
        <w:rPr>
          <w:color w:val="273b4c"/>
          <w:highlight w:val="yellow"/>
        </w:rPr>
      </w:pPr>
      <w:r w:rsidDel="00000000" w:rsidR="00000000" w:rsidRPr="00000000">
        <w:rPr>
          <w:color w:val="273b4c"/>
          <w:highlight w:val="yellow"/>
          <w:rtl w:val="0"/>
        </w:rPr>
        <w:t xml:space="preserve">Think about Rothman's sufficient component cause model. Smoking is neither necessary nor sufficient. Think about causes in individuals vs. causes in populations.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b w:val="1"/>
          <w:rtl w:val="0"/>
        </w:rPr>
        <w:t xml:space="preserve">Question 6</w:t>
      </w:r>
    </w:p>
    <w:p w:rsidR="00000000" w:rsidDel="00000000" w:rsidP="00000000" w:rsidRDefault="00000000" w:rsidRPr="00000000" w14:paraId="00000020">
      <w:pPr>
        <w:pageBreakBefore w:val="0"/>
        <w:shd w:fill="ffffff" w:val="clear"/>
        <w:rPr>
          <w:color w:val="273b4c"/>
        </w:rPr>
      </w:pPr>
      <w:r w:rsidDel="00000000" w:rsidR="00000000" w:rsidRPr="00000000">
        <w:rPr>
          <w:color w:val="273b4c"/>
          <w:rtl w:val="0"/>
        </w:rPr>
        <w:t xml:space="preserve">In terms of disease prevention, it is necessary to understand causal mechanisms between risk factors and outcomes in their entirety.</w:t>
      </w:r>
    </w:p>
    <w:p w:rsidR="00000000" w:rsidDel="00000000" w:rsidP="00000000" w:rsidRDefault="00000000" w:rsidRPr="00000000" w14:paraId="00000021">
      <w:pPr>
        <w:pageBreakBefore w:val="0"/>
        <w:numPr>
          <w:ilvl w:val="0"/>
          <w:numId w:val="7"/>
        </w:numPr>
        <w:shd w:fill="ffffff" w:val="clear"/>
        <w:ind w:left="720" w:hanging="360"/>
        <w:rPr>
          <w:color w:val="273b4c"/>
        </w:rPr>
      </w:pPr>
      <w:r w:rsidDel="00000000" w:rsidR="00000000" w:rsidRPr="00000000">
        <w:rPr>
          <w:color w:val="273b4c"/>
          <w:rtl w:val="0"/>
        </w:rPr>
        <w:t xml:space="preserve">True</w:t>
      </w:r>
    </w:p>
    <w:p w:rsidR="00000000" w:rsidDel="00000000" w:rsidP="00000000" w:rsidRDefault="00000000" w:rsidRPr="00000000" w14:paraId="00000022">
      <w:pPr>
        <w:pageBreakBefore w:val="0"/>
        <w:numPr>
          <w:ilvl w:val="0"/>
          <w:numId w:val="7"/>
        </w:numPr>
        <w:shd w:fill="ffffff" w:val="clear"/>
        <w:ind w:left="720" w:hanging="360"/>
        <w:rPr>
          <w:color w:val="273b4c"/>
          <w:highlight w:val="yellow"/>
        </w:rPr>
      </w:pPr>
      <w:r w:rsidDel="00000000" w:rsidR="00000000" w:rsidRPr="00000000">
        <w:rPr>
          <w:color w:val="273b4c"/>
          <w:highlight w:val="yellow"/>
          <w:rtl w:val="0"/>
        </w:rPr>
        <w:t xml:space="preserve">False</w:t>
      </w:r>
    </w:p>
    <w:p w:rsidR="00000000" w:rsidDel="00000000" w:rsidP="00000000" w:rsidRDefault="00000000" w:rsidRPr="00000000" w14:paraId="00000023">
      <w:pPr>
        <w:pageBreakBefore w:val="0"/>
        <w:shd w:fill="ffffff" w:val="clear"/>
        <w:rPr>
          <w:color w:val="273b4c"/>
        </w:rPr>
      </w:pPr>
      <w:r w:rsidDel="00000000" w:rsidR="00000000" w:rsidRPr="00000000">
        <w:rPr>
          <w:color w:val="273b4c"/>
          <w:rtl w:val="0"/>
        </w:rPr>
        <w:t xml:space="preserve">Knocking out even one component cause prevents all sufficient causes with that component cause.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Question 7</w:t>
      </w:r>
    </w:p>
    <w:p w:rsidR="00000000" w:rsidDel="00000000" w:rsidP="00000000" w:rsidRDefault="00000000" w:rsidRPr="00000000" w14:paraId="00000026">
      <w:pPr>
        <w:pageBreakBefore w:val="0"/>
        <w:shd w:fill="ffffff" w:val="clear"/>
        <w:rPr>
          <w:color w:val="273b4c"/>
        </w:rPr>
      </w:pPr>
      <w:r w:rsidDel="00000000" w:rsidR="00000000" w:rsidRPr="00000000">
        <w:rPr>
          <w:color w:val="273b4c"/>
          <w:rtl w:val="0"/>
        </w:rPr>
        <w:t xml:space="preserve">Factor A, B, C, D can individually cause a certain disease without the other three factors but only when followed by exposure to factor X. Exposure to factor X alone is not followed by the disease, but the disease never occurs in the absence of exposure to factor X.</w:t>
      </w:r>
    </w:p>
    <w:p w:rsidR="00000000" w:rsidDel="00000000" w:rsidP="00000000" w:rsidRDefault="00000000" w:rsidRPr="00000000" w14:paraId="00000027">
      <w:pPr>
        <w:pageBreakBefore w:val="0"/>
        <w:shd w:fill="ffffff" w:val="clear"/>
        <w:rPr>
          <w:color w:val="273b4c"/>
        </w:rPr>
      </w:pPr>
      <w:r w:rsidDel="00000000" w:rsidR="00000000" w:rsidRPr="00000000">
        <w:rPr>
          <w:color w:val="273b4c"/>
          <w:rtl w:val="0"/>
        </w:rPr>
        <w:t xml:space="preserve">According to the causal model described above, factor C is:</w:t>
      </w:r>
    </w:p>
    <w:p w:rsidR="00000000" w:rsidDel="00000000" w:rsidP="00000000" w:rsidRDefault="00000000" w:rsidRPr="00000000" w14:paraId="00000028">
      <w:pPr>
        <w:pageBreakBefore w:val="0"/>
        <w:numPr>
          <w:ilvl w:val="0"/>
          <w:numId w:val="8"/>
        </w:numPr>
        <w:shd w:fill="ffffff" w:val="clear"/>
        <w:ind w:left="720" w:hanging="360"/>
        <w:rPr>
          <w:color w:val="273b4c"/>
        </w:rPr>
      </w:pPr>
      <w:r w:rsidDel="00000000" w:rsidR="00000000" w:rsidRPr="00000000">
        <w:rPr>
          <w:color w:val="273b4c"/>
          <w:rtl w:val="0"/>
        </w:rPr>
        <w:t xml:space="preserve">A necessary and sufficient cause</w:t>
      </w:r>
    </w:p>
    <w:p w:rsidR="00000000" w:rsidDel="00000000" w:rsidP="00000000" w:rsidRDefault="00000000" w:rsidRPr="00000000" w14:paraId="00000029">
      <w:pPr>
        <w:pageBreakBefore w:val="0"/>
        <w:numPr>
          <w:ilvl w:val="0"/>
          <w:numId w:val="8"/>
        </w:numPr>
        <w:shd w:fill="ffffff" w:val="clear"/>
        <w:ind w:left="720" w:hanging="360"/>
        <w:rPr>
          <w:color w:val="273b4c"/>
        </w:rPr>
      </w:pPr>
      <w:r w:rsidDel="00000000" w:rsidR="00000000" w:rsidRPr="00000000">
        <w:rPr>
          <w:color w:val="273b4c"/>
          <w:rtl w:val="0"/>
        </w:rPr>
        <w:t xml:space="preserve">A necessary but not sufficient cause</w:t>
      </w:r>
    </w:p>
    <w:p w:rsidR="00000000" w:rsidDel="00000000" w:rsidP="00000000" w:rsidRDefault="00000000" w:rsidRPr="00000000" w14:paraId="0000002A">
      <w:pPr>
        <w:pageBreakBefore w:val="0"/>
        <w:numPr>
          <w:ilvl w:val="0"/>
          <w:numId w:val="8"/>
        </w:numPr>
        <w:shd w:fill="ffffff" w:val="clear"/>
        <w:ind w:left="720" w:hanging="360"/>
        <w:rPr>
          <w:color w:val="273b4c"/>
        </w:rPr>
      </w:pPr>
      <w:r w:rsidDel="00000000" w:rsidR="00000000" w:rsidRPr="00000000">
        <w:rPr>
          <w:color w:val="273b4c"/>
          <w:rtl w:val="0"/>
        </w:rPr>
        <w:t xml:space="preserve">A sufficient but not necessary cause</w:t>
      </w:r>
    </w:p>
    <w:p w:rsidR="00000000" w:rsidDel="00000000" w:rsidP="00000000" w:rsidRDefault="00000000" w:rsidRPr="00000000" w14:paraId="0000002B">
      <w:pPr>
        <w:pageBreakBefore w:val="0"/>
        <w:numPr>
          <w:ilvl w:val="0"/>
          <w:numId w:val="8"/>
        </w:numPr>
        <w:shd w:fill="ffffff" w:val="clear"/>
        <w:ind w:left="720" w:hanging="360"/>
        <w:rPr>
          <w:color w:val="273b4c"/>
          <w:highlight w:val="yellow"/>
        </w:rPr>
      </w:pPr>
      <w:r w:rsidDel="00000000" w:rsidR="00000000" w:rsidRPr="00000000">
        <w:rPr>
          <w:color w:val="273b4c"/>
          <w:highlight w:val="yellow"/>
          <w:rtl w:val="0"/>
        </w:rPr>
        <w:t xml:space="preserve">Neither necessary nor sufficient</w:t>
      </w:r>
    </w:p>
    <w:p w:rsidR="00000000" w:rsidDel="00000000" w:rsidP="00000000" w:rsidRDefault="00000000" w:rsidRPr="00000000" w14:paraId="0000002C">
      <w:pPr>
        <w:pageBreakBefore w:val="0"/>
        <w:numPr>
          <w:ilvl w:val="0"/>
          <w:numId w:val="8"/>
        </w:numPr>
        <w:shd w:fill="ffffff" w:val="clear"/>
        <w:ind w:left="720" w:hanging="360"/>
        <w:rPr>
          <w:color w:val="273b4c"/>
        </w:rPr>
      </w:pPr>
      <w:r w:rsidDel="00000000" w:rsidR="00000000" w:rsidRPr="00000000">
        <w:rPr>
          <w:color w:val="273b4c"/>
          <w:rtl w:val="0"/>
        </w:rPr>
        <w:t xml:space="preserve">None of these</w:t>
      </w:r>
    </w:p>
    <w:p w:rsidR="00000000" w:rsidDel="00000000" w:rsidP="00000000" w:rsidRDefault="00000000" w:rsidRPr="00000000" w14:paraId="0000002D">
      <w:pPr>
        <w:pageBreakBefore w:val="0"/>
        <w:shd w:fill="ffffff" w:val="clear"/>
        <w:rPr>
          <w:b w:val="1"/>
          <w:color w:val="446178"/>
        </w:rPr>
      </w:pPr>
      <w:r w:rsidDel="00000000" w:rsidR="00000000" w:rsidRPr="00000000">
        <w:rPr>
          <w:rtl w:val="0"/>
        </w:rPr>
      </w:r>
    </w:p>
    <w:p w:rsidR="00000000" w:rsidDel="00000000" w:rsidP="00000000" w:rsidRDefault="00000000" w:rsidRPr="00000000" w14:paraId="0000002E">
      <w:pPr>
        <w:pageBreakBefore w:val="0"/>
        <w:shd w:fill="ffffff" w:val="clear"/>
        <w:rPr>
          <w:color w:val="273b4c"/>
        </w:rPr>
      </w:pPr>
      <w:r w:rsidDel="00000000" w:rsidR="00000000" w:rsidRPr="00000000">
        <w:rPr>
          <w:color w:val="273b4c"/>
          <w:rtl w:val="0"/>
        </w:rPr>
        <w:t xml:space="preserve">If factor C were necessary, then it would be part of every set of sufficient causes. But, A|X, B|X, and D|X are all sufficient cause sets that do not include C. Likewise, if factor C were sufficient, then factor X wouldn't be necessary. However, the passage above says that factor C can cause the disease "only when followed by exposure to factor X." Therefore, factor C, by itself, is neither necessary nor sufficient to cause the disease.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b w:val="1"/>
          <w:rtl w:val="0"/>
        </w:rPr>
        <w:t xml:space="preserve">Question 8</w:t>
      </w:r>
    </w:p>
    <w:p w:rsidR="00000000" w:rsidDel="00000000" w:rsidP="00000000" w:rsidRDefault="00000000" w:rsidRPr="00000000" w14:paraId="00000031">
      <w:pPr>
        <w:pageBreakBefore w:val="0"/>
        <w:shd w:fill="ffffff" w:val="clear"/>
        <w:rPr>
          <w:color w:val="273b4c"/>
        </w:rPr>
      </w:pPr>
      <w:r w:rsidDel="00000000" w:rsidR="00000000" w:rsidRPr="00000000">
        <w:rPr>
          <w:color w:val="273b4c"/>
          <w:rtl w:val="0"/>
        </w:rPr>
        <w:t xml:space="preserve">Factor A, B, C, D can individually cause a certain disease without the other three factors but only when followed by exposure to factor X. Exposure to factor X alone is not followed by the disease, but the disease never occurs in the absence of exposure to factor X.</w:t>
      </w:r>
    </w:p>
    <w:p w:rsidR="00000000" w:rsidDel="00000000" w:rsidP="00000000" w:rsidRDefault="00000000" w:rsidRPr="00000000" w14:paraId="00000032">
      <w:pPr>
        <w:pageBreakBefore w:val="0"/>
        <w:shd w:fill="ffffff" w:val="clear"/>
        <w:rPr>
          <w:color w:val="273b4c"/>
        </w:rPr>
      </w:pPr>
      <w:r w:rsidDel="00000000" w:rsidR="00000000" w:rsidRPr="00000000">
        <w:rPr>
          <w:color w:val="273b4c"/>
          <w:rtl w:val="0"/>
        </w:rPr>
        <w:t xml:space="preserve">According to the causal model described above, factor X is:</w:t>
      </w:r>
    </w:p>
    <w:p w:rsidR="00000000" w:rsidDel="00000000" w:rsidP="00000000" w:rsidRDefault="00000000" w:rsidRPr="00000000" w14:paraId="00000033">
      <w:pPr>
        <w:pageBreakBefore w:val="0"/>
        <w:numPr>
          <w:ilvl w:val="0"/>
          <w:numId w:val="4"/>
        </w:numPr>
        <w:shd w:fill="ffffff" w:val="clear"/>
        <w:ind w:left="720" w:hanging="360"/>
        <w:rPr>
          <w:color w:val="273b4c"/>
        </w:rPr>
      </w:pPr>
      <w:r w:rsidDel="00000000" w:rsidR="00000000" w:rsidRPr="00000000">
        <w:rPr>
          <w:color w:val="273b4c"/>
          <w:rtl w:val="0"/>
        </w:rPr>
        <w:t xml:space="preserve">A necessary and sufficient cause</w:t>
      </w:r>
    </w:p>
    <w:p w:rsidR="00000000" w:rsidDel="00000000" w:rsidP="00000000" w:rsidRDefault="00000000" w:rsidRPr="00000000" w14:paraId="00000034">
      <w:pPr>
        <w:pageBreakBefore w:val="0"/>
        <w:numPr>
          <w:ilvl w:val="0"/>
          <w:numId w:val="4"/>
        </w:numPr>
        <w:shd w:fill="ffffff" w:val="clear"/>
        <w:ind w:left="720" w:hanging="360"/>
        <w:rPr>
          <w:color w:val="273b4c"/>
          <w:highlight w:val="yellow"/>
        </w:rPr>
      </w:pPr>
      <w:r w:rsidDel="00000000" w:rsidR="00000000" w:rsidRPr="00000000">
        <w:rPr>
          <w:color w:val="273b4c"/>
          <w:highlight w:val="yellow"/>
          <w:rtl w:val="0"/>
        </w:rPr>
        <w:t xml:space="preserve">A necessary but not sufficient cause</w:t>
      </w:r>
    </w:p>
    <w:p w:rsidR="00000000" w:rsidDel="00000000" w:rsidP="00000000" w:rsidRDefault="00000000" w:rsidRPr="00000000" w14:paraId="00000035">
      <w:pPr>
        <w:pageBreakBefore w:val="0"/>
        <w:numPr>
          <w:ilvl w:val="0"/>
          <w:numId w:val="4"/>
        </w:numPr>
        <w:shd w:fill="ffffff" w:val="clear"/>
        <w:ind w:left="720" w:hanging="360"/>
        <w:rPr>
          <w:color w:val="273b4c"/>
        </w:rPr>
      </w:pPr>
      <w:r w:rsidDel="00000000" w:rsidR="00000000" w:rsidRPr="00000000">
        <w:rPr>
          <w:color w:val="273b4c"/>
          <w:rtl w:val="0"/>
        </w:rPr>
        <w:t xml:space="preserve">A sufficient but not necessary cause</w:t>
      </w:r>
    </w:p>
    <w:p w:rsidR="00000000" w:rsidDel="00000000" w:rsidP="00000000" w:rsidRDefault="00000000" w:rsidRPr="00000000" w14:paraId="00000036">
      <w:pPr>
        <w:pageBreakBefore w:val="0"/>
        <w:numPr>
          <w:ilvl w:val="0"/>
          <w:numId w:val="4"/>
        </w:numPr>
        <w:shd w:fill="ffffff" w:val="clear"/>
        <w:ind w:left="720" w:hanging="360"/>
        <w:rPr>
          <w:color w:val="273b4c"/>
        </w:rPr>
      </w:pPr>
      <w:r w:rsidDel="00000000" w:rsidR="00000000" w:rsidRPr="00000000">
        <w:rPr>
          <w:color w:val="273b4c"/>
          <w:rtl w:val="0"/>
        </w:rPr>
        <w:t xml:space="preserve">Neither necessary nor sufficient</w:t>
      </w:r>
    </w:p>
    <w:p w:rsidR="00000000" w:rsidDel="00000000" w:rsidP="00000000" w:rsidRDefault="00000000" w:rsidRPr="00000000" w14:paraId="00000037">
      <w:pPr>
        <w:pageBreakBefore w:val="0"/>
        <w:numPr>
          <w:ilvl w:val="0"/>
          <w:numId w:val="4"/>
        </w:numPr>
        <w:shd w:fill="ffffff" w:val="clear"/>
        <w:ind w:left="720" w:hanging="360"/>
        <w:rPr>
          <w:color w:val="273b4c"/>
        </w:rPr>
      </w:pPr>
      <w:r w:rsidDel="00000000" w:rsidR="00000000" w:rsidRPr="00000000">
        <w:rPr>
          <w:color w:val="273b4c"/>
          <w:rtl w:val="0"/>
        </w:rPr>
        <w:t xml:space="preserve">None of these</w:t>
      </w:r>
    </w:p>
    <w:p w:rsidR="00000000" w:rsidDel="00000000" w:rsidP="00000000" w:rsidRDefault="00000000" w:rsidRPr="00000000" w14:paraId="00000038">
      <w:pPr>
        <w:pageBreakBefore w:val="0"/>
        <w:shd w:fill="ffffff" w:val="clear"/>
        <w:rPr>
          <w:b w:val="1"/>
          <w:color w:val="446178"/>
        </w:rPr>
      </w:pPr>
      <w:r w:rsidDel="00000000" w:rsidR="00000000" w:rsidRPr="00000000">
        <w:rPr>
          <w:rtl w:val="0"/>
        </w:rPr>
      </w:r>
    </w:p>
    <w:p w:rsidR="00000000" w:rsidDel="00000000" w:rsidP="00000000" w:rsidRDefault="00000000" w:rsidRPr="00000000" w14:paraId="00000039">
      <w:pPr>
        <w:pageBreakBefore w:val="0"/>
        <w:shd w:fill="ffffff" w:val="clear"/>
        <w:rPr>
          <w:color w:val="273b4c"/>
        </w:rPr>
      </w:pPr>
      <w:r w:rsidDel="00000000" w:rsidR="00000000" w:rsidRPr="00000000">
        <w:rPr>
          <w:color w:val="273b4c"/>
          <w:rtl w:val="0"/>
        </w:rPr>
        <w:t xml:space="preserve">Factor X is necessary because it is a component cause of every set of sufficient causes. However, Factor X alone cannot cause the disease. Therefore, factor X is not a sufficient cause all on its own.</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Question 9</w:t>
      </w:r>
    </w:p>
    <w:p w:rsidR="00000000" w:rsidDel="00000000" w:rsidP="00000000" w:rsidRDefault="00000000" w:rsidRPr="00000000" w14:paraId="0000003C">
      <w:pPr>
        <w:pageBreakBefore w:val="0"/>
        <w:shd w:fill="ffffff" w:val="clear"/>
        <w:rPr>
          <w:color w:val="273b4c"/>
        </w:rPr>
      </w:pPr>
      <w:r w:rsidDel="00000000" w:rsidR="00000000" w:rsidRPr="00000000">
        <w:rPr>
          <w:color w:val="273b4c"/>
          <w:rtl w:val="0"/>
        </w:rPr>
        <w:t xml:space="preserve">Randomization always leads to an unbiased estimate of the causal effect.</w:t>
      </w:r>
    </w:p>
    <w:p w:rsidR="00000000" w:rsidDel="00000000" w:rsidP="00000000" w:rsidRDefault="00000000" w:rsidRPr="00000000" w14:paraId="0000003D">
      <w:pPr>
        <w:pageBreakBefore w:val="0"/>
        <w:numPr>
          <w:ilvl w:val="0"/>
          <w:numId w:val="5"/>
        </w:numPr>
        <w:shd w:fill="ffffff" w:val="clear"/>
        <w:ind w:left="720" w:hanging="360"/>
        <w:rPr>
          <w:color w:val="273b4c"/>
        </w:rPr>
      </w:pPr>
      <w:r w:rsidDel="00000000" w:rsidR="00000000" w:rsidRPr="00000000">
        <w:rPr>
          <w:color w:val="273b4c"/>
          <w:rtl w:val="0"/>
        </w:rPr>
        <w:t xml:space="preserve">True</w:t>
      </w:r>
    </w:p>
    <w:p w:rsidR="00000000" w:rsidDel="00000000" w:rsidP="00000000" w:rsidRDefault="00000000" w:rsidRPr="00000000" w14:paraId="0000003E">
      <w:pPr>
        <w:pageBreakBefore w:val="0"/>
        <w:numPr>
          <w:ilvl w:val="0"/>
          <w:numId w:val="5"/>
        </w:numPr>
        <w:shd w:fill="ffffff" w:val="clear"/>
        <w:ind w:left="720" w:hanging="360"/>
        <w:rPr>
          <w:color w:val="273b4c"/>
          <w:highlight w:val="yellow"/>
        </w:rPr>
      </w:pPr>
      <w:r w:rsidDel="00000000" w:rsidR="00000000" w:rsidRPr="00000000">
        <w:rPr>
          <w:color w:val="273b4c"/>
          <w:highlight w:val="yellow"/>
          <w:rtl w:val="0"/>
        </w:rPr>
        <w:t xml:space="preserve">False</w:t>
      </w:r>
    </w:p>
    <w:p w:rsidR="00000000" w:rsidDel="00000000" w:rsidP="00000000" w:rsidRDefault="00000000" w:rsidRPr="00000000" w14:paraId="0000003F">
      <w:pPr>
        <w:pageBreakBefore w:val="0"/>
        <w:shd w:fill="ffffff" w:val="clear"/>
        <w:rPr>
          <w:color w:val="273b4c"/>
        </w:rPr>
      </w:pPr>
      <w:r w:rsidDel="00000000" w:rsidR="00000000" w:rsidRPr="00000000">
        <w:rPr>
          <w:rtl w:val="0"/>
        </w:rPr>
      </w:r>
    </w:p>
    <w:p w:rsidR="00000000" w:rsidDel="00000000" w:rsidP="00000000" w:rsidRDefault="00000000" w:rsidRPr="00000000" w14:paraId="00000040">
      <w:pPr>
        <w:pageBreakBefore w:val="0"/>
        <w:shd w:fill="ffffff" w:val="clear"/>
        <w:rPr>
          <w:color w:val="273b4c"/>
        </w:rPr>
      </w:pPr>
      <w:r w:rsidDel="00000000" w:rsidR="00000000" w:rsidRPr="00000000">
        <w:rPr>
          <w:color w:val="273b4c"/>
          <w:rtl w:val="0"/>
        </w:rPr>
        <w:t xml:space="preserve">In theory, ideal randomized experiments (i.e., no loss to follow- up, full adherence to the assigned treatment over the duration of the study, a single version of the treatment, and double-blind assignment) with a large enough sample size always lead to estimates of association that can be interpreted as causal. Unfortunately, randomized experiments often do not meet this standard. Additionally, randomized experiments are often unethical, impractical, or untimely.</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b w:val="1"/>
        </w:rPr>
      </w:pPr>
      <w:r w:rsidDel="00000000" w:rsidR="00000000" w:rsidRPr="00000000">
        <w:rPr>
          <w:b w:val="1"/>
          <w:rtl w:val="0"/>
        </w:rPr>
        <w:t xml:space="preserve">Question 10</w:t>
      </w:r>
    </w:p>
    <w:p w:rsidR="00000000" w:rsidDel="00000000" w:rsidP="00000000" w:rsidRDefault="00000000" w:rsidRPr="00000000" w14:paraId="00000043">
      <w:pPr>
        <w:pageBreakBefore w:val="0"/>
        <w:shd w:fill="ffffff" w:val="clear"/>
        <w:rPr>
          <w:color w:val="273b4c"/>
        </w:rPr>
      </w:pPr>
      <w:r w:rsidDel="00000000" w:rsidR="00000000" w:rsidRPr="00000000">
        <w:rPr>
          <w:color w:val="273b4c"/>
          <w:rtl w:val="0"/>
        </w:rPr>
        <w:t xml:space="preserve">Given this causal DAG, we expect X to have a causal effect on Y.</w:t>
      </w:r>
    </w:p>
    <w:p w:rsidR="00000000" w:rsidDel="00000000" w:rsidP="00000000" w:rsidRDefault="00000000" w:rsidRPr="00000000" w14:paraId="00000044">
      <w:pPr>
        <w:pageBreakBefore w:val="0"/>
        <w:shd w:fill="ffffff" w:val="clear"/>
        <w:rPr>
          <w:color w:val="273b4c"/>
        </w:rPr>
      </w:pPr>
      <w:r w:rsidDel="00000000" w:rsidR="00000000" w:rsidRPr="00000000">
        <w:rPr>
          <w:color w:val="273b4c"/>
        </w:rPr>
        <w:drawing>
          <wp:inline distB="114300" distT="114300" distL="114300" distR="114300">
            <wp:extent cx="3048000" cy="11049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80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numPr>
          <w:ilvl w:val="0"/>
          <w:numId w:val="3"/>
        </w:numPr>
        <w:shd w:fill="ffffff" w:val="clear"/>
        <w:ind w:left="720" w:hanging="360"/>
        <w:rPr>
          <w:color w:val="273b4c"/>
        </w:rPr>
      </w:pPr>
      <w:r w:rsidDel="00000000" w:rsidR="00000000" w:rsidRPr="00000000">
        <w:rPr>
          <w:color w:val="273b4c"/>
          <w:rtl w:val="0"/>
        </w:rPr>
        <w:t xml:space="preserve">True</w:t>
      </w:r>
    </w:p>
    <w:p w:rsidR="00000000" w:rsidDel="00000000" w:rsidP="00000000" w:rsidRDefault="00000000" w:rsidRPr="00000000" w14:paraId="00000046">
      <w:pPr>
        <w:pageBreakBefore w:val="0"/>
        <w:numPr>
          <w:ilvl w:val="0"/>
          <w:numId w:val="3"/>
        </w:numPr>
        <w:shd w:fill="ffffff" w:val="clear"/>
        <w:ind w:left="720" w:hanging="360"/>
        <w:rPr>
          <w:color w:val="273b4c"/>
          <w:highlight w:val="yellow"/>
        </w:rPr>
      </w:pPr>
      <w:r w:rsidDel="00000000" w:rsidR="00000000" w:rsidRPr="00000000">
        <w:rPr>
          <w:color w:val="273b4c"/>
          <w:highlight w:val="yellow"/>
          <w:rtl w:val="0"/>
        </w:rPr>
        <w:t xml:space="preserve">False</w:t>
      </w:r>
    </w:p>
    <w:p w:rsidR="00000000" w:rsidDel="00000000" w:rsidP="00000000" w:rsidRDefault="00000000" w:rsidRPr="00000000" w14:paraId="00000047">
      <w:pPr>
        <w:pageBreakBefore w:val="0"/>
        <w:shd w:fill="ffffff" w:val="clear"/>
        <w:rPr>
          <w:color w:val="273b4c"/>
        </w:rPr>
      </w:pPr>
      <w:r w:rsidDel="00000000" w:rsidR="00000000" w:rsidRPr="00000000">
        <w:rPr>
          <w:color w:val="273b4c"/>
          <w:rtl w:val="0"/>
        </w:rPr>
        <w:t xml:space="preserve">The lack of an arrow between X and Y encodes our belief that X has no causal effect on Y</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b w:val="1"/>
        </w:rPr>
      </w:pPr>
      <w:r w:rsidDel="00000000" w:rsidR="00000000" w:rsidRPr="00000000">
        <w:rPr>
          <w:b w:val="1"/>
          <w:rtl w:val="0"/>
        </w:rPr>
        <w:t xml:space="preserve">Question 11</w:t>
      </w:r>
    </w:p>
    <w:p w:rsidR="00000000" w:rsidDel="00000000" w:rsidP="00000000" w:rsidRDefault="00000000" w:rsidRPr="00000000" w14:paraId="0000004A">
      <w:pPr>
        <w:pageBreakBefore w:val="0"/>
        <w:shd w:fill="ffffff" w:val="clear"/>
        <w:rPr>
          <w:color w:val="273b4c"/>
        </w:rPr>
      </w:pPr>
      <w:r w:rsidDel="00000000" w:rsidR="00000000" w:rsidRPr="00000000">
        <w:rPr>
          <w:color w:val="273b4c"/>
          <w:rtl w:val="0"/>
        </w:rPr>
        <w:t xml:space="preserve">Given this causal DAG, we expect X and Y to be statistically associated in our data.</w:t>
      </w:r>
    </w:p>
    <w:p w:rsidR="00000000" w:rsidDel="00000000" w:rsidP="00000000" w:rsidRDefault="00000000" w:rsidRPr="00000000" w14:paraId="0000004B">
      <w:pPr>
        <w:pageBreakBefore w:val="0"/>
        <w:rPr>
          <w:color w:val="273b4c"/>
        </w:rPr>
      </w:pPr>
      <w:r w:rsidDel="00000000" w:rsidR="00000000" w:rsidRPr="00000000">
        <w:rPr>
          <w:color w:val="273b4c"/>
        </w:rPr>
        <w:drawing>
          <wp:inline distB="114300" distT="114300" distL="114300" distR="114300">
            <wp:extent cx="3048000" cy="11049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480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rPr>
          <w:color w:val="273b4c"/>
        </w:rPr>
      </w:pPr>
      <w:r w:rsidDel="00000000" w:rsidR="00000000" w:rsidRPr="00000000">
        <w:rPr>
          <w:rtl w:val="0"/>
        </w:rPr>
      </w:r>
    </w:p>
    <w:p w:rsidR="00000000" w:rsidDel="00000000" w:rsidP="00000000" w:rsidRDefault="00000000" w:rsidRPr="00000000" w14:paraId="0000004D">
      <w:pPr>
        <w:pageBreakBefore w:val="0"/>
        <w:numPr>
          <w:ilvl w:val="0"/>
          <w:numId w:val="10"/>
        </w:numPr>
        <w:ind w:left="720" w:hanging="360"/>
        <w:rPr>
          <w:color w:val="273b4c"/>
          <w:highlight w:val="yellow"/>
        </w:rPr>
      </w:pPr>
      <w:r w:rsidDel="00000000" w:rsidR="00000000" w:rsidRPr="00000000">
        <w:rPr>
          <w:color w:val="273b4c"/>
          <w:highlight w:val="yellow"/>
          <w:rtl w:val="0"/>
        </w:rPr>
        <w:t xml:space="preserve">True</w:t>
      </w:r>
    </w:p>
    <w:p w:rsidR="00000000" w:rsidDel="00000000" w:rsidP="00000000" w:rsidRDefault="00000000" w:rsidRPr="00000000" w14:paraId="0000004E">
      <w:pPr>
        <w:pageBreakBefore w:val="0"/>
        <w:numPr>
          <w:ilvl w:val="0"/>
          <w:numId w:val="10"/>
        </w:numPr>
        <w:ind w:left="720" w:hanging="360"/>
        <w:rPr>
          <w:color w:val="273b4c"/>
        </w:rPr>
      </w:pPr>
      <w:r w:rsidDel="00000000" w:rsidR="00000000" w:rsidRPr="00000000">
        <w:rPr>
          <w:color w:val="273b4c"/>
          <w:rtl w:val="0"/>
        </w:rPr>
        <w:t xml:space="preserve">False</w:t>
      </w:r>
    </w:p>
    <w:p w:rsidR="00000000" w:rsidDel="00000000" w:rsidP="00000000" w:rsidRDefault="00000000" w:rsidRPr="00000000" w14:paraId="0000004F">
      <w:pPr>
        <w:pageBreakBefore w:val="0"/>
        <w:shd w:fill="ffffff" w:val="clear"/>
        <w:rPr>
          <w:b w:val="1"/>
          <w:color w:val="446178"/>
        </w:rPr>
      </w:pPr>
      <w:r w:rsidDel="00000000" w:rsidR="00000000" w:rsidRPr="00000000">
        <w:rPr>
          <w:color w:val="ffffff"/>
          <w:rtl w:val="0"/>
        </w:rPr>
        <w:t xml:space="preserve">A</w:t>
      </w:r>
      <w:r w:rsidDel="00000000" w:rsidR="00000000" w:rsidRPr="00000000">
        <w:rPr>
          <w:rtl w:val="0"/>
        </w:rPr>
      </w:r>
    </w:p>
    <w:p w:rsidR="00000000" w:rsidDel="00000000" w:rsidP="00000000" w:rsidRDefault="00000000" w:rsidRPr="00000000" w14:paraId="00000050">
      <w:pPr>
        <w:pageBreakBefore w:val="0"/>
        <w:shd w:fill="ffffff" w:val="clear"/>
        <w:rPr>
          <w:color w:val="273b4c"/>
        </w:rPr>
      </w:pPr>
      <w:r w:rsidDel="00000000" w:rsidR="00000000" w:rsidRPr="00000000">
        <w:rPr>
          <w:color w:val="273b4c"/>
          <w:rtl w:val="0"/>
        </w:rPr>
        <w:t xml:space="preserve">Conditioning on the collider, M, opens the path X -&gt; A -&gt; M &lt;-B &lt;- Y. Therefore, we would expect to find a non-causal statistical association between X and Y in our data.</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b w:val="1"/>
        </w:rPr>
      </w:pPr>
      <w:r w:rsidDel="00000000" w:rsidR="00000000" w:rsidRPr="00000000">
        <w:rPr>
          <w:b w:val="1"/>
          <w:rtl w:val="0"/>
        </w:rPr>
        <w:t xml:space="preserve">Question 12</w:t>
      </w:r>
    </w:p>
    <w:p w:rsidR="00000000" w:rsidDel="00000000" w:rsidP="00000000" w:rsidRDefault="00000000" w:rsidRPr="00000000" w14:paraId="00000053">
      <w:pPr>
        <w:pageBreakBefore w:val="0"/>
        <w:shd w:fill="ffffff" w:val="clear"/>
        <w:rPr>
          <w:color w:val="273b4c"/>
        </w:rPr>
      </w:pPr>
      <w:r w:rsidDel="00000000" w:rsidR="00000000" w:rsidRPr="00000000">
        <w:rPr>
          <w:color w:val="273b4c"/>
          <w:rtl w:val="0"/>
        </w:rPr>
        <w:t xml:space="preserve">Given this DAG, we expect X to have a causal effect on Y.</w:t>
      </w:r>
    </w:p>
    <w:p w:rsidR="00000000" w:rsidDel="00000000" w:rsidP="00000000" w:rsidRDefault="00000000" w:rsidRPr="00000000" w14:paraId="00000054">
      <w:pPr>
        <w:pageBreakBefore w:val="0"/>
        <w:shd w:fill="ffffff" w:val="clear"/>
        <w:rPr>
          <w:color w:val="273b4c"/>
        </w:rPr>
      </w:pPr>
      <w:r w:rsidDel="00000000" w:rsidR="00000000" w:rsidRPr="00000000">
        <w:rPr>
          <w:color w:val="273b4c"/>
        </w:rPr>
        <w:drawing>
          <wp:inline distB="114300" distT="114300" distL="114300" distR="114300">
            <wp:extent cx="3048000" cy="14478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480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numPr>
          <w:ilvl w:val="0"/>
          <w:numId w:val="9"/>
        </w:numPr>
        <w:shd w:fill="ffffff" w:val="clear"/>
        <w:ind w:left="720" w:hanging="360"/>
        <w:rPr>
          <w:color w:val="273b4c"/>
          <w:highlight w:val="yellow"/>
        </w:rPr>
      </w:pPr>
      <w:r w:rsidDel="00000000" w:rsidR="00000000" w:rsidRPr="00000000">
        <w:rPr>
          <w:color w:val="273b4c"/>
          <w:highlight w:val="yellow"/>
          <w:rtl w:val="0"/>
        </w:rPr>
        <w:t xml:space="preserve">True</w:t>
      </w:r>
    </w:p>
    <w:p w:rsidR="00000000" w:rsidDel="00000000" w:rsidP="00000000" w:rsidRDefault="00000000" w:rsidRPr="00000000" w14:paraId="00000056">
      <w:pPr>
        <w:pageBreakBefore w:val="0"/>
        <w:numPr>
          <w:ilvl w:val="0"/>
          <w:numId w:val="9"/>
        </w:numPr>
        <w:shd w:fill="ffffff" w:val="clear"/>
        <w:ind w:left="720" w:hanging="360"/>
        <w:rPr>
          <w:color w:val="273b4c"/>
        </w:rPr>
      </w:pPr>
      <w:r w:rsidDel="00000000" w:rsidR="00000000" w:rsidRPr="00000000">
        <w:rPr>
          <w:color w:val="273b4c"/>
          <w:rtl w:val="0"/>
        </w:rPr>
        <w:t xml:space="preserve">False</w:t>
      </w:r>
    </w:p>
    <w:p w:rsidR="00000000" w:rsidDel="00000000" w:rsidP="00000000" w:rsidRDefault="00000000" w:rsidRPr="00000000" w14:paraId="00000057">
      <w:pPr>
        <w:pageBreakBefore w:val="0"/>
        <w:shd w:fill="ffffff" w:val="clear"/>
        <w:rPr>
          <w:color w:val="273b4c"/>
        </w:rPr>
      </w:pPr>
      <w:r w:rsidDel="00000000" w:rsidR="00000000" w:rsidRPr="00000000">
        <w:rPr>
          <w:color w:val="273b4c"/>
          <w:rtl w:val="0"/>
        </w:rPr>
        <w:t xml:space="preserve">The arrow between X and Y encodes our belief that X has a causal effect on Y.</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b w:val="1"/>
          <w:rtl w:val="0"/>
        </w:rPr>
        <w:t xml:space="preserve">Question 13</w:t>
      </w:r>
    </w:p>
    <w:p w:rsidR="00000000" w:rsidDel="00000000" w:rsidP="00000000" w:rsidRDefault="00000000" w:rsidRPr="00000000" w14:paraId="0000005A">
      <w:pPr>
        <w:pageBreakBefore w:val="0"/>
        <w:shd w:fill="ffffff" w:val="clear"/>
        <w:rPr>
          <w:color w:val="273b4c"/>
        </w:rPr>
      </w:pPr>
      <w:r w:rsidDel="00000000" w:rsidR="00000000" w:rsidRPr="00000000">
        <w:rPr>
          <w:color w:val="273b4c"/>
          <w:rtl w:val="0"/>
        </w:rPr>
        <w:t xml:space="preserve">Given this DAG, we expect our estimate of the causal effect of X on Y to be unbiased.</w:t>
      </w:r>
    </w:p>
    <w:p w:rsidR="00000000" w:rsidDel="00000000" w:rsidP="00000000" w:rsidRDefault="00000000" w:rsidRPr="00000000" w14:paraId="0000005B">
      <w:pPr>
        <w:pageBreakBefore w:val="0"/>
        <w:shd w:fill="ffffff" w:val="clear"/>
        <w:rPr>
          <w:color w:val="273b4c"/>
        </w:rPr>
      </w:pPr>
      <w:r w:rsidDel="00000000" w:rsidR="00000000" w:rsidRPr="00000000">
        <w:rPr>
          <w:color w:val="273b4c"/>
        </w:rPr>
        <w:drawing>
          <wp:inline distB="114300" distT="114300" distL="114300" distR="114300">
            <wp:extent cx="3048000" cy="1447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480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ageBreakBefore w:val="0"/>
        <w:numPr>
          <w:ilvl w:val="0"/>
          <w:numId w:val="1"/>
        </w:numPr>
        <w:shd w:fill="ffffff" w:val="clear"/>
        <w:ind w:left="720" w:hanging="360"/>
        <w:rPr>
          <w:color w:val="273b4c"/>
          <w:highlight w:val="yellow"/>
        </w:rPr>
      </w:pPr>
      <w:r w:rsidDel="00000000" w:rsidR="00000000" w:rsidRPr="00000000">
        <w:rPr>
          <w:color w:val="273b4c"/>
          <w:highlight w:val="yellow"/>
          <w:rtl w:val="0"/>
        </w:rPr>
        <w:t xml:space="preserve">True</w:t>
      </w:r>
    </w:p>
    <w:p w:rsidR="00000000" w:rsidDel="00000000" w:rsidP="00000000" w:rsidRDefault="00000000" w:rsidRPr="00000000" w14:paraId="0000005D">
      <w:pPr>
        <w:pageBreakBefore w:val="0"/>
        <w:numPr>
          <w:ilvl w:val="0"/>
          <w:numId w:val="1"/>
        </w:numPr>
        <w:shd w:fill="ffffff" w:val="clear"/>
        <w:ind w:left="720" w:hanging="360"/>
        <w:rPr>
          <w:color w:val="273b4c"/>
        </w:rPr>
      </w:pPr>
      <w:r w:rsidDel="00000000" w:rsidR="00000000" w:rsidRPr="00000000">
        <w:rPr>
          <w:color w:val="273b4c"/>
          <w:rtl w:val="0"/>
        </w:rPr>
        <w:t xml:space="preserve">False</w:t>
      </w:r>
    </w:p>
    <w:p w:rsidR="00000000" w:rsidDel="00000000" w:rsidP="00000000" w:rsidRDefault="00000000" w:rsidRPr="00000000" w14:paraId="0000005E">
      <w:pPr>
        <w:pageBreakBefore w:val="0"/>
        <w:jc w:val="right"/>
        <w:rPr>
          <w:color w:val="273b4c"/>
        </w:rPr>
      </w:pPr>
      <w:r w:rsidDel="00000000" w:rsidR="00000000" w:rsidRPr="00000000">
        <w:rPr>
          <w:rtl w:val="0"/>
        </w:rPr>
      </w:r>
    </w:p>
    <w:p w:rsidR="00000000" w:rsidDel="00000000" w:rsidP="00000000" w:rsidRDefault="00000000" w:rsidRPr="00000000" w14:paraId="0000005F">
      <w:pPr>
        <w:pageBreakBefore w:val="0"/>
        <w:shd w:fill="ffffff" w:val="clear"/>
        <w:rPr>
          <w:color w:val="273b4c"/>
        </w:rPr>
      </w:pPr>
      <w:r w:rsidDel="00000000" w:rsidR="00000000" w:rsidRPr="00000000">
        <w:rPr>
          <w:color w:val="273b4c"/>
          <w:rtl w:val="0"/>
        </w:rPr>
        <w:t xml:space="preserve">Conditioning on Z, as indicated by the box around Z, blocks the non-causal statistical association that would have flowed through the path x &lt;- Z -&gt; Y. Because that path is blocked, any remaining statistical association must arise from the causal effect of X on Y.</w:t>
      </w:r>
    </w:p>
    <w:p w:rsidR="00000000" w:rsidDel="00000000" w:rsidP="00000000" w:rsidRDefault="00000000" w:rsidRPr="00000000" w14:paraId="0000006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357EE51C-C3F4-4F79-ABBA-6D093F05B109}"/>
</file>

<file path=customXml/itemProps2.xml><?xml version="1.0" encoding="utf-8"?>
<ds:datastoreItem xmlns:ds="http://schemas.openxmlformats.org/officeDocument/2006/customXml" ds:itemID="{2F31CFC2-7199-4B11-B7DC-8B40935C6962}"/>
</file>

<file path=customXml/itemProps3.xml><?xml version="1.0" encoding="utf-8"?>
<ds:datastoreItem xmlns:ds="http://schemas.openxmlformats.org/officeDocument/2006/customXml" ds:itemID="{1D54BFCD-C746-48D2-B0B7-C5EA6A236D2D}"/>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