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80023" w14:textId="77777777" w:rsidR="008D1CD7" w:rsidRDefault="00000000">
      <w:pPr>
        <w:ind w:left="0" w:firstLine="0"/>
        <w:rPr>
          <w:b/>
          <w:i/>
        </w:rPr>
      </w:pPr>
      <w:r>
        <w:rPr>
          <w:b/>
          <w:i/>
        </w:rPr>
        <w:t>Module overview</w:t>
      </w:r>
    </w:p>
    <w:p w14:paraId="7E180024" w14:textId="77777777" w:rsidR="008D1CD7" w:rsidRDefault="008D1CD7">
      <w:pPr>
        <w:ind w:left="0" w:firstLine="0"/>
      </w:pPr>
    </w:p>
    <w:p w14:paraId="7E180025" w14:textId="77777777" w:rsidR="008D1CD7" w:rsidRDefault="00000000">
      <w:pPr>
        <w:ind w:left="0" w:firstLine="0"/>
      </w:pPr>
      <w:r>
        <w:t xml:space="preserve">In this module, we will review some of the fundamentals of epidemiology and biostatistics that you should have already been exposed to. I will also give a brief introduction to many of the concepts that we will cover throughout the semester. </w:t>
      </w:r>
    </w:p>
    <w:p w14:paraId="7E180026" w14:textId="77777777" w:rsidR="008D1CD7" w:rsidRDefault="008D1CD7">
      <w:pPr>
        <w:ind w:left="0" w:firstLine="0"/>
        <w:rPr>
          <w:b/>
          <w:i/>
        </w:rPr>
      </w:pPr>
    </w:p>
    <w:p w14:paraId="7E180027" w14:textId="77777777" w:rsidR="008D1CD7" w:rsidRDefault="00000000">
      <w:pPr>
        <w:ind w:left="0" w:firstLine="0"/>
        <w:rPr>
          <w:b/>
          <w:i/>
        </w:rPr>
      </w:pPr>
      <w:r>
        <w:rPr>
          <w:b/>
          <w:i/>
        </w:rPr>
        <w:t>Module topics / Key Concepts</w:t>
      </w:r>
    </w:p>
    <w:p w14:paraId="7E180028" w14:textId="77777777" w:rsidR="008D1CD7" w:rsidRDefault="00000000">
      <w:pPr>
        <w:numPr>
          <w:ilvl w:val="0"/>
          <w:numId w:val="4"/>
        </w:numPr>
      </w:pPr>
      <w:r>
        <w:t>Overview of epidemiology</w:t>
      </w:r>
    </w:p>
    <w:p w14:paraId="7E180029" w14:textId="77777777" w:rsidR="008D1CD7" w:rsidRDefault="00000000">
      <w:pPr>
        <w:numPr>
          <w:ilvl w:val="0"/>
          <w:numId w:val="4"/>
        </w:numPr>
      </w:pPr>
      <w:r>
        <w:t>Overview of uncertainty</w:t>
      </w:r>
    </w:p>
    <w:p w14:paraId="7E18002A" w14:textId="77777777" w:rsidR="008D1CD7" w:rsidRDefault="00000000">
      <w:pPr>
        <w:numPr>
          <w:ilvl w:val="0"/>
          <w:numId w:val="4"/>
        </w:numPr>
      </w:pPr>
      <w:r>
        <w:t>Review of basic study designs</w:t>
      </w:r>
    </w:p>
    <w:p w14:paraId="7E18002B" w14:textId="77777777" w:rsidR="008D1CD7" w:rsidRDefault="00000000">
      <w:pPr>
        <w:numPr>
          <w:ilvl w:val="0"/>
          <w:numId w:val="4"/>
        </w:numPr>
      </w:pPr>
      <w:r>
        <w:t>Review of statistics</w:t>
      </w:r>
    </w:p>
    <w:p w14:paraId="7E18002C" w14:textId="77777777" w:rsidR="008D1CD7" w:rsidRDefault="008D1CD7">
      <w:pPr>
        <w:ind w:left="0" w:firstLine="0"/>
      </w:pPr>
    </w:p>
    <w:p w14:paraId="7E18002D" w14:textId="77777777" w:rsidR="008D1CD7" w:rsidRDefault="00000000">
      <w:pPr>
        <w:ind w:left="0" w:firstLine="0"/>
        <w:rPr>
          <w:b/>
          <w:i/>
        </w:rPr>
      </w:pPr>
      <w:r>
        <w:rPr>
          <w:b/>
          <w:i/>
        </w:rPr>
        <w:t>Required Readings</w:t>
      </w:r>
    </w:p>
    <w:p w14:paraId="7E18002E" w14:textId="77777777" w:rsidR="008D1CD7" w:rsidRDefault="00000000">
      <w:pPr>
        <w:spacing w:line="240" w:lineRule="auto"/>
        <w:ind w:left="0" w:firstLine="0"/>
      </w:pPr>
      <w:r>
        <w:t xml:space="preserve">Please read the following textbook chapters </w:t>
      </w:r>
      <w:r>
        <w:rPr>
          <w:b/>
          <w:u w:val="single"/>
        </w:rPr>
        <w:t>before</w:t>
      </w:r>
      <w:r>
        <w:t xml:space="preserve"> our next in-class lab session:</w:t>
      </w:r>
    </w:p>
    <w:p w14:paraId="7E18002F" w14:textId="77777777" w:rsidR="008D1CD7" w:rsidRDefault="008D1CD7">
      <w:pPr>
        <w:spacing w:line="240" w:lineRule="auto"/>
        <w:ind w:left="0" w:firstLine="0"/>
      </w:pPr>
    </w:p>
    <w:p w14:paraId="7E180030" w14:textId="77777777" w:rsidR="008D1CD7" w:rsidRDefault="00000000">
      <w:pPr>
        <w:numPr>
          <w:ilvl w:val="0"/>
          <w:numId w:val="2"/>
        </w:numPr>
        <w:spacing w:line="240" w:lineRule="auto"/>
      </w:pPr>
      <w:proofErr w:type="spellStart"/>
      <w:r>
        <w:t>Szklo</w:t>
      </w:r>
      <w:proofErr w:type="spellEnd"/>
      <w:r>
        <w:t xml:space="preserve">, M., &amp; Nieto, F. J. (2019). </w:t>
      </w:r>
      <w:r>
        <w:rPr>
          <w:i/>
        </w:rPr>
        <w:t>Epidemiology: Beyond the Basics</w:t>
      </w:r>
      <w:r>
        <w:t>. Burlington: Jones &amp; Bartlett Learning.</w:t>
      </w:r>
    </w:p>
    <w:p w14:paraId="7E180034" w14:textId="0CF534C3" w:rsidR="008D1CD7" w:rsidRDefault="00000000" w:rsidP="001F62CD">
      <w:pPr>
        <w:numPr>
          <w:ilvl w:val="1"/>
          <w:numId w:val="2"/>
        </w:numPr>
      </w:pPr>
      <w:proofErr w:type="spellStart"/>
      <w:r>
        <w:t>Szklo</w:t>
      </w:r>
      <w:proofErr w:type="spellEnd"/>
      <w:r>
        <w:t xml:space="preserve"> Chapter 1, </w:t>
      </w:r>
      <w:r w:rsidR="001F62CD">
        <w:t>Section 1.1, pages 3-5.</w:t>
      </w:r>
    </w:p>
    <w:p w14:paraId="206DE40E" w14:textId="77777777" w:rsidR="001F62CD" w:rsidRPr="001F62CD" w:rsidRDefault="001F62CD" w:rsidP="001F62CD">
      <w:pPr>
        <w:ind w:left="0" w:firstLine="0"/>
      </w:pPr>
    </w:p>
    <w:p w14:paraId="7E180035" w14:textId="77777777" w:rsidR="008D1CD7" w:rsidRDefault="00000000">
      <w:pPr>
        <w:ind w:left="0" w:firstLine="0"/>
        <w:rPr>
          <w:b/>
          <w:i/>
        </w:rPr>
      </w:pPr>
      <w:r>
        <w:rPr>
          <w:b/>
          <w:i/>
        </w:rPr>
        <w:t>Optional supplemental material</w:t>
      </w:r>
    </w:p>
    <w:p w14:paraId="7E180036" w14:textId="77777777" w:rsidR="008D1CD7" w:rsidRDefault="00000000">
      <w:pPr>
        <w:numPr>
          <w:ilvl w:val="0"/>
          <w:numId w:val="1"/>
        </w:numPr>
      </w:pPr>
      <w:r>
        <w:t>None</w:t>
      </w:r>
    </w:p>
    <w:p w14:paraId="7E180037" w14:textId="77777777" w:rsidR="008D1CD7" w:rsidRDefault="008D1CD7">
      <w:pPr>
        <w:ind w:left="0" w:firstLine="0"/>
      </w:pPr>
    </w:p>
    <w:p w14:paraId="7E180038" w14:textId="77777777" w:rsidR="008D1CD7" w:rsidRDefault="00000000">
      <w:pPr>
        <w:ind w:left="0" w:firstLine="0"/>
        <w:rPr>
          <w:b/>
          <w:i/>
        </w:rPr>
      </w:pPr>
      <w:r>
        <w:rPr>
          <w:b/>
          <w:i/>
        </w:rPr>
        <w:t>Assignments</w:t>
      </w:r>
    </w:p>
    <w:p w14:paraId="7E180039" w14:textId="77777777" w:rsidR="008D1CD7" w:rsidRDefault="00000000">
      <w:pPr>
        <w:numPr>
          <w:ilvl w:val="0"/>
          <w:numId w:val="3"/>
        </w:numPr>
      </w:pPr>
      <w:r>
        <w:t>Check on learning quiz</w:t>
      </w:r>
    </w:p>
    <w:p w14:paraId="7E18003A" w14:textId="77777777" w:rsidR="008D1CD7" w:rsidRDefault="00000000">
      <w:pPr>
        <w:numPr>
          <w:ilvl w:val="0"/>
          <w:numId w:val="3"/>
        </w:numPr>
      </w:pPr>
      <w:r>
        <w:t xml:space="preserve">Lab </w:t>
      </w:r>
    </w:p>
    <w:sectPr w:rsidR="008D1CD7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759EC" w14:textId="77777777" w:rsidR="00E325C0" w:rsidRDefault="00E325C0">
      <w:pPr>
        <w:spacing w:line="240" w:lineRule="auto"/>
      </w:pPr>
      <w:r>
        <w:separator/>
      </w:r>
    </w:p>
  </w:endnote>
  <w:endnote w:type="continuationSeparator" w:id="0">
    <w:p w14:paraId="28A0DC64" w14:textId="77777777" w:rsidR="00E325C0" w:rsidRDefault="00E325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886B4" w14:textId="77777777" w:rsidR="00E325C0" w:rsidRDefault="00E325C0">
      <w:pPr>
        <w:spacing w:line="240" w:lineRule="auto"/>
      </w:pPr>
      <w:r>
        <w:separator/>
      </w:r>
    </w:p>
  </w:footnote>
  <w:footnote w:type="continuationSeparator" w:id="0">
    <w:p w14:paraId="5D7BAC63" w14:textId="77777777" w:rsidR="00E325C0" w:rsidRDefault="00E325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8003B" w14:textId="77777777" w:rsidR="008D1CD7" w:rsidRDefault="008D1CD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C0F5C"/>
    <w:multiLevelType w:val="multilevel"/>
    <w:tmpl w:val="C61485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4A8279B"/>
    <w:multiLevelType w:val="multilevel"/>
    <w:tmpl w:val="472CE4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D732149"/>
    <w:multiLevelType w:val="multilevel"/>
    <w:tmpl w:val="341EBF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9C95FAA"/>
    <w:multiLevelType w:val="multilevel"/>
    <w:tmpl w:val="A470E7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53694588">
    <w:abstractNumId w:val="3"/>
  </w:num>
  <w:num w:numId="2" w16cid:durableId="544634641">
    <w:abstractNumId w:val="1"/>
  </w:num>
  <w:num w:numId="3" w16cid:durableId="36323503">
    <w:abstractNumId w:val="0"/>
  </w:num>
  <w:num w:numId="4" w16cid:durableId="3241714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1CD7"/>
    <w:rsid w:val="001F62CD"/>
    <w:rsid w:val="008D1CD7"/>
    <w:rsid w:val="00E3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180023"/>
  <w15:docId w15:val="{9EAFA560-D3F4-8B4C-8E5D-DF5839260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line="276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3793ca1-6164-4dfb-aaf8-0aa60c0c70c2">
      <Terms xmlns="http://schemas.microsoft.com/office/infopath/2007/PartnerControls"/>
    </lcf76f155ced4ddcb4097134ff3c332f>
    <TaxCatchAll xmlns="b3558f30-ae73-4668-947b-5578bd4f9b3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41D9ADB7F09344BC6B7E44F29CCBFD" ma:contentTypeVersion="11" ma:contentTypeDescription="Create a new document." ma:contentTypeScope="" ma:versionID="95f2ade63b6a87fda67820bb1fb1aefa">
  <xsd:schema xmlns:xsd="http://www.w3.org/2001/XMLSchema" xmlns:xs="http://www.w3.org/2001/XMLSchema" xmlns:p="http://schemas.microsoft.com/office/2006/metadata/properties" xmlns:ns2="e3793ca1-6164-4dfb-aaf8-0aa60c0c70c2" xmlns:ns3="b3558f30-ae73-4668-947b-5578bd4f9b3c" targetNamespace="http://schemas.microsoft.com/office/2006/metadata/properties" ma:root="true" ma:fieldsID="e10a55ace02b924c5615230c40e2e4e5" ns2:_="" ns3:_="">
    <xsd:import namespace="e3793ca1-6164-4dfb-aaf8-0aa60c0c70c2"/>
    <xsd:import namespace="b3558f30-ae73-4668-947b-5578bd4f9b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793ca1-6164-4dfb-aaf8-0aa60c0c70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d802298-ac7f-4dc9-a73d-133dd7ac0f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558f30-ae73-4668-947b-5578bd4f9b3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ca745f3-7035-451a-bc82-83d8f751ad85}" ma:internalName="TaxCatchAll" ma:showField="CatchAllData" ma:web="b3558f30-ae73-4668-947b-5578bd4f9b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799C1F-6725-4E86-BDF8-952FCFFDDB8A}">
  <ds:schemaRefs>
    <ds:schemaRef ds:uri="http://schemas.microsoft.com/office/2006/metadata/properties"/>
    <ds:schemaRef ds:uri="http://schemas.microsoft.com/office/infopath/2007/PartnerControls"/>
    <ds:schemaRef ds:uri="e3793ca1-6164-4dfb-aaf8-0aa60c0c70c2"/>
    <ds:schemaRef ds:uri="b3558f30-ae73-4668-947b-5578bd4f9b3c"/>
  </ds:schemaRefs>
</ds:datastoreItem>
</file>

<file path=customXml/itemProps2.xml><?xml version="1.0" encoding="utf-8"?>
<ds:datastoreItem xmlns:ds="http://schemas.openxmlformats.org/officeDocument/2006/customXml" ds:itemID="{73976945-4433-4F7D-9571-B227D45C90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105BBF-FB0D-4931-AA1D-2C296C388C5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Cannell, Michael B</cp:lastModifiedBy>
  <cp:revision>2</cp:revision>
  <dcterms:created xsi:type="dcterms:W3CDTF">2022-08-28T22:08:00Z</dcterms:created>
  <dcterms:modified xsi:type="dcterms:W3CDTF">2022-08-28T22:09:00Z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0x010100ED41D9ADB7F09344BC6B7E44F29CCBFD</vt:lpwstr>
  </property>
  <property fmtid="{D5CDD505-2E9C-101B-9397-08002B2CF9AE}" pid="3" name="MediaServiceImageTags">
    <vt:lpwstr/>
  </property>
</Properties>
</file>