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088A8F47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2021-12-03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0A2DF41B" w14:textId="2C542DB3" w:rsidR="00D435C7" w:rsidRDefault="00E77E28">
      <w:r w:rsidRPr="00E77E28">
        <w:rPr>
          <w:b/>
          <w:bCs/>
        </w:rPr>
        <w:lastRenderedPageBreak/>
        <w:t>Table 1</w:t>
      </w:r>
      <w:r>
        <w:t xml:space="preserve">. </w:t>
      </w:r>
      <w:r w:rsidR="007606F2">
        <w:t xml:space="preserve">Characteristics of participants who </w:t>
      </w:r>
      <w:r w:rsidR="00C30EE3">
        <w:t>completed the Link2Care baseline assessments</w:t>
      </w:r>
      <w:r w:rsidR="007606F2">
        <w:t xml:space="preserve"> </w:t>
      </w:r>
      <w:r>
        <w:t xml:space="preserve">(n = </w:t>
      </w:r>
      <w:bookmarkStart w:id="1" w:name="n_app_change"/>
      <w:bookmarkStart w:id="2" w:name="n_baseline"/>
      <w:proofErr w:type="spellStart"/>
      <w:r w:rsidR="00E627D1">
        <w:t>324</w:t>
      </w:r>
      <w:bookmarkEnd w:id="1"/>
      <w:bookmarkEnd w:id="2"/>
      <w:proofErr w:type="spellEnd"/>
      <w:r>
        <w:t>)</w:t>
      </w:r>
      <w:r w:rsidR="00E627D1">
        <w:t>.</w:t>
      </w:r>
      <w:r w:rsidR="00C30EE3"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54"/>
        <w:gridCol w:w="260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39.8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275 (84.9)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54 (16.7)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194 (59.9)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High school grad or GED,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 (31.2)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223 (68.8)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Employment status,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176 (54.3)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(14.5)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59 (18.2)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(4.6)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months homeless,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49.0 (69.2)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years in jail,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General health,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Excellent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57 (17.6)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(21.6)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103 (31.8)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(21.6)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days out of past 30 physical health not good,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7.2 (9.9)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days out of past 30 mental health not good,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11.7 (11.1)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Mental health treatment,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136 (42.0)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 (58.0)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mobile phone,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232 (71.6)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92 (28.4)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Mobile phone bill payer,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Family or friend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(31.5)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Someone else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I pay for my cell phone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 (53.3)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Talk minutes in mobile plan,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0-200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201-400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401-600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80 (87.0)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I use 'pay as you go' or prepaid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 mobile phone a smart phone,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 - I have an android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(80.4)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 - I have a Apple smartphone (iPhone)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 - I have a Smartphone that is not Apple or Android based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data plan, n (percent)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but my data plan is 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(28.2)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my plan includes unlimited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(66.7)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times mobile number has changed,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(24.4)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(22.9)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65 (24.0)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5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Types of media used, n (percent)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250 (77.2)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Facebook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227 (70.1)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Google Plus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127 (39.2)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Twitter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Blogs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Instagram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86 (26.5)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Snapchat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LinkedIn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(7.7)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 of internet access,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(7.7)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149 (46.0)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 of Facebook use,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(10.0)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60 (27.3)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Believe smartphone app can help change actions or behaviors,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(17.2)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265 (82.8)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used smartphone app to manage health-related issues, n (percent)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242 (74.9)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81 (25.1)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 of issue managed with smartphone app, n (percent)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Food or calorie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(50.0)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Medication reminders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(48.8)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Mood manager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 (24.4)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(51.2)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Sleep tracker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(30.5)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Smoking Cessation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(17.1)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Stress reduction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(37.8)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Weight loss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(28.0)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(23.2)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data plan was only asked of participants who reported having a mobile phone.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</w:tbl>
    <w:p w14:paraId="13BC7176" w14:textId="77777777" w:rsidR="00B024A3" w:rsidRDefault="00B024A3"/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5527B"/>
    <w:rsid w:val="000E3582"/>
    <w:rsid w:val="000F0B2B"/>
    <w:rsid w:val="00132BC3"/>
    <w:rsid w:val="0016478C"/>
    <w:rsid w:val="001E06DE"/>
    <w:rsid w:val="00324E44"/>
    <w:rsid w:val="004B09E7"/>
    <w:rsid w:val="00540DE3"/>
    <w:rsid w:val="00691EDD"/>
    <w:rsid w:val="007606F2"/>
    <w:rsid w:val="0085026E"/>
    <w:rsid w:val="008E060B"/>
    <w:rsid w:val="00931D51"/>
    <w:rsid w:val="00B024A3"/>
    <w:rsid w:val="00B40ADC"/>
    <w:rsid w:val="00B44A8A"/>
    <w:rsid w:val="00C053D6"/>
    <w:rsid w:val="00C30EE3"/>
    <w:rsid w:val="00D435C7"/>
    <w:rsid w:val="00DA5B92"/>
    <w:rsid w:val="00E627D1"/>
    <w:rsid w:val="00E77E28"/>
    <w:rsid w:val="00F5071D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rstudio.com/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D3A34-08F6-4EEF-99FF-F08A6A2C29C6}"/>
</file>

<file path=customXml/itemProps2.xml><?xml version="1.0" encoding="utf-8"?>
<ds:datastoreItem xmlns:ds="http://schemas.openxmlformats.org/officeDocument/2006/customXml" ds:itemID="{32E92A6F-B072-4621-923A-3F8DC31748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2021-12-03T17:26:19Z</dcterms:modified>
</cp:coreProperties>
</file>