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D5A9D8" w14:textId="77777777" w:rsidR="00680C18" w:rsidRDefault="0039059B">
      <w:r>
        <w:t>I am an academic researcher who is the principal investigator of a large study that is funded by the National Institute on Aging</w:t>
      </w:r>
      <w:r w:rsidR="00680C18">
        <w:t>.</w:t>
      </w:r>
    </w:p>
    <w:p w14:paraId="3A5CDCE2" w14:textId="77777777" w:rsidR="00680C18" w:rsidRDefault="00680C18"/>
    <w:p w14:paraId="335DCAB0" w14:textId="4710C8DA" w:rsidR="004F5293" w:rsidRDefault="0039059B">
      <w:r>
        <w:t xml:space="preserve">The name of the study is “Detection of Elder abuse Through Emergency Care Technicians – Revised for Primary Care” </w:t>
      </w:r>
      <w:r w:rsidR="001061C9">
        <w:t>or “</w:t>
      </w:r>
      <w:r>
        <w:t xml:space="preserve">DETECT-RPC” for short. </w:t>
      </w:r>
      <w:r w:rsidR="00680C18" w:rsidRPr="00680C18">
        <w:t>We previously develop</w:t>
      </w:r>
      <w:r w:rsidR="00680C18">
        <w:t>ed</w:t>
      </w:r>
      <w:r w:rsidR="00680C18" w:rsidRPr="00680C18">
        <w:t xml:space="preserve"> and test</w:t>
      </w:r>
      <w:r w:rsidR="00680C18">
        <w:t>ed</w:t>
      </w:r>
      <w:r w:rsidR="00680C18" w:rsidRPr="00680C18">
        <w:t xml:space="preserve"> an </w:t>
      </w:r>
      <w:r w:rsidR="00680C18">
        <w:t>elder mistreatment</w:t>
      </w:r>
      <w:r w:rsidR="00680C18" w:rsidRPr="00680C18">
        <w:t xml:space="preserve"> screening tool designed specifically for use by </w:t>
      </w:r>
      <w:r w:rsidR="00680C18">
        <w:t>EMTs and paramedics</w:t>
      </w:r>
      <w:r w:rsidR="00680C18" w:rsidRPr="00680C18">
        <w:t xml:space="preserve"> in older adults’ homes. The project and screening tool </w:t>
      </w:r>
      <w:r w:rsidR="00680C18">
        <w:t>were</w:t>
      </w:r>
      <w:r w:rsidR="00680C18" w:rsidRPr="00680C18">
        <w:t xml:space="preserve"> called Detection of Elder mistreatment Through Emergency Care Technicians (DETECT). The DETECT tool </w:t>
      </w:r>
      <w:r w:rsidR="00680C18">
        <w:t>was</w:t>
      </w:r>
      <w:r w:rsidR="00680C18" w:rsidRPr="00680C18">
        <w:t xml:space="preserve"> designed to (1) be brief, (2) be based on the clinician’s direct observations of the older adult and the older adult’s physical and social environment, (3) provide reporting guidance, and (4) be integrated into their existing procedures and medical charting software</w:t>
      </w:r>
      <w:r w:rsidR="00680C18">
        <w:t>.</w:t>
      </w:r>
    </w:p>
    <w:p w14:paraId="248F808A" w14:textId="77777777" w:rsidR="00680C18" w:rsidRDefault="00680C18"/>
    <w:p w14:paraId="11C1A4BE" w14:textId="310C122F" w:rsidR="00680C18" w:rsidRDefault="00680C18">
      <w:pPr>
        <w:rPr>
          <w:rStyle w:val="normaltextrun"/>
          <w:color w:val="000000"/>
          <w:shd w:val="clear" w:color="auto" w:fill="FFFFFF"/>
        </w:rPr>
      </w:pPr>
      <w:r>
        <w:rPr>
          <w:rStyle w:val="normaltextrun"/>
          <w:color w:val="000000"/>
          <w:shd w:val="clear" w:color="auto" w:fill="FFFFFF"/>
        </w:rPr>
        <w:t>Our current objective is to</w:t>
      </w:r>
      <w:r>
        <w:rPr>
          <w:rStyle w:val="normaltextrun"/>
          <w:color w:val="000000"/>
          <w:shd w:val="clear" w:color="auto" w:fill="FFFFFF"/>
        </w:rPr>
        <w:t xml:space="preserve"> adapt the DETECT screening tool for home-based primary care — with special emphasis on older adults who were recently diagnosed with </w:t>
      </w:r>
      <w:r>
        <w:rPr>
          <w:rStyle w:val="normaltextrun"/>
          <w:color w:val="000000"/>
          <w:shd w:val="clear" w:color="auto" w:fill="FFFFFF"/>
        </w:rPr>
        <w:t xml:space="preserve">Alzheimer’s Disease and Related </w:t>
      </w:r>
      <w:r w:rsidR="00EC7DDF">
        <w:rPr>
          <w:rStyle w:val="normaltextrun"/>
          <w:color w:val="000000"/>
          <w:shd w:val="clear" w:color="auto" w:fill="FFFFFF"/>
        </w:rPr>
        <w:t>Dementias</w:t>
      </w:r>
      <w:r w:rsidR="00892386">
        <w:rPr>
          <w:rStyle w:val="normaltextrun"/>
          <w:color w:val="000000"/>
          <w:shd w:val="clear" w:color="auto" w:fill="FFFFFF"/>
        </w:rPr>
        <w:t xml:space="preserve"> (ADRD)</w:t>
      </w:r>
      <w:r w:rsidR="00EC7DDF">
        <w:rPr>
          <w:rStyle w:val="normaltextrun"/>
          <w:color w:val="000000"/>
          <w:shd w:val="clear" w:color="auto" w:fill="FFFFFF"/>
        </w:rPr>
        <w:t xml:space="preserve"> —</w:t>
      </w:r>
      <w:r>
        <w:rPr>
          <w:rStyle w:val="normaltextrun"/>
          <w:color w:val="000000"/>
          <w:shd w:val="clear" w:color="auto" w:fill="FFFFFF"/>
        </w:rPr>
        <w:t xml:space="preserve"> DETECT </w:t>
      </w:r>
      <w:r>
        <w:rPr>
          <w:rStyle w:val="normaltextrun"/>
          <w:color w:val="000000"/>
          <w:shd w:val="clear" w:color="auto" w:fill="FFFFFF"/>
        </w:rPr>
        <w:t>Revised</w:t>
      </w:r>
      <w:r>
        <w:rPr>
          <w:rStyle w:val="normaltextrun"/>
          <w:color w:val="000000"/>
          <w:shd w:val="clear" w:color="auto" w:fill="FFFFFF"/>
        </w:rPr>
        <w:t xml:space="preserve"> for Primary Care (DETECT-RPC).</w:t>
      </w:r>
      <w:r w:rsidR="00F33941">
        <w:rPr>
          <w:rStyle w:val="normaltextrun"/>
          <w:color w:val="000000"/>
          <w:shd w:val="clear" w:color="auto" w:fill="FFFFFF"/>
        </w:rPr>
        <w:t xml:space="preserve"> </w:t>
      </w:r>
      <w:r w:rsidR="005D379C">
        <w:rPr>
          <w:rStyle w:val="normaltextrun"/>
          <w:color w:val="000000"/>
          <w:shd w:val="clear" w:color="auto" w:fill="FFFFFF"/>
        </w:rPr>
        <w:t>Additionally, w</w:t>
      </w:r>
      <w:r w:rsidR="00F33941">
        <w:rPr>
          <w:rStyle w:val="normaltextrun"/>
          <w:color w:val="000000"/>
          <w:shd w:val="clear" w:color="auto" w:fill="FFFFFF"/>
        </w:rPr>
        <w:t>e believe that the Theory of Planned Behavior (TPB) and the Abuse Intervention Model (AIM) are two theories that will help explain why the revised DETECT-RPC screening tool changes, or does not change, home-based primary care clinician APS reporting behavior.</w:t>
      </w:r>
    </w:p>
    <w:p w14:paraId="482D7525" w14:textId="77777777" w:rsidR="00680C18" w:rsidRDefault="00680C18">
      <w:pPr>
        <w:rPr>
          <w:rStyle w:val="normaltextrun"/>
          <w:color w:val="000000"/>
          <w:shd w:val="clear" w:color="auto" w:fill="FFFFFF"/>
        </w:rPr>
      </w:pPr>
    </w:p>
    <w:p w14:paraId="342BFFF4" w14:textId="7394746F" w:rsidR="00EC7DDF" w:rsidRDefault="004B472E">
      <w:pPr>
        <w:rPr>
          <w:rStyle w:val="normaltextrun"/>
          <w:color w:val="000000"/>
          <w:shd w:val="clear" w:color="auto" w:fill="FFFFFF"/>
        </w:rPr>
      </w:pPr>
      <w:r>
        <w:rPr>
          <w:rStyle w:val="normaltextrun"/>
          <w:color w:val="000000"/>
          <w:shd w:val="clear" w:color="auto" w:fill="FFFFFF"/>
        </w:rPr>
        <w:t>We have completed the following steps towards adapting DETECT for home-based primary care:</w:t>
      </w:r>
    </w:p>
    <w:p w14:paraId="1D7AB03A" w14:textId="3855A38F" w:rsidR="004B472E" w:rsidRDefault="00240268" w:rsidP="004B472E">
      <w:pPr>
        <w:pStyle w:val="ListParagraph"/>
        <w:numPr>
          <w:ilvl w:val="0"/>
          <w:numId w:val="1"/>
        </w:numPr>
      </w:pPr>
      <w:r>
        <w:t xml:space="preserve">We </w:t>
      </w:r>
      <w:r w:rsidR="00EC7DDF">
        <w:t>completed focus groups with 12</w:t>
      </w:r>
      <w:r w:rsidR="00EC7DDF" w:rsidRPr="00EC7DDF">
        <w:t xml:space="preserve"> </w:t>
      </w:r>
      <w:r w:rsidR="00EC7DDF">
        <w:t xml:space="preserve">home-based primary care </w:t>
      </w:r>
      <w:r w:rsidR="00A623C6">
        <w:t>clinicians</w:t>
      </w:r>
      <w:r w:rsidR="00EC7DDF">
        <w:t xml:space="preserve"> about barriers and facilitators to</w:t>
      </w:r>
      <w:r w:rsidR="00EC7DDF" w:rsidRPr="00EC7DDF">
        <w:t xml:space="preserve"> recognizing and reporting </w:t>
      </w:r>
      <w:r w:rsidR="00EC7DDF">
        <w:t xml:space="preserve">elder mistreatment during </w:t>
      </w:r>
      <w:r w:rsidR="002D317C">
        <w:t>medical encounters</w:t>
      </w:r>
      <w:r w:rsidR="00EC7DDF" w:rsidRPr="00EC7DDF">
        <w:t>.</w:t>
      </w:r>
      <w:r w:rsidR="002D317C">
        <w:t xml:space="preserve"> </w:t>
      </w:r>
      <w:r w:rsidR="001061C9">
        <w:t xml:space="preserve">A list of those barriers </w:t>
      </w:r>
      <w:proofErr w:type="gramStart"/>
      <w:r w:rsidR="001061C9">
        <w:t>are</w:t>
      </w:r>
      <w:proofErr w:type="gramEnd"/>
      <w:r w:rsidR="001061C9">
        <w:t xml:space="preserve"> provided below.</w:t>
      </w:r>
    </w:p>
    <w:p w14:paraId="61B407BD" w14:textId="25F1C676" w:rsidR="001061C9" w:rsidRDefault="001061C9" w:rsidP="001061C9">
      <w:pPr>
        <w:pStyle w:val="ListParagraph"/>
        <w:numPr>
          <w:ilvl w:val="0"/>
          <w:numId w:val="1"/>
        </w:numPr>
      </w:pPr>
      <w:r>
        <w:t>We created an initial draft of the screening items we plan to use on the DETECT-RPC screening tool. Those screening items are listed below.</w:t>
      </w:r>
    </w:p>
    <w:p w14:paraId="7D36202E" w14:textId="77777777" w:rsidR="001061C9" w:rsidRDefault="001061C9" w:rsidP="001061C9"/>
    <w:p w14:paraId="54A23D09" w14:textId="31E07531" w:rsidR="001061C9" w:rsidRDefault="001061C9" w:rsidP="001061C9">
      <w:r>
        <w:t xml:space="preserve">Here is a categorized list of the </w:t>
      </w:r>
      <w:r w:rsidR="00907559">
        <w:t xml:space="preserve">potential </w:t>
      </w:r>
      <w:r>
        <w:t>barriers to recognizing and reporting elder mistreatment that the focus group participants reported to us:</w:t>
      </w:r>
    </w:p>
    <w:p w14:paraId="4A0DDAA2" w14:textId="7A25095E" w:rsidR="001061C9" w:rsidRDefault="0060513F" w:rsidP="0060513F">
      <w:pPr>
        <w:pStyle w:val="ListParagraph"/>
        <w:numPr>
          <w:ilvl w:val="0"/>
          <w:numId w:val="3"/>
        </w:numPr>
      </w:pPr>
      <w:r>
        <w:t>The belief that adult protective services</w:t>
      </w:r>
      <w:r w:rsidRPr="0060513F">
        <w:t xml:space="preserve"> </w:t>
      </w:r>
      <w:r w:rsidR="00A623C6">
        <w:t xml:space="preserve">(APS) </w:t>
      </w:r>
      <w:r w:rsidRPr="0060513F">
        <w:t>will not intervene effectively</w:t>
      </w:r>
      <w:r>
        <w:t xml:space="preserve"> when the home-based primary care clinicians report elder mistreatment to them.</w:t>
      </w:r>
    </w:p>
    <w:p w14:paraId="2A0A53A7" w14:textId="1B924187" w:rsidR="00907559" w:rsidRDefault="00A623C6" w:rsidP="00907559">
      <w:pPr>
        <w:pStyle w:val="ListParagraph"/>
        <w:numPr>
          <w:ilvl w:val="1"/>
          <w:numId w:val="3"/>
        </w:numPr>
      </w:pPr>
      <w:r>
        <w:t>The home-based primary care clinician</w:t>
      </w:r>
      <w:r w:rsidR="00907559" w:rsidRPr="00907559">
        <w:t xml:space="preserve"> believes they can provide the same or more resources and services than APS can, so there’s no need to involve them.</w:t>
      </w:r>
      <w:r w:rsidR="00907559" w:rsidRPr="00907559">
        <w:t xml:space="preserve"> </w:t>
      </w:r>
      <w:r w:rsidR="00907559">
        <w:t xml:space="preserve">If an agency determines the home situation is unsafe, they will not come in. </w:t>
      </w:r>
    </w:p>
    <w:p w14:paraId="6938052F" w14:textId="79DB2C5D" w:rsidR="00907559" w:rsidRDefault="00A623C6" w:rsidP="00907559">
      <w:pPr>
        <w:pStyle w:val="ListParagraph"/>
        <w:numPr>
          <w:ilvl w:val="1"/>
          <w:numId w:val="3"/>
        </w:numPr>
      </w:pPr>
      <w:r>
        <w:t>The home-based primary care clinician</w:t>
      </w:r>
      <w:r w:rsidR="00907559">
        <w:t xml:space="preserve"> believes APS is overburdened and wants to avoid adding more burden. </w:t>
      </w:r>
    </w:p>
    <w:p w14:paraId="50CB4948" w14:textId="4143FA79" w:rsidR="00907559" w:rsidRDefault="00A623C6" w:rsidP="00907559">
      <w:pPr>
        <w:pStyle w:val="ListParagraph"/>
        <w:numPr>
          <w:ilvl w:val="1"/>
          <w:numId w:val="3"/>
        </w:numPr>
      </w:pPr>
      <w:r>
        <w:t>The home-based primary care clinician</w:t>
      </w:r>
      <w:r w:rsidR="00907559">
        <w:t xml:space="preserve"> feels like it is a waste of everyone's time to report to APS. </w:t>
      </w:r>
    </w:p>
    <w:p w14:paraId="1A6C0FB5" w14:textId="6CD1F5C1" w:rsidR="0060513F" w:rsidRDefault="0060513F" w:rsidP="0060513F">
      <w:pPr>
        <w:pStyle w:val="ListParagraph"/>
        <w:numPr>
          <w:ilvl w:val="0"/>
          <w:numId w:val="3"/>
        </w:numPr>
      </w:pPr>
      <w:r>
        <w:t xml:space="preserve">Home-based primary care </w:t>
      </w:r>
      <w:proofErr w:type="gramStart"/>
      <w:r>
        <w:t>clinicians’</w:t>
      </w:r>
      <w:proofErr w:type="gramEnd"/>
      <w:r>
        <w:t xml:space="preserve"> past experiences with </w:t>
      </w:r>
      <w:r w:rsidR="00A623C6">
        <w:t>APS</w:t>
      </w:r>
      <w:r>
        <w:t>.</w:t>
      </w:r>
    </w:p>
    <w:p w14:paraId="4753EA3D" w14:textId="004CD78E" w:rsidR="00907559" w:rsidRDefault="00A623C6" w:rsidP="00907559">
      <w:pPr>
        <w:pStyle w:val="ListParagraph"/>
        <w:numPr>
          <w:ilvl w:val="1"/>
          <w:numId w:val="3"/>
        </w:numPr>
      </w:pPr>
      <w:r>
        <w:t>The home-based primary care clinician</w:t>
      </w:r>
      <w:r w:rsidR="00907559" w:rsidRPr="00907559">
        <w:t xml:space="preserve"> knows there is medical neglect, but APS determines the patient is in a safe environment.</w:t>
      </w:r>
    </w:p>
    <w:p w14:paraId="38EAE60B" w14:textId="6303C69D" w:rsidR="00907559" w:rsidRDefault="00A623C6" w:rsidP="00907559">
      <w:pPr>
        <w:pStyle w:val="ListParagraph"/>
        <w:numPr>
          <w:ilvl w:val="1"/>
          <w:numId w:val="3"/>
        </w:numPr>
      </w:pPr>
      <w:r>
        <w:t>The home-based primary care clinician</w:t>
      </w:r>
      <w:r w:rsidR="00907559" w:rsidRPr="00907559">
        <w:t xml:space="preserve"> reports repeatedly and believes APS is not responding.</w:t>
      </w:r>
    </w:p>
    <w:p w14:paraId="4FE7A08A" w14:textId="5F8F2665" w:rsidR="00907559" w:rsidRDefault="00907559" w:rsidP="00907559">
      <w:pPr>
        <w:pStyle w:val="ListParagraph"/>
        <w:numPr>
          <w:ilvl w:val="1"/>
          <w:numId w:val="3"/>
        </w:numPr>
      </w:pPr>
      <w:r w:rsidRPr="00907559">
        <w:t xml:space="preserve">After reporting multiple times, the </w:t>
      </w:r>
      <w:r w:rsidR="00A623C6">
        <w:t>home-based primary care clinician</w:t>
      </w:r>
      <w:r w:rsidRPr="00907559">
        <w:t xml:space="preserve"> sees no change in the situation.</w:t>
      </w:r>
    </w:p>
    <w:p w14:paraId="762AF15A" w14:textId="6C72B812" w:rsidR="0060513F" w:rsidRDefault="0060513F" w:rsidP="0060513F">
      <w:pPr>
        <w:pStyle w:val="ListParagraph"/>
        <w:numPr>
          <w:ilvl w:val="0"/>
          <w:numId w:val="3"/>
        </w:numPr>
      </w:pPr>
      <w:r>
        <w:t xml:space="preserve">Home-based primary care clinicians’ </w:t>
      </w:r>
      <w:r>
        <w:t xml:space="preserve">concern that reporting elder mistreatment to </w:t>
      </w:r>
      <w:r w:rsidR="00A623C6">
        <w:t>APS</w:t>
      </w:r>
      <w:r>
        <w:t xml:space="preserve"> will be harmful to their patient</w:t>
      </w:r>
      <w:r>
        <w:t>.</w:t>
      </w:r>
    </w:p>
    <w:p w14:paraId="64B6F372" w14:textId="2ECFD66E" w:rsidR="00907559" w:rsidRDefault="00907559" w:rsidP="00907559">
      <w:pPr>
        <w:pStyle w:val="ListParagraph"/>
        <w:numPr>
          <w:ilvl w:val="1"/>
          <w:numId w:val="3"/>
        </w:numPr>
      </w:pPr>
      <w:r w:rsidRPr="00907559">
        <w:t xml:space="preserve">Perceived risk that reporting will fracture the </w:t>
      </w:r>
      <w:r w:rsidR="00A623C6">
        <w:t>home-based primary care clinician</w:t>
      </w:r>
      <w:r w:rsidRPr="00907559">
        <w:t>-patient relationship</w:t>
      </w:r>
      <w:r>
        <w:t>.</w:t>
      </w:r>
    </w:p>
    <w:p w14:paraId="15AA37AD" w14:textId="43AAEE13" w:rsidR="00907559" w:rsidRDefault="00907559" w:rsidP="00907559">
      <w:pPr>
        <w:pStyle w:val="ListParagraph"/>
        <w:numPr>
          <w:ilvl w:val="1"/>
          <w:numId w:val="3"/>
        </w:numPr>
      </w:pPr>
      <w:r w:rsidRPr="00907559">
        <w:t xml:space="preserve">Perceived risk that patient will fire </w:t>
      </w:r>
      <w:proofErr w:type="gramStart"/>
      <w:r w:rsidRPr="00907559">
        <w:t>HBPC</w:t>
      </w:r>
      <w:proofErr w:type="gramEnd"/>
      <w:r w:rsidRPr="00907559">
        <w:t xml:space="preserve"> and patient will lose access to needed services.</w:t>
      </w:r>
    </w:p>
    <w:p w14:paraId="59D664E1" w14:textId="339CE481" w:rsidR="0060513F" w:rsidRDefault="0060513F" w:rsidP="0060513F">
      <w:pPr>
        <w:pStyle w:val="ListParagraph"/>
        <w:numPr>
          <w:ilvl w:val="0"/>
          <w:numId w:val="3"/>
        </w:numPr>
      </w:pPr>
      <w:r>
        <w:t xml:space="preserve">Home-based primary care clinicians’ </w:t>
      </w:r>
      <w:r>
        <w:t>desire to honor their patients’ lifelong behaviors and right to make their own decisions</w:t>
      </w:r>
      <w:r>
        <w:t>.</w:t>
      </w:r>
    </w:p>
    <w:p w14:paraId="2B199CD7" w14:textId="3A90ACD2" w:rsidR="00907559" w:rsidRDefault="00907559" w:rsidP="00907559">
      <w:pPr>
        <w:pStyle w:val="ListParagraph"/>
        <w:numPr>
          <w:ilvl w:val="1"/>
          <w:numId w:val="3"/>
        </w:numPr>
      </w:pPr>
      <w:r w:rsidRPr="00907559">
        <w:lastRenderedPageBreak/>
        <w:t>Patient choice to hold onto medications, refuse cleaning, refuse to change clothes, etc., are not necessarily abuse.</w:t>
      </w:r>
    </w:p>
    <w:p w14:paraId="2BA2E868" w14:textId="619446AA" w:rsidR="00907559" w:rsidRDefault="00907559" w:rsidP="00907559">
      <w:pPr>
        <w:pStyle w:val="ListParagraph"/>
        <w:numPr>
          <w:ilvl w:val="1"/>
          <w:numId w:val="3"/>
        </w:numPr>
      </w:pPr>
      <w:r w:rsidRPr="00907559">
        <w:t>Patient can refuse home health or other services. If the patient declines an agency visit three times, they won’t come back.</w:t>
      </w:r>
    </w:p>
    <w:p w14:paraId="24F6FE5C" w14:textId="2B7500FB" w:rsidR="0060513F" w:rsidRDefault="0060513F" w:rsidP="0060513F">
      <w:pPr>
        <w:pStyle w:val="ListParagraph"/>
        <w:numPr>
          <w:ilvl w:val="0"/>
          <w:numId w:val="3"/>
        </w:numPr>
      </w:pPr>
      <w:r>
        <w:t xml:space="preserve">Home-based primary care clinicians’ </w:t>
      </w:r>
      <w:r>
        <w:t>concern about not having a good solution to offer to patients who screen positive for elder mistreatment.</w:t>
      </w:r>
    </w:p>
    <w:p w14:paraId="78EACBB2" w14:textId="5C6DF898" w:rsidR="00907559" w:rsidRDefault="00907559" w:rsidP="00907559">
      <w:pPr>
        <w:pStyle w:val="ListParagraph"/>
        <w:numPr>
          <w:ilvl w:val="1"/>
          <w:numId w:val="3"/>
        </w:numPr>
      </w:pPr>
      <w:r w:rsidRPr="00907559">
        <w:t>Patient’s eligibility for programs is not guaranteed.</w:t>
      </w:r>
    </w:p>
    <w:p w14:paraId="2FFD7C54" w14:textId="4C2A2D39" w:rsidR="00907559" w:rsidRDefault="00907559" w:rsidP="00907559">
      <w:pPr>
        <w:pStyle w:val="ListParagraph"/>
        <w:numPr>
          <w:ilvl w:val="1"/>
          <w:numId w:val="3"/>
        </w:numPr>
      </w:pPr>
      <w:r w:rsidRPr="00907559">
        <w:t>Non-U.S. citizens, even if permanent residents, are not eligible for APS services and programs.</w:t>
      </w:r>
    </w:p>
    <w:p w14:paraId="241ADE41" w14:textId="7F69861B" w:rsidR="00907559" w:rsidRDefault="00907559" w:rsidP="00907559">
      <w:pPr>
        <w:pStyle w:val="ListParagraph"/>
        <w:numPr>
          <w:ilvl w:val="1"/>
          <w:numId w:val="3"/>
        </w:numPr>
      </w:pPr>
      <w:r w:rsidRPr="00907559">
        <w:t>Patients may not be eligible for programs with income restrictions.</w:t>
      </w:r>
    </w:p>
    <w:p w14:paraId="6667134D" w14:textId="6338B078" w:rsidR="00907559" w:rsidRDefault="00907559" w:rsidP="00907559">
      <w:pPr>
        <w:pStyle w:val="ListParagraph"/>
        <w:numPr>
          <w:ilvl w:val="1"/>
          <w:numId w:val="3"/>
        </w:numPr>
      </w:pPr>
      <w:r w:rsidRPr="00907559">
        <w:t>It can take six months for a program to determine if a patient is even qualified to participate.</w:t>
      </w:r>
    </w:p>
    <w:p w14:paraId="42B36D22" w14:textId="41629E26" w:rsidR="0060513F" w:rsidRDefault="0060513F" w:rsidP="0060513F">
      <w:pPr>
        <w:pStyle w:val="ListParagraph"/>
        <w:numPr>
          <w:ilvl w:val="0"/>
          <w:numId w:val="3"/>
        </w:numPr>
      </w:pPr>
      <w:r>
        <w:t xml:space="preserve">Home-based primary care clinicians’ </w:t>
      </w:r>
      <w:r>
        <w:t>difficulty distinguishing between inadequate caregiving and neglect</w:t>
      </w:r>
      <w:r>
        <w:t>.</w:t>
      </w:r>
    </w:p>
    <w:p w14:paraId="2E602981" w14:textId="53985B02" w:rsidR="00113574" w:rsidRDefault="00113574" w:rsidP="00113574">
      <w:pPr>
        <w:pStyle w:val="ListParagraph"/>
        <w:numPr>
          <w:ilvl w:val="1"/>
          <w:numId w:val="3"/>
        </w:numPr>
      </w:pPr>
      <w:r w:rsidRPr="00113574">
        <w:t>Desire to support families that are ill-equipped and/or just learning how to care for someone with dementia and not purposefully neglecting before reporting.</w:t>
      </w:r>
    </w:p>
    <w:p w14:paraId="5ABC799D" w14:textId="28E9B050" w:rsidR="00113574" w:rsidRDefault="00113574" w:rsidP="00113574">
      <w:pPr>
        <w:pStyle w:val="ListParagraph"/>
        <w:numPr>
          <w:ilvl w:val="1"/>
          <w:numId w:val="3"/>
        </w:numPr>
      </w:pPr>
      <w:r w:rsidRPr="00113574">
        <w:t xml:space="preserve">Some families are in denial about what is needed- </w:t>
      </w:r>
      <w:r w:rsidR="00A623C6">
        <w:t>home-based primary care clinician</w:t>
      </w:r>
      <w:r w:rsidRPr="00113574">
        <w:t>s want the opportunity to help them before reporting.</w:t>
      </w:r>
    </w:p>
    <w:p w14:paraId="247E2A3B" w14:textId="6F23A736" w:rsidR="00113574" w:rsidRDefault="00113574" w:rsidP="00113574">
      <w:pPr>
        <w:pStyle w:val="ListParagraph"/>
        <w:numPr>
          <w:ilvl w:val="1"/>
          <w:numId w:val="3"/>
        </w:numPr>
      </w:pPr>
      <w:r w:rsidRPr="00113574">
        <w:t>Caregiver needs more support. When you’re struggling to meet basic needs, others’ needs cannot be met.</w:t>
      </w:r>
    </w:p>
    <w:p w14:paraId="6582D4CE" w14:textId="3F117678" w:rsidR="00113574" w:rsidRDefault="00113574" w:rsidP="00113574">
      <w:pPr>
        <w:pStyle w:val="ListParagraph"/>
        <w:numPr>
          <w:ilvl w:val="1"/>
          <w:numId w:val="3"/>
        </w:numPr>
      </w:pPr>
      <w:r w:rsidRPr="00113574">
        <w:t>Caregiver burden must be addressed.</w:t>
      </w:r>
    </w:p>
    <w:p w14:paraId="2797FB68" w14:textId="1ED81867" w:rsidR="00113574" w:rsidRDefault="00A623C6" w:rsidP="00113574">
      <w:pPr>
        <w:pStyle w:val="ListParagraph"/>
        <w:numPr>
          <w:ilvl w:val="1"/>
          <w:numId w:val="3"/>
        </w:numPr>
      </w:pPr>
      <w:r>
        <w:t>The home-based primary care clinician</w:t>
      </w:r>
      <w:r w:rsidR="00113574" w:rsidRPr="00113574">
        <w:t>s unconvinced that reporting caregivers who are overburdened, don’t have great health literacy, and/or lack proper training is an effective approach.</w:t>
      </w:r>
    </w:p>
    <w:p w14:paraId="3F4875A7" w14:textId="640E0E60" w:rsidR="0060513F" w:rsidRDefault="0060513F" w:rsidP="0060513F">
      <w:pPr>
        <w:pStyle w:val="ListParagraph"/>
        <w:numPr>
          <w:ilvl w:val="0"/>
          <w:numId w:val="3"/>
        </w:numPr>
      </w:pPr>
      <w:r>
        <w:t xml:space="preserve">Patient fear of losing a caregiver if a report is made to </w:t>
      </w:r>
      <w:r w:rsidR="00A623C6">
        <w:t>APS</w:t>
      </w:r>
      <w:r>
        <w:t>.</w:t>
      </w:r>
    </w:p>
    <w:p w14:paraId="16D2007E" w14:textId="2CDAE792" w:rsidR="00113574" w:rsidRDefault="00113574" w:rsidP="00113574">
      <w:pPr>
        <w:pStyle w:val="ListParagraph"/>
        <w:numPr>
          <w:ilvl w:val="1"/>
          <w:numId w:val="3"/>
        </w:numPr>
      </w:pPr>
      <w:r w:rsidRPr="00113574">
        <w:t>Patients are hesitant to speak up about abuse when they depend on them for many things.</w:t>
      </w:r>
    </w:p>
    <w:p w14:paraId="4BDDF9E4" w14:textId="3DB0A32D" w:rsidR="00113574" w:rsidRDefault="00113574" w:rsidP="00113574">
      <w:pPr>
        <w:pStyle w:val="ListParagraph"/>
        <w:numPr>
          <w:ilvl w:val="1"/>
          <w:numId w:val="3"/>
        </w:numPr>
      </w:pPr>
      <w:r w:rsidRPr="00113574">
        <w:t>Patients fear that losing caregiver would be worse than the current situation.</w:t>
      </w:r>
    </w:p>
    <w:p w14:paraId="0A18C775" w14:textId="62FC5594" w:rsidR="0060513F" w:rsidRDefault="0060513F" w:rsidP="0060513F">
      <w:pPr>
        <w:pStyle w:val="ListParagraph"/>
        <w:numPr>
          <w:ilvl w:val="0"/>
          <w:numId w:val="3"/>
        </w:numPr>
      </w:pPr>
      <w:r>
        <w:t xml:space="preserve">Home-based primary care clinicians’ </w:t>
      </w:r>
      <w:r>
        <w:t xml:space="preserve">concern that </w:t>
      </w:r>
      <w:r w:rsidR="00A623C6">
        <w:t>the DETECT-RPC screening tool</w:t>
      </w:r>
      <w:r>
        <w:t xml:space="preserve"> will not adequately consider the unique circumstances of people living with </w:t>
      </w:r>
      <w:r w:rsidR="00E16A36">
        <w:rPr>
          <w:rStyle w:val="normaltextrun"/>
          <w:color w:val="000000"/>
          <w:shd w:val="clear" w:color="auto" w:fill="FFFFFF"/>
        </w:rPr>
        <w:t>ADRD</w:t>
      </w:r>
      <w:r>
        <w:t>.</w:t>
      </w:r>
    </w:p>
    <w:p w14:paraId="37565610" w14:textId="3AA9AC74" w:rsidR="00FC50CB" w:rsidRDefault="00FC50CB" w:rsidP="00FC50CB">
      <w:pPr>
        <w:pStyle w:val="ListParagraph"/>
        <w:numPr>
          <w:ilvl w:val="1"/>
          <w:numId w:val="3"/>
        </w:numPr>
      </w:pPr>
      <w:r w:rsidRPr="00FC50CB">
        <w:t>Patients with more advanced dementia will not be able to answer questions.</w:t>
      </w:r>
    </w:p>
    <w:p w14:paraId="16DBD220" w14:textId="19B5BDBD" w:rsidR="0060513F" w:rsidRDefault="0060513F" w:rsidP="0060513F">
      <w:pPr>
        <w:pStyle w:val="ListParagraph"/>
        <w:numPr>
          <w:ilvl w:val="0"/>
          <w:numId w:val="3"/>
        </w:numPr>
      </w:pPr>
      <w:r>
        <w:t>Home-based primary care clinicians’</w:t>
      </w:r>
      <w:r>
        <w:t xml:space="preserve"> concern that </w:t>
      </w:r>
      <w:r w:rsidR="00A623C6">
        <w:t>the DETECT-RPC screening tool</w:t>
      </w:r>
      <w:r>
        <w:t xml:space="preserve"> will not adequately account for the context the of the patient’s life.</w:t>
      </w:r>
    </w:p>
    <w:p w14:paraId="7DBBAC5A" w14:textId="7D4F79C5" w:rsidR="00FC50CB" w:rsidRDefault="00FC50CB" w:rsidP="00FC50CB">
      <w:pPr>
        <w:pStyle w:val="ListParagraph"/>
        <w:numPr>
          <w:ilvl w:val="1"/>
          <w:numId w:val="3"/>
        </w:numPr>
      </w:pPr>
      <w:r w:rsidRPr="00FC50CB">
        <w:t>“Social isolation” describes many of the homebound patients but is not necessarily a cause for APS intervention.</w:t>
      </w:r>
    </w:p>
    <w:p w14:paraId="78CA06C9" w14:textId="66B2FA77" w:rsidR="00FC50CB" w:rsidRDefault="00FC50CB" w:rsidP="00FC50CB">
      <w:pPr>
        <w:pStyle w:val="ListParagraph"/>
        <w:numPr>
          <w:ilvl w:val="1"/>
          <w:numId w:val="3"/>
        </w:numPr>
      </w:pPr>
      <w:r w:rsidRPr="00FC50CB">
        <w:t>An “emotionally distressed” patient could be delirious and need to go to the hospital rather than be referred to APS.</w:t>
      </w:r>
    </w:p>
    <w:p w14:paraId="53B0E2E0" w14:textId="20510D83" w:rsidR="00FC50CB" w:rsidRDefault="00FC50CB" w:rsidP="00FC50CB">
      <w:pPr>
        <w:pStyle w:val="ListParagraph"/>
        <w:numPr>
          <w:ilvl w:val="1"/>
          <w:numId w:val="3"/>
        </w:numPr>
      </w:pPr>
      <w:r w:rsidRPr="00FC50CB">
        <w:t>A patient with incontinence will inevitably have urine and feces odor in the home, and this does not necessarily indicate neglect.</w:t>
      </w:r>
    </w:p>
    <w:p w14:paraId="7C254E9D" w14:textId="58E0629A" w:rsidR="00FC50CB" w:rsidRDefault="00FC50CB" w:rsidP="00FC50CB">
      <w:pPr>
        <w:pStyle w:val="ListParagraph"/>
        <w:numPr>
          <w:ilvl w:val="1"/>
          <w:numId w:val="3"/>
        </w:numPr>
      </w:pPr>
      <w:r w:rsidRPr="00FC50CB">
        <w:t xml:space="preserve">Tool must </w:t>
      </w:r>
      <w:proofErr w:type="gramStart"/>
      <w:r w:rsidRPr="00FC50CB">
        <w:t>take into account</w:t>
      </w:r>
      <w:proofErr w:type="gramEnd"/>
      <w:r w:rsidRPr="00FC50CB">
        <w:t xml:space="preserve"> that caregivers often change.</w:t>
      </w:r>
    </w:p>
    <w:p w14:paraId="39BE5A61" w14:textId="73C298D7" w:rsidR="00FC50CB" w:rsidRDefault="00FC50CB" w:rsidP="00FC50CB">
      <w:pPr>
        <w:pStyle w:val="ListParagraph"/>
        <w:numPr>
          <w:ilvl w:val="1"/>
          <w:numId w:val="3"/>
        </w:numPr>
      </w:pPr>
      <w:r w:rsidRPr="00FC50CB">
        <w:t xml:space="preserve">Tool must </w:t>
      </w:r>
      <w:proofErr w:type="gramStart"/>
      <w:r w:rsidRPr="00FC50CB">
        <w:t>take into account</w:t>
      </w:r>
      <w:proofErr w:type="gramEnd"/>
      <w:r w:rsidRPr="00FC50CB">
        <w:t xml:space="preserve"> different settings- seeing patients in assisted living is very different from seeing them in a home environment.</w:t>
      </w:r>
    </w:p>
    <w:p w14:paraId="24A9B18A" w14:textId="51CA28AB" w:rsidR="00FC50CB" w:rsidRDefault="00FC50CB" w:rsidP="00FC50CB">
      <w:pPr>
        <w:pStyle w:val="ListParagraph"/>
        <w:numPr>
          <w:ilvl w:val="1"/>
          <w:numId w:val="3"/>
        </w:numPr>
      </w:pPr>
      <w:r w:rsidRPr="00FC50CB">
        <w:t xml:space="preserve">Tool must </w:t>
      </w:r>
      <w:proofErr w:type="gramStart"/>
      <w:r w:rsidRPr="00FC50CB">
        <w:t>take into account</w:t>
      </w:r>
      <w:proofErr w:type="gramEnd"/>
      <w:r w:rsidRPr="00FC50CB">
        <w:t xml:space="preserve"> different settings- seeing patients in assisted living is very different from seeing them in a home environment.  </w:t>
      </w:r>
    </w:p>
    <w:p w14:paraId="2B8A3723" w14:textId="7208C180" w:rsidR="0060513F" w:rsidRDefault="0060513F" w:rsidP="0060513F">
      <w:pPr>
        <w:pStyle w:val="ListParagraph"/>
        <w:numPr>
          <w:ilvl w:val="0"/>
          <w:numId w:val="3"/>
        </w:numPr>
      </w:pPr>
      <w:r>
        <w:t>Home-based primary care clinicians’</w:t>
      </w:r>
      <w:r>
        <w:t xml:space="preserve"> concern that </w:t>
      </w:r>
      <w:r w:rsidR="00A623C6">
        <w:t>the DETECT-RPC screening tool</w:t>
      </w:r>
      <w:r>
        <w:t xml:space="preserve"> will not help them recognize sexual abuse, financial exploitation, and emotional abuse.</w:t>
      </w:r>
    </w:p>
    <w:p w14:paraId="3624DA22" w14:textId="4D6E56FD" w:rsidR="00FC50CB" w:rsidRDefault="00A623C6" w:rsidP="00FC50CB">
      <w:pPr>
        <w:pStyle w:val="ListParagraph"/>
        <w:numPr>
          <w:ilvl w:val="1"/>
          <w:numId w:val="3"/>
        </w:numPr>
      </w:pPr>
      <w:r>
        <w:t>The home-based primary care clinician</w:t>
      </w:r>
      <w:r w:rsidR="00FC50CB" w:rsidRPr="00FC50CB">
        <w:t xml:space="preserve">s would like </w:t>
      </w:r>
      <w:r>
        <w:t>the DETECT-RPC screening tool</w:t>
      </w:r>
      <w:r w:rsidR="00FC50CB" w:rsidRPr="00FC50CB">
        <w:t xml:space="preserve"> to address other forms of abuse that they perceive patients are experiencing.</w:t>
      </w:r>
    </w:p>
    <w:p w14:paraId="128C4816" w14:textId="7FB457FB" w:rsidR="00907559" w:rsidRDefault="0060513F" w:rsidP="00907559">
      <w:pPr>
        <w:pStyle w:val="ListParagraph"/>
        <w:numPr>
          <w:ilvl w:val="0"/>
          <w:numId w:val="3"/>
        </w:numPr>
      </w:pPr>
      <w:r>
        <w:t>Home-based primary care clinicians’</w:t>
      </w:r>
      <w:r>
        <w:t xml:space="preserve"> concern that the screening will take </w:t>
      </w:r>
      <w:r w:rsidR="00907559">
        <w:t>too much time to complete or that it will be too complicated to complete.</w:t>
      </w:r>
    </w:p>
    <w:p w14:paraId="67DC9941" w14:textId="71ABC8E9" w:rsidR="00FC50CB" w:rsidRDefault="00A623C6" w:rsidP="00FC50CB">
      <w:pPr>
        <w:pStyle w:val="ListParagraph"/>
        <w:numPr>
          <w:ilvl w:val="1"/>
          <w:numId w:val="3"/>
        </w:numPr>
      </w:pPr>
      <w:r>
        <w:t xml:space="preserve">The home-based primary care </w:t>
      </w:r>
      <w:proofErr w:type="gramStart"/>
      <w:r>
        <w:t>clinician</w:t>
      </w:r>
      <w:r w:rsidR="00FC50CB" w:rsidRPr="00FC50CB">
        <w:t>s</w:t>
      </w:r>
      <w:proofErr w:type="gramEnd"/>
      <w:r w:rsidR="00FC50CB" w:rsidRPr="00FC50CB">
        <w:t xml:space="preserve"> belief a brief and easy to complete tool will be more feasible to use with their current workflow.</w:t>
      </w:r>
    </w:p>
    <w:p w14:paraId="01584968" w14:textId="77777777" w:rsidR="001061C9" w:rsidRDefault="001061C9" w:rsidP="001061C9"/>
    <w:p w14:paraId="38246DF8" w14:textId="3D19B6CE" w:rsidR="00666401" w:rsidRDefault="00666401" w:rsidP="001061C9">
      <w:pPr>
        <w:rPr>
          <w:rStyle w:val="normaltextrun"/>
          <w:color w:val="242424"/>
        </w:rPr>
      </w:pPr>
      <w:r>
        <w:t xml:space="preserve">Here is a categorized list of the potential </w:t>
      </w:r>
      <w:r>
        <w:t>facilitators</w:t>
      </w:r>
      <w:r>
        <w:t xml:space="preserve"> to recognizing and reporting elder mistreatment that the focus group participants reported to us:</w:t>
      </w:r>
    </w:p>
    <w:p w14:paraId="335C3FF5" w14:textId="4A6315D6" w:rsidR="00666401" w:rsidRDefault="00892386" w:rsidP="00666401">
      <w:pPr>
        <w:pStyle w:val="ListParagraph"/>
        <w:numPr>
          <w:ilvl w:val="0"/>
          <w:numId w:val="4"/>
        </w:numPr>
        <w:rPr>
          <w:rStyle w:val="normaltextrun"/>
          <w:color w:val="242424"/>
        </w:rPr>
      </w:pPr>
      <w:r>
        <w:rPr>
          <w:rStyle w:val="normaltextrun"/>
          <w:color w:val="242424"/>
        </w:rPr>
        <w:t xml:space="preserve">Home-based primary care clinicians have </w:t>
      </w:r>
      <w:r>
        <w:rPr>
          <w:rStyle w:val="normaltextrun"/>
          <w:color w:val="242424"/>
        </w:rPr>
        <w:t>e</w:t>
      </w:r>
      <w:r w:rsidR="00CC3D2E" w:rsidRPr="00CC3D2E">
        <w:rPr>
          <w:rStyle w:val="normaltextrun"/>
          <w:color w:val="242424"/>
        </w:rPr>
        <w:t xml:space="preserve">xperience in working with older adults and patients with </w:t>
      </w:r>
      <w:r w:rsidR="00E16A36">
        <w:rPr>
          <w:rStyle w:val="normaltextrun"/>
          <w:color w:val="000000"/>
          <w:shd w:val="clear" w:color="auto" w:fill="FFFFFF"/>
        </w:rPr>
        <w:t>ADRD</w:t>
      </w:r>
      <w:r w:rsidR="00CC3D2E">
        <w:rPr>
          <w:rStyle w:val="normaltextrun"/>
          <w:color w:val="242424"/>
        </w:rPr>
        <w:t>.</w:t>
      </w:r>
    </w:p>
    <w:p w14:paraId="765F4830" w14:textId="18B2259C" w:rsidR="00CC3D2E" w:rsidRDefault="00CC3D2E" w:rsidP="00CC3D2E">
      <w:pPr>
        <w:pStyle w:val="ListParagraph"/>
        <w:numPr>
          <w:ilvl w:val="1"/>
          <w:numId w:val="4"/>
        </w:numPr>
        <w:rPr>
          <w:rStyle w:val="normaltextrun"/>
          <w:color w:val="242424"/>
        </w:rPr>
      </w:pPr>
      <w:r w:rsidRPr="00CC3D2E">
        <w:rPr>
          <w:rStyle w:val="normaltextrun"/>
          <w:color w:val="242424"/>
        </w:rPr>
        <w:t xml:space="preserve">Perspective that </w:t>
      </w:r>
      <w:r w:rsidR="00A623C6">
        <w:rPr>
          <w:rStyle w:val="normaltextrun"/>
          <w:color w:val="242424"/>
        </w:rPr>
        <w:t>home-based primary care clinician</w:t>
      </w:r>
      <w:r w:rsidRPr="00CC3D2E">
        <w:rPr>
          <w:rStyle w:val="normaltextrun"/>
          <w:color w:val="242424"/>
        </w:rPr>
        <w:t xml:space="preserve">s with more experience working with patients with dementia and caregivers in the home setting </w:t>
      </w:r>
      <w:proofErr w:type="gramStart"/>
      <w:r w:rsidRPr="00CC3D2E">
        <w:rPr>
          <w:rStyle w:val="normaltextrun"/>
          <w:color w:val="242424"/>
        </w:rPr>
        <w:t>are able to</w:t>
      </w:r>
      <w:proofErr w:type="gramEnd"/>
      <w:r w:rsidRPr="00CC3D2E">
        <w:rPr>
          <w:rStyle w:val="normaltextrun"/>
          <w:color w:val="242424"/>
        </w:rPr>
        <w:t xml:space="preserve"> differentiate between a bad situation, unintentional neglect, and neglect and abuse.</w:t>
      </w:r>
    </w:p>
    <w:p w14:paraId="5E8E5957" w14:textId="5A10298A" w:rsidR="00CC3D2E" w:rsidRDefault="00CC3D2E" w:rsidP="00CC3D2E">
      <w:pPr>
        <w:pStyle w:val="ListParagraph"/>
        <w:numPr>
          <w:ilvl w:val="1"/>
          <w:numId w:val="4"/>
        </w:numPr>
        <w:rPr>
          <w:rStyle w:val="normaltextrun"/>
          <w:color w:val="242424"/>
        </w:rPr>
      </w:pPr>
      <w:r w:rsidRPr="00CC3D2E">
        <w:rPr>
          <w:rStyle w:val="normaltextrun"/>
          <w:color w:val="242424"/>
        </w:rPr>
        <w:t xml:space="preserve">One </w:t>
      </w:r>
      <w:r w:rsidR="00A623C6">
        <w:rPr>
          <w:rStyle w:val="normaltextrun"/>
          <w:color w:val="242424"/>
        </w:rPr>
        <w:t>home-based primary care clinician</w:t>
      </w:r>
      <w:r w:rsidRPr="00CC3D2E">
        <w:rPr>
          <w:rStyle w:val="normaltextrun"/>
          <w:color w:val="242424"/>
        </w:rPr>
        <w:t xml:space="preserve"> noted that their experience helped them identify changes in patients’ capacity to make decisions over time and that influences their threshold for reporting.</w:t>
      </w:r>
    </w:p>
    <w:p w14:paraId="03CCD3C3" w14:textId="5860AA79" w:rsidR="00CC3D2E" w:rsidRDefault="00B12474" w:rsidP="00CC3D2E">
      <w:pPr>
        <w:pStyle w:val="ListParagraph"/>
        <w:numPr>
          <w:ilvl w:val="0"/>
          <w:numId w:val="4"/>
        </w:numPr>
        <w:rPr>
          <w:rStyle w:val="normaltextrun"/>
          <w:color w:val="242424"/>
        </w:rPr>
      </w:pPr>
      <w:r>
        <w:rPr>
          <w:rStyle w:val="normaltextrun"/>
          <w:color w:val="242424"/>
        </w:rPr>
        <w:t xml:space="preserve">Home-based primary care clinicians have </w:t>
      </w:r>
      <w:r>
        <w:rPr>
          <w:rStyle w:val="normaltextrun"/>
          <w:color w:val="242424"/>
        </w:rPr>
        <w:t>the o</w:t>
      </w:r>
      <w:r w:rsidR="00892386" w:rsidRPr="00892386">
        <w:rPr>
          <w:rStyle w:val="normaltextrun"/>
          <w:color w:val="242424"/>
        </w:rPr>
        <w:t xml:space="preserve">pportunity to follow up on concerns noted in </w:t>
      </w:r>
      <w:r>
        <w:rPr>
          <w:rStyle w:val="normaltextrun"/>
          <w:color w:val="242424"/>
        </w:rPr>
        <w:t xml:space="preserve">a </w:t>
      </w:r>
      <w:r w:rsidR="00892386" w:rsidRPr="00892386">
        <w:rPr>
          <w:rStyle w:val="normaltextrun"/>
          <w:color w:val="242424"/>
        </w:rPr>
        <w:t xml:space="preserve">clinic </w:t>
      </w:r>
      <w:proofErr w:type="gramStart"/>
      <w:r w:rsidR="00892386" w:rsidRPr="00892386">
        <w:rPr>
          <w:rStyle w:val="normaltextrun"/>
          <w:color w:val="242424"/>
        </w:rPr>
        <w:t>settings</w:t>
      </w:r>
      <w:proofErr w:type="gramEnd"/>
      <w:r w:rsidR="00892386">
        <w:rPr>
          <w:rStyle w:val="normaltextrun"/>
          <w:color w:val="242424"/>
        </w:rPr>
        <w:t>.</w:t>
      </w:r>
    </w:p>
    <w:p w14:paraId="76264F2B" w14:textId="2E3C88AA" w:rsidR="00892386" w:rsidRDefault="00892386" w:rsidP="00892386">
      <w:pPr>
        <w:pStyle w:val="ListParagraph"/>
        <w:numPr>
          <w:ilvl w:val="1"/>
          <w:numId w:val="4"/>
        </w:numPr>
        <w:rPr>
          <w:rStyle w:val="normaltextrun"/>
          <w:color w:val="242424"/>
        </w:rPr>
      </w:pPr>
      <w:r w:rsidRPr="00892386">
        <w:rPr>
          <w:rStyle w:val="normaltextrun"/>
          <w:color w:val="242424"/>
        </w:rPr>
        <w:t xml:space="preserve">Access to proper documentation of patient care, especially dementia patients can better assess the situation in the home setting to determine if abuse or neglect is occurring. For example, access to notes from other </w:t>
      </w:r>
      <w:r w:rsidR="00A623C6">
        <w:rPr>
          <w:rStyle w:val="normaltextrun"/>
          <w:color w:val="242424"/>
        </w:rPr>
        <w:t>home-based primary care clinician</w:t>
      </w:r>
      <w:r w:rsidRPr="00892386">
        <w:rPr>
          <w:rStyle w:val="normaltextrun"/>
          <w:color w:val="242424"/>
        </w:rPr>
        <w:t>s about dementia patients provides more insight into the patient's circumstances.</w:t>
      </w:r>
    </w:p>
    <w:p w14:paraId="6D2DAE76" w14:textId="1976E620" w:rsidR="00892386" w:rsidRDefault="00892386" w:rsidP="00892386">
      <w:pPr>
        <w:pStyle w:val="ListParagraph"/>
        <w:numPr>
          <w:ilvl w:val="1"/>
          <w:numId w:val="4"/>
        </w:numPr>
        <w:rPr>
          <w:rStyle w:val="normaltextrun"/>
          <w:color w:val="242424"/>
        </w:rPr>
      </w:pPr>
      <w:r w:rsidRPr="00892386">
        <w:rPr>
          <w:rStyle w:val="normaltextrun"/>
          <w:color w:val="242424"/>
        </w:rPr>
        <w:t xml:space="preserve">Proper documentation also helps </w:t>
      </w:r>
      <w:r w:rsidR="00A623C6">
        <w:rPr>
          <w:rStyle w:val="normaltextrun"/>
          <w:color w:val="242424"/>
        </w:rPr>
        <w:t>home-based primary care clinician</w:t>
      </w:r>
      <w:r w:rsidRPr="00892386">
        <w:rPr>
          <w:rStyle w:val="normaltextrun"/>
          <w:color w:val="242424"/>
        </w:rPr>
        <w:t>s track changes in patient’s health and well-being from the point of initial intake through each visit. For instance, patients initially seen in a clinical setting and then followed up with at home can be better observed for any signs or symptoms.</w:t>
      </w:r>
    </w:p>
    <w:p w14:paraId="24A645E1" w14:textId="3F38EC13" w:rsidR="00892386" w:rsidRDefault="00B12474" w:rsidP="00892386">
      <w:pPr>
        <w:pStyle w:val="ListParagraph"/>
        <w:numPr>
          <w:ilvl w:val="0"/>
          <w:numId w:val="4"/>
        </w:numPr>
        <w:rPr>
          <w:rStyle w:val="normaltextrun"/>
          <w:color w:val="242424"/>
        </w:rPr>
      </w:pPr>
      <w:r>
        <w:rPr>
          <w:rStyle w:val="normaltextrun"/>
          <w:color w:val="242424"/>
        </w:rPr>
        <w:t xml:space="preserve">Home-based primary care clinicians have </w:t>
      </w:r>
      <w:r>
        <w:rPr>
          <w:rStyle w:val="normaltextrun"/>
          <w:color w:val="242424"/>
        </w:rPr>
        <w:t>a</w:t>
      </w:r>
      <w:r w:rsidR="00892386" w:rsidRPr="00892386">
        <w:rPr>
          <w:rStyle w:val="normaltextrun"/>
          <w:color w:val="242424"/>
        </w:rPr>
        <w:t xml:space="preserve">ccess to a robust case management team, social workers, </w:t>
      </w:r>
      <w:r>
        <w:rPr>
          <w:rStyle w:val="normaltextrun"/>
          <w:color w:val="242424"/>
        </w:rPr>
        <w:t>and/</w:t>
      </w:r>
      <w:r w:rsidR="00892386" w:rsidRPr="00892386">
        <w:rPr>
          <w:rStyle w:val="normaltextrun"/>
          <w:color w:val="242424"/>
        </w:rPr>
        <w:t>or experts in geriatrics</w:t>
      </w:r>
      <w:r w:rsidR="00892386">
        <w:rPr>
          <w:rStyle w:val="normaltextrun"/>
          <w:color w:val="242424"/>
        </w:rPr>
        <w:t>.</w:t>
      </w:r>
    </w:p>
    <w:p w14:paraId="4B42076D" w14:textId="6BB315FE" w:rsidR="00892386" w:rsidRDefault="00892386" w:rsidP="00892386">
      <w:pPr>
        <w:pStyle w:val="ListParagraph"/>
        <w:numPr>
          <w:ilvl w:val="1"/>
          <w:numId w:val="4"/>
        </w:numPr>
        <w:rPr>
          <w:rStyle w:val="normaltextrun"/>
          <w:color w:val="242424"/>
        </w:rPr>
      </w:pPr>
      <w:r w:rsidRPr="00892386">
        <w:rPr>
          <w:rStyle w:val="normaltextrun"/>
          <w:color w:val="242424"/>
        </w:rPr>
        <w:t xml:space="preserve">Access to a team of people who specialize in geriatrics and meet regularly to review concerning situations helps </w:t>
      </w:r>
      <w:r w:rsidR="00A623C6">
        <w:rPr>
          <w:rStyle w:val="normaltextrun"/>
          <w:color w:val="242424"/>
        </w:rPr>
        <w:t>home-based primary care clinician</w:t>
      </w:r>
      <w:r w:rsidRPr="00892386">
        <w:rPr>
          <w:rStyle w:val="normaltextrun"/>
          <w:color w:val="242424"/>
        </w:rPr>
        <w:t>s make decisions about how to improve care (which can include reporting to APS).</w:t>
      </w:r>
    </w:p>
    <w:p w14:paraId="14D44857" w14:textId="7E122187" w:rsidR="00892386" w:rsidRDefault="00892386" w:rsidP="00892386">
      <w:pPr>
        <w:pStyle w:val="ListParagraph"/>
        <w:numPr>
          <w:ilvl w:val="1"/>
          <w:numId w:val="4"/>
        </w:numPr>
        <w:rPr>
          <w:rStyle w:val="normaltextrun"/>
          <w:color w:val="242424"/>
        </w:rPr>
      </w:pPr>
      <w:r w:rsidRPr="00892386">
        <w:rPr>
          <w:rStyle w:val="normaltextrun"/>
          <w:color w:val="242424"/>
        </w:rPr>
        <w:t xml:space="preserve">Some </w:t>
      </w:r>
      <w:r w:rsidR="00A623C6">
        <w:rPr>
          <w:rStyle w:val="normaltextrun"/>
          <w:color w:val="242424"/>
        </w:rPr>
        <w:t>home-based primary care clinician</w:t>
      </w:r>
      <w:r w:rsidRPr="00892386">
        <w:rPr>
          <w:rStyle w:val="normaltextrun"/>
          <w:color w:val="242424"/>
        </w:rPr>
        <w:t>s also reported getting help from a social worker to validate the situation observed in the home setting. For instance, reporting EM is more likely, when social workers can help, and make home visits.</w:t>
      </w:r>
    </w:p>
    <w:p w14:paraId="368F7626" w14:textId="14BB261D" w:rsidR="00892386" w:rsidRDefault="00B12474" w:rsidP="00892386">
      <w:pPr>
        <w:pStyle w:val="ListParagraph"/>
        <w:numPr>
          <w:ilvl w:val="0"/>
          <w:numId w:val="4"/>
        </w:numPr>
        <w:rPr>
          <w:rStyle w:val="normaltextrun"/>
          <w:color w:val="242424"/>
        </w:rPr>
      </w:pPr>
      <w:r>
        <w:rPr>
          <w:rStyle w:val="normaltextrun"/>
          <w:color w:val="242424"/>
        </w:rPr>
        <w:t xml:space="preserve">Home-based primary care clinicians have </w:t>
      </w:r>
      <w:r>
        <w:rPr>
          <w:rStyle w:val="normaltextrun"/>
          <w:color w:val="242424"/>
        </w:rPr>
        <w:t>a l</w:t>
      </w:r>
      <w:r w:rsidR="00892386" w:rsidRPr="00892386">
        <w:rPr>
          <w:rStyle w:val="normaltextrun"/>
          <w:color w:val="242424"/>
        </w:rPr>
        <w:t xml:space="preserve">ongitudinal relationship with </w:t>
      </w:r>
      <w:r>
        <w:rPr>
          <w:rStyle w:val="normaltextrun"/>
          <w:color w:val="242424"/>
        </w:rPr>
        <w:t xml:space="preserve">the </w:t>
      </w:r>
      <w:r w:rsidR="00892386" w:rsidRPr="00892386">
        <w:rPr>
          <w:rStyle w:val="normaltextrun"/>
          <w:color w:val="242424"/>
        </w:rPr>
        <w:t xml:space="preserve">patient and </w:t>
      </w:r>
      <w:r>
        <w:rPr>
          <w:rStyle w:val="normaltextrun"/>
          <w:color w:val="242424"/>
        </w:rPr>
        <w:t>the patient’s f</w:t>
      </w:r>
      <w:r w:rsidR="00892386" w:rsidRPr="00892386">
        <w:rPr>
          <w:rStyle w:val="normaltextrun"/>
          <w:color w:val="242424"/>
        </w:rPr>
        <w:t>amily</w:t>
      </w:r>
      <w:r w:rsidR="00892386">
        <w:rPr>
          <w:rStyle w:val="normaltextrun"/>
          <w:color w:val="242424"/>
        </w:rPr>
        <w:t>.</w:t>
      </w:r>
    </w:p>
    <w:p w14:paraId="2BE5C15D" w14:textId="54D6297A" w:rsidR="00892386" w:rsidRDefault="00892386" w:rsidP="00892386">
      <w:pPr>
        <w:pStyle w:val="ListParagraph"/>
        <w:numPr>
          <w:ilvl w:val="1"/>
          <w:numId w:val="4"/>
        </w:numPr>
        <w:rPr>
          <w:rStyle w:val="normaltextrun"/>
          <w:color w:val="242424"/>
        </w:rPr>
      </w:pPr>
      <w:r w:rsidRPr="00892386">
        <w:rPr>
          <w:rStyle w:val="normaltextrun"/>
          <w:color w:val="242424"/>
        </w:rPr>
        <w:t>Having a good established relationship with patient makes it easier to notice subtle signs.</w:t>
      </w:r>
    </w:p>
    <w:p w14:paraId="63554783" w14:textId="61D44272" w:rsidR="00892386" w:rsidRDefault="00892386" w:rsidP="00892386">
      <w:pPr>
        <w:pStyle w:val="ListParagraph"/>
        <w:numPr>
          <w:ilvl w:val="1"/>
          <w:numId w:val="4"/>
        </w:numPr>
        <w:rPr>
          <w:rStyle w:val="normaltextrun"/>
          <w:color w:val="242424"/>
        </w:rPr>
      </w:pPr>
      <w:r w:rsidRPr="00892386">
        <w:rPr>
          <w:rStyle w:val="normaltextrun"/>
          <w:color w:val="242424"/>
        </w:rPr>
        <w:t xml:space="preserve">The long-term relationship </w:t>
      </w:r>
      <w:r w:rsidR="00A623C6">
        <w:rPr>
          <w:rStyle w:val="normaltextrun"/>
          <w:color w:val="242424"/>
        </w:rPr>
        <w:t>home-based primary care clinician</w:t>
      </w:r>
      <w:r w:rsidRPr="00892386">
        <w:rPr>
          <w:rStyle w:val="normaltextrun"/>
          <w:color w:val="242424"/>
        </w:rPr>
        <w:t>s have with both patients and caregivers helps in identifying a situation that is outside the norm with the patient and caregiver.</w:t>
      </w:r>
    </w:p>
    <w:p w14:paraId="0D288568" w14:textId="33E619C0" w:rsidR="00892386" w:rsidRDefault="00892386" w:rsidP="00892386">
      <w:pPr>
        <w:pStyle w:val="ListParagraph"/>
        <w:numPr>
          <w:ilvl w:val="1"/>
          <w:numId w:val="4"/>
        </w:numPr>
        <w:rPr>
          <w:rStyle w:val="normaltextrun"/>
          <w:color w:val="242424"/>
        </w:rPr>
      </w:pPr>
      <w:r w:rsidRPr="00892386">
        <w:rPr>
          <w:rStyle w:val="normaltextrun"/>
          <w:color w:val="242424"/>
        </w:rPr>
        <w:t>Changes in patient’s decision-making capacity influences threshold for reporting.</w:t>
      </w:r>
    </w:p>
    <w:p w14:paraId="34515C2A" w14:textId="68FB80D5" w:rsidR="00892386" w:rsidRDefault="00892386" w:rsidP="00892386">
      <w:pPr>
        <w:pStyle w:val="ListParagraph"/>
        <w:numPr>
          <w:ilvl w:val="0"/>
          <w:numId w:val="4"/>
        </w:numPr>
        <w:rPr>
          <w:rStyle w:val="normaltextrun"/>
          <w:color w:val="242424"/>
        </w:rPr>
      </w:pPr>
      <w:r>
        <w:rPr>
          <w:rStyle w:val="normaltextrun"/>
          <w:color w:val="242424"/>
        </w:rPr>
        <w:t>Home-based primary care clinicians have access to the patient’s home.</w:t>
      </w:r>
    </w:p>
    <w:p w14:paraId="79752F4A" w14:textId="2BEE7077" w:rsidR="00892386" w:rsidRDefault="00892386" w:rsidP="00892386">
      <w:pPr>
        <w:pStyle w:val="ListParagraph"/>
        <w:numPr>
          <w:ilvl w:val="1"/>
          <w:numId w:val="4"/>
        </w:numPr>
        <w:rPr>
          <w:rStyle w:val="normaltextrun"/>
          <w:color w:val="242424"/>
        </w:rPr>
      </w:pPr>
      <w:r w:rsidRPr="00892386">
        <w:rPr>
          <w:rStyle w:val="normaltextrun"/>
          <w:color w:val="242424"/>
        </w:rPr>
        <w:t xml:space="preserve">Easier to identify mistreatment in the home setting than the hospital setting because </w:t>
      </w:r>
      <w:r w:rsidR="00A623C6">
        <w:rPr>
          <w:rStyle w:val="normaltextrun"/>
          <w:color w:val="242424"/>
        </w:rPr>
        <w:t>home-based primary care clinician</w:t>
      </w:r>
      <w:r w:rsidRPr="00892386">
        <w:rPr>
          <w:rStyle w:val="normaltextrun"/>
          <w:color w:val="242424"/>
        </w:rPr>
        <w:t xml:space="preserve"> can gain clearer picture of what the person is experiencing, and what resources they have and need to improve their wellbeing.</w:t>
      </w:r>
    </w:p>
    <w:p w14:paraId="2F27A837" w14:textId="7FB7448B" w:rsidR="00892386" w:rsidRDefault="00A623C6" w:rsidP="00A623C6">
      <w:pPr>
        <w:pStyle w:val="ListParagraph"/>
        <w:numPr>
          <w:ilvl w:val="0"/>
          <w:numId w:val="4"/>
        </w:numPr>
        <w:rPr>
          <w:rStyle w:val="normaltextrun"/>
          <w:color w:val="242424"/>
        </w:rPr>
      </w:pPr>
      <w:r>
        <w:rPr>
          <w:rStyle w:val="normaltextrun"/>
          <w:color w:val="242424"/>
        </w:rPr>
        <w:t xml:space="preserve">Cultivating a better relationship between </w:t>
      </w:r>
      <w:r>
        <w:rPr>
          <w:rStyle w:val="normaltextrun"/>
          <w:color w:val="242424"/>
        </w:rPr>
        <w:t xml:space="preserve">Home-based primary care clinicians </w:t>
      </w:r>
      <w:r>
        <w:rPr>
          <w:rStyle w:val="normaltextrun"/>
          <w:color w:val="242424"/>
        </w:rPr>
        <w:t>and APS.</w:t>
      </w:r>
    </w:p>
    <w:p w14:paraId="4B66D3C2" w14:textId="29FCFD31" w:rsidR="00A623C6" w:rsidRDefault="00A623C6" w:rsidP="00A623C6">
      <w:pPr>
        <w:pStyle w:val="ListParagraph"/>
        <w:numPr>
          <w:ilvl w:val="1"/>
          <w:numId w:val="4"/>
        </w:numPr>
        <w:rPr>
          <w:rStyle w:val="normaltextrun"/>
          <w:color w:val="242424"/>
        </w:rPr>
      </w:pPr>
      <w:r w:rsidRPr="00A623C6">
        <w:rPr>
          <w:rStyle w:val="normaltextrun"/>
          <w:color w:val="242424"/>
        </w:rPr>
        <w:t xml:space="preserve">A better understanding of APS eligibility criteria from experience helps </w:t>
      </w:r>
      <w:r>
        <w:rPr>
          <w:rStyle w:val="normaltextrun"/>
          <w:color w:val="242424"/>
        </w:rPr>
        <w:t>home-based primary care clinicians</w:t>
      </w:r>
      <w:r w:rsidRPr="00A623C6">
        <w:rPr>
          <w:rStyle w:val="normaltextrun"/>
          <w:color w:val="242424"/>
        </w:rPr>
        <w:t xml:space="preserve"> to report appropriate cases and are more likely to receive a response from APS. For instance, reporting EM is more likely when there is an alignment of providers’ and APS’s assessments of abuse/neglect, and they work as a team.</w:t>
      </w:r>
    </w:p>
    <w:p w14:paraId="22A6B9C4" w14:textId="77777777" w:rsidR="00B20AA9" w:rsidRDefault="00B20AA9" w:rsidP="00B20AA9">
      <w:pPr>
        <w:rPr>
          <w:rStyle w:val="normaltextrun"/>
          <w:color w:val="242424"/>
        </w:rPr>
      </w:pPr>
    </w:p>
    <w:p w14:paraId="350D4A5C" w14:textId="11F0611F" w:rsidR="00B20AA9" w:rsidRDefault="00B20AA9" w:rsidP="00B20AA9">
      <w:pPr>
        <w:rPr>
          <w:rStyle w:val="normaltextrun"/>
          <w:color w:val="242424"/>
        </w:rPr>
      </w:pPr>
      <w:r>
        <w:rPr>
          <w:rStyle w:val="normaltextrun"/>
          <w:color w:val="242424"/>
        </w:rPr>
        <w:t>Based on the focus group findings and our previous experience with elder mistreatment screening tool development, we created a revised list of screening items for the DETECT-RPC screening tool.</w:t>
      </w:r>
      <w:r w:rsidR="00FA3E10">
        <w:rPr>
          <w:rStyle w:val="normaltextrun"/>
          <w:color w:val="242424"/>
        </w:rPr>
        <w:t xml:space="preserve"> </w:t>
      </w:r>
      <w:r>
        <w:rPr>
          <w:rStyle w:val="normaltextrun"/>
          <w:color w:val="242424"/>
        </w:rPr>
        <w:t>Here is a categorized list of those items:</w:t>
      </w:r>
    </w:p>
    <w:p w14:paraId="4DE24B79" w14:textId="3B4941BD" w:rsidR="00B20AA9" w:rsidRDefault="00701E0A" w:rsidP="00B20AA9">
      <w:pPr>
        <w:pStyle w:val="ListParagraph"/>
        <w:numPr>
          <w:ilvl w:val="0"/>
          <w:numId w:val="5"/>
        </w:numPr>
        <w:rPr>
          <w:rStyle w:val="normaltextrun"/>
          <w:color w:val="242424"/>
        </w:rPr>
      </w:pPr>
      <w:r>
        <w:rPr>
          <w:rStyle w:val="normaltextrun"/>
          <w:color w:val="242424"/>
        </w:rPr>
        <w:t>Characteristics of t</w:t>
      </w:r>
      <w:r w:rsidR="00FA3E10">
        <w:rPr>
          <w:rStyle w:val="normaltextrun"/>
          <w:color w:val="242424"/>
        </w:rPr>
        <w:t>he patient’s living environment.</w:t>
      </w:r>
    </w:p>
    <w:p w14:paraId="47A2AA8D" w14:textId="696ADCBB" w:rsidR="00FA3E10" w:rsidRDefault="00701E0A" w:rsidP="00FA3E10">
      <w:pPr>
        <w:pStyle w:val="ListParagraph"/>
        <w:numPr>
          <w:ilvl w:val="1"/>
          <w:numId w:val="5"/>
        </w:numPr>
        <w:rPr>
          <w:rStyle w:val="normaltextrun"/>
          <w:color w:val="242424"/>
        </w:rPr>
      </w:pPr>
      <w:r>
        <w:rPr>
          <w:rStyle w:val="normaltextrun"/>
          <w:color w:val="242424"/>
        </w:rPr>
        <w:lastRenderedPageBreak/>
        <w:t>The a</w:t>
      </w:r>
      <w:r w:rsidR="00FA3E10" w:rsidRPr="00FA3E10">
        <w:rPr>
          <w:rStyle w:val="normaltextrun"/>
          <w:color w:val="242424"/>
        </w:rPr>
        <w:t>bsence of necessities</w:t>
      </w:r>
      <w:r>
        <w:rPr>
          <w:rStyle w:val="normaltextrun"/>
          <w:color w:val="242424"/>
        </w:rPr>
        <w:t xml:space="preserve"> for the patient</w:t>
      </w:r>
      <w:r w:rsidR="00FA3E10" w:rsidRPr="00FA3E10">
        <w:rPr>
          <w:rStyle w:val="normaltextrun"/>
          <w:color w:val="242424"/>
        </w:rPr>
        <w:t xml:space="preserve"> (e.g., inadequate food in cabinets and/or fridge, utilities not functioning)</w:t>
      </w:r>
      <w:r w:rsidR="00FA3E10">
        <w:rPr>
          <w:rStyle w:val="normaltextrun"/>
          <w:color w:val="242424"/>
        </w:rPr>
        <w:t>.</w:t>
      </w:r>
    </w:p>
    <w:p w14:paraId="76AD820E" w14:textId="475326DB" w:rsidR="00FA3E10" w:rsidRDefault="00701E0A" w:rsidP="00FA3E10">
      <w:pPr>
        <w:pStyle w:val="ListParagraph"/>
        <w:numPr>
          <w:ilvl w:val="1"/>
          <w:numId w:val="5"/>
        </w:numPr>
        <w:rPr>
          <w:rStyle w:val="normaltextrun"/>
          <w:color w:val="242424"/>
        </w:rPr>
      </w:pPr>
      <w:r>
        <w:rPr>
          <w:rStyle w:val="normaltextrun"/>
          <w:color w:val="242424"/>
        </w:rPr>
        <w:t>The patient’s l</w:t>
      </w:r>
      <w:r w:rsidR="00FA3E10" w:rsidRPr="00FA3E10">
        <w:rPr>
          <w:rStyle w:val="normaltextrun"/>
          <w:color w:val="242424"/>
        </w:rPr>
        <w:t xml:space="preserve">iving environment poses a health or safety concern for the patient or first responders (e.g., fire hazards or obstructed/inaccessible exits, insect or rodent infestation, </w:t>
      </w:r>
      <w:proofErr w:type="gramStart"/>
      <w:r w:rsidR="00FA3E10" w:rsidRPr="00FA3E10">
        <w:rPr>
          <w:rStyle w:val="normaltextrun"/>
          <w:color w:val="242424"/>
        </w:rPr>
        <w:t>urine</w:t>
      </w:r>
      <w:proofErr w:type="gramEnd"/>
      <w:r w:rsidR="00FA3E10" w:rsidRPr="00FA3E10">
        <w:rPr>
          <w:rStyle w:val="normaltextrun"/>
          <w:color w:val="242424"/>
        </w:rPr>
        <w:t xml:space="preserve"> or feces present)</w:t>
      </w:r>
    </w:p>
    <w:p w14:paraId="61BD3679" w14:textId="225665D3" w:rsidR="00FA3E10" w:rsidRDefault="00FA3E10" w:rsidP="00FA3E10">
      <w:pPr>
        <w:pStyle w:val="ListParagraph"/>
        <w:numPr>
          <w:ilvl w:val="0"/>
          <w:numId w:val="5"/>
        </w:numPr>
        <w:rPr>
          <w:rStyle w:val="normaltextrun"/>
          <w:color w:val="242424"/>
        </w:rPr>
      </w:pPr>
      <w:r>
        <w:rPr>
          <w:rStyle w:val="normaltextrun"/>
          <w:color w:val="242424"/>
        </w:rPr>
        <w:t>Characteristics of the c</w:t>
      </w:r>
      <w:r w:rsidRPr="00FA3E10">
        <w:rPr>
          <w:rStyle w:val="normaltextrun"/>
          <w:color w:val="242424"/>
        </w:rPr>
        <w:t>aregiver</w:t>
      </w:r>
      <w:r>
        <w:rPr>
          <w:rStyle w:val="normaltextrun"/>
          <w:color w:val="242424"/>
        </w:rPr>
        <w:t xml:space="preserve"> </w:t>
      </w:r>
      <w:r w:rsidR="00701E0A">
        <w:rPr>
          <w:rStyle w:val="normaltextrun"/>
          <w:color w:val="242424"/>
        </w:rPr>
        <w:t>and/or</w:t>
      </w:r>
      <w:r w:rsidRPr="00FA3E10">
        <w:rPr>
          <w:rStyle w:val="normaltextrun"/>
          <w:color w:val="242424"/>
        </w:rPr>
        <w:t xml:space="preserve"> </w:t>
      </w:r>
      <w:r>
        <w:rPr>
          <w:rStyle w:val="normaltextrun"/>
          <w:color w:val="242424"/>
        </w:rPr>
        <w:t>caregiver’s interactions with the patient.</w:t>
      </w:r>
    </w:p>
    <w:p w14:paraId="4860F156" w14:textId="6AE5918F" w:rsidR="00FA3E10" w:rsidRDefault="00FA3E10" w:rsidP="00FA3E10">
      <w:pPr>
        <w:pStyle w:val="ListParagraph"/>
        <w:numPr>
          <w:ilvl w:val="1"/>
          <w:numId w:val="5"/>
        </w:numPr>
        <w:rPr>
          <w:rStyle w:val="normaltextrun"/>
          <w:color w:val="242424"/>
        </w:rPr>
      </w:pPr>
      <w:r w:rsidRPr="00FA3E10">
        <w:rPr>
          <w:rStyle w:val="normaltextrun"/>
          <w:color w:val="242424"/>
        </w:rPr>
        <w:t xml:space="preserve">If </w:t>
      </w:r>
      <w:r w:rsidR="00701E0A">
        <w:rPr>
          <w:rStyle w:val="normaltextrun"/>
          <w:color w:val="242424"/>
        </w:rPr>
        <w:t xml:space="preserve">the </w:t>
      </w:r>
      <w:r w:rsidRPr="00FA3E10">
        <w:rPr>
          <w:rStyle w:val="normaltextrun"/>
          <w:color w:val="242424"/>
        </w:rPr>
        <w:t xml:space="preserve">caregiver </w:t>
      </w:r>
      <w:r w:rsidR="00701E0A">
        <w:rPr>
          <w:rStyle w:val="normaltextrun"/>
          <w:color w:val="242424"/>
        </w:rPr>
        <w:t xml:space="preserve">is </w:t>
      </w:r>
      <w:r w:rsidRPr="00FA3E10">
        <w:rPr>
          <w:rStyle w:val="normaltextrun"/>
          <w:color w:val="242424"/>
        </w:rPr>
        <w:t>present, they</w:t>
      </w:r>
      <w:r w:rsidRPr="00FA3E10">
        <w:rPr>
          <w:rStyle w:val="normaltextrun"/>
          <w:color w:val="242424"/>
        </w:rPr>
        <w:t xml:space="preserve"> </w:t>
      </w:r>
      <w:r>
        <w:rPr>
          <w:rStyle w:val="normaltextrun"/>
          <w:color w:val="242424"/>
        </w:rPr>
        <w:t>a</w:t>
      </w:r>
      <w:r w:rsidRPr="00FA3E10">
        <w:rPr>
          <w:rStyle w:val="normaltextrun"/>
          <w:color w:val="242424"/>
        </w:rPr>
        <w:t>ppear defensive or argumentative, talk over the patient, or resistant to education in a way that negatively impacts the patient’s care</w:t>
      </w:r>
      <w:r>
        <w:rPr>
          <w:rStyle w:val="normaltextrun"/>
          <w:color w:val="242424"/>
        </w:rPr>
        <w:t>.</w:t>
      </w:r>
    </w:p>
    <w:p w14:paraId="2E8E5B72" w14:textId="25823C6F" w:rsidR="00FA3E10" w:rsidRDefault="00FA3E10" w:rsidP="00FA3E10">
      <w:pPr>
        <w:pStyle w:val="ListParagraph"/>
        <w:numPr>
          <w:ilvl w:val="0"/>
          <w:numId w:val="5"/>
        </w:numPr>
        <w:rPr>
          <w:rStyle w:val="normaltextrun"/>
          <w:color w:val="242424"/>
        </w:rPr>
      </w:pPr>
      <w:r>
        <w:rPr>
          <w:rStyle w:val="normaltextrun"/>
          <w:color w:val="242424"/>
        </w:rPr>
        <w:t>Characteristics of the patient.</w:t>
      </w:r>
    </w:p>
    <w:p w14:paraId="2B1505D9" w14:textId="6D1CA71B" w:rsidR="00701E0A" w:rsidRDefault="00701E0A" w:rsidP="00701E0A">
      <w:pPr>
        <w:pStyle w:val="ListParagraph"/>
        <w:numPr>
          <w:ilvl w:val="1"/>
          <w:numId w:val="5"/>
        </w:numPr>
        <w:rPr>
          <w:rStyle w:val="normaltextrun"/>
          <w:color w:val="242424"/>
        </w:rPr>
      </w:pPr>
      <w:r>
        <w:rPr>
          <w:rStyle w:val="normaltextrun"/>
          <w:color w:val="242424"/>
        </w:rPr>
        <w:t>The patient appears to be chemically sedated.</w:t>
      </w:r>
    </w:p>
    <w:p w14:paraId="63C26068" w14:textId="317C4508" w:rsidR="00701E0A" w:rsidRDefault="00701E0A" w:rsidP="00701E0A">
      <w:pPr>
        <w:pStyle w:val="ListParagraph"/>
        <w:numPr>
          <w:ilvl w:val="1"/>
          <w:numId w:val="5"/>
        </w:numPr>
        <w:rPr>
          <w:rStyle w:val="normaltextrun"/>
          <w:color w:val="242424"/>
        </w:rPr>
      </w:pPr>
      <w:r>
        <w:rPr>
          <w:rStyle w:val="normaltextrun"/>
          <w:color w:val="242424"/>
        </w:rPr>
        <w:t>The patient appears</w:t>
      </w:r>
      <w:r>
        <w:rPr>
          <w:rStyle w:val="normaltextrun"/>
          <w:color w:val="242424"/>
        </w:rPr>
        <w:t xml:space="preserve"> to be isolated in the home and/or cut off from needed social networks or supports.</w:t>
      </w:r>
    </w:p>
    <w:p w14:paraId="1724F5DE" w14:textId="7F1A32A4" w:rsidR="00701E0A" w:rsidRDefault="00701E0A" w:rsidP="00701E0A">
      <w:pPr>
        <w:pStyle w:val="ListParagraph"/>
        <w:numPr>
          <w:ilvl w:val="1"/>
          <w:numId w:val="5"/>
        </w:numPr>
        <w:rPr>
          <w:rStyle w:val="normaltextrun"/>
          <w:color w:val="242424"/>
        </w:rPr>
      </w:pPr>
      <w:r>
        <w:rPr>
          <w:rStyle w:val="normaltextrun"/>
          <w:color w:val="242424"/>
        </w:rPr>
        <w:t>The patient appears</w:t>
      </w:r>
      <w:r>
        <w:rPr>
          <w:rStyle w:val="normaltextrun"/>
          <w:color w:val="242424"/>
        </w:rPr>
        <w:t xml:space="preserve"> to be unable or unwilling to accept needed resources.</w:t>
      </w:r>
    </w:p>
    <w:p w14:paraId="7A5B27A1" w14:textId="2BAEAD59" w:rsidR="00701E0A" w:rsidRDefault="00701E0A" w:rsidP="00701E0A">
      <w:pPr>
        <w:pStyle w:val="ListParagraph"/>
        <w:numPr>
          <w:ilvl w:val="1"/>
          <w:numId w:val="5"/>
        </w:numPr>
        <w:rPr>
          <w:rStyle w:val="normaltextrun"/>
          <w:color w:val="242424"/>
        </w:rPr>
      </w:pPr>
      <w:r>
        <w:rPr>
          <w:rStyle w:val="normaltextrun"/>
          <w:color w:val="242424"/>
        </w:rPr>
        <w:t>The patient appears</w:t>
      </w:r>
      <w:r>
        <w:rPr>
          <w:rStyle w:val="normaltextrun"/>
          <w:color w:val="242424"/>
        </w:rPr>
        <w:t xml:space="preserve"> anxious, emotionally distressed, or depressed because of the quality of care they are receiving and/or their relationship with their caregiver.</w:t>
      </w:r>
    </w:p>
    <w:p w14:paraId="274BA00F" w14:textId="6C94FE02" w:rsidR="00701E0A" w:rsidRDefault="00701E0A" w:rsidP="00701E0A">
      <w:pPr>
        <w:pStyle w:val="ListParagraph"/>
        <w:numPr>
          <w:ilvl w:val="1"/>
          <w:numId w:val="5"/>
        </w:numPr>
        <w:rPr>
          <w:rStyle w:val="normaltextrun"/>
          <w:color w:val="242424"/>
        </w:rPr>
      </w:pPr>
      <w:r>
        <w:rPr>
          <w:rStyle w:val="normaltextrun"/>
          <w:color w:val="242424"/>
        </w:rPr>
        <w:t>The patient appears</w:t>
      </w:r>
      <w:r>
        <w:rPr>
          <w:rStyle w:val="normaltextrun"/>
          <w:color w:val="242424"/>
        </w:rPr>
        <w:t xml:space="preserve"> to be prohibited</w:t>
      </w:r>
      <w:r w:rsidR="005F6E1E">
        <w:rPr>
          <w:rStyle w:val="normaltextrun"/>
          <w:color w:val="242424"/>
        </w:rPr>
        <w:t xml:space="preserve"> from freely moving about the home (e.g., confined to one room, no access to a walker or wheelchair, inappropriate locks on doors).</w:t>
      </w:r>
    </w:p>
    <w:p w14:paraId="0C772FAF" w14:textId="6F97077D" w:rsidR="005F6E1E" w:rsidRDefault="005F6E1E" w:rsidP="00701E0A">
      <w:pPr>
        <w:pStyle w:val="ListParagraph"/>
        <w:numPr>
          <w:ilvl w:val="1"/>
          <w:numId w:val="5"/>
        </w:numPr>
        <w:rPr>
          <w:rStyle w:val="normaltextrun"/>
          <w:color w:val="242424"/>
        </w:rPr>
      </w:pPr>
      <w:r>
        <w:rPr>
          <w:rStyle w:val="normaltextrun"/>
          <w:color w:val="242424"/>
        </w:rPr>
        <w:t>The patient appears</w:t>
      </w:r>
      <w:r>
        <w:rPr>
          <w:rStyle w:val="normaltextrun"/>
          <w:color w:val="242424"/>
        </w:rPr>
        <w:t xml:space="preserve"> to have unmet needs for assistance with eating, toileting, transferring dressing, or bathing that are not related to the patient’s wishes/refusals of assistance.</w:t>
      </w:r>
    </w:p>
    <w:p w14:paraId="004F9C41" w14:textId="37189C5D" w:rsidR="005F6E1E" w:rsidRDefault="005F6E1E" w:rsidP="00701E0A">
      <w:pPr>
        <w:pStyle w:val="ListParagraph"/>
        <w:numPr>
          <w:ilvl w:val="1"/>
          <w:numId w:val="5"/>
        </w:numPr>
        <w:rPr>
          <w:rStyle w:val="normaltextrun"/>
          <w:color w:val="242424"/>
        </w:rPr>
      </w:pPr>
      <w:r>
        <w:rPr>
          <w:rStyle w:val="normaltextrun"/>
          <w:color w:val="242424"/>
        </w:rPr>
        <w:t>The patient appears</w:t>
      </w:r>
      <w:r>
        <w:rPr>
          <w:rStyle w:val="normaltextrun"/>
          <w:color w:val="242424"/>
        </w:rPr>
        <w:t xml:space="preserve"> to be unable to call 911 in an emergency.</w:t>
      </w:r>
    </w:p>
    <w:p w14:paraId="3B20DBBE" w14:textId="463A7142" w:rsidR="005F6E1E" w:rsidRPr="00701E0A" w:rsidRDefault="005F6E1E" w:rsidP="00701E0A">
      <w:pPr>
        <w:pStyle w:val="ListParagraph"/>
        <w:numPr>
          <w:ilvl w:val="1"/>
          <w:numId w:val="5"/>
        </w:numPr>
        <w:rPr>
          <w:rStyle w:val="normaltextrun"/>
          <w:color w:val="242424"/>
        </w:rPr>
      </w:pPr>
      <w:r>
        <w:rPr>
          <w:rStyle w:val="normaltextrun"/>
          <w:color w:val="242424"/>
        </w:rPr>
        <w:t>The patient appears</w:t>
      </w:r>
      <w:r>
        <w:rPr>
          <w:rStyle w:val="normaltextrun"/>
          <w:color w:val="242424"/>
        </w:rPr>
        <w:t xml:space="preserve"> to have injuries that cannot be adequately explained.</w:t>
      </w:r>
    </w:p>
    <w:p w14:paraId="2E2699D3" w14:textId="77777777" w:rsidR="00FA3E10" w:rsidRDefault="00FA3E10" w:rsidP="00FA3E10">
      <w:pPr>
        <w:rPr>
          <w:rStyle w:val="normaltextrun"/>
          <w:color w:val="242424"/>
        </w:rPr>
      </w:pPr>
    </w:p>
    <w:p w14:paraId="58816182" w14:textId="620736A1" w:rsidR="00FA3E10" w:rsidRDefault="00FA3E10" w:rsidP="00FA3E10">
      <w:pPr>
        <w:rPr>
          <w:rStyle w:val="normaltextrun"/>
          <w:color w:val="242424"/>
        </w:rPr>
      </w:pPr>
      <w:r>
        <w:rPr>
          <w:rStyle w:val="normaltextrun"/>
          <w:color w:val="242424"/>
        </w:rPr>
        <w:t xml:space="preserve">The proposed process </w:t>
      </w:r>
      <w:r w:rsidRPr="00FA3E10">
        <w:rPr>
          <w:rStyle w:val="normaltextrun"/>
          <w:color w:val="242424"/>
        </w:rPr>
        <w:t xml:space="preserve">is for </w:t>
      </w:r>
      <w:r w:rsidR="00E12127">
        <w:rPr>
          <w:rStyle w:val="normaltextrun"/>
          <w:color w:val="242424"/>
        </w:rPr>
        <w:t>DETECT-RPC screening tool to be embedded in the electronic medical record chart the home-based primary care clinician uses to guide the medical encounter with the patient. T</w:t>
      </w:r>
      <w:r w:rsidRPr="00FA3E10">
        <w:rPr>
          <w:rStyle w:val="normaltextrun"/>
          <w:color w:val="242424"/>
        </w:rPr>
        <w:t>he home-based primary care clinician</w:t>
      </w:r>
      <w:r>
        <w:rPr>
          <w:rStyle w:val="normaltextrun"/>
          <w:color w:val="242424"/>
        </w:rPr>
        <w:t xml:space="preserve"> </w:t>
      </w:r>
      <w:r w:rsidR="00E12127">
        <w:rPr>
          <w:rStyle w:val="normaltextrun"/>
          <w:color w:val="242424"/>
        </w:rPr>
        <w:t xml:space="preserve">will </w:t>
      </w:r>
      <w:r>
        <w:rPr>
          <w:rStyle w:val="normaltextrun"/>
          <w:color w:val="242424"/>
        </w:rPr>
        <w:t>select “yes” or “no” for each of the DETECT-RPC screening tool items listed above during medical encounter with their patients. If they check “yes” to any of the items, it should raise their level of suspicion about the likelihood that the patient is living with elder mistreatment.</w:t>
      </w:r>
    </w:p>
    <w:p w14:paraId="2E8EEB98" w14:textId="77777777" w:rsidR="00FA3E10" w:rsidRDefault="00FA3E10" w:rsidP="00FA3E10">
      <w:pPr>
        <w:rPr>
          <w:rStyle w:val="normaltextrun"/>
          <w:color w:val="242424"/>
        </w:rPr>
      </w:pPr>
    </w:p>
    <w:p w14:paraId="24E4706B" w14:textId="533479D4" w:rsidR="00FA3E10" w:rsidRDefault="00FA3E10" w:rsidP="00FA3E10">
      <w:pPr>
        <w:rPr>
          <w:rStyle w:val="normaltextrun"/>
          <w:color w:val="242424"/>
        </w:rPr>
      </w:pPr>
      <w:r>
        <w:rPr>
          <w:rStyle w:val="normaltextrun"/>
          <w:color w:val="242424"/>
        </w:rPr>
        <w:t xml:space="preserve">After </w:t>
      </w:r>
      <w:r w:rsidR="00E12127">
        <w:rPr>
          <w:rStyle w:val="normaltextrun"/>
          <w:color w:val="242424"/>
        </w:rPr>
        <w:t>responding</w:t>
      </w:r>
      <w:r>
        <w:rPr>
          <w:rStyle w:val="normaltextrun"/>
          <w:color w:val="242424"/>
        </w:rPr>
        <w:t xml:space="preserve"> </w:t>
      </w:r>
      <w:r w:rsidR="00E12127">
        <w:rPr>
          <w:rStyle w:val="normaltextrun"/>
          <w:color w:val="242424"/>
        </w:rPr>
        <w:t>to each of</w:t>
      </w:r>
      <w:r>
        <w:rPr>
          <w:rStyle w:val="normaltextrun"/>
          <w:color w:val="242424"/>
        </w:rPr>
        <w:t xml:space="preserve"> the DETECT-RPC screening tool items listed above, the DETECT-RPC screening tool will ask the home-based primary care clinician if they suspect that the patient is living with elder mistreatment.</w:t>
      </w:r>
    </w:p>
    <w:p w14:paraId="5F983D15" w14:textId="4746F448" w:rsidR="00E12127" w:rsidRDefault="00E12127" w:rsidP="00E12127">
      <w:pPr>
        <w:pStyle w:val="ListParagraph"/>
        <w:numPr>
          <w:ilvl w:val="0"/>
          <w:numId w:val="6"/>
        </w:numPr>
        <w:rPr>
          <w:rStyle w:val="normaltextrun"/>
          <w:color w:val="242424"/>
        </w:rPr>
      </w:pPr>
      <w:r>
        <w:rPr>
          <w:rStyle w:val="normaltextrun"/>
          <w:color w:val="242424"/>
        </w:rPr>
        <w:t>If the home-based primary care clinician select</w:t>
      </w:r>
      <w:r>
        <w:rPr>
          <w:rStyle w:val="normaltextrun"/>
          <w:color w:val="242424"/>
        </w:rPr>
        <w:t>ed</w:t>
      </w:r>
      <w:r>
        <w:rPr>
          <w:rStyle w:val="normaltextrun"/>
          <w:color w:val="242424"/>
        </w:rPr>
        <w:t xml:space="preserve"> “yes” for any of the DETECT-RPC screening tool items listed above</w:t>
      </w:r>
      <w:r>
        <w:rPr>
          <w:rStyle w:val="normaltextrun"/>
          <w:color w:val="242424"/>
        </w:rPr>
        <w:t>, they are then asked if they suspect the patient is living with elder mistreatment.</w:t>
      </w:r>
    </w:p>
    <w:p w14:paraId="5B53221B" w14:textId="01B3B461" w:rsidR="00E12127" w:rsidRDefault="00E12127" w:rsidP="00E12127">
      <w:pPr>
        <w:pStyle w:val="ListParagraph"/>
        <w:numPr>
          <w:ilvl w:val="1"/>
          <w:numId w:val="6"/>
        </w:numPr>
        <w:rPr>
          <w:rStyle w:val="normaltextrun"/>
          <w:color w:val="242424"/>
        </w:rPr>
      </w:pPr>
      <w:r>
        <w:rPr>
          <w:rStyle w:val="normaltextrun"/>
          <w:color w:val="242424"/>
        </w:rPr>
        <w:t xml:space="preserve">If they do not believe the patient is living with elder mistreatment, they are asked to give a brief </w:t>
      </w:r>
      <w:r w:rsidR="005F3B14">
        <w:rPr>
          <w:rStyle w:val="normaltextrun"/>
          <w:color w:val="242424"/>
        </w:rPr>
        <w:t>free text</w:t>
      </w:r>
      <w:r>
        <w:rPr>
          <w:rStyle w:val="normaltextrun"/>
          <w:color w:val="242424"/>
        </w:rPr>
        <w:t xml:space="preserve"> response</w:t>
      </w:r>
      <w:r w:rsidR="005F3B14">
        <w:rPr>
          <w:rStyle w:val="normaltextrun"/>
          <w:color w:val="242424"/>
        </w:rPr>
        <w:t xml:space="preserve"> explaining why they believe the patient is not living with elder mistreatment even though one or more of the DETECT-RPC screening items was observed.</w:t>
      </w:r>
    </w:p>
    <w:p w14:paraId="4511C587" w14:textId="5A80AEBB" w:rsidR="005F3B14" w:rsidRDefault="005F3B14" w:rsidP="00E12127">
      <w:pPr>
        <w:pStyle w:val="ListParagraph"/>
        <w:numPr>
          <w:ilvl w:val="1"/>
          <w:numId w:val="6"/>
        </w:numPr>
        <w:rPr>
          <w:rStyle w:val="normaltextrun"/>
          <w:color w:val="242424"/>
        </w:rPr>
      </w:pPr>
      <w:r>
        <w:rPr>
          <w:rStyle w:val="normaltextrun"/>
          <w:color w:val="242424"/>
        </w:rPr>
        <w:t xml:space="preserve">If they do believe the patient is living with elder mistreatment, they are </w:t>
      </w:r>
      <w:r>
        <w:rPr>
          <w:rStyle w:val="normaltextrun"/>
          <w:color w:val="242424"/>
        </w:rPr>
        <w:t>shown state-specific guidance on reporting elder mistreatment to APS.</w:t>
      </w:r>
    </w:p>
    <w:p w14:paraId="3848B9B8" w14:textId="3053BD89" w:rsidR="005F3B14" w:rsidRDefault="005F3B14" w:rsidP="005F3B14">
      <w:pPr>
        <w:pStyle w:val="ListParagraph"/>
        <w:numPr>
          <w:ilvl w:val="0"/>
          <w:numId w:val="6"/>
        </w:numPr>
        <w:rPr>
          <w:rStyle w:val="normaltextrun"/>
          <w:color w:val="242424"/>
        </w:rPr>
      </w:pPr>
      <w:r>
        <w:rPr>
          <w:rStyle w:val="normaltextrun"/>
          <w:color w:val="242424"/>
        </w:rPr>
        <w:t xml:space="preserve">If the home-based primary care clinician </w:t>
      </w:r>
      <w:r>
        <w:rPr>
          <w:rStyle w:val="normaltextrun"/>
          <w:color w:val="242424"/>
        </w:rPr>
        <w:t xml:space="preserve">did not </w:t>
      </w:r>
      <w:r>
        <w:rPr>
          <w:rStyle w:val="normaltextrun"/>
          <w:color w:val="242424"/>
        </w:rPr>
        <w:t>select “yes” for any of the DETECT-RPC screening tool items listed above, they are then asked if they suspect the patient is living with elder mistreatment.</w:t>
      </w:r>
    </w:p>
    <w:p w14:paraId="42259EC5" w14:textId="55D596B5" w:rsidR="005F3B14" w:rsidRDefault="005F3B14" w:rsidP="005F3B14">
      <w:pPr>
        <w:pStyle w:val="ListParagraph"/>
        <w:numPr>
          <w:ilvl w:val="1"/>
          <w:numId w:val="6"/>
        </w:numPr>
        <w:rPr>
          <w:rStyle w:val="normaltextrun"/>
          <w:color w:val="242424"/>
        </w:rPr>
      </w:pPr>
      <w:r>
        <w:rPr>
          <w:rStyle w:val="normaltextrun"/>
          <w:color w:val="242424"/>
        </w:rPr>
        <w:t xml:space="preserve">If they do not believe the patient is living with elder mistreatment, </w:t>
      </w:r>
      <w:r>
        <w:rPr>
          <w:rStyle w:val="normaltextrun"/>
          <w:color w:val="242424"/>
        </w:rPr>
        <w:t>the DETECT-RPC screening is over.</w:t>
      </w:r>
    </w:p>
    <w:p w14:paraId="68FE1222" w14:textId="483AB1E7" w:rsidR="005F3B14" w:rsidRDefault="005F3B14" w:rsidP="005F3B14">
      <w:pPr>
        <w:pStyle w:val="ListParagraph"/>
        <w:numPr>
          <w:ilvl w:val="1"/>
          <w:numId w:val="6"/>
        </w:numPr>
        <w:rPr>
          <w:rStyle w:val="normaltextrun"/>
          <w:color w:val="242424"/>
        </w:rPr>
      </w:pPr>
      <w:r>
        <w:rPr>
          <w:rStyle w:val="normaltextrun"/>
          <w:color w:val="242424"/>
        </w:rPr>
        <w:t>If they do believe the patient is living with elder mistreatment, they are shown state-specific guidance on reporting elder mistreatment to APS.</w:t>
      </w:r>
    </w:p>
    <w:p w14:paraId="2066DD11" w14:textId="77777777" w:rsidR="005F3B14" w:rsidRDefault="005F3B14" w:rsidP="005F3B14">
      <w:pPr>
        <w:rPr>
          <w:rStyle w:val="normaltextrun"/>
          <w:color w:val="242424"/>
        </w:rPr>
      </w:pPr>
    </w:p>
    <w:p w14:paraId="4C9BBF69" w14:textId="0D99391B" w:rsidR="005F3B14" w:rsidRDefault="005F3B14" w:rsidP="005F3B14">
      <w:pPr>
        <w:rPr>
          <w:rStyle w:val="normaltextrun"/>
          <w:color w:val="242424"/>
        </w:rPr>
      </w:pPr>
      <w:r>
        <w:rPr>
          <w:rStyle w:val="normaltextrun"/>
          <w:color w:val="242424"/>
        </w:rPr>
        <w:lastRenderedPageBreak/>
        <w:t xml:space="preserve">After showing home-based primary care clinicians </w:t>
      </w:r>
      <w:r>
        <w:rPr>
          <w:rStyle w:val="normaltextrun"/>
          <w:color w:val="242424"/>
        </w:rPr>
        <w:t>state-specific guidance on reporting elder mistreatment to APS</w:t>
      </w:r>
      <w:r>
        <w:rPr>
          <w:rStyle w:val="normaltextrun"/>
          <w:color w:val="242424"/>
        </w:rPr>
        <w:t xml:space="preserve">, </w:t>
      </w:r>
      <w:r>
        <w:rPr>
          <w:rStyle w:val="normaltextrun"/>
          <w:color w:val="242424"/>
        </w:rPr>
        <w:t>the DETECT-RPC screening tool will ask the home-based primary care clinician if they</w:t>
      </w:r>
      <w:r>
        <w:rPr>
          <w:rStyle w:val="normaltextrun"/>
          <w:color w:val="242424"/>
        </w:rPr>
        <w:t xml:space="preserve"> intend to report their concerns to APS.</w:t>
      </w:r>
    </w:p>
    <w:p w14:paraId="659E5476" w14:textId="5B99BC00" w:rsidR="005F3B14" w:rsidRDefault="005F3B14" w:rsidP="005F3B14">
      <w:pPr>
        <w:pStyle w:val="ListParagraph"/>
        <w:numPr>
          <w:ilvl w:val="0"/>
          <w:numId w:val="6"/>
        </w:numPr>
        <w:rPr>
          <w:rStyle w:val="normaltextrun"/>
          <w:color w:val="242424"/>
        </w:rPr>
      </w:pPr>
      <w:r>
        <w:rPr>
          <w:rStyle w:val="normaltextrun"/>
          <w:color w:val="242424"/>
        </w:rPr>
        <w:t xml:space="preserve">If the home-based primary care clinician </w:t>
      </w:r>
      <w:r>
        <w:rPr>
          <w:rStyle w:val="normaltextrun"/>
          <w:color w:val="242424"/>
        </w:rPr>
        <w:t xml:space="preserve">responds that they do intend to </w:t>
      </w:r>
      <w:r>
        <w:rPr>
          <w:rStyle w:val="normaltextrun"/>
          <w:color w:val="242424"/>
        </w:rPr>
        <w:t xml:space="preserve">report their concerns to APS, they are asked </w:t>
      </w:r>
      <w:r>
        <w:rPr>
          <w:rStyle w:val="normaltextrun"/>
          <w:color w:val="242424"/>
        </w:rPr>
        <w:t>record the report number</w:t>
      </w:r>
      <w:r>
        <w:rPr>
          <w:rStyle w:val="normaltextrun"/>
          <w:color w:val="242424"/>
        </w:rPr>
        <w:t>.</w:t>
      </w:r>
    </w:p>
    <w:p w14:paraId="061146AA" w14:textId="2B2E54B5" w:rsidR="005F3B14" w:rsidRDefault="005F3B14" w:rsidP="005F3B14">
      <w:pPr>
        <w:pStyle w:val="ListParagraph"/>
        <w:numPr>
          <w:ilvl w:val="0"/>
          <w:numId w:val="6"/>
        </w:numPr>
        <w:rPr>
          <w:rStyle w:val="normaltextrun"/>
          <w:color w:val="242424"/>
        </w:rPr>
      </w:pPr>
      <w:r>
        <w:rPr>
          <w:rStyle w:val="normaltextrun"/>
          <w:color w:val="242424"/>
        </w:rPr>
        <w:t>If the home-based primary care clinician responds that they do</w:t>
      </w:r>
      <w:r>
        <w:rPr>
          <w:rStyle w:val="normaltextrun"/>
          <w:color w:val="242424"/>
        </w:rPr>
        <w:t xml:space="preserve"> not</w:t>
      </w:r>
      <w:r>
        <w:rPr>
          <w:rStyle w:val="normaltextrun"/>
          <w:color w:val="242424"/>
        </w:rPr>
        <w:t xml:space="preserve"> intend to report their concerns to APS</w:t>
      </w:r>
      <w:r>
        <w:rPr>
          <w:rStyle w:val="normaltextrun"/>
          <w:color w:val="242424"/>
        </w:rPr>
        <w:t xml:space="preserve"> even though they suspect the patient is living with elder mistreatment</w:t>
      </w:r>
      <w:r>
        <w:rPr>
          <w:rStyle w:val="normaltextrun"/>
          <w:color w:val="242424"/>
        </w:rPr>
        <w:t>, asked to give a brief free text response explaining why they do not intend to report their concerns to APS even though they suspect the patient is living with elder mistreatment.</w:t>
      </w:r>
    </w:p>
    <w:p w14:paraId="2A8AF55D" w14:textId="77777777" w:rsidR="005F3B14" w:rsidRDefault="005F3B14" w:rsidP="005F3B14">
      <w:pPr>
        <w:rPr>
          <w:rStyle w:val="normaltextrun"/>
          <w:color w:val="242424"/>
        </w:rPr>
      </w:pPr>
    </w:p>
    <w:p w14:paraId="406202AE" w14:textId="56B1E1D7" w:rsidR="005F3B14" w:rsidRDefault="005F3B14" w:rsidP="005F3B14">
      <w:pPr>
        <w:rPr>
          <w:rStyle w:val="normaltextrun"/>
          <w:color w:val="242424"/>
        </w:rPr>
      </w:pPr>
      <w:r>
        <w:rPr>
          <w:rStyle w:val="normaltextrun"/>
          <w:color w:val="242424"/>
        </w:rPr>
        <w:t xml:space="preserve">Finally, </w:t>
      </w:r>
      <w:r>
        <w:rPr>
          <w:rStyle w:val="normaltextrun"/>
          <w:color w:val="242424"/>
        </w:rPr>
        <w:t xml:space="preserve">the DETECT-RPC screening tool will ask the home-based primary care clinician if they intend to </w:t>
      </w:r>
      <w:r>
        <w:rPr>
          <w:rStyle w:val="normaltextrun"/>
          <w:color w:val="242424"/>
        </w:rPr>
        <w:t>refer their patient to</w:t>
      </w:r>
      <w:r>
        <w:rPr>
          <w:rStyle w:val="normaltextrun"/>
          <w:color w:val="242424"/>
        </w:rPr>
        <w:t xml:space="preserve"> </w:t>
      </w:r>
      <w:r>
        <w:rPr>
          <w:rStyle w:val="normaltextrun"/>
          <w:color w:val="242424"/>
        </w:rPr>
        <w:t>any other services (e.g., meals on wheels or social work services)</w:t>
      </w:r>
      <w:r>
        <w:rPr>
          <w:rStyle w:val="normaltextrun"/>
          <w:color w:val="242424"/>
        </w:rPr>
        <w:t>.</w:t>
      </w:r>
    </w:p>
    <w:p w14:paraId="51709103" w14:textId="34E8E64C" w:rsidR="005F3B14" w:rsidRDefault="005F3B14" w:rsidP="005F3B14">
      <w:pPr>
        <w:pStyle w:val="ListParagraph"/>
        <w:numPr>
          <w:ilvl w:val="0"/>
          <w:numId w:val="6"/>
        </w:numPr>
        <w:rPr>
          <w:rStyle w:val="normaltextrun"/>
          <w:color w:val="242424"/>
        </w:rPr>
      </w:pPr>
      <w:r>
        <w:rPr>
          <w:rStyle w:val="normaltextrun"/>
          <w:color w:val="242424"/>
        </w:rPr>
        <w:t xml:space="preserve">If the home-based primary care clinician responds that they do </w:t>
      </w:r>
      <w:r>
        <w:rPr>
          <w:rStyle w:val="normaltextrun"/>
          <w:color w:val="242424"/>
        </w:rPr>
        <w:t xml:space="preserve">not </w:t>
      </w:r>
      <w:r>
        <w:rPr>
          <w:rStyle w:val="normaltextrun"/>
          <w:color w:val="242424"/>
        </w:rPr>
        <w:t>intend to refer their patient to any other services, the DETECT-RPC screening is over.</w:t>
      </w:r>
    </w:p>
    <w:p w14:paraId="4BD9919C" w14:textId="7393770B" w:rsidR="00F33941" w:rsidRPr="00F33941" w:rsidRDefault="005F3B14" w:rsidP="00F33941">
      <w:pPr>
        <w:pStyle w:val="ListParagraph"/>
        <w:numPr>
          <w:ilvl w:val="0"/>
          <w:numId w:val="6"/>
        </w:numPr>
        <w:rPr>
          <w:rStyle w:val="normaltextrun"/>
          <w:color w:val="242424"/>
        </w:rPr>
      </w:pPr>
      <w:r>
        <w:rPr>
          <w:rStyle w:val="normaltextrun"/>
          <w:color w:val="242424"/>
        </w:rPr>
        <w:t xml:space="preserve">If the home-based primary care clinician responds that they do intend to refer their patient to any other services, asked to give a brief free text response explaining </w:t>
      </w:r>
      <w:r>
        <w:rPr>
          <w:rStyle w:val="normaltextrun"/>
          <w:color w:val="242424"/>
        </w:rPr>
        <w:t xml:space="preserve">which services they intend to refer to patient to and </w:t>
      </w:r>
      <w:r>
        <w:rPr>
          <w:rStyle w:val="normaltextrun"/>
          <w:color w:val="242424"/>
        </w:rPr>
        <w:t>why they</w:t>
      </w:r>
      <w:r>
        <w:rPr>
          <w:rStyle w:val="normaltextrun"/>
          <w:color w:val="242424"/>
        </w:rPr>
        <w:t xml:space="preserve"> chose the services they chose</w:t>
      </w:r>
      <w:r>
        <w:rPr>
          <w:rStyle w:val="normaltextrun"/>
          <w:color w:val="242424"/>
        </w:rPr>
        <w:t>.</w:t>
      </w:r>
    </w:p>
    <w:p w14:paraId="35AA1F3C" w14:textId="77777777" w:rsidR="00666401" w:rsidRDefault="00666401" w:rsidP="001061C9">
      <w:pPr>
        <w:rPr>
          <w:rStyle w:val="normaltextrun"/>
          <w:color w:val="242424"/>
        </w:rPr>
      </w:pPr>
    </w:p>
    <w:p w14:paraId="1571F41B" w14:textId="72456C15" w:rsidR="001061C9" w:rsidRDefault="001061C9" w:rsidP="001061C9">
      <w:r>
        <w:rPr>
          <w:rStyle w:val="normaltextrun"/>
          <w:color w:val="242424"/>
        </w:rPr>
        <w:t xml:space="preserve">Create a logic model that maps </w:t>
      </w:r>
      <w:r w:rsidR="001D569B">
        <w:rPr>
          <w:rStyle w:val="normaltextrun"/>
          <w:color w:val="242424"/>
        </w:rPr>
        <w:t xml:space="preserve">together all the elements of the study outlined above. Specifically, </w:t>
      </w:r>
      <w:r w:rsidR="001D569B">
        <w:rPr>
          <w:rStyle w:val="normaltextrun"/>
          <w:color w:val="242424"/>
        </w:rPr>
        <w:t>the underlying theories – TPB and AIM – that we believe help explain home-based primary care clinician reporting behavior</w:t>
      </w:r>
      <w:r w:rsidR="001D569B">
        <w:rPr>
          <w:rStyle w:val="normaltextrun"/>
          <w:color w:val="242424"/>
        </w:rPr>
        <w:t xml:space="preserve">, the </w:t>
      </w:r>
      <w:r w:rsidR="001D569B">
        <w:rPr>
          <w:rStyle w:val="normaltextrun"/>
          <w:color w:val="242424"/>
        </w:rPr>
        <w:t xml:space="preserve">barriers and facilitators </w:t>
      </w:r>
      <w:r w:rsidR="001D569B">
        <w:rPr>
          <w:rStyle w:val="normaltextrun"/>
          <w:color w:val="242424"/>
        </w:rPr>
        <w:t xml:space="preserve">reported by the focus group participants, and </w:t>
      </w:r>
      <w:r w:rsidR="001D569B">
        <w:rPr>
          <w:rStyle w:val="normaltextrun"/>
          <w:color w:val="242424"/>
        </w:rPr>
        <w:t xml:space="preserve">the </w:t>
      </w:r>
      <w:r w:rsidR="001D569B">
        <w:rPr>
          <w:rStyle w:val="normaltextrun"/>
          <w:color w:val="242424"/>
        </w:rPr>
        <w:t>DETECT-RPC screening items and procedures</w:t>
      </w:r>
      <w:r>
        <w:rPr>
          <w:rStyle w:val="normaltextrun"/>
          <w:color w:val="242424"/>
        </w:rPr>
        <w:t>.</w:t>
      </w:r>
    </w:p>
    <w:sectPr w:rsidR="001061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429C9"/>
    <w:multiLevelType w:val="hybridMultilevel"/>
    <w:tmpl w:val="6A2EDE0A"/>
    <w:lvl w:ilvl="0" w:tplc="C9AEBABC">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6E2D36"/>
    <w:multiLevelType w:val="hybridMultilevel"/>
    <w:tmpl w:val="831A1D26"/>
    <w:lvl w:ilvl="0" w:tplc="C9AEBABC">
      <w:start w:val="1"/>
      <w:numFmt w:val="decimal"/>
      <w:lvlText w:val="%1."/>
      <w:lvlJc w:val="left"/>
      <w:pPr>
        <w:ind w:left="720" w:hanging="360"/>
      </w:pPr>
      <w:rPr>
        <w:rFonts w:hint="default"/>
        <w:color w:val="00000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B7023A"/>
    <w:multiLevelType w:val="hybridMultilevel"/>
    <w:tmpl w:val="2D50A1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0D1FAC"/>
    <w:multiLevelType w:val="hybridMultilevel"/>
    <w:tmpl w:val="817E4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F079AD"/>
    <w:multiLevelType w:val="hybridMultilevel"/>
    <w:tmpl w:val="E8BAEEE8"/>
    <w:lvl w:ilvl="0" w:tplc="C9AEBABC">
      <w:start w:val="1"/>
      <w:numFmt w:val="decimal"/>
      <w:lvlText w:val="%1."/>
      <w:lvlJc w:val="left"/>
      <w:pPr>
        <w:ind w:left="720" w:hanging="360"/>
      </w:pPr>
      <w:rPr>
        <w:rFont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DA190D"/>
    <w:multiLevelType w:val="hybridMultilevel"/>
    <w:tmpl w:val="B5646C4C"/>
    <w:lvl w:ilvl="0" w:tplc="C9AEBABC">
      <w:start w:val="1"/>
      <w:numFmt w:val="decimal"/>
      <w:lvlText w:val="%1."/>
      <w:lvlJc w:val="left"/>
      <w:pPr>
        <w:ind w:left="720" w:hanging="360"/>
      </w:pPr>
      <w:rPr>
        <w:rFonts w:hint="default"/>
        <w:color w:val="00000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31281385">
    <w:abstractNumId w:val="0"/>
  </w:num>
  <w:num w:numId="2" w16cid:durableId="512182838">
    <w:abstractNumId w:val="3"/>
  </w:num>
  <w:num w:numId="3" w16cid:durableId="1132747800">
    <w:abstractNumId w:val="5"/>
  </w:num>
  <w:num w:numId="4" w16cid:durableId="2071884946">
    <w:abstractNumId w:val="4"/>
  </w:num>
  <w:num w:numId="5" w16cid:durableId="991519353">
    <w:abstractNumId w:val="1"/>
  </w:num>
  <w:num w:numId="6" w16cid:durableId="16882917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12E"/>
    <w:rsid w:val="001061C9"/>
    <w:rsid w:val="00113574"/>
    <w:rsid w:val="001D569B"/>
    <w:rsid w:val="00240268"/>
    <w:rsid w:val="002D317C"/>
    <w:rsid w:val="0039059B"/>
    <w:rsid w:val="004B472E"/>
    <w:rsid w:val="004F5293"/>
    <w:rsid w:val="005D379C"/>
    <w:rsid w:val="005F3B14"/>
    <w:rsid w:val="005F6E1E"/>
    <w:rsid w:val="0060513F"/>
    <w:rsid w:val="00666401"/>
    <w:rsid w:val="00680C18"/>
    <w:rsid w:val="00701E0A"/>
    <w:rsid w:val="00892386"/>
    <w:rsid w:val="00907559"/>
    <w:rsid w:val="0098712E"/>
    <w:rsid w:val="00A623C6"/>
    <w:rsid w:val="00B12474"/>
    <w:rsid w:val="00B20AA9"/>
    <w:rsid w:val="00B75283"/>
    <w:rsid w:val="00CC3D2E"/>
    <w:rsid w:val="00E12127"/>
    <w:rsid w:val="00E16A36"/>
    <w:rsid w:val="00EC7DDF"/>
    <w:rsid w:val="00F33941"/>
    <w:rsid w:val="00F924B1"/>
    <w:rsid w:val="00FA2993"/>
    <w:rsid w:val="00FA3E10"/>
    <w:rsid w:val="00FB6B83"/>
    <w:rsid w:val="00FC50CB"/>
    <w:rsid w:val="00FD6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4D1F8F"/>
  <w15:chartTrackingRefBased/>
  <w15:docId w15:val="{5D392ECD-1EA3-0C49-8C9D-517702C31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1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1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12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12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8712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8712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712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712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712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1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1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12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12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8712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8712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8712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8712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8712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871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1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12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12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8712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712E"/>
    <w:rPr>
      <w:i/>
      <w:iCs/>
      <w:color w:val="404040" w:themeColor="text1" w:themeTint="BF"/>
    </w:rPr>
  </w:style>
  <w:style w:type="paragraph" w:styleId="ListParagraph">
    <w:name w:val="List Paragraph"/>
    <w:basedOn w:val="Normal"/>
    <w:uiPriority w:val="34"/>
    <w:qFormat/>
    <w:rsid w:val="0098712E"/>
    <w:pPr>
      <w:ind w:left="720"/>
      <w:contextualSpacing/>
    </w:pPr>
  </w:style>
  <w:style w:type="character" w:styleId="IntenseEmphasis">
    <w:name w:val="Intense Emphasis"/>
    <w:basedOn w:val="DefaultParagraphFont"/>
    <w:uiPriority w:val="21"/>
    <w:qFormat/>
    <w:rsid w:val="0098712E"/>
    <w:rPr>
      <w:i/>
      <w:iCs/>
      <w:color w:val="0F4761" w:themeColor="accent1" w:themeShade="BF"/>
    </w:rPr>
  </w:style>
  <w:style w:type="paragraph" w:styleId="IntenseQuote">
    <w:name w:val="Intense Quote"/>
    <w:basedOn w:val="Normal"/>
    <w:next w:val="Normal"/>
    <w:link w:val="IntenseQuoteChar"/>
    <w:uiPriority w:val="30"/>
    <w:qFormat/>
    <w:rsid w:val="009871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12E"/>
    <w:rPr>
      <w:i/>
      <w:iCs/>
      <w:color w:val="0F4761" w:themeColor="accent1" w:themeShade="BF"/>
    </w:rPr>
  </w:style>
  <w:style w:type="character" w:styleId="IntenseReference">
    <w:name w:val="Intense Reference"/>
    <w:basedOn w:val="DefaultParagraphFont"/>
    <w:uiPriority w:val="32"/>
    <w:qFormat/>
    <w:rsid w:val="0098712E"/>
    <w:rPr>
      <w:b/>
      <w:bCs/>
      <w:smallCaps/>
      <w:color w:val="0F4761" w:themeColor="accent1" w:themeShade="BF"/>
      <w:spacing w:val="5"/>
    </w:rPr>
  </w:style>
  <w:style w:type="character" w:customStyle="1" w:styleId="normaltextrun">
    <w:name w:val="normaltextrun"/>
    <w:basedOn w:val="DefaultParagraphFont"/>
    <w:rsid w:val="00680C18"/>
  </w:style>
  <w:style w:type="character" w:customStyle="1" w:styleId="eop">
    <w:name w:val="eop"/>
    <w:basedOn w:val="DefaultParagraphFont"/>
    <w:rsid w:val="001061C9"/>
  </w:style>
  <w:style w:type="character" w:styleId="CommentReference">
    <w:name w:val="annotation reference"/>
    <w:basedOn w:val="DefaultParagraphFont"/>
    <w:uiPriority w:val="99"/>
    <w:semiHidden/>
    <w:unhideWhenUsed/>
    <w:rsid w:val="00907559"/>
    <w:rPr>
      <w:sz w:val="16"/>
      <w:szCs w:val="16"/>
    </w:rPr>
  </w:style>
  <w:style w:type="paragraph" w:styleId="CommentText">
    <w:name w:val="annotation text"/>
    <w:basedOn w:val="Normal"/>
    <w:link w:val="CommentTextChar"/>
    <w:uiPriority w:val="99"/>
    <w:semiHidden/>
    <w:unhideWhenUsed/>
    <w:rsid w:val="00907559"/>
    <w:rPr>
      <w:sz w:val="20"/>
      <w:szCs w:val="20"/>
    </w:rPr>
  </w:style>
  <w:style w:type="character" w:customStyle="1" w:styleId="CommentTextChar">
    <w:name w:val="Comment Text Char"/>
    <w:basedOn w:val="DefaultParagraphFont"/>
    <w:link w:val="CommentText"/>
    <w:uiPriority w:val="99"/>
    <w:semiHidden/>
    <w:rsid w:val="00907559"/>
    <w:rPr>
      <w:sz w:val="20"/>
      <w:szCs w:val="20"/>
    </w:rPr>
  </w:style>
  <w:style w:type="paragraph" w:styleId="CommentSubject">
    <w:name w:val="annotation subject"/>
    <w:basedOn w:val="CommentText"/>
    <w:next w:val="CommentText"/>
    <w:link w:val="CommentSubjectChar"/>
    <w:uiPriority w:val="99"/>
    <w:semiHidden/>
    <w:unhideWhenUsed/>
    <w:rsid w:val="00907559"/>
    <w:rPr>
      <w:b/>
      <w:bCs/>
    </w:rPr>
  </w:style>
  <w:style w:type="character" w:customStyle="1" w:styleId="CommentSubjectChar">
    <w:name w:val="Comment Subject Char"/>
    <w:basedOn w:val="CommentTextChar"/>
    <w:link w:val="CommentSubject"/>
    <w:uiPriority w:val="99"/>
    <w:semiHidden/>
    <w:rsid w:val="0090755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0639871">
      <w:bodyDiv w:val="1"/>
      <w:marLeft w:val="0"/>
      <w:marRight w:val="0"/>
      <w:marTop w:val="0"/>
      <w:marBottom w:val="0"/>
      <w:divBdr>
        <w:top w:val="none" w:sz="0" w:space="0" w:color="auto"/>
        <w:left w:val="none" w:sz="0" w:space="0" w:color="auto"/>
        <w:bottom w:val="none" w:sz="0" w:space="0" w:color="auto"/>
        <w:right w:val="none" w:sz="0" w:space="0" w:color="auto"/>
      </w:divBdr>
    </w:div>
    <w:div w:id="704260353">
      <w:bodyDiv w:val="1"/>
      <w:marLeft w:val="0"/>
      <w:marRight w:val="0"/>
      <w:marTop w:val="0"/>
      <w:marBottom w:val="0"/>
      <w:divBdr>
        <w:top w:val="none" w:sz="0" w:space="0" w:color="auto"/>
        <w:left w:val="none" w:sz="0" w:space="0" w:color="auto"/>
        <w:bottom w:val="none" w:sz="0" w:space="0" w:color="auto"/>
        <w:right w:val="none" w:sz="0" w:space="0" w:color="auto"/>
      </w:divBdr>
      <w:divsChild>
        <w:div w:id="1919633869">
          <w:marLeft w:val="0"/>
          <w:marRight w:val="0"/>
          <w:marTop w:val="0"/>
          <w:marBottom w:val="0"/>
          <w:divBdr>
            <w:top w:val="none" w:sz="0" w:space="0" w:color="auto"/>
            <w:left w:val="none" w:sz="0" w:space="0" w:color="auto"/>
            <w:bottom w:val="none" w:sz="0" w:space="0" w:color="auto"/>
            <w:right w:val="none" w:sz="0" w:space="0" w:color="auto"/>
          </w:divBdr>
        </w:div>
        <w:div w:id="1690764700">
          <w:marLeft w:val="0"/>
          <w:marRight w:val="0"/>
          <w:marTop w:val="0"/>
          <w:marBottom w:val="0"/>
          <w:divBdr>
            <w:top w:val="none" w:sz="0" w:space="0" w:color="auto"/>
            <w:left w:val="none" w:sz="0" w:space="0" w:color="auto"/>
            <w:bottom w:val="none" w:sz="0" w:space="0" w:color="auto"/>
            <w:right w:val="none" w:sz="0" w:space="0" w:color="auto"/>
          </w:divBdr>
        </w:div>
      </w:divsChild>
    </w:div>
    <w:div w:id="1398550857">
      <w:bodyDiv w:val="1"/>
      <w:marLeft w:val="0"/>
      <w:marRight w:val="0"/>
      <w:marTop w:val="0"/>
      <w:marBottom w:val="0"/>
      <w:divBdr>
        <w:top w:val="none" w:sz="0" w:space="0" w:color="auto"/>
        <w:left w:val="none" w:sz="0" w:space="0" w:color="auto"/>
        <w:bottom w:val="none" w:sz="0" w:space="0" w:color="auto"/>
        <w:right w:val="none" w:sz="0" w:space="0" w:color="auto"/>
      </w:divBdr>
      <w:divsChild>
        <w:div w:id="470561742">
          <w:marLeft w:val="0"/>
          <w:marRight w:val="0"/>
          <w:marTop w:val="0"/>
          <w:marBottom w:val="0"/>
          <w:divBdr>
            <w:top w:val="none" w:sz="0" w:space="0" w:color="auto"/>
            <w:left w:val="none" w:sz="0" w:space="0" w:color="auto"/>
            <w:bottom w:val="none" w:sz="0" w:space="0" w:color="auto"/>
            <w:right w:val="none" w:sz="0" w:space="0" w:color="auto"/>
          </w:divBdr>
        </w:div>
        <w:div w:id="2128352119">
          <w:marLeft w:val="0"/>
          <w:marRight w:val="0"/>
          <w:marTop w:val="0"/>
          <w:marBottom w:val="0"/>
          <w:divBdr>
            <w:top w:val="none" w:sz="0" w:space="0" w:color="auto"/>
            <w:left w:val="none" w:sz="0" w:space="0" w:color="auto"/>
            <w:bottom w:val="none" w:sz="0" w:space="0" w:color="auto"/>
            <w:right w:val="none" w:sz="0" w:space="0" w:color="auto"/>
          </w:divBdr>
        </w:div>
      </w:divsChild>
    </w:div>
    <w:div w:id="1657689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5</Pages>
  <Words>2284</Words>
  <Characters>13023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Cannell, Michael B</dc:creator>
  <cp:keywords/>
  <dc:description/>
  <cp:lastModifiedBy>Cannell, Michael B</cp:lastModifiedBy>
  <cp:revision>23</cp:revision>
  <dcterms:created xsi:type="dcterms:W3CDTF">2024-03-05T21:48:00Z</dcterms:created>
  <dcterms:modified xsi:type="dcterms:W3CDTF">2024-03-07T17:02:00Z</dcterms:modified>
</cp:coreProperties>
</file>