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8C20D" w14:textId="41394F06" w:rsidR="00E14B01" w:rsidRDefault="00E14B01" w:rsidP="00E32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cstheme="minorHAnsi"/>
          <w:noProof/>
          <w:lang w:eastAsia="en-AU"/>
        </w:rPr>
        <w:drawing>
          <wp:anchor distT="0" distB="0" distL="114300" distR="114300" simplePos="0" relativeHeight="251659264" behindDoc="0" locked="0" layoutInCell="1" allowOverlap="1" wp14:anchorId="4E99775D" wp14:editId="38CD8037">
            <wp:simplePos x="0" y="0"/>
            <wp:positionH relativeFrom="column">
              <wp:posOffset>1376127</wp:posOffset>
            </wp:positionH>
            <wp:positionV relativeFrom="paragraph">
              <wp:posOffset>0</wp:posOffset>
            </wp:positionV>
            <wp:extent cx="2855595" cy="902335"/>
            <wp:effectExtent l="0" t="0" r="1905" b="0"/>
            <wp:wrapThrough wrapText="bothSides">
              <wp:wrapPolygon edited="0">
                <wp:start x="0" y="0"/>
                <wp:lineTo x="0" y="20977"/>
                <wp:lineTo x="21470" y="20977"/>
                <wp:lineTo x="21470" y="0"/>
                <wp:lineTo x="0" y="0"/>
              </wp:wrapPolygon>
            </wp:wrapThrough>
            <wp:docPr id="2" name="Picture 1" descr="A purple logo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purple logo with white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595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504DA5B" w14:textId="77777777" w:rsidR="00E14B01" w:rsidRDefault="00E14B01" w:rsidP="00E32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3F183B0" w14:textId="3EBC9DF7" w:rsidR="00E32F03" w:rsidRPr="00E32F03" w:rsidRDefault="00E32F03" w:rsidP="00E32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Harris College of Nursing &amp; Health Sciences</w:t>
      </w:r>
    </w:p>
    <w:p w14:paraId="6355B068" w14:textId="77777777" w:rsidR="00E32F03" w:rsidRPr="00E32F03" w:rsidRDefault="00E32F03" w:rsidP="00E32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Three-Minute Thesis Competition</w:t>
      </w:r>
    </w:p>
    <w:p w14:paraId="695D6BD5" w14:textId="77777777" w:rsidR="00E32F03" w:rsidRPr="00E32F03" w:rsidRDefault="00E32F03" w:rsidP="00E3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Friday, March 6, 2026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11:30am–1:30pm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Bass Hall, Room 1004</w:t>
      </w:r>
    </w:p>
    <w:p w14:paraId="3FFEB35B" w14:textId="77777777" w:rsidR="00E32F03" w:rsidRPr="00E32F03" w:rsidRDefault="004304FB" w:rsidP="00E32F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300F10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9336FE5" w14:textId="77777777" w:rsidR="00E32F03" w:rsidRPr="00E32F03" w:rsidRDefault="00E32F03" w:rsidP="00E32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Order of Proceedings</w:t>
      </w:r>
    </w:p>
    <w:p w14:paraId="355862C2" w14:textId="77777777" w:rsidR="00E32F03" w:rsidRPr="00E32F03" w:rsidRDefault="00E32F03" w:rsidP="00E3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11:00am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  <w:t>Arrive at venue. Set up audio-visual equipment (microphone, laptop, projector).</w:t>
      </w:r>
    </w:p>
    <w:p w14:paraId="1AD179A8" w14:textId="77777777" w:rsidR="00E32F03" w:rsidRPr="00E32F03" w:rsidRDefault="00E32F03" w:rsidP="00E3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11:15am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  <w:t>Student and judge arrival commences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  <w:t>Students and judges provided with event briefing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  <w:t>Guest arrival commences</w:t>
      </w:r>
    </w:p>
    <w:p w14:paraId="7134D8F3" w14:textId="77777777" w:rsidR="00E32F03" w:rsidRPr="00E32F03" w:rsidRDefault="00E32F03" w:rsidP="00E3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11:30am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  <w:t>Welcome and opening remarks by MC</w:t>
      </w:r>
    </w:p>
    <w:p w14:paraId="1373E7F4" w14:textId="77777777" w:rsidR="00E32F03" w:rsidRPr="00E32F03" w:rsidRDefault="004304FB" w:rsidP="00E32F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3FDD64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09630EA" w14:textId="77777777" w:rsidR="00E32F03" w:rsidRPr="00E32F03" w:rsidRDefault="00E32F03" w:rsidP="00E32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Presentation Schedule</w:t>
      </w:r>
    </w:p>
    <w:p w14:paraId="7CDF6077" w14:textId="16168D38" w:rsidR="00E32F03" w:rsidRPr="00E32F03" w:rsidRDefault="00E32F03" w:rsidP="000B0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11:35am – Contestant 1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0B0473"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Isabel Van Vleet</w:t>
      </w:r>
      <w:r w:rsidR="000B0473" w:rsidRPr="00E32F03">
        <w:rPr>
          <w:rFonts w:ascii="Times New Roman" w:eastAsia="Times New Roman" w:hAnsi="Times New Roman" w:cs="Times New Roman"/>
          <w:kern w:val="0"/>
          <w14:ligatures w14:val="none"/>
        </w:rPr>
        <w:t xml:space="preserve"> – Communication Sciences &amp; Disorders / Dr. Emily Lund</w:t>
      </w:r>
      <w:r w:rsidR="000B0473" w:rsidRPr="00E32F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0B0473" w:rsidRPr="00E32F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Referential Ambiguity for Children with Intellectual Disabilities</w:t>
      </w:r>
    </w:p>
    <w:p w14:paraId="732A839F" w14:textId="77777777" w:rsidR="000B0473" w:rsidRDefault="000B0473" w:rsidP="000B047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C1A7669" w14:textId="765698A2" w:rsidR="000B0473" w:rsidRDefault="00E32F03" w:rsidP="000B047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11:43am – Contestant 2</w:t>
      </w:r>
    </w:p>
    <w:p w14:paraId="20849ECF" w14:textId="7A239F1C" w:rsidR="00E32F03" w:rsidRPr="00E32F03" w:rsidRDefault="000B0473" w:rsidP="000B0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Gouresh Powar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t xml:space="preserve"> – Kinesiology / Dr. Peter Weyand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2F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Power of the sports lab, in the palm of your hands</w:t>
      </w:r>
      <w:r w:rsidR="00E32F03" w:rsidRPr="00E32F03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16BF242" w14:textId="77777777" w:rsidR="000B0473" w:rsidRDefault="00E32F03" w:rsidP="000B047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11:51am – Contestant 3</w:t>
      </w:r>
    </w:p>
    <w:p w14:paraId="1ACD1C21" w14:textId="5DFBC1D5" w:rsidR="00E32F03" w:rsidRPr="00E32F03" w:rsidRDefault="000B0473" w:rsidP="000B0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Nicole Hoopes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t xml:space="preserve"> – Communication Sciences &amp; Disorders / Dr. Emily Lund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2F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Same Trauma, Fewer Tissues: How Behavior Support Changes for Teens</w:t>
      </w:r>
      <w:r w:rsidR="00E32F03" w:rsidRPr="00E32F03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836DF13" w14:textId="77777777" w:rsidR="000B0473" w:rsidRDefault="00E32F03" w:rsidP="000B047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11:59am – Contestant 4</w:t>
      </w:r>
    </w:p>
    <w:p w14:paraId="49BCE8EB" w14:textId="01656B46" w:rsidR="00E32F03" w:rsidRPr="00E32F03" w:rsidRDefault="000B0473" w:rsidP="000B0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Dominic Cobb Crisostomo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t xml:space="preserve"> – Kinesiology / Peter Weyand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2F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Maximal Human Acceleration: Have We Reached Peak Performance?</w:t>
      </w:r>
      <w:r w:rsidR="00E32F03" w:rsidRPr="00E32F03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1398A82" w14:textId="77777777" w:rsidR="000B0473" w:rsidRDefault="00E32F03" w:rsidP="000B047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12:07pm – Contestant 5</w:t>
      </w:r>
    </w:p>
    <w:p w14:paraId="6F404B6C" w14:textId="45A48321" w:rsidR="00E32F03" w:rsidRPr="00E32F03" w:rsidRDefault="000B0473" w:rsidP="000B0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Daniel Ibarra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t xml:space="preserve"> – Communication Sciences &amp; Disorders / Emily Lund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2F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Mind the Gap: Understanding How a Speech-Language Pathologist’s Grammar Knowledge Affects Assessment</w:t>
      </w:r>
      <w:r w:rsidR="00E32F03" w:rsidRPr="00E32F03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27F4984" w14:textId="77777777" w:rsidR="000B0473" w:rsidRDefault="00E32F03" w:rsidP="000B047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12:15pm – Contestant 6</w:t>
      </w:r>
    </w:p>
    <w:p w14:paraId="109A5617" w14:textId="0A666AA9" w:rsidR="00E32F03" w:rsidRPr="00E32F03" w:rsidRDefault="000B0473" w:rsidP="000B0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Cassia Parikh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t xml:space="preserve"> – Communication Sciences &amp; Disorders / Dr. Emily Lund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32F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Language Disorders in Juvenile Justice Education Settings: When Teachers are First to Notice</w:t>
      </w:r>
      <w:r w:rsidR="00E32F03" w:rsidRPr="00E32F03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BE55A65" w14:textId="77777777" w:rsidR="00E32F03" w:rsidRPr="00E32F03" w:rsidRDefault="004304FB" w:rsidP="00E32F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B79A54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8C98458" w14:textId="77777777" w:rsidR="00E32F03" w:rsidRPr="00E32F03" w:rsidRDefault="00E32F03" w:rsidP="00E32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Judging &amp; Awards</w:t>
      </w:r>
    </w:p>
    <w:p w14:paraId="65E711E3" w14:textId="77777777" w:rsidR="00E32F03" w:rsidRPr="00E32F03" w:rsidRDefault="00E32F03" w:rsidP="00E3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12:23pm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  <w:t>MC announces that the judging panel will deliberate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  <w:t>Audience completes People’s Choice ballots</w:t>
      </w:r>
    </w:p>
    <w:p w14:paraId="6CA61D49" w14:textId="77777777" w:rsidR="00E32F03" w:rsidRPr="00E32F03" w:rsidRDefault="00E32F03" w:rsidP="00E3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12:40pm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  <w:t>Collection of People’s Choice ballots</w:t>
      </w:r>
    </w:p>
    <w:p w14:paraId="3BBE61F8" w14:textId="77777777" w:rsidR="00E32F03" w:rsidRPr="00E32F03" w:rsidRDefault="00E32F03" w:rsidP="00E3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1:00pm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  <w:t>MC announces winners:</w:t>
      </w:r>
    </w:p>
    <w:p w14:paraId="11C148E1" w14:textId="77777777" w:rsidR="00E32F03" w:rsidRPr="00E32F03" w:rsidRDefault="00E32F03" w:rsidP="00E32F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kern w:val="0"/>
          <w14:ligatures w14:val="none"/>
        </w:rPr>
        <w:t>1st Place</w:t>
      </w:r>
    </w:p>
    <w:p w14:paraId="3F1594CA" w14:textId="77777777" w:rsidR="00E32F03" w:rsidRPr="00E32F03" w:rsidRDefault="00E32F03" w:rsidP="00E32F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kern w:val="0"/>
          <w14:ligatures w14:val="none"/>
        </w:rPr>
        <w:t>2nd Place</w:t>
      </w:r>
    </w:p>
    <w:p w14:paraId="39F9D3F0" w14:textId="77777777" w:rsidR="00E32F03" w:rsidRPr="00E32F03" w:rsidRDefault="00E32F03" w:rsidP="00E32F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kern w:val="0"/>
          <w14:ligatures w14:val="none"/>
        </w:rPr>
        <w:t>People’s Choice</w:t>
      </w:r>
    </w:p>
    <w:p w14:paraId="1ED20261" w14:textId="3528B76B" w:rsidR="00EF636C" w:rsidRPr="00E32F03" w:rsidRDefault="00E32F03" w:rsidP="00E3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1:30pm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  <w:t>Competition concludes</w:t>
      </w:r>
    </w:p>
    <w:sectPr w:rsidR="00EF636C" w:rsidRPr="00E32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E6772" w14:textId="77777777" w:rsidR="004304FB" w:rsidRDefault="004304FB" w:rsidP="00E14B01">
      <w:pPr>
        <w:spacing w:after="0" w:line="240" w:lineRule="auto"/>
      </w:pPr>
      <w:r>
        <w:separator/>
      </w:r>
    </w:p>
  </w:endnote>
  <w:endnote w:type="continuationSeparator" w:id="0">
    <w:p w14:paraId="6262C5F0" w14:textId="77777777" w:rsidR="004304FB" w:rsidRDefault="004304FB" w:rsidP="00E14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BA2AF" w14:textId="77777777" w:rsidR="004304FB" w:rsidRDefault="004304FB" w:rsidP="00E14B01">
      <w:pPr>
        <w:spacing w:after="0" w:line="240" w:lineRule="auto"/>
      </w:pPr>
      <w:r>
        <w:separator/>
      </w:r>
    </w:p>
  </w:footnote>
  <w:footnote w:type="continuationSeparator" w:id="0">
    <w:p w14:paraId="67F1A8F7" w14:textId="77777777" w:rsidR="004304FB" w:rsidRDefault="004304FB" w:rsidP="00E14B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C0B76"/>
    <w:multiLevelType w:val="multilevel"/>
    <w:tmpl w:val="CFF6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481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F03"/>
    <w:rsid w:val="00011CE0"/>
    <w:rsid w:val="000B0473"/>
    <w:rsid w:val="00367BD7"/>
    <w:rsid w:val="004304FB"/>
    <w:rsid w:val="005D79CE"/>
    <w:rsid w:val="00624C5A"/>
    <w:rsid w:val="006277BE"/>
    <w:rsid w:val="00DB4E18"/>
    <w:rsid w:val="00E14B01"/>
    <w:rsid w:val="00E32F03"/>
    <w:rsid w:val="00EF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72C1C"/>
  <w15:chartTrackingRefBased/>
  <w15:docId w15:val="{2662483A-EAB3-9D46-835B-554BA8B06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F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2F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32F03"/>
    <w:rPr>
      <w:b/>
      <w:bCs/>
    </w:rPr>
  </w:style>
  <w:style w:type="character" w:styleId="Emphasis">
    <w:name w:val="Emphasis"/>
    <w:basedOn w:val="DefaultParagraphFont"/>
    <w:uiPriority w:val="20"/>
    <w:qFormat/>
    <w:rsid w:val="00E32F0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14B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B01"/>
  </w:style>
  <w:style w:type="paragraph" w:styleId="Footer">
    <w:name w:val="footer"/>
    <w:basedOn w:val="Normal"/>
    <w:link w:val="FooterChar"/>
    <w:uiPriority w:val="99"/>
    <w:unhideWhenUsed/>
    <w:rsid w:val="00E14B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B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Cannell</dc:creator>
  <cp:keywords/>
  <dc:description/>
  <cp:lastModifiedBy>Brad Cannell</cp:lastModifiedBy>
  <cp:revision>3</cp:revision>
  <dcterms:created xsi:type="dcterms:W3CDTF">2026-02-18T18:07:00Z</dcterms:created>
  <dcterms:modified xsi:type="dcterms:W3CDTF">2026-02-18T20:53:00Z</dcterms:modified>
</cp:coreProperties>
</file>