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A3C0E" w14:textId="5EA79D88" w:rsidR="0014419F" w:rsidRPr="00F959CB" w:rsidRDefault="66921013" w:rsidP="3C4F23C3">
      <w:pPr>
        <w:pStyle w:val="Title"/>
        <w:spacing w:line="240" w:lineRule="auto"/>
        <w:rPr>
          <w:rFonts w:eastAsiaTheme="minorEastAsia" w:cstheme="minorBidi"/>
        </w:rPr>
      </w:pPr>
      <w:r w:rsidRPr="3C4F23C3">
        <w:rPr>
          <w:rFonts w:eastAsiaTheme="minorEastAsia" w:cstheme="minorBidi"/>
        </w:rPr>
        <w:t>INFORMED CONSENT TO TAKE PART IN RESEARCH</w:t>
      </w:r>
    </w:p>
    <w:p w14:paraId="55BEB1E3" w14:textId="77777777" w:rsidR="00EB7D8E" w:rsidRPr="00F959CB" w:rsidRDefault="00EB7D8E" w:rsidP="3C4F23C3">
      <w:pPr>
        <w:shd w:val="clear" w:color="auto" w:fill="FFFFFF" w:themeFill="background1"/>
        <w:spacing w:after="0" w:line="240" w:lineRule="auto"/>
        <w:rPr>
          <w:rFonts w:eastAsiaTheme="minorEastAsia"/>
          <w:color w:val="000000"/>
        </w:rPr>
      </w:pPr>
    </w:p>
    <w:p w14:paraId="43889AF3" w14:textId="77777777" w:rsidR="00FB65EF" w:rsidRPr="00595D8A" w:rsidRDefault="00FB65EF" w:rsidP="3C4F23C3">
      <w:pPr>
        <w:shd w:val="clear" w:color="auto" w:fill="FFFFFF" w:themeFill="background1"/>
        <w:spacing w:after="0"/>
        <w:rPr>
          <w:rFonts w:eastAsiaTheme="minorEastAsia"/>
          <w:b/>
          <w:bCs/>
          <w:color w:val="000000"/>
        </w:rPr>
      </w:pPr>
    </w:p>
    <w:p w14:paraId="6AAD26FB" w14:textId="5368A60B" w:rsidR="00EB7D8E" w:rsidRPr="00595D8A" w:rsidRDefault="5421135B" w:rsidP="3C4F23C3">
      <w:pPr>
        <w:shd w:val="clear" w:color="auto" w:fill="FFFFFF" w:themeFill="background1"/>
        <w:spacing w:after="0"/>
        <w:rPr>
          <w:rFonts w:eastAsiaTheme="minorEastAsia"/>
          <w:color w:val="000000"/>
        </w:rPr>
      </w:pPr>
      <w:r w:rsidRPr="3C4F23C3">
        <w:rPr>
          <w:rFonts w:eastAsiaTheme="minorEastAsia"/>
          <w:b/>
          <w:bCs/>
          <w:color w:val="000000" w:themeColor="text1"/>
        </w:rPr>
        <w:t>Study Title:</w:t>
      </w:r>
      <w:r w:rsidR="00EB7D8E">
        <w:tab/>
      </w:r>
      <w:r w:rsidR="00EB7D8E">
        <w:tab/>
      </w:r>
      <w:r w:rsidR="3F093709" w:rsidRPr="3C4F23C3">
        <w:rPr>
          <w:rFonts w:eastAsiaTheme="minorEastAsia"/>
          <w:color w:val="000000" w:themeColor="text1"/>
        </w:rPr>
        <w:t>DETECT-RPC – Universal EM Screening</w:t>
      </w:r>
    </w:p>
    <w:p w14:paraId="0FBD48B3" w14:textId="77777777" w:rsidR="00EB7D8E" w:rsidRPr="0015562C" w:rsidRDefault="00EB7D8E" w:rsidP="3C4F23C3">
      <w:pPr>
        <w:shd w:val="clear" w:color="auto" w:fill="FFFFFF" w:themeFill="background1"/>
        <w:spacing w:after="0"/>
        <w:rPr>
          <w:rFonts w:eastAsiaTheme="minorEastAsia"/>
          <w:color w:val="000000"/>
        </w:rPr>
      </w:pPr>
    </w:p>
    <w:p w14:paraId="353A7D8F" w14:textId="1D50AE73" w:rsidR="5421135B" w:rsidRDefault="5421135B" w:rsidP="3C4F23C3">
      <w:pPr>
        <w:shd w:val="clear" w:color="auto" w:fill="FFFFFF" w:themeFill="background1"/>
        <w:spacing w:after="0"/>
        <w:rPr>
          <w:rFonts w:eastAsiaTheme="minorEastAsia"/>
          <w:color w:val="000000" w:themeColor="text1"/>
        </w:rPr>
      </w:pPr>
      <w:r w:rsidRPr="3C4F23C3">
        <w:rPr>
          <w:rFonts w:eastAsiaTheme="minorEastAsia"/>
          <w:b/>
          <w:bCs/>
          <w:color w:val="000000" w:themeColor="text1"/>
        </w:rPr>
        <w:t>Study Sponsor:</w:t>
      </w:r>
      <w:r>
        <w:tab/>
      </w:r>
      <w:r>
        <w:tab/>
      </w:r>
      <w:r w:rsidR="0103D9FA" w:rsidRPr="3C4F23C3">
        <w:rPr>
          <w:rFonts w:eastAsiaTheme="minorEastAsia"/>
          <w:color w:val="000000" w:themeColor="text1"/>
        </w:rPr>
        <w:t>National Institutes of Health</w:t>
      </w:r>
    </w:p>
    <w:p w14:paraId="6626EEAB" w14:textId="0795E6CA" w:rsidR="3C4F23C3" w:rsidRDefault="3C4F23C3" w:rsidP="3C4F23C3">
      <w:pPr>
        <w:shd w:val="clear" w:color="auto" w:fill="FFFFFF" w:themeFill="background1"/>
        <w:spacing w:after="0"/>
        <w:rPr>
          <w:rFonts w:eastAsiaTheme="minorEastAsia"/>
          <w:color w:val="000000" w:themeColor="text1"/>
        </w:rPr>
      </w:pPr>
    </w:p>
    <w:p w14:paraId="3DAFEDAB" w14:textId="710CF6C9" w:rsidR="0103D9FA" w:rsidRDefault="0103D9FA" w:rsidP="3C4F23C3">
      <w:pPr>
        <w:shd w:val="clear" w:color="auto" w:fill="FFFFFF" w:themeFill="background1"/>
        <w:spacing w:after="0"/>
        <w:rPr>
          <w:rFonts w:eastAsiaTheme="minorEastAsia"/>
          <w:color w:val="000000" w:themeColor="text1"/>
        </w:rPr>
      </w:pPr>
      <w:r w:rsidRPr="3C4F23C3">
        <w:rPr>
          <w:rFonts w:eastAsiaTheme="minorEastAsia"/>
          <w:b/>
          <w:bCs/>
          <w:color w:val="000000" w:themeColor="text1"/>
        </w:rPr>
        <w:t>Protocol No:</w:t>
      </w:r>
      <w:r>
        <w:tab/>
      </w:r>
      <w:r>
        <w:tab/>
      </w:r>
      <w:r w:rsidRPr="3C4F23C3">
        <w:rPr>
          <w:rFonts w:eastAsiaTheme="minorEastAsia"/>
          <w:color w:val="000000" w:themeColor="text1"/>
        </w:rPr>
        <w:t>HSC-SPH-23-0965</w:t>
      </w:r>
    </w:p>
    <w:p w14:paraId="2659713B" w14:textId="77777777" w:rsidR="00EB7D8E" w:rsidRPr="00595D8A" w:rsidRDefault="00EB7D8E" w:rsidP="3C4F23C3">
      <w:pPr>
        <w:shd w:val="clear" w:color="auto" w:fill="FFFFFF" w:themeFill="background1"/>
        <w:spacing w:after="0"/>
        <w:rPr>
          <w:rFonts w:eastAsiaTheme="minorEastAsia"/>
          <w:color w:val="000000"/>
        </w:rPr>
      </w:pPr>
    </w:p>
    <w:p w14:paraId="50599ECD" w14:textId="7C92DCA1" w:rsidR="00EB7D8E" w:rsidRPr="00595D8A" w:rsidRDefault="5421135B" w:rsidP="3C4F23C3">
      <w:pPr>
        <w:shd w:val="clear" w:color="auto" w:fill="FFFFFF" w:themeFill="background1"/>
        <w:spacing w:after="0"/>
        <w:rPr>
          <w:rFonts w:eastAsiaTheme="minorEastAsia"/>
          <w:color w:val="000000"/>
        </w:rPr>
      </w:pPr>
      <w:r w:rsidRPr="3C4F23C3">
        <w:rPr>
          <w:rFonts w:eastAsiaTheme="minorEastAsia"/>
          <w:b/>
          <w:bCs/>
          <w:color w:val="000000" w:themeColor="text1"/>
        </w:rPr>
        <w:t>Principal Investigator:</w:t>
      </w:r>
      <w:r w:rsidR="00EB7D8E">
        <w:tab/>
      </w:r>
      <w:r w:rsidR="3598CA15" w:rsidRPr="3C4F23C3">
        <w:rPr>
          <w:rFonts w:eastAsiaTheme="minorEastAsia"/>
          <w:color w:val="000000" w:themeColor="text1"/>
        </w:rPr>
        <w:t>M. Brad Cannell, PhD, MPH</w:t>
      </w:r>
    </w:p>
    <w:p w14:paraId="192E0B6C" w14:textId="77777777" w:rsidR="00EB7D8E" w:rsidRPr="00595D8A" w:rsidRDefault="00EB7D8E" w:rsidP="3C4F23C3">
      <w:pPr>
        <w:shd w:val="clear" w:color="auto" w:fill="FFFFFF" w:themeFill="background1"/>
        <w:spacing w:after="0"/>
        <w:rPr>
          <w:rFonts w:eastAsiaTheme="minorEastAsia"/>
          <w:color w:val="000000"/>
        </w:rPr>
      </w:pPr>
    </w:p>
    <w:p w14:paraId="1678E5C2" w14:textId="088C7B71" w:rsidR="00EB7D8E" w:rsidRPr="00595D8A" w:rsidRDefault="5421135B" w:rsidP="3C4F23C3">
      <w:pPr>
        <w:shd w:val="clear" w:color="auto" w:fill="FFFFFF" w:themeFill="background1"/>
        <w:spacing w:after="0"/>
        <w:ind w:left="2160" w:hanging="2160"/>
        <w:rPr>
          <w:rFonts w:eastAsiaTheme="minorEastAsia"/>
          <w:color w:val="000000"/>
        </w:rPr>
      </w:pPr>
      <w:r w:rsidRPr="3C4F23C3">
        <w:rPr>
          <w:rFonts w:eastAsiaTheme="minorEastAsia"/>
          <w:b/>
          <w:bCs/>
          <w:color w:val="000000" w:themeColor="text1"/>
        </w:rPr>
        <w:t>Study Contact:</w:t>
      </w:r>
      <w:r w:rsidR="00EB7D8E">
        <w:tab/>
      </w:r>
      <w:r w:rsidR="248E29B7" w:rsidRPr="3C4F23C3">
        <w:rPr>
          <w:rFonts w:eastAsiaTheme="minorEastAsia"/>
          <w:color w:val="000000" w:themeColor="text1"/>
        </w:rPr>
        <w:t>James Barnes 972-546-2934</w:t>
      </w:r>
    </w:p>
    <w:p w14:paraId="37130DCE" w14:textId="77777777" w:rsidR="00EB7D8E" w:rsidRPr="00595D8A" w:rsidRDefault="00EB7D8E" w:rsidP="3C4F23C3">
      <w:pPr>
        <w:shd w:val="clear" w:color="auto" w:fill="FFFFFF" w:themeFill="background1"/>
        <w:spacing w:after="0"/>
        <w:rPr>
          <w:rFonts w:eastAsiaTheme="minorEastAsia"/>
          <w:color w:val="000000"/>
        </w:rPr>
      </w:pPr>
    </w:p>
    <w:p w14:paraId="35413B9A" w14:textId="1ABE09AB" w:rsidR="00DA1C25" w:rsidRPr="00595D8A" w:rsidRDefault="48A11051" w:rsidP="3C4F23C3">
      <w:pPr>
        <w:pStyle w:val="Body"/>
        <w:spacing w:after="0"/>
        <w:rPr>
          <w:rFonts w:asciiTheme="minorHAnsi" w:eastAsiaTheme="minorEastAsia" w:hAnsiTheme="minorHAnsi" w:cstheme="minorBidi"/>
        </w:rPr>
      </w:pPr>
      <w:r w:rsidRPr="3C4F23C3">
        <w:rPr>
          <w:rFonts w:asciiTheme="minorHAnsi" w:eastAsiaTheme="minorEastAsia" w:hAnsiTheme="minorHAnsi" w:cstheme="minorBidi"/>
        </w:rPr>
        <w:t>You are being invited to be in this research study because</w:t>
      </w:r>
      <w:r w:rsidR="62AD1A33" w:rsidRPr="3C4F23C3">
        <w:rPr>
          <w:rFonts w:asciiTheme="minorHAnsi" w:eastAsiaTheme="minorEastAsia" w:hAnsiTheme="minorHAnsi" w:cstheme="minorBidi"/>
        </w:rPr>
        <w:t xml:space="preserve"> </w:t>
      </w:r>
      <w:r w:rsidR="665556CC" w:rsidRPr="3C4F23C3">
        <w:rPr>
          <w:rFonts w:asciiTheme="minorHAnsi" w:eastAsiaTheme="minorEastAsia" w:hAnsiTheme="minorHAnsi" w:cstheme="minorBidi"/>
        </w:rPr>
        <w:t xml:space="preserve">you are a provider in one of our </w:t>
      </w:r>
      <w:proofErr w:type="gramStart"/>
      <w:r w:rsidR="665556CC" w:rsidRPr="3C4F23C3">
        <w:rPr>
          <w:rFonts w:asciiTheme="minorHAnsi" w:eastAsiaTheme="minorEastAsia" w:hAnsiTheme="minorHAnsi" w:cstheme="minorBidi"/>
        </w:rPr>
        <w:t>partner</w:t>
      </w:r>
      <w:proofErr w:type="gramEnd"/>
      <w:r w:rsidR="665556CC" w:rsidRPr="3C4F23C3">
        <w:rPr>
          <w:rFonts w:asciiTheme="minorHAnsi" w:eastAsiaTheme="minorEastAsia" w:hAnsiTheme="minorHAnsi" w:cstheme="minorBidi"/>
        </w:rPr>
        <w:t xml:space="preserve"> </w:t>
      </w:r>
      <w:r w:rsidR="7417167B" w:rsidRPr="3C4F23C3">
        <w:rPr>
          <w:rFonts w:asciiTheme="minorHAnsi" w:eastAsiaTheme="minorEastAsia" w:hAnsiTheme="minorHAnsi" w:cstheme="minorBidi"/>
        </w:rPr>
        <w:t xml:space="preserve">home-based primary care (HBPC) </w:t>
      </w:r>
      <w:r w:rsidR="665556CC" w:rsidRPr="3C4F23C3">
        <w:rPr>
          <w:rFonts w:asciiTheme="minorHAnsi" w:eastAsiaTheme="minorEastAsia" w:hAnsiTheme="minorHAnsi" w:cstheme="minorBidi"/>
        </w:rPr>
        <w:t>clinics. Your participation is voluntary, and you can stop at any time without penalty. Please feel free to ask us questions at any time.</w:t>
      </w:r>
      <w:r w:rsidRPr="3C4F23C3">
        <w:rPr>
          <w:rFonts w:asciiTheme="minorHAnsi" w:eastAsiaTheme="minorEastAsia" w:hAnsiTheme="minorHAnsi" w:cstheme="minorBidi"/>
        </w:rPr>
        <w:t xml:space="preserve"> </w:t>
      </w:r>
      <w:r w:rsidR="54B714FC" w:rsidRPr="3C4F23C3">
        <w:rPr>
          <w:rFonts w:asciiTheme="minorHAnsi" w:eastAsiaTheme="minorEastAsia" w:hAnsiTheme="minorHAnsi" w:cstheme="minorBidi"/>
        </w:rPr>
        <w:t xml:space="preserve">We are doing this research study to better </w:t>
      </w:r>
      <w:r w:rsidR="6E9FF7F5" w:rsidRPr="3C4F23C3">
        <w:rPr>
          <w:rStyle w:val="eop"/>
          <w:rFonts w:asciiTheme="minorHAnsi" w:eastAsiaTheme="minorEastAsia" w:hAnsiTheme="minorHAnsi" w:cstheme="minorBidi"/>
        </w:rPr>
        <w:t>understand</w:t>
      </w:r>
      <w:r w:rsidR="4C5EF489" w:rsidRPr="3C4F23C3">
        <w:rPr>
          <w:rStyle w:val="eop"/>
          <w:rFonts w:asciiTheme="minorHAnsi" w:eastAsiaTheme="minorEastAsia" w:hAnsiTheme="minorHAnsi" w:cstheme="minorBidi"/>
        </w:rPr>
        <w:t xml:space="preserve"> </w:t>
      </w:r>
      <w:r w:rsidR="52C3B262" w:rsidRPr="3C4F23C3">
        <w:rPr>
          <w:rStyle w:val="eop"/>
          <w:rFonts w:asciiTheme="minorHAnsi" w:eastAsiaTheme="minorEastAsia" w:hAnsiTheme="minorHAnsi" w:cstheme="minorBidi"/>
        </w:rPr>
        <w:t>some of the mechanisms that may affect the</w:t>
      </w:r>
      <w:r w:rsidR="3C94987B" w:rsidRPr="3C4F23C3">
        <w:rPr>
          <w:rStyle w:val="eop"/>
          <w:rFonts w:asciiTheme="minorHAnsi" w:eastAsiaTheme="minorEastAsia" w:hAnsiTheme="minorHAnsi" w:cstheme="minorBidi"/>
        </w:rPr>
        <w:t xml:space="preserve"> </w:t>
      </w:r>
      <w:r w:rsidR="4C5EF489" w:rsidRPr="3C4F23C3">
        <w:rPr>
          <w:rStyle w:val="eop"/>
          <w:rFonts w:asciiTheme="minorHAnsi" w:eastAsiaTheme="minorEastAsia" w:hAnsiTheme="minorHAnsi" w:cstheme="minorBidi"/>
        </w:rPr>
        <w:t xml:space="preserve">identification of </w:t>
      </w:r>
      <w:r w:rsidR="618558E5" w:rsidRPr="3C4F23C3">
        <w:rPr>
          <w:rStyle w:val="eop"/>
          <w:rFonts w:asciiTheme="minorHAnsi" w:eastAsiaTheme="minorEastAsia" w:hAnsiTheme="minorHAnsi" w:cstheme="minorBidi"/>
        </w:rPr>
        <w:t>elder mistreatment (</w:t>
      </w:r>
      <w:r w:rsidR="4C5EF489" w:rsidRPr="3C4F23C3">
        <w:rPr>
          <w:rStyle w:val="eop"/>
          <w:rFonts w:asciiTheme="minorHAnsi" w:eastAsiaTheme="minorEastAsia" w:hAnsiTheme="minorHAnsi" w:cstheme="minorBidi"/>
        </w:rPr>
        <w:t>EM</w:t>
      </w:r>
      <w:r w:rsidR="16C413C9" w:rsidRPr="3C4F23C3">
        <w:rPr>
          <w:rStyle w:val="eop"/>
          <w:rFonts w:asciiTheme="minorHAnsi" w:eastAsiaTheme="minorEastAsia" w:hAnsiTheme="minorHAnsi" w:cstheme="minorBidi"/>
        </w:rPr>
        <w:t>)</w:t>
      </w:r>
      <w:r w:rsidR="4C5EF489" w:rsidRPr="3C4F23C3">
        <w:rPr>
          <w:rStyle w:val="eop"/>
          <w:rFonts w:asciiTheme="minorHAnsi" w:eastAsiaTheme="minorEastAsia" w:hAnsiTheme="minorHAnsi" w:cstheme="minorBidi"/>
        </w:rPr>
        <w:t xml:space="preserve"> in</w:t>
      </w:r>
      <w:r w:rsidR="689AEE02" w:rsidRPr="3C4F23C3">
        <w:rPr>
          <w:rStyle w:val="eop"/>
          <w:rFonts w:asciiTheme="minorHAnsi" w:eastAsiaTheme="minorEastAsia" w:hAnsiTheme="minorHAnsi" w:cstheme="minorBidi"/>
        </w:rPr>
        <w:t xml:space="preserve"> </w:t>
      </w:r>
      <w:r w:rsidR="4C5EF489" w:rsidRPr="3C4F23C3">
        <w:rPr>
          <w:rStyle w:val="eop"/>
          <w:rFonts w:asciiTheme="minorHAnsi" w:eastAsiaTheme="minorEastAsia" w:hAnsiTheme="minorHAnsi" w:cstheme="minorBidi"/>
        </w:rPr>
        <w:t>HBPC</w:t>
      </w:r>
      <w:r w:rsidR="00CEB769" w:rsidRPr="3C4F23C3">
        <w:rPr>
          <w:rStyle w:val="eop"/>
          <w:rFonts w:asciiTheme="minorHAnsi" w:eastAsiaTheme="minorEastAsia" w:hAnsiTheme="minorHAnsi" w:cstheme="minorBidi"/>
        </w:rPr>
        <w:t>.</w:t>
      </w:r>
      <w:r w:rsidR="4C5EF489" w:rsidRPr="3C4F23C3">
        <w:rPr>
          <w:rStyle w:val="eop"/>
          <w:rFonts w:asciiTheme="minorHAnsi" w:eastAsiaTheme="minorEastAsia" w:hAnsiTheme="minorHAnsi" w:cstheme="minorBidi"/>
        </w:rPr>
        <w:t xml:space="preserve"> </w:t>
      </w:r>
    </w:p>
    <w:p w14:paraId="76CB4004" w14:textId="77777777" w:rsidR="003D25BD" w:rsidRDefault="003D25BD" w:rsidP="3C4F23C3">
      <w:pPr>
        <w:pStyle w:val="Body"/>
        <w:spacing w:after="0"/>
        <w:rPr>
          <w:rFonts w:asciiTheme="minorHAnsi" w:eastAsiaTheme="minorEastAsia" w:hAnsiTheme="minorHAnsi" w:cstheme="minorBidi"/>
        </w:rPr>
      </w:pPr>
    </w:p>
    <w:p w14:paraId="33832F03" w14:textId="0FB390EB" w:rsidR="00DA1C25" w:rsidRPr="00595D8A" w:rsidRDefault="48A11051" w:rsidP="3C4F23C3">
      <w:pPr>
        <w:pStyle w:val="Body"/>
        <w:spacing w:after="0"/>
        <w:rPr>
          <w:rFonts w:asciiTheme="minorHAnsi" w:eastAsiaTheme="minorEastAsia" w:hAnsiTheme="minorHAnsi" w:cstheme="minorBidi"/>
          <w:color w:val="000000"/>
        </w:rPr>
      </w:pPr>
      <w:r w:rsidRPr="3C4F23C3">
        <w:rPr>
          <w:rFonts w:asciiTheme="minorHAnsi" w:eastAsiaTheme="minorEastAsia" w:hAnsiTheme="minorHAnsi" w:cstheme="minorBidi"/>
        </w:rPr>
        <w:t>If you agree to participate in this study:</w:t>
      </w:r>
    </w:p>
    <w:p w14:paraId="4AAF5F7B" w14:textId="77777777" w:rsidR="00731F20" w:rsidRPr="00595D8A" w:rsidRDefault="00731F20" w:rsidP="3C4F23C3">
      <w:pPr>
        <w:shd w:val="clear" w:color="auto" w:fill="FFFFFF" w:themeFill="background1"/>
        <w:spacing w:after="0"/>
        <w:rPr>
          <w:rFonts w:eastAsiaTheme="minorEastAsia"/>
          <w:color w:val="000000"/>
        </w:rPr>
      </w:pPr>
    </w:p>
    <w:p w14:paraId="1831A585" w14:textId="4999405C" w:rsidR="00DA1C25" w:rsidRPr="00595D8A" w:rsidRDefault="27E84845" w:rsidP="3C4F23C3">
      <w:pPr>
        <w:numPr>
          <w:ilvl w:val="0"/>
          <w:numId w:val="5"/>
        </w:numPr>
        <w:pBdr>
          <w:top w:val="nil"/>
          <w:left w:val="nil"/>
          <w:bottom w:val="nil"/>
          <w:right w:val="nil"/>
          <w:between w:val="nil"/>
        </w:pBdr>
        <w:shd w:val="clear" w:color="auto" w:fill="FFFFFF" w:themeFill="background1"/>
        <w:spacing w:after="0"/>
        <w:rPr>
          <w:rStyle w:val="eop"/>
          <w:rFonts w:asciiTheme="minorHAnsi" w:eastAsiaTheme="minorEastAsia" w:hAnsiTheme="minorHAnsi" w:cstheme="minorBidi"/>
          <w:color w:val="000000" w:themeColor="text1"/>
        </w:rPr>
      </w:pPr>
      <w:r w:rsidRPr="3C4F23C3">
        <w:rPr>
          <w:rStyle w:val="eop"/>
          <w:rFonts w:asciiTheme="minorHAnsi" w:eastAsiaTheme="minorEastAsia" w:hAnsiTheme="minorHAnsi" w:cstheme="minorBidi"/>
          <w:color w:val="000000" w:themeColor="text1"/>
        </w:rPr>
        <w:t xml:space="preserve">We will </w:t>
      </w:r>
      <w:r w:rsidR="3FA01F48" w:rsidRPr="3C4F23C3">
        <w:rPr>
          <w:rStyle w:val="eop"/>
          <w:rFonts w:asciiTheme="minorHAnsi" w:eastAsiaTheme="minorEastAsia" w:hAnsiTheme="minorHAnsi" w:cstheme="minorBidi"/>
          <w:color w:val="000000" w:themeColor="text1"/>
        </w:rPr>
        <w:t>ask you to fill out a questionnaire</w:t>
      </w:r>
      <w:r w:rsidR="3295DCEB" w:rsidRPr="3C4F23C3">
        <w:rPr>
          <w:rStyle w:val="eop"/>
          <w:rFonts w:asciiTheme="minorHAnsi" w:eastAsiaTheme="minorEastAsia" w:hAnsiTheme="minorHAnsi" w:cstheme="minorBidi"/>
          <w:color w:val="000000" w:themeColor="text1"/>
        </w:rPr>
        <w:t xml:space="preserve"> about your personal attitudes, beliefs, perceived norms, and knowledge about EM.</w:t>
      </w:r>
      <w:r w:rsidR="34621154" w:rsidRPr="3C4F23C3">
        <w:rPr>
          <w:rStyle w:val="eop"/>
          <w:rFonts w:asciiTheme="minorHAnsi" w:eastAsiaTheme="minorEastAsia" w:hAnsiTheme="minorHAnsi" w:cstheme="minorBidi"/>
          <w:color w:val="000000" w:themeColor="text1"/>
        </w:rPr>
        <w:t xml:space="preserve"> </w:t>
      </w:r>
      <w:r w:rsidR="5BDAAA13" w:rsidRPr="3C4F23C3">
        <w:rPr>
          <w:rStyle w:val="eop"/>
          <w:rFonts w:asciiTheme="minorHAnsi" w:eastAsiaTheme="minorEastAsia" w:hAnsiTheme="minorHAnsi" w:cstheme="minorBidi"/>
          <w:color w:val="000000" w:themeColor="text1"/>
        </w:rPr>
        <w:t xml:space="preserve">The questionnaire </w:t>
      </w:r>
      <w:r w:rsidR="738E8AD0" w:rsidRPr="3C4F23C3">
        <w:rPr>
          <w:rStyle w:val="eop"/>
          <w:rFonts w:asciiTheme="minorHAnsi" w:eastAsiaTheme="minorEastAsia" w:hAnsiTheme="minorHAnsi" w:cstheme="minorBidi"/>
          <w:color w:val="000000" w:themeColor="text1"/>
        </w:rPr>
        <w:t>will also collect information</w:t>
      </w:r>
      <w:r w:rsidR="34D17AC9" w:rsidRPr="3C4F23C3">
        <w:rPr>
          <w:rStyle w:val="eop"/>
          <w:rFonts w:asciiTheme="minorHAnsi" w:eastAsiaTheme="minorEastAsia" w:hAnsiTheme="minorHAnsi" w:cstheme="minorBidi"/>
          <w:color w:val="000000" w:themeColor="text1"/>
        </w:rPr>
        <w:t xml:space="preserve"> about </w:t>
      </w:r>
      <w:r w:rsidR="31C6EE75" w:rsidRPr="3C4F23C3">
        <w:rPr>
          <w:rStyle w:val="eop"/>
          <w:rFonts w:asciiTheme="minorHAnsi" w:eastAsiaTheme="minorEastAsia" w:hAnsiTheme="minorHAnsi" w:cstheme="minorBidi"/>
          <w:color w:val="000000" w:themeColor="text1"/>
        </w:rPr>
        <w:t xml:space="preserve">some of </w:t>
      </w:r>
      <w:r w:rsidR="34D17AC9" w:rsidRPr="3C4F23C3">
        <w:rPr>
          <w:rStyle w:val="eop"/>
          <w:rFonts w:asciiTheme="minorHAnsi" w:eastAsiaTheme="minorEastAsia" w:hAnsiTheme="minorHAnsi" w:cstheme="minorBidi"/>
          <w:color w:val="000000" w:themeColor="text1"/>
        </w:rPr>
        <w:t xml:space="preserve">your </w:t>
      </w:r>
      <w:r w:rsidR="3D088164" w:rsidRPr="3C4F23C3">
        <w:rPr>
          <w:rStyle w:val="eop"/>
          <w:rFonts w:asciiTheme="minorHAnsi" w:eastAsiaTheme="minorEastAsia" w:hAnsiTheme="minorHAnsi" w:cstheme="minorBidi"/>
          <w:color w:val="000000" w:themeColor="text1"/>
        </w:rPr>
        <w:t>demographic</w:t>
      </w:r>
      <w:r w:rsidR="26992228" w:rsidRPr="3C4F23C3">
        <w:rPr>
          <w:rStyle w:val="eop"/>
          <w:rFonts w:asciiTheme="minorHAnsi" w:eastAsiaTheme="minorEastAsia" w:hAnsiTheme="minorHAnsi" w:cstheme="minorBidi"/>
          <w:color w:val="000000" w:themeColor="text1"/>
        </w:rPr>
        <w:t xml:space="preserve"> characteristics</w:t>
      </w:r>
      <w:r w:rsidR="3D088164" w:rsidRPr="3C4F23C3">
        <w:rPr>
          <w:rStyle w:val="eop"/>
          <w:rFonts w:asciiTheme="minorHAnsi" w:eastAsiaTheme="minorEastAsia" w:hAnsiTheme="minorHAnsi" w:cstheme="minorBidi"/>
          <w:color w:val="000000" w:themeColor="text1"/>
        </w:rPr>
        <w:t xml:space="preserve">. </w:t>
      </w:r>
    </w:p>
    <w:p w14:paraId="741ADE76" w14:textId="21530B2C" w:rsidR="00DA1C25" w:rsidRPr="00595D8A" w:rsidRDefault="3ACB87F8" w:rsidP="3C4F23C3">
      <w:pPr>
        <w:numPr>
          <w:ilvl w:val="0"/>
          <w:numId w:val="5"/>
        </w:numPr>
        <w:shd w:val="clear" w:color="auto" w:fill="FFFFFF" w:themeFill="background1"/>
        <w:spacing w:after="0"/>
        <w:rPr>
          <w:rFonts w:eastAsiaTheme="minorEastAsia"/>
          <w:color w:val="000000" w:themeColor="text1"/>
        </w:rPr>
      </w:pPr>
      <w:r w:rsidRPr="3C4F23C3">
        <w:rPr>
          <w:rFonts w:eastAsiaTheme="minorEastAsia"/>
          <w:color w:val="000000" w:themeColor="text1"/>
        </w:rPr>
        <w:t>It will take about 10 minutes to answer the questions. You do not have to answer any questions that you do not wish to answer.</w:t>
      </w:r>
    </w:p>
    <w:p w14:paraId="79C055BB" w14:textId="7680476D" w:rsidR="00DA1C25" w:rsidRPr="00595D8A" w:rsidRDefault="00DA1C25" w:rsidP="3C4F23C3">
      <w:pPr>
        <w:shd w:val="clear" w:color="auto" w:fill="FFFFFF" w:themeFill="background1"/>
        <w:spacing w:after="0"/>
        <w:rPr>
          <w:rFonts w:eastAsiaTheme="minorEastAsia"/>
          <w:color w:val="000000" w:themeColor="text1"/>
        </w:rPr>
      </w:pPr>
    </w:p>
    <w:p w14:paraId="4C2D804C" w14:textId="46053712" w:rsidR="07DE58C5" w:rsidRDefault="07DE58C5" w:rsidP="3C4F23C3">
      <w:pPr>
        <w:spacing w:after="0"/>
        <w:rPr>
          <w:rFonts w:eastAsiaTheme="minorEastAsia"/>
          <w:color w:val="000000" w:themeColor="text1"/>
        </w:rPr>
      </w:pPr>
      <w:r w:rsidRPr="3C4F23C3">
        <w:rPr>
          <w:rFonts w:eastAsiaTheme="minorEastAsia"/>
          <w:color w:val="000000" w:themeColor="text1"/>
        </w:rPr>
        <w:t xml:space="preserve">Your privacy is very important to us. We will make every effort to protect the information we collect.  In addition to the study team, other UTHealth employees may </w:t>
      </w:r>
      <w:r w:rsidR="666F1C52" w:rsidRPr="3C4F23C3">
        <w:rPr>
          <w:rFonts w:eastAsiaTheme="minorEastAsia"/>
          <w:color w:val="000000" w:themeColor="text1"/>
        </w:rPr>
        <w:t>look at</w:t>
      </w:r>
      <w:r w:rsidRPr="3C4F23C3">
        <w:rPr>
          <w:rFonts w:eastAsiaTheme="minorEastAsia"/>
          <w:color w:val="000000" w:themeColor="text1"/>
        </w:rPr>
        <w:t xml:space="preserve"> your research records and will see personal information about you. </w:t>
      </w:r>
      <w:r w:rsidR="62AD1A33" w:rsidRPr="3C4F23C3">
        <w:rPr>
          <w:rFonts w:eastAsiaTheme="minorEastAsia"/>
          <w:color w:val="000000" w:themeColor="text1"/>
        </w:rPr>
        <w:t>We will take steps to keep the data confidential, but there is a small risk that your information could be accidentally disclosed to people</w:t>
      </w:r>
      <w:r w:rsidR="64DEBF3E" w:rsidRPr="3C4F23C3">
        <w:rPr>
          <w:rFonts w:eastAsiaTheme="minorEastAsia"/>
          <w:color w:val="000000" w:themeColor="text1"/>
        </w:rPr>
        <w:t xml:space="preserve"> not connected to the research.</w:t>
      </w:r>
    </w:p>
    <w:p w14:paraId="6BE94B26" w14:textId="77777777" w:rsidR="003952C4" w:rsidRDefault="003952C4" w:rsidP="3C4F23C3">
      <w:pPr>
        <w:spacing w:after="0"/>
        <w:rPr>
          <w:rFonts w:eastAsiaTheme="minorEastAsia"/>
          <w:color w:val="000000" w:themeColor="text1"/>
        </w:rPr>
      </w:pPr>
    </w:p>
    <w:p w14:paraId="6716BC8F" w14:textId="3A2C8B53" w:rsidR="005753F3" w:rsidRDefault="0D01EA1A" w:rsidP="4802329B">
      <w:pPr>
        <w:widowControl w:val="0"/>
        <w:pBdr>
          <w:top w:val="nil"/>
          <w:left w:val="nil"/>
          <w:bottom w:val="nil"/>
          <w:right w:val="nil"/>
          <w:between w:val="nil"/>
        </w:pBdr>
        <w:ind w:right="135"/>
        <w:rPr>
          <w:rFonts w:eastAsiaTheme="minorEastAsia"/>
        </w:rPr>
      </w:pPr>
      <w:r w:rsidRPr="4802329B">
        <w:rPr>
          <w:rStyle w:val="eop"/>
          <w:rFonts w:asciiTheme="minorHAnsi" w:eastAsiaTheme="minorEastAsia" w:hAnsiTheme="minorHAnsi" w:cstheme="minorBidi"/>
          <w:color w:val="000000" w:themeColor="text1"/>
        </w:rPr>
        <w:t>If you sign this document, you give permission to UTHealth Houston to use your questionnaire answers to be used or disclosed for the research project. This may include your demographic information and perceptions of EM. Please understand that research study data will be sent to the research collaborators at other Universities. The data that will be shared will not include your name but may include your initials, date of birth,</w:t>
      </w:r>
      <w:r w:rsidR="5C0606FD" w:rsidRPr="4802329B">
        <w:rPr>
          <w:rStyle w:val="eop"/>
          <w:rFonts w:asciiTheme="minorHAnsi" w:eastAsiaTheme="minorEastAsia" w:hAnsiTheme="minorHAnsi" w:cstheme="minorBidi"/>
          <w:color w:val="000000" w:themeColor="text1"/>
        </w:rPr>
        <w:t xml:space="preserve"> and</w:t>
      </w:r>
      <w:r w:rsidRPr="4802329B">
        <w:rPr>
          <w:rStyle w:val="eop"/>
          <w:rFonts w:asciiTheme="minorHAnsi" w:eastAsiaTheme="minorEastAsia" w:hAnsiTheme="minorHAnsi" w:cstheme="minorBidi"/>
          <w:color w:val="000000" w:themeColor="text1"/>
        </w:rPr>
        <w:t xml:space="preserve"> date of survey completion.</w:t>
      </w:r>
    </w:p>
    <w:p w14:paraId="3C2FCDE9" w14:textId="0ED78D10" w:rsidR="0049311E" w:rsidRPr="0049311E" w:rsidRDefault="52094F34" w:rsidP="0049311E">
      <w:pPr>
        <w:kinsoku w:val="0"/>
        <w:overflowPunct w:val="0"/>
        <w:autoSpaceDE w:val="0"/>
        <w:autoSpaceDN w:val="0"/>
        <w:adjustRightInd w:val="0"/>
        <w:spacing w:after="0"/>
        <w:ind w:right="317"/>
        <w:rPr>
          <w:rFonts w:eastAsiaTheme="minorEastAsia"/>
        </w:rPr>
      </w:pPr>
      <w:r w:rsidRPr="3C4F23C3">
        <w:rPr>
          <w:rFonts w:eastAsiaTheme="minorEastAsia"/>
        </w:rPr>
        <w:t>Personal identifiers such as your name will be removed from the information collected in this study. After we remove all identifiers, the information may be used for future research or shared with other researchers without your additional informed consent.</w:t>
      </w:r>
      <w:r w:rsidR="0049311E">
        <w:rPr>
          <w:rFonts w:eastAsiaTheme="minorEastAsia"/>
        </w:rPr>
        <w:t xml:space="preserve"> </w:t>
      </w:r>
      <w:r w:rsidR="0049311E" w:rsidRPr="0015562C">
        <w:rPr>
          <w:rFonts w:cstheme="minorHAnsi"/>
        </w:rPr>
        <w:t xml:space="preserve">People who receive your </w:t>
      </w:r>
      <w:r w:rsidR="0049311E">
        <w:rPr>
          <w:rFonts w:cstheme="minorHAnsi"/>
        </w:rPr>
        <w:t xml:space="preserve">questionnaire </w:t>
      </w:r>
      <w:r w:rsidR="0049311E">
        <w:rPr>
          <w:rFonts w:cstheme="minorHAnsi"/>
        </w:rPr>
        <w:lastRenderedPageBreak/>
        <w:t>responses</w:t>
      </w:r>
      <w:r w:rsidR="0049311E" w:rsidRPr="0015562C">
        <w:rPr>
          <w:rFonts w:cstheme="minorHAnsi"/>
        </w:rPr>
        <w:t xml:space="preserve"> may not be required by Federal privacy laws (such as the Privacy Rule) to protect </w:t>
      </w:r>
      <w:r w:rsidR="0049311E" w:rsidRPr="0015562C">
        <w:rPr>
          <w:rFonts w:cstheme="minorHAnsi"/>
          <w:u w:color="000000"/>
        </w:rPr>
        <w:t>your health inf</w:t>
      </w:r>
      <w:r w:rsidR="0049311E" w:rsidRPr="00595D8A">
        <w:rPr>
          <w:rFonts w:cstheme="minorHAnsi"/>
          <w:u w:color="000000"/>
        </w:rPr>
        <w:t>ormation and may share</w:t>
      </w:r>
      <w:r w:rsidR="0049311E" w:rsidRPr="00595D8A">
        <w:rPr>
          <w:rFonts w:cstheme="minorHAnsi"/>
        </w:rPr>
        <w:t xml:space="preserve"> your information with others without your permission, if permitted by laws governing them. You will not be personally identified in any reports or publications that may result from this study. If all information that does or can identify you is removed from your health information, the remaining information will no longer be subject to this authorization and may be used or disclosed for other purposes.</w:t>
      </w:r>
    </w:p>
    <w:p w14:paraId="0D5620AA" w14:textId="77777777" w:rsidR="0049311E" w:rsidRDefault="0049311E" w:rsidP="3C4F23C3">
      <w:pPr>
        <w:kinsoku w:val="0"/>
        <w:overflowPunct w:val="0"/>
        <w:autoSpaceDE w:val="0"/>
        <w:autoSpaceDN w:val="0"/>
        <w:adjustRightInd w:val="0"/>
        <w:spacing w:after="0"/>
        <w:ind w:right="317"/>
        <w:rPr>
          <w:rFonts w:eastAsiaTheme="minorEastAsia"/>
        </w:rPr>
      </w:pPr>
    </w:p>
    <w:p w14:paraId="38100675" w14:textId="77777777" w:rsidR="00F221BB" w:rsidRDefault="00F221BB" w:rsidP="00F221BB">
      <w:pPr>
        <w:spacing w:after="0"/>
        <w:rPr>
          <w:rFonts w:cstheme="minorHAnsi"/>
        </w:rPr>
      </w:pPr>
      <w:r w:rsidRPr="0015562C">
        <w:rPr>
          <w:rFonts w:cstheme="minorHAnsi"/>
        </w:rPr>
        <w:t xml:space="preserve">Please note that you do not have to sign this Authorization, but if you do not, you may not participate in this research study. UTHealth and Memorial Hermann Health System or Harris Health System may not withhold treatment or refuse treating you if you do not sign this Authorization. </w:t>
      </w:r>
    </w:p>
    <w:p w14:paraId="1834AE51" w14:textId="77777777" w:rsidR="00F221BB" w:rsidRDefault="00F221BB" w:rsidP="3C4F23C3">
      <w:pPr>
        <w:kinsoku w:val="0"/>
        <w:overflowPunct w:val="0"/>
        <w:autoSpaceDE w:val="0"/>
        <w:autoSpaceDN w:val="0"/>
        <w:adjustRightInd w:val="0"/>
        <w:spacing w:after="0"/>
        <w:ind w:right="317"/>
        <w:rPr>
          <w:rFonts w:eastAsiaTheme="minorEastAsia"/>
        </w:rPr>
      </w:pPr>
    </w:p>
    <w:p w14:paraId="3FA0DC9C" w14:textId="28D451C6" w:rsidR="00A03EA9" w:rsidRDefault="00A03EA9" w:rsidP="00A03EA9">
      <w:pPr>
        <w:spacing w:after="0"/>
        <w:rPr>
          <w:rFonts w:cstheme="minorHAnsi"/>
        </w:rPr>
      </w:pPr>
      <w:r w:rsidRPr="0015562C">
        <w:rPr>
          <w:rFonts w:cstheme="minorHAnsi"/>
        </w:rPr>
        <w:t>You may change your mind and revoke (take back) this Authorization at any time. Even if you revoke this Authorization, researchers may still use or disclose information they already have obtained about you as necessary to maintain the integrity or reliability of the current research.  To revoke this A</w:t>
      </w:r>
      <w:r w:rsidRPr="00595D8A">
        <w:rPr>
          <w:rFonts w:cstheme="minorHAnsi"/>
        </w:rPr>
        <w:t xml:space="preserve">uthorization, you must contact </w:t>
      </w:r>
      <w:r w:rsidR="00CA5141">
        <w:rPr>
          <w:rFonts w:cstheme="minorHAnsi"/>
        </w:rPr>
        <w:t xml:space="preserve">Dr. </w:t>
      </w:r>
      <w:r w:rsidR="00EB2492">
        <w:rPr>
          <w:rFonts w:cstheme="minorHAnsi"/>
        </w:rPr>
        <w:t>Michael (Brad) Cannell</w:t>
      </w:r>
      <w:r w:rsidRPr="00595D8A">
        <w:rPr>
          <w:rFonts w:cstheme="minorHAnsi"/>
          <w:color w:val="0000FF"/>
        </w:rPr>
        <w:t xml:space="preserve"> </w:t>
      </w:r>
      <w:r w:rsidRPr="00595D8A">
        <w:rPr>
          <w:rFonts w:cstheme="minorHAnsi"/>
          <w:color w:val="000000" w:themeColor="text1"/>
        </w:rPr>
        <w:t>in writing at</w:t>
      </w:r>
      <w:r w:rsidR="00EB2492">
        <w:rPr>
          <w:rFonts w:cstheme="minorHAnsi"/>
        </w:rPr>
        <w:t xml:space="preserve"> </w:t>
      </w:r>
      <w:hyperlink r:id="rId11" w:history="1">
        <w:r w:rsidR="00EE6710" w:rsidRPr="00F078AB">
          <w:rPr>
            <w:rStyle w:val="Hyperlink"/>
            <w:rFonts w:cstheme="minorHAnsi"/>
          </w:rPr>
          <w:t>Michael.B.Cannell@uth.tmc.edu</w:t>
        </w:r>
      </w:hyperlink>
      <w:r w:rsidRPr="00595D8A">
        <w:rPr>
          <w:rFonts w:cstheme="minorHAnsi"/>
        </w:rPr>
        <w:t>.</w:t>
      </w:r>
    </w:p>
    <w:p w14:paraId="20226900" w14:textId="77777777" w:rsidR="00EE6710" w:rsidRDefault="00EE6710" w:rsidP="00A03EA9">
      <w:pPr>
        <w:spacing w:after="0"/>
        <w:rPr>
          <w:rFonts w:cstheme="minorHAnsi"/>
        </w:rPr>
      </w:pPr>
    </w:p>
    <w:p w14:paraId="0AF166D5" w14:textId="12685BC2" w:rsidR="3C4F23C3" w:rsidRDefault="00EE6710" w:rsidP="003952C4">
      <w:pPr>
        <w:spacing w:after="0"/>
        <w:rPr>
          <w:rFonts w:cstheme="minorHAnsi"/>
        </w:rPr>
      </w:pPr>
      <w:r w:rsidRPr="00595D8A">
        <w:rPr>
          <w:rFonts w:cstheme="minorHAnsi"/>
        </w:rPr>
        <w:t xml:space="preserve">This Authorization will expire </w:t>
      </w:r>
      <w:r>
        <w:rPr>
          <w:rFonts w:cstheme="minorHAnsi"/>
        </w:rPr>
        <w:t>15</w:t>
      </w:r>
      <w:r w:rsidRPr="00595D8A">
        <w:rPr>
          <w:rFonts w:cstheme="minorHAnsi"/>
          <w:color w:val="0033CC"/>
        </w:rPr>
        <w:t xml:space="preserve"> </w:t>
      </w:r>
      <w:r w:rsidRPr="00595D8A">
        <w:rPr>
          <w:rFonts w:cstheme="minorHAnsi"/>
        </w:rPr>
        <w:t>years after the end of the study.</w:t>
      </w:r>
    </w:p>
    <w:p w14:paraId="0F559A61" w14:textId="77777777" w:rsidR="009D76E9" w:rsidRDefault="009D76E9" w:rsidP="003952C4">
      <w:pPr>
        <w:spacing w:after="0"/>
        <w:rPr>
          <w:rFonts w:cstheme="minorHAnsi"/>
        </w:rPr>
      </w:pPr>
    </w:p>
    <w:p w14:paraId="2CD4A832" w14:textId="77777777" w:rsidR="009D76E9" w:rsidRPr="00595D8A" w:rsidRDefault="009D76E9" w:rsidP="009D76E9">
      <w:pPr>
        <w:widowControl w:val="0"/>
        <w:pBdr>
          <w:top w:val="nil"/>
          <w:left w:val="nil"/>
          <w:bottom w:val="nil"/>
          <w:right w:val="nil"/>
          <w:between w:val="nil"/>
        </w:pBdr>
        <w:spacing w:after="0"/>
        <w:rPr>
          <w:rFonts w:eastAsiaTheme="minorEastAsia"/>
          <w:b/>
          <w:bCs/>
          <w:color w:val="000000" w:themeColor="text1"/>
        </w:rPr>
      </w:pPr>
      <w:r w:rsidRPr="3C4F23C3">
        <w:rPr>
          <w:rStyle w:val="eop"/>
          <w:rFonts w:asciiTheme="minorHAnsi" w:eastAsiaTheme="minorEastAsia" w:hAnsiTheme="minorHAnsi" w:cstheme="minorBidi"/>
          <w:b/>
          <w:bCs/>
          <w:color w:val="000000" w:themeColor="text1"/>
        </w:rPr>
        <w:t>Will you be paid for taking part in this study?</w:t>
      </w:r>
    </w:p>
    <w:p w14:paraId="67EEECA7" w14:textId="77777777" w:rsidR="009D76E9" w:rsidRDefault="009D76E9" w:rsidP="009D76E9">
      <w:pPr>
        <w:widowControl w:val="0"/>
        <w:pBdr>
          <w:top w:val="nil"/>
          <w:left w:val="nil"/>
          <w:bottom w:val="nil"/>
          <w:right w:val="nil"/>
          <w:between w:val="nil"/>
        </w:pBdr>
        <w:spacing w:after="0"/>
        <w:ind w:right="183"/>
        <w:rPr>
          <w:rStyle w:val="eop"/>
          <w:rFonts w:asciiTheme="minorHAnsi" w:eastAsiaTheme="minorEastAsia" w:hAnsiTheme="minorHAnsi" w:cstheme="minorBidi"/>
          <w:color w:val="000000" w:themeColor="text1"/>
        </w:rPr>
      </w:pPr>
    </w:p>
    <w:p w14:paraId="20F9DE5F" w14:textId="12D27DCE" w:rsidR="009D76E9" w:rsidRPr="009D76E9" w:rsidRDefault="009D76E9" w:rsidP="009D76E9">
      <w:pPr>
        <w:widowControl w:val="0"/>
        <w:pBdr>
          <w:top w:val="nil"/>
          <w:left w:val="nil"/>
          <w:bottom w:val="nil"/>
          <w:right w:val="nil"/>
          <w:between w:val="nil"/>
        </w:pBdr>
        <w:spacing w:after="0"/>
        <w:ind w:right="183"/>
        <w:rPr>
          <w:rFonts w:eastAsiaTheme="minorEastAsia"/>
          <w:color w:val="000000" w:themeColor="text1"/>
        </w:rPr>
      </w:pPr>
      <w:r>
        <w:rPr>
          <w:rStyle w:val="eop"/>
          <w:rFonts w:asciiTheme="minorHAnsi" w:eastAsiaTheme="minorEastAsia" w:hAnsiTheme="minorHAnsi" w:cstheme="minorBidi"/>
          <w:color w:val="000000" w:themeColor="text1"/>
        </w:rPr>
        <w:t>Yes, you</w:t>
      </w:r>
      <w:r w:rsidRPr="3C4F23C3">
        <w:rPr>
          <w:rStyle w:val="eop"/>
          <w:rFonts w:asciiTheme="minorHAnsi" w:eastAsiaTheme="minorEastAsia" w:hAnsiTheme="minorHAnsi" w:cstheme="minorBidi"/>
          <w:color w:val="000000" w:themeColor="text1"/>
        </w:rPr>
        <w:t xml:space="preserve"> will receive a $40 gift card for taking part in the </w:t>
      </w:r>
      <w:r>
        <w:rPr>
          <w:rStyle w:val="eop"/>
          <w:rFonts w:asciiTheme="minorHAnsi" w:eastAsiaTheme="minorEastAsia" w:hAnsiTheme="minorHAnsi" w:cstheme="minorBidi"/>
          <w:color w:val="000000" w:themeColor="text1"/>
        </w:rPr>
        <w:t>study</w:t>
      </w:r>
      <w:r w:rsidRPr="3C4F23C3">
        <w:rPr>
          <w:rStyle w:val="eop"/>
          <w:rFonts w:asciiTheme="minorHAnsi" w:eastAsiaTheme="minorEastAsia" w:hAnsiTheme="minorHAnsi" w:cstheme="minorBidi"/>
          <w:color w:val="000000" w:themeColor="text1"/>
        </w:rPr>
        <w:t xml:space="preserve">, even if you do not complete the entire questionnaire. </w:t>
      </w:r>
      <w:r>
        <w:rPr>
          <w:rStyle w:val="eop"/>
          <w:rFonts w:asciiTheme="minorHAnsi" w:eastAsiaTheme="minorEastAsia" w:hAnsiTheme="minorHAnsi" w:cstheme="minorBidi"/>
          <w:color w:val="000000" w:themeColor="text1"/>
        </w:rPr>
        <w:t xml:space="preserve">At the end of the </w:t>
      </w:r>
      <w:r w:rsidRPr="3C4F23C3">
        <w:rPr>
          <w:rStyle w:val="eop"/>
          <w:rFonts w:asciiTheme="minorHAnsi" w:eastAsiaTheme="minorEastAsia" w:hAnsiTheme="minorHAnsi" w:cstheme="minorBidi"/>
          <w:color w:val="000000" w:themeColor="text1"/>
        </w:rPr>
        <w:t>questionnaire</w:t>
      </w:r>
      <w:r>
        <w:rPr>
          <w:rStyle w:val="eop"/>
          <w:rFonts w:asciiTheme="minorHAnsi" w:eastAsiaTheme="minorEastAsia" w:hAnsiTheme="minorHAnsi" w:cstheme="minorBidi"/>
          <w:color w:val="000000" w:themeColor="text1"/>
        </w:rPr>
        <w:t>, you will have the opportunity to tell us what email address you would like us to send the gift card to.</w:t>
      </w:r>
    </w:p>
    <w:p w14:paraId="7AFA3F4C" w14:textId="77777777" w:rsidR="00CD12D3" w:rsidRDefault="00CD12D3" w:rsidP="003952C4">
      <w:pPr>
        <w:spacing w:after="0"/>
        <w:rPr>
          <w:rFonts w:cstheme="minorHAnsi"/>
        </w:rPr>
      </w:pPr>
    </w:p>
    <w:p w14:paraId="5B323510" w14:textId="77777777" w:rsidR="00CD12D3" w:rsidRDefault="00CD12D3" w:rsidP="00CD12D3">
      <w:pPr>
        <w:widowControl w:val="0"/>
        <w:pBdr>
          <w:top w:val="nil"/>
          <w:left w:val="nil"/>
          <w:bottom w:val="nil"/>
          <w:right w:val="nil"/>
          <w:between w:val="nil"/>
        </w:pBdr>
        <w:rPr>
          <w:rFonts w:eastAsiaTheme="minorEastAsia"/>
          <w:b/>
          <w:bCs/>
          <w:color w:val="000000" w:themeColor="text1"/>
        </w:rPr>
      </w:pPr>
      <w:r w:rsidRPr="3C4F23C3">
        <w:rPr>
          <w:rStyle w:val="eop"/>
          <w:rFonts w:asciiTheme="minorHAnsi" w:eastAsiaTheme="minorEastAsia" w:hAnsiTheme="minorHAnsi" w:cstheme="minorBidi"/>
          <w:b/>
          <w:bCs/>
          <w:color w:val="000000" w:themeColor="text1"/>
        </w:rPr>
        <w:t>Who can you contact if you have questions about the study?</w:t>
      </w:r>
    </w:p>
    <w:p w14:paraId="7B9DC05C" w14:textId="582D9D99" w:rsidR="00B728A7" w:rsidRPr="00595D8A" w:rsidRDefault="00CD12D3" w:rsidP="00BC5177">
      <w:pPr>
        <w:widowControl w:val="0"/>
        <w:pBdr>
          <w:top w:val="nil"/>
          <w:left w:val="nil"/>
          <w:bottom w:val="nil"/>
          <w:right w:val="nil"/>
          <w:between w:val="nil"/>
        </w:pBdr>
        <w:spacing w:before="20"/>
        <w:ind w:right="147"/>
        <w:rPr>
          <w:rFonts w:cstheme="minorHAnsi"/>
        </w:rPr>
      </w:pPr>
      <w:r w:rsidRPr="3C4F23C3">
        <w:rPr>
          <w:rStyle w:val="eop"/>
          <w:rFonts w:asciiTheme="minorHAnsi" w:eastAsiaTheme="minorEastAsia" w:hAnsiTheme="minorHAnsi" w:cstheme="minorBidi"/>
          <w:color w:val="000000" w:themeColor="text1"/>
        </w:rPr>
        <w:t xml:space="preserve">If you have any questions about this study, you can call Dr. </w:t>
      </w:r>
      <w:r w:rsidR="002C71D9">
        <w:rPr>
          <w:rStyle w:val="eop"/>
          <w:rFonts w:asciiTheme="minorHAnsi" w:eastAsiaTheme="minorEastAsia" w:hAnsiTheme="minorHAnsi" w:cstheme="minorBidi"/>
          <w:color w:val="000000" w:themeColor="text1"/>
        </w:rPr>
        <w:t>Michael (</w:t>
      </w:r>
      <w:r w:rsidRPr="3C4F23C3">
        <w:rPr>
          <w:rStyle w:val="eop"/>
          <w:rFonts w:asciiTheme="minorHAnsi" w:eastAsiaTheme="minorEastAsia" w:hAnsiTheme="minorHAnsi" w:cstheme="minorBidi"/>
          <w:color w:val="000000" w:themeColor="text1"/>
        </w:rPr>
        <w:t>Brad</w:t>
      </w:r>
      <w:r w:rsidR="002C71D9">
        <w:rPr>
          <w:rStyle w:val="eop"/>
          <w:rFonts w:asciiTheme="minorHAnsi" w:eastAsiaTheme="minorEastAsia" w:hAnsiTheme="minorHAnsi" w:cstheme="minorBidi"/>
          <w:color w:val="000000" w:themeColor="text1"/>
        </w:rPr>
        <w:t>)</w:t>
      </w:r>
      <w:r w:rsidRPr="3C4F23C3">
        <w:rPr>
          <w:rStyle w:val="eop"/>
          <w:rFonts w:asciiTheme="minorHAnsi" w:eastAsiaTheme="minorEastAsia" w:hAnsiTheme="minorHAnsi" w:cstheme="minorBidi"/>
          <w:color w:val="000000" w:themeColor="text1"/>
        </w:rPr>
        <w:t xml:space="preserve"> Cannell or James Barnes at 972-546-2934. </w:t>
      </w:r>
      <w:r w:rsidR="009D76E9" w:rsidRPr="00595D8A">
        <w:rPr>
          <w:rFonts w:cstheme="minorHAnsi"/>
        </w:rPr>
        <w:t xml:space="preserve">If you have any questions about your participation in this research, you can call the Institutional Review Board (IRB) at </w:t>
      </w:r>
      <w:r w:rsidR="009D76E9" w:rsidRPr="0015562C">
        <w:rPr>
          <w:rFonts w:cstheme="minorHAnsi"/>
        </w:rPr>
        <w:t>713-500-7943.</w:t>
      </w:r>
      <w:r w:rsidR="009D76E9">
        <w:rPr>
          <w:rFonts w:eastAsiaTheme="minorEastAsia"/>
        </w:rPr>
        <w:t xml:space="preserve"> </w:t>
      </w:r>
      <w:r w:rsidR="62AD1A33" w:rsidRPr="3C4F23C3">
        <w:rPr>
          <w:rFonts w:eastAsiaTheme="minorEastAsia"/>
        </w:rPr>
        <w:t xml:space="preserve">The IRB is a committee that has reviewed and </w:t>
      </w:r>
    </w:p>
    <w:p w14:paraId="534FC165" w14:textId="19F8E2E1" w:rsidR="008C6A3C" w:rsidRPr="00595D8A" w:rsidRDefault="008C6A3C" w:rsidP="00B728A7">
      <w:pPr>
        <w:spacing w:after="0"/>
        <w:rPr>
          <w:rFonts w:eastAsiaTheme="minorEastAsia"/>
        </w:rPr>
      </w:pPr>
    </w:p>
    <w:sectPr w:rsidR="008C6A3C" w:rsidRPr="00595D8A" w:rsidSect="003D58C7">
      <w:headerReference w:type="default" r:id="rId12"/>
      <w:footerReference w:type="default" r:id="rId13"/>
      <w:headerReference w:type="first" r:id="rId14"/>
      <w:footerReference w:type="first" r:id="rId15"/>
      <w:pgSz w:w="12240" w:h="15840"/>
      <w:pgMar w:top="1875" w:right="1440" w:bottom="1440" w:left="1440"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BD253" w14:textId="77777777" w:rsidR="000C6D16" w:rsidRDefault="000C6D16" w:rsidP="0014419F">
      <w:pPr>
        <w:spacing w:after="0" w:line="240" w:lineRule="auto"/>
      </w:pPr>
      <w:r>
        <w:separator/>
      </w:r>
    </w:p>
  </w:endnote>
  <w:endnote w:type="continuationSeparator" w:id="0">
    <w:p w14:paraId="35A2F91D" w14:textId="77777777" w:rsidR="000C6D16" w:rsidRDefault="000C6D16" w:rsidP="0014419F">
      <w:pPr>
        <w:spacing w:after="0" w:line="240" w:lineRule="auto"/>
      </w:pPr>
      <w:r>
        <w:continuationSeparator/>
      </w:r>
    </w:p>
  </w:endnote>
  <w:endnote w:type="continuationNotice" w:id="1">
    <w:p w14:paraId="30356637" w14:textId="77777777" w:rsidR="000C6D16" w:rsidRDefault="000C6D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C4DFF" w14:textId="4762800C" w:rsidR="008C6A3C" w:rsidRPr="00964BB5" w:rsidRDefault="4802329B" w:rsidP="4802329B">
    <w:pPr>
      <w:pStyle w:val="Header"/>
      <w:tabs>
        <w:tab w:val="clear" w:pos="4680"/>
        <w:tab w:val="clear" w:pos="9360"/>
        <w:tab w:val="left" w:pos="4320"/>
      </w:tabs>
      <w:rPr>
        <w:b/>
        <w:bCs/>
        <w:sz w:val="18"/>
        <w:szCs w:val="18"/>
      </w:rPr>
    </w:pPr>
    <w:r w:rsidRPr="4802329B">
      <w:rPr>
        <w:b/>
        <w:bCs/>
        <w:sz w:val="18"/>
        <w:szCs w:val="18"/>
      </w:rPr>
      <w:t>Contact Name:  James Barnes</w:t>
    </w:r>
  </w:p>
  <w:p w14:paraId="6CDB33C0" w14:textId="2DAA4399" w:rsidR="00B728A7" w:rsidRPr="00D7328D" w:rsidRDefault="4802329B" w:rsidP="4802329B">
    <w:pPr>
      <w:pStyle w:val="Header"/>
      <w:tabs>
        <w:tab w:val="clear" w:pos="4680"/>
        <w:tab w:val="clear" w:pos="9360"/>
        <w:tab w:val="left" w:pos="4320"/>
      </w:tabs>
      <w:rPr>
        <w:b/>
        <w:bCs/>
        <w:sz w:val="18"/>
        <w:szCs w:val="18"/>
      </w:rPr>
    </w:pPr>
    <w:r w:rsidRPr="4802329B">
      <w:rPr>
        <w:b/>
        <w:bCs/>
        <w:sz w:val="18"/>
        <w:szCs w:val="18"/>
      </w:rPr>
      <w:t>Telephone Number:  972-546-2934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F9803" w14:textId="671AFA2B" w:rsidR="00BC2BD7" w:rsidRPr="00964BB5" w:rsidRDefault="00BC2BD7" w:rsidP="00BC2BD7">
    <w:pPr>
      <w:pStyle w:val="Header"/>
      <w:tabs>
        <w:tab w:val="clear" w:pos="4680"/>
        <w:tab w:val="clear" w:pos="9360"/>
        <w:tab w:val="left" w:pos="4320"/>
      </w:tabs>
      <w:rPr>
        <w:b/>
        <w:sz w:val="18"/>
      </w:rPr>
    </w:pPr>
    <w:r w:rsidRPr="00964BB5">
      <w:rPr>
        <w:b/>
        <w:sz w:val="18"/>
      </w:rPr>
      <w:t xml:space="preserve">Contact Name:  </w:t>
    </w:r>
    <w:r w:rsidR="00B728A7">
      <w:rPr>
        <w:b/>
        <w:sz w:val="18"/>
      </w:rPr>
      <w:t>James Barnes</w:t>
    </w:r>
  </w:p>
  <w:p w14:paraId="7C1795C9" w14:textId="42D63A65" w:rsidR="00BC2BD7" w:rsidRPr="00964BB5" w:rsidRDefault="00BC2BD7" w:rsidP="00BC2BD7">
    <w:pPr>
      <w:pStyle w:val="Header"/>
      <w:tabs>
        <w:tab w:val="clear" w:pos="4680"/>
        <w:tab w:val="clear" w:pos="9360"/>
        <w:tab w:val="left" w:pos="4320"/>
      </w:tabs>
      <w:rPr>
        <w:b/>
        <w:sz w:val="18"/>
      </w:rPr>
    </w:pPr>
    <w:r w:rsidRPr="00964BB5">
      <w:rPr>
        <w:b/>
        <w:sz w:val="18"/>
      </w:rPr>
      <w:t xml:space="preserve">Telephone Number:  </w:t>
    </w:r>
    <w:r w:rsidR="00B728A7">
      <w:rPr>
        <w:b/>
        <w:sz w:val="18"/>
      </w:rPr>
      <w:t>972-546-2934</w:t>
    </w:r>
  </w:p>
  <w:p w14:paraId="7FE5B339" w14:textId="77777777" w:rsidR="00BC2BD7" w:rsidRDefault="00BC2BD7" w:rsidP="00BC2BD7">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187EB" w14:textId="77777777" w:rsidR="000C6D16" w:rsidRDefault="000C6D16" w:rsidP="0014419F">
      <w:pPr>
        <w:spacing w:after="0" w:line="240" w:lineRule="auto"/>
      </w:pPr>
      <w:r>
        <w:separator/>
      </w:r>
    </w:p>
  </w:footnote>
  <w:footnote w:type="continuationSeparator" w:id="0">
    <w:p w14:paraId="4B561441" w14:textId="77777777" w:rsidR="000C6D16" w:rsidRDefault="000C6D16" w:rsidP="0014419F">
      <w:pPr>
        <w:spacing w:after="0" w:line="240" w:lineRule="auto"/>
      </w:pPr>
      <w:r>
        <w:continuationSeparator/>
      </w:r>
    </w:p>
  </w:footnote>
  <w:footnote w:type="continuationNotice" w:id="1">
    <w:p w14:paraId="6CD47A46" w14:textId="77777777" w:rsidR="000C6D16" w:rsidRDefault="000C6D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37244" w14:textId="4AC5406C" w:rsidR="00B728A7" w:rsidRPr="00B51819" w:rsidRDefault="008C6A3C" w:rsidP="00964BB5">
    <w:pPr>
      <w:pStyle w:val="Header"/>
      <w:tabs>
        <w:tab w:val="clear" w:pos="4680"/>
      </w:tabs>
      <w:jc w:val="right"/>
      <w:rPr>
        <w:sz w:val="20"/>
        <w:szCs w:val="20"/>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3D58C7">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ED1CA" w14:textId="7B11355C" w:rsidR="00B728A7" w:rsidRDefault="00A24DD6" w:rsidP="00B728A7">
    <w:pPr>
      <w:pStyle w:val="Header"/>
      <w:tabs>
        <w:tab w:val="clear" w:pos="4680"/>
        <w:tab w:val="clear" w:pos="9360"/>
      </w:tabs>
      <w:jc w:val="center"/>
    </w:pPr>
    <w:r>
      <w:rPr>
        <w:noProof/>
      </w:rPr>
      <w:drawing>
        <wp:inline distT="0" distB="0" distL="0" distR="0" wp14:anchorId="5E38FF3C" wp14:editId="276193A7">
          <wp:extent cx="4089400" cy="8248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4119384" cy="8309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43062"/>
    <w:multiLevelType w:val="hybridMultilevel"/>
    <w:tmpl w:val="0A78E248"/>
    <w:lvl w:ilvl="0" w:tplc="9C061F62">
      <w:start w:val="1"/>
      <w:numFmt w:val="bullet"/>
      <w:lvlText w:val="·"/>
      <w:lvlJc w:val="left"/>
      <w:pPr>
        <w:ind w:left="820" w:hanging="360"/>
      </w:pPr>
      <w:rPr>
        <w:rFonts w:ascii="Symbol" w:hAnsi="Symbol" w:hint="default"/>
      </w:rPr>
    </w:lvl>
    <w:lvl w:ilvl="1" w:tplc="6B90CEC6">
      <w:start w:val="1"/>
      <w:numFmt w:val="bullet"/>
      <w:lvlText w:val="o"/>
      <w:lvlJc w:val="left"/>
      <w:pPr>
        <w:ind w:left="1440" w:hanging="360"/>
      </w:pPr>
      <w:rPr>
        <w:rFonts w:ascii="Courier New" w:hAnsi="Courier New" w:hint="default"/>
      </w:rPr>
    </w:lvl>
    <w:lvl w:ilvl="2" w:tplc="F7A8A23A">
      <w:start w:val="1"/>
      <w:numFmt w:val="bullet"/>
      <w:lvlText w:val=""/>
      <w:lvlJc w:val="left"/>
      <w:pPr>
        <w:ind w:left="2160" w:hanging="360"/>
      </w:pPr>
      <w:rPr>
        <w:rFonts w:ascii="Wingdings" w:hAnsi="Wingdings" w:hint="default"/>
      </w:rPr>
    </w:lvl>
    <w:lvl w:ilvl="3" w:tplc="0EB0E4D8">
      <w:start w:val="1"/>
      <w:numFmt w:val="bullet"/>
      <w:lvlText w:val=""/>
      <w:lvlJc w:val="left"/>
      <w:pPr>
        <w:ind w:left="2880" w:hanging="360"/>
      </w:pPr>
      <w:rPr>
        <w:rFonts w:ascii="Symbol" w:hAnsi="Symbol" w:hint="default"/>
      </w:rPr>
    </w:lvl>
    <w:lvl w:ilvl="4" w:tplc="DC5C588C">
      <w:start w:val="1"/>
      <w:numFmt w:val="bullet"/>
      <w:lvlText w:val="o"/>
      <w:lvlJc w:val="left"/>
      <w:pPr>
        <w:ind w:left="3600" w:hanging="360"/>
      </w:pPr>
      <w:rPr>
        <w:rFonts w:ascii="Courier New" w:hAnsi="Courier New" w:hint="default"/>
      </w:rPr>
    </w:lvl>
    <w:lvl w:ilvl="5" w:tplc="4A4216E2">
      <w:start w:val="1"/>
      <w:numFmt w:val="bullet"/>
      <w:lvlText w:val=""/>
      <w:lvlJc w:val="left"/>
      <w:pPr>
        <w:ind w:left="4320" w:hanging="360"/>
      </w:pPr>
      <w:rPr>
        <w:rFonts w:ascii="Wingdings" w:hAnsi="Wingdings" w:hint="default"/>
      </w:rPr>
    </w:lvl>
    <w:lvl w:ilvl="6" w:tplc="641E42EE">
      <w:start w:val="1"/>
      <w:numFmt w:val="bullet"/>
      <w:lvlText w:val=""/>
      <w:lvlJc w:val="left"/>
      <w:pPr>
        <w:ind w:left="5040" w:hanging="360"/>
      </w:pPr>
      <w:rPr>
        <w:rFonts w:ascii="Symbol" w:hAnsi="Symbol" w:hint="default"/>
      </w:rPr>
    </w:lvl>
    <w:lvl w:ilvl="7" w:tplc="3A5C5102">
      <w:start w:val="1"/>
      <w:numFmt w:val="bullet"/>
      <w:lvlText w:val="o"/>
      <w:lvlJc w:val="left"/>
      <w:pPr>
        <w:ind w:left="5760" w:hanging="360"/>
      </w:pPr>
      <w:rPr>
        <w:rFonts w:ascii="Courier New" w:hAnsi="Courier New" w:hint="default"/>
      </w:rPr>
    </w:lvl>
    <w:lvl w:ilvl="8" w:tplc="2BAEF7EA">
      <w:start w:val="1"/>
      <w:numFmt w:val="bullet"/>
      <w:lvlText w:val=""/>
      <w:lvlJc w:val="left"/>
      <w:pPr>
        <w:ind w:left="6480" w:hanging="360"/>
      </w:pPr>
      <w:rPr>
        <w:rFonts w:ascii="Wingdings" w:hAnsi="Wingdings" w:hint="default"/>
      </w:rPr>
    </w:lvl>
  </w:abstractNum>
  <w:abstractNum w:abstractNumId="1" w15:restartNumberingAfterBreak="0">
    <w:nsid w:val="1335125D"/>
    <w:multiLevelType w:val="multilevel"/>
    <w:tmpl w:val="3FE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4585"/>
    <w:multiLevelType w:val="hybridMultilevel"/>
    <w:tmpl w:val="FCEA3374"/>
    <w:lvl w:ilvl="0" w:tplc="6C0477DC">
      <w:start w:val="1"/>
      <w:numFmt w:val="bullet"/>
      <w:lvlText w:val="·"/>
      <w:lvlJc w:val="left"/>
      <w:pPr>
        <w:ind w:left="820" w:hanging="360"/>
      </w:pPr>
      <w:rPr>
        <w:rFonts w:ascii="Symbol" w:hAnsi="Symbol" w:hint="default"/>
      </w:rPr>
    </w:lvl>
    <w:lvl w:ilvl="1" w:tplc="A7F625F4">
      <w:start w:val="1"/>
      <w:numFmt w:val="bullet"/>
      <w:lvlText w:val="o"/>
      <w:lvlJc w:val="left"/>
      <w:pPr>
        <w:ind w:left="1440" w:hanging="360"/>
      </w:pPr>
      <w:rPr>
        <w:rFonts w:ascii="Courier New" w:hAnsi="Courier New" w:hint="default"/>
      </w:rPr>
    </w:lvl>
    <w:lvl w:ilvl="2" w:tplc="57B402DE">
      <w:start w:val="1"/>
      <w:numFmt w:val="bullet"/>
      <w:lvlText w:val=""/>
      <w:lvlJc w:val="left"/>
      <w:pPr>
        <w:ind w:left="2160" w:hanging="360"/>
      </w:pPr>
      <w:rPr>
        <w:rFonts w:ascii="Wingdings" w:hAnsi="Wingdings" w:hint="default"/>
      </w:rPr>
    </w:lvl>
    <w:lvl w:ilvl="3" w:tplc="71F40026">
      <w:start w:val="1"/>
      <w:numFmt w:val="bullet"/>
      <w:lvlText w:val=""/>
      <w:lvlJc w:val="left"/>
      <w:pPr>
        <w:ind w:left="2880" w:hanging="360"/>
      </w:pPr>
      <w:rPr>
        <w:rFonts w:ascii="Symbol" w:hAnsi="Symbol" w:hint="default"/>
      </w:rPr>
    </w:lvl>
    <w:lvl w:ilvl="4" w:tplc="07DE1968">
      <w:start w:val="1"/>
      <w:numFmt w:val="bullet"/>
      <w:lvlText w:val="o"/>
      <w:lvlJc w:val="left"/>
      <w:pPr>
        <w:ind w:left="3600" w:hanging="360"/>
      </w:pPr>
      <w:rPr>
        <w:rFonts w:ascii="Courier New" w:hAnsi="Courier New" w:hint="default"/>
      </w:rPr>
    </w:lvl>
    <w:lvl w:ilvl="5" w:tplc="2D822446">
      <w:start w:val="1"/>
      <w:numFmt w:val="bullet"/>
      <w:lvlText w:val=""/>
      <w:lvlJc w:val="left"/>
      <w:pPr>
        <w:ind w:left="4320" w:hanging="360"/>
      </w:pPr>
      <w:rPr>
        <w:rFonts w:ascii="Wingdings" w:hAnsi="Wingdings" w:hint="default"/>
      </w:rPr>
    </w:lvl>
    <w:lvl w:ilvl="6" w:tplc="18EA2CC8">
      <w:start w:val="1"/>
      <w:numFmt w:val="bullet"/>
      <w:lvlText w:val=""/>
      <w:lvlJc w:val="left"/>
      <w:pPr>
        <w:ind w:left="5040" w:hanging="360"/>
      </w:pPr>
      <w:rPr>
        <w:rFonts w:ascii="Symbol" w:hAnsi="Symbol" w:hint="default"/>
      </w:rPr>
    </w:lvl>
    <w:lvl w:ilvl="7" w:tplc="766463C8">
      <w:start w:val="1"/>
      <w:numFmt w:val="bullet"/>
      <w:lvlText w:val="o"/>
      <w:lvlJc w:val="left"/>
      <w:pPr>
        <w:ind w:left="5760" w:hanging="360"/>
      </w:pPr>
      <w:rPr>
        <w:rFonts w:ascii="Courier New" w:hAnsi="Courier New" w:hint="default"/>
      </w:rPr>
    </w:lvl>
    <w:lvl w:ilvl="8" w:tplc="703C3B20">
      <w:start w:val="1"/>
      <w:numFmt w:val="bullet"/>
      <w:lvlText w:val=""/>
      <w:lvlJc w:val="left"/>
      <w:pPr>
        <w:ind w:left="6480" w:hanging="360"/>
      </w:pPr>
      <w:rPr>
        <w:rFonts w:ascii="Wingdings" w:hAnsi="Wingdings" w:hint="default"/>
      </w:rPr>
    </w:lvl>
  </w:abstractNum>
  <w:abstractNum w:abstractNumId="3" w15:restartNumberingAfterBreak="0">
    <w:nsid w:val="1DF1C7DB"/>
    <w:multiLevelType w:val="hybridMultilevel"/>
    <w:tmpl w:val="7556DF16"/>
    <w:lvl w:ilvl="0" w:tplc="E1ECD674">
      <w:start w:val="1"/>
      <w:numFmt w:val="bullet"/>
      <w:lvlText w:val=""/>
      <w:lvlJc w:val="left"/>
      <w:pPr>
        <w:ind w:left="720" w:hanging="360"/>
      </w:pPr>
      <w:rPr>
        <w:rFonts w:ascii="Symbol" w:hAnsi="Symbol" w:hint="default"/>
      </w:rPr>
    </w:lvl>
    <w:lvl w:ilvl="1" w:tplc="B2BC4C6C">
      <w:start w:val="1"/>
      <w:numFmt w:val="bullet"/>
      <w:lvlText w:val="o"/>
      <w:lvlJc w:val="left"/>
      <w:pPr>
        <w:ind w:left="1440" w:hanging="360"/>
      </w:pPr>
      <w:rPr>
        <w:rFonts w:ascii="Courier New" w:hAnsi="Courier New" w:hint="default"/>
      </w:rPr>
    </w:lvl>
    <w:lvl w:ilvl="2" w:tplc="3076A34C">
      <w:start w:val="1"/>
      <w:numFmt w:val="bullet"/>
      <w:lvlText w:val=""/>
      <w:lvlJc w:val="left"/>
      <w:pPr>
        <w:ind w:left="2160" w:hanging="360"/>
      </w:pPr>
      <w:rPr>
        <w:rFonts w:ascii="Wingdings" w:hAnsi="Wingdings" w:hint="default"/>
      </w:rPr>
    </w:lvl>
    <w:lvl w:ilvl="3" w:tplc="324CDDAE">
      <w:start w:val="1"/>
      <w:numFmt w:val="bullet"/>
      <w:lvlText w:val=""/>
      <w:lvlJc w:val="left"/>
      <w:pPr>
        <w:ind w:left="2880" w:hanging="360"/>
      </w:pPr>
      <w:rPr>
        <w:rFonts w:ascii="Symbol" w:hAnsi="Symbol" w:hint="default"/>
      </w:rPr>
    </w:lvl>
    <w:lvl w:ilvl="4" w:tplc="DEBA169C">
      <w:start w:val="1"/>
      <w:numFmt w:val="bullet"/>
      <w:lvlText w:val="o"/>
      <w:lvlJc w:val="left"/>
      <w:pPr>
        <w:ind w:left="3600" w:hanging="360"/>
      </w:pPr>
      <w:rPr>
        <w:rFonts w:ascii="Courier New" w:hAnsi="Courier New" w:hint="default"/>
      </w:rPr>
    </w:lvl>
    <w:lvl w:ilvl="5" w:tplc="CCECFDA8">
      <w:start w:val="1"/>
      <w:numFmt w:val="bullet"/>
      <w:lvlText w:val=""/>
      <w:lvlJc w:val="left"/>
      <w:pPr>
        <w:ind w:left="4320" w:hanging="360"/>
      </w:pPr>
      <w:rPr>
        <w:rFonts w:ascii="Wingdings" w:hAnsi="Wingdings" w:hint="default"/>
      </w:rPr>
    </w:lvl>
    <w:lvl w:ilvl="6" w:tplc="DCA6569A">
      <w:start w:val="1"/>
      <w:numFmt w:val="bullet"/>
      <w:lvlText w:val=""/>
      <w:lvlJc w:val="left"/>
      <w:pPr>
        <w:ind w:left="5040" w:hanging="360"/>
      </w:pPr>
      <w:rPr>
        <w:rFonts w:ascii="Symbol" w:hAnsi="Symbol" w:hint="default"/>
      </w:rPr>
    </w:lvl>
    <w:lvl w:ilvl="7" w:tplc="C22CA848">
      <w:start w:val="1"/>
      <w:numFmt w:val="bullet"/>
      <w:lvlText w:val="o"/>
      <w:lvlJc w:val="left"/>
      <w:pPr>
        <w:ind w:left="5760" w:hanging="360"/>
      </w:pPr>
      <w:rPr>
        <w:rFonts w:ascii="Courier New" w:hAnsi="Courier New" w:hint="default"/>
      </w:rPr>
    </w:lvl>
    <w:lvl w:ilvl="8" w:tplc="7EAE53DC">
      <w:start w:val="1"/>
      <w:numFmt w:val="bullet"/>
      <w:lvlText w:val=""/>
      <w:lvlJc w:val="left"/>
      <w:pPr>
        <w:ind w:left="6480" w:hanging="360"/>
      </w:pPr>
      <w:rPr>
        <w:rFonts w:ascii="Wingdings" w:hAnsi="Wingdings" w:hint="default"/>
      </w:rPr>
    </w:lvl>
  </w:abstractNum>
  <w:abstractNum w:abstractNumId="4" w15:restartNumberingAfterBreak="0">
    <w:nsid w:val="4FC083B7"/>
    <w:multiLevelType w:val="hybridMultilevel"/>
    <w:tmpl w:val="AB901CEC"/>
    <w:lvl w:ilvl="0" w:tplc="D2409AA4">
      <w:start w:val="1"/>
      <w:numFmt w:val="bullet"/>
      <w:lvlText w:val="·"/>
      <w:lvlJc w:val="left"/>
      <w:pPr>
        <w:ind w:left="820" w:hanging="360"/>
      </w:pPr>
      <w:rPr>
        <w:rFonts w:ascii="Symbol" w:hAnsi="Symbol" w:hint="default"/>
      </w:rPr>
    </w:lvl>
    <w:lvl w:ilvl="1" w:tplc="111A4F72">
      <w:start w:val="1"/>
      <w:numFmt w:val="bullet"/>
      <w:lvlText w:val="o"/>
      <w:lvlJc w:val="left"/>
      <w:pPr>
        <w:ind w:left="1440" w:hanging="360"/>
      </w:pPr>
      <w:rPr>
        <w:rFonts w:ascii="Courier New" w:hAnsi="Courier New" w:hint="default"/>
      </w:rPr>
    </w:lvl>
    <w:lvl w:ilvl="2" w:tplc="3BE06A8A">
      <w:start w:val="1"/>
      <w:numFmt w:val="bullet"/>
      <w:lvlText w:val=""/>
      <w:lvlJc w:val="left"/>
      <w:pPr>
        <w:ind w:left="2160" w:hanging="360"/>
      </w:pPr>
      <w:rPr>
        <w:rFonts w:ascii="Wingdings" w:hAnsi="Wingdings" w:hint="default"/>
      </w:rPr>
    </w:lvl>
    <w:lvl w:ilvl="3" w:tplc="94389B7A">
      <w:start w:val="1"/>
      <w:numFmt w:val="bullet"/>
      <w:lvlText w:val=""/>
      <w:lvlJc w:val="left"/>
      <w:pPr>
        <w:ind w:left="2880" w:hanging="360"/>
      </w:pPr>
      <w:rPr>
        <w:rFonts w:ascii="Symbol" w:hAnsi="Symbol" w:hint="default"/>
      </w:rPr>
    </w:lvl>
    <w:lvl w:ilvl="4" w:tplc="12F6C96E">
      <w:start w:val="1"/>
      <w:numFmt w:val="bullet"/>
      <w:lvlText w:val="o"/>
      <w:lvlJc w:val="left"/>
      <w:pPr>
        <w:ind w:left="3600" w:hanging="360"/>
      </w:pPr>
      <w:rPr>
        <w:rFonts w:ascii="Courier New" w:hAnsi="Courier New" w:hint="default"/>
      </w:rPr>
    </w:lvl>
    <w:lvl w:ilvl="5" w:tplc="1068A97C">
      <w:start w:val="1"/>
      <w:numFmt w:val="bullet"/>
      <w:lvlText w:val=""/>
      <w:lvlJc w:val="left"/>
      <w:pPr>
        <w:ind w:left="4320" w:hanging="360"/>
      </w:pPr>
      <w:rPr>
        <w:rFonts w:ascii="Wingdings" w:hAnsi="Wingdings" w:hint="default"/>
      </w:rPr>
    </w:lvl>
    <w:lvl w:ilvl="6" w:tplc="8C2863E2">
      <w:start w:val="1"/>
      <w:numFmt w:val="bullet"/>
      <w:lvlText w:val=""/>
      <w:lvlJc w:val="left"/>
      <w:pPr>
        <w:ind w:left="5040" w:hanging="360"/>
      </w:pPr>
      <w:rPr>
        <w:rFonts w:ascii="Symbol" w:hAnsi="Symbol" w:hint="default"/>
      </w:rPr>
    </w:lvl>
    <w:lvl w:ilvl="7" w:tplc="49F844B0">
      <w:start w:val="1"/>
      <w:numFmt w:val="bullet"/>
      <w:lvlText w:val="o"/>
      <w:lvlJc w:val="left"/>
      <w:pPr>
        <w:ind w:left="5760" w:hanging="360"/>
      </w:pPr>
      <w:rPr>
        <w:rFonts w:ascii="Courier New" w:hAnsi="Courier New" w:hint="default"/>
      </w:rPr>
    </w:lvl>
    <w:lvl w:ilvl="8" w:tplc="7F3A3654">
      <w:start w:val="1"/>
      <w:numFmt w:val="bullet"/>
      <w:lvlText w:val=""/>
      <w:lvlJc w:val="left"/>
      <w:pPr>
        <w:ind w:left="6480" w:hanging="360"/>
      </w:pPr>
      <w:rPr>
        <w:rFonts w:ascii="Wingdings" w:hAnsi="Wingdings" w:hint="default"/>
      </w:rPr>
    </w:lvl>
  </w:abstractNum>
  <w:abstractNum w:abstractNumId="5" w15:restartNumberingAfterBreak="0">
    <w:nsid w:val="517110D6"/>
    <w:multiLevelType w:val="hybridMultilevel"/>
    <w:tmpl w:val="480EC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num w:numId="1" w16cid:durableId="784151007">
    <w:abstractNumId w:val="0"/>
  </w:num>
  <w:num w:numId="2" w16cid:durableId="487133367">
    <w:abstractNumId w:val="2"/>
  </w:num>
  <w:num w:numId="3" w16cid:durableId="956175503">
    <w:abstractNumId w:val="4"/>
  </w:num>
  <w:num w:numId="4" w16cid:durableId="271280004">
    <w:abstractNumId w:val="3"/>
  </w:num>
  <w:num w:numId="5" w16cid:durableId="599218060">
    <w:abstractNumId w:val="1"/>
  </w:num>
  <w:num w:numId="6" w16cid:durableId="357859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25"/>
    <w:rsid w:val="00073CBF"/>
    <w:rsid w:val="000B290E"/>
    <w:rsid w:val="000C6D16"/>
    <w:rsid w:val="000C6DF9"/>
    <w:rsid w:val="0014419F"/>
    <w:rsid w:val="001535FC"/>
    <w:rsid w:val="0015562C"/>
    <w:rsid w:val="001A4502"/>
    <w:rsid w:val="002058CB"/>
    <w:rsid w:val="002633A5"/>
    <w:rsid w:val="00270BA5"/>
    <w:rsid w:val="002C6906"/>
    <w:rsid w:val="002C71D9"/>
    <w:rsid w:val="00305CB7"/>
    <w:rsid w:val="00342D61"/>
    <w:rsid w:val="003952C4"/>
    <w:rsid w:val="003C722D"/>
    <w:rsid w:val="003D25BD"/>
    <w:rsid w:val="003D4D6C"/>
    <w:rsid w:val="003D58C7"/>
    <w:rsid w:val="003E0478"/>
    <w:rsid w:val="0041677F"/>
    <w:rsid w:val="004474CD"/>
    <w:rsid w:val="00482CBE"/>
    <w:rsid w:val="00487CAC"/>
    <w:rsid w:val="00492A8D"/>
    <w:rsid w:val="0049311E"/>
    <w:rsid w:val="004C611F"/>
    <w:rsid w:val="0051753A"/>
    <w:rsid w:val="005546AD"/>
    <w:rsid w:val="005753F3"/>
    <w:rsid w:val="00595D8A"/>
    <w:rsid w:val="00614569"/>
    <w:rsid w:val="006A4C5B"/>
    <w:rsid w:val="00700D35"/>
    <w:rsid w:val="00731F20"/>
    <w:rsid w:val="00737517"/>
    <w:rsid w:val="00755A49"/>
    <w:rsid w:val="00763071"/>
    <w:rsid w:val="007A22FF"/>
    <w:rsid w:val="007E2EEB"/>
    <w:rsid w:val="0083634A"/>
    <w:rsid w:val="00850222"/>
    <w:rsid w:val="008C6A3C"/>
    <w:rsid w:val="008D76B4"/>
    <w:rsid w:val="00920155"/>
    <w:rsid w:val="009419AD"/>
    <w:rsid w:val="009546B1"/>
    <w:rsid w:val="00960FE2"/>
    <w:rsid w:val="009617F8"/>
    <w:rsid w:val="00963FA9"/>
    <w:rsid w:val="00964BB5"/>
    <w:rsid w:val="009C1F0B"/>
    <w:rsid w:val="009D76E9"/>
    <w:rsid w:val="009E2162"/>
    <w:rsid w:val="009F3315"/>
    <w:rsid w:val="00A03EA9"/>
    <w:rsid w:val="00A212D7"/>
    <w:rsid w:val="00A24DD6"/>
    <w:rsid w:val="00A443A2"/>
    <w:rsid w:val="00A60F18"/>
    <w:rsid w:val="00A71293"/>
    <w:rsid w:val="00A94F9A"/>
    <w:rsid w:val="00AC042D"/>
    <w:rsid w:val="00AC194F"/>
    <w:rsid w:val="00AF0F1D"/>
    <w:rsid w:val="00B728A7"/>
    <w:rsid w:val="00BA36A8"/>
    <w:rsid w:val="00BC2BD7"/>
    <w:rsid w:val="00BC5177"/>
    <w:rsid w:val="00BC550A"/>
    <w:rsid w:val="00C45251"/>
    <w:rsid w:val="00CA5141"/>
    <w:rsid w:val="00CB1FB3"/>
    <w:rsid w:val="00CC73C4"/>
    <w:rsid w:val="00CD12D3"/>
    <w:rsid w:val="00CEB769"/>
    <w:rsid w:val="00D14EF4"/>
    <w:rsid w:val="00D2734C"/>
    <w:rsid w:val="00D3502B"/>
    <w:rsid w:val="00D615F5"/>
    <w:rsid w:val="00D7328D"/>
    <w:rsid w:val="00D75679"/>
    <w:rsid w:val="00DA1C25"/>
    <w:rsid w:val="00DF6DE4"/>
    <w:rsid w:val="00E23B95"/>
    <w:rsid w:val="00E377DF"/>
    <w:rsid w:val="00E610BA"/>
    <w:rsid w:val="00E61A99"/>
    <w:rsid w:val="00E62ED0"/>
    <w:rsid w:val="00EA375F"/>
    <w:rsid w:val="00EB2492"/>
    <w:rsid w:val="00EB70E6"/>
    <w:rsid w:val="00EB7D8E"/>
    <w:rsid w:val="00ED0B5A"/>
    <w:rsid w:val="00EE6710"/>
    <w:rsid w:val="00F221BB"/>
    <w:rsid w:val="00F60310"/>
    <w:rsid w:val="00F620ED"/>
    <w:rsid w:val="00F74F14"/>
    <w:rsid w:val="00F77AB8"/>
    <w:rsid w:val="00F959CB"/>
    <w:rsid w:val="00FB65EF"/>
    <w:rsid w:val="00FF69E2"/>
    <w:rsid w:val="0103D9FA"/>
    <w:rsid w:val="0722A9C1"/>
    <w:rsid w:val="07DE58C5"/>
    <w:rsid w:val="089F4C69"/>
    <w:rsid w:val="0D01EA1A"/>
    <w:rsid w:val="0D935442"/>
    <w:rsid w:val="107BF4C1"/>
    <w:rsid w:val="11AFA273"/>
    <w:rsid w:val="11E9B03E"/>
    <w:rsid w:val="12BF08CD"/>
    <w:rsid w:val="13615CBC"/>
    <w:rsid w:val="16C413C9"/>
    <w:rsid w:val="18927D39"/>
    <w:rsid w:val="1A2227EF"/>
    <w:rsid w:val="1B3B2E16"/>
    <w:rsid w:val="1C101BA1"/>
    <w:rsid w:val="1D784F94"/>
    <w:rsid w:val="21EFC0B0"/>
    <w:rsid w:val="248E29B7"/>
    <w:rsid w:val="25614560"/>
    <w:rsid w:val="25D3586A"/>
    <w:rsid w:val="26992228"/>
    <w:rsid w:val="26C3ED04"/>
    <w:rsid w:val="27E84845"/>
    <w:rsid w:val="28D3373F"/>
    <w:rsid w:val="2D22366D"/>
    <w:rsid w:val="2E85AEE5"/>
    <w:rsid w:val="2F6907F0"/>
    <w:rsid w:val="313A13D8"/>
    <w:rsid w:val="31C6EE75"/>
    <w:rsid w:val="3295DCEB"/>
    <w:rsid w:val="32B54484"/>
    <w:rsid w:val="3350D730"/>
    <w:rsid w:val="337FE057"/>
    <w:rsid w:val="33868228"/>
    <w:rsid w:val="34621154"/>
    <w:rsid w:val="34D17AC9"/>
    <w:rsid w:val="3598CA15"/>
    <w:rsid w:val="3789B3DE"/>
    <w:rsid w:val="3ACB87F8"/>
    <w:rsid w:val="3B19BEB2"/>
    <w:rsid w:val="3C04FC4E"/>
    <w:rsid w:val="3C4F23C3"/>
    <w:rsid w:val="3C94987B"/>
    <w:rsid w:val="3D088164"/>
    <w:rsid w:val="3DB66468"/>
    <w:rsid w:val="3E6C1A0A"/>
    <w:rsid w:val="3F093709"/>
    <w:rsid w:val="3FA01F48"/>
    <w:rsid w:val="3FC2F531"/>
    <w:rsid w:val="409E523D"/>
    <w:rsid w:val="46291027"/>
    <w:rsid w:val="4689A078"/>
    <w:rsid w:val="46E5BD13"/>
    <w:rsid w:val="4802329B"/>
    <w:rsid w:val="48A11051"/>
    <w:rsid w:val="491CBC3C"/>
    <w:rsid w:val="4C19DDCA"/>
    <w:rsid w:val="4C23EE35"/>
    <w:rsid w:val="4C5EF489"/>
    <w:rsid w:val="4C8752C5"/>
    <w:rsid w:val="4E74AAA8"/>
    <w:rsid w:val="4F00F240"/>
    <w:rsid w:val="502E98DB"/>
    <w:rsid w:val="5175E568"/>
    <w:rsid w:val="52094F34"/>
    <w:rsid w:val="52B45F59"/>
    <w:rsid w:val="52C3B262"/>
    <w:rsid w:val="53194071"/>
    <w:rsid w:val="535BB7C0"/>
    <w:rsid w:val="5421135B"/>
    <w:rsid w:val="54B714FC"/>
    <w:rsid w:val="56F63CA1"/>
    <w:rsid w:val="5734651B"/>
    <w:rsid w:val="5980A85F"/>
    <w:rsid w:val="5BC83C5F"/>
    <w:rsid w:val="5BDAAA13"/>
    <w:rsid w:val="5C0606FD"/>
    <w:rsid w:val="5DA1D7D5"/>
    <w:rsid w:val="5F0E2BDE"/>
    <w:rsid w:val="6038B852"/>
    <w:rsid w:val="60C03320"/>
    <w:rsid w:val="618558E5"/>
    <w:rsid w:val="61CA8605"/>
    <w:rsid w:val="61F57AB3"/>
    <w:rsid w:val="62AD1A33"/>
    <w:rsid w:val="64D1DAC1"/>
    <w:rsid w:val="64DEBF3E"/>
    <w:rsid w:val="65246981"/>
    <w:rsid w:val="65F9C62E"/>
    <w:rsid w:val="665556CC"/>
    <w:rsid w:val="666F1C52"/>
    <w:rsid w:val="66921013"/>
    <w:rsid w:val="689AEE02"/>
    <w:rsid w:val="6BCE4E41"/>
    <w:rsid w:val="6C209132"/>
    <w:rsid w:val="6DF1D335"/>
    <w:rsid w:val="6E9FF7F5"/>
    <w:rsid w:val="6FC732CB"/>
    <w:rsid w:val="7087BAED"/>
    <w:rsid w:val="70910340"/>
    <w:rsid w:val="72335B55"/>
    <w:rsid w:val="738E8AD0"/>
    <w:rsid w:val="7417167B"/>
    <w:rsid w:val="748F95FB"/>
    <w:rsid w:val="74BE7246"/>
    <w:rsid w:val="76692D4D"/>
    <w:rsid w:val="76ED0813"/>
    <w:rsid w:val="78D9184D"/>
    <w:rsid w:val="7BE41E8F"/>
    <w:rsid w:val="7D121D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6CDE4E"/>
  <w15:docId w15:val="{4FB355E3-7E8D-4A15-A37D-10AD5E76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9F"/>
    <w:pPr>
      <w:spacing w:after="160" w:line="259" w:lineRule="auto"/>
    </w:pPr>
  </w:style>
  <w:style w:type="paragraph" w:styleId="Heading1">
    <w:name w:val="heading 1"/>
    <w:basedOn w:val="Normal"/>
    <w:next w:val="Normal"/>
    <w:link w:val="Heading1Char"/>
    <w:uiPriority w:val="9"/>
    <w:qFormat/>
    <w:rsid w:val="00A71293"/>
    <w:pPr>
      <w:keepNext/>
      <w:shd w:val="clear" w:color="auto" w:fill="FFFFFF"/>
      <w:spacing w:after="0"/>
      <w:jc w:val="center"/>
      <w:outlineLvl w:val="0"/>
    </w:pPr>
    <w:rPr>
      <w:rFonts w:eastAsia="Times New Roman" w:cs="Helvetica"/>
      <w:i/>
      <w:color w:val="0070C0"/>
    </w:rPr>
  </w:style>
  <w:style w:type="paragraph" w:styleId="Heading2">
    <w:name w:val="heading 2"/>
    <w:basedOn w:val="Normal"/>
    <w:next w:val="Normal"/>
    <w:link w:val="Heading2Char"/>
    <w:uiPriority w:val="9"/>
    <w:unhideWhenUsed/>
    <w:qFormat/>
    <w:rsid w:val="009546B1"/>
    <w:pPr>
      <w:keepNext/>
      <w:tabs>
        <w:tab w:val="left" w:pos="2312"/>
      </w:tabs>
      <w:jc w:val="center"/>
      <w:outlineLvl w:val="1"/>
    </w:pPr>
    <w:rPr>
      <w:rFonts w:eastAsia="Times New Roman" w:cstheme="minorHAns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19F"/>
  </w:style>
  <w:style w:type="paragraph" w:styleId="Footer">
    <w:name w:val="footer"/>
    <w:basedOn w:val="Normal"/>
    <w:link w:val="FooterChar"/>
    <w:uiPriority w:val="99"/>
    <w:unhideWhenUsed/>
    <w:rsid w:val="00144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19F"/>
  </w:style>
  <w:style w:type="table" w:styleId="TableGrid">
    <w:name w:val="Table Grid"/>
    <w:basedOn w:val="TableNormal"/>
    <w:uiPriority w:val="59"/>
    <w:rsid w:val="0014419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293"/>
    <w:rPr>
      <w:rFonts w:eastAsia="Times New Roman" w:cs="Helvetica"/>
      <w:i/>
      <w:color w:val="0070C0"/>
      <w:shd w:val="clear" w:color="auto" w:fill="FFFFFF"/>
    </w:rPr>
  </w:style>
  <w:style w:type="paragraph" w:styleId="BodyText">
    <w:name w:val="Body Text"/>
    <w:basedOn w:val="Normal"/>
    <w:link w:val="BodyTextChar"/>
    <w:uiPriority w:val="99"/>
    <w:unhideWhenUsed/>
    <w:rsid w:val="00EB70E6"/>
    <w:pPr>
      <w:shd w:val="clear" w:color="auto" w:fill="FFFFFF"/>
      <w:spacing w:after="0" w:line="240" w:lineRule="auto"/>
    </w:pPr>
    <w:rPr>
      <w:rFonts w:eastAsia="Times New Roman" w:cs="Helvetica"/>
      <w:color w:val="000000"/>
    </w:rPr>
  </w:style>
  <w:style w:type="character" w:customStyle="1" w:styleId="BodyTextChar">
    <w:name w:val="Body Text Char"/>
    <w:basedOn w:val="DefaultParagraphFont"/>
    <w:link w:val="BodyText"/>
    <w:uiPriority w:val="99"/>
    <w:rsid w:val="00EB70E6"/>
    <w:rPr>
      <w:rFonts w:eastAsia="Times New Roman" w:cs="Helvetica"/>
      <w:color w:val="000000"/>
      <w:shd w:val="clear" w:color="auto" w:fill="FFFFFF"/>
    </w:rPr>
  </w:style>
  <w:style w:type="paragraph" w:customStyle="1" w:styleId="Default">
    <w:name w:val="Default"/>
    <w:rsid w:val="00E61A99"/>
    <w:pPr>
      <w:autoSpaceDE w:val="0"/>
      <w:autoSpaceDN w:val="0"/>
      <w:adjustRightInd w:val="0"/>
    </w:pPr>
    <w:rPr>
      <w:rFonts w:ascii="Calibri" w:hAnsi="Calibri" w:cs="Calibri"/>
      <w:color w:val="000000"/>
      <w:sz w:val="24"/>
      <w:szCs w:val="24"/>
    </w:rPr>
  </w:style>
  <w:style w:type="paragraph" w:styleId="BodyText2">
    <w:name w:val="Body Text 2"/>
    <w:basedOn w:val="Normal"/>
    <w:link w:val="BodyText2Char"/>
    <w:uiPriority w:val="99"/>
    <w:unhideWhenUsed/>
    <w:rsid w:val="00960FE2"/>
    <w:pPr>
      <w:shd w:val="clear" w:color="auto" w:fill="FFFFFF"/>
      <w:spacing w:after="0"/>
    </w:pPr>
    <w:rPr>
      <w:rFonts w:eastAsia="Times New Roman" w:cs="Helvetica"/>
      <w:i/>
      <w:color w:val="0070C0"/>
    </w:rPr>
  </w:style>
  <w:style w:type="character" w:customStyle="1" w:styleId="BodyText2Char">
    <w:name w:val="Body Text 2 Char"/>
    <w:basedOn w:val="DefaultParagraphFont"/>
    <w:link w:val="BodyText2"/>
    <w:uiPriority w:val="99"/>
    <w:rsid w:val="00960FE2"/>
    <w:rPr>
      <w:rFonts w:eastAsia="Times New Roman" w:cs="Helvetica"/>
      <w:i/>
      <w:color w:val="0070C0"/>
      <w:shd w:val="clear" w:color="auto" w:fill="FFFFFF"/>
    </w:rPr>
  </w:style>
  <w:style w:type="paragraph" w:styleId="Title">
    <w:name w:val="Title"/>
    <w:basedOn w:val="Normal"/>
    <w:next w:val="Normal"/>
    <w:link w:val="TitleChar"/>
    <w:uiPriority w:val="10"/>
    <w:qFormat/>
    <w:rsid w:val="00270BA5"/>
    <w:pPr>
      <w:shd w:val="clear" w:color="auto" w:fill="FFFFFF"/>
      <w:spacing w:after="0"/>
      <w:jc w:val="center"/>
    </w:pPr>
    <w:rPr>
      <w:rFonts w:eastAsia="Times New Roman" w:cs="Helvetica"/>
      <w:b/>
      <w:color w:val="000000"/>
    </w:rPr>
  </w:style>
  <w:style w:type="character" w:customStyle="1" w:styleId="TitleChar">
    <w:name w:val="Title Char"/>
    <w:basedOn w:val="DefaultParagraphFont"/>
    <w:link w:val="Title"/>
    <w:uiPriority w:val="10"/>
    <w:rsid w:val="00270BA5"/>
    <w:rPr>
      <w:rFonts w:eastAsia="Times New Roman" w:cs="Helvetica"/>
      <w:b/>
      <w:color w:val="000000"/>
      <w:shd w:val="clear" w:color="auto" w:fill="FFFFFF"/>
    </w:rPr>
  </w:style>
  <w:style w:type="paragraph" w:styleId="ListParagraph">
    <w:name w:val="List Paragraph"/>
    <w:basedOn w:val="Normal"/>
    <w:uiPriority w:val="34"/>
    <w:qFormat/>
    <w:rsid w:val="00F959CB"/>
    <w:pPr>
      <w:spacing w:after="200" w:line="276" w:lineRule="auto"/>
      <w:ind w:left="720"/>
      <w:contextualSpacing/>
    </w:pPr>
    <w:rPr>
      <w:rFonts w:ascii="Calibri" w:eastAsia="Times New Roman" w:hAnsi="Calibri" w:cs="Times New Roman"/>
    </w:rPr>
  </w:style>
  <w:style w:type="paragraph" w:styleId="BalloonText">
    <w:name w:val="Balloon Text"/>
    <w:basedOn w:val="Normal"/>
    <w:link w:val="BalloonTextChar"/>
    <w:uiPriority w:val="99"/>
    <w:semiHidden/>
    <w:unhideWhenUsed/>
    <w:rsid w:val="008C6A3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6A3C"/>
    <w:rPr>
      <w:rFonts w:ascii="Lucida Grande" w:hAnsi="Lucida Grande" w:cs="Lucida Grande"/>
      <w:sz w:val="18"/>
      <w:szCs w:val="18"/>
    </w:rPr>
  </w:style>
  <w:style w:type="character" w:styleId="PageNumber">
    <w:name w:val="page number"/>
    <w:basedOn w:val="DefaultParagraphFont"/>
    <w:uiPriority w:val="99"/>
    <w:semiHidden/>
    <w:unhideWhenUsed/>
    <w:rsid w:val="008C6A3C"/>
  </w:style>
  <w:style w:type="character" w:customStyle="1" w:styleId="Heading2Char">
    <w:name w:val="Heading 2 Char"/>
    <w:basedOn w:val="DefaultParagraphFont"/>
    <w:link w:val="Heading2"/>
    <w:uiPriority w:val="9"/>
    <w:rsid w:val="009546B1"/>
    <w:rPr>
      <w:rFonts w:eastAsia="Times New Roman" w:cstheme="minorHAnsi"/>
      <w:sz w:val="20"/>
    </w:rPr>
  </w:style>
  <w:style w:type="paragraph" w:styleId="BodyText3">
    <w:name w:val="Body Text 3"/>
    <w:basedOn w:val="Normal"/>
    <w:link w:val="BodyText3Char"/>
    <w:uiPriority w:val="99"/>
    <w:unhideWhenUsed/>
    <w:rsid w:val="009546B1"/>
    <w:pPr>
      <w:jc w:val="center"/>
    </w:pPr>
    <w:rPr>
      <w:rFonts w:eastAsia="Times New Roman" w:cstheme="minorHAnsi"/>
      <w:sz w:val="20"/>
    </w:rPr>
  </w:style>
  <w:style w:type="character" w:customStyle="1" w:styleId="BodyText3Char">
    <w:name w:val="Body Text 3 Char"/>
    <w:basedOn w:val="DefaultParagraphFont"/>
    <w:link w:val="BodyText3"/>
    <w:uiPriority w:val="99"/>
    <w:rsid w:val="009546B1"/>
    <w:rPr>
      <w:rFonts w:eastAsia="Times New Roman" w:cstheme="minorHAnsi"/>
      <w:sz w:val="20"/>
    </w:rPr>
  </w:style>
  <w:style w:type="character" w:styleId="CommentReference">
    <w:name w:val="annotation reference"/>
    <w:basedOn w:val="DefaultParagraphFont"/>
    <w:uiPriority w:val="99"/>
    <w:semiHidden/>
    <w:unhideWhenUsed/>
    <w:rsid w:val="00AC194F"/>
    <w:rPr>
      <w:sz w:val="16"/>
      <w:szCs w:val="16"/>
    </w:rPr>
  </w:style>
  <w:style w:type="paragraph" w:styleId="CommentText">
    <w:name w:val="annotation text"/>
    <w:basedOn w:val="Normal"/>
    <w:link w:val="CommentTextChar"/>
    <w:uiPriority w:val="99"/>
    <w:semiHidden/>
    <w:unhideWhenUsed/>
    <w:rsid w:val="00AC194F"/>
    <w:pPr>
      <w:spacing w:line="240" w:lineRule="auto"/>
    </w:pPr>
    <w:rPr>
      <w:sz w:val="20"/>
      <w:szCs w:val="20"/>
    </w:rPr>
  </w:style>
  <w:style w:type="character" w:customStyle="1" w:styleId="CommentTextChar">
    <w:name w:val="Comment Text Char"/>
    <w:basedOn w:val="DefaultParagraphFont"/>
    <w:link w:val="CommentText"/>
    <w:uiPriority w:val="99"/>
    <w:semiHidden/>
    <w:rsid w:val="00AC194F"/>
    <w:rPr>
      <w:sz w:val="20"/>
      <w:szCs w:val="20"/>
    </w:rPr>
  </w:style>
  <w:style w:type="paragraph" w:styleId="CommentSubject">
    <w:name w:val="annotation subject"/>
    <w:basedOn w:val="CommentText"/>
    <w:next w:val="CommentText"/>
    <w:link w:val="CommentSubjectChar"/>
    <w:uiPriority w:val="99"/>
    <w:semiHidden/>
    <w:unhideWhenUsed/>
    <w:rsid w:val="00AC194F"/>
    <w:rPr>
      <w:b/>
      <w:bCs/>
    </w:rPr>
  </w:style>
  <w:style w:type="character" w:customStyle="1" w:styleId="CommentSubjectChar">
    <w:name w:val="Comment Subject Char"/>
    <w:basedOn w:val="CommentTextChar"/>
    <w:link w:val="CommentSubject"/>
    <w:uiPriority w:val="99"/>
    <w:semiHidden/>
    <w:rsid w:val="00AC194F"/>
    <w:rPr>
      <w:b/>
      <w:bCs/>
      <w:sz w:val="20"/>
      <w:szCs w:val="20"/>
    </w:rPr>
  </w:style>
  <w:style w:type="character" w:customStyle="1" w:styleId="eop">
    <w:name w:val="eop"/>
    <w:basedOn w:val="DefaultParagraphFont"/>
    <w:uiPriority w:val="1"/>
    <w:rsid w:val="3C4F23C3"/>
    <w:rPr>
      <w:rFonts w:ascii="Times New Roman" w:eastAsia="Arial Unicode MS" w:hAnsi="Times New Roman" w:cs="Times New Roman"/>
    </w:rPr>
  </w:style>
  <w:style w:type="paragraph" w:customStyle="1" w:styleId="Body">
    <w:name w:val="Body"/>
    <w:basedOn w:val="Normal"/>
    <w:uiPriority w:val="1"/>
    <w:rsid w:val="3C4F23C3"/>
    <w:pPr>
      <w:widowControl w:val="0"/>
      <w:pBdr>
        <w:top w:val="nil"/>
        <w:left w:val="nil"/>
        <w:bottom w:val="nil"/>
        <w:right w:val="nil"/>
        <w:between w:val="nil"/>
        <w:bar w:val="nil"/>
      </w:pBdr>
    </w:pPr>
    <w:rPr>
      <w:rFonts w:ascii="Times New Roman" w:eastAsia="Arial Unicode MS" w:hAnsi="Times New Roman" w:cs="Arial Unicode MS"/>
      <w:color w:val="000000" w:themeColor="text1"/>
    </w:rPr>
  </w:style>
  <w:style w:type="character" w:styleId="Hyperlink">
    <w:name w:val="Hyperlink"/>
    <w:basedOn w:val="DefaultParagraphFont"/>
    <w:uiPriority w:val="99"/>
    <w:unhideWhenUsed/>
    <w:rsid w:val="00EE6710"/>
    <w:rPr>
      <w:color w:val="0563C1" w:themeColor="hyperlink"/>
      <w:u w:val="single"/>
    </w:rPr>
  </w:style>
  <w:style w:type="character" w:styleId="UnresolvedMention">
    <w:name w:val="Unresolved Mention"/>
    <w:basedOn w:val="DefaultParagraphFont"/>
    <w:uiPriority w:val="99"/>
    <w:semiHidden/>
    <w:unhideWhenUsed/>
    <w:rsid w:val="00EE6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98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chael.B.Cannell@uth.tmc.ed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0DF5B-A0E0-4FF2-A595-9F5844265E76}">
  <ds:schemaRefs>
    <ds:schemaRef ds:uri="http://schemas.microsoft.com/sharepoint/v3/contenttype/forms"/>
  </ds:schemaRefs>
</ds:datastoreItem>
</file>

<file path=customXml/itemProps2.xml><?xml version="1.0" encoding="utf-8"?>
<ds:datastoreItem xmlns:ds="http://schemas.openxmlformats.org/officeDocument/2006/customXml" ds:itemID="{BBC6C096-9C31-450F-BA80-3C33AC34811E}">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customXml/itemProps3.xml><?xml version="1.0" encoding="utf-8"?>
<ds:datastoreItem xmlns:ds="http://schemas.openxmlformats.org/officeDocument/2006/customXml" ds:itemID="{28987E9C-05D8-4424-9C2E-F51F216E4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68B0B4-24FC-4EAB-B0D8-1742761AB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Laura K</dc:creator>
  <cp:keywords/>
  <dc:description/>
  <cp:lastModifiedBy>Brad Cannell</cp:lastModifiedBy>
  <cp:revision>3</cp:revision>
  <dcterms:created xsi:type="dcterms:W3CDTF">2024-10-09T14:50:00Z</dcterms:created>
  <dcterms:modified xsi:type="dcterms:W3CDTF">2024-11-22T17:01:00Z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032273a6bc999e2fb65d72c3b8aca1d92304f3596f7812232008eea601d46f90</vt:lpwstr>
  </property>
  <property fmtid="{D5CDD505-2E9C-101B-9397-08002B2CF9AE}" pid="3" name="ContentTypeId">
    <vt:lpwstr>0x0101007BC8767040BB6441BD7D56223DC4FC3F</vt:lpwstr>
  </property>
  <property fmtid="{D5CDD505-2E9C-101B-9397-08002B2CF9AE}" pid="4" name="MediaServiceImageTags">
    <vt:lpwstr/>
  </property>
</Properties>
</file>