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C474A1" w14:textId="4FD74491" w:rsidR="00AD0FCF" w:rsidRPr="00C06D69" w:rsidRDefault="001A343C" w:rsidP="00DA420C">
      <w:pPr>
        <w:pStyle w:val="Heading1"/>
        <w:sectPr w:rsidR="00AD0FCF" w:rsidRPr="00C06D69" w:rsidSect="00471533">
          <w:headerReference w:type="default" r:id="rId11"/>
          <w:footerReference w:type="default" r:id="rId12"/>
          <w:headerReference w:type="first" r:id="rId13"/>
          <w:pgSz w:w="12240" w:h="15840" w:code="1"/>
          <w:pgMar w:top="1440" w:right="1440" w:bottom="1440" w:left="1440" w:header="720" w:footer="720" w:gutter="0"/>
          <w:cols w:space="720"/>
          <w:titlePg/>
          <w:docGrid w:linePitch="360"/>
        </w:sectPr>
      </w:pPr>
      <w:r>
        <w:t xml:space="preserve">Appendix A: </w:t>
      </w:r>
      <w:r w:rsidR="00AD0FCF">
        <w:t>Specification Index</w:t>
      </w:r>
    </w:p>
    <w:p w14:paraId="57B3C5E8" w14:textId="77777777" w:rsidR="008A5D24" w:rsidRDefault="008A5D24">
      <w:pPr>
        <w:spacing w:after="160" w:line="259" w:lineRule="auto"/>
        <w:jc w:val="left"/>
        <w:rPr>
          <w:b/>
          <w:bCs/>
          <w:caps/>
          <w:sz w:val="28"/>
          <w:szCs w:val="28"/>
        </w:rPr>
      </w:pPr>
      <w:bookmarkStart w:id="0" w:name="X70c26457da948ce13e47572f99b663803319dee"/>
      <w:r>
        <w:br w:type="page"/>
      </w:r>
    </w:p>
    <w:bookmarkEnd w:id="0"/>
    <w:p w14:paraId="53FBDB5C" w14:textId="25ACAFAF" w:rsidR="00DA420C" w:rsidRDefault="00C9531A" w:rsidP="00DA420C">
      <w:pPr>
        <w:pStyle w:val="Heading1"/>
      </w:pPr>
      <w:r w:rsidRPr="00224A2B">
        <w:lastRenderedPageBreak/>
        <w:t xml:space="preserve">Buckman </w:t>
      </w:r>
      <w:r w:rsidR="000C3285">
        <w:t>Depletion Pipeline</w:t>
      </w:r>
      <w:r w:rsidR="005368F1">
        <w:t xml:space="preserve"> SPECIFICATION SUITE</w:t>
      </w:r>
      <w:r w:rsidR="0067210B">
        <w:t xml:space="preserve"> Index</w:t>
      </w:r>
    </w:p>
    <w:p w14:paraId="001B3F01" w14:textId="7CCF9B55" w:rsidR="00DA420C" w:rsidRDefault="002B5F13" w:rsidP="00020EE9">
      <w:r>
        <w:t>The s</w:t>
      </w:r>
      <w:r w:rsidR="00DA420C">
        <w:t xml:space="preserve">pecification suite </w:t>
      </w:r>
      <w:r>
        <w:t xml:space="preserve">was </w:t>
      </w:r>
      <w:r w:rsidR="00224A2B">
        <w:t xml:space="preserve">created after-the-fact </w:t>
      </w:r>
      <w:r w:rsidR="00A32BC2">
        <w:t>for</w:t>
      </w:r>
      <w:r w:rsidR="00DA420C">
        <w:t xml:space="preserve"> the Buckman </w:t>
      </w:r>
      <w:r w:rsidR="001C2A6A">
        <w:t>pipeline</w:t>
      </w:r>
      <w:r w:rsidR="00DA420C">
        <w:t xml:space="preserve"> depletion </w:t>
      </w:r>
      <w:r w:rsidR="00224A2B">
        <w:t>workflow</w:t>
      </w:r>
      <w:r w:rsidR="002B15A8">
        <w:t xml:space="preserve">.  The purpose of the specifications is </w:t>
      </w:r>
      <w:r w:rsidR="00F47AD3">
        <w:t>to d</w:t>
      </w:r>
      <w:r w:rsidR="00D453A9">
        <w:t>ocu</w:t>
      </w:r>
      <w:r w:rsidR="00F47AD3">
        <w:t>ment</w:t>
      </w:r>
      <w:r w:rsidR="00D453A9">
        <w:t xml:space="preserve"> </w:t>
      </w:r>
      <w:r w:rsidR="002B15A8">
        <w:t xml:space="preserve">the </w:t>
      </w:r>
      <w:r w:rsidR="00F47AD3">
        <w:t xml:space="preserve">workflow </w:t>
      </w:r>
      <w:r w:rsidR="00D453A9">
        <w:t xml:space="preserve">for reproducibility and ongoing </w:t>
      </w:r>
      <w:r w:rsidR="00F47AD3">
        <w:t>maintenance</w:t>
      </w:r>
      <w:r w:rsidR="001839B2">
        <w:t xml:space="preserve">, and </w:t>
      </w:r>
      <w:r w:rsidR="00C24BA1">
        <w:t xml:space="preserve">as a potential </w:t>
      </w:r>
      <w:r w:rsidR="00DA420C">
        <w:t xml:space="preserve">template </w:t>
      </w:r>
      <w:r w:rsidR="00C24BA1">
        <w:t xml:space="preserve">to </w:t>
      </w:r>
      <w:r w:rsidR="007D273D">
        <w:t xml:space="preserve">designing </w:t>
      </w:r>
      <w:r w:rsidR="00DA420C">
        <w:t xml:space="preserve">similar </w:t>
      </w:r>
      <w:r w:rsidR="007D273D">
        <w:t>AI</w:t>
      </w:r>
      <w:r w:rsidR="007D273D">
        <w:noBreakHyphen/>
        <w:t xml:space="preserve">assisted development </w:t>
      </w:r>
      <w:r w:rsidR="00C24BA1">
        <w:t>workflows</w:t>
      </w:r>
      <w:r w:rsidR="00DA420C">
        <w:t>.</w:t>
      </w:r>
      <w:r w:rsidR="00FB2B39">
        <w:t xml:space="preserve">  The suite was created on February 20 and 23, 2026 using Anthropic Claude Code </w:t>
      </w:r>
      <w:r w:rsidR="00EF25C6" w:rsidRPr="00EF25C6">
        <w:t>v2.0.61</w:t>
      </w:r>
      <w:r w:rsidR="00EF25C6">
        <w:t xml:space="preserve"> with Opus 4.</w:t>
      </w:r>
      <w:r w:rsidR="00006A86">
        <w:t>5</w:t>
      </w:r>
      <w:r w:rsidR="00D61C83">
        <w:t xml:space="preserve"> </w:t>
      </w:r>
      <w:r w:rsidR="00D61C83">
        <w:fldChar w:fldCharType="begin"/>
      </w:r>
      <w:r w:rsidR="00832ED0">
        <w:instrText xml:space="preserve"> ADDIN ZOTERO_ITEM CSL_CITATION {"citationID":"jexXj1lE","properties":{"formattedCitation":"(Anthropic, 2026a, 2026b)","plainCitation":"(Anthropic, 2026a, 2026b)","noteIndex":0},"citationItems":[{"id":4120,"uris":["http://zotero.org/users/12998432/items/W22KC6YT"],"itemData":{"id":4120,"type":"report","title":"Announcements, Introducing Claude Opus 4.5 Nov 24, 2025. Available at: https://www.anthropic.com/news/claude-opus-4-5, accessed February 23, 2026","author":[{"literal":"Anthropic"}],"issued":{"date-parts":[["2026"]]}}},{"id":4117,"uris":["http://zotero.org/users/12998432/items/HQ24UL9Q"],"itemData":{"id":4117,"type":"report","title":"Claude Code Docs, Getting started, Claude Code overview. Available at https://code.claude.com/docs/en/overview, accessed February 23, 2026","author":[{"literal":"Anthropic"}],"issued":{"date-parts":[["2026"]]}}}],"schema":"https://github.com/citation-style-language/schema/raw/master/csl-citation.json"} </w:instrText>
      </w:r>
      <w:r w:rsidR="00D61C83">
        <w:fldChar w:fldCharType="separate"/>
      </w:r>
      <w:r w:rsidR="00832ED0" w:rsidRPr="00832ED0">
        <w:t>(Anthropic, 2026a, 2026b)</w:t>
      </w:r>
      <w:r w:rsidR="00D61C83">
        <w:fldChar w:fldCharType="end"/>
      </w:r>
      <w:r w:rsidR="00832ED0">
        <w:t xml:space="preserve"> and subsequently manually edited</w:t>
      </w:r>
      <w:r w:rsidR="00006A86">
        <w:t>.</w:t>
      </w:r>
    </w:p>
    <w:p w14:paraId="1334CCC2" w14:textId="0C7DB1E0" w:rsidR="001C2A6A" w:rsidRDefault="001C2A6A" w:rsidP="001C2A6A">
      <w:r w:rsidRPr="005F53F1">
        <w:t>In th</w:t>
      </w:r>
      <w:r w:rsidR="00CB6872">
        <w:t>ese</w:t>
      </w:r>
      <w:r w:rsidRPr="005F53F1">
        <w:t xml:space="preserve"> </w:t>
      </w:r>
      <w:r w:rsidR="00CB6872">
        <w:t>specifications</w:t>
      </w:r>
      <w:r w:rsidRPr="005F53F1">
        <w:t xml:space="preserve">, </w:t>
      </w:r>
      <w:r>
        <w:t>“</w:t>
      </w:r>
      <w:r w:rsidRPr="005F53F1">
        <w:t>pipeline</w:t>
      </w:r>
      <w:r>
        <w:t>”</w:t>
      </w:r>
      <w:r w:rsidRPr="005F53F1">
        <w:t xml:space="preserve"> refers to an automated data</w:t>
      </w:r>
      <w:r>
        <w:noBreakHyphen/>
      </w:r>
      <w:r w:rsidRPr="005F53F1">
        <w:t>processing workflow comprised of a sequence of computational steps where the output of each feeds into the next, and should not be confused with water infrastructure</w:t>
      </w:r>
      <w:r>
        <w:t xml:space="preserve">. </w:t>
      </w:r>
      <w:r w:rsidRPr="001E336A">
        <w:t xml:space="preserve">The purpose of the Buckman well field depletion pipeline is to </w:t>
      </w:r>
      <w:r>
        <w:t xml:space="preserve">use a Python workflow to </w:t>
      </w:r>
      <w:r w:rsidRPr="001E336A">
        <w:t>convert daily groundwater pumping records into annual stream depletion estimates.</w:t>
      </w:r>
    </w:p>
    <w:p w14:paraId="57DFDFC4" w14:textId="35F0352D" w:rsidR="00DA420C" w:rsidRDefault="00201DD7" w:rsidP="00985FB5">
      <w:pPr>
        <w:pStyle w:val="Heading2"/>
      </w:pPr>
      <w:r w:rsidRPr="00201DD7">
        <w:t>How the Specification Suite is Organized</w:t>
      </w:r>
    </w:p>
    <w:p w14:paraId="4298384C" w14:textId="4827EE29" w:rsidR="00DA420C" w:rsidRDefault="00ED1467" w:rsidP="008261FD">
      <w:pPr>
        <w:pStyle w:val="Heading3"/>
      </w:pPr>
      <w:bookmarkStart w:id="1" w:name="tier-1-domain-specifications"/>
      <w:r w:rsidRPr="00ED1467">
        <w:t>Scientific Foundation Specifications</w:t>
      </w:r>
      <w:r>
        <w:t xml:space="preserve"> (</w:t>
      </w:r>
      <w:r w:rsidR="00DA420C">
        <w:t>Tier 1: Domain Specifications</w:t>
      </w:r>
      <w:bookmarkEnd w:id="1"/>
      <w:r w:rsidR="000005C0">
        <w:t>)</w:t>
      </w:r>
    </w:p>
    <w:p w14:paraId="64B48A22" w14:textId="0089B27F" w:rsidR="00DA420C" w:rsidRDefault="000005C0" w:rsidP="00C9531A">
      <w:r>
        <w:t xml:space="preserve">The “Why” Behind the Workflow: </w:t>
      </w:r>
      <w:r w:rsidRPr="000005C0">
        <w:t>Six specifications document the hydrologic science, modeling assumptions, and domain knowledge that underpin the workflow</w:t>
      </w:r>
      <w:r w:rsidR="00DA420C">
        <w:t>.</w:t>
      </w:r>
    </w:p>
    <w:p w14:paraId="7D2421F9" w14:textId="78EA38EB" w:rsidR="00DA420C" w:rsidRDefault="00DA420C" w:rsidP="008261FD">
      <w:pPr>
        <w:pStyle w:val="Heading3"/>
      </w:pPr>
      <w:bookmarkStart w:id="2" w:name="tier-2-implementation-specifications"/>
      <w:r>
        <w:t>Implementation Specifications</w:t>
      </w:r>
      <w:bookmarkEnd w:id="2"/>
      <w:r w:rsidR="00ED1467">
        <w:t xml:space="preserve"> (Tier 2)</w:t>
      </w:r>
    </w:p>
    <w:p w14:paraId="72E36002" w14:textId="6BCB1B13" w:rsidR="008A5D24" w:rsidRDefault="00BA398D" w:rsidP="008A5D24">
      <w:pPr>
        <w:sectPr w:rsidR="008A5D24" w:rsidSect="008A5D24">
          <w:type w:val="continuous"/>
          <w:pgSz w:w="12240" w:h="15840" w:code="1"/>
          <w:pgMar w:top="1440" w:right="1440" w:bottom="1440" w:left="1440" w:header="720" w:footer="720" w:gutter="0"/>
          <w:cols w:space="720"/>
          <w:titlePg/>
          <w:docGrid w:linePitch="360"/>
        </w:sectPr>
      </w:pPr>
      <w:r w:rsidRPr="00BA398D">
        <w:t xml:space="preserve">Twelve specifications describe how each </w:t>
      </w:r>
      <w:r w:rsidR="005D2306">
        <w:t>workflow</w:t>
      </w:r>
      <w:r w:rsidRPr="00BA398D">
        <w:t xml:space="preserve"> module was built. Each specification is written as a self-contained prompt that can be pasted into a fresh Claude Code session to reconstruct the described module, with the Tier 1 scientific foundation documents available as context.</w:t>
      </w:r>
      <w:bookmarkStart w:id="3" w:name="tier-1-domain-specifications-1"/>
    </w:p>
    <w:p w14:paraId="46EA4DAF" w14:textId="4BA3F238" w:rsidR="00DA420C" w:rsidRDefault="00DA420C" w:rsidP="00985FB5">
      <w:pPr>
        <w:pStyle w:val="Heading2"/>
      </w:pPr>
      <w:r>
        <w:lastRenderedPageBreak/>
        <w:t>Tier 1: Domain Specifications</w:t>
      </w:r>
      <w:bookmarkEnd w:id="3"/>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7E0" w:firstRow="1" w:lastRow="1" w:firstColumn="1" w:lastColumn="1" w:noHBand="1" w:noVBand="1"/>
      </w:tblPr>
      <w:tblGrid>
        <w:gridCol w:w="1536"/>
        <w:gridCol w:w="2785"/>
        <w:gridCol w:w="8629"/>
      </w:tblGrid>
      <w:tr w:rsidR="00E55605" w14:paraId="3CA6EB82" w14:textId="77777777" w:rsidTr="00F64BA9">
        <w:tc>
          <w:tcPr>
            <w:tcW w:w="382" w:type="pct"/>
            <w:vAlign w:val="bottom"/>
          </w:tcPr>
          <w:p w14:paraId="25B30141" w14:textId="04CA9B6A" w:rsidR="00E55605" w:rsidRPr="00D75EF7" w:rsidRDefault="00F66370" w:rsidP="00256CB4">
            <w:pPr>
              <w:rPr>
                <w:b/>
                <w:bCs/>
              </w:rPr>
            </w:pPr>
            <w:r w:rsidRPr="00D75EF7">
              <w:rPr>
                <w:b/>
                <w:bCs/>
              </w:rPr>
              <w:t>Spe</w:t>
            </w:r>
            <w:r>
              <w:rPr>
                <w:b/>
                <w:bCs/>
              </w:rPr>
              <w:t>cification</w:t>
            </w:r>
          </w:p>
        </w:tc>
        <w:tc>
          <w:tcPr>
            <w:tcW w:w="1181" w:type="pct"/>
            <w:vAlign w:val="bottom"/>
          </w:tcPr>
          <w:p w14:paraId="5F43DA73" w14:textId="77777777" w:rsidR="00E55605" w:rsidRPr="00D75EF7" w:rsidRDefault="00E55605" w:rsidP="00256CB4">
            <w:pPr>
              <w:rPr>
                <w:b/>
                <w:bCs/>
              </w:rPr>
            </w:pPr>
            <w:r w:rsidRPr="00D75EF7">
              <w:rPr>
                <w:b/>
                <w:bCs/>
              </w:rPr>
              <w:t>Domain</w:t>
            </w:r>
          </w:p>
        </w:tc>
        <w:tc>
          <w:tcPr>
            <w:tcW w:w="3438" w:type="pct"/>
            <w:vAlign w:val="bottom"/>
          </w:tcPr>
          <w:p w14:paraId="7AC397E3" w14:textId="77777777" w:rsidR="00E55605" w:rsidRPr="00D75EF7" w:rsidRDefault="00E55605" w:rsidP="00256CB4">
            <w:pPr>
              <w:rPr>
                <w:b/>
                <w:bCs/>
              </w:rPr>
            </w:pPr>
            <w:r w:rsidRPr="00D75EF7">
              <w:rPr>
                <w:b/>
                <w:bCs/>
              </w:rPr>
              <w:t>Key Content</w:t>
            </w:r>
          </w:p>
        </w:tc>
      </w:tr>
      <w:tr w:rsidR="00E55605" w14:paraId="37159CC5" w14:textId="77777777" w:rsidTr="00F64BA9">
        <w:tc>
          <w:tcPr>
            <w:tcW w:w="382" w:type="pct"/>
          </w:tcPr>
          <w:p w14:paraId="6AA5A06F" w14:textId="77777777" w:rsidR="00E55605" w:rsidRDefault="00E55605" w:rsidP="00256CB4">
            <w:pPr>
              <w:jc w:val="left"/>
            </w:pPr>
            <w:r>
              <w:t>DS-01</w:t>
            </w:r>
          </w:p>
        </w:tc>
        <w:tc>
          <w:tcPr>
            <w:tcW w:w="1181" w:type="pct"/>
          </w:tcPr>
          <w:p w14:paraId="6F08A3BA" w14:textId="14A6ADD1" w:rsidR="00E55605" w:rsidRDefault="00E55605" w:rsidP="00256CB4">
            <w:pPr>
              <w:jc w:val="left"/>
            </w:pPr>
            <w:r w:rsidRPr="0088057C">
              <w:t>Buckman Wellfield &amp; Well Production Data</w:t>
            </w:r>
          </w:p>
        </w:tc>
        <w:tc>
          <w:tcPr>
            <w:tcW w:w="3438" w:type="pct"/>
          </w:tcPr>
          <w:p w14:paraId="35FFF2E2" w14:textId="6C1F70C8" w:rsidR="00E55605" w:rsidRDefault="00E55605" w:rsidP="00EA68FF">
            <w:r>
              <w:t xml:space="preserve">13 wells, CSV format, </w:t>
            </w:r>
            <w:r w:rsidR="00EA68FF">
              <w:t>million gallons (</w:t>
            </w:r>
            <w:r>
              <w:t>MG</w:t>
            </w:r>
            <w:r w:rsidR="00EA68FF">
              <w:t>)</w:t>
            </w:r>
            <w:r>
              <w:t>→</w:t>
            </w:r>
            <w:r w:rsidR="00EA68FF">
              <w:t>acre</w:t>
            </w:r>
            <w:r w:rsidR="00EA68FF">
              <w:noBreakHyphen/>
              <w:t>ft (</w:t>
            </w:r>
            <w:r>
              <w:t>AF</w:t>
            </w:r>
            <w:r w:rsidR="00EA68FF">
              <w:t>)</w:t>
            </w:r>
            <w:r>
              <w:t xml:space="preserve"> conversion, </w:t>
            </w:r>
            <w:proofErr w:type="spellStart"/>
            <w:r>
              <w:t>daily→monthly</w:t>
            </w:r>
            <w:proofErr w:type="spellEnd"/>
            <w:r>
              <w:t xml:space="preserve"> aggregation, Tables 1–2</w:t>
            </w:r>
          </w:p>
        </w:tc>
      </w:tr>
      <w:tr w:rsidR="00E55605" w14:paraId="7E8DD492" w14:textId="77777777" w:rsidTr="00F64BA9">
        <w:tc>
          <w:tcPr>
            <w:tcW w:w="382" w:type="pct"/>
          </w:tcPr>
          <w:p w14:paraId="532C1525" w14:textId="77777777" w:rsidR="00E55605" w:rsidRDefault="00E55605" w:rsidP="00256CB4">
            <w:pPr>
              <w:jc w:val="left"/>
            </w:pPr>
            <w:r>
              <w:t>DS-02</w:t>
            </w:r>
          </w:p>
        </w:tc>
        <w:tc>
          <w:tcPr>
            <w:tcW w:w="1181" w:type="pct"/>
          </w:tcPr>
          <w:p w14:paraId="5D3415A4" w14:textId="02976D17" w:rsidR="00E55605" w:rsidRDefault="00E55605" w:rsidP="00256CB4">
            <w:pPr>
              <w:jc w:val="left"/>
            </w:pPr>
            <w:r w:rsidRPr="0088057C">
              <w:t>MODFLOW96 Santa Fe Local</w:t>
            </w:r>
            <w:r w:rsidR="00EA68FF">
              <w:noBreakHyphen/>
            </w:r>
            <w:r w:rsidRPr="0088057C">
              <w:t>Scale Model</w:t>
            </w:r>
          </w:p>
        </w:tc>
        <w:tc>
          <w:tcPr>
            <w:tcW w:w="3438" w:type="pct"/>
          </w:tcPr>
          <w:p w14:paraId="526B6EFD" w14:textId="26FD27D6" w:rsidR="00E55605" w:rsidRDefault="00E55605" w:rsidP="00EA68FF">
            <w:r>
              <w:t xml:space="preserve">Grid (23×25×2), boundary conditions (RIV, GHB), well package format, </w:t>
            </w:r>
            <w:proofErr w:type="spellStart"/>
            <w:r>
              <w:t>AF→</w:t>
            </w:r>
            <w:r w:rsidR="00343951">
              <w:t>cubic</w:t>
            </w:r>
            <w:proofErr w:type="spellEnd"/>
            <w:r w:rsidR="00343951">
              <w:t xml:space="preserve"> feet per second (cfs)</w:t>
            </w:r>
            <w:r>
              <w:t xml:space="preserve"> conversion, stress periods, convergence</w:t>
            </w:r>
          </w:p>
        </w:tc>
      </w:tr>
      <w:tr w:rsidR="00E55605" w14:paraId="5A7B7C42" w14:textId="77777777" w:rsidTr="00F64BA9">
        <w:tc>
          <w:tcPr>
            <w:tcW w:w="382" w:type="pct"/>
          </w:tcPr>
          <w:p w14:paraId="2220DE20" w14:textId="77777777" w:rsidR="00E55605" w:rsidRDefault="00E55605" w:rsidP="00256CB4">
            <w:pPr>
              <w:jc w:val="left"/>
            </w:pPr>
            <w:r>
              <w:t>DS-03</w:t>
            </w:r>
          </w:p>
        </w:tc>
        <w:tc>
          <w:tcPr>
            <w:tcW w:w="1181" w:type="pct"/>
          </w:tcPr>
          <w:p w14:paraId="61F6397B" w14:textId="3FBE7503" w:rsidR="00E55605" w:rsidRDefault="00E55605" w:rsidP="00256CB4">
            <w:pPr>
              <w:jc w:val="left"/>
            </w:pPr>
            <w:r w:rsidRPr="0088057C">
              <w:t>Stream Depletion Analysis</w:t>
            </w:r>
          </w:p>
        </w:tc>
        <w:tc>
          <w:tcPr>
            <w:tcW w:w="3438" w:type="pct"/>
          </w:tcPr>
          <w:p w14:paraId="54B2628C" w14:textId="4231F2AD" w:rsidR="00E55605" w:rsidRDefault="00E55605" w:rsidP="00EA68FF">
            <w:r>
              <w:t xml:space="preserve">Superposition principle, Core </w:t>
            </w:r>
            <w:r w:rsidR="00343951">
              <w:fldChar w:fldCharType="begin"/>
            </w:r>
            <w:r w:rsidR="00343951">
              <w:instrText xml:space="preserve"> ADDIN ZOTERO_ITEM CSL_CITATION {"citationID":"kDeTDHaQ","properties":{"formattedCitation":"(2003)","plainCitation":"(2003)","noteIndex":0},"citationItems":[{"id":29,"uris":["http://zotero.org/users/12998432/items/QTVS2FSV"],"itemData":{"id":29,"type":"report","title":"Residual Effects of 1972-1987 pumping at Buckman well field on the Rio Tesuque and Pojoaque River, New Mexico Office of the State Engineer Memorandum to Tom Morrison, Hydrology Bureau Chief, dated April 30, 2003","author":[{"family":"Core","given":"Andrew B."}],"issued":{"date-parts":[["2003"]]}},"suppress-author":true}],"schema":"https://github.com/citation-style-language/schema/raw/master/csl-citation.json"} </w:instrText>
            </w:r>
            <w:r w:rsidR="00343951">
              <w:fldChar w:fldCharType="separate"/>
            </w:r>
            <w:r w:rsidR="00343951" w:rsidRPr="00343951">
              <w:t>(2003)</w:t>
            </w:r>
            <w:r w:rsidR="00343951">
              <w:fldChar w:fldCharType="end"/>
            </w:r>
            <w:r w:rsidR="00343951">
              <w:t xml:space="preserve"> </w:t>
            </w:r>
            <w:r>
              <w:t xml:space="preserve">analytical residuals, FORTRAN post-processor </w:t>
            </w:r>
            <w:r w:rsidR="00343951">
              <w:t>input/output (</w:t>
            </w:r>
            <w:r>
              <w:t>I/O</w:t>
            </w:r>
            <w:r w:rsidR="00343951">
              <w:t>)</w:t>
            </w:r>
            <w:r>
              <w:t xml:space="preserve">, </w:t>
            </w:r>
            <w:proofErr w:type="spellStart"/>
            <w:r>
              <w:t>cfs→AF</w:t>
            </w:r>
            <w:proofErr w:type="spellEnd"/>
            <w:r>
              <w:t xml:space="preserve"> conversion, cell-to-stream mapping, Tables 3</w:t>
            </w:r>
            <w:r w:rsidR="00E42F8E">
              <w:t>–</w:t>
            </w:r>
            <w:r>
              <w:t>5</w:t>
            </w:r>
          </w:p>
        </w:tc>
      </w:tr>
      <w:tr w:rsidR="00E55605" w14:paraId="27E432C9" w14:textId="77777777" w:rsidTr="00F64BA9">
        <w:tc>
          <w:tcPr>
            <w:tcW w:w="382" w:type="pct"/>
          </w:tcPr>
          <w:p w14:paraId="4E5AE34A" w14:textId="77777777" w:rsidR="00E55605" w:rsidRDefault="00E55605" w:rsidP="00256CB4">
            <w:pPr>
              <w:jc w:val="left"/>
            </w:pPr>
            <w:r>
              <w:t>DS-04</w:t>
            </w:r>
          </w:p>
        </w:tc>
        <w:tc>
          <w:tcPr>
            <w:tcW w:w="1181" w:type="pct"/>
          </w:tcPr>
          <w:p w14:paraId="0FCE7CA1" w14:textId="5E881A7D" w:rsidR="00E55605" w:rsidRDefault="00E55605" w:rsidP="00256CB4">
            <w:pPr>
              <w:jc w:val="left"/>
            </w:pPr>
            <w:r w:rsidRPr="0088057C">
              <w:t>Year-Chaining &amp; Temporal Architecture</w:t>
            </w:r>
          </w:p>
        </w:tc>
        <w:tc>
          <w:tcPr>
            <w:tcW w:w="3438" w:type="pct"/>
          </w:tcPr>
          <w:p w14:paraId="503BF99F" w14:textId="237A22D8" w:rsidR="00E55605" w:rsidRDefault="00E55605" w:rsidP="00EA68FF">
            <w:r>
              <w:t xml:space="preserve">WEL file accumulation (1988→present), Table 1 row extension, Table 3 historical </w:t>
            </w:r>
            <w:r w:rsidR="00E26B5A">
              <w:t xml:space="preserve">residual impact </w:t>
            </w:r>
            <w:r>
              <w:t>preservation, directory structure, leap years</w:t>
            </w:r>
          </w:p>
        </w:tc>
      </w:tr>
      <w:tr w:rsidR="00E55605" w14:paraId="7836D320" w14:textId="77777777" w:rsidTr="00F64BA9">
        <w:tc>
          <w:tcPr>
            <w:tcW w:w="382" w:type="pct"/>
          </w:tcPr>
          <w:p w14:paraId="787D23AE" w14:textId="77777777" w:rsidR="00E55605" w:rsidRDefault="00E55605" w:rsidP="00256CB4">
            <w:pPr>
              <w:jc w:val="left"/>
            </w:pPr>
            <w:r>
              <w:t>DS-05</w:t>
            </w:r>
          </w:p>
        </w:tc>
        <w:tc>
          <w:tcPr>
            <w:tcW w:w="1181" w:type="pct"/>
          </w:tcPr>
          <w:p w14:paraId="73CEC22B" w14:textId="44ACBB05" w:rsidR="00E55605" w:rsidRDefault="00E55605" w:rsidP="00256CB4">
            <w:pPr>
              <w:jc w:val="left"/>
            </w:pPr>
            <w:r w:rsidRPr="0088057C">
              <w:t>Quality Assurance Framework</w:t>
            </w:r>
          </w:p>
        </w:tc>
        <w:tc>
          <w:tcPr>
            <w:tcW w:w="3438" w:type="pct"/>
          </w:tcPr>
          <w:p w14:paraId="23791C13" w14:textId="740164E0" w:rsidR="00E55605" w:rsidRDefault="00D36299" w:rsidP="00EA68FF">
            <w:r>
              <w:t>Policy describing h</w:t>
            </w:r>
            <w:r w:rsidR="00E55605">
              <w:t xml:space="preserve">ard-fail </w:t>
            </w:r>
            <w:r w:rsidR="00BB644C">
              <w:t>versus</w:t>
            </w:r>
            <w:r w:rsidR="00E55605">
              <w:t xml:space="preserve"> flag</w:t>
            </w:r>
            <w:r w:rsidR="004516AE">
              <w:t xml:space="preserve"> thresholds</w:t>
            </w:r>
            <w:r>
              <w:t xml:space="preserve"> </w:t>
            </w:r>
            <w:r w:rsidR="00BB644C">
              <w:t>for potential errors</w:t>
            </w:r>
            <w:r w:rsidR="00E55605">
              <w:t xml:space="preserve">, physical bounds, </w:t>
            </w:r>
            <w:r w:rsidR="004516AE">
              <w:t xml:space="preserve">and </w:t>
            </w:r>
            <w:r w:rsidR="00E55605">
              <w:t xml:space="preserve">tolerance </w:t>
            </w:r>
            <w:r w:rsidR="00877D01">
              <w:t>criteria</w:t>
            </w:r>
            <w:r w:rsidR="004516AE">
              <w:t>. Includes the automated regression harness, which is a</w:t>
            </w:r>
            <w:r w:rsidR="00E55605">
              <w:t xml:space="preserve"> </w:t>
            </w:r>
            <w:r w:rsidR="00181E97">
              <w:t xml:space="preserve">system to </w:t>
            </w:r>
            <w:r w:rsidR="00DF39CA">
              <w:t xml:space="preserve">verify that </w:t>
            </w:r>
            <w:r w:rsidR="000A68FC">
              <w:t xml:space="preserve">code </w:t>
            </w:r>
            <w:r w:rsidR="00DF39CA">
              <w:t xml:space="preserve">modifications </w:t>
            </w:r>
            <w:r w:rsidR="000A68FC">
              <w:t xml:space="preserve">still reproduce </w:t>
            </w:r>
            <w:r w:rsidR="00DF39CA">
              <w:t xml:space="preserve">the validated </w:t>
            </w:r>
            <w:r w:rsidR="000A68FC">
              <w:t xml:space="preserve">2024 </w:t>
            </w:r>
            <w:r w:rsidR="00DF39CA">
              <w:t xml:space="preserve">results </w:t>
            </w:r>
            <w:r w:rsidR="000A68FC">
              <w:t xml:space="preserve">for Tables </w:t>
            </w:r>
            <w:r w:rsidR="00BA32F9">
              <w:t xml:space="preserve">1–5 of Wolaver </w:t>
            </w:r>
            <w:r>
              <w:fldChar w:fldCharType="begin"/>
            </w:r>
            <w:r>
              <w:instrText xml:space="preserve"> ADDIN ZOTERO_ITEM CSL_CITATION {"citationID":"YlsHjsdE","properties":{"formattedCitation":"(2025)","plainCitation":"(2025)","noteIndex":0},"citationItems":[{"id":3576,"uris":["http://zotero.org/groups/5261979/items/CWCGEIPS"],"itemData":{"id":3576,"type":"personal_communication","genre":"Miscellaneous Memorandum","title":"Calendar Year 2024 hydrologic impacts on the Rio Grande, Rio Pojoaque- Nambe, Rio Tesuque, and La Cienega springs due to Buckman well field pumping, RG-20516 et al.","title-short":"MSC_2025_002","author":[{"family":"Wolaver","given":"Brad"}],"contributor":[{"family":"Petronis","given":"Laura"},{"family":"Zemlick","given":"Katie"}],"recipient":[{"family":"Martinez","given":"Ramona"},{"family":"Garcia","given":"Lorraine"},{"family":"Stokes","given":"Cindy"}],"issued":{"date-parts":[["2025",6,17]]}},"suppress-author":true}],"schema":"https://github.com/citation-style-language/schema/raw/master/csl-citation.json"} </w:instrText>
            </w:r>
            <w:r>
              <w:fldChar w:fldCharType="separate"/>
            </w:r>
            <w:r w:rsidRPr="00D36299">
              <w:t>(2025)</w:t>
            </w:r>
            <w:r>
              <w:fldChar w:fldCharType="end"/>
            </w:r>
            <w:r w:rsidR="00604918">
              <w:t xml:space="preserve">, </w:t>
            </w:r>
            <w:r w:rsidR="00ED4817">
              <w:t xml:space="preserve">confirming </w:t>
            </w:r>
            <w:r w:rsidR="006B369B">
              <w:t>consistent outputs as the code is updated or modified</w:t>
            </w:r>
            <w:r w:rsidR="00ED4817">
              <w:t>.</w:t>
            </w:r>
          </w:p>
        </w:tc>
      </w:tr>
      <w:tr w:rsidR="00E55605" w14:paraId="4441809C" w14:textId="77777777" w:rsidTr="00F64BA9">
        <w:tc>
          <w:tcPr>
            <w:tcW w:w="382" w:type="pct"/>
          </w:tcPr>
          <w:p w14:paraId="6A4E64BD" w14:textId="77777777" w:rsidR="00E55605" w:rsidRDefault="00E55605" w:rsidP="00256CB4">
            <w:pPr>
              <w:jc w:val="left"/>
            </w:pPr>
            <w:r>
              <w:t>DS-06</w:t>
            </w:r>
          </w:p>
        </w:tc>
        <w:tc>
          <w:tcPr>
            <w:tcW w:w="1181" w:type="pct"/>
          </w:tcPr>
          <w:p w14:paraId="5C7B9913" w14:textId="68E23911" w:rsidR="00E55605" w:rsidRDefault="00E55605" w:rsidP="00256CB4">
            <w:pPr>
              <w:jc w:val="left"/>
            </w:pPr>
            <w:r w:rsidRPr="0088057C">
              <w:t>Regulatory &amp; Compliance Context</w:t>
            </w:r>
          </w:p>
        </w:tc>
        <w:tc>
          <w:tcPr>
            <w:tcW w:w="3438" w:type="pct"/>
          </w:tcPr>
          <w:p w14:paraId="4A629D83" w14:textId="16EC84BA" w:rsidR="00E55605" w:rsidRDefault="00E55605" w:rsidP="00EA68FF">
            <w:r>
              <w:t>Rio Grande Compact, OSE reporting, provenance chain-of-custody, analyst disposition</w:t>
            </w:r>
          </w:p>
        </w:tc>
      </w:tr>
    </w:tbl>
    <w:p w14:paraId="1FEFA83B" w14:textId="77777777" w:rsidR="00DA420C" w:rsidRPr="00020EE9" w:rsidRDefault="00DA420C" w:rsidP="008261FD">
      <w:pPr>
        <w:pStyle w:val="Heading3"/>
      </w:pPr>
      <w:bookmarkStart w:id="4" w:name="build-order"/>
      <w:r w:rsidRPr="00020EE9">
        <w:t>Build Order</w:t>
      </w:r>
      <w:bookmarkEnd w:id="4"/>
    </w:p>
    <w:p w14:paraId="798E01ED" w14:textId="77777777" w:rsidR="001753A1" w:rsidRDefault="001753A1" w:rsidP="000F684D">
      <w:pPr>
        <w:spacing w:line="240" w:lineRule="auto"/>
      </w:pPr>
      <w:r>
        <w:t>DS-01 (Well Production): Foundational data</w:t>
      </w:r>
    </w:p>
    <w:p w14:paraId="57ECE711" w14:textId="44EBBF56" w:rsidR="001753A1" w:rsidRDefault="001753A1" w:rsidP="000F684D">
      <w:pPr>
        <w:spacing w:line="240" w:lineRule="auto"/>
      </w:pPr>
      <w:r>
        <w:t>DS-02 (MODFLOW96): Numerical model context</w:t>
      </w:r>
    </w:p>
    <w:p w14:paraId="36696EB0" w14:textId="77777777" w:rsidR="001753A1" w:rsidRDefault="001753A1" w:rsidP="000F684D">
      <w:pPr>
        <w:spacing w:line="240" w:lineRule="auto"/>
      </w:pPr>
      <w:r>
        <w:t>DS-03 (Stream Depletion): Core science (depends on DS-01, DS-02)</w:t>
      </w:r>
    </w:p>
    <w:p w14:paraId="05C824EA" w14:textId="77777777" w:rsidR="001753A1" w:rsidRDefault="001753A1" w:rsidP="000F684D">
      <w:pPr>
        <w:spacing w:line="240" w:lineRule="auto"/>
      </w:pPr>
      <w:r>
        <w:t>DS-04 (Year Chaining): Architectural pattern (depends on DS-01, DS-02)</w:t>
      </w:r>
    </w:p>
    <w:p w14:paraId="6A3CE9B7" w14:textId="77777777" w:rsidR="001753A1" w:rsidRDefault="001753A1" w:rsidP="000F684D">
      <w:pPr>
        <w:spacing w:line="240" w:lineRule="auto"/>
      </w:pPr>
      <w:r>
        <w:t>DS-05 (QA Framework): Verification philosophy</w:t>
      </w:r>
    </w:p>
    <w:p w14:paraId="557C3ECD" w14:textId="77777777" w:rsidR="00F64BA9" w:rsidRDefault="001753A1" w:rsidP="000F684D">
      <w:pPr>
        <w:spacing w:line="240" w:lineRule="auto"/>
        <w:sectPr w:rsidR="00F64BA9" w:rsidSect="008A5D24">
          <w:pgSz w:w="15840" w:h="12240" w:orient="landscape" w:code="1"/>
          <w:pgMar w:top="1440" w:right="1440" w:bottom="1440" w:left="1440" w:header="720" w:footer="720" w:gutter="0"/>
          <w:cols w:space="720"/>
          <w:titlePg/>
          <w:docGrid w:linePitch="360"/>
        </w:sectPr>
      </w:pPr>
      <w:r>
        <w:t>DS-06 (Regulatory): Compliance requirements</w:t>
      </w:r>
    </w:p>
    <w:p w14:paraId="78CEC6AE" w14:textId="77777777" w:rsidR="00DA420C" w:rsidRDefault="00DA420C" w:rsidP="00985FB5">
      <w:pPr>
        <w:pStyle w:val="Heading2"/>
      </w:pPr>
      <w:bookmarkStart w:id="5" w:name="tier-2-implementation-specifications-1"/>
      <w:r>
        <w:lastRenderedPageBreak/>
        <w:t>Tier 2: Implementation Specifications</w:t>
      </w:r>
      <w:bookmarkEnd w:id="5"/>
    </w:p>
    <w:tbl>
      <w:tblPr>
        <w:tblStyle w:val="Table"/>
        <w:tblW w:w="496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7E0" w:firstRow="1" w:lastRow="1" w:firstColumn="1" w:lastColumn="1" w:noHBand="1" w:noVBand="1"/>
      </w:tblPr>
      <w:tblGrid>
        <w:gridCol w:w="1536"/>
        <w:gridCol w:w="3202"/>
        <w:gridCol w:w="1889"/>
        <w:gridCol w:w="10522"/>
      </w:tblGrid>
      <w:tr w:rsidR="00EA68FF" w14:paraId="07212923" w14:textId="77777777" w:rsidTr="00F64BA9">
        <w:tc>
          <w:tcPr>
            <w:tcW w:w="420" w:type="pct"/>
            <w:vAlign w:val="bottom"/>
          </w:tcPr>
          <w:p w14:paraId="2FA9029D" w14:textId="25A355A2" w:rsidR="00EA68FF" w:rsidRPr="00D75EF7" w:rsidRDefault="00EA68FF" w:rsidP="00EA68FF">
            <w:pPr>
              <w:jc w:val="center"/>
              <w:rPr>
                <w:b/>
                <w:bCs/>
              </w:rPr>
            </w:pPr>
            <w:r w:rsidRPr="00D75EF7">
              <w:rPr>
                <w:b/>
                <w:bCs/>
              </w:rPr>
              <w:t>Spe</w:t>
            </w:r>
            <w:r w:rsidR="00F66370">
              <w:rPr>
                <w:b/>
                <w:bCs/>
              </w:rPr>
              <w:t>cification</w:t>
            </w:r>
          </w:p>
        </w:tc>
        <w:tc>
          <w:tcPr>
            <w:tcW w:w="943" w:type="pct"/>
            <w:vAlign w:val="bottom"/>
          </w:tcPr>
          <w:p w14:paraId="01D61ABA" w14:textId="77777777" w:rsidR="00EA68FF" w:rsidRPr="00D75EF7" w:rsidRDefault="00EA68FF" w:rsidP="00256CB4">
            <w:pPr>
              <w:rPr>
                <w:b/>
                <w:bCs/>
              </w:rPr>
            </w:pPr>
            <w:r w:rsidRPr="00D75EF7">
              <w:rPr>
                <w:b/>
                <w:bCs/>
              </w:rPr>
              <w:t>Module</w:t>
            </w:r>
          </w:p>
        </w:tc>
        <w:tc>
          <w:tcPr>
            <w:tcW w:w="560" w:type="pct"/>
            <w:vAlign w:val="bottom"/>
          </w:tcPr>
          <w:p w14:paraId="0DCC154F" w14:textId="77777777" w:rsidR="00EA68FF" w:rsidRPr="00D75EF7" w:rsidRDefault="00EA68FF" w:rsidP="00721790">
            <w:pPr>
              <w:jc w:val="center"/>
              <w:rPr>
                <w:b/>
                <w:bCs/>
              </w:rPr>
            </w:pPr>
            <w:r w:rsidRPr="00D75EF7">
              <w:rPr>
                <w:b/>
                <w:bCs/>
              </w:rPr>
              <w:t>Depends On</w:t>
            </w:r>
          </w:p>
        </w:tc>
        <w:tc>
          <w:tcPr>
            <w:tcW w:w="3077" w:type="pct"/>
            <w:vAlign w:val="bottom"/>
          </w:tcPr>
          <w:p w14:paraId="44623893" w14:textId="12238253" w:rsidR="00EA68FF" w:rsidRPr="00D75EF7" w:rsidRDefault="00EA68FF" w:rsidP="00256CB4">
            <w:pPr>
              <w:rPr>
                <w:b/>
                <w:bCs/>
              </w:rPr>
            </w:pPr>
            <w:r w:rsidRPr="00D75EF7">
              <w:rPr>
                <w:b/>
                <w:bCs/>
              </w:rPr>
              <w:t xml:space="preserve">Key </w:t>
            </w:r>
            <w:r w:rsidR="002D45C1" w:rsidRPr="00D75EF7">
              <w:rPr>
                <w:b/>
                <w:bCs/>
              </w:rPr>
              <w:t>Content</w:t>
            </w:r>
          </w:p>
        </w:tc>
      </w:tr>
      <w:tr w:rsidR="00EA68FF" w14:paraId="235C9E18" w14:textId="77777777" w:rsidTr="00F64BA9">
        <w:tc>
          <w:tcPr>
            <w:tcW w:w="420" w:type="pct"/>
          </w:tcPr>
          <w:p w14:paraId="1E33CD01" w14:textId="77777777" w:rsidR="00EA68FF" w:rsidRDefault="00EA68FF" w:rsidP="00F64BA9">
            <w:pPr>
              <w:jc w:val="center"/>
            </w:pPr>
            <w:r>
              <w:t>IS-01</w:t>
            </w:r>
          </w:p>
        </w:tc>
        <w:tc>
          <w:tcPr>
            <w:tcW w:w="943" w:type="pct"/>
          </w:tcPr>
          <w:p w14:paraId="444C5610" w14:textId="77777777" w:rsidR="00EA68FF" w:rsidRPr="00DD2C11" w:rsidRDefault="00EA68FF" w:rsidP="00721790">
            <w:pPr>
              <w:jc w:val="left"/>
            </w:pPr>
            <w:hyperlink r:id="rId14">
              <w:r w:rsidRPr="00DD2C11">
                <w:rPr>
                  <w:rStyle w:val="Hyperlink"/>
                  <w:color w:val="auto"/>
                </w:rPr>
                <w:t>Project Scaffold &amp; Constants</w:t>
              </w:r>
            </w:hyperlink>
          </w:p>
        </w:tc>
        <w:tc>
          <w:tcPr>
            <w:tcW w:w="560" w:type="pct"/>
          </w:tcPr>
          <w:p w14:paraId="3F8E6E37" w14:textId="77777777" w:rsidR="00EA68FF" w:rsidRDefault="00EA68FF" w:rsidP="00721790">
            <w:pPr>
              <w:jc w:val="center"/>
            </w:pPr>
            <w:r>
              <w:t>—</w:t>
            </w:r>
          </w:p>
        </w:tc>
        <w:tc>
          <w:tcPr>
            <w:tcW w:w="3077" w:type="pct"/>
          </w:tcPr>
          <w:p w14:paraId="35694A85" w14:textId="77777777" w:rsidR="00EA68FF" w:rsidRDefault="00EA68FF" w:rsidP="00721790">
            <w:pPr>
              <w:jc w:val="left"/>
            </w:pPr>
            <w:r>
              <w:t xml:space="preserve">Directory structure, </w:t>
            </w:r>
            <w:r>
              <w:rPr>
                <w:rStyle w:val="VerbatimChar"/>
              </w:rPr>
              <w:t>requirements.txt</w:t>
            </w:r>
            <w:r>
              <w:t xml:space="preserve">, constants module, </w:t>
            </w:r>
            <w:proofErr w:type="spellStart"/>
            <w:r>
              <w:rPr>
                <w:rStyle w:val="VerbatimChar"/>
              </w:rPr>
              <w:t>pyproject.toml</w:t>
            </w:r>
            <w:proofErr w:type="spellEnd"/>
          </w:p>
        </w:tc>
      </w:tr>
      <w:tr w:rsidR="00EA68FF" w14:paraId="48E10D06" w14:textId="77777777" w:rsidTr="00F64BA9">
        <w:tc>
          <w:tcPr>
            <w:tcW w:w="420" w:type="pct"/>
          </w:tcPr>
          <w:p w14:paraId="3329C707" w14:textId="77777777" w:rsidR="00EA68FF" w:rsidRDefault="00EA68FF" w:rsidP="00F64BA9">
            <w:pPr>
              <w:jc w:val="center"/>
            </w:pPr>
            <w:r>
              <w:t>IS-02</w:t>
            </w:r>
          </w:p>
        </w:tc>
        <w:tc>
          <w:tcPr>
            <w:tcW w:w="943" w:type="pct"/>
          </w:tcPr>
          <w:p w14:paraId="64C515E2" w14:textId="77777777" w:rsidR="00EA68FF" w:rsidRPr="00DD2C11" w:rsidRDefault="00EA68FF" w:rsidP="00721790">
            <w:pPr>
              <w:jc w:val="left"/>
            </w:pPr>
            <w:hyperlink r:id="rId15">
              <w:r w:rsidRPr="00DD2C11">
                <w:rPr>
                  <w:rStyle w:val="Hyperlink"/>
                  <w:color w:val="auto"/>
                </w:rPr>
                <w:t>CSV Ingestion &amp; Table 2</w:t>
              </w:r>
            </w:hyperlink>
          </w:p>
        </w:tc>
        <w:tc>
          <w:tcPr>
            <w:tcW w:w="560" w:type="pct"/>
          </w:tcPr>
          <w:p w14:paraId="77E55DBC" w14:textId="77777777" w:rsidR="00EA68FF" w:rsidRDefault="00EA68FF" w:rsidP="00721790">
            <w:pPr>
              <w:jc w:val="center"/>
            </w:pPr>
            <w:r>
              <w:t>IS-01</w:t>
            </w:r>
          </w:p>
        </w:tc>
        <w:tc>
          <w:tcPr>
            <w:tcW w:w="3077" w:type="pct"/>
          </w:tcPr>
          <w:p w14:paraId="6DFAC83F" w14:textId="1EF7EAB5" w:rsidR="00EA68FF" w:rsidRDefault="00EA68FF" w:rsidP="00721790">
            <w:pPr>
              <w:jc w:val="left"/>
            </w:pPr>
            <w:r>
              <w:rPr>
                <w:rStyle w:val="VerbatimChar"/>
              </w:rPr>
              <w:t>step1_ingest_buckman_data.py</w:t>
            </w:r>
            <w:r>
              <w:t>: CSV parser, daily validation, monthly aggregation, MG→AF, Table</w:t>
            </w:r>
            <w:r w:rsidR="00B45C13">
              <w:t> </w:t>
            </w:r>
            <w:r>
              <w:t>2 XLSX</w:t>
            </w:r>
          </w:p>
        </w:tc>
      </w:tr>
      <w:tr w:rsidR="00EA68FF" w14:paraId="3A7C78D8" w14:textId="77777777" w:rsidTr="00F64BA9">
        <w:tc>
          <w:tcPr>
            <w:tcW w:w="420" w:type="pct"/>
          </w:tcPr>
          <w:p w14:paraId="7CBD8DFF" w14:textId="77777777" w:rsidR="00EA68FF" w:rsidRDefault="00EA68FF" w:rsidP="00F64BA9">
            <w:pPr>
              <w:jc w:val="center"/>
            </w:pPr>
            <w:r>
              <w:t>IS-03</w:t>
            </w:r>
          </w:p>
        </w:tc>
        <w:tc>
          <w:tcPr>
            <w:tcW w:w="943" w:type="pct"/>
          </w:tcPr>
          <w:p w14:paraId="0EFD6248" w14:textId="77777777" w:rsidR="00EA68FF" w:rsidRPr="00DD2C11" w:rsidRDefault="00EA68FF" w:rsidP="00721790">
            <w:pPr>
              <w:jc w:val="left"/>
            </w:pPr>
            <w:hyperlink r:id="rId16">
              <w:r w:rsidRPr="00DD2C11">
                <w:rPr>
                  <w:rStyle w:val="Hyperlink"/>
                  <w:color w:val="auto"/>
                </w:rPr>
                <w:t>Table 1 Chaining</w:t>
              </w:r>
            </w:hyperlink>
          </w:p>
        </w:tc>
        <w:tc>
          <w:tcPr>
            <w:tcW w:w="560" w:type="pct"/>
          </w:tcPr>
          <w:p w14:paraId="29B01456" w14:textId="77777777" w:rsidR="00EA68FF" w:rsidRDefault="00EA68FF" w:rsidP="00721790">
            <w:pPr>
              <w:jc w:val="center"/>
            </w:pPr>
            <w:r>
              <w:t>IS-02</w:t>
            </w:r>
          </w:p>
        </w:tc>
        <w:tc>
          <w:tcPr>
            <w:tcW w:w="3077" w:type="pct"/>
          </w:tcPr>
          <w:p w14:paraId="6A4D81E1" w14:textId="77777777" w:rsidR="00EA68FF" w:rsidRDefault="00EA68FF" w:rsidP="00721790">
            <w:pPr>
              <w:jc w:val="left"/>
            </w:pPr>
            <w:r>
              <w:t>Table 1 template loading, row extension, historical preservation, XLSX export</w:t>
            </w:r>
          </w:p>
        </w:tc>
      </w:tr>
      <w:tr w:rsidR="00EA68FF" w14:paraId="3CD0E9EF" w14:textId="77777777" w:rsidTr="00F64BA9">
        <w:tc>
          <w:tcPr>
            <w:tcW w:w="420" w:type="pct"/>
          </w:tcPr>
          <w:p w14:paraId="5434C3B8" w14:textId="77777777" w:rsidR="00EA68FF" w:rsidRDefault="00EA68FF" w:rsidP="00F64BA9">
            <w:pPr>
              <w:jc w:val="center"/>
            </w:pPr>
            <w:r>
              <w:t>IS-04</w:t>
            </w:r>
          </w:p>
        </w:tc>
        <w:tc>
          <w:tcPr>
            <w:tcW w:w="943" w:type="pct"/>
          </w:tcPr>
          <w:p w14:paraId="07454E1A" w14:textId="77777777" w:rsidR="00EA68FF" w:rsidRPr="00DD2C11" w:rsidRDefault="00EA68FF" w:rsidP="00721790">
            <w:pPr>
              <w:jc w:val="left"/>
            </w:pPr>
            <w:hyperlink r:id="rId17">
              <w:r w:rsidRPr="00DD2C11">
                <w:rPr>
                  <w:rStyle w:val="Hyperlink"/>
                  <w:color w:val="auto"/>
                </w:rPr>
                <w:t>WEL File Management</w:t>
              </w:r>
            </w:hyperlink>
          </w:p>
        </w:tc>
        <w:tc>
          <w:tcPr>
            <w:tcW w:w="560" w:type="pct"/>
          </w:tcPr>
          <w:p w14:paraId="08D1F046" w14:textId="77777777" w:rsidR="00EA68FF" w:rsidRDefault="00EA68FF" w:rsidP="00721790">
            <w:pPr>
              <w:jc w:val="center"/>
            </w:pPr>
            <w:r>
              <w:t>IS-01</w:t>
            </w:r>
          </w:p>
        </w:tc>
        <w:tc>
          <w:tcPr>
            <w:tcW w:w="3077" w:type="pct"/>
          </w:tcPr>
          <w:p w14:paraId="5F14D233" w14:textId="6BFDB0B7" w:rsidR="00EA68FF" w:rsidRDefault="00EA68FF" w:rsidP="00721790">
            <w:pPr>
              <w:jc w:val="left"/>
            </w:pPr>
            <w:r>
              <w:rPr>
                <w:rStyle w:val="VerbatimChar"/>
              </w:rPr>
              <w:t>step2_update_modflow.py</w:t>
            </w:r>
            <w:r>
              <w:t xml:space="preserve">: </w:t>
            </w:r>
            <w:r w:rsidR="009078C8">
              <w:t>year</w:t>
            </w:r>
            <w:r w:rsidR="00DB62D6">
              <w:t xml:space="preserve"> n</w:t>
            </w:r>
            <w:r w:rsidR="009078C8">
              <w:t xml:space="preserve"> </w:t>
            </w:r>
            <w:r>
              <w:t xml:space="preserve">WEL parser, </w:t>
            </w:r>
            <w:proofErr w:type="spellStart"/>
            <w:r>
              <w:t>AF→</w:t>
            </w:r>
            <w:r w:rsidR="00343951">
              <w:t>cfs</w:t>
            </w:r>
            <w:proofErr w:type="spellEnd"/>
            <w:r>
              <w:t xml:space="preserve"> conversion</w:t>
            </w:r>
            <w:r w:rsidR="00DB62D6">
              <w:t>, year n</w:t>
            </w:r>
            <w:r w:rsidR="00697961">
              <w:t>+1</w:t>
            </w:r>
            <w:r w:rsidR="00DB62D6">
              <w:t xml:space="preserve"> WEL generation</w:t>
            </w:r>
          </w:p>
        </w:tc>
      </w:tr>
      <w:tr w:rsidR="00EA68FF" w14:paraId="242C1E92" w14:textId="77777777" w:rsidTr="00F64BA9">
        <w:tc>
          <w:tcPr>
            <w:tcW w:w="420" w:type="pct"/>
          </w:tcPr>
          <w:p w14:paraId="35AB55E2" w14:textId="77777777" w:rsidR="00EA68FF" w:rsidRDefault="00EA68FF" w:rsidP="00F64BA9">
            <w:pPr>
              <w:jc w:val="center"/>
            </w:pPr>
            <w:r>
              <w:t>IS-05</w:t>
            </w:r>
          </w:p>
        </w:tc>
        <w:tc>
          <w:tcPr>
            <w:tcW w:w="943" w:type="pct"/>
          </w:tcPr>
          <w:p w14:paraId="090A93B3" w14:textId="77777777" w:rsidR="00EA68FF" w:rsidRPr="00DD2C11" w:rsidRDefault="00EA68FF" w:rsidP="00721790">
            <w:pPr>
              <w:jc w:val="left"/>
            </w:pPr>
            <w:hyperlink r:id="rId18">
              <w:r w:rsidRPr="00DD2C11">
                <w:rPr>
                  <w:rStyle w:val="Hyperlink"/>
                  <w:color w:val="auto"/>
                </w:rPr>
                <w:t>MODFLOW Execution Wrapper</w:t>
              </w:r>
            </w:hyperlink>
          </w:p>
        </w:tc>
        <w:tc>
          <w:tcPr>
            <w:tcW w:w="560" w:type="pct"/>
          </w:tcPr>
          <w:p w14:paraId="75D0F046" w14:textId="77777777" w:rsidR="00EA68FF" w:rsidRDefault="00EA68FF" w:rsidP="00721790">
            <w:pPr>
              <w:jc w:val="center"/>
            </w:pPr>
            <w:r>
              <w:t>IS-04</w:t>
            </w:r>
          </w:p>
        </w:tc>
        <w:tc>
          <w:tcPr>
            <w:tcW w:w="3077" w:type="pct"/>
          </w:tcPr>
          <w:p w14:paraId="3EA39230" w14:textId="4E92FA5C" w:rsidR="00EA68FF" w:rsidRDefault="00EA68FF" w:rsidP="00721790">
            <w:pPr>
              <w:jc w:val="left"/>
            </w:pPr>
            <w:r>
              <w:rPr>
                <w:rStyle w:val="VerbatimChar"/>
              </w:rPr>
              <w:t>step3_run_modflow.sh</w:t>
            </w:r>
            <w:r>
              <w:t xml:space="preserve">: NAM generation, </w:t>
            </w:r>
            <w:r w:rsidR="001049A9">
              <w:t>static</w:t>
            </w:r>
            <w:r w:rsidR="00697961">
              <w:t xml:space="preserve"> </w:t>
            </w:r>
            <w:r w:rsidR="00DB62D6">
              <w:t>MODFLOW input file</w:t>
            </w:r>
            <w:r w:rsidR="001A335A">
              <w:t xml:space="preserve"> staging</w:t>
            </w:r>
            <w:r w:rsidR="00697961">
              <w:t xml:space="preserve"> </w:t>
            </w:r>
            <w:r w:rsidR="00DB62D6">
              <w:t>to year n</w:t>
            </w:r>
            <w:r w:rsidR="00697961">
              <w:t>+1</w:t>
            </w:r>
            <w:r>
              <w:t>, Wine execution</w:t>
            </w:r>
            <w:r w:rsidR="001E681A">
              <w:t xml:space="preserve"> (automated execution of </w:t>
            </w:r>
            <w:r w:rsidR="006826C5">
              <w:t>F</w:t>
            </w:r>
            <w:r w:rsidR="001E681A">
              <w:t xml:space="preserve">ortran </w:t>
            </w:r>
            <w:r w:rsidR="001A335A">
              <w:t>binary</w:t>
            </w:r>
            <w:r w:rsidR="001E681A">
              <w:t>)</w:t>
            </w:r>
            <w:r>
              <w:t xml:space="preserve">, convergence </w:t>
            </w:r>
            <w:r w:rsidR="006826C5">
              <w:t>verification</w:t>
            </w:r>
          </w:p>
        </w:tc>
      </w:tr>
      <w:tr w:rsidR="00EA68FF" w14:paraId="455DBF34" w14:textId="77777777" w:rsidTr="00F64BA9">
        <w:tc>
          <w:tcPr>
            <w:tcW w:w="420" w:type="pct"/>
          </w:tcPr>
          <w:p w14:paraId="4B9D866E" w14:textId="77777777" w:rsidR="00EA68FF" w:rsidRDefault="00EA68FF" w:rsidP="00F64BA9">
            <w:pPr>
              <w:jc w:val="center"/>
            </w:pPr>
            <w:r>
              <w:t>IS-06</w:t>
            </w:r>
          </w:p>
        </w:tc>
        <w:tc>
          <w:tcPr>
            <w:tcW w:w="943" w:type="pct"/>
          </w:tcPr>
          <w:p w14:paraId="753AF70F" w14:textId="77777777" w:rsidR="00EA68FF" w:rsidRPr="00DD2C11" w:rsidRDefault="00EA68FF" w:rsidP="00721790">
            <w:pPr>
              <w:jc w:val="left"/>
            </w:pPr>
            <w:hyperlink r:id="rId19">
              <w:r w:rsidRPr="00DD2C11">
                <w:rPr>
                  <w:rStyle w:val="Hyperlink"/>
                  <w:color w:val="auto"/>
                </w:rPr>
                <w:t>Post-Processor &amp; Output Parsing</w:t>
              </w:r>
            </w:hyperlink>
          </w:p>
        </w:tc>
        <w:tc>
          <w:tcPr>
            <w:tcW w:w="560" w:type="pct"/>
          </w:tcPr>
          <w:p w14:paraId="7224F721" w14:textId="77777777" w:rsidR="00EA68FF" w:rsidRDefault="00EA68FF" w:rsidP="00721790">
            <w:pPr>
              <w:jc w:val="center"/>
            </w:pPr>
            <w:r>
              <w:t>IS-05</w:t>
            </w:r>
          </w:p>
        </w:tc>
        <w:tc>
          <w:tcPr>
            <w:tcW w:w="3077" w:type="pct"/>
          </w:tcPr>
          <w:p w14:paraId="48963435" w14:textId="7C8041F5" w:rsidR="00EA68FF" w:rsidRDefault="00EA0205" w:rsidP="00721790">
            <w:pPr>
              <w:jc w:val="left"/>
            </w:pPr>
            <w:r>
              <w:t xml:space="preserve">Automated execution of </w:t>
            </w:r>
            <w:r w:rsidR="00EA68FF">
              <w:t>FORTRAN post</w:t>
            </w:r>
            <w:r>
              <w:noBreakHyphen/>
            </w:r>
            <w:r w:rsidR="00EA68FF">
              <w:t>processor</w:t>
            </w:r>
            <w:r>
              <w:t>,</w:t>
            </w:r>
            <w:r w:rsidR="00EA68FF">
              <w:t xml:space="preserve"> </w:t>
            </w:r>
            <w:proofErr w:type="spellStart"/>
            <w:r w:rsidR="00EA68FF">
              <w:rPr>
                <w:rStyle w:val="VerbatimChar"/>
              </w:rPr>
              <w:t>parse_postprocessor_output</w:t>
            </w:r>
            <w:proofErr w:type="spellEnd"/>
            <w:r w:rsidR="00EA68FF">
              <w:rPr>
                <w:rStyle w:val="VerbatimChar"/>
              </w:rPr>
              <w:t>()</w:t>
            </w:r>
            <w:r w:rsidR="00EA68FF">
              <w:t>, cell coordinate extraction</w:t>
            </w:r>
          </w:p>
        </w:tc>
      </w:tr>
      <w:tr w:rsidR="00EA68FF" w14:paraId="062202CD" w14:textId="77777777" w:rsidTr="00F64BA9">
        <w:tc>
          <w:tcPr>
            <w:tcW w:w="420" w:type="pct"/>
          </w:tcPr>
          <w:p w14:paraId="387D0196" w14:textId="77777777" w:rsidR="00EA68FF" w:rsidRDefault="00EA68FF" w:rsidP="00F64BA9">
            <w:pPr>
              <w:jc w:val="center"/>
            </w:pPr>
            <w:r>
              <w:t>IS-07</w:t>
            </w:r>
          </w:p>
        </w:tc>
        <w:tc>
          <w:tcPr>
            <w:tcW w:w="943" w:type="pct"/>
          </w:tcPr>
          <w:p w14:paraId="2EB2AD36" w14:textId="77777777" w:rsidR="00EA68FF" w:rsidRPr="00DD2C11" w:rsidRDefault="00EA68FF" w:rsidP="00721790">
            <w:pPr>
              <w:jc w:val="left"/>
            </w:pPr>
            <w:hyperlink r:id="rId20">
              <w:r w:rsidRPr="00DD2C11">
                <w:rPr>
                  <w:rStyle w:val="Hyperlink"/>
                  <w:color w:val="auto"/>
                </w:rPr>
                <w:t>Stream Depletion Library</w:t>
              </w:r>
            </w:hyperlink>
          </w:p>
        </w:tc>
        <w:tc>
          <w:tcPr>
            <w:tcW w:w="560" w:type="pct"/>
          </w:tcPr>
          <w:p w14:paraId="17ABC2AB" w14:textId="77777777" w:rsidR="00EA68FF" w:rsidRDefault="00EA68FF" w:rsidP="00721790">
            <w:pPr>
              <w:jc w:val="center"/>
            </w:pPr>
            <w:r>
              <w:t>IS-01</w:t>
            </w:r>
          </w:p>
        </w:tc>
        <w:tc>
          <w:tcPr>
            <w:tcW w:w="3077" w:type="pct"/>
          </w:tcPr>
          <w:p w14:paraId="49DEDF1C" w14:textId="466539A0" w:rsidR="00EA68FF" w:rsidRDefault="00EA68FF" w:rsidP="00721790">
            <w:pPr>
              <w:jc w:val="left"/>
            </w:pPr>
            <w:r>
              <w:rPr>
                <w:rStyle w:val="VerbatimChar"/>
              </w:rPr>
              <w:t>stream_depletions.py</w:t>
            </w:r>
            <w:r>
              <w:t xml:space="preserve">: </w:t>
            </w:r>
            <w:proofErr w:type="spellStart"/>
            <w:r>
              <w:rPr>
                <w:rStyle w:val="VerbatimChar"/>
              </w:rPr>
              <w:t>cfs_to_acre_feet</w:t>
            </w:r>
            <w:proofErr w:type="spellEnd"/>
            <w:r>
              <w:rPr>
                <w:rStyle w:val="VerbatimChar"/>
              </w:rPr>
              <w:t>()</w:t>
            </w:r>
            <w:r>
              <w:t xml:space="preserve">, analytical residuals, </w:t>
            </w:r>
            <w:r w:rsidR="004D6511">
              <w:t xml:space="preserve">classification of cells as above or below </w:t>
            </w:r>
            <w:r>
              <w:t xml:space="preserve">Otowi </w:t>
            </w:r>
            <w:r w:rsidR="004D6511">
              <w:t>gage</w:t>
            </w:r>
          </w:p>
        </w:tc>
      </w:tr>
      <w:tr w:rsidR="00EA68FF" w14:paraId="43B1965D" w14:textId="77777777" w:rsidTr="00F64BA9">
        <w:tc>
          <w:tcPr>
            <w:tcW w:w="420" w:type="pct"/>
          </w:tcPr>
          <w:p w14:paraId="61D22CD7" w14:textId="77777777" w:rsidR="00EA68FF" w:rsidRDefault="00EA68FF" w:rsidP="00F64BA9">
            <w:pPr>
              <w:jc w:val="center"/>
            </w:pPr>
            <w:r>
              <w:t>IS-08</w:t>
            </w:r>
          </w:p>
        </w:tc>
        <w:tc>
          <w:tcPr>
            <w:tcW w:w="943" w:type="pct"/>
          </w:tcPr>
          <w:p w14:paraId="570F210D" w14:textId="77777777" w:rsidR="00EA68FF" w:rsidRPr="00DD2C11" w:rsidRDefault="00EA68FF" w:rsidP="00721790">
            <w:pPr>
              <w:jc w:val="left"/>
            </w:pPr>
            <w:hyperlink r:id="rId21">
              <w:r w:rsidRPr="00DD2C11">
                <w:rPr>
                  <w:rStyle w:val="Hyperlink"/>
                  <w:color w:val="auto"/>
                </w:rPr>
                <w:t>Table 3 Generation</w:t>
              </w:r>
            </w:hyperlink>
          </w:p>
        </w:tc>
        <w:tc>
          <w:tcPr>
            <w:tcW w:w="560" w:type="pct"/>
          </w:tcPr>
          <w:p w14:paraId="7A73CD9B" w14:textId="77777777" w:rsidR="00EA68FF" w:rsidRDefault="00EA68FF" w:rsidP="00721790">
            <w:pPr>
              <w:jc w:val="center"/>
            </w:pPr>
            <w:r>
              <w:t>IS-06, IS-07</w:t>
            </w:r>
          </w:p>
        </w:tc>
        <w:tc>
          <w:tcPr>
            <w:tcW w:w="3077" w:type="pct"/>
          </w:tcPr>
          <w:p w14:paraId="6BD77508" w14:textId="0DF17211" w:rsidR="00EA68FF" w:rsidRDefault="00EA68FF" w:rsidP="00721790">
            <w:pPr>
              <w:jc w:val="left"/>
            </w:pPr>
            <w:r>
              <w:t>Rio Pojoaque &amp; Tesuque</w:t>
            </w:r>
            <w:r w:rsidR="001314FA">
              <w:t xml:space="preserve"> depletion</w:t>
            </w:r>
            <w:r>
              <w:t>: residual + superposition, year chaining</w:t>
            </w:r>
            <w:r w:rsidR="001314FA">
              <w:t xml:space="preserve"> (</w:t>
            </w:r>
            <w:proofErr w:type="spellStart"/>
            <w:r w:rsidR="001314FA">
              <w:t>i.e</w:t>
            </w:r>
            <w:proofErr w:type="spellEnd"/>
            <w:r w:rsidR="001314FA">
              <w:t xml:space="preserve">, </w:t>
            </w:r>
            <w:r w:rsidR="00B177A0">
              <w:t>inserting results for year n+1 to year n table)</w:t>
            </w:r>
            <w:r>
              <w:t>, XLSX export</w:t>
            </w:r>
          </w:p>
        </w:tc>
      </w:tr>
      <w:tr w:rsidR="00EA68FF" w14:paraId="3EAEE779" w14:textId="77777777" w:rsidTr="00F64BA9">
        <w:tc>
          <w:tcPr>
            <w:tcW w:w="420" w:type="pct"/>
          </w:tcPr>
          <w:p w14:paraId="0EE23B57" w14:textId="77777777" w:rsidR="00EA68FF" w:rsidRDefault="00EA68FF" w:rsidP="00F64BA9">
            <w:pPr>
              <w:jc w:val="center"/>
            </w:pPr>
            <w:r>
              <w:t>IS-09</w:t>
            </w:r>
          </w:p>
        </w:tc>
        <w:tc>
          <w:tcPr>
            <w:tcW w:w="943" w:type="pct"/>
          </w:tcPr>
          <w:p w14:paraId="180B2C02" w14:textId="77777777" w:rsidR="00EA68FF" w:rsidRPr="00DD2C11" w:rsidRDefault="00EA68FF" w:rsidP="00721790">
            <w:pPr>
              <w:jc w:val="left"/>
            </w:pPr>
            <w:hyperlink r:id="rId22">
              <w:r w:rsidRPr="00DD2C11">
                <w:rPr>
                  <w:rStyle w:val="Hyperlink"/>
                  <w:color w:val="auto"/>
                </w:rPr>
                <w:t>Tables 4 &amp; 5 Generation</w:t>
              </w:r>
            </w:hyperlink>
          </w:p>
        </w:tc>
        <w:tc>
          <w:tcPr>
            <w:tcW w:w="560" w:type="pct"/>
          </w:tcPr>
          <w:p w14:paraId="7FA4136D" w14:textId="77777777" w:rsidR="00EA68FF" w:rsidRDefault="00EA68FF" w:rsidP="00721790">
            <w:pPr>
              <w:jc w:val="center"/>
            </w:pPr>
            <w:r>
              <w:t>IS-06, IS-07</w:t>
            </w:r>
          </w:p>
        </w:tc>
        <w:tc>
          <w:tcPr>
            <w:tcW w:w="3077" w:type="pct"/>
          </w:tcPr>
          <w:p w14:paraId="56D82FCE" w14:textId="23182A93" w:rsidR="00EA68FF" w:rsidRDefault="00EA68FF" w:rsidP="00721790">
            <w:pPr>
              <w:jc w:val="left"/>
            </w:pPr>
            <w:r>
              <w:t>Rio Grande above/below Otowi (Table 4), La Cienega (Table 5)</w:t>
            </w:r>
          </w:p>
        </w:tc>
      </w:tr>
      <w:tr w:rsidR="00EA68FF" w14:paraId="5C54F571" w14:textId="77777777" w:rsidTr="00F64BA9">
        <w:tc>
          <w:tcPr>
            <w:tcW w:w="420" w:type="pct"/>
          </w:tcPr>
          <w:p w14:paraId="56F2ED8A" w14:textId="77777777" w:rsidR="00EA68FF" w:rsidRDefault="00EA68FF" w:rsidP="00F64BA9">
            <w:pPr>
              <w:jc w:val="center"/>
            </w:pPr>
            <w:r>
              <w:t>IS-10</w:t>
            </w:r>
          </w:p>
        </w:tc>
        <w:tc>
          <w:tcPr>
            <w:tcW w:w="943" w:type="pct"/>
          </w:tcPr>
          <w:p w14:paraId="408FA624" w14:textId="0E182DC9" w:rsidR="00EA68FF" w:rsidRPr="00DD2C11" w:rsidRDefault="00EA68FF" w:rsidP="00721790">
            <w:pPr>
              <w:jc w:val="left"/>
            </w:pPr>
            <w:r w:rsidRPr="00002B2A">
              <w:t>Test Suite</w:t>
            </w:r>
          </w:p>
        </w:tc>
        <w:tc>
          <w:tcPr>
            <w:tcW w:w="560" w:type="pct"/>
          </w:tcPr>
          <w:p w14:paraId="61E59934" w14:textId="77777777" w:rsidR="00EA68FF" w:rsidRDefault="00EA68FF" w:rsidP="00721790">
            <w:pPr>
              <w:jc w:val="center"/>
            </w:pPr>
            <w:r>
              <w:t>IS-02–IS-09</w:t>
            </w:r>
          </w:p>
        </w:tc>
        <w:tc>
          <w:tcPr>
            <w:tcW w:w="3077" w:type="pct"/>
          </w:tcPr>
          <w:p w14:paraId="0B8A8675" w14:textId="0D2341C8" w:rsidR="00EA68FF" w:rsidRDefault="00EA68FF" w:rsidP="00721790">
            <w:pPr>
              <w:jc w:val="left"/>
            </w:pPr>
            <w:proofErr w:type="spellStart"/>
            <w:r>
              <w:t>pytest</w:t>
            </w:r>
            <w:proofErr w:type="spellEnd"/>
            <w:r>
              <w:t xml:space="preserve"> smoke tests</w:t>
            </w:r>
            <w:r w:rsidR="000D7020">
              <w:t xml:space="preserve"> (workflow runs without failure)</w:t>
            </w:r>
            <w:r>
              <w:t>, edge cases</w:t>
            </w:r>
            <w:r w:rsidR="002C4030">
              <w:t xml:space="preserve"> (extreme high/low input values)</w:t>
            </w:r>
            <w:r>
              <w:t>, conservation checks</w:t>
            </w:r>
            <w:r w:rsidR="00F646E7">
              <w:t xml:space="preserve"> (bass balance verification)</w:t>
            </w:r>
            <w:r>
              <w:t xml:space="preserve">, </w:t>
            </w:r>
            <w:r>
              <w:rPr>
                <w:rStyle w:val="VerbatimChar"/>
              </w:rPr>
              <w:t>conftest.py</w:t>
            </w:r>
          </w:p>
        </w:tc>
      </w:tr>
      <w:tr w:rsidR="00EA68FF" w14:paraId="5107A963" w14:textId="77777777" w:rsidTr="00F64BA9">
        <w:tc>
          <w:tcPr>
            <w:tcW w:w="420" w:type="pct"/>
          </w:tcPr>
          <w:p w14:paraId="4258E012" w14:textId="77777777" w:rsidR="00EA68FF" w:rsidRDefault="00EA68FF" w:rsidP="00F64BA9">
            <w:pPr>
              <w:jc w:val="center"/>
            </w:pPr>
            <w:r>
              <w:t>IS-11</w:t>
            </w:r>
          </w:p>
        </w:tc>
        <w:tc>
          <w:tcPr>
            <w:tcW w:w="943" w:type="pct"/>
          </w:tcPr>
          <w:p w14:paraId="6698DB38" w14:textId="50796DE1" w:rsidR="00EA68FF" w:rsidRPr="00DD2C11" w:rsidRDefault="00EA68FF" w:rsidP="00721790">
            <w:pPr>
              <w:jc w:val="left"/>
            </w:pPr>
            <w:hyperlink r:id="rId23">
              <w:r w:rsidRPr="00DD2C11">
                <w:rPr>
                  <w:rStyle w:val="Hyperlink"/>
                  <w:color w:val="auto"/>
                </w:rPr>
                <w:t>Validation Framework</w:t>
              </w:r>
            </w:hyperlink>
          </w:p>
        </w:tc>
        <w:tc>
          <w:tcPr>
            <w:tcW w:w="560" w:type="pct"/>
          </w:tcPr>
          <w:p w14:paraId="111ED487" w14:textId="77777777" w:rsidR="00EA68FF" w:rsidRDefault="00EA68FF" w:rsidP="00721790">
            <w:pPr>
              <w:jc w:val="center"/>
            </w:pPr>
            <w:r>
              <w:t>IS-10</w:t>
            </w:r>
          </w:p>
        </w:tc>
        <w:tc>
          <w:tcPr>
            <w:tcW w:w="3077" w:type="pct"/>
          </w:tcPr>
          <w:p w14:paraId="3C84E310" w14:textId="3A47FA10" w:rsidR="00EA68FF" w:rsidRDefault="003C59E6" w:rsidP="00721790">
            <w:pPr>
              <w:jc w:val="left"/>
            </w:pPr>
            <w:r>
              <w:t>Physical plausibility</w:t>
            </w:r>
            <w:r w:rsidR="00EA68FF">
              <w:t xml:space="preserve"> bounds, temporal consistency</w:t>
            </w:r>
            <w:r w:rsidR="00427E71">
              <w:t xml:space="preserve"> (</w:t>
            </w:r>
            <w:r w:rsidR="00427E71" w:rsidRPr="00427E71">
              <w:t>verification that calculated values follow physically reasonable trends through time</w:t>
            </w:r>
            <w:r w:rsidR="00427E71">
              <w:t>)</w:t>
            </w:r>
            <w:r w:rsidR="00EA68FF">
              <w:t>, regression harness, tolerance config</w:t>
            </w:r>
            <w:r w:rsidR="009B682F">
              <w:t>uration</w:t>
            </w:r>
            <w:r w:rsidR="0068155B">
              <w:t xml:space="preserve"> (</w:t>
            </w:r>
            <w:r w:rsidR="0068155B" w:rsidRPr="0068155B">
              <w:t>acceptable margin-of-error thresholds for calculated output verification</w:t>
            </w:r>
            <w:r w:rsidR="0068155B">
              <w:t>)</w:t>
            </w:r>
          </w:p>
        </w:tc>
      </w:tr>
      <w:tr w:rsidR="00EA68FF" w14:paraId="27AC1D1C" w14:textId="77777777" w:rsidTr="00F64BA9">
        <w:tc>
          <w:tcPr>
            <w:tcW w:w="420" w:type="pct"/>
          </w:tcPr>
          <w:p w14:paraId="2DFA2D3B" w14:textId="77777777" w:rsidR="00EA68FF" w:rsidRDefault="00EA68FF" w:rsidP="00F64BA9">
            <w:pPr>
              <w:jc w:val="center"/>
            </w:pPr>
            <w:r>
              <w:t>IS-12</w:t>
            </w:r>
          </w:p>
        </w:tc>
        <w:tc>
          <w:tcPr>
            <w:tcW w:w="943" w:type="pct"/>
          </w:tcPr>
          <w:p w14:paraId="71A60A58" w14:textId="79207AEE" w:rsidR="00EA68FF" w:rsidRPr="00DD2C11" w:rsidRDefault="00EA68FF" w:rsidP="00721790">
            <w:pPr>
              <w:jc w:val="left"/>
            </w:pPr>
            <w:hyperlink r:id="rId24">
              <w:r w:rsidRPr="00DD2C11">
                <w:rPr>
                  <w:rStyle w:val="Hyperlink"/>
                  <w:color w:val="auto"/>
                </w:rPr>
                <w:t>Provenance</w:t>
              </w:r>
            </w:hyperlink>
          </w:p>
        </w:tc>
        <w:tc>
          <w:tcPr>
            <w:tcW w:w="560" w:type="pct"/>
          </w:tcPr>
          <w:p w14:paraId="09E7D0FA" w14:textId="77777777" w:rsidR="00EA68FF" w:rsidRDefault="00EA68FF" w:rsidP="00721790">
            <w:pPr>
              <w:jc w:val="center"/>
            </w:pPr>
            <w:r>
              <w:t>IS-10</w:t>
            </w:r>
          </w:p>
        </w:tc>
        <w:tc>
          <w:tcPr>
            <w:tcW w:w="3077" w:type="pct"/>
          </w:tcPr>
          <w:p w14:paraId="09734F0B" w14:textId="77777777" w:rsidR="00EA68FF" w:rsidRDefault="00EA68FF" w:rsidP="00721790">
            <w:pPr>
              <w:jc w:val="left"/>
            </w:pPr>
            <w:r>
              <w:rPr>
                <w:rStyle w:val="VerbatimChar"/>
              </w:rPr>
              <w:t>pipeline_manifest.py</w:t>
            </w:r>
            <w:r>
              <w:t xml:space="preserve">, </w:t>
            </w:r>
            <w:r>
              <w:rPr>
                <w:rStyle w:val="VerbatimChar"/>
              </w:rPr>
              <w:t>workflow_logger.py</w:t>
            </w:r>
            <w:r>
              <w:t>, SHA-256 hashing, JSON manifest</w:t>
            </w:r>
          </w:p>
        </w:tc>
      </w:tr>
    </w:tbl>
    <w:p w14:paraId="1A821CCF" w14:textId="77777777" w:rsidR="00F64BA9" w:rsidRDefault="00F64BA9" w:rsidP="008261FD">
      <w:pPr>
        <w:pStyle w:val="Heading3"/>
        <w:sectPr w:rsidR="00F64BA9" w:rsidSect="00F64BA9">
          <w:pgSz w:w="20160" w:h="12240" w:orient="landscape" w:code="5"/>
          <w:pgMar w:top="1440" w:right="1440" w:bottom="1440" w:left="1440" w:header="720" w:footer="720" w:gutter="0"/>
          <w:cols w:space="720"/>
          <w:titlePg/>
          <w:docGrid w:linePitch="360"/>
        </w:sectPr>
      </w:pPr>
      <w:bookmarkStart w:id="6" w:name="dependency-graph"/>
    </w:p>
    <w:p w14:paraId="10E572EC" w14:textId="77777777" w:rsidR="00DA420C" w:rsidRDefault="00DA420C" w:rsidP="008261FD">
      <w:pPr>
        <w:pStyle w:val="Heading3"/>
      </w:pPr>
      <w:r>
        <w:lastRenderedPageBreak/>
        <w:t>Dependency Graph</w:t>
      </w:r>
      <w:bookmarkEnd w:id="6"/>
    </w:p>
    <w:p w14:paraId="64C09E5F" w14:textId="5303529B" w:rsidR="00C46D18" w:rsidRPr="000F2965" w:rsidRDefault="00C46D18" w:rsidP="000F2965">
      <w:r>
        <w:t>D</w:t>
      </w:r>
      <w:r w:rsidRPr="00C46D18">
        <w:t>iagram showing</w:t>
      </w:r>
      <w:r w:rsidR="004E405D">
        <w:t xml:space="preserve"> the required sequence of</w:t>
      </w:r>
      <w:r w:rsidRPr="00C46D18">
        <w:t xml:space="preserve"> how each implementation specification builds on prior ones</w:t>
      </w:r>
      <w:r w:rsidR="00607E8E">
        <w:t xml:space="preserve"> for </w:t>
      </w:r>
      <w:r w:rsidR="004E405D">
        <w:t xml:space="preserve">the </w:t>
      </w:r>
      <w:r w:rsidRPr="00C46D18">
        <w:t xml:space="preserve">full </w:t>
      </w:r>
      <w:r w:rsidR="004E405D">
        <w:t>workflow</w:t>
      </w:r>
      <w:r w:rsidRPr="00C46D18">
        <w:t>.</w:t>
      </w:r>
    </w:p>
    <w:p w14:paraId="56308EFA" w14:textId="1444BE51" w:rsidR="00DA420C" w:rsidRDefault="00AC6EEC" w:rsidP="00DA420C">
      <w:r w:rsidRPr="00AC6EEC">
        <w:rPr>
          <w:noProof/>
        </w:rPr>
        <w:drawing>
          <wp:inline distT="0" distB="0" distL="0" distR="0" wp14:anchorId="2C45DF00" wp14:editId="0F88D7F9">
            <wp:extent cx="2591162" cy="2915057"/>
            <wp:effectExtent l="0" t="0" r="0" b="0"/>
            <wp:docPr id="1847240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240486" name=""/>
                    <pic:cNvPicPr/>
                  </pic:nvPicPr>
                  <pic:blipFill>
                    <a:blip r:embed="rId25"/>
                    <a:stretch>
                      <a:fillRect/>
                    </a:stretch>
                  </pic:blipFill>
                  <pic:spPr>
                    <a:xfrm>
                      <a:off x="0" y="0"/>
                      <a:ext cx="2591162" cy="2915057"/>
                    </a:xfrm>
                    <a:prstGeom prst="rect">
                      <a:avLst/>
                    </a:prstGeom>
                  </pic:spPr>
                </pic:pic>
              </a:graphicData>
            </a:graphic>
          </wp:inline>
        </w:drawing>
      </w:r>
    </w:p>
    <w:p w14:paraId="4E062BBF" w14:textId="77777777" w:rsidR="0068155B" w:rsidRDefault="0068155B" w:rsidP="00DA420C"/>
    <w:p w14:paraId="6D48FCA7" w14:textId="77777777" w:rsidR="0068155B" w:rsidRDefault="0068155B" w:rsidP="00DA420C">
      <w:pPr>
        <w:sectPr w:rsidR="0068155B" w:rsidSect="0068155B">
          <w:pgSz w:w="12240" w:h="15840" w:code="1"/>
          <w:pgMar w:top="1440" w:right="1440" w:bottom="1440" w:left="1440" w:header="720" w:footer="720" w:gutter="0"/>
          <w:cols w:space="720"/>
          <w:titlePg/>
          <w:docGrid w:linePitch="360"/>
        </w:sectPr>
      </w:pPr>
    </w:p>
    <w:p w14:paraId="1FE9F067" w14:textId="5D696731" w:rsidR="00DA420C" w:rsidRDefault="00DA420C" w:rsidP="00985FB5">
      <w:pPr>
        <w:pStyle w:val="Heading2"/>
      </w:pPr>
      <w:bookmarkStart w:id="7" w:name="source-code-spec-mapping"/>
      <w:r w:rsidRPr="00AC6EEC">
        <w:lastRenderedPageBreak/>
        <w:t>Spec</w:t>
      </w:r>
      <w:r w:rsidR="00B13A4A">
        <w:t>ification</w:t>
      </w:r>
      <w:r w:rsidR="00F221B2">
        <w:t xml:space="preserve"> to </w:t>
      </w:r>
      <w:r w:rsidR="00F221B2" w:rsidRPr="00AC6EEC">
        <w:t>Source Code</w:t>
      </w:r>
      <w:r w:rsidRPr="00AC6EEC">
        <w:t xml:space="preserve"> </w:t>
      </w:r>
      <w:bookmarkEnd w:id="7"/>
      <w:r w:rsidR="00F32CC2" w:rsidRPr="00F32CC2">
        <w:t>Traceability Matrix</w:t>
      </w:r>
    </w:p>
    <w:p w14:paraId="5C7F231D" w14:textId="6474DD94" w:rsidR="005044C8" w:rsidRPr="005044C8" w:rsidRDefault="00043ECC" w:rsidP="005044C8">
      <w:r w:rsidRPr="00043ECC">
        <w:t xml:space="preserve">The Buckman pipeline was developed iteratively through AI-assisted coding prior to formal specification. This table retrospectively maps each source file to </w:t>
      </w:r>
      <w:r w:rsidR="002B5B29">
        <w:t xml:space="preserve">its governing </w:t>
      </w:r>
      <w:r w:rsidRPr="00043ECC">
        <w:t xml:space="preserve"> implementation specification</w:t>
      </w:r>
      <w:r w:rsidR="00C15E9A">
        <w:t> </w:t>
      </w:r>
      <w:r w:rsidRPr="00043ECC">
        <w:t xml:space="preserve">(IS) </w:t>
      </w:r>
      <w:r w:rsidR="00A258F1">
        <w:t>and supporting</w:t>
      </w:r>
      <w:r w:rsidRPr="00043ECC">
        <w:t xml:space="preserve"> domain specification(s</w:t>
      </w:r>
      <w:r w:rsidR="00C15E9A">
        <w:t>;</w:t>
      </w:r>
      <w:r w:rsidR="00C15E9A" w:rsidRPr="00043ECC">
        <w:t xml:space="preserve"> </w:t>
      </w:r>
      <w:r w:rsidRPr="00043ECC">
        <w:t>DS)</w:t>
      </w:r>
      <w:r w:rsidR="00A258F1">
        <w:t xml:space="preserve">. </w:t>
      </w:r>
      <w:r w:rsidR="00F01531">
        <w:t>The d</w:t>
      </w:r>
      <w:r w:rsidR="00F01531" w:rsidRPr="00F01531">
        <w:t xml:space="preserve">omain specifications provided the hydrologic and modeling </w:t>
      </w:r>
      <w:r w:rsidR="00F01531">
        <w:t>context</w:t>
      </w:r>
      <w:r w:rsidR="00F01531" w:rsidRPr="00F01531">
        <w:t xml:space="preserve"> for each module.</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7E0" w:firstRow="1" w:lastRow="1" w:firstColumn="1" w:lastColumn="1" w:noHBand="1" w:noVBand="1"/>
      </w:tblPr>
      <w:tblGrid>
        <w:gridCol w:w="5364"/>
        <w:gridCol w:w="1922"/>
        <w:gridCol w:w="2064"/>
      </w:tblGrid>
      <w:tr w:rsidR="002D2E25" w:rsidRPr="0068155B" w14:paraId="105FDF10" w14:textId="77777777" w:rsidTr="005044C8">
        <w:tc>
          <w:tcPr>
            <w:tcW w:w="0" w:type="auto"/>
            <w:vAlign w:val="bottom"/>
          </w:tcPr>
          <w:p w14:paraId="6CB86240" w14:textId="77777777" w:rsidR="002D2E25" w:rsidRPr="0068155B" w:rsidRDefault="002D2E25" w:rsidP="0068155B">
            <w:pPr>
              <w:rPr>
                <w:b/>
                <w:bCs/>
              </w:rPr>
            </w:pPr>
            <w:r w:rsidRPr="0068155B">
              <w:rPr>
                <w:b/>
                <w:bCs/>
              </w:rPr>
              <w:t>Source File</w:t>
            </w:r>
          </w:p>
        </w:tc>
        <w:tc>
          <w:tcPr>
            <w:tcW w:w="1028" w:type="pct"/>
            <w:vAlign w:val="bottom"/>
          </w:tcPr>
          <w:p w14:paraId="67FE7F55" w14:textId="3E1D0D47" w:rsidR="002D2E25" w:rsidRPr="0068155B" w:rsidRDefault="007016AA" w:rsidP="0068155B">
            <w:pPr>
              <w:rPr>
                <w:b/>
                <w:bCs/>
              </w:rPr>
            </w:pPr>
            <w:r>
              <w:rPr>
                <w:b/>
                <w:bCs/>
              </w:rPr>
              <w:t>Implementation Specification</w:t>
            </w:r>
          </w:p>
        </w:tc>
        <w:tc>
          <w:tcPr>
            <w:tcW w:w="1104" w:type="pct"/>
            <w:vAlign w:val="bottom"/>
          </w:tcPr>
          <w:p w14:paraId="2967DB96" w14:textId="40E43744" w:rsidR="002D2E25" w:rsidRPr="0068155B" w:rsidRDefault="007016AA" w:rsidP="0068155B">
            <w:pPr>
              <w:rPr>
                <w:b/>
                <w:bCs/>
              </w:rPr>
            </w:pPr>
            <w:r>
              <w:rPr>
                <w:b/>
                <w:bCs/>
              </w:rPr>
              <w:t>Domain Specification</w:t>
            </w:r>
          </w:p>
        </w:tc>
      </w:tr>
      <w:tr w:rsidR="002D2E25" w14:paraId="6B14F107" w14:textId="77777777" w:rsidTr="005044C8">
        <w:tc>
          <w:tcPr>
            <w:tcW w:w="0" w:type="auto"/>
          </w:tcPr>
          <w:p w14:paraId="48FD2CEC" w14:textId="77777777" w:rsidR="002D2E25" w:rsidRDefault="002D2E25" w:rsidP="0068155B">
            <w:r>
              <w:rPr>
                <w:rStyle w:val="VerbatimChar"/>
              </w:rPr>
              <w:t>step1_ingest_buckman_data.py</w:t>
            </w:r>
          </w:p>
        </w:tc>
        <w:tc>
          <w:tcPr>
            <w:tcW w:w="1028" w:type="pct"/>
          </w:tcPr>
          <w:p w14:paraId="30B838B4" w14:textId="77777777" w:rsidR="002D2E25" w:rsidRDefault="002D2E25" w:rsidP="0068155B">
            <w:r>
              <w:t>IS-02, IS-03</w:t>
            </w:r>
          </w:p>
        </w:tc>
        <w:tc>
          <w:tcPr>
            <w:tcW w:w="1104" w:type="pct"/>
          </w:tcPr>
          <w:p w14:paraId="26642610" w14:textId="77777777" w:rsidR="002D2E25" w:rsidRDefault="002D2E25" w:rsidP="0068155B">
            <w:r>
              <w:t>DS-01</w:t>
            </w:r>
          </w:p>
        </w:tc>
      </w:tr>
      <w:tr w:rsidR="002D2E25" w14:paraId="1BCA665A" w14:textId="77777777" w:rsidTr="005044C8">
        <w:tc>
          <w:tcPr>
            <w:tcW w:w="0" w:type="auto"/>
          </w:tcPr>
          <w:p w14:paraId="1D6F82BF" w14:textId="77777777" w:rsidR="002D2E25" w:rsidRDefault="002D2E25" w:rsidP="0068155B">
            <w:r>
              <w:rPr>
                <w:rStyle w:val="VerbatimChar"/>
              </w:rPr>
              <w:t>step2_update_modflow.py</w:t>
            </w:r>
          </w:p>
        </w:tc>
        <w:tc>
          <w:tcPr>
            <w:tcW w:w="1028" w:type="pct"/>
          </w:tcPr>
          <w:p w14:paraId="09064A69" w14:textId="77777777" w:rsidR="002D2E25" w:rsidRDefault="002D2E25" w:rsidP="0068155B">
            <w:r>
              <w:t>IS-04</w:t>
            </w:r>
          </w:p>
        </w:tc>
        <w:tc>
          <w:tcPr>
            <w:tcW w:w="1104" w:type="pct"/>
          </w:tcPr>
          <w:p w14:paraId="51614615" w14:textId="77777777" w:rsidR="002D2E25" w:rsidRDefault="002D2E25" w:rsidP="0068155B">
            <w:r>
              <w:t>DS-02, DS-04</w:t>
            </w:r>
          </w:p>
        </w:tc>
      </w:tr>
      <w:tr w:rsidR="002D2E25" w14:paraId="41C498FD" w14:textId="77777777" w:rsidTr="005044C8">
        <w:tc>
          <w:tcPr>
            <w:tcW w:w="0" w:type="auto"/>
          </w:tcPr>
          <w:p w14:paraId="3EC5528D" w14:textId="77777777" w:rsidR="002D2E25" w:rsidRDefault="002D2E25" w:rsidP="0068155B">
            <w:r>
              <w:rPr>
                <w:rStyle w:val="VerbatimChar"/>
              </w:rPr>
              <w:t>step3_run_modflow.sh</w:t>
            </w:r>
          </w:p>
        </w:tc>
        <w:tc>
          <w:tcPr>
            <w:tcW w:w="1028" w:type="pct"/>
          </w:tcPr>
          <w:p w14:paraId="273D5BAF" w14:textId="77777777" w:rsidR="002D2E25" w:rsidRDefault="002D2E25" w:rsidP="0068155B">
            <w:r>
              <w:t>IS-05</w:t>
            </w:r>
          </w:p>
        </w:tc>
        <w:tc>
          <w:tcPr>
            <w:tcW w:w="1104" w:type="pct"/>
          </w:tcPr>
          <w:p w14:paraId="77F3099C" w14:textId="77777777" w:rsidR="002D2E25" w:rsidRDefault="002D2E25" w:rsidP="0068155B">
            <w:r>
              <w:t>DS-02</w:t>
            </w:r>
          </w:p>
        </w:tc>
      </w:tr>
      <w:tr w:rsidR="002D2E25" w14:paraId="2A65E8D8" w14:textId="77777777" w:rsidTr="005044C8">
        <w:tc>
          <w:tcPr>
            <w:tcW w:w="0" w:type="auto"/>
          </w:tcPr>
          <w:p w14:paraId="2E2DEA5E" w14:textId="77777777" w:rsidR="002D2E25" w:rsidRDefault="002D2E25" w:rsidP="0068155B">
            <w:r>
              <w:rPr>
                <w:rStyle w:val="VerbatimChar"/>
              </w:rPr>
              <w:t>step4_generate_depletion_tables.py</w:t>
            </w:r>
          </w:p>
        </w:tc>
        <w:tc>
          <w:tcPr>
            <w:tcW w:w="1028" w:type="pct"/>
          </w:tcPr>
          <w:p w14:paraId="2F3BFFFE" w14:textId="77777777" w:rsidR="002D2E25" w:rsidRDefault="002D2E25" w:rsidP="0068155B">
            <w:r>
              <w:t>IS-06</w:t>
            </w:r>
          </w:p>
        </w:tc>
        <w:tc>
          <w:tcPr>
            <w:tcW w:w="1104" w:type="pct"/>
          </w:tcPr>
          <w:p w14:paraId="2BD8774F" w14:textId="77777777" w:rsidR="002D2E25" w:rsidRDefault="002D2E25" w:rsidP="0068155B">
            <w:r>
              <w:t>DS-03</w:t>
            </w:r>
          </w:p>
        </w:tc>
      </w:tr>
      <w:tr w:rsidR="002D2E25" w14:paraId="6A1AF334" w14:textId="77777777" w:rsidTr="005044C8">
        <w:tc>
          <w:tcPr>
            <w:tcW w:w="0" w:type="auto"/>
          </w:tcPr>
          <w:p w14:paraId="22A26376" w14:textId="77777777" w:rsidR="002D2E25" w:rsidRDefault="002D2E25" w:rsidP="005044C8">
            <w:pPr>
              <w:spacing w:line="240" w:lineRule="auto"/>
            </w:pPr>
            <w:r>
              <w:rPr>
                <w:rStyle w:val="VerbatimChar"/>
              </w:rPr>
              <w:t>stream_depletions.py</w:t>
            </w:r>
          </w:p>
        </w:tc>
        <w:tc>
          <w:tcPr>
            <w:tcW w:w="1028" w:type="pct"/>
          </w:tcPr>
          <w:p w14:paraId="58E9799B" w14:textId="77777777" w:rsidR="005044C8" w:rsidRDefault="002D2E25" w:rsidP="005044C8">
            <w:pPr>
              <w:spacing w:line="240" w:lineRule="auto"/>
            </w:pPr>
            <w:r>
              <w:t xml:space="preserve">IS-07, IS-08, </w:t>
            </w:r>
          </w:p>
          <w:p w14:paraId="6E315DFE" w14:textId="7861BF01" w:rsidR="002D2E25" w:rsidRDefault="002D2E25" w:rsidP="005044C8">
            <w:pPr>
              <w:spacing w:line="240" w:lineRule="auto"/>
            </w:pPr>
            <w:r>
              <w:t>IS-09</w:t>
            </w:r>
          </w:p>
        </w:tc>
        <w:tc>
          <w:tcPr>
            <w:tcW w:w="1104" w:type="pct"/>
          </w:tcPr>
          <w:p w14:paraId="76EFD713" w14:textId="77777777" w:rsidR="002D2E25" w:rsidRDefault="002D2E25" w:rsidP="005044C8">
            <w:pPr>
              <w:spacing w:line="240" w:lineRule="auto"/>
            </w:pPr>
            <w:r>
              <w:t>DS-03, DS-04</w:t>
            </w:r>
          </w:p>
        </w:tc>
      </w:tr>
      <w:tr w:rsidR="002D2E25" w14:paraId="4AC37A7E" w14:textId="77777777" w:rsidTr="005044C8">
        <w:tc>
          <w:tcPr>
            <w:tcW w:w="0" w:type="auto"/>
          </w:tcPr>
          <w:p w14:paraId="26F1031C" w14:textId="77777777" w:rsidR="002D2E25" w:rsidRDefault="002D2E25" w:rsidP="0068155B">
            <w:r>
              <w:rPr>
                <w:rStyle w:val="VerbatimChar"/>
              </w:rPr>
              <w:t>run_all_tests.py</w:t>
            </w:r>
          </w:p>
        </w:tc>
        <w:tc>
          <w:tcPr>
            <w:tcW w:w="1028" w:type="pct"/>
          </w:tcPr>
          <w:p w14:paraId="345CBF96" w14:textId="77777777" w:rsidR="002D2E25" w:rsidRDefault="002D2E25" w:rsidP="0068155B">
            <w:r>
              <w:t>IS-10, IS-11</w:t>
            </w:r>
          </w:p>
        </w:tc>
        <w:tc>
          <w:tcPr>
            <w:tcW w:w="1104" w:type="pct"/>
          </w:tcPr>
          <w:p w14:paraId="652EAD83" w14:textId="77777777" w:rsidR="002D2E25" w:rsidRDefault="002D2E25" w:rsidP="0068155B">
            <w:r>
              <w:t>DS-05</w:t>
            </w:r>
          </w:p>
        </w:tc>
      </w:tr>
      <w:tr w:rsidR="002D2E25" w14:paraId="01E2AB51" w14:textId="77777777" w:rsidTr="005044C8">
        <w:tc>
          <w:tcPr>
            <w:tcW w:w="0" w:type="auto"/>
          </w:tcPr>
          <w:p w14:paraId="483F0FEF" w14:textId="77777777" w:rsidR="002D2E25" w:rsidRDefault="002D2E25" w:rsidP="0068155B">
            <w:r>
              <w:rPr>
                <w:rStyle w:val="VerbatimChar"/>
              </w:rPr>
              <w:t>src/pipeline_manifest.py</w:t>
            </w:r>
          </w:p>
        </w:tc>
        <w:tc>
          <w:tcPr>
            <w:tcW w:w="1028" w:type="pct"/>
          </w:tcPr>
          <w:p w14:paraId="300CF8C1" w14:textId="77777777" w:rsidR="002D2E25" w:rsidRDefault="002D2E25" w:rsidP="0068155B">
            <w:r>
              <w:t>IS-12</w:t>
            </w:r>
          </w:p>
        </w:tc>
        <w:tc>
          <w:tcPr>
            <w:tcW w:w="1104" w:type="pct"/>
          </w:tcPr>
          <w:p w14:paraId="7CAFDDF3" w14:textId="77777777" w:rsidR="002D2E25" w:rsidRDefault="002D2E25" w:rsidP="0068155B">
            <w:r>
              <w:t>DS-06</w:t>
            </w:r>
          </w:p>
        </w:tc>
      </w:tr>
      <w:tr w:rsidR="002D2E25" w14:paraId="37130A23" w14:textId="77777777" w:rsidTr="005044C8">
        <w:tc>
          <w:tcPr>
            <w:tcW w:w="0" w:type="auto"/>
          </w:tcPr>
          <w:p w14:paraId="6FD2F599" w14:textId="77777777" w:rsidR="002D2E25" w:rsidRDefault="002D2E25" w:rsidP="0068155B">
            <w:r>
              <w:rPr>
                <w:rStyle w:val="VerbatimChar"/>
              </w:rPr>
              <w:t>src/workflow_logger.py</w:t>
            </w:r>
          </w:p>
        </w:tc>
        <w:tc>
          <w:tcPr>
            <w:tcW w:w="1028" w:type="pct"/>
          </w:tcPr>
          <w:p w14:paraId="234299C3" w14:textId="77777777" w:rsidR="002D2E25" w:rsidRDefault="002D2E25" w:rsidP="0068155B">
            <w:r>
              <w:t>IS-12</w:t>
            </w:r>
          </w:p>
        </w:tc>
        <w:tc>
          <w:tcPr>
            <w:tcW w:w="1104" w:type="pct"/>
          </w:tcPr>
          <w:p w14:paraId="4D119878" w14:textId="77777777" w:rsidR="002D2E25" w:rsidRDefault="002D2E25" w:rsidP="0068155B">
            <w:r>
              <w:t>DS-06</w:t>
            </w:r>
          </w:p>
        </w:tc>
      </w:tr>
      <w:tr w:rsidR="002D2E25" w14:paraId="2501D2C7" w14:textId="77777777" w:rsidTr="005044C8">
        <w:tc>
          <w:tcPr>
            <w:tcW w:w="0" w:type="auto"/>
          </w:tcPr>
          <w:p w14:paraId="7078B2AF" w14:textId="77777777" w:rsidR="002D2E25" w:rsidRDefault="002D2E25" w:rsidP="0068155B">
            <w:r>
              <w:rPr>
                <w:rStyle w:val="VerbatimChar"/>
              </w:rPr>
              <w:t>validation/ballpark_check.py</w:t>
            </w:r>
          </w:p>
        </w:tc>
        <w:tc>
          <w:tcPr>
            <w:tcW w:w="1028" w:type="pct"/>
          </w:tcPr>
          <w:p w14:paraId="016A6DED" w14:textId="77777777" w:rsidR="002D2E25" w:rsidRDefault="002D2E25" w:rsidP="0068155B">
            <w:r>
              <w:t>IS-11</w:t>
            </w:r>
          </w:p>
        </w:tc>
        <w:tc>
          <w:tcPr>
            <w:tcW w:w="1104" w:type="pct"/>
          </w:tcPr>
          <w:p w14:paraId="6B07CAF4" w14:textId="77777777" w:rsidR="002D2E25" w:rsidRDefault="002D2E25" w:rsidP="0068155B">
            <w:r>
              <w:t>DS-05</w:t>
            </w:r>
          </w:p>
        </w:tc>
      </w:tr>
      <w:tr w:rsidR="002D2E25" w14:paraId="6DBAF135" w14:textId="77777777" w:rsidTr="005044C8">
        <w:tc>
          <w:tcPr>
            <w:tcW w:w="0" w:type="auto"/>
          </w:tcPr>
          <w:p w14:paraId="51FFDD1B" w14:textId="77777777" w:rsidR="002D2E25" w:rsidRDefault="002D2E25" w:rsidP="0068155B">
            <w:r>
              <w:rPr>
                <w:rStyle w:val="VerbatimChar"/>
              </w:rPr>
              <w:t>validation/temporal_consistency.py</w:t>
            </w:r>
          </w:p>
        </w:tc>
        <w:tc>
          <w:tcPr>
            <w:tcW w:w="1028" w:type="pct"/>
          </w:tcPr>
          <w:p w14:paraId="1E03C017" w14:textId="77777777" w:rsidR="002D2E25" w:rsidRDefault="002D2E25" w:rsidP="0068155B">
            <w:r>
              <w:t>IS-11</w:t>
            </w:r>
          </w:p>
        </w:tc>
        <w:tc>
          <w:tcPr>
            <w:tcW w:w="1104" w:type="pct"/>
          </w:tcPr>
          <w:p w14:paraId="10ECF68B" w14:textId="77777777" w:rsidR="002D2E25" w:rsidRDefault="002D2E25" w:rsidP="0068155B">
            <w:r>
              <w:t>DS-05</w:t>
            </w:r>
          </w:p>
        </w:tc>
      </w:tr>
      <w:tr w:rsidR="002D2E25" w14:paraId="286EEC7E" w14:textId="77777777" w:rsidTr="005044C8">
        <w:tc>
          <w:tcPr>
            <w:tcW w:w="0" w:type="auto"/>
          </w:tcPr>
          <w:p w14:paraId="37C47FBB" w14:textId="77777777" w:rsidR="002D2E25" w:rsidRDefault="002D2E25" w:rsidP="0068155B">
            <w:r>
              <w:rPr>
                <w:rStyle w:val="VerbatimChar"/>
              </w:rPr>
              <w:t>validation/2024/run_regression_2024.py</w:t>
            </w:r>
          </w:p>
        </w:tc>
        <w:tc>
          <w:tcPr>
            <w:tcW w:w="1028" w:type="pct"/>
          </w:tcPr>
          <w:p w14:paraId="25703FE1" w14:textId="77777777" w:rsidR="002D2E25" w:rsidRDefault="002D2E25" w:rsidP="0068155B">
            <w:r>
              <w:t>IS-11</w:t>
            </w:r>
          </w:p>
        </w:tc>
        <w:tc>
          <w:tcPr>
            <w:tcW w:w="1104" w:type="pct"/>
          </w:tcPr>
          <w:p w14:paraId="5E4F6F55" w14:textId="77777777" w:rsidR="002D2E25" w:rsidRDefault="002D2E25" w:rsidP="0068155B">
            <w:r>
              <w:t>DS-05</w:t>
            </w:r>
          </w:p>
        </w:tc>
      </w:tr>
      <w:tr w:rsidR="002D2E25" w14:paraId="49851FE3" w14:textId="77777777" w:rsidTr="005044C8">
        <w:tc>
          <w:tcPr>
            <w:tcW w:w="0" w:type="auto"/>
          </w:tcPr>
          <w:p w14:paraId="427364BB" w14:textId="77777777" w:rsidR="002D2E25" w:rsidRDefault="002D2E25" w:rsidP="0068155B">
            <w:r>
              <w:rPr>
                <w:rStyle w:val="VerbatimChar"/>
              </w:rPr>
              <w:t>tests/test_ingest_buckman_data.py</w:t>
            </w:r>
          </w:p>
        </w:tc>
        <w:tc>
          <w:tcPr>
            <w:tcW w:w="1028" w:type="pct"/>
          </w:tcPr>
          <w:p w14:paraId="039F23B3" w14:textId="77777777" w:rsidR="002D2E25" w:rsidRDefault="002D2E25" w:rsidP="0068155B">
            <w:r>
              <w:t>IS-10</w:t>
            </w:r>
          </w:p>
        </w:tc>
        <w:tc>
          <w:tcPr>
            <w:tcW w:w="1104" w:type="pct"/>
          </w:tcPr>
          <w:p w14:paraId="0B294693" w14:textId="77777777" w:rsidR="002D2E25" w:rsidRDefault="002D2E25" w:rsidP="0068155B">
            <w:r>
              <w:t>DS-01</w:t>
            </w:r>
          </w:p>
        </w:tc>
      </w:tr>
      <w:tr w:rsidR="002D2E25" w14:paraId="31A6AC9C" w14:textId="77777777" w:rsidTr="005044C8">
        <w:tc>
          <w:tcPr>
            <w:tcW w:w="0" w:type="auto"/>
          </w:tcPr>
          <w:p w14:paraId="132520EF" w14:textId="77777777" w:rsidR="002D2E25" w:rsidRDefault="002D2E25" w:rsidP="0068155B">
            <w:r>
              <w:rPr>
                <w:rStyle w:val="VerbatimChar"/>
              </w:rPr>
              <w:t>tests/test_update_modflow.py</w:t>
            </w:r>
          </w:p>
        </w:tc>
        <w:tc>
          <w:tcPr>
            <w:tcW w:w="1028" w:type="pct"/>
          </w:tcPr>
          <w:p w14:paraId="7F6437A9" w14:textId="77777777" w:rsidR="002D2E25" w:rsidRDefault="002D2E25" w:rsidP="0068155B">
            <w:r>
              <w:t>IS-10</w:t>
            </w:r>
          </w:p>
        </w:tc>
        <w:tc>
          <w:tcPr>
            <w:tcW w:w="1104" w:type="pct"/>
          </w:tcPr>
          <w:p w14:paraId="42B8411C" w14:textId="77777777" w:rsidR="002D2E25" w:rsidRDefault="002D2E25" w:rsidP="0068155B">
            <w:r>
              <w:t>DS-02</w:t>
            </w:r>
          </w:p>
        </w:tc>
      </w:tr>
      <w:tr w:rsidR="002D2E25" w14:paraId="6EFB2C4A" w14:textId="77777777" w:rsidTr="005044C8">
        <w:tc>
          <w:tcPr>
            <w:tcW w:w="0" w:type="auto"/>
          </w:tcPr>
          <w:p w14:paraId="6238A38D" w14:textId="77777777" w:rsidR="002D2E25" w:rsidRDefault="002D2E25" w:rsidP="0068155B">
            <w:r>
              <w:rPr>
                <w:rStyle w:val="VerbatimChar"/>
              </w:rPr>
              <w:t>tests/test_stream_depletions.py</w:t>
            </w:r>
          </w:p>
        </w:tc>
        <w:tc>
          <w:tcPr>
            <w:tcW w:w="1028" w:type="pct"/>
          </w:tcPr>
          <w:p w14:paraId="1240EA65" w14:textId="77777777" w:rsidR="002D2E25" w:rsidRDefault="002D2E25" w:rsidP="0068155B">
            <w:r>
              <w:t>IS-10</w:t>
            </w:r>
          </w:p>
        </w:tc>
        <w:tc>
          <w:tcPr>
            <w:tcW w:w="1104" w:type="pct"/>
          </w:tcPr>
          <w:p w14:paraId="5F6CE0DB" w14:textId="77777777" w:rsidR="002D2E25" w:rsidRDefault="002D2E25" w:rsidP="0068155B">
            <w:r>
              <w:t>DS-03</w:t>
            </w:r>
          </w:p>
        </w:tc>
      </w:tr>
      <w:tr w:rsidR="002D2E25" w14:paraId="482176A4" w14:textId="77777777" w:rsidTr="005044C8">
        <w:tc>
          <w:tcPr>
            <w:tcW w:w="0" w:type="auto"/>
          </w:tcPr>
          <w:p w14:paraId="34DF00F4" w14:textId="77777777" w:rsidR="002D2E25" w:rsidRDefault="002D2E25" w:rsidP="0068155B">
            <w:r>
              <w:rPr>
                <w:rStyle w:val="VerbatimChar"/>
              </w:rPr>
              <w:t>tests/test_generate_depletion_tables.py</w:t>
            </w:r>
          </w:p>
        </w:tc>
        <w:tc>
          <w:tcPr>
            <w:tcW w:w="1028" w:type="pct"/>
          </w:tcPr>
          <w:p w14:paraId="76EE8D79" w14:textId="77777777" w:rsidR="002D2E25" w:rsidRDefault="002D2E25" w:rsidP="0068155B">
            <w:r>
              <w:t>IS-10</w:t>
            </w:r>
          </w:p>
        </w:tc>
        <w:tc>
          <w:tcPr>
            <w:tcW w:w="1104" w:type="pct"/>
          </w:tcPr>
          <w:p w14:paraId="38B663DA" w14:textId="77777777" w:rsidR="002D2E25" w:rsidRDefault="002D2E25" w:rsidP="0068155B">
            <w:r>
              <w:t>DS-03</w:t>
            </w:r>
          </w:p>
        </w:tc>
      </w:tr>
      <w:tr w:rsidR="002D2E25" w14:paraId="75CD9412" w14:textId="77777777" w:rsidTr="005044C8">
        <w:tc>
          <w:tcPr>
            <w:tcW w:w="0" w:type="auto"/>
          </w:tcPr>
          <w:p w14:paraId="46D14041" w14:textId="77777777" w:rsidR="002D2E25" w:rsidRDefault="002D2E25" w:rsidP="0068155B">
            <w:r>
              <w:rPr>
                <w:rStyle w:val="VerbatimChar"/>
              </w:rPr>
              <w:t>tests/test_conservation.py</w:t>
            </w:r>
          </w:p>
        </w:tc>
        <w:tc>
          <w:tcPr>
            <w:tcW w:w="1028" w:type="pct"/>
          </w:tcPr>
          <w:p w14:paraId="21B0212E" w14:textId="77777777" w:rsidR="002D2E25" w:rsidRDefault="002D2E25" w:rsidP="0068155B">
            <w:r>
              <w:t>IS-10</w:t>
            </w:r>
          </w:p>
        </w:tc>
        <w:tc>
          <w:tcPr>
            <w:tcW w:w="1104" w:type="pct"/>
          </w:tcPr>
          <w:p w14:paraId="7CF59E79" w14:textId="77777777" w:rsidR="002D2E25" w:rsidRDefault="002D2E25" w:rsidP="0068155B">
            <w:r>
              <w:t>DS-05</w:t>
            </w:r>
          </w:p>
        </w:tc>
      </w:tr>
      <w:tr w:rsidR="002D2E25" w14:paraId="59966BC4" w14:textId="77777777" w:rsidTr="005044C8">
        <w:tc>
          <w:tcPr>
            <w:tcW w:w="0" w:type="auto"/>
          </w:tcPr>
          <w:p w14:paraId="6AB66A27" w14:textId="77777777" w:rsidR="002D2E25" w:rsidRDefault="002D2E25" w:rsidP="0068155B">
            <w:r>
              <w:rPr>
                <w:rStyle w:val="VerbatimChar"/>
              </w:rPr>
              <w:t>tests/test_edge_cases.py</w:t>
            </w:r>
          </w:p>
        </w:tc>
        <w:tc>
          <w:tcPr>
            <w:tcW w:w="1028" w:type="pct"/>
          </w:tcPr>
          <w:p w14:paraId="4451704B" w14:textId="77777777" w:rsidR="002D2E25" w:rsidRDefault="002D2E25" w:rsidP="0068155B">
            <w:r>
              <w:t>IS-10</w:t>
            </w:r>
          </w:p>
        </w:tc>
        <w:tc>
          <w:tcPr>
            <w:tcW w:w="1104" w:type="pct"/>
          </w:tcPr>
          <w:p w14:paraId="034DC54A" w14:textId="77777777" w:rsidR="002D2E25" w:rsidRDefault="002D2E25" w:rsidP="0068155B">
            <w:r>
              <w:t>DS-05</w:t>
            </w:r>
          </w:p>
        </w:tc>
      </w:tr>
      <w:tr w:rsidR="002D2E25" w14:paraId="7F76CDB2" w14:textId="77777777" w:rsidTr="005044C8">
        <w:tc>
          <w:tcPr>
            <w:tcW w:w="0" w:type="auto"/>
          </w:tcPr>
          <w:p w14:paraId="7AB12DC5" w14:textId="77777777" w:rsidR="002D2E25" w:rsidRDefault="002D2E25" w:rsidP="0068155B">
            <w:r>
              <w:rPr>
                <w:rStyle w:val="VerbatimChar"/>
              </w:rPr>
              <w:t>tests/test_modflow_geometry.py</w:t>
            </w:r>
          </w:p>
        </w:tc>
        <w:tc>
          <w:tcPr>
            <w:tcW w:w="1028" w:type="pct"/>
          </w:tcPr>
          <w:p w14:paraId="000BF92E" w14:textId="77777777" w:rsidR="002D2E25" w:rsidRDefault="002D2E25" w:rsidP="0068155B">
            <w:r>
              <w:t>IS-10</w:t>
            </w:r>
          </w:p>
        </w:tc>
        <w:tc>
          <w:tcPr>
            <w:tcW w:w="1104" w:type="pct"/>
          </w:tcPr>
          <w:p w14:paraId="666302FF" w14:textId="77777777" w:rsidR="002D2E25" w:rsidRDefault="002D2E25" w:rsidP="0068155B">
            <w:r>
              <w:t>DS-02</w:t>
            </w:r>
          </w:p>
        </w:tc>
      </w:tr>
    </w:tbl>
    <w:p w14:paraId="1A89E33F" w14:textId="77777777" w:rsidR="0068155B" w:rsidRDefault="0068155B" w:rsidP="00DA420C">
      <w:pPr>
        <w:sectPr w:rsidR="0068155B" w:rsidSect="0068155B">
          <w:pgSz w:w="12240" w:h="15840" w:code="1"/>
          <w:pgMar w:top="1440" w:right="1440" w:bottom="1440" w:left="1440" w:header="720" w:footer="720" w:gutter="0"/>
          <w:cols w:space="720"/>
          <w:titlePg/>
          <w:docGrid w:linePitch="360"/>
        </w:sectPr>
      </w:pPr>
    </w:p>
    <w:p w14:paraId="187A8A80" w14:textId="77777777" w:rsidR="00DA420C" w:rsidRDefault="00DA420C" w:rsidP="00985FB5">
      <w:pPr>
        <w:pStyle w:val="Heading2"/>
      </w:pPr>
      <w:bookmarkStart w:id="8" w:name="reference-documents"/>
      <w:r>
        <w:lastRenderedPageBreak/>
        <w:t>Reference Documents</w:t>
      </w:r>
      <w:bookmarkEnd w:id="8"/>
    </w:p>
    <w:p w14:paraId="3E8C6888" w14:textId="34EF9AFD" w:rsidR="00784882" w:rsidRPr="00784882" w:rsidRDefault="00D315B1" w:rsidP="00784882">
      <w:r w:rsidRPr="00D315B1">
        <w:t>Several supporting documents</w:t>
      </w:r>
      <w:r>
        <w:t xml:space="preserve"> </w:t>
      </w:r>
      <w:r w:rsidRPr="00D315B1">
        <w:t>provid</w:t>
      </w:r>
      <w:r>
        <w:t>e</w:t>
      </w:r>
      <w:r w:rsidRPr="00D315B1">
        <w:t xml:space="preserve"> technical detail too </w:t>
      </w:r>
      <w:r>
        <w:t>s</w:t>
      </w:r>
      <w:r w:rsidRPr="00D315B1">
        <w:t xml:space="preserve">pecific for inclusion </w:t>
      </w:r>
      <w:r>
        <w:t>in</w:t>
      </w:r>
      <w:r w:rsidRPr="00D315B1">
        <w:t xml:space="preserve"> individual specifications. </w:t>
      </w:r>
      <w:r w:rsidR="004C4F6E" w:rsidRPr="004C4F6E">
        <w:t>This table identifies where each reference document is located and which specifications rely on it</w:t>
      </w:r>
      <w:r w:rsidRPr="00D315B1">
        <w:t>.</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7E0" w:firstRow="1" w:lastRow="1" w:firstColumn="1" w:lastColumn="1" w:noHBand="1" w:noVBand="1"/>
      </w:tblPr>
      <w:tblGrid>
        <w:gridCol w:w="3481"/>
        <w:gridCol w:w="5921"/>
        <w:gridCol w:w="3548"/>
      </w:tblGrid>
      <w:tr w:rsidR="00DA420C" w:rsidRPr="000406AC" w14:paraId="38229D25" w14:textId="77777777" w:rsidTr="000406AC">
        <w:tc>
          <w:tcPr>
            <w:tcW w:w="0" w:type="auto"/>
            <w:vAlign w:val="bottom"/>
          </w:tcPr>
          <w:p w14:paraId="302020AD" w14:textId="77777777" w:rsidR="00DA420C" w:rsidRPr="000406AC" w:rsidRDefault="00DA420C" w:rsidP="000406AC">
            <w:pPr>
              <w:rPr>
                <w:b/>
                <w:bCs/>
              </w:rPr>
            </w:pPr>
            <w:r w:rsidRPr="000406AC">
              <w:rPr>
                <w:b/>
                <w:bCs/>
              </w:rPr>
              <w:t>Document</w:t>
            </w:r>
          </w:p>
        </w:tc>
        <w:tc>
          <w:tcPr>
            <w:tcW w:w="0" w:type="auto"/>
            <w:vAlign w:val="bottom"/>
          </w:tcPr>
          <w:p w14:paraId="5B924DF6" w14:textId="77777777" w:rsidR="00DA420C" w:rsidRPr="000406AC" w:rsidRDefault="00DA420C" w:rsidP="000406AC">
            <w:pPr>
              <w:rPr>
                <w:b/>
                <w:bCs/>
              </w:rPr>
            </w:pPr>
            <w:r w:rsidRPr="000406AC">
              <w:rPr>
                <w:b/>
                <w:bCs/>
              </w:rPr>
              <w:t>Path</w:t>
            </w:r>
          </w:p>
        </w:tc>
        <w:tc>
          <w:tcPr>
            <w:tcW w:w="0" w:type="auto"/>
            <w:vAlign w:val="bottom"/>
          </w:tcPr>
          <w:p w14:paraId="16C5AA4A" w14:textId="77777777" w:rsidR="00DA420C" w:rsidRPr="000406AC" w:rsidRDefault="00DA420C" w:rsidP="000406AC">
            <w:pPr>
              <w:rPr>
                <w:b/>
                <w:bCs/>
              </w:rPr>
            </w:pPr>
            <w:r w:rsidRPr="000406AC">
              <w:rPr>
                <w:b/>
                <w:bCs/>
              </w:rPr>
              <w:t>Used By</w:t>
            </w:r>
          </w:p>
        </w:tc>
      </w:tr>
      <w:tr w:rsidR="00DA420C" w14:paraId="013E5C77" w14:textId="77777777" w:rsidTr="000406AC">
        <w:tc>
          <w:tcPr>
            <w:tcW w:w="0" w:type="auto"/>
          </w:tcPr>
          <w:p w14:paraId="22F35A20" w14:textId="77777777" w:rsidR="00DA420C" w:rsidRDefault="00DA420C" w:rsidP="004C4F6E">
            <w:pPr>
              <w:jc w:val="left"/>
            </w:pPr>
            <w:r>
              <w:t>MODFLOW Cell Mapping</w:t>
            </w:r>
          </w:p>
        </w:tc>
        <w:tc>
          <w:tcPr>
            <w:tcW w:w="0" w:type="auto"/>
          </w:tcPr>
          <w:p w14:paraId="6CD5549D" w14:textId="77777777" w:rsidR="00DA420C" w:rsidRDefault="00DA420C" w:rsidP="004C4F6E">
            <w:pPr>
              <w:jc w:val="left"/>
            </w:pPr>
            <w:r>
              <w:rPr>
                <w:rStyle w:val="VerbatimChar"/>
              </w:rPr>
              <w:t>docs/MODFLOW_CELL_MAPPING.md</w:t>
            </w:r>
          </w:p>
        </w:tc>
        <w:tc>
          <w:tcPr>
            <w:tcW w:w="0" w:type="auto"/>
          </w:tcPr>
          <w:p w14:paraId="4F1C06D1" w14:textId="77777777" w:rsidR="00DA420C" w:rsidRDefault="00DA420C" w:rsidP="004C4F6E">
            <w:pPr>
              <w:jc w:val="left"/>
            </w:pPr>
            <w:r>
              <w:t>DS-02, DS-03, IS-06, IS-07</w:t>
            </w:r>
          </w:p>
        </w:tc>
      </w:tr>
      <w:tr w:rsidR="00DA420C" w14:paraId="252F8936" w14:textId="77777777" w:rsidTr="000406AC">
        <w:tc>
          <w:tcPr>
            <w:tcW w:w="0" w:type="auto"/>
          </w:tcPr>
          <w:p w14:paraId="506E0138" w14:textId="77777777" w:rsidR="00DA420C" w:rsidRDefault="00DA420C" w:rsidP="004C4F6E">
            <w:pPr>
              <w:jc w:val="left"/>
            </w:pPr>
            <w:r>
              <w:t>File Dependencies</w:t>
            </w:r>
          </w:p>
        </w:tc>
        <w:tc>
          <w:tcPr>
            <w:tcW w:w="0" w:type="auto"/>
          </w:tcPr>
          <w:p w14:paraId="27319FD5" w14:textId="77777777" w:rsidR="00DA420C" w:rsidRDefault="00DA420C" w:rsidP="004C4F6E">
            <w:pPr>
              <w:jc w:val="left"/>
            </w:pPr>
            <w:r>
              <w:rPr>
                <w:rStyle w:val="VerbatimChar"/>
              </w:rPr>
              <w:t>docs/FILE_DEPENDENCIES.md</w:t>
            </w:r>
          </w:p>
        </w:tc>
        <w:tc>
          <w:tcPr>
            <w:tcW w:w="0" w:type="auto"/>
          </w:tcPr>
          <w:p w14:paraId="35CD6F31" w14:textId="77777777" w:rsidR="00DA420C" w:rsidRDefault="00DA420C" w:rsidP="004C4F6E">
            <w:pPr>
              <w:jc w:val="left"/>
            </w:pPr>
            <w:r>
              <w:t>DS-04, IS-04, IS-05</w:t>
            </w:r>
          </w:p>
        </w:tc>
      </w:tr>
      <w:tr w:rsidR="00DA420C" w14:paraId="7550E618" w14:textId="77777777" w:rsidTr="000406AC">
        <w:tc>
          <w:tcPr>
            <w:tcW w:w="0" w:type="auto"/>
          </w:tcPr>
          <w:p w14:paraId="2BAFB15D" w14:textId="77777777" w:rsidR="00DA420C" w:rsidRDefault="00DA420C" w:rsidP="004C4F6E">
            <w:pPr>
              <w:jc w:val="left"/>
            </w:pPr>
            <w:r>
              <w:t>Handoff Prompt</w:t>
            </w:r>
          </w:p>
        </w:tc>
        <w:tc>
          <w:tcPr>
            <w:tcW w:w="0" w:type="auto"/>
          </w:tcPr>
          <w:p w14:paraId="0E3400F9" w14:textId="77777777" w:rsidR="00DA420C" w:rsidRDefault="00DA420C" w:rsidP="004C4F6E">
            <w:pPr>
              <w:jc w:val="left"/>
            </w:pPr>
            <w:r>
              <w:rPr>
                <w:rStyle w:val="VerbatimChar"/>
              </w:rPr>
              <w:t>docs/claude_code_handoff_prompt.md</w:t>
            </w:r>
          </w:p>
        </w:tc>
        <w:tc>
          <w:tcPr>
            <w:tcW w:w="0" w:type="auto"/>
          </w:tcPr>
          <w:p w14:paraId="7C160F2B" w14:textId="77777777" w:rsidR="00DA420C" w:rsidRDefault="00DA420C" w:rsidP="004C4F6E">
            <w:pPr>
              <w:jc w:val="left"/>
            </w:pPr>
            <w:r>
              <w:t>DS-05, DS-06</w:t>
            </w:r>
          </w:p>
        </w:tc>
      </w:tr>
      <w:tr w:rsidR="00DA420C" w14:paraId="1E44BB20" w14:textId="77777777" w:rsidTr="000406AC">
        <w:tc>
          <w:tcPr>
            <w:tcW w:w="0" w:type="auto"/>
          </w:tcPr>
          <w:p w14:paraId="3B982220" w14:textId="77777777" w:rsidR="00DA420C" w:rsidRDefault="00DA420C" w:rsidP="004C4F6E">
            <w:pPr>
              <w:jc w:val="left"/>
            </w:pPr>
            <w:r>
              <w:t>Historical Bounds</w:t>
            </w:r>
          </w:p>
        </w:tc>
        <w:tc>
          <w:tcPr>
            <w:tcW w:w="0" w:type="auto"/>
          </w:tcPr>
          <w:p w14:paraId="566205C2" w14:textId="77777777" w:rsidR="00DA420C" w:rsidRDefault="00DA420C" w:rsidP="004C4F6E">
            <w:pPr>
              <w:jc w:val="left"/>
            </w:pPr>
            <w:r>
              <w:rPr>
                <w:rStyle w:val="VerbatimChar"/>
              </w:rPr>
              <w:t>validation/historical/</w:t>
            </w:r>
            <w:proofErr w:type="spellStart"/>
            <w:r>
              <w:rPr>
                <w:rStyle w:val="VerbatimChar"/>
              </w:rPr>
              <w:t>bounds.yaml</w:t>
            </w:r>
            <w:proofErr w:type="spellEnd"/>
          </w:p>
        </w:tc>
        <w:tc>
          <w:tcPr>
            <w:tcW w:w="0" w:type="auto"/>
          </w:tcPr>
          <w:p w14:paraId="0983BF0B" w14:textId="77777777" w:rsidR="00DA420C" w:rsidRDefault="00DA420C" w:rsidP="004C4F6E">
            <w:pPr>
              <w:jc w:val="left"/>
            </w:pPr>
            <w:r>
              <w:t>DS-05, IS-11</w:t>
            </w:r>
          </w:p>
        </w:tc>
      </w:tr>
      <w:tr w:rsidR="00DA420C" w14:paraId="2A97B7D8" w14:textId="77777777" w:rsidTr="000406AC">
        <w:tc>
          <w:tcPr>
            <w:tcW w:w="0" w:type="auto"/>
          </w:tcPr>
          <w:p w14:paraId="4DCB81F5" w14:textId="77777777" w:rsidR="00DA420C" w:rsidRDefault="00DA420C" w:rsidP="004C4F6E">
            <w:pPr>
              <w:jc w:val="left"/>
            </w:pPr>
            <w:r>
              <w:t>Tolerances</w:t>
            </w:r>
          </w:p>
        </w:tc>
        <w:tc>
          <w:tcPr>
            <w:tcW w:w="0" w:type="auto"/>
          </w:tcPr>
          <w:p w14:paraId="13456AD9" w14:textId="77777777" w:rsidR="00DA420C" w:rsidRDefault="00DA420C" w:rsidP="004C4F6E">
            <w:pPr>
              <w:jc w:val="left"/>
            </w:pPr>
            <w:r>
              <w:rPr>
                <w:rStyle w:val="VerbatimChar"/>
              </w:rPr>
              <w:t>validation/2024/</w:t>
            </w:r>
            <w:proofErr w:type="spellStart"/>
            <w:r>
              <w:rPr>
                <w:rStyle w:val="VerbatimChar"/>
              </w:rPr>
              <w:t>tolerances.yaml</w:t>
            </w:r>
            <w:proofErr w:type="spellEnd"/>
          </w:p>
        </w:tc>
        <w:tc>
          <w:tcPr>
            <w:tcW w:w="0" w:type="auto"/>
          </w:tcPr>
          <w:p w14:paraId="6920CE50" w14:textId="77777777" w:rsidR="00DA420C" w:rsidRDefault="00DA420C" w:rsidP="004C4F6E">
            <w:pPr>
              <w:jc w:val="left"/>
            </w:pPr>
            <w:r>
              <w:t>DS-05, IS-11</w:t>
            </w:r>
          </w:p>
        </w:tc>
      </w:tr>
      <w:tr w:rsidR="00DA420C" w14:paraId="6CD43C29" w14:textId="77777777" w:rsidTr="000406AC">
        <w:tc>
          <w:tcPr>
            <w:tcW w:w="0" w:type="auto"/>
          </w:tcPr>
          <w:p w14:paraId="197498B6" w14:textId="77777777" w:rsidR="00DA420C" w:rsidRDefault="00DA420C" w:rsidP="004C4F6E">
            <w:pPr>
              <w:jc w:val="left"/>
            </w:pPr>
            <w:r>
              <w:t>Excel Format Specs</w:t>
            </w:r>
          </w:p>
        </w:tc>
        <w:tc>
          <w:tcPr>
            <w:tcW w:w="0" w:type="auto"/>
          </w:tcPr>
          <w:p w14:paraId="29133D49" w14:textId="77777777" w:rsidR="00DA420C" w:rsidRDefault="00DA420C" w:rsidP="004C4F6E">
            <w:pPr>
              <w:jc w:val="left"/>
            </w:pPr>
            <w:r>
              <w:rPr>
                <w:rStyle w:val="VerbatimChar"/>
              </w:rPr>
              <w:t>docs/EXCEL_FORMAT_SPECIFICATIONS.md</w:t>
            </w:r>
          </w:p>
        </w:tc>
        <w:tc>
          <w:tcPr>
            <w:tcW w:w="0" w:type="auto"/>
          </w:tcPr>
          <w:p w14:paraId="6222D1B7" w14:textId="77777777" w:rsidR="00DA420C" w:rsidRDefault="00DA420C" w:rsidP="004C4F6E">
            <w:pPr>
              <w:jc w:val="left"/>
            </w:pPr>
            <w:r>
              <w:t>IS-02, IS-03, IS-08, IS-09</w:t>
            </w:r>
          </w:p>
        </w:tc>
      </w:tr>
      <w:tr w:rsidR="00DA420C" w14:paraId="2B9B7830" w14:textId="77777777" w:rsidTr="000406AC">
        <w:tc>
          <w:tcPr>
            <w:tcW w:w="0" w:type="auto"/>
          </w:tcPr>
          <w:p w14:paraId="2514D334" w14:textId="77777777" w:rsidR="00DA420C" w:rsidRDefault="00DA420C" w:rsidP="004C4F6E">
            <w:pPr>
              <w:jc w:val="left"/>
            </w:pPr>
            <w:r>
              <w:t>New Year Checklist</w:t>
            </w:r>
          </w:p>
        </w:tc>
        <w:tc>
          <w:tcPr>
            <w:tcW w:w="0" w:type="auto"/>
          </w:tcPr>
          <w:p w14:paraId="2AF7315B" w14:textId="77777777" w:rsidR="00DA420C" w:rsidRDefault="00DA420C" w:rsidP="004C4F6E">
            <w:pPr>
              <w:jc w:val="left"/>
            </w:pPr>
            <w:r>
              <w:rPr>
                <w:rStyle w:val="VerbatimChar"/>
              </w:rPr>
              <w:t>docs/NEW_YEAR_CHECKLIST.md</w:t>
            </w:r>
          </w:p>
        </w:tc>
        <w:tc>
          <w:tcPr>
            <w:tcW w:w="0" w:type="auto"/>
          </w:tcPr>
          <w:p w14:paraId="682D4420" w14:textId="77777777" w:rsidR="00DA420C" w:rsidRDefault="00DA420C" w:rsidP="004C4F6E">
            <w:pPr>
              <w:jc w:val="left"/>
            </w:pPr>
            <w:r>
              <w:t>DS-04</w:t>
            </w:r>
          </w:p>
        </w:tc>
      </w:tr>
      <w:tr w:rsidR="00DA420C" w14:paraId="6B202749" w14:textId="77777777" w:rsidTr="000406AC">
        <w:tc>
          <w:tcPr>
            <w:tcW w:w="0" w:type="auto"/>
          </w:tcPr>
          <w:p w14:paraId="065E86E2" w14:textId="77777777" w:rsidR="00DA420C" w:rsidRDefault="00DA420C" w:rsidP="004C4F6E">
            <w:pPr>
              <w:jc w:val="left"/>
            </w:pPr>
            <w:r>
              <w:t>Testing Framework</w:t>
            </w:r>
          </w:p>
        </w:tc>
        <w:tc>
          <w:tcPr>
            <w:tcW w:w="0" w:type="auto"/>
          </w:tcPr>
          <w:p w14:paraId="73693D7A" w14:textId="77777777" w:rsidR="00DA420C" w:rsidRDefault="00DA420C" w:rsidP="004C4F6E">
            <w:pPr>
              <w:jc w:val="left"/>
            </w:pPr>
            <w:r>
              <w:rPr>
                <w:rStyle w:val="VerbatimChar"/>
              </w:rPr>
              <w:t>docs/TESTING_FRAMEWORK.md.md</w:t>
            </w:r>
          </w:p>
        </w:tc>
        <w:tc>
          <w:tcPr>
            <w:tcW w:w="0" w:type="auto"/>
          </w:tcPr>
          <w:p w14:paraId="2768660F" w14:textId="77777777" w:rsidR="00DA420C" w:rsidRDefault="00DA420C" w:rsidP="004C4F6E">
            <w:pPr>
              <w:jc w:val="left"/>
            </w:pPr>
            <w:r>
              <w:t>DS-05, IS-10</w:t>
            </w:r>
          </w:p>
        </w:tc>
      </w:tr>
    </w:tbl>
    <w:p w14:paraId="436C8579" w14:textId="77777777" w:rsidR="00541BD3" w:rsidRDefault="00541BD3" w:rsidP="00985FB5">
      <w:pPr>
        <w:pStyle w:val="Heading2"/>
        <w:sectPr w:rsidR="00541BD3" w:rsidSect="0068155B">
          <w:pgSz w:w="15840" w:h="12240" w:orient="landscape" w:code="1"/>
          <w:pgMar w:top="1440" w:right="1440" w:bottom="1440" w:left="1440" w:header="720" w:footer="720" w:gutter="0"/>
          <w:cols w:space="720"/>
          <w:titlePg/>
          <w:docGrid w:linePitch="360"/>
        </w:sectPr>
      </w:pPr>
      <w:bookmarkStart w:id="9" w:name="verification-checklist"/>
    </w:p>
    <w:bookmarkEnd w:id="9"/>
    <w:p w14:paraId="714B081F" w14:textId="60BA93DE" w:rsidR="00DA420C" w:rsidRDefault="00C61E54" w:rsidP="00985FB5">
      <w:pPr>
        <w:pStyle w:val="Heading2"/>
      </w:pPr>
      <w:r w:rsidRPr="00C61E54">
        <w:lastRenderedPageBreak/>
        <w:t>Specification-to-Code Verification Checklist</w:t>
      </w:r>
    </w:p>
    <w:p w14:paraId="4552D725" w14:textId="3CB8A066" w:rsidR="00AC0554" w:rsidRPr="00AC0554" w:rsidRDefault="00AC0554" w:rsidP="00AC0554">
      <w:r>
        <w:t xml:space="preserve">Note that </w:t>
      </w:r>
      <w:r w:rsidRPr="00AC0554">
        <w:t>specifications were documented after the pipeline was complete</w:t>
      </w:r>
      <w:r w:rsidR="00F36AED">
        <w:t xml:space="preserve">. </w:t>
      </w:r>
      <w:r w:rsidR="00F36AED" w:rsidRPr="00F36AED">
        <w:t>As a result, verification confirms each specification accurately describes the existing source code and validated outputs, rather than having guided their development</w:t>
      </w:r>
      <w:r>
        <w:t>.</w:t>
      </w:r>
      <w:r w:rsidR="00F36AED">
        <w:t xml:space="preserve"> </w:t>
      </w:r>
      <w:r w:rsidR="00541BD3">
        <w:t>Verification includes these steps:</w:t>
      </w:r>
    </w:p>
    <w:p w14:paraId="66838FC9" w14:textId="7C563C08" w:rsidR="00DA420C" w:rsidRDefault="00DA420C" w:rsidP="00541BD3">
      <w:pPr>
        <w:pStyle w:val="ListParagraph"/>
        <w:numPr>
          <w:ilvl w:val="0"/>
          <w:numId w:val="11"/>
        </w:numPr>
      </w:pPr>
      <w:r w:rsidRPr="00541BD3">
        <w:rPr>
          <w:b/>
        </w:rPr>
        <w:t>Completeness:</w:t>
      </w:r>
      <w:r>
        <w:t xml:space="preserve"> </w:t>
      </w:r>
      <w:r w:rsidR="00D72868" w:rsidRPr="00D72868">
        <w:t>Every function in the pipeline is described in at least one specification</w:t>
      </w:r>
      <w:r w:rsidR="00C37767">
        <w:t>.</w:t>
      </w:r>
    </w:p>
    <w:p w14:paraId="602FFC0B" w14:textId="134A00E9" w:rsidR="00DA420C" w:rsidRDefault="00DA420C" w:rsidP="00541BD3">
      <w:pPr>
        <w:pStyle w:val="ListParagraph"/>
        <w:numPr>
          <w:ilvl w:val="0"/>
          <w:numId w:val="11"/>
        </w:numPr>
      </w:pPr>
      <w:r w:rsidRPr="00541BD3">
        <w:rPr>
          <w:b/>
        </w:rPr>
        <w:t>Accuracy:</w:t>
      </w:r>
      <w:r>
        <w:t xml:space="preserve"> </w:t>
      </w:r>
      <w:r w:rsidR="00485D1A">
        <w:t>N</w:t>
      </w:r>
      <w:r w:rsidR="00485D1A" w:rsidRPr="00485D1A">
        <w:t>umerical values, unit conversions, and well locations documented in the specifications match what is coded in the pipeline</w:t>
      </w:r>
      <w:r w:rsidR="00C37767">
        <w:t>.</w:t>
      </w:r>
    </w:p>
    <w:p w14:paraId="2BE50CA9" w14:textId="1911A3D1" w:rsidR="00DA420C" w:rsidRDefault="00DA420C" w:rsidP="00541BD3">
      <w:pPr>
        <w:pStyle w:val="ListParagraph"/>
        <w:numPr>
          <w:ilvl w:val="0"/>
          <w:numId w:val="11"/>
        </w:numPr>
      </w:pPr>
      <w:r w:rsidRPr="00541BD3">
        <w:rPr>
          <w:b/>
        </w:rPr>
        <w:t>Dependency:</w:t>
      </w:r>
      <w:r>
        <w:t xml:space="preserve"> No circular dependencies between specs; build order is valid</w:t>
      </w:r>
      <w:r w:rsidR="00C37767">
        <w:t>.</w:t>
      </w:r>
    </w:p>
    <w:p w14:paraId="0D2380FF" w14:textId="54C6531B" w:rsidR="00DA420C" w:rsidRDefault="00DA420C" w:rsidP="00541BD3">
      <w:pPr>
        <w:pStyle w:val="ListParagraph"/>
        <w:numPr>
          <w:ilvl w:val="0"/>
          <w:numId w:val="11"/>
        </w:numPr>
      </w:pPr>
      <w:r w:rsidRPr="00541BD3">
        <w:rPr>
          <w:b/>
        </w:rPr>
        <w:t>Reproducibility:</w:t>
      </w:r>
      <w:r>
        <w:t xml:space="preserve"> </w:t>
      </w:r>
      <w:r w:rsidR="00697380" w:rsidRPr="00697380">
        <w:t xml:space="preserve">A fresh Claude Code session using only the specifications </w:t>
      </w:r>
      <w:r w:rsidR="00697380">
        <w:t>should</w:t>
      </w:r>
      <w:r w:rsidR="00697380" w:rsidRPr="00697380">
        <w:t xml:space="preserve"> successfully rebuild the </w:t>
      </w:r>
      <w:r w:rsidR="00697380">
        <w:t>workflow</w:t>
      </w:r>
      <w:r w:rsidR="00697380" w:rsidRPr="00697380">
        <w:t xml:space="preserve"> and pass all validation tests</w:t>
      </w:r>
      <w:r w:rsidR="00C37767">
        <w:t>.</w:t>
      </w:r>
    </w:p>
    <w:p w14:paraId="261862B2" w14:textId="576F05E7" w:rsidR="00DA420C" w:rsidRDefault="00697380" w:rsidP="00541BD3">
      <w:pPr>
        <w:pStyle w:val="ListParagraph"/>
        <w:numPr>
          <w:ilvl w:val="0"/>
          <w:numId w:val="11"/>
        </w:numPr>
      </w:pPr>
      <w:r>
        <w:t>R</w:t>
      </w:r>
      <w:r w:rsidR="00DA420C" w:rsidRPr="00541BD3">
        <w:rPr>
          <w:b/>
        </w:rPr>
        <w:t>eview</w:t>
      </w:r>
      <w:r w:rsidRPr="00541BD3">
        <w:rPr>
          <w:b/>
        </w:rPr>
        <w:t xml:space="preserve"> by Subject Matter Expert</w:t>
      </w:r>
      <w:r w:rsidR="00DA420C" w:rsidRPr="00541BD3">
        <w:rPr>
          <w:b/>
        </w:rPr>
        <w:t>:</w:t>
      </w:r>
      <w:r w:rsidR="00DA420C">
        <w:t xml:space="preserve"> </w:t>
      </w:r>
      <w:r w:rsidR="005C09D6">
        <w:t>D</w:t>
      </w:r>
      <w:r w:rsidR="005C09D6" w:rsidRPr="005C09D6">
        <w:t xml:space="preserve">omain specifications DS-01 through DS-06 </w:t>
      </w:r>
      <w:r w:rsidR="005C09D6">
        <w:t xml:space="preserve">reviewed </w:t>
      </w:r>
      <w:r w:rsidR="005C09D6" w:rsidRPr="005C09D6">
        <w:t>for hydrologic and modeling accuracy</w:t>
      </w:r>
      <w:r w:rsidR="00C37767">
        <w:t>.</w:t>
      </w:r>
    </w:p>
    <w:p w14:paraId="5CBF5377" w14:textId="77777777" w:rsidR="00DA420C" w:rsidRDefault="00DA420C" w:rsidP="00985FB5">
      <w:pPr>
        <w:pStyle w:val="Heading2"/>
      </w:pPr>
      <w:bookmarkStart w:id="10" w:name="templates"/>
      <w:r>
        <w:t>Templates</w:t>
      </w:r>
      <w:bookmarkEnd w:id="10"/>
    </w:p>
    <w:p w14:paraId="5EAEEB77" w14:textId="4462607A" w:rsidR="00936BE9" w:rsidRDefault="00936BE9" w:rsidP="00936BE9">
      <w:r w:rsidRPr="00936BE9">
        <w:t xml:space="preserve">Two templates are provided </w:t>
      </w:r>
      <w:r w:rsidR="00317D07">
        <w:t xml:space="preserve">in </w:t>
      </w:r>
      <w:r w:rsidRPr="00936BE9">
        <w:t>support</w:t>
      </w:r>
      <w:r w:rsidR="00317D07">
        <w:t xml:space="preserve"> of</w:t>
      </w:r>
      <w:r w:rsidRPr="00936BE9">
        <w:t xml:space="preserve"> development of specifications </w:t>
      </w:r>
      <w:r w:rsidR="00317D07">
        <w:t xml:space="preserve">for future workflows which </w:t>
      </w:r>
      <w:r w:rsidRPr="00936BE9">
        <w:t>follow the structure</w:t>
      </w:r>
      <w:r w:rsidR="00317D07">
        <w:t xml:space="preserve"> of the specification </w:t>
      </w:r>
      <w:r w:rsidRPr="00936BE9">
        <w:t>suite</w:t>
      </w:r>
      <w:r w:rsidR="00317D07">
        <w:t xml:space="preserve"> presented in this memorandum:</w:t>
      </w:r>
    </w:p>
    <w:p w14:paraId="6123E2EC" w14:textId="422582A9" w:rsidR="00055206" w:rsidRDefault="00055206" w:rsidP="00055206">
      <w:pPr>
        <w:pStyle w:val="ListParagraph"/>
        <w:numPr>
          <w:ilvl w:val="0"/>
          <w:numId w:val="12"/>
        </w:numPr>
      </w:pPr>
      <w:r w:rsidRPr="00055206">
        <w:rPr>
          <w:b/>
          <w:bCs/>
        </w:rPr>
        <w:t xml:space="preserve">Domain Specification Template: </w:t>
      </w:r>
      <w:r w:rsidR="001662E0">
        <w:t>D</w:t>
      </w:r>
      <w:r>
        <w:t>ocumen</w:t>
      </w:r>
      <w:r w:rsidR="00E0735F">
        <w:t>ts the</w:t>
      </w:r>
      <w:r>
        <w:t xml:space="preserve"> scientific basis, assumptions, and hydrologic context</w:t>
      </w:r>
      <w:r w:rsidR="00A908B3">
        <w:t xml:space="preserve"> </w:t>
      </w:r>
      <w:r w:rsidR="00A908B3" w:rsidRPr="00A908B3">
        <w:rPr>
          <w:highlight w:val="yellow"/>
        </w:rPr>
        <w:t>(Appendix X)</w:t>
      </w:r>
      <w:r>
        <w:t>, and</w:t>
      </w:r>
    </w:p>
    <w:p w14:paraId="6429494B" w14:textId="6E334AB1" w:rsidR="00055206" w:rsidRPr="00936BE9" w:rsidRDefault="00055206" w:rsidP="00055206">
      <w:pPr>
        <w:pStyle w:val="ListParagraph"/>
        <w:numPr>
          <w:ilvl w:val="0"/>
          <w:numId w:val="12"/>
        </w:numPr>
      </w:pPr>
      <w:r w:rsidRPr="00055206">
        <w:rPr>
          <w:b/>
          <w:bCs/>
        </w:rPr>
        <w:t>Implementation Specification Template:</w:t>
      </w:r>
      <w:r w:rsidR="00E0735F">
        <w:rPr>
          <w:b/>
          <w:bCs/>
        </w:rPr>
        <w:t xml:space="preserve"> </w:t>
      </w:r>
      <w:r w:rsidR="00E0735F">
        <w:t>D</w:t>
      </w:r>
      <w:r>
        <w:t>escrib</w:t>
      </w:r>
      <w:r w:rsidR="00E0735F">
        <w:t>es</w:t>
      </w:r>
      <w:r w:rsidR="002A6EF7">
        <w:t xml:space="preserve"> what each module in the workflow does, what input data it requires, what output it produces, and what </w:t>
      </w:r>
      <w:r w:rsidR="00D05C46">
        <w:t xml:space="preserve">other modules and specifications </w:t>
      </w:r>
      <w:r w:rsidR="002A6EF7">
        <w:t xml:space="preserve">must </w:t>
      </w:r>
      <w:r w:rsidR="0046565C">
        <w:t xml:space="preserve">be completed first </w:t>
      </w:r>
      <w:r w:rsidR="005934FB">
        <w:t>(i.e., development requirements</w:t>
      </w:r>
      <w:r w:rsidR="00A908B3">
        <w:t xml:space="preserve">; </w:t>
      </w:r>
      <w:r w:rsidR="00A908B3" w:rsidRPr="00A908B3">
        <w:rPr>
          <w:highlight w:val="yellow"/>
        </w:rPr>
        <w:t>Appendix Y</w:t>
      </w:r>
      <w:r w:rsidR="005934FB">
        <w:t>).</w:t>
      </w:r>
    </w:p>
    <w:p w14:paraId="4FDAF289" w14:textId="77777777" w:rsidR="00AD0FCF" w:rsidRDefault="00AD0FCF" w:rsidP="00DA420C"/>
    <w:p w14:paraId="79918386" w14:textId="77777777" w:rsidR="00AD0FCF" w:rsidRDefault="00AD0FCF" w:rsidP="00DA420C">
      <w:pPr>
        <w:sectPr w:rsidR="00AD0FCF" w:rsidSect="00541BD3">
          <w:pgSz w:w="12240" w:h="15840" w:code="1"/>
          <w:pgMar w:top="1440" w:right="1440" w:bottom="1440" w:left="1440" w:header="720" w:footer="720" w:gutter="0"/>
          <w:cols w:space="720"/>
          <w:titlePg/>
          <w:docGrid w:linePitch="360"/>
        </w:sectPr>
      </w:pPr>
    </w:p>
    <w:p w14:paraId="0326B91E" w14:textId="4A513C2B" w:rsidR="00FA5079" w:rsidRDefault="00AD0FCF" w:rsidP="00DA420C">
      <w:pPr>
        <w:pStyle w:val="Heading1"/>
        <w:sectPr w:rsidR="00FA5079" w:rsidSect="00AD0FCF">
          <w:pgSz w:w="12240" w:h="15840" w:code="1"/>
          <w:pgMar w:top="1440" w:right="1440" w:bottom="1440" w:left="1440" w:header="720" w:footer="720" w:gutter="0"/>
          <w:cols w:space="720"/>
          <w:titlePg/>
          <w:docGrid w:linePitch="360"/>
        </w:sectPr>
      </w:pPr>
      <w:r>
        <w:lastRenderedPageBreak/>
        <w:t xml:space="preserve">Appendix B: </w:t>
      </w:r>
      <w:r w:rsidR="00FA5079">
        <w:t>Domain Specifications</w:t>
      </w:r>
      <w:r w:rsidR="00233EAC">
        <w:t xml:space="preserve"> </w:t>
      </w:r>
      <w:r w:rsidR="00233EAC" w:rsidRPr="00233EAC">
        <w:t>(DS-01 to DS-06)</w:t>
      </w:r>
    </w:p>
    <w:p w14:paraId="78449192" w14:textId="62521CC6" w:rsidR="00AD0FCF" w:rsidRDefault="00AD0FCF" w:rsidP="00DA420C"/>
    <w:p w14:paraId="1A958E5B" w14:textId="77777777" w:rsidR="00F47551" w:rsidRDefault="00F47551">
      <w:pPr>
        <w:pStyle w:val="Heading1"/>
      </w:pPr>
      <w:bookmarkStart w:id="11" w:name="Xb31de0bba046dbc36340df8ccd247095746d4c8"/>
      <w:r>
        <w:t>DS-01: Buckman Wellfield &amp; Well Production Data</w:t>
      </w:r>
      <w:bookmarkEnd w:id="11"/>
    </w:p>
    <w:p w14:paraId="76830795" w14:textId="77777777" w:rsidR="00F47551" w:rsidRDefault="00F47551" w:rsidP="00F47551">
      <w:r>
        <w:rPr>
          <w:b/>
        </w:rPr>
        <w:t>Tier 1 Domain Specification</w:t>
      </w:r>
      <w:r>
        <w:t xml:space="preserve"> – Captures scientific basis, assumptions, and domain knowledge for a hydrologist audience. Reusable across projects. A reader with groundwater modeling background can understand the system without seeing code.</w:t>
      </w:r>
    </w:p>
    <w:p w14:paraId="1BC6C6C2" w14:textId="77777777" w:rsidR="00F47551" w:rsidRDefault="00F47551" w:rsidP="00F47551">
      <w:r>
        <w:rPr>
          <w:b/>
        </w:rPr>
        <w:t>Status:</w:t>
      </w:r>
      <w:r>
        <w:t xml:space="preserve"> Draft </w:t>
      </w:r>
      <w:r>
        <w:rPr>
          <w:b/>
        </w:rPr>
        <w:t>Author:</w:t>
      </w:r>
      <w:r>
        <w:t xml:space="preserve"> Claude Code (Anthropic) + Brad Wolaver (NMOSE) </w:t>
      </w:r>
      <w:r>
        <w:rPr>
          <w:b/>
        </w:rPr>
        <w:t>Created:</w:t>
      </w:r>
      <w:r>
        <w:t xml:space="preserve"> 2026-02-20 </w:t>
      </w:r>
      <w:r>
        <w:rPr>
          <w:b/>
        </w:rPr>
        <w:t>Last Updated:</w:t>
      </w:r>
      <w:r>
        <w:t xml:space="preserve"> 2026-02-20</w:t>
      </w:r>
    </w:p>
    <w:p w14:paraId="7711DB58" w14:textId="77777777" w:rsidR="00F47551" w:rsidRDefault="00F47551" w:rsidP="00985FB5">
      <w:pPr>
        <w:pStyle w:val="Heading2"/>
      </w:pPr>
      <w:bookmarkStart w:id="12" w:name="purpose-scope"/>
      <w:r>
        <w:t>1. Purpose &amp; Scope</w:t>
      </w:r>
      <w:bookmarkEnd w:id="12"/>
    </w:p>
    <w:p w14:paraId="0318A7A6" w14:textId="77777777" w:rsidR="00F47551" w:rsidRDefault="00F47551" w:rsidP="0027164B">
      <w:r>
        <w:t>This specification documents the Buckman Wellfield production data ingestion process for the City of Santa Fe’s water rights compliance reporting. The Buckman Wellfield consists of 13 production wells operated under New Mexico Office of the State Engineer (OSE) permits. Daily pumping records in million gallons per day (MGD) are received as CSV files, aggregated to monthly and annual totals, converted to acre-feet (AF), validated against internal checksums, and formatted into Tables 1 and 2 for annual depletion reports submitted to the OSE. Accurate pumping data is the upstream input to all subsequent MODFLOW modeling and stream depletion calculations.</w:t>
      </w:r>
    </w:p>
    <w:p w14:paraId="44DF20A0" w14:textId="77777777" w:rsidR="00F47551" w:rsidRDefault="00F47551" w:rsidP="00985FB5">
      <w:pPr>
        <w:pStyle w:val="Heading2"/>
      </w:pPr>
      <w:bookmarkStart w:id="13" w:name="scientific-basis"/>
      <w:r>
        <w:t>2. Scientific Basis</w:t>
      </w:r>
      <w:bookmarkEnd w:id="13"/>
    </w:p>
    <w:p w14:paraId="3EF378AF" w14:textId="77777777" w:rsidR="00F47551" w:rsidRDefault="00F47551" w:rsidP="008261FD">
      <w:pPr>
        <w:pStyle w:val="Heading3"/>
      </w:pPr>
      <w:bookmarkStart w:id="14" w:name="key-equations"/>
      <w:r>
        <w:t>2.1 Key Equations</w:t>
      </w:r>
      <w:bookmarkEnd w:id="14"/>
    </w:p>
    <w:p w14:paraId="173EB8FF" w14:textId="121792F7" w:rsidR="00F47551" w:rsidRDefault="00F47551" w:rsidP="00E40C6A">
      <w:pPr>
        <w:rPr>
          <w:rStyle w:val="VerbatimChar"/>
        </w:rPr>
      </w:pPr>
      <w:r w:rsidRPr="00427E70">
        <w:rPr>
          <w:b/>
          <w:bCs/>
        </w:rPr>
        <w:t>Volume conversion (MG to AF):</w:t>
      </w:r>
      <w:r w:rsidR="00750F64">
        <w:rPr>
          <w:b/>
          <w:bCs/>
        </w:rPr>
        <w:t xml:space="preserve"> </w:t>
      </w:r>
      <w:r>
        <w:rPr>
          <w:rStyle w:val="VerbatimChar"/>
        </w:rPr>
        <w:t>AF = MG * 3.06889</w:t>
      </w:r>
    </w:p>
    <w:p w14:paraId="118C19D4" w14:textId="77777777" w:rsidR="00697497" w:rsidRPr="00CC64C3" w:rsidRDefault="00F47551" w:rsidP="00750F64">
      <w:pPr>
        <w:rPr>
          <w:rStyle w:val="VerbatimChar"/>
          <w:rFonts w:ascii="Times New Roman" w:hAnsi="Times New Roman"/>
          <w:b/>
          <w:bCs/>
        </w:rPr>
      </w:pPr>
      <w:r w:rsidRPr="00CC64C3">
        <w:rPr>
          <w:rStyle w:val="VerbatimChar"/>
          <w:rFonts w:ascii="Times New Roman" w:hAnsi="Times New Roman"/>
          <w:b/>
          <w:bCs/>
        </w:rPr>
        <w:t>Derivation:</w:t>
      </w:r>
      <w:r w:rsidR="0027164B" w:rsidRPr="00CC64C3">
        <w:rPr>
          <w:rStyle w:val="VerbatimChar"/>
          <w:rFonts w:ascii="Times New Roman" w:hAnsi="Times New Roman"/>
          <w:b/>
          <w:bCs/>
        </w:rPr>
        <w:t xml:space="preserve"> </w:t>
      </w:r>
    </w:p>
    <w:p w14:paraId="06582274" w14:textId="1AA39B5E" w:rsidR="0027164B" w:rsidRDefault="00F47551">
      <w:pPr>
        <w:pStyle w:val="SourceCode"/>
        <w:rPr>
          <w:rStyle w:val="VerbatimChar"/>
        </w:rPr>
      </w:pPr>
      <w:r>
        <w:rPr>
          <w:rStyle w:val="VerbatimChar"/>
        </w:rPr>
        <w:t>1 acre-foot = 325,851 gallons</w:t>
      </w:r>
    </w:p>
    <w:p w14:paraId="1A9CA4BD" w14:textId="792DECE1" w:rsidR="0027164B" w:rsidRDefault="00F47551">
      <w:pPr>
        <w:pStyle w:val="SourceCode"/>
        <w:rPr>
          <w:rStyle w:val="VerbatimChar"/>
        </w:rPr>
      </w:pPr>
      <w:r>
        <w:rPr>
          <w:rStyle w:val="VerbatimChar"/>
        </w:rPr>
        <w:t>1 MG = 1,000,000 gallons</w:t>
      </w:r>
    </w:p>
    <w:p w14:paraId="7B3503EA" w14:textId="026FEB25" w:rsidR="00F47551" w:rsidRDefault="00F47551">
      <w:pPr>
        <w:pStyle w:val="SourceCode"/>
      </w:pPr>
      <w:r>
        <w:rPr>
          <w:rStyle w:val="VerbatimChar"/>
        </w:rPr>
        <w:t>AF/MG = 1,000,000 gal / 325,851 gal/AF = 3.06889 AF/MG</w:t>
      </w:r>
    </w:p>
    <w:p w14:paraId="3BE43433" w14:textId="77777777" w:rsidR="00F47551" w:rsidRPr="001C6C31" w:rsidRDefault="00F47551" w:rsidP="001C6C31">
      <w:pPr>
        <w:rPr>
          <w:b/>
          <w:bCs/>
        </w:rPr>
      </w:pPr>
      <w:r w:rsidRPr="001C6C31">
        <w:rPr>
          <w:b/>
          <w:bCs/>
        </w:rPr>
        <w:t>Daily-to-monthly aggregation:</w:t>
      </w:r>
    </w:p>
    <w:p w14:paraId="11E9232C" w14:textId="77777777" w:rsidR="00427E70" w:rsidRDefault="00F47551" w:rsidP="001C6C31">
      <w:pPr>
        <w:rPr>
          <w:rStyle w:val="VerbatimChar"/>
        </w:rPr>
      </w:pPr>
      <w:proofErr w:type="spellStart"/>
      <w:r>
        <w:rPr>
          <w:rStyle w:val="VerbatimChar"/>
        </w:rPr>
        <w:t>Monthly_MG</w:t>
      </w:r>
      <w:proofErr w:type="spellEnd"/>
      <w:r>
        <w:rPr>
          <w:rStyle w:val="VerbatimChar"/>
        </w:rPr>
        <w:t xml:space="preserve"> = SUM(</w:t>
      </w:r>
      <w:proofErr w:type="spellStart"/>
      <w:r>
        <w:rPr>
          <w:rStyle w:val="VerbatimChar"/>
        </w:rPr>
        <w:t>Daily_MGD_i</w:t>
      </w:r>
      <w:proofErr w:type="spellEnd"/>
      <w:r>
        <w:rPr>
          <w:rStyle w:val="VerbatimChar"/>
        </w:rPr>
        <w:t xml:space="preserve">)   for </w:t>
      </w:r>
      <w:proofErr w:type="spellStart"/>
      <w:r>
        <w:rPr>
          <w:rStyle w:val="VerbatimChar"/>
        </w:rPr>
        <w:t>i</w:t>
      </w:r>
      <w:proofErr w:type="spellEnd"/>
      <w:r>
        <w:rPr>
          <w:rStyle w:val="VerbatimChar"/>
        </w:rPr>
        <w:t xml:space="preserve"> = 1..N_days</w:t>
      </w:r>
    </w:p>
    <w:p w14:paraId="045035E2" w14:textId="77777777" w:rsidR="001C6C31" w:rsidRDefault="00F47551" w:rsidP="001C6C31">
      <w:pPr>
        <w:rPr>
          <w:rStyle w:val="VerbatimChar"/>
        </w:rPr>
      </w:pPr>
      <w:r>
        <w:rPr>
          <w:rStyle w:val="VerbatimChar"/>
        </w:rPr>
        <w:lastRenderedPageBreak/>
        <w:t>Dimensional analysis: MGD * day = (MG/day) * day = MG</w:t>
      </w:r>
    </w:p>
    <w:p w14:paraId="3CB35CAC" w14:textId="257DF07D" w:rsidR="00F47551" w:rsidRPr="00CC64C3" w:rsidRDefault="00F47551" w:rsidP="001C6C31">
      <w:r w:rsidRPr="00CC64C3">
        <w:rPr>
          <w:rStyle w:val="VerbatimChar"/>
          <w:rFonts w:ascii="Times New Roman" w:hAnsi="Times New Roman"/>
        </w:rPr>
        <w:t>The numerical sum of daily MGD values IS the monthly MG total</w:t>
      </w:r>
      <w:r w:rsidR="00B35EAF" w:rsidRPr="00CC64C3">
        <w:rPr>
          <w:rStyle w:val="VerbatimChar"/>
          <w:rFonts w:ascii="Times New Roman" w:hAnsi="Times New Roman"/>
        </w:rPr>
        <w:t xml:space="preserve"> </w:t>
      </w:r>
      <w:r w:rsidRPr="00CC64C3">
        <w:rPr>
          <w:rStyle w:val="VerbatimChar"/>
          <w:rFonts w:ascii="Times New Roman" w:hAnsi="Times New Roman"/>
        </w:rPr>
        <w:t>because summing MGD values over N days implicitly multiplies by</w:t>
      </w:r>
      <w:r w:rsidR="001C6C31" w:rsidRPr="00CC64C3">
        <w:rPr>
          <w:rStyle w:val="VerbatimChar"/>
          <w:rFonts w:ascii="Times New Roman" w:hAnsi="Times New Roman"/>
        </w:rPr>
        <w:t xml:space="preserve"> </w:t>
      </w:r>
      <w:r w:rsidRPr="00CC64C3">
        <w:rPr>
          <w:rStyle w:val="VerbatimChar"/>
          <w:rFonts w:ascii="Times New Roman" w:hAnsi="Times New Roman"/>
        </w:rPr>
        <w:t>1 day per record.</w:t>
      </w:r>
    </w:p>
    <w:p w14:paraId="47F70BA6" w14:textId="77777777" w:rsidR="00F47551" w:rsidRDefault="00F47551" w:rsidP="008261FD">
      <w:pPr>
        <w:pStyle w:val="Heading3"/>
      </w:pPr>
      <w:bookmarkStart w:id="15" w:name="worked-example"/>
      <w:r>
        <w:t>2.2 Worked Example</w:t>
      </w:r>
      <w:bookmarkEnd w:id="15"/>
    </w:p>
    <w:p w14:paraId="6B86BEFC" w14:textId="77777777" w:rsidR="00F47551" w:rsidRPr="00C81FB8" w:rsidRDefault="00F47551">
      <w:pPr>
        <w:pStyle w:val="FirstParagraph"/>
        <w:rPr>
          <w:rFonts w:ascii="Times New Roman" w:hAnsi="Times New Roman" w:cs="Times New Roman"/>
        </w:rPr>
      </w:pPr>
      <w:r w:rsidRPr="00C81FB8">
        <w:rPr>
          <w:rFonts w:ascii="Times New Roman" w:hAnsi="Times New Roman" w:cs="Times New Roman"/>
          <w:b/>
        </w:rPr>
        <w:t>Step 1: Sum daily MGD to monthly MG</w:t>
      </w:r>
    </w:p>
    <w:p w14:paraId="2B59C807" w14:textId="77777777" w:rsidR="00F47551" w:rsidRPr="00C81FB8" w:rsidRDefault="00F47551">
      <w:pPr>
        <w:pStyle w:val="BodyText"/>
      </w:pPr>
      <w:r w:rsidRPr="00C81FB8">
        <w:t>Suppose Buckman Well #1 pumps the following in January 2024 (31 days): - Days 1-15: 1.200 MGD - Days 16-31: 0.800 MGD (16 days)</w:t>
      </w:r>
    </w:p>
    <w:p w14:paraId="2E5B7F66" w14:textId="3371CBEE" w:rsidR="00F47551" w:rsidRPr="00C81FB8" w:rsidRDefault="00F47551">
      <w:pPr>
        <w:pStyle w:val="SourceCode"/>
        <w:rPr>
          <w:rFonts w:ascii="Times New Roman" w:hAnsi="Times New Roman" w:cs="Times New Roman"/>
        </w:rPr>
      </w:pPr>
      <w:proofErr w:type="spellStart"/>
      <w:r w:rsidRPr="00C81FB8">
        <w:rPr>
          <w:rStyle w:val="VerbatimChar"/>
          <w:rFonts w:ascii="Times New Roman" w:hAnsi="Times New Roman" w:cs="Times New Roman"/>
        </w:rPr>
        <w:t>Monthly_MG</w:t>
      </w:r>
      <w:proofErr w:type="spellEnd"/>
      <w:r w:rsidRPr="00C81FB8">
        <w:rPr>
          <w:rStyle w:val="VerbatimChar"/>
          <w:rFonts w:ascii="Times New Roman" w:hAnsi="Times New Roman" w:cs="Times New Roman"/>
        </w:rPr>
        <w:t xml:space="preserve"> = (15 * 1.200) + (16 * 0.800)</w:t>
      </w:r>
      <w:r w:rsidR="009E0FEF" w:rsidRPr="00C81FB8">
        <w:rPr>
          <w:rStyle w:val="VerbatimChar"/>
          <w:rFonts w:ascii="Times New Roman" w:hAnsi="Times New Roman" w:cs="Times New Roman"/>
        </w:rPr>
        <w:t xml:space="preserve"> </w:t>
      </w:r>
      <w:r w:rsidRPr="00C81FB8">
        <w:rPr>
          <w:rStyle w:val="VerbatimChar"/>
          <w:rFonts w:ascii="Times New Roman" w:hAnsi="Times New Roman" w:cs="Times New Roman"/>
        </w:rPr>
        <w:t>= 18.000 + 12.800 = 30.800 MG</w:t>
      </w:r>
    </w:p>
    <w:p w14:paraId="07333124" w14:textId="77777777" w:rsidR="00F47551" w:rsidRPr="00C81FB8" w:rsidRDefault="00F47551">
      <w:pPr>
        <w:pStyle w:val="FirstParagraph"/>
        <w:rPr>
          <w:rFonts w:ascii="Times New Roman" w:hAnsi="Times New Roman" w:cs="Times New Roman"/>
        </w:rPr>
      </w:pPr>
      <w:r w:rsidRPr="00C81FB8">
        <w:rPr>
          <w:rFonts w:ascii="Times New Roman" w:hAnsi="Times New Roman" w:cs="Times New Roman"/>
          <w:b/>
        </w:rPr>
        <w:t>Step 2: Convert monthly MG to AF</w:t>
      </w:r>
    </w:p>
    <w:p w14:paraId="51F0F7B0" w14:textId="2666A28A" w:rsidR="00F47551" w:rsidRPr="00C81FB8" w:rsidRDefault="00F47551">
      <w:pPr>
        <w:pStyle w:val="SourceCode"/>
        <w:rPr>
          <w:rFonts w:ascii="Times New Roman" w:hAnsi="Times New Roman" w:cs="Times New Roman"/>
        </w:rPr>
      </w:pPr>
      <w:proofErr w:type="spellStart"/>
      <w:r w:rsidRPr="00C81FB8">
        <w:rPr>
          <w:rStyle w:val="VerbatimChar"/>
          <w:rFonts w:ascii="Times New Roman" w:hAnsi="Times New Roman" w:cs="Times New Roman"/>
        </w:rPr>
        <w:t>Monthly_AF</w:t>
      </w:r>
      <w:proofErr w:type="spellEnd"/>
      <w:r w:rsidRPr="00C81FB8">
        <w:rPr>
          <w:rStyle w:val="VerbatimChar"/>
          <w:rFonts w:ascii="Times New Roman" w:hAnsi="Times New Roman" w:cs="Times New Roman"/>
        </w:rPr>
        <w:t xml:space="preserve"> = 30.800 MG * 3.06889 AF/MG</w:t>
      </w:r>
      <w:r w:rsidR="009E0FEF" w:rsidRPr="00C81FB8">
        <w:rPr>
          <w:rStyle w:val="VerbatimChar"/>
          <w:rFonts w:ascii="Times New Roman" w:hAnsi="Times New Roman" w:cs="Times New Roman"/>
        </w:rPr>
        <w:t xml:space="preserve"> </w:t>
      </w:r>
      <w:r w:rsidRPr="00C81FB8">
        <w:rPr>
          <w:rStyle w:val="VerbatimChar"/>
          <w:rFonts w:ascii="Times New Roman" w:hAnsi="Times New Roman" w:cs="Times New Roman"/>
        </w:rPr>
        <w:t>= 94.522 AF</w:t>
      </w:r>
    </w:p>
    <w:p w14:paraId="245AEAF7" w14:textId="77777777" w:rsidR="00F47551" w:rsidRPr="00C81FB8" w:rsidRDefault="00F47551">
      <w:pPr>
        <w:pStyle w:val="FirstParagraph"/>
        <w:rPr>
          <w:rFonts w:ascii="Times New Roman" w:hAnsi="Times New Roman" w:cs="Times New Roman"/>
        </w:rPr>
      </w:pPr>
      <w:r w:rsidRPr="00C81FB8">
        <w:rPr>
          <w:rFonts w:ascii="Times New Roman" w:hAnsi="Times New Roman" w:cs="Times New Roman"/>
          <w:b/>
        </w:rPr>
        <w:t>Step 3: Annual total</w:t>
      </w:r>
    </w:p>
    <w:p w14:paraId="4EF4B8E8" w14:textId="2F5E28C1" w:rsidR="00CC64C3" w:rsidRPr="00C81FB8" w:rsidRDefault="00F47551">
      <w:pPr>
        <w:pStyle w:val="BodyText"/>
      </w:pPr>
      <w:r w:rsidRPr="00C81FB8">
        <w:t>Sum all 12 monthly AF values for the well’s annual production.</w:t>
      </w:r>
    </w:p>
    <w:p w14:paraId="4A4E4CC1" w14:textId="77777777" w:rsidR="00CC64C3" w:rsidRDefault="00CC64C3">
      <w:pPr>
        <w:spacing w:after="160" w:line="259" w:lineRule="auto"/>
        <w:jc w:val="left"/>
      </w:pPr>
      <w:r>
        <w:br w:type="page"/>
      </w:r>
    </w:p>
    <w:p w14:paraId="7FAD1DD3" w14:textId="77777777" w:rsidR="00F47551" w:rsidRDefault="00F47551">
      <w:pPr>
        <w:pStyle w:val="BodyText"/>
      </w:pPr>
    </w:p>
    <w:p w14:paraId="7F2770EC" w14:textId="77777777" w:rsidR="00F47551" w:rsidRDefault="00F47551" w:rsidP="00985FB5">
      <w:pPr>
        <w:pStyle w:val="Heading2"/>
      </w:pPr>
      <w:bookmarkStart w:id="16" w:name="assumptions"/>
      <w:r>
        <w:t>3. Assumptions</w:t>
      </w:r>
      <w:bookmarkEnd w:id="16"/>
    </w:p>
    <w:tbl>
      <w:tblPr>
        <w:tblStyle w:val="Table"/>
        <w:tblW w:w="499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7E0" w:firstRow="1" w:lastRow="1" w:firstColumn="1" w:lastColumn="1" w:noHBand="1" w:noVBand="1"/>
      </w:tblPr>
      <w:tblGrid>
        <w:gridCol w:w="326"/>
        <w:gridCol w:w="2684"/>
        <w:gridCol w:w="3101"/>
        <w:gridCol w:w="3047"/>
        <w:gridCol w:w="3789"/>
      </w:tblGrid>
      <w:tr w:rsidR="00F47551" w:rsidRPr="00CC64C3" w14:paraId="7F315F90" w14:textId="77777777" w:rsidTr="0005401F">
        <w:tc>
          <w:tcPr>
            <w:tcW w:w="0" w:type="auto"/>
            <w:vAlign w:val="bottom"/>
          </w:tcPr>
          <w:p w14:paraId="272400D3" w14:textId="77777777" w:rsidR="00F47551" w:rsidRPr="00CC64C3" w:rsidRDefault="00F47551" w:rsidP="00CC64C3">
            <w:pPr>
              <w:jc w:val="center"/>
              <w:rPr>
                <w:b/>
                <w:bCs/>
                <w:sz w:val="22"/>
                <w:szCs w:val="22"/>
              </w:rPr>
            </w:pPr>
            <w:r w:rsidRPr="00CC64C3">
              <w:rPr>
                <w:b/>
                <w:bCs/>
                <w:sz w:val="22"/>
                <w:szCs w:val="22"/>
              </w:rPr>
              <w:t>#</w:t>
            </w:r>
          </w:p>
        </w:tc>
        <w:tc>
          <w:tcPr>
            <w:tcW w:w="0" w:type="auto"/>
            <w:vAlign w:val="bottom"/>
          </w:tcPr>
          <w:p w14:paraId="2B40787E" w14:textId="77777777" w:rsidR="00F47551" w:rsidRPr="00CC64C3" w:rsidRDefault="00F47551" w:rsidP="00CC64C3">
            <w:pPr>
              <w:rPr>
                <w:b/>
                <w:bCs/>
                <w:sz w:val="22"/>
                <w:szCs w:val="22"/>
              </w:rPr>
            </w:pPr>
            <w:r w:rsidRPr="00CC64C3">
              <w:rPr>
                <w:b/>
                <w:bCs/>
                <w:sz w:val="22"/>
                <w:szCs w:val="22"/>
              </w:rPr>
              <w:t>Assumption</w:t>
            </w:r>
          </w:p>
        </w:tc>
        <w:tc>
          <w:tcPr>
            <w:tcW w:w="0" w:type="auto"/>
            <w:vAlign w:val="bottom"/>
          </w:tcPr>
          <w:p w14:paraId="635B4B72" w14:textId="77777777" w:rsidR="00F47551" w:rsidRPr="00CC64C3" w:rsidRDefault="00F47551" w:rsidP="00CC64C3">
            <w:pPr>
              <w:rPr>
                <w:b/>
                <w:bCs/>
                <w:sz w:val="22"/>
                <w:szCs w:val="22"/>
              </w:rPr>
            </w:pPr>
            <w:r w:rsidRPr="00CC64C3">
              <w:rPr>
                <w:b/>
                <w:bCs/>
                <w:sz w:val="22"/>
                <w:szCs w:val="22"/>
              </w:rPr>
              <w:t>Justification</w:t>
            </w:r>
          </w:p>
        </w:tc>
        <w:tc>
          <w:tcPr>
            <w:tcW w:w="0" w:type="auto"/>
            <w:vAlign w:val="bottom"/>
          </w:tcPr>
          <w:p w14:paraId="406A2DCE" w14:textId="77777777" w:rsidR="00F47551" w:rsidRPr="00CC64C3" w:rsidRDefault="00F47551" w:rsidP="00CC64C3">
            <w:pPr>
              <w:rPr>
                <w:b/>
                <w:bCs/>
                <w:sz w:val="22"/>
                <w:szCs w:val="22"/>
              </w:rPr>
            </w:pPr>
            <w:r w:rsidRPr="00CC64C3">
              <w:rPr>
                <w:b/>
                <w:bCs/>
                <w:sz w:val="22"/>
                <w:szCs w:val="22"/>
              </w:rPr>
              <w:t>Risk if Wrong</w:t>
            </w:r>
          </w:p>
        </w:tc>
        <w:tc>
          <w:tcPr>
            <w:tcW w:w="0" w:type="auto"/>
            <w:vAlign w:val="bottom"/>
          </w:tcPr>
          <w:p w14:paraId="446C0610" w14:textId="77777777" w:rsidR="00F47551" w:rsidRPr="00CC64C3" w:rsidRDefault="00F47551" w:rsidP="00CC64C3">
            <w:pPr>
              <w:rPr>
                <w:b/>
                <w:bCs/>
                <w:sz w:val="22"/>
                <w:szCs w:val="22"/>
              </w:rPr>
            </w:pPr>
            <w:r w:rsidRPr="00CC64C3">
              <w:rPr>
                <w:b/>
                <w:bCs/>
                <w:sz w:val="22"/>
                <w:szCs w:val="22"/>
              </w:rPr>
              <w:t>Mitigation</w:t>
            </w:r>
          </w:p>
        </w:tc>
      </w:tr>
      <w:tr w:rsidR="00F47551" w:rsidRPr="00CC64C3" w14:paraId="7685FF40" w14:textId="77777777" w:rsidTr="0005401F">
        <w:tc>
          <w:tcPr>
            <w:tcW w:w="0" w:type="auto"/>
          </w:tcPr>
          <w:p w14:paraId="242C09A8" w14:textId="77777777" w:rsidR="00F47551" w:rsidRPr="00CC64C3" w:rsidRDefault="00F47551" w:rsidP="00CC64C3">
            <w:pPr>
              <w:jc w:val="center"/>
              <w:rPr>
                <w:sz w:val="22"/>
                <w:szCs w:val="22"/>
              </w:rPr>
            </w:pPr>
            <w:r w:rsidRPr="00CC64C3">
              <w:rPr>
                <w:sz w:val="22"/>
                <w:szCs w:val="22"/>
              </w:rPr>
              <w:t>1</w:t>
            </w:r>
          </w:p>
        </w:tc>
        <w:tc>
          <w:tcPr>
            <w:tcW w:w="0" w:type="auto"/>
          </w:tcPr>
          <w:p w14:paraId="487B2CB3" w14:textId="77777777" w:rsidR="00F47551" w:rsidRPr="00CC64C3" w:rsidRDefault="00F47551" w:rsidP="00CC64C3">
            <w:pPr>
              <w:jc w:val="left"/>
              <w:rPr>
                <w:sz w:val="22"/>
                <w:szCs w:val="22"/>
              </w:rPr>
            </w:pPr>
            <w:r w:rsidRPr="00CC64C3">
              <w:rPr>
                <w:sz w:val="22"/>
                <w:szCs w:val="22"/>
              </w:rPr>
              <w:t>Daily CSV values are in MGD (million gallons per day)</w:t>
            </w:r>
          </w:p>
        </w:tc>
        <w:tc>
          <w:tcPr>
            <w:tcW w:w="0" w:type="auto"/>
          </w:tcPr>
          <w:p w14:paraId="386EB17C" w14:textId="77777777" w:rsidR="00F47551" w:rsidRPr="00CC64C3" w:rsidRDefault="00F47551" w:rsidP="00CC64C3">
            <w:pPr>
              <w:jc w:val="left"/>
              <w:rPr>
                <w:sz w:val="22"/>
                <w:szCs w:val="22"/>
              </w:rPr>
            </w:pPr>
            <w:r w:rsidRPr="00CC64C3">
              <w:rPr>
                <w:sz w:val="22"/>
                <w:szCs w:val="22"/>
              </w:rPr>
              <w:t>Column header format “</w:t>
            </w:r>
            <w:proofErr w:type="spellStart"/>
            <w:r w:rsidRPr="00CC64C3">
              <w:rPr>
                <w:sz w:val="22"/>
                <w:szCs w:val="22"/>
              </w:rPr>
              <w:t>BWell</w:t>
            </w:r>
            <w:proofErr w:type="spellEnd"/>
            <w:r w:rsidRPr="00CC64C3">
              <w:rPr>
                <w:sz w:val="22"/>
                <w:szCs w:val="22"/>
              </w:rPr>
              <w:t xml:space="preserve"> </w:t>
            </w:r>
            <w:proofErr w:type="spellStart"/>
            <w:r w:rsidRPr="00CC64C3">
              <w:rPr>
                <w:sz w:val="22"/>
                <w:szCs w:val="22"/>
              </w:rPr>
              <w:t>N|Flow</w:t>
            </w:r>
            <w:proofErr w:type="spellEnd"/>
            <w:r w:rsidRPr="00CC64C3">
              <w:rPr>
                <w:sz w:val="22"/>
                <w:szCs w:val="22"/>
              </w:rPr>
              <w:t xml:space="preserve"> </w:t>
            </w:r>
            <w:proofErr w:type="spellStart"/>
            <w:r w:rsidRPr="00CC64C3">
              <w:rPr>
                <w:sz w:val="22"/>
                <w:szCs w:val="22"/>
              </w:rPr>
              <w:t>Mgd</w:t>
            </w:r>
            <w:proofErr w:type="spellEnd"/>
            <w:r w:rsidRPr="00CC64C3">
              <w:rPr>
                <w:sz w:val="22"/>
                <w:szCs w:val="22"/>
              </w:rPr>
              <w:t>” and consistent with historical files</w:t>
            </w:r>
          </w:p>
        </w:tc>
        <w:tc>
          <w:tcPr>
            <w:tcW w:w="0" w:type="auto"/>
          </w:tcPr>
          <w:p w14:paraId="099BAF74" w14:textId="77777777" w:rsidR="00F47551" w:rsidRPr="00CC64C3" w:rsidRDefault="00F47551" w:rsidP="00CC64C3">
            <w:pPr>
              <w:jc w:val="left"/>
              <w:rPr>
                <w:sz w:val="22"/>
                <w:szCs w:val="22"/>
              </w:rPr>
            </w:pPr>
            <w:r w:rsidRPr="00CC64C3">
              <w:rPr>
                <w:sz w:val="22"/>
                <w:szCs w:val="22"/>
              </w:rPr>
              <w:t>Wrong unit interpretation would produce values off by orders of magnitude</w:t>
            </w:r>
          </w:p>
        </w:tc>
        <w:tc>
          <w:tcPr>
            <w:tcW w:w="0" w:type="auto"/>
          </w:tcPr>
          <w:p w14:paraId="34A69A9B" w14:textId="77777777" w:rsidR="00F47551" w:rsidRPr="00CC64C3" w:rsidRDefault="00F47551" w:rsidP="00CC64C3">
            <w:pPr>
              <w:jc w:val="left"/>
              <w:rPr>
                <w:sz w:val="22"/>
                <w:szCs w:val="22"/>
              </w:rPr>
            </w:pPr>
            <w:r w:rsidRPr="00CC64C3">
              <w:rPr>
                <w:sz w:val="22"/>
                <w:szCs w:val="22"/>
              </w:rPr>
              <w:t>Cross-check monthly totals against CSV Sum row</w:t>
            </w:r>
          </w:p>
        </w:tc>
      </w:tr>
      <w:tr w:rsidR="00F47551" w:rsidRPr="00CC64C3" w14:paraId="6F73227B" w14:textId="77777777" w:rsidTr="0005401F">
        <w:tc>
          <w:tcPr>
            <w:tcW w:w="0" w:type="auto"/>
          </w:tcPr>
          <w:p w14:paraId="0D9E3D61" w14:textId="77777777" w:rsidR="00F47551" w:rsidRPr="00CC64C3" w:rsidRDefault="00F47551" w:rsidP="00CC64C3">
            <w:pPr>
              <w:jc w:val="center"/>
              <w:rPr>
                <w:sz w:val="22"/>
                <w:szCs w:val="22"/>
              </w:rPr>
            </w:pPr>
            <w:r w:rsidRPr="00CC64C3">
              <w:rPr>
                <w:sz w:val="22"/>
                <w:szCs w:val="22"/>
              </w:rPr>
              <w:t>2</w:t>
            </w:r>
          </w:p>
        </w:tc>
        <w:tc>
          <w:tcPr>
            <w:tcW w:w="0" w:type="auto"/>
          </w:tcPr>
          <w:p w14:paraId="0AA560EC" w14:textId="77777777" w:rsidR="00F47551" w:rsidRPr="00CC64C3" w:rsidRDefault="00F47551" w:rsidP="00CC64C3">
            <w:pPr>
              <w:jc w:val="left"/>
              <w:rPr>
                <w:sz w:val="22"/>
                <w:szCs w:val="22"/>
              </w:rPr>
            </w:pPr>
            <w:r w:rsidRPr="00CC64C3">
              <w:rPr>
                <w:sz w:val="22"/>
                <w:szCs w:val="22"/>
              </w:rPr>
              <w:t>Zero daily values are valid (well not pumping)</w:t>
            </w:r>
          </w:p>
        </w:tc>
        <w:tc>
          <w:tcPr>
            <w:tcW w:w="0" w:type="auto"/>
          </w:tcPr>
          <w:p w14:paraId="0583F76F" w14:textId="77777777" w:rsidR="00F47551" w:rsidRPr="00CC64C3" w:rsidRDefault="00F47551" w:rsidP="00CC64C3">
            <w:pPr>
              <w:jc w:val="left"/>
              <w:rPr>
                <w:sz w:val="22"/>
                <w:szCs w:val="22"/>
              </w:rPr>
            </w:pPr>
            <w:r w:rsidRPr="00CC64C3">
              <w:rPr>
                <w:sz w:val="22"/>
                <w:szCs w:val="22"/>
              </w:rPr>
              <w:t>Wells are routinely shut down for maintenance or seasonal demand reduction</w:t>
            </w:r>
          </w:p>
        </w:tc>
        <w:tc>
          <w:tcPr>
            <w:tcW w:w="0" w:type="auto"/>
          </w:tcPr>
          <w:p w14:paraId="32B80B8E" w14:textId="5D4C368F" w:rsidR="00F47551" w:rsidRPr="00CC64C3" w:rsidRDefault="00F47551" w:rsidP="00CC64C3">
            <w:pPr>
              <w:jc w:val="left"/>
              <w:rPr>
                <w:sz w:val="22"/>
                <w:szCs w:val="22"/>
              </w:rPr>
            </w:pPr>
            <w:r w:rsidRPr="00CC64C3">
              <w:rPr>
                <w:sz w:val="22"/>
                <w:szCs w:val="22"/>
              </w:rPr>
              <w:t>None</w:t>
            </w:r>
            <w:r w:rsidR="00660D40">
              <w:rPr>
                <w:sz w:val="22"/>
                <w:szCs w:val="22"/>
              </w:rPr>
              <w:t>. Z</w:t>
            </w:r>
            <w:r w:rsidRPr="00CC64C3">
              <w:rPr>
                <w:sz w:val="22"/>
                <w:szCs w:val="22"/>
              </w:rPr>
              <w:t>ero is a physically valid state</w:t>
            </w:r>
          </w:p>
        </w:tc>
        <w:tc>
          <w:tcPr>
            <w:tcW w:w="0" w:type="auto"/>
          </w:tcPr>
          <w:p w14:paraId="59A02332" w14:textId="77777777" w:rsidR="00F47551" w:rsidRPr="00CC64C3" w:rsidRDefault="00F47551" w:rsidP="00CC64C3">
            <w:pPr>
              <w:jc w:val="left"/>
              <w:rPr>
                <w:sz w:val="22"/>
                <w:szCs w:val="22"/>
              </w:rPr>
            </w:pPr>
            <w:r w:rsidRPr="00CC64C3">
              <w:rPr>
                <w:sz w:val="22"/>
                <w:szCs w:val="22"/>
              </w:rPr>
              <w:t>Flagging system distinguishes zero from missing</w:t>
            </w:r>
          </w:p>
        </w:tc>
      </w:tr>
      <w:tr w:rsidR="00F47551" w:rsidRPr="00CC64C3" w14:paraId="0CA6FA2D" w14:textId="77777777" w:rsidTr="0005401F">
        <w:tc>
          <w:tcPr>
            <w:tcW w:w="0" w:type="auto"/>
          </w:tcPr>
          <w:p w14:paraId="2EFEC969" w14:textId="77777777" w:rsidR="00F47551" w:rsidRPr="00CC64C3" w:rsidRDefault="00F47551" w:rsidP="00CC64C3">
            <w:pPr>
              <w:jc w:val="center"/>
              <w:rPr>
                <w:sz w:val="22"/>
                <w:szCs w:val="22"/>
              </w:rPr>
            </w:pPr>
            <w:r w:rsidRPr="00CC64C3">
              <w:rPr>
                <w:sz w:val="22"/>
                <w:szCs w:val="22"/>
              </w:rPr>
              <w:t>3</w:t>
            </w:r>
          </w:p>
        </w:tc>
        <w:tc>
          <w:tcPr>
            <w:tcW w:w="0" w:type="auto"/>
          </w:tcPr>
          <w:p w14:paraId="7F819D61" w14:textId="77777777" w:rsidR="00F47551" w:rsidRPr="00CC64C3" w:rsidRDefault="00F47551" w:rsidP="00CC64C3">
            <w:pPr>
              <w:jc w:val="left"/>
              <w:rPr>
                <w:sz w:val="22"/>
                <w:szCs w:val="22"/>
              </w:rPr>
            </w:pPr>
            <w:r w:rsidRPr="00CC64C3">
              <w:rPr>
                <w:sz w:val="22"/>
                <w:szCs w:val="22"/>
              </w:rPr>
              <w:t>Negative daily values are physically impossible</w:t>
            </w:r>
          </w:p>
        </w:tc>
        <w:tc>
          <w:tcPr>
            <w:tcW w:w="0" w:type="auto"/>
          </w:tcPr>
          <w:p w14:paraId="2A7F8315" w14:textId="77777777" w:rsidR="00F47551" w:rsidRPr="00CC64C3" w:rsidRDefault="00F47551" w:rsidP="00CC64C3">
            <w:pPr>
              <w:jc w:val="left"/>
              <w:rPr>
                <w:sz w:val="22"/>
                <w:szCs w:val="22"/>
              </w:rPr>
            </w:pPr>
            <w:r w:rsidRPr="00CC64C3">
              <w:rPr>
                <w:sz w:val="22"/>
                <w:szCs w:val="22"/>
              </w:rPr>
              <w:t>Flow meters measure only forward flow; negative values indicate data entry error</w:t>
            </w:r>
          </w:p>
        </w:tc>
        <w:tc>
          <w:tcPr>
            <w:tcW w:w="0" w:type="auto"/>
          </w:tcPr>
          <w:p w14:paraId="78D48562" w14:textId="77777777" w:rsidR="00F47551" w:rsidRPr="00CC64C3" w:rsidRDefault="00F47551" w:rsidP="00CC64C3">
            <w:pPr>
              <w:jc w:val="left"/>
              <w:rPr>
                <w:sz w:val="22"/>
                <w:szCs w:val="22"/>
              </w:rPr>
            </w:pPr>
            <w:r w:rsidRPr="00CC64C3">
              <w:rPr>
                <w:sz w:val="22"/>
                <w:szCs w:val="22"/>
              </w:rPr>
              <w:t>Negative values would corrupt monthly totals</w:t>
            </w:r>
          </w:p>
        </w:tc>
        <w:tc>
          <w:tcPr>
            <w:tcW w:w="0" w:type="auto"/>
          </w:tcPr>
          <w:p w14:paraId="0C0DE8C1" w14:textId="77777777" w:rsidR="00F47551" w:rsidRPr="00CC64C3" w:rsidRDefault="00F47551" w:rsidP="00CC64C3">
            <w:pPr>
              <w:jc w:val="left"/>
              <w:rPr>
                <w:sz w:val="22"/>
                <w:szCs w:val="22"/>
              </w:rPr>
            </w:pPr>
            <w:r w:rsidRPr="00CC64C3">
              <w:rPr>
                <w:sz w:val="22"/>
                <w:szCs w:val="22"/>
              </w:rPr>
              <w:t>Flagged as “NEGATIVE” in validation</w:t>
            </w:r>
          </w:p>
        </w:tc>
      </w:tr>
      <w:tr w:rsidR="00F47551" w:rsidRPr="00CC64C3" w14:paraId="6923CC93" w14:textId="77777777" w:rsidTr="0005401F">
        <w:tc>
          <w:tcPr>
            <w:tcW w:w="0" w:type="auto"/>
          </w:tcPr>
          <w:p w14:paraId="7CD83D73" w14:textId="77777777" w:rsidR="00F47551" w:rsidRPr="00CC64C3" w:rsidRDefault="00F47551" w:rsidP="00CC64C3">
            <w:pPr>
              <w:jc w:val="center"/>
              <w:rPr>
                <w:sz w:val="22"/>
                <w:szCs w:val="22"/>
              </w:rPr>
            </w:pPr>
            <w:r w:rsidRPr="00CC64C3">
              <w:rPr>
                <w:sz w:val="22"/>
                <w:szCs w:val="22"/>
              </w:rPr>
              <w:t>4</w:t>
            </w:r>
          </w:p>
        </w:tc>
        <w:tc>
          <w:tcPr>
            <w:tcW w:w="0" w:type="auto"/>
          </w:tcPr>
          <w:p w14:paraId="0EBA7252" w14:textId="77777777" w:rsidR="00F47551" w:rsidRPr="00CC64C3" w:rsidRDefault="00F47551" w:rsidP="00CC64C3">
            <w:pPr>
              <w:jc w:val="left"/>
              <w:rPr>
                <w:sz w:val="22"/>
                <w:szCs w:val="22"/>
              </w:rPr>
            </w:pPr>
            <w:r w:rsidRPr="00CC64C3">
              <w:rPr>
                <w:sz w:val="22"/>
                <w:szCs w:val="22"/>
              </w:rPr>
              <w:t>Blank/NaN values indicate missing data, not zero pumping</w:t>
            </w:r>
          </w:p>
        </w:tc>
        <w:tc>
          <w:tcPr>
            <w:tcW w:w="0" w:type="auto"/>
          </w:tcPr>
          <w:p w14:paraId="21C06BEA" w14:textId="77777777" w:rsidR="00F47551" w:rsidRPr="00CC64C3" w:rsidRDefault="00F47551" w:rsidP="00CC64C3">
            <w:pPr>
              <w:jc w:val="left"/>
              <w:rPr>
                <w:sz w:val="22"/>
                <w:szCs w:val="22"/>
              </w:rPr>
            </w:pPr>
            <w:r w:rsidRPr="00CC64C3">
              <w:rPr>
                <w:sz w:val="22"/>
                <w:szCs w:val="22"/>
              </w:rPr>
              <w:t>Missing SCADA records differ from confirmed zero-production days</w:t>
            </w:r>
          </w:p>
        </w:tc>
        <w:tc>
          <w:tcPr>
            <w:tcW w:w="0" w:type="auto"/>
          </w:tcPr>
          <w:p w14:paraId="6DF8A55B" w14:textId="77777777" w:rsidR="00F47551" w:rsidRPr="00CC64C3" w:rsidRDefault="00F47551" w:rsidP="00CC64C3">
            <w:pPr>
              <w:jc w:val="left"/>
              <w:rPr>
                <w:sz w:val="22"/>
                <w:szCs w:val="22"/>
              </w:rPr>
            </w:pPr>
            <w:r w:rsidRPr="00CC64C3">
              <w:rPr>
                <w:sz w:val="22"/>
                <w:szCs w:val="22"/>
              </w:rPr>
              <w:t>Treating blanks as zeros could undercount pumping if well was actually operating</w:t>
            </w:r>
          </w:p>
        </w:tc>
        <w:tc>
          <w:tcPr>
            <w:tcW w:w="0" w:type="auto"/>
          </w:tcPr>
          <w:p w14:paraId="76EC7A7C" w14:textId="77777777" w:rsidR="00F47551" w:rsidRPr="00CC64C3" w:rsidRDefault="00F47551" w:rsidP="00CC64C3">
            <w:pPr>
              <w:jc w:val="left"/>
              <w:rPr>
                <w:sz w:val="22"/>
                <w:szCs w:val="22"/>
              </w:rPr>
            </w:pPr>
            <w:r w:rsidRPr="00CC64C3">
              <w:rPr>
                <w:sz w:val="22"/>
                <w:szCs w:val="22"/>
              </w:rPr>
              <w:t xml:space="preserve">Flagged as “BLANK”; months with any blanks marked </w:t>
            </w:r>
            <w:proofErr w:type="spellStart"/>
            <w:r w:rsidRPr="00CC64C3">
              <w:rPr>
                <w:sz w:val="22"/>
                <w:szCs w:val="22"/>
              </w:rPr>
              <w:t>Has_Flagged_Data</w:t>
            </w:r>
            <w:proofErr w:type="spellEnd"/>
            <w:r w:rsidRPr="00CC64C3">
              <w:rPr>
                <w:sz w:val="22"/>
                <w:szCs w:val="22"/>
              </w:rPr>
              <w:t>=True</w:t>
            </w:r>
          </w:p>
        </w:tc>
      </w:tr>
      <w:tr w:rsidR="00F47551" w:rsidRPr="00CC64C3" w14:paraId="6003A96A" w14:textId="77777777" w:rsidTr="0005401F">
        <w:tc>
          <w:tcPr>
            <w:tcW w:w="0" w:type="auto"/>
          </w:tcPr>
          <w:p w14:paraId="1D6C020A" w14:textId="77777777" w:rsidR="00F47551" w:rsidRPr="00CC64C3" w:rsidRDefault="00F47551" w:rsidP="00CC64C3">
            <w:pPr>
              <w:jc w:val="center"/>
              <w:rPr>
                <w:sz w:val="22"/>
                <w:szCs w:val="22"/>
              </w:rPr>
            </w:pPr>
            <w:r w:rsidRPr="00CC64C3">
              <w:rPr>
                <w:sz w:val="22"/>
                <w:szCs w:val="22"/>
              </w:rPr>
              <w:t>5</w:t>
            </w:r>
          </w:p>
        </w:tc>
        <w:tc>
          <w:tcPr>
            <w:tcW w:w="0" w:type="auto"/>
          </w:tcPr>
          <w:p w14:paraId="5396FCEB" w14:textId="77777777" w:rsidR="00F47551" w:rsidRPr="00CC64C3" w:rsidRDefault="00F47551" w:rsidP="00CC64C3">
            <w:pPr>
              <w:jc w:val="left"/>
              <w:rPr>
                <w:sz w:val="22"/>
                <w:szCs w:val="22"/>
              </w:rPr>
            </w:pPr>
            <w:r w:rsidRPr="00CC64C3">
              <w:rPr>
                <w:sz w:val="22"/>
                <w:szCs w:val="22"/>
              </w:rPr>
              <w:t>The CSV Sum row provides independent annual totals for each well</w:t>
            </w:r>
          </w:p>
        </w:tc>
        <w:tc>
          <w:tcPr>
            <w:tcW w:w="0" w:type="auto"/>
          </w:tcPr>
          <w:p w14:paraId="6271A18E" w14:textId="77777777" w:rsidR="00F47551" w:rsidRPr="00CC64C3" w:rsidRDefault="00F47551" w:rsidP="00CC64C3">
            <w:pPr>
              <w:jc w:val="left"/>
              <w:rPr>
                <w:sz w:val="22"/>
                <w:szCs w:val="22"/>
              </w:rPr>
            </w:pPr>
            <w:r w:rsidRPr="00CC64C3">
              <w:rPr>
                <w:sz w:val="22"/>
                <w:szCs w:val="22"/>
              </w:rPr>
              <w:t>City database computes these sums independently from the daily values</w:t>
            </w:r>
          </w:p>
        </w:tc>
        <w:tc>
          <w:tcPr>
            <w:tcW w:w="0" w:type="auto"/>
          </w:tcPr>
          <w:p w14:paraId="3C4FAACA" w14:textId="77777777" w:rsidR="00F47551" w:rsidRPr="00CC64C3" w:rsidRDefault="00F47551" w:rsidP="00CC64C3">
            <w:pPr>
              <w:jc w:val="left"/>
              <w:rPr>
                <w:sz w:val="22"/>
                <w:szCs w:val="22"/>
              </w:rPr>
            </w:pPr>
            <w:r w:rsidRPr="00CC64C3">
              <w:rPr>
                <w:sz w:val="22"/>
                <w:szCs w:val="22"/>
              </w:rPr>
              <w:t>If Sum row is also derived from daily values, it is not truly independent</w:t>
            </w:r>
          </w:p>
        </w:tc>
        <w:tc>
          <w:tcPr>
            <w:tcW w:w="0" w:type="auto"/>
          </w:tcPr>
          <w:p w14:paraId="5757D7EE" w14:textId="77777777" w:rsidR="00F47551" w:rsidRPr="00CC64C3" w:rsidRDefault="00F47551" w:rsidP="00CC64C3">
            <w:pPr>
              <w:jc w:val="left"/>
              <w:rPr>
                <w:sz w:val="22"/>
                <w:szCs w:val="22"/>
              </w:rPr>
            </w:pPr>
            <w:r w:rsidRPr="00CC64C3">
              <w:rPr>
                <w:sz w:val="22"/>
                <w:szCs w:val="22"/>
              </w:rPr>
              <w:t>Tolerance-based comparison (0.01 MG) catches discrepancies</w:t>
            </w:r>
          </w:p>
        </w:tc>
      </w:tr>
      <w:tr w:rsidR="00F47551" w:rsidRPr="00CC64C3" w14:paraId="048E7B9F" w14:textId="77777777" w:rsidTr="0005401F">
        <w:tc>
          <w:tcPr>
            <w:tcW w:w="0" w:type="auto"/>
          </w:tcPr>
          <w:p w14:paraId="07872D30" w14:textId="77777777" w:rsidR="00F47551" w:rsidRPr="00CC64C3" w:rsidRDefault="00F47551" w:rsidP="00CC64C3">
            <w:pPr>
              <w:jc w:val="center"/>
              <w:rPr>
                <w:sz w:val="22"/>
                <w:szCs w:val="22"/>
              </w:rPr>
            </w:pPr>
            <w:r w:rsidRPr="00CC64C3">
              <w:rPr>
                <w:sz w:val="22"/>
                <w:szCs w:val="22"/>
              </w:rPr>
              <w:t>6</w:t>
            </w:r>
          </w:p>
        </w:tc>
        <w:tc>
          <w:tcPr>
            <w:tcW w:w="0" w:type="auto"/>
          </w:tcPr>
          <w:p w14:paraId="67DD5091" w14:textId="77777777" w:rsidR="00F47551" w:rsidRPr="00CC64C3" w:rsidRDefault="00F47551" w:rsidP="00CC64C3">
            <w:pPr>
              <w:jc w:val="left"/>
              <w:rPr>
                <w:sz w:val="22"/>
                <w:szCs w:val="22"/>
              </w:rPr>
            </w:pPr>
            <w:r w:rsidRPr="00CC64C3">
              <w:rPr>
                <w:sz w:val="22"/>
                <w:szCs w:val="22"/>
              </w:rPr>
              <w:t>Well 3 and Well 3A are reported as a single combined well (“3/3A”)</w:t>
            </w:r>
          </w:p>
        </w:tc>
        <w:tc>
          <w:tcPr>
            <w:tcW w:w="0" w:type="auto"/>
          </w:tcPr>
          <w:p w14:paraId="3068CB7B" w14:textId="691724F6" w:rsidR="00F47551" w:rsidRPr="00CC64C3" w:rsidRDefault="00F47551" w:rsidP="00CC64C3">
            <w:pPr>
              <w:jc w:val="left"/>
              <w:rPr>
                <w:sz w:val="22"/>
                <w:szCs w:val="22"/>
              </w:rPr>
            </w:pPr>
            <w:r w:rsidRPr="00CC64C3">
              <w:rPr>
                <w:sz w:val="22"/>
                <w:szCs w:val="22"/>
              </w:rPr>
              <w:t>Historical convention from OSE permit structure; permit RG</w:t>
            </w:r>
            <w:r w:rsidR="006C47CC">
              <w:rPr>
                <w:sz w:val="22"/>
                <w:szCs w:val="22"/>
              </w:rPr>
              <w:noBreakHyphen/>
            </w:r>
            <w:r w:rsidRPr="00CC64C3">
              <w:rPr>
                <w:sz w:val="22"/>
                <w:szCs w:val="22"/>
              </w:rPr>
              <w:t>20516</w:t>
            </w:r>
            <w:r w:rsidR="006C47CC">
              <w:rPr>
                <w:sz w:val="22"/>
                <w:szCs w:val="22"/>
              </w:rPr>
              <w:noBreakHyphen/>
            </w:r>
            <w:r w:rsidRPr="00CC64C3">
              <w:rPr>
                <w:sz w:val="22"/>
                <w:szCs w:val="22"/>
              </w:rPr>
              <w:t>S covers both</w:t>
            </w:r>
          </w:p>
        </w:tc>
        <w:tc>
          <w:tcPr>
            <w:tcW w:w="0" w:type="auto"/>
          </w:tcPr>
          <w:p w14:paraId="3F52EA60" w14:textId="77777777" w:rsidR="00F47551" w:rsidRPr="00CC64C3" w:rsidRDefault="00F47551" w:rsidP="00CC64C3">
            <w:pPr>
              <w:jc w:val="left"/>
              <w:rPr>
                <w:sz w:val="22"/>
                <w:szCs w:val="22"/>
              </w:rPr>
            </w:pPr>
            <w:r w:rsidRPr="00CC64C3">
              <w:rPr>
                <w:sz w:val="22"/>
                <w:szCs w:val="22"/>
              </w:rPr>
              <w:t>Separate accounting could yield different per-well totals</w:t>
            </w:r>
          </w:p>
        </w:tc>
        <w:tc>
          <w:tcPr>
            <w:tcW w:w="0" w:type="auto"/>
          </w:tcPr>
          <w:p w14:paraId="6AF643A8" w14:textId="77777777" w:rsidR="00F47551" w:rsidRPr="00CC64C3" w:rsidRDefault="00F47551" w:rsidP="00CC64C3">
            <w:pPr>
              <w:jc w:val="left"/>
              <w:rPr>
                <w:sz w:val="22"/>
                <w:szCs w:val="22"/>
              </w:rPr>
            </w:pPr>
            <w:r w:rsidRPr="00CC64C3">
              <w:rPr>
                <w:sz w:val="22"/>
                <w:szCs w:val="22"/>
              </w:rPr>
              <w:t>Documented in WELL_OSE_MAP and Table 1/2 headers</w:t>
            </w:r>
          </w:p>
        </w:tc>
      </w:tr>
      <w:tr w:rsidR="00F47551" w:rsidRPr="00CC64C3" w14:paraId="104ECA3C" w14:textId="77777777" w:rsidTr="0005401F">
        <w:tc>
          <w:tcPr>
            <w:tcW w:w="0" w:type="auto"/>
          </w:tcPr>
          <w:p w14:paraId="69293257" w14:textId="77777777" w:rsidR="00F47551" w:rsidRPr="00CC64C3" w:rsidRDefault="00F47551" w:rsidP="00CC64C3">
            <w:pPr>
              <w:jc w:val="center"/>
              <w:rPr>
                <w:sz w:val="22"/>
                <w:szCs w:val="22"/>
              </w:rPr>
            </w:pPr>
            <w:r w:rsidRPr="00CC64C3">
              <w:rPr>
                <w:sz w:val="22"/>
                <w:szCs w:val="22"/>
              </w:rPr>
              <w:t>7</w:t>
            </w:r>
          </w:p>
        </w:tc>
        <w:tc>
          <w:tcPr>
            <w:tcW w:w="0" w:type="auto"/>
          </w:tcPr>
          <w:p w14:paraId="6C7D1A8E" w14:textId="77777777" w:rsidR="00F47551" w:rsidRPr="00CC64C3" w:rsidRDefault="00F47551" w:rsidP="00CC64C3">
            <w:pPr>
              <w:jc w:val="left"/>
              <w:rPr>
                <w:sz w:val="22"/>
                <w:szCs w:val="22"/>
              </w:rPr>
            </w:pPr>
            <w:r w:rsidRPr="00CC64C3">
              <w:rPr>
                <w:sz w:val="22"/>
                <w:szCs w:val="22"/>
              </w:rPr>
              <w:t>1 MG = 3.06889 AF is the correct conversion factor</w:t>
            </w:r>
          </w:p>
        </w:tc>
        <w:tc>
          <w:tcPr>
            <w:tcW w:w="0" w:type="auto"/>
          </w:tcPr>
          <w:p w14:paraId="1670A975" w14:textId="0FAFC386" w:rsidR="00F47551" w:rsidRPr="00CC64C3" w:rsidRDefault="00F47551" w:rsidP="00CC64C3">
            <w:pPr>
              <w:jc w:val="left"/>
              <w:rPr>
                <w:sz w:val="22"/>
                <w:szCs w:val="22"/>
              </w:rPr>
            </w:pPr>
            <w:r w:rsidRPr="00CC64C3">
              <w:rPr>
                <w:sz w:val="22"/>
                <w:szCs w:val="22"/>
              </w:rPr>
              <w:t xml:space="preserve">Derived from: </w:t>
            </w:r>
            <w:r w:rsidR="006C47CC">
              <w:rPr>
                <w:sz w:val="22"/>
                <w:szCs w:val="22"/>
              </w:rPr>
              <w:br/>
            </w:r>
            <w:r w:rsidRPr="00CC64C3">
              <w:rPr>
                <w:sz w:val="22"/>
                <w:szCs w:val="22"/>
              </w:rPr>
              <w:t>1 AF = 325,851 gallons</w:t>
            </w:r>
          </w:p>
        </w:tc>
        <w:tc>
          <w:tcPr>
            <w:tcW w:w="0" w:type="auto"/>
          </w:tcPr>
          <w:p w14:paraId="7B21A852" w14:textId="77777777" w:rsidR="00F47551" w:rsidRPr="00CC64C3" w:rsidRDefault="00F47551" w:rsidP="00CC64C3">
            <w:pPr>
              <w:jc w:val="left"/>
              <w:rPr>
                <w:sz w:val="22"/>
                <w:szCs w:val="22"/>
              </w:rPr>
            </w:pPr>
            <w:r w:rsidRPr="00CC64C3">
              <w:rPr>
                <w:sz w:val="22"/>
                <w:szCs w:val="22"/>
              </w:rPr>
              <w:t>Using incorrect factor would propagate error to all downstream tables</w:t>
            </w:r>
          </w:p>
        </w:tc>
        <w:tc>
          <w:tcPr>
            <w:tcW w:w="0" w:type="auto"/>
          </w:tcPr>
          <w:p w14:paraId="5543422E" w14:textId="77777777" w:rsidR="00F47551" w:rsidRPr="00CC64C3" w:rsidRDefault="00F47551" w:rsidP="00CC64C3">
            <w:pPr>
              <w:jc w:val="left"/>
              <w:rPr>
                <w:sz w:val="22"/>
                <w:szCs w:val="22"/>
              </w:rPr>
            </w:pPr>
            <w:r w:rsidRPr="00CC64C3">
              <w:rPr>
                <w:sz w:val="22"/>
                <w:szCs w:val="22"/>
              </w:rPr>
              <w:t>Factor is hardcoded and validated against USGS reference</w:t>
            </w:r>
          </w:p>
        </w:tc>
      </w:tr>
    </w:tbl>
    <w:p w14:paraId="3B716A18" w14:textId="77777777" w:rsidR="00CC64C3" w:rsidRDefault="00CC64C3" w:rsidP="00CC64C3">
      <w:pPr>
        <w:rPr>
          <w:sz w:val="28"/>
          <w:szCs w:val="28"/>
        </w:rPr>
      </w:pPr>
      <w:bookmarkStart w:id="17" w:name="data-sources-provenance"/>
      <w:r>
        <w:br w:type="page"/>
      </w:r>
    </w:p>
    <w:p w14:paraId="5D002AC7" w14:textId="654FA4C8" w:rsidR="00F47551" w:rsidRDefault="00F47551" w:rsidP="00985FB5">
      <w:pPr>
        <w:pStyle w:val="Heading2"/>
      </w:pPr>
      <w:r>
        <w:lastRenderedPageBreak/>
        <w:t>4. Data Sources &amp; Provenance</w:t>
      </w:r>
      <w:bookmarkEnd w:id="17"/>
    </w:p>
    <w:tbl>
      <w:tblPr>
        <w:tblStyle w:val="Table"/>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7E0" w:firstRow="1" w:lastRow="1" w:firstColumn="1" w:lastColumn="1" w:noHBand="1" w:noVBand="1"/>
      </w:tblPr>
      <w:tblGrid>
        <w:gridCol w:w="1385"/>
        <w:gridCol w:w="5393"/>
        <w:gridCol w:w="1903"/>
        <w:gridCol w:w="1854"/>
        <w:gridCol w:w="2415"/>
      </w:tblGrid>
      <w:tr w:rsidR="00F47551" w:rsidRPr="001335A6" w14:paraId="4CECA563" w14:textId="77777777" w:rsidTr="001335A6">
        <w:trPr>
          <w:jc w:val="center"/>
        </w:trPr>
        <w:tc>
          <w:tcPr>
            <w:tcW w:w="0" w:type="auto"/>
            <w:vAlign w:val="bottom"/>
          </w:tcPr>
          <w:p w14:paraId="6A75EE34" w14:textId="77777777" w:rsidR="00F47551" w:rsidRPr="001335A6" w:rsidRDefault="00F47551" w:rsidP="001335A6">
            <w:pPr>
              <w:rPr>
                <w:b/>
                <w:bCs/>
                <w:sz w:val="22"/>
                <w:szCs w:val="22"/>
              </w:rPr>
            </w:pPr>
            <w:r w:rsidRPr="001335A6">
              <w:rPr>
                <w:b/>
                <w:bCs/>
                <w:sz w:val="22"/>
                <w:szCs w:val="22"/>
              </w:rPr>
              <w:t>Source</w:t>
            </w:r>
          </w:p>
        </w:tc>
        <w:tc>
          <w:tcPr>
            <w:tcW w:w="0" w:type="auto"/>
            <w:vAlign w:val="bottom"/>
          </w:tcPr>
          <w:p w14:paraId="49403FE5" w14:textId="77777777" w:rsidR="00F47551" w:rsidRPr="001335A6" w:rsidRDefault="00F47551" w:rsidP="001335A6">
            <w:pPr>
              <w:rPr>
                <w:b/>
                <w:bCs/>
                <w:sz w:val="22"/>
                <w:szCs w:val="22"/>
              </w:rPr>
            </w:pPr>
            <w:r w:rsidRPr="001335A6">
              <w:rPr>
                <w:b/>
                <w:bCs/>
                <w:sz w:val="22"/>
                <w:szCs w:val="22"/>
              </w:rPr>
              <w:t>Description</w:t>
            </w:r>
          </w:p>
        </w:tc>
        <w:tc>
          <w:tcPr>
            <w:tcW w:w="0" w:type="auto"/>
            <w:vAlign w:val="bottom"/>
          </w:tcPr>
          <w:p w14:paraId="40E00976" w14:textId="77777777" w:rsidR="00F47551" w:rsidRPr="001335A6" w:rsidRDefault="00F47551" w:rsidP="001335A6">
            <w:pPr>
              <w:rPr>
                <w:b/>
                <w:bCs/>
                <w:sz w:val="22"/>
                <w:szCs w:val="22"/>
              </w:rPr>
            </w:pPr>
            <w:r w:rsidRPr="001335A6">
              <w:rPr>
                <w:b/>
                <w:bCs/>
                <w:sz w:val="22"/>
                <w:szCs w:val="22"/>
              </w:rPr>
              <w:t>Access Method</w:t>
            </w:r>
          </w:p>
        </w:tc>
        <w:tc>
          <w:tcPr>
            <w:tcW w:w="0" w:type="auto"/>
            <w:vAlign w:val="bottom"/>
          </w:tcPr>
          <w:p w14:paraId="6DD7C277" w14:textId="77777777" w:rsidR="00F47551" w:rsidRPr="001335A6" w:rsidRDefault="00F47551" w:rsidP="001335A6">
            <w:pPr>
              <w:rPr>
                <w:b/>
                <w:bCs/>
                <w:sz w:val="22"/>
                <w:szCs w:val="22"/>
              </w:rPr>
            </w:pPr>
            <w:r w:rsidRPr="001335A6">
              <w:rPr>
                <w:b/>
                <w:bCs/>
                <w:sz w:val="22"/>
                <w:szCs w:val="22"/>
              </w:rPr>
              <w:t>Update Frequency</w:t>
            </w:r>
          </w:p>
        </w:tc>
        <w:tc>
          <w:tcPr>
            <w:tcW w:w="0" w:type="auto"/>
            <w:vAlign w:val="bottom"/>
          </w:tcPr>
          <w:p w14:paraId="094C3DD4" w14:textId="77777777" w:rsidR="00F47551" w:rsidRPr="001335A6" w:rsidRDefault="00F47551" w:rsidP="001335A6">
            <w:pPr>
              <w:rPr>
                <w:b/>
                <w:bCs/>
                <w:sz w:val="22"/>
                <w:szCs w:val="22"/>
              </w:rPr>
            </w:pPr>
            <w:r w:rsidRPr="001335A6">
              <w:rPr>
                <w:b/>
                <w:bCs/>
                <w:sz w:val="22"/>
                <w:szCs w:val="22"/>
              </w:rPr>
              <w:t>QC Procedure</w:t>
            </w:r>
          </w:p>
        </w:tc>
      </w:tr>
      <w:tr w:rsidR="00F47551" w:rsidRPr="001335A6" w14:paraId="40D23595" w14:textId="77777777" w:rsidTr="001335A6">
        <w:trPr>
          <w:jc w:val="center"/>
        </w:trPr>
        <w:tc>
          <w:tcPr>
            <w:tcW w:w="0" w:type="auto"/>
          </w:tcPr>
          <w:p w14:paraId="2D91A9B9" w14:textId="2E581BFC" w:rsidR="00F47551" w:rsidRPr="001335A6" w:rsidRDefault="00F47551" w:rsidP="001335A6">
            <w:pPr>
              <w:jc w:val="left"/>
              <w:rPr>
                <w:sz w:val="22"/>
                <w:szCs w:val="22"/>
              </w:rPr>
            </w:pPr>
            <w:r w:rsidRPr="001335A6">
              <w:rPr>
                <w:sz w:val="22"/>
                <w:szCs w:val="22"/>
              </w:rPr>
              <w:t xml:space="preserve">City of </w:t>
            </w:r>
            <w:r w:rsidR="003A6D60">
              <w:rPr>
                <w:sz w:val="22"/>
                <w:szCs w:val="22"/>
              </w:rPr>
              <w:br/>
            </w:r>
            <w:r w:rsidRPr="001335A6">
              <w:rPr>
                <w:sz w:val="22"/>
                <w:szCs w:val="22"/>
              </w:rPr>
              <w:t>Santa Fe</w:t>
            </w:r>
          </w:p>
        </w:tc>
        <w:tc>
          <w:tcPr>
            <w:tcW w:w="0" w:type="auto"/>
          </w:tcPr>
          <w:p w14:paraId="4828E11E" w14:textId="77777777" w:rsidR="00F47551" w:rsidRPr="001335A6" w:rsidRDefault="00F47551" w:rsidP="001335A6">
            <w:pPr>
              <w:jc w:val="left"/>
              <w:rPr>
                <w:sz w:val="22"/>
                <w:szCs w:val="22"/>
              </w:rPr>
            </w:pPr>
            <w:r w:rsidRPr="001335A6">
              <w:rPr>
                <w:sz w:val="22"/>
                <w:szCs w:val="22"/>
              </w:rPr>
              <w:t>Daily well production CSV files</w:t>
            </w:r>
          </w:p>
        </w:tc>
        <w:tc>
          <w:tcPr>
            <w:tcW w:w="0" w:type="auto"/>
          </w:tcPr>
          <w:p w14:paraId="63511D9A" w14:textId="77777777" w:rsidR="00F47551" w:rsidRPr="001335A6" w:rsidRDefault="00F47551" w:rsidP="001335A6">
            <w:pPr>
              <w:jc w:val="left"/>
              <w:rPr>
                <w:sz w:val="22"/>
                <w:szCs w:val="22"/>
              </w:rPr>
            </w:pPr>
            <w:r w:rsidRPr="001335A6">
              <w:rPr>
                <w:sz w:val="22"/>
                <w:szCs w:val="22"/>
              </w:rPr>
              <w:t>Email delivery to NMOSE</w:t>
            </w:r>
          </w:p>
        </w:tc>
        <w:tc>
          <w:tcPr>
            <w:tcW w:w="0" w:type="auto"/>
          </w:tcPr>
          <w:p w14:paraId="39E997C1" w14:textId="2A33DB0E" w:rsidR="00F47551" w:rsidRPr="001335A6" w:rsidRDefault="00F47551" w:rsidP="001335A6">
            <w:pPr>
              <w:jc w:val="left"/>
              <w:rPr>
                <w:sz w:val="22"/>
                <w:szCs w:val="22"/>
              </w:rPr>
            </w:pPr>
            <w:r w:rsidRPr="001335A6">
              <w:rPr>
                <w:sz w:val="22"/>
                <w:szCs w:val="22"/>
              </w:rPr>
              <w:t>Annually (January</w:t>
            </w:r>
            <w:r w:rsidR="001335A6">
              <w:rPr>
                <w:sz w:val="22"/>
                <w:szCs w:val="22"/>
              </w:rPr>
              <w:t>–</w:t>
            </w:r>
            <w:r w:rsidRPr="001335A6">
              <w:rPr>
                <w:sz w:val="22"/>
                <w:szCs w:val="22"/>
              </w:rPr>
              <w:t>February for prior year)</w:t>
            </w:r>
          </w:p>
        </w:tc>
        <w:tc>
          <w:tcPr>
            <w:tcW w:w="0" w:type="auto"/>
          </w:tcPr>
          <w:p w14:paraId="516F95CA" w14:textId="77777777" w:rsidR="00F47551" w:rsidRPr="001335A6" w:rsidRDefault="00F47551" w:rsidP="001335A6">
            <w:pPr>
              <w:jc w:val="left"/>
              <w:rPr>
                <w:sz w:val="22"/>
                <w:szCs w:val="22"/>
              </w:rPr>
            </w:pPr>
            <w:r w:rsidRPr="001335A6">
              <w:rPr>
                <w:sz w:val="22"/>
                <w:szCs w:val="22"/>
              </w:rPr>
              <w:t>Three-tier daily sum verification</w:t>
            </w:r>
          </w:p>
        </w:tc>
      </w:tr>
      <w:tr w:rsidR="00F47551" w:rsidRPr="001335A6" w14:paraId="58A407E1" w14:textId="77777777" w:rsidTr="001335A6">
        <w:trPr>
          <w:jc w:val="center"/>
        </w:trPr>
        <w:tc>
          <w:tcPr>
            <w:tcW w:w="0" w:type="auto"/>
          </w:tcPr>
          <w:p w14:paraId="5B5E6EBE" w14:textId="77777777" w:rsidR="00F47551" w:rsidRPr="001335A6" w:rsidRDefault="00F47551" w:rsidP="001335A6">
            <w:pPr>
              <w:jc w:val="left"/>
              <w:rPr>
                <w:sz w:val="22"/>
                <w:szCs w:val="22"/>
              </w:rPr>
            </w:pPr>
            <w:r w:rsidRPr="001335A6">
              <w:rPr>
                <w:sz w:val="22"/>
                <w:szCs w:val="22"/>
              </w:rPr>
              <w:t>CSV file</w:t>
            </w:r>
          </w:p>
        </w:tc>
        <w:tc>
          <w:tcPr>
            <w:tcW w:w="0" w:type="auto"/>
          </w:tcPr>
          <w:p w14:paraId="50CB5227" w14:textId="39BB5A59" w:rsidR="00F47551" w:rsidRPr="001335A6" w:rsidRDefault="00F47551" w:rsidP="001335A6">
            <w:pPr>
              <w:jc w:val="left"/>
              <w:rPr>
                <w:sz w:val="22"/>
                <w:szCs w:val="22"/>
              </w:rPr>
            </w:pPr>
            <w:r w:rsidRPr="001335A6">
              <w:rPr>
                <w:rStyle w:val="VerbatimChar"/>
                <w:rFonts w:ascii="Times New Roman" w:hAnsi="Times New Roman"/>
                <w:sz w:val="22"/>
                <w:szCs w:val="22"/>
              </w:rPr>
              <w:t>Buckman_Well_Prod_{year}.csv</w:t>
            </w:r>
            <w:r w:rsidRPr="001335A6">
              <w:rPr>
                <w:sz w:val="22"/>
                <w:szCs w:val="22"/>
              </w:rPr>
              <w:t xml:space="preserve"> with 365</w:t>
            </w:r>
            <w:r w:rsidR="001335A6">
              <w:rPr>
                <w:sz w:val="22"/>
                <w:szCs w:val="22"/>
              </w:rPr>
              <w:t>–</w:t>
            </w:r>
            <w:r w:rsidRPr="001335A6">
              <w:rPr>
                <w:sz w:val="22"/>
                <w:szCs w:val="22"/>
              </w:rPr>
              <w:t>366 daily rows (365 for non-leap years, 366 for leap years) + 4 summary rows (Sum, Avg, Max, Min)</w:t>
            </w:r>
          </w:p>
        </w:tc>
        <w:tc>
          <w:tcPr>
            <w:tcW w:w="0" w:type="auto"/>
          </w:tcPr>
          <w:p w14:paraId="231B87EC" w14:textId="77777777" w:rsidR="00F47551" w:rsidRPr="001335A6" w:rsidRDefault="00F47551" w:rsidP="001335A6">
            <w:pPr>
              <w:jc w:val="left"/>
              <w:rPr>
                <w:sz w:val="22"/>
                <w:szCs w:val="22"/>
              </w:rPr>
            </w:pPr>
            <w:r w:rsidRPr="001335A6">
              <w:rPr>
                <w:sz w:val="22"/>
                <w:szCs w:val="22"/>
              </w:rPr>
              <w:t xml:space="preserve">Local filesystem: </w:t>
            </w:r>
            <w:r w:rsidRPr="001335A6">
              <w:rPr>
                <w:rStyle w:val="VerbatimChar"/>
                <w:rFonts w:ascii="Times New Roman" w:hAnsi="Times New Roman"/>
                <w:sz w:val="22"/>
                <w:szCs w:val="22"/>
              </w:rPr>
              <w:t>./input/csv/</w:t>
            </w:r>
          </w:p>
        </w:tc>
        <w:tc>
          <w:tcPr>
            <w:tcW w:w="0" w:type="auto"/>
          </w:tcPr>
          <w:p w14:paraId="723A35D5" w14:textId="77777777" w:rsidR="00F47551" w:rsidRPr="001335A6" w:rsidRDefault="00F47551" w:rsidP="001335A6">
            <w:pPr>
              <w:jc w:val="left"/>
              <w:rPr>
                <w:sz w:val="22"/>
                <w:szCs w:val="22"/>
              </w:rPr>
            </w:pPr>
            <w:r w:rsidRPr="001335A6">
              <w:rPr>
                <w:sz w:val="22"/>
                <w:szCs w:val="22"/>
              </w:rPr>
              <w:t>One file per calendar year</w:t>
            </w:r>
          </w:p>
        </w:tc>
        <w:tc>
          <w:tcPr>
            <w:tcW w:w="0" w:type="auto"/>
          </w:tcPr>
          <w:p w14:paraId="3E30290F" w14:textId="77777777" w:rsidR="00F47551" w:rsidRPr="001335A6" w:rsidRDefault="00F47551" w:rsidP="001335A6">
            <w:pPr>
              <w:jc w:val="left"/>
              <w:rPr>
                <w:sz w:val="22"/>
                <w:szCs w:val="22"/>
              </w:rPr>
            </w:pPr>
            <w:r w:rsidRPr="001335A6">
              <w:rPr>
                <w:sz w:val="22"/>
                <w:szCs w:val="22"/>
              </w:rPr>
              <w:t>Column presence check, date range validation, annual sum comparison</w:t>
            </w:r>
          </w:p>
        </w:tc>
      </w:tr>
      <w:tr w:rsidR="00F47551" w:rsidRPr="001335A6" w14:paraId="3145113E" w14:textId="77777777" w:rsidTr="001335A6">
        <w:trPr>
          <w:jc w:val="center"/>
        </w:trPr>
        <w:tc>
          <w:tcPr>
            <w:tcW w:w="0" w:type="auto"/>
          </w:tcPr>
          <w:p w14:paraId="27CF1E01" w14:textId="77777777" w:rsidR="00F47551" w:rsidRPr="001335A6" w:rsidRDefault="00F47551" w:rsidP="001335A6">
            <w:pPr>
              <w:jc w:val="left"/>
              <w:rPr>
                <w:sz w:val="22"/>
                <w:szCs w:val="22"/>
              </w:rPr>
            </w:pPr>
            <w:r w:rsidRPr="001335A6">
              <w:rPr>
                <w:sz w:val="22"/>
                <w:szCs w:val="22"/>
              </w:rPr>
              <w:t>USGS unit definitions</w:t>
            </w:r>
          </w:p>
        </w:tc>
        <w:tc>
          <w:tcPr>
            <w:tcW w:w="0" w:type="auto"/>
          </w:tcPr>
          <w:p w14:paraId="4FBEC8FB" w14:textId="77777777" w:rsidR="00F47551" w:rsidRPr="001335A6" w:rsidRDefault="00F47551" w:rsidP="001335A6">
            <w:pPr>
              <w:jc w:val="left"/>
              <w:rPr>
                <w:sz w:val="22"/>
                <w:szCs w:val="22"/>
              </w:rPr>
            </w:pPr>
            <w:r w:rsidRPr="001335A6">
              <w:rPr>
                <w:sz w:val="22"/>
                <w:szCs w:val="22"/>
              </w:rPr>
              <w:t>Gallon-to-AF conversion factor</w:t>
            </w:r>
          </w:p>
        </w:tc>
        <w:tc>
          <w:tcPr>
            <w:tcW w:w="0" w:type="auto"/>
          </w:tcPr>
          <w:p w14:paraId="65311CFF" w14:textId="77777777" w:rsidR="00F47551" w:rsidRPr="001335A6" w:rsidRDefault="00F47551" w:rsidP="001335A6">
            <w:pPr>
              <w:jc w:val="left"/>
              <w:rPr>
                <w:sz w:val="22"/>
                <w:szCs w:val="22"/>
              </w:rPr>
            </w:pPr>
            <w:r w:rsidRPr="001335A6">
              <w:rPr>
                <w:sz w:val="22"/>
                <w:szCs w:val="22"/>
              </w:rPr>
              <w:t>Published standard (USGS NAWQA glossary)</w:t>
            </w:r>
          </w:p>
        </w:tc>
        <w:tc>
          <w:tcPr>
            <w:tcW w:w="0" w:type="auto"/>
          </w:tcPr>
          <w:p w14:paraId="28325E58" w14:textId="77777777" w:rsidR="00F47551" w:rsidRPr="001335A6" w:rsidRDefault="00F47551" w:rsidP="001335A6">
            <w:pPr>
              <w:jc w:val="left"/>
              <w:rPr>
                <w:sz w:val="22"/>
                <w:szCs w:val="22"/>
              </w:rPr>
            </w:pPr>
            <w:r w:rsidRPr="001335A6">
              <w:rPr>
                <w:sz w:val="22"/>
                <w:szCs w:val="22"/>
              </w:rPr>
              <w:t>Static</w:t>
            </w:r>
          </w:p>
        </w:tc>
        <w:tc>
          <w:tcPr>
            <w:tcW w:w="0" w:type="auto"/>
          </w:tcPr>
          <w:p w14:paraId="2F5A2B8A" w14:textId="77777777" w:rsidR="00F47551" w:rsidRPr="001335A6" w:rsidRDefault="00F47551" w:rsidP="001335A6">
            <w:pPr>
              <w:jc w:val="left"/>
              <w:rPr>
                <w:sz w:val="22"/>
                <w:szCs w:val="22"/>
              </w:rPr>
            </w:pPr>
            <w:r w:rsidRPr="001335A6">
              <w:rPr>
                <w:sz w:val="22"/>
                <w:szCs w:val="22"/>
              </w:rPr>
              <w:t>Hardcoded constant verified against source</w:t>
            </w:r>
          </w:p>
        </w:tc>
      </w:tr>
    </w:tbl>
    <w:p w14:paraId="41B355A2" w14:textId="77777777" w:rsidR="00F47551" w:rsidRDefault="00F47551" w:rsidP="008261FD">
      <w:pPr>
        <w:pStyle w:val="Heading3"/>
      </w:pPr>
      <w:bookmarkStart w:id="18" w:name="csv-file-structure"/>
      <w:r>
        <w:t>CSV File Structure</w:t>
      </w:r>
      <w:bookmarkEnd w:id="18"/>
    </w:p>
    <w:p w14:paraId="17E90717" w14:textId="085B4D7B" w:rsidR="00F47551" w:rsidRDefault="00F47551" w:rsidP="001335A6">
      <w:pPr>
        <w:pStyle w:val="SourceCode"/>
        <w:jc w:val="left"/>
      </w:pPr>
      <w:r>
        <w:rPr>
          <w:rStyle w:val="VerbatimChar"/>
        </w:rPr>
        <w:t>Header row: "1/1/2024-12/31/2024", "</w:t>
      </w:r>
      <w:proofErr w:type="spellStart"/>
      <w:r>
        <w:rPr>
          <w:rStyle w:val="VerbatimChar"/>
        </w:rPr>
        <w:t>BWell</w:t>
      </w:r>
      <w:proofErr w:type="spellEnd"/>
      <w:r>
        <w:rPr>
          <w:rStyle w:val="VerbatimChar"/>
        </w:rPr>
        <w:t xml:space="preserve"> 1|Flow </w:t>
      </w:r>
      <w:proofErr w:type="spellStart"/>
      <w:r>
        <w:rPr>
          <w:rStyle w:val="VerbatimChar"/>
        </w:rPr>
        <w:t>Mgd</w:t>
      </w:r>
      <w:proofErr w:type="spellEnd"/>
      <w:r>
        <w:rPr>
          <w:rStyle w:val="VerbatimChar"/>
        </w:rPr>
        <w:t>", ..., "</w:t>
      </w:r>
      <w:proofErr w:type="spellStart"/>
      <w:r>
        <w:rPr>
          <w:rStyle w:val="VerbatimChar"/>
        </w:rPr>
        <w:t>BWell</w:t>
      </w:r>
      <w:proofErr w:type="spellEnd"/>
      <w:r>
        <w:rPr>
          <w:rStyle w:val="VerbatimChar"/>
        </w:rPr>
        <w:t xml:space="preserve"> 13|Flow </w:t>
      </w:r>
      <w:proofErr w:type="spellStart"/>
      <w:r>
        <w:rPr>
          <w:rStyle w:val="VerbatimChar"/>
        </w:rPr>
        <w:t>Mgd</w:t>
      </w:r>
      <w:proofErr w:type="spellEnd"/>
      <w:r>
        <w:rPr>
          <w:rStyle w:val="VerbatimChar"/>
        </w:rPr>
        <w:t>", "</w:t>
      </w:r>
      <w:proofErr w:type="spellStart"/>
      <w:r>
        <w:rPr>
          <w:rStyle w:val="VerbatimChar"/>
        </w:rPr>
        <w:t>BWP|Flow</w:t>
      </w:r>
      <w:proofErr w:type="spellEnd"/>
      <w:r>
        <w:rPr>
          <w:rStyle w:val="VerbatimChar"/>
        </w:rPr>
        <w:t xml:space="preserve"> </w:t>
      </w:r>
      <w:proofErr w:type="spellStart"/>
      <w:r>
        <w:rPr>
          <w:rStyle w:val="VerbatimChar"/>
        </w:rPr>
        <w:t>Mgd|MGD|Formula</w:t>
      </w:r>
      <w:proofErr w:type="spellEnd"/>
      <w:r>
        <w:rPr>
          <w:rStyle w:val="VerbatimChar"/>
        </w:rPr>
        <w:t>"</w:t>
      </w:r>
      <w:r>
        <w:br/>
      </w:r>
      <w:r>
        <w:rPr>
          <w:rStyle w:val="VerbatimChar"/>
        </w:rPr>
        <w:t xml:space="preserve">Row 1-N:    Date, Well_1_MGD, Well_2_MGD, ..., Well_13_MGD, </w:t>
      </w:r>
      <w:proofErr w:type="spellStart"/>
      <w:r>
        <w:rPr>
          <w:rStyle w:val="VerbatimChar"/>
        </w:rPr>
        <w:t>BWP_Total_MGD</w:t>
      </w:r>
      <w:proofErr w:type="spellEnd"/>
      <w:r>
        <w:br/>
      </w:r>
      <w:r>
        <w:rPr>
          <w:rStyle w:val="VerbatimChar"/>
        </w:rPr>
        <w:t xml:space="preserve">            (N = 365 for non-leap years, 366 for leap years)</w:t>
      </w:r>
      <w:r>
        <w:br/>
      </w:r>
      <w:r>
        <w:rPr>
          <w:rStyle w:val="VerbatimChar"/>
        </w:rPr>
        <w:t xml:space="preserve">Row N+1:    "Sum", annual_MG_1, annual_MG_2, ..., annual_MG_13, </w:t>
      </w:r>
      <w:proofErr w:type="spellStart"/>
      <w:r>
        <w:rPr>
          <w:rStyle w:val="VerbatimChar"/>
        </w:rPr>
        <w:t>annual_MG_total</w:t>
      </w:r>
      <w:proofErr w:type="spellEnd"/>
      <w:r>
        <w:br/>
      </w:r>
      <w:r>
        <w:rPr>
          <w:rStyle w:val="VerbatimChar"/>
        </w:rPr>
        <w:t xml:space="preserve">Row N+2:    "Avg", avg_MGD_1, ..., </w:t>
      </w:r>
      <w:proofErr w:type="spellStart"/>
      <w:r>
        <w:rPr>
          <w:rStyle w:val="VerbatimChar"/>
        </w:rPr>
        <w:t>avg_MGD_total</w:t>
      </w:r>
      <w:proofErr w:type="spellEnd"/>
      <w:r>
        <w:br/>
      </w:r>
      <w:r>
        <w:rPr>
          <w:rStyle w:val="VerbatimChar"/>
        </w:rPr>
        <w:t xml:space="preserve">Row N+3:    "Max", max_MGD_1, ..., </w:t>
      </w:r>
      <w:proofErr w:type="spellStart"/>
      <w:r>
        <w:rPr>
          <w:rStyle w:val="VerbatimChar"/>
        </w:rPr>
        <w:t>max_MGD_total</w:t>
      </w:r>
      <w:proofErr w:type="spellEnd"/>
      <w:r>
        <w:br/>
      </w:r>
      <w:r>
        <w:rPr>
          <w:rStyle w:val="VerbatimChar"/>
        </w:rPr>
        <w:t xml:space="preserve">Row N+4:    "Min", min_MGD_1, ..., </w:t>
      </w:r>
      <w:proofErr w:type="spellStart"/>
      <w:r>
        <w:rPr>
          <w:rStyle w:val="VerbatimChar"/>
        </w:rPr>
        <w:t>min_MGD_total</w:t>
      </w:r>
      <w:proofErr w:type="spellEnd"/>
    </w:p>
    <w:p w14:paraId="49CB63A1" w14:textId="77777777" w:rsidR="003A6D60" w:rsidRDefault="00F47551" w:rsidP="001335A6">
      <w:pPr>
        <w:rPr>
          <w:b/>
        </w:rPr>
      </w:pPr>
      <w:r w:rsidRPr="001335A6">
        <w:rPr>
          <w:b/>
        </w:rPr>
        <w:t>Column naming convention</w:t>
      </w:r>
      <w:r w:rsidR="003A6D60">
        <w:rPr>
          <w:b/>
        </w:rPr>
        <w:t>:</w:t>
      </w:r>
      <w:r w:rsidR="001335A6" w:rsidRPr="001335A6">
        <w:rPr>
          <w:b/>
        </w:rPr>
        <w:t xml:space="preserve"> </w:t>
      </w:r>
    </w:p>
    <w:p w14:paraId="5A0C404B" w14:textId="77777777" w:rsidR="003A6D60" w:rsidRDefault="003A6D60" w:rsidP="001335A6">
      <w:r w:rsidRPr="003A6D60">
        <w:rPr>
          <w:bCs/>
        </w:rPr>
        <w:t>I</w:t>
      </w:r>
      <w:r w:rsidR="00F47551" w:rsidRPr="003A6D60">
        <w:rPr>
          <w:bCs/>
        </w:rPr>
        <w:t>ndividual wells:</w:t>
      </w:r>
      <w:r w:rsidR="00F47551">
        <w:t xml:space="preserve"> </w:t>
      </w:r>
      <w:r w:rsidR="00F47551">
        <w:rPr>
          <w:rStyle w:val="VerbatimChar"/>
        </w:rPr>
        <w:t>"</w:t>
      </w:r>
      <w:proofErr w:type="spellStart"/>
      <w:r w:rsidR="00F47551">
        <w:rPr>
          <w:rStyle w:val="VerbatimChar"/>
        </w:rPr>
        <w:t>BWell</w:t>
      </w:r>
      <w:proofErr w:type="spellEnd"/>
      <w:r w:rsidR="00F47551">
        <w:rPr>
          <w:rStyle w:val="VerbatimChar"/>
        </w:rPr>
        <w:t xml:space="preserve"> </w:t>
      </w:r>
      <w:proofErr w:type="spellStart"/>
      <w:r w:rsidR="00F47551">
        <w:rPr>
          <w:rStyle w:val="VerbatimChar"/>
        </w:rPr>
        <w:t>N|Flow</w:t>
      </w:r>
      <w:proofErr w:type="spellEnd"/>
      <w:r w:rsidR="00F47551">
        <w:rPr>
          <w:rStyle w:val="VerbatimChar"/>
        </w:rPr>
        <w:t xml:space="preserve"> </w:t>
      </w:r>
      <w:proofErr w:type="spellStart"/>
      <w:r w:rsidR="00F47551">
        <w:rPr>
          <w:rStyle w:val="VerbatimChar"/>
        </w:rPr>
        <w:t>Mgd</w:t>
      </w:r>
      <w:proofErr w:type="spellEnd"/>
      <w:r w:rsidR="00F47551">
        <w:rPr>
          <w:rStyle w:val="VerbatimChar"/>
        </w:rPr>
        <w:t>"</w:t>
      </w:r>
      <w:r w:rsidR="00F47551">
        <w:t xml:space="preserve"> where N = 1</w:t>
      </w:r>
      <w:r>
        <w:t>–</w:t>
      </w:r>
      <w:r w:rsidR="00F47551">
        <w:t>13</w:t>
      </w:r>
    </w:p>
    <w:p w14:paraId="61C1ABA9" w14:textId="0015A94B" w:rsidR="00F47551" w:rsidRDefault="00F47551" w:rsidP="001335A6">
      <w:r>
        <w:t xml:space="preserve">Total column: </w:t>
      </w:r>
      <w:r>
        <w:rPr>
          <w:rStyle w:val="VerbatimChar"/>
        </w:rPr>
        <w:t>"</w:t>
      </w:r>
      <w:proofErr w:type="spellStart"/>
      <w:r>
        <w:rPr>
          <w:rStyle w:val="VerbatimChar"/>
        </w:rPr>
        <w:t>BWP|Flow</w:t>
      </w:r>
      <w:proofErr w:type="spellEnd"/>
      <w:r>
        <w:rPr>
          <w:rStyle w:val="VerbatimChar"/>
        </w:rPr>
        <w:t xml:space="preserve"> </w:t>
      </w:r>
      <w:proofErr w:type="spellStart"/>
      <w:r>
        <w:rPr>
          <w:rStyle w:val="VerbatimChar"/>
        </w:rPr>
        <w:t>Mgd|MGD|Formula</w:t>
      </w:r>
      <w:proofErr w:type="spellEnd"/>
      <w:r>
        <w:rPr>
          <w:rStyle w:val="VerbatimChar"/>
        </w:rPr>
        <w:t>"</w:t>
      </w:r>
      <w:r>
        <w:t xml:space="preserve"> (BWP = Buckman Well Production, formula-computed sum)</w:t>
      </w:r>
    </w:p>
    <w:p w14:paraId="70F84B71" w14:textId="77777777" w:rsidR="00256F8C" w:rsidRDefault="00256F8C">
      <w:pPr>
        <w:spacing w:after="160" w:line="259" w:lineRule="auto"/>
        <w:jc w:val="left"/>
        <w:rPr>
          <w:b/>
          <w:bCs/>
          <w:sz w:val="28"/>
          <w:szCs w:val="28"/>
        </w:rPr>
      </w:pPr>
      <w:bookmarkStart w:id="19" w:name="key-constants-conversions"/>
      <w:r>
        <w:br w:type="page"/>
      </w:r>
    </w:p>
    <w:p w14:paraId="75661AA7" w14:textId="1B3C3CE1" w:rsidR="00F47551" w:rsidRDefault="00F47551" w:rsidP="00985FB5">
      <w:pPr>
        <w:pStyle w:val="Heading2"/>
      </w:pPr>
      <w:r>
        <w:lastRenderedPageBreak/>
        <w:t>5. Key Constants &amp; Conversions</w:t>
      </w:r>
      <w:bookmarkEnd w:id="19"/>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7E0" w:firstRow="1" w:lastRow="1" w:firstColumn="1" w:lastColumn="1" w:noHBand="1" w:noVBand="1"/>
      </w:tblPr>
      <w:tblGrid>
        <w:gridCol w:w="4372"/>
        <w:gridCol w:w="931"/>
        <w:gridCol w:w="913"/>
        <w:gridCol w:w="3455"/>
        <w:gridCol w:w="3279"/>
      </w:tblGrid>
      <w:tr w:rsidR="00F47551" w:rsidRPr="00DB60C5" w14:paraId="10B299B4" w14:textId="77777777" w:rsidTr="0005401F">
        <w:tc>
          <w:tcPr>
            <w:tcW w:w="0" w:type="auto"/>
            <w:vAlign w:val="bottom"/>
          </w:tcPr>
          <w:p w14:paraId="691979C4" w14:textId="77777777" w:rsidR="00F47551" w:rsidRPr="00DB60C5" w:rsidRDefault="00F47551" w:rsidP="00DB60C5">
            <w:pPr>
              <w:rPr>
                <w:sz w:val="22"/>
                <w:szCs w:val="22"/>
              </w:rPr>
            </w:pPr>
            <w:r w:rsidRPr="00DB60C5">
              <w:rPr>
                <w:sz w:val="22"/>
                <w:szCs w:val="22"/>
              </w:rPr>
              <w:t>Constant</w:t>
            </w:r>
          </w:p>
        </w:tc>
        <w:tc>
          <w:tcPr>
            <w:tcW w:w="0" w:type="auto"/>
            <w:vAlign w:val="bottom"/>
          </w:tcPr>
          <w:p w14:paraId="11615336" w14:textId="77777777" w:rsidR="00F47551" w:rsidRPr="00DB60C5" w:rsidRDefault="00F47551" w:rsidP="00DB60C5">
            <w:pPr>
              <w:rPr>
                <w:sz w:val="22"/>
                <w:szCs w:val="22"/>
              </w:rPr>
            </w:pPr>
            <w:r w:rsidRPr="00DB60C5">
              <w:rPr>
                <w:sz w:val="22"/>
                <w:szCs w:val="22"/>
              </w:rPr>
              <w:t>Value</w:t>
            </w:r>
          </w:p>
        </w:tc>
        <w:tc>
          <w:tcPr>
            <w:tcW w:w="0" w:type="auto"/>
            <w:vAlign w:val="bottom"/>
          </w:tcPr>
          <w:p w14:paraId="5DC1ED85" w14:textId="77777777" w:rsidR="00F47551" w:rsidRPr="00DB60C5" w:rsidRDefault="00F47551" w:rsidP="00DB60C5">
            <w:pPr>
              <w:rPr>
                <w:sz w:val="22"/>
                <w:szCs w:val="22"/>
              </w:rPr>
            </w:pPr>
            <w:r w:rsidRPr="00DB60C5">
              <w:rPr>
                <w:sz w:val="22"/>
                <w:szCs w:val="22"/>
              </w:rPr>
              <w:t>Units</w:t>
            </w:r>
          </w:p>
        </w:tc>
        <w:tc>
          <w:tcPr>
            <w:tcW w:w="0" w:type="auto"/>
            <w:vAlign w:val="bottom"/>
          </w:tcPr>
          <w:p w14:paraId="73C1FC47" w14:textId="77777777" w:rsidR="00F47551" w:rsidRPr="00DB60C5" w:rsidRDefault="00F47551" w:rsidP="00DB60C5">
            <w:pPr>
              <w:rPr>
                <w:sz w:val="22"/>
                <w:szCs w:val="22"/>
              </w:rPr>
            </w:pPr>
            <w:r w:rsidRPr="00DB60C5">
              <w:rPr>
                <w:sz w:val="22"/>
                <w:szCs w:val="22"/>
              </w:rPr>
              <w:t>Derivation</w:t>
            </w:r>
          </w:p>
        </w:tc>
        <w:tc>
          <w:tcPr>
            <w:tcW w:w="0" w:type="auto"/>
            <w:vAlign w:val="bottom"/>
          </w:tcPr>
          <w:p w14:paraId="73F81E62" w14:textId="77777777" w:rsidR="00F47551" w:rsidRPr="00DB60C5" w:rsidRDefault="00F47551" w:rsidP="00DB60C5">
            <w:pPr>
              <w:rPr>
                <w:sz w:val="22"/>
                <w:szCs w:val="22"/>
              </w:rPr>
            </w:pPr>
            <w:r w:rsidRPr="00DB60C5">
              <w:rPr>
                <w:sz w:val="22"/>
                <w:szCs w:val="22"/>
              </w:rPr>
              <w:t>Source</w:t>
            </w:r>
          </w:p>
        </w:tc>
      </w:tr>
      <w:tr w:rsidR="00F47551" w:rsidRPr="00DB60C5" w14:paraId="19E4BE32" w14:textId="77777777" w:rsidTr="0005401F">
        <w:tc>
          <w:tcPr>
            <w:tcW w:w="0" w:type="auto"/>
          </w:tcPr>
          <w:p w14:paraId="2EBF4ADC" w14:textId="77777777" w:rsidR="00F47551" w:rsidRPr="00DB60C5" w:rsidRDefault="00F47551" w:rsidP="00DB60C5">
            <w:pPr>
              <w:rPr>
                <w:sz w:val="22"/>
                <w:szCs w:val="22"/>
              </w:rPr>
            </w:pPr>
            <w:r w:rsidRPr="00DB60C5">
              <w:rPr>
                <w:sz w:val="22"/>
                <w:szCs w:val="22"/>
              </w:rPr>
              <w:t>MG_TO_AF_FACTOR</w:t>
            </w:r>
          </w:p>
        </w:tc>
        <w:tc>
          <w:tcPr>
            <w:tcW w:w="0" w:type="auto"/>
          </w:tcPr>
          <w:p w14:paraId="7BA7A3CC" w14:textId="77777777" w:rsidR="00F47551" w:rsidRPr="00DB60C5" w:rsidRDefault="00F47551" w:rsidP="00DB60C5">
            <w:pPr>
              <w:rPr>
                <w:sz w:val="22"/>
                <w:szCs w:val="22"/>
              </w:rPr>
            </w:pPr>
            <w:r w:rsidRPr="00DB60C5">
              <w:rPr>
                <w:sz w:val="22"/>
                <w:szCs w:val="22"/>
              </w:rPr>
              <w:t>3.06889</w:t>
            </w:r>
          </w:p>
        </w:tc>
        <w:tc>
          <w:tcPr>
            <w:tcW w:w="0" w:type="auto"/>
          </w:tcPr>
          <w:p w14:paraId="6943CD0E" w14:textId="77777777" w:rsidR="00F47551" w:rsidRPr="00DB60C5" w:rsidRDefault="00F47551" w:rsidP="00DB60C5">
            <w:pPr>
              <w:rPr>
                <w:sz w:val="22"/>
                <w:szCs w:val="22"/>
              </w:rPr>
            </w:pPr>
            <w:r w:rsidRPr="00DB60C5">
              <w:rPr>
                <w:sz w:val="22"/>
                <w:szCs w:val="22"/>
              </w:rPr>
              <w:t>AF/MG</w:t>
            </w:r>
          </w:p>
        </w:tc>
        <w:tc>
          <w:tcPr>
            <w:tcW w:w="0" w:type="auto"/>
          </w:tcPr>
          <w:p w14:paraId="691E8D57" w14:textId="77777777" w:rsidR="00F47551" w:rsidRPr="00DB60C5" w:rsidRDefault="00F47551" w:rsidP="00DB60C5">
            <w:pPr>
              <w:rPr>
                <w:sz w:val="22"/>
                <w:szCs w:val="22"/>
              </w:rPr>
            </w:pPr>
            <w:r w:rsidRPr="00DB60C5">
              <w:rPr>
                <w:sz w:val="22"/>
                <w:szCs w:val="22"/>
              </w:rPr>
              <w:t>1,000,000 gal / 325,851 gal/AF</w:t>
            </w:r>
          </w:p>
        </w:tc>
        <w:tc>
          <w:tcPr>
            <w:tcW w:w="0" w:type="auto"/>
          </w:tcPr>
          <w:p w14:paraId="54213B17" w14:textId="77777777" w:rsidR="00F47551" w:rsidRPr="00DB60C5" w:rsidRDefault="00F47551" w:rsidP="00DB60C5">
            <w:pPr>
              <w:rPr>
                <w:sz w:val="22"/>
                <w:szCs w:val="22"/>
              </w:rPr>
            </w:pPr>
            <w:r w:rsidRPr="00DB60C5">
              <w:rPr>
                <w:sz w:val="22"/>
                <w:szCs w:val="22"/>
              </w:rPr>
              <w:t>USGS</w:t>
            </w:r>
          </w:p>
        </w:tc>
      </w:tr>
      <w:tr w:rsidR="00F47551" w:rsidRPr="00DB60C5" w14:paraId="62C64682" w14:textId="77777777" w:rsidTr="0005401F">
        <w:tc>
          <w:tcPr>
            <w:tcW w:w="0" w:type="auto"/>
          </w:tcPr>
          <w:p w14:paraId="776139A9" w14:textId="77777777" w:rsidR="00F47551" w:rsidRPr="00DB60C5" w:rsidRDefault="00F47551" w:rsidP="00DB60C5">
            <w:pPr>
              <w:rPr>
                <w:sz w:val="22"/>
                <w:szCs w:val="22"/>
              </w:rPr>
            </w:pPr>
            <w:r w:rsidRPr="00DB60C5">
              <w:rPr>
                <w:sz w:val="22"/>
                <w:szCs w:val="22"/>
              </w:rPr>
              <w:t>NOISE_THRESHOLD_MGD</w:t>
            </w:r>
          </w:p>
        </w:tc>
        <w:tc>
          <w:tcPr>
            <w:tcW w:w="0" w:type="auto"/>
          </w:tcPr>
          <w:p w14:paraId="67EDFCC2" w14:textId="77777777" w:rsidR="00F47551" w:rsidRPr="00DB60C5" w:rsidRDefault="00F47551" w:rsidP="00DB60C5">
            <w:pPr>
              <w:rPr>
                <w:sz w:val="22"/>
                <w:szCs w:val="22"/>
              </w:rPr>
            </w:pPr>
            <w:r w:rsidRPr="00DB60C5">
              <w:rPr>
                <w:sz w:val="22"/>
                <w:szCs w:val="22"/>
              </w:rPr>
              <w:t>0.0015</w:t>
            </w:r>
          </w:p>
        </w:tc>
        <w:tc>
          <w:tcPr>
            <w:tcW w:w="0" w:type="auto"/>
          </w:tcPr>
          <w:p w14:paraId="30067BC3" w14:textId="77777777" w:rsidR="00F47551" w:rsidRPr="00DB60C5" w:rsidRDefault="00F47551" w:rsidP="00DB60C5">
            <w:pPr>
              <w:rPr>
                <w:sz w:val="22"/>
                <w:szCs w:val="22"/>
              </w:rPr>
            </w:pPr>
            <w:r w:rsidRPr="00DB60C5">
              <w:rPr>
                <w:sz w:val="22"/>
                <w:szCs w:val="22"/>
              </w:rPr>
              <w:t>MGD</w:t>
            </w:r>
          </w:p>
        </w:tc>
        <w:tc>
          <w:tcPr>
            <w:tcW w:w="0" w:type="auto"/>
          </w:tcPr>
          <w:p w14:paraId="03C6C727" w14:textId="77777777" w:rsidR="00F47551" w:rsidRPr="00DB60C5" w:rsidRDefault="00F47551" w:rsidP="00DB60C5">
            <w:pPr>
              <w:rPr>
                <w:sz w:val="22"/>
                <w:szCs w:val="22"/>
              </w:rPr>
            </w:pPr>
            <w:r w:rsidRPr="00DB60C5">
              <w:rPr>
                <w:sz w:val="22"/>
                <w:szCs w:val="22"/>
              </w:rPr>
              <w:t>1,500 gal/day; below flow meter precision for production wells</w:t>
            </w:r>
          </w:p>
        </w:tc>
        <w:tc>
          <w:tcPr>
            <w:tcW w:w="0" w:type="auto"/>
          </w:tcPr>
          <w:p w14:paraId="7BD2D870" w14:textId="77777777" w:rsidR="00F47551" w:rsidRPr="00DB60C5" w:rsidRDefault="00F47551" w:rsidP="00DB60C5">
            <w:pPr>
              <w:rPr>
                <w:sz w:val="22"/>
                <w:szCs w:val="22"/>
              </w:rPr>
            </w:pPr>
            <w:r w:rsidRPr="00DB60C5">
              <w:rPr>
                <w:sz w:val="22"/>
                <w:szCs w:val="22"/>
              </w:rPr>
              <w:t>Observed database rounding artifacts (900-1,500 gal range)</w:t>
            </w:r>
          </w:p>
        </w:tc>
      </w:tr>
      <w:tr w:rsidR="00F47551" w:rsidRPr="00DB60C5" w14:paraId="611C7A5A" w14:textId="77777777" w:rsidTr="0005401F">
        <w:tc>
          <w:tcPr>
            <w:tcW w:w="0" w:type="auto"/>
          </w:tcPr>
          <w:p w14:paraId="6B8BD2F3" w14:textId="77777777" w:rsidR="00F47551" w:rsidRPr="00DB60C5" w:rsidRDefault="00F47551" w:rsidP="00DB60C5">
            <w:pPr>
              <w:rPr>
                <w:sz w:val="22"/>
                <w:szCs w:val="22"/>
              </w:rPr>
            </w:pPr>
            <w:r w:rsidRPr="00DB60C5">
              <w:rPr>
                <w:sz w:val="22"/>
                <w:szCs w:val="22"/>
              </w:rPr>
              <w:t>DAILY_SUM_TOLERANCE_INFO_MGD</w:t>
            </w:r>
          </w:p>
        </w:tc>
        <w:tc>
          <w:tcPr>
            <w:tcW w:w="0" w:type="auto"/>
          </w:tcPr>
          <w:p w14:paraId="6E28996E" w14:textId="77777777" w:rsidR="00F47551" w:rsidRPr="00DB60C5" w:rsidRDefault="00F47551" w:rsidP="00DB60C5">
            <w:pPr>
              <w:rPr>
                <w:sz w:val="22"/>
                <w:szCs w:val="22"/>
              </w:rPr>
            </w:pPr>
            <w:r w:rsidRPr="00DB60C5">
              <w:rPr>
                <w:sz w:val="22"/>
                <w:szCs w:val="22"/>
              </w:rPr>
              <w:t>0.001</w:t>
            </w:r>
          </w:p>
        </w:tc>
        <w:tc>
          <w:tcPr>
            <w:tcW w:w="0" w:type="auto"/>
          </w:tcPr>
          <w:p w14:paraId="2692F332" w14:textId="77777777" w:rsidR="00F47551" w:rsidRPr="00DB60C5" w:rsidRDefault="00F47551" w:rsidP="00DB60C5">
            <w:pPr>
              <w:rPr>
                <w:sz w:val="22"/>
                <w:szCs w:val="22"/>
              </w:rPr>
            </w:pPr>
            <w:r w:rsidRPr="00DB60C5">
              <w:rPr>
                <w:sz w:val="22"/>
                <w:szCs w:val="22"/>
              </w:rPr>
              <w:t>MGD</w:t>
            </w:r>
          </w:p>
        </w:tc>
        <w:tc>
          <w:tcPr>
            <w:tcW w:w="0" w:type="auto"/>
          </w:tcPr>
          <w:p w14:paraId="6E887DBB" w14:textId="77777777" w:rsidR="00F47551" w:rsidRPr="00DB60C5" w:rsidRDefault="00F47551" w:rsidP="00DB60C5">
            <w:pPr>
              <w:rPr>
                <w:sz w:val="22"/>
                <w:szCs w:val="22"/>
              </w:rPr>
            </w:pPr>
            <w:r w:rsidRPr="00DB60C5">
              <w:rPr>
                <w:sz w:val="22"/>
                <w:szCs w:val="22"/>
              </w:rPr>
              <w:t>1,000 gal/day; typical Excel formula rounding</w:t>
            </w:r>
          </w:p>
        </w:tc>
        <w:tc>
          <w:tcPr>
            <w:tcW w:w="0" w:type="auto"/>
          </w:tcPr>
          <w:p w14:paraId="054C7476" w14:textId="77777777" w:rsidR="00F47551" w:rsidRPr="00DB60C5" w:rsidRDefault="00F47551" w:rsidP="00DB60C5">
            <w:pPr>
              <w:rPr>
                <w:sz w:val="22"/>
                <w:szCs w:val="22"/>
              </w:rPr>
            </w:pPr>
            <w:r w:rsidRPr="00DB60C5">
              <w:rPr>
                <w:sz w:val="22"/>
                <w:szCs w:val="22"/>
              </w:rPr>
              <w:t>Empirical from historical CSV files</w:t>
            </w:r>
          </w:p>
        </w:tc>
      </w:tr>
      <w:tr w:rsidR="00F47551" w:rsidRPr="00DB60C5" w14:paraId="53838E46" w14:textId="77777777" w:rsidTr="0005401F">
        <w:tc>
          <w:tcPr>
            <w:tcW w:w="0" w:type="auto"/>
          </w:tcPr>
          <w:p w14:paraId="1C8EC456" w14:textId="77777777" w:rsidR="00F47551" w:rsidRPr="00DB60C5" w:rsidRDefault="00F47551" w:rsidP="00DB60C5">
            <w:pPr>
              <w:rPr>
                <w:sz w:val="22"/>
                <w:szCs w:val="22"/>
              </w:rPr>
            </w:pPr>
            <w:r w:rsidRPr="00DB60C5">
              <w:rPr>
                <w:sz w:val="22"/>
                <w:szCs w:val="22"/>
              </w:rPr>
              <w:t>DAILY_SUM_TOLERANCE_ERROR_MGD</w:t>
            </w:r>
          </w:p>
        </w:tc>
        <w:tc>
          <w:tcPr>
            <w:tcW w:w="0" w:type="auto"/>
          </w:tcPr>
          <w:p w14:paraId="2C0ED177" w14:textId="77777777" w:rsidR="00F47551" w:rsidRPr="00DB60C5" w:rsidRDefault="00F47551" w:rsidP="00DB60C5">
            <w:pPr>
              <w:rPr>
                <w:sz w:val="22"/>
                <w:szCs w:val="22"/>
              </w:rPr>
            </w:pPr>
            <w:r w:rsidRPr="00DB60C5">
              <w:rPr>
                <w:sz w:val="22"/>
                <w:szCs w:val="22"/>
              </w:rPr>
              <w:t>0.005</w:t>
            </w:r>
          </w:p>
        </w:tc>
        <w:tc>
          <w:tcPr>
            <w:tcW w:w="0" w:type="auto"/>
          </w:tcPr>
          <w:p w14:paraId="4F867AE0" w14:textId="77777777" w:rsidR="00F47551" w:rsidRPr="00DB60C5" w:rsidRDefault="00F47551" w:rsidP="00DB60C5">
            <w:pPr>
              <w:rPr>
                <w:sz w:val="22"/>
                <w:szCs w:val="22"/>
              </w:rPr>
            </w:pPr>
            <w:r w:rsidRPr="00DB60C5">
              <w:rPr>
                <w:sz w:val="22"/>
                <w:szCs w:val="22"/>
              </w:rPr>
              <w:t>MGD</w:t>
            </w:r>
          </w:p>
        </w:tc>
        <w:tc>
          <w:tcPr>
            <w:tcW w:w="0" w:type="auto"/>
          </w:tcPr>
          <w:p w14:paraId="7524C980" w14:textId="77777777" w:rsidR="00F47551" w:rsidRPr="00DB60C5" w:rsidRDefault="00F47551" w:rsidP="00DB60C5">
            <w:pPr>
              <w:rPr>
                <w:sz w:val="22"/>
                <w:szCs w:val="22"/>
              </w:rPr>
            </w:pPr>
            <w:r w:rsidRPr="00DB60C5">
              <w:rPr>
                <w:sz w:val="22"/>
                <w:szCs w:val="22"/>
              </w:rPr>
              <w:t>5,000 gal/day; ~0.2% of average daily production</w:t>
            </w:r>
          </w:p>
        </w:tc>
        <w:tc>
          <w:tcPr>
            <w:tcW w:w="0" w:type="auto"/>
          </w:tcPr>
          <w:p w14:paraId="1F532372" w14:textId="77777777" w:rsidR="00F47551" w:rsidRPr="00DB60C5" w:rsidRDefault="00F47551" w:rsidP="00DB60C5">
            <w:pPr>
              <w:rPr>
                <w:sz w:val="22"/>
                <w:szCs w:val="22"/>
              </w:rPr>
            </w:pPr>
            <w:r w:rsidRPr="00DB60C5">
              <w:rPr>
                <w:sz w:val="22"/>
                <w:szCs w:val="22"/>
              </w:rPr>
              <w:t>Engineering judgment</w:t>
            </w:r>
          </w:p>
        </w:tc>
      </w:tr>
      <w:tr w:rsidR="00F47551" w:rsidRPr="00DB60C5" w14:paraId="1FE43372" w14:textId="77777777" w:rsidTr="0005401F">
        <w:tc>
          <w:tcPr>
            <w:tcW w:w="0" w:type="auto"/>
          </w:tcPr>
          <w:p w14:paraId="78F606AB" w14:textId="77777777" w:rsidR="00F47551" w:rsidRPr="00DB60C5" w:rsidRDefault="00F47551" w:rsidP="00DB60C5">
            <w:pPr>
              <w:rPr>
                <w:sz w:val="22"/>
                <w:szCs w:val="22"/>
              </w:rPr>
            </w:pPr>
            <w:r w:rsidRPr="00DB60C5">
              <w:rPr>
                <w:sz w:val="22"/>
                <w:szCs w:val="22"/>
              </w:rPr>
              <w:t>ANNUAL_SUM_TOLERANCE_MG</w:t>
            </w:r>
          </w:p>
        </w:tc>
        <w:tc>
          <w:tcPr>
            <w:tcW w:w="0" w:type="auto"/>
          </w:tcPr>
          <w:p w14:paraId="116AB5E6" w14:textId="77777777" w:rsidR="00F47551" w:rsidRPr="00DB60C5" w:rsidRDefault="00F47551" w:rsidP="00DB60C5">
            <w:pPr>
              <w:rPr>
                <w:sz w:val="22"/>
                <w:szCs w:val="22"/>
              </w:rPr>
            </w:pPr>
            <w:r w:rsidRPr="00DB60C5">
              <w:rPr>
                <w:sz w:val="22"/>
                <w:szCs w:val="22"/>
              </w:rPr>
              <w:t>0.01</w:t>
            </w:r>
          </w:p>
        </w:tc>
        <w:tc>
          <w:tcPr>
            <w:tcW w:w="0" w:type="auto"/>
          </w:tcPr>
          <w:p w14:paraId="45D1020F" w14:textId="77777777" w:rsidR="00F47551" w:rsidRPr="00DB60C5" w:rsidRDefault="00F47551" w:rsidP="00DB60C5">
            <w:pPr>
              <w:rPr>
                <w:sz w:val="22"/>
                <w:szCs w:val="22"/>
              </w:rPr>
            </w:pPr>
            <w:r w:rsidRPr="00DB60C5">
              <w:rPr>
                <w:sz w:val="22"/>
                <w:szCs w:val="22"/>
              </w:rPr>
              <w:t>MG</w:t>
            </w:r>
          </w:p>
        </w:tc>
        <w:tc>
          <w:tcPr>
            <w:tcW w:w="0" w:type="auto"/>
          </w:tcPr>
          <w:p w14:paraId="7E48DA8E" w14:textId="77777777" w:rsidR="00F47551" w:rsidRPr="00DB60C5" w:rsidRDefault="00F47551" w:rsidP="00DB60C5">
            <w:pPr>
              <w:rPr>
                <w:sz w:val="22"/>
                <w:szCs w:val="22"/>
              </w:rPr>
            </w:pPr>
            <w:r w:rsidRPr="00DB60C5">
              <w:rPr>
                <w:sz w:val="22"/>
                <w:szCs w:val="22"/>
              </w:rPr>
              <w:t>10,000 gal; accumulated rounding from 366 daily values</w:t>
            </w:r>
          </w:p>
        </w:tc>
        <w:tc>
          <w:tcPr>
            <w:tcW w:w="0" w:type="auto"/>
          </w:tcPr>
          <w:p w14:paraId="4BF56302" w14:textId="77777777" w:rsidR="00F47551" w:rsidRPr="00DB60C5" w:rsidRDefault="00F47551" w:rsidP="00DB60C5">
            <w:pPr>
              <w:rPr>
                <w:sz w:val="22"/>
                <w:szCs w:val="22"/>
              </w:rPr>
            </w:pPr>
            <w:r w:rsidRPr="00DB60C5">
              <w:rPr>
                <w:sz w:val="22"/>
                <w:szCs w:val="22"/>
              </w:rPr>
              <w:t>Empirical from historical CSV files</w:t>
            </w:r>
          </w:p>
        </w:tc>
      </w:tr>
    </w:tbl>
    <w:p w14:paraId="10966F96" w14:textId="77777777" w:rsidR="00F47551" w:rsidRDefault="00F47551" w:rsidP="008261FD">
      <w:pPr>
        <w:pStyle w:val="Heading3"/>
      </w:pPr>
      <w:bookmarkStart w:id="20" w:name="dimensional-analysis"/>
      <w:r>
        <w:t>Dimensional Analysis</w:t>
      </w:r>
      <w:bookmarkEnd w:id="20"/>
    </w:p>
    <w:p w14:paraId="764398CB" w14:textId="77777777" w:rsidR="00F47551" w:rsidRPr="00DB60C5" w:rsidRDefault="00F47551" w:rsidP="00DB60C5">
      <w:pPr>
        <w:rPr>
          <w:b/>
          <w:bCs/>
        </w:rPr>
      </w:pPr>
      <w:r w:rsidRPr="00DB60C5">
        <w:rPr>
          <w:b/>
          <w:bCs/>
        </w:rPr>
        <w:t>MGD to monthly MG:</w:t>
      </w:r>
    </w:p>
    <w:p w14:paraId="1A4992A5" w14:textId="77777777" w:rsidR="00F47551" w:rsidRDefault="00F47551" w:rsidP="00DB60C5">
      <w:pPr>
        <w:pStyle w:val="SourceCode"/>
        <w:jc w:val="left"/>
      </w:pPr>
      <w:r>
        <w:rPr>
          <w:rStyle w:val="VerbatimChar"/>
        </w:rPr>
        <w:t>MGD --&gt; MG (monthly)</w:t>
      </w:r>
      <w:r>
        <w:br/>
      </w:r>
      <w:r>
        <w:br/>
      </w:r>
      <w:r>
        <w:rPr>
          <w:rStyle w:val="VerbatimChar"/>
        </w:rPr>
        <w:t>SUM_{day=1}^{N} (</w:t>
      </w:r>
      <w:proofErr w:type="spellStart"/>
      <w:r>
        <w:rPr>
          <w:rStyle w:val="VerbatimChar"/>
        </w:rPr>
        <w:t>MGD_day</w:t>
      </w:r>
      <w:proofErr w:type="spellEnd"/>
      <w:r>
        <w:rPr>
          <w:rStyle w:val="VerbatimChar"/>
        </w:rPr>
        <w:t xml:space="preserve">) = </w:t>
      </w:r>
      <w:proofErr w:type="spellStart"/>
      <w:r>
        <w:rPr>
          <w:rStyle w:val="VerbatimChar"/>
        </w:rPr>
        <w:t>MG_month</w:t>
      </w:r>
      <w:proofErr w:type="spellEnd"/>
      <w:r>
        <w:br/>
      </w:r>
      <w:r>
        <w:br/>
      </w:r>
      <w:r>
        <w:rPr>
          <w:rStyle w:val="VerbatimChar"/>
        </w:rPr>
        <w:t>Units: [MG/day] * [day] = [MG]</w:t>
      </w:r>
      <w:r>
        <w:br/>
      </w:r>
      <w:r>
        <w:rPr>
          <w:rStyle w:val="VerbatimChar"/>
        </w:rPr>
        <w:t xml:space="preserve">       The sum of N daily MGD values = N-day volume in MG</w:t>
      </w:r>
    </w:p>
    <w:p w14:paraId="138B70D4" w14:textId="77777777" w:rsidR="00F47551" w:rsidRPr="00DB60C5" w:rsidRDefault="00F47551" w:rsidP="00DB60C5">
      <w:pPr>
        <w:rPr>
          <w:b/>
          <w:bCs/>
        </w:rPr>
      </w:pPr>
      <w:r w:rsidRPr="00DB60C5">
        <w:rPr>
          <w:b/>
          <w:bCs/>
        </w:rPr>
        <w:t>MG to AF:</w:t>
      </w:r>
    </w:p>
    <w:p w14:paraId="677420EC" w14:textId="77777777" w:rsidR="00F47551" w:rsidRDefault="00F47551" w:rsidP="00DB60C5">
      <w:pPr>
        <w:pStyle w:val="SourceCode"/>
        <w:jc w:val="left"/>
      </w:pPr>
      <w:r>
        <w:rPr>
          <w:rStyle w:val="VerbatimChar"/>
        </w:rPr>
        <w:t>MG --&gt; AF</w:t>
      </w:r>
      <w:r>
        <w:br/>
      </w:r>
      <w:r>
        <w:br/>
      </w:r>
      <w:r>
        <w:rPr>
          <w:rStyle w:val="VerbatimChar"/>
        </w:rPr>
        <w:t>AF = MG * (1,000,000 gal/MG) / (325,851 gal/AF)</w:t>
      </w:r>
      <w:r>
        <w:br/>
      </w:r>
      <w:r>
        <w:rPr>
          <w:rStyle w:val="VerbatimChar"/>
        </w:rPr>
        <w:t xml:space="preserve">   = MG * 3.06889 AF/MG</w:t>
      </w:r>
    </w:p>
    <w:p w14:paraId="6D1FE881" w14:textId="77777777" w:rsidR="00F47551" w:rsidRPr="00DB60C5" w:rsidRDefault="00F47551" w:rsidP="00DB60C5">
      <w:pPr>
        <w:rPr>
          <w:b/>
          <w:bCs/>
        </w:rPr>
      </w:pPr>
      <w:r w:rsidRPr="00DB60C5">
        <w:rPr>
          <w:b/>
          <w:bCs/>
        </w:rPr>
        <w:lastRenderedPageBreak/>
        <w:t>Complete chain: Daily MGD to Annual AF</w:t>
      </w:r>
    </w:p>
    <w:p w14:paraId="7C2796D8" w14:textId="1D0D0D38" w:rsidR="00F47551" w:rsidRDefault="00F47551" w:rsidP="00DB60C5">
      <w:pPr>
        <w:pStyle w:val="SourceCode"/>
        <w:jc w:val="left"/>
      </w:pPr>
      <w:r>
        <w:rPr>
          <w:rStyle w:val="VerbatimChar"/>
        </w:rPr>
        <w:t>Daily MGD --&gt; Monthly MG --&gt; Monthly AF --&gt; Annual AF</w:t>
      </w:r>
      <w:r>
        <w:br/>
      </w:r>
      <w:r>
        <w:br/>
      </w:r>
      <w:r>
        <w:rPr>
          <w:rStyle w:val="VerbatimChar"/>
        </w:rPr>
        <w:t xml:space="preserve">Step 1: </w:t>
      </w:r>
      <w:proofErr w:type="spellStart"/>
      <w:r>
        <w:rPr>
          <w:rStyle w:val="VerbatimChar"/>
        </w:rPr>
        <w:t>Monthly_MG</w:t>
      </w:r>
      <w:proofErr w:type="spellEnd"/>
      <w:r>
        <w:rPr>
          <w:rStyle w:val="VerbatimChar"/>
        </w:rPr>
        <w:t xml:space="preserve"> = SUM(</w:t>
      </w:r>
      <w:proofErr w:type="spellStart"/>
      <w:r>
        <w:rPr>
          <w:rStyle w:val="VerbatimChar"/>
        </w:rPr>
        <w:t>Daily_MGD</w:t>
      </w:r>
      <w:proofErr w:type="spellEnd"/>
      <w:r>
        <w:rPr>
          <w:rStyle w:val="VerbatimChar"/>
        </w:rPr>
        <w:t>)         [sum over days in month]</w:t>
      </w:r>
      <w:r>
        <w:br/>
      </w:r>
      <w:r>
        <w:rPr>
          <w:rStyle w:val="VerbatimChar"/>
        </w:rPr>
        <w:t xml:space="preserve">Step 2: </w:t>
      </w:r>
      <w:proofErr w:type="spellStart"/>
      <w:r>
        <w:rPr>
          <w:rStyle w:val="VerbatimChar"/>
        </w:rPr>
        <w:t>Monthly_AF</w:t>
      </w:r>
      <w:proofErr w:type="spellEnd"/>
      <w:r>
        <w:rPr>
          <w:rStyle w:val="VerbatimChar"/>
        </w:rPr>
        <w:t xml:space="preserve"> = </w:t>
      </w:r>
      <w:proofErr w:type="spellStart"/>
      <w:r>
        <w:rPr>
          <w:rStyle w:val="VerbatimChar"/>
        </w:rPr>
        <w:t>Monthly_MG</w:t>
      </w:r>
      <w:proofErr w:type="spellEnd"/>
      <w:r>
        <w:rPr>
          <w:rStyle w:val="VerbatimChar"/>
        </w:rPr>
        <w:t xml:space="preserve"> * 3.06889   [unit conversion]</w:t>
      </w:r>
      <w:r>
        <w:br/>
      </w:r>
      <w:r>
        <w:rPr>
          <w:rStyle w:val="VerbatimChar"/>
        </w:rPr>
        <w:t xml:space="preserve">Step 3: </w:t>
      </w:r>
      <w:proofErr w:type="spellStart"/>
      <w:r>
        <w:rPr>
          <w:rStyle w:val="VerbatimChar"/>
        </w:rPr>
        <w:t>Annual_AF</w:t>
      </w:r>
      <w:proofErr w:type="spellEnd"/>
      <w:r>
        <w:rPr>
          <w:rStyle w:val="VerbatimChar"/>
        </w:rPr>
        <w:t xml:space="preserve">  = SUM(</w:t>
      </w:r>
      <w:proofErr w:type="spellStart"/>
      <w:r>
        <w:rPr>
          <w:rStyle w:val="VerbatimChar"/>
        </w:rPr>
        <w:t>Monthly_AF</w:t>
      </w:r>
      <w:proofErr w:type="spellEnd"/>
      <w:r>
        <w:rPr>
          <w:rStyle w:val="VerbatimChar"/>
        </w:rPr>
        <w:t>)        [sum over 12 months]</w:t>
      </w:r>
    </w:p>
    <w:p w14:paraId="53BF175F" w14:textId="77777777" w:rsidR="00F47551" w:rsidRDefault="00F47551" w:rsidP="00985FB5">
      <w:pPr>
        <w:pStyle w:val="Heading2"/>
      </w:pPr>
      <w:bookmarkStart w:id="21" w:name="domain-specific-constraints"/>
      <w:r>
        <w:t>6. Domain-Specific Constraints</w:t>
      </w:r>
      <w:bookmarkEnd w:id="21"/>
    </w:p>
    <w:p w14:paraId="64F073F9" w14:textId="77777777" w:rsidR="00F47551" w:rsidRDefault="00F47551" w:rsidP="008261FD">
      <w:pPr>
        <w:pStyle w:val="Heading3"/>
      </w:pPr>
      <w:bookmarkStart w:id="22" w:name="physical-bounds"/>
      <w:r>
        <w:t>Physical Bounds</w:t>
      </w:r>
      <w:bookmarkEnd w:id="22"/>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7E0" w:firstRow="1" w:lastRow="1" w:firstColumn="1" w:lastColumn="1" w:noHBand="1" w:noVBand="1"/>
      </w:tblPr>
      <w:tblGrid>
        <w:gridCol w:w="3409"/>
        <w:gridCol w:w="731"/>
        <w:gridCol w:w="1197"/>
        <w:gridCol w:w="877"/>
        <w:gridCol w:w="6736"/>
      </w:tblGrid>
      <w:tr w:rsidR="0014236C" w:rsidRPr="00033CD2" w14:paraId="5671F7BD" w14:textId="77777777" w:rsidTr="0005401F">
        <w:tc>
          <w:tcPr>
            <w:tcW w:w="0" w:type="auto"/>
            <w:vAlign w:val="bottom"/>
          </w:tcPr>
          <w:p w14:paraId="779DF6D6" w14:textId="77777777" w:rsidR="00F47551" w:rsidRPr="00033CD2" w:rsidRDefault="00F47551" w:rsidP="00033CD2">
            <w:pPr>
              <w:rPr>
                <w:b/>
                <w:bCs/>
                <w:sz w:val="22"/>
                <w:szCs w:val="22"/>
              </w:rPr>
            </w:pPr>
            <w:r w:rsidRPr="00033CD2">
              <w:rPr>
                <w:b/>
                <w:bCs/>
                <w:sz w:val="22"/>
                <w:szCs w:val="22"/>
              </w:rPr>
              <w:t>Parameter</w:t>
            </w:r>
          </w:p>
        </w:tc>
        <w:tc>
          <w:tcPr>
            <w:tcW w:w="0" w:type="auto"/>
            <w:vAlign w:val="bottom"/>
          </w:tcPr>
          <w:p w14:paraId="021378B7" w14:textId="77777777" w:rsidR="00F47551" w:rsidRPr="00033CD2" w:rsidRDefault="00F47551" w:rsidP="00033CD2">
            <w:pPr>
              <w:rPr>
                <w:b/>
                <w:bCs/>
                <w:sz w:val="22"/>
                <w:szCs w:val="22"/>
              </w:rPr>
            </w:pPr>
            <w:r w:rsidRPr="00033CD2">
              <w:rPr>
                <w:b/>
                <w:bCs/>
                <w:sz w:val="22"/>
                <w:szCs w:val="22"/>
              </w:rPr>
              <w:t>Min</w:t>
            </w:r>
          </w:p>
        </w:tc>
        <w:tc>
          <w:tcPr>
            <w:tcW w:w="0" w:type="auto"/>
            <w:vAlign w:val="bottom"/>
          </w:tcPr>
          <w:p w14:paraId="400AB975" w14:textId="77777777" w:rsidR="00F47551" w:rsidRPr="00033CD2" w:rsidRDefault="00F47551" w:rsidP="00033CD2">
            <w:pPr>
              <w:rPr>
                <w:b/>
                <w:bCs/>
                <w:sz w:val="22"/>
                <w:szCs w:val="22"/>
              </w:rPr>
            </w:pPr>
            <w:r w:rsidRPr="00033CD2">
              <w:rPr>
                <w:b/>
                <w:bCs/>
                <w:sz w:val="22"/>
                <w:szCs w:val="22"/>
              </w:rPr>
              <w:t>Max</w:t>
            </w:r>
          </w:p>
        </w:tc>
        <w:tc>
          <w:tcPr>
            <w:tcW w:w="0" w:type="auto"/>
            <w:vAlign w:val="bottom"/>
          </w:tcPr>
          <w:p w14:paraId="76798117" w14:textId="77777777" w:rsidR="00F47551" w:rsidRPr="00033CD2" w:rsidRDefault="00F47551" w:rsidP="00033CD2">
            <w:pPr>
              <w:rPr>
                <w:b/>
                <w:bCs/>
                <w:sz w:val="22"/>
                <w:szCs w:val="22"/>
              </w:rPr>
            </w:pPr>
            <w:r w:rsidRPr="00033CD2">
              <w:rPr>
                <w:b/>
                <w:bCs/>
                <w:sz w:val="22"/>
                <w:szCs w:val="22"/>
              </w:rPr>
              <w:t>Units</w:t>
            </w:r>
          </w:p>
        </w:tc>
        <w:tc>
          <w:tcPr>
            <w:tcW w:w="0" w:type="auto"/>
            <w:vAlign w:val="bottom"/>
          </w:tcPr>
          <w:p w14:paraId="2E5A3A0E" w14:textId="77777777" w:rsidR="00F47551" w:rsidRPr="00033CD2" w:rsidRDefault="00F47551" w:rsidP="00033CD2">
            <w:pPr>
              <w:rPr>
                <w:b/>
                <w:bCs/>
                <w:sz w:val="22"/>
                <w:szCs w:val="22"/>
              </w:rPr>
            </w:pPr>
            <w:r w:rsidRPr="00033CD2">
              <w:rPr>
                <w:b/>
                <w:bCs/>
                <w:sz w:val="22"/>
                <w:szCs w:val="22"/>
              </w:rPr>
              <w:t>Basis</w:t>
            </w:r>
          </w:p>
        </w:tc>
      </w:tr>
      <w:tr w:rsidR="0014236C" w:rsidRPr="00033CD2" w14:paraId="111F53E0" w14:textId="77777777" w:rsidTr="0005401F">
        <w:tc>
          <w:tcPr>
            <w:tcW w:w="0" w:type="auto"/>
          </w:tcPr>
          <w:p w14:paraId="6D39E087" w14:textId="77777777" w:rsidR="00F47551" w:rsidRPr="00033CD2" w:rsidRDefault="00F47551" w:rsidP="00033CD2">
            <w:pPr>
              <w:rPr>
                <w:sz w:val="22"/>
                <w:szCs w:val="22"/>
              </w:rPr>
            </w:pPr>
            <w:r w:rsidRPr="00033CD2">
              <w:rPr>
                <w:sz w:val="22"/>
                <w:szCs w:val="22"/>
              </w:rPr>
              <w:t>Daily well production</w:t>
            </w:r>
          </w:p>
        </w:tc>
        <w:tc>
          <w:tcPr>
            <w:tcW w:w="0" w:type="auto"/>
          </w:tcPr>
          <w:p w14:paraId="60679733" w14:textId="77777777" w:rsidR="00F47551" w:rsidRPr="00033CD2" w:rsidRDefault="00F47551" w:rsidP="00033CD2">
            <w:pPr>
              <w:rPr>
                <w:sz w:val="22"/>
                <w:szCs w:val="22"/>
              </w:rPr>
            </w:pPr>
            <w:r w:rsidRPr="00033CD2">
              <w:rPr>
                <w:sz w:val="22"/>
                <w:szCs w:val="22"/>
              </w:rPr>
              <w:t>0.0</w:t>
            </w:r>
          </w:p>
        </w:tc>
        <w:tc>
          <w:tcPr>
            <w:tcW w:w="0" w:type="auto"/>
          </w:tcPr>
          <w:p w14:paraId="0120589F" w14:textId="77777777" w:rsidR="00F47551" w:rsidRPr="00033CD2" w:rsidRDefault="00F47551" w:rsidP="00033CD2">
            <w:pPr>
              <w:rPr>
                <w:sz w:val="22"/>
                <w:szCs w:val="22"/>
              </w:rPr>
            </w:pPr>
            <w:r w:rsidRPr="00033CD2">
              <w:rPr>
                <w:sz w:val="22"/>
                <w:szCs w:val="22"/>
              </w:rPr>
              <w:t>~10.0</w:t>
            </w:r>
          </w:p>
        </w:tc>
        <w:tc>
          <w:tcPr>
            <w:tcW w:w="0" w:type="auto"/>
          </w:tcPr>
          <w:p w14:paraId="50F47E1D" w14:textId="77777777" w:rsidR="00F47551" w:rsidRPr="00033CD2" w:rsidRDefault="00F47551" w:rsidP="00033CD2">
            <w:pPr>
              <w:rPr>
                <w:sz w:val="22"/>
                <w:szCs w:val="22"/>
              </w:rPr>
            </w:pPr>
            <w:r w:rsidRPr="00033CD2">
              <w:rPr>
                <w:sz w:val="22"/>
                <w:szCs w:val="22"/>
              </w:rPr>
              <w:t>MGD</w:t>
            </w:r>
          </w:p>
        </w:tc>
        <w:tc>
          <w:tcPr>
            <w:tcW w:w="0" w:type="auto"/>
          </w:tcPr>
          <w:p w14:paraId="4E96FAC6" w14:textId="0467F620" w:rsidR="00F47551" w:rsidRPr="00033CD2" w:rsidRDefault="00F47551" w:rsidP="00033CD2">
            <w:pPr>
              <w:rPr>
                <w:sz w:val="22"/>
                <w:szCs w:val="22"/>
              </w:rPr>
            </w:pPr>
            <w:r w:rsidRPr="00033CD2">
              <w:rPr>
                <w:sz w:val="22"/>
                <w:szCs w:val="22"/>
              </w:rPr>
              <w:t>Zero when shut down;</w:t>
            </w:r>
            <w:r w:rsidR="00E75E23">
              <w:rPr>
                <w:sz w:val="22"/>
                <w:szCs w:val="22"/>
              </w:rPr>
              <w:t xml:space="preserve"> max </w:t>
            </w:r>
            <w:r w:rsidR="0014236C">
              <w:rPr>
                <w:sz w:val="22"/>
                <w:szCs w:val="22"/>
              </w:rPr>
              <w:t>assuming 1–2 dominate pumping</w:t>
            </w:r>
          </w:p>
        </w:tc>
      </w:tr>
      <w:tr w:rsidR="0014236C" w:rsidRPr="00033CD2" w14:paraId="67A0F2A7" w14:textId="77777777" w:rsidTr="0005401F">
        <w:tc>
          <w:tcPr>
            <w:tcW w:w="0" w:type="auto"/>
          </w:tcPr>
          <w:p w14:paraId="79E178F6" w14:textId="77777777" w:rsidR="00F47551" w:rsidRPr="00033CD2" w:rsidRDefault="00F47551" w:rsidP="00033CD2">
            <w:pPr>
              <w:rPr>
                <w:sz w:val="22"/>
                <w:szCs w:val="22"/>
              </w:rPr>
            </w:pPr>
            <w:r w:rsidRPr="00033CD2">
              <w:rPr>
                <w:sz w:val="22"/>
                <w:szCs w:val="22"/>
              </w:rPr>
              <w:t>Daily total production (BWP)</w:t>
            </w:r>
          </w:p>
        </w:tc>
        <w:tc>
          <w:tcPr>
            <w:tcW w:w="0" w:type="auto"/>
          </w:tcPr>
          <w:p w14:paraId="59EA653C" w14:textId="77777777" w:rsidR="00F47551" w:rsidRPr="00033CD2" w:rsidRDefault="00F47551" w:rsidP="00033CD2">
            <w:pPr>
              <w:rPr>
                <w:sz w:val="22"/>
                <w:szCs w:val="22"/>
              </w:rPr>
            </w:pPr>
            <w:r w:rsidRPr="00033CD2">
              <w:rPr>
                <w:sz w:val="22"/>
                <w:szCs w:val="22"/>
              </w:rPr>
              <w:t>0.0</w:t>
            </w:r>
          </w:p>
        </w:tc>
        <w:tc>
          <w:tcPr>
            <w:tcW w:w="0" w:type="auto"/>
          </w:tcPr>
          <w:p w14:paraId="103A8FFB" w14:textId="77777777" w:rsidR="00F47551" w:rsidRPr="00033CD2" w:rsidRDefault="00F47551" w:rsidP="00033CD2">
            <w:pPr>
              <w:rPr>
                <w:sz w:val="22"/>
                <w:szCs w:val="22"/>
              </w:rPr>
            </w:pPr>
            <w:r w:rsidRPr="00033CD2">
              <w:rPr>
                <w:sz w:val="22"/>
                <w:szCs w:val="22"/>
              </w:rPr>
              <w:t>~30.0</w:t>
            </w:r>
          </w:p>
        </w:tc>
        <w:tc>
          <w:tcPr>
            <w:tcW w:w="0" w:type="auto"/>
          </w:tcPr>
          <w:p w14:paraId="31B25A37" w14:textId="77777777" w:rsidR="00F47551" w:rsidRPr="00033CD2" w:rsidRDefault="00F47551" w:rsidP="00033CD2">
            <w:pPr>
              <w:rPr>
                <w:sz w:val="22"/>
                <w:szCs w:val="22"/>
              </w:rPr>
            </w:pPr>
            <w:r w:rsidRPr="00033CD2">
              <w:rPr>
                <w:sz w:val="22"/>
                <w:szCs w:val="22"/>
              </w:rPr>
              <w:t>MGD</w:t>
            </w:r>
          </w:p>
        </w:tc>
        <w:tc>
          <w:tcPr>
            <w:tcW w:w="0" w:type="auto"/>
          </w:tcPr>
          <w:p w14:paraId="223BB524" w14:textId="77777777" w:rsidR="00F47551" w:rsidRPr="00033CD2" w:rsidRDefault="00F47551" w:rsidP="00033CD2">
            <w:pPr>
              <w:rPr>
                <w:sz w:val="22"/>
                <w:szCs w:val="22"/>
              </w:rPr>
            </w:pPr>
            <w:r w:rsidRPr="00033CD2">
              <w:rPr>
                <w:sz w:val="22"/>
                <w:szCs w:val="22"/>
              </w:rPr>
              <w:t>Sum of 13 wells; historical max ~25 MGD</w:t>
            </w:r>
          </w:p>
        </w:tc>
      </w:tr>
      <w:tr w:rsidR="0014236C" w:rsidRPr="00033CD2" w14:paraId="3A391ADB" w14:textId="77777777" w:rsidTr="0005401F">
        <w:tc>
          <w:tcPr>
            <w:tcW w:w="0" w:type="auto"/>
          </w:tcPr>
          <w:p w14:paraId="2489E2F0" w14:textId="77777777" w:rsidR="00F47551" w:rsidRPr="00033CD2" w:rsidRDefault="00F47551" w:rsidP="00033CD2">
            <w:pPr>
              <w:rPr>
                <w:sz w:val="22"/>
                <w:szCs w:val="22"/>
              </w:rPr>
            </w:pPr>
            <w:r w:rsidRPr="00033CD2">
              <w:rPr>
                <w:sz w:val="22"/>
                <w:szCs w:val="22"/>
              </w:rPr>
              <w:t>Monthly well production</w:t>
            </w:r>
          </w:p>
        </w:tc>
        <w:tc>
          <w:tcPr>
            <w:tcW w:w="0" w:type="auto"/>
          </w:tcPr>
          <w:p w14:paraId="58D3C4BD" w14:textId="77777777" w:rsidR="00F47551" w:rsidRPr="00033CD2" w:rsidRDefault="00F47551" w:rsidP="00033CD2">
            <w:pPr>
              <w:rPr>
                <w:sz w:val="22"/>
                <w:szCs w:val="22"/>
              </w:rPr>
            </w:pPr>
            <w:r w:rsidRPr="00033CD2">
              <w:rPr>
                <w:sz w:val="22"/>
                <w:szCs w:val="22"/>
              </w:rPr>
              <w:t>0.0</w:t>
            </w:r>
          </w:p>
        </w:tc>
        <w:tc>
          <w:tcPr>
            <w:tcW w:w="0" w:type="auto"/>
          </w:tcPr>
          <w:p w14:paraId="4F2F5F4D" w14:textId="77777777" w:rsidR="00F47551" w:rsidRPr="00033CD2" w:rsidRDefault="00F47551" w:rsidP="00033CD2">
            <w:pPr>
              <w:rPr>
                <w:sz w:val="22"/>
                <w:szCs w:val="22"/>
              </w:rPr>
            </w:pPr>
            <w:r w:rsidRPr="00033CD2">
              <w:rPr>
                <w:sz w:val="22"/>
                <w:szCs w:val="22"/>
              </w:rPr>
              <w:t>~310.0</w:t>
            </w:r>
          </w:p>
        </w:tc>
        <w:tc>
          <w:tcPr>
            <w:tcW w:w="0" w:type="auto"/>
          </w:tcPr>
          <w:p w14:paraId="6767E23D" w14:textId="77777777" w:rsidR="00F47551" w:rsidRPr="00033CD2" w:rsidRDefault="00F47551" w:rsidP="00033CD2">
            <w:pPr>
              <w:rPr>
                <w:sz w:val="22"/>
                <w:szCs w:val="22"/>
              </w:rPr>
            </w:pPr>
            <w:r w:rsidRPr="00033CD2">
              <w:rPr>
                <w:sz w:val="22"/>
                <w:szCs w:val="22"/>
              </w:rPr>
              <w:t>MG</w:t>
            </w:r>
          </w:p>
        </w:tc>
        <w:tc>
          <w:tcPr>
            <w:tcW w:w="0" w:type="auto"/>
          </w:tcPr>
          <w:p w14:paraId="175F3320" w14:textId="77777777" w:rsidR="00F47551" w:rsidRPr="00033CD2" w:rsidRDefault="00F47551" w:rsidP="00033CD2">
            <w:pPr>
              <w:rPr>
                <w:sz w:val="22"/>
                <w:szCs w:val="22"/>
              </w:rPr>
            </w:pPr>
            <w:r w:rsidRPr="00033CD2">
              <w:rPr>
                <w:sz w:val="22"/>
                <w:szCs w:val="22"/>
              </w:rPr>
              <w:t>10 MGD * 31 days = 310 MG theoretical max</w:t>
            </w:r>
          </w:p>
        </w:tc>
      </w:tr>
      <w:tr w:rsidR="0014236C" w:rsidRPr="00033CD2" w14:paraId="414FAB92" w14:textId="77777777" w:rsidTr="0005401F">
        <w:tc>
          <w:tcPr>
            <w:tcW w:w="0" w:type="auto"/>
          </w:tcPr>
          <w:p w14:paraId="3BC8214B" w14:textId="77777777" w:rsidR="00F47551" w:rsidRPr="00033CD2" w:rsidRDefault="00F47551" w:rsidP="00033CD2">
            <w:pPr>
              <w:rPr>
                <w:sz w:val="22"/>
                <w:szCs w:val="22"/>
              </w:rPr>
            </w:pPr>
            <w:r w:rsidRPr="00033CD2">
              <w:rPr>
                <w:sz w:val="22"/>
                <w:szCs w:val="22"/>
              </w:rPr>
              <w:t>Annual well production</w:t>
            </w:r>
          </w:p>
        </w:tc>
        <w:tc>
          <w:tcPr>
            <w:tcW w:w="0" w:type="auto"/>
          </w:tcPr>
          <w:p w14:paraId="07B21D01" w14:textId="77777777" w:rsidR="00F47551" w:rsidRPr="00033CD2" w:rsidRDefault="00F47551" w:rsidP="00033CD2">
            <w:pPr>
              <w:rPr>
                <w:sz w:val="22"/>
                <w:szCs w:val="22"/>
              </w:rPr>
            </w:pPr>
            <w:r w:rsidRPr="00033CD2">
              <w:rPr>
                <w:sz w:val="22"/>
                <w:szCs w:val="22"/>
              </w:rPr>
              <w:t>0.0</w:t>
            </w:r>
          </w:p>
        </w:tc>
        <w:tc>
          <w:tcPr>
            <w:tcW w:w="0" w:type="auto"/>
          </w:tcPr>
          <w:p w14:paraId="570F7246" w14:textId="77777777" w:rsidR="00F47551" w:rsidRPr="00033CD2" w:rsidRDefault="00F47551" w:rsidP="00033CD2">
            <w:pPr>
              <w:rPr>
                <w:sz w:val="22"/>
                <w:szCs w:val="22"/>
              </w:rPr>
            </w:pPr>
            <w:r w:rsidRPr="00033CD2">
              <w:rPr>
                <w:sz w:val="22"/>
                <w:szCs w:val="22"/>
              </w:rPr>
              <w:t>~3,650.0</w:t>
            </w:r>
          </w:p>
        </w:tc>
        <w:tc>
          <w:tcPr>
            <w:tcW w:w="0" w:type="auto"/>
          </w:tcPr>
          <w:p w14:paraId="069FC924" w14:textId="77777777" w:rsidR="00F47551" w:rsidRPr="00033CD2" w:rsidRDefault="00F47551" w:rsidP="00033CD2">
            <w:pPr>
              <w:rPr>
                <w:sz w:val="22"/>
                <w:szCs w:val="22"/>
              </w:rPr>
            </w:pPr>
            <w:r w:rsidRPr="00033CD2">
              <w:rPr>
                <w:sz w:val="22"/>
                <w:szCs w:val="22"/>
              </w:rPr>
              <w:t>MG</w:t>
            </w:r>
          </w:p>
        </w:tc>
        <w:tc>
          <w:tcPr>
            <w:tcW w:w="0" w:type="auto"/>
          </w:tcPr>
          <w:p w14:paraId="3AF41829" w14:textId="77777777" w:rsidR="00F47551" w:rsidRPr="00033CD2" w:rsidRDefault="00F47551" w:rsidP="00033CD2">
            <w:pPr>
              <w:rPr>
                <w:sz w:val="22"/>
                <w:szCs w:val="22"/>
              </w:rPr>
            </w:pPr>
            <w:r w:rsidRPr="00033CD2">
              <w:rPr>
                <w:sz w:val="22"/>
                <w:szCs w:val="22"/>
              </w:rPr>
              <w:t>10 MGD * 365 days theoretical max per well</w:t>
            </w:r>
          </w:p>
        </w:tc>
      </w:tr>
      <w:tr w:rsidR="0014236C" w:rsidRPr="00033CD2" w14:paraId="6DACC9AA" w14:textId="77777777" w:rsidTr="0005401F">
        <w:tc>
          <w:tcPr>
            <w:tcW w:w="0" w:type="auto"/>
          </w:tcPr>
          <w:p w14:paraId="2875CF3D" w14:textId="77777777" w:rsidR="00F47551" w:rsidRPr="00033CD2" w:rsidRDefault="00F47551" w:rsidP="00033CD2">
            <w:pPr>
              <w:rPr>
                <w:sz w:val="22"/>
                <w:szCs w:val="22"/>
              </w:rPr>
            </w:pPr>
            <w:r w:rsidRPr="00033CD2">
              <w:rPr>
                <w:sz w:val="22"/>
                <w:szCs w:val="22"/>
              </w:rPr>
              <w:t>Annual total production</w:t>
            </w:r>
          </w:p>
        </w:tc>
        <w:tc>
          <w:tcPr>
            <w:tcW w:w="0" w:type="auto"/>
          </w:tcPr>
          <w:p w14:paraId="4A9C30C6" w14:textId="77777777" w:rsidR="00F47551" w:rsidRPr="00033CD2" w:rsidRDefault="00F47551" w:rsidP="00033CD2">
            <w:pPr>
              <w:rPr>
                <w:sz w:val="22"/>
                <w:szCs w:val="22"/>
              </w:rPr>
            </w:pPr>
            <w:r w:rsidRPr="00033CD2">
              <w:rPr>
                <w:sz w:val="22"/>
                <w:szCs w:val="22"/>
              </w:rPr>
              <w:t>0.0</w:t>
            </w:r>
          </w:p>
        </w:tc>
        <w:tc>
          <w:tcPr>
            <w:tcW w:w="0" w:type="auto"/>
          </w:tcPr>
          <w:p w14:paraId="6507FF0F" w14:textId="77777777" w:rsidR="00F47551" w:rsidRPr="00033CD2" w:rsidRDefault="00F47551" w:rsidP="00033CD2">
            <w:pPr>
              <w:rPr>
                <w:sz w:val="22"/>
                <w:szCs w:val="22"/>
              </w:rPr>
            </w:pPr>
            <w:r w:rsidRPr="00033CD2">
              <w:rPr>
                <w:sz w:val="22"/>
                <w:szCs w:val="22"/>
              </w:rPr>
              <w:t>~5,000.0</w:t>
            </w:r>
          </w:p>
        </w:tc>
        <w:tc>
          <w:tcPr>
            <w:tcW w:w="0" w:type="auto"/>
          </w:tcPr>
          <w:p w14:paraId="7ED0C833" w14:textId="77777777" w:rsidR="00F47551" w:rsidRPr="00033CD2" w:rsidRDefault="00F47551" w:rsidP="00033CD2">
            <w:pPr>
              <w:rPr>
                <w:sz w:val="22"/>
                <w:szCs w:val="22"/>
              </w:rPr>
            </w:pPr>
            <w:r w:rsidRPr="00033CD2">
              <w:rPr>
                <w:sz w:val="22"/>
                <w:szCs w:val="22"/>
              </w:rPr>
              <w:t>AF</w:t>
            </w:r>
          </w:p>
        </w:tc>
        <w:tc>
          <w:tcPr>
            <w:tcW w:w="0" w:type="auto"/>
          </w:tcPr>
          <w:p w14:paraId="2A9D3FFE" w14:textId="05CD0218" w:rsidR="00F47551" w:rsidRPr="00033CD2" w:rsidRDefault="00F47551" w:rsidP="00033CD2">
            <w:pPr>
              <w:rPr>
                <w:sz w:val="22"/>
                <w:szCs w:val="22"/>
              </w:rPr>
            </w:pPr>
            <w:r w:rsidRPr="00033CD2">
              <w:rPr>
                <w:sz w:val="22"/>
                <w:szCs w:val="22"/>
              </w:rPr>
              <w:t>Historical range</w:t>
            </w:r>
            <w:r w:rsidR="0014236C">
              <w:rPr>
                <w:sz w:val="22"/>
                <w:szCs w:val="22"/>
              </w:rPr>
              <w:t xml:space="preserve"> (</w:t>
            </w:r>
            <w:r w:rsidR="00F20F45">
              <w:rPr>
                <w:sz w:val="22"/>
                <w:szCs w:val="22"/>
              </w:rPr>
              <w:t>1988</w:t>
            </w:r>
            <w:r w:rsidR="0014236C">
              <w:rPr>
                <w:sz w:val="22"/>
                <w:szCs w:val="22"/>
              </w:rPr>
              <w:t>–2024)</w:t>
            </w:r>
            <w:r w:rsidRPr="00033CD2">
              <w:rPr>
                <w:sz w:val="22"/>
                <w:szCs w:val="22"/>
              </w:rPr>
              <w:t>: 1,500</w:t>
            </w:r>
            <w:r w:rsidR="0014236C">
              <w:rPr>
                <w:sz w:val="22"/>
                <w:szCs w:val="22"/>
              </w:rPr>
              <w:t>–</w:t>
            </w:r>
            <w:r w:rsidRPr="00033CD2">
              <w:rPr>
                <w:sz w:val="22"/>
                <w:szCs w:val="22"/>
              </w:rPr>
              <w:t>4,000 AF/year</w:t>
            </w:r>
          </w:p>
        </w:tc>
      </w:tr>
    </w:tbl>
    <w:p w14:paraId="18C16929" w14:textId="77777777" w:rsidR="00F47551" w:rsidRDefault="00F47551" w:rsidP="008261FD">
      <w:pPr>
        <w:pStyle w:val="Heading3"/>
      </w:pPr>
      <w:bookmarkStart w:id="23" w:name="conservation-laws"/>
      <w:r>
        <w:t>Conservation Laws</w:t>
      </w:r>
      <w:bookmarkEnd w:id="23"/>
    </w:p>
    <w:p w14:paraId="4EEBFAAC" w14:textId="5DD33873" w:rsidR="00F47551" w:rsidRDefault="00F47551" w:rsidP="00F20F45">
      <w:r>
        <w:rPr>
          <w:b/>
        </w:rPr>
        <w:t>Mass balance</w:t>
      </w:r>
      <w:r>
        <w:t>: Sum of 13 individual well daily totals must equal BWP daily total (within tolerance)</w:t>
      </w:r>
      <w:r w:rsidR="002C0686">
        <w:t xml:space="preserve">, which is </w:t>
      </w:r>
      <w:r>
        <w:t>verified at three tiers: noise (0.0015 MGD), info (0.001 MGD), and error (0.005 MGD).</w:t>
      </w:r>
    </w:p>
    <w:p w14:paraId="4DFC7BD7" w14:textId="77777777" w:rsidR="00F47551" w:rsidRDefault="00F47551" w:rsidP="00F20F45">
      <w:r>
        <w:rPr>
          <w:b/>
        </w:rPr>
        <w:t>Temporal consistency</w:t>
      </w:r>
      <w:r>
        <w:t>: Monthly MG totals summed over 12 months must equal the CSV annual Sum row value for each well (within 0.01 MG).</w:t>
      </w:r>
    </w:p>
    <w:p w14:paraId="6A27BB66" w14:textId="7932EB2D" w:rsidR="00F47551" w:rsidRDefault="002C0686" w:rsidP="008261FD">
      <w:pPr>
        <w:pStyle w:val="Heading3"/>
      </w:pPr>
      <w:r>
        <w:t>Well Permitting</w:t>
      </w:r>
    </w:p>
    <w:p w14:paraId="114D1F29" w14:textId="01598525" w:rsidR="00F47551" w:rsidRDefault="00F47551" w:rsidP="00F20F45">
      <w:r>
        <w:t>Buckman Wellfield operates under OSE permit RG</w:t>
      </w:r>
      <w:r w:rsidR="002C0686">
        <w:noBreakHyphen/>
      </w:r>
      <w:r>
        <w:t>20516</w:t>
      </w:r>
      <w:r w:rsidR="002C0686">
        <w:noBreakHyphen/>
      </w:r>
      <w:r>
        <w:t>S (base permit) and supplemental permits -S-2 through -S-13.</w:t>
      </w:r>
    </w:p>
    <w:p w14:paraId="56B118F9" w14:textId="03878A8E" w:rsidR="00F47551" w:rsidRDefault="00F47551" w:rsidP="00F20F45">
      <w:r>
        <w:lastRenderedPageBreak/>
        <w:t xml:space="preserve">Annual reporting to the OSE </w:t>
      </w:r>
      <w:r w:rsidR="002C0686">
        <w:t xml:space="preserve">includes requirement for </w:t>
      </w:r>
      <w:r>
        <w:t>historical annual pumping</w:t>
      </w:r>
      <w:r w:rsidR="002C0686">
        <w:t xml:space="preserve"> (Table 1</w:t>
      </w:r>
      <w:r>
        <w:t>) and monthly pumping for current year</w:t>
      </w:r>
      <w:r w:rsidR="002C0686">
        <w:t xml:space="preserve"> (Table 2</w:t>
      </w:r>
      <w:r>
        <w:t>), both in acre</w:t>
      </w:r>
      <w:r w:rsidR="002C0686">
        <w:noBreakHyphen/>
      </w:r>
      <w:r>
        <w:t>feet.</w:t>
      </w:r>
    </w:p>
    <w:p w14:paraId="262BF0F7" w14:textId="77777777" w:rsidR="00F47551" w:rsidRDefault="00F47551" w:rsidP="00985FB5">
      <w:pPr>
        <w:pStyle w:val="Heading2"/>
      </w:pPr>
      <w:bookmarkStart w:id="24" w:name="well-inventory"/>
      <w:r>
        <w:t>7. Well Inventory</w:t>
      </w:r>
      <w:bookmarkEnd w:id="24"/>
    </w:p>
    <w:p w14:paraId="7EC7F5F7" w14:textId="77777777" w:rsidR="00F47551" w:rsidRDefault="00F47551" w:rsidP="008261FD">
      <w:pPr>
        <w:pStyle w:val="Heading3"/>
      </w:pPr>
      <w:bookmarkStart w:id="25" w:name="buckman-wells-and-ose-permit-numbers"/>
      <w:r>
        <w:t>7.1 Buckman Wells and OSE Permit Numbers</w:t>
      </w:r>
      <w:bookmarkEnd w:id="25"/>
    </w:p>
    <w:tbl>
      <w:tblPr>
        <w:tblStyle w:val="Table"/>
        <w:tblW w:w="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7E0" w:firstRow="1" w:lastRow="1" w:firstColumn="1" w:lastColumn="1" w:noHBand="1" w:noVBand="1"/>
      </w:tblPr>
      <w:tblGrid>
        <w:gridCol w:w="821"/>
        <w:gridCol w:w="2196"/>
        <w:gridCol w:w="2031"/>
        <w:gridCol w:w="1665"/>
        <w:gridCol w:w="3650"/>
      </w:tblGrid>
      <w:tr w:rsidR="00F47551" w:rsidRPr="007235C0" w14:paraId="11556239" w14:textId="77777777" w:rsidTr="0005401F">
        <w:tc>
          <w:tcPr>
            <w:tcW w:w="0" w:type="auto"/>
            <w:vAlign w:val="bottom"/>
          </w:tcPr>
          <w:p w14:paraId="5833F473" w14:textId="77777777" w:rsidR="00F47551" w:rsidRPr="007235C0" w:rsidRDefault="00F47551" w:rsidP="007235C0">
            <w:pPr>
              <w:rPr>
                <w:b/>
                <w:bCs/>
                <w:sz w:val="22"/>
                <w:szCs w:val="22"/>
              </w:rPr>
            </w:pPr>
            <w:r w:rsidRPr="007235C0">
              <w:rPr>
                <w:b/>
                <w:bCs/>
                <w:sz w:val="22"/>
                <w:szCs w:val="22"/>
              </w:rPr>
              <w:t>Well #</w:t>
            </w:r>
          </w:p>
        </w:tc>
        <w:tc>
          <w:tcPr>
            <w:tcW w:w="0" w:type="auto"/>
            <w:vAlign w:val="bottom"/>
          </w:tcPr>
          <w:p w14:paraId="5C35B305" w14:textId="77777777" w:rsidR="00F47551" w:rsidRPr="007235C0" w:rsidRDefault="00F47551" w:rsidP="007235C0">
            <w:pPr>
              <w:rPr>
                <w:b/>
                <w:bCs/>
                <w:sz w:val="22"/>
                <w:szCs w:val="22"/>
              </w:rPr>
            </w:pPr>
            <w:r w:rsidRPr="007235C0">
              <w:rPr>
                <w:b/>
                <w:bCs/>
                <w:sz w:val="22"/>
                <w:szCs w:val="22"/>
              </w:rPr>
              <w:t>OSE Permit Number</w:t>
            </w:r>
          </w:p>
        </w:tc>
        <w:tc>
          <w:tcPr>
            <w:tcW w:w="0" w:type="auto"/>
            <w:vAlign w:val="bottom"/>
          </w:tcPr>
          <w:p w14:paraId="1321BF74" w14:textId="77777777" w:rsidR="00F47551" w:rsidRPr="007235C0" w:rsidRDefault="00F47551" w:rsidP="007235C0">
            <w:pPr>
              <w:rPr>
                <w:b/>
                <w:bCs/>
                <w:sz w:val="22"/>
                <w:szCs w:val="22"/>
              </w:rPr>
            </w:pPr>
            <w:r w:rsidRPr="007235C0">
              <w:rPr>
                <w:b/>
                <w:bCs/>
                <w:sz w:val="22"/>
                <w:szCs w:val="22"/>
              </w:rPr>
              <w:t>MODFLOW Name</w:t>
            </w:r>
          </w:p>
        </w:tc>
        <w:tc>
          <w:tcPr>
            <w:tcW w:w="0" w:type="auto"/>
            <w:vAlign w:val="bottom"/>
          </w:tcPr>
          <w:p w14:paraId="10BA898E" w14:textId="77777777" w:rsidR="00F47551" w:rsidRPr="007235C0" w:rsidRDefault="00F47551" w:rsidP="007235C0">
            <w:pPr>
              <w:rPr>
                <w:b/>
                <w:bCs/>
                <w:sz w:val="22"/>
                <w:szCs w:val="22"/>
              </w:rPr>
            </w:pPr>
            <w:r w:rsidRPr="007235C0">
              <w:rPr>
                <w:b/>
                <w:bCs/>
                <w:sz w:val="22"/>
                <w:szCs w:val="22"/>
              </w:rPr>
              <w:t>Report Label</w:t>
            </w:r>
          </w:p>
        </w:tc>
        <w:tc>
          <w:tcPr>
            <w:tcW w:w="0" w:type="auto"/>
            <w:vAlign w:val="bottom"/>
          </w:tcPr>
          <w:p w14:paraId="5F3BB9D7" w14:textId="77777777" w:rsidR="00F47551" w:rsidRPr="007235C0" w:rsidRDefault="00F47551" w:rsidP="007235C0">
            <w:pPr>
              <w:rPr>
                <w:b/>
                <w:bCs/>
                <w:sz w:val="22"/>
                <w:szCs w:val="22"/>
              </w:rPr>
            </w:pPr>
            <w:r w:rsidRPr="007235C0">
              <w:rPr>
                <w:b/>
                <w:bCs/>
                <w:sz w:val="22"/>
                <w:szCs w:val="22"/>
              </w:rPr>
              <w:t>Notes</w:t>
            </w:r>
          </w:p>
        </w:tc>
      </w:tr>
      <w:tr w:rsidR="00F47551" w:rsidRPr="007235C0" w14:paraId="5C06CE19" w14:textId="77777777" w:rsidTr="0005401F">
        <w:tc>
          <w:tcPr>
            <w:tcW w:w="0" w:type="auto"/>
          </w:tcPr>
          <w:p w14:paraId="13A5D484" w14:textId="77777777" w:rsidR="00F47551" w:rsidRPr="007235C0" w:rsidRDefault="00F47551" w:rsidP="007235C0">
            <w:pPr>
              <w:rPr>
                <w:sz w:val="22"/>
                <w:szCs w:val="22"/>
              </w:rPr>
            </w:pPr>
            <w:r w:rsidRPr="007235C0">
              <w:rPr>
                <w:sz w:val="22"/>
                <w:szCs w:val="22"/>
              </w:rPr>
              <w:t>1</w:t>
            </w:r>
          </w:p>
        </w:tc>
        <w:tc>
          <w:tcPr>
            <w:tcW w:w="0" w:type="auto"/>
          </w:tcPr>
          <w:p w14:paraId="5BD67B15" w14:textId="77777777" w:rsidR="00F47551" w:rsidRPr="007235C0" w:rsidRDefault="00F47551" w:rsidP="007235C0">
            <w:pPr>
              <w:rPr>
                <w:sz w:val="22"/>
                <w:szCs w:val="22"/>
              </w:rPr>
            </w:pPr>
            <w:r w:rsidRPr="007235C0">
              <w:rPr>
                <w:sz w:val="22"/>
                <w:szCs w:val="22"/>
              </w:rPr>
              <w:t>RG-20516-S-5</w:t>
            </w:r>
          </w:p>
        </w:tc>
        <w:tc>
          <w:tcPr>
            <w:tcW w:w="0" w:type="auto"/>
          </w:tcPr>
          <w:p w14:paraId="4E3CB822" w14:textId="77777777" w:rsidR="00F47551" w:rsidRPr="007235C0" w:rsidRDefault="00F47551" w:rsidP="007235C0">
            <w:pPr>
              <w:rPr>
                <w:sz w:val="22"/>
                <w:szCs w:val="22"/>
              </w:rPr>
            </w:pPr>
            <w:r w:rsidRPr="007235C0">
              <w:rPr>
                <w:sz w:val="22"/>
                <w:szCs w:val="22"/>
              </w:rPr>
              <w:t>BUCKMAN 1</w:t>
            </w:r>
          </w:p>
        </w:tc>
        <w:tc>
          <w:tcPr>
            <w:tcW w:w="0" w:type="auto"/>
          </w:tcPr>
          <w:p w14:paraId="0A70D296" w14:textId="77777777" w:rsidR="00F47551" w:rsidRPr="007235C0" w:rsidRDefault="00F47551" w:rsidP="007235C0">
            <w:pPr>
              <w:rPr>
                <w:sz w:val="22"/>
                <w:szCs w:val="22"/>
              </w:rPr>
            </w:pPr>
            <w:r w:rsidRPr="007235C0">
              <w:rPr>
                <w:sz w:val="22"/>
                <w:szCs w:val="22"/>
              </w:rPr>
              <w:t>Buckman #1</w:t>
            </w:r>
          </w:p>
        </w:tc>
        <w:tc>
          <w:tcPr>
            <w:tcW w:w="0" w:type="auto"/>
          </w:tcPr>
          <w:p w14:paraId="254B7CFD" w14:textId="77777777" w:rsidR="00F47551" w:rsidRPr="007235C0" w:rsidRDefault="00F47551" w:rsidP="007235C0">
            <w:pPr>
              <w:rPr>
                <w:sz w:val="22"/>
                <w:szCs w:val="22"/>
              </w:rPr>
            </w:pPr>
            <w:r w:rsidRPr="007235C0">
              <w:rPr>
                <w:sz w:val="22"/>
                <w:szCs w:val="22"/>
              </w:rPr>
              <w:t>Primary production well</w:t>
            </w:r>
          </w:p>
        </w:tc>
      </w:tr>
      <w:tr w:rsidR="00F47551" w:rsidRPr="007235C0" w14:paraId="0C40CE9A" w14:textId="77777777" w:rsidTr="0005401F">
        <w:tc>
          <w:tcPr>
            <w:tcW w:w="0" w:type="auto"/>
          </w:tcPr>
          <w:p w14:paraId="0C1D8D45" w14:textId="77777777" w:rsidR="00F47551" w:rsidRPr="007235C0" w:rsidRDefault="00F47551" w:rsidP="007235C0">
            <w:pPr>
              <w:rPr>
                <w:sz w:val="22"/>
                <w:szCs w:val="22"/>
              </w:rPr>
            </w:pPr>
            <w:r w:rsidRPr="007235C0">
              <w:rPr>
                <w:sz w:val="22"/>
                <w:szCs w:val="22"/>
              </w:rPr>
              <w:t>2</w:t>
            </w:r>
          </w:p>
        </w:tc>
        <w:tc>
          <w:tcPr>
            <w:tcW w:w="0" w:type="auto"/>
          </w:tcPr>
          <w:p w14:paraId="64C15107" w14:textId="77777777" w:rsidR="00F47551" w:rsidRPr="007235C0" w:rsidRDefault="00F47551" w:rsidP="007235C0">
            <w:pPr>
              <w:rPr>
                <w:sz w:val="22"/>
                <w:szCs w:val="22"/>
              </w:rPr>
            </w:pPr>
            <w:r w:rsidRPr="007235C0">
              <w:rPr>
                <w:sz w:val="22"/>
                <w:szCs w:val="22"/>
              </w:rPr>
              <w:t>RG-20516-S-6</w:t>
            </w:r>
          </w:p>
        </w:tc>
        <w:tc>
          <w:tcPr>
            <w:tcW w:w="0" w:type="auto"/>
          </w:tcPr>
          <w:p w14:paraId="674E65E3" w14:textId="77777777" w:rsidR="00F47551" w:rsidRPr="007235C0" w:rsidRDefault="00F47551" w:rsidP="007235C0">
            <w:pPr>
              <w:rPr>
                <w:sz w:val="22"/>
                <w:szCs w:val="22"/>
              </w:rPr>
            </w:pPr>
            <w:r w:rsidRPr="007235C0">
              <w:rPr>
                <w:sz w:val="22"/>
                <w:szCs w:val="22"/>
              </w:rPr>
              <w:t>BUCKMAN 2</w:t>
            </w:r>
          </w:p>
        </w:tc>
        <w:tc>
          <w:tcPr>
            <w:tcW w:w="0" w:type="auto"/>
          </w:tcPr>
          <w:p w14:paraId="45A7A854" w14:textId="77777777" w:rsidR="00F47551" w:rsidRPr="007235C0" w:rsidRDefault="00F47551" w:rsidP="007235C0">
            <w:pPr>
              <w:rPr>
                <w:sz w:val="22"/>
                <w:szCs w:val="22"/>
              </w:rPr>
            </w:pPr>
            <w:r w:rsidRPr="007235C0">
              <w:rPr>
                <w:sz w:val="22"/>
                <w:szCs w:val="22"/>
              </w:rPr>
              <w:t>Buckman #2</w:t>
            </w:r>
          </w:p>
        </w:tc>
        <w:tc>
          <w:tcPr>
            <w:tcW w:w="0" w:type="auto"/>
          </w:tcPr>
          <w:p w14:paraId="4BF189D0" w14:textId="77777777" w:rsidR="00F47551" w:rsidRPr="007235C0" w:rsidRDefault="00F47551" w:rsidP="007235C0">
            <w:pPr>
              <w:rPr>
                <w:sz w:val="22"/>
                <w:szCs w:val="22"/>
              </w:rPr>
            </w:pPr>
          </w:p>
        </w:tc>
      </w:tr>
      <w:tr w:rsidR="00F47551" w:rsidRPr="007235C0" w14:paraId="2AA784F5" w14:textId="77777777" w:rsidTr="0005401F">
        <w:tc>
          <w:tcPr>
            <w:tcW w:w="0" w:type="auto"/>
          </w:tcPr>
          <w:p w14:paraId="2D429BD9" w14:textId="77777777" w:rsidR="00F47551" w:rsidRPr="007235C0" w:rsidRDefault="00F47551" w:rsidP="007235C0">
            <w:pPr>
              <w:rPr>
                <w:sz w:val="22"/>
                <w:szCs w:val="22"/>
              </w:rPr>
            </w:pPr>
            <w:r w:rsidRPr="007235C0">
              <w:rPr>
                <w:sz w:val="22"/>
                <w:szCs w:val="22"/>
              </w:rPr>
              <w:t>3</w:t>
            </w:r>
          </w:p>
        </w:tc>
        <w:tc>
          <w:tcPr>
            <w:tcW w:w="0" w:type="auto"/>
          </w:tcPr>
          <w:p w14:paraId="6F61AC9F" w14:textId="77777777" w:rsidR="00F47551" w:rsidRPr="007235C0" w:rsidRDefault="00F47551" w:rsidP="007235C0">
            <w:pPr>
              <w:rPr>
                <w:sz w:val="22"/>
                <w:szCs w:val="22"/>
              </w:rPr>
            </w:pPr>
            <w:r w:rsidRPr="007235C0">
              <w:rPr>
                <w:sz w:val="22"/>
                <w:szCs w:val="22"/>
              </w:rPr>
              <w:t>RG-20516-S</w:t>
            </w:r>
          </w:p>
        </w:tc>
        <w:tc>
          <w:tcPr>
            <w:tcW w:w="0" w:type="auto"/>
          </w:tcPr>
          <w:p w14:paraId="112832F8" w14:textId="77777777" w:rsidR="00F47551" w:rsidRPr="007235C0" w:rsidRDefault="00F47551" w:rsidP="007235C0">
            <w:pPr>
              <w:rPr>
                <w:sz w:val="22"/>
                <w:szCs w:val="22"/>
              </w:rPr>
            </w:pPr>
            <w:r w:rsidRPr="007235C0">
              <w:rPr>
                <w:sz w:val="22"/>
                <w:szCs w:val="22"/>
              </w:rPr>
              <w:t>BUCKMAN 3A</w:t>
            </w:r>
          </w:p>
        </w:tc>
        <w:tc>
          <w:tcPr>
            <w:tcW w:w="0" w:type="auto"/>
          </w:tcPr>
          <w:p w14:paraId="4E381A73" w14:textId="77777777" w:rsidR="00F47551" w:rsidRPr="007235C0" w:rsidRDefault="00F47551" w:rsidP="007235C0">
            <w:pPr>
              <w:rPr>
                <w:sz w:val="22"/>
                <w:szCs w:val="22"/>
              </w:rPr>
            </w:pPr>
            <w:r w:rsidRPr="007235C0">
              <w:rPr>
                <w:sz w:val="22"/>
                <w:szCs w:val="22"/>
              </w:rPr>
              <w:t>Buckman #3/3A</w:t>
            </w:r>
          </w:p>
        </w:tc>
        <w:tc>
          <w:tcPr>
            <w:tcW w:w="0" w:type="auto"/>
          </w:tcPr>
          <w:p w14:paraId="595B9D1F" w14:textId="77777777" w:rsidR="00F47551" w:rsidRPr="007235C0" w:rsidRDefault="00F47551" w:rsidP="007235C0">
            <w:pPr>
              <w:rPr>
                <w:sz w:val="22"/>
                <w:szCs w:val="22"/>
              </w:rPr>
            </w:pPr>
            <w:r w:rsidRPr="007235C0">
              <w:rPr>
                <w:sz w:val="22"/>
                <w:szCs w:val="22"/>
              </w:rPr>
              <w:t>Combined wells 3 and 3A; base permit</w:t>
            </w:r>
          </w:p>
        </w:tc>
      </w:tr>
      <w:tr w:rsidR="00F47551" w:rsidRPr="007235C0" w14:paraId="2271A665" w14:textId="77777777" w:rsidTr="0005401F">
        <w:tc>
          <w:tcPr>
            <w:tcW w:w="0" w:type="auto"/>
          </w:tcPr>
          <w:p w14:paraId="77A4648C" w14:textId="77777777" w:rsidR="00F47551" w:rsidRPr="007235C0" w:rsidRDefault="00F47551" w:rsidP="007235C0">
            <w:pPr>
              <w:rPr>
                <w:sz w:val="22"/>
                <w:szCs w:val="22"/>
              </w:rPr>
            </w:pPr>
            <w:r w:rsidRPr="007235C0">
              <w:rPr>
                <w:sz w:val="22"/>
                <w:szCs w:val="22"/>
              </w:rPr>
              <w:t>4</w:t>
            </w:r>
          </w:p>
        </w:tc>
        <w:tc>
          <w:tcPr>
            <w:tcW w:w="0" w:type="auto"/>
          </w:tcPr>
          <w:p w14:paraId="78B23BE0" w14:textId="77777777" w:rsidR="00F47551" w:rsidRPr="007235C0" w:rsidRDefault="00F47551" w:rsidP="007235C0">
            <w:pPr>
              <w:rPr>
                <w:sz w:val="22"/>
                <w:szCs w:val="22"/>
              </w:rPr>
            </w:pPr>
            <w:r w:rsidRPr="007235C0">
              <w:rPr>
                <w:sz w:val="22"/>
                <w:szCs w:val="22"/>
              </w:rPr>
              <w:t>RG-20516-S-2</w:t>
            </w:r>
          </w:p>
        </w:tc>
        <w:tc>
          <w:tcPr>
            <w:tcW w:w="0" w:type="auto"/>
          </w:tcPr>
          <w:p w14:paraId="68B00BAA" w14:textId="77777777" w:rsidR="00F47551" w:rsidRPr="007235C0" w:rsidRDefault="00F47551" w:rsidP="007235C0">
            <w:pPr>
              <w:rPr>
                <w:sz w:val="22"/>
                <w:szCs w:val="22"/>
              </w:rPr>
            </w:pPr>
            <w:r w:rsidRPr="007235C0">
              <w:rPr>
                <w:sz w:val="22"/>
                <w:szCs w:val="22"/>
              </w:rPr>
              <w:t>BUCKMAN 4</w:t>
            </w:r>
          </w:p>
        </w:tc>
        <w:tc>
          <w:tcPr>
            <w:tcW w:w="0" w:type="auto"/>
          </w:tcPr>
          <w:p w14:paraId="44BC6C5F" w14:textId="77777777" w:rsidR="00F47551" w:rsidRPr="007235C0" w:rsidRDefault="00F47551" w:rsidP="007235C0">
            <w:pPr>
              <w:rPr>
                <w:sz w:val="22"/>
                <w:szCs w:val="22"/>
              </w:rPr>
            </w:pPr>
            <w:r w:rsidRPr="007235C0">
              <w:rPr>
                <w:sz w:val="22"/>
                <w:szCs w:val="22"/>
              </w:rPr>
              <w:t>Buckman #4</w:t>
            </w:r>
          </w:p>
        </w:tc>
        <w:tc>
          <w:tcPr>
            <w:tcW w:w="0" w:type="auto"/>
          </w:tcPr>
          <w:p w14:paraId="0B965CC5" w14:textId="77777777" w:rsidR="00F47551" w:rsidRPr="007235C0" w:rsidRDefault="00F47551" w:rsidP="007235C0">
            <w:pPr>
              <w:rPr>
                <w:sz w:val="22"/>
                <w:szCs w:val="22"/>
              </w:rPr>
            </w:pPr>
          </w:p>
        </w:tc>
      </w:tr>
      <w:tr w:rsidR="00F47551" w:rsidRPr="007235C0" w14:paraId="0C7DE94E" w14:textId="77777777" w:rsidTr="0005401F">
        <w:tc>
          <w:tcPr>
            <w:tcW w:w="0" w:type="auto"/>
          </w:tcPr>
          <w:p w14:paraId="7D092656" w14:textId="77777777" w:rsidR="00F47551" w:rsidRPr="007235C0" w:rsidRDefault="00F47551" w:rsidP="007235C0">
            <w:pPr>
              <w:rPr>
                <w:sz w:val="22"/>
                <w:szCs w:val="22"/>
              </w:rPr>
            </w:pPr>
            <w:r w:rsidRPr="007235C0">
              <w:rPr>
                <w:sz w:val="22"/>
                <w:szCs w:val="22"/>
              </w:rPr>
              <w:t>5</w:t>
            </w:r>
          </w:p>
        </w:tc>
        <w:tc>
          <w:tcPr>
            <w:tcW w:w="0" w:type="auto"/>
          </w:tcPr>
          <w:p w14:paraId="6310B38A" w14:textId="77777777" w:rsidR="00F47551" w:rsidRPr="007235C0" w:rsidRDefault="00F47551" w:rsidP="007235C0">
            <w:pPr>
              <w:rPr>
                <w:sz w:val="22"/>
                <w:szCs w:val="22"/>
              </w:rPr>
            </w:pPr>
            <w:r w:rsidRPr="007235C0">
              <w:rPr>
                <w:sz w:val="22"/>
                <w:szCs w:val="22"/>
              </w:rPr>
              <w:t>RG-20516-S-3</w:t>
            </w:r>
          </w:p>
        </w:tc>
        <w:tc>
          <w:tcPr>
            <w:tcW w:w="0" w:type="auto"/>
          </w:tcPr>
          <w:p w14:paraId="12C4B08B" w14:textId="77777777" w:rsidR="00F47551" w:rsidRPr="007235C0" w:rsidRDefault="00F47551" w:rsidP="007235C0">
            <w:pPr>
              <w:rPr>
                <w:sz w:val="22"/>
                <w:szCs w:val="22"/>
              </w:rPr>
            </w:pPr>
            <w:r w:rsidRPr="007235C0">
              <w:rPr>
                <w:sz w:val="22"/>
                <w:szCs w:val="22"/>
              </w:rPr>
              <w:t>BUCKMAN 5</w:t>
            </w:r>
          </w:p>
        </w:tc>
        <w:tc>
          <w:tcPr>
            <w:tcW w:w="0" w:type="auto"/>
          </w:tcPr>
          <w:p w14:paraId="1EB57E31" w14:textId="77777777" w:rsidR="00F47551" w:rsidRPr="007235C0" w:rsidRDefault="00F47551" w:rsidP="007235C0">
            <w:pPr>
              <w:rPr>
                <w:sz w:val="22"/>
                <w:szCs w:val="22"/>
              </w:rPr>
            </w:pPr>
            <w:r w:rsidRPr="007235C0">
              <w:rPr>
                <w:sz w:val="22"/>
                <w:szCs w:val="22"/>
              </w:rPr>
              <w:t>Buckman #5</w:t>
            </w:r>
          </w:p>
        </w:tc>
        <w:tc>
          <w:tcPr>
            <w:tcW w:w="0" w:type="auto"/>
          </w:tcPr>
          <w:p w14:paraId="33B6F265" w14:textId="77777777" w:rsidR="00F47551" w:rsidRPr="007235C0" w:rsidRDefault="00F47551" w:rsidP="007235C0">
            <w:pPr>
              <w:rPr>
                <w:sz w:val="22"/>
                <w:szCs w:val="22"/>
              </w:rPr>
            </w:pPr>
          </w:p>
        </w:tc>
      </w:tr>
      <w:tr w:rsidR="00F47551" w:rsidRPr="007235C0" w14:paraId="1E14D13E" w14:textId="77777777" w:rsidTr="0005401F">
        <w:tc>
          <w:tcPr>
            <w:tcW w:w="0" w:type="auto"/>
          </w:tcPr>
          <w:p w14:paraId="556C1C4B" w14:textId="77777777" w:rsidR="00F47551" w:rsidRPr="007235C0" w:rsidRDefault="00F47551" w:rsidP="007235C0">
            <w:pPr>
              <w:rPr>
                <w:sz w:val="22"/>
                <w:szCs w:val="22"/>
              </w:rPr>
            </w:pPr>
            <w:r w:rsidRPr="007235C0">
              <w:rPr>
                <w:sz w:val="22"/>
                <w:szCs w:val="22"/>
              </w:rPr>
              <w:t>6</w:t>
            </w:r>
          </w:p>
        </w:tc>
        <w:tc>
          <w:tcPr>
            <w:tcW w:w="0" w:type="auto"/>
          </w:tcPr>
          <w:p w14:paraId="2F86439C" w14:textId="77777777" w:rsidR="00F47551" w:rsidRPr="007235C0" w:rsidRDefault="00F47551" w:rsidP="007235C0">
            <w:pPr>
              <w:rPr>
                <w:sz w:val="22"/>
                <w:szCs w:val="22"/>
              </w:rPr>
            </w:pPr>
            <w:r w:rsidRPr="007235C0">
              <w:rPr>
                <w:sz w:val="22"/>
                <w:szCs w:val="22"/>
              </w:rPr>
              <w:t>RG-20516-S-4</w:t>
            </w:r>
          </w:p>
        </w:tc>
        <w:tc>
          <w:tcPr>
            <w:tcW w:w="0" w:type="auto"/>
          </w:tcPr>
          <w:p w14:paraId="4CDC93C2" w14:textId="77777777" w:rsidR="00F47551" w:rsidRPr="007235C0" w:rsidRDefault="00F47551" w:rsidP="007235C0">
            <w:pPr>
              <w:rPr>
                <w:sz w:val="22"/>
                <w:szCs w:val="22"/>
              </w:rPr>
            </w:pPr>
            <w:r w:rsidRPr="007235C0">
              <w:rPr>
                <w:sz w:val="22"/>
                <w:szCs w:val="22"/>
              </w:rPr>
              <w:t>BUCKMAN 6</w:t>
            </w:r>
          </w:p>
        </w:tc>
        <w:tc>
          <w:tcPr>
            <w:tcW w:w="0" w:type="auto"/>
          </w:tcPr>
          <w:p w14:paraId="451D5C62" w14:textId="77777777" w:rsidR="00F47551" w:rsidRPr="007235C0" w:rsidRDefault="00F47551" w:rsidP="007235C0">
            <w:pPr>
              <w:rPr>
                <w:sz w:val="22"/>
                <w:szCs w:val="22"/>
              </w:rPr>
            </w:pPr>
            <w:r w:rsidRPr="007235C0">
              <w:rPr>
                <w:sz w:val="22"/>
                <w:szCs w:val="22"/>
              </w:rPr>
              <w:t>Buckman #6</w:t>
            </w:r>
          </w:p>
        </w:tc>
        <w:tc>
          <w:tcPr>
            <w:tcW w:w="0" w:type="auto"/>
          </w:tcPr>
          <w:p w14:paraId="126DEC74" w14:textId="77777777" w:rsidR="00F47551" w:rsidRPr="007235C0" w:rsidRDefault="00F47551" w:rsidP="007235C0">
            <w:pPr>
              <w:rPr>
                <w:sz w:val="22"/>
                <w:szCs w:val="22"/>
              </w:rPr>
            </w:pPr>
          </w:p>
        </w:tc>
      </w:tr>
      <w:tr w:rsidR="00F47551" w:rsidRPr="007235C0" w14:paraId="6DDA1FE7" w14:textId="77777777" w:rsidTr="0005401F">
        <w:tc>
          <w:tcPr>
            <w:tcW w:w="0" w:type="auto"/>
          </w:tcPr>
          <w:p w14:paraId="1FAC0CB8" w14:textId="77777777" w:rsidR="00F47551" w:rsidRPr="007235C0" w:rsidRDefault="00F47551" w:rsidP="007235C0">
            <w:pPr>
              <w:rPr>
                <w:sz w:val="22"/>
                <w:szCs w:val="22"/>
              </w:rPr>
            </w:pPr>
            <w:r w:rsidRPr="007235C0">
              <w:rPr>
                <w:sz w:val="22"/>
                <w:szCs w:val="22"/>
              </w:rPr>
              <w:t>7</w:t>
            </w:r>
          </w:p>
        </w:tc>
        <w:tc>
          <w:tcPr>
            <w:tcW w:w="0" w:type="auto"/>
          </w:tcPr>
          <w:p w14:paraId="2670B67A" w14:textId="77777777" w:rsidR="00F47551" w:rsidRPr="007235C0" w:rsidRDefault="00F47551" w:rsidP="007235C0">
            <w:pPr>
              <w:rPr>
                <w:sz w:val="22"/>
                <w:szCs w:val="22"/>
              </w:rPr>
            </w:pPr>
            <w:r w:rsidRPr="007235C0">
              <w:rPr>
                <w:sz w:val="22"/>
                <w:szCs w:val="22"/>
              </w:rPr>
              <w:t>RG-20516-S-7</w:t>
            </w:r>
          </w:p>
        </w:tc>
        <w:tc>
          <w:tcPr>
            <w:tcW w:w="0" w:type="auto"/>
          </w:tcPr>
          <w:p w14:paraId="4D1532AC" w14:textId="77777777" w:rsidR="00F47551" w:rsidRPr="007235C0" w:rsidRDefault="00F47551" w:rsidP="007235C0">
            <w:pPr>
              <w:rPr>
                <w:sz w:val="22"/>
                <w:szCs w:val="22"/>
              </w:rPr>
            </w:pPr>
            <w:r w:rsidRPr="007235C0">
              <w:rPr>
                <w:sz w:val="22"/>
                <w:szCs w:val="22"/>
              </w:rPr>
              <w:t>BUCKMAN 7</w:t>
            </w:r>
          </w:p>
        </w:tc>
        <w:tc>
          <w:tcPr>
            <w:tcW w:w="0" w:type="auto"/>
          </w:tcPr>
          <w:p w14:paraId="4145CDD8" w14:textId="77777777" w:rsidR="00F47551" w:rsidRPr="007235C0" w:rsidRDefault="00F47551" w:rsidP="007235C0">
            <w:pPr>
              <w:rPr>
                <w:sz w:val="22"/>
                <w:szCs w:val="22"/>
              </w:rPr>
            </w:pPr>
            <w:r w:rsidRPr="007235C0">
              <w:rPr>
                <w:sz w:val="22"/>
                <w:szCs w:val="22"/>
              </w:rPr>
              <w:t>Buckman #7</w:t>
            </w:r>
          </w:p>
        </w:tc>
        <w:tc>
          <w:tcPr>
            <w:tcW w:w="0" w:type="auto"/>
          </w:tcPr>
          <w:p w14:paraId="2DF6BDBF" w14:textId="77777777" w:rsidR="00F47551" w:rsidRPr="007235C0" w:rsidRDefault="00F47551" w:rsidP="007235C0">
            <w:pPr>
              <w:rPr>
                <w:sz w:val="22"/>
                <w:szCs w:val="22"/>
              </w:rPr>
            </w:pPr>
            <w:r w:rsidRPr="007235C0">
              <w:rPr>
                <w:sz w:val="22"/>
                <w:szCs w:val="22"/>
              </w:rPr>
              <w:t>Primary production well</w:t>
            </w:r>
          </w:p>
        </w:tc>
      </w:tr>
      <w:tr w:rsidR="00F47551" w:rsidRPr="007235C0" w14:paraId="1DBEC625" w14:textId="77777777" w:rsidTr="0005401F">
        <w:tc>
          <w:tcPr>
            <w:tcW w:w="0" w:type="auto"/>
          </w:tcPr>
          <w:p w14:paraId="6406C0C0" w14:textId="77777777" w:rsidR="00F47551" w:rsidRPr="007235C0" w:rsidRDefault="00F47551" w:rsidP="007235C0">
            <w:pPr>
              <w:rPr>
                <w:sz w:val="22"/>
                <w:szCs w:val="22"/>
              </w:rPr>
            </w:pPr>
            <w:r w:rsidRPr="007235C0">
              <w:rPr>
                <w:sz w:val="22"/>
                <w:szCs w:val="22"/>
              </w:rPr>
              <w:t>8</w:t>
            </w:r>
          </w:p>
        </w:tc>
        <w:tc>
          <w:tcPr>
            <w:tcW w:w="0" w:type="auto"/>
          </w:tcPr>
          <w:p w14:paraId="721D6BE0" w14:textId="77777777" w:rsidR="00F47551" w:rsidRPr="007235C0" w:rsidRDefault="00F47551" w:rsidP="007235C0">
            <w:pPr>
              <w:rPr>
                <w:sz w:val="22"/>
                <w:szCs w:val="22"/>
              </w:rPr>
            </w:pPr>
            <w:r w:rsidRPr="007235C0">
              <w:rPr>
                <w:sz w:val="22"/>
                <w:szCs w:val="22"/>
              </w:rPr>
              <w:t>RG-20516-S-8</w:t>
            </w:r>
          </w:p>
        </w:tc>
        <w:tc>
          <w:tcPr>
            <w:tcW w:w="0" w:type="auto"/>
          </w:tcPr>
          <w:p w14:paraId="6DC06051" w14:textId="77777777" w:rsidR="00F47551" w:rsidRPr="007235C0" w:rsidRDefault="00F47551" w:rsidP="007235C0">
            <w:pPr>
              <w:rPr>
                <w:sz w:val="22"/>
                <w:szCs w:val="22"/>
              </w:rPr>
            </w:pPr>
            <w:r w:rsidRPr="007235C0">
              <w:rPr>
                <w:sz w:val="22"/>
                <w:szCs w:val="22"/>
              </w:rPr>
              <w:t>BUCKMAN 8</w:t>
            </w:r>
          </w:p>
        </w:tc>
        <w:tc>
          <w:tcPr>
            <w:tcW w:w="0" w:type="auto"/>
          </w:tcPr>
          <w:p w14:paraId="083BEBA8" w14:textId="77777777" w:rsidR="00F47551" w:rsidRPr="007235C0" w:rsidRDefault="00F47551" w:rsidP="007235C0">
            <w:pPr>
              <w:rPr>
                <w:sz w:val="22"/>
                <w:szCs w:val="22"/>
              </w:rPr>
            </w:pPr>
            <w:r w:rsidRPr="007235C0">
              <w:rPr>
                <w:sz w:val="22"/>
                <w:szCs w:val="22"/>
              </w:rPr>
              <w:t>Buckman #8</w:t>
            </w:r>
          </w:p>
        </w:tc>
        <w:tc>
          <w:tcPr>
            <w:tcW w:w="0" w:type="auto"/>
          </w:tcPr>
          <w:p w14:paraId="7DCC329E" w14:textId="77777777" w:rsidR="00F47551" w:rsidRPr="007235C0" w:rsidRDefault="00F47551" w:rsidP="007235C0">
            <w:pPr>
              <w:rPr>
                <w:sz w:val="22"/>
                <w:szCs w:val="22"/>
              </w:rPr>
            </w:pPr>
            <w:r w:rsidRPr="007235C0">
              <w:rPr>
                <w:sz w:val="22"/>
                <w:szCs w:val="22"/>
              </w:rPr>
              <w:t>Primary production well</w:t>
            </w:r>
          </w:p>
        </w:tc>
      </w:tr>
      <w:tr w:rsidR="00F47551" w:rsidRPr="007235C0" w14:paraId="688ED81B" w14:textId="77777777" w:rsidTr="0005401F">
        <w:tc>
          <w:tcPr>
            <w:tcW w:w="0" w:type="auto"/>
          </w:tcPr>
          <w:p w14:paraId="3AC43EE7" w14:textId="77777777" w:rsidR="00F47551" w:rsidRPr="007235C0" w:rsidRDefault="00F47551" w:rsidP="007235C0">
            <w:pPr>
              <w:rPr>
                <w:sz w:val="22"/>
                <w:szCs w:val="22"/>
              </w:rPr>
            </w:pPr>
            <w:r w:rsidRPr="007235C0">
              <w:rPr>
                <w:sz w:val="22"/>
                <w:szCs w:val="22"/>
              </w:rPr>
              <w:t>9</w:t>
            </w:r>
          </w:p>
        </w:tc>
        <w:tc>
          <w:tcPr>
            <w:tcW w:w="0" w:type="auto"/>
          </w:tcPr>
          <w:p w14:paraId="15ADE602" w14:textId="77777777" w:rsidR="00F47551" w:rsidRPr="007235C0" w:rsidRDefault="00F47551" w:rsidP="007235C0">
            <w:pPr>
              <w:rPr>
                <w:sz w:val="22"/>
                <w:szCs w:val="22"/>
              </w:rPr>
            </w:pPr>
            <w:r w:rsidRPr="007235C0">
              <w:rPr>
                <w:sz w:val="22"/>
                <w:szCs w:val="22"/>
              </w:rPr>
              <w:t>RG-20516-S-9</w:t>
            </w:r>
          </w:p>
        </w:tc>
        <w:tc>
          <w:tcPr>
            <w:tcW w:w="0" w:type="auto"/>
          </w:tcPr>
          <w:p w14:paraId="4B5D9625" w14:textId="77777777" w:rsidR="00F47551" w:rsidRPr="007235C0" w:rsidRDefault="00F47551" w:rsidP="007235C0">
            <w:pPr>
              <w:rPr>
                <w:sz w:val="22"/>
                <w:szCs w:val="22"/>
              </w:rPr>
            </w:pPr>
            <w:r w:rsidRPr="007235C0">
              <w:rPr>
                <w:sz w:val="22"/>
                <w:szCs w:val="22"/>
              </w:rPr>
              <w:t>BUCKMAN 9</w:t>
            </w:r>
          </w:p>
        </w:tc>
        <w:tc>
          <w:tcPr>
            <w:tcW w:w="0" w:type="auto"/>
          </w:tcPr>
          <w:p w14:paraId="6055E4DA" w14:textId="77777777" w:rsidR="00F47551" w:rsidRPr="007235C0" w:rsidRDefault="00F47551" w:rsidP="007235C0">
            <w:pPr>
              <w:rPr>
                <w:sz w:val="22"/>
                <w:szCs w:val="22"/>
              </w:rPr>
            </w:pPr>
            <w:r w:rsidRPr="007235C0">
              <w:rPr>
                <w:sz w:val="22"/>
                <w:szCs w:val="22"/>
              </w:rPr>
              <w:t>Buckman #9</w:t>
            </w:r>
          </w:p>
        </w:tc>
        <w:tc>
          <w:tcPr>
            <w:tcW w:w="0" w:type="auto"/>
          </w:tcPr>
          <w:p w14:paraId="5A39701C" w14:textId="77777777" w:rsidR="00F47551" w:rsidRPr="007235C0" w:rsidRDefault="00F47551" w:rsidP="007235C0">
            <w:pPr>
              <w:rPr>
                <w:sz w:val="22"/>
                <w:szCs w:val="22"/>
              </w:rPr>
            </w:pPr>
          </w:p>
        </w:tc>
      </w:tr>
      <w:tr w:rsidR="00F47551" w:rsidRPr="007235C0" w14:paraId="377A4E76" w14:textId="77777777" w:rsidTr="0005401F">
        <w:tc>
          <w:tcPr>
            <w:tcW w:w="0" w:type="auto"/>
          </w:tcPr>
          <w:p w14:paraId="4B058044" w14:textId="77777777" w:rsidR="00F47551" w:rsidRPr="007235C0" w:rsidRDefault="00F47551" w:rsidP="007235C0">
            <w:pPr>
              <w:rPr>
                <w:sz w:val="22"/>
                <w:szCs w:val="22"/>
              </w:rPr>
            </w:pPr>
            <w:r w:rsidRPr="007235C0">
              <w:rPr>
                <w:sz w:val="22"/>
                <w:szCs w:val="22"/>
              </w:rPr>
              <w:t>10</w:t>
            </w:r>
          </w:p>
        </w:tc>
        <w:tc>
          <w:tcPr>
            <w:tcW w:w="0" w:type="auto"/>
          </w:tcPr>
          <w:p w14:paraId="2D167F3B" w14:textId="77777777" w:rsidR="00F47551" w:rsidRPr="007235C0" w:rsidRDefault="00F47551" w:rsidP="007235C0">
            <w:pPr>
              <w:rPr>
                <w:sz w:val="22"/>
                <w:szCs w:val="22"/>
              </w:rPr>
            </w:pPr>
            <w:r w:rsidRPr="007235C0">
              <w:rPr>
                <w:sz w:val="22"/>
                <w:szCs w:val="22"/>
              </w:rPr>
              <w:t>RG-20516-S-10</w:t>
            </w:r>
          </w:p>
        </w:tc>
        <w:tc>
          <w:tcPr>
            <w:tcW w:w="0" w:type="auto"/>
          </w:tcPr>
          <w:p w14:paraId="531BBBB2" w14:textId="77777777" w:rsidR="00F47551" w:rsidRPr="007235C0" w:rsidRDefault="00F47551" w:rsidP="007235C0">
            <w:pPr>
              <w:rPr>
                <w:sz w:val="22"/>
                <w:szCs w:val="22"/>
              </w:rPr>
            </w:pPr>
            <w:r w:rsidRPr="007235C0">
              <w:rPr>
                <w:sz w:val="22"/>
                <w:szCs w:val="22"/>
              </w:rPr>
              <w:t>BUCKMAN 10</w:t>
            </w:r>
          </w:p>
        </w:tc>
        <w:tc>
          <w:tcPr>
            <w:tcW w:w="0" w:type="auto"/>
          </w:tcPr>
          <w:p w14:paraId="69FC7D85" w14:textId="77777777" w:rsidR="00F47551" w:rsidRPr="007235C0" w:rsidRDefault="00F47551" w:rsidP="007235C0">
            <w:pPr>
              <w:rPr>
                <w:sz w:val="22"/>
                <w:szCs w:val="22"/>
              </w:rPr>
            </w:pPr>
            <w:r w:rsidRPr="007235C0">
              <w:rPr>
                <w:sz w:val="22"/>
                <w:szCs w:val="22"/>
              </w:rPr>
              <w:t>Buckman #10</w:t>
            </w:r>
          </w:p>
        </w:tc>
        <w:tc>
          <w:tcPr>
            <w:tcW w:w="0" w:type="auto"/>
          </w:tcPr>
          <w:p w14:paraId="166839B3" w14:textId="77777777" w:rsidR="00F47551" w:rsidRPr="007235C0" w:rsidRDefault="00F47551" w:rsidP="007235C0">
            <w:pPr>
              <w:rPr>
                <w:sz w:val="22"/>
                <w:szCs w:val="22"/>
              </w:rPr>
            </w:pPr>
            <w:r w:rsidRPr="007235C0">
              <w:rPr>
                <w:sz w:val="22"/>
                <w:szCs w:val="22"/>
              </w:rPr>
              <w:t>High-capacity production well</w:t>
            </w:r>
          </w:p>
        </w:tc>
      </w:tr>
      <w:tr w:rsidR="00F47551" w:rsidRPr="007235C0" w14:paraId="40A28EFF" w14:textId="77777777" w:rsidTr="0005401F">
        <w:tc>
          <w:tcPr>
            <w:tcW w:w="0" w:type="auto"/>
          </w:tcPr>
          <w:p w14:paraId="6A20D4D0" w14:textId="77777777" w:rsidR="00F47551" w:rsidRPr="007235C0" w:rsidRDefault="00F47551" w:rsidP="007235C0">
            <w:pPr>
              <w:rPr>
                <w:sz w:val="22"/>
                <w:szCs w:val="22"/>
              </w:rPr>
            </w:pPr>
            <w:r w:rsidRPr="007235C0">
              <w:rPr>
                <w:sz w:val="22"/>
                <w:szCs w:val="22"/>
              </w:rPr>
              <w:t>11</w:t>
            </w:r>
          </w:p>
        </w:tc>
        <w:tc>
          <w:tcPr>
            <w:tcW w:w="0" w:type="auto"/>
          </w:tcPr>
          <w:p w14:paraId="08912880" w14:textId="77777777" w:rsidR="00F47551" w:rsidRPr="007235C0" w:rsidRDefault="00F47551" w:rsidP="007235C0">
            <w:pPr>
              <w:rPr>
                <w:sz w:val="22"/>
                <w:szCs w:val="22"/>
              </w:rPr>
            </w:pPr>
            <w:r w:rsidRPr="007235C0">
              <w:rPr>
                <w:sz w:val="22"/>
                <w:szCs w:val="22"/>
              </w:rPr>
              <w:t>RG-20516-S-11</w:t>
            </w:r>
          </w:p>
        </w:tc>
        <w:tc>
          <w:tcPr>
            <w:tcW w:w="0" w:type="auto"/>
          </w:tcPr>
          <w:p w14:paraId="43CB706B" w14:textId="77777777" w:rsidR="00F47551" w:rsidRPr="007235C0" w:rsidRDefault="00F47551" w:rsidP="007235C0">
            <w:pPr>
              <w:rPr>
                <w:sz w:val="22"/>
                <w:szCs w:val="22"/>
              </w:rPr>
            </w:pPr>
            <w:r w:rsidRPr="007235C0">
              <w:rPr>
                <w:sz w:val="22"/>
                <w:szCs w:val="22"/>
              </w:rPr>
              <w:t>BUCKMAN 11</w:t>
            </w:r>
          </w:p>
        </w:tc>
        <w:tc>
          <w:tcPr>
            <w:tcW w:w="0" w:type="auto"/>
          </w:tcPr>
          <w:p w14:paraId="6EA4A25E" w14:textId="77777777" w:rsidR="00F47551" w:rsidRPr="007235C0" w:rsidRDefault="00F47551" w:rsidP="007235C0">
            <w:pPr>
              <w:rPr>
                <w:sz w:val="22"/>
                <w:szCs w:val="22"/>
              </w:rPr>
            </w:pPr>
            <w:r w:rsidRPr="007235C0">
              <w:rPr>
                <w:sz w:val="22"/>
                <w:szCs w:val="22"/>
              </w:rPr>
              <w:t>Buckman #11</w:t>
            </w:r>
          </w:p>
        </w:tc>
        <w:tc>
          <w:tcPr>
            <w:tcW w:w="0" w:type="auto"/>
          </w:tcPr>
          <w:p w14:paraId="3CF5E6C3" w14:textId="77777777" w:rsidR="00F47551" w:rsidRPr="007235C0" w:rsidRDefault="00F47551" w:rsidP="007235C0">
            <w:pPr>
              <w:rPr>
                <w:sz w:val="22"/>
                <w:szCs w:val="22"/>
              </w:rPr>
            </w:pPr>
            <w:r w:rsidRPr="007235C0">
              <w:rPr>
                <w:sz w:val="22"/>
                <w:szCs w:val="22"/>
              </w:rPr>
              <w:t>High-capacity production well</w:t>
            </w:r>
          </w:p>
        </w:tc>
      </w:tr>
      <w:tr w:rsidR="00F47551" w:rsidRPr="007235C0" w14:paraId="4986F4EF" w14:textId="77777777" w:rsidTr="0005401F">
        <w:tc>
          <w:tcPr>
            <w:tcW w:w="0" w:type="auto"/>
          </w:tcPr>
          <w:p w14:paraId="3754A368" w14:textId="77777777" w:rsidR="00F47551" w:rsidRPr="007235C0" w:rsidRDefault="00F47551" w:rsidP="007235C0">
            <w:pPr>
              <w:rPr>
                <w:sz w:val="22"/>
                <w:szCs w:val="22"/>
              </w:rPr>
            </w:pPr>
            <w:r w:rsidRPr="007235C0">
              <w:rPr>
                <w:sz w:val="22"/>
                <w:szCs w:val="22"/>
              </w:rPr>
              <w:t>12</w:t>
            </w:r>
          </w:p>
        </w:tc>
        <w:tc>
          <w:tcPr>
            <w:tcW w:w="0" w:type="auto"/>
          </w:tcPr>
          <w:p w14:paraId="450D8D4B" w14:textId="77777777" w:rsidR="00F47551" w:rsidRPr="007235C0" w:rsidRDefault="00F47551" w:rsidP="007235C0">
            <w:pPr>
              <w:rPr>
                <w:sz w:val="22"/>
                <w:szCs w:val="22"/>
              </w:rPr>
            </w:pPr>
            <w:r w:rsidRPr="007235C0">
              <w:rPr>
                <w:sz w:val="22"/>
                <w:szCs w:val="22"/>
              </w:rPr>
              <w:t>RG-20516-S-12</w:t>
            </w:r>
          </w:p>
        </w:tc>
        <w:tc>
          <w:tcPr>
            <w:tcW w:w="0" w:type="auto"/>
          </w:tcPr>
          <w:p w14:paraId="33F25F26" w14:textId="77777777" w:rsidR="00F47551" w:rsidRPr="007235C0" w:rsidRDefault="00F47551" w:rsidP="007235C0">
            <w:pPr>
              <w:rPr>
                <w:sz w:val="22"/>
                <w:szCs w:val="22"/>
              </w:rPr>
            </w:pPr>
            <w:r w:rsidRPr="007235C0">
              <w:rPr>
                <w:sz w:val="22"/>
                <w:szCs w:val="22"/>
              </w:rPr>
              <w:t>BUCKMAN 12</w:t>
            </w:r>
          </w:p>
        </w:tc>
        <w:tc>
          <w:tcPr>
            <w:tcW w:w="0" w:type="auto"/>
          </w:tcPr>
          <w:p w14:paraId="7438F3AB" w14:textId="77777777" w:rsidR="00F47551" w:rsidRPr="007235C0" w:rsidRDefault="00F47551" w:rsidP="007235C0">
            <w:pPr>
              <w:rPr>
                <w:sz w:val="22"/>
                <w:szCs w:val="22"/>
              </w:rPr>
            </w:pPr>
            <w:r w:rsidRPr="007235C0">
              <w:rPr>
                <w:sz w:val="22"/>
                <w:szCs w:val="22"/>
              </w:rPr>
              <w:t>Buckman #12</w:t>
            </w:r>
          </w:p>
        </w:tc>
        <w:tc>
          <w:tcPr>
            <w:tcW w:w="0" w:type="auto"/>
          </w:tcPr>
          <w:p w14:paraId="47E8D02C" w14:textId="77777777" w:rsidR="00F47551" w:rsidRPr="007235C0" w:rsidRDefault="00F47551" w:rsidP="007235C0">
            <w:pPr>
              <w:rPr>
                <w:sz w:val="22"/>
                <w:szCs w:val="22"/>
              </w:rPr>
            </w:pPr>
            <w:r w:rsidRPr="007235C0">
              <w:rPr>
                <w:sz w:val="22"/>
                <w:szCs w:val="22"/>
              </w:rPr>
              <w:t>High-capacity production well</w:t>
            </w:r>
          </w:p>
        </w:tc>
      </w:tr>
      <w:tr w:rsidR="00F47551" w:rsidRPr="007235C0" w14:paraId="702E6B3A" w14:textId="77777777" w:rsidTr="0005401F">
        <w:tc>
          <w:tcPr>
            <w:tcW w:w="0" w:type="auto"/>
          </w:tcPr>
          <w:p w14:paraId="596F6391" w14:textId="77777777" w:rsidR="00F47551" w:rsidRPr="007235C0" w:rsidRDefault="00F47551" w:rsidP="007235C0">
            <w:pPr>
              <w:rPr>
                <w:sz w:val="22"/>
                <w:szCs w:val="22"/>
              </w:rPr>
            </w:pPr>
            <w:r w:rsidRPr="007235C0">
              <w:rPr>
                <w:sz w:val="22"/>
                <w:szCs w:val="22"/>
              </w:rPr>
              <w:t>13</w:t>
            </w:r>
          </w:p>
        </w:tc>
        <w:tc>
          <w:tcPr>
            <w:tcW w:w="0" w:type="auto"/>
          </w:tcPr>
          <w:p w14:paraId="214B9D5A" w14:textId="77777777" w:rsidR="00F47551" w:rsidRPr="007235C0" w:rsidRDefault="00F47551" w:rsidP="007235C0">
            <w:pPr>
              <w:rPr>
                <w:sz w:val="22"/>
                <w:szCs w:val="22"/>
              </w:rPr>
            </w:pPr>
            <w:r w:rsidRPr="007235C0">
              <w:rPr>
                <w:sz w:val="22"/>
                <w:szCs w:val="22"/>
              </w:rPr>
              <w:t>RG-20516-S-13</w:t>
            </w:r>
          </w:p>
        </w:tc>
        <w:tc>
          <w:tcPr>
            <w:tcW w:w="0" w:type="auto"/>
          </w:tcPr>
          <w:p w14:paraId="6CE039D8" w14:textId="77777777" w:rsidR="00F47551" w:rsidRPr="007235C0" w:rsidRDefault="00F47551" w:rsidP="007235C0">
            <w:pPr>
              <w:rPr>
                <w:sz w:val="22"/>
                <w:szCs w:val="22"/>
              </w:rPr>
            </w:pPr>
            <w:r w:rsidRPr="007235C0">
              <w:rPr>
                <w:sz w:val="22"/>
                <w:szCs w:val="22"/>
              </w:rPr>
              <w:t>BUCKMAN 13</w:t>
            </w:r>
          </w:p>
        </w:tc>
        <w:tc>
          <w:tcPr>
            <w:tcW w:w="0" w:type="auto"/>
          </w:tcPr>
          <w:p w14:paraId="7117FD7D" w14:textId="77777777" w:rsidR="00F47551" w:rsidRPr="007235C0" w:rsidRDefault="00F47551" w:rsidP="007235C0">
            <w:pPr>
              <w:rPr>
                <w:sz w:val="22"/>
                <w:szCs w:val="22"/>
              </w:rPr>
            </w:pPr>
            <w:r w:rsidRPr="007235C0">
              <w:rPr>
                <w:sz w:val="22"/>
                <w:szCs w:val="22"/>
              </w:rPr>
              <w:t>Buckman #13</w:t>
            </w:r>
          </w:p>
        </w:tc>
        <w:tc>
          <w:tcPr>
            <w:tcW w:w="0" w:type="auto"/>
          </w:tcPr>
          <w:p w14:paraId="4064A583" w14:textId="77777777" w:rsidR="00F47551" w:rsidRPr="007235C0" w:rsidRDefault="00F47551" w:rsidP="007235C0">
            <w:pPr>
              <w:rPr>
                <w:sz w:val="22"/>
                <w:szCs w:val="22"/>
              </w:rPr>
            </w:pPr>
            <w:r w:rsidRPr="007235C0">
              <w:rPr>
                <w:sz w:val="22"/>
                <w:szCs w:val="22"/>
              </w:rPr>
              <w:t>High-capacity production well</w:t>
            </w:r>
          </w:p>
        </w:tc>
      </w:tr>
    </w:tbl>
    <w:p w14:paraId="180EB891" w14:textId="77777777" w:rsidR="007235C0" w:rsidRDefault="007235C0" w:rsidP="007235C0">
      <w:bookmarkStart w:id="26" w:name="csv-column-mapping"/>
    </w:p>
    <w:p w14:paraId="1EE9F9D7" w14:textId="77777777" w:rsidR="007235C0" w:rsidRDefault="007235C0">
      <w:pPr>
        <w:spacing w:after="160" w:line="259" w:lineRule="auto"/>
        <w:jc w:val="left"/>
        <w:rPr>
          <w:b/>
          <w:bCs/>
          <w:i/>
          <w:iCs/>
        </w:rPr>
      </w:pPr>
      <w:r>
        <w:br w:type="page"/>
      </w:r>
    </w:p>
    <w:p w14:paraId="3FD48BB4" w14:textId="07CB578A" w:rsidR="00F47551" w:rsidRDefault="00F47551" w:rsidP="008261FD">
      <w:pPr>
        <w:pStyle w:val="Heading3"/>
      </w:pPr>
      <w:r>
        <w:lastRenderedPageBreak/>
        <w:t>7.2 CSV Column Mapping</w:t>
      </w:r>
      <w:bookmarkEnd w:id="26"/>
    </w:p>
    <w:p w14:paraId="58004724" w14:textId="77777777" w:rsidR="00F47551" w:rsidRDefault="00F47551" w:rsidP="007235C0">
      <w:r>
        <w:t xml:space="preserve">Each well maps to a CSV column with the header format </w:t>
      </w:r>
      <w:r>
        <w:rPr>
          <w:rStyle w:val="VerbatimChar"/>
        </w:rPr>
        <w:t>"</w:t>
      </w:r>
      <w:proofErr w:type="spellStart"/>
      <w:r>
        <w:rPr>
          <w:rStyle w:val="VerbatimChar"/>
        </w:rPr>
        <w:t>BWell</w:t>
      </w:r>
      <w:proofErr w:type="spellEnd"/>
      <w:r>
        <w:rPr>
          <w:rStyle w:val="VerbatimChar"/>
        </w:rPr>
        <w:t xml:space="preserve"> </w:t>
      </w:r>
      <w:proofErr w:type="spellStart"/>
      <w:r>
        <w:rPr>
          <w:rStyle w:val="VerbatimChar"/>
        </w:rPr>
        <w:t>N|Flow</w:t>
      </w:r>
      <w:proofErr w:type="spellEnd"/>
      <w:r>
        <w:rPr>
          <w:rStyle w:val="VerbatimChar"/>
        </w:rPr>
        <w:t xml:space="preserve"> </w:t>
      </w:r>
      <w:proofErr w:type="spellStart"/>
      <w:r>
        <w:rPr>
          <w:rStyle w:val="VerbatimChar"/>
        </w:rPr>
        <w:t>Mgd</w:t>
      </w:r>
      <w:proofErr w:type="spellEnd"/>
      <w:r>
        <w:rPr>
          <w:rStyle w:val="VerbatimChar"/>
        </w:rPr>
        <w:t>"</w:t>
      </w:r>
      <w:r>
        <w:t>:</w:t>
      </w:r>
    </w:p>
    <w:p w14:paraId="1DB60640" w14:textId="77777777" w:rsidR="00F47551" w:rsidRDefault="00F47551" w:rsidP="007235C0">
      <w:pPr>
        <w:pStyle w:val="SourceCode"/>
        <w:jc w:val="left"/>
      </w:pPr>
      <w:r>
        <w:rPr>
          <w:rStyle w:val="VerbatimChar"/>
        </w:rPr>
        <w:t>"</w:t>
      </w:r>
      <w:proofErr w:type="spellStart"/>
      <w:r>
        <w:rPr>
          <w:rStyle w:val="VerbatimChar"/>
        </w:rPr>
        <w:t>BWell</w:t>
      </w:r>
      <w:proofErr w:type="spellEnd"/>
      <w:r>
        <w:rPr>
          <w:rStyle w:val="VerbatimChar"/>
        </w:rPr>
        <w:t xml:space="preserve"> 1|Flow </w:t>
      </w:r>
      <w:proofErr w:type="spellStart"/>
      <w:r>
        <w:rPr>
          <w:rStyle w:val="VerbatimChar"/>
        </w:rPr>
        <w:t>Mgd</w:t>
      </w:r>
      <w:proofErr w:type="spellEnd"/>
      <w:r>
        <w:rPr>
          <w:rStyle w:val="VerbatimChar"/>
        </w:rPr>
        <w:t>"   --&gt; Well 1  (RG-20516-S-5)</w:t>
      </w:r>
      <w:r>
        <w:br/>
      </w:r>
      <w:r>
        <w:rPr>
          <w:rStyle w:val="VerbatimChar"/>
        </w:rPr>
        <w:t>"</w:t>
      </w:r>
      <w:proofErr w:type="spellStart"/>
      <w:r>
        <w:rPr>
          <w:rStyle w:val="VerbatimChar"/>
        </w:rPr>
        <w:t>BWell</w:t>
      </w:r>
      <w:proofErr w:type="spellEnd"/>
      <w:r>
        <w:rPr>
          <w:rStyle w:val="VerbatimChar"/>
        </w:rPr>
        <w:t xml:space="preserve"> 2|Flow </w:t>
      </w:r>
      <w:proofErr w:type="spellStart"/>
      <w:r>
        <w:rPr>
          <w:rStyle w:val="VerbatimChar"/>
        </w:rPr>
        <w:t>Mgd</w:t>
      </w:r>
      <w:proofErr w:type="spellEnd"/>
      <w:r>
        <w:rPr>
          <w:rStyle w:val="VerbatimChar"/>
        </w:rPr>
        <w:t>"   --&gt; Well 2  (RG-20516-S-6)</w:t>
      </w:r>
      <w:r>
        <w:br/>
      </w:r>
      <w:r>
        <w:rPr>
          <w:rStyle w:val="VerbatimChar"/>
        </w:rPr>
        <w:t>"</w:t>
      </w:r>
      <w:proofErr w:type="spellStart"/>
      <w:r>
        <w:rPr>
          <w:rStyle w:val="VerbatimChar"/>
        </w:rPr>
        <w:t>BWell</w:t>
      </w:r>
      <w:proofErr w:type="spellEnd"/>
      <w:r>
        <w:rPr>
          <w:rStyle w:val="VerbatimChar"/>
        </w:rPr>
        <w:t xml:space="preserve"> 3|Flow </w:t>
      </w:r>
      <w:proofErr w:type="spellStart"/>
      <w:r>
        <w:rPr>
          <w:rStyle w:val="VerbatimChar"/>
        </w:rPr>
        <w:t>Mgd</w:t>
      </w:r>
      <w:proofErr w:type="spellEnd"/>
      <w:r>
        <w:rPr>
          <w:rStyle w:val="VerbatimChar"/>
        </w:rPr>
        <w:t>"   --&gt; Well 3  (RG-20516-S, reported as 3/3A)</w:t>
      </w:r>
      <w:r>
        <w:br/>
      </w:r>
      <w:r>
        <w:rPr>
          <w:rStyle w:val="VerbatimChar"/>
        </w:rPr>
        <w:t>"</w:t>
      </w:r>
      <w:proofErr w:type="spellStart"/>
      <w:r>
        <w:rPr>
          <w:rStyle w:val="VerbatimChar"/>
        </w:rPr>
        <w:t>BWell</w:t>
      </w:r>
      <w:proofErr w:type="spellEnd"/>
      <w:r>
        <w:rPr>
          <w:rStyle w:val="VerbatimChar"/>
        </w:rPr>
        <w:t xml:space="preserve"> 4|Flow </w:t>
      </w:r>
      <w:proofErr w:type="spellStart"/>
      <w:r>
        <w:rPr>
          <w:rStyle w:val="VerbatimChar"/>
        </w:rPr>
        <w:t>Mgd</w:t>
      </w:r>
      <w:proofErr w:type="spellEnd"/>
      <w:r>
        <w:rPr>
          <w:rStyle w:val="VerbatimChar"/>
        </w:rPr>
        <w:t>"   --&gt; Well 4  (RG-20516-S-2)</w:t>
      </w:r>
      <w:r>
        <w:br/>
      </w:r>
      <w:r>
        <w:rPr>
          <w:rStyle w:val="VerbatimChar"/>
        </w:rPr>
        <w:t>...</w:t>
      </w:r>
      <w:r>
        <w:br/>
      </w:r>
      <w:r>
        <w:rPr>
          <w:rStyle w:val="VerbatimChar"/>
        </w:rPr>
        <w:t>"</w:t>
      </w:r>
      <w:proofErr w:type="spellStart"/>
      <w:r>
        <w:rPr>
          <w:rStyle w:val="VerbatimChar"/>
        </w:rPr>
        <w:t>BWell</w:t>
      </w:r>
      <w:proofErr w:type="spellEnd"/>
      <w:r>
        <w:rPr>
          <w:rStyle w:val="VerbatimChar"/>
        </w:rPr>
        <w:t xml:space="preserve"> 13|Flow </w:t>
      </w:r>
      <w:proofErr w:type="spellStart"/>
      <w:r>
        <w:rPr>
          <w:rStyle w:val="VerbatimChar"/>
        </w:rPr>
        <w:t>Mgd</w:t>
      </w:r>
      <w:proofErr w:type="spellEnd"/>
      <w:r>
        <w:rPr>
          <w:rStyle w:val="VerbatimChar"/>
        </w:rPr>
        <w:t>"  --&gt; Well 13 (RG-20516-S-13)</w:t>
      </w:r>
      <w:r>
        <w:br/>
      </w:r>
      <w:r>
        <w:br/>
      </w:r>
      <w:r>
        <w:rPr>
          <w:rStyle w:val="VerbatimChar"/>
        </w:rPr>
        <w:t>"</w:t>
      </w:r>
      <w:proofErr w:type="spellStart"/>
      <w:r>
        <w:rPr>
          <w:rStyle w:val="VerbatimChar"/>
        </w:rPr>
        <w:t>BWP|Flow</w:t>
      </w:r>
      <w:proofErr w:type="spellEnd"/>
      <w:r>
        <w:rPr>
          <w:rStyle w:val="VerbatimChar"/>
        </w:rPr>
        <w:t xml:space="preserve"> </w:t>
      </w:r>
      <w:proofErr w:type="spellStart"/>
      <w:r>
        <w:rPr>
          <w:rStyle w:val="VerbatimChar"/>
        </w:rPr>
        <w:t>Mgd|MGD|Formula</w:t>
      </w:r>
      <w:proofErr w:type="spellEnd"/>
      <w:r>
        <w:rPr>
          <w:rStyle w:val="VerbatimChar"/>
        </w:rPr>
        <w:t>"  --&gt; Total (formula-computed sum of all wells)</w:t>
      </w:r>
    </w:p>
    <w:p w14:paraId="70EF90BE" w14:textId="77777777" w:rsidR="00F47551" w:rsidRPr="00985FB5" w:rsidRDefault="00F47551" w:rsidP="00985FB5">
      <w:pPr>
        <w:pStyle w:val="Heading2"/>
      </w:pPr>
      <w:bookmarkStart w:id="27" w:name="data-validation-framework"/>
      <w:r w:rsidRPr="00985FB5">
        <w:t>8. Data Validation Framework</w:t>
      </w:r>
      <w:bookmarkEnd w:id="27"/>
    </w:p>
    <w:p w14:paraId="3190AB41" w14:textId="77777777" w:rsidR="00F47551" w:rsidRDefault="00F47551" w:rsidP="008261FD">
      <w:pPr>
        <w:pStyle w:val="Heading3"/>
      </w:pPr>
      <w:bookmarkStart w:id="28" w:name="three-tier-daily-sum-verification"/>
      <w:r>
        <w:t>8.1 Three-Tier Daily Sum Verification</w:t>
      </w:r>
      <w:bookmarkEnd w:id="28"/>
    </w:p>
    <w:p w14:paraId="1606BB8D" w14:textId="77777777" w:rsidR="00F47551" w:rsidRDefault="00F47551" w:rsidP="008261FD">
      <w:r>
        <w:t>Each day, the sum of 13 individual well values is compared to the BWP total column from the CSV. The BWP column is the City’s own formula, not an external reference.</w:t>
      </w:r>
    </w:p>
    <w:p w14:paraId="0A3C3EAD" w14:textId="77777777" w:rsidR="00C81FB8" w:rsidRDefault="00F47551" w:rsidP="008261FD">
      <w:r>
        <w:rPr>
          <w:b/>
        </w:rPr>
        <w:t>Tier 1 – Noise Floor (database precision artifacts):</w:t>
      </w:r>
    </w:p>
    <w:p w14:paraId="0B1DD21B" w14:textId="77777777" w:rsidR="00C81FB8" w:rsidRDefault="00F47551" w:rsidP="008261FD">
      <w:r>
        <w:t>Condition: 0 &lt; BWP &lt; 0.0015 MGD</w:t>
      </w:r>
    </w:p>
    <w:p w14:paraId="1DD79076" w14:textId="77777777" w:rsidR="00C81FB8" w:rsidRDefault="00F47551" w:rsidP="008261FD">
      <w:r>
        <w:t>Interpretation: Below instrument precision; 1,500 gal/day is within the 100-gallon rounding range of the SCADA system</w:t>
      </w:r>
    </w:p>
    <w:p w14:paraId="34855330" w14:textId="77777777" w:rsidR="00C81FB8" w:rsidRDefault="00F47551" w:rsidP="008261FD">
      <w:r>
        <w:t>Action: Log as INFO; no impact on monthly totals</w:t>
      </w:r>
    </w:p>
    <w:p w14:paraId="1B55C905" w14:textId="7B0CC8EE" w:rsidR="00F47551" w:rsidRDefault="00F47551" w:rsidP="008261FD">
      <w:r>
        <w:t>Physical meaning: Database stores values with ~100-gallon precision, producing artifacts in the 900-1,500 gal/day range</w:t>
      </w:r>
    </w:p>
    <w:p w14:paraId="23A4C242" w14:textId="77777777" w:rsidR="00C81FB8" w:rsidRDefault="00F47551" w:rsidP="008261FD">
      <w:r>
        <w:rPr>
          <w:b/>
        </w:rPr>
        <w:t>Tier 2 – Formula Error (logical inconsistency):</w:t>
      </w:r>
    </w:p>
    <w:p w14:paraId="560CA6FA" w14:textId="77777777" w:rsidR="00C81FB8" w:rsidRDefault="00F47551" w:rsidP="008261FD">
      <w:r>
        <w:t>Condition: All 13 wells = 0 but BWP &gt;= 0.0015 MGD</w:t>
      </w:r>
    </w:p>
    <w:p w14:paraId="67F4B185" w14:textId="77777777" w:rsidR="00C81FB8" w:rsidRDefault="00F47551" w:rsidP="008261FD">
      <w:r>
        <w:t>Interpretation: Impossible physical state; BWP should be zero when no wells are pumping</w:t>
      </w:r>
    </w:p>
    <w:p w14:paraId="1049A8BB" w14:textId="77777777" w:rsidR="00882E3A" w:rsidRDefault="00F47551" w:rsidP="008261FD">
      <w:r>
        <w:t xml:space="preserve">Action: Flag as ERROR; requires CSV review </w:t>
      </w:r>
    </w:p>
    <w:p w14:paraId="450D9284" w14:textId="4FDA99C3" w:rsidR="00F47551" w:rsidRDefault="00F47551" w:rsidP="008261FD">
      <w:r>
        <w:lastRenderedPageBreak/>
        <w:t>Physical meaning: The City’s formula column has a bug or data entry error</w:t>
      </w:r>
    </w:p>
    <w:p w14:paraId="6A13688A" w14:textId="77777777" w:rsidR="00C81FB8" w:rsidRDefault="00F47551" w:rsidP="008261FD">
      <w:pPr>
        <w:rPr>
          <w:b/>
        </w:rPr>
      </w:pPr>
      <w:r>
        <w:rPr>
          <w:b/>
        </w:rPr>
        <w:t>Tier 3 – Precision Tolerance (Excel rounding):</w:t>
      </w:r>
    </w:p>
    <w:p w14:paraId="2B42CB67" w14:textId="77777777" w:rsidR="00733177" w:rsidRDefault="00F47551" w:rsidP="008261FD">
      <w:r>
        <w:t>Condition: |SUM(wells)</w:t>
      </w:r>
    </w:p>
    <w:p w14:paraId="7C559331" w14:textId="6A99D9BB" w:rsidR="00025E17" w:rsidRDefault="00F47551" w:rsidP="008261FD">
      <w:r>
        <w:t>BWP| evaluated against thresholds</w:t>
      </w:r>
    </w:p>
    <w:p w14:paraId="5EAA8C02" w14:textId="77777777" w:rsidR="00025E17" w:rsidRDefault="00F47551" w:rsidP="008261FD">
      <w:r>
        <w:t>OK: difference &lt;= 0.001 MGD (1,000 gal/day)</w:t>
      </w:r>
    </w:p>
    <w:p w14:paraId="6CD5676E" w14:textId="5E2C2594" w:rsidR="00025E17" w:rsidRDefault="00F47551" w:rsidP="008261FD">
      <w:r>
        <w:t>INFO: 0.001 &lt; difference &lt;= 0.005 MGD - ERROR: difference &gt; 0.005 MGD (5,000 gal/day, ~0.2% of average daily production)</w:t>
      </w:r>
    </w:p>
    <w:p w14:paraId="34BAB9A8" w14:textId="10DC41CF" w:rsidR="00F47551" w:rsidRDefault="00F47551" w:rsidP="008261FD">
      <w:r>
        <w:t>Physical meaning: Expected rounding differences from Excel formula precision</w:t>
      </w:r>
    </w:p>
    <w:p w14:paraId="7A71247D" w14:textId="77777777" w:rsidR="00F47551" w:rsidRPr="008261FD" w:rsidRDefault="00F47551" w:rsidP="008261FD">
      <w:pPr>
        <w:pStyle w:val="Heading3"/>
      </w:pPr>
      <w:bookmarkStart w:id="29" w:name="annual-sum-verification"/>
      <w:r w:rsidRPr="008261FD">
        <w:t>8.2 Annual Sum Verification</w:t>
      </w:r>
      <w:bookmarkEnd w:id="29"/>
    </w:p>
    <w:p w14:paraId="6191D408" w14:textId="77777777" w:rsidR="00F47551" w:rsidRDefault="00F47551" w:rsidP="00733177">
      <w:r>
        <w:t>For each well, the sum of 12 monthly MG values is compared to the CSV Sum row:</w:t>
      </w:r>
    </w:p>
    <w:p w14:paraId="3280243A" w14:textId="77777777" w:rsidR="00F47551" w:rsidRDefault="00F47551" w:rsidP="00733177">
      <w:r>
        <w:rPr>
          <w:rStyle w:val="VerbatimChar"/>
        </w:rPr>
        <w:t>|SUM(</w:t>
      </w:r>
      <w:proofErr w:type="spellStart"/>
      <w:r>
        <w:rPr>
          <w:rStyle w:val="VerbatimChar"/>
        </w:rPr>
        <w:t>monthly_MG</w:t>
      </w:r>
      <w:proofErr w:type="spellEnd"/>
      <w:r>
        <w:rPr>
          <w:rStyle w:val="VerbatimChar"/>
        </w:rPr>
        <w:t xml:space="preserve">) - </w:t>
      </w:r>
      <w:proofErr w:type="spellStart"/>
      <w:r>
        <w:rPr>
          <w:rStyle w:val="VerbatimChar"/>
        </w:rPr>
        <w:t>CSV_Sum_MG</w:t>
      </w:r>
      <w:proofErr w:type="spellEnd"/>
      <w:r>
        <w:rPr>
          <w:rStyle w:val="VerbatimChar"/>
        </w:rPr>
        <w:t>| &lt;= 0.01 MG  (10,000 gallons)</w:t>
      </w:r>
    </w:p>
    <w:p w14:paraId="78FA9F6E" w14:textId="77777777" w:rsidR="00F47551" w:rsidRDefault="00F47551" w:rsidP="00733177">
      <w:r>
        <w:t>This catches systematic rounding accumulation across the year.</w:t>
      </w:r>
    </w:p>
    <w:p w14:paraId="41C34169" w14:textId="77777777" w:rsidR="00F47551" w:rsidRDefault="00F47551" w:rsidP="008261FD">
      <w:pPr>
        <w:pStyle w:val="Heading3"/>
      </w:pPr>
      <w:bookmarkStart w:id="30" w:name="data-quality-flags"/>
      <w:r>
        <w:t>8.3 Data Quality Flags</w:t>
      </w:r>
      <w:bookmarkEnd w:id="30"/>
    </w:p>
    <w:p w14:paraId="7AB13C1F" w14:textId="77777777" w:rsidR="00F47551" w:rsidRDefault="00F47551" w:rsidP="00733177">
      <w:r>
        <w:t>Each daily value receives a quality flag:</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7E0" w:firstRow="1" w:lastRow="1" w:firstColumn="1" w:lastColumn="1" w:noHBand="1" w:noVBand="1"/>
      </w:tblPr>
      <w:tblGrid>
        <w:gridCol w:w="2042"/>
        <w:gridCol w:w="3076"/>
        <w:gridCol w:w="7832"/>
      </w:tblGrid>
      <w:tr w:rsidR="00F47551" w:rsidRPr="00733177" w14:paraId="3CABD552" w14:textId="77777777" w:rsidTr="0005401F">
        <w:tc>
          <w:tcPr>
            <w:tcW w:w="0" w:type="auto"/>
            <w:vAlign w:val="bottom"/>
          </w:tcPr>
          <w:p w14:paraId="7C5C6F70" w14:textId="77777777" w:rsidR="00F47551" w:rsidRPr="00733177" w:rsidRDefault="00F47551" w:rsidP="00733177">
            <w:pPr>
              <w:rPr>
                <w:b/>
                <w:bCs/>
                <w:sz w:val="22"/>
                <w:szCs w:val="22"/>
              </w:rPr>
            </w:pPr>
            <w:r w:rsidRPr="00733177">
              <w:rPr>
                <w:b/>
                <w:bCs/>
                <w:sz w:val="22"/>
                <w:szCs w:val="22"/>
              </w:rPr>
              <w:t>Flag</w:t>
            </w:r>
          </w:p>
        </w:tc>
        <w:tc>
          <w:tcPr>
            <w:tcW w:w="0" w:type="auto"/>
            <w:vAlign w:val="bottom"/>
          </w:tcPr>
          <w:p w14:paraId="012C1766" w14:textId="77777777" w:rsidR="00F47551" w:rsidRPr="00733177" w:rsidRDefault="00F47551" w:rsidP="00733177">
            <w:pPr>
              <w:rPr>
                <w:b/>
                <w:bCs/>
                <w:sz w:val="22"/>
                <w:szCs w:val="22"/>
              </w:rPr>
            </w:pPr>
            <w:r w:rsidRPr="00733177">
              <w:rPr>
                <w:b/>
                <w:bCs/>
                <w:sz w:val="22"/>
                <w:szCs w:val="22"/>
              </w:rPr>
              <w:t>Meaning</w:t>
            </w:r>
          </w:p>
        </w:tc>
        <w:tc>
          <w:tcPr>
            <w:tcW w:w="0" w:type="auto"/>
            <w:vAlign w:val="bottom"/>
          </w:tcPr>
          <w:p w14:paraId="138A5356" w14:textId="77777777" w:rsidR="00F47551" w:rsidRPr="00733177" w:rsidRDefault="00F47551" w:rsidP="00733177">
            <w:pPr>
              <w:rPr>
                <w:b/>
                <w:bCs/>
                <w:sz w:val="22"/>
                <w:szCs w:val="22"/>
              </w:rPr>
            </w:pPr>
            <w:r w:rsidRPr="00733177">
              <w:rPr>
                <w:b/>
                <w:bCs/>
                <w:sz w:val="22"/>
                <w:szCs w:val="22"/>
              </w:rPr>
              <w:t>Action</w:t>
            </w:r>
          </w:p>
        </w:tc>
      </w:tr>
      <w:tr w:rsidR="00F47551" w:rsidRPr="00733177" w14:paraId="2E2D8739" w14:textId="77777777" w:rsidTr="0005401F">
        <w:tc>
          <w:tcPr>
            <w:tcW w:w="0" w:type="auto"/>
          </w:tcPr>
          <w:p w14:paraId="27239048" w14:textId="77777777" w:rsidR="00F47551" w:rsidRPr="00733177" w:rsidRDefault="00F47551" w:rsidP="00733177">
            <w:pPr>
              <w:rPr>
                <w:sz w:val="22"/>
                <w:szCs w:val="22"/>
              </w:rPr>
            </w:pPr>
            <w:r w:rsidRPr="00733177">
              <w:rPr>
                <w:sz w:val="22"/>
                <w:szCs w:val="22"/>
              </w:rPr>
              <w:t>(empty)</w:t>
            </w:r>
          </w:p>
        </w:tc>
        <w:tc>
          <w:tcPr>
            <w:tcW w:w="0" w:type="auto"/>
          </w:tcPr>
          <w:p w14:paraId="1A62E217" w14:textId="77777777" w:rsidR="00F47551" w:rsidRPr="00733177" w:rsidRDefault="00F47551" w:rsidP="00733177">
            <w:pPr>
              <w:rPr>
                <w:sz w:val="22"/>
                <w:szCs w:val="22"/>
              </w:rPr>
            </w:pPr>
            <w:r w:rsidRPr="00733177">
              <w:rPr>
                <w:sz w:val="22"/>
                <w:szCs w:val="22"/>
              </w:rPr>
              <w:t>Valid data point</w:t>
            </w:r>
          </w:p>
        </w:tc>
        <w:tc>
          <w:tcPr>
            <w:tcW w:w="0" w:type="auto"/>
          </w:tcPr>
          <w:p w14:paraId="5E884E37" w14:textId="77777777" w:rsidR="00F47551" w:rsidRPr="00733177" w:rsidRDefault="00F47551" w:rsidP="00733177">
            <w:pPr>
              <w:rPr>
                <w:sz w:val="22"/>
                <w:szCs w:val="22"/>
              </w:rPr>
            </w:pPr>
            <w:r w:rsidRPr="00733177">
              <w:rPr>
                <w:sz w:val="22"/>
                <w:szCs w:val="22"/>
              </w:rPr>
              <w:t>Use in aggregation</w:t>
            </w:r>
          </w:p>
        </w:tc>
      </w:tr>
      <w:tr w:rsidR="00F47551" w:rsidRPr="00733177" w14:paraId="34D7A73C" w14:textId="77777777" w:rsidTr="0005401F">
        <w:tc>
          <w:tcPr>
            <w:tcW w:w="0" w:type="auto"/>
          </w:tcPr>
          <w:p w14:paraId="23A9571F" w14:textId="77777777" w:rsidR="00F47551" w:rsidRPr="00733177" w:rsidRDefault="00F47551" w:rsidP="00733177">
            <w:pPr>
              <w:rPr>
                <w:sz w:val="22"/>
                <w:szCs w:val="22"/>
              </w:rPr>
            </w:pPr>
            <w:r w:rsidRPr="00733177">
              <w:rPr>
                <w:sz w:val="22"/>
                <w:szCs w:val="22"/>
              </w:rPr>
              <w:t>BLANK</w:t>
            </w:r>
          </w:p>
        </w:tc>
        <w:tc>
          <w:tcPr>
            <w:tcW w:w="0" w:type="auto"/>
          </w:tcPr>
          <w:p w14:paraId="328009B1" w14:textId="77777777" w:rsidR="00F47551" w:rsidRPr="00733177" w:rsidRDefault="00F47551" w:rsidP="00733177">
            <w:pPr>
              <w:rPr>
                <w:sz w:val="22"/>
                <w:szCs w:val="22"/>
              </w:rPr>
            </w:pPr>
            <w:r w:rsidRPr="00733177">
              <w:rPr>
                <w:sz w:val="22"/>
                <w:szCs w:val="22"/>
              </w:rPr>
              <w:t>Missing/NaN value</w:t>
            </w:r>
          </w:p>
        </w:tc>
        <w:tc>
          <w:tcPr>
            <w:tcW w:w="0" w:type="auto"/>
          </w:tcPr>
          <w:p w14:paraId="7500A570" w14:textId="77777777" w:rsidR="00F47551" w:rsidRPr="00733177" w:rsidRDefault="00F47551" w:rsidP="00733177">
            <w:pPr>
              <w:rPr>
                <w:sz w:val="22"/>
                <w:szCs w:val="22"/>
              </w:rPr>
            </w:pPr>
            <w:r w:rsidRPr="00733177">
              <w:rPr>
                <w:sz w:val="22"/>
                <w:szCs w:val="22"/>
              </w:rPr>
              <w:t xml:space="preserve">Include in sum as 0; mark month as </w:t>
            </w:r>
            <w:proofErr w:type="spellStart"/>
            <w:r w:rsidRPr="00733177">
              <w:rPr>
                <w:sz w:val="22"/>
                <w:szCs w:val="22"/>
              </w:rPr>
              <w:t>Has_Flagged_Data</w:t>
            </w:r>
            <w:proofErr w:type="spellEnd"/>
          </w:p>
        </w:tc>
      </w:tr>
      <w:tr w:rsidR="00F47551" w:rsidRPr="00733177" w14:paraId="32E4F371" w14:textId="77777777" w:rsidTr="0005401F">
        <w:tc>
          <w:tcPr>
            <w:tcW w:w="0" w:type="auto"/>
          </w:tcPr>
          <w:p w14:paraId="503771DA" w14:textId="77777777" w:rsidR="00F47551" w:rsidRPr="00733177" w:rsidRDefault="00F47551" w:rsidP="00733177">
            <w:pPr>
              <w:rPr>
                <w:sz w:val="22"/>
                <w:szCs w:val="22"/>
              </w:rPr>
            </w:pPr>
            <w:r w:rsidRPr="00733177">
              <w:rPr>
                <w:sz w:val="22"/>
                <w:szCs w:val="22"/>
              </w:rPr>
              <w:t>NEGATIVE</w:t>
            </w:r>
          </w:p>
        </w:tc>
        <w:tc>
          <w:tcPr>
            <w:tcW w:w="0" w:type="auto"/>
          </w:tcPr>
          <w:p w14:paraId="7A1795DA" w14:textId="77777777" w:rsidR="00F47551" w:rsidRPr="00733177" w:rsidRDefault="00F47551" w:rsidP="00733177">
            <w:pPr>
              <w:rPr>
                <w:sz w:val="22"/>
                <w:szCs w:val="22"/>
              </w:rPr>
            </w:pPr>
            <w:r w:rsidRPr="00733177">
              <w:rPr>
                <w:sz w:val="22"/>
                <w:szCs w:val="22"/>
              </w:rPr>
              <w:t>Negative flow value</w:t>
            </w:r>
          </w:p>
        </w:tc>
        <w:tc>
          <w:tcPr>
            <w:tcW w:w="0" w:type="auto"/>
          </w:tcPr>
          <w:p w14:paraId="75DCCE58" w14:textId="77777777" w:rsidR="00F47551" w:rsidRPr="00733177" w:rsidRDefault="00F47551" w:rsidP="00733177">
            <w:pPr>
              <w:rPr>
                <w:sz w:val="22"/>
                <w:szCs w:val="22"/>
              </w:rPr>
            </w:pPr>
            <w:r w:rsidRPr="00733177">
              <w:rPr>
                <w:sz w:val="22"/>
                <w:szCs w:val="22"/>
              </w:rPr>
              <w:t xml:space="preserve">Include in sum; mark month as </w:t>
            </w:r>
            <w:proofErr w:type="spellStart"/>
            <w:r w:rsidRPr="00733177">
              <w:rPr>
                <w:sz w:val="22"/>
                <w:szCs w:val="22"/>
              </w:rPr>
              <w:t>Has_Flagged_Data</w:t>
            </w:r>
            <w:proofErr w:type="spellEnd"/>
          </w:p>
        </w:tc>
      </w:tr>
    </w:tbl>
    <w:p w14:paraId="04253AFA" w14:textId="77777777" w:rsidR="00733177" w:rsidRDefault="00733177">
      <w:pPr>
        <w:pStyle w:val="BodyText"/>
      </w:pPr>
    </w:p>
    <w:p w14:paraId="145BF811" w14:textId="632B032A" w:rsidR="00F47551" w:rsidRDefault="00F47551">
      <w:pPr>
        <w:pStyle w:val="BodyText"/>
      </w:pPr>
      <w:r>
        <w:t xml:space="preserve">If any day in a month has a flag, the entire month is marked </w:t>
      </w:r>
      <w:proofErr w:type="spellStart"/>
      <w:r>
        <w:rPr>
          <w:rStyle w:val="VerbatimChar"/>
        </w:rPr>
        <w:t>Has_Flagged_Data</w:t>
      </w:r>
      <w:proofErr w:type="spellEnd"/>
      <w:r>
        <w:rPr>
          <w:rStyle w:val="VerbatimChar"/>
        </w:rPr>
        <w:t>=True</w:t>
      </w:r>
      <w:r>
        <w:t xml:space="preserve"> and the monthly CSV output shows </w:t>
      </w:r>
      <w:proofErr w:type="spellStart"/>
      <w:r>
        <w:rPr>
          <w:rStyle w:val="VerbatimChar"/>
        </w:rPr>
        <w:t>Data_Quality</w:t>
      </w:r>
      <w:proofErr w:type="spellEnd"/>
      <w:r>
        <w:rPr>
          <w:rStyle w:val="VerbatimChar"/>
        </w:rPr>
        <w:t>=FLAGGED</w:t>
      </w:r>
      <w:r>
        <w:t xml:space="preserve"> for that well.</w:t>
      </w:r>
    </w:p>
    <w:p w14:paraId="1D7CD1A9" w14:textId="77777777" w:rsidR="00F47551" w:rsidRDefault="00F47551" w:rsidP="00985FB5">
      <w:pPr>
        <w:pStyle w:val="Heading2"/>
      </w:pPr>
      <w:bookmarkStart w:id="31" w:name="output-products"/>
      <w:r>
        <w:lastRenderedPageBreak/>
        <w:t>9. Output Products</w:t>
      </w:r>
      <w:bookmarkEnd w:id="31"/>
    </w:p>
    <w:p w14:paraId="58840A93" w14:textId="77777777" w:rsidR="00F47551" w:rsidRDefault="00F47551" w:rsidP="008261FD">
      <w:pPr>
        <w:pStyle w:val="Heading3"/>
      </w:pPr>
      <w:bookmarkStart w:id="32" w:name="table-1-historical-annual-pumping"/>
      <w:r>
        <w:t>9.1 Table 1: Historical Annual Pumping</w:t>
      </w:r>
      <w:bookmarkEnd w:id="32"/>
    </w:p>
    <w:p w14:paraId="5C967C7F" w14:textId="77777777" w:rsidR="00F47551" w:rsidRDefault="00F47551" w:rsidP="00733177">
      <w:pPr>
        <w:pStyle w:val="ListParagraph"/>
        <w:numPr>
          <w:ilvl w:val="0"/>
          <w:numId w:val="15"/>
        </w:numPr>
      </w:pPr>
      <w:r w:rsidRPr="00733177">
        <w:rPr>
          <w:b/>
        </w:rPr>
        <w:t>Content</w:t>
      </w:r>
      <w:r>
        <w:t>: Annual pumping by well in acre-feet per year (AF/yr)</w:t>
      </w:r>
    </w:p>
    <w:p w14:paraId="1432FED6" w14:textId="52FDDEE9" w:rsidR="00F47551" w:rsidRDefault="00F47551" w:rsidP="00733177">
      <w:pPr>
        <w:pStyle w:val="ListParagraph"/>
        <w:numPr>
          <w:ilvl w:val="0"/>
          <w:numId w:val="15"/>
        </w:numPr>
      </w:pPr>
      <w:r w:rsidRPr="00733177">
        <w:rPr>
          <w:b/>
        </w:rPr>
        <w:t>Format</w:t>
      </w:r>
      <w:r>
        <w:t>: Wells 1</w:t>
      </w:r>
      <w:r w:rsidR="0050283B">
        <w:t>–</w:t>
      </w:r>
      <w:r>
        <w:t>13 as columns, years as rows (one row added per year)</w:t>
      </w:r>
    </w:p>
    <w:p w14:paraId="03672466" w14:textId="77777777" w:rsidR="00F47551" w:rsidRDefault="00F47551" w:rsidP="00733177">
      <w:pPr>
        <w:pStyle w:val="ListParagraph"/>
        <w:numPr>
          <w:ilvl w:val="0"/>
          <w:numId w:val="15"/>
        </w:numPr>
      </w:pPr>
      <w:r w:rsidRPr="00733177">
        <w:rPr>
          <w:b/>
        </w:rPr>
        <w:t>Well 3 label</w:t>
      </w:r>
      <w:r>
        <w:t>: “3/3A” in the column header (combined wells)</w:t>
      </w:r>
    </w:p>
    <w:p w14:paraId="26EC0990" w14:textId="77777777" w:rsidR="00F47551" w:rsidRDefault="00F47551" w:rsidP="00733177">
      <w:pPr>
        <w:pStyle w:val="ListParagraph"/>
        <w:numPr>
          <w:ilvl w:val="0"/>
          <w:numId w:val="15"/>
        </w:numPr>
      </w:pPr>
      <w:r w:rsidRPr="00733177">
        <w:rPr>
          <w:b/>
        </w:rPr>
        <w:t>Files</w:t>
      </w:r>
      <w:r>
        <w:t xml:space="preserve">: </w:t>
      </w:r>
      <w:r>
        <w:rPr>
          <w:rStyle w:val="VerbatimChar"/>
        </w:rPr>
        <w:t>{year}_Table_1_updated.csv</w:t>
      </w:r>
      <w:r>
        <w:t xml:space="preserve"> and </w:t>
      </w:r>
      <w:r>
        <w:rPr>
          <w:rStyle w:val="VerbatimChar"/>
        </w:rPr>
        <w:t>{year}_Table_1_updated.xlsx</w:t>
      </w:r>
    </w:p>
    <w:p w14:paraId="4837AF1B" w14:textId="77777777" w:rsidR="00F47551" w:rsidRDefault="00F47551" w:rsidP="00733177">
      <w:pPr>
        <w:pStyle w:val="ListParagraph"/>
        <w:numPr>
          <w:ilvl w:val="0"/>
          <w:numId w:val="15"/>
        </w:numPr>
      </w:pPr>
      <w:r w:rsidRPr="00733177">
        <w:rPr>
          <w:b/>
        </w:rPr>
        <w:t>Purpose</w:t>
      </w:r>
      <w:r>
        <w:t>: Historical trend analysis for OSE annual report</w:t>
      </w:r>
    </w:p>
    <w:p w14:paraId="1B4577D3" w14:textId="77777777" w:rsidR="00F47551" w:rsidRDefault="00F47551" w:rsidP="008261FD">
      <w:pPr>
        <w:pStyle w:val="Heading3"/>
      </w:pPr>
      <w:bookmarkStart w:id="33" w:name="table-2-monthly-pumping-for-current-year"/>
      <w:r>
        <w:t>9.2 Table 2: Monthly Pumping for Current Year</w:t>
      </w:r>
      <w:bookmarkEnd w:id="33"/>
    </w:p>
    <w:p w14:paraId="5312AB66" w14:textId="77777777" w:rsidR="00F47551" w:rsidRDefault="00F47551" w:rsidP="00733177">
      <w:pPr>
        <w:pStyle w:val="ListParagraph"/>
        <w:numPr>
          <w:ilvl w:val="0"/>
          <w:numId w:val="15"/>
        </w:numPr>
      </w:pPr>
      <w:r w:rsidRPr="00733177">
        <w:rPr>
          <w:b/>
        </w:rPr>
        <w:t>Content</w:t>
      </w:r>
      <w:r>
        <w:t>: Monthly pumping by well in acre-feet per month (AF/month)</w:t>
      </w:r>
    </w:p>
    <w:p w14:paraId="0E46486A" w14:textId="3F751E31" w:rsidR="00F47551" w:rsidRDefault="00F47551" w:rsidP="00733177">
      <w:pPr>
        <w:pStyle w:val="ListParagraph"/>
        <w:numPr>
          <w:ilvl w:val="0"/>
          <w:numId w:val="15"/>
        </w:numPr>
      </w:pPr>
      <w:r w:rsidRPr="00733177">
        <w:rPr>
          <w:b/>
        </w:rPr>
        <w:t>Format</w:t>
      </w:r>
      <w:r>
        <w:t>: Wells 1</w:t>
      </w:r>
      <w:r w:rsidR="0050283B">
        <w:t>–</w:t>
      </w:r>
      <w:r>
        <w:t>13 as rows, months JAN-DEC as columns, with Total column</w:t>
      </w:r>
    </w:p>
    <w:p w14:paraId="3954D49D" w14:textId="77777777" w:rsidR="00F47551" w:rsidRDefault="00F47551" w:rsidP="00733177">
      <w:pPr>
        <w:pStyle w:val="ListParagraph"/>
        <w:numPr>
          <w:ilvl w:val="0"/>
          <w:numId w:val="15"/>
        </w:numPr>
      </w:pPr>
      <w:r w:rsidRPr="00733177">
        <w:rPr>
          <w:b/>
        </w:rPr>
        <w:t>Files</w:t>
      </w:r>
      <w:r>
        <w:t xml:space="preserve">: </w:t>
      </w:r>
      <w:r>
        <w:rPr>
          <w:rStyle w:val="VerbatimChar"/>
        </w:rPr>
        <w:t>{year}_Table_2_output.csv</w:t>
      </w:r>
      <w:r>
        <w:t xml:space="preserve"> and </w:t>
      </w:r>
      <w:r>
        <w:rPr>
          <w:rStyle w:val="VerbatimChar"/>
        </w:rPr>
        <w:t>{year}_Table_2_output.xlsx</w:t>
      </w:r>
    </w:p>
    <w:p w14:paraId="066D572B" w14:textId="77777777" w:rsidR="00F47551" w:rsidRDefault="00F47551" w:rsidP="00733177">
      <w:pPr>
        <w:pStyle w:val="ListParagraph"/>
        <w:numPr>
          <w:ilvl w:val="0"/>
          <w:numId w:val="15"/>
        </w:numPr>
      </w:pPr>
      <w:r w:rsidRPr="00733177">
        <w:rPr>
          <w:b/>
        </w:rPr>
        <w:t>Purpose</w:t>
      </w:r>
      <w:r>
        <w:t>: Input to MODFLOW well package update (Step 2); OSE annual report</w:t>
      </w:r>
    </w:p>
    <w:p w14:paraId="2BB5AEB7" w14:textId="77777777" w:rsidR="00F47551" w:rsidRDefault="00F47551" w:rsidP="00733177">
      <w:pPr>
        <w:pStyle w:val="ListParagraph"/>
        <w:numPr>
          <w:ilvl w:val="0"/>
          <w:numId w:val="15"/>
        </w:numPr>
      </w:pPr>
      <w:r w:rsidRPr="00733177">
        <w:rPr>
          <w:b/>
        </w:rPr>
        <w:t>Downstream dependency</w:t>
      </w:r>
      <w:r>
        <w:t xml:space="preserve">: </w:t>
      </w:r>
      <w:r>
        <w:rPr>
          <w:rStyle w:val="VerbatimChar"/>
        </w:rPr>
        <w:t>step2_update_modflow.py</w:t>
      </w:r>
      <w:r>
        <w:t xml:space="preserve"> reads this file directly</w:t>
      </w:r>
    </w:p>
    <w:p w14:paraId="73FC6EC1" w14:textId="77777777" w:rsidR="00F47551" w:rsidRDefault="00F47551" w:rsidP="008261FD">
      <w:pPr>
        <w:pStyle w:val="Heading3"/>
      </w:pPr>
      <w:bookmarkStart w:id="34" w:name="monthly-csvs"/>
      <w:r>
        <w:t>9.3 Monthly CSVs</w:t>
      </w:r>
      <w:bookmarkEnd w:id="34"/>
    </w:p>
    <w:p w14:paraId="3631DEDF" w14:textId="77777777" w:rsidR="00F47551" w:rsidRDefault="00F47551" w:rsidP="00733177">
      <w:pPr>
        <w:pStyle w:val="ListParagraph"/>
        <w:numPr>
          <w:ilvl w:val="0"/>
          <w:numId w:val="15"/>
        </w:numPr>
      </w:pPr>
      <w:r w:rsidRPr="00733177">
        <w:rPr>
          <w:b/>
        </w:rPr>
        <w:t>Content</w:t>
      </w:r>
      <w:r>
        <w:t>: Per-well MG and AF values with data quality flags for one month</w:t>
      </w:r>
    </w:p>
    <w:p w14:paraId="323FD51F" w14:textId="77777777" w:rsidR="00F47551" w:rsidRDefault="00F47551" w:rsidP="00733177">
      <w:pPr>
        <w:pStyle w:val="ListParagraph"/>
        <w:numPr>
          <w:ilvl w:val="0"/>
          <w:numId w:val="15"/>
        </w:numPr>
      </w:pPr>
      <w:r w:rsidRPr="00733177">
        <w:rPr>
          <w:b/>
        </w:rPr>
        <w:t>Format</w:t>
      </w:r>
      <w:r>
        <w:t xml:space="preserve">: 13 well rows + </w:t>
      </w:r>
      <w:proofErr w:type="spellStart"/>
      <w:r>
        <w:t>Calculated_Sum</w:t>
      </w:r>
      <w:proofErr w:type="spellEnd"/>
      <w:r>
        <w:t xml:space="preserve"> row</w:t>
      </w:r>
    </w:p>
    <w:p w14:paraId="55DFE45F" w14:textId="77777777" w:rsidR="00F47551" w:rsidRDefault="00F47551" w:rsidP="00733177">
      <w:pPr>
        <w:pStyle w:val="ListParagraph"/>
        <w:numPr>
          <w:ilvl w:val="0"/>
          <w:numId w:val="15"/>
        </w:numPr>
      </w:pPr>
      <w:r w:rsidRPr="00733177">
        <w:rPr>
          <w:b/>
        </w:rPr>
        <w:t>Files</w:t>
      </w:r>
      <w:r>
        <w:t xml:space="preserve">: </w:t>
      </w:r>
      <w:r>
        <w:rPr>
          <w:rStyle w:val="VerbatimChar"/>
        </w:rPr>
        <w:t>{year}_{MM}_{MON}.csv</w:t>
      </w:r>
      <w:r>
        <w:t xml:space="preserve"> (e.g., </w:t>
      </w:r>
      <w:r>
        <w:rPr>
          <w:rStyle w:val="VerbatimChar"/>
        </w:rPr>
        <w:t>2024_07_JUL.csv</w:t>
      </w:r>
      <w:r>
        <w:t>)</w:t>
      </w:r>
    </w:p>
    <w:p w14:paraId="0948EFC0" w14:textId="77777777" w:rsidR="00F47551" w:rsidRDefault="00F47551" w:rsidP="00733177">
      <w:pPr>
        <w:pStyle w:val="ListParagraph"/>
        <w:numPr>
          <w:ilvl w:val="0"/>
          <w:numId w:val="15"/>
        </w:numPr>
      </w:pPr>
      <w:r w:rsidRPr="00733177">
        <w:rPr>
          <w:b/>
        </w:rPr>
        <w:t>Purpose</w:t>
      </w:r>
      <w:r>
        <w:t>: Intermediate data verification</w:t>
      </w:r>
    </w:p>
    <w:p w14:paraId="4E22470E" w14:textId="77777777" w:rsidR="00F47551" w:rsidRDefault="00F47551" w:rsidP="008261FD">
      <w:pPr>
        <w:pStyle w:val="Heading3"/>
      </w:pPr>
      <w:bookmarkStart w:id="35" w:name="input-summary"/>
      <w:r>
        <w:t>9.4 Input Summary</w:t>
      </w:r>
      <w:bookmarkEnd w:id="35"/>
    </w:p>
    <w:p w14:paraId="140CC7AB" w14:textId="77777777" w:rsidR="00F47551" w:rsidRDefault="00F47551" w:rsidP="00733177">
      <w:pPr>
        <w:pStyle w:val="ListParagraph"/>
        <w:numPr>
          <w:ilvl w:val="0"/>
          <w:numId w:val="16"/>
        </w:numPr>
      </w:pPr>
      <w:r w:rsidRPr="00733177">
        <w:rPr>
          <w:b/>
        </w:rPr>
        <w:t>Content</w:t>
      </w:r>
      <w:r>
        <w:t>: Data quality summary across all wells and months</w:t>
      </w:r>
    </w:p>
    <w:p w14:paraId="4954ADF5" w14:textId="77777777" w:rsidR="00F47551" w:rsidRDefault="00F47551" w:rsidP="00733177">
      <w:pPr>
        <w:pStyle w:val="ListParagraph"/>
        <w:numPr>
          <w:ilvl w:val="0"/>
          <w:numId w:val="16"/>
        </w:numPr>
      </w:pPr>
      <w:r w:rsidRPr="00733177">
        <w:rPr>
          <w:b/>
        </w:rPr>
        <w:t>File</w:t>
      </w:r>
      <w:r>
        <w:t xml:space="preserve">: </w:t>
      </w:r>
      <w:r>
        <w:rPr>
          <w:rStyle w:val="VerbatimChar"/>
        </w:rPr>
        <w:t>input_summary.csv</w:t>
      </w:r>
    </w:p>
    <w:p w14:paraId="50A26ABE" w14:textId="77777777" w:rsidR="00F47551" w:rsidRDefault="00F47551" w:rsidP="00733177">
      <w:pPr>
        <w:pStyle w:val="ListParagraph"/>
        <w:numPr>
          <w:ilvl w:val="0"/>
          <w:numId w:val="16"/>
        </w:numPr>
      </w:pPr>
      <w:r w:rsidRPr="00733177">
        <w:rPr>
          <w:b/>
        </w:rPr>
        <w:t>Purpose</w:t>
      </w:r>
      <w:r>
        <w:t>: Audit trail for flagged data</w:t>
      </w:r>
    </w:p>
    <w:p w14:paraId="68F31627" w14:textId="77777777" w:rsidR="00F47551" w:rsidRDefault="00F47551" w:rsidP="00985FB5">
      <w:pPr>
        <w:pStyle w:val="Heading2"/>
      </w:pPr>
      <w:bookmarkStart w:id="36" w:name="dimensional-safety"/>
      <w:r>
        <w:lastRenderedPageBreak/>
        <w:t>10. Dimensional Safety</w:t>
      </w:r>
      <w:bookmarkEnd w:id="36"/>
    </w:p>
    <w:p w14:paraId="50A5CF41" w14:textId="19AE529D" w:rsidR="00F47551" w:rsidRDefault="00F47551" w:rsidP="0050283B">
      <w:r>
        <w:t xml:space="preserve">The pipeline uses the Python </w:t>
      </w:r>
      <w:r>
        <w:rPr>
          <w:rStyle w:val="VerbatimChar"/>
        </w:rPr>
        <w:t>pint</w:t>
      </w:r>
      <w:r>
        <w:t xml:space="preserve"> library </w:t>
      </w:r>
      <w:r w:rsidR="00ED1FFE">
        <w:fldChar w:fldCharType="begin"/>
      </w:r>
      <w:r w:rsidR="00ED1FFE">
        <w:instrText xml:space="preserve"> ADDIN ZOTERO_ITEM CSL_CITATION {"citationID":"F3EXXbH5","properties":{"formattedCitation":"(Grecco, Hern\\uc0\\u225{}n, 2026)","plainCitation":"(Grecco, Hernán, 2026)","noteIndex":0},"citationItems":[{"id":4122,"uris":["http://zotero.org/users/12998432/items/36K5E452"],"itemData":{"id":4122,"type":"report","title":"Pint: makes units easy. Available: https://pint.readthedocs.io/en/stable/, accessed February 24, 2026","author":[{"literal":"Grecco, Hernán"}],"issued":{"date-parts":[["2026"]]}}}],"schema":"https://github.com/citation-style-language/schema/raw/master/csl-citation.json"} </w:instrText>
      </w:r>
      <w:r w:rsidR="00ED1FFE">
        <w:fldChar w:fldCharType="separate"/>
      </w:r>
      <w:r w:rsidR="00ED1FFE" w:rsidRPr="00ED1FFE">
        <w:t>(Grecco, Hernán, 2026)</w:t>
      </w:r>
      <w:r w:rsidR="00ED1FFE">
        <w:fldChar w:fldCharType="end"/>
      </w:r>
      <w:r w:rsidR="00ED1FFE">
        <w:t xml:space="preserve"> </w:t>
      </w:r>
      <w:r>
        <w:t>for unit tracking:</w:t>
      </w:r>
    </w:p>
    <w:p w14:paraId="040CCF7A" w14:textId="77777777" w:rsidR="00F47551" w:rsidRDefault="00F47551" w:rsidP="0050283B">
      <w:pPr>
        <w:jc w:val="left"/>
      </w:pPr>
      <w:proofErr w:type="spellStart"/>
      <w:r>
        <w:rPr>
          <w:rStyle w:val="NormalTok"/>
        </w:rPr>
        <w:t>ureg</w:t>
      </w:r>
      <w:proofErr w:type="spellEnd"/>
      <w:r>
        <w:rPr>
          <w:rStyle w:val="NormalTok"/>
        </w:rPr>
        <w:t xml:space="preserve"> </w:t>
      </w:r>
      <w:r>
        <w:rPr>
          <w:rStyle w:val="OperatorTok"/>
        </w:rPr>
        <w:t>=</w:t>
      </w:r>
      <w:r>
        <w:rPr>
          <w:rStyle w:val="NormalTok"/>
        </w:rPr>
        <w:t xml:space="preserve"> </w:t>
      </w:r>
      <w:proofErr w:type="spellStart"/>
      <w:r>
        <w:rPr>
          <w:rStyle w:val="NormalTok"/>
        </w:rPr>
        <w:t>UnitRegistry</w:t>
      </w:r>
      <w:proofErr w:type="spellEnd"/>
      <w:r>
        <w:rPr>
          <w:rStyle w:val="NormalTok"/>
        </w:rPr>
        <w:t>()</w:t>
      </w:r>
      <w:r>
        <w:br/>
      </w:r>
      <w:proofErr w:type="spellStart"/>
      <w:r>
        <w:rPr>
          <w:rStyle w:val="NormalTok"/>
        </w:rPr>
        <w:t>ureg.define</w:t>
      </w:r>
      <w:proofErr w:type="spellEnd"/>
      <w:r>
        <w:rPr>
          <w:rStyle w:val="NormalTok"/>
        </w:rPr>
        <w:t>(</w:t>
      </w:r>
      <w:r>
        <w:rPr>
          <w:rStyle w:val="StringTok"/>
        </w:rPr>
        <w:t>'</w:t>
      </w:r>
      <w:proofErr w:type="spellStart"/>
      <w:r>
        <w:rPr>
          <w:rStyle w:val="StringTok"/>
        </w:rPr>
        <w:t>million_gallon</w:t>
      </w:r>
      <w:proofErr w:type="spellEnd"/>
      <w:r>
        <w:rPr>
          <w:rStyle w:val="StringTok"/>
        </w:rPr>
        <w:t xml:space="preserve"> = 1e6 * gallon = MG'</w:t>
      </w:r>
      <w:r>
        <w:rPr>
          <w:rStyle w:val="NormalTok"/>
        </w:rPr>
        <w:t>)</w:t>
      </w:r>
      <w:r>
        <w:br/>
      </w:r>
      <w:proofErr w:type="spellStart"/>
      <w:r>
        <w:rPr>
          <w:rStyle w:val="NormalTok"/>
        </w:rPr>
        <w:t>ureg.define</w:t>
      </w:r>
      <w:proofErr w:type="spellEnd"/>
      <w:r>
        <w:rPr>
          <w:rStyle w:val="NormalTok"/>
        </w:rPr>
        <w:t>(</w:t>
      </w:r>
      <w:r>
        <w:rPr>
          <w:rStyle w:val="StringTok"/>
        </w:rPr>
        <w:t>'</w:t>
      </w:r>
      <w:proofErr w:type="spellStart"/>
      <w:r>
        <w:rPr>
          <w:rStyle w:val="StringTok"/>
        </w:rPr>
        <w:t>million_gallon_per_day</w:t>
      </w:r>
      <w:proofErr w:type="spellEnd"/>
      <w:r>
        <w:rPr>
          <w:rStyle w:val="StringTok"/>
        </w:rPr>
        <w:t xml:space="preserve"> = </w:t>
      </w:r>
      <w:proofErr w:type="spellStart"/>
      <w:r>
        <w:rPr>
          <w:rStyle w:val="StringTok"/>
        </w:rPr>
        <w:t>million_gallon</w:t>
      </w:r>
      <w:proofErr w:type="spellEnd"/>
      <w:r>
        <w:rPr>
          <w:rStyle w:val="StringTok"/>
        </w:rPr>
        <w:t xml:space="preserve"> / day = MGD'</w:t>
      </w:r>
      <w:r>
        <w:rPr>
          <w:rStyle w:val="NormalTok"/>
        </w:rPr>
        <w:t>)</w:t>
      </w:r>
    </w:p>
    <w:p w14:paraId="7A802D25" w14:textId="77777777" w:rsidR="00F47551" w:rsidRDefault="00F47551" w:rsidP="0050283B">
      <w:r>
        <w:t xml:space="preserve">This ensures that: 1. Daily MGD values multiplied by day units yield MG volumes 2. MG-to-AF conversion uses the pint library’s built-in gallon-to-acre-foot relationship 3. Unit mismatches raise </w:t>
      </w:r>
      <w:proofErr w:type="spellStart"/>
      <w:r>
        <w:rPr>
          <w:rStyle w:val="VerbatimChar"/>
        </w:rPr>
        <w:t>DimensionalityError</w:t>
      </w:r>
      <w:proofErr w:type="spellEnd"/>
      <w:r>
        <w:t xml:space="preserve"> at runtime rather than producing silent numerical errors</w:t>
      </w:r>
    </w:p>
    <w:p w14:paraId="5BCBF6B2" w14:textId="77777777" w:rsidR="00ED1FFE" w:rsidRDefault="00F47551" w:rsidP="00ED1FFE">
      <w:pPr>
        <w:pStyle w:val="Heading2"/>
      </w:pPr>
      <w:bookmarkStart w:id="37" w:name="references"/>
      <w:r>
        <w:t xml:space="preserve">11. </w:t>
      </w:r>
      <w:bookmarkStart w:id="38" w:name="data-sources"/>
      <w:bookmarkEnd w:id="37"/>
      <w:r w:rsidR="00ED1FFE">
        <w:t>Data Sources</w:t>
      </w:r>
      <w:bookmarkEnd w:id="38"/>
    </w:p>
    <w:p w14:paraId="0D5EBBD4" w14:textId="277EC45B" w:rsidR="00F47551" w:rsidRDefault="00F47551" w:rsidP="00CB257C">
      <w:pPr>
        <w:pStyle w:val="Compact"/>
        <w:spacing w:line="240" w:lineRule="auto"/>
        <w:jc w:val="left"/>
      </w:pPr>
      <w:r>
        <w:t>City of Santa Fe, Buckman Wellfield SCADA System, daily production CSV files delivered</w:t>
      </w:r>
      <w:r w:rsidR="00CB257C">
        <w:t xml:space="preserve"> via email</w:t>
      </w:r>
      <w:r>
        <w:t xml:space="preserve"> annually</w:t>
      </w:r>
    </w:p>
    <w:p w14:paraId="0B5B895C" w14:textId="77777777" w:rsidR="00F47551" w:rsidRDefault="00F47551" w:rsidP="00985FB5">
      <w:pPr>
        <w:pStyle w:val="Heading2"/>
      </w:pPr>
      <w:bookmarkStart w:id="39" w:name="cross-references"/>
      <w:r>
        <w:t>12. Cross-References</w:t>
      </w:r>
      <w:bookmarkEnd w:id="39"/>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7E0" w:firstRow="1" w:lastRow="1" w:firstColumn="1" w:lastColumn="1" w:noHBand="1" w:noVBand="1"/>
      </w:tblPr>
      <w:tblGrid>
        <w:gridCol w:w="3131"/>
        <w:gridCol w:w="9819"/>
      </w:tblGrid>
      <w:tr w:rsidR="00F47551" w:rsidRPr="00CB257C" w14:paraId="1F7A96A4" w14:textId="77777777" w:rsidTr="0005401F">
        <w:tc>
          <w:tcPr>
            <w:tcW w:w="0" w:type="auto"/>
            <w:vAlign w:val="bottom"/>
          </w:tcPr>
          <w:p w14:paraId="51B14D66" w14:textId="69BAFA61" w:rsidR="00F47551" w:rsidRPr="00CB257C" w:rsidRDefault="00F47551" w:rsidP="00CB257C">
            <w:pPr>
              <w:rPr>
                <w:b/>
                <w:bCs/>
                <w:sz w:val="22"/>
                <w:szCs w:val="22"/>
              </w:rPr>
            </w:pPr>
            <w:r w:rsidRPr="00CB257C">
              <w:rPr>
                <w:b/>
                <w:bCs/>
                <w:sz w:val="22"/>
                <w:szCs w:val="22"/>
              </w:rPr>
              <w:t>Related Spec</w:t>
            </w:r>
            <w:r w:rsidR="00CB257C">
              <w:rPr>
                <w:b/>
                <w:bCs/>
                <w:sz w:val="22"/>
                <w:szCs w:val="22"/>
              </w:rPr>
              <w:t>ification</w:t>
            </w:r>
          </w:p>
        </w:tc>
        <w:tc>
          <w:tcPr>
            <w:tcW w:w="0" w:type="auto"/>
            <w:vAlign w:val="bottom"/>
          </w:tcPr>
          <w:p w14:paraId="19F32261" w14:textId="77777777" w:rsidR="00F47551" w:rsidRPr="00CB257C" w:rsidRDefault="00F47551" w:rsidP="00CB257C">
            <w:pPr>
              <w:rPr>
                <w:b/>
                <w:bCs/>
                <w:sz w:val="22"/>
                <w:szCs w:val="22"/>
              </w:rPr>
            </w:pPr>
            <w:r w:rsidRPr="00CB257C">
              <w:rPr>
                <w:b/>
                <w:bCs/>
                <w:sz w:val="22"/>
                <w:szCs w:val="22"/>
              </w:rPr>
              <w:t>Relationship</w:t>
            </w:r>
          </w:p>
        </w:tc>
      </w:tr>
      <w:tr w:rsidR="00F47551" w:rsidRPr="00CB257C" w14:paraId="02D9D4FA" w14:textId="77777777" w:rsidTr="0005401F">
        <w:tc>
          <w:tcPr>
            <w:tcW w:w="0" w:type="auto"/>
          </w:tcPr>
          <w:p w14:paraId="3CF1DC48" w14:textId="77777777" w:rsidR="00F47551" w:rsidRPr="00CB257C" w:rsidRDefault="00F47551" w:rsidP="00CB257C">
            <w:pPr>
              <w:rPr>
                <w:sz w:val="22"/>
                <w:szCs w:val="22"/>
              </w:rPr>
            </w:pPr>
            <w:r w:rsidRPr="00CB257C">
              <w:rPr>
                <w:sz w:val="22"/>
                <w:szCs w:val="22"/>
              </w:rPr>
              <w:t>DS-02</w:t>
            </w:r>
          </w:p>
        </w:tc>
        <w:tc>
          <w:tcPr>
            <w:tcW w:w="0" w:type="auto"/>
          </w:tcPr>
          <w:p w14:paraId="259C93AB" w14:textId="77777777" w:rsidR="00F47551" w:rsidRPr="00CB257C" w:rsidRDefault="00F47551" w:rsidP="00CB257C">
            <w:pPr>
              <w:rPr>
                <w:sz w:val="22"/>
                <w:szCs w:val="22"/>
              </w:rPr>
            </w:pPr>
            <w:r w:rsidRPr="00CB257C">
              <w:rPr>
                <w:sz w:val="22"/>
                <w:szCs w:val="22"/>
              </w:rPr>
              <w:t>Table 2 output (AF/month) is the input to MODFLOW well package update</w:t>
            </w:r>
          </w:p>
        </w:tc>
      </w:tr>
      <w:tr w:rsidR="00F47551" w:rsidRPr="00CB257C" w14:paraId="7F3EC6F6" w14:textId="77777777" w:rsidTr="0005401F">
        <w:tc>
          <w:tcPr>
            <w:tcW w:w="0" w:type="auto"/>
          </w:tcPr>
          <w:p w14:paraId="79CC23BA" w14:textId="77777777" w:rsidR="00F47551" w:rsidRPr="00CB257C" w:rsidRDefault="00F47551" w:rsidP="00CB257C">
            <w:pPr>
              <w:rPr>
                <w:sz w:val="22"/>
                <w:szCs w:val="22"/>
              </w:rPr>
            </w:pPr>
            <w:r w:rsidRPr="00CB257C">
              <w:rPr>
                <w:sz w:val="22"/>
                <w:szCs w:val="22"/>
              </w:rPr>
              <w:t>DS-03</w:t>
            </w:r>
          </w:p>
        </w:tc>
        <w:tc>
          <w:tcPr>
            <w:tcW w:w="0" w:type="auto"/>
          </w:tcPr>
          <w:p w14:paraId="27839D85" w14:textId="77777777" w:rsidR="00F47551" w:rsidRPr="00CB257C" w:rsidRDefault="00F47551" w:rsidP="00CB257C">
            <w:pPr>
              <w:rPr>
                <w:sz w:val="22"/>
                <w:szCs w:val="22"/>
              </w:rPr>
            </w:pPr>
            <w:r w:rsidRPr="00CB257C">
              <w:rPr>
                <w:sz w:val="22"/>
                <w:szCs w:val="22"/>
              </w:rPr>
              <w:t>Pumping data drives all stream depletion calculations downstream</w:t>
            </w:r>
          </w:p>
        </w:tc>
      </w:tr>
      <w:tr w:rsidR="00F47551" w:rsidRPr="00CB257C" w14:paraId="6941B58B" w14:textId="77777777" w:rsidTr="0005401F">
        <w:tc>
          <w:tcPr>
            <w:tcW w:w="0" w:type="auto"/>
          </w:tcPr>
          <w:p w14:paraId="2663CECB" w14:textId="77777777" w:rsidR="00F47551" w:rsidRPr="00CB257C" w:rsidRDefault="00F47551" w:rsidP="00CB257C">
            <w:pPr>
              <w:rPr>
                <w:sz w:val="22"/>
                <w:szCs w:val="22"/>
              </w:rPr>
            </w:pPr>
            <w:r w:rsidRPr="00CB257C">
              <w:rPr>
                <w:sz w:val="22"/>
                <w:szCs w:val="22"/>
              </w:rPr>
              <w:t>IS-01</w:t>
            </w:r>
          </w:p>
        </w:tc>
        <w:tc>
          <w:tcPr>
            <w:tcW w:w="0" w:type="auto"/>
          </w:tcPr>
          <w:p w14:paraId="5E010C4C" w14:textId="77777777" w:rsidR="00F47551" w:rsidRPr="00CB257C" w:rsidRDefault="00F47551" w:rsidP="00CB257C">
            <w:pPr>
              <w:rPr>
                <w:sz w:val="22"/>
                <w:szCs w:val="22"/>
              </w:rPr>
            </w:pPr>
            <w:r w:rsidRPr="00CB257C">
              <w:rPr>
                <w:sz w:val="22"/>
                <w:szCs w:val="22"/>
              </w:rPr>
              <w:t xml:space="preserve">Implementation spec for </w:t>
            </w:r>
            <w:r w:rsidRPr="00CB257C">
              <w:rPr>
                <w:rStyle w:val="VerbatimChar"/>
                <w:sz w:val="22"/>
                <w:szCs w:val="22"/>
              </w:rPr>
              <w:t>step1_ingest_buckman_data.py</w:t>
            </w:r>
          </w:p>
        </w:tc>
      </w:tr>
    </w:tbl>
    <w:p w14:paraId="012D3A0B" w14:textId="4924AC65" w:rsidR="00CB257C" w:rsidRPr="00361EF5" w:rsidRDefault="00F47551" w:rsidP="00361EF5">
      <w:pPr>
        <w:rPr>
          <w:b/>
          <w:bCs/>
        </w:rPr>
      </w:pPr>
      <w:r w:rsidRPr="00361EF5">
        <w:rPr>
          <w:b/>
          <w:bCs/>
        </w:rPr>
        <w:t>Document Maintenance</w:t>
      </w:r>
    </w:p>
    <w:p w14:paraId="2D920C2B" w14:textId="50F925D5" w:rsidR="00111A24" w:rsidRDefault="00F47551" w:rsidP="00361EF5">
      <w:r>
        <w:rPr>
          <w:i/>
        </w:rPr>
        <w:t>Next Review:</w:t>
      </w:r>
      <w:r>
        <w:t xml:space="preserve"> When CSV format changes or new wells are added to the Buckman Wellfield - </w:t>
      </w:r>
      <w:r>
        <w:rPr>
          <w:i/>
        </w:rPr>
        <w:t>Change Triggers:</w:t>
      </w:r>
      <w:r>
        <w:t xml:space="preserve"> New well drilled (update WELL_OSE_MAP); CSV column format change; USGS conversion factor revision; change in OSE reporting requirements</w:t>
      </w:r>
    </w:p>
    <w:p w14:paraId="57E62EE9" w14:textId="77777777" w:rsidR="00111A24" w:rsidRDefault="00111A24">
      <w:pPr>
        <w:spacing w:after="160" w:line="259" w:lineRule="auto"/>
        <w:jc w:val="left"/>
        <w:rPr>
          <w:rFonts w:asciiTheme="minorHAnsi" w:eastAsiaTheme="minorHAnsi" w:hAnsiTheme="minorHAnsi" w:cstheme="minorBidi"/>
        </w:rPr>
      </w:pPr>
      <w:r>
        <w:br w:type="page"/>
      </w:r>
    </w:p>
    <w:p w14:paraId="56E98EE2" w14:textId="77777777" w:rsidR="00F47551" w:rsidRDefault="00F47551">
      <w:pPr>
        <w:pStyle w:val="Heading1"/>
      </w:pPr>
      <w:bookmarkStart w:id="40" w:name="X438e122504b9a563b7f02416809f5a6072022b5"/>
      <w:r>
        <w:lastRenderedPageBreak/>
        <w:t>DS-02: MODFLOW96 Santa Fe Local-Scale Model</w:t>
      </w:r>
      <w:bookmarkEnd w:id="40"/>
    </w:p>
    <w:p w14:paraId="53228F01" w14:textId="77777777" w:rsidR="00F47551" w:rsidRDefault="00F47551" w:rsidP="00985FB5">
      <w:pPr>
        <w:pStyle w:val="Heading2"/>
      </w:pPr>
      <w:bookmarkStart w:id="41" w:name="purpose-scope-1"/>
      <w:r>
        <w:t>1. Purpose &amp; Scope</w:t>
      </w:r>
      <w:bookmarkEnd w:id="41"/>
    </w:p>
    <w:p w14:paraId="6FD4EBEF" w14:textId="1E419E73" w:rsidR="00F47551" w:rsidRDefault="00F47551" w:rsidP="009357A7">
      <w:r>
        <w:t xml:space="preserve">This specification documents the MODFLOW96 groundwater flow model </w:t>
      </w:r>
      <w:r w:rsidR="00F510D4">
        <w:fldChar w:fldCharType="begin"/>
      </w:r>
      <w:r w:rsidR="00F510D4">
        <w:instrText xml:space="preserve"> ADDIN ZOTERO_ITEM CSL_CITATION {"citationID":"46QRlqbI","properties":{"formattedCitation":"(Barroll, Peggy and Keyes, Eric, 2005)","plainCitation":"(Barroll, Peggy and Keyes, Eric, 2005)","noteIndex":0},"citationItems":[{"id":31,"uris":["http://zotero.org/users/12998432/items/ER4J8E5P"],"itemData":{"id":31,"type":"report","title":"Resolution of Discrepancy between Superposition and Calibrated Versions of the Model\", November 29, 2005, Office of the State Engineer Technical Memorandum to Tom Morrison, Hydrology Bureau Chief","author":[{"literal":"Barroll, Peggy"},{"literal":"Keyes, Eric"}],"issued":{"date-parts":[["2005"]]}}}],"schema":"https://github.com/citation-style-language/schema/raw/master/csl-citation.json"} </w:instrText>
      </w:r>
      <w:r w:rsidR="00F510D4">
        <w:fldChar w:fldCharType="separate"/>
      </w:r>
      <w:r w:rsidR="00F510D4" w:rsidRPr="00F510D4">
        <w:t>(Barroll, Peggy and Keyes, Eric, 2005)</w:t>
      </w:r>
      <w:r w:rsidR="00F510D4">
        <w:fldChar w:fldCharType="end"/>
      </w:r>
      <w:r w:rsidR="00F510D4">
        <w:t xml:space="preserve"> </w:t>
      </w:r>
      <w:r>
        <w:t xml:space="preserve">used to simulate Buckman Wellfield pumping effects on streams and springs in the Santa Fe area. The model is a local-scale, two-layer finite-difference representation of the Santa Fe Group aquifer system. Each year, monthly pumping data from Table 2 (see DS-01) is converted to MODFLOW well package rates, the model is executed, and binary flux outputs are passed to a FORTRAN post-processor for stream depletion calculations (see DS-03). This is the computational engine at the center of the Buckman depletion </w:t>
      </w:r>
      <w:r w:rsidR="00692F5F">
        <w:t xml:space="preserve">workflow </w:t>
      </w:r>
      <w:proofErr w:type="spellStart"/>
      <w:r w:rsidR="00692F5F">
        <w:t>pipeline</w:t>
      </w:r>
      <w:r>
        <w:t>e</w:t>
      </w:r>
      <w:proofErr w:type="spellEnd"/>
      <w:r>
        <w:t>.</w:t>
      </w:r>
    </w:p>
    <w:p w14:paraId="566C101B" w14:textId="77777777" w:rsidR="00F47551" w:rsidRDefault="00F47551" w:rsidP="009357A7">
      <w:r>
        <w:rPr>
          <w:b/>
        </w:rPr>
        <w:t>Critical distinction</w:t>
      </w:r>
      <w:r>
        <w:t xml:space="preserve">: This pipeline uses the original </w:t>
      </w:r>
      <w:r>
        <w:rPr>
          <w:b/>
        </w:rPr>
        <w:t>MODFLOW96</w:t>
      </w:r>
      <w:r>
        <w:t xml:space="preserve"> executable (1996 release), not MODFLOW-2005, MODFLOW-6, or FloPy. The model was built in the early 2000s and has been maintained as a frozen configuration with annual well-package updates only. All file formats, solver settings, and package structures follow MODFLOW96 conventions.</w:t>
      </w:r>
    </w:p>
    <w:p w14:paraId="074B17D2" w14:textId="77777777" w:rsidR="00F47551" w:rsidRDefault="00F47551" w:rsidP="00985FB5">
      <w:pPr>
        <w:pStyle w:val="Heading2"/>
      </w:pPr>
      <w:bookmarkStart w:id="42" w:name="scientific-basis-1"/>
      <w:r>
        <w:t>2. Scientific Basis</w:t>
      </w:r>
      <w:bookmarkEnd w:id="42"/>
    </w:p>
    <w:p w14:paraId="092145E5" w14:textId="7EA7B1DD" w:rsidR="00F47551" w:rsidRDefault="00F47551" w:rsidP="008261FD">
      <w:pPr>
        <w:pStyle w:val="Heading3"/>
      </w:pPr>
      <w:bookmarkStart w:id="43" w:name="key-equations-pumping-rate-conversion"/>
      <w:r>
        <w:t>2.</w:t>
      </w:r>
      <w:r w:rsidR="00D52221">
        <w:t>1</w:t>
      </w:r>
      <w:r>
        <w:t xml:space="preserve"> Key Equations – Pumping Rate Conversion</w:t>
      </w:r>
      <w:bookmarkEnd w:id="43"/>
    </w:p>
    <w:p w14:paraId="5C8327E0" w14:textId="77777777" w:rsidR="00F47551" w:rsidRDefault="00F47551" w:rsidP="00091DE2">
      <w:r>
        <w:t>Well pumping is converted from acre-feet per month (from Table 2) to cubic feet per second (MODFLOW internal units):</w:t>
      </w:r>
    </w:p>
    <w:p w14:paraId="2E9DAA5D" w14:textId="7DB9B9A1" w:rsidR="00091DE2" w:rsidRDefault="00F47551" w:rsidP="006E7D02">
      <w:pPr>
        <w:pStyle w:val="SourceCode"/>
        <w:jc w:val="left"/>
        <w:rPr>
          <w:rStyle w:val="VerbatimChar"/>
        </w:rPr>
      </w:pPr>
      <w:r>
        <w:rPr>
          <w:rStyle w:val="VerbatimChar"/>
        </w:rPr>
        <w:t xml:space="preserve">rate_ft3s = -(AF / </w:t>
      </w:r>
      <w:proofErr w:type="spellStart"/>
      <w:r>
        <w:rPr>
          <w:rStyle w:val="VerbatimChar"/>
        </w:rPr>
        <w:t>N_layers</w:t>
      </w:r>
      <w:proofErr w:type="spellEnd"/>
      <w:r>
        <w:rPr>
          <w:rStyle w:val="VerbatimChar"/>
        </w:rPr>
        <w:t>) * 43,560 ft^3/AF / (</w:t>
      </w:r>
      <w:proofErr w:type="spellStart"/>
      <w:r>
        <w:rPr>
          <w:rStyle w:val="VerbatimChar"/>
        </w:rPr>
        <w:t>days_in_month</w:t>
      </w:r>
      <w:proofErr w:type="spellEnd"/>
      <w:r>
        <w:rPr>
          <w:rStyle w:val="VerbatimChar"/>
        </w:rPr>
        <w:t xml:space="preserve"> * 86,400 s/day)</w:t>
      </w:r>
      <w:r>
        <w:br/>
      </w:r>
      <w:r>
        <w:br/>
      </w:r>
      <w:r>
        <w:rPr>
          <w:rStyle w:val="VerbatimChar"/>
        </w:rPr>
        <w:t>Where:</w:t>
      </w:r>
      <w:r>
        <w:br/>
      </w:r>
      <w:r>
        <w:rPr>
          <w:rStyle w:val="VerbatimChar"/>
        </w:rPr>
        <w:t xml:space="preserve">  AF             = monthly pumping in acre-feet (from Table 2)</w:t>
      </w:r>
      <w:r>
        <w:br/>
      </w:r>
      <w:r>
        <w:rPr>
          <w:rStyle w:val="VerbatimChar"/>
        </w:rPr>
        <w:t xml:space="preserve">  </w:t>
      </w:r>
      <w:proofErr w:type="spellStart"/>
      <w:r>
        <w:rPr>
          <w:rStyle w:val="VerbatimChar"/>
        </w:rPr>
        <w:t>N_layers</w:t>
      </w:r>
      <w:proofErr w:type="spellEnd"/>
      <w:r>
        <w:rPr>
          <w:rStyle w:val="VerbatimChar"/>
        </w:rPr>
        <w:t xml:space="preserve">       = 2 (pumping split equally between Layer 1 and Layer 2)</w:t>
      </w:r>
      <w:r>
        <w:br/>
      </w:r>
      <w:r>
        <w:rPr>
          <w:rStyle w:val="VerbatimChar"/>
        </w:rPr>
        <w:t xml:space="preserve">  43,560         = ft^3 per acre-foot</w:t>
      </w:r>
      <w:r>
        <w:br/>
      </w:r>
      <w:r>
        <w:rPr>
          <w:rStyle w:val="VerbatimChar"/>
        </w:rPr>
        <w:t xml:space="preserve">  </w:t>
      </w:r>
      <w:proofErr w:type="spellStart"/>
      <w:r>
        <w:rPr>
          <w:rStyle w:val="VerbatimChar"/>
        </w:rPr>
        <w:t>days_in_month</w:t>
      </w:r>
      <w:proofErr w:type="spellEnd"/>
      <w:r>
        <w:rPr>
          <w:rStyle w:val="VerbatimChar"/>
        </w:rPr>
        <w:t xml:space="preserve">  = calendar days in the month (28-31)</w:t>
      </w:r>
      <w:r>
        <w:br/>
      </w:r>
      <w:r>
        <w:rPr>
          <w:rStyle w:val="VerbatimChar"/>
        </w:rPr>
        <w:t xml:space="preserve">  86,400         = seconds per day</w:t>
      </w:r>
      <w:r>
        <w:br/>
      </w:r>
      <w:r>
        <w:rPr>
          <w:rStyle w:val="VerbatimChar"/>
        </w:rPr>
        <w:t xml:space="preserve">  Negative sign  = MODFLOW convention for extraction (pumping OUT of aquifer)</w:t>
      </w:r>
    </w:p>
    <w:p w14:paraId="591341D5" w14:textId="77777777" w:rsidR="00091DE2" w:rsidRDefault="00091DE2">
      <w:pPr>
        <w:spacing w:after="160" w:line="259" w:lineRule="auto"/>
        <w:jc w:val="left"/>
        <w:rPr>
          <w:rStyle w:val="VerbatimChar"/>
          <w:rFonts w:eastAsiaTheme="minorHAnsi" w:cstheme="minorBidi"/>
          <w:kern w:val="2"/>
          <w:sz w:val="22"/>
          <w:szCs w:val="22"/>
          <w14:ligatures w14:val="standardContextual"/>
        </w:rPr>
      </w:pPr>
      <w:r>
        <w:rPr>
          <w:rStyle w:val="VerbatimChar"/>
        </w:rPr>
        <w:br w:type="page"/>
      </w:r>
    </w:p>
    <w:p w14:paraId="719D6ED9" w14:textId="230FDC1F" w:rsidR="00F47551" w:rsidRDefault="00F47551" w:rsidP="008261FD">
      <w:pPr>
        <w:pStyle w:val="Heading3"/>
      </w:pPr>
      <w:bookmarkStart w:id="44" w:name="worked-example-1"/>
      <w:r>
        <w:lastRenderedPageBreak/>
        <w:t>2.</w:t>
      </w:r>
      <w:r w:rsidR="00D52221">
        <w:t>2</w:t>
      </w:r>
      <w:r>
        <w:t xml:space="preserve"> Worked Example</w:t>
      </w:r>
      <w:bookmarkEnd w:id="44"/>
    </w:p>
    <w:p w14:paraId="3FB27C75" w14:textId="77777777" w:rsidR="00F47551" w:rsidRPr="00091DE2" w:rsidRDefault="00F47551" w:rsidP="00091DE2">
      <w:pPr>
        <w:rPr>
          <w:b/>
          <w:bCs/>
        </w:rPr>
      </w:pPr>
      <w:r w:rsidRPr="00091DE2">
        <w:rPr>
          <w:b/>
          <w:bCs/>
        </w:rPr>
        <w:t>Convert Well 1 January 2024 pumping (16.887963 AF) to MODFLOW rate:</w:t>
      </w:r>
    </w:p>
    <w:p w14:paraId="3D5D77A2" w14:textId="77777777" w:rsidR="00F47551" w:rsidRPr="00CD206A" w:rsidRDefault="00F47551" w:rsidP="006E7D02">
      <w:pPr>
        <w:pStyle w:val="SourceCode"/>
        <w:jc w:val="left"/>
      </w:pPr>
      <w:r w:rsidRPr="00FA22C6">
        <w:t>Step 1: Split between layers</w:t>
      </w:r>
      <w:r w:rsidRPr="00FA22C6">
        <w:br/>
      </w:r>
      <w:r>
        <w:rPr>
          <w:rStyle w:val="VerbatimChar"/>
        </w:rPr>
        <w:t xml:space="preserve">  </w:t>
      </w:r>
      <w:proofErr w:type="spellStart"/>
      <w:r>
        <w:rPr>
          <w:rStyle w:val="VerbatimChar"/>
        </w:rPr>
        <w:t>AF_per_layer</w:t>
      </w:r>
      <w:proofErr w:type="spellEnd"/>
      <w:r>
        <w:rPr>
          <w:rStyle w:val="VerbatimChar"/>
        </w:rPr>
        <w:t xml:space="preserve"> = 16.887963 / 2 = 8.443982 AF</w:t>
      </w:r>
      <w:r>
        <w:br/>
      </w:r>
      <w:r>
        <w:br/>
      </w:r>
      <w:r w:rsidRPr="00FA22C6">
        <w:t>Step 2: Convert to ft^3</w:t>
      </w:r>
      <w:r w:rsidRPr="00FA22C6">
        <w:br/>
      </w:r>
      <w:r>
        <w:rPr>
          <w:rStyle w:val="VerbatimChar"/>
        </w:rPr>
        <w:t xml:space="preserve">  volume_ft3 = 8.443982 * 43,560 = 367,771.4 ft^3</w:t>
      </w:r>
      <w:r>
        <w:br/>
      </w:r>
      <w:r>
        <w:br/>
      </w:r>
      <w:r w:rsidRPr="00FA22C6">
        <w:t>Step 3: Convert to rate (ft^3/s)</w:t>
      </w:r>
      <w:r w:rsidRPr="00FA22C6">
        <w:br/>
      </w:r>
      <w:r>
        <w:rPr>
          <w:rStyle w:val="VerbatimChar"/>
        </w:rPr>
        <w:t xml:space="preserve">  </w:t>
      </w:r>
      <w:proofErr w:type="spellStart"/>
      <w:r>
        <w:rPr>
          <w:rStyle w:val="VerbatimChar"/>
        </w:rPr>
        <w:t>seconds_in_jan</w:t>
      </w:r>
      <w:proofErr w:type="spellEnd"/>
      <w:r>
        <w:rPr>
          <w:rStyle w:val="VerbatimChar"/>
        </w:rPr>
        <w:t xml:space="preserve"> = 31 * 86,400 = 2,678,400 s</w:t>
      </w:r>
      <w:r>
        <w:br/>
      </w:r>
      <w:r>
        <w:rPr>
          <w:rStyle w:val="VerbatimChar"/>
        </w:rPr>
        <w:t xml:space="preserve">  rate = 367,771.4 / 2,678,400 = 0.13730 ft^3/s</w:t>
      </w:r>
      <w:r>
        <w:br/>
      </w:r>
      <w:r>
        <w:br/>
      </w:r>
      <w:r w:rsidRPr="00FA22C6">
        <w:t>Step 4: Apply sign convention</w:t>
      </w:r>
      <w:r w:rsidRPr="00FA22C6">
        <w:br/>
      </w:r>
      <w:r>
        <w:rPr>
          <w:rStyle w:val="VerbatimChar"/>
        </w:rPr>
        <w:t xml:space="preserve">  </w:t>
      </w:r>
      <w:proofErr w:type="spellStart"/>
      <w:r>
        <w:rPr>
          <w:rStyle w:val="VerbatimChar"/>
        </w:rPr>
        <w:t>MODFLOW_rate</w:t>
      </w:r>
      <w:proofErr w:type="spellEnd"/>
      <w:r>
        <w:rPr>
          <w:rStyle w:val="VerbatimChar"/>
        </w:rPr>
        <w:t xml:space="preserve"> = -0.13730 ft^3/s</w:t>
      </w:r>
      <w:r>
        <w:br/>
      </w:r>
      <w:r>
        <w:br/>
      </w:r>
      <w:r w:rsidRPr="00CD206A">
        <w:t>Each layer receives -0.13730 ft^3/s for January 2024.</w:t>
      </w:r>
    </w:p>
    <w:p w14:paraId="45C3679B" w14:textId="69485713" w:rsidR="00F47551" w:rsidRDefault="00F47551" w:rsidP="008261FD">
      <w:pPr>
        <w:pStyle w:val="Heading3"/>
      </w:pPr>
      <w:bookmarkStart w:id="45" w:name="boundary-condition-physics"/>
      <w:r>
        <w:t>2.</w:t>
      </w:r>
      <w:r w:rsidR="00D52221">
        <w:t>3</w:t>
      </w:r>
      <w:r>
        <w:t xml:space="preserve"> Boundary Condition Physics</w:t>
      </w:r>
      <w:bookmarkEnd w:id="45"/>
    </w:p>
    <w:p w14:paraId="746A7268" w14:textId="77777777" w:rsidR="00F47551" w:rsidRPr="00B21D81" w:rsidRDefault="00F47551" w:rsidP="00CD206A">
      <w:pPr>
        <w:rPr>
          <w:b/>
          <w:bCs/>
        </w:rPr>
      </w:pPr>
      <w:r w:rsidRPr="00B21D81">
        <w:rPr>
          <w:b/>
          <w:bCs/>
        </w:rPr>
        <w:t>River (RIV) Package – Tributaries:</w:t>
      </w:r>
    </w:p>
    <w:p w14:paraId="32B3FC77" w14:textId="77777777" w:rsidR="00F47551" w:rsidRDefault="00F47551" w:rsidP="006E7D02">
      <w:pPr>
        <w:pStyle w:val="SourceCode"/>
        <w:jc w:val="left"/>
      </w:pPr>
      <w:proofErr w:type="spellStart"/>
      <w:r>
        <w:rPr>
          <w:rStyle w:val="VerbatimChar"/>
        </w:rPr>
        <w:t>Q_riv</w:t>
      </w:r>
      <w:proofErr w:type="spellEnd"/>
      <w:r>
        <w:rPr>
          <w:rStyle w:val="VerbatimChar"/>
        </w:rPr>
        <w:t xml:space="preserve"> = C_riv * (h - </w:t>
      </w:r>
      <w:proofErr w:type="spellStart"/>
      <w:r>
        <w:rPr>
          <w:rStyle w:val="VerbatimChar"/>
        </w:rPr>
        <w:t>h_riv</w:t>
      </w:r>
      <w:proofErr w:type="spellEnd"/>
      <w:r>
        <w:rPr>
          <w:rStyle w:val="VerbatimChar"/>
        </w:rPr>
        <w:t xml:space="preserve">)    when h &gt; </w:t>
      </w:r>
      <w:proofErr w:type="spellStart"/>
      <w:r>
        <w:rPr>
          <w:rStyle w:val="VerbatimChar"/>
        </w:rPr>
        <w:t>R_bot</w:t>
      </w:r>
      <w:proofErr w:type="spellEnd"/>
      <w:r>
        <w:br/>
      </w:r>
      <w:proofErr w:type="spellStart"/>
      <w:r>
        <w:rPr>
          <w:rStyle w:val="VerbatimChar"/>
        </w:rPr>
        <w:t>Q_riv</w:t>
      </w:r>
      <w:proofErr w:type="spellEnd"/>
      <w:r>
        <w:rPr>
          <w:rStyle w:val="VerbatimChar"/>
        </w:rPr>
        <w:t xml:space="preserve"> = C_riv * (</w:t>
      </w:r>
      <w:proofErr w:type="spellStart"/>
      <w:r>
        <w:rPr>
          <w:rStyle w:val="VerbatimChar"/>
        </w:rPr>
        <w:t>R_bot</w:t>
      </w:r>
      <w:proofErr w:type="spellEnd"/>
      <w:r>
        <w:rPr>
          <w:rStyle w:val="VerbatimChar"/>
        </w:rPr>
        <w:t xml:space="preserve"> - </w:t>
      </w:r>
      <w:proofErr w:type="spellStart"/>
      <w:r>
        <w:rPr>
          <w:rStyle w:val="VerbatimChar"/>
        </w:rPr>
        <w:t>h_riv</w:t>
      </w:r>
      <w:proofErr w:type="spellEnd"/>
      <w:r>
        <w:rPr>
          <w:rStyle w:val="VerbatimChar"/>
        </w:rPr>
        <w:t xml:space="preserve">) when h &lt;= </w:t>
      </w:r>
      <w:proofErr w:type="spellStart"/>
      <w:r>
        <w:rPr>
          <w:rStyle w:val="VerbatimChar"/>
        </w:rPr>
        <w:t>R_bot</w:t>
      </w:r>
      <w:proofErr w:type="spellEnd"/>
      <w:r>
        <w:br/>
      </w:r>
      <w:r>
        <w:br/>
      </w:r>
      <w:r>
        <w:rPr>
          <w:rStyle w:val="VerbatimChar"/>
        </w:rPr>
        <w:t>Where:</w:t>
      </w:r>
      <w:r>
        <w:br/>
      </w:r>
      <w:r>
        <w:rPr>
          <w:rStyle w:val="VerbatimChar"/>
        </w:rPr>
        <w:t xml:space="preserve">  </w:t>
      </w:r>
      <w:proofErr w:type="spellStart"/>
      <w:r>
        <w:rPr>
          <w:rStyle w:val="VerbatimChar"/>
        </w:rPr>
        <w:t>Q_riv</w:t>
      </w:r>
      <w:proofErr w:type="spellEnd"/>
      <w:r>
        <w:rPr>
          <w:rStyle w:val="VerbatimChar"/>
        </w:rPr>
        <w:t xml:space="preserve">  = flux between aquifer and river [L^3/T]</w:t>
      </w:r>
      <w:r>
        <w:br/>
      </w:r>
      <w:r>
        <w:rPr>
          <w:rStyle w:val="VerbatimChar"/>
        </w:rPr>
        <w:t xml:space="preserve">  C_riv  = riverbed conductance [L^2/T]</w:t>
      </w:r>
      <w:r>
        <w:br/>
      </w:r>
      <w:r>
        <w:rPr>
          <w:rStyle w:val="VerbatimChar"/>
        </w:rPr>
        <w:t xml:space="preserve">  h      = aquifer head in the cell [L]</w:t>
      </w:r>
      <w:r>
        <w:br/>
      </w:r>
      <w:r>
        <w:rPr>
          <w:rStyle w:val="VerbatimChar"/>
        </w:rPr>
        <w:t xml:space="preserve">  </w:t>
      </w:r>
      <w:proofErr w:type="spellStart"/>
      <w:r>
        <w:rPr>
          <w:rStyle w:val="VerbatimChar"/>
        </w:rPr>
        <w:t>h_riv</w:t>
      </w:r>
      <w:proofErr w:type="spellEnd"/>
      <w:r>
        <w:rPr>
          <w:rStyle w:val="VerbatimChar"/>
        </w:rPr>
        <w:t xml:space="preserve">  = river stage [L]</w:t>
      </w:r>
      <w:r>
        <w:br/>
      </w:r>
      <w:r>
        <w:rPr>
          <w:rStyle w:val="VerbatimChar"/>
        </w:rPr>
        <w:t xml:space="preserve">  </w:t>
      </w:r>
      <w:proofErr w:type="spellStart"/>
      <w:r>
        <w:rPr>
          <w:rStyle w:val="VerbatimChar"/>
        </w:rPr>
        <w:t>R_bot</w:t>
      </w:r>
      <w:proofErr w:type="spellEnd"/>
      <w:r>
        <w:rPr>
          <w:rStyle w:val="VerbatimChar"/>
        </w:rPr>
        <w:t xml:space="preserve">  = riverbed bottom elevation [L]</w:t>
      </w:r>
    </w:p>
    <w:p w14:paraId="3C5C2216" w14:textId="77777777" w:rsidR="00B21D81" w:rsidRDefault="00B21D81">
      <w:pPr>
        <w:spacing w:after="160" w:line="259" w:lineRule="auto"/>
        <w:jc w:val="left"/>
        <w:rPr>
          <w:b/>
          <w:bCs/>
        </w:rPr>
      </w:pPr>
      <w:r>
        <w:rPr>
          <w:b/>
          <w:bCs/>
        </w:rPr>
        <w:lastRenderedPageBreak/>
        <w:br w:type="page"/>
      </w:r>
    </w:p>
    <w:p w14:paraId="3DE91E4C" w14:textId="1F6D3A23" w:rsidR="00F47551" w:rsidRPr="00CD206A" w:rsidRDefault="00F47551" w:rsidP="00CD206A">
      <w:pPr>
        <w:rPr>
          <w:b/>
          <w:bCs/>
        </w:rPr>
      </w:pPr>
      <w:r w:rsidRPr="00CD206A">
        <w:rPr>
          <w:b/>
          <w:bCs/>
        </w:rPr>
        <w:lastRenderedPageBreak/>
        <w:t>General Head Boundary (GHB) Package – La Cienega Springs:</w:t>
      </w:r>
    </w:p>
    <w:p w14:paraId="333C24E0" w14:textId="77777777" w:rsidR="00F47551" w:rsidRDefault="00F47551" w:rsidP="006E7D02">
      <w:pPr>
        <w:pStyle w:val="SourceCode"/>
        <w:jc w:val="left"/>
      </w:pPr>
      <w:proofErr w:type="spellStart"/>
      <w:r>
        <w:rPr>
          <w:rStyle w:val="VerbatimChar"/>
        </w:rPr>
        <w:t>Q_ghb</w:t>
      </w:r>
      <w:proofErr w:type="spellEnd"/>
      <w:r>
        <w:rPr>
          <w:rStyle w:val="VerbatimChar"/>
        </w:rPr>
        <w:t xml:space="preserve"> = </w:t>
      </w:r>
      <w:proofErr w:type="spellStart"/>
      <w:r>
        <w:rPr>
          <w:rStyle w:val="VerbatimChar"/>
        </w:rPr>
        <w:t>C_ghb</w:t>
      </w:r>
      <w:proofErr w:type="spellEnd"/>
      <w:r>
        <w:rPr>
          <w:rStyle w:val="VerbatimChar"/>
        </w:rPr>
        <w:t xml:space="preserve"> * (h - </w:t>
      </w:r>
      <w:proofErr w:type="spellStart"/>
      <w:r>
        <w:rPr>
          <w:rStyle w:val="VerbatimChar"/>
        </w:rPr>
        <w:t>h_ghb</w:t>
      </w:r>
      <w:proofErr w:type="spellEnd"/>
      <w:r>
        <w:rPr>
          <w:rStyle w:val="VerbatimChar"/>
        </w:rPr>
        <w:t>)</w:t>
      </w:r>
      <w:r>
        <w:br/>
      </w:r>
      <w:r>
        <w:br/>
      </w:r>
      <w:r>
        <w:rPr>
          <w:rStyle w:val="VerbatimChar"/>
        </w:rPr>
        <w:t>Where:</w:t>
      </w:r>
      <w:r>
        <w:br/>
      </w:r>
      <w:r>
        <w:rPr>
          <w:rStyle w:val="VerbatimChar"/>
        </w:rPr>
        <w:t xml:space="preserve">  </w:t>
      </w:r>
      <w:proofErr w:type="spellStart"/>
      <w:r>
        <w:rPr>
          <w:rStyle w:val="VerbatimChar"/>
        </w:rPr>
        <w:t>Q_ghb</w:t>
      </w:r>
      <w:proofErr w:type="spellEnd"/>
      <w:r>
        <w:rPr>
          <w:rStyle w:val="VerbatimChar"/>
        </w:rPr>
        <w:t xml:space="preserve">  = flux between aquifer and boundary [L^3/T]</w:t>
      </w:r>
      <w:r>
        <w:br/>
      </w:r>
      <w:r>
        <w:rPr>
          <w:rStyle w:val="VerbatimChar"/>
        </w:rPr>
        <w:t xml:space="preserve">  </w:t>
      </w:r>
      <w:proofErr w:type="spellStart"/>
      <w:r>
        <w:rPr>
          <w:rStyle w:val="VerbatimChar"/>
        </w:rPr>
        <w:t>C_ghb</w:t>
      </w:r>
      <w:proofErr w:type="spellEnd"/>
      <w:r>
        <w:rPr>
          <w:rStyle w:val="VerbatimChar"/>
        </w:rPr>
        <w:t xml:space="preserve">  = boundary conductance [L^2/T]</w:t>
      </w:r>
      <w:r>
        <w:br/>
      </w:r>
      <w:r>
        <w:rPr>
          <w:rStyle w:val="VerbatimChar"/>
        </w:rPr>
        <w:t xml:space="preserve">  h      = aquifer head in the cell [L]</w:t>
      </w:r>
      <w:r>
        <w:br/>
      </w:r>
      <w:r>
        <w:rPr>
          <w:rStyle w:val="VerbatimChar"/>
        </w:rPr>
        <w:t xml:space="preserve">  </w:t>
      </w:r>
      <w:proofErr w:type="spellStart"/>
      <w:r>
        <w:rPr>
          <w:rStyle w:val="VerbatimChar"/>
        </w:rPr>
        <w:t>h_ghb</w:t>
      </w:r>
      <w:proofErr w:type="spellEnd"/>
      <w:r>
        <w:rPr>
          <w:rStyle w:val="VerbatimChar"/>
        </w:rPr>
        <w:t xml:space="preserve">  = specified head at boundary [L]</w:t>
      </w:r>
    </w:p>
    <w:p w14:paraId="255F61FE" w14:textId="77777777" w:rsidR="00F47551" w:rsidRDefault="00F47551" w:rsidP="00CD206A">
      <w:r>
        <w:t>Positive flux indicates reduced spring discharge (depletion from pumping).</w:t>
      </w:r>
    </w:p>
    <w:p w14:paraId="368956E4" w14:textId="77777777" w:rsidR="00B21D81" w:rsidRDefault="00B21D81">
      <w:pPr>
        <w:spacing w:after="160" w:line="259" w:lineRule="auto"/>
        <w:jc w:val="left"/>
        <w:rPr>
          <w:b/>
          <w:bCs/>
          <w:sz w:val="28"/>
          <w:szCs w:val="28"/>
        </w:rPr>
      </w:pPr>
      <w:bookmarkStart w:id="46" w:name="assumptions-1"/>
      <w:r>
        <w:br w:type="page"/>
      </w:r>
    </w:p>
    <w:p w14:paraId="2C7EB8B3" w14:textId="456E60EE" w:rsidR="00F47551" w:rsidRDefault="00F47551" w:rsidP="00985FB5">
      <w:pPr>
        <w:pStyle w:val="Heading2"/>
      </w:pPr>
      <w:r>
        <w:lastRenderedPageBreak/>
        <w:t>3. Assumptions</w:t>
      </w:r>
      <w:bookmarkEnd w:id="46"/>
    </w:p>
    <w:tbl>
      <w:tblPr>
        <w:tblStyle w:val="Table"/>
        <w:tblW w:w="499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7E0" w:firstRow="1" w:lastRow="1" w:firstColumn="1" w:lastColumn="1" w:noHBand="1" w:noVBand="1"/>
      </w:tblPr>
      <w:tblGrid>
        <w:gridCol w:w="326"/>
        <w:gridCol w:w="3085"/>
        <w:gridCol w:w="3677"/>
        <w:gridCol w:w="2639"/>
        <w:gridCol w:w="3220"/>
      </w:tblGrid>
      <w:tr w:rsidR="00F47551" w:rsidRPr="00B21D81" w14:paraId="480918DC" w14:textId="77777777" w:rsidTr="0005401F">
        <w:tc>
          <w:tcPr>
            <w:tcW w:w="0" w:type="auto"/>
            <w:vAlign w:val="bottom"/>
          </w:tcPr>
          <w:p w14:paraId="14808099" w14:textId="77777777" w:rsidR="00F47551" w:rsidRPr="00B21D81" w:rsidRDefault="00F47551" w:rsidP="00B21D81">
            <w:pPr>
              <w:rPr>
                <w:b/>
                <w:bCs/>
                <w:sz w:val="22"/>
                <w:szCs w:val="22"/>
              </w:rPr>
            </w:pPr>
            <w:r w:rsidRPr="00B21D81">
              <w:rPr>
                <w:b/>
                <w:bCs/>
                <w:sz w:val="22"/>
                <w:szCs w:val="22"/>
              </w:rPr>
              <w:t>#</w:t>
            </w:r>
          </w:p>
        </w:tc>
        <w:tc>
          <w:tcPr>
            <w:tcW w:w="0" w:type="auto"/>
            <w:vAlign w:val="bottom"/>
          </w:tcPr>
          <w:p w14:paraId="20D231B2" w14:textId="77777777" w:rsidR="00F47551" w:rsidRPr="00B21D81" w:rsidRDefault="00F47551" w:rsidP="00B21D81">
            <w:pPr>
              <w:rPr>
                <w:b/>
                <w:bCs/>
                <w:sz w:val="22"/>
                <w:szCs w:val="22"/>
              </w:rPr>
            </w:pPr>
            <w:r w:rsidRPr="00B21D81">
              <w:rPr>
                <w:b/>
                <w:bCs/>
                <w:sz w:val="22"/>
                <w:szCs w:val="22"/>
              </w:rPr>
              <w:t>Assumption</w:t>
            </w:r>
          </w:p>
        </w:tc>
        <w:tc>
          <w:tcPr>
            <w:tcW w:w="0" w:type="auto"/>
            <w:vAlign w:val="bottom"/>
          </w:tcPr>
          <w:p w14:paraId="3AC93169" w14:textId="77777777" w:rsidR="00F47551" w:rsidRPr="00B21D81" w:rsidRDefault="00F47551" w:rsidP="00B21D81">
            <w:pPr>
              <w:rPr>
                <w:b/>
                <w:bCs/>
                <w:sz w:val="22"/>
                <w:szCs w:val="22"/>
              </w:rPr>
            </w:pPr>
            <w:r w:rsidRPr="00B21D81">
              <w:rPr>
                <w:b/>
                <w:bCs/>
                <w:sz w:val="22"/>
                <w:szCs w:val="22"/>
              </w:rPr>
              <w:t>Justification</w:t>
            </w:r>
          </w:p>
        </w:tc>
        <w:tc>
          <w:tcPr>
            <w:tcW w:w="0" w:type="auto"/>
            <w:vAlign w:val="bottom"/>
          </w:tcPr>
          <w:p w14:paraId="53796861" w14:textId="77777777" w:rsidR="00F47551" w:rsidRPr="00B21D81" w:rsidRDefault="00F47551" w:rsidP="00B21D81">
            <w:pPr>
              <w:rPr>
                <w:b/>
                <w:bCs/>
                <w:sz w:val="22"/>
                <w:szCs w:val="22"/>
              </w:rPr>
            </w:pPr>
            <w:r w:rsidRPr="00B21D81">
              <w:rPr>
                <w:b/>
                <w:bCs/>
                <w:sz w:val="22"/>
                <w:szCs w:val="22"/>
              </w:rPr>
              <w:t>Risk if Wrong</w:t>
            </w:r>
          </w:p>
        </w:tc>
        <w:tc>
          <w:tcPr>
            <w:tcW w:w="0" w:type="auto"/>
            <w:vAlign w:val="bottom"/>
          </w:tcPr>
          <w:p w14:paraId="73A625E8" w14:textId="77777777" w:rsidR="00F47551" w:rsidRPr="00B21D81" w:rsidRDefault="00F47551" w:rsidP="00B21D81">
            <w:pPr>
              <w:rPr>
                <w:b/>
                <w:bCs/>
                <w:sz w:val="22"/>
                <w:szCs w:val="22"/>
              </w:rPr>
            </w:pPr>
            <w:r w:rsidRPr="00B21D81">
              <w:rPr>
                <w:b/>
                <w:bCs/>
                <w:sz w:val="22"/>
                <w:szCs w:val="22"/>
              </w:rPr>
              <w:t>Mitigation</w:t>
            </w:r>
          </w:p>
        </w:tc>
      </w:tr>
      <w:tr w:rsidR="00F47551" w:rsidRPr="00B21D81" w14:paraId="574FF326" w14:textId="77777777" w:rsidTr="0005401F">
        <w:tc>
          <w:tcPr>
            <w:tcW w:w="0" w:type="auto"/>
          </w:tcPr>
          <w:p w14:paraId="200B9933" w14:textId="77777777" w:rsidR="00F47551" w:rsidRPr="00B21D81" w:rsidRDefault="00F47551" w:rsidP="00B21D81">
            <w:pPr>
              <w:rPr>
                <w:sz w:val="22"/>
                <w:szCs w:val="22"/>
              </w:rPr>
            </w:pPr>
            <w:r w:rsidRPr="00B21D81">
              <w:rPr>
                <w:sz w:val="22"/>
                <w:szCs w:val="22"/>
              </w:rPr>
              <w:t>1</w:t>
            </w:r>
          </w:p>
        </w:tc>
        <w:tc>
          <w:tcPr>
            <w:tcW w:w="0" w:type="auto"/>
          </w:tcPr>
          <w:p w14:paraId="7800F4DE" w14:textId="77777777" w:rsidR="00F47551" w:rsidRPr="00B21D81" w:rsidRDefault="00F47551" w:rsidP="00B21D81">
            <w:pPr>
              <w:jc w:val="left"/>
              <w:rPr>
                <w:sz w:val="22"/>
                <w:szCs w:val="22"/>
              </w:rPr>
            </w:pPr>
            <w:r w:rsidRPr="00B21D81">
              <w:rPr>
                <w:sz w:val="22"/>
                <w:szCs w:val="22"/>
              </w:rPr>
              <w:t>Pumping is constant throughout each month (steady-state stress periods)</w:t>
            </w:r>
          </w:p>
        </w:tc>
        <w:tc>
          <w:tcPr>
            <w:tcW w:w="0" w:type="auto"/>
          </w:tcPr>
          <w:p w14:paraId="57BEE374" w14:textId="77777777" w:rsidR="00F47551" w:rsidRPr="00B21D81" w:rsidRDefault="00F47551" w:rsidP="00B21D81">
            <w:pPr>
              <w:jc w:val="left"/>
              <w:rPr>
                <w:sz w:val="22"/>
                <w:szCs w:val="22"/>
              </w:rPr>
            </w:pPr>
            <w:r w:rsidRPr="00B21D81">
              <w:rPr>
                <w:sz w:val="22"/>
                <w:szCs w:val="22"/>
              </w:rPr>
              <w:t>Monthly-average pumping rates are sufficient for annual depletion reporting; daily transient effects average out</w:t>
            </w:r>
          </w:p>
        </w:tc>
        <w:tc>
          <w:tcPr>
            <w:tcW w:w="0" w:type="auto"/>
          </w:tcPr>
          <w:p w14:paraId="5128CE41" w14:textId="77777777" w:rsidR="00F47551" w:rsidRPr="00B21D81" w:rsidRDefault="00F47551" w:rsidP="00B21D81">
            <w:pPr>
              <w:jc w:val="left"/>
              <w:rPr>
                <w:sz w:val="22"/>
                <w:szCs w:val="22"/>
              </w:rPr>
            </w:pPr>
            <w:r w:rsidRPr="00B21D81">
              <w:rPr>
                <w:sz w:val="22"/>
                <w:szCs w:val="22"/>
              </w:rPr>
              <w:t>Underestimates peak depletion effects during high-pumping days</w:t>
            </w:r>
          </w:p>
        </w:tc>
        <w:tc>
          <w:tcPr>
            <w:tcW w:w="0" w:type="auto"/>
          </w:tcPr>
          <w:p w14:paraId="257D69C8" w14:textId="77777777" w:rsidR="00F47551" w:rsidRPr="00B21D81" w:rsidRDefault="00F47551" w:rsidP="00B21D81">
            <w:pPr>
              <w:jc w:val="left"/>
              <w:rPr>
                <w:sz w:val="22"/>
                <w:szCs w:val="22"/>
              </w:rPr>
            </w:pPr>
            <w:r w:rsidRPr="00B21D81">
              <w:rPr>
                <w:sz w:val="22"/>
                <w:szCs w:val="22"/>
              </w:rPr>
              <w:t>Acceptable for annual compliance; daily transient model would add complexity without regulatory benefit</w:t>
            </w:r>
          </w:p>
        </w:tc>
      </w:tr>
      <w:tr w:rsidR="00F47551" w:rsidRPr="00B21D81" w14:paraId="1200DAB1" w14:textId="77777777" w:rsidTr="0005401F">
        <w:tc>
          <w:tcPr>
            <w:tcW w:w="0" w:type="auto"/>
          </w:tcPr>
          <w:p w14:paraId="312FDC50" w14:textId="77777777" w:rsidR="00F47551" w:rsidRPr="00B21D81" w:rsidRDefault="00F47551" w:rsidP="00B21D81">
            <w:pPr>
              <w:rPr>
                <w:sz w:val="22"/>
                <w:szCs w:val="22"/>
              </w:rPr>
            </w:pPr>
            <w:r w:rsidRPr="00B21D81">
              <w:rPr>
                <w:sz w:val="22"/>
                <w:szCs w:val="22"/>
              </w:rPr>
              <w:t>2</w:t>
            </w:r>
          </w:p>
        </w:tc>
        <w:tc>
          <w:tcPr>
            <w:tcW w:w="0" w:type="auto"/>
          </w:tcPr>
          <w:p w14:paraId="1423A4EF" w14:textId="77777777" w:rsidR="00F47551" w:rsidRPr="00B21D81" w:rsidRDefault="00F47551" w:rsidP="00B21D81">
            <w:pPr>
              <w:jc w:val="left"/>
              <w:rPr>
                <w:sz w:val="22"/>
                <w:szCs w:val="22"/>
              </w:rPr>
            </w:pPr>
            <w:r w:rsidRPr="00B21D81">
              <w:rPr>
                <w:sz w:val="22"/>
                <w:szCs w:val="22"/>
              </w:rPr>
              <w:t>Pumping is split equally between Layer 1 and Layer 2</w:t>
            </w:r>
          </w:p>
        </w:tc>
        <w:tc>
          <w:tcPr>
            <w:tcW w:w="0" w:type="auto"/>
          </w:tcPr>
          <w:p w14:paraId="367B1D52" w14:textId="77777777" w:rsidR="00F47551" w:rsidRPr="00B21D81" w:rsidRDefault="00F47551" w:rsidP="00B21D81">
            <w:pPr>
              <w:jc w:val="left"/>
              <w:rPr>
                <w:sz w:val="22"/>
                <w:szCs w:val="22"/>
              </w:rPr>
            </w:pPr>
            <w:r w:rsidRPr="00B21D81">
              <w:rPr>
                <w:sz w:val="22"/>
                <w:szCs w:val="22"/>
              </w:rPr>
              <w:t>Well screens span both layers in the model; equal split is a simplification</w:t>
            </w:r>
          </w:p>
        </w:tc>
        <w:tc>
          <w:tcPr>
            <w:tcW w:w="0" w:type="auto"/>
          </w:tcPr>
          <w:p w14:paraId="2C20AAFB" w14:textId="77777777" w:rsidR="00F47551" w:rsidRPr="00B21D81" w:rsidRDefault="00F47551" w:rsidP="00B21D81">
            <w:pPr>
              <w:jc w:val="left"/>
              <w:rPr>
                <w:sz w:val="22"/>
                <w:szCs w:val="22"/>
              </w:rPr>
            </w:pPr>
            <w:proofErr w:type="gramStart"/>
            <w:r w:rsidRPr="00B21D81">
              <w:rPr>
                <w:sz w:val="22"/>
                <w:szCs w:val="22"/>
              </w:rPr>
              <w:t>Actual</w:t>
            </w:r>
            <w:proofErr w:type="gramEnd"/>
            <w:r w:rsidRPr="00B21D81">
              <w:rPr>
                <w:sz w:val="22"/>
                <w:szCs w:val="22"/>
              </w:rPr>
              <w:t xml:space="preserve"> drawdown distribution may differ from modeled</w:t>
            </w:r>
          </w:p>
        </w:tc>
        <w:tc>
          <w:tcPr>
            <w:tcW w:w="0" w:type="auto"/>
          </w:tcPr>
          <w:p w14:paraId="7C4C3100" w14:textId="77777777" w:rsidR="00F47551" w:rsidRPr="00B21D81" w:rsidRDefault="00F47551" w:rsidP="00B21D81">
            <w:pPr>
              <w:jc w:val="left"/>
              <w:rPr>
                <w:sz w:val="22"/>
                <w:szCs w:val="22"/>
              </w:rPr>
            </w:pPr>
            <w:r w:rsidRPr="00B21D81">
              <w:rPr>
                <w:sz w:val="22"/>
                <w:szCs w:val="22"/>
              </w:rPr>
              <w:t>Long-standing model convention; changing requires re-calibration</w:t>
            </w:r>
          </w:p>
        </w:tc>
      </w:tr>
      <w:tr w:rsidR="00F47551" w:rsidRPr="00B21D81" w14:paraId="73A2B11B" w14:textId="77777777" w:rsidTr="0005401F">
        <w:tc>
          <w:tcPr>
            <w:tcW w:w="0" w:type="auto"/>
          </w:tcPr>
          <w:p w14:paraId="45D27E5C" w14:textId="77777777" w:rsidR="00F47551" w:rsidRPr="00B21D81" w:rsidRDefault="00F47551" w:rsidP="00B21D81">
            <w:pPr>
              <w:rPr>
                <w:sz w:val="22"/>
                <w:szCs w:val="22"/>
              </w:rPr>
            </w:pPr>
            <w:r w:rsidRPr="00B21D81">
              <w:rPr>
                <w:sz w:val="22"/>
                <w:szCs w:val="22"/>
              </w:rPr>
              <w:t>3</w:t>
            </w:r>
          </w:p>
        </w:tc>
        <w:tc>
          <w:tcPr>
            <w:tcW w:w="0" w:type="auto"/>
          </w:tcPr>
          <w:p w14:paraId="374662E5" w14:textId="77777777" w:rsidR="00F47551" w:rsidRPr="00B21D81" w:rsidRDefault="00F47551" w:rsidP="00B21D81">
            <w:pPr>
              <w:jc w:val="left"/>
              <w:rPr>
                <w:sz w:val="22"/>
                <w:szCs w:val="22"/>
              </w:rPr>
            </w:pPr>
            <w:r w:rsidRPr="00B21D81">
              <w:rPr>
                <w:sz w:val="22"/>
                <w:szCs w:val="22"/>
              </w:rPr>
              <w:t>Model grid and boundary conditions are static (unchanged since 2003)</w:t>
            </w:r>
          </w:p>
        </w:tc>
        <w:tc>
          <w:tcPr>
            <w:tcW w:w="0" w:type="auto"/>
          </w:tcPr>
          <w:p w14:paraId="224CAC02" w14:textId="77777777" w:rsidR="00F47551" w:rsidRPr="00B21D81" w:rsidRDefault="00F47551" w:rsidP="00B21D81">
            <w:pPr>
              <w:jc w:val="left"/>
              <w:rPr>
                <w:sz w:val="22"/>
                <w:szCs w:val="22"/>
              </w:rPr>
            </w:pPr>
            <w:r w:rsidRPr="00B21D81">
              <w:rPr>
                <w:sz w:val="22"/>
                <w:szCs w:val="22"/>
              </w:rPr>
              <w:t>Only the well package is updated annually; all other packages use frozen 2003 calibration</w:t>
            </w:r>
          </w:p>
        </w:tc>
        <w:tc>
          <w:tcPr>
            <w:tcW w:w="0" w:type="auto"/>
          </w:tcPr>
          <w:p w14:paraId="726F80C5" w14:textId="77777777" w:rsidR="00F47551" w:rsidRPr="00B21D81" w:rsidRDefault="00F47551" w:rsidP="00B21D81">
            <w:pPr>
              <w:jc w:val="left"/>
              <w:rPr>
                <w:sz w:val="22"/>
                <w:szCs w:val="22"/>
              </w:rPr>
            </w:pPr>
            <w:r w:rsidRPr="00B21D81">
              <w:rPr>
                <w:sz w:val="22"/>
                <w:szCs w:val="22"/>
              </w:rPr>
              <w:t>Geological or hydrological changes not captured</w:t>
            </w:r>
          </w:p>
        </w:tc>
        <w:tc>
          <w:tcPr>
            <w:tcW w:w="0" w:type="auto"/>
          </w:tcPr>
          <w:p w14:paraId="3AAC00AD" w14:textId="77777777" w:rsidR="00F47551" w:rsidRPr="00B21D81" w:rsidRDefault="00F47551" w:rsidP="00B21D81">
            <w:pPr>
              <w:jc w:val="left"/>
              <w:rPr>
                <w:sz w:val="22"/>
                <w:szCs w:val="22"/>
              </w:rPr>
            </w:pPr>
            <w:r w:rsidRPr="00B21D81">
              <w:rPr>
                <w:sz w:val="22"/>
                <w:szCs w:val="22"/>
              </w:rPr>
              <w:t>Low risk for compliance-scale depletion estimates</w:t>
            </w:r>
          </w:p>
        </w:tc>
      </w:tr>
      <w:tr w:rsidR="00F47551" w:rsidRPr="00B21D81" w14:paraId="240DC579" w14:textId="77777777" w:rsidTr="0005401F">
        <w:tc>
          <w:tcPr>
            <w:tcW w:w="0" w:type="auto"/>
          </w:tcPr>
          <w:p w14:paraId="437144DB" w14:textId="77777777" w:rsidR="00F47551" w:rsidRPr="00B21D81" w:rsidRDefault="00F47551" w:rsidP="00B21D81">
            <w:pPr>
              <w:rPr>
                <w:sz w:val="22"/>
                <w:szCs w:val="22"/>
              </w:rPr>
            </w:pPr>
            <w:r w:rsidRPr="00B21D81">
              <w:rPr>
                <w:sz w:val="22"/>
                <w:szCs w:val="22"/>
              </w:rPr>
              <w:t>4</w:t>
            </w:r>
          </w:p>
        </w:tc>
        <w:tc>
          <w:tcPr>
            <w:tcW w:w="0" w:type="auto"/>
          </w:tcPr>
          <w:p w14:paraId="6B6B5CB3" w14:textId="77777777" w:rsidR="00F47551" w:rsidRPr="00B21D81" w:rsidRDefault="00F47551" w:rsidP="00B21D81">
            <w:pPr>
              <w:jc w:val="left"/>
              <w:rPr>
                <w:sz w:val="22"/>
                <w:szCs w:val="22"/>
              </w:rPr>
            </w:pPr>
            <w:r w:rsidRPr="00B21D81">
              <w:rPr>
                <w:sz w:val="22"/>
                <w:szCs w:val="22"/>
              </w:rPr>
              <w:t>MODFLOW96 solver convergence is adequate</w:t>
            </w:r>
          </w:p>
        </w:tc>
        <w:tc>
          <w:tcPr>
            <w:tcW w:w="0" w:type="auto"/>
          </w:tcPr>
          <w:p w14:paraId="10D02263" w14:textId="77777777" w:rsidR="00F47551" w:rsidRPr="00B21D81" w:rsidRDefault="00F47551" w:rsidP="00B21D81">
            <w:pPr>
              <w:jc w:val="left"/>
              <w:rPr>
                <w:sz w:val="22"/>
                <w:szCs w:val="22"/>
              </w:rPr>
            </w:pPr>
            <w:r w:rsidRPr="00B21D81">
              <w:rPr>
                <w:sz w:val="22"/>
                <w:szCs w:val="22"/>
              </w:rPr>
              <w:t>SIP solver converges for the stress magnitudes typical of Buckman pumping</w:t>
            </w:r>
          </w:p>
        </w:tc>
        <w:tc>
          <w:tcPr>
            <w:tcW w:w="0" w:type="auto"/>
          </w:tcPr>
          <w:p w14:paraId="1BC3DE0C" w14:textId="77777777" w:rsidR="00F47551" w:rsidRPr="00B21D81" w:rsidRDefault="00F47551" w:rsidP="00B21D81">
            <w:pPr>
              <w:jc w:val="left"/>
              <w:rPr>
                <w:sz w:val="22"/>
                <w:szCs w:val="22"/>
              </w:rPr>
            </w:pPr>
            <w:r w:rsidRPr="00B21D81">
              <w:rPr>
                <w:sz w:val="22"/>
                <w:szCs w:val="22"/>
              </w:rPr>
              <w:t>Non-convergence would produce invalid heads and fluxes</w:t>
            </w:r>
          </w:p>
        </w:tc>
        <w:tc>
          <w:tcPr>
            <w:tcW w:w="0" w:type="auto"/>
          </w:tcPr>
          <w:p w14:paraId="442A4109" w14:textId="77777777" w:rsidR="00F47551" w:rsidRPr="00B21D81" w:rsidRDefault="00F47551" w:rsidP="00B21D81">
            <w:pPr>
              <w:jc w:val="left"/>
              <w:rPr>
                <w:sz w:val="22"/>
                <w:szCs w:val="22"/>
              </w:rPr>
            </w:pPr>
            <w:r w:rsidRPr="00B21D81">
              <w:rPr>
                <w:sz w:val="22"/>
                <w:szCs w:val="22"/>
              </w:rPr>
              <w:t>Listing file (.</w:t>
            </w:r>
            <w:proofErr w:type="spellStart"/>
            <w:r w:rsidRPr="00B21D81">
              <w:rPr>
                <w:sz w:val="22"/>
                <w:szCs w:val="22"/>
              </w:rPr>
              <w:t>lst</w:t>
            </w:r>
            <w:proofErr w:type="spellEnd"/>
            <w:r w:rsidRPr="00B21D81">
              <w:rPr>
                <w:sz w:val="22"/>
                <w:szCs w:val="22"/>
              </w:rPr>
              <w:t>) checked for convergence warnings</w:t>
            </w:r>
          </w:p>
        </w:tc>
      </w:tr>
      <w:tr w:rsidR="00F47551" w:rsidRPr="00B21D81" w14:paraId="6FD958D3" w14:textId="77777777" w:rsidTr="0005401F">
        <w:tc>
          <w:tcPr>
            <w:tcW w:w="0" w:type="auto"/>
          </w:tcPr>
          <w:p w14:paraId="3F5D6635" w14:textId="77777777" w:rsidR="00F47551" w:rsidRPr="00B21D81" w:rsidRDefault="00F47551" w:rsidP="00B21D81">
            <w:pPr>
              <w:rPr>
                <w:sz w:val="22"/>
                <w:szCs w:val="22"/>
              </w:rPr>
            </w:pPr>
            <w:r w:rsidRPr="00B21D81">
              <w:rPr>
                <w:sz w:val="22"/>
                <w:szCs w:val="22"/>
              </w:rPr>
              <w:t>5</w:t>
            </w:r>
          </w:p>
        </w:tc>
        <w:tc>
          <w:tcPr>
            <w:tcW w:w="0" w:type="auto"/>
          </w:tcPr>
          <w:p w14:paraId="7D26E261" w14:textId="77777777" w:rsidR="00F47551" w:rsidRPr="00B21D81" w:rsidRDefault="00F47551" w:rsidP="00B21D81">
            <w:pPr>
              <w:jc w:val="left"/>
              <w:rPr>
                <w:sz w:val="22"/>
                <w:szCs w:val="22"/>
              </w:rPr>
            </w:pPr>
            <w:r w:rsidRPr="00B21D81">
              <w:rPr>
                <w:sz w:val="22"/>
                <w:szCs w:val="22"/>
              </w:rPr>
              <w:t>CRLF line endings are required</w:t>
            </w:r>
          </w:p>
        </w:tc>
        <w:tc>
          <w:tcPr>
            <w:tcW w:w="0" w:type="auto"/>
          </w:tcPr>
          <w:p w14:paraId="57C7AF5A" w14:textId="77777777" w:rsidR="00F47551" w:rsidRPr="00B21D81" w:rsidRDefault="00F47551" w:rsidP="00B21D81">
            <w:pPr>
              <w:jc w:val="left"/>
              <w:rPr>
                <w:sz w:val="22"/>
                <w:szCs w:val="22"/>
              </w:rPr>
            </w:pPr>
            <w:r w:rsidRPr="00B21D81">
              <w:rPr>
                <w:sz w:val="22"/>
                <w:szCs w:val="22"/>
              </w:rPr>
              <w:t>MODFLOW96 is a DOS/Windows executable; expects Windows text format</w:t>
            </w:r>
          </w:p>
        </w:tc>
        <w:tc>
          <w:tcPr>
            <w:tcW w:w="0" w:type="auto"/>
          </w:tcPr>
          <w:p w14:paraId="229F0350" w14:textId="77777777" w:rsidR="00F47551" w:rsidRPr="00B21D81" w:rsidRDefault="00F47551" w:rsidP="00B21D81">
            <w:pPr>
              <w:jc w:val="left"/>
              <w:rPr>
                <w:sz w:val="22"/>
                <w:szCs w:val="22"/>
              </w:rPr>
            </w:pPr>
            <w:r w:rsidRPr="00B21D81">
              <w:rPr>
                <w:sz w:val="22"/>
                <w:szCs w:val="22"/>
              </w:rPr>
              <w:t>Wrong line endings could cause parsing errors</w:t>
            </w:r>
          </w:p>
        </w:tc>
        <w:tc>
          <w:tcPr>
            <w:tcW w:w="0" w:type="auto"/>
          </w:tcPr>
          <w:p w14:paraId="494ED1F4" w14:textId="77777777" w:rsidR="00F47551" w:rsidRPr="00B21D81" w:rsidRDefault="00F47551" w:rsidP="00B21D81">
            <w:pPr>
              <w:jc w:val="left"/>
              <w:rPr>
                <w:sz w:val="22"/>
                <w:szCs w:val="22"/>
              </w:rPr>
            </w:pPr>
            <w:r w:rsidRPr="00B21D81">
              <w:rPr>
                <w:sz w:val="22"/>
                <w:szCs w:val="22"/>
              </w:rPr>
              <w:t xml:space="preserve">All generated files use </w:t>
            </w:r>
            <w:r w:rsidRPr="00B21D81">
              <w:rPr>
                <w:rStyle w:val="VerbatimChar"/>
                <w:sz w:val="22"/>
                <w:szCs w:val="22"/>
              </w:rPr>
              <w:t>\r\n</w:t>
            </w:r>
            <w:r w:rsidRPr="00B21D81">
              <w:rPr>
                <w:sz w:val="22"/>
                <w:szCs w:val="22"/>
              </w:rPr>
              <w:t xml:space="preserve"> explicitly</w:t>
            </w:r>
          </w:p>
        </w:tc>
      </w:tr>
      <w:tr w:rsidR="00F47551" w:rsidRPr="00B21D81" w14:paraId="74856FBA" w14:textId="77777777" w:rsidTr="0005401F">
        <w:tc>
          <w:tcPr>
            <w:tcW w:w="0" w:type="auto"/>
          </w:tcPr>
          <w:p w14:paraId="00319908" w14:textId="77777777" w:rsidR="00F47551" w:rsidRPr="00B21D81" w:rsidRDefault="00F47551" w:rsidP="00B21D81">
            <w:pPr>
              <w:rPr>
                <w:sz w:val="22"/>
                <w:szCs w:val="22"/>
              </w:rPr>
            </w:pPr>
            <w:r w:rsidRPr="00B21D81">
              <w:rPr>
                <w:sz w:val="22"/>
                <w:szCs w:val="22"/>
              </w:rPr>
              <w:t>6</w:t>
            </w:r>
          </w:p>
        </w:tc>
        <w:tc>
          <w:tcPr>
            <w:tcW w:w="0" w:type="auto"/>
          </w:tcPr>
          <w:p w14:paraId="09C87D7C" w14:textId="77777777" w:rsidR="00F47551" w:rsidRPr="00B21D81" w:rsidRDefault="00F47551" w:rsidP="00B21D81">
            <w:pPr>
              <w:jc w:val="left"/>
              <w:rPr>
                <w:sz w:val="22"/>
                <w:szCs w:val="22"/>
              </w:rPr>
            </w:pPr>
            <w:r w:rsidRPr="00B21D81">
              <w:rPr>
                <w:sz w:val="22"/>
                <w:szCs w:val="22"/>
              </w:rPr>
              <w:t>Binary flux files (.</w:t>
            </w:r>
            <w:proofErr w:type="spellStart"/>
            <w:r w:rsidRPr="00B21D81">
              <w:rPr>
                <w:sz w:val="22"/>
                <w:szCs w:val="22"/>
              </w:rPr>
              <w:t>flx</w:t>
            </w:r>
            <w:proofErr w:type="spellEnd"/>
            <w:r w:rsidRPr="00B21D81">
              <w:rPr>
                <w:sz w:val="22"/>
                <w:szCs w:val="22"/>
              </w:rPr>
              <w:t>) are correctly formatted for sfmodflx_2245.exe</w:t>
            </w:r>
          </w:p>
        </w:tc>
        <w:tc>
          <w:tcPr>
            <w:tcW w:w="0" w:type="auto"/>
          </w:tcPr>
          <w:p w14:paraId="6B82ACA7" w14:textId="77777777" w:rsidR="00F47551" w:rsidRPr="00B21D81" w:rsidRDefault="00F47551" w:rsidP="00B21D81">
            <w:pPr>
              <w:jc w:val="left"/>
              <w:rPr>
                <w:sz w:val="22"/>
                <w:szCs w:val="22"/>
              </w:rPr>
            </w:pPr>
            <w:r w:rsidRPr="00B21D81">
              <w:rPr>
                <w:sz w:val="22"/>
                <w:szCs w:val="22"/>
              </w:rPr>
              <w:t>The FORTRAN post-processor reads MODFLOW binary output</w:t>
            </w:r>
          </w:p>
        </w:tc>
        <w:tc>
          <w:tcPr>
            <w:tcW w:w="0" w:type="auto"/>
          </w:tcPr>
          <w:p w14:paraId="0F266A23" w14:textId="77777777" w:rsidR="00F47551" w:rsidRPr="00B21D81" w:rsidRDefault="00F47551" w:rsidP="00B21D81">
            <w:pPr>
              <w:jc w:val="left"/>
              <w:rPr>
                <w:sz w:val="22"/>
                <w:szCs w:val="22"/>
              </w:rPr>
            </w:pPr>
            <w:r w:rsidRPr="00B21D81">
              <w:rPr>
                <w:sz w:val="22"/>
                <w:szCs w:val="22"/>
              </w:rPr>
              <w:t>Format mismatch would produce wrong depletion values or crashes</w:t>
            </w:r>
          </w:p>
        </w:tc>
        <w:tc>
          <w:tcPr>
            <w:tcW w:w="0" w:type="auto"/>
          </w:tcPr>
          <w:p w14:paraId="4FC2856C" w14:textId="77777777" w:rsidR="00F47551" w:rsidRPr="00B21D81" w:rsidRDefault="00F47551" w:rsidP="00B21D81">
            <w:pPr>
              <w:jc w:val="left"/>
              <w:rPr>
                <w:sz w:val="22"/>
                <w:szCs w:val="22"/>
              </w:rPr>
            </w:pPr>
            <w:r w:rsidRPr="00B21D81">
              <w:rPr>
                <w:sz w:val="22"/>
                <w:szCs w:val="22"/>
              </w:rPr>
              <w:t>Validated against historical results</w:t>
            </w:r>
          </w:p>
        </w:tc>
      </w:tr>
      <w:tr w:rsidR="00F47551" w:rsidRPr="00B21D81" w14:paraId="4EF5081C" w14:textId="77777777" w:rsidTr="0005401F">
        <w:tc>
          <w:tcPr>
            <w:tcW w:w="0" w:type="auto"/>
          </w:tcPr>
          <w:p w14:paraId="3E1C1733" w14:textId="77777777" w:rsidR="00F47551" w:rsidRPr="00B21D81" w:rsidRDefault="00F47551" w:rsidP="00B21D81">
            <w:pPr>
              <w:rPr>
                <w:sz w:val="22"/>
                <w:szCs w:val="22"/>
              </w:rPr>
            </w:pPr>
            <w:r w:rsidRPr="00B21D81">
              <w:rPr>
                <w:sz w:val="22"/>
                <w:szCs w:val="22"/>
              </w:rPr>
              <w:t>7</w:t>
            </w:r>
          </w:p>
        </w:tc>
        <w:tc>
          <w:tcPr>
            <w:tcW w:w="0" w:type="auto"/>
          </w:tcPr>
          <w:p w14:paraId="56B2D744" w14:textId="77777777" w:rsidR="00F47551" w:rsidRPr="00B21D81" w:rsidRDefault="00F47551" w:rsidP="00B21D81">
            <w:pPr>
              <w:jc w:val="left"/>
              <w:rPr>
                <w:sz w:val="22"/>
                <w:szCs w:val="22"/>
              </w:rPr>
            </w:pPr>
            <w:r w:rsidRPr="00B21D81">
              <w:rPr>
                <w:sz w:val="22"/>
                <w:szCs w:val="22"/>
              </w:rPr>
              <w:t>Wine on Linux/WSL executes MODFLOW96 identically to native Windows</w:t>
            </w:r>
          </w:p>
        </w:tc>
        <w:tc>
          <w:tcPr>
            <w:tcW w:w="0" w:type="auto"/>
          </w:tcPr>
          <w:p w14:paraId="25F94071" w14:textId="77777777" w:rsidR="00F47551" w:rsidRPr="00B21D81" w:rsidRDefault="00F47551" w:rsidP="00B21D81">
            <w:pPr>
              <w:jc w:val="left"/>
              <w:rPr>
                <w:sz w:val="22"/>
                <w:szCs w:val="22"/>
              </w:rPr>
            </w:pPr>
            <w:r w:rsidRPr="00B21D81">
              <w:rPr>
                <w:sz w:val="22"/>
                <w:szCs w:val="22"/>
              </w:rPr>
              <w:t xml:space="preserve">Binary is run via </w:t>
            </w:r>
            <w:r w:rsidRPr="00B21D81">
              <w:rPr>
                <w:rStyle w:val="VerbatimChar"/>
                <w:sz w:val="22"/>
                <w:szCs w:val="22"/>
              </w:rPr>
              <w:t>wine modflow96.exe</w:t>
            </w:r>
            <w:r w:rsidRPr="00B21D81">
              <w:rPr>
                <w:sz w:val="22"/>
                <w:szCs w:val="22"/>
              </w:rPr>
              <w:t xml:space="preserve"> on Linux/WSL environments</w:t>
            </w:r>
          </w:p>
        </w:tc>
        <w:tc>
          <w:tcPr>
            <w:tcW w:w="0" w:type="auto"/>
          </w:tcPr>
          <w:p w14:paraId="662A08BD" w14:textId="77777777" w:rsidR="00F47551" w:rsidRPr="00B21D81" w:rsidRDefault="00F47551" w:rsidP="00B21D81">
            <w:pPr>
              <w:jc w:val="left"/>
              <w:rPr>
                <w:sz w:val="22"/>
                <w:szCs w:val="22"/>
              </w:rPr>
            </w:pPr>
            <w:r w:rsidRPr="00B21D81">
              <w:rPr>
                <w:sz w:val="22"/>
                <w:szCs w:val="22"/>
              </w:rPr>
              <w:t>Floating-point differences could affect convergence</w:t>
            </w:r>
          </w:p>
        </w:tc>
        <w:tc>
          <w:tcPr>
            <w:tcW w:w="0" w:type="auto"/>
          </w:tcPr>
          <w:p w14:paraId="759E24C1" w14:textId="77777777" w:rsidR="00F47551" w:rsidRPr="00B21D81" w:rsidRDefault="00F47551" w:rsidP="00B21D81">
            <w:pPr>
              <w:jc w:val="left"/>
              <w:rPr>
                <w:sz w:val="22"/>
                <w:szCs w:val="22"/>
              </w:rPr>
            </w:pPr>
            <w:r w:rsidRPr="00B21D81">
              <w:rPr>
                <w:sz w:val="22"/>
                <w:szCs w:val="22"/>
              </w:rPr>
              <w:t>Results validated against native Windows runs</w:t>
            </w:r>
          </w:p>
        </w:tc>
      </w:tr>
    </w:tbl>
    <w:p w14:paraId="537A7DF8" w14:textId="77777777" w:rsidR="00F47551" w:rsidRDefault="00F47551" w:rsidP="00985FB5">
      <w:pPr>
        <w:pStyle w:val="Heading2"/>
      </w:pPr>
      <w:bookmarkStart w:id="47" w:name="data-sources-provenance-1"/>
      <w:r>
        <w:lastRenderedPageBreak/>
        <w:t>4. Data Sources &amp; Provenance</w:t>
      </w:r>
      <w:bookmarkEnd w:id="47"/>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7E0" w:firstRow="1" w:lastRow="1" w:firstColumn="1" w:lastColumn="1" w:noHBand="1" w:noVBand="1"/>
      </w:tblPr>
      <w:tblGrid>
        <w:gridCol w:w="1963"/>
        <w:gridCol w:w="3639"/>
        <w:gridCol w:w="4243"/>
        <w:gridCol w:w="1403"/>
        <w:gridCol w:w="1702"/>
      </w:tblGrid>
      <w:tr w:rsidR="00F47551" w:rsidRPr="00915C0A" w14:paraId="6A5A5756" w14:textId="77777777" w:rsidTr="0005401F">
        <w:tc>
          <w:tcPr>
            <w:tcW w:w="0" w:type="auto"/>
            <w:vAlign w:val="bottom"/>
          </w:tcPr>
          <w:p w14:paraId="1D3F842A" w14:textId="77777777" w:rsidR="00F47551" w:rsidRPr="00915C0A" w:rsidRDefault="00F47551" w:rsidP="00915C0A">
            <w:pPr>
              <w:rPr>
                <w:b/>
                <w:bCs/>
                <w:sz w:val="22"/>
                <w:szCs w:val="22"/>
              </w:rPr>
            </w:pPr>
            <w:r w:rsidRPr="00915C0A">
              <w:rPr>
                <w:b/>
                <w:bCs/>
                <w:sz w:val="22"/>
                <w:szCs w:val="22"/>
              </w:rPr>
              <w:t>Source</w:t>
            </w:r>
          </w:p>
        </w:tc>
        <w:tc>
          <w:tcPr>
            <w:tcW w:w="0" w:type="auto"/>
            <w:vAlign w:val="bottom"/>
          </w:tcPr>
          <w:p w14:paraId="28BDF668" w14:textId="77777777" w:rsidR="00F47551" w:rsidRPr="00915C0A" w:rsidRDefault="00F47551" w:rsidP="00915C0A">
            <w:pPr>
              <w:rPr>
                <w:b/>
                <w:bCs/>
                <w:sz w:val="22"/>
                <w:szCs w:val="22"/>
              </w:rPr>
            </w:pPr>
            <w:r w:rsidRPr="00915C0A">
              <w:rPr>
                <w:b/>
                <w:bCs/>
                <w:sz w:val="22"/>
                <w:szCs w:val="22"/>
              </w:rPr>
              <w:t>Description</w:t>
            </w:r>
          </w:p>
        </w:tc>
        <w:tc>
          <w:tcPr>
            <w:tcW w:w="0" w:type="auto"/>
            <w:vAlign w:val="bottom"/>
          </w:tcPr>
          <w:p w14:paraId="1AA2C1A2" w14:textId="77777777" w:rsidR="00F47551" w:rsidRPr="00915C0A" w:rsidRDefault="00F47551" w:rsidP="00915C0A">
            <w:pPr>
              <w:rPr>
                <w:b/>
                <w:bCs/>
                <w:sz w:val="22"/>
                <w:szCs w:val="22"/>
              </w:rPr>
            </w:pPr>
            <w:r w:rsidRPr="00915C0A">
              <w:rPr>
                <w:b/>
                <w:bCs/>
                <w:sz w:val="22"/>
                <w:szCs w:val="22"/>
              </w:rPr>
              <w:t>Access Method</w:t>
            </w:r>
          </w:p>
        </w:tc>
        <w:tc>
          <w:tcPr>
            <w:tcW w:w="0" w:type="auto"/>
            <w:vAlign w:val="bottom"/>
          </w:tcPr>
          <w:p w14:paraId="70EB331F" w14:textId="77777777" w:rsidR="00F47551" w:rsidRPr="00915C0A" w:rsidRDefault="00F47551" w:rsidP="00915C0A">
            <w:pPr>
              <w:rPr>
                <w:b/>
                <w:bCs/>
                <w:sz w:val="22"/>
                <w:szCs w:val="22"/>
              </w:rPr>
            </w:pPr>
            <w:r w:rsidRPr="00915C0A">
              <w:rPr>
                <w:b/>
                <w:bCs/>
                <w:sz w:val="22"/>
                <w:szCs w:val="22"/>
              </w:rPr>
              <w:t>Update Frequency</w:t>
            </w:r>
          </w:p>
        </w:tc>
        <w:tc>
          <w:tcPr>
            <w:tcW w:w="0" w:type="auto"/>
            <w:vAlign w:val="bottom"/>
          </w:tcPr>
          <w:p w14:paraId="0A153336" w14:textId="77777777" w:rsidR="00F47551" w:rsidRPr="00915C0A" w:rsidRDefault="00F47551" w:rsidP="00915C0A">
            <w:pPr>
              <w:rPr>
                <w:b/>
                <w:bCs/>
                <w:sz w:val="22"/>
                <w:szCs w:val="22"/>
              </w:rPr>
            </w:pPr>
            <w:r w:rsidRPr="00915C0A">
              <w:rPr>
                <w:b/>
                <w:bCs/>
                <w:sz w:val="22"/>
                <w:szCs w:val="22"/>
              </w:rPr>
              <w:t>QC Procedure</w:t>
            </w:r>
          </w:p>
        </w:tc>
      </w:tr>
      <w:tr w:rsidR="00F47551" w:rsidRPr="00915C0A" w14:paraId="5F7D1766" w14:textId="77777777" w:rsidTr="0005401F">
        <w:tc>
          <w:tcPr>
            <w:tcW w:w="0" w:type="auto"/>
          </w:tcPr>
          <w:p w14:paraId="26D56B57" w14:textId="77777777" w:rsidR="00F47551" w:rsidRPr="00915C0A" w:rsidRDefault="00F47551" w:rsidP="00915C0A">
            <w:pPr>
              <w:jc w:val="left"/>
              <w:rPr>
                <w:sz w:val="22"/>
                <w:szCs w:val="22"/>
              </w:rPr>
            </w:pPr>
            <w:r w:rsidRPr="00915C0A">
              <w:rPr>
                <w:sz w:val="22"/>
                <w:szCs w:val="22"/>
              </w:rPr>
              <w:t>Table 2 CSV</w:t>
            </w:r>
          </w:p>
        </w:tc>
        <w:tc>
          <w:tcPr>
            <w:tcW w:w="0" w:type="auto"/>
          </w:tcPr>
          <w:p w14:paraId="6483AE10" w14:textId="77777777" w:rsidR="00F47551" w:rsidRPr="00915C0A" w:rsidRDefault="00F47551" w:rsidP="00915C0A">
            <w:pPr>
              <w:jc w:val="left"/>
              <w:rPr>
                <w:sz w:val="22"/>
                <w:szCs w:val="22"/>
              </w:rPr>
            </w:pPr>
            <w:r w:rsidRPr="00915C0A">
              <w:rPr>
                <w:sz w:val="22"/>
                <w:szCs w:val="22"/>
              </w:rPr>
              <w:t>Monthly pumping by well in AF (</w:t>
            </w:r>
            <w:r w:rsidRPr="00915C0A">
              <w:rPr>
                <w:rStyle w:val="VerbatimChar"/>
                <w:sz w:val="22"/>
                <w:szCs w:val="22"/>
              </w:rPr>
              <w:t>{year}_Table_2_output.csv</w:t>
            </w:r>
            <w:r w:rsidRPr="00915C0A">
              <w:rPr>
                <w:sz w:val="22"/>
                <w:szCs w:val="22"/>
              </w:rPr>
              <w:t>)</w:t>
            </w:r>
          </w:p>
        </w:tc>
        <w:tc>
          <w:tcPr>
            <w:tcW w:w="0" w:type="auto"/>
          </w:tcPr>
          <w:p w14:paraId="2AB98444" w14:textId="77777777" w:rsidR="00F47551" w:rsidRPr="00915C0A" w:rsidRDefault="00F47551" w:rsidP="00915C0A">
            <w:pPr>
              <w:jc w:val="left"/>
              <w:rPr>
                <w:sz w:val="22"/>
                <w:szCs w:val="22"/>
              </w:rPr>
            </w:pPr>
            <w:r w:rsidRPr="00915C0A">
              <w:rPr>
                <w:sz w:val="22"/>
                <w:szCs w:val="22"/>
              </w:rPr>
              <w:t>Output from Step 1 (DS-01)</w:t>
            </w:r>
          </w:p>
        </w:tc>
        <w:tc>
          <w:tcPr>
            <w:tcW w:w="0" w:type="auto"/>
          </w:tcPr>
          <w:p w14:paraId="2A13E01F" w14:textId="77777777" w:rsidR="00F47551" w:rsidRPr="00915C0A" w:rsidRDefault="00F47551" w:rsidP="00915C0A">
            <w:pPr>
              <w:jc w:val="left"/>
              <w:rPr>
                <w:sz w:val="22"/>
                <w:szCs w:val="22"/>
              </w:rPr>
            </w:pPr>
            <w:r w:rsidRPr="00915C0A">
              <w:rPr>
                <w:sz w:val="22"/>
                <w:szCs w:val="22"/>
              </w:rPr>
              <w:t>Annually</w:t>
            </w:r>
          </w:p>
        </w:tc>
        <w:tc>
          <w:tcPr>
            <w:tcW w:w="0" w:type="auto"/>
          </w:tcPr>
          <w:p w14:paraId="5789E0AC" w14:textId="77777777" w:rsidR="00F47551" w:rsidRPr="00915C0A" w:rsidRDefault="00F47551" w:rsidP="00915C0A">
            <w:pPr>
              <w:jc w:val="left"/>
              <w:rPr>
                <w:sz w:val="22"/>
                <w:szCs w:val="22"/>
              </w:rPr>
            </w:pPr>
            <w:r w:rsidRPr="00915C0A">
              <w:rPr>
                <w:sz w:val="22"/>
                <w:szCs w:val="22"/>
              </w:rPr>
              <w:t>Validated in Step 1 before use</w:t>
            </w:r>
          </w:p>
        </w:tc>
      </w:tr>
      <w:tr w:rsidR="00F47551" w:rsidRPr="00915C0A" w14:paraId="73648FCB" w14:textId="77777777" w:rsidTr="0005401F">
        <w:tc>
          <w:tcPr>
            <w:tcW w:w="0" w:type="auto"/>
          </w:tcPr>
          <w:p w14:paraId="5CF799FE" w14:textId="6357C96B" w:rsidR="00F47551" w:rsidRPr="00915C0A" w:rsidRDefault="00F47551" w:rsidP="00915C0A">
            <w:pPr>
              <w:jc w:val="left"/>
              <w:rPr>
                <w:sz w:val="22"/>
                <w:szCs w:val="22"/>
              </w:rPr>
            </w:pPr>
            <w:r w:rsidRPr="00915C0A">
              <w:rPr>
                <w:sz w:val="22"/>
                <w:szCs w:val="22"/>
              </w:rPr>
              <w:t xml:space="preserve">2023 </w:t>
            </w:r>
            <w:r w:rsidR="006B0299">
              <w:rPr>
                <w:sz w:val="22"/>
                <w:szCs w:val="22"/>
              </w:rPr>
              <w:t>MODFLOW</w:t>
            </w:r>
            <w:r w:rsidRPr="00915C0A">
              <w:rPr>
                <w:sz w:val="22"/>
                <w:szCs w:val="22"/>
              </w:rPr>
              <w:t xml:space="preserve"> files</w:t>
            </w:r>
          </w:p>
        </w:tc>
        <w:tc>
          <w:tcPr>
            <w:tcW w:w="0" w:type="auto"/>
          </w:tcPr>
          <w:p w14:paraId="21DB7B5E" w14:textId="77777777" w:rsidR="00F47551" w:rsidRPr="00915C0A" w:rsidRDefault="00F47551" w:rsidP="00915C0A">
            <w:pPr>
              <w:jc w:val="left"/>
              <w:rPr>
                <w:sz w:val="22"/>
                <w:szCs w:val="22"/>
              </w:rPr>
            </w:pPr>
            <w:r w:rsidRPr="00915C0A">
              <w:rPr>
                <w:sz w:val="22"/>
                <w:szCs w:val="22"/>
              </w:rPr>
              <w:t>Static MODFLOW input files (BCF, BAS, GHB, RIV, OC, SIP)</w:t>
            </w:r>
          </w:p>
        </w:tc>
        <w:tc>
          <w:tcPr>
            <w:tcW w:w="0" w:type="auto"/>
          </w:tcPr>
          <w:p w14:paraId="7C1893AC" w14:textId="77777777" w:rsidR="00F47551" w:rsidRPr="00915C0A" w:rsidRDefault="00F47551" w:rsidP="00915C0A">
            <w:pPr>
              <w:jc w:val="left"/>
              <w:rPr>
                <w:sz w:val="22"/>
                <w:szCs w:val="22"/>
              </w:rPr>
            </w:pPr>
            <w:r w:rsidRPr="00915C0A">
              <w:rPr>
                <w:rStyle w:val="VerbatimChar"/>
                <w:sz w:val="22"/>
                <w:szCs w:val="22"/>
              </w:rPr>
              <w:t>input/</w:t>
            </w:r>
            <w:proofErr w:type="spellStart"/>
            <w:r w:rsidRPr="00915C0A">
              <w:rPr>
                <w:rStyle w:val="VerbatimChar"/>
                <w:sz w:val="22"/>
                <w:szCs w:val="22"/>
              </w:rPr>
              <w:t>modflow</w:t>
            </w:r>
            <w:proofErr w:type="spellEnd"/>
            <w:r w:rsidRPr="00915C0A">
              <w:rPr>
                <w:rStyle w:val="VerbatimChar"/>
                <w:sz w:val="22"/>
                <w:szCs w:val="22"/>
              </w:rPr>
              <w:t>/2023/</w:t>
            </w:r>
            <w:r w:rsidRPr="00915C0A">
              <w:rPr>
                <w:sz w:val="22"/>
                <w:szCs w:val="22"/>
              </w:rPr>
              <w:t xml:space="preserve"> directory</w:t>
            </w:r>
          </w:p>
        </w:tc>
        <w:tc>
          <w:tcPr>
            <w:tcW w:w="0" w:type="auto"/>
          </w:tcPr>
          <w:p w14:paraId="55E6151C" w14:textId="77777777" w:rsidR="00F47551" w:rsidRPr="00915C0A" w:rsidRDefault="00F47551" w:rsidP="00915C0A">
            <w:pPr>
              <w:jc w:val="left"/>
              <w:rPr>
                <w:sz w:val="22"/>
                <w:szCs w:val="22"/>
              </w:rPr>
            </w:pPr>
            <w:r w:rsidRPr="00915C0A">
              <w:rPr>
                <w:sz w:val="22"/>
                <w:szCs w:val="22"/>
              </w:rPr>
              <w:t>Never (frozen calibration)</w:t>
            </w:r>
          </w:p>
        </w:tc>
        <w:tc>
          <w:tcPr>
            <w:tcW w:w="0" w:type="auto"/>
          </w:tcPr>
          <w:p w14:paraId="76C4B51A" w14:textId="77777777" w:rsidR="00F47551" w:rsidRPr="00915C0A" w:rsidRDefault="00F47551" w:rsidP="00915C0A">
            <w:pPr>
              <w:jc w:val="left"/>
              <w:rPr>
                <w:sz w:val="22"/>
                <w:szCs w:val="22"/>
              </w:rPr>
            </w:pPr>
            <w:proofErr w:type="spellStart"/>
            <w:r w:rsidRPr="00915C0A">
              <w:rPr>
                <w:sz w:val="22"/>
                <w:szCs w:val="22"/>
              </w:rPr>
              <w:t>Checksummed</w:t>
            </w:r>
            <w:proofErr w:type="spellEnd"/>
            <w:r w:rsidRPr="00915C0A">
              <w:rPr>
                <w:sz w:val="22"/>
                <w:szCs w:val="22"/>
              </w:rPr>
              <w:t xml:space="preserve"> at pipeline deployment</w:t>
            </w:r>
          </w:p>
        </w:tc>
      </w:tr>
      <w:tr w:rsidR="00F47551" w:rsidRPr="00915C0A" w14:paraId="7993569F" w14:textId="77777777" w:rsidTr="0005401F">
        <w:tc>
          <w:tcPr>
            <w:tcW w:w="0" w:type="auto"/>
          </w:tcPr>
          <w:p w14:paraId="73ED4791" w14:textId="77777777" w:rsidR="00F47551" w:rsidRPr="00915C0A" w:rsidRDefault="00F47551" w:rsidP="00915C0A">
            <w:pPr>
              <w:jc w:val="left"/>
              <w:rPr>
                <w:sz w:val="22"/>
                <w:szCs w:val="22"/>
              </w:rPr>
            </w:pPr>
            <w:r w:rsidRPr="00915C0A">
              <w:rPr>
                <w:sz w:val="22"/>
                <w:szCs w:val="22"/>
              </w:rPr>
              <w:t>Prior year WEL file</w:t>
            </w:r>
          </w:p>
        </w:tc>
        <w:tc>
          <w:tcPr>
            <w:tcW w:w="0" w:type="auto"/>
          </w:tcPr>
          <w:p w14:paraId="70DF8A5F" w14:textId="77777777" w:rsidR="00F47551" w:rsidRPr="00915C0A" w:rsidRDefault="00F47551" w:rsidP="00915C0A">
            <w:pPr>
              <w:jc w:val="left"/>
              <w:rPr>
                <w:sz w:val="22"/>
                <w:szCs w:val="22"/>
              </w:rPr>
            </w:pPr>
            <w:r w:rsidRPr="00915C0A">
              <w:rPr>
                <w:sz w:val="22"/>
                <w:szCs w:val="22"/>
              </w:rPr>
              <w:t>Well package from previous year’s run</w:t>
            </w:r>
          </w:p>
        </w:tc>
        <w:tc>
          <w:tcPr>
            <w:tcW w:w="0" w:type="auto"/>
          </w:tcPr>
          <w:p w14:paraId="4ACC52BA" w14:textId="77777777" w:rsidR="00F47551" w:rsidRPr="00915C0A" w:rsidRDefault="00F47551" w:rsidP="00915C0A">
            <w:pPr>
              <w:jc w:val="left"/>
              <w:rPr>
                <w:sz w:val="22"/>
                <w:szCs w:val="22"/>
              </w:rPr>
            </w:pPr>
            <w:r w:rsidRPr="00915C0A">
              <w:rPr>
                <w:rStyle w:val="VerbatimChar"/>
                <w:sz w:val="22"/>
                <w:szCs w:val="22"/>
              </w:rPr>
              <w:t>output/</w:t>
            </w:r>
            <w:proofErr w:type="spellStart"/>
            <w:r w:rsidRPr="00915C0A">
              <w:rPr>
                <w:rStyle w:val="VerbatimChar"/>
                <w:sz w:val="22"/>
                <w:szCs w:val="22"/>
              </w:rPr>
              <w:t>modflow</w:t>
            </w:r>
            <w:proofErr w:type="spellEnd"/>
            <w:r w:rsidRPr="00915C0A">
              <w:rPr>
                <w:rStyle w:val="VerbatimChar"/>
                <w:sz w:val="22"/>
                <w:szCs w:val="22"/>
              </w:rPr>
              <w:t>/{year-1}/thruCY2165_{year-1}.</w:t>
            </w:r>
            <w:proofErr w:type="spellStart"/>
            <w:r w:rsidRPr="00915C0A">
              <w:rPr>
                <w:rStyle w:val="VerbatimChar"/>
                <w:sz w:val="22"/>
                <w:szCs w:val="22"/>
              </w:rPr>
              <w:t>wel</w:t>
            </w:r>
            <w:proofErr w:type="spellEnd"/>
          </w:p>
        </w:tc>
        <w:tc>
          <w:tcPr>
            <w:tcW w:w="0" w:type="auto"/>
          </w:tcPr>
          <w:p w14:paraId="1B8E78EC" w14:textId="77777777" w:rsidR="00F47551" w:rsidRPr="00915C0A" w:rsidRDefault="00F47551" w:rsidP="00915C0A">
            <w:pPr>
              <w:jc w:val="left"/>
              <w:rPr>
                <w:sz w:val="22"/>
                <w:szCs w:val="22"/>
              </w:rPr>
            </w:pPr>
            <w:r w:rsidRPr="00915C0A">
              <w:rPr>
                <w:sz w:val="22"/>
                <w:szCs w:val="22"/>
              </w:rPr>
              <w:t>Annually (chained from prior run)</w:t>
            </w:r>
          </w:p>
        </w:tc>
        <w:tc>
          <w:tcPr>
            <w:tcW w:w="0" w:type="auto"/>
          </w:tcPr>
          <w:p w14:paraId="43C1B6EC" w14:textId="77777777" w:rsidR="00F47551" w:rsidRPr="00915C0A" w:rsidRDefault="00F47551" w:rsidP="00915C0A">
            <w:pPr>
              <w:jc w:val="left"/>
              <w:rPr>
                <w:sz w:val="22"/>
                <w:szCs w:val="22"/>
              </w:rPr>
            </w:pPr>
            <w:r w:rsidRPr="00915C0A">
              <w:rPr>
                <w:sz w:val="22"/>
                <w:szCs w:val="22"/>
              </w:rPr>
              <w:t>Structure validated during parsing</w:t>
            </w:r>
          </w:p>
        </w:tc>
      </w:tr>
      <w:tr w:rsidR="00F47551" w:rsidRPr="00915C0A" w14:paraId="154235A3" w14:textId="77777777" w:rsidTr="0005401F">
        <w:tc>
          <w:tcPr>
            <w:tcW w:w="0" w:type="auto"/>
          </w:tcPr>
          <w:p w14:paraId="246EF844" w14:textId="77777777" w:rsidR="00F47551" w:rsidRPr="00915C0A" w:rsidRDefault="00F47551" w:rsidP="00915C0A">
            <w:pPr>
              <w:jc w:val="left"/>
              <w:rPr>
                <w:sz w:val="22"/>
                <w:szCs w:val="22"/>
              </w:rPr>
            </w:pPr>
            <w:r w:rsidRPr="00915C0A">
              <w:rPr>
                <w:sz w:val="22"/>
                <w:szCs w:val="22"/>
              </w:rPr>
              <w:t>MODFLOW96.exe</w:t>
            </w:r>
          </w:p>
        </w:tc>
        <w:tc>
          <w:tcPr>
            <w:tcW w:w="0" w:type="auto"/>
          </w:tcPr>
          <w:p w14:paraId="50370EC3" w14:textId="77777777" w:rsidR="00F47551" w:rsidRPr="00915C0A" w:rsidRDefault="00F47551" w:rsidP="00915C0A">
            <w:pPr>
              <w:jc w:val="left"/>
              <w:rPr>
                <w:sz w:val="22"/>
                <w:szCs w:val="22"/>
              </w:rPr>
            </w:pPr>
            <w:r w:rsidRPr="00915C0A">
              <w:rPr>
                <w:sz w:val="22"/>
                <w:szCs w:val="22"/>
              </w:rPr>
              <w:t>Original 1996 MODFLOW executable</w:t>
            </w:r>
          </w:p>
        </w:tc>
        <w:tc>
          <w:tcPr>
            <w:tcW w:w="0" w:type="auto"/>
          </w:tcPr>
          <w:p w14:paraId="6B3E224F" w14:textId="77777777" w:rsidR="00F47551" w:rsidRPr="00915C0A" w:rsidRDefault="00F47551" w:rsidP="00915C0A">
            <w:pPr>
              <w:jc w:val="left"/>
              <w:rPr>
                <w:sz w:val="22"/>
                <w:szCs w:val="22"/>
              </w:rPr>
            </w:pPr>
            <w:r w:rsidRPr="00915C0A">
              <w:rPr>
                <w:rStyle w:val="VerbatimChar"/>
                <w:sz w:val="22"/>
                <w:szCs w:val="22"/>
              </w:rPr>
              <w:t>input/</w:t>
            </w:r>
            <w:proofErr w:type="spellStart"/>
            <w:r w:rsidRPr="00915C0A">
              <w:rPr>
                <w:rStyle w:val="VerbatimChar"/>
                <w:sz w:val="22"/>
                <w:szCs w:val="22"/>
              </w:rPr>
              <w:t>modflow</w:t>
            </w:r>
            <w:proofErr w:type="spellEnd"/>
            <w:r w:rsidRPr="00915C0A">
              <w:rPr>
                <w:rStyle w:val="VerbatimChar"/>
                <w:sz w:val="22"/>
                <w:szCs w:val="22"/>
              </w:rPr>
              <w:t>/2023/modflow96.exe</w:t>
            </w:r>
          </w:p>
        </w:tc>
        <w:tc>
          <w:tcPr>
            <w:tcW w:w="0" w:type="auto"/>
          </w:tcPr>
          <w:p w14:paraId="49B717E0" w14:textId="77777777" w:rsidR="00F47551" w:rsidRPr="00915C0A" w:rsidRDefault="00F47551" w:rsidP="00915C0A">
            <w:pPr>
              <w:jc w:val="left"/>
              <w:rPr>
                <w:sz w:val="22"/>
                <w:szCs w:val="22"/>
              </w:rPr>
            </w:pPr>
            <w:r w:rsidRPr="00915C0A">
              <w:rPr>
                <w:sz w:val="22"/>
                <w:szCs w:val="22"/>
              </w:rPr>
              <w:t>Never (frozen executable)</w:t>
            </w:r>
          </w:p>
        </w:tc>
        <w:tc>
          <w:tcPr>
            <w:tcW w:w="0" w:type="auto"/>
          </w:tcPr>
          <w:p w14:paraId="101BCADD" w14:textId="77777777" w:rsidR="00F47551" w:rsidRPr="00915C0A" w:rsidRDefault="00F47551" w:rsidP="00915C0A">
            <w:pPr>
              <w:jc w:val="left"/>
              <w:rPr>
                <w:sz w:val="22"/>
                <w:szCs w:val="22"/>
              </w:rPr>
            </w:pPr>
            <w:r w:rsidRPr="00915C0A">
              <w:rPr>
                <w:sz w:val="22"/>
                <w:szCs w:val="22"/>
              </w:rPr>
              <w:t>Binary checksum</w:t>
            </w:r>
          </w:p>
        </w:tc>
      </w:tr>
    </w:tbl>
    <w:p w14:paraId="19637F40" w14:textId="77777777" w:rsidR="00F47551" w:rsidRDefault="00F47551" w:rsidP="00985FB5">
      <w:pPr>
        <w:pStyle w:val="Heading2"/>
      </w:pPr>
      <w:bookmarkStart w:id="48" w:name="key-constants-conversions-1"/>
      <w:r>
        <w:t>5. Key Constants &amp; Conversions</w:t>
      </w:r>
      <w:bookmarkEnd w:id="48"/>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7E0" w:firstRow="1" w:lastRow="1" w:firstColumn="1" w:lastColumn="1" w:noHBand="1" w:noVBand="1"/>
      </w:tblPr>
      <w:tblGrid>
        <w:gridCol w:w="2743"/>
        <w:gridCol w:w="947"/>
        <w:gridCol w:w="1687"/>
        <w:gridCol w:w="5301"/>
        <w:gridCol w:w="2272"/>
      </w:tblGrid>
      <w:tr w:rsidR="00F47551" w:rsidRPr="000F0450" w14:paraId="253D0AC0" w14:textId="77777777" w:rsidTr="0005401F">
        <w:tc>
          <w:tcPr>
            <w:tcW w:w="0" w:type="auto"/>
            <w:vAlign w:val="bottom"/>
          </w:tcPr>
          <w:p w14:paraId="19156B7B" w14:textId="77777777" w:rsidR="00F47551" w:rsidRPr="000F0450" w:rsidRDefault="00F47551" w:rsidP="000F0450">
            <w:pPr>
              <w:rPr>
                <w:b/>
                <w:bCs/>
                <w:sz w:val="22"/>
                <w:szCs w:val="22"/>
              </w:rPr>
            </w:pPr>
            <w:r w:rsidRPr="000F0450">
              <w:rPr>
                <w:b/>
                <w:bCs/>
                <w:sz w:val="22"/>
                <w:szCs w:val="22"/>
              </w:rPr>
              <w:t>Constant</w:t>
            </w:r>
          </w:p>
        </w:tc>
        <w:tc>
          <w:tcPr>
            <w:tcW w:w="0" w:type="auto"/>
            <w:vAlign w:val="bottom"/>
          </w:tcPr>
          <w:p w14:paraId="65C90E1F" w14:textId="77777777" w:rsidR="00F47551" w:rsidRPr="000F0450" w:rsidRDefault="00F47551" w:rsidP="000F0450">
            <w:pPr>
              <w:rPr>
                <w:b/>
                <w:bCs/>
                <w:sz w:val="22"/>
                <w:szCs w:val="22"/>
              </w:rPr>
            </w:pPr>
            <w:r w:rsidRPr="000F0450">
              <w:rPr>
                <w:b/>
                <w:bCs/>
                <w:sz w:val="22"/>
                <w:szCs w:val="22"/>
              </w:rPr>
              <w:t>Value</w:t>
            </w:r>
          </w:p>
        </w:tc>
        <w:tc>
          <w:tcPr>
            <w:tcW w:w="0" w:type="auto"/>
            <w:vAlign w:val="bottom"/>
          </w:tcPr>
          <w:p w14:paraId="6D2F9D31" w14:textId="77777777" w:rsidR="00F47551" w:rsidRPr="000F0450" w:rsidRDefault="00F47551" w:rsidP="000F0450">
            <w:pPr>
              <w:rPr>
                <w:b/>
                <w:bCs/>
                <w:sz w:val="22"/>
                <w:szCs w:val="22"/>
              </w:rPr>
            </w:pPr>
            <w:r w:rsidRPr="000F0450">
              <w:rPr>
                <w:b/>
                <w:bCs/>
                <w:sz w:val="22"/>
                <w:szCs w:val="22"/>
              </w:rPr>
              <w:t>Units</w:t>
            </w:r>
          </w:p>
        </w:tc>
        <w:tc>
          <w:tcPr>
            <w:tcW w:w="0" w:type="auto"/>
            <w:vAlign w:val="bottom"/>
          </w:tcPr>
          <w:p w14:paraId="56AE4A26" w14:textId="77777777" w:rsidR="00F47551" w:rsidRPr="000F0450" w:rsidRDefault="00F47551" w:rsidP="000F0450">
            <w:pPr>
              <w:rPr>
                <w:b/>
                <w:bCs/>
                <w:sz w:val="22"/>
                <w:szCs w:val="22"/>
              </w:rPr>
            </w:pPr>
            <w:r w:rsidRPr="000F0450">
              <w:rPr>
                <w:b/>
                <w:bCs/>
                <w:sz w:val="22"/>
                <w:szCs w:val="22"/>
              </w:rPr>
              <w:t>Derivation</w:t>
            </w:r>
          </w:p>
        </w:tc>
        <w:tc>
          <w:tcPr>
            <w:tcW w:w="0" w:type="auto"/>
            <w:vAlign w:val="bottom"/>
          </w:tcPr>
          <w:p w14:paraId="775F7CA0" w14:textId="77777777" w:rsidR="00F47551" w:rsidRPr="000F0450" w:rsidRDefault="00F47551" w:rsidP="000F0450">
            <w:pPr>
              <w:rPr>
                <w:b/>
                <w:bCs/>
                <w:sz w:val="22"/>
                <w:szCs w:val="22"/>
              </w:rPr>
            </w:pPr>
            <w:r w:rsidRPr="000F0450">
              <w:rPr>
                <w:b/>
                <w:bCs/>
                <w:sz w:val="22"/>
                <w:szCs w:val="22"/>
              </w:rPr>
              <w:t>Source</w:t>
            </w:r>
          </w:p>
        </w:tc>
      </w:tr>
      <w:tr w:rsidR="00F47551" w:rsidRPr="000F0450" w14:paraId="0C25B574" w14:textId="77777777" w:rsidTr="0005401F">
        <w:tc>
          <w:tcPr>
            <w:tcW w:w="0" w:type="auto"/>
          </w:tcPr>
          <w:p w14:paraId="31D22EB5" w14:textId="77777777" w:rsidR="00F47551" w:rsidRPr="000F0450" w:rsidRDefault="00F47551" w:rsidP="000F0450">
            <w:pPr>
              <w:jc w:val="left"/>
              <w:rPr>
                <w:sz w:val="22"/>
                <w:szCs w:val="22"/>
              </w:rPr>
            </w:pPr>
            <w:r w:rsidRPr="000F0450">
              <w:rPr>
                <w:sz w:val="22"/>
                <w:szCs w:val="22"/>
              </w:rPr>
              <w:t>ACRE_FT_TO_FT3</w:t>
            </w:r>
          </w:p>
        </w:tc>
        <w:tc>
          <w:tcPr>
            <w:tcW w:w="0" w:type="auto"/>
          </w:tcPr>
          <w:p w14:paraId="6756B01E" w14:textId="77777777" w:rsidR="00F47551" w:rsidRPr="000F0450" w:rsidRDefault="00F47551" w:rsidP="000F0450">
            <w:pPr>
              <w:jc w:val="left"/>
              <w:rPr>
                <w:sz w:val="22"/>
                <w:szCs w:val="22"/>
              </w:rPr>
            </w:pPr>
            <w:r w:rsidRPr="000F0450">
              <w:rPr>
                <w:sz w:val="22"/>
                <w:szCs w:val="22"/>
              </w:rPr>
              <w:t>43,560</w:t>
            </w:r>
          </w:p>
        </w:tc>
        <w:tc>
          <w:tcPr>
            <w:tcW w:w="0" w:type="auto"/>
          </w:tcPr>
          <w:p w14:paraId="03AF4AFD" w14:textId="77777777" w:rsidR="00F47551" w:rsidRPr="000F0450" w:rsidRDefault="00F47551" w:rsidP="000F0450">
            <w:pPr>
              <w:jc w:val="left"/>
              <w:rPr>
                <w:sz w:val="22"/>
                <w:szCs w:val="22"/>
              </w:rPr>
            </w:pPr>
            <w:r w:rsidRPr="000F0450">
              <w:rPr>
                <w:sz w:val="22"/>
                <w:szCs w:val="22"/>
              </w:rPr>
              <w:t>ft^3/AF</w:t>
            </w:r>
          </w:p>
        </w:tc>
        <w:tc>
          <w:tcPr>
            <w:tcW w:w="0" w:type="auto"/>
          </w:tcPr>
          <w:p w14:paraId="76DC8873" w14:textId="77777777" w:rsidR="00F47551" w:rsidRPr="000F0450" w:rsidRDefault="00F47551" w:rsidP="000F0450">
            <w:pPr>
              <w:jc w:val="left"/>
              <w:rPr>
                <w:sz w:val="22"/>
                <w:szCs w:val="22"/>
              </w:rPr>
            </w:pPr>
            <w:r w:rsidRPr="000F0450">
              <w:rPr>
                <w:sz w:val="22"/>
                <w:szCs w:val="22"/>
              </w:rPr>
              <w:t>1 acre = 43,560 ft^2; 1 AF = 1 acre * 1 ft</w:t>
            </w:r>
          </w:p>
        </w:tc>
        <w:tc>
          <w:tcPr>
            <w:tcW w:w="0" w:type="auto"/>
          </w:tcPr>
          <w:p w14:paraId="056B9AFE" w14:textId="77777777" w:rsidR="00F47551" w:rsidRPr="000F0450" w:rsidRDefault="00F47551" w:rsidP="000F0450">
            <w:pPr>
              <w:jc w:val="left"/>
              <w:rPr>
                <w:sz w:val="22"/>
                <w:szCs w:val="22"/>
              </w:rPr>
            </w:pPr>
            <w:r w:rsidRPr="000F0450">
              <w:rPr>
                <w:sz w:val="22"/>
                <w:szCs w:val="22"/>
              </w:rPr>
              <w:t>Standard</w:t>
            </w:r>
          </w:p>
        </w:tc>
      </w:tr>
      <w:tr w:rsidR="00F47551" w:rsidRPr="000F0450" w14:paraId="7F9AC760" w14:textId="77777777" w:rsidTr="0005401F">
        <w:tc>
          <w:tcPr>
            <w:tcW w:w="0" w:type="auto"/>
          </w:tcPr>
          <w:p w14:paraId="1DAED8F1" w14:textId="77777777" w:rsidR="00F47551" w:rsidRPr="000F0450" w:rsidRDefault="00F47551" w:rsidP="000F0450">
            <w:pPr>
              <w:jc w:val="left"/>
              <w:rPr>
                <w:sz w:val="22"/>
                <w:szCs w:val="22"/>
              </w:rPr>
            </w:pPr>
            <w:r w:rsidRPr="000F0450">
              <w:rPr>
                <w:sz w:val="22"/>
                <w:szCs w:val="22"/>
              </w:rPr>
              <w:t>SECONDS_PER_DAY</w:t>
            </w:r>
          </w:p>
        </w:tc>
        <w:tc>
          <w:tcPr>
            <w:tcW w:w="0" w:type="auto"/>
          </w:tcPr>
          <w:p w14:paraId="57C5590F" w14:textId="77777777" w:rsidR="00F47551" w:rsidRPr="000F0450" w:rsidRDefault="00F47551" w:rsidP="000F0450">
            <w:pPr>
              <w:jc w:val="left"/>
              <w:rPr>
                <w:sz w:val="22"/>
                <w:szCs w:val="22"/>
              </w:rPr>
            </w:pPr>
            <w:r w:rsidRPr="000F0450">
              <w:rPr>
                <w:sz w:val="22"/>
                <w:szCs w:val="22"/>
              </w:rPr>
              <w:t>86,400</w:t>
            </w:r>
          </w:p>
        </w:tc>
        <w:tc>
          <w:tcPr>
            <w:tcW w:w="0" w:type="auto"/>
          </w:tcPr>
          <w:p w14:paraId="48F6878A" w14:textId="77777777" w:rsidR="00F47551" w:rsidRPr="000F0450" w:rsidRDefault="00F47551" w:rsidP="000F0450">
            <w:pPr>
              <w:jc w:val="left"/>
              <w:rPr>
                <w:sz w:val="22"/>
                <w:szCs w:val="22"/>
              </w:rPr>
            </w:pPr>
            <w:r w:rsidRPr="000F0450">
              <w:rPr>
                <w:sz w:val="22"/>
                <w:szCs w:val="22"/>
              </w:rPr>
              <w:t>s/day</w:t>
            </w:r>
          </w:p>
        </w:tc>
        <w:tc>
          <w:tcPr>
            <w:tcW w:w="0" w:type="auto"/>
          </w:tcPr>
          <w:p w14:paraId="34BA92F9" w14:textId="77777777" w:rsidR="00F47551" w:rsidRPr="000F0450" w:rsidRDefault="00F47551" w:rsidP="000F0450">
            <w:pPr>
              <w:jc w:val="left"/>
              <w:rPr>
                <w:sz w:val="22"/>
                <w:szCs w:val="22"/>
              </w:rPr>
            </w:pPr>
            <w:r w:rsidRPr="000F0450">
              <w:rPr>
                <w:sz w:val="22"/>
                <w:szCs w:val="22"/>
              </w:rPr>
              <w:t>24 * 60 * 60</w:t>
            </w:r>
          </w:p>
        </w:tc>
        <w:tc>
          <w:tcPr>
            <w:tcW w:w="0" w:type="auto"/>
          </w:tcPr>
          <w:p w14:paraId="74A52C20" w14:textId="77777777" w:rsidR="00F47551" w:rsidRPr="000F0450" w:rsidRDefault="00F47551" w:rsidP="000F0450">
            <w:pPr>
              <w:jc w:val="left"/>
              <w:rPr>
                <w:sz w:val="22"/>
                <w:szCs w:val="22"/>
              </w:rPr>
            </w:pPr>
            <w:r w:rsidRPr="000F0450">
              <w:rPr>
                <w:sz w:val="22"/>
                <w:szCs w:val="22"/>
              </w:rPr>
              <w:t>Standard</w:t>
            </w:r>
          </w:p>
        </w:tc>
      </w:tr>
      <w:tr w:rsidR="00F47551" w:rsidRPr="000F0450" w14:paraId="038E1F65" w14:textId="77777777" w:rsidTr="0005401F">
        <w:tc>
          <w:tcPr>
            <w:tcW w:w="0" w:type="auto"/>
          </w:tcPr>
          <w:p w14:paraId="6FDFA289" w14:textId="77777777" w:rsidR="00F47551" w:rsidRPr="000F0450" w:rsidRDefault="00F47551" w:rsidP="000F0450">
            <w:pPr>
              <w:jc w:val="left"/>
              <w:rPr>
                <w:sz w:val="22"/>
                <w:szCs w:val="22"/>
              </w:rPr>
            </w:pPr>
            <w:r w:rsidRPr="000F0450">
              <w:rPr>
                <w:sz w:val="22"/>
                <w:szCs w:val="22"/>
              </w:rPr>
              <w:t>NUM_LAYERS</w:t>
            </w:r>
          </w:p>
        </w:tc>
        <w:tc>
          <w:tcPr>
            <w:tcW w:w="0" w:type="auto"/>
          </w:tcPr>
          <w:p w14:paraId="716B5AED" w14:textId="77777777" w:rsidR="00F47551" w:rsidRPr="000F0450" w:rsidRDefault="00F47551" w:rsidP="000F0450">
            <w:pPr>
              <w:jc w:val="left"/>
              <w:rPr>
                <w:sz w:val="22"/>
                <w:szCs w:val="22"/>
              </w:rPr>
            </w:pPr>
            <w:r w:rsidRPr="000F0450">
              <w:rPr>
                <w:sz w:val="22"/>
                <w:szCs w:val="22"/>
              </w:rPr>
              <w:t>2</w:t>
            </w:r>
          </w:p>
        </w:tc>
        <w:tc>
          <w:tcPr>
            <w:tcW w:w="0" w:type="auto"/>
          </w:tcPr>
          <w:p w14:paraId="3E8C2B5C" w14:textId="77777777" w:rsidR="00F47551" w:rsidRPr="000F0450" w:rsidRDefault="00F47551" w:rsidP="000F0450">
            <w:pPr>
              <w:jc w:val="left"/>
              <w:rPr>
                <w:sz w:val="22"/>
                <w:szCs w:val="22"/>
              </w:rPr>
            </w:pPr>
            <w:r w:rsidRPr="000F0450">
              <w:rPr>
                <w:sz w:val="22"/>
                <w:szCs w:val="22"/>
              </w:rPr>
              <w:t>dimensionless</w:t>
            </w:r>
          </w:p>
        </w:tc>
        <w:tc>
          <w:tcPr>
            <w:tcW w:w="0" w:type="auto"/>
          </w:tcPr>
          <w:p w14:paraId="22684C9A" w14:textId="77777777" w:rsidR="00F47551" w:rsidRPr="000F0450" w:rsidRDefault="00F47551" w:rsidP="000F0450">
            <w:pPr>
              <w:jc w:val="left"/>
              <w:rPr>
                <w:sz w:val="22"/>
                <w:szCs w:val="22"/>
              </w:rPr>
            </w:pPr>
            <w:r w:rsidRPr="000F0450">
              <w:rPr>
                <w:sz w:val="22"/>
                <w:szCs w:val="22"/>
              </w:rPr>
              <w:t>Model has 2 aquifer layers; pumping split equally</w:t>
            </w:r>
          </w:p>
        </w:tc>
        <w:tc>
          <w:tcPr>
            <w:tcW w:w="0" w:type="auto"/>
          </w:tcPr>
          <w:p w14:paraId="164F842B" w14:textId="313E6AFC" w:rsidR="00F47551" w:rsidRPr="000F0450" w:rsidRDefault="007C603A" w:rsidP="000F0450">
            <w:pPr>
              <w:jc w:val="left"/>
              <w:rPr>
                <w:sz w:val="22"/>
                <w:szCs w:val="22"/>
              </w:rPr>
            </w:pPr>
            <w:r>
              <w:rPr>
                <w:sz w:val="22"/>
                <w:szCs w:val="22"/>
              </w:rPr>
              <w:t xml:space="preserve">Core </w:t>
            </w:r>
            <w:r>
              <w:rPr>
                <w:sz w:val="22"/>
                <w:szCs w:val="22"/>
              </w:rPr>
              <w:fldChar w:fldCharType="begin"/>
            </w:r>
            <w:r>
              <w:rPr>
                <w:sz w:val="22"/>
                <w:szCs w:val="22"/>
              </w:rPr>
              <w:instrText xml:space="preserve"> ADDIN ZOTERO_ITEM CSL_CITATION {"citationID":"JG8xa54q","properties":{"formattedCitation":"(2003)","plainCitation":"(2003)","noteIndex":0},"citationItems":[{"id":29,"uris":["http://zotero.org/users/12998432/items/QTVS2FSV"],"itemData":{"id":29,"type":"report","title":"Residual Effects of 1972-1987 pumping at Buckman well field on the Rio Tesuque and Pojoaque River, New Mexico Office of the State Engineer Memorandum to Tom Morrison, Hydrology Bureau Chief, dated April 30, 2003","author":[{"family":"Core","given":"Andrew B."}],"issued":{"date-parts":[["2003"]]}},"suppress-author":true}],"schema":"https://github.com/citation-style-language/schema/raw/master/csl-citation.json"} </w:instrText>
            </w:r>
            <w:r>
              <w:rPr>
                <w:sz w:val="22"/>
                <w:szCs w:val="22"/>
              </w:rPr>
              <w:fldChar w:fldCharType="separate"/>
            </w:r>
            <w:r w:rsidRPr="007C603A">
              <w:rPr>
                <w:sz w:val="22"/>
              </w:rPr>
              <w:t>(2003)</w:t>
            </w:r>
            <w:r>
              <w:rPr>
                <w:sz w:val="22"/>
                <w:szCs w:val="22"/>
              </w:rPr>
              <w:fldChar w:fldCharType="end"/>
            </w:r>
          </w:p>
        </w:tc>
      </w:tr>
      <w:tr w:rsidR="00F47551" w:rsidRPr="000F0450" w14:paraId="437692C1" w14:textId="77777777" w:rsidTr="0005401F">
        <w:tc>
          <w:tcPr>
            <w:tcW w:w="0" w:type="auto"/>
          </w:tcPr>
          <w:p w14:paraId="7E571AE3" w14:textId="77777777" w:rsidR="00F47551" w:rsidRPr="000F0450" w:rsidRDefault="00F47551" w:rsidP="000F0450">
            <w:pPr>
              <w:jc w:val="left"/>
              <w:rPr>
                <w:sz w:val="22"/>
                <w:szCs w:val="22"/>
              </w:rPr>
            </w:pPr>
            <w:r w:rsidRPr="000F0450">
              <w:rPr>
                <w:sz w:val="22"/>
                <w:szCs w:val="22"/>
              </w:rPr>
              <w:t>WELLS_PER_MONTH</w:t>
            </w:r>
          </w:p>
        </w:tc>
        <w:tc>
          <w:tcPr>
            <w:tcW w:w="0" w:type="auto"/>
          </w:tcPr>
          <w:p w14:paraId="6EAF7551" w14:textId="77777777" w:rsidR="00F47551" w:rsidRPr="000F0450" w:rsidRDefault="00F47551" w:rsidP="000F0450">
            <w:pPr>
              <w:jc w:val="left"/>
              <w:rPr>
                <w:sz w:val="22"/>
                <w:szCs w:val="22"/>
              </w:rPr>
            </w:pPr>
            <w:r w:rsidRPr="000F0450">
              <w:rPr>
                <w:sz w:val="22"/>
                <w:szCs w:val="22"/>
              </w:rPr>
              <w:t>26</w:t>
            </w:r>
          </w:p>
        </w:tc>
        <w:tc>
          <w:tcPr>
            <w:tcW w:w="0" w:type="auto"/>
          </w:tcPr>
          <w:p w14:paraId="5C349232" w14:textId="77777777" w:rsidR="00F47551" w:rsidRPr="000F0450" w:rsidRDefault="00F47551" w:rsidP="000F0450">
            <w:pPr>
              <w:jc w:val="left"/>
              <w:rPr>
                <w:sz w:val="22"/>
                <w:szCs w:val="22"/>
              </w:rPr>
            </w:pPr>
            <w:r w:rsidRPr="000F0450">
              <w:rPr>
                <w:sz w:val="22"/>
                <w:szCs w:val="22"/>
              </w:rPr>
              <w:t>entries</w:t>
            </w:r>
          </w:p>
        </w:tc>
        <w:tc>
          <w:tcPr>
            <w:tcW w:w="0" w:type="auto"/>
          </w:tcPr>
          <w:p w14:paraId="67D9660C" w14:textId="77777777" w:rsidR="00F47551" w:rsidRPr="000F0450" w:rsidRDefault="00F47551" w:rsidP="000F0450">
            <w:pPr>
              <w:jc w:val="left"/>
              <w:rPr>
                <w:sz w:val="22"/>
                <w:szCs w:val="22"/>
              </w:rPr>
            </w:pPr>
            <w:r w:rsidRPr="000F0450">
              <w:rPr>
                <w:sz w:val="22"/>
                <w:szCs w:val="22"/>
              </w:rPr>
              <w:t>13 wells * 2 layers</w:t>
            </w:r>
          </w:p>
        </w:tc>
        <w:tc>
          <w:tcPr>
            <w:tcW w:w="0" w:type="auto"/>
          </w:tcPr>
          <w:p w14:paraId="1A2CCB0E" w14:textId="77777777" w:rsidR="00F47551" w:rsidRPr="000F0450" w:rsidRDefault="00F47551" w:rsidP="000F0450">
            <w:pPr>
              <w:jc w:val="left"/>
              <w:rPr>
                <w:sz w:val="22"/>
                <w:szCs w:val="22"/>
              </w:rPr>
            </w:pPr>
            <w:r w:rsidRPr="000F0450">
              <w:rPr>
                <w:sz w:val="22"/>
                <w:szCs w:val="22"/>
              </w:rPr>
              <w:t>Model structure</w:t>
            </w:r>
          </w:p>
        </w:tc>
      </w:tr>
      <w:tr w:rsidR="00F47551" w:rsidRPr="000F0450" w14:paraId="7D63B822" w14:textId="77777777" w:rsidTr="0005401F">
        <w:tc>
          <w:tcPr>
            <w:tcW w:w="0" w:type="auto"/>
          </w:tcPr>
          <w:p w14:paraId="36E8D892" w14:textId="77777777" w:rsidR="00F47551" w:rsidRPr="000F0450" w:rsidRDefault="00F47551" w:rsidP="000F0450">
            <w:pPr>
              <w:jc w:val="left"/>
              <w:rPr>
                <w:sz w:val="22"/>
                <w:szCs w:val="22"/>
              </w:rPr>
            </w:pPr>
            <w:r w:rsidRPr="000F0450">
              <w:rPr>
                <w:sz w:val="22"/>
                <w:szCs w:val="22"/>
              </w:rPr>
              <w:t>LINES_PER_MONTH</w:t>
            </w:r>
          </w:p>
        </w:tc>
        <w:tc>
          <w:tcPr>
            <w:tcW w:w="0" w:type="auto"/>
          </w:tcPr>
          <w:p w14:paraId="1DC92671" w14:textId="77777777" w:rsidR="00F47551" w:rsidRPr="000F0450" w:rsidRDefault="00F47551" w:rsidP="000F0450">
            <w:pPr>
              <w:jc w:val="left"/>
              <w:rPr>
                <w:sz w:val="22"/>
                <w:szCs w:val="22"/>
              </w:rPr>
            </w:pPr>
            <w:r w:rsidRPr="000F0450">
              <w:rPr>
                <w:sz w:val="22"/>
                <w:szCs w:val="22"/>
              </w:rPr>
              <w:t>27</w:t>
            </w:r>
          </w:p>
        </w:tc>
        <w:tc>
          <w:tcPr>
            <w:tcW w:w="0" w:type="auto"/>
          </w:tcPr>
          <w:p w14:paraId="48D488E1" w14:textId="77777777" w:rsidR="00F47551" w:rsidRPr="000F0450" w:rsidRDefault="00F47551" w:rsidP="000F0450">
            <w:pPr>
              <w:jc w:val="left"/>
              <w:rPr>
                <w:sz w:val="22"/>
                <w:szCs w:val="22"/>
              </w:rPr>
            </w:pPr>
            <w:r w:rsidRPr="000F0450">
              <w:rPr>
                <w:sz w:val="22"/>
                <w:szCs w:val="22"/>
              </w:rPr>
              <w:t>lines</w:t>
            </w:r>
          </w:p>
        </w:tc>
        <w:tc>
          <w:tcPr>
            <w:tcW w:w="0" w:type="auto"/>
          </w:tcPr>
          <w:p w14:paraId="1C93F2B0" w14:textId="77777777" w:rsidR="00F47551" w:rsidRPr="000F0450" w:rsidRDefault="00F47551" w:rsidP="000F0450">
            <w:pPr>
              <w:jc w:val="left"/>
              <w:rPr>
                <w:sz w:val="22"/>
                <w:szCs w:val="22"/>
              </w:rPr>
            </w:pPr>
            <w:r w:rsidRPr="000F0450">
              <w:rPr>
                <w:sz w:val="22"/>
                <w:szCs w:val="22"/>
              </w:rPr>
              <w:t>1 header + 26 well entries</w:t>
            </w:r>
          </w:p>
        </w:tc>
        <w:tc>
          <w:tcPr>
            <w:tcW w:w="0" w:type="auto"/>
          </w:tcPr>
          <w:p w14:paraId="72D20055" w14:textId="77777777" w:rsidR="00F47551" w:rsidRPr="000F0450" w:rsidRDefault="00F47551" w:rsidP="000F0450">
            <w:pPr>
              <w:jc w:val="left"/>
              <w:rPr>
                <w:sz w:val="22"/>
                <w:szCs w:val="22"/>
              </w:rPr>
            </w:pPr>
            <w:r w:rsidRPr="000F0450">
              <w:rPr>
                <w:sz w:val="22"/>
                <w:szCs w:val="22"/>
              </w:rPr>
              <w:t>WEL file format</w:t>
            </w:r>
          </w:p>
        </w:tc>
      </w:tr>
      <w:tr w:rsidR="00F47551" w:rsidRPr="000F0450" w14:paraId="715AD978" w14:textId="77777777" w:rsidTr="0005401F">
        <w:tc>
          <w:tcPr>
            <w:tcW w:w="0" w:type="auto"/>
          </w:tcPr>
          <w:p w14:paraId="759BE8E9" w14:textId="77777777" w:rsidR="00F47551" w:rsidRPr="000F0450" w:rsidRDefault="00F47551" w:rsidP="000F0450">
            <w:pPr>
              <w:jc w:val="left"/>
              <w:rPr>
                <w:sz w:val="22"/>
                <w:szCs w:val="22"/>
              </w:rPr>
            </w:pPr>
            <w:r w:rsidRPr="000F0450">
              <w:rPr>
                <w:sz w:val="22"/>
                <w:szCs w:val="22"/>
              </w:rPr>
              <w:t>BASELINE_YEAR</w:t>
            </w:r>
          </w:p>
        </w:tc>
        <w:tc>
          <w:tcPr>
            <w:tcW w:w="0" w:type="auto"/>
          </w:tcPr>
          <w:p w14:paraId="79431685" w14:textId="77777777" w:rsidR="00F47551" w:rsidRPr="000F0450" w:rsidRDefault="00F47551" w:rsidP="000F0450">
            <w:pPr>
              <w:jc w:val="left"/>
              <w:rPr>
                <w:sz w:val="22"/>
                <w:szCs w:val="22"/>
              </w:rPr>
            </w:pPr>
            <w:r w:rsidRPr="000F0450">
              <w:rPr>
                <w:sz w:val="22"/>
                <w:szCs w:val="22"/>
              </w:rPr>
              <w:t>2024</w:t>
            </w:r>
          </w:p>
        </w:tc>
        <w:tc>
          <w:tcPr>
            <w:tcW w:w="0" w:type="auto"/>
          </w:tcPr>
          <w:p w14:paraId="1DC3F177" w14:textId="77777777" w:rsidR="00F47551" w:rsidRPr="000F0450" w:rsidRDefault="00F47551" w:rsidP="000F0450">
            <w:pPr>
              <w:jc w:val="left"/>
              <w:rPr>
                <w:sz w:val="22"/>
                <w:szCs w:val="22"/>
              </w:rPr>
            </w:pPr>
            <w:r w:rsidRPr="000F0450">
              <w:rPr>
                <w:sz w:val="22"/>
                <w:szCs w:val="22"/>
              </w:rPr>
              <w:t>year</w:t>
            </w:r>
          </w:p>
        </w:tc>
        <w:tc>
          <w:tcPr>
            <w:tcW w:w="0" w:type="auto"/>
          </w:tcPr>
          <w:p w14:paraId="01133388" w14:textId="77777777" w:rsidR="00F47551" w:rsidRPr="000F0450" w:rsidRDefault="00F47551" w:rsidP="000F0450">
            <w:pPr>
              <w:jc w:val="left"/>
              <w:rPr>
                <w:sz w:val="22"/>
                <w:szCs w:val="22"/>
              </w:rPr>
            </w:pPr>
            <w:r w:rsidRPr="000F0450">
              <w:rPr>
                <w:sz w:val="22"/>
                <w:szCs w:val="22"/>
              </w:rPr>
              <w:t>First year using original 2023 input files</w:t>
            </w:r>
          </w:p>
        </w:tc>
        <w:tc>
          <w:tcPr>
            <w:tcW w:w="0" w:type="auto"/>
          </w:tcPr>
          <w:p w14:paraId="58AC9EF4" w14:textId="77777777" w:rsidR="00F47551" w:rsidRPr="000F0450" w:rsidRDefault="00F47551" w:rsidP="000F0450">
            <w:pPr>
              <w:jc w:val="left"/>
              <w:rPr>
                <w:sz w:val="22"/>
                <w:szCs w:val="22"/>
              </w:rPr>
            </w:pPr>
            <w:r w:rsidRPr="000F0450">
              <w:rPr>
                <w:sz w:val="22"/>
                <w:szCs w:val="22"/>
              </w:rPr>
              <w:t>Pipeline convention</w:t>
            </w:r>
          </w:p>
        </w:tc>
      </w:tr>
    </w:tbl>
    <w:p w14:paraId="4555CC4D" w14:textId="77777777" w:rsidR="00F47551" w:rsidRDefault="00F47551" w:rsidP="008261FD">
      <w:pPr>
        <w:pStyle w:val="Heading3"/>
      </w:pPr>
      <w:bookmarkStart w:id="49" w:name="dimensional-analysis-af-to-ft3s"/>
      <w:r>
        <w:lastRenderedPageBreak/>
        <w:t>Dimensional Analysis – AF to ft^3/s</w:t>
      </w:r>
      <w:bookmarkEnd w:id="49"/>
    </w:p>
    <w:p w14:paraId="078B7B9F" w14:textId="77777777" w:rsidR="00F47551" w:rsidRDefault="00F47551" w:rsidP="007C603A">
      <w:pPr>
        <w:pStyle w:val="SourceCode"/>
        <w:jc w:val="left"/>
      </w:pPr>
      <w:r>
        <w:rPr>
          <w:rStyle w:val="VerbatimChar"/>
        </w:rPr>
        <w:t>AF --&gt; ft^3/s (per layer)</w:t>
      </w:r>
      <w:r>
        <w:br/>
      </w:r>
      <w:r>
        <w:br/>
      </w:r>
      <w:r>
        <w:rPr>
          <w:rStyle w:val="VerbatimChar"/>
        </w:rPr>
        <w:t xml:space="preserve">rate = (AF / </w:t>
      </w:r>
      <w:proofErr w:type="spellStart"/>
      <w:r>
        <w:rPr>
          <w:rStyle w:val="VerbatimChar"/>
        </w:rPr>
        <w:t>N_layers</w:t>
      </w:r>
      <w:proofErr w:type="spellEnd"/>
      <w:r>
        <w:rPr>
          <w:rStyle w:val="VerbatimChar"/>
        </w:rPr>
        <w:t>) * (43,560 ft^3/AF) / (days * 86,400 s/day)</w:t>
      </w:r>
      <w:r>
        <w:br/>
      </w:r>
      <w:r>
        <w:br/>
      </w:r>
      <w:r>
        <w:rPr>
          <w:rStyle w:val="VerbatimChar"/>
        </w:rPr>
        <w:t>Cancel units:</w:t>
      </w:r>
      <w:r>
        <w:br/>
      </w:r>
      <w:r>
        <w:rPr>
          <w:rStyle w:val="VerbatimChar"/>
        </w:rPr>
        <w:t xml:space="preserve">  [AF] * [ft^3/AF] / [day * s/day]</w:t>
      </w:r>
      <w:r>
        <w:br/>
      </w:r>
      <w:r>
        <w:rPr>
          <w:rStyle w:val="VerbatimChar"/>
        </w:rPr>
        <w:t>= [ft^3] / [s]</w:t>
      </w:r>
      <w:r>
        <w:br/>
      </w:r>
      <w:r>
        <w:rPr>
          <w:rStyle w:val="VerbatimChar"/>
        </w:rPr>
        <w:t>= ft^3/s</w:t>
      </w:r>
      <w:r>
        <w:br/>
      </w:r>
      <w:r>
        <w:br/>
      </w:r>
      <w:r>
        <w:rPr>
          <w:rStyle w:val="VerbatimChar"/>
        </w:rPr>
        <w:t>Example: 16.887963 AF, January (31 days), 2 layers</w:t>
      </w:r>
      <w:r>
        <w:br/>
      </w:r>
      <w:r>
        <w:rPr>
          <w:rStyle w:val="VerbatimChar"/>
        </w:rPr>
        <w:t xml:space="preserve">  = (16.887963/2) * 43560 / (31 * 86400)</w:t>
      </w:r>
      <w:r>
        <w:br/>
      </w:r>
      <w:r>
        <w:rPr>
          <w:rStyle w:val="VerbatimChar"/>
        </w:rPr>
        <w:t xml:space="preserve">  = 8.443982 * 43560 / 2678400</w:t>
      </w:r>
      <w:r>
        <w:br/>
      </w:r>
      <w:r>
        <w:rPr>
          <w:rStyle w:val="VerbatimChar"/>
        </w:rPr>
        <w:t xml:space="preserve">  = 367771.4 / 2678400</w:t>
      </w:r>
      <w:r>
        <w:br/>
      </w:r>
      <w:r>
        <w:rPr>
          <w:rStyle w:val="VerbatimChar"/>
        </w:rPr>
        <w:t xml:space="preserve">  = 0.13730 ft^3/s</w:t>
      </w:r>
      <w:r>
        <w:br/>
      </w:r>
      <w:r>
        <w:br/>
      </w:r>
      <w:r>
        <w:rPr>
          <w:rStyle w:val="VerbatimChar"/>
        </w:rPr>
        <w:t>Apply negative sign: -0.13730 ft^3/s (MODFLOW extraction convention)</w:t>
      </w:r>
    </w:p>
    <w:p w14:paraId="0C814D50" w14:textId="77777777" w:rsidR="00F47551" w:rsidRDefault="00F47551" w:rsidP="00985FB5">
      <w:pPr>
        <w:pStyle w:val="Heading2"/>
      </w:pPr>
      <w:bookmarkStart w:id="50" w:name="model-grid-specification"/>
      <w:r>
        <w:t>6. Model Grid Specification</w:t>
      </w:r>
      <w:bookmarkEnd w:id="50"/>
    </w:p>
    <w:p w14:paraId="577FAF4E" w14:textId="77777777" w:rsidR="00F47551" w:rsidRDefault="00F47551" w:rsidP="008261FD">
      <w:pPr>
        <w:pStyle w:val="Heading3"/>
      </w:pPr>
      <w:bookmarkStart w:id="51" w:name="grid-dimensions"/>
      <w:r>
        <w:t>6.1 Grid Dimensions</w:t>
      </w:r>
      <w:bookmarkEnd w:id="51"/>
    </w:p>
    <w:p w14:paraId="58753AD8" w14:textId="77777777" w:rsidR="00F47551" w:rsidRDefault="00F47551" w:rsidP="00737EDD">
      <w:pPr>
        <w:pStyle w:val="SourceCode"/>
        <w:jc w:val="left"/>
      </w:pPr>
      <w:r>
        <w:rPr>
          <w:rStyle w:val="VerbatimChar"/>
        </w:rPr>
        <w:t>Rows:    35</w:t>
      </w:r>
      <w:r>
        <w:br/>
      </w:r>
      <w:r>
        <w:rPr>
          <w:rStyle w:val="VerbatimChar"/>
        </w:rPr>
        <w:t>Columns: 25</w:t>
      </w:r>
      <w:r>
        <w:br/>
      </w:r>
      <w:r>
        <w:rPr>
          <w:rStyle w:val="VerbatimChar"/>
        </w:rPr>
        <w:t>Layers:  2</w:t>
      </w:r>
      <w:r>
        <w:br/>
      </w:r>
      <w:r>
        <w:br/>
      </w:r>
      <w:r>
        <w:rPr>
          <w:rStyle w:val="VerbatimChar"/>
        </w:rPr>
        <w:t>Total cells: 35 * 25 * 2 = 1,750</w:t>
      </w:r>
    </w:p>
    <w:p w14:paraId="245F65CF" w14:textId="6951BA3F" w:rsidR="00F47551" w:rsidRDefault="00F47551" w:rsidP="00737EDD">
      <w:r>
        <w:rPr>
          <w:b/>
        </w:rPr>
        <w:t>Note:</w:t>
      </w:r>
      <w:r>
        <w:t xml:space="preserve"> The Buckman Wellfield wells occupy rows 13</w:t>
      </w:r>
      <w:r w:rsidR="00737EDD">
        <w:t>–</w:t>
      </w:r>
      <w:r>
        <w:t>20, columns 11</w:t>
      </w:r>
      <w:r w:rsidR="00737EDD">
        <w:t>–</w:t>
      </w:r>
      <w:r>
        <w:t>16 within the active wellfield area. However, the full model domain extends to at least row 35 to accommodate GHB (General Head Boundary) cells representing La Cienega Springs at rows 30</w:t>
      </w:r>
      <w:r w:rsidR="00737EDD">
        <w:t>–</w:t>
      </w:r>
      <w:r>
        <w:t>32, and the FORTRAN post-processor GHB extraction rectangle spans rows 28</w:t>
      </w:r>
      <w:r w:rsidR="00737EDD">
        <w:t>–</w:t>
      </w:r>
      <w:r>
        <w:t>35, columns 10</w:t>
      </w:r>
      <w:r w:rsidR="00737EDD">
        <w:t>–</w:t>
      </w:r>
      <w:r>
        <w:t xml:space="preserve">20. The RIV (River) package cells </w:t>
      </w:r>
      <w:r>
        <w:lastRenderedPageBreak/>
        <w:t>span rows 9</w:t>
      </w:r>
      <w:r w:rsidR="00737EDD">
        <w:t>–</w:t>
      </w:r>
      <w:r>
        <w:t>17, columns 14</w:t>
      </w:r>
      <w:r w:rsidR="00737EDD">
        <w:t>–</w:t>
      </w:r>
      <w:r>
        <w:t>25. Rio Grande cells extend from row 1 (Above Otowi) through row 23 (Below Otowi). Not all cells in the 35x25 grid are necessarily active; inactive cells are defined in the BAS (Basic) package boundary array.</w:t>
      </w:r>
    </w:p>
    <w:p w14:paraId="7AD17AE8" w14:textId="77777777" w:rsidR="00F47551" w:rsidRDefault="00F47551" w:rsidP="008261FD">
      <w:pPr>
        <w:pStyle w:val="Heading3"/>
      </w:pPr>
      <w:bookmarkStart w:id="52" w:name="well-locations-well_grid_map"/>
      <w:r>
        <w:t>6.2 Well Locations (WELL_GRID_MAP)</w:t>
      </w:r>
      <w:bookmarkEnd w:id="52"/>
    </w:p>
    <w:p w14:paraId="516505C6" w14:textId="77777777" w:rsidR="00F47551" w:rsidRDefault="00F47551" w:rsidP="00737EDD">
      <w:r>
        <w:t>Each well occupies two cells (Layer 1 and Layer 2) at the same row/column:</w:t>
      </w:r>
    </w:p>
    <w:tbl>
      <w:tblPr>
        <w:tblStyle w:val="Table"/>
        <w:tblW w:w="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7E0" w:firstRow="1" w:lastRow="1" w:firstColumn="1" w:lastColumn="1" w:noHBand="1" w:noVBand="1"/>
      </w:tblPr>
      <w:tblGrid>
        <w:gridCol w:w="1665"/>
        <w:gridCol w:w="821"/>
        <w:gridCol w:w="644"/>
        <w:gridCol w:w="974"/>
        <w:gridCol w:w="2740"/>
      </w:tblGrid>
      <w:tr w:rsidR="00F47551" w:rsidRPr="00737EDD" w14:paraId="0BC21036" w14:textId="77777777" w:rsidTr="0005401F">
        <w:tc>
          <w:tcPr>
            <w:tcW w:w="0" w:type="auto"/>
            <w:vAlign w:val="bottom"/>
          </w:tcPr>
          <w:p w14:paraId="2B9B618F" w14:textId="77777777" w:rsidR="00F47551" w:rsidRPr="00737EDD" w:rsidRDefault="00F47551" w:rsidP="00737EDD">
            <w:pPr>
              <w:rPr>
                <w:b/>
                <w:bCs/>
                <w:sz w:val="22"/>
                <w:szCs w:val="22"/>
              </w:rPr>
            </w:pPr>
            <w:r w:rsidRPr="00737EDD">
              <w:rPr>
                <w:b/>
                <w:bCs/>
                <w:sz w:val="22"/>
                <w:szCs w:val="22"/>
              </w:rPr>
              <w:t>Well Name</w:t>
            </w:r>
          </w:p>
        </w:tc>
        <w:tc>
          <w:tcPr>
            <w:tcW w:w="0" w:type="auto"/>
            <w:vAlign w:val="bottom"/>
          </w:tcPr>
          <w:p w14:paraId="02FA829F" w14:textId="77777777" w:rsidR="00F47551" w:rsidRPr="00737EDD" w:rsidRDefault="00F47551" w:rsidP="00737EDD">
            <w:pPr>
              <w:rPr>
                <w:b/>
                <w:bCs/>
                <w:sz w:val="22"/>
                <w:szCs w:val="22"/>
              </w:rPr>
            </w:pPr>
            <w:r w:rsidRPr="00737EDD">
              <w:rPr>
                <w:b/>
                <w:bCs/>
                <w:sz w:val="22"/>
                <w:szCs w:val="22"/>
              </w:rPr>
              <w:t>Well #</w:t>
            </w:r>
          </w:p>
        </w:tc>
        <w:tc>
          <w:tcPr>
            <w:tcW w:w="0" w:type="auto"/>
            <w:vAlign w:val="bottom"/>
          </w:tcPr>
          <w:p w14:paraId="5F71AECE" w14:textId="77777777" w:rsidR="00F47551" w:rsidRPr="00737EDD" w:rsidRDefault="00F47551" w:rsidP="00737EDD">
            <w:pPr>
              <w:rPr>
                <w:b/>
                <w:bCs/>
                <w:sz w:val="22"/>
                <w:szCs w:val="22"/>
              </w:rPr>
            </w:pPr>
            <w:r w:rsidRPr="00737EDD">
              <w:rPr>
                <w:b/>
                <w:bCs/>
                <w:sz w:val="22"/>
                <w:szCs w:val="22"/>
              </w:rPr>
              <w:t>Row</w:t>
            </w:r>
          </w:p>
        </w:tc>
        <w:tc>
          <w:tcPr>
            <w:tcW w:w="0" w:type="auto"/>
            <w:vAlign w:val="bottom"/>
          </w:tcPr>
          <w:p w14:paraId="274BF2A6" w14:textId="77777777" w:rsidR="00F47551" w:rsidRPr="00737EDD" w:rsidRDefault="00F47551" w:rsidP="00737EDD">
            <w:pPr>
              <w:rPr>
                <w:b/>
                <w:bCs/>
                <w:sz w:val="22"/>
                <w:szCs w:val="22"/>
              </w:rPr>
            </w:pPr>
            <w:r w:rsidRPr="00737EDD">
              <w:rPr>
                <w:b/>
                <w:bCs/>
                <w:sz w:val="22"/>
                <w:szCs w:val="22"/>
              </w:rPr>
              <w:t>Column</w:t>
            </w:r>
          </w:p>
        </w:tc>
        <w:tc>
          <w:tcPr>
            <w:tcW w:w="0" w:type="auto"/>
            <w:vAlign w:val="bottom"/>
          </w:tcPr>
          <w:p w14:paraId="27A8A4AC" w14:textId="77777777" w:rsidR="00F47551" w:rsidRPr="00737EDD" w:rsidRDefault="00F47551" w:rsidP="00737EDD">
            <w:pPr>
              <w:rPr>
                <w:b/>
                <w:bCs/>
                <w:sz w:val="22"/>
                <w:szCs w:val="22"/>
              </w:rPr>
            </w:pPr>
            <w:r w:rsidRPr="00737EDD">
              <w:rPr>
                <w:b/>
                <w:bCs/>
                <w:sz w:val="22"/>
                <w:szCs w:val="22"/>
              </w:rPr>
              <w:t>Notes</w:t>
            </w:r>
          </w:p>
        </w:tc>
      </w:tr>
      <w:tr w:rsidR="00F47551" w:rsidRPr="00737EDD" w14:paraId="0EE79DB0" w14:textId="77777777" w:rsidTr="0005401F">
        <w:tc>
          <w:tcPr>
            <w:tcW w:w="0" w:type="auto"/>
          </w:tcPr>
          <w:p w14:paraId="2EF4A429" w14:textId="77777777" w:rsidR="00F47551" w:rsidRPr="00737EDD" w:rsidRDefault="00F47551" w:rsidP="00737EDD">
            <w:pPr>
              <w:rPr>
                <w:sz w:val="22"/>
                <w:szCs w:val="22"/>
              </w:rPr>
            </w:pPr>
            <w:r w:rsidRPr="00737EDD">
              <w:rPr>
                <w:sz w:val="22"/>
                <w:szCs w:val="22"/>
              </w:rPr>
              <w:t>BUCKMAN 1</w:t>
            </w:r>
          </w:p>
        </w:tc>
        <w:tc>
          <w:tcPr>
            <w:tcW w:w="0" w:type="auto"/>
          </w:tcPr>
          <w:p w14:paraId="7A4A89BD" w14:textId="77777777" w:rsidR="00F47551" w:rsidRPr="00737EDD" w:rsidRDefault="00F47551" w:rsidP="00737EDD">
            <w:pPr>
              <w:rPr>
                <w:sz w:val="22"/>
                <w:szCs w:val="22"/>
              </w:rPr>
            </w:pPr>
            <w:r w:rsidRPr="00737EDD">
              <w:rPr>
                <w:sz w:val="22"/>
                <w:szCs w:val="22"/>
              </w:rPr>
              <w:t>1</w:t>
            </w:r>
          </w:p>
        </w:tc>
        <w:tc>
          <w:tcPr>
            <w:tcW w:w="0" w:type="auto"/>
          </w:tcPr>
          <w:p w14:paraId="1893177E" w14:textId="77777777" w:rsidR="00F47551" w:rsidRPr="00737EDD" w:rsidRDefault="00F47551" w:rsidP="00737EDD">
            <w:pPr>
              <w:rPr>
                <w:sz w:val="22"/>
                <w:szCs w:val="22"/>
              </w:rPr>
            </w:pPr>
            <w:r w:rsidRPr="00737EDD">
              <w:rPr>
                <w:sz w:val="22"/>
                <w:szCs w:val="22"/>
              </w:rPr>
              <w:t>13</w:t>
            </w:r>
          </w:p>
        </w:tc>
        <w:tc>
          <w:tcPr>
            <w:tcW w:w="0" w:type="auto"/>
          </w:tcPr>
          <w:p w14:paraId="5DF8EBC1" w14:textId="77777777" w:rsidR="00F47551" w:rsidRPr="00737EDD" w:rsidRDefault="00F47551" w:rsidP="00737EDD">
            <w:pPr>
              <w:rPr>
                <w:sz w:val="22"/>
                <w:szCs w:val="22"/>
              </w:rPr>
            </w:pPr>
            <w:r w:rsidRPr="00737EDD">
              <w:rPr>
                <w:sz w:val="22"/>
                <w:szCs w:val="22"/>
              </w:rPr>
              <w:t>11</w:t>
            </w:r>
          </w:p>
        </w:tc>
        <w:tc>
          <w:tcPr>
            <w:tcW w:w="0" w:type="auto"/>
          </w:tcPr>
          <w:p w14:paraId="317920AF" w14:textId="77777777" w:rsidR="00F47551" w:rsidRPr="00737EDD" w:rsidRDefault="00F47551" w:rsidP="00737EDD">
            <w:pPr>
              <w:rPr>
                <w:sz w:val="22"/>
                <w:szCs w:val="22"/>
              </w:rPr>
            </w:pPr>
            <w:r w:rsidRPr="00737EDD">
              <w:rPr>
                <w:sz w:val="22"/>
                <w:szCs w:val="22"/>
              </w:rPr>
              <w:t>Co-located with Wells 7, 8</w:t>
            </w:r>
          </w:p>
        </w:tc>
      </w:tr>
      <w:tr w:rsidR="00F47551" w:rsidRPr="00737EDD" w14:paraId="22CA00CF" w14:textId="77777777" w:rsidTr="0005401F">
        <w:tc>
          <w:tcPr>
            <w:tcW w:w="0" w:type="auto"/>
          </w:tcPr>
          <w:p w14:paraId="669920AF" w14:textId="77777777" w:rsidR="00F47551" w:rsidRPr="00737EDD" w:rsidRDefault="00F47551" w:rsidP="00737EDD">
            <w:pPr>
              <w:rPr>
                <w:sz w:val="22"/>
                <w:szCs w:val="22"/>
              </w:rPr>
            </w:pPr>
            <w:r w:rsidRPr="00737EDD">
              <w:rPr>
                <w:sz w:val="22"/>
                <w:szCs w:val="22"/>
              </w:rPr>
              <w:t>BUCKMAN 2</w:t>
            </w:r>
          </w:p>
        </w:tc>
        <w:tc>
          <w:tcPr>
            <w:tcW w:w="0" w:type="auto"/>
          </w:tcPr>
          <w:p w14:paraId="1B87B8D0" w14:textId="77777777" w:rsidR="00F47551" w:rsidRPr="00737EDD" w:rsidRDefault="00F47551" w:rsidP="00737EDD">
            <w:pPr>
              <w:rPr>
                <w:sz w:val="22"/>
                <w:szCs w:val="22"/>
              </w:rPr>
            </w:pPr>
            <w:r w:rsidRPr="00737EDD">
              <w:rPr>
                <w:sz w:val="22"/>
                <w:szCs w:val="22"/>
              </w:rPr>
              <w:t>2</w:t>
            </w:r>
          </w:p>
        </w:tc>
        <w:tc>
          <w:tcPr>
            <w:tcW w:w="0" w:type="auto"/>
          </w:tcPr>
          <w:p w14:paraId="40C9B1DE" w14:textId="77777777" w:rsidR="00F47551" w:rsidRPr="00737EDD" w:rsidRDefault="00F47551" w:rsidP="00737EDD">
            <w:pPr>
              <w:rPr>
                <w:sz w:val="22"/>
                <w:szCs w:val="22"/>
              </w:rPr>
            </w:pPr>
            <w:r w:rsidRPr="00737EDD">
              <w:rPr>
                <w:sz w:val="22"/>
                <w:szCs w:val="22"/>
              </w:rPr>
              <w:t>14</w:t>
            </w:r>
          </w:p>
        </w:tc>
        <w:tc>
          <w:tcPr>
            <w:tcW w:w="0" w:type="auto"/>
          </w:tcPr>
          <w:p w14:paraId="14B9753B" w14:textId="77777777" w:rsidR="00F47551" w:rsidRPr="00737EDD" w:rsidRDefault="00F47551" w:rsidP="00737EDD">
            <w:pPr>
              <w:rPr>
                <w:sz w:val="22"/>
                <w:szCs w:val="22"/>
              </w:rPr>
            </w:pPr>
            <w:r w:rsidRPr="00737EDD">
              <w:rPr>
                <w:sz w:val="22"/>
                <w:szCs w:val="22"/>
              </w:rPr>
              <w:t>11</w:t>
            </w:r>
          </w:p>
        </w:tc>
        <w:tc>
          <w:tcPr>
            <w:tcW w:w="0" w:type="auto"/>
          </w:tcPr>
          <w:p w14:paraId="29D31B45" w14:textId="77777777" w:rsidR="00F47551" w:rsidRPr="00737EDD" w:rsidRDefault="00F47551" w:rsidP="00737EDD">
            <w:pPr>
              <w:rPr>
                <w:sz w:val="22"/>
                <w:szCs w:val="22"/>
              </w:rPr>
            </w:pPr>
            <w:r w:rsidRPr="00737EDD">
              <w:rPr>
                <w:sz w:val="22"/>
                <w:szCs w:val="22"/>
              </w:rPr>
              <w:t>Co-located with Wells 3A, 4</w:t>
            </w:r>
          </w:p>
        </w:tc>
      </w:tr>
      <w:tr w:rsidR="00F47551" w:rsidRPr="00737EDD" w14:paraId="49FA87C1" w14:textId="77777777" w:rsidTr="0005401F">
        <w:tc>
          <w:tcPr>
            <w:tcW w:w="0" w:type="auto"/>
          </w:tcPr>
          <w:p w14:paraId="3A8DB767" w14:textId="77777777" w:rsidR="00F47551" w:rsidRPr="00737EDD" w:rsidRDefault="00F47551" w:rsidP="00737EDD">
            <w:pPr>
              <w:rPr>
                <w:sz w:val="22"/>
                <w:szCs w:val="22"/>
              </w:rPr>
            </w:pPr>
            <w:r w:rsidRPr="00737EDD">
              <w:rPr>
                <w:sz w:val="22"/>
                <w:szCs w:val="22"/>
              </w:rPr>
              <w:t>BUCKMAN 3A</w:t>
            </w:r>
          </w:p>
        </w:tc>
        <w:tc>
          <w:tcPr>
            <w:tcW w:w="0" w:type="auto"/>
          </w:tcPr>
          <w:p w14:paraId="69C1B8B7" w14:textId="77777777" w:rsidR="00F47551" w:rsidRPr="00737EDD" w:rsidRDefault="00F47551" w:rsidP="00737EDD">
            <w:pPr>
              <w:rPr>
                <w:sz w:val="22"/>
                <w:szCs w:val="22"/>
              </w:rPr>
            </w:pPr>
            <w:r w:rsidRPr="00737EDD">
              <w:rPr>
                <w:sz w:val="22"/>
                <w:szCs w:val="22"/>
              </w:rPr>
              <w:t>3</w:t>
            </w:r>
          </w:p>
        </w:tc>
        <w:tc>
          <w:tcPr>
            <w:tcW w:w="0" w:type="auto"/>
          </w:tcPr>
          <w:p w14:paraId="47D83D90" w14:textId="77777777" w:rsidR="00F47551" w:rsidRPr="00737EDD" w:rsidRDefault="00F47551" w:rsidP="00737EDD">
            <w:pPr>
              <w:rPr>
                <w:sz w:val="22"/>
                <w:szCs w:val="22"/>
              </w:rPr>
            </w:pPr>
            <w:r w:rsidRPr="00737EDD">
              <w:rPr>
                <w:sz w:val="22"/>
                <w:szCs w:val="22"/>
              </w:rPr>
              <w:t>14</w:t>
            </w:r>
          </w:p>
        </w:tc>
        <w:tc>
          <w:tcPr>
            <w:tcW w:w="0" w:type="auto"/>
          </w:tcPr>
          <w:p w14:paraId="4DBEAB88" w14:textId="77777777" w:rsidR="00F47551" w:rsidRPr="00737EDD" w:rsidRDefault="00F47551" w:rsidP="00737EDD">
            <w:pPr>
              <w:rPr>
                <w:sz w:val="22"/>
                <w:szCs w:val="22"/>
              </w:rPr>
            </w:pPr>
            <w:r w:rsidRPr="00737EDD">
              <w:rPr>
                <w:sz w:val="22"/>
                <w:szCs w:val="22"/>
              </w:rPr>
              <w:t>11</w:t>
            </w:r>
          </w:p>
        </w:tc>
        <w:tc>
          <w:tcPr>
            <w:tcW w:w="0" w:type="auto"/>
          </w:tcPr>
          <w:p w14:paraId="26C761AA" w14:textId="77777777" w:rsidR="00F47551" w:rsidRPr="00737EDD" w:rsidRDefault="00F47551" w:rsidP="00737EDD">
            <w:pPr>
              <w:rPr>
                <w:sz w:val="22"/>
                <w:szCs w:val="22"/>
              </w:rPr>
            </w:pPr>
            <w:r w:rsidRPr="00737EDD">
              <w:rPr>
                <w:sz w:val="22"/>
                <w:szCs w:val="22"/>
              </w:rPr>
              <w:t>Co-located with Wells 2, 4</w:t>
            </w:r>
          </w:p>
        </w:tc>
      </w:tr>
      <w:tr w:rsidR="00F47551" w:rsidRPr="00737EDD" w14:paraId="2740B8E5" w14:textId="77777777" w:rsidTr="0005401F">
        <w:tc>
          <w:tcPr>
            <w:tcW w:w="0" w:type="auto"/>
          </w:tcPr>
          <w:p w14:paraId="2B36DE84" w14:textId="77777777" w:rsidR="00F47551" w:rsidRPr="00737EDD" w:rsidRDefault="00F47551" w:rsidP="00737EDD">
            <w:pPr>
              <w:rPr>
                <w:sz w:val="22"/>
                <w:szCs w:val="22"/>
              </w:rPr>
            </w:pPr>
            <w:r w:rsidRPr="00737EDD">
              <w:rPr>
                <w:sz w:val="22"/>
                <w:szCs w:val="22"/>
              </w:rPr>
              <w:t>BUCKMAN 4</w:t>
            </w:r>
          </w:p>
        </w:tc>
        <w:tc>
          <w:tcPr>
            <w:tcW w:w="0" w:type="auto"/>
          </w:tcPr>
          <w:p w14:paraId="73033AE7" w14:textId="77777777" w:rsidR="00F47551" w:rsidRPr="00737EDD" w:rsidRDefault="00F47551" w:rsidP="00737EDD">
            <w:pPr>
              <w:rPr>
                <w:sz w:val="22"/>
                <w:szCs w:val="22"/>
              </w:rPr>
            </w:pPr>
            <w:r w:rsidRPr="00737EDD">
              <w:rPr>
                <w:sz w:val="22"/>
                <w:szCs w:val="22"/>
              </w:rPr>
              <w:t>4</w:t>
            </w:r>
          </w:p>
        </w:tc>
        <w:tc>
          <w:tcPr>
            <w:tcW w:w="0" w:type="auto"/>
          </w:tcPr>
          <w:p w14:paraId="5DF79EA9" w14:textId="77777777" w:rsidR="00F47551" w:rsidRPr="00737EDD" w:rsidRDefault="00F47551" w:rsidP="00737EDD">
            <w:pPr>
              <w:rPr>
                <w:sz w:val="22"/>
                <w:szCs w:val="22"/>
              </w:rPr>
            </w:pPr>
            <w:r w:rsidRPr="00737EDD">
              <w:rPr>
                <w:sz w:val="22"/>
                <w:szCs w:val="22"/>
              </w:rPr>
              <w:t>14</w:t>
            </w:r>
          </w:p>
        </w:tc>
        <w:tc>
          <w:tcPr>
            <w:tcW w:w="0" w:type="auto"/>
          </w:tcPr>
          <w:p w14:paraId="7F8EA536" w14:textId="77777777" w:rsidR="00F47551" w:rsidRPr="00737EDD" w:rsidRDefault="00F47551" w:rsidP="00737EDD">
            <w:pPr>
              <w:rPr>
                <w:sz w:val="22"/>
                <w:szCs w:val="22"/>
              </w:rPr>
            </w:pPr>
            <w:r w:rsidRPr="00737EDD">
              <w:rPr>
                <w:sz w:val="22"/>
                <w:szCs w:val="22"/>
              </w:rPr>
              <w:t>11</w:t>
            </w:r>
          </w:p>
        </w:tc>
        <w:tc>
          <w:tcPr>
            <w:tcW w:w="0" w:type="auto"/>
          </w:tcPr>
          <w:p w14:paraId="1E65176F" w14:textId="77777777" w:rsidR="00F47551" w:rsidRPr="00737EDD" w:rsidRDefault="00F47551" w:rsidP="00737EDD">
            <w:pPr>
              <w:rPr>
                <w:sz w:val="22"/>
                <w:szCs w:val="22"/>
              </w:rPr>
            </w:pPr>
            <w:r w:rsidRPr="00737EDD">
              <w:rPr>
                <w:sz w:val="22"/>
                <w:szCs w:val="22"/>
              </w:rPr>
              <w:t>Co-located with Wells 2, 3A</w:t>
            </w:r>
          </w:p>
        </w:tc>
      </w:tr>
      <w:tr w:rsidR="00F47551" w:rsidRPr="00737EDD" w14:paraId="37593D26" w14:textId="77777777" w:rsidTr="0005401F">
        <w:tc>
          <w:tcPr>
            <w:tcW w:w="0" w:type="auto"/>
          </w:tcPr>
          <w:p w14:paraId="7901EC2D" w14:textId="77777777" w:rsidR="00F47551" w:rsidRPr="00737EDD" w:rsidRDefault="00F47551" w:rsidP="00737EDD">
            <w:pPr>
              <w:rPr>
                <w:sz w:val="22"/>
                <w:szCs w:val="22"/>
              </w:rPr>
            </w:pPr>
            <w:r w:rsidRPr="00737EDD">
              <w:rPr>
                <w:sz w:val="22"/>
                <w:szCs w:val="22"/>
              </w:rPr>
              <w:t>BUCKMAN 5</w:t>
            </w:r>
          </w:p>
        </w:tc>
        <w:tc>
          <w:tcPr>
            <w:tcW w:w="0" w:type="auto"/>
          </w:tcPr>
          <w:p w14:paraId="59CE6305" w14:textId="77777777" w:rsidR="00F47551" w:rsidRPr="00737EDD" w:rsidRDefault="00F47551" w:rsidP="00737EDD">
            <w:pPr>
              <w:rPr>
                <w:sz w:val="22"/>
                <w:szCs w:val="22"/>
              </w:rPr>
            </w:pPr>
            <w:r w:rsidRPr="00737EDD">
              <w:rPr>
                <w:sz w:val="22"/>
                <w:szCs w:val="22"/>
              </w:rPr>
              <w:t>5</w:t>
            </w:r>
          </w:p>
        </w:tc>
        <w:tc>
          <w:tcPr>
            <w:tcW w:w="0" w:type="auto"/>
          </w:tcPr>
          <w:p w14:paraId="5DB9AD94" w14:textId="77777777" w:rsidR="00F47551" w:rsidRPr="00737EDD" w:rsidRDefault="00F47551" w:rsidP="00737EDD">
            <w:pPr>
              <w:rPr>
                <w:sz w:val="22"/>
                <w:szCs w:val="22"/>
              </w:rPr>
            </w:pPr>
            <w:r w:rsidRPr="00737EDD">
              <w:rPr>
                <w:sz w:val="22"/>
                <w:szCs w:val="22"/>
              </w:rPr>
              <w:t>15</w:t>
            </w:r>
          </w:p>
        </w:tc>
        <w:tc>
          <w:tcPr>
            <w:tcW w:w="0" w:type="auto"/>
          </w:tcPr>
          <w:p w14:paraId="3744DCC9" w14:textId="77777777" w:rsidR="00F47551" w:rsidRPr="00737EDD" w:rsidRDefault="00F47551" w:rsidP="00737EDD">
            <w:pPr>
              <w:rPr>
                <w:sz w:val="22"/>
                <w:szCs w:val="22"/>
              </w:rPr>
            </w:pPr>
            <w:r w:rsidRPr="00737EDD">
              <w:rPr>
                <w:sz w:val="22"/>
                <w:szCs w:val="22"/>
              </w:rPr>
              <w:t>12</w:t>
            </w:r>
          </w:p>
        </w:tc>
        <w:tc>
          <w:tcPr>
            <w:tcW w:w="0" w:type="auto"/>
          </w:tcPr>
          <w:p w14:paraId="67D6D293" w14:textId="77777777" w:rsidR="00F47551" w:rsidRPr="00737EDD" w:rsidRDefault="00F47551" w:rsidP="00737EDD">
            <w:pPr>
              <w:rPr>
                <w:sz w:val="22"/>
                <w:szCs w:val="22"/>
              </w:rPr>
            </w:pPr>
          </w:p>
        </w:tc>
      </w:tr>
      <w:tr w:rsidR="00F47551" w:rsidRPr="00737EDD" w14:paraId="4E400637" w14:textId="77777777" w:rsidTr="0005401F">
        <w:tc>
          <w:tcPr>
            <w:tcW w:w="0" w:type="auto"/>
          </w:tcPr>
          <w:p w14:paraId="758BBC49" w14:textId="77777777" w:rsidR="00F47551" w:rsidRPr="00737EDD" w:rsidRDefault="00F47551" w:rsidP="00737EDD">
            <w:pPr>
              <w:rPr>
                <w:sz w:val="22"/>
                <w:szCs w:val="22"/>
              </w:rPr>
            </w:pPr>
            <w:r w:rsidRPr="00737EDD">
              <w:rPr>
                <w:sz w:val="22"/>
                <w:szCs w:val="22"/>
              </w:rPr>
              <w:t>BUCKMAN 6</w:t>
            </w:r>
          </w:p>
        </w:tc>
        <w:tc>
          <w:tcPr>
            <w:tcW w:w="0" w:type="auto"/>
          </w:tcPr>
          <w:p w14:paraId="0CC3226D" w14:textId="77777777" w:rsidR="00F47551" w:rsidRPr="00737EDD" w:rsidRDefault="00F47551" w:rsidP="00737EDD">
            <w:pPr>
              <w:rPr>
                <w:sz w:val="22"/>
                <w:szCs w:val="22"/>
              </w:rPr>
            </w:pPr>
            <w:r w:rsidRPr="00737EDD">
              <w:rPr>
                <w:sz w:val="22"/>
                <w:szCs w:val="22"/>
              </w:rPr>
              <w:t>6</w:t>
            </w:r>
          </w:p>
        </w:tc>
        <w:tc>
          <w:tcPr>
            <w:tcW w:w="0" w:type="auto"/>
          </w:tcPr>
          <w:p w14:paraId="350C6446" w14:textId="77777777" w:rsidR="00F47551" w:rsidRPr="00737EDD" w:rsidRDefault="00F47551" w:rsidP="00737EDD">
            <w:pPr>
              <w:rPr>
                <w:sz w:val="22"/>
                <w:szCs w:val="22"/>
              </w:rPr>
            </w:pPr>
            <w:r w:rsidRPr="00737EDD">
              <w:rPr>
                <w:sz w:val="22"/>
                <w:szCs w:val="22"/>
              </w:rPr>
              <w:t>14</w:t>
            </w:r>
          </w:p>
        </w:tc>
        <w:tc>
          <w:tcPr>
            <w:tcW w:w="0" w:type="auto"/>
          </w:tcPr>
          <w:p w14:paraId="376F9F81" w14:textId="77777777" w:rsidR="00F47551" w:rsidRPr="00737EDD" w:rsidRDefault="00F47551" w:rsidP="00737EDD">
            <w:pPr>
              <w:rPr>
                <w:sz w:val="22"/>
                <w:szCs w:val="22"/>
              </w:rPr>
            </w:pPr>
            <w:r w:rsidRPr="00737EDD">
              <w:rPr>
                <w:sz w:val="22"/>
                <w:szCs w:val="22"/>
              </w:rPr>
              <w:t>12</w:t>
            </w:r>
          </w:p>
        </w:tc>
        <w:tc>
          <w:tcPr>
            <w:tcW w:w="0" w:type="auto"/>
          </w:tcPr>
          <w:p w14:paraId="5046FC0B" w14:textId="77777777" w:rsidR="00F47551" w:rsidRPr="00737EDD" w:rsidRDefault="00F47551" w:rsidP="00737EDD">
            <w:pPr>
              <w:rPr>
                <w:sz w:val="22"/>
                <w:szCs w:val="22"/>
              </w:rPr>
            </w:pPr>
            <w:r w:rsidRPr="00737EDD">
              <w:rPr>
                <w:sz w:val="22"/>
                <w:szCs w:val="22"/>
              </w:rPr>
              <w:t>Co-located with Well 9</w:t>
            </w:r>
          </w:p>
        </w:tc>
      </w:tr>
      <w:tr w:rsidR="00F47551" w:rsidRPr="00737EDD" w14:paraId="78CBC48E" w14:textId="77777777" w:rsidTr="0005401F">
        <w:tc>
          <w:tcPr>
            <w:tcW w:w="0" w:type="auto"/>
          </w:tcPr>
          <w:p w14:paraId="093B4C1E" w14:textId="77777777" w:rsidR="00F47551" w:rsidRPr="00737EDD" w:rsidRDefault="00F47551" w:rsidP="00737EDD">
            <w:pPr>
              <w:rPr>
                <w:sz w:val="22"/>
                <w:szCs w:val="22"/>
              </w:rPr>
            </w:pPr>
            <w:r w:rsidRPr="00737EDD">
              <w:rPr>
                <w:sz w:val="22"/>
                <w:szCs w:val="22"/>
              </w:rPr>
              <w:t>BUCKMAN 7</w:t>
            </w:r>
          </w:p>
        </w:tc>
        <w:tc>
          <w:tcPr>
            <w:tcW w:w="0" w:type="auto"/>
          </w:tcPr>
          <w:p w14:paraId="42E3D019" w14:textId="77777777" w:rsidR="00F47551" w:rsidRPr="00737EDD" w:rsidRDefault="00F47551" w:rsidP="00737EDD">
            <w:pPr>
              <w:rPr>
                <w:sz w:val="22"/>
                <w:szCs w:val="22"/>
              </w:rPr>
            </w:pPr>
            <w:r w:rsidRPr="00737EDD">
              <w:rPr>
                <w:sz w:val="22"/>
                <w:szCs w:val="22"/>
              </w:rPr>
              <w:t>7</w:t>
            </w:r>
          </w:p>
        </w:tc>
        <w:tc>
          <w:tcPr>
            <w:tcW w:w="0" w:type="auto"/>
          </w:tcPr>
          <w:p w14:paraId="38B32793" w14:textId="77777777" w:rsidR="00F47551" w:rsidRPr="00737EDD" w:rsidRDefault="00F47551" w:rsidP="00737EDD">
            <w:pPr>
              <w:rPr>
                <w:sz w:val="22"/>
                <w:szCs w:val="22"/>
              </w:rPr>
            </w:pPr>
            <w:r w:rsidRPr="00737EDD">
              <w:rPr>
                <w:sz w:val="22"/>
                <w:szCs w:val="22"/>
              </w:rPr>
              <w:t>13</w:t>
            </w:r>
          </w:p>
        </w:tc>
        <w:tc>
          <w:tcPr>
            <w:tcW w:w="0" w:type="auto"/>
          </w:tcPr>
          <w:p w14:paraId="4C01F9BC" w14:textId="77777777" w:rsidR="00F47551" w:rsidRPr="00737EDD" w:rsidRDefault="00F47551" w:rsidP="00737EDD">
            <w:pPr>
              <w:rPr>
                <w:sz w:val="22"/>
                <w:szCs w:val="22"/>
              </w:rPr>
            </w:pPr>
            <w:r w:rsidRPr="00737EDD">
              <w:rPr>
                <w:sz w:val="22"/>
                <w:szCs w:val="22"/>
              </w:rPr>
              <w:t>11</w:t>
            </w:r>
          </w:p>
        </w:tc>
        <w:tc>
          <w:tcPr>
            <w:tcW w:w="0" w:type="auto"/>
          </w:tcPr>
          <w:p w14:paraId="02D67825" w14:textId="77777777" w:rsidR="00F47551" w:rsidRPr="00737EDD" w:rsidRDefault="00F47551" w:rsidP="00737EDD">
            <w:pPr>
              <w:rPr>
                <w:sz w:val="22"/>
                <w:szCs w:val="22"/>
              </w:rPr>
            </w:pPr>
            <w:r w:rsidRPr="00737EDD">
              <w:rPr>
                <w:sz w:val="22"/>
                <w:szCs w:val="22"/>
              </w:rPr>
              <w:t>Co-located with Wells 1, 8</w:t>
            </w:r>
          </w:p>
        </w:tc>
      </w:tr>
      <w:tr w:rsidR="00F47551" w:rsidRPr="00737EDD" w14:paraId="2A7A3582" w14:textId="77777777" w:rsidTr="0005401F">
        <w:tc>
          <w:tcPr>
            <w:tcW w:w="0" w:type="auto"/>
          </w:tcPr>
          <w:p w14:paraId="3C4086BB" w14:textId="77777777" w:rsidR="00F47551" w:rsidRPr="00737EDD" w:rsidRDefault="00F47551" w:rsidP="00737EDD">
            <w:pPr>
              <w:rPr>
                <w:sz w:val="22"/>
                <w:szCs w:val="22"/>
              </w:rPr>
            </w:pPr>
            <w:r w:rsidRPr="00737EDD">
              <w:rPr>
                <w:sz w:val="22"/>
                <w:szCs w:val="22"/>
              </w:rPr>
              <w:t>BUCKMAN 8</w:t>
            </w:r>
          </w:p>
        </w:tc>
        <w:tc>
          <w:tcPr>
            <w:tcW w:w="0" w:type="auto"/>
          </w:tcPr>
          <w:p w14:paraId="127D8A2E" w14:textId="77777777" w:rsidR="00F47551" w:rsidRPr="00737EDD" w:rsidRDefault="00F47551" w:rsidP="00737EDD">
            <w:pPr>
              <w:rPr>
                <w:sz w:val="22"/>
                <w:szCs w:val="22"/>
              </w:rPr>
            </w:pPr>
            <w:r w:rsidRPr="00737EDD">
              <w:rPr>
                <w:sz w:val="22"/>
                <w:szCs w:val="22"/>
              </w:rPr>
              <w:t>8</w:t>
            </w:r>
          </w:p>
        </w:tc>
        <w:tc>
          <w:tcPr>
            <w:tcW w:w="0" w:type="auto"/>
          </w:tcPr>
          <w:p w14:paraId="752ABCCE" w14:textId="77777777" w:rsidR="00F47551" w:rsidRPr="00737EDD" w:rsidRDefault="00F47551" w:rsidP="00737EDD">
            <w:pPr>
              <w:rPr>
                <w:sz w:val="22"/>
                <w:szCs w:val="22"/>
              </w:rPr>
            </w:pPr>
            <w:r w:rsidRPr="00737EDD">
              <w:rPr>
                <w:sz w:val="22"/>
                <w:szCs w:val="22"/>
              </w:rPr>
              <w:t>13</w:t>
            </w:r>
          </w:p>
        </w:tc>
        <w:tc>
          <w:tcPr>
            <w:tcW w:w="0" w:type="auto"/>
          </w:tcPr>
          <w:p w14:paraId="039A3096" w14:textId="77777777" w:rsidR="00F47551" w:rsidRPr="00737EDD" w:rsidRDefault="00F47551" w:rsidP="00737EDD">
            <w:pPr>
              <w:rPr>
                <w:sz w:val="22"/>
                <w:szCs w:val="22"/>
              </w:rPr>
            </w:pPr>
            <w:r w:rsidRPr="00737EDD">
              <w:rPr>
                <w:sz w:val="22"/>
                <w:szCs w:val="22"/>
              </w:rPr>
              <w:t>11</w:t>
            </w:r>
          </w:p>
        </w:tc>
        <w:tc>
          <w:tcPr>
            <w:tcW w:w="0" w:type="auto"/>
          </w:tcPr>
          <w:p w14:paraId="4D46A6CF" w14:textId="77777777" w:rsidR="00F47551" w:rsidRPr="00737EDD" w:rsidRDefault="00F47551" w:rsidP="00737EDD">
            <w:pPr>
              <w:rPr>
                <w:sz w:val="22"/>
                <w:szCs w:val="22"/>
              </w:rPr>
            </w:pPr>
            <w:r w:rsidRPr="00737EDD">
              <w:rPr>
                <w:sz w:val="22"/>
                <w:szCs w:val="22"/>
              </w:rPr>
              <w:t>Co-located with Wells 1, 7</w:t>
            </w:r>
          </w:p>
        </w:tc>
      </w:tr>
      <w:tr w:rsidR="00F47551" w:rsidRPr="00737EDD" w14:paraId="48B45FC0" w14:textId="77777777" w:rsidTr="0005401F">
        <w:tc>
          <w:tcPr>
            <w:tcW w:w="0" w:type="auto"/>
          </w:tcPr>
          <w:p w14:paraId="2D637BB1" w14:textId="77777777" w:rsidR="00F47551" w:rsidRPr="00737EDD" w:rsidRDefault="00F47551" w:rsidP="00737EDD">
            <w:pPr>
              <w:rPr>
                <w:sz w:val="22"/>
                <w:szCs w:val="22"/>
              </w:rPr>
            </w:pPr>
            <w:r w:rsidRPr="00737EDD">
              <w:rPr>
                <w:sz w:val="22"/>
                <w:szCs w:val="22"/>
              </w:rPr>
              <w:t>BUCKMAN 9</w:t>
            </w:r>
          </w:p>
        </w:tc>
        <w:tc>
          <w:tcPr>
            <w:tcW w:w="0" w:type="auto"/>
          </w:tcPr>
          <w:p w14:paraId="5C8D095E" w14:textId="77777777" w:rsidR="00F47551" w:rsidRPr="00737EDD" w:rsidRDefault="00F47551" w:rsidP="00737EDD">
            <w:pPr>
              <w:rPr>
                <w:sz w:val="22"/>
                <w:szCs w:val="22"/>
              </w:rPr>
            </w:pPr>
            <w:r w:rsidRPr="00737EDD">
              <w:rPr>
                <w:sz w:val="22"/>
                <w:szCs w:val="22"/>
              </w:rPr>
              <w:t>9</w:t>
            </w:r>
          </w:p>
        </w:tc>
        <w:tc>
          <w:tcPr>
            <w:tcW w:w="0" w:type="auto"/>
          </w:tcPr>
          <w:p w14:paraId="29AD53B6" w14:textId="77777777" w:rsidR="00F47551" w:rsidRPr="00737EDD" w:rsidRDefault="00F47551" w:rsidP="00737EDD">
            <w:pPr>
              <w:rPr>
                <w:sz w:val="22"/>
                <w:szCs w:val="22"/>
              </w:rPr>
            </w:pPr>
            <w:r w:rsidRPr="00737EDD">
              <w:rPr>
                <w:sz w:val="22"/>
                <w:szCs w:val="22"/>
              </w:rPr>
              <w:t>14</w:t>
            </w:r>
          </w:p>
        </w:tc>
        <w:tc>
          <w:tcPr>
            <w:tcW w:w="0" w:type="auto"/>
          </w:tcPr>
          <w:p w14:paraId="79712A8E" w14:textId="77777777" w:rsidR="00F47551" w:rsidRPr="00737EDD" w:rsidRDefault="00F47551" w:rsidP="00737EDD">
            <w:pPr>
              <w:rPr>
                <w:sz w:val="22"/>
                <w:szCs w:val="22"/>
              </w:rPr>
            </w:pPr>
            <w:r w:rsidRPr="00737EDD">
              <w:rPr>
                <w:sz w:val="22"/>
                <w:szCs w:val="22"/>
              </w:rPr>
              <w:t>12</w:t>
            </w:r>
          </w:p>
        </w:tc>
        <w:tc>
          <w:tcPr>
            <w:tcW w:w="0" w:type="auto"/>
          </w:tcPr>
          <w:p w14:paraId="057A87B2" w14:textId="77777777" w:rsidR="00F47551" w:rsidRPr="00737EDD" w:rsidRDefault="00F47551" w:rsidP="00737EDD">
            <w:pPr>
              <w:rPr>
                <w:sz w:val="22"/>
                <w:szCs w:val="22"/>
              </w:rPr>
            </w:pPr>
            <w:r w:rsidRPr="00737EDD">
              <w:rPr>
                <w:sz w:val="22"/>
                <w:szCs w:val="22"/>
              </w:rPr>
              <w:t>Co-located with Well 6</w:t>
            </w:r>
          </w:p>
        </w:tc>
      </w:tr>
      <w:tr w:rsidR="00F47551" w:rsidRPr="00737EDD" w14:paraId="21E0A770" w14:textId="77777777" w:rsidTr="0005401F">
        <w:tc>
          <w:tcPr>
            <w:tcW w:w="0" w:type="auto"/>
          </w:tcPr>
          <w:p w14:paraId="4ACA2968" w14:textId="77777777" w:rsidR="00F47551" w:rsidRPr="00737EDD" w:rsidRDefault="00F47551" w:rsidP="00737EDD">
            <w:pPr>
              <w:rPr>
                <w:sz w:val="22"/>
                <w:szCs w:val="22"/>
              </w:rPr>
            </w:pPr>
            <w:r w:rsidRPr="00737EDD">
              <w:rPr>
                <w:sz w:val="22"/>
                <w:szCs w:val="22"/>
              </w:rPr>
              <w:t>BUCKMAN 10</w:t>
            </w:r>
          </w:p>
        </w:tc>
        <w:tc>
          <w:tcPr>
            <w:tcW w:w="0" w:type="auto"/>
          </w:tcPr>
          <w:p w14:paraId="48A360C2" w14:textId="77777777" w:rsidR="00F47551" w:rsidRPr="00737EDD" w:rsidRDefault="00F47551" w:rsidP="00737EDD">
            <w:pPr>
              <w:rPr>
                <w:sz w:val="22"/>
                <w:szCs w:val="22"/>
              </w:rPr>
            </w:pPr>
            <w:r w:rsidRPr="00737EDD">
              <w:rPr>
                <w:sz w:val="22"/>
                <w:szCs w:val="22"/>
              </w:rPr>
              <w:t>10</w:t>
            </w:r>
          </w:p>
        </w:tc>
        <w:tc>
          <w:tcPr>
            <w:tcW w:w="0" w:type="auto"/>
          </w:tcPr>
          <w:p w14:paraId="3EC3D47C" w14:textId="77777777" w:rsidR="00F47551" w:rsidRPr="00737EDD" w:rsidRDefault="00F47551" w:rsidP="00737EDD">
            <w:pPr>
              <w:rPr>
                <w:sz w:val="22"/>
                <w:szCs w:val="22"/>
              </w:rPr>
            </w:pPr>
            <w:r w:rsidRPr="00737EDD">
              <w:rPr>
                <w:sz w:val="22"/>
                <w:szCs w:val="22"/>
              </w:rPr>
              <w:t>17</w:t>
            </w:r>
          </w:p>
        </w:tc>
        <w:tc>
          <w:tcPr>
            <w:tcW w:w="0" w:type="auto"/>
          </w:tcPr>
          <w:p w14:paraId="79BB62FF" w14:textId="77777777" w:rsidR="00F47551" w:rsidRPr="00737EDD" w:rsidRDefault="00F47551" w:rsidP="00737EDD">
            <w:pPr>
              <w:rPr>
                <w:sz w:val="22"/>
                <w:szCs w:val="22"/>
              </w:rPr>
            </w:pPr>
            <w:r w:rsidRPr="00737EDD">
              <w:rPr>
                <w:sz w:val="22"/>
                <w:szCs w:val="22"/>
              </w:rPr>
              <w:t>13</w:t>
            </w:r>
          </w:p>
        </w:tc>
        <w:tc>
          <w:tcPr>
            <w:tcW w:w="0" w:type="auto"/>
          </w:tcPr>
          <w:p w14:paraId="24D1DB8E" w14:textId="77777777" w:rsidR="00F47551" w:rsidRPr="00737EDD" w:rsidRDefault="00F47551" w:rsidP="00737EDD">
            <w:pPr>
              <w:rPr>
                <w:sz w:val="22"/>
                <w:szCs w:val="22"/>
              </w:rPr>
            </w:pPr>
          </w:p>
        </w:tc>
      </w:tr>
      <w:tr w:rsidR="00F47551" w:rsidRPr="00737EDD" w14:paraId="5D03C05B" w14:textId="77777777" w:rsidTr="0005401F">
        <w:tc>
          <w:tcPr>
            <w:tcW w:w="0" w:type="auto"/>
          </w:tcPr>
          <w:p w14:paraId="428426CA" w14:textId="77777777" w:rsidR="00F47551" w:rsidRPr="00737EDD" w:rsidRDefault="00F47551" w:rsidP="00737EDD">
            <w:pPr>
              <w:rPr>
                <w:sz w:val="22"/>
                <w:szCs w:val="22"/>
              </w:rPr>
            </w:pPr>
            <w:r w:rsidRPr="00737EDD">
              <w:rPr>
                <w:sz w:val="22"/>
                <w:szCs w:val="22"/>
              </w:rPr>
              <w:t>BUCKMAN 11</w:t>
            </w:r>
          </w:p>
        </w:tc>
        <w:tc>
          <w:tcPr>
            <w:tcW w:w="0" w:type="auto"/>
          </w:tcPr>
          <w:p w14:paraId="62D0E893" w14:textId="77777777" w:rsidR="00F47551" w:rsidRPr="00737EDD" w:rsidRDefault="00F47551" w:rsidP="00737EDD">
            <w:pPr>
              <w:rPr>
                <w:sz w:val="22"/>
                <w:szCs w:val="22"/>
              </w:rPr>
            </w:pPr>
            <w:r w:rsidRPr="00737EDD">
              <w:rPr>
                <w:sz w:val="22"/>
                <w:szCs w:val="22"/>
              </w:rPr>
              <w:t>11</w:t>
            </w:r>
          </w:p>
        </w:tc>
        <w:tc>
          <w:tcPr>
            <w:tcW w:w="0" w:type="auto"/>
          </w:tcPr>
          <w:p w14:paraId="03773D67" w14:textId="77777777" w:rsidR="00F47551" w:rsidRPr="00737EDD" w:rsidRDefault="00F47551" w:rsidP="00737EDD">
            <w:pPr>
              <w:rPr>
                <w:sz w:val="22"/>
                <w:szCs w:val="22"/>
              </w:rPr>
            </w:pPr>
            <w:r w:rsidRPr="00737EDD">
              <w:rPr>
                <w:sz w:val="22"/>
                <w:szCs w:val="22"/>
              </w:rPr>
              <w:t>19</w:t>
            </w:r>
          </w:p>
        </w:tc>
        <w:tc>
          <w:tcPr>
            <w:tcW w:w="0" w:type="auto"/>
          </w:tcPr>
          <w:p w14:paraId="107B3E69" w14:textId="77777777" w:rsidR="00F47551" w:rsidRPr="00737EDD" w:rsidRDefault="00F47551" w:rsidP="00737EDD">
            <w:pPr>
              <w:rPr>
                <w:sz w:val="22"/>
                <w:szCs w:val="22"/>
              </w:rPr>
            </w:pPr>
            <w:r w:rsidRPr="00737EDD">
              <w:rPr>
                <w:sz w:val="22"/>
                <w:szCs w:val="22"/>
              </w:rPr>
              <w:t>14</w:t>
            </w:r>
          </w:p>
        </w:tc>
        <w:tc>
          <w:tcPr>
            <w:tcW w:w="0" w:type="auto"/>
          </w:tcPr>
          <w:p w14:paraId="6315F924" w14:textId="77777777" w:rsidR="00F47551" w:rsidRPr="00737EDD" w:rsidRDefault="00F47551" w:rsidP="00737EDD">
            <w:pPr>
              <w:rPr>
                <w:sz w:val="22"/>
                <w:szCs w:val="22"/>
              </w:rPr>
            </w:pPr>
          </w:p>
        </w:tc>
      </w:tr>
      <w:tr w:rsidR="00F47551" w:rsidRPr="00737EDD" w14:paraId="417FBDCD" w14:textId="77777777" w:rsidTr="0005401F">
        <w:tc>
          <w:tcPr>
            <w:tcW w:w="0" w:type="auto"/>
          </w:tcPr>
          <w:p w14:paraId="73F73A92" w14:textId="77777777" w:rsidR="00F47551" w:rsidRPr="00737EDD" w:rsidRDefault="00F47551" w:rsidP="00737EDD">
            <w:pPr>
              <w:rPr>
                <w:sz w:val="22"/>
                <w:szCs w:val="22"/>
              </w:rPr>
            </w:pPr>
            <w:r w:rsidRPr="00737EDD">
              <w:rPr>
                <w:sz w:val="22"/>
                <w:szCs w:val="22"/>
              </w:rPr>
              <w:t>BUCKMAN 12</w:t>
            </w:r>
          </w:p>
        </w:tc>
        <w:tc>
          <w:tcPr>
            <w:tcW w:w="0" w:type="auto"/>
          </w:tcPr>
          <w:p w14:paraId="6E8EF93C" w14:textId="77777777" w:rsidR="00F47551" w:rsidRPr="00737EDD" w:rsidRDefault="00F47551" w:rsidP="00737EDD">
            <w:pPr>
              <w:rPr>
                <w:sz w:val="22"/>
                <w:szCs w:val="22"/>
              </w:rPr>
            </w:pPr>
            <w:r w:rsidRPr="00737EDD">
              <w:rPr>
                <w:sz w:val="22"/>
                <w:szCs w:val="22"/>
              </w:rPr>
              <w:t>12</w:t>
            </w:r>
          </w:p>
        </w:tc>
        <w:tc>
          <w:tcPr>
            <w:tcW w:w="0" w:type="auto"/>
          </w:tcPr>
          <w:p w14:paraId="7DFC58EC" w14:textId="77777777" w:rsidR="00F47551" w:rsidRPr="00737EDD" w:rsidRDefault="00F47551" w:rsidP="00737EDD">
            <w:pPr>
              <w:rPr>
                <w:sz w:val="22"/>
                <w:szCs w:val="22"/>
              </w:rPr>
            </w:pPr>
            <w:r w:rsidRPr="00737EDD">
              <w:rPr>
                <w:sz w:val="22"/>
                <w:szCs w:val="22"/>
              </w:rPr>
              <w:t>19</w:t>
            </w:r>
          </w:p>
        </w:tc>
        <w:tc>
          <w:tcPr>
            <w:tcW w:w="0" w:type="auto"/>
          </w:tcPr>
          <w:p w14:paraId="54EC45C0" w14:textId="77777777" w:rsidR="00F47551" w:rsidRPr="00737EDD" w:rsidRDefault="00F47551" w:rsidP="00737EDD">
            <w:pPr>
              <w:rPr>
                <w:sz w:val="22"/>
                <w:szCs w:val="22"/>
              </w:rPr>
            </w:pPr>
            <w:r w:rsidRPr="00737EDD">
              <w:rPr>
                <w:sz w:val="22"/>
                <w:szCs w:val="22"/>
              </w:rPr>
              <w:t>15</w:t>
            </w:r>
          </w:p>
        </w:tc>
        <w:tc>
          <w:tcPr>
            <w:tcW w:w="0" w:type="auto"/>
          </w:tcPr>
          <w:p w14:paraId="073CC5DF" w14:textId="77777777" w:rsidR="00F47551" w:rsidRPr="00737EDD" w:rsidRDefault="00F47551" w:rsidP="00737EDD">
            <w:pPr>
              <w:rPr>
                <w:sz w:val="22"/>
                <w:szCs w:val="22"/>
              </w:rPr>
            </w:pPr>
          </w:p>
        </w:tc>
      </w:tr>
      <w:tr w:rsidR="00F47551" w:rsidRPr="00737EDD" w14:paraId="6C4D18F4" w14:textId="77777777" w:rsidTr="0005401F">
        <w:tc>
          <w:tcPr>
            <w:tcW w:w="0" w:type="auto"/>
          </w:tcPr>
          <w:p w14:paraId="5CA12761" w14:textId="77777777" w:rsidR="00F47551" w:rsidRPr="00737EDD" w:rsidRDefault="00F47551" w:rsidP="00737EDD">
            <w:pPr>
              <w:rPr>
                <w:sz w:val="22"/>
                <w:szCs w:val="22"/>
              </w:rPr>
            </w:pPr>
            <w:r w:rsidRPr="00737EDD">
              <w:rPr>
                <w:sz w:val="22"/>
                <w:szCs w:val="22"/>
              </w:rPr>
              <w:t>BUCKMAN 13</w:t>
            </w:r>
          </w:p>
        </w:tc>
        <w:tc>
          <w:tcPr>
            <w:tcW w:w="0" w:type="auto"/>
          </w:tcPr>
          <w:p w14:paraId="2D70A023" w14:textId="77777777" w:rsidR="00F47551" w:rsidRPr="00737EDD" w:rsidRDefault="00F47551" w:rsidP="00737EDD">
            <w:pPr>
              <w:rPr>
                <w:sz w:val="22"/>
                <w:szCs w:val="22"/>
              </w:rPr>
            </w:pPr>
            <w:r w:rsidRPr="00737EDD">
              <w:rPr>
                <w:sz w:val="22"/>
                <w:szCs w:val="22"/>
              </w:rPr>
              <w:t>13</w:t>
            </w:r>
          </w:p>
        </w:tc>
        <w:tc>
          <w:tcPr>
            <w:tcW w:w="0" w:type="auto"/>
          </w:tcPr>
          <w:p w14:paraId="54BC27C5" w14:textId="77777777" w:rsidR="00F47551" w:rsidRPr="00737EDD" w:rsidRDefault="00F47551" w:rsidP="00737EDD">
            <w:pPr>
              <w:rPr>
                <w:sz w:val="22"/>
                <w:szCs w:val="22"/>
              </w:rPr>
            </w:pPr>
            <w:r w:rsidRPr="00737EDD">
              <w:rPr>
                <w:sz w:val="22"/>
                <w:szCs w:val="22"/>
              </w:rPr>
              <w:t>20</w:t>
            </w:r>
          </w:p>
        </w:tc>
        <w:tc>
          <w:tcPr>
            <w:tcW w:w="0" w:type="auto"/>
          </w:tcPr>
          <w:p w14:paraId="514E8E3A" w14:textId="77777777" w:rsidR="00F47551" w:rsidRPr="00737EDD" w:rsidRDefault="00F47551" w:rsidP="00737EDD">
            <w:pPr>
              <w:rPr>
                <w:sz w:val="22"/>
                <w:szCs w:val="22"/>
              </w:rPr>
            </w:pPr>
            <w:r w:rsidRPr="00737EDD">
              <w:rPr>
                <w:sz w:val="22"/>
                <w:szCs w:val="22"/>
              </w:rPr>
              <w:t>16</w:t>
            </w:r>
          </w:p>
        </w:tc>
        <w:tc>
          <w:tcPr>
            <w:tcW w:w="0" w:type="auto"/>
          </w:tcPr>
          <w:p w14:paraId="4DB322DB" w14:textId="77777777" w:rsidR="00F47551" w:rsidRPr="00737EDD" w:rsidRDefault="00F47551" w:rsidP="00737EDD">
            <w:pPr>
              <w:rPr>
                <w:sz w:val="22"/>
                <w:szCs w:val="22"/>
              </w:rPr>
            </w:pPr>
          </w:p>
        </w:tc>
      </w:tr>
    </w:tbl>
    <w:p w14:paraId="64C329F8" w14:textId="77777777" w:rsidR="00F47551" w:rsidRDefault="00F47551" w:rsidP="00737EDD">
      <w:r>
        <w:rPr>
          <w:b/>
        </w:rPr>
        <w:t>Note on co-located wells:</w:t>
      </w:r>
      <w:r>
        <w:t xml:space="preserve"> Multiple wells in the same grid cell is a consequence of model resolution. The 35x25 grid represents the regional aquifer at a scale where some closely-spaced Buckman wells fall within the same cell. Pumping rates are additive within each cell.</w:t>
      </w:r>
    </w:p>
    <w:p w14:paraId="2E2E0D80" w14:textId="77777777" w:rsidR="00F47551" w:rsidRDefault="00F47551" w:rsidP="008261FD">
      <w:pPr>
        <w:pStyle w:val="Heading3"/>
      </w:pPr>
      <w:bookmarkStart w:id="53" w:name="boundary-condition-cells"/>
      <w:r>
        <w:lastRenderedPageBreak/>
        <w:t>6.3 Boundary Condition Cells</w:t>
      </w:r>
      <w:bookmarkEnd w:id="53"/>
    </w:p>
    <w:p w14:paraId="1C819002" w14:textId="77777777" w:rsidR="004E706C" w:rsidRDefault="00F47551" w:rsidP="004E706C">
      <w:pPr>
        <w:rPr>
          <w:b/>
        </w:rPr>
      </w:pPr>
      <w:r>
        <w:rPr>
          <w:b/>
        </w:rPr>
        <w:t>River (RIV) Package – Tributaries:</w:t>
      </w:r>
    </w:p>
    <w:p w14:paraId="0839FC94" w14:textId="77777777" w:rsidR="004E706C" w:rsidRDefault="00F47551" w:rsidP="004E706C">
      <w:r>
        <w:t>Spatial extent: Rows 9</w:t>
      </w:r>
      <w:r w:rsidR="004E706C">
        <w:t>–</w:t>
      </w:r>
      <w:r>
        <w:t>17, Columns 14</w:t>
      </w:r>
      <w:r w:rsidR="004E706C">
        <w:t>–</w:t>
      </w:r>
      <w:r>
        <w:t>25</w:t>
      </w:r>
    </w:p>
    <w:p w14:paraId="3F42445A" w14:textId="77777777" w:rsidR="002143D8" w:rsidRDefault="00F47551" w:rsidP="004E706C">
      <w:r>
        <w:t>Streams represented: Rio Pojoaque, Rio Tesuque, Rio Grande</w:t>
      </w:r>
    </w:p>
    <w:p w14:paraId="37C8AB63" w14:textId="5A065045" w:rsidR="00F47551" w:rsidRDefault="00F47551" w:rsidP="004E706C">
      <w:r>
        <w:t>Stream assignment determined by FORTRAN post-processor (see</w:t>
      </w:r>
      <w:r w:rsidR="004E706C">
        <w:t> </w:t>
      </w:r>
      <w:r>
        <w:t>DS</w:t>
      </w:r>
      <w:r w:rsidR="004E706C">
        <w:noBreakHyphen/>
      </w:r>
      <w:r>
        <w:t>03)</w:t>
      </w:r>
    </w:p>
    <w:p w14:paraId="3023CD51" w14:textId="77777777" w:rsidR="004E706C" w:rsidRDefault="00F47551">
      <w:pPr>
        <w:pStyle w:val="BodyText"/>
      </w:pPr>
      <w:r>
        <w:rPr>
          <w:b/>
        </w:rPr>
        <w:t>General Head Boundary (GHB) Package – La Cienega Springs:</w:t>
      </w:r>
    </w:p>
    <w:p w14:paraId="2863BE2C" w14:textId="3F8A1A68" w:rsidR="00F47551" w:rsidRDefault="00F47551">
      <w:pPr>
        <w:pStyle w:val="BodyText"/>
      </w:pPr>
      <w:r>
        <w:t>6 cells representing spring discharge zones:</w:t>
      </w:r>
    </w:p>
    <w:tbl>
      <w:tblPr>
        <w:tblStyle w:val="Table"/>
        <w:tblW w:w="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7E0" w:firstRow="1" w:lastRow="1" w:firstColumn="1" w:lastColumn="1" w:noHBand="1" w:noVBand="1"/>
      </w:tblPr>
      <w:tblGrid>
        <w:gridCol w:w="760"/>
        <w:gridCol w:w="779"/>
        <w:gridCol w:w="644"/>
        <w:gridCol w:w="974"/>
        <w:gridCol w:w="1066"/>
        <w:gridCol w:w="2440"/>
      </w:tblGrid>
      <w:tr w:rsidR="00F47551" w:rsidRPr="004E706C" w14:paraId="4AF261C8" w14:textId="77777777" w:rsidTr="0005401F">
        <w:tc>
          <w:tcPr>
            <w:tcW w:w="0" w:type="auto"/>
            <w:vAlign w:val="bottom"/>
          </w:tcPr>
          <w:p w14:paraId="15836339" w14:textId="77777777" w:rsidR="00F47551" w:rsidRPr="004E706C" w:rsidRDefault="00F47551" w:rsidP="004E706C">
            <w:pPr>
              <w:rPr>
                <w:b/>
                <w:bCs/>
                <w:sz w:val="22"/>
                <w:szCs w:val="22"/>
              </w:rPr>
            </w:pPr>
            <w:r w:rsidRPr="004E706C">
              <w:rPr>
                <w:b/>
                <w:bCs/>
                <w:sz w:val="22"/>
                <w:szCs w:val="22"/>
              </w:rPr>
              <w:t>Cell #</w:t>
            </w:r>
          </w:p>
        </w:tc>
        <w:tc>
          <w:tcPr>
            <w:tcW w:w="0" w:type="auto"/>
            <w:vAlign w:val="bottom"/>
          </w:tcPr>
          <w:p w14:paraId="6C822EE3" w14:textId="77777777" w:rsidR="00F47551" w:rsidRPr="004E706C" w:rsidRDefault="00F47551" w:rsidP="004E706C">
            <w:pPr>
              <w:rPr>
                <w:b/>
                <w:bCs/>
                <w:sz w:val="22"/>
                <w:szCs w:val="22"/>
              </w:rPr>
            </w:pPr>
            <w:r w:rsidRPr="004E706C">
              <w:rPr>
                <w:b/>
                <w:bCs/>
                <w:sz w:val="22"/>
                <w:szCs w:val="22"/>
              </w:rPr>
              <w:t>Layer</w:t>
            </w:r>
          </w:p>
        </w:tc>
        <w:tc>
          <w:tcPr>
            <w:tcW w:w="0" w:type="auto"/>
            <w:vAlign w:val="bottom"/>
          </w:tcPr>
          <w:p w14:paraId="594DA89C" w14:textId="77777777" w:rsidR="00F47551" w:rsidRPr="004E706C" w:rsidRDefault="00F47551" w:rsidP="004E706C">
            <w:pPr>
              <w:rPr>
                <w:b/>
                <w:bCs/>
                <w:sz w:val="22"/>
                <w:szCs w:val="22"/>
              </w:rPr>
            </w:pPr>
            <w:r w:rsidRPr="004E706C">
              <w:rPr>
                <w:b/>
                <w:bCs/>
                <w:sz w:val="22"/>
                <w:szCs w:val="22"/>
              </w:rPr>
              <w:t>Row</w:t>
            </w:r>
          </w:p>
        </w:tc>
        <w:tc>
          <w:tcPr>
            <w:tcW w:w="0" w:type="auto"/>
            <w:vAlign w:val="bottom"/>
          </w:tcPr>
          <w:p w14:paraId="134A431D" w14:textId="77777777" w:rsidR="00F47551" w:rsidRPr="004E706C" w:rsidRDefault="00F47551" w:rsidP="004E706C">
            <w:pPr>
              <w:rPr>
                <w:b/>
                <w:bCs/>
                <w:sz w:val="22"/>
                <w:szCs w:val="22"/>
              </w:rPr>
            </w:pPr>
            <w:r w:rsidRPr="004E706C">
              <w:rPr>
                <w:b/>
                <w:bCs/>
                <w:sz w:val="22"/>
                <w:szCs w:val="22"/>
              </w:rPr>
              <w:t>Column</w:t>
            </w:r>
          </w:p>
        </w:tc>
        <w:tc>
          <w:tcPr>
            <w:tcW w:w="0" w:type="auto"/>
            <w:vAlign w:val="bottom"/>
          </w:tcPr>
          <w:p w14:paraId="22FD6C3B" w14:textId="77777777" w:rsidR="00F47551" w:rsidRPr="004E706C" w:rsidRDefault="00F47551" w:rsidP="004E706C">
            <w:pPr>
              <w:rPr>
                <w:b/>
                <w:bCs/>
                <w:sz w:val="22"/>
                <w:szCs w:val="22"/>
              </w:rPr>
            </w:pPr>
            <w:r w:rsidRPr="004E706C">
              <w:rPr>
                <w:b/>
                <w:bCs/>
                <w:sz w:val="22"/>
                <w:szCs w:val="22"/>
              </w:rPr>
              <w:t>Head (ft)</w:t>
            </w:r>
          </w:p>
        </w:tc>
        <w:tc>
          <w:tcPr>
            <w:tcW w:w="0" w:type="auto"/>
            <w:vAlign w:val="bottom"/>
          </w:tcPr>
          <w:p w14:paraId="6F2DCBDA" w14:textId="77777777" w:rsidR="00F47551" w:rsidRPr="004E706C" w:rsidRDefault="00F47551" w:rsidP="004E706C">
            <w:pPr>
              <w:rPr>
                <w:b/>
                <w:bCs/>
                <w:sz w:val="22"/>
                <w:szCs w:val="22"/>
              </w:rPr>
            </w:pPr>
            <w:r w:rsidRPr="004E706C">
              <w:rPr>
                <w:b/>
                <w:bCs/>
                <w:sz w:val="22"/>
                <w:szCs w:val="22"/>
              </w:rPr>
              <w:t>Conductance (ft^2/day)</w:t>
            </w:r>
          </w:p>
        </w:tc>
      </w:tr>
      <w:tr w:rsidR="00F47551" w:rsidRPr="004E706C" w14:paraId="22EA03E5" w14:textId="77777777" w:rsidTr="0005401F">
        <w:tc>
          <w:tcPr>
            <w:tcW w:w="0" w:type="auto"/>
          </w:tcPr>
          <w:p w14:paraId="4F9E0B99" w14:textId="77777777" w:rsidR="00F47551" w:rsidRPr="004E706C" w:rsidRDefault="00F47551" w:rsidP="004E706C">
            <w:pPr>
              <w:rPr>
                <w:sz w:val="22"/>
                <w:szCs w:val="22"/>
              </w:rPr>
            </w:pPr>
            <w:r w:rsidRPr="004E706C">
              <w:rPr>
                <w:sz w:val="22"/>
                <w:szCs w:val="22"/>
              </w:rPr>
              <w:t>1</w:t>
            </w:r>
          </w:p>
        </w:tc>
        <w:tc>
          <w:tcPr>
            <w:tcW w:w="0" w:type="auto"/>
          </w:tcPr>
          <w:p w14:paraId="7D2FD388" w14:textId="77777777" w:rsidR="00F47551" w:rsidRPr="004E706C" w:rsidRDefault="00F47551" w:rsidP="004E706C">
            <w:pPr>
              <w:rPr>
                <w:sz w:val="22"/>
                <w:szCs w:val="22"/>
              </w:rPr>
            </w:pPr>
            <w:r w:rsidRPr="004E706C">
              <w:rPr>
                <w:sz w:val="22"/>
                <w:szCs w:val="22"/>
              </w:rPr>
              <w:t>1</w:t>
            </w:r>
          </w:p>
        </w:tc>
        <w:tc>
          <w:tcPr>
            <w:tcW w:w="0" w:type="auto"/>
          </w:tcPr>
          <w:p w14:paraId="2ED2F847" w14:textId="77777777" w:rsidR="00F47551" w:rsidRPr="004E706C" w:rsidRDefault="00F47551" w:rsidP="004E706C">
            <w:pPr>
              <w:rPr>
                <w:sz w:val="22"/>
                <w:szCs w:val="22"/>
              </w:rPr>
            </w:pPr>
            <w:r w:rsidRPr="004E706C">
              <w:rPr>
                <w:sz w:val="22"/>
                <w:szCs w:val="22"/>
              </w:rPr>
              <w:t>30</w:t>
            </w:r>
          </w:p>
        </w:tc>
        <w:tc>
          <w:tcPr>
            <w:tcW w:w="0" w:type="auto"/>
          </w:tcPr>
          <w:p w14:paraId="6E8B769C" w14:textId="77777777" w:rsidR="00F47551" w:rsidRPr="004E706C" w:rsidRDefault="00F47551" w:rsidP="004E706C">
            <w:pPr>
              <w:rPr>
                <w:sz w:val="22"/>
                <w:szCs w:val="22"/>
              </w:rPr>
            </w:pPr>
            <w:r w:rsidRPr="004E706C">
              <w:rPr>
                <w:sz w:val="22"/>
                <w:szCs w:val="22"/>
              </w:rPr>
              <w:t>14</w:t>
            </w:r>
          </w:p>
        </w:tc>
        <w:tc>
          <w:tcPr>
            <w:tcW w:w="0" w:type="auto"/>
          </w:tcPr>
          <w:p w14:paraId="77522F10" w14:textId="77777777" w:rsidR="00F47551" w:rsidRPr="004E706C" w:rsidRDefault="00F47551" w:rsidP="004E706C">
            <w:pPr>
              <w:rPr>
                <w:sz w:val="22"/>
                <w:szCs w:val="22"/>
              </w:rPr>
            </w:pPr>
            <w:r w:rsidRPr="004E706C">
              <w:rPr>
                <w:sz w:val="22"/>
                <w:szCs w:val="22"/>
              </w:rPr>
              <w:t>5449.0</w:t>
            </w:r>
          </w:p>
        </w:tc>
        <w:tc>
          <w:tcPr>
            <w:tcW w:w="0" w:type="auto"/>
          </w:tcPr>
          <w:p w14:paraId="26E46456" w14:textId="77777777" w:rsidR="00F47551" w:rsidRPr="004E706C" w:rsidRDefault="00F47551" w:rsidP="004E706C">
            <w:pPr>
              <w:rPr>
                <w:sz w:val="22"/>
                <w:szCs w:val="22"/>
              </w:rPr>
            </w:pPr>
            <w:r w:rsidRPr="004E706C">
              <w:rPr>
                <w:sz w:val="22"/>
                <w:szCs w:val="22"/>
              </w:rPr>
              <w:t>100.0</w:t>
            </w:r>
          </w:p>
        </w:tc>
      </w:tr>
      <w:tr w:rsidR="00F47551" w:rsidRPr="004E706C" w14:paraId="3F222CAA" w14:textId="77777777" w:rsidTr="0005401F">
        <w:tc>
          <w:tcPr>
            <w:tcW w:w="0" w:type="auto"/>
          </w:tcPr>
          <w:p w14:paraId="06A43B11" w14:textId="77777777" w:rsidR="00F47551" w:rsidRPr="004E706C" w:rsidRDefault="00F47551" w:rsidP="004E706C">
            <w:pPr>
              <w:rPr>
                <w:sz w:val="22"/>
                <w:szCs w:val="22"/>
              </w:rPr>
            </w:pPr>
            <w:r w:rsidRPr="004E706C">
              <w:rPr>
                <w:sz w:val="22"/>
                <w:szCs w:val="22"/>
              </w:rPr>
              <w:t>2</w:t>
            </w:r>
          </w:p>
        </w:tc>
        <w:tc>
          <w:tcPr>
            <w:tcW w:w="0" w:type="auto"/>
          </w:tcPr>
          <w:p w14:paraId="657AAA9A" w14:textId="77777777" w:rsidR="00F47551" w:rsidRPr="004E706C" w:rsidRDefault="00F47551" w:rsidP="004E706C">
            <w:pPr>
              <w:rPr>
                <w:sz w:val="22"/>
                <w:szCs w:val="22"/>
              </w:rPr>
            </w:pPr>
            <w:r w:rsidRPr="004E706C">
              <w:rPr>
                <w:sz w:val="22"/>
                <w:szCs w:val="22"/>
              </w:rPr>
              <w:t>1</w:t>
            </w:r>
          </w:p>
        </w:tc>
        <w:tc>
          <w:tcPr>
            <w:tcW w:w="0" w:type="auto"/>
          </w:tcPr>
          <w:p w14:paraId="2DEFD553" w14:textId="77777777" w:rsidR="00F47551" w:rsidRPr="004E706C" w:rsidRDefault="00F47551" w:rsidP="004E706C">
            <w:pPr>
              <w:rPr>
                <w:sz w:val="22"/>
                <w:szCs w:val="22"/>
              </w:rPr>
            </w:pPr>
            <w:r w:rsidRPr="004E706C">
              <w:rPr>
                <w:sz w:val="22"/>
                <w:szCs w:val="22"/>
              </w:rPr>
              <w:t>31</w:t>
            </w:r>
          </w:p>
        </w:tc>
        <w:tc>
          <w:tcPr>
            <w:tcW w:w="0" w:type="auto"/>
          </w:tcPr>
          <w:p w14:paraId="64D7A2E6" w14:textId="77777777" w:rsidR="00F47551" w:rsidRPr="004E706C" w:rsidRDefault="00F47551" w:rsidP="004E706C">
            <w:pPr>
              <w:rPr>
                <w:sz w:val="22"/>
                <w:szCs w:val="22"/>
              </w:rPr>
            </w:pPr>
            <w:r w:rsidRPr="004E706C">
              <w:rPr>
                <w:sz w:val="22"/>
                <w:szCs w:val="22"/>
              </w:rPr>
              <w:t>12</w:t>
            </w:r>
          </w:p>
        </w:tc>
        <w:tc>
          <w:tcPr>
            <w:tcW w:w="0" w:type="auto"/>
          </w:tcPr>
          <w:p w14:paraId="3F9131EA" w14:textId="77777777" w:rsidR="00F47551" w:rsidRPr="004E706C" w:rsidRDefault="00F47551" w:rsidP="004E706C">
            <w:pPr>
              <w:rPr>
                <w:sz w:val="22"/>
                <w:szCs w:val="22"/>
              </w:rPr>
            </w:pPr>
            <w:r w:rsidRPr="004E706C">
              <w:rPr>
                <w:sz w:val="22"/>
                <w:szCs w:val="22"/>
              </w:rPr>
              <w:t>5447.0</w:t>
            </w:r>
          </w:p>
        </w:tc>
        <w:tc>
          <w:tcPr>
            <w:tcW w:w="0" w:type="auto"/>
          </w:tcPr>
          <w:p w14:paraId="4034A81D" w14:textId="77777777" w:rsidR="00F47551" w:rsidRPr="004E706C" w:rsidRDefault="00F47551" w:rsidP="004E706C">
            <w:pPr>
              <w:rPr>
                <w:sz w:val="22"/>
                <w:szCs w:val="22"/>
              </w:rPr>
            </w:pPr>
            <w:r w:rsidRPr="004E706C">
              <w:rPr>
                <w:sz w:val="22"/>
                <w:szCs w:val="22"/>
              </w:rPr>
              <w:t>100.0</w:t>
            </w:r>
          </w:p>
        </w:tc>
      </w:tr>
      <w:tr w:rsidR="00F47551" w:rsidRPr="004E706C" w14:paraId="7F8DFA59" w14:textId="77777777" w:rsidTr="0005401F">
        <w:tc>
          <w:tcPr>
            <w:tcW w:w="0" w:type="auto"/>
          </w:tcPr>
          <w:p w14:paraId="1D183E37" w14:textId="77777777" w:rsidR="00F47551" w:rsidRPr="004E706C" w:rsidRDefault="00F47551" w:rsidP="004E706C">
            <w:pPr>
              <w:rPr>
                <w:sz w:val="22"/>
                <w:szCs w:val="22"/>
              </w:rPr>
            </w:pPr>
            <w:r w:rsidRPr="004E706C">
              <w:rPr>
                <w:sz w:val="22"/>
                <w:szCs w:val="22"/>
              </w:rPr>
              <w:t>3</w:t>
            </w:r>
          </w:p>
        </w:tc>
        <w:tc>
          <w:tcPr>
            <w:tcW w:w="0" w:type="auto"/>
          </w:tcPr>
          <w:p w14:paraId="46179042" w14:textId="77777777" w:rsidR="00F47551" w:rsidRPr="004E706C" w:rsidRDefault="00F47551" w:rsidP="004E706C">
            <w:pPr>
              <w:rPr>
                <w:sz w:val="22"/>
                <w:szCs w:val="22"/>
              </w:rPr>
            </w:pPr>
            <w:r w:rsidRPr="004E706C">
              <w:rPr>
                <w:sz w:val="22"/>
                <w:szCs w:val="22"/>
              </w:rPr>
              <w:t>1</w:t>
            </w:r>
          </w:p>
        </w:tc>
        <w:tc>
          <w:tcPr>
            <w:tcW w:w="0" w:type="auto"/>
          </w:tcPr>
          <w:p w14:paraId="11060A5F" w14:textId="77777777" w:rsidR="00F47551" w:rsidRPr="004E706C" w:rsidRDefault="00F47551" w:rsidP="004E706C">
            <w:pPr>
              <w:rPr>
                <w:sz w:val="22"/>
                <w:szCs w:val="22"/>
              </w:rPr>
            </w:pPr>
            <w:r w:rsidRPr="004E706C">
              <w:rPr>
                <w:sz w:val="22"/>
                <w:szCs w:val="22"/>
              </w:rPr>
              <w:t>31</w:t>
            </w:r>
          </w:p>
        </w:tc>
        <w:tc>
          <w:tcPr>
            <w:tcW w:w="0" w:type="auto"/>
          </w:tcPr>
          <w:p w14:paraId="2FC8A28C" w14:textId="77777777" w:rsidR="00F47551" w:rsidRPr="004E706C" w:rsidRDefault="00F47551" w:rsidP="004E706C">
            <w:pPr>
              <w:rPr>
                <w:sz w:val="22"/>
                <w:szCs w:val="22"/>
              </w:rPr>
            </w:pPr>
            <w:r w:rsidRPr="004E706C">
              <w:rPr>
                <w:sz w:val="22"/>
                <w:szCs w:val="22"/>
              </w:rPr>
              <w:t>14</w:t>
            </w:r>
          </w:p>
        </w:tc>
        <w:tc>
          <w:tcPr>
            <w:tcW w:w="0" w:type="auto"/>
          </w:tcPr>
          <w:p w14:paraId="3F10AC00" w14:textId="77777777" w:rsidR="00F47551" w:rsidRPr="004E706C" w:rsidRDefault="00F47551" w:rsidP="004E706C">
            <w:pPr>
              <w:rPr>
                <w:sz w:val="22"/>
                <w:szCs w:val="22"/>
              </w:rPr>
            </w:pPr>
            <w:r w:rsidRPr="004E706C">
              <w:rPr>
                <w:sz w:val="22"/>
                <w:szCs w:val="22"/>
              </w:rPr>
              <w:t>5447.0</w:t>
            </w:r>
          </w:p>
        </w:tc>
        <w:tc>
          <w:tcPr>
            <w:tcW w:w="0" w:type="auto"/>
          </w:tcPr>
          <w:p w14:paraId="7DA35F5A" w14:textId="77777777" w:rsidR="00F47551" w:rsidRPr="004E706C" w:rsidRDefault="00F47551" w:rsidP="004E706C">
            <w:pPr>
              <w:rPr>
                <w:sz w:val="22"/>
                <w:szCs w:val="22"/>
              </w:rPr>
            </w:pPr>
            <w:r w:rsidRPr="004E706C">
              <w:rPr>
                <w:sz w:val="22"/>
                <w:szCs w:val="22"/>
              </w:rPr>
              <w:t>100.0</w:t>
            </w:r>
          </w:p>
        </w:tc>
      </w:tr>
      <w:tr w:rsidR="00F47551" w:rsidRPr="004E706C" w14:paraId="6ACA75C9" w14:textId="77777777" w:rsidTr="0005401F">
        <w:tc>
          <w:tcPr>
            <w:tcW w:w="0" w:type="auto"/>
          </w:tcPr>
          <w:p w14:paraId="04CA35E0" w14:textId="77777777" w:rsidR="00F47551" w:rsidRPr="004E706C" w:rsidRDefault="00F47551" w:rsidP="004E706C">
            <w:pPr>
              <w:rPr>
                <w:sz w:val="22"/>
                <w:szCs w:val="22"/>
              </w:rPr>
            </w:pPr>
            <w:r w:rsidRPr="004E706C">
              <w:rPr>
                <w:sz w:val="22"/>
                <w:szCs w:val="22"/>
              </w:rPr>
              <w:t>4</w:t>
            </w:r>
          </w:p>
        </w:tc>
        <w:tc>
          <w:tcPr>
            <w:tcW w:w="0" w:type="auto"/>
          </w:tcPr>
          <w:p w14:paraId="5C818A7F" w14:textId="77777777" w:rsidR="00F47551" w:rsidRPr="004E706C" w:rsidRDefault="00F47551" w:rsidP="004E706C">
            <w:pPr>
              <w:rPr>
                <w:sz w:val="22"/>
                <w:szCs w:val="22"/>
              </w:rPr>
            </w:pPr>
            <w:r w:rsidRPr="004E706C">
              <w:rPr>
                <w:sz w:val="22"/>
                <w:szCs w:val="22"/>
              </w:rPr>
              <w:t>1</w:t>
            </w:r>
          </w:p>
        </w:tc>
        <w:tc>
          <w:tcPr>
            <w:tcW w:w="0" w:type="auto"/>
          </w:tcPr>
          <w:p w14:paraId="70AB05D9" w14:textId="77777777" w:rsidR="00F47551" w:rsidRPr="004E706C" w:rsidRDefault="00F47551" w:rsidP="004E706C">
            <w:pPr>
              <w:rPr>
                <w:sz w:val="22"/>
                <w:szCs w:val="22"/>
              </w:rPr>
            </w:pPr>
            <w:r w:rsidRPr="004E706C">
              <w:rPr>
                <w:sz w:val="22"/>
                <w:szCs w:val="22"/>
              </w:rPr>
              <w:t>31</w:t>
            </w:r>
          </w:p>
        </w:tc>
        <w:tc>
          <w:tcPr>
            <w:tcW w:w="0" w:type="auto"/>
          </w:tcPr>
          <w:p w14:paraId="6C0C3C42" w14:textId="77777777" w:rsidR="00F47551" w:rsidRPr="004E706C" w:rsidRDefault="00F47551" w:rsidP="004E706C">
            <w:pPr>
              <w:rPr>
                <w:sz w:val="22"/>
                <w:szCs w:val="22"/>
              </w:rPr>
            </w:pPr>
            <w:r w:rsidRPr="004E706C">
              <w:rPr>
                <w:sz w:val="22"/>
                <w:szCs w:val="22"/>
              </w:rPr>
              <w:t>15</w:t>
            </w:r>
          </w:p>
        </w:tc>
        <w:tc>
          <w:tcPr>
            <w:tcW w:w="0" w:type="auto"/>
          </w:tcPr>
          <w:p w14:paraId="2C709582" w14:textId="77777777" w:rsidR="00F47551" w:rsidRPr="004E706C" w:rsidRDefault="00F47551" w:rsidP="004E706C">
            <w:pPr>
              <w:rPr>
                <w:sz w:val="22"/>
                <w:szCs w:val="22"/>
              </w:rPr>
            </w:pPr>
            <w:r w:rsidRPr="004E706C">
              <w:rPr>
                <w:sz w:val="22"/>
                <w:szCs w:val="22"/>
              </w:rPr>
              <w:t>5447.0</w:t>
            </w:r>
          </w:p>
        </w:tc>
        <w:tc>
          <w:tcPr>
            <w:tcW w:w="0" w:type="auto"/>
          </w:tcPr>
          <w:p w14:paraId="7624547F" w14:textId="77777777" w:rsidR="00F47551" w:rsidRPr="004E706C" w:rsidRDefault="00F47551" w:rsidP="004E706C">
            <w:pPr>
              <w:rPr>
                <w:sz w:val="22"/>
                <w:szCs w:val="22"/>
              </w:rPr>
            </w:pPr>
            <w:r w:rsidRPr="004E706C">
              <w:rPr>
                <w:sz w:val="22"/>
                <w:szCs w:val="22"/>
              </w:rPr>
              <w:t>100.0</w:t>
            </w:r>
          </w:p>
        </w:tc>
      </w:tr>
      <w:tr w:rsidR="00F47551" w:rsidRPr="004E706C" w14:paraId="3F6B227A" w14:textId="77777777" w:rsidTr="0005401F">
        <w:tc>
          <w:tcPr>
            <w:tcW w:w="0" w:type="auto"/>
          </w:tcPr>
          <w:p w14:paraId="74157E5A" w14:textId="77777777" w:rsidR="00F47551" w:rsidRPr="004E706C" w:rsidRDefault="00F47551" w:rsidP="004E706C">
            <w:pPr>
              <w:rPr>
                <w:sz w:val="22"/>
                <w:szCs w:val="22"/>
              </w:rPr>
            </w:pPr>
            <w:r w:rsidRPr="004E706C">
              <w:rPr>
                <w:sz w:val="22"/>
                <w:szCs w:val="22"/>
              </w:rPr>
              <w:t>5</w:t>
            </w:r>
          </w:p>
        </w:tc>
        <w:tc>
          <w:tcPr>
            <w:tcW w:w="0" w:type="auto"/>
          </w:tcPr>
          <w:p w14:paraId="779D36E8" w14:textId="77777777" w:rsidR="00F47551" w:rsidRPr="004E706C" w:rsidRDefault="00F47551" w:rsidP="004E706C">
            <w:pPr>
              <w:rPr>
                <w:sz w:val="22"/>
                <w:szCs w:val="22"/>
              </w:rPr>
            </w:pPr>
            <w:r w:rsidRPr="004E706C">
              <w:rPr>
                <w:sz w:val="22"/>
                <w:szCs w:val="22"/>
              </w:rPr>
              <w:t>1</w:t>
            </w:r>
          </w:p>
        </w:tc>
        <w:tc>
          <w:tcPr>
            <w:tcW w:w="0" w:type="auto"/>
          </w:tcPr>
          <w:p w14:paraId="655057FE" w14:textId="77777777" w:rsidR="00F47551" w:rsidRPr="004E706C" w:rsidRDefault="00F47551" w:rsidP="004E706C">
            <w:pPr>
              <w:rPr>
                <w:sz w:val="22"/>
                <w:szCs w:val="22"/>
              </w:rPr>
            </w:pPr>
            <w:r w:rsidRPr="004E706C">
              <w:rPr>
                <w:sz w:val="22"/>
                <w:szCs w:val="22"/>
              </w:rPr>
              <w:t>32</w:t>
            </w:r>
          </w:p>
        </w:tc>
        <w:tc>
          <w:tcPr>
            <w:tcW w:w="0" w:type="auto"/>
          </w:tcPr>
          <w:p w14:paraId="564C92E6" w14:textId="77777777" w:rsidR="00F47551" w:rsidRPr="004E706C" w:rsidRDefault="00F47551" w:rsidP="004E706C">
            <w:pPr>
              <w:rPr>
                <w:sz w:val="22"/>
                <w:szCs w:val="22"/>
              </w:rPr>
            </w:pPr>
            <w:r w:rsidRPr="004E706C">
              <w:rPr>
                <w:sz w:val="22"/>
                <w:szCs w:val="22"/>
              </w:rPr>
              <w:t>13</w:t>
            </w:r>
          </w:p>
        </w:tc>
        <w:tc>
          <w:tcPr>
            <w:tcW w:w="0" w:type="auto"/>
          </w:tcPr>
          <w:p w14:paraId="52AC6369" w14:textId="77777777" w:rsidR="00F47551" w:rsidRPr="004E706C" w:rsidRDefault="00F47551" w:rsidP="004E706C">
            <w:pPr>
              <w:rPr>
                <w:sz w:val="22"/>
                <w:szCs w:val="22"/>
              </w:rPr>
            </w:pPr>
            <w:r w:rsidRPr="004E706C">
              <w:rPr>
                <w:sz w:val="22"/>
                <w:szCs w:val="22"/>
              </w:rPr>
              <w:t>5445.0</w:t>
            </w:r>
          </w:p>
        </w:tc>
        <w:tc>
          <w:tcPr>
            <w:tcW w:w="0" w:type="auto"/>
          </w:tcPr>
          <w:p w14:paraId="3A6E9587" w14:textId="77777777" w:rsidR="00F47551" w:rsidRPr="004E706C" w:rsidRDefault="00F47551" w:rsidP="004E706C">
            <w:pPr>
              <w:rPr>
                <w:sz w:val="22"/>
                <w:szCs w:val="22"/>
              </w:rPr>
            </w:pPr>
            <w:r w:rsidRPr="004E706C">
              <w:rPr>
                <w:sz w:val="22"/>
                <w:szCs w:val="22"/>
              </w:rPr>
              <w:t>100.0</w:t>
            </w:r>
          </w:p>
        </w:tc>
      </w:tr>
      <w:tr w:rsidR="00F47551" w:rsidRPr="004E706C" w14:paraId="5739A002" w14:textId="77777777" w:rsidTr="0005401F">
        <w:tc>
          <w:tcPr>
            <w:tcW w:w="0" w:type="auto"/>
          </w:tcPr>
          <w:p w14:paraId="0C167246" w14:textId="77777777" w:rsidR="00F47551" w:rsidRPr="004E706C" w:rsidRDefault="00F47551" w:rsidP="004E706C">
            <w:pPr>
              <w:rPr>
                <w:sz w:val="22"/>
                <w:szCs w:val="22"/>
              </w:rPr>
            </w:pPr>
            <w:r w:rsidRPr="004E706C">
              <w:rPr>
                <w:sz w:val="22"/>
                <w:szCs w:val="22"/>
              </w:rPr>
              <w:t>6</w:t>
            </w:r>
          </w:p>
        </w:tc>
        <w:tc>
          <w:tcPr>
            <w:tcW w:w="0" w:type="auto"/>
          </w:tcPr>
          <w:p w14:paraId="542A93A3" w14:textId="77777777" w:rsidR="00F47551" w:rsidRPr="004E706C" w:rsidRDefault="00F47551" w:rsidP="004E706C">
            <w:pPr>
              <w:rPr>
                <w:sz w:val="22"/>
                <w:szCs w:val="22"/>
              </w:rPr>
            </w:pPr>
            <w:r w:rsidRPr="004E706C">
              <w:rPr>
                <w:sz w:val="22"/>
                <w:szCs w:val="22"/>
              </w:rPr>
              <w:t>1</w:t>
            </w:r>
          </w:p>
        </w:tc>
        <w:tc>
          <w:tcPr>
            <w:tcW w:w="0" w:type="auto"/>
          </w:tcPr>
          <w:p w14:paraId="006EB480" w14:textId="77777777" w:rsidR="00F47551" w:rsidRPr="004E706C" w:rsidRDefault="00F47551" w:rsidP="004E706C">
            <w:pPr>
              <w:rPr>
                <w:sz w:val="22"/>
                <w:szCs w:val="22"/>
              </w:rPr>
            </w:pPr>
            <w:r w:rsidRPr="004E706C">
              <w:rPr>
                <w:sz w:val="22"/>
                <w:szCs w:val="22"/>
              </w:rPr>
              <w:t>32</w:t>
            </w:r>
          </w:p>
        </w:tc>
        <w:tc>
          <w:tcPr>
            <w:tcW w:w="0" w:type="auto"/>
          </w:tcPr>
          <w:p w14:paraId="320F55A3" w14:textId="77777777" w:rsidR="00F47551" w:rsidRPr="004E706C" w:rsidRDefault="00F47551" w:rsidP="004E706C">
            <w:pPr>
              <w:rPr>
                <w:sz w:val="22"/>
                <w:szCs w:val="22"/>
              </w:rPr>
            </w:pPr>
            <w:r w:rsidRPr="004E706C">
              <w:rPr>
                <w:sz w:val="22"/>
                <w:szCs w:val="22"/>
              </w:rPr>
              <w:t>12</w:t>
            </w:r>
          </w:p>
        </w:tc>
        <w:tc>
          <w:tcPr>
            <w:tcW w:w="0" w:type="auto"/>
          </w:tcPr>
          <w:p w14:paraId="11551E78" w14:textId="77777777" w:rsidR="00F47551" w:rsidRPr="004E706C" w:rsidRDefault="00F47551" w:rsidP="004E706C">
            <w:pPr>
              <w:rPr>
                <w:sz w:val="22"/>
                <w:szCs w:val="22"/>
              </w:rPr>
            </w:pPr>
            <w:r w:rsidRPr="004E706C">
              <w:rPr>
                <w:sz w:val="22"/>
                <w:szCs w:val="22"/>
              </w:rPr>
              <w:t>5445.0</w:t>
            </w:r>
          </w:p>
        </w:tc>
        <w:tc>
          <w:tcPr>
            <w:tcW w:w="0" w:type="auto"/>
          </w:tcPr>
          <w:p w14:paraId="097E8ED1" w14:textId="77777777" w:rsidR="00F47551" w:rsidRPr="004E706C" w:rsidRDefault="00F47551" w:rsidP="004E706C">
            <w:pPr>
              <w:rPr>
                <w:sz w:val="22"/>
                <w:szCs w:val="22"/>
              </w:rPr>
            </w:pPr>
            <w:r w:rsidRPr="004E706C">
              <w:rPr>
                <w:sz w:val="22"/>
                <w:szCs w:val="22"/>
              </w:rPr>
              <w:t>100.0</w:t>
            </w:r>
          </w:p>
        </w:tc>
      </w:tr>
    </w:tbl>
    <w:p w14:paraId="58BC5823" w14:textId="77777777" w:rsidR="00F47551" w:rsidRDefault="00F47551">
      <w:pPr>
        <w:pStyle w:val="BodyText"/>
      </w:pPr>
      <w:r>
        <w:t>Spatial extent: Rows 30-32, Columns 12-15, all in Layer 1.</w:t>
      </w:r>
    </w:p>
    <w:p w14:paraId="006E9127" w14:textId="77777777" w:rsidR="00F47551" w:rsidRDefault="00F47551" w:rsidP="00985FB5">
      <w:pPr>
        <w:pStyle w:val="Heading2"/>
      </w:pPr>
      <w:bookmarkStart w:id="54" w:name="stress-period-structure"/>
      <w:r>
        <w:t>7. Stress Period Structure</w:t>
      </w:r>
      <w:bookmarkEnd w:id="54"/>
    </w:p>
    <w:p w14:paraId="2CC32709" w14:textId="77777777" w:rsidR="00F47551" w:rsidRDefault="00F47551" w:rsidP="008261FD">
      <w:pPr>
        <w:pStyle w:val="Heading3"/>
      </w:pPr>
      <w:bookmarkStart w:id="55" w:name="monthly-stress-periods"/>
      <w:r>
        <w:t>7.1 Monthly Stress Periods</w:t>
      </w:r>
      <w:bookmarkEnd w:id="55"/>
    </w:p>
    <w:p w14:paraId="55BD6201" w14:textId="77777777" w:rsidR="00F47551" w:rsidRDefault="00F47551" w:rsidP="002143D8">
      <w:r>
        <w:t>The model uses 12 stress periods per year, one for each calendar month. Each stress period has a constant pumping rate for all wells.</w:t>
      </w:r>
    </w:p>
    <w:p w14:paraId="5D65AE9E" w14:textId="77777777" w:rsidR="00F47551" w:rsidRDefault="00F47551" w:rsidP="002143D8">
      <w:r>
        <w:t xml:space="preserve">Within the </w:t>
      </w:r>
      <w:r>
        <w:rPr>
          <w:rStyle w:val="VerbatimChar"/>
        </w:rPr>
        <w:t>.</w:t>
      </w:r>
      <w:proofErr w:type="spellStart"/>
      <w:r>
        <w:rPr>
          <w:rStyle w:val="VerbatimChar"/>
        </w:rPr>
        <w:t>wel</w:t>
      </w:r>
      <w:proofErr w:type="spellEnd"/>
      <w:r>
        <w:t xml:space="preserve"> file, each month is structured as:</w:t>
      </w:r>
    </w:p>
    <w:p w14:paraId="20E8DB49" w14:textId="77777777" w:rsidR="00F47551" w:rsidRDefault="00F47551" w:rsidP="002143D8">
      <w:pPr>
        <w:pStyle w:val="SourceCode"/>
        <w:jc w:val="left"/>
      </w:pPr>
      <w:r>
        <w:rPr>
          <w:rStyle w:val="VerbatimChar"/>
        </w:rPr>
        <w:t xml:space="preserve">        26                                    &lt;-- Header: 26 well entries follow</w:t>
      </w:r>
      <w:r>
        <w:br/>
      </w:r>
      <w:r>
        <w:rPr>
          <w:rStyle w:val="VerbatimChar"/>
        </w:rPr>
        <w:t xml:space="preserve">         1        13        11  -0.13730  BUCKMAN 1 JAN 2024    &lt;-- Layer 1</w:t>
      </w:r>
      <w:r>
        <w:br/>
      </w:r>
      <w:r>
        <w:rPr>
          <w:rStyle w:val="VerbatimChar"/>
        </w:rPr>
        <w:lastRenderedPageBreak/>
        <w:t xml:space="preserve">         2        13        11  -0.13730  BUCKMAN 1 JAN 2024    &lt;-- Layer 2</w:t>
      </w:r>
      <w:r>
        <w:br/>
      </w:r>
      <w:r>
        <w:rPr>
          <w:rStyle w:val="VerbatimChar"/>
        </w:rPr>
        <w:t xml:space="preserve">         1        14        11  -0.31553  BUCKMAN 2 JAN 2024    &lt;-- Layer 1</w:t>
      </w:r>
      <w:r>
        <w:br/>
      </w:r>
      <w:r>
        <w:rPr>
          <w:rStyle w:val="VerbatimChar"/>
        </w:rPr>
        <w:t xml:space="preserve">         2        14        11  -0.31553  BUCKMAN 2 JAN 2024    &lt;-- Layer 2</w:t>
      </w:r>
      <w:r>
        <w:br/>
      </w:r>
      <w:r>
        <w:rPr>
          <w:rStyle w:val="VerbatimChar"/>
        </w:rPr>
        <w:t xml:space="preserve">         ...</w:t>
      </w:r>
      <w:r>
        <w:br/>
      </w:r>
      <w:r>
        <w:rPr>
          <w:rStyle w:val="VerbatimChar"/>
        </w:rPr>
        <w:t xml:space="preserve">         1        20        16  -0.00000  BUCKMAN 13 JAN 2024   &lt;-- Layer 1</w:t>
      </w:r>
      <w:r>
        <w:br/>
      </w:r>
      <w:r>
        <w:rPr>
          <w:rStyle w:val="VerbatimChar"/>
        </w:rPr>
        <w:t xml:space="preserve">         2        20        16  -0.00000  BUCKMAN 13 JAN 2024   &lt;-- Layer 2</w:t>
      </w:r>
    </w:p>
    <w:p w14:paraId="20314AF9" w14:textId="77777777" w:rsidR="00F47551" w:rsidRDefault="00F47551">
      <w:pPr>
        <w:pStyle w:val="FirstParagraph"/>
      </w:pPr>
      <w:r w:rsidRPr="002143D8">
        <w:rPr>
          <w:bCs/>
        </w:rPr>
        <w:t xml:space="preserve">Entry format: </w:t>
      </w:r>
      <w:r>
        <w:rPr>
          <w:rStyle w:val="VerbatimChar"/>
        </w:rPr>
        <w:t>{layer:10d}{row:10d}{col:10d}  {rate:8.5f}  {</w:t>
      </w:r>
      <w:proofErr w:type="spellStart"/>
      <w:r>
        <w:rPr>
          <w:rStyle w:val="VerbatimChar"/>
        </w:rPr>
        <w:t>well_name</w:t>
      </w:r>
      <w:proofErr w:type="spellEnd"/>
      <w:r>
        <w:rPr>
          <w:rStyle w:val="VerbatimChar"/>
        </w:rPr>
        <w:t>} {month} {year}</w:t>
      </w:r>
    </w:p>
    <w:p w14:paraId="1E1608ED" w14:textId="77777777" w:rsidR="00F47551" w:rsidRDefault="00F47551" w:rsidP="008261FD">
      <w:pPr>
        <w:pStyle w:val="Heading3"/>
      </w:pPr>
      <w:bookmarkStart w:id="56" w:name="annual-structure"/>
      <w:r>
        <w:t>7.2 Annual Structure</w:t>
      </w:r>
      <w:bookmarkEnd w:id="56"/>
    </w:p>
    <w:p w14:paraId="4E61371A" w14:textId="77777777" w:rsidR="00F47551" w:rsidRDefault="00F47551" w:rsidP="00A2702E">
      <w:pPr>
        <w:pStyle w:val="ListParagraph"/>
        <w:numPr>
          <w:ilvl w:val="0"/>
          <w:numId w:val="17"/>
        </w:numPr>
      </w:pPr>
      <w:r>
        <w:t>12 months per year</w:t>
      </w:r>
    </w:p>
    <w:p w14:paraId="028BB378" w14:textId="77777777" w:rsidR="00F47551" w:rsidRDefault="00F47551" w:rsidP="00A2702E">
      <w:pPr>
        <w:pStyle w:val="ListParagraph"/>
        <w:numPr>
          <w:ilvl w:val="0"/>
          <w:numId w:val="17"/>
        </w:numPr>
      </w:pPr>
      <w:r>
        <w:t>27 lines per month (1 header + 26 entries)</w:t>
      </w:r>
    </w:p>
    <w:p w14:paraId="4470BFF6" w14:textId="77777777" w:rsidR="00F47551" w:rsidRDefault="00F47551" w:rsidP="00A2702E">
      <w:pPr>
        <w:pStyle w:val="ListParagraph"/>
        <w:numPr>
          <w:ilvl w:val="0"/>
          <w:numId w:val="17"/>
        </w:numPr>
      </w:pPr>
      <w:r>
        <w:t>324 lines per year (12 * 27)</w:t>
      </w:r>
    </w:p>
    <w:p w14:paraId="34811125" w14:textId="77777777" w:rsidR="00F47551" w:rsidRDefault="00F47551" w:rsidP="00A2702E">
      <w:pPr>
        <w:pStyle w:val="ListParagraph"/>
        <w:numPr>
          <w:ilvl w:val="0"/>
          <w:numId w:val="17"/>
        </w:numPr>
      </w:pPr>
      <w:r>
        <w:t>Wells ordered 1-13; each well has Layer 1 entry followed by Layer 2</w:t>
      </w:r>
    </w:p>
    <w:p w14:paraId="567B7B93" w14:textId="77777777" w:rsidR="00F47551" w:rsidRDefault="00F47551" w:rsidP="008261FD">
      <w:pPr>
        <w:pStyle w:val="Heading3"/>
      </w:pPr>
      <w:bookmarkStart w:id="57" w:name="year-chaining"/>
      <w:r>
        <w:t>7.3 Year Chaining</w:t>
      </w:r>
      <w:bookmarkEnd w:id="57"/>
    </w:p>
    <w:p w14:paraId="5A40AD03" w14:textId="77777777" w:rsidR="00F47551" w:rsidRDefault="00F47551" w:rsidP="00A2702E">
      <w:r>
        <w:t xml:space="preserve">The </w:t>
      </w:r>
      <w:r>
        <w:rPr>
          <w:rStyle w:val="VerbatimChar"/>
        </w:rPr>
        <w:t>.</w:t>
      </w:r>
      <w:proofErr w:type="spellStart"/>
      <w:r>
        <w:rPr>
          <w:rStyle w:val="VerbatimChar"/>
        </w:rPr>
        <w:t>wel</w:t>
      </w:r>
      <w:proofErr w:type="spellEnd"/>
      <w:r>
        <w:t xml:space="preserve"> file is cumulative, containing data from 1988 through the current year plus projections through 2165. Each year, the target year’s 324 lines are replaced with actual pumping data:</w:t>
      </w:r>
    </w:p>
    <w:p w14:paraId="7E3A3A88" w14:textId="77777777" w:rsidR="00F47551" w:rsidRDefault="00F47551" w:rsidP="00A2702E">
      <w:pPr>
        <w:pStyle w:val="SourceCode"/>
        <w:jc w:val="left"/>
      </w:pPr>
      <w:r>
        <w:rPr>
          <w:rStyle w:val="VerbatimChar"/>
        </w:rPr>
        <w:t>thruCY2165.wel structure:</w:t>
      </w:r>
      <w:r>
        <w:br/>
      </w:r>
      <w:r>
        <w:rPr>
          <w:rStyle w:val="VerbatimChar"/>
        </w:rPr>
        <w:t xml:space="preserve">  [Lines for 1988-{year-1}]   &lt;-- Historical data (preserved from prior runs)</w:t>
      </w:r>
      <w:r>
        <w:br/>
      </w:r>
      <w:r>
        <w:rPr>
          <w:rStyle w:val="VerbatimChar"/>
        </w:rPr>
        <w:t xml:space="preserve">  [324 lines for {year}]      &lt;-- Updated with actual pumping from Table 2</w:t>
      </w:r>
      <w:r>
        <w:br/>
      </w:r>
      <w:r>
        <w:rPr>
          <w:rStyle w:val="VerbatimChar"/>
        </w:rPr>
        <w:t xml:space="preserve">  [Lines for {year+1}-2165]   &lt;-- Projection data (preserved from prior runs)</w:t>
      </w:r>
    </w:p>
    <w:p w14:paraId="1AE46992" w14:textId="77777777" w:rsidR="00F47551" w:rsidRDefault="00F47551" w:rsidP="00A2702E">
      <w:r>
        <w:t xml:space="preserve">For the baseline year (2024), input comes from </w:t>
      </w:r>
      <w:r>
        <w:rPr>
          <w:rStyle w:val="VerbatimChar"/>
        </w:rPr>
        <w:t>input/</w:t>
      </w:r>
      <w:proofErr w:type="spellStart"/>
      <w:r>
        <w:rPr>
          <w:rStyle w:val="VerbatimChar"/>
        </w:rPr>
        <w:t>modflow</w:t>
      </w:r>
      <w:proofErr w:type="spellEnd"/>
      <w:r>
        <w:rPr>
          <w:rStyle w:val="VerbatimChar"/>
        </w:rPr>
        <w:t>/2023/thruCY2165.wel</w:t>
      </w:r>
      <w:r>
        <w:t xml:space="preserve">. For subsequent years, input comes from </w:t>
      </w:r>
      <w:r>
        <w:rPr>
          <w:rStyle w:val="VerbatimChar"/>
        </w:rPr>
        <w:t>output/</w:t>
      </w:r>
      <w:proofErr w:type="spellStart"/>
      <w:r>
        <w:rPr>
          <w:rStyle w:val="VerbatimChar"/>
        </w:rPr>
        <w:t>modflow</w:t>
      </w:r>
      <w:proofErr w:type="spellEnd"/>
      <w:r>
        <w:rPr>
          <w:rStyle w:val="VerbatimChar"/>
        </w:rPr>
        <w:t>/{year-1}/thruCY2165_{year-1}.</w:t>
      </w:r>
      <w:proofErr w:type="spellStart"/>
      <w:r>
        <w:rPr>
          <w:rStyle w:val="VerbatimChar"/>
        </w:rPr>
        <w:t>wel</w:t>
      </w:r>
      <w:proofErr w:type="spellEnd"/>
      <w:r>
        <w:t>.</w:t>
      </w:r>
    </w:p>
    <w:p w14:paraId="47B2CAC0" w14:textId="77777777" w:rsidR="00F47551" w:rsidRDefault="00F47551" w:rsidP="008261FD">
      <w:pPr>
        <w:pStyle w:val="Heading3"/>
      </w:pPr>
      <w:bookmarkStart w:id="58" w:name="zero-pumping-convention"/>
      <w:r>
        <w:t>7.4 Zero Pumping Convention</w:t>
      </w:r>
      <w:bookmarkEnd w:id="58"/>
    </w:p>
    <w:p w14:paraId="3118F0E2" w14:textId="7421F724" w:rsidR="00A2702E" w:rsidRDefault="00F47551" w:rsidP="00A2702E">
      <w:r>
        <w:t xml:space="preserve">When a well has zero pumping for a month, the rate is formatted as </w:t>
      </w:r>
      <w:r>
        <w:rPr>
          <w:rStyle w:val="VerbatimChar"/>
        </w:rPr>
        <w:t>-0.00000</w:t>
      </w:r>
      <w:r>
        <w:t xml:space="preserve"> (negative zero with 5 decimal places) to match the validation file format and maintain the MODFLOW sign convention.</w:t>
      </w:r>
    </w:p>
    <w:p w14:paraId="5613278C" w14:textId="77777777" w:rsidR="00A2702E" w:rsidRDefault="00A2702E">
      <w:pPr>
        <w:spacing w:after="160" w:line="259" w:lineRule="auto"/>
        <w:jc w:val="left"/>
      </w:pPr>
      <w:r>
        <w:lastRenderedPageBreak/>
        <w:br w:type="page"/>
      </w:r>
    </w:p>
    <w:p w14:paraId="6BF609D0" w14:textId="77777777" w:rsidR="00F47551" w:rsidRDefault="00F47551" w:rsidP="00985FB5">
      <w:pPr>
        <w:pStyle w:val="Heading2"/>
      </w:pPr>
      <w:bookmarkStart w:id="59" w:name="model-execution"/>
      <w:r>
        <w:lastRenderedPageBreak/>
        <w:t>8. Model Execution</w:t>
      </w:r>
      <w:bookmarkEnd w:id="59"/>
    </w:p>
    <w:p w14:paraId="58E35E55" w14:textId="77777777" w:rsidR="00F47551" w:rsidRDefault="00F47551" w:rsidP="008261FD">
      <w:pPr>
        <w:pStyle w:val="Heading3"/>
      </w:pPr>
      <w:bookmarkStart w:id="60" w:name="baseline-files"/>
      <w:r>
        <w:t>8.1 Baseline Files</w:t>
      </w:r>
      <w:bookmarkEnd w:id="60"/>
    </w:p>
    <w:p w14:paraId="25A6C0C4" w14:textId="77777777" w:rsidR="00F47551" w:rsidRDefault="00F47551" w:rsidP="0026479D">
      <w:r>
        <w:t xml:space="preserve">Ten files are copied from </w:t>
      </w:r>
      <w:r>
        <w:rPr>
          <w:rStyle w:val="VerbatimChar"/>
        </w:rPr>
        <w:t>input/</w:t>
      </w:r>
      <w:proofErr w:type="spellStart"/>
      <w:r>
        <w:rPr>
          <w:rStyle w:val="VerbatimChar"/>
        </w:rPr>
        <w:t>modflow</w:t>
      </w:r>
      <w:proofErr w:type="spellEnd"/>
      <w:r>
        <w:rPr>
          <w:rStyle w:val="VerbatimChar"/>
        </w:rPr>
        <w:t>/2023/</w:t>
      </w:r>
      <w:r>
        <w:t xml:space="preserve"> to </w:t>
      </w:r>
      <w:r>
        <w:rPr>
          <w:rStyle w:val="VerbatimChar"/>
        </w:rPr>
        <w:t>output/</w:t>
      </w:r>
      <w:proofErr w:type="spellStart"/>
      <w:r>
        <w:rPr>
          <w:rStyle w:val="VerbatimChar"/>
        </w:rPr>
        <w:t>modflow</w:t>
      </w:r>
      <w:proofErr w:type="spellEnd"/>
      <w:r>
        <w:rPr>
          <w:rStyle w:val="VerbatimChar"/>
        </w:rPr>
        <w:t>/{year}/</w:t>
      </w:r>
      <w:r>
        <w:t xml:space="preserve"> before each run:</w:t>
      </w:r>
    </w:p>
    <w:tbl>
      <w:tblPr>
        <w:tblStyle w:val="Table"/>
        <w:tblW w:w="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7E0" w:firstRow="1" w:lastRow="1" w:firstColumn="1" w:lastColumn="1" w:noHBand="1" w:noVBand="1"/>
      </w:tblPr>
      <w:tblGrid>
        <w:gridCol w:w="2757"/>
        <w:gridCol w:w="2355"/>
        <w:gridCol w:w="4730"/>
      </w:tblGrid>
      <w:tr w:rsidR="00F47551" w:rsidRPr="0026479D" w14:paraId="0C4FD6D9" w14:textId="77777777" w:rsidTr="0005401F">
        <w:tc>
          <w:tcPr>
            <w:tcW w:w="0" w:type="auto"/>
            <w:vAlign w:val="bottom"/>
          </w:tcPr>
          <w:p w14:paraId="093DE989" w14:textId="77777777" w:rsidR="00F47551" w:rsidRPr="0026479D" w:rsidRDefault="00F47551" w:rsidP="0026479D">
            <w:pPr>
              <w:rPr>
                <w:b/>
                <w:bCs/>
                <w:sz w:val="22"/>
                <w:szCs w:val="22"/>
              </w:rPr>
            </w:pPr>
            <w:r w:rsidRPr="0026479D">
              <w:rPr>
                <w:b/>
                <w:bCs/>
                <w:sz w:val="22"/>
                <w:szCs w:val="22"/>
              </w:rPr>
              <w:t>File</w:t>
            </w:r>
          </w:p>
        </w:tc>
        <w:tc>
          <w:tcPr>
            <w:tcW w:w="0" w:type="auto"/>
            <w:vAlign w:val="bottom"/>
          </w:tcPr>
          <w:p w14:paraId="2734E771" w14:textId="77777777" w:rsidR="00F47551" w:rsidRPr="0026479D" w:rsidRDefault="00F47551" w:rsidP="0026479D">
            <w:pPr>
              <w:rPr>
                <w:b/>
                <w:bCs/>
                <w:sz w:val="22"/>
                <w:szCs w:val="22"/>
              </w:rPr>
            </w:pPr>
            <w:r w:rsidRPr="0026479D">
              <w:rPr>
                <w:b/>
                <w:bCs/>
                <w:sz w:val="22"/>
                <w:szCs w:val="22"/>
              </w:rPr>
              <w:t>Package</w:t>
            </w:r>
          </w:p>
        </w:tc>
        <w:tc>
          <w:tcPr>
            <w:tcW w:w="0" w:type="auto"/>
            <w:vAlign w:val="bottom"/>
          </w:tcPr>
          <w:p w14:paraId="339F9625" w14:textId="77777777" w:rsidR="00F47551" w:rsidRPr="0026479D" w:rsidRDefault="00F47551" w:rsidP="0026479D">
            <w:pPr>
              <w:rPr>
                <w:b/>
                <w:bCs/>
                <w:sz w:val="22"/>
                <w:szCs w:val="22"/>
              </w:rPr>
            </w:pPr>
            <w:r w:rsidRPr="0026479D">
              <w:rPr>
                <w:b/>
                <w:bCs/>
                <w:sz w:val="22"/>
                <w:szCs w:val="22"/>
              </w:rPr>
              <w:t>Purpose</w:t>
            </w:r>
          </w:p>
        </w:tc>
      </w:tr>
      <w:tr w:rsidR="00F47551" w:rsidRPr="0026479D" w14:paraId="52B60D2C" w14:textId="77777777" w:rsidTr="0005401F">
        <w:tc>
          <w:tcPr>
            <w:tcW w:w="0" w:type="auto"/>
          </w:tcPr>
          <w:p w14:paraId="6DF1E84B" w14:textId="77777777" w:rsidR="00F47551" w:rsidRPr="0026479D" w:rsidRDefault="00F47551" w:rsidP="0026479D">
            <w:pPr>
              <w:rPr>
                <w:sz w:val="22"/>
                <w:szCs w:val="22"/>
              </w:rPr>
            </w:pPr>
            <w:r w:rsidRPr="0026479D">
              <w:rPr>
                <w:rStyle w:val="VerbatimChar"/>
                <w:sz w:val="22"/>
                <w:szCs w:val="22"/>
              </w:rPr>
              <w:t>modflow96.exe</w:t>
            </w:r>
          </w:p>
        </w:tc>
        <w:tc>
          <w:tcPr>
            <w:tcW w:w="0" w:type="auto"/>
          </w:tcPr>
          <w:p w14:paraId="74697E8D" w14:textId="77777777" w:rsidR="00F47551" w:rsidRPr="0026479D" w:rsidRDefault="00F47551" w:rsidP="0026479D">
            <w:pPr>
              <w:rPr>
                <w:sz w:val="22"/>
                <w:szCs w:val="22"/>
              </w:rPr>
            </w:pPr>
            <w:r w:rsidRPr="0026479D">
              <w:rPr>
                <w:sz w:val="22"/>
                <w:szCs w:val="22"/>
              </w:rPr>
              <w:t>Executable</w:t>
            </w:r>
          </w:p>
        </w:tc>
        <w:tc>
          <w:tcPr>
            <w:tcW w:w="0" w:type="auto"/>
          </w:tcPr>
          <w:p w14:paraId="0E28EA6D" w14:textId="77777777" w:rsidR="00F47551" w:rsidRPr="0026479D" w:rsidRDefault="00F47551" w:rsidP="0026479D">
            <w:pPr>
              <w:rPr>
                <w:sz w:val="22"/>
                <w:szCs w:val="22"/>
              </w:rPr>
            </w:pPr>
            <w:r w:rsidRPr="0026479D">
              <w:rPr>
                <w:sz w:val="22"/>
                <w:szCs w:val="22"/>
              </w:rPr>
              <w:t>MODFLOW96 solver</w:t>
            </w:r>
          </w:p>
        </w:tc>
      </w:tr>
      <w:tr w:rsidR="00F47551" w:rsidRPr="0026479D" w14:paraId="52DF8C8A" w14:textId="77777777" w:rsidTr="0005401F">
        <w:tc>
          <w:tcPr>
            <w:tcW w:w="0" w:type="auto"/>
          </w:tcPr>
          <w:p w14:paraId="2D2425F4" w14:textId="77777777" w:rsidR="00F47551" w:rsidRPr="0026479D" w:rsidRDefault="00F47551" w:rsidP="0026479D">
            <w:pPr>
              <w:rPr>
                <w:sz w:val="22"/>
                <w:szCs w:val="22"/>
              </w:rPr>
            </w:pPr>
            <w:proofErr w:type="spellStart"/>
            <w:r w:rsidRPr="0026479D">
              <w:rPr>
                <w:rStyle w:val="VerbatimChar"/>
                <w:sz w:val="22"/>
                <w:szCs w:val="22"/>
              </w:rPr>
              <w:t>sflcs.bcf</w:t>
            </w:r>
            <w:proofErr w:type="spellEnd"/>
          </w:p>
        </w:tc>
        <w:tc>
          <w:tcPr>
            <w:tcW w:w="0" w:type="auto"/>
          </w:tcPr>
          <w:p w14:paraId="5ED0DABB" w14:textId="77777777" w:rsidR="00F47551" w:rsidRPr="0026479D" w:rsidRDefault="00F47551" w:rsidP="0026479D">
            <w:pPr>
              <w:rPr>
                <w:sz w:val="22"/>
                <w:szCs w:val="22"/>
              </w:rPr>
            </w:pPr>
            <w:r w:rsidRPr="0026479D">
              <w:rPr>
                <w:sz w:val="22"/>
                <w:szCs w:val="22"/>
              </w:rPr>
              <w:t>Block-Centered Flow</w:t>
            </w:r>
          </w:p>
        </w:tc>
        <w:tc>
          <w:tcPr>
            <w:tcW w:w="0" w:type="auto"/>
          </w:tcPr>
          <w:p w14:paraId="0D6410A7" w14:textId="77777777" w:rsidR="00F47551" w:rsidRPr="0026479D" w:rsidRDefault="00F47551" w:rsidP="0026479D">
            <w:pPr>
              <w:rPr>
                <w:sz w:val="22"/>
                <w:szCs w:val="22"/>
              </w:rPr>
            </w:pPr>
            <w:r w:rsidRPr="0026479D">
              <w:rPr>
                <w:sz w:val="22"/>
                <w:szCs w:val="22"/>
              </w:rPr>
              <w:t>Hydraulic properties (K, Ss, layer types)</w:t>
            </w:r>
          </w:p>
        </w:tc>
      </w:tr>
      <w:tr w:rsidR="00F47551" w:rsidRPr="0026479D" w14:paraId="5CA3E5B6" w14:textId="77777777" w:rsidTr="0005401F">
        <w:tc>
          <w:tcPr>
            <w:tcW w:w="0" w:type="auto"/>
          </w:tcPr>
          <w:p w14:paraId="651F7AF9" w14:textId="77777777" w:rsidR="00F47551" w:rsidRPr="0026479D" w:rsidRDefault="00F47551" w:rsidP="0026479D">
            <w:pPr>
              <w:rPr>
                <w:sz w:val="22"/>
                <w:szCs w:val="22"/>
              </w:rPr>
            </w:pPr>
            <w:proofErr w:type="spellStart"/>
            <w:r w:rsidRPr="0026479D">
              <w:rPr>
                <w:rStyle w:val="VerbatimChar"/>
                <w:sz w:val="22"/>
                <w:szCs w:val="22"/>
              </w:rPr>
              <w:t>sflcs.sip</w:t>
            </w:r>
            <w:proofErr w:type="spellEnd"/>
          </w:p>
        </w:tc>
        <w:tc>
          <w:tcPr>
            <w:tcW w:w="0" w:type="auto"/>
          </w:tcPr>
          <w:p w14:paraId="03BD916E" w14:textId="77777777" w:rsidR="00F47551" w:rsidRPr="0026479D" w:rsidRDefault="00F47551" w:rsidP="0026479D">
            <w:pPr>
              <w:rPr>
                <w:sz w:val="22"/>
                <w:szCs w:val="22"/>
              </w:rPr>
            </w:pPr>
            <w:r w:rsidRPr="0026479D">
              <w:rPr>
                <w:sz w:val="22"/>
                <w:szCs w:val="22"/>
              </w:rPr>
              <w:t>SIP Solver</w:t>
            </w:r>
          </w:p>
        </w:tc>
        <w:tc>
          <w:tcPr>
            <w:tcW w:w="0" w:type="auto"/>
          </w:tcPr>
          <w:p w14:paraId="1A80DCD0" w14:textId="77777777" w:rsidR="00F47551" w:rsidRPr="0026479D" w:rsidRDefault="00F47551" w:rsidP="0026479D">
            <w:pPr>
              <w:rPr>
                <w:sz w:val="22"/>
                <w:szCs w:val="22"/>
              </w:rPr>
            </w:pPr>
            <w:r w:rsidRPr="0026479D">
              <w:rPr>
                <w:sz w:val="22"/>
                <w:szCs w:val="22"/>
              </w:rPr>
              <w:t>Solver parameters (convergence criteria, iterations)</w:t>
            </w:r>
          </w:p>
        </w:tc>
      </w:tr>
      <w:tr w:rsidR="00F47551" w:rsidRPr="0026479D" w14:paraId="36A9973A" w14:textId="77777777" w:rsidTr="0005401F">
        <w:tc>
          <w:tcPr>
            <w:tcW w:w="0" w:type="auto"/>
          </w:tcPr>
          <w:p w14:paraId="16B06244" w14:textId="77777777" w:rsidR="00F47551" w:rsidRPr="0026479D" w:rsidRDefault="00F47551" w:rsidP="0026479D">
            <w:pPr>
              <w:rPr>
                <w:sz w:val="22"/>
                <w:szCs w:val="22"/>
              </w:rPr>
            </w:pPr>
            <w:r w:rsidRPr="0026479D">
              <w:rPr>
                <w:rStyle w:val="VerbatimChar"/>
                <w:sz w:val="22"/>
                <w:szCs w:val="22"/>
              </w:rPr>
              <w:t>thruCY2165.bas</w:t>
            </w:r>
          </w:p>
        </w:tc>
        <w:tc>
          <w:tcPr>
            <w:tcW w:w="0" w:type="auto"/>
          </w:tcPr>
          <w:p w14:paraId="07B69ACE" w14:textId="77777777" w:rsidR="00F47551" w:rsidRPr="0026479D" w:rsidRDefault="00F47551" w:rsidP="0026479D">
            <w:pPr>
              <w:rPr>
                <w:sz w:val="22"/>
                <w:szCs w:val="22"/>
              </w:rPr>
            </w:pPr>
            <w:r w:rsidRPr="0026479D">
              <w:rPr>
                <w:sz w:val="22"/>
                <w:szCs w:val="22"/>
              </w:rPr>
              <w:t>Basic</w:t>
            </w:r>
          </w:p>
        </w:tc>
        <w:tc>
          <w:tcPr>
            <w:tcW w:w="0" w:type="auto"/>
          </w:tcPr>
          <w:p w14:paraId="035D8AFC" w14:textId="77777777" w:rsidR="00F47551" w:rsidRPr="0026479D" w:rsidRDefault="00F47551" w:rsidP="0026479D">
            <w:pPr>
              <w:rPr>
                <w:sz w:val="22"/>
                <w:szCs w:val="22"/>
              </w:rPr>
            </w:pPr>
            <w:r w:rsidRPr="0026479D">
              <w:rPr>
                <w:sz w:val="22"/>
                <w:szCs w:val="22"/>
              </w:rPr>
              <w:t>Grid dimensions, boundary array, initial heads</w:t>
            </w:r>
          </w:p>
        </w:tc>
      </w:tr>
      <w:tr w:rsidR="00F47551" w:rsidRPr="0026479D" w14:paraId="120775BE" w14:textId="77777777" w:rsidTr="0005401F">
        <w:tc>
          <w:tcPr>
            <w:tcW w:w="0" w:type="auto"/>
          </w:tcPr>
          <w:p w14:paraId="231B4FF5" w14:textId="77777777" w:rsidR="00F47551" w:rsidRPr="0026479D" w:rsidRDefault="00F47551" w:rsidP="0026479D">
            <w:pPr>
              <w:rPr>
                <w:sz w:val="22"/>
                <w:szCs w:val="22"/>
              </w:rPr>
            </w:pPr>
            <w:r w:rsidRPr="0026479D">
              <w:rPr>
                <w:rStyle w:val="VerbatimChar"/>
                <w:sz w:val="22"/>
                <w:szCs w:val="22"/>
              </w:rPr>
              <w:t>thruCY2165.ghb</w:t>
            </w:r>
          </w:p>
        </w:tc>
        <w:tc>
          <w:tcPr>
            <w:tcW w:w="0" w:type="auto"/>
          </w:tcPr>
          <w:p w14:paraId="69D73335" w14:textId="77777777" w:rsidR="00F47551" w:rsidRPr="0026479D" w:rsidRDefault="00F47551" w:rsidP="0026479D">
            <w:pPr>
              <w:rPr>
                <w:sz w:val="22"/>
                <w:szCs w:val="22"/>
              </w:rPr>
            </w:pPr>
            <w:r w:rsidRPr="0026479D">
              <w:rPr>
                <w:sz w:val="22"/>
                <w:szCs w:val="22"/>
              </w:rPr>
              <w:t>General Head Boundary</w:t>
            </w:r>
          </w:p>
        </w:tc>
        <w:tc>
          <w:tcPr>
            <w:tcW w:w="0" w:type="auto"/>
          </w:tcPr>
          <w:p w14:paraId="7FD463D9" w14:textId="77777777" w:rsidR="00F47551" w:rsidRPr="0026479D" w:rsidRDefault="00F47551" w:rsidP="0026479D">
            <w:pPr>
              <w:rPr>
                <w:sz w:val="22"/>
                <w:szCs w:val="22"/>
              </w:rPr>
            </w:pPr>
            <w:r w:rsidRPr="0026479D">
              <w:rPr>
                <w:sz w:val="22"/>
                <w:szCs w:val="22"/>
              </w:rPr>
              <w:t>La Cienega Springs cells</w:t>
            </w:r>
          </w:p>
        </w:tc>
      </w:tr>
      <w:tr w:rsidR="00F47551" w:rsidRPr="0026479D" w14:paraId="0F7DD642" w14:textId="77777777" w:rsidTr="0005401F">
        <w:tc>
          <w:tcPr>
            <w:tcW w:w="0" w:type="auto"/>
          </w:tcPr>
          <w:p w14:paraId="433CC1E1" w14:textId="77777777" w:rsidR="00F47551" w:rsidRPr="0026479D" w:rsidRDefault="00F47551" w:rsidP="0026479D">
            <w:pPr>
              <w:rPr>
                <w:sz w:val="22"/>
                <w:szCs w:val="22"/>
              </w:rPr>
            </w:pPr>
            <w:r w:rsidRPr="0026479D">
              <w:rPr>
                <w:rStyle w:val="VerbatimChar"/>
                <w:sz w:val="22"/>
                <w:szCs w:val="22"/>
              </w:rPr>
              <w:t>thruCY2165.oc</w:t>
            </w:r>
          </w:p>
        </w:tc>
        <w:tc>
          <w:tcPr>
            <w:tcW w:w="0" w:type="auto"/>
          </w:tcPr>
          <w:p w14:paraId="0CE6B600" w14:textId="77777777" w:rsidR="00F47551" w:rsidRPr="0026479D" w:rsidRDefault="00F47551" w:rsidP="0026479D">
            <w:pPr>
              <w:rPr>
                <w:sz w:val="22"/>
                <w:szCs w:val="22"/>
              </w:rPr>
            </w:pPr>
            <w:r w:rsidRPr="0026479D">
              <w:rPr>
                <w:sz w:val="22"/>
                <w:szCs w:val="22"/>
              </w:rPr>
              <w:t>Output Control</w:t>
            </w:r>
          </w:p>
        </w:tc>
        <w:tc>
          <w:tcPr>
            <w:tcW w:w="0" w:type="auto"/>
          </w:tcPr>
          <w:p w14:paraId="09E0C8A3" w14:textId="77777777" w:rsidR="00F47551" w:rsidRPr="0026479D" w:rsidRDefault="00F47551" w:rsidP="0026479D">
            <w:pPr>
              <w:rPr>
                <w:sz w:val="22"/>
                <w:szCs w:val="22"/>
              </w:rPr>
            </w:pPr>
            <w:r w:rsidRPr="0026479D">
              <w:rPr>
                <w:sz w:val="22"/>
                <w:szCs w:val="22"/>
              </w:rPr>
              <w:t>What to save and when</w:t>
            </w:r>
          </w:p>
        </w:tc>
      </w:tr>
      <w:tr w:rsidR="00F47551" w:rsidRPr="0026479D" w14:paraId="181CA3FE" w14:textId="77777777" w:rsidTr="0005401F">
        <w:tc>
          <w:tcPr>
            <w:tcW w:w="0" w:type="auto"/>
          </w:tcPr>
          <w:p w14:paraId="69914890" w14:textId="77777777" w:rsidR="00F47551" w:rsidRPr="0026479D" w:rsidRDefault="00F47551" w:rsidP="0026479D">
            <w:pPr>
              <w:rPr>
                <w:sz w:val="22"/>
                <w:szCs w:val="22"/>
              </w:rPr>
            </w:pPr>
            <w:r w:rsidRPr="0026479D">
              <w:rPr>
                <w:rStyle w:val="VerbatimChar"/>
                <w:sz w:val="22"/>
                <w:szCs w:val="22"/>
              </w:rPr>
              <w:t>thruCY2165.riv</w:t>
            </w:r>
          </w:p>
        </w:tc>
        <w:tc>
          <w:tcPr>
            <w:tcW w:w="0" w:type="auto"/>
          </w:tcPr>
          <w:p w14:paraId="0599AB0F" w14:textId="77777777" w:rsidR="00F47551" w:rsidRPr="0026479D" w:rsidRDefault="00F47551" w:rsidP="0026479D">
            <w:pPr>
              <w:rPr>
                <w:sz w:val="22"/>
                <w:szCs w:val="22"/>
              </w:rPr>
            </w:pPr>
            <w:r w:rsidRPr="0026479D">
              <w:rPr>
                <w:sz w:val="22"/>
                <w:szCs w:val="22"/>
              </w:rPr>
              <w:t>River</w:t>
            </w:r>
          </w:p>
        </w:tc>
        <w:tc>
          <w:tcPr>
            <w:tcW w:w="0" w:type="auto"/>
          </w:tcPr>
          <w:p w14:paraId="734423C1" w14:textId="77777777" w:rsidR="00F47551" w:rsidRPr="0026479D" w:rsidRDefault="00F47551" w:rsidP="0026479D">
            <w:pPr>
              <w:rPr>
                <w:sz w:val="22"/>
                <w:szCs w:val="22"/>
              </w:rPr>
            </w:pPr>
            <w:r w:rsidRPr="0026479D">
              <w:rPr>
                <w:sz w:val="22"/>
                <w:szCs w:val="22"/>
              </w:rPr>
              <w:t>Tributary stream cells</w:t>
            </w:r>
          </w:p>
        </w:tc>
      </w:tr>
      <w:tr w:rsidR="00F47551" w:rsidRPr="0026479D" w14:paraId="3BB2CD26" w14:textId="77777777" w:rsidTr="0005401F">
        <w:tc>
          <w:tcPr>
            <w:tcW w:w="0" w:type="auto"/>
          </w:tcPr>
          <w:p w14:paraId="1DCC0AF0" w14:textId="77777777" w:rsidR="00F47551" w:rsidRPr="0026479D" w:rsidRDefault="00F47551" w:rsidP="0026479D">
            <w:pPr>
              <w:rPr>
                <w:sz w:val="22"/>
                <w:szCs w:val="22"/>
              </w:rPr>
            </w:pPr>
            <w:r w:rsidRPr="0026479D">
              <w:rPr>
                <w:rStyle w:val="VerbatimChar"/>
                <w:sz w:val="22"/>
                <w:szCs w:val="22"/>
              </w:rPr>
              <w:t>sfmodflx_2245.exe</w:t>
            </w:r>
          </w:p>
        </w:tc>
        <w:tc>
          <w:tcPr>
            <w:tcW w:w="0" w:type="auto"/>
          </w:tcPr>
          <w:p w14:paraId="37CC4D7D" w14:textId="77777777" w:rsidR="00F47551" w:rsidRPr="0026479D" w:rsidRDefault="00F47551" w:rsidP="0026479D">
            <w:pPr>
              <w:rPr>
                <w:sz w:val="22"/>
                <w:szCs w:val="22"/>
              </w:rPr>
            </w:pPr>
            <w:r w:rsidRPr="0026479D">
              <w:rPr>
                <w:sz w:val="22"/>
                <w:szCs w:val="22"/>
              </w:rPr>
              <w:t>Post-processor</w:t>
            </w:r>
          </w:p>
        </w:tc>
        <w:tc>
          <w:tcPr>
            <w:tcW w:w="0" w:type="auto"/>
          </w:tcPr>
          <w:p w14:paraId="33C58602" w14:textId="77777777" w:rsidR="00F47551" w:rsidRPr="0026479D" w:rsidRDefault="00F47551" w:rsidP="0026479D">
            <w:pPr>
              <w:rPr>
                <w:sz w:val="22"/>
                <w:szCs w:val="22"/>
              </w:rPr>
            </w:pPr>
            <w:r w:rsidRPr="0026479D">
              <w:rPr>
                <w:sz w:val="22"/>
                <w:szCs w:val="22"/>
              </w:rPr>
              <w:t>FORTRAN depletion calculator</w:t>
            </w:r>
          </w:p>
        </w:tc>
      </w:tr>
      <w:tr w:rsidR="00F47551" w:rsidRPr="0026479D" w14:paraId="3346E68C" w14:textId="77777777" w:rsidTr="0005401F">
        <w:tc>
          <w:tcPr>
            <w:tcW w:w="0" w:type="auto"/>
          </w:tcPr>
          <w:p w14:paraId="5574FD26" w14:textId="77777777" w:rsidR="00F47551" w:rsidRPr="0026479D" w:rsidRDefault="00F47551" w:rsidP="0026479D">
            <w:pPr>
              <w:rPr>
                <w:sz w:val="22"/>
                <w:szCs w:val="22"/>
              </w:rPr>
            </w:pPr>
            <w:r w:rsidRPr="0026479D">
              <w:rPr>
                <w:rStyle w:val="VerbatimChar"/>
                <w:sz w:val="22"/>
                <w:szCs w:val="22"/>
              </w:rPr>
              <w:t>verify_modflow_run.py</w:t>
            </w:r>
          </w:p>
        </w:tc>
        <w:tc>
          <w:tcPr>
            <w:tcW w:w="0" w:type="auto"/>
          </w:tcPr>
          <w:p w14:paraId="04208C8D" w14:textId="77777777" w:rsidR="00F47551" w:rsidRPr="0026479D" w:rsidRDefault="00F47551" w:rsidP="0026479D">
            <w:pPr>
              <w:rPr>
                <w:sz w:val="22"/>
                <w:szCs w:val="22"/>
              </w:rPr>
            </w:pPr>
            <w:r w:rsidRPr="0026479D">
              <w:rPr>
                <w:sz w:val="22"/>
                <w:szCs w:val="22"/>
              </w:rPr>
              <w:t>Verification</w:t>
            </w:r>
          </w:p>
        </w:tc>
        <w:tc>
          <w:tcPr>
            <w:tcW w:w="0" w:type="auto"/>
          </w:tcPr>
          <w:p w14:paraId="6FBCA65B" w14:textId="77777777" w:rsidR="00F47551" w:rsidRPr="0026479D" w:rsidRDefault="00F47551" w:rsidP="0026479D">
            <w:pPr>
              <w:rPr>
                <w:sz w:val="22"/>
                <w:szCs w:val="22"/>
              </w:rPr>
            </w:pPr>
            <w:r w:rsidRPr="0026479D">
              <w:rPr>
                <w:sz w:val="22"/>
                <w:szCs w:val="22"/>
              </w:rPr>
              <w:t>Output validation script</w:t>
            </w:r>
          </w:p>
        </w:tc>
      </w:tr>
      <w:tr w:rsidR="00F47551" w:rsidRPr="0026479D" w14:paraId="6658EDA1" w14:textId="77777777" w:rsidTr="0005401F">
        <w:tc>
          <w:tcPr>
            <w:tcW w:w="0" w:type="auto"/>
          </w:tcPr>
          <w:p w14:paraId="42075B81" w14:textId="77777777" w:rsidR="00F47551" w:rsidRPr="0026479D" w:rsidRDefault="00F47551" w:rsidP="0026479D">
            <w:pPr>
              <w:rPr>
                <w:sz w:val="22"/>
                <w:szCs w:val="22"/>
              </w:rPr>
            </w:pPr>
            <w:r w:rsidRPr="0026479D">
              <w:rPr>
                <w:rStyle w:val="VerbatimChar"/>
                <w:sz w:val="22"/>
                <w:szCs w:val="22"/>
              </w:rPr>
              <w:t>verify_depletion.py</w:t>
            </w:r>
          </w:p>
        </w:tc>
        <w:tc>
          <w:tcPr>
            <w:tcW w:w="0" w:type="auto"/>
          </w:tcPr>
          <w:p w14:paraId="2F4E4B1E" w14:textId="77777777" w:rsidR="00F47551" w:rsidRPr="0026479D" w:rsidRDefault="00F47551" w:rsidP="0026479D">
            <w:pPr>
              <w:rPr>
                <w:sz w:val="22"/>
                <w:szCs w:val="22"/>
              </w:rPr>
            </w:pPr>
            <w:r w:rsidRPr="0026479D">
              <w:rPr>
                <w:sz w:val="22"/>
                <w:szCs w:val="22"/>
              </w:rPr>
              <w:t>Verification</w:t>
            </w:r>
          </w:p>
        </w:tc>
        <w:tc>
          <w:tcPr>
            <w:tcW w:w="0" w:type="auto"/>
          </w:tcPr>
          <w:p w14:paraId="69A47CE9" w14:textId="77777777" w:rsidR="00F47551" w:rsidRPr="0026479D" w:rsidRDefault="00F47551" w:rsidP="0026479D">
            <w:pPr>
              <w:rPr>
                <w:sz w:val="22"/>
                <w:szCs w:val="22"/>
              </w:rPr>
            </w:pPr>
            <w:r w:rsidRPr="0026479D">
              <w:rPr>
                <w:sz w:val="22"/>
                <w:szCs w:val="22"/>
              </w:rPr>
              <w:t>Depletion validation script</w:t>
            </w:r>
          </w:p>
        </w:tc>
      </w:tr>
    </w:tbl>
    <w:p w14:paraId="7CA12468" w14:textId="77777777" w:rsidR="00F47551" w:rsidRDefault="00F47551" w:rsidP="008261FD">
      <w:pPr>
        <w:pStyle w:val="Heading3"/>
      </w:pPr>
      <w:bookmarkStart w:id="61" w:name="nam-file-name-file"/>
      <w:r>
        <w:t>8.2 NAM File (Name File)</w:t>
      </w:r>
      <w:bookmarkEnd w:id="61"/>
    </w:p>
    <w:p w14:paraId="4CFEB1B3" w14:textId="77777777" w:rsidR="00F47551" w:rsidRDefault="00F47551" w:rsidP="0026479D">
      <w:r>
        <w:t xml:space="preserve">The </w:t>
      </w:r>
      <w:r>
        <w:rPr>
          <w:rStyle w:val="VerbatimChar"/>
        </w:rPr>
        <w:t>.</w:t>
      </w:r>
      <w:proofErr w:type="spellStart"/>
      <w:r>
        <w:rPr>
          <w:rStyle w:val="VerbatimChar"/>
        </w:rPr>
        <w:t>nam</w:t>
      </w:r>
      <w:proofErr w:type="spellEnd"/>
      <w:r>
        <w:t xml:space="preserve"> file tells MODFLOW96 which packages and files to use:</w:t>
      </w:r>
    </w:p>
    <w:p w14:paraId="61F40D0C" w14:textId="77777777" w:rsidR="00F47551" w:rsidRDefault="00F47551" w:rsidP="0026479D">
      <w:pPr>
        <w:pStyle w:val="SourceCode"/>
        <w:jc w:val="left"/>
      </w:pPr>
      <w:r>
        <w:rPr>
          <w:rStyle w:val="VerbatimChar"/>
        </w:rPr>
        <w:t># File Type      Unit File Name</w:t>
      </w:r>
      <w:r>
        <w:br/>
      </w:r>
      <w:r>
        <w:rPr>
          <w:rStyle w:val="VerbatimChar"/>
        </w:rPr>
        <w:t>LIST            23    CY{year}.</w:t>
      </w:r>
      <w:proofErr w:type="spellStart"/>
      <w:r>
        <w:rPr>
          <w:rStyle w:val="VerbatimChar"/>
        </w:rPr>
        <w:t>lst</w:t>
      </w:r>
      <w:proofErr w:type="spellEnd"/>
      <w:r>
        <w:br/>
      </w:r>
      <w:r>
        <w:rPr>
          <w:rStyle w:val="VerbatimChar"/>
        </w:rPr>
        <w:t>BAS             21    thruCY2165.bas</w:t>
      </w:r>
      <w:r>
        <w:br/>
      </w:r>
      <w:r>
        <w:rPr>
          <w:rStyle w:val="VerbatimChar"/>
        </w:rPr>
        <w:t xml:space="preserve">BCF             11    </w:t>
      </w:r>
      <w:proofErr w:type="spellStart"/>
      <w:r>
        <w:rPr>
          <w:rStyle w:val="VerbatimChar"/>
        </w:rPr>
        <w:t>sflcs.bcf</w:t>
      </w:r>
      <w:proofErr w:type="spellEnd"/>
      <w:r>
        <w:br/>
      </w:r>
      <w:r>
        <w:rPr>
          <w:rStyle w:val="VerbatimChar"/>
        </w:rPr>
        <w:t>OC              10    thruCY2165.oc</w:t>
      </w:r>
      <w:r>
        <w:br/>
      </w:r>
      <w:r>
        <w:rPr>
          <w:rStyle w:val="VerbatimChar"/>
        </w:rPr>
        <w:t>RIV             14    thruCY2165.riv</w:t>
      </w:r>
      <w:r>
        <w:br/>
      </w:r>
      <w:r>
        <w:rPr>
          <w:rStyle w:val="VerbatimChar"/>
        </w:rPr>
        <w:lastRenderedPageBreak/>
        <w:t>GHB             15    thruCY2165.ghb</w:t>
      </w:r>
      <w:r>
        <w:br/>
      </w:r>
      <w:r>
        <w:rPr>
          <w:rStyle w:val="VerbatimChar"/>
        </w:rPr>
        <w:t xml:space="preserve">SIP             17    </w:t>
      </w:r>
      <w:proofErr w:type="spellStart"/>
      <w:r>
        <w:rPr>
          <w:rStyle w:val="VerbatimChar"/>
        </w:rPr>
        <w:t>sflcs.sip</w:t>
      </w:r>
      <w:proofErr w:type="spellEnd"/>
      <w:r>
        <w:br/>
      </w:r>
      <w:r>
        <w:rPr>
          <w:rStyle w:val="VerbatimChar"/>
        </w:rPr>
        <w:t>WEL             12    thruCY2165_{year}.</w:t>
      </w:r>
      <w:proofErr w:type="spellStart"/>
      <w:r>
        <w:rPr>
          <w:rStyle w:val="VerbatimChar"/>
        </w:rPr>
        <w:t>wel</w:t>
      </w:r>
      <w:proofErr w:type="spellEnd"/>
      <w:r>
        <w:br/>
      </w:r>
      <w:r>
        <w:rPr>
          <w:rStyle w:val="VerbatimChar"/>
        </w:rPr>
        <w:t>DATA(BINARY)    24    CY{year}_</w:t>
      </w:r>
      <w:proofErr w:type="spellStart"/>
      <w:r>
        <w:rPr>
          <w:rStyle w:val="VerbatimChar"/>
        </w:rPr>
        <w:t>riv.flx</w:t>
      </w:r>
      <w:proofErr w:type="spellEnd"/>
      <w:r>
        <w:br/>
      </w:r>
      <w:r>
        <w:rPr>
          <w:rStyle w:val="VerbatimChar"/>
        </w:rPr>
        <w:t>DATA(BINARY)    34    CY{year}_</w:t>
      </w:r>
      <w:proofErr w:type="spellStart"/>
      <w:r>
        <w:rPr>
          <w:rStyle w:val="VerbatimChar"/>
        </w:rPr>
        <w:t>ghb.flx</w:t>
      </w:r>
      <w:proofErr w:type="spellEnd"/>
    </w:p>
    <w:p w14:paraId="6AA56A36" w14:textId="77777777" w:rsidR="00F47551" w:rsidRDefault="00F47551" w:rsidP="0026479D">
      <w:r>
        <w:rPr>
          <w:b/>
        </w:rPr>
        <w:t>Year-specific files:</w:t>
      </w:r>
      <w:r>
        <w:t xml:space="preserve"> </w:t>
      </w:r>
      <w:r>
        <w:rPr>
          <w:rStyle w:val="VerbatimChar"/>
        </w:rPr>
        <w:t>.</w:t>
      </w:r>
      <w:proofErr w:type="spellStart"/>
      <w:r>
        <w:rPr>
          <w:rStyle w:val="VerbatimChar"/>
        </w:rPr>
        <w:t>lst</w:t>
      </w:r>
      <w:proofErr w:type="spellEnd"/>
      <w:r>
        <w:t xml:space="preserve"> (listing), </w:t>
      </w:r>
      <w:r>
        <w:rPr>
          <w:rStyle w:val="VerbatimChar"/>
        </w:rPr>
        <w:t>.</w:t>
      </w:r>
      <w:proofErr w:type="spellStart"/>
      <w:r>
        <w:rPr>
          <w:rStyle w:val="VerbatimChar"/>
        </w:rPr>
        <w:t>wel</w:t>
      </w:r>
      <w:proofErr w:type="spellEnd"/>
      <w:r>
        <w:t xml:space="preserve"> (wells), </w:t>
      </w:r>
      <w:r>
        <w:rPr>
          <w:rStyle w:val="VerbatimChar"/>
        </w:rPr>
        <w:t>_</w:t>
      </w:r>
      <w:proofErr w:type="spellStart"/>
      <w:r>
        <w:rPr>
          <w:rStyle w:val="VerbatimChar"/>
        </w:rPr>
        <w:t>riv.flx</w:t>
      </w:r>
      <w:proofErr w:type="spellEnd"/>
      <w:r>
        <w:t xml:space="preserve"> and </w:t>
      </w:r>
      <w:r>
        <w:rPr>
          <w:rStyle w:val="VerbatimChar"/>
        </w:rPr>
        <w:t>_</w:t>
      </w:r>
      <w:proofErr w:type="spellStart"/>
      <w:r>
        <w:rPr>
          <w:rStyle w:val="VerbatimChar"/>
        </w:rPr>
        <w:t>ghb.flx</w:t>
      </w:r>
      <w:proofErr w:type="spellEnd"/>
      <w:r>
        <w:t xml:space="preserve"> (binary flux outputs). </w:t>
      </w:r>
      <w:r>
        <w:rPr>
          <w:b/>
        </w:rPr>
        <w:t>Static files:</w:t>
      </w:r>
      <w:r>
        <w:t xml:space="preserve"> </w:t>
      </w:r>
      <w:r>
        <w:rPr>
          <w:rStyle w:val="VerbatimChar"/>
        </w:rPr>
        <w:t>.bas</w:t>
      </w:r>
      <w:r>
        <w:t xml:space="preserve">, </w:t>
      </w:r>
      <w:r>
        <w:rPr>
          <w:rStyle w:val="VerbatimChar"/>
        </w:rPr>
        <w:t>.bcf</w:t>
      </w:r>
      <w:r>
        <w:t xml:space="preserve">, </w:t>
      </w:r>
      <w:r>
        <w:rPr>
          <w:rStyle w:val="VerbatimChar"/>
        </w:rPr>
        <w:t>.</w:t>
      </w:r>
      <w:proofErr w:type="spellStart"/>
      <w:r>
        <w:rPr>
          <w:rStyle w:val="VerbatimChar"/>
        </w:rPr>
        <w:t>oc</w:t>
      </w:r>
      <w:proofErr w:type="spellEnd"/>
      <w:r>
        <w:t xml:space="preserve">, </w:t>
      </w:r>
      <w:r>
        <w:rPr>
          <w:rStyle w:val="VerbatimChar"/>
        </w:rPr>
        <w:t>.</w:t>
      </w:r>
      <w:proofErr w:type="spellStart"/>
      <w:r>
        <w:rPr>
          <w:rStyle w:val="VerbatimChar"/>
        </w:rPr>
        <w:t>riv</w:t>
      </w:r>
      <w:proofErr w:type="spellEnd"/>
      <w:r>
        <w:t xml:space="preserve">, </w:t>
      </w:r>
      <w:r>
        <w:rPr>
          <w:rStyle w:val="VerbatimChar"/>
        </w:rPr>
        <w:t>.</w:t>
      </w:r>
      <w:proofErr w:type="spellStart"/>
      <w:r>
        <w:rPr>
          <w:rStyle w:val="VerbatimChar"/>
        </w:rPr>
        <w:t>ghb</w:t>
      </w:r>
      <w:proofErr w:type="spellEnd"/>
      <w:r>
        <w:t xml:space="preserve">, </w:t>
      </w:r>
      <w:r>
        <w:rPr>
          <w:rStyle w:val="VerbatimChar"/>
        </w:rPr>
        <w:t>.sip</w:t>
      </w:r>
      <w:r>
        <w:t xml:space="preserve"> (unchanged between years).</w:t>
      </w:r>
    </w:p>
    <w:p w14:paraId="66E88630" w14:textId="77777777" w:rsidR="00F47551" w:rsidRDefault="00F47551" w:rsidP="008261FD">
      <w:pPr>
        <w:pStyle w:val="Heading3"/>
      </w:pPr>
      <w:bookmarkStart w:id="62" w:name="execution-environment"/>
      <w:r>
        <w:t>8.3 Execution Environment</w:t>
      </w:r>
      <w:bookmarkEnd w:id="62"/>
    </w:p>
    <w:p w14:paraId="0170C0D9" w14:textId="77777777" w:rsidR="00F47551" w:rsidRDefault="00F47551" w:rsidP="0026479D">
      <w:pPr>
        <w:pStyle w:val="ListParagraph"/>
        <w:numPr>
          <w:ilvl w:val="0"/>
          <w:numId w:val="18"/>
        </w:numPr>
      </w:pPr>
      <w:r w:rsidRPr="0026479D">
        <w:rPr>
          <w:b/>
        </w:rPr>
        <w:t>Platform</w:t>
      </w:r>
      <w:r>
        <w:t>: Windows executable run via Wine on Linux/WSL</w:t>
      </w:r>
    </w:p>
    <w:p w14:paraId="5DA2FD67" w14:textId="77777777" w:rsidR="00F47551" w:rsidRDefault="00F47551" w:rsidP="0026479D">
      <w:pPr>
        <w:pStyle w:val="ListParagraph"/>
        <w:numPr>
          <w:ilvl w:val="0"/>
          <w:numId w:val="18"/>
        </w:numPr>
      </w:pPr>
      <w:r w:rsidRPr="0026479D">
        <w:rPr>
          <w:b/>
        </w:rPr>
        <w:t>Command</w:t>
      </w:r>
      <w:r>
        <w:t xml:space="preserve">: </w:t>
      </w:r>
      <w:r>
        <w:rPr>
          <w:rStyle w:val="VerbatimChar"/>
        </w:rPr>
        <w:t>wine modflow96.exe &lt; CY{year}.</w:t>
      </w:r>
      <w:proofErr w:type="spellStart"/>
      <w:r>
        <w:rPr>
          <w:rStyle w:val="VerbatimChar"/>
        </w:rPr>
        <w:t>nam</w:t>
      </w:r>
      <w:proofErr w:type="spellEnd"/>
    </w:p>
    <w:p w14:paraId="50E03794" w14:textId="3BA47FAA" w:rsidR="00F47551" w:rsidRDefault="00F47551" w:rsidP="0026479D">
      <w:pPr>
        <w:pStyle w:val="ListParagraph"/>
        <w:numPr>
          <w:ilvl w:val="0"/>
          <w:numId w:val="18"/>
        </w:numPr>
      </w:pPr>
      <w:r w:rsidRPr="0026479D">
        <w:rPr>
          <w:b/>
        </w:rPr>
        <w:t>Runtime</w:t>
      </w:r>
      <w:r>
        <w:t xml:space="preserve">: </w:t>
      </w:r>
      <w:r w:rsidR="005639A8">
        <w:t>Under 1</w:t>
      </w:r>
      <w:r>
        <w:t xml:space="preserve"> minute for full simulation (1988</w:t>
      </w:r>
      <w:r w:rsidR="005639A8">
        <w:t>–</w:t>
      </w:r>
      <w:r>
        <w:t>2165)</w:t>
      </w:r>
    </w:p>
    <w:p w14:paraId="44C101EE" w14:textId="77777777" w:rsidR="00F47551" w:rsidRDefault="00F47551" w:rsidP="0026479D">
      <w:pPr>
        <w:pStyle w:val="ListParagraph"/>
        <w:numPr>
          <w:ilvl w:val="0"/>
          <w:numId w:val="18"/>
        </w:numPr>
      </w:pPr>
      <w:r w:rsidRPr="0026479D">
        <w:rPr>
          <w:b/>
        </w:rPr>
        <w:t>Output</w:t>
      </w:r>
      <w:r>
        <w:t xml:space="preserve">: </w:t>
      </w:r>
      <w:r>
        <w:rPr>
          <w:rStyle w:val="VerbatimChar"/>
        </w:rPr>
        <w:t>.</w:t>
      </w:r>
      <w:proofErr w:type="spellStart"/>
      <w:r>
        <w:rPr>
          <w:rStyle w:val="VerbatimChar"/>
        </w:rPr>
        <w:t>lst</w:t>
      </w:r>
      <w:proofErr w:type="spellEnd"/>
      <w:r>
        <w:t xml:space="preserve"> listing file + binary flux files (</w:t>
      </w:r>
      <w:r>
        <w:rPr>
          <w:rStyle w:val="VerbatimChar"/>
        </w:rPr>
        <w:t>_</w:t>
      </w:r>
      <w:proofErr w:type="spellStart"/>
      <w:r>
        <w:rPr>
          <w:rStyle w:val="VerbatimChar"/>
        </w:rPr>
        <w:t>riv.flx</w:t>
      </w:r>
      <w:proofErr w:type="spellEnd"/>
      <w:r>
        <w:t xml:space="preserve">, </w:t>
      </w:r>
      <w:r>
        <w:rPr>
          <w:rStyle w:val="VerbatimChar"/>
        </w:rPr>
        <w:t>_</w:t>
      </w:r>
      <w:proofErr w:type="spellStart"/>
      <w:r>
        <w:rPr>
          <w:rStyle w:val="VerbatimChar"/>
        </w:rPr>
        <w:t>ghb.flx</w:t>
      </w:r>
      <w:proofErr w:type="spellEnd"/>
      <w:r>
        <w:t>)</w:t>
      </w:r>
    </w:p>
    <w:p w14:paraId="3B73E725" w14:textId="77777777" w:rsidR="00F47551" w:rsidRDefault="00F47551" w:rsidP="008261FD">
      <w:pPr>
        <w:pStyle w:val="Heading3"/>
      </w:pPr>
      <w:bookmarkStart w:id="63" w:name="model-outputs"/>
      <w:r>
        <w:t>8.4 Model Outputs</w:t>
      </w:r>
      <w:bookmarkEnd w:id="63"/>
    </w:p>
    <w:tbl>
      <w:tblPr>
        <w:tblStyle w:val="Table"/>
        <w:tblW w:w="499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7E0" w:firstRow="1" w:lastRow="1" w:firstColumn="1" w:lastColumn="1" w:noHBand="1" w:noVBand="1"/>
      </w:tblPr>
      <w:tblGrid>
        <w:gridCol w:w="3162"/>
        <w:gridCol w:w="1359"/>
        <w:gridCol w:w="1401"/>
        <w:gridCol w:w="7025"/>
      </w:tblGrid>
      <w:tr w:rsidR="00F47551" w:rsidRPr="0026479D" w14:paraId="3F9677FE" w14:textId="77777777" w:rsidTr="0005401F">
        <w:tc>
          <w:tcPr>
            <w:tcW w:w="0" w:type="auto"/>
            <w:vAlign w:val="bottom"/>
          </w:tcPr>
          <w:p w14:paraId="68774E8E" w14:textId="77777777" w:rsidR="00F47551" w:rsidRPr="0026479D" w:rsidRDefault="00F47551" w:rsidP="0026479D">
            <w:pPr>
              <w:rPr>
                <w:b/>
                <w:bCs/>
                <w:sz w:val="22"/>
                <w:szCs w:val="22"/>
              </w:rPr>
            </w:pPr>
            <w:r w:rsidRPr="0026479D">
              <w:rPr>
                <w:b/>
                <w:bCs/>
                <w:sz w:val="22"/>
                <w:szCs w:val="22"/>
              </w:rPr>
              <w:t>Output File</w:t>
            </w:r>
          </w:p>
        </w:tc>
        <w:tc>
          <w:tcPr>
            <w:tcW w:w="0" w:type="auto"/>
            <w:vAlign w:val="bottom"/>
          </w:tcPr>
          <w:p w14:paraId="440D8ECD" w14:textId="77777777" w:rsidR="00F47551" w:rsidRPr="0026479D" w:rsidRDefault="00F47551" w:rsidP="0026479D">
            <w:pPr>
              <w:rPr>
                <w:b/>
                <w:bCs/>
                <w:sz w:val="22"/>
                <w:szCs w:val="22"/>
              </w:rPr>
            </w:pPr>
            <w:r w:rsidRPr="0026479D">
              <w:rPr>
                <w:b/>
                <w:bCs/>
                <w:sz w:val="22"/>
                <w:szCs w:val="22"/>
              </w:rPr>
              <w:t>Format</w:t>
            </w:r>
          </w:p>
        </w:tc>
        <w:tc>
          <w:tcPr>
            <w:tcW w:w="0" w:type="auto"/>
            <w:vAlign w:val="bottom"/>
          </w:tcPr>
          <w:p w14:paraId="572C39EB" w14:textId="77777777" w:rsidR="00F47551" w:rsidRPr="0026479D" w:rsidRDefault="00F47551" w:rsidP="0026479D">
            <w:pPr>
              <w:rPr>
                <w:b/>
                <w:bCs/>
                <w:sz w:val="22"/>
                <w:szCs w:val="22"/>
              </w:rPr>
            </w:pPr>
            <w:r w:rsidRPr="0026479D">
              <w:rPr>
                <w:b/>
                <w:bCs/>
                <w:sz w:val="22"/>
                <w:szCs w:val="22"/>
              </w:rPr>
              <w:t>Size</w:t>
            </w:r>
          </w:p>
        </w:tc>
        <w:tc>
          <w:tcPr>
            <w:tcW w:w="0" w:type="auto"/>
            <w:vAlign w:val="bottom"/>
          </w:tcPr>
          <w:p w14:paraId="56B6D857" w14:textId="77777777" w:rsidR="00F47551" w:rsidRPr="0026479D" w:rsidRDefault="00F47551" w:rsidP="0026479D">
            <w:pPr>
              <w:rPr>
                <w:b/>
                <w:bCs/>
                <w:sz w:val="22"/>
                <w:szCs w:val="22"/>
              </w:rPr>
            </w:pPr>
            <w:r w:rsidRPr="0026479D">
              <w:rPr>
                <w:b/>
                <w:bCs/>
                <w:sz w:val="22"/>
                <w:szCs w:val="22"/>
              </w:rPr>
              <w:t>Content</w:t>
            </w:r>
          </w:p>
        </w:tc>
      </w:tr>
      <w:tr w:rsidR="00F47551" w:rsidRPr="0026479D" w14:paraId="0063E8E7" w14:textId="77777777" w:rsidTr="0005401F">
        <w:tc>
          <w:tcPr>
            <w:tcW w:w="0" w:type="auto"/>
          </w:tcPr>
          <w:p w14:paraId="0A8624D1" w14:textId="77777777" w:rsidR="00F47551" w:rsidRPr="0026479D" w:rsidRDefault="00F47551" w:rsidP="0026479D">
            <w:pPr>
              <w:rPr>
                <w:sz w:val="22"/>
                <w:szCs w:val="22"/>
              </w:rPr>
            </w:pPr>
            <w:r w:rsidRPr="0026479D">
              <w:rPr>
                <w:rStyle w:val="VerbatimChar"/>
                <w:sz w:val="22"/>
                <w:szCs w:val="22"/>
              </w:rPr>
              <w:t>CY{year}.</w:t>
            </w:r>
            <w:proofErr w:type="spellStart"/>
            <w:r w:rsidRPr="0026479D">
              <w:rPr>
                <w:rStyle w:val="VerbatimChar"/>
                <w:sz w:val="22"/>
                <w:szCs w:val="22"/>
              </w:rPr>
              <w:t>lst</w:t>
            </w:r>
            <w:proofErr w:type="spellEnd"/>
          </w:p>
        </w:tc>
        <w:tc>
          <w:tcPr>
            <w:tcW w:w="0" w:type="auto"/>
          </w:tcPr>
          <w:p w14:paraId="573F1BB9" w14:textId="77777777" w:rsidR="00F47551" w:rsidRPr="0026479D" w:rsidRDefault="00F47551" w:rsidP="0026479D">
            <w:pPr>
              <w:rPr>
                <w:sz w:val="22"/>
                <w:szCs w:val="22"/>
              </w:rPr>
            </w:pPr>
            <w:r w:rsidRPr="0026479D">
              <w:rPr>
                <w:sz w:val="22"/>
                <w:szCs w:val="22"/>
              </w:rPr>
              <w:t>Text</w:t>
            </w:r>
          </w:p>
        </w:tc>
        <w:tc>
          <w:tcPr>
            <w:tcW w:w="0" w:type="auto"/>
          </w:tcPr>
          <w:p w14:paraId="2B177215" w14:textId="77777777" w:rsidR="00F47551" w:rsidRPr="0026479D" w:rsidRDefault="00F47551" w:rsidP="0026479D">
            <w:pPr>
              <w:rPr>
                <w:sz w:val="22"/>
                <w:szCs w:val="22"/>
              </w:rPr>
            </w:pPr>
            <w:r w:rsidRPr="0026479D">
              <w:rPr>
                <w:sz w:val="22"/>
                <w:szCs w:val="22"/>
              </w:rPr>
              <w:t>~50 MB</w:t>
            </w:r>
          </w:p>
        </w:tc>
        <w:tc>
          <w:tcPr>
            <w:tcW w:w="0" w:type="auto"/>
          </w:tcPr>
          <w:p w14:paraId="3D805C5B" w14:textId="77777777" w:rsidR="00F47551" w:rsidRPr="0026479D" w:rsidRDefault="00F47551" w:rsidP="0026479D">
            <w:pPr>
              <w:rPr>
                <w:sz w:val="22"/>
                <w:szCs w:val="22"/>
              </w:rPr>
            </w:pPr>
            <w:r w:rsidRPr="0026479D">
              <w:rPr>
                <w:sz w:val="22"/>
                <w:szCs w:val="22"/>
              </w:rPr>
              <w:t>Listing file with convergence info, water budget</w:t>
            </w:r>
          </w:p>
        </w:tc>
      </w:tr>
      <w:tr w:rsidR="00F47551" w:rsidRPr="0026479D" w14:paraId="6476026F" w14:textId="77777777" w:rsidTr="0005401F">
        <w:tc>
          <w:tcPr>
            <w:tcW w:w="0" w:type="auto"/>
          </w:tcPr>
          <w:p w14:paraId="13EA913B" w14:textId="77777777" w:rsidR="00F47551" w:rsidRPr="0026479D" w:rsidRDefault="00F47551" w:rsidP="0026479D">
            <w:pPr>
              <w:rPr>
                <w:sz w:val="22"/>
                <w:szCs w:val="22"/>
              </w:rPr>
            </w:pPr>
            <w:r w:rsidRPr="0026479D">
              <w:rPr>
                <w:rStyle w:val="VerbatimChar"/>
                <w:sz w:val="22"/>
                <w:szCs w:val="22"/>
              </w:rPr>
              <w:t>CY{year}_</w:t>
            </w:r>
            <w:proofErr w:type="spellStart"/>
            <w:r w:rsidRPr="0026479D">
              <w:rPr>
                <w:rStyle w:val="VerbatimChar"/>
                <w:sz w:val="22"/>
                <w:szCs w:val="22"/>
              </w:rPr>
              <w:t>riv.flx</w:t>
            </w:r>
            <w:proofErr w:type="spellEnd"/>
          </w:p>
        </w:tc>
        <w:tc>
          <w:tcPr>
            <w:tcW w:w="0" w:type="auto"/>
          </w:tcPr>
          <w:p w14:paraId="28D23777" w14:textId="77777777" w:rsidR="00F47551" w:rsidRPr="0026479D" w:rsidRDefault="00F47551" w:rsidP="0026479D">
            <w:pPr>
              <w:rPr>
                <w:sz w:val="22"/>
                <w:szCs w:val="22"/>
              </w:rPr>
            </w:pPr>
            <w:r w:rsidRPr="0026479D">
              <w:rPr>
                <w:sz w:val="22"/>
                <w:szCs w:val="22"/>
              </w:rPr>
              <w:t>Binary</w:t>
            </w:r>
          </w:p>
        </w:tc>
        <w:tc>
          <w:tcPr>
            <w:tcW w:w="0" w:type="auto"/>
          </w:tcPr>
          <w:p w14:paraId="23A68676" w14:textId="77777777" w:rsidR="00F47551" w:rsidRPr="0026479D" w:rsidRDefault="00F47551" w:rsidP="0026479D">
            <w:pPr>
              <w:rPr>
                <w:sz w:val="22"/>
                <w:szCs w:val="22"/>
              </w:rPr>
            </w:pPr>
            <w:r w:rsidRPr="0026479D">
              <w:rPr>
                <w:sz w:val="22"/>
                <w:szCs w:val="22"/>
              </w:rPr>
              <w:t>~31 MB</w:t>
            </w:r>
          </w:p>
        </w:tc>
        <w:tc>
          <w:tcPr>
            <w:tcW w:w="0" w:type="auto"/>
          </w:tcPr>
          <w:p w14:paraId="46812BB1" w14:textId="77777777" w:rsidR="00F47551" w:rsidRPr="0026479D" w:rsidRDefault="00F47551" w:rsidP="0026479D">
            <w:pPr>
              <w:rPr>
                <w:sz w:val="22"/>
                <w:szCs w:val="22"/>
              </w:rPr>
            </w:pPr>
            <w:r w:rsidRPr="0026479D">
              <w:rPr>
                <w:sz w:val="22"/>
                <w:szCs w:val="22"/>
              </w:rPr>
              <w:t>River package cell-by-cell flux for all stress periods</w:t>
            </w:r>
          </w:p>
        </w:tc>
      </w:tr>
      <w:tr w:rsidR="00F47551" w:rsidRPr="0026479D" w14:paraId="06031938" w14:textId="77777777" w:rsidTr="0005401F">
        <w:tc>
          <w:tcPr>
            <w:tcW w:w="0" w:type="auto"/>
          </w:tcPr>
          <w:p w14:paraId="1E485410" w14:textId="77777777" w:rsidR="00F47551" w:rsidRPr="0026479D" w:rsidRDefault="00F47551" w:rsidP="0026479D">
            <w:pPr>
              <w:rPr>
                <w:sz w:val="22"/>
                <w:szCs w:val="22"/>
              </w:rPr>
            </w:pPr>
            <w:r w:rsidRPr="0026479D">
              <w:rPr>
                <w:rStyle w:val="VerbatimChar"/>
                <w:sz w:val="22"/>
                <w:szCs w:val="22"/>
              </w:rPr>
              <w:t>CY{year}_</w:t>
            </w:r>
            <w:proofErr w:type="spellStart"/>
            <w:r w:rsidRPr="0026479D">
              <w:rPr>
                <w:rStyle w:val="VerbatimChar"/>
                <w:sz w:val="22"/>
                <w:szCs w:val="22"/>
              </w:rPr>
              <w:t>ghb.flx</w:t>
            </w:r>
            <w:proofErr w:type="spellEnd"/>
          </w:p>
        </w:tc>
        <w:tc>
          <w:tcPr>
            <w:tcW w:w="0" w:type="auto"/>
          </w:tcPr>
          <w:p w14:paraId="57CDA754" w14:textId="77777777" w:rsidR="00F47551" w:rsidRPr="0026479D" w:rsidRDefault="00F47551" w:rsidP="0026479D">
            <w:pPr>
              <w:rPr>
                <w:sz w:val="22"/>
                <w:szCs w:val="22"/>
              </w:rPr>
            </w:pPr>
            <w:r w:rsidRPr="0026479D">
              <w:rPr>
                <w:sz w:val="22"/>
                <w:szCs w:val="22"/>
              </w:rPr>
              <w:t>Binary</w:t>
            </w:r>
          </w:p>
        </w:tc>
        <w:tc>
          <w:tcPr>
            <w:tcW w:w="0" w:type="auto"/>
          </w:tcPr>
          <w:p w14:paraId="0799203B" w14:textId="77777777" w:rsidR="00F47551" w:rsidRPr="0026479D" w:rsidRDefault="00F47551" w:rsidP="0026479D">
            <w:pPr>
              <w:rPr>
                <w:sz w:val="22"/>
                <w:szCs w:val="22"/>
              </w:rPr>
            </w:pPr>
            <w:r w:rsidRPr="0026479D">
              <w:rPr>
                <w:sz w:val="22"/>
                <w:szCs w:val="22"/>
              </w:rPr>
              <w:t>~31 MB</w:t>
            </w:r>
          </w:p>
        </w:tc>
        <w:tc>
          <w:tcPr>
            <w:tcW w:w="0" w:type="auto"/>
          </w:tcPr>
          <w:p w14:paraId="18761B54" w14:textId="77777777" w:rsidR="00F47551" w:rsidRPr="0026479D" w:rsidRDefault="00F47551" w:rsidP="0026479D">
            <w:pPr>
              <w:rPr>
                <w:sz w:val="22"/>
                <w:szCs w:val="22"/>
              </w:rPr>
            </w:pPr>
            <w:r w:rsidRPr="0026479D">
              <w:rPr>
                <w:sz w:val="22"/>
                <w:szCs w:val="22"/>
              </w:rPr>
              <w:t>GHB package cell-by-cell flux for all stress periods</w:t>
            </w:r>
          </w:p>
        </w:tc>
      </w:tr>
    </w:tbl>
    <w:p w14:paraId="3FEB398F" w14:textId="1022B3DB" w:rsidR="005639A8" w:rsidRDefault="00F47551">
      <w:pPr>
        <w:pStyle w:val="BodyText"/>
      </w:pPr>
      <w:r>
        <w:t xml:space="preserve">The binary </w:t>
      </w:r>
      <w:r>
        <w:rPr>
          <w:rStyle w:val="VerbatimChar"/>
        </w:rPr>
        <w:t>.</w:t>
      </w:r>
      <w:proofErr w:type="spellStart"/>
      <w:r>
        <w:rPr>
          <w:rStyle w:val="VerbatimChar"/>
        </w:rPr>
        <w:t>flx</w:t>
      </w:r>
      <w:proofErr w:type="spellEnd"/>
      <w:r>
        <w:t xml:space="preserve"> files are read by the FORTRAN post-processor (</w:t>
      </w:r>
      <w:r>
        <w:rPr>
          <w:rStyle w:val="VerbatimChar"/>
        </w:rPr>
        <w:t>sfmodflx_2245.exe</w:t>
      </w:r>
      <w:r>
        <w:t>) to extract stream depletions (see DS-03).</w:t>
      </w:r>
    </w:p>
    <w:p w14:paraId="1E5A8D3C" w14:textId="77777777" w:rsidR="005639A8" w:rsidRDefault="005639A8">
      <w:pPr>
        <w:spacing w:after="160" w:line="259" w:lineRule="auto"/>
        <w:jc w:val="left"/>
      </w:pPr>
      <w:r>
        <w:br w:type="page"/>
      </w:r>
    </w:p>
    <w:p w14:paraId="6B02192B" w14:textId="77777777" w:rsidR="00F47551" w:rsidRDefault="00F47551" w:rsidP="00985FB5">
      <w:pPr>
        <w:pStyle w:val="Heading2"/>
      </w:pPr>
      <w:bookmarkStart w:id="64" w:name="domain-specific-constraints-1"/>
      <w:r>
        <w:lastRenderedPageBreak/>
        <w:t>9. Domain-Specific Constraints</w:t>
      </w:r>
      <w:bookmarkEnd w:id="64"/>
    </w:p>
    <w:p w14:paraId="4A8C6E2C" w14:textId="77777777" w:rsidR="00F47551" w:rsidRDefault="00F47551" w:rsidP="008261FD">
      <w:pPr>
        <w:pStyle w:val="Heading3"/>
      </w:pPr>
      <w:bookmarkStart w:id="65" w:name="physical-bounds-1"/>
      <w:r>
        <w:t>Physical Bounds</w:t>
      </w:r>
      <w:bookmarkEnd w:id="65"/>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7E0" w:firstRow="1" w:lastRow="1" w:firstColumn="1" w:lastColumn="1" w:noHBand="1" w:noVBand="1"/>
      </w:tblPr>
      <w:tblGrid>
        <w:gridCol w:w="3379"/>
        <w:gridCol w:w="976"/>
        <w:gridCol w:w="976"/>
        <w:gridCol w:w="1121"/>
        <w:gridCol w:w="6498"/>
      </w:tblGrid>
      <w:tr w:rsidR="00F47551" w:rsidRPr="005639A8" w14:paraId="33D835D9" w14:textId="77777777" w:rsidTr="0005401F">
        <w:tc>
          <w:tcPr>
            <w:tcW w:w="0" w:type="auto"/>
            <w:vAlign w:val="bottom"/>
          </w:tcPr>
          <w:p w14:paraId="086B6907" w14:textId="77777777" w:rsidR="00F47551" w:rsidRPr="005639A8" w:rsidRDefault="00F47551" w:rsidP="005639A8">
            <w:pPr>
              <w:rPr>
                <w:b/>
                <w:bCs/>
                <w:sz w:val="22"/>
                <w:szCs w:val="22"/>
              </w:rPr>
            </w:pPr>
            <w:r w:rsidRPr="005639A8">
              <w:rPr>
                <w:b/>
                <w:bCs/>
                <w:sz w:val="22"/>
                <w:szCs w:val="22"/>
              </w:rPr>
              <w:t>Parameter</w:t>
            </w:r>
          </w:p>
        </w:tc>
        <w:tc>
          <w:tcPr>
            <w:tcW w:w="0" w:type="auto"/>
            <w:vAlign w:val="bottom"/>
          </w:tcPr>
          <w:p w14:paraId="1BA8D942" w14:textId="77777777" w:rsidR="00F47551" w:rsidRPr="005639A8" w:rsidRDefault="00F47551" w:rsidP="005639A8">
            <w:pPr>
              <w:rPr>
                <w:b/>
                <w:bCs/>
                <w:sz w:val="22"/>
                <w:szCs w:val="22"/>
              </w:rPr>
            </w:pPr>
            <w:r w:rsidRPr="005639A8">
              <w:rPr>
                <w:b/>
                <w:bCs/>
                <w:sz w:val="22"/>
                <w:szCs w:val="22"/>
              </w:rPr>
              <w:t>Min</w:t>
            </w:r>
          </w:p>
        </w:tc>
        <w:tc>
          <w:tcPr>
            <w:tcW w:w="0" w:type="auto"/>
            <w:vAlign w:val="bottom"/>
          </w:tcPr>
          <w:p w14:paraId="37A376CB" w14:textId="77777777" w:rsidR="00F47551" w:rsidRPr="005639A8" w:rsidRDefault="00F47551" w:rsidP="005639A8">
            <w:pPr>
              <w:rPr>
                <w:b/>
                <w:bCs/>
                <w:sz w:val="22"/>
                <w:szCs w:val="22"/>
              </w:rPr>
            </w:pPr>
            <w:r w:rsidRPr="005639A8">
              <w:rPr>
                <w:b/>
                <w:bCs/>
                <w:sz w:val="22"/>
                <w:szCs w:val="22"/>
              </w:rPr>
              <w:t>Max</w:t>
            </w:r>
          </w:p>
        </w:tc>
        <w:tc>
          <w:tcPr>
            <w:tcW w:w="0" w:type="auto"/>
            <w:vAlign w:val="bottom"/>
          </w:tcPr>
          <w:p w14:paraId="15111DF8" w14:textId="77777777" w:rsidR="00F47551" w:rsidRPr="005639A8" w:rsidRDefault="00F47551" w:rsidP="005639A8">
            <w:pPr>
              <w:rPr>
                <w:b/>
                <w:bCs/>
                <w:sz w:val="22"/>
                <w:szCs w:val="22"/>
              </w:rPr>
            </w:pPr>
            <w:r w:rsidRPr="005639A8">
              <w:rPr>
                <w:b/>
                <w:bCs/>
                <w:sz w:val="22"/>
                <w:szCs w:val="22"/>
              </w:rPr>
              <w:t>Units</w:t>
            </w:r>
          </w:p>
        </w:tc>
        <w:tc>
          <w:tcPr>
            <w:tcW w:w="0" w:type="auto"/>
            <w:vAlign w:val="bottom"/>
          </w:tcPr>
          <w:p w14:paraId="4CB76CDD" w14:textId="77777777" w:rsidR="00F47551" w:rsidRPr="005639A8" w:rsidRDefault="00F47551" w:rsidP="005639A8">
            <w:pPr>
              <w:rPr>
                <w:b/>
                <w:bCs/>
                <w:sz w:val="22"/>
                <w:szCs w:val="22"/>
              </w:rPr>
            </w:pPr>
            <w:r w:rsidRPr="005639A8">
              <w:rPr>
                <w:b/>
                <w:bCs/>
                <w:sz w:val="22"/>
                <w:szCs w:val="22"/>
              </w:rPr>
              <w:t>Basis</w:t>
            </w:r>
          </w:p>
        </w:tc>
      </w:tr>
      <w:tr w:rsidR="00F47551" w:rsidRPr="005639A8" w14:paraId="09C762ED" w14:textId="77777777" w:rsidTr="0005401F">
        <w:tc>
          <w:tcPr>
            <w:tcW w:w="0" w:type="auto"/>
          </w:tcPr>
          <w:p w14:paraId="08969E53" w14:textId="77777777" w:rsidR="00F47551" w:rsidRPr="005639A8" w:rsidRDefault="00F47551" w:rsidP="005639A8">
            <w:pPr>
              <w:rPr>
                <w:sz w:val="22"/>
                <w:szCs w:val="22"/>
              </w:rPr>
            </w:pPr>
            <w:r w:rsidRPr="005639A8">
              <w:rPr>
                <w:sz w:val="22"/>
                <w:szCs w:val="22"/>
              </w:rPr>
              <w:t>Well pumping rate (per layer)</w:t>
            </w:r>
          </w:p>
        </w:tc>
        <w:tc>
          <w:tcPr>
            <w:tcW w:w="0" w:type="auto"/>
          </w:tcPr>
          <w:p w14:paraId="15449D7D" w14:textId="77777777" w:rsidR="00F47551" w:rsidRPr="005639A8" w:rsidRDefault="00F47551" w:rsidP="005639A8">
            <w:pPr>
              <w:rPr>
                <w:sz w:val="22"/>
                <w:szCs w:val="22"/>
              </w:rPr>
            </w:pPr>
            <w:r w:rsidRPr="005639A8">
              <w:rPr>
                <w:sz w:val="22"/>
                <w:szCs w:val="22"/>
              </w:rPr>
              <w:t>-10.0</w:t>
            </w:r>
          </w:p>
        </w:tc>
        <w:tc>
          <w:tcPr>
            <w:tcW w:w="0" w:type="auto"/>
          </w:tcPr>
          <w:p w14:paraId="045A74E5" w14:textId="77777777" w:rsidR="00F47551" w:rsidRPr="005639A8" w:rsidRDefault="00F47551" w:rsidP="005639A8">
            <w:pPr>
              <w:rPr>
                <w:sz w:val="22"/>
                <w:szCs w:val="22"/>
              </w:rPr>
            </w:pPr>
            <w:r w:rsidRPr="005639A8">
              <w:rPr>
                <w:sz w:val="22"/>
                <w:szCs w:val="22"/>
              </w:rPr>
              <w:t>0.0</w:t>
            </w:r>
          </w:p>
        </w:tc>
        <w:tc>
          <w:tcPr>
            <w:tcW w:w="0" w:type="auto"/>
          </w:tcPr>
          <w:p w14:paraId="1D431650" w14:textId="77777777" w:rsidR="00F47551" w:rsidRPr="005639A8" w:rsidRDefault="00F47551" w:rsidP="005639A8">
            <w:pPr>
              <w:rPr>
                <w:sz w:val="22"/>
                <w:szCs w:val="22"/>
              </w:rPr>
            </w:pPr>
            <w:r w:rsidRPr="005639A8">
              <w:rPr>
                <w:sz w:val="22"/>
                <w:szCs w:val="22"/>
              </w:rPr>
              <w:t>ft^3/s</w:t>
            </w:r>
          </w:p>
        </w:tc>
        <w:tc>
          <w:tcPr>
            <w:tcW w:w="0" w:type="auto"/>
          </w:tcPr>
          <w:p w14:paraId="31BBB97B" w14:textId="77777777" w:rsidR="00F47551" w:rsidRPr="005639A8" w:rsidRDefault="00F47551" w:rsidP="005639A8">
            <w:pPr>
              <w:rPr>
                <w:sz w:val="22"/>
                <w:szCs w:val="22"/>
              </w:rPr>
            </w:pPr>
            <w:r w:rsidRPr="005639A8">
              <w:rPr>
                <w:sz w:val="22"/>
                <w:szCs w:val="22"/>
              </w:rPr>
              <w:t>Negative = extraction; magnitude limited by pump capacity</w:t>
            </w:r>
          </w:p>
        </w:tc>
      </w:tr>
      <w:tr w:rsidR="00F47551" w:rsidRPr="005639A8" w14:paraId="0722B381" w14:textId="77777777" w:rsidTr="0005401F">
        <w:tc>
          <w:tcPr>
            <w:tcW w:w="0" w:type="auto"/>
          </w:tcPr>
          <w:p w14:paraId="412ADD43" w14:textId="77777777" w:rsidR="00F47551" w:rsidRPr="005639A8" w:rsidRDefault="00F47551" w:rsidP="005639A8">
            <w:pPr>
              <w:rPr>
                <w:sz w:val="22"/>
                <w:szCs w:val="22"/>
              </w:rPr>
            </w:pPr>
            <w:r w:rsidRPr="005639A8">
              <w:rPr>
                <w:sz w:val="22"/>
                <w:szCs w:val="22"/>
              </w:rPr>
              <w:t>Days in month</w:t>
            </w:r>
          </w:p>
        </w:tc>
        <w:tc>
          <w:tcPr>
            <w:tcW w:w="0" w:type="auto"/>
          </w:tcPr>
          <w:p w14:paraId="247731E7" w14:textId="77777777" w:rsidR="00F47551" w:rsidRPr="005639A8" w:rsidRDefault="00F47551" w:rsidP="005639A8">
            <w:pPr>
              <w:rPr>
                <w:sz w:val="22"/>
                <w:szCs w:val="22"/>
              </w:rPr>
            </w:pPr>
            <w:r w:rsidRPr="005639A8">
              <w:rPr>
                <w:sz w:val="22"/>
                <w:szCs w:val="22"/>
              </w:rPr>
              <w:t>28</w:t>
            </w:r>
          </w:p>
        </w:tc>
        <w:tc>
          <w:tcPr>
            <w:tcW w:w="0" w:type="auto"/>
          </w:tcPr>
          <w:p w14:paraId="0BC2273D" w14:textId="77777777" w:rsidR="00F47551" w:rsidRPr="005639A8" w:rsidRDefault="00F47551" w:rsidP="005639A8">
            <w:pPr>
              <w:rPr>
                <w:sz w:val="22"/>
                <w:szCs w:val="22"/>
              </w:rPr>
            </w:pPr>
            <w:r w:rsidRPr="005639A8">
              <w:rPr>
                <w:sz w:val="22"/>
                <w:szCs w:val="22"/>
              </w:rPr>
              <w:t>31</w:t>
            </w:r>
          </w:p>
        </w:tc>
        <w:tc>
          <w:tcPr>
            <w:tcW w:w="0" w:type="auto"/>
          </w:tcPr>
          <w:p w14:paraId="32680B1B" w14:textId="77777777" w:rsidR="00F47551" w:rsidRPr="005639A8" w:rsidRDefault="00F47551" w:rsidP="005639A8">
            <w:pPr>
              <w:rPr>
                <w:sz w:val="22"/>
                <w:szCs w:val="22"/>
              </w:rPr>
            </w:pPr>
            <w:r w:rsidRPr="005639A8">
              <w:rPr>
                <w:sz w:val="22"/>
                <w:szCs w:val="22"/>
              </w:rPr>
              <w:t>days</w:t>
            </w:r>
          </w:p>
        </w:tc>
        <w:tc>
          <w:tcPr>
            <w:tcW w:w="0" w:type="auto"/>
          </w:tcPr>
          <w:p w14:paraId="5C7ECA45" w14:textId="77777777" w:rsidR="00F47551" w:rsidRPr="005639A8" w:rsidRDefault="00F47551" w:rsidP="005639A8">
            <w:pPr>
              <w:rPr>
                <w:sz w:val="22"/>
                <w:szCs w:val="22"/>
              </w:rPr>
            </w:pPr>
            <w:r w:rsidRPr="005639A8">
              <w:rPr>
                <w:sz w:val="22"/>
                <w:szCs w:val="22"/>
              </w:rPr>
              <w:t>Calendar</w:t>
            </w:r>
          </w:p>
        </w:tc>
      </w:tr>
      <w:tr w:rsidR="00F47551" w:rsidRPr="005639A8" w14:paraId="3AA0CDFB" w14:textId="77777777" w:rsidTr="0005401F">
        <w:tc>
          <w:tcPr>
            <w:tcW w:w="0" w:type="auto"/>
          </w:tcPr>
          <w:p w14:paraId="594D07B2" w14:textId="77777777" w:rsidR="00F47551" w:rsidRPr="005639A8" w:rsidRDefault="00F47551" w:rsidP="005639A8">
            <w:pPr>
              <w:rPr>
                <w:sz w:val="22"/>
                <w:szCs w:val="22"/>
              </w:rPr>
            </w:pPr>
            <w:r w:rsidRPr="005639A8">
              <w:rPr>
                <w:sz w:val="22"/>
                <w:szCs w:val="22"/>
              </w:rPr>
              <w:t>Stress periods per year</w:t>
            </w:r>
          </w:p>
        </w:tc>
        <w:tc>
          <w:tcPr>
            <w:tcW w:w="0" w:type="auto"/>
          </w:tcPr>
          <w:p w14:paraId="7B2D1B77" w14:textId="77777777" w:rsidR="00F47551" w:rsidRPr="005639A8" w:rsidRDefault="00F47551" w:rsidP="005639A8">
            <w:pPr>
              <w:rPr>
                <w:sz w:val="22"/>
                <w:szCs w:val="22"/>
              </w:rPr>
            </w:pPr>
            <w:r w:rsidRPr="005639A8">
              <w:rPr>
                <w:sz w:val="22"/>
                <w:szCs w:val="22"/>
              </w:rPr>
              <w:t>12</w:t>
            </w:r>
          </w:p>
        </w:tc>
        <w:tc>
          <w:tcPr>
            <w:tcW w:w="0" w:type="auto"/>
          </w:tcPr>
          <w:p w14:paraId="0C83A257" w14:textId="77777777" w:rsidR="00F47551" w:rsidRPr="005639A8" w:rsidRDefault="00F47551" w:rsidP="005639A8">
            <w:pPr>
              <w:rPr>
                <w:sz w:val="22"/>
                <w:szCs w:val="22"/>
              </w:rPr>
            </w:pPr>
            <w:r w:rsidRPr="005639A8">
              <w:rPr>
                <w:sz w:val="22"/>
                <w:szCs w:val="22"/>
              </w:rPr>
              <w:t>12</w:t>
            </w:r>
          </w:p>
        </w:tc>
        <w:tc>
          <w:tcPr>
            <w:tcW w:w="0" w:type="auto"/>
          </w:tcPr>
          <w:p w14:paraId="30F78BB1" w14:textId="77777777" w:rsidR="00F47551" w:rsidRPr="005639A8" w:rsidRDefault="00F47551" w:rsidP="005639A8">
            <w:pPr>
              <w:rPr>
                <w:sz w:val="22"/>
                <w:szCs w:val="22"/>
              </w:rPr>
            </w:pPr>
            <w:r w:rsidRPr="005639A8">
              <w:rPr>
                <w:sz w:val="22"/>
                <w:szCs w:val="22"/>
              </w:rPr>
              <w:t>count</w:t>
            </w:r>
          </w:p>
        </w:tc>
        <w:tc>
          <w:tcPr>
            <w:tcW w:w="0" w:type="auto"/>
          </w:tcPr>
          <w:p w14:paraId="23B6E5F6" w14:textId="77777777" w:rsidR="00F47551" w:rsidRPr="005639A8" w:rsidRDefault="00F47551" w:rsidP="005639A8">
            <w:pPr>
              <w:rPr>
                <w:sz w:val="22"/>
                <w:szCs w:val="22"/>
              </w:rPr>
            </w:pPr>
            <w:r w:rsidRPr="005639A8">
              <w:rPr>
                <w:sz w:val="22"/>
                <w:szCs w:val="22"/>
              </w:rPr>
              <w:t>Monthly time steps</w:t>
            </w:r>
          </w:p>
        </w:tc>
      </w:tr>
      <w:tr w:rsidR="00F47551" w:rsidRPr="005639A8" w14:paraId="3B5F0F5D" w14:textId="77777777" w:rsidTr="0005401F">
        <w:tc>
          <w:tcPr>
            <w:tcW w:w="0" w:type="auto"/>
          </w:tcPr>
          <w:p w14:paraId="460AF831" w14:textId="77777777" w:rsidR="00F47551" w:rsidRPr="005639A8" w:rsidRDefault="00F47551" w:rsidP="005639A8">
            <w:pPr>
              <w:rPr>
                <w:sz w:val="22"/>
                <w:szCs w:val="22"/>
              </w:rPr>
            </w:pPr>
            <w:r w:rsidRPr="005639A8">
              <w:rPr>
                <w:sz w:val="22"/>
                <w:szCs w:val="22"/>
              </w:rPr>
              <w:t>Well entries per stress period</w:t>
            </w:r>
          </w:p>
        </w:tc>
        <w:tc>
          <w:tcPr>
            <w:tcW w:w="0" w:type="auto"/>
          </w:tcPr>
          <w:p w14:paraId="2DE039C2" w14:textId="77777777" w:rsidR="00F47551" w:rsidRPr="005639A8" w:rsidRDefault="00F47551" w:rsidP="005639A8">
            <w:pPr>
              <w:rPr>
                <w:sz w:val="22"/>
                <w:szCs w:val="22"/>
              </w:rPr>
            </w:pPr>
            <w:r w:rsidRPr="005639A8">
              <w:rPr>
                <w:sz w:val="22"/>
                <w:szCs w:val="22"/>
              </w:rPr>
              <w:t>26</w:t>
            </w:r>
          </w:p>
        </w:tc>
        <w:tc>
          <w:tcPr>
            <w:tcW w:w="0" w:type="auto"/>
          </w:tcPr>
          <w:p w14:paraId="0E1485AC" w14:textId="77777777" w:rsidR="00F47551" w:rsidRPr="005639A8" w:rsidRDefault="00F47551" w:rsidP="005639A8">
            <w:pPr>
              <w:rPr>
                <w:sz w:val="22"/>
                <w:szCs w:val="22"/>
              </w:rPr>
            </w:pPr>
            <w:r w:rsidRPr="005639A8">
              <w:rPr>
                <w:sz w:val="22"/>
                <w:szCs w:val="22"/>
              </w:rPr>
              <w:t>26</w:t>
            </w:r>
          </w:p>
        </w:tc>
        <w:tc>
          <w:tcPr>
            <w:tcW w:w="0" w:type="auto"/>
          </w:tcPr>
          <w:p w14:paraId="4458C1D2" w14:textId="77777777" w:rsidR="00F47551" w:rsidRPr="005639A8" w:rsidRDefault="00F47551" w:rsidP="005639A8">
            <w:pPr>
              <w:rPr>
                <w:sz w:val="22"/>
                <w:szCs w:val="22"/>
              </w:rPr>
            </w:pPr>
            <w:r w:rsidRPr="005639A8">
              <w:rPr>
                <w:sz w:val="22"/>
                <w:szCs w:val="22"/>
              </w:rPr>
              <w:t>count</w:t>
            </w:r>
          </w:p>
        </w:tc>
        <w:tc>
          <w:tcPr>
            <w:tcW w:w="0" w:type="auto"/>
          </w:tcPr>
          <w:p w14:paraId="1C1060D2" w14:textId="77777777" w:rsidR="00F47551" w:rsidRPr="005639A8" w:rsidRDefault="00F47551" w:rsidP="005639A8">
            <w:pPr>
              <w:rPr>
                <w:sz w:val="22"/>
                <w:szCs w:val="22"/>
              </w:rPr>
            </w:pPr>
            <w:r w:rsidRPr="005639A8">
              <w:rPr>
                <w:sz w:val="22"/>
                <w:szCs w:val="22"/>
              </w:rPr>
              <w:t>13 wells * 2 layers</w:t>
            </w:r>
          </w:p>
        </w:tc>
      </w:tr>
      <w:tr w:rsidR="00F47551" w:rsidRPr="005639A8" w14:paraId="126275CE" w14:textId="77777777" w:rsidTr="0005401F">
        <w:tc>
          <w:tcPr>
            <w:tcW w:w="0" w:type="auto"/>
          </w:tcPr>
          <w:p w14:paraId="48DD29AB" w14:textId="77777777" w:rsidR="00F47551" w:rsidRPr="005639A8" w:rsidRDefault="00F47551" w:rsidP="005639A8">
            <w:pPr>
              <w:rPr>
                <w:sz w:val="22"/>
                <w:szCs w:val="22"/>
              </w:rPr>
            </w:pPr>
            <w:r w:rsidRPr="005639A8">
              <w:rPr>
                <w:sz w:val="22"/>
                <w:szCs w:val="22"/>
              </w:rPr>
              <w:t>GHB head values</w:t>
            </w:r>
          </w:p>
        </w:tc>
        <w:tc>
          <w:tcPr>
            <w:tcW w:w="0" w:type="auto"/>
          </w:tcPr>
          <w:p w14:paraId="67945884" w14:textId="77777777" w:rsidR="00F47551" w:rsidRPr="005639A8" w:rsidRDefault="00F47551" w:rsidP="005639A8">
            <w:pPr>
              <w:rPr>
                <w:sz w:val="22"/>
                <w:szCs w:val="22"/>
              </w:rPr>
            </w:pPr>
            <w:r w:rsidRPr="005639A8">
              <w:rPr>
                <w:sz w:val="22"/>
                <w:szCs w:val="22"/>
              </w:rPr>
              <w:t>5445.0</w:t>
            </w:r>
          </w:p>
        </w:tc>
        <w:tc>
          <w:tcPr>
            <w:tcW w:w="0" w:type="auto"/>
          </w:tcPr>
          <w:p w14:paraId="4114A029" w14:textId="77777777" w:rsidR="00F47551" w:rsidRPr="005639A8" w:rsidRDefault="00F47551" w:rsidP="005639A8">
            <w:pPr>
              <w:rPr>
                <w:sz w:val="22"/>
                <w:szCs w:val="22"/>
              </w:rPr>
            </w:pPr>
            <w:r w:rsidRPr="005639A8">
              <w:rPr>
                <w:sz w:val="22"/>
                <w:szCs w:val="22"/>
              </w:rPr>
              <w:t>5449.0</w:t>
            </w:r>
          </w:p>
        </w:tc>
        <w:tc>
          <w:tcPr>
            <w:tcW w:w="0" w:type="auto"/>
          </w:tcPr>
          <w:p w14:paraId="4F51276D" w14:textId="77777777" w:rsidR="00F47551" w:rsidRPr="005639A8" w:rsidRDefault="00F47551" w:rsidP="005639A8">
            <w:pPr>
              <w:rPr>
                <w:sz w:val="22"/>
                <w:szCs w:val="22"/>
              </w:rPr>
            </w:pPr>
            <w:r w:rsidRPr="005639A8">
              <w:rPr>
                <w:sz w:val="22"/>
                <w:szCs w:val="22"/>
              </w:rPr>
              <w:t>ft</w:t>
            </w:r>
          </w:p>
        </w:tc>
        <w:tc>
          <w:tcPr>
            <w:tcW w:w="0" w:type="auto"/>
          </w:tcPr>
          <w:p w14:paraId="776254F7" w14:textId="77777777" w:rsidR="00F47551" w:rsidRPr="005639A8" w:rsidRDefault="00F47551" w:rsidP="005639A8">
            <w:pPr>
              <w:rPr>
                <w:sz w:val="22"/>
                <w:szCs w:val="22"/>
              </w:rPr>
            </w:pPr>
            <w:r w:rsidRPr="005639A8">
              <w:rPr>
                <w:sz w:val="22"/>
                <w:szCs w:val="22"/>
              </w:rPr>
              <w:t>La Cienega Springs elevation range</w:t>
            </w:r>
          </w:p>
        </w:tc>
      </w:tr>
      <w:tr w:rsidR="00F47551" w:rsidRPr="005639A8" w14:paraId="07D81C1E" w14:textId="77777777" w:rsidTr="0005401F">
        <w:tc>
          <w:tcPr>
            <w:tcW w:w="0" w:type="auto"/>
          </w:tcPr>
          <w:p w14:paraId="664E0CDE" w14:textId="77777777" w:rsidR="00F47551" w:rsidRPr="005639A8" w:rsidRDefault="00F47551" w:rsidP="005639A8">
            <w:pPr>
              <w:rPr>
                <w:sz w:val="22"/>
                <w:szCs w:val="22"/>
              </w:rPr>
            </w:pPr>
            <w:r w:rsidRPr="005639A8">
              <w:rPr>
                <w:sz w:val="22"/>
                <w:szCs w:val="22"/>
              </w:rPr>
              <w:t>GHB conductance</w:t>
            </w:r>
          </w:p>
        </w:tc>
        <w:tc>
          <w:tcPr>
            <w:tcW w:w="0" w:type="auto"/>
          </w:tcPr>
          <w:p w14:paraId="5B5080DB" w14:textId="77777777" w:rsidR="00F47551" w:rsidRPr="005639A8" w:rsidRDefault="00F47551" w:rsidP="005639A8">
            <w:pPr>
              <w:rPr>
                <w:sz w:val="22"/>
                <w:szCs w:val="22"/>
              </w:rPr>
            </w:pPr>
            <w:r w:rsidRPr="005639A8">
              <w:rPr>
                <w:sz w:val="22"/>
                <w:szCs w:val="22"/>
              </w:rPr>
              <w:t>100.0</w:t>
            </w:r>
          </w:p>
        </w:tc>
        <w:tc>
          <w:tcPr>
            <w:tcW w:w="0" w:type="auto"/>
          </w:tcPr>
          <w:p w14:paraId="3A6C3417" w14:textId="77777777" w:rsidR="00F47551" w:rsidRPr="005639A8" w:rsidRDefault="00F47551" w:rsidP="005639A8">
            <w:pPr>
              <w:rPr>
                <w:sz w:val="22"/>
                <w:szCs w:val="22"/>
              </w:rPr>
            </w:pPr>
            <w:r w:rsidRPr="005639A8">
              <w:rPr>
                <w:sz w:val="22"/>
                <w:szCs w:val="22"/>
              </w:rPr>
              <w:t>100.0</w:t>
            </w:r>
          </w:p>
        </w:tc>
        <w:tc>
          <w:tcPr>
            <w:tcW w:w="0" w:type="auto"/>
          </w:tcPr>
          <w:p w14:paraId="64172AB9" w14:textId="77777777" w:rsidR="00F47551" w:rsidRPr="005639A8" w:rsidRDefault="00F47551" w:rsidP="005639A8">
            <w:pPr>
              <w:rPr>
                <w:sz w:val="22"/>
                <w:szCs w:val="22"/>
              </w:rPr>
            </w:pPr>
            <w:r w:rsidRPr="005639A8">
              <w:rPr>
                <w:sz w:val="22"/>
                <w:szCs w:val="22"/>
              </w:rPr>
              <w:t>ft^2/day</w:t>
            </w:r>
          </w:p>
        </w:tc>
        <w:tc>
          <w:tcPr>
            <w:tcW w:w="0" w:type="auto"/>
          </w:tcPr>
          <w:p w14:paraId="67CEE946" w14:textId="77777777" w:rsidR="00F47551" w:rsidRPr="005639A8" w:rsidRDefault="00F47551" w:rsidP="005639A8">
            <w:pPr>
              <w:rPr>
                <w:sz w:val="22"/>
                <w:szCs w:val="22"/>
              </w:rPr>
            </w:pPr>
            <w:r w:rsidRPr="005639A8">
              <w:rPr>
                <w:sz w:val="22"/>
                <w:szCs w:val="22"/>
              </w:rPr>
              <w:t>Calibrated value (all cells identical)</w:t>
            </w:r>
          </w:p>
        </w:tc>
      </w:tr>
    </w:tbl>
    <w:p w14:paraId="08BB5DC7" w14:textId="77777777" w:rsidR="00F47551" w:rsidRDefault="00F47551" w:rsidP="008261FD">
      <w:pPr>
        <w:pStyle w:val="Heading3"/>
      </w:pPr>
      <w:bookmarkStart w:id="66" w:name="conservation-laws-1"/>
      <w:r>
        <w:t>Conservation Laws</w:t>
      </w:r>
      <w:bookmarkEnd w:id="66"/>
    </w:p>
    <w:p w14:paraId="17095B96" w14:textId="77777777" w:rsidR="00F47551" w:rsidRDefault="00F47551" w:rsidP="005639A8">
      <w:pPr>
        <w:pStyle w:val="ListParagraph"/>
        <w:numPr>
          <w:ilvl w:val="0"/>
          <w:numId w:val="19"/>
        </w:numPr>
      </w:pPr>
      <w:r w:rsidRPr="005639A8">
        <w:rPr>
          <w:b/>
        </w:rPr>
        <w:t>Water budget</w:t>
      </w:r>
      <w:r>
        <w:t>: MODFLOW internally enforces mass balance. The listing file reports total inflow, total outflow, and percent discrepancy for each stress period. Discrepancy &gt; 1% indicates convergence problems.</w:t>
      </w:r>
    </w:p>
    <w:p w14:paraId="5D0B371F" w14:textId="77777777" w:rsidR="00F47551" w:rsidRDefault="00F47551" w:rsidP="005639A8">
      <w:pPr>
        <w:pStyle w:val="ListParagraph"/>
        <w:numPr>
          <w:ilvl w:val="0"/>
          <w:numId w:val="19"/>
        </w:numPr>
      </w:pPr>
      <w:r w:rsidRPr="005639A8">
        <w:rPr>
          <w:b/>
        </w:rPr>
        <w:t>Flux sign convention</w:t>
      </w:r>
      <w:r>
        <w:t>: Positive flux = flow INTO aquifer; Negative flux = flow OUT of aquifer (pumping).</w:t>
      </w:r>
    </w:p>
    <w:p w14:paraId="124E91DB" w14:textId="77777777" w:rsidR="00F47551" w:rsidRDefault="00F47551" w:rsidP="008261FD">
      <w:pPr>
        <w:pStyle w:val="Heading3"/>
      </w:pPr>
      <w:bookmarkStart w:id="67" w:name="file-format-constraints"/>
      <w:r>
        <w:t>File Format Constraints</w:t>
      </w:r>
      <w:bookmarkEnd w:id="67"/>
    </w:p>
    <w:p w14:paraId="6B3E401E" w14:textId="77777777" w:rsidR="00F47551" w:rsidRDefault="00F47551" w:rsidP="005639A8">
      <w:pPr>
        <w:pStyle w:val="ListParagraph"/>
        <w:numPr>
          <w:ilvl w:val="0"/>
          <w:numId w:val="19"/>
        </w:numPr>
      </w:pPr>
      <w:r w:rsidRPr="005639A8">
        <w:rPr>
          <w:b/>
        </w:rPr>
        <w:t>Line endings</w:t>
      </w:r>
      <w:r>
        <w:t>: CRLF (</w:t>
      </w:r>
      <w:r>
        <w:rPr>
          <w:rStyle w:val="VerbatimChar"/>
        </w:rPr>
        <w:t>\r\n</w:t>
      </w:r>
      <w:r>
        <w:t>) required for Windows/MODFLOW96 compatibility</w:t>
      </w:r>
    </w:p>
    <w:p w14:paraId="4E2EBCA1" w14:textId="77777777" w:rsidR="00F47551" w:rsidRDefault="00F47551" w:rsidP="005639A8">
      <w:pPr>
        <w:pStyle w:val="ListParagraph"/>
        <w:numPr>
          <w:ilvl w:val="0"/>
          <w:numId w:val="19"/>
        </w:numPr>
      </w:pPr>
      <w:r w:rsidRPr="005639A8">
        <w:rPr>
          <w:b/>
        </w:rPr>
        <w:t>Column alignment</w:t>
      </w:r>
      <w:r>
        <w:t>: Well entry fields must be exactly formatted (</w:t>
      </w:r>
      <w:r>
        <w:rPr>
          <w:rStyle w:val="VerbatimChar"/>
        </w:rPr>
        <w:t>{layer:10d}{row:10d}{col:10d}</w:t>
      </w:r>
      <w:r>
        <w:t>) for MODFLOW96’s fixed-format reader</w:t>
      </w:r>
    </w:p>
    <w:p w14:paraId="72073E88" w14:textId="77777777" w:rsidR="00F47551" w:rsidRDefault="00F47551" w:rsidP="005639A8">
      <w:pPr>
        <w:pStyle w:val="ListParagraph"/>
        <w:numPr>
          <w:ilvl w:val="0"/>
          <w:numId w:val="19"/>
        </w:numPr>
      </w:pPr>
      <w:r w:rsidRPr="005639A8">
        <w:rPr>
          <w:b/>
        </w:rPr>
        <w:t>Rate precision</w:t>
      </w:r>
      <w:r>
        <w:t>: 5 decimal places (</w:t>
      </w:r>
      <w:r>
        <w:rPr>
          <w:rStyle w:val="VerbatimChar"/>
        </w:rPr>
        <w:t>{rate:8.5f}</w:t>
      </w:r>
      <w:r>
        <w:t>) matching historical file format</w:t>
      </w:r>
    </w:p>
    <w:p w14:paraId="0C87C45A" w14:textId="77777777" w:rsidR="00F47551" w:rsidRDefault="00F47551" w:rsidP="00985FB5">
      <w:pPr>
        <w:pStyle w:val="Heading2"/>
      </w:pPr>
      <w:bookmarkStart w:id="68" w:name="references-1"/>
      <w:r>
        <w:lastRenderedPageBreak/>
        <w:t>10. References</w:t>
      </w:r>
      <w:bookmarkEnd w:id="68"/>
    </w:p>
    <w:p w14:paraId="77950496" w14:textId="77777777" w:rsidR="00F47551" w:rsidRDefault="00F47551" w:rsidP="008261FD">
      <w:pPr>
        <w:pStyle w:val="Heading3"/>
      </w:pPr>
      <w:bookmarkStart w:id="69" w:name="data-sources-1"/>
      <w:r>
        <w:t>Data Sources</w:t>
      </w:r>
      <w:bookmarkEnd w:id="69"/>
    </w:p>
    <w:p w14:paraId="2ADDD419" w14:textId="77777777" w:rsidR="00F47551" w:rsidRDefault="00F47551" w:rsidP="00F47551">
      <w:pPr>
        <w:pStyle w:val="Compact"/>
        <w:numPr>
          <w:ilvl w:val="0"/>
          <w:numId w:val="9"/>
        </w:numPr>
        <w:spacing w:line="240" w:lineRule="auto"/>
        <w:jc w:val="left"/>
      </w:pPr>
      <w:r>
        <w:t>City of Santa Fe, Buckman Wellfield pumping records (via DS-01 ingestion)</w:t>
      </w:r>
    </w:p>
    <w:p w14:paraId="10E0BD19" w14:textId="77777777" w:rsidR="00F47551" w:rsidRDefault="00F47551" w:rsidP="00985FB5">
      <w:pPr>
        <w:pStyle w:val="Heading2"/>
      </w:pPr>
      <w:bookmarkStart w:id="70" w:name="cross-references-1"/>
      <w:r>
        <w:t>11. Cross-References</w:t>
      </w:r>
      <w:bookmarkEnd w:id="70"/>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7E0" w:firstRow="1" w:lastRow="1" w:firstColumn="1" w:lastColumn="1" w:noHBand="1" w:noVBand="1"/>
      </w:tblPr>
      <w:tblGrid>
        <w:gridCol w:w="2130"/>
        <w:gridCol w:w="10820"/>
      </w:tblGrid>
      <w:tr w:rsidR="00F47551" w:rsidRPr="00CC7275" w14:paraId="4869EAB0" w14:textId="77777777" w:rsidTr="0005401F">
        <w:tc>
          <w:tcPr>
            <w:tcW w:w="0" w:type="auto"/>
            <w:vAlign w:val="bottom"/>
          </w:tcPr>
          <w:p w14:paraId="18C3241A" w14:textId="77777777" w:rsidR="00F47551" w:rsidRPr="00CC7275" w:rsidRDefault="00F47551" w:rsidP="00CC7275">
            <w:pPr>
              <w:rPr>
                <w:b/>
                <w:bCs/>
                <w:sz w:val="22"/>
                <w:szCs w:val="22"/>
              </w:rPr>
            </w:pPr>
            <w:r w:rsidRPr="00CC7275">
              <w:rPr>
                <w:b/>
                <w:bCs/>
                <w:sz w:val="22"/>
                <w:szCs w:val="22"/>
              </w:rPr>
              <w:t>Related Spec</w:t>
            </w:r>
          </w:p>
        </w:tc>
        <w:tc>
          <w:tcPr>
            <w:tcW w:w="0" w:type="auto"/>
            <w:vAlign w:val="bottom"/>
          </w:tcPr>
          <w:p w14:paraId="114CBFE2" w14:textId="77777777" w:rsidR="00F47551" w:rsidRPr="00CC7275" w:rsidRDefault="00F47551" w:rsidP="00CC7275">
            <w:pPr>
              <w:rPr>
                <w:b/>
                <w:bCs/>
                <w:sz w:val="22"/>
                <w:szCs w:val="22"/>
              </w:rPr>
            </w:pPr>
            <w:r w:rsidRPr="00CC7275">
              <w:rPr>
                <w:b/>
                <w:bCs/>
                <w:sz w:val="22"/>
                <w:szCs w:val="22"/>
              </w:rPr>
              <w:t>Relationship</w:t>
            </w:r>
          </w:p>
        </w:tc>
      </w:tr>
      <w:tr w:rsidR="00F47551" w:rsidRPr="00CC7275" w14:paraId="59F547B9" w14:textId="77777777" w:rsidTr="0005401F">
        <w:tc>
          <w:tcPr>
            <w:tcW w:w="0" w:type="auto"/>
          </w:tcPr>
          <w:p w14:paraId="225D3483" w14:textId="77777777" w:rsidR="00F47551" w:rsidRPr="00CC7275" w:rsidRDefault="00F47551" w:rsidP="00CC7275">
            <w:pPr>
              <w:rPr>
                <w:sz w:val="22"/>
                <w:szCs w:val="22"/>
              </w:rPr>
            </w:pPr>
            <w:r w:rsidRPr="00CC7275">
              <w:rPr>
                <w:sz w:val="22"/>
                <w:szCs w:val="22"/>
              </w:rPr>
              <w:t>DS-01</w:t>
            </w:r>
          </w:p>
        </w:tc>
        <w:tc>
          <w:tcPr>
            <w:tcW w:w="0" w:type="auto"/>
          </w:tcPr>
          <w:p w14:paraId="6CB43F82" w14:textId="77777777" w:rsidR="00F47551" w:rsidRPr="00CC7275" w:rsidRDefault="00F47551" w:rsidP="00CC7275">
            <w:pPr>
              <w:rPr>
                <w:sz w:val="22"/>
                <w:szCs w:val="22"/>
              </w:rPr>
            </w:pPr>
            <w:r w:rsidRPr="00CC7275">
              <w:rPr>
                <w:sz w:val="22"/>
                <w:szCs w:val="22"/>
              </w:rPr>
              <w:t>Table 2 output provides monthly AF values that become MODFLOW well rates</w:t>
            </w:r>
          </w:p>
        </w:tc>
      </w:tr>
      <w:tr w:rsidR="00F47551" w:rsidRPr="00CC7275" w14:paraId="5F15164F" w14:textId="77777777" w:rsidTr="0005401F">
        <w:tc>
          <w:tcPr>
            <w:tcW w:w="0" w:type="auto"/>
          </w:tcPr>
          <w:p w14:paraId="31CD7AD2" w14:textId="77777777" w:rsidR="00F47551" w:rsidRPr="00CC7275" w:rsidRDefault="00F47551" w:rsidP="00CC7275">
            <w:pPr>
              <w:rPr>
                <w:sz w:val="22"/>
                <w:szCs w:val="22"/>
              </w:rPr>
            </w:pPr>
            <w:r w:rsidRPr="00CC7275">
              <w:rPr>
                <w:sz w:val="22"/>
                <w:szCs w:val="22"/>
              </w:rPr>
              <w:t>DS-03</w:t>
            </w:r>
          </w:p>
        </w:tc>
        <w:tc>
          <w:tcPr>
            <w:tcW w:w="0" w:type="auto"/>
          </w:tcPr>
          <w:p w14:paraId="32ED925F" w14:textId="77777777" w:rsidR="00F47551" w:rsidRPr="00CC7275" w:rsidRDefault="00F47551" w:rsidP="00CC7275">
            <w:pPr>
              <w:rPr>
                <w:sz w:val="22"/>
                <w:szCs w:val="22"/>
              </w:rPr>
            </w:pPr>
            <w:r w:rsidRPr="00CC7275">
              <w:rPr>
                <w:sz w:val="22"/>
                <w:szCs w:val="22"/>
              </w:rPr>
              <w:t>MODFLOW binary flux outputs are input to stream depletion analysis</w:t>
            </w:r>
          </w:p>
        </w:tc>
      </w:tr>
      <w:tr w:rsidR="00F47551" w:rsidRPr="00CC7275" w14:paraId="5B193230" w14:textId="77777777" w:rsidTr="0005401F">
        <w:tc>
          <w:tcPr>
            <w:tcW w:w="0" w:type="auto"/>
          </w:tcPr>
          <w:p w14:paraId="4705BFB2" w14:textId="77777777" w:rsidR="00F47551" w:rsidRPr="00CC7275" w:rsidRDefault="00F47551" w:rsidP="00CC7275">
            <w:pPr>
              <w:rPr>
                <w:sz w:val="22"/>
                <w:szCs w:val="22"/>
              </w:rPr>
            </w:pPr>
            <w:r w:rsidRPr="00CC7275">
              <w:rPr>
                <w:sz w:val="22"/>
                <w:szCs w:val="22"/>
              </w:rPr>
              <w:t>IS-02</w:t>
            </w:r>
          </w:p>
        </w:tc>
        <w:tc>
          <w:tcPr>
            <w:tcW w:w="0" w:type="auto"/>
          </w:tcPr>
          <w:p w14:paraId="4297F830" w14:textId="77777777" w:rsidR="00F47551" w:rsidRPr="00CC7275" w:rsidRDefault="00F47551" w:rsidP="00CC7275">
            <w:pPr>
              <w:rPr>
                <w:sz w:val="22"/>
                <w:szCs w:val="22"/>
              </w:rPr>
            </w:pPr>
            <w:r w:rsidRPr="00CC7275">
              <w:rPr>
                <w:sz w:val="22"/>
                <w:szCs w:val="22"/>
              </w:rPr>
              <w:t xml:space="preserve">Implementation spec for </w:t>
            </w:r>
            <w:r w:rsidRPr="00CC7275">
              <w:rPr>
                <w:rStyle w:val="VerbatimChar"/>
                <w:sz w:val="22"/>
                <w:szCs w:val="22"/>
              </w:rPr>
              <w:t>step2_update_modflow.py</w:t>
            </w:r>
          </w:p>
        </w:tc>
      </w:tr>
    </w:tbl>
    <w:p w14:paraId="70A732BA" w14:textId="77777777" w:rsidR="00F47551" w:rsidRDefault="009B7624">
      <w:r>
        <w:pict w14:anchorId="06E9E471">
          <v:rect id="_x0000_i1025" style="width:0;height:1.5pt" o:hralign="center" o:hrstd="t" o:hr="t"/>
        </w:pict>
      </w:r>
    </w:p>
    <w:p w14:paraId="5951FADC" w14:textId="3956077B" w:rsidR="00111A24" w:rsidRDefault="00F47551" w:rsidP="00CC7275">
      <w:r>
        <w:rPr>
          <w:i/>
        </w:rPr>
        <w:t>Document Maintenance:</w:t>
      </w:r>
      <w:r>
        <w:t xml:space="preserve"> - </w:t>
      </w:r>
      <w:r>
        <w:rPr>
          <w:i/>
        </w:rPr>
        <w:t>Next Review:</w:t>
      </w:r>
      <w:r>
        <w:t xml:space="preserve"> If model grid changes, solver is upgraded, or additional wells are drilled - </w:t>
      </w:r>
      <w:r>
        <w:rPr>
          <w:i/>
        </w:rPr>
        <w:t>Change Triggers:</w:t>
      </w:r>
      <w:r>
        <w:t xml:space="preserve"> New well added to WELL_GRID_MAP; model re-calibration; MODFLOW version upgrade; change in layer structure</w:t>
      </w:r>
    </w:p>
    <w:p w14:paraId="3469DE9D" w14:textId="77777777" w:rsidR="00111A24" w:rsidRDefault="00111A24">
      <w:pPr>
        <w:spacing w:after="160" w:line="259" w:lineRule="auto"/>
        <w:jc w:val="left"/>
        <w:rPr>
          <w:rFonts w:asciiTheme="minorHAnsi" w:eastAsiaTheme="minorHAnsi" w:hAnsiTheme="minorHAnsi" w:cstheme="minorBidi"/>
        </w:rPr>
      </w:pPr>
      <w:r>
        <w:br w:type="page"/>
      </w:r>
    </w:p>
    <w:p w14:paraId="3911BC57" w14:textId="77777777" w:rsidR="00F47551" w:rsidRDefault="00F47551">
      <w:pPr>
        <w:pStyle w:val="Heading1"/>
      </w:pPr>
      <w:bookmarkStart w:id="71" w:name="ds-03-stream-depletion-analysis"/>
      <w:r>
        <w:lastRenderedPageBreak/>
        <w:t>DS-03: Stream Depletion Analysis</w:t>
      </w:r>
      <w:bookmarkEnd w:id="71"/>
    </w:p>
    <w:p w14:paraId="709546DF" w14:textId="77777777" w:rsidR="00F47551" w:rsidRDefault="00F47551" w:rsidP="00985FB5">
      <w:pPr>
        <w:pStyle w:val="Heading2"/>
      </w:pPr>
      <w:bookmarkStart w:id="72" w:name="purpose-scope-2"/>
      <w:r>
        <w:t>1. Purpose &amp; Scope</w:t>
      </w:r>
      <w:bookmarkEnd w:id="72"/>
    </w:p>
    <w:p w14:paraId="29CCC79C" w14:textId="7A37709A" w:rsidR="00F47551" w:rsidRDefault="00F47551" w:rsidP="005438E1">
      <w:r>
        <w:t xml:space="preserve">This specification documents the stream depletion analysis that converts MODFLOW boundary-condition fluxes into depletion tables for the OSE annual compliance report. The analysis quantifies how Buckman Wellfield pumping </w:t>
      </w:r>
      <w:r w:rsidR="0098383B">
        <w:t>depletes</w:t>
      </w:r>
      <w:r>
        <w:t xml:space="preserve"> flows in the Rio Grande, Rio</w:t>
      </w:r>
      <w:r w:rsidR="0098383B">
        <w:t> </w:t>
      </w:r>
      <w:r>
        <w:t>Pojoaque-Nambe, Rio Tesuque, and La Cienega Springs. It combines numerical MODFLOW results (1988</w:t>
      </w:r>
      <w:r w:rsidR="0098383B">
        <w:t>–</w:t>
      </w:r>
      <w:r>
        <w:t>present pumping via superposition) with analytical residuals from Core (2003) for pre-1988 pumping effects. The outputs are Tables 3, 4, and 5 of the annual depletion report.</w:t>
      </w:r>
    </w:p>
    <w:p w14:paraId="4C6E7FC0" w14:textId="77777777" w:rsidR="00F47551" w:rsidRDefault="00F47551" w:rsidP="00985FB5">
      <w:pPr>
        <w:pStyle w:val="Heading2"/>
      </w:pPr>
      <w:bookmarkStart w:id="73" w:name="scientific-basis-2"/>
      <w:r>
        <w:t>2. Scientific Basis</w:t>
      </w:r>
      <w:bookmarkEnd w:id="73"/>
    </w:p>
    <w:p w14:paraId="4627D206" w14:textId="77777777" w:rsidR="00F47551" w:rsidRDefault="00F47551" w:rsidP="008261FD">
      <w:pPr>
        <w:pStyle w:val="Heading3"/>
      </w:pPr>
      <w:bookmarkStart w:id="74" w:name="superposition-principle"/>
      <w:r>
        <w:t>2.1 Superposition Principle</w:t>
      </w:r>
      <w:bookmarkEnd w:id="74"/>
    </w:p>
    <w:p w14:paraId="00B111E4" w14:textId="77777777" w:rsidR="00F47551" w:rsidRDefault="00F47551" w:rsidP="005438E1">
      <w:r>
        <w:t xml:space="preserve">The MODFLOW model calculates stream depletions from 1988 through the current year using the </w:t>
      </w:r>
      <w:r>
        <w:rPr>
          <w:b/>
        </w:rPr>
        <w:t>superposition principle</w:t>
      </w:r>
      <w:r>
        <w:t>: the model simulates only the change in heads and fluxes caused by Buckman pumping, relative to a no-pumping baseline. Stream depletion is the difference in boundary-condition flux between the pumping and no-pumping scenarios.</w:t>
      </w:r>
    </w:p>
    <w:p w14:paraId="240805E9" w14:textId="77777777" w:rsidR="00F47551" w:rsidRDefault="00F47551" w:rsidP="005438E1">
      <w:r>
        <w:t>Because the aquifer flow equation is linear (for confined conditions or when head changes are small relative to saturated thickness), effects of different pumping periods can be superposed:</w:t>
      </w:r>
    </w:p>
    <w:p w14:paraId="62D78A52" w14:textId="77777777" w:rsidR="00F47551" w:rsidRDefault="00F47551" w:rsidP="0098383B">
      <w:pPr>
        <w:pStyle w:val="SourceCode"/>
        <w:jc w:val="left"/>
      </w:pPr>
      <w:r>
        <w:rPr>
          <w:rStyle w:val="VerbatimChar"/>
        </w:rPr>
        <w:t>Total Depletion = Depletion(pre-1988 pumping) + Depletion(1988-present pumping)</w:t>
      </w:r>
      <w:r>
        <w:br/>
      </w:r>
      <w:r>
        <w:rPr>
          <w:rStyle w:val="VerbatimChar"/>
        </w:rPr>
        <w:t xml:space="preserve">                = Core (2003) Analytical Residuals + MODFLOW Superposition Results</w:t>
      </w:r>
    </w:p>
    <w:p w14:paraId="01E2467E" w14:textId="77777777" w:rsidR="00F47551" w:rsidRDefault="00F47551" w:rsidP="008261FD">
      <w:pPr>
        <w:pStyle w:val="Heading3"/>
      </w:pPr>
      <w:bookmarkStart w:id="75" w:name="key-equations-1"/>
      <w:r>
        <w:t>2.2 Key Equations</w:t>
      </w:r>
      <w:bookmarkEnd w:id="75"/>
    </w:p>
    <w:p w14:paraId="60B711B5" w14:textId="77777777" w:rsidR="00F47551" w:rsidRPr="00495502" w:rsidRDefault="00F47551" w:rsidP="00495502">
      <w:pPr>
        <w:rPr>
          <w:b/>
          <w:bCs/>
        </w:rPr>
      </w:pPr>
      <w:r w:rsidRPr="00495502">
        <w:rPr>
          <w:b/>
          <w:bCs/>
        </w:rPr>
        <w:t>cfs to acre-feet conversion:</w:t>
      </w:r>
    </w:p>
    <w:p w14:paraId="6A2F46F6" w14:textId="77777777" w:rsidR="00F47551" w:rsidRDefault="00F47551" w:rsidP="00495502">
      <w:pPr>
        <w:pStyle w:val="SourceCode"/>
        <w:jc w:val="left"/>
      </w:pPr>
      <w:r>
        <w:rPr>
          <w:rStyle w:val="VerbatimChar"/>
        </w:rPr>
        <w:t>AF = cfs * days * 86,400 s/day / 43,560 ft^3/AF</w:t>
      </w:r>
      <w:r>
        <w:br/>
      </w:r>
      <w:r>
        <w:rPr>
          <w:rStyle w:val="VerbatimChar"/>
        </w:rPr>
        <w:t xml:space="preserve">   = cfs * days * 1.9835</w:t>
      </w:r>
      <w:r>
        <w:br/>
      </w:r>
      <w:r>
        <w:br/>
      </w:r>
      <w:r>
        <w:rPr>
          <w:rStyle w:val="VerbatimChar"/>
        </w:rPr>
        <w:t>Where:</w:t>
      </w:r>
      <w:r>
        <w:br/>
      </w:r>
      <w:r>
        <w:rPr>
          <w:rStyle w:val="VerbatimChar"/>
        </w:rPr>
        <w:t xml:space="preserve">  cfs   = cubic feet per second (monthly average depletion rate)</w:t>
      </w:r>
      <w:r>
        <w:br/>
      </w:r>
      <w:r>
        <w:rPr>
          <w:rStyle w:val="VerbatimChar"/>
        </w:rPr>
        <w:lastRenderedPageBreak/>
        <w:t xml:space="preserve">  days  = number of days in the month</w:t>
      </w:r>
      <w:r>
        <w:br/>
      </w:r>
      <w:r>
        <w:rPr>
          <w:rStyle w:val="VerbatimChar"/>
        </w:rPr>
        <w:t xml:space="preserve">  1.9835 = 86,400 / 43,560 (exact conversion factor)</w:t>
      </w:r>
    </w:p>
    <w:p w14:paraId="32C24607" w14:textId="77777777" w:rsidR="00F47551" w:rsidRPr="00495502" w:rsidRDefault="00F47551" w:rsidP="00495502">
      <w:pPr>
        <w:rPr>
          <w:b/>
          <w:bCs/>
        </w:rPr>
      </w:pPr>
      <w:r w:rsidRPr="00495502">
        <w:rPr>
          <w:b/>
          <w:bCs/>
        </w:rPr>
        <w:t>Table 3 total impact:</w:t>
      </w:r>
    </w:p>
    <w:p w14:paraId="62053B47" w14:textId="77777777" w:rsidR="00F47551" w:rsidRDefault="00F47551" w:rsidP="00495502">
      <w:pPr>
        <w:pStyle w:val="SourceCode"/>
        <w:jc w:val="left"/>
      </w:pPr>
      <w:proofErr w:type="spellStart"/>
      <w:r>
        <w:rPr>
          <w:rStyle w:val="VerbatimChar"/>
        </w:rPr>
        <w:t>Total_Impact_AF</w:t>
      </w:r>
      <w:proofErr w:type="spellEnd"/>
      <w:r>
        <w:rPr>
          <w:rStyle w:val="VerbatimChar"/>
        </w:rPr>
        <w:t xml:space="preserve"> = </w:t>
      </w:r>
      <w:proofErr w:type="spellStart"/>
      <w:r>
        <w:rPr>
          <w:rStyle w:val="VerbatimChar"/>
        </w:rPr>
        <w:t>Residual_AF</w:t>
      </w:r>
      <w:proofErr w:type="spellEnd"/>
      <w:r>
        <w:rPr>
          <w:rStyle w:val="VerbatimChar"/>
        </w:rPr>
        <w:t xml:space="preserve"> + </w:t>
      </w:r>
      <w:proofErr w:type="spellStart"/>
      <w:r>
        <w:rPr>
          <w:rStyle w:val="VerbatimChar"/>
        </w:rPr>
        <w:t>Superposition_AF</w:t>
      </w:r>
      <w:proofErr w:type="spellEnd"/>
      <w:r>
        <w:br/>
      </w:r>
      <w:r>
        <w:br/>
      </w:r>
      <w:r>
        <w:rPr>
          <w:rStyle w:val="VerbatimChar"/>
        </w:rPr>
        <w:t>Where:</w:t>
      </w:r>
      <w:r>
        <w:br/>
      </w:r>
      <w:r>
        <w:rPr>
          <w:rStyle w:val="VerbatimChar"/>
        </w:rPr>
        <w:t xml:space="preserve">  </w:t>
      </w:r>
      <w:proofErr w:type="spellStart"/>
      <w:r>
        <w:rPr>
          <w:rStyle w:val="VerbatimChar"/>
        </w:rPr>
        <w:t>Residual_AF</w:t>
      </w:r>
      <w:proofErr w:type="spellEnd"/>
      <w:r>
        <w:rPr>
          <w:rStyle w:val="VerbatimChar"/>
        </w:rPr>
        <w:t xml:space="preserve">      = Core (2003) analytical model value for pre-1988 pumping</w:t>
      </w:r>
      <w:r>
        <w:br/>
      </w:r>
      <w:r>
        <w:rPr>
          <w:rStyle w:val="VerbatimChar"/>
        </w:rPr>
        <w:t xml:space="preserve">  </w:t>
      </w:r>
      <w:proofErr w:type="spellStart"/>
      <w:r>
        <w:rPr>
          <w:rStyle w:val="VerbatimChar"/>
        </w:rPr>
        <w:t>Superposition_AF</w:t>
      </w:r>
      <w:proofErr w:type="spellEnd"/>
      <w:r>
        <w:rPr>
          <w:rStyle w:val="VerbatimChar"/>
        </w:rPr>
        <w:t xml:space="preserve"> = SUM over 12 months of (</w:t>
      </w:r>
      <w:proofErr w:type="spellStart"/>
      <w:r>
        <w:rPr>
          <w:rStyle w:val="VerbatimChar"/>
        </w:rPr>
        <w:t>cfs_month</w:t>
      </w:r>
      <w:proofErr w:type="spellEnd"/>
      <w:r>
        <w:rPr>
          <w:rStyle w:val="VerbatimChar"/>
        </w:rPr>
        <w:t xml:space="preserve"> * </w:t>
      </w:r>
      <w:proofErr w:type="spellStart"/>
      <w:r>
        <w:rPr>
          <w:rStyle w:val="VerbatimChar"/>
        </w:rPr>
        <w:t>days_month</w:t>
      </w:r>
      <w:proofErr w:type="spellEnd"/>
      <w:r>
        <w:rPr>
          <w:rStyle w:val="VerbatimChar"/>
        </w:rPr>
        <w:t xml:space="preserve"> * 1.9835)</w:t>
      </w:r>
    </w:p>
    <w:p w14:paraId="7DC01098" w14:textId="77777777" w:rsidR="00F47551" w:rsidRPr="00495502" w:rsidRDefault="00F47551" w:rsidP="00495502">
      <w:pPr>
        <w:rPr>
          <w:b/>
          <w:bCs/>
        </w:rPr>
      </w:pPr>
      <w:r w:rsidRPr="00495502">
        <w:rPr>
          <w:b/>
          <w:bCs/>
        </w:rPr>
        <w:t>Table 5 annual increment:</w:t>
      </w:r>
    </w:p>
    <w:p w14:paraId="4C499672" w14:textId="77777777" w:rsidR="00F47551" w:rsidRDefault="00F47551" w:rsidP="00495502">
      <w:pPr>
        <w:pStyle w:val="SourceCode"/>
        <w:jc w:val="left"/>
      </w:pPr>
      <w:proofErr w:type="spellStart"/>
      <w:r>
        <w:rPr>
          <w:rStyle w:val="VerbatimChar"/>
        </w:rPr>
        <w:t>Annual_Increment_AF</w:t>
      </w:r>
      <w:proofErr w:type="spellEnd"/>
      <w:r>
        <w:rPr>
          <w:rStyle w:val="VerbatimChar"/>
        </w:rPr>
        <w:t xml:space="preserve"> = </w:t>
      </w:r>
      <w:proofErr w:type="spellStart"/>
      <w:r>
        <w:rPr>
          <w:rStyle w:val="VerbatimChar"/>
        </w:rPr>
        <w:t>Cumulative_AF</w:t>
      </w:r>
      <w:proofErr w:type="spellEnd"/>
      <w:r>
        <w:rPr>
          <w:rStyle w:val="VerbatimChar"/>
        </w:rPr>
        <w:t xml:space="preserve">(year) - </w:t>
      </w:r>
      <w:proofErr w:type="spellStart"/>
      <w:r>
        <w:rPr>
          <w:rStyle w:val="VerbatimChar"/>
        </w:rPr>
        <w:t>Cumulative_AF</w:t>
      </w:r>
      <w:proofErr w:type="spellEnd"/>
      <w:r>
        <w:rPr>
          <w:rStyle w:val="VerbatimChar"/>
        </w:rPr>
        <w:t>(year - 1)</w:t>
      </w:r>
      <w:r>
        <w:br/>
      </w:r>
      <w:r>
        <w:br/>
      </w:r>
      <w:r>
        <w:rPr>
          <w:rStyle w:val="VerbatimChar"/>
        </w:rPr>
        <w:t>Where cumulative values come from MODFLOW GHB flux output.</w:t>
      </w:r>
    </w:p>
    <w:p w14:paraId="3E1D7DBD" w14:textId="77777777" w:rsidR="00F47551" w:rsidRPr="00495502" w:rsidRDefault="00F47551" w:rsidP="00495502">
      <w:pPr>
        <w:rPr>
          <w:b/>
          <w:bCs/>
        </w:rPr>
      </w:pPr>
      <w:r w:rsidRPr="00495502">
        <w:rPr>
          <w:b/>
          <w:bCs/>
        </w:rPr>
        <w:t>Rio Tesuque residual (1988-2050):</w:t>
      </w:r>
    </w:p>
    <w:p w14:paraId="0C6D8BD6" w14:textId="77777777" w:rsidR="00F47551" w:rsidRDefault="00F47551" w:rsidP="00495502">
      <w:pPr>
        <w:pStyle w:val="SourceCode"/>
        <w:jc w:val="left"/>
      </w:pPr>
      <w:r>
        <w:rPr>
          <w:rStyle w:val="VerbatimChar"/>
        </w:rPr>
        <w:t xml:space="preserve">CORE_2003_TESUQUE </w:t>
      </w:r>
      <w:proofErr w:type="spellStart"/>
      <w:r>
        <w:rPr>
          <w:rStyle w:val="VerbatimChar"/>
        </w:rPr>
        <w:t>dict</w:t>
      </w:r>
      <w:proofErr w:type="spellEnd"/>
      <w:r>
        <w:rPr>
          <w:rStyle w:val="VerbatimChar"/>
        </w:rPr>
        <w:t xml:space="preserve"> contains explicit values for all 63 years (1988-2050).</w:t>
      </w:r>
      <w:r>
        <w:br/>
      </w:r>
      <w:r>
        <w:rPr>
          <w:rStyle w:val="VerbatimChar"/>
        </w:rPr>
        <w:t>No extrapolation formula is needed.</w:t>
      </w:r>
      <w:r>
        <w:br/>
      </w:r>
      <w:r>
        <w:rPr>
          <w:rStyle w:val="VerbatimChar"/>
        </w:rPr>
        <w:t>Residual reaches 0.117 AF in 2050 and is 0.0 for years beyond 2050.</w:t>
      </w:r>
    </w:p>
    <w:p w14:paraId="619A51DA" w14:textId="77777777" w:rsidR="00F47551" w:rsidRDefault="00F47551" w:rsidP="008261FD">
      <w:pPr>
        <w:pStyle w:val="Heading3"/>
      </w:pPr>
      <w:bookmarkStart w:id="76" w:name="worked-example-table-3-rio-pojoaque-2024"/>
      <w:r>
        <w:t>2.3 Worked Example – Table 3 (Rio Pojoaque, 2024)</w:t>
      </w:r>
      <w:bookmarkEnd w:id="76"/>
    </w:p>
    <w:p w14:paraId="7843127A" w14:textId="77777777" w:rsidR="00F47551" w:rsidRDefault="00F47551" w:rsidP="00495502">
      <w:pPr>
        <w:pStyle w:val="SourceCode"/>
        <w:jc w:val="left"/>
      </w:pPr>
      <w:r>
        <w:rPr>
          <w:rStyle w:val="VerbatimChar"/>
        </w:rPr>
        <w:t>Step 1: Look up Core (2003) residual for Rio Pojoaque in 2024</w:t>
      </w:r>
      <w:r>
        <w:br/>
      </w:r>
      <w:r>
        <w:rPr>
          <w:rStyle w:val="VerbatimChar"/>
        </w:rPr>
        <w:t xml:space="preserve">  Pojoaque residual exhausted after 2015 (dictionary ends at 2015: 0.316)</w:t>
      </w:r>
      <w:r>
        <w:br/>
      </w:r>
      <w:r>
        <w:rPr>
          <w:rStyle w:val="VerbatimChar"/>
        </w:rPr>
        <w:t xml:space="preserve">  For 2024: </w:t>
      </w:r>
      <w:proofErr w:type="spellStart"/>
      <w:r>
        <w:rPr>
          <w:rStyle w:val="VerbatimChar"/>
        </w:rPr>
        <w:t>Residual_AF</w:t>
      </w:r>
      <w:proofErr w:type="spellEnd"/>
      <w:r>
        <w:rPr>
          <w:rStyle w:val="VerbatimChar"/>
        </w:rPr>
        <w:t xml:space="preserve"> = 0.0 AF</w:t>
      </w:r>
      <w:r>
        <w:br/>
      </w:r>
      <w:r>
        <w:br/>
      </w:r>
      <w:r>
        <w:rPr>
          <w:rStyle w:val="VerbatimChar"/>
        </w:rPr>
        <w:t>Step 2: Extract MODFLOW superposition (R POJOAQUE monthly cfs)</w:t>
      </w:r>
      <w:r>
        <w:br/>
      </w:r>
      <w:r>
        <w:rPr>
          <w:rStyle w:val="VerbatimChar"/>
        </w:rPr>
        <w:t xml:space="preserve">  </w:t>
      </w:r>
      <w:proofErr w:type="spellStart"/>
      <w:r>
        <w:rPr>
          <w:rStyle w:val="VerbatimChar"/>
        </w:rPr>
        <w:t>jan</w:t>
      </w:r>
      <w:proofErr w:type="spellEnd"/>
      <w:r>
        <w:rPr>
          <w:rStyle w:val="VerbatimChar"/>
        </w:rPr>
        <w:t xml:space="preserve">=0.083581, </w:t>
      </w:r>
      <w:proofErr w:type="spellStart"/>
      <w:r>
        <w:rPr>
          <w:rStyle w:val="VerbatimChar"/>
        </w:rPr>
        <w:t>feb</w:t>
      </w:r>
      <w:proofErr w:type="spellEnd"/>
      <w:r>
        <w:rPr>
          <w:rStyle w:val="VerbatimChar"/>
        </w:rPr>
        <w:t>=0.083553, ..., dec=0.083xxx (12 values from post-processor)</w:t>
      </w:r>
      <w:r>
        <w:br/>
      </w:r>
      <w:r>
        <w:br/>
      </w:r>
      <w:r>
        <w:rPr>
          <w:rStyle w:val="VerbatimChar"/>
        </w:rPr>
        <w:t>Step 3: Convert each month from cfs to AF</w:t>
      </w:r>
      <w:r>
        <w:br/>
      </w:r>
      <w:r>
        <w:rPr>
          <w:rStyle w:val="VerbatimChar"/>
        </w:rPr>
        <w:t xml:space="preserve">  January: 0.083581 * 31 * 1.9835 = 5.137 AF</w:t>
      </w:r>
      <w:r>
        <w:br/>
      </w:r>
      <w:r>
        <w:rPr>
          <w:rStyle w:val="VerbatimChar"/>
        </w:rPr>
        <w:lastRenderedPageBreak/>
        <w:t xml:space="preserve">  February: 0.083553 * 29 * 1.9835 = 4.804 AF  (2024 is a leap year)</w:t>
      </w:r>
      <w:r>
        <w:br/>
      </w:r>
      <w:r>
        <w:rPr>
          <w:rStyle w:val="VerbatimChar"/>
        </w:rPr>
        <w:t xml:space="preserve">  ...sum all 12 months...</w:t>
      </w:r>
      <w:r>
        <w:br/>
      </w:r>
      <w:r>
        <w:br/>
      </w:r>
      <w:r>
        <w:rPr>
          <w:rStyle w:val="VerbatimChar"/>
        </w:rPr>
        <w:t>Step 4: Sum for annual superposition total</w:t>
      </w:r>
      <w:r>
        <w:br/>
      </w:r>
      <w:r>
        <w:rPr>
          <w:rStyle w:val="VerbatimChar"/>
        </w:rPr>
        <w:t xml:space="preserve">  </w:t>
      </w:r>
      <w:proofErr w:type="spellStart"/>
      <w:r>
        <w:rPr>
          <w:rStyle w:val="VerbatimChar"/>
        </w:rPr>
        <w:t>Superposition_AF</w:t>
      </w:r>
      <w:proofErr w:type="spellEnd"/>
      <w:r>
        <w:rPr>
          <w:rStyle w:val="VerbatimChar"/>
        </w:rPr>
        <w:t xml:space="preserve"> = SUM(</w:t>
      </w:r>
      <w:proofErr w:type="spellStart"/>
      <w:r>
        <w:rPr>
          <w:rStyle w:val="VerbatimChar"/>
        </w:rPr>
        <w:t>monthly_AF</w:t>
      </w:r>
      <w:proofErr w:type="spellEnd"/>
      <w:r>
        <w:rPr>
          <w:rStyle w:val="VerbatimChar"/>
        </w:rPr>
        <w:t>) = ~60.797 AF (approximate)</w:t>
      </w:r>
      <w:r>
        <w:br/>
      </w:r>
      <w:r>
        <w:br/>
      </w:r>
      <w:r>
        <w:rPr>
          <w:rStyle w:val="VerbatimChar"/>
        </w:rPr>
        <w:t>Step 5: Calculate total impact</w:t>
      </w:r>
      <w:r>
        <w:br/>
      </w:r>
      <w:r>
        <w:rPr>
          <w:rStyle w:val="VerbatimChar"/>
        </w:rPr>
        <w:t xml:space="preserve">  </w:t>
      </w:r>
      <w:proofErr w:type="spellStart"/>
      <w:r>
        <w:rPr>
          <w:rStyle w:val="VerbatimChar"/>
        </w:rPr>
        <w:t>Total_Impact_AF</w:t>
      </w:r>
      <w:proofErr w:type="spellEnd"/>
      <w:r>
        <w:rPr>
          <w:rStyle w:val="VerbatimChar"/>
        </w:rPr>
        <w:t xml:space="preserve"> = 0.0 + 60.797 = 60.797 AF</w:t>
      </w:r>
    </w:p>
    <w:p w14:paraId="4028BCF2" w14:textId="77777777" w:rsidR="00F47551" w:rsidRDefault="00F47551" w:rsidP="008261FD">
      <w:pPr>
        <w:pStyle w:val="Heading3"/>
      </w:pPr>
      <w:bookmarkStart w:id="77" w:name="worked-example-cfs-to-af-conversion"/>
      <w:r>
        <w:t>2.4 Worked Example – cfs to AF Conversion</w:t>
      </w:r>
      <w:bookmarkEnd w:id="77"/>
    </w:p>
    <w:p w14:paraId="75E555AB" w14:textId="77777777" w:rsidR="00F47551" w:rsidRDefault="00F47551" w:rsidP="00495502">
      <w:pPr>
        <w:pStyle w:val="SourceCode"/>
        <w:jc w:val="left"/>
      </w:pPr>
      <w:r>
        <w:rPr>
          <w:rStyle w:val="VerbatimChar"/>
        </w:rPr>
        <w:t>Given: 1.0 cfs flow for 30 days</w:t>
      </w:r>
      <w:r>
        <w:br/>
      </w:r>
      <w:r>
        <w:rPr>
          <w:rStyle w:val="VerbatimChar"/>
        </w:rPr>
        <w:t xml:space="preserve">  AF = 1.0 * 30 * 86400 / 43560</w:t>
      </w:r>
      <w:r>
        <w:br/>
      </w:r>
      <w:r>
        <w:rPr>
          <w:rStyle w:val="VerbatimChar"/>
        </w:rPr>
        <w:t xml:space="preserve">     = 1.0 * 30 * 1.9835</w:t>
      </w:r>
      <w:r>
        <w:br/>
      </w:r>
      <w:r>
        <w:rPr>
          <w:rStyle w:val="VerbatimChar"/>
        </w:rPr>
        <w:t xml:space="preserve">     = 59.505 AF</w:t>
      </w:r>
      <w:r>
        <w:br/>
      </w:r>
      <w:r>
        <w:br/>
      </w:r>
      <w:r>
        <w:rPr>
          <w:rStyle w:val="VerbatimChar"/>
        </w:rPr>
        <w:t>Verification: 1 cfs = 1 ft^3/s</w:t>
      </w:r>
      <w:r>
        <w:br/>
      </w:r>
      <w:r>
        <w:rPr>
          <w:rStyle w:val="VerbatimChar"/>
        </w:rPr>
        <w:t xml:space="preserve">  Volume = 1 ft^3/s * 30 days * 86400 s/day = 2,592,000 ft^3</w:t>
      </w:r>
      <w:r>
        <w:br/>
      </w:r>
      <w:r>
        <w:rPr>
          <w:rStyle w:val="VerbatimChar"/>
        </w:rPr>
        <w:t xml:space="preserve">  AF = 2,592,000 / 43,560 = 59.505 AF</w:t>
      </w:r>
    </w:p>
    <w:p w14:paraId="005037DE" w14:textId="4F7773AD" w:rsidR="00F47551" w:rsidRDefault="00F47551" w:rsidP="00985FB5">
      <w:pPr>
        <w:pStyle w:val="Heading2"/>
      </w:pPr>
      <w:bookmarkStart w:id="78" w:name="assumptions-2"/>
      <w:r>
        <w:t>3. Assumptions</w:t>
      </w:r>
      <w:bookmarkEnd w:id="78"/>
    </w:p>
    <w:tbl>
      <w:tblPr>
        <w:tblStyle w:val="Table"/>
        <w:tblW w:w="499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7E0" w:firstRow="1" w:lastRow="1" w:firstColumn="1" w:lastColumn="1" w:noHBand="1" w:noVBand="1"/>
      </w:tblPr>
      <w:tblGrid>
        <w:gridCol w:w="326"/>
        <w:gridCol w:w="2089"/>
        <w:gridCol w:w="3791"/>
        <w:gridCol w:w="1996"/>
        <w:gridCol w:w="4745"/>
      </w:tblGrid>
      <w:tr w:rsidR="00F47551" w:rsidRPr="00BF2F96" w14:paraId="7E317721" w14:textId="77777777" w:rsidTr="005336EA">
        <w:tc>
          <w:tcPr>
            <w:tcW w:w="0" w:type="auto"/>
            <w:vAlign w:val="bottom"/>
          </w:tcPr>
          <w:p w14:paraId="207BDDD9" w14:textId="77777777" w:rsidR="00F47551" w:rsidRPr="00BF2F96" w:rsidRDefault="00F47551" w:rsidP="00BF2F96">
            <w:pPr>
              <w:rPr>
                <w:sz w:val="22"/>
                <w:szCs w:val="22"/>
              </w:rPr>
            </w:pPr>
            <w:r w:rsidRPr="00BF2F96">
              <w:rPr>
                <w:sz w:val="22"/>
                <w:szCs w:val="22"/>
              </w:rPr>
              <w:t>#</w:t>
            </w:r>
          </w:p>
        </w:tc>
        <w:tc>
          <w:tcPr>
            <w:tcW w:w="0" w:type="auto"/>
            <w:vAlign w:val="bottom"/>
          </w:tcPr>
          <w:p w14:paraId="4AFA8907" w14:textId="77777777" w:rsidR="00F47551" w:rsidRPr="00BF2F96" w:rsidRDefault="00F47551" w:rsidP="00BF2F96">
            <w:pPr>
              <w:rPr>
                <w:sz w:val="22"/>
                <w:szCs w:val="22"/>
              </w:rPr>
            </w:pPr>
            <w:r w:rsidRPr="00BF2F96">
              <w:rPr>
                <w:sz w:val="22"/>
                <w:szCs w:val="22"/>
              </w:rPr>
              <w:t>Assumption</w:t>
            </w:r>
          </w:p>
        </w:tc>
        <w:tc>
          <w:tcPr>
            <w:tcW w:w="1464" w:type="pct"/>
            <w:vAlign w:val="bottom"/>
          </w:tcPr>
          <w:p w14:paraId="0867A671" w14:textId="77777777" w:rsidR="00F47551" w:rsidRPr="00BF2F96" w:rsidRDefault="00F47551" w:rsidP="00BF2F96">
            <w:pPr>
              <w:rPr>
                <w:sz w:val="22"/>
                <w:szCs w:val="22"/>
              </w:rPr>
            </w:pPr>
            <w:r w:rsidRPr="00BF2F96">
              <w:rPr>
                <w:sz w:val="22"/>
                <w:szCs w:val="22"/>
              </w:rPr>
              <w:t>Justification</w:t>
            </w:r>
          </w:p>
        </w:tc>
        <w:tc>
          <w:tcPr>
            <w:tcW w:w="771" w:type="pct"/>
            <w:vAlign w:val="bottom"/>
          </w:tcPr>
          <w:p w14:paraId="0B68E8D0" w14:textId="77777777" w:rsidR="00F47551" w:rsidRPr="00BF2F96" w:rsidRDefault="00F47551" w:rsidP="00BF2F96">
            <w:pPr>
              <w:rPr>
                <w:sz w:val="22"/>
                <w:szCs w:val="22"/>
              </w:rPr>
            </w:pPr>
            <w:r w:rsidRPr="00BF2F96">
              <w:rPr>
                <w:sz w:val="22"/>
                <w:szCs w:val="22"/>
              </w:rPr>
              <w:t>Risk if Wrong</w:t>
            </w:r>
          </w:p>
        </w:tc>
        <w:tc>
          <w:tcPr>
            <w:tcW w:w="0" w:type="auto"/>
            <w:vAlign w:val="bottom"/>
          </w:tcPr>
          <w:p w14:paraId="52B82A09" w14:textId="77777777" w:rsidR="00F47551" w:rsidRPr="00BF2F96" w:rsidRDefault="00F47551" w:rsidP="00BF2F96">
            <w:pPr>
              <w:rPr>
                <w:sz w:val="22"/>
                <w:szCs w:val="22"/>
              </w:rPr>
            </w:pPr>
            <w:r w:rsidRPr="00BF2F96">
              <w:rPr>
                <w:sz w:val="22"/>
                <w:szCs w:val="22"/>
              </w:rPr>
              <w:t>Mitigation</w:t>
            </w:r>
          </w:p>
        </w:tc>
      </w:tr>
      <w:tr w:rsidR="00F47551" w:rsidRPr="00BF2F96" w14:paraId="572B53AB" w14:textId="77777777" w:rsidTr="005336EA">
        <w:tc>
          <w:tcPr>
            <w:tcW w:w="0" w:type="auto"/>
          </w:tcPr>
          <w:p w14:paraId="4AB4215A" w14:textId="77777777" w:rsidR="00F47551" w:rsidRPr="00BF2F96" w:rsidRDefault="00F47551" w:rsidP="00BF2F96">
            <w:pPr>
              <w:jc w:val="left"/>
              <w:rPr>
                <w:sz w:val="22"/>
                <w:szCs w:val="22"/>
              </w:rPr>
            </w:pPr>
            <w:r w:rsidRPr="00BF2F96">
              <w:rPr>
                <w:sz w:val="22"/>
                <w:szCs w:val="22"/>
              </w:rPr>
              <w:t>1</w:t>
            </w:r>
          </w:p>
        </w:tc>
        <w:tc>
          <w:tcPr>
            <w:tcW w:w="0" w:type="auto"/>
          </w:tcPr>
          <w:p w14:paraId="7B7056FA" w14:textId="77777777" w:rsidR="00F47551" w:rsidRPr="00BF2F96" w:rsidRDefault="00F47551" w:rsidP="00BF2F96">
            <w:pPr>
              <w:jc w:val="left"/>
              <w:rPr>
                <w:sz w:val="22"/>
                <w:szCs w:val="22"/>
              </w:rPr>
            </w:pPr>
            <w:r w:rsidRPr="00BF2F96">
              <w:rPr>
                <w:sz w:val="22"/>
                <w:szCs w:val="22"/>
              </w:rPr>
              <w:t>Superposition is valid (aquifer response is linear)</w:t>
            </w:r>
          </w:p>
        </w:tc>
        <w:tc>
          <w:tcPr>
            <w:tcW w:w="1464" w:type="pct"/>
          </w:tcPr>
          <w:p w14:paraId="1FC5BA7F" w14:textId="77777777" w:rsidR="00F47551" w:rsidRPr="00BF2F96" w:rsidRDefault="00F47551" w:rsidP="00BF2F96">
            <w:pPr>
              <w:jc w:val="left"/>
              <w:rPr>
                <w:sz w:val="22"/>
                <w:szCs w:val="22"/>
              </w:rPr>
            </w:pPr>
            <w:r w:rsidRPr="00BF2F96">
              <w:rPr>
                <w:sz w:val="22"/>
                <w:szCs w:val="22"/>
              </w:rPr>
              <w:t>Buckman pumping causes small head changes relative to total saturated thickness; aquifer behavior approximately linear</w:t>
            </w:r>
          </w:p>
        </w:tc>
        <w:tc>
          <w:tcPr>
            <w:tcW w:w="771" w:type="pct"/>
          </w:tcPr>
          <w:p w14:paraId="7F904F68" w14:textId="77777777" w:rsidR="00F47551" w:rsidRPr="00BF2F96" w:rsidRDefault="00F47551" w:rsidP="00BF2F96">
            <w:pPr>
              <w:jc w:val="left"/>
              <w:rPr>
                <w:sz w:val="22"/>
                <w:szCs w:val="22"/>
              </w:rPr>
            </w:pPr>
            <w:r w:rsidRPr="00BF2F96">
              <w:rPr>
                <w:sz w:val="22"/>
                <w:szCs w:val="22"/>
              </w:rPr>
              <w:t>Non-linear effects would cause depletion estimates to be inaccurate</w:t>
            </w:r>
          </w:p>
        </w:tc>
        <w:tc>
          <w:tcPr>
            <w:tcW w:w="0" w:type="auto"/>
          </w:tcPr>
          <w:p w14:paraId="5E434E9A" w14:textId="309A2064" w:rsidR="00F47551" w:rsidRPr="00BF2F96" w:rsidRDefault="00F47551" w:rsidP="00BF2F96">
            <w:pPr>
              <w:jc w:val="left"/>
              <w:rPr>
                <w:sz w:val="22"/>
                <w:szCs w:val="22"/>
              </w:rPr>
            </w:pPr>
            <w:r w:rsidRPr="00BF2F96">
              <w:rPr>
                <w:sz w:val="22"/>
                <w:szCs w:val="22"/>
              </w:rPr>
              <w:t>Model has been calibrated and validated</w:t>
            </w:r>
          </w:p>
        </w:tc>
      </w:tr>
      <w:tr w:rsidR="00F47551" w:rsidRPr="00BF2F96" w14:paraId="26BC179F" w14:textId="77777777" w:rsidTr="005336EA">
        <w:tc>
          <w:tcPr>
            <w:tcW w:w="0" w:type="auto"/>
          </w:tcPr>
          <w:p w14:paraId="3435AC46" w14:textId="77777777" w:rsidR="00F47551" w:rsidRPr="00BF2F96" w:rsidRDefault="00F47551" w:rsidP="00BF2F96">
            <w:pPr>
              <w:jc w:val="left"/>
              <w:rPr>
                <w:sz w:val="22"/>
                <w:szCs w:val="22"/>
              </w:rPr>
            </w:pPr>
            <w:r w:rsidRPr="00BF2F96">
              <w:rPr>
                <w:sz w:val="22"/>
                <w:szCs w:val="22"/>
              </w:rPr>
              <w:t>2</w:t>
            </w:r>
          </w:p>
        </w:tc>
        <w:tc>
          <w:tcPr>
            <w:tcW w:w="0" w:type="auto"/>
          </w:tcPr>
          <w:p w14:paraId="0A1EDB84" w14:textId="77777777" w:rsidR="00F47551" w:rsidRPr="00BF2F96" w:rsidRDefault="00F47551" w:rsidP="00BF2F96">
            <w:pPr>
              <w:jc w:val="left"/>
              <w:rPr>
                <w:sz w:val="22"/>
                <w:szCs w:val="22"/>
              </w:rPr>
            </w:pPr>
            <w:r w:rsidRPr="00BF2F96">
              <w:rPr>
                <w:sz w:val="22"/>
                <w:szCs w:val="22"/>
              </w:rPr>
              <w:t>Core (2003) analytical residuals are correct</w:t>
            </w:r>
          </w:p>
        </w:tc>
        <w:tc>
          <w:tcPr>
            <w:tcW w:w="1464" w:type="pct"/>
          </w:tcPr>
          <w:p w14:paraId="5CD80183" w14:textId="77777777" w:rsidR="00F47551" w:rsidRPr="00BF2F96" w:rsidRDefault="00F47551" w:rsidP="00BF2F96">
            <w:pPr>
              <w:jc w:val="left"/>
              <w:rPr>
                <w:sz w:val="22"/>
                <w:szCs w:val="22"/>
              </w:rPr>
            </w:pPr>
            <w:r w:rsidRPr="00BF2F96">
              <w:rPr>
                <w:sz w:val="22"/>
                <w:szCs w:val="22"/>
              </w:rPr>
              <w:t>Published technical report with peer review; values manually transcribed from PROJECTION.XLS</w:t>
            </w:r>
          </w:p>
        </w:tc>
        <w:tc>
          <w:tcPr>
            <w:tcW w:w="771" w:type="pct"/>
          </w:tcPr>
          <w:p w14:paraId="65BEDF05" w14:textId="77777777" w:rsidR="00F47551" w:rsidRPr="00BF2F96" w:rsidRDefault="00F47551" w:rsidP="00BF2F96">
            <w:pPr>
              <w:jc w:val="left"/>
              <w:rPr>
                <w:sz w:val="22"/>
                <w:szCs w:val="22"/>
              </w:rPr>
            </w:pPr>
            <w:r w:rsidRPr="00BF2F96">
              <w:rPr>
                <w:sz w:val="22"/>
                <w:szCs w:val="22"/>
              </w:rPr>
              <w:t>Transcription errors would affect Table 3 totals</w:t>
            </w:r>
          </w:p>
        </w:tc>
        <w:tc>
          <w:tcPr>
            <w:tcW w:w="0" w:type="auto"/>
          </w:tcPr>
          <w:p w14:paraId="667EBA40" w14:textId="77777777" w:rsidR="00F47551" w:rsidRPr="00BF2F96" w:rsidRDefault="00F47551" w:rsidP="00BF2F96">
            <w:pPr>
              <w:jc w:val="left"/>
              <w:rPr>
                <w:sz w:val="22"/>
                <w:szCs w:val="22"/>
              </w:rPr>
            </w:pPr>
            <w:r w:rsidRPr="00BF2F96">
              <w:rPr>
                <w:sz w:val="22"/>
                <w:szCs w:val="22"/>
              </w:rPr>
              <w:t>Values are hardcoded constants verified against source document</w:t>
            </w:r>
          </w:p>
        </w:tc>
      </w:tr>
      <w:tr w:rsidR="00F47551" w:rsidRPr="00BF2F96" w14:paraId="61DAAFD0" w14:textId="77777777" w:rsidTr="005336EA">
        <w:tc>
          <w:tcPr>
            <w:tcW w:w="0" w:type="auto"/>
          </w:tcPr>
          <w:p w14:paraId="18E2F798" w14:textId="77777777" w:rsidR="00F47551" w:rsidRPr="00BF2F96" w:rsidRDefault="00F47551" w:rsidP="00BF2F96">
            <w:pPr>
              <w:jc w:val="left"/>
              <w:rPr>
                <w:sz w:val="22"/>
                <w:szCs w:val="22"/>
              </w:rPr>
            </w:pPr>
            <w:r w:rsidRPr="00BF2F96">
              <w:rPr>
                <w:sz w:val="22"/>
                <w:szCs w:val="22"/>
              </w:rPr>
              <w:lastRenderedPageBreak/>
              <w:t>3</w:t>
            </w:r>
          </w:p>
        </w:tc>
        <w:tc>
          <w:tcPr>
            <w:tcW w:w="0" w:type="auto"/>
          </w:tcPr>
          <w:p w14:paraId="56414AF9" w14:textId="77777777" w:rsidR="00F47551" w:rsidRPr="00BF2F96" w:rsidRDefault="00F47551" w:rsidP="00BF2F96">
            <w:pPr>
              <w:jc w:val="left"/>
              <w:rPr>
                <w:sz w:val="22"/>
                <w:szCs w:val="22"/>
              </w:rPr>
            </w:pPr>
            <w:r w:rsidRPr="00BF2F96">
              <w:rPr>
                <w:sz w:val="22"/>
                <w:szCs w:val="22"/>
              </w:rPr>
              <w:t>Pojoaque residual is zero after 2015</w:t>
            </w:r>
          </w:p>
        </w:tc>
        <w:tc>
          <w:tcPr>
            <w:tcW w:w="1464" w:type="pct"/>
          </w:tcPr>
          <w:p w14:paraId="21E61A9C" w14:textId="77777777" w:rsidR="00F47551" w:rsidRPr="00BF2F96" w:rsidRDefault="00F47551" w:rsidP="00BF2F96">
            <w:pPr>
              <w:jc w:val="left"/>
              <w:rPr>
                <w:sz w:val="22"/>
                <w:szCs w:val="22"/>
              </w:rPr>
            </w:pPr>
            <w:r w:rsidRPr="00BF2F96">
              <w:rPr>
                <w:sz w:val="22"/>
                <w:szCs w:val="22"/>
              </w:rPr>
              <w:t>Core (2003) table ends at 2015: 0.316; physical basis is that pre-1988 pumping effects have fully propagated</w:t>
            </w:r>
          </w:p>
        </w:tc>
        <w:tc>
          <w:tcPr>
            <w:tcW w:w="771" w:type="pct"/>
          </w:tcPr>
          <w:p w14:paraId="13979895" w14:textId="77777777" w:rsidR="00F47551" w:rsidRPr="00BF2F96" w:rsidRDefault="00F47551" w:rsidP="00BF2F96">
            <w:pPr>
              <w:jc w:val="left"/>
              <w:rPr>
                <w:sz w:val="22"/>
                <w:szCs w:val="22"/>
              </w:rPr>
            </w:pPr>
            <w:r w:rsidRPr="00BF2F96">
              <w:rPr>
                <w:sz w:val="22"/>
                <w:szCs w:val="22"/>
              </w:rPr>
              <w:t>If residual still exists, Table 3 slightly underestimates Pojoaque depletion</w:t>
            </w:r>
          </w:p>
        </w:tc>
        <w:tc>
          <w:tcPr>
            <w:tcW w:w="0" w:type="auto"/>
          </w:tcPr>
          <w:p w14:paraId="39C551AA" w14:textId="77777777" w:rsidR="00F47551" w:rsidRPr="00BF2F96" w:rsidRDefault="00F47551" w:rsidP="00BF2F96">
            <w:pPr>
              <w:jc w:val="left"/>
              <w:rPr>
                <w:sz w:val="22"/>
                <w:szCs w:val="22"/>
              </w:rPr>
            </w:pPr>
            <w:r w:rsidRPr="00BF2F96">
              <w:rPr>
                <w:sz w:val="22"/>
                <w:szCs w:val="22"/>
              </w:rPr>
              <w:t>Conservative for compliance (reports lower depletion than actual)</w:t>
            </w:r>
          </w:p>
        </w:tc>
      </w:tr>
      <w:tr w:rsidR="00F47551" w:rsidRPr="00BF2F96" w14:paraId="400104BD" w14:textId="77777777" w:rsidTr="005336EA">
        <w:tc>
          <w:tcPr>
            <w:tcW w:w="0" w:type="auto"/>
          </w:tcPr>
          <w:p w14:paraId="1D979C3A" w14:textId="77777777" w:rsidR="00F47551" w:rsidRPr="00BF2F96" w:rsidRDefault="00F47551" w:rsidP="00BF2F96">
            <w:pPr>
              <w:jc w:val="left"/>
              <w:rPr>
                <w:sz w:val="22"/>
                <w:szCs w:val="22"/>
              </w:rPr>
            </w:pPr>
            <w:r w:rsidRPr="00BF2F96">
              <w:rPr>
                <w:sz w:val="22"/>
                <w:szCs w:val="22"/>
              </w:rPr>
              <w:t>4</w:t>
            </w:r>
          </w:p>
        </w:tc>
        <w:tc>
          <w:tcPr>
            <w:tcW w:w="0" w:type="auto"/>
          </w:tcPr>
          <w:p w14:paraId="5C51127E" w14:textId="77777777" w:rsidR="00F47551" w:rsidRPr="00BF2F96" w:rsidRDefault="00F47551" w:rsidP="00BF2F96">
            <w:pPr>
              <w:jc w:val="left"/>
              <w:rPr>
                <w:sz w:val="22"/>
                <w:szCs w:val="22"/>
              </w:rPr>
            </w:pPr>
            <w:r w:rsidRPr="00BF2F96">
              <w:rPr>
                <w:sz w:val="22"/>
                <w:szCs w:val="22"/>
              </w:rPr>
              <w:t>Tesuque residual values are explicit through 2050</w:t>
            </w:r>
          </w:p>
        </w:tc>
        <w:tc>
          <w:tcPr>
            <w:tcW w:w="1464" w:type="pct"/>
          </w:tcPr>
          <w:p w14:paraId="2D3F592C" w14:textId="77777777" w:rsidR="00F47551" w:rsidRPr="00BF2F96" w:rsidRDefault="00F47551" w:rsidP="00BF2F96">
            <w:pPr>
              <w:jc w:val="left"/>
              <w:rPr>
                <w:sz w:val="22"/>
                <w:szCs w:val="22"/>
              </w:rPr>
            </w:pPr>
            <w:r w:rsidRPr="00BF2F96">
              <w:rPr>
                <w:rStyle w:val="VerbatimChar"/>
                <w:sz w:val="22"/>
                <w:szCs w:val="22"/>
              </w:rPr>
              <w:t>CORE_2003_TESUQUE</w:t>
            </w:r>
            <w:r w:rsidRPr="00BF2F96">
              <w:rPr>
                <w:sz w:val="22"/>
                <w:szCs w:val="22"/>
              </w:rPr>
              <w:t xml:space="preserve"> </w:t>
            </w:r>
            <w:proofErr w:type="spellStart"/>
            <w:r w:rsidRPr="00BF2F96">
              <w:rPr>
                <w:sz w:val="22"/>
                <w:szCs w:val="22"/>
              </w:rPr>
              <w:t>dict</w:t>
            </w:r>
            <w:proofErr w:type="spellEnd"/>
            <w:r w:rsidRPr="00BF2F96">
              <w:rPr>
                <w:sz w:val="22"/>
                <w:szCs w:val="22"/>
              </w:rPr>
              <w:t xml:space="preserve"> contains 63 entries (1988-2050) derived from Core (2003) PROJECTION.XLS; residual reaches 0.117 AF in 2050 and is 0.0 after</w:t>
            </w:r>
          </w:p>
        </w:tc>
        <w:tc>
          <w:tcPr>
            <w:tcW w:w="771" w:type="pct"/>
          </w:tcPr>
          <w:p w14:paraId="724CA7F3" w14:textId="77777777" w:rsidR="00F47551" w:rsidRPr="00BF2F96" w:rsidRDefault="00F47551" w:rsidP="00BF2F96">
            <w:pPr>
              <w:jc w:val="left"/>
              <w:rPr>
                <w:sz w:val="22"/>
                <w:szCs w:val="22"/>
              </w:rPr>
            </w:pPr>
            <w:r w:rsidRPr="00BF2F96">
              <w:rPr>
                <w:sz w:val="22"/>
                <w:szCs w:val="22"/>
              </w:rPr>
              <w:t>No extrapolation needed; values beyond 2050 return 0.0</w:t>
            </w:r>
          </w:p>
        </w:tc>
        <w:tc>
          <w:tcPr>
            <w:tcW w:w="0" w:type="auto"/>
          </w:tcPr>
          <w:p w14:paraId="01D4139C" w14:textId="77777777" w:rsidR="00F47551" w:rsidRPr="00BF2F96" w:rsidRDefault="00F47551" w:rsidP="00BF2F96">
            <w:pPr>
              <w:jc w:val="left"/>
              <w:rPr>
                <w:sz w:val="22"/>
                <w:szCs w:val="22"/>
              </w:rPr>
            </w:pPr>
            <w:proofErr w:type="spellStart"/>
            <w:r w:rsidRPr="00BF2F96">
              <w:rPr>
                <w:sz w:val="22"/>
                <w:szCs w:val="22"/>
              </w:rPr>
              <w:t>Dict</w:t>
            </w:r>
            <w:proofErr w:type="spellEnd"/>
            <w:r w:rsidRPr="00BF2F96">
              <w:rPr>
                <w:sz w:val="22"/>
                <w:szCs w:val="22"/>
              </w:rPr>
              <w:t xml:space="preserve"> values verified against source document; linear decline pattern is consistent with late-time analytical solution behavior</w:t>
            </w:r>
          </w:p>
        </w:tc>
      </w:tr>
      <w:tr w:rsidR="00F47551" w:rsidRPr="00BF2F96" w14:paraId="366BC571" w14:textId="77777777" w:rsidTr="005336EA">
        <w:tc>
          <w:tcPr>
            <w:tcW w:w="0" w:type="auto"/>
          </w:tcPr>
          <w:p w14:paraId="021FA1EE" w14:textId="77777777" w:rsidR="00F47551" w:rsidRPr="00BF2F96" w:rsidRDefault="00F47551" w:rsidP="00BF2F96">
            <w:pPr>
              <w:jc w:val="left"/>
              <w:rPr>
                <w:sz w:val="22"/>
                <w:szCs w:val="22"/>
              </w:rPr>
            </w:pPr>
            <w:r w:rsidRPr="00BF2F96">
              <w:rPr>
                <w:sz w:val="22"/>
                <w:szCs w:val="22"/>
              </w:rPr>
              <w:t>5</w:t>
            </w:r>
          </w:p>
        </w:tc>
        <w:tc>
          <w:tcPr>
            <w:tcW w:w="0" w:type="auto"/>
          </w:tcPr>
          <w:p w14:paraId="1293D4B9" w14:textId="77777777" w:rsidR="00F47551" w:rsidRPr="00BF2F96" w:rsidRDefault="00F47551" w:rsidP="00BF2F96">
            <w:pPr>
              <w:jc w:val="left"/>
              <w:rPr>
                <w:sz w:val="22"/>
                <w:szCs w:val="22"/>
              </w:rPr>
            </w:pPr>
            <w:r w:rsidRPr="00BF2F96">
              <w:rPr>
                <w:sz w:val="22"/>
                <w:szCs w:val="22"/>
              </w:rPr>
              <w:t>FORTRAN post-processor cell ranges match actual MODFLOW cells</w:t>
            </w:r>
          </w:p>
        </w:tc>
        <w:tc>
          <w:tcPr>
            <w:tcW w:w="1464" w:type="pct"/>
          </w:tcPr>
          <w:p w14:paraId="4C546598" w14:textId="77777777" w:rsidR="00F47551" w:rsidRPr="00BF2F96" w:rsidRDefault="00F47551" w:rsidP="00BF2F96">
            <w:pPr>
              <w:jc w:val="left"/>
              <w:rPr>
                <w:sz w:val="22"/>
                <w:szCs w:val="22"/>
              </w:rPr>
            </w:pPr>
            <w:r w:rsidRPr="00BF2F96">
              <w:rPr>
                <w:sz w:val="22"/>
                <w:szCs w:val="22"/>
              </w:rPr>
              <w:t>Hardcoded rectangles in sfmodflx_2245.for must encompass all RIV and GHB cells</w:t>
            </w:r>
          </w:p>
        </w:tc>
        <w:tc>
          <w:tcPr>
            <w:tcW w:w="771" w:type="pct"/>
          </w:tcPr>
          <w:p w14:paraId="5CCA6563" w14:textId="77777777" w:rsidR="00F47551" w:rsidRPr="00BF2F96" w:rsidRDefault="00F47551" w:rsidP="00BF2F96">
            <w:pPr>
              <w:jc w:val="left"/>
              <w:rPr>
                <w:sz w:val="22"/>
                <w:szCs w:val="22"/>
              </w:rPr>
            </w:pPr>
            <w:r w:rsidRPr="00BF2F96">
              <w:rPr>
                <w:sz w:val="22"/>
                <w:szCs w:val="22"/>
              </w:rPr>
              <w:t>Cells outside rectangles are silently excluded from depletion totals</w:t>
            </w:r>
          </w:p>
        </w:tc>
        <w:tc>
          <w:tcPr>
            <w:tcW w:w="0" w:type="auto"/>
          </w:tcPr>
          <w:p w14:paraId="5BA079C1" w14:textId="77777777" w:rsidR="00F47551" w:rsidRPr="00BF2F96" w:rsidRDefault="00F47551" w:rsidP="00BF2F96">
            <w:pPr>
              <w:jc w:val="left"/>
              <w:rPr>
                <w:sz w:val="22"/>
                <w:szCs w:val="22"/>
              </w:rPr>
            </w:pPr>
            <w:r w:rsidRPr="00BF2F96">
              <w:rPr>
                <w:sz w:val="22"/>
                <w:szCs w:val="22"/>
              </w:rPr>
              <w:t>See docs/MODFLOW_CELL_MAPPING.md for validation procedure</w:t>
            </w:r>
          </w:p>
        </w:tc>
      </w:tr>
      <w:tr w:rsidR="00F47551" w:rsidRPr="00BF2F96" w14:paraId="645B9FB2" w14:textId="77777777" w:rsidTr="005336EA">
        <w:tc>
          <w:tcPr>
            <w:tcW w:w="0" w:type="auto"/>
          </w:tcPr>
          <w:p w14:paraId="5F826235" w14:textId="77777777" w:rsidR="00F47551" w:rsidRPr="00BF2F96" w:rsidRDefault="00F47551" w:rsidP="00BF2F96">
            <w:pPr>
              <w:jc w:val="left"/>
              <w:rPr>
                <w:sz w:val="22"/>
                <w:szCs w:val="22"/>
              </w:rPr>
            </w:pPr>
            <w:r w:rsidRPr="00BF2F96">
              <w:rPr>
                <w:sz w:val="22"/>
                <w:szCs w:val="22"/>
              </w:rPr>
              <w:t>6</w:t>
            </w:r>
          </w:p>
        </w:tc>
        <w:tc>
          <w:tcPr>
            <w:tcW w:w="0" w:type="auto"/>
          </w:tcPr>
          <w:p w14:paraId="27FE6326" w14:textId="77777777" w:rsidR="00F47551" w:rsidRPr="00BF2F96" w:rsidRDefault="00F47551" w:rsidP="00BF2F96">
            <w:pPr>
              <w:jc w:val="left"/>
              <w:rPr>
                <w:sz w:val="22"/>
                <w:szCs w:val="22"/>
              </w:rPr>
            </w:pPr>
            <w:r w:rsidRPr="00BF2F96">
              <w:rPr>
                <w:sz w:val="22"/>
                <w:szCs w:val="22"/>
              </w:rPr>
              <w:t>All GHB cells represent La Cienega Springs</w:t>
            </w:r>
          </w:p>
        </w:tc>
        <w:tc>
          <w:tcPr>
            <w:tcW w:w="1464" w:type="pct"/>
          </w:tcPr>
          <w:p w14:paraId="652E5EC0" w14:textId="77777777" w:rsidR="00F47551" w:rsidRPr="00BF2F96" w:rsidRDefault="00F47551" w:rsidP="00BF2F96">
            <w:pPr>
              <w:jc w:val="left"/>
              <w:rPr>
                <w:sz w:val="22"/>
                <w:szCs w:val="22"/>
              </w:rPr>
            </w:pPr>
            <w:r w:rsidRPr="00BF2F96">
              <w:rPr>
                <w:sz w:val="22"/>
                <w:szCs w:val="22"/>
              </w:rPr>
              <w:t>No other GHB features in the model</w:t>
            </w:r>
          </w:p>
        </w:tc>
        <w:tc>
          <w:tcPr>
            <w:tcW w:w="771" w:type="pct"/>
          </w:tcPr>
          <w:p w14:paraId="3EF5E390" w14:textId="77777777" w:rsidR="00F47551" w:rsidRPr="00BF2F96" w:rsidRDefault="00F47551" w:rsidP="00BF2F96">
            <w:pPr>
              <w:jc w:val="left"/>
              <w:rPr>
                <w:sz w:val="22"/>
                <w:szCs w:val="22"/>
              </w:rPr>
            </w:pPr>
            <w:r w:rsidRPr="00BF2F96">
              <w:rPr>
                <w:sz w:val="22"/>
                <w:szCs w:val="22"/>
              </w:rPr>
              <w:t>Adding other GHB features would corrupt La Cienega totals</w:t>
            </w:r>
          </w:p>
        </w:tc>
        <w:tc>
          <w:tcPr>
            <w:tcW w:w="0" w:type="auto"/>
          </w:tcPr>
          <w:p w14:paraId="7A27CFCB" w14:textId="77777777" w:rsidR="00F47551" w:rsidRPr="00BF2F96" w:rsidRDefault="00F47551" w:rsidP="00BF2F96">
            <w:pPr>
              <w:jc w:val="left"/>
              <w:rPr>
                <w:sz w:val="22"/>
                <w:szCs w:val="22"/>
              </w:rPr>
            </w:pPr>
            <w:r w:rsidRPr="00BF2F96">
              <w:rPr>
                <w:sz w:val="22"/>
                <w:szCs w:val="22"/>
              </w:rPr>
              <w:t>Model geometry has been stable since 2003</w:t>
            </w:r>
          </w:p>
        </w:tc>
      </w:tr>
      <w:tr w:rsidR="00F47551" w:rsidRPr="00BF2F96" w14:paraId="27A62C52" w14:textId="77777777" w:rsidTr="005336EA">
        <w:tc>
          <w:tcPr>
            <w:tcW w:w="0" w:type="auto"/>
          </w:tcPr>
          <w:p w14:paraId="2A0A60BC" w14:textId="77777777" w:rsidR="00F47551" w:rsidRPr="00BF2F96" w:rsidRDefault="00F47551" w:rsidP="00BF2F96">
            <w:pPr>
              <w:jc w:val="left"/>
              <w:rPr>
                <w:sz w:val="22"/>
                <w:szCs w:val="22"/>
              </w:rPr>
            </w:pPr>
            <w:r w:rsidRPr="00BF2F96">
              <w:rPr>
                <w:sz w:val="22"/>
                <w:szCs w:val="22"/>
              </w:rPr>
              <w:t>7</w:t>
            </w:r>
          </w:p>
        </w:tc>
        <w:tc>
          <w:tcPr>
            <w:tcW w:w="0" w:type="auto"/>
          </w:tcPr>
          <w:p w14:paraId="6B2DC371" w14:textId="77777777" w:rsidR="00F47551" w:rsidRPr="00BF2F96" w:rsidRDefault="00F47551" w:rsidP="00BF2F96">
            <w:pPr>
              <w:jc w:val="left"/>
              <w:rPr>
                <w:sz w:val="22"/>
                <w:szCs w:val="22"/>
              </w:rPr>
            </w:pPr>
            <w:r w:rsidRPr="00BF2F96">
              <w:rPr>
                <w:sz w:val="22"/>
                <w:szCs w:val="22"/>
              </w:rPr>
              <w:t>La Cienega MODFLOW output is cumulative from 2004</w:t>
            </w:r>
          </w:p>
        </w:tc>
        <w:tc>
          <w:tcPr>
            <w:tcW w:w="1464" w:type="pct"/>
          </w:tcPr>
          <w:p w14:paraId="55AFBA43" w14:textId="77777777" w:rsidR="00F47551" w:rsidRPr="00BF2F96" w:rsidRDefault="00F47551" w:rsidP="00BF2F96">
            <w:pPr>
              <w:jc w:val="left"/>
              <w:rPr>
                <w:sz w:val="22"/>
                <w:szCs w:val="22"/>
              </w:rPr>
            </w:pPr>
            <w:r w:rsidRPr="00BF2F96">
              <w:rPr>
                <w:sz w:val="22"/>
                <w:szCs w:val="22"/>
              </w:rPr>
              <w:t>Annual increment = cum(N) - cum(N-1)</w:t>
            </w:r>
          </w:p>
        </w:tc>
        <w:tc>
          <w:tcPr>
            <w:tcW w:w="771" w:type="pct"/>
          </w:tcPr>
          <w:p w14:paraId="5189920D" w14:textId="77777777" w:rsidR="00F47551" w:rsidRPr="00BF2F96" w:rsidRDefault="00F47551" w:rsidP="00BF2F96">
            <w:pPr>
              <w:jc w:val="left"/>
              <w:rPr>
                <w:sz w:val="22"/>
                <w:szCs w:val="22"/>
              </w:rPr>
            </w:pPr>
            <w:r w:rsidRPr="00BF2F96">
              <w:rPr>
                <w:sz w:val="22"/>
                <w:szCs w:val="22"/>
              </w:rPr>
              <w:t>Wrong reference point would produce incorrect annual values</w:t>
            </w:r>
          </w:p>
        </w:tc>
        <w:tc>
          <w:tcPr>
            <w:tcW w:w="0" w:type="auto"/>
          </w:tcPr>
          <w:p w14:paraId="25B4E447" w14:textId="019BDB8B" w:rsidR="00F47551" w:rsidRPr="00BF2F96" w:rsidRDefault="00F47551" w:rsidP="00BF2F96">
            <w:pPr>
              <w:jc w:val="left"/>
              <w:rPr>
                <w:sz w:val="22"/>
                <w:szCs w:val="22"/>
              </w:rPr>
            </w:pPr>
            <w:r w:rsidRPr="00BF2F96">
              <w:rPr>
                <w:sz w:val="22"/>
                <w:szCs w:val="22"/>
              </w:rPr>
              <w:t>Historical cumulative values validated against published Table 5</w:t>
            </w:r>
            <w:r w:rsidR="005336EA">
              <w:rPr>
                <w:sz w:val="22"/>
                <w:szCs w:val="22"/>
              </w:rPr>
              <w:t xml:space="preserve"> </w:t>
            </w:r>
            <w:r w:rsidR="00EE2A32">
              <w:rPr>
                <w:sz w:val="22"/>
                <w:szCs w:val="22"/>
              </w:rPr>
              <w:fldChar w:fldCharType="begin"/>
            </w:r>
            <w:r w:rsidR="00EE2A32">
              <w:rPr>
                <w:sz w:val="22"/>
                <w:szCs w:val="22"/>
              </w:rPr>
              <w:instrText xml:space="preserve"> ADDIN ZOTERO_ITEM CSL_CITATION {"citationID":"jC8v2Pex","properties":{"formattedCitation":"(Wolaver, 2025)","plainCitation":"(Wolaver, 2025)","noteIndex":0},"citationItems":[{"id":3576,"uris":["http://zotero.org/groups/5261979/items/CWCGEIPS"],"itemData":{"id":3576,"type":"personal_communication","genre":"Miscellaneous Memorandum","title":"Calendar Year 2024 hydrologic impacts on the Rio Grande, Rio Pojoaque- Nambe, Rio Tesuque, and La Cienega springs due to Buckman well field pumping, RG-20516 et al.","title-short":"MSC_2025_002","author":[{"family":"Wolaver","given":"Brad"}],"contributor":[{"family":"Petronis","given":"Laura"},{"family":"Zemlick","given":"Katie"}],"recipient":[{"family":"Martinez","given":"Ramona"},{"family":"Garcia","given":"Lorraine"},{"family":"Stokes","given":"Cindy"}],"issued":{"date-parts":[["2025",6,17]]}}}],"schema":"https://github.com/citation-style-language/schema/raw/master/csl-citation.json"} </w:instrText>
            </w:r>
            <w:r w:rsidR="00EE2A32">
              <w:rPr>
                <w:sz w:val="22"/>
                <w:szCs w:val="22"/>
              </w:rPr>
              <w:fldChar w:fldCharType="separate"/>
            </w:r>
            <w:r w:rsidR="00EE2A32" w:rsidRPr="00EE2A32">
              <w:rPr>
                <w:sz w:val="22"/>
              </w:rPr>
              <w:t>(Wolaver, 2025)</w:t>
            </w:r>
            <w:r w:rsidR="00EE2A32">
              <w:rPr>
                <w:sz w:val="22"/>
                <w:szCs w:val="22"/>
              </w:rPr>
              <w:fldChar w:fldCharType="end"/>
            </w:r>
          </w:p>
        </w:tc>
      </w:tr>
      <w:tr w:rsidR="00F47551" w:rsidRPr="00BF2F96" w14:paraId="4030EB26" w14:textId="77777777" w:rsidTr="005336EA">
        <w:tc>
          <w:tcPr>
            <w:tcW w:w="0" w:type="auto"/>
          </w:tcPr>
          <w:p w14:paraId="2CFF05EE" w14:textId="77777777" w:rsidR="00F47551" w:rsidRPr="00BF2F96" w:rsidRDefault="00F47551" w:rsidP="00BF2F96">
            <w:pPr>
              <w:jc w:val="left"/>
              <w:rPr>
                <w:sz w:val="22"/>
                <w:szCs w:val="22"/>
              </w:rPr>
            </w:pPr>
            <w:r w:rsidRPr="00BF2F96">
              <w:rPr>
                <w:sz w:val="22"/>
                <w:szCs w:val="22"/>
              </w:rPr>
              <w:t>8</w:t>
            </w:r>
          </w:p>
        </w:tc>
        <w:tc>
          <w:tcPr>
            <w:tcW w:w="0" w:type="auto"/>
          </w:tcPr>
          <w:p w14:paraId="4E934185" w14:textId="77777777" w:rsidR="00F47551" w:rsidRPr="00BF2F96" w:rsidRDefault="00F47551" w:rsidP="00BF2F96">
            <w:pPr>
              <w:jc w:val="left"/>
              <w:rPr>
                <w:sz w:val="22"/>
                <w:szCs w:val="22"/>
              </w:rPr>
            </w:pPr>
            <w:r w:rsidRPr="00BF2F96">
              <w:rPr>
                <w:sz w:val="22"/>
                <w:szCs w:val="22"/>
              </w:rPr>
              <w:t>Stream labels in FORTRAN output match Python parser expectations exactly</w:t>
            </w:r>
          </w:p>
        </w:tc>
        <w:tc>
          <w:tcPr>
            <w:tcW w:w="1464" w:type="pct"/>
          </w:tcPr>
          <w:p w14:paraId="02455ECA" w14:textId="77777777" w:rsidR="00F47551" w:rsidRPr="00BF2F96" w:rsidRDefault="00F47551" w:rsidP="00BF2F96">
            <w:pPr>
              <w:jc w:val="left"/>
              <w:rPr>
                <w:sz w:val="22"/>
                <w:szCs w:val="22"/>
              </w:rPr>
            </w:pPr>
            <w:r w:rsidRPr="00BF2F96">
              <w:rPr>
                <w:sz w:val="22"/>
                <w:szCs w:val="22"/>
              </w:rPr>
              <w:t>“R POJOAQUE”, “R TESUQUE”, “RIO GRANDE”, “RIV TOTAL”, “LC SPRINGS”</w:t>
            </w:r>
          </w:p>
        </w:tc>
        <w:tc>
          <w:tcPr>
            <w:tcW w:w="771" w:type="pct"/>
          </w:tcPr>
          <w:p w14:paraId="3A522C32" w14:textId="77777777" w:rsidR="00F47551" w:rsidRPr="00BF2F96" w:rsidRDefault="00F47551" w:rsidP="00BF2F96">
            <w:pPr>
              <w:jc w:val="left"/>
              <w:rPr>
                <w:sz w:val="22"/>
                <w:szCs w:val="22"/>
              </w:rPr>
            </w:pPr>
            <w:r w:rsidRPr="00BF2F96">
              <w:rPr>
                <w:sz w:val="22"/>
                <w:szCs w:val="22"/>
              </w:rPr>
              <w:t xml:space="preserve">String mismatch causes </w:t>
            </w:r>
            <w:proofErr w:type="spellStart"/>
            <w:r w:rsidRPr="00BF2F96">
              <w:rPr>
                <w:sz w:val="22"/>
                <w:szCs w:val="22"/>
              </w:rPr>
              <w:t>ValueError</w:t>
            </w:r>
            <w:proofErr w:type="spellEnd"/>
            <w:r w:rsidRPr="00BF2F96">
              <w:rPr>
                <w:sz w:val="22"/>
                <w:szCs w:val="22"/>
              </w:rPr>
              <w:t xml:space="preserve"> at runtime (fail-fast)</w:t>
            </w:r>
          </w:p>
        </w:tc>
        <w:tc>
          <w:tcPr>
            <w:tcW w:w="0" w:type="auto"/>
          </w:tcPr>
          <w:p w14:paraId="7D765893" w14:textId="77777777" w:rsidR="00F47551" w:rsidRPr="00BF2F96" w:rsidRDefault="00F47551" w:rsidP="00BF2F96">
            <w:pPr>
              <w:jc w:val="left"/>
              <w:rPr>
                <w:sz w:val="22"/>
                <w:szCs w:val="22"/>
              </w:rPr>
            </w:pPr>
            <w:r w:rsidRPr="00BF2F96">
              <w:rPr>
                <w:sz w:val="22"/>
                <w:szCs w:val="22"/>
              </w:rPr>
              <w:t>Regex matching with whitespace normalization</w:t>
            </w:r>
          </w:p>
        </w:tc>
      </w:tr>
    </w:tbl>
    <w:p w14:paraId="0B96802B" w14:textId="77777777" w:rsidR="00F47551" w:rsidRDefault="00F47551" w:rsidP="00985FB5">
      <w:pPr>
        <w:pStyle w:val="Heading2"/>
      </w:pPr>
      <w:bookmarkStart w:id="79" w:name="data-sources-provenance-2"/>
      <w:r>
        <w:lastRenderedPageBreak/>
        <w:t>4. Data Sources &amp; Provenance</w:t>
      </w:r>
      <w:bookmarkEnd w:id="79"/>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7E0" w:firstRow="1" w:lastRow="1" w:firstColumn="1" w:lastColumn="1" w:noHBand="1" w:noVBand="1"/>
      </w:tblPr>
      <w:tblGrid>
        <w:gridCol w:w="2003"/>
        <w:gridCol w:w="6194"/>
        <w:gridCol w:w="2099"/>
        <w:gridCol w:w="1278"/>
        <w:gridCol w:w="1376"/>
      </w:tblGrid>
      <w:tr w:rsidR="00EE2A32" w:rsidRPr="00EE2A32" w14:paraId="4FBE01D5" w14:textId="77777777" w:rsidTr="00EE2A32">
        <w:tc>
          <w:tcPr>
            <w:tcW w:w="0" w:type="auto"/>
            <w:vAlign w:val="bottom"/>
          </w:tcPr>
          <w:p w14:paraId="27BF9E0E" w14:textId="77777777" w:rsidR="00F47551" w:rsidRPr="00EE2A32" w:rsidRDefault="00F47551" w:rsidP="00EE2A32">
            <w:pPr>
              <w:rPr>
                <w:b/>
                <w:bCs/>
              </w:rPr>
            </w:pPr>
            <w:r w:rsidRPr="00EE2A32">
              <w:rPr>
                <w:b/>
                <w:bCs/>
              </w:rPr>
              <w:t>Source</w:t>
            </w:r>
          </w:p>
        </w:tc>
        <w:tc>
          <w:tcPr>
            <w:tcW w:w="2283" w:type="pct"/>
            <w:vAlign w:val="bottom"/>
          </w:tcPr>
          <w:p w14:paraId="7D1F4DE8" w14:textId="77777777" w:rsidR="00F47551" w:rsidRPr="00EE2A32" w:rsidRDefault="00F47551" w:rsidP="00EE2A32">
            <w:pPr>
              <w:rPr>
                <w:b/>
                <w:bCs/>
              </w:rPr>
            </w:pPr>
            <w:r w:rsidRPr="00EE2A32">
              <w:rPr>
                <w:b/>
                <w:bCs/>
              </w:rPr>
              <w:t>Description</w:t>
            </w:r>
          </w:p>
        </w:tc>
        <w:tc>
          <w:tcPr>
            <w:tcW w:w="919" w:type="pct"/>
            <w:vAlign w:val="bottom"/>
          </w:tcPr>
          <w:p w14:paraId="34FCC0C8" w14:textId="77777777" w:rsidR="00F47551" w:rsidRPr="00EE2A32" w:rsidRDefault="00F47551" w:rsidP="00EE2A32">
            <w:pPr>
              <w:rPr>
                <w:b/>
                <w:bCs/>
              </w:rPr>
            </w:pPr>
            <w:r w:rsidRPr="00EE2A32">
              <w:rPr>
                <w:b/>
                <w:bCs/>
              </w:rPr>
              <w:t>Access Method</w:t>
            </w:r>
          </w:p>
        </w:tc>
        <w:tc>
          <w:tcPr>
            <w:tcW w:w="493" w:type="pct"/>
            <w:vAlign w:val="bottom"/>
          </w:tcPr>
          <w:p w14:paraId="5F7C8A1A" w14:textId="77777777" w:rsidR="00F47551" w:rsidRPr="00EE2A32" w:rsidRDefault="00F47551" w:rsidP="00EE2A32">
            <w:pPr>
              <w:rPr>
                <w:b/>
                <w:bCs/>
              </w:rPr>
            </w:pPr>
            <w:r w:rsidRPr="00EE2A32">
              <w:rPr>
                <w:b/>
                <w:bCs/>
              </w:rPr>
              <w:t>Update Frequency</w:t>
            </w:r>
          </w:p>
        </w:tc>
        <w:tc>
          <w:tcPr>
            <w:tcW w:w="0" w:type="auto"/>
            <w:vAlign w:val="bottom"/>
          </w:tcPr>
          <w:p w14:paraId="47CAF24B" w14:textId="77777777" w:rsidR="00F47551" w:rsidRPr="00EE2A32" w:rsidRDefault="00F47551" w:rsidP="00EE2A32">
            <w:pPr>
              <w:rPr>
                <w:b/>
                <w:bCs/>
              </w:rPr>
            </w:pPr>
            <w:r w:rsidRPr="00EE2A32">
              <w:rPr>
                <w:b/>
                <w:bCs/>
              </w:rPr>
              <w:t>QC Procedure</w:t>
            </w:r>
          </w:p>
        </w:tc>
      </w:tr>
      <w:tr w:rsidR="00F47551" w:rsidRPr="00EE2A32" w14:paraId="3D8084F0" w14:textId="77777777" w:rsidTr="00EE2A32">
        <w:tc>
          <w:tcPr>
            <w:tcW w:w="0" w:type="auto"/>
          </w:tcPr>
          <w:p w14:paraId="4759395F" w14:textId="77777777" w:rsidR="00F47551" w:rsidRPr="00EE2A32" w:rsidRDefault="00F47551" w:rsidP="00EE2A32">
            <w:r w:rsidRPr="00EE2A32">
              <w:t>MODFLOW binary flux files</w:t>
            </w:r>
          </w:p>
        </w:tc>
        <w:tc>
          <w:tcPr>
            <w:tcW w:w="2283" w:type="pct"/>
          </w:tcPr>
          <w:p w14:paraId="44FAC80E" w14:textId="77777777" w:rsidR="00F47551" w:rsidRPr="00EE2A32" w:rsidRDefault="00F47551" w:rsidP="00EE2A32">
            <w:r w:rsidRPr="00EE2A32">
              <w:rPr>
                <w:rStyle w:val="VerbatimChar"/>
                <w:sz w:val="22"/>
                <w:szCs w:val="22"/>
              </w:rPr>
              <w:t>CY{year}_</w:t>
            </w:r>
            <w:proofErr w:type="spellStart"/>
            <w:r w:rsidRPr="00EE2A32">
              <w:rPr>
                <w:rStyle w:val="VerbatimChar"/>
                <w:sz w:val="22"/>
                <w:szCs w:val="22"/>
              </w:rPr>
              <w:t>riv.flx</w:t>
            </w:r>
            <w:proofErr w:type="spellEnd"/>
            <w:r w:rsidRPr="00EE2A32">
              <w:t xml:space="preserve"> and </w:t>
            </w:r>
            <w:r w:rsidRPr="00EE2A32">
              <w:rPr>
                <w:rStyle w:val="VerbatimChar"/>
                <w:sz w:val="22"/>
                <w:szCs w:val="22"/>
              </w:rPr>
              <w:t>CY{year}_</w:t>
            </w:r>
            <w:proofErr w:type="spellStart"/>
            <w:r w:rsidRPr="00EE2A32">
              <w:rPr>
                <w:rStyle w:val="VerbatimChar"/>
                <w:sz w:val="22"/>
                <w:szCs w:val="22"/>
              </w:rPr>
              <w:t>ghb.flx</w:t>
            </w:r>
            <w:proofErr w:type="spellEnd"/>
          </w:p>
        </w:tc>
        <w:tc>
          <w:tcPr>
            <w:tcW w:w="919" w:type="pct"/>
          </w:tcPr>
          <w:p w14:paraId="63D9930E" w14:textId="77777777" w:rsidR="00F47551" w:rsidRPr="00EE2A32" w:rsidRDefault="00F47551" w:rsidP="00EE2A32">
            <w:r w:rsidRPr="00EE2A32">
              <w:t>Output from Step 3 (MODFLOW run)</w:t>
            </w:r>
          </w:p>
        </w:tc>
        <w:tc>
          <w:tcPr>
            <w:tcW w:w="493" w:type="pct"/>
          </w:tcPr>
          <w:p w14:paraId="2CEB755A" w14:textId="77777777" w:rsidR="00F47551" w:rsidRPr="00EE2A32" w:rsidRDefault="00F47551" w:rsidP="00EE2A32">
            <w:r w:rsidRPr="00EE2A32">
              <w:t>Annually</w:t>
            </w:r>
          </w:p>
        </w:tc>
        <w:tc>
          <w:tcPr>
            <w:tcW w:w="0" w:type="auto"/>
          </w:tcPr>
          <w:p w14:paraId="6001BB6F" w14:textId="77777777" w:rsidR="00F47551" w:rsidRPr="00EE2A32" w:rsidRDefault="00F47551" w:rsidP="00EE2A32">
            <w:r w:rsidRPr="00EE2A32">
              <w:t>Convergence check in .</w:t>
            </w:r>
            <w:proofErr w:type="spellStart"/>
            <w:r w:rsidRPr="00EE2A32">
              <w:t>lst</w:t>
            </w:r>
            <w:proofErr w:type="spellEnd"/>
            <w:r w:rsidRPr="00EE2A32">
              <w:t xml:space="preserve"> file</w:t>
            </w:r>
          </w:p>
        </w:tc>
      </w:tr>
      <w:tr w:rsidR="00F47551" w:rsidRPr="00EE2A32" w14:paraId="0D23D47C" w14:textId="77777777" w:rsidTr="00EE2A32">
        <w:tc>
          <w:tcPr>
            <w:tcW w:w="0" w:type="auto"/>
          </w:tcPr>
          <w:p w14:paraId="0678CF72" w14:textId="77777777" w:rsidR="00F47551" w:rsidRPr="00EE2A32" w:rsidRDefault="00F47551" w:rsidP="00EE2A32">
            <w:r w:rsidRPr="00EE2A32">
              <w:t>FORTRAN post-processor output</w:t>
            </w:r>
          </w:p>
        </w:tc>
        <w:tc>
          <w:tcPr>
            <w:tcW w:w="2283" w:type="pct"/>
          </w:tcPr>
          <w:p w14:paraId="63BAFD3D" w14:textId="77777777" w:rsidR="00F47551" w:rsidRPr="00EE2A32" w:rsidRDefault="00F47551" w:rsidP="00EE2A32">
            <w:r w:rsidRPr="00EE2A32">
              <w:rPr>
                <w:rStyle w:val="VerbatimChar"/>
                <w:sz w:val="22"/>
                <w:szCs w:val="22"/>
              </w:rPr>
              <w:t>CY{year}</w:t>
            </w:r>
            <w:r w:rsidRPr="00EE2A32">
              <w:t xml:space="preserve"> formatted text file</w:t>
            </w:r>
          </w:p>
        </w:tc>
        <w:tc>
          <w:tcPr>
            <w:tcW w:w="919" w:type="pct"/>
          </w:tcPr>
          <w:p w14:paraId="1791E92D" w14:textId="77777777" w:rsidR="00F47551" w:rsidRPr="00EE2A32" w:rsidRDefault="00F47551" w:rsidP="00EE2A32">
            <w:r w:rsidRPr="00EE2A32">
              <w:t xml:space="preserve">Output from </w:t>
            </w:r>
            <w:r w:rsidRPr="00EE2A32">
              <w:rPr>
                <w:rStyle w:val="VerbatimChar"/>
                <w:sz w:val="22"/>
                <w:szCs w:val="22"/>
              </w:rPr>
              <w:t>sfmodflx_2245.exe</w:t>
            </w:r>
          </w:p>
        </w:tc>
        <w:tc>
          <w:tcPr>
            <w:tcW w:w="493" w:type="pct"/>
          </w:tcPr>
          <w:p w14:paraId="53AB18EC" w14:textId="77777777" w:rsidR="00F47551" w:rsidRPr="00EE2A32" w:rsidRDefault="00F47551" w:rsidP="00EE2A32">
            <w:r w:rsidRPr="00EE2A32">
              <w:t>Annually</w:t>
            </w:r>
          </w:p>
        </w:tc>
        <w:tc>
          <w:tcPr>
            <w:tcW w:w="0" w:type="auto"/>
          </w:tcPr>
          <w:p w14:paraId="65E7EAB3" w14:textId="77777777" w:rsidR="00F47551" w:rsidRPr="00EE2A32" w:rsidRDefault="00F47551" w:rsidP="00EE2A32">
            <w:r w:rsidRPr="00EE2A32">
              <w:t>Parsed and validated in Python</w:t>
            </w:r>
          </w:p>
        </w:tc>
      </w:tr>
      <w:tr w:rsidR="00F47551" w:rsidRPr="00EE2A32" w14:paraId="0E6D2956" w14:textId="77777777" w:rsidTr="00EE2A32">
        <w:tc>
          <w:tcPr>
            <w:tcW w:w="0" w:type="auto"/>
          </w:tcPr>
          <w:p w14:paraId="329B4B66" w14:textId="77777777" w:rsidR="00F47551" w:rsidRPr="00EE2A32" w:rsidRDefault="00F47551" w:rsidP="00EE2A32">
            <w:r w:rsidRPr="00EE2A32">
              <w:t>Core (2003) PROJECTION.XLS</w:t>
            </w:r>
          </w:p>
        </w:tc>
        <w:tc>
          <w:tcPr>
            <w:tcW w:w="2283" w:type="pct"/>
          </w:tcPr>
          <w:p w14:paraId="0AA8644C" w14:textId="77777777" w:rsidR="00F47551" w:rsidRPr="00EE2A32" w:rsidRDefault="00F47551" w:rsidP="00EE2A32">
            <w:r w:rsidRPr="00EE2A32">
              <w:t>Analytical residual values for pre-1988 pumping</w:t>
            </w:r>
          </w:p>
        </w:tc>
        <w:tc>
          <w:tcPr>
            <w:tcW w:w="919" w:type="pct"/>
          </w:tcPr>
          <w:p w14:paraId="791C5BB9" w14:textId="77777777" w:rsidR="00F47551" w:rsidRPr="00EE2A32" w:rsidRDefault="00F47551" w:rsidP="00EE2A32">
            <w:r w:rsidRPr="00EE2A32">
              <w:t>Hardcoded dictionaries in stream_depletions.py</w:t>
            </w:r>
          </w:p>
        </w:tc>
        <w:tc>
          <w:tcPr>
            <w:tcW w:w="493" w:type="pct"/>
          </w:tcPr>
          <w:p w14:paraId="4FF7B72D" w14:textId="77777777" w:rsidR="00F47551" w:rsidRPr="00EE2A32" w:rsidRDefault="00F47551" w:rsidP="00EE2A32">
            <w:r w:rsidRPr="00EE2A32">
              <w:t>Static (2003 publication)</w:t>
            </w:r>
          </w:p>
        </w:tc>
        <w:tc>
          <w:tcPr>
            <w:tcW w:w="0" w:type="auto"/>
          </w:tcPr>
          <w:p w14:paraId="6D3B13A2" w14:textId="77777777" w:rsidR="00F47551" w:rsidRPr="00EE2A32" w:rsidRDefault="00F47551" w:rsidP="00EE2A32">
            <w:r w:rsidRPr="00EE2A32">
              <w:t>Manual verification against source document</w:t>
            </w:r>
          </w:p>
        </w:tc>
      </w:tr>
      <w:tr w:rsidR="00F47551" w:rsidRPr="00EE2A32" w14:paraId="15129DE3" w14:textId="77777777" w:rsidTr="00EE2A32">
        <w:tc>
          <w:tcPr>
            <w:tcW w:w="0" w:type="auto"/>
          </w:tcPr>
          <w:p w14:paraId="0CD788E9" w14:textId="77777777" w:rsidR="00F47551" w:rsidRPr="00EE2A32" w:rsidRDefault="00F47551" w:rsidP="00EE2A32">
            <w:r w:rsidRPr="00EE2A32">
              <w:t>Historical Table 3 baseline</w:t>
            </w:r>
          </w:p>
        </w:tc>
        <w:tc>
          <w:tcPr>
            <w:tcW w:w="2283" w:type="pct"/>
          </w:tcPr>
          <w:p w14:paraId="43ABFCC1" w14:textId="77777777" w:rsidR="00F47551" w:rsidRPr="00EE2A32" w:rsidRDefault="00F47551" w:rsidP="00EE2A32">
            <w:r w:rsidRPr="00EE2A32">
              <w:rPr>
                <w:rStyle w:val="VerbatimChar"/>
                <w:sz w:val="22"/>
                <w:szCs w:val="22"/>
              </w:rPr>
              <w:t>validation/2024/</w:t>
            </w:r>
            <w:proofErr w:type="spellStart"/>
            <w:r w:rsidRPr="00EE2A32">
              <w:rPr>
                <w:rStyle w:val="VerbatimChar"/>
                <w:sz w:val="22"/>
                <w:szCs w:val="22"/>
              </w:rPr>
              <w:t>expected_outputs</w:t>
            </w:r>
            <w:proofErr w:type="spellEnd"/>
            <w:r w:rsidRPr="00EE2A32">
              <w:rPr>
                <w:rStyle w:val="VerbatimChar"/>
                <w:sz w:val="22"/>
                <w:szCs w:val="22"/>
              </w:rPr>
              <w:t>/Table_3_expected.xlsx</w:t>
            </w:r>
          </w:p>
        </w:tc>
        <w:tc>
          <w:tcPr>
            <w:tcW w:w="919" w:type="pct"/>
          </w:tcPr>
          <w:p w14:paraId="380C551A" w14:textId="77777777" w:rsidR="00F47551" w:rsidRPr="00EE2A32" w:rsidRDefault="00F47551" w:rsidP="00EE2A32">
            <w:r w:rsidRPr="00EE2A32">
              <w:t>Local filesystem</w:t>
            </w:r>
          </w:p>
        </w:tc>
        <w:tc>
          <w:tcPr>
            <w:tcW w:w="493" w:type="pct"/>
          </w:tcPr>
          <w:p w14:paraId="4C2989E1" w14:textId="77777777" w:rsidR="00F47551" w:rsidRPr="00EE2A32" w:rsidRDefault="00F47551" w:rsidP="00EE2A32">
            <w:r w:rsidRPr="00EE2A32">
              <w:t>Annual update with validated results</w:t>
            </w:r>
          </w:p>
        </w:tc>
        <w:tc>
          <w:tcPr>
            <w:tcW w:w="0" w:type="auto"/>
          </w:tcPr>
          <w:p w14:paraId="709B68DB" w14:textId="77777777" w:rsidR="00F47551" w:rsidRPr="00EE2A32" w:rsidRDefault="00F47551" w:rsidP="00EE2A32">
            <w:r w:rsidRPr="00EE2A32">
              <w:t>Cross-checked against prior year’s published report</w:t>
            </w:r>
          </w:p>
        </w:tc>
      </w:tr>
      <w:tr w:rsidR="00F47551" w:rsidRPr="00EE2A32" w14:paraId="20234A99" w14:textId="77777777" w:rsidTr="00EE2A32">
        <w:tc>
          <w:tcPr>
            <w:tcW w:w="0" w:type="auto"/>
          </w:tcPr>
          <w:p w14:paraId="063FB88D" w14:textId="77777777" w:rsidR="00F47551" w:rsidRPr="00EE2A32" w:rsidRDefault="00F47551" w:rsidP="00EE2A32">
            <w:r w:rsidRPr="00EE2A32">
              <w:t>La Cienega cumulative values</w:t>
            </w:r>
          </w:p>
        </w:tc>
        <w:tc>
          <w:tcPr>
            <w:tcW w:w="2283" w:type="pct"/>
          </w:tcPr>
          <w:p w14:paraId="5597BDB5" w14:textId="77777777" w:rsidR="00F47551" w:rsidRPr="00EE2A32" w:rsidRDefault="00F47551" w:rsidP="00EE2A32">
            <w:r w:rsidRPr="00EE2A32">
              <w:rPr>
                <w:rStyle w:val="VerbatimChar"/>
                <w:sz w:val="22"/>
                <w:szCs w:val="22"/>
              </w:rPr>
              <w:t>LA_CIENEGA_CUMULATIVE</w:t>
            </w:r>
            <w:r w:rsidRPr="00EE2A32">
              <w:t xml:space="preserve"> dictionary</w:t>
            </w:r>
          </w:p>
        </w:tc>
        <w:tc>
          <w:tcPr>
            <w:tcW w:w="919" w:type="pct"/>
          </w:tcPr>
          <w:p w14:paraId="3955A358" w14:textId="77777777" w:rsidR="00F47551" w:rsidRPr="00EE2A32" w:rsidRDefault="00F47551" w:rsidP="00EE2A32">
            <w:r w:rsidRPr="00EE2A32">
              <w:t>Hardcoded in stream_depletions.py</w:t>
            </w:r>
          </w:p>
        </w:tc>
        <w:tc>
          <w:tcPr>
            <w:tcW w:w="493" w:type="pct"/>
          </w:tcPr>
          <w:p w14:paraId="25683199" w14:textId="77777777" w:rsidR="00F47551" w:rsidRPr="00EE2A32" w:rsidRDefault="00F47551" w:rsidP="00EE2A32">
            <w:r w:rsidRPr="00EE2A32">
              <w:t xml:space="preserve">Annually (manually updated </w:t>
            </w:r>
            <w:r w:rsidRPr="00EE2A32">
              <w:lastRenderedPageBreak/>
              <w:t>from Table 5 output)</w:t>
            </w:r>
          </w:p>
        </w:tc>
        <w:tc>
          <w:tcPr>
            <w:tcW w:w="0" w:type="auto"/>
          </w:tcPr>
          <w:p w14:paraId="29439120" w14:textId="77777777" w:rsidR="00F47551" w:rsidRPr="00EE2A32" w:rsidRDefault="00F47551" w:rsidP="00EE2A32">
            <w:r w:rsidRPr="00EE2A32">
              <w:lastRenderedPageBreak/>
              <w:t xml:space="preserve">Manual entry from validated </w:t>
            </w:r>
            <w:r w:rsidRPr="00EE2A32">
              <w:lastRenderedPageBreak/>
              <w:t>Excel output</w:t>
            </w:r>
          </w:p>
        </w:tc>
      </w:tr>
    </w:tbl>
    <w:p w14:paraId="4459B8CA" w14:textId="77777777" w:rsidR="00F47551" w:rsidRDefault="00F47551" w:rsidP="00985FB5">
      <w:pPr>
        <w:pStyle w:val="Heading2"/>
      </w:pPr>
      <w:bookmarkStart w:id="80" w:name="key-constants-conversions-2"/>
      <w:r>
        <w:lastRenderedPageBreak/>
        <w:t>5. Key Constants &amp; Conversions</w:t>
      </w:r>
      <w:bookmarkEnd w:id="80"/>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7E0" w:firstRow="1" w:lastRow="1" w:firstColumn="1" w:lastColumn="1" w:noHBand="1" w:noVBand="1"/>
      </w:tblPr>
      <w:tblGrid>
        <w:gridCol w:w="3062"/>
        <w:gridCol w:w="1084"/>
        <w:gridCol w:w="1835"/>
        <w:gridCol w:w="3779"/>
        <w:gridCol w:w="3190"/>
      </w:tblGrid>
      <w:tr w:rsidR="00F47551" w:rsidRPr="00B54699" w14:paraId="081AC87F" w14:textId="77777777" w:rsidTr="00B54699">
        <w:tc>
          <w:tcPr>
            <w:tcW w:w="0" w:type="auto"/>
            <w:vAlign w:val="bottom"/>
          </w:tcPr>
          <w:p w14:paraId="4112EAA2" w14:textId="77777777" w:rsidR="00F47551" w:rsidRPr="00B54699" w:rsidRDefault="00F47551" w:rsidP="00B54699">
            <w:pPr>
              <w:rPr>
                <w:b/>
                <w:bCs/>
                <w:sz w:val="22"/>
                <w:szCs w:val="22"/>
              </w:rPr>
            </w:pPr>
            <w:r w:rsidRPr="00B54699">
              <w:rPr>
                <w:b/>
                <w:bCs/>
                <w:sz w:val="22"/>
                <w:szCs w:val="22"/>
              </w:rPr>
              <w:t>Constant</w:t>
            </w:r>
          </w:p>
        </w:tc>
        <w:tc>
          <w:tcPr>
            <w:tcW w:w="0" w:type="auto"/>
            <w:vAlign w:val="bottom"/>
          </w:tcPr>
          <w:p w14:paraId="0DC02D1C" w14:textId="77777777" w:rsidR="00F47551" w:rsidRPr="00B54699" w:rsidRDefault="00F47551" w:rsidP="00B54699">
            <w:pPr>
              <w:rPr>
                <w:b/>
                <w:bCs/>
                <w:sz w:val="22"/>
                <w:szCs w:val="22"/>
              </w:rPr>
            </w:pPr>
            <w:r w:rsidRPr="00B54699">
              <w:rPr>
                <w:b/>
                <w:bCs/>
                <w:sz w:val="22"/>
                <w:szCs w:val="22"/>
              </w:rPr>
              <w:t>Value</w:t>
            </w:r>
          </w:p>
        </w:tc>
        <w:tc>
          <w:tcPr>
            <w:tcW w:w="0" w:type="auto"/>
            <w:vAlign w:val="bottom"/>
          </w:tcPr>
          <w:p w14:paraId="208F4000" w14:textId="77777777" w:rsidR="00F47551" w:rsidRPr="00B54699" w:rsidRDefault="00F47551" w:rsidP="00B54699">
            <w:pPr>
              <w:rPr>
                <w:b/>
                <w:bCs/>
                <w:sz w:val="22"/>
                <w:szCs w:val="22"/>
              </w:rPr>
            </w:pPr>
            <w:r w:rsidRPr="00B54699">
              <w:rPr>
                <w:b/>
                <w:bCs/>
                <w:sz w:val="22"/>
                <w:szCs w:val="22"/>
              </w:rPr>
              <w:t>Units</w:t>
            </w:r>
          </w:p>
        </w:tc>
        <w:tc>
          <w:tcPr>
            <w:tcW w:w="0" w:type="auto"/>
            <w:vAlign w:val="bottom"/>
          </w:tcPr>
          <w:p w14:paraId="3296F5A6" w14:textId="77777777" w:rsidR="00F47551" w:rsidRPr="00B54699" w:rsidRDefault="00F47551" w:rsidP="00B54699">
            <w:pPr>
              <w:rPr>
                <w:b/>
                <w:bCs/>
                <w:sz w:val="22"/>
                <w:szCs w:val="22"/>
              </w:rPr>
            </w:pPr>
            <w:r w:rsidRPr="00B54699">
              <w:rPr>
                <w:b/>
                <w:bCs/>
                <w:sz w:val="22"/>
                <w:szCs w:val="22"/>
              </w:rPr>
              <w:t>Derivation</w:t>
            </w:r>
          </w:p>
        </w:tc>
        <w:tc>
          <w:tcPr>
            <w:tcW w:w="0" w:type="auto"/>
            <w:vAlign w:val="bottom"/>
          </w:tcPr>
          <w:p w14:paraId="645ABD3D" w14:textId="77777777" w:rsidR="00F47551" w:rsidRPr="00B54699" w:rsidRDefault="00F47551" w:rsidP="00B54699">
            <w:pPr>
              <w:rPr>
                <w:b/>
                <w:bCs/>
                <w:sz w:val="22"/>
                <w:szCs w:val="22"/>
              </w:rPr>
            </w:pPr>
            <w:r w:rsidRPr="00B54699">
              <w:rPr>
                <w:b/>
                <w:bCs/>
                <w:sz w:val="22"/>
                <w:szCs w:val="22"/>
              </w:rPr>
              <w:t>Source</w:t>
            </w:r>
          </w:p>
        </w:tc>
      </w:tr>
      <w:tr w:rsidR="00F47551" w:rsidRPr="00B54699" w14:paraId="4A58DC4A" w14:textId="77777777" w:rsidTr="00B54699">
        <w:tc>
          <w:tcPr>
            <w:tcW w:w="0" w:type="auto"/>
          </w:tcPr>
          <w:p w14:paraId="068A62DE" w14:textId="77777777" w:rsidR="00F47551" w:rsidRPr="00B54699" w:rsidRDefault="00F47551" w:rsidP="00B54699">
            <w:pPr>
              <w:rPr>
                <w:sz w:val="22"/>
                <w:szCs w:val="22"/>
              </w:rPr>
            </w:pPr>
            <w:r w:rsidRPr="00B54699">
              <w:rPr>
                <w:sz w:val="22"/>
                <w:szCs w:val="22"/>
              </w:rPr>
              <w:t>cfs-to-AF factor</w:t>
            </w:r>
          </w:p>
        </w:tc>
        <w:tc>
          <w:tcPr>
            <w:tcW w:w="0" w:type="auto"/>
          </w:tcPr>
          <w:p w14:paraId="05FF9101" w14:textId="77777777" w:rsidR="00F47551" w:rsidRPr="00B54699" w:rsidRDefault="00F47551" w:rsidP="00B54699">
            <w:pPr>
              <w:rPr>
                <w:sz w:val="22"/>
                <w:szCs w:val="22"/>
              </w:rPr>
            </w:pPr>
            <w:r w:rsidRPr="00B54699">
              <w:rPr>
                <w:sz w:val="22"/>
                <w:szCs w:val="22"/>
              </w:rPr>
              <w:t>1.9835</w:t>
            </w:r>
          </w:p>
        </w:tc>
        <w:tc>
          <w:tcPr>
            <w:tcW w:w="0" w:type="auto"/>
          </w:tcPr>
          <w:p w14:paraId="386A893D" w14:textId="77777777" w:rsidR="00F47551" w:rsidRPr="00B54699" w:rsidRDefault="00F47551" w:rsidP="00B54699">
            <w:pPr>
              <w:rPr>
                <w:sz w:val="22"/>
                <w:szCs w:val="22"/>
              </w:rPr>
            </w:pPr>
            <w:r w:rsidRPr="00B54699">
              <w:rPr>
                <w:sz w:val="22"/>
                <w:szCs w:val="22"/>
              </w:rPr>
              <w:t>AF/(cfs*day)</w:t>
            </w:r>
          </w:p>
        </w:tc>
        <w:tc>
          <w:tcPr>
            <w:tcW w:w="0" w:type="auto"/>
          </w:tcPr>
          <w:p w14:paraId="6A1FB3A3" w14:textId="77777777" w:rsidR="00F47551" w:rsidRPr="00B54699" w:rsidRDefault="00F47551" w:rsidP="00B54699">
            <w:pPr>
              <w:rPr>
                <w:sz w:val="22"/>
                <w:szCs w:val="22"/>
              </w:rPr>
            </w:pPr>
            <w:r w:rsidRPr="00B54699">
              <w:rPr>
                <w:sz w:val="22"/>
                <w:szCs w:val="22"/>
              </w:rPr>
              <w:t>86,400 s/day / 43,560 ft^3/AF</w:t>
            </w:r>
          </w:p>
        </w:tc>
        <w:tc>
          <w:tcPr>
            <w:tcW w:w="0" w:type="auto"/>
          </w:tcPr>
          <w:p w14:paraId="5D3B632F" w14:textId="77777777" w:rsidR="00F47551" w:rsidRPr="00B54699" w:rsidRDefault="00F47551" w:rsidP="00B54699">
            <w:pPr>
              <w:rPr>
                <w:sz w:val="22"/>
                <w:szCs w:val="22"/>
              </w:rPr>
            </w:pPr>
            <w:r w:rsidRPr="00B54699">
              <w:rPr>
                <w:sz w:val="22"/>
                <w:szCs w:val="22"/>
              </w:rPr>
              <w:t>Standard unit conversion</w:t>
            </w:r>
          </w:p>
        </w:tc>
      </w:tr>
      <w:tr w:rsidR="00F47551" w:rsidRPr="00B54699" w14:paraId="41287086" w14:textId="77777777" w:rsidTr="00B54699">
        <w:tc>
          <w:tcPr>
            <w:tcW w:w="0" w:type="auto"/>
          </w:tcPr>
          <w:p w14:paraId="4E07D108" w14:textId="77777777" w:rsidR="00F47551" w:rsidRPr="00B54699" w:rsidRDefault="00F47551" w:rsidP="00B54699">
            <w:pPr>
              <w:rPr>
                <w:sz w:val="22"/>
                <w:szCs w:val="22"/>
              </w:rPr>
            </w:pPr>
            <w:r w:rsidRPr="00B54699">
              <w:rPr>
                <w:sz w:val="22"/>
                <w:szCs w:val="22"/>
              </w:rPr>
              <w:t>SECONDS_PER_DAY</w:t>
            </w:r>
          </w:p>
        </w:tc>
        <w:tc>
          <w:tcPr>
            <w:tcW w:w="0" w:type="auto"/>
          </w:tcPr>
          <w:p w14:paraId="1CEB0B0E" w14:textId="77777777" w:rsidR="00F47551" w:rsidRPr="00B54699" w:rsidRDefault="00F47551" w:rsidP="00B54699">
            <w:pPr>
              <w:rPr>
                <w:sz w:val="22"/>
                <w:szCs w:val="22"/>
              </w:rPr>
            </w:pPr>
            <w:r w:rsidRPr="00B54699">
              <w:rPr>
                <w:sz w:val="22"/>
                <w:szCs w:val="22"/>
              </w:rPr>
              <w:t>86,400</w:t>
            </w:r>
          </w:p>
        </w:tc>
        <w:tc>
          <w:tcPr>
            <w:tcW w:w="0" w:type="auto"/>
          </w:tcPr>
          <w:p w14:paraId="0013E830" w14:textId="77777777" w:rsidR="00F47551" w:rsidRPr="00B54699" w:rsidRDefault="00F47551" w:rsidP="00B54699">
            <w:pPr>
              <w:rPr>
                <w:sz w:val="22"/>
                <w:szCs w:val="22"/>
              </w:rPr>
            </w:pPr>
            <w:r w:rsidRPr="00B54699">
              <w:rPr>
                <w:sz w:val="22"/>
                <w:szCs w:val="22"/>
              </w:rPr>
              <w:t>s/day</w:t>
            </w:r>
          </w:p>
        </w:tc>
        <w:tc>
          <w:tcPr>
            <w:tcW w:w="0" w:type="auto"/>
          </w:tcPr>
          <w:p w14:paraId="16BF3396" w14:textId="77777777" w:rsidR="00F47551" w:rsidRPr="00B54699" w:rsidRDefault="00F47551" w:rsidP="00B54699">
            <w:pPr>
              <w:rPr>
                <w:sz w:val="22"/>
                <w:szCs w:val="22"/>
              </w:rPr>
            </w:pPr>
            <w:r w:rsidRPr="00B54699">
              <w:rPr>
                <w:sz w:val="22"/>
                <w:szCs w:val="22"/>
              </w:rPr>
              <w:t>24 * 60 * 60</w:t>
            </w:r>
          </w:p>
        </w:tc>
        <w:tc>
          <w:tcPr>
            <w:tcW w:w="0" w:type="auto"/>
          </w:tcPr>
          <w:p w14:paraId="402AB32C" w14:textId="77777777" w:rsidR="00F47551" w:rsidRPr="00B54699" w:rsidRDefault="00F47551" w:rsidP="00B54699">
            <w:pPr>
              <w:rPr>
                <w:sz w:val="22"/>
                <w:szCs w:val="22"/>
              </w:rPr>
            </w:pPr>
            <w:r w:rsidRPr="00B54699">
              <w:rPr>
                <w:sz w:val="22"/>
                <w:szCs w:val="22"/>
              </w:rPr>
              <w:t>Standard</w:t>
            </w:r>
          </w:p>
        </w:tc>
      </w:tr>
      <w:tr w:rsidR="00F47551" w:rsidRPr="00B54699" w14:paraId="433D9305" w14:textId="77777777" w:rsidTr="00B54699">
        <w:tc>
          <w:tcPr>
            <w:tcW w:w="0" w:type="auto"/>
          </w:tcPr>
          <w:p w14:paraId="4771AEA1" w14:textId="77777777" w:rsidR="00F47551" w:rsidRPr="00B54699" w:rsidRDefault="00F47551" w:rsidP="00B54699">
            <w:pPr>
              <w:rPr>
                <w:sz w:val="22"/>
                <w:szCs w:val="22"/>
              </w:rPr>
            </w:pPr>
            <w:r w:rsidRPr="00B54699">
              <w:rPr>
                <w:sz w:val="22"/>
                <w:szCs w:val="22"/>
              </w:rPr>
              <w:t>FT3_PER_AF</w:t>
            </w:r>
          </w:p>
        </w:tc>
        <w:tc>
          <w:tcPr>
            <w:tcW w:w="0" w:type="auto"/>
          </w:tcPr>
          <w:p w14:paraId="6F452A2E" w14:textId="77777777" w:rsidR="00F47551" w:rsidRPr="00B54699" w:rsidRDefault="00F47551" w:rsidP="00B54699">
            <w:pPr>
              <w:rPr>
                <w:sz w:val="22"/>
                <w:szCs w:val="22"/>
              </w:rPr>
            </w:pPr>
            <w:r w:rsidRPr="00B54699">
              <w:rPr>
                <w:sz w:val="22"/>
                <w:szCs w:val="22"/>
              </w:rPr>
              <w:t>43,560</w:t>
            </w:r>
          </w:p>
        </w:tc>
        <w:tc>
          <w:tcPr>
            <w:tcW w:w="0" w:type="auto"/>
          </w:tcPr>
          <w:p w14:paraId="4B7022CB" w14:textId="77777777" w:rsidR="00F47551" w:rsidRPr="00B54699" w:rsidRDefault="00F47551" w:rsidP="00B54699">
            <w:pPr>
              <w:rPr>
                <w:sz w:val="22"/>
                <w:szCs w:val="22"/>
              </w:rPr>
            </w:pPr>
            <w:r w:rsidRPr="00B54699">
              <w:rPr>
                <w:sz w:val="22"/>
                <w:szCs w:val="22"/>
              </w:rPr>
              <w:t>ft^3/AF</w:t>
            </w:r>
          </w:p>
        </w:tc>
        <w:tc>
          <w:tcPr>
            <w:tcW w:w="0" w:type="auto"/>
          </w:tcPr>
          <w:p w14:paraId="27F397CB" w14:textId="77777777" w:rsidR="00F47551" w:rsidRPr="00B54699" w:rsidRDefault="00F47551" w:rsidP="00B54699">
            <w:pPr>
              <w:rPr>
                <w:sz w:val="22"/>
                <w:szCs w:val="22"/>
              </w:rPr>
            </w:pPr>
            <w:r w:rsidRPr="00B54699">
              <w:rPr>
                <w:sz w:val="22"/>
                <w:szCs w:val="22"/>
              </w:rPr>
              <w:t>1 acre * 1 foot</w:t>
            </w:r>
          </w:p>
        </w:tc>
        <w:tc>
          <w:tcPr>
            <w:tcW w:w="0" w:type="auto"/>
          </w:tcPr>
          <w:p w14:paraId="47131C9D" w14:textId="77777777" w:rsidR="00F47551" w:rsidRPr="00B54699" w:rsidRDefault="00F47551" w:rsidP="00B54699">
            <w:pPr>
              <w:rPr>
                <w:sz w:val="22"/>
                <w:szCs w:val="22"/>
              </w:rPr>
            </w:pPr>
            <w:r w:rsidRPr="00B54699">
              <w:rPr>
                <w:sz w:val="22"/>
                <w:szCs w:val="22"/>
              </w:rPr>
              <w:t>Standard</w:t>
            </w:r>
          </w:p>
        </w:tc>
      </w:tr>
    </w:tbl>
    <w:p w14:paraId="2C3DF472" w14:textId="77777777" w:rsidR="00F47551" w:rsidRDefault="00F47551" w:rsidP="008261FD">
      <w:pPr>
        <w:pStyle w:val="Heading3"/>
      </w:pPr>
      <w:bookmarkStart w:id="81" w:name="dimensional-analysis-cfs-to-af"/>
      <w:r>
        <w:t>Dimensional Analysis – cfs to AF</w:t>
      </w:r>
      <w:bookmarkEnd w:id="81"/>
    </w:p>
    <w:p w14:paraId="5FD773C8" w14:textId="77777777" w:rsidR="00F47551" w:rsidRDefault="00F47551" w:rsidP="00B54699">
      <w:pPr>
        <w:pStyle w:val="SourceCode"/>
        <w:jc w:val="left"/>
      </w:pPr>
      <w:r>
        <w:rPr>
          <w:rStyle w:val="VerbatimChar"/>
        </w:rPr>
        <w:t>cfs --&gt; AF (for N days)</w:t>
      </w:r>
      <w:r>
        <w:br/>
      </w:r>
      <w:r>
        <w:br/>
      </w:r>
      <w:r>
        <w:rPr>
          <w:rStyle w:val="VerbatimChar"/>
        </w:rPr>
        <w:t xml:space="preserve">AF = cfs * </w:t>
      </w:r>
      <w:proofErr w:type="spellStart"/>
      <w:r>
        <w:rPr>
          <w:rStyle w:val="VerbatimChar"/>
        </w:rPr>
        <w:t>N_days</w:t>
      </w:r>
      <w:proofErr w:type="spellEnd"/>
      <w:r>
        <w:rPr>
          <w:rStyle w:val="VerbatimChar"/>
        </w:rPr>
        <w:t xml:space="preserve"> * 86,400 s/day / 43,560 ft^3/AF</w:t>
      </w:r>
      <w:r>
        <w:br/>
      </w:r>
      <w:r>
        <w:br/>
      </w:r>
      <w:r>
        <w:rPr>
          <w:rStyle w:val="VerbatimChar"/>
        </w:rPr>
        <w:t>Cancel units:</w:t>
      </w:r>
      <w:r>
        <w:br/>
      </w:r>
      <w:r>
        <w:rPr>
          <w:rStyle w:val="VerbatimChar"/>
        </w:rPr>
        <w:t xml:space="preserve">  [ft^3/s] * [days] * [s/day] / [ft^3/AF]</w:t>
      </w:r>
      <w:r>
        <w:br/>
      </w:r>
      <w:r>
        <w:rPr>
          <w:rStyle w:val="VerbatimChar"/>
        </w:rPr>
        <w:t>= [ft^3] / [ft^3/AF]</w:t>
      </w:r>
      <w:r>
        <w:br/>
      </w:r>
      <w:r>
        <w:rPr>
          <w:rStyle w:val="VerbatimChar"/>
        </w:rPr>
        <w:t>= [AF]</w:t>
      </w:r>
      <w:r>
        <w:br/>
      </w:r>
      <w:r>
        <w:br/>
      </w:r>
      <w:r>
        <w:rPr>
          <w:rStyle w:val="VerbatimChar"/>
        </w:rPr>
        <w:t xml:space="preserve">Simplified: AF = cfs * </w:t>
      </w:r>
      <w:proofErr w:type="spellStart"/>
      <w:r>
        <w:rPr>
          <w:rStyle w:val="VerbatimChar"/>
        </w:rPr>
        <w:t>N_days</w:t>
      </w:r>
      <w:proofErr w:type="spellEnd"/>
      <w:r>
        <w:rPr>
          <w:rStyle w:val="VerbatimChar"/>
        </w:rPr>
        <w:t xml:space="preserve"> * 1.9835</w:t>
      </w:r>
    </w:p>
    <w:p w14:paraId="74C76DD4" w14:textId="77777777" w:rsidR="00F47551" w:rsidRDefault="00F47551" w:rsidP="00985FB5">
      <w:pPr>
        <w:pStyle w:val="Heading2"/>
      </w:pPr>
      <w:bookmarkStart w:id="82" w:name="three-layer-data-processing-system"/>
      <w:r>
        <w:t>6. Three-Layer Data Processing System</w:t>
      </w:r>
      <w:bookmarkEnd w:id="82"/>
    </w:p>
    <w:p w14:paraId="21CD4EB6" w14:textId="77777777" w:rsidR="00F47551" w:rsidRDefault="00F47551" w:rsidP="00B54699">
      <w:r>
        <w:t>Stream depletions flow through three independent processing layers. Each layer defines cell-to-stream assignments independently, creating a fragile chain where consistency must be manually maintained.</w:t>
      </w:r>
    </w:p>
    <w:p w14:paraId="5C5156C9" w14:textId="77777777" w:rsidR="00F47551" w:rsidRDefault="00F47551" w:rsidP="008261FD">
      <w:pPr>
        <w:pStyle w:val="Heading3"/>
      </w:pPr>
      <w:bookmarkStart w:id="83" w:name="layer-1-modflow-input-files"/>
      <w:r>
        <w:t>6.1 Layer 1: MODFLOW Input Files</w:t>
      </w:r>
      <w:bookmarkEnd w:id="83"/>
    </w:p>
    <w:p w14:paraId="377B3F7A" w14:textId="77777777" w:rsidR="00F47551" w:rsidRDefault="00F47551" w:rsidP="00B54699">
      <w:r>
        <w:t>MODFLOW GHB and RIV package files define the physical locations of boundary condition cells:</w:t>
      </w:r>
    </w:p>
    <w:p w14:paraId="0E3EF8B9" w14:textId="77777777" w:rsidR="00F47551" w:rsidRDefault="00F47551" w:rsidP="00B54699">
      <w:pPr>
        <w:pStyle w:val="ListParagraph"/>
        <w:numPr>
          <w:ilvl w:val="0"/>
          <w:numId w:val="20"/>
        </w:numPr>
      </w:pPr>
      <w:r w:rsidRPr="00B54699">
        <w:rPr>
          <w:b/>
        </w:rPr>
        <w:lastRenderedPageBreak/>
        <w:t>RIV package</w:t>
      </w:r>
      <w:r>
        <w:t xml:space="preserve"> (</w:t>
      </w:r>
      <w:r>
        <w:rPr>
          <w:rStyle w:val="VerbatimChar"/>
        </w:rPr>
        <w:t>thruCY2165.riv</w:t>
      </w:r>
      <w:r>
        <w:t>): Tributary stream cells at rows 9-17, columns 14-25</w:t>
      </w:r>
    </w:p>
    <w:p w14:paraId="20D89D09" w14:textId="77777777" w:rsidR="00F47551" w:rsidRDefault="00F47551" w:rsidP="00B54699">
      <w:pPr>
        <w:pStyle w:val="ListParagraph"/>
        <w:numPr>
          <w:ilvl w:val="0"/>
          <w:numId w:val="20"/>
        </w:numPr>
      </w:pPr>
      <w:r w:rsidRPr="00B54699">
        <w:rPr>
          <w:b/>
        </w:rPr>
        <w:t>GHB package</w:t>
      </w:r>
      <w:r>
        <w:t xml:space="preserve"> (</w:t>
      </w:r>
      <w:r>
        <w:rPr>
          <w:rStyle w:val="VerbatimChar"/>
        </w:rPr>
        <w:t>thruCY2165.ghb</w:t>
      </w:r>
      <w:r>
        <w:t>): La Cienega Springs cells at rows 30-32, columns 12-15</w:t>
      </w:r>
    </w:p>
    <w:p w14:paraId="310D3537" w14:textId="77777777" w:rsidR="00F47551" w:rsidRDefault="00F47551" w:rsidP="00B54699">
      <w:r>
        <w:t xml:space="preserve">These files contain only </w:t>
      </w:r>
      <w:r>
        <w:rPr>
          <w:rStyle w:val="VerbatimChar"/>
        </w:rPr>
        <w:t>(layer, row, col, head, conductance)</w:t>
      </w:r>
      <w:r>
        <w:t xml:space="preserve"> – no stream labels.</w:t>
      </w:r>
    </w:p>
    <w:p w14:paraId="62BF5BBD" w14:textId="77777777" w:rsidR="00F47551" w:rsidRDefault="00F47551" w:rsidP="008261FD">
      <w:pPr>
        <w:pStyle w:val="Heading3"/>
      </w:pPr>
      <w:bookmarkStart w:id="84" w:name="X20e98ec7b753d37fe59f97fb3a92d5f4ea63279"/>
      <w:r>
        <w:t>6.2 Layer 2: FORTRAN Post-Processor (sfmodflx_2245.exe)</w:t>
      </w:r>
      <w:bookmarkEnd w:id="84"/>
    </w:p>
    <w:p w14:paraId="622F5CEA" w14:textId="77777777" w:rsidR="00F47551" w:rsidRDefault="00F47551" w:rsidP="008836B6">
      <w:r>
        <w:t>The FORTRAN post-processor reads MODFLOW binary flux files and assigns cells to streams using hardcoded spatial rules.</w:t>
      </w:r>
    </w:p>
    <w:p w14:paraId="4E0C757E" w14:textId="77777777" w:rsidR="00F47551" w:rsidRDefault="00F47551">
      <w:pPr>
        <w:pStyle w:val="BodyText"/>
      </w:pPr>
      <w:r>
        <w:rPr>
          <w:b/>
        </w:rPr>
        <w:t>Cell extraction rectangles (SUBROUTINE FILL):</w:t>
      </w:r>
    </w:p>
    <w:tbl>
      <w:tblPr>
        <w:tblStyle w:val="Table"/>
        <w:tblW w:w="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7E0" w:firstRow="1" w:lastRow="1" w:firstColumn="1" w:lastColumn="1" w:noHBand="1" w:noVBand="1"/>
      </w:tblPr>
      <w:tblGrid>
        <w:gridCol w:w="1398"/>
        <w:gridCol w:w="1176"/>
        <w:gridCol w:w="1091"/>
        <w:gridCol w:w="1078"/>
        <w:gridCol w:w="993"/>
        <w:gridCol w:w="4329"/>
      </w:tblGrid>
      <w:tr w:rsidR="00F47551" w:rsidRPr="008836B6" w14:paraId="2C97DA09" w14:textId="77777777" w:rsidTr="0005401F">
        <w:tc>
          <w:tcPr>
            <w:tcW w:w="0" w:type="auto"/>
            <w:vAlign w:val="bottom"/>
          </w:tcPr>
          <w:p w14:paraId="4F043F9C" w14:textId="77777777" w:rsidR="00F47551" w:rsidRPr="008836B6" w:rsidRDefault="00F47551" w:rsidP="008836B6">
            <w:pPr>
              <w:rPr>
                <w:b/>
                <w:bCs/>
                <w:sz w:val="22"/>
                <w:szCs w:val="22"/>
              </w:rPr>
            </w:pPr>
            <w:r w:rsidRPr="008836B6">
              <w:rPr>
                <w:b/>
                <w:bCs/>
                <w:sz w:val="22"/>
                <w:szCs w:val="22"/>
              </w:rPr>
              <w:t>Package</w:t>
            </w:r>
          </w:p>
        </w:tc>
        <w:tc>
          <w:tcPr>
            <w:tcW w:w="0" w:type="auto"/>
            <w:vAlign w:val="bottom"/>
          </w:tcPr>
          <w:p w14:paraId="71091F88" w14:textId="77777777" w:rsidR="00F47551" w:rsidRPr="008836B6" w:rsidRDefault="00F47551" w:rsidP="008836B6">
            <w:pPr>
              <w:rPr>
                <w:b/>
                <w:bCs/>
                <w:sz w:val="22"/>
                <w:szCs w:val="22"/>
              </w:rPr>
            </w:pPr>
            <w:r w:rsidRPr="008836B6">
              <w:rPr>
                <w:b/>
                <w:bCs/>
                <w:sz w:val="22"/>
                <w:szCs w:val="22"/>
              </w:rPr>
              <w:t>Start Row</w:t>
            </w:r>
          </w:p>
        </w:tc>
        <w:tc>
          <w:tcPr>
            <w:tcW w:w="0" w:type="auto"/>
            <w:vAlign w:val="bottom"/>
          </w:tcPr>
          <w:p w14:paraId="060B98C6" w14:textId="77777777" w:rsidR="00F47551" w:rsidRPr="008836B6" w:rsidRDefault="00F47551" w:rsidP="008836B6">
            <w:pPr>
              <w:rPr>
                <w:b/>
                <w:bCs/>
                <w:sz w:val="22"/>
                <w:szCs w:val="22"/>
              </w:rPr>
            </w:pPr>
            <w:r w:rsidRPr="008836B6">
              <w:rPr>
                <w:b/>
                <w:bCs/>
                <w:sz w:val="22"/>
                <w:szCs w:val="22"/>
              </w:rPr>
              <w:t>End Row</w:t>
            </w:r>
          </w:p>
        </w:tc>
        <w:tc>
          <w:tcPr>
            <w:tcW w:w="0" w:type="auto"/>
            <w:vAlign w:val="bottom"/>
          </w:tcPr>
          <w:p w14:paraId="05F09ADB" w14:textId="77777777" w:rsidR="00F47551" w:rsidRPr="008836B6" w:rsidRDefault="00F47551" w:rsidP="008836B6">
            <w:pPr>
              <w:rPr>
                <w:b/>
                <w:bCs/>
                <w:sz w:val="22"/>
                <w:szCs w:val="22"/>
              </w:rPr>
            </w:pPr>
            <w:r w:rsidRPr="008836B6">
              <w:rPr>
                <w:b/>
                <w:bCs/>
                <w:sz w:val="22"/>
                <w:szCs w:val="22"/>
              </w:rPr>
              <w:t>Start Col</w:t>
            </w:r>
          </w:p>
        </w:tc>
        <w:tc>
          <w:tcPr>
            <w:tcW w:w="0" w:type="auto"/>
            <w:vAlign w:val="bottom"/>
          </w:tcPr>
          <w:p w14:paraId="7A717C80" w14:textId="77777777" w:rsidR="00F47551" w:rsidRPr="008836B6" w:rsidRDefault="00F47551" w:rsidP="008836B6">
            <w:pPr>
              <w:rPr>
                <w:b/>
                <w:bCs/>
                <w:sz w:val="22"/>
                <w:szCs w:val="22"/>
              </w:rPr>
            </w:pPr>
            <w:r w:rsidRPr="008836B6">
              <w:rPr>
                <w:b/>
                <w:bCs/>
                <w:sz w:val="22"/>
                <w:szCs w:val="22"/>
              </w:rPr>
              <w:t>End Col</w:t>
            </w:r>
          </w:p>
        </w:tc>
        <w:tc>
          <w:tcPr>
            <w:tcW w:w="0" w:type="auto"/>
            <w:vAlign w:val="bottom"/>
          </w:tcPr>
          <w:p w14:paraId="6EC23C80" w14:textId="77777777" w:rsidR="00F47551" w:rsidRPr="008836B6" w:rsidRDefault="00F47551" w:rsidP="008836B6">
            <w:pPr>
              <w:rPr>
                <w:b/>
                <w:bCs/>
                <w:sz w:val="22"/>
                <w:szCs w:val="22"/>
              </w:rPr>
            </w:pPr>
            <w:r w:rsidRPr="008836B6">
              <w:rPr>
                <w:b/>
                <w:bCs/>
                <w:sz w:val="22"/>
                <w:szCs w:val="22"/>
              </w:rPr>
              <w:t>Streams</w:t>
            </w:r>
          </w:p>
        </w:tc>
      </w:tr>
      <w:tr w:rsidR="00F47551" w:rsidRPr="008836B6" w14:paraId="3B2A67B9" w14:textId="77777777" w:rsidTr="0005401F">
        <w:tc>
          <w:tcPr>
            <w:tcW w:w="0" w:type="auto"/>
          </w:tcPr>
          <w:p w14:paraId="58945586" w14:textId="77777777" w:rsidR="00F47551" w:rsidRPr="008836B6" w:rsidRDefault="00F47551" w:rsidP="008836B6">
            <w:pPr>
              <w:rPr>
                <w:sz w:val="22"/>
                <w:szCs w:val="22"/>
              </w:rPr>
            </w:pPr>
            <w:r w:rsidRPr="008836B6">
              <w:rPr>
                <w:sz w:val="22"/>
                <w:szCs w:val="22"/>
              </w:rPr>
              <w:t>RIV (JJ2=1)</w:t>
            </w:r>
          </w:p>
        </w:tc>
        <w:tc>
          <w:tcPr>
            <w:tcW w:w="0" w:type="auto"/>
          </w:tcPr>
          <w:p w14:paraId="4DA1CFBE" w14:textId="77777777" w:rsidR="00F47551" w:rsidRPr="008836B6" w:rsidRDefault="00F47551" w:rsidP="008836B6">
            <w:pPr>
              <w:rPr>
                <w:sz w:val="22"/>
                <w:szCs w:val="22"/>
              </w:rPr>
            </w:pPr>
            <w:r w:rsidRPr="008836B6">
              <w:rPr>
                <w:sz w:val="22"/>
                <w:szCs w:val="22"/>
              </w:rPr>
              <w:t>9</w:t>
            </w:r>
          </w:p>
        </w:tc>
        <w:tc>
          <w:tcPr>
            <w:tcW w:w="0" w:type="auto"/>
          </w:tcPr>
          <w:p w14:paraId="53AB9299" w14:textId="77777777" w:rsidR="00F47551" w:rsidRPr="008836B6" w:rsidRDefault="00F47551" w:rsidP="008836B6">
            <w:pPr>
              <w:rPr>
                <w:sz w:val="22"/>
                <w:szCs w:val="22"/>
              </w:rPr>
            </w:pPr>
            <w:r w:rsidRPr="008836B6">
              <w:rPr>
                <w:sz w:val="22"/>
                <w:szCs w:val="22"/>
              </w:rPr>
              <w:t>17</w:t>
            </w:r>
          </w:p>
        </w:tc>
        <w:tc>
          <w:tcPr>
            <w:tcW w:w="0" w:type="auto"/>
          </w:tcPr>
          <w:p w14:paraId="7823EAF8" w14:textId="77777777" w:rsidR="00F47551" w:rsidRPr="008836B6" w:rsidRDefault="00F47551" w:rsidP="008836B6">
            <w:pPr>
              <w:rPr>
                <w:sz w:val="22"/>
                <w:szCs w:val="22"/>
              </w:rPr>
            </w:pPr>
            <w:r w:rsidRPr="008836B6">
              <w:rPr>
                <w:sz w:val="22"/>
                <w:szCs w:val="22"/>
              </w:rPr>
              <w:t>14</w:t>
            </w:r>
          </w:p>
        </w:tc>
        <w:tc>
          <w:tcPr>
            <w:tcW w:w="0" w:type="auto"/>
          </w:tcPr>
          <w:p w14:paraId="14FA21CF" w14:textId="77777777" w:rsidR="00F47551" w:rsidRPr="008836B6" w:rsidRDefault="00F47551" w:rsidP="008836B6">
            <w:pPr>
              <w:rPr>
                <w:sz w:val="22"/>
                <w:szCs w:val="22"/>
              </w:rPr>
            </w:pPr>
            <w:r w:rsidRPr="008836B6">
              <w:rPr>
                <w:sz w:val="22"/>
                <w:szCs w:val="22"/>
              </w:rPr>
              <w:t>25</w:t>
            </w:r>
          </w:p>
        </w:tc>
        <w:tc>
          <w:tcPr>
            <w:tcW w:w="0" w:type="auto"/>
          </w:tcPr>
          <w:p w14:paraId="5AEFC376" w14:textId="77777777" w:rsidR="00F47551" w:rsidRPr="008836B6" w:rsidRDefault="00F47551" w:rsidP="008836B6">
            <w:pPr>
              <w:rPr>
                <w:sz w:val="22"/>
                <w:szCs w:val="22"/>
              </w:rPr>
            </w:pPr>
            <w:r w:rsidRPr="008836B6">
              <w:rPr>
                <w:sz w:val="22"/>
                <w:szCs w:val="22"/>
              </w:rPr>
              <w:t>R POJOAQUE, R TESUQUE, RIO GRANDE</w:t>
            </w:r>
          </w:p>
        </w:tc>
      </w:tr>
      <w:tr w:rsidR="00F47551" w:rsidRPr="008836B6" w14:paraId="7F002906" w14:textId="77777777" w:rsidTr="0005401F">
        <w:tc>
          <w:tcPr>
            <w:tcW w:w="0" w:type="auto"/>
          </w:tcPr>
          <w:p w14:paraId="64DA0696" w14:textId="77777777" w:rsidR="00F47551" w:rsidRPr="008836B6" w:rsidRDefault="00F47551" w:rsidP="008836B6">
            <w:pPr>
              <w:rPr>
                <w:sz w:val="22"/>
                <w:szCs w:val="22"/>
              </w:rPr>
            </w:pPr>
            <w:r w:rsidRPr="008836B6">
              <w:rPr>
                <w:sz w:val="22"/>
                <w:szCs w:val="22"/>
              </w:rPr>
              <w:t>GHB (JJ2=2)</w:t>
            </w:r>
          </w:p>
        </w:tc>
        <w:tc>
          <w:tcPr>
            <w:tcW w:w="0" w:type="auto"/>
          </w:tcPr>
          <w:p w14:paraId="1B3B954A" w14:textId="77777777" w:rsidR="00F47551" w:rsidRPr="008836B6" w:rsidRDefault="00F47551" w:rsidP="008836B6">
            <w:pPr>
              <w:rPr>
                <w:sz w:val="22"/>
                <w:szCs w:val="22"/>
              </w:rPr>
            </w:pPr>
            <w:r w:rsidRPr="008836B6">
              <w:rPr>
                <w:sz w:val="22"/>
                <w:szCs w:val="22"/>
              </w:rPr>
              <w:t>28</w:t>
            </w:r>
          </w:p>
        </w:tc>
        <w:tc>
          <w:tcPr>
            <w:tcW w:w="0" w:type="auto"/>
          </w:tcPr>
          <w:p w14:paraId="57DB07D5" w14:textId="77777777" w:rsidR="00F47551" w:rsidRPr="008836B6" w:rsidRDefault="00F47551" w:rsidP="008836B6">
            <w:pPr>
              <w:rPr>
                <w:sz w:val="22"/>
                <w:szCs w:val="22"/>
              </w:rPr>
            </w:pPr>
            <w:r w:rsidRPr="008836B6">
              <w:rPr>
                <w:sz w:val="22"/>
                <w:szCs w:val="22"/>
              </w:rPr>
              <w:t>35</w:t>
            </w:r>
          </w:p>
        </w:tc>
        <w:tc>
          <w:tcPr>
            <w:tcW w:w="0" w:type="auto"/>
          </w:tcPr>
          <w:p w14:paraId="08C848F4" w14:textId="77777777" w:rsidR="00F47551" w:rsidRPr="008836B6" w:rsidRDefault="00F47551" w:rsidP="008836B6">
            <w:pPr>
              <w:rPr>
                <w:sz w:val="22"/>
                <w:szCs w:val="22"/>
              </w:rPr>
            </w:pPr>
            <w:r w:rsidRPr="008836B6">
              <w:rPr>
                <w:sz w:val="22"/>
                <w:szCs w:val="22"/>
              </w:rPr>
              <w:t>10</w:t>
            </w:r>
          </w:p>
        </w:tc>
        <w:tc>
          <w:tcPr>
            <w:tcW w:w="0" w:type="auto"/>
          </w:tcPr>
          <w:p w14:paraId="06A37290" w14:textId="77777777" w:rsidR="00F47551" w:rsidRPr="008836B6" w:rsidRDefault="00F47551" w:rsidP="008836B6">
            <w:pPr>
              <w:rPr>
                <w:sz w:val="22"/>
                <w:szCs w:val="22"/>
              </w:rPr>
            </w:pPr>
            <w:r w:rsidRPr="008836B6">
              <w:rPr>
                <w:sz w:val="22"/>
                <w:szCs w:val="22"/>
              </w:rPr>
              <w:t>20</w:t>
            </w:r>
          </w:p>
        </w:tc>
        <w:tc>
          <w:tcPr>
            <w:tcW w:w="0" w:type="auto"/>
          </w:tcPr>
          <w:p w14:paraId="476EC173" w14:textId="77777777" w:rsidR="00F47551" w:rsidRPr="008836B6" w:rsidRDefault="00F47551" w:rsidP="008836B6">
            <w:pPr>
              <w:rPr>
                <w:sz w:val="22"/>
                <w:szCs w:val="22"/>
              </w:rPr>
            </w:pPr>
            <w:r w:rsidRPr="008836B6">
              <w:rPr>
                <w:sz w:val="22"/>
                <w:szCs w:val="22"/>
              </w:rPr>
              <w:t>LC SPRINGS</w:t>
            </w:r>
          </w:p>
        </w:tc>
      </w:tr>
    </w:tbl>
    <w:p w14:paraId="4432B9A0" w14:textId="77777777" w:rsidR="00F47551" w:rsidRDefault="00F47551">
      <w:pPr>
        <w:pStyle w:val="BodyText"/>
      </w:pPr>
      <w:r>
        <w:rPr>
          <w:b/>
        </w:rPr>
        <w:t>Stream assignment logic (SUBROUTINE TOTAL):</w:t>
      </w:r>
    </w:p>
    <w:p w14:paraId="6907FF12" w14:textId="77777777" w:rsidR="00F47551" w:rsidRDefault="00F47551">
      <w:pPr>
        <w:pStyle w:val="BodyText"/>
      </w:pPr>
      <w:r>
        <w:t xml:space="preserve">For RIV cells within rows 9-17, columns 14-25: - </w:t>
      </w:r>
      <w:r>
        <w:rPr>
          <w:b/>
        </w:rPr>
        <w:t>R POJOAQUE</w:t>
      </w:r>
      <w:r>
        <w:t xml:space="preserve">: </w:t>
      </w:r>
      <w:r>
        <w:rPr>
          <w:rStyle w:val="VerbatimChar"/>
        </w:rPr>
        <w:t>(row == 9 AND col &gt; 13) OR (row &lt; 13 AND col &gt; 21)</w:t>
      </w:r>
      <w:r>
        <w:t xml:space="preserve"> - </w:t>
      </w:r>
      <w:r>
        <w:rPr>
          <w:b/>
        </w:rPr>
        <w:t>R TESUQUE</w:t>
      </w:r>
      <w:r>
        <w:t xml:space="preserve">: </w:t>
      </w:r>
      <w:r>
        <w:rPr>
          <w:rStyle w:val="VerbatimChar"/>
        </w:rPr>
        <w:t>col &gt; 18</w:t>
      </w:r>
      <w:r>
        <w:t xml:space="preserve"> (and not already assigned to Pojoaque) - </w:t>
      </w:r>
      <w:r>
        <w:rPr>
          <w:b/>
        </w:rPr>
        <w:t>RIO GRANDE</w:t>
      </w:r>
      <w:r>
        <w:t xml:space="preserve">: All other RIV cells - </w:t>
      </w:r>
      <w:r>
        <w:rPr>
          <w:b/>
        </w:rPr>
        <w:t>RIV TOTAL</w:t>
      </w:r>
      <w:r>
        <w:t>: Sum of R POJOAQUE + R TESUQUE + RIO GRANDE</w:t>
      </w:r>
    </w:p>
    <w:p w14:paraId="660C9141" w14:textId="77777777" w:rsidR="008836B6" w:rsidRDefault="00F47551">
      <w:pPr>
        <w:pStyle w:val="BodyText"/>
      </w:pPr>
      <w:r>
        <w:t>For GHB cells:</w:t>
      </w:r>
    </w:p>
    <w:p w14:paraId="72D14E78" w14:textId="72BA0988" w:rsidR="00F47551" w:rsidRDefault="00F47551">
      <w:pPr>
        <w:pStyle w:val="BodyText"/>
      </w:pPr>
      <w:r>
        <w:rPr>
          <w:b/>
        </w:rPr>
        <w:t>LC SPRINGS</w:t>
      </w:r>
      <w:r>
        <w:t>: Sum of ALL GHB cells (no spatial logic; all GHB cells are La Cienega)</w:t>
      </w:r>
    </w:p>
    <w:p w14:paraId="62BC583D" w14:textId="77777777" w:rsidR="00F47551" w:rsidRDefault="00F47551">
      <w:pPr>
        <w:pStyle w:val="BodyText"/>
      </w:pPr>
      <w:r>
        <w:rPr>
          <w:b/>
        </w:rPr>
        <w:t>Output format:</w:t>
      </w:r>
    </w:p>
    <w:p w14:paraId="6E9205BB" w14:textId="77777777" w:rsidR="00F47551" w:rsidRDefault="00F47551" w:rsidP="008836B6">
      <w:pPr>
        <w:pStyle w:val="SourceCode"/>
        <w:jc w:val="left"/>
      </w:pPr>
      <w:r>
        <w:rPr>
          <w:rStyle w:val="VerbatimChar"/>
        </w:rPr>
        <w:t xml:space="preserve">YEAR: 2024        </w:t>
      </w:r>
      <w:proofErr w:type="spellStart"/>
      <w:r>
        <w:rPr>
          <w:rStyle w:val="VerbatimChar"/>
        </w:rPr>
        <w:t>jan</w:t>
      </w:r>
      <w:proofErr w:type="spellEnd"/>
      <w:r>
        <w:rPr>
          <w:rStyle w:val="VerbatimChar"/>
        </w:rPr>
        <w:t xml:space="preserve">         </w:t>
      </w:r>
      <w:proofErr w:type="spellStart"/>
      <w:r>
        <w:rPr>
          <w:rStyle w:val="VerbatimChar"/>
        </w:rPr>
        <w:t>feb</w:t>
      </w:r>
      <w:proofErr w:type="spellEnd"/>
      <w:r>
        <w:rPr>
          <w:rStyle w:val="VerbatimChar"/>
        </w:rPr>
        <w:t xml:space="preserve">        ...        dec</w:t>
      </w:r>
      <w:r>
        <w:br/>
      </w:r>
      <w:r>
        <w:rPr>
          <w:rStyle w:val="VerbatimChar"/>
        </w:rPr>
        <w:t xml:space="preserve">  LAY ROW COL</w:t>
      </w:r>
      <w:r>
        <w:br/>
      </w:r>
      <w:r>
        <w:rPr>
          <w:rStyle w:val="VerbatimChar"/>
        </w:rPr>
        <w:t xml:space="preserve">    1   9  14    0.025737    0.025725   ...    0.025xxx</w:t>
      </w:r>
      <w:r>
        <w:br/>
      </w:r>
      <w:r>
        <w:rPr>
          <w:rStyle w:val="VerbatimChar"/>
        </w:rPr>
        <w:t xml:space="preserve">    1   9  15    0.013421    0.013415   ...    0.013xxx</w:t>
      </w:r>
      <w:r>
        <w:br/>
      </w:r>
      <w:r>
        <w:rPr>
          <w:rStyle w:val="VerbatimChar"/>
        </w:rPr>
        <w:t xml:space="preserve">    ...</w:t>
      </w:r>
      <w:r>
        <w:br/>
      </w:r>
      <w:r>
        <w:rPr>
          <w:rStyle w:val="VerbatimChar"/>
        </w:rPr>
        <w:t>0  R POJOAQUE    0.083581    0.083553   ...    0.083xxx</w:t>
      </w:r>
      <w:r>
        <w:br/>
      </w:r>
      <w:r>
        <w:rPr>
          <w:rStyle w:val="VerbatimChar"/>
        </w:rPr>
        <w:t>0  R TESUQUE     0.141234    0.141198   ...    0.141xxx</w:t>
      </w:r>
      <w:r>
        <w:br/>
      </w:r>
      <w:r>
        <w:rPr>
          <w:rStyle w:val="VerbatimChar"/>
        </w:rPr>
        <w:t>0  RIO GRANDE    0.562847    0.562791   ...    0.562xxx</w:t>
      </w:r>
      <w:r>
        <w:br/>
      </w:r>
      <w:r>
        <w:rPr>
          <w:rStyle w:val="VerbatimChar"/>
        </w:rPr>
        <w:lastRenderedPageBreak/>
        <w:t>0  RIV  TOTAL    0.787662    0.787542   ...    0.787xxx</w:t>
      </w:r>
      <w:r>
        <w:br/>
      </w:r>
      <w:r>
        <w:rPr>
          <w:rStyle w:val="VerbatimChar"/>
        </w:rPr>
        <w:t>0  LC SPRINGS    0.083581    0.083581   ...    0.083xxx</w:t>
      </w:r>
    </w:p>
    <w:p w14:paraId="72F2D483" w14:textId="77777777" w:rsidR="00F47551" w:rsidRDefault="00F47551" w:rsidP="008261FD">
      <w:pPr>
        <w:pStyle w:val="Heading3"/>
      </w:pPr>
      <w:bookmarkStart w:id="85" w:name="Xa11dcfd24c183f0f771b6faace1ef480bf89407"/>
      <w:r>
        <w:t>6.3 Layer 3: Python Parser (stream_depletions.py)</w:t>
      </w:r>
      <w:bookmarkEnd w:id="85"/>
    </w:p>
    <w:p w14:paraId="68CF8FE9" w14:textId="77777777" w:rsidR="00F47551" w:rsidRDefault="00F47551">
      <w:pPr>
        <w:pStyle w:val="FirstParagraph"/>
      </w:pPr>
      <w:r>
        <w:t>The Python parser reads the FORTRAN output text file using regex matching:</w:t>
      </w:r>
    </w:p>
    <w:p w14:paraId="7DD0D441" w14:textId="77777777" w:rsidR="00F47551" w:rsidRDefault="00F47551">
      <w:pPr>
        <w:pStyle w:val="BodyText"/>
      </w:pPr>
      <w:r>
        <w:rPr>
          <w:b/>
        </w:rPr>
        <w:t>Stream name registry:</w:t>
      </w:r>
    </w:p>
    <w:p w14:paraId="4F6BB00F" w14:textId="77777777" w:rsidR="00F47551" w:rsidRDefault="00F47551" w:rsidP="008836B6">
      <w:pPr>
        <w:pStyle w:val="SourceCode"/>
        <w:jc w:val="left"/>
      </w:pPr>
      <w:r>
        <w:rPr>
          <w:rStyle w:val="VerbatimChar"/>
        </w:rPr>
        <w:t>"R POJOAQUE"   -- Rio Pojoaque-Nambe</w:t>
      </w:r>
      <w:r>
        <w:br/>
      </w:r>
      <w:r>
        <w:rPr>
          <w:rStyle w:val="VerbatimChar"/>
        </w:rPr>
        <w:t>"R TESUQUE"    -- Rio Tesuque</w:t>
      </w:r>
      <w:r>
        <w:br/>
      </w:r>
      <w:r>
        <w:rPr>
          <w:rStyle w:val="VerbatimChar"/>
        </w:rPr>
        <w:t>"RIO GRANDE"   -- Rio Grande main stem</w:t>
      </w:r>
      <w:r>
        <w:br/>
      </w:r>
      <w:r>
        <w:rPr>
          <w:rStyle w:val="VerbatimChar"/>
        </w:rPr>
        <w:t>"RIV TOTAL"    -- Total river depletions (sum of above 3)</w:t>
      </w:r>
      <w:r>
        <w:br/>
      </w:r>
      <w:r>
        <w:rPr>
          <w:rStyle w:val="VerbatimChar"/>
        </w:rPr>
        <w:t>"LC SPRINGS"   -- La Cienega Springs (GHB package)</w:t>
      </w:r>
    </w:p>
    <w:p w14:paraId="714DFF65" w14:textId="77777777" w:rsidR="00F47551" w:rsidRDefault="00F47551" w:rsidP="008836B6">
      <w:pPr>
        <w:pStyle w:val="FirstParagraph"/>
        <w:jc w:val="left"/>
      </w:pPr>
      <w:r>
        <w:rPr>
          <w:b/>
        </w:rPr>
        <w:t>Parsing rules:</w:t>
      </w:r>
      <w:r>
        <w:t xml:space="preserve"> - Cell data lines: </w:t>
      </w:r>
      <w:r>
        <w:rPr>
          <w:rStyle w:val="VerbatimChar"/>
        </w:rPr>
        <w:t>^\s+(\d+)\s+(\d+)\s+(\d+)\s+(12 float values)</w:t>
      </w:r>
      <w:r>
        <w:t xml:space="preserve"> - Stream summary lines: </w:t>
      </w:r>
      <w:r>
        <w:rPr>
          <w:rStyle w:val="VerbatimChar"/>
        </w:rPr>
        <w:t>^0\s+(</w:t>
      </w:r>
      <w:proofErr w:type="spellStart"/>
      <w:r>
        <w:rPr>
          <w:rStyle w:val="VerbatimChar"/>
        </w:rPr>
        <w:t>stream_name</w:t>
      </w:r>
      <w:proofErr w:type="spellEnd"/>
      <w:r>
        <w:rPr>
          <w:rStyle w:val="VerbatimChar"/>
        </w:rPr>
        <w:t>)\s+(12 float values)</w:t>
      </w:r>
      <w:r>
        <w:t xml:space="preserve"> - Year headers: </w:t>
      </w:r>
      <w:r>
        <w:rPr>
          <w:rStyle w:val="VerbatimChar"/>
        </w:rPr>
        <w:t>^YEAR:\s+(\d{4})\</w:t>
      </w:r>
      <w:proofErr w:type="spellStart"/>
      <w:r>
        <w:rPr>
          <w:rStyle w:val="VerbatimChar"/>
        </w:rPr>
        <w:t>s+jan</w:t>
      </w:r>
      <w:proofErr w:type="spellEnd"/>
      <w:r>
        <w:t xml:space="preserve"> - Whitespace in stream names normalized (e.g., </w:t>
      </w:r>
      <w:r>
        <w:rPr>
          <w:rStyle w:val="VerbatimChar"/>
        </w:rPr>
        <w:t>"RIV  TOTAL"</w:t>
      </w:r>
      <w:r>
        <w:t xml:space="preserve"> becomes </w:t>
      </w:r>
      <w:r>
        <w:rPr>
          <w:rStyle w:val="VerbatimChar"/>
        </w:rPr>
        <w:t>"RIV TOTAL"</w:t>
      </w:r>
      <w:r>
        <w:t>)</w:t>
      </w:r>
    </w:p>
    <w:p w14:paraId="584BBEA0" w14:textId="77777777" w:rsidR="00F47551" w:rsidRDefault="00F47551" w:rsidP="008261FD">
      <w:pPr>
        <w:pStyle w:val="Heading3"/>
      </w:pPr>
      <w:bookmarkStart w:id="86" w:name="X17880bfe8b0086ed829b6d24bf82f8b074524cc"/>
      <w:r>
        <w:t>6.4 Critical Risk: No Automatic Connection Between Layers</w:t>
      </w:r>
      <w:bookmarkEnd w:id="86"/>
    </w:p>
    <w:p w14:paraId="6CDCE08E" w14:textId="77777777" w:rsidR="00F47551" w:rsidRDefault="00F47551" w:rsidP="008836B6">
      <w:r>
        <w:t xml:space="preserve">There is NO automated validation that FORTRAN cell ranges match actual MODFLOW cell locations. If the model geometry changes (e.g., a new GHB cell at row 27), the FORTRAN rectangle would miss it silently. See </w:t>
      </w:r>
      <w:r>
        <w:rPr>
          <w:rStyle w:val="VerbatimChar"/>
        </w:rPr>
        <w:t>docs/MODFLOW_CELL_MAPPING.md</w:t>
      </w:r>
      <w:r>
        <w:t xml:space="preserve"> for a complete analysis of this risk and mitigation procedures.</w:t>
      </w:r>
    </w:p>
    <w:p w14:paraId="36A47156" w14:textId="77777777" w:rsidR="00F47551" w:rsidRDefault="00F47551" w:rsidP="00985FB5">
      <w:pPr>
        <w:pStyle w:val="Heading2"/>
      </w:pPr>
      <w:bookmarkStart w:id="87" w:name="core-2003-analytical-residuals"/>
      <w:r>
        <w:t>7. Core (2003) Analytical Residuals</w:t>
      </w:r>
      <w:bookmarkEnd w:id="87"/>
    </w:p>
    <w:p w14:paraId="115AD407" w14:textId="77777777" w:rsidR="00FA5890" w:rsidRDefault="00FA5890">
      <w:pPr>
        <w:spacing w:after="160" w:line="259" w:lineRule="auto"/>
        <w:jc w:val="left"/>
        <w:rPr>
          <w:b/>
          <w:bCs/>
          <w:i/>
          <w:iCs/>
        </w:rPr>
      </w:pPr>
      <w:bookmarkStart w:id="88" w:name="rio-pojoaque-nambe-residuals"/>
      <w:r>
        <w:br w:type="page"/>
      </w:r>
    </w:p>
    <w:p w14:paraId="5D9CC715" w14:textId="7B5BF1DE" w:rsidR="00F47551" w:rsidRDefault="00F47551" w:rsidP="008261FD">
      <w:pPr>
        <w:pStyle w:val="Heading3"/>
      </w:pPr>
      <w:r>
        <w:lastRenderedPageBreak/>
        <w:t>7.1 Rio Pojoaque-Nambe Residuals</w:t>
      </w:r>
      <w:bookmarkEnd w:id="88"/>
    </w:p>
    <w:p w14:paraId="628E5E79" w14:textId="77777777" w:rsidR="00F47551" w:rsidRDefault="00F47551" w:rsidP="00FA5890">
      <w:r>
        <w:t>Decreasing residual effect from pre-1988 (specifically 1972-1987) Buckman pumping on Rio Pojoaque-Nambe. Values from Core (2003) PROJECTION.XLS:</w:t>
      </w:r>
    </w:p>
    <w:tbl>
      <w:tblPr>
        <w:tblStyle w:val="Table"/>
        <w:tblW w:w="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7E0" w:firstRow="1" w:lastRow="1" w:firstColumn="1" w:lastColumn="1" w:noHBand="1" w:noVBand="1"/>
      </w:tblPr>
      <w:tblGrid>
        <w:gridCol w:w="681"/>
        <w:gridCol w:w="1530"/>
        <w:gridCol w:w="222"/>
        <w:gridCol w:w="681"/>
        <w:gridCol w:w="1530"/>
      </w:tblGrid>
      <w:tr w:rsidR="00F47551" w:rsidRPr="00FA5890" w14:paraId="17363735" w14:textId="77777777" w:rsidTr="0005401F">
        <w:tc>
          <w:tcPr>
            <w:tcW w:w="0" w:type="auto"/>
            <w:vAlign w:val="bottom"/>
          </w:tcPr>
          <w:p w14:paraId="0ACB2CBD" w14:textId="77777777" w:rsidR="00F47551" w:rsidRPr="00FA5890" w:rsidRDefault="00F47551" w:rsidP="00FA5890">
            <w:pPr>
              <w:rPr>
                <w:b/>
                <w:bCs/>
                <w:sz w:val="22"/>
                <w:szCs w:val="22"/>
              </w:rPr>
            </w:pPr>
            <w:r w:rsidRPr="00FA5890">
              <w:rPr>
                <w:b/>
                <w:bCs/>
                <w:sz w:val="22"/>
                <w:szCs w:val="22"/>
              </w:rPr>
              <w:t>Year</w:t>
            </w:r>
          </w:p>
        </w:tc>
        <w:tc>
          <w:tcPr>
            <w:tcW w:w="0" w:type="auto"/>
            <w:vAlign w:val="bottom"/>
          </w:tcPr>
          <w:p w14:paraId="2F800DE7" w14:textId="77777777" w:rsidR="00F47551" w:rsidRPr="00FA5890" w:rsidRDefault="00F47551" w:rsidP="00FA5890">
            <w:pPr>
              <w:rPr>
                <w:b/>
                <w:bCs/>
                <w:sz w:val="22"/>
                <w:szCs w:val="22"/>
              </w:rPr>
            </w:pPr>
            <w:r w:rsidRPr="00FA5890">
              <w:rPr>
                <w:b/>
                <w:bCs/>
                <w:sz w:val="22"/>
                <w:szCs w:val="22"/>
              </w:rPr>
              <w:t>Residual (AF)</w:t>
            </w:r>
          </w:p>
        </w:tc>
        <w:tc>
          <w:tcPr>
            <w:tcW w:w="0" w:type="auto"/>
            <w:vAlign w:val="bottom"/>
          </w:tcPr>
          <w:p w14:paraId="5EA21615" w14:textId="77777777" w:rsidR="00F47551" w:rsidRPr="00FA5890" w:rsidRDefault="00F47551" w:rsidP="00FA5890">
            <w:pPr>
              <w:rPr>
                <w:b/>
                <w:bCs/>
                <w:sz w:val="22"/>
                <w:szCs w:val="22"/>
              </w:rPr>
            </w:pPr>
          </w:p>
        </w:tc>
        <w:tc>
          <w:tcPr>
            <w:tcW w:w="0" w:type="auto"/>
            <w:vAlign w:val="bottom"/>
          </w:tcPr>
          <w:p w14:paraId="0B360231" w14:textId="77777777" w:rsidR="00F47551" w:rsidRPr="00FA5890" w:rsidRDefault="00F47551" w:rsidP="00FA5890">
            <w:pPr>
              <w:rPr>
                <w:b/>
                <w:bCs/>
                <w:sz w:val="22"/>
                <w:szCs w:val="22"/>
              </w:rPr>
            </w:pPr>
            <w:r w:rsidRPr="00FA5890">
              <w:rPr>
                <w:b/>
                <w:bCs/>
                <w:sz w:val="22"/>
                <w:szCs w:val="22"/>
              </w:rPr>
              <w:t>Year</w:t>
            </w:r>
          </w:p>
        </w:tc>
        <w:tc>
          <w:tcPr>
            <w:tcW w:w="0" w:type="auto"/>
            <w:vAlign w:val="bottom"/>
          </w:tcPr>
          <w:p w14:paraId="31FECE1F" w14:textId="77777777" w:rsidR="00F47551" w:rsidRPr="00FA5890" w:rsidRDefault="00F47551" w:rsidP="00FA5890">
            <w:pPr>
              <w:rPr>
                <w:b/>
                <w:bCs/>
                <w:sz w:val="22"/>
                <w:szCs w:val="22"/>
              </w:rPr>
            </w:pPr>
            <w:r w:rsidRPr="00FA5890">
              <w:rPr>
                <w:b/>
                <w:bCs/>
                <w:sz w:val="22"/>
                <w:szCs w:val="22"/>
              </w:rPr>
              <w:t>Residual (AF)</w:t>
            </w:r>
          </w:p>
        </w:tc>
      </w:tr>
      <w:tr w:rsidR="00F47551" w:rsidRPr="00FA5890" w14:paraId="2E70FA28" w14:textId="77777777" w:rsidTr="0005401F">
        <w:tc>
          <w:tcPr>
            <w:tcW w:w="0" w:type="auto"/>
          </w:tcPr>
          <w:p w14:paraId="15F0ABB9" w14:textId="77777777" w:rsidR="00F47551" w:rsidRPr="00FA5890" w:rsidRDefault="00F47551" w:rsidP="00FA5890">
            <w:pPr>
              <w:rPr>
                <w:sz w:val="22"/>
                <w:szCs w:val="22"/>
              </w:rPr>
            </w:pPr>
            <w:r w:rsidRPr="00FA5890">
              <w:rPr>
                <w:sz w:val="22"/>
                <w:szCs w:val="22"/>
              </w:rPr>
              <w:t>1988</w:t>
            </w:r>
          </w:p>
        </w:tc>
        <w:tc>
          <w:tcPr>
            <w:tcW w:w="0" w:type="auto"/>
          </w:tcPr>
          <w:p w14:paraId="4CF885EA" w14:textId="77777777" w:rsidR="00F47551" w:rsidRPr="00FA5890" w:rsidRDefault="00F47551" w:rsidP="00FA5890">
            <w:pPr>
              <w:rPr>
                <w:sz w:val="22"/>
                <w:szCs w:val="22"/>
              </w:rPr>
            </w:pPr>
            <w:r w:rsidRPr="00FA5890">
              <w:rPr>
                <w:sz w:val="22"/>
                <w:szCs w:val="22"/>
              </w:rPr>
              <w:t>40.432</w:t>
            </w:r>
          </w:p>
        </w:tc>
        <w:tc>
          <w:tcPr>
            <w:tcW w:w="0" w:type="auto"/>
          </w:tcPr>
          <w:p w14:paraId="75363434" w14:textId="77777777" w:rsidR="00F47551" w:rsidRPr="00FA5890" w:rsidRDefault="00F47551" w:rsidP="00FA5890">
            <w:pPr>
              <w:rPr>
                <w:sz w:val="22"/>
                <w:szCs w:val="22"/>
              </w:rPr>
            </w:pPr>
          </w:p>
        </w:tc>
        <w:tc>
          <w:tcPr>
            <w:tcW w:w="0" w:type="auto"/>
          </w:tcPr>
          <w:p w14:paraId="3B7D92B2" w14:textId="77777777" w:rsidR="00F47551" w:rsidRPr="00FA5890" w:rsidRDefault="00F47551" w:rsidP="00FA5890">
            <w:pPr>
              <w:rPr>
                <w:sz w:val="22"/>
                <w:szCs w:val="22"/>
              </w:rPr>
            </w:pPr>
            <w:r w:rsidRPr="00FA5890">
              <w:rPr>
                <w:sz w:val="22"/>
                <w:szCs w:val="22"/>
              </w:rPr>
              <w:t>2002</w:t>
            </w:r>
          </w:p>
        </w:tc>
        <w:tc>
          <w:tcPr>
            <w:tcW w:w="0" w:type="auto"/>
          </w:tcPr>
          <w:p w14:paraId="5B718E67" w14:textId="77777777" w:rsidR="00F47551" w:rsidRPr="00FA5890" w:rsidRDefault="00F47551" w:rsidP="00FA5890">
            <w:pPr>
              <w:rPr>
                <w:sz w:val="22"/>
                <w:szCs w:val="22"/>
              </w:rPr>
            </w:pPr>
            <w:r w:rsidRPr="00FA5890">
              <w:rPr>
                <w:sz w:val="22"/>
                <w:szCs w:val="22"/>
              </w:rPr>
              <w:t>17.753</w:t>
            </w:r>
          </w:p>
        </w:tc>
      </w:tr>
      <w:tr w:rsidR="00F47551" w:rsidRPr="00FA5890" w14:paraId="19A1ED38" w14:textId="77777777" w:rsidTr="0005401F">
        <w:tc>
          <w:tcPr>
            <w:tcW w:w="0" w:type="auto"/>
          </w:tcPr>
          <w:p w14:paraId="3F39AA39" w14:textId="77777777" w:rsidR="00F47551" w:rsidRPr="00FA5890" w:rsidRDefault="00F47551" w:rsidP="00FA5890">
            <w:pPr>
              <w:rPr>
                <w:sz w:val="22"/>
                <w:szCs w:val="22"/>
              </w:rPr>
            </w:pPr>
            <w:r w:rsidRPr="00FA5890">
              <w:rPr>
                <w:sz w:val="22"/>
                <w:szCs w:val="22"/>
              </w:rPr>
              <w:t>1989</w:t>
            </w:r>
          </w:p>
        </w:tc>
        <w:tc>
          <w:tcPr>
            <w:tcW w:w="0" w:type="auto"/>
          </w:tcPr>
          <w:p w14:paraId="22441072" w14:textId="77777777" w:rsidR="00F47551" w:rsidRPr="00FA5890" w:rsidRDefault="00F47551" w:rsidP="00FA5890">
            <w:pPr>
              <w:rPr>
                <w:sz w:val="22"/>
                <w:szCs w:val="22"/>
              </w:rPr>
            </w:pPr>
            <w:r w:rsidRPr="00FA5890">
              <w:rPr>
                <w:sz w:val="22"/>
                <w:szCs w:val="22"/>
              </w:rPr>
              <w:t>39.244</w:t>
            </w:r>
          </w:p>
        </w:tc>
        <w:tc>
          <w:tcPr>
            <w:tcW w:w="0" w:type="auto"/>
          </w:tcPr>
          <w:p w14:paraId="2837A0AF" w14:textId="77777777" w:rsidR="00F47551" w:rsidRPr="00FA5890" w:rsidRDefault="00F47551" w:rsidP="00FA5890">
            <w:pPr>
              <w:rPr>
                <w:sz w:val="22"/>
                <w:szCs w:val="22"/>
              </w:rPr>
            </w:pPr>
          </w:p>
        </w:tc>
        <w:tc>
          <w:tcPr>
            <w:tcW w:w="0" w:type="auto"/>
          </w:tcPr>
          <w:p w14:paraId="791C270C" w14:textId="77777777" w:rsidR="00F47551" w:rsidRPr="00FA5890" w:rsidRDefault="00F47551" w:rsidP="00FA5890">
            <w:pPr>
              <w:rPr>
                <w:sz w:val="22"/>
                <w:szCs w:val="22"/>
              </w:rPr>
            </w:pPr>
            <w:r w:rsidRPr="00FA5890">
              <w:rPr>
                <w:sz w:val="22"/>
                <w:szCs w:val="22"/>
              </w:rPr>
              <w:t>2003</w:t>
            </w:r>
          </w:p>
        </w:tc>
        <w:tc>
          <w:tcPr>
            <w:tcW w:w="0" w:type="auto"/>
          </w:tcPr>
          <w:p w14:paraId="4812F085" w14:textId="77777777" w:rsidR="00F47551" w:rsidRPr="00FA5890" w:rsidRDefault="00F47551" w:rsidP="00FA5890">
            <w:pPr>
              <w:rPr>
                <w:sz w:val="22"/>
                <w:szCs w:val="22"/>
              </w:rPr>
            </w:pPr>
            <w:r w:rsidRPr="00FA5890">
              <w:rPr>
                <w:sz w:val="22"/>
                <w:szCs w:val="22"/>
              </w:rPr>
              <w:t>16.543</w:t>
            </w:r>
          </w:p>
        </w:tc>
      </w:tr>
      <w:tr w:rsidR="00F47551" w:rsidRPr="00FA5890" w14:paraId="64837DCD" w14:textId="77777777" w:rsidTr="0005401F">
        <w:tc>
          <w:tcPr>
            <w:tcW w:w="0" w:type="auto"/>
          </w:tcPr>
          <w:p w14:paraId="74163B15" w14:textId="77777777" w:rsidR="00F47551" w:rsidRPr="00FA5890" w:rsidRDefault="00F47551" w:rsidP="00FA5890">
            <w:pPr>
              <w:rPr>
                <w:sz w:val="22"/>
                <w:szCs w:val="22"/>
              </w:rPr>
            </w:pPr>
            <w:r w:rsidRPr="00FA5890">
              <w:rPr>
                <w:sz w:val="22"/>
                <w:szCs w:val="22"/>
              </w:rPr>
              <w:t>1990</w:t>
            </w:r>
          </w:p>
        </w:tc>
        <w:tc>
          <w:tcPr>
            <w:tcW w:w="0" w:type="auto"/>
          </w:tcPr>
          <w:p w14:paraId="13E5883F" w14:textId="77777777" w:rsidR="00F47551" w:rsidRPr="00FA5890" w:rsidRDefault="00F47551" w:rsidP="00FA5890">
            <w:pPr>
              <w:rPr>
                <w:sz w:val="22"/>
                <w:szCs w:val="22"/>
              </w:rPr>
            </w:pPr>
            <w:r w:rsidRPr="00FA5890">
              <w:rPr>
                <w:sz w:val="22"/>
                <w:szCs w:val="22"/>
              </w:rPr>
              <w:t>37.971</w:t>
            </w:r>
          </w:p>
        </w:tc>
        <w:tc>
          <w:tcPr>
            <w:tcW w:w="0" w:type="auto"/>
          </w:tcPr>
          <w:p w14:paraId="67A896DA" w14:textId="77777777" w:rsidR="00F47551" w:rsidRPr="00FA5890" w:rsidRDefault="00F47551" w:rsidP="00FA5890">
            <w:pPr>
              <w:rPr>
                <w:sz w:val="22"/>
                <w:szCs w:val="22"/>
              </w:rPr>
            </w:pPr>
          </w:p>
        </w:tc>
        <w:tc>
          <w:tcPr>
            <w:tcW w:w="0" w:type="auto"/>
          </w:tcPr>
          <w:p w14:paraId="49B00B5A" w14:textId="77777777" w:rsidR="00F47551" w:rsidRPr="00FA5890" w:rsidRDefault="00F47551" w:rsidP="00FA5890">
            <w:pPr>
              <w:rPr>
                <w:sz w:val="22"/>
                <w:szCs w:val="22"/>
              </w:rPr>
            </w:pPr>
            <w:r w:rsidRPr="00FA5890">
              <w:rPr>
                <w:sz w:val="22"/>
                <w:szCs w:val="22"/>
              </w:rPr>
              <w:t>2004</w:t>
            </w:r>
          </w:p>
        </w:tc>
        <w:tc>
          <w:tcPr>
            <w:tcW w:w="0" w:type="auto"/>
          </w:tcPr>
          <w:p w14:paraId="01B05397" w14:textId="77777777" w:rsidR="00F47551" w:rsidRPr="00FA5890" w:rsidRDefault="00F47551" w:rsidP="00FA5890">
            <w:pPr>
              <w:rPr>
                <w:sz w:val="22"/>
                <w:szCs w:val="22"/>
              </w:rPr>
            </w:pPr>
            <w:r w:rsidRPr="00FA5890">
              <w:rPr>
                <w:sz w:val="22"/>
                <w:szCs w:val="22"/>
              </w:rPr>
              <w:t>15.429</w:t>
            </w:r>
          </w:p>
        </w:tc>
      </w:tr>
      <w:tr w:rsidR="00F47551" w:rsidRPr="00FA5890" w14:paraId="70972EEC" w14:textId="77777777" w:rsidTr="0005401F">
        <w:tc>
          <w:tcPr>
            <w:tcW w:w="0" w:type="auto"/>
          </w:tcPr>
          <w:p w14:paraId="237E194A" w14:textId="77777777" w:rsidR="00F47551" w:rsidRPr="00FA5890" w:rsidRDefault="00F47551" w:rsidP="00FA5890">
            <w:pPr>
              <w:rPr>
                <w:sz w:val="22"/>
                <w:szCs w:val="22"/>
              </w:rPr>
            </w:pPr>
            <w:r w:rsidRPr="00FA5890">
              <w:rPr>
                <w:sz w:val="22"/>
                <w:szCs w:val="22"/>
              </w:rPr>
              <w:t>1991</w:t>
            </w:r>
          </w:p>
        </w:tc>
        <w:tc>
          <w:tcPr>
            <w:tcW w:w="0" w:type="auto"/>
          </w:tcPr>
          <w:p w14:paraId="379CE102" w14:textId="77777777" w:rsidR="00F47551" w:rsidRPr="00FA5890" w:rsidRDefault="00F47551" w:rsidP="00FA5890">
            <w:pPr>
              <w:rPr>
                <w:sz w:val="22"/>
                <w:szCs w:val="22"/>
              </w:rPr>
            </w:pPr>
            <w:r w:rsidRPr="00FA5890">
              <w:rPr>
                <w:sz w:val="22"/>
                <w:szCs w:val="22"/>
              </w:rPr>
              <w:t>36.557</w:t>
            </w:r>
          </w:p>
        </w:tc>
        <w:tc>
          <w:tcPr>
            <w:tcW w:w="0" w:type="auto"/>
          </w:tcPr>
          <w:p w14:paraId="1870DB40" w14:textId="77777777" w:rsidR="00F47551" w:rsidRPr="00FA5890" w:rsidRDefault="00F47551" w:rsidP="00FA5890">
            <w:pPr>
              <w:rPr>
                <w:sz w:val="22"/>
                <w:szCs w:val="22"/>
              </w:rPr>
            </w:pPr>
          </w:p>
        </w:tc>
        <w:tc>
          <w:tcPr>
            <w:tcW w:w="0" w:type="auto"/>
          </w:tcPr>
          <w:p w14:paraId="3C97F1B4" w14:textId="77777777" w:rsidR="00F47551" w:rsidRPr="00FA5890" w:rsidRDefault="00F47551" w:rsidP="00FA5890">
            <w:pPr>
              <w:rPr>
                <w:sz w:val="22"/>
                <w:szCs w:val="22"/>
              </w:rPr>
            </w:pPr>
            <w:r w:rsidRPr="00FA5890">
              <w:rPr>
                <w:sz w:val="22"/>
                <w:szCs w:val="22"/>
              </w:rPr>
              <w:t>2005</w:t>
            </w:r>
          </w:p>
        </w:tc>
        <w:tc>
          <w:tcPr>
            <w:tcW w:w="0" w:type="auto"/>
          </w:tcPr>
          <w:p w14:paraId="2C205CDC" w14:textId="77777777" w:rsidR="00F47551" w:rsidRPr="00FA5890" w:rsidRDefault="00F47551" w:rsidP="00FA5890">
            <w:pPr>
              <w:rPr>
                <w:sz w:val="22"/>
                <w:szCs w:val="22"/>
              </w:rPr>
            </w:pPr>
            <w:r w:rsidRPr="00FA5890">
              <w:rPr>
                <w:sz w:val="22"/>
                <w:szCs w:val="22"/>
              </w:rPr>
              <w:t>14.404</w:t>
            </w:r>
          </w:p>
        </w:tc>
      </w:tr>
      <w:tr w:rsidR="00F47551" w:rsidRPr="00FA5890" w14:paraId="469B9BCD" w14:textId="77777777" w:rsidTr="0005401F">
        <w:tc>
          <w:tcPr>
            <w:tcW w:w="0" w:type="auto"/>
          </w:tcPr>
          <w:p w14:paraId="72F00D1E" w14:textId="77777777" w:rsidR="00F47551" w:rsidRPr="00FA5890" w:rsidRDefault="00F47551" w:rsidP="00FA5890">
            <w:pPr>
              <w:rPr>
                <w:sz w:val="22"/>
                <w:szCs w:val="22"/>
              </w:rPr>
            </w:pPr>
            <w:r w:rsidRPr="00FA5890">
              <w:rPr>
                <w:sz w:val="22"/>
                <w:szCs w:val="22"/>
              </w:rPr>
              <w:t>1992</w:t>
            </w:r>
          </w:p>
        </w:tc>
        <w:tc>
          <w:tcPr>
            <w:tcW w:w="0" w:type="auto"/>
          </w:tcPr>
          <w:p w14:paraId="7E341BA0" w14:textId="77777777" w:rsidR="00F47551" w:rsidRPr="00FA5890" w:rsidRDefault="00F47551" w:rsidP="00FA5890">
            <w:pPr>
              <w:rPr>
                <w:sz w:val="22"/>
                <w:szCs w:val="22"/>
              </w:rPr>
            </w:pPr>
            <w:r w:rsidRPr="00FA5890">
              <w:rPr>
                <w:sz w:val="22"/>
                <w:szCs w:val="22"/>
              </w:rPr>
              <w:t>34.928</w:t>
            </w:r>
          </w:p>
        </w:tc>
        <w:tc>
          <w:tcPr>
            <w:tcW w:w="0" w:type="auto"/>
          </w:tcPr>
          <w:p w14:paraId="3014C056" w14:textId="77777777" w:rsidR="00F47551" w:rsidRPr="00FA5890" w:rsidRDefault="00F47551" w:rsidP="00FA5890">
            <w:pPr>
              <w:rPr>
                <w:sz w:val="22"/>
                <w:szCs w:val="22"/>
              </w:rPr>
            </w:pPr>
          </w:p>
        </w:tc>
        <w:tc>
          <w:tcPr>
            <w:tcW w:w="0" w:type="auto"/>
          </w:tcPr>
          <w:p w14:paraId="27237CC9" w14:textId="77777777" w:rsidR="00F47551" w:rsidRPr="00FA5890" w:rsidRDefault="00F47551" w:rsidP="00FA5890">
            <w:pPr>
              <w:rPr>
                <w:sz w:val="22"/>
                <w:szCs w:val="22"/>
              </w:rPr>
            </w:pPr>
            <w:r w:rsidRPr="00FA5890">
              <w:rPr>
                <w:sz w:val="22"/>
                <w:szCs w:val="22"/>
              </w:rPr>
              <w:t>2006</w:t>
            </w:r>
          </w:p>
        </w:tc>
        <w:tc>
          <w:tcPr>
            <w:tcW w:w="0" w:type="auto"/>
          </w:tcPr>
          <w:p w14:paraId="1776E0D2" w14:textId="77777777" w:rsidR="00F47551" w:rsidRPr="00FA5890" w:rsidRDefault="00F47551" w:rsidP="00FA5890">
            <w:pPr>
              <w:rPr>
                <w:sz w:val="22"/>
                <w:szCs w:val="22"/>
              </w:rPr>
            </w:pPr>
            <w:r w:rsidRPr="00FA5890">
              <w:rPr>
                <w:sz w:val="22"/>
                <w:szCs w:val="22"/>
              </w:rPr>
              <w:t>13.462</w:t>
            </w:r>
          </w:p>
        </w:tc>
      </w:tr>
      <w:tr w:rsidR="00F47551" w:rsidRPr="00FA5890" w14:paraId="22BF8F71" w14:textId="77777777" w:rsidTr="0005401F">
        <w:tc>
          <w:tcPr>
            <w:tcW w:w="0" w:type="auto"/>
          </w:tcPr>
          <w:p w14:paraId="5AB4D433" w14:textId="77777777" w:rsidR="00F47551" w:rsidRPr="00FA5890" w:rsidRDefault="00F47551" w:rsidP="00FA5890">
            <w:pPr>
              <w:rPr>
                <w:sz w:val="22"/>
                <w:szCs w:val="22"/>
              </w:rPr>
            </w:pPr>
            <w:r w:rsidRPr="00FA5890">
              <w:rPr>
                <w:sz w:val="22"/>
                <w:szCs w:val="22"/>
              </w:rPr>
              <w:t>1993</w:t>
            </w:r>
          </w:p>
        </w:tc>
        <w:tc>
          <w:tcPr>
            <w:tcW w:w="0" w:type="auto"/>
          </w:tcPr>
          <w:p w14:paraId="663D825D" w14:textId="77777777" w:rsidR="00F47551" w:rsidRPr="00FA5890" w:rsidRDefault="00F47551" w:rsidP="00FA5890">
            <w:pPr>
              <w:rPr>
                <w:sz w:val="22"/>
                <w:szCs w:val="22"/>
              </w:rPr>
            </w:pPr>
            <w:r w:rsidRPr="00FA5890">
              <w:rPr>
                <w:sz w:val="22"/>
                <w:szCs w:val="22"/>
              </w:rPr>
              <w:t>33.112</w:t>
            </w:r>
          </w:p>
        </w:tc>
        <w:tc>
          <w:tcPr>
            <w:tcW w:w="0" w:type="auto"/>
          </w:tcPr>
          <w:p w14:paraId="60BF21D2" w14:textId="77777777" w:rsidR="00F47551" w:rsidRPr="00FA5890" w:rsidRDefault="00F47551" w:rsidP="00FA5890">
            <w:pPr>
              <w:rPr>
                <w:sz w:val="22"/>
                <w:szCs w:val="22"/>
              </w:rPr>
            </w:pPr>
          </w:p>
        </w:tc>
        <w:tc>
          <w:tcPr>
            <w:tcW w:w="0" w:type="auto"/>
          </w:tcPr>
          <w:p w14:paraId="1F814EAE" w14:textId="77777777" w:rsidR="00F47551" w:rsidRPr="00FA5890" w:rsidRDefault="00F47551" w:rsidP="00FA5890">
            <w:pPr>
              <w:rPr>
                <w:sz w:val="22"/>
                <w:szCs w:val="22"/>
              </w:rPr>
            </w:pPr>
            <w:r w:rsidRPr="00FA5890">
              <w:rPr>
                <w:sz w:val="22"/>
                <w:szCs w:val="22"/>
              </w:rPr>
              <w:t>2007</w:t>
            </w:r>
          </w:p>
        </w:tc>
        <w:tc>
          <w:tcPr>
            <w:tcW w:w="0" w:type="auto"/>
          </w:tcPr>
          <w:p w14:paraId="3EB43770" w14:textId="77777777" w:rsidR="00F47551" w:rsidRPr="00FA5890" w:rsidRDefault="00F47551" w:rsidP="00FA5890">
            <w:pPr>
              <w:rPr>
                <w:sz w:val="22"/>
                <w:szCs w:val="22"/>
              </w:rPr>
            </w:pPr>
            <w:r w:rsidRPr="00FA5890">
              <w:rPr>
                <w:sz w:val="22"/>
                <w:szCs w:val="22"/>
              </w:rPr>
              <w:t>12.595</w:t>
            </w:r>
          </w:p>
        </w:tc>
      </w:tr>
      <w:tr w:rsidR="00F47551" w:rsidRPr="00FA5890" w14:paraId="486FDD43" w14:textId="77777777" w:rsidTr="0005401F">
        <w:tc>
          <w:tcPr>
            <w:tcW w:w="0" w:type="auto"/>
          </w:tcPr>
          <w:p w14:paraId="29EEAE08" w14:textId="77777777" w:rsidR="00F47551" w:rsidRPr="00FA5890" w:rsidRDefault="00F47551" w:rsidP="00FA5890">
            <w:pPr>
              <w:rPr>
                <w:sz w:val="22"/>
                <w:szCs w:val="22"/>
              </w:rPr>
            </w:pPr>
            <w:r w:rsidRPr="00FA5890">
              <w:rPr>
                <w:sz w:val="22"/>
                <w:szCs w:val="22"/>
              </w:rPr>
              <w:t>1994</w:t>
            </w:r>
          </w:p>
        </w:tc>
        <w:tc>
          <w:tcPr>
            <w:tcW w:w="0" w:type="auto"/>
          </w:tcPr>
          <w:p w14:paraId="4497236D" w14:textId="77777777" w:rsidR="00F47551" w:rsidRPr="00FA5890" w:rsidRDefault="00F47551" w:rsidP="00FA5890">
            <w:pPr>
              <w:rPr>
                <w:sz w:val="22"/>
                <w:szCs w:val="22"/>
              </w:rPr>
            </w:pPr>
            <w:r w:rsidRPr="00FA5890">
              <w:rPr>
                <w:sz w:val="22"/>
                <w:szCs w:val="22"/>
              </w:rPr>
              <w:t>31.185</w:t>
            </w:r>
          </w:p>
        </w:tc>
        <w:tc>
          <w:tcPr>
            <w:tcW w:w="0" w:type="auto"/>
          </w:tcPr>
          <w:p w14:paraId="7536E11D" w14:textId="77777777" w:rsidR="00F47551" w:rsidRPr="00FA5890" w:rsidRDefault="00F47551" w:rsidP="00FA5890">
            <w:pPr>
              <w:rPr>
                <w:sz w:val="22"/>
                <w:szCs w:val="22"/>
              </w:rPr>
            </w:pPr>
          </w:p>
        </w:tc>
        <w:tc>
          <w:tcPr>
            <w:tcW w:w="0" w:type="auto"/>
          </w:tcPr>
          <w:p w14:paraId="5567118A" w14:textId="77777777" w:rsidR="00F47551" w:rsidRPr="00FA5890" w:rsidRDefault="00F47551" w:rsidP="00FA5890">
            <w:pPr>
              <w:rPr>
                <w:sz w:val="22"/>
                <w:szCs w:val="22"/>
              </w:rPr>
            </w:pPr>
            <w:r w:rsidRPr="00FA5890">
              <w:rPr>
                <w:sz w:val="22"/>
                <w:szCs w:val="22"/>
              </w:rPr>
              <w:t>2008</w:t>
            </w:r>
          </w:p>
        </w:tc>
        <w:tc>
          <w:tcPr>
            <w:tcW w:w="0" w:type="auto"/>
          </w:tcPr>
          <w:p w14:paraId="6E18CCA6" w14:textId="77777777" w:rsidR="00F47551" w:rsidRPr="00FA5890" w:rsidRDefault="00F47551" w:rsidP="00FA5890">
            <w:pPr>
              <w:rPr>
                <w:sz w:val="22"/>
                <w:szCs w:val="22"/>
              </w:rPr>
            </w:pPr>
            <w:r w:rsidRPr="00FA5890">
              <w:rPr>
                <w:sz w:val="22"/>
                <w:szCs w:val="22"/>
              </w:rPr>
              <w:t>11.797</w:t>
            </w:r>
          </w:p>
        </w:tc>
      </w:tr>
      <w:tr w:rsidR="00F47551" w:rsidRPr="00FA5890" w14:paraId="1775D659" w14:textId="77777777" w:rsidTr="0005401F">
        <w:tc>
          <w:tcPr>
            <w:tcW w:w="0" w:type="auto"/>
          </w:tcPr>
          <w:p w14:paraId="06882EFB" w14:textId="77777777" w:rsidR="00F47551" w:rsidRPr="00FA5890" w:rsidRDefault="00F47551" w:rsidP="00FA5890">
            <w:pPr>
              <w:rPr>
                <w:sz w:val="22"/>
                <w:szCs w:val="22"/>
              </w:rPr>
            </w:pPr>
            <w:r w:rsidRPr="00FA5890">
              <w:rPr>
                <w:sz w:val="22"/>
                <w:szCs w:val="22"/>
              </w:rPr>
              <w:t>1995</w:t>
            </w:r>
          </w:p>
        </w:tc>
        <w:tc>
          <w:tcPr>
            <w:tcW w:w="0" w:type="auto"/>
          </w:tcPr>
          <w:p w14:paraId="317F0C48" w14:textId="77777777" w:rsidR="00F47551" w:rsidRPr="00FA5890" w:rsidRDefault="00F47551" w:rsidP="00FA5890">
            <w:pPr>
              <w:rPr>
                <w:sz w:val="22"/>
                <w:szCs w:val="22"/>
              </w:rPr>
            </w:pPr>
            <w:r w:rsidRPr="00FA5890">
              <w:rPr>
                <w:sz w:val="22"/>
                <w:szCs w:val="22"/>
              </w:rPr>
              <w:t>29.226</w:t>
            </w:r>
          </w:p>
        </w:tc>
        <w:tc>
          <w:tcPr>
            <w:tcW w:w="0" w:type="auto"/>
          </w:tcPr>
          <w:p w14:paraId="7206E95D" w14:textId="77777777" w:rsidR="00F47551" w:rsidRPr="00FA5890" w:rsidRDefault="00F47551" w:rsidP="00FA5890">
            <w:pPr>
              <w:rPr>
                <w:sz w:val="22"/>
                <w:szCs w:val="22"/>
              </w:rPr>
            </w:pPr>
          </w:p>
        </w:tc>
        <w:tc>
          <w:tcPr>
            <w:tcW w:w="0" w:type="auto"/>
          </w:tcPr>
          <w:p w14:paraId="0E33925E" w14:textId="77777777" w:rsidR="00F47551" w:rsidRPr="00FA5890" w:rsidRDefault="00F47551" w:rsidP="00FA5890">
            <w:pPr>
              <w:rPr>
                <w:sz w:val="22"/>
                <w:szCs w:val="22"/>
              </w:rPr>
            </w:pPr>
            <w:r w:rsidRPr="00FA5890">
              <w:rPr>
                <w:sz w:val="22"/>
                <w:szCs w:val="22"/>
              </w:rPr>
              <w:t>2009</w:t>
            </w:r>
          </w:p>
        </w:tc>
        <w:tc>
          <w:tcPr>
            <w:tcW w:w="0" w:type="auto"/>
          </w:tcPr>
          <w:p w14:paraId="6B82E41B" w14:textId="77777777" w:rsidR="00F47551" w:rsidRPr="00FA5890" w:rsidRDefault="00F47551" w:rsidP="00FA5890">
            <w:pPr>
              <w:rPr>
                <w:sz w:val="22"/>
                <w:szCs w:val="22"/>
              </w:rPr>
            </w:pPr>
            <w:r w:rsidRPr="00FA5890">
              <w:rPr>
                <w:sz w:val="22"/>
                <w:szCs w:val="22"/>
              </w:rPr>
              <w:t>11.061</w:t>
            </w:r>
          </w:p>
        </w:tc>
      </w:tr>
      <w:tr w:rsidR="00F47551" w:rsidRPr="00FA5890" w14:paraId="0D3F0A6E" w14:textId="77777777" w:rsidTr="0005401F">
        <w:tc>
          <w:tcPr>
            <w:tcW w:w="0" w:type="auto"/>
          </w:tcPr>
          <w:p w14:paraId="1EACD599" w14:textId="77777777" w:rsidR="00F47551" w:rsidRPr="00FA5890" w:rsidRDefault="00F47551" w:rsidP="00FA5890">
            <w:pPr>
              <w:rPr>
                <w:sz w:val="22"/>
                <w:szCs w:val="22"/>
              </w:rPr>
            </w:pPr>
            <w:r w:rsidRPr="00FA5890">
              <w:rPr>
                <w:sz w:val="22"/>
                <w:szCs w:val="22"/>
              </w:rPr>
              <w:t>1996</w:t>
            </w:r>
          </w:p>
        </w:tc>
        <w:tc>
          <w:tcPr>
            <w:tcW w:w="0" w:type="auto"/>
          </w:tcPr>
          <w:p w14:paraId="678B0A13" w14:textId="77777777" w:rsidR="00F47551" w:rsidRPr="00FA5890" w:rsidRDefault="00F47551" w:rsidP="00FA5890">
            <w:pPr>
              <w:rPr>
                <w:sz w:val="22"/>
                <w:szCs w:val="22"/>
              </w:rPr>
            </w:pPr>
            <w:r w:rsidRPr="00FA5890">
              <w:rPr>
                <w:sz w:val="22"/>
                <w:szCs w:val="22"/>
              </w:rPr>
              <w:t>27.296</w:t>
            </w:r>
          </w:p>
        </w:tc>
        <w:tc>
          <w:tcPr>
            <w:tcW w:w="0" w:type="auto"/>
          </w:tcPr>
          <w:p w14:paraId="5C0E5D48" w14:textId="77777777" w:rsidR="00F47551" w:rsidRPr="00FA5890" w:rsidRDefault="00F47551" w:rsidP="00FA5890">
            <w:pPr>
              <w:rPr>
                <w:sz w:val="22"/>
                <w:szCs w:val="22"/>
              </w:rPr>
            </w:pPr>
          </w:p>
        </w:tc>
        <w:tc>
          <w:tcPr>
            <w:tcW w:w="0" w:type="auto"/>
          </w:tcPr>
          <w:p w14:paraId="2E1D7FF4" w14:textId="77777777" w:rsidR="00F47551" w:rsidRPr="00FA5890" w:rsidRDefault="00F47551" w:rsidP="00FA5890">
            <w:pPr>
              <w:rPr>
                <w:sz w:val="22"/>
                <w:szCs w:val="22"/>
              </w:rPr>
            </w:pPr>
            <w:r w:rsidRPr="00FA5890">
              <w:rPr>
                <w:sz w:val="22"/>
                <w:szCs w:val="22"/>
              </w:rPr>
              <w:t>2010</w:t>
            </w:r>
          </w:p>
        </w:tc>
        <w:tc>
          <w:tcPr>
            <w:tcW w:w="0" w:type="auto"/>
          </w:tcPr>
          <w:p w14:paraId="3CC28397" w14:textId="77777777" w:rsidR="00F47551" w:rsidRPr="00FA5890" w:rsidRDefault="00F47551" w:rsidP="00FA5890">
            <w:pPr>
              <w:rPr>
                <w:sz w:val="22"/>
                <w:szCs w:val="22"/>
              </w:rPr>
            </w:pPr>
            <w:r w:rsidRPr="00FA5890">
              <w:rPr>
                <w:sz w:val="22"/>
                <w:szCs w:val="22"/>
              </w:rPr>
              <w:t>10.383</w:t>
            </w:r>
          </w:p>
        </w:tc>
      </w:tr>
      <w:tr w:rsidR="00F47551" w:rsidRPr="00FA5890" w14:paraId="1BF993A6" w14:textId="77777777" w:rsidTr="0005401F">
        <w:tc>
          <w:tcPr>
            <w:tcW w:w="0" w:type="auto"/>
          </w:tcPr>
          <w:p w14:paraId="467FD7E1" w14:textId="77777777" w:rsidR="00F47551" w:rsidRPr="00FA5890" w:rsidRDefault="00F47551" w:rsidP="00FA5890">
            <w:pPr>
              <w:rPr>
                <w:sz w:val="22"/>
                <w:szCs w:val="22"/>
              </w:rPr>
            </w:pPr>
            <w:r w:rsidRPr="00FA5890">
              <w:rPr>
                <w:sz w:val="22"/>
                <w:szCs w:val="22"/>
              </w:rPr>
              <w:t>1997</w:t>
            </w:r>
          </w:p>
        </w:tc>
        <w:tc>
          <w:tcPr>
            <w:tcW w:w="0" w:type="auto"/>
          </w:tcPr>
          <w:p w14:paraId="3189BC3D" w14:textId="77777777" w:rsidR="00F47551" w:rsidRPr="00FA5890" w:rsidRDefault="00F47551" w:rsidP="00FA5890">
            <w:pPr>
              <w:rPr>
                <w:sz w:val="22"/>
                <w:szCs w:val="22"/>
              </w:rPr>
            </w:pPr>
            <w:r w:rsidRPr="00FA5890">
              <w:rPr>
                <w:sz w:val="22"/>
                <w:szCs w:val="22"/>
              </w:rPr>
              <w:t>25.439</w:t>
            </w:r>
          </w:p>
        </w:tc>
        <w:tc>
          <w:tcPr>
            <w:tcW w:w="0" w:type="auto"/>
          </w:tcPr>
          <w:p w14:paraId="0C074069" w14:textId="77777777" w:rsidR="00F47551" w:rsidRPr="00FA5890" w:rsidRDefault="00F47551" w:rsidP="00FA5890">
            <w:pPr>
              <w:rPr>
                <w:sz w:val="22"/>
                <w:szCs w:val="22"/>
              </w:rPr>
            </w:pPr>
          </w:p>
        </w:tc>
        <w:tc>
          <w:tcPr>
            <w:tcW w:w="0" w:type="auto"/>
          </w:tcPr>
          <w:p w14:paraId="0D3EC43B" w14:textId="77777777" w:rsidR="00F47551" w:rsidRPr="00FA5890" w:rsidRDefault="00F47551" w:rsidP="00FA5890">
            <w:pPr>
              <w:rPr>
                <w:sz w:val="22"/>
                <w:szCs w:val="22"/>
              </w:rPr>
            </w:pPr>
            <w:r w:rsidRPr="00FA5890">
              <w:rPr>
                <w:sz w:val="22"/>
                <w:szCs w:val="22"/>
              </w:rPr>
              <w:t>2011</w:t>
            </w:r>
          </w:p>
        </w:tc>
        <w:tc>
          <w:tcPr>
            <w:tcW w:w="0" w:type="auto"/>
          </w:tcPr>
          <w:p w14:paraId="3BFAB4DF" w14:textId="77777777" w:rsidR="00F47551" w:rsidRPr="00FA5890" w:rsidRDefault="00F47551" w:rsidP="00FA5890">
            <w:pPr>
              <w:rPr>
                <w:sz w:val="22"/>
                <w:szCs w:val="22"/>
              </w:rPr>
            </w:pPr>
            <w:r w:rsidRPr="00FA5890">
              <w:rPr>
                <w:sz w:val="22"/>
                <w:szCs w:val="22"/>
              </w:rPr>
              <w:t>6.151</w:t>
            </w:r>
          </w:p>
        </w:tc>
      </w:tr>
      <w:tr w:rsidR="00F47551" w:rsidRPr="00FA5890" w14:paraId="0FFDA3B8" w14:textId="77777777" w:rsidTr="0005401F">
        <w:tc>
          <w:tcPr>
            <w:tcW w:w="0" w:type="auto"/>
          </w:tcPr>
          <w:p w14:paraId="50A20977" w14:textId="77777777" w:rsidR="00F47551" w:rsidRPr="00FA5890" w:rsidRDefault="00F47551" w:rsidP="00FA5890">
            <w:pPr>
              <w:rPr>
                <w:sz w:val="22"/>
                <w:szCs w:val="22"/>
              </w:rPr>
            </w:pPr>
            <w:r w:rsidRPr="00FA5890">
              <w:rPr>
                <w:sz w:val="22"/>
                <w:szCs w:val="22"/>
              </w:rPr>
              <w:t>1998</w:t>
            </w:r>
          </w:p>
        </w:tc>
        <w:tc>
          <w:tcPr>
            <w:tcW w:w="0" w:type="auto"/>
          </w:tcPr>
          <w:p w14:paraId="735202FA" w14:textId="77777777" w:rsidR="00F47551" w:rsidRPr="00FA5890" w:rsidRDefault="00F47551" w:rsidP="00FA5890">
            <w:pPr>
              <w:rPr>
                <w:sz w:val="22"/>
                <w:szCs w:val="22"/>
              </w:rPr>
            </w:pPr>
            <w:r w:rsidRPr="00FA5890">
              <w:rPr>
                <w:sz w:val="22"/>
                <w:szCs w:val="22"/>
              </w:rPr>
              <w:t>23.678</w:t>
            </w:r>
          </w:p>
        </w:tc>
        <w:tc>
          <w:tcPr>
            <w:tcW w:w="0" w:type="auto"/>
          </w:tcPr>
          <w:p w14:paraId="2C492E7A" w14:textId="77777777" w:rsidR="00F47551" w:rsidRPr="00FA5890" w:rsidRDefault="00F47551" w:rsidP="00FA5890">
            <w:pPr>
              <w:rPr>
                <w:sz w:val="22"/>
                <w:szCs w:val="22"/>
              </w:rPr>
            </w:pPr>
          </w:p>
        </w:tc>
        <w:tc>
          <w:tcPr>
            <w:tcW w:w="0" w:type="auto"/>
          </w:tcPr>
          <w:p w14:paraId="0E88C954" w14:textId="77777777" w:rsidR="00F47551" w:rsidRPr="00FA5890" w:rsidRDefault="00F47551" w:rsidP="00FA5890">
            <w:pPr>
              <w:rPr>
                <w:sz w:val="22"/>
                <w:szCs w:val="22"/>
              </w:rPr>
            </w:pPr>
            <w:r w:rsidRPr="00FA5890">
              <w:rPr>
                <w:sz w:val="22"/>
                <w:szCs w:val="22"/>
              </w:rPr>
              <w:t>2012</w:t>
            </w:r>
          </w:p>
        </w:tc>
        <w:tc>
          <w:tcPr>
            <w:tcW w:w="0" w:type="auto"/>
          </w:tcPr>
          <w:p w14:paraId="30A0482D" w14:textId="77777777" w:rsidR="00F47551" w:rsidRPr="00FA5890" w:rsidRDefault="00F47551" w:rsidP="00FA5890">
            <w:pPr>
              <w:rPr>
                <w:sz w:val="22"/>
                <w:szCs w:val="22"/>
              </w:rPr>
            </w:pPr>
            <w:r w:rsidRPr="00FA5890">
              <w:rPr>
                <w:sz w:val="22"/>
                <w:szCs w:val="22"/>
              </w:rPr>
              <w:t>4.693</w:t>
            </w:r>
          </w:p>
        </w:tc>
      </w:tr>
      <w:tr w:rsidR="00F47551" w:rsidRPr="00FA5890" w14:paraId="4DE4923D" w14:textId="77777777" w:rsidTr="0005401F">
        <w:tc>
          <w:tcPr>
            <w:tcW w:w="0" w:type="auto"/>
          </w:tcPr>
          <w:p w14:paraId="107E7442" w14:textId="77777777" w:rsidR="00F47551" w:rsidRPr="00FA5890" w:rsidRDefault="00F47551" w:rsidP="00FA5890">
            <w:pPr>
              <w:rPr>
                <w:sz w:val="22"/>
                <w:szCs w:val="22"/>
              </w:rPr>
            </w:pPr>
            <w:r w:rsidRPr="00FA5890">
              <w:rPr>
                <w:sz w:val="22"/>
                <w:szCs w:val="22"/>
              </w:rPr>
              <w:t>1999</w:t>
            </w:r>
          </w:p>
        </w:tc>
        <w:tc>
          <w:tcPr>
            <w:tcW w:w="0" w:type="auto"/>
          </w:tcPr>
          <w:p w14:paraId="5E3EB41C" w14:textId="77777777" w:rsidR="00F47551" w:rsidRPr="00FA5890" w:rsidRDefault="00F47551" w:rsidP="00FA5890">
            <w:pPr>
              <w:rPr>
                <w:sz w:val="22"/>
                <w:szCs w:val="22"/>
              </w:rPr>
            </w:pPr>
            <w:r w:rsidRPr="00FA5890">
              <w:rPr>
                <w:sz w:val="22"/>
                <w:szCs w:val="22"/>
              </w:rPr>
              <w:t>22.028</w:t>
            </w:r>
          </w:p>
        </w:tc>
        <w:tc>
          <w:tcPr>
            <w:tcW w:w="0" w:type="auto"/>
          </w:tcPr>
          <w:p w14:paraId="26906F7D" w14:textId="77777777" w:rsidR="00F47551" w:rsidRPr="00FA5890" w:rsidRDefault="00F47551" w:rsidP="00FA5890">
            <w:pPr>
              <w:rPr>
                <w:sz w:val="22"/>
                <w:szCs w:val="22"/>
              </w:rPr>
            </w:pPr>
          </w:p>
        </w:tc>
        <w:tc>
          <w:tcPr>
            <w:tcW w:w="0" w:type="auto"/>
          </w:tcPr>
          <w:p w14:paraId="0E11D5AC" w14:textId="77777777" w:rsidR="00F47551" w:rsidRPr="00FA5890" w:rsidRDefault="00F47551" w:rsidP="00FA5890">
            <w:pPr>
              <w:rPr>
                <w:sz w:val="22"/>
                <w:szCs w:val="22"/>
              </w:rPr>
            </w:pPr>
            <w:r w:rsidRPr="00FA5890">
              <w:rPr>
                <w:sz w:val="22"/>
                <w:szCs w:val="22"/>
              </w:rPr>
              <w:t>2013</w:t>
            </w:r>
          </w:p>
        </w:tc>
        <w:tc>
          <w:tcPr>
            <w:tcW w:w="0" w:type="auto"/>
          </w:tcPr>
          <w:p w14:paraId="5D3ED0FE" w14:textId="77777777" w:rsidR="00F47551" w:rsidRPr="00FA5890" w:rsidRDefault="00F47551" w:rsidP="00FA5890">
            <w:pPr>
              <w:rPr>
                <w:sz w:val="22"/>
                <w:szCs w:val="22"/>
              </w:rPr>
            </w:pPr>
            <w:r w:rsidRPr="00FA5890">
              <w:rPr>
                <w:sz w:val="22"/>
                <w:szCs w:val="22"/>
              </w:rPr>
              <w:t>3.234</w:t>
            </w:r>
          </w:p>
        </w:tc>
      </w:tr>
      <w:tr w:rsidR="00F47551" w:rsidRPr="00FA5890" w14:paraId="47854DCE" w14:textId="77777777" w:rsidTr="0005401F">
        <w:tc>
          <w:tcPr>
            <w:tcW w:w="0" w:type="auto"/>
          </w:tcPr>
          <w:p w14:paraId="54CB1290" w14:textId="77777777" w:rsidR="00F47551" w:rsidRPr="00FA5890" w:rsidRDefault="00F47551" w:rsidP="00FA5890">
            <w:pPr>
              <w:rPr>
                <w:sz w:val="22"/>
                <w:szCs w:val="22"/>
              </w:rPr>
            </w:pPr>
            <w:r w:rsidRPr="00FA5890">
              <w:rPr>
                <w:sz w:val="22"/>
                <w:szCs w:val="22"/>
              </w:rPr>
              <w:t>2000</w:t>
            </w:r>
          </w:p>
        </w:tc>
        <w:tc>
          <w:tcPr>
            <w:tcW w:w="0" w:type="auto"/>
          </w:tcPr>
          <w:p w14:paraId="0D940771" w14:textId="77777777" w:rsidR="00F47551" w:rsidRPr="00FA5890" w:rsidRDefault="00F47551" w:rsidP="00FA5890">
            <w:pPr>
              <w:rPr>
                <w:sz w:val="22"/>
                <w:szCs w:val="22"/>
              </w:rPr>
            </w:pPr>
            <w:r w:rsidRPr="00FA5890">
              <w:rPr>
                <w:sz w:val="22"/>
                <w:szCs w:val="22"/>
              </w:rPr>
              <w:t>20.491</w:t>
            </w:r>
          </w:p>
        </w:tc>
        <w:tc>
          <w:tcPr>
            <w:tcW w:w="0" w:type="auto"/>
          </w:tcPr>
          <w:p w14:paraId="02EE2776" w14:textId="77777777" w:rsidR="00F47551" w:rsidRPr="00FA5890" w:rsidRDefault="00F47551" w:rsidP="00FA5890">
            <w:pPr>
              <w:rPr>
                <w:sz w:val="22"/>
                <w:szCs w:val="22"/>
              </w:rPr>
            </w:pPr>
          </w:p>
        </w:tc>
        <w:tc>
          <w:tcPr>
            <w:tcW w:w="0" w:type="auto"/>
          </w:tcPr>
          <w:p w14:paraId="056C9032" w14:textId="77777777" w:rsidR="00F47551" w:rsidRPr="00FA5890" w:rsidRDefault="00F47551" w:rsidP="00FA5890">
            <w:pPr>
              <w:rPr>
                <w:sz w:val="22"/>
                <w:szCs w:val="22"/>
              </w:rPr>
            </w:pPr>
            <w:r w:rsidRPr="00FA5890">
              <w:rPr>
                <w:sz w:val="22"/>
                <w:szCs w:val="22"/>
              </w:rPr>
              <w:t>2014</w:t>
            </w:r>
          </w:p>
        </w:tc>
        <w:tc>
          <w:tcPr>
            <w:tcW w:w="0" w:type="auto"/>
          </w:tcPr>
          <w:p w14:paraId="30E475BB" w14:textId="77777777" w:rsidR="00F47551" w:rsidRPr="00FA5890" w:rsidRDefault="00F47551" w:rsidP="00FA5890">
            <w:pPr>
              <w:rPr>
                <w:sz w:val="22"/>
                <w:szCs w:val="22"/>
              </w:rPr>
            </w:pPr>
            <w:r w:rsidRPr="00FA5890">
              <w:rPr>
                <w:sz w:val="22"/>
                <w:szCs w:val="22"/>
              </w:rPr>
              <w:t>1.775</w:t>
            </w:r>
          </w:p>
        </w:tc>
      </w:tr>
      <w:tr w:rsidR="00F47551" w:rsidRPr="00FA5890" w14:paraId="367982ED" w14:textId="77777777" w:rsidTr="0005401F">
        <w:tc>
          <w:tcPr>
            <w:tcW w:w="0" w:type="auto"/>
          </w:tcPr>
          <w:p w14:paraId="6006C258" w14:textId="77777777" w:rsidR="00F47551" w:rsidRPr="00FA5890" w:rsidRDefault="00F47551" w:rsidP="00FA5890">
            <w:pPr>
              <w:rPr>
                <w:sz w:val="22"/>
                <w:szCs w:val="22"/>
              </w:rPr>
            </w:pPr>
            <w:r w:rsidRPr="00FA5890">
              <w:rPr>
                <w:sz w:val="22"/>
                <w:szCs w:val="22"/>
              </w:rPr>
              <w:t>2001</w:t>
            </w:r>
          </w:p>
        </w:tc>
        <w:tc>
          <w:tcPr>
            <w:tcW w:w="0" w:type="auto"/>
          </w:tcPr>
          <w:p w14:paraId="7E5A9EB4" w14:textId="77777777" w:rsidR="00F47551" w:rsidRPr="00FA5890" w:rsidRDefault="00F47551" w:rsidP="00FA5890">
            <w:pPr>
              <w:rPr>
                <w:sz w:val="22"/>
                <w:szCs w:val="22"/>
              </w:rPr>
            </w:pPr>
            <w:r w:rsidRPr="00FA5890">
              <w:rPr>
                <w:sz w:val="22"/>
                <w:szCs w:val="22"/>
              </w:rPr>
              <w:t>19.068</w:t>
            </w:r>
          </w:p>
        </w:tc>
        <w:tc>
          <w:tcPr>
            <w:tcW w:w="0" w:type="auto"/>
          </w:tcPr>
          <w:p w14:paraId="75875F71" w14:textId="77777777" w:rsidR="00F47551" w:rsidRPr="00FA5890" w:rsidRDefault="00F47551" w:rsidP="00FA5890">
            <w:pPr>
              <w:rPr>
                <w:sz w:val="22"/>
                <w:szCs w:val="22"/>
              </w:rPr>
            </w:pPr>
          </w:p>
        </w:tc>
        <w:tc>
          <w:tcPr>
            <w:tcW w:w="0" w:type="auto"/>
          </w:tcPr>
          <w:p w14:paraId="65655C39" w14:textId="77777777" w:rsidR="00F47551" w:rsidRPr="00FA5890" w:rsidRDefault="00F47551" w:rsidP="00FA5890">
            <w:pPr>
              <w:rPr>
                <w:sz w:val="22"/>
                <w:szCs w:val="22"/>
              </w:rPr>
            </w:pPr>
            <w:r w:rsidRPr="00FA5890">
              <w:rPr>
                <w:sz w:val="22"/>
                <w:szCs w:val="22"/>
              </w:rPr>
              <w:t>2015</w:t>
            </w:r>
          </w:p>
        </w:tc>
        <w:tc>
          <w:tcPr>
            <w:tcW w:w="0" w:type="auto"/>
          </w:tcPr>
          <w:p w14:paraId="7C8FDF61" w14:textId="77777777" w:rsidR="00F47551" w:rsidRPr="00FA5890" w:rsidRDefault="00F47551" w:rsidP="00FA5890">
            <w:pPr>
              <w:rPr>
                <w:sz w:val="22"/>
                <w:szCs w:val="22"/>
              </w:rPr>
            </w:pPr>
            <w:r w:rsidRPr="00FA5890">
              <w:rPr>
                <w:sz w:val="22"/>
                <w:szCs w:val="22"/>
              </w:rPr>
              <w:t>0.316</w:t>
            </w:r>
          </w:p>
        </w:tc>
      </w:tr>
    </w:tbl>
    <w:p w14:paraId="6EA08D25" w14:textId="77777777" w:rsidR="00F47551" w:rsidRDefault="00F47551">
      <w:pPr>
        <w:pStyle w:val="BodyText"/>
      </w:pPr>
      <w:r>
        <w:rPr>
          <w:b/>
        </w:rPr>
        <w:t>After 2015:</w:t>
      </w:r>
      <w:r>
        <w:t xml:space="preserve"> Residual = 0.0 AF (effect fully exhausted).</w:t>
      </w:r>
    </w:p>
    <w:p w14:paraId="2053B67C" w14:textId="77777777" w:rsidR="00F47551" w:rsidRDefault="00F47551" w:rsidP="008261FD">
      <w:pPr>
        <w:pStyle w:val="Heading3"/>
      </w:pPr>
      <w:bookmarkStart w:id="89" w:name="rio-tesuque-residuals"/>
      <w:r>
        <w:t>7.2 Rio Tesuque Residuals</w:t>
      </w:r>
      <w:bookmarkEnd w:id="89"/>
    </w:p>
    <w:p w14:paraId="468C7835" w14:textId="77777777" w:rsidR="00F47551" w:rsidRDefault="00F47551" w:rsidP="00FA5890">
      <w:r>
        <w:t>Longer-lasting residual effect on Rio Tesuque. Initial values increase (peaking around 1995-1996 at ~25.7 AF) before declining:</w:t>
      </w:r>
    </w:p>
    <w:tbl>
      <w:tblPr>
        <w:tblStyle w:val="Table"/>
        <w:tblW w:w="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7E0" w:firstRow="1" w:lastRow="1" w:firstColumn="1" w:lastColumn="1" w:noHBand="1" w:noVBand="1"/>
      </w:tblPr>
      <w:tblGrid>
        <w:gridCol w:w="681"/>
        <w:gridCol w:w="1530"/>
        <w:gridCol w:w="222"/>
        <w:gridCol w:w="681"/>
        <w:gridCol w:w="1530"/>
      </w:tblGrid>
      <w:tr w:rsidR="00F47551" w:rsidRPr="00FA5890" w14:paraId="25950FEF" w14:textId="77777777" w:rsidTr="0005401F">
        <w:tc>
          <w:tcPr>
            <w:tcW w:w="0" w:type="auto"/>
            <w:vAlign w:val="bottom"/>
          </w:tcPr>
          <w:p w14:paraId="15EC55D5" w14:textId="77777777" w:rsidR="00F47551" w:rsidRPr="00FA5890" w:rsidRDefault="00F47551" w:rsidP="00FA5890">
            <w:pPr>
              <w:rPr>
                <w:b/>
                <w:bCs/>
                <w:sz w:val="22"/>
                <w:szCs w:val="22"/>
              </w:rPr>
            </w:pPr>
            <w:r w:rsidRPr="00FA5890">
              <w:rPr>
                <w:b/>
                <w:bCs/>
                <w:sz w:val="22"/>
                <w:szCs w:val="22"/>
              </w:rPr>
              <w:lastRenderedPageBreak/>
              <w:t>Year</w:t>
            </w:r>
          </w:p>
        </w:tc>
        <w:tc>
          <w:tcPr>
            <w:tcW w:w="0" w:type="auto"/>
            <w:vAlign w:val="bottom"/>
          </w:tcPr>
          <w:p w14:paraId="26A59848" w14:textId="77777777" w:rsidR="00F47551" w:rsidRPr="00FA5890" w:rsidRDefault="00F47551" w:rsidP="00FA5890">
            <w:pPr>
              <w:rPr>
                <w:b/>
                <w:bCs/>
                <w:sz w:val="22"/>
                <w:szCs w:val="22"/>
              </w:rPr>
            </w:pPr>
            <w:r w:rsidRPr="00FA5890">
              <w:rPr>
                <w:b/>
                <w:bCs/>
                <w:sz w:val="22"/>
                <w:szCs w:val="22"/>
              </w:rPr>
              <w:t>Residual (AF)</w:t>
            </w:r>
          </w:p>
        </w:tc>
        <w:tc>
          <w:tcPr>
            <w:tcW w:w="0" w:type="auto"/>
            <w:vAlign w:val="bottom"/>
          </w:tcPr>
          <w:p w14:paraId="39CFDC12" w14:textId="77777777" w:rsidR="00F47551" w:rsidRPr="00FA5890" w:rsidRDefault="00F47551" w:rsidP="00FA5890">
            <w:pPr>
              <w:rPr>
                <w:b/>
                <w:bCs/>
                <w:sz w:val="22"/>
                <w:szCs w:val="22"/>
              </w:rPr>
            </w:pPr>
          </w:p>
        </w:tc>
        <w:tc>
          <w:tcPr>
            <w:tcW w:w="0" w:type="auto"/>
            <w:vAlign w:val="bottom"/>
          </w:tcPr>
          <w:p w14:paraId="763A772D" w14:textId="77777777" w:rsidR="00F47551" w:rsidRPr="00FA5890" w:rsidRDefault="00F47551" w:rsidP="00FA5890">
            <w:pPr>
              <w:rPr>
                <w:b/>
                <w:bCs/>
                <w:sz w:val="22"/>
                <w:szCs w:val="22"/>
              </w:rPr>
            </w:pPr>
            <w:r w:rsidRPr="00FA5890">
              <w:rPr>
                <w:b/>
                <w:bCs/>
                <w:sz w:val="22"/>
                <w:szCs w:val="22"/>
              </w:rPr>
              <w:t>Year</w:t>
            </w:r>
          </w:p>
        </w:tc>
        <w:tc>
          <w:tcPr>
            <w:tcW w:w="0" w:type="auto"/>
            <w:vAlign w:val="bottom"/>
          </w:tcPr>
          <w:p w14:paraId="3BFAF4FB" w14:textId="77777777" w:rsidR="00F47551" w:rsidRPr="00FA5890" w:rsidRDefault="00F47551" w:rsidP="00FA5890">
            <w:pPr>
              <w:rPr>
                <w:b/>
                <w:bCs/>
                <w:sz w:val="22"/>
                <w:szCs w:val="22"/>
              </w:rPr>
            </w:pPr>
            <w:r w:rsidRPr="00FA5890">
              <w:rPr>
                <w:b/>
                <w:bCs/>
                <w:sz w:val="22"/>
                <w:szCs w:val="22"/>
              </w:rPr>
              <w:t>Residual (AF)</w:t>
            </w:r>
          </w:p>
        </w:tc>
      </w:tr>
      <w:tr w:rsidR="00F47551" w:rsidRPr="00FA5890" w14:paraId="27767520" w14:textId="77777777" w:rsidTr="0005401F">
        <w:tc>
          <w:tcPr>
            <w:tcW w:w="0" w:type="auto"/>
          </w:tcPr>
          <w:p w14:paraId="629119FD" w14:textId="77777777" w:rsidR="00F47551" w:rsidRPr="00FA5890" w:rsidRDefault="00F47551" w:rsidP="00FA5890">
            <w:pPr>
              <w:rPr>
                <w:sz w:val="22"/>
                <w:szCs w:val="22"/>
              </w:rPr>
            </w:pPr>
            <w:r w:rsidRPr="00FA5890">
              <w:rPr>
                <w:sz w:val="22"/>
                <w:szCs w:val="22"/>
              </w:rPr>
              <w:t>1988</w:t>
            </w:r>
          </w:p>
        </w:tc>
        <w:tc>
          <w:tcPr>
            <w:tcW w:w="0" w:type="auto"/>
          </w:tcPr>
          <w:p w14:paraId="739EFAC4" w14:textId="77777777" w:rsidR="00F47551" w:rsidRPr="00FA5890" w:rsidRDefault="00F47551" w:rsidP="00FA5890">
            <w:pPr>
              <w:rPr>
                <w:sz w:val="22"/>
                <w:szCs w:val="22"/>
              </w:rPr>
            </w:pPr>
            <w:r w:rsidRPr="00FA5890">
              <w:rPr>
                <w:sz w:val="22"/>
                <w:szCs w:val="22"/>
              </w:rPr>
              <w:t>21.015</w:t>
            </w:r>
          </w:p>
        </w:tc>
        <w:tc>
          <w:tcPr>
            <w:tcW w:w="0" w:type="auto"/>
          </w:tcPr>
          <w:p w14:paraId="350714B5" w14:textId="77777777" w:rsidR="00F47551" w:rsidRPr="00FA5890" w:rsidRDefault="00F47551" w:rsidP="00FA5890">
            <w:pPr>
              <w:rPr>
                <w:sz w:val="22"/>
                <w:szCs w:val="22"/>
              </w:rPr>
            </w:pPr>
          </w:p>
        </w:tc>
        <w:tc>
          <w:tcPr>
            <w:tcW w:w="0" w:type="auto"/>
          </w:tcPr>
          <w:p w14:paraId="6BB245FC" w14:textId="77777777" w:rsidR="00F47551" w:rsidRPr="00FA5890" w:rsidRDefault="00F47551" w:rsidP="00FA5890">
            <w:pPr>
              <w:rPr>
                <w:sz w:val="22"/>
                <w:szCs w:val="22"/>
              </w:rPr>
            </w:pPr>
            <w:r w:rsidRPr="00FA5890">
              <w:rPr>
                <w:sz w:val="22"/>
                <w:szCs w:val="22"/>
              </w:rPr>
              <w:t>2010</w:t>
            </w:r>
          </w:p>
        </w:tc>
        <w:tc>
          <w:tcPr>
            <w:tcW w:w="0" w:type="auto"/>
          </w:tcPr>
          <w:p w14:paraId="3133B368" w14:textId="77777777" w:rsidR="00F47551" w:rsidRPr="00FA5890" w:rsidRDefault="00F47551" w:rsidP="00FA5890">
            <w:pPr>
              <w:rPr>
                <w:sz w:val="22"/>
                <w:szCs w:val="22"/>
              </w:rPr>
            </w:pPr>
            <w:r w:rsidRPr="00FA5890">
              <w:rPr>
                <w:sz w:val="22"/>
                <w:szCs w:val="22"/>
              </w:rPr>
              <w:t>19.639</w:t>
            </w:r>
          </w:p>
        </w:tc>
      </w:tr>
      <w:tr w:rsidR="00F47551" w:rsidRPr="00FA5890" w14:paraId="7DC1CAAE" w14:textId="77777777" w:rsidTr="0005401F">
        <w:tc>
          <w:tcPr>
            <w:tcW w:w="0" w:type="auto"/>
          </w:tcPr>
          <w:p w14:paraId="06780606" w14:textId="77777777" w:rsidR="00F47551" w:rsidRPr="00FA5890" w:rsidRDefault="00F47551" w:rsidP="00FA5890">
            <w:pPr>
              <w:rPr>
                <w:sz w:val="22"/>
                <w:szCs w:val="22"/>
              </w:rPr>
            </w:pPr>
            <w:r w:rsidRPr="00FA5890">
              <w:rPr>
                <w:sz w:val="22"/>
                <w:szCs w:val="22"/>
              </w:rPr>
              <w:t>1989</w:t>
            </w:r>
          </w:p>
        </w:tc>
        <w:tc>
          <w:tcPr>
            <w:tcW w:w="0" w:type="auto"/>
          </w:tcPr>
          <w:p w14:paraId="458BCCE7" w14:textId="77777777" w:rsidR="00F47551" w:rsidRPr="00FA5890" w:rsidRDefault="00F47551" w:rsidP="00FA5890">
            <w:pPr>
              <w:rPr>
                <w:sz w:val="22"/>
                <w:szCs w:val="22"/>
              </w:rPr>
            </w:pPr>
            <w:r w:rsidRPr="00FA5890">
              <w:rPr>
                <w:sz w:val="22"/>
                <w:szCs w:val="22"/>
              </w:rPr>
              <w:t>22.333</w:t>
            </w:r>
          </w:p>
        </w:tc>
        <w:tc>
          <w:tcPr>
            <w:tcW w:w="0" w:type="auto"/>
          </w:tcPr>
          <w:p w14:paraId="1F4080A7" w14:textId="77777777" w:rsidR="00F47551" w:rsidRPr="00FA5890" w:rsidRDefault="00F47551" w:rsidP="00FA5890">
            <w:pPr>
              <w:rPr>
                <w:sz w:val="22"/>
                <w:szCs w:val="22"/>
              </w:rPr>
            </w:pPr>
          </w:p>
        </w:tc>
        <w:tc>
          <w:tcPr>
            <w:tcW w:w="0" w:type="auto"/>
          </w:tcPr>
          <w:p w14:paraId="08944C21" w14:textId="77777777" w:rsidR="00F47551" w:rsidRPr="00FA5890" w:rsidRDefault="00F47551" w:rsidP="00FA5890">
            <w:pPr>
              <w:rPr>
                <w:sz w:val="22"/>
                <w:szCs w:val="22"/>
              </w:rPr>
            </w:pPr>
            <w:r w:rsidRPr="00FA5890">
              <w:rPr>
                <w:sz w:val="22"/>
                <w:szCs w:val="22"/>
              </w:rPr>
              <w:t>2011</w:t>
            </w:r>
          </w:p>
        </w:tc>
        <w:tc>
          <w:tcPr>
            <w:tcW w:w="0" w:type="auto"/>
          </w:tcPr>
          <w:p w14:paraId="3C395013" w14:textId="77777777" w:rsidR="00F47551" w:rsidRPr="00FA5890" w:rsidRDefault="00F47551" w:rsidP="00FA5890">
            <w:pPr>
              <w:rPr>
                <w:sz w:val="22"/>
                <w:szCs w:val="22"/>
              </w:rPr>
            </w:pPr>
            <w:r w:rsidRPr="00FA5890">
              <w:rPr>
                <w:sz w:val="22"/>
                <w:szCs w:val="22"/>
              </w:rPr>
              <w:t>19.258</w:t>
            </w:r>
          </w:p>
        </w:tc>
      </w:tr>
      <w:tr w:rsidR="00F47551" w:rsidRPr="00FA5890" w14:paraId="6D49DD0A" w14:textId="77777777" w:rsidTr="0005401F">
        <w:tc>
          <w:tcPr>
            <w:tcW w:w="0" w:type="auto"/>
          </w:tcPr>
          <w:p w14:paraId="0E8976FD" w14:textId="77777777" w:rsidR="00F47551" w:rsidRPr="00FA5890" w:rsidRDefault="00F47551" w:rsidP="00FA5890">
            <w:pPr>
              <w:rPr>
                <w:sz w:val="22"/>
                <w:szCs w:val="22"/>
              </w:rPr>
            </w:pPr>
            <w:r w:rsidRPr="00FA5890">
              <w:rPr>
                <w:sz w:val="22"/>
                <w:szCs w:val="22"/>
              </w:rPr>
              <w:t>1990</w:t>
            </w:r>
          </w:p>
        </w:tc>
        <w:tc>
          <w:tcPr>
            <w:tcW w:w="0" w:type="auto"/>
          </w:tcPr>
          <w:p w14:paraId="4AA69277" w14:textId="77777777" w:rsidR="00F47551" w:rsidRPr="00FA5890" w:rsidRDefault="00F47551" w:rsidP="00FA5890">
            <w:pPr>
              <w:rPr>
                <w:sz w:val="22"/>
                <w:szCs w:val="22"/>
              </w:rPr>
            </w:pPr>
            <w:r w:rsidRPr="00FA5890">
              <w:rPr>
                <w:sz w:val="22"/>
                <w:szCs w:val="22"/>
              </w:rPr>
              <w:t>23.391</w:t>
            </w:r>
          </w:p>
        </w:tc>
        <w:tc>
          <w:tcPr>
            <w:tcW w:w="0" w:type="auto"/>
          </w:tcPr>
          <w:p w14:paraId="734DAECD" w14:textId="77777777" w:rsidR="00F47551" w:rsidRPr="00FA5890" w:rsidRDefault="00F47551" w:rsidP="00FA5890">
            <w:pPr>
              <w:rPr>
                <w:sz w:val="22"/>
                <w:szCs w:val="22"/>
              </w:rPr>
            </w:pPr>
          </w:p>
        </w:tc>
        <w:tc>
          <w:tcPr>
            <w:tcW w:w="0" w:type="auto"/>
          </w:tcPr>
          <w:p w14:paraId="0637EAEF" w14:textId="77777777" w:rsidR="00F47551" w:rsidRPr="00FA5890" w:rsidRDefault="00F47551" w:rsidP="00FA5890">
            <w:pPr>
              <w:rPr>
                <w:sz w:val="22"/>
                <w:szCs w:val="22"/>
              </w:rPr>
            </w:pPr>
            <w:r w:rsidRPr="00FA5890">
              <w:rPr>
                <w:sz w:val="22"/>
                <w:szCs w:val="22"/>
              </w:rPr>
              <w:t>2012</w:t>
            </w:r>
          </w:p>
        </w:tc>
        <w:tc>
          <w:tcPr>
            <w:tcW w:w="0" w:type="auto"/>
          </w:tcPr>
          <w:p w14:paraId="2A3C7B10" w14:textId="77777777" w:rsidR="00F47551" w:rsidRPr="00FA5890" w:rsidRDefault="00F47551" w:rsidP="00FA5890">
            <w:pPr>
              <w:rPr>
                <w:sz w:val="22"/>
                <w:szCs w:val="22"/>
              </w:rPr>
            </w:pPr>
            <w:r w:rsidRPr="00FA5890">
              <w:rPr>
                <w:sz w:val="22"/>
                <w:szCs w:val="22"/>
              </w:rPr>
              <w:t>18.767</w:t>
            </w:r>
          </w:p>
        </w:tc>
      </w:tr>
      <w:tr w:rsidR="00F47551" w:rsidRPr="00FA5890" w14:paraId="054A79A1" w14:textId="77777777" w:rsidTr="0005401F">
        <w:tc>
          <w:tcPr>
            <w:tcW w:w="0" w:type="auto"/>
          </w:tcPr>
          <w:p w14:paraId="45B1CCBB" w14:textId="77777777" w:rsidR="00F47551" w:rsidRPr="00FA5890" w:rsidRDefault="00F47551" w:rsidP="00FA5890">
            <w:pPr>
              <w:rPr>
                <w:sz w:val="22"/>
                <w:szCs w:val="22"/>
              </w:rPr>
            </w:pPr>
            <w:r w:rsidRPr="00FA5890">
              <w:rPr>
                <w:sz w:val="22"/>
                <w:szCs w:val="22"/>
              </w:rPr>
              <w:t>1991</w:t>
            </w:r>
          </w:p>
        </w:tc>
        <w:tc>
          <w:tcPr>
            <w:tcW w:w="0" w:type="auto"/>
          </w:tcPr>
          <w:p w14:paraId="510804C3" w14:textId="77777777" w:rsidR="00F47551" w:rsidRPr="00FA5890" w:rsidRDefault="00F47551" w:rsidP="00FA5890">
            <w:pPr>
              <w:rPr>
                <w:sz w:val="22"/>
                <w:szCs w:val="22"/>
              </w:rPr>
            </w:pPr>
            <w:r w:rsidRPr="00FA5890">
              <w:rPr>
                <w:sz w:val="22"/>
                <w:szCs w:val="22"/>
              </w:rPr>
              <w:t>24.227</w:t>
            </w:r>
          </w:p>
        </w:tc>
        <w:tc>
          <w:tcPr>
            <w:tcW w:w="0" w:type="auto"/>
          </w:tcPr>
          <w:p w14:paraId="3BAB9D15" w14:textId="77777777" w:rsidR="00F47551" w:rsidRPr="00FA5890" w:rsidRDefault="00F47551" w:rsidP="00FA5890">
            <w:pPr>
              <w:rPr>
                <w:sz w:val="22"/>
                <w:szCs w:val="22"/>
              </w:rPr>
            </w:pPr>
          </w:p>
        </w:tc>
        <w:tc>
          <w:tcPr>
            <w:tcW w:w="0" w:type="auto"/>
          </w:tcPr>
          <w:p w14:paraId="41B60C37" w14:textId="77777777" w:rsidR="00F47551" w:rsidRPr="00FA5890" w:rsidRDefault="00F47551" w:rsidP="00FA5890">
            <w:pPr>
              <w:rPr>
                <w:sz w:val="22"/>
                <w:szCs w:val="22"/>
              </w:rPr>
            </w:pPr>
            <w:r w:rsidRPr="00FA5890">
              <w:rPr>
                <w:sz w:val="22"/>
                <w:szCs w:val="22"/>
              </w:rPr>
              <w:t>2013</w:t>
            </w:r>
          </w:p>
        </w:tc>
        <w:tc>
          <w:tcPr>
            <w:tcW w:w="0" w:type="auto"/>
          </w:tcPr>
          <w:p w14:paraId="7FFF6ECC" w14:textId="77777777" w:rsidR="00F47551" w:rsidRPr="00FA5890" w:rsidRDefault="00F47551" w:rsidP="00FA5890">
            <w:pPr>
              <w:rPr>
                <w:sz w:val="22"/>
                <w:szCs w:val="22"/>
              </w:rPr>
            </w:pPr>
            <w:r w:rsidRPr="00FA5890">
              <w:rPr>
                <w:sz w:val="22"/>
                <w:szCs w:val="22"/>
              </w:rPr>
              <w:t>18.276</w:t>
            </w:r>
          </w:p>
        </w:tc>
      </w:tr>
      <w:tr w:rsidR="00F47551" w:rsidRPr="00FA5890" w14:paraId="5CEE7CB1" w14:textId="77777777" w:rsidTr="0005401F">
        <w:tc>
          <w:tcPr>
            <w:tcW w:w="0" w:type="auto"/>
          </w:tcPr>
          <w:p w14:paraId="1528D029" w14:textId="77777777" w:rsidR="00F47551" w:rsidRPr="00FA5890" w:rsidRDefault="00F47551" w:rsidP="00FA5890">
            <w:pPr>
              <w:rPr>
                <w:sz w:val="22"/>
                <w:szCs w:val="22"/>
              </w:rPr>
            </w:pPr>
            <w:r w:rsidRPr="00FA5890">
              <w:rPr>
                <w:sz w:val="22"/>
                <w:szCs w:val="22"/>
              </w:rPr>
              <w:t>1992</w:t>
            </w:r>
          </w:p>
        </w:tc>
        <w:tc>
          <w:tcPr>
            <w:tcW w:w="0" w:type="auto"/>
          </w:tcPr>
          <w:p w14:paraId="59C670FC" w14:textId="77777777" w:rsidR="00F47551" w:rsidRPr="00FA5890" w:rsidRDefault="00F47551" w:rsidP="00FA5890">
            <w:pPr>
              <w:rPr>
                <w:sz w:val="22"/>
                <w:szCs w:val="22"/>
              </w:rPr>
            </w:pPr>
            <w:r w:rsidRPr="00FA5890">
              <w:rPr>
                <w:sz w:val="22"/>
                <w:szCs w:val="22"/>
              </w:rPr>
              <w:t>24.868</w:t>
            </w:r>
          </w:p>
        </w:tc>
        <w:tc>
          <w:tcPr>
            <w:tcW w:w="0" w:type="auto"/>
          </w:tcPr>
          <w:p w14:paraId="2CE96750" w14:textId="77777777" w:rsidR="00F47551" w:rsidRPr="00FA5890" w:rsidRDefault="00F47551" w:rsidP="00FA5890">
            <w:pPr>
              <w:rPr>
                <w:sz w:val="22"/>
                <w:szCs w:val="22"/>
              </w:rPr>
            </w:pPr>
          </w:p>
        </w:tc>
        <w:tc>
          <w:tcPr>
            <w:tcW w:w="0" w:type="auto"/>
          </w:tcPr>
          <w:p w14:paraId="112D33E5" w14:textId="77777777" w:rsidR="00F47551" w:rsidRPr="00FA5890" w:rsidRDefault="00F47551" w:rsidP="00FA5890">
            <w:pPr>
              <w:rPr>
                <w:sz w:val="22"/>
                <w:szCs w:val="22"/>
              </w:rPr>
            </w:pPr>
            <w:r w:rsidRPr="00FA5890">
              <w:rPr>
                <w:sz w:val="22"/>
                <w:szCs w:val="22"/>
              </w:rPr>
              <w:t>2014</w:t>
            </w:r>
          </w:p>
        </w:tc>
        <w:tc>
          <w:tcPr>
            <w:tcW w:w="0" w:type="auto"/>
          </w:tcPr>
          <w:p w14:paraId="0E2C84C7" w14:textId="77777777" w:rsidR="00F47551" w:rsidRPr="00FA5890" w:rsidRDefault="00F47551" w:rsidP="00FA5890">
            <w:pPr>
              <w:rPr>
                <w:sz w:val="22"/>
                <w:szCs w:val="22"/>
              </w:rPr>
            </w:pPr>
            <w:r w:rsidRPr="00FA5890">
              <w:rPr>
                <w:sz w:val="22"/>
                <w:szCs w:val="22"/>
              </w:rPr>
              <w:t>17.785</w:t>
            </w:r>
          </w:p>
        </w:tc>
      </w:tr>
      <w:tr w:rsidR="00F47551" w:rsidRPr="00FA5890" w14:paraId="018F4283" w14:textId="77777777" w:rsidTr="0005401F">
        <w:tc>
          <w:tcPr>
            <w:tcW w:w="0" w:type="auto"/>
          </w:tcPr>
          <w:p w14:paraId="44326732" w14:textId="77777777" w:rsidR="00F47551" w:rsidRPr="00FA5890" w:rsidRDefault="00F47551" w:rsidP="00FA5890">
            <w:pPr>
              <w:rPr>
                <w:sz w:val="22"/>
                <w:szCs w:val="22"/>
              </w:rPr>
            </w:pPr>
            <w:r w:rsidRPr="00FA5890">
              <w:rPr>
                <w:sz w:val="22"/>
                <w:szCs w:val="22"/>
              </w:rPr>
              <w:t>1993</w:t>
            </w:r>
          </w:p>
        </w:tc>
        <w:tc>
          <w:tcPr>
            <w:tcW w:w="0" w:type="auto"/>
          </w:tcPr>
          <w:p w14:paraId="5CADBB49" w14:textId="77777777" w:rsidR="00F47551" w:rsidRPr="00FA5890" w:rsidRDefault="00F47551" w:rsidP="00FA5890">
            <w:pPr>
              <w:rPr>
                <w:sz w:val="22"/>
                <w:szCs w:val="22"/>
              </w:rPr>
            </w:pPr>
            <w:r w:rsidRPr="00FA5890">
              <w:rPr>
                <w:sz w:val="22"/>
                <w:szCs w:val="22"/>
              </w:rPr>
              <w:t>25.327</w:t>
            </w:r>
          </w:p>
        </w:tc>
        <w:tc>
          <w:tcPr>
            <w:tcW w:w="0" w:type="auto"/>
          </w:tcPr>
          <w:p w14:paraId="0FF6BC5C" w14:textId="77777777" w:rsidR="00F47551" w:rsidRPr="00FA5890" w:rsidRDefault="00F47551" w:rsidP="00FA5890">
            <w:pPr>
              <w:rPr>
                <w:sz w:val="22"/>
                <w:szCs w:val="22"/>
              </w:rPr>
            </w:pPr>
          </w:p>
        </w:tc>
        <w:tc>
          <w:tcPr>
            <w:tcW w:w="0" w:type="auto"/>
          </w:tcPr>
          <w:p w14:paraId="07A4CAED" w14:textId="77777777" w:rsidR="00F47551" w:rsidRPr="00FA5890" w:rsidRDefault="00F47551" w:rsidP="00FA5890">
            <w:pPr>
              <w:rPr>
                <w:sz w:val="22"/>
                <w:szCs w:val="22"/>
              </w:rPr>
            </w:pPr>
            <w:r w:rsidRPr="00FA5890">
              <w:rPr>
                <w:sz w:val="22"/>
                <w:szCs w:val="22"/>
              </w:rPr>
              <w:t>2015</w:t>
            </w:r>
          </w:p>
        </w:tc>
        <w:tc>
          <w:tcPr>
            <w:tcW w:w="0" w:type="auto"/>
          </w:tcPr>
          <w:p w14:paraId="58098DBC" w14:textId="77777777" w:rsidR="00F47551" w:rsidRPr="00FA5890" w:rsidRDefault="00F47551" w:rsidP="00FA5890">
            <w:pPr>
              <w:rPr>
                <w:sz w:val="22"/>
                <w:szCs w:val="22"/>
              </w:rPr>
            </w:pPr>
            <w:r w:rsidRPr="00FA5890">
              <w:rPr>
                <w:sz w:val="22"/>
                <w:szCs w:val="22"/>
              </w:rPr>
              <w:t>17.295</w:t>
            </w:r>
          </w:p>
        </w:tc>
      </w:tr>
      <w:tr w:rsidR="00F47551" w:rsidRPr="00FA5890" w14:paraId="742012E1" w14:textId="77777777" w:rsidTr="0005401F">
        <w:tc>
          <w:tcPr>
            <w:tcW w:w="0" w:type="auto"/>
          </w:tcPr>
          <w:p w14:paraId="6FF74D90" w14:textId="77777777" w:rsidR="00F47551" w:rsidRPr="00FA5890" w:rsidRDefault="00F47551" w:rsidP="00FA5890">
            <w:pPr>
              <w:rPr>
                <w:sz w:val="22"/>
                <w:szCs w:val="22"/>
              </w:rPr>
            </w:pPr>
            <w:r w:rsidRPr="00FA5890">
              <w:rPr>
                <w:sz w:val="22"/>
                <w:szCs w:val="22"/>
              </w:rPr>
              <w:t>1994</w:t>
            </w:r>
          </w:p>
        </w:tc>
        <w:tc>
          <w:tcPr>
            <w:tcW w:w="0" w:type="auto"/>
          </w:tcPr>
          <w:p w14:paraId="7D67936F" w14:textId="77777777" w:rsidR="00F47551" w:rsidRPr="00FA5890" w:rsidRDefault="00F47551" w:rsidP="00FA5890">
            <w:pPr>
              <w:rPr>
                <w:sz w:val="22"/>
                <w:szCs w:val="22"/>
              </w:rPr>
            </w:pPr>
            <w:r w:rsidRPr="00FA5890">
              <w:rPr>
                <w:sz w:val="22"/>
                <w:szCs w:val="22"/>
              </w:rPr>
              <w:t>25.615</w:t>
            </w:r>
          </w:p>
        </w:tc>
        <w:tc>
          <w:tcPr>
            <w:tcW w:w="0" w:type="auto"/>
          </w:tcPr>
          <w:p w14:paraId="098FF3F3" w14:textId="77777777" w:rsidR="00F47551" w:rsidRPr="00FA5890" w:rsidRDefault="00F47551" w:rsidP="00FA5890">
            <w:pPr>
              <w:rPr>
                <w:sz w:val="22"/>
                <w:szCs w:val="22"/>
              </w:rPr>
            </w:pPr>
          </w:p>
        </w:tc>
        <w:tc>
          <w:tcPr>
            <w:tcW w:w="0" w:type="auto"/>
          </w:tcPr>
          <w:p w14:paraId="728E7708" w14:textId="77777777" w:rsidR="00F47551" w:rsidRPr="00FA5890" w:rsidRDefault="00F47551" w:rsidP="00FA5890">
            <w:pPr>
              <w:rPr>
                <w:sz w:val="22"/>
                <w:szCs w:val="22"/>
              </w:rPr>
            </w:pPr>
            <w:r w:rsidRPr="00FA5890">
              <w:rPr>
                <w:sz w:val="22"/>
                <w:szCs w:val="22"/>
              </w:rPr>
              <w:t>2016</w:t>
            </w:r>
          </w:p>
        </w:tc>
        <w:tc>
          <w:tcPr>
            <w:tcW w:w="0" w:type="auto"/>
          </w:tcPr>
          <w:p w14:paraId="5E79723A" w14:textId="77777777" w:rsidR="00F47551" w:rsidRPr="00FA5890" w:rsidRDefault="00F47551" w:rsidP="00FA5890">
            <w:pPr>
              <w:rPr>
                <w:sz w:val="22"/>
                <w:szCs w:val="22"/>
              </w:rPr>
            </w:pPr>
            <w:r w:rsidRPr="00FA5890">
              <w:rPr>
                <w:sz w:val="22"/>
                <w:szCs w:val="22"/>
              </w:rPr>
              <w:t>16.804</w:t>
            </w:r>
          </w:p>
        </w:tc>
      </w:tr>
      <w:tr w:rsidR="00F47551" w:rsidRPr="00FA5890" w14:paraId="40AA3B0F" w14:textId="77777777" w:rsidTr="0005401F">
        <w:tc>
          <w:tcPr>
            <w:tcW w:w="0" w:type="auto"/>
          </w:tcPr>
          <w:p w14:paraId="0D812C97" w14:textId="77777777" w:rsidR="00F47551" w:rsidRPr="00FA5890" w:rsidRDefault="00F47551" w:rsidP="00FA5890">
            <w:pPr>
              <w:rPr>
                <w:sz w:val="22"/>
                <w:szCs w:val="22"/>
              </w:rPr>
            </w:pPr>
            <w:r w:rsidRPr="00FA5890">
              <w:rPr>
                <w:sz w:val="22"/>
                <w:szCs w:val="22"/>
              </w:rPr>
              <w:t>1995</w:t>
            </w:r>
          </w:p>
        </w:tc>
        <w:tc>
          <w:tcPr>
            <w:tcW w:w="0" w:type="auto"/>
          </w:tcPr>
          <w:p w14:paraId="2F98513B" w14:textId="77777777" w:rsidR="00F47551" w:rsidRPr="00FA5890" w:rsidRDefault="00F47551" w:rsidP="00FA5890">
            <w:pPr>
              <w:rPr>
                <w:sz w:val="22"/>
                <w:szCs w:val="22"/>
              </w:rPr>
            </w:pPr>
            <w:r w:rsidRPr="00FA5890">
              <w:rPr>
                <w:sz w:val="22"/>
                <w:szCs w:val="22"/>
              </w:rPr>
              <w:t>25.747</w:t>
            </w:r>
          </w:p>
        </w:tc>
        <w:tc>
          <w:tcPr>
            <w:tcW w:w="0" w:type="auto"/>
          </w:tcPr>
          <w:p w14:paraId="01711D01" w14:textId="77777777" w:rsidR="00F47551" w:rsidRPr="00FA5890" w:rsidRDefault="00F47551" w:rsidP="00FA5890">
            <w:pPr>
              <w:rPr>
                <w:sz w:val="22"/>
                <w:szCs w:val="22"/>
              </w:rPr>
            </w:pPr>
          </w:p>
        </w:tc>
        <w:tc>
          <w:tcPr>
            <w:tcW w:w="0" w:type="auto"/>
          </w:tcPr>
          <w:p w14:paraId="6B72574C" w14:textId="77777777" w:rsidR="00F47551" w:rsidRPr="00FA5890" w:rsidRDefault="00F47551" w:rsidP="00FA5890">
            <w:pPr>
              <w:rPr>
                <w:sz w:val="22"/>
                <w:szCs w:val="22"/>
              </w:rPr>
            </w:pPr>
            <w:r w:rsidRPr="00FA5890">
              <w:rPr>
                <w:sz w:val="22"/>
                <w:szCs w:val="22"/>
              </w:rPr>
              <w:t>2017</w:t>
            </w:r>
          </w:p>
        </w:tc>
        <w:tc>
          <w:tcPr>
            <w:tcW w:w="0" w:type="auto"/>
          </w:tcPr>
          <w:p w14:paraId="1C8BF7B2" w14:textId="77777777" w:rsidR="00F47551" w:rsidRPr="00FA5890" w:rsidRDefault="00F47551" w:rsidP="00FA5890">
            <w:pPr>
              <w:rPr>
                <w:sz w:val="22"/>
                <w:szCs w:val="22"/>
              </w:rPr>
            </w:pPr>
            <w:r w:rsidRPr="00FA5890">
              <w:rPr>
                <w:sz w:val="22"/>
                <w:szCs w:val="22"/>
              </w:rPr>
              <w:t>16.313</w:t>
            </w:r>
          </w:p>
        </w:tc>
      </w:tr>
      <w:tr w:rsidR="00F47551" w:rsidRPr="00FA5890" w14:paraId="4CB8B08F" w14:textId="77777777" w:rsidTr="0005401F">
        <w:tc>
          <w:tcPr>
            <w:tcW w:w="0" w:type="auto"/>
          </w:tcPr>
          <w:p w14:paraId="5DA88EA8" w14:textId="77777777" w:rsidR="00F47551" w:rsidRPr="00FA5890" w:rsidRDefault="00F47551" w:rsidP="00FA5890">
            <w:pPr>
              <w:rPr>
                <w:sz w:val="22"/>
                <w:szCs w:val="22"/>
              </w:rPr>
            </w:pPr>
            <w:r w:rsidRPr="00FA5890">
              <w:rPr>
                <w:sz w:val="22"/>
                <w:szCs w:val="22"/>
              </w:rPr>
              <w:t>1996</w:t>
            </w:r>
          </w:p>
        </w:tc>
        <w:tc>
          <w:tcPr>
            <w:tcW w:w="0" w:type="auto"/>
          </w:tcPr>
          <w:p w14:paraId="2675A590" w14:textId="77777777" w:rsidR="00F47551" w:rsidRPr="00FA5890" w:rsidRDefault="00F47551" w:rsidP="00FA5890">
            <w:pPr>
              <w:rPr>
                <w:sz w:val="22"/>
                <w:szCs w:val="22"/>
              </w:rPr>
            </w:pPr>
            <w:r w:rsidRPr="00FA5890">
              <w:rPr>
                <w:sz w:val="22"/>
                <w:szCs w:val="22"/>
              </w:rPr>
              <w:t>25.737</w:t>
            </w:r>
          </w:p>
        </w:tc>
        <w:tc>
          <w:tcPr>
            <w:tcW w:w="0" w:type="auto"/>
          </w:tcPr>
          <w:p w14:paraId="0A5D59AF" w14:textId="77777777" w:rsidR="00F47551" w:rsidRPr="00FA5890" w:rsidRDefault="00F47551" w:rsidP="00FA5890">
            <w:pPr>
              <w:rPr>
                <w:sz w:val="22"/>
                <w:szCs w:val="22"/>
              </w:rPr>
            </w:pPr>
          </w:p>
        </w:tc>
        <w:tc>
          <w:tcPr>
            <w:tcW w:w="0" w:type="auto"/>
          </w:tcPr>
          <w:p w14:paraId="3A465648" w14:textId="77777777" w:rsidR="00F47551" w:rsidRPr="00FA5890" w:rsidRDefault="00F47551" w:rsidP="00FA5890">
            <w:pPr>
              <w:rPr>
                <w:sz w:val="22"/>
                <w:szCs w:val="22"/>
              </w:rPr>
            </w:pPr>
            <w:r w:rsidRPr="00FA5890">
              <w:rPr>
                <w:sz w:val="22"/>
                <w:szCs w:val="22"/>
              </w:rPr>
              <w:t>2018</w:t>
            </w:r>
          </w:p>
        </w:tc>
        <w:tc>
          <w:tcPr>
            <w:tcW w:w="0" w:type="auto"/>
          </w:tcPr>
          <w:p w14:paraId="3768DB7A" w14:textId="77777777" w:rsidR="00F47551" w:rsidRPr="00FA5890" w:rsidRDefault="00F47551" w:rsidP="00FA5890">
            <w:pPr>
              <w:rPr>
                <w:sz w:val="22"/>
                <w:szCs w:val="22"/>
              </w:rPr>
            </w:pPr>
            <w:r w:rsidRPr="00FA5890">
              <w:rPr>
                <w:sz w:val="22"/>
                <w:szCs w:val="22"/>
              </w:rPr>
              <w:t>15.822</w:t>
            </w:r>
          </w:p>
        </w:tc>
      </w:tr>
      <w:tr w:rsidR="00F47551" w:rsidRPr="00FA5890" w14:paraId="177783F6" w14:textId="77777777" w:rsidTr="0005401F">
        <w:tc>
          <w:tcPr>
            <w:tcW w:w="0" w:type="auto"/>
          </w:tcPr>
          <w:p w14:paraId="645A4499" w14:textId="77777777" w:rsidR="00F47551" w:rsidRPr="00FA5890" w:rsidRDefault="00F47551" w:rsidP="00FA5890">
            <w:pPr>
              <w:rPr>
                <w:sz w:val="22"/>
                <w:szCs w:val="22"/>
              </w:rPr>
            </w:pPr>
            <w:r w:rsidRPr="00FA5890">
              <w:rPr>
                <w:sz w:val="22"/>
                <w:szCs w:val="22"/>
              </w:rPr>
              <w:t>1997</w:t>
            </w:r>
          </w:p>
        </w:tc>
        <w:tc>
          <w:tcPr>
            <w:tcW w:w="0" w:type="auto"/>
          </w:tcPr>
          <w:p w14:paraId="76069BF0" w14:textId="77777777" w:rsidR="00F47551" w:rsidRPr="00FA5890" w:rsidRDefault="00F47551" w:rsidP="00FA5890">
            <w:pPr>
              <w:rPr>
                <w:sz w:val="22"/>
                <w:szCs w:val="22"/>
              </w:rPr>
            </w:pPr>
            <w:r w:rsidRPr="00FA5890">
              <w:rPr>
                <w:sz w:val="22"/>
                <w:szCs w:val="22"/>
              </w:rPr>
              <w:t>25.608</w:t>
            </w:r>
          </w:p>
        </w:tc>
        <w:tc>
          <w:tcPr>
            <w:tcW w:w="0" w:type="auto"/>
          </w:tcPr>
          <w:p w14:paraId="769937C7" w14:textId="77777777" w:rsidR="00F47551" w:rsidRPr="00FA5890" w:rsidRDefault="00F47551" w:rsidP="00FA5890">
            <w:pPr>
              <w:rPr>
                <w:sz w:val="22"/>
                <w:szCs w:val="22"/>
              </w:rPr>
            </w:pPr>
          </w:p>
        </w:tc>
        <w:tc>
          <w:tcPr>
            <w:tcW w:w="0" w:type="auto"/>
          </w:tcPr>
          <w:p w14:paraId="6EFDB537" w14:textId="77777777" w:rsidR="00F47551" w:rsidRPr="00FA5890" w:rsidRDefault="00F47551" w:rsidP="00FA5890">
            <w:pPr>
              <w:rPr>
                <w:sz w:val="22"/>
                <w:szCs w:val="22"/>
              </w:rPr>
            </w:pPr>
            <w:r w:rsidRPr="00FA5890">
              <w:rPr>
                <w:sz w:val="22"/>
                <w:szCs w:val="22"/>
              </w:rPr>
              <w:t>2019</w:t>
            </w:r>
          </w:p>
        </w:tc>
        <w:tc>
          <w:tcPr>
            <w:tcW w:w="0" w:type="auto"/>
          </w:tcPr>
          <w:p w14:paraId="161DFCCA" w14:textId="77777777" w:rsidR="00F47551" w:rsidRPr="00FA5890" w:rsidRDefault="00F47551" w:rsidP="00FA5890">
            <w:pPr>
              <w:rPr>
                <w:sz w:val="22"/>
                <w:szCs w:val="22"/>
              </w:rPr>
            </w:pPr>
            <w:r w:rsidRPr="00FA5890">
              <w:rPr>
                <w:sz w:val="22"/>
                <w:szCs w:val="22"/>
              </w:rPr>
              <w:t>15.331</w:t>
            </w:r>
          </w:p>
        </w:tc>
      </w:tr>
      <w:tr w:rsidR="00F47551" w:rsidRPr="00FA5890" w14:paraId="23C4BFE1" w14:textId="77777777" w:rsidTr="0005401F">
        <w:tc>
          <w:tcPr>
            <w:tcW w:w="0" w:type="auto"/>
          </w:tcPr>
          <w:p w14:paraId="5F0E3F25" w14:textId="77777777" w:rsidR="00F47551" w:rsidRPr="00FA5890" w:rsidRDefault="00F47551" w:rsidP="00FA5890">
            <w:pPr>
              <w:rPr>
                <w:sz w:val="22"/>
                <w:szCs w:val="22"/>
              </w:rPr>
            </w:pPr>
            <w:r w:rsidRPr="00FA5890">
              <w:rPr>
                <w:sz w:val="22"/>
                <w:szCs w:val="22"/>
              </w:rPr>
              <w:t>1998</w:t>
            </w:r>
          </w:p>
        </w:tc>
        <w:tc>
          <w:tcPr>
            <w:tcW w:w="0" w:type="auto"/>
          </w:tcPr>
          <w:p w14:paraId="409952EC" w14:textId="77777777" w:rsidR="00F47551" w:rsidRPr="00FA5890" w:rsidRDefault="00F47551" w:rsidP="00FA5890">
            <w:pPr>
              <w:rPr>
                <w:sz w:val="22"/>
                <w:szCs w:val="22"/>
              </w:rPr>
            </w:pPr>
            <w:r w:rsidRPr="00FA5890">
              <w:rPr>
                <w:sz w:val="22"/>
                <w:szCs w:val="22"/>
              </w:rPr>
              <w:t>25.378</w:t>
            </w:r>
          </w:p>
        </w:tc>
        <w:tc>
          <w:tcPr>
            <w:tcW w:w="0" w:type="auto"/>
          </w:tcPr>
          <w:p w14:paraId="550EF176" w14:textId="77777777" w:rsidR="00F47551" w:rsidRPr="00FA5890" w:rsidRDefault="00F47551" w:rsidP="00FA5890">
            <w:pPr>
              <w:rPr>
                <w:sz w:val="22"/>
                <w:szCs w:val="22"/>
              </w:rPr>
            </w:pPr>
          </w:p>
        </w:tc>
        <w:tc>
          <w:tcPr>
            <w:tcW w:w="0" w:type="auto"/>
          </w:tcPr>
          <w:p w14:paraId="395231E1" w14:textId="77777777" w:rsidR="00F47551" w:rsidRPr="00FA5890" w:rsidRDefault="00F47551" w:rsidP="00FA5890">
            <w:pPr>
              <w:rPr>
                <w:sz w:val="22"/>
                <w:szCs w:val="22"/>
              </w:rPr>
            </w:pPr>
            <w:r w:rsidRPr="00FA5890">
              <w:rPr>
                <w:sz w:val="22"/>
                <w:szCs w:val="22"/>
              </w:rPr>
              <w:t>2020</w:t>
            </w:r>
          </w:p>
        </w:tc>
        <w:tc>
          <w:tcPr>
            <w:tcW w:w="0" w:type="auto"/>
          </w:tcPr>
          <w:p w14:paraId="215061CD" w14:textId="77777777" w:rsidR="00F47551" w:rsidRPr="00FA5890" w:rsidRDefault="00F47551" w:rsidP="00FA5890">
            <w:pPr>
              <w:rPr>
                <w:sz w:val="22"/>
                <w:szCs w:val="22"/>
              </w:rPr>
            </w:pPr>
            <w:r w:rsidRPr="00FA5890">
              <w:rPr>
                <w:sz w:val="22"/>
                <w:szCs w:val="22"/>
              </w:rPr>
              <w:t>14.841</w:t>
            </w:r>
          </w:p>
        </w:tc>
      </w:tr>
      <w:tr w:rsidR="00F47551" w:rsidRPr="00FA5890" w14:paraId="7C59A73D" w14:textId="77777777" w:rsidTr="0005401F">
        <w:tc>
          <w:tcPr>
            <w:tcW w:w="0" w:type="auto"/>
          </w:tcPr>
          <w:p w14:paraId="4E01DC60" w14:textId="77777777" w:rsidR="00F47551" w:rsidRPr="00FA5890" w:rsidRDefault="00F47551" w:rsidP="00FA5890">
            <w:pPr>
              <w:rPr>
                <w:sz w:val="22"/>
                <w:szCs w:val="22"/>
              </w:rPr>
            </w:pPr>
            <w:r w:rsidRPr="00FA5890">
              <w:rPr>
                <w:sz w:val="22"/>
                <w:szCs w:val="22"/>
              </w:rPr>
              <w:t>1999</w:t>
            </w:r>
          </w:p>
        </w:tc>
        <w:tc>
          <w:tcPr>
            <w:tcW w:w="0" w:type="auto"/>
          </w:tcPr>
          <w:p w14:paraId="38702D36" w14:textId="77777777" w:rsidR="00F47551" w:rsidRPr="00FA5890" w:rsidRDefault="00F47551" w:rsidP="00FA5890">
            <w:pPr>
              <w:rPr>
                <w:sz w:val="22"/>
                <w:szCs w:val="22"/>
              </w:rPr>
            </w:pPr>
            <w:r w:rsidRPr="00FA5890">
              <w:rPr>
                <w:sz w:val="22"/>
                <w:szCs w:val="22"/>
              </w:rPr>
              <w:t>25.067</w:t>
            </w:r>
          </w:p>
        </w:tc>
        <w:tc>
          <w:tcPr>
            <w:tcW w:w="0" w:type="auto"/>
          </w:tcPr>
          <w:p w14:paraId="42833E65" w14:textId="77777777" w:rsidR="00F47551" w:rsidRPr="00FA5890" w:rsidRDefault="00F47551" w:rsidP="00FA5890">
            <w:pPr>
              <w:rPr>
                <w:sz w:val="22"/>
                <w:szCs w:val="22"/>
              </w:rPr>
            </w:pPr>
          </w:p>
        </w:tc>
        <w:tc>
          <w:tcPr>
            <w:tcW w:w="0" w:type="auto"/>
          </w:tcPr>
          <w:p w14:paraId="3FFD70FF" w14:textId="77777777" w:rsidR="00F47551" w:rsidRPr="00FA5890" w:rsidRDefault="00F47551" w:rsidP="00FA5890">
            <w:pPr>
              <w:rPr>
                <w:sz w:val="22"/>
                <w:szCs w:val="22"/>
              </w:rPr>
            </w:pPr>
            <w:r w:rsidRPr="00FA5890">
              <w:rPr>
                <w:sz w:val="22"/>
                <w:szCs w:val="22"/>
              </w:rPr>
              <w:t>2021</w:t>
            </w:r>
          </w:p>
        </w:tc>
        <w:tc>
          <w:tcPr>
            <w:tcW w:w="0" w:type="auto"/>
          </w:tcPr>
          <w:p w14:paraId="78E4CB56" w14:textId="77777777" w:rsidR="00F47551" w:rsidRPr="00FA5890" w:rsidRDefault="00F47551" w:rsidP="00FA5890">
            <w:pPr>
              <w:rPr>
                <w:sz w:val="22"/>
                <w:szCs w:val="22"/>
              </w:rPr>
            </w:pPr>
            <w:r w:rsidRPr="00FA5890">
              <w:rPr>
                <w:sz w:val="22"/>
                <w:szCs w:val="22"/>
              </w:rPr>
              <w:t>14.350</w:t>
            </w:r>
          </w:p>
        </w:tc>
      </w:tr>
      <w:tr w:rsidR="00F47551" w:rsidRPr="00FA5890" w14:paraId="7601A989" w14:textId="77777777" w:rsidTr="0005401F">
        <w:tc>
          <w:tcPr>
            <w:tcW w:w="0" w:type="auto"/>
          </w:tcPr>
          <w:p w14:paraId="1671B8E3" w14:textId="77777777" w:rsidR="00F47551" w:rsidRPr="00FA5890" w:rsidRDefault="00F47551" w:rsidP="00FA5890">
            <w:pPr>
              <w:rPr>
                <w:sz w:val="22"/>
                <w:szCs w:val="22"/>
              </w:rPr>
            </w:pPr>
            <w:r w:rsidRPr="00FA5890">
              <w:rPr>
                <w:sz w:val="22"/>
                <w:szCs w:val="22"/>
              </w:rPr>
              <w:t>2000</w:t>
            </w:r>
          </w:p>
        </w:tc>
        <w:tc>
          <w:tcPr>
            <w:tcW w:w="0" w:type="auto"/>
          </w:tcPr>
          <w:p w14:paraId="23CE9B55" w14:textId="77777777" w:rsidR="00F47551" w:rsidRPr="00FA5890" w:rsidRDefault="00F47551" w:rsidP="00FA5890">
            <w:pPr>
              <w:rPr>
                <w:sz w:val="22"/>
                <w:szCs w:val="22"/>
              </w:rPr>
            </w:pPr>
            <w:r w:rsidRPr="00FA5890">
              <w:rPr>
                <w:sz w:val="22"/>
                <w:szCs w:val="22"/>
              </w:rPr>
              <w:t>24.691</w:t>
            </w:r>
          </w:p>
        </w:tc>
        <w:tc>
          <w:tcPr>
            <w:tcW w:w="0" w:type="auto"/>
          </w:tcPr>
          <w:p w14:paraId="4829CE91" w14:textId="77777777" w:rsidR="00F47551" w:rsidRPr="00FA5890" w:rsidRDefault="00F47551" w:rsidP="00FA5890">
            <w:pPr>
              <w:rPr>
                <w:sz w:val="22"/>
                <w:szCs w:val="22"/>
              </w:rPr>
            </w:pPr>
          </w:p>
        </w:tc>
        <w:tc>
          <w:tcPr>
            <w:tcW w:w="0" w:type="auto"/>
          </w:tcPr>
          <w:p w14:paraId="06E65D7B" w14:textId="77777777" w:rsidR="00F47551" w:rsidRPr="00FA5890" w:rsidRDefault="00F47551" w:rsidP="00FA5890">
            <w:pPr>
              <w:rPr>
                <w:sz w:val="22"/>
                <w:szCs w:val="22"/>
              </w:rPr>
            </w:pPr>
            <w:r w:rsidRPr="00FA5890">
              <w:rPr>
                <w:sz w:val="22"/>
                <w:szCs w:val="22"/>
              </w:rPr>
              <w:t>2022</w:t>
            </w:r>
          </w:p>
        </w:tc>
        <w:tc>
          <w:tcPr>
            <w:tcW w:w="0" w:type="auto"/>
          </w:tcPr>
          <w:p w14:paraId="4E9CF221" w14:textId="77777777" w:rsidR="00F47551" w:rsidRPr="00FA5890" w:rsidRDefault="00F47551" w:rsidP="00FA5890">
            <w:pPr>
              <w:rPr>
                <w:sz w:val="22"/>
                <w:szCs w:val="22"/>
              </w:rPr>
            </w:pPr>
            <w:r w:rsidRPr="00FA5890">
              <w:rPr>
                <w:sz w:val="22"/>
                <w:szCs w:val="22"/>
              </w:rPr>
              <w:t>13.859</w:t>
            </w:r>
          </w:p>
        </w:tc>
      </w:tr>
      <w:tr w:rsidR="00F47551" w:rsidRPr="00FA5890" w14:paraId="30D49F5B" w14:textId="77777777" w:rsidTr="0005401F">
        <w:tc>
          <w:tcPr>
            <w:tcW w:w="0" w:type="auto"/>
          </w:tcPr>
          <w:p w14:paraId="38D1ECE6" w14:textId="77777777" w:rsidR="00F47551" w:rsidRPr="00FA5890" w:rsidRDefault="00F47551" w:rsidP="00FA5890">
            <w:pPr>
              <w:rPr>
                <w:sz w:val="22"/>
                <w:szCs w:val="22"/>
              </w:rPr>
            </w:pPr>
            <w:r w:rsidRPr="00FA5890">
              <w:rPr>
                <w:sz w:val="22"/>
                <w:szCs w:val="22"/>
              </w:rPr>
              <w:t>2001</w:t>
            </w:r>
          </w:p>
        </w:tc>
        <w:tc>
          <w:tcPr>
            <w:tcW w:w="0" w:type="auto"/>
          </w:tcPr>
          <w:p w14:paraId="6879FE68" w14:textId="77777777" w:rsidR="00F47551" w:rsidRPr="00FA5890" w:rsidRDefault="00F47551" w:rsidP="00FA5890">
            <w:pPr>
              <w:rPr>
                <w:sz w:val="22"/>
                <w:szCs w:val="22"/>
              </w:rPr>
            </w:pPr>
            <w:r w:rsidRPr="00FA5890">
              <w:rPr>
                <w:sz w:val="22"/>
                <w:szCs w:val="22"/>
              </w:rPr>
              <w:t>24.265</w:t>
            </w:r>
          </w:p>
        </w:tc>
        <w:tc>
          <w:tcPr>
            <w:tcW w:w="0" w:type="auto"/>
          </w:tcPr>
          <w:p w14:paraId="2B21C73B" w14:textId="77777777" w:rsidR="00F47551" w:rsidRPr="00FA5890" w:rsidRDefault="00F47551" w:rsidP="00FA5890">
            <w:pPr>
              <w:rPr>
                <w:sz w:val="22"/>
                <w:szCs w:val="22"/>
              </w:rPr>
            </w:pPr>
          </w:p>
        </w:tc>
        <w:tc>
          <w:tcPr>
            <w:tcW w:w="0" w:type="auto"/>
          </w:tcPr>
          <w:p w14:paraId="49E4E80B" w14:textId="77777777" w:rsidR="00F47551" w:rsidRPr="00FA5890" w:rsidRDefault="00F47551" w:rsidP="00FA5890">
            <w:pPr>
              <w:rPr>
                <w:sz w:val="22"/>
                <w:szCs w:val="22"/>
              </w:rPr>
            </w:pPr>
            <w:r w:rsidRPr="00FA5890">
              <w:rPr>
                <w:sz w:val="22"/>
                <w:szCs w:val="22"/>
              </w:rPr>
              <w:t>2023</w:t>
            </w:r>
          </w:p>
        </w:tc>
        <w:tc>
          <w:tcPr>
            <w:tcW w:w="0" w:type="auto"/>
          </w:tcPr>
          <w:p w14:paraId="6DA6BE04" w14:textId="77777777" w:rsidR="00F47551" w:rsidRPr="00FA5890" w:rsidRDefault="00F47551" w:rsidP="00FA5890">
            <w:pPr>
              <w:rPr>
                <w:sz w:val="22"/>
                <w:szCs w:val="22"/>
              </w:rPr>
            </w:pPr>
            <w:r w:rsidRPr="00FA5890">
              <w:rPr>
                <w:sz w:val="22"/>
                <w:szCs w:val="22"/>
              </w:rPr>
              <w:t>13.368</w:t>
            </w:r>
          </w:p>
        </w:tc>
      </w:tr>
      <w:tr w:rsidR="00F47551" w:rsidRPr="00FA5890" w14:paraId="60AA6204" w14:textId="77777777" w:rsidTr="0005401F">
        <w:tc>
          <w:tcPr>
            <w:tcW w:w="0" w:type="auto"/>
          </w:tcPr>
          <w:p w14:paraId="67F2424B" w14:textId="77777777" w:rsidR="00F47551" w:rsidRPr="00FA5890" w:rsidRDefault="00F47551" w:rsidP="00FA5890">
            <w:pPr>
              <w:rPr>
                <w:sz w:val="22"/>
                <w:szCs w:val="22"/>
              </w:rPr>
            </w:pPr>
            <w:r w:rsidRPr="00FA5890">
              <w:rPr>
                <w:sz w:val="22"/>
                <w:szCs w:val="22"/>
              </w:rPr>
              <w:t>2002</w:t>
            </w:r>
          </w:p>
        </w:tc>
        <w:tc>
          <w:tcPr>
            <w:tcW w:w="0" w:type="auto"/>
          </w:tcPr>
          <w:p w14:paraId="53E62816" w14:textId="77777777" w:rsidR="00F47551" w:rsidRPr="00FA5890" w:rsidRDefault="00F47551" w:rsidP="00FA5890">
            <w:pPr>
              <w:rPr>
                <w:sz w:val="22"/>
                <w:szCs w:val="22"/>
              </w:rPr>
            </w:pPr>
            <w:r w:rsidRPr="00FA5890">
              <w:rPr>
                <w:sz w:val="22"/>
                <w:szCs w:val="22"/>
              </w:rPr>
              <w:t>23.800</w:t>
            </w:r>
          </w:p>
        </w:tc>
        <w:tc>
          <w:tcPr>
            <w:tcW w:w="0" w:type="auto"/>
          </w:tcPr>
          <w:p w14:paraId="3F9CC2F6" w14:textId="77777777" w:rsidR="00F47551" w:rsidRPr="00FA5890" w:rsidRDefault="00F47551" w:rsidP="00FA5890">
            <w:pPr>
              <w:rPr>
                <w:sz w:val="22"/>
                <w:szCs w:val="22"/>
              </w:rPr>
            </w:pPr>
          </w:p>
        </w:tc>
        <w:tc>
          <w:tcPr>
            <w:tcW w:w="0" w:type="auto"/>
          </w:tcPr>
          <w:p w14:paraId="7BF03194" w14:textId="77777777" w:rsidR="00F47551" w:rsidRPr="00FA5890" w:rsidRDefault="00F47551" w:rsidP="00FA5890">
            <w:pPr>
              <w:rPr>
                <w:sz w:val="22"/>
                <w:szCs w:val="22"/>
              </w:rPr>
            </w:pPr>
            <w:r w:rsidRPr="00FA5890">
              <w:rPr>
                <w:sz w:val="22"/>
                <w:szCs w:val="22"/>
              </w:rPr>
              <w:t>2024</w:t>
            </w:r>
          </w:p>
        </w:tc>
        <w:tc>
          <w:tcPr>
            <w:tcW w:w="0" w:type="auto"/>
          </w:tcPr>
          <w:p w14:paraId="48AAEF47" w14:textId="77777777" w:rsidR="00F47551" w:rsidRPr="00FA5890" w:rsidRDefault="00F47551" w:rsidP="00FA5890">
            <w:pPr>
              <w:rPr>
                <w:sz w:val="22"/>
                <w:szCs w:val="22"/>
              </w:rPr>
            </w:pPr>
            <w:r w:rsidRPr="00FA5890">
              <w:rPr>
                <w:sz w:val="22"/>
                <w:szCs w:val="22"/>
              </w:rPr>
              <w:t>12.877</w:t>
            </w:r>
          </w:p>
        </w:tc>
      </w:tr>
      <w:tr w:rsidR="00F47551" w:rsidRPr="00FA5890" w14:paraId="04F0ABE7" w14:textId="77777777" w:rsidTr="0005401F">
        <w:tc>
          <w:tcPr>
            <w:tcW w:w="0" w:type="auto"/>
          </w:tcPr>
          <w:p w14:paraId="037F0A86" w14:textId="77777777" w:rsidR="00F47551" w:rsidRPr="00FA5890" w:rsidRDefault="00F47551" w:rsidP="00FA5890">
            <w:pPr>
              <w:rPr>
                <w:sz w:val="22"/>
                <w:szCs w:val="22"/>
              </w:rPr>
            </w:pPr>
            <w:r w:rsidRPr="00FA5890">
              <w:rPr>
                <w:sz w:val="22"/>
                <w:szCs w:val="22"/>
              </w:rPr>
              <w:t>2003</w:t>
            </w:r>
          </w:p>
        </w:tc>
        <w:tc>
          <w:tcPr>
            <w:tcW w:w="0" w:type="auto"/>
          </w:tcPr>
          <w:p w14:paraId="3BC36CB4" w14:textId="77777777" w:rsidR="00F47551" w:rsidRPr="00FA5890" w:rsidRDefault="00F47551" w:rsidP="00FA5890">
            <w:pPr>
              <w:rPr>
                <w:sz w:val="22"/>
                <w:szCs w:val="22"/>
              </w:rPr>
            </w:pPr>
            <w:r w:rsidRPr="00FA5890">
              <w:rPr>
                <w:sz w:val="22"/>
                <w:szCs w:val="22"/>
              </w:rPr>
              <w:t>23.308</w:t>
            </w:r>
          </w:p>
        </w:tc>
        <w:tc>
          <w:tcPr>
            <w:tcW w:w="0" w:type="auto"/>
          </w:tcPr>
          <w:p w14:paraId="532E0DCE" w14:textId="77777777" w:rsidR="00F47551" w:rsidRPr="00FA5890" w:rsidRDefault="00F47551" w:rsidP="00FA5890">
            <w:pPr>
              <w:rPr>
                <w:sz w:val="22"/>
                <w:szCs w:val="22"/>
              </w:rPr>
            </w:pPr>
          </w:p>
        </w:tc>
        <w:tc>
          <w:tcPr>
            <w:tcW w:w="0" w:type="auto"/>
          </w:tcPr>
          <w:p w14:paraId="28D47E90" w14:textId="77777777" w:rsidR="00F47551" w:rsidRPr="00FA5890" w:rsidRDefault="00F47551" w:rsidP="00FA5890">
            <w:pPr>
              <w:rPr>
                <w:sz w:val="22"/>
                <w:szCs w:val="22"/>
              </w:rPr>
            </w:pPr>
            <w:r w:rsidRPr="00FA5890">
              <w:rPr>
                <w:sz w:val="22"/>
                <w:szCs w:val="22"/>
              </w:rPr>
              <w:t>2025</w:t>
            </w:r>
          </w:p>
        </w:tc>
        <w:tc>
          <w:tcPr>
            <w:tcW w:w="0" w:type="auto"/>
          </w:tcPr>
          <w:p w14:paraId="7B083546" w14:textId="77777777" w:rsidR="00F47551" w:rsidRPr="00FA5890" w:rsidRDefault="00F47551" w:rsidP="00FA5890">
            <w:pPr>
              <w:rPr>
                <w:sz w:val="22"/>
                <w:szCs w:val="22"/>
              </w:rPr>
            </w:pPr>
            <w:r w:rsidRPr="00FA5890">
              <w:rPr>
                <w:sz w:val="22"/>
                <w:szCs w:val="22"/>
              </w:rPr>
              <w:t>12.387</w:t>
            </w:r>
          </w:p>
        </w:tc>
      </w:tr>
      <w:tr w:rsidR="00F47551" w:rsidRPr="00FA5890" w14:paraId="7A8BA219" w14:textId="77777777" w:rsidTr="0005401F">
        <w:tc>
          <w:tcPr>
            <w:tcW w:w="0" w:type="auto"/>
          </w:tcPr>
          <w:p w14:paraId="1FFF7EEF" w14:textId="77777777" w:rsidR="00F47551" w:rsidRPr="00FA5890" w:rsidRDefault="00F47551" w:rsidP="00FA5890">
            <w:pPr>
              <w:rPr>
                <w:sz w:val="22"/>
                <w:szCs w:val="22"/>
              </w:rPr>
            </w:pPr>
            <w:r w:rsidRPr="00FA5890">
              <w:rPr>
                <w:sz w:val="22"/>
                <w:szCs w:val="22"/>
              </w:rPr>
              <w:t>2004</w:t>
            </w:r>
          </w:p>
        </w:tc>
        <w:tc>
          <w:tcPr>
            <w:tcW w:w="0" w:type="auto"/>
          </w:tcPr>
          <w:p w14:paraId="27B54B47" w14:textId="77777777" w:rsidR="00F47551" w:rsidRPr="00FA5890" w:rsidRDefault="00F47551" w:rsidP="00FA5890">
            <w:pPr>
              <w:rPr>
                <w:sz w:val="22"/>
                <w:szCs w:val="22"/>
              </w:rPr>
            </w:pPr>
            <w:r w:rsidRPr="00FA5890">
              <w:rPr>
                <w:sz w:val="22"/>
                <w:szCs w:val="22"/>
              </w:rPr>
              <w:t>22.797</w:t>
            </w:r>
          </w:p>
        </w:tc>
        <w:tc>
          <w:tcPr>
            <w:tcW w:w="0" w:type="auto"/>
          </w:tcPr>
          <w:p w14:paraId="71159BF6" w14:textId="77777777" w:rsidR="00F47551" w:rsidRPr="00FA5890" w:rsidRDefault="00F47551" w:rsidP="00FA5890">
            <w:pPr>
              <w:rPr>
                <w:sz w:val="22"/>
                <w:szCs w:val="22"/>
              </w:rPr>
            </w:pPr>
          </w:p>
        </w:tc>
        <w:tc>
          <w:tcPr>
            <w:tcW w:w="0" w:type="auto"/>
          </w:tcPr>
          <w:p w14:paraId="650D1CE8" w14:textId="77777777" w:rsidR="00F47551" w:rsidRPr="00FA5890" w:rsidRDefault="00F47551" w:rsidP="00FA5890">
            <w:pPr>
              <w:rPr>
                <w:sz w:val="22"/>
                <w:szCs w:val="22"/>
              </w:rPr>
            </w:pPr>
            <w:r w:rsidRPr="00FA5890">
              <w:rPr>
                <w:sz w:val="22"/>
                <w:szCs w:val="22"/>
              </w:rPr>
              <w:t>2026</w:t>
            </w:r>
          </w:p>
        </w:tc>
        <w:tc>
          <w:tcPr>
            <w:tcW w:w="0" w:type="auto"/>
          </w:tcPr>
          <w:p w14:paraId="431AE9E4" w14:textId="77777777" w:rsidR="00F47551" w:rsidRPr="00FA5890" w:rsidRDefault="00F47551" w:rsidP="00FA5890">
            <w:pPr>
              <w:rPr>
                <w:sz w:val="22"/>
                <w:szCs w:val="22"/>
              </w:rPr>
            </w:pPr>
            <w:r w:rsidRPr="00FA5890">
              <w:rPr>
                <w:sz w:val="22"/>
                <w:szCs w:val="22"/>
              </w:rPr>
              <w:t>11.896</w:t>
            </w:r>
          </w:p>
        </w:tc>
      </w:tr>
      <w:tr w:rsidR="00F47551" w:rsidRPr="00FA5890" w14:paraId="7E9991B6" w14:textId="77777777" w:rsidTr="0005401F">
        <w:tc>
          <w:tcPr>
            <w:tcW w:w="0" w:type="auto"/>
          </w:tcPr>
          <w:p w14:paraId="59D683DB" w14:textId="77777777" w:rsidR="00F47551" w:rsidRPr="00FA5890" w:rsidRDefault="00F47551" w:rsidP="00FA5890">
            <w:pPr>
              <w:rPr>
                <w:sz w:val="22"/>
                <w:szCs w:val="22"/>
              </w:rPr>
            </w:pPr>
            <w:r w:rsidRPr="00FA5890">
              <w:rPr>
                <w:sz w:val="22"/>
                <w:szCs w:val="22"/>
              </w:rPr>
              <w:t>2005</w:t>
            </w:r>
          </w:p>
        </w:tc>
        <w:tc>
          <w:tcPr>
            <w:tcW w:w="0" w:type="auto"/>
          </w:tcPr>
          <w:p w14:paraId="158D3C42" w14:textId="77777777" w:rsidR="00F47551" w:rsidRPr="00FA5890" w:rsidRDefault="00F47551" w:rsidP="00FA5890">
            <w:pPr>
              <w:rPr>
                <w:sz w:val="22"/>
                <w:szCs w:val="22"/>
              </w:rPr>
            </w:pPr>
            <w:r w:rsidRPr="00FA5890">
              <w:rPr>
                <w:sz w:val="22"/>
                <w:szCs w:val="22"/>
              </w:rPr>
              <w:t>22.273</w:t>
            </w:r>
          </w:p>
        </w:tc>
        <w:tc>
          <w:tcPr>
            <w:tcW w:w="0" w:type="auto"/>
          </w:tcPr>
          <w:p w14:paraId="664D5F54" w14:textId="77777777" w:rsidR="00F47551" w:rsidRPr="00FA5890" w:rsidRDefault="00F47551" w:rsidP="00FA5890">
            <w:pPr>
              <w:rPr>
                <w:sz w:val="22"/>
                <w:szCs w:val="22"/>
              </w:rPr>
            </w:pPr>
          </w:p>
        </w:tc>
        <w:tc>
          <w:tcPr>
            <w:tcW w:w="0" w:type="auto"/>
          </w:tcPr>
          <w:p w14:paraId="414F11ED" w14:textId="77777777" w:rsidR="00F47551" w:rsidRPr="00FA5890" w:rsidRDefault="00F47551" w:rsidP="00FA5890">
            <w:pPr>
              <w:rPr>
                <w:sz w:val="22"/>
                <w:szCs w:val="22"/>
              </w:rPr>
            </w:pPr>
            <w:r w:rsidRPr="00FA5890">
              <w:rPr>
                <w:sz w:val="22"/>
                <w:szCs w:val="22"/>
              </w:rPr>
              <w:t>2027</w:t>
            </w:r>
          </w:p>
        </w:tc>
        <w:tc>
          <w:tcPr>
            <w:tcW w:w="0" w:type="auto"/>
          </w:tcPr>
          <w:p w14:paraId="116F86F8" w14:textId="77777777" w:rsidR="00F47551" w:rsidRPr="00FA5890" w:rsidRDefault="00F47551" w:rsidP="00FA5890">
            <w:pPr>
              <w:rPr>
                <w:sz w:val="22"/>
                <w:szCs w:val="22"/>
              </w:rPr>
            </w:pPr>
            <w:r w:rsidRPr="00FA5890">
              <w:rPr>
                <w:sz w:val="22"/>
                <w:szCs w:val="22"/>
              </w:rPr>
              <w:t>11.405</w:t>
            </w:r>
          </w:p>
        </w:tc>
      </w:tr>
      <w:tr w:rsidR="00F47551" w:rsidRPr="00FA5890" w14:paraId="11B7D62C" w14:textId="77777777" w:rsidTr="0005401F">
        <w:tc>
          <w:tcPr>
            <w:tcW w:w="0" w:type="auto"/>
          </w:tcPr>
          <w:p w14:paraId="6477E71B" w14:textId="77777777" w:rsidR="00F47551" w:rsidRPr="00FA5890" w:rsidRDefault="00F47551" w:rsidP="00FA5890">
            <w:pPr>
              <w:rPr>
                <w:sz w:val="22"/>
                <w:szCs w:val="22"/>
              </w:rPr>
            </w:pPr>
            <w:r w:rsidRPr="00FA5890">
              <w:rPr>
                <w:sz w:val="22"/>
                <w:szCs w:val="22"/>
              </w:rPr>
              <w:t>2006</w:t>
            </w:r>
          </w:p>
        </w:tc>
        <w:tc>
          <w:tcPr>
            <w:tcW w:w="0" w:type="auto"/>
          </w:tcPr>
          <w:p w14:paraId="66E9D78A" w14:textId="77777777" w:rsidR="00F47551" w:rsidRPr="00FA5890" w:rsidRDefault="00F47551" w:rsidP="00FA5890">
            <w:pPr>
              <w:rPr>
                <w:sz w:val="22"/>
                <w:szCs w:val="22"/>
              </w:rPr>
            </w:pPr>
            <w:r w:rsidRPr="00FA5890">
              <w:rPr>
                <w:sz w:val="22"/>
                <w:szCs w:val="22"/>
              </w:rPr>
              <w:t>21.743</w:t>
            </w:r>
          </w:p>
        </w:tc>
        <w:tc>
          <w:tcPr>
            <w:tcW w:w="0" w:type="auto"/>
          </w:tcPr>
          <w:p w14:paraId="33FEB614" w14:textId="77777777" w:rsidR="00F47551" w:rsidRPr="00FA5890" w:rsidRDefault="00F47551" w:rsidP="00FA5890">
            <w:pPr>
              <w:rPr>
                <w:sz w:val="22"/>
                <w:szCs w:val="22"/>
              </w:rPr>
            </w:pPr>
          </w:p>
        </w:tc>
        <w:tc>
          <w:tcPr>
            <w:tcW w:w="0" w:type="auto"/>
          </w:tcPr>
          <w:p w14:paraId="4D9BFB26" w14:textId="77777777" w:rsidR="00F47551" w:rsidRPr="00FA5890" w:rsidRDefault="00F47551" w:rsidP="00FA5890">
            <w:pPr>
              <w:rPr>
                <w:sz w:val="22"/>
                <w:szCs w:val="22"/>
              </w:rPr>
            </w:pPr>
            <w:r w:rsidRPr="00FA5890">
              <w:rPr>
                <w:sz w:val="22"/>
                <w:szCs w:val="22"/>
              </w:rPr>
              <w:t>2028</w:t>
            </w:r>
          </w:p>
        </w:tc>
        <w:tc>
          <w:tcPr>
            <w:tcW w:w="0" w:type="auto"/>
          </w:tcPr>
          <w:p w14:paraId="73FED17E" w14:textId="77777777" w:rsidR="00F47551" w:rsidRPr="00FA5890" w:rsidRDefault="00F47551" w:rsidP="00FA5890">
            <w:pPr>
              <w:rPr>
                <w:sz w:val="22"/>
                <w:szCs w:val="22"/>
              </w:rPr>
            </w:pPr>
            <w:r w:rsidRPr="00FA5890">
              <w:rPr>
                <w:sz w:val="22"/>
                <w:szCs w:val="22"/>
              </w:rPr>
              <w:t>10.914</w:t>
            </w:r>
          </w:p>
        </w:tc>
      </w:tr>
      <w:tr w:rsidR="00F47551" w:rsidRPr="00FA5890" w14:paraId="6F01B064" w14:textId="77777777" w:rsidTr="0005401F">
        <w:tc>
          <w:tcPr>
            <w:tcW w:w="0" w:type="auto"/>
          </w:tcPr>
          <w:p w14:paraId="54A01227" w14:textId="77777777" w:rsidR="00F47551" w:rsidRPr="00FA5890" w:rsidRDefault="00F47551" w:rsidP="00FA5890">
            <w:pPr>
              <w:rPr>
                <w:sz w:val="22"/>
                <w:szCs w:val="22"/>
              </w:rPr>
            </w:pPr>
            <w:r w:rsidRPr="00FA5890">
              <w:rPr>
                <w:sz w:val="22"/>
                <w:szCs w:val="22"/>
              </w:rPr>
              <w:t>2007</w:t>
            </w:r>
          </w:p>
        </w:tc>
        <w:tc>
          <w:tcPr>
            <w:tcW w:w="0" w:type="auto"/>
          </w:tcPr>
          <w:p w14:paraId="1BE5368A" w14:textId="77777777" w:rsidR="00F47551" w:rsidRPr="00FA5890" w:rsidRDefault="00F47551" w:rsidP="00FA5890">
            <w:pPr>
              <w:rPr>
                <w:sz w:val="22"/>
                <w:szCs w:val="22"/>
              </w:rPr>
            </w:pPr>
            <w:r w:rsidRPr="00FA5890">
              <w:rPr>
                <w:sz w:val="22"/>
                <w:szCs w:val="22"/>
              </w:rPr>
              <w:t>21.212</w:t>
            </w:r>
          </w:p>
        </w:tc>
        <w:tc>
          <w:tcPr>
            <w:tcW w:w="0" w:type="auto"/>
          </w:tcPr>
          <w:p w14:paraId="436A13D7" w14:textId="77777777" w:rsidR="00F47551" w:rsidRPr="00FA5890" w:rsidRDefault="00F47551" w:rsidP="00FA5890">
            <w:pPr>
              <w:rPr>
                <w:sz w:val="22"/>
                <w:szCs w:val="22"/>
              </w:rPr>
            </w:pPr>
          </w:p>
        </w:tc>
        <w:tc>
          <w:tcPr>
            <w:tcW w:w="0" w:type="auto"/>
          </w:tcPr>
          <w:p w14:paraId="5787F26D" w14:textId="77777777" w:rsidR="00F47551" w:rsidRPr="00FA5890" w:rsidRDefault="00F47551" w:rsidP="00FA5890">
            <w:pPr>
              <w:rPr>
                <w:sz w:val="22"/>
                <w:szCs w:val="22"/>
              </w:rPr>
            </w:pPr>
            <w:r w:rsidRPr="00FA5890">
              <w:rPr>
                <w:sz w:val="22"/>
                <w:szCs w:val="22"/>
              </w:rPr>
              <w:t>2029</w:t>
            </w:r>
          </w:p>
        </w:tc>
        <w:tc>
          <w:tcPr>
            <w:tcW w:w="0" w:type="auto"/>
          </w:tcPr>
          <w:p w14:paraId="156C18D7" w14:textId="77777777" w:rsidR="00F47551" w:rsidRPr="00FA5890" w:rsidRDefault="00F47551" w:rsidP="00FA5890">
            <w:pPr>
              <w:rPr>
                <w:sz w:val="22"/>
                <w:szCs w:val="22"/>
              </w:rPr>
            </w:pPr>
            <w:r w:rsidRPr="00FA5890">
              <w:rPr>
                <w:sz w:val="22"/>
                <w:szCs w:val="22"/>
              </w:rPr>
              <w:t>10.424</w:t>
            </w:r>
          </w:p>
        </w:tc>
      </w:tr>
      <w:tr w:rsidR="00F47551" w:rsidRPr="00FA5890" w14:paraId="4DCB43BA" w14:textId="77777777" w:rsidTr="0005401F">
        <w:tc>
          <w:tcPr>
            <w:tcW w:w="0" w:type="auto"/>
          </w:tcPr>
          <w:p w14:paraId="2ED8E6B0" w14:textId="77777777" w:rsidR="00F47551" w:rsidRPr="00FA5890" w:rsidRDefault="00F47551" w:rsidP="00FA5890">
            <w:pPr>
              <w:rPr>
                <w:sz w:val="22"/>
                <w:szCs w:val="22"/>
              </w:rPr>
            </w:pPr>
            <w:r w:rsidRPr="00FA5890">
              <w:rPr>
                <w:sz w:val="22"/>
                <w:szCs w:val="22"/>
              </w:rPr>
              <w:lastRenderedPageBreak/>
              <w:t>2008</w:t>
            </w:r>
          </w:p>
        </w:tc>
        <w:tc>
          <w:tcPr>
            <w:tcW w:w="0" w:type="auto"/>
          </w:tcPr>
          <w:p w14:paraId="5216B93D" w14:textId="77777777" w:rsidR="00F47551" w:rsidRPr="00FA5890" w:rsidRDefault="00F47551" w:rsidP="00FA5890">
            <w:pPr>
              <w:rPr>
                <w:sz w:val="22"/>
                <w:szCs w:val="22"/>
              </w:rPr>
            </w:pPr>
            <w:r w:rsidRPr="00FA5890">
              <w:rPr>
                <w:sz w:val="22"/>
                <w:szCs w:val="22"/>
              </w:rPr>
              <w:t>20.683</w:t>
            </w:r>
          </w:p>
        </w:tc>
        <w:tc>
          <w:tcPr>
            <w:tcW w:w="0" w:type="auto"/>
          </w:tcPr>
          <w:p w14:paraId="4CCD480E" w14:textId="77777777" w:rsidR="00F47551" w:rsidRPr="00FA5890" w:rsidRDefault="00F47551" w:rsidP="00FA5890">
            <w:pPr>
              <w:rPr>
                <w:sz w:val="22"/>
                <w:szCs w:val="22"/>
              </w:rPr>
            </w:pPr>
          </w:p>
        </w:tc>
        <w:tc>
          <w:tcPr>
            <w:tcW w:w="0" w:type="auto"/>
          </w:tcPr>
          <w:p w14:paraId="7A521454" w14:textId="77777777" w:rsidR="00F47551" w:rsidRPr="00FA5890" w:rsidRDefault="00F47551" w:rsidP="00FA5890">
            <w:pPr>
              <w:rPr>
                <w:sz w:val="22"/>
                <w:szCs w:val="22"/>
              </w:rPr>
            </w:pPr>
            <w:r w:rsidRPr="00FA5890">
              <w:rPr>
                <w:sz w:val="22"/>
                <w:szCs w:val="22"/>
              </w:rPr>
              <w:t>2030</w:t>
            </w:r>
          </w:p>
        </w:tc>
        <w:tc>
          <w:tcPr>
            <w:tcW w:w="0" w:type="auto"/>
          </w:tcPr>
          <w:p w14:paraId="39E2D327" w14:textId="77777777" w:rsidR="00F47551" w:rsidRPr="00FA5890" w:rsidRDefault="00F47551" w:rsidP="00FA5890">
            <w:pPr>
              <w:rPr>
                <w:sz w:val="22"/>
                <w:szCs w:val="22"/>
              </w:rPr>
            </w:pPr>
            <w:r w:rsidRPr="00FA5890">
              <w:rPr>
                <w:sz w:val="22"/>
                <w:szCs w:val="22"/>
              </w:rPr>
              <w:t>9.933</w:t>
            </w:r>
          </w:p>
        </w:tc>
      </w:tr>
      <w:tr w:rsidR="00F47551" w:rsidRPr="00FA5890" w14:paraId="48052DBA" w14:textId="77777777" w:rsidTr="0005401F">
        <w:tc>
          <w:tcPr>
            <w:tcW w:w="0" w:type="auto"/>
          </w:tcPr>
          <w:p w14:paraId="09F21821" w14:textId="77777777" w:rsidR="00F47551" w:rsidRPr="00FA5890" w:rsidRDefault="00F47551" w:rsidP="00FA5890">
            <w:pPr>
              <w:rPr>
                <w:sz w:val="22"/>
                <w:szCs w:val="22"/>
              </w:rPr>
            </w:pPr>
            <w:r w:rsidRPr="00FA5890">
              <w:rPr>
                <w:sz w:val="22"/>
                <w:szCs w:val="22"/>
              </w:rPr>
              <w:t>2009</w:t>
            </w:r>
          </w:p>
        </w:tc>
        <w:tc>
          <w:tcPr>
            <w:tcW w:w="0" w:type="auto"/>
          </w:tcPr>
          <w:p w14:paraId="2794707F" w14:textId="77777777" w:rsidR="00F47551" w:rsidRPr="00FA5890" w:rsidRDefault="00F47551" w:rsidP="00FA5890">
            <w:pPr>
              <w:rPr>
                <w:sz w:val="22"/>
                <w:szCs w:val="22"/>
              </w:rPr>
            </w:pPr>
            <w:r w:rsidRPr="00FA5890">
              <w:rPr>
                <w:sz w:val="22"/>
                <w:szCs w:val="22"/>
              </w:rPr>
              <w:t>20.157</w:t>
            </w:r>
          </w:p>
        </w:tc>
        <w:tc>
          <w:tcPr>
            <w:tcW w:w="0" w:type="auto"/>
          </w:tcPr>
          <w:p w14:paraId="04AC8F0F" w14:textId="77777777" w:rsidR="00F47551" w:rsidRPr="00FA5890" w:rsidRDefault="00F47551" w:rsidP="00FA5890">
            <w:pPr>
              <w:rPr>
                <w:sz w:val="22"/>
                <w:szCs w:val="22"/>
              </w:rPr>
            </w:pPr>
          </w:p>
        </w:tc>
        <w:tc>
          <w:tcPr>
            <w:tcW w:w="0" w:type="auto"/>
          </w:tcPr>
          <w:p w14:paraId="6AF8DA89" w14:textId="77777777" w:rsidR="00F47551" w:rsidRPr="00FA5890" w:rsidRDefault="00F47551" w:rsidP="00FA5890">
            <w:pPr>
              <w:rPr>
                <w:sz w:val="22"/>
                <w:szCs w:val="22"/>
              </w:rPr>
            </w:pPr>
          </w:p>
        </w:tc>
        <w:tc>
          <w:tcPr>
            <w:tcW w:w="0" w:type="auto"/>
          </w:tcPr>
          <w:p w14:paraId="67E49A6D" w14:textId="77777777" w:rsidR="00F47551" w:rsidRPr="00FA5890" w:rsidRDefault="00F47551" w:rsidP="00FA5890">
            <w:pPr>
              <w:rPr>
                <w:sz w:val="22"/>
                <w:szCs w:val="22"/>
              </w:rPr>
            </w:pPr>
          </w:p>
        </w:tc>
      </w:tr>
    </w:tbl>
    <w:p w14:paraId="09B80227" w14:textId="77777777" w:rsidR="00F47551" w:rsidRDefault="00F47551" w:rsidP="00FA5890">
      <w:r>
        <w:rPr>
          <w:b/>
        </w:rPr>
        <w:t>2031-2050:</w:t>
      </w:r>
      <w:r>
        <w:t xml:space="preserve"> Explicit values continue in </w:t>
      </w:r>
      <w:r>
        <w:rPr>
          <w:rStyle w:val="VerbatimChar"/>
        </w:rPr>
        <w:t>CORE_2003_TESUQUE</w:t>
      </w:r>
      <w:r>
        <w:t xml:space="preserve"> </w:t>
      </w:r>
      <w:proofErr w:type="spellStart"/>
      <w:r>
        <w:t>dict</w:t>
      </w:r>
      <w:proofErr w:type="spellEnd"/>
      <w:r>
        <w:t xml:space="preserve"> (63 entries total, 1988-2050):</w:t>
      </w:r>
    </w:p>
    <w:tbl>
      <w:tblPr>
        <w:tblStyle w:val="Table"/>
        <w:tblW w:w="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7E0" w:firstRow="1" w:lastRow="1" w:firstColumn="1" w:lastColumn="1" w:noHBand="1" w:noVBand="1"/>
      </w:tblPr>
      <w:tblGrid>
        <w:gridCol w:w="681"/>
        <w:gridCol w:w="1530"/>
        <w:gridCol w:w="222"/>
        <w:gridCol w:w="681"/>
        <w:gridCol w:w="1530"/>
      </w:tblGrid>
      <w:tr w:rsidR="00F47551" w:rsidRPr="00FA5890" w14:paraId="15B842FC" w14:textId="77777777" w:rsidTr="0005401F">
        <w:tc>
          <w:tcPr>
            <w:tcW w:w="0" w:type="auto"/>
            <w:vAlign w:val="bottom"/>
          </w:tcPr>
          <w:p w14:paraId="733753E1" w14:textId="77777777" w:rsidR="00F47551" w:rsidRPr="00FA5890" w:rsidRDefault="00F47551" w:rsidP="00FA5890">
            <w:pPr>
              <w:rPr>
                <w:b/>
                <w:bCs/>
                <w:sz w:val="22"/>
                <w:szCs w:val="22"/>
              </w:rPr>
            </w:pPr>
            <w:r w:rsidRPr="00FA5890">
              <w:rPr>
                <w:b/>
                <w:bCs/>
                <w:sz w:val="22"/>
                <w:szCs w:val="22"/>
              </w:rPr>
              <w:t>Year</w:t>
            </w:r>
          </w:p>
        </w:tc>
        <w:tc>
          <w:tcPr>
            <w:tcW w:w="0" w:type="auto"/>
            <w:vAlign w:val="bottom"/>
          </w:tcPr>
          <w:p w14:paraId="2C99C40B" w14:textId="77777777" w:rsidR="00F47551" w:rsidRPr="00FA5890" w:rsidRDefault="00F47551" w:rsidP="00FA5890">
            <w:pPr>
              <w:rPr>
                <w:b/>
                <w:bCs/>
                <w:sz w:val="22"/>
                <w:szCs w:val="22"/>
              </w:rPr>
            </w:pPr>
            <w:r w:rsidRPr="00FA5890">
              <w:rPr>
                <w:b/>
                <w:bCs/>
                <w:sz w:val="22"/>
                <w:szCs w:val="22"/>
              </w:rPr>
              <w:t>Residual (AF)</w:t>
            </w:r>
          </w:p>
        </w:tc>
        <w:tc>
          <w:tcPr>
            <w:tcW w:w="0" w:type="auto"/>
            <w:vAlign w:val="bottom"/>
          </w:tcPr>
          <w:p w14:paraId="2202A3A7" w14:textId="77777777" w:rsidR="00F47551" w:rsidRPr="00FA5890" w:rsidRDefault="00F47551" w:rsidP="00FA5890">
            <w:pPr>
              <w:rPr>
                <w:b/>
                <w:bCs/>
                <w:sz w:val="22"/>
                <w:szCs w:val="22"/>
              </w:rPr>
            </w:pPr>
          </w:p>
        </w:tc>
        <w:tc>
          <w:tcPr>
            <w:tcW w:w="0" w:type="auto"/>
            <w:vAlign w:val="bottom"/>
          </w:tcPr>
          <w:p w14:paraId="5A4D0659" w14:textId="77777777" w:rsidR="00F47551" w:rsidRPr="00FA5890" w:rsidRDefault="00F47551" w:rsidP="00FA5890">
            <w:pPr>
              <w:rPr>
                <w:b/>
                <w:bCs/>
                <w:sz w:val="22"/>
                <w:szCs w:val="22"/>
              </w:rPr>
            </w:pPr>
            <w:r w:rsidRPr="00FA5890">
              <w:rPr>
                <w:b/>
                <w:bCs/>
                <w:sz w:val="22"/>
                <w:szCs w:val="22"/>
              </w:rPr>
              <w:t>Year</w:t>
            </w:r>
          </w:p>
        </w:tc>
        <w:tc>
          <w:tcPr>
            <w:tcW w:w="0" w:type="auto"/>
            <w:vAlign w:val="bottom"/>
          </w:tcPr>
          <w:p w14:paraId="57F96583" w14:textId="77777777" w:rsidR="00F47551" w:rsidRPr="00FA5890" w:rsidRDefault="00F47551" w:rsidP="00FA5890">
            <w:pPr>
              <w:rPr>
                <w:b/>
                <w:bCs/>
                <w:sz w:val="22"/>
                <w:szCs w:val="22"/>
              </w:rPr>
            </w:pPr>
            <w:r w:rsidRPr="00FA5890">
              <w:rPr>
                <w:b/>
                <w:bCs/>
                <w:sz w:val="22"/>
                <w:szCs w:val="22"/>
              </w:rPr>
              <w:t>Residual (AF)</w:t>
            </w:r>
          </w:p>
        </w:tc>
      </w:tr>
      <w:tr w:rsidR="00F47551" w:rsidRPr="00FA5890" w14:paraId="6374AD7A" w14:textId="77777777" w:rsidTr="0005401F">
        <w:tc>
          <w:tcPr>
            <w:tcW w:w="0" w:type="auto"/>
          </w:tcPr>
          <w:p w14:paraId="58EE82B4" w14:textId="77777777" w:rsidR="00F47551" w:rsidRPr="00FA5890" w:rsidRDefault="00F47551" w:rsidP="00FA5890">
            <w:pPr>
              <w:rPr>
                <w:sz w:val="22"/>
                <w:szCs w:val="22"/>
              </w:rPr>
            </w:pPr>
            <w:r w:rsidRPr="00FA5890">
              <w:rPr>
                <w:sz w:val="22"/>
                <w:szCs w:val="22"/>
              </w:rPr>
              <w:t>2031</w:t>
            </w:r>
          </w:p>
        </w:tc>
        <w:tc>
          <w:tcPr>
            <w:tcW w:w="0" w:type="auto"/>
          </w:tcPr>
          <w:p w14:paraId="51192654" w14:textId="77777777" w:rsidR="00F47551" w:rsidRPr="00FA5890" w:rsidRDefault="00F47551" w:rsidP="00FA5890">
            <w:pPr>
              <w:rPr>
                <w:sz w:val="22"/>
                <w:szCs w:val="22"/>
              </w:rPr>
            </w:pPr>
            <w:r w:rsidRPr="00FA5890">
              <w:rPr>
                <w:sz w:val="22"/>
                <w:szCs w:val="22"/>
              </w:rPr>
              <w:t>9.442</w:t>
            </w:r>
          </w:p>
        </w:tc>
        <w:tc>
          <w:tcPr>
            <w:tcW w:w="0" w:type="auto"/>
          </w:tcPr>
          <w:p w14:paraId="4CE056C8" w14:textId="77777777" w:rsidR="00F47551" w:rsidRPr="00FA5890" w:rsidRDefault="00F47551" w:rsidP="00FA5890">
            <w:pPr>
              <w:rPr>
                <w:sz w:val="22"/>
                <w:szCs w:val="22"/>
              </w:rPr>
            </w:pPr>
          </w:p>
        </w:tc>
        <w:tc>
          <w:tcPr>
            <w:tcW w:w="0" w:type="auto"/>
          </w:tcPr>
          <w:p w14:paraId="556E1092" w14:textId="77777777" w:rsidR="00F47551" w:rsidRPr="00FA5890" w:rsidRDefault="00F47551" w:rsidP="00FA5890">
            <w:pPr>
              <w:rPr>
                <w:sz w:val="22"/>
                <w:szCs w:val="22"/>
              </w:rPr>
            </w:pPr>
            <w:r w:rsidRPr="00FA5890">
              <w:rPr>
                <w:sz w:val="22"/>
                <w:szCs w:val="22"/>
              </w:rPr>
              <w:t>2041</w:t>
            </w:r>
          </w:p>
        </w:tc>
        <w:tc>
          <w:tcPr>
            <w:tcW w:w="0" w:type="auto"/>
          </w:tcPr>
          <w:p w14:paraId="7A7E89AD" w14:textId="77777777" w:rsidR="00F47551" w:rsidRPr="00FA5890" w:rsidRDefault="00F47551" w:rsidP="00FA5890">
            <w:pPr>
              <w:rPr>
                <w:sz w:val="22"/>
                <w:szCs w:val="22"/>
              </w:rPr>
            </w:pPr>
            <w:r w:rsidRPr="00FA5890">
              <w:rPr>
                <w:sz w:val="22"/>
                <w:szCs w:val="22"/>
              </w:rPr>
              <w:t>4.534</w:t>
            </w:r>
          </w:p>
        </w:tc>
      </w:tr>
      <w:tr w:rsidR="00F47551" w:rsidRPr="00FA5890" w14:paraId="4C7EB7E8" w14:textId="77777777" w:rsidTr="0005401F">
        <w:tc>
          <w:tcPr>
            <w:tcW w:w="0" w:type="auto"/>
          </w:tcPr>
          <w:p w14:paraId="0E301670" w14:textId="77777777" w:rsidR="00F47551" w:rsidRPr="00FA5890" w:rsidRDefault="00F47551" w:rsidP="00FA5890">
            <w:pPr>
              <w:rPr>
                <w:sz w:val="22"/>
                <w:szCs w:val="22"/>
              </w:rPr>
            </w:pPr>
            <w:r w:rsidRPr="00FA5890">
              <w:rPr>
                <w:sz w:val="22"/>
                <w:szCs w:val="22"/>
              </w:rPr>
              <w:t>2032</w:t>
            </w:r>
          </w:p>
        </w:tc>
        <w:tc>
          <w:tcPr>
            <w:tcW w:w="0" w:type="auto"/>
          </w:tcPr>
          <w:p w14:paraId="65D9767D" w14:textId="77777777" w:rsidR="00F47551" w:rsidRPr="00FA5890" w:rsidRDefault="00F47551" w:rsidP="00FA5890">
            <w:pPr>
              <w:rPr>
                <w:sz w:val="22"/>
                <w:szCs w:val="22"/>
              </w:rPr>
            </w:pPr>
            <w:r w:rsidRPr="00FA5890">
              <w:rPr>
                <w:sz w:val="22"/>
                <w:szCs w:val="22"/>
              </w:rPr>
              <w:t>8.951</w:t>
            </w:r>
          </w:p>
        </w:tc>
        <w:tc>
          <w:tcPr>
            <w:tcW w:w="0" w:type="auto"/>
          </w:tcPr>
          <w:p w14:paraId="62A39544" w14:textId="77777777" w:rsidR="00F47551" w:rsidRPr="00FA5890" w:rsidRDefault="00F47551" w:rsidP="00FA5890">
            <w:pPr>
              <w:rPr>
                <w:sz w:val="22"/>
                <w:szCs w:val="22"/>
              </w:rPr>
            </w:pPr>
          </w:p>
        </w:tc>
        <w:tc>
          <w:tcPr>
            <w:tcW w:w="0" w:type="auto"/>
          </w:tcPr>
          <w:p w14:paraId="38A23535" w14:textId="77777777" w:rsidR="00F47551" w:rsidRPr="00FA5890" w:rsidRDefault="00F47551" w:rsidP="00FA5890">
            <w:pPr>
              <w:rPr>
                <w:sz w:val="22"/>
                <w:szCs w:val="22"/>
              </w:rPr>
            </w:pPr>
            <w:r w:rsidRPr="00FA5890">
              <w:rPr>
                <w:sz w:val="22"/>
                <w:szCs w:val="22"/>
              </w:rPr>
              <w:t>2042</w:t>
            </w:r>
          </w:p>
        </w:tc>
        <w:tc>
          <w:tcPr>
            <w:tcW w:w="0" w:type="auto"/>
          </w:tcPr>
          <w:p w14:paraId="41E0147C" w14:textId="77777777" w:rsidR="00F47551" w:rsidRPr="00FA5890" w:rsidRDefault="00F47551" w:rsidP="00FA5890">
            <w:pPr>
              <w:rPr>
                <w:sz w:val="22"/>
                <w:szCs w:val="22"/>
              </w:rPr>
            </w:pPr>
            <w:r w:rsidRPr="00FA5890">
              <w:rPr>
                <w:sz w:val="22"/>
                <w:szCs w:val="22"/>
              </w:rPr>
              <w:t>4.043</w:t>
            </w:r>
          </w:p>
        </w:tc>
      </w:tr>
      <w:tr w:rsidR="00F47551" w:rsidRPr="00FA5890" w14:paraId="1FE83AC4" w14:textId="77777777" w:rsidTr="0005401F">
        <w:tc>
          <w:tcPr>
            <w:tcW w:w="0" w:type="auto"/>
          </w:tcPr>
          <w:p w14:paraId="34621779" w14:textId="77777777" w:rsidR="00F47551" w:rsidRPr="00FA5890" w:rsidRDefault="00F47551" w:rsidP="00FA5890">
            <w:pPr>
              <w:rPr>
                <w:sz w:val="22"/>
                <w:szCs w:val="22"/>
              </w:rPr>
            </w:pPr>
            <w:r w:rsidRPr="00FA5890">
              <w:rPr>
                <w:sz w:val="22"/>
                <w:szCs w:val="22"/>
              </w:rPr>
              <w:t>2033</w:t>
            </w:r>
          </w:p>
        </w:tc>
        <w:tc>
          <w:tcPr>
            <w:tcW w:w="0" w:type="auto"/>
          </w:tcPr>
          <w:p w14:paraId="322B4EC8" w14:textId="77777777" w:rsidR="00F47551" w:rsidRPr="00FA5890" w:rsidRDefault="00F47551" w:rsidP="00FA5890">
            <w:pPr>
              <w:rPr>
                <w:sz w:val="22"/>
                <w:szCs w:val="22"/>
              </w:rPr>
            </w:pPr>
            <w:r w:rsidRPr="00FA5890">
              <w:rPr>
                <w:sz w:val="22"/>
                <w:szCs w:val="22"/>
              </w:rPr>
              <w:t>8.460</w:t>
            </w:r>
          </w:p>
        </w:tc>
        <w:tc>
          <w:tcPr>
            <w:tcW w:w="0" w:type="auto"/>
          </w:tcPr>
          <w:p w14:paraId="427A0F9F" w14:textId="77777777" w:rsidR="00F47551" w:rsidRPr="00FA5890" w:rsidRDefault="00F47551" w:rsidP="00FA5890">
            <w:pPr>
              <w:rPr>
                <w:sz w:val="22"/>
                <w:szCs w:val="22"/>
              </w:rPr>
            </w:pPr>
          </w:p>
        </w:tc>
        <w:tc>
          <w:tcPr>
            <w:tcW w:w="0" w:type="auto"/>
          </w:tcPr>
          <w:p w14:paraId="5FB60CBE" w14:textId="77777777" w:rsidR="00F47551" w:rsidRPr="00FA5890" w:rsidRDefault="00F47551" w:rsidP="00FA5890">
            <w:pPr>
              <w:rPr>
                <w:sz w:val="22"/>
                <w:szCs w:val="22"/>
              </w:rPr>
            </w:pPr>
            <w:r w:rsidRPr="00FA5890">
              <w:rPr>
                <w:sz w:val="22"/>
                <w:szCs w:val="22"/>
              </w:rPr>
              <w:t>2043</w:t>
            </w:r>
          </w:p>
        </w:tc>
        <w:tc>
          <w:tcPr>
            <w:tcW w:w="0" w:type="auto"/>
          </w:tcPr>
          <w:p w14:paraId="6613C7E3" w14:textId="77777777" w:rsidR="00F47551" w:rsidRPr="00FA5890" w:rsidRDefault="00F47551" w:rsidP="00FA5890">
            <w:pPr>
              <w:rPr>
                <w:sz w:val="22"/>
                <w:szCs w:val="22"/>
              </w:rPr>
            </w:pPr>
            <w:r w:rsidRPr="00FA5890">
              <w:rPr>
                <w:sz w:val="22"/>
                <w:szCs w:val="22"/>
              </w:rPr>
              <w:t>3.552</w:t>
            </w:r>
          </w:p>
        </w:tc>
      </w:tr>
      <w:tr w:rsidR="00F47551" w:rsidRPr="00FA5890" w14:paraId="7CBDBEBD" w14:textId="77777777" w:rsidTr="0005401F">
        <w:tc>
          <w:tcPr>
            <w:tcW w:w="0" w:type="auto"/>
          </w:tcPr>
          <w:p w14:paraId="2B2328E0" w14:textId="77777777" w:rsidR="00F47551" w:rsidRPr="00FA5890" w:rsidRDefault="00F47551" w:rsidP="00FA5890">
            <w:pPr>
              <w:rPr>
                <w:sz w:val="22"/>
                <w:szCs w:val="22"/>
              </w:rPr>
            </w:pPr>
            <w:r w:rsidRPr="00FA5890">
              <w:rPr>
                <w:sz w:val="22"/>
                <w:szCs w:val="22"/>
              </w:rPr>
              <w:t>2034</w:t>
            </w:r>
          </w:p>
        </w:tc>
        <w:tc>
          <w:tcPr>
            <w:tcW w:w="0" w:type="auto"/>
          </w:tcPr>
          <w:p w14:paraId="7EE3F1A3" w14:textId="77777777" w:rsidR="00F47551" w:rsidRPr="00FA5890" w:rsidRDefault="00F47551" w:rsidP="00FA5890">
            <w:pPr>
              <w:rPr>
                <w:sz w:val="22"/>
                <w:szCs w:val="22"/>
              </w:rPr>
            </w:pPr>
            <w:r w:rsidRPr="00FA5890">
              <w:rPr>
                <w:sz w:val="22"/>
                <w:szCs w:val="22"/>
              </w:rPr>
              <w:t>7.970</w:t>
            </w:r>
          </w:p>
        </w:tc>
        <w:tc>
          <w:tcPr>
            <w:tcW w:w="0" w:type="auto"/>
          </w:tcPr>
          <w:p w14:paraId="09B9F95F" w14:textId="77777777" w:rsidR="00F47551" w:rsidRPr="00FA5890" w:rsidRDefault="00F47551" w:rsidP="00FA5890">
            <w:pPr>
              <w:rPr>
                <w:sz w:val="22"/>
                <w:szCs w:val="22"/>
              </w:rPr>
            </w:pPr>
          </w:p>
        </w:tc>
        <w:tc>
          <w:tcPr>
            <w:tcW w:w="0" w:type="auto"/>
          </w:tcPr>
          <w:p w14:paraId="3EA06E6E" w14:textId="77777777" w:rsidR="00F47551" w:rsidRPr="00FA5890" w:rsidRDefault="00F47551" w:rsidP="00FA5890">
            <w:pPr>
              <w:rPr>
                <w:sz w:val="22"/>
                <w:szCs w:val="22"/>
              </w:rPr>
            </w:pPr>
            <w:r w:rsidRPr="00FA5890">
              <w:rPr>
                <w:sz w:val="22"/>
                <w:szCs w:val="22"/>
              </w:rPr>
              <w:t>2044</w:t>
            </w:r>
          </w:p>
        </w:tc>
        <w:tc>
          <w:tcPr>
            <w:tcW w:w="0" w:type="auto"/>
          </w:tcPr>
          <w:p w14:paraId="2BB93F4A" w14:textId="77777777" w:rsidR="00F47551" w:rsidRPr="00FA5890" w:rsidRDefault="00F47551" w:rsidP="00FA5890">
            <w:pPr>
              <w:rPr>
                <w:sz w:val="22"/>
                <w:szCs w:val="22"/>
              </w:rPr>
            </w:pPr>
            <w:r w:rsidRPr="00FA5890">
              <w:rPr>
                <w:sz w:val="22"/>
                <w:szCs w:val="22"/>
              </w:rPr>
              <w:t>3.062</w:t>
            </w:r>
          </w:p>
        </w:tc>
      </w:tr>
      <w:tr w:rsidR="00F47551" w:rsidRPr="00FA5890" w14:paraId="700F88CD" w14:textId="77777777" w:rsidTr="0005401F">
        <w:tc>
          <w:tcPr>
            <w:tcW w:w="0" w:type="auto"/>
          </w:tcPr>
          <w:p w14:paraId="164B5618" w14:textId="77777777" w:rsidR="00F47551" w:rsidRPr="00FA5890" w:rsidRDefault="00F47551" w:rsidP="00FA5890">
            <w:pPr>
              <w:rPr>
                <w:sz w:val="22"/>
                <w:szCs w:val="22"/>
              </w:rPr>
            </w:pPr>
            <w:r w:rsidRPr="00FA5890">
              <w:rPr>
                <w:sz w:val="22"/>
                <w:szCs w:val="22"/>
              </w:rPr>
              <w:t>2035</w:t>
            </w:r>
          </w:p>
        </w:tc>
        <w:tc>
          <w:tcPr>
            <w:tcW w:w="0" w:type="auto"/>
          </w:tcPr>
          <w:p w14:paraId="63328CE4" w14:textId="77777777" w:rsidR="00F47551" w:rsidRPr="00FA5890" w:rsidRDefault="00F47551" w:rsidP="00FA5890">
            <w:pPr>
              <w:rPr>
                <w:sz w:val="22"/>
                <w:szCs w:val="22"/>
              </w:rPr>
            </w:pPr>
            <w:r w:rsidRPr="00FA5890">
              <w:rPr>
                <w:sz w:val="22"/>
                <w:szCs w:val="22"/>
              </w:rPr>
              <w:t>7.479</w:t>
            </w:r>
          </w:p>
        </w:tc>
        <w:tc>
          <w:tcPr>
            <w:tcW w:w="0" w:type="auto"/>
          </w:tcPr>
          <w:p w14:paraId="2553ED2F" w14:textId="77777777" w:rsidR="00F47551" w:rsidRPr="00FA5890" w:rsidRDefault="00F47551" w:rsidP="00FA5890">
            <w:pPr>
              <w:rPr>
                <w:sz w:val="22"/>
                <w:szCs w:val="22"/>
              </w:rPr>
            </w:pPr>
          </w:p>
        </w:tc>
        <w:tc>
          <w:tcPr>
            <w:tcW w:w="0" w:type="auto"/>
          </w:tcPr>
          <w:p w14:paraId="1FBEDC33" w14:textId="77777777" w:rsidR="00F47551" w:rsidRPr="00FA5890" w:rsidRDefault="00F47551" w:rsidP="00FA5890">
            <w:pPr>
              <w:rPr>
                <w:sz w:val="22"/>
                <w:szCs w:val="22"/>
              </w:rPr>
            </w:pPr>
            <w:r w:rsidRPr="00FA5890">
              <w:rPr>
                <w:sz w:val="22"/>
                <w:szCs w:val="22"/>
              </w:rPr>
              <w:t>2045</w:t>
            </w:r>
          </w:p>
        </w:tc>
        <w:tc>
          <w:tcPr>
            <w:tcW w:w="0" w:type="auto"/>
          </w:tcPr>
          <w:p w14:paraId="781245E0" w14:textId="77777777" w:rsidR="00F47551" w:rsidRPr="00FA5890" w:rsidRDefault="00F47551" w:rsidP="00FA5890">
            <w:pPr>
              <w:rPr>
                <w:sz w:val="22"/>
                <w:szCs w:val="22"/>
              </w:rPr>
            </w:pPr>
            <w:r w:rsidRPr="00FA5890">
              <w:rPr>
                <w:sz w:val="22"/>
                <w:szCs w:val="22"/>
              </w:rPr>
              <w:t>2.571</w:t>
            </w:r>
          </w:p>
        </w:tc>
      </w:tr>
      <w:tr w:rsidR="00F47551" w:rsidRPr="00FA5890" w14:paraId="237B0DD8" w14:textId="77777777" w:rsidTr="0005401F">
        <w:tc>
          <w:tcPr>
            <w:tcW w:w="0" w:type="auto"/>
          </w:tcPr>
          <w:p w14:paraId="1F000601" w14:textId="77777777" w:rsidR="00F47551" w:rsidRPr="00FA5890" w:rsidRDefault="00F47551" w:rsidP="00FA5890">
            <w:pPr>
              <w:rPr>
                <w:sz w:val="22"/>
                <w:szCs w:val="22"/>
              </w:rPr>
            </w:pPr>
            <w:r w:rsidRPr="00FA5890">
              <w:rPr>
                <w:sz w:val="22"/>
                <w:szCs w:val="22"/>
              </w:rPr>
              <w:t>2036</w:t>
            </w:r>
          </w:p>
        </w:tc>
        <w:tc>
          <w:tcPr>
            <w:tcW w:w="0" w:type="auto"/>
          </w:tcPr>
          <w:p w14:paraId="5EF30CA2" w14:textId="77777777" w:rsidR="00F47551" w:rsidRPr="00FA5890" w:rsidRDefault="00F47551" w:rsidP="00FA5890">
            <w:pPr>
              <w:rPr>
                <w:sz w:val="22"/>
                <w:szCs w:val="22"/>
              </w:rPr>
            </w:pPr>
            <w:r w:rsidRPr="00FA5890">
              <w:rPr>
                <w:sz w:val="22"/>
                <w:szCs w:val="22"/>
              </w:rPr>
              <w:t>6.988</w:t>
            </w:r>
          </w:p>
        </w:tc>
        <w:tc>
          <w:tcPr>
            <w:tcW w:w="0" w:type="auto"/>
          </w:tcPr>
          <w:p w14:paraId="2D388C80" w14:textId="77777777" w:rsidR="00F47551" w:rsidRPr="00FA5890" w:rsidRDefault="00F47551" w:rsidP="00FA5890">
            <w:pPr>
              <w:rPr>
                <w:sz w:val="22"/>
                <w:szCs w:val="22"/>
              </w:rPr>
            </w:pPr>
          </w:p>
        </w:tc>
        <w:tc>
          <w:tcPr>
            <w:tcW w:w="0" w:type="auto"/>
          </w:tcPr>
          <w:p w14:paraId="6D72E8AF" w14:textId="77777777" w:rsidR="00F47551" w:rsidRPr="00FA5890" w:rsidRDefault="00F47551" w:rsidP="00FA5890">
            <w:pPr>
              <w:rPr>
                <w:sz w:val="22"/>
                <w:szCs w:val="22"/>
              </w:rPr>
            </w:pPr>
            <w:r w:rsidRPr="00FA5890">
              <w:rPr>
                <w:sz w:val="22"/>
                <w:szCs w:val="22"/>
              </w:rPr>
              <w:t>2046</w:t>
            </w:r>
          </w:p>
        </w:tc>
        <w:tc>
          <w:tcPr>
            <w:tcW w:w="0" w:type="auto"/>
          </w:tcPr>
          <w:p w14:paraId="6C5567C6" w14:textId="77777777" w:rsidR="00F47551" w:rsidRPr="00FA5890" w:rsidRDefault="00F47551" w:rsidP="00FA5890">
            <w:pPr>
              <w:rPr>
                <w:sz w:val="22"/>
                <w:szCs w:val="22"/>
              </w:rPr>
            </w:pPr>
            <w:r w:rsidRPr="00FA5890">
              <w:rPr>
                <w:sz w:val="22"/>
                <w:szCs w:val="22"/>
              </w:rPr>
              <w:t>2.080</w:t>
            </w:r>
          </w:p>
        </w:tc>
      </w:tr>
      <w:tr w:rsidR="00F47551" w:rsidRPr="00FA5890" w14:paraId="6CA71A51" w14:textId="77777777" w:rsidTr="0005401F">
        <w:tc>
          <w:tcPr>
            <w:tcW w:w="0" w:type="auto"/>
          </w:tcPr>
          <w:p w14:paraId="42CED523" w14:textId="77777777" w:rsidR="00F47551" w:rsidRPr="00FA5890" w:rsidRDefault="00F47551" w:rsidP="00FA5890">
            <w:pPr>
              <w:rPr>
                <w:sz w:val="22"/>
                <w:szCs w:val="22"/>
              </w:rPr>
            </w:pPr>
            <w:r w:rsidRPr="00FA5890">
              <w:rPr>
                <w:sz w:val="22"/>
                <w:szCs w:val="22"/>
              </w:rPr>
              <w:t>2037</w:t>
            </w:r>
          </w:p>
        </w:tc>
        <w:tc>
          <w:tcPr>
            <w:tcW w:w="0" w:type="auto"/>
          </w:tcPr>
          <w:p w14:paraId="13D36600" w14:textId="77777777" w:rsidR="00F47551" w:rsidRPr="00FA5890" w:rsidRDefault="00F47551" w:rsidP="00FA5890">
            <w:pPr>
              <w:rPr>
                <w:sz w:val="22"/>
                <w:szCs w:val="22"/>
              </w:rPr>
            </w:pPr>
            <w:r w:rsidRPr="00FA5890">
              <w:rPr>
                <w:sz w:val="22"/>
                <w:szCs w:val="22"/>
              </w:rPr>
              <w:t>6.497</w:t>
            </w:r>
          </w:p>
        </w:tc>
        <w:tc>
          <w:tcPr>
            <w:tcW w:w="0" w:type="auto"/>
          </w:tcPr>
          <w:p w14:paraId="2FFCD003" w14:textId="77777777" w:rsidR="00F47551" w:rsidRPr="00FA5890" w:rsidRDefault="00F47551" w:rsidP="00FA5890">
            <w:pPr>
              <w:rPr>
                <w:sz w:val="22"/>
                <w:szCs w:val="22"/>
              </w:rPr>
            </w:pPr>
          </w:p>
        </w:tc>
        <w:tc>
          <w:tcPr>
            <w:tcW w:w="0" w:type="auto"/>
          </w:tcPr>
          <w:p w14:paraId="10C4DDE8" w14:textId="77777777" w:rsidR="00F47551" w:rsidRPr="00FA5890" w:rsidRDefault="00F47551" w:rsidP="00FA5890">
            <w:pPr>
              <w:rPr>
                <w:sz w:val="22"/>
                <w:szCs w:val="22"/>
              </w:rPr>
            </w:pPr>
            <w:r w:rsidRPr="00FA5890">
              <w:rPr>
                <w:sz w:val="22"/>
                <w:szCs w:val="22"/>
              </w:rPr>
              <w:t>2047</w:t>
            </w:r>
          </w:p>
        </w:tc>
        <w:tc>
          <w:tcPr>
            <w:tcW w:w="0" w:type="auto"/>
          </w:tcPr>
          <w:p w14:paraId="6B81C673" w14:textId="77777777" w:rsidR="00F47551" w:rsidRPr="00FA5890" w:rsidRDefault="00F47551" w:rsidP="00FA5890">
            <w:pPr>
              <w:rPr>
                <w:sz w:val="22"/>
                <w:szCs w:val="22"/>
              </w:rPr>
            </w:pPr>
            <w:r w:rsidRPr="00FA5890">
              <w:rPr>
                <w:sz w:val="22"/>
                <w:szCs w:val="22"/>
              </w:rPr>
              <w:t>1.589</w:t>
            </w:r>
          </w:p>
        </w:tc>
      </w:tr>
      <w:tr w:rsidR="00F47551" w:rsidRPr="00FA5890" w14:paraId="09258EA9" w14:textId="77777777" w:rsidTr="0005401F">
        <w:tc>
          <w:tcPr>
            <w:tcW w:w="0" w:type="auto"/>
          </w:tcPr>
          <w:p w14:paraId="61A98F08" w14:textId="77777777" w:rsidR="00F47551" w:rsidRPr="00FA5890" w:rsidRDefault="00F47551" w:rsidP="00FA5890">
            <w:pPr>
              <w:rPr>
                <w:sz w:val="22"/>
                <w:szCs w:val="22"/>
              </w:rPr>
            </w:pPr>
            <w:r w:rsidRPr="00FA5890">
              <w:rPr>
                <w:sz w:val="22"/>
                <w:szCs w:val="22"/>
              </w:rPr>
              <w:t>2038</w:t>
            </w:r>
          </w:p>
        </w:tc>
        <w:tc>
          <w:tcPr>
            <w:tcW w:w="0" w:type="auto"/>
          </w:tcPr>
          <w:p w14:paraId="40E11E9E" w14:textId="77777777" w:rsidR="00F47551" w:rsidRPr="00FA5890" w:rsidRDefault="00F47551" w:rsidP="00FA5890">
            <w:pPr>
              <w:rPr>
                <w:sz w:val="22"/>
                <w:szCs w:val="22"/>
              </w:rPr>
            </w:pPr>
            <w:r w:rsidRPr="00FA5890">
              <w:rPr>
                <w:sz w:val="22"/>
                <w:szCs w:val="22"/>
              </w:rPr>
              <w:t>6.006</w:t>
            </w:r>
          </w:p>
        </w:tc>
        <w:tc>
          <w:tcPr>
            <w:tcW w:w="0" w:type="auto"/>
          </w:tcPr>
          <w:p w14:paraId="17605EC7" w14:textId="77777777" w:rsidR="00F47551" w:rsidRPr="00FA5890" w:rsidRDefault="00F47551" w:rsidP="00FA5890">
            <w:pPr>
              <w:rPr>
                <w:sz w:val="22"/>
                <w:szCs w:val="22"/>
              </w:rPr>
            </w:pPr>
          </w:p>
        </w:tc>
        <w:tc>
          <w:tcPr>
            <w:tcW w:w="0" w:type="auto"/>
          </w:tcPr>
          <w:p w14:paraId="6720C7CA" w14:textId="77777777" w:rsidR="00F47551" w:rsidRPr="00FA5890" w:rsidRDefault="00F47551" w:rsidP="00FA5890">
            <w:pPr>
              <w:rPr>
                <w:sz w:val="22"/>
                <w:szCs w:val="22"/>
              </w:rPr>
            </w:pPr>
            <w:r w:rsidRPr="00FA5890">
              <w:rPr>
                <w:sz w:val="22"/>
                <w:szCs w:val="22"/>
              </w:rPr>
              <w:t>2048</w:t>
            </w:r>
          </w:p>
        </w:tc>
        <w:tc>
          <w:tcPr>
            <w:tcW w:w="0" w:type="auto"/>
          </w:tcPr>
          <w:p w14:paraId="6F9D85DE" w14:textId="77777777" w:rsidR="00F47551" w:rsidRPr="00FA5890" w:rsidRDefault="00F47551" w:rsidP="00FA5890">
            <w:pPr>
              <w:rPr>
                <w:sz w:val="22"/>
                <w:szCs w:val="22"/>
              </w:rPr>
            </w:pPr>
            <w:r w:rsidRPr="00FA5890">
              <w:rPr>
                <w:sz w:val="22"/>
                <w:szCs w:val="22"/>
              </w:rPr>
              <w:t>1.098</w:t>
            </w:r>
          </w:p>
        </w:tc>
      </w:tr>
      <w:tr w:rsidR="00F47551" w:rsidRPr="00FA5890" w14:paraId="11C21BAB" w14:textId="77777777" w:rsidTr="0005401F">
        <w:tc>
          <w:tcPr>
            <w:tcW w:w="0" w:type="auto"/>
          </w:tcPr>
          <w:p w14:paraId="00DEAA5D" w14:textId="77777777" w:rsidR="00F47551" w:rsidRPr="00FA5890" w:rsidRDefault="00F47551" w:rsidP="00FA5890">
            <w:pPr>
              <w:rPr>
                <w:sz w:val="22"/>
                <w:szCs w:val="22"/>
              </w:rPr>
            </w:pPr>
            <w:r w:rsidRPr="00FA5890">
              <w:rPr>
                <w:sz w:val="22"/>
                <w:szCs w:val="22"/>
              </w:rPr>
              <w:t>2039</w:t>
            </w:r>
          </w:p>
        </w:tc>
        <w:tc>
          <w:tcPr>
            <w:tcW w:w="0" w:type="auto"/>
          </w:tcPr>
          <w:p w14:paraId="793A5167" w14:textId="77777777" w:rsidR="00F47551" w:rsidRPr="00FA5890" w:rsidRDefault="00F47551" w:rsidP="00FA5890">
            <w:pPr>
              <w:rPr>
                <w:sz w:val="22"/>
                <w:szCs w:val="22"/>
              </w:rPr>
            </w:pPr>
            <w:r w:rsidRPr="00FA5890">
              <w:rPr>
                <w:sz w:val="22"/>
                <w:szCs w:val="22"/>
              </w:rPr>
              <w:t>5.516</w:t>
            </w:r>
          </w:p>
        </w:tc>
        <w:tc>
          <w:tcPr>
            <w:tcW w:w="0" w:type="auto"/>
          </w:tcPr>
          <w:p w14:paraId="4D51CF49" w14:textId="77777777" w:rsidR="00F47551" w:rsidRPr="00FA5890" w:rsidRDefault="00F47551" w:rsidP="00FA5890">
            <w:pPr>
              <w:rPr>
                <w:sz w:val="22"/>
                <w:szCs w:val="22"/>
              </w:rPr>
            </w:pPr>
          </w:p>
        </w:tc>
        <w:tc>
          <w:tcPr>
            <w:tcW w:w="0" w:type="auto"/>
          </w:tcPr>
          <w:p w14:paraId="5689F411" w14:textId="77777777" w:rsidR="00F47551" w:rsidRPr="00FA5890" w:rsidRDefault="00F47551" w:rsidP="00FA5890">
            <w:pPr>
              <w:rPr>
                <w:sz w:val="22"/>
                <w:szCs w:val="22"/>
              </w:rPr>
            </w:pPr>
            <w:r w:rsidRPr="00FA5890">
              <w:rPr>
                <w:sz w:val="22"/>
                <w:szCs w:val="22"/>
              </w:rPr>
              <w:t>2049</w:t>
            </w:r>
          </w:p>
        </w:tc>
        <w:tc>
          <w:tcPr>
            <w:tcW w:w="0" w:type="auto"/>
          </w:tcPr>
          <w:p w14:paraId="05651422" w14:textId="77777777" w:rsidR="00F47551" w:rsidRPr="00FA5890" w:rsidRDefault="00F47551" w:rsidP="00FA5890">
            <w:pPr>
              <w:rPr>
                <w:sz w:val="22"/>
                <w:szCs w:val="22"/>
              </w:rPr>
            </w:pPr>
            <w:r w:rsidRPr="00FA5890">
              <w:rPr>
                <w:sz w:val="22"/>
                <w:szCs w:val="22"/>
              </w:rPr>
              <w:t>0.608</w:t>
            </w:r>
          </w:p>
        </w:tc>
      </w:tr>
      <w:tr w:rsidR="00F47551" w:rsidRPr="00FA5890" w14:paraId="34956C5B" w14:textId="77777777" w:rsidTr="0005401F">
        <w:tc>
          <w:tcPr>
            <w:tcW w:w="0" w:type="auto"/>
          </w:tcPr>
          <w:p w14:paraId="5EAC3541" w14:textId="77777777" w:rsidR="00F47551" w:rsidRPr="00FA5890" w:rsidRDefault="00F47551" w:rsidP="00FA5890">
            <w:pPr>
              <w:rPr>
                <w:sz w:val="22"/>
                <w:szCs w:val="22"/>
              </w:rPr>
            </w:pPr>
            <w:r w:rsidRPr="00FA5890">
              <w:rPr>
                <w:sz w:val="22"/>
                <w:szCs w:val="22"/>
              </w:rPr>
              <w:t>2040</w:t>
            </w:r>
          </w:p>
        </w:tc>
        <w:tc>
          <w:tcPr>
            <w:tcW w:w="0" w:type="auto"/>
          </w:tcPr>
          <w:p w14:paraId="0F83D90E" w14:textId="77777777" w:rsidR="00F47551" w:rsidRPr="00FA5890" w:rsidRDefault="00F47551" w:rsidP="00FA5890">
            <w:pPr>
              <w:rPr>
                <w:sz w:val="22"/>
                <w:szCs w:val="22"/>
              </w:rPr>
            </w:pPr>
            <w:r w:rsidRPr="00FA5890">
              <w:rPr>
                <w:sz w:val="22"/>
                <w:szCs w:val="22"/>
              </w:rPr>
              <w:t>5.025</w:t>
            </w:r>
          </w:p>
        </w:tc>
        <w:tc>
          <w:tcPr>
            <w:tcW w:w="0" w:type="auto"/>
          </w:tcPr>
          <w:p w14:paraId="502AAAC7" w14:textId="77777777" w:rsidR="00F47551" w:rsidRPr="00FA5890" w:rsidRDefault="00F47551" w:rsidP="00FA5890">
            <w:pPr>
              <w:rPr>
                <w:sz w:val="22"/>
                <w:szCs w:val="22"/>
              </w:rPr>
            </w:pPr>
          </w:p>
        </w:tc>
        <w:tc>
          <w:tcPr>
            <w:tcW w:w="0" w:type="auto"/>
          </w:tcPr>
          <w:p w14:paraId="0FE67315" w14:textId="77777777" w:rsidR="00F47551" w:rsidRPr="00FA5890" w:rsidRDefault="00F47551" w:rsidP="00FA5890">
            <w:pPr>
              <w:rPr>
                <w:sz w:val="22"/>
                <w:szCs w:val="22"/>
              </w:rPr>
            </w:pPr>
            <w:r w:rsidRPr="00FA5890">
              <w:rPr>
                <w:sz w:val="22"/>
                <w:szCs w:val="22"/>
              </w:rPr>
              <w:t>2050</w:t>
            </w:r>
          </w:p>
        </w:tc>
        <w:tc>
          <w:tcPr>
            <w:tcW w:w="0" w:type="auto"/>
          </w:tcPr>
          <w:p w14:paraId="16D9977E" w14:textId="77777777" w:rsidR="00F47551" w:rsidRPr="00FA5890" w:rsidRDefault="00F47551" w:rsidP="00FA5890">
            <w:pPr>
              <w:rPr>
                <w:sz w:val="22"/>
                <w:szCs w:val="22"/>
              </w:rPr>
            </w:pPr>
            <w:r w:rsidRPr="00FA5890">
              <w:rPr>
                <w:sz w:val="22"/>
                <w:szCs w:val="22"/>
              </w:rPr>
              <w:t>0.117</w:t>
            </w:r>
          </w:p>
        </w:tc>
      </w:tr>
    </w:tbl>
    <w:p w14:paraId="636A9FA5" w14:textId="77777777" w:rsidR="00F47551" w:rsidRDefault="00F47551">
      <w:pPr>
        <w:pStyle w:val="BodyText"/>
      </w:pPr>
      <w:r>
        <w:rPr>
          <w:b/>
        </w:rPr>
        <w:t>After 2050:</w:t>
      </w:r>
      <w:r>
        <w:t xml:space="preserve"> Residual = 0.0 AF (effect fully exhausted). The Tesuque residual reaches 0.117 AF in 2050, and </w:t>
      </w:r>
      <w:proofErr w:type="spellStart"/>
      <w:r>
        <w:rPr>
          <w:rStyle w:val="VerbatimChar"/>
        </w:rPr>
        <w:t>get_analytical_residual</w:t>
      </w:r>
      <w:proofErr w:type="spellEnd"/>
      <w:r>
        <w:rPr>
          <w:rStyle w:val="VerbatimChar"/>
        </w:rPr>
        <w:t>()</w:t>
      </w:r>
      <w:r>
        <w:t xml:space="preserve"> returns 0.0 for all years beyond 2050 via </w:t>
      </w:r>
      <w:r>
        <w:rPr>
          <w:rStyle w:val="VerbatimChar"/>
        </w:rPr>
        <w:t>.get(year, 0.0)</w:t>
      </w:r>
      <w:r>
        <w:t>.</w:t>
      </w:r>
    </w:p>
    <w:p w14:paraId="760A224E" w14:textId="77777777" w:rsidR="00F47551" w:rsidRDefault="00F47551" w:rsidP="00985FB5">
      <w:pPr>
        <w:pStyle w:val="Heading2"/>
      </w:pPr>
      <w:bookmarkStart w:id="90" w:name="otowi-gage-cell-definitions"/>
      <w:r>
        <w:t>8. Otowi Gage Cell Definitions</w:t>
      </w:r>
      <w:bookmarkEnd w:id="90"/>
    </w:p>
    <w:p w14:paraId="7DD2F3C2" w14:textId="77777777" w:rsidR="00F47551" w:rsidRDefault="00F47551" w:rsidP="00FA5890">
      <w:r>
        <w:t>Table 4 divides the Rio Grande into reaches above and below the Otowi Bridge stream gage:</w:t>
      </w:r>
    </w:p>
    <w:p w14:paraId="7D04BB23" w14:textId="77777777" w:rsidR="00FA5890" w:rsidRDefault="00FA5890">
      <w:pPr>
        <w:spacing w:after="160" w:line="259" w:lineRule="auto"/>
        <w:jc w:val="left"/>
        <w:rPr>
          <w:b/>
          <w:bCs/>
          <w:i/>
          <w:iCs/>
        </w:rPr>
      </w:pPr>
      <w:bookmarkStart w:id="91" w:name="above-otowi-cells-10-cells"/>
      <w:r>
        <w:br w:type="page"/>
      </w:r>
    </w:p>
    <w:p w14:paraId="20DE4932" w14:textId="12D12853" w:rsidR="00F47551" w:rsidRDefault="00F47551" w:rsidP="008261FD">
      <w:pPr>
        <w:pStyle w:val="Heading3"/>
      </w:pPr>
      <w:r>
        <w:lastRenderedPageBreak/>
        <w:t>8.1 Above Otowi Cells (10 cells)</w:t>
      </w:r>
      <w:bookmarkEnd w:id="91"/>
    </w:p>
    <w:tbl>
      <w:tblPr>
        <w:tblStyle w:val="Table"/>
        <w:tblW w:w="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7E0" w:firstRow="1" w:lastRow="1" w:firstColumn="1" w:lastColumn="1" w:noHBand="1" w:noVBand="1"/>
      </w:tblPr>
      <w:tblGrid>
        <w:gridCol w:w="436"/>
        <w:gridCol w:w="779"/>
        <w:gridCol w:w="644"/>
        <w:gridCol w:w="974"/>
      </w:tblGrid>
      <w:tr w:rsidR="00F47551" w:rsidRPr="00FA5890" w14:paraId="06141B0C" w14:textId="77777777" w:rsidTr="0005401F">
        <w:tc>
          <w:tcPr>
            <w:tcW w:w="0" w:type="auto"/>
            <w:vAlign w:val="bottom"/>
          </w:tcPr>
          <w:p w14:paraId="0AAAD66A" w14:textId="77777777" w:rsidR="00F47551" w:rsidRPr="00FA5890" w:rsidRDefault="00F47551" w:rsidP="00FA5890">
            <w:pPr>
              <w:rPr>
                <w:b/>
                <w:bCs/>
                <w:sz w:val="22"/>
                <w:szCs w:val="22"/>
              </w:rPr>
            </w:pPr>
            <w:r w:rsidRPr="00FA5890">
              <w:rPr>
                <w:b/>
                <w:bCs/>
                <w:sz w:val="22"/>
                <w:szCs w:val="22"/>
              </w:rPr>
              <w:t>#</w:t>
            </w:r>
          </w:p>
        </w:tc>
        <w:tc>
          <w:tcPr>
            <w:tcW w:w="0" w:type="auto"/>
            <w:vAlign w:val="bottom"/>
          </w:tcPr>
          <w:p w14:paraId="56F04C6A" w14:textId="77777777" w:rsidR="00F47551" w:rsidRPr="00FA5890" w:rsidRDefault="00F47551" w:rsidP="00FA5890">
            <w:pPr>
              <w:rPr>
                <w:b/>
                <w:bCs/>
                <w:sz w:val="22"/>
                <w:szCs w:val="22"/>
              </w:rPr>
            </w:pPr>
            <w:r w:rsidRPr="00FA5890">
              <w:rPr>
                <w:b/>
                <w:bCs/>
                <w:sz w:val="22"/>
                <w:szCs w:val="22"/>
              </w:rPr>
              <w:t>Layer</w:t>
            </w:r>
          </w:p>
        </w:tc>
        <w:tc>
          <w:tcPr>
            <w:tcW w:w="0" w:type="auto"/>
            <w:vAlign w:val="bottom"/>
          </w:tcPr>
          <w:p w14:paraId="5BB06947" w14:textId="77777777" w:rsidR="00F47551" w:rsidRPr="00FA5890" w:rsidRDefault="00F47551" w:rsidP="00FA5890">
            <w:pPr>
              <w:rPr>
                <w:b/>
                <w:bCs/>
                <w:sz w:val="22"/>
                <w:szCs w:val="22"/>
              </w:rPr>
            </w:pPr>
            <w:r w:rsidRPr="00FA5890">
              <w:rPr>
                <w:b/>
                <w:bCs/>
                <w:sz w:val="22"/>
                <w:szCs w:val="22"/>
              </w:rPr>
              <w:t>Row</w:t>
            </w:r>
          </w:p>
        </w:tc>
        <w:tc>
          <w:tcPr>
            <w:tcW w:w="0" w:type="auto"/>
            <w:vAlign w:val="bottom"/>
          </w:tcPr>
          <w:p w14:paraId="19C3C2C7" w14:textId="77777777" w:rsidR="00F47551" w:rsidRPr="00FA5890" w:rsidRDefault="00F47551" w:rsidP="00FA5890">
            <w:pPr>
              <w:rPr>
                <w:b/>
                <w:bCs/>
                <w:sz w:val="22"/>
                <w:szCs w:val="22"/>
              </w:rPr>
            </w:pPr>
            <w:r w:rsidRPr="00FA5890">
              <w:rPr>
                <w:b/>
                <w:bCs/>
                <w:sz w:val="22"/>
                <w:szCs w:val="22"/>
              </w:rPr>
              <w:t>Column</w:t>
            </w:r>
          </w:p>
        </w:tc>
      </w:tr>
      <w:tr w:rsidR="00F47551" w:rsidRPr="00FA5890" w14:paraId="7C018C53" w14:textId="77777777" w:rsidTr="0005401F">
        <w:tc>
          <w:tcPr>
            <w:tcW w:w="0" w:type="auto"/>
          </w:tcPr>
          <w:p w14:paraId="4C5E4B2A" w14:textId="77777777" w:rsidR="00F47551" w:rsidRPr="00FA5890" w:rsidRDefault="00F47551" w:rsidP="00FA5890">
            <w:pPr>
              <w:rPr>
                <w:sz w:val="22"/>
                <w:szCs w:val="22"/>
              </w:rPr>
            </w:pPr>
            <w:r w:rsidRPr="00FA5890">
              <w:rPr>
                <w:sz w:val="22"/>
                <w:szCs w:val="22"/>
              </w:rPr>
              <w:t>1</w:t>
            </w:r>
          </w:p>
        </w:tc>
        <w:tc>
          <w:tcPr>
            <w:tcW w:w="0" w:type="auto"/>
          </w:tcPr>
          <w:p w14:paraId="58765FC0" w14:textId="77777777" w:rsidR="00F47551" w:rsidRPr="00FA5890" w:rsidRDefault="00F47551" w:rsidP="00FA5890">
            <w:pPr>
              <w:rPr>
                <w:sz w:val="22"/>
                <w:szCs w:val="22"/>
              </w:rPr>
            </w:pPr>
            <w:r w:rsidRPr="00FA5890">
              <w:rPr>
                <w:sz w:val="22"/>
                <w:szCs w:val="22"/>
              </w:rPr>
              <w:t>1</w:t>
            </w:r>
          </w:p>
        </w:tc>
        <w:tc>
          <w:tcPr>
            <w:tcW w:w="0" w:type="auto"/>
          </w:tcPr>
          <w:p w14:paraId="50442C41" w14:textId="77777777" w:rsidR="00F47551" w:rsidRPr="00FA5890" w:rsidRDefault="00F47551" w:rsidP="00FA5890">
            <w:pPr>
              <w:rPr>
                <w:sz w:val="22"/>
                <w:szCs w:val="22"/>
              </w:rPr>
            </w:pPr>
            <w:r w:rsidRPr="00FA5890">
              <w:rPr>
                <w:sz w:val="22"/>
                <w:szCs w:val="22"/>
              </w:rPr>
              <w:t>1</w:t>
            </w:r>
          </w:p>
        </w:tc>
        <w:tc>
          <w:tcPr>
            <w:tcW w:w="0" w:type="auto"/>
          </w:tcPr>
          <w:p w14:paraId="62629BD8" w14:textId="77777777" w:rsidR="00F47551" w:rsidRPr="00FA5890" w:rsidRDefault="00F47551" w:rsidP="00FA5890">
            <w:pPr>
              <w:rPr>
                <w:sz w:val="22"/>
                <w:szCs w:val="22"/>
              </w:rPr>
            </w:pPr>
            <w:r w:rsidRPr="00FA5890">
              <w:rPr>
                <w:sz w:val="22"/>
                <w:szCs w:val="22"/>
              </w:rPr>
              <w:t>16</w:t>
            </w:r>
          </w:p>
        </w:tc>
      </w:tr>
      <w:tr w:rsidR="00F47551" w:rsidRPr="00FA5890" w14:paraId="46E61013" w14:textId="77777777" w:rsidTr="0005401F">
        <w:tc>
          <w:tcPr>
            <w:tcW w:w="0" w:type="auto"/>
          </w:tcPr>
          <w:p w14:paraId="62714AB4" w14:textId="77777777" w:rsidR="00F47551" w:rsidRPr="00FA5890" w:rsidRDefault="00F47551" w:rsidP="00FA5890">
            <w:pPr>
              <w:rPr>
                <w:sz w:val="22"/>
                <w:szCs w:val="22"/>
              </w:rPr>
            </w:pPr>
            <w:r w:rsidRPr="00FA5890">
              <w:rPr>
                <w:sz w:val="22"/>
                <w:szCs w:val="22"/>
              </w:rPr>
              <w:t>2</w:t>
            </w:r>
          </w:p>
        </w:tc>
        <w:tc>
          <w:tcPr>
            <w:tcW w:w="0" w:type="auto"/>
          </w:tcPr>
          <w:p w14:paraId="2F4BD3A7" w14:textId="77777777" w:rsidR="00F47551" w:rsidRPr="00FA5890" w:rsidRDefault="00F47551" w:rsidP="00FA5890">
            <w:pPr>
              <w:rPr>
                <w:sz w:val="22"/>
                <w:szCs w:val="22"/>
              </w:rPr>
            </w:pPr>
            <w:r w:rsidRPr="00FA5890">
              <w:rPr>
                <w:sz w:val="22"/>
                <w:szCs w:val="22"/>
              </w:rPr>
              <w:t>1</w:t>
            </w:r>
          </w:p>
        </w:tc>
        <w:tc>
          <w:tcPr>
            <w:tcW w:w="0" w:type="auto"/>
          </w:tcPr>
          <w:p w14:paraId="0B03759A" w14:textId="77777777" w:rsidR="00F47551" w:rsidRPr="00FA5890" w:rsidRDefault="00F47551" w:rsidP="00FA5890">
            <w:pPr>
              <w:rPr>
                <w:sz w:val="22"/>
                <w:szCs w:val="22"/>
              </w:rPr>
            </w:pPr>
            <w:r w:rsidRPr="00FA5890">
              <w:rPr>
                <w:sz w:val="22"/>
                <w:szCs w:val="22"/>
              </w:rPr>
              <w:t>2</w:t>
            </w:r>
          </w:p>
        </w:tc>
        <w:tc>
          <w:tcPr>
            <w:tcW w:w="0" w:type="auto"/>
          </w:tcPr>
          <w:p w14:paraId="1EC356CF" w14:textId="77777777" w:rsidR="00F47551" w:rsidRPr="00FA5890" w:rsidRDefault="00F47551" w:rsidP="00FA5890">
            <w:pPr>
              <w:rPr>
                <w:sz w:val="22"/>
                <w:szCs w:val="22"/>
              </w:rPr>
            </w:pPr>
            <w:r w:rsidRPr="00FA5890">
              <w:rPr>
                <w:sz w:val="22"/>
                <w:szCs w:val="22"/>
              </w:rPr>
              <w:t>16</w:t>
            </w:r>
          </w:p>
        </w:tc>
      </w:tr>
      <w:tr w:rsidR="00F47551" w:rsidRPr="00FA5890" w14:paraId="5ADB70BE" w14:textId="77777777" w:rsidTr="0005401F">
        <w:tc>
          <w:tcPr>
            <w:tcW w:w="0" w:type="auto"/>
          </w:tcPr>
          <w:p w14:paraId="030390AF" w14:textId="77777777" w:rsidR="00F47551" w:rsidRPr="00FA5890" w:rsidRDefault="00F47551" w:rsidP="00FA5890">
            <w:pPr>
              <w:rPr>
                <w:sz w:val="22"/>
                <w:szCs w:val="22"/>
              </w:rPr>
            </w:pPr>
            <w:r w:rsidRPr="00FA5890">
              <w:rPr>
                <w:sz w:val="22"/>
                <w:szCs w:val="22"/>
              </w:rPr>
              <w:t>3</w:t>
            </w:r>
          </w:p>
        </w:tc>
        <w:tc>
          <w:tcPr>
            <w:tcW w:w="0" w:type="auto"/>
          </w:tcPr>
          <w:p w14:paraId="3AD22CA4" w14:textId="77777777" w:rsidR="00F47551" w:rsidRPr="00FA5890" w:rsidRDefault="00F47551" w:rsidP="00FA5890">
            <w:pPr>
              <w:rPr>
                <w:sz w:val="22"/>
                <w:szCs w:val="22"/>
              </w:rPr>
            </w:pPr>
            <w:r w:rsidRPr="00FA5890">
              <w:rPr>
                <w:sz w:val="22"/>
                <w:szCs w:val="22"/>
              </w:rPr>
              <w:t>1</w:t>
            </w:r>
          </w:p>
        </w:tc>
        <w:tc>
          <w:tcPr>
            <w:tcW w:w="0" w:type="auto"/>
          </w:tcPr>
          <w:p w14:paraId="2C0769B9" w14:textId="77777777" w:rsidR="00F47551" w:rsidRPr="00FA5890" w:rsidRDefault="00F47551" w:rsidP="00FA5890">
            <w:pPr>
              <w:rPr>
                <w:sz w:val="22"/>
                <w:szCs w:val="22"/>
              </w:rPr>
            </w:pPr>
            <w:r w:rsidRPr="00FA5890">
              <w:rPr>
                <w:sz w:val="22"/>
                <w:szCs w:val="22"/>
              </w:rPr>
              <w:t>3</w:t>
            </w:r>
          </w:p>
        </w:tc>
        <w:tc>
          <w:tcPr>
            <w:tcW w:w="0" w:type="auto"/>
          </w:tcPr>
          <w:p w14:paraId="336F9608" w14:textId="77777777" w:rsidR="00F47551" w:rsidRPr="00FA5890" w:rsidRDefault="00F47551" w:rsidP="00FA5890">
            <w:pPr>
              <w:rPr>
                <w:sz w:val="22"/>
                <w:szCs w:val="22"/>
              </w:rPr>
            </w:pPr>
            <w:r w:rsidRPr="00FA5890">
              <w:rPr>
                <w:sz w:val="22"/>
                <w:szCs w:val="22"/>
              </w:rPr>
              <w:t>16</w:t>
            </w:r>
          </w:p>
        </w:tc>
      </w:tr>
      <w:tr w:rsidR="00F47551" w:rsidRPr="00FA5890" w14:paraId="5EB4FB4B" w14:textId="77777777" w:rsidTr="0005401F">
        <w:tc>
          <w:tcPr>
            <w:tcW w:w="0" w:type="auto"/>
          </w:tcPr>
          <w:p w14:paraId="2F811FF0" w14:textId="77777777" w:rsidR="00F47551" w:rsidRPr="00FA5890" w:rsidRDefault="00F47551" w:rsidP="00FA5890">
            <w:pPr>
              <w:rPr>
                <w:sz w:val="22"/>
                <w:szCs w:val="22"/>
              </w:rPr>
            </w:pPr>
            <w:r w:rsidRPr="00FA5890">
              <w:rPr>
                <w:sz w:val="22"/>
                <w:szCs w:val="22"/>
              </w:rPr>
              <w:t>4</w:t>
            </w:r>
          </w:p>
        </w:tc>
        <w:tc>
          <w:tcPr>
            <w:tcW w:w="0" w:type="auto"/>
          </w:tcPr>
          <w:p w14:paraId="07B2F7C8" w14:textId="77777777" w:rsidR="00F47551" w:rsidRPr="00FA5890" w:rsidRDefault="00F47551" w:rsidP="00FA5890">
            <w:pPr>
              <w:rPr>
                <w:sz w:val="22"/>
                <w:szCs w:val="22"/>
              </w:rPr>
            </w:pPr>
            <w:r w:rsidRPr="00FA5890">
              <w:rPr>
                <w:sz w:val="22"/>
                <w:szCs w:val="22"/>
              </w:rPr>
              <w:t>1</w:t>
            </w:r>
          </w:p>
        </w:tc>
        <w:tc>
          <w:tcPr>
            <w:tcW w:w="0" w:type="auto"/>
          </w:tcPr>
          <w:p w14:paraId="77D872F8" w14:textId="77777777" w:rsidR="00F47551" w:rsidRPr="00FA5890" w:rsidRDefault="00F47551" w:rsidP="00FA5890">
            <w:pPr>
              <w:rPr>
                <w:sz w:val="22"/>
                <w:szCs w:val="22"/>
              </w:rPr>
            </w:pPr>
            <w:r w:rsidRPr="00FA5890">
              <w:rPr>
                <w:sz w:val="22"/>
                <w:szCs w:val="22"/>
              </w:rPr>
              <w:t>4</w:t>
            </w:r>
          </w:p>
        </w:tc>
        <w:tc>
          <w:tcPr>
            <w:tcW w:w="0" w:type="auto"/>
          </w:tcPr>
          <w:p w14:paraId="45BF8097" w14:textId="77777777" w:rsidR="00F47551" w:rsidRPr="00FA5890" w:rsidRDefault="00F47551" w:rsidP="00FA5890">
            <w:pPr>
              <w:rPr>
                <w:sz w:val="22"/>
                <w:szCs w:val="22"/>
              </w:rPr>
            </w:pPr>
            <w:r w:rsidRPr="00FA5890">
              <w:rPr>
                <w:sz w:val="22"/>
                <w:szCs w:val="22"/>
              </w:rPr>
              <w:t>16</w:t>
            </w:r>
          </w:p>
        </w:tc>
      </w:tr>
      <w:tr w:rsidR="00F47551" w:rsidRPr="00FA5890" w14:paraId="4D30DB0B" w14:textId="77777777" w:rsidTr="0005401F">
        <w:tc>
          <w:tcPr>
            <w:tcW w:w="0" w:type="auto"/>
          </w:tcPr>
          <w:p w14:paraId="60194F4D" w14:textId="77777777" w:rsidR="00F47551" w:rsidRPr="00FA5890" w:rsidRDefault="00F47551" w:rsidP="00FA5890">
            <w:pPr>
              <w:rPr>
                <w:sz w:val="22"/>
                <w:szCs w:val="22"/>
              </w:rPr>
            </w:pPr>
            <w:r w:rsidRPr="00FA5890">
              <w:rPr>
                <w:sz w:val="22"/>
                <w:szCs w:val="22"/>
              </w:rPr>
              <w:t>5</w:t>
            </w:r>
          </w:p>
        </w:tc>
        <w:tc>
          <w:tcPr>
            <w:tcW w:w="0" w:type="auto"/>
          </w:tcPr>
          <w:p w14:paraId="46041BC2" w14:textId="77777777" w:rsidR="00F47551" w:rsidRPr="00FA5890" w:rsidRDefault="00F47551" w:rsidP="00FA5890">
            <w:pPr>
              <w:rPr>
                <w:sz w:val="22"/>
                <w:szCs w:val="22"/>
              </w:rPr>
            </w:pPr>
            <w:r w:rsidRPr="00FA5890">
              <w:rPr>
                <w:sz w:val="22"/>
                <w:szCs w:val="22"/>
              </w:rPr>
              <w:t>1</w:t>
            </w:r>
          </w:p>
        </w:tc>
        <w:tc>
          <w:tcPr>
            <w:tcW w:w="0" w:type="auto"/>
          </w:tcPr>
          <w:p w14:paraId="26A9B2B3" w14:textId="77777777" w:rsidR="00F47551" w:rsidRPr="00FA5890" w:rsidRDefault="00F47551" w:rsidP="00FA5890">
            <w:pPr>
              <w:rPr>
                <w:sz w:val="22"/>
                <w:szCs w:val="22"/>
              </w:rPr>
            </w:pPr>
            <w:r w:rsidRPr="00FA5890">
              <w:rPr>
                <w:sz w:val="22"/>
                <w:szCs w:val="22"/>
              </w:rPr>
              <w:t>5</w:t>
            </w:r>
          </w:p>
        </w:tc>
        <w:tc>
          <w:tcPr>
            <w:tcW w:w="0" w:type="auto"/>
          </w:tcPr>
          <w:p w14:paraId="573952F8" w14:textId="77777777" w:rsidR="00F47551" w:rsidRPr="00FA5890" w:rsidRDefault="00F47551" w:rsidP="00FA5890">
            <w:pPr>
              <w:rPr>
                <w:sz w:val="22"/>
                <w:szCs w:val="22"/>
              </w:rPr>
            </w:pPr>
            <w:r w:rsidRPr="00FA5890">
              <w:rPr>
                <w:sz w:val="22"/>
                <w:szCs w:val="22"/>
              </w:rPr>
              <w:t>15</w:t>
            </w:r>
          </w:p>
        </w:tc>
      </w:tr>
      <w:tr w:rsidR="00F47551" w:rsidRPr="00FA5890" w14:paraId="501FDBE5" w14:textId="77777777" w:rsidTr="0005401F">
        <w:tc>
          <w:tcPr>
            <w:tcW w:w="0" w:type="auto"/>
          </w:tcPr>
          <w:p w14:paraId="665024DD" w14:textId="77777777" w:rsidR="00F47551" w:rsidRPr="00FA5890" w:rsidRDefault="00F47551" w:rsidP="00FA5890">
            <w:pPr>
              <w:rPr>
                <w:sz w:val="22"/>
                <w:szCs w:val="22"/>
              </w:rPr>
            </w:pPr>
            <w:r w:rsidRPr="00FA5890">
              <w:rPr>
                <w:sz w:val="22"/>
                <w:szCs w:val="22"/>
              </w:rPr>
              <w:t>6</w:t>
            </w:r>
          </w:p>
        </w:tc>
        <w:tc>
          <w:tcPr>
            <w:tcW w:w="0" w:type="auto"/>
          </w:tcPr>
          <w:p w14:paraId="2BA31365" w14:textId="77777777" w:rsidR="00F47551" w:rsidRPr="00FA5890" w:rsidRDefault="00F47551" w:rsidP="00FA5890">
            <w:pPr>
              <w:rPr>
                <w:sz w:val="22"/>
                <w:szCs w:val="22"/>
              </w:rPr>
            </w:pPr>
            <w:r w:rsidRPr="00FA5890">
              <w:rPr>
                <w:sz w:val="22"/>
                <w:szCs w:val="22"/>
              </w:rPr>
              <w:t>1</w:t>
            </w:r>
          </w:p>
        </w:tc>
        <w:tc>
          <w:tcPr>
            <w:tcW w:w="0" w:type="auto"/>
          </w:tcPr>
          <w:p w14:paraId="2A2BCCC1" w14:textId="77777777" w:rsidR="00F47551" w:rsidRPr="00FA5890" w:rsidRDefault="00F47551" w:rsidP="00FA5890">
            <w:pPr>
              <w:rPr>
                <w:sz w:val="22"/>
                <w:szCs w:val="22"/>
              </w:rPr>
            </w:pPr>
            <w:r w:rsidRPr="00FA5890">
              <w:rPr>
                <w:sz w:val="22"/>
                <w:szCs w:val="22"/>
              </w:rPr>
              <w:t>6</w:t>
            </w:r>
          </w:p>
        </w:tc>
        <w:tc>
          <w:tcPr>
            <w:tcW w:w="0" w:type="auto"/>
          </w:tcPr>
          <w:p w14:paraId="6D5AD164" w14:textId="77777777" w:rsidR="00F47551" w:rsidRPr="00FA5890" w:rsidRDefault="00F47551" w:rsidP="00FA5890">
            <w:pPr>
              <w:rPr>
                <w:sz w:val="22"/>
                <w:szCs w:val="22"/>
              </w:rPr>
            </w:pPr>
            <w:r w:rsidRPr="00FA5890">
              <w:rPr>
                <w:sz w:val="22"/>
                <w:szCs w:val="22"/>
              </w:rPr>
              <w:t>14</w:t>
            </w:r>
          </w:p>
        </w:tc>
      </w:tr>
      <w:tr w:rsidR="00F47551" w:rsidRPr="00FA5890" w14:paraId="4AC44E4F" w14:textId="77777777" w:rsidTr="0005401F">
        <w:tc>
          <w:tcPr>
            <w:tcW w:w="0" w:type="auto"/>
          </w:tcPr>
          <w:p w14:paraId="7143AFB0" w14:textId="77777777" w:rsidR="00F47551" w:rsidRPr="00FA5890" w:rsidRDefault="00F47551" w:rsidP="00FA5890">
            <w:pPr>
              <w:rPr>
                <w:sz w:val="22"/>
                <w:szCs w:val="22"/>
              </w:rPr>
            </w:pPr>
            <w:r w:rsidRPr="00FA5890">
              <w:rPr>
                <w:sz w:val="22"/>
                <w:szCs w:val="22"/>
              </w:rPr>
              <w:t>7</w:t>
            </w:r>
          </w:p>
        </w:tc>
        <w:tc>
          <w:tcPr>
            <w:tcW w:w="0" w:type="auto"/>
          </w:tcPr>
          <w:p w14:paraId="4CB7E86D" w14:textId="77777777" w:rsidR="00F47551" w:rsidRPr="00FA5890" w:rsidRDefault="00F47551" w:rsidP="00FA5890">
            <w:pPr>
              <w:rPr>
                <w:sz w:val="22"/>
                <w:szCs w:val="22"/>
              </w:rPr>
            </w:pPr>
            <w:r w:rsidRPr="00FA5890">
              <w:rPr>
                <w:sz w:val="22"/>
                <w:szCs w:val="22"/>
              </w:rPr>
              <w:t>1</w:t>
            </w:r>
          </w:p>
        </w:tc>
        <w:tc>
          <w:tcPr>
            <w:tcW w:w="0" w:type="auto"/>
          </w:tcPr>
          <w:p w14:paraId="465C703E" w14:textId="77777777" w:rsidR="00F47551" w:rsidRPr="00FA5890" w:rsidRDefault="00F47551" w:rsidP="00FA5890">
            <w:pPr>
              <w:rPr>
                <w:sz w:val="22"/>
                <w:szCs w:val="22"/>
              </w:rPr>
            </w:pPr>
            <w:r w:rsidRPr="00FA5890">
              <w:rPr>
                <w:sz w:val="22"/>
                <w:szCs w:val="22"/>
              </w:rPr>
              <w:t>7</w:t>
            </w:r>
          </w:p>
        </w:tc>
        <w:tc>
          <w:tcPr>
            <w:tcW w:w="0" w:type="auto"/>
          </w:tcPr>
          <w:p w14:paraId="634AE1C6" w14:textId="77777777" w:rsidR="00F47551" w:rsidRPr="00FA5890" w:rsidRDefault="00F47551" w:rsidP="00FA5890">
            <w:pPr>
              <w:rPr>
                <w:sz w:val="22"/>
                <w:szCs w:val="22"/>
              </w:rPr>
            </w:pPr>
            <w:r w:rsidRPr="00FA5890">
              <w:rPr>
                <w:sz w:val="22"/>
                <w:szCs w:val="22"/>
              </w:rPr>
              <w:t>14</w:t>
            </w:r>
          </w:p>
        </w:tc>
      </w:tr>
      <w:tr w:rsidR="00F47551" w:rsidRPr="00FA5890" w14:paraId="2A8670B8" w14:textId="77777777" w:rsidTr="0005401F">
        <w:tc>
          <w:tcPr>
            <w:tcW w:w="0" w:type="auto"/>
          </w:tcPr>
          <w:p w14:paraId="67FCFD52" w14:textId="77777777" w:rsidR="00F47551" w:rsidRPr="00FA5890" w:rsidRDefault="00F47551" w:rsidP="00FA5890">
            <w:pPr>
              <w:rPr>
                <w:sz w:val="22"/>
                <w:szCs w:val="22"/>
              </w:rPr>
            </w:pPr>
            <w:r w:rsidRPr="00FA5890">
              <w:rPr>
                <w:sz w:val="22"/>
                <w:szCs w:val="22"/>
              </w:rPr>
              <w:t>8</w:t>
            </w:r>
          </w:p>
        </w:tc>
        <w:tc>
          <w:tcPr>
            <w:tcW w:w="0" w:type="auto"/>
          </w:tcPr>
          <w:p w14:paraId="6F8F1DB6" w14:textId="77777777" w:rsidR="00F47551" w:rsidRPr="00FA5890" w:rsidRDefault="00F47551" w:rsidP="00FA5890">
            <w:pPr>
              <w:rPr>
                <w:sz w:val="22"/>
                <w:szCs w:val="22"/>
              </w:rPr>
            </w:pPr>
            <w:r w:rsidRPr="00FA5890">
              <w:rPr>
                <w:sz w:val="22"/>
                <w:szCs w:val="22"/>
              </w:rPr>
              <w:t>1</w:t>
            </w:r>
          </w:p>
        </w:tc>
        <w:tc>
          <w:tcPr>
            <w:tcW w:w="0" w:type="auto"/>
          </w:tcPr>
          <w:p w14:paraId="6073B0AC" w14:textId="77777777" w:rsidR="00F47551" w:rsidRPr="00FA5890" w:rsidRDefault="00F47551" w:rsidP="00FA5890">
            <w:pPr>
              <w:rPr>
                <w:sz w:val="22"/>
                <w:szCs w:val="22"/>
              </w:rPr>
            </w:pPr>
            <w:r w:rsidRPr="00FA5890">
              <w:rPr>
                <w:sz w:val="22"/>
                <w:szCs w:val="22"/>
              </w:rPr>
              <w:t>8</w:t>
            </w:r>
          </w:p>
        </w:tc>
        <w:tc>
          <w:tcPr>
            <w:tcW w:w="0" w:type="auto"/>
          </w:tcPr>
          <w:p w14:paraId="514DA381" w14:textId="77777777" w:rsidR="00F47551" w:rsidRPr="00FA5890" w:rsidRDefault="00F47551" w:rsidP="00FA5890">
            <w:pPr>
              <w:rPr>
                <w:sz w:val="22"/>
                <w:szCs w:val="22"/>
              </w:rPr>
            </w:pPr>
            <w:r w:rsidRPr="00FA5890">
              <w:rPr>
                <w:sz w:val="22"/>
                <w:szCs w:val="22"/>
              </w:rPr>
              <w:t>13</w:t>
            </w:r>
          </w:p>
        </w:tc>
      </w:tr>
      <w:tr w:rsidR="00F47551" w:rsidRPr="00FA5890" w14:paraId="58FB3030" w14:textId="77777777" w:rsidTr="0005401F">
        <w:tc>
          <w:tcPr>
            <w:tcW w:w="0" w:type="auto"/>
          </w:tcPr>
          <w:p w14:paraId="029F090E" w14:textId="77777777" w:rsidR="00F47551" w:rsidRPr="00FA5890" w:rsidRDefault="00F47551" w:rsidP="00FA5890">
            <w:pPr>
              <w:rPr>
                <w:sz w:val="22"/>
                <w:szCs w:val="22"/>
              </w:rPr>
            </w:pPr>
            <w:r w:rsidRPr="00FA5890">
              <w:rPr>
                <w:sz w:val="22"/>
                <w:szCs w:val="22"/>
              </w:rPr>
              <w:t>9</w:t>
            </w:r>
          </w:p>
        </w:tc>
        <w:tc>
          <w:tcPr>
            <w:tcW w:w="0" w:type="auto"/>
          </w:tcPr>
          <w:p w14:paraId="2A2B1922" w14:textId="77777777" w:rsidR="00F47551" w:rsidRPr="00FA5890" w:rsidRDefault="00F47551" w:rsidP="00FA5890">
            <w:pPr>
              <w:rPr>
                <w:sz w:val="22"/>
                <w:szCs w:val="22"/>
              </w:rPr>
            </w:pPr>
            <w:r w:rsidRPr="00FA5890">
              <w:rPr>
                <w:sz w:val="22"/>
                <w:szCs w:val="22"/>
              </w:rPr>
              <w:t>1</w:t>
            </w:r>
          </w:p>
        </w:tc>
        <w:tc>
          <w:tcPr>
            <w:tcW w:w="0" w:type="auto"/>
          </w:tcPr>
          <w:p w14:paraId="526FE5ED" w14:textId="77777777" w:rsidR="00F47551" w:rsidRPr="00FA5890" w:rsidRDefault="00F47551" w:rsidP="00FA5890">
            <w:pPr>
              <w:rPr>
                <w:sz w:val="22"/>
                <w:szCs w:val="22"/>
              </w:rPr>
            </w:pPr>
            <w:r w:rsidRPr="00FA5890">
              <w:rPr>
                <w:sz w:val="22"/>
                <w:szCs w:val="22"/>
              </w:rPr>
              <w:t>9</w:t>
            </w:r>
          </w:p>
        </w:tc>
        <w:tc>
          <w:tcPr>
            <w:tcW w:w="0" w:type="auto"/>
          </w:tcPr>
          <w:p w14:paraId="29D484E6" w14:textId="77777777" w:rsidR="00F47551" w:rsidRPr="00FA5890" w:rsidRDefault="00F47551" w:rsidP="00FA5890">
            <w:pPr>
              <w:rPr>
                <w:sz w:val="22"/>
                <w:szCs w:val="22"/>
              </w:rPr>
            </w:pPr>
            <w:r w:rsidRPr="00FA5890">
              <w:rPr>
                <w:sz w:val="22"/>
                <w:szCs w:val="22"/>
              </w:rPr>
              <w:t>13</w:t>
            </w:r>
          </w:p>
        </w:tc>
      </w:tr>
      <w:tr w:rsidR="00F47551" w:rsidRPr="00FA5890" w14:paraId="0B8B68FD" w14:textId="77777777" w:rsidTr="0005401F">
        <w:tc>
          <w:tcPr>
            <w:tcW w:w="0" w:type="auto"/>
          </w:tcPr>
          <w:p w14:paraId="377489F7" w14:textId="77777777" w:rsidR="00F47551" w:rsidRPr="00FA5890" w:rsidRDefault="00F47551" w:rsidP="00FA5890">
            <w:pPr>
              <w:rPr>
                <w:sz w:val="22"/>
                <w:szCs w:val="22"/>
              </w:rPr>
            </w:pPr>
            <w:r w:rsidRPr="00FA5890">
              <w:rPr>
                <w:sz w:val="22"/>
                <w:szCs w:val="22"/>
              </w:rPr>
              <w:t>10</w:t>
            </w:r>
          </w:p>
        </w:tc>
        <w:tc>
          <w:tcPr>
            <w:tcW w:w="0" w:type="auto"/>
          </w:tcPr>
          <w:p w14:paraId="0CDD8B1F" w14:textId="77777777" w:rsidR="00F47551" w:rsidRPr="00FA5890" w:rsidRDefault="00F47551" w:rsidP="00FA5890">
            <w:pPr>
              <w:rPr>
                <w:sz w:val="22"/>
                <w:szCs w:val="22"/>
              </w:rPr>
            </w:pPr>
            <w:r w:rsidRPr="00FA5890">
              <w:rPr>
                <w:sz w:val="22"/>
                <w:szCs w:val="22"/>
              </w:rPr>
              <w:t>1</w:t>
            </w:r>
          </w:p>
        </w:tc>
        <w:tc>
          <w:tcPr>
            <w:tcW w:w="0" w:type="auto"/>
          </w:tcPr>
          <w:p w14:paraId="2A2ED531" w14:textId="77777777" w:rsidR="00F47551" w:rsidRPr="00FA5890" w:rsidRDefault="00F47551" w:rsidP="00FA5890">
            <w:pPr>
              <w:rPr>
                <w:sz w:val="22"/>
                <w:szCs w:val="22"/>
              </w:rPr>
            </w:pPr>
            <w:r w:rsidRPr="00FA5890">
              <w:rPr>
                <w:sz w:val="22"/>
                <w:szCs w:val="22"/>
              </w:rPr>
              <w:t>10</w:t>
            </w:r>
          </w:p>
        </w:tc>
        <w:tc>
          <w:tcPr>
            <w:tcW w:w="0" w:type="auto"/>
          </w:tcPr>
          <w:p w14:paraId="61B583BA" w14:textId="77777777" w:rsidR="00F47551" w:rsidRPr="00FA5890" w:rsidRDefault="00F47551" w:rsidP="00FA5890">
            <w:pPr>
              <w:rPr>
                <w:sz w:val="22"/>
                <w:szCs w:val="22"/>
              </w:rPr>
            </w:pPr>
            <w:r w:rsidRPr="00FA5890">
              <w:rPr>
                <w:sz w:val="22"/>
                <w:szCs w:val="22"/>
              </w:rPr>
              <w:t>12</w:t>
            </w:r>
          </w:p>
        </w:tc>
      </w:tr>
    </w:tbl>
    <w:p w14:paraId="3EF71EC0" w14:textId="77777777" w:rsidR="00FA5890" w:rsidRDefault="00FA5890" w:rsidP="009C377B">
      <w:bookmarkStart w:id="92" w:name="below-otowi-cells-16-cells"/>
    </w:p>
    <w:p w14:paraId="68149A07" w14:textId="77777777" w:rsidR="00FA5890" w:rsidRDefault="00FA5890">
      <w:pPr>
        <w:spacing w:after="160" w:line="259" w:lineRule="auto"/>
        <w:jc w:val="left"/>
        <w:rPr>
          <w:b/>
          <w:bCs/>
          <w:i/>
          <w:iCs/>
        </w:rPr>
      </w:pPr>
      <w:r>
        <w:br w:type="page"/>
      </w:r>
    </w:p>
    <w:p w14:paraId="7E477365" w14:textId="2963788E" w:rsidR="00F47551" w:rsidRDefault="00F47551" w:rsidP="008261FD">
      <w:pPr>
        <w:pStyle w:val="Heading3"/>
      </w:pPr>
      <w:r>
        <w:lastRenderedPageBreak/>
        <w:t>8.2 Below Otowi Cells (16 cells)</w:t>
      </w:r>
      <w:bookmarkEnd w:id="92"/>
    </w:p>
    <w:tbl>
      <w:tblPr>
        <w:tblStyle w:val="Table"/>
        <w:tblW w:w="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7E0" w:firstRow="1" w:lastRow="1" w:firstColumn="1" w:lastColumn="1" w:noHBand="1" w:noVBand="1"/>
      </w:tblPr>
      <w:tblGrid>
        <w:gridCol w:w="436"/>
        <w:gridCol w:w="779"/>
        <w:gridCol w:w="644"/>
        <w:gridCol w:w="974"/>
      </w:tblGrid>
      <w:tr w:rsidR="00F47551" w:rsidRPr="00FA5890" w14:paraId="2632B55E" w14:textId="77777777" w:rsidTr="0005401F">
        <w:tc>
          <w:tcPr>
            <w:tcW w:w="0" w:type="auto"/>
            <w:vAlign w:val="bottom"/>
          </w:tcPr>
          <w:p w14:paraId="1622E075" w14:textId="77777777" w:rsidR="00F47551" w:rsidRPr="00FA5890" w:rsidRDefault="00F47551" w:rsidP="00FA5890">
            <w:pPr>
              <w:rPr>
                <w:b/>
                <w:bCs/>
                <w:sz w:val="22"/>
                <w:szCs w:val="22"/>
              </w:rPr>
            </w:pPr>
            <w:r w:rsidRPr="00FA5890">
              <w:rPr>
                <w:b/>
                <w:bCs/>
                <w:sz w:val="22"/>
                <w:szCs w:val="22"/>
              </w:rPr>
              <w:t>#</w:t>
            </w:r>
          </w:p>
        </w:tc>
        <w:tc>
          <w:tcPr>
            <w:tcW w:w="0" w:type="auto"/>
            <w:vAlign w:val="bottom"/>
          </w:tcPr>
          <w:p w14:paraId="5309983B" w14:textId="77777777" w:rsidR="00F47551" w:rsidRPr="00FA5890" w:rsidRDefault="00F47551" w:rsidP="00FA5890">
            <w:pPr>
              <w:rPr>
                <w:b/>
                <w:bCs/>
                <w:sz w:val="22"/>
                <w:szCs w:val="22"/>
              </w:rPr>
            </w:pPr>
            <w:r w:rsidRPr="00FA5890">
              <w:rPr>
                <w:b/>
                <w:bCs/>
                <w:sz w:val="22"/>
                <w:szCs w:val="22"/>
              </w:rPr>
              <w:t>Layer</w:t>
            </w:r>
          </w:p>
        </w:tc>
        <w:tc>
          <w:tcPr>
            <w:tcW w:w="0" w:type="auto"/>
            <w:vAlign w:val="bottom"/>
          </w:tcPr>
          <w:p w14:paraId="32220453" w14:textId="77777777" w:rsidR="00F47551" w:rsidRPr="00FA5890" w:rsidRDefault="00F47551" w:rsidP="00FA5890">
            <w:pPr>
              <w:rPr>
                <w:b/>
                <w:bCs/>
                <w:sz w:val="22"/>
                <w:szCs w:val="22"/>
              </w:rPr>
            </w:pPr>
            <w:r w:rsidRPr="00FA5890">
              <w:rPr>
                <w:b/>
                <w:bCs/>
                <w:sz w:val="22"/>
                <w:szCs w:val="22"/>
              </w:rPr>
              <w:t>Row</w:t>
            </w:r>
          </w:p>
        </w:tc>
        <w:tc>
          <w:tcPr>
            <w:tcW w:w="0" w:type="auto"/>
            <w:vAlign w:val="bottom"/>
          </w:tcPr>
          <w:p w14:paraId="5E0CA56A" w14:textId="77777777" w:rsidR="00F47551" w:rsidRPr="00FA5890" w:rsidRDefault="00F47551" w:rsidP="00FA5890">
            <w:pPr>
              <w:rPr>
                <w:b/>
                <w:bCs/>
                <w:sz w:val="22"/>
                <w:szCs w:val="22"/>
              </w:rPr>
            </w:pPr>
            <w:r w:rsidRPr="00FA5890">
              <w:rPr>
                <w:b/>
                <w:bCs/>
                <w:sz w:val="22"/>
                <w:szCs w:val="22"/>
              </w:rPr>
              <w:t>Column</w:t>
            </w:r>
          </w:p>
        </w:tc>
      </w:tr>
      <w:tr w:rsidR="00F47551" w:rsidRPr="00FA5890" w14:paraId="23423BB0" w14:textId="77777777" w:rsidTr="0005401F">
        <w:tc>
          <w:tcPr>
            <w:tcW w:w="0" w:type="auto"/>
          </w:tcPr>
          <w:p w14:paraId="0264932C" w14:textId="77777777" w:rsidR="00F47551" w:rsidRPr="00FA5890" w:rsidRDefault="00F47551" w:rsidP="00FA5890">
            <w:pPr>
              <w:rPr>
                <w:sz w:val="22"/>
                <w:szCs w:val="22"/>
              </w:rPr>
            </w:pPr>
            <w:r w:rsidRPr="00FA5890">
              <w:rPr>
                <w:sz w:val="22"/>
                <w:szCs w:val="22"/>
              </w:rPr>
              <w:t>1</w:t>
            </w:r>
          </w:p>
        </w:tc>
        <w:tc>
          <w:tcPr>
            <w:tcW w:w="0" w:type="auto"/>
          </w:tcPr>
          <w:p w14:paraId="676E9F0D" w14:textId="77777777" w:rsidR="00F47551" w:rsidRPr="00FA5890" w:rsidRDefault="00F47551" w:rsidP="00FA5890">
            <w:pPr>
              <w:rPr>
                <w:sz w:val="22"/>
                <w:szCs w:val="22"/>
              </w:rPr>
            </w:pPr>
            <w:r w:rsidRPr="00FA5890">
              <w:rPr>
                <w:sz w:val="22"/>
                <w:szCs w:val="22"/>
              </w:rPr>
              <w:t>1</w:t>
            </w:r>
          </w:p>
        </w:tc>
        <w:tc>
          <w:tcPr>
            <w:tcW w:w="0" w:type="auto"/>
          </w:tcPr>
          <w:p w14:paraId="19D8AC0A" w14:textId="77777777" w:rsidR="00F47551" w:rsidRPr="00FA5890" w:rsidRDefault="00F47551" w:rsidP="00FA5890">
            <w:pPr>
              <w:rPr>
                <w:sz w:val="22"/>
                <w:szCs w:val="22"/>
              </w:rPr>
            </w:pPr>
            <w:r w:rsidRPr="00FA5890">
              <w:rPr>
                <w:sz w:val="22"/>
                <w:szCs w:val="22"/>
              </w:rPr>
              <w:t>11</w:t>
            </w:r>
          </w:p>
        </w:tc>
        <w:tc>
          <w:tcPr>
            <w:tcW w:w="0" w:type="auto"/>
          </w:tcPr>
          <w:p w14:paraId="284CBED8" w14:textId="77777777" w:rsidR="00F47551" w:rsidRPr="00FA5890" w:rsidRDefault="00F47551" w:rsidP="00FA5890">
            <w:pPr>
              <w:rPr>
                <w:sz w:val="22"/>
                <w:szCs w:val="22"/>
              </w:rPr>
            </w:pPr>
            <w:r w:rsidRPr="00FA5890">
              <w:rPr>
                <w:sz w:val="22"/>
                <w:szCs w:val="22"/>
              </w:rPr>
              <w:t>11</w:t>
            </w:r>
          </w:p>
        </w:tc>
      </w:tr>
      <w:tr w:rsidR="00F47551" w:rsidRPr="00FA5890" w14:paraId="2A28826B" w14:textId="77777777" w:rsidTr="0005401F">
        <w:tc>
          <w:tcPr>
            <w:tcW w:w="0" w:type="auto"/>
          </w:tcPr>
          <w:p w14:paraId="3EF892E6" w14:textId="77777777" w:rsidR="00F47551" w:rsidRPr="00FA5890" w:rsidRDefault="00F47551" w:rsidP="00FA5890">
            <w:pPr>
              <w:rPr>
                <w:sz w:val="22"/>
                <w:szCs w:val="22"/>
              </w:rPr>
            </w:pPr>
            <w:r w:rsidRPr="00FA5890">
              <w:rPr>
                <w:sz w:val="22"/>
                <w:szCs w:val="22"/>
              </w:rPr>
              <w:t>2</w:t>
            </w:r>
          </w:p>
        </w:tc>
        <w:tc>
          <w:tcPr>
            <w:tcW w:w="0" w:type="auto"/>
          </w:tcPr>
          <w:p w14:paraId="612851BA" w14:textId="77777777" w:rsidR="00F47551" w:rsidRPr="00FA5890" w:rsidRDefault="00F47551" w:rsidP="00FA5890">
            <w:pPr>
              <w:rPr>
                <w:sz w:val="22"/>
                <w:szCs w:val="22"/>
              </w:rPr>
            </w:pPr>
            <w:r w:rsidRPr="00FA5890">
              <w:rPr>
                <w:sz w:val="22"/>
                <w:szCs w:val="22"/>
              </w:rPr>
              <w:t>1</w:t>
            </w:r>
          </w:p>
        </w:tc>
        <w:tc>
          <w:tcPr>
            <w:tcW w:w="0" w:type="auto"/>
          </w:tcPr>
          <w:p w14:paraId="62D4340B" w14:textId="77777777" w:rsidR="00F47551" w:rsidRPr="00FA5890" w:rsidRDefault="00F47551" w:rsidP="00FA5890">
            <w:pPr>
              <w:rPr>
                <w:sz w:val="22"/>
                <w:szCs w:val="22"/>
              </w:rPr>
            </w:pPr>
            <w:r w:rsidRPr="00FA5890">
              <w:rPr>
                <w:sz w:val="22"/>
                <w:szCs w:val="22"/>
              </w:rPr>
              <w:t>12</w:t>
            </w:r>
          </w:p>
        </w:tc>
        <w:tc>
          <w:tcPr>
            <w:tcW w:w="0" w:type="auto"/>
          </w:tcPr>
          <w:p w14:paraId="01DD8448" w14:textId="77777777" w:rsidR="00F47551" w:rsidRPr="00FA5890" w:rsidRDefault="00F47551" w:rsidP="00FA5890">
            <w:pPr>
              <w:rPr>
                <w:sz w:val="22"/>
                <w:szCs w:val="22"/>
              </w:rPr>
            </w:pPr>
            <w:r w:rsidRPr="00FA5890">
              <w:rPr>
                <w:sz w:val="22"/>
                <w:szCs w:val="22"/>
              </w:rPr>
              <w:t>11</w:t>
            </w:r>
          </w:p>
        </w:tc>
      </w:tr>
      <w:tr w:rsidR="00F47551" w:rsidRPr="00FA5890" w14:paraId="445AD946" w14:textId="77777777" w:rsidTr="0005401F">
        <w:tc>
          <w:tcPr>
            <w:tcW w:w="0" w:type="auto"/>
          </w:tcPr>
          <w:p w14:paraId="6F20088E" w14:textId="77777777" w:rsidR="00F47551" w:rsidRPr="00FA5890" w:rsidRDefault="00F47551" w:rsidP="00FA5890">
            <w:pPr>
              <w:rPr>
                <w:sz w:val="22"/>
                <w:szCs w:val="22"/>
              </w:rPr>
            </w:pPr>
            <w:r w:rsidRPr="00FA5890">
              <w:rPr>
                <w:sz w:val="22"/>
                <w:szCs w:val="22"/>
              </w:rPr>
              <w:t>3</w:t>
            </w:r>
          </w:p>
        </w:tc>
        <w:tc>
          <w:tcPr>
            <w:tcW w:w="0" w:type="auto"/>
          </w:tcPr>
          <w:p w14:paraId="3AF51D95" w14:textId="77777777" w:rsidR="00F47551" w:rsidRPr="00FA5890" w:rsidRDefault="00F47551" w:rsidP="00FA5890">
            <w:pPr>
              <w:rPr>
                <w:sz w:val="22"/>
                <w:szCs w:val="22"/>
              </w:rPr>
            </w:pPr>
            <w:r w:rsidRPr="00FA5890">
              <w:rPr>
                <w:sz w:val="22"/>
                <w:szCs w:val="22"/>
              </w:rPr>
              <w:t>1</w:t>
            </w:r>
          </w:p>
        </w:tc>
        <w:tc>
          <w:tcPr>
            <w:tcW w:w="0" w:type="auto"/>
          </w:tcPr>
          <w:p w14:paraId="687CA97B" w14:textId="77777777" w:rsidR="00F47551" w:rsidRPr="00FA5890" w:rsidRDefault="00F47551" w:rsidP="00FA5890">
            <w:pPr>
              <w:rPr>
                <w:sz w:val="22"/>
                <w:szCs w:val="22"/>
              </w:rPr>
            </w:pPr>
            <w:r w:rsidRPr="00FA5890">
              <w:rPr>
                <w:sz w:val="22"/>
                <w:szCs w:val="22"/>
              </w:rPr>
              <w:t>13</w:t>
            </w:r>
          </w:p>
        </w:tc>
        <w:tc>
          <w:tcPr>
            <w:tcW w:w="0" w:type="auto"/>
          </w:tcPr>
          <w:p w14:paraId="117EB10C" w14:textId="77777777" w:rsidR="00F47551" w:rsidRPr="00FA5890" w:rsidRDefault="00F47551" w:rsidP="00FA5890">
            <w:pPr>
              <w:rPr>
                <w:sz w:val="22"/>
                <w:szCs w:val="22"/>
              </w:rPr>
            </w:pPr>
            <w:r w:rsidRPr="00FA5890">
              <w:rPr>
                <w:sz w:val="22"/>
                <w:szCs w:val="22"/>
              </w:rPr>
              <w:t>11</w:t>
            </w:r>
          </w:p>
        </w:tc>
      </w:tr>
      <w:tr w:rsidR="00F47551" w:rsidRPr="00FA5890" w14:paraId="43E28B7B" w14:textId="77777777" w:rsidTr="0005401F">
        <w:tc>
          <w:tcPr>
            <w:tcW w:w="0" w:type="auto"/>
          </w:tcPr>
          <w:p w14:paraId="6C4E29F2" w14:textId="77777777" w:rsidR="00F47551" w:rsidRPr="00FA5890" w:rsidRDefault="00F47551" w:rsidP="00FA5890">
            <w:pPr>
              <w:rPr>
                <w:sz w:val="22"/>
                <w:szCs w:val="22"/>
              </w:rPr>
            </w:pPr>
            <w:r w:rsidRPr="00FA5890">
              <w:rPr>
                <w:sz w:val="22"/>
                <w:szCs w:val="22"/>
              </w:rPr>
              <w:t>4</w:t>
            </w:r>
          </w:p>
        </w:tc>
        <w:tc>
          <w:tcPr>
            <w:tcW w:w="0" w:type="auto"/>
          </w:tcPr>
          <w:p w14:paraId="0DAC08C0" w14:textId="77777777" w:rsidR="00F47551" w:rsidRPr="00FA5890" w:rsidRDefault="00F47551" w:rsidP="00FA5890">
            <w:pPr>
              <w:rPr>
                <w:sz w:val="22"/>
                <w:szCs w:val="22"/>
              </w:rPr>
            </w:pPr>
            <w:r w:rsidRPr="00FA5890">
              <w:rPr>
                <w:sz w:val="22"/>
                <w:szCs w:val="22"/>
              </w:rPr>
              <w:t>1</w:t>
            </w:r>
          </w:p>
        </w:tc>
        <w:tc>
          <w:tcPr>
            <w:tcW w:w="0" w:type="auto"/>
          </w:tcPr>
          <w:p w14:paraId="1BD86D84" w14:textId="77777777" w:rsidR="00F47551" w:rsidRPr="00FA5890" w:rsidRDefault="00F47551" w:rsidP="00FA5890">
            <w:pPr>
              <w:rPr>
                <w:sz w:val="22"/>
                <w:szCs w:val="22"/>
              </w:rPr>
            </w:pPr>
            <w:r w:rsidRPr="00FA5890">
              <w:rPr>
                <w:sz w:val="22"/>
                <w:szCs w:val="22"/>
              </w:rPr>
              <w:t>14</w:t>
            </w:r>
          </w:p>
        </w:tc>
        <w:tc>
          <w:tcPr>
            <w:tcW w:w="0" w:type="auto"/>
          </w:tcPr>
          <w:p w14:paraId="58EE2A88" w14:textId="77777777" w:rsidR="00F47551" w:rsidRPr="00FA5890" w:rsidRDefault="00F47551" w:rsidP="00FA5890">
            <w:pPr>
              <w:rPr>
                <w:sz w:val="22"/>
                <w:szCs w:val="22"/>
              </w:rPr>
            </w:pPr>
            <w:r w:rsidRPr="00FA5890">
              <w:rPr>
                <w:sz w:val="22"/>
                <w:szCs w:val="22"/>
              </w:rPr>
              <w:t>10</w:t>
            </w:r>
          </w:p>
        </w:tc>
      </w:tr>
      <w:tr w:rsidR="00F47551" w:rsidRPr="00FA5890" w14:paraId="65BBD48D" w14:textId="77777777" w:rsidTr="0005401F">
        <w:tc>
          <w:tcPr>
            <w:tcW w:w="0" w:type="auto"/>
          </w:tcPr>
          <w:p w14:paraId="650DD2FC" w14:textId="77777777" w:rsidR="00F47551" w:rsidRPr="00FA5890" w:rsidRDefault="00F47551" w:rsidP="00FA5890">
            <w:pPr>
              <w:rPr>
                <w:sz w:val="22"/>
                <w:szCs w:val="22"/>
              </w:rPr>
            </w:pPr>
            <w:r w:rsidRPr="00FA5890">
              <w:rPr>
                <w:sz w:val="22"/>
                <w:szCs w:val="22"/>
              </w:rPr>
              <w:t>5</w:t>
            </w:r>
          </w:p>
        </w:tc>
        <w:tc>
          <w:tcPr>
            <w:tcW w:w="0" w:type="auto"/>
          </w:tcPr>
          <w:p w14:paraId="5E63FD90" w14:textId="77777777" w:rsidR="00F47551" w:rsidRPr="00FA5890" w:rsidRDefault="00F47551" w:rsidP="00FA5890">
            <w:pPr>
              <w:rPr>
                <w:sz w:val="22"/>
                <w:szCs w:val="22"/>
              </w:rPr>
            </w:pPr>
            <w:r w:rsidRPr="00FA5890">
              <w:rPr>
                <w:sz w:val="22"/>
                <w:szCs w:val="22"/>
              </w:rPr>
              <w:t>1</w:t>
            </w:r>
          </w:p>
        </w:tc>
        <w:tc>
          <w:tcPr>
            <w:tcW w:w="0" w:type="auto"/>
          </w:tcPr>
          <w:p w14:paraId="3D036C5B" w14:textId="77777777" w:rsidR="00F47551" w:rsidRPr="00FA5890" w:rsidRDefault="00F47551" w:rsidP="00FA5890">
            <w:pPr>
              <w:rPr>
                <w:sz w:val="22"/>
                <w:szCs w:val="22"/>
              </w:rPr>
            </w:pPr>
            <w:r w:rsidRPr="00FA5890">
              <w:rPr>
                <w:sz w:val="22"/>
                <w:szCs w:val="22"/>
              </w:rPr>
              <w:t>15</w:t>
            </w:r>
          </w:p>
        </w:tc>
        <w:tc>
          <w:tcPr>
            <w:tcW w:w="0" w:type="auto"/>
          </w:tcPr>
          <w:p w14:paraId="4760C03E" w14:textId="77777777" w:rsidR="00F47551" w:rsidRPr="00FA5890" w:rsidRDefault="00F47551" w:rsidP="00FA5890">
            <w:pPr>
              <w:rPr>
                <w:sz w:val="22"/>
                <w:szCs w:val="22"/>
              </w:rPr>
            </w:pPr>
            <w:r w:rsidRPr="00FA5890">
              <w:rPr>
                <w:sz w:val="22"/>
                <w:szCs w:val="22"/>
              </w:rPr>
              <w:t>9</w:t>
            </w:r>
          </w:p>
        </w:tc>
      </w:tr>
      <w:tr w:rsidR="00F47551" w:rsidRPr="00FA5890" w14:paraId="0C7C59C7" w14:textId="77777777" w:rsidTr="0005401F">
        <w:tc>
          <w:tcPr>
            <w:tcW w:w="0" w:type="auto"/>
          </w:tcPr>
          <w:p w14:paraId="71D610BE" w14:textId="77777777" w:rsidR="00F47551" w:rsidRPr="00FA5890" w:rsidRDefault="00F47551" w:rsidP="00FA5890">
            <w:pPr>
              <w:rPr>
                <w:sz w:val="22"/>
                <w:szCs w:val="22"/>
              </w:rPr>
            </w:pPr>
            <w:r w:rsidRPr="00FA5890">
              <w:rPr>
                <w:sz w:val="22"/>
                <w:szCs w:val="22"/>
              </w:rPr>
              <w:t>6</w:t>
            </w:r>
          </w:p>
        </w:tc>
        <w:tc>
          <w:tcPr>
            <w:tcW w:w="0" w:type="auto"/>
          </w:tcPr>
          <w:p w14:paraId="3C4D3BF7" w14:textId="77777777" w:rsidR="00F47551" w:rsidRPr="00FA5890" w:rsidRDefault="00F47551" w:rsidP="00FA5890">
            <w:pPr>
              <w:rPr>
                <w:sz w:val="22"/>
                <w:szCs w:val="22"/>
              </w:rPr>
            </w:pPr>
            <w:r w:rsidRPr="00FA5890">
              <w:rPr>
                <w:sz w:val="22"/>
                <w:szCs w:val="22"/>
              </w:rPr>
              <w:t>1</w:t>
            </w:r>
          </w:p>
        </w:tc>
        <w:tc>
          <w:tcPr>
            <w:tcW w:w="0" w:type="auto"/>
          </w:tcPr>
          <w:p w14:paraId="7A023EC8" w14:textId="77777777" w:rsidR="00F47551" w:rsidRPr="00FA5890" w:rsidRDefault="00F47551" w:rsidP="00FA5890">
            <w:pPr>
              <w:rPr>
                <w:sz w:val="22"/>
                <w:szCs w:val="22"/>
              </w:rPr>
            </w:pPr>
            <w:r w:rsidRPr="00FA5890">
              <w:rPr>
                <w:sz w:val="22"/>
                <w:szCs w:val="22"/>
              </w:rPr>
              <w:t>15</w:t>
            </w:r>
          </w:p>
        </w:tc>
        <w:tc>
          <w:tcPr>
            <w:tcW w:w="0" w:type="auto"/>
          </w:tcPr>
          <w:p w14:paraId="432F6682" w14:textId="77777777" w:rsidR="00F47551" w:rsidRPr="00FA5890" w:rsidRDefault="00F47551" w:rsidP="00FA5890">
            <w:pPr>
              <w:rPr>
                <w:sz w:val="22"/>
                <w:szCs w:val="22"/>
              </w:rPr>
            </w:pPr>
            <w:r w:rsidRPr="00FA5890">
              <w:rPr>
                <w:sz w:val="22"/>
                <w:szCs w:val="22"/>
              </w:rPr>
              <w:t>10</w:t>
            </w:r>
          </w:p>
        </w:tc>
      </w:tr>
      <w:tr w:rsidR="00F47551" w:rsidRPr="00FA5890" w14:paraId="5A49BF58" w14:textId="77777777" w:rsidTr="0005401F">
        <w:tc>
          <w:tcPr>
            <w:tcW w:w="0" w:type="auto"/>
          </w:tcPr>
          <w:p w14:paraId="198CE4E3" w14:textId="77777777" w:rsidR="00F47551" w:rsidRPr="00FA5890" w:rsidRDefault="00F47551" w:rsidP="00FA5890">
            <w:pPr>
              <w:rPr>
                <w:sz w:val="22"/>
                <w:szCs w:val="22"/>
              </w:rPr>
            </w:pPr>
            <w:r w:rsidRPr="00FA5890">
              <w:rPr>
                <w:sz w:val="22"/>
                <w:szCs w:val="22"/>
              </w:rPr>
              <w:t>7</w:t>
            </w:r>
          </w:p>
        </w:tc>
        <w:tc>
          <w:tcPr>
            <w:tcW w:w="0" w:type="auto"/>
          </w:tcPr>
          <w:p w14:paraId="4D3597C7" w14:textId="77777777" w:rsidR="00F47551" w:rsidRPr="00FA5890" w:rsidRDefault="00F47551" w:rsidP="00FA5890">
            <w:pPr>
              <w:rPr>
                <w:sz w:val="22"/>
                <w:szCs w:val="22"/>
              </w:rPr>
            </w:pPr>
            <w:r w:rsidRPr="00FA5890">
              <w:rPr>
                <w:sz w:val="22"/>
                <w:szCs w:val="22"/>
              </w:rPr>
              <w:t>1</w:t>
            </w:r>
          </w:p>
        </w:tc>
        <w:tc>
          <w:tcPr>
            <w:tcW w:w="0" w:type="auto"/>
          </w:tcPr>
          <w:p w14:paraId="1C0C99CB" w14:textId="77777777" w:rsidR="00F47551" w:rsidRPr="00FA5890" w:rsidRDefault="00F47551" w:rsidP="00FA5890">
            <w:pPr>
              <w:rPr>
                <w:sz w:val="22"/>
                <w:szCs w:val="22"/>
              </w:rPr>
            </w:pPr>
            <w:r w:rsidRPr="00FA5890">
              <w:rPr>
                <w:sz w:val="22"/>
                <w:szCs w:val="22"/>
              </w:rPr>
              <w:t>16</w:t>
            </w:r>
          </w:p>
        </w:tc>
        <w:tc>
          <w:tcPr>
            <w:tcW w:w="0" w:type="auto"/>
          </w:tcPr>
          <w:p w14:paraId="2A74B4D3" w14:textId="77777777" w:rsidR="00F47551" w:rsidRPr="00FA5890" w:rsidRDefault="00F47551" w:rsidP="00FA5890">
            <w:pPr>
              <w:rPr>
                <w:sz w:val="22"/>
                <w:szCs w:val="22"/>
              </w:rPr>
            </w:pPr>
            <w:r w:rsidRPr="00FA5890">
              <w:rPr>
                <w:sz w:val="22"/>
                <w:szCs w:val="22"/>
              </w:rPr>
              <w:t>9</w:t>
            </w:r>
          </w:p>
        </w:tc>
      </w:tr>
      <w:tr w:rsidR="00F47551" w:rsidRPr="00FA5890" w14:paraId="09E9F333" w14:textId="77777777" w:rsidTr="0005401F">
        <w:tc>
          <w:tcPr>
            <w:tcW w:w="0" w:type="auto"/>
          </w:tcPr>
          <w:p w14:paraId="5A3E71C0" w14:textId="77777777" w:rsidR="00F47551" w:rsidRPr="00FA5890" w:rsidRDefault="00F47551" w:rsidP="00FA5890">
            <w:pPr>
              <w:rPr>
                <w:sz w:val="22"/>
                <w:szCs w:val="22"/>
              </w:rPr>
            </w:pPr>
            <w:r w:rsidRPr="00FA5890">
              <w:rPr>
                <w:sz w:val="22"/>
                <w:szCs w:val="22"/>
              </w:rPr>
              <w:t>8</w:t>
            </w:r>
          </w:p>
        </w:tc>
        <w:tc>
          <w:tcPr>
            <w:tcW w:w="0" w:type="auto"/>
          </w:tcPr>
          <w:p w14:paraId="289ECA56" w14:textId="77777777" w:rsidR="00F47551" w:rsidRPr="00FA5890" w:rsidRDefault="00F47551" w:rsidP="00FA5890">
            <w:pPr>
              <w:rPr>
                <w:sz w:val="22"/>
                <w:szCs w:val="22"/>
              </w:rPr>
            </w:pPr>
            <w:r w:rsidRPr="00FA5890">
              <w:rPr>
                <w:sz w:val="22"/>
                <w:szCs w:val="22"/>
              </w:rPr>
              <w:t>1</w:t>
            </w:r>
          </w:p>
        </w:tc>
        <w:tc>
          <w:tcPr>
            <w:tcW w:w="0" w:type="auto"/>
          </w:tcPr>
          <w:p w14:paraId="6EC51B2F" w14:textId="77777777" w:rsidR="00F47551" w:rsidRPr="00FA5890" w:rsidRDefault="00F47551" w:rsidP="00FA5890">
            <w:pPr>
              <w:rPr>
                <w:sz w:val="22"/>
                <w:szCs w:val="22"/>
              </w:rPr>
            </w:pPr>
            <w:r w:rsidRPr="00FA5890">
              <w:rPr>
                <w:sz w:val="22"/>
                <w:szCs w:val="22"/>
              </w:rPr>
              <w:t>17</w:t>
            </w:r>
          </w:p>
        </w:tc>
        <w:tc>
          <w:tcPr>
            <w:tcW w:w="0" w:type="auto"/>
          </w:tcPr>
          <w:p w14:paraId="1AB0C107" w14:textId="77777777" w:rsidR="00F47551" w:rsidRPr="00FA5890" w:rsidRDefault="00F47551" w:rsidP="00FA5890">
            <w:pPr>
              <w:rPr>
                <w:sz w:val="22"/>
                <w:szCs w:val="22"/>
              </w:rPr>
            </w:pPr>
            <w:r w:rsidRPr="00FA5890">
              <w:rPr>
                <w:sz w:val="22"/>
                <w:szCs w:val="22"/>
              </w:rPr>
              <w:t>8</w:t>
            </w:r>
          </w:p>
        </w:tc>
      </w:tr>
      <w:tr w:rsidR="00F47551" w:rsidRPr="00FA5890" w14:paraId="6C1704D4" w14:textId="77777777" w:rsidTr="0005401F">
        <w:tc>
          <w:tcPr>
            <w:tcW w:w="0" w:type="auto"/>
          </w:tcPr>
          <w:p w14:paraId="6F23B435" w14:textId="77777777" w:rsidR="00F47551" w:rsidRPr="00FA5890" w:rsidRDefault="00F47551" w:rsidP="00FA5890">
            <w:pPr>
              <w:rPr>
                <w:sz w:val="22"/>
                <w:szCs w:val="22"/>
              </w:rPr>
            </w:pPr>
            <w:r w:rsidRPr="00FA5890">
              <w:rPr>
                <w:sz w:val="22"/>
                <w:szCs w:val="22"/>
              </w:rPr>
              <w:t>9</w:t>
            </w:r>
          </w:p>
        </w:tc>
        <w:tc>
          <w:tcPr>
            <w:tcW w:w="0" w:type="auto"/>
          </w:tcPr>
          <w:p w14:paraId="47C53670" w14:textId="77777777" w:rsidR="00F47551" w:rsidRPr="00FA5890" w:rsidRDefault="00F47551" w:rsidP="00FA5890">
            <w:pPr>
              <w:rPr>
                <w:sz w:val="22"/>
                <w:szCs w:val="22"/>
              </w:rPr>
            </w:pPr>
            <w:r w:rsidRPr="00FA5890">
              <w:rPr>
                <w:sz w:val="22"/>
                <w:szCs w:val="22"/>
              </w:rPr>
              <w:t>1</w:t>
            </w:r>
          </w:p>
        </w:tc>
        <w:tc>
          <w:tcPr>
            <w:tcW w:w="0" w:type="auto"/>
          </w:tcPr>
          <w:p w14:paraId="73C630CA" w14:textId="77777777" w:rsidR="00F47551" w:rsidRPr="00FA5890" w:rsidRDefault="00F47551" w:rsidP="00FA5890">
            <w:pPr>
              <w:rPr>
                <w:sz w:val="22"/>
                <w:szCs w:val="22"/>
              </w:rPr>
            </w:pPr>
            <w:r w:rsidRPr="00FA5890">
              <w:rPr>
                <w:sz w:val="22"/>
                <w:szCs w:val="22"/>
              </w:rPr>
              <w:t>18</w:t>
            </w:r>
          </w:p>
        </w:tc>
        <w:tc>
          <w:tcPr>
            <w:tcW w:w="0" w:type="auto"/>
          </w:tcPr>
          <w:p w14:paraId="154AA7E0" w14:textId="77777777" w:rsidR="00F47551" w:rsidRPr="00FA5890" w:rsidRDefault="00F47551" w:rsidP="00FA5890">
            <w:pPr>
              <w:rPr>
                <w:sz w:val="22"/>
                <w:szCs w:val="22"/>
              </w:rPr>
            </w:pPr>
            <w:r w:rsidRPr="00FA5890">
              <w:rPr>
                <w:sz w:val="22"/>
                <w:szCs w:val="22"/>
              </w:rPr>
              <w:t>6</w:t>
            </w:r>
          </w:p>
        </w:tc>
      </w:tr>
      <w:tr w:rsidR="00F47551" w:rsidRPr="00FA5890" w14:paraId="5D5FA7C6" w14:textId="77777777" w:rsidTr="0005401F">
        <w:tc>
          <w:tcPr>
            <w:tcW w:w="0" w:type="auto"/>
          </w:tcPr>
          <w:p w14:paraId="4A212BA8" w14:textId="77777777" w:rsidR="00F47551" w:rsidRPr="00FA5890" w:rsidRDefault="00F47551" w:rsidP="00FA5890">
            <w:pPr>
              <w:rPr>
                <w:sz w:val="22"/>
                <w:szCs w:val="22"/>
              </w:rPr>
            </w:pPr>
            <w:r w:rsidRPr="00FA5890">
              <w:rPr>
                <w:sz w:val="22"/>
                <w:szCs w:val="22"/>
              </w:rPr>
              <w:t>10</w:t>
            </w:r>
          </w:p>
        </w:tc>
        <w:tc>
          <w:tcPr>
            <w:tcW w:w="0" w:type="auto"/>
          </w:tcPr>
          <w:p w14:paraId="7594A292" w14:textId="77777777" w:rsidR="00F47551" w:rsidRPr="00FA5890" w:rsidRDefault="00F47551" w:rsidP="00FA5890">
            <w:pPr>
              <w:rPr>
                <w:sz w:val="22"/>
                <w:szCs w:val="22"/>
              </w:rPr>
            </w:pPr>
            <w:r w:rsidRPr="00FA5890">
              <w:rPr>
                <w:sz w:val="22"/>
                <w:szCs w:val="22"/>
              </w:rPr>
              <w:t>1</w:t>
            </w:r>
          </w:p>
        </w:tc>
        <w:tc>
          <w:tcPr>
            <w:tcW w:w="0" w:type="auto"/>
          </w:tcPr>
          <w:p w14:paraId="622DB35F" w14:textId="77777777" w:rsidR="00F47551" w:rsidRPr="00FA5890" w:rsidRDefault="00F47551" w:rsidP="00FA5890">
            <w:pPr>
              <w:rPr>
                <w:sz w:val="22"/>
                <w:szCs w:val="22"/>
              </w:rPr>
            </w:pPr>
            <w:r w:rsidRPr="00FA5890">
              <w:rPr>
                <w:sz w:val="22"/>
                <w:szCs w:val="22"/>
              </w:rPr>
              <w:t>18</w:t>
            </w:r>
          </w:p>
        </w:tc>
        <w:tc>
          <w:tcPr>
            <w:tcW w:w="0" w:type="auto"/>
          </w:tcPr>
          <w:p w14:paraId="0E4738ED" w14:textId="77777777" w:rsidR="00F47551" w:rsidRPr="00FA5890" w:rsidRDefault="00F47551" w:rsidP="00FA5890">
            <w:pPr>
              <w:rPr>
                <w:sz w:val="22"/>
                <w:szCs w:val="22"/>
              </w:rPr>
            </w:pPr>
            <w:r w:rsidRPr="00FA5890">
              <w:rPr>
                <w:sz w:val="22"/>
                <w:szCs w:val="22"/>
              </w:rPr>
              <w:t>7</w:t>
            </w:r>
          </w:p>
        </w:tc>
      </w:tr>
      <w:tr w:rsidR="00F47551" w:rsidRPr="00FA5890" w14:paraId="3E343EE0" w14:textId="77777777" w:rsidTr="0005401F">
        <w:tc>
          <w:tcPr>
            <w:tcW w:w="0" w:type="auto"/>
          </w:tcPr>
          <w:p w14:paraId="39B4424D" w14:textId="77777777" w:rsidR="00F47551" w:rsidRPr="00FA5890" w:rsidRDefault="00F47551" w:rsidP="00FA5890">
            <w:pPr>
              <w:rPr>
                <w:sz w:val="22"/>
                <w:szCs w:val="22"/>
              </w:rPr>
            </w:pPr>
            <w:r w:rsidRPr="00FA5890">
              <w:rPr>
                <w:sz w:val="22"/>
                <w:szCs w:val="22"/>
              </w:rPr>
              <w:t>11</w:t>
            </w:r>
          </w:p>
        </w:tc>
        <w:tc>
          <w:tcPr>
            <w:tcW w:w="0" w:type="auto"/>
          </w:tcPr>
          <w:p w14:paraId="536068FA" w14:textId="77777777" w:rsidR="00F47551" w:rsidRPr="00FA5890" w:rsidRDefault="00F47551" w:rsidP="00FA5890">
            <w:pPr>
              <w:rPr>
                <w:sz w:val="22"/>
                <w:szCs w:val="22"/>
              </w:rPr>
            </w:pPr>
            <w:r w:rsidRPr="00FA5890">
              <w:rPr>
                <w:sz w:val="22"/>
                <w:szCs w:val="22"/>
              </w:rPr>
              <w:t>1</w:t>
            </w:r>
          </w:p>
        </w:tc>
        <w:tc>
          <w:tcPr>
            <w:tcW w:w="0" w:type="auto"/>
          </w:tcPr>
          <w:p w14:paraId="34A812F7" w14:textId="77777777" w:rsidR="00F47551" w:rsidRPr="00FA5890" w:rsidRDefault="00F47551" w:rsidP="00FA5890">
            <w:pPr>
              <w:rPr>
                <w:sz w:val="22"/>
                <w:szCs w:val="22"/>
              </w:rPr>
            </w:pPr>
            <w:r w:rsidRPr="00FA5890">
              <w:rPr>
                <w:sz w:val="22"/>
                <w:szCs w:val="22"/>
              </w:rPr>
              <w:t>19</w:t>
            </w:r>
          </w:p>
        </w:tc>
        <w:tc>
          <w:tcPr>
            <w:tcW w:w="0" w:type="auto"/>
          </w:tcPr>
          <w:p w14:paraId="2EEC66E6" w14:textId="77777777" w:rsidR="00F47551" w:rsidRPr="00FA5890" w:rsidRDefault="00F47551" w:rsidP="00FA5890">
            <w:pPr>
              <w:rPr>
                <w:sz w:val="22"/>
                <w:szCs w:val="22"/>
              </w:rPr>
            </w:pPr>
            <w:r w:rsidRPr="00FA5890">
              <w:rPr>
                <w:sz w:val="22"/>
                <w:szCs w:val="22"/>
              </w:rPr>
              <w:t>6</w:t>
            </w:r>
          </w:p>
        </w:tc>
      </w:tr>
      <w:tr w:rsidR="00F47551" w:rsidRPr="00FA5890" w14:paraId="16756E02" w14:textId="77777777" w:rsidTr="0005401F">
        <w:tc>
          <w:tcPr>
            <w:tcW w:w="0" w:type="auto"/>
          </w:tcPr>
          <w:p w14:paraId="755CEF7D" w14:textId="77777777" w:rsidR="00F47551" w:rsidRPr="00FA5890" w:rsidRDefault="00F47551" w:rsidP="00FA5890">
            <w:pPr>
              <w:rPr>
                <w:sz w:val="22"/>
                <w:szCs w:val="22"/>
              </w:rPr>
            </w:pPr>
            <w:r w:rsidRPr="00FA5890">
              <w:rPr>
                <w:sz w:val="22"/>
                <w:szCs w:val="22"/>
              </w:rPr>
              <w:t>12</w:t>
            </w:r>
          </w:p>
        </w:tc>
        <w:tc>
          <w:tcPr>
            <w:tcW w:w="0" w:type="auto"/>
          </w:tcPr>
          <w:p w14:paraId="095C7FA1" w14:textId="77777777" w:rsidR="00F47551" w:rsidRPr="00FA5890" w:rsidRDefault="00F47551" w:rsidP="00FA5890">
            <w:pPr>
              <w:rPr>
                <w:sz w:val="22"/>
                <w:szCs w:val="22"/>
              </w:rPr>
            </w:pPr>
            <w:r w:rsidRPr="00FA5890">
              <w:rPr>
                <w:sz w:val="22"/>
                <w:szCs w:val="22"/>
              </w:rPr>
              <w:t>1</w:t>
            </w:r>
          </w:p>
        </w:tc>
        <w:tc>
          <w:tcPr>
            <w:tcW w:w="0" w:type="auto"/>
          </w:tcPr>
          <w:p w14:paraId="3C9908A6" w14:textId="77777777" w:rsidR="00F47551" w:rsidRPr="00FA5890" w:rsidRDefault="00F47551" w:rsidP="00FA5890">
            <w:pPr>
              <w:rPr>
                <w:sz w:val="22"/>
                <w:szCs w:val="22"/>
              </w:rPr>
            </w:pPr>
            <w:r w:rsidRPr="00FA5890">
              <w:rPr>
                <w:sz w:val="22"/>
                <w:szCs w:val="22"/>
              </w:rPr>
              <w:t>20</w:t>
            </w:r>
          </w:p>
        </w:tc>
        <w:tc>
          <w:tcPr>
            <w:tcW w:w="0" w:type="auto"/>
          </w:tcPr>
          <w:p w14:paraId="55ED94E1" w14:textId="77777777" w:rsidR="00F47551" w:rsidRPr="00FA5890" w:rsidRDefault="00F47551" w:rsidP="00FA5890">
            <w:pPr>
              <w:rPr>
                <w:sz w:val="22"/>
                <w:szCs w:val="22"/>
              </w:rPr>
            </w:pPr>
            <w:r w:rsidRPr="00FA5890">
              <w:rPr>
                <w:sz w:val="22"/>
                <w:szCs w:val="22"/>
              </w:rPr>
              <w:t>5</w:t>
            </w:r>
          </w:p>
        </w:tc>
      </w:tr>
      <w:tr w:rsidR="00F47551" w:rsidRPr="00FA5890" w14:paraId="43A61285" w14:textId="77777777" w:rsidTr="0005401F">
        <w:tc>
          <w:tcPr>
            <w:tcW w:w="0" w:type="auto"/>
          </w:tcPr>
          <w:p w14:paraId="3209F647" w14:textId="77777777" w:rsidR="00F47551" w:rsidRPr="00FA5890" w:rsidRDefault="00F47551" w:rsidP="00FA5890">
            <w:pPr>
              <w:rPr>
                <w:sz w:val="22"/>
                <w:szCs w:val="22"/>
              </w:rPr>
            </w:pPr>
            <w:r w:rsidRPr="00FA5890">
              <w:rPr>
                <w:sz w:val="22"/>
                <w:szCs w:val="22"/>
              </w:rPr>
              <w:t>13</w:t>
            </w:r>
          </w:p>
        </w:tc>
        <w:tc>
          <w:tcPr>
            <w:tcW w:w="0" w:type="auto"/>
          </w:tcPr>
          <w:p w14:paraId="4339DA6F" w14:textId="77777777" w:rsidR="00F47551" w:rsidRPr="00FA5890" w:rsidRDefault="00F47551" w:rsidP="00FA5890">
            <w:pPr>
              <w:rPr>
                <w:sz w:val="22"/>
                <w:szCs w:val="22"/>
              </w:rPr>
            </w:pPr>
            <w:r w:rsidRPr="00FA5890">
              <w:rPr>
                <w:sz w:val="22"/>
                <w:szCs w:val="22"/>
              </w:rPr>
              <w:t>1</w:t>
            </w:r>
          </w:p>
        </w:tc>
        <w:tc>
          <w:tcPr>
            <w:tcW w:w="0" w:type="auto"/>
          </w:tcPr>
          <w:p w14:paraId="1D7DA998" w14:textId="77777777" w:rsidR="00F47551" w:rsidRPr="00FA5890" w:rsidRDefault="00F47551" w:rsidP="00FA5890">
            <w:pPr>
              <w:rPr>
                <w:sz w:val="22"/>
                <w:szCs w:val="22"/>
              </w:rPr>
            </w:pPr>
            <w:r w:rsidRPr="00FA5890">
              <w:rPr>
                <w:sz w:val="22"/>
                <w:szCs w:val="22"/>
              </w:rPr>
              <w:t>21</w:t>
            </w:r>
          </w:p>
        </w:tc>
        <w:tc>
          <w:tcPr>
            <w:tcW w:w="0" w:type="auto"/>
          </w:tcPr>
          <w:p w14:paraId="78DFFAD1" w14:textId="77777777" w:rsidR="00F47551" w:rsidRPr="00FA5890" w:rsidRDefault="00F47551" w:rsidP="00FA5890">
            <w:pPr>
              <w:rPr>
                <w:sz w:val="22"/>
                <w:szCs w:val="22"/>
              </w:rPr>
            </w:pPr>
            <w:r w:rsidRPr="00FA5890">
              <w:rPr>
                <w:sz w:val="22"/>
                <w:szCs w:val="22"/>
              </w:rPr>
              <w:t>4</w:t>
            </w:r>
          </w:p>
        </w:tc>
      </w:tr>
      <w:tr w:rsidR="00F47551" w:rsidRPr="00FA5890" w14:paraId="7A451869" w14:textId="77777777" w:rsidTr="0005401F">
        <w:tc>
          <w:tcPr>
            <w:tcW w:w="0" w:type="auto"/>
          </w:tcPr>
          <w:p w14:paraId="5521560D" w14:textId="77777777" w:rsidR="00F47551" w:rsidRPr="00FA5890" w:rsidRDefault="00F47551" w:rsidP="00FA5890">
            <w:pPr>
              <w:rPr>
                <w:sz w:val="22"/>
                <w:szCs w:val="22"/>
              </w:rPr>
            </w:pPr>
            <w:r w:rsidRPr="00FA5890">
              <w:rPr>
                <w:sz w:val="22"/>
                <w:szCs w:val="22"/>
              </w:rPr>
              <w:t>14</w:t>
            </w:r>
          </w:p>
        </w:tc>
        <w:tc>
          <w:tcPr>
            <w:tcW w:w="0" w:type="auto"/>
          </w:tcPr>
          <w:p w14:paraId="7AEF137A" w14:textId="77777777" w:rsidR="00F47551" w:rsidRPr="00FA5890" w:rsidRDefault="00F47551" w:rsidP="00FA5890">
            <w:pPr>
              <w:rPr>
                <w:sz w:val="22"/>
                <w:szCs w:val="22"/>
              </w:rPr>
            </w:pPr>
            <w:r w:rsidRPr="00FA5890">
              <w:rPr>
                <w:sz w:val="22"/>
                <w:szCs w:val="22"/>
              </w:rPr>
              <w:t>1</w:t>
            </w:r>
          </w:p>
        </w:tc>
        <w:tc>
          <w:tcPr>
            <w:tcW w:w="0" w:type="auto"/>
          </w:tcPr>
          <w:p w14:paraId="40CB1898" w14:textId="77777777" w:rsidR="00F47551" w:rsidRPr="00FA5890" w:rsidRDefault="00F47551" w:rsidP="00FA5890">
            <w:pPr>
              <w:rPr>
                <w:sz w:val="22"/>
                <w:szCs w:val="22"/>
              </w:rPr>
            </w:pPr>
            <w:r w:rsidRPr="00FA5890">
              <w:rPr>
                <w:sz w:val="22"/>
                <w:szCs w:val="22"/>
              </w:rPr>
              <w:t>21</w:t>
            </w:r>
          </w:p>
        </w:tc>
        <w:tc>
          <w:tcPr>
            <w:tcW w:w="0" w:type="auto"/>
          </w:tcPr>
          <w:p w14:paraId="4A7B6100" w14:textId="77777777" w:rsidR="00F47551" w:rsidRPr="00FA5890" w:rsidRDefault="00F47551" w:rsidP="00FA5890">
            <w:pPr>
              <w:rPr>
                <w:sz w:val="22"/>
                <w:szCs w:val="22"/>
              </w:rPr>
            </w:pPr>
            <w:r w:rsidRPr="00FA5890">
              <w:rPr>
                <w:sz w:val="22"/>
                <w:szCs w:val="22"/>
              </w:rPr>
              <w:t>5</w:t>
            </w:r>
          </w:p>
        </w:tc>
      </w:tr>
      <w:tr w:rsidR="00F47551" w:rsidRPr="00FA5890" w14:paraId="5CE9CB49" w14:textId="77777777" w:rsidTr="0005401F">
        <w:tc>
          <w:tcPr>
            <w:tcW w:w="0" w:type="auto"/>
          </w:tcPr>
          <w:p w14:paraId="47C66510" w14:textId="77777777" w:rsidR="00F47551" w:rsidRPr="00FA5890" w:rsidRDefault="00F47551" w:rsidP="00FA5890">
            <w:pPr>
              <w:rPr>
                <w:sz w:val="22"/>
                <w:szCs w:val="22"/>
              </w:rPr>
            </w:pPr>
            <w:r w:rsidRPr="00FA5890">
              <w:rPr>
                <w:sz w:val="22"/>
                <w:szCs w:val="22"/>
              </w:rPr>
              <w:t>15</w:t>
            </w:r>
          </w:p>
        </w:tc>
        <w:tc>
          <w:tcPr>
            <w:tcW w:w="0" w:type="auto"/>
          </w:tcPr>
          <w:p w14:paraId="211FE677" w14:textId="77777777" w:rsidR="00F47551" w:rsidRPr="00FA5890" w:rsidRDefault="00F47551" w:rsidP="00FA5890">
            <w:pPr>
              <w:rPr>
                <w:sz w:val="22"/>
                <w:szCs w:val="22"/>
              </w:rPr>
            </w:pPr>
            <w:r w:rsidRPr="00FA5890">
              <w:rPr>
                <w:sz w:val="22"/>
                <w:szCs w:val="22"/>
              </w:rPr>
              <w:t>1</w:t>
            </w:r>
          </w:p>
        </w:tc>
        <w:tc>
          <w:tcPr>
            <w:tcW w:w="0" w:type="auto"/>
          </w:tcPr>
          <w:p w14:paraId="5FD919ED" w14:textId="77777777" w:rsidR="00F47551" w:rsidRPr="00FA5890" w:rsidRDefault="00F47551" w:rsidP="00FA5890">
            <w:pPr>
              <w:rPr>
                <w:sz w:val="22"/>
                <w:szCs w:val="22"/>
              </w:rPr>
            </w:pPr>
            <w:r w:rsidRPr="00FA5890">
              <w:rPr>
                <w:sz w:val="22"/>
                <w:szCs w:val="22"/>
              </w:rPr>
              <w:t>22</w:t>
            </w:r>
          </w:p>
        </w:tc>
        <w:tc>
          <w:tcPr>
            <w:tcW w:w="0" w:type="auto"/>
          </w:tcPr>
          <w:p w14:paraId="26C489DE" w14:textId="77777777" w:rsidR="00F47551" w:rsidRPr="00FA5890" w:rsidRDefault="00F47551" w:rsidP="00FA5890">
            <w:pPr>
              <w:rPr>
                <w:sz w:val="22"/>
                <w:szCs w:val="22"/>
              </w:rPr>
            </w:pPr>
            <w:r w:rsidRPr="00FA5890">
              <w:rPr>
                <w:sz w:val="22"/>
                <w:szCs w:val="22"/>
              </w:rPr>
              <w:t>4</w:t>
            </w:r>
          </w:p>
        </w:tc>
      </w:tr>
      <w:tr w:rsidR="00F47551" w:rsidRPr="00FA5890" w14:paraId="27E5D0D2" w14:textId="77777777" w:rsidTr="0005401F">
        <w:tc>
          <w:tcPr>
            <w:tcW w:w="0" w:type="auto"/>
          </w:tcPr>
          <w:p w14:paraId="10288DDC" w14:textId="77777777" w:rsidR="00F47551" w:rsidRPr="00FA5890" w:rsidRDefault="00F47551" w:rsidP="00FA5890">
            <w:pPr>
              <w:rPr>
                <w:sz w:val="22"/>
                <w:szCs w:val="22"/>
              </w:rPr>
            </w:pPr>
            <w:r w:rsidRPr="00FA5890">
              <w:rPr>
                <w:sz w:val="22"/>
                <w:szCs w:val="22"/>
              </w:rPr>
              <w:t>16</w:t>
            </w:r>
          </w:p>
        </w:tc>
        <w:tc>
          <w:tcPr>
            <w:tcW w:w="0" w:type="auto"/>
          </w:tcPr>
          <w:p w14:paraId="7ED6D855" w14:textId="77777777" w:rsidR="00F47551" w:rsidRPr="00FA5890" w:rsidRDefault="00F47551" w:rsidP="00FA5890">
            <w:pPr>
              <w:rPr>
                <w:sz w:val="22"/>
                <w:szCs w:val="22"/>
              </w:rPr>
            </w:pPr>
            <w:r w:rsidRPr="00FA5890">
              <w:rPr>
                <w:sz w:val="22"/>
                <w:szCs w:val="22"/>
              </w:rPr>
              <w:t>1</w:t>
            </w:r>
          </w:p>
        </w:tc>
        <w:tc>
          <w:tcPr>
            <w:tcW w:w="0" w:type="auto"/>
          </w:tcPr>
          <w:p w14:paraId="1336238D" w14:textId="77777777" w:rsidR="00F47551" w:rsidRPr="00FA5890" w:rsidRDefault="00F47551" w:rsidP="00FA5890">
            <w:pPr>
              <w:rPr>
                <w:sz w:val="22"/>
                <w:szCs w:val="22"/>
              </w:rPr>
            </w:pPr>
            <w:r w:rsidRPr="00FA5890">
              <w:rPr>
                <w:sz w:val="22"/>
                <w:szCs w:val="22"/>
              </w:rPr>
              <w:t>23</w:t>
            </w:r>
          </w:p>
        </w:tc>
        <w:tc>
          <w:tcPr>
            <w:tcW w:w="0" w:type="auto"/>
          </w:tcPr>
          <w:p w14:paraId="1EFE96A4" w14:textId="77777777" w:rsidR="00F47551" w:rsidRPr="00FA5890" w:rsidRDefault="00F47551" w:rsidP="00FA5890">
            <w:pPr>
              <w:rPr>
                <w:sz w:val="22"/>
                <w:szCs w:val="22"/>
              </w:rPr>
            </w:pPr>
            <w:r w:rsidRPr="00FA5890">
              <w:rPr>
                <w:sz w:val="22"/>
                <w:szCs w:val="22"/>
              </w:rPr>
              <w:t>3</w:t>
            </w:r>
          </w:p>
        </w:tc>
      </w:tr>
    </w:tbl>
    <w:p w14:paraId="3688C774" w14:textId="77777777" w:rsidR="00F47551" w:rsidRDefault="00F47551" w:rsidP="008261FD">
      <w:pPr>
        <w:pStyle w:val="Heading3"/>
      </w:pPr>
      <w:bookmarkStart w:id="93" w:name="buckman-wells-cell"/>
      <w:r>
        <w:t>8.3 Buckman Wells Cell</w:t>
      </w:r>
      <w:bookmarkEnd w:id="93"/>
    </w:p>
    <w:p w14:paraId="38588BB3" w14:textId="77777777" w:rsidR="00F47551" w:rsidRDefault="00F47551" w:rsidP="00FA5890">
      <w:r>
        <w:t>Cell (1, 13, 11) – the MODFLOW cell containing the Buckman wellfield cluster (Wells 1, 7, 8). This cell’s depletion is reported separately in Table 4 to show the direct impact at the wellfield location on the Rio Grande.</w:t>
      </w:r>
    </w:p>
    <w:p w14:paraId="2E96E610" w14:textId="77777777" w:rsidR="00F47551" w:rsidRDefault="00F47551" w:rsidP="00985FB5">
      <w:pPr>
        <w:pStyle w:val="Heading2"/>
      </w:pPr>
      <w:bookmarkStart w:id="94" w:name="la-cienega-springs-table-5"/>
      <w:r>
        <w:lastRenderedPageBreak/>
        <w:t>9. La Cienega Springs (Table 5)</w:t>
      </w:r>
      <w:bookmarkEnd w:id="94"/>
    </w:p>
    <w:p w14:paraId="6E04B346" w14:textId="77777777" w:rsidR="00F47551" w:rsidRDefault="00F47551" w:rsidP="008261FD">
      <w:pPr>
        <w:pStyle w:val="Heading3"/>
      </w:pPr>
      <w:bookmarkStart w:id="95" w:name="cumulative-depletion-baseline"/>
      <w:r>
        <w:t>9.1 Cumulative Depletion Baseline</w:t>
      </w:r>
      <w:bookmarkEnd w:id="95"/>
    </w:p>
    <w:p w14:paraId="455E7EDD" w14:textId="77777777" w:rsidR="00F47551" w:rsidRDefault="00F47551" w:rsidP="00FA5890">
      <w:r>
        <w:t xml:space="preserve">La Cienega Springs depletion is tracked as a </w:t>
      </w:r>
      <w:r>
        <w:rPr>
          <w:b/>
        </w:rPr>
        <w:t>cumulative</w:t>
      </w:r>
      <w:r>
        <w:t xml:space="preserve"> value starting from 2004. The MODFLOW GHB flux output represents cumulative impact from all 1988-present pumping. Annual increment is computed by differencing:</w:t>
      </w:r>
    </w:p>
    <w:p w14:paraId="5535B6A1" w14:textId="77777777" w:rsidR="00F47551" w:rsidRDefault="00F47551">
      <w:pPr>
        <w:pStyle w:val="SourceCode"/>
      </w:pPr>
      <w:proofErr w:type="spellStart"/>
      <w:r>
        <w:rPr>
          <w:rStyle w:val="VerbatimChar"/>
        </w:rPr>
        <w:t>Annual_Increment</w:t>
      </w:r>
      <w:proofErr w:type="spellEnd"/>
      <w:r>
        <w:rPr>
          <w:rStyle w:val="VerbatimChar"/>
        </w:rPr>
        <w:t>(year) = Cumulative(year) - Cumulative(year - 1)</w:t>
      </w:r>
    </w:p>
    <w:p w14:paraId="08AC303C" w14:textId="77777777" w:rsidR="00F47551" w:rsidRDefault="00F47551" w:rsidP="008261FD">
      <w:pPr>
        <w:pStyle w:val="Heading3"/>
      </w:pPr>
      <w:bookmarkStart w:id="96" w:name="X4c208b8966fc1f7bceba8daf5aeb2465bc8a3af"/>
      <w:r>
        <w:t>9.2 Historical Cumulative Values (LA_CIENEGA_CUMULATIVE)</w:t>
      </w:r>
      <w:bookmarkEnd w:id="96"/>
    </w:p>
    <w:p w14:paraId="50C316EF" w14:textId="77777777" w:rsidR="00F47551" w:rsidRDefault="00F47551" w:rsidP="00FA5890">
      <w:r>
        <w:t>These values are manually entered from official Table 5 outputs:</w:t>
      </w:r>
    </w:p>
    <w:tbl>
      <w:tblPr>
        <w:tblStyle w:val="Table"/>
        <w:tblW w:w="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7E0" w:firstRow="1" w:lastRow="1" w:firstColumn="1" w:lastColumn="1" w:noHBand="1" w:noVBand="1"/>
      </w:tblPr>
      <w:tblGrid>
        <w:gridCol w:w="681"/>
        <w:gridCol w:w="1665"/>
        <w:gridCol w:w="2294"/>
      </w:tblGrid>
      <w:tr w:rsidR="00F47551" w:rsidRPr="00FA5890" w14:paraId="5B1189EC" w14:textId="77777777" w:rsidTr="0005401F">
        <w:tc>
          <w:tcPr>
            <w:tcW w:w="0" w:type="auto"/>
            <w:vAlign w:val="bottom"/>
          </w:tcPr>
          <w:p w14:paraId="67539DF2" w14:textId="77777777" w:rsidR="00F47551" w:rsidRPr="00FA5890" w:rsidRDefault="00F47551" w:rsidP="00FA5890">
            <w:pPr>
              <w:rPr>
                <w:b/>
                <w:bCs/>
                <w:sz w:val="22"/>
                <w:szCs w:val="22"/>
              </w:rPr>
            </w:pPr>
            <w:r w:rsidRPr="00FA5890">
              <w:rPr>
                <w:b/>
                <w:bCs/>
                <w:sz w:val="22"/>
                <w:szCs w:val="22"/>
              </w:rPr>
              <w:t>Year</w:t>
            </w:r>
          </w:p>
        </w:tc>
        <w:tc>
          <w:tcPr>
            <w:tcW w:w="0" w:type="auto"/>
            <w:vAlign w:val="bottom"/>
          </w:tcPr>
          <w:p w14:paraId="0DDF45ED" w14:textId="77777777" w:rsidR="00F47551" w:rsidRPr="00FA5890" w:rsidRDefault="00F47551" w:rsidP="00FA5890">
            <w:pPr>
              <w:rPr>
                <w:b/>
                <w:bCs/>
                <w:sz w:val="22"/>
                <w:szCs w:val="22"/>
              </w:rPr>
            </w:pPr>
            <w:r w:rsidRPr="00FA5890">
              <w:rPr>
                <w:b/>
                <w:bCs/>
                <w:sz w:val="22"/>
                <w:szCs w:val="22"/>
              </w:rPr>
              <w:t>Cumulative AF</w:t>
            </w:r>
          </w:p>
        </w:tc>
        <w:tc>
          <w:tcPr>
            <w:tcW w:w="0" w:type="auto"/>
            <w:vAlign w:val="bottom"/>
          </w:tcPr>
          <w:p w14:paraId="498A55FC" w14:textId="77777777" w:rsidR="00F47551" w:rsidRPr="00FA5890" w:rsidRDefault="00F47551" w:rsidP="00FA5890">
            <w:pPr>
              <w:rPr>
                <w:b/>
                <w:bCs/>
                <w:sz w:val="22"/>
                <w:szCs w:val="22"/>
              </w:rPr>
            </w:pPr>
            <w:r w:rsidRPr="00FA5890">
              <w:rPr>
                <w:b/>
                <w:bCs/>
                <w:sz w:val="22"/>
                <w:szCs w:val="22"/>
              </w:rPr>
              <w:t>Annual Increment AF</w:t>
            </w:r>
          </w:p>
        </w:tc>
      </w:tr>
      <w:tr w:rsidR="00F47551" w:rsidRPr="00FA5890" w14:paraId="4617E159" w14:textId="77777777" w:rsidTr="0005401F">
        <w:tc>
          <w:tcPr>
            <w:tcW w:w="0" w:type="auto"/>
          </w:tcPr>
          <w:p w14:paraId="4AE519B8" w14:textId="77777777" w:rsidR="00F47551" w:rsidRPr="00FA5890" w:rsidRDefault="00F47551" w:rsidP="00FA5890">
            <w:pPr>
              <w:rPr>
                <w:sz w:val="22"/>
                <w:szCs w:val="22"/>
              </w:rPr>
            </w:pPr>
            <w:r w:rsidRPr="00FA5890">
              <w:rPr>
                <w:sz w:val="22"/>
                <w:szCs w:val="22"/>
              </w:rPr>
              <w:t>2004</w:t>
            </w:r>
          </w:p>
        </w:tc>
        <w:tc>
          <w:tcPr>
            <w:tcW w:w="0" w:type="auto"/>
          </w:tcPr>
          <w:p w14:paraId="521892C4" w14:textId="77777777" w:rsidR="00F47551" w:rsidRPr="00FA5890" w:rsidRDefault="00F47551" w:rsidP="00FA5890">
            <w:pPr>
              <w:rPr>
                <w:sz w:val="22"/>
                <w:szCs w:val="22"/>
              </w:rPr>
            </w:pPr>
            <w:r w:rsidRPr="00FA5890">
              <w:rPr>
                <w:sz w:val="22"/>
                <w:szCs w:val="22"/>
              </w:rPr>
              <w:t>0.45</w:t>
            </w:r>
          </w:p>
        </w:tc>
        <w:tc>
          <w:tcPr>
            <w:tcW w:w="0" w:type="auto"/>
          </w:tcPr>
          <w:p w14:paraId="13C34AC3" w14:textId="77777777" w:rsidR="00F47551" w:rsidRPr="00FA5890" w:rsidRDefault="00F47551" w:rsidP="00FA5890">
            <w:pPr>
              <w:rPr>
                <w:sz w:val="22"/>
                <w:szCs w:val="22"/>
              </w:rPr>
            </w:pPr>
            <w:r w:rsidRPr="00FA5890">
              <w:rPr>
                <w:sz w:val="22"/>
                <w:szCs w:val="22"/>
              </w:rPr>
              <w:t>0.45 (first year)</w:t>
            </w:r>
          </w:p>
        </w:tc>
      </w:tr>
      <w:tr w:rsidR="00F47551" w:rsidRPr="00FA5890" w14:paraId="0BFC058E" w14:textId="77777777" w:rsidTr="0005401F">
        <w:tc>
          <w:tcPr>
            <w:tcW w:w="0" w:type="auto"/>
          </w:tcPr>
          <w:p w14:paraId="1D2CEA40" w14:textId="77777777" w:rsidR="00F47551" w:rsidRPr="00FA5890" w:rsidRDefault="00F47551" w:rsidP="00FA5890">
            <w:pPr>
              <w:rPr>
                <w:sz w:val="22"/>
                <w:szCs w:val="22"/>
              </w:rPr>
            </w:pPr>
            <w:r w:rsidRPr="00FA5890">
              <w:rPr>
                <w:sz w:val="22"/>
                <w:szCs w:val="22"/>
              </w:rPr>
              <w:t>2005</w:t>
            </w:r>
          </w:p>
        </w:tc>
        <w:tc>
          <w:tcPr>
            <w:tcW w:w="0" w:type="auto"/>
          </w:tcPr>
          <w:p w14:paraId="5F2367B3" w14:textId="77777777" w:rsidR="00F47551" w:rsidRPr="00FA5890" w:rsidRDefault="00F47551" w:rsidP="00FA5890">
            <w:pPr>
              <w:rPr>
                <w:sz w:val="22"/>
                <w:szCs w:val="22"/>
              </w:rPr>
            </w:pPr>
            <w:r w:rsidRPr="00FA5890">
              <w:rPr>
                <w:sz w:val="22"/>
                <w:szCs w:val="22"/>
              </w:rPr>
              <w:t>0.66</w:t>
            </w:r>
          </w:p>
        </w:tc>
        <w:tc>
          <w:tcPr>
            <w:tcW w:w="0" w:type="auto"/>
          </w:tcPr>
          <w:p w14:paraId="6C4E1EAF" w14:textId="77777777" w:rsidR="00F47551" w:rsidRPr="00FA5890" w:rsidRDefault="00F47551" w:rsidP="00FA5890">
            <w:pPr>
              <w:rPr>
                <w:sz w:val="22"/>
                <w:szCs w:val="22"/>
              </w:rPr>
            </w:pPr>
            <w:r w:rsidRPr="00FA5890">
              <w:rPr>
                <w:sz w:val="22"/>
                <w:szCs w:val="22"/>
              </w:rPr>
              <w:t>0.21</w:t>
            </w:r>
          </w:p>
        </w:tc>
      </w:tr>
      <w:tr w:rsidR="00F47551" w:rsidRPr="00FA5890" w14:paraId="51B92E37" w14:textId="77777777" w:rsidTr="0005401F">
        <w:tc>
          <w:tcPr>
            <w:tcW w:w="0" w:type="auto"/>
          </w:tcPr>
          <w:p w14:paraId="5E6DD44D" w14:textId="77777777" w:rsidR="00F47551" w:rsidRPr="00FA5890" w:rsidRDefault="00F47551" w:rsidP="00FA5890">
            <w:pPr>
              <w:rPr>
                <w:sz w:val="22"/>
                <w:szCs w:val="22"/>
              </w:rPr>
            </w:pPr>
            <w:r w:rsidRPr="00FA5890">
              <w:rPr>
                <w:sz w:val="22"/>
                <w:szCs w:val="22"/>
              </w:rPr>
              <w:t>2006</w:t>
            </w:r>
          </w:p>
        </w:tc>
        <w:tc>
          <w:tcPr>
            <w:tcW w:w="0" w:type="auto"/>
          </w:tcPr>
          <w:p w14:paraId="36768542" w14:textId="77777777" w:rsidR="00F47551" w:rsidRPr="00FA5890" w:rsidRDefault="00F47551" w:rsidP="00FA5890">
            <w:pPr>
              <w:rPr>
                <w:sz w:val="22"/>
                <w:szCs w:val="22"/>
              </w:rPr>
            </w:pPr>
            <w:r w:rsidRPr="00FA5890">
              <w:rPr>
                <w:sz w:val="22"/>
                <w:szCs w:val="22"/>
              </w:rPr>
              <w:t>0.83</w:t>
            </w:r>
          </w:p>
        </w:tc>
        <w:tc>
          <w:tcPr>
            <w:tcW w:w="0" w:type="auto"/>
          </w:tcPr>
          <w:p w14:paraId="7BE31568" w14:textId="77777777" w:rsidR="00F47551" w:rsidRPr="00FA5890" w:rsidRDefault="00F47551" w:rsidP="00FA5890">
            <w:pPr>
              <w:rPr>
                <w:sz w:val="22"/>
                <w:szCs w:val="22"/>
              </w:rPr>
            </w:pPr>
            <w:r w:rsidRPr="00FA5890">
              <w:rPr>
                <w:sz w:val="22"/>
                <w:szCs w:val="22"/>
              </w:rPr>
              <w:t>0.17</w:t>
            </w:r>
          </w:p>
        </w:tc>
      </w:tr>
      <w:tr w:rsidR="00F47551" w:rsidRPr="00FA5890" w14:paraId="5A3FC8AA" w14:textId="77777777" w:rsidTr="0005401F">
        <w:tc>
          <w:tcPr>
            <w:tcW w:w="0" w:type="auto"/>
          </w:tcPr>
          <w:p w14:paraId="482EE280" w14:textId="77777777" w:rsidR="00F47551" w:rsidRPr="00FA5890" w:rsidRDefault="00F47551" w:rsidP="00FA5890">
            <w:pPr>
              <w:rPr>
                <w:sz w:val="22"/>
                <w:szCs w:val="22"/>
              </w:rPr>
            </w:pPr>
            <w:r w:rsidRPr="00FA5890">
              <w:rPr>
                <w:sz w:val="22"/>
                <w:szCs w:val="22"/>
              </w:rPr>
              <w:t>2007</w:t>
            </w:r>
          </w:p>
        </w:tc>
        <w:tc>
          <w:tcPr>
            <w:tcW w:w="0" w:type="auto"/>
          </w:tcPr>
          <w:p w14:paraId="49B41F44" w14:textId="77777777" w:rsidR="00F47551" w:rsidRPr="00FA5890" w:rsidRDefault="00F47551" w:rsidP="00FA5890">
            <w:pPr>
              <w:rPr>
                <w:sz w:val="22"/>
                <w:szCs w:val="22"/>
              </w:rPr>
            </w:pPr>
            <w:r w:rsidRPr="00FA5890">
              <w:rPr>
                <w:sz w:val="22"/>
                <w:szCs w:val="22"/>
              </w:rPr>
              <w:t>0.99</w:t>
            </w:r>
          </w:p>
        </w:tc>
        <w:tc>
          <w:tcPr>
            <w:tcW w:w="0" w:type="auto"/>
          </w:tcPr>
          <w:p w14:paraId="1E205A95" w14:textId="77777777" w:rsidR="00F47551" w:rsidRPr="00FA5890" w:rsidRDefault="00F47551" w:rsidP="00FA5890">
            <w:pPr>
              <w:rPr>
                <w:sz w:val="22"/>
                <w:szCs w:val="22"/>
              </w:rPr>
            </w:pPr>
            <w:r w:rsidRPr="00FA5890">
              <w:rPr>
                <w:sz w:val="22"/>
                <w:szCs w:val="22"/>
              </w:rPr>
              <w:t>0.16</w:t>
            </w:r>
          </w:p>
        </w:tc>
      </w:tr>
      <w:tr w:rsidR="00F47551" w:rsidRPr="00FA5890" w14:paraId="2F314C69" w14:textId="77777777" w:rsidTr="0005401F">
        <w:tc>
          <w:tcPr>
            <w:tcW w:w="0" w:type="auto"/>
          </w:tcPr>
          <w:p w14:paraId="5C0206FC" w14:textId="77777777" w:rsidR="00F47551" w:rsidRPr="00FA5890" w:rsidRDefault="00F47551" w:rsidP="00FA5890">
            <w:pPr>
              <w:rPr>
                <w:sz w:val="22"/>
                <w:szCs w:val="22"/>
              </w:rPr>
            </w:pPr>
            <w:r w:rsidRPr="00FA5890">
              <w:rPr>
                <w:sz w:val="22"/>
                <w:szCs w:val="22"/>
              </w:rPr>
              <w:t>2008</w:t>
            </w:r>
          </w:p>
        </w:tc>
        <w:tc>
          <w:tcPr>
            <w:tcW w:w="0" w:type="auto"/>
          </w:tcPr>
          <w:p w14:paraId="54D2DA98" w14:textId="77777777" w:rsidR="00F47551" w:rsidRPr="00FA5890" w:rsidRDefault="00F47551" w:rsidP="00FA5890">
            <w:pPr>
              <w:rPr>
                <w:sz w:val="22"/>
                <w:szCs w:val="22"/>
              </w:rPr>
            </w:pPr>
            <w:r w:rsidRPr="00FA5890">
              <w:rPr>
                <w:sz w:val="22"/>
                <w:szCs w:val="22"/>
              </w:rPr>
              <w:t>1.16</w:t>
            </w:r>
          </w:p>
        </w:tc>
        <w:tc>
          <w:tcPr>
            <w:tcW w:w="0" w:type="auto"/>
          </w:tcPr>
          <w:p w14:paraId="3818EC62" w14:textId="77777777" w:rsidR="00F47551" w:rsidRPr="00FA5890" w:rsidRDefault="00F47551" w:rsidP="00FA5890">
            <w:pPr>
              <w:rPr>
                <w:sz w:val="22"/>
                <w:szCs w:val="22"/>
              </w:rPr>
            </w:pPr>
            <w:r w:rsidRPr="00FA5890">
              <w:rPr>
                <w:sz w:val="22"/>
                <w:szCs w:val="22"/>
              </w:rPr>
              <w:t>0.17</w:t>
            </w:r>
          </w:p>
        </w:tc>
      </w:tr>
      <w:tr w:rsidR="00F47551" w:rsidRPr="00FA5890" w14:paraId="618CB444" w14:textId="77777777" w:rsidTr="0005401F">
        <w:tc>
          <w:tcPr>
            <w:tcW w:w="0" w:type="auto"/>
          </w:tcPr>
          <w:p w14:paraId="114D25B3" w14:textId="77777777" w:rsidR="00F47551" w:rsidRPr="00FA5890" w:rsidRDefault="00F47551" w:rsidP="00FA5890">
            <w:pPr>
              <w:rPr>
                <w:sz w:val="22"/>
                <w:szCs w:val="22"/>
              </w:rPr>
            </w:pPr>
            <w:r w:rsidRPr="00FA5890">
              <w:rPr>
                <w:sz w:val="22"/>
                <w:szCs w:val="22"/>
              </w:rPr>
              <w:t>2009</w:t>
            </w:r>
          </w:p>
        </w:tc>
        <w:tc>
          <w:tcPr>
            <w:tcW w:w="0" w:type="auto"/>
          </w:tcPr>
          <w:p w14:paraId="57ABF76D" w14:textId="77777777" w:rsidR="00F47551" w:rsidRPr="00FA5890" w:rsidRDefault="00F47551" w:rsidP="00FA5890">
            <w:pPr>
              <w:rPr>
                <w:sz w:val="22"/>
                <w:szCs w:val="22"/>
              </w:rPr>
            </w:pPr>
            <w:r w:rsidRPr="00FA5890">
              <w:rPr>
                <w:sz w:val="22"/>
                <w:szCs w:val="22"/>
              </w:rPr>
              <w:t>1.32</w:t>
            </w:r>
          </w:p>
        </w:tc>
        <w:tc>
          <w:tcPr>
            <w:tcW w:w="0" w:type="auto"/>
          </w:tcPr>
          <w:p w14:paraId="7B4001A9" w14:textId="77777777" w:rsidR="00F47551" w:rsidRPr="00FA5890" w:rsidRDefault="00F47551" w:rsidP="00FA5890">
            <w:pPr>
              <w:rPr>
                <w:sz w:val="22"/>
                <w:szCs w:val="22"/>
              </w:rPr>
            </w:pPr>
            <w:r w:rsidRPr="00FA5890">
              <w:rPr>
                <w:sz w:val="22"/>
                <w:szCs w:val="22"/>
              </w:rPr>
              <w:t>0.16</w:t>
            </w:r>
          </w:p>
        </w:tc>
      </w:tr>
      <w:tr w:rsidR="00F47551" w:rsidRPr="00FA5890" w14:paraId="5BAD036E" w14:textId="77777777" w:rsidTr="0005401F">
        <w:tc>
          <w:tcPr>
            <w:tcW w:w="0" w:type="auto"/>
          </w:tcPr>
          <w:p w14:paraId="6DEC88EA" w14:textId="77777777" w:rsidR="00F47551" w:rsidRPr="00FA5890" w:rsidRDefault="00F47551" w:rsidP="00FA5890">
            <w:pPr>
              <w:rPr>
                <w:sz w:val="22"/>
                <w:szCs w:val="22"/>
              </w:rPr>
            </w:pPr>
            <w:r w:rsidRPr="00FA5890">
              <w:rPr>
                <w:sz w:val="22"/>
                <w:szCs w:val="22"/>
              </w:rPr>
              <w:t>2010</w:t>
            </w:r>
          </w:p>
        </w:tc>
        <w:tc>
          <w:tcPr>
            <w:tcW w:w="0" w:type="auto"/>
          </w:tcPr>
          <w:p w14:paraId="264D6EA6" w14:textId="77777777" w:rsidR="00F47551" w:rsidRPr="00FA5890" w:rsidRDefault="00F47551" w:rsidP="00FA5890">
            <w:pPr>
              <w:rPr>
                <w:sz w:val="22"/>
                <w:szCs w:val="22"/>
              </w:rPr>
            </w:pPr>
            <w:r w:rsidRPr="00FA5890">
              <w:rPr>
                <w:sz w:val="22"/>
                <w:szCs w:val="22"/>
              </w:rPr>
              <w:t>1.49</w:t>
            </w:r>
          </w:p>
        </w:tc>
        <w:tc>
          <w:tcPr>
            <w:tcW w:w="0" w:type="auto"/>
          </w:tcPr>
          <w:p w14:paraId="039A90AE" w14:textId="77777777" w:rsidR="00F47551" w:rsidRPr="00FA5890" w:rsidRDefault="00F47551" w:rsidP="00FA5890">
            <w:pPr>
              <w:rPr>
                <w:sz w:val="22"/>
                <w:szCs w:val="22"/>
              </w:rPr>
            </w:pPr>
            <w:r w:rsidRPr="00FA5890">
              <w:rPr>
                <w:sz w:val="22"/>
                <w:szCs w:val="22"/>
              </w:rPr>
              <w:t>0.17</w:t>
            </w:r>
          </w:p>
        </w:tc>
      </w:tr>
      <w:tr w:rsidR="00F47551" w:rsidRPr="00FA5890" w14:paraId="234C6E8E" w14:textId="77777777" w:rsidTr="0005401F">
        <w:tc>
          <w:tcPr>
            <w:tcW w:w="0" w:type="auto"/>
          </w:tcPr>
          <w:p w14:paraId="176970D9" w14:textId="77777777" w:rsidR="00F47551" w:rsidRPr="00FA5890" w:rsidRDefault="00F47551" w:rsidP="00FA5890">
            <w:pPr>
              <w:rPr>
                <w:sz w:val="22"/>
                <w:szCs w:val="22"/>
              </w:rPr>
            </w:pPr>
            <w:r w:rsidRPr="00FA5890">
              <w:rPr>
                <w:sz w:val="22"/>
                <w:szCs w:val="22"/>
              </w:rPr>
              <w:t>2011</w:t>
            </w:r>
          </w:p>
        </w:tc>
        <w:tc>
          <w:tcPr>
            <w:tcW w:w="0" w:type="auto"/>
          </w:tcPr>
          <w:p w14:paraId="431AFF29" w14:textId="77777777" w:rsidR="00F47551" w:rsidRPr="00FA5890" w:rsidRDefault="00F47551" w:rsidP="00FA5890">
            <w:pPr>
              <w:rPr>
                <w:sz w:val="22"/>
                <w:szCs w:val="22"/>
              </w:rPr>
            </w:pPr>
            <w:r w:rsidRPr="00FA5890">
              <w:rPr>
                <w:sz w:val="22"/>
                <w:szCs w:val="22"/>
              </w:rPr>
              <w:t>1.65</w:t>
            </w:r>
          </w:p>
        </w:tc>
        <w:tc>
          <w:tcPr>
            <w:tcW w:w="0" w:type="auto"/>
          </w:tcPr>
          <w:p w14:paraId="7DBBA8EC" w14:textId="77777777" w:rsidR="00F47551" w:rsidRPr="00FA5890" w:rsidRDefault="00F47551" w:rsidP="00FA5890">
            <w:pPr>
              <w:rPr>
                <w:sz w:val="22"/>
                <w:szCs w:val="22"/>
              </w:rPr>
            </w:pPr>
            <w:r w:rsidRPr="00FA5890">
              <w:rPr>
                <w:sz w:val="22"/>
                <w:szCs w:val="22"/>
              </w:rPr>
              <w:t>0.16</w:t>
            </w:r>
          </w:p>
        </w:tc>
      </w:tr>
      <w:tr w:rsidR="00F47551" w:rsidRPr="00FA5890" w14:paraId="65907779" w14:textId="77777777" w:rsidTr="0005401F">
        <w:tc>
          <w:tcPr>
            <w:tcW w:w="0" w:type="auto"/>
          </w:tcPr>
          <w:p w14:paraId="463A0B23" w14:textId="77777777" w:rsidR="00F47551" w:rsidRPr="00FA5890" w:rsidRDefault="00F47551" w:rsidP="00FA5890">
            <w:pPr>
              <w:rPr>
                <w:sz w:val="22"/>
                <w:szCs w:val="22"/>
              </w:rPr>
            </w:pPr>
            <w:r w:rsidRPr="00FA5890">
              <w:rPr>
                <w:sz w:val="22"/>
                <w:szCs w:val="22"/>
              </w:rPr>
              <w:t>2012</w:t>
            </w:r>
          </w:p>
        </w:tc>
        <w:tc>
          <w:tcPr>
            <w:tcW w:w="0" w:type="auto"/>
          </w:tcPr>
          <w:p w14:paraId="3BCA177B" w14:textId="77777777" w:rsidR="00F47551" w:rsidRPr="00FA5890" w:rsidRDefault="00F47551" w:rsidP="00FA5890">
            <w:pPr>
              <w:rPr>
                <w:sz w:val="22"/>
                <w:szCs w:val="22"/>
              </w:rPr>
            </w:pPr>
            <w:r w:rsidRPr="00FA5890">
              <w:rPr>
                <w:sz w:val="22"/>
                <w:szCs w:val="22"/>
              </w:rPr>
              <w:t>1.82</w:t>
            </w:r>
          </w:p>
        </w:tc>
        <w:tc>
          <w:tcPr>
            <w:tcW w:w="0" w:type="auto"/>
          </w:tcPr>
          <w:p w14:paraId="52F39463" w14:textId="77777777" w:rsidR="00F47551" w:rsidRPr="00FA5890" w:rsidRDefault="00F47551" w:rsidP="00FA5890">
            <w:pPr>
              <w:rPr>
                <w:sz w:val="22"/>
                <w:szCs w:val="22"/>
              </w:rPr>
            </w:pPr>
            <w:r w:rsidRPr="00FA5890">
              <w:rPr>
                <w:sz w:val="22"/>
                <w:szCs w:val="22"/>
              </w:rPr>
              <w:t>0.17</w:t>
            </w:r>
          </w:p>
        </w:tc>
      </w:tr>
      <w:tr w:rsidR="00F47551" w:rsidRPr="00FA5890" w14:paraId="1F69B4B4" w14:textId="77777777" w:rsidTr="0005401F">
        <w:tc>
          <w:tcPr>
            <w:tcW w:w="0" w:type="auto"/>
          </w:tcPr>
          <w:p w14:paraId="7244512B" w14:textId="77777777" w:rsidR="00F47551" w:rsidRPr="00FA5890" w:rsidRDefault="00F47551" w:rsidP="00FA5890">
            <w:pPr>
              <w:rPr>
                <w:sz w:val="22"/>
                <w:szCs w:val="22"/>
              </w:rPr>
            </w:pPr>
            <w:r w:rsidRPr="00FA5890">
              <w:rPr>
                <w:sz w:val="22"/>
                <w:szCs w:val="22"/>
              </w:rPr>
              <w:t>2013</w:t>
            </w:r>
          </w:p>
        </w:tc>
        <w:tc>
          <w:tcPr>
            <w:tcW w:w="0" w:type="auto"/>
          </w:tcPr>
          <w:p w14:paraId="41EAD442" w14:textId="77777777" w:rsidR="00F47551" w:rsidRPr="00FA5890" w:rsidRDefault="00F47551" w:rsidP="00FA5890">
            <w:pPr>
              <w:rPr>
                <w:sz w:val="22"/>
                <w:szCs w:val="22"/>
              </w:rPr>
            </w:pPr>
            <w:r w:rsidRPr="00FA5890">
              <w:rPr>
                <w:sz w:val="22"/>
                <w:szCs w:val="22"/>
              </w:rPr>
              <w:t>1.97</w:t>
            </w:r>
          </w:p>
        </w:tc>
        <w:tc>
          <w:tcPr>
            <w:tcW w:w="0" w:type="auto"/>
          </w:tcPr>
          <w:p w14:paraId="68DDC8B5" w14:textId="77777777" w:rsidR="00F47551" w:rsidRPr="00FA5890" w:rsidRDefault="00F47551" w:rsidP="00FA5890">
            <w:pPr>
              <w:rPr>
                <w:sz w:val="22"/>
                <w:szCs w:val="22"/>
              </w:rPr>
            </w:pPr>
            <w:r w:rsidRPr="00FA5890">
              <w:rPr>
                <w:sz w:val="22"/>
                <w:szCs w:val="22"/>
              </w:rPr>
              <w:t>0.15</w:t>
            </w:r>
          </w:p>
        </w:tc>
      </w:tr>
      <w:tr w:rsidR="00F47551" w:rsidRPr="00FA5890" w14:paraId="1ECBEAE3" w14:textId="77777777" w:rsidTr="0005401F">
        <w:tc>
          <w:tcPr>
            <w:tcW w:w="0" w:type="auto"/>
          </w:tcPr>
          <w:p w14:paraId="354614EA" w14:textId="77777777" w:rsidR="00F47551" w:rsidRPr="00FA5890" w:rsidRDefault="00F47551" w:rsidP="00FA5890">
            <w:pPr>
              <w:rPr>
                <w:sz w:val="22"/>
                <w:szCs w:val="22"/>
              </w:rPr>
            </w:pPr>
            <w:r w:rsidRPr="00FA5890">
              <w:rPr>
                <w:sz w:val="22"/>
                <w:szCs w:val="22"/>
              </w:rPr>
              <w:t>2014</w:t>
            </w:r>
          </w:p>
        </w:tc>
        <w:tc>
          <w:tcPr>
            <w:tcW w:w="0" w:type="auto"/>
          </w:tcPr>
          <w:p w14:paraId="5C9D1F56" w14:textId="77777777" w:rsidR="00F47551" w:rsidRPr="00FA5890" w:rsidRDefault="00F47551" w:rsidP="00FA5890">
            <w:pPr>
              <w:rPr>
                <w:sz w:val="22"/>
                <w:szCs w:val="22"/>
              </w:rPr>
            </w:pPr>
            <w:r w:rsidRPr="00FA5890">
              <w:rPr>
                <w:sz w:val="22"/>
                <w:szCs w:val="22"/>
              </w:rPr>
              <w:t>2.13</w:t>
            </w:r>
          </w:p>
        </w:tc>
        <w:tc>
          <w:tcPr>
            <w:tcW w:w="0" w:type="auto"/>
          </w:tcPr>
          <w:p w14:paraId="12C80747" w14:textId="77777777" w:rsidR="00F47551" w:rsidRPr="00FA5890" w:rsidRDefault="00F47551" w:rsidP="00FA5890">
            <w:pPr>
              <w:rPr>
                <w:sz w:val="22"/>
                <w:szCs w:val="22"/>
              </w:rPr>
            </w:pPr>
            <w:r w:rsidRPr="00FA5890">
              <w:rPr>
                <w:sz w:val="22"/>
                <w:szCs w:val="22"/>
              </w:rPr>
              <w:t>0.16</w:t>
            </w:r>
          </w:p>
        </w:tc>
      </w:tr>
      <w:tr w:rsidR="00F47551" w:rsidRPr="00FA5890" w14:paraId="2A328B77" w14:textId="77777777" w:rsidTr="0005401F">
        <w:tc>
          <w:tcPr>
            <w:tcW w:w="0" w:type="auto"/>
          </w:tcPr>
          <w:p w14:paraId="0FFED3DE" w14:textId="77777777" w:rsidR="00F47551" w:rsidRPr="00FA5890" w:rsidRDefault="00F47551" w:rsidP="00FA5890">
            <w:pPr>
              <w:rPr>
                <w:sz w:val="22"/>
                <w:szCs w:val="22"/>
              </w:rPr>
            </w:pPr>
            <w:r w:rsidRPr="00FA5890">
              <w:rPr>
                <w:sz w:val="22"/>
                <w:szCs w:val="22"/>
              </w:rPr>
              <w:t>2015</w:t>
            </w:r>
          </w:p>
        </w:tc>
        <w:tc>
          <w:tcPr>
            <w:tcW w:w="0" w:type="auto"/>
          </w:tcPr>
          <w:p w14:paraId="3E12B77A" w14:textId="77777777" w:rsidR="00F47551" w:rsidRPr="00FA5890" w:rsidRDefault="00F47551" w:rsidP="00FA5890">
            <w:pPr>
              <w:rPr>
                <w:sz w:val="22"/>
                <w:szCs w:val="22"/>
              </w:rPr>
            </w:pPr>
            <w:r w:rsidRPr="00FA5890">
              <w:rPr>
                <w:sz w:val="22"/>
                <w:szCs w:val="22"/>
              </w:rPr>
              <w:t>2.29</w:t>
            </w:r>
          </w:p>
        </w:tc>
        <w:tc>
          <w:tcPr>
            <w:tcW w:w="0" w:type="auto"/>
          </w:tcPr>
          <w:p w14:paraId="6F159643" w14:textId="77777777" w:rsidR="00F47551" w:rsidRPr="00FA5890" w:rsidRDefault="00F47551" w:rsidP="00FA5890">
            <w:pPr>
              <w:rPr>
                <w:sz w:val="22"/>
                <w:szCs w:val="22"/>
              </w:rPr>
            </w:pPr>
            <w:r w:rsidRPr="00FA5890">
              <w:rPr>
                <w:sz w:val="22"/>
                <w:szCs w:val="22"/>
              </w:rPr>
              <w:t>0.16</w:t>
            </w:r>
          </w:p>
        </w:tc>
      </w:tr>
      <w:tr w:rsidR="00F47551" w:rsidRPr="00FA5890" w14:paraId="5084E4B7" w14:textId="77777777" w:rsidTr="0005401F">
        <w:tc>
          <w:tcPr>
            <w:tcW w:w="0" w:type="auto"/>
          </w:tcPr>
          <w:p w14:paraId="701D2945" w14:textId="77777777" w:rsidR="00F47551" w:rsidRPr="00FA5890" w:rsidRDefault="00F47551" w:rsidP="00FA5890">
            <w:pPr>
              <w:rPr>
                <w:sz w:val="22"/>
                <w:szCs w:val="22"/>
              </w:rPr>
            </w:pPr>
            <w:r w:rsidRPr="00FA5890">
              <w:rPr>
                <w:sz w:val="22"/>
                <w:szCs w:val="22"/>
              </w:rPr>
              <w:t>2016</w:t>
            </w:r>
          </w:p>
        </w:tc>
        <w:tc>
          <w:tcPr>
            <w:tcW w:w="0" w:type="auto"/>
          </w:tcPr>
          <w:p w14:paraId="29C5427D" w14:textId="77777777" w:rsidR="00F47551" w:rsidRPr="00FA5890" w:rsidRDefault="00F47551" w:rsidP="00FA5890">
            <w:pPr>
              <w:rPr>
                <w:sz w:val="22"/>
                <w:szCs w:val="22"/>
              </w:rPr>
            </w:pPr>
            <w:r w:rsidRPr="00FA5890">
              <w:rPr>
                <w:sz w:val="22"/>
                <w:szCs w:val="22"/>
              </w:rPr>
              <w:t>2.45</w:t>
            </w:r>
          </w:p>
        </w:tc>
        <w:tc>
          <w:tcPr>
            <w:tcW w:w="0" w:type="auto"/>
          </w:tcPr>
          <w:p w14:paraId="0F948A28" w14:textId="77777777" w:rsidR="00F47551" w:rsidRPr="00FA5890" w:rsidRDefault="00F47551" w:rsidP="00FA5890">
            <w:pPr>
              <w:rPr>
                <w:sz w:val="22"/>
                <w:szCs w:val="22"/>
              </w:rPr>
            </w:pPr>
            <w:r w:rsidRPr="00FA5890">
              <w:rPr>
                <w:sz w:val="22"/>
                <w:szCs w:val="22"/>
              </w:rPr>
              <w:t>0.16</w:t>
            </w:r>
          </w:p>
        </w:tc>
      </w:tr>
      <w:tr w:rsidR="00F47551" w:rsidRPr="00FA5890" w14:paraId="456DCD9E" w14:textId="77777777" w:rsidTr="0005401F">
        <w:tc>
          <w:tcPr>
            <w:tcW w:w="0" w:type="auto"/>
          </w:tcPr>
          <w:p w14:paraId="15472590" w14:textId="77777777" w:rsidR="00F47551" w:rsidRPr="00FA5890" w:rsidRDefault="00F47551" w:rsidP="00FA5890">
            <w:pPr>
              <w:rPr>
                <w:sz w:val="22"/>
                <w:szCs w:val="22"/>
              </w:rPr>
            </w:pPr>
            <w:r w:rsidRPr="00FA5890">
              <w:rPr>
                <w:sz w:val="22"/>
                <w:szCs w:val="22"/>
              </w:rPr>
              <w:lastRenderedPageBreak/>
              <w:t>2017</w:t>
            </w:r>
          </w:p>
        </w:tc>
        <w:tc>
          <w:tcPr>
            <w:tcW w:w="0" w:type="auto"/>
          </w:tcPr>
          <w:p w14:paraId="6578BA0F" w14:textId="77777777" w:rsidR="00F47551" w:rsidRPr="00FA5890" w:rsidRDefault="00F47551" w:rsidP="00FA5890">
            <w:pPr>
              <w:rPr>
                <w:sz w:val="22"/>
                <w:szCs w:val="22"/>
              </w:rPr>
            </w:pPr>
            <w:r w:rsidRPr="00FA5890">
              <w:rPr>
                <w:sz w:val="22"/>
                <w:szCs w:val="22"/>
              </w:rPr>
              <w:t>2.60</w:t>
            </w:r>
          </w:p>
        </w:tc>
        <w:tc>
          <w:tcPr>
            <w:tcW w:w="0" w:type="auto"/>
          </w:tcPr>
          <w:p w14:paraId="6386CCDB" w14:textId="77777777" w:rsidR="00F47551" w:rsidRPr="00FA5890" w:rsidRDefault="00F47551" w:rsidP="00FA5890">
            <w:pPr>
              <w:rPr>
                <w:sz w:val="22"/>
                <w:szCs w:val="22"/>
              </w:rPr>
            </w:pPr>
            <w:r w:rsidRPr="00FA5890">
              <w:rPr>
                <w:sz w:val="22"/>
                <w:szCs w:val="22"/>
              </w:rPr>
              <w:t>0.15</w:t>
            </w:r>
          </w:p>
        </w:tc>
      </w:tr>
      <w:tr w:rsidR="00F47551" w:rsidRPr="00FA5890" w14:paraId="5013F699" w14:textId="77777777" w:rsidTr="0005401F">
        <w:tc>
          <w:tcPr>
            <w:tcW w:w="0" w:type="auto"/>
          </w:tcPr>
          <w:p w14:paraId="2075FAFF" w14:textId="77777777" w:rsidR="00F47551" w:rsidRPr="00FA5890" w:rsidRDefault="00F47551" w:rsidP="00FA5890">
            <w:pPr>
              <w:rPr>
                <w:sz w:val="22"/>
                <w:szCs w:val="22"/>
              </w:rPr>
            </w:pPr>
            <w:r w:rsidRPr="00FA5890">
              <w:rPr>
                <w:sz w:val="22"/>
                <w:szCs w:val="22"/>
              </w:rPr>
              <w:t>2018</w:t>
            </w:r>
          </w:p>
        </w:tc>
        <w:tc>
          <w:tcPr>
            <w:tcW w:w="0" w:type="auto"/>
          </w:tcPr>
          <w:p w14:paraId="692ABEE2" w14:textId="77777777" w:rsidR="00F47551" w:rsidRPr="00FA5890" w:rsidRDefault="00F47551" w:rsidP="00FA5890">
            <w:pPr>
              <w:rPr>
                <w:sz w:val="22"/>
                <w:szCs w:val="22"/>
              </w:rPr>
            </w:pPr>
            <w:r w:rsidRPr="00FA5890">
              <w:rPr>
                <w:sz w:val="22"/>
                <w:szCs w:val="22"/>
              </w:rPr>
              <w:t>2.75</w:t>
            </w:r>
          </w:p>
        </w:tc>
        <w:tc>
          <w:tcPr>
            <w:tcW w:w="0" w:type="auto"/>
          </w:tcPr>
          <w:p w14:paraId="27E9D16C" w14:textId="77777777" w:rsidR="00F47551" w:rsidRPr="00FA5890" w:rsidRDefault="00F47551" w:rsidP="00FA5890">
            <w:pPr>
              <w:rPr>
                <w:sz w:val="22"/>
                <w:szCs w:val="22"/>
              </w:rPr>
            </w:pPr>
            <w:r w:rsidRPr="00FA5890">
              <w:rPr>
                <w:sz w:val="22"/>
                <w:szCs w:val="22"/>
              </w:rPr>
              <w:t>0.15</w:t>
            </w:r>
          </w:p>
        </w:tc>
      </w:tr>
      <w:tr w:rsidR="00F47551" w:rsidRPr="00FA5890" w14:paraId="4AE7BCDE" w14:textId="77777777" w:rsidTr="0005401F">
        <w:tc>
          <w:tcPr>
            <w:tcW w:w="0" w:type="auto"/>
          </w:tcPr>
          <w:p w14:paraId="28E827AC" w14:textId="77777777" w:rsidR="00F47551" w:rsidRPr="00FA5890" w:rsidRDefault="00F47551" w:rsidP="00FA5890">
            <w:pPr>
              <w:rPr>
                <w:sz w:val="22"/>
                <w:szCs w:val="22"/>
              </w:rPr>
            </w:pPr>
            <w:r w:rsidRPr="00FA5890">
              <w:rPr>
                <w:sz w:val="22"/>
                <w:szCs w:val="22"/>
              </w:rPr>
              <w:t>2019</w:t>
            </w:r>
          </w:p>
        </w:tc>
        <w:tc>
          <w:tcPr>
            <w:tcW w:w="0" w:type="auto"/>
          </w:tcPr>
          <w:p w14:paraId="6D46AE06" w14:textId="77777777" w:rsidR="00F47551" w:rsidRPr="00FA5890" w:rsidRDefault="00F47551" w:rsidP="00FA5890">
            <w:pPr>
              <w:rPr>
                <w:sz w:val="22"/>
                <w:szCs w:val="22"/>
              </w:rPr>
            </w:pPr>
            <w:r w:rsidRPr="00FA5890">
              <w:rPr>
                <w:sz w:val="22"/>
                <w:szCs w:val="22"/>
              </w:rPr>
              <w:t>2.90</w:t>
            </w:r>
          </w:p>
        </w:tc>
        <w:tc>
          <w:tcPr>
            <w:tcW w:w="0" w:type="auto"/>
          </w:tcPr>
          <w:p w14:paraId="4B8F1364" w14:textId="77777777" w:rsidR="00F47551" w:rsidRPr="00FA5890" w:rsidRDefault="00F47551" w:rsidP="00FA5890">
            <w:pPr>
              <w:rPr>
                <w:sz w:val="22"/>
                <w:szCs w:val="22"/>
              </w:rPr>
            </w:pPr>
            <w:r w:rsidRPr="00FA5890">
              <w:rPr>
                <w:sz w:val="22"/>
                <w:szCs w:val="22"/>
              </w:rPr>
              <w:t>0.15</w:t>
            </w:r>
          </w:p>
        </w:tc>
      </w:tr>
      <w:tr w:rsidR="00F47551" w:rsidRPr="00FA5890" w14:paraId="2CFEAE54" w14:textId="77777777" w:rsidTr="0005401F">
        <w:tc>
          <w:tcPr>
            <w:tcW w:w="0" w:type="auto"/>
          </w:tcPr>
          <w:p w14:paraId="37456CD0" w14:textId="77777777" w:rsidR="00F47551" w:rsidRPr="00FA5890" w:rsidRDefault="00F47551" w:rsidP="00FA5890">
            <w:pPr>
              <w:rPr>
                <w:sz w:val="22"/>
                <w:szCs w:val="22"/>
              </w:rPr>
            </w:pPr>
            <w:r w:rsidRPr="00FA5890">
              <w:rPr>
                <w:sz w:val="22"/>
                <w:szCs w:val="22"/>
              </w:rPr>
              <w:t>2020</w:t>
            </w:r>
          </w:p>
        </w:tc>
        <w:tc>
          <w:tcPr>
            <w:tcW w:w="0" w:type="auto"/>
          </w:tcPr>
          <w:p w14:paraId="7D6C2B12" w14:textId="77777777" w:rsidR="00F47551" w:rsidRPr="00FA5890" w:rsidRDefault="00F47551" w:rsidP="00FA5890">
            <w:pPr>
              <w:rPr>
                <w:sz w:val="22"/>
                <w:szCs w:val="22"/>
              </w:rPr>
            </w:pPr>
            <w:r w:rsidRPr="00FA5890">
              <w:rPr>
                <w:sz w:val="22"/>
                <w:szCs w:val="22"/>
              </w:rPr>
              <w:t>3.06</w:t>
            </w:r>
          </w:p>
        </w:tc>
        <w:tc>
          <w:tcPr>
            <w:tcW w:w="0" w:type="auto"/>
          </w:tcPr>
          <w:p w14:paraId="39BD44A1" w14:textId="77777777" w:rsidR="00F47551" w:rsidRPr="00FA5890" w:rsidRDefault="00F47551" w:rsidP="00FA5890">
            <w:pPr>
              <w:rPr>
                <w:sz w:val="22"/>
                <w:szCs w:val="22"/>
              </w:rPr>
            </w:pPr>
            <w:r w:rsidRPr="00FA5890">
              <w:rPr>
                <w:sz w:val="22"/>
                <w:szCs w:val="22"/>
              </w:rPr>
              <w:t>0.16</w:t>
            </w:r>
          </w:p>
        </w:tc>
      </w:tr>
      <w:tr w:rsidR="00F47551" w:rsidRPr="00FA5890" w14:paraId="28E46D47" w14:textId="77777777" w:rsidTr="0005401F">
        <w:tc>
          <w:tcPr>
            <w:tcW w:w="0" w:type="auto"/>
          </w:tcPr>
          <w:p w14:paraId="41729E30" w14:textId="77777777" w:rsidR="00F47551" w:rsidRPr="00FA5890" w:rsidRDefault="00F47551" w:rsidP="00FA5890">
            <w:pPr>
              <w:rPr>
                <w:sz w:val="22"/>
                <w:szCs w:val="22"/>
              </w:rPr>
            </w:pPr>
            <w:r w:rsidRPr="00FA5890">
              <w:rPr>
                <w:sz w:val="22"/>
                <w:szCs w:val="22"/>
              </w:rPr>
              <w:t>2021</w:t>
            </w:r>
          </w:p>
        </w:tc>
        <w:tc>
          <w:tcPr>
            <w:tcW w:w="0" w:type="auto"/>
          </w:tcPr>
          <w:p w14:paraId="652B70D3" w14:textId="77777777" w:rsidR="00F47551" w:rsidRPr="00FA5890" w:rsidRDefault="00F47551" w:rsidP="00FA5890">
            <w:pPr>
              <w:rPr>
                <w:sz w:val="22"/>
                <w:szCs w:val="22"/>
              </w:rPr>
            </w:pPr>
            <w:r w:rsidRPr="00FA5890">
              <w:rPr>
                <w:sz w:val="22"/>
                <w:szCs w:val="22"/>
              </w:rPr>
              <w:t>3.21</w:t>
            </w:r>
          </w:p>
        </w:tc>
        <w:tc>
          <w:tcPr>
            <w:tcW w:w="0" w:type="auto"/>
          </w:tcPr>
          <w:p w14:paraId="4E94433D" w14:textId="77777777" w:rsidR="00F47551" w:rsidRPr="00FA5890" w:rsidRDefault="00F47551" w:rsidP="00FA5890">
            <w:pPr>
              <w:rPr>
                <w:sz w:val="22"/>
                <w:szCs w:val="22"/>
              </w:rPr>
            </w:pPr>
            <w:r w:rsidRPr="00FA5890">
              <w:rPr>
                <w:sz w:val="22"/>
                <w:szCs w:val="22"/>
              </w:rPr>
              <w:t>0.15</w:t>
            </w:r>
          </w:p>
        </w:tc>
      </w:tr>
      <w:tr w:rsidR="00F47551" w:rsidRPr="00FA5890" w14:paraId="64814740" w14:textId="77777777" w:rsidTr="0005401F">
        <w:tc>
          <w:tcPr>
            <w:tcW w:w="0" w:type="auto"/>
          </w:tcPr>
          <w:p w14:paraId="5E4108C5" w14:textId="77777777" w:rsidR="00F47551" w:rsidRPr="00FA5890" w:rsidRDefault="00F47551" w:rsidP="00FA5890">
            <w:pPr>
              <w:rPr>
                <w:sz w:val="22"/>
                <w:szCs w:val="22"/>
              </w:rPr>
            </w:pPr>
            <w:r w:rsidRPr="00FA5890">
              <w:rPr>
                <w:sz w:val="22"/>
                <w:szCs w:val="22"/>
              </w:rPr>
              <w:t>2022</w:t>
            </w:r>
          </w:p>
        </w:tc>
        <w:tc>
          <w:tcPr>
            <w:tcW w:w="0" w:type="auto"/>
          </w:tcPr>
          <w:p w14:paraId="7FFA4E72" w14:textId="77777777" w:rsidR="00F47551" w:rsidRPr="00FA5890" w:rsidRDefault="00F47551" w:rsidP="00FA5890">
            <w:pPr>
              <w:rPr>
                <w:sz w:val="22"/>
                <w:szCs w:val="22"/>
              </w:rPr>
            </w:pPr>
            <w:r w:rsidRPr="00FA5890">
              <w:rPr>
                <w:sz w:val="22"/>
                <w:szCs w:val="22"/>
              </w:rPr>
              <w:t>3.37</w:t>
            </w:r>
          </w:p>
        </w:tc>
        <w:tc>
          <w:tcPr>
            <w:tcW w:w="0" w:type="auto"/>
          </w:tcPr>
          <w:p w14:paraId="40A0664C" w14:textId="77777777" w:rsidR="00F47551" w:rsidRPr="00FA5890" w:rsidRDefault="00F47551" w:rsidP="00FA5890">
            <w:pPr>
              <w:rPr>
                <w:sz w:val="22"/>
                <w:szCs w:val="22"/>
              </w:rPr>
            </w:pPr>
            <w:r w:rsidRPr="00FA5890">
              <w:rPr>
                <w:sz w:val="22"/>
                <w:szCs w:val="22"/>
              </w:rPr>
              <w:t>0.16</w:t>
            </w:r>
          </w:p>
        </w:tc>
      </w:tr>
      <w:tr w:rsidR="00F47551" w:rsidRPr="00FA5890" w14:paraId="2FEF0FEC" w14:textId="77777777" w:rsidTr="0005401F">
        <w:tc>
          <w:tcPr>
            <w:tcW w:w="0" w:type="auto"/>
          </w:tcPr>
          <w:p w14:paraId="4E9753B1" w14:textId="77777777" w:rsidR="00F47551" w:rsidRPr="00FA5890" w:rsidRDefault="00F47551" w:rsidP="00FA5890">
            <w:pPr>
              <w:rPr>
                <w:sz w:val="22"/>
                <w:szCs w:val="22"/>
              </w:rPr>
            </w:pPr>
            <w:r w:rsidRPr="00FA5890">
              <w:rPr>
                <w:sz w:val="22"/>
                <w:szCs w:val="22"/>
              </w:rPr>
              <w:t>2023</w:t>
            </w:r>
          </w:p>
        </w:tc>
        <w:tc>
          <w:tcPr>
            <w:tcW w:w="0" w:type="auto"/>
          </w:tcPr>
          <w:p w14:paraId="1E72874B" w14:textId="77777777" w:rsidR="00F47551" w:rsidRPr="00FA5890" w:rsidRDefault="00F47551" w:rsidP="00FA5890">
            <w:pPr>
              <w:rPr>
                <w:sz w:val="22"/>
                <w:szCs w:val="22"/>
              </w:rPr>
            </w:pPr>
            <w:r w:rsidRPr="00FA5890">
              <w:rPr>
                <w:sz w:val="22"/>
                <w:szCs w:val="22"/>
              </w:rPr>
              <w:t>3.54</w:t>
            </w:r>
          </w:p>
        </w:tc>
        <w:tc>
          <w:tcPr>
            <w:tcW w:w="0" w:type="auto"/>
          </w:tcPr>
          <w:p w14:paraId="2ABD017E" w14:textId="77777777" w:rsidR="00F47551" w:rsidRPr="00FA5890" w:rsidRDefault="00F47551" w:rsidP="00FA5890">
            <w:pPr>
              <w:rPr>
                <w:sz w:val="22"/>
                <w:szCs w:val="22"/>
              </w:rPr>
            </w:pPr>
            <w:r w:rsidRPr="00FA5890">
              <w:rPr>
                <w:sz w:val="22"/>
                <w:szCs w:val="22"/>
              </w:rPr>
              <w:t>0.17</w:t>
            </w:r>
          </w:p>
        </w:tc>
      </w:tr>
      <w:tr w:rsidR="00F47551" w:rsidRPr="00FA5890" w14:paraId="0EAD069D" w14:textId="77777777" w:rsidTr="0005401F">
        <w:tc>
          <w:tcPr>
            <w:tcW w:w="0" w:type="auto"/>
          </w:tcPr>
          <w:p w14:paraId="01429FB7" w14:textId="77777777" w:rsidR="00F47551" w:rsidRPr="00FA5890" w:rsidRDefault="00F47551" w:rsidP="00FA5890">
            <w:pPr>
              <w:rPr>
                <w:sz w:val="22"/>
                <w:szCs w:val="22"/>
              </w:rPr>
            </w:pPr>
            <w:r w:rsidRPr="00FA5890">
              <w:rPr>
                <w:sz w:val="22"/>
                <w:szCs w:val="22"/>
              </w:rPr>
              <w:t>2024</w:t>
            </w:r>
          </w:p>
        </w:tc>
        <w:tc>
          <w:tcPr>
            <w:tcW w:w="0" w:type="auto"/>
          </w:tcPr>
          <w:p w14:paraId="73F5CDD3" w14:textId="77777777" w:rsidR="00F47551" w:rsidRPr="00FA5890" w:rsidRDefault="00F47551" w:rsidP="00FA5890">
            <w:pPr>
              <w:rPr>
                <w:sz w:val="22"/>
                <w:szCs w:val="22"/>
              </w:rPr>
            </w:pPr>
            <w:r w:rsidRPr="00FA5890">
              <w:rPr>
                <w:sz w:val="22"/>
                <w:szCs w:val="22"/>
              </w:rPr>
              <w:t>3.74</w:t>
            </w:r>
          </w:p>
        </w:tc>
        <w:tc>
          <w:tcPr>
            <w:tcW w:w="0" w:type="auto"/>
          </w:tcPr>
          <w:p w14:paraId="37E60726" w14:textId="77777777" w:rsidR="00F47551" w:rsidRPr="00FA5890" w:rsidRDefault="00F47551" w:rsidP="00FA5890">
            <w:pPr>
              <w:rPr>
                <w:sz w:val="22"/>
                <w:szCs w:val="22"/>
              </w:rPr>
            </w:pPr>
            <w:r w:rsidRPr="00FA5890">
              <w:rPr>
                <w:sz w:val="22"/>
                <w:szCs w:val="22"/>
              </w:rPr>
              <w:t>0.20</w:t>
            </w:r>
          </w:p>
        </w:tc>
      </w:tr>
      <w:tr w:rsidR="00F47551" w:rsidRPr="00FA5890" w14:paraId="546C2570" w14:textId="77777777" w:rsidTr="0005401F">
        <w:tc>
          <w:tcPr>
            <w:tcW w:w="0" w:type="auto"/>
          </w:tcPr>
          <w:p w14:paraId="1EE3654B" w14:textId="77777777" w:rsidR="00F47551" w:rsidRPr="00FA5890" w:rsidRDefault="00F47551" w:rsidP="00FA5890">
            <w:pPr>
              <w:rPr>
                <w:sz w:val="22"/>
                <w:szCs w:val="22"/>
              </w:rPr>
            </w:pPr>
            <w:r w:rsidRPr="00FA5890">
              <w:rPr>
                <w:sz w:val="22"/>
                <w:szCs w:val="22"/>
              </w:rPr>
              <w:t>2025</w:t>
            </w:r>
          </w:p>
        </w:tc>
        <w:tc>
          <w:tcPr>
            <w:tcW w:w="0" w:type="auto"/>
          </w:tcPr>
          <w:p w14:paraId="14B1A0D3" w14:textId="77777777" w:rsidR="00F47551" w:rsidRPr="00FA5890" w:rsidRDefault="00F47551" w:rsidP="00FA5890">
            <w:pPr>
              <w:rPr>
                <w:sz w:val="22"/>
                <w:szCs w:val="22"/>
              </w:rPr>
            </w:pPr>
            <w:r w:rsidRPr="00FA5890">
              <w:rPr>
                <w:sz w:val="22"/>
                <w:szCs w:val="22"/>
              </w:rPr>
              <w:t>3.92</w:t>
            </w:r>
          </w:p>
        </w:tc>
        <w:tc>
          <w:tcPr>
            <w:tcW w:w="0" w:type="auto"/>
          </w:tcPr>
          <w:p w14:paraId="7D73896D" w14:textId="77777777" w:rsidR="00F47551" w:rsidRPr="00FA5890" w:rsidRDefault="00F47551" w:rsidP="00FA5890">
            <w:pPr>
              <w:rPr>
                <w:sz w:val="22"/>
                <w:szCs w:val="22"/>
              </w:rPr>
            </w:pPr>
            <w:r w:rsidRPr="00FA5890">
              <w:rPr>
                <w:sz w:val="22"/>
                <w:szCs w:val="22"/>
              </w:rPr>
              <w:t>0.18</w:t>
            </w:r>
          </w:p>
        </w:tc>
      </w:tr>
      <w:tr w:rsidR="00F47551" w:rsidRPr="00FA5890" w14:paraId="340271AA" w14:textId="77777777" w:rsidTr="0005401F">
        <w:tc>
          <w:tcPr>
            <w:tcW w:w="0" w:type="auto"/>
          </w:tcPr>
          <w:p w14:paraId="53E529DB" w14:textId="77777777" w:rsidR="00F47551" w:rsidRPr="00FA5890" w:rsidRDefault="00F47551" w:rsidP="00FA5890">
            <w:pPr>
              <w:rPr>
                <w:sz w:val="22"/>
                <w:szCs w:val="22"/>
              </w:rPr>
            </w:pPr>
            <w:r w:rsidRPr="00FA5890">
              <w:rPr>
                <w:sz w:val="22"/>
                <w:szCs w:val="22"/>
              </w:rPr>
              <w:t>2026</w:t>
            </w:r>
          </w:p>
        </w:tc>
        <w:tc>
          <w:tcPr>
            <w:tcW w:w="0" w:type="auto"/>
          </w:tcPr>
          <w:p w14:paraId="19838D2E" w14:textId="77777777" w:rsidR="00F47551" w:rsidRPr="00FA5890" w:rsidRDefault="00F47551" w:rsidP="00FA5890">
            <w:pPr>
              <w:rPr>
                <w:sz w:val="22"/>
                <w:szCs w:val="22"/>
              </w:rPr>
            </w:pPr>
            <w:r w:rsidRPr="00FA5890">
              <w:rPr>
                <w:sz w:val="22"/>
                <w:szCs w:val="22"/>
              </w:rPr>
              <w:t>4.10</w:t>
            </w:r>
          </w:p>
        </w:tc>
        <w:tc>
          <w:tcPr>
            <w:tcW w:w="0" w:type="auto"/>
          </w:tcPr>
          <w:p w14:paraId="66CBD049" w14:textId="77777777" w:rsidR="00F47551" w:rsidRPr="00FA5890" w:rsidRDefault="00F47551" w:rsidP="00FA5890">
            <w:pPr>
              <w:rPr>
                <w:sz w:val="22"/>
                <w:szCs w:val="22"/>
              </w:rPr>
            </w:pPr>
            <w:r w:rsidRPr="00FA5890">
              <w:rPr>
                <w:sz w:val="22"/>
                <w:szCs w:val="22"/>
              </w:rPr>
              <w:t>0.18</w:t>
            </w:r>
          </w:p>
        </w:tc>
      </w:tr>
      <w:tr w:rsidR="00F47551" w:rsidRPr="00FA5890" w14:paraId="2F80BB91" w14:textId="77777777" w:rsidTr="0005401F">
        <w:tc>
          <w:tcPr>
            <w:tcW w:w="0" w:type="auto"/>
          </w:tcPr>
          <w:p w14:paraId="5CCF44DF" w14:textId="77777777" w:rsidR="00F47551" w:rsidRPr="00FA5890" w:rsidRDefault="00F47551" w:rsidP="00FA5890">
            <w:pPr>
              <w:rPr>
                <w:sz w:val="22"/>
                <w:szCs w:val="22"/>
              </w:rPr>
            </w:pPr>
            <w:r w:rsidRPr="00FA5890">
              <w:rPr>
                <w:sz w:val="22"/>
                <w:szCs w:val="22"/>
              </w:rPr>
              <w:t>2027</w:t>
            </w:r>
          </w:p>
        </w:tc>
        <w:tc>
          <w:tcPr>
            <w:tcW w:w="0" w:type="auto"/>
          </w:tcPr>
          <w:p w14:paraId="16920F1B" w14:textId="77777777" w:rsidR="00F47551" w:rsidRPr="00FA5890" w:rsidRDefault="00F47551" w:rsidP="00FA5890">
            <w:pPr>
              <w:rPr>
                <w:sz w:val="22"/>
                <w:szCs w:val="22"/>
              </w:rPr>
            </w:pPr>
            <w:r w:rsidRPr="00FA5890">
              <w:rPr>
                <w:sz w:val="22"/>
                <w:szCs w:val="22"/>
              </w:rPr>
              <w:t>4.27</w:t>
            </w:r>
          </w:p>
        </w:tc>
        <w:tc>
          <w:tcPr>
            <w:tcW w:w="0" w:type="auto"/>
          </w:tcPr>
          <w:p w14:paraId="7C5A4E74" w14:textId="77777777" w:rsidR="00F47551" w:rsidRPr="00FA5890" w:rsidRDefault="00F47551" w:rsidP="00FA5890">
            <w:pPr>
              <w:rPr>
                <w:sz w:val="22"/>
                <w:szCs w:val="22"/>
              </w:rPr>
            </w:pPr>
            <w:r w:rsidRPr="00FA5890">
              <w:rPr>
                <w:sz w:val="22"/>
                <w:szCs w:val="22"/>
              </w:rPr>
              <w:t>0.17</w:t>
            </w:r>
          </w:p>
        </w:tc>
      </w:tr>
      <w:tr w:rsidR="00F47551" w:rsidRPr="00FA5890" w14:paraId="4D38C3A1" w14:textId="77777777" w:rsidTr="0005401F">
        <w:tc>
          <w:tcPr>
            <w:tcW w:w="0" w:type="auto"/>
          </w:tcPr>
          <w:p w14:paraId="78A8743A" w14:textId="77777777" w:rsidR="00F47551" w:rsidRPr="00FA5890" w:rsidRDefault="00F47551" w:rsidP="00FA5890">
            <w:pPr>
              <w:rPr>
                <w:sz w:val="22"/>
                <w:szCs w:val="22"/>
              </w:rPr>
            </w:pPr>
            <w:r w:rsidRPr="00FA5890">
              <w:rPr>
                <w:sz w:val="22"/>
                <w:szCs w:val="22"/>
              </w:rPr>
              <w:t>2028</w:t>
            </w:r>
          </w:p>
        </w:tc>
        <w:tc>
          <w:tcPr>
            <w:tcW w:w="0" w:type="auto"/>
          </w:tcPr>
          <w:p w14:paraId="717FCB01" w14:textId="77777777" w:rsidR="00F47551" w:rsidRPr="00FA5890" w:rsidRDefault="00F47551" w:rsidP="00FA5890">
            <w:pPr>
              <w:rPr>
                <w:sz w:val="22"/>
                <w:szCs w:val="22"/>
              </w:rPr>
            </w:pPr>
            <w:r w:rsidRPr="00FA5890">
              <w:rPr>
                <w:sz w:val="22"/>
                <w:szCs w:val="22"/>
              </w:rPr>
              <w:t>4.46</w:t>
            </w:r>
          </w:p>
        </w:tc>
        <w:tc>
          <w:tcPr>
            <w:tcW w:w="0" w:type="auto"/>
          </w:tcPr>
          <w:p w14:paraId="4E9BE1F8" w14:textId="77777777" w:rsidR="00F47551" w:rsidRPr="00FA5890" w:rsidRDefault="00F47551" w:rsidP="00FA5890">
            <w:pPr>
              <w:rPr>
                <w:sz w:val="22"/>
                <w:szCs w:val="22"/>
              </w:rPr>
            </w:pPr>
            <w:r w:rsidRPr="00FA5890">
              <w:rPr>
                <w:sz w:val="22"/>
                <w:szCs w:val="22"/>
              </w:rPr>
              <w:t>0.19</w:t>
            </w:r>
          </w:p>
        </w:tc>
      </w:tr>
      <w:tr w:rsidR="00F47551" w:rsidRPr="00FA5890" w14:paraId="6D48441A" w14:textId="77777777" w:rsidTr="0005401F">
        <w:tc>
          <w:tcPr>
            <w:tcW w:w="0" w:type="auto"/>
          </w:tcPr>
          <w:p w14:paraId="15B5DDD8" w14:textId="77777777" w:rsidR="00F47551" w:rsidRPr="00FA5890" w:rsidRDefault="00F47551" w:rsidP="00FA5890">
            <w:pPr>
              <w:rPr>
                <w:sz w:val="22"/>
                <w:szCs w:val="22"/>
              </w:rPr>
            </w:pPr>
            <w:r w:rsidRPr="00FA5890">
              <w:rPr>
                <w:sz w:val="22"/>
                <w:szCs w:val="22"/>
              </w:rPr>
              <w:t>2029</w:t>
            </w:r>
          </w:p>
        </w:tc>
        <w:tc>
          <w:tcPr>
            <w:tcW w:w="0" w:type="auto"/>
          </w:tcPr>
          <w:p w14:paraId="7D0C5F96" w14:textId="77777777" w:rsidR="00F47551" w:rsidRPr="00FA5890" w:rsidRDefault="00F47551" w:rsidP="00FA5890">
            <w:pPr>
              <w:rPr>
                <w:sz w:val="22"/>
                <w:szCs w:val="22"/>
              </w:rPr>
            </w:pPr>
            <w:r w:rsidRPr="00FA5890">
              <w:rPr>
                <w:sz w:val="22"/>
                <w:szCs w:val="22"/>
              </w:rPr>
              <w:t>4.62</w:t>
            </w:r>
          </w:p>
        </w:tc>
        <w:tc>
          <w:tcPr>
            <w:tcW w:w="0" w:type="auto"/>
          </w:tcPr>
          <w:p w14:paraId="5EBBFF91" w14:textId="77777777" w:rsidR="00F47551" w:rsidRPr="00FA5890" w:rsidRDefault="00F47551" w:rsidP="00FA5890">
            <w:pPr>
              <w:rPr>
                <w:sz w:val="22"/>
                <w:szCs w:val="22"/>
              </w:rPr>
            </w:pPr>
            <w:r w:rsidRPr="00FA5890">
              <w:rPr>
                <w:sz w:val="22"/>
                <w:szCs w:val="22"/>
              </w:rPr>
              <w:t>0.16</w:t>
            </w:r>
          </w:p>
        </w:tc>
      </w:tr>
      <w:tr w:rsidR="00F47551" w:rsidRPr="00FA5890" w14:paraId="2F39E73D" w14:textId="77777777" w:rsidTr="0005401F">
        <w:tc>
          <w:tcPr>
            <w:tcW w:w="0" w:type="auto"/>
          </w:tcPr>
          <w:p w14:paraId="08697EE7" w14:textId="77777777" w:rsidR="00F47551" w:rsidRPr="00FA5890" w:rsidRDefault="00F47551" w:rsidP="00FA5890">
            <w:pPr>
              <w:rPr>
                <w:sz w:val="22"/>
                <w:szCs w:val="22"/>
              </w:rPr>
            </w:pPr>
            <w:r w:rsidRPr="00FA5890">
              <w:rPr>
                <w:sz w:val="22"/>
                <w:szCs w:val="22"/>
              </w:rPr>
              <w:t>2030</w:t>
            </w:r>
          </w:p>
        </w:tc>
        <w:tc>
          <w:tcPr>
            <w:tcW w:w="0" w:type="auto"/>
          </w:tcPr>
          <w:p w14:paraId="5236154C" w14:textId="77777777" w:rsidR="00F47551" w:rsidRPr="00FA5890" w:rsidRDefault="00F47551" w:rsidP="00FA5890">
            <w:pPr>
              <w:rPr>
                <w:sz w:val="22"/>
                <w:szCs w:val="22"/>
              </w:rPr>
            </w:pPr>
            <w:r w:rsidRPr="00FA5890">
              <w:rPr>
                <w:sz w:val="22"/>
                <w:szCs w:val="22"/>
              </w:rPr>
              <w:t>4.80</w:t>
            </w:r>
          </w:p>
        </w:tc>
        <w:tc>
          <w:tcPr>
            <w:tcW w:w="0" w:type="auto"/>
          </w:tcPr>
          <w:p w14:paraId="7FDBD2FB" w14:textId="77777777" w:rsidR="00F47551" w:rsidRPr="00FA5890" w:rsidRDefault="00F47551" w:rsidP="00FA5890">
            <w:pPr>
              <w:rPr>
                <w:sz w:val="22"/>
                <w:szCs w:val="22"/>
              </w:rPr>
            </w:pPr>
            <w:r w:rsidRPr="00FA5890">
              <w:rPr>
                <w:sz w:val="22"/>
                <w:szCs w:val="22"/>
              </w:rPr>
              <w:t>0.18</w:t>
            </w:r>
          </w:p>
        </w:tc>
      </w:tr>
    </w:tbl>
    <w:p w14:paraId="60ABF5E5" w14:textId="77777777" w:rsidR="00FA5890" w:rsidRDefault="00F47551">
      <w:pPr>
        <w:pStyle w:val="BodyText"/>
      </w:pPr>
      <w:r>
        <w:rPr>
          <w:b/>
        </w:rPr>
        <w:t>Key observations:</w:t>
      </w:r>
    </w:p>
    <w:p w14:paraId="39D79AF2" w14:textId="77777777" w:rsidR="00FA5890" w:rsidRDefault="00F47551">
      <w:pPr>
        <w:pStyle w:val="BodyText"/>
      </w:pPr>
      <w:r>
        <w:t>Annual increments are small (0.15-0.20 AF/yr), reflecting the distance from the wellfield to La Cienega Springs</w:t>
      </w:r>
    </w:p>
    <w:p w14:paraId="78A9ACE1" w14:textId="77777777" w:rsidR="00FA5890" w:rsidRDefault="00F47551">
      <w:pPr>
        <w:pStyle w:val="BodyText"/>
      </w:pPr>
      <w:r>
        <w:t>Cumulative depletion is growing slowly and approximately linearly</w:t>
      </w:r>
    </w:p>
    <w:p w14:paraId="5B68D2F8" w14:textId="0E5275DE" w:rsidR="00F47551" w:rsidRDefault="00F47551">
      <w:pPr>
        <w:pStyle w:val="BodyText"/>
      </w:pPr>
      <w:r>
        <w:t>Total cumulative depletion through 2030 is less than 5 AF</w:t>
      </w:r>
    </w:p>
    <w:p w14:paraId="5F725CB1" w14:textId="77777777" w:rsidR="00F47551" w:rsidRDefault="00F47551" w:rsidP="008261FD">
      <w:pPr>
        <w:pStyle w:val="Heading3"/>
      </w:pPr>
      <w:bookmarkStart w:id="97" w:name="ghb-cell-configuration"/>
      <w:r>
        <w:t>9.3 GHB Cell Configuration</w:t>
      </w:r>
      <w:bookmarkEnd w:id="97"/>
    </w:p>
    <w:p w14:paraId="415AE205" w14:textId="77777777" w:rsidR="00F47551" w:rsidRDefault="00F47551" w:rsidP="00FA5890">
      <w:r>
        <w:t>Six GHB cells represent La Cienega Springs (see DS-02, Section 6.3): - Rows 30-32, Columns 12-15, all Layer 1 - Conductance: 100.0 ft^2/day (all cells) - Head elevation: 5,445-5,449 ft (decreasing southward)</w:t>
      </w:r>
    </w:p>
    <w:p w14:paraId="569DACFC" w14:textId="77777777" w:rsidR="00F47551" w:rsidRDefault="00F47551" w:rsidP="008261FD">
      <w:pPr>
        <w:pStyle w:val="Heading3"/>
      </w:pPr>
      <w:bookmarkStart w:id="98" w:name="year-chaining-for-table-5"/>
      <w:r>
        <w:lastRenderedPageBreak/>
        <w:t>9.4 Year Chaining for Table 5</w:t>
      </w:r>
      <w:bookmarkEnd w:id="98"/>
    </w:p>
    <w:p w14:paraId="7A023136" w14:textId="77777777" w:rsidR="00F47551" w:rsidRDefault="00F47551" w:rsidP="00FA5890">
      <w:r>
        <w:t>Table 5 uses the prior year’s cumulative value to compute the current year’s annual increment. This creates a dependency chain:</w:t>
      </w:r>
    </w:p>
    <w:p w14:paraId="2539E454" w14:textId="77777777" w:rsidR="00367038" w:rsidRDefault="00F47551" w:rsidP="00FA5890">
      <w:pPr>
        <w:pStyle w:val="SourceCode"/>
        <w:jc w:val="left"/>
        <w:rPr>
          <w:rFonts w:ascii="Times New Roman" w:hAnsi="Times New Roman" w:cs="Times New Roman"/>
          <w:sz w:val="24"/>
          <w:szCs w:val="24"/>
        </w:rPr>
      </w:pPr>
      <w:r>
        <w:rPr>
          <w:rStyle w:val="VerbatimChar"/>
        </w:rPr>
        <w:t>Table 5 for year N requires:</w:t>
      </w:r>
      <w:r>
        <w:br/>
      </w:r>
      <w:r>
        <w:rPr>
          <w:rStyle w:val="VerbatimChar"/>
        </w:rPr>
        <w:t xml:space="preserve">  1. MODFLOW flux output for year N (cumulative cfs from GHB cells)</w:t>
      </w:r>
      <w:r>
        <w:br/>
      </w:r>
      <w:r>
        <w:rPr>
          <w:rStyle w:val="VerbatimChar"/>
        </w:rPr>
        <w:t xml:space="preserve">  2. LA_CIENEGA_CUMULATIVE[N-1] (prior year's cumulative AF)</w:t>
      </w:r>
      <w:r>
        <w:br/>
      </w:r>
      <w:r>
        <w:br/>
      </w:r>
      <w:r w:rsidRPr="00367038">
        <w:rPr>
          <w:rFonts w:ascii="Times New Roman" w:hAnsi="Times New Roman" w:cs="Times New Roman"/>
          <w:sz w:val="24"/>
          <w:szCs w:val="24"/>
        </w:rPr>
        <w:t>The cumulative AF for year N is computed from the MODFLOW output,</w:t>
      </w:r>
      <w:r w:rsidR="00367038">
        <w:rPr>
          <w:rFonts w:ascii="Times New Roman" w:hAnsi="Times New Roman" w:cs="Times New Roman"/>
          <w:sz w:val="24"/>
          <w:szCs w:val="24"/>
        </w:rPr>
        <w:t xml:space="preserve"> </w:t>
      </w:r>
      <w:r w:rsidRPr="00367038">
        <w:rPr>
          <w:rFonts w:ascii="Times New Roman" w:hAnsi="Times New Roman" w:cs="Times New Roman"/>
          <w:sz w:val="24"/>
          <w:szCs w:val="24"/>
        </w:rPr>
        <w:t xml:space="preserve">then the annual increment </w:t>
      </w:r>
    </w:p>
    <w:p w14:paraId="4126D383" w14:textId="22FED4E4" w:rsidR="00F47551" w:rsidRPr="00367038" w:rsidRDefault="00F47551" w:rsidP="00FA5890">
      <w:pPr>
        <w:pStyle w:val="SourceCode"/>
        <w:jc w:val="left"/>
        <w:rPr>
          <w:rFonts w:ascii="Times New Roman" w:hAnsi="Times New Roman" w:cs="Times New Roman"/>
          <w:sz w:val="24"/>
          <w:szCs w:val="24"/>
        </w:rPr>
      </w:pPr>
      <w:r w:rsidRPr="00367038">
        <w:rPr>
          <w:rFonts w:ascii="Times New Roman" w:hAnsi="Times New Roman" w:cs="Times New Roman"/>
          <w:sz w:val="24"/>
          <w:szCs w:val="24"/>
        </w:rPr>
        <w:t>= cumulative(N) - cumulative(N</w:t>
      </w:r>
      <w:r w:rsidR="00367038">
        <w:rPr>
          <w:rFonts w:ascii="Times New Roman" w:hAnsi="Times New Roman" w:cs="Times New Roman"/>
          <w:sz w:val="24"/>
          <w:szCs w:val="24"/>
        </w:rPr>
        <w:noBreakHyphen/>
      </w:r>
      <w:r w:rsidRPr="00367038">
        <w:rPr>
          <w:rFonts w:ascii="Times New Roman" w:hAnsi="Times New Roman" w:cs="Times New Roman"/>
          <w:sz w:val="24"/>
          <w:szCs w:val="24"/>
        </w:rPr>
        <w:t>1).</w:t>
      </w:r>
      <w:r w:rsidRPr="00367038">
        <w:rPr>
          <w:rFonts w:ascii="Times New Roman" w:hAnsi="Times New Roman" w:cs="Times New Roman"/>
          <w:sz w:val="24"/>
          <w:szCs w:val="24"/>
        </w:rPr>
        <w:br/>
      </w:r>
      <w:r w:rsidRPr="00367038">
        <w:rPr>
          <w:rFonts w:ascii="Times New Roman" w:hAnsi="Times New Roman" w:cs="Times New Roman"/>
          <w:sz w:val="24"/>
          <w:szCs w:val="24"/>
        </w:rPr>
        <w:br/>
        <w:t>After validation, cumulative(N) is manually added to LA_CIENEGA_CUMULATIVE</w:t>
      </w:r>
      <w:r w:rsidR="00367038">
        <w:rPr>
          <w:rFonts w:ascii="Times New Roman" w:hAnsi="Times New Roman" w:cs="Times New Roman"/>
          <w:sz w:val="24"/>
          <w:szCs w:val="24"/>
        </w:rPr>
        <w:t xml:space="preserve"> </w:t>
      </w:r>
      <w:r w:rsidRPr="00367038">
        <w:rPr>
          <w:rFonts w:ascii="Times New Roman" w:hAnsi="Times New Roman" w:cs="Times New Roman"/>
          <w:sz w:val="24"/>
          <w:szCs w:val="24"/>
        </w:rPr>
        <w:t>for use in the following year.</w:t>
      </w:r>
    </w:p>
    <w:p w14:paraId="0571B304" w14:textId="77777777" w:rsidR="00F47551" w:rsidRDefault="00F47551" w:rsidP="00985FB5">
      <w:pPr>
        <w:pStyle w:val="Heading2"/>
      </w:pPr>
      <w:bookmarkStart w:id="99" w:name="output-products-1"/>
      <w:r>
        <w:t>10. Output Products</w:t>
      </w:r>
      <w:bookmarkEnd w:id="99"/>
    </w:p>
    <w:p w14:paraId="75ED64DC" w14:textId="77777777" w:rsidR="00F47551" w:rsidRDefault="00F47551" w:rsidP="008261FD">
      <w:pPr>
        <w:pStyle w:val="Heading3"/>
      </w:pPr>
      <w:bookmarkStart w:id="100" w:name="table-3-tributary-stream-depletions"/>
      <w:r>
        <w:t>10.1 Table 3: Tributary Stream Depletions</w:t>
      </w:r>
      <w:bookmarkEnd w:id="100"/>
    </w:p>
    <w:p w14:paraId="2F4345E8" w14:textId="77777777" w:rsidR="00F47551" w:rsidRDefault="00F47551" w:rsidP="001F4188">
      <w:pPr>
        <w:pStyle w:val="ListParagraph"/>
        <w:numPr>
          <w:ilvl w:val="0"/>
          <w:numId w:val="21"/>
        </w:numPr>
      </w:pPr>
      <w:r w:rsidRPr="001F4188">
        <w:rPr>
          <w:b/>
        </w:rPr>
        <w:t>Content</w:t>
      </w:r>
      <w:r>
        <w:t>: Rio Pojoaque-Nambe and Rio Tesuque depletion impacts (AF/year)</w:t>
      </w:r>
    </w:p>
    <w:p w14:paraId="42DDA408" w14:textId="77777777" w:rsidR="00F47551" w:rsidRDefault="00F47551" w:rsidP="001F4188">
      <w:pPr>
        <w:pStyle w:val="ListParagraph"/>
        <w:numPr>
          <w:ilvl w:val="0"/>
          <w:numId w:val="21"/>
        </w:numPr>
      </w:pPr>
      <w:r w:rsidRPr="001F4188">
        <w:rPr>
          <w:b/>
        </w:rPr>
        <w:t>Structure per stream</w:t>
      </w:r>
      <w:r>
        <w:t>: Residual (Analytical) + Superposition (MODFLOW) = Total Impact</w:t>
      </w:r>
    </w:p>
    <w:p w14:paraId="4BEA9D13" w14:textId="77777777" w:rsidR="00F47551" w:rsidRDefault="00F47551" w:rsidP="001F4188">
      <w:pPr>
        <w:pStyle w:val="ListParagraph"/>
        <w:numPr>
          <w:ilvl w:val="0"/>
          <w:numId w:val="21"/>
        </w:numPr>
      </w:pPr>
      <w:r w:rsidRPr="001F4188">
        <w:rPr>
          <w:b/>
        </w:rPr>
        <w:t>Time series</w:t>
      </w:r>
      <w:r>
        <w:t>: 1988 through current year (rows extended annually)</w:t>
      </w:r>
    </w:p>
    <w:p w14:paraId="0298B766" w14:textId="77777777" w:rsidR="00F47551" w:rsidRDefault="00F47551" w:rsidP="001F4188">
      <w:pPr>
        <w:pStyle w:val="ListParagraph"/>
        <w:numPr>
          <w:ilvl w:val="0"/>
          <w:numId w:val="21"/>
        </w:numPr>
      </w:pPr>
      <w:r w:rsidRPr="001F4188">
        <w:rPr>
          <w:b/>
        </w:rPr>
        <w:t>Historical preservation</w:t>
      </w:r>
      <w:r>
        <w:t>: Years 1988 through (year-1) use values from baseline file to ensure exact reproduction</w:t>
      </w:r>
    </w:p>
    <w:p w14:paraId="37C08132" w14:textId="77777777" w:rsidR="00F47551" w:rsidRDefault="00F47551" w:rsidP="001F4188">
      <w:pPr>
        <w:pStyle w:val="ListParagraph"/>
        <w:numPr>
          <w:ilvl w:val="0"/>
          <w:numId w:val="21"/>
        </w:numPr>
      </w:pPr>
      <w:r w:rsidRPr="001F4188">
        <w:rPr>
          <w:b/>
        </w:rPr>
        <w:t>File</w:t>
      </w:r>
      <w:r>
        <w:t xml:space="preserve">: </w:t>
      </w:r>
      <w:r>
        <w:rPr>
          <w:rStyle w:val="VerbatimChar"/>
        </w:rPr>
        <w:t>TABLE_3_Rio_Pojoaque_Tesuque_{year}.xlsx</w:t>
      </w:r>
    </w:p>
    <w:p w14:paraId="6F293D65" w14:textId="77777777" w:rsidR="00F47551" w:rsidRDefault="00F47551" w:rsidP="008261FD">
      <w:pPr>
        <w:pStyle w:val="Heading3"/>
      </w:pPr>
      <w:bookmarkStart w:id="101" w:name="X57dbf57cd3d889321ee0e05824749b1afbadf93"/>
      <w:r>
        <w:t>10.2 Table 4: Rio Grande Depletions Above and Below Otowi</w:t>
      </w:r>
      <w:bookmarkEnd w:id="101"/>
    </w:p>
    <w:p w14:paraId="1C25418E" w14:textId="77777777" w:rsidR="00F47551" w:rsidRDefault="00F47551" w:rsidP="001F4188">
      <w:pPr>
        <w:pStyle w:val="ListParagraph"/>
        <w:numPr>
          <w:ilvl w:val="0"/>
          <w:numId w:val="22"/>
        </w:numPr>
      </w:pPr>
      <w:r w:rsidRPr="001F4188">
        <w:rPr>
          <w:b/>
        </w:rPr>
        <w:t>Content</w:t>
      </w:r>
      <w:r>
        <w:t>: Cell-level and aggregated Rio Grande depletions</w:t>
      </w:r>
    </w:p>
    <w:p w14:paraId="5C50B3C9" w14:textId="77777777" w:rsidR="00F47551" w:rsidRDefault="00F47551" w:rsidP="001F4188">
      <w:pPr>
        <w:pStyle w:val="ListParagraph"/>
        <w:numPr>
          <w:ilvl w:val="0"/>
          <w:numId w:val="22"/>
        </w:numPr>
      </w:pPr>
      <w:r w:rsidRPr="001F4188">
        <w:rPr>
          <w:b/>
        </w:rPr>
        <w:t>Above Otowi</w:t>
      </w:r>
      <w:r>
        <w:t>: 10 cells aggregated (monthly cfs + annual AF)</w:t>
      </w:r>
    </w:p>
    <w:p w14:paraId="1F0DFFA3" w14:textId="77777777" w:rsidR="00F47551" w:rsidRDefault="00F47551" w:rsidP="001F4188">
      <w:pPr>
        <w:pStyle w:val="ListParagraph"/>
        <w:numPr>
          <w:ilvl w:val="0"/>
          <w:numId w:val="22"/>
        </w:numPr>
      </w:pPr>
      <w:r w:rsidRPr="001F4188">
        <w:rPr>
          <w:b/>
        </w:rPr>
        <w:t>Below Otowi</w:t>
      </w:r>
      <w:r>
        <w:t>: 16 cells aggregated (monthly cfs + annual AF)</w:t>
      </w:r>
    </w:p>
    <w:p w14:paraId="7714CCFB" w14:textId="77777777" w:rsidR="00F47551" w:rsidRDefault="00F47551" w:rsidP="001F4188">
      <w:pPr>
        <w:pStyle w:val="ListParagraph"/>
        <w:numPr>
          <w:ilvl w:val="0"/>
          <w:numId w:val="22"/>
        </w:numPr>
      </w:pPr>
      <w:r w:rsidRPr="001F4188">
        <w:rPr>
          <w:b/>
        </w:rPr>
        <w:t>Total Rio Grande</w:t>
      </w:r>
      <w:r>
        <w:t>: Sum of above + below (monthly cfs + annual AF)</w:t>
      </w:r>
    </w:p>
    <w:p w14:paraId="74089EEF" w14:textId="77777777" w:rsidR="00F47551" w:rsidRDefault="00F47551" w:rsidP="001F4188">
      <w:pPr>
        <w:pStyle w:val="ListParagraph"/>
        <w:numPr>
          <w:ilvl w:val="0"/>
          <w:numId w:val="22"/>
        </w:numPr>
      </w:pPr>
      <w:r w:rsidRPr="001F4188">
        <w:rPr>
          <w:b/>
        </w:rPr>
        <w:t>Buckman cell</w:t>
      </w:r>
      <w:r>
        <w:t>: Cell (1,13,11) depletion reported separately</w:t>
      </w:r>
    </w:p>
    <w:p w14:paraId="09C62A71" w14:textId="77777777" w:rsidR="00F47551" w:rsidRDefault="00F47551" w:rsidP="001F4188">
      <w:pPr>
        <w:pStyle w:val="ListParagraph"/>
        <w:numPr>
          <w:ilvl w:val="0"/>
          <w:numId w:val="22"/>
        </w:numPr>
      </w:pPr>
      <w:r w:rsidRPr="001F4188">
        <w:rPr>
          <w:b/>
        </w:rPr>
        <w:t>Stream summaries</w:t>
      </w:r>
      <w:r>
        <w:t>: RIO GRANDE, R POJOAQUE, LC SPRINGS, R TESUQUE, RIV TOTAL</w:t>
      </w:r>
    </w:p>
    <w:p w14:paraId="1256EF05" w14:textId="77777777" w:rsidR="00F47551" w:rsidRDefault="00F47551" w:rsidP="001F4188">
      <w:pPr>
        <w:pStyle w:val="ListParagraph"/>
        <w:numPr>
          <w:ilvl w:val="0"/>
          <w:numId w:val="22"/>
        </w:numPr>
      </w:pPr>
      <w:r w:rsidRPr="001F4188">
        <w:rPr>
          <w:b/>
        </w:rPr>
        <w:lastRenderedPageBreak/>
        <w:t>Days per month</w:t>
      </w:r>
      <w:r>
        <w:t>: Uses non-leap year (365-day) convention for Table 4</w:t>
      </w:r>
    </w:p>
    <w:p w14:paraId="2C1C4E9C" w14:textId="77777777" w:rsidR="00F47551" w:rsidRDefault="00F47551" w:rsidP="001F4188">
      <w:pPr>
        <w:pStyle w:val="ListParagraph"/>
        <w:numPr>
          <w:ilvl w:val="0"/>
          <w:numId w:val="22"/>
        </w:numPr>
      </w:pPr>
      <w:r w:rsidRPr="001F4188">
        <w:rPr>
          <w:b/>
        </w:rPr>
        <w:t>File</w:t>
      </w:r>
      <w:r>
        <w:t xml:space="preserve">: </w:t>
      </w:r>
      <w:r>
        <w:rPr>
          <w:rStyle w:val="VerbatimChar"/>
        </w:rPr>
        <w:t>TABLE_4_Rio_Grande_{year}.xlsx</w:t>
      </w:r>
    </w:p>
    <w:p w14:paraId="55008E90" w14:textId="77777777" w:rsidR="00F47551" w:rsidRDefault="00F47551" w:rsidP="008261FD">
      <w:pPr>
        <w:pStyle w:val="Heading3"/>
      </w:pPr>
      <w:bookmarkStart w:id="102" w:name="table-5-la-cienega-springs"/>
      <w:r>
        <w:t>10.3 Table 5: La Cienega Springs</w:t>
      </w:r>
      <w:bookmarkEnd w:id="102"/>
    </w:p>
    <w:p w14:paraId="116A06A1" w14:textId="77777777" w:rsidR="00F47551" w:rsidRDefault="00F47551" w:rsidP="001F4188">
      <w:pPr>
        <w:pStyle w:val="ListParagraph"/>
        <w:numPr>
          <w:ilvl w:val="0"/>
          <w:numId w:val="23"/>
        </w:numPr>
      </w:pPr>
      <w:r w:rsidRPr="001F4188">
        <w:rPr>
          <w:b/>
        </w:rPr>
        <w:t>Content</w:t>
      </w:r>
      <w:r>
        <w:t>: Cumulative and annual increment depletion (AF)</w:t>
      </w:r>
    </w:p>
    <w:p w14:paraId="2B8CF993" w14:textId="77777777" w:rsidR="00F47551" w:rsidRDefault="00F47551" w:rsidP="001F4188">
      <w:pPr>
        <w:pStyle w:val="ListParagraph"/>
        <w:numPr>
          <w:ilvl w:val="0"/>
          <w:numId w:val="23"/>
        </w:numPr>
      </w:pPr>
      <w:r w:rsidRPr="001F4188">
        <w:rPr>
          <w:b/>
        </w:rPr>
        <w:t>Monthly detail</w:t>
      </w:r>
      <w:r>
        <w:t>: 12 monthly cfs values converted to AF</w:t>
      </w:r>
    </w:p>
    <w:p w14:paraId="5A4F40E3" w14:textId="77777777" w:rsidR="00F47551" w:rsidRDefault="00F47551" w:rsidP="001F4188">
      <w:pPr>
        <w:pStyle w:val="ListParagraph"/>
        <w:numPr>
          <w:ilvl w:val="0"/>
          <w:numId w:val="23"/>
        </w:numPr>
      </w:pPr>
      <w:r w:rsidRPr="001F4188">
        <w:rPr>
          <w:b/>
        </w:rPr>
        <w:t>Cumulative</w:t>
      </w:r>
      <w:r>
        <w:t>: Running total from 2004 through current year</w:t>
      </w:r>
    </w:p>
    <w:p w14:paraId="2D791F0E" w14:textId="77777777" w:rsidR="00F47551" w:rsidRDefault="00F47551" w:rsidP="001F4188">
      <w:pPr>
        <w:pStyle w:val="ListParagraph"/>
        <w:numPr>
          <w:ilvl w:val="0"/>
          <w:numId w:val="23"/>
        </w:numPr>
      </w:pPr>
      <w:r w:rsidRPr="001F4188">
        <w:rPr>
          <w:b/>
        </w:rPr>
        <w:t>Annual increment</w:t>
      </w:r>
      <w:r>
        <w:t>: Current year minus prior year cumulative</w:t>
      </w:r>
    </w:p>
    <w:p w14:paraId="1AA926B8" w14:textId="77777777" w:rsidR="00F47551" w:rsidRDefault="00F47551" w:rsidP="001F4188">
      <w:pPr>
        <w:pStyle w:val="ListParagraph"/>
        <w:numPr>
          <w:ilvl w:val="0"/>
          <w:numId w:val="23"/>
        </w:numPr>
      </w:pPr>
      <w:r w:rsidRPr="001F4188">
        <w:rPr>
          <w:b/>
        </w:rPr>
        <w:t>Uses leap year</w:t>
      </w:r>
      <w:r>
        <w:t>: Calendar-accurate days for conversion (unlike Table 4)</w:t>
      </w:r>
    </w:p>
    <w:p w14:paraId="663F1105" w14:textId="77777777" w:rsidR="00F47551" w:rsidRDefault="00F47551" w:rsidP="001F4188">
      <w:pPr>
        <w:pStyle w:val="ListParagraph"/>
        <w:numPr>
          <w:ilvl w:val="0"/>
          <w:numId w:val="23"/>
        </w:numPr>
      </w:pPr>
      <w:r w:rsidRPr="001F4188">
        <w:rPr>
          <w:b/>
        </w:rPr>
        <w:t>File</w:t>
      </w:r>
      <w:r>
        <w:t xml:space="preserve">: </w:t>
      </w:r>
      <w:r>
        <w:rPr>
          <w:rStyle w:val="VerbatimChar"/>
        </w:rPr>
        <w:t>TABLE_5_La_Cienega_Springs_{year}.xlsx</w:t>
      </w:r>
    </w:p>
    <w:p w14:paraId="7E6FD810" w14:textId="77777777" w:rsidR="00F47551" w:rsidRDefault="00F47551" w:rsidP="00985FB5">
      <w:pPr>
        <w:pStyle w:val="Heading2"/>
      </w:pPr>
      <w:bookmarkStart w:id="103" w:name="domain-specific-constraints-2"/>
      <w:r>
        <w:t>11. Domain-Specific Constraints</w:t>
      </w:r>
      <w:bookmarkEnd w:id="103"/>
    </w:p>
    <w:p w14:paraId="23C0E848" w14:textId="77777777" w:rsidR="00F47551" w:rsidRDefault="00F47551" w:rsidP="008261FD">
      <w:pPr>
        <w:pStyle w:val="Heading3"/>
      </w:pPr>
      <w:bookmarkStart w:id="104" w:name="physical-bounds-2"/>
      <w:r>
        <w:t>Physical Bounds</w:t>
      </w:r>
      <w:bookmarkEnd w:id="104"/>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7E0" w:firstRow="1" w:lastRow="1" w:firstColumn="1" w:lastColumn="1" w:noHBand="1" w:noVBand="1"/>
      </w:tblPr>
      <w:tblGrid>
        <w:gridCol w:w="3873"/>
        <w:gridCol w:w="841"/>
        <w:gridCol w:w="1149"/>
        <w:gridCol w:w="1026"/>
        <w:gridCol w:w="6061"/>
      </w:tblGrid>
      <w:tr w:rsidR="00F47551" w:rsidRPr="001F4188" w14:paraId="443ACBCC" w14:textId="77777777" w:rsidTr="0005401F">
        <w:tc>
          <w:tcPr>
            <w:tcW w:w="0" w:type="auto"/>
            <w:vAlign w:val="bottom"/>
          </w:tcPr>
          <w:p w14:paraId="3A9BDF68" w14:textId="77777777" w:rsidR="00F47551" w:rsidRPr="001F4188" w:rsidRDefault="00F47551" w:rsidP="001F4188">
            <w:pPr>
              <w:rPr>
                <w:b/>
                <w:bCs/>
                <w:sz w:val="22"/>
                <w:szCs w:val="22"/>
              </w:rPr>
            </w:pPr>
            <w:r w:rsidRPr="001F4188">
              <w:rPr>
                <w:b/>
                <w:bCs/>
                <w:sz w:val="22"/>
                <w:szCs w:val="22"/>
              </w:rPr>
              <w:t>Parameter</w:t>
            </w:r>
          </w:p>
        </w:tc>
        <w:tc>
          <w:tcPr>
            <w:tcW w:w="0" w:type="auto"/>
            <w:vAlign w:val="bottom"/>
          </w:tcPr>
          <w:p w14:paraId="08D67D0A" w14:textId="77777777" w:rsidR="00F47551" w:rsidRPr="001F4188" w:rsidRDefault="00F47551" w:rsidP="001F4188">
            <w:pPr>
              <w:rPr>
                <w:b/>
                <w:bCs/>
                <w:sz w:val="22"/>
                <w:szCs w:val="22"/>
              </w:rPr>
            </w:pPr>
            <w:r w:rsidRPr="001F4188">
              <w:rPr>
                <w:b/>
                <w:bCs/>
                <w:sz w:val="22"/>
                <w:szCs w:val="22"/>
              </w:rPr>
              <w:t>Min</w:t>
            </w:r>
          </w:p>
        </w:tc>
        <w:tc>
          <w:tcPr>
            <w:tcW w:w="0" w:type="auto"/>
            <w:vAlign w:val="bottom"/>
          </w:tcPr>
          <w:p w14:paraId="27879D76" w14:textId="77777777" w:rsidR="00F47551" w:rsidRPr="001F4188" w:rsidRDefault="00F47551" w:rsidP="001F4188">
            <w:pPr>
              <w:rPr>
                <w:b/>
                <w:bCs/>
                <w:sz w:val="22"/>
                <w:szCs w:val="22"/>
              </w:rPr>
            </w:pPr>
            <w:r w:rsidRPr="001F4188">
              <w:rPr>
                <w:b/>
                <w:bCs/>
                <w:sz w:val="22"/>
                <w:szCs w:val="22"/>
              </w:rPr>
              <w:t>Max</w:t>
            </w:r>
          </w:p>
        </w:tc>
        <w:tc>
          <w:tcPr>
            <w:tcW w:w="0" w:type="auto"/>
            <w:vAlign w:val="bottom"/>
          </w:tcPr>
          <w:p w14:paraId="18B06D85" w14:textId="77777777" w:rsidR="00F47551" w:rsidRPr="001F4188" w:rsidRDefault="00F47551" w:rsidP="001F4188">
            <w:pPr>
              <w:rPr>
                <w:b/>
                <w:bCs/>
                <w:sz w:val="22"/>
                <w:szCs w:val="22"/>
              </w:rPr>
            </w:pPr>
            <w:r w:rsidRPr="001F4188">
              <w:rPr>
                <w:b/>
                <w:bCs/>
                <w:sz w:val="22"/>
                <w:szCs w:val="22"/>
              </w:rPr>
              <w:t>Units</w:t>
            </w:r>
          </w:p>
        </w:tc>
        <w:tc>
          <w:tcPr>
            <w:tcW w:w="0" w:type="auto"/>
            <w:vAlign w:val="bottom"/>
          </w:tcPr>
          <w:p w14:paraId="43663CE4" w14:textId="77777777" w:rsidR="00F47551" w:rsidRPr="001F4188" w:rsidRDefault="00F47551" w:rsidP="001F4188">
            <w:pPr>
              <w:rPr>
                <w:b/>
                <w:bCs/>
                <w:sz w:val="22"/>
                <w:szCs w:val="22"/>
              </w:rPr>
            </w:pPr>
            <w:r w:rsidRPr="001F4188">
              <w:rPr>
                <w:b/>
                <w:bCs/>
                <w:sz w:val="22"/>
                <w:szCs w:val="22"/>
              </w:rPr>
              <w:t>Basis</w:t>
            </w:r>
          </w:p>
        </w:tc>
      </w:tr>
      <w:tr w:rsidR="00F47551" w:rsidRPr="001F4188" w14:paraId="0BAE8EE9" w14:textId="77777777" w:rsidTr="0005401F">
        <w:tc>
          <w:tcPr>
            <w:tcW w:w="0" w:type="auto"/>
          </w:tcPr>
          <w:p w14:paraId="1EA92A34" w14:textId="77777777" w:rsidR="00F47551" w:rsidRPr="001F4188" w:rsidRDefault="00F47551" w:rsidP="001F4188">
            <w:pPr>
              <w:rPr>
                <w:sz w:val="22"/>
                <w:szCs w:val="22"/>
              </w:rPr>
            </w:pPr>
            <w:r w:rsidRPr="001F4188">
              <w:rPr>
                <w:sz w:val="22"/>
                <w:szCs w:val="22"/>
              </w:rPr>
              <w:t>Stream depletion rate</w:t>
            </w:r>
          </w:p>
        </w:tc>
        <w:tc>
          <w:tcPr>
            <w:tcW w:w="0" w:type="auto"/>
          </w:tcPr>
          <w:p w14:paraId="5AC4BF3E" w14:textId="77777777" w:rsidR="00F47551" w:rsidRPr="001F4188" w:rsidRDefault="00F47551" w:rsidP="001F4188">
            <w:pPr>
              <w:rPr>
                <w:sz w:val="22"/>
                <w:szCs w:val="22"/>
              </w:rPr>
            </w:pPr>
            <w:r w:rsidRPr="001F4188">
              <w:rPr>
                <w:sz w:val="22"/>
                <w:szCs w:val="22"/>
              </w:rPr>
              <w:t>0.0</w:t>
            </w:r>
          </w:p>
        </w:tc>
        <w:tc>
          <w:tcPr>
            <w:tcW w:w="0" w:type="auto"/>
          </w:tcPr>
          <w:p w14:paraId="48E989C3" w14:textId="77777777" w:rsidR="00F47551" w:rsidRPr="001F4188" w:rsidRDefault="00F47551" w:rsidP="001F4188">
            <w:pPr>
              <w:rPr>
                <w:sz w:val="22"/>
                <w:szCs w:val="22"/>
              </w:rPr>
            </w:pPr>
            <w:r w:rsidRPr="001F4188">
              <w:rPr>
                <w:sz w:val="22"/>
                <w:szCs w:val="22"/>
              </w:rPr>
              <w:t>~1.0</w:t>
            </w:r>
          </w:p>
        </w:tc>
        <w:tc>
          <w:tcPr>
            <w:tcW w:w="0" w:type="auto"/>
          </w:tcPr>
          <w:p w14:paraId="4256C852" w14:textId="77777777" w:rsidR="00F47551" w:rsidRPr="001F4188" w:rsidRDefault="00F47551" w:rsidP="001F4188">
            <w:pPr>
              <w:rPr>
                <w:sz w:val="22"/>
                <w:szCs w:val="22"/>
              </w:rPr>
            </w:pPr>
            <w:r w:rsidRPr="001F4188">
              <w:rPr>
                <w:sz w:val="22"/>
                <w:szCs w:val="22"/>
              </w:rPr>
              <w:t>cfs</w:t>
            </w:r>
          </w:p>
        </w:tc>
        <w:tc>
          <w:tcPr>
            <w:tcW w:w="0" w:type="auto"/>
          </w:tcPr>
          <w:p w14:paraId="164FBA66" w14:textId="77777777" w:rsidR="00F47551" w:rsidRPr="001F4188" w:rsidRDefault="00F47551" w:rsidP="001F4188">
            <w:pPr>
              <w:rPr>
                <w:sz w:val="22"/>
                <w:szCs w:val="22"/>
              </w:rPr>
            </w:pPr>
            <w:r w:rsidRPr="001F4188">
              <w:rPr>
                <w:sz w:val="22"/>
                <w:szCs w:val="22"/>
              </w:rPr>
              <w:t>Pumping-induced reduction in stream baseflow</w:t>
            </w:r>
          </w:p>
        </w:tc>
      </w:tr>
      <w:tr w:rsidR="00F47551" w:rsidRPr="001F4188" w14:paraId="77BD344C" w14:textId="77777777" w:rsidTr="0005401F">
        <w:tc>
          <w:tcPr>
            <w:tcW w:w="0" w:type="auto"/>
          </w:tcPr>
          <w:p w14:paraId="42AD286E" w14:textId="77777777" w:rsidR="00F47551" w:rsidRPr="001F4188" w:rsidRDefault="00F47551" w:rsidP="001F4188">
            <w:pPr>
              <w:rPr>
                <w:sz w:val="22"/>
                <w:szCs w:val="22"/>
              </w:rPr>
            </w:pPr>
            <w:r w:rsidRPr="001F4188">
              <w:rPr>
                <w:sz w:val="22"/>
                <w:szCs w:val="22"/>
              </w:rPr>
              <w:t>Pojoaque annual depletion</w:t>
            </w:r>
          </w:p>
        </w:tc>
        <w:tc>
          <w:tcPr>
            <w:tcW w:w="0" w:type="auto"/>
          </w:tcPr>
          <w:p w14:paraId="07F4EF1D" w14:textId="77777777" w:rsidR="00F47551" w:rsidRPr="001F4188" w:rsidRDefault="00F47551" w:rsidP="001F4188">
            <w:pPr>
              <w:rPr>
                <w:sz w:val="22"/>
                <w:szCs w:val="22"/>
              </w:rPr>
            </w:pPr>
            <w:r w:rsidRPr="001F4188">
              <w:rPr>
                <w:sz w:val="22"/>
                <w:szCs w:val="22"/>
              </w:rPr>
              <w:t>0.0</w:t>
            </w:r>
          </w:p>
        </w:tc>
        <w:tc>
          <w:tcPr>
            <w:tcW w:w="0" w:type="auto"/>
          </w:tcPr>
          <w:p w14:paraId="5A85D545" w14:textId="77777777" w:rsidR="00F47551" w:rsidRPr="001F4188" w:rsidRDefault="00F47551" w:rsidP="001F4188">
            <w:pPr>
              <w:rPr>
                <w:sz w:val="22"/>
                <w:szCs w:val="22"/>
              </w:rPr>
            </w:pPr>
            <w:r w:rsidRPr="001F4188">
              <w:rPr>
                <w:sz w:val="22"/>
                <w:szCs w:val="22"/>
              </w:rPr>
              <w:t>~100.0</w:t>
            </w:r>
          </w:p>
        </w:tc>
        <w:tc>
          <w:tcPr>
            <w:tcW w:w="0" w:type="auto"/>
          </w:tcPr>
          <w:p w14:paraId="5B539893" w14:textId="77777777" w:rsidR="00F47551" w:rsidRPr="001F4188" w:rsidRDefault="00F47551" w:rsidP="001F4188">
            <w:pPr>
              <w:rPr>
                <w:sz w:val="22"/>
                <w:szCs w:val="22"/>
              </w:rPr>
            </w:pPr>
            <w:r w:rsidRPr="001F4188">
              <w:rPr>
                <w:sz w:val="22"/>
                <w:szCs w:val="22"/>
              </w:rPr>
              <w:t>AF/yr</w:t>
            </w:r>
          </w:p>
        </w:tc>
        <w:tc>
          <w:tcPr>
            <w:tcW w:w="0" w:type="auto"/>
          </w:tcPr>
          <w:p w14:paraId="31111772" w14:textId="77777777" w:rsidR="00F47551" w:rsidRPr="001F4188" w:rsidRDefault="00F47551" w:rsidP="001F4188">
            <w:pPr>
              <w:rPr>
                <w:sz w:val="22"/>
                <w:szCs w:val="22"/>
              </w:rPr>
            </w:pPr>
            <w:r w:rsidRPr="001F4188">
              <w:rPr>
                <w:sz w:val="22"/>
                <w:szCs w:val="22"/>
              </w:rPr>
              <w:t>Historical range including residuals</w:t>
            </w:r>
          </w:p>
        </w:tc>
      </w:tr>
      <w:tr w:rsidR="00F47551" w:rsidRPr="001F4188" w14:paraId="314A02B5" w14:textId="77777777" w:rsidTr="0005401F">
        <w:tc>
          <w:tcPr>
            <w:tcW w:w="0" w:type="auto"/>
          </w:tcPr>
          <w:p w14:paraId="308C372E" w14:textId="77777777" w:rsidR="00F47551" w:rsidRPr="001F4188" w:rsidRDefault="00F47551" w:rsidP="001F4188">
            <w:pPr>
              <w:rPr>
                <w:sz w:val="22"/>
                <w:szCs w:val="22"/>
              </w:rPr>
            </w:pPr>
            <w:r w:rsidRPr="001F4188">
              <w:rPr>
                <w:sz w:val="22"/>
                <w:szCs w:val="22"/>
              </w:rPr>
              <w:t>Tesuque annual depletion</w:t>
            </w:r>
          </w:p>
        </w:tc>
        <w:tc>
          <w:tcPr>
            <w:tcW w:w="0" w:type="auto"/>
          </w:tcPr>
          <w:p w14:paraId="0E2DA506" w14:textId="77777777" w:rsidR="00F47551" w:rsidRPr="001F4188" w:rsidRDefault="00F47551" w:rsidP="001F4188">
            <w:pPr>
              <w:rPr>
                <w:sz w:val="22"/>
                <w:szCs w:val="22"/>
              </w:rPr>
            </w:pPr>
            <w:r w:rsidRPr="001F4188">
              <w:rPr>
                <w:sz w:val="22"/>
                <w:szCs w:val="22"/>
              </w:rPr>
              <w:t>0.0</w:t>
            </w:r>
          </w:p>
        </w:tc>
        <w:tc>
          <w:tcPr>
            <w:tcW w:w="0" w:type="auto"/>
          </w:tcPr>
          <w:p w14:paraId="08208B55" w14:textId="77777777" w:rsidR="00F47551" w:rsidRPr="001F4188" w:rsidRDefault="00F47551" w:rsidP="001F4188">
            <w:pPr>
              <w:rPr>
                <w:sz w:val="22"/>
                <w:szCs w:val="22"/>
              </w:rPr>
            </w:pPr>
            <w:r w:rsidRPr="001F4188">
              <w:rPr>
                <w:sz w:val="22"/>
                <w:szCs w:val="22"/>
              </w:rPr>
              <w:t>~80.0</w:t>
            </w:r>
          </w:p>
        </w:tc>
        <w:tc>
          <w:tcPr>
            <w:tcW w:w="0" w:type="auto"/>
          </w:tcPr>
          <w:p w14:paraId="638DFF8A" w14:textId="77777777" w:rsidR="00F47551" w:rsidRPr="001F4188" w:rsidRDefault="00F47551" w:rsidP="001F4188">
            <w:pPr>
              <w:rPr>
                <w:sz w:val="22"/>
                <w:szCs w:val="22"/>
              </w:rPr>
            </w:pPr>
            <w:r w:rsidRPr="001F4188">
              <w:rPr>
                <w:sz w:val="22"/>
                <w:szCs w:val="22"/>
              </w:rPr>
              <w:t>AF/yr</w:t>
            </w:r>
          </w:p>
        </w:tc>
        <w:tc>
          <w:tcPr>
            <w:tcW w:w="0" w:type="auto"/>
          </w:tcPr>
          <w:p w14:paraId="59912BCB" w14:textId="77777777" w:rsidR="00F47551" w:rsidRPr="001F4188" w:rsidRDefault="00F47551" w:rsidP="001F4188">
            <w:pPr>
              <w:rPr>
                <w:sz w:val="22"/>
                <w:szCs w:val="22"/>
              </w:rPr>
            </w:pPr>
            <w:r w:rsidRPr="001F4188">
              <w:rPr>
                <w:sz w:val="22"/>
                <w:szCs w:val="22"/>
              </w:rPr>
              <w:t>Historical range including residuals</w:t>
            </w:r>
          </w:p>
        </w:tc>
      </w:tr>
      <w:tr w:rsidR="00F47551" w:rsidRPr="001F4188" w14:paraId="19944944" w14:textId="77777777" w:rsidTr="0005401F">
        <w:tc>
          <w:tcPr>
            <w:tcW w:w="0" w:type="auto"/>
          </w:tcPr>
          <w:p w14:paraId="7F56AC2C" w14:textId="77777777" w:rsidR="00F47551" w:rsidRPr="001F4188" w:rsidRDefault="00F47551" w:rsidP="001F4188">
            <w:pPr>
              <w:rPr>
                <w:sz w:val="22"/>
                <w:szCs w:val="22"/>
              </w:rPr>
            </w:pPr>
            <w:r w:rsidRPr="001F4188">
              <w:rPr>
                <w:sz w:val="22"/>
                <w:szCs w:val="22"/>
              </w:rPr>
              <w:t>Rio Grande annual depletion</w:t>
            </w:r>
          </w:p>
        </w:tc>
        <w:tc>
          <w:tcPr>
            <w:tcW w:w="0" w:type="auto"/>
          </w:tcPr>
          <w:p w14:paraId="3B180CB2" w14:textId="77777777" w:rsidR="00F47551" w:rsidRPr="001F4188" w:rsidRDefault="00F47551" w:rsidP="001F4188">
            <w:pPr>
              <w:rPr>
                <w:sz w:val="22"/>
                <w:szCs w:val="22"/>
              </w:rPr>
            </w:pPr>
            <w:r w:rsidRPr="001F4188">
              <w:rPr>
                <w:sz w:val="22"/>
                <w:szCs w:val="22"/>
              </w:rPr>
              <w:t>0.0</w:t>
            </w:r>
          </w:p>
        </w:tc>
        <w:tc>
          <w:tcPr>
            <w:tcW w:w="0" w:type="auto"/>
          </w:tcPr>
          <w:p w14:paraId="24ABD41E" w14:textId="77777777" w:rsidR="00F47551" w:rsidRPr="001F4188" w:rsidRDefault="00F47551" w:rsidP="001F4188">
            <w:pPr>
              <w:rPr>
                <w:sz w:val="22"/>
                <w:szCs w:val="22"/>
              </w:rPr>
            </w:pPr>
            <w:r w:rsidRPr="001F4188">
              <w:rPr>
                <w:sz w:val="22"/>
                <w:szCs w:val="22"/>
              </w:rPr>
              <w:t>~500.0</w:t>
            </w:r>
          </w:p>
        </w:tc>
        <w:tc>
          <w:tcPr>
            <w:tcW w:w="0" w:type="auto"/>
          </w:tcPr>
          <w:p w14:paraId="6EF5595D" w14:textId="77777777" w:rsidR="00F47551" w:rsidRPr="001F4188" w:rsidRDefault="00F47551" w:rsidP="001F4188">
            <w:pPr>
              <w:rPr>
                <w:sz w:val="22"/>
                <w:szCs w:val="22"/>
              </w:rPr>
            </w:pPr>
            <w:r w:rsidRPr="001F4188">
              <w:rPr>
                <w:sz w:val="22"/>
                <w:szCs w:val="22"/>
              </w:rPr>
              <w:t>AF/yr</w:t>
            </w:r>
          </w:p>
        </w:tc>
        <w:tc>
          <w:tcPr>
            <w:tcW w:w="0" w:type="auto"/>
          </w:tcPr>
          <w:p w14:paraId="55723627" w14:textId="77777777" w:rsidR="00F47551" w:rsidRPr="001F4188" w:rsidRDefault="00F47551" w:rsidP="001F4188">
            <w:pPr>
              <w:rPr>
                <w:sz w:val="22"/>
                <w:szCs w:val="22"/>
              </w:rPr>
            </w:pPr>
            <w:r w:rsidRPr="001F4188">
              <w:rPr>
                <w:sz w:val="22"/>
                <w:szCs w:val="22"/>
              </w:rPr>
              <w:t>Largest depletion (closest to wellfield)</w:t>
            </w:r>
          </w:p>
        </w:tc>
      </w:tr>
      <w:tr w:rsidR="00F47551" w:rsidRPr="001F4188" w14:paraId="100EEA8B" w14:textId="77777777" w:rsidTr="0005401F">
        <w:tc>
          <w:tcPr>
            <w:tcW w:w="0" w:type="auto"/>
          </w:tcPr>
          <w:p w14:paraId="68CB7A09" w14:textId="77777777" w:rsidR="00F47551" w:rsidRPr="001F4188" w:rsidRDefault="00F47551" w:rsidP="001F4188">
            <w:pPr>
              <w:rPr>
                <w:sz w:val="22"/>
                <w:szCs w:val="22"/>
              </w:rPr>
            </w:pPr>
            <w:r w:rsidRPr="001F4188">
              <w:rPr>
                <w:sz w:val="22"/>
                <w:szCs w:val="22"/>
              </w:rPr>
              <w:t>La Cienega annual increment</w:t>
            </w:r>
          </w:p>
        </w:tc>
        <w:tc>
          <w:tcPr>
            <w:tcW w:w="0" w:type="auto"/>
          </w:tcPr>
          <w:p w14:paraId="61159E48" w14:textId="77777777" w:rsidR="00F47551" w:rsidRPr="001F4188" w:rsidRDefault="00F47551" w:rsidP="001F4188">
            <w:pPr>
              <w:rPr>
                <w:sz w:val="22"/>
                <w:szCs w:val="22"/>
              </w:rPr>
            </w:pPr>
            <w:r w:rsidRPr="001F4188">
              <w:rPr>
                <w:sz w:val="22"/>
                <w:szCs w:val="22"/>
              </w:rPr>
              <w:t>0.0</w:t>
            </w:r>
          </w:p>
        </w:tc>
        <w:tc>
          <w:tcPr>
            <w:tcW w:w="0" w:type="auto"/>
          </w:tcPr>
          <w:p w14:paraId="15662965" w14:textId="77777777" w:rsidR="00F47551" w:rsidRPr="001F4188" w:rsidRDefault="00F47551" w:rsidP="001F4188">
            <w:pPr>
              <w:rPr>
                <w:sz w:val="22"/>
                <w:szCs w:val="22"/>
              </w:rPr>
            </w:pPr>
            <w:r w:rsidRPr="001F4188">
              <w:rPr>
                <w:sz w:val="22"/>
                <w:szCs w:val="22"/>
              </w:rPr>
              <w:t>~0.5</w:t>
            </w:r>
          </w:p>
        </w:tc>
        <w:tc>
          <w:tcPr>
            <w:tcW w:w="0" w:type="auto"/>
          </w:tcPr>
          <w:p w14:paraId="0B4EB720" w14:textId="77777777" w:rsidR="00F47551" w:rsidRPr="001F4188" w:rsidRDefault="00F47551" w:rsidP="001F4188">
            <w:pPr>
              <w:rPr>
                <w:sz w:val="22"/>
                <w:szCs w:val="22"/>
              </w:rPr>
            </w:pPr>
            <w:r w:rsidRPr="001F4188">
              <w:rPr>
                <w:sz w:val="22"/>
                <w:szCs w:val="22"/>
              </w:rPr>
              <w:t>AF/yr</w:t>
            </w:r>
          </w:p>
        </w:tc>
        <w:tc>
          <w:tcPr>
            <w:tcW w:w="0" w:type="auto"/>
          </w:tcPr>
          <w:p w14:paraId="65D3F946" w14:textId="77777777" w:rsidR="00F47551" w:rsidRPr="001F4188" w:rsidRDefault="00F47551" w:rsidP="001F4188">
            <w:pPr>
              <w:rPr>
                <w:sz w:val="22"/>
                <w:szCs w:val="22"/>
              </w:rPr>
            </w:pPr>
            <w:r w:rsidRPr="001F4188">
              <w:rPr>
                <w:sz w:val="22"/>
                <w:szCs w:val="22"/>
              </w:rPr>
              <w:t>Very small due to distance from wellfield</w:t>
            </w:r>
          </w:p>
        </w:tc>
      </w:tr>
      <w:tr w:rsidR="00F47551" w:rsidRPr="001F4188" w14:paraId="1BD54963" w14:textId="77777777" w:rsidTr="0005401F">
        <w:tc>
          <w:tcPr>
            <w:tcW w:w="0" w:type="auto"/>
          </w:tcPr>
          <w:p w14:paraId="2748907E" w14:textId="77777777" w:rsidR="00F47551" w:rsidRPr="001F4188" w:rsidRDefault="00F47551" w:rsidP="001F4188">
            <w:pPr>
              <w:rPr>
                <w:sz w:val="22"/>
                <w:szCs w:val="22"/>
              </w:rPr>
            </w:pPr>
            <w:r w:rsidRPr="001F4188">
              <w:rPr>
                <w:sz w:val="22"/>
                <w:szCs w:val="22"/>
              </w:rPr>
              <w:t>La Cienega cumulative</w:t>
            </w:r>
          </w:p>
        </w:tc>
        <w:tc>
          <w:tcPr>
            <w:tcW w:w="0" w:type="auto"/>
          </w:tcPr>
          <w:p w14:paraId="25DBFBE1" w14:textId="77777777" w:rsidR="00F47551" w:rsidRPr="001F4188" w:rsidRDefault="00F47551" w:rsidP="001F4188">
            <w:pPr>
              <w:rPr>
                <w:sz w:val="22"/>
                <w:szCs w:val="22"/>
              </w:rPr>
            </w:pPr>
            <w:r w:rsidRPr="001F4188">
              <w:rPr>
                <w:sz w:val="22"/>
                <w:szCs w:val="22"/>
              </w:rPr>
              <w:t>0.0</w:t>
            </w:r>
          </w:p>
        </w:tc>
        <w:tc>
          <w:tcPr>
            <w:tcW w:w="0" w:type="auto"/>
          </w:tcPr>
          <w:p w14:paraId="035AB2DF" w14:textId="77777777" w:rsidR="00F47551" w:rsidRPr="001F4188" w:rsidRDefault="00F47551" w:rsidP="001F4188">
            <w:pPr>
              <w:rPr>
                <w:sz w:val="22"/>
                <w:szCs w:val="22"/>
              </w:rPr>
            </w:pPr>
            <w:r w:rsidRPr="001F4188">
              <w:rPr>
                <w:sz w:val="22"/>
                <w:szCs w:val="22"/>
              </w:rPr>
              <w:t>~10.0</w:t>
            </w:r>
          </w:p>
        </w:tc>
        <w:tc>
          <w:tcPr>
            <w:tcW w:w="0" w:type="auto"/>
          </w:tcPr>
          <w:p w14:paraId="498CB71B" w14:textId="77777777" w:rsidR="00F47551" w:rsidRPr="001F4188" w:rsidRDefault="00F47551" w:rsidP="001F4188">
            <w:pPr>
              <w:rPr>
                <w:sz w:val="22"/>
                <w:szCs w:val="22"/>
              </w:rPr>
            </w:pPr>
            <w:r w:rsidRPr="001F4188">
              <w:rPr>
                <w:sz w:val="22"/>
                <w:szCs w:val="22"/>
              </w:rPr>
              <w:t>AF</w:t>
            </w:r>
          </w:p>
        </w:tc>
        <w:tc>
          <w:tcPr>
            <w:tcW w:w="0" w:type="auto"/>
          </w:tcPr>
          <w:p w14:paraId="36595316" w14:textId="77777777" w:rsidR="00F47551" w:rsidRPr="001F4188" w:rsidRDefault="00F47551" w:rsidP="001F4188">
            <w:pPr>
              <w:rPr>
                <w:sz w:val="22"/>
                <w:szCs w:val="22"/>
              </w:rPr>
            </w:pPr>
            <w:r w:rsidRPr="001F4188">
              <w:rPr>
                <w:sz w:val="22"/>
                <w:szCs w:val="22"/>
              </w:rPr>
              <w:t>Slow accumulation since 2004</w:t>
            </w:r>
          </w:p>
        </w:tc>
      </w:tr>
    </w:tbl>
    <w:p w14:paraId="606D1F00" w14:textId="77777777" w:rsidR="00F47551" w:rsidRDefault="00F47551" w:rsidP="008261FD">
      <w:pPr>
        <w:pStyle w:val="Heading3"/>
      </w:pPr>
      <w:bookmarkStart w:id="105" w:name="conservation-laws-2"/>
      <w:r>
        <w:t>Conservation Laws</w:t>
      </w:r>
      <w:bookmarkEnd w:id="105"/>
    </w:p>
    <w:p w14:paraId="554B1A24" w14:textId="77777777" w:rsidR="00F47551" w:rsidRDefault="00F47551" w:rsidP="001F4188">
      <w:pPr>
        <w:pStyle w:val="ListParagraph"/>
        <w:numPr>
          <w:ilvl w:val="0"/>
          <w:numId w:val="24"/>
        </w:numPr>
      </w:pPr>
      <w:r w:rsidRPr="001F4188">
        <w:rPr>
          <w:b/>
        </w:rPr>
        <w:t>Depletion non-negativity</w:t>
      </w:r>
      <w:r>
        <w:t>: Stream depletion from pumping cannot be negative (pumping cannot increase streamflow in a superposition model)</w:t>
      </w:r>
    </w:p>
    <w:p w14:paraId="3D36BA6F" w14:textId="77777777" w:rsidR="00F47551" w:rsidRDefault="00F47551" w:rsidP="001F4188">
      <w:pPr>
        <w:pStyle w:val="ListParagraph"/>
        <w:numPr>
          <w:ilvl w:val="0"/>
          <w:numId w:val="24"/>
        </w:numPr>
      </w:pPr>
      <w:r w:rsidRPr="001F4188">
        <w:rPr>
          <w:b/>
        </w:rPr>
        <w:lastRenderedPageBreak/>
        <w:t>Flux consistency</w:t>
      </w:r>
      <w:r>
        <w:t>: RIV TOTAL = R POJOAQUE + R TESUQUE + RIO GRANDE (sum of stream components)</w:t>
      </w:r>
    </w:p>
    <w:p w14:paraId="779B089E" w14:textId="77777777" w:rsidR="00F47551" w:rsidRDefault="00F47551" w:rsidP="001F4188">
      <w:pPr>
        <w:pStyle w:val="ListParagraph"/>
        <w:numPr>
          <w:ilvl w:val="0"/>
          <w:numId w:val="24"/>
        </w:numPr>
      </w:pPr>
      <w:r w:rsidRPr="001F4188">
        <w:rPr>
          <w:b/>
        </w:rPr>
        <w:t>Above + Below = RIO GRANDE</w:t>
      </w:r>
      <w:r>
        <w:t>: Sum of Above Otowi cells + Below Otowi cells should equal the RIO GRANDE stream summary</w:t>
      </w:r>
    </w:p>
    <w:p w14:paraId="11A67C81" w14:textId="77777777" w:rsidR="00F47551" w:rsidRDefault="00F47551" w:rsidP="001F4188">
      <w:pPr>
        <w:pStyle w:val="ListParagraph"/>
        <w:numPr>
          <w:ilvl w:val="0"/>
          <w:numId w:val="24"/>
        </w:numPr>
      </w:pPr>
      <w:r w:rsidRPr="001F4188">
        <w:rPr>
          <w:b/>
        </w:rPr>
        <w:t>Cumulative monotonicity</w:t>
      </w:r>
      <w:r>
        <w:t>: La Cienega cumulative depletion should increase each year (pumping causes ongoing depletion that accumulates)</w:t>
      </w:r>
    </w:p>
    <w:p w14:paraId="758E0000" w14:textId="77777777" w:rsidR="00F47551" w:rsidRDefault="00F47551" w:rsidP="00985FB5">
      <w:pPr>
        <w:pStyle w:val="Heading2"/>
      </w:pPr>
      <w:bookmarkStart w:id="106" w:name="leap-year-handling"/>
      <w:r>
        <w:t>12. Leap Year Handling</w:t>
      </w:r>
      <w:bookmarkEnd w:id="106"/>
    </w:p>
    <w:p w14:paraId="63A2EB5F" w14:textId="77777777" w:rsidR="00F47551" w:rsidRDefault="00F47551" w:rsidP="009D25F1">
      <w:r>
        <w:t>The pipeline handles leap years differently for different tables: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7E0" w:firstRow="1" w:lastRow="1" w:firstColumn="1" w:lastColumn="1" w:noHBand="1" w:noVBand="1"/>
      </w:tblPr>
      <w:tblGrid>
        <w:gridCol w:w="1257"/>
        <w:gridCol w:w="3920"/>
        <w:gridCol w:w="1763"/>
        <w:gridCol w:w="6010"/>
      </w:tblGrid>
      <w:tr w:rsidR="00F47551" w:rsidRPr="00897B25" w14:paraId="0E558487" w14:textId="77777777" w:rsidTr="0005401F">
        <w:tc>
          <w:tcPr>
            <w:tcW w:w="0" w:type="auto"/>
            <w:vAlign w:val="bottom"/>
          </w:tcPr>
          <w:p w14:paraId="7C2C8096" w14:textId="77777777" w:rsidR="00F47551" w:rsidRPr="00897B25" w:rsidRDefault="00F47551" w:rsidP="001F4188">
            <w:pPr>
              <w:rPr>
                <w:b/>
                <w:bCs/>
                <w:sz w:val="22"/>
                <w:szCs w:val="22"/>
              </w:rPr>
            </w:pPr>
            <w:r w:rsidRPr="00897B25">
              <w:rPr>
                <w:b/>
                <w:bCs/>
                <w:sz w:val="22"/>
                <w:szCs w:val="22"/>
              </w:rPr>
              <w:t>Table</w:t>
            </w:r>
          </w:p>
        </w:tc>
        <w:tc>
          <w:tcPr>
            <w:tcW w:w="0" w:type="auto"/>
            <w:vAlign w:val="bottom"/>
          </w:tcPr>
          <w:p w14:paraId="524DFBF8" w14:textId="77777777" w:rsidR="00F47551" w:rsidRPr="00897B25" w:rsidRDefault="00F47551" w:rsidP="001F4188">
            <w:pPr>
              <w:rPr>
                <w:b/>
                <w:bCs/>
                <w:sz w:val="22"/>
                <w:szCs w:val="22"/>
              </w:rPr>
            </w:pPr>
            <w:r w:rsidRPr="00897B25">
              <w:rPr>
                <w:b/>
                <w:bCs/>
                <w:sz w:val="22"/>
                <w:szCs w:val="22"/>
              </w:rPr>
              <w:t>February Days</w:t>
            </w:r>
          </w:p>
        </w:tc>
        <w:tc>
          <w:tcPr>
            <w:tcW w:w="0" w:type="auto"/>
            <w:vAlign w:val="bottom"/>
          </w:tcPr>
          <w:p w14:paraId="14C82E24" w14:textId="77777777" w:rsidR="00F47551" w:rsidRPr="00897B25" w:rsidRDefault="00F47551" w:rsidP="001F4188">
            <w:pPr>
              <w:rPr>
                <w:b/>
                <w:bCs/>
                <w:sz w:val="22"/>
                <w:szCs w:val="22"/>
              </w:rPr>
            </w:pPr>
            <w:r w:rsidRPr="00897B25">
              <w:rPr>
                <w:b/>
                <w:bCs/>
                <w:sz w:val="22"/>
                <w:szCs w:val="22"/>
              </w:rPr>
              <w:t>Total Days</w:t>
            </w:r>
          </w:p>
        </w:tc>
        <w:tc>
          <w:tcPr>
            <w:tcW w:w="0" w:type="auto"/>
            <w:vAlign w:val="bottom"/>
          </w:tcPr>
          <w:p w14:paraId="5E9ED4C5" w14:textId="77777777" w:rsidR="00F47551" w:rsidRPr="00897B25" w:rsidRDefault="00F47551" w:rsidP="001F4188">
            <w:pPr>
              <w:rPr>
                <w:b/>
                <w:bCs/>
                <w:sz w:val="22"/>
                <w:szCs w:val="22"/>
              </w:rPr>
            </w:pPr>
            <w:r w:rsidRPr="00897B25">
              <w:rPr>
                <w:b/>
                <w:bCs/>
                <w:sz w:val="22"/>
                <w:szCs w:val="22"/>
              </w:rPr>
              <w:t>Rationale</w:t>
            </w:r>
          </w:p>
        </w:tc>
      </w:tr>
      <w:tr w:rsidR="00F47551" w:rsidRPr="00897B25" w14:paraId="541B593B" w14:textId="77777777" w:rsidTr="0005401F">
        <w:tc>
          <w:tcPr>
            <w:tcW w:w="0" w:type="auto"/>
          </w:tcPr>
          <w:p w14:paraId="01C9E54C" w14:textId="77777777" w:rsidR="00F47551" w:rsidRPr="00897B25" w:rsidRDefault="00F47551" w:rsidP="001F4188">
            <w:pPr>
              <w:rPr>
                <w:sz w:val="22"/>
                <w:szCs w:val="22"/>
              </w:rPr>
            </w:pPr>
            <w:r w:rsidRPr="00897B25">
              <w:rPr>
                <w:sz w:val="22"/>
                <w:szCs w:val="22"/>
              </w:rPr>
              <w:t>Table 3</w:t>
            </w:r>
          </w:p>
        </w:tc>
        <w:tc>
          <w:tcPr>
            <w:tcW w:w="0" w:type="auto"/>
          </w:tcPr>
          <w:p w14:paraId="396E3534" w14:textId="77777777" w:rsidR="00F47551" w:rsidRPr="00897B25" w:rsidRDefault="00F47551" w:rsidP="001F4188">
            <w:pPr>
              <w:rPr>
                <w:sz w:val="22"/>
                <w:szCs w:val="22"/>
              </w:rPr>
            </w:pPr>
            <w:r w:rsidRPr="00897B25">
              <w:rPr>
                <w:sz w:val="22"/>
                <w:szCs w:val="22"/>
              </w:rPr>
              <w:t>Calendar-accurate (28 or 29)</w:t>
            </w:r>
          </w:p>
        </w:tc>
        <w:tc>
          <w:tcPr>
            <w:tcW w:w="0" w:type="auto"/>
          </w:tcPr>
          <w:p w14:paraId="53FBE641" w14:textId="77777777" w:rsidR="00F47551" w:rsidRPr="00897B25" w:rsidRDefault="00F47551" w:rsidP="001F4188">
            <w:pPr>
              <w:rPr>
                <w:sz w:val="22"/>
                <w:szCs w:val="22"/>
              </w:rPr>
            </w:pPr>
            <w:r w:rsidRPr="00897B25">
              <w:rPr>
                <w:sz w:val="22"/>
                <w:szCs w:val="22"/>
              </w:rPr>
              <w:t>365 or 366</w:t>
            </w:r>
          </w:p>
        </w:tc>
        <w:tc>
          <w:tcPr>
            <w:tcW w:w="0" w:type="auto"/>
          </w:tcPr>
          <w:p w14:paraId="01BD3EB5" w14:textId="77777777" w:rsidR="00F47551" w:rsidRPr="00897B25" w:rsidRDefault="00F47551" w:rsidP="001F4188">
            <w:pPr>
              <w:rPr>
                <w:sz w:val="22"/>
                <w:szCs w:val="22"/>
              </w:rPr>
            </w:pPr>
            <w:r w:rsidRPr="00897B25">
              <w:rPr>
                <w:sz w:val="22"/>
                <w:szCs w:val="22"/>
              </w:rPr>
              <w:t>Superposition conversion uses actual year</w:t>
            </w:r>
          </w:p>
        </w:tc>
      </w:tr>
      <w:tr w:rsidR="00F47551" w:rsidRPr="00897B25" w14:paraId="65D312DF" w14:textId="77777777" w:rsidTr="0005401F">
        <w:tc>
          <w:tcPr>
            <w:tcW w:w="0" w:type="auto"/>
          </w:tcPr>
          <w:p w14:paraId="383AFE1C" w14:textId="77777777" w:rsidR="00F47551" w:rsidRPr="00897B25" w:rsidRDefault="00F47551" w:rsidP="001F4188">
            <w:pPr>
              <w:rPr>
                <w:sz w:val="22"/>
                <w:szCs w:val="22"/>
              </w:rPr>
            </w:pPr>
            <w:r w:rsidRPr="00897B25">
              <w:rPr>
                <w:sz w:val="22"/>
                <w:szCs w:val="22"/>
              </w:rPr>
              <w:t>Table 4</w:t>
            </w:r>
          </w:p>
        </w:tc>
        <w:tc>
          <w:tcPr>
            <w:tcW w:w="0" w:type="auto"/>
          </w:tcPr>
          <w:p w14:paraId="4A334233" w14:textId="77777777" w:rsidR="00F47551" w:rsidRPr="00897B25" w:rsidRDefault="00F47551" w:rsidP="001F4188">
            <w:pPr>
              <w:rPr>
                <w:sz w:val="22"/>
                <w:szCs w:val="22"/>
              </w:rPr>
            </w:pPr>
            <w:r w:rsidRPr="00897B25">
              <w:rPr>
                <w:sz w:val="22"/>
                <w:szCs w:val="22"/>
              </w:rPr>
              <w:t>28 (always)</w:t>
            </w:r>
          </w:p>
        </w:tc>
        <w:tc>
          <w:tcPr>
            <w:tcW w:w="0" w:type="auto"/>
          </w:tcPr>
          <w:p w14:paraId="2B7F8A0D" w14:textId="77777777" w:rsidR="00F47551" w:rsidRPr="00897B25" w:rsidRDefault="00F47551" w:rsidP="001F4188">
            <w:pPr>
              <w:rPr>
                <w:sz w:val="22"/>
                <w:szCs w:val="22"/>
              </w:rPr>
            </w:pPr>
            <w:r w:rsidRPr="00897B25">
              <w:rPr>
                <w:sz w:val="22"/>
                <w:szCs w:val="22"/>
              </w:rPr>
              <w:t>365</w:t>
            </w:r>
          </w:p>
        </w:tc>
        <w:tc>
          <w:tcPr>
            <w:tcW w:w="0" w:type="auto"/>
          </w:tcPr>
          <w:p w14:paraId="56DFE14C" w14:textId="77777777" w:rsidR="00F47551" w:rsidRPr="00897B25" w:rsidRDefault="00F47551" w:rsidP="001F4188">
            <w:pPr>
              <w:rPr>
                <w:sz w:val="22"/>
                <w:szCs w:val="22"/>
              </w:rPr>
            </w:pPr>
            <w:r w:rsidRPr="00897B25">
              <w:rPr>
                <w:sz w:val="22"/>
                <w:szCs w:val="22"/>
              </w:rPr>
              <w:t>Validation file convention uses non-leap year</w:t>
            </w:r>
          </w:p>
        </w:tc>
      </w:tr>
      <w:tr w:rsidR="00F47551" w:rsidRPr="00897B25" w14:paraId="1F43E2DD" w14:textId="77777777" w:rsidTr="0005401F">
        <w:tc>
          <w:tcPr>
            <w:tcW w:w="0" w:type="auto"/>
          </w:tcPr>
          <w:p w14:paraId="6D87F549" w14:textId="77777777" w:rsidR="00F47551" w:rsidRPr="00897B25" w:rsidRDefault="00F47551" w:rsidP="001F4188">
            <w:pPr>
              <w:rPr>
                <w:sz w:val="22"/>
                <w:szCs w:val="22"/>
              </w:rPr>
            </w:pPr>
            <w:r w:rsidRPr="00897B25">
              <w:rPr>
                <w:sz w:val="22"/>
                <w:szCs w:val="22"/>
              </w:rPr>
              <w:t>Table 5</w:t>
            </w:r>
          </w:p>
        </w:tc>
        <w:tc>
          <w:tcPr>
            <w:tcW w:w="0" w:type="auto"/>
          </w:tcPr>
          <w:p w14:paraId="13D9F087" w14:textId="77777777" w:rsidR="00F47551" w:rsidRPr="00897B25" w:rsidRDefault="00F47551" w:rsidP="001F4188">
            <w:pPr>
              <w:rPr>
                <w:sz w:val="22"/>
                <w:szCs w:val="22"/>
              </w:rPr>
            </w:pPr>
            <w:r w:rsidRPr="00897B25">
              <w:rPr>
                <w:sz w:val="22"/>
                <w:szCs w:val="22"/>
              </w:rPr>
              <w:t>Calendar-accurate (28 or 29)</w:t>
            </w:r>
          </w:p>
        </w:tc>
        <w:tc>
          <w:tcPr>
            <w:tcW w:w="0" w:type="auto"/>
          </w:tcPr>
          <w:p w14:paraId="2AED1A06" w14:textId="77777777" w:rsidR="00F47551" w:rsidRPr="00897B25" w:rsidRDefault="00F47551" w:rsidP="001F4188">
            <w:pPr>
              <w:rPr>
                <w:sz w:val="22"/>
                <w:szCs w:val="22"/>
              </w:rPr>
            </w:pPr>
            <w:r w:rsidRPr="00897B25">
              <w:rPr>
                <w:sz w:val="22"/>
                <w:szCs w:val="22"/>
              </w:rPr>
              <w:t>365 or 366</w:t>
            </w:r>
          </w:p>
        </w:tc>
        <w:tc>
          <w:tcPr>
            <w:tcW w:w="0" w:type="auto"/>
          </w:tcPr>
          <w:p w14:paraId="650C2DBF" w14:textId="77777777" w:rsidR="00F47551" w:rsidRPr="00897B25" w:rsidRDefault="00F47551" w:rsidP="001F4188">
            <w:pPr>
              <w:rPr>
                <w:sz w:val="22"/>
                <w:szCs w:val="22"/>
              </w:rPr>
            </w:pPr>
            <w:r w:rsidRPr="00897B25">
              <w:rPr>
                <w:sz w:val="22"/>
                <w:szCs w:val="22"/>
              </w:rPr>
              <w:t>La Cienega uses actual year</w:t>
            </w:r>
          </w:p>
        </w:tc>
      </w:tr>
    </w:tbl>
    <w:p w14:paraId="0A62F009" w14:textId="77777777" w:rsidR="00F47551" w:rsidRDefault="00F47551">
      <w:pPr>
        <w:pStyle w:val="BodyText"/>
      </w:pPr>
      <w:r>
        <w:t>This inconsistency is inherited from the original Excel-based workflow and preserved for backward compatibility with validation files.</w:t>
      </w:r>
    </w:p>
    <w:p w14:paraId="48B933BF" w14:textId="77777777" w:rsidR="00F47551" w:rsidRDefault="00F47551" w:rsidP="00985FB5">
      <w:pPr>
        <w:pStyle w:val="Heading2"/>
      </w:pPr>
      <w:bookmarkStart w:id="107" w:name="references-2"/>
      <w:r>
        <w:t>13. References</w:t>
      </w:r>
      <w:bookmarkEnd w:id="107"/>
    </w:p>
    <w:p w14:paraId="55065340" w14:textId="77777777" w:rsidR="00F47551" w:rsidRDefault="00F47551" w:rsidP="008261FD">
      <w:pPr>
        <w:pStyle w:val="Heading3"/>
      </w:pPr>
      <w:bookmarkStart w:id="108" w:name="data-sources-2"/>
      <w:r>
        <w:t>Data Sources</w:t>
      </w:r>
      <w:bookmarkEnd w:id="108"/>
    </w:p>
    <w:p w14:paraId="6EB4916B" w14:textId="77777777" w:rsidR="00F47551" w:rsidRDefault="00F47551" w:rsidP="00447EEA">
      <w:pPr>
        <w:pStyle w:val="ListParagraph"/>
        <w:numPr>
          <w:ilvl w:val="0"/>
          <w:numId w:val="26"/>
        </w:numPr>
      </w:pPr>
      <w:r>
        <w:t>MODFLOW binary flux files from Step 3 model execution</w:t>
      </w:r>
    </w:p>
    <w:p w14:paraId="203BA78A" w14:textId="77777777" w:rsidR="00F47551" w:rsidRDefault="00F47551" w:rsidP="00447EEA">
      <w:pPr>
        <w:pStyle w:val="ListParagraph"/>
        <w:numPr>
          <w:ilvl w:val="0"/>
          <w:numId w:val="26"/>
        </w:numPr>
      </w:pPr>
      <w:r>
        <w:t>Core (2003) PROJECTION.XLS (analytical residual tables)</w:t>
      </w:r>
    </w:p>
    <w:p w14:paraId="2B9721BD" w14:textId="77777777" w:rsidR="00F47551" w:rsidRDefault="00F47551" w:rsidP="00447EEA">
      <w:pPr>
        <w:pStyle w:val="ListParagraph"/>
        <w:numPr>
          <w:ilvl w:val="0"/>
          <w:numId w:val="26"/>
        </w:numPr>
      </w:pPr>
      <w:r>
        <w:t>Historical Table 5 outputs (La Cienega cumulative values)</w:t>
      </w:r>
    </w:p>
    <w:p w14:paraId="1B55F652" w14:textId="77777777" w:rsidR="00897B25" w:rsidRDefault="00897B25">
      <w:pPr>
        <w:spacing w:after="160" w:line="259" w:lineRule="auto"/>
        <w:jc w:val="left"/>
        <w:rPr>
          <w:b/>
          <w:bCs/>
          <w:sz w:val="28"/>
          <w:szCs w:val="28"/>
        </w:rPr>
      </w:pPr>
      <w:bookmarkStart w:id="109" w:name="cross-references-2"/>
      <w:r>
        <w:br w:type="page"/>
      </w:r>
    </w:p>
    <w:p w14:paraId="01B14488" w14:textId="26F836AB" w:rsidR="00F47551" w:rsidRDefault="00F47551" w:rsidP="00985FB5">
      <w:pPr>
        <w:pStyle w:val="Heading2"/>
      </w:pPr>
      <w:r>
        <w:lastRenderedPageBreak/>
        <w:t>14. Cross-References</w:t>
      </w:r>
      <w:bookmarkEnd w:id="109"/>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7E0" w:firstRow="1" w:lastRow="1" w:firstColumn="1" w:lastColumn="1" w:noHBand="1" w:noVBand="1"/>
      </w:tblPr>
      <w:tblGrid>
        <w:gridCol w:w="4695"/>
        <w:gridCol w:w="8255"/>
      </w:tblGrid>
      <w:tr w:rsidR="00F47551" w:rsidRPr="00897B25" w14:paraId="1422FC0A" w14:textId="77777777" w:rsidTr="00897B25">
        <w:tc>
          <w:tcPr>
            <w:tcW w:w="0" w:type="auto"/>
            <w:vAlign w:val="bottom"/>
          </w:tcPr>
          <w:p w14:paraId="089EB3D5" w14:textId="77777777" w:rsidR="00F47551" w:rsidRPr="00897B25" w:rsidRDefault="00F47551" w:rsidP="00897B25">
            <w:pPr>
              <w:rPr>
                <w:b/>
                <w:bCs/>
                <w:sz w:val="22"/>
                <w:szCs w:val="22"/>
              </w:rPr>
            </w:pPr>
            <w:r w:rsidRPr="00897B25">
              <w:rPr>
                <w:b/>
                <w:bCs/>
                <w:sz w:val="22"/>
                <w:szCs w:val="22"/>
              </w:rPr>
              <w:t>Related Spec</w:t>
            </w:r>
          </w:p>
        </w:tc>
        <w:tc>
          <w:tcPr>
            <w:tcW w:w="0" w:type="auto"/>
            <w:vAlign w:val="bottom"/>
          </w:tcPr>
          <w:p w14:paraId="4B659C1E" w14:textId="77777777" w:rsidR="00F47551" w:rsidRPr="00897B25" w:rsidRDefault="00F47551" w:rsidP="00897B25">
            <w:pPr>
              <w:rPr>
                <w:b/>
                <w:bCs/>
                <w:sz w:val="22"/>
                <w:szCs w:val="22"/>
              </w:rPr>
            </w:pPr>
            <w:r w:rsidRPr="00897B25">
              <w:rPr>
                <w:b/>
                <w:bCs/>
                <w:sz w:val="22"/>
                <w:szCs w:val="22"/>
              </w:rPr>
              <w:t>Relationship</w:t>
            </w:r>
          </w:p>
        </w:tc>
      </w:tr>
      <w:tr w:rsidR="00F47551" w:rsidRPr="00897B25" w14:paraId="61FEB209" w14:textId="77777777" w:rsidTr="00897B25">
        <w:tc>
          <w:tcPr>
            <w:tcW w:w="0" w:type="auto"/>
          </w:tcPr>
          <w:p w14:paraId="1D2BCB53" w14:textId="77777777" w:rsidR="00F47551" w:rsidRPr="00897B25" w:rsidRDefault="00F47551" w:rsidP="00897B25">
            <w:pPr>
              <w:rPr>
                <w:sz w:val="22"/>
                <w:szCs w:val="22"/>
              </w:rPr>
            </w:pPr>
            <w:r w:rsidRPr="00897B25">
              <w:rPr>
                <w:sz w:val="22"/>
                <w:szCs w:val="22"/>
              </w:rPr>
              <w:t>DS-01</w:t>
            </w:r>
          </w:p>
        </w:tc>
        <w:tc>
          <w:tcPr>
            <w:tcW w:w="0" w:type="auto"/>
          </w:tcPr>
          <w:p w14:paraId="3423F1C4" w14:textId="77777777" w:rsidR="00F47551" w:rsidRPr="00897B25" w:rsidRDefault="00F47551" w:rsidP="00897B25">
            <w:pPr>
              <w:rPr>
                <w:sz w:val="22"/>
                <w:szCs w:val="22"/>
              </w:rPr>
            </w:pPr>
            <w:r w:rsidRPr="00897B25">
              <w:rPr>
                <w:sz w:val="22"/>
                <w:szCs w:val="22"/>
              </w:rPr>
              <w:t>Well production data is the ultimate input to the MODFLOW model</w:t>
            </w:r>
          </w:p>
        </w:tc>
      </w:tr>
      <w:tr w:rsidR="00F47551" w:rsidRPr="00897B25" w14:paraId="19590BAE" w14:textId="77777777" w:rsidTr="00897B25">
        <w:tc>
          <w:tcPr>
            <w:tcW w:w="0" w:type="auto"/>
          </w:tcPr>
          <w:p w14:paraId="0300E834" w14:textId="77777777" w:rsidR="00F47551" w:rsidRPr="00897B25" w:rsidRDefault="00F47551" w:rsidP="00897B25">
            <w:pPr>
              <w:rPr>
                <w:sz w:val="22"/>
                <w:szCs w:val="22"/>
              </w:rPr>
            </w:pPr>
            <w:r w:rsidRPr="00897B25">
              <w:rPr>
                <w:sz w:val="22"/>
                <w:szCs w:val="22"/>
              </w:rPr>
              <w:t>DS-02</w:t>
            </w:r>
          </w:p>
        </w:tc>
        <w:tc>
          <w:tcPr>
            <w:tcW w:w="0" w:type="auto"/>
          </w:tcPr>
          <w:p w14:paraId="54D8B9B4" w14:textId="77777777" w:rsidR="00F47551" w:rsidRPr="00897B25" w:rsidRDefault="00F47551" w:rsidP="00897B25">
            <w:pPr>
              <w:rPr>
                <w:sz w:val="22"/>
                <w:szCs w:val="22"/>
              </w:rPr>
            </w:pPr>
            <w:r w:rsidRPr="00897B25">
              <w:rPr>
                <w:sz w:val="22"/>
                <w:szCs w:val="22"/>
              </w:rPr>
              <w:t>MODFLOW model execution produces the binary flux files consumed here</w:t>
            </w:r>
          </w:p>
        </w:tc>
      </w:tr>
      <w:tr w:rsidR="00F47551" w:rsidRPr="00897B25" w14:paraId="4620E283" w14:textId="77777777" w:rsidTr="00897B25">
        <w:tc>
          <w:tcPr>
            <w:tcW w:w="0" w:type="auto"/>
          </w:tcPr>
          <w:p w14:paraId="0821E22A" w14:textId="77777777" w:rsidR="00F47551" w:rsidRPr="00897B25" w:rsidRDefault="00F47551" w:rsidP="00897B25">
            <w:pPr>
              <w:rPr>
                <w:sz w:val="22"/>
                <w:szCs w:val="22"/>
              </w:rPr>
            </w:pPr>
            <w:r w:rsidRPr="00897B25">
              <w:rPr>
                <w:sz w:val="22"/>
                <w:szCs w:val="22"/>
              </w:rPr>
              <w:t>IS-03</w:t>
            </w:r>
          </w:p>
        </w:tc>
        <w:tc>
          <w:tcPr>
            <w:tcW w:w="0" w:type="auto"/>
          </w:tcPr>
          <w:p w14:paraId="16EE1178" w14:textId="77777777" w:rsidR="00F47551" w:rsidRPr="00897B25" w:rsidRDefault="00F47551" w:rsidP="00897B25">
            <w:pPr>
              <w:rPr>
                <w:sz w:val="22"/>
                <w:szCs w:val="22"/>
              </w:rPr>
            </w:pPr>
            <w:r w:rsidRPr="00897B25">
              <w:rPr>
                <w:sz w:val="22"/>
                <w:szCs w:val="22"/>
              </w:rPr>
              <w:t xml:space="preserve">Implementation spec for </w:t>
            </w:r>
            <w:r w:rsidRPr="00897B25">
              <w:rPr>
                <w:rStyle w:val="VerbatimChar"/>
                <w:sz w:val="22"/>
                <w:szCs w:val="22"/>
              </w:rPr>
              <w:t>stream_depletions.py</w:t>
            </w:r>
          </w:p>
        </w:tc>
      </w:tr>
      <w:tr w:rsidR="00F47551" w:rsidRPr="00897B25" w14:paraId="37388977" w14:textId="77777777" w:rsidTr="00897B25">
        <w:tc>
          <w:tcPr>
            <w:tcW w:w="0" w:type="auto"/>
          </w:tcPr>
          <w:p w14:paraId="769EA516" w14:textId="77777777" w:rsidR="00F47551" w:rsidRPr="00897B25" w:rsidRDefault="00F47551" w:rsidP="00897B25">
            <w:pPr>
              <w:rPr>
                <w:sz w:val="22"/>
                <w:szCs w:val="22"/>
              </w:rPr>
            </w:pPr>
            <w:r w:rsidRPr="00897B25">
              <w:rPr>
                <w:sz w:val="22"/>
                <w:szCs w:val="22"/>
              </w:rPr>
              <w:t>docs/MODFLOW_CELL_MAPPING.md</w:t>
            </w:r>
          </w:p>
        </w:tc>
        <w:tc>
          <w:tcPr>
            <w:tcW w:w="0" w:type="auto"/>
          </w:tcPr>
          <w:p w14:paraId="3F30339B" w14:textId="77777777" w:rsidR="00F47551" w:rsidRPr="00897B25" w:rsidRDefault="00F47551" w:rsidP="00897B25">
            <w:pPr>
              <w:rPr>
                <w:sz w:val="22"/>
                <w:szCs w:val="22"/>
              </w:rPr>
            </w:pPr>
            <w:r w:rsidRPr="00897B25">
              <w:rPr>
                <w:sz w:val="22"/>
                <w:szCs w:val="22"/>
              </w:rPr>
              <w:t>Detailed documentation of the three-layer cell identification system</w:t>
            </w:r>
          </w:p>
        </w:tc>
      </w:tr>
    </w:tbl>
    <w:p w14:paraId="2912AD0F" w14:textId="77777777" w:rsidR="00897B25" w:rsidRDefault="00F47551" w:rsidP="00897B25">
      <w:r>
        <w:rPr>
          <w:i/>
        </w:rPr>
        <w:t>Document Maintenance:</w:t>
      </w:r>
    </w:p>
    <w:p w14:paraId="032A6382" w14:textId="77777777" w:rsidR="00897B25" w:rsidRDefault="00F47551" w:rsidP="00897B25">
      <w:r>
        <w:rPr>
          <w:i/>
        </w:rPr>
        <w:t>Next Review:</w:t>
      </w:r>
      <w:r>
        <w:t xml:space="preserve"> When Core (2003) residuals are updated, new streams are added, or model geometry changes</w:t>
      </w:r>
    </w:p>
    <w:p w14:paraId="5241CD83" w14:textId="3F2B8216" w:rsidR="00111A24" w:rsidRDefault="00F47551" w:rsidP="00897B25">
      <w:r>
        <w:rPr>
          <w:i/>
        </w:rPr>
        <w:t>Change Triggers:</w:t>
      </w:r>
      <w:r>
        <w:t xml:space="preserve"> New analytical residual model replacing Core (2003); Otowi gage cell reclassification; La Cienega GHB cell changes; FORTRAN post-processor modification; change in OSE reporting requirements</w:t>
      </w:r>
    </w:p>
    <w:p w14:paraId="5BD6BDD7" w14:textId="77777777" w:rsidR="00111A24" w:rsidRDefault="00111A24">
      <w:pPr>
        <w:spacing w:after="160" w:line="259" w:lineRule="auto"/>
        <w:jc w:val="left"/>
        <w:rPr>
          <w:rFonts w:asciiTheme="minorHAnsi" w:eastAsiaTheme="minorHAnsi" w:hAnsiTheme="minorHAnsi" w:cstheme="minorBidi"/>
        </w:rPr>
      </w:pPr>
      <w:r>
        <w:br w:type="page"/>
      </w:r>
    </w:p>
    <w:p w14:paraId="4176037D" w14:textId="77777777" w:rsidR="00F47551" w:rsidRDefault="00F47551">
      <w:pPr>
        <w:pStyle w:val="Heading1"/>
      </w:pPr>
      <w:bookmarkStart w:id="110" w:name="X448be636f8806449573f6a5280cf5c52d35c484"/>
      <w:r>
        <w:lastRenderedPageBreak/>
        <w:t>DS-04: Year-Chaining &amp; Temporal Architecture</w:t>
      </w:r>
      <w:bookmarkEnd w:id="110"/>
    </w:p>
    <w:p w14:paraId="500237AC" w14:textId="77777777" w:rsidR="00F47551" w:rsidRDefault="00F47551" w:rsidP="00985FB5">
      <w:pPr>
        <w:pStyle w:val="Heading2"/>
      </w:pPr>
      <w:bookmarkStart w:id="111" w:name="purpose-scope-3"/>
      <w:r>
        <w:t>1. Purpose &amp; Scope</w:t>
      </w:r>
      <w:bookmarkEnd w:id="111"/>
    </w:p>
    <w:p w14:paraId="001E8F0A" w14:textId="77777777" w:rsidR="00F47551" w:rsidRDefault="00F47551" w:rsidP="009D25F1">
      <w:r>
        <w:t>The Buckman Wellfield depletion pipeline processes years sequentially, building on prior results. Each year’s MODFLOW simulation requires pumping data accumulated from all previous years (2003–present), and each year’s depletion tables carry forward historical values from prior years’ calculations. This specification documents the year-chaining architecture: how the pipeline connects year N-1 outputs to year N inputs, ensuring continuity of the cumulative record while allowing recalculation of current and future projections.</w:t>
      </w:r>
    </w:p>
    <w:p w14:paraId="2F622609" w14:textId="77777777" w:rsidR="00F47551" w:rsidRDefault="00F47551" w:rsidP="009D25F1">
      <w:r>
        <w:t>Year-chaining is critical for regulatory compliance because the OSE annual report contains cumulative depletion values that must be internally consistent across all reporting years. An error in the chaining logic would corrupt the historical record, requiring reprocessing of all subsequent years.</w:t>
      </w:r>
    </w:p>
    <w:p w14:paraId="0CA4C95B" w14:textId="77777777" w:rsidR="00F47551" w:rsidRDefault="00F47551" w:rsidP="00985FB5">
      <w:pPr>
        <w:pStyle w:val="Heading2"/>
      </w:pPr>
      <w:bookmarkStart w:id="112" w:name="scientific-basis-3"/>
      <w:r>
        <w:t>2. Scientific Basis</w:t>
      </w:r>
      <w:bookmarkEnd w:id="112"/>
    </w:p>
    <w:p w14:paraId="28CD711E" w14:textId="77777777" w:rsidR="00F47551" w:rsidRDefault="00F47551" w:rsidP="008261FD">
      <w:pPr>
        <w:pStyle w:val="Heading3"/>
      </w:pPr>
      <w:bookmarkStart w:id="113" w:name="X138b0daebc416f2b8a956c04dafd8e12af2b72a"/>
      <w:r>
        <w:t>2.1 Superposition Principle and Cumulative Pumping</w:t>
      </w:r>
      <w:bookmarkEnd w:id="113"/>
    </w:p>
    <w:p w14:paraId="6C794331" w14:textId="77777777" w:rsidR="00F47551" w:rsidRDefault="00F47551" w:rsidP="009D25F1">
      <w:r>
        <w:t>MODFLOW simulates groundwater flow using the principle of superposition: the aquifer response to pumping at time T equals the sum of responses to all pumping from all prior stress periods. Consequently, the well package (.</w:t>
      </w:r>
      <w:proofErr w:type="spellStart"/>
      <w:r>
        <w:t>wel</w:t>
      </w:r>
      <w:proofErr w:type="spellEnd"/>
      <w:r>
        <w:t>) file must contain pumping records for every month from the model start (2003) through the current processing year. Each new year appends 12 months of pumping data to the cumulative record.</w:t>
      </w:r>
    </w:p>
    <w:p w14:paraId="257847C0" w14:textId="77777777" w:rsidR="00F47551" w:rsidRDefault="00F47551" w:rsidP="008261FD">
      <w:pPr>
        <w:pStyle w:val="Heading3"/>
      </w:pPr>
      <w:bookmarkStart w:id="114" w:name="wel-file-accumulation"/>
      <w:r>
        <w:t>2.2 WEL File Accumulation</w:t>
      </w:r>
      <w:bookmarkEnd w:id="114"/>
    </w:p>
    <w:p w14:paraId="126552B1" w14:textId="77777777" w:rsidR="00F47551" w:rsidRDefault="00F47551" w:rsidP="00D71C86">
      <w:r>
        <w:t>The MODFLOW well package (.</w:t>
      </w:r>
      <w:proofErr w:type="spellStart"/>
      <w:r>
        <w:t>wel</w:t>
      </w:r>
      <w:proofErr w:type="spellEnd"/>
      <w:r>
        <w:t>) file grows by exactly 324 lines per year:</w:t>
      </w:r>
    </w:p>
    <w:p w14:paraId="542214C9" w14:textId="77777777" w:rsidR="00F47551" w:rsidRDefault="00F47551" w:rsidP="00D71C86">
      <w:pPr>
        <w:pStyle w:val="SourceCode"/>
        <w:jc w:val="left"/>
      </w:pPr>
      <w:r>
        <w:rPr>
          <w:rStyle w:val="VerbatimChar"/>
        </w:rPr>
        <w:t>Lines per year = 12 months x 27 lines/month</w:t>
      </w:r>
      <w:r>
        <w:br/>
      </w:r>
      <w:r>
        <w:rPr>
          <w:rStyle w:val="VerbatimChar"/>
        </w:rPr>
        <w:t xml:space="preserve">               = 12 x (1 header + 26 well entries)</w:t>
      </w:r>
      <w:r>
        <w:br/>
      </w:r>
      <w:r>
        <w:rPr>
          <w:rStyle w:val="VerbatimChar"/>
        </w:rPr>
        <w:t xml:space="preserve">               = 12 x (1 + 13 wells x 2 layers)</w:t>
      </w:r>
      <w:r>
        <w:br/>
      </w:r>
      <w:r>
        <w:rPr>
          <w:rStyle w:val="VerbatimChar"/>
        </w:rPr>
        <w:t xml:space="preserve">               = 324 lines</w:t>
      </w:r>
    </w:p>
    <w:p w14:paraId="3A843D9C" w14:textId="77777777" w:rsidR="00F47551" w:rsidRDefault="00F47551" w:rsidP="00D71C86">
      <w:r>
        <w:t>Each well entry specifies: layer, row, column, pumping rate (ft^3/s), well name, month, year.</w:t>
      </w:r>
    </w:p>
    <w:p w14:paraId="7E3C544C" w14:textId="77777777" w:rsidR="00F47551" w:rsidRDefault="00F47551" w:rsidP="008261FD">
      <w:pPr>
        <w:pStyle w:val="Heading3"/>
      </w:pPr>
      <w:bookmarkStart w:id="115" w:name="key-equations-2"/>
      <w:r>
        <w:lastRenderedPageBreak/>
        <w:t>2.3 Key Equations</w:t>
      </w:r>
      <w:bookmarkEnd w:id="115"/>
    </w:p>
    <w:p w14:paraId="6B7AE483" w14:textId="77777777" w:rsidR="00F47551" w:rsidRPr="00D71C86" w:rsidRDefault="00F47551" w:rsidP="00D71C86">
      <w:pPr>
        <w:rPr>
          <w:b/>
          <w:bCs/>
        </w:rPr>
      </w:pPr>
      <w:r w:rsidRPr="00D71C86">
        <w:rPr>
          <w:b/>
          <w:bCs/>
        </w:rPr>
        <w:t>Unit conversion (acre-feet to ft^3/s per layer):</w:t>
      </w:r>
    </w:p>
    <w:p w14:paraId="649D6DFF" w14:textId="77777777" w:rsidR="00F47551" w:rsidRDefault="00F47551" w:rsidP="00D71C86">
      <w:pPr>
        <w:pStyle w:val="SourceCode"/>
        <w:jc w:val="left"/>
      </w:pPr>
      <w:r>
        <w:rPr>
          <w:rStyle w:val="VerbatimChar"/>
        </w:rPr>
        <w:t xml:space="preserve">rate_ft3_per_s = -(AF / </w:t>
      </w:r>
      <w:proofErr w:type="spellStart"/>
      <w:r>
        <w:rPr>
          <w:rStyle w:val="VerbatimChar"/>
        </w:rPr>
        <w:t>N_layers</w:t>
      </w:r>
      <w:proofErr w:type="spellEnd"/>
      <w:r>
        <w:rPr>
          <w:rStyle w:val="VerbatimChar"/>
        </w:rPr>
        <w:t>) x 43,560 / (</w:t>
      </w:r>
      <w:proofErr w:type="spellStart"/>
      <w:r>
        <w:rPr>
          <w:rStyle w:val="VerbatimChar"/>
        </w:rPr>
        <w:t>days_in_month</w:t>
      </w:r>
      <w:proofErr w:type="spellEnd"/>
      <w:r>
        <w:rPr>
          <w:rStyle w:val="VerbatimChar"/>
        </w:rPr>
        <w:t xml:space="preserve"> x 86,400)</w:t>
      </w:r>
      <w:r>
        <w:br/>
      </w:r>
      <w:r>
        <w:br/>
      </w:r>
      <w:r>
        <w:rPr>
          <w:rStyle w:val="VerbatimChar"/>
        </w:rPr>
        <w:t>Where:</w:t>
      </w:r>
      <w:r>
        <w:br/>
      </w:r>
      <w:r>
        <w:rPr>
          <w:rStyle w:val="VerbatimChar"/>
        </w:rPr>
        <w:t xml:space="preserve">  AF           = monthly pumping volume (acre-feet)</w:t>
      </w:r>
      <w:r>
        <w:br/>
      </w:r>
      <w:r>
        <w:rPr>
          <w:rStyle w:val="VerbatimChar"/>
        </w:rPr>
        <w:t xml:space="preserve">  </w:t>
      </w:r>
      <w:proofErr w:type="spellStart"/>
      <w:r>
        <w:rPr>
          <w:rStyle w:val="VerbatimChar"/>
        </w:rPr>
        <w:t>N_layers</w:t>
      </w:r>
      <w:proofErr w:type="spellEnd"/>
      <w:r>
        <w:rPr>
          <w:rStyle w:val="VerbatimChar"/>
        </w:rPr>
        <w:t xml:space="preserve">     = 2 (pumping split equally between MODFLOW layers 1 and 2)</w:t>
      </w:r>
      <w:r>
        <w:br/>
      </w:r>
      <w:r>
        <w:rPr>
          <w:rStyle w:val="VerbatimChar"/>
        </w:rPr>
        <w:t xml:space="preserve">  43,560       = ft^3 per acre-foot</w:t>
      </w:r>
      <w:r>
        <w:br/>
      </w:r>
      <w:r>
        <w:rPr>
          <w:rStyle w:val="VerbatimChar"/>
        </w:rPr>
        <w:t xml:space="preserve">  </w:t>
      </w:r>
      <w:proofErr w:type="spellStart"/>
      <w:r>
        <w:rPr>
          <w:rStyle w:val="VerbatimChar"/>
        </w:rPr>
        <w:t>days_in_month</w:t>
      </w:r>
      <w:proofErr w:type="spellEnd"/>
      <w:r>
        <w:rPr>
          <w:rStyle w:val="VerbatimChar"/>
        </w:rPr>
        <w:t xml:space="preserve"> = calendar days (28/29 for Feb, 30/31 for others)</w:t>
      </w:r>
      <w:r>
        <w:br/>
      </w:r>
      <w:r>
        <w:rPr>
          <w:rStyle w:val="VerbatimChar"/>
        </w:rPr>
        <w:t xml:space="preserve">  86,400       = seconds per day</w:t>
      </w:r>
      <w:r>
        <w:br/>
      </w:r>
      <w:r>
        <w:rPr>
          <w:rStyle w:val="VerbatimChar"/>
        </w:rPr>
        <w:t xml:space="preserve">  Negative sign = MODFLOW convention (extraction is negative)</w:t>
      </w:r>
    </w:p>
    <w:p w14:paraId="0691CBF2" w14:textId="77777777" w:rsidR="00F47551" w:rsidRDefault="00F47551" w:rsidP="008261FD">
      <w:pPr>
        <w:pStyle w:val="Heading3"/>
      </w:pPr>
      <w:bookmarkStart w:id="116" w:name="worked-example-2"/>
      <w:r>
        <w:t>2.4 Worked Example</w:t>
      </w:r>
      <w:bookmarkEnd w:id="116"/>
    </w:p>
    <w:p w14:paraId="2249C381" w14:textId="77777777" w:rsidR="00F47551" w:rsidRPr="00D71C86" w:rsidRDefault="00F47551" w:rsidP="00D71C86">
      <w:pPr>
        <w:rPr>
          <w:b/>
          <w:bCs/>
        </w:rPr>
      </w:pPr>
      <w:r w:rsidRPr="00D71C86">
        <w:rPr>
          <w:b/>
          <w:bCs/>
        </w:rPr>
        <w:t>Well B1, January 2024 (31 days, non-leap immaterial for January):</w:t>
      </w:r>
    </w:p>
    <w:p w14:paraId="02DDF55F" w14:textId="77777777" w:rsidR="00F47551" w:rsidRDefault="00F47551" w:rsidP="00D71C86">
      <w:pPr>
        <w:pStyle w:val="SourceCode"/>
        <w:jc w:val="left"/>
      </w:pPr>
      <w:r>
        <w:rPr>
          <w:rStyle w:val="VerbatimChar"/>
        </w:rPr>
        <w:t xml:space="preserve">Given:  AF = 16.887963 acre-feet, </w:t>
      </w:r>
      <w:proofErr w:type="spellStart"/>
      <w:r>
        <w:rPr>
          <w:rStyle w:val="VerbatimChar"/>
        </w:rPr>
        <w:t>N_layers</w:t>
      </w:r>
      <w:proofErr w:type="spellEnd"/>
      <w:r>
        <w:rPr>
          <w:rStyle w:val="VerbatimChar"/>
        </w:rPr>
        <w:t xml:space="preserve"> = 2, days = 31</w:t>
      </w:r>
      <w:r>
        <w:br/>
      </w:r>
      <w:r>
        <w:br/>
      </w:r>
      <w:r>
        <w:rPr>
          <w:rStyle w:val="VerbatimChar"/>
        </w:rPr>
        <w:t>Step 1: Volume per layer = 16.887963 / 2 = 8.443982 AF</w:t>
      </w:r>
      <w:r>
        <w:br/>
      </w:r>
      <w:r>
        <w:rPr>
          <w:rStyle w:val="VerbatimChar"/>
        </w:rPr>
        <w:t>Step 2: Convert to ft^3  = 8.443982 x 43,560 = 367,819.0 ft^3</w:t>
      </w:r>
      <w:r>
        <w:br/>
      </w:r>
      <w:r>
        <w:rPr>
          <w:rStyle w:val="VerbatimChar"/>
        </w:rPr>
        <w:t>Step 3: Seconds in Jan   = 31 x 86,400 = 2,678,400 s</w:t>
      </w:r>
      <w:r>
        <w:br/>
      </w:r>
      <w:r>
        <w:rPr>
          <w:rStyle w:val="VerbatimChar"/>
        </w:rPr>
        <w:t>Step 4: Rate             = 367,819.0 / 2,678,400 = 0.13730 ft^3/s</w:t>
      </w:r>
      <w:r>
        <w:br/>
      </w:r>
      <w:r>
        <w:rPr>
          <w:rStyle w:val="VerbatimChar"/>
        </w:rPr>
        <w:t>Step 5: MODFLOW sign     = -0.13730 ft^3/s</w:t>
      </w:r>
      <w:r>
        <w:br/>
      </w:r>
      <w:r>
        <w:br/>
      </w:r>
      <w:r>
        <w:rPr>
          <w:rStyle w:val="VerbatimChar"/>
        </w:rPr>
        <w:t>WEL file entry:</w:t>
      </w:r>
      <w:r>
        <w:br/>
      </w:r>
      <w:r>
        <w:rPr>
          <w:rStyle w:val="VerbatimChar"/>
        </w:rPr>
        <w:t xml:space="preserve">         1        13        11  -0.13730  BUCKMAN 1 JAN 2024</w:t>
      </w:r>
      <w:r>
        <w:br/>
      </w:r>
      <w:r>
        <w:rPr>
          <w:rStyle w:val="VerbatimChar"/>
        </w:rPr>
        <w:t xml:space="preserve">         2        13        11  -0.13730  BUCKMAN 1 JAN 2024</w:t>
      </w:r>
    </w:p>
    <w:p w14:paraId="181AF842" w14:textId="77777777" w:rsidR="00F47551" w:rsidRPr="00D71C86" w:rsidRDefault="00F47551" w:rsidP="00D71C86">
      <w:pPr>
        <w:rPr>
          <w:b/>
          <w:bCs/>
        </w:rPr>
      </w:pPr>
      <w:r w:rsidRPr="00D71C86">
        <w:rPr>
          <w:b/>
          <w:bCs/>
        </w:rPr>
        <w:t>Leap year effect (February 2024, 29 days vs. 28 days):</w:t>
      </w:r>
    </w:p>
    <w:p w14:paraId="5DB2BF0A" w14:textId="77777777" w:rsidR="00F47551" w:rsidRDefault="00F47551" w:rsidP="00D71C86">
      <w:pPr>
        <w:pStyle w:val="BodyText"/>
        <w:jc w:val="left"/>
      </w:pPr>
      <w:r>
        <w:t>For the same 10 AF pumped in February:</w:t>
      </w:r>
    </w:p>
    <w:p w14:paraId="2D57C2EB" w14:textId="77777777" w:rsidR="00F47551" w:rsidRDefault="00F47551" w:rsidP="00D71C86">
      <w:pPr>
        <w:pStyle w:val="SourceCode"/>
        <w:jc w:val="left"/>
      </w:pPr>
      <w:r>
        <w:rPr>
          <w:rStyle w:val="VerbatimChar"/>
        </w:rPr>
        <w:lastRenderedPageBreak/>
        <w:t>Leap year (29 days):   rate = -(10/2) x 43560 / (29 x 86400) = -0.08695 ft^3/s</w:t>
      </w:r>
      <w:r>
        <w:br/>
      </w:r>
      <w:r>
        <w:rPr>
          <w:rStyle w:val="VerbatimChar"/>
        </w:rPr>
        <w:t>Non-leap (28 days):    rate = -(10/2) x 43560 / (28 x 86400) = -0.09006 ft^3/s</w:t>
      </w:r>
      <w:r>
        <w:br/>
      </w:r>
      <w:r>
        <w:br/>
      </w:r>
      <w:r>
        <w:rPr>
          <w:rStyle w:val="VerbatimChar"/>
        </w:rPr>
        <w:t>Difference: 3.5% -- significant enough to matter for compliance precision</w:t>
      </w:r>
    </w:p>
    <w:p w14:paraId="3CCB6F7A" w14:textId="77777777" w:rsidR="00F47551" w:rsidRDefault="00F47551" w:rsidP="00985FB5">
      <w:pPr>
        <w:pStyle w:val="Heading2"/>
      </w:pPr>
      <w:bookmarkStart w:id="117" w:name="assumptions-3"/>
      <w:r>
        <w:t>3. Assumptions</w:t>
      </w:r>
      <w:bookmarkEnd w:id="117"/>
    </w:p>
    <w:tbl>
      <w:tblPr>
        <w:tblStyle w:val="Table"/>
        <w:tblW w:w="499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7E0" w:firstRow="1" w:lastRow="1" w:firstColumn="1" w:lastColumn="1" w:noHBand="1" w:noVBand="1"/>
      </w:tblPr>
      <w:tblGrid>
        <w:gridCol w:w="327"/>
        <w:gridCol w:w="3798"/>
        <w:gridCol w:w="3481"/>
        <w:gridCol w:w="2999"/>
        <w:gridCol w:w="2342"/>
      </w:tblGrid>
      <w:tr w:rsidR="00F47551" w:rsidRPr="00D71C86" w14:paraId="55877701" w14:textId="77777777" w:rsidTr="0005401F">
        <w:tc>
          <w:tcPr>
            <w:tcW w:w="0" w:type="auto"/>
            <w:vAlign w:val="bottom"/>
          </w:tcPr>
          <w:p w14:paraId="63806366" w14:textId="77777777" w:rsidR="00F47551" w:rsidRPr="00D71C86" w:rsidRDefault="00F47551" w:rsidP="00D71C86">
            <w:pPr>
              <w:rPr>
                <w:b/>
                <w:bCs/>
                <w:sz w:val="22"/>
                <w:szCs w:val="22"/>
              </w:rPr>
            </w:pPr>
            <w:r w:rsidRPr="00D71C86">
              <w:rPr>
                <w:b/>
                <w:bCs/>
                <w:sz w:val="22"/>
                <w:szCs w:val="22"/>
              </w:rPr>
              <w:t>#</w:t>
            </w:r>
          </w:p>
        </w:tc>
        <w:tc>
          <w:tcPr>
            <w:tcW w:w="0" w:type="auto"/>
            <w:vAlign w:val="bottom"/>
          </w:tcPr>
          <w:p w14:paraId="4F723637" w14:textId="77777777" w:rsidR="00F47551" w:rsidRPr="00D71C86" w:rsidRDefault="00F47551" w:rsidP="00D71C86">
            <w:pPr>
              <w:rPr>
                <w:b/>
                <w:bCs/>
                <w:sz w:val="22"/>
                <w:szCs w:val="22"/>
              </w:rPr>
            </w:pPr>
            <w:r w:rsidRPr="00D71C86">
              <w:rPr>
                <w:b/>
                <w:bCs/>
                <w:sz w:val="22"/>
                <w:szCs w:val="22"/>
              </w:rPr>
              <w:t>Assumption</w:t>
            </w:r>
          </w:p>
        </w:tc>
        <w:tc>
          <w:tcPr>
            <w:tcW w:w="0" w:type="auto"/>
            <w:vAlign w:val="bottom"/>
          </w:tcPr>
          <w:p w14:paraId="6B96C6FA" w14:textId="77777777" w:rsidR="00F47551" w:rsidRPr="00D71C86" w:rsidRDefault="00F47551" w:rsidP="00D71C86">
            <w:pPr>
              <w:rPr>
                <w:b/>
                <w:bCs/>
                <w:sz w:val="22"/>
                <w:szCs w:val="22"/>
              </w:rPr>
            </w:pPr>
            <w:r w:rsidRPr="00D71C86">
              <w:rPr>
                <w:b/>
                <w:bCs/>
                <w:sz w:val="22"/>
                <w:szCs w:val="22"/>
              </w:rPr>
              <w:t>Justification</w:t>
            </w:r>
          </w:p>
        </w:tc>
        <w:tc>
          <w:tcPr>
            <w:tcW w:w="0" w:type="auto"/>
            <w:vAlign w:val="bottom"/>
          </w:tcPr>
          <w:p w14:paraId="125C4D59" w14:textId="77777777" w:rsidR="00F47551" w:rsidRPr="00D71C86" w:rsidRDefault="00F47551" w:rsidP="00D71C86">
            <w:pPr>
              <w:rPr>
                <w:b/>
                <w:bCs/>
                <w:sz w:val="22"/>
                <w:szCs w:val="22"/>
              </w:rPr>
            </w:pPr>
            <w:r w:rsidRPr="00D71C86">
              <w:rPr>
                <w:b/>
                <w:bCs/>
                <w:sz w:val="22"/>
                <w:szCs w:val="22"/>
              </w:rPr>
              <w:t>Risk if Wrong</w:t>
            </w:r>
          </w:p>
        </w:tc>
        <w:tc>
          <w:tcPr>
            <w:tcW w:w="0" w:type="auto"/>
            <w:vAlign w:val="bottom"/>
          </w:tcPr>
          <w:p w14:paraId="7A1011CA" w14:textId="77777777" w:rsidR="00F47551" w:rsidRPr="00D71C86" w:rsidRDefault="00F47551" w:rsidP="00D71C86">
            <w:pPr>
              <w:rPr>
                <w:b/>
                <w:bCs/>
                <w:sz w:val="22"/>
                <w:szCs w:val="22"/>
              </w:rPr>
            </w:pPr>
            <w:r w:rsidRPr="00D71C86">
              <w:rPr>
                <w:b/>
                <w:bCs/>
                <w:sz w:val="22"/>
                <w:szCs w:val="22"/>
              </w:rPr>
              <w:t>Mitigation</w:t>
            </w:r>
          </w:p>
        </w:tc>
      </w:tr>
      <w:tr w:rsidR="00F47551" w:rsidRPr="00D71C86" w14:paraId="11A9E7D3" w14:textId="77777777" w:rsidTr="0005401F">
        <w:tc>
          <w:tcPr>
            <w:tcW w:w="0" w:type="auto"/>
          </w:tcPr>
          <w:p w14:paraId="48ED4EAF" w14:textId="77777777" w:rsidR="00F47551" w:rsidRPr="00D71C86" w:rsidRDefault="00F47551" w:rsidP="00D71C86">
            <w:pPr>
              <w:rPr>
                <w:sz w:val="22"/>
                <w:szCs w:val="22"/>
              </w:rPr>
            </w:pPr>
            <w:r w:rsidRPr="00D71C86">
              <w:rPr>
                <w:sz w:val="22"/>
                <w:szCs w:val="22"/>
              </w:rPr>
              <w:t>1</w:t>
            </w:r>
          </w:p>
        </w:tc>
        <w:tc>
          <w:tcPr>
            <w:tcW w:w="0" w:type="auto"/>
          </w:tcPr>
          <w:p w14:paraId="52F069F0" w14:textId="77777777" w:rsidR="00F47551" w:rsidRPr="00D71C86" w:rsidRDefault="00F47551" w:rsidP="00BA6552">
            <w:pPr>
              <w:jc w:val="left"/>
              <w:rPr>
                <w:sz w:val="22"/>
                <w:szCs w:val="22"/>
              </w:rPr>
            </w:pPr>
            <w:r w:rsidRPr="00D71C86">
              <w:rPr>
                <w:sz w:val="22"/>
                <w:szCs w:val="22"/>
              </w:rPr>
              <w:t>Years must be processed sequentially (2024, 2025, 2026…)</w:t>
            </w:r>
          </w:p>
        </w:tc>
        <w:tc>
          <w:tcPr>
            <w:tcW w:w="0" w:type="auto"/>
          </w:tcPr>
          <w:p w14:paraId="6C1CF846" w14:textId="77777777" w:rsidR="00F47551" w:rsidRPr="00D71C86" w:rsidRDefault="00F47551" w:rsidP="00BA6552">
            <w:pPr>
              <w:jc w:val="left"/>
              <w:rPr>
                <w:sz w:val="22"/>
                <w:szCs w:val="22"/>
              </w:rPr>
            </w:pPr>
            <w:r w:rsidRPr="00D71C86">
              <w:rPr>
                <w:sz w:val="22"/>
                <w:szCs w:val="22"/>
              </w:rPr>
              <w:t>Each year’s WEL file, Table 1, Table 3, and Table 5 depend on prior year’s output</w:t>
            </w:r>
          </w:p>
        </w:tc>
        <w:tc>
          <w:tcPr>
            <w:tcW w:w="0" w:type="auto"/>
          </w:tcPr>
          <w:p w14:paraId="2E6D7856" w14:textId="77777777" w:rsidR="00F47551" w:rsidRPr="00D71C86" w:rsidRDefault="00F47551" w:rsidP="00BA6552">
            <w:pPr>
              <w:jc w:val="left"/>
              <w:rPr>
                <w:sz w:val="22"/>
                <w:szCs w:val="22"/>
              </w:rPr>
            </w:pPr>
            <w:r w:rsidRPr="00D71C86">
              <w:rPr>
                <w:sz w:val="22"/>
                <w:szCs w:val="22"/>
              </w:rPr>
              <w:t>Missing intermediate year corrupts cumulative record</w:t>
            </w:r>
          </w:p>
        </w:tc>
        <w:tc>
          <w:tcPr>
            <w:tcW w:w="0" w:type="auto"/>
          </w:tcPr>
          <w:p w14:paraId="38AE4C17" w14:textId="77777777" w:rsidR="00F47551" w:rsidRPr="00D71C86" w:rsidRDefault="00F47551" w:rsidP="00BA6552">
            <w:pPr>
              <w:jc w:val="left"/>
              <w:rPr>
                <w:sz w:val="22"/>
                <w:szCs w:val="22"/>
              </w:rPr>
            </w:pPr>
            <w:r w:rsidRPr="00D71C86">
              <w:rPr>
                <w:sz w:val="22"/>
                <w:szCs w:val="22"/>
              </w:rPr>
              <w:t>Pipeline checks for prior year output before proceeding</w:t>
            </w:r>
          </w:p>
        </w:tc>
      </w:tr>
      <w:tr w:rsidR="00F47551" w:rsidRPr="00D71C86" w14:paraId="04A5945C" w14:textId="77777777" w:rsidTr="0005401F">
        <w:tc>
          <w:tcPr>
            <w:tcW w:w="0" w:type="auto"/>
          </w:tcPr>
          <w:p w14:paraId="3E2F387C" w14:textId="77777777" w:rsidR="00F47551" w:rsidRPr="00D71C86" w:rsidRDefault="00F47551" w:rsidP="00D71C86">
            <w:pPr>
              <w:rPr>
                <w:sz w:val="22"/>
                <w:szCs w:val="22"/>
              </w:rPr>
            </w:pPr>
            <w:r w:rsidRPr="00D71C86">
              <w:rPr>
                <w:sz w:val="22"/>
                <w:szCs w:val="22"/>
              </w:rPr>
              <w:t>2</w:t>
            </w:r>
          </w:p>
        </w:tc>
        <w:tc>
          <w:tcPr>
            <w:tcW w:w="0" w:type="auto"/>
          </w:tcPr>
          <w:p w14:paraId="3496B4AE" w14:textId="77777777" w:rsidR="00F47551" w:rsidRPr="00D71C86" w:rsidRDefault="00F47551" w:rsidP="00BA6552">
            <w:pPr>
              <w:jc w:val="left"/>
              <w:rPr>
                <w:sz w:val="22"/>
                <w:szCs w:val="22"/>
              </w:rPr>
            </w:pPr>
            <w:r w:rsidRPr="00D71C86">
              <w:rPr>
                <w:sz w:val="22"/>
                <w:szCs w:val="22"/>
              </w:rPr>
              <w:t>Pumping is split equally between Layer 1 and Layer 2</w:t>
            </w:r>
          </w:p>
        </w:tc>
        <w:tc>
          <w:tcPr>
            <w:tcW w:w="0" w:type="auto"/>
          </w:tcPr>
          <w:p w14:paraId="149E4391" w14:textId="77777777" w:rsidR="00F47551" w:rsidRPr="00D71C86" w:rsidRDefault="00F47551" w:rsidP="00BA6552">
            <w:pPr>
              <w:jc w:val="left"/>
              <w:rPr>
                <w:sz w:val="22"/>
                <w:szCs w:val="22"/>
              </w:rPr>
            </w:pPr>
            <w:r w:rsidRPr="00D71C86">
              <w:rPr>
                <w:sz w:val="22"/>
                <w:szCs w:val="22"/>
              </w:rPr>
              <w:t>Buckman wells are completed across both model layers; equal split is the conventional assumption for this model</w:t>
            </w:r>
          </w:p>
        </w:tc>
        <w:tc>
          <w:tcPr>
            <w:tcW w:w="0" w:type="auto"/>
          </w:tcPr>
          <w:p w14:paraId="1692C8AD" w14:textId="77777777" w:rsidR="00F47551" w:rsidRPr="00D71C86" w:rsidRDefault="00F47551" w:rsidP="00BA6552">
            <w:pPr>
              <w:jc w:val="left"/>
              <w:rPr>
                <w:sz w:val="22"/>
                <w:szCs w:val="22"/>
              </w:rPr>
            </w:pPr>
            <w:r w:rsidRPr="00D71C86">
              <w:rPr>
                <w:sz w:val="22"/>
                <w:szCs w:val="22"/>
              </w:rPr>
              <w:t>Under/overestimates depletion in individual layers</w:t>
            </w:r>
          </w:p>
        </w:tc>
        <w:tc>
          <w:tcPr>
            <w:tcW w:w="0" w:type="auto"/>
          </w:tcPr>
          <w:p w14:paraId="182954C4" w14:textId="77777777" w:rsidR="00F47551" w:rsidRPr="00D71C86" w:rsidRDefault="00F47551" w:rsidP="00BA6552">
            <w:pPr>
              <w:jc w:val="left"/>
              <w:rPr>
                <w:sz w:val="22"/>
                <w:szCs w:val="22"/>
              </w:rPr>
            </w:pPr>
            <w:r w:rsidRPr="00D71C86">
              <w:rPr>
                <w:sz w:val="22"/>
                <w:szCs w:val="22"/>
              </w:rPr>
              <w:t>Conservative for total depletion (sum across layers is correct)</w:t>
            </w:r>
          </w:p>
        </w:tc>
      </w:tr>
      <w:tr w:rsidR="00F47551" w:rsidRPr="00D71C86" w14:paraId="334EDA73" w14:textId="77777777" w:rsidTr="0005401F">
        <w:tc>
          <w:tcPr>
            <w:tcW w:w="0" w:type="auto"/>
          </w:tcPr>
          <w:p w14:paraId="5F3946E4" w14:textId="77777777" w:rsidR="00F47551" w:rsidRPr="00D71C86" w:rsidRDefault="00F47551" w:rsidP="00D71C86">
            <w:pPr>
              <w:rPr>
                <w:sz w:val="22"/>
                <w:szCs w:val="22"/>
              </w:rPr>
            </w:pPr>
            <w:r w:rsidRPr="00D71C86">
              <w:rPr>
                <w:sz w:val="22"/>
                <w:szCs w:val="22"/>
              </w:rPr>
              <w:t>3</w:t>
            </w:r>
          </w:p>
        </w:tc>
        <w:tc>
          <w:tcPr>
            <w:tcW w:w="0" w:type="auto"/>
          </w:tcPr>
          <w:p w14:paraId="33617EE2" w14:textId="77777777" w:rsidR="00F47551" w:rsidRPr="00D71C86" w:rsidRDefault="00F47551" w:rsidP="00BA6552">
            <w:pPr>
              <w:jc w:val="left"/>
              <w:rPr>
                <w:sz w:val="22"/>
                <w:szCs w:val="22"/>
              </w:rPr>
            </w:pPr>
            <w:r w:rsidRPr="00D71C86">
              <w:rPr>
                <w:sz w:val="22"/>
                <w:szCs w:val="22"/>
              </w:rPr>
              <w:t>Pumping rate is constant within each monthly stress period</w:t>
            </w:r>
          </w:p>
        </w:tc>
        <w:tc>
          <w:tcPr>
            <w:tcW w:w="0" w:type="auto"/>
          </w:tcPr>
          <w:p w14:paraId="3E4D66B7" w14:textId="77777777" w:rsidR="00F47551" w:rsidRPr="00D71C86" w:rsidRDefault="00F47551" w:rsidP="00BA6552">
            <w:pPr>
              <w:jc w:val="left"/>
              <w:rPr>
                <w:sz w:val="22"/>
                <w:szCs w:val="22"/>
              </w:rPr>
            </w:pPr>
            <w:r w:rsidRPr="00D71C86">
              <w:rPr>
                <w:sz w:val="22"/>
                <w:szCs w:val="22"/>
              </w:rPr>
              <w:t>MODFLOW96 uses constant-rate stress periods; sub-monthly variation is smoothed</w:t>
            </w:r>
          </w:p>
        </w:tc>
        <w:tc>
          <w:tcPr>
            <w:tcW w:w="0" w:type="auto"/>
          </w:tcPr>
          <w:p w14:paraId="3A6A4050" w14:textId="77777777" w:rsidR="00F47551" w:rsidRPr="00D71C86" w:rsidRDefault="00F47551" w:rsidP="00BA6552">
            <w:pPr>
              <w:jc w:val="left"/>
              <w:rPr>
                <w:sz w:val="22"/>
                <w:szCs w:val="22"/>
              </w:rPr>
            </w:pPr>
            <w:r w:rsidRPr="00D71C86">
              <w:rPr>
                <w:sz w:val="22"/>
                <w:szCs w:val="22"/>
              </w:rPr>
              <w:t>Seasonal peak effects underestimated within high-demand months</w:t>
            </w:r>
          </w:p>
        </w:tc>
        <w:tc>
          <w:tcPr>
            <w:tcW w:w="0" w:type="auto"/>
          </w:tcPr>
          <w:p w14:paraId="193221FE" w14:textId="77777777" w:rsidR="00F47551" w:rsidRPr="00D71C86" w:rsidRDefault="00F47551" w:rsidP="00BA6552">
            <w:pPr>
              <w:jc w:val="left"/>
              <w:rPr>
                <w:sz w:val="22"/>
                <w:szCs w:val="22"/>
              </w:rPr>
            </w:pPr>
            <w:r w:rsidRPr="00D71C86">
              <w:rPr>
                <w:sz w:val="22"/>
                <w:szCs w:val="22"/>
              </w:rPr>
              <w:t>Monthly resolution matches OSE reporting requirements</w:t>
            </w:r>
          </w:p>
        </w:tc>
      </w:tr>
      <w:tr w:rsidR="00F47551" w:rsidRPr="00D71C86" w14:paraId="37AD4FFA" w14:textId="77777777" w:rsidTr="0005401F">
        <w:tc>
          <w:tcPr>
            <w:tcW w:w="0" w:type="auto"/>
          </w:tcPr>
          <w:p w14:paraId="731F4B0F" w14:textId="77777777" w:rsidR="00F47551" w:rsidRPr="00D71C86" w:rsidRDefault="00F47551" w:rsidP="00D71C86">
            <w:pPr>
              <w:rPr>
                <w:sz w:val="22"/>
                <w:szCs w:val="22"/>
              </w:rPr>
            </w:pPr>
            <w:r w:rsidRPr="00D71C86">
              <w:rPr>
                <w:sz w:val="22"/>
                <w:szCs w:val="22"/>
              </w:rPr>
              <w:t>4</w:t>
            </w:r>
          </w:p>
        </w:tc>
        <w:tc>
          <w:tcPr>
            <w:tcW w:w="0" w:type="auto"/>
          </w:tcPr>
          <w:p w14:paraId="128F8420" w14:textId="77777777" w:rsidR="00F47551" w:rsidRPr="00D71C86" w:rsidRDefault="00F47551" w:rsidP="00BA6552">
            <w:pPr>
              <w:jc w:val="left"/>
              <w:rPr>
                <w:sz w:val="22"/>
                <w:szCs w:val="22"/>
              </w:rPr>
            </w:pPr>
            <w:r w:rsidRPr="00D71C86">
              <w:rPr>
                <w:sz w:val="22"/>
                <w:szCs w:val="22"/>
              </w:rPr>
              <w:t>The 2023 baseline WEL file contains correct pumping for 2003-2023</w:t>
            </w:r>
          </w:p>
        </w:tc>
        <w:tc>
          <w:tcPr>
            <w:tcW w:w="0" w:type="auto"/>
          </w:tcPr>
          <w:p w14:paraId="26CC74E7" w14:textId="77777777" w:rsidR="00F47551" w:rsidRPr="00D71C86" w:rsidRDefault="00F47551" w:rsidP="00BA6552">
            <w:pPr>
              <w:jc w:val="left"/>
              <w:rPr>
                <w:sz w:val="22"/>
                <w:szCs w:val="22"/>
              </w:rPr>
            </w:pPr>
            <w:r w:rsidRPr="00D71C86">
              <w:rPr>
                <w:sz w:val="22"/>
                <w:szCs w:val="22"/>
              </w:rPr>
              <w:t>File was produced by the prior (pre-automation) workflow and validated independently</w:t>
            </w:r>
          </w:p>
        </w:tc>
        <w:tc>
          <w:tcPr>
            <w:tcW w:w="0" w:type="auto"/>
          </w:tcPr>
          <w:p w14:paraId="0CAD7B04" w14:textId="77777777" w:rsidR="00F47551" w:rsidRPr="00D71C86" w:rsidRDefault="00F47551" w:rsidP="00BA6552">
            <w:pPr>
              <w:jc w:val="left"/>
              <w:rPr>
                <w:sz w:val="22"/>
                <w:szCs w:val="22"/>
              </w:rPr>
            </w:pPr>
            <w:r w:rsidRPr="00D71C86">
              <w:rPr>
                <w:sz w:val="22"/>
                <w:szCs w:val="22"/>
              </w:rPr>
              <w:t>All subsequent years would inherit the error</w:t>
            </w:r>
          </w:p>
        </w:tc>
        <w:tc>
          <w:tcPr>
            <w:tcW w:w="0" w:type="auto"/>
          </w:tcPr>
          <w:p w14:paraId="76550BA9" w14:textId="77777777" w:rsidR="00F47551" w:rsidRPr="00D71C86" w:rsidRDefault="00F47551" w:rsidP="00BA6552">
            <w:pPr>
              <w:jc w:val="left"/>
              <w:rPr>
                <w:sz w:val="22"/>
                <w:szCs w:val="22"/>
              </w:rPr>
            </w:pPr>
            <w:r w:rsidRPr="00D71C86">
              <w:rPr>
                <w:sz w:val="22"/>
                <w:szCs w:val="22"/>
              </w:rPr>
              <w:t>SHA-256 hash verification of baseline files in manifest system</w:t>
            </w:r>
          </w:p>
        </w:tc>
      </w:tr>
      <w:tr w:rsidR="00F47551" w:rsidRPr="00D71C86" w14:paraId="708323C7" w14:textId="77777777" w:rsidTr="0005401F">
        <w:tc>
          <w:tcPr>
            <w:tcW w:w="0" w:type="auto"/>
          </w:tcPr>
          <w:p w14:paraId="0EE1EDC9" w14:textId="77777777" w:rsidR="00F47551" w:rsidRPr="00D71C86" w:rsidRDefault="00F47551" w:rsidP="00D71C86">
            <w:pPr>
              <w:rPr>
                <w:sz w:val="22"/>
                <w:szCs w:val="22"/>
              </w:rPr>
            </w:pPr>
            <w:r w:rsidRPr="00D71C86">
              <w:rPr>
                <w:sz w:val="22"/>
                <w:szCs w:val="22"/>
              </w:rPr>
              <w:t>5</w:t>
            </w:r>
          </w:p>
        </w:tc>
        <w:tc>
          <w:tcPr>
            <w:tcW w:w="0" w:type="auto"/>
          </w:tcPr>
          <w:p w14:paraId="0C6BE1D5" w14:textId="77777777" w:rsidR="00F47551" w:rsidRPr="00D71C86" w:rsidRDefault="00F47551" w:rsidP="00BA6552">
            <w:pPr>
              <w:jc w:val="left"/>
              <w:rPr>
                <w:sz w:val="22"/>
                <w:szCs w:val="22"/>
              </w:rPr>
            </w:pPr>
            <w:r w:rsidRPr="00D71C86">
              <w:rPr>
                <w:sz w:val="22"/>
                <w:szCs w:val="22"/>
              </w:rPr>
              <w:t>Historical depletion values (pre-</w:t>
            </w:r>
            <w:proofErr w:type="spellStart"/>
            <w:r w:rsidRPr="00D71C86">
              <w:rPr>
                <w:sz w:val="22"/>
                <w:szCs w:val="22"/>
              </w:rPr>
              <w:t>processing_year</w:t>
            </w:r>
            <w:proofErr w:type="spellEnd"/>
            <w:r w:rsidRPr="00D71C86">
              <w:rPr>
                <w:sz w:val="22"/>
                <w:szCs w:val="22"/>
              </w:rPr>
              <w:t>) should be preserved exactly from the year they were calculated</w:t>
            </w:r>
          </w:p>
        </w:tc>
        <w:tc>
          <w:tcPr>
            <w:tcW w:w="0" w:type="auto"/>
          </w:tcPr>
          <w:p w14:paraId="21C3697E" w14:textId="77777777" w:rsidR="00F47551" w:rsidRPr="00D71C86" w:rsidRDefault="00F47551" w:rsidP="00BA6552">
            <w:pPr>
              <w:jc w:val="left"/>
              <w:rPr>
                <w:sz w:val="22"/>
                <w:szCs w:val="22"/>
              </w:rPr>
            </w:pPr>
            <w:r w:rsidRPr="00D71C86">
              <w:rPr>
                <w:sz w:val="22"/>
                <w:szCs w:val="22"/>
              </w:rPr>
              <w:t>Each year’s MODFLOW run is the authoritative source for that year’s depletions</w:t>
            </w:r>
          </w:p>
        </w:tc>
        <w:tc>
          <w:tcPr>
            <w:tcW w:w="0" w:type="auto"/>
          </w:tcPr>
          <w:p w14:paraId="60B2DAB1" w14:textId="77777777" w:rsidR="00F47551" w:rsidRPr="00D71C86" w:rsidRDefault="00F47551" w:rsidP="00BA6552">
            <w:pPr>
              <w:jc w:val="left"/>
              <w:rPr>
                <w:sz w:val="22"/>
                <w:szCs w:val="22"/>
              </w:rPr>
            </w:pPr>
            <w:r w:rsidRPr="00D71C86">
              <w:rPr>
                <w:sz w:val="22"/>
                <w:szCs w:val="22"/>
              </w:rPr>
              <w:t>Re-running with different model inputs could change historical values</w:t>
            </w:r>
          </w:p>
        </w:tc>
        <w:tc>
          <w:tcPr>
            <w:tcW w:w="0" w:type="auto"/>
          </w:tcPr>
          <w:p w14:paraId="487CA2EC" w14:textId="77777777" w:rsidR="00F47551" w:rsidRPr="00D71C86" w:rsidRDefault="00F47551" w:rsidP="00BA6552">
            <w:pPr>
              <w:jc w:val="left"/>
              <w:rPr>
                <w:sz w:val="22"/>
                <w:szCs w:val="22"/>
              </w:rPr>
            </w:pPr>
            <w:r w:rsidRPr="00D71C86">
              <w:rPr>
                <w:sz w:val="22"/>
                <w:szCs w:val="22"/>
              </w:rPr>
              <w:t>Chaining logic locks historical rows from prior year’s output</w:t>
            </w:r>
          </w:p>
        </w:tc>
      </w:tr>
      <w:tr w:rsidR="00F47551" w:rsidRPr="00D71C86" w14:paraId="4AE5BCB5" w14:textId="77777777" w:rsidTr="0005401F">
        <w:tc>
          <w:tcPr>
            <w:tcW w:w="0" w:type="auto"/>
          </w:tcPr>
          <w:p w14:paraId="720086A5" w14:textId="77777777" w:rsidR="00F47551" w:rsidRPr="00D71C86" w:rsidRDefault="00F47551" w:rsidP="00D71C86">
            <w:pPr>
              <w:rPr>
                <w:sz w:val="22"/>
                <w:szCs w:val="22"/>
              </w:rPr>
            </w:pPr>
            <w:r w:rsidRPr="00D71C86">
              <w:rPr>
                <w:sz w:val="22"/>
                <w:szCs w:val="22"/>
              </w:rPr>
              <w:t>6</w:t>
            </w:r>
          </w:p>
        </w:tc>
        <w:tc>
          <w:tcPr>
            <w:tcW w:w="0" w:type="auto"/>
          </w:tcPr>
          <w:p w14:paraId="193A63CD" w14:textId="77777777" w:rsidR="00F47551" w:rsidRPr="00D71C86" w:rsidRDefault="00F47551" w:rsidP="00BA6552">
            <w:pPr>
              <w:jc w:val="left"/>
              <w:rPr>
                <w:sz w:val="22"/>
                <w:szCs w:val="22"/>
              </w:rPr>
            </w:pPr>
            <w:r w:rsidRPr="00D71C86">
              <w:rPr>
                <w:sz w:val="22"/>
                <w:szCs w:val="22"/>
              </w:rPr>
              <w:t>BASELINE_YEAR = 2024 is the first automated year</w:t>
            </w:r>
          </w:p>
        </w:tc>
        <w:tc>
          <w:tcPr>
            <w:tcW w:w="0" w:type="auto"/>
          </w:tcPr>
          <w:p w14:paraId="70136CB0" w14:textId="77777777" w:rsidR="00F47551" w:rsidRPr="00D71C86" w:rsidRDefault="00F47551" w:rsidP="00BA6552">
            <w:pPr>
              <w:jc w:val="left"/>
              <w:rPr>
                <w:sz w:val="22"/>
                <w:szCs w:val="22"/>
              </w:rPr>
            </w:pPr>
            <w:r w:rsidRPr="00D71C86">
              <w:rPr>
                <w:sz w:val="22"/>
                <w:szCs w:val="22"/>
              </w:rPr>
              <w:t>2024 uses original 2023 baseline files; 2025+ uses chained outputs</w:t>
            </w:r>
          </w:p>
        </w:tc>
        <w:tc>
          <w:tcPr>
            <w:tcW w:w="0" w:type="auto"/>
          </w:tcPr>
          <w:p w14:paraId="343D8523" w14:textId="77777777" w:rsidR="00F47551" w:rsidRPr="00D71C86" w:rsidRDefault="00F47551" w:rsidP="00BA6552">
            <w:pPr>
              <w:jc w:val="left"/>
              <w:rPr>
                <w:sz w:val="22"/>
                <w:szCs w:val="22"/>
              </w:rPr>
            </w:pPr>
            <w:r w:rsidRPr="00D71C86">
              <w:rPr>
                <w:sz w:val="22"/>
                <w:szCs w:val="22"/>
              </w:rPr>
              <w:t>Incorrect baseline year would use wrong input files</w:t>
            </w:r>
          </w:p>
        </w:tc>
        <w:tc>
          <w:tcPr>
            <w:tcW w:w="0" w:type="auto"/>
          </w:tcPr>
          <w:p w14:paraId="37296A74" w14:textId="77777777" w:rsidR="00F47551" w:rsidRPr="00D71C86" w:rsidRDefault="00F47551" w:rsidP="00BA6552">
            <w:pPr>
              <w:jc w:val="left"/>
              <w:rPr>
                <w:sz w:val="22"/>
                <w:szCs w:val="22"/>
              </w:rPr>
            </w:pPr>
            <w:r w:rsidRPr="00D71C86">
              <w:rPr>
                <w:sz w:val="22"/>
                <w:szCs w:val="22"/>
              </w:rPr>
              <w:t>Constant is explicitly defined and documented</w:t>
            </w:r>
          </w:p>
        </w:tc>
      </w:tr>
    </w:tbl>
    <w:p w14:paraId="1410FDCF" w14:textId="77777777" w:rsidR="00F47551" w:rsidRDefault="00F47551" w:rsidP="00985FB5">
      <w:pPr>
        <w:pStyle w:val="Heading2"/>
      </w:pPr>
      <w:bookmarkStart w:id="118" w:name="data-sources-provenance-3"/>
      <w:r>
        <w:lastRenderedPageBreak/>
        <w:t>4. Data Sources &amp; Provenance</w:t>
      </w:r>
      <w:bookmarkEnd w:id="118"/>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7E0" w:firstRow="1" w:lastRow="1" w:firstColumn="1" w:lastColumn="1" w:noHBand="1" w:noVBand="1"/>
      </w:tblPr>
      <w:tblGrid>
        <w:gridCol w:w="4503"/>
        <w:gridCol w:w="2152"/>
        <w:gridCol w:w="1695"/>
        <w:gridCol w:w="1863"/>
        <w:gridCol w:w="2737"/>
      </w:tblGrid>
      <w:tr w:rsidR="00F47551" w:rsidRPr="006E1B06" w14:paraId="3A8924DD" w14:textId="77777777" w:rsidTr="0005401F">
        <w:tc>
          <w:tcPr>
            <w:tcW w:w="0" w:type="auto"/>
            <w:vAlign w:val="bottom"/>
          </w:tcPr>
          <w:p w14:paraId="6AE5B60E" w14:textId="77777777" w:rsidR="00F47551" w:rsidRPr="006E1B06" w:rsidRDefault="00F47551" w:rsidP="006E1B06">
            <w:pPr>
              <w:rPr>
                <w:b/>
                <w:bCs/>
                <w:sz w:val="22"/>
                <w:szCs w:val="22"/>
              </w:rPr>
            </w:pPr>
            <w:r w:rsidRPr="006E1B06">
              <w:rPr>
                <w:b/>
                <w:bCs/>
                <w:sz w:val="22"/>
                <w:szCs w:val="22"/>
              </w:rPr>
              <w:t>Source</w:t>
            </w:r>
          </w:p>
        </w:tc>
        <w:tc>
          <w:tcPr>
            <w:tcW w:w="0" w:type="auto"/>
            <w:vAlign w:val="bottom"/>
          </w:tcPr>
          <w:p w14:paraId="09861859" w14:textId="77777777" w:rsidR="00F47551" w:rsidRPr="006E1B06" w:rsidRDefault="00F47551" w:rsidP="006E1B06">
            <w:pPr>
              <w:rPr>
                <w:b/>
                <w:bCs/>
                <w:sz w:val="22"/>
                <w:szCs w:val="22"/>
              </w:rPr>
            </w:pPr>
            <w:r w:rsidRPr="006E1B06">
              <w:rPr>
                <w:b/>
                <w:bCs/>
                <w:sz w:val="22"/>
                <w:szCs w:val="22"/>
              </w:rPr>
              <w:t>Description</w:t>
            </w:r>
          </w:p>
        </w:tc>
        <w:tc>
          <w:tcPr>
            <w:tcW w:w="0" w:type="auto"/>
            <w:vAlign w:val="bottom"/>
          </w:tcPr>
          <w:p w14:paraId="7860B91D" w14:textId="77777777" w:rsidR="00F47551" w:rsidRPr="006E1B06" w:rsidRDefault="00F47551" w:rsidP="006E1B06">
            <w:pPr>
              <w:rPr>
                <w:b/>
                <w:bCs/>
                <w:sz w:val="22"/>
                <w:szCs w:val="22"/>
              </w:rPr>
            </w:pPr>
            <w:r w:rsidRPr="006E1B06">
              <w:rPr>
                <w:b/>
                <w:bCs/>
                <w:sz w:val="22"/>
                <w:szCs w:val="22"/>
              </w:rPr>
              <w:t>Access Method</w:t>
            </w:r>
          </w:p>
        </w:tc>
        <w:tc>
          <w:tcPr>
            <w:tcW w:w="0" w:type="auto"/>
            <w:vAlign w:val="bottom"/>
          </w:tcPr>
          <w:p w14:paraId="31AA82E0" w14:textId="77777777" w:rsidR="00F47551" w:rsidRPr="006E1B06" w:rsidRDefault="00F47551" w:rsidP="006E1B06">
            <w:pPr>
              <w:rPr>
                <w:b/>
                <w:bCs/>
                <w:sz w:val="22"/>
                <w:szCs w:val="22"/>
              </w:rPr>
            </w:pPr>
            <w:r w:rsidRPr="006E1B06">
              <w:rPr>
                <w:b/>
                <w:bCs/>
                <w:sz w:val="22"/>
                <w:szCs w:val="22"/>
              </w:rPr>
              <w:t>Update Frequency</w:t>
            </w:r>
          </w:p>
        </w:tc>
        <w:tc>
          <w:tcPr>
            <w:tcW w:w="0" w:type="auto"/>
            <w:vAlign w:val="bottom"/>
          </w:tcPr>
          <w:p w14:paraId="756B903B" w14:textId="77777777" w:rsidR="00F47551" w:rsidRPr="006E1B06" w:rsidRDefault="00F47551" w:rsidP="006E1B06">
            <w:pPr>
              <w:rPr>
                <w:b/>
                <w:bCs/>
                <w:sz w:val="22"/>
                <w:szCs w:val="22"/>
              </w:rPr>
            </w:pPr>
            <w:r w:rsidRPr="006E1B06">
              <w:rPr>
                <w:b/>
                <w:bCs/>
                <w:sz w:val="22"/>
                <w:szCs w:val="22"/>
              </w:rPr>
              <w:t>QC Procedure</w:t>
            </w:r>
          </w:p>
        </w:tc>
      </w:tr>
      <w:tr w:rsidR="00F47551" w:rsidRPr="006E1B06" w14:paraId="15E81744" w14:textId="77777777" w:rsidTr="0005401F">
        <w:tc>
          <w:tcPr>
            <w:tcW w:w="0" w:type="auto"/>
          </w:tcPr>
          <w:p w14:paraId="3A580ED3" w14:textId="77777777" w:rsidR="00F47551" w:rsidRPr="006E1B06" w:rsidRDefault="00F47551" w:rsidP="006E1B06">
            <w:pPr>
              <w:jc w:val="left"/>
              <w:rPr>
                <w:sz w:val="22"/>
                <w:szCs w:val="22"/>
              </w:rPr>
            </w:pPr>
            <w:r w:rsidRPr="006E1B06">
              <w:rPr>
                <w:sz w:val="22"/>
                <w:szCs w:val="22"/>
              </w:rPr>
              <w:t>input/</w:t>
            </w:r>
            <w:proofErr w:type="spellStart"/>
            <w:r w:rsidRPr="006E1B06">
              <w:rPr>
                <w:sz w:val="22"/>
                <w:szCs w:val="22"/>
              </w:rPr>
              <w:t>modflow</w:t>
            </w:r>
            <w:proofErr w:type="spellEnd"/>
            <w:r w:rsidRPr="006E1B06">
              <w:rPr>
                <w:sz w:val="22"/>
                <w:szCs w:val="22"/>
              </w:rPr>
              <w:t>/2023/thruCY2165.wel</w:t>
            </w:r>
          </w:p>
        </w:tc>
        <w:tc>
          <w:tcPr>
            <w:tcW w:w="0" w:type="auto"/>
          </w:tcPr>
          <w:p w14:paraId="5F3D74A4" w14:textId="77777777" w:rsidR="00F47551" w:rsidRPr="006E1B06" w:rsidRDefault="00F47551" w:rsidP="006E1B06">
            <w:pPr>
              <w:jc w:val="left"/>
              <w:rPr>
                <w:sz w:val="22"/>
                <w:szCs w:val="22"/>
              </w:rPr>
            </w:pPr>
            <w:r w:rsidRPr="006E1B06">
              <w:rPr>
                <w:sz w:val="22"/>
                <w:szCs w:val="22"/>
              </w:rPr>
              <w:t>Baseline WEL file (2003-2023 pumping)</w:t>
            </w:r>
          </w:p>
        </w:tc>
        <w:tc>
          <w:tcPr>
            <w:tcW w:w="0" w:type="auto"/>
          </w:tcPr>
          <w:p w14:paraId="53B09610" w14:textId="77777777" w:rsidR="00F47551" w:rsidRPr="006E1B06" w:rsidRDefault="00F47551" w:rsidP="006E1B06">
            <w:pPr>
              <w:jc w:val="left"/>
              <w:rPr>
                <w:sz w:val="22"/>
                <w:szCs w:val="22"/>
              </w:rPr>
            </w:pPr>
            <w:r w:rsidRPr="006E1B06">
              <w:rPr>
                <w:sz w:val="22"/>
                <w:szCs w:val="22"/>
              </w:rPr>
              <w:t>Static file, version-controlled</w:t>
            </w:r>
          </w:p>
        </w:tc>
        <w:tc>
          <w:tcPr>
            <w:tcW w:w="0" w:type="auto"/>
          </w:tcPr>
          <w:p w14:paraId="3879BF87" w14:textId="77777777" w:rsidR="00F47551" w:rsidRPr="006E1B06" w:rsidRDefault="00F47551" w:rsidP="006E1B06">
            <w:pPr>
              <w:jc w:val="left"/>
              <w:rPr>
                <w:sz w:val="22"/>
                <w:szCs w:val="22"/>
              </w:rPr>
            </w:pPr>
            <w:r w:rsidRPr="006E1B06">
              <w:rPr>
                <w:sz w:val="22"/>
                <w:szCs w:val="22"/>
              </w:rPr>
              <w:t>Never (frozen baseline)</w:t>
            </w:r>
          </w:p>
        </w:tc>
        <w:tc>
          <w:tcPr>
            <w:tcW w:w="0" w:type="auto"/>
          </w:tcPr>
          <w:p w14:paraId="31B55E1C" w14:textId="77777777" w:rsidR="00F47551" w:rsidRPr="006E1B06" w:rsidRDefault="00F47551" w:rsidP="006E1B06">
            <w:pPr>
              <w:jc w:val="left"/>
              <w:rPr>
                <w:sz w:val="22"/>
                <w:szCs w:val="22"/>
              </w:rPr>
            </w:pPr>
            <w:r w:rsidRPr="006E1B06">
              <w:rPr>
                <w:sz w:val="22"/>
                <w:szCs w:val="22"/>
              </w:rPr>
              <w:t>SHA-256 hash verification</w:t>
            </w:r>
          </w:p>
        </w:tc>
      </w:tr>
      <w:tr w:rsidR="00F47551" w:rsidRPr="006E1B06" w14:paraId="33C72324" w14:textId="77777777" w:rsidTr="0005401F">
        <w:tc>
          <w:tcPr>
            <w:tcW w:w="0" w:type="auto"/>
          </w:tcPr>
          <w:p w14:paraId="03D13CEF" w14:textId="77777777" w:rsidR="00F47551" w:rsidRPr="006E1B06" w:rsidRDefault="00F47551" w:rsidP="006E1B06">
            <w:pPr>
              <w:jc w:val="left"/>
              <w:rPr>
                <w:sz w:val="22"/>
                <w:szCs w:val="22"/>
              </w:rPr>
            </w:pPr>
            <w:r w:rsidRPr="006E1B06">
              <w:rPr>
                <w:sz w:val="22"/>
                <w:szCs w:val="22"/>
              </w:rPr>
              <w:t>output/</w:t>
            </w:r>
            <w:proofErr w:type="spellStart"/>
            <w:r w:rsidRPr="006E1B06">
              <w:rPr>
                <w:sz w:val="22"/>
                <w:szCs w:val="22"/>
              </w:rPr>
              <w:t>modflow</w:t>
            </w:r>
            <w:proofErr w:type="spellEnd"/>
            <w:r w:rsidRPr="006E1B06">
              <w:rPr>
                <w:sz w:val="22"/>
                <w:szCs w:val="22"/>
              </w:rPr>
              <w:t>/{year-1}/thruCY2165_{year-1}.</w:t>
            </w:r>
            <w:proofErr w:type="spellStart"/>
            <w:r w:rsidRPr="006E1B06">
              <w:rPr>
                <w:sz w:val="22"/>
                <w:szCs w:val="22"/>
              </w:rPr>
              <w:t>wel</w:t>
            </w:r>
            <w:proofErr w:type="spellEnd"/>
          </w:p>
        </w:tc>
        <w:tc>
          <w:tcPr>
            <w:tcW w:w="0" w:type="auto"/>
          </w:tcPr>
          <w:p w14:paraId="0D1B5D44" w14:textId="77777777" w:rsidR="00F47551" w:rsidRPr="006E1B06" w:rsidRDefault="00F47551" w:rsidP="006E1B06">
            <w:pPr>
              <w:jc w:val="left"/>
              <w:rPr>
                <w:sz w:val="22"/>
                <w:szCs w:val="22"/>
              </w:rPr>
            </w:pPr>
            <w:r w:rsidRPr="006E1B06">
              <w:rPr>
                <w:sz w:val="22"/>
                <w:szCs w:val="22"/>
              </w:rPr>
              <w:t>Prior year’s cumulative WEL file</w:t>
            </w:r>
          </w:p>
        </w:tc>
        <w:tc>
          <w:tcPr>
            <w:tcW w:w="0" w:type="auto"/>
          </w:tcPr>
          <w:p w14:paraId="6DD5B545" w14:textId="77777777" w:rsidR="00F47551" w:rsidRPr="006E1B06" w:rsidRDefault="00F47551" w:rsidP="006E1B06">
            <w:pPr>
              <w:jc w:val="left"/>
              <w:rPr>
                <w:sz w:val="22"/>
                <w:szCs w:val="22"/>
              </w:rPr>
            </w:pPr>
            <w:r w:rsidRPr="006E1B06">
              <w:rPr>
                <w:sz w:val="22"/>
                <w:szCs w:val="22"/>
              </w:rPr>
              <w:t>Generated by step2 for year-1</w:t>
            </w:r>
          </w:p>
        </w:tc>
        <w:tc>
          <w:tcPr>
            <w:tcW w:w="0" w:type="auto"/>
          </w:tcPr>
          <w:p w14:paraId="3A98016B" w14:textId="77777777" w:rsidR="00F47551" w:rsidRPr="006E1B06" w:rsidRDefault="00F47551" w:rsidP="006E1B06">
            <w:pPr>
              <w:jc w:val="left"/>
              <w:rPr>
                <w:sz w:val="22"/>
                <w:szCs w:val="22"/>
              </w:rPr>
            </w:pPr>
            <w:r w:rsidRPr="006E1B06">
              <w:rPr>
                <w:sz w:val="22"/>
                <w:szCs w:val="22"/>
              </w:rPr>
              <w:t>Annual (one per processing year)</w:t>
            </w:r>
          </w:p>
        </w:tc>
        <w:tc>
          <w:tcPr>
            <w:tcW w:w="0" w:type="auto"/>
          </w:tcPr>
          <w:p w14:paraId="747B2854" w14:textId="77777777" w:rsidR="00F47551" w:rsidRPr="006E1B06" w:rsidRDefault="00F47551" w:rsidP="006E1B06">
            <w:pPr>
              <w:jc w:val="left"/>
              <w:rPr>
                <w:sz w:val="22"/>
                <w:szCs w:val="22"/>
              </w:rPr>
            </w:pPr>
            <w:r w:rsidRPr="006E1B06">
              <w:rPr>
                <w:sz w:val="22"/>
                <w:szCs w:val="22"/>
              </w:rPr>
              <w:t>Line count validation (must be 324 lines longer than prior)</w:t>
            </w:r>
          </w:p>
        </w:tc>
      </w:tr>
      <w:tr w:rsidR="00F47551" w:rsidRPr="006E1B06" w14:paraId="7C49414E" w14:textId="77777777" w:rsidTr="0005401F">
        <w:tc>
          <w:tcPr>
            <w:tcW w:w="0" w:type="auto"/>
          </w:tcPr>
          <w:p w14:paraId="799BE308" w14:textId="77777777" w:rsidR="00F47551" w:rsidRPr="006E1B06" w:rsidRDefault="00F47551" w:rsidP="006E1B06">
            <w:pPr>
              <w:jc w:val="left"/>
              <w:rPr>
                <w:sz w:val="22"/>
                <w:szCs w:val="22"/>
              </w:rPr>
            </w:pPr>
            <w:r w:rsidRPr="006E1B06">
              <w:rPr>
                <w:sz w:val="22"/>
                <w:szCs w:val="22"/>
              </w:rPr>
              <w:t>validation/Table_1_data_afy_{year}.xlsx</w:t>
            </w:r>
          </w:p>
        </w:tc>
        <w:tc>
          <w:tcPr>
            <w:tcW w:w="0" w:type="auto"/>
          </w:tcPr>
          <w:p w14:paraId="6C61AAA1" w14:textId="77777777" w:rsidR="00F47551" w:rsidRPr="006E1B06" w:rsidRDefault="00F47551" w:rsidP="006E1B06">
            <w:pPr>
              <w:jc w:val="left"/>
              <w:rPr>
                <w:sz w:val="22"/>
                <w:szCs w:val="22"/>
              </w:rPr>
            </w:pPr>
            <w:r w:rsidRPr="006E1B06">
              <w:rPr>
                <w:sz w:val="22"/>
                <w:szCs w:val="22"/>
              </w:rPr>
              <w:t>Table 1 template (baseline year only)</w:t>
            </w:r>
          </w:p>
        </w:tc>
        <w:tc>
          <w:tcPr>
            <w:tcW w:w="0" w:type="auto"/>
          </w:tcPr>
          <w:p w14:paraId="79DBE516" w14:textId="77777777" w:rsidR="00F47551" w:rsidRPr="006E1B06" w:rsidRDefault="00F47551" w:rsidP="006E1B06">
            <w:pPr>
              <w:jc w:val="left"/>
              <w:rPr>
                <w:sz w:val="22"/>
                <w:szCs w:val="22"/>
              </w:rPr>
            </w:pPr>
            <w:r w:rsidRPr="006E1B06">
              <w:rPr>
                <w:sz w:val="22"/>
                <w:szCs w:val="22"/>
              </w:rPr>
              <w:t>Manual provision for 2024</w:t>
            </w:r>
          </w:p>
        </w:tc>
        <w:tc>
          <w:tcPr>
            <w:tcW w:w="0" w:type="auto"/>
          </w:tcPr>
          <w:p w14:paraId="03F06DEA" w14:textId="77777777" w:rsidR="00F47551" w:rsidRPr="006E1B06" w:rsidRDefault="00F47551" w:rsidP="006E1B06">
            <w:pPr>
              <w:jc w:val="left"/>
              <w:rPr>
                <w:sz w:val="22"/>
                <w:szCs w:val="22"/>
              </w:rPr>
            </w:pPr>
            <w:r w:rsidRPr="006E1B06">
              <w:rPr>
                <w:sz w:val="22"/>
                <w:szCs w:val="22"/>
              </w:rPr>
              <w:t>One-time</w:t>
            </w:r>
          </w:p>
        </w:tc>
        <w:tc>
          <w:tcPr>
            <w:tcW w:w="0" w:type="auto"/>
          </w:tcPr>
          <w:p w14:paraId="39B5534B" w14:textId="77777777" w:rsidR="00F47551" w:rsidRPr="006E1B06" w:rsidRDefault="00F47551" w:rsidP="006E1B06">
            <w:pPr>
              <w:jc w:val="left"/>
              <w:rPr>
                <w:sz w:val="22"/>
                <w:szCs w:val="22"/>
              </w:rPr>
            </w:pPr>
            <w:r w:rsidRPr="006E1B06">
              <w:rPr>
                <w:sz w:val="22"/>
                <w:szCs w:val="22"/>
              </w:rPr>
              <w:t>Cross-check with OSE records</w:t>
            </w:r>
          </w:p>
        </w:tc>
      </w:tr>
      <w:tr w:rsidR="00F47551" w:rsidRPr="006E1B06" w14:paraId="4DF7168E" w14:textId="77777777" w:rsidTr="0005401F">
        <w:tc>
          <w:tcPr>
            <w:tcW w:w="0" w:type="auto"/>
          </w:tcPr>
          <w:p w14:paraId="215B3E1B" w14:textId="77777777" w:rsidR="00F47551" w:rsidRPr="006E1B06" w:rsidRDefault="00F47551" w:rsidP="006E1B06">
            <w:pPr>
              <w:jc w:val="left"/>
              <w:rPr>
                <w:sz w:val="22"/>
                <w:szCs w:val="22"/>
              </w:rPr>
            </w:pPr>
            <w:r w:rsidRPr="006E1B06">
              <w:rPr>
                <w:sz w:val="22"/>
                <w:szCs w:val="22"/>
              </w:rPr>
              <w:t>output/</w:t>
            </w:r>
            <w:proofErr w:type="spellStart"/>
            <w:r w:rsidRPr="006E1B06">
              <w:rPr>
                <w:sz w:val="22"/>
                <w:szCs w:val="22"/>
              </w:rPr>
              <w:t>ingested_data</w:t>
            </w:r>
            <w:proofErr w:type="spellEnd"/>
            <w:r w:rsidRPr="006E1B06">
              <w:rPr>
                <w:sz w:val="22"/>
                <w:szCs w:val="22"/>
              </w:rPr>
              <w:t>/{year-1}/{year-1}_Table_1_updated.xlsx</w:t>
            </w:r>
          </w:p>
        </w:tc>
        <w:tc>
          <w:tcPr>
            <w:tcW w:w="0" w:type="auto"/>
          </w:tcPr>
          <w:p w14:paraId="446A5385" w14:textId="77777777" w:rsidR="00F47551" w:rsidRPr="006E1B06" w:rsidRDefault="00F47551" w:rsidP="006E1B06">
            <w:pPr>
              <w:jc w:val="left"/>
              <w:rPr>
                <w:sz w:val="22"/>
                <w:szCs w:val="22"/>
              </w:rPr>
            </w:pPr>
            <w:r w:rsidRPr="006E1B06">
              <w:rPr>
                <w:sz w:val="22"/>
                <w:szCs w:val="22"/>
              </w:rPr>
              <w:t>Table 1 template (subsequent years)</w:t>
            </w:r>
          </w:p>
        </w:tc>
        <w:tc>
          <w:tcPr>
            <w:tcW w:w="0" w:type="auto"/>
          </w:tcPr>
          <w:p w14:paraId="3E12FA9F" w14:textId="77777777" w:rsidR="00F47551" w:rsidRPr="006E1B06" w:rsidRDefault="00F47551" w:rsidP="006E1B06">
            <w:pPr>
              <w:jc w:val="left"/>
              <w:rPr>
                <w:sz w:val="22"/>
                <w:szCs w:val="22"/>
              </w:rPr>
            </w:pPr>
            <w:r w:rsidRPr="006E1B06">
              <w:rPr>
                <w:sz w:val="22"/>
                <w:szCs w:val="22"/>
              </w:rPr>
              <w:t>Generated by step1 for year-1</w:t>
            </w:r>
          </w:p>
        </w:tc>
        <w:tc>
          <w:tcPr>
            <w:tcW w:w="0" w:type="auto"/>
          </w:tcPr>
          <w:p w14:paraId="79256F6A" w14:textId="77777777" w:rsidR="00F47551" w:rsidRPr="006E1B06" w:rsidRDefault="00F47551" w:rsidP="006E1B06">
            <w:pPr>
              <w:jc w:val="left"/>
              <w:rPr>
                <w:sz w:val="22"/>
                <w:szCs w:val="22"/>
              </w:rPr>
            </w:pPr>
            <w:r w:rsidRPr="006E1B06">
              <w:rPr>
                <w:sz w:val="22"/>
                <w:szCs w:val="22"/>
              </w:rPr>
              <w:t>Annual</w:t>
            </w:r>
          </w:p>
        </w:tc>
        <w:tc>
          <w:tcPr>
            <w:tcW w:w="0" w:type="auto"/>
          </w:tcPr>
          <w:p w14:paraId="2C30248E" w14:textId="77777777" w:rsidR="00F47551" w:rsidRPr="006E1B06" w:rsidRDefault="00F47551" w:rsidP="006E1B06">
            <w:pPr>
              <w:jc w:val="left"/>
              <w:rPr>
                <w:sz w:val="22"/>
                <w:szCs w:val="22"/>
              </w:rPr>
            </w:pPr>
            <w:r w:rsidRPr="006E1B06">
              <w:rPr>
                <w:sz w:val="22"/>
                <w:szCs w:val="22"/>
              </w:rPr>
              <w:t>Row count = prior year + 1</w:t>
            </w:r>
          </w:p>
        </w:tc>
      </w:tr>
      <w:tr w:rsidR="00F47551" w:rsidRPr="006E1B06" w14:paraId="2C9B9041" w14:textId="77777777" w:rsidTr="0005401F">
        <w:tc>
          <w:tcPr>
            <w:tcW w:w="0" w:type="auto"/>
          </w:tcPr>
          <w:p w14:paraId="1B291D8E" w14:textId="77777777" w:rsidR="00F47551" w:rsidRPr="006E1B06" w:rsidRDefault="00F47551" w:rsidP="006E1B06">
            <w:pPr>
              <w:jc w:val="left"/>
              <w:rPr>
                <w:sz w:val="22"/>
                <w:szCs w:val="22"/>
              </w:rPr>
            </w:pPr>
            <w:r w:rsidRPr="006E1B06">
              <w:rPr>
                <w:sz w:val="22"/>
                <w:szCs w:val="22"/>
              </w:rPr>
              <w:t>output/depletion/TABLE_3_*_{year-1}.xlsx</w:t>
            </w:r>
          </w:p>
        </w:tc>
        <w:tc>
          <w:tcPr>
            <w:tcW w:w="0" w:type="auto"/>
          </w:tcPr>
          <w:p w14:paraId="135F8D81" w14:textId="77777777" w:rsidR="00F47551" w:rsidRPr="006E1B06" w:rsidRDefault="00F47551" w:rsidP="006E1B06">
            <w:pPr>
              <w:jc w:val="left"/>
              <w:rPr>
                <w:sz w:val="22"/>
                <w:szCs w:val="22"/>
              </w:rPr>
            </w:pPr>
            <w:r w:rsidRPr="006E1B06">
              <w:rPr>
                <w:sz w:val="22"/>
                <w:szCs w:val="22"/>
              </w:rPr>
              <w:t>Prior year’s Table 3 for chaining</w:t>
            </w:r>
          </w:p>
        </w:tc>
        <w:tc>
          <w:tcPr>
            <w:tcW w:w="0" w:type="auto"/>
          </w:tcPr>
          <w:p w14:paraId="53C45B30" w14:textId="77777777" w:rsidR="00F47551" w:rsidRPr="006E1B06" w:rsidRDefault="00F47551" w:rsidP="006E1B06">
            <w:pPr>
              <w:jc w:val="left"/>
              <w:rPr>
                <w:sz w:val="22"/>
                <w:szCs w:val="22"/>
              </w:rPr>
            </w:pPr>
            <w:r w:rsidRPr="006E1B06">
              <w:rPr>
                <w:sz w:val="22"/>
                <w:szCs w:val="22"/>
              </w:rPr>
              <w:t>Generated by step4 for year-1</w:t>
            </w:r>
          </w:p>
        </w:tc>
        <w:tc>
          <w:tcPr>
            <w:tcW w:w="0" w:type="auto"/>
          </w:tcPr>
          <w:p w14:paraId="2EEB2BA9" w14:textId="77777777" w:rsidR="00F47551" w:rsidRPr="006E1B06" w:rsidRDefault="00F47551" w:rsidP="006E1B06">
            <w:pPr>
              <w:jc w:val="left"/>
              <w:rPr>
                <w:sz w:val="22"/>
                <w:szCs w:val="22"/>
              </w:rPr>
            </w:pPr>
            <w:r w:rsidRPr="006E1B06">
              <w:rPr>
                <w:sz w:val="22"/>
                <w:szCs w:val="22"/>
              </w:rPr>
              <w:t>Annual</w:t>
            </w:r>
          </w:p>
        </w:tc>
        <w:tc>
          <w:tcPr>
            <w:tcW w:w="0" w:type="auto"/>
          </w:tcPr>
          <w:p w14:paraId="0EF6C977" w14:textId="77777777" w:rsidR="00F47551" w:rsidRPr="006E1B06" w:rsidRDefault="00F47551" w:rsidP="006E1B06">
            <w:pPr>
              <w:jc w:val="left"/>
              <w:rPr>
                <w:sz w:val="22"/>
                <w:szCs w:val="22"/>
              </w:rPr>
            </w:pPr>
            <w:r w:rsidRPr="006E1B06">
              <w:rPr>
                <w:sz w:val="22"/>
                <w:szCs w:val="22"/>
              </w:rPr>
              <w:t>Monotonicity check on cumulative values</w:t>
            </w:r>
          </w:p>
        </w:tc>
      </w:tr>
      <w:tr w:rsidR="00F47551" w:rsidRPr="006E1B06" w14:paraId="1DF4540C" w14:textId="77777777" w:rsidTr="0005401F">
        <w:tc>
          <w:tcPr>
            <w:tcW w:w="0" w:type="auto"/>
          </w:tcPr>
          <w:p w14:paraId="66F9E607" w14:textId="77777777" w:rsidR="00F47551" w:rsidRPr="006E1B06" w:rsidRDefault="00F47551" w:rsidP="006E1B06">
            <w:pPr>
              <w:jc w:val="left"/>
              <w:rPr>
                <w:sz w:val="22"/>
                <w:szCs w:val="22"/>
              </w:rPr>
            </w:pPr>
            <w:r w:rsidRPr="006E1B06">
              <w:rPr>
                <w:sz w:val="22"/>
                <w:szCs w:val="22"/>
              </w:rPr>
              <w:t>output/depletion/TABLE_5_*_{year-1}.xlsx</w:t>
            </w:r>
          </w:p>
        </w:tc>
        <w:tc>
          <w:tcPr>
            <w:tcW w:w="0" w:type="auto"/>
          </w:tcPr>
          <w:p w14:paraId="1BFA8146" w14:textId="77777777" w:rsidR="00F47551" w:rsidRPr="006E1B06" w:rsidRDefault="00F47551" w:rsidP="006E1B06">
            <w:pPr>
              <w:jc w:val="left"/>
              <w:rPr>
                <w:sz w:val="22"/>
                <w:szCs w:val="22"/>
              </w:rPr>
            </w:pPr>
            <w:r w:rsidRPr="006E1B06">
              <w:rPr>
                <w:sz w:val="22"/>
                <w:szCs w:val="22"/>
              </w:rPr>
              <w:t>Prior year’s Table 5 for chaining</w:t>
            </w:r>
          </w:p>
        </w:tc>
        <w:tc>
          <w:tcPr>
            <w:tcW w:w="0" w:type="auto"/>
          </w:tcPr>
          <w:p w14:paraId="743E0F07" w14:textId="77777777" w:rsidR="00F47551" w:rsidRPr="006E1B06" w:rsidRDefault="00F47551" w:rsidP="006E1B06">
            <w:pPr>
              <w:jc w:val="left"/>
              <w:rPr>
                <w:sz w:val="22"/>
                <w:szCs w:val="22"/>
              </w:rPr>
            </w:pPr>
            <w:r w:rsidRPr="006E1B06">
              <w:rPr>
                <w:sz w:val="22"/>
                <w:szCs w:val="22"/>
              </w:rPr>
              <w:t>Generated by step4 for year-1</w:t>
            </w:r>
          </w:p>
        </w:tc>
        <w:tc>
          <w:tcPr>
            <w:tcW w:w="0" w:type="auto"/>
          </w:tcPr>
          <w:p w14:paraId="0BD36D04" w14:textId="77777777" w:rsidR="00F47551" w:rsidRPr="006E1B06" w:rsidRDefault="00F47551" w:rsidP="006E1B06">
            <w:pPr>
              <w:jc w:val="left"/>
              <w:rPr>
                <w:sz w:val="22"/>
                <w:szCs w:val="22"/>
              </w:rPr>
            </w:pPr>
            <w:r w:rsidRPr="006E1B06">
              <w:rPr>
                <w:sz w:val="22"/>
                <w:szCs w:val="22"/>
              </w:rPr>
              <w:t>Annual</w:t>
            </w:r>
          </w:p>
        </w:tc>
        <w:tc>
          <w:tcPr>
            <w:tcW w:w="0" w:type="auto"/>
          </w:tcPr>
          <w:p w14:paraId="4909F477" w14:textId="77777777" w:rsidR="00F47551" w:rsidRPr="006E1B06" w:rsidRDefault="00F47551" w:rsidP="006E1B06">
            <w:pPr>
              <w:jc w:val="left"/>
              <w:rPr>
                <w:sz w:val="22"/>
                <w:szCs w:val="22"/>
              </w:rPr>
            </w:pPr>
            <w:r w:rsidRPr="006E1B06">
              <w:rPr>
                <w:sz w:val="22"/>
                <w:szCs w:val="22"/>
              </w:rPr>
              <w:t>Monotonicity check on cumulative values</w:t>
            </w:r>
          </w:p>
        </w:tc>
      </w:tr>
    </w:tbl>
    <w:p w14:paraId="29FF7096" w14:textId="77777777" w:rsidR="00F47551" w:rsidRDefault="00F47551" w:rsidP="00985FB5">
      <w:pPr>
        <w:pStyle w:val="Heading2"/>
      </w:pPr>
      <w:bookmarkStart w:id="119" w:name="key-constants-conversions-3"/>
      <w:r>
        <w:t>5. Key Constants &amp; Conversions</w:t>
      </w:r>
      <w:bookmarkEnd w:id="119"/>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7E0" w:firstRow="1" w:lastRow="1" w:firstColumn="1" w:lastColumn="1" w:noHBand="1" w:noVBand="1"/>
      </w:tblPr>
      <w:tblGrid>
        <w:gridCol w:w="2707"/>
        <w:gridCol w:w="933"/>
        <w:gridCol w:w="1663"/>
        <w:gridCol w:w="5519"/>
        <w:gridCol w:w="2128"/>
      </w:tblGrid>
      <w:tr w:rsidR="00F47551" w:rsidRPr="00FA588D" w14:paraId="36C3DE1E" w14:textId="77777777" w:rsidTr="0005401F">
        <w:tc>
          <w:tcPr>
            <w:tcW w:w="0" w:type="auto"/>
            <w:vAlign w:val="bottom"/>
          </w:tcPr>
          <w:p w14:paraId="478EFD96" w14:textId="77777777" w:rsidR="00F47551" w:rsidRPr="00FA588D" w:rsidRDefault="00F47551" w:rsidP="00FA588D">
            <w:pPr>
              <w:rPr>
                <w:b/>
                <w:bCs/>
                <w:sz w:val="22"/>
                <w:szCs w:val="22"/>
              </w:rPr>
            </w:pPr>
            <w:r w:rsidRPr="00FA588D">
              <w:rPr>
                <w:b/>
                <w:bCs/>
                <w:sz w:val="22"/>
                <w:szCs w:val="22"/>
              </w:rPr>
              <w:t>Constant</w:t>
            </w:r>
          </w:p>
        </w:tc>
        <w:tc>
          <w:tcPr>
            <w:tcW w:w="0" w:type="auto"/>
            <w:vAlign w:val="bottom"/>
          </w:tcPr>
          <w:p w14:paraId="53A34E30" w14:textId="77777777" w:rsidR="00F47551" w:rsidRPr="00FA588D" w:rsidRDefault="00F47551" w:rsidP="00FA588D">
            <w:pPr>
              <w:rPr>
                <w:b/>
                <w:bCs/>
                <w:sz w:val="22"/>
                <w:szCs w:val="22"/>
              </w:rPr>
            </w:pPr>
            <w:r w:rsidRPr="00FA588D">
              <w:rPr>
                <w:b/>
                <w:bCs/>
                <w:sz w:val="22"/>
                <w:szCs w:val="22"/>
              </w:rPr>
              <w:t>Value</w:t>
            </w:r>
          </w:p>
        </w:tc>
        <w:tc>
          <w:tcPr>
            <w:tcW w:w="0" w:type="auto"/>
            <w:vAlign w:val="bottom"/>
          </w:tcPr>
          <w:p w14:paraId="3AFB7A74" w14:textId="77777777" w:rsidR="00F47551" w:rsidRPr="00FA588D" w:rsidRDefault="00F47551" w:rsidP="00FA588D">
            <w:pPr>
              <w:rPr>
                <w:b/>
                <w:bCs/>
                <w:sz w:val="22"/>
                <w:szCs w:val="22"/>
              </w:rPr>
            </w:pPr>
            <w:r w:rsidRPr="00FA588D">
              <w:rPr>
                <w:b/>
                <w:bCs/>
                <w:sz w:val="22"/>
                <w:szCs w:val="22"/>
              </w:rPr>
              <w:t>Units</w:t>
            </w:r>
          </w:p>
        </w:tc>
        <w:tc>
          <w:tcPr>
            <w:tcW w:w="0" w:type="auto"/>
            <w:vAlign w:val="bottom"/>
          </w:tcPr>
          <w:p w14:paraId="5C958703" w14:textId="77777777" w:rsidR="00F47551" w:rsidRPr="00FA588D" w:rsidRDefault="00F47551" w:rsidP="00FA588D">
            <w:pPr>
              <w:rPr>
                <w:b/>
                <w:bCs/>
                <w:sz w:val="22"/>
                <w:szCs w:val="22"/>
              </w:rPr>
            </w:pPr>
            <w:r w:rsidRPr="00FA588D">
              <w:rPr>
                <w:b/>
                <w:bCs/>
                <w:sz w:val="22"/>
                <w:szCs w:val="22"/>
              </w:rPr>
              <w:t>Derivation</w:t>
            </w:r>
          </w:p>
        </w:tc>
        <w:tc>
          <w:tcPr>
            <w:tcW w:w="0" w:type="auto"/>
            <w:vAlign w:val="bottom"/>
          </w:tcPr>
          <w:p w14:paraId="6F6953E1" w14:textId="77777777" w:rsidR="00F47551" w:rsidRPr="00FA588D" w:rsidRDefault="00F47551" w:rsidP="00FA588D">
            <w:pPr>
              <w:rPr>
                <w:b/>
                <w:bCs/>
                <w:sz w:val="22"/>
                <w:szCs w:val="22"/>
              </w:rPr>
            </w:pPr>
            <w:r w:rsidRPr="00FA588D">
              <w:rPr>
                <w:b/>
                <w:bCs/>
                <w:sz w:val="22"/>
                <w:szCs w:val="22"/>
              </w:rPr>
              <w:t>Source</w:t>
            </w:r>
          </w:p>
        </w:tc>
      </w:tr>
      <w:tr w:rsidR="00F47551" w:rsidRPr="00FA588D" w14:paraId="3F685C15" w14:textId="77777777" w:rsidTr="0005401F">
        <w:tc>
          <w:tcPr>
            <w:tcW w:w="0" w:type="auto"/>
          </w:tcPr>
          <w:p w14:paraId="132CF6A6" w14:textId="77777777" w:rsidR="00F47551" w:rsidRPr="00FA588D" w:rsidRDefault="00F47551" w:rsidP="00FA588D">
            <w:pPr>
              <w:rPr>
                <w:sz w:val="22"/>
                <w:szCs w:val="22"/>
              </w:rPr>
            </w:pPr>
            <w:r w:rsidRPr="00FA588D">
              <w:rPr>
                <w:sz w:val="22"/>
                <w:szCs w:val="22"/>
              </w:rPr>
              <w:t>BASELINE_YEAR</w:t>
            </w:r>
          </w:p>
        </w:tc>
        <w:tc>
          <w:tcPr>
            <w:tcW w:w="0" w:type="auto"/>
          </w:tcPr>
          <w:p w14:paraId="3EFEF84D" w14:textId="77777777" w:rsidR="00F47551" w:rsidRPr="00FA588D" w:rsidRDefault="00F47551" w:rsidP="00FA588D">
            <w:pPr>
              <w:rPr>
                <w:sz w:val="22"/>
                <w:szCs w:val="22"/>
              </w:rPr>
            </w:pPr>
            <w:r w:rsidRPr="00FA588D">
              <w:rPr>
                <w:sz w:val="22"/>
                <w:szCs w:val="22"/>
              </w:rPr>
              <w:t>2024</w:t>
            </w:r>
          </w:p>
        </w:tc>
        <w:tc>
          <w:tcPr>
            <w:tcW w:w="0" w:type="auto"/>
          </w:tcPr>
          <w:p w14:paraId="56886C13" w14:textId="77777777" w:rsidR="00F47551" w:rsidRPr="00FA588D" w:rsidRDefault="00F47551" w:rsidP="00FA588D">
            <w:pPr>
              <w:rPr>
                <w:sz w:val="22"/>
                <w:szCs w:val="22"/>
              </w:rPr>
            </w:pPr>
            <w:r w:rsidRPr="00FA588D">
              <w:rPr>
                <w:sz w:val="22"/>
                <w:szCs w:val="22"/>
              </w:rPr>
              <w:t>year</w:t>
            </w:r>
          </w:p>
        </w:tc>
        <w:tc>
          <w:tcPr>
            <w:tcW w:w="0" w:type="auto"/>
          </w:tcPr>
          <w:p w14:paraId="4AA70764" w14:textId="77777777" w:rsidR="00F47551" w:rsidRPr="00FA588D" w:rsidRDefault="00F47551" w:rsidP="00FA588D">
            <w:pPr>
              <w:rPr>
                <w:sz w:val="22"/>
                <w:szCs w:val="22"/>
              </w:rPr>
            </w:pPr>
            <w:r w:rsidRPr="00FA588D">
              <w:rPr>
                <w:sz w:val="22"/>
                <w:szCs w:val="22"/>
              </w:rPr>
              <w:t>First year using automated pipeline with 2023 inputs</w:t>
            </w:r>
          </w:p>
        </w:tc>
        <w:tc>
          <w:tcPr>
            <w:tcW w:w="0" w:type="auto"/>
          </w:tcPr>
          <w:p w14:paraId="04D37627" w14:textId="77777777" w:rsidR="00F47551" w:rsidRPr="00FA588D" w:rsidRDefault="00F47551" w:rsidP="00FA588D">
            <w:pPr>
              <w:rPr>
                <w:sz w:val="22"/>
                <w:szCs w:val="22"/>
              </w:rPr>
            </w:pPr>
            <w:r w:rsidRPr="00FA588D">
              <w:rPr>
                <w:sz w:val="22"/>
                <w:szCs w:val="22"/>
              </w:rPr>
              <w:t>Project convention</w:t>
            </w:r>
          </w:p>
        </w:tc>
      </w:tr>
      <w:tr w:rsidR="00F47551" w:rsidRPr="00FA588D" w14:paraId="0BE88D68" w14:textId="77777777" w:rsidTr="0005401F">
        <w:tc>
          <w:tcPr>
            <w:tcW w:w="0" w:type="auto"/>
          </w:tcPr>
          <w:p w14:paraId="21A16806" w14:textId="77777777" w:rsidR="00F47551" w:rsidRPr="00FA588D" w:rsidRDefault="00F47551" w:rsidP="00FA588D">
            <w:pPr>
              <w:rPr>
                <w:sz w:val="22"/>
                <w:szCs w:val="22"/>
              </w:rPr>
            </w:pPr>
            <w:r w:rsidRPr="00FA588D">
              <w:rPr>
                <w:sz w:val="22"/>
                <w:szCs w:val="22"/>
              </w:rPr>
              <w:t>ACRE_FT_TO_FT3</w:t>
            </w:r>
          </w:p>
        </w:tc>
        <w:tc>
          <w:tcPr>
            <w:tcW w:w="0" w:type="auto"/>
          </w:tcPr>
          <w:p w14:paraId="48207237" w14:textId="77777777" w:rsidR="00F47551" w:rsidRPr="00FA588D" w:rsidRDefault="00F47551" w:rsidP="00FA588D">
            <w:pPr>
              <w:rPr>
                <w:sz w:val="22"/>
                <w:szCs w:val="22"/>
              </w:rPr>
            </w:pPr>
            <w:r w:rsidRPr="00FA588D">
              <w:rPr>
                <w:sz w:val="22"/>
                <w:szCs w:val="22"/>
              </w:rPr>
              <w:t>43,560</w:t>
            </w:r>
          </w:p>
        </w:tc>
        <w:tc>
          <w:tcPr>
            <w:tcW w:w="0" w:type="auto"/>
          </w:tcPr>
          <w:p w14:paraId="1FCA7F20" w14:textId="77777777" w:rsidR="00F47551" w:rsidRPr="00FA588D" w:rsidRDefault="00F47551" w:rsidP="00FA588D">
            <w:pPr>
              <w:rPr>
                <w:sz w:val="22"/>
                <w:szCs w:val="22"/>
              </w:rPr>
            </w:pPr>
            <w:r w:rsidRPr="00FA588D">
              <w:rPr>
                <w:sz w:val="22"/>
                <w:szCs w:val="22"/>
              </w:rPr>
              <w:t>ft^3/AF</w:t>
            </w:r>
          </w:p>
        </w:tc>
        <w:tc>
          <w:tcPr>
            <w:tcW w:w="0" w:type="auto"/>
          </w:tcPr>
          <w:p w14:paraId="367BAB9E" w14:textId="77777777" w:rsidR="00F47551" w:rsidRPr="00FA588D" w:rsidRDefault="00F47551" w:rsidP="00FA588D">
            <w:pPr>
              <w:rPr>
                <w:sz w:val="22"/>
                <w:szCs w:val="22"/>
              </w:rPr>
            </w:pPr>
            <w:r w:rsidRPr="00FA588D">
              <w:rPr>
                <w:sz w:val="22"/>
                <w:szCs w:val="22"/>
              </w:rPr>
              <w:t>1 acre = 43,560 ft^2, 1 AF = 1 ft depth</w:t>
            </w:r>
          </w:p>
        </w:tc>
        <w:tc>
          <w:tcPr>
            <w:tcW w:w="0" w:type="auto"/>
          </w:tcPr>
          <w:p w14:paraId="4173A0B1" w14:textId="77777777" w:rsidR="00F47551" w:rsidRPr="00FA588D" w:rsidRDefault="00F47551" w:rsidP="00FA588D">
            <w:pPr>
              <w:rPr>
                <w:sz w:val="22"/>
                <w:szCs w:val="22"/>
              </w:rPr>
            </w:pPr>
            <w:r w:rsidRPr="00FA588D">
              <w:rPr>
                <w:sz w:val="22"/>
                <w:szCs w:val="22"/>
              </w:rPr>
              <w:t>USGS definition</w:t>
            </w:r>
          </w:p>
        </w:tc>
      </w:tr>
      <w:tr w:rsidR="00F47551" w:rsidRPr="00FA588D" w14:paraId="204A4795" w14:textId="77777777" w:rsidTr="0005401F">
        <w:tc>
          <w:tcPr>
            <w:tcW w:w="0" w:type="auto"/>
          </w:tcPr>
          <w:p w14:paraId="73857FDB" w14:textId="77777777" w:rsidR="00F47551" w:rsidRPr="00FA588D" w:rsidRDefault="00F47551" w:rsidP="00FA588D">
            <w:pPr>
              <w:rPr>
                <w:sz w:val="22"/>
                <w:szCs w:val="22"/>
              </w:rPr>
            </w:pPr>
            <w:r w:rsidRPr="00FA588D">
              <w:rPr>
                <w:sz w:val="22"/>
                <w:szCs w:val="22"/>
              </w:rPr>
              <w:t>SECONDS_PER_DAY</w:t>
            </w:r>
          </w:p>
        </w:tc>
        <w:tc>
          <w:tcPr>
            <w:tcW w:w="0" w:type="auto"/>
          </w:tcPr>
          <w:p w14:paraId="6386F3C9" w14:textId="77777777" w:rsidR="00F47551" w:rsidRPr="00FA588D" w:rsidRDefault="00F47551" w:rsidP="00FA588D">
            <w:pPr>
              <w:rPr>
                <w:sz w:val="22"/>
                <w:szCs w:val="22"/>
              </w:rPr>
            </w:pPr>
            <w:r w:rsidRPr="00FA588D">
              <w:rPr>
                <w:sz w:val="22"/>
                <w:szCs w:val="22"/>
              </w:rPr>
              <w:t>86,400</w:t>
            </w:r>
          </w:p>
        </w:tc>
        <w:tc>
          <w:tcPr>
            <w:tcW w:w="0" w:type="auto"/>
          </w:tcPr>
          <w:p w14:paraId="4B435058" w14:textId="77777777" w:rsidR="00F47551" w:rsidRPr="00FA588D" w:rsidRDefault="00F47551" w:rsidP="00FA588D">
            <w:pPr>
              <w:rPr>
                <w:sz w:val="22"/>
                <w:szCs w:val="22"/>
              </w:rPr>
            </w:pPr>
            <w:r w:rsidRPr="00FA588D">
              <w:rPr>
                <w:sz w:val="22"/>
                <w:szCs w:val="22"/>
              </w:rPr>
              <w:t>s/day</w:t>
            </w:r>
          </w:p>
        </w:tc>
        <w:tc>
          <w:tcPr>
            <w:tcW w:w="0" w:type="auto"/>
          </w:tcPr>
          <w:p w14:paraId="706E1024" w14:textId="77777777" w:rsidR="00F47551" w:rsidRPr="00FA588D" w:rsidRDefault="00F47551" w:rsidP="00FA588D">
            <w:pPr>
              <w:rPr>
                <w:sz w:val="22"/>
                <w:szCs w:val="22"/>
              </w:rPr>
            </w:pPr>
            <w:r w:rsidRPr="00FA588D">
              <w:rPr>
                <w:sz w:val="22"/>
                <w:szCs w:val="22"/>
              </w:rPr>
              <w:t>24 x 60 x 60</w:t>
            </w:r>
          </w:p>
        </w:tc>
        <w:tc>
          <w:tcPr>
            <w:tcW w:w="0" w:type="auto"/>
          </w:tcPr>
          <w:p w14:paraId="496E1C8E" w14:textId="77777777" w:rsidR="00F47551" w:rsidRPr="00FA588D" w:rsidRDefault="00F47551" w:rsidP="00FA588D">
            <w:pPr>
              <w:rPr>
                <w:sz w:val="22"/>
                <w:szCs w:val="22"/>
              </w:rPr>
            </w:pPr>
            <w:r w:rsidRPr="00FA588D">
              <w:rPr>
                <w:sz w:val="22"/>
                <w:szCs w:val="22"/>
              </w:rPr>
              <w:t>Physical constant</w:t>
            </w:r>
          </w:p>
        </w:tc>
      </w:tr>
      <w:tr w:rsidR="00F47551" w:rsidRPr="00FA588D" w14:paraId="474E7BCA" w14:textId="77777777" w:rsidTr="0005401F">
        <w:tc>
          <w:tcPr>
            <w:tcW w:w="0" w:type="auto"/>
          </w:tcPr>
          <w:p w14:paraId="5CA8EA5B" w14:textId="77777777" w:rsidR="00F47551" w:rsidRPr="00FA588D" w:rsidRDefault="00F47551" w:rsidP="00FA588D">
            <w:pPr>
              <w:rPr>
                <w:sz w:val="22"/>
                <w:szCs w:val="22"/>
              </w:rPr>
            </w:pPr>
            <w:r w:rsidRPr="00FA588D">
              <w:rPr>
                <w:sz w:val="22"/>
                <w:szCs w:val="22"/>
              </w:rPr>
              <w:t>NUM_LAYERS</w:t>
            </w:r>
          </w:p>
        </w:tc>
        <w:tc>
          <w:tcPr>
            <w:tcW w:w="0" w:type="auto"/>
          </w:tcPr>
          <w:p w14:paraId="57338CFC" w14:textId="77777777" w:rsidR="00F47551" w:rsidRPr="00FA588D" w:rsidRDefault="00F47551" w:rsidP="00FA588D">
            <w:pPr>
              <w:rPr>
                <w:sz w:val="22"/>
                <w:szCs w:val="22"/>
              </w:rPr>
            </w:pPr>
            <w:r w:rsidRPr="00FA588D">
              <w:rPr>
                <w:sz w:val="22"/>
                <w:szCs w:val="22"/>
              </w:rPr>
              <w:t>2</w:t>
            </w:r>
          </w:p>
        </w:tc>
        <w:tc>
          <w:tcPr>
            <w:tcW w:w="0" w:type="auto"/>
          </w:tcPr>
          <w:p w14:paraId="6FB476E9" w14:textId="77777777" w:rsidR="00F47551" w:rsidRPr="00FA588D" w:rsidRDefault="00F47551" w:rsidP="00FA588D">
            <w:pPr>
              <w:rPr>
                <w:sz w:val="22"/>
                <w:szCs w:val="22"/>
              </w:rPr>
            </w:pPr>
            <w:r w:rsidRPr="00FA588D">
              <w:rPr>
                <w:sz w:val="22"/>
                <w:szCs w:val="22"/>
              </w:rPr>
              <w:t>dimensionless</w:t>
            </w:r>
          </w:p>
        </w:tc>
        <w:tc>
          <w:tcPr>
            <w:tcW w:w="0" w:type="auto"/>
          </w:tcPr>
          <w:p w14:paraId="7942C0E7" w14:textId="77777777" w:rsidR="00F47551" w:rsidRPr="00FA588D" w:rsidRDefault="00F47551" w:rsidP="00FA588D">
            <w:pPr>
              <w:rPr>
                <w:sz w:val="22"/>
                <w:szCs w:val="22"/>
              </w:rPr>
            </w:pPr>
            <w:r w:rsidRPr="00FA588D">
              <w:rPr>
                <w:sz w:val="22"/>
                <w:szCs w:val="22"/>
              </w:rPr>
              <w:t>Buckman wells completed in both model layers</w:t>
            </w:r>
          </w:p>
        </w:tc>
        <w:tc>
          <w:tcPr>
            <w:tcW w:w="0" w:type="auto"/>
          </w:tcPr>
          <w:p w14:paraId="10EF4C4A" w14:textId="77777777" w:rsidR="00F47551" w:rsidRPr="00FA588D" w:rsidRDefault="00F47551" w:rsidP="00FA588D">
            <w:pPr>
              <w:rPr>
                <w:sz w:val="22"/>
                <w:szCs w:val="22"/>
              </w:rPr>
            </w:pPr>
            <w:r w:rsidRPr="00FA588D">
              <w:rPr>
                <w:sz w:val="22"/>
                <w:szCs w:val="22"/>
              </w:rPr>
              <w:t>Model design</w:t>
            </w:r>
          </w:p>
        </w:tc>
      </w:tr>
      <w:tr w:rsidR="00F47551" w:rsidRPr="00FA588D" w14:paraId="54A07367" w14:textId="77777777" w:rsidTr="0005401F">
        <w:tc>
          <w:tcPr>
            <w:tcW w:w="0" w:type="auto"/>
          </w:tcPr>
          <w:p w14:paraId="28EFC41C" w14:textId="77777777" w:rsidR="00F47551" w:rsidRPr="00FA588D" w:rsidRDefault="00F47551" w:rsidP="00FA588D">
            <w:pPr>
              <w:rPr>
                <w:sz w:val="22"/>
                <w:szCs w:val="22"/>
              </w:rPr>
            </w:pPr>
            <w:r w:rsidRPr="00FA588D">
              <w:rPr>
                <w:sz w:val="22"/>
                <w:szCs w:val="22"/>
              </w:rPr>
              <w:lastRenderedPageBreak/>
              <w:t>LINES_PER_MONTH</w:t>
            </w:r>
          </w:p>
        </w:tc>
        <w:tc>
          <w:tcPr>
            <w:tcW w:w="0" w:type="auto"/>
          </w:tcPr>
          <w:p w14:paraId="114323D7" w14:textId="77777777" w:rsidR="00F47551" w:rsidRPr="00FA588D" w:rsidRDefault="00F47551" w:rsidP="00FA588D">
            <w:pPr>
              <w:rPr>
                <w:sz w:val="22"/>
                <w:szCs w:val="22"/>
              </w:rPr>
            </w:pPr>
            <w:r w:rsidRPr="00FA588D">
              <w:rPr>
                <w:sz w:val="22"/>
                <w:szCs w:val="22"/>
              </w:rPr>
              <w:t>27</w:t>
            </w:r>
          </w:p>
        </w:tc>
        <w:tc>
          <w:tcPr>
            <w:tcW w:w="0" w:type="auto"/>
          </w:tcPr>
          <w:p w14:paraId="57C2B563" w14:textId="77777777" w:rsidR="00F47551" w:rsidRPr="00FA588D" w:rsidRDefault="00F47551" w:rsidP="00FA588D">
            <w:pPr>
              <w:rPr>
                <w:sz w:val="22"/>
                <w:szCs w:val="22"/>
              </w:rPr>
            </w:pPr>
            <w:r w:rsidRPr="00FA588D">
              <w:rPr>
                <w:sz w:val="22"/>
                <w:szCs w:val="22"/>
              </w:rPr>
              <w:t>lines</w:t>
            </w:r>
          </w:p>
        </w:tc>
        <w:tc>
          <w:tcPr>
            <w:tcW w:w="0" w:type="auto"/>
          </w:tcPr>
          <w:p w14:paraId="63B57F57" w14:textId="77777777" w:rsidR="00F47551" w:rsidRPr="00FA588D" w:rsidRDefault="00F47551" w:rsidP="00FA588D">
            <w:pPr>
              <w:rPr>
                <w:sz w:val="22"/>
                <w:szCs w:val="22"/>
              </w:rPr>
            </w:pPr>
            <w:r w:rsidRPr="00FA588D">
              <w:rPr>
                <w:sz w:val="22"/>
                <w:szCs w:val="22"/>
              </w:rPr>
              <w:t>1 header + 13 wells x 2 layers</w:t>
            </w:r>
          </w:p>
        </w:tc>
        <w:tc>
          <w:tcPr>
            <w:tcW w:w="0" w:type="auto"/>
          </w:tcPr>
          <w:p w14:paraId="44E3076B" w14:textId="77777777" w:rsidR="00F47551" w:rsidRPr="00FA588D" w:rsidRDefault="00F47551" w:rsidP="00FA588D">
            <w:pPr>
              <w:rPr>
                <w:sz w:val="22"/>
                <w:szCs w:val="22"/>
              </w:rPr>
            </w:pPr>
            <w:r w:rsidRPr="00FA588D">
              <w:rPr>
                <w:sz w:val="22"/>
                <w:szCs w:val="22"/>
              </w:rPr>
              <w:t>WEL file format</w:t>
            </w:r>
          </w:p>
        </w:tc>
      </w:tr>
      <w:tr w:rsidR="00F47551" w:rsidRPr="00FA588D" w14:paraId="5A58AAC2" w14:textId="77777777" w:rsidTr="0005401F">
        <w:tc>
          <w:tcPr>
            <w:tcW w:w="0" w:type="auto"/>
          </w:tcPr>
          <w:p w14:paraId="2A7826F6" w14:textId="77777777" w:rsidR="00F47551" w:rsidRPr="00FA588D" w:rsidRDefault="00F47551" w:rsidP="00FA588D">
            <w:pPr>
              <w:rPr>
                <w:sz w:val="22"/>
                <w:szCs w:val="22"/>
              </w:rPr>
            </w:pPr>
            <w:r w:rsidRPr="00FA588D">
              <w:rPr>
                <w:sz w:val="22"/>
                <w:szCs w:val="22"/>
              </w:rPr>
              <w:t>LINES_PER_YEAR</w:t>
            </w:r>
          </w:p>
        </w:tc>
        <w:tc>
          <w:tcPr>
            <w:tcW w:w="0" w:type="auto"/>
          </w:tcPr>
          <w:p w14:paraId="5E7B7E76" w14:textId="77777777" w:rsidR="00F47551" w:rsidRPr="00FA588D" w:rsidRDefault="00F47551" w:rsidP="00FA588D">
            <w:pPr>
              <w:rPr>
                <w:sz w:val="22"/>
                <w:szCs w:val="22"/>
              </w:rPr>
            </w:pPr>
            <w:r w:rsidRPr="00FA588D">
              <w:rPr>
                <w:sz w:val="22"/>
                <w:szCs w:val="22"/>
              </w:rPr>
              <w:t>324</w:t>
            </w:r>
          </w:p>
        </w:tc>
        <w:tc>
          <w:tcPr>
            <w:tcW w:w="0" w:type="auto"/>
          </w:tcPr>
          <w:p w14:paraId="42AF5F91" w14:textId="77777777" w:rsidR="00F47551" w:rsidRPr="00FA588D" w:rsidRDefault="00F47551" w:rsidP="00FA588D">
            <w:pPr>
              <w:rPr>
                <w:sz w:val="22"/>
                <w:szCs w:val="22"/>
              </w:rPr>
            </w:pPr>
            <w:r w:rsidRPr="00FA588D">
              <w:rPr>
                <w:sz w:val="22"/>
                <w:szCs w:val="22"/>
              </w:rPr>
              <w:t>lines</w:t>
            </w:r>
          </w:p>
        </w:tc>
        <w:tc>
          <w:tcPr>
            <w:tcW w:w="0" w:type="auto"/>
          </w:tcPr>
          <w:p w14:paraId="5CF20A53" w14:textId="77777777" w:rsidR="00F47551" w:rsidRPr="00FA588D" w:rsidRDefault="00F47551" w:rsidP="00FA588D">
            <w:pPr>
              <w:rPr>
                <w:sz w:val="22"/>
                <w:szCs w:val="22"/>
              </w:rPr>
            </w:pPr>
            <w:r w:rsidRPr="00FA588D">
              <w:rPr>
                <w:sz w:val="22"/>
                <w:szCs w:val="22"/>
              </w:rPr>
              <w:t>12 months x 27 lines</w:t>
            </w:r>
          </w:p>
        </w:tc>
        <w:tc>
          <w:tcPr>
            <w:tcW w:w="0" w:type="auto"/>
          </w:tcPr>
          <w:p w14:paraId="4C830B63" w14:textId="77777777" w:rsidR="00F47551" w:rsidRPr="00FA588D" w:rsidRDefault="00F47551" w:rsidP="00FA588D">
            <w:pPr>
              <w:rPr>
                <w:sz w:val="22"/>
                <w:szCs w:val="22"/>
              </w:rPr>
            </w:pPr>
            <w:r w:rsidRPr="00FA588D">
              <w:rPr>
                <w:sz w:val="22"/>
                <w:szCs w:val="22"/>
              </w:rPr>
              <w:t>WEL file format</w:t>
            </w:r>
          </w:p>
        </w:tc>
      </w:tr>
      <w:tr w:rsidR="00F47551" w:rsidRPr="00FA588D" w14:paraId="6BB8A5AC" w14:textId="77777777" w:rsidTr="0005401F">
        <w:tc>
          <w:tcPr>
            <w:tcW w:w="0" w:type="auto"/>
          </w:tcPr>
          <w:p w14:paraId="169BAD7F" w14:textId="77777777" w:rsidR="00F47551" w:rsidRPr="00FA588D" w:rsidRDefault="00F47551" w:rsidP="00FA588D">
            <w:pPr>
              <w:rPr>
                <w:sz w:val="22"/>
                <w:szCs w:val="22"/>
              </w:rPr>
            </w:pPr>
            <w:r w:rsidRPr="00FA588D">
              <w:rPr>
                <w:sz w:val="22"/>
                <w:szCs w:val="22"/>
              </w:rPr>
              <w:t>WELLS_PER_MONTH</w:t>
            </w:r>
          </w:p>
        </w:tc>
        <w:tc>
          <w:tcPr>
            <w:tcW w:w="0" w:type="auto"/>
          </w:tcPr>
          <w:p w14:paraId="6D5B8C85" w14:textId="77777777" w:rsidR="00F47551" w:rsidRPr="00FA588D" w:rsidRDefault="00F47551" w:rsidP="00FA588D">
            <w:pPr>
              <w:rPr>
                <w:sz w:val="22"/>
                <w:szCs w:val="22"/>
              </w:rPr>
            </w:pPr>
            <w:r w:rsidRPr="00FA588D">
              <w:rPr>
                <w:sz w:val="22"/>
                <w:szCs w:val="22"/>
              </w:rPr>
              <w:t>26</w:t>
            </w:r>
          </w:p>
        </w:tc>
        <w:tc>
          <w:tcPr>
            <w:tcW w:w="0" w:type="auto"/>
          </w:tcPr>
          <w:p w14:paraId="6C2AAAAC" w14:textId="77777777" w:rsidR="00F47551" w:rsidRPr="00FA588D" w:rsidRDefault="00F47551" w:rsidP="00FA588D">
            <w:pPr>
              <w:rPr>
                <w:sz w:val="22"/>
                <w:szCs w:val="22"/>
              </w:rPr>
            </w:pPr>
            <w:r w:rsidRPr="00FA588D">
              <w:rPr>
                <w:sz w:val="22"/>
                <w:szCs w:val="22"/>
              </w:rPr>
              <w:t>entries</w:t>
            </w:r>
          </w:p>
        </w:tc>
        <w:tc>
          <w:tcPr>
            <w:tcW w:w="0" w:type="auto"/>
          </w:tcPr>
          <w:p w14:paraId="3BE2791A" w14:textId="77777777" w:rsidR="00F47551" w:rsidRPr="00FA588D" w:rsidRDefault="00F47551" w:rsidP="00FA588D">
            <w:pPr>
              <w:rPr>
                <w:sz w:val="22"/>
                <w:szCs w:val="22"/>
              </w:rPr>
            </w:pPr>
            <w:r w:rsidRPr="00FA588D">
              <w:rPr>
                <w:sz w:val="22"/>
                <w:szCs w:val="22"/>
              </w:rPr>
              <w:t>13 wells x 2 layers</w:t>
            </w:r>
          </w:p>
        </w:tc>
        <w:tc>
          <w:tcPr>
            <w:tcW w:w="0" w:type="auto"/>
          </w:tcPr>
          <w:p w14:paraId="7A4CB495" w14:textId="77777777" w:rsidR="00F47551" w:rsidRPr="00FA588D" w:rsidRDefault="00F47551" w:rsidP="00FA588D">
            <w:pPr>
              <w:rPr>
                <w:sz w:val="22"/>
                <w:szCs w:val="22"/>
              </w:rPr>
            </w:pPr>
            <w:r w:rsidRPr="00FA588D">
              <w:rPr>
                <w:sz w:val="22"/>
                <w:szCs w:val="22"/>
              </w:rPr>
              <w:t>WEL file format</w:t>
            </w:r>
          </w:p>
        </w:tc>
      </w:tr>
    </w:tbl>
    <w:p w14:paraId="25B8A6E8" w14:textId="77777777" w:rsidR="00F47551" w:rsidRDefault="00F47551" w:rsidP="008261FD">
      <w:pPr>
        <w:pStyle w:val="Heading3"/>
      </w:pPr>
      <w:bookmarkStart w:id="120" w:name="dimensional-analysis-1"/>
      <w:r>
        <w:t>Dimensional Analysis</w:t>
      </w:r>
      <w:bookmarkEnd w:id="120"/>
    </w:p>
    <w:p w14:paraId="37E7C9A7" w14:textId="77777777" w:rsidR="00F47551" w:rsidRPr="00FA588D" w:rsidRDefault="00F47551" w:rsidP="00FA588D">
      <w:pPr>
        <w:rPr>
          <w:b/>
          <w:bCs/>
        </w:rPr>
      </w:pPr>
      <w:r w:rsidRPr="00FA588D">
        <w:rPr>
          <w:b/>
          <w:bCs/>
        </w:rPr>
        <w:t>AF to ft^3/s conversion chain:</w:t>
      </w:r>
    </w:p>
    <w:p w14:paraId="522FEE6C" w14:textId="77777777" w:rsidR="00F47551" w:rsidRDefault="00F47551" w:rsidP="00FA588D">
      <w:pPr>
        <w:pStyle w:val="SourceCode"/>
        <w:jc w:val="left"/>
      </w:pPr>
      <w:r>
        <w:rPr>
          <w:rStyle w:val="VerbatimChar"/>
        </w:rPr>
        <w:t>acre-feet     1 AF       43,560 ft^3      1 day          1</w:t>
      </w:r>
      <w:r>
        <w:br/>
      </w:r>
      <w:r>
        <w:rPr>
          <w:rStyle w:val="VerbatimChar"/>
        </w:rPr>
        <w:t>--------- x -------- x ------------- x ------------ = -------</w:t>
      </w:r>
      <w:r>
        <w:br/>
      </w:r>
      <w:r>
        <w:rPr>
          <w:rStyle w:val="VerbatimChar"/>
        </w:rPr>
        <w:t xml:space="preserve"> month      2 layers      1 AF         86,400 sec      ft^3/s</w:t>
      </w:r>
      <w:r>
        <w:br/>
      </w:r>
      <w:r>
        <w:br/>
      </w:r>
      <w:r>
        <w:rPr>
          <w:rStyle w:val="VerbatimChar"/>
        </w:rPr>
        <w:t>Cancellation:  [AF] x [ft^3/AF] / [layers] / [s/month]</w:t>
      </w:r>
      <w:r>
        <w:br/>
      </w:r>
      <w:r>
        <w:rPr>
          <w:rStyle w:val="VerbatimChar"/>
        </w:rPr>
        <w:t xml:space="preserve">            =  ft^3 / (layers x s)</w:t>
      </w:r>
      <w:r>
        <w:br/>
      </w:r>
      <w:r>
        <w:rPr>
          <w:rStyle w:val="VerbatimChar"/>
        </w:rPr>
        <w:t xml:space="preserve">            =  ft^3/s per layer</w:t>
      </w:r>
    </w:p>
    <w:p w14:paraId="4299F2EF" w14:textId="77777777" w:rsidR="00F47551" w:rsidRDefault="00F47551" w:rsidP="00985FB5">
      <w:pPr>
        <w:pStyle w:val="Heading2"/>
      </w:pPr>
      <w:bookmarkStart w:id="121" w:name="domain-specific-constraints-3"/>
      <w:r>
        <w:t>6. Domain-Specific Constraints</w:t>
      </w:r>
      <w:bookmarkEnd w:id="121"/>
    </w:p>
    <w:p w14:paraId="27098F45" w14:textId="77777777" w:rsidR="00F47551" w:rsidRDefault="00F47551" w:rsidP="008261FD">
      <w:pPr>
        <w:pStyle w:val="Heading3"/>
      </w:pPr>
      <w:bookmarkStart w:id="122" w:name="chaining-architecture-by-pipeline-step"/>
      <w:r>
        <w:t>6.1 Chaining Architecture by Pipeline Step</w:t>
      </w:r>
      <w:bookmarkEnd w:id="122"/>
    </w:p>
    <w:p w14:paraId="34CA18BE" w14:textId="77777777" w:rsidR="00F47551" w:rsidRDefault="00F47551">
      <w:pPr>
        <w:pStyle w:val="Heading4"/>
      </w:pPr>
      <w:bookmarkStart w:id="123" w:name="Xe5a0adc4ded60c91028520cada26be8901c0562"/>
      <w:r>
        <w:t>Step 1: Table 1 Chaining (Annual Pumping History)</w:t>
      </w:r>
      <w:bookmarkEnd w:id="123"/>
    </w:p>
    <w:p w14:paraId="48240039" w14:textId="77777777" w:rsidR="00F47551" w:rsidRDefault="00F47551" w:rsidP="00FA588D">
      <w:r>
        <w:t>Table 1 is a cumulative record of annual pumping by well (1988–present). Each year adds one row.</w:t>
      </w:r>
    </w:p>
    <w:tbl>
      <w:tblPr>
        <w:tblStyle w:val="Table"/>
        <w:tblW w:w="499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7E0" w:firstRow="1" w:lastRow="1" w:firstColumn="1" w:lastColumn="1" w:noHBand="1" w:noVBand="1"/>
      </w:tblPr>
      <w:tblGrid>
        <w:gridCol w:w="2410"/>
        <w:gridCol w:w="7131"/>
        <w:gridCol w:w="3406"/>
      </w:tblGrid>
      <w:tr w:rsidR="00F47551" w:rsidRPr="00FA588D" w14:paraId="5B08A1BA" w14:textId="77777777" w:rsidTr="0005401F">
        <w:tc>
          <w:tcPr>
            <w:tcW w:w="0" w:type="auto"/>
            <w:vAlign w:val="bottom"/>
          </w:tcPr>
          <w:p w14:paraId="28296453" w14:textId="77777777" w:rsidR="00F47551" w:rsidRPr="00FA588D" w:rsidRDefault="00F47551" w:rsidP="00FA588D">
            <w:pPr>
              <w:rPr>
                <w:b/>
                <w:bCs/>
                <w:sz w:val="22"/>
                <w:szCs w:val="22"/>
              </w:rPr>
            </w:pPr>
            <w:r w:rsidRPr="00FA588D">
              <w:rPr>
                <w:b/>
                <w:bCs/>
                <w:sz w:val="22"/>
                <w:szCs w:val="22"/>
              </w:rPr>
              <w:t>Scenario</w:t>
            </w:r>
          </w:p>
        </w:tc>
        <w:tc>
          <w:tcPr>
            <w:tcW w:w="0" w:type="auto"/>
            <w:vAlign w:val="bottom"/>
          </w:tcPr>
          <w:p w14:paraId="56FA80EB" w14:textId="77777777" w:rsidR="00F47551" w:rsidRPr="00FA588D" w:rsidRDefault="00F47551" w:rsidP="00FA588D">
            <w:pPr>
              <w:rPr>
                <w:b/>
                <w:bCs/>
                <w:sz w:val="22"/>
                <w:szCs w:val="22"/>
              </w:rPr>
            </w:pPr>
            <w:r w:rsidRPr="00FA588D">
              <w:rPr>
                <w:b/>
                <w:bCs/>
                <w:sz w:val="22"/>
                <w:szCs w:val="22"/>
              </w:rPr>
              <w:t>Template Source</w:t>
            </w:r>
          </w:p>
        </w:tc>
        <w:tc>
          <w:tcPr>
            <w:tcW w:w="0" w:type="auto"/>
            <w:vAlign w:val="bottom"/>
          </w:tcPr>
          <w:p w14:paraId="63309D1F" w14:textId="77777777" w:rsidR="00F47551" w:rsidRPr="00FA588D" w:rsidRDefault="00F47551" w:rsidP="00FA588D">
            <w:pPr>
              <w:rPr>
                <w:b/>
                <w:bCs/>
                <w:sz w:val="22"/>
                <w:szCs w:val="22"/>
              </w:rPr>
            </w:pPr>
            <w:r w:rsidRPr="00FA588D">
              <w:rPr>
                <w:b/>
                <w:bCs/>
                <w:sz w:val="22"/>
                <w:szCs w:val="22"/>
              </w:rPr>
              <w:t>Behavior</w:t>
            </w:r>
          </w:p>
        </w:tc>
      </w:tr>
      <w:tr w:rsidR="00F47551" w:rsidRPr="00FA588D" w14:paraId="3C307A11" w14:textId="77777777" w:rsidTr="0005401F">
        <w:tc>
          <w:tcPr>
            <w:tcW w:w="0" w:type="auto"/>
          </w:tcPr>
          <w:p w14:paraId="753132E3" w14:textId="77777777" w:rsidR="00F47551" w:rsidRPr="00FA588D" w:rsidRDefault="00F47551" w:rsidP="00FA588D">
            <w:pPr>
              <w:jc w:val="left"/>
              <w:rPr>
                <w:sz w:val="22"/>
                <w:szCs w:val="22"/>
              </w:rPr>
            </w:pPr>
            <w:r w:rsidRPr="00FA588D">
              <w:rPr>
                <w:sz w:val="22"/>
                <w:szCs w:val="22"/>
              </w:rPr>
              <w:t>Baseline year (2024)</w:t>
            </w:r>
          </w:p>
        </w:tc>
        <w:tc>
          <w:tcPr>
            <w:tcW w:w="0" w:type="auto"/>
          </w:tcPr>
          <w:p w14:paraId="7B7A11E4" w14:textId="77777777" w:rsidR="00F47551" w:rsidRPr="00FA588D" w:rsidRDefault="00F47551" w:rsidP="00FA588D">
            <w:pPr>
              <w:jc w:val="left"/>
              <w:rPr>
                <w:sz w:val="22"/>
                <w:szCs w:val="22"/>
              </w:rPr>
            </w:pPr>
            <w:r w:rsidRPr="00FA588D">
              <w:rPr>
                <w:rStyle w:val="VerbatimChar"/>
                <w:sz w:val="22"/>
                <w:szCs w:val="22"/>
              </w:rPr>
              <w:t>validation/Table_1_data_afy_2024.xlsx</w:t>
            </w:r>
          </w:p>
        </w:tc>
        <w:tc>
          <w:tcPr>
            <w:tcW w:w="0" w:type="auto"/>
          </w:tcPr>
          <w:p w14:paraId="150D5988" w14:textId="77777777" w:rsidR="00F47551" w:rsidRPr="00FA588D" w:rsidRDefault="00F47551" w:rsidP="00FA588D">
            <w:pPr>
              <w:jc w:val="left"/>
              <w:rPr>
                <w:sz w:val="22"/>
                <w:szCs w:val="22"/>
              </w:rPr>
            </w:pPr>
            <w:r w:rsidRPr="00FA588D">
              <w:rPr>
                <w:sz w:val="22"/>
                <w:szCs w:val="22"/>
              </w:rPr>
              <w:t>Uses hand-prepared historical file</w:t>
            </w:r>
          </w:p>
        </w:tc>
      </w:tr>
      <w:tr w:rsidR="00F47551" w:rsidRPr="00FA588D" w14:paraId="336A65E9" w14:textId="77777777" w:rsidTr="0005401F">
        <w:tc>
          <w:tcPr>
            <w:tcW w:w="0" w:type="auto"/>
          </w:tcPr>
          <w:p w14:paraId="2AC7B8D7" w14:textId="77777777" w:rsidR="00F47551" w:rsidRPr="00FA588D" w:rsidRDefault="00F47551" w:rsidP="00FA588D">
            <w:pPr>
              <w:jc w:val="left"/>
              <w:rPr>
                <w:sz w:val="22"/>
                <w:szCs w:val="22"/>
              </w:rPr>
            </w:pPr>
            <w:r w:rsidRPr="00FA588D">
              <w:rPr>
                <w:sz w:val="22"/>
                <w:szCs w:val="22"/>
              </w:rPr>
              <w:t>Subsequent years (2025+)</w:t>
            </w:r>
          </w:p>
        </w:tc>
        <w:tc>
          <w:tcPr>
            <w:tcW w:w="0" w:type="auto"/>
          </w:tcPr>
          <w:p w14:paraId="4B0AE1B4" w14:textId="77777777" w:rsidR="00F47551" w:rsidRPr="00FA588D" w:rsidRDefault="00F47551" w:rsidP="00FA588D">
            <w:pPr>
              <w:jc w:val="left"/>
              <w:rPr>
                <w:sz w:val="22"/>
                <w:szCs w:val="22"/>
              </w:rPr>
            </w:pPr>
            <w:r w:rsidRPr="00FA588D">
              <w:rPr>
                <w:rStyle w:val="VerbatimChar"/>
                <w:sz w:val="22"/>
                <w:szCs w:val="22"/>
              </w:rPr>
              <w:t>output/</w:t>
            </w:r>
            <w:proofErr w:type="spellStart"/>
            <w:r w:rsidRPr="00FA588D">
              <w:rPr>
                <w:rStyle w:val="VerbatimChar"/>
                <w:sz w:val="22"/>
                <w:szCs w:val="22"/>
              </w:rPr>
              <w:t>ingested_data</w:t>
            </w:r>
            <w:proofErr w:type="spellEnd"/>
            <w:r w:rsidRPr="00FA588D">
              <w:rPr>
                <w:rStyle w:val="VerbatimChar"/>
                <w:sz w:val="22"/>
                <w:szCs w:val="22"/>
              </w:rPr>
              <w:t>/{year-1}/{year-1}_Table_1_updated.xlsx</w:t>
            </w:r>
          </w:p>
        </w:tc>
        <w:tc>
          <w:tcPr>
            <w:tcW w:w="0" w:type="auto"/>
          </w:tcPr>
          <w:p w14:paraId="7B8188CF" w14:textId="77777777" w:rsidR="00F47551" w:rsidRPr="00FA588D" w:rsidRDefault="00F47551" w:rsidP="00FA588D">
            <w:pPr>
              <w:jc w:val="left"/>
              <w:rPr>
                <w:sz w:val="22"/>
                <w:szCs w:val="22"/>
              </w:rPr>
            </w:pPr>
            <w:r w:rsidRPr="00FA588D">
              <w:rPr>
                <w:sz w:val="22"/>
                <w:szCs w:val="22"/>
              </w:rPr>
              <w:t>Uses prior year’s output as template</w:t>
            </w:r>
          </w:p>
        </w:tc>
      </w:tr>
      <w:tr w:rsidR="00F47551" w:rsidRPr="00FA588D" w14:paraId="61144017" w14:textId="77777777" w:rsidTr="0005401F">
        <w:tc>
          <w:tcPr>
            <w:tcW w:w="0" w:type="auto"/>
          </w:tcPr>
          <w:p w14:paraId="13D4671A" w14:textId="77777777" w:rsidR="00F47551" w:rsidRPr="00FA588D" w:rsidRDefault="00F47551" w:rsidP="00FA588D">
            <w:pPr>
              <w:jc w:val="left"/>
              <w:rPr>
                <w:sz w:val="22"/>
                <w:szCs w:val="22"/>
              </w:rPr>
            </w:pPr>
            <w:r w:rsidRPr="00FA588D">
              <w:rPr>
                <w:sz w:val="22"/>
                <w:szCs w:val="22"/>
              </w:rPr>
              <w:t>Neither exists</w:t>
            </w:r>
          </w:p>
        </w:tc>
        <w:tc>
          <w:tcPr>
            <w:tcW w:w="0" w:type="auto"/>
          </w:tcPr>
          <w:p w14:paraId="5684008C" w14:textId="77777777" w:rsidR="00F47551" w:rsidRPr="00FA588D" w:rsidRDefault="00F47551" w:rsidP="00FA588D">
            <w:pPr>
              <w:jc w:val="left"/>
              <w:rPr>
                <w:sz w:val="22"/>
                <w:szCs w:val="22"/>
              </w:rPr>
            </w:pPr>
            <w:r w:rsidRPr="00FA588D">
              <w:rPr>
                <w:sz w:val="22"/>
                <w:szCs w:val="22"/>
              </w:rPr>
              <w:t>Error</w:t>
            </w:r>
          </w:p>
        </w:tc>
        <w:tc>
          <w:tcPr>
            <w:tcW w:w="0" w:type="auto"/>
          </w:tcPr>
          <w:p w14:paraId="2115EC3A" w14:textId="77777777" w:rsidR="00F47551" w:rsidRPr="00FA588D" w:rsidRDefault="00F47551" w:rsidP="00FA588D">
            <w:pPr>
              <w:jc w:val="left"/>
              <w:rPr>
                <w:sz w:val="22"/>
                <w:szCs w:val="22"/>
              </w:rPr>
            </w:pPr>
            <w:r w:rsidRPr="00FA588D">
              <w:rPr>
                <w:sz w:val="22"/>
                <w:szCs w:val="22"/>
              </w:rPr>
              <w:t>Pipeline halts with diagnostic message</w:t>
            </w:r>
          </w:p>
        </w:tc>
      </w:tr>
    </w:tbl>
    <w:p w14:paraId="60EB9615" w14:textId="77777777" w:rsidR="00F47551" w:rsidRDefault="00F47551">
      <w:pPr>
        <w:pStyle w:val="BodyText"/>
      </w:pPr>
      <w:r>
        <w:rPr>
          <w:b/>
        </w:rPr>
        <w:lastRenderedPageBreak/>
        <w:t>Chaining rule:</w:t>
      </w:r>
      <w:r>
        <w:t xml:space="preserve"> Read all existing rows from template, append new row with current year’s annual totals per well. Statistics rows (Mean, Min, Max, Rank) are recalculated for the full series.</w:t>
      </w:r>
    </w:p>
    <w:p w14:paraId="48E99AC4" w14:textId="77777777" w:rsidR="00F47551" w:rsidRDefault="00F47551">
      <w:pPr>
        <w:pStyle w:val="Heading4"/>
      </w:pPr>
      <w:bookmarkStart w:id="124" w:name="X1932f0d21102896faab5d6e5d8f50d82ccb27f5"/>
      <w:r>
        <w:t>Step 2: WEL File Chaining (Cumulative MODFLOW Pumping)</w:t>
      </w:r>
      <w:bookmarkEnd w:id="124"/>
    </w:p>
    <w:p w14:paraId="44E323B3" w14:textId="77777777" w:rsidR="00F47551" w:rsidRDefault="00F47551" w:rsidP="00A2692C">
      <w:r>
        <w:t>The WEL file is the core chained artifact. It grows by exactly 324 lines each year.</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7E0" w:firstRow="1" w:lastRow="1" w:firstColumn="1" w:lastColumn="1" w:noHBand="1" w:noVBand="1"/>
      </w:tblPr>
      <w:tblGrid>
        <w:gridCol w:w="2428"/>
        <w:gridCol w:w="5784"/>
        <w:gridCol w:w="4738"/>
      </w:tblGrid>
      <w:tr w:rsidR="00F47551" w:rsidRPr="00A2692C" w14:paraId="29696D85" w14:textId="77777777" w:rsidTr="0005401F">
        <w:tc>
          <w:tcPr>
            <w:tcW w:w="0" w:type="auto"/>
            <w:vAlign w:val="bottom"/>
          </w:tcPr>
          <w:p w14:paraId="58DD6357" w14:textId="77777777" w:rsidR="00F47551" w:rsidRPr="00A2692C" w:rsidRDefault="00F47551" w:rsidP="00A2692C">
            <w:pPr>
              <w:rPr>
                <w:b/>
                <w:bCs/>
                <w:sz w:val="22"/>
                <w:szCs w:val="22"/>
              </w:rPr>
            </w:pPr>
            <w:r w:rsidRPr="00A2692C">
              <w:rPr>
                <w:b/>
                <w:bCs/>
                <w:sz w:val="22"/>
                <w:szCs w:val="22"/>
              </w:rPr>
              <w:t>Scenario</w:t>
            </w:r>
          </w:p>
        </w:tc>
        <w:tc>
          <w:tcPr>
            <w:tcW w:w="0" w:type="auto"/>
            <w:vAlign w:val="bottom"/>
          </w:tcPr>
          <w:p w14:paraId="4038EE3A" w14:textId="77777777" w:rsidR="00F47551" w:rsidRPr="00A2692C" w:rsidRDefault="00F47551" w:rsidP="00A2692C">
            <w:pPr>
              <w:rPr>
                <w:b/>
                <w:bCs/>
                <w:sz w:val="22"/>
                <w:szCs w:val="22"/>
              </w:rPr>
            </w:pPr>
            <w:r w:rsidRPr="00A2692C">
              <w:rPr>
                <w:b/>
                <w:bCs/>
                <w:sz w:val="22"/>
                <w:szCs w:val="22"/>
              </w:rPr>
              <w:t>Input WEL Source</w:t>
            </w:r>
          </w:p>
        </w:tc>
        <w:tc>
          <w:tcPr>
            <w:tcW w:w="0" w:type="auto"/>
            <w:vAlign w:val="bottom"/>
          </w:tcPr>
          <w:p w14:paraId="6317F6F1" w14:textId="77777777" w:rsidR="00F47551" w:rsidRPr="00A2692C" w:rsidRDefault="00F47551" w:rsidP="00A2692C">
            <w:pPr>
              <w:rPr>
                <w:b/>
                <w:bCs/>
                <w:sz w:val="22"/>
                <w:szCs w:val="22"/>
              </w:rPr>
            </w:pPr>
            <w:r w:rsidRPr="00A2692C">
              <w:rPr>
                <w:b/>
                <w:bCs/>
                <w:sz w:val="22"/>
                <w:szCs w:val="22"/>
              </w:rPr>
              <w:t>Behavior</w:t>
            </w:r>
          </w:p>
        </w:tc>
      </w:tr>
      <w:tr w:rsidR="00F47551" w:rsidRPr="00A2692C" w14:paraId="657D264E" w14:textId="77777777" w:rsidTr="0005401F">
        <w:tc>
          <w:tcPr>
            <w:tcW w:w="0" w:type="auto"/>
          </w:tcPr>
          <w:p w14:paraId="4C9B455B" w14:textId="77777777" w:rsidR="00F47551" w:rsidRPr="00A2692C" w:rsidRDefault="00F47551" w:rsidP="00A2692C">
            <w:pPr>
              <w:rPr>
                <w:sz w:val="22"/>
                <w:szCs w:val="22"/>
              </w:rPr>
            </w:pPr>
            <w:r w:rsidRPr="00A2692C">
              <w:rPr>
                <w:sz w:val="22"/>
                <w:szCs w:val="22"/>
              </w:rPr>
              <w:t>Baseline year (2024)</w:t>
            </w:r>
          </w:p>
        </w:tc>
        <w:tc>
          <w:tcPr>
            <w:tcW w:w="0" w:type="auto"/>
          </w:tcPr>
          <w:p w14:paraId="7BC09D2E" w14:textId="77777777" w:rsidR="00F47551" w:rsidRPr="00A2692C" w:rsidRDefault="00F47551" w:rsidP="00A2692C">
            <w:pPr>
              <w:rPr>
                <w:sz w:val="22"/>
                <w:szCs w:val="22"/>
              </w:rPr>
            </w:pPr>
            <w:r w:rsidRPr="00A2692C">
              <w:rPr>
                <w:rStyle w:val="VerbatimChar"/>
                <w:sz w:val="22"/>
                <w:szCs w:val="22"/>
              </w:rPr>
              <w:t>input/</w:t>
            </w:r>
            <w:proofErr w:type="spellStart"/>
            <w:r w:rsidRPr="00A2692C">
              <w:rPr>
                <w:rStyle w:val="VerbatimChar"/>
                <w:sz w:val="22"/>
                <w:szCs w:val="22"/>
              </w:rPr>
              <w:t>modflow</w:t>
            </w:r>
            <w:proofErr w:type="spellEnd"/>
            <w:r w:rsidRPr="00A2692C">
              <w:rPr>
                <w:rStyle w:val="VerbatimChar"/>
                <w:sz w:val="22"/>
                <w:szCs w:val="22"/>
              </w:rPr>
              <w:t>/2023/thruCY2165.wel</w:t>
            </w:r>
          </w:p>
        </w:tc>
        <w:tc>
          <w:tcPr>
            <w:tcW w:w="0" w:type="auto"/>
          </w:tcPr>
          <w:p w14:paraId="275AE7D9" w14:textId="77777777" w:rsidR="00F47551" w:rsidRPr="00A2692C" w:rsidRDefault="00F47551" w:rsidP="00A2692C">
            <w:pPr>
              <w:rPr>
                <w:sz w:val="22"/>
                <w:szCs w:val="22"/>
              </w:rPr>
            </w:pPr>
            <w:r w:rsidRPr="00A2692C">
              <w:rPr>
                <w:sz w:val="22"/>
                <w:szCs w:val="22"/>
              </w:rPr>
              <w:t>Original 2003-2023 pumping from pre-automation era</w:t>
            </w:r>
          </w:p>
        </w:tc>
      </w:tr>
      <w:tr w:rsidR="00F47551" w:rsidRPr="00A2692C" w14:paraId="573491F4" w14:textId="77777777" w:rsidTr="0005401F">
        <w:tc>
          <w:tcPr>
            <w:tcW w:w="0" w:type="auto"/>
          </w:tcPr>
          <w:p w14:paraId="0D335A34" w14:textId="77777777" w:rsidR="00F47551" w:rsidRPr="00A2692C" w:rsidRDefault="00F47551" w:rsidP="00A2692C">
            <w:pPr>
              <w:rPr>
                <w:sz w:val="22"/>
                <w:szCs w:val="22"/>
              </w:rPr>
            </w:pPr>
            <w:r w:rsidRPr="00A2692C">
              <w:rPr>
                <w:sz w:val="22"/>
                <w:szCs w:val="22"/>
              </w:rPr>
              <w:t>Subsequent years (2025+)</w:t>
            </w:r>
          </w:p>
        </w:tc>
        <w:tc>
          <w:tcPr>
            <w:tcW w:w="0" w:type="auto"/>
          </w:tcPr>
          <w:p w14:paraId="06182488" w14:textId="77777777" w:rsidR="00F47551" w:rsidRPr="00A2692C" w:rsidRDefault="00F47551" w:rsidP="00A2692C">
            <w:pPr>
              <w:rPr>
                <w:sz w:val="22"/>
                <w:szCs w:val="22"/>
              </w:rPr>
            </w:pPr>
            <w:r w:rsidRPr="00A2692C">
              <w:rPr>
                <w:rStyle w:val="VerbatimChar"/>
                <w:sz w:val="22"/>
                <w:szCs w:val="22"/>
              </w:rPr>
              <w:t>output/</w:t>
            </w:r>
            <w:proofErr w:type="spellStart"/>
            <w:r w:rsidRPr="00A2692C">
              <w:rPr>
                <w:rStyle w:val="VerbatimChar"/>
                <w:sz w:val="22"/>
                <w:szCs w:val="22"/>
              </w:rPr>
              <w:t>modflow</w:t>
            </w:r>
            <w:proofErr w:type="spellEnd"/>
            <w:r w:rsidRPr="00A2692C">
              <w:rPr>
                <w:rStyle w:val="VerbatimChar"/>
                <w:sz w:val="22"/>
                <w:szCs w:val="22"/>
              </w:rPr>
              <w:t>/{year-1}/thruCY2165_{year-1}.</w:t>
            </w:r>
            <w:proofErr w:type="spellStart"/>
            <w:r w:rsidRPr="00A2692C">
              <w:rPr>
                <w:rStyle w:val="VerbatimChar"/>
                <w:sz w:val="22"/>
                <w:szCs w:val="22"/>
              </w:rPr>
              <w:t>wel</w:t>
            </w:r>
            <w:proofErr w:type="spellEnd"/>
          </w:p>
        </w:tc>
        <w:tc>
          <w:tcPr>
            <w:tcW w:w="0" w:type="auto"/>
          </w:tcPr>
          <w:p w14:paraId="673E2C40" w14:textId="77777777" w:rsidR="00F47551" w:rsidRPr="00A2692C" w:rsidRDefault="00F47551" w:rsidP="00A2692C">
            <w:pPr>
              <w:rPr>
                <w:sz w:val="22"/>
                <w:szCs w:val="22"/>
              </w:rPr>
            </w:pPr>
            <w:r w:rsidRPr="00A2692C">
              <w:rPr>
                <w:sz w:val="22"/>
                <w:szCs w:val="22"/>
              </w:rPr>
              <w:t>Prior year’s output (contains 2003 through year-1)</w:t>
            </w:r>
          </w:p>
        </w:tc>
      </w:tr>
    </w:tbl>
    <w:p w14:paraId="16D01D67" w14:textId="77777777" w:rsidR="00F47551" w:rsidRDefault="00F47551">
      <w:pPr>
        <w:pStyle w:val="BodyText"/>
      </w:pPr>
      <w:r>
        <w:rPr>
          <w:b/>
        </w:rPr>
        <w:t>Chaining rule:</w:t>
      </w:r>
      <w:r>
        <w:t xml:space="preserve"> Parse input WEL file to find target year boundaries (searches for “JAN {year}” and “DEC {year}” patterns), replace the target year section with newly generated entries from current year’s Table 2 pumping data.</w:t>
      </w:r>
    </w:p>
    <w:p w14:paraId="4904B123" w14:textId="77777777" w:rsidR="00F47551" w:rsidRDefault="00F47551">
      <w:pPr>
        <w:pStyle w:val="BodyText"/>
      </w:pPr>
      <w:r>
        <w:rPr>
          <w:b/>
        </w:rPr>
        <w:t>Structural invariant:</w:t>
      </w:r>
      <w:r>
        <w:t xml:space="preserve"> After processing year N, the WEL file contains: - Pre-target lines: all pumping from 2003 through year N-1 (unchanged) - Target year lines: 324 lines of year N pumping (newly generated) - Post-target lines: projected pumping for 2165 (unchanged, from baseline)</w:t>
      </w:r>
    </w:p>
    <w:p w14:paraId="540C78CF" w14:textId="77777777" w:rsidR="00F47551" w:rsidRDefault="00F47551">
      <w:pPr>
        <w:pStyle w:val="Heading4"/>
      </w:pPr>
      <w:bookmarkStart w:id="125" w:name="Xbbf87b89372a9f6e8907374947e2d4a6696dffc"/>
      <w:r>
        <w:t>Step 4: Table 3 Chaining (Stream Depletions)</w:t>
      </w:r>
      <w:bookmarkEnd w:id="125"/>
    </w:p>
    <w:p w14:paraId="7D838905" w14:textId="77777777" w:rsidR="00F47551" w:rsidRDefault="00F47551" w:rsidP="00A2692C">
      <w:r>
        <w:t>Table 3 reports cumulative stream depletions for Rio Pojoaque-Nambe and Rio Tesuque. Historical values must be preserved from the year they were computed.</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7E0" w:firstRow="1" w:lastRow="1" w:firstColumn="1" w:lastColumn="1" w:noHBand="1" w:noVBand="1"/>
      </w:tblPr>
      <w:tblGrid>
        <w:gridCol w:w="1690"/>
        <w:gridCol w:w="7333"/>
        <w:gridCol w:w="3927"/>
      </w:tblGrid>
      <w:tr w:rsidR="00F47551" w:rsidRPr="00A2692C" w14:paraId="67244033" w14:textId="77777777" w:rsidTr="0005401F">
        <w:tc>
          <w:tcPr>
            <w:tcW w:w="0" w:type="auto"/>
            <w:vAlign w:val="bottom"/>
          </w:tcPr>
          <w:p w14:paraId="3A2C6D44" w14:textId="77777777" w:rsidR="00F47551" w:rsidRPr="00A2692C" w:rsidRDefault="00F47551" w:rsidP="00A2692C">
            <w:pPr>
              <w:rPr>
                <w:b/>
                <w:bCs/>
                <w:sz w:val="22"/>
                <w:szCs w:val="22"/>
              </w:rPr>
            </w:pPr>
            <w:r w:rsidRPr="00A2692C">
              <w:rPr>
                <w:b/>
                <w:bCs/>
                <w:sz w:val="22"/>
                <w:szCs w:val="22"/>
              </w:rPr>
              <w:t>Scenario</w:t>
            </w:r>
          </w:p>
        </w:tc>
        <w:tc>
          <w:tcPr>
            <w:tcW w:w="0" w:type="auto"/>
            <w:vAlign w:val="bottom"/>
          </w:tcPr>
          <w:p w14:paraId="5568ABA2" w14:textId="77777777" w:rsidR="00F47551" w:rsidRPr="00A2692C" w:rsidRDefault="00F47551" w:rsidP="00A2692C">
            <w:pPr>
              <w:rPr>
                <w:b/>
                <w:bCs/>
                <w:sz w:val="22"/>
                <w:szCs w:val="22"/>
              </w:rPr>
            </w:pPr>
            <w:r w:rsidRPr="00A2692C">
              <w:rPr>
                <w:b/>
                <w:bCs/>
                <w:sz w:val="22"/>
                <w:szCs w:val="22"/>
              </w:rPr>
              <w:t>Historical Source</w:t>
            </w:r>
          </w:p>
        </w:tc>
        <w:tc>
          <w:tcPr>
            <w:tcW w:w="0" w:type="auto"/>
            <w:vAlign w:val="bottom"/>
          </w:tcPr>
          <w:p w14:paraId="2B8D4F34" w14:textId="77777777" w:rsidR="00F47551" w:rsidRPr="00A2692C" w:rsidRDefault="00F47551" w:rsidP="00A2692C">
            <w:pPr>
              <w:rPr>
                <w:b/>
                <w:bCs/>
                <w:sz w:val="22"/>
                <w:szCs w:val="22"/>
              </w:rPr>
            </w:pPr>
            <w:r w:rsidRPr="00A2692C">
              <w:rPr>
                <w:b/>
                <w:bCs/>
                <w:sz w:val="22"/>
                <w:szCs w:val="22"/>
              </w:rPr>
              <w:t>Behavior</w:t>
            </w:r>
          </w:p>
        </w:tc>
      </w:tr>
      <w:tr w:rsidR="00F47551" w:rsidRPr="00A2692C" w14:paraId="2FE6E173" w14:textId="77777777" w:rsidTr="0005401F">
        <w:tc>
          <w:tcPr>
            <w:tcW w:w="0" w:type="auto"/>
          </w:tcPr>
          <w:p w14:paraId="74BFDB36" w14:textId="77777777" w:rsidR="00F47551" w:rsidRPr="00A2692C" w:rsidRDefault="00F47551" w:rsidP="00A2692C">
            <w:pPr>
              <w:rPr>
                <w:sz w:val="22"/>
                <w:szCs w:val="22"/>
              </w:rPr>
            </w:pPr>
            <w:r w:rsidRPr="00A2692C">
              <w:rPr>
                <w:sz w:val="22"/>
                <w:szCs w:val="22"/>
              </w:rPr>
              <w:t>First resolution</w:t>
            </w:r>
          </w:p>
        </w:tc>
        <w:tc>
          <w:tcPr>
            <w:tcW w:w="0" w:type="auto"/>
          </w:tcPr>
          <w:p w14:paraId="7F499C07" w14:textId="77777777" w:rsidR="00F47551" w:rsidRPr="00A2692C" w:rsidRDefault="00F47551" w:rsidP="00A2692C">
            <w:pPr>
              <w:rPr>
                <w:sz w:val="22"/>
                <w:szCs w:val="22"/>
              </w:rPr>
            </w:pPr>
            <w:r w:rsidRPr="00A2692C">
              <w:rPr>
                <w:rStyle w:val="VerbatimChar"/>
                <w:sz w:val="22"/>
                <w:szCs w:val="22"/>
              </w:rPr>
              <w:t>output/depletion/TABLE_3_*_{year-1}.xlsx</w:t>
            </w:r>
          </w:p>
        </w:tc>
        <w:tc>
          <w:tcPr>
            <w:tcW w:w="0" w:type="auto"/>
          </w:tcPr>
          <w:p w14:paraId="45F3AAA9" w14:textId="77777777" w:rsidR="00F47551" w:rsidRPr="00A2692C" w:rsidRDefault="00F47551" w:rsidP="00A2692C">
            <w:pPr>
              <w:rPr>
                <w:sz w:val="22"/>
                <w:szCs w:val="22"/>
              </w:rPr>
            </w:pPr>
            <w:r w:rsidRPr="00A2692C">
              <w:rPr>
                <w:sz w:val="22"/>
                <w:szCs w:val="22"/>
              </w:rPr>
              <w:t>Prior year’s Table 3 output</w:t>
            </w:r>
          </w:p>
        </w:tc>
      </w:tr>
      <w:tr w:rsidR="00F47551" w:rsidRPr="00A2692C" w14:paraId="0803F6CA" w14:textId="77777777" w:rsidTr="0005401F">
        <w:tc>
          <w:tcPr>
            <w:tcW w:w="0" w:type="auto"/>
          </w:tcPr>
          <w:p w14:paraId="4763BA44" w14:textId="77777777" w:rsidR="00F47551" w:rsidRPr="00A2692C" w:rsidRDefault="00F47551" w:rsidP="00A2692C">
            <w:pPr>
              <w:rPr>
                <w:sz w:val="22"/>
                <w:szCs w:val="22"/>
              </w:rPr>
            </w:pPr>
            <w:r w:rsidRPr="00A2692C">
              <w:rPr>
                <w:sz w:val="22"/>
                <w:szCs w:val="22"/>
              </w:rPr>
              <w:t>Fallback</w:t>
            </w:r>
          </w:p>
        </w:tc>
        <w:tc>
          <w:tcPr>
            <w:tcW w:w="0" w:type="auto"/>
          </w:tcPr>
          <w:p w14:paraId="57ED931A" w14:textId="77777777" w:rsidR="00F47551" w:rsidRPr="00A2692C" w:rsidRDefault="00F47551" w:rsidP="00A2692C">
            <w:pPr>
              <w:rPr>
                <w:sz w:val="22"/>
                <w:szCs w:val="22"/>
              </w:rPr>
            </w:pPr>
            <w:r w:rsidRPr="00A2692C">
              <w:rPr>
                <w:rStyle w:val="VerbatimChar"/>
                <w:sz w:val="22"/>
                <w:szCs w:val="22"/>
              </w:rPr>
              <w:t>validation/2024/</w:t>
            </w:r>
            <w:proofErr w:type="spellStart"/>
            <w:r w:rsidRPr="00A2692C">
              <w:rPr>
                <w:rStyle w:val="VerbatimChar"/>
                <w:sz w:val="22"/>
                <w:szCs w:val="22"/>
              </w:rPr>
              <w:t>expected_outputs</w:t>
            </w:r>
            <w:proofErr w:type="spellEnd"/>
            <w:r w:rsidRPr="00A2692C">
              <w:rPr>
                <w:rStyle w:val="VerbatimChar"/>
                <w:sz w:val="22"/>
                <w:szCs w:val="22"/>
              </w:rPr>
              <w:t>/Table_3_expected.xlsx</w:t>
            </w:r>
          </w:p>
        </w:tc>
        <w:tc>
          <w:tcPr>
            <w:tcW w:w="0" w:type="auto"/>
          </w:tcPr>
          <w:p w14:paraId="50312276" w14:textId="77777777" w:rsidR="00F47551" w:rsidRPr="00A2692C" w:rsidRDefault="00F47551" w:rsidP="00A2692C">
            <w:pPr>
              <w:rPr>
                <w:sz w:val="22"/>
                <w:szCs w:val="22"/>
              </w:rPr>
            </w:pPr>
            <w:r w:rsidRPr="00A2692C">
              <w:rPr>
                <w:sz w:val="22"/>
                <w:szCs w:val="22"/>
              </w:rPr>
              <w:t>Frozen 2024 baseline</w:t>
            </w:r>
          </w:p>
        </w:tc>
      </w:tr>
      <w:tr w:rsidR="00F47551" w:rsidRPr="00A2692C" w14:paraId="5538AE5B" w14:textId="77777777" w:rsidTr="0005401F">
        <w:tc>
          <w:tcPr>
            <w:tcW w:w="0" w:type="auto"/>
          </w:tcPr>
          <w:p w14:paraId="1B1F68C5" w14:textId="77777777" w:rsidR="00F47551" w:rsidRPr="00A2692C" w:rsidRDefault="00F47551" w:rsidP="00A2692C">
            <w:pPr>
              <w:rPr>
                <w:sz w:val="22"/>
                <w:szCs w:val="22"/>
              </w:rPr>
            </w:pPr>
            <w:r w:rsidRPr="00A2692C">
              <w:rPr>
                <w:sz w:val="22"/>
                <w:szCs w:val="22"/>
              </w:rPr>
              <w:t>Neither exists</w:t>
            </w:r>
          </w:p>
        </w:tc>
        <w:tc>
          <w:tcPr>
            <w:tcW w:w="0" w:type="auto"/>
          </w:tcPr>
          <w:p w14:paraId="1F0308B0" w14:textId="77777777" w:rsidR="00F47551" w:rsidRPr="00A2692C" w:rsidRDefault="00F47551" w:rsidP="00A2692C">
            <w:pPr>
              <w:rPr>
                <w:sz w:val="22"/>
                <w:szCs w:val="22"/>
              </w:rPr>
            </w:pPr>
            <w:r w:rsidRPr="00A2692C">
              <w:rPr>
                <w:sz w:val="22"/>
                <w:szCs w:val="22"/>
              </w:rPr>
              <w:t>Error</w:t>
            </w:r>
          </w:p>
        </w:tc>
        <w:tc>
          <w:tcPr>
            <w:tcW w:w="0" w:type="auto"/>
          </w:tcPr>
          <w:p w14:paraId="5271077A" w14:textId="77777777" w:rsidR="00F47551" w:rsidRPr="00A2692C" w:rsidRDefault="00F47551" w:rsidP="00A2692C">
            <w:pPr>
              <w:rPr>
                <w:sz w:val="22"/>
                <w:szCs w:val="22"/>
              </w:rPr>
            </w:pPr>
            <w:r w:rsidRPr="00A2692C">
              <w:rPr>
                <w:sz w:val="22"/>
                <w:szCs w:val="22"/>
              </w:rPr>
              <w:t>Pipeline halts with diagnostic message</w:t>
            </w:r>
          </w:p>
        </w:tc>
      </w:tr>
    </w:tbl>
    <w:p w14:paraId="7A85CD7E" w14:textId="77777777" w:rsidR="00F47551" w:rsidRDefault="00F47551">
      <w:pPr>
        <w:pStyle w:val="BodyText"/>
      </w:pPr>
      <w:r>
        <w:rPr>
          <w:b/>
        </w:rPr>
        <w:t>Chaining rule:</w:t>
      </w:r>
      <w:r>
        <w:t xml:space="preserve"> For years before </w:t>
      </w:r>
      <w:proofErr w:type="spellStart"/>
      <w:r>
        <w:t>processing_year</w:t>
      </w:r>
      <w:proofErr w:type="spellEnd"/>
      <w:r>
        <w:t xml:space="preserve">, values are copied verbatim from the prior year’s Table 3. For years &gt;= </w:t>
      </w:r>
      <w:proofErr w:type="spellStart"/>
      <w:r>
        <w:t>processing_year</w:t>
      </w:r>
      <w:proofErr w:type="spellEnd"/>
      <w:r>
        <w:t>, values are recalculated from the current MODFLOW post-processor output. This ensures that 1988-2023 values remain locked to their respective MODFLOW runs while 2024+ values reflect the latest model.</w:t>
      </w:r>
    </w:p>
    <w:p w14:paraId="7A296550" w14:textId="77777777" w:rsidR="00F47551" w:rsidRDefault="00F47551">
      <w:pPr>
        <w:pStyle w:val="Heading4"/>
      </w:pPr>
      <w:bookmarkStart w:id="126" w:name="X6c6018ddd1b727cb5d072d75292eb10bbaa65ed"/>
      <w:r>
        <w:lastRenderedPageBreak/>
        <w:t>Step 4: Table 5 Chaining (La Cienega Springs)</w:t>
      </w:r>
      <w:bookmarkEnd w:id="126"/>
    </w:p>
    <w:p w14:paraId="2120A8B9" w14:textId="77777777" w:rsidR="00F47551" w:rsidRDefault="00F47551" w:rsidP="00A2692C">
      <w:r>
        <w:t>Table 5 follows the same chaining pattern as Table 3 but for La Cienega Springs cumulative depletions.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7E0" w:firstRow="1" w:lastRow="1" w:firstColumn="1" w:lastColumn="1" w:noHBand="1" w:noVBand="1"/>
      </w:tblPr>
      <w:tblGrid>
        <w:gridCol w:w="1930"/>
        <w:gridCol w:w="6272"/>
        <w:gridCol w:w="4748"/>
      </w:tblGrid>
      <w:tr w:rsidR="00F47551" w:rsidRPr="00A2692C" w14:paraId="356DFF30" w14:textId="77777777" w:rsidTr="0005401F">
        <w:tc>
          <w:tcPr>
            <w:tcW w:w="0" w:type="auto"/>
            <w:vAlign w:val="bottom"/>
          </w:tcPr>
          <w:p w14:paraId="7CF58204" w14:textId="77777777" w:rsidR="00F47551" w:rsidRPr="00A2692C" w:rsidRDefault="00F47551" w:rsidP="00A2692C">
            <w:pPr>
              <w:rPr>
                <w:b/>
                <w:bCs/>
                <w:sz w:val="22"/>
                <w:szCs w:val="22"/>
              </w:rPr>
            </w:pPr>
            <w:r w:rsidRPr="00A2692C">
              <w:rPr>
                <w:b/>
                <w:bCs/>
                <w:sz w:val="22"/>
                <w:szCs w:val="22"/>
              </w:rPr>
              <w:t>Scenario</w:t>
            </w:r>
          </w:p>
        </w:tc>
        <w:tc>
          <w:tcPr>
            <w:tcW w:w="0" w:type="auto"/>
            <w:vAlign w:val="bottom"/>
          </w:tcPr>
          <w:p w14:paraId="7189D839" w14:textId="77777777" w:rsidR="00F47551" w:rsidRPr="00A2692C" w:rsidRDefault="00F47551" w:rsidP="00A2692C">
            <w:pPr>
              <w:rPr>
                <w:b/>
                <w:bCs/>
                <w:sz w:val="22"/>
                <w:szCs w:val="22"/>
              </w:rPr>
            </w:pPr>
            <w:r w:rsidRPr="00A2692C">
              <w:rPr>
                <w:b/>
                <w:bCs/>
                <w:sz w:val="22"/>
                <w:szCs w:val="22"/>
              </w:rPr>
              <w:t>Historical Source</w:t>
            </w:r>
          </w:p>
        </w:tc>
        <w:tc>
          <w:tcPr>
            <w:tcW w:w="0" w:type="auto"/>
            <w:vAlign w:val="bottom"/>
          </w:tcPr>
          <w:p w14:paraId="5038FDD0" w14:textId="77777777" w:rsidR="00F47551" w:rsidRPr="00A2692C" w:rsidRDefault="00F47551" w:rsidP="00A2692C">
            <w:pPr>
              <w:rPr>
                <w:b/>
                <w:bCs/>
                <w:sz w:val="22"/>
                <w:szCs w:val="22"/>
              </w:rPr>
            </w:pPr>
            <w:r w:rsidRPr="00A2692C">
              <w:rPr>
                <w:b/>
                <w:bCs/>
                <w:sz w:val="22"/>
                <w:szCs w:val="22"/>
              </w:rPr>
              <w:t>Behavior</w:t>
            </w:r>
          </w:p>
        </w:tc>
      </w:tr>
      <w:tr w:rsidR="00F47551" w:rsidRPr="00A2692C" w14:paraId="6F1BD471" w14:textId="77777777" w:rsidTr="0005401F">
        <w:tc>
          <w:tcPr>
            <w:tcW w:w="0" w:type="auto"/>
          </w:tcPr>
          <w:p w14:paraId="57E39A1F" w14:textId="77777777" w:rsidR="00F47551" w:rsidRPr="00A2692C" w:rsidRDefault="00F47551" w:rsidP="00A2692C">
            <w:pPr>
              <w:rPr>
                <w:sz w:val="22"/>
                <w:szCs w:val="22"/>
              </w:rPr>
            </w:pPr>
            <w:r w:rsidRPr="00A2692C">
              <w:rPr>
                <w:sz w:val="22"/>
                <w:szCs w:val="22"/>
              </w:rPr>
              <w:t>First resolution</w:t>
            </w:r>
          </w:p>
        </w:tc>
        <w:tc>
          <w:tcPr>
            <w:tcW w:w="0" w:type="auto"/>
          </w:tcPr>
          <w:p w14:paraId="519C6E41" w14:textId="77777777" w:rsidR="00F47551" w:rsidRPr="00A2692C" w:rsidRDefault="00F47551" w:rsidP="00A2692C">
            <w:pPr>
              <w:rPr>
                <w:sz w:val="22"/>
                <w:szCs w:val="22"/>
              </w:rPr>
            </w:pPr>
            <w:r w:rsidRPr="00A2692C">
              <w:rPr>
                <w:rStyle w:val="VerbatimChar"/>
                <w:sz w:val="22"/>
                <w:szCs w:val="22"/>
              </w:rPr>
              <w:t>output/depletion/TABLE_5_*_{year-1}.xlsx</w:t>
            </w:r>
          </w:p>
        </w:tc>
        <w:tc>
          <w:tcPr>
            <w:tcW w:w="0" w:type="auto"/>
          </w:tcPr>
          <w:p w14:paraId="793E8907" w14:textId="77777777" w:rsidR="00F47551" w:rsidRPr="00A2692C" w:rsidRDefault="00F47551" w:rsidP="00A2692C">
            <w:pPr>
              <w:rPr>
                <w:sz w:val="22"/>
                <w:szCs w:val="22"/>
              </w:rPr>
            </w:pPr>
            <w:r w:rsidRPr="00A2692C">
              <w:rPr>
                <w:sz w:val="22"/>
                <w:szCs w:val="22"/>
              </w:rPr>
              <w:t>Prior year’s Table 5 output</w:t>
            </w:r>
          </w:p>
        </w:tc>
      </w:tr>
      <w:tr w:rsidR="00F47551" w:rsidRPr="00A2692C" w14:paraId="66FF6802" w14:textId="77777777" w:rsidTr="0005401F">
        <w:tc>
          <w:tcPr>
            <w:tcW w:w="0" w:type="auto"/>
          </w:tcPr>
          <w:p w14:paraId="19B1D97B" w14:textId="77777777" w:rsidR="00F47551" w:rsidRPr="00A2692C" w:rsidRDefault="00F47551" w:rsidP="00A2692C">
            <w:pPr>
              <w:rPr>
                <w:sz w:val="22"/>
                <w:szCs w:val="22"/>
              </w:rPr>
            </w:pPr>
            <w:r w:rsidRPr="00A2692C">
              <w:rPr>
                <w:sz w:val="22"/>
                <w:szCs w:val="22"/>
              </w:rPr>
              <w:t>Fallback</w:t>
            </w:r>
          </w:p>
        </w:tc>
        <w:tc>
          <w:tcPr>
            <w:tcW w:w="0" w:type="auto"/>
          </w:tcPr>
          <w:p w14:paraId="56F102D9" w14:textId="77777777" w:rsidR="00F47551" w:rsidRPr="00A2692C" w:rsidRDefault="00F47551" w:rsidP="00A2692C">
            <w:pPr>
              <w:rPr>
                <w:sz w:val="22"/>
                <w:szCs w:val="22"/>
              </w:rPr>
            </w:pPr>
            <w:r w:rsidRPr="00A2692C">
              <w:rPr>
                <w:sz w:val="22"/>
                <w:szCs w:val="22"/>
              </w:rPr>
              <w:t xml:space="preserve">LA_CIENEGA_CUMULATIVE </w:t>
            </w:r>
            <w:proofErr w:type="spellStart"/>
            <w:r w:rsidRPr="00A2692C">
              <w:rPr>
                <w:sz w:val="22"/>
                <w:szCs w:val="22"/>
              </w:rPr>
              <w:t>dict</w:t>
            </w:r>
            <w:proofErr w:type="spellEnd"/>
          </w:p>
        </w:tc>
        <w:tc>
          <w:tcPr>
            <w:tcW w:w="0" w:type="auto"/>
          </w:tcPr>
          <w:p w14:paraId="77071D63" w14:textId="77777777" w:rsidR="00F47551" w:rsidRPr="00A2692C" w:rsidRDefault="00F47551" w:rsidP="00A2692C">
            <w:pPr>
              <w:rPr>
                <w:sz w:val="22"/>
                <w:szCs w:val="22"/>
              </w:rPr>
            </w:pPr>
            <w:r w:rsidRPr="00A2692C">
              <w:rPr>
                <w:sz w:val="22"/>
                <w:szCs w:val="22"/>
              </w:rPr>
              <w:t>Hardcoded historical values (2004-2030)</w:t>
            </w:r>
          </w:p>
        </w:tc>
      </w:tr>
    </w:tbl>
    <w:p w14:paraId="6F45F71B" w14:textId="77777777" w:rsidR="00F47551" w:rsidRDefault="00F47551">
      <w:pPr>
        <w:pStyle w:val="BodyText"/>
      </w:pPr>
      <w:r>
        <w:rPr>
          <w:b/>
        </w:rPr>
        <w:t>Chaining rule:</w:t>
      </w:r>
      <w:r>
        <w:t xml:space="preserve"> Years before </w:t>
      </w:r>
      <w:proofErr w:type="spellStart"/>
      <w:r>
        <w:t>processing_year</w:t>
      </w:r>
      <w:proofErr w:type="spellEnd"/>
      <w:r>
        <w:t xml:space="preserve"> use historical values from prior year’s output. Years &gt;= </w:t>
      </w:r>
      <w:proofErr w:type="spellStart"/>
      <w:r>
        <w:t>processing_year</w:t>
      </w:r>
      <w:proofErr w:type="spellEnd"/>
      <w:r>
        <w:t xml:space="preserve"> are recomputed from current MODFLOW output using cfs-to-AF conversion.</w:t>
      </w:r>
    </w:p>
    <w:p w14:paraId="6A25B39A" w14:textId="77777777" w:rsidR="00F47551" w:rsidRDefault="00F47551" w:rsidP="008261FD">
      <w:pPr>
        <w:pStyle w:val="Heading3"/>
      </w:pPr>
      <w:bookmarkStart w:id="127" w:name="directory-structure-evolution"/>
      <w:r>
        <w:t>6.2 Directory Structure Evolution</w:t>
      </w:r>
      <w:bookmarkEnd w:id="127"/>
    </w:p>
    <w:p w14:paraId="43681142" w14:textId="77777777" w:rsidR="00F47551" w:rsidRDefault="00F47551" w:rsidP="00A2692C">
      <w:r>
        <w:t>The output directory structure changed between the pre-automation era and the automated pipeline:</w:t>
      </w:r>
    </w:p>
    <w:tbl>
      <w:tblPr>
        <w:tblStyle w:val="Table"/>
        <w:tblW w:w="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7E0" w:firstRow="1" w:lastRow="1" w:firstColumn="1" w:lastColumn="1" w:noHBand="1" w:noVBand="1"/>
      </w:tblPr>
      <w:tblGrid>
        <w:gridCol w:w="1646"/>
        <w:gridCol w:w="1121"/>
        <w:gridCol w:w="5055"/>
      </w:tblGrid>
      <w:tr w:rsidR="00F47551" w:rsidRPr="00A2692C" w14:paraId="280FB604" w14:textId="77777777" w:rsidTr="0005401F">
        <w:tc>
          <w:tcPr>
            <w:tcW w:w="0" w:type="auto"/>
            <w:vAlign w:val="bottom"/>
          </w:tcPr>
          <w:p w14:paraId="0A6AE38D" w14:textId="77777777" w:rsidR="00F47551" w:rsidRPr="00A2692C" w:rsidRDefault="00F47551" w:rsidP="00A2692C">
            <w:pPr>
              <w:rPr>
                <w:b/>
                <w:bCs/>
                <w:sz w:val="22"/>
                <w:szCs w:val="22"/>
              </w:rPr>
            </w:pPr>
            <w:r w:rsidRPr="00A2692C">
              <w:rPr>
                <w:b/>
                <w:bCs/>
                <w:sz w:val="22"/>
                <w:szCs w:val="22"/>
              </w:rPr>
              <w:t>Year Range</w:t>
            </w:r>
          </w:p>
        </w:tc>
        <w:tc>
          <w:tcPr>
            <w:tcW w:w="0" w:type="auto"/>
            <w:vAlign w:val="bottom"/>
          </w:tcPr>
          <w:p w14:paraId="41A85224" w14:textId="77777777" w:rsidR="00F47551" w:rsidRPr="00A2692C" w:rsidRDefault="00F47551" w:rsidP="00A2692C">
            <w:pPr>
              <w:rPr>
                <w:b/>
                <w:bCs/>
                <w:sz w:val="22"/>
                <w:szCs w:val="22"/>
              </w:rPr>
            </w:pPr>
            <w:r w:rsidRPr="00A2692C">
              <w:rPr>
                <w:b/>
                <w:bCs/>
                <w:sz w:val="22"/>
                <w:szCs w:val="22"/>
              </w:rPr>
              <w:t>Structure</w:t>
            </w:r>
          </w:p>
        </w:tc>
        <w:tc>
          <w:tcPr>
            <w:tcW w:w="0" w:type="auto"/>
            <w:vAlign w:val="bottom"/>
          </w:tcPr>
          <w:p w14:paraId="71641893" w14:textId="77777777" w:rsidR="00F47551" w:rsidRPr="00A2692C" w:rsidRDefault="00F47551" w:rsidP="00A2692C">
            <w:pPr>
              <w:rPr>
                <w:b/>
                <w:bCs/>
                <w:sz w:val="22"/>
                <w:szCs w:val="22"/>
              </w:rPr>
            </w:pPr>
            <w:r w:rsidRPr="00A2692C">
              <w:rPr>
                <w:b/>
                <w:bCs/>
                <w:sz w:val="22"/>
                <w:szCs w:val="22"/>
              </w:rPr>
              <w:t>Path Pattern</w:t>
            </w:r>
          </w:p>
        </w:tc>
      </w:tr>
      <w:tr w:rsidR="00F47551" w:rsidRPr="00A2692C" w14:paraId="270D79F5" w14:textId="77777777" w:rsidTr="0005401F">
        <w:tc>
          <w:tcPr>
            <w:tcW w:w="0" w:type="auto"/>
          </w:tcPr>
          <w:p w14:paraId="7DC67F9B" w14:textId="77777777" w:rsidR="00F47551" w:rsidRPr="00A2692C" w:rsidRDefault="00F47551" w:rsidP="00A2692C">
            <w:pPr>
              <w:rPr>
                <w:sz w:val="22"/>
                <w:szCs w:val="22"/>
              </w:rPr>
            </w:pPr>
            <w:r w:rsidRPr="00A2692C">
              <w:rPr>
                <w:sz w:val="22"/>
                <w:szCs w:val="22"/>
              </w:rPr>
              <w:t>2024 and earlier</w:t>
            </w:r>
          </w:p>
        </w:tc>
        <w:tc>
          <w:tcPr>
            <w:tcW w:w="0" w:type="auto"/>
          </w:tcPr>
          <w:p w14:paraId="431A5A70" w14:textId="77777777" w:rsidR="00F47551" w:rsidRPr="00A2692C" w:rsidRDefault="00F47551" w:rsidP="00A2692C">
            <w:pPr>
              <w:rPr>
                <w:sz w:val="22"/>
                <w:szCs w:val="22"/>
              </w:rPr>
            </w:pPr>
            <w:r w:rsidRPr="00A2692C">
              <w:rPr>
                <w:sz w:val="22"/>
                <w:szCs w:val="22"/>
              </w:rPr>
              <w:t>Nested</w:t>
            </w:r>
          </w:p>
        </w:tc>
        <w:tc>
          <w:tcPr>
            <w:tcW w:w="0" w:type="auto"/>
          </w:tcPr>
          <w:p w14:paraId="650C61B6" w14:textId="77777777" w:rsidR="00F47551" w:rsidRPr="00A2692C" w:rsidRDefault="00F47551" w:rsidP="00A2692C">
            <w:pPr>
              <w:rPr>
                <w:sz w:val="22"/>
                <w:szCs w:val="22"/>
              </w:rPr>
            </w:pPr>
            <w:r w:rsidRPr="00A2692C">
              <w:rPr>
                <w:rStyle w:val="VerbatimChar"/>
                <w:sz w:val="22"/>
                <w:szCs w:val="22"/>
              </w:rPr>
              <w:t>output/</w:t>
            </w:r>
            <w:proofErr w:type="spellStart"/>
            <w:r w:rsidRPr="00A2692C">
              <w:rPr>
                <w:rStyle w:val="VerbatimChar"/>
                <w:sz w:val="22"/>
                <w:szCs w:val="22"/>
              </w:rPr>
              <w:t>modflow</w:t>
            </w:r>
            <w:proofErr w:type="spellEnd"/>
            <w:r w:rsidRPr="00A2692C">
              <w:rPr>
                <w:rStyle w:val="VerbatimChar"/>
                <w:sz w:val="22"/>
                <w:szCs w:val="22"/>
              </w:rPr>
              <w:t>/{year}/</w:t>
            </w:r>
            <w:proofErr w:type="spellStart"/>
            <w:r w:rsidRPr="00A2692C">
              <w:rPr>
                <w:rStyle w:val="VerbatimChar"/>
                <w:sz w:val="22"/>
                <w:szCs w:val="22"/>
              </w:rPr>
              <w:t>modflow</w:t>
            </w:r>
            <w:proofErr w:type="spellEnd"/>
            <w:r w:rsidRPr="00A2692C">
              <w:rPr>
                <w:rStyle w:val="VerbatimChar"/>
                <w:sz w:val="22"/>
                <w:szCs w:val="22"/>
              </w:rPr>
              <w:t>/CY{year}.*</w:t>
            </w:r>
          </w:p>
        </w:tc>
      </w:tr>
      <w:tr w:rsidR="00F47551" w:rsidRPr="00A2692C" w14:paraId="78E95984" w14:textId="77777777" w:rsidTr="0005401F">
        <w:tc>
          <w:tcPr>
            <w:tcW w:w="0" w:type="auto"/>
          </w:tcPr>
          <w:p w14:paraId="4B0C62A0" w14:textId="77777777" w:rsidR="00F47551" w:rsidRPr="00A2692C" w:rsidRDefault="00F47551" w:rsidP="00A2692C">
            <w:pPr>
              <w:rPr>
                <w:sz w:val="22"/>
                <w:szCs w:val="22"/>
              </w:rPr>
            </w:pPr>
            <w:r w:rsidRPr="00A2692C">
              <w:rPr>
                <w:sz w:val="22"/>
                <w:szCs w:val="22"/>
              </w:rPr>
              <w:t>2025 and later</w:t>
            </w:r>
          </w:p>
        </w:tc>
        <w:tc>
          <w:tcPr>
            <w:tcW w:w="0" w:type="auto"/>
          </w:tcPr>
          <w:p w14:paraId="35307DED" w14:textId="77777777" w:rsidR="00F47551" w:rsidRPr="00A2692C" w:rsidRDefault="00F47551" w:rsidP="00A2692C">
            <w:pPr>
              <w:rPr>
                <w:sz w:val="22"/>
                <w:szCs w:val="22"/>
              </w:rPr>
            </w:pPr>
            <w:r w:rsidRPr="00A2692C">
              <w:rPr>
                <w:sz w:val="22"/>
                <w:szCs w:val="22"/>
              </w:rPr>
              <w:t>Flat</w:t>
            </w:r>
          </w:p>
        </w:tc>
        <w:tc>
          <w:tcPr>
            <w:tcW w:w="0" w:type="auto"/>
          </w:tcPr>
          <w:p w14:paraId="205BB2DC" w14:textId="77777777" w:rsidR="00F47551" w:rsidRPr="00A2692C" w:rsidRDefault="00F47551" w:rsidP="00A2692C">
            <w:pPr>
              <w:rPr>
                <w:sz w:val="22"/>
                <w:szCs w:val="22"/>
              </w:rPr>
            </w:pPr>
            <w:r w:rsidRPr="00A2692C">
              <w:rPr>
                <w:rStyle w:val="VerbatimChar"/>
                <w:sz w:val="22"/>
                <w:szCs w:val="22"/>
              </w:rPr>
              <w:t>output/</w:t>
            </w:r>
            <w:proofErr w:type="spellStart"/>
            <w:r w:rsidRPr="00A2692C">
              <w:rPr>
                <w:rStyle w:val="VerbatimChar"/>
                <w:sz w:val="22"/>
                <w:szCs w:val="22"/>
              </w:rPr>
              <w:t>modflow</w:t>
            </w:r>
            <w:proofErr w:type="spellEnd"/>
            <w:r w:rsidRPr="00A2692C">
              <w:rPr>
                <w:rStyle w:val="VerbatimChar"/>
                <w:sz w:val="22"/>
                <w:szCs w:val="22"/>
              </w:rPr>
              <w:t>/{year}/CY{year}.*</w:t>
            </w:r>
          </w:p>
        </w:tc>
      </w:tr>
    </w:tbl>
    <w:p w14:paraId="2B1C149D" w14:textId="77777777" w:rsidR="00F47551" w:rsidRDefault="00F47551">
      <w:pPr>
        <w:pStyle w:val="BodyText"/>
      </w:pPr>
      <w:r>
        <w:t>All scripts auto-detect both structures. The flat structure was adopted for simplicity; the nested structure is preserved for backward compatibility with the 2024 baseline.</w:t>
      </w:r>
    </w:p>
    <w:p w14:paraId="6F4FA805" w14:textId="77777777" w:rsidR="00F47551" w:rsidRDefault="00F47551" w:rsidP="008261FD">
      <w:pPr>
        <w:pStyle w:val="Heading3"/>
      </w:pPr>
      <w:bookmarkStart w:id="128" w:name="leap-year-handling-1"/>
      <w:r>
        <w:t>6.3 Leap Year Handling</w:t>
      </w:r>
      <w:bookmarkEnd w:id="128"/>
    </w:p>
    <w:p w14:paraId="5DEDB19D" w14:textId="77777777" w:rsidR="00F47551" w:rsidRDefault="00F47551" w:rsidP="00A2692C">
      <w:r>
        <w:t>Leap years affect the AF-to-ft^3/s conversion for February and any annual aggregation.</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7E0" w:firstRow="1" w:lastRow="1" w:firstColumn="1" w:lastColumn="1" w:noHBand="1" w:noVBand="1"/>
      </w:tblPr>
      <w:tblGrid>
        <w:gridCol w:w="2325"/>
        <w:gridCol w:w="4780"/>
        <w:gridCol w:w="5845"/>
      </w:tblGrid>
      <w:tr w:rsidR="00F47551" w:rsidRPr="00A2692C" w14:paraId="38332974" w14:textId="77777777" w:rsidTr="0005401F">
        <w:tc>
          <w:tcPr>
            <w:tcW w:w="0" w:type="auto"/>
            <w:vAlign w:val="bottom"/>
          </w:tcPr>
          <w:p w14:paraId="02C3C029" w14:textId="77777777" w:rsidR="00F47551" w:rsidRPr="00A2692C" w:rsidRDefault="00F47551" w:rsidP="00A2692C">
            <w:pPr>
              <w:rPr>
                <w:b/>
                <w:bCs/>
                <w:sz w:val="22"/>
                <w:szCs w:val="22"/>
              </w:rPr>
            </w:pPr>
            <w:r w:rsidRPr="00A2692C">
              <w:rPr>
                <w:b/>
                <w:bCs/>
                <w:sz w:val="22"/>
                <w:szCs w:val="22"/>
              </w:rPr>
              <w:t>Component</w:t>
            </w:r>
          </w:p>
        </w:tc>
        <w:tc>
          <w:tcPr>
            <w:tcW w:w="0" w:type="auto"/>
            <w:vAlign w:val="bottom"/>
          </w:tcPr>
          <w:p w14:paraId="2AAF9C7E" w14:textId="77777777" w:rsidR="00F47551" w:rsidRPr="00A2692C" w:rsidRDefault="00F47551" w:rsidP="00A2692C">
            <w:pPr>
              <w:rPr>
                <w:b/>
                <w:bCs/>
                <w:sz w:val="22"/>
                <w:szCs w:val="22"/>
              </w:rPr>
            </w:pPr>
            <w:r w:rsidRPr="00A2692C">
              <w:rPr>
                <w:b/>
                <w:bCs/>
                <w:sz w:val="22"/>
                <w:szCs w:val="22"/>
              </w:rPr>
              <w:t>Leap Year Effect</w:t>
            </w:r>
          </w:p>
        </w:tc>
        <w:tc>
          <w:tcPr>
            <w:tcW w:w="0" w:type="auto"/>
            <w:vAlign w:val="bottom"/>
          </w:tcPr>
          <w:p w14:paraId="2E135F13" w14:textId="77777777" w:rsidR="00F47551" w:rsidRPr="00A2692C" w:rsidRDefault="00F47551" w:rsidP="00A2692C">
            <w:pPr>
              <w:rPr>
                <w:b/>
                <w:bCs/>
                <w:sz w:val="22"/>
                <w:szCs w:val="22"/>
              </w:rPr>
            </w:pPr>
            <w:r w:rsidRPr="00A2692C">
              <w:rPr>
                <w:b/>
                <w:bCs/>
                <w:sz w:val="22"/>
                <w:szCs w:val="22"/>
              </w:rPr>
              <w:t>Implementation</w:t>
            </w:r>
          </w:p>
        </w:tc>
      </w:tr>
      <w:tr w:rsidR="00F47551" w:rsidRPr="00A2692C" w14:paraId="4478A84D" w14:textId="77777777" w:rsidTr="0005401F">
        <w:tc>
          <w:tcPr>
            <w:tcW w:w="0" w:type="auto"/>
          </w:tcPr>
          <w:p w14:paraId="1DCA20E8" w14:textId="77777777" w:rsidR="00F47551" w:rsidRPr="00A2692C" w:rsidRDefault="00F47551" w:rsidP="00A2692C">
            <w:pPr>
              <w:rPr>
                <w:sz w:val="22"/>
                <w:szCs w:val="22"/>
              </w:rPr>
            </w:pPr>
            <w:r w:rsidRPr="00A2692C">
              <w:rPr>
                <w:sz w:val="22"/>
                <w:szCs w:val="22"/>
              </w:rPr>
              <w:t>WEL file rates</w:t>
            </w:r>
          </w:p>
        </w:tc>
        <w:tc>
          <w:tcPr>
            <w:tcW w:w="0" w:type="auto"/>
          </w:tcPr>
          <w:p w14:paraId="6E5D2EFB" w14:textId="77777777" w:rsidR="00F47551" w:rsidRPr="00A2692C" w:rsidRDefault="00F47551" w:rsidP="00A2692C">
            <w:pPr>
              <w:rPr>
                <w:sz w:val="22"/>
                <w:szCs w:val="22"/>
              </w:rPr>
            </w:pPr>
            <w:r w:rsidRPr="00A2692C">
              <w:rPr>
                <w:sz w:val="22"/>
                <w:szCs w:val="22"/>
              </w:rPr>
              <w:t>February: 29 vs 28 days in denominator</w:t>
            </w:r>
          </w:p>
        </w:tc>
        <w:tc>
          <w:tcPr>
            <w:tcW w:w="0" w:type="auto"/>
          </w:tcPr>
          <w:p w14:paraId="07E05710" w14:textId="77777777" w:rsidR="00F47551" w:rsidRPr="00A2692C" w:rsidRDefault="00F47551" w:rsidP="00A2692C">
            <w:pPr>
              <w:rPr>
                <w:sz w:val="22"/>
                <w:szCs w:val="22"/>
              </w:rPr>
            </w:pPr>
            <w:proofErr w:type="spellStart"/>
            <w:r w:rsidRPr="00A2692C">
              <w:rPr>
                <w:rStyle w:val="VerbatimChar"/>
                <w:sz w:val="22"/>
                <w:szCs w:val="22"/>
              </w:rPr>
              <w:t>calendar.isleap</w:t>
            </w:r>
            <w:proofErr w:type="spellEnd"/>
            <w:r w:rsidRPr="00A2692C">
              <w:rPr>
                <w:rStyle w:val="VerbatimChar"/>
                <w:sz w:val="22"/>
                <w:szCs w:val="22"/>
              </w:rPr>
              <w:t>(year)</w:t>
            </w:r>
            <w:r w:rsidRPr="00A2692C">
              <w:rPr>
                <w:sz w:val="22"/>
                <w:szCs w:val="22"/>
              </w:rPr>
              <w:t xml:space="preserve"> in </w:t>
            </w:r>
            <w:proofErr w:type="spellStart"/>
            <w:r w:rsidRPr="00A2692C">
              <w:rPr>
                <w:rStyle w:val="VerbatimChar"/>
                <w:sz w:val="22"/>
                <w:szCs w:val="22"/>
              </w:rPr>
              <w:t>get_days_in_month</w:t>
            </w:r>
            <w:proofErr w:type="spellEnd"/>
            <w:r w:rsidRPr="00A2692C">
              <w:rPr>
                <w:rStyle w:val="VerbatimChar"/>
                <w:sz w:val="22"/>
                <w:szCs w:val="22"/>
              </w:rPr>
              <w:t>()</w:t>
            </w:r>
          </w:p>
        </w:tc>
      </w:tr>
      <w:tr w:rsidR="00F47551" w:rsidRPr="00A2692C" w14:paraId="1122AA13" w14:textId="77777777" w:rsidTr="0005401F">
        <w:tc>
          <w:tcPr>
            <w:tcW w:w="0" w:type="auto"/>
          </w:tcPr>
          <w:p w14:paraId="63DD613F" w14:textId="77777777" w:rsidR="00F47551" w:rsidRPr="00A2692C" w:rsidRDefault="00F47551" w:rsidP="00A2692C">
            <w:pPr>
              <w:rPr>
                <w:sz w:val="22"/>
                <w:szCs w:val="22"/>
              </w:rPr>
            </w:pPr>
            <w:r w:rsidRPr="00A2692C">
              <w:rPr>
                <w:sz w:val="22"/>
                <w:szCs w:val="22"/>
              </w:rPr>
              <w:t>Table 3 superposition</w:t>
            </w:r>
          </w:p>
        </w:tc>
        <w:tc>
          <w:tcPr>
            <w:tcW w:w="0" w:type="auto"/>
          </w:tcPr>
          <w:p w14:paraId="3EE88E78" w14:textId="77777777" w:rsidR="00F47551" w:rsidRPr="00A2692C" w:rsidRDefault="00F47551" w:rsidP="00A2692C">
            <w:pPr>
              <w:rPr>
                <w:sz w:val="22"/>
                <w:szCs w:val="22"/>
              </w:rPr>
            </w:pPr>
            <w:r w:rsidRPr="00A2692C">
              <w:rPr>
                <w:sz w:val="22"/>
                <w:szCs w:val="22"/>
              </w:rPr>
              <w:t>cfs-to-AF conversion uses actual calendar days</w:t>
            </w:r>
          </w:p>
        </w:tc>
        <w:tc>
          <w:tcPr>
            <w:tcW w:w="0" w:type="auto"/>
          </w:tcPr>
          <w:p w14:paraId="7AAE7099" w14:textId="77777777" w:rsidR="00F47551" w:rsidRPr="00A2692C" w:rsidRDefault="00F47551" w:rsidP="00A2692C">
            <w:pPr>
              <w:rPr>
                <w:sz w:val="22"/>
                <w:szCs w:val="22"/>
              </w:rPr>
            </w:pPr>
            <w:proofErr w:type="spellStart"/>
            <w:r w:rsidRPr="00A2692C">
              <w:rPr>
                <w:rStyle w:val="VerbatimChar"/>
                <w:sz w:val="22"/>
                <w:szCs w:val="22"/>
              </w:rPr>
              <w:t>get_days_in_year</w:t>
            </w:r>
            <w:proofErr w:type="spellEnd"/>
            <w:r w:rsidRPr="00A2692C">
              <w:rPr>
                <w:rStyle w:val="VerbatimChar"/>
                <w:sz w:val="22"/>
                <w:szCs w:val="22"/>
              </w:rPr>
              <w:t>(year)</w:t>
            </w:r>
            <w:r w:rsidRPr="00A2692C">
              <w:rPr>
                <w:sz w:val="22"/>
                <w:szCs w:val="22"/>
              </w:rPr>
              <w:t xml:space="preserve"> returns 12-element list</w:t>
            </w:r>
          </w:p>
        </w:tc>
      </w:tr>
      <w:tr w:rsidR="00F47551" w:rsidRPr="00A2692C" w14:paraId="430F0741" w14:textId="77777777" w:rsidTr="0005401F">
        <w:tc>
          <w:tcPr>
            <w:tcW w:w="0" w:type="auto"/>
          </w:tcPr>
          <w:p w14:paraId="79E3648E" w14:textId="77777777" w:rsidR="00F47551" w:rsidRPr="00A2692C" w:rsidRDefault="00F47551" w:rsidP="00A2692C">
            <w:pPr>
              <w:rPr>
                <w:sz w:val="22"/>
                <w:szCs w:val="22"/>
              </w:rPr>
            </w:pPr>
            <w:r w:rsidRPr="00A2692C">
              <w:rPr>
                <w:sz w:val="22"/>
                <w:szCs w:val="22"/>
              </w:rPr>
              <w:t>Table 5 cumulative</w:t>
            </w:r>
          </w:p>
        </w:tc>
        <w:tc>
          <w:tcPr>
            <w:tcW w:w="0" w:type="auto"/>
          </w:tcPr>
          <w:p w14:paraId="23958AA2" w14:textId="77777777" w:rsidR="00F47551" w:rsidRPr="00A2692C" w:rsidRDefault="00F47551" w:rsidP="00A2692C">
            <w:pPr>
              <w:rPr>
                <w:sz w:val="22"/>
                <w:szCs w:val="22"/>
              </w:rPr>
            </w:pPr>
            <w:r w:rsidRPr="00A2692C">
              <w:rPr>
                <w:sz w:val="22"/>
                <w:szCs w:val="22"/>
              </w:rPr>
              <w:t>Same cfs-to-AF conversion</w:t>
            </w:r>
          </w:p>
        </w:tc>
        <w:tc>
          <w:tcPr>
            <w:tcW w:w="0" w:type="auto"/>
          </w:tcPr>
          <w:p w14:paraId="3AF423D2" w14:textId="77777777" w:rsidR="00F47551" w:rsidRPr="00A2692C" w:rsidRDefault="00F47551" w:rsidP="00A2692C">
            <w:pPr>
              <w:rPr>
                <w:sz w:val="22"/>
                <w:szCs w:val="22"/>
              </w:rPr>
            </w:pPr>
            <w:proofErr w:type="spellStart"/>
            <w:r w:rsidRPr="00A2692C">
              <w:rPr>
                <w:rStyle w:val="VerbatimChar"/>
                <w:sz w:val="22"/>
                <w:szCs w:val="22"/>
              </w:rPr>
              <w:t>calendar.isleap</w:t>
            </w:r>
            <w:proofErr w:type="spellEnd"/>
            <w:r w:rsidRPr="00A2692C">
              <w:rPr>
                <w:rStyle w:val="VerbatimChar"/>
                <w:sz w:val="22"/>
                <w:szCs w:val="22"/>
              </w:rPr>
              <w:t>(year)</w:t>
            </w:r>
            <w:r w:rsidRPr="00A2692C">
              <w:rPr>
                <w:sz w:val="22"/>
                <w:szCs w:val="22"/>
              </w:rPr>
              <w:t xml:space="preserve"> passed to converter</w:t>
            </w:r>
          </w:p>
        </w:tc>
      </w:tr>
    </w:tbl>
    <w:p w14:paraId="32962BE5" w14:textId="77777777" w:rsidR="00F47551" w:rsidRDefault="00F47551" w:rsidP="008261FD">
      <w:pPr>
        <w:pStyle w:val="Heading3"/>
      </w:pPr>
      <w:bookmarkStart w:id="129" w:name="physical-bounds-3"/>
      <w:r>
        <w:lastRenderedPageBreak/>
        <w:t>6.4 Physical Bounds</w:t>
      </w:r>
      <w:bookmarkEnd w:id="129"/>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7E0" w:firstRow="1" w:lastRow="1" w:firstColumn="1" w:lastColumn="1" w:noHBand="1" w:noVBand="1"/>
      </w:tblPr>
      <w:tblGrid>
        <w:gridCol w:w="3488"/>
        <w:gridCol w:w="860"/>
        <w:gridCol w:w="1176"/>
        <w:gridCol w:w="1136"/>
        <w:gridCol w:w="6290"/>
      </w:tblGrid>
      <w:tr w:rsidR="00F47551" w:rsidRPr="00A2692C" w14:paraId="02F5390A" w14:textId="77777777" w:rsidTr="0005401F">
        <w:tc>
          <w:tcPr>
            <w:tcW w:w="0" w:type="auto"/>
            <w:vAlign w:val="bottom"/>
          </w:tcPr>
          <w:p w14:paraId="461EBD84" w14:textId="77777777" w:rsidR="00F47551" w:rsidRPr="00A2692C" w:rsidRDefault="00F47551" w:rsidP="00A2692C">
            <w:pPr>
              <w:rPr>
                <w:b/>
                <w:bCs/>
                <w:sz w:val="22"/>
                <w:szCs w:val="22"/>
              </w:rPr>
            </w:pPr>
            <w:r w:rsidRPr="00A2692C">
              <w:rPr>
                <w:b/>
                <w:bCs/>
                <w:sz w:val="22"/>
                <w:szCs w:val="22"/>
              </w:rPr>
              <w:t>Parameter</w:t>
            </w:r>
          </w:p>
        </w:tc>
        <w:tc>
          <w:tcPr>
            <w:tcW w:w="0" w:type="auto"/>
            <w:vAlign w:val="bottom"/>
          </w:tcPr>
          <w:p w14:paraId="24595C2D" w14:textId="77777777" w:rsidR="00F47551" w:rsidRPr="00A2692C" w:rsidRDefault="00F47551" w:rsidP="00A2692C">
            <w:pPr>
              <w:rPr>
                <w:b/>
                <w:bCs/>
                <w:sz w:val="22"/>
                <w:szCs w:val="22"/>
              </w:rPr>
            </w:pPr>
            <w:r w:rsidRPr="00A2692C">
              <w:rPr>
                <w:b/>
                <w:bCs/>
                <w:sz w:val="22"/>
                <w:szCs w:val="22"/>
              </w:rPr>
              <w:t>Min</w:t>
            </w:r>
          </w:p>
        </w:tc>
        <w:tc>
          <w:tcPr>
            <w:tcW w:w="0" w:type="auto"/>
            <w:vAlign w:val="bottom"/>
          </w:tcPr>
          <w:p w14:paraId="1332016B" w14:textId="77777777" w:rsidR="00F47551" w:rsidRPr="00A2692C" w:rsidRDefault="00F47551" w:rsidP="00A2692C">
            <w:pPr>
              <w:rPr>
                <w:b/>
                <w:bCs/>
                <w:sz w:val="22"/>
                <w:szCs w:val="22"/>
              </w:rPr>
            </w:pPr>
            <w:r w:rsidRPr="00A2692C">
              <w:rPr>
                <w:b/>
                <w:bCs/>
                <w:sz w:val="22"/>
                <w:szCs w:val="22"/>
              </w:rPr>
              <w:t>Max</w:t>
            </w:r>
          </w:p>
        </w:tc>
        <w:tc>
          <w:tcPr>
            <w:tcW w:w="0" w:type="auto"/>
            <w:vAlign w:val="bottom"/>
          </w:tcPr>
          <w:p w14:paraId="006D1BE6" w14:textId="77777777" w:rsidR="00F47551" w:rsidRPr="00A2692C" w:rsidRDefault="00F47551" w:rsidP="00A2692C">
            <w:pPr>
              <w:rPr>
                <w:b/>
                <w:bCs/>
                <w:sz w:val="22"/>
                <w:szCs w:val="22"/>
              </w:rPr>
            </w:pPr>
            <w:r w:rsidRPr="00A2692C">
              <w:rPr>
                <w:b/>
                <w:bCs/>
                <w:sz w:val="22"/>
                <w:szCs w:val="22"/>
              </w:rPr>
              <w:t>Units</w:t>
            </w:r>
          </w:p>
        </w:tc>
        <w:tc>
          <w:tcPr>
            <w:tcW w:w="0" w:type="auto"/>
            <w:vAlign w:val="bottom"/>
          </w:tcPr>
          <w:p w14:paraId="74D3F89B" w14:textId="77777777" w:rsidR="00F47551" w:rsidRPr="00A2692C" w:rsidRDefault="00F47551" w:rsidP="00A2692C">
            <w:pPr>
              <w:rPr>
                <w:b/>
                <w:bCs/>
                <w:sz w:val="22"/>
                <w:szCs w:val="22"/>
              </w:rPr>
            </w:pPr>
            <w:r w:rsidRPr="00A2692C">
              <w:rPr>
                <w:b/>
                <w:bCs/>
                <w:sz w:val="22"/>
                <w:szCs w:val="22"/>
              </w:rPr>
              <w:t>Basis</w:t>
            </w:r>
          </w:p>
        </w:tc>
      </w:tr>
      <w:tr w:rsidR="00F47551" w:rsidRPr="00A2692C" w14:paraId="3A4DD70D" w14:textId="77777777" w:rsidTr="0005401F">
        <w:tc>
          <w:tcPr>
            <w:tcW w:w="0" w:type="auto"/>
          </w:tcPr>
          <w:p w14:paraId="1499F4D9" w14:textId="77777777" w:rsidR="00F47551" w:rsidRPr="00A2692C" w:rsidRDefault="00F47551" w:rsidP="00A2692C">
            <w:pPr>
              <w:rPr>
                <w:sz w:val="22"/>
                <w:szCs w:val="22"/>
              </w:rPr>
            </w:pPr>
            <w:r w:rsidRPr="00A2692C">
              <w:rPr>
                <w:sz w:val="22"/>
                <w:szCs w:val="22"/>
              </w:rPr>
              <w:t>Lines added per year</w:t>
            </w:r>
          </w:p>
        </w:tc>
        <w:tc>
          <w:tcPr>
            <w:tcW w:w="0" w:type="auto"/>
          </w:tcPr>
          <w:p w14:paraId="7152F5DC" w14:textId="77777777" w:rsidR="00F47551" w:rsidRPr="00A2692C" w:rsidRDefault="00F47551" w:rsidP="00A2692C">
            <w:pPr>
              <w:rPr>
                <w:sz w:val="22"/>
                <w:szCs w:val="22"/>
              </w:rPr>
            </w:pPr>
            <w:r w:rsidRPr="00A2692C">
              <w:rPr>
                <w:sz w:val="22"/>
                <w:szCs w:val="22"/>
              </w:rPr>
              <w:t>324</w:t>
            </w:r>
          </w:p>
        </w:tc>
        <w:tc>
          <w:tcPr>
            <w:tcW w:w="0" w:type="auto"/>
          </w:tcPr>
          <w:p w14:paraId="16AEDF47" w14:textId="77777777" w:rsidR="00F47551" w:rsidRPr="00A2692C" w:rsidRDefault="00F47551" w:rsidP="00A2692C">
            <w:pPr>
              <w:rPr>
                <w:sz w:val="22"/>
                <w:szCs w:val="22"/>
              </w:rPr>
            </w:pPr>
            <w:r w:rsidRPr="00A2692C">
              <w:rPr>
                <w:sz w:val="22"/>
                <w:szCs w:val="22"/>
              </w:rPr>
              <w:t>324</w:t>
            </w:r>
          </w:p>
        </w:tc>
        <w:tc>
          <w:tcPr>
            <w:tcW w:w="0" w:type="auto"/>
          </w:tcPr>
          <w:p w14:paraId="4DB85F10" w14:textId="77777777" w:rsidR="00F47551" w:rsidRPr="00A2692C" w:rsidRDefault="00F47551" w:rsidP="00A2692C">
            <w:pPr>
              <w:rPr>
                <w:sz w:val="22"/>
                <w:szCs w:val="22"/>
              </w:rPr>
            </w:pPr>
            <w:r w:rsidRPr="00A2692C">
              <w:rPr>
                <w:sz w:val="22"/>
                <w:szCs w:val="22"/>
              </w:rPr>
              <w:t>lines</w:t>
            </w:r>
          </w:p>
        </w:tc>
        <w:tc>
          <w:tcPr>
            <w:tcW w:w="0" w:type="auto"/>
          </w:tcPr>
          <w:p w14:paraId="3523D276" w14:textId="77777777" w:rsidR="00F47551" w:rsidRPr="00A2692C" w:rsidRDefault="00F47551" w:rsidP="00A2692C">
            <w:pPr>
              <w:rPr>
                <w:sz w:val="22"/>
                <w:szCs w:val="22"/>
              </w:rPr>
            </w:pPr>
            <w:r w:rsidRPr="00A2692C">
              <w:rPr>
                <w:sz w:val="22"/>
                <w:szCs w:val="22"/>
              </w:rPr>
              <w:t>WEL file format (invariant)</w:t>
            </w:r>
          </w:p>
        </w:tc>
      </w:tr>
      <w:tr w:rsidR="00F47551" w:rsidRPr="00A2692C" w14:paraId="2F5C34E2" w14:textId="77777777" w:rsidTr="0005401F">
        <w:tc>
          <w:tcPr>
            <w:tcW w:w="0" w:type="auto"/>
          </w:tcPr>
          <w:p w14:paraId="573FF3EC" w14:textId="77777777" w:rsidR="00F47551" w:rsidRPr="00A2692C" w:rsidRDefault="00F47551" w:rsidP="00A2692C">
            <w:pPr>
              <w:rPr>
                <w:sz w:val="22"/>
                <w:szCs w:val="22"/>
              </w:rPr>
            </w:pPr>
            <w:r w:rsidRPr="00A2692C">
              <w:rPr>
                <w:sz w:val="22"/>
                <w:szCs w:val="22"/>
              </w:rPr>
              <w:t>Wells per stress period</w:t>
            </w:r>
          </w:p>
        </w:tc>
        <w:tc>
          <w:tcPr>
            <w:tcW w:w="0" w:type="auto"/>
          </w:tcPr>
          <w:p w14:paraId="4B7D9BA5" w14:textId="77777777" w:rsidR="00F47551" w:rsidRPr="00A2692C" w:rsidRDefault="00F47551" w:rsidP="00A2692C">
            <w:pPr>
              <w:rPr>
                <w:sz w:val="22"/>
                <w:szCs w:val="22"/>
              </w:rPr>
            </w:pPr>
            <w:r w:rsidRPr="00A2692C">
              <w:rPr>
                <w:sz w:val="22"/>
                <w:szCs w:val="22"/>
              </w:rPr>
              <w:t>26</w:t>
            </w:r>
          </w:p>
        </w:tc>
        <w:tc>
          <w:tcPr>
            <w:tcW w:w="0" w:type="auto"/>
          </w:tcPr>
          <w:p w14:paraId="2CC8ECE6" w14:textId="77777777" w:rsidR="00F47551" w:rsidRPr="00A2692C" w:rsidRDefault="00F47551" w:rsidP="00A2692C">
            <w:pPr>
              <w:rPr>
                <w:sz w:val="22"/>
                <w:szCs w:val="22"/>
              </w:rPr>
            </w:pPr>
            <w:r w:rsidRPr="00A2692C">
              <w:rPr>
                <w:sz w:val="22"/>
                <w:szCs w:val="22"/>
              </w:rPr>
              <w:t>26</w:t>
            </w:r>
          </w:p>
        </w:tc>
        <w:tc>
          <w:tcPr>
            <w:tcW w:w="0" w:type="auto"/>
          </w:tcPr>
          <w:p w14:paraId="3334F2DF" w14:textId="77777777" w:rsidR="00F47551" w:rsidRPr="00A2692C" w:rsidRDefault="00F47551" w:rsidP="00A2692C">
            <w:pPr>
              <w:rPr>
                <w:sz w:val="22"/>
                <w:szCs w:val="22"/>
              </w:rPr>
            </w:pPr>
            <w:r w:rsidRPr="00A2692C">
              <w:rPr>
                <w:sz w:val="22"/>
                <w:szCs w:val="22"/>
              </w:rPr>
              <w:t>entries</w:t>
            </w:r>
          </w:p>
        </w:tc>
        <w:tc>
          <w:tcPr>
            <w:tcW w:w="0" w:type="auto"/>
          </w:tcPr>
          <w:p w14:paraId="11561B26" w14:textId="77777777" w:rsidR="00F47551" w:rsidRPr="00A2692C" w:rsidRDefault="00F47551" w:rsidP="00A2692C">
            <w:pPr>
              <w:rPr>
                <w:sz w:val="22"/>
                <w:szCs w:val="22"/>
              </w:rPr>
            </w:pPr>
            <w:r w:rsidRPr="00A2692C">
              <w:rPr>
                <w:sz w:val="22"/>
                <w:szCs w:val="22"/>
              </w:rPr>
              <w:t>13 wells x 2 layers (invariant)</w:t>
            </w:r>
          </w:p>
        </w:tc>
      </w:tr>
      <w:tr w:rsidR="00F47551" w:rsidRPr="00A2692C" w14:paraId="09EF5E9C" w14:textId="77777777" w:rsidTr="0005401F">
        <w:tc>
          <w:tcPr>
            <w:tcW w:w="0" w:type="auto"/>
          </w:tcPr>
          <w:p w14:paraId="7F657ECA" w14:textId="77777777" w:rsidR="00F47551" w:rsidRPr="00A2692C" w:rsidRDefault="00F47551" w:rsidP="00A2692C">
            <w:pPr>
              <w:rPr>
                <w:sz w:val="22"/>
                <w:szCs w:val="22"/>
              </w:rPr>
            </w:pPr>
            <w:r w:rsidRPr="00A2692C">
              <w:rPr>
                <w:sz w:val="22"/>
                <w:szCs w:val="22"/>
              </w:rPr>
              <w:t>Total annual pumping</w:t>
            </w:r>
          </w:p>
        </w:tc>
        <w:tc>
          <w:tcPr>
            <w:tcW w:w="0" w:type="auto"/>
          </w:tcPr>
          <w:p w14:paraId="73BE1087" w14:textId="77777777" w:rsidR="00F47551" w:rsidRPr="00A2692C" w:rsidRDefault="00F47551" w:rsidP="00A2692C">
            <w:pPr>
              <w:rPr>
                <w:sz w:val="22"/>
                <w:szCs w:val="22"/>
              </w:rPr>
            </w:pPr>
            <w:r w:rsidRPr="00A2692C">
              <w:rPr>
                <w:sz w:val="22"/>
                <w:szCs w:val="22"/>
              </w:rPr>
              <w:t>0</w:t>
            </w:r>
          </w:p>
        </w:tc>
        <w:tc>
          <w:tcPr>
            <w:tcW w:w="0" w:type="auto"/>
          </w:tcPr>
          <w:p w14:paraId="5D8D02B4" w14:textId="77777777" w:rsidR="00F47551" w:rsidRPr="00A2692C" w:rsidRDefault="00F47551" w:rsidP="00A2692C">
            <w:pPr>
              <w:rPr>
                <w:sz w:val="22"/>
                <w:szCs w:val="22"/>
              </w:rPr>
            </w:pPr>
            <w:r w:rsidRPr="00A2692C">
              <w:rPr>
                <w:sz w:val="22"/>
                <w:szCs w:val="22"/>
              </w:rPr>
              <w:t>~5,000</w:t>
            </w:r>
          </w:p>
        </w:tc>
        <w:tc>
          <w:tcPr>
            <w:tcW w:w="0" w:type="auto"/>
          </w:tcPr>
          <w:p w14:paraId="05AD9061" w14:textId="77777777" w:rsidR="00F47551" w:rsidRPr="00A2692C" w:rsidRDefault="00F47551" w:rsidP="00A2692C">
            <w:pPr>
              <w:rPr>
                <w:sz w:val="22"/>
                <w:szCs w:val="22"/>
              </w:rPr>
            </w:pPr>
            <w:r w:rsidRPr="00A2692C">
              <w:rPr>
                <w:sz w:val="22"/>
                <w:szCs w:val="22"/>
              </w:rPr>
              <w:t>AF</w:t>
            </w:r>
          </w:p>
        </w:tc>
        <w:tc>
          <w:tcPr>
            <w:tcW w:w="0" w:type="auto"/>
          </w:tcPr>
          <w:p w14:paraId="6E889CAC" w14:textId="77777777" w:rsidR="00F47551" w:rsidRPr="00A2692C" w:rsidRDefault="00F47551" w:rsidP="00A2692C">
            <w:pPr>
              <w:rPr>
                <w:sz w:val="22"/>
                <w:szCs w:val="22"/>
              </w:rPr>
            </w:pPr>
            <w:r w:rsidRPr="00A2692C">
              <w:rPr>
                <w:sz w:val="22"/>
                <w:szCs w:val="22"/>
              </w:rPr>
              <w:t>Engineering limit</w:t>
            </w:r>
          </w:p>
        </w:tc>
      </w:tr>
      <w:tr w:rsidR="00F47551" w:rsidRPr="00A2692C" w14:paraId="63C7BED5" w14:textId="77777777" w:rsidTr="0005401F">
        <w:tc>
          <w:tcPr>
            <w:tcW w:w="0" w:type="auto"/>
          </w:tcPr>
          <w:p w14:paraId="3F0D3E58" w14:textId="77777777" w:rsidR="00F47551" w:rsidRPr="00A2692C" w:rsidRDefault="00F47551" w:rsidP="00A2692C">
            <w:pPr>
              <w:rPr>
                <w:sz w:val="22"/>
                <w:szCs w:val="22"/>
              </w:rPr>
            </w:pPr>
            <w:r w:rsidRPr="00A2692C">
              <w:rPr>
                <w:sz w:val="22"/>
                <w:szCs w:val="22"/>
              </w:rPr>
              <w:t>Individual well rate</w:t>
            </w:r>
          </w:p>
        </w:tc>
        <w:tc>
          <w:tcPr>
            <w:tcW w:w="0" w:type="auto"/>
          </w:tcPr>
          <w:p w14:paraId="7A1D8E3B" w14:textId="77777777" w:rsidR="00F47551" w:rsidRPr="00A2692C" w:rsidRDefault="00F47551" w:rsidP="00A2692C">
            <w:pPr>
              <w:rPr>
                <w:sz w:val="22"/>
                <w:szCs w:val="22"/>
              </w:rPr>
            </w:pPr>
            <w:r w:rsidRPr="00A2692C">
              <w:rPr>
                <w:sz w:val="22"/>
                <w:szCs w:val="22"/>
              </w:rPr>
              <w:t>0</w:t>
            </w:r>
          </w:p>
        </w:tc>
        <w:tc>
          <w:tcPr>
            <w:tcW w:w="0" w:type="auto"/>
          </w:tcPr>
          <w:p w14:paraId="5AE66C96" w14:textId="77777777" w:rsidR="00F47551" w:rsidRPr="00A2692C" w:rsidRDefault="00F47551" w:rsidP="00A2692C">
            <w:pPr>
              <w:rPr>
                <w:sz w:val="22"/>
                <w:szCs w:val="22"/>
              </w:rPr>
            </w:pPr>
            <w:r w:rsidRPr="00A2692C">
              <w:rPr>
                <w:sz w:val="22"/>
                <w:szCs w:val="22"/>
              </w:rPr>
              <w:t>~2</w:t>
            </w:r>
          </w:p>
        </w:tc>
        <w:tc>
          <w:tcPr>
            <w:tcW w:w="0" w:type="auto"/>
          </w:tcPr>
          <w:p w14:paraId="54E099C5" w14:textId="77777777" w:rsidR="00F47551" w:rsidRPr="00A2692C" w:rsidRDefault="00F47551" w:rsidP="00A2692C">
            <w:pPr>
              <w:rPr>
                <w:sz w:val="22"/>
                <w:szCs w:val="22"/>
              </w:rPr>
            </w:pPr>
            <w:r w:rsidRPr="00A2692C">
              <w:rPr>
                <w:sz w:val="22"/>
                <w:szCs w:val="22"/>
              </w:rPr>
              <w:t>ft^3/s</w:t>
            </w:r>
          </w:p>
        </w:tc>
        <w:tc>
          <w:tcPr>
            <w:tcW w:w="0" w:type="auto"/>
          </w:tcPr>
          <w:p w14:paraId="47780E41" w14:textId="77777777" w:rsidR="00F47551" w:rsidRPr="00A2692C" w:rsidRDefault="00F47551" w:rsidP="00A2692C">
            <w:pPr>
              <w:rPr>
                <w:sz w:val="22"/>
                <w:szCs w:val="22"/>
              </w:rPr>
            </w:pPr>
            <w:r w:rsidRPr="00A2692C">
              <w:rPr>
                <w:sz w:val="22"/>
                <w:szCs w:val="22"/>
              </w:rPr>
              <w:t>Well capacity</w:t>
            </w:r>
          </w:p>
        </w:tc>
      </w:tr>
      <w:tr w:rsidR="00F47551" w:rsidRPr="00A2692C" w14:paraId="2768A5AE" w14:textId="77777777" w:rsidTr="0005401F">
        <w:tc>
          <w:tcPr>
            <w:tcW w:w="0" w:type="auto"/>
          </w:tcPr>
          <w:p w14:paraId="00F0EED0" w14:textId="77777777" w:rsidR="00F47551" w:rsidRPr="00A2692C" w:rsidRDefault="00F47551" w:rsidP="00A2692C">
            <w:pPr>
              <w:rPr>
                <w:sz w:val="22"/>
                <w:szCs w:val="22"/>
              </w:rPr>
            </w:pPr>
            <w:r w:rsidRPr="00A2692C">
              <w:rPr>
                <w:sz w:val="22"/>
                <w:szCs w:val="22"/>
              </w:rPr>
              <w:t>Pumping sign convention</w:t>
            </w:r>
          </w:p>
        </w:tc>
        <w:tc>
          <w:tcPr>
            <w:tcW w:w="0" w:type="auto"/>
          </w:tcPr>
          <w:p w14:paraId="36065796" w14:textId="77777777" w:rsidR="00F47551" w:rsidRPr="00A2692C" w:rsidRDefault="00F47551" w:rsidP="00A2692C">
            <w:pPr>
              <w:rPr>
                <w:sz w:val="22"/>
                <w:szCs w:val="22"/>
              </w:rPr>
            </w:pPr>
            <w:r w:rsidRPr="00A2692C">
              <w:rPr>
                <w:sz w:val="22"/>
                <w:szCs w:val="22"/>
              </w:rPr>
              <w:t>-inf</w:t>
            </w:r>
          </w:p>
        </w:tc>
        <w:tc>
          <w:tcPr>
            <w:tcW w:w="0" w:type="auto"/>
          </w:tcPr>
          <w:p w14:paraId="2C5AEDE9" w14:textId="77777777" w:rsidR="00F47551" w:rsidRPr="00A2692C" w:rsidRDefault="00F47551" w:rsidP="00A2692C">
            <w:pPr>
              <w:rPr>
                <w:sz w:val="22"/>
                <w:szCs w:val="22"/>
              </w:rPr>
            </w:pPr>
            <w:r w:rsidRPr="00A2692C">
              <w:rPr>
                <w:sz w:val="22"/>
                <w:szCs w:val="22"/>
              </w:rPr>
              <w:t>0</w:t>
            </w:r>
          </w:p>
        </w:tc>
        <w:tc>
          <w:tcPr>
            <w:tcW w:w="0" w:type="auto"/>
          </w:tcPr>
          <w:p w14:paraId="3765CF79" w14:textId="77777777" w:rsidR="00F47551" w:rsidRPr="00A2692C" w:rsidRDefault="00F47551" w:rsidP="00A2692C">
            <w:pPr>
              <w:rPr>
                <w:sz w:val="22"/>
                <w:szCs w:val="22"/>
              </w:rPr>
            </w:pPr>
            <w:r w:rsidRPr="00A2692C">
              <w:rPr>
                <w:sz w:val="22"/>
                <w:szCs w:val="22"/>
              </w:rPr>
              <w:t>ft^3/s</w:t>
            </w:r>
          </w:p>
        </w:tc>
        <w:tc>
          <w:tcPr>
            <w:tcW w:w="0" w:type="auto"/>
          </w:tcPr>
          <w:p w14:paraId="57D527E7" w14:textId="77777777" w:rsidR="00F47551" w:rsidRPr="00A2692C" w:rsidRDefault="00F47551" w:rsidP="00A2692C">
            <w:pPr>
              <w:rPr>
                <w:sz w:val="22"/>
                <w:szCs w:val="22"/>
              </w:rPr>
            </w:pPr>
            <w:r w:rsidRPr="00A2692C">
              <w:rPr>
                <w:sz w:val="22"/>
                <w:szCs w:val="22"/>
              </w:rPr>
              <w:t>MODFLOW convention (negative = extraction)</w:t>
            </w:r>
          </w:p>
        </w:tc>
      </w:tr>
    </w:tbl>
    <w:p w14:paraId="74A8D91A" w14:textId="77777777" w:rsidR="00F47551" w:rsidRDefault="00F47551" w:rsidP="008261FD">
      <w:pPr>
        <w:pStyle w:val="Heading3"/>
      </w:pPr>
      <w:bookmarkStart w:id="130" w:name="conservation-laws-3"/>
      <w:r>
        <w:t>Conservation Laws</w:t>
      </w:r>
      <w:bookmarkEnd w:id="130"/>
    </w:p>
    <w:p w14:paraId="0C9DB2EF" w14:textId="77777777" w:rsidR="00F47551" w:rsidRDefault="00F47551" w:rsidP="00A2692C">
      <w:pPr>
        <w:pStyle w:val="ListParagraph"/>
        <w:numPr>
          <w:ilvl w:val="0"/>
          <w:numId w:val="27"/>
        </w:numPr>
      </w:pPr>
      <w:r w:rsidRPr="00A2692C">
        <w:rPr>
          <w:b/>
        </w:rPr>
        <w:t>Volumetric conservation:</w:t>
      </w:r>
      <w:r>
        <w:t xml:space="preserve"> Total pumping in WEL file must equal total pumping in Table 2 (within floating-point tolerance)</w:t>
      </w:r>
    </w:p>
    <w:p w14:paraId="18E6314D" w14:textId="77777777" w:rsidR="00F47551" w:rsidRDefault="00F47551" w:rsidP="00A2692C">
      <w:pPr>
        <w:pStyle w:val="ListParagraph"/>
        <w:numPr>
          <w:ilvl w:val="0"/>
          <w:numId w:val="27"/>
        </w:numPr>
      </w:pPr>
      <w:r w:rsidRPr="00A2692C">
        <w:rPr>
          <w:b/>
        </w:rPr>
        <w:t>Monotonic accumulation:</w:t>
      </w:r>
      <w:r>
        <w:t xml:space="preserve"> WEL file line count must increase by exactly 324 per year</w:t>
      </w:r>
    </w:p>
    <w:p w14:paraId="51FE0C78" w14:textId="77777777" w:rsidR="00F47551" w:rsidRDefault="00F47551" w:rsidP="00A2692C">
      <w:pPr>
        <w:pStyle w:val="ListParagraph"/>
        <w:numPr>
          <w:ilvl w:val="0"/>
          <w:numId w:val="27"/>
        </w:numPr>
      </w:pPr>
      <w:r w:rsidRPr="00A2692C">
        <w:rPr>
          <w:b/>
        </w:rPr>
        <w:t>Historical preservation:</w:t>
      </w:r>
      <w:r>
        <w:t xml:space="preserve"> Pre-</w:t>
      </w:r>
      <w:proofErr w:type="spellStart"/>
      <w:r>
        <w:t>processing_year</w:t>
      </w:r>
      <w:proofErr w:type="spellEnd"/>
      <w:r>
        <w:t xml:space="preserve"> rows in Tables 3 and 5 must be value-identical within floating-point precision to prior year’s output (the pipeline reads Excel values as floats and writes them to new Excel files, so byte-level identity is not guaranteed)</w:t>
      </w:r>
    </w:p>
    <w:p w14:paraId="1A314BF6" w14:textId="43D83305" w:rsidR="00F47551" w:rsidRDefault="00A2692C" w:rsidP="008261FD">
      <w:pPr>
        <w:pStyle w:val="Heading3"/>
      </w:pPr>
      <w:bookmarkStart w:id="131" w:name="regulatory-limits-1"/>
      <w:r>
        <w:t>Workflow Pipeline</w:t>
      </w:r>
      <w:r w:rsidR="00F47551">
        <w:t xml:space="preserve"> Limits</w:t>
      </w:r>
      <w:bookmarkEnd w:id="131"/>
    </w:p>
    <w:p w14:paraId="703BD336" w14:textId="77777777" w:rsidR="00F47551" w:rsidRDefault="00F47551" w:rsidP="00A2692C">
      <w:pPr>
        <w:pStyle w:val="ListParagraph"/>
        <w:numPr>
          <w:ilvl w:val="0"/>
          <w:numId w:val="28"/>
        </w:numPr>
      </w:pPr>
      <w:r w:rsidRPr="00A2692C">
        <w:rPr>
          <w:b/>
        </w:rPr>
        <w:t>Sequential integrity:</w:t>
      </w:r>
      <w:r>
        <w:t xml:space="preserve"> No year may be skipped; OSE report must show continuous annual record</w:t>
      </w:r>
    </w:p>
    <w:p w14:paraId="4222BD52" w14:textId="77777777" w:rsidR="00F47551" w:rsidRDefault="00F47551" w:rsidP="00A2692C">
      <w:pPr>
        <w:pStyle w:val="ListParagraph"/>
        <w:numPr>
          <w:ilvl w:val="0"/>
          <w:numId w:val="28"/>
        </w:numPr>
      </w:pPr>
      <w:r w:rsidRPr="00A2692C">
        <w:rPr>
          <w:b/>
        </w:rPr>
        <w:t>Cumulative consistency:</w:t>
      </w:r>
      <w:r>
        <w:t xml:space="preserve"> Depletion values in Table 3 must be monotonically non-decreasing (you cannot “un-deplete” a stream)</w:t>
      </w:r>
    </w:p>
    <w:p w14:paraId="49C5D29F" w14:textId="77777777" w:rsidR="00F47551" w:rsidRDefault="00F47551" w:rsidP="00A2692C">
      <w:pPr>
        <w:pStyle w:val="ListParagraph"/>
        <w:numPr>
          <w:ilvl w:val="0"/>
          <w:numId w:val="28"/>
        </w:numPr>
      </w:pPr>
      <w:r w:rsidRPr="00A2692C">
        <w:rPr>
          <w:b/>
        </w:rPr>
        <w:t>Baseline immutability:</w:t>
      </w:r>
      <w:r>
        <w:t xml:space="preserve"> The 2023 baseline files (input/</w:t>
      </w:r>
      <w:proofErr w:type="spellStart"/>
      <w:r>
        <w:t>modflow</w:t>
      </w:r>
      <w:proofErr w:type="spellEnd"/>
      <w:r>
        <w:t>/2023/) must never be modified after initial validation</w:t>
      </w:r>
    </w:p>
    <w:p w14:paraId="11552B8A" w14:textId="77777777" w:rsidR="00F47551" w:rsidRDefault="00F47551" w:rsidP="00985FB5">
      <w:pPr>
        <w:pStyle w:val="Heading2"/>
      </w:pPr>
      <w:bookmarkStart w:id="132" w:name="references-3"/>
      <w:r>
        <w:t>7. References</w:t>
      </w:r>
      <w:bookmarkEnd w:id="132"/>
    </w:p>
    <w:p w14:paraId="0257878A" w14:textId="77777777" w:rsidR="00F47551" w:rsidRDefault="00F47551" w:rsidP="008261FD">
      <w:pPr>
        <w:pStyle w:val="Heading3"/>
      </w:pPr>
      <w:bookmarkStart w:id="133" w:name="data-sources-3"/>
      <w:r>
        <w:t>Data Sources</w:t>
      </w:r>
      <w:bookmarkEnd w:id="133"/>
    </w:p>
    <w:p w14:paraId="72F76710" w14:textId="77777777" w:rsidR="00F47551" w:rsidRDefault="00F47551" w:rsidP="00A2692C">
      <w:pPr>
        <w:pStyle w:val="ListParagraph"/>
        <w:numPr>
          <w:ilvl w:val="0"/>
          <w:numId w:val="29"/>
        </w:numPr>
      </w:pPr>
      <w:r>
        <w:t>City of Santa Fe daily pumping records (CSV format, annual delivery)</w:t>
      </w:r>
    </w:p>
    <w:p w14:paraId="1839C36A" w14:textId="77777777" w:rsidR="00F47551" w:rsidRDefault="00F47551" w:rsidP="00A2692C">
      <w:pPr>
        <w:pStyle w:val="ListParagraph"/>
        <w:numPr>
          <w:ilvl w:val="0"/>
          <w:numId w:val="29"/>
        </w:numPr>
      </w:pPr>
      <w:r>
        <w:t>OSE historical Buckman wellfield reports (1988–present)</w:t>
      </w:r>
    </w:p>
    <w:p w14:paraId="5E2B615E" w14:textId="77777777" w:rsidR="00F47551" w:rsidRDefault="00F47551" w:rsidP="00985FB5">
      <w:pPr>
        <w:pStyle w:val="Heading2"/>
      </w:pPr>
      <w:bookmarkStart w:id="134" w:name="cross-references-3"/>
      <w:r>
        <w:lastRenderedPageBreak/>
        <w:t>8. Cross-References</w:t>
      </w:r>
      <w:bookmarkEnd w:id="134"/>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7E0" w:firstRow="1" w:lastRow="1" w:firstColumn="1" w:lastColumn="1" w:noHBand="1" w:noVBand="1"/>
      </w:tblPr>
      <w:tblGrid>
        <w:gridCol w:w="2203"/>
        <w:gridCol w:w="10747"/>
      </w:tblGrid>
      <w:tr w:rsidR="00F47551" w:rsidRPr="00A2692C" w14:paraId="17A7F2F7" w14:textId="77777777" w:rsidTr="0005401F">
        <w:tc>
          <w:tcPr>
            <w:tcW w:w="0" w:type="auto"/>
            <w:vAlign w:val="bottom"/>
          </w:tcPr>
          <w:p w14:paraId="41433647" w14:textId="77777777" w:rsidR="00F47551" w:rsidRPr="00A2692C" w:rsidRDefault="00F47551" w:rsidP="00A2692C">
            <w:pPr>
              <w:rPr>
                <w:b/>
                <w:bCs/>
                <w:sz w:val="22"/>
                <w:szCs w:val="22"/>
              </w:rPr>
            </w:pPr>
            <w:r w:rsidRPr="00A2692C">
              <w:rPr>
                <w:b/>
                <w:bCs/>
                <w:sz w:val="22"/>
                <w:szCs w:val="22"/>
              </w:rPr>
              <w:t>Related Spec</w:t>
            </w:r>
          </w:p>
        </w:tc>
        <w:tc>
          <w:tcPr>
            <w:tcW w:w="0" w:type="auto"/>
            <w:vAlign w:val="bottom"/>
          </w:tcPr>
          <w:p w14:paraId="4A86278C" w14:textId="77777777" w:rsidR="00F47551" w:rsidRPr="00A2692C" w:rsidRDefault="00F47551" w:rsidP="00A2692C">
            <w:pPr>
              <w:rPr>
                <w:b/>
                <w:bCs/>
                <w:sz w:val="22"/>
                <w:szCs w:val="22"/>
              </w:rPr>
            </w:pPr>
            <w:r w:rsidRPr="00A2692C">
              <w:rPr>
                <w:b/>
                <w:bCs/>
                <w:sz w:val="22"/>
                <w:szCs w:val="22"/>
              </w:rPr>
              <w:t>Relationship</w:t>
            </w:r>
          </w:p>
        </w:tc>
      </w:tr>
      <w:tr w:rsidR="00F47551" w:rsidRPr="00A2692C" w14:paraId="0014CFA1" w14:textId="77777777" w:rsidTr="0005401F">
        <w:tc>
          <w:tcPr>
            <w:tcW w:w="0" w:type="auto"/>
          </w:tcPr>
          <w:p w14:paraId="21209DB0" w14:textId="77777777" w:rsidR="00F47551" w:rsidRPr="00A2692C" w:rsidRDefault="00F47551" w:rsidP="00A2692C">
            <w:pPr>
              <w:rPr>
                <w:sz w:val="22"/>
                <w:szCs w:val="22"/>
              </w:rPr>
            </w:pPr>
            <w:r w:rsidRPr="00A2692C">
              <w:rPr>
                <w:sz w:val="22"/>
                <w:szCs w:val="22"/>
              </w:rPr>
              <w:t>DS-01</w:t>
            </w:r>
          </w:p>
        </w:tc>
        <w:tc>
          <w:tcPr>
            <w:tcW w:w="0" w:type="auto"/>
          </w:tcPr>
          <w:p w14:paraId="7B4E2600" w14:textId="77777777" w:rsidR="00F47551" w:rsidRPr="00A2692C" w:rsidRDefault="00F47551" w:rsidP="00A2692C">
            <w:pPr>
              <w:rPr>
                <w:sz w:val="22"/>
                <w:szCs w:val="22"/>
              </w:rPr>
            </w:pPr>
            <w:r w:rsidRPr="00A2692C">
              <w:rPr>
                <w:sz w:val="22"/>
                <w:szCs w:val="22"/>
              </w:rPr>
              <w:t>Pumping data ingestion (Step 1) that feeds into year chaining</w:t>
            </w:r>
          </w:p>
        </w:tc>
      </w:tr>
      <w:tr w:rsidR="00F47551" w:rsidRPr="00A2692C" w14:paraId="17C0B7E4" w14:textId="77777777" w:rsidTr="0005401F">
        <w:tc>
          <w:tcPr>
            <w:tcW w:w="0" w:type="auto"/>
          </w:tcPr>
          <w:p w14:paraId="396E1041" w14:textId="77777777" w:rsidR="00F47551" w:rsidRPr="00A2692C" w:rsidRDefault="00F47551" w:rsidP="00A2692C">
            <w:pPr>
              <w:rPr>
                <w:sz w:val="22"/>
                <w:szCs w:val="22"/>
              </w:rPr>
            </w:pPr>
            <w:r w:rsidRPr="00A2692C">
              <w:rPr>
                <w:sz w:val="22"/>
                <w:szCs w:val="22"/>
              </w:rPr>
              <w:t>DS-02</w:t>
            </w:r>
          </w:p>
        </w:tc>
        <w:tc>
          <w:tcPr>
            <w:tcW w:w="0" w:type="auto"/>
          </w:tcPr>
          <w:p w14:paraId="4E72735E" w14:textId="77777777" w:rsidR="00F47551" w:rsidRPr="00A2692C" w:rsidRDefault="00F47551" w:rsidP="00A2692C">
            <w:pPr>
              <w:rPr>
                <w:sz w:val="22"/>
                <w:szCs w:val="22"/>
              </w:rPr>
            </w:pPr>
            <w:r w:rsidRPr="00A2692C">
              <w:rPr>
                <w:sz w:val="22"/>
                <w:szCs w:val="22"/>
              </w:rPr>
              <w:t>MODFLOW model structure that consumes the chained WEL file</w:t>
            </w:r>
          </w:p>
        </w:tc>
      </w:tr>
      <w:tr w:rsidR="00F47551" w:rsidRPr="00A2692C" w14:paraId="320138FA" w14:textId="77777777" w:rsidTr="0005401F">
        <w:tc>
          <w:tcPr>
            <w:tcW w:w="0" w:type="auto"/>
          </w:tcPr>
          <w:p w14:paraId="575B5807" w14:textId="77777777" w:rsidR="00F47551" w:rsidRPr="00A2692C" w:rsidRDefault="00F47551" w:rsidP="00A2692C">
            <w:pPr>
              <w:rPr>
                <w:sz w:val="22"/>
                <w:szCs w:val="22"/>
              </w:rPr>
            </w:pPr>
            <w:r w:rsidRPr="00A2692C">
              <w:rPr>
                <w:sz w:val="22"/>
                <w:szCs w:val="22"/>
              </w:rPr>
              <w:t>DS-03</w:t>
            </w:r>
          </w:p>
        </w:tc>
        <w:tc>
          <w:tcPr>
            <w:tcW w:w="0" w:type="auto"/>
          </w:tcPr>
          <w:p w14:paraId="664CF934" w14:textId="77777777" w:rsidR="00F47551" w:rsidRPr="00A2692C" w:rsidRDefault="00F47551" w:rsidP="00A2692C">
            <w:pPr>
              <w:rPr>
                <w:sz w:val="22"/>
                <w:szCs w:val="22"/>
              </w:rPr>
            </w:pPr>
            <w:r w:rsidRPr="00A2692C">
              <w:rPr>
                <w:sz w:val="22"/>
                <w:szCs w:val="22"/>
              </w:rPr>
              <w:t>Stream depletion calculations that use chained Tables 3 and 5</w:t>
            </w:r>
          </w:p>
        </w:tc>
      </w:tr>
      <w:tr w:rsidR="00F47551" w:rsidRPr="00A2692C" w14:paraId="04BC78F6" w14:textId="77777777" w:rsidTr="0005401F">
        <w:tc>
          <w:tcPr>
            <w:tcW w:w="0" w:type="auto"/>
          </w:tcPr>
          <w:p w14:paraId="73F396AC" w14:textId="77777777" w:rsidR="00F47551" w:rsidRPr="00A2692C" w:rsidRDefault="00F47551" w:rsidP="00A2692C">
            <w:pPr>
              <w:rPr>
                <w:sz w:val="22"/>
                <w:szCs w:val="22"/>
              </w:rPr>
            </w:pPr>
            <w:r w:rsidRPr="00A2692C">
              <w:rPr>
                <w:sz w:val="22"/>
                <w:szCs w:val="22"/>
              </w:rPr>
              <w:t>DS-05</w:t>
            </w:r>
          </w:p>
        </w:tc>
        <w:tc>
          <w:tcPr>
            <w:tcW w:w="0" w:type="auto"/>
          </w:tcPr>
          <w:p w14:paraId="62E84C1A" w14:textId="77777777" w:rsidR="00F47551" w:rsidRPr="00A2692C" w:rsidRDefault="00F47551" w:rsidP="00A2692C">
            <w:pPr>
              <w:rPr>
                <w:sz w:val="22"/>
                <w:szCs w:val="22"/>
              </w:rPr>
            </w:pPr>
            <w:r w:rsidRPr="00A2692C">
              <w:rPr>
                <w:sz w:val="22"/>
                <w:szCs w:val="22"/>
              </w:rPr>
              <w:t>Quality assurance tests that verify chaining integrity</w:t>
            </w:r>
          </w:p>
        </w:tc>
      </w:tr>
      <w:tr w:rsidR="00F47551" w:rsidRPr="00A2692C" w14:paraId="58631C52" w14:textId="77777777" w:rsidTr="0005401F">
        <w:tc>
          <w:tcPr>
            <w:tcW w:w="0" w:type="auto"/>
          </w:tcPr>
          <w:p w14:paraId="4D791DFA" w14:textId="77777777" w:rsidR="00F47551" w:rsidRPr="00A2692C" w:rsidRDefault="00F47551" w:rsidP="00A2692C">
            <w:pPr>
              <w:rPr>
                <w:sz w:val="22"/>
                <w:szCs w:val="22"/>
              </w:rPr>
            </w:pPr>
            <w:r w:rsidRPr="00A2692C">
              <w:rPr>
                <w:sz w:val="22"/>
                <w:szCs w:val="22"/>
              </w:rPr>
              <w:t>DS-06</w:t>
            </w:r>
          </w:p>
        </w:tc>
        <w:tc>
          <w:tcPr>
            <w:tcW w:w="0" w:type="auto"/>
          </w:tcPr>
          <w:p w14:paraId="3A7FEAE5" w14:textId="77777777" w:rsidR="00F47551" w:rsidRPr="00A2692C" w:rsidRDefault="00F47551" w:rsidP="00A2692C">
            <w:pPr>
              <w:rPr>
                <w:sz w:val="22"/>
                <w:szCs w:val="22"/>
              </w:rPr>
            </w:pPr>
            <w:r w:rsidRPr="00A2692C">
              <w:rPr>
                <w:sz w:val="22"/>
                <w:szCs w:val="22"/>
              </w:rPr>
              <w:t>Provenance logging that documents chain-of-custody for each year</w:t>
            </w:r>
          </w:p>
        </w:tc>
      </w:tr>
      <w:tr w:rsidR="00F47551" w:rsidRPr="00A2692C" w14:paraId="29697FB1" w14:textId="77777777" w:rsidTr="0005401F">
        <w:tc>
          <w:tcPr>
            <w:tcW w:w="0" w:type="auto"/>
          </w:tcPr>
          <w:p w14:paraId="6D425A6A" w14:textId="77777777" w:rsidR="00F47551" w:rsidRPr="00A2692C" w:rsidRDefault="00F47551" w:rsidP="00A2692C">
            <w:pPr>
              <w:rPr>
                <w:sz w:val="22"/>
                <w:szCs w:val="22"/>
              </w:rPr>
            </w:pPr>
            <w:r w:rsidRPr="00A2692C">
              <w:rPr>
                <w:sz w:val="22"/>
                <w:szCs w:val="22"/>
              </w:rPr>
              <w:t>IS-01</w:t>
            </w:r>
          </w:p>
        </w:tc>
        <w:tc>
          <w:tcPr>
            <w:tcW w:w="0" w:type="auto"/>
          </w:tcPr>
          <w:p w14:paraId="2593928A" w14:textId="77777777" w:rsidR="00F47551" w:rsidRPr="00A2692C" w:rsidRDefault="00F47551" w:rsidP="00A2692C">
            <w:pPr>
              <w:rPr>
                <w:sz w:val="22"/>
                <w:szCs w:val="22"/>
              </w:rPr>
            </w:pPr>
            <w:r w:rsidRPr="00A2692C">
              <w:rPr>
                <w:sz w:val="22"/>
                <w:szCs w:val="22"/>
              </w:rPr>
              <w:t>Implementation of step1_ingest_buckman_data.py (Table 1 chaining)</w:t>
            </w:r>
          </w:p>
        </w:tc>
      </w:tr>
      <w:tr w:rsidR="00F47551" w:rsidRPr="00A2692C" w14:paraId="76C62BFC" w14:textId="77777777" w:rsidTr="0005401F">
        <w:tc>
          <w:tcPr>
            <w:tcW w:w="0" w:type="auto"/>
          </w:tcPr>
          <w:p w14:paraId="4F546EAF" w14:textId="77777777" w:rsidR="00F47551" w:rsidRPr="00A2692C" w:rsidRDefault="00F47551" w:rsidP="00A2692C">
            <w:pPr>
              <w:rPr>
                <w:sz w:val="22"/>
                <w:szCs w:val="22"/>
              </w:rPr>
            </w:pPr>
            <w:r w:rsidRPr="00A2692C">
              <w:rPr>
                <w:sz w:val="22"/>
                <w:szCs w:val="22"/>
              </w:rPr>
              <w:t>IS-02</w:t>
            </w:r>
          </w:p>
        </w:tc>
        <w:tc>
          <w:tcPr>
            <w:tcW w:w="0" w:type="auto"/>
          </w:tcPr>
          <w:p w14:paraId="7527110E" w14:textId="77777777" w:rsidR="00F47551" w:rsidRPr="00A2692C" w:rsidRDefault="00F47551" w:rsidP="00A2692C">
            <w:pPr>
              <w:rPr>
                <w:sz w:val="22"/>
                <w:szCs w:val="22"/>
              </w:rPr>
            </w:pPr>
            <w:r w:rsidRPr="00A2692C">
              <w:rPr>
                <w:sz w:val="22"/>
                <w:szCs w:val="22"/>
              </w:rPr>
              <w:t>Implementation of step2_update_modflow.py (WEL file chaining)</w:t>
            </w:r>
          </w:p>
        </w:tc>
      </w:tr>
      <w:tr w:rsidR="00F47551" w:rsidRPr="00A2692C" w14:paraId="705553BE" w14:textId="77777777" w:rsidTr="0005401F">
        <w:tc>
          <w:tcPr>
            <w:tcW w:w="0" w:type="auto"/>
          </w:tcPr>
          <w:p w14:paraId="2B9263F3" w14:textId="77777777" w:rsidR="00F47551" w:rsidRPr="00A2692C" w:rsidRDefault="00F47551" w:rsidP="00A2692C">
            <w:pPr>
              <w:rPr>
                <w:sz w:val="22"/>
                <w:szCs w:val="22"/>
              </w:rPr>
            </w:pPr>
            <w:r w:rsidRPr="00A2692C">
              <w:rPr>
                <w:sz w:val="22"/>
                <w:szCs w:val="22"/>
              </w:rPr>
              <w:t>IS-04</w:t>
            </w:r>
          </w:p>
        </w:tc>
        <w:tc>
          <w:tcPr>
            <w:tcW w:w="0" w:type="auto"/>
          </w:tcPr>
          <w:p w14:paraId="2A112F6E" w14:textId="77777777" w:rsidR="00F47551" w:rsidRPr="00A2692C" w:rsidRDefault="00F47551" w:rsidP="00A2692C">
            <w:pPr>
              <w:rPr>
                <w:sz w:val="22"/>
                <w:szCs w:val="22"/>
              </w:rPr>
            </w:pPr>
            <w:r w:rsidRPr="00A2692C">
              <w:rPr>
                <w:sz w:val="22"/>
                <w:szCs w:val="22"/>
              </w:rPr>
              <w:t>Implementation of step4_generate_depletion_tables.py (Tables 3/5 chaining)</w:t>
            </w:r>
          </w:p>
        </w:tc>
      </w:tr>
    </w:tbl>
    <w:p w14:paraId="0DFC0E29" w14:textId="77777777" w:rsidR="00A2692C" w:rsidRDefault="00F47551" w:rsidP="00A2692C">
      <w:r>
        <w:rPr>
          <w:i/>
        </w:rPr>
        <w:t>Document Maintenance:</w:t>
      </w:r>
    </w:p>
    <w:p w14:paraId="1B7BDAF6" w14:textId="77777777" w:rsidR="00A2692C" w:rsidRDefault="00F47551" w:rsidP="00A2692C">
      <w:r>
        <w:rPr>
          <w:i/>
        </w:rPr>
        <w:t>Next Review:</w:t>
      </w:r>
      <w:r>
        <w:t xml:space="preserve"> When a new baseline year is established or the chaining logic is modified</w:t>
      </w:r>
    </w:p>
    <w:p w14:paraId="3DEBF3A1" w14:textId="3DAFC741" w:rsidR="00111A24" w:rsidRDefault="00F47551" w:rsidP="00A2692C">
      <w:r>
        <w:rPr>
          <w:i/>
        </w:rPr>
        <w:t>Change Triggers:</w:t>
      </w:r>
      <w:r>
        <w:t xml:space="preserve"> Addition of new wells, changes to WEL file format, modification of Table 3/5 chaining fallback sources, changes to BASELINE_YEAR constant</w:t>
      </w:r>
    </w:p>
    <w:p w14:paraId="0C101261" w14:textId="77777777" w:rsidR="00111A24" w:rsidRDefault="00111A24">
      <w:pPr>
        <w:spacing w:after="160" w:line="259" w:lineRule="auto"/>
        <w:jc w:val="left"/>
        <w:rPr>
          <w:rFonts w:asciiTheme="minorHAnsi" w:eastAsiaTheme="minorHAnsi" w:hAnsiTheme="minorHAnsi" w:cstheme="minorBidi"/>
        </w:rPr>
      </w:pPr>
      <w:r>
        <w:br w:type="page"/>
      </w:r>
    </w:p>
    <w:p w14:paraId="1FEE4680" w14:textId="77777777" w:rsidR="00F47551" w:rsidRDefault="00F47551">
      <w:pPr>
        <w:pStyle w:val="Heading1"/>
      </w:pPr>
      <w:bookmarkStart w:id="135" w:name="ds-05-quality-assurance-framework"/>
      <w:r>
        <w:lastRenderedPageBreak/>
        <w:t>DS-05: Quality Assurance Framework</w:t>
      </w:r>
      <w:bookmarkEnd w:id="135"/>
    </w:p>
    <w:p w14:paraId="0BFA7CBD" w14:textId="77777777" w:rsidR="00F47551" w:rsidRDefault="00F47551" w:rsidP="00985FB5">
      <w:pPr>
        <w:pStyle w:val="Heading2"/>
      </w:pPr>
      <w:bookmarkStart w:id="136" w:name="purpose-scope-4"/>
      <w:r>
        <w:t>1. Purpose &amp; Scope</w:t>
      </w:r>
      <w:bookmarkEnd w:id="136"/>
    </w:p>
    <w:p w14:paraId="23902851" w14:textId="26486519" w:rsidR="00F47551" w:rsidRDefault="00F47551" w:rsidP="00AD5061">
      <w:r>
        <w:t>The QA framework ensures the Buckman pipeline produces</w:t>
      </w:r>
      <w:r w:rsidR="00AD5061">
        <w:t xml:space="preserve"> </w:t>
      </w:r>
      <w:r>
        <w:t>defensible, scientifically reproducible results through a 7-layer verification hierarchy. Each layer catches progressively subtler errors</w:t>
      </w:r>
      <w:r w:rsidR="00AD5061">
        <w:t xml:space="preserve">, including </w:t>
      </w:r>
      <w:r>
        <w:t>outright pipeline crashes (Layer 0) through physics violations (Layer</w:t>
      </w:r>
      <w:r w:rsidR="00AD5061">
        <w:t> </w:t>
      </w:r>
      <w:r>
        <w:t>1), statistical anomalies (Layer 2), known-good regression (Layer 5), and cryptographic chain-of-custody (Layer 6). The framework is designed around the principle that</w:t>
      </w:r>
      <w:r w:rsidRPr="00AD5061">
        <w:t xml:space="preserve"> the test harness is the product: </w:t>
      </w:r>
      <w:r>
        <w:t>the pipeline produces answers; the harness produces confidence. A total of approximately 241 tests across 7 test files and standalone validation scripts enforce this hierarchy.</w:t>
      </w:r>
    </w:p>
    <w:p w14:paraId="57DE10FD" w14:textId="77777777" w:rsidR="00F47551" w:rsidRDefault="00F47551" w:rsidP="00985FB5">
      <w:pPr>
        <w:pStyle w:val="Heading2"/>
      </w:pPr>
      <w:bookmarkStart w:id="137" w:name="scientific-basis-4"/>
      <w:r>
        <w:t>2. Scientific Basis</w:t>
      </w:r>
      <w:bookmarkEnd w:id="137"/>
    </w:p>
    <w:p w14:paraId="7D3EAA60" w14:textId="77777777" w:rsidR="00F47551" w:rsidRDefault="00F47551" w:rsidP="008261FD">
      <w:pPr>
        <w:pStyle w:val="Heading3"/>
      </w:pPr>
      <w:bookmarkStart w:id="138" w:name="testing-philosophy"/>
      <w:r>
        <w:t>2.1 Testing Philosophy</w:t>
      </w:r>
      <w:bookmarkEnd w:id="138"/>
    </w:p>
    <w:p w14:paraId="681B175D" w14:textId="77777777" w:rsidR="00F47551" w:rsidRDefault="00F47551" w:rsidP="00AD5061">
      <w:r>
        <w:t>Groundwater model outputs cannot be validated in the traditional sense because the true state of the aquifer is never fully known. Instead, the framework applies multiple independent lines of evidence:</w:t>
      </w:r>
    </w:p>
    <w:p w14:paraId="725C399A" w14:textId="77777777" w:rsidR="00F47551" w:rsidRDefault="00F47551" w:rsidP="00AD5061">
      <w:pPr>
        <w:pStyle w:val="ListParagraph"/>
        <w:numPr>
          <w:ilvl w:val="0"/>
          <w:numId w:val="30"/>
        </w:numPr>
      </w:pPr>
      <w:r w:rsidRPr="00AD5061">
        <w:rPr>
          <w:b/>
        </w:rPr>
        <w:t>Internal consistency</w:t>
      </w:r>
      <w:r>
        <w:t xml:space="preserve"> – Do outputs obey conservation of mass and known physical constraints?</w:t>
      </w:r>
    </w:p>
    <w:p w14:paraId="571ABB96" w14:textId="77777777" w:rsidR="00F47551" w:rsidRDefault="00F47551" w:rsidP="00AD5061">
      <w:pPr>
        <w:pStyle w:val="ListParagraph"/>
        <w:numPr>
          <w:ilvl w:val="0"/>
          <w:numId w:val="30"/>
        </w:numPr>
      </w:pPr>
      <w:r w:rsidRPr="00AD5061">
        <w:rPr>
          <w:b/>
        </w:rPr>
        <w:t>Historical plausibility</w:t>
      </w:r>
      <w:r>
        <w:t xml:space="preserve"> – Are outputs within the envelope of prior observations?</w:t>
      </w:r>
    </w:p>
    <w:p w14:paraId="379B4009" w14:textId="77777777" w:rsidR="00F47551" w:rsidRDefault="00F47551" w:rsidP="00AD5061">
      <w:pPr>
        <w:pStyle w:val="ListParagraph"/>
        <w:numPr>
          <w:ilvl w:val="0"/>
          <w:numId w:val="30"/>
        </w:numPr>
      </w:pPr>
      <w:r w:rsidRPr="00AD5061">
        <w:rPr>
          <w:b/>
        </w:rPr>
        <w:t>Reproducibility</w:t>
      </w:r>
      <w:r>
        <w:t xml:space="preserve"> – Can the pipeline reproduce known-good results from frozen inputs?</w:t>
      </w:r>
    </w:p>
    <w:p w14:paraId="59F46B3D" w14:textId="77777777" w:rsidR="00F47551" w:rsidRDefault="00F47551" w:rsidP="00AD5061">
      <w:pPr>
        <w:pStyle w:val="ListParagraph"/>
        <w:numPr>
          <w:ilvl w:val="0"/>
          <w:numId w:val="30"/>
        </w:numPr>
      </w:pPr>
      <w:r w:rsidRPr="00AD5061">
        <w:rPr>
          <w:b/>
        </w:rPr>
        <w:t>Provenance</w:t>
      </w:r>
      <w:r>
        <w:t xml:space="preserve"> – Can every output be traced to specific inputs, code versions, and test results?</w:t>
      </w:r>
    </w:p>
    <w:p w14:paraId="10C2F86D" w14:textId="77777777" w:rsidR="00F47551" w:rsidRDefault="00F47551" w:rsidP="00AD5061">
      <w:r>
        <w:t>This multi-layered approach mirrors USGS guidance on model validation (Anderson &amp; Woessner, 2015) and reflects legal standards for admissibility of scientific evidence (Daubert v. Merrell Dow Pharmaceuticals, 1993).</w:t>
      </w:r>
    </w:p>
    <w:p w14:paraId="37020438" w14:textId="77777777" w:rsidR="006C7FE5" w:rsidRDefault="006C7FE5">
      <w:pPr>
        <w:spacing w:after="160" w:line="259" w:lineRule="auto"/>
        <w:jc w:val="left"/>
        <w:rPr>
          <w:b/>
          <w:bCs/>
          <w:i/>
          <w:iCs/>
        </w:rPr>
      </w:pPr>
      <w:bookmarkStart w:id="139" w:name="the-7-layer-verification-hierarchy"/>
      <w:r>
        <w:br w:type="page"/>
      </w:r>
    </w:p>
    <w:p w14:paraId="22C12B57" w14:textId="38913DF0" w:rsidR="00F47551" w:rsidRDefault="00F47551" w:rsidP="008261FD">
      <w:pPr>
        <w:pStyle w:val="Heading3"/>
      </w:pPr>
      <w:r>
        <w:lastRenderedPageBreak/>
        <w:t>2.2 The 7-Layer Verification Hierarchy</w:t>
      </w:r>
      <w:bookmarkEnd w:id="139"/>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7E0" w:firstRow="1" w:lastRow="1" w:firstColumn="1" w:lastColumn="1" w:noHBand="1" w:noVBand="1"/>
      </w:tblPr>
      <w:tblGrid>
        <w:gridCol w:w="779"/>
        <w:gridCol w:w="2641"/>
        <w:gridCol w:w="6602"/>
        <w:gridCol w:w="2928"/>
      </w:tblGrid>
      <w:tr w:rsidR="00F47551" w:rsidRPr="006C7FE5" w14:paraId="6B1555C6" w14:textId="77777777" w:rsidTr="0005401F">
        <w:tc>
          <w:tcPr>
            <w:tcW w:w="0" w:type="auto"/>
            <w:vAlign w:val="bottom"/>
          </w:tcPr>
          <w:p w14:paraId="67A875DB" w14:textId="77777777" w:rsidR="00F47551" w:rsidRPr="006C7FE5" w:rsidRDefault="00F47551" w:rsidP="006C7FE5">
            <w:pPr>
              <w:rPr>
                <w:b/>
                <w:bCs/>
                <w:sz w:val="22"/>
                <w:szCs w:val="22"/>
              </w:rPr>
            </w:pPr>
            <w:r w:rsidRPr="006C7FE5">
              <w:rPr>
                <w:b/>
                <w:bCs/>
                <w:sz w:val="22"/>
                <w:szCs w:val="22"/>
              </w:rPr>
              <w:t>Layer</w:t>
            </w:r>
          </w:p>
        </w:tc>
        <w:tc>
          <w:tcPr>
            <w:tcW w:w="0" w:type="auto"/>
            <w:vAlign w:val="bottom"/>
          </w:tcPr>
          <w:p w14:paraId="44BE36D0" w14:textId="77777777" w:rsidR="00F47551" w:rsidRPr="006C7FE5" w:rsidRDefault="00F47551" w:rsidP="006C7FE5">
            <w:pPr>
              <w:rPr>
                <w:b/>
                <w:bCs/>
                <w:sz w:val="22"/>
                <w:szCs w:val="22"/>
              </w:rPr>
            </w:pPr>
            <w:r w:rsidRPr="006C7FE5">
              <w:rPr>
                <w:b/>
                <w:bCs/>
                <w:sz w:val="22"/>
                <w:szCs w:val="22"/>
              </w:rPr>
              <w:t>Name</w:t>
            </w:r>
          </w:p>
        </w:tc>
        <w:tc>
          <w:tcPr>
            <w:tcW w:w="0" w:type="auto"/>
            <w:vAlign w:val="bottom"/>
          </w:tcPr>
          <w:p w14:paraId="5049A4C0" w14:textId="77777777" w:rsidR="00F47551" w:rsidRPr="006C7FE5" w:rsidRDefault="00F47551" w:rsidP="006C7FE5">
            <w:pPr>
              <w:rPr>
                <w:b/>
                <w:bCs/>
                <w:sz w:val="22"/>
                <w:szCs w:val="22"/>
              </w:rPr>
            </w:pPr>
            <w:r w:rsidRPr="006C7FE5">
              <w:rPr>
                <w:b/>
                <w:bCs/>
                <w:sz w:val="22"/>
                <w:szCs w:val="22"/>
              </w:rPr>
              <w:t>What It Catches</w:t>
            </w:r>
          </w:p>
        </w:tc>
        <w:tc>
          <w:tcPr>
            <w:tcW w:w="0" w:type="auto"/>
            <w:vAlign w:val="bottom"/>
          </w:tcPr>
          <w:p w14:paraId="344235C3" w14:textId="77777777" w:rsidR="00F47551" w:rsidRPr="006C7FE5" w:rsidRDefault="00F47551" w:rsidP="006C7FE5">
            <w:pPr>
              <w:rPr>
                <w:b/>
                <w:bCs/>
                <w:sz w:val="22"/>
                <w:szCs w:val="22"/>
              </w:rPr>
            </w:pPr>
            <w:r w:rsidRPr="006C7FE5">
              <w:rPr>
                <w:b/>
                <w:bCs/>
                <w:sz w:val="22"/>
                <w:szCs w:val="22"/>
              </w:rPr>
              <w:t>Hard-fail?</w:t>
            </w:r>
          </w:p>
        </w:tc>
      </w:tr>
      <w:tr w:rsidR="00F47551" w:rsidRPr="006C7FE5" w14:paraId="299A26E1" w14:textId="77777777" w:rsidTr="0005401F">
        <w:tc>
          <w:tcPr>
            <w:tcW w:w="0" w:type="auto"/>
          </w:tcPr>
          <w:p w14:paraId="2C888843" w14:textId="77777777" w:rsidR="00F47551" w:rsidRPr="006C7FE5" w:rsidRDefault="00F47551" w:rsidP="006C7FE5">
            <w:pPr>
              <w:rPr>
                <w:sz w:val="22"/>
                <w:szCs w:val="22"/>
              </w:rPr>
            </w:pPr>
            <w:r w:rsidRPr="006C7FE5">
              <w:rPr>
                <w:sz w:val="22"/>
                <w:szCs w:val="22"/>
              </w:rPr>
              <w:t>0</w:t>
            </w:r>
          </w:p>
        </w:tc>
        <w:tc>
          <w:tcPr>
            <w:tcW w:w="0" w:type="auto"/>
          </w:tcPr>
          <w:p w14:paraId="0CE04B95" w14:textId="77777777" w:rsidR="00F47551" w:rsidRPr="006C7FE5" w:rsidRDefault="00F47551" w:rsidP="006C7FE5">
            <w:pPr>
              <w:rPr>
                <w:sz w:val="22"/>
                <w:szCs w:val="22"/>
              </w:rPr>
            </w:pPr>
            <w:r w:rsidRPr="006C7FE5">
              <w:rPr>
                <w:sz w:val="22"/>
                <w:szCs w:val="22"/>
              </w:rPr>
              <w:t>Smoke Tests</w:t>
            </w:r>
          </w:p>
        </w:tc>
        <w:tc>
          <w:tcPr>
            <w:tcW w:w="0" w:type="auto"/>
          </w:tcPr>
          <w:p w14:paraId="13C0536C" w14:textId="77777777" w:rsidR="00F47551" w:rsidRPr="006C7FE5" w:rsidRDefault="00F47551" w:rsidP="006C7FE5">
            <w:pPr>
              <w:rPr>
                <w:sz w:val="22"/>
                <w:szCs w:val="22"/>
              </w:rPr>
            </w:pPr>
            <w:r w:rsidRPr="006C7FE5">
              <w:rPr>
                <w:sz w:val="22"/>
                <w:szCs w:val="22"/>
              </w:rPr>
              <w:t>Import errors, missing files, NaN/null outputs, pipeline crashes</w:t>
            </w:r>
          </w:p>
        </w:tc>
        <w:tc>
          <w:tcPr>
            <w:tcW w:w="0" w:type="auto"/>
          </w:tcPr>
          <w:p w14:paraId="544D03DD" w14:textId="77777777" w:rsidR="00F47551" w:rsidRPr="006C7FE5" w:rsidRDefault="00F47551" w:rsidP="006C7FE5">
            <w:pPr>
              <w:rPr>
                <w:sz w:val="22"/>
                <w:szCs w:val="22"/>
              </w:rPr>
            </w:pPr>
            <w:r w:rsidRPr="006C7FE5">
              <w:rPr>
                <w:sz w:val="22"/>
                <w:szCs w:val="22"/>
              </w:rPr>
              <w:t>Yes</w:t>
            </w:r>
          </w:p>
        </w:tc>
      </w:tr>
      <w:tr w:rsidR="00F47551" w:rsidRPr="006C7FE5" w14:paraId="12784EF9" w14:textId="77777777" w:rsidTr="0005401F">
        <w:tc>
          <w:tcPr>
            <w:tcW w:w="0" w:type="auto"/>
          </w:tcPr>
          <w:p w14:paraId="19D2474E" w14:textId="77777777" w:rsidR="00F47551" w:rsidRPr="006C7FE5" w:rsidRDefault="00F47551" w:rsidP="006C7FE5">
            <w:pPr>
              <w:rPr>
                <w:sz w:val="22"/>
                <w:szCs w:val="22"/>
              </w:rPr>
            </w:pPr>
            <w:r w:rsidRPr="006C7FE5">
              <w:rPr>
                <w:sz w:val="22"/>
                <w:szCs w:val="22"/>
              </w:rPr>
              <w:t>0.5</w:t>
            </w:r>
          </w:p>
        </w:tc>
        <w:tc>
          <w:tcPr>
            <w:tcW w:w="0" w:type="auto"/>
          </w:tcPr>
          <w:p w14:paraId="33062C57" w14:textId="77777777" w:rsidR="00F47551" w:rsidRPr="006C7FE5" w:rsidRDefault="00F47551" w:rsidP="006C7FE5">
            <w:pPr>
              <w:rPr>
                <w:sz w:val="22"/>
                <w:szCs w:val="22"/>
              </w:rPr>
            </w:pPr>
            <w:r w:rsidRPr="006C7FE5">
              <w:rPr>
                <w:sz w:val="22"/>
                <w:szCs w:val="22"/>
              </w:rPr>
              <w:t>Edge Cases</w:t>
            </w:r>
          </w:p>
        </w:tc>
        <w:tc>
          <w:tcPr>
            <w:tcW w:w="0" w:type="auto"/>
          </w:tcPr>
          <w:p w14:paraId="0EDFD781" w14:textId="77777777" w:rsidR="00F47551" w:rsidRPr="006C7FE5" w:rsidRDefault="00F47551" w:rsidP="006C7FE5">
            <w:pPr>
              <w:rPr>
                <w:sz w:val="22"/>
                <w:szCs w:val="22"/>
              </w:rPr>
            </w:pPr>
            <w:r w:rsidRPr="006C7FE5">
              <w:rPr>
                <w:sz w:val="22"/>
                <w:szCs w:val="22"/>
              </w:rPr>
              <w:t>Boundary conditions, zero pumping wells, leap years, single-day months</w:t>
            </w:r>
          </w:p>
        </w:tc>
        <w:tc>
          <w:tcPr>
            <w:tcW w:w="0" w:type="auto"/>
          </w:tcPr>
          <w:p w14:paraId="3C5B37CC" w14:textId="77777777" w:rsidR="00F47551" w:rsidRPr="006C7FE5" w:rsidRDefault="00F47551" w:rsidP="006C7FE5">
            <w:pPr>
              <w:rPr>
                <w:sz w:val="22"/>
                <w:szCs w:val="22"/>
              </w:rPr>
            </w:pPr>
            <w:r w:rsidRPr="006C7FE5">
              <w:rPr>
                <w:sz w:val="22"/>
                <w:szCs w:val="22"/>
              </w:rPr>
              <w:t>Yes</w:t>
            </w:r>
          </w:p>
        </w:tc>
      </w:tr>
      <w:tr w:rsidR="00F47551" w:rsidRPr="006C7FE5" w14:paraId="0EC415E9" w14:textId="77777777" w:rsidTr="0005401F">
        <w:tc>
          <w:tcPr>
            <w:tcW w:w="0" w:type="auto"/>
          </w:tcPr>
          <w:p w14:paraId="2C7A7356" w14:textId="77777777" w:rsidR="00F47551" w:rsidRPr="006C7FE5" w:rsidRDefault="00F47551" w:rsidP="006C7FE5">
            <w:pPr>
              <w:rPr>
                <w:sz w:val="22"/>
                <w:szCs w:val="22"/>
              </w:rPr>
            </w:pPr>
            <w:r w:rsidRPr="006C7FE5">
              <w:rPr>
                <w:sz w:val="22"/>
                <w:szCs w:val="22"/>
              </w:rPr>
              <w:t>1</w:t>
            </w:r>
          </w:p>
        </w:tc>
        <w:tc>
          <w:tcPr>
            <w:tcW w:w="0" w:type="auto"/>
          </w:tcPr>
          <w:p w14:paraId="70A76BA7" w14:textId="77777777" w:rsidR="00F47551" w:rsidRPr="006C7FE5" w:rsidRDefault="00F47551" w:rsidP="006C7FE5">
            <w:pPr>
              <w:rPr>
                <w:sz w:val="22"/>
                <w:szCs w:val="22"/>
              </w:rPr>
            </w:pPr>
            <w:r w:rsidRPr="006C7FE5">
              <w:rPr>
                <w:sz w:val="22"/>
                <w:szCs w:val="22"/>
              </w:rPr>
              <w:t>Conservation</w:t>
            </w:r>
          </w:p>
        </w:tc>
        <w:tc>
          <w:tcPr>
            <w:tcW w:w="0" w:type="auto"/>
          </w:tcPr>
          <w:p w14:paraId="61D9D576" w14:textId="77777777" w:rsidR="00F47551" w:rsidRPr="006C7FE5" w:rsidRDefault="00F47551" w:rsidP="006C7FE5">
            <w:pPr>
              <w:rPr>
                <w:sz w:val="22"/>
                <w:szCs w:val="22"/>
              </w:rPr>
            </w:pPr>
            <w:r w:rsidRPr="006C7FE5">
              <w:rPr>
                <w:sz w:val="22"/>
                <w:szCs w:val="22"/>
              </w:rPr>
              <w:t>Mass balance violations, unit conversion errors, dropped records</w:t>
            </w:r>
          </w:p>
        </w:tc>
        <w:tc>
          <w:tcPr>
            <w:tcW w:w="0" w:type="auto"/>
          </w:tcPr>
          <w:p w14:paraId="7CDEEA01" w14:textId="77777777" w:rsidR="00F47551" w:rsidRPr="006C7FE5" w:rsidRDefault="00F47551" w:rsidP="006C7FE5">
            <w:pPr>
              <w:rPr>
                <w:sz w:val="22"/>
                <w:szCs w:val="22"/>
              </w:rPr>
            </w:pPr>
            <w:r w:rsidRPr="006C7FE5">
              <w:rPr>
                <w:sz w:val="22"/>
                <w:szCs w:val="22"/>
              </w:rPr>
              <w:t>Yes</w:t>
            </w:r>
          </w:p>
        </w:tc>
      </w:tr>
      <w:tr w:rsidR="00F47551" w:rsidRPr="006C7FE5" w14:paraId="1C189A48" w14:textId="77777777" w:rsidTr="0005401F">
        <w:tc>
          <w:tcPr>
            <w:tcW w:w="0" w:type="auto"/>
          </w:tcPr>
          <w:p w14:paraId="138954B4" w14:textId="77777777" w:rsidR="00F47551" w:rsidRPr="006C7FE5" w:rsidRDefault="00F47551" w:rsidP="006C7FE5">
            <w:pPr>
              <w:rPr>
                <w:sz w:val="22"/>
                <w:szCs w:val="22"/>
              </w:rPr>
            </w:pPr>
            <w:r w:rsidRPr="006C7FE5">
              <w:rPr>
                <w:sz w:val="22"/>
                <w:szCs w:val="22"/>
              </w:rPr>
              <w:t>2</w:t>
            </w:r>
          </w:p>
        </w:tc>
        <w:tc>
          <w:tcPr>
            <w:tcW w:w="0" w:type="auto"/>
          </w:tcPr>
          <w:p w14:paraId="168334B1" w14:textId="77777777" w:rsidR="00F47551" w:rsidRPr="006C7FE5" w:rsidRDefault="00F47551" w:rsidP="006C7FE5">
            <w:pPr>
              <w:rPr>
                <w:sz w:val="22"/>
                <w:szCs w:val="22"/>
              </w:rPr>
            </w:pPr>
            <w:r w:rsidRPr="006C7FE5">
              <w:rPr>
                <w:sz w:val="22"/>
                <w:szCs w:val="22"/>
              </w:rPr>
              <w:t>Temporal Consistency</w:t>
            </w:r>
          </w:p>
        </w:tc>
        <w:tc>
          <w:tcPr>
            <w:tcW w:w="0" w:type="auto"/>
          </w:tcPr>
          <w:p w14:paraId="42891FBA" w14:textId="77777777" w:rsidR="00F47551" w:rsidRPr="006C7FE5" w:rsidRDefault="00F47551" w:rsidP="006C7FE5">
            <w:pPr>
              <w:rPr>
                <w:sz w:val="22"/>
                <w:szCs w:val="22"/>
              </w:rPr>
            </w:pPr>
            <w:r w:rsidRPr="006C7FE5">
              <w:rPr>
                <w:sz w:val="22"/>
                <w:szCs w:val="22"/>
              </w:rPr>
              <w:t>Year-over-year anomalies, stress period misalignment, chaining errors</w:t>
            </w:r>
          </w:p>
        </w:tc>
        <w:tc>
          <w:tcPr>
            <w:tcW w:w="0" w:type="auto"/>
          </w:tcPr>
          <w:p w14:paraId="2192E99B" w14:textId="77777777" w:rsidR="00F47551" w:rsidRPr="006C7FE5" w:rsidRDefault="00F47551" w:rsidP="006C7FE5">
            <w:pPr>
              <w:rPr>
                <w:sz w:val="22"/>
                <w:szCs w:val="22"/>
              </w:rPr>
            </w:pPr>
            <w:r w:rsidRPr="006C7FE5">
              <w:rPr>
                <w:sz w:val="22"/>
                <w:szCs w:val="22"/>
              </w:rPr>
              <w:t>Flag</w:t>
            </w:r>
          </w:p>
        </w:tc>
      </w:tr>
      <w:tr w:rsidR="00F47551" w:rsidRPr="006C7FE5" w14:paraId="6FBE019E" w14:textId="77777777" w:rsidTr="0005401F">
        <w:tc>
          <w:tcPr>
            <w:tcW w:w="0" w:type="auto"/>
          </w:tcPr>
          <w:p w14:paraId="76E36DC1" w14:textId="77777777" w:rsidR="00F47551" w:rsidRPr="006C7FE5" w:rsidRDefault="00F47551" w:rsidP="006C7FE5">
            <w:pPr>
              <w:rPr>
                <w:sz w:val="22"/>
                <w:szCs w:val="22"/>
              </w:rPr>
            </w:pPr>
            <w:r w:rsidRPr="006C7FE5">
              <w:rPr>
                <w:sz w:val="22"/>
                <w:szCs w:val="22"/>
              </w:rPr>
              <w:t>3</w:t>
            </w:r>
          </w:p>
        </w:tc>
        <w:tc>
          <w:tcPr>
            <w:tcW w:w="0" w:type="auto"/>
          </w:tcPr>
          <w:p w14:paraId="0DF68EC3" w14:textId="77777777" w:rsidR="00F47551" w:rsidRPr="006C7FE5" w:rsidRDefault="00F47551" w:rsidP="006C7FE5">
            <w:pPr>
              <w:rPr>
                <w:sz w:val="22"/>
                <w:szCs w:val="22"/>
              </w:rPr>
            </w:pPr>
            <w:r w:rsidRPr="006C7FE5">
              <w:rPr>
                <w:sz w:val="22"/>
                <w:szCs w:val="22"/>
              </w:rPr>
              <w:t>Cross-Comparison</w:t>
            </w:r>
          </w:p>
        </w:tc>
        <w:tc>
          <w:tcPr>
            <w:tcW w:w="0" w:type="auto"/>
          </w:tcPr>
          <w:p w14:paraId="46CF75E1" w14:textId="77777777" w:rsidR="00F47551" w:rsidRPr="006C7FE5" w:rsidRDefault="00F47551" w:rsidP="006C7FE5">
            <w:pPr>
              <w:rPr>
                <w:sz w:val="22"/>
                <w:szCs w:val="22"/>
              </w:rPr>
            </w:pPr>
            <w:r w:rsidRPr="006C7FE5">
              <w:rPr>
                <w:sz w:val="22"/>
                <w:szCs w:val="22"/>
              </w:rPr>
              <w:t>Systematic errors invisible to internal checks</w:t>
            </w:r>
          </w:p>
        </w:tc>
        <w:tc>
          <w:tcPr>
            <w:tcW w:w="0" w:type="auto"/>
          </w:tcPr>
          <w:p w14:paraId="66E636D7" w14:textId="77777777" w:rsidR="000930B8" w:rsidRDefault="00F47551" w:rsidP="006C7FE5">
            <w:pPr>
              <w:rPr>
                <w:sz w:val="22"/>
                <w:szCs w:val="22"/>
              </w:rPr>
            </w:pPr>
            <w:r w:rsidRPr="006C7FE5">
              <w:rPr>
                <w:sz w:val="22"/>
                <w:szCs w:val="22"/>
              </w:rPr>
              <w:t>Skipped</w:t>
            </w:r>
          </w:p>
          <w:p w14:paraId="1FEA0491" w14:textId="44F78641" w:rsidR="00F47551" w:rsidRPr="006C7FE5" w:rsidRDefault="00F47551" w:rsidP="006C7FE5">
            <w:pPr>
              <w:rPr>
                <w:sz w:val="22"/>
                <w:szCs w:val="22"/>
              </w:rPr>
            </w:pPr>
            <w:r w:rsidRPr="006C7FE5">
              <w:rPr>
                <w:sz w:val="22"/>
                <w:szCs w:val="22"/>
              </w:rPr>
              <w:t>(no external data source)</w:t>
            </w:r>
          </w:p>
        </w:tc>
      </w:tr>
      <w:tr w:rsidR="00F47551" w:rsidRPr="006C7FE5" w14:paraId="2E1B5C39" w14:textId="77777777" w:rsidTr="0005401F">
        <w:tc>
          <w:tcPr>
            <w:tcW w:w="0" w:type="auto"/>
          </w:tcPr>
          <w:p w14:paraId="67510D85" w14:textId="77777777" w:rsidR="00F47551" w:rsidRPr="006C7FE5" w:rsidRDefault="00F47551" w:rsidP="006C7FE5">
            <w:pPr>
              <w:rPr>
                <w:sz w:val="22"/>
                <w:szCs w:val="22"/>
              </w:rPr>
            </w:pPr>
            <w:r w:rsidRPr="006C7FE5">
              <w:rPr>
                <w:sz w:val="22"/>
                <w:szCs w:val="22"/>
              </w:rPr>
              <w:t>4</w:t>
            </w:r>
          </w:p>
        </w:tc>
        <w:tc>
          <w:tcPr>
            <w:tcW w:w="0" w:type="auto"/>
          </w:tcPr>
          <w:p w14:paraId="2B80A2BA" w14:textId="77777777" w:rsidR="00F47551" w:rsidRPr="006C7FE5" w:rsidRDefault="00F47551" w:rsidP="006C7FE5">
            <w:pPr>
              <w:rPr>
                <w:sz w:val="22"/>
                <w:szCs w:val="22"/>
              </w:rPr>
            </w:pPr>
            <w:r w:rsidRPr="006C7FE5">
              <w:rPr>
                <w:sz w:val="22"/>
                <w:szCs w:val="22"/>
              </w:rPr>
              <w:t>Perturbation Testing</w:t>
            </w:r>
          </w:p>
        </w:tc>
        <w:tc>
          <w:tcPr>
            <w:tcW w:w="0" w:type="auto"/>
          </w:tcPr>
          <w:p w14:paraId="00EF7345" w14:textId="77777777" w:rsidR="00F47551" w:rsidRPr="006C7FE5" w:rsidRDefault="00F47551" w:rsidP="006C7FE5">
            <w:pPr>
              <w:rPr>
                <w:sz w:val="22"/>
                <w:szCs w:val="22"/>
              </w:rPr>
            </w:pPr>
            <w:r w:rsidRPr="006C7FE5">
              <w:rPr>
                <w:sz w:val="22"/>
                <w:szCs w:val="22"/>
              </w:rPr>
              <w:t>Fragility – disproportionate output changes from small input changes</w:t>
            </w:r>
          </w:p>
        </w:tc>
        <w:tc>
          <w:tcPr>
            <w:tcW w:w="0" w:type="auto"/>
          </w:tcPr>
          <w:p w14:paraId="7D25CC4B" w14:textId="77777777" w:rsidR="00F47551" w:rsidRPr="006C7FE5" w:rsidRDefault="00F47551" w:rsidP="006C7FE5">
            <w:pPr>
              <w:rPr>
                <w:sz w:val="22"/>
                <w:szCs w:val="22"/>
              </w:rPr>
            </w:pPr>
            <w:r w:rsidRPr="006C7FE5">
              <w:rPr>
                <w:sz w:val="22"/>
                <w:szCs w:val="22"/>
              </w:rPr>
              <w:t>Planned (not yet implemented)</w:t>
            </w:r>
          </w:p>
        </w:tc>
      </w:tr>
      <w:tr w:rsidR="00F47551" w:rsidRPr="006C7FE5" w14:paraId="151172D6" w14:textId="77777777" w:rsidTr="0005401F">
        <w:tc>
          <w:tcPr>
            <w:tcW w:w="0" w:type="auto"/>
          </w:tcPr>
          <w:p w14:paraId="6AADC933" w14:textId="77777777" w:rsidR="00F47551" w:rsidRPr="006C7FE5" w:rsidRDefault="00F47551" w:rsidP="006C7FE5">
            <w:pPr>
              <w:rPr>
                <w:sz w:val="22"/>
                <w:szCs w:val="22"/>
              </w:rPr>
            </w:pPr>
            <w:r w:rsidRPr="006C7FE5">
              <w:rPr>
                <w:sz w:val="22"/>
                <w:szCs w:val="22"/>
              </w:rPr>
              <w:t>5</w:t>
            </w:r>
          </w:p>
        </w:tc>
        <w:tc>
          <w:tcPr>
            <w:tcW w:w="0" w:type="auto"/>
          </w:tcPr>
          <w:p w14:paraId="280CA935" w14:textId="77777777" w:rsidR="00F47551" w:rsidRPr="006C7FE5" w:rsidRDefault="00F47551" w:rsidP="006C7FE5">
            <w:pPr>
              <w:rPr>
                <w:sz w:val="22"/>
                <w:szCs w:val="22"/>
              </w:rPr>
            </w:pPr>
            <w:r w:rsidRPr="006C7FE5">
              <w:rPr>
                <w:sz w:val="22"/>
                <w:szCs w:val="22"/>
              </w:rPr>
              <w:t>Regression (2024 Baseline)</w:t>
            </w:r>
          </w:p>
        </w:tc>
        <w:tc>
          <w:tcPr>
            <w:tcW w:w="0" w:type="auto"/>
          </w:tcPr>
          <w:p w14:paraId="08C41D84" w14:textId="77777777" w:rsidR="00F47551" w:rsidRPr="006C7FE5" w:rsidRDefault="00F47551" w:rsidP="006C7FE5">
            <w:pPr>
              <w:rPr>
                <w:sz w:val="22"/>
                <w:szCs w:val="22"/>
              </w:rPr>
            </w:pPr>
            <w:r w:rsidRPr="006C7FE5">
              <w:rPr>
                <w:sz w:val="22"/>
                <w:szCs w:val="22"/>
              </w:rPr>
              <w:t>Pipeline drift – code changes that subtly alter results</w:t>
            </w:r>
          </w:p>
        </w:tc>
        <w:tc>
          <w:tcPr>
            <w:tcW w:w="0" w:type="auto"/>
          </w:tcPr>
          <w:p w14:paraId="66ACFA76" w14:textId="77777777" w:rsidR="00F47551" w:rsidRPr="006C7FE5" w:rsidRDefault="00F47551" w:rsidP="006C7FE5">
            <w:pPr>
              <w:rPr>
                <w:sz w:val="22"/>
                <w:szCs w:val="22"/>
              </w:rPr>
            </w:pPr>
            <w:r w:rsidRPr="006C7FE5">
              <w:rPr>
                <w:sz w:val="22"/>
                <w:szCs w:val="22"/>
              </w:rPr>
              <w:t>Flag</w:t>
            </w:r>
          </w:p>
        </w:tc>
      </w:tr>
      <w:tr w:rsidR="00F47551" w:rsidRPr="006C7FE5" w14:paraId="49B00272" w14:textId="77777777" w:rsidTr="0005401F">
        <w:tc>
          <w:tcPr>
            <w:tcW w:w="0" w:type="auto"/>
          </w:tcPr>
          <w:p w14:paraId="596F39C8" w14:textId="77777777" w:rsidR="00F47551" w:rsidRPr="006C7FE5" w:rsidRDefault="00F47551" w:rsidP="006C7FE5">
            <w:pPr>
              <w:rPr>
                <w:sz w:val="22"/>
                <w:szCs w:val="22"/>
              </w:rPr>
            </w:pPr>
            <w:r w:rsidRPr="006C7FE5">
              <w:rPr>
                <w:sz w:val="22"/>
                <w:szCs w:val="22"/>
              </w:rPr>
              <w:t>6</w:t>
            </w:r>
          </w:p>
        </w:tc>
        <w:tc>
          <w:tcPr>
            <w:tcW w:w="0" w:type="auto"/>
          </w:tcPr>
          <w:p w14:paraId="1B0896C9" w14:textId="77777777" w:rsidR="00F47551" w:rsidRPr="006C7FE5" w:rsidRDefault="00F47551" w:rsidP="006C7FE5">
            <w:pPr>
              <w:rPr>
                <w:sz w:val="22"/>
                <w:szCs w:val="22"/>
              </w:rPr>
            </w:pPr>
            <w:r w:rsidRPr="006C7FE5">
              <w:rPr>
                <w:sz w:val="22"/>
                <w:szCs w:val="22"/>
              </w:rPr>
              <w:t>Provenance</w:t>
            </w:r>
          </w:p>
        </w:tc>
        <w:tc>
          <w:tcPr>
            <w:tcW w:w="0" w:type="auto"/>
          </w:tcPr>
          <w:p w14:paraId="338D4A6D" w14:textId="77777777" w:rsidR="00F47551" w:rsidRPr="006C7FE5" w:rsidRDefault="00F47551" w:rsidP="006C7FE5">
            <w:pPr>
              <w:rPr>
                <w:sz w:val="22"/>
                <w:szCs w:val="22"/>
              </w:rPr>
            </w:pPr>
            <w:r w:rsidRPr="006C7FE5">
              <w:rPr>
                <w:sz w:val="22"/>
                <w:szCs w:val="22"/>
              </w:rPr>
              <w:t>Missing audit trail, hash mismatches, unreproducible runs</w:t>
            </w:r>
          </w:p>
        </w:tc>
        <w:tc>
          <w:tcPr>
            <w:tcW w:w="0" w:type="auto"/>
          </w:tcPr>
          <w:p w14:paraId="4E6D1449" w14:textId="77777777" w:rsidR="00F47551" w:rsidRPr="006C7FE5" w:rsidRDefault="00F47551" w:rsidP="006C7FE5">
            <w:pPr>
              <w:rPr>
                <w:sz w:val="22"/>
                <w:szCs w:val="22"/>
              </w:rPr>
            </w:pPr>
            <w:r w:rsidRPr="006C7FE5">
              <w:rPr>
                <w:sz w:val="22"/>
                <w:szCs w:val="22"/>
              </w:rPr>
              <w:t>Flag</w:t>
            </w:r>
          </w:p>
        </w:tc>
      </w:tr>
    </w:tbl>
    <w:p w14:paraId="3959BF6A" w14:textId="77777777" w:rsidR="000930B8" w:rsidRDefault="000930B8" w:rsidP="009C377B">
      <w:bookmarkStart w:id="140" w:name="hard-fail-vs.-soft-flag-policy"/>
    </w:p>
    <w:p w14:paraId="7FE16E0C" w14:textId="77777777" w:rsidR="000930B8" w:rsidRDefault="000930B8">
      <w:pPr>
        <w:spacing w:after="160" w:line="259" w:lineRule="auto"/>
        <w:jc w:val="left"/>
        <w:rPr>
          <w:b/>
          <w:bCs/>
          <w:i/>
          <w:iCs/>
        </w:rPr>
      </w:pPr>
      <w:r>
        <w:br w:type="page"/>
      </w:r>
    </w:p>
    <w:p w14:paraId="005AA5A9" w14:textId="43110B0B" w:rsidR="00F47551" w:rsidRDefault="00F47551" w:rsidP="008261FD">
      <w:pPr>
        <w:pStyle w:val="Heading3"/>
      </w:pPr>
      <w:r>
        <w:lastRenderedPageBreak/>
        <w:t>2.3 Hard-Fail vs. Soft-Flag Policy</w:t>
      </w:r>
      <w:bookmarkEnd w:id="140"/>
    </w:p>
    <w:p w14:paraId="3091FA7E" w14:textId="77777777" w:rsidR="00F47551" w:rsidRDefault="00F47551" w:rsidP="000930B8">
      <w:r>
        <w:t>The framework distinguishes between conditions that invalidate outputs and conditions that require expert judgment:</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7E0" w:firstRow="1" w:lastRow="1" w:firstColumn="1" w:lastColumn="1" w:noHBand="1" w:noVBand="1"/>
      </w:tblPr>
      <w:tblGrid>
        <w:gridCol w:w="1660"/>
        <w:gridCol w:w="5083"/>
        <w:gridCol w:w="1084"/>
        <w:gridCol w:w="5123"/>
      </w:tblGrid>
      <w:tr w:rsidR="00F47551" w:rsidRPr="000930B8" w14:paraId="7E4F7F1B" w14:textId="77777777" w:rsidTr="0005401F">
        <w:tc>
          <w:tcPr>
            <w:tcW w:w="0" w:type="auto"/>
            <w:vAlign w:val="bottom"/>
          </w:tcPr>
          <w:p w14:paraId="6B439328" w14:textId="77777777" w:rsidR="00F47551" w:rsidRPr="000930B8" w:rsidRDefault="00F47551" w:rsidP="000930B8">
            <w:pPr>
              <w:rPr>
                <w:b/>
                <w:bCs/>
                <w:sz w:val="22"/>
                <w:szCs w:val="22"/>
              </w:rPr>
            </w:pPr>
            <w:r w:rsidRPr="000930B8">
              <w:rPr>
                <w:b/>
                <w:bCs/>
                <w:sz w:val="22"/>
                <w:szCs w:val="22"/>
              </w:rPr>
              <w:t>Category</w:t>
            </w:r>
          </w:p>
        </w:tc>
        <w:tc>
          <w:tcPr>
            <w:tcW w:w="0" w:type="auto"/>
            <w:vAlign w:val="bottom"/>
          </w:tcPr>
          <w:p w14:paraId="1A715687" w14:textId="77777777" w:rsidR="00F47551" w:rsidRPr="000930B8" w:rsidRDefault="00F47551" w:rsidP="000930B8">
            <w:pPr>
              <w:rPr>
                <w:b/>
                <w:bCs/>
                <w:sz w:val="22"/>
                <w:szCs w:val="22"/>
              </w:rPr>
            </w:pPr>
            <w:r w:rsidRPr="000930B8">
              <w:rPr>
                <w:b/>
                <w:bCs/>
                <w:sz w:val="22"/>
                <w:szCs w:val="22"/>
              </w:rPr>
              <w:t>Trigger</w:t>
            </w:r>
          </w:p>
        </w:tc>
        <w:tc>
          <w:tcPr>
            <w:tcW w:w="0" w:type="auto"/>
            <w:vAlign w:val="bottom"/>
          </w:tcPr>
          <w:p w14:paraId="0911293A" w14:textId="77777777" w:rsidR="00F47551" w:rsidRPr="000930B8" w:rsidRDefault="00F47551" w:rsidP="00E10B59">
            <w:pPr>
              <w:jc w:val="center"/>
              <w:rPr>
                <w:b/>
                <w:bCs/>
                <w:sz w:val="22"/>
                <w:szCs w:val="22"/>
              </w:rPr>
            </w:pPr>
            <w:r w:rsidRPr="000930B8">
              <w:rPr>
                <w:b/>
                <w:bCs/>
                <w:sz w:val="22"/>
                <w:szCs w:val="22"/>
              </w:rPr>
              <w:t>Exit Code</w:t>
            </w:r>
          </w:p>
        </w:tc>
        <w:tc>
          <w:tcPr>
            <w:tcW w:w="0" w:type="auto"/>
            <w:vAlign w:val="bottom"/>
          </w:tcPr>
          <w:p w14:paraId="726741AD" w14:textId="77777777" w:rsidR="00F47551" w:rsidRPr="000930B8" w:rsidRDefault="00F47551" w:rsidP="000930B8">
            <w:pPr>
              <w:rPr>
                <w:b/>
                <w:bCs/>
                <w:sz w:val="22"/>
                <w:szCs w:val="22"/>
              </w:rPr>
            </w:pPr>
            <w:r w:rsidRPr="000930B8">
              <w:rPr>
                <w:b/>
                <w:bCs/>
                <w:sz w:val="22"/>
                <w:szCs w:val="22"/>
              </w:rPr>
              <w:t>Response</w:t>
            </w:r>
          </w:p>
        </w:tc>
      </w:tr>
      <w:tr w:rsidR="00F47551" w:rsidRPr="000930B8" w14:paraId="17D14E46" w14:textId="77777777" w:rsidTr="0005401F">
        <w:tc>
          <w:tcPr>
            <w:tcW w:w="0" w:type="auto"/>
          </w:tcPr>
          <w:p w14:paraId="4ACC395A" w14:textId="77777777" w:rsidR="00F47551" w:rsidRPr="000930B8" w:rsidRDefault="00F47551" w:rsidP="000930B8">
            <w:pPr>
              <w:rPr>
                <w:sz w:val="22"/>
                <w:szCs w:val="22"/>
              </w:rPr>
            </w:pPr>
            <w:r w:rsidRPr="000930B8">
              <w:rPr>
                <w:b/>
                <w:sz w:val="22"/>
                <w:szCs w:val="22"/>
              </w:rPr>
              <w:t>Hard fail</w:t>
            </w:r>
          </w:p>
        </w:tc>
        <w:tc>
          <w:tcPr>
            <w:tcW w:w="0" w:type="auto"/>
          </w:tcPr>
          <w:p w14:paraId="17C105FE" w14:textId="77777777" w:rsidR="00F47551" w:rsidRPr="000930B8" w:rsidRDefault="00F47551" w:rsidP="000930B8">
            <w:pPr>
              <w:rPr>
                <w:sz w:val="22"/>
                <w:szCs w:val="22"/>
              </w:rPr>
            </w:pPr>
            <w:r w:rsidRPr="000930B8">
              <w:rPr>
                <w:sz w:val="22"/>
                <w:szCs w:val="22"/>
              </w:rPr>
              <w:t>Physics violation (NaN, negative depletion, non-conservation)</w:t>
            </w:r>
          </w:p>
        </w:tc>
        <w:tc>
          <w:tcPr>
            <w:tcW w:w="0" w:type="auto"/>
          </w:tcPr>
          <w:p w14:paraId="630FA202" w14:textId="77777777" w:rsidR="00F47551" w:rsidRPr="000930B8" w:rsidRDefault="00F47551" w:rsidP="00E10B59">
            <w:pPr>
              <w:jc w:val="center"/>
              <w:rPr>
                <w:sz w:val="22"/>
                <w:szCs w:val="22"/>
              </w:rPr>
            </w:pPr>
            <w:r w:rsidRPr="000930B8">
              <w:rPr>
                <w:sz w:val="22"/>
                <w:szCs w:val="22"/>
              </w:rPr>
              <w:t>1</w:t>
            </w:r>
          </w:p>
        </w:tc>
        <w:tc>
          <w:tcPr>
            <w:tcW w:w="0" w:type="auto"/>
          </w:tcPr>
          <w:p w14:paraId="69C72487" w14:textId="77777777" w:rsidR="00F47551" w:rsidRPr="000930B8" w:rsidRDefault="00F47551" w:rsidP="000930B8">
            <w:pPr>
              <w:rPr>
                <w:sz w:val="22"/>
                <w:szCs w:val="22"/>
              </w:rPr>
            </w:pPr>
            <w:r w:rsidRPr="000930B8">
              <w:rPr>
                <w:sz w:val="22"/>
                <w:szCs w:val="22"/>
              </w:rPr>
              <w:t>Pipeline halts. Outputs must not be used.</w:t>
            </w:r>
          </w:p>
        </w:tc>
      </w:tr>
      <w:tr w:rsidR="00F47551" w:rsidRPr="000930B8" w14:paraId="4EF530B2" w14:textId="77777777" w:rsidTr="0005401F">
        <w:tc>
          <w:tcPr>
            <w:tcW w:w="0" w:type="auto"/>
          </w:tcPr>
          <w:p w14:paraId="53B4973D" w14:textId="77777777" w:rsidR="00F47551" w:rsidRPr="000930B8" w:rsidRDefault="00F47551" w:rsidP="000930B8">
            <w:pPr>
              <w:rPr>
                <w:sz w:val="22"/>
                <w:szCs w:val="22"/>
              </w:rPr>
            </w:pPr>
            <w:r w:rsidRPr="000930B8">
              <w:rPr>
                <w:b/>
                <w:sz w:val="22"/>
                <w:szCs w:val="22"/>
              </w:rPr>
              <w:t>Soft flag</w:t>
            </w:r>
          </w:p>
        </w:tc>
        <w:tc>
          <w:tcPr>
            <w:tcW w:w="0" w:type="auto"/>
          </w:tcPr>
          <w:p w14:paraId="521AE7C2" w14:textId="77777777" w:rsidR="00F47551" w:rsidRPr="000930B8" w:rsidRDefault="00F47551" w:rsidP="000930B8">
            <w:pPr>
              <w:rPr>
                <w:sz w:val="22"/>
                <w:szCs w:val="22"/>
              </w:rPr>
            </w:pPr>
            <w:r w:rsidRPr="000930B8">
              <w:rPr>
                <w:sz w:val="22"/>
                <w:szCs w:val="22"/>
              </w:rPr>
              <w:t>Statistical outlier (&gt;2 sigma from historical mean)</w:t>
            </w:r>
          </w:p>
        </w:tc>
        <w:tc>
          <w:tcPr>
            <w:tcW w:w="0" w:type="auto"/>
          </w:tcPr>
          <w:p w14:paraId="6D39ED31" w14:textId="77777777" w:rsidR="00F47551" w:rsidRPr="000930B8" w:rsidRDefault="00F47551" w:rsidP="00E10B59">
            <w:pPr>
              <w:jc w:val="center"/>
              <w:rPr>
                <w:sz w:val="22"/>
                <w:szCs w:val="22"/>
              </w:rPr>
            </w:pPr>
            <w:r w:rsidRPr="000930B8">
              <w:rPr>
                <w:sz w:val="22"/>
                <w:szCs w:val="22"/>
              </w:rPr>
              <w:t>2</w:t>
            </w:r>
          </w:p>
        </w:tc>
        <w:tc>
          <w:tcPr>
            <w:tcW w:w="0" w:type="auto"/>
          </w:tcPr>
          <w:p w14:paraId="624D6A55" w14:textId="77777777" w:rsidR="00F47551" w:rsidRPr="000930B8" w:rsidRDefault="00F47551" w:rsidP="000930B8">
            <w:pPr>
              <w:rPr>
                <w:sz w:val="22"/>
                <w:szCs w:val="22"/>
              </w:rPr>
            </w:pPr>
            <w:r w:rsidRPr="000930B8">
              <w:rPr>
                <w:sz w:val="22"/>
                <w:szCs w:val="22"/>
              </w:rPr>
              <w:t>Pipeline continues. Analyst review required before submission.</w:t>
            </w:r>
          </w:p>
        </w:tc>
      </w:tr>
      <w:tr w:rsidR="00F47551" w:rsidRPr="000930B8" w14:paraId="794E997B" w14:textId="77777777" w:rsidTr="0005401F">
        <w:tc>
          <w:tcPr>
            <w:tcW w:w="0" w:type="auto"/>
          </w:tcPr>
          <w:p w14:paraId="2F59F322" w14:textId="77777777" w:rsidR="00F47551" w:rsidRPr="000930B8" w:rsidRDefault="00F47551" w:rsidP="000930B8">
            <w:pPr>
              <w:rPr>
                <w:sz w:val="22"/>
                <w:szCs w:val="22"/>
              </w:rPr>
            </w:pPr>
            <w:r w:rsidRPr="000930B8">
              <w:rPr>
                <w:b/>
                <w:sz w:val="22"/>
                <w:szCs w:val="22"/>
              </w:rPr>
              <w:t>Ballpark critical</w:t>
            </w:r>
          </w:p>
        </w:tc>
        <w:tc>
          <w:tcPr>
            <w:tcW w:w="0" w:type="auto"/>
          </w:tcPr>
          <w:p w14:paraId="28D12A5B" w14:textId="77777777" w:rsidR="00F47551" w:rsidRPr="000930B8" w:rsidRDefault="00F47551" w:rsidP="000930B8">
            <w:pPr>
              <w:rPr>
                <w:sz w:val="22"/>
                <w:szCs w:val="22"/>
              </w:rPr>
            </w:pPr>
            <w:r w:rsidRPr="000930B8">
              <w:rPr>
                <w:sz w:val="22"/>
                <w:szCs w:val="22"/>
              </w:rPr>
              <w:t>Gross physics violation (non-monotonic cumulative depletion)</w:t>
            </w:r>
          </w:p>
        </w:tc>
        <w:tc>
          <w:tcPr>
            <w:tcW w:w="0" w:type="auto"/>
          </w:tcPr>
          <w:p w14:paraId="7B52B813" w14:textId="77777777" w:rsidR="00F47551" w:rsidRPr="000930B8" w:rsidRDefault="00F47551" w:rsidP="00E10B59">
            <w:pPr>
              <w:jc w:val="center"/>
              <w:rPr>
                <w:sz w:val="22"/>
                <w:szCs w:val="22"/>
              </w:rPr>
            </w:pPr>
            <w:r w:rsidRPr="000930B8">
              <w:rPr>
                <w:sz w:val="22"/>
                <w:szCs w:val="22"/>
              </w:rPr>
              <w:t>3</w:t>
            </w:r>
          </w:p>
        </w:tc>
        <w:tc>
          <w:tcPr>
            <w:tcW w:w="0" w:type="auto"/>
          </w:tcPr>
          <w:p w14:paraId="2F6CBAFF" w14:textId="77777777" w:rsidR="00F47551" w:rsidRPr="000930B8" w:rsidRDefault="00F47551" w:rsidP="000930B8">
            <w:pPr>
              <w:rPr>
                <w:sz w:val="22"/>
                <w:szCs w:val="22"/>
              </w:rPr>
            </w:pPr>
            <w:r w:rsidRPr="000930B8">
              <w:rPr>
                <w:sz w:val="22"/>
                <w:szCs w:val="22"/>
              </w:rPr>
              <w:t>Immediate halt. Fundamental model error suspected.</w:t>
            </w:r>
          </w:p>
        </w:tc>
      </w:tr>
      <w:tr w:rsidR="00F47551" w:rsidRPr="000930B8" w14:paraId="6A0F3B95" w14:textId="77777777" w:rsidTr="0005401F">
        <w:tc>
          <w:tcPr>
            <w:tcW w:w="0" w:type="auto"/>
          </w:tcPr>
          <w:p w14:paraId="57630383" w14:textId="77777777" w:rsidR="00F47551" w:rsidRPr="000930B8" w:rsidRDefault="00F47551" w:rsidP="000930B8">
            <w:pPr>
              <w:rPr>
                <w:sz w:val="22"/>
                <w:szCs w:val="22"/>
              </w:rPr>
            </w:pPr>
            <w:r w:rsidRPr="000930B8">
              <w:rPr>
                <w:b/>
                <w:sz w:val="22"/>
                <w:szCs w:val="22"/>
              </w:rPr>
              <w:t>Pass</w:t>
            </w:r>
          </w:p>
        </w:tc>
        <w:tc>
          <w:tcPr>
            <w:tcW w:w="0" w:type="auto"/>
          </w:tcPr>
          <w:p w14:paraId="0C8A8DF0" w14:textId="77777777" w:rsidR="00F47551" w:rsidRPr="000930B8" w:rsidRDefault="00F47551" w:rsidP="000930B8">
            <w:pPr>
              <w:rPr>
                <w:sz w:val="22"/>
                <w:szCs w:val="22"/>
              </w:rPr>
            </w:pPr>
            <w:r w:rsidRPr="000930B8">
              <w:rPr>
                <w:sz w:val="22"/>
                <w:szCs w:val="22"/>
              </w:rPr>
              <w:t>All checks within bounds</w:t>
            </w:r>
          </w:p>
        </w:tc>
        <w:tc>
          <w:tcPr>
            <w:tcW w:w="0" w:type="auto"/>
          </w:tcPr>
          <w:p w14:paraId="3A73DF65" w14:textId="77777777" w:rsidR="00F47551" w:rsidRPr="000930B8" w:rsidRDefault="00F47551" w:rsidP="00E10B59">
            <w:pPr>
              <w:jc w:val="center"/>
              <w:rPr>
                <w:sz w:val="22"/>
                <w:szCs w:val="22"/>
              </w:rPr>
            </w:pPr>
            <w:r w:rsidRPr="000930B8">
              <w:rPr>
                <w:sz w:val="22"/>
                <w:szCs w:val="22"/>
              </w:rPr>
              <w:t>0</w:t>
            </w:r>
          </w:p>
        </w:tc>
        <w:tc>
          <w:tcPr>
            <w:tcW w:w="0" w:type="auto"/>
          </w:tcPr>
          <w:p w14:paraId="0A4DE9CE" w14:textId="77777777" w:rsidR="00F47551" w:rsidRPr="000930B8" w:rsidRDefault="00F47551" w:rsidP="000930B8">
            <w:pPr>
              <w:rPr>
                <w:sz w:val="22"/>
                <w:szCs w:val="22"/>
              </w:rPr>
            </w:pPr>
            <w:r w:rsidRPr="000930B8">
              <w:rPr>
                <w:sz w:val="22"/>
                <w:szCs w:val="22"/>
              </w:rPr>
              <w:t>Outputs cleared for use.</w:t>
            </w:r>
          </w:p>
        </w:tc>
      </w:tr>
      <w:tr w:rsidR="00F47551" w:rsidRPr="000930B8" w14:paraId="4135CFBC" w14:textId="77777777" w:rsidTr="0005401F">
        <w:tc>
          <w:tcPr>
            <w:tcW w:w="0" w:type="auto"/>
          </w:tcPr>
          <w:p w14:paraId="656DA25C" w14:textId="77777777" w:rsidR="00F47551" w:rsidRPr="000930B8" w:rsidRDefault="00F47551" w:rsidP="000930B8">
            <w:pPr>
              <w:rPr>
                <w:sz w:val="22"/>
                <w:szCs w:val="22"/>
              </w:rPr>
            </w:pPr>
            <w:r w:rsidRPr="000930B8">
              <w:rPr>
                <w:b/>
                <w:sz w:val="22"/>
                <w:szCs w:val="22"/>
              </w:rPr>
              <w:t>Skip</w:t>
            </w:r>
          </w:p>
        </w:tc>
        <w:tc>
          <w:tcPr>
            <w:tcW w:w="0" w:type="auto"/>
          </w:tcPr>
          <w:p w14:paraId="39FA9E74" w14:textId="77777777" w:rsidR="00F47551" w:rsidRPr="000930B8" w:rsidRDefault="00F47551" w:rsidP="000930B8">
            <w:pPr>
              <w:rPr>
                <w:sz w:val="22"/>
                <w:szCs w:val="22"/>
              </w:rPr>
            </w:pPr>
            <w:r w:rsidRPr="000930B8">
              <w:rPr>
                <w:sz w:val="22"/>
                <w:szCs w:val="22"/>
              </w:rPr>
              <w:t>No validation baseline for this year</w:t>
            </w:r>
          </w:p>
        </w:tc>
        <w:tc>
          <w:tcPr>
            <w:tcW w:w="0" w:type="auto"/>
          </w:tcPr>
          <w:p w14:paraId="5E9DABB8" w14:textId="77777777" w:rsidR="00F47551" w:rsidRPr="000930B8" w:rsidRDefault="00F47551" w:rsidP="00E10B59">
            <w:pPr>
              <w:jc w:val="center"/>
              <w:rPr>
                <w:sz w:val="22"/>
                <w:szCs w:val="22"/>
              </w:rPr>
            </w:pPr>
            <w:r w:rsidRPr="000930B8">
              <w:rPr>
                <w:sz w:val="22"/>
                <w:szCs w:val="22"/>
              </w:rPr>
              <w:t>4</w:t>
            </w:r>
          </w:p>
        </w:tc>
        <w:tc>
          <w:tcPr>
            <w:tcW w:w="0" w:type="auto"/>
          </w:tcPr>
          <w:p w14:paraId="61D19B0B" w14:textId="77777777" w:rsidR="00F47551" w:rsidRPr="000930B8" w:rsidRDefault="00F47551" w:rsidP="000930B8">
            <w:pPr>
              <w:rPr>
                <w:sz w:val="22"/>
                <w:szCs w:val="22"/>
              </w:rPr>
            </w:pPr>
            <w:r w:rsidRPr="000930B8">
              <w:rPr>
                <w:sz w:val="22"/>
                <w:szCs w:val="22"/>
              </w:rPr>
              <w:t xml:space="preserve">Ballpark check not applicable (normal for new </w:t>
            </w:r>
            <w:proofErr w:type="spellStart"/>
            <w:r w:rsidRPr="000930B8">
              <w:rPr>
                <w:sz w:val="22"/>
                <w:szCs w:val="22"/>
              </w:rPr>
              <w:t>years</w:t>
            </w:r>
            <w:proofErr w:type="spellEnd"/>
            <w:r w:rsidRPr="000930B8">
              <w:rPr>
                <w:sz w:val="22"/>
                <w:szCs w:val="22"/>
              </w:rPr>
              <w:t>).</w:t>
            </w:r>
          </w:p>
        </w:tc>
      </w:tr>
    </w:tbl>
    <w:p w14:paraId="486F37DD" w14:textId="3A6E7317" w:rsidR="00F47551" w:rsidRDefault="00F47551">
      <w:pPr>
        <w:pStyle w:val="BodyText"/>
      </w:pPr>
      <w:r>
        <w:rPr>
          <w:b/>
        </w:rPr>
        <w:t>Regulatory rationale:</w:t>
      </w:r>
      <w:r>
        <w:t xml:space="preserve"> Layers 0–1 are hard failures because they detect physically impossible outputs. Layers 2–6 produce flags because they detect conditions that may be unusual but valid. An analyst must review each flag, document their judgment (e.g., “real operational change” vs. “data quality issue”), and sign off with initials and date.</w:t>
      </w:r>
    </w:p>
    <w:p w14:paraId="6DBEE795" w14:textId="77777777" w:rsidR="00F47551" w:rsidRDefault="00F47551" w:rsidP="008261FD">
      <w:pPr>
        <w:pStyle w:val="Heading3"/>
      </w:pPr>
      <w:bookmarkStart w:id="141" w:name="tolerance-model"/>
      <w:r>
        <w:t>2.4 Tolerance Model</w:t>
      </w:r>
      <w:bookmarkEnd w:id="141"/>
    </w:p>
    <w:p w14:paraId="4FC73836" w14:textId="77777777" w:rsidR="00F47551" w:rsidRDefault="00F47551" w:rsidP="00E10B59">
      <w:r>
        <w:t xml:space="preserve">The regression testing framework (Layer 5) uses a </w:t>
      </w:r>
      <w:r>
        <w:rPr>
          <w:b/>
        </w:rPr>
        <w:t>hybrid tolerance model</w:t>
      </w:r>
      <w:r>
        <w:t xml:space="preserve"> that accommodates both small and large values:</w:t>
      </w:r>
    </w:p>
    <w:p w14:paraId="28C45DD7" w14:textId="77777777" w:rsidR="00F47551" w:rsidRPr="00E10B59" w:rsidRDefault="00F47551" w:rsidP="00E10B59">
      <w:pPr>
        <w:pStyle w:val="SourceCode"/>
        <w:jc w:val="left"/>
      </w:pPr>
      <w:r>
        <w:rPr>
          <w:rStyle w:val="VerbatimChar"/>
        </w:rPr>
        <w:t xml:space="preserve">PASS if |actual - expected| &lt;= </w:t>
      </w:r>
      <w:proofErr w:type="spellStart"/>
      <w:r>
        <w:rPr>
          <w:rStyle w:val="VerbatimChar"/>
        </w:rPr>
        <w:t>absolute_tolerance</w:t>
      </w:r>
      <w:proofErr w:type="spellEnd"/>
      <w:r>
        <w:br/>
      </w:r>
      <w:r>
        <w:rPr>
          <w:rStyle w:val="VerbatimChar"/>
        </w:rPr>
        <w:t xml:space="preserve">  OR if |actual - expected| / |expected| &lt;= </w:t>
      </w:r>
      <w:proofErr w:type="spellStart"/>
      <w:r>
        <w:rPr>
          <w:rStyle w:val="VerbatimChar"/>
        </w:rPr>
        <w:t>relative_tolerance</w:t>
      </w:r>
      <w:proofErr w:type="spellEnd"/>
      <w:r>
        <w:br/>
      </w:r>
      <w:r>
        <w:br/>
      </w:r>
      <w:r w:rsidRPr="00E10B59">
        <w:t>Where both criteria are checked; passing EITHER one is sufficient.</w:t>
      </w:r>
    </w:p>
    <w:p w14:paraId="1050BC01" w14:textId="77777777" w:rsidR="00F47551" w:rsidRDefault="00F47551" w:rsidP="00E10B59">
      <w:r>
        <w:rPr>
          <w:b/>
        </w:rPr>
        <w:t>Rationale:</w:t>
      </w:r>
      <w:r>
        <w:t xml:space="preserve"> Pure absolute tolerance fails for large values (0.01 AF tolerance is meaningless for an 800 AF depletion). Pure relative tolerance fails for near-zero values (0.1% of 0.01 AF is 0.00001 AF, which is below floating-point noise). The hybrid approach handles both regimes.</w:t>
      </w:r>
    </w:p>
    <w:p w14:paraId="04491D00" w14:textId="77777777" w:rsidR="00F47551" w:rsidRDefault="00F47551">
      <w:pPr>
        <w:pStyle w:val="BodyText"/>
      </w:pPr>
      <w:r>
        <w:rPr>
          <w:b/>
        </w:rPr>
        <w:lastRenderedPageBreak/>
        <w:t>Per-table tolerance definitions</w:t>
      </w:r>
      <w:r>
        <w:t xml:space="preserve"> (from </w:t>
      </w:r>
      <w:r>
        <w:rPr>
          <w:rStyle w:val="VerbatimChar"/>
        </w:rPr>
        <w:t>validation/2024/</w:t>
      </w:r>
      <w:proofErr w:type="spellStart"/>
      <w:r>
        <w:rPr>
          <w:rStyle w:val="VerbatimChar"/>
        </w:rPr>
        <w:t>tolerances.yaml</w:t>
      </w:r>
      <w:proofErr w:type="spellEnd"/>
      <w:r>
        <w:t>):</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7E0" w:firstRow="1" w:lastRow="1" w:firstColumn="1" w:lastColumn="1" w:noHBand="1" w:noVBand="1"/>
      </w:tblPr>
      <w:tblGrid>
        <w:gridCol w:w="1015"/>
        <w:gridCol w:w="4032"/>
        <w:gridCol w:w="1880"/>
        <w:gridCol w:w="1824"/>
        <w:gridCol w:w="4199"/>
      </w:tblGrid>
      <w:tr w:rsidR="00F47551" w:rsidRPr="00E10B59" w14:paraId="46D8D804" w14:textId="77777777" w:rsidTr="0005401F">
        <w:tc>
          <w:tcPr>
            <w:tcW w:w="0" w:type="auto"/>
            <w:vAlign w:val="bottom"/>
          </w:tcPr>
          <w:p w14:paraId="03EA4A0B" w14:textId="77777777" w:rsidR="00F47551" w:rsidRPr="00E10B59" w:rsidRDefault="00F47551" w:rsidP="00E10B59">
            <w:pPr>
              <w:rPr>
                <w:b/>
                <w:bCs/>
                <w:sz w:val="22"/>
                <w:szCs w:val="22"/>
              </w:rPr>
            </w:pPr>
            <w:r w:rsidRPr="00E10B59">
              <w:rPr>
                <w:b/>
                <w:bCs/>
                <w:sz w:val="22"/>
                <w:szCs w:val="22"/>
              </w:rPr>
              <w:t>Table</w:t>
            </w:r>
          </w:p>
        </w:tc>
        <w:tc>
          <w:tcPr>
            <w:tcW w:w="0" w:type="auto"/>
            <w:vAlign w:val="bottom"/>
          </w:tcPr>
          <w:p w14:paraId="4E272E95" w14:textId="77777777" w:rsidR="00F47551" w:rsidRPr="00E10B59" w:rsidRDefault="00F47551" w:rsidP="00E10B59">
            <w:pPr>
              <w:rPr>
                <w:b/>
                <w:bCs/>
                <w:sz w:val="22"/>
                <w:szCs w:val="22"/>
              </w:rPr>
            </w:pPr>
            <w:r w:rsidRPr="00E10B59">
              <w:rPr>
                <w:b/>
                <w:bCs/>
                <w:sz w:val="22"/>
                <w:szCs w:val="22"/>
              </w:rPr>
              <w:t>Description</w:t>
            </w:r>
          </w:p>
        </w:tc>
        <w:tc>
          <w:tcPr>
            <w:tcW w:w="0" w:type="auto"/>
            <w:vAlign w:val="bottom"/>
          </w:tcPr>
          <w:p w14:paraId="5032F8DF" w14:textId="77777777" w:rsidR="00F47551" w:rsidRPr="00E10B59" w:rsidRDefault="00F47551" w:rsidP="00E10B59">
            <w:pPr>
              <w:rPr>
                <w:b/>
                <w:bCs/>
                <w:sz w:val="22"/>
                <w:szCs w:val="22"/>
              </w:rPr>
            </w:pPr>
            <w:r w:rsidRPr="00E10B59">
              <w:rPr>
                <w:b/>
                <w:bCs/>
                <w:sz w:val="22"/>
                <w:szCs w:val="22"/>
              </w:rPr>
              <w:t>Abs. Tolerance</w:t>
            </w:r>
          </w:p>
        </w:tc>
        <w:tc>
          <w:tcPr>
            <w:tcW w:w="0" w:type="auto"/>
            <w:vAlign w:val="bottom"/>
          </w:tcPr>
          <w:p w14:paraId="4E826EAF" w14:textId="77777777" w:rsidR="00F47551" w:rsidRPr="00E10B59" w:rsidRDefault="00F47551" w:rsidP="00E10B59">
            <w:pPr>
              <w:rPr>
                <w:b/>
                <w:bCs/>
                <w:sz w:val="22"/>
                <w:szCs w:val="22"/>
              </w:rPr>
            </w:pPr>
            <w:r w:rsidRPr="00E10B59">
              <w:rPr>
                <w:b/>
                <w:bCs/>
                <w:sz w:val="22"/>
                <w:szCs w:val="22"/>
              </w:rPr>
              <w:t>Rel. Tolerance</w:t>
            </w:r>
          </w:p>
        </w:tc>
        <w:tc>
          <w:tcPr>
            <w:tcW w:w="0" w:type="auto"/>
            <w:vAlign w:val="bottom"/>
          </w:tcPr>
          <w:p w14:paraId="7CDD0A16" w14:textId="77777777" w:rsidR="00F47551" w:rsidRPr="00E10B59" w:rsidRDefault="00F47551" w:rsidP="00E10B59">
            <w:pPr>
              <w:rPr>
                <w:b/>
                <w:bCs/>
                <w:sz w:val="22"/>
                <w:szCs w:val="22"/>
              </w:rPr>
            </w:pPr>
            <w:r w:rsidRPr="00E10B59">
              <w:rPr>
                <w:b/>
                <w:bCs/>
                <w:sz w:val="22"/>
                <w:szCs w:val="22"/>
              </w:rPr>
              <w:t>Precision Basis</w:t>
            </w:r>
          </w:p>
        </w:tc>
      </w:tr>
      <w:tr w:rsidR="00F47551" w:rsidRPr="00E10B59" w14:paraId="68ED0050" w14:textId="77777777" w:rsidTr="0005401F">
        <w:tc>
          <w:tcPr>
            <w:tcW w:w="0" w:type="auto"/>
          </w:tcPr>
          <w:p w14:paraId="07E3EC32" w14:textId="77777777" w:rsidR="00F47551" w:rsidRPr="00E10B59" w:rsidRDefault="00F47551" w:rsidP="00E10B59">
            <w:pPr>
              <w:rPr>
                <w:sz w:val="22"/>
                <w:szCs w:val="22"/>
              </w:rPr>
            </w:pPr>
            <w:r w:rsidRPr="00E10B59">
              <w:rPr>
                <w:sz w:val="22"/>
                <w:szCs w:val="22"/>
              </w:rPr>
              <w:t>Table 1</w:t>
            </w:r>
          </w:p>
        </w:tc>
        <w:tc>
          <w:tcPr>
            <w:tcW w:w="0" w:type="auto"/>
          </w:tcPr>
          <w:p w14:paraId="4DE8EC5E" w14:textId="77777777" w:rsidR="00F47551" w:rsidRPr="00E10B59" w:rsidRDefault="00F47551" w:rsidP="00E10B59">
            <w:pPr>
              <w:rPr>
                <w:sz w:val="22"/>
                <w:szCs w:val="22"/>
              </w:rPr>
            </w:pPr>
            <w:r w:rsidRPr="00E10B59">
              <w:rPr>
                <w:sz w:val="22"/>
                <w:szCs w:val="22"/>
              </w:rPr>
              <w:t>Annual pumping by well (AF/yr)</w:t>
            </w:r>
          </w:p>
        </w:tc>
        <w:tc>
          <w:tcPr>
            <w:tcW w:w="0" w:type="auto"/>
          </w:tcPr>
          <w:p w14:paraId="7BC0A072" w14:textId="77777777" w:rsidR="00F47551" w:rsidRPr="00E10B59" w:rsidRDefault="00F47551" w:rsidP="00E10B59">
            <w:pPr>
              <w:rPr>
                <w:sz w:val="22"/>
                <w:szCs w:val="22"/>
              </w:rPr>
            </w:pPr>
            <w:r w:rsidRPr="00E10B59">
              <w:rPr>
                <w:sz w:val="22"/>
                <w:szCs w:val="22"/>
              </w:rPr>
              <w:t>0.01 AF</w:t>
            </w:r>
          </w:p>
        </w:tc>
        <w:tc>
          <w:tcPr>
            <w:tcW w:w="0" w:type="auto"/>
          </w:tcPr>
          <w:p w14:paraId="27D82E80" w14:textId="77777777" w:rsidR="00F47551" w:rsidRPr="00E10B59" w:rsidRDefault="00F47551" w:rsidP="00E10B59">
            <w:pPr>
              <w:rPr>
                <w:sz w:val="22"/>
                <w:szCs w:val="22"/>
              </w:rPr>
            </w:pPr>
            <w:r w:rsidRPr="00E10B59">
              <w:rPr>
                <w:sz w:val="22"/>
                <w:szCs w:val="22"/>
              </w:rPr>
              <w:t>0.001 (0.1%)</w:t>
            </w:r>
          </w:p>
        </w:tc>
        <w:tc>
          <w:tcPr>
            <w:tcW w:w="0" w:type="auto"/>
          </w:tcPr>
          <w:p w14:paraId="2B7CAC5C" w14:textId="77777777" w:rsidR="00F47551" w:rsidRPr="00E10B59" w:rsidRDefault="00F47551" w:rsidP="00E10B59">
            <w:pPr>
              <w:rPr>
                <w:sz w:val="22"/>
                <w:szCs w:val="22"/>
              </w:rPr>
            </w:pPr>
            <w:r w:rsidRPr="00E10B59">
              <w:rPr>
                <w:sz w:val="22"/>
                <w:szCs w:val="22"/>
              </w:rPr>
              <w:t>2 decimal places in report</w:t>
            </w:r>
          </w:p>
        </w:tc>
      </w:tr>
      <w:tr w:rsidR="00F47551" w:rsidRPr="00E10B59" w14:paraId="2928FE4C" w14:textId="77777777" w:rsidTr="0005401F">
        <w:tc>
          <w:tcPr>
            <w:tcW w:w="0" w:type="auto"/>
          </w:tcPr>
          <w:p w14:paraId="6731F46C" w14:textId="77777777" w:rsidR="00F47551" w:rsidRPr="00E10B59" w:rsidRDefault="00F47551" w:rsidP="00E10B59">
            <w:pPr>
              <w:rPr>
                <w:sz w:val="22"/>
                <w:szCs w:val="22"/>
              </w:rPr>
            </w:pPr>
            <w:r w:rsidRPr="00E10B59">
              <w:rPr>
                <w:sz w:val="22"/>
                <w:szCs w:val="22"/>
              </w:rPr>
              <w:t>Table 2</w:t>
            </w:r>
          </w:p>
        </w:tc>
        <w:tc>
          <w:tcPr>
            <w:tcW w:w="0" w:type="auto"/>
          </w:tcPr>
          <w:p w14:paraId="027ABAA4" w14:textId="77777777" w:rsidR="00F47551" w:rsidRPr="00E10B59" w:rsidRDefault="00F47551" w:rsidP="00E10B59">
            <w:pPr>
              <w:rPr>
                <w:sz w:val="22"/>
                <w:szCs w:val="22"/>
              </w:rPr>
            </w:pPr>
            <w:r w:rsidRPr="00E10B59">
              <w:rPr>
                <w:sz w:val="22"/>
                <w:szCs w:val="22"/>
              </w:rPr>
              <w:t>Monthly pumping by well (AF/</w:t>
            </w:r>
            <w:proofErr w:type="spellStart"/>
            <w:r w:rsidRPr="00E10B59">
              <w:rPr>
                <w:sz w:val="22"/>
                <w:szCs w:val="22"/>
              </w:rPr>
              <w:t>mo</w:t>
            </w:r>
            <w:proofErr w:type="spellEnd"/>
            <w:r w:rsidRPr="00E10B59">
              <w:rPr>
                <w:sz w:val="22"/>
                <w:szCs w:val="22"/>
              </w:rPr>
              <w:t>)</w:t>
            </w:r>
          </w:p>
        </w:tc>
        <w:tc>
          <w:tcPr>
            <w:tcW w:w="0" w:type="auto"/>
          </w:tcPr>
          <w:p w14:paraId="3956CC2B" w14:textId="77777777" w:rsidR="00F47551" w:rsidRPr="00E10B59" w:rsidRDefault="00F47551" w:rsidP="00E10B59">
            <w:pPr>
              <w:rPr>
                <w:sz w:val="22"/>
                <w:szCs w:val="22"/>
              </w:rPr>
            </w:pPr>
            <w:r w:rsidRPr="00E10B59">
              <w:rPr>
                <w:sz w:val="22"/>
                <w:szCs w:val="22"/>
              </w:rPr>
              <w:t>0.01 AF</w:t>
            </w:r>
          </w:p>
        </w:tc>
        <w:tc>
          <w:tcPr>
            <w:tcW w:w="0" w:type="auto"/>
          </w:tcPr>
          <w:p w14:paraId="51E35601" w14:textId="77777777" w:rsidR="00F47551" w:rsidRPr="00E10B59" w:rsidRDefault="00F47551" w:rsidP="00E10B59">
            <w:pPr>
              <w:rPr>
                <w:sz w:val="22"/>
                <w:szCs w:val="22"/>
              </w:rPr>
            </w:pPr>
            <w:r w:rsidRPr="00E10B59">
              <w:rPr>
                <w:sz w:val="22"/>
                <w:szCs w:val="22"/>
              </w:rPr>
              <w:t>0.001 (0.1%)</w:t>
            </w:r>
          </w:p>
        </w:tc>
        <w:tc>
          <w:tcPr>
            <w:tcW w:w="0" w:type="auto"/>
          </w:tcPr>
          <w:p w14:paraId="196740AD" w14:textId="77777777" w:rsidR="00F47551" w:rsidRPr="00E10B59" w:rsidRDefault="00F47551" w:rsidP="00E10B59">
            <w:pPr>
              <w:rPr>
                <w:sz w:val="22"/>
                <w:szCs w:val="22"/>
              </w:rPr>
            </w:pPr>
            <w:r w:rsidRPr="00E10B59">
              <w:rPr>
                <w:sz w:val="22"/>
                <w:szCs w:val="22"/>
              </w:rPr>
              <w:t>2 decimal places in report</w:t>
            </w:r>
          </w:p>
        </w:tc>
      </w:tr>
      <w:tr w:rsidR="00F47551" w:rsidRPr="00E10B59" w14:paraId="669FB520" w14:textId="77777777" w:rsidTr="0005401F">
        <w:tc>
          <w:tcPr>
            <w:tcW w:w="0" w:type="auto"/>
          </w:tcPr>
          <w:p w14:paraId="24B06E19" w14:textId="77777777" w:rsidR="00F47551" w:rsidRPr="00E10B59" w:rsidRDefault="00F47551" w:rsidP="00E10B59">
            <w:pPr>
              <w:rPr>
                <w:sz w:val="22"/>
                <w:szCs w:val="22"/>
              </w:rPr>
            </w:pPr>
            <w:r w:rsidRPr="00E10B59">
              <w:rPr>
                <w:sz w:val="22"/>
                <w:szCs w:val="22"/>
              </w:rPr>
              <w:t>Table 3</w:t>
            </w:r>
          </w:p>
        </w:tc>
        <w:tc>
          <w:tcPr>
            <w:tcW w:w="0" w:type="auto"/>
          </w:tcPr>
          <w:p w14:paraId="1F7C694F" w14:textId="77777777" w:rsidR="00F47551" w:rsidRPr="00E10B59" w:rsidRDefault="00F47551" w:rsidP="00E10B59">
            <w:pPr>
              <w:rPr>
                <w:sz w:val="22"/>
                <w:szCs w:val="22"/>
              </w:rPr>
            </w:pPr>
            <w:r w:rsidRPr="00E10B59">
              <w:rPr>
                <w:sz w:val="22"/>
                <w:szCs w:val="22"/>
              </w:rPr>
              <w:t>Stream depletions (cumulative AF)</w:t>
            </w:r>
          </w:p>
        </w:tc>
        <w:tc>
          <w:tcPr>
            <w:tcW w:w="0" w:type="auto"/>
          </w:tcPr>
          <w:p w14:paraId="02E0C655" w14:textId="77777777" w:rsidR="00F47551" w:rsidRPr="00E10B59" w:rsidRDefault="00F47551" w:rsidP="00E10B59">
            <w:pPr>
              <w:rPr>
                <w:sz w:val="22"/>
                <w:szCs w:val="22"/>
              </w:rPr>
            </w:pPr>
            <w:r w:rsidRPr="00E10B59">
              <w:rPr>
                <w:sz w:val="22"/>
                <w:szCs w:val="22"/>
              </w:rPr>
              <w:t>0.001 AF</w:t>
            </w:r>
          </w:p>
        </w:tc>
        <w:tc>
          <w:tcPr>
            <w:tcW w:w="0" w:type="auto"/>
          </w:tcPr>
          <w:p w14:paraId="04255B10" w14:textId="77777777" w:rsidR="00F47551" w:rsidRPr="00E10B59" w:rsidRDefault="00F47551" w:rsidP="00E10B59">
            <w:pPr>
              <w:rPr>
                <w:sz w:val="22"/>
                <w:szCs w:val="22"/>
              </w:rPr>
            </w:pPr>
            <w:r w:rsidRPr="00E10B59">
              <w:rPr>
                <w:sz w:val="22"/>
                <w:szCs w:val="22"/>
              </w:rPr>
              <w:t>0.001 (0.1%)</w:t>
            </w:r>
          </w:p>
        </w:tc>
        <w:tc>
          <w:tcPr>
            <w:tcW w:w="0" w:type="auto"/>
          </w:tcPr>
          <w:p w14:paraId="2823206D" w14:textId="77777777" w:rsidR="00F47551" w:rsidRPr="00E10B59" w:rsidRDefault="00F47551" w:rsidP="00E10B59">
            <w:pPr>
              <w:rPr>
                <w:sz w:val="22"/>
                <w:szCs w:val="22"/>
              </w:rPr>
            </w:pPr>
            <w:r w:rsidRPr="00E10B59">
              <w:rPr>
                <w:sz w:val="22"/>
                <w:szCs w:val="22"/>
              </w:rPr>
              <w:t>3 decimal places in report</w:t>
            </w:r>
          </w:p>
        </w:tc>
      </w:tr>
      <w:tr w:rsidR="00F47551" w:rsidRPr="00E10B59" w14:paraId="240F98B5" w14:textId="77777777" w:rsidTr="0005401F">
        <w:tc>
          <w:tcPr>
            <w:tcW w:w="0" w:type="auto"/>
          </w:tcPr>
          <w:p w14:paraId="17F47EC8" w14:textId="77777777" w:rsidR="00F47551" w:rsidRPr="00E10B59" w:rsidRDefault="00F47551" w:rsidP="00E10B59">
            <w:pPr>
              <w:rPr>
                <w:sz w:val="22"/>
                <w:szCs w:val="22"/>
              </w:rPr>
            </w:pPr>
            <w:r w:rsidRPr="00E10B59">
              <w:rPr>
                <w:sz w:val="22"/>
                <w:szCs w:val="22"/>
              </w:rPr>
              <w:t>Table 4</w:t>
            </w:r>
          </w:p>
        </w:tc>
        <w:tc>
          <w:tcPr>
            <w:tcW w:w="0" w:type="auto"/>
          </w:tcPr>
          <w:p w14:paraId="19B07AE7" w14:textId="77777777" w:rsidR="00F47551" w:rsidRPr="00E10B59" w:rsidRDefault="00F47551" w:rsidP="00E10B59">
            <w:pPr>
              <w:rPr>
                <w:sz w:val="22"/>
                <w:szCs w:val="22"/>
              </w:rPr>
            </w:pPr>
            <w:r w:rsidRPr="00E10B59">
              <w:rPr>
                <w:sz w:val="22"/>
                <w:szCs w:val="22"/>
              </w:rPr>
              <w:t>Rio Grande above/below Otowi (AF)</w:t>
            </w:r>
          </w:p>
        </w:tc>
        <w:tc>
          <w:tcPr>
            <w:tcW w:w="0" w:type="auto"/>
          </w:tcPr>
          <w:p w14:paraId="2267A4E5" w14:textId="77777777" w:rsidR="00F47551" w:rsidRPr="00E10B59" w:rsidRDefault="00F47551" w:rsidP="00E10B59">
            <w:pPr>
              <w:rPr>
                <w:sz w:val="22"/>
                <w:szCs w:val="22"/>
              </w:rPr>
            </w:pPr>
            <w:r w:rsidRPr="00E10B59">
              <w:rPr>
                <w:sz w:val="22"/>
                <w:szCs w:val="22"/>
              </w:rPr>
              <w:t>0.1 AF</w:t>
            </w:r>
          </w:p>
        </w:tc>
        <w:tc>
          <w:tcPr>
            <w:tcW w:w="0" w:type="auto"/>
          </w:tcPr>
          <w:p w14:paraId="7D2DA8C6" w14:textId="77777777" w:rsidR="00F47551" w:rsidRPr="00E10B59" w:rsidRDefault="00F47551" w:rsidP="00E10B59">
            <w:pPr>
              <w:rPr>
                <w:sz w:val="22"/>
                <w:szCs w:val="22"/>
              </w:rPr>
            </w:pPr>
            <w:r w:rsidRPr="00E10B59">
              <w:rPr>
                <w:sz w:val="22"/>
                <w:szCs w:val="22"/>
              </w:rPr>
              <w:t>0.01 (1%)</w:t>
            </w:r>
          </w:p>
        </w:tc>
        <w:tc>
          <w:tcPr>
            <w:tcW w:w="0" w:type="auto"/>
          </w:tcPr>
          <w:p w14:paraId="5BB0ADFD" w14:textId="77777777" w:rsidR="00F47551" w:rsidRPr="00E10B59" w:rsidRDefault="00F47551" w:rsidP="00E10B59">
            <w:pPr>
              <w:rPr>
                <w:sz w:val="22"/>
                <w:szCs w:val="22"/>
              </w:rPr>
            </w:pPr>
            <w:r w:rsidRPr="00E10B59">
              <w:rPr>
                <w:sz w:val="22"/>
                <w:szCs w:val="22"/>
              </w:rPr>
              <w:t>Larger tolerance; may need adjustment</w:t>
            </w:r>
          </w:p>
        </w:tc>
      </w:tr>
      <w:tr w:rsidR="00F47551" w:rsidRPr="00E10B59" w14:paraId="5A14CEA7" w14:textId="77777777" w:rsidTr="0005401F">
        <w:tc>
          <w:tcPr>
            <w:tcW w:w="0" w:type="auto"/>
          </w:tcPr>
          <w:p w14:paraId="05620A69" w14:textId="77777777" w:rsidR="00F47551" w:rsidRPr="00E10B59" w:rsidRDefault="00F47551" w:rsidP="00E10B59">
            <w:pPr>
              <w:rPr>
                <w:sz w:val="22"/>
                <w:szCs w:val="22"/>
              </w:rPr>
            </w:pPr>
            <w:r w:rsidRPr="00E10B59">
              <w:rPr>
                <w:sz w:val="22"/>
                <w:szCs w:val="22"/>
              </w:rPr>
              <w:t>Table 5</w:t>
            </w:r>
          </w:p>
        </w:tc>
        <w:tc>
          <w:tcPr>
            <w:tcW w:w="0" w:type="auto"/>
          </w:tcPr>
          <w:p w14:paraId="1D360988" w14:textId="77777777" w:rsidR="00F47551" w:rsidRPr="00E10B59" w:rsidRDefault="00F47551" w:rsidP="00E10B59">
            <w:pPr>
              <w:rPr>
                <w:sz w:val="22"/>
                <w:szCs w:val="22"/>
              </w:rPr>
            </w:pPr>
            <w:r w:rsidRPr="00E10B59">
              <w:rPr>
                <w:sz w:val="22"/>
                <w:szCs w:val="22"/>
              </w:rPr>
              <w:t>La Cienega cumulative (AF)</w:t>
            </w:r>
          </w:p>
        </w:tc>
        <w:tc>
          <w:tcPr>
            <w:tcW w:w="0" w:type="auto"/>
          </w:tcPr>
          <w:p w14:paraId="3D186067" w14:textId="77777777" w:rsidR="00F47551" w:rsidRPr="00E10B59" w:rsidRDefault="00F47551" w:rsidP="00E10B59">
            <w:pPr>
              <w:rPr>
                <w:sz w:val="22"/>
                <w:szCs w:val="22"/>
              </w:rPr>
            </w:pPr>
            <w:r w:rsidRPr="00E10B59">
              <w:rPr>
                <w:sz w:val="22"/>
                <w:szCs w:val="22"/>
              </w:rPr>
              <w:t>0.01 AF</w:t>
            </w:r>
          </w:p>
        </w:tc>
        <w:tc>
          <w:tcPr>
            <w:tcW w:w="0" w:type="auto"/>
          </w:tcPr>
          <w:p w14:paraId="6B371985" w14:textId="77777777" w:rsidR="00F47551" w:rsidRPr="00E10B59" w:rsidRDefault="00F47551" w:rsidP="00E10B59">
            <w:pPr>
              <w:rPr>
                <w:sz w:val="22"/>
                <w:szCs w:val="22"/>
              </w:rPr>
            </w:pPr>
            <w:r w:rsidRPr="00E10B59">
              <w:rPr>
                <w:sz w:val="22"/>
                <w:szCs w:val="22"/>
              </w:rPr>
              <w:t>0.005 (0.5%)</w:t>
            </w:r>
          </w:p>
        </w:tc>
        <w:tc>
          <w:tcPr>
            <w:tcW w:w="0" w:type="auto"/>
          </w:tcPr>
          <w:p w14:paraId="3BDAF5CF" w14:textId="77777777" w:rsidR="00F47551" w:rsidRPr="00E10B59" w:rsidRDefault="00F47551" w:rsidP="00E10B59">
            <w:pPr>
              <w:rPr>
                <w:sz w:val="22"/>
                <w:szCs w:val="22"/>
              </w:rPr>
            </w:pPr>
            <w:r w:rsidRPr="00E10B59">
              <w:rPr>
                <w:sz w:val="22"/>
                <w:szCs w:val="22"/>
              </w:rPr>
              <w:t>2 decimal places; only through 2024</w:t>
            </w:r>
          </w:p>
        </w:tc>
      </w:tr>
    </w:tbl>
    <w:p w14:paraId="6B48CF4E" w14:textId="77777777" w:rsidR="00F47551" w:rsidRDefault="00F47551">
      <w:pPr>
        <w:pStyle w:val="BodyText"/>
      </w:pPr>
      <w:r>
        <w:rPr>
          <w:b/>
        </w:rPr>
        <w:t>Global policies</w:t>
      </w:r>
      <w:r>
        <w:t xml:space="preserve"> (from </w:t>
      </w:r>
      <w:proofErr w:type="spellStart"/>
      <w:r>
        <w:rPr>
          <w:rStyle w:val="VerbatimChar"/>
        </w:rPr>
        <w:t>tolerances.yaml</w:t>
      </w:r>
      <w:proofErr w:type="spellEnd"/>
      <w:r>
        <w:t xml:space="preserve">): - </w:t>
      </w:r>
      <w:proofErr w:type="spellStart"/>
      <w:r>
        <w:rPr>
          <w:rStyle w:val="VerbatimChar"/>
        </w:rPr>
        <w:t>nan_handling</w:t>
      </w:r>
      <w:proofErr w:type="spellEnd"/>
      <w:r>
        <w:rPr>
          <w:rStyle w:val="VerbatimChar"/>
        </w:rPr>
        <w:t>: "fail"</w:t>
      </w:r>
      <w:r>
        <w:t xml:space="preserve"> – Any NaN value is an immediate hard failure - </w:t>
      </w:r>
      <w:proofErr w:type="spellStart"/>
      <w:r>
        <w:rPr>
          <w:rStyle w:val="VerbatimChar"/>
        </w:rPr>
        <w:t>empty_cell_handling</w:t>
      </w:r>
      <w:proofErr w:type="spellEnd"/>
      <w:r>
        <w:rPr>
          <w:rStyle w:val="VerbatimChar"/>
        </w:rPr>
        <w:t>: "match"</w:t>
      </w:r>
      <w:r>
        <w:t xml:space="preserve"> – Empty cells must match exactly between actual and expected</w:t>
      </w:r>
    </w:p>
    <w:p w14:paraId="6345E017" w14:textId="77777777" w:rsidR="00F47551" w:rsidRDefault="00F47551" w:rsidP="008261FD">
      <w:pPr>
        <w:pStyle w:val="Heading3"/>
      </w:pPr>
      <w:bookmarkStart w:id="142" w:name="worked-example-tolerance-check"/>
      <w:r>
        <w:t>2.5 Worked Example: Tolerance Check</w:t>
      </w:r>
      <w:bookmarkEnd w:id="142"/>
    </w:p>
    <w:p w14:paraId="0AB2BCD5" w14:textId="77777777" w:rsidR="00F47551" w:rsidRPr="00BB5E51" w:rsidRDefault="00F47551" w:rsidP="00BB5E51">
      <w:pPr>
        <w:rPr>
          <w:b/>
          <w:bCs/>
        </w:rPr>
      </w:pPr>
      <w:r w:rsidRPr="00BB5E51">
        <w:rPr>
          <w:b/>
          <w:bCs/>
        </w:rPr>
        <w:t>Table 3, Rio Pojoaque Total Impact, 2024:</w:t>
      </w:r>
    </w:p>
    <w:p w14:paraId="0602EF21" w14:textId="77777777" w:rsidR="00F47551" w:rsidRDefault="00F47551" w:rsidP="00BB5E51">
      <w:pPr>
        <w:pStyle w:val="SourceCode"/>
        <w:jc w:val="left"/>
      </w:pPr>
      <w:r>
        <w:rPr>
          <w:rStyle w:val="VerbatimChar"/>
        </w:rPr>
        <w:t>Expected value:  60.797 AF</w:t>
      </w:r>
      <w:r>
        <w:br/>
      </w:r>
      <w:r>
        <w:rPr>
          <w:rStyle w:val="VerbatimChar"/>
        </w:rPr>
        <w:t>Actual value:    60.798 AF</w:t>
      </w:r>
      <w:r>
        <w:br/>
      </w:r>
      <w:r>
        <w:rPr>
          <w:rStyle w:val="VerbatimChar"/>
        </w:rPr>
        <w:t>Difference:      0.001 AF</w:t>
      </w:r>
      <w:r>
        <w:br/>
      </w:r>
      <w:r>
        <w:br/>
      </w:r>
      <w:r>
        <w:rPr>
          <w:rStyle w:val="VerbatimChar"/>
        </w:rPr>
        <w:t>Table 3 tolerances:</w:t>
      </w:r>
      <w:r>
        <w:br/>
      </w:r>
      <w:r>
        <w:rPr>
          <w:rStyle w:val="VerbatimChar"/>
        </w:rPr>
        <w:t xml:space="preserve">  Absolute: 0.001 AF</w:t>
      </w:r>
      <w:r>
        <w:br/>
      </w:r>
      <w:r>
        <w:rPr>
          <w:rStyle w:val="VerbatimChar"/>
        </w:rPr>
        <w:t xml:space="preserve">  Relative: 0.001 (0.1%)</w:t>
      </w:r>
      <w:r>
        <w:br/>
      </w:r>
      <w:r>
        <w:br/>
      </w:r>
      <w:r>
        <w:rPr>
          <w:rStyle w:val="VerbatimChar"/>
        </w:rPr>
        <w:t>Check 1 (absolute): |60.798 - 60.797| = 0.001 &lt;= 0.001  --&gt; PASS</w:t>
      </w:r>
      <w:r>
        <w:br/>
      </w:r>
      <w:r>
        <w:rPr>
          <w:rStyle w:val="VerbatimChar"/>
        </w:rPr>
        <w:t>Check 2 (relative): 0.001 / 60.797 = 0.0000164 &lt;= 0.001 --&gt; PASS</w:t>
      </w:r>
      <w:r>
        <w:br/>
      </w:r>
      <w:r>
        <w:br/>
      </w:r>
      <w:r>
        <w:rPr>
          <w:rStyle w:val="VerbatimChar"/>
        </w:rPr>
        <w:t>Result: PASS (satisfies both criteria)</w:t>
      </w:r>
    </w:p>
    <w:p w14:paraId="54429340" w14:textId="77777777" w:rsidR="00BB5E51" w:rsidRDefault="00BB5E51">
      <w:pPr>
        <w:spacing w:after="160" w:line="259" w:lineRule="auto"/>
        <w:jc w:val="left"/>
        <w:rPr>
          <w:b/>
          <w:bCs/>
        </w:rPr>
      </w:pPr>
      <w:r>
        <w:rPr>
          <w:b/>
          <w:bCs/>
        </w:rPr>
        <w:br w:type="page"/>
      </w:r>
    </w:p>
    <w:p w14:paraId="399C7DDC" w14:textId="2E6ADA39" w:rsidR="00F47551" w:rsidRPr="00BB5E51" w:rsidRDefault="00F47551" w:rsidP="00BB5E51">
      <w:pPr>
        <w:rPr>
          <w:b/>
          <w:bCs/>
        </w:rPr>
      </w:pPr>
      <w:r w:rsidRPr="00BB5E51">
        <w:rPr>
          <w:b/>
          <w:bCs/>
        </w:rPr>
        <w:lastRenderedPageBreak/>
        <w:t>Edge case: near-zero value (Well B5, annual pumping = 0.00 AF):</w:t>
      </w:r>
    </w:p>
    <w:p w14:paraId="43953597" w14:textId="77777777" w:rsidR="00F47551" w:rsidRDefault="00F47551" w:rsidP="00BB5E51">
      <w:pPr>
        <w:pStyle w:val="SourceCode"/>
        <w:jc w:val="left"/>
      </w:pPr>
      <w:r>
        <w:rPr>
          <w:rStyle w:val="VerbatimChar"/>
        </w:rPr>
        <w:t>Expected: 0.00 AF</w:t>
      </w:r>
      <w:r>
        <w:br/>
      </w:r>
      <w:r>
        <w:rPr>
          <w:rStyle w:val="VerbatimChar"/>
        </w:rPr>
        <w:t>Actual:   0.001 AF</w:t>
      </w:r>
      <w:r>
        <w:br/>
      </w:r>
      <w:r>
        <w:rPr>
          <w:rStyle w:val="VerbatimChar"/>
        </w:rPr>
        <w:t>Difference: 0.001 AF</w:t>
      </w:r>
      <w:r>
        <w:br/>
      </w:r>
      <w:r>
        <w:br/>
      </w:r>
      <w:r>
        <w:rPr>
          <w:rStyle w:val="VerbatimChar"/>
        </w:rPr>
        <w:t>Table 1 tolerances:</w:t>
      </w:r>
      <w:r>
        <w:br/>
      </w:r>
      <w:r>
        <w:rPr>
          <w:rStyle w:val="VerbatimChar"/>
        </w:rPr>
        <w:t xml:space="preserve">  Absolute: 0.01 AF</w:t>
      </w:r>
      <w:r>
        <w:br/>
      </w:r>
      <w:r>
        <w:rPr>
          <w:rStyle w:val="VerbatimChar"/>
        </w:rPr>
        <w:t xml:space="preserve">  Relative: 0.001 (0.1%)</w:t>
      </w:r>
      <w:r>
        <w:br/>
      </w:r>
      <w:r>
        <w:br/>
      </w:r>
      <w:r>
        <w:rPr>
          <w:rStyle w:val="VerbatimChar"/>
        </w:rPr>
        <w:t>Check 1 (absolute): 0.001 &lt;= 0.01            --&gt; PASS</w:t>
      </w:r>
      <w:r>
        <w:br/>
      </w:r>
      <w:r>
        <w:rPr>
          <w:rStyle w:val="VerbatimChar"/>
        </w:rPr>
        <w:t>Check 2 (relative): 0.001 / 0.00 = undefined --&gt; N/A (division by zero)</w:t>
      </w:r>
      <w:r>
        <w:br/>
      </w:r>
      <w:r>
        <w:br/>
      </w:r>
      <w:r>
        <w:rPr>
          <w:rStyle w:val="VerbatimChar"/>
        </w:rPr>
        <w:t>Result: PASS (absolute criterion sufficient)</w:t>
      </w:r>
    </w:p>
    <w:p w14:paraId="74E8B0A5" w14:textId="77777777" w:rsidR="00BB5E51" w:rsidRDefault="00BB5E51">
      <w:pPr>
        <w:spacing w:after="160" w:line="259" w:lineRule="auto"/>
        <w:jc w:val="left"/>
        <w:rPr>
          <w:b/>
          <w:bCs/>
          <w:sz w:val="28"/>
          <w:szCs w:val="28"/>
        </w:rPr>
      </w:pPr>
      <w:bookmarkStart w:id="143" w:name="assumptions-4"/>
      <w:r>
        <w:br w:type="page"/>
      </w:r>
    </w:p>
    <w:p w14:paraId="7FE41C85" w14:textId="75D48469" w:rsidR="00F47551" w:rsidRDefault="00F47551" w:rsidP="00985FB5">
      <w:pPr>
        <w:pStyle w:val="Heading2"/>
      </w:pPr>
      <w:r>
        <w:lastRenderedPageBreak/>
        <w:t>3. Assumptions</w:t>
      </w:r>
      <w:bookmarkEnd w:id="143"/>
    </w:p>
    <w:tbl>
      <w:tblPr>
        <w:tblStyle w:val="Table"/>
        <w:tblW w:w="499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7E0" w:firstRow="1" w:lastRow="1" w:firstColumn="1" w:lastColumn="1" w:noHBand="1" w:noVBand="1"/>
      </w:tblPr>
      <w:tblGrid>
        <w:gridCol w:w="326"/>
        <w:gridCol w:w="3130"/>
        <w:gridCol w:w="3745"/>
        <w:gridCol w:w="2711"/>
        <w:gridCol w:w="3035"/>
      </w:tblGrid>
      <w:tr w:rsidR="00F47551" w:rsidRPr="00BB5E51" w14:paraId="5C2D3853" w14:textId="77777777" w:rsidTr="0005401F">
        <w:tc>
          <w:tcPr>
            <w:tcW w:w="0" w:type="auto"/>
            <w:vAlign w:val="bottom"/>
          </w:tcPr>
          <w:p w14:paraId="6D271B6A" w14:textId="77777777" w:rsidR="00F47551" w:rsidRPr="00BB5E51" w:rsidRDefault="00F47551" w:rsidP="00BB5E51">
            <w:pPr>
              <w:rPr>
                <w:b/>
                <w:bCs/>
                <w:sz w:val="22"/>
                <w:szCs w:val="22"/>
              </w:rPr>
            </w:pPr>
            <w:r w:rsidRPr="00BB5E51">
              <w:rPr>
                <w:b/>
                <w:bCs/>
                <w:sz w:val="22"/>
                <w:szCs w:val="22"/>
              </w:rPr>
              <w:t>#</w:t>
            </w:r>
          </w:p>
        </w:tc>
        <w:tc>
          <w:tcPr>
            <w:tcW w:w="0" w:type="auto"/>
            <w:vAlign w:val="bottom"/>
          </w:tcPr>
          <w:p w14:paraId="1053B084" w14:textId="77777777" w:rsidR="00F47551" w:rsidRPr="00BB5E51" w:rsidRDefault="00F47551" w:rsidP="00BB5E51">
            <w:pPr>
              <w:rPr>
                <w:b/>
                <w:bCs/>
                <w:sz w:val="22"/>
                <w:szCs w:val="22"/>
              </w:rPr>
            </w:pPr>
            <w:r w:rsidRPr="00BB5E51">
              <w:rPr>
                <w:b/>
                <w:bCs/>
                <w:sz w:val="22"/>
                <w:szCs w:val="22"/>
              </w:rPr>
              <w:t>Assumption</w:t>
            </w:r>
          </w:p>
        </w:tc>
        <w:tc>
          <w:tcPr>
            <w:tcW w:w="0" w:type="auto"/>
            <w:vAlign w:val="bottom"/>
          </w:tcPr>
          <w:p w14:paraId="75A766EE" w14:textId="77777777" w:rsidR="00F47551" w:rsidRPr="00BB5E51" w:rsidRDefault="00F47551" w:rsidP="00BB5E51">
            <w:pPr>
              <w:rPr>
                <w:b/>
                <w:bCs/>
                <w:sz w:val="22"/>
                <w:szCs w:val="22"/>
              </w:rPr>
            </w:pPr>
            <w:r w:rsidRPr="00BB5E51">
              <w:rPr>
                <w:b/>
                <w:bCs/>
                <w:sz w:val="22"/>
                <w:szCs w:val="22"/>
              </w:rPr>
              <w:t>Justification</w:t>
            </w:r>
          </w:p>
        </w:tc>
        <w:tc>
          <w:tcPr>
            <w:tcW w:w="0" w:type="auto"/>
            <w:vAlign w:val="bottom"/>
          </w:tcPr>
          <w:p w14:paraId="3224B465" w14:textId="77777777" w:rsidR="00F47551" w:rsidRPr="00BB5E51" w:rsidRDefault="00F47551" w:rsidP="00BB5E51">
            <w:pPr>
              <w:rPr>
                <w:b/>
                <w:bCs/>
                <w:sz w:val="22"/>
                <w:szCs w:val="22"/>
              </w:rPr>
            </w:pPr>
            <w:r w:rsidRPr="00BB5E51">
              <w:rPr>
                <w:b/>
                <w:bCs/>
                <w:sz w:val="22"/>
                <w:szCs w:val="22"/>
              </w:rPr>
              <w:t>Risk if Wrong</w:t>
            </w:r>
          </w:p>
        </w:tc>
        <w:tc>
          <w:tcPr>
            <w:tcW w:w="0" w:type="auto"/>
            <w:vAlign w:val="bottom"/>
          </w:tcPr>
          <w:p w14:paraId="45294AF3" w14:textId="77777777" w:rsidR="00F47551" w:rsidRPr="00BB5E51" w:rsidRDefault="00F47551" w:rsidP="00BB5E51">
            <w:pPr>
              <w:rPr>
                <w:b/>
                <w:bCs/>
                <w:sz w:val="22"/>
                <w:szCs w:val="22"/>
              </w:rPr>
            </w:pPr>
            <w:r w:rsidRPr="00BB5E51">
              <w:rPr>
                <w:b/>
                <w:bCs/>
                <w:sz w:val="22"/>
                <w:szCs w:val="22"/>
              </w:rPr>
              <w:t>Mitigation</w:t>
            </w:r>
          </w:p>
        </w:tc>
      </w:tr>
      <w:tr w:rsidR="00F47551" w:rsidRPr="00BB5E51" w14:paraId="657C86C8" w14:textId="77777777" w:rsidTr="0005401F">
        <w:tc>
          <w:tcPr>
            <w:tcW w:w="0" w:type="auto"/>
          </w:tcPr>
          <w:p w14:paraId="4DD69F25" w14:textId="77777777" w:rsidR="00F47551" w:rsidRPr="00BB5E51" w:rsidRDefault="00F47551" w:rsidP="00BB5E51">
            <w:pPr>
              <w:rPr>
                <w:sz w:val="22"/>
                <w:szCs w:val="22"/>
              </w:rPr>
            </w:pPr>
            <w:r w:rsidRPr="00BB5E51">
              <w:rPr>
                <w:sz w:val="22"/>
                <w:szCs w:val="22"/>
              </w:rPr>
              <w:t>1</w:t>
            </w:r>
          </w:p>
        </w:tc>
        <w:tc>
          <w:tcPr>
            <w:tcW w:w="0" w:type="auto"/>
          </w:tcPr>
          <w:p w14:paraId="3DA423DC" w14:textId="77777777" w:rsidR="00F47551" w:rsidRPr="00BB5E51" w:rsidRDefault="00F47551" w:rsidP="00BB5E51">
            <w:pPr>
              <w:rPr>
                <w:sz w:val="22"/>
                <w:szCs w:val="22"/>
              </w:rPr>
            </w:pPr>
            <w:r w:rsidRPr="00BB5E51">
              <w:rPr>
                <w:sz w:val="22"/>
                <w:szCs w:val="22"/>
              </w:rPr>
              <w:t>2024 validation data is the authoritative ground truth</w:t>
            </w:r>
          </w:p>
        </w:tc>
        <w:tc>
          <w:tcPr>
            <w:tcW w:w="0" w:type="auto"/>
          </w:tcPr>
          <w:p w14:paraId="5D008B75" w14:textId="77777777" w:rsidR="00F47551" w:rsidRPr="00BB5E51" w:rsidRDefault="00F47551" w:rsidP="00BB5E51">
            <w:pPr>
              <w:rPr>
                <w:sz w:val="22"/>
                <w:szCs w:val="22"/>
              </w:rPr>
            </w:pPr>
            <w:r w:rsidRPr="00BB5E51">
              <w:rPr>
                <w:sz w:val="22"/>
                <w:szCs w:val="22"/>
              </w:rPr>
              <w:t>Independently produced by prior (non-automated) workflow and verified by domain expert</w:t>
            </w:r>
          </w:p>
        </w:tc>
        <w:tc>
          <w:tcPr>
            <w:tcW w:w="0" w:type="auto"/>
          </w:tcPr>
          <w:p w14:paraId="78F2EDDA" w14:textId="77777777" w:rsidR="00F47551" w:rsidRPr="00BB5E51" w:rsidRDefault="00F47551" w:rsidP="00BB5E51">
            <w:pPr>
              <w:rPr>
                <w:sz w:val="22"/>
                <w:szCs w:val="22"/>
              </w:rPr>
            </w:pPr>
            <w:r w:rsidRPr="00BB5E51">
              <w:rPr>
                <w:sz w:val="22"/>
                <w:szCs w:val="22"/>
              </w:rPr>
              <w:t>Regression tests pass despite pipeline errors</w:t>
            </w:r>
          </w:p>
        </w:tc>
        <w:tc>
          <w:tcPr>
            <w:tcW w:w="0" w:type="auto"/>
          </w:tcPr>
          <w:p w14:paraId="1A9BC90C" w14:textId="77777777" w:rsidR="00F47551" w:rsidRPr="00BB5E51" w:rsidRDefault="00F47551" w:rsidP="00BB5E51">
            <w:pPr>
              <w:rPr>
                <w:sz w:val="22"/>
                <w:szCs w:val="22"/>
              </w:rPr>
            </w:pPr>
            <w:r w:rsidRPr="00BB5E51">
              <w:rPr>
                <w:sz w:val="22"/>
                <w:szCs w:val="22"/>
              </w:rPr>
              <w:t>Cross-check against prior-year PDF reports (2022, 2023)</w:t>
            </w:r>
          </w:p>
        </w:tc>
      </w:tr>
      <w:tr w:rsidR="00F47551" w:rsidRPr="00BB5E51" w14:paraId="3DC8FF20" w14:textId="77777777" w:rsidTr="0005401F">
        <w:tc>
          <w:tcPr>
            <w:tcW w:w="0" w:type="auto"/>
          </w:tcPr>
          <w:p w14:paraId="754B940C" w14:textId="77777777" w:rsidR="00F47551" w:rsidRPr="00BB5E51" w:rsidRDefault="00F47551" w:rsidP="00BB5E51">
            <w:pPr>
              <w:rPr>
                <w:sz w:val="22"/>
                <w:szCs w:val="22"/>
              </w:rPr>
            </w:pPr>
            <w:r w:rsidRPr="00BB5E51">
              <w:rPr>
                <w:sz w:val="22"/>
                <w:szCs w:val="22"/>
              </w:rPr>
              <w:t>2</w:t>
            </w:r>
          </w:p>
        </w:tc>
        <w:tc>
          <w:tcPr>
            <w:tcW w:w="0" w:type="auto"/>
          </w:tcPr>
          <w:p w14:paraId="6F7B980D" w14:textId="77777777" w:rsidR="00F47551" w:rsidRPr="00BB5E51" w:rsidRDefault="00F47551" w:rsidP="00BB5E51">
            <w:pPr>
              <w:rPr>
                <w:sz w:val="22"/>
                <w:szCs w:val="22"/>
              </w:rPr>
            </w:pPr>
            <w:r w:rsidRPr="00BB5E51">
              <w:rPr>
                <w:sz w:val="22"/>
                <w:szCs w:val="22"/>
              </w:rPr>
              <w:t>Historical bounds (2022-2024) are representative of future operations</w:t>
            </w:r>
          </w:p>
        </w:tc>
        <w:tc>
          <w:tcPr>
            <w:tcW w:w="0" w:type="auto"/>
          </w:tcPr>
          <w:p w14:paraId="73852920" w14:textId="77777777" w:rsidR="00F47551" w:rsidRPr="00BB5E51" w:rsidRDefault="00F47551" w:rsidP="00BB5E51">
            <w:pPr>
              <w:rPr>
                <w:sz w:val="22"/>
                <w:szCs w:val="22"/>
              </w:rPr>
            </w:pPr>
            <w:r w:rsidRPr="00BB5E51">
              <w:rPr>
                <w:sz w:val="22"/>
                <w:szCs w:val="22"/>
              </w:rPr>
              <w:t>3-year window captures recent operational patterns</w:t>
            </w:r>
          </w:p>
        </w:tc>
        <w:tc>
          <w:tcPr>
            <w:tcW w:w="0" w:type="auto"/>
          </w:tcPr>
          <w:p w14:paraId="56879AF2" w14:textId="77777777" w:rsidR="00F47551" w:rsidRPr="00BB5E51" w:rsidRDefault="00F47551" w:rsidP="00BB5E51">
            <w:pPr>
              <w:rPr>
                <w:sz w:val="22"/>
                <w:szCs w:val="22"/>
              </w:rPr>
            </w:pPr>
            <w:r w:rsidRPr="00BB5E51">
              <w:rPr>
                <w:sz w:val="22"/>
                <w:szCs w:val="22"/>
              </w:rPr>
              <w:t>Bounds too tight for changing conditions</w:t>
            </w:r>
          </w:p>
        </w:tc>
        <w:tc>
          <w:tcPr>
            <w:tcW w:w="0" w:type="auto"/>
          </w:tcPr>
          <w:p w14:paraId="2B502C87" w14:textId="77777777" w:rsidR="00F47551" w:rsidRPr="00BB5E51" w:rsidRDefault="00F47551" w:rsidP="00BB5E51">
            <w:pPr>
              <w:rPr>
                <w:sz w:val="22"/>
                <w:szCs w:val="22"/>
              </w:rPr>
            </w:pPr>
            <w:r w:rsidRPr="00BB5E51">
              <w:rPr>
                <w:sz w:val="22"/>
                <w:szCs w:val="22"/>
              </w:rPr>
              <w:t>Soft flags (not hard fails) for statistical outliers; bounds updated annually</w:t>
            </w:r>
          </w:p>
        </w:tc>
      </w:tr>
      <w:tr w:rsidR="00F47551" w:rsidRPr="00BB5E51" w14:paraId="7D6169B5" w14:textId="77777777" w:rsidTr="0005401F">
        <w:tc>
          <w:tcPr>
            <w:tcW w:w="0" w:type="auto"/>
          </w:tcPr>
          <w:p w14:paraId="62F03E6C" w14:textId="77777777" w:rsidR="00F47551" w:rsidRPr="00BB5E51" w:rsidRDefault="00F47551" w:rsidP="00BB5E51">
            <w:pPr>
              <w:rPr>
                <w:sz w:val="22"/>
                <w:szCs w:val="22"/>
              </w:rPr>
            </w:pPr>
            <w:r w:rsidRPr="00BB5E51">
              <w:rPr>
                <w:sz w:val="22"/>
                <w:szCs w:val="22"/>
              </w:rPr>
              <w:t>3</w:t>
            </w:r>
          </w:p>
        </w:tc>
        <w:tc>
          <w:tcPr>
            <w:tcW w:w="0" w:type="auto"/>
          </w:tcPr>
          <w:p w14:paraId="3597A03C" w14:textId="77777777" w:rsidR="00F47551" w:rsidRPr="00BB5E51" w:rsidRDefault="00F47551" w:rsidP="00BB5E51">
            <w:pPr>
              <w:rPr>
                <w:sz w:val="22"/>
                <w:szCs w:val="22"/>
              </w:rPr>
            </w:pPr>
            <w:r w:rsidRPr="00BB5E51">
              <w:rPr>
                <w:sz w:val="22"/>
                <w:szCs w:val="22"/>
              </w:rPr>
              <w:t>Cumulative depletions are physically monotonic</w:t>
            </w:r>
          </w:p>
        </w:tc>
        <w:tc>
          <w:tcPr>
            <w:tcW w:w="0" w:type="auto"/>
          </w:tcPr>
          <w:p w14:paraId="14EADFF6" w14:textId="77777777" w:rsidR="00F47551" w:rsidRPr="00BB5E51" w:rsidRDefault="00F47551" w:rsidP="00BB5E51">
            <w:pPr>
              <w:rPr>
                <w:sz w:val="22"/>
                <w:szCs w:val="22"/>
              </w:rPr>
            </w:pPr>
            <w:r w:rsidRPr="00BB5E51">
              <w:rPr>
                <w:sz w:val="22"/>
                <w:szCs w:val="22"/>
              </w:rPr>
              <w:t>Groundwater depletion effects propagate outward and do not reverse under continued pumping</w:t>
            </w:r>
          </w:p>
        </w:tc>
        <w:tc>
          <w:tcPr>
            <w:tcW w:w="0" w:type="auto"/>
          </w:tcPr>
          <w:p w14:paraId="119EA2C2" w14:textId="77777777" w:rsidR="00F47551" w:rsidRPr="00BB5E51" w:rsidRDefault="00F47551" w:rsidP="00BB5E51">
            <w:pPr>
              <w:rPr>
                <w:sz w:val="22"/>
                <w:szCs w:val="22"/>
              </w:rPr>
            </w:pPr>
            <w:r w:rsidRPr="00BB5E51">
              <w:rPr>
                <w:sz w:val="22"/>
                <w:szCs w:val="22"/>
              </w:rPr>
              <w:t>Flags valid aquifer recovery as an error</w:t>
            </w:r>
          </w:p>
        </w:tc>
        <w:tc>
          <w:tcPr>
            <w:tcW w:w="0" w:type="auto"/>
          </w:tcPr>
          <w:p w14:paraId="0DD69D68" w14:textId="77777777" w:rsidR="00F47551" w:rsidRPr="00BB5E51" w:rsidRDefault="00F47551" w:rsidP="00BB5E51">
            <w:pPr>
              <w:rPr>
                <w:sz w:val="22"/>
                <w:szCs w:val="22"/>
              </w:rPr>
            </w:pPr>
            <w:r w:rsidRPr="00BB5E51">
              <w:rPr>
                <w:sz w:val="22"/>
                <w:szCs w:val="22"/>
              </w:rPr>
              <w:t>Monotonic tolerance of 0.01 AF allows for floating-point noise</w:t>
            </w:r>
          </w:p>
        </w:tc>
      </w:tr>
      <w:tr w:rsidR="00F47551" w:rsidRPr="00BB5E51" w14:paraId="54737867" w14:textId="77777777" w:rsidTr="0005401F">
        <w:tc>
          <w:tcPr>
            <w:tcW w:w="0" w:type="auto"/>
          </w:tcPr>
          <w:p w14:paraId="1D21372C" w14:textId="77777777" w:rsidR="00F47551" w:rsidRPr="00BB5E51" w:rsidRDefault="00F47551" w:rsidP="00BB5E51">
            <w:pPr>
              <w:rPr>
                <w:sz w:val="22"/>
                <w:szCs w:val="22"/>
              </w:rPr>
            </w:pPr>
            <w:r w:rsidRPr="00BB5E51">
              <w:rPr>
                <w:sz w:val="22"/>
                <w:szCs w:val="22"/>
              </w:rPr>
              <w:t>4</w:t>
            </w:r>
          </w:p>
        </w:tc>
        <w:tc>
          <w:tcPr>
            <w:tcW w:w="0" w:type="auto"/>
          </w:tcPr>
          <w:p w14:paraId="1E4E548D" w14:textId="77777777" w:rsidR="00F47551" w:rsidRPr="00BB5E51" w:rsidRDefault="00F47551" w:rsidP="00BB5E51">
            <w:pPr>
              <w:rPr>
                <w:sz w:val="22"/>
                <w:szCs w:val="22"/>
              </w:rPr>
            </w:pPr>
            <w:r w:rsidRPr="00BB5E51">
              <w:rPr>
                <w:sz w:val="22"/>
                <w:szCs w:val="22"/>
              </w:rPr>
              <w:t>MODFLOW mass-balance discrepancy &lt; 0.1% indicates valid simulation</w:t>
            </w:r>
          </w:p>
        </w:tc>
        <w:tc>
          <w:tcPr>
            <w:tcW w:w="0" w:type="auto"/>
          </w:tcPr>
          <w:p w14:paraId="3E0E563A" w14:textId="77777777" w:rsidR="00F47551" w:rsidRPr="00BB5E51" w:rsidRDefault="00F47551" w:rsidP="00BB5E51">
            <w:pPr>
              <w:rPr>
                <w:sz w:val="22"/>
                <w:szCs w:val="22"/>
              </w:rPr>
            </w:pPr>
            <w:r w:rsidRPr="00BB5E51">
              <w:rPr>
                <w:sz w:val="22"/>
                <w:szCs w:val="22"/>
              </w:rPr>
              <w:t>Standard USGS practice for MODFLOW model acceptance</w:t>
            </w:r>
          </w:p>
        </w:tc>
        <w:tc>
          <w:tcPr>
            <w:tcW w:w="0" w:type="auto"/>
          </w:tcPr>
          <w:p w14:paraId="470EC0F8" w14:textId="77777777" w:rsidR="00F47551" w:rsidRPr="00BB5E51" w:rsidRDefault="00F47551" w:rsidP="00BB5E51">
            <w:pPr>
              <w:rPr>
                <w:sz w:val="22"/>
                <w:szCs w:val="22"/>
              </w:rPr>
            </w:pPr>
            <w:r w:rsidRPr="00BB5E51">
              <w:rPr>
                <w:sz w:val="22"/>
                <w:szCs w:val="22"/>
              </w:rPr>
              <w:t>Convergence errors masked by compensating budget terms</w:t>
            </w:r>
          </w:p>
        </w:tc>
        <w:tc>
          <w:tcPr>
            <w:tcW w:w="0" w:type="auto"/>
          </w:tcPr>
          <w:p w14:paraId="1C0DB207" w14:textId="77777777" w:rsidR="00F47551" w:rsidRPr="00BB5E51" w:rsidRDefault="00F47551" w:rsidP="00BB5E51">
            <w:pPr>
              <w:rPr>
                <w:sz w:val="22"/>
                <w:szCs w:val="22"/>
              </w:rPr>
            </w:pPr>
            <w:r w:rsidRPr="00BB5E51">
              <w:rPr>
                <w:sz w:val="22"/>
                <w:szCs w:val="22"/>
              </w:rPr>
              <w:t>Layer 1 tests parse individual budget components, not just totals</w:t>
            </w:r>
          </w:p>
        </w:tc>
      </w:tr>
      <w:tr w:rsidR="00F47551" w:rsidRPr="00BB5E51" w14:paraId="14B1E098" w14:textId="77777777" w:rsidTr="0005401F">
        <w:tc>
          <w:tcPr>
            <w:tcW w:w="0" w:type="auto"/>
          </w:tcPr>
          <w:p w14:paraId="6CDEFAA8" w14:textId="77777777" w:rsidR="00F47551" w:rsidRPr="00BB5E51" w:rsidRDefault="00F47551" w:rsidP="00BB5E51">
            <w:pPr>
              <w:rPr>
                <w:sz w:val="22"/>
                <w:szCs w:val="22"/>
              </w:rPr>
            </w:pPr>
            <w:r w:rsidRPr="00BB5E51">
              <w:rPr>
                <w:sz w:val="22"/>
                <w:szCs w:val="22"/>
              </w:rPr>
              <w:t>5</w:t>
            </w:r>
          </w:p>
        </w:tc>
        <w:tc>
          <w:tcPr>
            <w:tcW w:w="0" w:type="auto"/>
          </w:tcPr>
          <w:p w14:paraId="4142E6CF" w14:textId="77777777" w:rsidR="00F47551" w:rsidRPr="00BB5E51" w:rsidRDefault="00F47551" w:rsidP="00BB5E51">
            <w:pPr>
              <w:rPr>
                <w:sz w:val="22"/>
                <w:szCs w:val="22"/>
              </w:rPr>
            </w:pPr>
            <w:r w:rsidRPr="00BB5E51">
              <w:rPr>
                <w:sz w:val="22"/>
                <w:szCs w:val="22"/>
              </w:rPr>
              <w:t>NaN/Inf values are always errors, never valid data</w:t>
            </w:r>
          </w:p>
        </w:tc>
        <w:tc>
          <w:tcPr>
            <w:tcW w:w="0" w:type="auto"/>
          </w:tcPr>
          <w:p w14:paraId="3E9D5CB4" w14:textId="77777777" w:rsidR="00F47551" w:rsidRPr="00BB5E51" w:rsidRDefault="00F47551" w:rsidP="00BB5E51">
            <w:pPr>
              <w:rPr>
                <w:sz w:val="22"/>
                <w:szCs w:val="22"/>
              </w:rPr>
            </w:pPr>
            <w:r w:rsidRPr="00BB5E51">
              <w:rPr>
                <w:sz w:val="22"/>
                <w:szCs w:val="22"/>
              </w:rPr>
              <w:t>Physical quantities are always finite and defined</w:t>
            </w:r>
          </w:p>
        </w:tc>
        <w:tc>
          <w:tcPr>
            <w:tcW w:w="0" w:type="auto"/>
          </w:tcPr>
          <w:p w14:paraId="35FA4680" w14:textId="77777777" w:rsidR="00F47551" w:rsidRPr="00BB5E51" w:rsidRDefault="00F47551" w:rsidP="00BB5E51">
            <w:pPr>
              <w:rPr>
                <w:sz w:val="22"/>
                <w:szCs w:val="22"/>
              </w:rPr>
            </w:pPr>
            <w:r w:rsidRPr="00BB5E51">
              <w:rPr>
                <w:sz w:val="22"/>
                <w:szCs w:val="22"/>
              </w:rPr>
              <w:t>None identified</w:t>
            </w:r>
          </w:p>
        </w:tc>
        <w:tc>
          <w:tcPr>
            <w:tcW w:w="0" w:type="auto"/>
          </w:tcPr>
          <w:p w14:paraId="5D6F5F8F" w14:textId="77777777" w:rsidR="00F47551" w:rsidRPr="00BB5E51" w:rsidRDefault="00F47551" w:rsidP="00BB5E51">
            <w:pPr>
              <w:rPr>
                <w:sz w:val="22"/>
                <w:szCs w:val="22"/>
              </w:rPr>
            </w:pPr>
            <w:r w:rsidRPr="00BB5E51">
              <w:rPr>
                <w:sz w:val="22"/>
                <w:szCs w:val="22"/>
              </w:rPr>
              <w:t>Hard fail on any NaN/Inf in output tables</w:t>
            </w:r>
          </w:p>
        </w:tc>
      </w:tr>
      <w:tr w:rsidR="00F47551" w:rsidRPr="00BB5E51" w14:paraId="4FC2DB32" w14:textId="77777777" w:rsidTr="0005401F">
        <w:tc>
          <w:tcPr>
            <w:tcW w:w="0" w:type="auto"/>
          </w:tcPr>
          <w:p w14:paraId="0701F36D" w14:textId="77777777" w:rsidR="00F47551" w:rsidRPr="00BB5E51" w:rsidRDefault="00F47551" w:rsidP="00BB5E51">
            <w:pPr>
              <w:rPr>
                <w:sz w:val="22"/>
                <w:szCs w:val="22"/>
              </w:rPr>
            </w:pPr>
            <w:r w:rsidRPr="00BB5E51">
              <w:rPr>
                <w:sz w:val="22"/>
                <w:szCs w:val="22"/>
              </w:rPr>
              <w:t>6</w:t>
            </w:r>
          </w:p>
        </w:tc>
        <w:tc>
          <w:tcPr>
            <w:tcW w:w="0" w:type="auto"/>
          </w:tcPr>
          <w:p w14:paraId="70E445A8" w14:textId="77777777" w:rsidR="00F47551" w:rsidRPr="00BB5E51" w:rsidRDefault="00F47551" w:rsidP="00BB5E51">
            <w:pPr>
              <w:rPr>
                <w:sz w:val="22"/>
                <w:szCs w:val="22"/>
              </w:rPr>
            </w:pPr>
            <w:r w:rsidRPr="00BB5E51">
              <w:rPr>
                <w:sz w:val="22"/>
                <w:szCs w:val="22"/>
              </w:rPr>
              <w:t>Layer 3 (cross-comparison) is not applicable to this pipeline</w:t>
            </w:r>
          </w:p>
        </w:tc>
        <w:tc>
          <w:tcPr>
            <w:tcW w:w="0" w:type="auto"/>
          </w:tcPr>
          <w:p w14:paraId="00512C8E" w14:textId="77777777" w:rsidR="00F47551" w:rsidRPr="00BB5E51" w:rsidRDefault="00F47551" w:rsidP="00BB5E51">
            <w:pPr>
              <w:rPr>
                <w:sz w:val="22"/>
                <w:szCs w:val="22"/>
              </w:rPr>
            </w:pPr>
            <w:r w:rsidRPr="00BB5E51">
              <w:rPr>
                <w:sz w:val="22"/>
                <w:szCs w:val="22"/>
              </w:rPr>
              <w:t>Rejected during P6 development: no independent external data source available</w:t>
            </w:r>
          </w:p>
        </w:tc>
        <w:tc>
          <w:tcPr>
            <w:tcW w:w="0" w:type="auto"/>
          </w:tcPr>
          <w:p w14:paraId="4526F411" w14:textId="77777777" w:rsidR="00F47551" w:rsidRPr="00BB5E51" w:rsidRDefault="00F47551" w:rsidP="00BB5E51">
            <w:pPr>
              <w:rPr>
                <w:sz w:val="22"/>
                <w:szCs w:val="22"/>
              </w:rPr>
            </w:pPr>
            <w:r w:rsidRPr="00BB5E51">
              <w:rPr>
                <w:sz w:val="22"/>
                <w:szCs w:val="22"/>
              </w:rPr>
              <w:t>Systematic errors undetected by internal checks</w:t>
            </w:r>
          </w:p>
        </w:tc>
        <w:tc>
          <w:tcPr>
            <w:tcW w:w="0" w:type="auto"/>
          </w:tcPr>
          <w:p w14:paraId="026DF7AA" w14:textId="77777777" w:rsidR="00F47551" w:rsidRPr="00BB5E51" w:rsidRDefault="00F47551" w:rsidP="00BB5E51">
            <w:pPr>
              <w:rPr>
                <w:sz w:val="22"/>
                <w:szCs w:val="22"/>
              </w:rPr>
            </w:pPr>
            <w:r w:rsidRPr="00BB5E51">
              <w:rPr>
                <w:sz w:val="22"/>
                <w:szCs w:val="22"/>
              </w:rPr>
              <w:t>Layers 1, 2, and 5 provide overlapping coverage</w:t>
            </w:r>
          </w:p>
        </w:tc>
      </w:tr>
      <w:tr w:rsidR="00F47551" w:rsidRPr="00BB5E51" w14:paraId="7C956AC7" w14:textId="77777777" w:rsidTr="0005401F">
        <w:tc>
          <w:tcPr>
            <w:tcW w:w="0" w:type="auto"/>
          </w:tcPr>
          <w:p w14:paraId="015FEDFA" w14:textId="77777777" w:rsidR="00F47551" w:rsidRPr="00BB5E51" w:rsidRDefault="00F47551" w:rsidP="00BB5E51">
            <w:pPr>
              <w:rPr>
                <w:sz w:val="22"/>
                <w:szCs w:val="22"/>
              </w:rPr>
            </w:pPr>
            <w:r w:rsidRPr="00BB5E51">
              <w:rPr>
                <w:sz w:val="22"/>
                <w:szCs w:val="22"/>
              </w:rPr>
              <w:t>7</w:t>
            </w:r>
          </w:p>
        </w:tc>
        <w:tc>
          <w:tcPr>
            <w:tcW w:w="0" w:type="auto"/>
          </w:tcPr>
          <w:p w14:paraId="58394E02" w14:textId="77777777" w:rsidR="00F47551" w:rsidRPr="00BB5E51" w:rsidRDefault="00F47551" w:rsidP="00BB5E51">
            <w:pPr>
              <w:rPr>
                <w:sz w:val="22"/>
                <w:szCs w:val="22"/>
              </w:rPr>
            </w:pPr>
            <w:r w:rsidRPr="00BB5E51">
              <w:rPr>
                <w:sz w:val="22"/>
                <w:szCs w:val="22"/>
              </w:rPr>
              <w:t>The hybrid tolerance model is appropriate for all tables</w:t>
            </w:r>
          </w:p>
        </w:tc>
        <w:tc>
          <w:tcPr>
            <w:tcW w:w="0" w:type="auto"/>
          </w:tcPr>
          <w:p w14:paraId="297299CA" w14:textId="77777777" w:rsidR="00F47551" w:rsidRPr="00BB5E51" w:rsidRDefault="00F47551" w:rsidP="00BB5E51">
            <w:pPr>
              <w:rPr>
                <w:sz w:val="22"/>
                <w:szCs w:val="22"/>
              </w:rPr>
            </w:pPr>
            <w:r w:rsidRPr="00BB5E51">
              <w:rPr>
                <w:sz w:val="22"/>
                <w:szCs w:val="22"/>
              </w:rPr>
              <w:t>Both absolute and relative error matter depending on value magnitude</w:t>
            </w:r>
          </w:p>
        </w:tc>
        <w:tc>
          <w:tcPr>
            <w:tcW w:w="0" w:type="auto"/>
          </w:tcPr>
          <w:p w14:paraId="2C82B160" w14:textId="77777777" w:rsidR="00F47551" w:rsidRPr="00BB5E51" w:rsidRDefault="00F47551" w:rsidP="00BB5E51">
            <w:pPr>
              <w:rPr>
                <w:sz w:val="22"/>
                <w:szCs w:val="22"/>
              </w:rPr>
            </w:pPr>
            <w:r w:rsidRPr="00BB5E51">
              <w:rPr>
                <w:sz w:val="22"/>
                <w:szCs w:val="22"/>
              </w:rPr>
              <w:t>Tolerance too loose for some cells, too tight for others</w:t>
            </w:r>
          </w:p>
        </w:tc>
        <w:tc>
          <w:tcPr>
            <w:tcW w:w="0" w:type="auto"/>
          </w:tcPr>
          <w:p w14:paraId="2CDB854B" w14:textId="77777777" w:rsidR="00F47551" w:rsidRPr="00BB5E51" w:rsidRDefault="00F47551" w:rsidP="00BB5E51">
            <w:pPr>
              <w:rPr>
                <w:sz w:val="22"/>
                <w:szCs w:val="22"/>
              </w:rPr>
            </w:pPr>
            <w:r w:rsidRPr="00BB5E51">
              <w:rPr>
                <w:sz w:val="22"/>
                <w:szCs w:val="22"/>
              </w:rPr>
              <w:t>Per-table tolerance tuning with domain expert review</w:t>
            </w:r>
          </w:p>
        </w:tc>
      </w:tr>
    </w:tbl>
    <w:p w14:paraId="733C3F42" w14:textId="77777777" w:rsidR="00BB5E51" w:rsidRDefault="00BB5E51" w:rsidP="009C377B">
      <w:bookmarkStart w:id="144" w:name="data-sources-provenance-4"/>
    </w:p>
    <w:p w14:paraId="4CF62E14" w14:textId="77777777" w:rsidR="00BB5E51" w:rsidRDefault="00BB5E51">
      <w:pPr>
        <w:spacing w:after="160" w:line="259" w:lineRule="auto"/>
        <w:jc w:val="left"/>
        <w:rPr>
          <w:b/>
          <w:bCs/>
          <w:sz w:val="28"/>
          <w:szCs w:val="28"/>
        </w:rPr>
      </w:pPr>
      <w:r>
        <w:br w:type="page"/>
      </w:r>
    </w:p>
    <w:p w14:paraId="0D4C685D" w14:textId="6953BFE9" w:rsidR="00F47551" w:rsidRDefault="00F47551" w:rsidP="00985FB5">
      <w:pPr>
        <w:pStyle w:val="Heading2"/>
      </w:pPr>
      <w:r>
        <w:lastRenderedPageBreak/>
        <w:t>4. Data Sources &amp; Provenance</w:t>
      </w:r>
      <w:bookmarkEnd w:id="144"/>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7E0" w:firstRow="1" w:lastRow="1" w:firstColumn="1" w:lastColumn="1" w:noHBand="1" w:noVBand="1"/>
      </w:tblPr>
      <w:tblGrid>
        <w:gridCol w:w="4541"/>
        <w:gridCol w:w="2060"/>
        <w:gridCol w:w="2258"/>
        <w:gridCol w:w="1534"/>
        <w:gridCol w:w="2557"/>
      </w:tblGrid>
      <w:tr w:rsidR="00F47551" w:rsidRPr="00BB5E51" w14:paraId="14B67B2A" w14:textId="77777777" w:rsidTr="0005401F">
        <w:tc>
          <w:tcPr>
            <w:tcW w:w="0" w:type="auto"/>
            <w:vAlign w:val="bottom"/>
          </w:tcPr>
          <w:p w14:paraId="474C7B12" w14:textId="77777777" w:rsidR="00F47551" w:rsidRPr="00BB5E51" w:rsidRDefault="00F47551" w:rsidP="00BB5E51">
            <w:pPr>
              <w:rPr>
                <w:b/>
                <w:bCs/>
                <w:sz w:val="22"/>
                <w:szCs w:val="22"/>
              </w:rPr>
            </w:pPr>
            <w:r w:rsidRPr="00BB5E51">
              <w:rPr>
                <w:b/>
                <w:bCs/>
                <w:sz w:val="22"/>
                <w:szCs w:val="22"/>
              </w:rPr>
              <w:t>Source</w:t>
            </w:r>
          </w:p>
        </w:tc>
        <w:tc>
          <w:tcPr>
            <w:tcW w:w="0" w:type="auto"/>
            <w:vAlign w:val="bottom"/>
          </w:tcPr>
          <w:p w14:paraId="5C1A3FB9" w14:textId="77777777" w:rsidR="00F47551" w:rsidRPr="00BB5E51" w:rsidRDefault="00F47551" w:rsidP="00BB5E51">
            <w:pPr>
              <w:rPr>
                <w:b/>
                <w:bCs/>
                <w:sz w:val="22"/>
                <w:szCs w:val="22"/>
              </w:rPr>
            </w:pPr>
            <w:r w:rsidRPr="00BB5E51">
              <w:rPr>
                <w:b/>
                <w:bCs/>
                <w:sz w:val="22"/>
                <w:szCs w:val="22"/>
              </w:rPr>
              <w:t>Description</w:t>
            </w:r>
          </w:p>
        </w:tc>
        <w:tc>
          <w:tcPr>
            <w:tcW w:w="0" w:type="auto"/>
            <w:vAlign w:val="bottom"/>
          </w:tcPr>
          <w:p w14:paraId="760B8268" w14:textId="77777777" w:rsidR="00F47551" w:rsidRPr="00BB5E51" w:rsidRDefault="00F47551" w:rsidP="00BB5E51">
            <w:pPr>
              <w:rPr>
                <w:b/>
                <w:bCs/>
                <w:sz w:val="22"/>
                <w:szCs w:val="22"/>
              </w:rPr>
            </w:pPr>
            <w:r w:rsidRPr="00BB5E51">
              <w:rPr>
                <w:b/>
                <w:bCs/>
                <w:sz w:val="22"/>
                <w:szCs w:val="22"/>
              </w:rPr>
              <w:t>Access Method</w:t>
            </w:r>
          </w:p>
        </w:tc>
        <w:tc>
          <w:tcPr>
            <w:tcW w:w="0" w:type="auto"/>
            <w:vAlign w:val="bottom"/>
          </w:tcPr>
          <w:p w14:paraId="3296C6B2" w14:textId="77777777" w:rsidR="00F47551" w:rsidRPr="00BB5E51" w:rsidRDefault="00F47551" w:rsidP="00BB5E51">
            <w:pPr>
              <w:rPr>
                <w:b/>
                <w:bCs/>
                <w:sz w:val="22"/>
                <w:szCs w:val="22"/>
              </w:rPr>
            </w:pPr>
            <w:r w:rsidRPr="00BB5E51">
              <w:rPr>
                <w:b/>
                <w:bCs/>
                <w:sz w:val="22"/>
                <w:szCs w:val="22"/>
              </w:rPr>
              <w:t>Update Frequency</w:t>
            </w:r>
          </w:p>
        </w:tc>
        <w:tc>
          <w:tcPr>
            <w:tcW w:w="0" w:type="auto"/>
            <w:vAlign w:val="bottom"/>
          </w:tcPr>
          <w:p w14:paraId="5D515854" w14:textId="77777777" w:rsidR="00F47551" w:rsidRPr="00BB5E51" w:rsidRDefault="00F47551" w:rsidP="00BB5E51">
            <w:pPr>
              <w:rPr>
                <w:b/>
                <w:bCs/>
                <w:sz w:val="22"/>
                <w:szCs w:val="22"/>
              </w:rPr>
            </w:pPr>
            <w:r w:rsidRPr="00BB5E51">
              <w:rPr>
                <w:b/>
                <w:bCs/>
                <w:sz w:val="22"/>
                <w:szCs w:val="22"/>
              </w:rPr>
              <w:t>QC Procedure</w:t>
            </w:r>
          </w:p>
        </w:tc>
      </w:tr>
      <w:tr w:rsidR="00F47551" w:rsidRPr="00BB5E51" w14:paraId="4F0C8FE7" w14:textId="77777777" w:rsidTr="0005401F">
        <w:tc>
          <w:tcPr>
            <w:tcW w:w="0" w:type="auto"/>
          </w:tcPr>
          <w:p w14:paraId="379FBC45" w14:textId="77777777" w:rsidR="00F47551" w:rsidRPr="00BB5E51" w:rsidRDefault="00F47551" w:rsidP="00BB5E51">
            <w:pPr>
              <w:rPr>
                <w:sz w:val="22"/>
                <w:szCs w:val="22"/>
              </w:rPr>
            </w:pPr>
            <w:r w:rsidRPr="00BB5E51">
              <w:rPr>
                <w:sz w:val="22"/>
                <w:szCs w:val="22"/>
              </w:rPr>
              <w:t>validation/historical/</w:t>
            </w:r>
            <w:proofErr w:type="spellStart"/>
            <w:r w:rsidRPr="00BB5E51">
              <w:rPr>
                <w:sz w:val="22"/>
                <w:szCs w:val="22"/>
              </w:rPr>
              <w:t>bounds.yaml</w:t>
            </w:r>
            <w:proofErr w:type="spellEnd"/>
          </w:p>
        </w:tc>
        <w:tc>
          <w:tcPr>
            <w:tcW w:w="0" w:type="auto"/>
          </w:tcPr>
          <w:p w14:paraId="06067DE2" w14:textId="77777777" w:rsidR="00F47551" w:rsidRPr="00BB5E51" w:rsidRDefault="00F47551" w:rsidP="00BB5E51">
            <w:pPr>
              <w:rPr>
                <w:sz w:val="22"/>
                <w:szCs w:val="22"/>
              </w:rPr>
            </w:pPr>
            <w:r w:rsidRPr="00BB5E51">
              <w:rPr>
                <w:sz w:val="22"/>
                <w:szCs w:val="22"/>
              </w:rPr>
              <w:t>Physical bounds from 2022-2024 data (2 sigma/3 sigma thresholds)</w:t>
            </w:r>
          </w:p>
        </w:tc>
        <w:tc>
          <w:tcPr>
            <w:tcW w:w="0" w:type="auto"/>
          </w:tcPr>
          <w:p w14:paraId="42180046" w14:textId="77777777" w:rsidR="00F47551" w:rsidRPr="00BB5E51" w:rsidRDefault="00F47551" w:rsidP="00BB5E51">
            <w:pPr>
              <w:rPr>
                <w:sz w:val="22"/>
                <w:szCs w:val="22"/>
              </w:rPr>
            </w:pPr>
            <w:r w:rsidRPr="00BB5E51">
              <w:rPr>
                <w:sz w:val="22"/>
                <w:szCs w:val="22"/>
              </w:rPr>
              <w:t>YAML file, version-controlled</w:t>
            </w:r>
          </w:p>
        </w:tc>
        <w:tc>
          <w:tcPr>
            <w:tcW w:w="0" w:type="auto"/>
          </w:tcPr>
          <w:p w14:paraId="2DCF479C" w14:textId="77777777" w:rsidR="00F47551" w:rsidRPr="00BB5E51" w:rsidRDefault="00F47551" w:rsidP="00BB5E51">
            <w:pPr>
              <w:rPr>
                <w:sz w:val="22"/>
                <w:szCs w:val="22"/>
              </w:rPr>
            </w:pPr>
            <w:r w:rsidRPr="00BB5E51">
              <w:rPr>
                <w:sz w:val="22"/>
                <w:szCs w:val="22"/>
              </w:rPr>
              <w:t>When new baseline years are added</w:t>
            </w:r>
          </w:p>
        </w:tc>
        <w:tc>
          <w:tcPr>
            <w:tcW w:w="0" w:type="auto"/>
          </w:tcPr>
          <w:p w14:paraId="03FAFEC5" w14:textId="77777777" w:rsidR="00F47551" w:rsidRPr="00BB5E51" w:rsidRDefault="00F47551" w:rsidP="00BB5E51">
            <w:pPr>
              <w:rPr>
                <w:sz w:val="22"/>
                <w:szCs w:val="22"/>
              </w:rPr>
            </w:pPr>
            <w:r w:rsidRPr="00BB5E51">
              <w:rPr>
                <w:sz w:val="22"/>
                <w:szCs w:val="22"/>
              </w:rPr>
              <w:t>Manual extraction from historical tables, documented in extraction_log.md</w:t>
            </w:r>
          </w:p>
        </w:tc>
      </w:tr>
      <w:tr w:rsidR="00F47551" w:rsidRPr="00BB5E51" w14:paraId="7D384325" w14:textId="77777777" w:rsidTr="0005401F">
        <w:tc>
          <w:tcPr>
            <w:tcW w:w="0" w:type="auto"/>
          </w:tcPr>
          <w:p w14:paraId="2FF95D92" w14:textId="77777777" w:rsidR="00F47551" w:rsidRPr="00BB5E51" w:rsidRDefault="00F47551" w:rsidP="00BB5E51">
            <w:pPr>
              <w:rPr>
                <w:sz w:val="22"/>
                <w:szCs w:val="22"/>
              </w:rPr>
            </w:pPr>
            <w:r w:rsidRPr="00BB5E51">
              <w:rPr>
                <w:sz w:val="22"/>
                <w:szCs w:val="22"/>
              </w:rPr>
              <w:t>validation/2024/</w:t>
            </w:r>
            <w:proofErr w:type="spellStart"/>
            <w:r w:rsidRPr="00BB5E51">
              <w:rPr>
                <w:sz w:val="22"/>
                <w:szCs w:val="22"/>
              </w:rPr>
              <w:t>tolerances.yaml</w:t>
            </w:r>
            <w:proofErr w:type="spellEnd"/>
          </w:p>
        </w:tc>
        <w:tc>
          <w:tcPr>
            <w:tcW w:w="0" w:type="auto"/>
          </w:tcPr>
          <w:p w14:paraId="0C877CEA" w14:textId="77777777" w:rsidR="00F47551" w:rsidRPr="00BB5E51" w:rsidRDefault="00F47551" w:rsidP="00BB5E51">
            <w:pPr>
              <w:rPr>
                <w:sz w:val="22"/>
                <w:szCs w:val="22"/>
              </w:rPr>
            </w:pPr>
            <w:r w:rsidRPr="00BB5E51">
              <w:rPr>
                <w:sz w:val="22"/>
                <w:szCs w:val="22"/>
              </w:rPr>
              <w:t>Tolerance definitions for regression testing (hybrid model)</w:t>
            </w:r>
          </w:p>
        </w:tc>
        <w:tc>
          <w:tcPr>
            <w:tcW w:w="0" w:type="auto"/>
          </w:tcPr>
          <w:p w14:paraId="44CFCC70" w14:textId="77777777" w:rsidR="00F47551" w:rsidRPr="00BB5E51" w:rsidRDefault="00F47551" w:rsidP="00BB5E51">
            <w:pPr>
              <w:rPr>
                <w:sz w:val="22"/>
                <w:szCs w:val="22"/>
              </w:rPr>
            </w:pPr>
            <w:r w:rsidRPr="00BB5E51">
              <w:rPr>
                <w:sz w:val="22"/>
                <w:szCs w:val="22"/>
              </w:rPr>
              <w:t>YAML file, version-controlled</w:t>
            </w:r>
          </w:p>
        </w:tc>
        <w:tc>
          <w:tcPr>
            <w:tcW w:w="0" w:type="auto"/>
          </w:tcPr>
          <w:p w14:paraId="72E2BDB3" w14:textId="77777777" w:rsidR="00F47551" w:rsidRPr="00BB5E51" w:rsidRDefault="00F47551" w:rsidP="00BB5E51">
            <w:pPr>
              <w:rPr>
                <w:sz w:val="22"/>
                <w:szCs w:val="22"/>
              </w:rPr>
            </w:pPr>
            <w:r w:rsidRPr="00BB5E51">
              <w:rPr>
                <w:sz w:val="22"/>
                <w:szCs w:val="22"/>
              </w:rPr>
              <w:t>When tolerance policy changes</w:t>
            </w:r>
          </w:p>
        </w:tc>
        <w:tc>
          <w:tcPr>
            <w:tcW w:w="0" w:type="auto"/>
          </w:tcPr>
          <w:p w14:paraId="7F947422" w14:textId="77777777" w:rsidR="00F47551" w:rsidRPr="00BB5E51" w:rsidRDefault="00F47551" w:rsidP="00BB5E51">
            <w:pPr>
              <w:rPr>
                <w:sz w:val="22"/>
                <w:szCs w:val="22"/>
              </w:rPr>
            </w:pPr>
            <w:r w:rsidRPr="00BB5E51">
              <w:rPr>
                <w:sz w:val="22"/>
                <w:szCs w:val="22"/>
              </w:rPr>
              <w:t>Reviewed by domain expert</w:t>
            </w:r>
          </w:p>
        </w:tc>
      </w:tr>
      <w:tr w:rsidR="00F47551" w:rsidRPr="00BB5E51" w14:paraId="56BFCA2F" w14:textId="77777777" w:rsidTr="0005401F">
        <w:tc>
          <w:tcPr>
            <w:tcW w:w="0" w:type="auto"/>
          </w:tcPr>
          <w:p w14:paraId="7274D9F3" w14:textId="77777777" w:rsidR="00F47551" w:rsidRPr="00BB5E51" w:rsidRDefault="00F47551" w:rsidP="00BB5E51">
            <w:pPr>
              <w:rPr>
                <w:sz w:val="22"/>
                <w:szCs w:val="22"/>
              </w:rPr>
            </w:pPr>
            <w:r w:rsidRPr="00BB5E51">
              <w:rPr>
                <w:sz w:val="22"/>
                <w:szCs w:val="22"/>
              </w:rPr>
              <w:t>validation/2024/</w:t>
            </w:r>
            <w:proofErr w:type="spellStart"/>
            <w:r w:rsidRPr="00BB5E51">
              <w:rPr>
                <w:sz w:val="22"/>
                <w:szCs w:val="22"/>
              </w:rPr>
              <w:t>expected_outputs</w:t>
            </w:r>
            <w:proofErr w:type="spellEnd"/>
            <w:r w:rsidRPr="00BB5E51">
              <w:rPr>
                <w:sz w:val="22"/>
                <w:szCs w:val="22"/>
              </w:rPr>
              <w:t>/</w:t>
            </w:r>
          </w:p>
        </w:tc>
        <w:tc>
          <w:tcPr>
            <w:tcW w:w="0" w:type="auto"/>
          </w:tcPr>
          <w:p w14:paraId="07DA34B2" w14:textId="77777777" w:rsidR="00F47551" w:rsidRPr="00BB5E51" w:rsidRDefault="00F47551" w:rsidP="00BB5E51">
            <w:pPr>
              <w:rPr>
                <w:sz w:val="22"/>
                <w:szCs w:val="22"/>
              </w:rPr>
            </w:pPr>
            <w:r w:rsidRPr="00BB5E51">
              <w:rPr>
                <w:sz w:val="22"/>
                <w:szCs w:val="22"/>
              </w:rPr>
              <w:t>Frozen 2024 expected output tables (Tables 1-5)</w:t>
            </w:r>
          </w:p>
        </w:tc>
        <w:tc>
          <w:tcPr>
            <w:tcW w:w="0" w:type="auto"/>
          </w:tcPr>
          <w:p w14:paraId="5924360D" w14:textId="77777777" w:rsidR="00F47551" w:rsidRPr="00BB5E51" w:rsidRDefault="00F47551" w:rsidP="00BB5E51">
            <w:pPr>
              <w:rPr>
                <w:sz w:val="22"/>
                <w:szCs w:val="22"/>
              </w:rPr>
            </w:pPr>
            <w:r w:rsidRPr="00BB5E51">
              <w:rPr>
                <w:sz w:val="22"/>
                <w:szCs w:val="22"/>
              </w:rPr>
              <w:t>Excel files, version-controlled</w:t>
            </w:r>
          </w:p>
        </w:tc>
        <w:tc>
          <w:tcPr>
            <w:tcW w:w="0" w:type="auto"/>
          </w:tcPr>
          <w:p w14:paraId="5D3A8310" w14:textId="77777777" w:rsidR="00F47551" w:rsidRPr="00BB5E51" w:rsidRDefault="00F47551" w:rsidP="00BB5E51">
            <w:pPr>
              <w:rPr>
                <w:sz w:val="22"/>
                <w:szCs w:val="22"/>
              </w:rPr>
            </w:pPr>
            <w:r w:rsidRPr="00BB5E51">
              <w:rPr>
                <w:sz w:val="22"/>
                <w:szCs w:val="22"/>
              </w:rPr>
              <w:t>Never (frozen baseline)</w:t>
            </w:r>
          </w:p>
        </w:tc>
        <w:tc>
          <w:tcPr>
            <w:tcW w:w="0" w:type="auto"/>
          </w:tcPr>
          <w:p w14:paraId="28C2DDB2" w14:textId="77777777" w:rsidR="00F47551" w:rsidRPr="00BB5E51" w:rsidRDefault="00F47551" w:rsidP="00BB5E51">
            <w:pPr>
              <w:rPr>
                <w:sz w:val="22"/>
                <w:szCs w:val="22"/>
              </w:rPr>
            </w:pPr>
            <w:r w:rsidRPr="00BB5E51">
              <w:rPr>
                <w:sz w:val="22"/>
                <w:szCs w:val="22"/>
              </w:rPr>
              <w:t>SHA-256 hash verification before each regression run</w:t>
            </w:r>
          </w:p>
        </w:tc>
      </w:tr>
      <w:tr w:rsidR="00F47551" w:rsidRPr="00BB5E51" w14:paraId="746AD0E0" w14:textId="77777777" w:rsidTr="0005401F">
        <w:tc>
          <w:tcPr>
            <w:tcW w:w="0" w:type="auto"/>
          </w:tcPr>
          <w:p w14:paraId="16BC42B8" w14:textId="77777777" w:rsidR="00F47551" w:rsidRPr="00BB5E51" w:rsidRDefault="00F47551" w:rsidP="00BB5E51">
            <w:pPr>
              <w:rPr>
                <w:sz w:val="22"/>
                <w:szCs w:val="22"/>
              </w:rPr>
            </w:pPr>
            <w:r w:rsidRPr="00BB5E51">
              <w:rPr>
                <w:sz w:val="22"/>
                <w:szCs w:val="22"/>
              </w:rPr>
              <w:t>validation/2024/inputs/</w:t>
            </w:r>
          </w:p>
        </w:tc>
        <w:tc>
          <w:tcPr>
            <w:tcW w:w="0" w:type="auto"/>
          </w:tcPr>
          <w:p w14:paraId="4F5857EC" w14:textId="77777777" w:rsidR="00F47551" w:rsidRPr="00BB5E51" w:rsidRDefault="00F47551" w:rsidP="00BB5E51">
            <w:pPr>
              <w:rPr>
                <w:sz w:val="22"/>
                <w:szCs w:val="22"/>
              </w:rPr>
            </w:pPr>
            <w:r w:rsidRPr="00BB5E51">
              <w:rPr>
                <w:sz w:val="22"/>
                <w:szCs w:val="22"/>
              </w:rPr>
              <w:t>Frozen 2024 input files (pumping CSV, MODFLOW templates)</w:t>
            </w:r>
          </w:p>
        </w:tc>
        <w:tc>
          <w:tcPr>
            <w:tcW w:w="0" w:type="auto"/>
          </w:tcPr>
          <w:p w14:paraId="0B31D2BA" w14:textId="77777777" w:rsidR="00F47551" w:rsidRPr="00BB5E51" w:rsidRDefault="00F47551" w:rsidP="00BB5E51">
            <w:pPr>
              <w:rPr>
                <w:sz w:val="22"/>
                <w:szCs w:val="22"/>
              </w:rPr>
            </w:pPr>
            <w:r w:rsidRPr="00BB5E51">
              <w:rPr>
                <w:sz w:val="22"/>
                <w:szCs w:val="22"/>
              </w:rPr>
              <w:t>CSV/Excel files, version-controlled</w:t>
            </w:r>
          </w:p>
        </w:tc>
        <w:tc>
          <w:tcPr>
            <w:tcW w:w="0" w:type="auto"/>
          </w:tcPr>
          <w:p w14:paraId="116DE2D2" w14:textId="77777777" w:rsidR="00F47551" w:rsidRPr="00BB5E51" w:rsidRDefault="00F47551" w:rsidP="00BB5E51">
            <w:pPr>
              <w:rPr>
                <w:sz w:val="22"/>
                <w:szCs w:val="22"/>
              </w:rPr>
            </w:pPr>
            <w:r w:rsidRPr="00BB5E51">
              <w:rPr>
                <w:sz w:val="22"/>
                <w:szCs w:val="22"/>
              </w:rPr>
              <w:t>Never (frozen baseline)</w:t>
            </w:r>
          </w:p>
        </w:tc>
        <w:tc>
          <w:tcPr>
            <w:tcW w:w="0" w:type="auto"/>
          </w:tcPr>
          <w:p w14:paraId="3FA33D13" w14:textId="77777777" w:rsidR="00F47551" w:rsidRPr="00BB5E51" w:rsidRDefault="00F47551" w:rsidP="00BB5E51">
            <w:pPr>
              <w:rPr>
                <w:sz w:val="22"/>
                <w:szCs w:val="22"/>
              </w:rPr>
            </w:pPr>
            <w:r w:rsidRPr="00BB5E51">
              <w:rPr>
                <w:sz w:val="22"/>
                <w:szCs w:val="22"/>
              </w:rPr>
              <w:t>SHA-256 hash verification</w:t>
            </w:r>
          </w:p>
        </w:tc>
      </w:tr>
      <w:tr w:rsidR="00F47551" w:rsidRPr="00BB5E51" w14:paraId="3E62DEEC" w14:textId="77777777" w:rsidTr="0005401F">
        <w:tc>
          <w:tcPr>
            <w:tcW w:w="0" w:type="auto"/>
          </w:tcPr>
          <w:p w14:paraId="40DC0C73" w14:textId="77777777" w:rsidR="00F47551" w:rsidRPr="00BB5E51" w:rsidRDefault="00F47551" w:rsidP="00BB5E51">
            <w:pPr>
              <w:rPr>
                <w:sz w:val="22"/>
                <w:szCs w:val="22"/>
              </w:rPr>
            </w:pPr>
            <w:r w:rsidRPr="00BB5E51">
              <w:rPr>
                <w:sz w:val="22"/>
                <w:szCs w:val="22"/>
              </w:rPr>
              <w:t>output/</w:t>
            </w:r>
            <w:proofErr w:type="spellStart"/>
            <w:r w:rsidRPr="00BB5E51">
              <w:rPr>
                <w:sz w:val="22"/>
                <w:szCs w:val="22"/>
              </w:rPr>
              <w:t>test_results</w:t>
            </w:r>
            <w:proofErr w:type="spellEnd"/>
            <w:r w:rsidRPr="00BB5E51">
              <w:rPr>
                <w:sz w:val="22"/>
                <w:szCs w:val="22"/>
              </w:rPr>
              <w:t>/*.</w:t>
            </w:r>
            <w:proofErr w:type="spellStart"/>
            <w:r w:rsidRPr="00BB5E51">
              <w:rPr>
                <w:sz w:val="22"/>
                <w:szCs w:val="22"/>
              </w:rPr>
              <w:t>json</w:t>
            </w:r>
            <w:proofErr w:type="spellEnd"/>
          </w:p>
        </w:tc>
        <w:tc>
          <w:tcPr>
            <w:tcW w:w="0" w:type="auto"/>
          </w:tcPr>
          <w:p w14:paraId="54D660FB" w14:textId="77777777" w:rsidR="00F47551" w:rsidRPr="00BB5E51" w:rsidRDefault="00F47551" w:rsidP="00BB5E51">
            <w:pPr>
              <w:rPr>
                <w:sz w:val="22"/>
                <w:szCs w:val="22"/>
              </w:rPr>
            </w:pPr>
            <w:r w:rsidRPr="00BB5E51">
              <w:rPr>
                <w:sz w:val="22"/>
                <w:szCs w:val="22"/>
              </w:rPr>
              <w:t xml:space="preserve">JSON test reports from </w:t>
            </w:r>
            <w:proofErr w:type="spellStart"/>
            <w:r w:rsidRPr="00BB5E51">
              <w:rPr>
                <w:sz w:val="22"/>
                <w:szCs w:val="22"/>
              </w:rPr>
              <w:t>pytest</w:t>
            </w:r>
            <w:proofErr w:type="spellEnd"/>
            <w:r w:rsidRPr="00BB5E51">
              <w:rPr>
                <w:sz w:val="22"/>
                <w:szCs w:val="22"/>
              </w:rPr>
              <w:t>-</w:t>
            </w:r>
            <w:proofErr w:type="spellStart"/>
            <w:r w:rsidRPr="00BB5E51">
              <w:rPr>
                <w:sz w:val="22"/>
                <w:szCs w:val="22"/>
              </w:rPr>
              <w:t>json</w:t>
            </w:r>
            <w:proofErr w:type="spellEnd"/>
            <w:r w:rsidRPr="00BB5E51">
              <w:rPr>
                <w:sz w:val="22"/>
                <w:szCs w:val="22"/>
              </w:rPr>
              <w:t>-report</w:t>
            </w:r>
          </w:p>
        </w:tc>
        <w:tc>
          <w:tcPr>
            <w:tcW w:w="0" w:type="auto"/>
          </w:tcPr>
          <w:p w14:paraId="3F5368C8" w14:textId="77777777" w:rsidR="00F47551" w:rsidRPr="00BB5E51" w:rsidRDefault="00F47551" w:rsidP="00BB5E51">
            <w:pPr>
              <w:rPr>
                <w:sz w:val="22"/>
                <w:szCs w:val="22"/>
              </w:rPr>
            </w:pPr>
            <w:r w:rsidRPr="00BB5E51">
              <w:rPr>
                <w:sz w:val="22"/>
                <w:szCs w:val="22"/>
              </w:rPr>
              <w:t>Generated by run_all_tests.py</w:t>
            </w:r>
          </w:p>
        </w:tc>
        <w:tc>
          <w:tcPr>
            <w:tcW w:w="0" w:type="auto"/>
          </w:tcPr>
          <w:p w14:paraId="7DE79433" w14:textId="77777777" w:rsidR="00F47551" w:rsidRPr="00BB5E51" w:rsidRDefault="00F47551" w:rsidP="00BB5E51">
            <w:pPr>
              <w:rPr>
                <w:sz w:val="22"/>
                <w:szCs w:val="22"/>
              </w:rPr>
            </w:pPr>
            <w:r w:rsidRPr="00BB5E51">
              <w:rPr>
                <w:sz w:val="22"/>
                <w:szCs w:val="22"/>
              </w:rPr>
              <w:t>Each pipeline run</w:t>
            </w:r>
          </w:p>
        </w:tc>
        <w:tc>
          <w:tcPr>
            <w:tcW w:w="0" w:type="auto"/>
          </w:tcPr>
          <w:p w14:paraId="382D56AC" w14:textId="77777777" w:rsidR="00F47551" w:rsidRPr="00BB5E51" w:rsidRDefault="00F47551" w:rsidP="00BB5E51">
            <w:pPr>
              <w:rPr>
                <w:sz w:val="22"/>
                <w:szCs w:val="22"/>
              </w:rPr>
            </w:pPr>
            <w:r w:rsidRPr="00BB5E51">
              <w:rPr>
                <w:sz w:val="22"/>
                <w:szCs w:val="22"/>
              </w:rPr>
              <w:t>Automated parsing of pass/fail counts</w:t>
            </w:r>
          </w:p>
        </w:tc>
      </w:tr>
      <w:tr w:rsidR="00F47551" w:rsidRPr="00BB5E51" w14:paraId="192F7FCB" w14:textId="77777777" w:rsidTr="0005401F">
        <w:tc>
          <w:tcPr>
            <w:tcW w:w="0" w:type="auto"/>
          </w:tcPr>
          <w:p w14:paraId="720EE6C9" w14:textId="77777777" w:rsidR="00F47551" w:rsidRPr="00BB5E51" w:rsidRDefault="00F47551" w:rsidP="00BB5E51">
            <w:pPr>
              <w:rPr>
                <w:sz w:val="22"/>
                <w:szCs w:val="22"/>
              </w:rPr>
            </w:pPr>
            <w:r w:rsidRPr="00BB5E51">
              <w:rPr>
                <w:sz w:val="22"/>
                <w:szCs w:val="22"/>
              </w:rPr>
              <w:t>archive/ralph/</w:t>
            </w:r>
          </w:p>
        </w:tc>
        <w:tc>
          <w:tcPr>
            <w:tcW w:w="0" w:type="auto"/>
          </w:tcPr>
          <w:p w14:paraId="40B8B22B" w14:textId="77777777" w:rsidR="00F47551" w:rsidRPr="00BB5E51" w:rsidRDefault="00F47551" w:rsidP="00BB5E51">
            <w:pPr>
              <w:rPr>
                <w:sz w:val="22"/>
                <w:szCs w:val="22"/>
              </w:rPr>
            </w:pPr>
            <w:r w:rsidRPr="00BB5E51">
              <w:rPr>
                <w:sz w:val="22"/>
                <w:szCs w:val="22"/>
              </w:rPr>
              <w:t>Historical Ralph test automation logs and state snapshots (v0-v6)</w:t>
            </w:r>
          </w:p>
        </w:tc>
        <w:tc>
          <w:tcPr>
            <w:tcW w:w="0" w:type="auto"/>
          </w:tcPr>
          <w:p w14:paraId="0897ECEC" w14:textId="77777777" w:rsidR="00F47551" w:rsidRPr="00BB5E51" w:rsidRDefault="00F47551" w:rsidP="00BB5E51">
            <w:pPr>
              <w:rPr>
                <w:sz w:val="22"/>
                <w:szCs w:val="22"/>
              </w:rPr>
            </w:pPr>
            <w:r w:rsidRPr="00BB5E51">
              <w:rPr>
                <w:sz w:val="22"/>
                <w:szCs w:val="22"/>
              </w:rPr>
              <w:t>Archived from ralph/</w:t>
            </w:r>
          </w:p>
        </w:tc>
        <w:tc>
          <w:tcPr>
            <w:tcW w:w="0" w:type="auto"/>
          </w:tcPr>
          <w:p w14:paraId="4768D048" w14:textId="77777777" w:rsidR="00F47551" w:rsidRPr="00BB5E51" w:rsidRDefault="00F47551" w:rsidP="00BB5E51">
            <w:pPr>
              <w:rPr>
                <w:sz w:val="22"/>
                <w:szCs w:val="22"/>
              </w:rPr>
            </w:pPr>
            <w:r w:rsidRPr="00BB5E51">
              <w:rPr>
                <w:sz w:val="22"/>
                <w:szCs w:val="22"/>
              </w:rPr>
              <w:t>Never (historical)</w:t>
            </w:r>
          </w:p>
        </w:tc>
        <w:tc>
          <w:tcPr>
            <w:tcW w:w="0" w:type="auto"/>
          </w:tcPr>
          <w:p w14:paraId="1B0B3CFD" w14:textId="77777777" w:rsidR="00F47551" w:rsidRPr="00BB5E51" w:rsidRDefault="00F47551" w:rsidP="00BB5E51">
            <w:pPr>
              <w:rPr>
                <w:sz w:val="22"/>
                <w:szCs w:val="22"/>
              </w:rPr>
            </w:pPr>
            <w:r w:rsidRPr="00BB5E51">
              <w:rPr>
                <w:sz w:val="22"/>
                <w:szCs w:val="22"/>
              </w:rPr>
              <w:t>Preserved for audit trail; active ralph logs remain in ralph/</w:t>
            </w:r>
          </w:p>
        </w:tc>
      </w:tr>
      <w:tr w:rsidR="00F47551" w:rsidRPr="00BB5E51" w14:paraId="7B069AFC" w14:textId="77777777" w:rsidTr="0005401F">
        <w:tc>
          <w:tcPr>
            <w:tcW w:w="0" w:type="auto"/>
          </w:tcPr>
          <w:p w14:paraId="4E4645F8" w14:textId="77777777" w:rsidR="00F47551" w:rsidRPr="00BB5E51" w:rsidRDefault="00F47551" w:rsidP="00BB5E51">
            <w:pPr>
              <w:rPr>
                <w:sz w:val="22"/>
                <w:szCs w:val="22"/>
              </w:rPr>
            </w:pPr>
            <w:r w:rsidRPr="00BB5E51">
              <w:rPr>
                <w:sz w:val="22"/>
                <w:szCs w:val="22"/>
              </w:rPr>
              <w:t>output/manifests/</w:t>
            </w:r>
            <w:proofErr w:type="spellStart"/>
            <w:r w:rsidRPr="00BB5E51">
              <w:rPr>
                <w:sz w:val="22"/>
                <w:szCs w:val="22"/>
              </w:rPr>
              <w:t>buckman_manifest</w:t>
            </w:r>
            <w:proofErr w:type="spellEnd"/>
            <w:r w:rsidRPr="00BB5E51">
              <w:rPr>
                <w:sz w:val="22"/>
                <w:szCs w:val="22"/>
              </w:rPr>
              <w:t>_{year}.</w:t>
            </w:r>
            <w:proofErr w:type="spellStart"/>
            <w:r w:rsidRPr="00BB5E51">
              <w:rPr>
                <w:sz w:val="22"/>
                <w:szCs w:val="22"/>
              </w:rPr>
              <w:t>json</w:t>
            </w:r>
            <w:proofErr w:type="spellEnd"/>
          </w:p>
        </w:tc>
        <w:tc>
          <w:tcPr>
            <w:tcW w:w="0" w:type="auto"/>
          </w:tcPr>
          <w:p w14:paraId="78F70FE9" w14:textId="77777777" w:rsidR="00F47551" w:rsidRPr="00BB5E51" w:rsidRDefault="00F47551" w:rsidP="00BB5E51">
            <w:pPr>
              <w:rPr>
                <w:sz w:val="22"/>
                <w:szCs w:val="22"/>
              </w:rPr>
            </w:pPr>
            <w:r w:rsidRPr="00BB5E51">
              <w:rPr>
                <w:sz w:val="22"/>
                <w:szCs w:val="22"/>
              </w:rPr>
              <w:t>Provenance manifest (Layer 6)</w:t>
            </w:r>
          </w:p>
        </w:tc>
        <w:tc>
          <w:tcPr>
            <w:tcW w:w="0" w:type="auto"/>
          </w:tcPr>
          <w:p w14:paraId="392A4F29" w14:textId="77777777" w:rsidR="00F47551" w:rsidRPr="00BB5E51" w:rsidRDefault="00F47551" w:rsidP="00BB5E51">
            <w:pPr>
              <w:rPr>
                <w:sz w:val="22"/>
                <w:szCs w:val="22"/>
              </w:rPr>
            </w:pPr>
            <w:r w:rsidRPr="00BB5E51">
              <w:rPr>
                <w:sz w:val="22"/>
                <w:szCs w:val="22"/>
              </w:rPr>
              <w:t>Generated by pipeline_manifest.py</w:t>
            </w:r>
          </w:p>
        </w:tc>
        <w:tc>
          <w:tcPr>
            <w:tcW w:w="0" w:type="auto"/>
          </w:tcPr>
          <w:p w14:paraId="272BB8EE" w14:textId="77777777" w:rsidR="00F47551" w:rsidRPr="00BB5E51" w:rsidRDefault="00F47551" w:rsidP="00BB5E51">
            <w:pPr>
              <w:rPr>
                <w:sz w:val="22"/>
                <w:szCs w:val="22"/>
              </w:rPr>
            </w:pPr>
            <w:r w:rsidRPr="00BB5E51">
              <w:rPr>
                <w:sz w:val="22"/>
                <w:szCs w:val="22"/>
              </w:rPr>
              <w:t>Each pipeline run</w:t>
            </w:r>
          </w:p>
        </w:tc>
        <w:tc>
          <w:tcPr>
            <w:tcW w:w="0" w:type="auto"/>
          </w:tcPr>
          <w:p w14:paraId="53623E8D" w14:textId="77777777" w:rsidR="00F47551" w:rsidRPr="00BB5E51" w:rsidRDefault="00F47551" w:rsidP="00BB5E51">
            <w:pPr>
              <w:rPr>
                <w:sz w:val="22"/>
                <w:szCs w:val="22"/>
              </w:rPr>
            </w:pPr>
            <w:r w:rsidRPr="00BB5E51">
              <w:rPr>
                <w:sz w:val="22"/>
                <w:szCs w:val="22"/>
              </w:rPr>
              <w:t>SHA-256 hashes of all inputs and outputs</w:t>
            </w:r>
          </w:p>
        </w:tc>
      </w:tr>
    </w:tbl>
    <w:p w14:paraId="6153D09B" w14:textId="77777777" w:rsidR="00F47551" w:rsidRDefault="00F47551" w:rsidP="00985FB5">
      <w:pPr>
        <w:pStyle w:val="Heading2"/>
      </w:pPr>
      <w:bookmarkStart w:id="145" w:name="key-constants-conversions-4"/>
      <w:r>
        <w:lastRenderedPageBreak/>
        <w:t>5. Key Constants &amp; Conversions</w:t>
      </w:r>
      <w:bookmarkEnd w:id="145"/>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7E0" w:firstRow="1" w:lastRow="1" w:firstColumn="1" w:lastColumn="1" w:noHBand="1" w:noVBand="1"/>
      </w:tblPr>
      <w:tblGrid>
        <w:gridCol w:w="2636"/>
        <w:gridCol w:w="766"/>
        <w:gridCol w:w="742"/>
        <w:gridCol w:w="4323"/>
        <w:gridCol w:w="4483"/>
      </w:tblGrid>
      <w:tr w:rsidR="00F47551" w:rsidRPr="00BB5E51" w14:paraId="0626058A" w14:textId="77777777" w:rsidTr="0005401F">
        <w:tc>
          <w:tcPr>
            <w:tcW w:w="0" w:type="auto"/>
            <w:vAlign w:val="bottom"/>
          </w:tcPr>
          <w:p w14:paraId="6776A711" w14:textId="77777777" w:rsidR="00F47551" w:rsidRPr="00BB5E51" w:rsidRDefault="00F47551" w:rsidP="00BB5E51">
            <w:pPr>
              <w:rPr>
                <w:b/>
                <w:bCs/>
                <w:sz w:val="22"/>
                <w:szCs w:val="22"/>
              </w:rPr>
            </w:pPr>
            <w:r w:rsidRPr="00BB5E51">
              <w:rPr>
                <w:b/>
                <w:bCs/>
                <w:sz w:val="22"/>
                <w:szCs w:val="22"/>
              </w:rPr>
              <w:t>Constant</w:t>
            </w:r>
          </w:p>
        </w:tc>
        <w:tc>
          <w:tcPr>
            <w:tcW w:w="0" w:type="auto"/>
            <w:vAlign w:val="bottom"/>
          </w:tcPr>
          <w:p w14:paraId="4DF4326F" w14:textId="77777777" w:rsidR="00F47551" w:rsidRPr="00BB5E51" w:rsidRDefault="00F47551" w:rsidP="00BB5E51">
            <w:pPr>
              <w:rPr>
                <w:b/>
                <w:bCs/>
                <w:sz w:val="22"/>
                <w:szCs w:val="22"/>
              </w:rPr>
            </w:pPr>
            <w:r w:rsidRPr="00BB5E51">
              <w:rPr>
                <w:b/>
                <w:bCs/>
                <w:sz w:val="22"/>
                <w:szCs w:val="22"/>
              </w:rPr>
              <w:t>Value</w:t>
            </w:r>
          </w:p>
        </w:tc>
        <w:tc>
          <w:tcPr>
            <w:tcW w:w="0" w:type="auto"/>
            <w:vAlign w:val="bottom"/>
          </w:tcPr>
          <w:p w14:paraId="2C3F9E72" w14:textId="77777777" w:rsidR="00F47551" w:rsidRPr="00BB5E51" w:rsidRDefault="00F47551" w:rsidP="00BB5E51">
            <w:pPr>
              <w:rPr>
                <w:b/>
                <w:bCs/>
                <w:sz w:val="22"/>
                <w:szCs w:val="22"/>
              </w:rPr>
            </w:pPr>
            <w:r w:rsidRPr="00BB5E51">
              <w:rPr>
                <w:b/>
                <w:bCs/>
                <w:sz w:val="22"/>
                <w:szCs w:val="22"/>
              </w:rPr>
              <w:t>Units</w:t>
            </w:r>
          </w:p>
        </w:tc>
        <w:tc>
          <w:tcPr>
            <w:tcW w:w="0" w:type="auto"/>
            <w:vAlign w:val="bottom"/>
          </w:tcPr>
          <w:p w14:paraId="1FAE5841" w14:textId="77777777" w:rsidR="00F47551" w:rsidRPr="00BB5E51" w:rsidRDefault="00F47551" w:rsidP="00BB5E51">
            <w:pPr>
              <w:rPr>
                <w:b/>
                <w:bCs/>
                <w:sz w:val="22"/>
                <w:szCs w:val="22"/>
              </w:rPr>
            </w:pPr>
            <w:r w:rsidRPr="00BB5E51">
              <w:rPr>
                <w:b/>
                <w:bCs/>
                <w:sz w:val="22"/>
                <w:szCs w:val="22"/>
              </w:rPr>
              <w:t>Derivation</w:t>
            </w:r>
          </w:p>
        </w:tc>
        <w:tc>
          <w:tcPr>
            <w:tcW w:w="0" w:type="auto"/>
            <w:vAlign w:val="bottom"/>
          </w:tcPr>
          <w:p w14:paraId="7E7C6B1C" w14:textId="77777777" w:rsidR="00F47551" w:rsidRPr="00BB5E51" w:rsidRDefault="00F47551" w:rsidP="00BB5E51">
            <w:pPr>
              <w:rPr>
                <w:b/>
                <w:bCs/>
                <w:sz w:val="22"/>
                <w:szCs w:val="22"/>
              </w:rPr>
            </w:pPr>
            <w:r w:rsidRPr="00BB5E51">
              <w:rPr>
                <w:b/>
                <w:bCs/>
                <w:sz w:val="22"/>
                <w:szCs w:val="22"/>
              </w:rPr>
              <w:t>Source</w:t>
            </w:r>
          </w:p>
        </w:tc>
      </w:tr>
      <w:tr w:rsidR="00F47551" w:rsidRPr="00BB5E51" w14:paraId="0C206520" w14:textId="77777777" w:rsidTr="0005401F">
        <w:tc>
          <w:tcPr>
            <w:tcW w:w="0" w:type="auto"/>
          </w:tcPr>
          <w:p w14:paraId="7BAF360D" w14:textId="77777777" w:rsidR="00F47551" w:rsidRPr="00BB5E51" w:rsidRDefault="00F47551" w:rsidP="00BB5E51">
            <w:pPr>
              <w:rPr>
                <w:sz w:val="22"/>
                <w:szCs w:val="22"/>
              </w:rPr>
            </w:pPr>
            <w:proofErr w:type="spellStart"/>
            <w:r w:rsidRPr="00BB5E51">
              <w:rPr>
                <w:sz w:val="22"/>
                <w:szCs w:val="22"/>
              </w:rPr>
              <w:t>soft_flag_sigma</w:t>
            </w:r>
            <w:proofErr w:type="spellEnd"/>
          </w:p>
        </w:tc>
        <w:tc>
          <w:tcPr>
            <w:tcW w:w="0" w:type="auto"/>
          </w:tcPr>
          <w:p w14:paraId="0BB99666" w14:textId="77777777" w:rsidR="00F47551" w:rsidRPr="00BB5E51" w:rsidRDefault="00F47551" w:rsidP="00BB5E51">
            <w:pPr>
              <w:rPr>
                <w:sz w:val="22"/>
                <w:szCs w:val="22"/>
              </w:rPr>
            </w:pPr>
            <w:r w:rsidRPr="00BB5E51">
              <w:rPr>
                <w:sz w:val="22"/>
                <w:szCs w:val="22"/>
              </w:rPr>
              <w:t>2.0</w:t>
            </w:r>
          </w:p>
        </w:tc>
        <w:tc>
          <w:tcPr>
            <w:tcW w:w="0" w:type="auto"/>
          </w:tcPr>
          <w:p w14:paraId="69CB7C54" w14:textId="77777777" w:rsidR="00F47551" w:rsidRPr="00BB5E51" w:rsidRDefault="00F47551" w:rsidP="00BB5E51">
            <w:pPr>
              <w:rPr>
                <w:sz w:val="22"/>
                <w:szCs w:val="22"/>
              </w:rPr>
            </w:pPr>
            <w:r w:rsidRPr="00BB5E51">
              <w:rPr>
                <w:sz w:val="22"/>
                <w:szCs w:val="22"/>
              </w:rPr>
              <w:t>sigma</w:t>
            </w:r>
          </w:p>
        </w:tc>
        <w:tc>
          <w:tcPr>
            <w:tcW w:w="0" w:type="auto"/>
          </w:tcPr>
          <w:p w14:paraId="3E6D81FA" w14:textId="77777777" w:rsidR="00F47551" w:rsidRPr="00BB5E51" w:rsidRDefault="00F47551" w:rsidP="00BB5E51">
            <w:pPr>
              <w:rPr>
                <w:sz w:val="22"/>
                <w:szCs w:val="22"/>
              </w:rPr>
            </w:pPr>
            <w:r w:rsidRPr="00BB5E51">
              <w:rPr>
                <w:sz w:val="22"/>
                <w:szCs w:val="22"/>
              </w:rPr>
              <w:t>Flag if &gt; 2 standard deviations from historical mean</w:t>
            </w:r>
          </w:p>
        </w:tc>
        <w:tc>
          <w:tcPr>
            <w:tcW w:w="0" w:type="auto"/>
          </w:tcPr>
          <w:p w14:paraId="0A201709" w14:textId="77777777" w:rsidR="00F47551" w:rsidRPr="00BB5E51" w:rsidRDefault="00F47551" w:rsidP="00BB5E51">
            <w:pPr>
              <w:rPr>
                <w:sz w:val="22"/>
                <w:szCs w:val="22"/>
              </w:rPr>
            </w:pPr>
            <w:r w:rsidRPr="00BB5E51">
              <w:rPr>
                <w:sz w:val="22"/>
                <w:szCs w:val="22"/>
              </w:rPr>
              <w:t>Statistical convention (95.4% coverage)</w:t>
            </w:r>
          </w:p>
        </w:tc>
      </w:tr>
      <w:tr w:rsidR="00F47551" w:rsidRPr="00BB5E51" w14:paraId="75AD147D" w14:textId="77777777" w:rsidTr="0005401F">
        <w:tc>
          <w:tcPr>
            <w:tcW w:w="0" w:type="auto"/>
          </w:tcPr>
          <w:p w14:paraId="51D44096" w14:textId="77777777" w:rsidR="00F47551" w:rsidRPr="00BB5E51" w:rsidRDefault="00F47551" w:rsidP="00BB5E51">
            <w:pPr>
              <w:rPr>
                <w:sz w:val="22"/>
                <w:szCs w:val="22"/>
              </w:rPr>
            </w:pPr>
            <w:proofErr w:type="spellStart"/>
            <w:r w:rsidRPr="00BB5E51">
              <w:rPr>
                <w:sz w:val="22"/>
                <w:szCs w:val="22"/>
              </w:rPr>
              <w:t>hard_fail_sigma</w:t>
            </w:r>
            <w:proofErr w:type="spellEnd"/>
          </w:p>
        </w:tc>
        <w:tc>
          <w:tcPr>
            <w:tcW w:w="0" w:type="auto"/>
          </w:tcPr>
          <w:p w14:paraId="56BE8AAA" w14:textId="77777777" w:rsidR="00F47551" w:rsidRPr="00BB5E51" w:rsidRDefault="00F47551" w:rsidP="00BB5E51">
            <w:pPr>
              <w:rPr>
                <w:sz w:val="22"/>
                <w:szCs w:val="22"/>
              </w:rPr>
            </w:pPr>
            <w:r w:rsidRPr="00BB5E51">
              <w:rPr>
                <w:sz w:val="22"/>
                <w:szCs w:val="22"/>
              </w:rPr>
              <w:t>3.0</w:t>
            </w:r>
          </w:p>
        </w:tc>
        <w:tc>
          <w:tcPr>
            <w:tcW w:w="0" w:type="auto"/>
          </w:tcPr>
          <w:p w14:paraId="66DA833B" w14:textId="77777777" w:rsidR="00F47551" w:rsidRPr="00BB5E51" w:rsidRDefault="00F47551" w:rsidP="00BB5E51">
            <w:pPr>
              <w:rPr>
                <w:sz w:val="22"/>
                <w:szCs w:val="22"/>
              </w:rPr>
            </w:pPr>
            <w:r w:rsidRPr="00BB5E51">
              <w:rPr>
                <w:sz w:val="22"/>
                <w:szCs w:val="22"/>
              </w:rPr>
              <w:t>sigma</w:t>
            </w:r>
          </w:p>
        </w:tc>
        <w:tc>
          <w:tcPr>
            <w:tcW w:w="0" w:type="auto"/>
          </w:tcPr>
          <w:p w14:paraId="67E968B7" w14:textId="77777777" w:rsidR="00F47551" w:rsidRPr="00BB5E51" w:rsidRDefault="00F47551" w:rsidP="00BB5E51">
            <w:pPr>
              <w:rPr>
                <w:sz w:val="22"/>
                <w:szCs w:val="22"/>
              </w:rPr>
            </w:pPr>
            <w:r w:rsidRPr="00BB5E51">
              <w:rPr>
                <w:sz w:val="22"/>
                <w:szCs w:val="22"/>
              </w:rPr>
              <w:t>Fail if &gt; 3 standard deviations from historical mean</w:t>
            </w:r>
          </w:p>
        </w:tc>
        <w:tc>
          <w:tcPr>
            <w:tcW w:w="0" w:type="auto"/>
          </w:tcPr>
          <w:p w14:paraId="00631F1C" w14:textId="77777777" w:rsidR="00F47551" w:rsidRPr="00BB5E51" w:rsidRDefault="00F47551" w:rsidP="00BB5E51">
            <w:pPr>
              <w:rPr>
                <w:sz w:val="22"/>
                <w:szCs w:val="22"/>
              </w:rPr>
            </w:pPr>
            <w:r w:rsidRPr="00BB5E51">
              <w:rPr>
                <w:sz w:val="22"/>
                <w:szCs w:val="22"/>
              </w:rPr>
              <w:t>Statistical convention (99.7% coverage)</w:t>
            </w:r>
          </w:p>
        </w:tc>
      </w:tr>
      <w:tr w:rsidR="00F47551" w:rsidRPr="00BB5E51" w14:paraId="6B755520" w14:textId="77777777" w:rsidTr="0005401F">
        <w:tc>
          <w:tcPr>
            <w:tcW w:w="0" w:type="auto"/>
          </w:tcPr>
          <w:p w14:paraId="0BF7FCC5" w14:textId="77777777" w:rsidR="00F47551" w:rsidRPr="00BB5E51" w:rsidRDefault="00F47551" w:rsidP="00BB5E51">
            <w:pPr>
              <w:rPr>
                <w:sz w:val="22"/>
                <w:szCs w:val="22"/>
              </w:rPr>
            </w:pPr>
            <w:proofErr w:type="spellStart"/>
            <w:r w:rsidRPr="00BB5E51">
              <w:rPr>
                <w:sz w:val="22"/>
                <w:szCs w:val="22"/>
              </w:rPr>
              <w:t>monotonic_tolerance_af</w:t>
            </w:r>
            <w:proofErr w:type="spellEnd"/>
          </w:p>
        </w:tc>
        <w:tc>
          <w:tcPr>
            <w:tcW w:w="0" w:type="auto"/>
          </w:tcPr>
          <w:p w14:paraId="43A8CF15" w14:textId="77777777" w:rsidR="00F47551" w:rsidRPr="00BB5E51" w:rsidRDefault="00F47551" w:rsidP="00BB5E51">
            <w:pPr>
              <w:rPr>
                <w:sz w:val="22"/>
                <w:szCs w:val="22"/>
              </w:rPr>
            </w:pPr>
            <w:r w:rsidRPr="00BB5E51">
              <w:rPr>
                <w:sz w:val="22"/>
                <w:szCs w:val="22"/>
              </w:rPr>
              <w:t>0.01</w:t>
            </w:r>
          </w:p>
        </w:tc>
        <w:tc>
          <w:tcPr>
            <w:tcW w:w="0" w:type="auto"/>
          </w:tcPr>
          <w:p w14:paraId="3E1D3757" w14:textId="77777777" w:rsidR="00F47551" w:rsidRPr="00BB5E51" w:rsidRDefault="00F47551" w:rsidP="00BB5E51">
            <w:pPr>
              <w:rPr>
                <w:sz w:val="22"/>
                <w:szCs w:val="22"/>
              </w:rPr>
            </w:pPr>
            <w:r w:rsidRPr="00BB5E51">
              <w:rPr>
                <w:sz w:val="22"/>
                <w:szCs w:val="22"/>
              </w:rPr>
              <w:t>AF</w:t>
            </w:r>
          </w:p>
        </w:tc>
        <w:tc>
          <w:tcPr>
            <w:tcW w:w="0" w:type="auto"/>
          </w:tcPr>
          <w:p w14:paraId="01E0CEDD" w14:textId="77777777" w:rsidR="00F47551" w:rsidRPr="00BB5E51" w:rsidRDefault="00F47551" w:rsidP="00BB5E51">
            <w:pPr>
              <w:rPr>
                <w:sz w:val="22"/>
                <w:szCs w:val="22"/>
              </w:rPr>
            </w:pPr>
            <w:r w:rsidRPr="00BB5E51">
              <w:rPr>
                <w:sz w:val="22"/>
                <w:szCs w:val="22"/>
              </w:rPr>
              <w:t>Floating-point noise floor for cumulative values</w:t>
            </w:r>
          </w:p>
        </w:tc>
        <w:tc>
          <w:tcPr>
            <w:tcW w:w="0" w:type="auto"/>
          </w:tcPr>
          <w:p w14:paraId="286CA7FD" w14:textId="77777777" w:rsidR="00F47551" w:rsidRPr="00BB5E51" w:rsidRDefault="00F47551" w:rsidP="00BB5E51">
            <w:pPr>
              <w:rPr>
                <w:sz w:val="22"/>
                <w:szCs w:val="22"/>
              </w:rPr>
            </w:pPr>
            <w:r w:rsidRPr="00BB5E51">
              <w:rPr>
                <w:sz w:val="22"/>
                <w:szCs w:val="22"/>
              </w:rPr>
              <w:t>Empirical (observed rounding in MODFLOW output)</w:t>
            </w:r>
          </w:p>
        </w:tc>
      </w:tr>
      <w:tr w:rsidR="00F47551" w:rsidRPr="00BB5E51" w14:paraId="661E0B99" w14:textId="77777777" w:rsidTr="0005401F">
        <w:tc>
          <w:tcPr>
            <w:tcW w:w="0" w:type="auto"/>
          </w:tcPr>
          <w:p w14:paraId="0F4F90A8" w14:textId="77777777" w:rsidR="00F47551" w:rsidRPr="00BB5E51" w:rsidRDefault="00F47551" w:rsidP="00BB5E51">
            <w:pPr>
              <w:rPr>
                <w:sz w:val="22"/>
                <w:szCs w:val="22"/>
              </w:rPr>
            </w:pPr>
            <w:proofErr w:type="spellStart"/>
            <w:r w:rsidRPr="00BB5E51">
              <w:rPr>
                <w:sz w:val="22"/>
                <w:szCs w:val="22"/>
              </w:rPr>
              <w:t>min_pumping_af</w:t>
            </w:r>
            <w:proofErr w:type="spellEnd"/>
          </w:p>
        </w:tc>
        <w:tc>
          <w:tcPr>
            <w:tcW w:w="0" w:type="auto"/>
          </w:tcPr>
          <w:p w14:paraId="7A6D4363" w14:textId="77777777" w:rsidR="00F47551" w:rsidRPr="00BB5E51" w:rsidRDefault="00F47551" w:rsidP="00BB5E51">
            <w:pPr>
              <w:rPr>
                <w:sz w:val="22"/>
                <w:szCs w:val="22"/>
              </w:rPr>
            </w:pPr>
            <w:r w:rsidRPr="00BB5E51">
              <w:rPr>
                <w:sz w:val="22"/>
                <w:szCs w:val="22"/>
              </w:rPr>
              <w:t>0.0</w:t>
            </w:r>
          </w:p>
        </w:tc>
        <w:tc>
          <w:tcPr>
            <w:tcW w:w="0" w:type="auto"/>
          </w:tcPr>
          <w:p w14:paraId="4CBF1C4F" w14:textId="77777777" w:rsidR="00F47551" w:rsidRPr="00BB5E51" w:rsidRDefault="00F47551" w:rsidP="00BB5E51">
            <w:pPr>
              <w:rPr>
                <w:sz w:val="22"/>
                <w:szCs w:val="22"/>
              </w:rPr>
            </w:pPr>
            <w:r w:rsidRPr="00BB5E51">
              <w:rPr>
                <w:sz w:val="22"/>
                <w:szCs w:val="22"/>
              </w:rPr>
              <w:t>AF</w:t>
            </w:r>
          </w:p>
        </w:tc>
        <w:tc>
          <w:tcPr>
            <w:tcW w:w="0" w:type="auto"/>
          </w:tcPr>
          <w:p w14:paraId="5AADD98A" w14:textId="77777777" w:rsidR="00F47551" w:rsidRPr="00BB5E51" w:rsidRDefault="00F47551" w:rsidP="00BB5E51">
            <w:pPr>
              <w:rPr>
                <w:sz w:val="22"/>
                <w:szCs w:val="22"/>
              </w:rPr>
            </w:pPr>
            <w:r w:rsidRPr="00BB5E51">
              <w:rPr>
                <w:sz w:val="22"/>
                <w:szCs w:val="22"/>
              </w:rPr>
              <w:t>Cannot extract negative water</w:t>
            </w:r>
          </w:p>
        </w:tc>
        <w:tc>
          <w:tcPr>
            <w:tcW w:w="0" w:type="auto"/>
          </w:tcPr>
          <w:p w14:paraId="5A7F70FA" w14:textId="77777777" w:rsidR="00F47551" w:rsidRPr="00BB5E51" w:rsidRDefault="00F47551" w:rsidP="00BB5E51">
            <w:pPr>
              <w:rPr>
                <w:sz w:val="22"/>
                <w:szCs w:val="22"/>
              </w:rPr>
            </w:pPr>
            <w:r w:rsidRPr="00BB5E51">
              <w:rPr>
                <w:sz w:val="22"/>
                <w:szCs w:val="22"/>
              </w:rPr>
              <w:t>Physics</w:t>
            </w:r>
          </w:p>
        </w:tc>
      </w:tr>
      <w:tr w:rsidR="00F47551" w:rsidRPr="00BB5E51" w14:paraId="3AECFF4D" w14:textId="77777777" w:rsidTr="0005401F">
        <w:tc>
          <w:tcPr>
            <w:tcW w:w="0" w:type="auto"/>
          </w:tcPr>
          <w:p w14:paraId="29AFD230" w14:textId="77777777" w:rsidR="00F47551" w:rsidRPr="00BB5E51" w:rsidRDefault="00F47551" w:rsidP="00BB5E51">
            <w:pPr>
              <w:rPr>
                <w:sz w:val="22"/>
                <w:szCs w:val="22"/>
              </w:rPr>
            </w:pPr>
            <w:proofErr w:type="spellStart"/>
            <w:r w:rsidRPr="00BB5E51">
              <w:rPr>
                <w:sz w:val="22"/>
                <w:szCs w:val="22"/>
              </w:rPr>
              <w:t>max_pumping_af</w:t>
            </w:r>
            <w:proofErr w:type="spellEnd"/>
          </w:p>
        </w:tc>
        <w:tc>
          <w:tcPr>
            <w:tcW w:w="0" w:type="auto"/>
          </w:tcPr>
          <w:p w14:paraId="591F3A9A" w14:textId="77777777" w:rsidR="00F47551" w:rsidRPr="00BB5E51" w:rsidRDefault="00F47551" w:rsidP="00BB5E51">
            <w:pPr>
              <w:rPr>
                <w:sz w:val="22"/>
                <w:szCs w:val="22"/>
              </w:rPr>
            </w:pPr>
            <w:r w:rsidRPr="00BB5E51">
              <w:rPr>
                <w:sz w:val="22"/>
                <w:szCs w:val="22"/>
              </w:rPr>
              <w:t>5,000</w:t>
            </w:r>
          </w:p>
        </w:tc>
        <w:tc>
          <w:tcPr>
            <w:tcW w:w="0" w:type="auto"/>
          </w:tcPr>
          <w:p w14:paraId="1E180482" w14:textId="77777777" w:rsidR="00F47551" w:rsidRPr="00BB5E51" w:rsidRDefault="00F47551" w:rsidP="00BB5E51">
            <w:pPr>
              <w:rPr>
                <w:sz w:val="22"/>
                <w:szCs w:val="22"/>
              </w:rPr>
            </w:pPr>
            <w:r w:rsidRPr="00BB5E51">
              <w:rPr>
                <w:sz w:val="22"/>
                <w:szCs w:val="22"/>
              </w:rPr>
              <w:t>AF</w:t>
            </w:r>
          </w:p>
        </w:tc>
        <w:tc>
          <w:tcPr>
            <w:tcW w:w="0" w:type="auto"/>
          </w:tcPr>
          <w:p w14:paraId="1A71AB8C" w14:textId="77777777" w:rsidR="00F47551" w:rsidRPr="00BB5E51" w:rsidRDefault="00F47551" w:rsidP="00BB5E51">
            <w:pPr>
              <w:rPr>
                <w:sz w:val="22"/>
                <w:szCs w:val="22"/>
              </w:rPr>
            </w:pPr>
            <w:r w:rsidRPr="00BB5E51">
              <w:rPr>
                <w:sz w:val="22"/>
                <w:szCs w:val="22"/>
              </w:rPr>
              <w:t>Engineering limit (all 13 wells at full capacity)</w:t>
            </w:r>
          </w:p>
        </w:tc>
        <w:tc>
          <w:tcPr>
            <w:tcW w:w="0" w:type="auto"/>
          </w:tcPr>
          <w:p w14:paraId="15CED5CE" w14:textId="77777777" w:rsidR="00F47551" w:rsidRPr="00BB5E51" w:rsidRDefault="00F47551" w:rsidP="00BB5E51">
            <w:pPr>
              <w:rPr>
                <w:sz w:val="22"/>
                <w:szCs w:val="22"/>
              </w:rPr>
            </w:pPr>
            <w:r w:rsidRPr="00BB5E51">
              <w:rPr>
                <w:sz w:val="22"/>
                <w:szCs w:val="22"/>
              </w:rPr>
              <w:t>Operational knowledge</w:t>
            </w:r>
          </w:p>
        </w:tc>
      </w:tr>
      <w:tr w:rsidR="00F47551" w:rsidRPr="00BB5E51" w14:paraId="0832C3A5" w14:textId="77777777" w:rsidTr="0005401F">
        <w:tc>
          <w:tcPr>
            <w:tcW w:w="0" w:type="auto"/>
          </w:tcPr>
          <w:p w14:paraId="310B010B" w14:textId="77777777" w:rsidR="00F47551" w:rsidRPr="00BB5E51" w:rsidRDefault="00F47551" w:rsidP="00BB5E51">
            <w:pPr>
              <w:rPr>
                <w:sz w:val="22"/>
                <w:szCs w:val="22"/>
              </w:rPr>
            </w:pPr>
            <w:proofErr w:type="spellStart"/>
            <w:r w:rsidRPr="00BB5E51">
              <w:rPr>
                <w:sz w:val="22"/>
                <w:szCs w:val="22"/>
              </w:rPr>
              <w:t>modflow_budget_tolerance</w:t>
            </w:r>
            <w:proofErr w:type="spellEnd"/>
          </w:p>
        </w:tc>
        <w:tc>
          <w:tcPr>
            <w:tcW w:w="0" w:type="auto"/>
          </w:tcPr>
          <w:p w14:paraId="0E33D532" w14:textId="77777777" w:rsidR="00F47551" w:rsidRPr="00BB5E51" w:rsidRDefault="00F47551" w:rsidP="00BB5E51">
            <w:pPr>
              <w:rPr>
                <w:sz w:val="22"/>
                <w:szCs w:val="22"/>
              </w:rPr>
            </w:pPr>
            <w:r w:rsidRPr="00BB5E51">
              <w:rPr>
                <w:sz w:val="22"/>
                <w:szCs w:val="22"/>
              </w:rPr>
              <w:t>0.1</w:t>
            </w:r>
          </w:p>
        </w:tc>
        <w:tc>
          <w:tcPr>
            <w:tcW w:w="0" w:type="auto"/>
          </w:tcPr>
          <w:p w14:paraId="75869C9A" w14:textId="77777777" w:rsidR="00F47551" w:rsidRPr="00BB5E51" w:rsidRDefault="00F47551" w:rsidP="00BB5E51">
            <w:pPr>
              <w:rPr>
                <w:sz w:val="22"/>
                <w:szCs w:val="22"/>
              </w:rPr>
            </w:pPr>
            <w:r w:rsidRPr="00BB5E51">
              <w:rPr>
                <w:sz w:val="22"/>
                <w:szCs w:val="22"/>
              </w:rPr>
              <w:t>%</w:t>
            </w:r>
          </w:p>
        </w:tc>
        <w:tc>
          <w:tcPr>
            <w:tcW w:w="0" w:type="auto"/>
          </w:tcPr>
          <w:p w14:paraId="4832BE0D" w14:textId="77777777" w:rsidR="00F47551" w:rsidRPr="00BB5E51" w:rsidRDefault="00F47551" w:rsidP="00BB5E51">
            <w:pPr>
              <w:rPr>
                <w:sz w:val="22"/>
                <w:szCs w:val="22"/>
              </w:rPr>
            </w:pPr>
            <w:r w:rsidRPr="00BB5E51">
              <w:rPr>
                <w:sz w:val="22"/>
                <w:szCs w:val="22"/>
              </w:rPr>
              <w:t>Maximum volumetric budget discrepancy</w:t>
            </w:r>
          </w:p>
        </w:tc>
        <w:tc>
          <w:tcPr>
            <w:tcW w:w="0" w:type="auto"/>
          </w:tcPr>
          <w:p w14:paraId="5DB1C72C" w14:textId="77777777" w:rsidR="00F47551" w:rsidRPr="00BB5E51" w:rsidRDefault="00F47551" w:rsidP="00BB5E51">
            <w:pPr>
              <w:rPr>
                <w:sz w:val="22"/>
                <w:szCs w:val="22"/>
              </w:rPr>
            </w:pPr>
            <w:r w:rsidRPr="00BB5E51">
              <w:rPr>
                <w:sz w:val="22"/>
                <w:szCs w:val="22"/>
              </w:rPr>
              <w:t>USGS MODFLOW convention</w:t>
            </w:r>
          </w:p>
        </w:tc>
      </w:tr>
    </w:tbl>
    <w:p w14:paraId="1E88508F" w14:textId="77777777" w:rsidR="00F47551" w:rsidRDefault="00F47551" w:rsidP="008261FD">
      <w:pPr>
        <w:pStyle w:val="Heading3"/>
      </w:pPr>
      <w:bookmarkStart w:id="146" w:name="ballpark-threshold-derivation"/>
      <w:r>
        <w:t>Ballpark Threshold Derivation</w:t>
      </w:r>
      <w:bookmarkEnd w:id="146"/>
    </w:p>
    <w:p w14:paraId="6E873997" w14:textId="77777777" w:rsidR="00F47551" w:rsidRDefault="00F47551" w:rsidP="00BB5E51">
      <w:r>
        <w:t>The ballpark check uses two tiers derived from the 2022-2024 historical total annual pumping:</w:t>
      </w:r>
    </w:p>
    <w:p w14:paraId="54B9462C" w14:textId="77777777" w:rsidR="00F47551" w:rsidRDefault="00F47551" w:rsidP="00BB5E51">
      <w:pPr>
        <w:pStyle w:val="SourceCode"/>
        <w:jc w:val="left"/>
      </w:pPr>
      <w:r>
        <w:rPr>
          <w:rStyle w:val="VerbatimChar"/>
        </w:rPr>
        <w:t>Historical total annual pumping:</w:t>
      </w:r>
      <w:r>
        <w:br/>
      </w:r>
      <w:r>
        <w:rPr>
          <w:rStyle w:val="VerbatimChar"/>
        </w:rPr>
        <w:t xml:space="preserve">  2022: 975.47 AF</w:t>
      </w:r>
      <w:r>
        <w:br/>
      </w:r>
      <w:r>
        <w:rPr>
          <w:rStyle w:val="VerbatimChar"/>
        </w:rPr>
        <w:t xml:space="preserve">  2023: 866.48 AF</w:t>
      </w:r>
      <w:r>
        <w:br/>
      </w:r>
      <w:r>
        <w:rPr>
          <w:rStyle w:val="VerbatimChar"/>
        </w:rPr>
        <w:t xml:space="preserve">  2024: 1,372.90 AF</w:t>
      </w:r>
      <w:r>
        <w:br/>
      </w:r>
      <w:r>
        <w:rPr>
          <w:rStyle w:val="VerbatimChar"/>
        </w:rPr>
        <w:t xml:space="preserve">  Mean: 1,071.62 AF</w:t>
      </w:r>
      <w:r>
        <w:br/>
      </w:r>
      <w:r>
        <w:rPr>
          <w:rStyle w:val="VerbatimChar"/>
        </w:rPr>
        <w:t xml:space="preserve">  Std:  266.95 AF</w:t>
      </w:r>
      <w:r>
        <w:br/>
      </w:r>
      <w:r>
        <w:rPr>
          <w:rStyle w:val="VerbatimChar"/>
        </w:rPr>
        <w:t xml:space="preserve">  Max:  1,372.90 AF</w:t>
      </w:r>
      <w:r>
        <w:br/>
      </w:r>
      <w:r>
        <w:br/>
      </w:r>
      <w:r>
        <w:rPr>
          <w:rStyle w:val="VerbatimChar"/>
        </w:rPr>
        <w:t>Soft flag threshold: 2x historical max = 2,745.80 AF</w:t>
      </w:r>
      <w:r>
        <w:br/>
      </w:r>
      <w:r>
        <w:rPr>
          <w:rStyle w:val="VerbatimChar"/>
        </w:rPr>
        <w:t>Hard fail threshold: 3x historical max = 4,118.70 AF</w:t>
      </w:r>
      <w:r>
        <w:br/>
      </w:r>
      <w:r>
        <w:rPr>
          <w:rStyle w:val="VerbatimChar"/>
        </w:rPr>
        <w:t>Hard minimum:        0.0 AF (physics floor)</w:t>
      </w:r>
    </w:p>
    <w:p w14:paraId="62C5EA9C" w14:textId="77777777" w:rsidR="00F47551" w:rsidRDefault="00F47551" w:rsidP="008261FD">
      <w:pPr>
        <w:pStyle w:val="Heading3"/>
      </w:pPr>
      <w:bookmarkStart w:id="147" w:name="dimensional-analysis-2"/>
      <w:r>
        <w:lastRenderedPageBreak/>
        <w:t>Dimensional Analysis</w:t>
      </w:r>
      <w:bookmarkEnd w:id="147"/>
    </w:p>
    <w:p w14:paraId="5DC660B3" w14:textId="77777777" w:rsidR="00F47551" w:rsidRDefault="00F47551" w:rsidP="00BB5E51">
      <w:r>
        <w:t>All tolerance comparisons operate on values in acre-feet. No unit conversion is required within the tolerance check itself because all output tables report in AF. The tolerance values themselves have units of AF (absolute) or dimensionless ratios (relative).</w:t>
      </w:r>
    </w:p>
    <w:p w14:paraId="14BD8FEC" w14:textId="77777777" w:rsidR="00F47551" w:rsidRDefault="00F47551" w:rsidP="00985FB5">
      <w:pPr>
        <w:pStyle w:val="Heading2"/>
      </w:pPr>
      <w:bookmarkStart w:id="148" w:name="domain-specific-constraints-4"/>
      <w:r>
        <w:t>6. Domain-Specific Constraints</w:t>
      </w:r>
      <w:bookmarkEnd w:id="148"/>
    </w:p>
    <w:p w14:paraId="47471418" w14:textId="77777777" w:rsidR="00F47551" w:rsidRDefault="00F47551" w:rsidP="008261FD">
      <w:pPr>
        <w:pStyle w:val="Heading3"/>
      </w:pPr>
      <w:bookmarkStart w:id="149" w:name="layer-0-smoke-tests"/>
      <w:r>
        <w:t>6.1 Layer 0: Smoke Tests</w:t>
      </w:r>
      <w:bookmarkEnd w:id="149"/>
    </w:p>
    <w:p w14:paraId="0CDAC1E0" w14:textId="77777777" w:rsidR="00F47551" w:rsidRDefault="00F47551" w:rsidP="00BB5E51">
      <w:r>
        <w:rPr>
          <w:b/>
        </w:rPr>
        <w:t>Purpose:</w:t>
      </w:r>
      <w:r>
        <w:t xml:space="preserve"> Verify the pipeline does not crash and produces structurally valid output.</w:t>
      </w:r>
    </w:p>
    <w:p w14:paraId="3F4C6A18" w14:textId="77777777" w:rsidR="00F47551" w:rsidRDefault="00F47551" w:rsidP="00BB5E51">
      <w:r>
        <w:rPr>
          <w:b/>
        </w:rPr>
        <w:t>What it catches:</w:t>
      </w:r>
      <w:r>
        <w:t xml:space="preserve"> Missing files, NaN/null values, wrong column counts, empty tables, pipeline crashes.</w:t>
      </w:r>
    </w:p>
    <w:p w14:paraId="580FF6C9" w14:textId="77777777" w:rsidR="00BB5E51" w:rsidRDefault="00F47551" w:rsidP="00BB5E51">
      <w:r>
        <w:rPr>
          <w:b/>
        </w:rPr>
        <w:t>Tests include:</w:t>
      </w:r>
    </w:p>
    <w:p w14:paraId="6D89FE0F" w14:textId="77777777" w:rsidR="00BB5E51" w:rsidRDefault="00F47551" w:rsidP="00BB5E51">
      <w:r>
        <w:t>All 5 output Excel files created and non-empty</w:t>
      </w:r>
    </w:p>
    <w:p w14:paraId="39111BCE" w14:textId="77777777" w:rsidR="00BB5E51" w:rsidRDefault="00F47551" w:rsidP="00BB5E51">
      <w:r>
        <w:t>No NaN, Inf, or null values in any output cell</w:t>
      </w:r>
    </w:p>
    <w:p w14:paraId="14D6A8BA" w14:textId="77777777" w:rsidR="00BB5E51" w:rsidRDefault="00F47551" w:rsidP="00BB5E51">
      <w:r>
        <w:t>Expected columns/rows present in each table</w:t>
      </w:r>
    </w:p>
    <w:p w14:paraId="3D82EA35" w14:textId="77777777" w:rsidR="00BB5E51" w:rsidRDefault="00F47551" w:rsidP="00BB5E51">
      <w:r>
        <w:t>MODFLOW96 listing file contains “NORMAL TERMINATION”</w:t>
      </w:r>
    </w:p>
    <w:p w14:paraId="718EEBA3" w14:textId="4376BECF" w:rsidR="00F47551" w:rsidRDefault="00F47551" w:rsidP="00BB5E51">
      <w:r>
        <w:t>Post-processor output file exists and has expected structure</w:t>
      </w:r>
    </w:p>
    <w:p w14:paraId="12F2D304" w14:textId="77777777" w:rsidR="00F47551" w:rsidRDefault="00F47551" w:rsidP="00BB5E51">
      <w:r>
        <w:rPr>
          <w:b/>
        </w:rPr>
        <w:t>Policy:</w:t>
      </w:r>
      <w:r>
        <w:t xml:space="preserve"> Hard fail (exit code 1). If smoke tests fail, no subsequent layers run.</w:t>
      </w:r>
    </w:p>
    <w:p w14:paraId="0895EB3E" w14:textId="77777777" w:rsidR="00F47551" w:rsidRDefault="00F47551" w:rsidP="008261FD">
      <w:pPr>
        <w:pStyle w:val="Heading3"/>
      </w:pPr>
      <w:bookmarkStart w:id="150" w:name="layer-0.5-edge-cases"/>
      <w:r>
        <w:t>6.2 Layer 0.5: Edge Cases</w:t>
      </w:r>
      <w:bookmarkEnd w:id="150"/>
    </w:p>
    <w:p w14:paraId="7A6E5222" w14:textId="77777777" w:rsidR="00F47551" w:rsidRDefault="00F47551" w:rsidP="00BB5E51">
      <w:r>
        <w:rPr>
          <w:b/>
        </w:rPr>
        <w:t>Purpose:</w:t>
      </w:r>
      <w:r>
        <w:t xml:space="preserve"> Verify boundary conditions and extreme inputs are handled correctly.</w:t>
      </w:r>
    </w:p>
    <w:p w14:paraId="7551CD6C" w14:textId="77777777" w:rsidR="00F47551" w:rsidRDefault="00F47551" w:rsidP="00BB5E51">
      <w:r>
        <w:rPr>
          <w:b/>
        </w:rPr>
        <w:t>What it catches:</w:t>
      </w:r>
      <w:r>
        <w:t xml:space="preserve"> Zero-pumping wells, first/last month of year, leap year edge cases, wells at grid boundaries.</w:t>
      </w:r>
    </w:p>
    <w:p w14:paraId="46619C0D" w14:textId="77777777" w:rsidR="00BB5E51" w:rsidRDefault="00F47551" w:rsidP="00BB5E51">
      <w:r>
        <w:rPr>
          <w:b/>
        </w:rPr>
        <w:t>Tests include:</w:t>
      </w:r>
    </w:p>
    <w:p w14:paraId="206F66D5" w14:textId="77777777" w:rsidR="00BB5E51" w:rsidRDefault="00F47551" w:rsidP="00BB5E51">
      <w:r>
        <w:t>Well B5 (historically zero pumping) handled correctly</w:t>
      </w:r>
    </w:p>
    <w:p w14:paraId="46D41EF2" w14:textId="77777777" w:rsidR="00BB5E51" w:rsidRDefault="00F47551" w:rsidP="00BB5E51">
      <w:r>
        <w:t>February 29 in leap years produces correct conversion</w:t>
      </w:r>
    </w:p>
    <w:p w14:paraId="30042E6E" w14:textId="77777777" w:rsidR="00BB5E51" w:rsidRDefault="00F47551" w:rsidP="00BB5E51">
      <w:r>
        <w:lastRenderedPageBreak/>
        <w:t>All 13 wells present in output regardless of pumping volume</w:t>
      </w:r>
    </w:p>
    <w:p w14:paraId="5E4297CD" w14:textId="5FD2AB58" w:rsidR="00F47551" w:rsidRDefault="00F47551" w:rsidP="00BB5E51">
      <w:r>
        <w:t>Single-day months and 31-day months handled identically</w:t>
      </w:r>
    </w:p>
    <w:p w14:paraId="3BC67F25" w14:textId="77777777" w:rsidR="00F47551" w:rsidRDefault="00F47551" w:rsidP="00BB5E51">
      <w:r>
        <w:rPr>
          <w:b/>
        </w:rPr>
        <w:t>Policy:</w:t>
      </w:r>
      <w:r>
        <w:t xml:space="preserve"> Hard fail (exit code 1). Edge case failures indicate logic errors.</w:t>
      </w:r>
    </w:p>
    <w:p w14:paraId="490888F4" w14:textId="77777777" w:rsidR="00F47551" w:rsidRDefault="00F47551" w:rsidP="008261FD">
      <w:pPr>
        <w:pStyle w:val="Heading3"/>
      </w:pPr>
      <w:bookmarkStart w:id="151" w:name="X002dd75abfcfa6653cc2609a483a8fbbe07d5fd"/>
      <w:r>
        <w:t>6.3 Layer 1: Conservation and Mass-Balance Checks</w:t>
      </w:r>
      <w:bookmarkEnd w:id="151"/>
    </w:p>
    <w:p w14:paraId="677AE2A9" w14:textId="77777777" w:rsidR="00F47551" w:rsidRDefault="00F47551" w:rsidP="00BB5E51">
      <w:r>
        <w:rPr>
          <w:b/>
        </w:rPr>
        <w:t>Purpose:</w:t>
      </w:r>
      <w:r>
        <w:t xml:space="preserve"> Verify that water is neither created nor destroyed at pipeline hand-off points.</w:t>
      </w:r>
    </w:p>
    <w:p w14:paraId="70566E6B" w14:textId="0396058F" w:rsidR="00F47551" w:rsidRDefault="00F47551" w:rsidP="00BB5E51">
      <w:r>
        <w:rPr>
          <w:b/>
        </w:rPr>
        <w:t>What it catches:</w:t>
      </w:r>
      <w:r>
        <w:t xml:space="preserve"> Physics violations</w:t>
      </w:r>
      <w:r w:rsidR="00BB5E51">
        <w:t xml:space="preserve"> such as </w:t>
      </w:r>
      <w:r>
        <w:t>sign errors, dropped records, unit conversion mistakes, stress period misalignment.</w:t>
      </w:r>
    </w:p>
    <w:p w14:paraId="6C7A18DD" w14:textId="77777777" w:rsidR="00BB5E51" w:rsidRDefault="00F47551" w:rsidP="00BB5E51">
      <w:r>
        <w:rPr>
          <w:b/>
        </w:rPr>
        <w:t>Tests include:</w:t>
      </w:r>
    </w:p>
    <w:p w14:paraId="7743C53B" w14:textId="77777777" w:rsidR="00BB5E51" w:rsidRDefault="00F47551" w:rsidP="00BB5E51">
      <w:r>
        <w:rPr>
          <w:b/>
        </w:rPr>
        <w:t>Volumetric budget closure:</w:t>
      </w:r>
      <w:r>
        <w:t xml:space="preserve"> MODFLOW listing file percent discrepancy &lt; 0.1%</w:t>
      </w:r>
    </w:p>
    <w:p w14:paraId="69C7D2FE" w14:textId="77777777" w:rsidR="00BB5E51" w:rsidRDefault="00F47551" w:rsidP="00BB5E51">
      <w:r>
        <w:rPr>
          <w:b/>
        </w:rPr>
        <w:t>Pumping-in = pumping-used:</w:t>
      </w:r>
      <w:r>
        <w:t xml:space="preserve"> Sum of WEL file pumping matches Table 2 totals within tolerance</w:t>
      </w:r>
    </w:p>
    <w:p w14:paraId="214A3ED4" w14:textId="77777777" w:rsidR="00BB5E51" w:rsidRDefault="00F47551" w:rsidP="00BB5E51">
      <w:r>
        <w:rPr>
          <w:b/>
        </w:rPr>
        <w:t>Depletion &lt;= pumping:</w:t>
      </w:r>
      <w:r>
        <w:t xml:space="preserve"> For every stream reach, cumulative depletion does not exceed cumulative pumping</w:t>
      </w:r>
    </w:p>
    <w:p w14:paraId="3ED6F6D5" w14:textId="507E8893" w:rsidR="00F47551" w:rsidRDefault="00F47551" w:rsidP="00BB5E51">
      <w:r>
        <w:rPr>
          <w:b/>
        </w:rPr>
        <w:t>Table sum integrity:</w:t>
      </w:r>
      <w:r>
        <w:t xml:space="preserve"> Row/column sums in report tables match expected totals</w:t>
      </w:r>
    </w:p>
    <w:p w14:paraId="57C81BE0" w14:textId="77777777" w:rsidR="00F47551" w:rsidRDefault="00F47551" w:rsidP="00BB5E51">
      <w:r>
        <w:rPr>
          <w:b/>
        </w:rPr>
        <w:t>Prerequisites:</w:t>
      </w:r>
      <w:r>
        <w:t xml:space="preserve"> Requires MODFLOW outputs to exist (full pipeline must have been run).</w:t>
      </w:r>
    </w:p>
    <w:p w14:paraId="32E239B1" w14:textId="77777777" w:rsidR="00F47551" w:rsidRDefault="00F47551" w:rsidP="00BB5E51">
      <w:r>
        <w:rPr>
          <w:b/>
        </w:rPr>
        <w:t>Policy:</w:t>
      </w:r>
      <w:r>
        <w:t xml:space="preserve"> Hard fail (exit code 1). Conservation violations indicate fundamental errors.</w:t>
      </w:r>
    </w:p>
    <w:p w14:paraId="2BCC028F" w14:textId="77777777" w:rsidR="00F47551" w:rsidRDefault="00F47551" w:rsidP="008261FD">
      <w:pPr>
        <w:pStyle w:val="Heading3"/>
      </w:pPr>
      <w:bookmarkStart w:id="152" w:name="layer-2-temporal-consistency"/>
      <w:r>
        <w:t>6.4 Layer 2: Temporal Consistency</w:t>
      </w:r>
      <w:bookmarkEnd w:id="152"/>
    </w:p>
    <w:p w14:paraId="4C8AF7D3" w14:textId="77777777" w:rsidR="00F47551" w:rsidRDefault="00F47551" w:rsidP="00BB5E51">
      <w:r>
        <w:rPr>
          <w:b/>
        </w:rPr>
        <w:t>Purpose:</w:t>
      </w:r>
      <w:r>
        <w:t xml:space="preserve"> Flag values that are physically possible but historically implausible.</w:t>
      </w:r>
    </w:p>
    <w:p w14:paraId="0A522542" w14:textId="77777777" w:rsidR="00F47551" w:rsidRDefault="00F47551" w:rsidP="00BB5E51">
      <w:r>
        <w:rPr>
          <w:b/>
        </w:rPr>
        <w:t>What it catches:</w:t>
      </w:r>
      <w:r>
        <w:t xml:space="preserve"> Stress period misalignment (months shifted by one), data entry errors, unusual operational patterns.</w:t>
      </w:r>
    </w:p>
    <w:p w14:paraId="2EF55A68" w14:textId="77777777" w:rsidR="00BB5E51" w:rsidRDefault="00F47551" w:rsidP="00BB5E51">
      <w:r>
        <w:rPr>
          <w:b/>
        </w:rPr>
        <w:t>Tests include:</w:t>
      </w:r>
    </w:p>
    <w:p w14:paraId="12BB24EC" w14:textId="77777777" w:rsidR="00BB5E51" w:rsidRDefault="00F47551" w:rsidP="00BB5E51">
      <w:r>
        <w:rPr>
          <w:b/>
        </w:rPr>
        <w:t>Year-over-year rate of change:</w:t>
      </w:r>
      <w:r>
        <w:t xml:space="preserve"> Flag if annual pumping changes by more than threshold relative to prior year</w:t>
      </w:r>
    </w:p>
    <w:p w14:paraId="362FB155" w14:textId="77777777" w:rsidR="00BB5E51" w:rsidRDefault="00F47551" w:rsidP="00BB5E51">
      <w:r>
        <w:rPr>
          <w:b/>
        </w:rPr>
        <w:t>Seasonal pattern validation:</w:t>
      </w:r>
      <w:r>
        <w:t xml:space="preserve"> Compare normalized monthly profile against historical mean; flag if Pearson correlation &lt; 0.85</w:t>
      </w:r>
    </w:p>
    <w:p w14:paraId="0C6C1305" w14:textId="5BC1D5B0" w:rsidR="00F47551" w:rsidRDefault="00F47551" w:rsidP="00BB5E51">
      <w:r>
        <w:rPr>
          <w:b/>
        </w:rPr>
        <w:t>Multi-year trend continuity:</w:t>
      </w:r>
      <w:r>
        <w:t xml:space="preserve"> Current year within 95% prediction interval of historical linear regression</w:t>
      </w:r>
    </w:p>
    <w:p w14:paraId="0CBD7F37" w14:textId="77777777" w:rsidR="00BB5E51" w:rsidRDefault="00BB5E51">
      <w:pPr>
        <w:spacing w:after="160" w:line="259" w:lineRule="auto"/>
        <w:jc w:val="left"/>
        <w:rPr>
          <w:b/>
        </w:rPr>
      </w:pPr>
      <w:r>
        <w:rPr>
          <w:b/>
        </w:rPr>
        <w:lastRenderedPageBreak/>
        <w:br w:type="page"/>
      </w:r>
    </w:p>
    <w:p w14:paraId="29226994" w14:textId="5EB2CF09" w:rsidR="00F47551" w:rsidRDefault="00F47551" w:rsidP="00BB5E51">
      <w:r>
        <w:rPr>
          <w:b/>
        </w:rPr>
        <w:lastRenderedPageBreak/>
        <w:t>Monthly Profile Validation:</w:t>
      </w:r>
    </w:p>
    <w:p w14:paraId="2839268A" w14:textId="77777777" w:rsidR="00F47551" w:rsidRDefault="00F47551" w:rsidP="00BB5E51">
      <w:r>
        <w:t xml:space="preserve">The historical mean monthly pumping profile (normalized fraction of annual total, from </w:t>
      </w:r>
      <w:proofErr w:type="spellStart"/>
      <w:r>
        <w:rPr>
          <w:rStyle w:val="VerbatimChar"/>
        </w:rPr>
        <w:t>bounds.yaml</w:t>
      </w:r>
      <w:proofErr w:type="spellEnd"/>
      <w:r>
        <w:t>):</w:t>
      </w:r>
    </w:p>
    <w:tbl>
      <w:tblPr>
        <w:tblStyle w:val="Table"/>
        <w:tblW w:w="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7E0" w:firstRow="1" w:lastRow="1" w:firstColumn="1" w:lastColumn="1" w:noHBand="1" w:noVBand="1"/>
      </w:tblPr>
      <w:tblGrid>
        <w:gridCol w:w="852"/>
        <w:gridCol w:w="1616"/>
        <w:gridCol w:w="4434"/>
      </w:tblGrid>
      <w:tr w:rsidR="00F47551" w:rsidRPr="00BB5E51" w14:paraId="47EFF15A" w14:textId="77777777" w:rsidTr="0005401F">
        <w:tc>
          <w:tcPr>
            <w:tcW w:w="0" w:type="auto"/>
            <w:vAlign w:val="bottom"/>
          </w:tcPr>
          <w:p w14:paraId="33883275" w14:textId="77777777" w:rsidR="00F47551" w:rsidRPr="00BB5E51" w:rsidRDefault="00F47551" w:rsidP="00BB5E51">
            <w:pPr>
              <w:rPr>
                <w:b/>
                <w:bCs/>
                <w:sz w:val="22"/>
                <w:szCs w:val="22"/>
              </w:rPr>
            </w:pPr>
            <w:r w:rsidRPr="00BB5E51">
              <w:rPr>
                <w:b/>
                <w:bCs/>
                <w:sz w:val="22"/>
                <w:szCs w:val="22"/>
              </w:rPr>
              <w:t>Month</w:t>
            </w:r>
          </w:p>
        </w:tc>
        <w:tc>
          <w:tcPr>
            <w:tcW w:w="0" w:type="auto"/>
            <w:vAlign w:val="bottom"/>
          </w:tcPr>
          <w:p w14:paraId="0B04806F" w14:textId="77777777" w:rsidR="00F47551" w:rsidRPr="00BB5E51" w:rsidRDefault="00F47551" w:rsidP="00BB5E51">
            <w:pPr>
              <w:rPr>
                <w:b/>
                <w:bCs/>
                <w:sz w:val="22"/>
                <w:szCs w:val="22"/>
              </w:rPr>
            </w:pPr>
            <w:r w:rsidRPr="00BB5E51">
              <w:rPr>
                <w:b/>
                <w:bCs/>
                <w:sz w:val="22"/>
                <w:szCs w:val="22"/>
              </w:rPr>
              <w:t>Mean Fraction</w:t>
            </w:r>
          </w:p>
        </w:tc>
        <w:tc>
          <w:tcPr>
            <w:tcW w:w="0" w:type="auto"/>
            <w:vAlign w:val="bottom"/>
          </w:tcPr>
          <w:p w14:paraId="46BFD234" w14:textId="77777777" w:rsidR="00F47551" w:rsidRPr="00BB5E51" w:rsidRDefault="00F47551" w:rsidP="00BB5E51">
            <w:pPr>
              <w:rPr>
                <w:b/>
                <w:bCs/>
                <w:sz w:val="22"/>
                <w:szCs w:val="22"/>
              </w:rPr>
            </w:pPr>
            <w:r w:rsidRPr="00BB5E51">
              <w:rPr>
                <w:b/>
                <w:bCs/>
                <w:sz w:val="22"/>
                <w:szCs w:val="22"/>
              </w:rPr>
              <w:t>Physical Interpretation</w:t>
            </w:r>
          </w:p>
        </w:tc>
      </w:tr>
      <w:tr w:rsidR="00F47551" w:rsidRPr="00BB5E51" w14:paraId="0920E449" w14:textId="77777777" w:rsidTr="0005401F">
        <w:tc>
          <w:tcPr>
            <w:tcW w:w="0" w:type="auto"/>
          </w:tcPr>
          <w:p w14:paraId="5B0AE914" w14:textId="77777777" w:rsidR="00F47551" w:rsidRPr="00BB5E51" w:rsidRDefault="00F47551" w:rsidP="00BB5E51">
            <w:pPr>
              <w:rPr>
                <w:sz w:val="22"/>
                <w:szCs w:val="22"/>
              </w:rPr>
            </w:pPr>
            <w:r w:rsidRPr="00BB5E51">
              <w:rPr>
                <w:sz w:val="22"/>
                <w:szCs w:val="22"/>
              </w:rPr>
              <w:t>JAN</w:t>
            </w:r>
          </w:p>
        </w:tc>
        <w:tc>
          <w:tcPr>
            <w:tcW w:w="0" w:type="auto"/>
          </w:tcPr>
          <w:p w14:paraId="4C9C86DF" w14:textId="77777777" w:rsidR="00F47551" w:rsidRPr="00BB5E51" w:rsidRDefault="00F47551" w:rsidP="00BB5E51">
            <w:pPr>
              <w:rPr>
                <w:sz w:val="22"/>
                <w:szCs w:val="22"/>
              </w:rPr>
            </w:pPr>
            <w:r w:rsidRPr="00BB5E51">
              <w:rPr>
                <w:sz w:val="22"/>
                <w:szCs w:val="22"/>
              </w:rPr>
              <w:t>0.005 (0.5%)</w:t>
            </w:r>
          </w:p>
        </w:tc>
        <w:tc>
          <w:tcPr>
            <w:tcW w:w="0" w:type="auto"/>
          </w:tcPr>
          <w:p w14:paraId="2BEEF45A" w14:textId="77777777" w:rsidR="00F47551" w:rsidRPr="00BB5E51" w:rsidRDefault="00F47551" w:rsidP="00BB5E51">
            <w:pPr>
              <w:rPr>
                <w:sz w:val="22"/>
                <w:szCs w:val="22"/>
              </w:rPr>
            </w:pPr>
            <w:r w:rsidRPr="00BB5E51">
              <w:rPr>
                <w:sz w:val="22"/>
                <w:szCs w:val="22"/>
              </w:rPr>
              <w:t>Winter minimum – low municipal demand</w:t>
            </w:r>
          </w:p>
        </w:tc>
      </w:tr>
      <w:tr w:rsidR="00F47551" w:rsidRPr="00BB5E51" w14:paraId="16141AF6" w14:textId="77777777" w:rsidTr="0005401F">
        <w:tc>
          <w:tcPr>
            <w:tcW w:w="0" w:type="auto"/>
          </w:tcPr>
          <w:p w14:paraId="4DE271DA" w14:textId="77777777" w:rsidR="00F47551" w:rsidRPr="00BB5E51" w:rsidRDefault="00F47551" w:rsidP="00BB5E51">
            <w:pPr>
              <w:rPr>
                <w:sz w:val="22"/>
                <w:szCs w:val="22"/>
              </w:rPr>
            </w:pPr>
            <w:r w:rsidRPr="00BB5E51">
              <w:rPr>
                <w:sz w:val="22"/>
                <w:szCs w:val="22"/>
              </w:rPr>
              <w:t>FEB</w:t>
            </w:r>
          </w:p>
        </w:tc>
        <w:tc>
          <w:tcPr>
            <w:tcW w:w="0" w:type="auto"/>
          </w:tcPr>
          <w:p w14:paraId="03368DEB" w14:textId="77777777" w:rsidR="00F47551" w:rsidRPr="00BB5E51" w:rsidRDefault="00F47551" w:rsidP="00BB5E51">
            <w:pPr>
              <w:rPr>
                <w:sz w:val="22"/>
                <w:szCs w:val="22"/>
              </w:rPr>
            </w:pPr>
            <w:r w:rsidRPr="00BB5E51">
              <w:rPr>
                <w:sz w:val="22"/>
                <w:szCs w:val="22"/>
              </w:rPr>
              <w:t>0.053 (5.3%)</w:t>
            </w:r>
          </w:p>
        </w:tc>
        <w:tc>
          <w:tcPr>
            <w:tcW w:w="0" w:type="auto"/>
          </w:tcPr>
          <w:p w14:paraId="5EEF1C0D" w14:textId="77777777" w:rsidR="00F47551" w:rsidRPr="00BB5E51" w:rsidRDefault="00F47551" w:rsidP="00BB5E51">
            <w:pPr>
              <w:rPr>
                <w:sz w:val="22"/>
                <w:szCs w:val="22"/>
              </w:rPr>
            </w:pPr>
            <w:r w:rsidRPr="00BB5E51">
              <w:rPr>
                <w:sz w:val="22"/>
                <w:szCs w:val="22"/>
              </w:rPr>
              <w:t>Late winter</w:t>
            </w:r>
          </w:p>
        </w:tc>
      </w:tr>
      <w:tr w:rsidR="00F47551" w:rsidRPr="00BB5E51" w14:paraId="608A80E1" w14:textId="77777777" w:rsidTr="0005401F">
        <w:tc>
          <w:tcPr>
            <w:tcW w:w="0" w:type="auto"/>
          </w:tcPr>
          <w:p w14:paraId="1C5AF9A1" w14:textId="77777777" w:rsidR="00F47551" w:rsidRPr="00BB5E51" w:rsidRDefault="00F47551" w:rsidP="00BB5E51">
            <w:pPr>
              <w:rPr>
                <w:sz w:val="22"/>
                <w:szCs w:val="22"/>
              </w:rPr>
            </w:pPr>
            <w:r w:rsidRPr="00BB5E51">
              <w:rPr>
                <w:sz w:val="22"/>
                <w:szCs w:val="22"/>
              </w:rPr>
              <w:t>MAR</w:t>
            </w:r>
          </w:p>
        </w:tc>
        <w:tc>
          <w:tcPr>
            <w:tcW w:w="0" w:type="auto"/>
          </w:tcPr>
          <w:p w14:paraId="69275A0C" w14:textId="77777777" w:rsidR="00F47551" w:rsidRPr="00BB5E51" w:rsidRDefault="00F47551" w:rsidP="00BB5E51">
            <w:pPr>
              <w:rPr>
                <w:sz w:val="22"/>
                <w:szCs w:val="22"/>
              </w:rPr>
            </w:pPr>
            <w:r w:rsidRPr="00BB5E51">
              <w:rPr>
                <w:sz w:val="22"/>
                <w:szCs w:val="22"/>
              </w:rPr>
              <w:t>0.061 (6.1%)</w:t>
            </w:r>
          </w:p>
        </w:tc>
        <w:tc>
          <w:tcPr>
            <w:tcW w:w="0" w:type="auto"/>
          </w:tcPr>
          <w:p w14:paraId="25B65FEB" w14:textId="77777777" w:rsidR="00F47551" w:rsidRPr="00BB5E51" w:rsidRDefault="00F47551" w:rsidP="00BB5E51">
            <w:pPr>
              <w:rPr>
                <w:sz w:val="22"/>
                <w:szCs w:val="22"/>
              </w:rPr>
            </w:pPr>
            <w:r w:rsidRPr="00BB5E51">
              <w:rPr>
                <w:sz w:val="22"/>
                <w:szCs w:val="22"/>
              </w:rPr>
              <w:t>Early spring</w:t>
            </w:r>
          </w:p>
        </w:tc>
      </w:tr>
      <w:tr w:rsidR="00F47551" w:rsidRPr="00BB5E51" w14:paraId="36BFFBBC" w14:textId="77777777" w:rsidTr="0005401F">
        <w:tc>
          <w:tcPr>
            <w:tcW w:w="0" w:type="auto"/>
          </w:tcPr>
          <w:p w14:paraId="3C7F0EA8" w14:textId="77777777" w:rsidR="00F47551" w:rsidRPr="00BB5E51" w:rsidRDefault="00F47551" w:rsidP="00BB5E51">
            <w:pPr>
              <w:rPr>
                <w:sz w:val="22"/>
                <w:szCs w:val="22"/>
              </w:rPr>
            </w:pPr>
            <w:r w:rsidRPr="00BB5E51">
              <w:rPr>
                <w:sz w:val="22"/>
                <w:szCs w:val="22"/>
              </w:rPr>
              <w:t>APR</w:t>
            </w:r>
          </w:p>
        </w:tc>
        <w:tc>
          <w:tcPr>
            <w:tcW w:w="0" w:type="auto"/>
          </w:tcPr>
          <w:p w14:paraId="7162117A" w14:textId="77777777" w:rsidR="00F47551" w:rsidRPr="00BB5E51" w:rsidRDefault="00F47551" w:rsidP="00BB5E51">
            <w:pPr>
              <w:rPr>
                <w:sz w:val="22"/>
                <w:szCs w:val="22"/>
              </w:rPr>
            </w:pPr>
            <w:r w:rsidRPr="00BB5E51">
              <w:rPr>
                <w:sz w:val="22"/>
                <w:szCs w:val="22"/>
              </w:rPr>
              <w:t>0.041 (4.1%)</w:t>
            </w:r>
          </w:p>
        </w:tc>
        <w:tc>
          <w:tcPr>
            <w:tcW w:w="0" w:type="auto"/>
          </w:tcPr>
          <w:p w14:paraId="5A457C57" w14:textId="77777777" w:rsidR="00F47551" w:rsidRPr="00BB5E51" w:rsidRDefault="00F47551" w:rsidP="00BB5E51">
            <w:pPr>
              <w:rPr>
                <w:sz w:val="22"/>
                <w:szCs w:val="22"/>
              </w:rPr>
            </w:pPr>
            <w:r w:rsidRPr="00BB5E51">
              <w:rPr>
                <w:sz w:val="22"/>
                <w:szCs w:val="22"/>
              </w:rPr>
              <w:t>Spring</w:t>
            </w:r>
          </w:p>
        </w:tc>
      </w:tr>
      <w:tr w:rsidR="00F47551" w:rsidRPr="00BB5E51" w14:paraId="22AA8128" w14:textId="77777777" w:rsidTr="0005401F">
        <w:tc>
          <w:tcPr>
            <w:tcW w:w="0" w:type="auto"/>
          </w:tcPr>
          <w:p w14:paraId="7E2924DF" w14:textId="77777777" w:rsidR="00F47551" w:rsidRPr="00BB5E51" w:rsidRDefault="00F47551" w:rsidP="00BB5E51">
            <w:pPr>
              <w:rPr>
                <w:sz w:val="22"/>
                <w:szCs w:val="22"/>
              </w:rPr>
            </w:pPr>
            <w:r w:rsidRPr="00BB5E51">
              <w:rPr>
                <w:sz w:val="22"/>
                <w:szCs w:val="22"/>
              </w:rPr>
              <w:t>MAY</w:t>
            </w:r>
          </w:p>
        </w:tc>
        <w:tc>
          <w:tcPr>
            <w:tcW w:w="0" w:type="auto"/>
          </w:tcPr>
          <w:p w14:paraId="0B788D74" w14:textId="77777777" w:rsidR="00F47551" w:rsidRPr="00BB5E51" w:rsidRDefault="00F47551" w:rsidP="00BB5E51">
            <w:pPr>
              <w:rPr>
                <w:sz w:val="22"/>
                <w:szCs w:val="22"/>
              </w:rPr>
            </w:pPr>
            <w:r w:rsidRPr="00BB5E51">
              <w:rPr>
                <w:sz w:val="22"/>
                <w:szCs w:val="22"/>
              </w:rPr>
              <w:t>0.120 (12.0%)</w:t>
            </w:r>
          </w:p>
        </w:tc>
        <w:tc>
          <w:tcPr>
            <w:tcW w:w="0" w:type="auto"/>
          </w:tcPr>
          <w:p w14:paraId="2AD75A28" w14:textId="77777777" w:rsidR="00F47551" w:rsidRPr="00BB5E51" w:rsidRDefault="00F47551" w:rsidP="00BB5E51">
            <w:pPr>
              <w:rPr>
                <w:sz w:val="22"/>
                <w:szCs w:val="22"/>
              </w:rPr>
            </w:pPr>
            <w:r w:rsidRPr="00BB5E51">
              <w:rPr>
                <w:sz w:val="22"/>
                <w:szCs w:val="22"/>
              </w:rPr>
              <w:t>Summer ramp-up</w:t>
            </w:r>
          </w:p>
        </w:tc>
      </w:tr>
      <w:tr w:rsidR="00F47551" w:rsidRPr="00BB5E51" w14:paraId="3F541BE0" w14:textId="77777777" w:rsidTr="0005401F">
        <w:tc>
          <w:tcPr>
            <w:tcW w:w="0" w:type="auto"/>
          </w:tcPr>
          <w:p w14:paraId="0229A018" w14:textId="77777777" w:rsidR="00F47551" w:rsidRPr="00BB5E51" w:rsidRDefault="00F47551" w:rsidP="00BB5E51">
            <w:pPr>
              <w:rPr>
                <w:sz w:val="22"/>
                <w:szCs w:val="22"/>
              </w:rPr>
            </w:pPr>
            <w:r w:rsidRPr="00BB5E51">
              <w:rPr>
                <w:sz w:val="22"/>
                <w:szCs w:val="22"/>
              </w:rPr>
              <w:t>JUN</w:t>
            </w:r>
          </w:p>
        </w:tc>
        <w:tc>
          <w:tcPr>
            <w:tcW w:w="0" w:type="auto"/>
          </w:tcPr>
          <w:p w14:paraId="11EF73EA" w14:textId="77777777" w:rsidR="00F47551" w:rsidRPr="00BB5E51" w:rsidRDefault="00F47551" w:rsidP="00BB5E51">
            <w:pPr>
              <w:rPr>
                <w:sz w:val="22"/>
                <w:szCs w:val="22"/>
              </w:rPr>
            </w:pPr>
            <w:r w:rsidRPr="00BB5E51">
              <w:rPr>
                <w:sz w:val="22"/>
                <w:szCs w:val="22"/>
              </w:rPr>
              <w:t>0.162 (16.2%)</w:t>
            </w:r>
          </w:p>
        </w:tc>
        <w:tc>
          <w:tcPr>
            <w:tcW w:w="0" w:type="auto"/>
          </w:tcPr>
          <w:p w14:paraId="2A3E9E85" w14:textId="77777777" w:rsidR="00F47551" w:rsidRPr="00BB5E51" w:rsidRDefault="00F47551" w:rsidP="00BB5E51">
            <w:pPr>
              <w:rPr>
                <w:sz w:val="22"/>
                <w:szCs w:val="22"/>
              </w:rPr>
            </w:pPr>
            <w:r w:rsidRPr="00BB5E51">
              <w:rPr>
                <w:sz w:val="22"/>
                <w:szCs w:val="22"/>
              </w:rPr>
              <w:t>Summer peak begins</w:t>
            </w:r>
          </w:p>
        </w:tc>
      </w:tr>
      <w:tr w:rsidR="00F47551" w:rsidRPr="00BB5E51" w14:paraId="7A52CF51" w14:textId="77777777" w:rsidTr="0005401F">
        <w:tc>
          <w:tcPr>
            <w:tcW w:w="0" w:type="auto"/>
          </w:tcPr>
          <w:p w14:paraId="18BE25C3" w14:textId="77777777" w:rsidR="00F47551" w:rsidRPr="00BB5E51" w:rsidRDefault="00F47551" w:rsidP="00BB5E51">
            <w:pPr>
              <w:rPr>
                <w:sz w:val="22"/>
                <w:szCs w:val="22"/>
              </w:rPr>
            </w:pPr>
            <w:r w:rsidRPr="00BB5E51">
              <w:rPr>
                <w:sz w:val="22"/>
                <w:szCs w:val="22"/>
              </w:rPr>
              <w:t>JUL</w:t>
            </w:r>
          </w:p>
        </w:tc>
        <w:tc>
          <w:tcPr>
            <w:tcW w:w="0" w:type="auto"/>
          </w:tcPr>
          <w:p w14:paraId="51BB64F5" w14:textId="77777777" w:rsidR="00F47551" w:rsidRPr="00BB5E51" w:rsidRDefault="00F47551" w:rsidP="00BB5E51">
            <w:pPr>
              <w:rPr>
                <w:sz w:val="22"/>
                <w:szCs w:val="22"/>
              </w:rPr>
            </w:pPr>
            <w:r w:rsidRPr="00BB5E51">
              <w:rPr>
                <w:sz w:val="22"/>
                <w:szCs w:val="22"/>
              </w:rPr>
              <w:t>0.178 (17.8%)</w:t>
            </w:r>
          </w:p>
        </w:tc>
        <w:tc>
          <w:tcPr>
            <w:tcW w:w="0" w:type="auto"/>
          </w:tcPr>
          <w:p w14:paraId="1D1CF0E9" w14:textId="77777777" w:rsidR="00F47551" w:rsidRPr="00BB5E51" w:rsidRDefault="00F47551" w:rsidP="00BB5E51">
            <w:pPr>
              <w:rPr>
                <w:sz w:val="22"/>
                <w:szCs w:val="22"/>
              </w:rPr>
            </w:pPr>
            <w:r w:rsidRPr="00BB5E51">
              <w:rPr>
                <w:sz w:val="22"/>
                <w:szCs w:val="22"/>
              </w:rPr>
              <w:t>Summer peak</w:t>
            </w:r>
          </w:p>
        </w:tc>
      </w:tr>
      <w:tr w:rsidR="00F47551" w:rsidRPr="00BB5E51" w14:paraId="50D758B1" w14:textId="77777777" w:rsidTr="0005401F">
        <w:tc>
          <w:tcPr>
            <w:tcW w:w="0" w:type="auto"/>
          </w:tcPr>
          <w:p w14:paraId="55E84ADD" w14:textId="77777777" w:rsidR="00F47551" w:rsidRPr="00BB5E51" w:rsidRDefault="00F47551" w:rsidP="00BB5E51">
            <w:pPr>
              <w:rPr>
                <w:sz w:val="22"/>
                <w:szCs w:val="22"/>
              </w:rPr>
            </w:pPr>
            <w:r w:rsidRPr="00BB5E51">
              <w:rPr>
                <w:sz w:val="22"/>
                <w:szCs w:val="22"/>
              </w:rPr>
              <w:t>AUG</w:t>
            </w:r>
          </w:p>
        </w:tc>
        <w:tc>
          <w:tcPr>
            <w:tcW w:w="0" w:type="auto"/>
          </w:tcPr>
          <w:p w14:paraId="4B8CE49D" w14:textId="77777777" w:rsidR="00F47551" w:rsidRPr="00BB5E51" w:rsidRDefault="00F47551" w:rsidP="00BB5E51">
            <w:pPr>
              <w:rPr>
                <w:sz w:val="22"/>
                <w:szCs w:val="22"/>
              </w:rPr>
            </w:pPr>
            <w:r w:rsidRPr="00BB5E51">
              <w:rPr>
                <w:sz w:val="22"/>
                <w:szCs w:val="22"/>
              </w:rPr>
              <w:t>0.191 (19.1%)</w:t>
            </w:r>
          </w:p>
        </w:tc>
        <w:tc>
          <w:tcPr>
            <w:tcW w:w="0" w:type="auto"/>
          </w:tcPr>
          <w:p w14:paraId="772B3D30" w14:textId="77777777" w:rsidR="00F47551" w:rsidRPr="00BB5E51" w:rsidRDefault="00F47551" w:rsidP="00BB5E51">
            <w:pPr>
              <w:rPr>
                <w:sz w:val="22"/>
                <w:szCs w:val="22"/>
              </w:rPr>
            </w:pPr>
            <w:r w:rsidRPr="00BB5E51">
              <w:rPr>
                <w:sz w:val="22"/>
                <w:szCs w:val="22"/>
              </w:rPr>
              <w:t>Annual maximum – peak irrigation + municipal</w:t>
            </w:r>
          </w:p>
        </w:tc>
      </w:tr>
      <w:tr w:rsidR="00F47551" w:rsidRPr="00BB5E51" w14:paraId="2313BB46" w14:textId="77777777" w:rsidTr="0005401F">
        <w:tc>
          <w:tcPr>
            <w:tcW w:w="0" w:type="auto"/>
          </w:tcPr>
          <w:p w14:paraId="70725AAF" w14:textId="77777777" w:rsidR="00F47551" w:rsidRPr="00BB5E51" w:rsidRDefault="00F47551" w:rsidP="00BB5E51">
            <w:pPr>
              <w:rPr>
                <w:sz w:val="22"/>
                <w:szCs w:val="22"/>
              </w:rPr>
            </w:pPr>
            <w:r w:rsidRPr="00BB5E51">
              <w:rPr>
                <w:sz w:val="22"/>
                <w:szCs w:val="22"/>
              </w:rPr>
              <w:t>SEP</w:t>
            </w:r>
          </w:p>
        </w:tc>
        <w:tc>
          <w:tcPr>
            <w:tcW w:w="0" w:type="auto"/>
          </w:tcPr>
          <w:p w14:paraId="6E0DEA5A" w14:textId="77777777" w:rsidR="00F47551" w:rsidRPr="00BB5E51" w:rsidRDefault="00F47551" w:rsidP="00BB5E51">
            <w:pPr>
              <w:rPr>
                <w:sz w:val="22"/>
                <w:szCs w:val="22"/>
              </w:rPr>
            </w:pPr>
            <w:r w:rsidRPr="00BB5E51">
              <w:rPr>
                <w:sz w:val="22"/>
                <w:szCs w:val="22"/>
              </w:rPr>
              <w:t>0.079 (7.9%)</w:t>
            </w:r>
          </w:p>
        </w:tc>
        <w:tc>
          <w:tcPr>
            <w:tcW w:w="0" w:type="auto"/>
          </w:tcPr>
          <w:p w14:paraId="26E4656D" w14:textId="77777777" w:rsidR="00F47551" w:rsidRPr="00BB5E51" w:rsidRDefault="00F47551" w:rsidP="00BB5E51">
            <w:pPr>
              <w:rPr>
                <w:sz w:val="22"/>
                <w:szCs w:val="22"/>
              </w:rPr>
            </w:pPr>
            <w:r w:rsidRPr="00BB5E51">
              <w:rPr>
                <w:sz w:val="22"/>
                <w:szCs w:val="22"/>
              </w:rPr>
              <w:t>Fall decline</w:t>
            </w:r>
          </w:p>
        </w:tc>
      </w:tr>
      <w:tr w:rsidR="00F47551" w:rsidRPr="00BB5E51" w14:paraId="313A531D" w14:textId="77777777" w:rsidTr="0005401F">
        <w:tc>
          <w:tcPr>
            <w:tcW w:w="0" w:type="auto"/>
          </w:tcPr>
          <w:p w14:paraId="47043A81" w14:textId="77777777" w:rsidR="00F47551" w:rsidRPr="00BB5E51" w:rsidRDefault="00F47551" w:rsidP="00BB5E51">
            <w:pPr>
              <w:rPr>
                <w:sz w:val="22"/>
                <w:szCs w:val="22"/>
              </w:rPr>
            </w:pPr>
            <w:r w:rsidRPr="00BB5E51">
              <w:rPr>
                <w:sz w:val="22"/>
                <w:szCs w:val="22"/>
              </w:rPr>
              <w:t>OCT</w:t>
            </w:r>
          </w:p>
        </w:tc>
        <w:tc>
          <w:tcPr>
            <w:tcW w:w="0" w:type="auto"/>
          </w:tcPr>
          <w:p w14:paraId="08454B0C" w14:textId="77777777" w:rsidR="00F47551" w:rsidRPr="00BB5E51" w:rsidRDefault="00F47551" w:rsidP="00BB5E51">
            <w:pPr>
              <w:rPr>
                <w:sz w:val="22"/>
                <w:szCs w:val="22"/>
              </w:rPr>
            </w:pPr>
            <w:r w:rsidRPr="00BB5E51">
              <w:rPr>
                <w:sz w:val="22"/>
                <w:szCs w:val="22"/>
              </w:rPr>
              <w:t>0.059 (5.9%)</w:t>
            </w:r>
          </w:p>
        </w:tc>
        <w:tc>
          <w:tcPr>
            <w:tcW w:w="0" w:type="auto"/>
          </w:tcPr>
          <w:p w14:paraId="655CB937" w14:textId="77777777" w:rsidR="00F47551" w:rsidRPr="00BB5E51" w:rsidRDefault="00F47551" w:rsidP="00BB5E51">
            <w:pPr>
              <w:rPr>
                <w:sz w:val="22"/>
                <w:szCs w:val="22"/>
              </w:rPr>
            </w:pPr>
            <w:r w:rsidRPr="00BB5E51">
              <w:rPr>
                <w:sz w:val="22"/>
                <w:szCs w:val="22"/>
              </w:rPr>
              <w:t>Autumn</w:t>
            </w:r>
          </w:p>
        </w:tc>
      </w:tr>
      <w:tr w:rsidR="00F47551" w:rsidRPr="00BB5E51" w14:paraId="25DC2F24" w14:textId="77777777" w:rsidTr="0005401F">
        <w:tc>
          <w:tcPr>
            <w:tcW w:w="0" w:type="auto"/>
          </w:tcPr>
          <w:p w14:paraId="25935B19" w14:textId="77777777" w:rsidR="00F47551" w:rsidRPr="00BB5E51" w:rsidRDefault="00F47551" w:rsidP="00BB5E51">
            <w:pPr>
              <w:rPr>
                <w:sz w:val="22"/>
                <w:szCs w:val="22"/>
              </w:rPr>
            </w:pPr>
            <w:r w:rsidRPr="00BB5E51">
              <w:rPr>
                <w:sz w:val="22"/>
                <w:szCs w:val="22"/>
              </w:rPr>
              <w:t>NOV</w:t>
            </w:r>
          </w:p>
        </w:tc>
        <w:tc>
          <w:tcPr>
            <w:tcW w:w="0" w:type="auto"/>
          </w:tcPr>
          <w:p w14:paraId="211AA693" w14:textId="77777777" w:rsidR="00F47551" w:rsidRPr="00BB5E51" w:rsidRDefault="00F47551" w:rsidP="00BB5E51">
            <w:pPr>
              <w:rPr>
                <w:sz w:val="22"/>
                <w:szCs w:val="22"/>
              </w:rPr>
            </w:pPr>
            <w:r w:rsidRPr="00BB5E51">
              <w:rPr>
                <w:sz w:val="22"/>
                <w:szCs w:val="22"/>
              </w:rPr>
              <w:t>0.007 (0.7%)</w:t>
            </w:r>
          </w:p>
        </w:tc>
        <w:tc>
          <w:tcPr>
            <w:tcW w:w="0" w:type="auto"/>
          </w:tcPr>
          <w:p w14:paraId="16751CBD" w14:textId="77777777" w:rsidR="00F47551" w:rsidRPr="00BB5E51" w:rsidRDefault="00F47551" w:rsidP="00BB5E51">
            <w:pPr>
              <w:rPr>
                <w:sz w:val="22"/>
                <w:szCs w:val="22"/>
              </w:rPr>
            </w:pPr>
            <w:r w:rsidRPr="00BB5E51">
              <w:rPr>
                <w:sz w:val="22"/>
                <w:szCs w:val="22"/>
              </w:rPr>
              <w:t>Winter minimum</w:t>
            </w:r>
          </w:p>
        </w:tc>
      </w:tr>
      <w:tr w:rsidR="00F47551" w:rsidRPr="00BB5E51" w14:paraId="3603AB83" w14:textId="77777777" w:rsidTr="0005401F">
        <w:tc>
          <w:tcPr>
            <w:tcW w:w="0" w:type="auto"/>
          </w:tcPr>
          <w:p w14:paraId="0B093F90" w14:textId="77777777" w:rsidR="00F47551" w:rsidRPr="00BB5E51" w:rsidRDefault="00F47551" w:rsidP="00BB5E51">
            <w:pPr>
              <w:rPr>
                <w:sz w:val="22"/>
                <w:szCs w:val="22"/>
              </w:rPr>
            </w:pPr>
            <w:r w:rsidRPr="00BB5E51">
              <w:rPr>
                <w:sz w:val="22"/>
                <w:szCs w:val="22"/>
              </w:rPr>
              <w:t>DEC</w:t>
            </w:r>
          </w:p>
        </w:tc>
        <w:tc>
          <w:tcPr>
            <w:tcW w:w="0" w:type="auto"/>
          </w:tcPr>
          <w:p w14:paraId="7CD835B9" w14:textId="77777777" w:rsidR="00F47551" w:rsidRPr="00BB5E51" w:rsidRDefault="00F47551" w:rsidP="00BB5E51">
            <w:pPr>
              <w:rPr>
                <w:sz w:val="22"/>
                <w:szCs w:val="22"/>
              </w:rPr>
            </w:pPr>
            <w:r w:rsidRPr="00BB5E51">
              <w:rPr>
                <w:sz w:val="22"/>
                <w:szCs w:val="22"/>
              </w:rPr>
              <w:t>0.044 (4.4%)</w:t>
            </w:r>
          </w:p>
        </w:tc>
        <w:tc>
          <w:tcPr>
            <w:tcW w:w="0" w:type="auto"/>
          </w:tcPr>
          <w:p w14:paraId="0D92062D" w14:textId="77777777" w:rsidR="00F47551" w:rsidRPr="00BB5E51" w:rsidRDefault="00F47551" w:rsidP="00BB5E51">
            <w:pPr>
              <w:rPr>
                <w:sz w:val="22"/>
                <w:szCs w:val="22"/>
              </w:rPr>
            </w:pPr>
            <w:r w:rsidRPr="00BB5E51">
              <w:rPr>
                <w:sz w:val="22"/>
                <w:szCs w:val="22"/>
              </w:rPr>
              <w:t>Winter</w:t>
            </w:r>
          </w:p>
        </w:tc>
      </w:tr>
    </w:tbl>
    <w:p w14:paraId="45D79F26" w14:textId="77777777" w:rsidR="00F47551" w:rsidRDefault="00F47551">
      <w:pPr>
        <w:pStyle w:val="BodyText"/>
      </w:pPr>
      <w:r>
        <w:t>A significantly different seasonal pattern (low Pearson r against this profile) likely indicates stress period misalignment – the most insidious bug where values look reasonable individually but months are shifted.</w:t>
      </w:r>
    </w:p>
    <w:p w14:paraId="7C01577B" w14:textId="77777777" w:rsidR="00F47551" w:rsidRDefault="00F47551">
      <w:pPr>
        <w:pStyle w:val="BodyText"/>
      </w:pPr>
      <w:r>
        <w:rPr>
          <w:b/>
        </w:rPr>
        <w:t>Policy:</w:t>
      </w:r>
      <w:r>
        <w:t xml:space="preserve"> Soft flag (exit code 2). Outputs may still be valid but require human review before submission.</w:t>
      </w:r>
    </w:p>
    <w:p w14:paraId="5A86125A" w14:textId="77777777" w:rsidR="00F47551" w:rsidRDefault="00F47551" w:rsidP="008261FD">
      <w:pPr>
        <w:pStyle w:val="Heading3"/>
      </w:pPr>
      <w:bookmarkStart w:id="153" w:name="layer-3-cross-comparison"/>
      <w:r>
        <w:t>6.5 Layer 3: Cross-Comparison</w:t>
      </w:r>
      <w:bookmarkEnd w:id="153"/>
    </w:p>
    <w:p w14:paraId="647AEC85" w14:textId="488DDA09" w:rsidR="00F47551" w:rsidRDefault="00F47551" w:rsidP="00BB5E51">
      <w:r>
        <w:rPr>
          <w:b/>
        </w:rPr>
        <w:t>Status:</w:t>
      </w:r>
      <w:r>
        <w:t xml:space="preserve"> </w:t>
      </w:r>
      <w:r w:rsidR="00BB5E51">
        <w:t xml:space="preserve">Not included </w:t>
      </w:r>
      <w:r>
        <w:t>during P6 development.</w:t>
      </w:r>
    </w:p>
    <w:p w14:paraId="5AD0A4BF" w14:textId="30737A42" w:rsidR="00F47551" w:rsidRDefault="00F47551">
      <w:pPr>
        <w:pStyle w:val="BodyText"/>
      </w:pPr>
      <w:r>
        <w:rPr>
          <w:b/>
        </w:rPr>
        <w:t>Rationale:</w:t>
      </w:r>
      <w:r>
        <w:t xml:space="preserve"> No independent external data source</w:t>
      </w:r>
      <w:r w:rsidR="00BB5E51">
        <w:t xml:space="preserve"> for depletion</w:t>
      </w:r>
      <w:r>
        <w:t xml:space="preserve"> is available for cross-comparison.</w:t>
      </w:r>
    </w:p>
    <w:p w14:paraId="589BC6B8" w14:textId="77777777" w:rsidR="00F47551" w:rsidRDefault="00F47551" w:rsidP="008261FD">
      <w:pPr>
        <w:pStyle w:val="Heading3"/>
      </w:pPr>
      <w:bookmarkStart w:id="154" w:name="layer-4-perturbation-testing"/>
      <w:r>
        <w:lastRenderedPageBreak/>
        <w:t>6.6 Layer 4: Perturbation Testing</w:t>
      </w:r>
      <w:bookmarkEnd w:id="154"/>
    </w:p>
    <w:p w14:paraId="6B235895" w14:textId="77777777" w:rsidR="00F47551" w:rsidRDefault="00F47551" w:rsidP="00BB5E51">
      <w:r>
        <w:rPr>
          <w:b/>
        </w:rPr>
        <w:t>Status:</w:t>
      </w:r>
      <w:r>
        <w:t xml:space="preserve"> Planned but not yet implemented.</w:t>
      </w:r>
    </w:p>
    <w:p w14:paraId="2F71F383" w14:textId="77777777" w:rsidR="00BB5E51" w:rsidRDefault="00F47551">
      <w:pPr>
        <w:pStyle w:val="BodyText"/>
      </w:pPr>
      <w:r>
        <w:rPr>
          <w:b/>
        </w:rPr>
        <w:t>Design:</w:t>
      </w:r>
      <w:r>
        <w:t xml:space="preserve"> Create controlled perturbations of current year’s pumping data:</w:t>
      </w:r>
    </w:p>
    <w:p w14:paraId="09D92858" w14:textId="77777777" w:rsidR="00BB5E51" w:rsidRDefault="00F47551">
      <w:pPr>
        <w:pStyle w:val="BodyText"/>
      </w:pPr>
      <w:r>
        <w:t>Add +/-5% uniform noise to all pumping values</w:t>
      </w:r>
    </w:p>
    <w:p w14:paraId="7C05FFCF" w14:textId="77777777" w:rsidR="00BB5E51" w:rsidRDefault="00BB5E51">
      <w:pPr>
        <w:pStyle w:val="BodyText"/>
      </w:pPr>
      <w:r>
        <w:t>S</w:t>
      </w:r>
      <w:r w:rsidR="00F47551">
        <w:t>hift one well’s data by one stress period (time offset)</w:t>
      </w:r>
    </w:p>
    <w:p w14:paraId="61F04579" w14:textId="77777777" w:rsidR="00BB5E51" w:rsidRDefault="00F47551">
      <w:pPr>
        <w:pStyle w:val="BodyText"/>
      </w:pPr>
      <w:r>
        <w:t>Zero out one well entirely</w:t>
      </w:r>
    </w:p>
    <w:p w14:paraId="460A40DE" w14:textId="2FD38DB6" w:rsidR="00F47551" w:rsidRDefault="00F47551">
      <w:pPr>
        <w:pStyle w:val="BodyText"/>
      </w:pPr>
      <w:r>
        <w:t>Double one well’s pumping for one month</w:t>
      </w:r>
    </w:p>
    <w:p w14:paraId="12675E7E" w14:textId="77777777" w:rsidR="00F47551" w:rsidRDefault="00F47551">
      <w:pPr>
        <w:pStyle w:val="BodyText"/>
      </w:pPr>
      <w:r>
        <w:t>Assert that output changes are proportional and physically reasonable. If zeroing out one minor well causes 40% change in depletion at a distant reach, something is wrong.</w:t>
      </w:r>
    </w:p>
    <w:p w14:paraId="22A0B316" w14:textId="77777777" w:rsidR="00F47551" w:rsidRDefault="00F47551" w:rsidP="008261FD">
      <w:pPr>
        <w:pStyle w:val="Heading3"/>
      </w:pPr>
      <w:bookmarkStart w:id="155" w:name="layer-5-2024-regression-harness"/>
      <w:r>
        <w:t>6.7 Layer 5: 2024 Regression Harness</w:t>
      </w:r>
      <w:bookmarkEnd w:id="155"/>
    </w:p>
    <w:p w14:paraId="0A030606" w14:textId="77777777" w:rsidR="00F47551" w:rsidRDefault="00F47551" w:rsidP="00BB5E51">
      <w:r>
        <w:rPr>
          <w:b/>
        </w:rPr>
        <w:t>Purpose:</w:t>
      </w:r>
      <w:r>
        <w:t xml:space="preserve"> Verify the pipeline reproduces known-good results from frozen inputs. This is the single highest-value layer.</w:t>
      </w:r>
    </w:p>
    <w:p w14:paraId="310ABC0B" w14:textId="07D39E0E" w:rsidR="00F47551" w:rsidRDefault="00F47551">
      <w:pPr>
        <w:pStyle w:val="BodyText"/>
      </w:pPr>
      <w:r>
        <w:rPr>
          <w:b/>
        </w:rPr>
        <w:t>What it catches:</w:t>
      </w:r>
      <w:r>
        <w:t xml:space="preserve"> </w:t>
      </w:r>
      <w:r w:rsidR="00BB5E51">
        <w:t>Workflow “p</w:t>
      </w:r>
      <w:r>
        <w:t>ipeline drift</w:t>
      </w:r>
      <w:r w:rsidR="00BB5E51">
        <w:t>” are</w:t>
      </w:r>
      <w:r>
        <w:t xml:space="preserve"> code changes that subtly alter results.</w:t>
      </w:r>
    </w:p>
    <w:p w14:paraId="64F7DBA6" w14:textId="77777777" w:rsidR="00BB5E51" w:rsidRDefault="00F47551">
      <w:pPr>
        <w:pStyle w:val="BodyText"/>
      </w:pPr>
      <w:r>
        <w:rPr>
          <w:b/>
        </w:rPr>
        <w:t>Architecture:</w:t>
      </w:r>
      <w:r>
        <w:t xml:space="preserve"> </w:t>
      </w:r>
    </w:p>
    <w:p w14:paraId="3EC8C745" w14:textId="674EB1CC" w:rsidR="00BB5E51" w:rsidRDefault="00F47551" w:rsidP="00BB5E51">
      <w:pPr>
        <w:pStyle w:val="BodyText"/>
        <w:numPr>
          <w:ilvl w:val="0"/>
          <w:numId w:val="31"/>
        </w:numPr>
      </w:pPr>
      <w:r>
        <w:t xml:space="preserve">Verify SHA-256 hashes of all 2024 input files match stored values (via </w:t>
      </w:r>
      <w:r>
        <w:rPr>
          <w:rStyle w:val="VerbatimChar"/>
        </w:rPr>
        <w:t>validation/historical/</w:t>
      </w:r>
      <w:proofErr w:type="spellStart"/>
      <w:r>
        <w:rPr>
          <w:rStyle w:val="VerbatimChar"/>
        </w:rPr>
        <w:t>hashes.json</w:t>
      </w:r>
      <w:proofErr w:type="spellEnd"/>
      <w:r>
        <w:t xml:space="preserve">) </w:t>
      </w:r>
    </w:p>
    <w:p w14:paraId="63EF1D94" w14:textId="5107C2B0" w:rsidR="00BB5E51" w:rsidRDefault="00F47551" w:rsidP="00BB5E51">
      <w:pPr>
        <w:pStyle w:val="BodyText"/>
        <w:numPr>
          <w:ilvl w:val="0"/>
          <w:numId w:val="31"/>
        </w:numPr>
      </w:pPr>
      <w:r>
        <w:t xml:space="preserve">Run full pipeline on frozen 2024 inputs </w:t>
      </w:r>
    </w:p>
    <w:p w14:paraId="03DCBDC1" w14:textId="31C4C323" w:rsidR="00F47551" w:rsidRDefault="00F47551" w:rsidP="00BB5E51">
      <w:pPr>
        <w:pStyle w:val="BodyText"/>
        <w:numPr>
          <w:ilvl w:val="0"/>
          <w:numId w:val="31"/>
        </w:numPr>
      </w:pPr>
      <w:r>
        <w:t>Compare every cell in all 5 output tables against expected values using the hybrid tolerance model 4. Report pass/fail with cell-level detail on any failures</w:t>
      </w:r>
    </w:p>
    <w:p w14:paraId="46683ABA" w14:textId="77777777" w:rsidR="00F47551" w:rsidRDefault="00F47551">
      <w:pPr>
        <w:pStyle w:val="BodyText"/>
      </w:pPr>
      <w:r>
        <w:rPr>
          <w:b/>
        </w:rPr>
        <w:t>Policy:</w:t>
      </w:r>
      <w:r>
        <w:t xml:space="preserve"> The regression must pass before any code change is accepted. If the pipeline cannot reproduce 2024, it cannot be trusted for any year.</w:t>
      </w:r>
    </w:p>
    <w:p w14:paraId="27A1D274" w14:textId="77777777" w:rsidR="00F47551" w:rsidRDefault="00F47551">
      <w:pPr>
        <w:pStyle w:val="BodyText"/>
      </w:pPr>
      <w:r>
        <w:rPr>
          <w:b/>
        </w:rPr>
        <w:t>Extension plan:</w:t>
      </w:r>
      <w:r>
        <w:t xml:space="preserve"> When independent validation for 2025 or later years becomes available, add them to the regression suite. The harness grows harder to pass and more trustworthy over time.</w:t>
      </w:r>
    </w:p>
    <w:p w14:paraId="061380AA" w14:textId="77777777" w:rsidR="00F47551" w:rsidRDefault="00F47551" w:rsidP="00BB5E51">
      <w:r>
        <w:rPr>
          <w:b/>
        </w:rPr>
        <w:lastRenderedPageBreak/>
        <w:t>Integration note:</w:t>
      </w:r>
      <w:r>
        <w:t xml:space="preserve"> Layer 5 is NOT currently integrated into the </w:t>
      </w:r>
      <w:r>
        <w:rPr>
          <w:rStyle w:val="VerbatimChar"/>
        </w:rPr>
        <w:t>run_all_tests.py</w:t>
      </w:r>
      <w:r>
        <w:t xml:space="preserve"> master test runner. It is run separately via </w:t>
      </w:r>
      <w:r>
        <w:rPr>
          <w:rStyle w:val="VerbatimChar"/>
        </w:rPr>
        <w:t>validation/2024/run_regression_2024.py</w:t>
      </w:r>
      <w:r>
        <w:t>. The master runner orchestrates Layers 0, 0.5, 1, 2, and 6 only.</w:t>
      </w:r>
    </w:p>
    <w:p w14:paraId="353BA90A" w14:textId="77777777" w:rsidR="00F47551" w:rsidRDefault="00F47551" w:rsidP="008261FD">
      <w:pPr>
        <w:pStyle w:val="Heading3"/>
      </w:pPr>
      <w:bookmarkStart w:id="156" w:name="layer-6-provenance-logging"/>
      <w:r>
        <w:t>6.8 Layer 6: Provenance Logging</w:t>
      </w:r>
      <w:bookmarkEnd w:id="156"/>
    </w:p>
    <w:p w14:paraId="4CD0AFB6" w14:textId="77777777" w:rsidR="00F47551" w:rsidRDefault="00F47551" w:rsidP="00BB5E51">
      <w:r>
        <w:rPr>
          <w:b/>
        </w:rPr>
        <w:t>Purpose:</w:t>
      </w:r>
      <w:r>
        <w:t xml:space="preserve"> Produce an audit trail that can withstand legal challenge.</w:t>
      </w:r>
    </w:p>
    <w:p w14:paraId="58C9FD99" w14:textId="77777777" w:rsidR="00BB5E51" w:rsidRDefault="00F47551">
      <w:pPr>
        <w:pStyle w:val="BodyText"/>
      </w:pPr>
      <w:r>
        <w:rPr>
          <w:b/>
        </w:rPr>
        <w:t>What it produces</w:t>
      </w:r>
      <w:r>
        <w:t xml:space="preserve"> (via </w:t>
      </w:r>
      <w:proofErr w:type="spellStart"/>
      <w:r>
        <w:rPr>
          <w:rStyle w:val="VerbatimChar"/>
        </w:rPr>
        <w:t>src</w:t>
      </w:r>
      <w:proofErr w:type="spellEnd"/>
      <w:r>
        <w:rPr>
          <w:rStyle w:val="VerbatimChar"/>
        </w:rPr>
        <w:t>/pipeline_manifest.py</w:t>
      </w:r>
      <w:r>
        <w:t>):</w:t>
      </w:r>
    </w:p>
    <w:p w14:paraId="1C65B8A7" w14:textId="77777777" w:rsidR="00BB5E51" w:rsidRDefault="00F47551">
      <w:pPr>
        <w:pStyle w:val="BodyText"/>
      </w:pPr>
      <w:r>
        <w:rPr>
          <w:b/>
        </w:rPr>
        <w:t>Input manifest:</w:t>
      </w:r>
      <w:r>
        <w:t xml:space="preserve"> File names, SHA-256 hashes, row counts, date ranges for every input file</w:t>
      </w:r>
    </w:p>
    <w:p w14:paraId="5E4386BC" w14:textId="77777777" w:rsidR="00BB5E51" w:rsidRDefault="00F47551">
      <w:pPr>
        <w:pStyle w:val="BodyText"/>
      </w:pPr>
      <w:r>
        <w:rPr>
          <w:b/>
        </w:rPr>
        <w:t>Pipeline manifest:</w:t>
      </w:r>
      <w:r>
        <w:t xml:space="preserve"> Git commit hash, git working tree status (clean/dirty), Python version, script modification dates, MODFLOW/FORTRAN executable metadata</w:t>
      </w:r>
    </w:p>
    <w:p w14:paraId="3DC9EF4A" w14:textId="77777777" w:rsidR="00BB5E51" w:rsidRDefault="00F47551">
      <w:pPr>
        <w:pStyle w:val="BodyText"/>
      </w:pPr>
      <w:r>
        <w:rPr>
          <w:b/>
        </w:rPr>
        <w:t>Test results manifest:</w:t>
      </w:r>
      <w:r>
        <w:t xml:space="preserve"> Pass/fail per layer with specific values tested and thresholds applied</w:t>
      </w:r>
    </w:p>
    <w:p w14:paraId="32B904C7" w14:textId="73E5FCA6" w:rsidR="00BB5E51" w:rsidRDefault="00F47551">
      <w:pPr>
        <w:pStyle w:val="BodyText"/>
      </w:pPr>
      <w:r>
        <w:rPr>
          <w:b/>
        </w:rPr>
        <w:t>Flag register:</w:t>
      </w:r>
      <w:r>
        <w:t xml:space="preserve"> Analyst disposition workflow</w:t>
      </w:r>
      <w:r w:rsidR="007633EA">
        <w:t xml:space="preserve">, where </w:t>
      </w:r>
      <w:r>
        <w:t xml:space="preserve"> each flag has fields for disposition text, analyst initials, and review date</w:t>
      </w:r>
    </w:p>
    <w:p w14:paraId="7CF1B31A" w14:textId="6C772AFC" w:rsidR="00F47551" w:rsidRDefault="00F47551">
      <w:pPr>
        <w:pStyle w:val="BodyText"/>
      </w:pPr>
      <w:r>
        <w:rPr>
          <w:b/>
        </w:rPr>
        <w:t>Run metadata:</w:t>
      </w:r>
      <w:r>
        <w:t xml:space="preserve"> Machine name, OS, timestamps, total runtime</w:t>
      </w:r>
    </w:p>
    <w:p w14:paraId="5F70F26A" w14:textId="77777777" w:rsidR="00F47551" w:rsidRDefault="00F47551">
      <w:pPr>
        <w:pStyle w:val="BodyText"/>
      </w:pPr>
      <w:r>
        <w:rPr>
          <w:b/>
        </w:rPr>
        <w:t>Manifest schema version:</w:t>
      </w:r>
      <w:r>
        <w:t xml:space="preserve"> 1.0</w:t>
      </w:r>
    </w:p>
    <w:p w14:paraId="0B10C406" w14:textId="77777777" w:rsidR="00F47551" w:rsidRDefault="00F47551">
      <w:pPr>
        <w:pStyle w:val="BodyText"/>
      </w:pPr>
      <w:r>
        <w:rPr>
          <w:b/>
        </w:rPr>
        <w:t>Policy:</w:t>
      </w:r>
      <w:r>
        <w:t xml:space="preserve"> Generated on every pipeline run. Accompanies the 5 report tables in the project file. The manifest transforms “I checked the numbers” into “N automated tests passed, M flags were reviewed and dispositioned, the pipeline reproduced the independently validated 2024 dataset within tolerance, and here is the hash of every input file.”</w:t>
      </w:r>
    </w:p>
    <w:p w14:paraId="1D3CC2CB" w14:textId="77777777" w:rsidR="00F47551" w:rsidRDefault="00F47551" w:rsidP="008261FD">
      <w:pPr>
        <w:pStyle w:val="Heading3"/>
      </w:pPr>
      <w:bookmarkStart w:id="157" w:name="Xc3abbceef1e39c0134f2100924933fb9d94d50e"/>
      <w:r>
        <w:t>6.9 Physical Bounds from Historical Data (2022-2024)</w:t>
      </w:r>
      <w:bookmarkEnd w:id="157"/>
    </w:p>
    <w:p w14:paraId="3F09AA75" w14:textId="77777777" w:rsidR="00F47551" w:rsidRDefault="00F47551" w:rsidP="007633EA">
      <w:r>
        <w:t xml:space="preserve">Extracted from </w:t>
      </w:r>
      <w:r>
        <w:rPr>
          <w:rStyle w:val="VerbatimChar"/>
        </w:rPr>
        <w:t>validation/historical/</w:t>
      </w:r>
      <w:proofErr w:type="spellStart"/>
      <w:r>
        <w:rPr>
          <w:rStyle w:val="VerbatimChar"/>
        </w:rPr>
        <w:t>bounds.yaml</w:t>
      </w:r>
      <w:proofErr w:type="spellEnd"/>
      <w:r>
        <w:t>.</w:t>
      </w:r>
    </w:p>
    <w:p w14:paraId="5B2CB3CA" w14:textId="77777777" w:rsidR="007633EA" w:rsidRDefault="007633EA">
      <w:pPr>
        <w:spacing w:after="160" w:line="259" w:lineRule="auto"/>
        <w:jc w:val="left"/>
        <w:rPr>
          <w:u w:val="single"/>
        </w:rPr>
      </w:pPr>
      <w:bookmarkStart w:id="158" w:name="table-1-annual-pumping-by-well"/>
      <w:r>
        <w:br w:type="page"/>
      </w:r>
    </w:p>
    <w:p w14:paraId="70DD13A2" w14:textId="1A160E3B" w:rsidR="00F47551" w:rsidRDefault="00F47551">
      <w:pPr>
        <w:pStyle w:val="Heading4"/>
      </w:pPr>
      <w:r>
        <w:lastRenderedPageBreak/>
        <w:t>Table 1: Annual Pumping by Well</w:t>
      </w:r>
      <w:bookmarkEnd w:id="158"/>
    </w:p>
    <w:tbl>
      <w:tblPr>
        <w:tblStyle w:val="Table"/>
        <w:tblW w:w="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7E0" w:firstRow="1" w:lastRow="1" w:firstColumn="1" w:lastColumn="1" w:noHBand="1" w:noVBand="1"/>
      </w:tblPr>
      <w:tblGrid>
        <w:gridCol w:w="803"/>
        <w:gridCol w:w="1102"/>
        <w:gridCol w:w="1139"/>
        <w:gridCol w:w="1249"/>
        <w:gridCol w:w="2367"/>
      </w:tblGrid>
      <w:tr w:rsidR="00F47551" w:rsidRPr="007633EA" w14:paraId="21CB43DC" w14:textId="77777777" w:rsidTr="0005401F">
        <w:tc>
          <w:tcPr>
            <w:tcW w:w="0" w:type="auto"/>
            <w:vAlign w:val="bottom"/>
          </w:tcPr>
          <w:p w14:paraId="6C47127A" w14:textId="77777777" w:rsidR="00F47551" w:rsidRPr="007633EA" w:rsidRDefault="00F47551" w:rsidP="007633EA">
            <w:pPr>
              <w:rPr>
                <w:b/>
                <w:bCs/>
                <w:sz w:val="22"/>
                <w:szCs w:val="22"/>
              </w:rPr>
            </w:pPr>
            <w:r w:rsidRPr="007633EA">
              <w:rPr>
                <w:b/>
                <w:bCs/>
                <w:sz w:val="22"/>
                <w:szCs w:val="22"/>
              </w:rPr>
              <w:t>Well</w:t>
            </w:r>
          </w:p>
        </w:tc>
        <w:tc>
          <w:tcPr>
            <w:tcW w:w="0" w:type="auto"/>
            <w:vAlign w:val="bottom"/>
          </w:tcPr>
          <w:p w14:paraId="7D9CD06C" w14:textId="77777777" w:rsidR="00F47551" w:rsidRPr="007633EA" w:rsidRDefault="00F47551" w:rsidP="007633EA">
            <w:pPr>
              <w:rPr>
                <w:b/>
                <w:bCs/>
                <w:sz w:val="22"/>
                <w:szCs w:val="22"/>
              </w:rPr>
            </w:pPr>
            <w:r w:rsidRPr="007633EA">
              <w:rPr>
                <w:b/>
                <w:bCs/>
                <w:sz w:val="22"/>
                <w:szCs w:val="22"/>
              </w:rPr>
              <w:t>Min (AF)</w:t>
            </w:r>
          </w:p>
        </w:tc>
        <w:tc>
          <w:tcPr>
            <w:tcW w:w="0" w:type="auto"/>
            <w:vAlign w:val="bottom"/>
          </w:tcPr>
          <w:p w14:paraId="03F4B40D" w14:textId="77777777" w:rsidR="00F47551" w:rsidRPr="007633EA" w:rsidRDefault="00F47551" w:rsidP="007633EA">
            <w:pPr>
              <w:rPr>
                <w:b/>
                <w:bCs/>
                <w:sz w:val="22"/>
                <w:szCs w:val="22"/>
              </w:rPr>
            </w:pPr>
            <w:r w:rsidRPr="007633EA">
              <w:rPr>
                <w:b/>
                <w:bCs/>
                <w:sz w:val="22"/>
                <w:szCs w:val="22"/>
              </w:rPr>
              <w:t>Max (AF)</w:t>
            </w:r>
          </w:p>
        </w:tc>
        <w:tc>
          <w:tcPr>
            <w:tcW w:w="0" w:type="auto"/>
            <w:vAlign w:val="bottom"/>
          </w:tcPr>
          <w:p w14:paraId="5DAC1117" w14:textId="77777777" w:rsidR="00F47551" w:rsidRPr="007633EA" w:rsidRDefault="00F47551" w:rsidP="007633EA">
            <w:pPr>
              <w:rPr>
                <w:b/>
                <w:bCs/>
                <w:sz w:val="22"/>
                <w:szCs w:val="22"/>
              </w:rPr>
            </w:pPr>
            <w:r w:rsidRPr="007633EA">
              <w:rPr>
                <w:b/>
                <w:bCs/>
                <w:sz w:val="22"/>
                <w:szCs w:val="22"/>
              </w:rPr>
              <w:t>Mean (AF)</w:t>
            </w:r>
          </w:p>
        </w:tc>
        <w:tc>
          <w:tcPr>
            <w:tcW w:w="0" w:type="auto"/>
            <w:vAlign w:val="bottom"/>
          </w:tcPr>
          <w:p w14:paraId="2D188C4D" w14:textId="77777777" w:rsidR="00F47551" w:rsidRPr="007633EA" w:rsidRDefault="00F47551" w:rsidP="007633EA">
            <w:pPr>
              <w:rPr>
                <w:b/>
                <w:bCs/>
                <w:sz w:val="22"/>
                <w:szCs w:val="22"/>
              </w:rPr>
            </w:pPr>
            <w:r w:rsidRPr="007633EA">
              <w:rPr>
                <w:b/>
                <w:bCs/>
                <w:sz w:val="22"/>
                <w:szCs w:val="22"/>
              </w:rPr>
              <w:t>Notes</w:t>
            </w:r>
          </w:p>
        </w:tc>
      </w:tr>
      <w:tr w:rsidR="00F47551" w:rsidRPr="007633EA" w14:paraId="79F5CBE5" w14:textId="77777777" w:rsidTr="0005401F">
        <w:tc>
          <w:tcPr>
            <w:tcW w:w="0" w:type="auto"/>
          </w:tcPr>
          <w:p w14:paraId="0DF71941" w14:textId="77777777" w:rsidR="00F47551" w:rsidRPr="007633EA" w:rsidRDefault="00F47551" w:rsidP="007633EA">
            <w:pPr>
              <w:rPr>
                <w:sz w:val="22"/>
                <w:szCs w:val="22"/>
              </w:rPr>
            </w:pPr>
            <w:r w:rsidRPr="007633EA">
              <w:rPr>
                <w:sz w:val="22"/>
                <w:szCs w:val="22"/>
              </w:rPr>
              <w:t>B1</w:t>
            </w:r>
          </w:p>
        </w:tc>
        <w:tc>
          <w:tcPr>
            <w:tcW w:w="0" w:type="auto"/>
          </w:tcPr>
          <w:p w14:paraId="5B908D48" w14:textId="77777777" w:rsidR="00F47551" w:rsidRPr="007633EA" w:rsidRDefault="00F47551" w:rsidP="007633EA">
            <w:pPr>
              <w:rPr>
                <w:sz w:val="22"/>
                <w:szCs w:val="22"/>
              </w:rPr>
            </w:pPr>
            <w:r w:rsidRPr="007633EA">
              <w:rPr>
                <w:sz w:val="22"/>
                <w:szCs w:val="22"/>
              </w:rPr>
              <w:t>224.06</w:t>
            </w:r>
          </w:p>
        </w:tc>
        <w:tc>
          <w:tcPr>
            <w:tcW w:w="0" w:type="auto"/>
          </w:tcPr>
          <w:p w14:paraId="5388E59C" w14:textId="77777777" w:rsidR="00F47551" w:rsidRPr="007633EA" w:rsidRDefault="00F47551" w:rsidP="007633EA">
            <w:pPr>
              <w:rPr>
                <w:sz w:val="22"/>
                <w:szCs w:val="22"/>
              </w:rPr>
            </w:pPr>
            <w:r w:rsidRPr="007633EA">
              <w:rPr>
                <w:sz w:val="22"/>
                <w:szCs w:val="22"/>
              </w:rPr>
              <w:t>601.27</w:t>
            </w:r>
          </w:p>
        </w:tc>
        <w:tc>
          <w:tcPr>
            <w:tcW w:w="0" w:type="auto"/>
          </w:tcPr>
          <w:p w14:paraId="45DD8570" w14:textId="77777777" w:rsidR="00F47551" w:rsidRPr="007633EA" w:rsidRDefault="00F47551" w:rsidP="007633EA">
            <w:pPr>
              <w:rPr>
                <w:sz w:val="22"/>
                <w:szCs w:val="22"/>
              </w:rPr>
            </w:pPr>
            <w:r w:rsidRPr="007633EA">
              <w:rPr>
                <w:sz w:val="22"/>
                <w:szCs w:val="22"/>
              </w:rPr>
              <w:t>427.82</w:t>
            </w:r>
          </w:p>
        </w:tc>
        <w:tc>
          <w:tcPr>
            <w:tcW w:w="0" w:type="auto"/>
          </w:tcPr>
          <w:p w14:paraId="5E54E583" w14:textId="77777777" w:rsidR="00F47551" w:rsidRPr="007633EA" w:rsidRDefault="00F47551" w:rsidP="007633EA">
            <w:pPr>
              <w:rPr>
                <w:sz w:val="22"/>
                <w:szCs w:val="22"/>
              </w:rPr>
            </w:pPr>
            <w:r w:rsidRPr="007633EA">
              <w:rPr>
                <w:sz w:val="22"/>
                <w:szCs w:val="22"/>
              </w:rPr>
              <w:t>Primary production well</w:t>
            </w:r>
          </w:p>
        </w:tc>
      </w:tr>
      <w:tr w:rsidR="00F47551" w:rsidRPr="007633EA" w14:paraId="695D2E98" w14:textId="77777777" w:rsidTr="0005401F">
        <w:tc>
          <w:tcPr>
            <w:tcW w:w="0" w:type="auto"/>
          </w:tcPr>
          <w:p w14:paraId="659C1350" w14:textId="77777777" w:rsidR="00F47551" w:rsidRPr="007633EA" w:rsidRDefault="00F47551" w:rsidP="007633EA">
            <w:pPr>
              <w:rPr>
                <w:sz w:val="22"/>
                <w:szCs w:val="22"/>
              </w:rPr>
            </w:pPr>
            <w:r w:rsidRPr="007633EA">
              <w:rPr>
                <w:sz w:val="22"/>
                <w:szCs w:val="22"/>
              </w:rPr>
              <w:t>B2</w:t>
            </w:r>
          </w:p>
        </w:tc>
        <w:tc>
          <w:tcPr>
            <w:tcW w:w="0" w:type="auto"/>
          </w:tcPr>
          <w:p w14:paraId="2F9DDF79" w14:textId="77777777" w:rsidR="00F47551" w:rsidRPr="007633EA" w:rsidRDefault="00F47551" w:rsidP="007633EA">
            <w:pPr>
              <w:rPr>
                <w:sz w:val="22"/>
                <w:szCs w:val="22"/>
              </w:rPr>
            </w:pPr>
            <w:r w:rsidRPr="007633EA">
              <w:rPr>
                <w:sz w:val="22"/>
                <w:szCs w:val="22"/>
              </w:rPr>
              <w:t>0.01</w:t>
            </w:r>
          </w:p>
        </w:tc>
        <w:tc>
          <w:tcPr>
            <w:tcW w:w="0" w:type="auto"/>
          </w:tcPr>
          <w:p w14:paraId="5692DEA7" w14:textId="77777777" w:rsidR="00F47551" w:rsidRPr="007633EA" w:rsidRDefault="00F47551" w:rsidP="007633EA">
            <w:pPr>
              <w:rPr>
                <w:sz w:val="22"/>
                <w:szCs w:val="22"/>
              </w:rPr>
            </w:pPr>
            <w:r w:rsidRPr="007633EA">
              <w:rPr>
                <w:sz w:val="22"/>
                <w:szCs w:val="22"/>
              </w:rPr>
              <w:t>0.01</w:t>
            </w:r>
          </w:p>
        </w:tc>
        <w:tc>
          <w:tcPr>
            <w:tcW w:w="0" w:type="auto"/>
          </w:tcPr>
          <w:p w14:paraId="5B748143" w14:textId="77777777" w:rsidR="00F47551" w:rsidRPr="007633EA" w:rsidRDefault="00F47551" w:rsidP="007633EA">
            <w:pPr>
              <w:rPr>
                <w:sz w:val="22"/>
                <w:szCs w:val="22"/>
              </w:rPr>
            </w:pPr>
            <w:r w:rsidRPr="007633EA">
              <w:rPr>
                <w:sz w:val="22"/>
                <w:szCs w:val="22"/>
              </w:rPr>
              <w:t>0.01</w:t>
            </w:r>
          </w:p>
        </w:tc>
        <w:tc>
          <w:tcPr>
            <w:tcW w:w="0" w:type="auto"/>
          </w:tcPr>
          <w:p w14:paraId="1F8FC3F4" w14:textId="77777777" w:rsidR="00F47551" w:rsidRPr="007633EA" w:rsidRDefault="00F47551" w:rsidP="007633EA">
            <w:pPr>
              <w:rPr>
                <w:sz w:val="22"/>
                <w:szCs w:val="22"/>
              </w:rPr>
            </w:pPr>
            <w:r w:rsidRPr="007633EA">
              <w:rPr>
                <w:sz w:val="22"/>
                <w:szCs w:val="22"/>
              </w:rPr>
              <w:t>Essentially inactive</w:t>
            </w:r>
          </w:p>
        </w:tc>
      </w:tr>
      <w:tr w:rsidR="00F47551" w:rsidRPr="007633EA" w14:paraId="1B9C3656" w14:textId="77777777" w:rsidTr="0005401F">
        <w:tc>
          <w:tcPr>
            <w:tcW w:w="0" w:type="auto"/>
          </w:tcPr>
          <w:p w14:paraId="36D17DF2" w14:textId="77777777" w:rsidR="00F47551" w:rsidRPr="007633EA" w:rsidRDefault="00F47551" w:rsidP="007633EA">
            <w:pPr>
              <w:rPr>
                <w:sz w:val="22"/>
                <w:szCs w:val="22"/>
              </w:rPr>
            </w:pPr>
            <w:r w:rsidRPr="007633EA">
              <w:rPr>
                <w:sz w:val="22"/>
                <w:szCs w:val="22"/>
              </w:rPr>
              <w:t>B3/3A</w:t>
            </w:r>
          </w:p>
        </w:tc>
        <w:tc>
          <w:tcPr>
            <w:tcW w:w="0" w:type="auto"/>
          </w:tcPr>
          <w:p w14:paraId="1DD98901" w14:textId="77777777" w:rsidR="00F47551" w:rsidRPr="007633EA" w:rsidRDefault="00F47551" w:rsidP="007633EA">
            <w:pPr>
              <w:rPr>
                <w:sz w:val="22"/>
                <w:szCs w:val="22"/>
              </w:rPr>
            </w:pPr>
            <w:r w:rsidRPr="007633EA">
              <w:rPr>
                <w:sz w:val="22"/>
                <w:szCs w:val="22"/>
              </w:rPr>
              <w:t>0.40</w:t>
            </w:r>
          </w:p>
        </w:tc>
        <w:tc>
          <w:tcPr>
            <w:tcW w:w="0" w:type="auto"/>
          </w:tcPr>
          <w:p w14:paraId="3D69A7E8" w14:textId="77777777" w:rsidR="00F47551" w:rsidRPr="007633EA" w:rsidRDefault="00F47551" w:rsidP="007633EA">
            <w:pPr>
              <w:rPr>
                <w:sz w:val="22"/>
                <w:szCs w:val="22"/>
              </w:rPr>
            </w:pPr>
            <w:r w:rsidRPr="007633EA">
              <w:rPr>
                <w:sz w:val="22"/>
                <w:szCs w:val="22"/>
              </w:rPr>
              <w:t>56.23</w:t>
            </w:r>
          </w:p>
        </w:tc>
        <w:tc>
          <w:tcPr>
            <w:tcW w:w="0" w:type="auto"/>
          </w:tcPr>
          <w:p w14:paraId="195B4022" w14:textId="77777777" w:rsidR="00F47551" w:rsidRPr="007633EA" w:rsidRDefault="00F47551" w:rsidP="007633EA">
            <w:pPr>
              <w:rPr>
                <w:sz w:val="22"/>
                <w:szCs w:val="22"/>
              </w:rPr>
            </w:pPr>
            <w:r w:rsidRPr="007633EA">
              <w:rPr>
                <w:sz w:val="22"/>
                <w:szCs w:val="22"/>
              </w:rPr>
              <w:t>18.95</w:t>
            </w:r>
          </w:p>
        </w:tc>
        <w:tc>
          <w:tcPr>
            <w:tcW w:w="0" w:type="auto"/>
          </w:tcPr>
          <w:p w14:paraId="5CB80B74" w14:textId="77777777" w:rsidR="00F47551" w:rsidRPr="007633EA" w:rsidRDefault="00F47551" w:rsidP="007633EA">
            <w:pPr>
              <w:rPr>
                <w:sz w:val="22"/>
                <w:szCs w:val="22"/>
              </w:rPr>
            </w:pPr>
            <w:r w:rsidRPr="007633EA">
              <w:rPr>
                <w:sz w:val="22"/>
                <w:szCs w:val="22"/>
              </w:rPr>
              <w:t>Variable usage</w:t>
            </w:r>
          </w:p>
        </w:tc>
      </w:tr>
      <w:tr w:rsidR="00F47551" w:rsidRPr="007633EA" w14:paraId="27614830" w14:textId="77777777" w:rsidTr="0005401F">
        <w:tc>
          <w:tcPr>
            <w:tcW w:w="0" w:type="auto"/>
          </w:tcPr>
          <w:p w14:paraId="52DD48DF" w14:textId="77777777" w:rsidR="00F47551" w:rsidRPr="007633EA" w:rsidRDefault="00F47551" w:rsidP="007633EA">
            <w:pPr>
              <w:rPr>
                <w:sz w:val="22"/>
                <w:szCs w:val="22"/>
              </w:rPr>
            </w:pPr>
            <w:r w:rsidRPr="007633EA">
              <w:rPr>
                <w:sz w:val="22"/>
                <w:szCs w:val="22"/>
              </w:rPr>
              <w:t>B4</w:t>
            </w:r>
          </w:p>
        </w:tc>
        <w:tc>
          <w:tcPr>
            <w:tcW w:w="0" w:type="auto"/>
          </w:tcPr>
          <w:p w14:paraId="0E4185BB" w14:textId="77777777" w:rsidR="00F47551" w:rsidRPr="007633EA" w:rsidRDefault="00F47551" w:rsidP="007633EA">
            <w:pPr>
              <w:rPr>
                <w:sz w:val="22"/>
                <w:szCs w:val="22"/>
              </w:rPr>
            </w:pPr>
            <w:r w:rsidRPr="007633EA">
              <w:rPr>
                <w:sz w:val="22"/>
                <w:szCs w:val="22"/>
              </w:rPr>
              <w:t>38.18</w:t>
            </w:r>
          </w:p>
        </w:tc>
        <w:tc>
          <w:tcPr>
            <w:tcW w:w="0" w:type="auto"/>
          </w:tcPr>
          <w:p w14:paraId="02B40DEF" w14:textId="77777777" w:rsidR="00F47551" w:rsidRPr="007633EA" w:rsidRDefault="00F47551" w:rsidP="007633EA">
            <w:pPr>
              <w:rPr>
                <w:sz w:val="22"/>
                <w:szCs w:val="22"/>
              </w:rPr>
            </w:pPr>
            <w:r w:rsidRPr="007633EA">
              <w:rPr>
                <w:sz w:val="22"/>
                <w:szCs w:val="22"/>
              </w:rPr>
              <w:t>63.35</w:t>
            </w:r>
          </w:p>
        </w:tc>
        <w:tc>
          <w:tcPr>
            <w:tcW w:w="0" w:type="auto"/>
          </w:tcPr>
          <w:p w14:paraId="508749BD" w14:textId="77777777" w:rsidR="00F47551" w:rsidRPr="007633EA" w:rsidRDefault="00F47551" w:rsidP="007633EA">
            <w:pPr>
              <w:rPr>
                <w:sz w:val="22"/>
                <w:szCs w:val="22"/>
              </w:rPr>
            </w:pPr>
            <w:r w:rsidRPr="007633EA">
              <w:rPr>
                <w:sz w:val="22"/>
                <w:szCs w:val="22"/>
              </w:rPr>
              <w:t>49.62</w:t>
            </w:r>
          </w:p>
        </w:tc>
        <w:tc>
          <w:tcPr>
            <w:tcW w:w="0" w:type="auto"/>
          </w:tcPr>
          <w:p w14:paraId="7124AF2D" w14:textId="77777777" w:rsidR="00F47551" w:rsidRPr="007633EA" w:rsidRDefault="00F47551" w:rsidP="007633EA">
            <w:pPr>
              <w:rPr>
                <w:sz w:val="22"/>
                <w:szCs w:val="22"/>
              </w:rPr>
            </w:pPr>
            <w:r w:rsidRPr="007633EA">
              <w:rPr>
                <w:sz w:val="22"/>
                <w:szCs w:val="22"/>
              </w:rPr>
              <w:t>Moderate, steady</w:t>
            </w:r>
          </w:p>
        </w:tc>
      </w:tr>
      <w:tr w:rsidR="00F47551" w:rsidRPr="007633EA" w14:paraId="48824185" w14:textId="77777777" w:rsidTr="0005401F">
        <w:tc>
          <w:tcPr>
            <w:tcW w:w="0" w:type="auto"/>
          </w:tcPr>
          <w:p w14:paraId="5A1B1035" w14:textId="77777777" w:rsidR="00F47551" w:rsidRPr="007633EA" w:rsidRDefault="00F47551" w:rsidP="007633EA">
            <w:pPr>
              <w:rPr>
                <w:sz w:val="22"/>
                <w:szCs w:val="22"/>
              </w:rPr>
            </w:pPr>
            <w:r w:rsidRPr="007633EA">
              <w:rPr>
                <w:sz w:val="22"/>
                <w:szCs w:val="22"/>
              </w:rPr>
              <w:t>B5</w:t>
            </w:r>
          </w:p>
        </w:tc>
        <w:tc>
          <w:tcPr>
            <w:tcW w:w="0" w:type="auto"/>
          </w:tcPr>
          <w:p w14:paraId="5B49B8FD" w14:textId="77777777" w:rsidR="00F47551" w:rsidRPr="007633EA" w:rsidRDefault="00F47551" w:rsidP="007633EA">
            <w:pPr>
              <w:rPr>
                <w:sz w:val="22"/>
                <w:szCs w:val="22"/>
              </w:rPr>
            </w:pPr>
            <w:r w:rsidRPr="007633EA">
              <w:rPr>
                <w:sz w:val="22"/>
                <w:szCs w:val="22"/>
              </w:rPr>
              <w:t>0.00</w:t>
            </w:r>
          </w:p>
        </w:tc>
        <w:tc>
          <w:tcPr>
            <w:tcW w:w="0" w:type="auto"/>
          </w:tcPr>
          <w:p w14:paraId="364AA5CA" w14:textId="77777777" w:rsidR="00F47551" w:rsidRPr="007633EA" w:rsidRDefault="00F47551" w:rsidP="007633EA">
            <w:pPr>
              <w:rPr>
                <w:sz w:val="22"/>
                <w:szCs w:val="22"/>
              </w:rPr>
            </w:pPr>
            <w:r w:rsidRPr="007633EA">
              <w:rPr>
                <w:sz w:val="22"/>
                <w:szCs w:val="22"/>
              </w:rPr>
              <w:t>0.00</w:t>
            </w:r>
          </w:p>
        </w:tc>
        <w:tc>
          <w:tcPr>
            <w:tcW w:w="0" w:type="auto"/>
          </w:tcPr>
          <w:p w14:paraId="68C71517" w14:textId="77777777" w:rsidR="00F47551" w:rsidRPr="007633EA" w:rsidRDefault="00F47551" w:rsidP="007633EA">
            <w:pPr>
              <w:rPr>
                <w:sz w:val="22"/>
                <w:szCs w:val="22"/>
              </w:rPr>
            </w:pPr>
            <w:r w:rsidRPr="007633EA">
              <w:rPr>
                <w:sz w:val="22"/>
                <w:szCs w:val="22"/>
              </w:rPr>
              <w:t>0.00</w:t>
            </w:r>
          </w:p>
        </w:tc>
        <w:tc>
          <w:tcPr>
            <w:tcW w:w="0" w:type="auto"/>
          </w:tcPr>
          <w:p w14:paraId="388103F9" w14:textId="77777777" w:rsidR="00F47551" w:rsidRPr="007633EA" w:rsidRDefault="00F47551" w:rsidP="007633EA">
            <w:pPr>
              <w:rPr>
                <w:sz w:val="22"/>
                <w:szCs w:val="22"/>
              </w:rPr>
            </w:pPr>
            <w:r w:rsidRPr="007633EA">
              <w:rPr>
                <w:sz w:val="22"/>
                <w:szCs w:val="22"/>
              </w:rPr>
              <w:t>Inactive (zero pumping)</w:t>
            </w:r>
          </w:p>
        </w:tc>
      </w:tr>
      <w:tr w:rsidR="00F47551" w:rsidRPr="007633EA" w14:paraId="719CB2E4" w14:textId="77777777" w:rsidTr="0005401F">
        <w:tc>
          <w:tcPr>
            <w:tcW w:w="0" w:type="auto"/>
          </w:tcPr>
          <w:p w14:paraId="481871E5" w14:textId="77777777" w:rsidR="00F47551" w:rsidRPr="007633EA" w:rsidRDefault="00F47551" w:rsidP="007633EA">
            <w:pPr>
              <w:rPr>
                <w:sz w:val="22"/>
                <w:szCs w:val="22"/>
              </w:rPr>
            </w:pPr>
            <w:r w:rsidRPr="007633EA">
              <w:rPr>
                <w:sz w:val="22"/>
                <w:szCs w:val="22"/>
              </w:rPr>
              <w:t>B6</w:t>
            </w:r>
          </w:p>
        </w:tc>
        <w:tc>
          <w:tcPr>
            <w:tcW w:w="0" w:type="auto"/>
          </w:tcPr>
          <w:p w14:paraId="6CD62B37" w14:textId="77777777" w:rsidR="00F47551" w:rsidRPr="007633EA" w:rsidRDefault="00F47551" w:rsidP="007633EA">
            <w:pPr>
              <w:rPr>
                <w:sz w:val="22"/>
                <w:szCs w:val="22"/>
              </w:rPr>
            </w:pPr>
            <w:r w:rsidRPr="007633EA">
              <w:rPr>
                <w:sz w:val="22"/>
                <w:szCs w:val="22"/>
              </w:rPr>
              <w:t>7.92</w:t>
            </w:r>
          </w:p>
        </w:tc>
        <w:tc>
          <w:tcPr>
            <w:tcW w:w="0" w:type="auto"/>
          </w:tcPr>
          <w:p w14:paraId="6F44D2B1" w14:textId="77777777" w:rsidR="00F47551" w:rsidRPr="007633EA" w:rsidRDefault="00F47551" w:rsidP="007633EA">
            <w:pPr>
              <w:rPr>
                <w:sz w:val="22"/>
                <w:szCs w:val="22"/>
              </w:rPr>
            </w:pPr>
            <w:r w:rsidRPr="007633EA">
              <w:rPr>
                <w:sz w:val="22"/>
                <w:szCs w:val="22"/>
              </w:rPr>
              <w:t>152.22</w:t>
            </w:r>
          </w:p>
        </w:tc>
        <w:tc>
          <w:tcPr>
            <w:tcW w:w="0" w:type="auto"/>
          </w:tcPr>
          <w:p w14:paraId="3E53B7ED" w14:textId="77777777" w:rsidR="00F47551" w:rsidRPr="007633EA" w:rsidRDefault="00F47551" w:rsidP="007633EA">
            <w:pPr>
              <w:rPr>
                <w:sz w:val="22"/>
                <w:szCs w:val="22"/>
              </w:rPr>
            </w:pPr>
            <w:r w:rsidRPr="007633EA">
              <w:rPr>
                <w:sz w:val="22"/>
                <w:szCs w:val="22"/>
              </w:rPr>
              <w:t>56.02</w:t>
            </w:r>
          </w:p>
        </w:tc>
        <w:tc>
          <w:tcPr>
            <w:tcW w:w="0" w:type="auto"/>
          </w:tcPr>
          <w:p w14:paraId="2CC3E108" w14:textId="77777777" w:rsidR="00F47551" w:rsidRPr="007633EA" w:rsidRDefault="00F47551" w:rsidP="007633EA">
            <w:pPr>
              <w:rPr>
                <w:sz w:val="22"/>
                <w:szCs w:val="22"/>
              </w:rPr>
            </w:pPr>
            <w:r w:rsidRPr="007633EA">
              <w:rPr>
                <w:sz w:val="22"/>
                <w:szCs w:val="22"/>
              </w:rPr>
              <w:t>Highly variable</w:t>
            </w:r>
          </w:p>
        </w:tc>
      </w:tr>
      <w:tr w:rsidR="00F47551" w:rsidRPr="007633EA" w14:paraId="0F30D450" w14:textId="77777777" w:rsidTr="0005401F">
        <w:tc>
          <w:tcPr>
            <w:tcW w:w="0" w:type="auto"/>
          </w:tcPr>
          <w:p w14:paraId="2387BD81" w14:textId="77777777" w:rsidR="00F47551" w:rsidRPr="007633EA" w:rsidRDefault="00F47551" w:rsidP="007633EA">
            <w:pPr>
              <w:rPr>
                <w:sz w:val="22"/>
                <w:szCs w:val="22"/>
              </w:rPr>
            </w:pPr>
            <w:r w:rsidRPr="007633EA">
              <w:rPr>
                <w:sz w:val="22"/>
                <w:szCs w:val="22"/>
              </w:rPr>
              <w:t>B7</w:t>
            </w:r>
          </w:p>
        </w:tc>
        <w:tc>
          <w:tcPr>
            <w:tcW w:w="0" w:type="auto"/>
          </w:tcPr>
          <w:p w14:paraId="297DCE43" w14:textId="77777777" w:rsidR="00F47551" w:rsidRPr="007633EA" w:rsidRDefault="00F47551" w:rsidP="007633EA">
            <w:pPr>
              <w:rPr>
                <w:sz w:val="22"/>
                <w:szCs w:val="22"/>
              </w:rPr>
            </w:pPr>
            <w:r w:rsidRPr="007633EA">
              <w:rPr>
                <w:sz w:val="22"/>
                <w:szCs w:val="22"/>
              </w:rPr>
              <w:t>0.31</w:t>
            </w:r>
          </w:p>
        </w:tc>
        <w:tc>
          <w:tcPr>
            <w:tcW w:w="0" w:type="auto"/>
          </w:tcPr>
          <w:p w14:paraId="5A5EB65B" w14:textId="77777777" w:rsidR="00F47551" w:rsidRPr="007633EA" w:rsidRDefault="00F47551" w:rsidP="007633EA">
            <w:pPr>
              <w:rPr>
                <w:sz w:val="22"/>
                <w:szCs w:val="22"/>
              </w:rPr>
            </w:pPr>
            <w:r w:rsidRPr="007633EA">
              <w:rPr>
                <w:sz w:val="22"/>
                <w:szCs w:val="22"/>
              </w:rPr>
              <w:t>1.00</w:t>
            </w:r>
          </w:p>
        </w:tc>
        <w:tc>
          <w:tcPr>
            <w:tcW w:w="0" w:type="auto"/>
          </w:tcPr>
          <w:p w14:paraId="7E86AEFA" w14:textId="77777777" w:rsidR="00F47551" w:rsidRPr="007633EA" w:rsidRDefault="00F47551" w:rsidP="007633EA">
            <w:pPr>
              <w:rPr>
                <w:sz w:val="22"/>
                <w:szCs w:val="22"/>
              </w:rPr>
            </w:pPr>
            <w:r w:rsidRPr="007633EA">
              <w:rPr>
                <w:sz w:val="22"/>
                <w:szCs w:val="22"/>
              </w:rPr>
              <w:t>0.54</w:t>
            </w:r>
          </w:p>
        </w:tc>
        <w:tc>
          <w:tcPr>
            <w:tcW w:w="0" w:type="auto"/>
          </w:tcPr>
          <w:p w14:paraId="0FF39892" w14:textId="77777777" w:rsidR="00F47551" w:rsidRPr="007633EA" w:rsidRDefault="00F47551" w:rsidP="007633EA">
            <w:pPr>
              <w:rPr>
                <w:sz w:val="22"/>
                <w:szCs w:val="22"/>
              </w:rPr>
            </w:pPr>
            <w:r w:rsidRPr="007633EA">
              <w:rPr>
                <w:sz w:val="22"/>
                <w:szCs w:val="22"/>
              </w:rPr>
              <w:t>Near-zero</w:t>
            </w:r>
          </w:p>
        </w:tc>
      </w:tr>
      <w:tr w:rsidR="00F47551" w:rsidRPr="007633EA" w14:paraId="3EC45133" w14:textId="77777777" w:rsidTr="0005401F">
        <w:tc>
          <w:tcPr>
            <w:tcW w:w="0" w:type="auto"/>
          </w:tcPr>
          <w:p w14:paraId="5F4DA82C" w14:textId="77777777" w:rsidR="00F47551" w:rsidRPr="007633EA" w:rsidRDefault="00F47551" w:rsidP="007633EA">
            <w:pPr>
              <w:rPr>
                <w:sz w:val="22"/>
                <w:szCs w:val="22"/>
              </w:rPr>
            </w:pPr>
            <w:r w:rsidRPr="007633EA">
              <w:rPr>
                <w:sz w:val="22"/>
                <w:szCs w:val="22"/>
              </w:rPr>
              <w:t>B8</w:t>
            </w:r>
          </w:p>
        </w:tc>
        <w:tc>
          <w:tcPr>
            <w:tcW w:w="0" w:type="auto"/>
          </w:tcPr>
          <w:p w14:paraId="41399925" w14:textId="77777777" w:rsidR="00F47551" w:rsidRPr="007633EA" w:rsidRDefault="00F47551" w:rsidP="007633EA">
            <w:pPr>
              <w:rPr>
                <w:sz w:val="22"/>
                <w:szCs w:val="22"/>
              </w:rPr>
            </w:pPr>
            <w:r w:rsidRPr="007633EA">
              <w:rPr>
                <w:sz w:val="22"/>
                <w:szCs w:val="22"/>
              </w:rPr>
              <w:t>111.46</w:t>
            </w:r>
          </w:p>
        </w:tc>
        <w:tc>
          <w:tcPr>
            <w:tcW w:w="0" w:type="auto"/>
          </w:tcPr>
          <w:p w14:paraId="59B4EF44" w14:textId="77777777" w:rsidR="00F47551" w:rsidRPr="007633EA" w:rsidRDefault="00F47551" w:rsidP="007633EA">
            <w:pPr>
              <w:rPr>
                <w:sz w:val="22"/>
                <w:szCs w:val="22"/>
              </w:rPr>
            </w:pPr>
            <w:r w:rsidRPr="007633EA">
              <w:rPr>
                <w:sz w:val="22"/>
                <w:szCs w:val="22"/>
              </w:rPr>
              <w:t>196.50</w:t>
            </w:r>
          </w:p>
        </w:tc>
        <w:tc>
          <w:tcPr>
            <w:tcW w:w="0" w:type="auto"/>
          </w:tcPr>
          <w:p w14:paraId="0D4BE0D8" w14:textId="77777777" w:rsidR="00F47551" w:rsidRPr="007633EA" w:rsidRDefault="00F47551" w:rsidP="007633EA">
            <w:pPr>
              <w:rPr>
                <w:sz w:val="22"/>
                <w:szCs w:val="22"/>
              </w:rPr>
            </w:pPr>
            <w:r w:rsidRPr="007633EA">
              <w:rPr>
                <w:sz w:val="22"/>
                <w:szCs w:val="22"/>
              </w:rPr>
              <w:t>139.81</w:t>
            </w:r>
          </w:p>
        </w:tc>
        <w:tc>
          <w:tcPr>
            <w:tcW w:w="0" w:type="auto"/>
          </w:tcPr>
          <w:p w14:paraId="32FD697B" w14:textId="77777777" w:rsidR="00F47551" w:rsidRPr="007633EA" w:rsidRDefault="00F47551" w:rsidP="007633EA">
            <w:pPr>
              <w:rPr>
                <w:sz w:val="22"/>
                <w:szCs w:val="22"/>
              </w:rPr>
            </w:pPr>
            <w:r w:rsidRPr="007633EA">
              <w:rPr>
                <w:sz w:val="22"/>
                <w:szCs w:val="22"/>
              </w:rPr>
              <w:t>Major production</w:t>
            </w:r>
          </w:p>
        </w:tc>
      </w:tr>
      <w:tr w:rsidR="00F47551" w:rsidRPr="007633EA" w14:paraId="57F8DFF2" w14:textId="77777777" w:rsidTr="0005401F">
        <w:tc>
          <w:tcPr>
            <w:tcW w:w="0" w:type="auto"/>
          </w:tcPr>
          <w:p w14:paraId="0C6BF03D" w14:textId="77777777" w:rsidR="00F47551" w:rsidRPr="007633EA" w:rsidRDefault="00F47551" w:rsidP="007633EA">
            <w:pPr>
              <w:rPr>
                <w:sz w:val="22"/>
                <w:szCs w:val="22"/>
              </w:rPr>
            </w:pPr>
            <w:r w:rsidRPr="007633EA">
              <w:rPr>
                <w:sz w:val="22"/>
                <w:szCs w:val="22"/>
              </w:rPr>
              <w:t>B9</w:t>
            </w:r>
          </w:p>
        </w:tc>
        <w:tc>
          <w:tcPr>
            <w:tcW w:w="0" w:type="auto"/>
          </w:tcPr>
          <w:p w14:paraId="23EC1E6B" w14:textId="77777777" w:rsidR="00F47551" w:rsidRPr="007633EA" w:rsidRDefault="00F47551" w:rsidP="007633EA">
            <w:pPr>
              <w:rPr>
                <w:sz w:val="22"/>
                <w:szCs w:val="22"/>
              </w:rPr>
            </w:pPr>
            <w:r w:rsidRPr="007633EA">
              <w:rPr>
                <w:sz w:val="22"/>
                <w:szCs w:val="22"/>
              </w:rPr>
              <w:t>0.52</w:t>
            </w:r>
          </w:p>
        </w:tc>
        <w:tc>
          <w:tcPr>
            <w:tcW w:w="0" w:type="auto"/>
          </w:tcPr>
          <w:p w14:paraId="3457A293" w14:textId="77777777" w:rsidR="00F47551" w:rsidRPr="007633EA" w:rsidRDefault="00F47551" w:rsidP="007633EA">
            <w:pPr>
              <w:rPr>
                <w:sz w:val="22"/>
                <w:szCs w:val="22"/>
              </w:rPr>
            </w:pPr>
            <w:r w:rsidRPr="007633EA">
              <w:rPr>
                <w:sz w:val="22"/>
                <w:szCs w:val="22"/>
              </w:rPr>
              <w:t>11.81</w:t>
            </w:r>
          </w:p>
        </w:tc>
        <w:tc>
          <w:tcPr>
            <w:tcW w:w="0" w:type="auto"/>
          </w:tcPr>
          <w:p w14:paraId="2104A19E" w14:textId="77777777" w:rsidR="00F47551" w:rsidRPr="007633EA" w:rsidRDefault="00F47551" w:rsidP="007633EA">
            <w:pPr>
              <w:rPr>
                <w:sz w:val="22"/>
                <w:szCs w:val="22"/>
              </w:rPr>
            </w:pPr>
            <w:r w:rsidRPr="007633EA">
              <w:rPr>
                <w:sz w:val="22"/>
                <w:szCs w:val="22"/>
              </w:rPr>
              <w:t>4.29</w:t>
            </w:r>
          </w:p>
        </w:tc>
        <w:tc>
          <w:tcPr>
            <w:tcW w:w="0" w:type="auto"/>
          </w:tcPr>
          <w:p w14:paraId="49B8F76D" w14:textId="77777777" w:rsidR="00F47551" w:rsidRPr="007633EA" w:rsidRDefault="00F47551" w:rsidP="007633EA">
            <w:pPr>
              <w:rPr>
                <w:sz w:val="22"/>
                <w:szCs w:val="22"/>
              </w:rPr>
            </w:pPr>
            <w:r w:rsidRPr="007633EA">
              <w:rPr>
                <w:sz w:val="22"/>
                <w:szCs w:val="22"/>
              </w:rPr>
              <w:t>Minor, variable</w:t>
            </w:r>
          </w:p>
        </w:tc>
      </w:tr>
      <w:tr w:rsidR="00F47551" w:rsidRPr="007633EA" w14:paraId="6B2B3E08" w14:textId="77777777" w:rsidTr="0005401F">
        <w:tc>
          <w:tcPr>
            <w:tcW w:w="0" w:type="auto"/>
          </w:tcPr>
          <w:p w14:paraId="01B42E78" w14:textId="77777777" w:rsidR="00F47551" w:rsidRPr="007633EA" w:rsidRDefault="00F47551" w:rsidP="007633EA">
            <w:pPr>
              <w:rPr>
                <w:sz w:val="22"/>
                <w:szCs w:val="22"/>
              </w:rPr>
            </w:pPr>
            <w:r w:rsidRPr="007633EA">
              <w:rPr>
                <w:sz w:val="22"/>
                <w:szCs w:val="22"/>
              </w:rPr>
              <w:t>B10</w:t>
            </w:r>
          </w:p>
        </w:tc>
        <w:tc>
          <w:tcPr>
            <w:tcW w:w="0" w:type="auto"/>
          </w:tcPr>
          <w:p w14:paraId="7867661E" w14:textId="77777777" w:rsidR="00F47551" w:rsidRPr="007633EA" w:rsidRDefault="00F47551" w:rsidP="007633EA">
            <w:pPr>
              <w:rPr>
                <w:sz w:val="22"/>
                <w:szCs w:val="22"/>
              </w:rPr>
            </w:pPr>
            <w:r w:rsidRPr="007633EA">
              <w:rPr>
                <w:sz w:val="22"/>
                <w:szCs w:val="22"/>
              </w:rPr>
              <w:t>45.17</w:t>
            </w:r>
          </w:p>
        </w:tc>
        <w:tc>
          <w:tcPr>
            <w:tcW w:w="0" w:type="auto"/>
          </w:tcPr>
          <w:p w14:paraId="31C57367" w14:textId="77777777" w:rsidR="00F47551" w:rsidRPr="007633EA" w:rsidRDefault="00F47551" w:rsidP="007633EA">
            <w:pPr>
              <w:rPr>
                <w:sz w:val="22"/>
                <w:szCs w:val="22"/>
              </w:rPr>
            </w:pPr>
            <w:r w:rsidRPr="007633EA">
              <w:rPr>
                <w:sz w:val="22"/>
                <w:szCs w:val="22"/>
              </w:rPr>
              <w:t>151.41</w:t>
            </w:r>
          </w:p>
        </w:tc>
        <w:tc>
          <w:tcPr>
            <w:tcW w:w="0" w:type="auto"/>
          </w:tcPr>
          <w:p w14:paraId="7EE9138D" w14:textId="77777777" w:rsidR="00F47551" w:rsidRPr="007633EA" w:rsidRDefault="00F47551" w:rsidP="007633EA">
            <w:pPr>
              <w:rPr>
                <w:sz w:val="22"/>
                <w:szCs w:val="22"/>
              </w:rPr>
            </w:pPr>
            <w:r w:rsidRPr="007633EA">
              <w:rPr>
                <w:sz w:val="22"/>
                <w:szCs w:val="22"/>
              </w:rPr>
              <w:t>80.66</w:t>
            </w:r>
          </w:p>
        </w:tc>
        <w:tc>
          <w:tcPr>
            <w:tcW w:w="0" w:type="auto"/>
          </w:tcPr>
          <w:p w14:paraId="4E9FFFF5" w14:textId="77777777" w:rsidR="00F47551" w:rsidRPr="007633EA" w:rsidRDefault="00F47551" w:rsidP="007633EA">
            <w:pPr>
              <w:rPr>
                <w:sz w:val="22"/>
                <w:szCs w:val="22"/>
              </w:rPr>
            </w:pPr>
            <w:r w:rsidRPr="007633EA">
              <w:rPr>
                <w:sz w:val="22"/>
                <w:szCs w:val="22"/>
              </w:rPr>
              <w:t>Significant</w:t>
            </w:r>
          </w:p>
        </w:tc>
      </w:tr>
      <w:tr w:rsidR="00F47551" w:rsidRPr="007633EA" w14:paraId="3FF6AC49" w14:textId="77777777" w:rsidTr="0005401F">
        <w:tc>
          <w:tcPr>
            <w:tcW w:w="0" w:type="auto"/>
          </w:tcPr>
          <w:p w14:paraId="74F7A58D" w14:textId="77777777" w:rsidR="00F47551" w:rsidRPr="007633EA" w:rsidRDefault="00F47551" w:rsidP="007633EA">
            <w:pPr>
              <w:rPr>
                <w:sz w:val="22"/>
                <w:szCs w:val="22"/>
              </w:rPr>
            </w:pPr>
            <w:r w:rsidRPr="007633EA">
              <w:rPr>
                <w:sz w:val="22"/>
                <w:szCs w:val="22"/>
              </w:rPr>
              <w:t>B11</w:t>
            </w:r>
          </w:p>
        </w:tc>
        <w:tc>
          <w:tcPr>
            <w:tcW w:w="0" w:type="auto"/>
          </w:tcPr>
          <w:p w14:paraId="5B96FABF" w14:textId="77777777" w:rsidR="00F47551" w:rsidRPr="007633EA" w:rsidRDefault="00F47551" w:rsidP="007633EA">
            <w:pPr>
              <w:rPr>
                <w:sz w:val="22"/>
                <w:szCs w:val="22"/>
              </w:rPr>
            </w:pPr>
            <w:r w:rsidRPr="007633EA">
              <w:rPr>
                <w:sz w:val="22"/>
                <w:szCs w:val="22"/>
              </w:rPr>
              <w:t>13.62</w:t>
            </w:r>
          </w:p>
        </w:tc>
        <w:tc>
          <w:tcPr>
            <w:tcW w:w="0" w:type="auto"/>
          </w:tcPr>
          <w:p w14:paraId="4A1E5A36" w14:textId="77777777" w:rsidR="00F47551" w:rsidRPr="007633EA" w:rsidRDefault="00F47551" w:rsidP="007633EA">
            <w:pPr>
              <w:rPr>
                <w:sz w:val="22"/>
                <w:szCs w:val="22"/>
              </w:rPr>
            </w:pPr>
            <w:r w:rsidRPr="007633EA">
              <w:rPr>
                <w:sz w:val="22"/>
                <w:szCs w:val="22"/>
              </w:rPr>
              <w:t>89.00</w:t>
            </w:r>
          </w:p>
        </w:tc>
        <w:tc>
          <w:tcPr>
            <w:tcW w:w="0" w:type="auto"/>
          </w:tcPr>
          <w:p w14:paraId="0977A7E1" w14:textId="77777777" w:rsidR="00F47551" w:rsidRPr="007633EA" w:rsidRDefault="00F47551" w:rsidP="007633EA">
            <w:pPr>
              <w:rPr>
                <w:sz w:val="22"/>
                <w:szCs w:val="22"/>
              </w:rPr>
            </w:pPr>
            <w:r w:rsidRPr="007633EA">
              <w:rPr>
                <w:sz w:val="22"/>
                <w:szCs w:val="22"/>
              </w:rPr>
              <w:t>38.75</w:t>
            </w:r>
          </w:p>
        </w:tc>
        <w:tc>
          <w:tcPr>
            <w:tcW w:w="0" w:type="auto"/>
          </w:tcPr>
          <w:p w14:paraId="4E70298C" w14:textId="77777777" w:rsidR="00F47551" w:rsidRPr="007633EA" w:rsidRDefault="00F47551" w:rsidP="007633EA">
            <w:pPr>
              <w:rPr>
                <w:sz w:val="22"/>
                <w:szCs w:val="22"/>
              </w:rPr>
            </w:pPr>
            <w:r w:rsidRPr="007633EA">
              <w:rPr>
                <w:sz w:val="22"/>
                <w:szCs w:val="22"/>
              </w:rPr>
              <w:t>Variable</w:t>
            </w:r>
          </w:p>
        </w:tc>
      </w:tr>
      <w:tr w:rsidR="00F47551" w:rsidRPr="007633EA" w14:paraId="76E79F39" w14:textId="77777777" w:rsidTr="0005401F">
        <w:tc>
          <w:tcPr>
            <w:tcW w:w="0" w:type="auto"/>
          </w:tcPr>
          <w:p w14:paraId="753C50D8" w14:textId="77777777" w:rsidR="00F47551" w:rsidRPr="007633EA" w:rsidRDefault="00F47551" w:rsidP="007633EA">
            <w:pPr>
              <w:rPr>
                <w:sz w:val="22"/>
                <w:szCs w:val="22"/>
              </w:rPr>
            </w:pPr>
            <w:r w:rsidRPr="007633EA">
              <w:rPr>
                <w:sz w:val="22"/>
                <w:szCs w:val="22"/>
              </w:rPr>
              <w:t>B12</w:t>
            </w:r>
          </w:p>
        </w:tc>
        <w:tc>
          <w:tcPr>
            <w:tcW w:w="0" w:type="auto"/>
          </w:tcPr>
          <w:p w14:paraId="25F676FD" w14:textId="77777777" w:rsidR="00F47551" w:rsidRPr="007633EA" w:rsidRDefault="00F47551" w:rsidP="007633EA">
            <w:pPr>
              <w:rPr>
                <w:sz w:val="22"/>
                <w:szCs w:val="22"/>
              </w:rPr>
            </w:pPr>
            <w:r w:rsidRPr="007633EA">
              <w:rPr>
                <w:sz w:val="22"/>
                <w:szCs w:val="22"/>
              </w:rPr>
              <w:t>0.18</w:t>
            </w:r>
          </w:p>
        </w:tc>
        <w:tc>
          <w:tcPr>
            <w:tcW w:w="0" w:type="auto"/>
          </w:tcPr>
          <w:p w14:paraId="7B3F9FF3" w14:textId="77777777" w:rsidR="00F47551" w:rsidRPr="007633EA" w:rsidRDefault="00F47551" w:rsidP="007633EA">
            <w:pPr>
              <w:rPr>
                <w:sz w:val="22"/>
                <w:szCs w:val="22"/>
              </w:rPr>
            </w:pPr>
            <w:r w:rsidRPr="007633EA">
              <w:rPr>
                <w:sz w:val="22"/>
                <w:szCs w:val="22"/>
              </w:rPr>
              <w:t>9.80</w:t>
            </w:r>
          </w:p>
        </w:tc>
        <w:tc>
          <w:tcPr>
            <w:tcW w:w="0" w:type="auto"/>
          </w:tcPr>
          <w:p w14:paraId="52E81786" w14:textId="77777777" w:rsidR="00F47551" w:rsidRPr="007633EA" w:rsidRDefault="00F47551" w:rsidP="007633EA">
            <w:pPr>
              <w:rPr>
                <w:sz w:val="22"/>
                <w:szCs w:val="22"/>
              </w:rPr>
            </w:pPr>
            <w:r w:rsidRPr="007633EA">
              <w:rPr>
                <w:sz w:val="22"/>
                <w:szCs w:val="22"/>
              </w:rPr>
              <w:t>3.39</w:t>
            </w:r>
          </w:p>
        </w:tc>
        <w:tc>
          <w:tcPr>
            <w:tcW w:w="0" w:type="auto"/>
          </w:tcPr>
          <w:p w14:paraId="2CDB5F66" w14:textId="77777777" w:rsidR="00F47551" w:rsidRPr="007633EA" w:rsidRDefault="00F47551" w:rsidP="007633EA">
            <w:pPr>
              <w:rPr>
                <w:sz w:val="22"/>
                <w:szCs w:val="22"/>
              </w:rPr>
            </w:pPr>
            <w:r w:rsidRPr="007633EA">
              <w:rPr>
                <w:sz w:val="22"/>
                <w:szCs w:val="22"/>
              </w:rPr>
              <w:t>Minor</w:t>
            </w:r>
          </w:p>
        </w:tc>
      </w:tr>
      <w:tr w:rsidR="00F47551" w:rsidRPr="007633EA" w14:paraId="67A2351A" w14:textId="77777777" w:rsidTr="0005401F">
        <w:tc>
          <w:tcPr>
            <w:tcW w:w="0" w:type="auto"/>
          </w:tcPr>
          <w:p w14:paraId="2ED43F60" w14:textId="77777777" w:rsidR="00F47551" w:rsidRPr="007633EA" w:rsidRDefault="00F47551" w:rsidP="007633EA">
            <w:pPr>
              <w:rPr>
                <w:sz w:val="22"/>
                <w:szCs w:val="22"/>
              </w:rPr>
            </w:pPr>
            <w:r w:rsidRPr="007633EA">
              <w:rPr>
                <w:sz w:val="22"/>
                <w:szCs w:val="22"/>
              </w:rPr>
              <w:t>B13</w:t>
            </w:r>
          </w:p>
        </w:tc>
        <w:tc>
          <w:tcPr>
            <w:tcW w:w="0" w:type="auto"/>
          </w:tcPr>
          <w:p w14:paraId="1F900E7C" w14:textId="77777777" w:rsidR="00F47551" w:rsidRPr="007633EA" w:rsidRDefault="00F47551" w:rsidP="007633EA">
            <w:pPr>
              <w:rPr>
                <w:sz w:val="22"/>
                <w:szCs w:val="22"/>
              </w:rPr>
            </w:pPr>
            <w:r w:rsidRPr="007633EA">
              <w:rPr>
                <w:sz w:val="22"/>
                <w:szCs w:val="22"/>
              </w:rPr>
              <w:t>127.85</w:t>
            </w:r>
          </w:p>
        </w:tc>
        <w:tc>
          <w:tcPr>
            <w:tcW w:w="0" w:type="auto"/>
          </w:tcPr>
          <w:p w14:paraId="74885EE5" w14:textId="77777777" w:rsidR="00F47551" w:rsidRPr="007633EA" w:rsidRDefault="00F47551" w:rsidP="007633EA">
            <w:pPr>
              <w:rPr>
                <w:sz w:val="22"/>
                <w:szCs w:val="22"/>
              </w:rPr>
            </w:pPr>
            <w:r w:rsidRPr="007633EA">
              <w:rPr>
                <w:sz w:val="22"/>
                <w:szCs w:val="22"/>
              </w:rPr>
              <w:t>212.02</w:t>
            </w:r>
          </w:p>
        </w:tc>
        <w:tc>
          <w:tcPr>
            <w:tcW w:w="0" w:type="auto"/>
          </w:tcPr>
          <w:p w14:paraId="2EAD6BB5" w14:textId="77777777" w:rsidR="00F47551" w:rsidRPr="007633EA" w:rsidRDefault="00F47551" w:rsidP="007633EA">
            <w:pPr>
              <w:rPr>
                <w:sz w:val="22"/>
                <w:szCs w:val="22"/>
              </w:rPr>
            </w:pPr>
            <w:r w:rsidRPr="007633EA">
              <w:rPr>
                <w:sz w:val="22"/>
                <w:szCs w:val="22"/>
              </w:rPr>
              <w:t>152.57</w:t>
            </w:r>
          </w:p>
        </w:tc>
        <w:tc>
          <w:tcPr>
            <w:tcW w:w="0" w:type="auto"/>
          </w:tcPr>
          <w:p w14:paraId="4E09C39D" w14:textId="77777777" w:rsidR="00F47551" w:rsidRPr="007633EA" w:rsidRDefault="00F47551" w:rsidP="007633EA">
            <w:pPr>
              <w:rPr>
                <w:sz w:val="22"/>
                <w:szCs w:val="22"/>
              </w:rPr>
            </w:pPr>
            <w:r w:rsidRPr="007633EA">
              <w:rPr>
                <w:sz w:val="22"/>
                <w:szCs w:val="22"/>
              </w:rPr>
              <w:t>Major production</w:t>
            </w:r>
          </w:p>
        </w:tc>
      </w:tr>
      <w:tr w:rsidR="00F47551" w:rsidRPr="007633EA" w14:paraId="5570B77B" w14:textId="77777777" w:rsidTr="0005401F">
        <w:tc>
          <w:tcPr>
            <w:tcW w:w="0" w:type="auto"/>
          </w:tcPr>
          <w:p w14:paraId="54DC02D5" w14:textId="77777777" w:rsidR="00F47551" w:rsidRPr="007633EA" w:rsidRDefault="00F47551" w:rsidP="007633EA">
            <w:pPr>
              <w:rPr>
                <w:sz w:val="22"/>
                <w:szCs w:val="22"/>
              </w:rPr>
            </w:pPr>
            <w:r w:rsidRPr="007633EA">
              <w:rPr>
                <w:b/>
                <w:sz w:val="22"/>
                <w:szCs w:val="22"/>
              </w:rPr>
              <w:t>Total</w:t>
            </w:r>
          </w:p>
        </w:tc>
        <w:tc>
          <w:tcPr>
            <w:tcW w:w="0" w:type="auto"/>
          </w:tcPr>
          <w:p w14:paraId="17657DCC" w14:textId="77777777" w:rsidR="00F47551" w:rsidRPr="007633EA" w:rsidRDefault="00F47551" w:rsidP="007633EA">
            <w:pPr>
              <w:rPr>
                <w:sz w:val="22"/>
                <w:szCs w:val="22"/>
              </w:rPr>
            </w:pPr>
            <w:r w:rsidRPr="007633EA">
              <w:rPr>
                <w:b/>
                <w:sz w:val="22"/>
                <w:szCs w:val="22"/>
              </w:rPr>
              <w:t>866.48</w:t>
            </w:r>
          </w:p>
        </w:tc>
        <w:tc>
          <w:tcPr>
            <w:tcW w:w="0" w:type="auto"/>
          </w:tcPr>
          <w:p w14:paraId="2B97BB79" w14:textId="77777777" w:rsidR="00F47551" w:rsidRPr="007633EA" w:rsidRDefault="00F47551" w:rsidP="007633EA">
            <w:pPr>
              <w:rPr>
                <w:sz w:val="22"/>
                <w:szCs w:val="22"/>
              </w:rPr>
            </w:pPr>
            <w:r w:rsidRPr="007633EA">
              <w:rPr>
                <w:b/>
                <w:sz w:val="22"/>
                <w:szCs w:val="22"/>
              </w:rPr>
              <w:t>1,372.90</w:t>
            </w:r>
          </w:p>
        </w:tc>
        <w:tc>
          <w:tcPr>
            <w:tcW w:w="0" w:type="auto"/>
          </w:tcPr>
          <w:p w14:paraId="76FFEBEB" w14:textId="77777777" w:rsidR="00F47551" w:rsidRPr="007633EA" w:rsidRDefault="00F47551" w:rsidP="007633EA">
            <w:pPr>
              <w:rPr>
                <w:sz w:val="22"/>
                <w:szCs w:val="22"/>
              </w:rPr>
            </w:pPr>
            <w:r w:rsidRPr="007633EA">
              <w:rPr>
                <w:b/>
                <w:sz w:val="22"/>
                <w:szCs w:val="22"/>
              </w:rPr>
              <w:t>1,071.62</w:t>
            </w:r>
          </w:p>
        </w:tc>
        <w:tc>
          <w:tcPr>
            <w:tcW w:w="0" w:type="auto"/>
          </w:tcPr>
          <w:p w14:paraId="530A83D7" w14:textId="77777777" w:rsidR="00F47551" w:rsidRPr="007633EA" w:rsidRDefault="00F47551" w:rsidP="007633EA">
            <w:pPr>
              <w:rPr>
                <w:sz w:val="22"/>
                <w:szCs w:val="22"/>
              </w:rPr>
            </w:pPr>
            <w:r w:rsidRPr="007633EA">
              <w:rPr>
                <w:sz w:val="22"/>
                <w:szCs w:val="22"/>
              </w:rPr>
              <w:t>Std: 266.95 AF</w:t>
            </w:r>
          </w:p>
        </w:tc>
      </w:tr>
    </w:tbl>
    <w:p w14:paraId="603BC47F" w14:textId="77777777" w:rsidR="00F47551" w:rsidRDefault="00F47551">
      <w:pPr>
        <w:pStyle w:val="BodyText"/>
      </w:pPr>
      <w:r>
        <w:rPr>
          <w:b/>
        </w:rPr>
        <w:t>Threshold policy for total annual pumping:</w:t>
      </w:r>
      <w:r>
        <w:t xml:space="preserve"> - Historical range: 866–1,373 AF - Soft flag: &gt; 2x historical max (2,746 AF) - Hard fail: &gt; 3x historical max (4,119 AF) or &lt; 0 AF</w:t>
      </w:r>
    </w:p>
    <w:p w14:paraId="710EFFE6" w14:textId="77777777" w:rsidR="007633EA" w:rsidRDefault="007633EA">
      <w:pPr>
        <w:spacing w:after="160" w:line="259" w:lineRule="auto"/>
        <w:jc w:val="left"/>
        <w:rPr>
          <w:u w:val="single"/>
        </w:rPr>
      </w:pPr>
      <w:bookmarkStart w:id="159" w:name="table-3-cumulative-stream-depletions"/>
      <w:r>
        <w:br w:type="page"/>
      </w:r>
    </w:p>
    <w:p w14:paraId="6FEE1BAB" w14:textId="5ECCC784" w:rsidR="00F47551" w:rsidRDefault="00F47551">
      <w:pPr>
        <w:pStyle w:val="Heading4"/>
      </w:pPr>
      <w:r>
        <w:lastRenderedPageBreak/>
        <w:t>Table 3: Cumulative Stream Depletions</w:t>
      </w:r>
      <w:bookmarkEnd w:id="159"/>
    </w:p>
    <w:tbl>
      <w:tblPr>
        <w:tblStyle w:val="Table"/>
        <w:tblW w:w="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7E0" w:firstRow="1" w:lastRow="1" w:firstColumn="1" w:lastColumn="1" w:noHBand="1" w:noVBand="1"/>
      </w:tblPr>
      <w:tblGrid>
        <w:gridCol w:w="2117"/>
        <w:gridCol w:w="1102"/>
        <w:gridCol w:w="1139"/>
        <w:gridCol w:w="1249"/>
        <w:gridCol w:w="1029"/>
        <w:gridCol w:w="1493"/>
      </w:tblGrid>
      <w:tr w:rsidR="00F47551" w:rsidRPr="007633EA" w14:paraId="2024F951" w14:textId="77777777" w:rsidTr="0005401F">
        <w:tc>
          <w:tcPr>
            <w:tcW w:w="0" w:type="auto"/>
            <w:vAlign w:val="bottom"/>
          </w:tcPr>
          <w:p w14:paraId="1CA85FAA" w14:textId="77777777" w:rsidR="00F47551" w:rsidRPr="007633EA" w:rsidRDefault="00F47551" w:rsidP="007633EA">
            <w:pPr>
              <w:rPr>
                <w:b/>
                <w:bCs/>
                <w:sz w:val="22"/>
                <w:szCs w:val="22"/>
              </w:rPr>
            </w:pPr>
            <w:r w:rsidRPr="007633EA">
              <w:rPr>
                <w:b/>
                <w:bCs/>
                <w:sz w:val="22"/>
                <w:szCs w:val="22"/>
              </w:rPr>
              <w:t>Stream</w:t>
            </w:r>
          </w:p>
        </w:tc>
        <w:tc>
          <w:tcPr>
            <w:tcW w:w="0" w:type="auto"/>
            <w:vAlign w:val="bottom"/>
          </w:tcPr>
          <w:p w14:paraId="026AD002" w14:textId="77777777" w:rsidR="00F47551" w:rsidRPr="007633EA" w:rsidRDefault="00F47551" w:rsidP="007633EA">
            <w:pPr>
              <w:rPr>
                <w:b/>
                <w:bCs/>
                <w:sz w:val="22"/>
                <w:szCs w:val="22"/>
              </w:rPr>
            </w:pPr>
            <w:r w:rsidRPr="007633EA">
              <w:rPr>
                <w:b/>
                <w:bCs/>
                <w:sz w:val="22"/>
                <w:szCs w:val="22"/>
              </w:rPr>
              <w:t>Min (AF)</w:t>
            </w:r>
          </w:p>
        </w:tc>
        <w:tc>
          <w:tcPr>
            <w:tcW w:w="0" w:type="auto"/>
            <w:vAlign w:val="bottom"/>
          </w:tcPr>
          <w:p w14:paraId="56BA88A2" w14:textId="77777777" w:rsidR="00F47551" w:rsidRPr="007633EA" w:rsidRDefault="00F47551" w:rsidP="007633EA">
            <w:pPr>
              <w:rPr>
                <w:b/>
                <w:bCs/>
                <w:sz w:val="22"/>
                <w:szCs w:val="22"/>
              </w:rPr>
            </w:pPr>
            <w:r w:rsidRPr="007633EA">
              <w:rPr>
                <w:b/>
                <w:bCs/>
                <w:sz w:val="22"/>
                <w:szCs w:val="22"/>
              </w:rPr>
              <w:t>Max (AF)</w:t>
            </w:r>
          </w:p>
        </w:tc>
        <w:tc>
          <w:tcPr>
            <w:tcW w:w="0" w:type="auto"/>
            <w:vAlign w:val="bottom"/>
          </w:tcPr>
          <w:p w14:paraId="4D1899A0" w14:textId="77777777" w:rsidR="00F47551" w:rsidRPr="007633EA" w:rsidRDefault="00F47551" w:rsidP="007633EA">
            <w:pPr>
              <w:rPr>
                <w:b/>
                <w:bCs/>
                <w:sz w:val="22"/>
                <w:szCs w:val="22"/>
              </w:rPr>
            </w:pPr>
            <w:r w:rsidRPr="007633EA">
              <w:rPr>
                <w:b/>
                <w:bCs/>
                <w:sz w:val="22"/>
                <w:szCs w:val="22"/>
              </w:rPr>
              <w:t>Mean (AF)</w:t>
            </w:r>
          </w:p>
        </w:tc>
        <w:tc>
          <w:tcPr>
            <w:tcW w:w="0" w:type="auto"/>
            <w:vAlign w:val="bottom"/>
          </w:tcPr>
          <w:p w14:paraId="43CA79C0" w14:textId="77777777" w:rsidR="00F47551" w:rsidRPr="007633EA" w:rsidRDefault="00F47551" w:rsidP="007633EA">
            <w:pPr>
              <w:rPr>
                <w:b/>
                <w:bCs/>
                <w:sz w:val="22"/>
                <w:szCs w:val="22"/>
              </w:rPr>
            </w:pPr>
            <w:r w:rsidRPr="007633EA">
              <w:rPr>
                <w:b/>
                <w:bCs/>
                <w:sz w:val="22"/>
                <w:szCs w:val="22"/>
              </w:rPr>
              <w:t>Std (AF)</w:t>
            </w:r>
          </w:p>
        </w:tc>
        <w:tc>
          <w:tcPr>
            <w:tcW w:w="0" w:type="auto"/>
            <w:vAlign w:val="bottom"/>
          </w:tcPr>
          <w:p w14:paraId="49AD806F" w14:textId="77777777" w:rsidR="00F47551" w:rsidRPr="007633EA" w:rsidRDefault="00F47551" w:rsidP="007633EA">
            <w:pPr>
              <w:rPr>
                <w:b/>
                <w:bCs/>
                <w:sz w:val="22"/>
                <w:szCs w:val="22"/>
              </w:rPr>
            </w:pPr>
            <w:r w:rsidRPr="007633EA">
              <w:rPr>
                <w:b/>
                <w:bCs/>
                <w:sz w:val="22"/>
                <w:szCs w:val="22"/>
              </w:rPr>
              <w:t>Monotonic?</w:t>
            </w:r>
          </w:p>
        </w:tc>
      </w:tr>
      <w:tr w:rsidR="00F47551" w:rsidRPr="007633EA" w14:paraId="180EC82E" w14:textId="77777777" w:rsidTr="0005401F">
        <w:tc>
          <w:tcPr>
            <w:tcW w:w="0" w:type="auto"/>
          </w:tcPr>
          <w:p w14:paraId="457D6DD8" w14:textId="77777777" w:rsidR="00F47551" w:rsidRPr="007633EA" w:rsidRDefault="00F47551" w:rsidP="007633EA">
            <w:pPr>
              <w:rPr>
                <w:sz w:val="22"/>
                <w:szCs w:val="22"/>
              </w:rPr>
            </w:pPr>
            <w:r w:rsidRPr="007633EA">
              <w:rPr>
                <w:sz w:val="22"/>
                <w:szCs w:val="22"/>
              </w:rPr>
              <w:t>Rio Pojoaque-Nambe</w:t>
            </w:r>
          </w:p>
        </w:tc>
        <w:tc>
          <w:tcPr>
            <w:tcW w:w="0" w:type="auto"/>
          </w:tcPr>
          <w:p w14:paraId="77EBD401" w14:textId="77777777" w:rsidR="00F47551" w:rsidRPr="007633EA" w:rsidRDefault="00F47551" w:rsidP="007633EA">
            <w:pPr>
              <w:rPr>
                <w:sz w:val="22"/>
                <w:szCs w:val="22"/>
              </w:rPr>
            </w:pPr>
            <w:r w:rsidRPr="007633EA">
              <w:rPr>
                <w:sz w:val="22"/>
                <w:szCs w:val="22"/>
              </w:rPr>
              <w:t>59.844</w:t>
            </w:r>
          </w:p>
        </w:tc>
        <w:tc>
          <w:tcPr>
            <w:tcW w:w="0" w:type="auto"/>
          </w:tcPr>
          <w:p w14:paraId="2D3110B8" w14:textId="77777777" w:rsidR="00F47551" w:rsidRPr="007633EA" w:rsidRDefault="00F47551" w:rsidP="007633EA">
            <w:pPr>
              <w:rPr>
                <w:sz w:val="22"/>
                <w:szCs w:val="22"/>
              </w:rPr>
            </w:pPr>
            <w:r w:rsidRPr="007633EA">
              <w:rPr>
                <w:sz w:val="22"/>
                <w:szCs w:val="22"/>
              </w:rPr>
              <w:t>60.797</w:t>
            </w:r>
          </w:p>
        </w:tc>
        <w:tc>
          <w:tcPr>
            <w:tcW w:w="0" w:type="auto"/>
          </w:tcPr>
          <w:p w14:paraId="4E5B1B1D" w14:textId="77777777" w:rsidR="00F47551" w:rsidRPr="007633EA" w:rsidRDefault="00F47551" w:rsidP="007633EA">
            <w:pPr>
              <w:rPr>
                <w:sz w:val="22"/>
                <w:szCs w:val="22"/>
              </w:rPr>
            </w:pPr>
            <w:r w:rsidRPr="007633EA">
              <w:rPr>
                <w:sz w:val="22"/>
                <w:szCs w:val="22"/>
              </w:rPr>
              <w:t>60.321</w:t>
            </w:r>
          </w:p>
        </w:tc>
        <w:tc>
          <w:tcPr>
            <w:tcW w:w="0" w:type="auto"/>
          </w:tcPr>
          <w:p w14:paraId="182C1130" w14:textId="77777777" w:rsidR="00F47551" w:rsidRPr="007633EA" w:rsidRDefault="00F47551" w:rsidP="007633EA">
            <w:pPr>
              <w:rPr>
                <w:sz w:val="22"/>
                <w:szCs w:val="22"/>
              </w:rPr>
            </w:pPr>
            <w:r w:rsidRPr="007633EA">
              <w:rPr>
                <w:sz w:val="22"/>
                <w:szCs w:val="22"/>
              </w:rPr>
              <w:t>0.477</w:t>
            </w:r>
          </w:p>
        </w:tc>
        <w:tc>
          <w:tcPr>
            <w:tcW w:w="0" w:type="auto"/>
          </w:tcPr>
          <w:p w14:paraId="6D9C1642" w14:textId="77777777" w:rsidR="00F47551" w:rsidRPr="007633EA" w:rsidRDefault="00F47551" w:rsidP="007633EA">
            <w:pPr>
              <w:rPr>
                <w:sz w:val="22"/>
                <w:szCs w:val="22"/>
              </w:rPr>
            </w:pPr>
            <w:r w:rsidRPr="007633EA">
              <w:rPr>
                <w:sz w:val="22"/>
                <w:szCs w:val="22"/>
              </w:rPr>
              <w:t>Yes (required)</w:t>
            </w:r>
          </w:p>
        </w:tc>
      </w:tr>
      <w:tr w:rsidR="00F47551" w:rsidRPr="007633EA" w14:paraId="21B868BC" w14:textId="77777777" w:rsidTr="0005401F">
        <w:tc>
          <w:tcPr>
            <w:tcW w:w="0" w:type="auto"/>
          </w:tcPr>
          <w:p w14:paraId="0A225D43" w14:textId="77777777" w:rsidR="00F47551" w:rsidRPr="007633EA" w:rsidRDefault="00F47551" w:rsidP="007633EA">
            <w:pPr>
              <w:rPr>
                <w:sz w:val="22"/>
                <w:szCs w:val="22"/>
              </w:rPr>
            </w:pPr>
            <w:r w:rsidRPr="007633EA">
              <w:rPr>
                <w:sz w:val="22"/>
                <w:szCs w:val="22"/>
              </w:rPr>
              <w:t>Rio Tesuque</w:t>
            </w:r>
          </w:p>
        </w:tc>
        <w:tc>
          <w:tcPr>
            <w:tcW w:w="0" w:type="auto"/>
          </w:tcPr>
          <w:p w14:paraId="636090EE" w14:textId="77777777" w:rsidR="00F47551" w:rsidRPr="007633EA" w:rsidRDefault="00F47551" w:rsidP="007633EA">
            <w:pPr>
              <w:rPr>
                <w:sz w:val="22"/>
                <w:szCs w:val="22"/>
              </w:rPr>
            </w:pPr>
            <w:r w:rsidRPr="007633EA">
              <w:rPr>
                <w:sz w:val="22"/>
                <w:szCs w:val="22"/>
              </w:rPr>
              <w:t>33.490</w:t>
            </w:r>
          </w:p>
        </w:tc>
        <w:tc>
          <w:tcPr>
            <w:tcW w:w="0" w:type="auto"/>
          </w:tcPr>
          <w:p w14:paraId="0AA4E024" w14:textId="77777777" w:rsidR="00F47551" w:rsidRPr="007633EA" w:rsidRDefault="00F47551" w:rsidP="007633EA">
            <w:pPr>
              <w:rPr>
                <w:sz w:val="22"/>
                <w:szCs w:val="22"/>
              </w:rPr>
            </w:pPr>
            <w:r w:rsidRPr="007633EA">
              <w:rPr>
                <w:sz w:val="22"/>
                <w:szCs w:val="22"/>
              </w:rPr>
              <w:t>33.583</w:t>
            </w:r>
          </w:p>
        </w:tc>
        <w:tc>
          <w:tcPr>
            <w:tcW w:w="0" w:type="auto"/>
          </w:tcPr>
          <w:p w14:paraId="72378B35" w14:textId="77777777" w:rsidR="00F47551" w:rsidRPr="007633EA" w:rsidRDefault="00F47551" w:rsidP="007633EA">
            <w:pPr>
              <w:rPr>
                <w:sz w:val="22"/>
                <w:szCs w:val="22"/>
              </w:rPr>
            </w:pPr>
            <w:r w:rsidRPr="007633EA">
              <w:rPr>
                <w:sz w:val="22"/>
                <w:szCs w:val="22"/>
              </w:rPr>
              <w:t>33.521</w:t>
            </w:r>
          </w:p>
        </w:tc>
        <w:tc>
          <w:tcPr>
            <w:tcW w:w="0" w:type="auto"/>
          </w:tcPr>
          <w:p w14:paraId="57E4710E" w14:textId="77777777" w:rsidR="00F47551" w:rsidRPr="007633EA" w:rsidRDefault="00F47551" w:rsidP="007633EA">
            <w:pPr>
              <w:rPr>
                <w:sz w:val="22"/>
                <w:szCs w:val="22"/>
              </w:rPr>
            </w:pPr>
            <w:r w:rsidRPr="007633EA">
              <w:rPr>
                <w:sz w:val="22"/>
                <w:szCs w:val="22"/>
              </w:rPr>
              <w:t>0.053</w:t>
            </w:r>
          </w:p>
        </w:tc>
        <w:tc>
          <w:tcPr>
            <w:tcW w:w="0" w:type="auto"/>
          </w:tcPr>
          <w:p w14:paraId="71D20937" w14:textId="77777777" w:rsidR="00F47551" w:rsidRPr="007633EA" w:rsidRDefault="00F47551" w:rsidP="007633EA">
            <w:pPr>
              <w:rPr>
                <w:sz w:val="22"/>
                <w:szCs w:val="22"/>
              </w:rPr>
            </w:pPr>
            <w:r w:rsidRPr="007633EA">
              <w:rPr>
                <w:sz w:val="22"/>
                <w:szCs w:val="22"/>
              </w:rPr>
              <w:t>Yes (required)</w:t>
            </w:r>
          </w:p>
        </w:tc>
      </w:tr>
    </w:tbl>
    <w:p w14:paraId="2ABF1966" w14:textId="77777777" w:rsidR="007633EA" w:rsidRDefault="007633EA">
      <w:pPr>
        <w:pStyle w:val="Heading4"/>
      </w:pPr>
      <w:bookmarkStart w:id="160" w:name="table-4-rio-grande-depletions"/>
    </w:p>
    <w:p w14:paraId="3A96C18C" w14:textId="6DCB4912" w:rsidR="00F47551" w:rsidRDefault="00F47551">
      <w:pPr>
        <w:pStyle w:val="Heading4"/>
      </w:pPr>
      <w:r>
        <w:t>Table 4: Rio Grande Depletions</w:t>
      </w:r>
      <w:bookmarkEnd w:id="160"/>
    </w:p>
    <w:tbl>
      <w:tblPr>
        <w:tblStyle w:val="Table"/>
        <w:tblW w:w="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7E0" w:firstRow="1" w:lastRow="1" w:firstColumn="1" w:lastColumn="1" w:noHBand="1" w:noVBand="1"/>
      </w:tblPr>
      <w:tblGrid>
        <w:gridCol w:w="2196"/>
        <w:gridCol w:w="1102"/>
        <w:gridCol w:w="1139"/>
        <w:gridCol w:w="1249"/>
        <w:gridCol w:w="1029"/>
      </w:tblGrid>
      <w:tr w:rsidR="00F47551" w:rsidRPr="007633EA" w14:paraId="229A7FB8" w14:textId="77777777" w:rsidTr="0005401F">
        <w:tc>
          <w:tcPr>
            <w:tcW w:w="0" w:type="auto"/>
            <w:vAlign w:val="bottom"/>
          </w:tcPr>
          <w:p w14:paraId="448BFC1D" w14:textId="77777777" w:rsidR="00F47551" w:rsidRPr="007633EA" w:rsidRDefault="00F47551" w:rsidP="007633EA">
            <w:pPr>
              <w:rPr>
                <w:b/>
                <w:bCs/>
                <w:sz w:val="22"/>
                <w:szCs w:val="22"/>
              </w:rPr>
            </w:pPr>
            <w:r w:rsidRPr="007633EA">
              <w:rPr>
                <w:b/>
                <w:bCs/>
                <w:sz w:val="22"/>
                <w:szCs w:val="22"/>
              </w:rPr>
              <w:t>Location</w:t>
            </w:r>
          </w:p>
        </w:tc>
        <w:tc>
          <w:tcPr>
            <w:tcW w:w="0" w:type="auto"/>
            <w:vAlign w:val="bottom"/>
          </w:tcPr>
          <w:p w14:paraId="4953BFB9" w14:textId="77777777" w:rsidR="00F47551" w:rsidRPr="007633EA" w:rsidRDefault="00F47551" w:rsidP="007633EA">
            <w:pPr>
              <w:rPr>
                <w:b/>
                <w:bCs/>
                <w:sz w:val="22"/>
                <w:szCs w:val="22"/>
              </w:rPr>
            </w:pPr>
            <w:r w:rsidRPr="007633EA">
              <w:rPr>
                <w:b/>
                <w:bCs/>
                <w:sz w:val="22"/>
                <w:szCs w:val="22"/>
              </w:rPr>
              <w:t>Min (AF)</w:t>
            </w:r>
          </w:p>
        </w:tc>
        <w:tc>
          <w:tcPr>
            <w:tcW w:w="0" w:type="auto"/>
            <w:vAlign w:val="bottom"/>
          </w:tcPr>
          <w:p w14:paraId="2CEEF838" w14:textId="77777777" w:rsidR="00F47551" w:rsidRPr="007633EA" w:rsidRDefault="00F47551" w:rsidP="007633EA">
            <w:pPr>
              <w:rPr>
                <w:b/>
                <w:bCs/>
                <w:sz w:val="22"/>
                <w:szCs w:val="22"/>
              </w:rPr>
            </w:pPr>
            <w:r w:rsidRPr="007633EA">
              <w:rPr>
                <w:b/>
                <w:bCs/>
                <w:sz w:val="22"/>
                <w:szCs w:val="22"/>
              </w:rPr>
              <w:t>Max (AF)</w:t>
            </w:r>
          </w:p>
        </w:tc>
        <w:tc>
          <w:tcPr>
            <w:tcW w:w="0" w:type="auto"/>
            <w:vAlign w:val="bottom"/>
          </w:tcPr>
          <w:p w14:paraId="66B55847" w14:textId="77777777" w:rsidR="00F47551" w:rsidRPr="007633EA" w:rsidRDefault="00F47551" w:rsidP="007633EA">
            <w:pPr>
              <w:rPr>
                <w:b/>
                <w:bCs/>
                <w:sz w:val="22"/>
                <w:szCs w:val="22"/>
              </w:rPr>
            </w:pPr>
            <w:r w:rsidRPr="007633EA">
              <w:rPr>
                <w:b/>
                <w:bCs/>
                <w:sz w:val="22"/>
                <w:szCs w:val="22"/>
              </w:rPr>
              <w:t>Mean (AF)</w:t>
            </w:r>
          </w:p>
        </w:tc>
        <w:tc>
          <w:tcPr>
            <w:tcW w:w="0" w:type="auto"/>
            <w:vAlign w:val="bottom"/>
          </w:tcPr>
          <w:p w14:paraId="56089720" w14:textId="77777777" w:rsidR="00F47551" w:rsidRPr="007633EA" w:rsidRDefault="00F47551" w:rsidP="007633EA">
            <w:pPr>
              <w:rPr>
                <w:b/>
                <w:bCs/>
                <w:sz w:val="22"/>
                <w:szCs w:val="22"/>
              </w:rPr>
            </w:pPr>
            <w:r w:rsidRPr="007633EA">
              <w:rPr>
                <w:b/>
                <w:bCs/>
                <w:sz w:val="22"/>
                <w:szCs w:val="22"/>
              </w:rPr>
              <w:t>Std (AF)</w:t>
            </w:r>
          </w:p>
        </w:tc>
      </w:tr>
      <w:tr w:rsidR="00F47551" w:rsidRPr="007633EA" w14:paraId="34DA961B" w14:textId="77777777" w:rsidTr="0005401F">
        <w:tc>
          <w:tcPr>
            <w:tcW w:w="0" w:type="auto"/>
          </w:tcPr>
          <w:p w14:paraId="1C226833" w14:textId="77777777" w:rsidR="00F47551" w:rsidRPr="007633EA" w:rsidRDefault="00F47551" w:rsidP="007633EA">
            <w:pPr>
              <w:rPr>
                <w:sz w:val="22"/>
                <w:szCs w:val="22"/>
              </w:rPr>
            </w:pPr>
            <w:r w:rsidRPr="007633EA">
              <w:rPr>
                <w:sz w:val="22"/>
                <w:szCs w:val="22"/>
              </w:rPr>
              <w:t>Above Otowi (annual)</w:t>
            </w:r>
          </w:p>
        </w:tc>
        <w:tc>
          <w:tcPr>
            <w:tcW w:w="0" w:type="auto"/>
          </w:tcPr>
          <w:p w14:paraId="6F042266" w14:textId="77777777" w:rsidR="00F47551" w:rsidRPr="007633EA" w:rsidRDefault="00F47551" w:rsidP="007633EA">
            <w:pPr>
              <w:rPr>
                <w:sz w:val="22"/>
                <w:szCs w:val="22"/>
              </w:rPr>
            </w:pPr>
            <w:r w:rsidRPr="007633EA">
              <w:rPr>
                <w:sz w:val="22"/>
                <w:szCs w:val="22"/>
              </w:rPr>
              <w:t>101.21</w:t>
            </w:r>
          </w:p>
        </w:tc>
        <w:tc>
          <w:tcPr>
            <w:tcW w:w="0" w:type="auto"/>
          </w:tcPr>
          <w:p w14:paraId="0CA893E6" w14:textId="77777777" w:rsidR="00F47551" w:rsidRPr="007633EA" w:rsidRDefault="00F47551" w:rsidP="007633EA">
            <w:pPr>
              <w:rPr>
                <w:sz w:val="22"/>
                <w:szCs w:val="22"/>
              </w:rPr>
            </w:pPr>
            <w:r w:rsidRPr="007633EA">
              <w:rPr>
                <w:sz w:val="22"/>
                <w:szCs w:val="22"/>
              </w:rPr>
              <w:t>101.43</w:t>
            </w:r>
          </w:p>
        </w:tc>
        <w:tc>
          <w:tcPr>
            <w:tcW w:w="0" w:type="auto"/>
          </w:tcPr>
          <w:p w14:paraId="3A3EA750" w14:textId="77777777" w:rsidR="00F47551" w:rsidRPr="007633EA" w:rsidRDefault="00F47551" w:rsidP="007633EA">
            <w:pPr>
              <w:rPr>
                <w:sz w:val="22"/>
                <w:szCs w:val="22"/>
              </w:rPr>
            </w:pPr>
            <w:r w:rsidRPr="007633EA">
              <w:rPr>
                <w:sz w:val="22"/>
                <w:szCs w:val="22"/>
              </w:rPr>
              <w:t>101.29</w:t>
            </w:r>
          </w:p>
        </w:tc>
        <w:tc>
          <w:tcPr>
            <w:tcW w:w="0" w:type="auto"/>
          </w:tcPr>
          <w:p w14:paraId="10A569DA" w14:textId="77777777" w:rsidR="00F47551" w:rsidRPr="007633EA" w:rsidRDefault="00F47551" w:rsidP="007633EA">
            <w:pPr>
              <w:rPr>
                <w:sz w:val="22"/>
                <w:szCs w:val="22"/>
              </w:rPr>
            </w:pPr>
            <w:r w:rsidRPr="007633EA">
              <w:rPr>
                <w:sz w:val="22"/>
                <w:szCs w:val="22"/>
              </w:rPr>
              <w:t>0.12</w:t>
            </w:r>
          </w:p>
        </w:tc>
      </w:tr>
      <w:tr w:rsidR="00F47551" w:rsidRPr="007633EA" w14:paraId="1E724A0B" w14:textId="77777777" w:rsidTr="0005401F">
        <w:tc>
          <w:tcPr>
            <w:tcW w:w="0" w:type="auto"/>
          </w:tcPr>
          <w:p w14:paraId="40BD4F58" w14:textId="77777777" w:rsidR="00F47551" w:rsidRPr="007633EA" w:rsidRDefault="00F47551" w:rsidP="007633EA">
            <w:pPr>
              <w:rPr>
                <w:sz w:val="22"/>
                <w:szCs w:val="22"/>
              </w:rPr>
            </w:pPr>
            <w:r w:rsidRPr="007633EA">
              <w:rPr>
                <w:sz w:val="22"/>
                <w:szCs w:val="22"/>
              </w:rPr>
              <w:t>Below Otowi (annual)</w:t>
            </w:r>
          </w:p>
        </w:tc>
        <w:tc>
          <w:tcPr>
            <w:tcW w:w="0" w:type="auto"/>
          </w:tcPr>
          <w:p w14:paraId="3999AC06" w14:textId="77777777" w:rsidR="00F47551" w:rsidRPr="007633EA" w:rsidRDefault="00F47551" w:rsidP="007633EA">
            <w:pPr>
              <w:rPr>
                <w:sz w:val="22"/>
                <w:szCs w:val="22"/>
              </w:rPr>
            </w:pPr>
            <w:r w:rsidRPr="007633EA">
              <w:rPr>
                <w:sz w:val="22"/>
                <w:szCs w:val="22"/>
              </w:rPr>
              <w:t>783.23</w:t>
            </w:r>
          </w:p>
        </w:tc>
        <w:tc>
          <w:tcPr>
            <w:tcW w:w="0" w:type="auto"/>
          </w:tcPr>
          <w:p w14:paraId="57693FD7" w14:textId="77777777" w:rsidR="00F47551" w:rsidRPr="007633EA" w:rsidRDefault="00F47551" w:rsidP="007633EA">
            <w:pPr>
              <w:rPr>
                <w:sz w:val="22"/>
                <w:szCs w:val="22"/>
              </w:rPr>
            </w:pPr>
            <w:r w:rsidRPr="007633EA">
              <w:rPr>
                <w:sz w:val="22"/>
                <w:szCs w:val="22"/>
              </w:rPr>
              <w:t>842.94</w:t>
            </w:r>
          </w:p>
        </w:tc>
        <w:tc>
          <w:tcPr>
            <w:tcW w:w="0" w:type="auto"/>
          </w:tcPr>
          <w:p w14:paraId="7BC2F6E4" w14:textId="77777777" w:rsidR="00F47551" w:rsidRPr="007633EA" w:rsidRDefault="00F47551" w:rsidP="007633EA">
            <w:pPr>
              <w:rPr>
                <w:sz w:val="22"/>
                <w:szCs w:val="22"/>
              </w:rPr>
            </w:pPr>
            <w:r w:rsidRPr="007633EA">
              <w:rPr>
                <w:sz w:val="22"/>
                <w:szCs w:val="22"/>
              </w:rPr>
              <w:t>809.50</w:t>
            </w:r>
          </w:p>
        </w:tc>
        <w:tc>
          <w:tcPr>
            <w:tcW w:w="0" w:type="auto"/>
          </w:tcPr>
          <w:p w14:paraId="0186763A" w14:textId="77777777" w:rsidR="00F47551" w:rsidRPr="007633EA" w:rsidRDefault="00F47551" w:rsidP="007633EA">
            <w:pPr>
              <w:rPr>
                <w:sz w:val="22"/>
                <w:szCs w:val="22"/>
              </w:rPr>
            </w:pPr>
            <w:r w:rsidRPr="007633EA">
              <w:rPr>
                <w:sz w:val="22"/>
                <w:szCs w:val="22"/>
              </w:rPr>
              <w:t>30.67</w:t>
            </w:r>
          </w:p>
        </w:tc>
      </w:tr>
    </w:tbl>
    <w:p w14:paraId="6980D113" w14:textId="77777777" w:rsidR="007633EA" w:rsidRDefault="007633EA">
      <w:pPr>
        <w:pStyle w:val="Heading4"/>
      </w:pPr>
      <w:bookmarkStart w:id="161" w:name="table-5-la-cienega-springs-1"/>
    </w:p>
    <w:p w14:paraId="218F399A" w14:textId="003E1A3A" w:rsidR="00F47551" w:rsidRDefault="00F47551">
      <w:pPr>
        <w:pStyle w:val="Heading4"/>
      </w:pPr>
      <w:r>
        <w:t>Table 5: La Cienega Springs</w:t>
      </w:r>
      <w:bookmarkEnd w:id="161"/>
    </w:p>
    <w:tbl>
      <w:tblPr>
        <w:tblStyle w:val="Table"/>
        <w:tblW w:w="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7E0" w:firstRow="1" w:lastRow="1" w:firstColumn="1" w:lastColumn="1" w:noHBand="1" w:noVBand="1"/>
      </w:tblPr>
      <w:tblGrid>
        <w:gridCol w:w="2117"/>
        <w:gridCol w:w="1102"/>
        <w:gridCol w:w="1139"/>
        <w:gridCol w:w="1249"/>
        <w:gridCol w:w="1029"/>
        <w:gridCol w:w="1493"/>
      </w:tblGrid>
      <w:tr w:rsidR="00F47551" w:rsidRPr="007633EA" w14:paraId="2599E211" w14:textId="77777777" w:rsidTr="0005401F">
        <w:tc>
          <w:tcPr>
            <w:tcW w:w="0" w:type="auto"/>
            <w:vAlign w:val="bottom"/>
          </w:tcPr>
          <w:p w14:paraId="0EA1915E" w14:textId="77777777" w:rsidR="00F47551" w:rsidRPr="007633EA" w:rsidRDefault="00F47551" w:rsidP="007633EA">
            <w:pPr>
              <w:rPr>
                <w:b/>
                <w:bCs/>
                <w:sz w:val="22"/>
                <w:szCs w:val="22"/>
              </w:rPr>
            </w:pPr>
            <w:r w:rsidRPr="007633EA">
              <w:rPr>
                <w:b/>
                <w:bCs/>
                <w:sz w:val="22"/>
                <w:szCs w:val="22"/>
              </w:rPr>
              <w:t>Parameter</w:t>
            </w:r>
          </w:p>
        </w:tc>
        <w:tc>
          <w:tcPr>
            <w:tcW w:w="0" w:type="auto"/>
            <w:vAlign w:val="bottom"/>
          </w:tcPr>
          <w:p w14:paraId="675278C2" w14:textId="77777777" w:rsidR="00F47551" w:rsidRPr="007633EA" w:rsidRDefault="00F47551" w:rsidP="007633EA">
            <w:pPr>
              <w:rPr>
                <w:b/>
                <w:bCs/>
                <w:sz w:val="22"/>
                <w:szCs w:val="22"/>
              </w:rPr>
            </w:pPr>
            <w:r w:rsidRPr="007633EA">
              <w:rPr>
                <w:b/>
                <w:bCs/>
                <w:sz w:val="22"/>
                <w:szCs w:val="22"/>
              </w:rPr>
              <w:t>Min (AF)</w:t>
            </w:r>
          </w:p>
        </w:tc>
        <w:tc>
          <w:tcPr>
            <w:tcW w:w="0" w:type="auto"/>
            <w:vAlign w:val="bottom"/>
          </w:tcPr>
          <w:p w14:paraId="61EF961C" w14:textId="77777777" w:rsidR="00F47551" w:rsidRPr="007633EA" w:rsidRDefault="00F47551" w:rsidP="007633EA">
            <w:pPr>
              <w:rPr>
                <w:b/>
                <w:bCs/>
                <w:sz w:val="22"/>
                <w:szCs w:val="22"/>
              </w:rPr>
            </w:pPr>
            <w:r w:rsidRPr="007633EA">
              <w:rPr>
                <w:b/>
                <w:bCs/>
                <w:sz w:val="22"/>
                <w:szCs w:val="22"/>
              </w:rPr>
              <w:t>Max (AF)</w:t>
            </w:r>
          </w:p>
        </w:tc>
        <w:tc>
          <w:tcPr>
            <w:tcW w:w="0" w:type="auto"/>
            <w:vAlign w:val="bottom"/>
          </w:tcPr>
          <w:p w14:paraId="3F5E9A6C" w14:textId="77777777" w:rsidR="00F47551" w:rsidRPr="007633EA" w:rsidRDefault="00F47551" w:rsidP="007633EA">
            <w:pPr>
              <w:rPr>
                <w:b/>
                <w:bCs/>
                <w:sz w:val="22"/>
                <w:szCs w:val="22"/>
              </w:rPr>
            </w:pPr>
            <w:r w:rsidRPr="007633EA">
              <w:rPr>
                <w:b/>
                <w:bCs/>
                <w:sz w:val="22"/>
                <w:szCs w:val="22"/>
              </w:rPr>
              <w:t>Mean (AF)</w:t>
            </w:r>
          </w:p>
        </w:tc>
        <w:tc>
          <w:tcPr>
            <w:tcW w:w="0" w:type="auto"/>
            <w:vAlign w:val="bottom"/>
          </w:tcPr>
          <w:p w14:paraId="2B56EA71" w14:textId="77777777" w:rsidR="00F47551" w:rsidRPr="007633EA" w:rsidRDefault="00F47551" w:rsidP="007633EA">
            <w:pPr>
              <w:rPr>
                <w:b/>
                <w:bCs/>
                <w:sz w:val="22"/>
                <w:szCs w:val="22"/>
              </w:rPr>
            </w:pPr>
            <w:r w:rsidRPr="007633EA">
              <w:rPr>
                <w:b/>
                <w:bCs/>
                <w:sz w:val="22"/>
                <w:szCs w:val="22"/>
              </w:rPr>
              <w:t>Std (AF)</w:t>
            </w:r>
          </w:p>
        </w:tc>
        <w:tc>
          <w:tcPr>
            <w:tcW w:w="0" w:type="auto"/>
            <w:vAlign w:val="bottom"/>
          </w:tcPr>
          <w:p w14:paraId="406CB649" w14:textId="77777777" w:rsidR="00F47551" w:rsidRPr="007633EA" w:rsidRDefault="00F47551" w:rsidP="007633EA">
            <w:pPr>
              <w:rPr>
                <w:b/>
                <w:bCs/>
                <w:sz w:val="22"/>
                <w:szCs w:val="22"/>
              </w:rPr>
            </w:pPr>
            <w:r w:rsidRPr="007633EA">
              <w:rPr>
                <w:b/>
                <w:bCs/>
                <w:sz w:val="22"/>
                <w:szCs w:val="22"/>
              </w:rPr>
              <w:t>Monotonic?</w:t>
            </w:r>
          </w:p>
        </w:tc>
      </w:tr>
      <w:tr w:rsidR="00F47551" w:rsidRPr="007633EA" w14:paraId="3725A327" w14:textId="77777777" w:rsidTr="0005401F">
        <w:tc>
          <w:tcPr>
            <w:tcW w:w="0" w:type="auto"/>
          </w:tcPr>
          <w:p w14:paraId="1B826DF6" w14:textId="77777777" w:rsidR="00F47551" w:rsidRPr="007633EA" w:rsidRDefault="00F47551" w:rsidP="007633EA">
            <w:pPr>
              <w:rPr>
                <w:sz w:val="22"/>
                <w:szCs w:val="22"/>
              </w:rPr>
            </w:pPr>
            <w:r w:rsidRPr="007633EA">
              <w:rPr>
                <w:sz w:val="22"/>
                <w:szCs w:val="22"/>
              </w:rPr>
              <w:t>Cumulative depletion</w:t>
            </w:r>
          </w:p>
        </w:tc>
        <w:tc>
          <w:tcPr>
            <w:tcW w:w="0" w:type="auto"/>
          </w:tcPr>
          <w:p w14:paraId="75C12A4A" w14:textId="77777777" w:rsidR="00F47551" w:rsidRPr="007633EA" w:rsidRDefault="00F47551" w:rsidP="007633EA">
            <w:pPr>
              <w:rPr>
                <w:sz w:val="22"/>
                <w:szCs w:val="22"/>
              </w:rPr>
            </w:pPr>
            <w:r w:rsidRPr="007633EA">
              <w:rPr>
                <w:sz w:val="22"/>
                <w:szCs w:val="22"/>
              </w:rPr>
              <w:t>3.37</w:t>
            </w:r>
          </w:p>
        </w:tc>
        <w:tc>
          <w:tcPr>
            <w:tcW w:w="0" w:type="auto"/>
          </w:tcPr>
          <w:p w14:paraId="0E80545E" w14:textId="77777777" w:rsidR="00F47551" w:rsidRPr="007633EA" w:rsidRDefault="00F47551" w:rsidP="007633EA">
            <w:pPr>
              <w:rPr>
                <w:sz w:val="22"/>
                <w:szCs w:val="22"/>
              </w:rPr>
            </w:pPr>
            <w:r w:rsidRPr="007633EA">
              <w:rPr>
                <w:sz w:val="22"/>
                <w:szCs w:val="22"/>
              </w:rPr>
              <w:t>3.74</w:t>
            </w:r>
          </w:p>
        </w:tc>
        <w:tc>
          <w:tcPr>
            <w:tcW w:w="0" w:type="auto"/>
          </w:tcPr>
          <w:p w14:paraId="6C315ACF" w14:textId="77777777" w:rsidR="00F47551" w:rsidRPr="007633EA" w:rsidRDefault="00F47551" w:rsidP="007633EA">
            <w:pPr>
              <w:rPr>
                <w:sz w:val="22"/>
                <w:szCs w:val="22"/>
              </w:rPr>
            </w:pPr>
            <w:r w:rsidRPr="007633EA">
              <w:rPr>
                <w:sz w:val="22"/>
                <w:szCs w:val="22"/>
              </w:rPr>
              <w:t>3.55</w:t>
            </w:r>
          </w:p>
        </w:tc>
        <w:tc>
          <w:tcPr>
            <w:tcW w:w="0" w:type="auto"/>
          </w:tcPr>
          <w:p w14:paraId="3C75AE09" w14:textId="77777777" w:rsidR="00F47551" w:rsidRPr="007633EA" w:rsidRDefault="00F47551" w:rsidP="007633EA">
            <w:pPr>
              <w:rPr>
                <w:sz w:val="22"/>
                <w:szCs w:val="22"/>
              </w:rPr>
            </w:pPr>
            <w:r w:rsidRPr="007633EA">
              <w:rPr>
                <w:sz w:val="22"/>
                <w:szCs w:val="22"/>
              </w:rPr>
              <w:t>0.19</w:t>
            </w:r>
          </w:p>
        </w:tc>
        <w:tc>
          <w:tcPr>
            <w:tcW w:w="0" w:type="auto"/>
          </w:tcPr>
          <w:p w14:paraId="09A26C69" w14:textId="77777777" w:rsidR="00F47551" w:rsidRPr="007633EA" w:rsidRDefault="00F47551" w:rsidP="007633EA">
            <w:pPr>
              <w:rPr>
                <w:sz w:val="22"/>
                <w:szCs w:val="22"/>
              </w:rPr>
            </w:pPr>
            <w:r w:rsidRPr="007633EA">
              <w:rPr>
                <w:sz w:val="22"/>
                <w:szCs w:val="22"/>
              </w:rPr>
              <w:t>Yes (required)</w:t>
            </w:r>
          </w:p>
        </w:tc>
      </w:tr>
    </w:tbl>
    <w:p w14:paraId="26C2392A" w14:textId="77777777" w:rsidR="007633EA" w:rsidRDefault="007633EA">
      <w:pPr>
        <w:pStyle w:val="Heading4"/>
      </w:pPr>
      <w:bookmarkStart w:id="162" w:name="derived-ratios"/>
    </w:p>
    <w:p w14:paraId="39F0F30C" w14:textId="0DE1B3FA" w:rsidR="00F47551" w:rsidRDefault="00F47551">
      <w:pPr>
        <w:pStyle w:val="Heading4"/>
      </w:pPr>
      <w:r>
        <w:t>Derived Ratios</w:t>
      </w:r>
      <w:bookmarkEnd w:id="162"/>
    </w:p>
    <w:tbl>
      <w:tblPr>
        <w:tblStyle w:val="Table"/>
        <w:tblW w:w="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7E0" w:firstRow="1" w:lastRow="1" w:firstColumn="1" w:lastColumn="1" w:noHBand="1" w:noVBand="1"/>
      </w:tblPr>
      <w:tblGrid>
        <w:gridCol w:w="1940"/>
        <w:gridCol w:w="711"/>
        <w:gridCol w:w="711"/>
        <w:gridCol w:w="754"/>
        <w:gridCol w:w="3748"/>
      </w:tblGrid>
      <w:tr w:rsidR="00F47551" w:rsidRPr="007633EA" w14:paraId="27DE4E58" w14:textId="77777777" w:rsidTr="0005401F">
        <w:tc>
          <w:tcPr>
            <w:tcW w:w="0" w:type="auto"/>
            <w:vAlign w:val="bottom"/>
          </w:tcPr>
          <w:p w14:paraId="6BA8F211" w14:textId="77777777" w:rsidR="00F47551" w:rsidRPr="007633EA" w:rsidRDefault="00F47551" w:rsidP="007633EA">
            <w:pPr>
              <w:rPr>
                <w:b/>
                <w:bCs/>
                <w:sz w:val="22"/>
                <w:szCs w:val="22"/>
              </w:rPr>
            </w:pPr>
            <w:r w:rsidRPr="007633EA">
              <w:rPr>
                <w:b/>
                <w:bCs/>
                <w:sz w:val="22"/>
                <w:szCs w:val="22"/>
              </w:rPr>
              <w:t>Ratio</w:t>
            </w:r>
          </w:p>
        </w:tc>
        <w:tc>
          <w:tcPr>
            <w:tcW w:w="0" w:type="auto"/>
            <w:vAlign w:val="bottom"/>
          </w:tcPr>
          <w:p w14:paraId="4B5B66CB" w14:textId="77777777" w:rsidR="00F47551" w:rsidRPr="007633EA" w:rsidRDefault="00F47551" w:rsidP="007633EA">
            <w:pPr>
              <w:rPr>
                <w:b/>
                <w:bCs/>
                <w:sz w:val="22"/>
                <w:szCs w:val="22"/>
              </w:rPr>
            </w:pPr>
            <w:r w:rsidRPr="007633EA">
              <w:rPr>
                <w:b/>
                <w:bCs/>
                <w:sz w:val="22"/>
                <w:szCs w:val="22"/>
              </w:rPr>
              <w:t>Min</w:t>
            </w:r>
          </w:p>
        </w:tc>
        <w:tc>
          <w:tcPr>
            <w:tcW w:w="0" w:type="auto"/>
            <w:vAlign w:val="bottom"/>
          </w:tcPr>
          <w:p w14:paraId="0C8353E3" w14:textId="77777777" w:rsidR="00F47551" w:rsidRPr="007633EA" w:rsidRDefault="00F47551" w:rsidP="007633EA">
            <w:pPr>
              <w:rPr>
                <w:b/>
                <w:bCs/>
                <w:sz w:val="22"/>
                <w:szCs w:val="22"/>
              </w:rPr>
            </w:pPr>
            <w:r w:rsidRPr="007633EA">
              <w:rPr>
                <w:b/>
                <w:bCs/>
                <w:sz w:val="22"/>
                <w:szCs w:val="22"/>
              </w:rPr>
              <w:t>Max</w:t>
            </w:r>
          </w:p>
        </w:tc>
        <w:tc>
          <w:tcPr>
            <w:tcW w:w="0" w:type="auto"/>
            <w:vAlign w:val="bottom"/>
          </w:tcPr>
          <w:p w14:paraId="2535F2A6" w14:textId="77777777" w:rsidR="00F47551" w:rsidRPr="007633EA" w:rsidRDefault="00F47551" w:rsidP="007633EA">
            <w:pPr>
              <w:rPr>
                <w:b/>
                <w:bCs/>
                <w:sz w:val="22"/>
                <w:szCs w:val="22"/>
              </w:rPr>
            </w:pPr>
            <w:r w:rsidRPr="007633EA">
              <w:rPr>
                <w:b/>
                <w:bCs/>
                <w:sz w:val="22"/>
                <w:szCs w:val="22"/>
              </w:rPr>
              <w:t>Mean</w:t>
            </w:r>
          </w:p>
        </w:tc>
        <w:tc>
          <w:tcPr>
            <w:tcW w:w="0" w:type="auto"/>
            <w:vAlign w:val="bottom"/>
          </w:tcPr>
          <w:p w14:paraId="21AA9336" w14:textId="77777777" w:rsidR="00F47551" w:rsidRPr="007633EA" w:rsidRDefault="00F47551" w:rsidP="007633EA">
            <w:pPr>
              <w:rPr>
                <w:b/>
                <w:bCs/>
                <w:sz w:val="22"/>
                <w:szCs w:val="22"/>
              </w:rPr>
            </w:pPr>
            <w:r w:rsidRPr="007633EA">
              <w:rPr>
                <w:b/>
                <w:bCs/>
                <w:sz w:val="22"/>
                <w:szCs w:val="22"/>
              </w:rPr>
              <w:t>Interpretation</w:t>
            </w:r>
          </w:p>
        </w:tc>
      </w:tr>
      <w:tr w:rsidR="00F47551" w:rsidRPr="007633EA" w14:paraId="6F89B094" w14:textId="77777777" w:rsidTr="0005401F">
        <w:tc>
          <w:tcPr>
            <w:tcW w:w="0" w:type="auto"/>
          </w:tcPr>
          <w:p w14:paraId="167043A3" w14:textId="77777777" w:rsidR="00F47551" w:rsidRPr="007633EA" w:rsidRDefault="00F47551" w:rsidP="007633EA">
            <w:pPr>
              <w:rPr>
                <w:sz w:val="22"/>
                <w:szCs w:val="22"/>
              </w:rPr>
            </w:pPr>
            <w:r w:rsidRPr="007633EA">
              <w:rPr>
                <w:sz w:val="22"/>
                <w:szCs w:val="22"/>
              </w:rPr>
              <w:t>Depletion/Pumping</w:t>
            </w:r>
          </w:p>
        </w:tc>
        <w:tc>
          <w:tcPr>
            <w:tcW w:w="0" w:type="auto"/>
          </w:tcPr>
          <w:p w14:paraId="6BDF8A7F" w14:textId="77777777" w:rsidR="00F47551" w:rsidRPr="007633EA" w:rsidRDefault="00F47551" w:rsidP="007633EA">
            <w:pPr>
              <w:rPr>
                <w:sz w:val="22"/>
                <w:szCs w:val="22"/>
              </w:rPr>
            </w:pPr>
            <w:r w:rsidRPr="007633EA">
              <w:rPr>
                <w:sz w:val="22"/>
                <w:szCs w:val="22"/>
              </w:rPr>
              <w:t>0.069</w:t>
            </w:r>
          </w:p>
        </w:tc>
        <w:tc>
          <w:tcPr>
            <w:tcW w:w="0" w:type="auto"/>
          </w:tcPr>
          <w:p w14:paraId="79D11282" w14:textId="77777777" w:rsidR="00F47551" w:rsidRPr="007633EA" w:rsidRDefault="00F47551" w:rsidP="007633EA">
            <w:pPr>
              <w:rPr>
                <w:sz w:val="22"/>
                <w:szCs w:val="22"/>
              </w:rPr>
            </w:pPr>
            <w:r w:rsidRPr="007633EA">
              <w:rPr>
                <w:sz w:val="22"/>
                <w:szCs w:val="22"/>
              </w:rPr>
              <w:t>0.108</w:t>
            </w:r>
          </w:p>
        </w:tc>
        <w:tc>
          <w:tcPr>
            <w:tcW w:w="0" w:type="auto"/>
          </w:tcPr>
          <w:p w14:paraId="64C0067A" w14:textId="77777777" w:rsidR="00F47551" w:rsidRPr="007633EA" w:rsidRDefault="00F47551" w:rsidP="007633EA">
            <w:pPr>
              <w:rPr>
                <w:sz w:val="22"/>
                <w:szCs w:val="22"/>
              </w:rPr>
            </w:pPr>
            <w:r w:rsidRPr="007633EA">
              <w:rPr>
                <w:sz w:val="22"/>
                <w:szCs w:val="22"/>
              </w:rPr>
              <w:t>0.091</w:t>
            </w:r>
          </w:p>
        </w:tc>
        <w:tc>
          <w:tcPr>
            <w:tcW w:w="0" w:type="auto"/>
          </w:tcPr>
          <w:p w14:paraId="35C55CE6" w14:textId="77777777" w:rsidR="00F47551" w:rsidRPr="007633EA" w:rsidRDefault="00F47551" w:rsidP="007633EA">
            <w:pPr>
              <w:rPr>
                <w:sz w:val="22"/>
                <w:szCs w:val="22"/>
              </w:rPr>
            </w:pPr>
            <w:r w:rsidRPr="007633EA">
              <w:rPr>
                <w:sz w:val="22"/>
                <w:szCs w:val="22"/>
              </w:rPr>
              <w:t>Varies inversely with pumping intensity</w:t>
            </w:r>
          </w:p>
        </w:tc>
      </w:tr>
    </w:tbl>
    <w:p w14:paraId="1048137B" w14:textId="77777777" w:rsidR="00F47551" w:rsidRDefault="00F47551" w:rsidP="008261FD">
      <w:pPr>
        <w:pStyle w:val="Heading3"/>
      </w:pPr>
      <w:bookmarkStart w:id="163" w:name="test-runner-architecture"/>
      <w:r>
        <w:t>6.10 Test Runner Architecture</w:t>
      </w:r>
      <w:bookmarkEnd w:id="163"/>
    </w:p>
    <w:p w14:paraId="382016F2" w14:textId="77777777" w:rsidR="00F47551" w:rsidRDefault="00F47551" w:rsidP="007633EA">
      <w:r>
        <w:t>The master test runner (</w:t>
      </w:r>
      <w:r>
        <w:rPr>
          <w:rStyle w:val="VerbatimChar"/>
        </w:rPr>
        <w:t>run_all_tests.py</w:t>
      </w:r>
      <w:r>
        <w:t>, 894 lines) orchestrates all layers with subprocess isolation and structured JSON reporting:</w:t>
      </w:r>
    </w:p>
    <w:p w14:paraId="421D23C5" w14:textId="77777777" w:rsidR="00F47551" w:rsidRDefault="00F47551" w:rsidP="007633EA">
      <w:pPr>
        <w:pStyle w:val="SourceCode"/>
        <w:jc w:val="left"/>
      </w:pPr>
      <w:r>
        <w:rPr>
          <w:rStyle w:val="VerbatimChar"/>
        </w:rPr>
        <w:t>run_all_tests.py --year YYYY [--skip-ballpark] [--verbose] [--dry-run]</w:t>
      </w:r>
      <w:r>
        <w:br/>
      </w:r>
      <w:r>
        <w:rPr>
          <w:rStyle w:val="VerbatimChar"/>
        </w:rPr>
        <w:t xml:space="preserve">  |</w:t>
      </w:r>
      <w:r>
        <w:br/>
      </w:r>
      <w:r>
        <w:rPr>
          <w:rStyle w:val="VerbatimChar"/>
        </w:rPr>
        <w:lastRenderedPageBreak/>
        <w:t xml:space="preserve">  +-- [1/6] Ballpark check (validation/ballpark_check.py)</w:t>
      </w:r>
      <w:r>
        <w:br/>
      </w:r>
      <w:r>
        <w:rPr>
          <w:rStyle w:val="VerbatimChar"/>
        </w:rPr>
        <w:t xml:space="preserve">  |     Exit 0 --&gt; pass</w:t>
      </w:r>
      <w:r>
        <w:br/>
      </w:r>
      <w:r>
        <w:rPr>
          <w:rStyle w:val="VerbatimChar"/>
        </w:rPr>
        <w:t xml:space="preserve">  |     Exit 2 --&gt; soft flags, continue</w:t>
      </w:r>
      <w:r>
        <w:br/>
      </w:r>
      <w:r>
        <w:rPr>
          <w:rStyle w:val="VerbatimChar"/>
        </w:rPr>
        <w:t xml:space="preserve">  |     Exit 3 --&gt; STOP (physics violation)</w:t>
      </w:r>
      <w:r>
        <w:br/>
      </w:r>
      <w:r>
        <w:rPr>
          <w:rStyle w:val="VerbatimChar"/>
        </w:rPr>
        <w:t xml:space="preserve">  |     Exit 4 --&gt; skip (no baseline for this year)</w:t>
      </w:r>
      <w:r>
        <w:br/>
      </w:r>
      <w:r>
        <w:rPr>
          <w:rStyle w:val="VerbatimChar"/>
        </w:rPr>
        <w:t xml:space="preserve">  |</w:t>
      </w:r>
      <w:r>
        <w:br/>
      </w:r>
      <w:r>
        <w:rPr>
          <w:rStyle w:val="VerbatimChar"/>
        </w:rPr>
        <w:t xml:space="preserve">  +-- [2/6] Layer 0: Smoke tests (</w:t>
      </w:r>
      <w:proofErr w:type="spellStart"/>
      <w:r>
        <w:rPr>
          <w:rStyle w:val="VerbatimChar"/>
        </w:rPr>
        <w:t>pytest</w:t>
      </w:r>
      <w:proofErr w:type="spellEnd"/>
      <w:r>
        <w:rPr>
          <w:rStyle w:val="VerbatimChar"/>
        </w:rPr>
        <w:t xml:space="preserve"> -m layer0, timeout 300s)</w:t>
      </w:r>
      <w:r>
        <w:br/>
      </w:r>
      <w:r>
        <w:rPr>
          <w:rStyle w:val="VerbatimChar"/>
        </w:rPr>
        <w:t xml:space="preserve">  +-- [3/6] Layer 0.5: Edge cases (</w:t>
      </w:r>
      <w:proofErr w:type="spellStart"/>
      <w:r>
        <w:rPr>
          <w:rStyle w:val="VerbatimChar"/>
        </w:rPr>
        <w:t>pytest</w:t>
      </w:r>
      <w:proofErr w:type="spellEnd"/>
      <w:r>
        <w:rPr>
          <w:rStyle w:val="VerbatimChar"/>
        </w:rPr>
        <w:t xml:space="preserve"> -m </w:t>
      </w:r>
      <w:proofErr w:type="spellStart"/>
      <w:r>
        <w:rPr>
          <w:rStyle w:val="VerbatimChar"/>
        </w:rPr>
        <w:t>edge_cases</w:t>
      </w:r>
      <w:proofErr w:type="spellEnd"/>
      <w:r>
        <w:rPr>
          <w:rStyle w:val="VerbatimChar"/>
        </w:rPr>
        <w:t>, timeout 120s)</w:t>
      </w:r>
      <w:r>
        <w:br/>
      </w:r>
      <w:r>
        <w:rPr>
          <w:rStyle w:val="VerbatimChar"/>
        </w:rPr>
        <w:t xml:space="preserve">  +-- [4/6] Layer 1: Conservation (</w:t>
      </w:r>
      <w:proofErr w:type="spellStart"/>
      <w:r>
        <w:rPr>
          <w:rStyle w:val="VerbatimChar"/>
        </w:rPr>
        <w:t>pytest</w:t>
      </w:r>
      <w:proofErr w:type="spellEnd"/>
      <w:r>
        <w:rPr>
          <w:rStyle w:val="VerbatimChar"/>
        </w:rPr>
        <w:t xml:space="preserve"> -m conservation, timeout 120s)</w:t>
      </w:r>
      <w:r>
        <w:br/>
      </w:r>
      <w:r>
        <w:rPr>
          <w:rStyle w:val="VerbatimChar"/>
        </w:rPr>
        <w:t xml:space="preserve">  |     Prerequisite check: MODFLOW outputs must exist</w:t>
      </w:r>
      <w:r>
        <w:br/>
      </w:r>
      <w:r>
        <w:rPr>
          <w:rStyle w:val="VerbatimChar"/>
        </w:rPr>
        <w:t xml:space="preserve">  |</w:t>
      </w:r>
      <w:r>
        <w:br/>
      </w:r>
      <w:r>
        <w:rPr>
          <w:rStyle w:val="VerbatimChar"/>
        </w:rPr>
        <w:t xml:space="preserve">  +-- [5/6] Layer 2: Temporal consistency (timeout 60s)</w:t>
      </w:r>
      <w:r>
        <w:br/>
      </w:r>
      <w:r>
        <w:rPr>
          <w:rStyle w:val="VerbatimChar"/>
        </w:rPr>
        <w:t xml:space="preserve">  |     Produces flags (not hard fails)</w:t>
      </w:r>
      <w:r>
        <w:br/>
      </w:r>
      <w:r>
        <w:rPr>
          <w:rStyle w:val="VerbatimChar"/>
        </w:rPr>
        <w:t xml:space="preserve">  |</w:t>
      </w:r>
      <w:r>
        <w:br/>
      </w:r>
      <w:r>
        <w:rPr>
          <w:rStyle w:val="VerbatimChar"/>
        </w:rPr>
        <w:t xml:space="preserve">  +-- [5.5/6] Layer 3: Cross-comparison (omitted from orchestration sequence; not explicitly skipped at runtime)</w:t>
      </w:r>
      <w:r>
        <w:br/>
      </w:r>
      <w:r>
        <w:rPr>
          <w:rStyle w:val="VerbatimChar"/>
        </w:rPr>
        <w:t xml:space="preserve">  |</w:t>
      </w:r>
      <w:r>
        <w:br/>
      </w:r>
      <w:r>
        <w:rPr>
          <w:rStyle w:val="VerbatimChar"/>
        </w:rPr>
        <w:t xml:space="preserve">  +-- [6/6] Layer 6: Provenance manifest (</w:t>
      </w:r>
      <w:proofErr w:type="spellStart"/>
      <w:r>
        <w:rPr>
          <w:rStyle w:val="VerbatimChar"/>
        </w:rPr>
        <w:t>src</w:t>
      </w:r>
      <w:proofErr w:type="spellEnd"/>
      <w:r>
        <w:rPr>
          <w:rStyle w:val="VerbatimChar"/>
        </w:rPr>
        <w:t>/pipeline_manifest.py)</w:t>
      </w:r>
      <w:r>
        <w:br/>
      </w:r>
      <w:r>
        <w:rPr>
          <w:rStyle w:val="VerbatimChar"/>
        </w:rPr>
        <w:t xml:space="preserve">  |</w:t>
      </w:r>
      <w:r>
        <w:br/>
      </w:r>
      <w:r>
        <w:rPr>
          <w:rStyle w:val="VerbatimChar"/>
        </w:rPr>
        <w:t xml:space="preserve">  +-- Summary + workflow log generation (</w:t>
      </w:r>
      <w:proofErr w:type="spellStart"/>
      <w:r>
        <w:rPr>
          <w:rStyle w:val="VerbatimChar"/>
        </w:rPr>
        <w:t>src</w:t>
      </w:r>
      <w:proofErr w:type="spellEnd"/>
      <w:r>
        <w:rPr>
          <w:rStyle w:val="VerbatimChar"/>
        </w:rPr>
        <w:t>/workflow_logger.py)</w:t>
      </w:r>
    </w:p>
    <w:p w14:paraId="4C01A142" w14:textId="77777777" w:rsidR="007633EA" w:rsidRDefault="00F47551" w:rsidP="007633EA">
      <w:r>
        <w:rPr>
          <w:b/>
        </w:rPr>
        <w:t xml:space="preserve">Exit code semantics (master runner </w:t>
      </w:r>
      <w:r>
        <w:rPr>
          <w:rStyle w:val="VerbatimChar"/>
          <w:b/>
        </w:rPr>
        <w:t>run_all_tests.py</w:t>
      </w:r>
      <w:r>
        <w:rPr>
          <w:b/>
        </w:rPr>
        <w:t>):</w:t>
      </w:r>
    </w:p>
    <w:p w14:paraId="5DFAD4E0" w14:textId="77777777" w:rsidR="007633EA" w:rsidRDefault="00F47551" w:rsidP="007633EA">
      <w:r>
        <w:t>Exit 0: All hard-stop tests passed (flags may exist requiring review)</w:t>
      </w:r>
    </w:p>
    <w:p w14:paraId="6ABC8481" w14:textId="77777777" w:rsidR="007633EA" w:rsidRDefault="00F47551" w:rsidP="007633EA">
      <w:r>
        <w:t xml:space="preserve"> Exit 1: Hard-stop test failure or script error</w:t>
      </w:r>
    </w:p>
    <w:p w14:paraId="72F21EF2" w14:textId="07C34F0E" w:rsidR="00F47551" w:rsidRDefault="00F47551" w:rsidP="007633EA">
      <w:r>
        <w:t>Exit 3: Ballpark check critical physics violation</w:t>
      </w:r>
    </w:p>
    <w:p w14:paraId="4D9A16B6" w14:textId="77777777" w:rsidR="00F47551" w:rsidRDefault="00F47551" w:rsidP="007633EA">
      <w:r>
        <w:rPr>
          <w:b/>
        </w:rPr>
        <w:t>Note:</w:t>
      </w:r>
      <w:r>
        <w:t xml:space="preserve"> Exit code 2 (soft flag) is used </w:t>
      </w:r>
      <w:r>
        <w:rPr>
          <w:i/>
        </w:rPr>
        <w:t>internally</w:t>
      </w:r>
      <w:r>
        <w:t xml:space="preserve"> by the </w:t>
      </w:r>
      <w:r>
        <w:rPr>
          <w:rStyle w:val="VerbatimChar"/>
        </w:rPr>
        <w:t>ballpark_check.py</w:t>
      </w:r>
      <w:r>
        <w:t xml:space="preserve"> subprocess, not by the master runner itself. When </w:t>
      </w:r>
      <w:r>
        <w:rPr>
          <w:rStyle w:val="VerbatimChar"/>
        </w:rPr>
        <w:t>ballpark_check.py</w:t>
      </w:r>
      <w:r>
        <w:t xml:space="preserve"> returns exit code 2, the master runner records the soft flags but continues execution and returns exit code 0 if no hard failures occurred. The master runner returns only 0, 1, or 3.</w:t>
      </w:r>
    </w:p>
    <w:p w14:paraId="0B02E99E" w14:textId="77777777" w:rsidR="007633EA" w:rsidRDefault="00F47551" w:rsidP="007633EA">
      <w:r>
        <w:rPr>
          <w:b/>
        </w:rPr>
        <w:lastRenderedPageBreak/>
        <w:t>Subprocess timeouts:</w:t>
      </w:r>
    </w:p>
    <w:p w14:paraId="67151308" w14:textId="77777777" w:rsidR="007633EA" w:rsidRDefault="00F47551" w:rsidP="007633EA">
      <w:r>
        <w:t>Ballpark check: 30 seconds</w:t>
      </w:r>
    </w:p>
    <w:p w14:paraId="23E44E6D" w14:textId="77777777" w:rsidR="007633EA" w:rsidRDefault="00F47551" w:rsidP="007633EA">
      <w:r>
        <w:t>Layer 0 (smoke): 300 seconds (5 minutes)</w:t>
      </w:r>
    </w:p>
    <w:p w14:paraId="58A57653" w14:textId="77777777" w:rsidR="007633EA" w:rsidRDefault="00F47551" w:rsidP="007633EA">
      <w:r>
        <w:t xml:space="preserve"> Layer 0.5 (edge): 120 second</w:t>
      </w:r>
      <w:r w:rsidR="007633EA">
        <w:t>s</w:t>
      </w:r>
    </w:p>
    <w:p w14:paraId="6AD4AB44" w14:textId="77777777" w:rsidR="007633EA" w:rsidRDefault="00F47551" w:rsidP="007633EA">
      <w:r>
        <w:t>Layer 1 (conservation): 120 seconds</w:t>
      </w:r>
    </w:p>
    <w:p w14:paraId="58658711" w14:textId="77777777" w:rsidR="007633EA" w:rsidRDefault="00F47551" w:rsidP="007633EA">
      <w:r>
        <w:t>Layer 2 (temporal): 60 seconds</w:t>
      </w:r>
    </w:p>
    <w:p w14:paraId="2B661411" w14:textId="11D5F6B0" w:rsidR="00F47551" w:rsidRDefault="00F47551" w:rsidP="007633EA">
      <w:r>
        <w:t>Layer 6 (manifest): 60 seconds</w:t>
      </w:r>
    </w:p>
    <w:p w14:paraId="061CA2C0" w14:textId="77777777" w:rsidR="00F47551" w:rsidRDefault="00F47551" w:rsidP="007633EA">
      <w:r>
        <w:rPr>
          <w:b/>
        </w:rPr>
        <w:t>JSON reporting:</w:t>
      </w:r>
      <w:r>
        <w:t xml:space="preserve"> Each </w:t>
      </w:r>
      <w:proofErr w:type="spellStart"/>
      <w:r>
        <w:t>pytest</w:t>
      </w:r>
      <w:proofErr w:type="spellEnd"/>
      <w:r>
        <w:t xml:space="preserve"> layer writes structured results to </w:t>
      </w:r>
      <w:r>
        <w:rPr>
          <w:rStyle w:val="VerbatimChar"/>
        </w:rPr>
        <w:t>output/</w:t>
      </w:r>
      <w:proofErr w:type="spellStart"/>
      <w:r>
        <w:rPr>
          <w:rStyle w:val="VerbatimChar"/>
        </w:rPr>
        <w:t>test_results</w:t>
      </w:r>
      <w:proofErr w:type="spellEnd"/>
      <w:r>
        <w:rPr>
          <w:rStyle w:val="VerbatimChar"/>
        </w:rPr>
        <w:t>/{</w:t>
      </w:r>
      <w:proofErr w:type="spellStart"/>
      <w:r>
        <w:rPr>
          <w:rStyle w:val="VerbatimChar"/>
        </w:rPr>
        <w:t>layer_name</w:t>
      </w:r>
      <w:proofErr w:type="spellEnd"/>
      <w:r>
        <w:rPr>
          <w:rStyle w:val="VerbatimChar"/>
        </w:rPr>
        <w:t>}.</w:t>
      </w:r>
      <w:proofErr w:type="spellStart"/>
      <w:r>
        <w:rPr>
          <w:rStyle w:val="VerbatimChar"/>
        </w:rPr>
        <w:t>json</w:t>
      </w:r>
      <w:proofErr w:type="spellEnd"/>
      <w:r>
        <w:t xml:space="preserve"> via </w:t>
      </w:r>
      <w:proofErr w:type="spellStart"/>
      <w:r>
        <w:t>pytest</w:t>
      </w:r>
      <w:proofErr w:type="spellEnd"/>
      <w:r>
        <w:t>-</w:t>
      </w:r>
      <w:proofErr w:type="spellStart"/>
      <w:r>
        <w:t>json</w:t>
      </w:r>
      <w:proofErr w:type="spellEnd"/>
      <w:r>
        <w:t>-report, enabling programmatic parsing of pass/fail counts for the manifest and workflow log.</w:t>
      </w:r>
    </w:p>
    <w:p w14:paraId="7028DE9E" w14:textId="77777777" w:rsidR="00F47551" w:rsidRDefault="00F47551" w:rsidP="00985FB5">
      <w:pPr>
        <w:pStyle w:val="Heading2"/>
      </w:pPr>
      <w:bookmarkStart w:id="164" w:name="references-4"/>
      <w:r>
        <w:t>7. References</w:t>
      </w:r>
      <w:bookmarkEnd w:id="164"/>
    </w:p>
    <w:p w14:paraId="3A3BECBD" w14:textId="77777777" w:rsidR="00F47551" w:rsidRDefault="00F47551" w:rsidP="008261FD">
      <w:pPr>
        <w:pStyle w:val="Heading3"/>
      </w:pPr>
      <w:bookmarkStart w:id="165" w:name="data-sources-4"/>
      <w:r>
        <w:t>Data Sources</w:t>
      </w:r>
      <w:bookmarkEnd w:id="165"/>
    </w:p>
    <w:p w14:paraId="27F5F47D" w14:textId="77777777" w:rsidR="00F47551" w:rsidRDefault="00F47551" w:rsidP="008332AA">
      <w:pPr>
        <w:pStyle w:val="ListParagraph"/>
        <w:numPr>
          <w:ilvl w:val="0"/>
          <w:numId w:val="32"/>
        </w:numPr>
      </w:pPr>
      <w:r>
        <w:t>validation/historical/</w:t>
      </w:r>
      <w:proofErr w:type="spellStart"/>
      <w:r>
        <w:t>bounds.yaml</w:t>
      </w:r>
      <w:proofErr w:type="spellEnd"/>
      <w:r>
        <w:t xml:space="preserve"> – Physical bounds derived from 2022-2024 data</w:t>
      </w:r>
    </w:p>
    <w:p w14:paraId="21B1337B" w14:textId="77777777" w:rsidR="00F47551" w:rsidRDefault="00F47551" w:rsidP="008332AA">
      <w:pPr>
        <w:pStyle w:val="ListParagraph"/>
        <w:numPr>
          <w:ilvl w:val="0"/>
          <w:numId w:val="32"/>
        </w:numPr>
      </w:pPr>
      <w:r>
        <w:t>validation/2024/</w:t>
      </w:r>
      <w:proofErr w:type="spellStart"/>
      <w:r>
        <w:t>tolerances.yaml</w:t>
      </w:r>
      <w:proofErr w:type="spellEnd"/>
      <w:r>
        <w:t xml:space="preserve"> – Regression tolerance definitions</w:t>
      </w:r>
    </w:p>
    <w:p w14:paraId="2610C7E2" w14:textId="77777777" w:rsidR="00F47551" w:rsidRDefault="00F47551" w:rsidP="008332AA">
      <w:pPr>
        <w:pStyle w:val="ListParagraph"/>
        <w:numPr>
          <w:ilvl w:val="0"/>
          <w:numId w:val="32"/>
        </w:numPr>
      </w:pPr>
      <w:r>
        <w:t>validation/historical/extraction_log.md – Documentation of bounds extraction process</w:t>
      </w:r>
    </w:p>
    <w:p w14:paraId="3E88710C" w14:textId="77777777" w:rsidR="008332AA" w:rsidRDefault="008332AA">
      <w:pPr>
        <w:spacing w:after="160" w:line="259" w:lineRule="auto"/>
        <w:jc w:val="left"/>
        <w:rPr>
          <w:b/>
          <w:bCs/>
          <w:sz w:val="28"/>
          <w:szCs w:val="28"/>
        </w:rPr>
      </w:pPr>
      <w:bookmarkStart w:id="166" w:name="cross-references-4"/>
      <w:r>
        <w:br w:type="page"/>
      </w:r>
    </w:p>
    <w:p w14:paraId="25293A3D" w14:textId="6F5F8544" w:rsidR="00F47551" w:rsidRDefault="00F47551" w:rsidP="00985FB5">
      <w:pPr>
        <w:pStyle w:val="Heading2"/>
      </w:pPr>
      <w:r>
        <w:lastRenderedPageBreak/>
        <w:t>8. Cross-References</w:t>
      </w:r>
      <w:bookmarkEnd w:id="166"/>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7E0" w:firstRow="1" w:lastRow="1" w:firstColumn="1" w:lastColumn="1" w:noHBand="1" w:noVBand="1"/>
      </w:tblPr>
      <w:tblGrid>
        <w:gridCol w:w="1669"/>
        <w:gridCol w:w="11281"/>
      </w:tblGrid>
      <w:tr w:rsidR="00F47551" w:rsidRPr="008332AA" w14:paraId="1BEE3D7F" w14:textId="77777777" w:rsidTr="0005401F">
        <w:tc>
          <w:tcPr>
            <w:tcW w:w="0" w:type="auto"/>
            <w:vAlign w:val="bottom"/>
          </w:tcPr>
          <w:p w14:paraId="39AC049C" w14:textId="77777777" w:rsidR="00F47551" w:rsidRPr="008332AA" w:rsidRDefault="00F47551" w:rsidP="008332AA">
            <w:pPr>
              <w:rPr>
                <w:b/>
                <w:bCs/>
                <w:sz w:val="22"/>
                <w:szCs w:val="22"/>
              </w:rPr>
            </w:pPr>
            <w:r w:rsidRPr="008332AA">
              <w:rPr>
                <w:b/>
                <w:bCs/>
                <w:sz w:val="22"/>
                <w:szCs w:val="22"/>
              </w:rPr>
              <w:t>Related Spec</w:t>
            </w:r>
          </w:p>
        </w:tc>
        <w:tc>
          <w:tcPr>
            <w:tcW w:w="0" w:type="auto"/>
            <w:vAlign w:val="bottom"/>
          </w:tcPr>
          <w:p w14:paraId="1739B555" w14:textId="77777777" w:rsidR="00F47551" w:rsidRPr="008332AA" w:rsidRDefault="00F47551" w:rsidP="008332AA">
            <w:pPr>
              <w:rPr>
                <w:b/>
                <w:bCs/>
                <w:sz w:val="22"/>
                <w:szCs w:val="22"/>
              </w:rPr>
            </w:pPr>
            <w:r w:rsidRPr="008332AA">
              <w:rPr>
                <w:b/>
                <w:bCs/>
                <w:sz w:val="22"/>
                <w:szCs w:val="22"/>
              </w:rPr>
              <w:t>Relationship</w:t>
            </w:r>
          </w:p>
        </w:tc>
      </w:tr>
      <w:tr w:rsidR="00F47551" w:rsidRPr="008332AA" w14:paraId="00AF0B3B" w14:textId="77777777" w:rsidTr="0005401F">
        <w:tc>
          <w:tcPr>
            <w:tcW w:w="0" w:type="auto"/>
          </w:tcPr>
          <w:p w14:paraId="1DB9ECC8" w14:textId="77777777" w:rsidR="00F47551" w:rsidRPr="008332AA" w:rsidRDefault="00F47551" w:rsidP="008332AA">
            <w:pPr>
              <w:rPr>
                <w:sz w:val="22"/>
                <w:szCs w:val="22"/>
              </w:rPr>
            </w:pPr>
            <w:r w:rsidRPr="008332AA">
              <w:rPr>
                <w:sz w:val="22"/>
                <w:szCs w:val="22"/>
              </w:rPr>
              <w:t>DS-01</w:t>
            </w:r>
          </w:p>
        </w:tc>
        <w:tc>
          <w:tcPr>
            <w:tcW w:w="0" w:type="auto"/>
          </w:tcPr>
          <w:p w14:paraId="00BD7E9D" w14:textId="77777777" w:rsidR="00F47551" w:rsidRPr="008332AA" w:rsidRDefault="00F47551" w:rsidP="008332AA">
            <w:pPr>
              <w:rPr>
                <w:sz w:val="22"/>
                <w:szCs w:val="22"/>
              </w:rPr>
            </w:pPr>
            <w:r w:rsidRPr="008332AA">
              <w:rPr>
                <w:sz w:val="22"/>
                <w:szCs w:val="22"/>
              </w:rPr>
              <w:t>Well production data – Layer 0 verifies ingestion outputs are valid; Layer 1 checks pumping sums</w:t>
            </w:r>
          </w:p>
        </w:tc>
      </w:tr>
      <w:tr w:rsidR="00F47551" w:rsidRPr="008332AA" w14:paraId="7B518856" w14:textId="77777777" w:rsidTr="0005401F">
        <w:tc>
          <w:tcPr>
            <w:tcW w:w="0" w:type="auto"/>
          </w:tcPr>
          <w:p w14:paraId="564E80C5" w14:textId="77777777" w:rsidR="00F47551" w:rsidRPr="008332AA" w:rsidRDefault="00F47551" w:rsidP="008332AA">
            <w:pPr>
              <w:rPr>
                <w:sz w:val="22"/>
                <w:szCs w:val="22"/>
              </w:rPr>
            </w:pPr>
            <w:r w:rsidRPr="008332AA">
              <w:rPr>
                <w:sz w:val="22"/>
                <w:szCs w:val="22"/>
              </w:rPr>
              <w:t>DS-02</w:t>
            </w:r>
          </w:p>
        </w:tc>
        <w:tc>
          <w:tcPr>
            <w:tcW w:w="0" w:type="auto"/>
          </w:tcPr>
          <w:p w14:paraId="1CAEDC99" w14:textId="77777777" w:rsidR="00F47551" w:rsidRPr="008332AA" w:rsidRDefault="00F47551" w:rsidP="008332AA">
            <w:pPr>
              <w:rPr>
                <w:sz w:val="22"/>
                <w:szCs w:val="22"/>
              </w:rPr>
            </w:pPr>
            <w:r w:rsidRPr="008332AA">
              <w:rPr>
                <w:sz w:val="22"/>
                <w:szCs w:val="22"/>
              </w:rPr>
              <w:t>MODFLOW model – Layer 1 checks mass balance from MODFLOW listing file</w:t>
            </w:r>
          </w:p>
        </w:tc>
      </w:tr>
      <w:tr w:rsidR="00F47551" w:rsidRPr="008332AA" w14:paraId="1C90D7FF" w14:textId="77777777" w:rsidTr="0005401F">
        <w:tc>
          <w:tcPr>
            <w:tcW w:w="0" w:type="auto"/>
          </w:tcPr>
          <w:p w14:paraId="01E83246" w14:textId="77777777" w:rsidR="00F47551" w:rsidRPr="008332AA" w:rsidRDefault="00F47551" w:rsidP="008332AA">
            <w:pPr>
              <w:rPr>
                <w:sz w:val="22"/>
                <w:szCs w:val="22"/>
              </w:rPr>
            </w:pPr>
            <w:r w:rsidRPr="008332AA">
              <w:rPr>
                <w:sz w:val="22"/>
                <w:szCs w:val="22"/>
              </w:rPr>
              <w:t>DS-03</w:t>
            </w:r>
          </w:p>
        </w:tc>
        <w:tc>
          <w:tcPr>
            <w:tcW w:w="0" w:type="auto"/>
          </w:tcPr>
          <w:p w14:paraId="43DD519D" w14:textId="77777777" w:rsidR="00F47551" w:rsidRPr="008332AA" w:rsidRDefault="00F47551" w:rsidP="008332AA">
            <w:pPr>
              <w:rPr>
                <w:sz w:val="22"/>
                <w:szCs w:val="22"/>
              </w:rPr>
            </w:pPr>
            <w:r w:rsidRPr="008332AA">
              <w:rPr>
                <w:sz w:val="22"/>
                <w:szCs w:val="22"/>
              </w:rPr>
              <w:t>Stream depletions – Layer 5 regression verifies depletion table values against 2024 baseline</w:t>
            </w:r>
          </w:p>
        </w:tc>
      </w:tr>
      <w:tr w:rsidR="00F47551" w:rsidRPr="008332AA" w14:paraId="312788DC" w14:textId="77777777" w:rsidTr="0005401F">
        <w:tc>
          <w:tcPr>
            <w:tcW w:w="0" w:type="auto"/>
          </w:tcPr>
          <w:p w14:paraId="7BBB0196" w14:textId="77777777" w:rsidR="00F47551" w:rsidRPr="008332AA" w:rsidRDefault="00F47551" w:rsidP="008332AA">
            <w:pPr>
              <w:rPr>
                <w:sz w:val="22"/>
                <w:szCs w:val="22"/>
              </w:rPr>
            </w:pPr>
            <w:r w:rsidRPr="008332AA">
              <w:rPr>
                <w:sz w:val="22"/>
                <w:szCs w:val="22"/>
              </w:rPr>
              <w:t>DS-04</w:t>
            </w:r>
          </w:p>
        </w:tc>
        <w:tc>
          <w:tcPr>
            <w:tcW w:w="0" w:type="auto"/>
          </w:tcPr>
          <w:p w14:paraId="5038E149" w14:textId="77777777" w:rsidR="00F47551" w:rsidRPr="008332AA" w:rsidRDefault="00F47551" w:rsidP="008332AA">
            <w:pPr>
              <w:rPr>
                <w:sz w:val="22"/>
                <w:szCs w:val="22"/>
              </w:rPr>
            </w:pPr>
            <w:r w:rsidRPr="008332AA">
              <w:rPr>
                <w:sz w:val="22"/>
                <w:szCs w:val="22"/>
              </w:rPr>
              <w:t>Year chaining – Layer 2 temporal checks verify chaining consistency across years</w:t>
            </w:r>
          </w:p>
        </w:tc>
      </w:tr>
      <w:tr w:rsidR="00F47551" w:rsidRPr="008332AA" w14:paraId="507D0474" w14:textId="77777777" w:rsidTr="0005401F">
        <w:tc>
          <w:tcPr>
            <w:tcW w:w="0" w:type="auto"/>
          </w:tcPr>
          <w:p w14:paraId="54BA2382" w14:textId="77777777" w:rsidR="00F47551" w:rsidRPr="008332AA" w:rsidRDefault="00F47551" w:rsidP="008332AA">
            <w:pPr>
              <w:rPr>
                <w:sz w:val="22"/>
                <w:szCs w:val="22"/>
              </w:rPr>
            </w:pPr>
            <w:r w:rsidRPr="008332AA">
              <w:rPr>
                <w:sz w:val="22"/>
                <w:szCs w:val="22"/>
              </w:rPr>
              <w:t>DS-06</w:t>
            </w:r>
          </w:p>
        </w:tc>
        <w:tc>
          <w:tcPr>
            <w:tcW w:w="0" w:type="auto"/>
          </w:tcPr>
          <w:p w14:paraId="03F105ED" w14:textId="77777777" w:rsidR="00F47551" w:rsidRPr="008332AA" w:rsidRDefault="00F47551" w:rsidP="008332AA">
            <w:pPr>
              <w:rPr>
                <w:sz w:val="22"/>
                <w:szCs w:val="22"/>
              </w:rPr>
            </w:pPr>
            <w:r w:rsidRPr="008332AA">
              <w:rPr>
                <w:sz w:val="22"/>
                <w:szCs w:val="22"/>
              </w:rPr>
              <w:t>Regulatory compliance – Layer 6 provenance logging produces audit artifacts required for OSE submission</w:t>
            </w:r>
          </w:p>
        </w:tc>
      </w:tr>
      <w:tr w:rsidR="00F47551" w:rsidRPr="008332AA" w14:paraId="57150351" w14:textId="77777777" w:rsidTr="0005401F">
        <w:tc>
          <w:tcPr>
            <w:tcW w:w="0" w:type="auto"/>
          </w:tcPr>
          <w:p w14:paraId="6720A82F" w14:textId="77777777" w:rsidR="00F47551" w:rsidRPr="008332AA" w:rsidRDefault="00F47551" w:rsidP="008332AA">
            <w:pPr>
              <w:rPr>
                <w:sz w:val="22"/>
                <w:szCs w:val="22"/>
              </w:rPr>
            </w:pPr>
            <w:r w:rsidRPr="008332AA">
              <w:rPr>
                <w:sz w:val="22"/>
                <w:szCs w:val="22"/>
              </w:rPr>
              <w:t>IS-10</w:t>
            </w:r>
          </w:p>
        </w:tc>
        <w:tc>
          <w:tcPr>
            <w:tcW w:w="0" w:type="auto"/>
          </w:tcPr>
          <w:p w14:paraId="6AE10F4E" w14:textId="77777777" w:rsidR="00F47551" w:rsidRPr="008332AA" w:rsidRDefault="00F47551" w:rsidP="008332AA">
            <w:pPr>
              <w:rPr>
                <w:sz w:val="22"/>
                <w:szCs w:val="22"/>
              </w:rPr>
            </w:pPr>
            <w:r w:rsidRPr="008332AA">
              <w:rPr>
                <w:sz w:val="22"/>
                <w:szCs w:val="22"/>
              </w:rPr>
              <w:t xml:space="preserve">Test implementation – </w:t>
            </w:r>
            <w:proofErr w:type="spellStart"/>
            <w:r w:rsidRPr="008332AA">
              <w:rPr>
                <w:sz w:val="22"/>
                <w:szCs w:val="22"/>
              </w:rPr>
              <w:t>pytest</w:t>
            </w:r>
            <w:proofErr w:type="spellEnd"/>
            <w:r w:rsidRPr="008332AA">
              <w:rPr>
                <w:sz w:val="22"/>
                <w:szCs w:val="22"/>
              </w:rPr>
              <w:t xml:space="preserve"> test files implementing Layers 0, 0.5, 1</w:t>
            </w:r>
          </w:p>
        </w:tc>
      </w:tr>
      <w:tr w:rsidR="00F47551" w:rsidRPr="008332AA" w14:paraId="34306FFF" w14:textId="77777777" w:rsidTr="0005401F">
        <w:tc>
          <w:tcPr>
            <w:tcW w:w="0" w:type="auto"/>
          </w:tcPr>
          <w:p w14:paraId="5C2D2E7D" w14:textId="77777777" w:rsidR="00F47551" w:rsidRPr="008332AA" w:rsidRDefault="00F47551" w:rsidP="008332AA">
            <w:pPr>
              <w:rPr>
                <w:sz w:val="22"/>
                <w:szCs w:val="22"/>
              </w:rPr>
            </w:pPr>
            <w:r w:rsidRPr="008332AA">
              <w:rPr>
                <w:sz w:val="22"/>
                <w:szCs w:val="22"/>
              </w:rPr>
              <w:t>IS-11</w:t>
            </w:r>
          </w:p>
        </w:tc>
        <w:tc>
          <w:tcPr>
            <w:tcW w:w="0" w:type="auto"/>
          </w:tcPr>
          <w:p w14:paraId="4C5D591C" w14:textId="77777777" w:rsidR="00F47551" w:rsidRPr="008332AA" w:rsidRDefault="00F47551" w:rsidP="008332AA">
            <w:pPr>
              <w:rPr>
                <w:sz w:val="22"/>
                <w:szCs w:val="22"/>
              </w:rPr>
            </w:pPr>
            <w:r w:rsidRPr="008332AA">
              <w:rPr>
                <w:sz w:val="22"/>
                <w:szCs w:val="22"/>
              </w:rPr>
              <w:t xml:space="preserve">Validation framework – ballpark_check.py, temporal_consistency.py, </w:t>
            </w:r>
            <w:proofErr w:type="spellStart"/>
            <w:r w:rsidRPr="008332AA">
              <w:rPr>
                <w:sz w:val="22"/>
                <w:szCs w:val="22"/>
              </w:rPr>
              <w:t>bounds.yaml</w:t>
            </w:r>
            <w:proofErr w:type="spellEnd"/>
            <w:r w:rsidRPr="008332AA">
              <w:rPr>
                <w:sz w:val="22"/>
                <w:szCs w:val="22"/>
              </w:rPr>
              <w:t xml:space="preserve">, </w:t>
            </w:r>
            <w:proofErr w:type="spellStart"/>
            <w:r w:rsidRPr="008332AA">
              <w:rPr>
                <w:sz w:val="22"/>
                <w:szCs w:val="22"/>
              </w:rPr>
              <w:t>tolerances.yaml</w:t>
            </w:r>
            <w:proofErr w:type="spellEnd"/>
          </w:p>
        </w:tc>
      </w:tr>
      <w:tr w:rsidR="00F47551" w:rsidRPr="008332AA" w14:paraId="54012136" w14:textId="77777777" w:rsidTr="0005401F">
        <w:tc>
          <w:tcPr>
            <w:tcW w:w="0" w:type="auto"/>
          </w:tcPr>
          <w:p w14:paraId="414567E6" w14:textId="77777777" w:rsidR="00F47551" w:rsidRPr="008332AA" w:rsidRDefault="00F47551" w:rsidP="008332AA">
            <w:pPr>
              <w:rPr>
                <w:sz w:val="22"/>
                <w:szCs w:val="22"/>
              </w:rPr>
            </w:pPr>
            <w:r w:rsidRPr="008332AA">
              <w:rPr>
                <w:sz w:val="22"/>
                <w:szCs w:val="22"/>
              </w:rPr>
              <w:t>IS-12</w:t>
            </w:r>
          </w:p>
        </w:tc>
        <w:tc>
          <w:tcPr>
            <w:tcW w:w="0" w:type="auto"/>
          </w:tcPr>
          <w:p w14:paraId="1EAFA95D" w14:textId="77777777" w:rsidR="00F47551" w:rsidRPr="008332AA" w:rsidRDefault="00F47551" w:rsidP="008332AA">
            <w:pPr>
              <w:rPr>
                <w:sz w:val="22"/>
                <w:szCs w:val="22"/>
              </w:rPr>
            </w:pPr>
            <w:r w:rsidRPr="008332AA">
              <w:rPr>
                <w:sz w:val="22"/>
                <w:szCs w:val="22"/>
              </w:rPr>
              <w:t>Provenance implementation – pipeline_manifest.py, workflow_logger.py</w:t>
            </w:r>
          </w:p>
        </w:tc>
      </w:tr>
    </w:tbl>
    <w:p w14:paraId="4A63F8F2" w14:textId="77777777" w:rsidR="00F47551" w:rsidRDefault="009B7624">
      <w:r>
        <w:pict w14:anchorId="66315C5A">
          <v:rect id="_x0000_i1026" style="width:0;height:1.5pt" o:hralign="center" o:hrstd="t" o:hr="t"/>
        </w:pict>
      </w:r>
    </w:p>
    <w:p w14:paraId="65091B93" w14:textId="77777777" w:rsidR="008332AA" w:rsidRDefault="00F47551" w:rsidP="008332AA">
      <w:r>
        <w:rPr>
          <w:i/>
        </w:rPr>
        <w:t>Document Maintenance:</w:t>
      </w:r>
    </w:p>
    <w:p w14:paraId="127F6A9A" w14:textId="77777777" w:rsidR="008332AA" w:rsidRDefault="00F47551" w:rsidP="008332AA">
      <w:r>
        <w:rPr>
          <w:i/>
        </w:rPr>
        <w:t>Next Review:</w:t>
      </w:r>
      <w:r>
        <w:t xml:space="preserve"> When historical bounds are updated with new baseline years, or when new test layers are implemented (Layer 4 perturbation)</w:t>
      </w:r>
    </w:p>
    <w:p w14:paraId="78523E11" w14:textId="3D295868" w:rsidR="00111A24" w:rsidRDefault="00F47551" w:rsidP="008332AA">
      <w:r>
        <w:rPr>
          <w:i/>
        </w:rPr>
        <w:t>Change Triggers:</w:t>
      </w:r>
      <w:r>
        <w:t xml:space="preserve"> Addition of new validation years to regression suite, changes to tolerance definitions, implementation of Layer 3 or Layer 4, modification of exit code semantics, changes to the hybrid tolerance model</w:t>
      </w:r>
    </w:p>
    <w:p w14:paraId="643FE372" w14:textId="77777777" w:rsidR="00111A24" w:rsidRDefault="00111A24">
      <w:pPr>
        <w:spacing w:after="160" w:line="259" w:lineRule="auto"/>
        <w:jc w:val="left"/>
        <w:rPr>
          <w:rFonts w:asciiTheme="minorHAnsi" w:eastAsiaTheme="minorHAnsi" w:hAnsiTheme="minorHAnsi" w:cstheme="minorBidi"/>
        </w:rPr>
      </w:pPr>
      <w:r>
        <w:br w:type="page"/>
      </w:r>
    </w:p>
    <w:p w14:paraId="0624106F" w14:textId="355795C6" w:rsidR="00F47551" w:rsidRDefault="00F47551">
      <w:pPr>
        <w:pStyle w:val="Heading1"/>
      </w:pPr>
      <w:bookmarkStart w:id="167" w:name="ds-06-regulatory-compliance-context"/>
      <w:r>
        <w:lastRenderedPageBreak/>
        <w:t>DS-06: Compliance Context</w:t>
      </w:r>
      <w:bookmarkEnd w:id="167"/>
    </w:p>
    <w:p w14:paraId="12C2C780" w14:textId="77777777" w:rsidR="00F47551" w:rsidRDefault="00F47551" w:rsidP="00985FB5">
      <w:pPr>
        <w:pStyle w:val="Heading2"/>
      </w:pPr>
      <w:bookmarkStart w:id="168" w:name="purpose-scope-5"/>
      <w:r>
        <w:t>1. Purpose &amp; Scope</w:t>
      </w:r>
      <w:bookmarkEnd w:id="168"/>
    </w:p>
    <w:p w14:paraId="34FD225A" w14:textId="4D88E836" w:rsidR="00F47551" w:rsidRDefault="00F47551" w:rsidP="0041695B">
      <w:r>
        <w:t xml:space="preserve">This specification documents the </w:t>
      </w:r>
      <w:r w:rsidR="007D1676">
        <w:t>compliance</w:t>
      </w:r>
      <w:r>
        <w:t xml:space="preserve"> framework within which the Buckman Wellfield depletion pipeline operates. Th</w:t>
      </w:r>
      <w:r w:rsidR="007D1676">
        <w:t>is workflow</w:t>
      </w:r>
      <w:r>
        <w:t xml:space="preserve"> pipeline produces deliverables for the New Mexico Office of the State Engineer (OSE).</w:t>
      </w:r>
      <w:r w:rsidR="007D1676">
        <w:t xml:space="preserve"> </w:t>
      </w:r>
      <w:r>
        <w:t>The Buckman Wellfield serves the City of Santa Fe’s municipal water supply. Pumping from the wellfield depletes surface water flows in the Rio Grande system. The pipeline quantifies these depletions annually and produces 5 Excel tables that are copy-pasted into the official OSE report.</w:t>
      </w:r>
    </w:p>
    <w:p w14:paraId="352E2204" w14:textId="77777777" w:rsidR="00F47551" w:rsidRDefault="00F47551" w:rsidP="00985FB5">
      <w:pPr>
        <w:pStyle w:val="Heading2"/>
      </w:pPr>
      <w:bookmarkStart w:id="169" w:name="scientific-basis-5"/>
      <w:r>
        <w:t>2. Scientific Basis</w:t>
      </w:r>
      <w:bookmarkEnd w:id="169"/>
    </w:p>
    <w:p w14:paraId="45DBB637" w14:textId="77777777" w:rsidR="00F47551" w:rsidRDefault="00F47551" w:rsidP="008261FD">
      <w:pPr>
        <w:pStyle w:val="Heading3"/>
      </w:pPr>
      <w:bookmarkStart w:id="170" w:name="the-rio-grande-compact-1938"/>
      <w:r>
        <w:t>2.1 The Rio Grande Compact (1938)</w:t>
      </w:r>
      <w:bookmarkEnd w:id="170"/>
    </w:p>
    <w:p w14:paraId="18EA2FC1" w14:textId="68078AD3" w:rsidR="00F47551" w:rsidRDefault="00F47551" w:rsidP="00D23AFC">
      <w:r>
        <w:t xml:space="preserve">The Rio Grande Compact allocates water from the Rio Grande among Colorado, New Mexico, and Texas. Key provisions affecting this </w:t>
      </w:r>
      <w:r w:rsidR="00C33688">
        <w:t xml:space="preserve">workflow </w:t>
      </w:r>
      <w:r>
        <w:t>pipeline:</w:t>
      </w:r>
    </w:p>
    <w:p w14:paraId="6B36B56F" w14:textId="77777777" w:rsidR="00F47551" w:rsidRDefault="00F47551" w:rsidP="00D23AFC">
      <w:pPr>
        <w:pStyle w:val="ListParagraph"/>
        <w:numPr>
          <w:ilvl w:val="0"/>
          <w:numId w:val="35"/>
        </w:numPr>
      </w:pPr>
      <w:r w:rsidRPr="00D23AFC">
        <w:rPr>
          <w:bCs/>
        </w:rPr>
        <w:t>Otowi Gage</w:t>
      </w:r>
      <w:r>
        <w:t xml:space="preserve"> (USGS 08313000) is the accounting point for New Mexico’s deliveries to Texas</w:t>
      </w:r>
    </w:p>
    <w:p w14:paraId="2CDB579D" w14:textId="77777777" w:rsidR="00F47551" w:rsidRPr="00D23AFC" w:rsidRDefault="00F47551" w:rsidP="00D23AFC">
      <w:pPr>
        <w:pStyle w:val="ListParagraph"/>
        <w:numPr>
          <w:ilvl w:val="0"/>
          <w:numId w:val="35"/>
        </w:numPr>
      </w:pPr>
      <w:r w:rsidRPr="00D23AFC">
        <w:t>Water depletions that occur below Otowi are chargeable against New Mexico’s delivery obligation</w:t>
      </w:r>
    </w:p>
    <w:p w14:paraId="75BCF846" w14:textId="77777777" w:rsidR="00F47551" w:rsidRPr="00D23AFC" w:rsidRDefault="00F47551" w:rsidP="00D23AFC">
      <w:pPr>
        <w:pStyle w:val="ListParagraph"/>
        <w:numPr>
          <w:ilvl w:val="0"/>
          <w:numId w:val="35"/>
        </w:numPr>
      </w:pPr>
      <w:r w:rsidRPr="00D23AFC">
        <w:t>Water depletions that occur above Otowi do not directly affect Compact accounting (but are still reported)</w:t>
      </w:r>
    </w:p>
    <w:p w14:paraId="5559ED2F" w14:textId="77777777" w:rsidR="00D23AFC" w:rsidRDefault="00F47551" w:rsidP="00D23AFC">
      <w:r>
        <w:t>The Buckman Wellfield lies below Otowi Bridge. Groundwater pumping at Buckman creates stream depletions in</w:t>
      </w:r>
      <w:r w:rsidR="00D23AFC">
        <w:t>:</w:t>
      </w:r>
    </w:p>
    <w:p w14:paraId="23135469" w14:textId="77777777" w:rsidR="00D23AFC" w:rsidRDefault="00F47551" w:rsidP="00D23AFC">
      <w:r>
        <w:t>The Rio Grande itself (both above and below Otowi, due to aquifer geometry)</w:t>
      </w:r>
    </w:p>
    <w:p w14:paraId="0496A62F" w14:textId="1037A425" w:rsidR="00D23AFC" w:rsidRDefault="00F47551" w:rsidP="00D23AFC">
      <w:r>
        <w:t>Tributary streams (Rio Pojoaque-Nambe, Rio Tesuque)</w:t>
      </w:r>
    </w:p>
    <w:p w14:paraId="6C16D525" w14:textId="2272079B" w:rsidR="00F47551" w:rsidRDefault="00F47551" w:rsidP="00D23AFC">
      <w:r>
        <w:t>Springs (La Cienega Springs)</w:t>
      </w:r>
    </w:p>
    <w:p w14:paraId="42FBDD0F" w14:textId="44B033CC" w:rsidR="00F47551" w:rsidRDefault="00D23AFC">
      <w:pPr>
        <w:pStyle w:val="BodyText"/>
      </w:pPr>
      <w:r>
        <w:t>T</w:t>
      </w:r>
      <w:r w:rsidR="00F47551">
        <w:t>hese depletions must be quantified and reported annually.</w:t>
      </w:r>
    </w:p>
    <w:p w14:paraId="535C6296" w14:textId="77777777" w:rsidR="00F47551" w:rsidRDefault="00F47551" w:rsidP="008261FD">
      <w:pPr>
        <w:pStyle w:val="Heading3"/>
      </w:pPr>
      <w:bookmarkStart w:id="171" w:name="depletion-accounting-framework"/>
      <w:r>
        <w:t>2.2 Depletion Accounting Framework</w:t>
      </w:r>
      <w:bookmarkEnd w:id="171"/>
    </w:p>
    <w:p w14:paraId="1A3F020A" w14:textId="77777777" w:rsidR="00F47551" w:rsidRDefault="00F47551" w:rsidP="00AF5870">
      <w:r>
        <w:t>The total depletion from Buckman pumping is partitioned into components reported in separate tables:</w:t>
      </w:r>
    </w:p>
    <w:p w14:paraId="7E3E0289" w14:textId="77777777" w:rsidR="00F47551" w:rsidRDefault="00F47551" w:rsidP="00AF5870">
      <w:pPr>
        <w:pStyle w:val="SourceCode"/>
        <w:jc w:val="left"/>
      </w:pPr>
      <w:r>
        <w:rPr>
          <w:rStyle w:val="VerbatimChar"/>
        </w:rPr>
        <w:lastRenderedPageBreak/>
        <w:t>Total Depletion = Table 3 (Tributaries) + Table 4 (Rio Grande) + Table 5 (Springs)</w:t>
      </w:r>
      <w:r>
        <w:br/>
      </w:r>
      <w:r>
        <w:br/>
      </w:r>
      <w:r>
        <w:rPr>
          <w:rStyle w:val="VerbatimChar"/>
        </w:rPr>
        <w:t>Where:</w:t>
      </w:r>
      <w:r>
        <w:br/>
      </w:r>
      <w:r>
        <w:rPr>
          <w:rStyle w:val="VerbatimChar"/>
        </w:rPr>
        <w:t xml:space="preserve">  Table 3: Rio Pojoaque-Nambe + Rio Tesuque (cumulative AF)</w:t>
      </w:r>
      <w:r>
        <w:br/>
      </w:r>
      <w:r>
        <w:rPr>
          <w:rStyle w:val="VerbatimChar"/>
        </w:rPr>
        <w:t xml:space="preserve">  Table 4: Above Otowi + Below Otowi (annual AF, monthly detail)</w:t>
      </w:r>
      <w:r>
        <w:br/>
      </w:r>
      <w:r>
        <w:rPr>
          <w:rStyle w:val="VerbatimChar"/>
        </w:rPr>
        <w:t xml:space="preserve">  Table 5: La Cienega Springs (cumulative AF)</w:t>
      </w:r>
      <w:r>
        <w:br/>
      </w:r>
      <w:r>
        <w:br/>
      </w:r>
      <w:r>
        <w:rPr>
          <w:rStyle w:val="VerbatimChar"/>
        </w:rPr>
        <w:t>Compact-chargeable depletions = Table 4 (Below Otowi) + portions of Tables 3 and 5</w:t>
      </w:r>
    </w:p>
    <w:p w14:paraId="2BF437DC" w14:textId="77777777" w:rsidR="00F47551" w:rsidRDefault="00F47551" w:rsidP="008261FD">
      <w:pPr>
        <w:pStyle w:val="Heading3"/>
      </w:pPr>
      <w:bookmarkStart w:id="172" w:name="Xb81f3acae6db59f80e1000e0a682c400288bf9a"/>
      <w:r>
        <w:t>2.3 Superposition + Analytical Residual Framework</w:t>
      </w:r>
      <w:bookmarkEnd w:id="172"/>
    </w:p>
    <w:p w14:paraId="530FB096" w14:textId="77777777" w:rsidR="00F47551" w:rsidRDefault="00F47551" w:rsidP="00AF5870">
      <w:r>
        <w:t>Stream depletions are calculated using a two-component approach:</w:t>
      </w:r>
    </w:p>
    <w:p w14:paraId="1BF65724" w14:textId="77777777" w:rsidR="00F47551" w:rsidRDefault="00F47551">
      <w:pPr>
        <w:pStyle w:val="BodyText"/>
      </w:pPr>
      <w:r>
        <w:rPr>
          <w:b/>
        </w:rPr>
        <w:t>Component 1: MODFLOW Superposition (1988–present)</w:t>
      </w:r>
    </w:p>
    <w:p w14:paraId="5479C217" w14:textId="77777777" w:rsidR="00F47551" w:rsidRDefault="00F47551">
      <w:pPr>
        <w:pStyle w:val="BodyText"/>
      </w:pPr>
      <w:r>
        <w:t>The MODFLOW96 model simulates aquifer response to pumping from 1988 through the current year using the principle of superposition. The model calculates how much stream flow is reduced by each year’s pumping.</w:t>
      </w:r>
    </w:p>
    <w:p w14:paraId="5E17C72B" w14:textId="77777777" w:rsidR="00F47551" w:rsidRDefault="00F47551">
      <w:pPr>
        <w:pStyle w:val="BodyText"/>
      </w:pPr>
      <w:r>
        <w:rPr>
          <w:b/>
        </w:rPr>
        <w:t>Component 2: Analytical Residuals (pre-1988)</w:t>
      </w:r>
    </w:p>
    <w:p w14:paraId="51409C27" w14:textId="77777777" w:rsidR="00F47551" w:rsidRDefault="00F47551">
      <w:pPr>
        <w:pStyle w:val="BodyText"/>
      </w:pPr>
      <w:r>
        <w:t>Buckman wellfield pumping began in 1972. The MODFLOW superposition model only covers 1988–present. The effects of 1972–1987 pumping continue to propagate through the aquifer as “residual” depletions. These are calculated using Core (2003) analytical projections extending Spinks (1988) through approximately 2050.</w:t>
      </w:r>
    </w:p>
    <w:p w14:paraId="36B374B6" w14:textId="77777777" w:rsidR="00F47551" w:rsidRDefault="00F47551">
      <w:pPr>
        <w:pStyle w:val="BodyText"/>
      </w:pPr>
      <w:r>
        <w:t>For Table 3, each stream’s total impact is:</w:t>
      </w:r>
    </w:p>
    <w:p w14:paraId="1D913D37" w14:textId="77777777" w:rsidR="00F47551" w:rsidRDefault="00F47551" w:rsidP="00AF5870">
      <w:pPr>
        <w:pStyle w:val="SourceCode"/>
        <w:jc w:val="left"/>
      </w:pPr>
      <w:r>
        <w:rPr>
          <w:rStyle w:val="VerbatimChar"/>
        </w:rPr>
        <w:t>Total Impact = Residual (Core 2003) + Superposition (MODFLOW)</w:t>
      </w:r>
      <w:r>
        <w:br/>
      </w:r>
      <w:r>
        <w:br/>
      </w:r>
      <w:r>
        <w:rPr>
          <w:rStyle w:val="VerbatimChar"/>
        </w:rPr>
        <w:t>Note: Pojoaque residual exhausted in 2015 (projected to zero by Core 2003)</w:t>
      </w:r>
      <w:r>
        <w:br/>
      </w:r>
      <w:r>
        <w:rPr>
          <w:rStyle w:val="VerbatimChar"/>
        </w:rPr>
        <w:t xml:space="preserve">      Tesuque residual continues through ~2050</w:t>
      </w:r>
    </w:p>
    <w:p w14:paraId="10705A48" w14:textId="77777777" w:rsidR="00AF5870" w:rsidRDefault="00AF5870">
      <w:pPr>
        <w:spacing w:after="160" w:line="259" w:lineRule="auto"/>
        <w:jc w:val="left"/>
        <w:rPr>
          <w:b/>
          <w:bCs/>
          <w:i/>
          <w:iCs/>
        </w:rPr>
      </w:pPr>
      <w:bookmarkStart w:id="173" w:name="worked-example-compact-impact"/>
      <w:r>
        <w:br w:type="page"/>
      </w:r>
    </w:p>
    <w:p w14:paraId="67E62B50" w14:textId="16247A31" w:rsidR="00F47551" w:rsidRDefault="00F47551" w:rsidP="008261FD">
      <w:pPr>
        <w:pStyle w:val="Heading3"/>
      </w:pPr>
      <w:r>
        <w:lastRenderedPageBreak/>
        <w:t xml:space="preserve">2.4 Worked Example: </w:t>
      </w:r>
      <w:r w:rsidR="00AF5870">
        <w:t>Depletion</w:t>
      </w:r>
      <w:r>
        <w:t xml:space="preserve"> Impact</w:t>
      </w:r>
      <w:bookmarkEnd w:id="173"/>
    </w:p>
    <w:p w14:paraId="04188F15" w14:textId="381C0730" w:rsidR="00F47551" w:rsidRPr="00AF5870" w:rsidRDefault="00F47551" w:rsidP="00AF5870">
      <w:pPr>
        <w:rPr>
          <w:b/>
          <w:bCs/>
        </w:rPr>
      </w:pPr>
      <w:r w:rsidRPr="00AF5870">
        <w:rPr>
          <w:b/>
          <w:bCs/>
        </w:rPr>
        <w:t xml:space="preserve">2024 Buckman Wellfield </w:t>
      </w:r>
      <w:r w:rsidR="00AF5870">
        <w:rPr>
          <w:b/>
          <w:bCs/>
        </w:rPr>
        <w:t>Depletion Impacts</w:t>
      </w:r>
      <w:r w:rsidRPr="00AF5870">
        <w:rPr>
          <w:b/>
          <w:bCs/>
        </w:rPr>
        <w:t>:</w:t>
      </w:r>
    </w:p>
    <w:p w14:paraId="3D35C523" w14:textId="472C2782" w:rsidR="00F47551" w:rsidRDefault="00F47551" w:rsidP="00AF5870">
      <w:pPr>
        <w:pStyle w:val="SourceCode"/>
        <w:jc w:val="left"/>
      </w:pPr>
      <w:r>
        <w:rPr>
          <w:rStyle w:val="VerbatimChar"/>
        </w:rPr>
        <w:t>Total pumping:              1,372.90 AF</w:t>
      </w:r>
      <w:r>
        <w:br/>
      </w:r>
      <w:r>
        <w:rPr>
          <w:rStyle w:val="VerbatimChar"/>
        </w:rPr>
        <w:t>Below Otowi depletion:        842.94 AF (Table 4)</w:t>
      </w:r>
      <w:r>
        <w:br/>
      </w:r>
      <w:r>
        <w:rPr>
          <w:rStyle w:val="VerbatimChar"/>
        </w:rPr>
        <w:t>Above Otowi depletion:        101.43 AF (Table 4)</w:t>
      </w:r>
      <w:r>
        <w:br/>
      </w:r>
      <w:r>
        <w:rPr>
          <w:rStyle w:val="VerbatimChar"/>
        </w:rPr>
        <w:t>Pojoaque depletion:            60.80 AF (Table 3, cumulative)</w:t>
      </w:r>
      <w:r>
        <w:br/>
      </w:r>
      <w:r>
        <w:rPr>
          <w:rStyle w:val="VerbatimChar"/>
        </w:rPr>
        <w:t>Tesuque depletion:             33.58 AF (Table 3, cumulative)</w:t>
      </w:r>
      <w:r>
        <w:br/>
      </w:r>
      <w:r>
        <w:rPr>
          <w:rStyle w:val="VerbatimChar"/>
        </w:rPr>
        <w:t>La Cienega cumulative:          3.74 AF (Table 5, cumulative since 2004)</w:t>
      </w:r>
      <w:r>
        <w:br/>
      </w:r>
      <w:r>
        <w:br/>
      </w:r>
      <w:r>
        <w:rPr>
          <w:rStyle w:val="VerbatimChar"/>
        </w:rPr>
        <w:t>Compact-chargeable (Table 4 Below):  842.94 AF</w:t>
      </w:r>
      <w:r>
        <w:br/>
      </w:r>
      <w:r>
        <w:rPr>
          <w:rStyle w:val="VerbatimChar"/>
        </w:rPr>
        <w:t>As fraction of NM allocation:        842.94 / 405,000 = 0.21%</w:t>
      </w:r>
      <w:r>
        <w:br/>
      </w:r>
      <w:r>
        <w:br/>
      </w:r>
      <w:r>
        <w:rPr>
          <w:rStyle w:val="VerbatimChar"/>
        </w:rPr>
        <w:t>Physical interpretation:</w:t>
      </w:r>
      <w:r>
        <w:br/>
      </w:r>
      <w:r>
        <w:rPr>
          <w:rStyle w:val="VerbatimChar"/>
        </w:rPr>
        <w:t xml:space="preserve">  </w:t>
      </w:r>
      <w:r w:rsidR="001404DB">
        <w:rPr>
          <w:rStyle w:val="VerbatimChar"/>
        </w:rPr>
        <w:t>Pumping</w:t>
      </w:r>
      <w:r>
        <w:rPr>
          <w:rStyle w:val="VerbatimChar"/>
        </w:rPr>
        <w:t xml:space="preserve"> 1 AF</w:t>
      </w:r>
      <w:r w:rsidR="001404DB">
        <w:rPr>
          <w:rStyle w:val="VerbatimChar"/>
        </w:rPr>
        <w:t xml:space="preserve"> results in </w:t>
      </w:r>
      <w:r>
        <w:rPr>
          <w:rStyle w:val="VerbatimChar"/>
        </w:rPr>
        <w:t xml:space="preserve">approximately 0.61 AF </w:t>
      </w:r>
      <w:r w:rsidR="001404DB">
        <w:rPr>
          <w:rStyle w:val="VerbatimChar"/>
        </w:rPr>
        <w:t>depletion</w:t>
      </w:r>
      <w:r>
        <w:br/>
      </w:r>
      <w:r>
        <w:rPr>
          <w:rStyle w:val="VerbatimChar"/>
        </w:rPr>
        <w:t xml:space="preserve">  the Rio Grande below Otowi (842.94 / 1,372.90 = 0.614).</w:t>
      </w:r>
      <w:r>
        <w:br/>
      </w:r>
      <w:r>
        <w:rPr>
          <w:rStyle w:val="VerbatimChar"/>
        </w:rPr>
        <w:t xml:space="preserve">  The remainder affects tributaries, above-Otowi reaches, and springs.</w:t>
      </w:r>
    </w:p>
    <w:p w14:paraId="58320335" w14:textId="77777777" w:rsidR="001404DB" w:rsidRDefault="001404DB">
      <w:pPr>
        <w:spacing w:after="160" w:line="259" w:lineRule="auto"/>
        <w:jc w:val="left"/>
        <w:rPr>
          <w:b/>
          <w:bCs/>
          <w:sz w:val="28"/>
          <w:szCs w:val="28"/>
        </w:rPr>
      </w:pPr>
      <w:bookmarkStart w:id="174" w:name="assumptions-5"/>
      <w:r>
        <w:br w:type="page"/>
      </w:r>
    </w:p>
    <w:p w14:paraId="5C52453D" w14:textId="03F48F81" w:rsidR="00F47551" w:rsidRDefault="00F47551" w:rsidP="00985FB5">
      <w:pPr>
        <w:pStyle w:val="Heading2"/>
      </w:pPr>
      <w:r>
        <w:lastRenderedPageBreak/>
        <w:t>3. Assumptions</w:t>
      </w:r>
      <w:bookmarkEnd w:id="174"/>
    </w:p>
    <w:tbl>
      <w:tblPr>
        <w:tblStyle w:val="Table"/>
        <w:tblW w:w="499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7E0" w:firstRow="1" w:lastRow="1" w:firstColumn="1" w:lastColumn="1" w:noHBand="1" w:noVBand="1"/>
      </w:tblPr>
      <w:tblGrid>
        <w:gridCol w:w="326"/>
        <w:gridCol w:w="2728"/>
        <w:gridCol w:w="3274"/>
        <w:gridCol w:w="2981"/>
        <w:gridCol w:w="3638"/>
      </w:tblGrid>
      <w:tr w:rsidR="00F47551" w:rsidRPr="001404DB" w14:paraId="2000D81A" w14:textId="77777777" w:rsidTr="001404DB">
        <w:tc>
          <w:tcPr>
            <w:tcW w:w="0" w:type="auto"/>
            <w:vAlign w:val="bottom"/>
          </w:tcPr>
          <w:p w14:paraId="5B372D45" w14:textId="77777777" w:rsidR="00F47551" w:rsidRPr="001404DB" w:rsidRDefault="00F47551" w:rsidP="001404DB">
            <w:pPr>
              <w:rPr>
                <w:b/>
                <w:bCs/>
                <w:sz w:val="22"/>
                <w:szCs w:val="22"/>
              </w:rPr>
            </w:pPr>
            <w:r w:rsidRPr="001404DB">
              <w:rPr>
                <w:b/>
                <w:bCs/>
                <w:sz w:val="22"/>
                <w:szCs w:val="22"/>
              </w:rPr>
              <w:t>#</w:t>
            </w:r>
          </w:p>
        </w:tc>
        <w:tc>
          <w:tcPr>
            <w:tcW w:w="0" w:type="auto"/>
            <w:vAlign w:val="bottom"/>
          </w:tcPr>
          <w:p w14:paraId="6ED0906C" w14:textId="77777777" w:rsidR="00F47551" w:rsidRPr="001404DB" w:rsidRDefault="00F47551" w:rsidP="001404DB">
            <w:pPr>
              <w:rPr>
                <w:b/>
                <w:bCs/>
                <w:sz w:val="22"/>
                <w:szCs w:val="22"/>
              </w:rPr>
            </w:pPr>
            <w:r w:rsidRPr="001404DB">
              <w:rPr>
                <w:b/>
                <w:bCs/>
                <w:sz w:val="22"/>
                <w:szCs w:val="22"/>
              </w:rPr>
              <w:t>Assumption</w:t>
            </w:r>
          </w:p>
        </w:tc>
        <w:tc>
          <w:tcPr>
            <w:tcW w:w="0" w:type="auto"/>
            <w:vAlign w:val="bottom"/>
          </w:tcPr>
          <w:p w14:paraId="52416FB3" w14:textId="77777777" w:rsidR="00F47551" w:rsidRPr="001404DB" w:rsidRDefault="00F47551" w:rsidP="001404DB">
            <w:pPr>
              <w:rPr>
                <w:b/>
                <w:bCs/>
                <w:sz w:val="22"/>
                <w:szCs w:val="22"/>
              </w:rPr>
            </w:pPr>
            <w:r w:rsidRPr="001404DB">
              <w:rPr>
                <w:b/>
                <w:bCs/>
                <w:sz w:val="22"/>
                <w:szCs w:val="22"/>
              </w:rPr>
              <w:t>Justification</w:t>
            </w:r>
          </w:p>
        </w:tc>
        <w:tc>
          <w:tcPr>
            <w:tcW w:w="0" w:type="auto"/>
            <w:vAlign w:val="bottom"/>
          </w:tcPr>
          <w:p w14:paraId="33671898" w14:textId="77777777" w:rsidR="00F47551" w:rsidRPr="001404DB" w:rsidRDefault="00F47551" w:rsidP="001404DB">
            <w:pPr>
              <w:rPr>
                <w:b/>
                <w:bCs/>
                <w:sz w:val="22"/>
                <w:szCs w:val="22"/>
              </w:rPr>
            </w:pPr>
            <w:r w:rsidRPr="001404DB">
              <w:rPr>
                <w:b/>
                <w:bCs/>
                <w:sz w:val="22"/>
                <w:szCs w:val="22"/>
              </w:rPr>
              <w:t>Risk if Wrong</w:t>
            </w:r>
          </w:p>
        </w:tc>
        <w:tc>
          <w:tcPr>
            <w:tcW w:w="0" w:type="auto"/>
            <w:vAlign w:val="bottom"/>
          </w:tcPr>
          <w:p w14:paraId="15274EA5" w14:textId="77777777" w:rsidR="00F47551" w:rsidRPr="001404DB" w:rsidRDefault="00F47551" w:rsidP="001404DB">
            <w:pPr>
              <w:rPr>
                <w:b/>
                <w:bCs/>
                <w:sz w:val="22"/>
                <w:szCs w:val="22"/>
              </w:rPr>
            </w:pPr>
            <w:r w:rsidRPr="001404DB">
              <w:rPr>
                <w:b/>
                <w:bCs/>
                <w:sz w:val="22"/>
                <w:szCs w:val="22"/>
              </w:rPr>
              <w:t>Mitigation</w:t>
            </w:r>
          </w:p>
        </w:tc>
      </w:tr>
      <w:tr w:rsidR="00F47551" w:rsidRPr="001404DB" w14:paraId="67A33853" w14:textId="77777777" w:rsidTr="001404DB">
        <w:tc>
          <w:tcPr>
            <w:tcW w:w="0" w:type="auto"/>
          </w:tcPr>
          <w:p w14:paraId="5B6F0DD9" w14:textId="77777777" w:rsidR="00F47551" w:rsidRPr="001404DB" w:rsidRDefault="00F47551" w:rsidP="001404DB">
            <w:pPr>
              <w:rPr>
                <w:sz w:val="22"/>
                <w:szCs w:val="22"/>
              </w:rPr>
            </w:pPr>
            <w:r w:rsidRPr="001404DB">
              <w:rPr>
                <w:sz w:val="22"/>
                <w:szCs w:val="22"/>
              </w:rPr>
              <w:t>1</w:t>
            </w:r>
          </w:p>
        </w:tc>
        <w:tc>
          <w:tcPr>
            <w:tcW w:w="0" w:type="auto"/>
          </w:tcPr>
          <w:p w14:paraId="4E7324B5" w14:textId="77777777" w:rsidR="00F47551" w:rsidRPr="001404DB" w:rsidRDefault="00F47551" w:rsidP="00F6782A">
            <w:pPr>
              <w:jc w:val="left"/>
              <w:rPr>
                <w:sz w:val="22"/>
                <w:szCs w:val="22"/>
              </w:rPr>
            </w:pPr>
            <w:r w:rsidRPr="001404DB">
              <w:rPr>
                <w:sz w:val="22"/>
                <w:szCs w:val="22"/>
              </w:rPr>
              <w:t>OSE report tables are copy-pasted directly from pipeline output</w:t>
            </w:r>
          </w:p>
        </w:tc>
        <w:tc>
          <w:tcPr>
            <w:tcW w:w="0" w:type="auto"/>
          </w:tcPr>
          <w:p w14:paraId="32541CA8" w14:textId="77777777" w:rsidR="00F47551" w:rsidRPr="001404DB" w:rsidRDefault="00F47551" w:rsidP="00F6782A">
            <w:pPr>
              <w:jc w:val="left"/>
              <w:rPr>
                <w:sz w:val="22"/>
                <w:szCs w:val="22"/>
              </w:rPr>
            </w:pPr>
            <w:r w:rsidRPr="001404DB">
              <w:rPr>
                <w:sz w:val="22"/>
                <w:szCs w:val="22"/>
              </w:rPr>
              <w:t>Current workflow; tables must match exact format</w:t>
            </w:r>
          </w:p>
        </w:tc>
        <w:tc>
          <w:tcPr>
            <w:tcW w:w="0" w:type="auto"/>
          </w:tcPr>
          <w:p w14:paraId="5FDC17E5" w14:textId="77777777" w:rsidR="00F47551" w:rsidRPr="001404DB" w:rsidRDefault="00F47551" w:rsidP="00F6782A">
            <w:pPr>
              <w:jc w:val="left"/>
              <w:rPr>
                <w:sz w:val="22"/>
                <w:szCs w:val="22"/>
              </w:rPr>
            </w:pPr>
            <w:r w:rsidRPr="001404DB">
              <w:rPr>
                <w:sz w:val="22"/>
                <w:szCs w:val="22"/>
              </w:rPr>
              <w:t>Format changes require pipeline update</w:t>
            </w:r>
          </w:p>
        </w:tc>
        <w:tc>
          <w:tcPr>
            <w:tcW w:w="0" w:type="auto"/>
          </w:tcPr>
          <w:p w14:paraId="198D953E" w14:textId="77777777" w:rsidR="00F47551" w:rsidRPr="001404DB" w:rsidRDefault="00F47551" w:rsidP="00F6782A">
            <w:pPr>
              <w:jc w:val="left"/>
              <w:rPr>
                <w:sz w:val="22"/>
                <w:szCs w:val="22"/>
              </w:rPr>
            </w:pPr>
            <w:r w:rsidRPr="001404DB">
              <w:rPr>
                <w:sz w:val="22"/>
                <w:szCs w:val="22"/>
              </w:rPr>
              <w:t>Template-based Excel generation with validation against prior years</w:t>
            </w:r>
          </w:p>
        </w:tc>
      </w:tr>
      <w:tr w:rsidR="00F47551" w:rsidRPr="001404DB" w14:paraId="73A313BA" w14:textId="77777777" w:rsidTr="001404DB">
        <w:tc>
          <w:tcPr>
            <w:tcW w:w="0" w:type="auto"/>
          </w:tcPr>
          <w:p w14:paraId="7BB4A8F5" w14:textId="77777777" w:rsidR="00F47551" w:rsidRPr="001404DB" w:rsidRDefault="00F47551" w:rsidP="001404DB">
            <w:pPr>
              <w:rPr>
                <w:sz w:val="22"/>
                <w:szCs w:val="22"/>
              </w:rPr>
            </w:pPr>
            <w:r w:rsidRPr="001404DB">
              <w:rPr>
                <w:sz w:val="22"/>
                <w:szCs w:val="22"/>
              </w:rPr>
              <w:t>2</w:t>
            </w:r>
          </w:p>
        </w:tc>
        <w:tc>
          <w:tcPr>
            <w:tcW w:w="0" w:type="auto"/>
          </w:tcPr>
          <w:p w14:paraId="5CC2B2EB" w14:textId="77777777" w:rsidR="00F47551" w:rsidRPr="001404DB" w:rsidRDefault="00F47551" w:rsidP="00F6782A">
            <w:pPr>
              <w:jc w:val="left"/>
              <w:rPr>
                <w:sz w:val="22"/>
                <w:szCs w:val="22"/>
              </w:rPr>
            </w:pPr>
            <w:r w:rsidRPr="001404DB">
              <w:rPr>
                <w:sz w:val="22"/>
                <w:szCs w:val="22"/>
              </w:rPr>
              <w:t>MODFLOW superposition is valid for Buckman aquifer system</w:t>
            </w:r>
          </w:p>
        </w:tc>
        <w:tc>
          <w:tcPr>
            <w:tcW w:w="0" w:type="auto"/>
          </w:tcPr>
          <w:p w14:paraId="3456BB36" w14:textId="77777777" w:rsidR="00F47551" w:rsidRPr="001404DB" w:rsidRDefault="00F47551" w:rsidP="00F6782A">
            <w:pPr>
              <w:jc w:val="left"/>
              <w:rPr>
                <w:sz w:val="22"/>
                <w:szCs w:val="22"/>
              </w:rPr>
            </w:pPr>
            <w:r w:rsidRPr="001404DB">
              <w:rPr>
                <w:sz w:val="22"/>
                <w:szCs w:val="22"/>
              </w:rPr>
              <w:t>Tested against 2003 aquifer test data; linear response confirmed</w:t>
            </w:r>
          </w:p>
        </w:tc>
        <w:tc>
          <w:tcPr>
            <w:tcW w:w="0" w:type="auto"/>
          </w:tcPr>
          <w:p w14:paraId="7E58D849" w14:textId="77777777" w:rsidR="00F47551" w:rsidRPr="001404DB" w:rsidRDefault="00F47551" w:rsidP="00F6782A">
            <w:pPr>
              <w:jc w:val="left"/>
              <w:rPr>
                <w:sz w:val="22"/>
                <w:szCs w:val="22"/>
              </w:rPr>
            </w:pPr>
            <w:r w:rsidRPr="001404DB">
              <w:rPr>
                <w:sz w:val="22"/>
                <w:szCs w:val="22"/>
              </w:rPr>
              <w:t>Non-linear effects underestimated in high-pumping years</w:t>
            </w:r>
          </w:p>
        </w:tc>
        <w:tc>
          <w:tcPr>
            <w:tcW w:w="0" w:type="auto"/>
          </w:tcPr>
          <w:p w14:paraId="316E6846" w14:textId="77777777" w:rsidR="00F47551" w:rsidRPr="001404DB" w:rsidRDefault="00F47551" w:rsidP="00F6782A">
            <w:pPr>
              <w:jc w:val="left"/>
              <w:rPr>
                <w:sz w:val="22"/>
                <w:szCs w:val="22"/>
              </w:rPr>
            </w:pPr>
            <w:r w:rsidRPr="001404DB">
              <w:rPr>
                <w:sz w:val="22"/>
                <w:szCs w:val="22"/>
              </w:rPr>
              <w:t xml:space="preserve">Depletion/pumping ratio monitored in </w:t>
            </w:r>
            <w:proofErr w:type="spellStart"/>
            <w:r w:rsidRPr="001404DB">
              <w:rPr>
                <w:sz w:val="22"/>
                <w:szCs w:val="22"/>
              </w:rPr>
              <w:t>bounds.yaml</w:t>
            </w:r>
            <w:proofErr w:type="spellEnd"/>
            <w:r w:rsidRPr="001404DB">
              <w:rPr>
                <w:sz w:val="22"/>
                <w:szCs w:val="22"/>
              </w:rPr>
              <w:t xml:space="preserve"> (0.069–0.108)</w:t>
            </w:r>
          </w:p>
        </w:tc>
      </w:tr>
      <w:tr w:rsidR="00F47551" w:rsidRPr="001404DB" w14:paraId="30868E33" w14:textId="77777777" w:rsidTr="001404DB">
        <w:tc>
          <w:tcPr>
            <w:tcW w:w="0" w:type="auto"/>
          </w:tcPr>
          <w:p w14:paraId="5238BFA7" w14:textId="77777777" w:rsidR="00F47551" w:rsidRPr="001404DB" w:rsidRDefault="00F47551" w:rsidP="001404DB">
            <w:pPr>
              <w:rPr>
                <w:sz w:val="22"/>
                <w:szCs w:val="22"/>
              </w:rPr>
            </w:pPr>
            <w:r w:rsidRPr="001404DB">
              <w:rPr>
                <w:sz w:val="22"/>
                <w:szCs w:val="22"/>
              </w:rPr>
              <w:t>3</w:t>
            </w:r>
          </w:p>
        </w:tc>
        <w:tc>
          <w:tcPr>
            <w:tcW w:w="0" w:type="auto"/>
          </w:tcPr>
          <w:p w14:paraId="661D57E3" w14:textId="77777777" w:rsidR="00F47551" w:rsidRPr="001404DB" w:rsidRDefault="00F47551" w:rsidP="00F6782A">
            <w:pPr>
              <w:jc w:val="left"/>
              <w:rPr>
                <w:sz w:val="22"/>
                <w:szCs w:val="22"/>
              </w:rPr>
            </w:pPr>
            <w:r w:rsidRPr="001404DB">
              <w:rPr>
                <w:sz w:val="22"/>
                <w:szCs w:val="22"/>
              </w:rPr>
              <w:t>Core (2003) analytical residuals remain valid</w:t>
            </w:r>
          </w:p>
        </w:tc>
        <w:tc>
          <w:tcPr>
            <w:tcW w:w="0" w:type="auto"/>
          </w:tcPr>
          <w:p w14:paraId="0EC180BA" w14:textId="77777777" w:rsidR="00F47551" w:rsidRPr="001404DB" w:rsidRDefault="00F47551" w:rsidP="00F6782A">
            <w:pPr>
              <w:jc w:val="left"/>
              <w:rPr>
                <w:sz w:val="22"/>
                <w:szCs w:val="22"/>
              </w:rPr>
            </w:pPr>
            <w:r w:rsidRPr="001404DB">
              <w:rPr>
                <w:sz w:val="22"/>
                <w:szCs w:val="22"/>
              </w:rPr>
              <w:t>Projection based on 1988 aquifer properties; no new calibration data</w:t>
            </w:r>
          </w:p>
        </w:tc>
        <w:tc>
          <w:tcPr>
            <w:tcW w:w="0" w:type="auto"/>
          </w:tcPr>
          <w:p w14:paraId="30740A35" w14:textId="77777777" w:rsidR="00F47551" w:rsidRPr="001404DB" w:rsidRDefault="00F47551" w:rsidP="00F6782A">
            <w:pPr>
              <w:jc w:val="left"/>
              <w:rPr>
                <w:sz w:val="22"/>
                <w:szCs w:val="22"/>
              </w:rPr>
            </w:pPr>
            <w:r w:rsidRPr="001404DB">
              <w:rPr>
                <w:sz w:val="22"/>
                <w:szCs w:val="22"/>
              </w:rPr>
              <w:t>Residuals over/underestimated</w:t>
            </w:r>
          </w:p>
        </w:tc>
        <w:tc>
          <w:tcPr>
            <w:tcW w:w="0" w:type="auto"/>
          </w:tcPr>
          <w:p w14:paraId="6EB8544A" w14:textId="77777777" w:rsidR="00F47551" w:rsidRPr="001404DB" w:rsidRDefault="00F47551" w:rsidP="00F6782A">
            <w:pPr>
              <w:jc w:val="left"/>
              <w:rPr>
                <w:sz w:val="22"/>
                <w:szCs w:val="22"/>
              </w:rPr>
            </w:pPr>
            <w:r w:rsidRPr="001404DB">
              <w:rPr>
                <w:sz w:val="22"/>
                <w:szCs w:val="22"/>
              </w:rPr>
              <w:t>Pojoaque residual already exhausted (2015); Tesuque residual is small and declining</w:t>
            </w:r>
          </w:p>
        </w:tc>
      </w:tr>
      <w:tr w:rsidR="00F47551" w:rsidRPr="001404DB" w14:paraId="77DD35CE" w14:textId="77777777" w:rsidTr="001404DB">
        <w:tc>
          <w:tcPr>
            <w:tcW w:w="0" w:type="auto"/>
          </w:tcPr>
          <w:p w14:paraId="350A02FC" w14:textId="77777777" w:rsidR="00F47551" w:rsidRPr="001404DB" w:rsidRDefault="00F47551" w:rsidP="001404DB">
            <w:pPr>
              <w:rPr>
                <w:sz w:val="22"/>
                <w:szCs w:val="22"/>
              </w:rPr>
            </w:pPr>
            <w:r w:rsidRPr="001404DB">
              <w:rPr>
                <w:sz w:val="22"/>
                <w:szCs w:val="22"/>
              </w:rPr>
              <w:t>4</w:t>
            </w:r>
          </w:p>
        </w:tc>
        <w:tc>
          <w:tcPr>
            <w:tcW w:w="0" w:type="auto"/>
          </w:tcPr>
          <w:p w14:paraId="5C2149D3" w14:textId="772367E3" w:rsidR="00F47551" w:rsidRPr="001404DB" w:rsidRDefault="002B63C6" w:rsidP="00F6782A">
            <w:pPr>
              <w:jc w:val="left"/>
              <w:rPr>
                <w:sz w:val="22"/>
                <w:szCs w:val="22"/>
              </w:rPr>
            </w:pPr>
            <w:r>
              <w:rPr>
                <w:sz w:val="22"/>
                <w:szCs w:val="22"/>
              </w:rPr>
              <w:t>Workflow p</w:t>
            </w:r>
            <w:r w:rsidR="00F47551" w:rsidRPr="001404DB">
              <w:rPr>
                <w:sz w:val="22"/>
                <w:szCs w:val="22"/>
              </w:rPr>
              <w:t xml:space="preserve">ipeline outputs must </w:t>
            </w:r>
            <w:r>
              <w:rPr>
                <w:sz w:val="22"/>
                <w:szCs w:val="22"/>
              </w:rPr>
              <w:t>be scientifically correct</w:t>
            </w:r>
          </w:p>
        </w:tc>
        <w:tc>
          <w:tcPr>
            <w:tcW w:w="0" w:type="auto"/>
          </w:tcPr>
          <w:p w14:paraId="0419FA0C" w14:textId="48C0F84D" w:rsidR="00F47551" w:rsidRPr="001404DB" w:rsidRDefault="002B63C6" w:rsidP="00F6782A">
            <w:pPr>
              <w:jc w:val="left"/>
              <w:rPr>
                <w:sz w:val="22"/>
                <w:szCs w:val="22"/>
              </w:rPr>
            </w:pPr>
            <w:r>
              <w:rPr>
                <w:sz w:val="22"/>
                <w:szCs w:val="22"/>
              </w:rPr>
              <w:t>Potential for litigation</w:t>
            </w:r>
          </w:p>
        </w:tc>
        <w:tc>
          <w:tcPr>
            <w:tcW w:w="0" w:type="auto"/>
          </w:tcPr>
          <w:p w14:paraId="739A6264" w14:textId="77777777" w:rsidR="00F47551" w:rsidRPr="001404DB" w:rsidRDefault="00F47551" w:rsidP="00F6782A">
            <w:pPr>
              <w:jc w:val="left"/>
              <w:rPr>
                <w:sz w:val="22"/>
                <w:szCs w:val="22"/>
              </w:rPr>
            </w:pPr>
            <w:r w:rsidRPr="001404DB">
              <w:rPr>
                <w:sz w:val="22"/>
                <w:szCs w:val="22"/>
              </w:rPr>
              <w:t>Inadequate documentation undermines credibility</w:t>
            </w:r>
          </w:p>
        </w:tc>
        <w:tc>
          <w:tcPr>
            <w:tcW w:w="0" w:type="auto"/>
          </w:tcPr>
          <w:p w14:paraId="04BD93D6" w14:textId="77777777" w:rsidR="00F47551" w:rsidRPr="001404DB" w:rsidRDefault="00F47551" w:rsidP="00F6782A">
            <w:pPr>
              <w:jc w:val="left"/>
              <w:rPr>
                <w:sz w:val="22"/>
                <w:szCs w:val="22"/>
              </w:rPr>
            </w:pPr>
            <w:r w:rsidRPr="001404DB">
              <w:rPr>
                <w:sz w:val="22"/>
                <w:szCs w:val="22"/>
              </w:rPr>
              <w:t>Provenance logging (Layer 6) documents every input, code version, and test result</w:t>
            </w:r>
          </w:p>
        </w:tc>
      </w:tr>
      <w:tr w:rsidR="00F47551" w:rsidRPr="001404DB" w14:paraId="36A65651" w14:textId="77777777" w:rsidTr="001404DB">
        <w:tc>
          <w:tcPr>
            <w:tcW w:w="0" w:type="auto"/>
          </w:tcPr>
          <w:p w14:paraId="7C662175" w14:textId="77777777" w:rsidR="00F47551" w:rsidRPr="001404DB" w:rsidRDefault="00F47551" w:rsidP="001404DB">
            <w:pPr>
              <w:rPr>
                <w:sz w:val="22"/>
                <w:szCs w:val="22"/>
              </w:rPr>
            </w:pPr>
            <w:r w:rsidRPr="001404DB">
              <w:rPr>
                <w:sz w:val="22"/>
                <w:szCs w:val="22"/>
              </w:rPr>
              <w:t>5</w:t>
            </w:r>
          </w:p>
        </w:tc>
        <w:tc>
          <w:tcPr>
            <w:tcW w:w="0" w:type="auto"/>
          </w:tcPr>
          <w:p w14:paraId="751E8EFF" w14:textId="77777777" w:rsidR="00F47551" w:rsidRPr="001404DB" w:rsidRDefault="00F47551" w:rsidP="00F6782A">
            <w:pPr>
              <w:jc w:val="left"/>
              <w:rPr>
                <w:sz w:val="22"/>
                <w:szCs w:val="22"/>
              </w:rPr>
            </w:pPr>
            <w:r w:rsidRPr="001404DB">
              <w:rPr>
                <w:sz w:val="22"/>
                <w:szCs w:val="22"/>
              </w:rPr>
              <w:t>Precision requirements match OSE reporting conventions</w:t>
            </w:r>
          </w:p>
        </w:tc>
        <w:tc>
          <w:tcPr>
            <w:tcW w:w="0" w:type="auto"/>
          </w:tcPr>
          <w:p w14:paraId="3060B277" w14:textId="77777777" w:rsidR="00F47551" w:rsidRPr="001404DB" w:rsidRDefault="00F47551" w:rsidP="00F6782A">
            <w:pPr>
              <w:jc w:val="left"/>
              <w:rPr>
                <w:sz w:val="22"/>
                <w:szCs w:val="22"/>
              </w:rPr>
            </w:pPr>
            <w:r w:rsidRPr="001404DB">
              <w:rPr>
                <w:sz w:val="22"/>
                <w:szCs w:val="22"/>
              </w:rPr>
              <w:t>Tables 1-2: 2 decimal places; Table 3: 3 decimal places; Tables 4-5: 2 decimal places</w:t>
            </w:r>
          </w:p>
        </w:tc>
        <w:tc>
          <w:tcPr>
            <w:tcW w:w="0" w:type="auto"/>
          </w:tcPr>
          <w:p w14:paraId="08AB5361" w14:textId="77777777" w:rsidR="00F47551" w:rsidRPr="001404DB" w:rsidRDefault="00F47551" w:rsidP="00F6782A">
            <w:pPr>
              <w:jc w:val="left"/>
              <w:rPr>
                <w:sz w:val="22"/>
                <w:szCs w:val="22"/>
              </w:rPr>
            </w:pPr>
            <w:r w:rsidRPr="001404DB">
              <w:rPr>
                <w:sz w:val="22"/>
                <w:szCs w:val="22"/>
              </w:rPr>
              <w:t>Rounding differences vs. OSE expectations</w:t>
            </w:r>
          </w:p>
        </w:tc>
        <w:tc>
          <w:tcPr>
            <w:tcW w:w="0" w:type="auto"/>
          </w:tcPr>
          <w:p w14:paraId="2FAA630A" w14:textId="77777777" w:rsidR="00F47551" w:rsidRPr="001404DB" w:rsidRDefault="00F47551" w:rsidP="00F6782A">
            <w:pPr>
              <w:jc w:val="left"/>
              <w:rPr>
                <w:sz w:val="22"/>
                <w:szCs w:val="22"/>
              </w:rPr>
            </w:pPr>
            <w:r w:rsidRPr="001404DB">
              <w:rPr>
                <w:sz w:val="22"/>
                <w:szCs w:val="22"/>
              </w:rPr>
              <w:t xml:space="preserve">Tolerances defined per table in </w:t>
            </w:r>
            <w:proofErr w:type="spellStart"/>
            <w:r w:rsidRPr="001404DB">
              <w:rPr>
                <w:sz w:val="22"/>
                <w:szCs w:val="22"/>
              </w:rPr>
              <w:t>tolerances.yaml</w:t>
            </w:r>
            <w:proofErr w:type="spellEnd"/>
          </w:p>
        </w:tc>
      </w:tr>
      <w:tr w:rsidR="00F47551" w:rsidRPr="001404DB" w14:paraId="5EA2C01C" w14:textId="77777777" w:rsidTr="001404DB">
        <w:tc>
          <w:tcPr>
            <w:tcW w:w="0" w:type="auto"/>
          </w:tcPr>
          <w:p w14:paraId="264A398B" w14:textId="77777777" w:rsidR="00F47551" w:rsidRPr="001404DB" w:rsidRDefault="00F47551" w:rsidP="001404DB">
            <w:pPr>
              <w:rPr>
                <w:sz w:val="22"/>
                <w:szCs w:val="22"/>
              </w:rPr>
            </w:pPr>
            <w:r w:rsidRPr="001404DB">
              <w:rPr>
                <w:sz w:val="22"/>
                <w:szCs w:val="22"/>
              </w:rPr>
              <w:t>6</w:t>
            </w:r>
          </w:p>
        </w:tc>
        <w:tc>
          <w:tcPr>
            <w:tcW w:w="0" w:type="auto"/>
          </w:tcPr>
          <w:p w14:paraId="088E545A" w14:textId="77777777" w:rsidR="00F47551" w:rsidRPr="001404DB" w:rsidRDefault="00F47551" w:rsidP="00F6782A">
            <w:pPr>
              <w:jc w:val="left"/>
              <w:rPr>
                <w:sz w:val="22"/>
                <w:szCs w:val="22"/>
              </w:rPr>
            </w:pPr>
            <w:r w:rsidRPr="001404DB">
              <w:rPr>
                <w:sz w:val="22"/>
                <w:szCs w:val="22"/>
              </w:rPr>
              <w:t>Annual reporting cycle: one report per calendar year</w:t>
            </w:r>
          </w:p>
        </w:tc>
        <w:tc>
          <w:tcPr>
            <w:tcW w:w="0" w:type="auto"/>
          </w:tcPr>
          <w:p w14:paraId="5746C5C7" w14:textId="77777777" w:rsidR="00F47551" w:rsidRPr="001404DB" w:rsidRDefault="00F47551" w:rsidP="00F6782A">
            <w:pPr>
              <w:jc w:val="left"/>
              <w:rPr>
                <w:sz w:val="22"/>
                <w:szCs w:val="22"/>
              </w:rPr>
            </w:pPr>
            <w:r w:rsidRPr="001404DB">
              <w:rPr>
                <w:sz w:val="22"/>
                <w:szCs w:val="22"/>
              </w:rPr>
              <w:t>OSE requires annual depletion report for compact accounting</w:t>
            </w:r>
          </w:p>
        </w:tc>
        <w:tc>
          <w:tcPr>
            <w:tcW w:w="0" w:type="auto"/>
          </w:tcPr>
          <w:p w14:paraId="511E4F44" w14:textId="77777777" w:rsidR="00F47551" w:rsidRPr="001404DB" w:rsidRDefault="00F47551" w:rsidP="00F6782A">
            <w:pPr>
              <w:jc w:val="left"/>
              <w:rPr>
                <w:sz w:val="22"/>
                <w:szCs w:val="22"/>
              </w:rPr>
            </w:pPr>
            <w:r w:rsidRPr="001404DB">
              <w:rPr>
                <w:sz w:val="22"/>
                <w:szCs w:val="22"/>
              </w:rPr>
              <w:t>Multi-year processing gap requires sequential catch-up</w:t>
            </w:r>
          </w:p>
        </w:tc>
        <w:tc>
          <w:tcPr>
            <w:tcW w:w="0" w:type="auto"/>
          </w:tcPr>
          <w:p w14:paraId="12D3B3BB" w14:textId="77777777" w:rsidR="00F47551" w:rsidRPr="001404DB" w:rsidRDefault="00F47551" w:rsidP="00F6782A">
            <w:pPr>
              <w:jc w:val="left"/>
              <w:rPr>
                <w:sz w:val="22"/>
                <w:szCs w:val="22"/>
              </w:rPr>
            </w:pPr>
            <w:r w:rsidRPr="001404DB">
              <w:rPr>
                <w:sz w:val="22"/>
                <w:szCs w:val="22"/>
              </w:rPr>
              <w:t>Year chaining (DS-04) supports sequential processing of any year</w:t>
            </w:r>
          </w:p>
        </w:tc>
      </w:tr>
    </w:tbl>
    <w:p w14:paraId="2D15B8E9" w14:textId="77777777" w:rsidR="00EB12A5" w:rsidRDefault="00EB12A5" w:rsidP="009C377B">
      <w:bookmarkStart w:id="175" w:name="data-sources-provenance-5"/>
    </w:p>
    <w:p w14:paraId="469733D3" w14:textId="77777777" w:rsidR="00EB12A5" w:rsidRDefault="00EB12A5">
      <w:pPr>
        <w:spacing w:after="160" w:line="259" w:lineRule="auto"/>
        <w:jc w:val="left"/>
        <w:rPr>
          <w:b/>
          <w:bCs/>
          <w:sz w:val="28"/>
          <w:szCs w:val="28"/>
        </w:rPr>
      </w:pPr>
      <w:r>
        <w:br w:type="page"/>
      </w:r>
    </w:p>
    <w:p w14:paraId="2DE87CC1" w14:textId="3563894E" w:rsidR="00F47551" w:rsidRDefault="00F47551" w:rsidP="00985FB5">
      <w:pPr>
        <w:pStyle w:val="Heading2"/>
      </w:pPr>
      <w:r>
        <w:lastRenderedPageBreak/>
        <w:t>4. Data Sources &amp; Provenance</w:t>
      </w:r>
      <w:bookmarkEnd w:id="175"/>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7E0" w:firstRow="1" w:lastRow="1" w:firstColumn="1" w:lastColumn="1" w:noHBand="1" w:noVBand="1"/>
      </w:tblPr>
      <w:tblGrid>
        <w:gridCol w:w="2527"/>
        <w:gridCol w:w="2888"/>
        <w:gridCol w:w="2912"/>
        <w:gridCol w:w="1760"/>
        <w:gridCol w:w="2863"/>
      </w:tblGrid>
      <w:tr w:rsidR="00F47551" w:rsidRPr="00EB12A5" w14:paraId="7ECBC744" w14:textId="77777777" w:rsidTr="0005401F">
        <w:tc>
          <w:tcPr>
            <w:tcW w:w="0" w:type="auto"/>
            <w:vAlign w:val="bottom"/>
          </w:tcPr>
          <w:p w14:paraId="4B06C4D7" w14:textId="77777777" w:rsidR="00F47551" w:rsidRPr="00EB12A5" w:rsidRDefault="00F47551" w:rsidP="00EB12A5">
            <w:pPr>
              <w:rPr>
                <w:b/>
                <w:bCs/>
                <w:sz w:val="22"/>
                <w:szCs w:val="22"/>
              </w:rPr>
            </w:pPr>
            <w:r w:rsidRPr="00EB12A5">
              <w:rPr>
                <w:b/>
                <w:bCs/>
                <w:sz w:val="22"/>
                <w:szCs w:val="22"/>
              </w:rPr>
              <w:t>Source</w:t>
            </w:r>
          </w:p>
        </w:tc>
        <w:tc>
          <w:tcPr>
            <w:tcW w:w="0" w:type="auto"/>
            <w:vAlign w:val="bottom"/>
          </w:tcPr>
          <w:p w14:paraId="5DBA45F1" w14:textId="77777777" w:rsidR="00F47551" w:rsidRPr="00EB12A5" w:rsidRDefault="00F47551" w:rsidP="00EB12A5">
            <w:pPr>
              <w:rPr>
                <w:b/>
                <w:bCs/>
                <w:sz w:val="22"/>
                <w:szCs w:val="22"/>
              </w:rPr>
            </w:pPr>
            <w:r w:rsidRPr="00EB12A5">
              <w:rPr>
                <w:b/>
                <w:bCs/>
                <w:sz w:val="22"/>
                <w:szCs w:val="22"/>
              </w:rPr>
              <w:t>Description</w:t>
            </w:r>
          </w:p>
        </w:tc>
        <w:tc>
          <w:tcPr>
            <w:tcW w:w="0" w:type="auto"/>
            <w:vAlign w:val="bottom"/>
          </w:tcPr>
          <w:p w14:paraId="4E1A2696" w14:textId="77777777" w:rsidR="00F47551" w:rsidRPr="00EB12A5" w:rsidRDefault="00F47551" w:rsidP="00EB12A5">
            <w:pPr>
              <w:rPr>
                <w:b/>
                <w:bCs/>
                <w:sz w:val="22"/>
                <w:szCs w:val="22"/>
              </w:rPr>
            </w:pPr>
            <w:r w:rsidRPr="00EB12A5">
              <w:rPr>
                <w:b/>
                <w:bCs/>
                <w:sz w:val="22"/>
                <w:szCs w:val="22"/>
              </w:rPr>
              <w:t>Access Method</w:t>
            </w:r>
          </w:p>
        </w:tc>
        <w:tc>
          <w:tcPr>
            <w:tcW w:w="0" w:type="auto"/>
            <w:vAlign w:val="bottom"/>
          </w:tcPr>
          <w:p w14:paraId="5C4721E1" w14:textId="77777777" w:rsidR="00F47551" w:rsidRPr="00EB12A5" w:rsidRDefault="00F47551" w:rsidP="00EB12A5">
            <w:pPr>
              <w:rPr>
                <w:b/>
                <w:bCs/>
                <w:sz w:val="22"/>
                <w:szCs w:val="22"/>
              </w:rPr>
            </w:pPr>
            <w:r w:rsidRPr="00EB12A5">
              <w:rPr>
                <w:b/>
                <w:bCs/>
                <w:sz w:val="22"/>
                <w:szCs w:val="22"/>
              </w:rPr>
              <w:t>Update Frequency</w:t>
            </w:r>
          </w:p>
        </w:tc>
        <w:tc>
          <w:tcPr>
            <w:tcW w:w="0" w:type="auto"/>
            <w:vAlign w:val="bottom"/>
          </w:tcPr>
          <w:p w14:paraId="2FEBA954" w14:textId="77777777" w:rsidR="00F47551" w:rsidRPr="00EB12A5" w:rsidRDefault="00F47551" w:rsidP="00EB12A5">
            <w:pPr>
              <w:rPr>
                <w:b/>
                <w:bCs/>
                <w:sz w:val="22"/>
                <w:szCs w:val="22"/>
              </w:rPr>
            </w:pPr>
            <w:r w:rsidRPr="00EB12A5">
              <w:rPr>
                <w:b/>
                <w:bCs/>
                <w:sz w:val="22"/>
                <w:szCs w:val="22"/>
              </w:rPr>
              <w:t>QC Procedure</w:t>
            </w:r>
          </w:p>
        </w:tc>
      </w:tr>
      <w:tr w:rsidR="00F47551" w:rsidRPr="00EB12A5" w14:paraId="31605FD5" w14:textId="77777777" w:rsidTr="0005401F">
        <w:tc>
          <w:tcPr>
            <w:tcW w:w="0" w:type="auto"/>
          </w:tcPr>
          <w:p w14:paraId="6AA86E0B" w14:textId="77777777" w:rsidR="00F47551" w:rsidRPr="00EB12A5" w:rsidRDefault="00F47551" w:rsidP="00EB12A5">
            <w:pPr>
              <w:jc w:val="left"/>
              <w:rPr>
                <w:sz w:val="22"/>
                <w:szCs w:val="22"/>
              </w:rPr>
            </w:pPr>
            <w:r w:rsidRPr="00EB12A5">
              <w:rPr>
                <w:sz w:val="22"/>
                <w:szCs w:val="22"/>
              </w:rPr>
              <w:t>City of Santa Fe pumping records</w:t>
            </w:r>
          </w:p>
        </w:tc>
        <w:tc>
          <w:tcPr>
            <w:tcW w:w="0" w:type="auto"/>
          </w:tcPr>
          <w:p w14:paraId="5A927D07" w14:textId="77777777" w:rsidR="00F47551" w:rsidRPr="00EB12A5" w:rsidRDefault="00F47551" w:rsidP="00EB12A5">
            <w:pPr>
              <w:jc w:val="left"/>
              <w:rPr>
                <w:sz w:val="22"/>
                <w:szCs w:val="22"/>
              </w:rPr>
            </w:pPr>
            <w:r w:rsidRPr="00EB12A5">
              <w:rPr>
                <w:sz w:val="22"/>
                <w:szCs w:val="22"/>
              </w:rPr>
              <w:t>Daily MGD by well (CSV)</w:t>
            </w:r>
          </w:p>
        </w:tc>
        <w:tc>
          <w:tcPr>
            <w:tcW w:w="0" w:type="auto"/>
          </w:tcPr>
          <w:p w14:paraId="40D35800" w14:textId="77777777" w:rsidR="00F47551" w:rsidRPr="00EB12A5" w:rsidRDefault="00F47551" w:rsidP="00EB12A5">
            <w:pPr>
              <w:jc w:val="left"/>
              <w:rPr>
                <w:sz w:val="22"/>
                <w:szCs w:val="22"/>
              </w:rPr>
            </w:pPr>
            <w:r w:rsidRPr="00EB12A5">
              <w:rPr>
                <w:sz w:val="22"/>
                <w:szCs w:val="22"/>
              </w:rPr>
              <w:t>Annual delivery from City</w:t>
            </w:r>
          </w:p>
        </w:tc>
        <w:tc>
          <w:tcPr>
            <w:tcW w:w="0" w:type="auto"/>
          </w:tcPr>
          <w:p w14:paraId="06E3C568" w14:textId="77777777" w:rsidR="00F47551" w:rsidRPr="00EB12A5" w:rsidRDefault="00F47551" w:rsidP="00EB12A5">
            <w:pPr>
              <w:jc w:val="left"/>
              <w:rPr>
                <w:sz w:val="22"/>
                <w:szCs w:val="22"/>
              </w:rPr>
            </w:pPr>
            <w:r w:rsidRPr="00EB12A5">
              <w:rPr>
                <w:sz w:val="22"/>
                <w:szCs w:val="22"/>
              </w:rPr>
              <w:t>Annual</w:t>
            </w:r>
          </w:p>
        </w:tc>
        <w:tc>
          <w:tcPr>
            <w:tcW w:w="0" w:type="auto"/>
          </w:tcPr>
          <w:p w14:paraId="6B18CC3E" w14:textId="77777777" w:rsidR="00F47551" w:rsidRPr="00EB12A5" w:rsidRDefault="00F47551" w:rsidP="00EB12A5">
            <w:pPr>
              <w:jc w:val="left"/>
              <w:rPr>
                <w:sz w:val="22"/>
                <w:szCs w:val="22"/>
              </w:rPr>
            </w:pPr>
            <w:r w:rsidRPr="00EB12A5">
              <w:rPr>
                <w:sz w:val="22"/>
                <w:szCs w:val="22"/>
              </w:rPr>
              <w:t>Three-tier validation (noise, info, error thresholds)</w:t>
            </w:r>
          </w:p>
        </w:tc>
      </w:tr>
      <w:tr w:rsidR="00F47551" w:rsidRPr="00EB12A5" w14:paraId="638DCEFF" w14:textId="77777777" w:rsidTr="0005401F">
        <w:tc>
          <w:tcPr>
            <w:tcW w:w="0" w:type="auto"/>
          </w:tcPr>
          <w:p w14:paraId="59494B37" w14:textId="77777777" w:rsidR="00F47551" w:rsidRPr="00EB12A5" w:rsidRDefault="00F47551" w:rsidP="00EB12A5">
            <w:pPr>
              <w:jc w:val="left"/>
              <w:rPr>
                <w:sz w:val="22"/>
                <w:szCs w:val="22"/>
              </w:rPr>
            </w:pPr>
            <w:r w:rsidRPr="00EB12A5">
              <w:rPr>
                <w:sz w:val="22"/>
                <w:szCs w:val="22"/>
              </w:rPr>
              <w:t>MODFLOW96 executable</w:t>
            </w:r>
          </w:p>
        </w:tc>
        <w:tc>
          <w:tcPr>
            <w:tcW w:w="0" w:type="auto"/>
          </w:tcPr>
          <w:p w14:paraId="6BD758D7" w14:textId="77777777" w:rsidR="00F47551" w:rsidRPr="00EB12A5" w:rsidRDefault="00F47551" w:rsidP="00EB12A5">
            <w:pPr>
              <w:jc w:val="left"/>
              <w:rPr>
                <w:sz w:val="22"/>
                <w:szCs w:val="22"/>
              </w:rPr>
            </w:pPr>
            <w:r w:rsidRPr="00EB12A5">
              <w:rPr>
                <w:sz w:val="22"/>
                <w:szCs w:val="22"/>
              </w:rPr>
              <w:t>USGS MODFLOW-96 groundwater flow model</w:t>
            </w:r>
          </w:p>
        </w:tc>
        <w:tc>
          <w:tcPr>
            <w:tcW w:w="0" w:type="auto"/>
          </w:tcPr>
          <w:p w14:paraId="3F782478" w14:textId="77777777" w:rsidR="00F47551" w:rsidRPr="00EB12A5" w:rsidRDefault="00F47551" w:rsidP="00EB12A5">
            <w:pPr>
              <w:jc w:val="left"/>
              <w:rPr>
                <w:sz w:val="22"/>
                <w:szCs w:val="22"/>
              </w:rPr>
            </w:pPr>
            <w:r w:rsidRPr="00EB12A5">
              <w:rPr>
                <w:sz w:val="22"/>
                <w:szCs w:val="22"/>
              </w:rPr>
              <w:t>Static binary (1996 release)</w:t>
            </w:r>
          </w:p>
        </w:tc>
        <w:tc>
          <w:tcPr>
            <w:tcW w:w="0" w:type="auto"/>
          </w:tcPr>
          <w:p w14:paraId="7F1BECE0" w14:textId="77777777" w:rsidR="00F47551" w:rsidRPr="00EB12A5" w:rsidRDefault="00F47551" w:rsidP="00EB12A5">
            <w:pPr>
              <w:jc w:val="left"/>
              <w:rPr>
                <w:sz w:val="22"/>
                <w:szCs w:val="22"/>
              </w:rPr>
            </w:pPr>
            <w:r w:rsidRPr="00EB12A5">
              <w:rPr>
                <w:sz w:val="22"/>
                <w:szCs w:val="22"/>
              </w:rPr>
              <w:t>Never</w:t>
            </w:r>
          </w:p>
        </w:tc>
        <w:tc>
          <w:tcPr>
            <w:tcW w:w="0" w:type="auto"/>
          </w:tcPr>
          <w:p w14:paraId="6D5B530B" w14:textId="77777777" w:rsidR="00F47551" w:rsidRPr="00EB12A5" w:rsidRDefault="00F47551" w:rsidP="00EB12A5">
            <w:pPr>
              <w:jc w:val="left"/>
              <w:rPr>
                <w:sz w:val="22"/>
                <w:szCs w:val="22"/>
              </w:rPr>
            </w:pPr>
            <w:r w:rsidRPr="00EB12A5">
              <w:rPr>
                <w:sz w:val="22"/>
                <w:szCs w:val="22"/>
              </w:rPr>
              <w:t>SHA-256 hash verification</w:t>
            </w:r>
          </w:p>
        </w:tc>
      </w:tr>
      <w:tr w:rsidR="00F47551" w:rsidRPr="00EB12A5" w14:paraId="2D3CC8D7" w14:textId="77777777" w:rsidTr="0005401F">
        <w:tc>
          <w:tcPr>
            <w:tcW w:w="0" w:type="auto"/>
          </w:tcPr>
          <w:p w14:paraId="524AEC2B" w14:textId="77777777" w:rsidR="00F47551" w:rsidRPr="00EB12A5" w:rsidRDefault="00F47551" w:rsidP="00EB12A5">
            <w:pPr>
              <w:jc w:val="left"/>
              <w:rPr>
                <w:sz w:val="22"/>
                <w:szCs w:val="22"/>
              </w:rPr>
            </w:pPr>
            <w:r w:rsidRPr="00EB12A5">
              <w:rPr>
                <w:sz w:val="22"/>
                <w:szCs w:val="22"/>
              </w:rPr>
              <w:t>sfmodflx_2245.exe</w:t>
            </w:r>
          </w:p>
        </w:tc>
        <w:tc>
          <w:tcPr>
            <w:tcW w:w="0" w:type="auto"/>
          </w:tcPr>
          <w:p w14:paraId="1F531E2A" w14:textId="77777777" w:rsidR="00F47551" w:rsidRPr="00EB12A5" w:rsidRDefault="00F47551" w:rsidP="00EB12A5">
            <w:pPr>
              <w:jc w:val="left"/>
              <w:rPr>
                <w:sz w:val="22"/>
                <w:szCs w:val="22"/>
              </w:rPr>
            </w:pPr>
            <w:r w:rsidRPr="00EB12A5">
              <w:rPr>
                <w:sz w:val="22"/>
                <w:szCs w:val="22"/>
              </w:rPr>
              <w:t>Fortran stream depletion post-processor</w:t>
            </w:r>
          </w:p>
        </w:tc>
        <w:tc>
          <w:tcPr>
            <w:tcW w:w="0" w:type="auto"/>
          </w:tcPr>
          <w:p w14:paraId="52B9045A" w14:textId="77777777" w:rsidR="00F47551" w:rsidRPr="00EB12A5" w:rsidRDefault="00F47551" w:rsidP="00EB12A5">
            <w:pPr>
              <w:jc w:val="left"/>
              <w:rPr>
                <w:sz w:val="22"/>
                <w:szCs w:val="22"/>
              </w:rPr>
            </w:pPr>
            <w:r w:rsidRPr="00EB12A5">
              <w:rPr>
                <w:sz w:val="22"/>
                <w:szCs w:val="22"/>
              </w:rPr>
              <w:t>Static binary (custom for Buckman)</w:t>
            </w:r>
          </w:p>
        </w:tc>
        <w:tc>
          <w:tcPr>
            <w:tcW w:w="0" w:type="auto"/>
          </w:tcPr>
          <w:p w14:paraId="1EE8DB65" w14:textId="77777777" w:rsidR="00F47551" w:rsidRPr="00EB12A5" w:rsidRDefault="00F47551" w:rsidP="00EB12A5">
            <w:pPr>
              <w:jc w:val="left"/>
              <w:rPr>
                <w:sz w:val="22"/>
                <w:szCs w:val="22"/>
              </w:rPr>
            </w:pPr>
            <w:r w:rsidRPr="00EB12A5">
              <w:rPr>
                <w:sz w:val="22"/>
                <w:szCs w:val="22"/>
              </w:rPr>
              <w:t>Never</w:t>
            </w:r>
          </w:p>
        </w:tc>
        <w:tc>
          <w:tcPr>
            <w:tcW w:w="0" w:type="auto"/>
          </w:tcPr>
          <w:p w14:paraId="66357E57" w14:textId="77777777" w:rsidR="00F47551" w:rsidRPr="00EB12A5" w:rsidRDefault="00F47551" w:rsidP="00EB12A5">
            <w:pPr>
              <w:jc w:val="left"/>
              <w:rPr>
                <w:sz w:val="22"/>
                <w:szCs w:val="22"/>
              </w:rPr>
            </w:pPr>
            <w:r w:rsidRPr="00EB12A5">
              <w:rPr>
                <w:sz w:val="22"/>
                <w:szCs w:val="22"/>
              </w:rPr>
              <w:t>SHA-256 hash verification</w:t>
            </w:r>
          </w:p>
        </w:tc>
      </w:tr>
      <w:tr w:rsidR="00F47551" w:rsidRPr="00EB12A5" w14:paraId="339CB519" w14:textId="77777777" w:rsidTr="0005401F">
        <w:tc>
          <w:tcPr>
            <w:tcW w:w="0" w:type="auto"/>
          </w:tcPr>
          <w:p w14:paraId="0FF1B5E7" w14:textId="77777777" w:rsidR="00F47551" w:rsidRPr="00EB12A5" w:rsidRDefault="00F47551" w:rsidP="00EB12A5">
            <w:pPr>
              <w:jc w:val="left"/>
              <w:rPr>
                <w:sz w:val="22"/>
                <w:szCs w:val="22"/>
              </w:rPr>
            </w:pPr>
            <w:r w:rsidRPr="00EB12A5">
              <w:rPr>
                <w:sz w:val="22"/>
                <w:szCs w:val="22"/>
              </w:rPr>
              <w:t>Core (2003) analytical residuals</w:t>
            </w:r>
          </w:p>
        </w:tc>
        <w:tc>
          <w:tcPr>
            <w:tcW w:w="0" w:type="auto"/>
          </w:tcPr>
          <w:p w14:paraId="46DC1192" w14:textId="77777777" w:rsidR="00F47551" w:rsidRPr="00EB12A5" w:rsidRDefault="00F47551" w:rsidP="00EB12A5">
            <w:pPr>
              <w:jc w:val="left"/>
              <w:rPr>
                <w:sz w:val="22"/>
                <w:szCs w:val="22"/>
              </w:rPr>
            </w:pPr>
            <w:r w:rsidRPr="00EB12A5">
              <w:rPr>
                <w:sz w:val="22"/>
                <w:szCs w:val="22"/>
              </w:rPr>
              <w:t>Pre-1988 pumping depletion projections</w:t>
            </w:r>
          </w:p>
        </w:tc>
        <w:tc>
          <w:tcPr>
            <w:tcW w:w="0" w:type="auto"/>
          </w:tcPr>
          <w:p w14:paraId="039ADFCA" w14:textId="77777777" w:rsidR="00F47551" w:rsidRPr="00EB12A5" w:rsidRDefault="00F47551" w:rsidP="00EB12A5">
            <w:pPr>
              <w:jc w:val="left"/>
              <w:rPr>
                <w:sz w:val="22"/>
                <w:szCs w:val="22"/>
              </w:rPr>
            </w:pPr>
            <w:r w:rsidRPr="00EB12A5">
              <w:rPr>
                <w:sz w:val="22"/>
                <w:szCs w:val="22"/>
              </w:rPr>
              <w:t>Hardcoded in stream_depletions.py</w:t>
            </w:r>
          </w:p>
        </w:tc>
        <w:tc>
          <w:tcPr>
            <w:tcW w:w="0" w:type="auto"/>
          </w:tcPr>
          <w:p w14:paraId="67880260" w14:textId="77777777" w:rsidR="00F47551" w:rsidRPr="00EB12A5" w:rsidRDefault="00F47551" w:rsidP="00EB12A5">
            <w:pPr>
              <w:jc w:val="left"/>
              <w:rPr>
                <w:sz w:val="22"/>
                <w:szCs w:val="22"/>
              </w:rPr>
            </w:pPr>
            <w:r w:rsidRPr="00EB12A5">
              <w:rPr>
                <w:sz w:val="22"/>
                <w:szCs w:val="22"/>
              </w:rPr>
              <w:t>Never (fixed projection)</w:t>
            </w:r>
          </w:p>
        </w:tc>
        <w:tc>
          <w:tcPr>
            <w:tcW w:w="0" w:type="auto"/>
          </w:tcPr>
          <w:p w14:paraId="67D00D57" w14:textId="77777777" w:rsidR="00F47551" w:rsidRPr="00EB12A5" w:rsidRDefault="00F47551" w:rsidP="00EB12A5">
            <w:pPr>
              <w:jc w:val="left"/>
              <w:rPr>
                <w:sz w:val="22"/>
                <w:szCs w:val="22"/>
              </w:rPr>
            </w:pPr>
            <w:r w:rsidRPr="00EB12A5">
              <w:rPr>
                <w:sz w:val="22"/>
                <w:szCs w:val="22"/>
              </w:rPr>
              <w:t>Values from published report</w:t>
            </w:r>
          </w:p>
        </w:tc>
      </w:tr>
      <w:tr w:rsidR="00F47551" w:rsidRPr="00EB12A5" w14:paraId="421FE232" w14:textId="77777777" w:rsidTr="0005401F">
        <w:tc>
          <w:tcPr>
            <w:tcW w:w="0" w:type="auto"/>
          </w:tcPr>
          <w:p w14:paraId="1DDC488A" w14:textId="77777777" w:rsidR="00F47551" w:rsidRPr="00EB12A5" w:rsidRDefault="00F47551" w:rsidP="00EB12A5">
            <w:pPr>
              <w:jc w:val="left"/>
              <w:rPr>
                <w:sz w:val="22"/>
                <w:szCs w:val="22"/>
              </w:rPr>
            </w:pPr>
            <w:r w:rsidRPr="00EB12A5">
              <w:rPr>
                <w:sz w:val="22"/>
                <w:szCs w:val="22"/>
              </w:rPr>
              <w:t>Prior-year OSE reports</w:t>
            </w:r>
          </w:p>
        </w:tc>
        <w:tc>
          <w:tcPr>
            <w:tcW w:w="0" w:type="auto"/>
          </w:tcPr>
          <w:p w14:paraId="26D7A269" w14:textId="77777777" w:rsidR="00F47551" w:rsidRPr="00EB12A5" w:rsidRDefault="00F47551" w:rsidP="00EB12A5">
            <w:pPr>
              <w:jc w:val="left"/>
              <w:rPr>
                <w:sz w:val="22"/>
                <w:szCs w:val="22"/>
              </w:rPr>
            </w:pPr>
            <w:r w:rsidRPr="00EB12A5">
              <w:rPr>
                <w:sz w:val="22"/>
                <w:szCs w:val="22"/>
              </w:rPr>
              <w:t>Historical pumping and depletion tables</w:t>
            </w:r>
          </w:p>
        </w:tc>
        <w:tc>
          <w:tcPr>
            <w:tcW w:w="0" w:type="auto"/>
          </w:tcPr>
          <w:p w14:paraId="397E6C8A" w14:textId="77777777" w:rsidR="00F47551" w:rsidRPr="00EB12A5" w:rsidRDefault="00F47551" w:rsidP="00EB12A5">
            <w:pPr>
              <w:jc w:val="left"/>
              <w:rPr>
                <w:sz w:val="22"/>
                <w:szCs w:val="22"/>
              </w:rPr>
            </w:pPr>
            <w:r w:rsidRPr="00EB12A5">
              <w:rPr>
                <w:sz w:val="22"/>
                <w:szCs w:val="22"/>
              </w:rPr>
              <w:t>PDF files in docs/</w:t>
            </w:r>
            <w:proofErr w:type="spellStart"/>
            <w:r w:rsidRPr="00EB12A5">
              <w:rPr>
                <w:sz w:val="22"/>
                <w:szCs w:val="22"/>
              </w:rPr>
              <w:t>reports_prior_year</w:t>
            </w:r>
            <w:proofErr w:type="spellEnd"/>
            <w:r w:rsidRPr="00EB12A5">
              <w:rPr>
                <w:sz w:val="22"/>
                <w:szCs w:val="22"/>
              </w:rPr>
              <w:t>/</w:t>
            </w:r>
          </w:p>
        </w:tc>
        <w:tc>
          <w:tcPr>
            <w:tcW w:w="0" w:type="auto"/>
          </w:tcPr>
          <w:p w14:paraId="4216AE2B" w14:textId="77777777" w:rsidR="00F47551" w:rsidRPr="00EB12A5" w:rsidRDefault="00F47551" w:rsidP="00EB12A5">
            <w:pPr>
              <w:jc w:val="left"/>
              <w:rPr>
                <w:sz w:val="22"/>
                <w:szCs w:val="22"/>
              </w:rPr>
            </w:pPr>
            <w:r w:rsidRPr="00EB12A5">
              <w:rPr>
                <w:sz w:val="22"/>
                <w:szCs w:val="22"/>
              </w:rPr>
              <w:t>Annual archive</w:t>
            </w:r>
          </w:p>
        </w:tc>
        <w:tc>
          <w:tcPr>
            <w:tcW w:w="0" w:type="auto"/>
          </w:tcPr>
          <w:p w14:paraId="7B247EC2" w14:textId="77777777" w:rsidR="00F47551" w:rsidRPr="00EB12A5" w:rsidRDefault="00F47551" w:rsidP="00EB12A5">
            <w:pPr>
              <w:jc w:val="left"/>
              <w:rPr>
                <w:sz w:val="22"/>
                <w:szCs w:val="22"/>
              </w:rPr>
            </w:pPr>
            <w:r w:rsidRPr="00EB12A5">
              <w:rPr>
                <w:sz w:val="22"/>
                <w:szCs w:val="22"/>
              </w:rPr>
              <w:t>Manual cross-check during Table 1 chaining</w:t>
            </w:r>
          </w:p>
        </w:tc>
      </w:tr>
    </w:tbl>
    <w:p w14:paraId="08946B5A" w14:textId="77777777" w:rsidR="00F47551" w:rsidRDefault="00F47551" w:rsidP="00985FB5">
      <w:pPr>
        <w:pStyle w:val="Heading2"/>
      </w:pPr>
      <w:bookmarkStart w:id="176" w:name="key-constants-conversions-5"/>
      <w:r>
        <w:t>5. Key Constants &amp; Conversions</w:t>
      </w:r>
      <w:bookmarkEnd w:id="176"/>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7E0" w:firstRow="1" w:lastRow="1" w:firstColumn="1" w:lastColumn="1" w:noHBand="1" w:noVBand="1"/>
      </w:tblPr>
      <w:tblGrid>
        <w:gridCol w:w="2669"/>
        <w:gridCol w:w="1197"/>
        <w:gridCol w:w="1360"/>
        <w:gridCol w:w="4617"/>
        <w:gridCol w:w="3107"/>
      </w:tblGrid>
      <w:tr w:rsidR="00F47551" w:rsidRPr="00D2202E" w14:paraId="63DE9DEA" w14:textId="77777777" w:rsidTr="0005401F">
        <w:tc>
          <w:tcPr>
            <w:tcW w:w="0" w:type="auto"/>
            <w:vAlign w:val="bottom"/>
          </w:tcPr>
          <w:p w14:paraId="40E70488" w14:textId="77777777" w:rsidR="00F47551" w:rsidRPr="00D2202E" w:rsidRDefault="00F47551" w:rsidP="00D2202E">
            <w:pPr>
              <w:rPr>
                <w:b/>
                <w:bCs/>
                <w:sz w:val="22"/>
                <w:szCs w:val="22"/>
              </w:rPr>
            </w:pPr>
            <w:r w:rsidRPr="00D2202E">
              <w:rPr>
                <w:b/>
                <w:bCs/>
                <w:sz w:val="22"/>
                <w:szCs w:val="22"/>
              </w:rPr>
              <w:t>Constant</w:t>
            </w:r>
          </w:p>
        </w:tc>
        <w:tc>
          <w:tcPr>
            <w:tcW w:w="0" w:type="auto"/>
            <w:vAlign w:val="bottom"/>
          </w:tcPr>
          <w:p w14:paraId="79A5AF04" w14:textId="77777777" w:rsidR="00F47551" w:rsidRPr="00D2202E" w:rsidRDefault="00F47551" w:rsidP="00D2202E">
            <w:pPr>
              <w:rPr>
                <w:b/>
                <w:bCs/>
                <w:sz w:val="22"/>
                <w:szCs w:val="22"/>
              </w:rPr>
            </w:pPr>
            <w:r w:rsidRPr="00D2202E">
              <w:rPr>
                <w:b/>
                <w:bCs/>
                <w:sz w:val="22"/>
                <w:szCs w:val="22"/>
              </w:rPr>
              <w:t>Value</w:t>
            </w:r>
          </w:p>
        </w:tc>
        <w:tc>
          <w:tcPr>
            <w:tcW w:w="0" w:type="auto"/>
            <w:vAlign w:val="bottom"/>
          </w:tcPr>
          <w:p w14:paraId="643835F2" w14:textId="77777777" w:rsidR="00F47551" w:rsidRPr="00D2202E" w:rsidRDefault="00F47551" w:rsidP="00D2202E">
            <w:pPr>
              <w:rPr>
                <w:b/>
                <w:bCs/>
                <w:sz w:val="22"/>
                <w:szCs w:val="22"/>
              </w:rPr>
            </w:pPr>
            <w:r w:rsidRPr="00D2202E">
              <w:rPr>
                <w:b/>
                <w:bCs/>
                <w:sz w:val="22"/>
                <w:szCs w:val="22"/>
              </w:rPr>
              <w:t>Units</w:t>
            </w:r>
          </w:p>
        </w:tc>
        <w:tc>
          <w:tcPr>
            <w:tcW w:w="0" w:type="auto"/>
            <w:vAlign w:val="bottom"/>
          </w:tcPr>
          <w:p w14:paraId="5B7A6ABE" w14:textId="77777777" w:rsidR="00F47551" w:rsidRPr="00D2202E" w:rsidRDefault="00F47551" w:rsidP="00D2202E">
            <w:pPr>
              <w:rPr>
                <w:b/>
                <w:bCs/>
                <w:sz w:val="22"/>
                <w:szCs w:val="22"/>
              </w:rPr>
            </w:pPr>
            <w:r w:rsidRPr="00D2202E">
              <w:rPr>
                <w:b/>
                <w:bCs/>
                <w:sz w:val="22"/>
                <w:szCs w:val="22"/>
              </w:rPr>
              <w:t>Derivation</w:t>
            </w:r>
          </w:p>
        </w:tc>
        <w:tc>
          <w:tcPr>
            <w:tcW w:w="0" w:type="auto"/>
            <w:vAlign w:val="bottom"/>
          </w:tcPr>
          <w:p w14:paraId="025DCF19" w14:textId="77777777" w:rsidR="00F47551" w:rsidRPr="00D2202E" w:rsidRDefault="00F47551" w:rsidP="00D2202E">
            <w:pPr>
              <w:rPr>
                <w:b/>
                <w:bCs/>
                <w:sz w:val="22"/>
                <w:szCs w:val="22"/>
              </w:rPr>
            </w:pPr>
            <w:r w:rsidRPr="00D2202E">
              <w:rPr>
                <w:b/>
                <w:bCs/>
                <w:sz w:val="22"/>
                <w:szCs w:val="22"/>
              </w:rPr>
              <w:t>Source</w:t>
            </w:r>
          </w:p>
        </w:tc>
      </w:tr>
      <w:tr w:rsidR="00F47551" w:rsidRPr="00D2202E" w14:paraId="3B4FF654" w14:textId="77777777" w:rsidTr="0005401F">
        <w:tc>
          <w:tcPr>
            <w:tcW w:w="0" w:type="auto"/>
          </w:tcPr>
          <w:p w14:paraId="6E5CFDD0" w14:textId="77777777" w:rsidR="00F47551" w:rsidRPr="00D2202E" w:rsidRDefault="00F47551" w:rsidP="00D2202E">
            <w:pPr>
              <w:rPr>
                <w:sz w:val="22"/>
                <w:szCs w:val="22"/>
              </w:rPr>
            </w:pPr>
            <w:r w:rsidRPr="00D2202E">
              <w:rPr>
                <w:sz w:val="22"/>
                <w:szCs w:val="22"/>
              </w:rPr>
              <w:t>NM Compact allocation</w:t>
            </w:r>
          </w:p>
        </w:tc>
        <w:tc>
          <w:tcPr>
            <w:tcW w:w="0" w:type="auto"/>
          </w:tcPr>
          <w:p w14:paraId="00820350" w14:textId="77777777" w:rsidR="00F47551" w:rsidRPr="00D2202E" w:rsidRDefault="00F47551" w:rsidP="00D2202E">
            <w:pPr>
              <w:rPr>
                <w:sz w:val="22"/>
                <w:szCs w:val="22"/>
              </w:rPr>
            </w:pPr>
            <w:r w:rsidRPr="00D2202E">
              <w:rPr>
                <w:sz w:val="22"/>
                <w:szCs w:val="22"/>
              </w:rPr>
              <w:t>~405,000</w:t>
            </w:r>
          </w:p>
        </w:tc>
        <w:tc>
          <w:tcPr>
            <w:tcW w:w="0" w:type="auto"/>
          </w:tcPr>
          <w:p w14:paraId="16C5B329" w14:textId="77777777" w:rsidR="00F47551" w:rsidRPr="00D2202E" w:rsidRDefault="00F47551" w:rsidP="00D2202E">
            <w:pPr>
              <w:rPr>
                <w:sz w:val="22"/>
                <w:szCs w:val="22"/>
              </w:rPr>
            </w:pPr>
            <w:r w:rsidRPr="00D2202E">
              <w:rPr>
                <w:sz w:val="22"/>
                <w:szCs w:val="22"/>
              </w:rPr>
              <w:t>AF/year</w:t>
            </w:r>
          </w:p>
        </w:tc>
        <w:tc>
          <w:tcPr>
            <w:tcW w:w="0" w:type="auto"/>
          </w:tcPr>
          <w:p w14:paraId="3976EDFC" w14:textId="77777777" w:rsidR="00F47551" w:rsidRPr="00D2202E" w:rsidRDefault="00F47551" w:rsidP="00D2202E">
            <w:pPr>
              <w:rPr>
                <w:sz w:val="22"/>
                <w:szCs w:val="22"/>
              </w:rPr>
            </w:pPr>
            <w:r w:rsidRPr="00D2202E">
              <w:rPr>
                <w:sz w:val="22"/>
                <w:szCs w:val="22"/>
              </w:rPr>
              <w:t>Approximate (varies with upstream supply)</w:t>
            </w:r>
          </w:p>
        </w:tc>
        <w:tc>
          <w:tcPr>
            <w:tcW w:w="0" w:type="auto"/>
          </w:tcPr>
          <w:p w14:paraId="2294A378" w14:textId="77777777" w:rsidR="00F47551" w:rsidRPr="00D2202E" w:rsidRDefault="00F47551" w:rsidP="00D2202E">
            <w:pPr>
              <w:rPr>
                <w:sz w:val="22"/>
                <w:szCs w:val="22"/>
              </w:rPr>
            </w:pPr>
            <w:r w:rsidRPr="00D2202E">
              <w:rPr>
                <w:sz w:val="22"/>
                <w:szCs w:val="22"/>
              </w:rPr>
              <w:t>Rio Grande Compact (1938)</w:t>
            </w:r>
          </w:p>
        </w:tc>
      </w:tr>
      <w:tr w:rsidR="00F47551" w:rsidRPr="00D2202E" w14:paraId="15800186" w14:textId="77777777" w:rsidTr="0005401F">
        <w:tc>
          <w:tcPr>
            <w:tcW w:w="0" w:type="auto"/>
          </w:tcPr>
          <w:p w14:paraId="05A9D627" w14:textId="77777777" w:rsidR="00F47551" w:rsidRPr="00D2202E" w:rsidRDefault="00F47551" w:rsidP="00D2202E">
            <w:pPr>
              <w:rPr>
                <w:sz w:val="22"/>
                <w:szCs w:val="22"/>
              </w:rPr>
            </w:pPr>
            <w:r w:rsidRPr="00D2202E">
              <w:rPr>
                <w:sz w:val="22"/>
                <w:szCs w:val="22"/>
              </w:rPr>
              <w:t>1 MG to AF</w:t>
            </w:r>
          </w:p>
        </w:tc>
        <w:tc>
          <w:tcPr>
            <w:tcW w:w="0" w:type="auto"/>
          </w:tcPr>
          <w:p w14:paraId="5F893D47" w14:textId="77777777" w:rsidR="00F47551" w:rsidRPr="00D2202E" w:rsidRDefault="00F47551" w:rsidP="00D2202E">
            <w:pPr>
              <w:rPr>
                <w:sz w:val="22"/>
                <w:szCs w:val="22"/>
              </w:rPr>
            </w:pPr>
            <w:r w:rsidRPr="00D2202E">
              <w:rPr>
                <w:sz w:val="22"/>
                <w:szCs w:val="22"/>
              </w:rPr>
              <w:t>3.06889</w:t>
            </w:r>
          </w:p>
        </w:tc>
        <w:tc>
          <w:tcPr>
            <w:tcW w:w="0" w:type="auto"/>
          </w:tcPr>
          <w:p w14:paraId="2F00C5F4" w14:textId="77777777" w:rsidR="00F47551" w:rsidRPr="00D2202E" w:rsidRDefault="00F47551" w:rsidP="00D2202E">
            <w:pPr>
              <w:rPr>
                <w:sz w:val="22"/>
                <w:szCs w:val="22"/>
              </w:rPr>
            </w:pPr>
            <w:r w:rsidRPr="00D2202E">
              <w:rPr>
                <w:sz w:val="22"/>
                <w:szCs w:val="22"/>
              </w:rPr>
              <w:t>AF/MG</w:t>
            </w:r>
          </w:p>
        </w:tc>
        <w:tc>
          <w:tcPr>
            <w:tcW w:w="0" w:type="auto"/>
          </w:tcPr>
          <w:p w14:paraId="4BB6F077" w14:textId="77777777" w:rsidR="00F47551" w:rsidRPr="00D2202E" w:rsidRDefault="00F47551" w:rsidP="00D2202E">
            <w:pPr>
              <w:rPr>
                <w:sz w:val="22"/>
                <w:szCs w:val="22"/>
              </w:rPr>
            </w:pPr>
            <w:r w:rsidRPr="00D2202E">
              <w:rPr>
                <w:sz w:val="22"/>
                <w:szCs w:val="22"/>
              </w:rPr>
              <w:t>1,000,000 gal / 325,851 gal/AF</w:t>
            </w:r>
          </w:p>
        </w:tc>
        <w:tc>
          <w:tcPr>
            <w:tcW w:w="0" w:type="auto"/>
          </w:tcPr>
          <w:p w14:paraId="4433E25E" w14:textId="77777777" w:rsidR="00F47551" w:rsidRPr="00D2202E" w:rsidRDefault="00F47551" w:rsidP="00D2202E">
            <w:pPr>
              <w:rPr>
                <w:sz w:val="22"/>
                <w:szCs w:val="22"/>
              </w:rPr>
            </w:pPr>
            <w:r w:rsidRPr="00D2202E">
              <w:rPr>
                <w:sz w:val="22"/>
                <w:szCs w:val="22"/>
              </w:rPr>
              <w:t>USGS definition</w:t>
            </w:r>
          </w:p>
        </w:tc>
      </w:tr>
      <w:tr w:rsidR="00F47551" w:rsidRPr="00D2202E" w14:paraId="34030A43" w14:textId="77777777" w:rsidTr="0005401F">
        <w:tc>
          <w:tcPr>
            <w:tcW w:w="0" w:type="auto"/>
          </w:tcPr>
          <w:p w14:paraId="6AC72F32" w14:textId="77777777" w:rsidR="00F47551" w:rsidRPr="00D2202E" w:rsidRDefault="00F47551" w:rsidP="00D2202E">
            <w:pPr>
              <w:rPr>
                <w:sz w:val="22"/>
                <w:szCs w:val="22"/>
              </w:rPr>
            </w:pPr>
            <w:r w:rsidRPr="00D2202E">
              <w:rPr>
                <w:sz w:val="22"/>
                <w:szCs w:val="22"/>
              </w:rPr>
              <w:t>1 AF to ft^3</w:t>
            </w:r>
          </w:p>
        </w:tc>
        <w:tc>
          <w:tcPr>
            <w:tcW w:w="0" w:type="auto"/>
          </w:tcPr>
          <w:p w14:paraId="766A6FDF" w14:textId="77777777" w:rsidR="00F47551" w:rsidRPr="00D2202E" w:rsidRDefault="00F47551" w:rsidP="00D2202E">
            <w:pPr>
              <w:rPr>
                <w:sz w:val="22"/>
                <w:szCs w:val="22"/>
              </w:rPr>
            </w:pPr>
            <w:r w:rsidRPr="00D2202E">
              <w:rPr>
                <w:sz w:val="22"/>
                <w:szCs w:val="22"/>
              </w:rPr>
              <w:t>43,560</w:t>
            </w:r>
          </w:p>
        </w:tc>
        <w:tc>
          <w:tcPr>
            <w:tcW w:w="0" w:type="auto"/>
          </w:tcPr>
          <w:p w14:paraId="6C52AEA0" w14:textId="77777777" w:rsidR="00F47551" w:rsidRPr="00D2202E" w:rsidRDefault="00F47551" w:rsidP="00D2202E">
            <w:pPr>
              <w:rPr>
                <w:sz w:val="22"/>
                <w:szCs w:val="22"/>
              </w:rPr>
            </w:pPr>
            <w:r w:rsidRPr="00D2202E">
              <w:rPr>
                <w:sz w:val="22"/>
                <w:szCs w:val="22"/>
              </w:rPr>
              <w:t>ft^3/AF</w:t>
            </w:r>
          </w:p>
        </w:tc>
        <w:tc>
          <w:tcPr>
            <w:tcW w:w="0" w:type="auto"/>
          </w:tcPr>
          <w:p w14:paraId="3B0230A1" w14:textId="77777777" w:rsidR="00F47551" w:rsidRPr="00D2202E" w:rsidRDefault="00F47551" w:rsidP="00D2202E">
            <w:pPr>
              <w:rPr>
                <w:sz w:val="22"/>
                <w:szCs w:val="22"/>
              </w:rPr>
            </w:pPr>
            <w:r w:rsidRPr="00D2202E">
              <w:rPr>
                <w:sz w:val="22"/>
                <w:szCs w:val="22"/>
              </w:rPr>
              <w:t>1 acre x 1 ft</w:t>
            </w:r>
          </w:p>
        </w:tc>
        <w:tc>
          <w:tcPr>
            <w:tcW w:w="0" w:type="auto"/>
          </w:tcPr>
          <w:p w14:paraId="5E1057BE" w14:textId="77777777" w:rsidR="00F47551" w:rsidRPr="00D2202E" w:rsidRDefault="00F47551" w:rsidP="00D2202E">
            <w:pPr>
              <w:rPr>
                <w:sz w:val="22"/>
                <w:szCs w:val="22"/>
              </w:rPr>
            </w:pPr>
            <w:r w:rsidRPr="00D2202E">
              <w:rPr>
                <w:sz w:val="22"/>
                <w:szCs w:val="22"/>
              </w:rPr>
              <w:t>USGS definition</w:t>
            </w:r>
          </w:p>
        </w:tc>
      </w:tr>
      <w:tr w:rsidR="00F47551" w:rsidRPr="00D2202E" w14:paraId="08EF0D30" w14:textId="77777777" w:rsidTr="0005401F">
        <w:tc>
          <w:tcPr>
            <w:tcW w:w="0" w:type="auto"/>
          </w:tcPr>
          <w:p w14:paraId="73AD77F1" w14:textId="77777777" w:rsidR="00F47551" w:rsidRPr="00D2202E" w:rsidRDefault="00F47551" w:rsidP="00D2202E">
            <w:pPr>
              <w:rPr>
                <w:sz w:val="22"/>
                <w:szCs w:val="22"/>
              </w:rPr>
            </w:pPr>
            <w:r w:rsidRPr="00D2202E">
              <w:rPr>
                <w:sz w:val="22"/>
                <w:szCs w:val="22"/>
              </w:rPr>
              <w:t>cfs to AF/day</w:t>
            </w:r>
          </w:p>
        </w:tc>
        <w:tc>
          <w:tcPr>
            <w:tcW w:w="0" w:type="auto"/>
          </w:tcPr>
          <w:p w14:paraId="60DF3CF4" w14:textId="77777777" w:rsidR="00F47551" w:rsidRPr="00D2202E" w:rsidRDefault="00F47551" w:rsidP="00D2202E">
            <w:pPr>
              <w:rPr>
                <w:sz w:val="22"/>
                <w:szCs w:val="22"/>
              </w:rPr>
            </w:pPr>
            <w:r w:rsidRPr="00D2202E">
              <w:rPr>
                <w:sz w:val="22"/>
                <w:szCs w:val="22"/>
              </w:rPr>
              <w:t>1.9835</w:t>
            </w:r>
          </w:p>
        </w:tc>
        <w:tc>
          <w:tcPr>
            <w:tcW w:w="0" w:type="auto"/>
          </w:tcPr>
          <w:p w14:paraId="6F3245C3" w14:textId="77777777" w:rsidR="00F47551" w:rsidRPr="00D2202E" w:rsidRDefault="00F47551" w:rsidP="00D2202E">
            <w:pPr>
              <w:rPr>
                <w:sz w:val="22"/>
                <w:szCs w:val="22"/>
              </w:rPr>
            </w:pPr>
            <w:r w:rsidRPr="00D2202E">
              <w:rPr>
                <w:sz w:val="22"/>
                <w:szCs w:val="22"/>
              </w:rPr>
              <w:t>AF/day/cfs</w:t>
            </w:r>
          </w:p>
        </w:tc>
        <w:tc>
          <w:tcPr>
            <w:tcW w:w="0" w:type="auto"/>
          </w:tcPr>
          <w:p w14:paraId="76AB43F8" w14:textId="77777777" w:rsidR="00F47551" w:rsidRPr="00D2202E" w:rsidRDefault="00F47551" w:rsidP="00D2202E">
            <w:pPr>
              <w:rPr>
                <w:sz w:val="22"/>
                <w:szCs w:val="22"/>
              </w:rPr>
            </w:pPr>
            <w:r w:rsidRPr="00D2202E">
              <w:rPr>
                <w:sz w:val="22"/>
                <w:szCs w:val="22"/>
              </w:rPr>
              <w:t>86,400 s/day / 43,560 ft^3/AF</w:t>
            </w:r>
          </w:p>
        </w:tc>
        <w:tc>
          <w:tcPr>
            <w:tcW w:w="0" w:type="auto"/>
          </w:tcPr>
          <w:p w14:paraId="235B844C" w14:textId="77777777" w:rsidR="00F47551" w:rsidRPr="00D2202E" w:rsidRDefault="00F47551" w:rsidP="00D2202E">
            <w:pPr>
              <w:rPr>
                <w:sz w:val="22"/>
                <w:szCs w:val="22"/>
              </w:rPr>
            </w:pPr>
            <w:r w:rsidRPr="00D2202E">
              <w:rPr>
                <w:sz w:val="22"/>
                <w:szCs w:val="22"/>
              </w:rPr>
              <w:t>Unit conversion</w:t>
            </w:r>
          </w:p>
        </w:tc>
      </w:tr>
    </w:tbl>
    <w:p w14:paraId="1F6D44A1" w14:textId="77777777" w:rsidR="00D2202E" w:rsidRDefault="00D2202E" w:rsidP="009C377B">
      <w:bookmarkStart w:id="177" w:name="regulatory-precision-requirements"/>
    </w:p>
    <w:p w14:paraId="03055EDB" w14:textId="77777777" w:rsidR="00D2202E" w:rsidRDefault="00D2202E">
      <w:pPr>
        <w:spacing w:after="160" w:line="259" w:lineRule="auto"/>
        <w:jc w:val="left"/>
        <w:rPr>
          <w:b/>
          <w:bCs/>
          <w:i/>
          <w:iCs/>
        </w:rPr>
      </w:pPr>
      <w:r>
        <w:br w:type="page"/>
      </w:r>
    </w:p>
    <w:p w14:paraId="55D9990B" w14:textId="6C133A63" w:rsidR="00F47551" w:rsidRDefault="00D2202E" w:rsidP="008261FD">
      <w:pPr>
        <w:pStyle w:val="Heading3"/>
      </w:pPr>
      <w:r>
        <w:lastRenderedPageBreak/>
        <w:t>Reporting</w:t>
      </w:r>
      <w:r w:rsidR="00F47551">
        <w:t xml:space="preserve"> Precision Requirements</w:t>
      </w:r>
      <w:bookmarkEnd w:id="177"/>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7E0" w:firstRow="1" w:lastRow="1" w:firstColumn="1" w:lastColumn="1" w:noHBand="1" w:noVBand="1"/>
      </w:tblPr>
      <w:tblGrid>
        <w:gridCol w:w="1256"/>
        <w:gridCol w:w="3588"/>
        <w:gridCol w:w="3083"/>
        <w:gridCol w:w="5023"/>
      </w:tblGrid>
      <w:tr w:rsidR="00F47551" w:rsidRPr="00D2202E" w14:paraId="04E001B9" w14:textId="77777777" w:rsidTr="0005401F">
        <w:tc>
          <w:tcPr>
            <w:tcW w:w="0" w:type="auto"/>
            <w:vAlign w:val="bottom"/>
          </w:tcPr>
          <w:p w14:paraId="17D11417" w14:textId="77777777" w:rsidR="00F47551" w:rsidRPr="00D2202E" w:rsidRDefault="00F47551" w:rsidP="00D2202E">
            <w:pPr>
              <w:rPr>
                <w:b/>
                <w:bCs/>
                <w:sz w:val="22"/>
                <w:szCs w:val="22"/>
              </w:rPr>
            </w:pPr>
            <w:r w:rsidRPr="00D2202E">
              <w:rPr>
                <w:b/>
                <w:bCs/>
                <w:sz w:val="22"/>
                <w:szCs w:val="22"/>
              </w:rPr>
              <w:t>Table</w:t>
            </w:r>
          </w:p>
        </w:tc>
        <w:tc>
          <w:tcPr>
            <w:tcW w:w="0" w:type="auto"/>
            <w:vAlign w:val="bottom"/>
          </w:tcPr>
          <w:p w14:paraId="4AFC68B5" w14:textId="77777777" w:rsidR="00F47551" w:rsidRPr="00D2202E" w:rsidRDefault="00F47551" w:rsidP="00D2202E">
            <w:pPr>
              <w:rPr>
                <w:b/>
                <w:bCs/>
                <w:sz w:val="22"/>
                <w:szCs w:val="22"/>
              </w:rPr>
            </w:pPr>
            <w:r w:rsidRPr="00D2202E">
              <w:rPr>
                <w:b/>
                <w:bCs/>
                <w:sz w:val="22"/>
                <w:szCs w:val="22"/>
              </w:rPr>
              <w:t>Content</w:t>
            </w:r>
          </w:p>
        </w:tc>
        <w:tc>
          <w:tcPr>
            <w:tcW w:w="0" w:type="auto"/>
            <w:vAlign w:val="bottom"/>
          </w:tcPr>
          <w:p w14:paraId="5049C3FD" w14:textId="77777777" w:rsidR="00F47551" w:rsidRPr="00D2202E" w:rsidRDefault="00F47551" w:rsidP="00D2202E">
            <w:pPr>
              <w:rPr>
                <w:b/>
                <w:bCs/>
                <w:sz w:val="22"/>
                <w:szCs w:val="22"/>
              </w:rPr>
            </w:pPr>
            <w:r w:rsidRPr="00D2202E">
              <w:rPr>
                <w:b/>
                <w:bCs/>
                <w:sz w:val="22"/>
                <w:szCs w:val="22"/>
              </w:rPr>
              <w:t>Precision</w:t>
            </w:r>
          </w:p>
        </w:tc>
        <w:tc>
          <w:tcPr>
            <w:tcW w:w="0" w:type="auto"/>
            <w:vAlign w:val="bottom"/>
          </w:tcPr>
          <w:p w14:paraId="38F0B1C1" w14:textId="77777777" w:rsidR="00F47551" w:rsidRPr="00D2202E" w:rsidRDefault="00F47551" w:rsidP="00D2202E">
            <w:pPr>
              <w:rPr>
                <w:b/>
                <w:bCs/>
                <w:sz w:val="22"/>
                <w:szCs w:val="22"/>
              </w:rPr>
            </w:pPr>
            <w:r w:rsidRPr="00D2202E">
              <w:rPr>
                <w:b/>
                <w:bCs/>
                <w:sz w:val="22"/>
                <w:szCs w:val="22"/>
              </w:rPr>
              <w:t>Physical Basis</w:t>
            </w:r>
          </w:p>
        </w:tc>
      </w:tr>
      <w:tr w:rsidR="00F47551" w:rsidRPr="00D2202E" w14:paraId="38B65428" w14:textId="77777777" w:rsidTr="0005401F">
        <w:tc>
          <w:tcPr>
            <w:tcW w:w="0" w:type="auto"/>
          </w:tcPr>
          <w:p w14:paraId="20AECA0F" w14:textId="77777777" w:rsidR="00F47551" w:rsidRPr="00D2202E" w:rsidRDefault="00F47551" w:rsidP="00D2202E">
            <w:pPr>
              <w:rPr>
                <w:sz w:val="22"/>
                <w:szCs w:val="22"/>
              </w:rPr>
            </w:pPr>
            <w:r w:rsidRPr="00D2202E">
              <w:rPr>
                <w:sz w:val="22"/>
                <w:szCs w:val="22"/>
              </w:rPr>
              <w:t>Table 1</w:t>
            </w:r>
          </w:p>
        </w:tc>
        <w:tc>
          <w:tcPr>
            <w:tcW w:w="0" w:type="auto"/>
          </w:tcPr>
          <w:p w14:paraId="6C8A6F99" w14:textId="77777777" w:rsidR="00F47551" w:rsidRPr="00D2202E" w:rsidRDefault="00F47551" w:rsidP="00D2202E">
            <w:pPr>
              <w:rPr>
                <w:sz w:val="22"/>
                <w:szCs w:val="22"/>
              </w:rPr>
            </w:pPr>
            <w:r w:rsidRPr="00D2202E">
              <w:rPr>
                <w:sz w:val="22"/>
                <w:szCs w:val="22"/>
              </w:rPr>
              <w:t>Annual pumping by well</w:t>
            </w:r>
          </w:p>
        </w:tc>
        <w:tc>
          <w:tcPr>
            <w:tcW w:w="0" w:type="auto"/>
          </w:tcPr>
          <w:p w14:paraId="15E82BBB" w14:textId="77777777" w:rsidR="00F47551" w:rsidRPr="00D2202E" w:rsidRDefault="00F47551" w:rsidP="00D2202E">
            <w:pPr>
              <w:rPr>
                <w:sz w:val="22"/>
                <w:szCs w:val="22"/>
              </w:rPr>
            </w:pPr>
            <w:r w:rsidRPr="00D2202E">
              <w:rPr>
                <w:sz w:val="22"/>
                <w:szCs w:val="22"/>
              </w:rPr>
              <w:t>2 decimal places (AF)</w:t>
            </w:r>
          </w:p>
        </w:tc>
        <w:tc>
          <w:tcPr>
            <w:tcW w:w="0" w:type="auto"/>
          </w:tcPr>
          <w:p w14:paraId="06E27530" w14:textId="77777777" w:rsidR="00F47551" w:rsidRPr="00D2202E" w:rsidRDefault="00F47551" w:rsidP="00D2202E">
            <w:pPr>
              <w:rPr>
                <w:sz w:val="22"/>
                <w:szCs w:val="22"/>
              </w:rPr>
            </w:pPr>
            <w:r w:rsidRPr="00D2202E">
              <w:rPr>
                <w:sz w:val="22"/>
                <w:szCs w:val="22"/>
              </w:rPr>
              <w:t>Well meter accuracy (~1%)</w:t>
            </w:r>
          </w:p>
        </w:tc>
      </w:tr>
      <w:tr w:rsidR="00F47551" w:rsidRPr="00D2202E" w14:paraId="797035CF" w14:textId="77777777" w:rsidTr="0005401F">
        <w:tc>
          <w:tcPr>
            <w:tcW w:w="0" w:type="auto"/>
          </w:tcPr>
          <w:p w14:paraId="45C75254" w14:textId="77777777" w:rsidR="00F47551" w:rsidRPr="00D2202E" w:rsidRDefault="00F47551" w:rsidP="00D2202E">
            <w:pPr>
              <w:rPr>
                <w:sz w:val="22"/>
                <w:szCs w:val="22"/>
              </w:rPr>
            </w:pPr>
            <w:r w:rsidRPr="00D2202E">
              <w:rPr>
                <w:sz w:val="22"/>
                <w:szCs w:val="22"/>
              </w:rPr>
              <w:t>Table 2</w:t>
            </w:r>
          </w:p>
        </w:tc>
        <w:tc>
          <w:tcPr>
            <w:tcW w:w="0" w:type="auto"/>
          </w:tcPr>
          <w:p w14:paraId="0AAE4B84" w14:textId="77777777" w:rsidR="00F47551" w:rsidRPr="00D2202E" w:rsidRDefault="00F47551" w:rsidP="00D2202E">
            <w:pPr>
              <w:rPr>
                <w:sz w:val="22"/>
                <w:szCs w:val="22"/>
              </w:rPr>
            </w:pPr>
            <w:r w:rsidRPr="00D2202E">
              <w:rPr>
                <w:sz w:val="22"/>
                <w:szCs w:val="22"/>
              </w:rPr>
              <w:t>Monthly pumping by well</w:t>
            </w:r>
          </w:p>
        </w:tc>
        <w:tc>
          <w:tcPr>
            <w:tcW w:w="0" w:type="auto"/>
          </w:tcPr>
          <w:p w14:paraId="5B93C91D" w14:textId="77777777" w:rsidR="00F47551" w:rsidRPr="00D2202E" w:rsidRDefault="00F47551" w:rsidP="00D2202E">
            <w:pPr>
              <w:rPr>
                <w:sz w:val="22"/>
                <w:szCs w:val="22"/>
              </w:rPr>
            </w:pPr>
            <w:r w:rsidRPr="00D2202E">
              <w:rPr>
                <w:sz w:val="22"/>
                <w:szCs w:val="22"/>
              </w:rPr>
              <w:t>2 decimal places (AF)</w:t>
            </w:r>
          </w:p>
        </w:tc>
        <w:tc>
          <w:tcPr>
            <w:tcW w:w="0" w:type="auto"/>
          </w:tcPr>
          <w:p w14:paraId="4F974649" w14:textId="77777777" w:rsidR="00F47551" w:rsidRPr="00D2202E" w:rsidRDefault="00F47551" w:rsidP="00D2202E">
            <w:pPr>
              <w:rPr>
                <w:sz w:val="22"/>
                <w:szCs w:val="22"/>
              </w:rPr>
            </w:pPr>
            <w:r w:rsidRPr="00D2202E">
              <w:rPr>
                <w:sz w:val="22"/>
                <w:szCs w:val="22"/>
              </w:rPr>
              <w:t>Aggregated from daily readings</w:t>
            </w:r>
          </w:p>
        </w:tc>
      </w:tr>
      <w:tr w:rsidR="00F47551" w:rsidRPr="00D2202E" w14:paraId="4096CF5C" w14:textId="77777777" w:rsidTr="0005401F">
        <w:tc>
          <w:tcPr>
            <w:tcW w:w="0" w:type="auto"/>
          </w:tcPr>
          <w:p w14:paraId="60CD377D" w14:textId="77777777" w:rsidR="00F47551" w:rsidRPr="00D2202E" w:rsidRDefault="00F47551" w:rsidP="00D2202E">
            <w:pPr>
              <w:rPr>
                <w:sz w:val="22"/>
                <w:szCs w:val="22"/>
              </w:rPr>
            </w:pPr>
            <w:r w:rsidRPr="00D2202E">
              <w:rPr>
                <w:sz w:val="22"/>
                <w:szCs w:val="22"/>
              </w:rPr>
              <w:t>Table 3</w:t>
            </w:r>
          </w:p>
        </w:tc>
        <w:tc>
          <w:tcPr>
            <w:tcW w:w="0" w:type="auto"/>
          </w:tcPr>
          <w:p w14:paraId="3BD6A8D4" w14:textId="77777777" w:rsidR="00F47551" w:rsidRPr="00D2202E" w:rsidRDefault="00F47551" w:rsidP="00D2202E">
            <w:pPr>
              <w:rPr>
                <w:sz w:val="22"/>
                <w:szCs w:val="22"/>
              </w:rPr>
            </w:pPr>
            <w:r w:rsidRPr="00D2202E">
              <w:rPr>
                <w:sz w:val="22"/>
                <w:szCs w:val="22"/>
              </w:rPr>
              <w:t>Tributary depletions</w:t>
            </w:r>
          </w:p>
        </w:tc>
        <w:tc>
          <w:tcPr>
            <w:tcW w:w="0" w:type="auto"/>
          </w:tcPr>
          <w:p w14:paraId="35178E81" w14:textId="77777777" w:rsidR="00F47551" w:rsidRPr="00D2202E" w:rsidRDefault="00F47551" w:rsidP="00D2202E">
            <w:pPr>
              <w:rPr>
                <w:sz w:val="22"/>
                <w:szCs w:val="22"/>
              </w:rPr>
            </w:pPr>
            <w:r w:rsidRPr="00D2202E">
              <w:rPr>
                <w:sz w:val="22"/>
                <w:szCs w:val="22"/>
              </w:rPr>
              <w:t>3 decimal places (AF)</w:t>
            </w:r>
          </w:p>
        </w:tc>
        <w:tc>
          <w:tcPr>
            <w:tcW w:w="0" w:type="auto"/>
          </w:tcPr>
          <w:p w14:paraId="63C2BB42" w14:textId="77777777" w:rsidR="00F47551" w:rsidRPr="00D2202E" w:rsidRDefault="00F47551" w:rsidP="00D2202E">
            <w:pPr>
              <w:rPr>
                <w:sz w:val="22"/>
                <w:szCs w:val="22"/>
              </w:rPr>
            </w:pPr>
            <w:r w:rsidRPr="00D2202E">
              <w:rPr>
                <w:sz w:val="22"/>
                <w:szCs w:val="22"/>
              </w:rPr>
              <w:t>MODFLOW precision at stream cells</w:t>
            </w:r>
          </w:p>
        </w:tc>
      </w:tr>
      <w:tr w:rsidR="00F47551" w:rsidRPr="00D2202E" w14:paraId="1384BE4C" w14:textId="77777777" w:rsidTr="0005401F">
        <w:tc>
          <w:tcPr>
            <w:tcW w:w="0" w:type="auto"/>
          </w:tcPr>
          <w:p w14:paraId="749DC3FA" w14:textId="77777777" w:rsidR="00F47551" w:rsidRPr="00D2202E" w:rsidRDefault="00F47551" w:rsidP="00D2202E">
            <w:pPr>
              <w:rPr>
                <w:sz w:val="22"/>
                <w:szCs w:val="22"/>
              </w:rPr>
            </w:pPr>
            <w:r w:rsidRPr="00D2202E">
              <w:rPr>
                <w:sz w:val="22"/>
                <w:szCs w:val="22"/>
              </w:rPr>
              <w:t>Table 4</w:t>
            </w:r>
          </w:p>
        </w:tc>
        <w:tc>
          <w:tcPr>
            <w:tcW w:w="0" w:type="auto"/>
          </w:tcPr>
          <w:p w14:paraId="63743991" w14:textId="77777777" w:rsidR="00F47551" w:rsidRPr="00D2202E" w:rsidRDefault="00F47551" w:rsidP="00D2202E">
            <w:pPr>
              <w:rPr>
                <w:sz w:val="22"/>
                <w:szCs w:val="22"/>
              </w:rPr>
            </w:pPr>
            <w:r w:rsidRPr="00D2202E">
              <w:rPr>
                <w:sz w:val="22"/>
                <w:szCs w:val="22"/>
              </w:rPr>
              <w:t>Rio Grande depletions</w:t>
            </w:r>
          </w:p>
        </w:tc>
        <w:tc>
          <w:tcPr>
            <w:tcW w:w="0" w:type="auto"/>
          </w:tcPr>
          <w:p w14:paraId="7CD1514E" w14:textId="77777777" w:rsidR="00F47551" w:rsidRPr="00D2202E" w:rsidRDefault="00F47551" w:rsidP="00D2202E">
            <w:pPr>
              <w:rPr>
                <w:sz w:val="22"/>
                <w:szCs w:val="22"/>
              </w:rPr>
            </w:pPr>
            <w:r w:rsidRPr="00D2202E">
              <w:rPr>
                <w:sz w:val="22"/>
                <w:szCs w:val="22"/>
              </w:rPr>
              <w:t>2 decimal places (AF)</w:t>
            </w:r>
          </w:p>
        </w:tc>
        <w:tc>
          <w:tcPr>
            <w:tcW w:w="0" w:type="auto"/>
          </w:tcPr>
          <w:p w14:paraId="0529112E" w14:textId="77777777" w:rsidR="00F47551" w:rsidRPr="00D2202E" w:rsidRDefault="00F47551" w:rsidP="00D2202E">
            <w:pPr>
              <w:rPr>
                <w:sz w:val="22"/>
                <w:szCs w:val="22"/>
              </w:rPr>
            </w:pPr>
            <w:r w:rsidRPr="00D2202E">
              <w:rPr>
                <w:sz w:val="22"/>
                <w:szCs w:val="22"/>
              </w:rPr>
              <w:t>Aggregated from monthly values</w:t>
            </w:r>
          </w:p>
        </w:tc>
      </w:tr>
      <w:tr w:rsidR="00F47551" w:rsidRPr="00D2202E" w14:paraId="21F5B70D" w14:textId="77777777" w:rsidTr="0005401F">
        <w:tc>
          <w:tcPr>
            <w:tcW w:w="0" w:type="auto"/>
          </w:tcPr>
          <w:p w14:paraId="66852001" w14:textId="77777777" w:rsidR="00F47551" w:rsidRPr="00D2202E" w:rsidRDefault="00F47551" w:rsidP="00D2202E">
            <w:pPr>
              <w:rPr>
                <w:sz w:val="22"/>
                <w:szCs w:val="22"/>
              </w:rPr>
            </w:pPr>
            <w:r w:rsidRPr="00D2202E">
              <w:rPr>
                <w:sz w:val="22"/>
                <w:szCs w:val="22"/>
              </w:rPr>
              <w:t>Table 5</w:t>
            </w:r>
          </w:p>
        </w:tc>
        <w:tc>
          <w:tcPr>
            <w:tcW w:w="0" w:type="auto"/>
          </w:tcPr>
          <w:p w14:paraId="1C29C19F" w14:textId="77777777" w:rsidR="00F47551" w:rsidRPr="00D2202E" w:rsidRDefault="00F47551" w:rsidP="00D2202E">
            <w:pPr>
              <w:rPr>
                <w:sz w:val="22"/>
                <w:szCs w:val="22"/>
              </w:rPr>
            </w:pPr>
            <w:r w:rsidRPr="00D2202E">
              <w:rPr>
                <w:sz w:val="22"/>
                <w:szCs w:val="22"/>
              </w:rPr>
              <w:t>La Cienega cumulative</w:t>
            </w:r>
          </w:p>
        </w:tc>
        <w:tc>
          <w:tcPr>
            <w:tcW w:w="0" w:type="auto"/>
          </w:tcPr>
          <w:p w14:paraId="08F5C2E3" w14:textId="77777777" w:rsidR="00F47551" w:rsidRPr="00D2202E" w:rsidRDefault="00F47551" w:rsidP="00D2202E">
            <w:pPr>
              <w:rPr>
                <w:sz w:val="22"/>
                <w:szCs w:val="22"/>
              </w:rPr>
            </w:pPr>
            <w:r w:rsidRPr="00D2202E">
              <w:rPr>
                <w:sz w:val="22"/>
                <w:szCs w:val="22"/>
              </w:rPr>
              <w:t>2 decimal places (AF)</w:t>
            </w:r>
          </w:p>
        </w:tc>
        <w:tc>
          <w:tcPr>
            <w:tcW w:w="0" w:type="auto"/>
          </w:tcPr>
          <w:p w14:paraId="574234F0" w14:textId="77777777" w:rsidR="00F47551" w:rsidRPr="00D2202E" w:rsidRDefault="00F47551" w:rsidP="00D2202E">
            <w:pPr>
              <w:rPr>
                <w:sz w:val="22"/>
                <w:szCs w:val="22"/>
              </w:rPr>
            </w:pPr>
            <w:r w:rsidRPr="00D2202E">
              <w:rPr>
                <w:sz w:val="22"/>
                <w:szCs w:val="22"/>
              </w:rPr>
              <w:t>Small values require resolution</w:t>
            </w:r>
          </w:p>
        </w:tc>
      </w:tr>
    </w:tbl>
    <w:p w14:paraId="3B0C056B" w14:textId="77777777" w:rsidR="00F47551" w:rsidRDefault="00F47551" w:rsidP="00985FB5">
      <w:pPr>
        <w:pStyle w:val="Heading2"/>
      </w:pPr>
      <w:bookmarkStart w:id="178" w:name="domain-specific-constraints-5"/>
      <w:r>
        <w:t>6. Domain-Specific Constraints</w:t>
      </w:r>
      <w:bookmarkEnd w:id="178"/>
    </w:p>
    <w:p w14:paraId="5738B236" w14:textId="77777777" w:rsidR="00F47551" w:rsidRDefault="00F47551" w:rsidP="008261FD">
      <w:pPr>
        <w:pStyle w:val="Heading3"/>
      </w:pPr>
      <w:bookmarkStart w:id="179" w:name="the-five-report-tables"/>
      <w:r>
        <w:t>6.1 The Five Report Tables</w:t>
      </w:r>
      <w:bookmarkEnd w:id="179"/>
    </w:p>
    <w:p w14:paraId="3519A160" w14:textId="77777777" w:rsidR="00F47551" w:rsidRDefault="00F47551" w:rsidP="00D2202E">
      <w:r>
        <w:t>Each table serves a specific regulatory purpose. Together they document the complete impact of Buckman pumping on the Rio Grande system.</w:t>
      </w:r>
    </w:p>
    <w:p w14:paraId="3350BEF6" w14:textId="77777777" w:rsidR="00F47551" w:rsidRPr="00D2202E" w:rsidRDefault="00F47551" w:rsidP="00D2202E">
      <w:pPr>
        <w:rPr>
          <w:b/>
          <w:bCs/>
        </w:rPr>
      </w:pPr>
      <w:bookmarkStart w:id="180" w:name="X2c1b2be2cc393ca5d1cb05a0a9fdbd29ff55371"/>
      <w:r w:rsidRPr="00D2202E">
        <w:rPr>
          <w:b/>
          <w:bCs/>
        </w:rPr>
        <w:t>Table 1: Historical Annual Pumping by Well (AF/year)</w:t>
      </w:r>
      <w:bookmarkEnd w:id="180"/>
    </w:p>
    <w:p w14:paraId="3BBAAA1A" w14:textId="3C5D7174" w:rsidR="00F47551" w:rsidRDefault="00F47551" w:rsidP="00D2202E">
      <w:r>
        <w:rPr>
          <w:b/>
        </w:rPr>
        <w:t>Purpose:</w:t>
      </w:r>
      <w:r>
        <w:t xml:space="preserve"> Shows whether total extraction is increasing, decreasing, or stable over the 1988–present record. Allows identif</w:t>
      </w:r>
      <w:r w:rsidR="00D2202E">
        <w:t>ication of</w:t>
      </w:r>
      <w:r>
        <w:t xml:space="preserve"> changes in pumping patterns.</w:t>
      </w:r>
    </w:p>
    <w:p w14:paraId="031C6CE8" w14:textId="77777777" w:rsidR="00F47551" w:rsidRDefault="00F47551" w:rsidP="00D2202E">
      <w:r>
        <w:rPr>
          <w:b/>
        </w:rPr>
        <w:t>Structure:</w:t>
      </w:r>
      <w:r>
        <w:t xml:space="preserve"> Rows = years (1988–present), Columns = wells (B1 through B13) + Total + Rank.</w:t>
      </w:r>
    </w:p>
    <w:p w14:paraId="748AC25D" w14:textId="686967D9" w:rsidR="00F47551" w:rsidRDefault="0065743B" w:rsidP="00D2202E">
      <w:r>
        <w:rPr>
          <w:b/>
        </w:rPr>
        <w:t>Reporting</w:t>
      </w:r>
      <w:r w:rsidR="00F47551">
        <w:rPr>
          <w:b/>
        </w:rPr>
        <w:t xml:space="preserve"> significance:</w:t>
      </w:r>
      <w:r w:rsidR="00F47551">
        <w:t xml:space="preserve"> Establishes the factual basis for how much water was extracted. Pumping data comes from City of Santa Fe production records.</w:t>
      </w:r>
    </w:p>
    <w:p w14:paraId="0A4F71F0" w14:textId="77777777" w:rsidR="00F47551" w:rsidRPr="0065743B" w:rsidRDefault="00F47551" w:rsidP="00D2202E">
      <w:pPr>
        <w:rPr>
          <w:b/>
          <w:bCs/>
        </w:rPr>
      </w:pPr>
      <w:bookmarkStart w:id="181" w:name="Xd155ed30bc6e5dc51b4867a46512c7ca9cee997"/>
      <w:r w:rsidRPr="0065743B">
        <w:rPr>
          <w:b/>
          <w:bCs/>
        </w:rPr>
        <w:t>Table 2: Monthly Pumping Detail for Current Year (AF/month)</w:t>
      </w:r>
      <w:bookmarkEnd w:id="181"/>
    </w:p>
    <w:p w14:paraId="24D2A9E1" w14:textId="77777777" w:rsidR="00F47551" w:rsidRDefault="00F47551" w:rsidP="00D2202E">
      <w:r>
        <w:rPr>
          <w:b/>
        </w:rPr>
        <w:t>Purpose:</w:t>
      </w:r>
      <w:r>
        <w:t xml:space="preserve"> Seasonal pattern documentation. Shows how pumping varies through the year, reflecting municipal demand cycles (low winter, high summer).</w:t>
      </w:r>
    </w:p>
    <w:p w14:paraId="40CBDE3A" w14:textId="77777777" w:rsidR="00F47551" w:rsidRDefault="00F47551" w:rsidP="00D2202E">
      <w:r>
        <w:rPr>
          <w:b/>
        </w:rPr>
        <w:t>Structure:</w:t>
      </w:r>
      <w:r>
        <w:t xml:space="preserve"> Rows = wells (B1 through B13) + Total, Columns = months (JAN–DEC) + Annual Total.</w:t>
      </w:r>
    </w:p>
    <w:p w14:paraId="68192777" w14:textId="7D906484" w:rsidR="00F47551" w:rsidRDefault="0065743B" w:rsidP="00D2202E">
      <w:r>
        <w:rPr>
          <w:b/>
        </w:rPr>
        <w:lastRenderedPageBreak/>
        <w:t>Reporting</w:t>
      </w:r>
      <w:r w:rsidR="00F47551">
        <w:rPr>
          <w:b/>
        </w:rPr>
        <w:t xml:space="preserve"> significance:</w:t>
      </w:r>
      <w:r w:rsidR="00F47551">
        <w:t xml:space="preserve"> Monthly resolution is required because MODFLOW</w:t>
      </w:r>
      <w:r>
        <w:t xml:space="preserve"> model</w:t>
      </w:r>
      <w:r w:rsidR="00F47551">
        <w:t xml:space="preserve"> stress periods are monthly. This table provides the pumping rates used in the model.</w:t>
      </w:r>
    </w:p>
    <w:p w14:paraId="280BFC9D" w14:textId="77777777" w:rsidR="00F47551" w:rsidRPr="00F26A71" w:rsidRDefault="00F47551" w:rsidP="00D2202E">
      <w:pPr>
        <w:rPr>
          <w:b/>
          <w:bCs/>
        </w:rPr>
      </w:pPr>
      <w:bookmarkStart w:id="182" w:name="Xa49631b7ecc083ec2973e29059705c00d3d99c0"/>
      <w:r w:rsidRPr="00F26A71">
        <w:rPr>
          <w:b/>
          <w:bCs/>
        </w:rPr>
        <w:t>Table 3: Tributary Stream Depletions (Cumulative AF)</w:t>
      </w:r>
      <w:bookmarkEnd w:id="182"/>
    </w:p>
    <w:p w14:paraId="6EE6DA97" w14:textId="77777777" w:rsidR="00F47551" w:rsidRDefault="00F47551" w:rsidP="00D2202E">
      <w:r>
        <w:rPr>
          <w:b/>
        </w:rPr>
        <w:t>Purpose:</w:t>
      </w:r>
      <w:r>
        <w:t xml:space="preserve"> Quantifies cumulative impact on Rio Pojoaque-Nambe and Rio Tesuque from Buckman pumping since 1988.</w:t>
      </w:r>
    </w:p>
    <w:p w14:paraId="295CBE9B" w14:textId="77777777" w:rsidR="00F47551" w:rsidRDefault="00F47551" w:rsidP="00D2202E">
      <w:r>
        <w:rPr>
          <w:b/>
        </w:rPr>
        <w:t>Structure:</w:t>
      </w:r>
      <w:r>
        <w:t xml:space="preserve"> Rows = years (1988–present), Columns = Residual Impact, Superposition Impact, Total Impact for each stream.</w:t>
      </w:r>
    </w:p>
    <w:p w14:paraId="6608FB93" w14:textId="29D6CF9E" w:rsidR="00F47551" w:rsidRDefault="00F26A71" w:rsidP="00D2202E">
      <w:r>
        <w:rPr>
          <w:b/>
        </w:rPr>
        <w:t>Reporting</w:t>
      </w:r>
      <w:r w:rsidR="00F47551">
        <w:rPr>
          <w:b/>
        </w:rPr>
        <w:t xml:space="preserve"> significance:</w:t>
      </w:r>
      <w:r w:rsidR="00F47551">
        <w:t xml:space="preserve"> Tributary depletions reduce flow available to downstream users and may affect junior water rights. Values are cumulative and generally increasing. For example, the Residual Impact column for Pojoaque decreases from 40.432 AF in 1988 to 0 AF after 2015 as the Core (2003) analytical projection exhausts.</w:t>
      </w:r>
    </w:p>
    <w:p w14:paraId="01A82A3F" w14:textId="77777777" w:rsidR="00F47551" w:rsidRPr="00F26A71" w:rsidRDefault="00F47551" w:rsidP="00D2202E">
      <w:pPr>
        <w:rPr>
          <w:b/>
          <w:bCs/>
        </w:rPr>
      </w:pPr>
      <w:bookmarkStart w:id="183" w:name="table-4-rio-grande-abovebelow-otowi-af"/>
      <w:r w:rsidRPr="00F26A71">
        <w:rPr>
          <w:b/>
          <w:bCs/>
        </w:rPr>
        <w:t>Table 4: Rio Grande Above/Below Otowi (AF)</w:t>
      </w:r>
      <w:bookmarkEnd w:id="183"/>
    </w:p>
    <w:p w14:paraId="2B695F52" w14:textId="77777777" w:rsidR="00F47551" w:rsidRDefault="00F47551" w:rsidP="00D2202E">
      <w:r>
        <w:rPr>
          <w:b/>
        </w:rPr>
        <w:t>Purpose:</w:t>
      </w:r>
      <w:r>
        <w:t xml:space="preserve"> Compact accounting. Separates depletions above and below the Otowi Gage for Rio Grande Compact bookkeeping.</w:t>
      </w:r>
    </w:p>
    <w:p w14:paraId="047A9B9E" w14:textId="77777777" w:rsidR="00F47551" w:rsidRDefault="00F47551" w:rsidP="00D2202E">
      <w:r>
        <w:rPr>
          <w:b/>
        </w:rPr>
        <w:t>Structure:</w:t>
      </w:r>
      <w:r>
        <w:t xml:space="preserve"> Cell-level monthly detail + summary rows for Above Otowi and Below Otowi. Below Otowi total is the Compact-chargeable depletion.</w:t>
      </w:r>
    </w:p>
    <w:p w14:paraId="6EB0BEAC" w14:textId="04CD8554" w:rsidR="00F47551" w:rsidRDefault="00F26A71" w:rsidP="00D2202E">
      <w:r>
        <w:rPr>
          <w:b/>
        </w:rPr>
        <w:t>Reporting</w:t>
      </w:r>
      <w:r w:rsidR="00F47551">
        <w:rPr>
          <w:b/>
        </w:rPr>
        <w:t xml:space="preserve"> significance:</w:t>
      </w:r>
      <w:r w:rsidR="00F47551">
        <w:t xml:space="preserve"> This is the most Compact-critical table. Below Otowi depletions are debited against New Mexico’s delivery obligation to Texas.</w:t>
      </w:r>
    </w:p>
    <w:p w14:paraId="0D8FAC82" w14:textId="77777777" w:rsidR="00F47551" w:rsidRPr="00F26A71" w:rsidRDefault="00F47551" w:rsidP="00D2202E">
      <w:pPr>
        <w:rPr>
          <w:b/>
          <w:bCs/>
        </w:rPr>
      </w:pPr>
      <w:bookmarkStart w:id="184" w:name="X9a0745d1ae2113fffeeabd6cdaee8b7079f1863"/>
      <w:r w:rsidRPr="00F26A71">
        <w:rPr>
          <w:b/>
          <w:bCs/>
        </w:rPr>
        <w:t>Table 5: La Cienega Springs Cumulative Depletions (AF)</w:t>
      </w:r>
      <w:bookmarkEnd w:id="184"/>
    </w:p>
    <w:p w14:paraId="5BD9B531" w14:textId="77777777" w:rsidR="00F47551" w:rsidRDefault="00F47551" w:rsidP="00D2202E">
      <w:r>
        <w:rPr>
          <w:b/>
        </w:rPr>
        <w:t>Purpose:</w:t>
      </w:r>
      <w:r>
        <w:t xml:space="preserve"> Track impact on La Cienega Springs, located approximately 15 km south of the wellfield.</w:t>
      </w:r>
    </w:p>
    <w:p w14:paraId="4A08FAF5" w14:textId="77777777" w:rsidR="00F47551" w:rsidRDefault="00F47551" w:rsidP="00D2202E">
      <w:r>
        <w:rPr>
          <w:b/>
        </w:rPr>
        <w:t>Structure:</w:t>
      </w:r>
      <w:r>
        <w:t xml:space="preserve"> Rows = years (2004–2030), Column = cumulative depletion (AF).</w:t>
      </w:r>
    </w:p>
    <w:p w14:paraId="559060E5" w14:textId="1423C05B" w:rsidR="00F47551" w:rsidRDefault="00F47551" w:rsidP="00D2202E">
      <w:r>
        <w:rPr>
          <w:b/>
        </w:rPr>
        <w:t>R</w:t>
      </w:r>
      <w:r w:rsidR="00F26A71">
        <w:rPr>
          <w:b/>
        </w:rPr>
        <w:t>eporting</w:t>
      </w:r>
      <w:r>
        <w:rPr>
          <w:b/>
        </w:rPr>
        <w:t xml:space="preserve"> significance:</w:t>
      </w:r>
      <w:r>
        <w:t xml:space="preserve"> Spring impacts were first calculated in 2005 (Barroll &amp; Keyes). Values are small (3–4 AF cumulative through 2024) but monitored because springs have ecological and cultural significance.</w:t>
      </w:r>
    </w:p>
    <w:p w14:paraId="1EE20D81" w14:textId="77777777" w:rsidR="00F47551" w:rsidRDefault="00F47551" w:rsidP="008261FD">
      <w:pPr>
        <w:pStyle w:val="Heading3"/>
      </w:pPr>
      <w:bookmarkStart w:id="185" w:name="provenance-chain-of-custody"/>
      <w:r>
        <w:t>6.2 Provenance Chain-of-Custody</w:t>
      </w:r>
      <w:bookmarkEnd w:id="185"/>
    </w:p>
    <w:p w14:paraId="612CDF4F" w14:textId="767B55B1" w:rsidR="00F47551" w:rsidRDefault="00F47551" w:rsidP="00F26A71">
      <w:r>
        <w:t xml:space="preserve">The </w:t>
      </w:r>
      <w:r w:rsidR="00F26A71">
        <w:t xml:space="preserve">workflow </w:t>
      </w:r>
      <w:r>
        <w:t>pipeline produces a provenance manifest (JSON) that documents the complete chain of custody from raw input to report table. This is designed for auditability in regulatory and legal settings.</w:t>
      </w:r>
    </w:p>
    <w:p w14:paraId="117FC48D" w14:textId="77777777" w:rsidR="00F47551" w:rsidRPr="00F26A71" w:rsidRDefault="00F47551" w:rsidP="00F26A71">
      <w:pPr>
        <w:rPr>
          <w:b/>
          <w:bCs/>
        </w:rPr>
      </w:pPr>
      <w:bookmarkStart w:id="186" w:name="input-manifest"/>
      <w:r w:rsidRPr="00F26A71">
        <w:rPr>
          <w:b/>
          <w:bCs/>
        </w:rPr>
        <w:t>Input Manifest</w:t>
      </w:r>
      <w:bookmarkEnd w:id="186"/>
    </w:p>
    <w:p w14:paraId="5C8733DA" w14:textId="77777777" w:rsidR="00F26A71" w:rsidRDefault="00F47551" w:rsidP="00F26A71">
      <w:r>
        <w:lastRenderedPageBreak/>
        <w:t>For every input file consumed by the pipeline:</w:t>
      </w:r>
    </w:p>
    <w:p w14:paraId="7C7E8DA1" w14:textId="77777777" w:rsidR="00F26A71" w:rsidRDefault="00F47551" w:rsidP="00F26A71">
      <w:r>
        <w:t>File name and full path</w:t>
      </w:r>
    </w:p>
    <w:p w14:paraId="22E14C3E" w14:textId="77777777" w:rsidR="00F26A71" w:rsidRDefault="00F47551" w:rsidP="00F26A71">
      <w:r>
        <w:t>SHA-256 cryptographic hash (proves file has not been altered)</w:t>
      </w:r>
    </w:p>
    <w:p w14:paraId="5793A333" w14:textId="77777777" w:rsidR="00F26A71" w:rsidRDefault="00F47551" w:rsidP="00F26A71">
      <w:r>
        <w:t>File size in byte</w:t>
      </w:r>
      <w:r w:rsidR="00F26A71">
        <w:t>s</w:t>
      </w:r>
    </w:p>
    <w:p w14:paraId="7D2599C7" w14:textId="3820A62B" w:rsidR="00F26A71" w:rsidRDefault="00F47551" w:rsidP="00F26A71">
      <w:r>
        <w:t>Row count (for CSV/Excel files)</w:t>
      </w:r>
    </w:p>
    <w:p w14:paraId="33A467B9" w14:textId="77777777" w:rsidR="00F26A71" w:rsidRDefault="00F47551" w:rsidP="00F26A71">
      <w:r>
        <w:t>Date range of data (for pumping records)</w:t>
      </w:r>
    </w:p>
    <w:p w14:paraId="6DA40972" w14:textId="452BF0C9" w:rsidR="00F47551" w:rsidRDefault="00F47551" w:rsidP="00F26A71">
      <w:r>
        <w:t>Source system identification</w:t>
      </w:r>
    </w:p>
    <w:p w14:paraId="490B4B68" w14:textId="71CF9905" w:rsidR="00F47551" w:rsidRDefault="00F47551" w:rsidP="00F26A71">
      <w:r>
        <w:rPr>
          <w:b/>
        </w:rPr>
        <w:t>Purpose:</w:t>
      </w:r>
      <w:r>
        <w:t xml:space="preserve"> Proves which specific data went into the calculation</w:t>
      </w:r>
      <w:r w:rsidR="00F26A71">
        <w:t xml:space="preserve"> based upon the hash</w:t>
      </w:r>
      <w:r>
        <w:t>.</w:t>
      </w:r>
    </w:p>
    <w:p w14:paraId="5158AB53" w14:textId="77777777" w:rsidR="00F47551" w:rsidRPr="00BF001B" w:rsidRDefault="00F47551" w:rsidP="00BF001B">
      <w:pPr>
        <w:rPr>
          <w:b/>
          <w:bCs/>
        </w:rPr>
      </w:pPr>
      <w:bookmarkStart w:id="187" w:name="pipeline-manifest"/>
      <w:r w:rsidRPr="00BF001B">
        <w:rPr>
          <w:b/>
          <w:bCs/>
        </w:rPr>
        <w:t>Pipeline Manifest</w:t>
      </w:r>
      <w:bookmarkEnd w:id="187"/>
    </w:p>
    <w:p w14:paraId="197402F3" w14:textId="77777777" w:rsidR="00BF001B" w:rsidRDefault="00F47551" w:rsidP="00BF001B">
      <w:r>
        <w:t>For the software that produced the results:</w:t>
      </w:r>
    </w:p>
    <w:p w14:paraId="50D4D480" w14:textId="77777777" w:rsidR="00BF001B" w:rsidRDefault="00F47551" w:rsidP="00BF001B">
      <w:r>
        <w:t>Git commit hash (exact code version)</w:t>
      </w:r>
    </w:p>
    <w:p w14:paraId="69C372ED" w14:textId="77777777" w:rsidR="00BF001B" w:rsidRDefault="00F47551" w:rsidP="00BF001B">
      <w:r>
        <w:t>Git working tree status (clean vs. dirty – uncommitted changes flagged)</w:t>
      </w:r>
    </w:p>
    <w:p w14:paraId="5D91418A" w14:textId="77777777" w:rsidR="00BF001B" w:rsidRDefault="00F47551" w:rsidP="00BF001B">
      <w:r>
        <w:t>Modification dates of all pipeline scripts</w:t>
      </w:r>
    </w:p>
    <w:p w14:paraId="20FC6A71" w14:textId="77777777" w:rsidR="00BF001B" w:rsidRDefault="00F47551" w:rsidP="00BF001B">
      <w:r>
        <w:t>MODFLOW96 and sfmodflx_2245 executable modification dates and sizes</w:t>
      </w:r>
    </w:p>
    <w:p w14:paraId="51B16120" w14:textId="2810A0FA" w:rsidR="00F47551" w:rsidRDefault="00F47551" w:rsidP="00BF001B">
      <w:r>
        <w:t>Python version</w:t>
      </w:r>
    </w:p>
    <w:p w14:paraId="1CE7D787" w14:textId="77777777" w:rsidR="00F47551" w:rsidRDefault="00F47551" w:rsidP="00BF001B">
      <w:r>
        <w:rPr>
          <w:b/>
        </w:rPr>
        <w:t>Purpose:</w:t>
      </w:r>
      <w:r>
        <w:t xml:space="preserve"> Proves which specific code version produced the results. Enables exact reproduction of any past calculation.</w:t>
      </w:r>
    </w:p>
    <w:p w14:paraId="054413CA" w14:textId="77777777" w:rsidR="00F47551" w:rsidRPr="00BF001B" w:rsidRDefault="00F47551" w:rsidP="00BF001B">
      <w:pPr>
        <w:rPr>
          <w:b/>
          <w:bCs/>
        </w:rPr>
      </w:pPr>
      <w:bookmarkStart w:id="188" w:name="test-results-manifest"/>
      <w:r w:rsidRPr="00BF001B">
        <w:rPr>
          <w:b/>
          <w:bCs/>
        </w:rPr>
        <w:t>Test Results Manifest</w:t>
      </w:r>
      <w:bookmarkEnd w:id="188"/>
    </w:p>
    <w:p w14:paraId="4EABE23B" w14:textId="77777777" w:rsidR="00BF001B" w:rsidRDefault="00F47551" w:rsidP="00BF001B">
      <w:r>
        <w:t>For every automated test that was run:</w:t>
      </w:r>
    </w:p>
    <w:p w14:paraId="1977276B" w14:textId="77777777" w:rsidR="00BF001B" w:rsidRDefault="00F47551" w:rsidP="00BF001B">
      <w:r>
        <w:t>Layer name and test name</w:t>
      </w:r>
    </w:p>
    <w:p w14:paraId="7B4A4990" w14:textId="77777777" w:rsidR="00BF001B" w:rsidRDefault="00F47551" w:rsidP="00BF001B">
      <w:r>
        <w:t>Pass/fail/skip status</w:t>
      </w:r>
    </w:p>
    <w:p w14:paraId="73E49A63" w14:textId="77777777" w:rsidR="00BF001B" w:rsidRDefault="00F47551" w:rsidP="00BF001B">
      <w:r>
        <w:t>Specific value tested and threshold applied</w:t>
      </w:r>
    </w:p>
    <w:p w14:paraId="1FB7D346" w14:textId="32514C30" w:rsidR="00F47551" w:rsidRDefault="00F47551" w:rsidP="00BF001B">
      <w:r>
        <w:lastRenderedPageBreak/>
        <w:t>Timestamp of test execution</w:t>
      </w:r>
    </w:p>
    <w:p w14:paraId="6A30E251" w14:textId="77777777" w:rsidR="00F47551" w:rsidRDefault="00F47551" w:rsidP="00BF001B">
      <w:r>
        <w:rPr>
          <w:b/>
        </w:rPr>
        <w:t>Purpose:</w:t>
      </w:r>
      <w:r>
        <w:t xml:space="preserve"> Documents that quality assurance was performed and what specifically was verified.</w:t>
      </w:r>
    </w:p>
    <w:p w14:paraId="70673EF9" w14:textId="77777777" w:rsidR="00F47551" w:rsidRPr="00BF001B" w:rsidRDefault="00F47551" w:rsidP="00BF001B">
      <w:pPr>
        <w:rPr>
          <w:b/>
          <w:bCs/>
        </w:rPr>
      </w:pPr>
      <w:bookmarkStart w:id="189" w:name="flag-register"/>
      <w:r w:rsidRPr="00BF001B">
        <w:rPr>
          <w:b/>
          <w:bCs/>
        </w:rPr>
        <w:t>Flag Register</w:t>
      </w:r>
      <w:bookmarkEnd w:id="189"/>
    </w:p>
    <w:p w14:paraId="63DEF753" w14:textId="77777777" w:rsidR="00BF001B" w:rsidRDefault="00F47551" w:rsidP="00BF001B">
      <w:r>
        <w:t>For any test that raised a soft flag (not a hard fail):</w:t>
      </w:r>
    </w:p>
    <w:p w14:paraId="6ACBA905" w14:textId="77777777" w:rsidR="00BF001B" w:rsidRDefault="00F47551" w:rsidP="00BF001B">
      <w:r>
        <w:t>Test name and flagged value</w:t>
      </w:r>
    </w:p>
    <w:p w14:paraId="49AE4852" w14:textId="77777777" w:rsidR="00BF001B" w:rsidRDefault="00F47551" w:rsidP="00BF001B">
      <w:r>
        <w:t>Threshold that was exceeded</w:t>
      </w:r>
    </w:p>
    <w:p w14:paraId="43E7D8D5" w14:textId="43FFDC2B" w:rsidR="00F47551" w:rsidRDefault="00F47551" w:rsidP="00BF001B">
      <w:r>
        <w:rPr>
          <w:b/>
        </w:rPr>
        <w:t>Disposition field:</w:t>
      </w:r>
      <w:r>
        <w:t xml:space="preserve"> Space for analyst to record: “Reviewed, determined to be [real operational change / data quality issue / within acceptable bounds]. Analyst initials, date.”</w:t>
      </w:r>
    </w:p>
    <w:p w14:paraId="30763F51" w14:textId="77777777" w:rsidR="00F47551" w:rsidRDefault="00F47551" w:rsidP="00BF001B">
      <w:r>
        <w:rPr>
          <w:b/>
        </w:rPr>
        <w:t>Purpose:</w:t>
      </w:r>
      <w:r>
        <w:t xml:space="preserve"> Creates a documented human-in-the-loop for statistical outliers. Transforms “the analyst reviewed the numbers” into “Flag X was reviewed by [initials] on [date] and determined to be [reason].”</w:t>
      </w:r>
    </w:p>
    <w:p w14:paraId="6A7B2151" w14:textId="77777777" w:rsidR="00BF001B" w:rsidRDefault="00BF001B">
      <w:pPr>
        <w:spacing w:after="160" w:line="259" w:lineRule="auto"/>
        <w:jc w:val="left"/>
        <w:rPr>
          <w:b/>
          <w:bCs/>
          <w:i/>
          <w:iCs/>
        </w:rPr>
      </w:pPr>
      <w:bookmarkStart w:id="190" w:name="workflow-log-audit-trail"/>
      <w:r>
        <w:br w:type="page"/>
      </w:r>
    </w:p>
    <w:p w14:paraId="4367DB65" w14:textId="4A744B57" w:rsidR="00F47551" w:rsidRDefault="00F47551" w:rsidP="008261FD">
      <w:pPr>
        <w:pStyle w:val="Heading3"/>
      </w:pPr>
      <w:r>
        <w:lastRenderedPageBreak/>
        <w:t>6.3 Workflow Log (Audit Trail)</w:t>
      </w:r>
      <w:bookmarkEnd w:id="190"/>
    </w:p>
    <w:p w14:paraId="02588AC9" w14:textId="52BF7332" w:rsidR="00F47551" w:rsidRDefault="00F47551" w:rsidP="00BF001B">
      <w:r>
        <w:t xml:space="preserve">The pipeline generates a comprehensive workflow log in both Markdown and DOCX formats. DOCX generation requires </w:t>
      </w:r>
      <w:proofErr w:type="spellStart"/>
      <w:r>
        <w:rPr>
          <w:rStyle w:val="VerbatimChar"/>
        </w:rPr>
        <w:t>pandoc</w:t>
      </w:r>
      <w:proofErr w:type="spellEnd"/>
      <w:r>
        <w:t xml:space="preserve"> to be installed</w:t>
      </w:r>
      <w:r w:rsidR="00C6592F">
        <w:t xml:space="preserve"> </w:t>
      </w:r>
      <w:r w:rsidR="00C6592F">
        <w:fldChar w:fldCharType="begin"/>
      </w:r>
      <w:r w:rsidR="00C6592F">
        <w:instrText xml:space="preserve"> ADDIN ZOTERO_ITEM CSL_CITATION {"citationID":"XDnRMQeA","properties":{"formattedCitation":"(pypi.org, 2026)","plainCitation":"(pypi.org, 2026)","noteIndex":0},"citationItems":[{"id":4123,"uris":["http://zotero.org/users/12998432/items/WPV2BGZU"],"itemData":{"id":4123,"type":"report","title":"pandoc 2.4. Available at: https://pypi.org/project/pandoc/, accessed February 24, 2026","author":[{"literal":"pypi.org"}],"issued":{"date-parts":[["2026"]]}}}],"schema":"https://github.com/citation-style-language/schema/raw/master/csl-citation.json"} </w:instrText>
      </w:r>
      <w:r w:rsidR="00C6592F">
        <w:fldChar w:fldCharType="separate"/>
      </w:r>
      <w:r w:rsidR="00C6592F" w:rsidRPr="00C6592F">
        <w:t>(pypi.org, 2026)</w:t>
      </w:r>
      <w:r w:rsidR="00C6592F">
        <w:fldChar w:fldCharType="end"/>
      </w:r>
      <w:r>
        <w:t xml:space="preserve">; if </w:t>
      </w:r>
      <w:proofErr w:type="spellStart"/>
      <w:r>
        <w:t>pandoc</w:t>
      </w:r>
      <w:proofErr w:type="spellEnd"/>
      <w:r>
        <w:t xml:space="preserve"> is unavailable, the workflow logger degrades gracefully to Markdown-only output. The log is structured as a formal audit document with the following sections: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7E0" w:firstRow="1" w:lastRow="1" w:firstColumn="1" w:lastColumn="1" w:noHBand="1" w:noVBand="1"/>
      </w:tblPr>
      <w:tblGrid>
        <w:gridCol w:w="2563"/>
        <w:gridCol w:w="5077"/>
        <w:gridCol w:w="5310"/>
      </w:tblGrid>
      <w:tr w:rsidR="00F47551" w:rsidRPr="00BF001B" w14:paraId="60EBFF56" w14:textId="77777777" w:rsidTr="0005401F">
        <w:tc>
          <w:tcPr>
            <w:tcW w:w="0" w:type="auto"/>
            <w:vAlign w:val="bottom"/>
          </w:tcPr>
          <w:p w14:paraId="19D0F360" w14:textId="77777777" w:rsidR="00F47551" w:rsidRPr="00BF001B" w:rsidRDefault="00F47551" w:rsidP="00BF001B">
            <w:pPr>
              <w:rPr>
                <w:b/>
                <w:bCs/>
                <w:sz w:val="22"/>
                <w:szCs w:val="22"/>
              </w:rPr>
            </w:pPr>
            <w:r w:rsidRPr="00BF001B">
              <w:rPr>
                <w:b/>
                <w:bCs/>
                <w:sz w:val="22"/>
                <w:szCs w:val="22"/>
              </w:rPr>
              <w:t>Section</w:t>
            </w:r>
          </w:p>
        </w:tc>
        <w:tc>
          <w:tcPr>
            <w:tcW w:w="0" w:type="auto"/>
            <w:vAlign w:val="bottom"/>
          </w:tcPr>
          <w:p w14:paraId="00155FC1" w14:textId="77777777" w:rsidR="00F47551" w:rsidRPr="00BF001B" w:rsidRDefault="00F47551" w:rsidP="00BF001B">
            <w:pPr>
              <w:rPr>
                <w:b/>
                <w:bCs/>
                <w:sz w:val="22"/>
                <w:szCs w:val="22"/>
              </w:rPr>
            </w:pPr>
            <w:r w:rsidRPr="00BF001B">
              <w:rPr>
                <w:b/>
                <w:bCs/>
                <w:sz w:val="22"/>
                <w:szCs w:val="22"/>
              </w:rPr>
              <w:t>Content</w:t>
            </w:r>
          </w:p>
        </w:tc>
        <w:tc>
          <w:tcPr>
            <w:tcW w:w="0" w:type="auto"/>
            <w:vAlign w:val="bottom"/>
          </w:tcPr>
          <w:p w14:paraId="4F072A3B" w14:textId="77777777" w:rsidR="00F47551" w:rsidRPr="00BF001B" w:rsidRDefault="00F47551" w:rsidP="00BF001B">
            <w:pPr>
              <w:rPr>
                <w:b/>
                <w:bCs/>
                <w:sz w:val="22"/>
                <w:szCs w:val="22"/>
              </w:rPr>
            </w:pPr>
            <w:r w:rsidRPr="00BF001B">
              <w:rPr>
                <w:b/>
                <w:bCs/>
                <w:sz w:val="22"/>
                <w:szCs w:val="22"/>
              </w:rPr>
              <w:t>Regulatory Purpose</w:t>
            </w:r>
          </w:p>
        </w:tc>
      </w:tr>
      <w:tr w:rsidR="00F47551" w:rsidRPr="00BF001B" w14:paraId="4EFF8C28" w14:textId="77777777" w:rsidTr="0005401F">
        <w:tc>
          <w:tcPr>
            <w:tcW w:w="0" w:type="auto"/>
          </w:tcPr>
          <w:p w14:paraId="58AF6EEA" w14:textId="77777777" w:rsidR="00F47551" w:rsidRPr="00BF001B" w:rsidRDefault="00F47551" w:rsidP="00BF001B">
            <w:pPr>
              <w:rPr>
                <w:sz w:val="22"/>
                <w:szCs w:val="22"/>
              </w:rPr>
            </w:pPr>
            <w:r w:rsidRPr="00BF001B">
              <w:rPr>
                <w:sz w:val="22"/>
                <w:szCs w:val="22"/>
              </w:rPr>
              <w:t>1. Metadata</w:t>
            </w:r>
          </w:p>
        </w:tc>
        <w:tc>
          <w:tcPr>
            <w:tcW w:w="0" w:type="auto"/>
          </w:tcPr>
          <w:p w14:paraId="5D3EFDB1" w14:textId="77777777" w:rsidR="00F47551" w:rsidRPr="00BF001B" w:rsidRDefault="00F47551" w:rsidP="00BF001B">
            <w:pPr>
              <w:rPr>
                <w:sz w:val="22"/>
                <w:szCs w:val="22"/>
              </w:rPr>
            </w:pPr>
            <w:r w:rsidRPr="00BF001B">
              <w:rPr>
                <w:sz w:val="22"/>
                <w:szCs w:val="22"/>
              </w:rPr>
              <w:t>Timestamp, operator, machine, git commit, branch</w:t>
            </w:r>
          </w:p>
        </w:tc>
        <w:tc>
          <w:tcPr>
            <w:tcW w:w="0" w:type="auto"/>
          </w:tcPr>
          <w:p w14:paraId="549764B6" w14:textId="77777777" w:rsidR="00F47551" w:rsidRPr="00BF001B" w:rsidRDefault="00F47551" w:rsidP="00BF001B">
            <w:pPr>
              <w:rPr>
                <w:sz w:val="22"/>
                <w:szCs w:val="22"/>
              </w:rPr>
            </w:pPr>
            <w:r w:rsidRPr="00BF001B">
              <w:rPr>
                <w:sz w:val="22"/>
                <w:szCs w:val="22"/>
              </w:rPr>
              <w:t>Establishes when, where, and by whom the calculation was performed</w:t>
            </w:r>
          </w:p>
        </w:tc>
      </w:tr>
      <w:tr w:rsidR="00F47551" w:rsidRPr="00BF001B" w14:paraId="349948E7" w14:textId="77777777" w:rsidTr="0005401F">
        <w:tc>
          <w:tcPr>
            <w:tcW w:w="0" w:type="auto"/>
          </w:tcPr>
          <w:p w14:paraId="3CB0C5E7" w14:textId="77777777" w:rsidR="00F47551" w:rsidRPr="00BF001B" w:rsidRDefault="00F47551" w:rsidP="00BF001B">
            <w:pPr>
              <w:rPr>
                <w:sz w:val="22"/>
                <w:szCs w:val="22"/>
              </w:rPr>
            </w:pPr>
            <w:r w:rsidRPr="00BF001B">
              <w:rPr>
                <w:sz w:val="22"/>
                <w:szCs w:val="22"/>
              </w:rPr>
              <w:t>2. Executive Summary</w:t>
            </w:r>
          </w:p>
        </w:tc>
        <w:tc>
          <w:tcPr>
            <w:tcW w:w="0" w:type="auto"/>
          </w:tcPr>
          <w:p w14:paraId="64A513EB" w14:textId="77777777" w:rsidR="00F47551" w:rsidRPr="00BF001B" w:rsidRDefault="00F47551" w:rsidP="00BF001B">
            <w:pPr>
              <w:rPr>
                <w:sz w:val="22"/>
                <w:szCs w:val="22"/>
              </w:rPr>
            </w:pPr>
            <w:r w:rsidRPr="00BF001B">
              <w:rPr>
                <w:sz w:val="22"/>
                <w:szCs w:val="22"/>
              </w:rPr>
              <w:t>Total pumping, key depletions, verification status</w:t>
            </w:r>
          </w:p>
        </w:tc>
        <w:tc>
          <w:tcPr>
            <w:tcW w:w="0" w:type="auto"/>
          </w:tcPr>
          <w:p w14:paraId="2BFA18E1" w14:textId="77777777" w:rsidR="00F47551" w:rsidRPr="00BF001B" w:rsidRDefault="00F47551" w:rsidP="00BF001B">
            <w:pPr>
              <w:rPr>
                <w:sz w:val="22"/>
                <w:szCs w:val="22"/>
              </w:rPr>
            </w:pPr>
            <w:r w:rsidRPr="00BF001B">
              <w:rPr>
                <w:sz w:val="22"/>
                <w:szCs w:val="22"/>
              </w:rPr>
              <w:t>One-page summary for management review</w:t>
            </w:r>
          </w:p>
        </w:tc>
      </w:tr>
      <w:tr w:rsidR="00F47551" w:rsidRPr="00BF001B" w14:paraId="5EEC5A34" w14:textId="77777777" w:rsidTr="0005401F">
        <w:tc>
          <w:tcPr>
            <w:tcW w:w="0" w:type="auto"/>
          </w:tcPr>
          <w:p w14:paraId="778EA599" w14:textId="77777777" w:rsidR="00F47551" w:rsidRPr="00BF001B" w:rsidRDefault="00F47551" w:rsidP="00BF001B">
            <w:pPr>
              <w:rPr>
                <w:sz w:val="22"/>
                <w:szCs w:val="22"/>
              </w:rPr>
            </w:pPr>
            <w:r w:rsidRPr="00BF001B">
              <w:rPr>
                <w:sz w:val="22"/>
                <w:szCs w:val="22"/>
              </w:rPr>
              <w:t>3. Input Inventory</w:t>
            </w:r>
          </w:p>
        </w:tc>
        <w:tc>
          <w:tcPr>
            <w:tcW w:w="0" w:type="auto"/>
          </w:tcPr>
          <w:p w14:paraId="3673DD10" w14:textId="77777777" w:rsidR="00F47551" w:rsidRPr="00BF001B" w:rsidRDefault="00F47551" w:rsidP="00BF001B">
            <w:pPr>
              <w:rPr>
                <w:sz w:val="22"/>
                <w:szCs w:val="22"/>
              </w:rPr>
            </w:pPr>
            <w:r w:rsidRPr="00BF001B">
              <w:rPr>
                <w:sz w:val="22"/>
                <w:szCs w:val="22"/>
              </w:rPr>
              <w:t>File names, sizes, SHA-256 hashes, roles</w:t>
            </w:r>
          </w:p>
        </w:tc>
        <w:tc>
          <w:tcPr>
            <w:tcW w:w="0" w:type="auto"/>
          </w:tcPr>
          <w:p w14:paraId="15F479AB" w14:textId="77777777" w:rsidR="00F47551" w:rsidRPr="00BF001B" w:rsidRDefault="00F47551" w:rsidP="00BF001B">
            <w:pPr>
              <w:rPr>
                <w:sz w:val="22"/>
                <w:szCs w:val="22"/>
              </w:rPr>
            </w:pPr>
            <w:r w:rsidRPr="00BF001B">
              <w:rPr>
                <w:sz w:val="22"/>
                <w:szCs w:val="22"/>
              </w:rPr>
              <w:t>Proves which data was consumed</w:t>
            </w:r>
          </w:p>
        </w:tc>
      </w:tr>
      <w:tr w:rsidR="00F47551" w:rsidRPr="00BF001B" w14:paraId="7DB6D652" w14:textId="77777777" w:rsidTr="0005401F">
        <w:tc>
          <w:tcPr>
            <w:tcW w:w="0" w:type="auto"/>
          </w:tcPr>
          <w:p w14:paraId="2C4D68DD" w14:textId="77777777" w:rsidR="00F47551" w:rsidRPr="00BF001B" w:rsidRDefault="00F47551" w:rsidP="00BF001B">
            <w:pPr>
              <w:rPr>
                <w:sz w:val="22"/>
                <w:szCs w:val="22"/>
              </w:rPr>
            </w:pPr>
            <w:r w:rsidRPr="00BF001B">
              <w:rPr>
                <w:sz w:val="22"/>
                <w:szCs w:val="22"/>
              </w:rPr>
              <w:t>4. Step-by-Step Execution</w:t>
            </w:r>
          </w:p>
        </w:tc>
        <w:tc>
          <w:tcPr>
            <w:tcW w:w="0" w:type="auto"/>
          </w:tcPr>
          <w:p w14:paraId="30BCB64F" w14:textId="77777777" w:rsidR="00F47551" w:rsidRPr="00BF001B" w:rsidRDefault="00F47551" w:rsidP="00BF001B">
            <w:pPr>
              <w:rPr>
                <w:sz w:val="22"/>
                <w:szCs w:val="22"/>
              </w:rPr>
            </w:pPr>
            <w:r w:rsidRPr="00BF001B">
              <w:rPr>
                <w:sz w:val="22"/>
                <w:szCs w:val="22"/>
              </w:rPr>
              <w:t>Each pipeline step with inputs/outputs</w:t>
            </w:r>
          </w:p>
        </w:tc>
        <w:tc>
          <w:tcPr>
            <w:tcW w:w="0" w:type="auto"/>
          </w:tcPr>
          <w:p w14:paraId="52AACE3D" w14:textId="77777777" w:rsidR="00F47551" w:rsidRPr="00BF001B" w:rsidRDefault="00F47551" w:rsidP="00BF001B">
            <w:pPr>
              <w:rPr>
                <w:sz w:val="22"/>
                <w:szCs w:val="22"/>
              </w:rPr>
            </w:pPr>
            <w:r w:rsidRPr="00BF001B">
              <w:rPr>
                <w:sz w:val="22"/>
                <w:szCs w:val="22"/>
              </w:rPr>
              <w:t>Documents the calculation sequence</w:t>
            </w:r>
          </w:p>
        </w:tc>
      </w:tr>
      <w:tr w:rsidR="00F47551" w:rsidRPr="00BF001B" w14:paraId="0DA3E108" w14:textId="77777777" w:rsidTr="0005401F">
        <w:tc>
          <w:tcPr>
            <w:tcW w:w="0" w:type="auto"/>
          </w:tcPr>
          <w:p w14:paraId="6A48F1A9" w14:textId="77777777" w:rsidR="00F47551" w:rsidRPr="00BF001B" w:rsidRDefault="00F47551" w:rsidP="00BF001B">
            <w:pPr>
              <w:rPr>
                <w:sz w:val="22"/>
                <w:szCs w:val="22"/>
              </w:rPr>
            </w:pPr>
            <w:r w:rsidRPr="00BF001B">
              <w:rPr>
                <w:sz w:val="22"/>
                <w:szCs w:val="22"/>
              </w:rPr>
              <w:t>5. Output Inventory</w:t>
            </w:r>
          </w:p>
        </w:tc>
        <w:tc>
          <w:tcPr>
            <w:tcW w:w="0" w:type="auto"/>
          </w:tcPr>
          <w:p w14:paraId="0B6BD390" w14:textId="77777777" w:rsidR="00F47551" w:rsidRPr="00BF001B" w:rsidRDefault="00F47551" w:rsidP="00BF001B">
            <w:pPr>
              <w:rPr>
                <w:sz w:val="22"/>
                <w:szCs w:val="22"/>
              </w:rPr>
            </w:pPr>
            <w:r w:rsidRPr="00BF001B">
              <w:rPr>
                <w:sz w:val="22"/>
                <w:szCs w:val="22"/>
              </w:rPr>
              <w:t>Generated files with hashes</w:t>
            </w:r>
          </w:p>
        </w:tc>
        <w:tc>
          <w:tcPr>
            <w:tcW w:w="0" w:type="auto"/>
          </w:tcPr>
          <w:p w14:paraId="429FF5C2" w14:textId="77777777" w:rsidR="00F47551" w:rsidRPr="00BF001B" w:rsidRDefault="00F47551" w:rsidP="00BF001B">
            <w:pPr>
              <w:rPr>
                <w:sz w:val="22"/>
                <w:szCs w:val="22"/>
              </w:rPr>
            </w:pPr>
            <w:r w:rsidRPr="00BF001B">
              <w:rPr>
                <w:sz w:val="22"/>
                <w:szCs w:val="22"/>
              </w:rPr>
              <w:t>Proves what was produced</w:t>
            </w:r>
          </w:p>
        </w:tc>
      </w:tr>
      <w:tr w:rsidR="00F47551" w:rsidRPr="00BF001B" w14:paraId="633AAC4F" w14:textId="77777777" w:rsidTr="0005401F">
        <w:tc>
          <w:tcPr>
            <w:tcW w:w="0" w:type="auto"/>
          </w:tcPr>
          <w:p w14:paraId="62FCA34E" w14:textId="77777777" w:rsidR="00F47551" w:rsidRPr="00BF001B" w:rsidRDefault="00F47551" w:rsidP="00BF001B">
            <w:pPr>
              <w:rPr>
                <w:sz w:val="22"/>
                <w:szCs w:val="22"/>
              </w:rPr>
            </w:pPr>
            <w:r w:rsidRPr="00BF001B">
              <w:rPr>
                <w:sz w:val="22"/>
                <w:szCs w:val="22"/>
              </w:rPr>
              <w:t>6. Verification Summary</w:t>
            </w:r>
          </w:p>
        </w:tc>
        <w:tc>
          <w:tcPr>
            <w:tcW w:w="0" w:type="auto"/>
          </w:tcPr>
          <w:p w14:paraId="1111D868" w14:textId="77777777" w:rsidR="00F47551" w:rsidRPr="00BF001B" w:rsidRDefault="00F47551" w:rsidP="00BF001B">
            <w:pPr>
              <w:rPr>
                <w:sz w:val="22"/>
                <w:szCs w:val="22"/>
              </w:rPr>
            </w:pPr>
            <w:r w:rsidRPr="00BF001B">
              <w:rPr>
                <w:sz w:val="22"/>
                <w:szCs w:val="22"/>
              </w:rPr>
              <w:t>Test results by layer (pass/fail/skip counts)</w:t>
            </w:r>
          </w:p>
        </w:tc>
        <w:tc>
          <w:tcPr>
            <w:tcW w:w="0" w:type="auto"/>
          </w:tcPr>
          <w:p w14:paraId="74A7C4ED" w14:textId="77777777" w:rsidR="00F47551" w:rsidRPr="00BF001B" w:rsidRDefault="00F47551" w:rsidP="00BF001B">
            <w:pPr>
              <w:rPr>
                <w:sz w:val="22"/>
                <w:szCs w:val="22"/>
              </w:rPr>
            </w:pPr>
            <w:r w:rsidRPr="00BF001B">
              <w:rPr>
                <w:sz w:val="22"/>
                <w:szCs w:val="22"/>
              </w:rPr>
              <w:t>Documents QA was performed</w:t>
            </w:r>
          </w:p>
        </w:tc>
      </w:tr>
      <w:tr w:rsidR="00F47551" w:rsidRPr="00BF001B" w14:paraId="0A5175BA" w14:textId="77777777" w:rsidTr="0005401F">
        <w:tc>
          <w:tcPr>
            <w:tcW w:w="0" w:type="auto"/>
          </w:tcPr>
          <w:p w14:paraId="5CF14869" w14:textId="77777777" w:rsidR="00F47551" w:rsidRPr="00BF001B" w:rsidRDefault="00F47551" w:rsidP="00BF001B">
            <w:pPr>
              <w:rPr>
                <w:sz w:val="22"/>
                <w:szCs w:val="22"/>
              </w:rPr>
            </w:pPr>
            <w:r w:rsidRPr="00BF001B">
              <w:rPr>
                <w:sz w:val="22"/>
                <w:szCs w:val="22"/>
              </w:rPr>
              <w:t>7. Physical Interpretation</w:t>
            </w:r>
          </w:p>
        </w:tc>
        <w:tc>
          <w:tcPr>
            <w:tcW w:w="0" w:type="auto"/>
          </w:tcPr>
          <w:p w14:paraId="2F73CBB2" w14:textId="77777777" w:rsidR="00F47551" w:rsidRPr="00BF001B" w:rsidRDefault="00F47551" w:rsidP="00BF001B">
            <w:pPr>
              <w:rPr>
                <w:sz w:val="22"/>
                <w:szCs w:val="22"/>
              </w:rPr>
            </w:pPr>
            <w:r w:rsidRPr="00BF001B">
              <w:rPr>
                <w:sz w:val="22"/>
                <w:szCs w:val="22"/>
              </w:rPr>
              <w:t>Pumping analysis, Compact implications, tributary/spring impacts</w:t>
            </w:r>
          </w:p>
        </w:tc>
        <w:tc>
          <w:tcPr>
            <w:tcW w:w="0" w:type="auto"/>
          </w:tcPr>
          <w:p w14:paraId="085A468E" w14:textId="77777777" w:rsidR="00F47551" w:rsidRPr="00BF001B" w:rsidRDefault="00F47551" w:rsidP="00BF001B">
            <w:pPr>
              <w:rPr>
                <w:sz w:val="22"/>
                <w:szCs w:val="22"/>
              </w:rPr>
            </w:pPr>
            <w:r w:rsidRPr="00BF001B">
              <w:rPr>
                <w:sz w:val="22"/>
                <w:szCs w:val="22"/>
              </w:rPr>
              <w:t>Provides context for non-technical reviewers</w:t>
            </w:r>
          </w:p>
        </w:tc>
      </w:tr>
      <w:tr w:rsidR="00F47551" w:rsidRPr="00BF001B" w14:paraId="584471DC" w14:textId="77777777" w:rsidTr="0005401F">
        <w:tc>
          <w:tcPr>
            <w:tcW w:w="0" w:type="auto"/>
          </w:tcPr>
          <w:p w14:paraId="721E26A0" w14:textId="77777777" w:rsidR="00F47551" w:rsidRPr="00BF001B" w:rsidRDefault="00F47551" w:rsidP="00BF001B">
            <w:pPr>
              <w:rPr>
                <w:sz w:val="22"/>
                <w:szCs w:val="22"/>
              </w:rPr>
            </w:pPr>
            <w:r w:rsidRPr="00BF001B">
              <w:rPr>
                <w:sz w:val="22"/>
                <w:szCs w:val="22"/>
              </w:rPr>
              <w:t>8. Assumptions &amp; Limitations</w:t>
            </w:r>
          </w:p>
        </w:tc>
        <w:tc>
          <w:tcPr>
            <w:tcW w:w="0" w:type="auto"/>
          </w:tcPr>
          <w:p w14:paraId="09BCC1F6" w14:textId="77777777" w:rsidR="00F47551" w:rsidRPr="00BF001B" w:rsidRDefault="00F47551" w:rsidP="00BF001B">
            <w:pPr>
              <w:rPr>
                <w:sz w:val="22"/>
                <w:szCs w:val="22"/>
              </w:rPr>
            </w:pPr>
            <w:r w:rsidRPr="00BF001B">
              <w:rPr>
                <w:sz w:val="22"/>
                <w:szCs w:val="22"/>
              </w:rPr>
              <w:t>Model assumptions, data limitations, known caveats</w:t>
            </w:r>
          </w:p>
        </w:tc>
        <w:tc>
          <w:tcPr>
            <w:tcW w:w="0" w:type="auto"/>
          </w:tcPr>
          <w:p w14:paraId="2969BB55" w14:textId="77777777" w:rsidR="00F47551" w:rsidRPr="00BF001B" w:rsidRDefault="00F47551" w:rsidP="00BF001B">
            <w:pPr>
              <w:rPr>
                <w:sz w:val="22"/>
                <w:szCs w:val="22"/>
              </w:rPr>
            </w:pPr>
            <w:r w:rsidRPr="00BF001B">
              <w:rPr>
                <w:sz w:val="22"/>
                <w:szCs w:val="22"/>
              </w:rPr>
              <w:t>Required disclosure for scientific reporting</w:t>
            </w:r>
          </w:p>
        </w:tc>
      </w:tr>
      <w:tr w:rsidR="00F47551" w:rsidRPr="00BF001B" w14:paraId="38939135" w14:textId="77777777" w:rsidTr="0005401F">
        <w:tc>
          <w:tcPr>
            <w:tcW w:w="0" w:type="auto"/>
          </w:tcPr>
          <w:p w14:paraId="54D0F7C9" w14:textId="77777777" w:rsidR="00F47551" w:rsidRPr="00BF001B" w:rsidRDefault="00F47551" w:rsidP="00BF001B">
            <w:pPr>
              <w:rPr>
                <w:sz w:val="22"/>
                <w:szCs w:val="22"/>
              </w:rPr>
            </w:pPr>
            <w:r w:rsidRPr="00BF001B">
              <w:rPr>
                <w:sz w:val="22"/>
                <w:szCs w:val="22"/>
              </w:rPr>
              <w:t>9. Approval Block</w:t>
            </w:r>
          </w:p>
        </w:tc>
        <w:tc>
          <w:tcPr>
            <w:tcW w:w="0" w:type="auto"/>
          </w:tcPr>
          <w:p w14:paraId="6FBEC550" w14:textId="77777777" w:rsidR="00F47551" w:rsidRPr="00BF001B" w:rsidRDefault="00F47551" w:rsidP="00BF001B">
            <w:pPr>
              <w:rPr>
                <w:sz w:val="22"/>
                <w:szCs w:val="22"/>
              </w:rPr>
            </w:pPr>
            <w:r w:rsidRPr="00BF001B">
              <w:rPr>
                <w:sz w:val="22"/>
                <w:szCs w:val="22"/>
              </w:rPr>
              <w:t>Prepared by, Reviewed by, Approved by (with signature lines)</w:t>
            </w:r>
          </w:p>
        </w:tc>
        <w:tc>
          <w:tcPr>
            <w:tcW w:w="0" w:type="auto"/>
          </w:tcPr>
          <w:p w14:paraId="04A49277" w14:textId="77777777" w:rsidR="00F47551" w:rsidRPr="00BF001B" w:rsidRDefault="00F47551" w:rsidP="00BF001B">
            <w:pPr>
              <w:rPr>
                <w:sz w:val="22"/>
                <w:szCs w:val="22"/>
              </w:rPr>
            </w:pPr>
            <w:r w:rsidRPr="00BF001B">
              <w:rPr>
                <w:sz w:val="22"/>
                <w:szCs w:val="22"/>
              </w:rPr>
              <w:t>Formal sign-off for regulatory submission</w:t>
            </w:r>
          </w:p>
        </w:tc>
      </w:tr>
    </w:tbl>
    <w:p w14:paraId="133AC0BB" w14:textId="77777777" w:rsidR="00C6592F" w:rsidRDefault="00C6592F">
      <w:pPr>
        <w:pStyle w:val="Heading4"/>
      </w:pPr>
      <w:bookmarkStart w:id="191" w:name="physical-interpretation-templates"/>
    </w:p>
    <w:p w14:paraId="10367E04" w14:textId="15B31BB6" w:rsidR="00F47551" w:rsidRPr="00C6592F" w:rsidRDefault="00F47551" w:rsidP="00C6592F">
      <w:pPr>
        <w:rPr>
          <w:b/>
          <w:bCs/>
        </w:rPr>
      </w:pPr>
      <w:r w:rsidRPr="00C6592F">
        <w:rPr>
          <w:b/>
          <w:bCs/>
        </w:rPr>
        <w:t>Physical Interpretation Templates</w:t>
      </w:r>
      <w:bookmarkEnd w:id="191"/>
    </w:p>
    <w:p w14:paraId="158D182D" w14:textId="77777777" w:rsidR="00F47551" w:rsidRDefault="00F47551" w:rsidP="00C6592F">
      <w:r>
        <w:t>The workflow log includes pre-formatted interpretation sections that contextualize the numbers:</w:t>
      </w:r>
    </w:p>
    <w:p w14:paraId="60E53D14" w14:textId="77777777" w:rsidR="00F47551" w:rsidRDefault="00F47551" w:rsidP="00C6592F">
      <w:r>
        <w:rPr>
          <w:b/>
        </w:rPr>
        <w:t>Pumping Analysis:</w:t>
      </w:r>
      <w:r>
        <w:t xml:space="preserve"> Compares current year pumping to 5-year historical average, characterizes as above/below/normal, and notes active well distribution.</w:t>
      </w:r>
    </w:p>
    <w:p w14:paraId="55651416" w14:textId="77777777" w:rsidR="00F47551" w:rsidRDefault="00F47551" w:rsidP="00C6592F">
      <w:r>
        <w:rPr>
          <w:b/>
        </w:rPr>
        <w:lastRenderedPageBreak/>
        <w:t>Rio Grande Compact Implications:</w:t>
      </w:r>
      <w:r>
        <w:t xml:space="preserve"> States the below-Otowi depletion in AF, notes it is chargeable against NM allocation, and computes the fraction of typical annual allocation consumed.</w:t>
      </w:r>
    </w:p>
    <w:p w14:paraId="21C07872" w14:textId="77777777" w:rsidR="00F47551" w:rsidRDefault="00F47551" w:rsidP="00C6592F">
      <w:r>
        <w:rPr>
          <w:b/>
        </w:rPr>
        <w:t>Tributary Impacts:</w:t>
      </w:r>
      <w:r>
        <w:t xml:space="preserve"> Reports Pojoaque and Tesuque depletions with residual/superposition breakdown, and notes the status of Core (2003) residual projections (Pojoaque exhausted 2015, Tesuque continues).</w:t>
      </w:r>
    </w:p>
    <w:p w14:paraId="6FD968D4" w14:textId="77777777" w:rsidR="00F47551" w:rsidRDefault="00F47551" w:rsidP="00C6592F">
      <w:r>
        <w:rPr>
          <w:b/>
        </w:rPr>
        <w:t>La Cienega Springs:</w:t>
      </w:r>
      <w:r>
        <w:t xml:space="preserve"> Reports cumulative and annual increment, and provides context on the springs’ distance from the wellfield and the history of the GHB representation.</w:t>
      </w:r>
    </w:p>
    <w:p w14:paraId="02978ECC" w14:textId="77777777" w:rsidR="00F47551" w:rsidRDefault="00F47551" w:rsidP="008261FD">
      <w:pPr>
        <w:pStyle w:val="Heading3"/>
      </w:pPr>
      <w:bookmarkStart w:id="192" w:name="analyst-disposition-workflow"/>
      <w:r>
        <w:t>6.4 Analyst Disposition Workflow</w:t>
      </w:r>
      <w:bookmarkEnd w:id="192"/>
    </w:p>
    <w:p w14:paraId="0B4DCC4E" w14:textId="77777777" w:rsidR="00F47551" w:rsidRDefault="00F47551" w:rsidP="00C63871">
      <w:r>
        <w:t>When the test framework raises soft flags (exit code 2), the analyst must review each flag before outputs can be submitted. The disposition workflow is:</w:t>
      </w:r>
    </w:p>
    <w:p w14:paraId="42A3758D" w14:textId="77777777" w:rsidR="00F47551" w:rsidRDefault="00F47551" w:rsidP="00C63871">
      <w:pPr>
        <w:pStyle w:val="SourceCode"/>
        <w:jc w:val="left"/>
      </w:pPr>
      <w:r>
        <w:rPr>
          <w:rStyle w:val="VerbatimChar"/>
        </w:rPr>
        <w:t>1. Test framework raises flag --&gt; recorded in flag register</w:t>
      </w:r>
      <w:r>
        <w:br/>
      </w:r>
      <w:r>
        <w:rPr>
          <w:rStyle w:val="VerbatimChar"/>
        </w:rPr>
        <w:t>2. Analyst reviews the flagged value and its context</w:t>
      </w:r>
      <w:r>
        <w:br/>
      </w:r>
      <w:r>
        <w:rPr>
          <w:rStyle w:val="VerbatimChar"/>
        </w:rPr>
        <w:t>3. Analyst records disposition:</w:t>
      </w:r>
      <w:r>
        <w:br/>
      </w:r>
      <w:r>
        <w:rPr>
          <w:rStyle w:val="VerbatimChar"/>
        </w:rPr>
        <w:t xml:space="preserve">   - "Reviewed. [Value] is within expected range for [reason]."</w:t>
      </w:r>
      <w:r>
        <w:br/>
      </w:r>
      <w:r>
        <w:rPr>
          <w:rStyle w:val="VerbatimChar"/>
        </w:rPr>
        <w:t xml:space="preserve">   - OR "Reviewed. [Value] reflects [operational change]. No error."</w:t>
      </w:r>
      <w:r>
        <w:br/>
      </w:r>
      <w:r>
        <w:rPr>
          <w:rStyle w:val="VerbatimChar"/>
        </w:rPr>
        <w:t xml:space="preserve">   - OR "Reviewed. Identified [data quality issue]. Corrective action: [action]."</w:t>
      </w:r>
      <w:r>
        <w:br/>
      </w:r>
      <w:r>
        <w:rPr>
          <w:rStyle w:val="VerbatimChar"/>
        </w:rPr>
        <w:t>4. Analyst signs with initials and date</w:t>
      </w:r>
      <w:r>
        <w:br/>
      </w:r>
      <w:r>
        <w:rPr>
          <w:rStyle w:val="VerbatimChar"/>
        </w:rPr>
        <w:t>5. Flag register is included in provenance manifest</w:t>
      </w:r>
    </w:p>
    <w:p w14:paraId="13E168F3" w14:textId="77777777" w:rsidR="00F47551" w:rsidRDefault="00F47551" w:rsidP="00C63871">
      <w:r>
        <w:t>This workflow ensures that unusual values receive explicit human judgment before entering the regulatory record. It also creates a defensible audit trail: if challenged on an outlier value, the response is “This value was flagged by automated testing, reviewed by [analyst] on [date], and determined to be [reason].”</w:t>
      </w:r>
    </w:p>
    <w:p w14:paraId="77AF9558" w14:textId="77777777" w:rsidR="00C63871" w:rsidRDefault="00C63871">
      <w:pPr>
        <w:spacing w:after="160" w:line="259" w:lineRule="auto"/>
        <w:jc w:val="left"/>
        <w:rPr>
          <w:b/>
          <w:bCs/>
          <w:i/>
          <w:iCs/>
        </w:rPr>
      </w:pPr>
      <w:bookmarkStart w:id="193" w:name="regulatory-limits-2"/>
      <w:r>
        <w:br w:type="page"/>
      </w:r>
    </w:p>
    <w:p w14:paraId="4983E873" w14:textId="37EFEBE7" w:rsidR="00F47551" w:rsidRDefault="00F47551" w:rsidP="008261FD">
      <w:pPr>
        <w:pStyle w:val="Heading3"/>
      </w:pPr>
      <w:r>
        <w:lastRenderedPageBreak/>
        <w:t xml:space="preserve">6.5 </w:t>
      </w:r>
      <w:r w:rsidR="00C63871">
        <w:t>Reporting</w:t>
      </w:r>
      <w:r>
        <w:t xml:space="preserve"> Limits</w:t>
      </w:r>
      <w:bookmarkEnd w:id="193"/>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7E0" w:firstRow="1" w:lastRow="1" w:firstColumn="1" w:lastColumn="1" w:noHBand="1" w:noVBand="1"/>
      </w:tblPr>
      <w:tblGrid>
        <w:gridCol w:w="2688"/>
        <w:gridCol w:w="5159"/>
        <w:gridCol w:w="5103"/>
      </w:tblGrid>
      <w:tr w:rsidR="00F47551" w:rsidRPr="00C63871" w14:paraId="55B1D18C" w14:textId="77777777" w:rsidTr="0005401F">
        <w:tc>
          <w:tcPr>
            <w:tcW w:w="0" w:type="auto"/>
            <w:vAlign w:val="bottom"/>
          </w:tcPr>
          <w:p w14:paraId="64796A21" w14:textId="77777777" w:rsidR="00F47551" w:rsidRPr="00C63871" w:rsidRDefault="00F47551" w:rsidP="00C63871">
            <w:pPr>
              <w:rPr>
                <w:b/>
                <w:bCs/>
                <w:sz w:val="22"/>
                <w:szCs w:val="22"/>
              </w:rPr>
            </w:pPr>
            <w:r w:rsidRPr="00C63871">
              <w:rPr>
                <w:b/>
                <w:bCs/>
                <w:sz w:val="22"/>
                <w:szCs w:val="22"/>
              </w:rPr>
              <w:t>Constraint</w:t>
            </w:r>
          </w:p>
        </w:tc>
        <w:tc>
          <w:tcPr>
            <w:tcW w:w="0" w:type="auto"/>
            <w:vAlign w:val="bottom"/>
          </w:tcPr>
          <w:p w14:paraId="20E9527A" w14:textId="77777777" w:rsidR="00F47551" w:rsidRPr="00C63871" w:rsidRDefault="00F47551" w:rsidP="00C63871">
            <w:pPr>
              <w:rPr>
                <w:b/>
                <w:bCs/>
                <w:sz w:val="22"/>
                <w:szCs w:val="22"/>
              </w:rPr>
            </w:pPr>
            <w:r w:rsidRPr="00C63871">
              <w:rPr>
                <w:b/>
                <w:bCs/>
                <w:sz w:val="22"/>
                <w:szCs w:val="22"/>
              </w:rPr>
              <w:t>Source</w:t>
            </w:r>
          </w:p>
        </w:tc>
        <w:tc>
          <w:tcPr>
            <w:tcW w:w="0" w:type="auto"/>
            <w:vAlign w:val="bottom"/>
          </w:tcPr>
          <w:p w14:paraId="320DC7AC" w14:textId="77777777" w:rsidR="00F47551" w:rsidRPr="00C63871" w:rsidRDefault="00F47551" w:rsidP="00C63871">
            <w:pPr>
              <w:rPr>
                <w:b/>
                <w:bCs/>
                <w:sz w:val="22"/>
                <w:szCs w:val="22"/>
              </w:rPr>
            </w:pPr>
            <w:r w:rsidRPr="00C63871">
              <w:rPr>
                <w:b/>
                <w:bCs/>
                <w:sz w:val="22"/>
                <w:szCs w:val="22"/>
              </w:rPr>
              <w:t>Enforcement</w:t>
            </w:r>
          </w:p>
        </w:tc>
      </w:tr>
      <w:tr w:rsidR="00F47551" w:rsidRPr="00C63871" w14:paraId="20026B87" w14:textId="77777777" w:rsidTr="0005401F">
        <w:tc>
          <w:tcPr>
            <w:tcW w:w="0" w:type="auto"/>
          </w:tcPr>
          <w:p w14:paraId="21C0CD50" w14:textId="77777777" w:rsidR="00F47551" w:rsidRPr="00C63871" w:rsidRDefault="00F47551" w:rsidP="00C63871">
            <w:pPr>
              <w:rPr>
                <w:sz w:val="22"/>
                <w:szCs w:val="22"/>
              </w:rPr>
            </w:pPr>
            <w:r w:rsidRPr="00C63871">
              <w:rPr>
                <w:sz w:val="22"/>
                <w:szCs w:val="22"/>
              </w:rPr>
              <w:t>Annual reporting deadline</w:t>
            </w:r>
          </w:p>
        </w:tc>
        <w:tc>
          <w:tcPr>
            <w:tcW w:w="0" w:type="auto"/>
          </w:tcPr>
          <w:p w14:paraId="7C914DA6" w14:textId="77777777" w:rsidR="00F47551" w:rsidRPr="00C63871" w:rsidRDefault="00F47551" w:rsidP="00C63871">
            <w:pPr>
              <w:rPr>
                <w:sz w:val="22"/>
                <w:szCs w:val="22"/>
              </w:rPr>
            </w:pPr>
            <w:r w:rsidRPr="00C63871">
              <w:rPr>
                <w:sz w:val="22"/>
                <w:szCs w:val="22"/>
              </w:rPr>
              <w:t>OSE administrative requirement</w:t>
            </w:r>
          </w:p>
        </w:tc>
        <w:tc>
          <w:tcPr>
            <w:tcW w:w="0" w:type="auto"/>
          </w:tcPr>
          <w:p w14:paraId="6D5CE678" w14:textId="77777777" w:rsidR="00F47551" w:rsidRPr="00C63871" w:rsidRDefault="00F47551" w:rsidP="00C63871">
            <w:pPr>
              <w:rPr>
                <w:sz w:val="22"/>
                <w:szCs w:val="22"/>
              </w:rPr>
            </w:pPr>
            <w:r w:rsidRPr="00C63871">
              <w:rPr>
                <w:sz w:val="22"/>
                <w:szCs w:val="22"/>
              </w:rPr>
              <w:t>Pipeline designed for single-command execution per year</w:t>
            </w:r>
          </w:p>
        </w:tc>
      </w:tr>
      <w:tr w:rsidR="00F47551" w:rsidRPr="00C63871" w14:paraId="14D05160" w14:textId="77777777" w:rsidTr="0005401F">
        <w:tc>
          <w:tcPr>
            <w:tcW w:w="0" w:type="auto"/>
          </w:tcPr>
          <w:p w14:paraId="17E3DD1B" w14:textId="77777777" w:rsidR="00F47551" w:rsidRPr="00C63871" w:rsidRDefault="00F47551" w:rsidP="00C63871">
            <w:pPr>
              <w:rPr>
                <w:sz w:val="22"/>
                <w:szCs w:val="22"/>
              </w:rPr>
            </w:pPr>
            <w:r w:rsidRPr="00C63871">
              <w:rPr>
                <w:sz w:val="22"/>
                <w:szCs w:val="22"/>
              </w:rPr>
              <w:t>Table format must match OSE template</w:t>
            </w:r>
          </w:p>
        </w:tc>
        <w:tc>
          <w:tcPr>
            <w:tcW w:w="0" w:type="auto"/>
          </w:tcPr>
          <w:p w14:paraId="1BA61E17" w14:textId="77777777" w:rsidR="00F47551" w:rsidRPr="00C63871" w:rsidRDefault="00F47551" w:rsidP="00C63871">
            <w:pPr>
              <w:rPr>
                <w:sz w:val="22"/>
                <w:szCs w:val="22"/>
              </w:rPr>
            </w:pPr>
            <w:r w:rsidRPr="00C63871">
              <w:rPr>
                <w:sz w:val="22"/>
                <w:szCs w:val="22"/>
              </w:rPr>
              <w:t>OSE report format</w:t>
            </w:r>
          </w:p>
        </w:tc>
        <w:tc>
          <w:tcPr>
            <w:tcW w:w="0" w:type="auto"/>
          </w:tcPr>
          <w:p w14:paraId="4EDD248F" w14:textId="458E3910" w:rsidR="00F47551" w:rsidRPr="00C63871" w:rsidRDefault="00F47551" w:rsidP="00C63871">
            <w:pPr>
              <w:rPr>
                <w:sz w:val="22"/>
                <w:szCs w:val="22"/>
              </w:rPr>
            </w:pPr>
            <w:r w:rsidRPr="00C63871">
              <w:rPr>
                <w:sz w:val="22"/>
                <w:szCs w:val="22"/>
              </w:rPr>
              <w:t xml:space="preserve">Excel generation uses </w:t>
            </w:r>
            <w:proofErr w:type="spellStart"/>
            <w:r w:rsidRPr="00C63871">
              <w:rPr>
                <w:sz w:val="22"/>
                <w:szCs w:val="22"/>
              </w:rPr>
              <w:t>openpyxl</w:t>
            </w:r>
            <w:proofErr w:type="spellEnd"/>
            <w:r w:rsidRPr="00C63871">
              <w:rPr>
                <w:sz w:val="22"/>
                <w:szCs w:val="22"/>
              </w:rPr>
              <w:t xml:space="preserve"> </w:t>
            </w:r>
            <w:r w:rsidR="00854F9A">
              <w:rPr>
                <w:sz w:val="22"/>
                <w:szCs w:val="22"/>
              </w:rPr>
              <w:fldChar w:fldCharType="begin"/>
            </w:r>
            <w:r w:rsidR="00854F9A">
              <w:rPr>
                <w:sz w:val="22"/>
                <w:szCs w:val="22"/>
              </w:rPr>
              <w:instrText xml:space="preserve"> ADDIN ZOTERO_ITEM CSL_CITATION {"citationID":"hIJPBgHK","properties":{"formattedCitation":"(Gazoni, Eric and Clark, Charlie, 2026)","plainCitation":"(Gazoni, Eric and Clark, Charlie, 2026)","noteIndex":0},"citationItems":[{"id":4124,"uris":["http://zotero.org/users/12998432/items/8TAIPEJ3"],"itemData":{"id":4124,"type":"report","title":"openpyxl - A Python library to read/write Excel 2010 xlsx/xlsm files, available at: https://openpyxl.readthedocs.io/en/stable/, accessed February 24, 2026","author":[{"literal":"Gazoni, Eric"},{"literal":"Clark, Charlie"}],"issued":{"date-parts":[["2026"]]}}}],"schema":"https://github.com/citation-style-language/schema/raw/master/csl-citation.json"} </w:instrText>
            </w:r>
            <w:r w:rsidR="00854F9A">
              <w:rPr>
                <w:sz w:val="22"/>
                <w:szCs w:val="22"/>
              </w:rPr>
              <w:fldChar w:fldCharType="separate"/>
            </w:r>
            <w:r w:rsidR="00854F9A" w:rsidRPr="00854F9A">
              <w:rPr>
                <w:sz w:val="22"/>
              </w:rPr>
              <w:t>(Gazoni, Eric and Clark, Charlie, 2026)</w:t>
            </w:r>
            <w:r w:rsidR="00854F9A">
              <w:rPr>
                <w:sz w:val="22"/>
                <w:szCs w:val="22"/>
              </w:rPr>
              <w:fldChar w:fldCharType="end"/>
            </w:r>
            <w:r w:rsidR="00854F9A">
              <w:rPr>
                <w:sz w:val="22"/>
                <w:szCs w:val="22"/>
              </w:rPr>
              <w:t xml:space="preserve"> </w:t>
            </w:r>
            <w:r w:rsidRPr="00C63871">
              <w:rPr>
                <w:sz w:val="22"/>
                <w:szCs w:val="22"/>
              </w:rPr>
              <w:t>with format-matching styles</w:t>
            </w:r>
          </w:p>
        </w:tc>
      </w:tr>
      <w:tr w:rsidR="00F47551" w:rsidRPr="00C63871" w14:paraId="28489453" w14:textId="77777777" w:rsidTr="0005401F">
        <w:tc>
          <w:tcPr>
            <w:tcW w:w="0" w:type="auto"/>
          </w:tcPr>
          <w:p w14:paraId="16CE9809" w14:textId="77777777" w:rsidR="00F47551" w:rsidRPr="00C63871" w:rsidRDefault="00F47551" w:rsidP="00C63871">
            <w:pPr>
              <w:rPr>
                <w:sz w:val="22"/>
                <w:szCs w:val="22"/>
              </w:rPr>
            </w:pPr>
            <w:r w:rsidRPr="00C63871">
              <w:rPr>
                <w:sz w:val="22"/>
                <w:szCs w:val="22"/>
              </w:rPr>
              <w:t>Below-Otowi depletions charged to NM</w:t>
            </w:r>
          </w:p>
        </w:tc>
        <w:tc>
          <w:tcPr>
            <w:tcW w:w="0" w:type="auto"/>
          </w:tcPr>
          <w:p w14:paraId="0EAB41AD" w14:textId="77777777" w:rsidR="00F47551" w:rsidRPr="00C63871" w:rsidRDefault="00F47551" w:rsidP="00C63871">
            <w:pPr>
              <w:rPr>
                <w:sz w:val="22"/>
                <w:szCs w:val="22"/>
              </w:rPr>
            </w:pPr>
            <w:r w:rsidRPr="00C63871">
              <w:rPr>
                <w:sz w:val="22"/>
                <w:szCs w:val="22"/>
              </w:rPr>
              <w:t>Rio Grande Compact Art. IV</w:t>
            </w:r>
          </w:p>
        </w:tc>
        <w:tc>
          <w:tcPr>
            <w:tcW w:w="0" w:type="auto"/>
          </w:tcPr>
          <w:p w14:paraId="5B034A5C" w14:textId="77777777" w:rsidR="00F47551" w:rsidRPr="00C63871" w:rsidRDefault="00F47551" w:rsidP="00C63871">
            <w:pPr>
              <w:rPr>
                <w:sz w:val="22"/>
                <w:szCs w:val="22"/>
              </w:rPr>
            </w:pPr>
            <w:r w:rsidRPr="00C63871">
              <w:rPr>
                <w:sz w:val="22"/>
                <w:szCs w:val="22"/>
              </w:rPr>
              <w:t>Table 4 explicitly separates Above/Below Otowi</w:t>
            </w:r>
          </w:p>
        </w:tc>
      </w:tr>
      <w:tr w:rsidR="00F47551" w:rsidRPr="00C63871" w14:paraId="77502890" w14:textId="77777777" w:rsidTr="0005401F">
        <w:tc>
          <w:tcPr>
            <w:tcW w:w="0" w:type="auto"/>
          </w:tcPr>
          <w:p w14:paraId="036EF305" w14:textId="77777777" w:rsidR="00F47551" w:rsidRPr="00C63871" w:rsidRDefault="00F47551" w:rsidP="00C63871">
            <w:pPr>
              <w:rPr>
                <w:sz w:val="22"/>
                <w:szCs w:val="22"/>
              </w:rPr>
            </w:pPr>
            <w:r w:rsidRPr="00C63871">
              <w:rPr>
                <w:sz w:val="22"/>
                <w:szCs w:val="22"/>
              </w:rPr>
              <w:t>Cumulative total depletions generally increasing</w:t>
            </w:r>
          </w:p>
        </w:tc>
        <w:tc>
          <w:tcPr>
            <w:tcW w:w="0" w:type="auto"/>
          </w:tcPr>
          <w:p w14:paraId="526DC980" w14:textId="77777777" w:rsidR="00F47551" w:rsidRPr="00C63871" w:rsidRDefault="00F47551" w:rsidP="00C63871">
            <w:pPr>
              <w:rPr>
                <w:sz w:val="22"/>
                <w:szCs w:val="22"/>
              </w:rPr>
            </w:pPr>
            <w:r w:rsidRPr="00C63871">
              <w:rPr>
                <w:sz w:val="22"/>
                <w:szCs w:val="22"/>
              </w:rPr>
              <w:t>Physics (net depletion grows under continued pumping, though individual residual components can decline)</w:t>
            </w:r>
          </w:p>
        </w:tc>
        <w:tc>
          <w:tcPr>
            <w:tcW w:w="0" w:type="auto"/>
          </w:tcPr>
          <w:p w14:paraId="58D826AA" w14:textId="77777777" w:rsidR="00F47551" w:rsidRPr="00C63871" w:rsidRDefault="00F47551" w:rsidP="00C63871">
            <w:pPr>
              <w:rPr>
                <w:sz w:val="22"/>
                <w:szCs w:val="22"/>
              </w:rPr>
            </w:pPr>
            <w:r w:rsidRPr="00C63871">
              <w:rPr>
                <w:sz w:val="22"/>
                <w:szCs w:val="22"/>
              </w:rPr>
              <w:t>Flagged in ballpark_check.py; strict monotonicity not guaranteed for all columns</w:t>
            </w:r>
          </w:p>
        </w:tc>
      </w:tr>
      <w:tr w:rsidR="00F47551" w:rsidRPr="00C63871" w14:paraId="7498F2D0" w14:textId="77777777" w:rsidTr="0005401F">
        <w:tc>
          <w:tcPr>
            <w:tcW w:w="0" w:type="auto"/>
          </w:tcPr>
          <w:p w14:paraId="5931103A" w14:textId="77777777" w:rsidR="00F47551" w:rsidRPr="00C63871" w:rsidRDefault="00F47551" w:rsidP="00C63871">
            <w:pPr>
              <w:rPr>
                <w:sz w:val="22"/>
                <w:szCs w:val="22"/>
              </w:rPr>
            </w:pPr>
            <w:r w:rsidRPr="00C63871">
              <w:rPr>
                <w:sz w:val="22"/>
                <w:szCs w:val="22"/>
              </w:rPr>
              <w:t>All pumping must be non-negative</w:t>
            </w:r>
          </w:p>
        </w:tc>
        <w:tc>
          <w:tcPr>
            <w:tcW w:w="0" w:type="auto"/>
          </w:tcPr>
          <w:p w14:paraId="4A485AE9" w14:textId="77777777" w:rsidR="00F47551" w:rsidRPr="00C63871" w:rsidRDefault="00F47551" w:rsidP="00C63871">
            <w:pPr>
              <w:rPr>
                <w:sz w:val="22"/>
                <w:szCs w:val="22"/>
              </w:rPr>
            </w:pPr>
            <w:r w:rsidRPr="00C63871">
              <w:rPr>
                <w:sz w:val="22"/>
                <w:szCs w:val="22"/>
              </w:rPr>
              <w:t>Physics (cannot inject water through production wells)</w:t>
            </w:r>
          </w:p>
        </w:tc>
        <w:tc>
          <w:tcPr>
            <w:tcW w:w="0" w:type="auto"/>
          </w:tcPr>
          <w:p w14:paraId="54D46E51" w14:textId="77777777" w:rsidR="00F47551" w:rsidRPr="00C63871" w:rsidRDefault="00F47551" w:rsidP="00C63871">
            <w:pPr>
              <w:rPr>
                <w:sz w:val="22"/>
                <w:szCs w:val="22"/>
              </w:rPr>
            </w:pPr>
            <w:r w:rsidRPr="00C63871">
              <w:rPr>
                <w:sz w:val="22"/>
                <w:szCs w:val="22"/>
              </w:rPr>
              <w:t>Hard fail for negative values</w:t>
            </w:r>
          </w:p>
        </w:tc>
      </w:tr>
      <w:tr w:rsidR="00F47551" w:rsidRPr="00C63871" w14:paraId="1DCE3900" w14:textId="77777777" w:rsidTr="0005401F">
        <w:tc>
          <w:tcPr>
            <w:tcW w:w="0" w:type="auto"/>
          </w:tcPr>
          <w:p w14:paraId="2AA80A27" w14:textId="77777777" w:rsidR="00F47551" w:rsidRPr="00C63871" w:rsidRDefault="00F47551" w:rsidP="00C63871">
            <w:pPr>
              <w:rPr>
                <w:sz w:val="22"/>
                <w:szCs w:val="22"/>
              </w:rPr>
            </w:pPr>
            <w:r w:rsidRPr="00C63871">
              <w:rPr>
                <w:sz w:val="22"/>
                <w:szCs w:val="22"/>
              </w:rPr>
              <w:t>Historical values preserved across years</w:t>
            </w:r>
          </w:p>
        </w:tc>
        <w:tc>
          <w:tcPr>
            <w:tcW w:w="0" w:type="auto"/>
          </w:tcPr>
          <w:p w14:paraId="0B9A45ED" w14:textId="77777777" w:rsidR="00F47551" w:rsidRPr="00C63871" w:rsidRDefault="00F47551" w:rsidP="00C63871">
            <w:pPr>
              <w:rPr>
                <w:sz w:val="22"/>
                <w:szCs w:val="22"/>
              </w:rPr>
            </w:pPr>
            <w:r w:rsidRPr="00C63871">
              <w:rPr>
                <w:sz w:val="22"/>
                <w:szCs w:val="22"/>
              </w:rPr>
              <w:t>Regulatory consistency</w:t>
            </w:r>
          </w:p>
        </w:tc>
        <w:tc>
          <w:tcPr>
            <w:tcW w:w="0" w:type="auto"/>
          </w:tcPr>
          <w:p w14:paraId="38793AB6" w14:textId="77777777" w:rsidR="00F47551" w:rsidRPr="00C63871" w:rsidRDefault="00F47551" w:rsidP="00C63871">
            <w:pPr>
              <w:rPr>
                <w:sz w:val="22"/>
                <w:szCs w:val="22"/>
              </w:rPr>
            </w:pPr>
            <w:r w:rsidRPr="00C63871">
              <w:rPr>
                <w:sz w:val="22"/>
                <w:szCs w:val="22"/>
              </w:rPr>
              <w:t>Year chaining locks historical rows (DS-04)</w:t>
            </w:r>
          </w:p>
        </w:tc>
      </w:tr>
    </w:tbl>
    <w:p w14:paraId="044188F7" w14:textId="77777777" w:rsidR="00F47551" w:rsidRDefault="00F47551" w:rsidP="00985FB5">
      <w:pPr>
        <w:pStyle w:val="Heading2"/>
      </w:pPr>
      <w:bookmarkStart w:id="194" w:name="references-5"/>
      <w:r>
        <w:t>7. References</w:t>
      </w:r>
      <w:bookmarkEnd w:id="194"/>
    </w:p>
    <w:p w14:paraId="6F9BF205" w14:textId="77777777" w:rsidR="00F47551" w:rsidRDefault="00F47551" w:rsidP="008261FD">
      <w:pPr>
        <w:pStyle w:val="Heading3"/>
      </w:pPr>
      <w:bookmarkStart w:id="195" w:name="data-sources-5"/>
      <w:r>
        <w:t>Data Sources</w:t>
      </w:r>
      <w:bookmarkEnd w:id="195"/>
    </w:p>
    <w:p w14:paraId="468B42E5" w14:textId="77777777" w:rsidR="00F47551" w:rsidRDefault="00F47551" w:rsidP="00854F9A">
      <w:pPr>
        <w:pStyle w:val="ListParagraph"/>
        <w:numPr>
          <w:ilvl w:val="0"/>
          <w:numId w:val="36"/>
        </w:numPr>
      </w:pPr>
      <w:r>
        <w:t>City of Santa Fe Buckman Wellfield production records (annual CSV delivery)</w:t>
      </w:r>
    </w:p>
    <w:p w14:paraId="43713AF0" w14:textId="77777777" w:rsidR="00854F9A" w:rsidRDefault="00854F9A">
      <w:pPr>
        <w:spacing w:after="160" w:line="259" w:lineRule="auto"/>
        <w:jc w:val="left"/>
        <w:rPr>
          <w:b/>
          <w:bCs/>
          <w:sz w:val="28"/>
          <w:szCs w:val="28"/>
        </w:rPr>
      </w:pPr>
      <w:bookmarkStart w:id="196" w:name="cross-references-5"/>
      <w:r>
        <w:br w:type="page"/>
      </w:r>
    </w:p>
    <w:p w14:paraId="6F6F3560" w14:textId="4A7346D5" w:rsidR="00F47551" w:rsidRDefault="00F47551" w:rsidP="00985FB5">
      <w:pPr>
        <w:pStyle w:val="Heading2"/>
      </w:pPr>
      <w:r>
        <w:lastRenderedPageBreak/>
        <w:t>8. Cross-References</w:t>
      </w:r>
      <w:bookmarkEnd w:id="196"/>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7E0" w:firstRow="1" w:lastRow="1" w:firstColumn="1" w:lastColumn="1" w:noHBand="1" w:noVBand="1"/>
      </w:tblPr>
      <w:tblGrid>
        <w:gridCol w:w="2121"/>
        <w:gridCol w:w="10829"/>
      </w:tblGrid>
      <w:tr w:rsidR="00F47551" w:rsidRPr="00854F9A" w14:paraId="5301FCD9" w14:textId="77777777" w:rsidTr="0005401F">
        <w:tc>
          <w:tcPr>
            <w:tcW w:w="0" w:type="auto"/>
            <w:vAlign w:val="bottom"/>
          </w:tcPr>
          <w:p w14:paraId="185F86EF" w14:textId="77777777" w:rsidR="00F47551" w:rsidRPr="00854F9A" w:rsidRDefault="00F47551" w:rsidP="00854F9A">
            <w:pPr>
              <w:rPr>
                <w:b/>
                <w:bCs/>
                <w:sz w:val="22"/>
                <w:szCs w:val="22"/>
              </w:rPr>
            </w:pPr>
            <w:r w:rsidRPr="00854F9A">
              <w:rPr>
                <w:b/>
                <w:bCs/>
                <w:sz w:val="22"/>
                <w:szCs w:val="22"/>
              </w:rPr>
              <w:t>Related Spec</w:t>
            </w:r>
          </w:p>
        </w:tc>
        <w:tc>
          <w:tcPr>
            <w:tcW w:w="0" w:type="auto"/>
            <w:vAlign w:val="bottom"/>
          </w:tcPr>
          <w:p w14:paraId="23C83766" w14:textId="77777777" w:rsidR="00F47551" w:rsidRPr="00854F9A" w:rsidRDefault="00F47551" w:rsidP="00854F9A">
            <w:pPr>
              <w:rPr>
                <w:b/>
                <w:bCs/>
                <w:sz w:val="22"/>
                <w:szCs w:val="22"/>
              </w:rPr>
            </w:pPr>
            <w:r w:rsidRPr="00854F9A">
              <w:rPr>
                <w:b/>
                <w:bCs/>
                <w:sz w:val="22"/>
                <w:szCs w:val="22"/>
              </w:rPr>
              <w:t>Relationship</w:t>
            </w:r>
          </w:p>
        </w:tc>
      </w:tr>
      <w:tr w:rsidR="00F47551" w:rsidRPr="00854F9A" w14:paraId="4DDB8FA7" w14:textId="77777777" w:rsidTr="0005401F">
        <w:tc>
          <w:tcPr>
            <w:tcW w:w="0" w:type="auto"/>
          </w:tcPr>
          <w:p w14:paraId="0E4E04E6" w14:textId="77777777" w:rsidR="00F47551" w:rsidRPr="00854F9A" w:rsidRDefault="00F47551" w:rsidP="00854F9A">
            <w:pPr>
              <w:rPr>
                <w:sz w:val="22"/>
                <w:szCs w:val="22"/>
              </w:rPr>
            </w:pPr>
            <w:r w:rsidRPr="00854F9A">
              <w:rPr>
                <w:sz w:val="22"/>
                <w:szCs w:val="22"/>
              </w:rPr>
              <w:t>DS-01</w:t>
            </w:r>
          </w:p>
        </w:tc>
        <w:tc>
          <w:tcPr>
            <w:tcW w:w="0" w:type="auto"/>
          </w:tcPr>
          <w:p w14:paraId="621EACE4" w14:textId="77777777" w:rsidR="00F47551" w:rsidRPr="00854F9A" w:rsidRDefault="00F47551" w:rsidP="00854F9A">
            <w:pPr>
              <w:rPr>
                <w:sz w:val="22"/>
                <w:szCs w:val="22"/>
              </w:rPr>
            </w:pPr>
            <w:r w:rsidRPr="00854F9A">
              <w:rPr>
                <w:sz w:val="22"/>
                <w:szCs w:val="22"/>
              </w:rPr>
              <w:t>Pumping data ingestion – produces Tables 1 and 2 for regulatory submission</w:t>
            </w:r>
          </w:p>
        </w:tc>
      </w:tr>
      <w:tr w:rsidR="00F47551" w:rsidRPr="00854F9A" w14:paraId="7C8BFF91" w14:textId="77777777" w:rsidTr="0005401F">
        <w:tc>
          <w:tcPr>
            <w:tcW w:w="0" w:type="auto"/>
          </w:tcPr>
          <w:p w14:paraId="7B22D7ED" w14:textId="77777777" w:rsidR="00F47551" w:rsidRPr="00854F9A" w:rsidRDefault="00F47551" w:rsidP="00854F9A">
            <w:pPr>
              <w:rPr>
                <w:sz w:val="22"/>
                <w:szCs w:val="22"/>
              </w:rPr>
            </w:pPr>
            <w:r w:rsidRPr="00854F9A">
              <w:rPr>
                <w:sz w:val="22"/>
                <w:szCs w:val="22"/>
              </w:rPr>
              <w:t>DS-02</w:t>
            </w:r>
          </w:p>
        </w:tc>
        <w:tc>
          <w:tcPr>
            <w:tcW w:w="0" w:type="auto"/>
          </w:tcPr>
          <w:p w14:paraId="02C28C46" w14:textId="77777777" w:rsidR="00F47551" w:rsidRPr="00854F9A" w:rsidRDefault="00F47551" w:rsidP="00854F9A">
            <w:pPr>
              <w:rPr>
                <w:sz w:val="22"/>
                <w:szCs w:val="22"/>
              </w:rPr>
            </w:pPr>
            <w:r w:rsidRPr="00854F9A">
              <w:rPr>
                <w:sz w:val="22"/>
                <w:szCs w:val="22"/>
              </w:rPr>
              <w:t>MODFLOW model – generates the depletion calculations underlying Tables 3-5</w:t>
            </w:r>
          </w:p>
        </w:tc>
      </w:tr>
      <w:tr w:rsidR="00F47551" w:rsidRPr="00854F9A" w14:paraId="6A9C5034" w14:textId="77777777" w:rsidTr="0005401F">
        <w:tc>
          <w:tcPr>
            <w:tcW w:w="0" w:type="auto"/>
          </w:tcPr>
          <w:p w14:paraId="21D848FA" w14:textId="77777777" w:rsidR="00F47551" w:rsidRPr="00854F9A" w:rsidRDefault="00F47551" w:rsidP="00854F9A">
            <w:pPr>
              <w:rPr>
                <w:sz w:val="22"/>
                <w:szCs w:val="22"/>
              </w:rPr>
            </w:pPr>
            <w:r w:rsidRPr="00854F9A">
              <w:rPr>
                <w:sz w:val="22"/>
                <w:szCs w:val="22"/>
              </w:rPr>
              <w:t>DS-03</w:t>
            </w:r>
          </w:p>
        </w:tc>
        <w:tc>
          <w:tcPr>
            <w:tcW w:w="0" w:type="auto"/>
          </w:tcPr>
          <w:p w14:paraId="01746D93" w14:textId="77777777" w:rsidR="00F47551" w:rsidRPr="00854F9A" w:rsidRDefault="00F47551" w:rsidP="00854F9A">
            <w:pPr>
              <w:rPr>
                <w:sz w:val="22"/>
                <w:szCs w:val="22"/>
              </w:rPr>
            </w:pPr>
            <w:r w:rsidRPr="00854F9A">
              <w:rPr>
                <w:sz w:val="22"/>
                <w:szCs w:val="22"/>
              </w:rPr>
              <w:t>Stream depletion calculations – scientific basis for Table 3-5 values</w:t>
            </w:r>
          </w:p>
        </w:tc>
      </w:tr>
      <w:tr w:rsidR="00F47551" w:rsidRPr="00854F9A" w14:paraId="1B521946" w14:textId="77777777" w:rsidTr="0005401F">
        <w:tc>
          <w:tcPr>
            <w:tcW w:w="0" w:type="auto"/>
          </w:tcPr>
          <w:p w14:paraId="09BDD6C0" w14:textId="77777777" w:rsidR="00F47551" w:rsidRPr="00854F9A" w:rsidRDefault="00F47551" w:rsidP="00854F9A">
            <w:pPr>
              <w:rPr>
                <w:sz w:val="22"/>
                <w:szCs w:val="22"/>
              </w:rPr>
            </w:pPr>
            <w:r w:rsidRPr="00854F9A">
              <w:rPr>
                <w:sz w:val="22"/>
                <w:szCs w:val="22"/>
              </w:rPr>
              <w:t>DS-04</w:t>
            </w:r>
          </w:p>
        </w:tc>
        <w:tc>
          <w:tcPr>
            <w:tcW w:w="0" w:type="auto"/>
          </w:tcPr>
          <w:p w14:paraId="52E44C5B" w14:textId="77777777" w:rsidR="00F47551" w:rsidRPr="00854F9A" w:rsidRDefault="00F47551" w:rsidP="00854F9A">
            <w:pPr>
              <w:rPr>
                <w:sz w:val="22"/>
                <w:szCs w:val="22"/>
              </w:rPr>
            </w:pPr>
            <w:r w:rsidRPr="00854F9A">
              <w:rPr>
                <w:sz w:val="22"/>
                <w:szCs w:val="22"/>
              </w:rPr>
              <w:t>Year chaining – ensures cumulative consistency across annual reports</w:t>
            </w:r>
          </w:p>
        </w:tc>
      </w:tr>
      <w:tr w:rsidR="00F47551" w:rsidRPr="00854F9A" w14:paraId="604AF91B" w14:textId="77777777" w:rsidTr="0005401F">
        <w:tc>
          <w:tcPr>
            <w:tcW w:w="0" w:type="auto"/>
          </w:tcPr>
          <w:p w14:paraId="37A06095" w14:textId="77777777" w:rsidR="00F47551" w:rsidRPr="00854F9A" w:rsidRDefault="00F47551" w:rsidP="00854F9A">
            <w:pPr>
              <w:rPr>
                <w:sz w:val="22"/>
                <w:szCs w:val="22"/>
              </w:rPr>
            </w:pPr>
            <w:r w:rsidRPr="00854F9A">
              <w:rPr>
                <w:sz w:val="22"/>
                <w:szCs w:val="22"/>
              </w:rPr>
              <w:t>DS-05</w:t>
            </w:r>
          </w:p>
        </w:tc>
        <w:tc>
          <w:tcPr>
            <w:tcW w:w="0" w:type="auto"/>
          </w:tcPr>
          <w:p w14:paraId="1EA5F8EA" w14:textId="77777777" w:rsidR="00F47551" w:rsidRPr="00854F9A" w:rsidRDefault="00F47551" w:rsidP="00854F9A">
            <w:pPr>
              <w:rPr>
                <w:sz w:val="22"/>
                <w:szCs w:val="22"/>
              </w:rPr>
            </w:pPr>
            <w:r w:rsidRPr="00854F9A">
              <w:rPr>
                <w:sz w:val="22"/>
                <w:szCs w:val="22"/>
              </w:rPr>
              <w:t>Quality assurance – verification framework that produces audit evidence</w:t>
            </w:r>
          </w:p>
        </w:tc>
      </w:tr>
      <w:tr w:rsidR="00F47551" w:rsidRPr="00854F9A" w14:paraId="29F8177B" w14:textId="77777777" w:rsidTr="0005401F">
        <w:tc>
          <w:tcPr>
            <w:tcW w:w="0" w:type="auto"/>
          </w:tcPr>
          <w:p w14:paraId="37436151" w14:textId="77777777" w:rsidR="00F47551" w:rsidRPr="00854F9A" w:rsidRDefault="00F47551" w:rsidP="00854F9A">
            <w:pPr>
              <w:rPr>
                <w:sz w:val="22"/>
                <w:szCs w:val="22"/>
              </w:rPr>
            </w:pPr>
            <w:r w:rsidRPr="00854F9A">
              <w:rPr>
                <w:sz w:val="22"/>
                <w:szCs w:val="22"/>
              </w:rPr>
              <w:t>IS-09</w:t>
            </w:r>
          </w:p>
        </w:tc>
        <w:tc>
          <w:tcPr>
            <w:tcW w:w="0" w:type="auto"/>
          </w:tcPr>
          <w:p w14:paraId="2EF93878" w14:textId="77777777" w:rsidR="00F47551" w:rsidRPr="00854F9A" w:rsidRDefault="00F47551" w:rsidP="00854F9A">
            <w:pPr>
              <w:rPr>
                <w:sz w:val="22"/>
                <w:szCs w:val="22"/>
              </w:rPr>
            </w:pPr>
            <w:r w:rsidRPr="00854F9A">
              <w:rPr>
                <w:sz w:val="22"/>
                <w:szCs w:val="22"/>
              </w:rPr>
              <w:t>Implementation of workflow_logger.py (audit trail generation)</w:t>
            </w:r>
          </w:p>
        </w:tc>
      </w:tr>
      <w:tr w:rsidR="00F47551" w:rsidRPr="00854F9A" w14:paraId="6BAA0B5B" w14:textId="77777777" w:rsidTr="0005401F">
        <w:tc>
          <w:tcPr>
            <w:tcW w:w="0" w:type="auto"/>
          </w:tcPr>
          <w:p w14:paraId="2DA992E4" w14:textId="77777777" w:rsidR="00F47551" w:rsidRPr="00854F9A" w:rsidRDefault="00F47551" w:rsidP="00854F9A">
            <w:pPr>
              <w:rPr>
                <w:sz w:val="22"/>
                <w:szCs w:val="22"/>
              </w:rPr>
            </w:pPr>
            <w:r w:rsidRPr="00854F9A">
              <w:rPr>
                <w:sz w:val="22"/>
                <w:szCs w:val="22"/>
              </w:rPr>
              <w:t>IS-10</w:t>
            </w:r>
          </w:p>
        </w:tc>
        <w:tc>
          <w:tcPr>
            <w:tcW w:w="0" w:type="auto"/>
          </w:tcPr>
          <w:p w14:paraId="5D74FA0F" w14:textId="77777777" w:rsidR="00F47551" w:rsidRPr="00854F9A" w:rsidRDefault="00F47551" w:rsidP="00854F9A">
            <w:pPr>
              <w:rPr>
                <w:sz w:val="22"/>
                <w:szCs w:val="22"/>
              </w:rPr>
            </w:pPr>
            <w:r w:rsidRPr="00854F9A">
              <w:rPr>
                <w:sz w:val="22"/>
                <w:szCs w:val="22"/>
              </w:rPr>
              <w:t>Implementation of pipeline_manifest.py (provenance manifest)</w:t>
            </w:r>
          </w:p>
        </w:tc>
      </w:tr>
      <w:tr w:rsidR="00F47551" w:rsidRPr="00854F9A" w14:paraId="19EA7AA6" w14:textId="77777777" w:rsidTr="0005401F">
        <w:tc>
          <w:tcPr>
            <w:tcW w:w="0" w:type="auto"/>
          </w:tcPr>
          <w:p w14:paraId="75829033" w14:textId="77777777" w:rsidR="00F47551" w:rsidRPr="00854F9A" w:rsidRDefault="00F47551" w:rsidP="00854F9A">
            <w:pPr>
              <w:rPr>
                <w:sz w:val="22"/>
                <w:szCs w:val="22"/>
              </w:rPr>
            </w:pPr>
            <w:r w:rsidRPr="00854F9A">
              <w:rPr>
                <w:sz w:val="22"/>
                <w:szCs w:val="22"/>
              </w:rPr>
              <w:t>IS-11</w:t>
            </w:r>
          </w:p>
        </w:tc>
        <w:tc>
          <w:tcPr>
            <w:tcW w:w="0" w:type="auto"/>
          </w:tcPr>
          <w:p w14:paraId="2CE2F555" w14:textId="77777777" w:rsidR="00F47551" w:rsidRPr="00854F9A" w:rsidRDefault="00F47551" w:rsidP="00854F9A">
            <w:pPr>
              <w:rPr>
                <w:sz w:val="22"/>
                <w:szCs w:val="22"/>
              </w:rPr>
            </w:pPr>
            <w:r w:rsidRPr="00854F9A">
              <w:rPr>
                <w:sz w:val="22"/>
                <w:szCs w:val="22"/>
              </w:rPr>
              <w:t>Implementation of run_all_tests.py (test orchestration)</w:t>
            </w:r>
          </w:p>
        </w:tc>
      </w:tr>
    </w:tbl>
    <w:p w14:paraId="77E40A83" w14:textId="77777777" w:rsidR="00854F9A" w:rsidRDefault="00854F9A" w:rsidP="00854F9A">
      <w:pPr>
        <w:rPr>
          <w:i/>
        </w:rPr>
      </w:pPr>
    </w:p>
    <w:p w14:paraId="7DF8772C" w14:textId="4000C074" w:rsidR="00854F9A" w:rsidRDefault="00F47551" w:rsidP="00854F9A">
      <w:pPr>
        <w:rPr>
          <w:i/>
        </w:rPr>
      </w:pPr>
      <w:r>
        <w:rPr>
          <w:i/>
        </w:rPr>
        <w:t>Document Maintenance</w:t>
      </w:r>
      <w:r w:rsidR="00854F9A">
        <w:rPr>
          <w:i/>
        </w:rPr>
        <w:t>:</w:t>
      </w:r>
    </w:p>
    <w:p w14:paraId="3E3306D8" w14:textId="77777777" w:rsidR="00854F9A" w:rsidRDefault="00F47551" w:rsidP="00854F9A">
      <w:r>
        <w:rPr>
          <w:i/>
        </w:rPr>
        <w:t>Next Review:</w:t>
      </w:r>
      <w:r>
        <w:t xml:space="preserve"> When OSE reporting requirements change, or when new regulatory obligations are identified (e.g., additional spring monitoring, new Compact accounting rules)</w:t>
      </w:r>
    </w:p>
    <w:p w14:paraId="089806C5" w14:textId="469A5034" w:rsidR="00F47551" w:rsidRDefault="00F47551" w:rsidP="00854F9A">
      <w:r>
        <w:rPr>
          <w:i/>
        </w:rPr>
        <w:t>Change Triggers:</w:t>
      </w:r>
      <w:r>
        <w:t xml:space="preserve"> Changes to OSE report format, new Compact litigation requirements, addition of new wells to the wellfield, changes to the depletion accounting framework</w:t>
      </w:r>
    </w:p>
    <w:p w14:paraId="3E612A24" w14:textId="77777777" w:rsidR="00FA5079" w:rsidRDefault="00FA5079" w:rsidP="00854F9A">
      <w:pPr>
        <w:sectPr w:rsidR="00FA5079" w:rsidSect="00FA5079">
          <w:pgSz w:w="15840" w:h="12240" w:orient="landscape" w:code="1"/>
          <w:pgMar w:top="1440" w:right="1440" w:bottom="1440" w:left="1440" w:header="720" w:footer="720" w:gutter="0"/>
          <w:cols w:space="720"/>
          <w:titlePg/>
          <w:docGrid w:linePitch="360"/>
        </w:sectPr>
      </w:pPr>
    </w:p>
    <w:p w14:paraId="2AD4BCF1" w14:textId="570785CC" w:rsidR="00FA5079" w:rsidRDefault="00FA5079" w:rsidP="00DA420C">
      <w:pPr>
        <w:pStyle w:val="Heading1"/>
      </w:pPr>
      <w:r>
        <w:lastRenderedPageBreak/>
        <w:t xml:space="preserve">Appendix C: </w:t>
      </w:r>
      <w:r w:rsidR="005C126C">
        <w:t>Implementation Specifications</w:t>
      </w:r>
    </w:p>
    <w:p w14:paraId="422A6E02" w14:textId="77777777" w:rsidR="005C126C" w:rsidRDefault="005C126C" w:rsidP="00DA420C">
      <w:pPr>
        <w:sectPr w:rsidR="005C126C" w:rsidSect="00FA5079">
          <w:pgSz w:w="12240" w:h="15840" w:code="1"/>
          <w:pgMar w:top="1440" w:right="1440" w:bottom="1440" w:left="1440" w:header="720" w:footer="720" w:gutter="0"/>
          <w:cols w:space="720"/>
          <w:titlePg/>
          <w:docGrid w:linePitch="360"/>
        </w:sectPr>
      </w:pPr>
    </w:p>
    <w:p w14:paraId="3F3E2559" w14:textId="77777777" w:rsidR="00B01BE2" w:rsidRDefault="00B01BE2">
      <w:pPr>
        <w:pStyle w:val="Heading1"/>
      </w:pPr>
      <w:bookmarkStart w:id="197" w:name="is-01-project-scaffold-constants"/>
      <w:r>
        <w:lastRenderedPageBreak/>
        <w:t>IS-01: Project Scaffold &amp; Constants</w:t>
      </w:r>
      <w:bookmarkEnd w:id="197"/>
    </w:p>
    <w:p w14:paraId="4E2B98B4" w14:textId="77777777" w:rsidR="00B01BE2" w:rsidRDefault="00B01BE2" w:rsidP="00333B21">
      <w:r>
        <w:rPr>
          <w:b/>
        </w:rPr>
        <w:t>Tier 2 Implementation Specification</w:t>
      </w:r>
      <w:r>
        <w:t xml:space="preserve"> – A complete Claude Code session-sized prompt. Paste into a fresh session with Tier 1 domain docs available to get a working module back. Sequentially ordered with explicit dependencies.</w:t>
      </w:r>
    </w:p>
    <w:p w14:paraId="5AD2D6C6" w14:textId="77777777" w:rsidR="00B01BE2" w:rsidRDefault="00B01BE2" w:rsidP="00333B21">
      <w:r>
        <w:rPr>
          <w:b/>
        </w:rPr>
        <w:t>Status:</w:t>
      </w:r>
      <w:r>
        <w:t xml:space="preserve"> </w:t>
      </w:r>
      <w:r>
        <w:rPr>
          <w:rStyle w:val="VerbatimChar"/>
        </w:rPr>
        <w:t>src/constants.py</w:t>
      </w:r>
      <w:r>
        <w:t xml:space="preserve"> has been implemented as the centralized constants module. All pipeline scripts import constants from </w:t>
      </w:r>
      <w:proofErr w:type="spellStart"/>
      <w:r>
        <w:rPr>
          <w:rStyle w:val="VerbatimChar"/>
        </w:rPr>
        <w:t>from</w:t>
      </w:r>
      <w:proofErr w:type="spellEnd"/>
      <w:r>
        <w:rPr>
          <w:rStyle w:val="VerbatimChar"/>
        </w:rPr>
        <w:t xml:space="preserve"> </w:t>
      </w:r>
      <w:proofErr w:type="spellStart"/>
      <w:r>
        <w:rPr>
          <w:rStyle w:val="VerbatimChar"/>
        </w:rPr>
        <w:t>src.constants</w:t>
      </w:r>
      <w:proofErr w:type="spellEnd"/>
      <w:r>
        <w:rPr>
          <w:rStyle w:val="VerbatimChar"/>
        </w:rPr>
        <w:t xml:space="preserve"> import ...</w:t>
      </w:r>
      <w:r>
        <w:t xml:space="preserve"> (see </w:t>
      </w:r>
      <w:r>
        <w:rPr>
          <w:rStyle w:val="VerbatimChar"/>
        </w:rPr>
        <w:t>step1_ingest_buckman_data.py</w:t>
      </w:r>
      <w:r>
        <w:t xml:space="preserve">, </w:t>
      </w:r>
      <w:r>
        <w:rPr>
          <w:rStyle w:val="VerbatimChar"/>
        </w:rPr>
        <w:t>step2_update_modflow.py</w:t>
      </w:r>
      <w:r>
        <w:t xml:space="preserve">, </w:t>
      </w:r>
      <w:r>
        <w:rPr>
          <w:rStyle w:val="VerbatimChar"/>
        </w:rPr>
        <w:t>step4_generate_depletion_tables.py</w:t>
      </w:r>
      <w:r>
        <w:t xml:space="preserve">, and </w:t>
      </w:r>
      <w:r>
        <w:rPr>
          <w:rStyle w:val="VerbatimChar"/>
        </w:rPr>
        <w:t>stream_depletions.py</w:t>
      </w:r>
      <w:r>
        <w:t>).</w:t>
      </w:r>
    </w:p>
    <w:p w14:paraId="6E4C86EC" w14:textId="77777777" w:rsidR="00B01BE2" w:rsidRDefault="00B01BE2" w:rsidP="00985FB5">
      <w:pPr>
        <w:pStyle w:val="Heading2"/>
      </w:pPr>
      <w:bookmarkStart w:id="198" w:name="session-goal"/>
      <w:r>
        <w:t>1. Session Goal</w:t>
      </w:r>
      <w:bookmarkEnd w:id="198"/>
    </w:p>
    <w:p w14:paraId="08E0F251" w14:textId="77777777" w:rsidR="00B01BE2" w:rsidRDefault="00B01BE2">
      <w:pPr>
        <w:pStyle w:val="FirstParagraph"/>
      </w:pPr>
      <w:r>
        <w:t xml:space="preserve">Set up the Buckman Wellfield depletion pipeline project directory structure, requirements.txt, </w:t>
      </w:r>
      <w:proofErr w:type="spellStart"/>
      <w:r>
        <w:t>pyproject.toml</w:t>
      </w:r>
      <w:proofErr w:type="spellEnd"/>
      <w:r>
        <w:t>, and shared constants module (</w:t>
      </w:r>
      <w:proofErr w:type="spellStart"/>
      <w:r>
        <w:rPr>
          <w:rStyle w:val="VerbatimChar"/>
        </w:rPr>
        <w:t>src</w:t>
      </w:r>
      <w:proofErr w:type="spellEnd"/>
      <w:r>
        <w:rPr>
          <w:rStyle w:val="VerbatimChar"/>
        </w:rPr>
        <w:t>/constants.py</w:t>
      </w:r>
      <w:r>
        <w:t>).</w:t>
      </w:r>
    </w:p>
    <w:p w14:paraId="3A588593" w14:textId="77777777" w:rsidR="00B01BE2" w:rsidRDefault="00B01BE2" w:rsidP="00985FB5">
      <w:pPr>
        <w:pStyle w:val="Heading2"/>
      </w:pPr>
      <w:bookmarkStart w:id="199" w:name="prerequisites"/>
      <w:r>
        <w:t>2. Prerequisites</w:t>
      </w:r>
      <w:bookmarkEnd w:id="199"/>
    </w:p>
    <w:p w14:paraId="71093BD4" w14:textId="77777777" w:rsidR="00B01BE2" w:rsidRDefault="00B01BE2" w:rsidP="008261FD">
      <w:pPr>
        <w:pStyle w:val="Heading3"/>
      </w:pPr>
      <w:bookmarkStart w:id="200" w:name="prior-specs-must-be-complete"/>
      <w:r>
        <w:t>Prior Specs (must be complete)</w:t>
      </w:r>
      <w:bookmarkEnd w:id="200"/>
    </w:p>
    <w:p w14:paraId="0A4935A5" w14:textId="77777777" w:rsidR="00B01BE2" w:rsidRDefault="00B01BE2" w:rsidP="00B01BE2">
      <w:pPr>
        <w:pStyle w:val="Compact"/>
        <w:numPr>
          <w:ilvl w:val="0"/>
          <w:numId w:val="9"/>
        </w:numPr>
        <w:spacing w:line="240" w:lineRule="auto"/>
        <w:jc w:val="left"/>
      </w:pPr>
      <w:r>
        <w:t>None – this is the foundational scaffold.</w:t>
      </w:r>
    </w:p>
    <w:p w14:paraId="359BB7B6" w14:textId="77777777" w:rsidR="00B01BE2" w:rsidRDefault="00B01BE2" w:rsidP="008261FD">
      <w:pPr>
        <w:pStyle w:val="Heading3"/>
      </w:pPr>
      <w:bookmarkStart w:id="201" w:name="input-files-must-exist"/>
      <w:r>
        <w:t>Input Files (must exist)</w:t>
      </w:r>
      <w:bookmarkEnd w:id="201"/>
    </w:p>
    <w:tbl>
      <w:tblPr>
        <w:tblStyle w:val="Table"/>
        <w:tblW w:w="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7E0" w:firstRow="1" w:lastRow="1" w:firstColumn="1" w:lastColumn="1" w:noHBand="1" w:noVBand="1"/>
      </w:tblPr>
      <w:tblGrid>
        <w:gridCol w:w="743"/>
        <w:gridCol w:w="662"/>
        <w:gridCol w:w="4286"/>
      </w:tblGrid>
      <w:tr w:rsidR="00B01BE2" w14:paraId="486312CF" w14:textId="77777777" w:rsidTr="00333B21">
        <w:tc>
          <w:tcPr>
            <w:tcW w:w="0" w:type="auto"/>
            <w:vAlign w:val="bottom"/>
          </w:tcPr>
          <w:p w14:paraId="31E38082" w14:textId="77777777" w:rsidR="00B01BE2" w:rsidRDefault="00B01BE2">
            <w:pPr>
              <w:pStyle w:val="Compact"/>
            </w:pPr>
            <w:r>
              <w:t>File</w:t>
            </w:r>
          </w:p>
        </w:tc>
        <w:tc>
          <w:tcPr>
            <w:tcW w:w="0" w:type="auto"/>
            <w:vAlign w:val="bottom"/>
          </w:tcPr>
          <w:p w14:paraId="7FC5C853" w14:textId="77777777" w:rsidR="00B01BE2" w:rsidRDefault="00B01BE2">
            <w:pPr>
              <w:pStyle w:val="Compact"/>
            </w:pPr>
            <w:r>
              <w:t>Path</w:t>
            </w:r>
          </w:p>
        </w:tc>
        <w:tc>
          <w:tcPr>
            <w:tcW w:w="0" w:type="auto"/>
            <w:vAlign w:val="bottom"/>
          </w:tcPr>
          <w:p w14:paraId="61A314D5" w14:textId="77777777" w:rsidR="00B01BE2" w:rsidRDefault="00B01BE2">
            <w:pPr>
              <w:pStyle w:val="Compact"/>
            </w:pPr>
            <w:r>
              <w:t>Description</w:t>
            </w:r>
          </w:p>
        </w:tc>
      </w:tr>
      <w:tr w:rsidR="00B01BE2" w14:paraId="65500CA5" w14:textId="77777777" w:rsidTr="00333B21">
        <w:tc>
          <w:tcPr>
            <w:tcW w:w="0" w:type="auto"/>
          </w:tcPr>
          <w:p w14:paraId="1BD56A77" w14:textId="77777777" w:rsidR="00B01BE2" w:rsidRDefault="00B01BE2">
            <w:pPr>
              <w:pStyle w:val="Compact"/>
            </w:pPr>
            <w:r>
              <w:t>None</w:t>
            </w:r>
          </w:p>
        </w:tc>
        <w:tc>
          <w:tcPr>
            <w:tcW w:w="0" w:type="auto"/>
          </w:tcPr>
          <w:p w14:paraId="656213D8" w14:textId="77777777" w:rsidR="00B01BE2" w:rsidRDefault="00B01BE2">
            <w:pPr>
              <w:pStyle w:val="Compact"/>
            </w:pPr>
            <w:r>
              <w:t>N/A</w:t>
            </w:r>
          </w:p>
        </w:tc>
        <w:tc>
          <w:tcPr>
            <w:tcW w:w="0" w:type="auto"/>
          </w:tcPr>
          <w:p w14:paraId="7EA043A5" w14:textId="77777777" w:rsidR="00B01BE2" w:rsidRDefault="00B01BE2">
            <w:pPr>
              <w:pStyle w:val="Compact"/>
            </w:pPr>
            <w:r>
              <w:t>This spec creates the project from scratch</w:t>
            </w:r>
          </w:p>
        </w:tc>
      </w:tr>
    </w:tbl>
    <w:p w14:paraId="4B0211F3" w14:textId="77777777" w:rsidR="00B01BE2" w:rsidRDefault="00B01BE2" w:rsidP="008261FD">
      <w:pPr>
        <w:pStyle w:val="Heading3"/>
      </w:pPr>
      <w:bookmarkStart w:id="202" w:name="domain-knowledge"/>
      <w:r>
        <w:t>Domain Knowledge</w:t>
      </w:r>
      <w:bookmarkEnd w:id="202"/>
    </w:p>
    <w:p w14:paraId="2977625B" w14:textId="77777777" w:rsidR="00B01BE2" w:rsidRDefault="00B01BE2" w:rsidP="00B01BE2">
      <w:pPr>
        <w:pStyle w:val="Compact"/>
        <w:numPr>
          <w:ilvl w:val="0"/>
          <w:numId w:val="9"/>
        </w:numPr>
        <w:spacing w:line="240" w:lineRule="auto"/>
        <w:jc w:val="left"/>
      </w:pPr>
      <w:r>
        <w:t>See DS-01 for well field layout and OSE permit numbering</w:t>
      </w:r>
    </w:p>
    <w:p w14:paraId="6405170C" w14:textId="77777777" w:rsidR="00B01BE2" w:rsidRDefault="00B01BE2" w:rsidP="00B01BE2">
      <w:pPr>
        <w:pStyle w:val="Compact"/>
        <w:numPr>
          <w:ilvl w:val="0"/>
          <w:numId w:val="9"/>
        </w:numPr>
        <w:spacing w:line="240" w:lineRule="auto"/>
        <w:jc w:val="left"/>
      </w:pPr>
      <w:r>
        <w:t>See DS-02 for unit conversion factors (MG-to-AF, AF-to-ft3)</w:t>
      </w:r>
    </w:p>
    <w:p w14:paraId="325206F8" w14:textId="77777777" w:rsidR="00B01BE2" w:rsidRDefault="00B01BE2" w:rsidP="00B01BE2">
      <w:pPr>
        <w:pStyle w:val="Compact"/>
        <w:numPr>
          <w:ilvl w:val="0"/>
          <w:numId w:val="9"/>
        </w:numPr>
        <w:spacing w:line="240" w:lineRule="auto"/>
        <w:jc w:val="left"/>
      </w:pPr>
      <w:r>
        <w:t>See DS-03 for MODFLOW grid cell mapping</w:t>
      </w:r>
    </w:p>
    <w:p w14:paraId="7254FE7F" w14:textId="77777777" w:rsidR="00B01BE2" w:rsidRDefault="00B01BE2" w:rsidP="00985FB5">
      <w:pPr>
        <w:pStyle w:val="Heading2"/>
      </w:pPr>
      <w:bookmarkStart w:id="203" w:name="context-for-claude-code"/>
      <w:r>
        <w:t>3. Context for Claude Code</w:t>
      </w:r>
      <w:bookmarkEnd w:id="203"/>
    </w:p>
    <w:p w14:paraId="41B43936" w14:textId="77777777" w:rsidR="00B01BE2" w:rsidRDefault="00B01BE2">
      <w:pPr>
        <w:pStyle w:val="FirstParagraph"/>
      </w:pPr>
      <w:r>
        <w:t>The Buckman Wellfield depletion pipeline processes annual pumping data from the City of Santa Fe’s 13 production wells. Data flows through 5 pipeline steps: CSV ingestion, MODFLOW update, MODFLOW execution, stream depletion post-processing, and depletion table generation.</w:t>
      </w:r>
    </w:p>
    <w:p w14:paraId="3A0395D3" w14:textId="77777777" w:rsidR="00B01BE2" w:rsidRDefault="00B01BE2">
      <w:pPr>
        <w:pStyle w:val="BodyText"/>
      </w:pPr>
      <w:r>
        <w:t xml:space="preserve">All pipeline steps share conversion constants, well mappings, and tolerance thresholds. Centralizing these in </w:t>
      </w:r>
      <w:r>
        <w:rPr>
          <w:rStyle w:val="VerbatimChar"/>
        </w:rPr>
        <w:t>src/constants.py</w:t>
      </w:r>
      <w:r>
        <w:t xml:space="preserve"> prevents duplication and ensures consistency.</w:t>
      </w:r>
    </w:p>
    <w:p w14:paraId="369784E3" w14:textId="77777777" w:rsidR="00B01BE2" w:rsidRDefault="00B01BE2" w:rsidP="008261FD">
      <w:pPr>
        <w:pStyle w:val="Heading3"/>
      </w:pPr>
      <w:bookmarkStart w:id="204" w:name="key-equations-inline"/>
      <w:r>
        <w:lastRenderedPageBreak/>
        <w:t>Key Equations (Inline)</w:t>
      </w:r>
      <w:bookmarkEnd w:id="204"/>
    </w:p>
    <w:p w14:paraId="6DD1CC02" w14:textId="77777777" w:rsidR="00B01BE2" w:rsidRDefault="00B01BE2" w:rsidP="007F2899">
      <w:pPr>
        <w:pStyle w:val="SourceCode"/>
        <w:jc w:val="left"/>
      </w:pPr>
      <w:r>
        <w:rPr>
          <w:rStyle w:val="VerbatimChar"/>
        </w:rPr>
        <w:t>MG to AF:  AF = MG * 3.06889</w:t>
      </w:r>
      <w:r>
        <w:br/>
      </w:r>
      <w:r>
        <w:rPr>
          <w:rStyle w:val="VerbatimChar"/>
        </w:rPr>
        <w:t xml:space="preserve">           (1 acre-foot = 325,851 gallons; 1,000,000 / 325,851 = 3.06889)</w:t>
      </w:r>
      <w:r>
        <w:br/>
      </w:r>
      <w:r>
        <w:br/>
      </w:r>
      <w:r>
        <w:rPr>
          <w:rStyle w:val="VerbatimChar"/>
        </w:rPr>
        <w:t xml:space="preserve">AF to ft3/s:  rate = -(AF / </w:t>
      </w:r>
      <w:proofErr w:type="spellStart"/>
      <w:r>
        <w:rPr>
          <w:rStyle w:val="VerbatimChar"/>
        </w:rPr>
        <w:t>num_layers</w:t>
      </w:r>
      <w:proofErr w:type="spellEnd"/>
      <w:r>
        <w:rPr>
          <w:rStyle w:val="VerbatimChar"/>
        </w:rPr>
        <w:t>) * 43560 / (</w:t>
      </w:r>
      <w:proofErr w:type="spellStart"/>
      <w:r>
        <w:rPr>
          <w:rStyle w:val="VerbatimChar"/>
        </w:rPr>
        <w:t>days_in_month</w:t>
      </w:r>
      <w:proofErr w:type="spellEnd"/>
      <w:r>
        <w:rPr>
          <w:rStyle w:val="VerbatimChar"/>
        </w:rPr>
        <w:t xml:space="preserve"> * 86400)</w:t>
      </w:r>
      <w:r>
        <w:br/>
      </w:r>
      <w:r>
        <w:rPr>
          <w:rStyle w:val="VerbatimChar"/>
        </w:rPr>
        <w:t xml:space="preserve">              (1 acre-foot = 43,560 ft3; 1 day = 86,400 seconds)</w:t>
      </w:r>
    </w:p>
    <w:p w14:paraId="248C56E0" w14:textId="77777777" w:rsidR="00B01BE2" w:rsidRDefault="00B01BE2" w:rsidP="008261FD">
      <w:pPr>
        <w:pStyle w:val="Heading3"/>
      </w:pPr>
      <w:bookmarkStart w:id="205" w:name="key-constants-inline"/>
      <w:r>
        <w:t>Key Constants (Inline)</w:t>
      </w:r>
      <w:bookmarkEnd w:id="205"/>
    </w:p>
    <w:tbl>
      <w:tblPr>
        <w:tblStyle w:val="Table"/>
        <w:tblW w:w="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7E0" w:firstRow="1" w:lastRow="1" w:firstColumn="1" w:lastColumn="1" w:noHBand="1" w:noVBand="1"/>
      </w:tblPr>
      <w:tblGrid>
        <w:gridCol w:w="4063"/>
        <w:gridCol w:w="1007"/>
        <w:gridCol w:w="1599"/>
      </w:tblGrid>
      <w:tr w:rsidR="00B01BE2" w14:paraId="231B9B7B" w14:textId="77777777" w:rsidTr="00333B21">
        <w:tc>
          <w:tcPr>
            <w:tcW w:w="0" w:type="auto"/>
            <w:vAlign w:val="bottom"/>
          </w:tcPr>
          <w:p w14:paraId="36ED8373" w14:textId="77777777" w:rsidR="00B01BE2" w:rsidRDefault="00B01BE2">
            <w:pPr>
              <w:pStyle w:val="Compact"/>
            </w:pPr>
            <w:r>
              <w:t>Constant</w:t>
            </w:r>
          </w:p>
        </w:tc>
        <w:tc>
          <w:tcPr>
            <w:tcW w:w="0" w:type="auto"/>
            <w:vAlign w:val="bottom"/>
          </w:tcPr>
          <w:p w14:paraId="50D8B5D5" w14:textId="77777777" w:rsidR="00B01BE2" w:rsidRDefault="00B01BE2">
            <w:pPr>
              <w:pStyle w:val="Compact"/>
            </w:pPr>
            <w:r>
              <w:t>Value</w:t>
            </w:r>
          </w:p>
        </w:tc>
        <w:tc>
          <w:tcPr>
            <w:tcW w:w="0" w:type="auto"/>
            <w:vAlign w:val="bottom"/>
          </w:tcPr>
          <w:p w14:paraId="24C48B2A" w14:textId="77777777" w:rsidR="00B01BE2" w:rsidRDefault="00B01BE2">
            <w:pPr>
              <w:pStyle w:val="Compact"/>
            </w:pPr>
            <w:r>
              <w:t>Units</w:t>
            </w:r>
          </w:p>
        </w:tc>
      </w:tr>
      <w:tr w:rsidR="00B01BE2" w14:paraId="5650566A" w14:textId="77777777" w:rsidTr="00333B21">
        <w:tc>
          <w:tcPr>
            <w:tcW w:w="0" w:type="auto"/>
          </w:tcPr>
          <w:p w14:paraId="752893A0" w14:textId="77777777" w:rsidR="00B01BE2" w:rsidRDefault="00B01BE2">
            <w:pPr>
              <w:pStyle w:val="Compact"/>
            </w:pPr>
            <w:r>
              <w:t>MG_TO_AF_FACTOR</w:t>
            </w:r>
          </w:p>
        </w:tc>
        <w:tc>
          <w:tcPr>
            <w:tcW w:w="0" w:type="auto"/>
          </w:tcPr>
          <w:p w14:paraId="30B44814" w14:textId="77777777" w:rsidR="00B01BE2" w:rsidRDefault="00B01BE2">
            <w:pPr>
              <w:pStyle w:val="Compact"/>
            </w:pPr>
            <w:r>
              <w:t>3.06889</w:t>
            </w:r>
          </w:p>
        </w:tc>
        <w:tc>
          <w:tcPr>
            <w:tcW w:w="0" w:type="auto"/>
          </w:tcPr>
          <w:p w14:paraId="0F3DF0EC" w14:textId="77777777" w:rsidR="00B01BE2" w:rsidRDefault="00B01BE2">
            <w:pPr>
              <w:pStyle w:val="Compact"/>
            </w:pPr>
            <w:r>
              <w:t>AF/MG</w:t>
            </w:r>
          </w:p>
        </w:tc>
      </w:tr>
      <w:tr w:rsidR="00B01BE2" w14:paraId="07A45B4A" w14:textId="77777777" w:rsidTr="00333B21">
        <w:tc>
          <w:tcPr>
            <w:tcW w:w="0" w:type="auto"/>
          </w:tcPr>
          <w:p w14:paraId="631001B0" w14:textId="77777777" w:rsidR="00B01BE2" w:rsidRDefault="00B01BE2">
            <w:pPr>
              <w:pStyle w:val="Compact"/>
            </w:pPr>
            <w:r>
              <w:t>ACRE_FT_TO_FT3</w:t>
            </w:r>
          </w:p>
        </w:tc>
        <w:tc>
          <w:tcPr>
            <w:tcW w:w="0" w:type="auto"/>
          </w:tcPr>
          <w:p w14:paraId="781DAD54" w14:textId="77777777" w:rsidR="00B01BE2" w:rsidRDefault="00B01BE2">
            <w:pPr>
              <w:pStyle w:val="Compact"/>
            </w:pPr>
            <w:r>
              <w:t>43560</w:t>
            </w:r>
          </w:p>
        </w:tc>
        <w:tc>
          <w:tcPr>
            <w:tcW w:w="0" w:type="auto"/>
          </w:tcPr>
          <w:p w14:paraId="258F5B0A" w14:textId="77777777" w:rsidR="00B01BE2" w:rsidRDefault="00B01BE2">
            <w:pPr>
              <w:pStyle w:val="Compact"/>
            </w:pPr>
            <w:r>
              <w:t>ft3/AF</w:t>
            </w:r>
          </w:p>
        </w:tc>
      </w:tr>
      <w:tr w:rsidR="00B01BE2" w14:paraId="18A2378B" w14:textId="77777777" w:rsidTr="00333B21">
        <w:tc>
          <w:tcPr>
            <w:tcW w:w="0" w:type="auto"/>
          </w:tcPr>
          <w:p w14:paraId="474ED264" w14:textId="77777777" w:rsidR="00B01BE2" w:rsidRDefault="00B01BE2">
            <w:pPr>
              <w:pStyle w:val="Compact"/>
            </w:pPr>
            <w:r>
              <w:t>SECONDS_PER_DAY</w:t>
            </w:r>
          </w:p>
        </w:tc>
        <w:tc>
          <w:tcPr>
            <w:tcW w:w="0" w:type="auto"/>
          </w:tcPr>
          <w:p w14:paraId="35EA1C1F" w14:textId="77777777" w:rsidR="00B01BE2" w:rsidRDefault="00B01BE2">
            <w:pPr>
              <w:pStyle w:val="Compact"/>
            </w:pPr>
            <w:r>
              <w:t>86400</w:t>
            </w:r>
          </w:p>
        </w:tc>
        <w:tc>
          <w:tcPr>
            <w:tcW w:w="0" w:type="auto"/>
          </w:tcPr>
          <w:p w14:paraId="7145AA46" w14:textId="77777777" w:rsidR="00B01BE2" w:rsidRDefault="00B01BE2">
            <w:pPr>
              <w:pStyle w:val="Compact"/>
            </w:pPr>
            <w:r>
              <w:t>s/day</w:t>
            </w:r>
          </w:p>
        </w:tc>
      </w:tr>
      <w:tr w:rsidR="00B01BE2" w14:paraId="3115E44F" w14:textId="77777777" w:rsidTr="00333B21">
        <w:tc>
          <w:tcPr>
            <w:tcW w:w="0" w:type="auto"/>
          </w:tcPr>
          <w:p w14:paraId="22398991" w14:textId="77777777" w:rsidR="00B01BE2" w:rsidRDefault="00B01BE2">
            <w:pPr>
              <w:pStyle w:val="Compact"/>
            </w:pPr>
            <w:r>
              <w:t>NUM_LAYERS</w:t>
            </w:r>
          </w:p>
        </w:tc>
        <w:tc>
          <w:tcPr>
            <w:tcW w:w="0" w:type="auto"/>
          </w:tcPr>
          <w:p w14:paraId="145F50C0" w14:textId="77777777" w:rsidR="00B01BE2" w:rsidRDefault="00B01BE2">
            <w:pPr>
              <w:pStyle w:val="Compact"/>
            </w:pPr>
            <w:r>
              <w:t>2</w:t>
            </w:r>
          </w:p>
        </w:tc>
        <w:tc>
          <w:tcPr>
            <w:tcW w:w="0" w:type="auto"/>
          </w:tcPr>
          <w:p w14:paraId="27A99DC2" w14:textId="77777777" w:rsidR="00B01BE2" w:rsidRDefault="00B01BE2">
            <w:pPr>
              <w:pStyle w:val="Compact"/>
            </w:pPr>
            <w:r>
              <w:t>dimensionless</w:t>
            </w:r>
          </w:p>
        </w:tc>
      </w:tr>
      <w:tr w:rsidR="00B01BE2" w14:paraId="12F63411" w14:textId="77777777" w:rsidTr="00333B21">
        <w:tc>
          <w:tcPr>
            <w:tcW w:w="0" w:type="auto"/>
          </w:tcPr>
          <w:p w14:paraId="2FE47375" w14:textId="77777777" w:rsidR="00B01BE2" w:rsidRDefault="00B01BE2">
            <w:pPr>
              <w:pStyle w:val="Compact"/>
            </w:pPr>
            <w:r>
              <w:t>NOISE_THRESHOLD_MGD</w:t>
            </w:r>
          </w:p>
        </w:tc>
        <w:tc>
          <w:tcPr>
            <w:tcW w:w="0" w:type="auto"/>
          </w:tcPr>
          <w:p w14:paraId="6A2E114A" w14:textId="77777777" w:rsidR="00B01BE2" w:rsidRDefault="00B01BE2">
            <w:pPr>
              <w:pStyle w:val="Compact"/>
            </w:pPr>
            <w:r>
              <w:t>0.0015</w:t>
            </w:r>
          </w:p>
        </w:tc>
        <w:tc>
          <w:tcPr>
            <w:tcW w:w="0" w:type="auto"/>
          </w:tcPr>
          <w:p w14:paraId="045A3028" w14:textId="77777777" w:rsidR="00B01BE2" w:rsidRDefault="00B01BE2">
            <w:pPr>
              <w:pStyle w:val="Compact"/>
            </w:pPr>
            <w:r>
              <w:t>MGD</w:t>
            </w:r>
          </w:p>
        </w:tc>
      </w:tr>
      <w:tr w:rsidR="00B01BE2" w14:paraId="519FA042" w14:textId="77777777" w:rsidTr="00333B21">
        <w:tc>
          <w:tcPr>
            <w:tcW w:w="0" w:type="auto"/>
          </w:tcPr>
          <w:p w14:paraId="0A38393C" w14:textId="77777777" w:rsidR="00B01BE2" w:rsidRDefault="00B01BE2">
            <w:pPr>
              <w:pStyle w:val="Compact"/>
            </w:pPr>
            <w:r>
              <w:t>DAILY_SUM_TOLERANCE_INFO_MGD</w:t>
            </w:r>
          </w:p>
        </w:tc>
        <w:tc>
          <w:tcPr>
            <w:tcW w:w="0" w:type="auto"/>
          </w:tcPr>
          <w:p w14:paraId="29F86A18" w14:textId="77777777" w:rsidR="00B01BE2" w:rsidRDefault="00B01BE2">
            <w:pPr>
              <w:pStyle w:val="Compact"/>
            </w:pPr>
            <w:r>
              <w:t>0.001</w:t>
            </w:r>
          </w:p>
        </w:tc>
        <w:tc>
          <w:tcPr>
            <w:tcW w:w="0" w:type="auto"/>
          </w:tcPr>
          <w:p w14:paraId="3A0AF682" w14:textId="77777777" w:rsidR="00B01BE2" w:rsidRDefault="00B01BE2">
            <w:pPr>
              <w:pStyle w:val="Compact"/>
            </w:pPr>
            <w:r>
              <w:t>MGD</w:t>
            </w:r>
          </w:p>
        </w:tc>
      </w:tr>
      <w:tr w:rsidR="00B01BE2" w14:paraId="07B3ECB4" w14:textId="77777777" w:rsidTr="00333B21">
        <w:tc>
          <w:tcPr>
            <w:tcW w:w="0" w:type="auto"/>
          </w:tcPr>
          <w:p w14:paraId="73D3E54E" w14:textId="77777777" w:rsidR="00B01BE2" w:rsidRDefault="00B01BE2">
            <w:pPr>
              <w:pStyle w:val="Compact"/>
            </w:pPr>
            <w:r>
              <w:t>DAILY_SUM_TOLERANCE_ERROR_MGD</w:t>
            </w:r>
          </w:p>
        </w:tc>
        <w:tc>
          <w:tcPr>
            <w:tcW w:w="0" w:type="auto"/>
          </w:tcPr>
          <w:p w14:paraId="2310DFAB" w14:textId="77777777" w:rsidR="00B01BE2" w:rsidRDefault="00B01BE2">
            <w:pPr>
              <w:pStyle w:val="Compact"/>
            </w:pPr>
            <w:r>
              <w:t>0.005</w:t>
            </w:r>
          </w:p>
        </w:tc>
        <w:tc>
          <w:tcPr>
            <w:tcW w:w="0" w:type="auto"/>
          </w:tcPr>
          <w:p w14:paraId="59616030" w14:textId="77777777" w:rsidR="00B01BE2" w:rsidRDefault="00B01BE2">
            <w:pPr>
              <w:pStyle w:val="Compact"/>
            </w:pPr>
            <w:r>
              <w:t>MGD</w:t>
            </w:r>
          </w:p>
        </w:tc>
      </w:tr>
      <w:tr w:rsidR="00B01BE2" w14:paraId="0030F0AE" w14:textId="77777777" w:rsidTr="00333B21">
        <w:tc>
          <w:tcPr>
            <w:tcW w:w="0" w:type="auto"/>
          </w:tcPr>
          <w:p w14:paraId="1C8C7203" w14:textId="77777777" w:rsidR="00B01BE2" w:rsidRDefault="00B01BE2">
            <w:pPr>
              <w:pStyle w:val="Compact"/>
            </w:pPr>
            <w:r>
              <w:t>ANNUAL_SUM_TOLERANCE_MG</w:t>
            </w:r>
          </w:p>
        </w:tc>
        <w:tc>
          <w:tcPr>
            <w:tcW w:w="0" w:type="auto"/>
          </w:tcPr>
          <w:p w14:paraId="52FE8E8B" w14:textId="77777777" w:rsidR="00B01BE2" w:rsidRDefault="00B01BE2">
            <w:pPr>
              <w:pStyle w:val="Compact"/>
            </w:pPr>
            <w:r>
              <w:t>0.01</w:t>
            </w:r>
          </w:p>
        </w:tc>
        <w:tc>
          <w:tcPr>
            <w:tcW w:w="0" w:type="auto"/>
          </w:tcPr>
          <w:p w14:paraId="0AAF3FD8" w14:textId="77777777" w:rsidR="00B01BE2" w:rsidRDefault="00B01BE2">
            <w:pPr>
              <w:pStyle w:val="Compact"/>
            </w:pPr>
            <w:r>
              <w:t>MG</w:t>
            </w:r>
          </w:p>
        </w:tc>
      </w:tr>
      <w:tr w:rsidR="00B01BE2" w14:paraId="4A719968" w14:textId="77777777" w:rsidTr="00333B21">
        <w:tc>
          <w:tcPr>
            <w:tcW w:w="0" w:type="auto"/>
          </w:tcPr>
          <w:p w14:paraId="708DE0F4" w14:textId="77777777" w:rsidR="00B01BE2" w:rsidRDefault="00B01BE2">
            <w:pPr>
              <w:pStyle w:val="Compact"/>
            </w:pPr>
            <w:r>
              <w:t>RATE_TOLERANCE</w:t>
            </w:r>
          </w:p>
        </w:tc>
        <w:tc>
          <w:tcPr>
            <w:tcW w:w="0" w:type="auto"/>
          </w:tcPr>
          <w:p w14:paraId="0DFBF51E" w14:textId="77777777" w:rsidR="00B01BE2" w:rsidRDefault="00B01BE2">
            <w:pPr>
              <w:pStyle w:val="Compact"/>
            </w:pPr>
            <w:r>
              <w:t>0.0001</w:t>
            </w:r>
          </w:p>
        </w:tc>
        <w:tc>
          <w:tcPr>
            <w:tcW w:w="0" w:type="auto"/>
          </w:tcPr>
          <w:p w14:paraId="15F74728" w14:textId="77777777" w:rsidR="00B01BE2" w:rsidRDefault="00B01BE2">
            <w:pPr>
              <w:pStyle w:val="Compact"/>
            </w:pPr>
            <w:r>
              <w:t>ft3/s</w:t>
            </w:r>
          </w:p>
        </w:tc>
      </w:tr>
    </w:tbl>
    <w:p w14:paraId="22F6F202" w14:textId="77777777" w:rsidR="00B01BE2" w:rsidRDefault="00B01BE2" w:rsidP="00985FB5">
      <w:pPr>
        <w:pStyle w:val="Heading2"/>
      </w:pPr>
      <w:bookmarkStart w:id="206" w:name="requirements-numbered-testable"/>
      <w:r>
        <w:t>4. Requirements (Numbered, Testable)</w:t>
      </w:r>
      <w:bookmarkEnd w:id="206"/>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7E0" w:firstRow="1" w:lastRow="1" w:firstColumn="1" w:lastColumn="1" w:noHBand="1" w:noVBand="1"/>
      </w:tblPr>
      <w:tblGrid>
        <w:gridCol w:w="592"/>
        <w:gridCol w:w="3334"/>
        <w:gridCol w:w="5424"/>
      </w:tblGrid>
      <w:tr w:rsidR="00B01BE2" w14:paraId="26B03449" w14:textId="77777777" w:rsidTr="00333B21">
        <w:tc>
          <w:tcPr>
            <w:tcW w:w="0" w:type="auto"/>
            <w:vAlign w:val="bottom"/>
          </w:tcPr>
          <w:p w14:paraId="76AEF97D" w14:textId="77777777" w:rsidR="00B01BE2" w:rsidRDefault="00B01BE2">
            <w:pPr>
              <w:pStyle w:val="Compact"/>
            </w:pPr>
            <w:r>
              <w:t>Req</w:t>
            </w:r>
          </w:p>
        </w:tc>
        <w:tc>
          <w:tcPr>
            <w:tcW w:w="0" w:type="auto"/>
            <w:vAlign w:val="bottom"/>
          </w:tcPr>
          <w:p w14:paraId="31A61B2F" w14:textId="77777777" w:rsidR="00B01BE2" w:rsidRDefault="00B01BE2">
            <w:pPr>
              <w:pStyle w:val="Compact"/>
            </w:pPr>
            <w:r>
              <w:t>Description</w:t>
            </w:r>
          </w:p>
        </w:tc>
        <w:tc>
          <w:tcPr>
            <w:tcW w:w="0" w:type="auto"/>
            <w:vAlign w:val="bottom"/>
          </w:tcPr>
          <w:p w14:paraId="4C6DADC5" w14:textId="77777777" w:rsidR="00B01BE2" w:rsidRDefault="00B01BE2">
            <w:pPr>
              <w:pStyle w:val="Compact"/>
            </w:pPr>
            <w:r>
              <w:t>Acceptance Criterion</w:t>
            </w:r>
          </w:p>
        </w:tc>
      </w:tr>
      <w:tr w:rsidR="00B01BE2" w14:paraId="3155EE4F" w14:textId="77777777" w:rsidTr="00333B21">
        <w:tc>
          <w:tcPr>
            <w:tcW w:w="0" w:type="auto"/>
          </w:tcPr>
          <w:p w14:paraId="50D2A691" w14:textId="77777777" w:rsidR="00B01BE2" w:rsidRDefault="00B01BE2">
            <w:pPr>
              <w:pStyle w:val="Compact"/>
            </w:pPr>
            <w:r>
              <w:t>R1</w:t>
            </w:r>
          </w:p>
        </w:tc>
        <w:tc>
          <w:tcPr>
            <w:tcW w:w="0" w:type="auto"/>
          </w:tcPr>
          <w:p w14:paraId="3C4CDE8B" w14:textId="77777777" w:rsidR="00B01BE2" w:rsidRDefault="00B01BE2">
            <w:pPr>
              <w:pStyle w:val="Compact"/>
            </w:pPr>
            <w:r>
              <w:t>Create directory structure with all required directories</w:t>
            </w:r>
          </w:p>
        </w:tc>
        <w:tc>
          <w:tcPr>
            <w:tcW w:w="0" w:type="auto"/>
          </w:tcPr>
          <w:p w14:paraId="6C025A7A" w14:textId="77777777" w:rsidR="00B01BE2" w:rsidRDefault="00B01BE2">
            <w:pPr>
              <w:pStyle w:val="Compact"/>
            </w:pPr>
            <w:r>
              <w:rPr>
                <w:rStyle w:val="VerbatimChar"/>
              </w:rPr>
              <w:t>ls</w:t>
            </w:r>
            <w:r>
              <w:t xml:space="preserve"> confirms all directories exist: </w:t>
            </w:r>
            <w:r>
              <w:rPr>
                <w:rStyle w:val="VerbatimChar"/>
              </w:rPr>
              <w:t>input/csv/</w:t>
            </w:r>
            <w:r>
              <w:t xml:space="preserve">, </w:t>
            </w:r>
            <w:r>
              <w:rPr>
                <w:rStyle w:val="VerbatimChar"/>
              </w:rPr>
              <w:t>input/</w:t>
            </w:r>
            <w:proofErr w:type="spellStart"/>
            <w:r>
              <w:rPr>
                <w:rStyle w:val="VerbatimChar"/>
              </w:rPr>
              <w:t>modflow</w:t>
            </w:r>
            <w:proofErr w:type="spellEnd"/>
            <w:r>
              <w:rPr>
                <w:rStyle w:val="VerbatimChar"/>
              </w:rPr>
              <w:t>/2023/</w:t>
            </w:r>
            <w:r>
              <w:t xml:space="preserve">, </w:t>
            </w:r>
            <w:r>
              <w:rPr>
                <w:rStyle w:val="VerbatimChar"/>
              </w:rPr>
              <w:t>output/</w:t>
            </w:r>
            <w:proofErr w:type="spellStart"/>
            <w:r>
              <w:rPr>
                <w:rStyle w:val="VerbatimChar"/>
              </w:rPr>
              <w:t>ingested_data</w:t>
            </w:r>
            <w:proofErr w:type="spellEnd"/>
            <w:r>
              <w:rPr>
                <w:rStyle w:val="VerbatimChar"/>
              </w:rPr>
              <w:t>/</w:t>
            </w:r>
            <w:r>
              <w:t xml:space="preserve">, </w:t>
            </w:r>
            <w:r>
              <w:rPr>
                <w:rStyle w:val="VerbatimChar"/>
              </w:rPr>
              <w:t>output/</w:t>
            </w:r>
            <w:proofErr w:type="spellStart"/>
            <w:r>
              <w:rPr>
                <w:rStyle w:val="VerbatimChar"/>
              </w:rPr>
              <w:t>modflow</w:t>
            </w:r>
            <w:proofErr w:type="spellEnd"/>
            <w:r>
              <w:rPr>
                <w:rStyle w:val="VerbatimChar"/>
              </w:rPr>
              <w:t>/</w:t>
            </w:r>
            <w:r>
              <w:t xml:space="preserve">, </w:t>
            </w:r>
            <w:r>
              <w:rPr>
                <w:rStyle w:val="VerbatimChar"/>
              </w:rPr>
              <w:t>output/depletion/</w:t>
            </w:r>
            <w:r>
              <w:t xml:space="preserve">, </w:t>
            </w:r>
            <w:r>
              <w:rPr>
                <w:rStyle w:val="VerbatimChar"/>
              </w:rPr>
              <w:t>validation/</w:t>
            </w:r>
            <w:r>
              <w:t xml:space="preserve">, </w:t>
            </w:r>
            <w:r>
              <w:rPr>
                <w:rStyle w:val="VerbatimChar"/>
              </w:rPr>
              <w:t>tests/</w:t>
            </w:r>
            <w:r>
              <w:t xml:space="preserve">, </w:t>
            </w:r>
            <w:proofErr w:type="spellStart"/>
            <w:r>
              <w:rPr>
                <w:rStyle w:val="VerbatimChar"/>
              </w:rPr>
              <w:t>src</w:t>
            </w:r>
            <w:proofErr w:type="spellEnd"/>
            <w:r>
              <w:rPr>
                <w:rStyle w:val="VerbatimChar"/>
              </w:rPr>
              <w:t>/</w:t>
            </w:r>
            <w:r>
              <w:t xml:space="preserve">, </w:t>
            </w:r>
            <w:r>
              <w:rPr>
                <w:rStyle w:val="VerbatimChar"/>
              </w:rPr>
              <w:t>docs/</w:t>
            </w:r>
            <w:r>
              <w:t xml:space="preserve">, </w:t>
            </w:r>
            <w:r>
              <w:rPr>
                <w:rStyle w:val="VerbatimChar"/>
              </w:rPr>
              <w:t>archive/</w:t>
            </w:r>
            <w:r>
              <w:t xml:space="preserve"> (superseded development artifacts)</w:t>
            </w:r>
          </w:p>
        </w:tc>
      </w:tr>
      <w:tr w:rsidR="00B01BE2" w14:paraId="6AA89EF3" w14:textId="77777777" w:rsidTr="00333B21">
        <w:tc>
          <w:tcPr>
            <w:tcW w:w="0" w:type="auto"/>
          </w:tcPr>
          <w:p w14:paraId="48A42D6E" w14:textId="77777777" w:rsidR="00B01BE2" w:rsidRDefault="00B01BE2">
            <w:pPr>
              <w:pStyle w:val="Compact"/>
            </w:pPr>
            <w:r>
              <w:t>R2</w:t>
            </w:r>
          </w:p>
        </w:tc>
        <w:tc>
          <w:tcPr>
            <w:tcW w:w="0" w:type="auto"/>
          </w:tcPr>
          <w:p w14:paraId="5D6FC1E8" w14:textId="77777777" w:rsidR="00B01BE2" w:rsidRDefault="00B01BE2">
            <w:pPr>
              <w:pStyle w:val="Compact"/>
            </w:pPr>
            <w:r>
              <w:t xml:space="preserve">Create </w:t>
            </w:r>
            <w:r>
              <w:rPr>
                <w:rStyle w:val="VerbatimChar"/>
              </w:rPr>
              <w:t>requirements.txt</w:t>
            </w:r>
            <w:r>
              <w:t xml:space="preserve"> with pinned minimum versions</w:t>
            </w:r>
          </w:p>
        </w:tc>
        <w:tc>
          <w:tcPr>
            <w:tcW w:w="0" w:type="auto"/>
          </w:tcPr>
          <w:p w14:paraId="236EBF2B" w14:textId="77777777" w:rsidR="00B01BE2" w:rsidRDefault="00B01BE2">
            <w:pPr>
              <w:pStyle w:val="Compact"/>
            </w:pPr>
            <w:r>
              <w:t xml:space="preserve">File contains: </w:t>
            </w:r>
            <w:r>
              <w:rPr>
                <w:rStyle w:val="VerbatimChar"/>
              </w:rPr>
              <w:t>pandas&gt;=1.5.0</w:t>
            </w:r>
            <w:r>
              <w:t xml:space="preserve">, </w:t>
            </w:r>
            <w:r>
              <w:rPr>
                <w:rStyle w:val="VerbatimChar"/>
              </w:rPr>
              <w:t>pint&gt;=0.20.0</w:t>
            </w:r>
            <w:r>
              <w:t xml:space="preserve">, </w:t>
            </w:r>
            <w:proofErr w:type="spellStart"/>
            <w:r>
              <w:rPr>
                <w:rStyle w:val="VerbatimChar"/>
              </w:rPr>
              <w:t>openpyxl</w:t>
            </w:r>
            <w:proofErr w:type="spellEnd"/>
            <w:r>
              <w:rPr>
                <w:rStyle w:val="VerbatimChar"/>
              </w:rPr>
              <w:t>&gt;=3.0.0</w:t>
            </w:r>
            <w:r>
              <w:t xml:space="preserve">, </w:t>
            </w:r>
            <w:proofErr w:type="spellStart"/>
            <w:r>
              <w:rPr>
                <w:rStyle w:val="VerbatimChar"/>
              </w:rPr>
              <w:t>pytest</w:t>
            </w:r>
            <w:proofErr w:type="spellEnd"/>
            <w:r>
              <w:rPr>
                <w:rStyle w:val="VerbatimChar"/>
              </w:rPr>
              <w:t>&gt;=7.0.0</w:t>
            </w:r>
            <w:r>
              <w:t xml:space="preserve">, </w:t>
            </w:r>
            <w:r>
              <w:rPr>
                <w:rStyle w:val="VerbatimChar"/>
              </w:rPr>
              <w:t>ruff&gt;=0.1.0</w:t>
            </w:r>
            <w:r>
              <w:t xml:space="preserve">, </w:t>
            </w:r>
            <w:proofErr w:type="spellStart"/>
            <w:r>
              <w:rPr>
                <w:rStyle w:val="VerbatimChar"/>
              </w:rPr>
              <w:t>mypy</w:t>
            </w:r>
            <w:proofErr w:type="spellEnd"/>
            <w:r>
              <w:rPr>
                <w:rStyle w:val="VerbatimChar"/>
              </w:rPr>
              <w:t>&gt;=1.0.0</w:t>
            </w:r>
            <w:r>
              <w:t xml:space="preserve">. Note: </w:t>
            </w:r>
            <w:proofErr w:type="spellStart"/>
            <w:r>
              <w:rPr>
                <w:rStyle w:val="VerbatimChar"/>
              </w:rPr>
              <w:t>PyYAML</w:t>
            </w:r>
            <w:proofErr w:type="spellEnd"/>
            <w:r>
              <w:t xml:space="preserve"> and </w:t>
            </w:r>
            <w:proofErr w:type="spellStart"/>
            <w:r>
              <w:rPr>
                <w:rStyle w:val="VerbatimChar"/>
              </w:rPr>
              <w:t>pytest</w:t>
            </w:r>
            <w:proofErr w:type="spellEnd"/>
            <w:r>
              <w:rPr>
                <w:rStyle w:val="VerbatimChar"/>
              </w:rPr>
              <w:t>-</w:t>
            </w:r>
            <w:proofErr w:type="spellStart"/>
            <w:r>
              <w:rPr>
                <w:rStyle w:val="VerbatimChar"/>
              </w:rPr>
              <w:t>json</w:t>
            </w:r>
            <w:proofErr w:type="spellEnd"/>
            <w:r>
              <w:rPr>
                <w:rStyle w:val="VerbatimChar"/>
              </w:rPr>
              <w:t>-report</w:t>
            </w:r>
            <w:r>
              <w:t xml:space="preserve"> are not currently in requirements.txt.</w:t>
            </w:r>
          </w:p>
        </w:tc>
      </w:tr>
      <w:tr w:rsidR="00B01BE2" w14:paraId="4FEE11A7" w14:textId="77777777" w:rsidTr="00333B21">
        <w:tc>
          <w:tcPr>
            <w:tcW w:w="0" w:type="auto"/>
          </w:tcPr>
          <w:p w14:paraId="61E6B14F" w14:textId="77777777" w:rsidR="00B01BE2" w:rsidRDefault="00B01BE2">
            <w:pPr>
              <w:pStyle w:val="Compact"/>
            </w:pPr>
            <w:r>
              <w:lastRenderedPageBreak/>
              <w:t>R3</w:t>
            </w:r>
          </w:p>
        </w:tc>
        <w:tc>
          <w:tcPr>
            <w:tcW w:w="0" w:type="auto"/>
          </w:tcPr>
          <w:p w14:paraId="6A2D0627" w14:textId="77777777" w:rsidR="00B01BE2" w:rsidRDefault="00B01BE2">
            <w:pPr>
              <w:pStyle w:val="Compact"/>
            </w:pPr>
            <w:r>
              <w:t xml:space="preserve">Create </w:t>
            </w:r>
            <w:proofErr w:type="spellStart"/>
            <w:r>
              <w:rPr>
                <w:rStyle w:val="VerbatimChar"/>
              </w:rPr>
              <w:t>ruff.toml</w:t>
            </w:r>
            <w:proofErr w:type="spellEnd"/>
            <w:r>
              <w:t xml:space="preserve"> and </w:t>
            </w:r>
            <w:r>
              <w:rPr>
                <w:rStyle w:val="VerbatimChar"/>
              </w:rPr>
              <w:t>mypy.ini</w:t>
            </w:r>
            <w:r>
              <w:t xml:space="preserve"> with linting/type-checking config</w:t>
            </w:r>
          </w:p>
        </w:tc>
        <w:tc>
          <w:tcPr>
            <w:tcW w:w="0" w:type="auto"/>
          </w:tcPr>
          <w:p w14:paraId="5C51F9EE" w14:textId="77777777" w:rsidR="00B01BE2" w:rsidRDefault="00B01BE2">
            <w:pPr>
              <w:pStyle w:val="Compact"/>
            </w:pPr>
            <w:r>
              <w:rPr>
                <w:rStyle w:val="VerbatimChar"/>
              </w:rPr>
              <w:t xml:space="preserve">ruff check </w:t>
            </w:r>
            <w:proofErr w:type="spellStart"/>
            <w:r>
              <w:rPr>
                <w:rStyle w:val="VerbatimChar"/>
              </w:rPr>
              <w:t>src</w:t>
            </w:r>
            <w:proofErr w:type="spellEnd"/>
            <w:r>
              <w:rPr>
                <w:rStyle w:val="VerbatimChar"/>
              </w:rPr>
              <w:t>/</w:t>
            </w:r>
            <w:r>
              <w:t xml:space="preserve"> and </w:t>
            </w:r>
            <w:proofErr w:type="spellStart"/>
            <w:r>
              <w:rPr>
                <w:rStyle w:val="VerbatimChar"/>
              </w:rPr>
              <w:t>mypy</w:t>
            </w:r>
            <w:proofErr w:type="spellEnd"/>
            <w:r>
              <w:rPr>
                <w:rStyle w:val="VerbatimChar"/>
              </w:rPr>
              <w:t xml:space="preserve"> </w:t>
            </w:r>
            <w:proofErr w:type="spellStart"/>
            <w:r>
              <w:rPr>
                <w:rStyle w:val="VerbatimChar"/>
              </w:rPr>
              <w:t>src</w:t>
            </w:r>
            <w:proofErr w:type="spellEnd"/>
            <w:r>
              <w:rPr>
                <w:rStyle w:val="VerbatimChar"/>
              </w:rPr>
              <w:t>/</w:t>
            </w:r>
            <w:r>
              <w:t xml:space="preserve"> run without configuration errors. Note: the project uses </w:t>
            </w:r>
            <w:proofErr w:type="spellStart"/>
            <w:r>
              <w:rPr>
                <w:rStyle w:val="VerbatimChar"/>
              </w:rPr>
              <w:t>ruff.toml</w:t>
            </w:r>
            <w:proofErr w:type="spellEnd"/>
            <w:r>
              <w:t xml:space="preserve"> and </w:t>
            </w:r>
            <w:r>
              <w:rPr>
                <w:rStyle w:val="VerbatimChar"/>
              </w:rPr>
              <w:t>mypy.ini</w:t>
            </w:r>
            <w:r>
              <w:t xml:space="preserve">, not </w:t>
            </w:r>
            <w:proofErr w:type="spellStart"/>
            <w:r>
              <w:rPr>
                <w:rStyle w:val="VerbatimChar"/>
              </w:rPr>
              <w:t>pyproject.toml</w:t>
            </w:r>
            <w:proofErr w:type="spellEnd"/>
            <w:r>
              <w:t>.</w:t>
            </w:r>
          </w:p>
        </w:tc>
      </w:tr>
      <w:tr w:rsidR="00B01BE2" w14:paraId="1341FC3B" w14:textId="77777777" w:rsidTr="00333B21">
        <w:tc>
          <w:tcPr>
            <w:tcW w:w="0" w:type="auto"/>
          </w:tcPr>
          <w:p w14:paraId="7B28069C" w14:textId="77777777" w:rsidR="00B01BE2" w:rsidRDefault="00B01BE2">
            <w:pPr>
              <w:pStyle w:val="Compact"/>
            </w:pPr>
            <w:r>
              <w:t>R4</w:t>
            </w:r>
          </w:p>
        </w:tc>
        <w:tc>
          <w:tcPr>
            <w:tcW w:w="0" w:type="auto"/>
          </w:tcPr>
          <w:p w14:paraId="499291CC" w14:textId="77777777" w:rsidR="00B01BE2" w:rsidRDefault="00B01BE2">
            <w:pPr>
              <w:pStyle w:val="Compact"/>
            </w:pPr>
            <w:r>
              <w:t xml:space="preserve">Create </w:t>
            </w:r>
            <w:r>
              <w:rPr>
                <w:rStyle w:val="VerbatimChar"/>
              </w:rPr>
              <w:t>src/__init__.py</w:t>
            </w:r>
            <w:r>
              <w:t xml:space="preserve"> (empty)</w:t>
            </w:r>
          </w:p>
        </w:tc>
        <w:tc>
          <w:tcPr>
            <w:tcW w:w="0" w:type="auto"/>
          </w:tcPr>
          <w:p w14:paraId="16F01428" w14:textId="77777777" w:rsidR="00B01BE2" w:rsidRDefault="00B01BE2">
            <w:pPr>
              <w:pStyle w:val="Compact"/>
            </w:pPr>
            <w:r>
              <w:t xml:space="preserve">Python can import from </w:t>
            </w:r>
            <w:proofErr w:type="spellStart"/>
            <w:r>
              <w:rPr>
                <w:rStyle w:val="VerbatimChar"/>
              </w:rPr>
              <w:t>src</w:t>
            </w:r>
            <w:proofErr w:type="spellEnd"/>
            <w:r>
              <w:t xml:space="preserve"> package</w:t>
            </w:r>
          </w:p>
        </w:tc>
      </w:tr>
      <w:tr w:rsidR="00B01BE2" w14:paraId="7A8EC807" w14:textId="77777777" w:rsidTr="00333B21">
        <w:tc>
          <w:tcPr>
            <w:tcW w:w="0" w:type="auto"/>
          </w:tcPr>
          <w:p w14:paraId="657611AA" w14:textId="77777777" w:rsidR="00B01BE2" w:rsidRDefault="00B01BE2">
            <w:pPr>
              <w:pStyle w:val="Compact"/>
            </w:pPr>
            <w:r>
              <w:t>R5</w:t>
            </w:r>
          </w:p>
        </w:tc>
        <w:tc>
          <w:tcPr>
            <w:tcW w:w="0" w:type="auto"/>
          </w:tcPr>
          <w:p w14:paraId="7D90835E" w14:textId="77777777" w:rsidR="00B01BE2" w:rsidRDefault="00B01BE2">
            <w:pPr>
              <w:pStyle w:val="Compact"/>
            </w:pPr>
            <w:r>
              <w:t xml:space="preserve">Create </w:t>
            </w:r>
            <w:r>
              <w:rPr>
                <w:rStyle w:val="VerbatimChar"/>
              </w:rPr>
              <w:t>src/constants.py</w:t>
            </w:r>
            <w:r>
              <w:t xml:space="preserve"> with all shared constants</w:t>
            </w:r>
          </w:p>
        </w:tc>
        <w:tc>
          <w:tcPr>
            <w:tcW w:w="0" w:type="auto"/>
          </w:tcPr>
          <w:p w14:paraId="2C0C9A78" w14:textId="77777777" w:rsidR="00B01BE2" w:rsidRDefault="00B01BE2">
            <w:pPr>
              <w:pStyle w:val="Compact"/>
            </w:pPr>
            <w:r>
              <w:t xml:space="preserve">All constants importable: </w:t>
            </w:r>
            <w:r>
              <w:rPr>
                <w:rStyle w:val="VerbatimChar"/>
              </w:rPr>
              <w:t xml:space="preserve">from </w:t>
            </w:r>
            <w:proofErr w:type="spellStart"/>
            <w:r>
              <w:rPr>
                <w:rStyle w:val="VerbatimChar"/>
              </w:rPr>
              <w:t>src.constants</w:t>
            </w:r>
            <w:proofErr w:type="spellEnd"/>
            <w:r>
              <w:rPr>
                <w:rStyle w:val="VerbatimChar"/>
              </w:rPr>
              <w:t xml:space="preserve"> import MG_TO_AF_FACTOR</w:t>
            </w:r>
            <w:r>
              <w:t xml:space="preserve"> – verified working in all pipeline scripts</w:t>
            </w:r>
          </w:p>
        </w:tc>
      </w:tr>
      <w:tr w:rsidR="00B01BE2" w14:paraId="4016580D" w14:textId="77777777" w:rsidTr="00333B21">
        <w:tc>
          <w:tcPr>
            <w:tcW w:w="0" w:type="auto"/>
          </w:tcPr>
          <w:p w14:paraId="529CBDF6" w14:textId="77777777" w:rsidR="00B01BE2" w:rsidRDefault="00B01BE2">
            <w:pPr>
              <w:pStyle w:val="Compact"/>
            </w:pPr>
            <w:r>
              <w:t>R6</w:t>
            </w:r>
          </w:p>
        </w:tc>
        <w:tc>
          <w:tcPr>
            <w:tcW w:w="0" w:type="auto"/>
          </w:tcPr>
          <w:p w14:paraId="6230654D" w14:textId="77777777" w:rsidR="00B01BE2" w:rsidRDefault="00B01BE2">
            <w:pPr>
              <w:pStyle w:val="Compact"/>
            </w:pPr>
            <w:r>
              <w:t>Define WELL_OSE_MAP: well number (1-13) to OSE permit string</w:t>
            </w:r>
          </w:p>
        </w:tc>
        <w:tc>
          <w:tcPr>
            <w:tcW w:w="0" w:type="auto"/>
          </w:tcPr>
          <w:p w14:paraId="75AB1A21" w14:textId="77777777" w:rsidR="00B01BE2" w:rsidRDefault="00B01BE2">
            <w:pPr>
              <w:pStyle w:val="Compact"/>
            </w:pPr>
            <w:r>
              <w:rPr>
                <w:rStyle w:val="VerbatimChar"/>
              </w:rPr>
              <w:t>WELL_OSE_MAP[1] == "RG-20516-S-5"</w:t>
            </w:r>
            <w:r>
              <w:t xml:space="preserve"> and </w:t>
            </w:r>
            <w:r>
              <w:rPr>
                <w:rStyle w:val="VerbatimChar"/>
              </w:rPr>
              <w:t>WELL_OSE_MAP[3] == "RG-20516-S"</w:t>
            </w:r>
          </w:p>
        </w:tc>
      </w:tr>
      <w:tr w:rsidR="00B01BE2" w14:paraId="7D0FD820" w14:textId="77777777" w:rsidTr="00333B21">
        <w:tc>
          <w:tcPr>
            <w:tcW w:w="0" w:type="auto"/>
          </w:tcPr>
          <w:p w14:paraId="343CD280" w14:textId="77777777" w:rsidR="00B01BE2" w:rsidRDefault="00B01BE2">
            <w:pPr>
              <w:pStyle w:val="Compact"/>
            </w:pPr>
            <w:r>
              <w:t>R7</w:t>
            </w:r>
          </w:p>
        </w:tc>
        <w:tc>
          <w:tcPr>
            <w:tcW w:w="0" w:type="auto"/>
          </w:tcPr>
          <w:p w14:paraId="1C6441EF" w14:textId="77777777" w:rsidR="00B01BE2" w:rsidRDefault="00B01BE2">
            <w:pPr>
              <w:pStyle w:val="Compact"/>
            </w:pPr>
            <w:r>
              <w:t>Define WELL_NAME_MAP: well number (1-13) to MODFLOW name</w:t>
            </w:r>
          </w:p>
        </w:tc>
        <w:tc>
          <w:tcPr>
            <w:tcW w:w="0" w:type="auto"/>
          </w:tcPr>
          <w:p w14:paraId="4D422199" w14:textId="77777777" w:rsidR="00B01BE2" w:rsidRDefault="00B01BE2">
            <w:pPr>
              <w:pStyle w:val="Compact"/>
            </w:pPr>
            <w:r>
              <w:rPr>
                <w:rStyle w:val="VerbatimChar"/>
              </w:rPr>
              <w:t>WELL_NAME_MAP[3] == "BUCKMAN 3A"</w:t>
            </w:r>
            <w:r>
              <w:t xml:space="preserve"> (not “BUCKMAN 3”)</w:t>
            </w:r>
          </w:p>
        </w:tc>
      </w:tr>
      <w:tr w:rsidR="00B01BE2" w14:paraId="333ECACF" w14:textId="77777777" w:rsidTr="00333B21">
        <w:tc>
          <w:tcPr>
            <w:tcW w:w="0" w:type="auto"/>
          </w:tcPr>
          <w:p w14:paraId="63E332E4" w14:textId="77777777" w:rsidR="00B01BE2" w:rsidRDefault="00B01BE2">
            <w:pPr>
              <w:pStyle w:val="Compact"/>
            </w:pPr>
            <w:r>
              <w:t>R8</w:t>
            </w:r>
          </w:p>
        </w:tc>
        <w:tc>
          <w:tcPr>
            <w:tcW w:w="0" w:type="auto"/>
          </w:tcPr>
          <w:p w14:paraId="1E244AFE" w14:textId="77777777" w:rsidR="00B01BE2" w:rsidRDefault="00B01BE2">
            <w:pPr>
              <w:pStyle w:val="Compact"/>
            </w:pPr>
            <w:r>
              <w:t>Define WELL_GRID_MAP: MODFLOW name to (row, col) tuple</w:t>
            </w:r>
          </w:p>
        </w:tc>
        <w:tc>
          <w:tcPr>
            <w:tcW w:w="0" w:type="auto"/>
          </w:tcPr>
          <w:p w14:paraId="715DB6E8" w14:textId="77777777" w:rsidR="00B01BE2" w:rsidRDefault="00B01BE2">
            <w:pPr>
              <w:pStyle w:val="Compact"/>
            </w:pPr>
            <w:r>
              <w:rPr>
                <w:rStyle w:val="VerbatimChar"/>
              </w:rPr>
              <w:t>WELL_GRID_MAP["BUCKMAN 1"] == (13, 11)</w:t>
            </w:r>
            <w:r>
              <w:t xml:space="preserve"> and </w:t>
            </w:r>
            <w:r>
              <w:rPr>
                <w:rStyle w:val="VerbatimChar"/>
              </w:rPr>
              <w:t>WELL_GRID_MAP["BUCKMAN 13"] == (20, 16)</w:t>
            </w:r>
          </w:p>
        </w:tc>
      </w:tr>
      <w:tr w:rsidR="00B01BE2" w14:paraId="460D9188" w14:textId="77777777" w:rsidTr="00333B21">
        <w:tc>
          <w:tcPr>
            <w:tcW w:w="0" w:type="auto"/>
          </w:tcPr>
          <w:p w14:paraId="0AF729AA" w14:textId="77777777" w:rsidR="00B01BE2" w:rsidRDefault="00B01BE2">
            <w:pPr>
              <w:pStyle w:val="Compact"/>
            </w:pPr>
            <w:r>
              <w:t>R9</w:t>
            </w:r>
          </w:p>
        </w:tc>
        <w:tc>
          <w:tcPr>
            <w:tcW w:w="0" w:type="auto"/>
          </w:tcPr>
          <w:p w14:paraId="470616A7" w14:textId="77777777" w:rsidR="00B01BE2" w:rsidRDefault="00B01BE2">
            <w:pPr>
              <w:pStyle w:val="Compact"/>
            </w:pPr>
            <w:r>
              <w:t>Define CSV_WELL_COLUMNS list (13 entries)</w:t>
            </w:r>
          </w:p>
        </w:tc>
        <w:tc>
          <w:tcPr>
            <w:tcW w:w="0" w:type="auto"/>
          </w:tcPr>
          <w:p w14:paraId="4F9FF1D6" w14:textId="77777777" w:rsidR="00B01BE2" w:rsidRDefault="00B01BE2">
            <w:pPr>
              <w:pStyle w:val="Compact"/>
            </w:pPr>
            <w:proofErr w:type="spellStart"/>
            <w:r>
              <w:rPr>
                <w:rStyle w:val="VerbatimChar"/>
              </w:rPr>
              <w:t>len</w:t>
            </w:r>
            <w:proofErr w:type="spellEnd"/>
            <w:r>
              <w:rPr>
                <w:rStyle w:val="VerbatimChar"/>
              </w:rPr>
              <w:t>(CSV_WELL_COLUMNS) == 13</w:t>
            </w:r>
            <w:r>
              <w:t xml:space="preserve"> and </w:t>
            </w:r>
            <w:r>
              <w:rPr>
                <w:rStyle w:val="VerbatimChar"/>
              </w:rPr>
              <w:t>CSV_WELL_COLUMNS[0] == "</w:t>
            </w:r>
            <w:proofErr w:type="spellStart"/>
            <w:r>
              <w:rPr>
                <w:rStyle w:val="VerbatimChar"/>
              </w:rPr>
              <w:t>BWell</w:t>
            </w:r>
            <w:proofErr w:type="spellEnd"/>
            <w:r>
              <w:rPr>
                <w:rStyle w:val="VerbatimChar"/>
              </w:rPr>
              <w:t xml:space="preserve"> 1\|Flow </w:t>
            </w:r>
            <w:proofErr w:type="spellStart"/>
            <w:r>
              <w:rPr>
                <w:rStyle w:val="VerbatimChar"/>
              </w:rPr>
              <w:t>Mgd</w:t>
            </w:r>
            <w:proofErr w:type="spellEnd"/>
            <w:r>
              <w:rPr>
                <w:rStyle w:val="VerbatimChar"/>
              </w:rPr>
              <w:t>"</w:t>
            </w:r>
          </w:p>
        </w:tc>
      </w:tr>
      <w:tr w:rsidR="00B01BE2" w14:paraId="312FD938" w14:textId="77777777" w:rsidTr="00333B21">
        <w:tc>
          <w:tcPr>
            <w:tcW w:w="0" w:type="auto"/>
          </w:tcPr>
          <w:p w14:paraId="1194F2BD" w14:textId="77777777" w:rsidR="00B01BE2" w:rsidRDefault="00B01BE2">
            <w:pPr>
              <w:pStyle w:val="Compact"/>
            </w:pPr>
            <w:r>
              <w:t>R10</w:t>
            </w:r>
          </w:p>
        </w:tc>
        <w:tc>
          <w:tcPr>
            <w:tcW w:w="0" w:type="auto"/>
          </w:tcPr>
          <w:p w14:paraId="1A30F875" w14:textId="77777777" w:rsidR="00B01BE2" w:rsidRDefault="00B01BE2">
            <w:pPr>
              <w:pStyle w:val="Compact"/>
            </w:pPr>
            <w:r>
              <w:t>Define MONTHS_ABBREV tuple and MONTHS_ORDERED tuple</w:t>
            </w:r>
          </w:p>
        </w:tc>
        <w:tc>
          <w:tcPr>
            <w:tcW w:w="0" w:type="auto"/>
          </w:tcPr>
          <w:p w14:paraId="63B85208" w14:textId="77777777" w:rsidR="00B01BE2" w:rsidRDefault="00B01BE2">
            <w:pPr>
              <w:pStyle w:val="Compact"/>
            </w:pPr>
            <w:r>
              <w:rPr>
                <w:rStyle w:val="VerbatimChar"/>
              </w:rPr>
              <w:t>MONTHS_ABBREV[0] == "JAN"</w:t>
            </w:r>
            <w:r>
              <w:t xml:space="preserve"> and </w:t>
            </w:r>
            <w:r>
              <w:rPr>
                <w:rStyle w:val="VerbatimChar"/>
              </w:rPr>
              <w:t>MONTHS_ORDERED[0] == ("01", "JAN")</w:t>
            </w:r>
          </w:p>
        </w:tc>
      </w:tr>
      <w:tr w:rsidR="00B01BE2" w14:paraId="01E53CE3" w14:textId="77777777" w:rsidTr="00333B21">
        <w:tc>
          <w:tcPr>
            <w:tcW w:w="0" w:type="auto"/>
          </w:tcPr>
          <w:p w14:paraId="13AD0ACB" w14:textId="77777777" w:rsidR="00B01BE2" w:rsidRDefault="00B01BE2">
            <w:pPr>
              <w:pStyle w:val="Compact"/>
            </w:pPr>
            <w:r>
              <w:t>R11</w:t>
            </w:r>
          </w:p>
        </w:tc>
        <w:tc>
          <w:tcPr>
            <w:tcW w:w="0" w:type="auto"/>
          </w:tcPr>
          <w:p w14:paraId="7083D23A" w14:textId="77777777" w:rsidR="00B01BE2" w:rsidRDefault="00B01BE2">
            <w:pPr>
              <w:pStyle w:val="Compact"/>
            </w:pPr>
            <w:r>
              <w:t>Define BASELINE_FILES_TO_COPY list (10 files)</w:t>
            </w:r>
          </w:p>
        </w:tc>
        <w:tc>
          <w:tcPr>
            <w:tcW w:w="0" w:type="auto"/>
          </w:tcPr>
          <w:p w14:paraId="0C24FC07" w14:textId="77777777" w:rsidR="00B01BE2" w:rsidRDefault="00B01BE2">
            <w:pPr>
              <w:pStyle w:val="Compact"/>
            </w:pPr>
            <w:r>
              <w:t xml:space="preserve">List contains </w:t>
            </w:r>
            <w:r>
              <w:rPr>
                <w:rStyle w:val="VerbatimChar"/>
              </w:rPr>
              <w:t>modflow96.exe</w:t>
            </w:r>
            <w:r>
              <w:t xml:space="preserve">, </w:t>
            </w:r>
            <w:proofErr w:type="spellStart"/>
            <w:r>
              <w:rPr>
                <w:rStyle w:val="VerbatimChar"/>
              </w:rPr>
              <w:t>sflcs.bcf</w:t>
            </w:r>
            <w:proofErr w:type="spellEnd"/>
            <w:r>
              <w:t xml:space="preserve">, </w:t>
            </w:r>
            <w:r>
              <w:rPr>
                <w:rStyle w:val="VerbatimChar"/>
              </w:rPr>
              <w:t>sfmodflx_2245.exe</w:t>
            </w:r>
            <w:r>
              <w:t>, etc.</w:t>
            </w:r>
          </w:p>
        </w:tc>
      </w:tr>
      <w:tr w:rsidR="00B01BE2" w14:paraId="31C5E98A" w14:textId="77777777" w:rsidTr="00333B21">
        <w:tc>
          <w:tcPr>
            <w:tcW w:w="0" w:type="auto"/>
          </w:tcPr>
          <w:p w14:paraId="525D879C" w14:textId="77777777" w:rsidR="00B01BE2" w:rsidRDefault="00B01BE2">
            <w:pPr>
              <w:pStyle w:val="Compact"/>
            </w:pPr>
            <w:r>
              <w:t>R12</w:t>
            </w:r>
          </w:p>
        </w:tc>
        <w:tc>
          <w:tcPr>
            <w:tcW w:w="0" w:type="auto"/>
          </w:tcPr>
          <w:p w14:paraId="69285FE3" w14:textId="77777777" w:rsidR="00B01BE2" w:rsidRDefault="00B01BE2">
            <w:pPr>
              <w:pStyle w:val="Compact"/>
            </w:pPr>
            <w:r>
              <w:t xml:space="preserve">Define </w:t>
            </w:r>
            <w:proofErr w:type="spellStart"/>
            <w:r>
              <w:rPr>
                <w:rStyle w:val="VerbatimChar"/>
              </w:rPr>
              <w:t>print_error</w:t>
            </w:r>
            <w:proofErr w:type="spellEnd"/>
            <w:r>
              <w:rPr>
                <w:rStyle w:val="VerbatimChar"/>
              </w:rPr>
              <w:t>()</w:t>
            </w:r>
            <w:r>
              <w:t xml:space="preserve"> function with 5-element forensic format</w:t>
            </w:r>
          </w:p>
        </w:tc>
        <w:tc>
          <w:tcPr>
            <w:tcW w:w="0" w:type="auto"/>
          </w:tcPr>
          <w:p w14:paraId="4CF36DBE" w14:textId="77777777" w:rsidR="00B01BE2" w:rsidRDefault="00B01BE2">
            <w:pPr>
              <w:pStyle w:val="Compact"/>
            </w:pPr>
            <w:r>
              <w:t xml:space="preserve">Calling </w:t>
            </w:r>
            <w:proofErr w:type="spellStart"/>
            <w:r>
              <w:rPr>
                <w:rStyle w:val="VerbatimChar"/>
              </w:rPr>
              <w:t>print_error</w:t>
            </w:r>
            <w:proofErr w:type="spellEnd"/>
            <w:r>
              <w:rPr>
                <w:rStyle w:val="VerbatimChar"/>
              </w:rPr>
              <w:t>("msg", "loc", "act", "exp", "</w:t>
            </w:r>
            <w:proofErr w:type="spellStart"/>
            <w:r>
              <w:rPr>
                <w:rStyle w:val="VerbatimChar"/>
              </w:rPr>
              <w:t>ctx</w:t>
            </w:r>
            <w:proofErr w:type="spellEnd"/>
            <w:r>
              <w:rPr>
                <w:rStyle w:val="VerbatimChar"/>
              </w:rPr>
              <w:t>")</w:t>
            </w:r>
            <w:r>
              <w:t xml:space="preserve"> prints structured error</w:t>
            </w:r>
          </w:p>
        </w:tc>
      </w:tr>
      <w:tr w:rsidR="00B01BE2" w14:paraId="3975B4C3" w14:textId="77777777" w:rsidTr="00333B21">
        <w:tc>
          <w:tcPr>
            <w:tcW w:w="0" w:type="auto"/>
          </w:tcPr>
          <w:p w14:paraId="109D32F8" w14:textId="77777777" w:rsidR="00B01BE2" w:rsidRDefault="00B01BE2">
            <w:pPr>
              <w:pStyle w:val="Compact"/>
            </w:pPr>
            <w:r>
              <w:t>R13</w:t>
            </w:r>
          </w:p>
        </w:tc>
        <w:tc>
          <w:tcPr>
            <w:tcW w:w="0" w:type="auto"/>
          </w:tcPr>
          <w:p w14:paraId="79B913C8" w14:textId="77777777" w:rsidR="00B01BE2" w:rsidRDefault="00B01BE2">
            <w:pPr>
              <w:pStyle w:val="Compact"/>
            </w:pPr>
            <w:r>
              <w:t>Define ABOVE_OTOWI_CELLS and BELOW_OTOWI_CELLS sets</w:t>
            </w:r>
          </w:p>
        </w:tc>
        <w:tc>
          <w:tcPr>
            <w:tcW w:w="0" w:type="auto"/>
          </w:tcPr>
          <w:p w14:paraId="4C38C8A1" w14:textId="77777777" w:rsidR="00B01BE2" w:rsidRDefault="00B01BE2">
            <w:pPr>
              <w:pStyle w:val="Compact"/>
            </w:pPr>
            <w:r>
              <w:t>Sets contain MODFLOW cell coordinates for stream depletion grouping</w:t>
            </w:r>
          </w:p>
        </w:tc>
      </w:tr>
      <w:tr w:rsidR="00B01BE2" w14:paraId="10BF75EC" w14:textId="77777777" w:rsidTr="00333B21">
        <w:tc>
          <w:tcPr>
            <w:tcW w:w="0" w:type="auto"/>
          </w:tcPr>
          <w:p w14:paraId="73A4625F" w14:textId="77777777" w:rsidR="00B01BE2" w:rsidRDefault="00B01BE2">
            <w:pPr>
              <w:pStyle w:val="Compact"/>
            </w:pPr>
            <w:r>
              <w:t>R14</w:t>
            </w:r>
          </w:p>
        </w:tc>
        <w:tc>
          <w:tcPr>
            <w:tcW w:w="0" w:type="auto"/>
          </w:tcPr>
          <w:p w14:paraId="045EC5EF" w14:textId="77777777" w:rsidR="00B01BE2" w:rsidRDefault="00B01BE2">
            <w:pPr>
              <w:pStyle w:val="Compact"/>
            </w:pPr>
            <w:r>
              <w:t xml:space="preserve">Define CORE_2003_POJOAQUE and CORE_2003_TESUQUE </w:t>
            </w:r>
            <w:proofErr w:type="spellStart"/>
            <w:r>
              <w:t>dicts</w:t>
            </w:r>
            <w:proofErr w:type="spellEnd"/>
          </w:p>
        </w:tc>
        <w:tc>
          <w:tcPr>
            <w:tcW w:w="0" w:type="auto"/>
          </w:tcPr>
          <w:p w14:paraId="42DC1932" w14:textId="77777777" w:rsidR="00B01BE2" w:rsidRDefault="00B01BE2">
            <w:pPr>
              <w:pStyle w:val="Compact"/>
            </w:pPr>
            <w:proofErr w:type="spellStart"/>
            <w:r>
              <w:t>Dicts</w:t>
            </w:r>
            <w:proofErr w:type="spellEnd"/>
            <w:r>
              <w:t xml:space="preserve"> map cell coordinates to 2003-baseline depletion fractions</w:t>
            </w:r>
          </w:p>
        </w:tc>
      </w:tr>
      <w:tr w:rsidR="00B01BE2" w14:paraId="1EDBD081" w14:textId="77777777" w:rsidTr="00333B21">
        <w:tc>
          <w:tcPr>
            <w:tcW w:w="0" w:type="auto"/>
          </w:tcPr>
          <w:p w14:paraId="1C1BA1A6" w14:textId="77777777" w:rsidR="00B01BE2" w:rsidRDefault="00B01BE2">
            <w:pPr>
              <w:pStyle w:val="Compact"/>
            </w:pPr>
            <w:r>
              <w:t>R15</w:t>
            </w:r>
          </w:p>
        </w:tc>
        <w:tc>
          <w:tcPr>
            <w:tcW w:w="0" w:type="auto"/>
          </w:tcPr>
          <w:p w14:paraId="6B1518A5" w14:textId="77777777" w:rsidR="00B01BE2" w:rsidRDefault="00B01BE2">
            <w:pPr>
              <w:pStyle w:val="Compact"/>
            </w:pPr>
            <w:r>
              <w:t>Define LA_CIENEGA_CUMULATIVE list</w:t>
            </w:r>
          </w:p>
        </w:tc>
        <w:tc>
          <w:tcPr>
            <w:tcW w:w="0" w:type="auto"/>
          </w:tcPr>
          <w:p w14:paraId="235F6CC0" w14:textId="77777777" w:rsidR="00B01BE2" w:rsidRDefault="00B01BE2">
            <w:pPr>
              <w:pStyle w:val="Compact"/>
            </w:pPr>
            <w:r>
              <w:t>List contains cumulative La Cienega Springs depletion data</w:t>
            </w:r>
          </w:p>
        </w:tc>
      </w:tr>
    </w:tbl>
    <w:p w14:paraId="6986399D" w14:textId="77777777" w:rsidR="00B01BE2" w:rsidRDefault="00B01BE2" w:rsidP="00985FB5">
      <w:pPr>
        <w:pStyle w:val="Heading2"/>
      </w:pPr>
      <w:r>
        <w:lastRenderedPageBreak/>
        <w:t>5. Worked Example</w:t>
      </w:r>
    </w:p>
    <w:p w14:paraId="5D5D1F9D" w14:textId="77777777" w:rsidR="00B01BE2" w:rsidRDefault="00B01BE2" w:rsidP="008261FD">
      <w:pPr>
        <w:pStyle w:val="Heading3"/>
      </w:pPr>
      <w:bookmarkStart w:id="207" w:name="well_ose_map-complete-mapping"/>
      <w:r>
        <w:t>WELL_OSE_MAP (complete mapping)</w:t>
      </w:r>
      <w:bookmarkEnd w:id="207"/>
    </w:p>
    <w:p w14:paraId="5892B33C" w14:textId="77777777" w:rsidR="00B01BE2" w:rsidRDefault="00B01BE2" w:rsidP="007D7608">
      <w:pPr>
        <w:pStyle w:val="SourceCode"/>
        <w:jc w:val="left"/>
      </w:pPr>
      <w:r>
        <w:rPr>
          <w:rStyle w:val="NormalTok"/>
        </w:rPr>
        <w:t xml:space="preserve">WELL_OSE_MAP </w:t>
      </w:r>
      <w:r>
        <w:rPr>
          <w:rStyle w:val="OperatorTok"/>
        </w:rPr>
        <w:t>=</w:t>
      </w:r>
      <w:r>
        <w:rPr>
          <w:rStyle w:val="NormalTok"/>
        </w:rPr>
        <w:t xml:space="preserve"> {</w:t>
      </w:r>
      <w:r>
        <w:br/>
      </w:r>
      <w:r>
        <w:rPr>
          <w:rStyle w:val="NormalTok"/>
        </w:rPr>
        <w:t xml:space="preserve">    </w:t>
      </w:r>
      <w:r>
        <w:rPr>
          <w:rStyle w:val="DecValTok"/>
        </w:rPr>
        <w:t>1</w:t>
      </w:r>
      <w:r>
        <w:rPr>
          <w:rStyle w:val="NormalTok"/>
        </w:rPr>
        <w:t xml:space="preserve">: </w:t>
      </w:r>
      <w:r>
        <w:rPr>
          <w:rStyle w:val="StringTok"/>
        </w:rPr>
        <w:t>"RG-20516-S-5"</w:t>
      </w:r>
      <w:r>
        <w:rPr>
          <w:rStyle w:val="NormalTok"/>
        </w:rPr>
        <w:t>,</w:t>
      </w:r>
      <w:r>
        <w:br/>
      </w:r>
      <w:r>
        <w:rPr>
          <w:rStyle w:val="NormalTok"/>
        </w:rPr>
        <w:t xml:space="preserve">    </w:t>
      </w:r>
      <w:r>
        <w:rPr>
          <w:rStyle w:val="DecValTok"/>
        </w:rPr>
        <w:t>2</w:t>
      </w:r>
      <w:r>
        <w:rPr>
          <w:rStyle w:val="NormalTok"/>
        </w:rPr>
        <w:t xml:space="preserve">: </w:t>
      </w:r>
      <w:r>
        <w:rPr>
          <w:rStyle w:val="StringTok"/>
        </w:rPr>
        <w:t>"RG-20516-S-6"</w:t>
      </w:r>
      <w:r>
        <w:rPr>
          <w:rStyle w:val="NormalTok"/>
        </w:rPr>
        <w:t>,</w:t>
      </w:r>
      <w:r>
        <w:br/>
      </w:r>
      <w:r>
        <w:rPr>
          <w:rStyle w:val="NormalTok"/>
        </w:rPr>
        <w:t xml:space="preserve">    </w:t>
      </w:r>
      <w:r>
        <w:rPr>
          <w:rStyle w:val="DecValTok"/>
        </w:rPr>
        <w:t>3</w:t>
      </w:r>
      <w:r>
        <w:rPr>
          <w:rStyle w:val="NormalTok"/>
        </w:rPr>
        <w:t xml:space="preserve">: </w:t>
      </w:r>
      <w:r>
        <w:rPr>
          <w:rStyle w:val="StringTok"/>
        </w:rPr>
        <w:t>"RG-20516-S"</w:t>
      </w:r>
      <w:r>
        <w:rPr>
          <w:rStyle w:val="NormalTok"/>
        </w:rPr>
        <w:t xml:space="preserve">,       </w:t>
      </w:r>
      <w:r>
        <w:rPr>
          <w:rStyle w:val="CommentTok"/>
        </w:rPr>
        <w:t># Combined wells 3/3A</w:t>
      </w:r>
      <w:r>
        <w:br/>
      </w:r>
      <w:r>
        <w:rPr>
          <w:rStyle w:val="NormalTok"/>
        </w:rPr>
        <w:t xml:space="preserve">    </w:t>
      </w:r>
      <w:r>
        <w:rPr>
          <w:rStyle w:val="DecValTok"/>
        </w:rPr>
        <w:t>4</w:t>
      </w:r>
      <w:r>
        <w:rPr>
          <w:rStyle w:val="NormalTok"/>
        </w:rPr>
        <w:t xml:space="preserve">: </w:t>
      </w:r>
      <w:r>
        <w:rPr>
          <w:rStyle w:val="StringTok"/>
        </w:rPr>
        <w:t>"RG-20516-S-2"</w:t>
      </w:r>
      <w:r>
        <w:rPr>
          <w:rStyle w:val="NormalTok"/>
        </w:rPr>
        <w:t>,</w:t>
      </w:r>
      <w:r>
        <w:br/>
      </w:r>
      <w:r>
        <w:rPr>
          <w:rStyle w:val="NormalTok"/>
        </w:rPr>
        <w:t xml:space="preserve">    </w:t>
      </w:r>
      <w:r>
        <w:rPr>
          <w:rStyle w:val="DecValTok"/>
        </w:rPr>
        <w:t>5</w:t>
      </w:r>
      <w:r>
        <w:rPr>
          <w:rStyle w:val="NormalTok"/>
        </w:rPr>
        <w:t xml:space="preserve">: </w:t>
      </w:r>
      <w:r>
        <w:rPr>
          <w:rStyle w:val="StringTok"/>
        </w:rPr>
        <w:t>"RG-20516-S-3"</w:t>
      </w:r>
      <w:r>
        <w:rPr>
          <w:rStyle w:val="NormalTok"/>
        </w:rPr>
        <w:t>,</w:t>
      </w:r>
      <w:r>
        <w:br/>
      </w:r>
      <w:r>
        <w:rPr>
          <w:rStyle w:val="NormalTok"/>
        </w:rPr>
        <w:t xml:space="preserve">    </w:t>
      </w:r>
      <w:r>
        <w:rPr>
          <w:rStyle w:val="DecValTok"/>
        </w:rPr>
        <w:t>6</w:t>
      </w:r>
      <w:r>
        <w:rPr>
          <w:rStyle w:val="NormalTok"/>
        </w:rPr>
        <w:t xml:space="preserve">: </w:t>
      </w:r>
      <w:r>
        <w:rPr>
          <w:rStyle w:val="StringTok"/>
        </w:rPr>
        <w:t>"RG-20516-S-4"</w:t>
      </w:r>
      <w:r>
        <w:rPr>
          <w:rStyle w:val="NormalTok"/>
        </w:rPr>
        <w:t>,</w:t>
      </w:r>
      <w:r>
        <w:br/>
      </w:r>
      <w:r>
        <w:rPr>
          <w:rStyle w:val="NormalTok"/>
        </w:rPr>
        <w:t xml:space="preserve">    </w:t>
      </w:r>
      <w:r>
        <w:rPr>
          <w:rStyle w:val="DecValTok"/>
        </w:rPr>
        <w:t>7</w:t>
      </w:r>
      <w:r>
        <w:rPr>
          <w:rStyle w:val="NormalTok"/>
        </w:rPr>
        <w:t xml:space="preserve">: </w:t>
      </w:r>
      <w:r>
        <w:rPr>
          <w:rStyle w:val="StringTok"/>
        </w:rPr>
        <w:t>"RG-20516-S-7"</w:t>
      </w:r>
      <w:r>
        <w:rPr>
          <w:rStyle w:val="NormalTok"/>
        </w:rPr>
        <w:t>,</w:t>
      </w:r>
      <w:r>
        <w:br/>
      </w:r>
      <w:r>
        <w:rPr>
          <w:rStyle w:val="NormalTok"/>
        </w:rPr>
        <w:t xml:space="preserve">    </w:t>
      </w:r>
      <w:r>
        <w:rPr>
          <w:rStyle w:val="DecValTok"/>
        </w:rPr>
        <w:t>8</w:t>
      </w:r>
      <w:r>
        <w:rPr>
          <w:rStyle w:val="NormalTok"/>
        </w:rPr>
        <w:t xml:space="preserve">: </w:t>
      </w:r>
      <w:r>
        <w:rPr>
          <w:rStyle w:val="StringTok"/>
        </w:rPr>
        <w:t>"RG-20516-S-8"</w:t>
      </w:r>
      <w:r>
        <w:rPr>
          <w:rStyle w:val="NormalTok"/>
        </w:rPr>
        <w:t>,</w:t>
      </w:r>
      <w:r>
        <w:br/>
      </w:r>
      <w:r>
        <w:rPr>
          <w:rStyle w:val="NormalTok"/>
        </w:rPr>
        <w:t xml:space="preserve">    </w:t>
      </w:r>
      <w:r>
        <w:rPr>
          <w:rStyle w:val="DecValTok"/>
        </w:rPr>
        <w:t>9</w:t>
      </w:r>
      <w:r>
        <w:rPr>
          <w:rStyle w:val="NormalTok"/>
        </w:rPr>
        <w:t xml:space="preserve">: </w:t>
      </w:r>
      <w:r>
        <w:rPr>
          <w:rStyle w:val="StringTok"/>
        </w:rPr>
        <w:t>"RG-20516-S-9"</w:t>
      </w:r>
      <w:r>
        <w:rPr>
          <w:rStyle w:val="NormalTok"/>
        </w:rPr>
        <w:t>,</w:t>
      </w:r>
      <w:r>
        <w:br/>
      </w:r>
      <w:r>
        <w:rPr>
          <w:rStyle w:val="NormalTok"/>
        </w:rPr>
        <w:t xml:space="preserve">    </w:t>
      </w:r>
      <w:r>
        <w:rPr>
          <w:rStyle w:val="DecValTok"/>
        </w:rPr>
        <w:t>10</w:t>
      </w:r>
      <w:r>
        <w:rPr>
          <w:rStyle w:val="NormalTok"/>
        </w:rPr>
        <w:t xml:space="preserve">: </w:t>
      </w:r>
      <w:r>
        <w:rPr>
          <w:rStyle w:val="StringTok"/>
        </w:rPr>
        <w:t>"RG-20516-S-10"</w:t>
      </w:r>
      <w:r>
        <w:rPr>
          <w:rStyle w:val="NormalTok"/>
        </w:rPr>
        <w:t>,</w:t>
      </w:r>
      <w:r>
        <w:br/>
      </w:r>
      <w:r>
        <w:rPr>
          <w:rStyle w:val="NormalTok"/>
        </w:rPr>
        <w:t xml:space="preserve">    </w:t>
      </w:r>
      <w:r>
        <w:rPr>
          <w:rStyle w:val="DecValTok"/>
        </w:rPr>
        <w:t>11</w:t>
      </w:r>
      <w:r>
        <w:rPr>
          <w:rStyle w:val="NormalTok"/>
        </w:rPr>
        <w:t xml:space="preserve">: </w:t>
      </w:r>
      <w:r>
        <w:rPr>
          <w:rStyle w:val="StringTok"/>
        </w:rPr>
        <w:t>"RG-20516-S-11"</w:t>
      </w:r>
      <w:r>
        <w:rPr>
          <w:rStyle w:val="NormalTok"/>
        </w:rPr>
        <w:t>,</w:t>
      </w:r>
      <w:r>
        <w:br/>
      </w:r>
      <w:r>
        <w:rPr>
          <w:rStyle w:val="NormalTok"/>
        </w:rPr>
        <w:t xml:space="preserve">    </w:t>
      </w:r>
      <w:r>
        <w:rPr>
          <w:rStyle w:val="DecValTok"/>
        </w:rPr>
        <w:t>12</w:t>
      </w:r>
      <w:r>
        <w:rPr>
          <w:rStyle w:val="NormalTok"/>
        </w:rPr>
        <w:t xml:space="preserve">: </w:t>
      </w:r>
      <w:r>
        <w:rPr>
          <w:rStyle w:val="StringTok"/>
        </w:rPr>
        <w:t>"RG-20516-S-12"</w:t>
      </w:r>
      <w:r>
        <w:rPr>
          <w:rStyle w:val="NormalTok"/>
        </w:rPr>
        <w:t>,</w:t>
      </w:r>
      <w:r>
        <w:br/>
      </w:r>
      <w:r>
        <w:rPr>
          <w:rStyle w:val="NormalTok"/>
        </w:rPr>
        <w:t xml:space="preserve">    </w:t>
      </w:r>
      <w:r>
        <w:rPr>
          <w:rStyle w:val="DecValTok"/>
        </w:rPr>
        <w:t>13</w:t>
      </w:r>
      <w:r>
        <w:rPr>
          <w:rStyle w:val="NormalTok"/>
        </w:rPr>
        <w:t xml:space="preserve">: </w:t>
      </w:r>
      <w:r>
        <w:rPr>
          <w:rStyle w:val="StringTok"/>
        </w:rPr>
        <w:t>"RG-20516-S-13"</w:t>
      </w:r>
      <w:r>
        <w:rPr>
          <w:rStyle w:val="NormalTok"/>
        </w:rPr>
        <w:t>,</w:t>
      </w:r>
      <w:r>
        <w:br/>
      </w:r>
      <w:r>
        <w:rPr>
          <w:rStyle w:val="NormalTok"/>
        </w:rPr>
        <w:t>}</w:t>
      </w:r>
    </w:p>
    <w:p w14:paraId="0EF2DF8A" w14:textId="77777777" w:rsidR="00B01BE2" w:rsidRDefault="00B01BE2" w:rsidP="008261FD">
      <w:pPr>
        <w:pStyle w:val="Heading3"/>
      </w:pPr>
      <w:bookmarkStart w:id="208" w:name="well_grid_map-complete-mapping"/>
      <w:r>
        <w:t>WELL_GRID_MAP (complete mapping)</w:t>
      </w:r>
      <w:bookmarkEnd w:id="208"/>
    </w:p>
    <w:p w14:paraId="16766356" w14:textId="77777777" w:rsidR="00B01BE2" w:rsidRDefault="00B01BE2" w:rsidP="007D7608">
      <w:pPr>
        <w:pStyle w:val="SourceCode"/>
        <w:jc w:val="left"/>
      </w:pPr>
      <w:r>
        <w:rPr>
          <w:rStyle w:val="NormalTok"/>
        </w:rPr>
        <w:t xml:space="preserve">WELL_GRID_MAP </w:t>
      </w:r>
      <w:r>
        <w:rPr>
          <w:rStyle w:val="OperatorTok"/>
        </w:rPr>
        <w:t>=</w:t>
      </w:r>
      <w:r>
        <w:rPr>
          <w:rStyle w:val="NormalTok"/>
        </w:rPr>
        <w:t xml:space="preserve"> {</w:t>
      </w:r>
      <w:r>
        <w:br/>
      </w:r>
      <w:r>
        <w:rPr>
          <w:rStyle w:val="NormalTok"/>
        </w:rPr>
        <w:t xml:space="preserve">    </w:t>
      </w:r>
      <w:r>
        <w:rPr>
          <w:rStyle w:val="StringTok"/>
        </w:rPr>
        <w:t>"BUCKMAN 1"</w:t>
      </w:r>
      <w:r>
        <w:rPr>
          <w:rStyle w:val="NormalTok"/>
        </w:rPr>
        <w:t>:  (</w:t>
      </w:r>
      <w:r>
        <w:rPr>
          <w:rStyle w:val="DecValTok"/>
        </w:rPr>
        <w:t>13</w:t>
      </w:r>
      <w:r>
        <w:rPr>
          <w:rStyle w:val="NormalTok"/>
        </w:rPr>
        <w:t xml:space="preserve">, </w:t>
      </w:r>
      <w:r>
        <w:rPr>
          <w:rStyle w:val="DecValTok"/>
        </w:rPr>
        <w:t>11</w:t>
      </w:r>
      <w:r>
        <w:rPr>
          <w:rStyle w:val="NormalTok"/>
        </w:rPr>
        <w:t>),</w:t>
      </w:r>
      <w:r>
        <w:br/>
      </w:r>
      <w:r>
        <w:rPr>
          <w:rStyle w:val="NormalTok"/>
        </w:rPr>
        <w:t xml:space="preserve">    </w:t>
      </w:r>
      <w:r>
        <w:rPr>
          <w:rStyle w:val="StringTok"/>
        </w:rPr>
        <w:t>"BUCKMAN 2"</w:t>
      </w:r>
      <w:r>
        <w:rPr>
          <w:rStyle w:val="NormalTok"/>
        </w:rPr>
        <w:t>:  (</w:t>
      </w:r>
      <w:r>
        <w:rPr>
          <w:rStyle w:val="DecValTok"/>
        </w:rPr>
        <w:t>14</w:t>
      </w:r>
      <w:r>
        <w:rPr>
          <w:rStyle w:val="NormalTok"/>
        </w:rPr>
        <w:t xml:space="preserve">, </w:t>
      </w:r>
      <w:r>
        <w:rPr>
          <w:rStyle w:val="DecValTok"/>
        </w:rPr>
        <w:t>11</w:t>
      </w:r>
      <w:r>
        <w:rPr>
          <w:rStyle w:val="NormalTok"/>
        </w:rPr>
        <w:t>),</w:t>
      </w:r>
      <w:r>
        <w:br/>
      </w:r>
      <w:r>
        <w:rPr>
          <w:rStyle w:val="NormalTok"/>
        </w:rPr>
        <w:t xml:space="preserve">    </w:t>
      </w:r>
      <w:r>
        <w:rPr>
          <w:rStyle w:val="StringTok"/>
        </w:rPr>
        <w:t>"BUCKMAN 3A"</w:t>
      </w:r>
      <w:r>
        <w:rPr>
          <w:rStyle w:val="NormalTok"/>
        </w:rPr>
        <w:t>: (</w:t>
      </w:r>
      <w:r>
        <w:rPr>
          <w:rStyle w:val="DecValTok"/>
        </w:rPr>
        <w:t>14</w:t>
      </w:r>
      <w:r>
        <w:rPr>
          <w:rStyle w:val="NormalTok"/>
        </w:rPr>
        <w:t xml:space="preserve">, </w:t>
      </w:r>
      <w:r>
        <w:rPr>
          <w:rStyle w:val="DecValTok"/>
        </w:rPr>
        <w:t>11</w:t>
      </w:r>
      <w:r>
        <w:rPr>
          <w:rStyle w:val="NormalTok"/>
        </w:rPr>
        <w:t xml:space="preserve">),   </w:t>
      </w:r>
      <w:r>
        <w:rPr>
          <w:rStyle w:val="CommentTok"/>
        </w:rPr>
        <w:t># Same cell as BUCKMAN 2</w:t>
      </w:r>
      <w:r>
        <w:br/>
      </w:r>
      <w:r>
        <w:rPr>
          <w:rStyle w:val="NormalTok"/>
        </w:rPr>
        <w:t xml:space="preserve">    </w:t>
      </w:r>
      <w:r>
        <w:rPr>
          <w:rStyle w:val="StringTok"/>
        </w:rPr>
        <w:t>"BUCKMAN 4"</w:t>
      </w:r>
      <w:r>
        <w:rPr>
          <w:rStyle w:val="NormalTok"/>
        </w:rPr>
        <w:t>:  (</w:t>
      </w:r>
      <w:r>
        <w:rPr>
          <w:rStyle w:val="DecValTok"/>
        </w:rPr>
        <w:t>14</w:t>
      </w:r>
      <w:r>
        <w:rPr>
          <w:rStyle w:val="NormalTok"/>
        </w:rPr>
        <w:t xml:space="preserve">, </w:t>
      </w:r>
      <w:r>
        <w:rPr>
          <w:rStyle w:val="DecValTok"/>
        </w:rPr>
        <w:t>11</w:t>
      </w:r>
      <w:r>
        <w:rPr>
          <w:rStyle w:val="NormalTok"/>
        </w:rPr>
        <w:t xml:space="preserve">),   </w:t>
      </w:r>
      <w:r>
        <w:rPr>
          <w:rStyle w:val="CommentTok"/>
        </w:rPr>
        <w:t># Same cell as BUCKMAN 2</w:t>
      </w:r>
      <w:r>
        <w:br/>
      </w:r>
      <w:r>
        <w:rPr>
          <w:rStyle w:val="NormalTok"/>
        </w:rPr>
        <w:t xml:space="preserve">    </w:t>
      </w:r>
      <w:r>
        <w:rPr>
          <w:rStyle w:val="StringTok"/>
        </w:rPr>
        <w:t>"BUCKMAN 5"</w:t>
      </w:r>
      <w:r>
        <w:rPr>
          <w:rStyle w:val="NormalTok"/>
        </w:rPr>
        <w:t>:  (</w:t>
      </w:r>
      <w:r>
        <w:rPr>
          <w:rStyle w:val="DecValTok"/>
        </w:rPr>
        <w:t>15</w:t>
      </w:r>
      <w:r>
        <w:rPr>
          <w:rStyle w:val="NormalTok"/>
        </w:rPr>
        <w:t xml:space="preserve">, </w:t>
      </w:r>
      <w:r>
        <w:rPr>
          <w:rStyle w:val="DecValTok"/>
        </w:rPr>
        <w:t>12</w:t>
      </w:r>
      <w:r>
        <w:rPr>
          <w:rStyle w:val="NormalTok"/>
        </w:rPr>
        <w:t>),</w:t>
      </w:r>
      <w:r>
        <w:br/>
      </w:r>
      <w:r>
        <w:rPr>
          <w:rStyle w:val="NormalTok"/>
        </w:rPr>
        <w:t xml:space="preserve">    </w:t>
      </w:r>
      <w:r>
        <w:rPr>
          <w:rStyle w:val="StringTok"/>
        </w:rPr>
        <w:t>"BUCKMAN 6"</w:t>
      </w:r>
      <w:r>
        <w:rPr>
          <w:rStyle w:val="NormalTok"/>
        </w:rPr>
        <w:t>:  (</w:t>
      </w:r>
      <w:r>
        <w:rPr>
          <w:rStyle w:val="DecValTok"/>
        </w:rPr>
        <w:t>14</w:t>
      </w:r>
      <w:r>
        <w:rPr>
          <w:rStyle w:val="NormalTok"/>
        </w:rPr>
        <w:t xml:space="preserve">, </w:t>
      </w:r>
      <w:r>
        <w:rPr>
          <w:rStyle w:val="DecValTok"/>
        </w:rPr>
        <w:t>12</w:t>
      </w:r>
      <w:r>
        <w:rPr>
          <w:rStyle w:val="NormalTok"/>
        </w:rPr>
        <w:t>),</w:t>
      </w:r>
      <w:r>
        <w:br/>
      </w:r>
      <w:r>
        <w:rPr>
          <w:rStyle w:val="NormalTok"/>
        </w:rPr>
        <w:t xml:space="preserve">    </w:t>
      </w:r>
      <w:r>
        <w:rPr>
          <w:rStyle w:val="StringTok"/>
        </w:rPr>
        <w:t>"BUCKMAN 7"</w:t>
      </w:r>
      <w:r>
        <w:rPr>
          <w:rStyle w:val="NormalTok"/>
        </w:rPr>
        <w:t>:  (</w:t>
      </w:r>
      <w:r>
        <w:rPr>
          <w:rStyle w:val="DecValTok"/>
        </w:rPr>
        <w:t>13</w:t>
      </w:r>
      <w:r>
        <w:rPr>
          <w:rStyle w:val="NormalTok"/>
        </w:rPr>
        <w:t xml:space="preserve">, </w:t>
      </w:r>
      <w:r>
        <w:rPr>
          <w:rStyle w:val="DecValTok"/>
        </w:rPr>
        <w:t>11</w:t>
      </w:r>
      <w:r>
        <w:rPr>
          <w:rStyle w:val="NormalTok"/>
        </w:rPr>
        <w:t xml:space="preserve">),   </w:t>
      </w:r>
      <w:r>
        <w:rPr>
          <w:rStyle w:val="CommentTok"/>
        </w:rPr>
        <w:t># Same cell as BUCKMAN 1</w:t>
      </w:r>
      <w:r>
        <w:br/>
      </w:r>
      <w:r>
        <w:rPr>
          <w:rStyle w:val="NormalTok"/>
        </w:rPr>
        <w:t xml:space="preserve">    </w:t>
      </w:r>
      <w:r>
        <w:rPr>
          <w:rStyle w:val="StringTok"/>
        </w:rPr>
        <w:t>"BUCKMAN 8"</w:t>
      </w:r>
      <w:r>
        <w:rPr>
          <w:rStyle w:val="NormalTok"/>
        </w:rPr>
        <w:t>:  (</w:t>
      </w:r>
      <w:r>
        <w:rPr>
          <w:rStyle w:val="DecValTok"/>
        </w:rPr>
        <w:t>13</w:t>
      </w:r>
      <w:r>
        <w:rPr>
          <w:rStyle w:val="NormalTok"/>
        </w:rPr>
        <w:t xml:space="preserve">, </w:t>
      </w:r>
      <w:r>
        <w:rPr>
          <w:rStyle w:val="DecValTok"/>
        </w:rPr>
        <w:t>11</w:t>
      </w:r>
      <w:r>
        <w:rPr>
          <w:rStyle w:val="NormalTok"/>
        </w:rPr>
        <w:t xml:space="preserve">),   </w:t>
      </w:r>
      <w:r>
        <w:rPr>
          <w:rStyle w:val="CommentTok"/>
        </w:rPr>
        <w:t># Same cell as BUCKMAN 1</w:t>
      </w:r>
      <w:r>
        <w:br/>
      </w:r>
      <w:r>
        <w:rPr>
          <w:rStyle w:val="NormalTok"/>
        </w:rPr>
        <w:t xml:space="preserve">    </w:t>
      </w:r>
      <w:r>
        <w:rPr>
          <w:rStyle w:val="StringTok"/>
        </w:rPr>
        <w:t>"BUCKMAN 9"</w:t>
      </w:r>
      <w:r>
        <w:rPr>
          <w:rStyle w:val="NormalTok"/>
        </w:rPr>
        <w:t>:  (</w:t>
      </w:r>
      <w:r>
        <w:rPr>
          <w:rStyle w:val="DecValTok"/>
        </w:rPr>
        <w:t>14</w:t>
      </w:r>
      <w:r>
        <w:rPr>
          <w:rStyle w:val="NormalTok"/>
        </w:rPr>
        <w:t xml:space="preserve">, </w:t>
      </w:r>
      <w:r>
        <w:rPr>
          <w:rStyle w:val="DecValTok"/>
        </w:rPr>
        <w:t>12</w:t>
      </w:r>
      <w:r>
        <w:rPr>
          <w:rStyle w:val="NormalTok"/>
        </w:rPr>
        <w:t xml:space="preserve">),   </w:t>
      </w:r>
      <w:r>
        <w:rPr>
          <w:rStyle w:val="CommentTok"/>
        </w:rPr>
        <w:t># Same cell as BUCKMAN 6</w:t>
      </w:r>
      <w:r>
        <w:br/>
      </w:r>
      <w:r>
        <w:rPr>
          <w:rStyle w:val="NormalTok"/>
        </w:rPr>
        <w:t xml:space="preserve">    </w:t>
      </w:r>
      <w:r>
        <w:rPr>
          <w:rStyle w:val="StringTok"/>
        </w:rPr>
        <w:t>"BUCKMAN 10"</w:t>
      </w:r>
      <w:r>
        <w:rPr>
          <w:rStyle w:val="NormalTok"/>
        </w:rPr>
        <w:t>: (</w:t>
      </w:r>
      <w:r>
        <w:rPr>
          <w:rStyle w:val="DecValTok"/>
        </w:rPr>
        <w:t>17</w:t>
      </w:r>
      <w:r>
        <w:rPr>
          <w:rStyle w:val="NormalTok"/>
        </w:rPr>
        <w:t xml:space="preserve">, </w:t>
      </w:r>
      <w:r>
        <w:rPr>
          <w:rStyle w:val="DecValTok"/>
        </w:rPr>
        <w:t>13</w:t>
      </w:r>
      <w:r>
        <w:rPr>
          <w:rStyle w:val="NormalTok"/>
        </w:rPr>
        <w:t>),</w:t>
      </w:r>
      <w:r>
        <w:br/>
      </w:r>
      <w:r>
        <w:rPr>
          <w:rStyle w:val="NormalTok"/>
        </w:rPr>
        <w:t xml:space="preserve">    </w:t>
      </w:r>
      <w:r>
        <w:rPr>
          <w:rStyle w:val="StringTok"/>
        </w:rPr>
        <w:t>"BUCKMAN 11"</w:t>
      </w:r>
      <w:r>
        <w:rPr>
          <w:rStyle w:val="NormalTok"/>
        </w:rPr>
        <w:t>: (</w:t>
      </w:r>
      <w:r>
        <w:rPr>
          <w:rStyle w:val="DecValTok"/>
        </w:rPr>
        <w:t>19</w:t>
      </w:r>
      <w:r>
        <w:rPr>
          <w:rStyle w:val="NormalTok"/>
        </w:rPr>
        <w:t xml:space="preserve">, </w:t>
      </w:r>
      <w:r>
        <w:rPr>
          <w:rStyle w:val="DecValTok"/>
        </w:rPr>
        <w:t>14</w:t>
      </w:r>
      <w:r>
        <w:rPr>
          <w:rStyle w:val="NormalTok"/>
        </w:rPr>
        <w:t>),</w:t>
      </w:r>
      <w:r>
        <w:br/>
      </w:r>
      <w:r>
        <w:rPr>
          <w:rStyle w:val="NormalTok"/>
        </w:rPr>
        <w:t xml:space="preserve">    </w:t>
      </w:r>
      <w:r>
        <w:rPr>
          <w:rStyle w:val="StringTok"/>
        </w:rPr>
        <w:t>"BUCKMAN 12"</w:t>
      </w:r>
      <w:r>
        <w:rPr>
          <w:rStyle w:val="NormalTok"/>
        </w:rPr>
        <w:t>: (</w:t>
      </w:r>
      <w:r>
        <w:rPr>
          <w:rStyle w:val="DecValTok"/>
        </w:rPr>
        <w:t>19</w:t>
      </w:r>
      <w:r>
        <w:rPr>
          <w:rStyle w:val="NormalTok"/>
        </w:rPr>
        <w:t xml:space="preserve">, </w:t>
      </w:r>
      <w:r>
        <w:rPr>
          <w:rStyle w:val="DecValTok"/>
        </w:rPr>
        <w:t>15</w:t>
      </w:r>
      <w:r>
        <w:rPr>
          <w:rStyle w:val="NormalTok"/>
        </w:rPr>
        <w:t>),</w:t>
      </w:r>
      <w:r>
        <w:br/>
      </w:r>
      <w:r>
        <w:rPr>
          <w:rStyle w:val="NormalTok"/>
        </w:rPr>
        <w:t xml:space="preserve">    </w:t>
      </w:r>
      <w:r>
        <w:rPr>
          <w:rStyle w:val="StringTok"/>
        </w:rPr>
        <w:t>"BUCKMAN 13"</w:t>
      </w:r>
      <w:r>
        <w:rPr>
          <w:rStyle w:val="NormalTok"/>
        </w:rPr>
        <w:t>: (</w:t>
      </w:r>
      <w:r>
        <w:rPr>
          <w:rStyle w:val="DecValTok"/>
        </w:rPr>
        <w:t>20</w:t>
      </w:r>
      <w:r>
        <w:rPr>
          <w:rStyle w:val="NormalTok"/>
        </w:rPr>
        <w:t xml:space="preserve">, </w:t>
      </w:r>
      <w:r>
        <w:rPr>
          <w:rStyle w:val="DecValTok"/>
        </w:rPr>
        <w:t>16</w:t>
      </w:r>
      <w:r>
        <w:rPr>
          <w:rStyle w:val="NormalTok"/>
        </w:rPr>
        <w:t>),</w:t>
      </w:r>
      <w:r>
        <w:br/>
      </w:r>
      <w:r>
        <w:rPr>
          <w:rStyle w:val="NormalTok"/>
        </w:rPr>
        <w:t>}</w:t>
      </w:r>
    </w:p>
    <w:p w14:paraId="56CDA88B" w14:textId="77777777" w:rsidR="00B01BE2" w:rsidRDefault="00B01BE2" w:rsidP="008261FD">
      <w:pPr>
        <w:pStyle w:val="Heading3"/>
      </w:pPr>
      <w:bookmarkStart w:id="209" w:name="well_name_map-complete-mapping"/>
      <w:r>
        <w:t>WELL_NAME_MAP (complete mapping)</w:t>
      </w:r>
      <w:bookmarkEnd w:id="209"/>
    </w:p>
    <w:p w14:paraId="2AC7AF38" w14:textId="77777777" w:rsidR="00B01BE2" w:rsidRDefault="00B01BE2" w:rsidP="007D7608">
      <w:pPr>
        <w:pStyle w:val="SourceCode"/>
        <w:jc w:val="left"/>
      </w:pPr>
      <w:r>
        <w:rPr>
          <w:rStyle w:val="NormalTok"/>
        </w:rPr>
        <w:t xml:space="preserve">WELL_NAME_MAP </w:t>
      </w:r>
      <w:r>
        <w:rPr>
          <w:rStyle w:val="OperatorTok"/>
        </w:rPr>
        <w:t>=</w:t>
      </w:r>
      <w:r>
        <w:rPr>
          <w:rStyle w:val="NormalTok"/>
        </w:rPr>
        <w:t xml:space="preserve"> {</w:t>
      </w:r>
      <w:r>
        <w:br/>
      </w:r>
      <w:r>
        <w:rPr>
          <w:rStyle w:val="NormalTok"/>
        </w:rPr>
        <w:t xml:space="preserve">    </w:t>
      </w:r>
      <w:r>
        <w:rPr>
          <w:rStyle w:val="DecValTok"/>
        </w:rPr>
        <w:t>1</w:t>
      </w:r>
      <w:r>
        <w:rPr>
          <w:rStyle w:val="NormalTok"/>
        </w:rPr>
        <w:t xml:space="preserve">: </w:t>
      </w:r>
      <w:r>
        <w:rPr>
          <w:rStyle w:val="StringTok"/>
        </w:rPr>
        <w:t>"BUCKMAN 1"</w:t>
      </w:r>
      <w:r>
        <w:rPr>
          <w:rStyle w:val="NormalTok"/>
        </w:rPr>
        <w:t xml:space="preserve">,   </w:t>
      </w:r>
      <w:r>
        <w:rPr>
          <w:rStyle w:val="DecValTok"/>
        </w:rPr>
        <w:t>2</w:t>
      </w:r>
      <w:r>
        <w:rPr>
          <w:rStyle w:val="NormalTok"/>
        </w:rPr>
        <w:t xml:space="preserve">: </w:t>
      </w:r>
      <w:r>
        <w:rPr>
          <w:rStyle w:val="StringTok"/>
        </w:rPr>
        <w:t>"BUCKMAN 2"</w:t>
      </w:r>
      <w:r>
        <w:rPr>
          <w:rStyle w:val="NormalTok"/>
        </w:rPr>
        <w:t xml:space="preserve">,   </w:t>
      </w:r>
      <w:r>
        <w:rPr>
          <w:rStyle w:val="DecValTok"/>
        </w:rPr>
        <w:t>3</w:t>
      </w:r>
      <w:r>
        <w:rPr>
          <w:rStyle w:val="NormalTok"/>
        </w:rPr>
        <w:t xml:space="preserve">: </w:t>
      </w:r>
      <w:r>
        <w:rPr>
          <w:rStyle w:val="StringTok"/>
        </w:rPr>
        <w:t>"BUCKMAN 3A"</w:t>
      </w:r>
      <w:r>
        <w:rPr>
          <w:rStyle w:val="NormalTok"/>
        </w:rPr>
        <w:t>,</w:t>
      </w:r>
      <w:r>
        <w:br/>
      </w:r>
      <w:r>
        <w:rPr>
          <w:rStyle w:val="NormalTok"/>
        </w:rPr>
        <w:t xml:space="preserve">    </w:t>
      </w:r>
      <w:r>
        <w:rPr>
          <w:rStyle w:val="DecValTok"/>
        </w:rPr>
        <w:t>4</w:t>
      </w:r>
      <w:r>
        <w:rPr>
          <w:rStyle w:val="NormalTok"/>
        </w:rPr>
        <w:t xml:space="preserve">: </w:t>
      </w:r>
      <w:r>
        <w:rPr>
          <w:rStyle w:val="StringTok"/>
        </w:rPr>
        <w:t>"BUCKMAN 4"</w:t>
      </w:r>
      <w:r>
        <w:rPr>
          <w:rStyle w:val="NormalTok"/>
        </w:rPr>
        <w:t xml:space="preserve">,   </w:t>
      </w:r>
      <w:r>
        <w:rPr>
          <w:rStyle w:val="DecValTok"/>
        </w:rPr>
        <w:t>5</w:t>
      </w:r>
      <w:r>
        <w:rPr>
          <w:rStyle w:val="NormalTok"/>
        </w:rPr>
        <w:t xml:space="preserve">: </w:t>
      </w:r>
      <w:r>
        <w:rPr>
          <w:rStyle w:val="StringTok"/>
        </w:rPr>
        <w:t>"BUCKMAN 5"</w:t>
      </w:r>
      <w:r>
        <w:rPr>
          <w:rStyle w:val="NormalTok"/>
        </w:rPr>
        <w:t xml:space="preserve">,   </w:t>
      </w:r>
      <w:r>
        <w:rPr>
          <w:rStyle w:val="DecValTok"/>
        </w:rPr>
        <w:t>6</w:t>
      </w:r>
      <w:r>
        <w:rPr>
          <w:rStyle w:val="NormalTok"/>
        </w:rPr>
        <w:t xml:space="preserve">: </w:t>
      </w:r>
      <w:r>
        <w:rPr>
          <w:rStyle w:val="StringTok"/>
        </w:rPr>
        <w:t>"BUCKMAN 6"</w:t>
      </w:r>
      <w:r>
        <w:rPr>
          <w:rStyle w:val="NormalTok"/>
        </w:rPr>
        <w:t>,</w:t>
      </w:r>
      <w:r>
        <w:br/>
      </w:r>
      <w:r>
        <w:rPr>
          <w:rStyle w:val="NormalTok"/>
        </w:rPr>
        <w:t xml:space="preserve">    </w:t>
      </w:r>
      <w:r>
        <w:rPr>
          <w:rStyle w:val="DecValTok"/>
        </w:rPr>
        <w:t>7</w:t>
      </w:r>
      <w:r>
        <w:rPr>
          <w:rStyle w:val="NormalTok"/>
        </w:rPr>
        <w:t xml:space="preserve">: </w:t>
      </w:r>
      <w:r>
        <w:rPr>
          <w:rStyle w:val="StringTok"/>
        </w:rPr>
        <w:t>"BUCKMAN 7"</w:t>
      </w:r>
      <w:r>
        <w:rPr>
          <w:rStyle w:val="NormalTok"/>
        </w:rPr>
        <w:t xml:space="preserve">,   </w:t>
      </w:r>
      <w:r>
        <w:rPr>
          <w:rStyle w:val="DecValTok"/>
        </w:rPr>
        <w:t>8</w:t>
      </w:r>
      <w:r>
        <w:rPr>
          <w:rStyle w:val="NormalTok"/>
        </w:rPr>
        <w:t xml:space="preserve">: </w:t>
      </w:r>
      <w:r>
        <w:rPr>
          <w:rStyle w:val="StringTok"/>
        </w:rPr>
        <w:t>"BUCKMAN 8"</w:t>
      </w:r>
      <w:r>
        <w:rPr>
          <w:rStyle w:val="NormalTok"/>
        </w:rPr>
        <w:t xml:space="preserve">,   </w:t>
      </w:r>
      <w:r>
        <w:rPr>
          <w:rStyle w:val="DecValTok"/>
        </w:rPr>
        <w:t>9</w:t>
      </w:r>
      <w:r>
        <w:rPr>
          <w:rStyle w:val="NormalTok"/>
        </w:rPr>
        <w:t xml:space="preserve">: </w:t>
      </w:r>
      <w:r>
        <w:rPr>
          <w:rStyle w:val="StringTok"/>
        </w:rPr>
        <w:t>"BUCKMAN 9"</w:t>
      </w:r>
      <w:r>
        <w:rPr>
          <w:rStyle w:val="NormalTok"/>
        </w:rPr>
        <w:t>,</w:t>
      </w:r>
      <w:r>
        <w:br/>
      </w:r>
      <w:r>
        <w:rPr>
          <w:rStyle w:val="NormalTok"/>
        </w:rPr>
        <w:t xml:space="preserve">    </w:t>
      </w:r>
      <w:r>
        <w:rPr>
          <w:rStyle w:val="DecValTok"/>
        </w:rPr>
        <w:t>10</w:t>
      </w:r>
      <w:r>
        <w:rPr>
          <w:rStyle w:val="NormalTok"/>
        </w:rPr>
        <w:t xml:space="preserve">: </w:t>
      </w:r>
      <w:r>
        <w:rPr>
          <w:rStyle w:val="StringTok"/>
        </w:rPr>
        <w:t>"BUCKMAN 10"</w:t>
      </w:r>
      <w:r>
        <w:rPr>
          <w:rStyle w:val="NormalTok"/>
        </w:rPr>
        <w:t xml:space="preserve">, </w:t>
      </w:r>
      <w:r>
        <w:rPr>
          <w:rStyle w:val="DecValTok"/>
        </w:rPr>
        <w:t>11</w:t>
      </w:r>
      <w:r>
        <w:rPr>
          <w:rStyle w:val="NormalTok"/>
        </w:rPr>
        <w:t xml:space="preserve">: </w:t>
      </w:r>
      <w:r>
        <w:rPr>
          <w:rStyle w:val="StringTok"/>
        </w:rPr>
        <w:t>"BUCKMAN 11"</w:t>
      </w:r>
      <w:r>
        <w:rPr>
          <w:rStyle w:val="NormalTok"/>
        </w:rPr>
        <w:t xml:space="preserve">, </w:t>
      </w:r>
      <w:r>
        <w:rPr>
          <w:rStyle w:val="DecValTok"/>
        </w:rPr>
        <w:t>12</w:t>
      </w:r>
      <w:r>
        <w:rPr>
          <w:rStyle w:val="NormalTok"/>
        </w:rPr>
        <w:t xml:space="preserve">: </w:t>
      </w:r>
      <w:r>
        <w:rPr>
          <w:rStyle w:val="StringTok"/>
        </w:rPr>
        <w:t>"BUCKMAN 12"</w:t>
      </w:r>
      <w:r>
        <w:rPr>
          <w:rStyle w:val="NormalTok"/>
        </w:rPr>
        <w:t>,</w:t>
      </w:r>
      <w:r>
        <w:br/>
      </w:r>
      <w:r>
        <w:rPr>
          <w:rStyle w:val="NormalTok"/>
        </w:rPr>
        <w:lastRenderedPageBreak/>
        <w:t xml:space="preserve">    </w:t>
      </w:r>
      <w:r>
        <w:rPr>
          <w:rStyle w:val="DecValTok"/>
        </w:rPr>
        <w:t>13</w:t>
      </w:r>
      <w:r>
        <w:rPr>
          <w:rStyle w:val="NormalTok"/>
        </w:rPr>
        <w:t xml:space="preserve">: </w:t>
      </w:r>
      <w:r>
        <w:rPr>
          <w:rStyle w:val="StringTok"/>
        </w:rPr>
        <w:t>"BUCKMAN 13"</w:t>
      </w:r>
      <w:r>
        <w:rPr>
          <w:rStyle w:val="NormalTok"/>
        </w:rPr>
        <w:t>,</w:t>
      </w:r>
      <w:r>
        <w:br/>
      </w:r>
      <w:r>
        <w:rPr>
          <w:rStyle w:val="NormalTok"/>
        </w:rPr>
        <w:t>}</w:t>
      </w:r>
    </w:p>
    <w:p w14:paraId="4999BF33" w14:textId="77777777" w:rsidR="00B01BE2" w:rsidRDefault="00B01BE2" w:rsidP="007D7608">
      <w:pPr>
        <w:pStyle w:val="Heading3"/>
        <w:jc w:val="left"/>
      </w:pPr>
      <w:bookmarkStart w:id="210" w:name="print_error-usage"/>
      <w:proofErr w:type="spellStart"/>
      <w:r>
        <w:t>print_error</w:t>
      </w:r>
      <w:proofErr w:type="spellEnd"/>
      <w:r>
        <w:t>() usage</w:t>
      </w:r>
      <w:bookmarkEnd w:id="210"/>
    </w:p>
    <w:p w14:paraId="2A48E8C9" w14:textId="77777777" w:rsidR="00B01BE2" w:rsidRDefault="00B01BE2" w:rsidP="007D7608">
      <w:pPr>
        <w:pStyle w:val="SourceCode"/>
        <w:jc w:val="left"/>
      </w:pPr>
      <w:r>
        <w:rPr>
          <w:rStyle w:val="OperatorTok"/>
        </w:rPr>
        <w:t>&gt;&gt;&gt;</w:t>
      </w:r>
      <w:r>
        <w:rPr>
          <w:rStyle w:val="NormalTok"/>
        </w:rPr>
        <w:t xml:space="preserve"> </w:t>
      </w:r>
      <w:proofErr w:type="spellStart"/>
      <w:r>
        <w:rPr>
          <w:rStyle w:val="NormalTok"/>
        </w:rPr>
        <w:t>print_error</w:t>
      </w:r>
      <w:proofErr w:type="spellEnd"/>
      <w:r>
        <w:rPr>
          <w:rStyle w:val="NormalTok"/>
        </w:rPr>
        <w:t>(</w:t>
      </w:r>
      <w:r>
        <w:br/>
      </w:r>
      <w:r>
        <w:rPr>
          <w:rStyle w:val="NormalTok"/>
        </w:rPr>
        <w:t xml:space="preserve">...     </w:t>
      </w:r>
      <w:r>
        <w:rPr>
          <w:rStyle w:val="StringTok"/>
        </w:rPr>
        <w:t>"CSV file not found"</w:t>
      </w:r>
      <w:r>
        <w:rPr>
          <w:rStyle w:val="NormalTok"/>
        </w:rPr>
        <w:t>,</w:t>
      </w:r>
      <w:r>
        <w:br/>
      </w:r>
      <w:r>
        <w:rPr>
          <w:rStyle w:val="NormalTok"/>
        </w:rPr>
        <w:t xml:space="preserve">...     </w:t>
      </w:r>
      <w:r>
        <w:rPr>
          <w:rStyle w:val="StringTok"/>
        </w:rPr>
        <w:t>"./input/csv/Buckman_Well_Prod_2024.csv"</w:t>
      </w:r>
      <w:r>
        <w:rPr>
          <w:rStyle w:val="NormalTok"/>
        </w:rPr>
        <w:t>,</w:t>
      </w:r>
      <w:r>
        <w:br/>
      </w:r>
      <w:r>
        <w:rPr>
          <w:rStyle w:val="NormalTok"/>
        </w:rPr>
        <w:t xml:space="preserve">...     </w:t>
      </w:r>
      <w:r>
        <w:rPr>
          <w:rStyle w:val="StringTok"/>
        </w:rPr>
        <w:t>"File does not exist"</w:t>
      </w:r>
      <w:r>
        <w:rPr>
          <w:rStyle w:val="NormalTok"/>
        </w:rPr>
        <w:t>,</w:t>
      </w:r>
      <w:r>
        <w:br/>
      </w:r>
      <w:r>
        <w:rPr>
          <w:rStyle w:val="NormalTok"/>
        </w:rPr>
        <w:t xml:space="preserve">...     </w:t>
      </w:r>
      <w:r>
        <w:rPr>
          <w:rStyle w:val="StringTok"/>
        </w:rPr>
        <w:t>"CSV file with 366 daily records"</w:t>
      </w:r>
      <w:r>
        <w:rPr>
          <w:rStyle w:val="NormalTok"/>
        </w:rPr>
        <w:t>,</w:t>
      </w:r>
      <w:r>
        <w:br/>
      </w:r>
      <w:r>
        <w:rPr>
          <w:rStyle w:val="NormalTok"/>
        </w:rPr>
        <w:t xml:space="preserve">...     </w:t>
      </w:r>
      <w:r>
        <w:rPr>
          <w:rStyle w:val="StringTok"/>
        </w:rPr>
        <w:t>"Missing source data - cannot process 2024 pumping records"</w:t>
      </w:r>
      <w:r>
        <w:br/>
      </w:r>
      <w:r>
        <w:rPr>
          <w:rStyle w:val="NormalTok"/>
        </w:rPr>
        <w:t>... )</w:t>
      </w:r>
      <w:r>
        <w:br/>
      </w:r>
      <w:r>
        <w:rPr>
          <w:rStyle w:val="NormalTok"/>
        </w:rPr>
        <w:t xml:space="preserve">ERROR: CSV </w:t>
      </w:r>
      <w:r>
        <w:rPr>
          <w:rStyle w:val="BuiltInTok"/>
        </w:rPr>
        <w:t>file</w:t>
      </w:r>
      <w:r>
        <w:rPr>
          <w:rStyle w:val="NormalTok"/>
        </w:rPr>
        <w:t xml:space="preserve"> </w:t>
      </w:r>
      <w:r>
        <w:rPr>
          <w:rStyle w:val="KeywordTok"/>
        </w:rPr>
        <w:t>not</w:t>
      </w:r>
      <w:r>
        <w:rPr>
          <w:rStyle w:val="NormalTok"/>
        </w:rPr>
        <w:t xml:space="preserve"> found</w:t>
      </w:r>
      <w:r>
        <w:br/>
      </w:r>
      <w:r>
        <w:rPr>
          <w:rStyle w:val="NormalTok"/>
        </w:rPr>
        <w:t xml:space="preserve">  Location: .</w:t>
      </w:r>
      <w:r>
        <w:rPr>
          <w:rStyle w:val="OperatorTok"/>
        </w:rPr>
        <w:t>/</w:t>
      </w:r>
      <w:r>
        <w:rPr>
          <w:rStyle w:val="BuiltInTok"/>
        </w:rPr>
        <w:t>input</w:t>
      </w:r>
      <w:r>
        <w:rPr>
          <w:rStyle w:val="OperatorTok"/>
        </w:rPr>
        <w:t>/</w:t>
      </w:r>
      <w:r>
        <w:rPr>
          <w:rStyle w:val="NormalTok"/>
        </w:rPr>
        <w:t>csv</w:t>
      </w:r>
      <w:r>
        <w:rPr>
          <w:rStyle w:val="OperatorTok"/>
        </w:rPr>
        <w:t>/</w:t>
      </w:r>
      <w:r>
        <w:rPr>
          <w:rStyle w:val="NormalTok"/>
        </w:rPr>
        <w:t>Buckman_Well_Prod_2024.csv</w:t>
      </w:r>
      <w:r>
        <w:br/>
      </w:r>
      <w:r>
        <w:rPr>
          <w:rStyle w:val="NormalTok"/>
        </w:rPr>
        <w:t xml:space="preserve">  Actual: File does </w:t>
      </w:r>
      <w:r>
        <w:rPr>
          <w:rStyle w:val="KeywordTok"/>
        </w:rPr>
        <w:t>not</w:t>
      </w:r>
      <w:r>
        <w:rPr>
          <w:rStyle w:val="NormalTok"/>
        </w:rPr>
        <w:t xml:space="preserve"> exist</w:t>
      </w:r>
      <w:r>
        <w:br/>
      </w:r>
      <w:r>
        <w:rPr>
          <w:rStyle w:val="NormalTok"/>
        </w:rPr>
        <w:t xml:space="preserve">  Expected: CSV </w:t>
      </w:r>
      <w:r>
        <w:rPr>
          <w:rStyle w:val="BuiltInTok"/>
        </w:rPr>
        <w:t>file</w:t>
      </w:r>
      <w:r>
        <w:rPr>
          <w:rStyle w:val="NormalTok"/>
        </w:rPr>
        <w:t xml:space="preserve"> </w:t>
      </w:r>
      <w:r>
        <w:rPr>
          <w:rStyle w:val="ControlFlowTok"/>
        </w:rPr>
        <w:t>with</w:t>
      </w:r>
      <w:r>
        <w:rPr>
          <w:rStyle w:val="NormalTok"/>
        </w:rPr>
        <w:t xml:space="preserve"> </w:t>
      </w:r>
      <w:r>
        <w:rPr>
          <w:rStyle w:val="DecValTok"/>
        </w:rPr>
        <w:t>366</w:t>
      </w:r>
      <w:r>
        <w:rPr>
          <w:rStyle w:val="NormalTok"/>
        </w:rPr>
        <w:t xml:space="preserve"> daily records</w:t>
      </w:r>
      <w:r>
        <w:br/>
      </w:r>
      <w:r>
        <w:rPr>
          <w:rStyle w:val="NormalTok"/>
        </w:rPr>
        <w:t xml:space="preserve">  Physical context: Missing source data </w:t>
      </w:r>
      <w:r>
        <w:rPr>
          <w:rStyle w:val="OperatorTok"/>
        </w:rPr>
        <w:t>-</w:t>
      </w:r>
      <w:r>
        <w:rPr>
          <w:rStyle w:val="NormalTok"/>
        </w:rPr>
        <w:t xml:space="preserve"> cannot process </w:t>
      </w:r>
      <w:r>
        <w:rPr>
          <w:rStyle w:val="DecValTok"/>
        </w:rPr>
        <w:t>2024</w:t>
      </w:r>
      <w:r>
        <w:rPr>
          <w:rStyle w:val="NormalTok"/>
        </w:rPr>
        <w:t xml:space="preserve"> pumping records</w:t>
      </w:r>
    </w:p>
    <w:p w14:paraId="4A173804" w14:textId="77777777" w:rsidR="00B01BE2" w:rsidRDefault="00B01BE2" w:rsidP="008261FD">
      <w:pPr>
        <w:pStyle w:val="Heading3"/>
      </w:pPr>
      <w:bookmarkStart w:id="211" w:name="baseline_files_to_copy-complete-list"/>
      <w:r>
        <w:t>BASELINE_FILES_TO_COPY (complete list)</w:t>
      </w:r>
      <w:bookmarkEnd w:id="211"/>
    </w:p>
    <w:p w14:paraId="77CCD8DA" w14:textId="77777777" w:rsidR="00B01BE2" w:rsidRDefault="00B01BE2" w:rsidP="007D7608">
      <w:pPr>
        <w:pStyle w:val="SourceCode"/>
        <w:jc w:val="left"/>
      </w:pPr>
      <w:r>
        <w:rPr>
          <w:rStyle w:val="NormalTok"/>
        </w:rPr>
        <w:t xml:space="preserve">BASELINE_FILES_TO_COPY </w:t>
      </w:r>
      <w:r>
        <w:rPr>
          <w:rStyle w:val="OperatorTok"/>
        </w:rPr>
        <w:t>=</w:t>
      </w:r>
      <w:r>
        <w:rPr>
          <w:rStyle w:val="NormalTok"/>
        </w:rPr>
        <w:t xml:space="preserve"> [</w:t>
      </w:r>
      <w:r>
        <w:br/>
      </w:r>
      <w:r>
        <w:rPr>
          <w:rStyle w:val="NormalTok"/>
        </w:rPr>
        <w:t xml:space="preserve">    </w:t>
      </w:r>
      <w:r>
        <w:rPr>
          <w:rStyle w:val="StringTok"/>
        </w:rPr>
        <w:t>"modflow96.exe"</w:t>
      </w:r>
      <w:r>
        <w:rPr>
          <w:rStyle w:val="NormalTok"/>
        </w:rPr>
        <w:t>,</w:t>
      </w:r>
      <w:r>
        <w:br/>
      </w:r>
      <w:r>
        <w:rPr>
          <w:rStyle w:val="NormalTok"/>
        </w:rPr>
        <w:t xml:space="preserve">    </w:t>
      </w:r>
      <w:r>
        <w:rPr>
          <w:rStyle w:val="StringTok"/>
        </w:rPr>
        <w:t>"</w:t>
      </w:r>
      <w:proofErr w:type="spellStart"/>
      <w:r>
        <w:rPr>
          <w:rStyle w:val="StringTok"/>
        </w:rPr>
        <w:t>sflcs.bcf</w:t>
      </w:r>
      <w:proofErr w:type="spellEnd"/>
      <w:r>
        <w:rPr>
          <w:rStyle w:val="StringTok"/>
        </w:rPr>
        <w:t>"</w:t>
      </w:r>
      <w:r>
        <w:rPr>
          <w:rStyle w:val="NormalTok"/>
        </w:rPr>
        <w:t>,</w:t>
      </w:r>
      <w:r>
        <w:br/>
      </w:r>
      <w:r>
        <w:rPr>
          <w:rStyle w:val="NormalTok"/>
        </w:rPr>
        <w:t xml:space="preserve">    </w:t>
      </w:r>
      <w:r>
        <w:rPr>
          <w:rStyle w:val="StringTok"/>
        </w:rPr>
        <w:t>"</w:t>
      </w:r>
      <w:proofErr w:type="spellStart"/>
      <w:r>
        <w:rPr>
          <w:rStyle w:val="StringTok"/>
        </w:rPr>
        <w:t>sflcs.sip</w:t>
      </w:r>
      <w:proofErr w:type="spellEnd"/>
      <w:r>
        <w:rPr>
          <w:rStyle w:val="StringTok"/>
        </w:rPr>
        <w:t>"</w:t>
      </w:r>
      <w:r>
        <w:rPr>
          <w:rStyle w:val="NormalTok"/>
        </w:rPr>
        <w:t>,</w:t>
      </w:r>
      <w:r>
        <w:br/>
      </w:r>
      <w:r>
        <w:rPr>
          <w:rStyle w:val="NormalTok"/>
        </w:rPr>
        <w:t xml:space="preserve">    </w:t>
      </w:r>
      <w:r>
        <w:rPr>
          <w:rStyle w:val="StringTok"/>
        </w:rPr>
        <w:t>"thruCY2165.bas"</w:t>
      </w:r>
      <w:r>
        <w:rPr>
          <w:rStyle w:val="NormalTok"/>
        </w:rPr>
        <w:t>,</w:t>
      </w:r>
      <w:r>
        <w:br/>
      </w:r>
      <w:r>
        <w:rPr>
          <w:rStyle w:val="NormalTok"/>
        </w:rPr>
        <w:t xml:space="preserve">    </w:t>
      </w:r>
      <w:r>
        <w:rPr>
          <w:rStyle w:val="StringTok"/>
        </w:rPr>
        <w:t>"thruCY2165.ghb"</w:t>
      </w:r>
      <w:r>
        <w:rPr>
          <w:rStyle w:val="NormalTok"/>
        </w:rPr>
        <w:t>,</w:t>
      </w:r>
      <w:r>
        <w:br/>
      </w:r>
      <w:r>
        <w:rPr>
          <w:rStyle w:val="NormalTok"/>
        </w:rPr>
        <w:t xml:space="preserve">    </w:t>
      </w:r>
      <w:r>
        <w:rPr>
          <w:rStyle w:val="StringTok"/>
        </w:rPr>
        <w:t>"thruCY2165.oc"</w:t>
      </w:r>
      <w:r>
        <w:rPr>
          <w:rStyle w:val="NormalTok"/>
        </w:rPr>
        <w:t>,</w:t>
      </w:r>
      <w:r>
        <w:br/>
      </w:r>
      <w:r>
        <w:rPr>
          <w:rStyle w:val="NormalTok"/>
        </w:rPr>
        <w:t xml:space="preserve">    </w:t>
      </w:r>
      <w:r>
        <w:rPr>
          <w:rStyle w:val="StringTok"/>
        </w:rPr>
        <w:t>"thruCY2165.riv"</w:t>
      </w:r>
      <w:r>
        <w:rPr>
          <w:rStyle w:val="NormalTok"/>
        </w:rPr>
        <w:t>,</w:t>
      </w:r>
      <w:r>
        <w:br/>
      </w:r>
      <w:r>
        <w:rPr>
          <w:rStyle w:val="NormalTok"/>
        </w:rPr>
        <w:t xml:space="preserve">    </w:t>
      </w:r>
      <w:r>
        <w:rPr>
          <w:rStyle w:val="StringTok"/>
        </w:rPr>
        <w:t>"sfmodflx_2245.exe"</w:t>
      </w:r>
      <w:r>
        <w:rPr>
          <w:rStyle w:val="NormalTok"/>
        </w:rPr>
        <w:t>,</w:t>
      </w:r>
      <w:r>
        <w:br/>
      </w:r>
      <w:r>
        <w:rPr>
          <w:rStyle w:val="NormalTok"/>
        </w:rPr>
        <w:t xml:space="preserve">    </w:t>
      </w:r>
      <w:r>
        <w:rPr>
          <w:rStyle w:val="StringTok"/>
        </w:rPr>
        <w:t>"verify_modflow_run.py"</w:t>
      </w:r>
      <w:r>
        <w:rPr>
          <w:rStyle w:val="NormalTok"/>
        </w:rPr>
        <w:t>,</w:t>
      </w:r>
      <w:r>
        <w:br/>
      </w:r>
      <w:r>
        <w:rPr>
          <w:rStyle w:val="NormalTok"/>
        </w:rPr>
        <w:t xml:space="preserve">    </w:t>
      </w:r>
      <w:r>
        <w:rPr>
          <w:rStyle w:val="StringTok"/>
        </w:rPr>
        <w:t>"verify_depletion.py"</w:t>
      </w:r>
      <w:r>
        <w:rPr>
          <w:rStyle w:val="NormalTok"/>
        </w:rPr>
        <w:t>,</w:t>
      </w:r>
      <w:r>
        <w:br/>
      </w:r>
      <w:r>
        <w:rPr>
          <w:rStyle w:val="NormalTok"/>
        </w:rPr>
        <w:t>]</w:t>
      </w:r>
    </w:p>
    <w:p w14:paraId="3374680C" w14:textId="77777777" w:rsidR="00B01BE2" w:rsidRDefault="00B01BE2" w:rsidP="00985FB5">
      <w:pPr>
        <w:pStyle w:val="Heading2"/>
      </w:pPr>
      <w:bookmarkStart w:id="212" w:name="files-to-createmodify"/>
      <w:r>
        <w:t>6. Files to Create/Modify</w:t>
      </w:r>
      <w:bookmarkEnd w:id="212"/>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7E0" w:firstRow="1" w:lastRow="1" w:firstColumn="1" w:lastColumn="1" w:noHBand="1" w:noVBand="1"/>
      </w:tblPr>
      <w:tblGrid>
        <w:gridCol w:w="862"/>
        <w:gridCol w:w="3251"/>
        <w:gridCol w:w="5237"/>
      </w:tblGrid>
      <w:tr w:rsidR="00B01BE2" w14:paraId="324385E6" w14:textId="77777777" w:rsidTr="00333B21">
        <w:tc>
          <w:tcPr>
            <w:tcW w:w="0" w:type="auto"/>
            <w:vAlign w:val="bottom"/>
          </w:tcPr>
          <w:p w14:paraId="13C860A4" w14:textId="77777777" w:rsidR="00B01BE2" w:rsidRDefault="00B01BE2">
            <w:pPr>
              <w:pStyle w:val="Compact"/>
            </w:pPr>
            <w:r>
              <w:t>Action</w:t>
            </w:r>
          </w:p>
        </w:tc>
        <w:tc>
          <w:tcPr>
            <w:tcW w:w="0" w:type="auto"/>
            <w:vAlign w:val="bottom"/>
          </w:tcPr>
          <w:p w14:paraId="0930239C" w14:textId="77777777" w:rsidR="00B01BE2" w:rsidRDefault="00B01BE2">
            <w:pPr>
              <w:pStyle w:val="Compact"/>
            </w:pPr>
            <w:r>
              <w:t>Path</w:t>
            </w:r>
          </w:p>
        </w:tc>
        <w:tc>
          <w:tcPr>
            <w:tcW w:w="0" w:type="auto"/>
            <w:vAlign w:val="bottom"/>
          </w:tcPr>
          <w:p w14:paraId="16D2DBB6" w14:textId="77777777" w:rsidR="00B01BE2" w:rsidRDefault="00B01BE2">
            <w:pPr>
              <w:pStyle w:val="Compact"/>
            </w:pPr>
            <w:r>
              <w:t>Description</w:t>
            </w:r>
          </w:p>
        </w:tc>
      </w:tr>
      <w:tr w:rsidR="00B01BE2" w14:paraId="05CDB183" w14:textId="77777777" w:rsidTr="00333B21">
        <w:tc>
          <w:tcPr>
            <w:tcW w:w="0" w:type="auto"/>
          </w:tcPr>
          <w:p w14:paraId="6374858B" w14:textId="77777777" w:rsidR="00B01BE2" w:rsidRDefault="00B01BE2">
            <w:pPr>
              <w:pStyle w:val="Compact"/>
            </w:pPr>
            <w:r>
              <w:t>Create</w:t>
            </w:r>
          </w:p>
        </w:tc>
        <w:tc>
          <w:tcPr>
            <w:tcW w:w="0" w:type="auto"/>
          </w:tcPr>
          <w:p w14:paraId="08342028" w14:textId="77777777" w:rsidR="00B01BE2" w:rsidRDefault="00B01BE2">
            <w:pPr>
              <w:pStyle w:val="Compact"/>
            </w:pPr>
            <w:r>
              <w:rPr>
                <w:rStyle w:val="VerbatimChar"/>
              </w:rPr>
              <w:t>src/__init__.py</w:t>
            </w:r>
          </w:p>
        </w:tc>
        <w:tc>
          <w:tcPr>
            <w:tcW w:w="0" w:type="auto"/>
          </w:tcPr>
          <w:p w14:paraId="52C25F45" w14:textId="77777777" w:rsidR="00B01BE2" w:rsidRDefault="00B01BE2">
            <w:pPr>
              <w:pStyle w:val="Compact"/>
            </w:pPr>
            <w:r>
              <w:t xml:space="preserve">Empty </w:t>
            </w:r>
            <w:proofErr w:type="spellStart"/>
            <w:r>
              <w:t>init</w:t>
            </w:r>
            <w:proofErr w:type="spellEnd"/>
            <w:r>
              <w:t xml:space="preserve"> file for Python package</w:t>
            </w:r>
          </w:p>
        </w:tc>
      </w:tr>
      <w:tr w:rsidR="00B01BE2" w14:paraId="7D8B9B4B" w14:textId="77777777" w:rsidTr="00333B21">
        <w:tc>
          <w:tcPr>
            <w:tcW w:w="0" w:type="auto"/>
          </w:tcPr>
          <w:p w14:paraId="3F1FA118" w14:textId="77777777" w:rsidR="00B01BE2" w:rsidRDefault="00B01BE2">
            <w:pPr>
              <w:pStyle w:val="Compact"/>
            </w:pPr>
            <w:r>
              <w:t>Create</w:t>
            </w:r>
          </w:p>
        </w:tc>
        <w:tc>
          <w:tcPr>
            <w:tcW w:w="0" w:type="auto"/>
          </w:tcPr>
          <w:p w14:paraId="3B73D988" w14:textId="77777777" w:rsidR="00B01BE2" w:rsidRDefault="00B01BE2">
            <w:pPr>
              <w:pStyle w:val="Compact"/>
            </w:pPr>
            <w:r>
              <w:rPr>
                <w:rStyle w:val="VerbatimChar"/>
              </w:rPr>
              <w:t>src/constants.py</w:t>
            </w:r>
          </w:p>
        </w:tc>
        <w:tc>
          <w:tcPr>
            <w:tcW w:w="0" w:type="auto"/>
          </w:tcPr>
          <w:p w14:paraId="666CF8A4" w14:textId="77777777" w:rsidR="00B01BE2" w:rsidRDefault="00B01BE2">
            <w:pPr>
              <w:pStyle w:val="Compact"/>
            </w:pPr>
            <w:r>
              <w:t xml:space="preserve">All shared constants, mappings, and </w:t>
            </w:r>
            <w:proofErr w:type="spellStart"/>
            <w:r>
              <w:rPr>
                <w:rStyle w:val="VerbatimChar"/>
              </w:rPr>
              <w:t>print_error</w:t>
            </w:r>
            <w:proofErr w:type="spellEnd"/>
            <w:r>
              <w:rPr>
                <w:rStyle w:val="VerbatimChar"/>
              </w:rPr>
              <w:t>()</w:t>
            </w:r>
          </w:p>
        </w:tc>
      </w:tr>
      <w:tr w:rsidR="00B01BE2" w14:paraId="18CFA374" w14:textId="77777777" w:rsidTr="00333B21">
        <w:tc>
          <w:tcPr>
            <w:tcW w:w="0" w:type="auto"/>
          </w:tcPr>
          <w:p w14:paraId="6FD185C7" w14:textId="77777777" w:rsidR="00B01BE2" w:rsidRDefault="00B01BE2">
            <w:pPr>
              <w:pStyle w:val="Compact"/>
            </w:pPr>
            <w:r>
              <w:t>Create</w:t>
            </w:r>
          </w:p>
        </w:tc>
        <w:tc>
          <w:tcPr>
            <w:tcW w:w="0" w:type="auto"/>
          </w:tcPr>
          <w:p w14:paraId="5406151C" w14:textId="77777777" w:rsidR="00B01BE2" w:rsidRDefault="00B01BE2">
            <w:pPr>
              <w:pStyle w:val="Compact"/>
            </w:pPr>
            <w:r>
              <w:rPr>
                <w:rStyle w:val="VerbatimChar"/>
              </w:rPr>
              <w:t>requirements.txt</w:t>
            </w:r>
          </w:p>
        </w:tc>
        <w:tc>
          <w:tcPr>
            <w:tcW w:w="0" w:type="auto"/>
          </w:tcPr>
          <w:p w14:paraId="0864A9B8" w14:textId="77777777" w:rsidR="00B01BE2" w:rsidRDefault="00B01BE2">
            <w:pPr>
              <w:pStyle w:val="Compact"/>
            </w:pPr>
            <w:r>
              <w:t>Python dependencies with minimum versions</w:t>
            </w:r>
          </w:p>
        </w:tc>
      </w:tr>
      <w:tr w:rsidR="00B01BE2" w14:paraId="7B14D4E5" w14:textId="77777777" w:rsidTr="00333B21">
        <w:tc>
          <w:tcPr>
            <w:tcW w:w="0" w:type="auto"/>
          </w:tcPr>
          <w:p w14:paraId="70BE680A" w14:textId="77777777" w:rsidR="00B01BE2" w:rsidRDefault="00B01BE2">
            <w:pPr>
              <w:pStyle w:val="Compact"/>
            </w:pPr>
            <w:r>
              <w:t>Create</w:t>
            </w:r>
          </w:p>
        </w:tc>
        <w:tc>
          <w:tcPr>
            <w:tcW w:w="0" w:type="auto"/>
          </w:tcPr>
          <w:p w14:paraId="53AA2BBC" w14:textId="77777777" w:rsidR="00B01BE2" w:rsidRDefault="00B01BE2">
            <w:pPr>
              <w:pStyle w:val="Compact"/>
            </w:pPr>
            <w:proofErr w:type="spellStart"/>
            <w:r>
              <w:rPr>
                <w:rStyle w:val="VerbatimChar"/>
              </w:rPr>
              <w:t>ruff.toml</w:t>
            </w:r>
            <w:proofErr w:type="spellEnd"/>
            <w:r>
              <w:t xml:space="preserve"> and </w:t>
            </w:r>
            <w:r>
              <w:rPr>
                <w:rStyle w:val="VerbatimChar"/>
              </w:rPr>
              <w:t>mypy.ini</w:t>
            </w:r>
          </w:p>
        </w:tc>
        <w:tc>
          <w:tcPr>
            <w:tcW w:w="0" w:type="auto"/>
          </w:tcPr>
          <w:p w14:paraId="425CBEE9" w14:textId="77777777" w:rsidR="00B01BE2" w:rsidRDefault="00B01BE2">
            <w:pPr>
              <w:pStyle w:val="Compact"/>
            </w:pPr>
            <w:r>
              <w:t xml:space="preserve">Ruff and </w:t>
            </w:r>
            <w:proofErr w:type="spellStart"/>
            <w:r>
              <w:t>mypy</w:t>
            </w:r>
            <w:proofErr w:type="spellEnd"/>
            <w:r>
              <w:t xml:space="preserve"> configuration (not </w:t>
            </w:r>
            <w:proofErr w:type="spellStart"/>
            <w:r>
              <w:rPr>
                <w:rStyle w:val="VerbatimChar"/>
              </w:rPr>
              <w:t>pyproject.toml</w:t>
            </w:r>
            <w:proofErr w:type="spellEnd"/>
            <w:r>
              <w:t>)</w:t>
            </w:r>
          </w:p>
        </w:tc>
      </w:tr>
      <w:tr w:rsidR="00B01BE2" w14:paraId="2EE0DC1D" w14:textId="77777777" w:rsidTr="00333B21">
        <w:tc>
          <w:tcPr>
            <w:tcW w:w="0" w:type="auto"/>
          </w:tcPr>
          <w:p w14:paraId="693856BE" w14:textId="77777777" w:rsidR="00B01BE2" w:rsidRDefault="00B01BE2">
            <w:pPr>
              <w:pStyle w:val="Compact"/>
            </w:pPr>
            <w:r>
              <w:lastRenderedPageBreak/>
              <w:t>Create</w:t>
            </w:r>
          </w:p>
        </w:tc>
        <w:tc>
          <w:tcPr>
            <w:tcW w:w="0" w:type="auto"/>
          </w:tcPr>
          <w:p w14:paraId="3164931D" w14:textId="77777777" w:rsidR="00B01BE2" w:rsidRDefault="00B01BE2">
            <w:pPr>
              <w:pStyle w:val="Compact"/>
            </w:pPr>
            <w:r>
              <w:rPr>
                <w:rStyle w:val="VerbatimChar"/>
              </w:rPr>
              <w:t>tests/__init__.py</w:t>
            </w:r>
          </w:p>
        </w:tc>
        <w:tc>
          <w:tcPr>
            <w:tcW w:w="0" w:type="auto"/>
          </w:tcPr>
          <w:p w14:paraId="7A6C7C13" w14:textId="77777777" w:rsidR="00B01BE2" w:rsidRDefault="00B01BE2">
            <w:pPr>
              <w:pStyle w:val="Compact"/>
            </w:pPr>
            <w:r>
              <w:t xml:space="preserve">Empty </w:t>
            </w:r>
            <w:proofErr w:type="spellStart"/>
            <w:r>
              <w:t>init</w:t>
            </w:r>
            <w:proofErr w:type="spellEnd"/>
            <w:r>
              <w:t xml:space="preserve"> file for test package</w:t>
            </w:r>
          </w:p>
        </w:tc>
      </w:tr>
      <w:tr w:rsidR="00B01BE2" w14:paraId="02E492BE" w14:textId="77777777" w:rsidTr="00333B21">
        <w:tc>
          <w:tcPr>
            <w:tcW w:w="0" w:type="auto"/>
          </w:tcPr>
          <w:p w14:paraId="03691E14" w14:textId="77777777" w:rsidR="00B01BE2" w:rsidRDefault="00B01BE2">
            <w:pPr>
              <w:pStyle w:val="Compact"/>
            </w:pPr>
            <w:r>
              <w:t>Create</w:t>
            </w:r>
          </w:p>
        </w:tc>
        <w:tc>
          <w:tcPr>
            <w:tcW w:w="0" w:type="auto"/>
          </w:tcPr>
          <w:p w14:paraId="72B39B10" w14:textId="77777777" w:rsidR="00B01BE2" w:rsidRDefault="00B01BE2">
            <w:pPr>
              <w:pStyle w:val="Compact"/>
            </w:pPr>
            <w:r>
              <w:rPr>
                <w:rStyle w:val="VerbatimChar"/>
              </w:rPr>
              <w:t>tests/test_constants.py</w:t>
            </w:r>
          </w:p>
        </w:tc>
        <w:tc>
          <w:tcPr>
            <w:tcW w:w="0" w:type="auto"/>
          </w:tcPr>
          <w:p w14:paraId="6F509EAF" w14:textId="77777777" w:rsidR="00B01BE2" w:rsidRDefault="00B01BE2">
            <w:pPr>
              <w:pStyle w:val="Compact"/>
            </w:pPr>
            <w:r>
              <w:t xml:space="preserve">Unit tests for constants module. Note: no dedicated </w:t>
            </w:r>
            <w:r>
              <w:rPr>
                <w:rStyle w:val="VerbatimChar"/>
              </w:rPr>
              <w:t>tests/test_constants.py</w:t>
            </w:r>
            <w:r>
              <w:t xml:space="preserve"> exists in the current codebase; constants are tested as part of individual module tests (e.g., </w:t>
            </w:r>
            <w:r>
              <w:rPr>
                <w:rStyle w:val="VerbatimChar"/>
              </w:rPr>
              <w:t>tests/test_ingest_buckman_data.py</w:t>
            </w:r>
            <w:r>
              <w:t xml:space="preserve">, </w:t>
            </w:r>
            <w:r>
              <w:rPr>
                <w:rStyle w:val="VerbatimChar"/>
              </w:rPr>
              <w:t>tests/test_update_modflow.py</w:t>
            </w:r>
            <w:r>
              <w:t>).</w:t>
            </w:r>
          </w:p>
        </w:tc>
      </w:tr>
    </w:tbl>
    <w:p w14:paraId="09EBD205" w14:textId="77777777" w:rsidR="00B01BE2" w:rsidRDefault="00B01BE2" w:rsidP="00985FB5">
      <w:pPr>
        <w:pStyle w:val="Heading2"/>
      </w:pPr>
      <w:bookmarkStart w:id="213" w:name="acceptance-criteria"/>
      <w:r>
        <w:t>7. Acceptance Criteria</w:t>
      </w:r>
      <w:bookmarkEnd w:id="213"/>
    </w:p>
    <w:p w14:paraId="36E4D01A" w14:textId="77777777" w:rsidR="00B01BE2" w:rsidRDefault="00B01BE2" w:rsidP="007D7608">
      <w:pPr>
        <w:pStyle w:val="SourceCode"/>
        <w:jc w:val="left"/>
      </w:pPr>
      <w:r>
        <w:rPr>
          <w:rStyle w:val="CommentTok"/>
        </w:rPr>
        <w:t># These commands must all pass:</w:t>
      </w:r>
      <w:r>
        <w:br/>
      </w:r>
      <w:proofErr w:type="spellStart"/>
      <w:r>
        <w:rPr>
          <w:rStyle w:val="ExtensionTok"/>
        </w:rPr>
        <w:t>pytest</w:t>
      </w:r>
      <w:proofErr w:type="spellEnd"/>
      <w:r>
        <w:rPr>
          <w:rStyle w:val="NormalTok"/>
        </w:rPr>
        <w:t xml:space="preserve"> tests/test_constants.py -v --tb=short    # See note below</w:t>
      </w:r>
      <w:r>
        <w:br/>
      </w:r>
      <w:r>
        <w:rPr>
          <w:rStyle w:val="ExtensionTok"/>
        </w:rPr>
        <w:t>ruff</w:t>
      </w:r>
      <w:r>
        <w:rPr>
          <w:rStyle w:val="NormalTok"/>
        </w:rPr>
        <w:t xml:space="preserve"> check src/constants.py</w:t>
      </w:r>
      <w:r>
        <w:br/>
      </w:r>
      <w:proofErr w:type="spellStart"/>
      <w:r>
        <w:rPr>
          <w:rStyle w:val="ExtensionTok"/>
        </w:rPr>
        <w:t>mypy</w:t>
      </w:r>
      <w:proofErr w:type="spellEnd"/>
      <w:r>
        <w:rPr>
          <w:rStyle w:val="NormalTok"/>
        </w:rPr>
        <w:t xml:space="preserve"> src/constants.py</w:t>
      </w:r>
    </w:p>
    <w:p w14:paraId="03103776" w14:textId="77777777" w:rsidR="00B01BE2" w:rsidRDefault="00B01BE2">
      <w:pPr>
        <w:pStyle w:val="BlockText"/>
      </w:pPr>
      <w:r>
        <w:rPr>
          <w:b/>
        </w:rPr>
        <w:t>Note:</w:t>
      </w:r>
      <w:r>
        <w:t xml:space="preserve"> No dedicated </w:t>
      </w:r>
      <w:r>
        <w:rPr>
          <w:rStyle w:val="VerbatimChar"/>
        </w:rPr>
        <w:t>tests/test_constants.py</w:t>
      </w:r>
      <w:r>
        <w:t xml:space="preserve"> exists in the current codebase. Constants are tested as part of individual module tests (e.g., </w:t>
      </w:r>
      <w:r>
        <w:rPr>
          <w:rStyle w:val="VerbatimChar"/>
        </w:rPr>
        <w:t>tests/test_ingest_buckman_data.py</w:t>
      </w:r>
      <w:r>
        <w:t xml:space="preserve">, </w:t>
      </w:r>
      <w:r>
        <w:rPr>
          <w:rStyle w:val="VerbatimChar"/>
        </w:rPr>
        <w:t>tests/test_update_modflow.py</w:t>
      </w:r>
      <w:r>
        <w:t>).</w:t>
      </w:r>
    </w:p>
    <w:p w14:paraId="202C5E52" w14:textId="77777777" w:rsidR="00B01BE2" w:rsidRDefault="00B01BE2">
      <w:pPr>
        <w:pStyle w:val="FirstParagraph"/>
      </w:pPr>
      <w:r>
        <w:t xml:space="preserve">Expected output: - All tests pass (verifying constant values, mapping completeness, </w:t>
      </w:r>
      <w:proofErr w:type="spellStart"/>
      <w:r>
        <w:t>print_error</w:t>
      </w:r>
      <w:proofErr w:type="spellEnd"/>
      <w:r>
        <w:t xml:space="preserve"> output) - No ruff lint errors - No </w:t>
      </w:r>
      <w:proofErr w:type="spellStart"/>
      <w:r>
        <w:t>mypy</w:t>
      </w:r>
      <w:proofErr w:type="spellEnd"/>
      <w:r>
        <w:t xml:space="preserve"> type errors</w:t>
      </w:r>
    </w:p>
    <w:p w14:paraId="4FCF468C" w14:textId="77777777" w:rsidR="00B01BE2" w:rsidRDefault="00B01BE2" w:rsidP="00985FB5">
      <w:pPr>
        <w:pStyle w:val="Heading2"/>
      </w:pPr>
      <w:bookmarkStart w:id="214" w:name="known-gotchas"/>
      <w:r>
        <w:t>8. Known Gotchas</w:t>
      </w:r>
      <w:bookmarkEnd w:id="214"/>
    </w:p>
    <w:p w14:paraId="5DD25940" w14:textId="77777777" w:rsidR="00B01BE2" w:rsidRDefault="00B01BE2" w:rsidP="00B01BE2">
      <w:pPr>
        <w:pStyle w:val="Compact"/>
        <w:numPr>
          <w:ilvl w:val="0"/>
          <w:numId w:val="9"/>
        </w:numPr>
        <w:spacing w:line="240" w:lineRule="auto"/>
        <w:jc w:val="left"/>
      </w:pPr>
      <w:r>
        <w:rPr>
          <w:rFonts w:ascii="Segoe UI Symbol" w:hAnsi="Segoe UI Symbol" w:cs="Segoe UI Symbol"/>
        </w:rPr>
        <w:t>☐</w:t>
      </w:r>
      <w:r>
        <w:t xml:space="preserve"> Well 3 maps to “BUCKMAN 3A” (not “BUCKMAN 3”) – historical naming convention for combined wells 3/3A</w:t>
      </w:r>
    </w:p>
    <w:p w14:paraId="69B6D7C5" w14:textId="77777777" w:rsidR="00B01BE2" w:rsidRDefault="00B01BE2" w:rsidP="00B01BE2">
      <w:pPr>
        <w:pStyle w:val="Compact"/>
        <w:numPr>
          <w:ilvl w:val="0"/>
          <w:numId w:val="9"/>
        </w:numPr>
        <w:spacing w:line="240" w:lineRule="auto"/>
        <w:jc w:val="left"/>
      </w:pPr>
      <w:r>
        <w:t>☐ Multiple wells share the same MODFLOW grid cell (e.g., BUCKMAN 1, 7, 8 all at row=13, col=11). This is intentional – they are separate physical wells in the same model cell.</w:t>
      </w:r>
    </w:p>
    <w:p w14:paraId="26809382" w14:textId="77777777" w:rsidR="00B01BE2" w:rsidRDefault="00B01BE2" w:rsidP="00B01BE2">
      <w:pPr>
        <w:pStyle w:val="Compact"/>
        <w:numPr>
          <w:ilvl w:val="0"/>
          <w:numId w:val="9"/>
        </w:numPr>
        <w:spacing w:line="240" w:lineRule="auto"/>
        <w:jc w:val="left"/>
      </w:pPr>
      <w:r>
        <w:t xml:space="preserve">☐ CSV_WELL_COLUMNS uses pipe separator: </w:t>
      </w:r>
      <w:r>
        <w:rPr>
          <w:rStyle w:val="VerbatimChar"/>
        </w:rPr>
        <w:t>"</w:t>
      </w:r>
      <w:proofErr w:type="spellStart"/>
      <w:r>
        <w:rPr>
          <w:rStyle w:val="VerbatimChar"/>
        </w:rPr>
        <w:t>BWell</w:t>
      </w:r>
      <w:proofErr w:type="spellEnd"/>
      <w:r>
        <w:rPr>
          <w:rStyle w:val="VerbatimChar"/>
        </w:rPr>
        <w:t xml:space="preserve"> 1|Flow </w:t>
      </w:r>
      <w:proofErr w:type="spellStart"/>
      <w:r>
        <w:rPr>
          <w:rStyle w:val="VerbatimChar"/>
        </w:rPr>
        <w:t>Mgd</w:t>
      </w:r>
      <w:proofErr w:type="spellEnd"/>
      <w:r>
        <w:rPr>
          <w:rStyle w:val="VerbatimChar"/>
        </w:rPr>
        <w:t>"</w:t>
      </w:r>
      <w:r>
        <w:t xml:space="preserve"> not </w:t>
      </w:r>
      <w:r>
        <w:rPr>
          <w:rStyle w:val="VerbatimChar"/>
        </w:rPr>
        <w:t>"</w:t>
      </w:r>
      <w:proofErr w:type="spellStart"/>
      <w:r>
        <w:rPr>
          <w:rStyle w:val="VerbatimChar"/>
        </w:rPr>
        <w:t>BWell</w:t>
      </w:r>
      <w:proofErr w:type="spellEnd"/>
      <w:r>
        <w:rPr>
          <w:rStyle w:val="VerbatimChar"/>
        </w:rPr>
        <w:t xml:space="preserve"> 1 Flow </w:t>
      </w:r>
      <w:proofErr w:type="spellStart"/>
      <w:r>
        <w:rPr>
          <w:rStyle w:val="VerbatimChar"/>
        </w:rPr>
        <w:t>Mgd</w:t>
      </w:r>
      <w:proofErr w:type="spellEnd"/>
      <w:r>
        <w:rPr>
          <w:rStyle w:val="VerbatimChar"/>
        </w:rPr>
        <w:t>"</w:t>
      </w:r>
    </w:p>
    <w:p w14:paraId="2DA7AE21" w14:textId="77777777" w:rsidR="00B01BE2" w:rsidRDefault="00B01BE2" w:rsidP="00B01BE2">
      <w:pPr>
        <w:pStyle w:val="Compact"/>
        <w:numPr>
          <w:ilvl w:val="0"/>
          <w:numId w:val="9"/>
        </w:numPr>
        <w:spacing w:line="240" w:lineRule="auto"/>
        <w:jc w:val="left"/>
      </w:pPr>
      <w:r>
        <w:t xml:space="preserve">☐ WELL_OSE_MAP well 3 is </w:t>
      </w:r>
      <w:r>
        <w:rPr>
          <w:rStyle w:val="VerbatimChar"/>
        </w:rPr>
        <w:t>"RG-20516-S"</w:t>
      </w:r>
      <w:r>
        <w:t xml:space="preserve"> (no suffix), while all others have </w:t>
      </w:r>
      <w:r>
        <w:rPr>
          <w:rStyle w:val="VerbatimChar"/>
        </w:rPr>
        <w:t>-S-N</w:t>
      </w:r>
      <w:r>
        <w:t xml:space="preserve"> format</w:t>
      </w:r>
    </w:p>
    <w:p w14:paraId="14D001E8" w14:textId="77777777" w:rsidR="00B01BE2" w:rsidRDefault="00B01BE2" w:rsidP="00B01BE2">
      <w:pPr>
        <w:pStyle w:val="Compact"/>
        <w:numPr>
          <w:ilvl w:val="0"/>
          <w:numId w:val="9"/>
        </w:numPr>
        <w:spacing w:line="240" w:lineRule="auto"/>
        <w:jc w:val="left"/>
      </w:pPr>
      <w:r>
        <w:t>☐ BASELINE_FILES_TO_COPY has exactly 10 files – includes both executables (modflow96.exe, sfmodflx_2245.exe) and two Python verification scripts</w:t>
      </w:r>
    </w:p>
    <w:p w14:paraId="2DF1EA38" w14:textId="77777777" w:rsidR="00B01BE2" w:rsidRDefault="00B01BE2" w:rsidP="00985FB5">
      <w:pPr>
        <w:pStyle w:val="Heading2"/>
      </w:pPr>
      <w:bookmarkStart w:id="215" w:name="year-chaining-behavior"/>
      <w:r>
        <w:t>9. Year-Chaining Behavior</w:t>
      </w:r>
      <w:bookmarkEnd w:id="215"/>
    </w:p>
    <w:tbl>
      <w:tblPr>
        <w:tblStyle w:val="Table"/>
        <w:tblW w:w="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7E0" w:firstRow="1" w:lastRow="1" w:firstColumn="1" w:lastColumn="1" w:noHBand="1" w:noVBand="1"/>
      </w:tblPr>
      <w:tblGrid>
        <w:gridCol w:w="2072"/>
        <w:gridCol w:w="3054"/>
        <w:gridCol w:w="2918"/>
      </w:tblGrid>
      <w:tr w:rsidR="00B01BE2" w14:paraId="13D8361B" w14:textId="77777777" w:rsidTr="00333B21">
        <w:tc>
          <w:tcPr>
            <w:tcW w:w="0" w:type="auto"/>
            <w:vAlign w:val="bottom"/>
          </w:tcPr>
          <w:p w14:paraId="34B334F2" w14:textId="77777777" w:rsidR="00B01BE2" w:rsidRDefault="00B01BE2">
            <w:pPr>
              <w:pStyle w:val="Compact"/>
            </w:pPr>
            <w:r>
              <w:t>Data Element</w:t>
            </w:r>
          </w:p>
        </w:tc>
        <w:tc>
          <w:tcPr>
            <w:tcW w:w="0" w:type="auto"/>
            <w:vAlign w:val="bottom"/>
          </w:tcPr>
          <w:p w14:paraId="5A02F025" w14:textId="77777777" w:rsidR="00B01BE2" w:rsidRDefault="00B01BE2">
            <w:pPr>
              <w:pStyle w:val="Compact"/>
            </w:pPr>
            <w:r>
              <w:t>Source for Year N</w:t>
            </w:r>
          </w:p>
        </w:tc>
        <w:tc>
          <w:tcPr>
            <w:tcW w:w="0" w:type="auto"/>
            <w:vAlign w:val="bottom"/>
          </w:tcPr>
          <w:p w14:paraId="3DC3992D" w14:textId="77777777" w:rsidR="00B01BE2" w:rsidRDefault="00B01BE2">
            <w:pPr>
              <w:pStyle w:val="Compact"/>
            </w:pPr>
            <w:r>
              <w:t>Source for Year N+1</w:t>
            </w:r>
          </w:p>
        </w:tc>
      </w:tr>
      <w:tr w:rsidR="00B01BE2" w14:paraId="20C39FDF" w14:textId="77777777" w:rsidTr="00333B21">
        <w:tc>
          <w:tcPr>
            <w:tcW w:w="0" w:type="auto"/>
          </w:tcPr>
          <w:p w14:paraId="68A06CB8" w14:textId="77777777" w:rsidR="00B01BE2" w:rsidRDefault="00B01BE2">
            <w:pPr>
              <w:pStyle w:val="Compact"/>
            </w:pPr>
            <w:r>
              <w:t>Constants</w:t>
            </w:r>
          </w:p>
        </w:tc>
        <w:tc>
          <w:tcPr>
            <w:tcW w:w="0" w:type="auto"/>
          </w:tcPr>
          <w:p w14:paraId="6D77B08C" w14:textId="77777777" w:rsidR="00B01BE2" w:rsidRDefault="00B01BE2">
            <w:pPr>
              <w:pStyle w:val="Compact"/>
            </w:pPr>
            <w:r>
              <w:rPr>
                <w:rStyle w:val="VerbatimChar"/>
              </w:rPr>
              <w:t>src/constants.py</w:t>
            </w:r>
            <w:r>
              <w:t xml:space="preserve"> (static)</w:t>
            </w:r>
          </w:p>
        </w:tc>
        <w:tc>
          <w:tcPr>
            <w:tcW w:w="0" w:type="auto"/>
          </w:tcPr>
          <w:p w14:paraId="23BCE5AB" w14:textId="77777777" w:rsidR="00B01BE2" w:rsidRDefault="00B01BE2">
            <w:pPr>
              <w:pStyle w:val="Compact"/>
            </w:pPr>
            <w:r>
              <w:t xml:space="preserve">Same </w:t>
            </w:r>
            <w:r>
              <w:rPr>
                <w:rStyle w:val="VerbatimChar"/>
              </w:rPr>
              <w:t>src/constants.py</w:t>
            </w:r>
          </w:p>
        </w:tc>
      </w:tr>
      <w:tr w:rsidR="00B01BE2" w14:paraId="2E9F58EC" w14:textId="77777777" w:rsidTr="00333B21">
        <w:tc>
          <w:tcPr>
            <w:tcW w:w="0" w:type="auto"/>
          </w:tcPr>
          <w:p w14:paraId="0BD9042F" w14:textId="77777777" w:rsidR="00B01BE2" w:rsidRDefault="00B01BE2">
            <w:pPr>
              <w:pStyle w:val="Compact"/>
            </w:pPr>
            <w:r>
              <w:t>Directory structure</w:t>
            </w:r>
          </w:p>
        </w:tc>
        <w:tc>
          <w:tcPr>
            <w:tcW w:w="0" w:type="auto"/>
          </w:tcPr>
          <w:p w14:paraId="1F822E35" w14:textId="77777777" w:rsidR="00B01BE2" w:rsidRDefault="00B01BE2">
            <w:pPr>
              <w:pStyle w:val="Compact"/>
            </w:pPr>
            <w:r>
              <w:t>Created once</w:t>
            </w:r>
          </w:p>
        </w:tc>
        <w:tc>
          <w:tcPr>
            <w:tcW w:w="0" w:type="auto"/>
          </w:tcPr>
          <w:p w14:paraId="60336465" w14:textId="77777777" w:rsidR="00B01BE2" w:rsidRDefault="00B01BE2">
            <w:pPr>
              <w:pStyle w:val="Compact"/>
            </w:pPr>
            <w:r>
              <w:t>Reused</w:t>
            </w:r>
          </w:p>
        </w:tc>
      </w:tr>
    </w:tbl>
    <w:p w14:paraId="32233498" w14:textId="77777777" w:rsidR="00B01BE2" w:rsidRDefault="00B01BE2">
      <w:pPr>
        <w:pStyle w:val="BodyText"/>
      </w:pPr>
      <w:r>
        <w:t>Constants do not change between years. This module is year-independent.</w:t>
      </w:r>
    </w:p>
    <w:p w14:paraId="67AF24F7" w14:textId="77777777" w:rsidR="00B01BE2" w:rsidRDefault="00B01BE2" w:rsidP="00985FB5">
      <w:pPr>
        <w:pStyle w:val="Heading2"/>
      </w:pPr>
      <w:bookmarkStart w:id="216" w:name="verification"/>
      <w:r>
        <w:lastRenderedPageBreak/>
        <w:t>10. Verification</w:t>
      </w:r>
      <w:bookmarkEnd w:id="216"/>
    </w:p>
    <w:p w14:paraId="4529FF0E" w14:textId="77777777" w:rsidR="00B01BE2" w:rsidRDefault="00B01BE2">
      <w:pPr>
        <w:pStyle w:val="FirstParagraph"/>
      </w:pPr>
      <w:r>
        <w:t>Single command to confirm the module works end-to-end:</w:t>
      </w:r>
    </w:p>
    <w:p w14:paraId="772AA86E" w14:textId="77777777" w:rsidR="00B01BE2" w:rsidRDefault="00B01BE2" w:rsidP="00CB62B3">
      <w:pPr>
        <w:pStyle w:val="SourceCode"/>
        <w:jc w:val="left"/>
      </w:pPr>
      <w:r>
        <w:rPr>
          <w:rStyle w:val="ExtensionTok"/>
        </w:rPr>
        <w:t>python3</w:t>
      </w:r>
      <w:r>
        <w:rPr>
          <w:rStyle w:val="NormalTok"/>
        </w:rPr>
        <w:t xml:space="preserve"> -c </w:t>
      </w:r>
      <w:r>
        <w:rPr>
          <w:rStyle w:val="StringTok"/>
        </w:rPr>
        <w:t xml:space="preserve">"from </w:t>
      </w:r>
      <w:proofErr w:type="spellStart"/>
      <w:r>
        <w:rPr>
          <w:rStyle w:val="StringTok"/>
        </w:rPr>
        <w:t>src.constants</w:t>
      </w:r>
      <w:proofErr w:type="spellEnd"/>
      <w:r>
        <w:rPr>
          <w:rStyle w:val="StringTok"/>
        </w:rPr>
        <w:t xml:space="preserve"> import MG_TO_AF_FACTOR, WELL_OSE_MAP, WELL_GRID_MAP, WELL_NAME_MAP, CSV_WELL_COLUMNS, MONTHS_ABBREV; print(</w:t>
      </w:r>
      <w:proofErr w:type="spellStart"/>
      <w:r>
        <w:rPr>
          <w:rStyle w:val="StringTok"/>
        </w:rPr>
        <w:t>f'MG_TO_AF</w:t>
      </w:r>
      <w:proofErr w:type="spellEnd"/>
      <w:r>
        <w:rPr>
          <w:rStyle w:val="StringTok"/>
        </w:rPr>
        <w:t>={MG_TO_AF_FACTOR}, wells={</w:t>
      </w:r>
      <w:proofErr w:type="spellStart"/>
      <w:r>
        <w:rPr>
          <w:rStyle w:val="StringTok"/>
        </w:rPr>
        <w:t>len</w:t>
      </w:r>
      <w:proofErr w:type="spellEnd"/>
      <w:r>
        <w:rPr>
          <w:rStyle w:val="StringTok"/>
        </w:rPr>
        <w:t>(WELL_OSE_MAP)}, grid={</w:t>
      </w:r>
      <w:proofErr w:type="spellStart"/>
      <w:r>
        <w:rPr>
          <w:rStyle w:val="StringTok"/>
        </w:rPr>
        <w:t>len</w:t>
      </w:r>
      <w:proofErr w:type="spellEnd"/>
      <w:r>
        <w:rPr>
          <w:rStyle w:val="StringTok"/>
        </w:rPr>
        <w:t>(WELL_GRID_MAP)}, cols={</w:t>
      </w:r>
      <w:proofErr w:type="spellStart"/>
      <w:r>
        <w:rPr>
          <w:rStyle w:val="StringTok"/>
        </w:rPr>
        <w:t>len</w:t>
      </w:r>
      <w:proofErr w:type="spellEnd"/>
      <w:r>
        <w:rPr>
          <w:rStyle w:val="StringTok"/>
        </w:rPr>
        <w:t>(CSV_WELL_COLUMNS)}')"</w:t>
      </w:r>
    </w:p>
    <w:p w14:paraId="3A8C76D4" w14:textId="77777777" w:rsidR="00B01BE2" w:rsidRDefault="00B01BE2">
      <w:pPr>
        <w:pStyle w:val="FirstParagraph"/>
      </w:pPr>
      <w:r>
        <w:t xml:space="preserve">Expected result: </w:t>
      </w:r>
      <w:r>
        <w:rPr>
          <w:rStyle w:val="VerbatimChar"/>
        </w:rPr>
        <w:t>MG_TO_AF=3.06889, wells=13, grid=13, cols=13</w:t>
      </w:r>
    </w:p>
    <w:p w14:paraId="4C1E932F" w14:textId="77777777" w:rsidR="00B01BE2" w:rsidRDefault="00B01BE2" w:rsidP="00985FB5">
      <w:pPr>
        <w:pStyle w:val="Heading2"/>
      </w:pPr>
      <w:r>
        <w:t>11. Cross-References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7E0" w:firstRow="1" w:lastRow="1" w:firstColumn="1" w:lastColumn="1" w:noHBand="1" w:noVBand="1"/>
      </w:tblPr>
      <w:tblGrid>
        <w:gridCol w:w="1366"/>
        <w:gridCol w:w="7984"/>
      </w:tblGrid>
      <w:tr w:rsidR="00B01BE2" w14:paraId="709379E8" w14:textId="77777777" w:rsidTr="00333B21">
        <w:tc>
          <w:tcPr>
            <w:tcW w:w="0" w:type="auto"/>
            <w:vAlign w:val="bottom"/>
          </w:tcPr>
          <w:p w14:paraId="4C014638" w14:textId="77777777" w:rsidR="00B01BE2" w:rsidRDefault="00B01BE2">
            <w:pPr>
              <w:pStyle w:val="Compact"/>
            </w:pPr>
            <w:r>
              <w:t>Related Spec</w:t>
            </w:r>
          </w:p>
        </w:tc>
        <w:tc>
          <w:tcPr>
            <w:tcW w:w="0" w:type="auto"/>
            <w:vAlign w:val="bottom"/>
          </w:tcPr>
          <w:p w14:paraId="67EFAB82" w14:textId="77777777" w:rsidR="00B01BE2" w:rsidRDefault="00B01BE2">
            <w:pPr>
              <w:pStyle w:val="Compact"/>
            </w:pPr>
            <w:r>
              <w:t>Relationship</w:t>
            </w:r>
          </w:p>
        </w:tc>
      </w:tr>
      <w:tr w:rsidR="00B01BE2" w14:paraId="32FF37C0" w14:textId="77777777" w:rsidTr="00333B21">
        <w:tc>
          <w:tcPr>
            <w:tcW w:w="0" w:type="auto"/>
          </w:tcPr>
          <w:p w14:paraId="64B8B7C2" w14:textId="77777777" w:rsidR="00B01BE2" w:rsidRDefault="00B01BE2">
            <w:pPr>
              <w:pStyle w:val="Compact"/>
            </w:pPr>
            <w:r>
              <w:t>DS-01</w:t>
            </w:r>
          </w:p>
        </w:tc>
        <w:tc>
          <w:tcPr>
            <w:tcW w:w="0" w:type="auto"/>
          </w:tcPr>
          <w:p w14:paraId="1D6E7EB2" w14:textId="77777777" w:rsidR="00B01BE2" w:rsidRDefault="00B01BE2">
            <w:pPr>
              <w:pStyle w:val="Compact"/>
            </w:pPr>
            <w:r>
              <w:t>Well field layout, OSE permits, physical well locations</w:t>
            </w:r>
          </w:p>
        </w:tc>
      </w:tr>
      <w:tr w:rsidR="00B01BE2" w14:paraId="51AEB9F4" w14:textId="77777777" w:rsidTr="00333B21">
        <w:tc>
          <w:tcPr>
            <w:tcW w:w="0" w:type="auto"/>
          </w:tcPr>
          <w:p w14:paraId="040A865D" w14:textId="77777777" w:rsidR="00B01BE2" w:rsidRDefault="00B01BE2">
            <w:pPr>
              <w:pStyle w:val="Compact"/>
            </w:pPr>
            <w:r>
              <w:t>DS-02</w:t>
            </w:r>
          </w:p>
        </w:tc>
        <w:tc>
          <w:tcPr>
            <w:tcW w:w="0" w:type="auto"/>
          </w:tcPr>
          <w:p w14:paraId="22D14773" w14:textId="77777777" w:rsidR="00B01BE2" w:rsidRDefault="00B01BE2">
            <w:pPr>
              <w:pStyle w:val="Compact"/>
            </w:pPr>
            <w:r>
              <w:t>Unit conversion factors (MG-to-AF, AF-to-ft3)</w:t>
            </w:r>
          </w:p>
        </w:tc>
      </w:tr>
      <w:tr w:rsidR="00B01BE2" w14:paraId="727B660E" w14:textId="77777777" w:rsidTr="00333B21">
        <w:tc>
          <w:tcPr>
            <w:tcW w:w="0" w:type="auto"/>
          </w:tcPr>
          <w:p w14:paraId="3720A1CE" w14:textId="77777777" w:rsidR="00B01BE2" w:rsidRDefault="00B01BE2">
            <w:pPr>
              <w:pStyle w:val="Compact"/>
            </w:pPr>
            <w:r>
              <w:t>DS-03</w:t>
            </w:r>
          </w:p>
        </w:tc>
        <w:tc>
          <w:tcPr>
            <w:tcW w:w="0" w:type="auto"/>
          </w:tcPr>
          <w:p w14:paraId="79EC1F58" w14:textId="77777777" w:rsidR="00B01BE2" w:rsidRDefault="00B01BE2">
            <w:pPr>
              <w:pStyle w:val="Compact"/>
            </w:pPr>
            <w:r>
              <w:t>MODFLOW grid cell assignments</w:t>
            </w:r>
          </w:p>
        </w:tc>
      </w:tr>
      <w:tr w:rsidR="00B01BE2" w14:paraId="40ACE7D9" w14:textId="77777777" w:rsidTr="00333B21">
        <w:tc>
          <w:tcPr>
            <w:tcW w:w="0" w:type="auto"/>
          </w:tcPr>
          <w:p w14:paraId="0307274B" w14:textId="77777777" w:rsidR="00B01BE2" w:rsidRDefault="00B01BE2">
            <w:pPr>
              <w:pStyle w:val="Compact"/>
            </w:pPr>
            <w:r>
              <w:t>IS-02</w:t>
            </w:r>
          </w:p>
        </w:tc>
        <w:tc>
          <w:tcPr>
            <w:tcW w:w="0" w:type="auto"/>
          </w:tcPr>
          <w:p w14:paraId="447B13A1" w14:textId="77777777" w:rsidR="00B01BE2" w:rsidRDefault="00B01BE2">
            <w:pPr>
              <w:pStyle w:val="Compact"/>
            </w:pPr>
            <w:r>
              <w:t>Uses constants for CSV ingestion (CSV_WELL_COLUMNS, MG_TO_AF_FACTOR, tolerances)</w:t>
            </w:r>
          </w:p>
        </w:tc>
      </w:tr>
      <w:tr w:rsidR="00B01BE2" w14:paraId="2F338051" w14:textId="77777777" w:rsidTr="00333B21">
        <w:tc>
          <w:tcPr>
            <w:tcW w:w="0" w:type="auto"/>
          </w:tcPr>
          <w:p w14:paraId="444750F0" w14:textId="77777777" w:rsidR="00B01BE2" w:rsidRDefault="00B01BE2">
            <w:pPr>
              <w:pStyle w:val="Compact"/>
            </w:pPr>
            <w:r>
              <w:t>IS-03</w:t>
            </w:r>
          </w:p>
        </w:tc>
        <w:tc>
          <w:tcPr>
            <w:tcW w:w="0" w:type="auto"/>
          </w:tcPr>
          <w:p w14:paraId="7EF8F09C" w14:textId="77777777" w:rsidR="00B01BE2" w:rsidRDefault="00B01BE2">
            <w:pPr>
              <w:pStyle w:val="Compact"/>
            </w:pPr>
            <w:r>
              <w:t>Uses constants for Table 1 generation (WELL_OSE_MAP, WELL_NAME_MAP)</w:t>
            </w:r>
          </w:p>
        </w:tc>
      </w:tr>
      <w:tr w:rsidR="00B01BE2" w14:paraId="77A9A6F1" w14:textId="77777777" w:rsidTr="00333B21">
        <w:tc>
          <w:tcPr>
            <w:tcW w:w="0" w:type="auto"/>
          </w:tcPr>
          <w:p w14:paraId="65CE6FC7" w14:textId="77777777" w:rsidR="00B01BE2" w:rsidRDefault="00B01BE2">
            <w:pPr>
              <w:pStyle w:val="Compact"/>
            </w:pPr>
            <w:r>
              <w:t>IS-04</w:t>
            </w:r>
          </w:p>
        </w:tc>
        <w:tc>
          <w:tcPr>
            <w:tcW w:w="0" w:type="auto"/>
          </w:tcPr>
          <w:p w14:paraId="3BA302A7" w14:textId="77777777" w:rsidR="00B01BE2" w:rsidRDefault="00B01BE2">
            <w:pPr>
              <w:pStyle w:val="Compact"/>
            </w:pPr>
            <w:r>
              <w:t>Uses constants for WEL file management (WELL_GRID_MAP, ACRE_FT_TO_FT3, NUM_LAYERS)</w:t>
            </w:r>
          </w:p>
        </w:tc>
      </w:tr>
    </w:tbl>
    <w:p w14:paraId="0F0169F4" w14:textId="77777777" w:rsidR="00333B21" w:rsidRDefault="00333B21" w:rsidP="007730D0">
      <w:bookmarkStart w:id="217" w:name="is-02-csv-ingestion-table-2"/>
    </w:p>
    <w:p w14:paraId="761F9086" w14:textId="77777777" w:rsidR="00333B21" w:rsidRDefault="00333B21">
      <w:pPr>
        <w:spacing w:after="160" w:line="259" w:lineRule="auto"/>
        <w:jc w:val="left"/>
        <w:rPr>
          <w:b/>
          <w:bCs/>
          <w:caps/>
          <w:sz w:val="28"/>
          <w:szCs w:val="28"/>
        </w:rPr>
      </w:pPr>
      <w:r>
        <w:br w:type="page"/>
      </w:r>
    </w:p>
    <w:p w14:paraId="4276696E" w14:textId="444A6C0A" w:rsidR="00B01BE2" w:rsidRDefault="00B01BE2">
      <w:pPr>
        <w:pStyle w:val="Heading1"/>
      </w:pPr>
      <w:r>
        <w:lastRenderedPageBreak/>
        <w:t>IS-02: CSV Ingestion &amp; Table 2</w:t>
      </w:r>
      <w:bookmarkEnd w:id="217"/>
    </w:p>
    <w:p w14:paraId="53B780CB" w14:textId="77777777" w:rsidR="00B01BE2" w:rsidRDefault="00B01BE2" w:rsidP="00333B21">
      <w:r>
        <w:rPr>
          <w:b/>
        </w:rPr>
        <w:t>Tier 2 Implementation Specification</w:t>
      </w:r>
      <w:r>
        <w:t xml:space="preserve"> – A complete Claude Code session-sized prompt. Paste into a fresh session with Tier 1 domain docs available to get a working module back. Sequentially ordered with explicit dependencies.</w:t>
      </w:r>
    </w:p>
    <w:p w14:paraId="2B82D9D4" w14:textId="77777777" w:rsidR="00B01BE2" w:rsidRDefault="00B01BE2" w:rsidP="00985FB5">
      <w:pPr>
        <w:pStyle w:val="Heading2"/>
      </w:pPr>
      <w:bookmarkStart w:id="218" w:name="session-goal-1"/>
      <w:r>
        <w:t>1. Session Goal</w:t>
      </w:r>
      <w:bookmarkEnd w:id="218"/>
    </w:p>
    <w:p w14:paraId="55EB5894" w14:textId="77777777" w:rsidR="00B01BE2" w:rsidRDefault="00B01BE2">
      <w:pPr>
        <w:pStyle w:val="FirstParagraph"/>
      </w:pPr>
      <w:r>
        <w:t xml:space="preserve">Implement </w:t>
      </w:r>
      <w:r>
        <w:rPr>
          <w:rStyle w:val="VerbatimChar"/>
        </w:rPr>
        <w:t>step1_ingest_buckman_data.py</w:t>
      </w:r>
      <w:r>
        <w:t xml:space="preserve"> – CSV parsing, daily data validation, monthly aggregation with pint dimensional analysis, Table 2 generation (CSV and formatted XLSX), and annual sum verification.</w:t>
      </w:r>
    </w:p>
    <w:p w14:paraId="0B81A2A0" w14:textId="77777777" w:rsidR="00B01BE2" w:rsidRDefault="00B01BE2" w:rsidP="00985FB5">
      <w:pPr>
        <w:pStyle w:val="Heading2"/>
      </w:pPr>
      <w:bookmarkStart w:id="219" w:name="prerequisites-1"/>
      <w:r>
        <w:t>2. Prerequisites</w:t>
      </w:r>
      <w:bookmarkEnd w:id="219"/>
    </w:p>
    <w:p w14:paraId="07488D13" w14:textId="77777777" w:rsidR="00B01BE2" w:rsidRDefault="00B01BE2" w:rsidP="008261FD">
      <w:pPr>
        <w:pStyle w:val="Heading3"/>
      </w:pPr>
      <w:bookmarkStart w:id="220" w:name="prior-specs-must-be-complete-1"/>
      <w:r>
        <w:t>Prior Specs (must be complete)</w:t>
      </w:r>
      <w:bookmarkEnd w:id="220"/>
    </w:p>
    <w:p w14:paraId="0558C72E" w14:textId="77777777" w:rsidR="00B01BE2" w:rsidRDefault="00B01BE2" w:rsidP="00B01BE2">
      <w:pPr>
        <w:pStyle w:val="Compact"/>
        <w:numPr>
          <w:ilvl w:val="0"/>
          <w:numId w:val="9"/>
        </w:numPr>
        <w:spacing w:line="240" w:lineRule="auto"/>
        <w:jc w:val="left"/>
      </w:pPr>
      <w:r>
        <w:t xml:space="preserve">IS-01: Project Scaffold &amp; Constants (provides </w:t>
      </w:r>
      <w:proofErr w:type="spellStart"/>
      <w:r>
        <w:rPr>
          <w:rStyle w:val="VerbatimChar"/>
        </w:rPr>
        <w:t>src</w:t>
      </w:r>
      <w:proofErr w:type="spellEnd"/>
      <w:r>
        <w:rPr>
          <w:rStyle w:val="VerbatimChar"/>
        </w:rPr>
        <w:t>/constants.py</w:t>
      </w:r>
      <w:r>
        <w:t>)</w:t>
      </w:r>
    </w:p>
    <w:p w14:paraId="39DDE8CF" w14:textId="77777777" w:rsidR="00B01BE2" w:rsidRDefault="00B01BE2" w:rsidP="008261FD">
      <w:pPr>
        <w:pStyle w:val="Heading3"/>
      </w:pPr>
      <w:bookmarkStart w:id="221" w:name="input-files-must-exist-1"/>
      <w:r>
        <w:t>Input Files (must exist)</w:t>
      </w:r>
      <w:bookmarkEnd w:id="221"/>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7E0" w:firstRow="1" w:lastRow="1" w:firstColumn="1" w:lastColumn="1" w:noHBand="1" w:noVBand="1"/>
      </w:tblPr>
      <w:tblGrid>
        <w:gridCol w:w="1200"/>
        <w:gridCol w:w="6239"/>
        <w:gridCol w:w="1911"/>
      </w:tblGrid>
      <w:tr w:rsidR="00B01BE2" w14:paraId="14023190" w14:textId="77777777" w:rsidTr="00333B21">
        <w:tc>
          <w:tcPr>
            <w:tcW w:w="0" w:type="auto"/>
            <w:vAlign w:val="bottom"/>
          </w:tcPr>
          <w:p w14:paraId="1139106A" w14:textId="77777777" w:rsidR="00B01BE2" w:rsidRDefault="00B01BE2">
            <w:pPr>
              <w:pStyle w:val="Compact"/>
            </w:pPr>
            <w:r>
              <w:t>File</w:t>
            </w:r>
          </w:p>
        </w:tc>
        <w:tc>
          <w:tcPr>
            <w:tcW w:w="0" w:type="auto"/>
            <w:vAlign w:val="bottom"/>
          </w:tcPr>
          <w:p w14:paraId="5537635C" w14:textId="77777777" w:rsidR="00B01BE2" w:rsidRDefault="00B01BE2">
            <w:pPr>
              <w:pStyle w:val="Compact"/>
            </w:pPr>
            <w:r>
              <w:t>Path</w:t>
            </w:r>
          </w:p>
        </w:tc>
        <w:tc>
          <w:tcPr>
            <w:tcW w:w="0" w:type="auto"/>
            <w:vAlign w:val="bottom"/>
          </w:tcPr>
          <w:p w14:paraId="48EBAABF" w14:textId="77777777" w:rsidR="00B01BE2" w:rsidRDefault="00B01BE2">
            <w:pPr>
              <w:pStyle w:val="Compact"/>
            </w:pPr>
            <w:r>
              <w:t>Description</w:t>
            </w:r>
          </w:p>
        </w:tc>
      </w:tr>
      <w:tr w:rsidR="00B01BE2" w14:paraId="792E7885" w14:textId="77777777" w:rsidTr="00333B21">
        <w:tc>
          <w:tcPr>
            <w:tcW w:w="0" w:type="auto"/>
          </w:tcPr>
          <w:p w14:paraId="3334226D" w14:textId="77777777" w:rsidR="00B01BE2" w:rsidRDefault="00B01BE2">
            <w:pPr>
              <w:pStyle w:val="Compact"/>
            </w:pPr>
            <w:r>
              <w:t>Source CSV</w:t>
            </w:r>
          </w:p>
        </w:tc>
        <w:tc>
          <w:tcPr>
            <w:tcW w:w="0" w:type="auto"/>
          </w:tcPr>
          <w:p w14:paraId="72198384" w14:textId="77777777" w:rsidR="00B01BE2" w:rsidRDefault="00B01BE2">
            <w:pPr>
              <w:pStyle w:val="Compact"/>
            </w:pPr>
            <w:r>
              <w:rPr>
                <w:rStyle w:val="VerbatimChar"/>
              </w:rPr>
              <w:t>input/csv/Buckman_Well_Prod_{year}.csv</w:t>
            </w:r>
          </w:p>
        </w:tc>
        <w:tc>
          <w:tcPr>
            <w:tcW w:w="0" w:type="auto"/>
          </w:tcPr>
          <w:p w14:paraId="57D74993" w14:textId="77777777" w:rsidR="00B01BE2" w:rsidRDefault="00B01BE2">
            <w:pPr>
              <w:pStyle w:val="Compact"/>
            </w:pPr>
            <w:r>
              <w:t>Daily MGD values for 13 wells, provided by City of Santa Fe</w:t>
            </w:r>
          </w:p>
        </w:tc>
      </w:tr>
      <w:tr w:rsidR="00B01BE2" w14:paraId="1EF2D322" w14:textId="77777777" w:rsidTr="00333B21">
        <w:tc>
          <w:tcPr>
            <w:tcW w:w="0" w:type="auto"/>
          </w:tcPr>
          <w:p w14:paraId="06D28AA5" w14:textId="77777777" w:rsidR="00B01BE2" w:rsidRDefault="00B01BE2">
            <w:pPr>
              <w:pStyle w:val="Compact"/>
            </w:pPr>
            <w:r>
              <w:t>Table 1 template</w:t>
            </w:r>
          </w:p>
        </w:tc>
        <w:tc>
          <w:tcPr>
            <w:tcW w:w="0" w:type="auto"/>
          </w:tcPr>
          <w:p w14:paraId="561D8706" w14:textId="77777777" w:rsidR="00B01BE2" w:rsidRDefault="00B01BE2">
            <w:pPr>
              <w:pStyle w:val="Compact"/>
            </w:pPr>
            <w:r>
              <w:rPr>
                <w:rStyle w:val="VerbatimChar"/>
              </w:rPr>
              <w:t>validation/Table_1_data_afy_{year}.xlsx</w:t>
            </w:r>
            <w:r>
              <w:t xml:space="preserve"> OR </w:t>
            </w:r>
            <w:r>
              <w:rPr>
                <w:rStyle w:val="VerbatimChar"/>
              </w:rPr>
              <w:t>output/</w:t>
            </w:r>
            <w:proofErr w:type="spellStart"/>
            <w:r>
              <w:rPr>
                <w:rStyle w:val="VerbatimChar"/>
              </w:rPr>
              <w:t>ingested_data</w:t>
            </w:r>
            <w:proofErr w:type="spellEnd"/>
            <w:r>
              <w:rPr>
                <w:rStyle w:val="VerbatimChar"/>
              </w:rPr>
              <w:t>/{year-1}_Table_1_updated.xlsx</w:t>
            </w:r>
          </w:p>
        </w:tc>
        <w:tc>
          <w:tcPr>
            <w:tcW w:w="0" w:type="auto"/>
          </w:tcPr>
          <w:p w14:paraId="45D1DC07" w14:textId="77777777" w:rsidR="00B01BE2" w:rsidRDefault="00B01BE2">
            <w:pPr>
              <w:pStyle w:val="Compact"/>
            </w:pPr>
            <w:r>
              <w:t>Historical AFY data for Table 1 chaining (see IS-03)</w:t>
            </w:r>
          </w:p>
        </w:tc>
      </w:tr>
    </w:tbl>
    <w:p w14:paraId="649A89FA" w14:textId="77777777" w:rsidR="00B01BE2" w:rsidRDefault="00B01BE2" w:rsidP="008261FD">
      <w:pPr>
        <w:pStyle w:val="Heading3"/>
      </w:pPr>
      <w:bookmarkStart w:id="222" w:name="domain-knowledge-1"/>
      <w:r>
        <w:t>Domain Knowledge</w:t>
      </w:r>
      <w:bookmarkEnd w:id="222"/>
    </w:p>
    <w:p w14:paraId="17AC38BB" w14:textId="77777777" w:rsidR="00B01BE2" w:rsidRDefault="00B01BE2" w:rsidP="00B01BE2">
      <w:pPr>
        <w:pStyle w:val="Compact"/>
        <w:numPr>
          <w:ilvl w:val="0"/>
          <w:numId w:val="9"/>
        </w:numPr>
        <w:spacing w:line="240" w:lineRule="auto"/>
        <w:jc w:val="left"/>
      </w:pPr>
      <w:r>
        <w:t>See DS-01 for well numbering and CSV column format</w:t>
      </w:r>
    </w:p>
    <w:p w14:paraId="4509098B" w14:textId="77777777" w:rsidR="00B01BE2" w:rsidRDefault="00B01BE2" w:rsidP="00B01BE2">
      <w:pPr>
        <w:pStyle w:val="Compact"/>
        <w:numPr>
          <w:ilvl w:val="0"/>
          <w:numId w:val="9"/>
        </w:numPr>
        <w:spacing w:line="240" w:lineRule="auto"/>
        <w:jc w:val="left"/>
      </w:pPr>
      <w:r>
        <w:t>See DS-02 for MG-to-AF conversion and tolerance rationale</w:t>
      </w:r>
    </w:p>
    <w:p w14:paraId="0B434ECD" w14:textId="77777777" w:rsidR="00B01BE2" w:rsidRDefault="00B01BE2" w:rsidP="00985FB5">
      <w:pPr>
        <w:pStyle w:val="Heading2"/>
      </w:pPr>
      <w:bookmarkStart w:id="223" w:name="context-for-claude-code-1"/>
      <w:r>
        <w:t>3. Context for Claude Code</w:t>
      </w:r>
      <w:bookmarkEnd w:id="223"/>
    </w:p>
    <w:p w14:paraId="3032B55D" w14:textId="77777777" w:rsidR="00B01BE2" w:rsidRDefault="00B01BE2">
      <w:pPr>
        <w:pStyle w:val="FirstParagraph"/>
      </w:pPr>
      <w:r>
        <w:t xml:space="preserve">The City of Santa Fe provides a CSV file each year with daily pumping data for the 13 Buckman wells. Each row is one </w:t>
      </w:r>
      <w:proofErr w:type="gramStart"/>
      <w:r>
        <w:t>day,</w:t>
      </w:r>
      <w:proofErr w:type="gramEnd"/>
      <w:r>
        <w:t xml:space="preserve"> each column is one well’s flow in MGD (million gallons per day). The CSV also contains a “Sum” row with annual totals per well (in MG) and a “</w:t>
      </w:r>
      <w:proofErr w:type="spellStart"/>
      <w:r>
        <w:t>BWP|Flow</w:t>
      </w:r>
      <w:proofErr w:type="spellEnd"/>
      <w:r>
        <w:t xml:space="preserve"> </w:t>
      </w:r>
      <w:proofErr w:type="spellStart"/>
      <w:r>
        <w:t>Mgd|MGD|Formula</w:t>
      </w:r>
      <w:proofErr w:type="spellEnd"/>
      <w:r>
        <w:t>” column with daily total production.</w:t>
      </w:r>
    </w:p>
    <w:p w14:paraId="24646EAE" w14:textId="77777777" w:rsidR="00B01BE2" w:rsidRDefault="00B01BE2">
      <w:pPr>
        <w:pStyle w:val="BodyText"/>
      </w:pPr>
      <w:r>
        <w:lastRenderedPageBreak/>
        <w:t>This script aggregates daily MGD into monthly MG (dimensional analysis: sum(MGD) * 1 day = MG), converts to acre-feet, and produces Table 2 (monthly AFY grid for 13 wells).</w:t>
      </w:r>
    </w:p>
    <w:p w14:paraId="3BF6BE09" w14:textId="77777777" w:rsidR="00B01BE2" w:rsidRDefault="00B01BE2" w:rsidP="008261FD">
      <w:pPr>
        <w:pStyle w:val="Heading3"/>
      </w:pPr>
      <w:bookmarkStart w:id="224" w:name="key-equations-inline-1"/>
      <w:r>
        <w:t>Key Equations (Inline)</w:t>
      </w:r>
      <w:bookmarkEnd w:id="224"/>
    </w:p>
    <w:p w14:paraId="03E53B49" w14:textId="77777777" w:rsidR="00B01BE2" w:rsidRDefault="00B01BE2" w:rsidP="00261929">
      <w:pPr>
        <w:pStyle w:val="SourceCode"/>
        <w:jc w:val="left"/>
      </w:pPr>
      <w:r>
        <w:rPr>
          <w:rStyle w:val="VerbatimChar"/>
        </w:rPr>
        <w:t>Monthly volume (MG):  MG = sum(</w:t>
      </w:r>
      <w:proofErr w:type="spellStart"/>
      <w:r>
        <w:rPr>
          <w:rStyle w:val="VerbatimChar"/>
        </w:rPr>
        <w:t>daily_MGD_values</w:t>
      </w:r>
      <w:proofErr w:type="spellEnd"/>
      <w:r>
        <w:rPr>
          <w:rStyle w:val="VerbatimChar"/>
        </w:rPr>
        <w:t>) * 1 day</w:t>
      </w:r>
      <w:r>
        <w:br/>
      </w:r>
      <w:r>
        <w:rPr>
          <w:rStyle w:val="VerbatimChar"/>
        </w:rPr>
        <w:t xml:space="preserve">                      (pint: sum(MGD * </w:t>
      </w:r>
      <w:proofErr w:type="spellStart"/>
      <w:r>
        <w:rPr>
          <w:rStyle w:val="VerbatimChar"/>
        </w:rPr>
        <w:t>ureg.day</w:t>
      </w:r>
      <w:proofErr w:type="spellEnd"/>
      <w:r>
        <w:rPr>
          <w:rStyle w:val="VerbatimChar"/>
        </w:rPr>
        <w:t xml:space="preserve">) -&gt; </w:t>
      </w:r>
      <w:proofErr w:type="spellStart"/>
      <w:r>
        <w:rPr>
          <w:rStyle w:val="VerbatimChar"/>
        </w:rPr>
        <w:t>million_gallon</w:t>
      </w:r>
      <w:proofErr w:type="spellEnd"/>
      <w:r>
        <w:rPr>
          <w:rStyle w:val="VerbatimChar"/>
        </w:rPr>
        <w:t>)</w:t>
      </w:r>
      <w:r>
        <w:br/>
      </w:r>
      <w:r>
        <w:br/>
      </w:r>
      <w:r>
        <w:rPr>
          <w:rStyle w:val="VerbatimChar"/>
        </w:rPr>
        <w:t>MG to AF:             AF = MG * 3.06889</w:t>
      </w:r>
      <w:r>
        <w:br/>
      </w:r>
      <w:r>
        <w:rPr>
          <w:rStyle w:val="VerbatimChar"/>
        </w:rPr>
        <w:t xml:space="preserve">                      (pint: mg_qty.to(</w:t>
      </w:r>
      <w:proofErr w:type="spellStart"/>
      <w:r>
        <w:rPr>
          <w:rStyle w:val="VerbatimChar"/>
        </w:rPr>
        <w:t>ureg.acre_foot</w:t>
      </w:r>
      <w:proofErr w:type="spellEnd"/>
      <w:r>
        <w:rPr>
          <w:rStyle w:val="VerbatimChar"/>
        </w:rPr>
        <w:t>))</w:t>
      </w:r>
      <w:r>
        <w:br/>
      </w:r>
      <w:r>
        <w:br/>
      </w:r>
      <w:r>
        <w:rPr>
          <w:rStyle w:val="VerbatimChar"/>
        </w:rPr>
        <w:t>Three-tier daily verification:</w:t>
      </w:r>
      <w:r>
        <w:br/>
      </w:r>
      <w:r>
        <w:rPr>
          <w:rStyle w:val="VerbatimChar"/>
        </w:rPr>
        <w:t xml:space="preserve">  Tier 1 (Noise):     BWP &gt; 0 and BWP &lt; 0.0015 MGD -&gt; INFO</w:t>
      </w:r>
      <w:r>
        <w:br/>
      </w:r>
      <w:r>
        <w:rPr>
          <w:rStyle w:val="VerbatimChar"/>
        </w:rPr>
        <w:t xml:space="preserve">  Tier 2 (Formula):   All wells = 0 and BWP &gt;= 0.0015 MGD -&gt; ERROR</w:t>
      </w:r>
      <w:r>
        <w:br/>
      </w:r>
      <w:r>
        <w:rPr>
          <w:rStyle w:val="VerbatimChar"/>
        </w:rPr>
        <w:t xml:space="preserve">  Tier 3 (Rounding):  |</w:t>
      </w:r>
      <w:proofErr w:type="spellStart"/>
      <w:r>
        <w:rPr>
          <w:rStyle w:val="VerbatimChar"/>
        </w:rPr>
        <w:t>calc_sum</w:t>
      </w:r>
      <w:proofErr w:type="spellEnd"/>
      <w:r>
        <w:rPr>
          <w:rStyle w:val="VerbatimChar"/>
        </w:rPr>
        <w:t xml:space="preserve"> - BWP| &lt;= 0.001 -&gt; OK</w:t>
      </w:r>
      <w:r>
        <w:br/>
      </w:r>
      <w:r>
        <w:rPr>
          <w:rStyle w:val="VerbatimChar"/>
        </w:rPr>
        <w:t xml:space="preserve">                      |</w:t>
      </w:r>
      <w:proofErr w:type="spellStart"/>
      <w:r>
        <w:rPr>
          <w:rStyle w:val="VerbatimChar"/>
        </w:rPr>
        <w:t>calc_sum</w:t>
      </w:r>
      <w:proofErr w:type="spellEnd"/>
      <w:r>
        <w:rPr>
          <w:rStyle w:val="VerbatimChar"/>
        </w:rPr>
        <w:t xml:space="preserve"> - BWP| &lt;= 0.005 -&gt; INFO</w:t>
      </w:r>
      <w:r>
        <w:br/>
      </w:r>
      <w:r>
        <w:rPr>
          <w:rStyle w:val="VerbatimChar"/>
        </w:rPr>
        <w:t xml:space="preserve">                      |</w:t>
      </w:r>
      <w:proofErr w:type="spellStart"/>
      <w:r>
        <w:rPr>
          <w:rStyle w:val="VerbatimChar"/>
        </w:rPr>
        <w:t>calc_sum</w:t>
      </w:r>
      <w:proofErr w:type="spellEnd"/>
      <w:r>
        <w:rPr>
          <w:rStyle w:val="VerbatimChar"/>
        </w:rPr>
        <w:t xml:space="preserve"> - BWP| &gt; 0.005  -&gt; ERROR</w:t>
      </w:r>
    </w:p>
    <w:p w14:paraId="0C201519" w14:textId="77777777" w:rsidR="00B01BE2" w:rsidRDefault="00B01BE2" w:rsidP="008261FD">
      <w:pPr>
        <w:pStyle w:val="Heading3"/>
      </w:pPr>
      <w:bookmarkStart w:id="225" w:name="key-constants-inline-1"/>
      <w:r>
        <w:t>Key Constants (Inline)</w:t>
      </w:r>
      <w:bookmarkEnd w:id="225"/>
    </w:p>
    <w:tbl>
      <w:tblPr>
        <w:tblStyle w:val="Table"/>
        <w:tblW w:w="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7E0" w:firstRow="1" w:lastRow="1" w:firstColumn="1" w:lastColumn="1" w:noHBand="1" w:noVBand="1"/>
      </w:tblPr>
      <w:tblGrid>
        <w:gridCol w:w="4063"/>
        <w:gridCol w:w="1007"/>
        <w:gridCol w:w="915"/>
        <w:gridCol w:w="3365"/>
      </w:tblGrid>
      <w:tr w:rsidR="00B01BE2" w14:paraId="38822076" w14:textId="77777777" w:rsidTr="00333B21">
        <w:tc>
          <w:tcPr>
            <w:tcW w:w="0" w:type="auto"/>
            <w:vAlign w:val="bottom"/>
          </w:tcPr>
          <w:p w14:paraId="45D60EB0" w14:textId="77777777" w:rsidR="00B01BE2" w:rsidRDefault="00B01BE2">
            <w:pPr>
              <w:pStyle w:val="Compact"/>
            </w:pPr>
            <w:r>
              <w:t>Constant</w:t>
            </w:r>
          </w:p>
        </w:tc>
        <w:tc>
          <w:tcPr>
            <w:tcW w:w="0" w:type="auto"/>
            <w:vAlign w:val="bottom"/>
          </w:tcPr>
          <w:p w14:paraId="3FFE4F07" w14:textId="77777777" w:rsidR="00B01BE2" w:rsidRDefault="00B01BE2">
            <w:pPr>
              <w:pStyle w:val="Compact"/>
            </w:pPr>
            <w:r>
              <w:t>Value</w:t>
            </w:r>
          </w:p>
        </w:tc>
        <w:tc>
          <w:tcPr>
            <w:tcW w:w="0" w:type="auto"/>
            <w:vAlign w:val="bottom"/>
          </w:tcPr>
          <w:p w14:paraId="1A2A9843" w14:textId="77777777" w:rsidR="00B01BE2" w:rsidRDefault="00B01BE2">
            <w:pPr>
              <w:pStyle w:val="Compact"/>
            </w:pPr>
            <w:r>
              <w:t>Units</w:t>
            </w:r>
          </w:p>
        </w:tc>
        <w:tc>
          <w:tcPr>
            <w:tcW w:w="0" w:type="auto"/>
            <w:vAlign w:val="bottom"/>
          </w:tcPr>
          <w:p w14:paraId="6F1FF836" w14:textId="77777777" w:rsidR="00B01BE2" w:rsidRDefault="00B01BE2">
            <w:pPr>
              <w:pStyle w:val="Compact"/>
            </w:pPr>
            <w:r>
              <w:t>Purpose</w:t>
            </w:r>
          </w:p>
        </w:tc>
      </w:tr>
      <w:tr w:rsidR="00B01BE2" w14:paraId="0BA7611F" w14:textId="77777777" w:rsidTr="00333B21">
        <w:tc>
          <w:tcPr>
            <w:tcW w:w="0" w:type="auto"/>
          </w:tcPr>
          <w:p w14:paraId="7324179F" w14:textId="77777777" w:rsidR="00B01BE2" w:rsidRDefault="00B01BE2">
            <w:pPr>
              <w:pStyle w:val="Compact"/>
            </w:pPr>
            <w:r>
              <w:t>MG_TO_AF_FACTOR</w:t>
            </w:r>
          </w:p>
        </w:tc>
        <w:tc>
          <w:tcPr>
            <w:tcW w:w="0" w:type="auto"/>
          </w:tcPr>
          <w:p w14:paraId="4AAB16E9" w14:textId="77777777" w:rsidR="00B01BE2" w:rsidRDefault="00B01BE2">
            <w:pPr>
              <w:pStyle w:val="Compact"/>
            </w:pPr>
            <w:r>
              <w:t>3.06889</w:t>
            </w:r>
          </w:p>
        </w:tc>
        <w:tc>
          <w:tcPr>
            <w:tcW w:w="0" w:type="auto"/>
          </w:tcPr>
          <w:p w14:paraId="209AD511" w14:textId="77777777" w:rsidR="00B01BE2" w:rsidRDefault="00B01BE2">
            <w:pPr>
              <w:pStyle w:val="Compact"/>
            </w:pPr>
            <w:r>
              <w:t>AF/MG</w:t>
            </w:r>
          </w:p>
        </w:tc>
        <w:tc>
          <w:tcPr>
            <w:tcW w:w="0" w:type="auto"/>
          </w:tcPr>
          <w:p w14:paraId="6EECC0A5" w14:textId="77777777" w:rsidR="00B01BE2" w:rsidRDefault="00B01BE2">
            <w:pPr>
              <w:pStyle w:val="Compact"/>
            </w:pPr>
            <w:r>
              <w:t>Volume conversion</w:t>
            </w:r>
          </w:p>
        </w:tc>
      </w:tr>
      <w:tr w:rsidR="00B01BE2" w14:paraId="2076C207" w14:textId="77777777" w:rsidTr="00333B21">
        <w:tc>
          <w:tcPr>
            <w:tcW w:w="0" w:type="auto"/>
          </w:tcPr>
          <w:p w14:paraId="2F459A62" w14:textId="77777777" w:rsidR="00B01BE2" w:rsidRDefault="00B01BE2">
            <w:pPr>
              <w:pStyle w:val="Compact"/>
            </w:pPr>
            <w:r>
              <w:t>NOISE_THRESHOLD_MGD</w:t>
            </w:r>
          </w:p>
        </w:tc>
        <w:tc>
          <w:tcPr>
            <w:tcW w:w="0" w:type="auto"/>
          </w:tcPr>
          <w:p w14:paraId="1C407D51" w14:textId="77777777" w:rsidR="00B01BE2" w:rsidRDefault="00B01BE2">
            <w:pPr>
              <w:pStyle w:val="Compact"/>
            </w:pPr>
            <w:r>
              <w:t>0.0015</w:t>
            </w:r>
          </w:p>
        </w:tc>
        <w:tc>
          <w:tcPr>
            <w:tcW w:w="0" w:type="auto"/>
          </w:tcPr>
          <w:p w14:paraId="71144C7D" w14:textId="77777777" w:rsidR="00B01BE2" w:rsidRDefault="00B01BE2">
            <w:pPr>
              <w:pStyle w:val="Compact"/>
            </w:pPr>
            <w:r>
              <w:t>MGD</w:t>
            </w:r>
          </w:p>
        </w:tc>
        <w:tc>
          <w:tcPr>
            <w:tcW w:w="0" w:type="auto"/>
          </w:tcPr>
          <w:p w14:paraId="32C73CDD" w14:textId="77777777" w:rsidR="00B01BE2" w:rsidRDefault="00B01BE2">
            <w:pPr>
              <w:pStyle w:val="Compact"/>
            </w:pPr>
            <w:r>
              <w:t>Tier 1 database artifact threshold</w:t>
            </w:r>
          </w:p>
        </w:tc>
      </w:tr>
      <w:tr w:rsidR="00B01BE2" w14:paraId="25E7B540" w14:textId="77777777" w:rsidTr="00333B21">
        <w:tc>
          <w:tcPr>
            <w:tcW w:w="0" w:type="auto"/>
          </w:tcPr>
          <w:p w14:paraId="06FE54EC" w14:textId="77777777" w:rsidR="00B01BE2" w:rsidRDefault="00B01BE2">
            <w:pPr>
              <w:pStyle w:val="Compact"/>
            </w:pPr>
            <w:r>
              <w:t>DAILY_SUM_TOLERANCE_INFO_MGD</w:t>
            </w:r>
          </w:p>
        </w:tc>
        <w:tc>
          <w:tcPr>
            <w:tcW w:w="0" w:type="auto"/>
          </w:tcPr>
          <w:p w14:paraId="660C950F" w14:textId="77777777" w:rsidR="00B01BE2" w:rsidRDefault="00B01BE2">
            <w:pPr>
              <w:pStyle w:val="Compact"/>
            </w:pPr>
            <w:r>
              <w:t>0.001</w:t>
            </w:r>
          </w:p>
        </w:tc>
        <w:tc>
          <w:tcPr>
            <w:tcW w:w="0" w:type="auto"/>
          </w:tcPr>
          <w:p w14:paraId="0BBF4A8D" w14:textId="77777777" w:rsidR="00B01BE2" w:rsidRDefault="00B01BE2">
            <w:pPr>
              <w:pStyle w:val="Compact"/>
            </w:pPr>
            <w:r>
              <w:t>MGD</w:t>
            </w:r>
          </w:p>
        </w:tc>
        <w:tc>
          <w:tcPr>
            <w:tcW w:w="0" w:type="auto"/>
          </w:tcPr>
          <w:p w14:paraId="449BBE7E" w14:textId="77777777" w:rsidR="00B01BE2" w:rsidRDefault="00B01BE2">
            <w:pPr>
              <w:pStyle w:val="Compact"/>
            </w:pPr>
            <w:r>
              <w:t>Tier 3 INFO threshold</w:t>
            </w:r>
          </w:p>
        </w:tc>
      </w:tr>
      <w:tr w:rsidR="00B01BE2" w14:paraId="72E65FF0" w14:textId="77777777" w:rsidTr="00333B21">
        <w:tc>
          <w:tcPr>
            <w:tcW w:w="0" w:type="auto"/>
          </w:tcPr>
          <w:p w14:paraId="45212B0C" w14:textId="77777777" w:rsidR="00B01BE2" w:rsidRDefault="00B01BE2">
            <w:pPr>
              <w:pStyle w:val="Compact"/>
            </w:pPr>
            <w:r>
              <w:t>DAILY_SUM_TOLERANCE_ERROR_MGD</w:t>
            </w:r>
          </w:p>
        </w:tc>
        <w:tc>
          <w:tcPr>
            <w:tcW w:w="0" w:type="auto"/>
          </w:tcPr>
          <w:p w14:paraId="247D3A30" w14:textId="77777777" w:rsidR="00B01BE2" w:rsidRDefault="00B01BE2">
            <w:pPr>
              <w:pStyle w:val="Compact"/>
            </w:pPr>
            <w:r>
              <w:t>0.005</w:t>
            </w:r>
          </w:p>
        </w:tc>
        <w:tc>
          <w:tcPr>
            <w:tcW w:w="0" w:type="auto"/>
          </w:tcPr>
          <w:p w14:paraId="732DFA35" w14:textId="77777777" w:rsidR="00B01BE2" w:rsidRDefault="00B01BE2">
            <w:pPr>
              <w:pStyle w:val="Compact"/>
            </w:pPr>
            <w:r>
              <w:t>MGD</w:t>
            </w:r>
          </w:p>
        </w:tc>
        <w:tc>
          <w:tcPr>
            <w:tcW w:w="0" w:type="auto"/>
          </w:tcPr>
          <w:p w14:paraId="45E4BAFD" w14:textId="77777777" w:rsidR="00B01BE2" w:rsidRDefault="00B01BE2">
            <w:pPr>
              <w:pStyle w:val="Compact"/>
            </w:pPr>
            <w:r>
              <w:t>Tier 3 ERROR threshold</w:t>
            </w:r>
          </w:p>
        </w:tc>
      </w:tr>
      <w:tr w:rsidR="00B01BE2" w14:paraId="68FE8382" w14:textId="77777777" w:rsidTr="00333B21">
        <w:tc>
          <w:tcPr>
            <w:tcW w:w="0" w:type="auto"/>
          </w:tcPr>
          <w:p w14:paraId="0AFB66D6" w14:textId="77777777" w:rsidR="00B01BE2" w:rsidRDefault="00B01BE2">
            <w:pPr>
              <w:pStyle w:val="Compact"/>
            </w:pPr>
            <w:r>
              <w:t>ANNUAL_SUM_TOLERANCE_MG</w:t>
            </w:r>
          </w:p>
        </w:tc>
        <w:tc>
          <w:tcPr>
            <w:tcW w:w="0" w:type="auto"/>
          </w:tcPr>
          <w:p w14:paraId="69A4E1E7" w14:textId="77777777" w:rsidR="00B01BE2" w:rsidRDefault="00B01BE2">
            <w:pPr>
              <w:pStyle w:val="Compact"/>
            </w:pPr>
            <w:r>
              <w:t>0.01</w:t>
            </w:r>
          </w:p>
        </w:tc>
        <w:tc>
          <w:tcPr>
            <w:tcW w:w="0" w:type="auto"/>
          </w:tcPr>
          <w:p w14:paraId="757B43AA" w14:textId="77777777" w:rsidR="00B01BE2" w:rsidRDefault="00B01BE2">
            <w:pPr>
              <w:pStyle w:val="Compact"/>
            </w:pPr>
            <w:r>
              <w:t>MG</w:t>
            </w:r>
          </w:p>
        </w:tc>
        <w:tc>
          <w:tcPr>
            <w:tcW w:w="0" w:type="auto"/>
          </w:tcPr>
          <w:p w14:paraId="14DFCE6A" w14:textId="77777777" w:rsidR="00B01BE2" w:rsidRDefault="00B01BE2">
            <w:pPr>
              <w:pStyle w:val="Compact"/>
            </w:pPr>
            <w:r>
              <w:t>Annual sum verification tolerance</w:t>
            </w:r>
          </w:p>
        </w:tc>
      </w:tr>
    </w:tbl>
    <w:p w14:paraId="5AB24366" w14:textId="77777777" w:rsidR="00B01BE2" w:rsidRDefault="00B01BE2" w:rsidP="00985FB5">
      <w:pPr>
        <w:pStyle w:val="Heading2"/>
      </w:pPr>
      <w:bookmarkStart w:id="226" w:name="requirements-numbered-testable-1"/>
      <w:r>
        <w:t>4. Requirements (Numbered, Testable)</w:t>
      </w:r>
      <w:bookmarkEnd w:id="226"/>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7E0" w:firstRow="1" w:lastRow="1" w:firstColumn="1" w:lastColumn="1" w:noHBand="1" w:noVBand="1"/>
      </w:tblPr>
      <w:tblGrid>
        <w:gridCol w:w="515"/>
        <w:gridCol w:w="3998"/>
        <w:gridCol w:w="4837"/>
      </w:tblGrid>
      <w:tr w:rsidR="00B01BE2" w14:paraId="05C8045C" w14:textId="77777777" w:rsidTr="00333B21">
        <w:tc>
          <w:tcPr>
            <w:tcW w:w="0" w:type="auto"/>
            <w:vAlign w:val="bottom"/>
          </w:tcPr>
          <w:p w14:paraId="03D09732" w14:textId="77777777" w:rsidR="00B01BE2" w:rsidRDefault="00B01BE2">
            <w:pPr>
              <w:pStyle w:val="Compact"/>
            </w:pPr>
            <w:r>
              <w:t>Req</w:t>
            </w:r>
          </w:p>
        </w:tc>
        <w:tc>
          <w:tcPr>
            <w:tcW w:w="0" w:type="auto"/>
            <w:vAlign w:val="bottom"/>
          </w:tcPr>
          <w:p w14:paraId="7445054B" w14:textId="77777777" w:rsidR="00B01BE2" w:rsidRDefault="00B01BE2">
            <w:pPr>
              <w:pStyle w:val="Compact"/>
            </w:pPr>
            <w:r>
              <w:t>Description</w:t>
            </w:r>
          </w:p>
        </w:tc>
        <w:tc>
          <w:tcPr>
            <w:tcW w:w="0" w:type="auto"/>
            <w:vAlign w:val="bottom"/>
          </w:tcPr>
          <w:p w14:paraId="16E90DED" w14:textId="77777777" w:rsidR="00B01BE2" w:rsidRDefault="00B01BE2">
            <w:pPr>
              <w:pStyle w:val="Compact"/>
            </w:pPr>
            <w:r>
              <w:t>Acceptance Criterion</w:t>
            </w:r>
          </w:p>
        </w:tc>
      </w:tr>
      <w:tr w:rsidR="00B01BE2" w14:paraId="4418F520" w14:textId="77777777" w:rsidTr="00333B21">
        <w:tc>
          <w:tcPr>
            <w:tcW w:w="0" w:type="auto"/>
          </w:tcPr>
          <w:p w14:paraId="655BE6EE" w14:textId="77777777" w:rsidR="00B01BE2" w:rsidRDefault="00B01BE2">
            <w:pPr>
              <w:pStyle w:val="Compact"/>
            </w:pPr>
            <w:r>
              <w:t>R1</w:t>
            </w:r>
          </w:p>
        </w:tc>
        <w:tc>
          <w:tcPr>
            <w:tcW w:w="0" w:type="auto"/>
          </w:tcPr>
          <w:p w14:paraId="11B72A6E" w14:textId="77777777" w:rsidR="00B01BE2" w:rsidRDefault="00B01BE2">
            <w:pPr>
              <w:pStyle w:val="Compact"/>
            </w:pPr>
            <w:proofErr w:type="spellStart"/>
            <w:r>
              <w:rPr>
                <w:rStyle w:val="VerbatimChar"/>
              </w:rPr>
              <w:t>read_source_csv</w:t>
            </w:r>
            <w:proofErr w:type="spellEnd"/>
            <w:r>
              <w:rPr>
                <w:rStyle w:val="VerbatimChar"/>
              </w:rPr>
              <w:t>(</w:t>
            </w:r>
            <w:proofErr w:type="spellStart"/>
            <w:r>
              <w:rPr>
                <w:rStyle w:val="VerbatimChar"/>
              </w:rPr>
              <w:t>csv_path</w:t>
            </w:r>
            <w:proofErr w:type="spellEnd"/>
            <w:r>
              <w:rPr>
                <w:rStyle w:val="VerbatimChar"/>
              </w:rPr>
              <w:t>) -&gt; (</w:t>
            </w:r>
            <w:proofErr w:type="spellStart"/>
            <w:r>
              <w:rPr>
                <w:rStyle w:val="VerbatimChar"/>
              </w:rPr>
              <w:t>daily_df</w:t>
            </w:r>
            <w:proofErr w:type="spellEnd"/>
            <w:r>
              <w:rPr>
                <w:rStyle w:val="VerbatimChar"/>
              </w:rPr>
              <w:t xml:space="preserve">, </w:t>
            </w:r>
            <w:proofErr w:type="spellStart"/>
            <w:r>
              <w:rPr>
                <w:rStyle w:val="VerbatimChar"/>
              </w:rPr>
              <w:t>sum_series</w:t>
            </w:r>
            <w:proofErr w:type="spellEnd"/>
            <w:r>
              <w:rPr>
                <w:rStyle w:val="VerbatimChar"/>
              </w:rPr>
              <w:t>)</w:t>
            </w:r>
            <w:r>
              <w:t xml:space="preserve"> parses CSV, separates daily rows from summary rows</w:t>
            </w:r>
          </w:p>
        </w:tc>
        <w:tc>
          <w:tcPr>
            <w:tcW w:w="0" w:type="auto"/>
          </w:tcPr>
          <w:p w14:paraId="3AE37C01" w14:textId="77777777" w:rsidR="00B01BE2" w:rsidRDefault="00B01BE2">
            <w:pPr>
              <w:pStyle w:val="Compact"/>
            </w:pPr>
            <w:r>
              <w:t>Returns DataFrame with 365/366 daily rows and Series with 13 annual MG totals</w:t>
            </w:r>
          </w:p>
        </w:tc>
      </w:tr>
      <w:tr w:rsidR="00B01BE2" w14:paraId="53AD1380" w14:textId="77777777" w:rsidTr="00333B21">
        <w:tc>
          <w:tcPr>
            <w:tcW w:w="0" w:type="auto"/>
          </w:tcPr>
          <w:p w14:paraId="0C80A066" w14:textId="77777777" w:rsidR="00B01BE2" w:rsidRDefault="00B01BE2">
            <w:pPr>
              <w:pStyle w:val="Compact"/>
            </w:pPr>
            <w:r>
              <w:t>R2</w:t>
            </w:r>
          </w:p>
        </w:tc>
        <w:tc>
          <w:tcPr>
            <w:tcW w:w="0" w:type="auto"/>
          </w:tcPr>
          <w:p w14:paraId="3D961F61" w14:textId="77777777" w:rsidR="00B01BE2" w:rsidRDefault="00B01BE2">
            <w:pPr>
              <w:pStyle w:val="Compact"/>
            </w:pPr>
            <w:r>
              <w:t xml:space="preserve">CSV first column (date range header) renamed to </w:t>
            </w:r>
            <w:r>
              <w:rPr>
                <w:rStyle w:val="VerbatimChar"/>
              </w:rPr>
              <w:t>Date</w:t>
            </w:r>
            <w:r>
              <w:t xml:space="preserve">; daily rows have </w:t>
            </w:r>
            <w:r>
              <w:lastRenderedPageBreak/>
              <w:t xml:space="preserve">valid datetime; BWP total column renamed to </w:t>
            </w:r>
            <w:proofErr w:type="spellStart"/>
            <w:r>
              <w:rPr>
                <w:rStyle w:val="VerbatimChar"/>
              </w:rPr>
              <w:t>BWP_Total</w:t>
            </w:r>
            <w:proofErr w:type="spellEnd"/>
          </w:p>
        </w:tc>
        <w:tc>
          <w:tcPr>
            <w:tcW w:w="0" w:type="auto"/>
          </w:tcPr>
          <w:p w14:paraId="433E9A2A" w14:textId="77777777" w:rsidR="00B01BE2" w:rsidRDefault="00B01BE2">
            <w:pPr>
              <w:pStyle w:val="Compact"/>
            </w:pPr>
            <w:proofErr w:type="spellStart"/>
            <w:r>
              <w:rPr>
                <w:rStyle w:val="VerbatimChar"/>
              </w:rPr>
              <w:lastRenderedPageBreak/>
              <w:t>daily_df</w:t>
            </w:r>
            <w:proofErr w:type="spellEnd"/>
            <w:r>
              <w:rPr>
                <w:rStyle w:val="VerbatimChar"/>
              </w:rPr>
              <w:t>['Date'].dtype == datetime64</w:t>
            </w:r>
            <w:r>
              <w:t xml:space="preserve">, </w:t>
            </w:r>
            <w:r>
              <w:rPr>
                <w:rStyle w:val="VerbatimChar"/>
              </w:rPr>
              <w:t>'</w:t>
            </w:r>
            <w:proofErr w:type="spellStart"/>
            <w:r>
              <w:rPr>
                <w:rStyle w:val="VerbatimChar"/>
              </w:rPr>
              <w:t>BWP_Total</w:t>
            </w:r>
            <w:proofErr w:type="spellEnd"/>
            <w:r>
              <w:rPr>
                <w:rStyle w:val="VerbatimChar"/>
              </w:rPr>
              <w:t xml:space="preserve">' in </w:t>
            </w:r>
            <w:proofErr w:type="spellStart"/>
            <w:r>
              <w:rPr>
                <w:rStyle w:val="VerbatimChar"/>
              </w:rPr>
              <w:t>daily_df.columns</w:t>
            </w:r>
            <w:proofErr w:type="spellEnd"/>
          </w:p>
        </w:tc>
      </w:tr>
      <w:tr w:rsidR="00B01BE2" w14:paraId="1E66D766" w14:textId="77777777" w:rsidTr="00333B21">
        <w:tc>
          <w:tcPr>
            <w:tcW w:w="0" w:type="auto"/>
          </w:tcPr>
          <w:p w14:paraId="31D1F1F6" w14:textId="77777777" w:rsidR="00B01BE2" w:rsidRDefault="00B01BE2">
            <w:pPr>
              <w:pStyle w:val="Compact"/>
            </w:pPr>
            <w:r>
              <w:t>R3</w:t>
            </w:r>
          </w:p>
        </w:tc>
        <w:tc>
          <w:tcPr>
            <w:tcW w:w="0" w:type="auto"/>
          </w:tcPr>
          <w:p w14:paraId="5E3C49C0" w14:textId="77777777" w:rsidR="00B01BE2" w:rsidRDefault="00B01BE2">
            <w:pPr>
              <w:pStyle w:val="Compact"/>
            </w:pPr>
            <w:proofErr w:type="spellStart"/>
            <w:r>
              <w:rPr>
                <w:rStyle w:val="VerbatimChar"/>
              </w:rPr>
              <w:t>validate_daily_data</w:t>
            </w:r>
            <w:proofErr w:type="spellEnd"/>
            <w:r>
              <w:rPr>
                <w:rStyle w:val="VerbatimChar"/>
              </w:rPr>
              <w:t>(</w:t>
            </w:r>
            <w:proofErr w:type="spellStart"/>
            <w:r>
              <w:rPr>
                <w:rStyle w:val="VerbatimChar"/>
              </w:rPr>
              <w:t>daily_df</w:t>
            </w:r>
            <w:proofErr w:type="spellEnd"/>
            <w:r>
              <w:rPr>
                <w:rStyle w:val="VerbatimChar"/>
              </w:rPr>
              <w:t xml:space="preserve">) -&gt; </w:t>
            </w:r>
            <w:proofErr w:type="spellStart"/>
            <w:r>
              <w:rPr>
                <w:rStyle w:val="VerbatimChar"/>
              </w:rPr>
              <w:t>flags_df</w:t>
            </w:r>
            <w:proofErr w:type="spellEnd"/>
            <w:r>
              <w:t xml:space="preserve"> flags BLANK and NEGATIVE</w:t>
            </w:r>
          </w:p>
        </w:tc>
        <w:tc>
          <w:tcPr>
            <w:tcW w:w="0" w:type="auto"/>
          </w:tcPr>
          <w:p w14:paraId="49E62D5B" w14:textId="77777777" w:rsidR="00B01BE2" w:rsidRDefault="00B01BE2">
            <w:pPr>
              <w:pStyle w:val="Compact"/>
            </w:pPr>
            <w:proofErr w:type="spellStart"/>
            <w:r>
              <w:t>flags_df</w:t>
            </w:r>
            <w:proofErr w:type="spellEnd"/>
            <w:r>
              <w:t xml:space="preserve"> has same shape as well columns; zero values are valid (not flagged). Note: NON_NUMERIC is not a separate flag – non-numeric values are converted to NaN via </w:t>
            </w:r>
            <w:proofErr w:type="spellStart"/>
            <w:r>
              <w:rPr>
                <w:rStyle w:val="VerbatimChar"/>
              </w:rPr>
              <w:t>pd.to_numeric</w:t>
            </w:r>
            <w:proofErr w:type="spellEnd"/>
            <w:r>
              <w:rPr>
                <w:rStyle w:val="VerbatimChar"/>
              </w:rPr>
              <w:t>(errors='coerce')</w:t>
            </w:r>
            <w:r>
              <w:t xml:space="preserve"> before validation, so they appear as BLANK.</w:t>
            </w:r>
          </w:p>
        </w:tc>
      </w:tr>
      <w:tr w:rsidR="00B01BE2" w14:paraId="16A94CDB" w14:textId="77777777" w:rsidTr="00333B21">
        <w:tc>
          <w:tcPr>
            <w:tcW w:w="0" w:type="auto"/>
          </w:tcPr>
          <w:p w14:paraId="6A6227A3" w14:textId="77777777" w:rsidR="00B01BE2" w:rsidRDefault="00B01BE2">
            <w:pPr>
              <w:pStyle w:val="Compact"/>
            </w:pPr>
            <w:r>
              <w:t>R4</w:t>
            </w:r>
          </w:p>
        </w:tc>
        <w:tc>
          <w:tcPr>
            <w:tcW w:w="0" w:type="auto"/>
          </w:tcPr>
          <w:p w14:paraId="52979246" w14:textId="77777777" w:rsidR="00B01BE2" w:rsidRDefault="00B01BE2">
            <w:pPr>
              <w:pStyle w:val="Compact"/>
            </w:pPr>
            <w:proofErr w:type="spellStart"/>
            <w:r>
              <w:rPr>
                <w:rStyle w:val="VerbatimChar"/>
              </w:rPr>
              <w:t>verify_daily_sums</w:t>
            </w:r>
            <w:proofErr w:type="spellEnd"/>
            <w:r>
              <w:rPr>
                <w:rStyle w:val="VerbatimChar"/>
              </w:rPr>
              <w:t>(</w:t>
            </w:r>
            <w:proofErr w:type="spellStart"/>
            <w:r>
              <w:rPr>
                <w:rStyle w:val="VerbatimChar"/>
              </w:rPr>
              <w:t>daily_df</w:t>
            </w:r>
            <w:proofErr w:type="spellEnd"/>
            <w:r>
              <w:rPr>
                <w:rStyle w:val="VerbatimChar"/>
              </w:rPr>
              <w:t xml:space="preserve">) -&gt; </w:t>
            </w:r>
            <w:proofErr w:type="spellStart"/>
            <w:r>
              <w:rPr>
                <w:rStyle w:val="VerbatimChar"/>
              </w:rPr>
              <w:t>verification_df</w:t>
            </w:r>
            <w:proofErr w:type="spellEnd"/>
            <w:r>
              <w:t xml:space="preserve"> applies three-tier severity</w:t>
            </w:r>
          </w:p>
        </w:tc>
        <w:tc>
          <w:tcPr>
            <w:tcW w:w="0" w:type="auto"/>
          </w:tcPr>
          <w:p w14:paraId="1BD35D26" w14:textId="77777777" w:rsidR="00B01BE2" w:rsidRDefault="00B01BE2">
            <w:pPr>
              <w:pStyle w:val="Compact"/>
            </w:pPr>
            <w:proofErr w:type="spellStart"/>
            <w:r>
              <w:t>verification_df</w:t>
            </w:r>
            <w:proofErr w:type="spellEnd"/>
            <w:r>
              <w:t xml:space="preserve"> has columns: Date, </w:t>
            </w:r>
            <w:proofErr w:type="spellStart"/>
            <w:r>
              <w:t>Calculated_Sum</w:t>
            </w:r>
            <w:proofErr w:type="spellEnd"/>
            <w:r>
              <w:t xml:space="preserve">, </w:t>
            </w:r>
            <w:proofErr w:type="spellStart"/>
            <w:r>
              <w:t>BWP_Total</w:t>
            </w:r>
            <w:proofErr w:type="spellEnd"/>
            <w:r>
              <w:t>, Difference, Severity</w:t>
            </w:r>
          </w:p>
        </w:tc>
      </w:tr>
      <w:tr w:rsidR="00B01BE2" w14:paraId="6F6C2DE6" w14:textId="77777777" w:rsidTr="00333B21">
        <w:tc>
          <w:tcPr>
            <w:tcW w:w="0" w:type="auto"/>
          </w:tcPr>
          <w:p w14:paraId="77F61D0F" w14:textId="77777777" w:rsidR="00B01BE2" w:rsidRDefault="00B01BE2">
            <w:pPr>
              <w:pStyle w:val="Compact"/>
            </w:pPr>
            <w:r>
              <w:t>R5</w:t>
            </w:r>
          </w:p>
        </w:tc>
        <w:tc>
          <w:tcPr>
            <w:tcW w:w="0" w:type="auto"/>
          </w:tcPr>
          <w:p w14:paraId="37C5CECC" w14:textId="77777777" w:rsidR="00B01BE2" w:rsidRDefault="00B01BE2">
            <w:pPr>
              <w:pStyle w:val="Compact"/>
            </w:pPr>
            <w:proofErr w:type="spellStart"/>
            <w:r>
              <w:rPr>
                <w:rStyle w:val="VerbatimChar"/>
              </w:rPr>
              <w:t>aggregate_monthly</w:t>
            </w:r>
            <w:proofErr w:type="spellEnd"/>
            <w:r>
              <w:rPr>
                <w:rStyle w:val="VerbatimChar"/>
              </w:rPr>
              <w:t>(</w:t>
            </w:r>
            <w:proofErr w:type="spellStart"/>
            <w:r>
              <w:rPr>
                <w:rStyle w:val="VerbatimChar"/>
              </w:rPr>
              <w:t>daily_df</w:t>
            </w:r>
            <w:proofErr w:type="spellEnd"/>
            <w:r>
              <w:rPr>
                <w:rStyle w:val="VerbatimChar"/>
              </w:rPr>
              <w:t xml:space="preserve">, </w:t>
            </w:r>
            <w:proofErr w:type="spellStart"/>
            <w:r>
              <w:rPr>
                <w:rStyle w:val="VerbatimChar"/>
              </w:rPr>
              <w:t>flags_df</w:t>
            </w:r>
            <w:proofErr w:type="spellEnd"/>
            <w:r>
              <w:rPr>
                <w:rStyle w:val="VerbatimChar"/>
              </w:rPr>
              <w:t xml:space="preserve">) -&gt; </w:t>
            </w:r>
            <w:proofErr w:type="spellStart"/>
            <w:r>
              <w:rPr>
                <w:rStyle w:val="VerbatimChar"/>
              </w:rPr>
              <w:t>dict</w:t>
            </w:r>
            <w:proofErr w:type="spellEnd"/>
            <w:r>
              <w:rPr>
                <w:rStyle w:val="VerbatimChar"/>
              </w:rPr>
              <w:t>[str, DataFrame]</w:t>
            </w:r>
            <w:r>
              <w:t xml:space="preserve"> groups by month</w:t>
            </w:r>
          </w:p>
        </w:tc>
        <w:tc>
          <w:tcPr>
            <w:tcW w:w="0" w:type="auto"/>
          </w:tcPr>
          <w:p w14:paraId="3A9B35D0" w14:textId="77777777" w:rsidR="00B01BE2" w:rsidRDefault="00B01BE2">
            <w:pPr>
              <w:pStyle w:val="Compact"/>
            </w:pPr>
            <w:r>
              <w:t xml:space="preserve">Returns </w:t>
            </w:r>
            <w:proofErr w:type="spellStart"/>
            <w:r>
              <w:t>dict</w:t>
            </w:r>
            <w:proofErr w:type="spellEnd"/>
            <w:r>
              <w:t xml:space="preserve"> with keys “01”-“12”, each DataFrame has </w:t>
            </w:r>
            <w:proofErr w:type="spellStart"/>
            <w:r>
              <w:t>Well_Number</w:t>
            </w:r>
            <w:proofErr w:type="spellEnd"/>
            <w:r>
              <w:t xml:space="preserve">, </w:t>
            </w:r>
            <w:proofErr w:type="spellStart"/>
            <w:r>
              <w:t>MG_Month</w:t>
            </w:r>
            <w:proofErr w:type="spellEnd"/>
            <w:r>
              <w:t xml:space="preserve"> (pint Quantity), </w:t>
            </w:r>
            <w:proofErr w:type="spellStart"/>
            <w:r>
              <w:t>Has_Flagged_Data</w:t>
            </w:r>
            <w:proofErr w:type="spellEnd"/>
          </w:p>
        </w:tc>
      </w:tr>
      <w:tr w:rsidR="00B01BE2" w14:paraId="47408A2B" w14:textId="77777777" w:rsidTr="00333B21">
        <w:tc>
          <w:tcPr>
            <w:tcW w:w="0" w:type="auto"/>
          </w:tcPr>
          <w:p w14:paraId="2429B962" w14:textId="77777777" w:rsidR="00B01BE2" w:rsidRDefault="00B01BE2">
            <w:pPr>
              <w:pStyle w:val="Compact"/>
            </w:pPr>
            <w:r>
              <w:t>R6</w:t>
            </w:r>
          </w:p>
        </w:tc>
        <w:tc>
          <w:tcPr>
            <w:tcW w:w="0" w:type="auto"/>
          </w:tcPr>
          <w:p w14:paraId="6FB99C92" w14:textId="77777777" w:rsidR="00B01BE2" w:rsidRDefault="00B01BE2">
            <w:pPr>
              <w:pStyle w:val="Compact"/>
            </w:pPr>
            <w:r>
              <w:t xml:space="preserve">Monthly MG uses pint dimensional analysis: </w:t>
            </w:r>
            <w:r>
              <w:rPr>
                <w:rStyle w:val="VerbatimChar"/>
              </w:rPr>
              <w:t xml:space="preserve">sum(MGD * </w:t>
            </w:r>
            <w:proofErr w:type="spellStart"/>
            <w:r>
              <w:rPr>
                <w:rStyle w:val="VerbatimChar"/>
              </w:rPr>
              <w:t>ureg.day</w:t>
            </w:r>
            <w:proofErr w:type="spellEnd"/>
            <w:r>
              <w:rPr>
                <w:rStyle w:val="VerbatimChar"/>
              </w:rPr>
              <w:t>)</w:t>
            </w:r>
          </w:p>
        </w:tc>
        <w:tc>
          <w:tcPr>
            <w:tcW w:w="0" w:type="auto"/>
          </w:tcPr>
          <w:p w14:paraId="3EB8812E" w14:textId="77777777" w:rsidR="00B01BE2" w:rsidRDefault="00B01BE2">
            <w:pPr>
              <w:pStyle w:val="Compact"/>
            </w:pPr>
            <w:proofErr w:type="spellStart"/>
            <w:r>
              <w:rPr>
                <w:rStyle w:val="VerbatimChar"/>
              </w:rPr>
              <w:t>monthly_data</w:t>
            </w:r>
            <w:proofErr w:type="spellEnd"/>
            <w:r>
              <w:rPr>
                <w:rStyle w:val="VerbatimChar"/>
              </w:rPr>
              <w:t>["01"].</w:t>
            </w:r>
            <w:proofErr w:type="spellStart"/>
            <w:r>
              <w:rPr>
                <w:rStyle w:val="VerbatimChar"/>
              </w:rPr>
              <w:t>iloc</w:t>
            </w:r>
            <w:proofErr w:type="spellEnd"/>
            <w:r>
              <w:rPr>
                <w:rStyle w:val="VerbatimChar"/>
              </w:rPr>
              <w:t>[0]['</w:t>
            </w:r>
            <w:proofErr w:type="spellStart"/>
            <w:r>
              <w:rPr>
                <w:rStyle w:val="VerbatimChar"/>
              </w:rPr>
              <w:t>MG_Month</w:t>
            </w:r>
            <w:proofErr w:type="spellEnd"/>
            <w:r>
              <w:rPr>
                <w:rStyle w:val="VerbatimChar"/>
              </w:rPr>
              <w:t xml:space="preserve">'].units == </w:t>
            </w:r>
            <w:proofErr w:type="spellStart"/>
            <w:r>
              <w:rPr>
                <w:rStyle w:val="VerbatimChar"/>
              </w:rPr>
              <w:t>ureg.million_gallon</w:t>
            </w:r>
            <w:proofErr w:type="spellEnd"/>
          </w:p>
        </w:tc>
      </w:tr>
      <w:tr w:rsidR="00B01BE2" w14:paraId="3905DA34" w14:textId="77777777" w:rsidTr="00333B21">
        <w:tc>
          <w:tcPr>
            <w:tcW w:w="0" w:type="auto"/>
          </w:tcPr>
          <w:p w14:paraId="12015FE7" w14:textId="77777777" w:rsidR="00B01BE2" w:rsidRDefault="00B01BE2">
            <w:pPr>
              <w:pStyle w:val="Compact"/>
            </w:pPr>
            <w:r>
              <w:t>R7</w:t>
            </w:r>
          </w:p>
        </w:tc>
        <w:tc>
          <w:tcPr>
            <w:tcW w:w="0" w:type="auto"/>
          </w:tcPr>
          <w:p w14:paraId="59C8D0F2" w14:textId="77777777" w:rsidR="00B01BE2" w:rsidRDefault="00B01BE2">
            <w:pPr>
              <w:pStyle w:val="Compact"/>
            </w:pPr>
            <w:r>
              <w:rPr>
                <w:rStyle w:val="VerbatimChar"/>
              </w:rPr>
              <w:t>generate_table2_output(</w:t>
            </w:r>
            <w:proofErr w:type="spellStart"/>
            <w:r>
              <w:rPr>
                <w:rStyle w:val="VerbatimChar"/>
              </w:rPr>
              <w:t>monthly_data</w:t>
            </w:r>
            <w:proofErr w:type="spellEnd"/>
            <w:r>
              <w:rPr>
                <w:rStyle w:val="VerbatimChar"/>
              </w:rPr>
              <w:t xml:space="preserve">, year, </w:t>
            </w:r>
            <w:proofErr w:type="spellStart"/>
            <w:r>
              <w:rPr>
                <w:rStyle w:val="VerbatimChar"/>
              </w:rPr>
              <w:t>output_dir</w:t>
            </w:r>
            <w:proofErr w:type="spellEnd"/>
            <w:r>
              <w:rPr>
                <w:rStyle w:val="VerbatimChar"/>
              </w:rPr>
              <w:t>)</w:t>
            </w:r>
            <w:r>
              <w:t xml:space="preserve"> writes CSV and XLSX</w:t>
            </w:r>
          </w:p>
        </w:tc>
        <w:tc>
          <w:tcPr>
            <w:tcW w:w="0" w:type="auto"/>
          </w:tcPr>
          <w:p w14:paraId="0804BE51" w14:textId="77777777" w:rsidR="00B01BE2" w:rsidRDefault="00B01BE2">
            <w:pPr>
              <w:pStyle w:val="Compact"/>
            </w:pPr>
            <w:r>
              <w:t>CSV has 14 rows (13 wells + Total) x 14 columns (Well, JAN-DEC, Total) + summary rows</w:t>
            </w:r>
          </w:p>
        </w:tc>
      </w:tr>
      <w:tr w:rsidR="00B01BE2" w14:paraId="53C04F01" w14:textId="77777777" w:rsidTr="00333B21">
        <w:tc>
          <w:tcPr>
            <w:tcW w:w="0" w:type="auto"/>
          </w:tcPr>
          <w:p w14:paraId="3090E03F" w14:textId="77777777" w:rsidR="00B01BE2" w:rsidRDefault="00B01BE2">
            <w:pPr>
              <w:pStyle w:val="Compact"/>
            </w:pPr>
            <w:r>
              <w:t>R8</w:t>
            </w:r>
          </w:p>
        </w:tc>
        <w:tc>
          <w:tcPr>
            <w:tcW w:w="0" w:type="auto"/>
          </w:tcPr>
          <w:p w14:paraId="40F7A52E" w14:textId="77777777" w:rsidR="00B01BE2" w:rsidRDefault="00B01BE2">
            <w:pPr>
              <w:pStyle w:val="Compact"/>
            </w:pPr>
            <w:r>
              <w:t xml:space="preserve">Table 2 XLSX uses Aptos font, </w:t>
            </w:r>
            <w:r>
              <w:rPr>
                <w:rStyle w:val="VerbatimChar"/>
              </w:rPr>
              <w:t>#,##0.00</w:t>
            </w:r>
            <w:r>
              <w:t xml:space="preserve"> number format, medium/hair borders</w:t>
            </w:r>
          </w:p>
        </w:tc>
        <w:tc>
          <w:tcPr>
            <w:tcW w:w="0" w:type="auto"/>
          </w:tcPr>
          <w:p w14:paraId="7788BCCF" w14:textId="77777777" w:rsidR="00B01BE2" w:rsidRDefault="00B01BE2">
            <w:pPr>
              <w:pStyle w:val="Compact"/>
            </w:pPr>
            <w:r>
              <w:t>Visual comparison to validation/Table_2_2024.xlsx matches styling</w:t>
            </w:r>
          </w:p>
        </w:tc>
      </w:tr>
      <w:tr w:rsidR="00B01BE2" w14:paraId="18A8992F" w14:textId="77777777" w:rsidTr="00333B21">
        <w:tc>
          <w:tcPr>
            <w:tcW w:w="0" w:type="auto"/>
          </w:tcPr>
          <w:p w14:paraId="13A3B24E" w14:textId="77777777" w:rsidR="00B01BE2" w:rsidRDefault="00B01BE2">
            <w:pPr>
              <w:pStyle w:val="Compact"/>
            </w:pPr>
            <w:r>
              <w:t>R9</w:t>
            </w:r>
          </w:p>
        </w:tc>
        <w:tc>
          <w:tcPr>
            <w:tcW w:w="0" w:type="auto"/>
          </w:tcPr>
          <w:p w14:paraId="09FC251E" w14:textId="77777777" w:rsidR="00B01BE2" w:rsidRDefault="00B01BE2">
            <w:pPr>
              <w:pStyle w:val="Compact"/>
            </w:pPr>
            <w:proofErr w:type="spellStart"/>
            <w:r>
              <w:rPr>
                <w:rStyle w:val="VerbatimChar"/>
              </w:rPr>
              <w:t>verify_annual_sums</w:t>
            </w:r>
            <w:proofErr w:type="spellEnd"/>
            <w:r>
              <w:rPr>
                <w:rStyle w:val="VerbatimChar"/>
              </w:rPr>
              <w:t>(</w:t>
            </w:r>
            <w:proofErr w:type="spellStart"/>
            <w:r>
              <w:rPr>
                <w:rStyle w:val="VerbatimChar"/>
              </w:rPr>
              <w:t>monthly_data</w:t>
            </w:r>
            <w:proofErr w:type="spellEnd"/>
            <w:r>
              <w:rPr>
                <w:rStyle w:val="VerbatimChar"/>
              </w:rPr>
              <w:t xml:space="preserve">, </w:t>
            </w:r>
            <w:proofErr w:type="spellStart"/>
            <w:r>
              <w:rPr>
                <w:rStyle w:val="VerbatimChar"/>
              </w:rPr>
              <w:t>sum_row</w:t>
            </w:r>
            <w:proofErr w:type="spellEnd"/>
            <w:r>
              <w:rPr>
                <w:rStyle w:val="VerbatimChar"/>
              </w:rPr>
              <w:t>)</w:t>
            </w:r>
            <w:r>
              <w:t xml:space="preserve"> checks 12-month totals vs CSV Sum row</w:t>
            </w:r>
          </w:p>
        </w:tc>
        <w:tc>
          <w:tcPr>
            <w:tcW w:w="0" w:type="auto"/>
          </w:tcPr>
          <w:p w14:paraId="2928AE04" w14:textId="77777777" w:rsidR="00B01BE2" w:rsidRDefault="00B01BE2">
            <w:pPr>
              <w:pStyle w:val="Compact"/>
            </w:pPr>
            <w:r>
              <w:t>All 13 wells within 0.01 MG tolerance</w:t>
            </w:r>
          </w:p>
        </w:tc>
      </w:tr>
      <w:tr w:rsidR="00B01BE2" w14:paraId="63EED198" w14:textId="77777777" w:rsidTr="00333B21">
        <w:tc>
          <w:tcPr>
            <w:tcW w:w="0" w:type="auto"/>
          </w:tcPr>
          <w:p w14:paraId="17096FBA" w14:textId="77777777" w:rsidR="00B01BE2" w:rsidRDefault="00B01BE2">
            <w:pPr>
              <w:pStyle w:val="Compact"/>
            </w:pPr>
            <w:r>
              <w:t>R10</w:t>
            </w:r>
          </w:p>
        </w:tc>
        <w:tc>
          <w:tcPr>
            <w:tcW w:w="0" w:type="auto"/>
          </w:tcPr>
          <w:p w14:paraId="600FE944" w14:textId="77777777" w:rsidR="00B01BE2" w:rsidRDefault="00B01BE2">
            <w:pPr>
              <w:pStyle w:val="Compact"/>
            </w:pPr>
            <w:proofErr w:type="spellStart"/>
            <w:r>
              <w:rPr>
                <w:rStyle w:val="VerbatimChar"/>
              </w:rPr>
              <w:t>generate_monthly_csv</w:t>
            </w:r>
            <w:proofErr w:type="spellEnd"/>
            <w:r>
              <w:rPr>
                <w:rStyle w:val="VerbatimChar"/>
              </w:rPr>
              <w:t>()</w:t>
            </w:r>
            <w:r>
              <w:t xml:space="preserve"> writes per-month CSV with OSE number, well name, MG, AF, data quality</w:t>
            </w:r>
          </w:p>
        </w:tc>
        <w:tc>
          <w:tcPr>
            <w:tcW w:w="0" w:type="auto"/>
          </w:tcPr>
          <w:p w14:paraId="5D74C678" w14:textId="77777777" w:rsidR="00B01BE2" w:rsidRDefault="00B01BE2">
            <w:pPr>
              <w:pStyle w:val="Compact"/>
            </w:pPr>
            <w:r>
              <w:t>12 CSV files created in output directory</w:t>
            </w:r>
          </w:p>
        </w:tc>
      </w:tr>
      <w:tr w:rsidR="00B01BE2" w14:paraId="39028623" w14:textId="77777777" w:rsidTr="00333B21">
        <w:tc>
          <w:tcPr>
            <w:tcW w:w="0" w:type="auto"/>
          </w:tcPr>
          <w:p w14:paraId="5BEB928D" w14:textId="77777777" w:rsidR="00B01BE2" w:rsidRDefault="00B01BE2">
            <w:pPr>
              <w:pStyle w:val="Compact"/>
            </w:pPr>
            <w:r>
              <w:t>R11</w:t>
            </w:r>
          </w:p>
        </w:tc>
        <w:tc>
          <w:tcPr>
            <w:tcW w:w="0" w:type="auto"/>
          </w:tcPr>
          <w:p w14:paraId="77621F5C" w14:textId="77777777" w:rsidR="00B01BE2" w:rsidRDefault="00B01BE2">
            <w:pPr>
              <w:pStyle w:val="Compact"/>
            </w:pPr>
            <w:proofErr w:type="spellStart"/>
            <w:r>
              <w:rPr>
                <w:rStyle w:val="VerbatimChar"/>
              </w:rPr>
              <w:t>generate_qa_summary</w:t>
            </w:r>
            <w:proofErr w:type="spellEnd"/>
            <w:r>
              <w:rPr>
                <w:rStyle w:val="VerbatimChar"/>
              </w:rPr>
              <w:t>()</w:t>
            </w:r>
            <w:r>
              <w:t xml:space="preserve"> writes input_summary.csv with flagged wells and daily mismatches</w:t>
            </w:r>
          </w:p>
        </w:tc>
        <w:tc>
          <w:tcPr>
            <w:tcW w:w="0" w:type="auto"/>
          </w:tcPr>
          <w:p w14:paraId="0A59FB18" w14:textId="77777777" w:rsidR="00B01BE2" w:rsidRDefault="00B01BE2">
            <w:pPr>
              <w:pStyle w:val="Compact"/>
            </w:pPr>
            <w:r>
              <w:t>File created with two sections (or “No data quality issues found”)</w:t>
            </w:r>
          </w:p>
        </w:tc>
      </w:tr>
      <w:tr w:rsidR="00B01BE2" w14:paraId="21E6D465" w14:textId="77777777" w:rsidTr="00333B21">
        <w:tc>
          <w:tcPr>
            <w:tcW w:w="0" w:type="auto"/>
          </w:tcPr>
          <w:p w14:paraId="30E0ABF5" w14:textId="77777777" w:rsidR="00B01BE2" w:rsidRDefault="00B01BE2">
            <w:pPr>
              <w:pStyle w:val="Compact"/>
            </w:pPr>
            <w:r>
              <w:t>R12</w:t>
            </w:r>
          </w:p>
        </w:tc>
        <w:tc>
          <w:tcPr>
            <w:tcW w:w="0" w:type="auto"/>
          </w:tcPr>
          <w:p w14:paraId="3631952B" w14:textId="77777777" w:rsidR="00B01BE2" w:rsidRDefault="00B01BE2">
            <w:pPr>
              <w:pStyle w:val="Compact"/>
            </w:pPr>
            <w:r>
              <w:t xml:space="preserve">Main function accepts </w:t>
            </w:r>
            <w:r>
              <w:rPr>
                <w:rStyle w:val="VerbatimChar"/>
              </w:rPr>
              <w:t>--year</w:t>
            </w:r>
            <w:r>
              <w:t xml:space="preserve"> argument and orchestrates full pipeline</w:t>
            </w:r>
          </w:p>
        </w:tc>
        <w:tc>
          <w:tcPr>
            <w:tcW w:w="0" w:type="auto"/>
          </w:tcPr>
          <w:p w14:paraId="2734712F" w14:textId="77777777" w:rsidR="00B01BE2" w:rsidRDefault="00B01BE2">
            <w:pPr>
              <w:pStyle w:val="Compact"/>
            </w:pPr>
            <w:r>
              <w:rPr>
                <w:rStyle w:val="VerbatimChar"/>
              </w:rPr>
              <w:t>python3 step1_ingest_buckman_data.py --year 2024</w:t>
            </w:r>
            <w:r>
              <w:t xml:space="preserve"> runs successfully</w:t>
            </w:r>
          </w:p>
        </w:tc>
      </w:tr>
    </w:tbl>
    <w:p w14:paraId="4BF946AE" w14:textId="77777777" w:rsidR="00B01BE2" w:rsidRDefault="00B01BE2" w:rsidP="00985FB5">
      <w:pPr>
        <w:pStyle w:val="Heading2"/>
      </w:pPr>
      <w:r>
        <w:lastRenderedPageBreak/>
        <w:t>5. Worked Example</w:t>
      </w:r>
    </w:p>
    <w:p w14:paraId="35195548" w14:textId="77777777" w:rsidR="00B01BE2" w:rsidRDefault="00B01BE2" w:rsidP="008261FD">
      <w:pPr>
        <w:pStyle w:val="Heading3"/>
      </w:pPr>
      <w:bookmarkStart w:id="227" w:name="input-buckman-1-january-2024"/>
      <w:r>
        <w:t>Input: Buckman #1, January 2024</w:t>
      </w:r>
      <w:bookmarkEnd w:id="227"/>
    </w:p>
    <w:p w14:paraId="27E97D5B" w14:textId="77777777" w:rsidR="00B01BE2" w:rsidRDefault="00B01BE2" w:rsidP="00F440FA">
      <w:pPr>
        <w:pStyle w:val="SourceCode"/>
        <w:jc w:val="left"/>
      </w:pPr>
      <w:r>
        <w:rPr>
          <w:rStyle w:val="VerbatimChar"/>
        </w:rPr>
        <w:t>Daily MGD values for 31 days (from CSV):</w:t>
      </w:r>
      <w:r>
        <w:br/>
      </w:r>
      <w:r>
        <w:rPr>
          <w:rStyle w:val="VerbatimChar"/>
        </w:rPr>
        <w:t>Day 1:  0.2057 MGD    Day 11: 0.1773 MGD    Day 21: 0.1832 MGD    Day 31: 0.1654 MGD</w:t>
      </w:r>
      <w:r>
        <w:br/>
      </w:r>
      <w:r>
        <w:rPr>
          <w:rStyle w:val="VerbatimChar"/>
        </w:rPr>
        <w:t>Day 2:  0.1925 MGD    Day 12: 0.0000 MGD    Day 22: 0.1745 MGD</w:t>
      </w:r>
      <w:r>
        <w:br/>
      </w:r>
      <w:r>
        <w:rPr>
          <w:rStyle w:val="VerbatimChar"/>
        </w:rPr>
        <w:t>...</w:t>
      </w:r>
      <w:r>
        <w:br/>
      </w:r>
      <w:r>
        <w:rPr>
          <w:rStyle w:val="VerbatimChar"/>
        </w:rPr>
        <w:t>(31 total daily values)</w:t>
      </w:r>
    </w:p>
    <w:p w14:paraId="437AC980" w14:textId="77777777" w:rsidR="00B01BE2" w:rsidRDefault="00B01BE2" w:rsidP="008261FD">
      <w:pPr>
        <w:pStyle w:val="Heading3"/>
      </w:pPr>
      <w:bookmarkStart w:id="228" w:name="calculation-steps"/>
      <w:r>
        <w:t>Calculation Steps</w:t>
      </w:r>
      <w:bookmarkEnd w:id="228"/>
    </w:p>
    <w:p w14:paraId="58910B3D" w14:textId="77777777" w:rsidR="00B01BE2" w:rsidRDefault="00B01BE2" w:rsidP="00F440FA">
      <w:pPr>
        <w:pStyle w:val="SourceCode"/>
        <w:jc w:val="left"/>
      </w:pPr>
      <w:r>
        <w:rPr>
          <w:rStyle w:val="VerbatimChar"/>
        </w:rPr>
        <w:t>Step 1: Sum daily MGD values for January</w:t>
      </w:r>
      <w:r>
        <w:br/>
      </w:r>
      <w:r>
        <w:rPr>
          <w:rStyle w:val="VerbatimChar"/>
        </w:rPr>
        <w:t xml:space="preserve">  sum(</w:t>
      </w:r>
      <w:proofErr w:type="spellStart"/>
      <w:r>
        <w:rPr>
          <w:rStyle w:val="VerbatimChar"/>
        </w:rPr>
        <w:t>daily_mgd</w:t>
      </w:r>
      <w:proofErr w:type="spellEnd"/>
      <w:r>
        <w:rPr>
          <w:rStyle w:val="VerbatimChar"/>
        </w:rPr>
        <w:t>) = 5.503 MGD*days = 5.503 MG</w:t>
      </w:r>
      <w:r>
        <w:br/>
      </w:r>
      <w:r>
        <w:rPr>
          <w:rStyle w:val="VerbatimChar"/>
        </w:rPr>
        <w:t xml:space="preserve">  (Using pint: sum(0.2057 + 0.1925 + ... ) * </w:t>
      </w:r>
      <w:proofErr w:type="spellStart"/>
      <w:r>
        <w:rPr>
          <w:rStyle w:val="VerbatimChar"/>
        </w:rPr>
        <w:t>ureg.MGD</w:t>
      </w:r>
      <w:proofErr w:type="spellEnd"/>
      <w:r>
        <w:rPr>
          <w:rStyle w:val="VerbatimChar"/>
        </w:rPr>
        <w:t xml:space="preserve"> * </w:t>
      </w:r>
      <w:proofErr w:type="spellStart"/>
      <w:r>
        <w:rPr>
          <w:rStyle w:val="VerbatimChar"/>
        </w:rPr>
        <w:t>ureg.day</w:t>
      </w:r>
      <w:proofErr w:type="spellEnd"/>
      <w:r>
        <w:rPr>
          <w:rStyle w:val="VerbatimChar"/>
        </w:rPr>
        <w:t xml:space="preserve"> = 5.503 * ureg.MG)</w:t>
      </w:r>
      <w:r>
        <w:br/>
      </w:r>
      <w:r>
        <w:br/>
      </w:r>
      <w:r>
        <w:rPr>
          <w:rStyle w:val="VerbatimChar"/>
        </w:rPr>
        <w:t>Step 2: Convert MG to AF</w:t>
      </w:r>
      <w:r>
        <w:br/>
      </w:r>
      <w:r>
        <w:rPr>
          <w:rStyle w:val="VerbatimChar"/>
        </w:rPr>
        <w:t xml:space="preserve">  AF = 5.503 MG * 3.06889 AF/MG = 16.887963 AF</w:t>
      </w:r>
      <w:r>
        <w:br/>
      </w:r>
      <w:r>
        <w:rPr>
          <w:rStyle w:val="VerbatimChar"/>
        </w:rPr>
        <w:t xml:space="preserve">  (Using pint: (5.503 * </w:t>
      </w:r>
      <w:proofErr w:type="spellStart"/>
      <w:r>
        <w:rPr>
          <w:rStyle w:val="VerbatimChar"/>
        </w:rPr>
        <w:t>ureg.million_gallon</w:t>
      </w:r>
      <w:proofErr w:type="spellEnd"/>
      <w:r>
        <w:rPr>
          <w:rStyle w:val="VerbatimChar"/>
        </w:rPr>
        <w:t>).to(</w:t>
      </w:r>
      <w:proofErr w:type="spellStart"/>
      <w:r>
        <w:rPr>
          <w:rStyle w:val="VerbatimChar"/>
        </w:rPr>
        <w:t>ureg.acre_foot</w:t>
      </w:r>
      <w:proofErr w:type="spellEnd"/>
      <w:r>
        <w:rPr>
          <w:rStyle w:val="VerbatimChar"/>
        </w:rPr>
        <w:t>) = 16.887963 AF)</w:t>
      </w:r>
      <w:r>
        <w:br/>
      </w:r>
      <w:r>
        <w:br/>
      </w:r>
      <w:r>
        <w:rPr>
          <w:rStyle w:val="VerbatimChar"/>
        </w:rPr>
        <w:t>Step 3: Verify daily sum for January 1</w:t>
      </w:r>
      <w:r>
        <w:br/>
      </w:r>
      <w:r>
        <w:rPr>
          <w:rStyle w:val="VerbatimChar"/>
        </w:rPr>
        <w:t xml:space="preserve">  </w:t>
      </w:r>
      <w:proofErr w:type="spellStart"/>
      <w:r>
        <w:rPr>
          <w:rStyle w:val="VerbatimChar"/>
        </w:rPr>
        <w:t>Calculated_Sum</w:t>
      </w:r>
      <w:proofErr w:type="spellEnd"/>
      <w:r>
        <w:rPr>
          <w:rStyle w:val="VerbatimChar"/>
        </w:rPr>
        <w:t xml:space="preserve"> = BWell1 + BWell2 + ... + BWell13 = 0.2057 + 0 + ... = 0.4523 MGD</w:t>
      </w:r>
      <w:r>
        <w:br/>
      </w:r>
      <w:r>
        <w:rPr>
          <w:rStyle w:val="VerbatimChar"/>
        </w:rPr>
        <w:t xml:space="preserve">  </w:t>
      </w:r>
      <w:proofErr w:type="spellStart"/>
      <w:r>
        <w:rPr>
          <w:rStyle w:val="VerbatimChar"/>
        </w:rPr>
        <w:t>BWP_Total</w:t>
      </w:r>
      <w:proofErr w:type="spellEnd"/>
      <w:r>
        <w:rPr>
          <w:rStyle w:val="VerbatimChar"/>
        </w:rPr>
        <w:t xml:space="preserve"> = 0.4523 MGD (from CSV formula column)</w:t>
      </w:r>
      <w:r>
        <w:br/>
      </w:r>
      <w:r>
        <w:rPr>
          <w:rStyle w:val="VerbatimChar"/>
        </w:rPr>
        <w:t xml:space="preserve">  Difference = |0.4523 - 0.4523| = 0.0000 MGD</w:t>
      </w:r>
      <w:r>
        <w:br/>
      </w:r>
      <w:r>
        <w:rPr>
          <w:rStyle w:val="VerbatimChar"/>
        </w:rPr>
        <w:t xml:space="preserve">  Severity = OK (within 0.001 MGD)</w:t>
      </w:r>
    </w:p>
    <w:p w14:paraId="4F6917E6" w14:textId="77777777" w:rsidR="00B01BE2" w:rsidRDefault="00B01BE2" w:rsidP="008261FD">
      <w:pPr>
        <w:pStyle w:val="Heading3"/>
      </w:pPr>
      <w:bookmarkStart w:id="229" w:name="X54f7058648db230951cd0e87756365feef88072"/>
      <w:r>
        <w:t>Expected Output: Table 2 CSV (2024_Table_2_output.csv)</w:t>
      </w:r>
      <w:bookmarkEnd w:id="229"/>
    </w:p>
    <w:p w14:paraId="0DC6AC3F" w14:textId="77777777" w:rsidR="00B01BE2" w:rsidRDefault="00B01BE2" w:rsidP="008D4CDF">
      <w:pPr>
        <w:pStyle w:val="SourceCode"/>
        <w:jc w:val="left"/>
      </w:pPr>
      <w:proofErr w:type="spellStart"/>
      <w:r>
        <w:rPr>
          <w:rStyle w:val="VerbatimChar"/>
        </w:rPr>
        <w:t>Well,JAN,FEB,MAR,APR,MAY,JUN,JUL,AUG,SEP,OCT,NOV,DEC,Total</w:t>
      </w:r>
      <w:proofErr w:type="spellEnd"/>
      <w:r>
        <w:br/>
      </w:r>
      <w:r>
        <w:rPr>
          <w:rStyle w:val="VerbatimChar"/>
        </w:rPr>
        <w:t>1,16.887963,38.805796,41.370397,...,162.488610,...,0.000000,601.276042</w:t>
      </w:r>
      <w:r>
        <w:br/>
      </w:r>
      <w:r>
        <w:rPr>
          <w:rStyle w:val="VerbatimChar"/>
        </w:rPr>
        <w:t>2,0.000000,0.006135,0.000000,...,0.000000,...,0.000000,0.009202</w:t>
      </w:r>
      <w:r>
        <w:br/>
      </w:r>
      <w:r>
        <w:rPr>
          <w:rStyle w:val="VerbatimChar"/>
        </w:rPr>
        <w:t>...</w:t>
      </w:r>
      <w:r>
        <w:br/>
      </w:r>
      <w:r>
        <w:rPr>
          <w:rStyle w:val="VerbatimChar"/>
        </w:rPr>
        <w:t>13,18.099940,0.000000,4.293040,...,55.001150,...,0.000000,212.020480</w:t>
      </w:r>
      <w:r>
        <w:br/>
      </w:r>
      <w:r>
        <w:rPr>
          <w:rStyle w:val="VerbatimChar"/>
        </w:rPr>
        <w:t>Total,19.393860,39.388656,41.629337,...,302.058090,...,65.677300,1372.954123</w:t>
      </w:r>
      <w:r>
        <w:br/>
      </w:r>
      <w:r>
        <w:br/>
      </w:r>
      <w:r>
        <w:rPr>
          <w:rStyle w:val="VerbatimChar"/>
        </w:rPr>
        <w:t>Wells 10-13,386.860000,28.2%</w:t>
      </w:r>
      <w:r>
        <w:br/>
      </w:r>
      <w:r>
        <w:rPr>
          <w:rStyle w:val="VerbatimChar"/>
        </w:rPr>
        <w:t>Wells 1,7,8,713.750000,52.0%</w:t>
      </w:r>
    </w:p>
    <w:p w14:paraId="19CAB0A0" w14:textId="77777777" w:rsidR="00B01BE2" w:rsidRDefault="00B01BE2" w:rsidP="008261FD">
      <w:pPr>
        <w:pStyle w:val="Heading3"/>
      </w:pPr>
      <w:bookmarkStart w:id="230" w:name="three-tier-daily-verification-example"/>
      <w:r>
        <w:lastRenderedPageBreak/>
        <w:t>Three-Tier Daily Verification Example</w:t>
      </w:r>
      <w:bookmarkEnd w:id="230"/>
    </w:p>
    <w:p w14:paraId="0FE6A566" w14:textId="3083662C" w:rsidR="00B01BE2" w:rsidRDefault="00B01BE2">
      <w:pPr>
        <w:pStyle w:val="SourceCode"/>
      </w:pPr>
      <w:r>
        <w:rPr>
          <w:rStyle w:val="VerbatimChar"/>
        </w:rPr>
        <w:t>Tier 1 (Noise): 2024-06-23 BWP=0.0009 MGD, all wells=0 -&gt; INFO (below 0.0015</w:t>
      </w:r>
      <w:r w:rsidR="008D4CDF">
        <w:rPr>
          <w:rStyle w:val="VerbatimChar"/>
        </w:rPr>
        <w:br/>
        <w:t>th</w:t>
      </w:r>
      <w:r>
        <w:rPr>
          <w:rStyle w:val="VerbatimChar"/>
        </w:rPr>
        <w:t>reshold)</w:t>
      </w:r>
      <w:r>
        <w:br/>
      </w:r>
      <w:r>
        <w:rPr>
          <w:rStyle w:val="VerbatimChar"/>
        </w:rPr>
        <w:t xml:space="preserve">Tier 2 (Formula): 2024-07-15 BWP=0.05 MGD, all wells=0 -&gt; ERROR (formula </w:t>
      </w:r>
      <w:r w:rsidR="008D4CDF">
        <w:rPr>
          <w:rStyle w:val="VerbatimChar"/>
        </w:rPr>
        <w:br/>
      </w:r>
      <w:r>
        <w:rPr>
          <w:rStyle w:val="VerbatimChar"/>
        </w:rPr>
        <w:t>inconsistency)</w:t>
      </w:r>
      <w:r>
        <w:br/>
      </w:r>
      <w:r>
        <w:rPr>
          <w:rStyle w:val="VerbatimChar"/>
        </w:rPr>
        <w:t>Tier 3 (Rounding): 2024-03-10 calc=4.523, BWP=4.524, diff=0.001 -&gt; OK (within 0.001)</w:t>
      </w:r>
    </w:p>
    <w:p w14:paraId="78C2016A" w14:textId="77777777" w:rsidR="00B01BE2" w:rsidRDefault="00B01BE2" w:rsidP="00985FB5">
      <w:pPr>
        <w:pStyle w:val="Heading2"/>
      </w:pPr>
      <w:bookmarkStart w:id="231" w:name="files-to-createmodify-1"/>
      <w:r>
        <w:t>6. Files to Create/Modify</w:t>
      </w:r>
      <w:bookmarkEnd w:id="231"/>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7E0" w:firstRow="1" w:lastRow="1" w:firstColumn="1" w:lastColumn="1" w:noHBand="1" w:noVBand="1"/>
      </w:tblPr>
      <w:tblGrid>
        <w:gridCol w:w="862"/>
        <w:gridCol w:w="4571"/>
        <w:gridCol w:w="3917"/>
      </w:tblGrid>
      <w:tr w:rsidR="00B01BE2" w14:paraId="32D59C59" w14:textId="77777777" w:rsidTr="00765CA0">
        <w:tc>
          <w:tcPr>
            <w:tcW w:w="0" w:type="auto"/>
            <w:vAlign w:val="bottom"/>
          </w:tcPr>
          <w:p w14:paraId="45BD34B2" w14:textId="77777777" w:rsidR="00B01BE2" w:rsidRDefault="00B01BE2">
            <w:pPr>
              <w:pStyle w:val="Compact"/>
            </w:pPr>
            <w:r>
              <w:t>Action</w:t>
            </w:r>
          </w:p>
        </w:tc>
        <w:tc>
          <w:tcPr>
            <w:tcW w:w="0" w:type="auto"/>
            <w:vAlign w:val="bottom"/>
          </w:tcPr>
          <w:p w14:paraId="069B6DCE" w14:textId="77777777" w:rsidR="00B01BE2" w:rsidRDefault="00B01BE2">
            <w:pPr>
              <w:pStyle w:val="Compact"/>
            </w:pPr>
            <w:r>
              <w:t>Path</w:t>
            </w:r>
          </w:p>
        </w:tc>
        <w:tc>
          <w:tcPr>
            <w:tcW w:w="0" w:type="auto"/>
            <w:vAlign w:val="bottom"/>
          </w:tcPr>
          <w:p w14:paraId="13D022D9" w14:textId="77777777" w:rsidR="00B01BE2" w:rsidRDefault="00B01BE2">
            <w:pPr>
              <w:pStyle w:val="Compact"/>
            </w:pPr>
            <w:r>
              <w:t>Description</w:t>
            </w:r>
          </w:p>
        </w:tc>
      </w:tr>
      <w:tr w:rsidR="00B01BE2" w14:paraId="601F45A3" w14:textId="77777777" w:rsidTr="00765CA0">
        <w:tc>
          <w:tcPr>
            <w:tcW w:w="0" w:type="auto"/>
          </w:tcPr>
          <w:p w14:paraId="47DBE10B" w14:textId="77777777" w:rsidR="00B01BE2" w:rsidRDefault="00B01BE2">
            <w:pPr>
              <w:pStyle w:val="Compact"/>
            </w:pPr>
            <w:r>
              <w:t>Create</w:t>
            </w:r>
          </w:p>
        </w:tc>
        <w:tc>
          <w:tcPr>
            <w:tcW w:w="0" w:type="auto"/>
          </w:tcPr>
          <w:p w14:paraId="59552D40" w14:textId="77777777" w:rsidR="00B01BE2" w:rsidRDefault="00B01BE2">
            <w:pPr>
              <w:pStyle w:val="Compact"/>
            </w:pPr>
            <w:r>
              <w:rPr>
                <w:rStyle w:val="VerbatimChar"/>
              </w:rPr>
              <w:t>step1_ingest_buckman_data.py</w:t>
            </w:r>
          </w:p>
        </w:tc>
        <w:tc>
          <w:tcPr>
            <w:tcW w:w="0" w:type="auto"/>
          </w:tcPr>
          <w:p w14:paraId="33B5CA51" w14:textId="77777777" w:rsidR="00B01BE2" w:rsidRDefault="00B01BE2">
            <w:pPr>
              <w:pStyle w:val="Compact"/>
            </w:pPr>
            <w:r>
              <w:t>Main ingestion script with all functions</w:t>
            </w:r>
          </w:p>
        </w:tc>
      </w:tr>
      <w:tr w:rsidR="00B01BE2" w14:paraId="48E5B904" w14:textId="77777777" w:rsidTr="00765CA0">
        <w:tc>
          <w:tcPr>
            <w:tcW w:w="0" w:type="auto"/>
          </w:tcPr>
          <w:p w14:paraId="2ABF719B" w14:textId="77777777" w:rsidR="00B01BE2" w:rsidRDefault="00B01BE2">
            <w:pPr>
              <w:pStyle w:val="Compact"/>
            </w:pPr>
            <w:r>
              <w:t>Create</w:t>
            </w:r>
          </w:p>
        </w:tc>
        <w:tc>
          <w:tcPr>
            <w:tcW w:w="0" w:type="auto"/>
          </w:tcPr>
          <w:p w14:paraId="0D7616A9" w14:textId="77777777" w:rsidR="00B01BE2" w:rsidRDefault="00B01BE2">
            <w:pPr>
              <w:pStyle w:val="Compact"/>
            </w:pPr>
            <w:r>
              <w:rPr>
                <w:rStyle w:val="VerbatimChar"/>
              </w:rPr>
              <w:t>tests/test_ingest_buckman_data.py</w:t>
            </w:r>
          </w:p>
        </w:tc>
        <w:tc>
          <w:tcPr>
            <w:tcW w:w="0" w:type="auto"/>
          </w:tcPr>
          <w:p w14:paraId="06501296" w14:textId="77777777" w:rsidR="00B01BE2" w:rsidRDefault="00B01BE2">
            <w:pPr>
              <w:pStyle w:val="Compact"/>
            </w:pPr>
            <w:r>
              <w:t>Unit tests for CSV parsing, validation, aggregation</w:t>
            </w:r>
          </w:p>
        </w:tc>
      </w:tr>
    </w:tbl>
    <w:p w14:paraId="2FF7B4F5" w14:textId="77777777" w:rsidR="00B01BE2" w:rsidRDefault="00B01BE2" w:rsidP="008261FD">
      <w:pPr>
        <w:pStyle w:val="Heading3"/>
      </w:pPr>
      <w:bookmarkStart w:id="232" w:name="output-files-generated-at-runtime"/>
      <w:r>
        <w:t>Output files generated at runtime</w:t>
      </w:r>
      <w:bookmarkEnd w:id="232"/>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7E0" w:firstRow="1" w:lastRow="1" w:firstColumn="1" w:lastColumn="1" w:noHBand="1" w:noVBand="1"/>
      </w:tblPr>
      <w:tblGrid>
        <w:gridCol w:w="1192"/>
        <w:gridCol w:w="6418"/>
        <w:gridCol w:w="1740"/>
      </w:tblGrid>
      <w:tr w:rsidR="00B01BE2" w14:paraId="05490E4B" w14:textId="77777777" w:rsidTr="00765CA0">
        <w:tc>
          <w:tcPr>
            <w:tcW w:w="0" w:type="auto"/>
            <w:vAlign w:val="bottom"/>
          </w:tcPr>
          <w:p w14:paraId="4CE5E110" w14:textId="77777777" w:rsidR="00B01BE2" w:rsidRDefault="00B01BE2">
            <w:pPr>
              <w:pStyle w:val="Compact"/>
            </w:pPr>
            <w:r>
              <w:t>File</w:t>
            </w:r>
          </w:p>
        </w:tc>
        <w:tc>
          <w:tcPr>
            <w:tcW w:w="0" w:type="auto"/>
            <w:vAlign w:val="bottom"/>
          </w:tcPr>
          <w:p w14:paraId="29F7F649" w14:textId="77777777" w:rsidR="00B01BE2" w:rsidRDefault="00B01BE2">
            <w:pPr>
              <w:pStyle w:val="Compact"/>
            </w:pPr>
            <w:r>
              <w:t>Path</w:t>
            </w:r>
          </w:p>
        </w:tc>
        <w:tc>
          <w:tcPr>
            <w:tcW w:w="0" w:type="auto"/>
            <w:vAlign w:val="bottom"/>
          </w:tcPr>
          <w:p w14:paraId="28B00F56" w14:textId="77777777" w:rsidR="00B01BE2" w:rsidRDefault="00B01BE2">
            <w:pPr>
              <w:pStyle w:val="Compact"/>
            </w:pPr>
            <w:r>
              <w:t>Description</w:t>
            </w:r>
          </w:p>
        </w:tc>
      </w:tr>
      <w:tr w:rsidR="00B01BE2" w14:paraId="3B31976D" w14:textId="77777777" w:rsidTr="00765CA0">
        <w:tc>
          <w:tcPr>
            <w:tcW w:w="0" w:type="auto"/>
          </w:tcPr>
          <w:p w14:paraId="5EB601A0" w14:textId="77777777" w:rsidR="00B01BE2" w:rsidRDefault="00B01BE2">
            <w:pPr>
              <w:pStyle w:val="Compact"/>
            </w:pPr>
            <w:r>
              <w:t>Monthly CSVs</w:t>
            </w:r>
          </w:p>
        </w:tc>
        <w:tc>
          <w:tcPr>
            <w:tcW w:w="0" w:type="auto"/>
          </w:tcPr>
          <w:p w14:paraId="076941AD" w14:textId="77777777" w:rsidR="00B01BE2" w:rsidRDefault="00B01BE2">
            <w:pPr>
              <w:pStyle w:val="Compact"/>
            </w:pPr>
            <w:r>
              <w:rPr>
                <w:rStyle w:val="VerbatimChar"/>
              </w:rPr>
              <w:t>output/</w:t>
            </w:r>
            <w:proofErr w:type="spellStart"/>
            <w:r>
              <w:rPr>
                <w:rStyle w:val="VerbatimChar"/>
              </w:rPr>
              <w:t>ingested_data</w:t>
            </w:r>
            <w:proofErr w:type="spellEnd"/>
            <w:r>
              <w:rPr>
                <w:rStyle w:val="VerbatimChar"/>
              </w:rPr>
              <w:t>/{year}_{MM}_{MON}.csv</w:t>
            </w:r>
          </w:p>
        </w:tc>
        <w:tc>
          <w:tcPr>
            <w:tcW w:w="0" w:type="auto"/>
          </w:tcPr>
          <w:p w14:paraId="6C09488F" w14:textId="77777777" w:rsidR="00B01BE2" w:rsidRDefault="00B01BE2">
            <w:pPr>
              <w:pStyle w:val="Compact"/>
            </w:pPr>
            <w:r>
              <w:t>12 monthly per-well production files</w:t>
            </w:r>
          </w:p>
        </w:tc>
      </w:tr>
      <w:tr w:rsidR="00B01BE2" w14:paraId="584DA28D" w14:textId="77777777" w:rsidTr="00765CA0">
        <w:tc>
          <w:tcPr>
            <w:tcW w:w="0" w:type="auto"/>
          </w:tcPr>
          <w:p w14:paraId="788B05A3" w14:textId="77777777" w:rsidR="00B01BE2" w:rsidRDefault="00B01BE2">
            <w:pPr>
              <w:pStyle w:val="Compact"/>
            </w:pPr>
            <w:r>
              <w:t>Table 2 CSV</w:t>
            </w:r>
          </w:p>
        </w:tc>
        <w:tc>
          <w:tcPr>
            <w:tcW w:w="0" w:type="auto"/>
          </w:tcPr>
          <w:p w14:paraId="086444A4" w14:textId="77777777" w:rsidR="00B01BE2" w:rsidRDefault="00B01BE2">
            <w:pPr>
              <w:pStyle w:val="Compact"/>
            </w:pPr>
            <w:r>
              <w:rPr>
                <w:rStyle w:val="VerbatimChar"/>
              </w:rPr>
              <w:t>output/</w:t>
            </w:r>
            <w:proofErr w:type="spellStart"/>
            <w:r>
              <w:rPr>
                <w:rStyle w:val="VerbatimChar"/>
              </w:rPr>
              <w:t>ingested_data</w:t>
            </w:r>
            <w:proofErr w:type="spellEnd"/>
            <w:r>
              <w:rPr>
                <w:rStyle w:val="VerbatimChar"/>
              </w:rPr>
              <w:t>/{year}_Table_2_output.csv</w:t>
            </w:r>
          </w:p>
        </w:tc>
        <w:tc>
          <w:tcPr>
            <w:tcW w:w="0" w:type="auto"/>
          </w:tcPr>
          <w:p w14:paraId="09A9F5F6" w14:textId="77777777" w:rsidR="00B01BE2" w:rsidRDefault="00B01BE2">
            <w:pPr>
              <w:pStyle w:val="Compact"/>
            </w:pPr>
            <w:r>
              <w:t>Monthly AFY grid</w:t>
            </w:r>
          </w:p>
        </w:tc>
      </w:tr>
      <w:tr w:rsidR="00B01BE2" w14:paraId="1A71E355" w14:textId="77777777" w:rsidTr="00765CA0">
        <w:tc>
          <w:tcPr>
            <w:tcW w:w="0" w:type="auto"/>
          </w:tcPr>
          <w:p w14:paraId="3561E04D" w14:textId="77777777" w:rsidR="00B01BE2" w:rsidRDefault="00B01BE2">
            <w:pPr>
              <w:pStyle w:val="Compact"/>
            </w:pPr>
            <w:r>
              <w:t>Table 2 XLSX</w:t>
            </w:r>
          </w:p>
        </w:tc>
        <w:tc>
          <w:tcPr>
            <w:tcW w:w="0" w:type="auto"/>
          </w:tcPr>
          <w:p w14:paraId="06E6C517" w14:textId="77777777" w:rsidR="00B01BE2" w:rsidRDefault="00B01BE2">
            <w:pPr>
              <w:pStyle w:val="Compact"/>
            </w:pPr>
            <w:r>
              <w:rPr>
                <w:rStyle w:val="VerbatimChar"/>
              </w:rPr>
              <w:t>output/</w:t>
            </w:r>
            <w:proofErr w:type="spellStart"/>
            <w:r>
              <w:rPr>
                <w:rStyle w:val="VerbatimChar"/>
              </w:rPr>
              <w:t>ingested_data</w:t>
            </w:r>
            <w:proofErr w:type="spellEnd"/>
            <w:r>
              <w:rPr>
                <w:rStyle w:val="VerbatimChar"/>
              </w:rPr>
              <w:t>/{year}_Table_2_output.xlsx</w:t>
            </w:r>
          </w:p>
        </w:tc>
        <w:tc>
          <w:tcPr>
            <w:tcW w:w="0" w:type="auto"/>
          </w:tcPr>
          <w:p w14:paraId="5E23B209" w14:textId="77777777" w:rsidR="00B01BE2" w:rsidRDefault="00B01BE2">
            <w:pPr>
              <w:pStyle w:val="Compact"/>
            </w:pPr>
            <w:r>
              <w:t>Formatted Excel version</w:t>
            </w:r>
          </w:p>
        </w:tc>
      </w:tr>
      <w:tr w:rsidR="00B01BE2" w14:paraId="7EE5EA41" w14:textId="77777777" w:rsidTr="00765CA0">
        <w:tc>
          <w:tcPr>
            <w:tcW w:w="0" w:type="auto"/>
          </w:tcPr>
          <w:p w14:paraId="1E2AE21D" w14:textId="77777777" w:rsidR="00B01BE2" w:rsidRDefault="00B01BE2">
            <w:pPr>
              <w:pStyle w:val="Compact"/>
            </w:pPr>
            <w:r>
              <w:t>QA summary</w:t>
            </w:r>
          </w:p>
        </w:tc>
        <w:tc>
          <w:tcPr>
            <w:tcW w:w="0" w:type="auto"/>
          </w:tcPr>
          <w:p w14:paraId="6E3128C8" w14:textId="77777777" w:rsidR="00B01BE2" w:rsidRDefault="00B01BE2">
            <w:pPr>
              <w:pStyle w:val="Compact"/>
            </w:pPr>
            <w:r>
              <w:rPr>
                <w:rStyle w:val="VerbatimChar"/>
              </w:rPr>
              <w:t>output/</w:t>
            </w:r>
            <w:proofErr w:type="spellStart"/>
            <w:r>
              <w:rPr>
                <w:rStyle w:val="VerbatimChar"/>
              </w:rPr>
              <w:t>ingested_data</w:t>
            </w:r>
            <w:proofErr w:type="spellEnd"/>
            <w:r>
              <w:rPr>
                <w:rStyle w:val="VerbatimChar"/>
              </w:rPr>
              <w:t>/input_summary.csv</w:t>
            </w:r>
          </w:p>
        </w:tc>
        <w:tc>
          <w:tcPr>
            <w:tcW w:w="0" w:type="auto"/>
          </w:tcPr>
          <w:p w14:paraId="6EF66DF9" w14:textId="77777777" w:rsidR="00B01BE2" w:rsidRDefault="00B01BE2">
            <w:pPr>
              <w:pStyle w:val="Compact"/>
            </w:pPr>
            <w:r>
              <w:t>Flagged data and mismatches</w:t>
            </w:r>
          </w:p>
        </w:tc>
      </w:tr>
    </w:tbl>
    <w:p w14:paraId="4A27F6A3" w14:textId="77777777" w:rsidR="00B01BE2" w:rsidRDefault="00B01BE2" w:rsidP="00985FB5">
      <w:pPr>
        <w:pStyle w:val="Heading2"/>
      </w:pPr>
      <w:bookmarkStart w:id="233" w:name="acceptance-criteria-1"/>
      <w:r>
        <w:t>7. Acceptance Criteria</w:t>
      </w:r>
      <w:bookmarkEnd w:id="233"/>
    </w:p>
    <w:p w14:paraId="7A2D9F48" w14:textId="77777777" w:rsidR="00B01BE2" w:rsidRDefault="00B01BE2" w:rsidP="0049687B">
      <w:pPr>
        <w:pStyle w:val="SourceCode"/>
        <w:jc w:val="left"/>
      </w:pPr>
      <w:r>
        <w:rPr>
          <w:rStyle w:val="CommentTok"/>
        </w:rPr>
        <w:t># These commands must all pass:</w:t>
      </w:r>
      <w:r>
        <w:br/>
      </w:r>
      <w:proofErr w:type="spellStart"/>
      <w:r>
        <w:rPr>
          <w:rStyle w:val="ExtensionTok"/>
        </w:rPr>
        <w:t>pytest</w:t>
      </w:r>
      <w:proofErr w:type="spellEnd"/>
      <w:r>
        <w:rPr>
          <w:rStyle w:val="NormalTok"/>
        </w:rPr>
        <w:t xml:space="preserve"> tests/test_ingest_buckman_data.py -v --tb=short</w:t>
      </w:r>
      <w:r>
        <w:br/>
      </w:r>
      <w:r>
        <w:rPr>
          <w:rStyle w:val="ExtensionTok"/>
        </w:rPr>
        <w:t>ruff</w:t>
      </w:r>
      <w:r>
        <w:rPr>
          <w:rStyle w:val="NormalTok"/>
        </w:rPr>
        <w:t xml:space="preserve"> check step1_ingest_buckman_data.py</w:t>
      </w:r>
      <w:r>
        <w:br/>
      </w:r>
      <w:proofErr w:type="spellStart"/>
      <w:r>
        <w:rPr>
          <w:rStyle w:val="ExtensionTok"/>
        </w:rPr>
        <w:t>mypy</w:t>
      </w:r>
      <w:proofErr w:type="spellEnd"/>
      <w:r>
        <w:rPr>
          <w:rStyle w:val="NormalTok"/>
        </w:rPr>
        <w:t xml:space="preserve"> step1_ingest_buckman_data.py</w:t>
      </w:r>
      <w:r>
        <w:br/>
      </w:r>
      <w:r>
        <w:br/>
      </w:r>
      <w:r>
        <w:rPr>
          <w:rStyle w:val="CommentTok"/>
        </w:rPr>
        <w:t># End-to-end run (requires input CSV):</w:t>
      </w:r>
      <w:r>
        <w:br/>
      </w:r>
      <w:r>
        <w:rPr>
          <w:rStyle w:val="ExtensionTok"/>
        </w:rPr>
        <w:t>python3</w:t>
      </w:r>
      <w:r>
        <w:rPr>
          <w:rStyle w:val="NormalTok"/>
        </w:rPr>
        <w:t xml:space="preserve"> step1_ingest_buckman_data.py --year 2024</w:t>
      </w:r>
    </w:p>
    <w:p w14:paraId="434485B7" w14:textId="77777777" w:rsidR="00B01BE2" w:rsidRDefault="00B01BE2">
      <w:pPr>
        <w:pStyle w:val="FirstParagraph"/>
      </w:pPr>
      <w:r>
        <w:lastRenderedPageBreak/>
        <w:t xml:space="preserve">Expected output: - </w:t>
      </w:r>
      <w:r>
        <w:rPr>
          <w:rStyle w:val="VerbatimChar"/>
        </w:rPr>
        <w:t>2024_Table_2_output.csv</w:t>
      </w:r>
      <w:r>
        <w:t xml:space="preserve"> with 14 data rows + 3 summary rows - </w:t>
      </w:r>
      <w:r>
        <w:rPr>
          <w:rStyle w:val="VerbatimChar"/>
        </w:rPr>
        <w:t>2024_Table_2_output.xlsx</w:t>
      </w:r>
      <w:r>
        <w:t xml:space="preserve"> with Aptos font formatting - 12 monthly CSV files - Annual verification: 13 wells OK - Total annual pumping: ~1372.95 AFY (2024 data)</w:t>
      </w:r>
    </w:p>
    <w:p w14:paraId="169D2522" w14:textId="77777777" w:rsidR="00B01BE2" w:rsidRDefault="00B01BE2" w:rsidP="00985FB5">
      <w:pPr>
        <w:pStyle w:val="Heading2"/>
      </w:pPr>
      <w:bookmarkStart w:id="234" w:name="known-gotchas-1"/>
      <w:r>
        <w:t>8. Known Gotchas</w:t>
      </w:r>
      <w:bookmarkEnd w:id="234"/>
    </w:p>
    <w:p w14:paraId="25A6539C" w14:textId="77777777" w:rsidR="00B01BE2" w:rsidRDefault="00B01BE2" w:rsidP="00B01BE2">
      <w:pPr>
        <w:pStyle w:val="Compact"/>
        <w:numPr>
          <w:ilvl w:val="0"/>
          <w:numId w:val="9"/>
        </w:numPr>
        <w:spacing w:line="240" w:lineRule="auto"/>
        <w:jc w:val="left"/>
      </w:pPr>
      <w:r>
        <w:rPr>
          <w:rFonts w:ascii="Segoe UI Symbol" w:hAnsi="Segoe UI Symbol" w:cs="Segoe UI Symbol"/>
        </w:rPr>
        <w:t>☐</w:t>
      </w:r>
      <w:r>
        <w:t xml:space="preserve"> Pint unit registry must define custom units: </w:t>
      </w:r>
      <w:proofErr w:type="spellStart"/>
      <w:r>
        <w:rPr>
          <w:rStyle w:val="VerbatimChar"/>
        </w:rPr>
        <w:t>million_gallon</w:t>
      </w:r>
      <w:proofErr w:type="spellEnd"/>
      <w:r>
        <w:rPr>
          <w:rStyle w:val="VerbatimChar"/>
        </w:rPr>
        <w:t xml:space="preserve"> = 1e6 * gallon = MG</w:t>
      </w:r>
      <w:r>
        <w:t xml:space="preserve"> and </w:t>
      </w:r>
      <w:proofErr w:type="spellStart"/>
      <w:r>
        <w:rPr>
          <w:rStyle w:val="VerbatimChar"/>
        </w:rPr>
        <w:t>million_gallon_per_day</w:t>
      </w:r>
      <w:proofErr w:type="spellEnd"/>
      <w:r>
        <w:rPr>
          <w:rStyle w:val="VerbatimChar"/>
        </w:rPr>
        <w:t xml:space="preserve"> = </w:t>
      </w:r>
      <w:proofErr w:type="spellStart"/>
      <w:r>
        <w:rPr>
          <w:rStyle w:val="VerbatimChar"/>
        </w:rPr>
        <w:t>million_gallon</w:t>
      </w:r>
      <w:proofErr w:type="spellEnd"/>
      <w:r>
        <w:rPr>
          <w:rStyle w:val="VerbatimChar"/>
        </w:rPr>
        <w:t xml:space="preserve"> / day = MGD</w:t>
      </w:r>
      <w:r>
        <w:t>. These are not built into pint.</w:t>
      </w:r>
    </w:p>
    <w:p w14:paraId="78E23B5F" w14:textId="77777777" w:rsidR="00B01BE2" w:rsidRDefault="00B01BE2" w:rsidP="00B01BE2">
      <w:pPr>
        <w:pStyle w:val="Compact"/>
        <w:numPr>
          <w:ilvl w:val="0"/>
          <w:numId w:val="9"/>
        </w:numPr>
        <w:spacing w:line="240" w:lineRule="auto"/>
        <w:jc w:val="left"/>
      </w:pPr>
      <w:r>
        <w:t>☐ CSV first column header contains a date range (e.g., “1/1/2024-12/31/2024”), not “Date”. Must rename to “Date” after reading.</w:t>
      </w:r>
    </w:p>
    <w:p w14:paraId="1A0C9217" w14:textId="77777777" w:rsidR="00B01BE2" w:rsidRDefault="00B01BE2" w:rsidP="00B01BE2">
      <w:pPr>
        <w:pStyle w:val="Compact"/>
        <w:numPr>
          <w:ilvl w:val="0"/>
          <w:numId w:val="9"/>
        </w:numPr>
        <w:spacing w:line="240" w:lineRule="auto"/>
        <w:jc w:val="left"/>
      </w:pPr>
      <w:r>
        <w:t>☐ Summary rows (Sum, Avg, Max, Min) are identified by non-</w:t>
      </w:r>
      <w:proofErr w:type="spellStart"/>
      <w:r>
        <w:t>parseable</w:t>
      </w:r>
      <w:proofErr w:type="spellEnd"/>
      <w:r>
        <w:t xml:space="preserve"> dates. Use </w:t>
      </w:r>
      <w:r>
        <w:rPr>
          <w:rStyle w:val="VerbatimChar"/>
        </w:rPr>
        <w:t>pd.to_datetime(errors='coerce')</w:t>
      </w:r>
      <w:r>
        <w:t xml:space="preserve"> to separate daily rows from summary rows.</w:t>
      </w:r>
    </w:p>
    <w:p w14:paraId="6F4D4974" w14:textId="77777777" w:rsidR="00B01BE2" w:rsidRDefault="00B01BE2" w:rsidP="00B01BE2">
      <w:pPr>
        <w:pStyle w:val="Compact"/>
        <w:numPr>
          <w:ilvl w:val="0"/>
          <w:numId w:val="9"/>
        </w:numPr>
        <w:spacing w:line="240" w:lineRule="auto"/>
        <w:jc w:val="left"/>
      </w:pPr>
      <w:r>
        <w:t xml:space="preserve">☐ The BWP formula column header varies: </w:t>
      </w:r>
      <w:r>
        <w:rPr>
          <w:rStyle w:val="VerbatimChar"/>
        </w:rPr>
        <w:t>"</w:t>
      </w:r>
      <w:proofErr w:type="spellStart"/>
      <w:r>
        <w:rPr>
          <w:rStyle w:val="VerbatimChar"/>
        </w:rPr>
        <w:t>BWP|Flow</w:t>
      </w:r>
      <w:proofErr w:type="spellEnd"/>
      <w:r>
        <w:rPr>
          <w:rStyle w:val="VerbatimChar"/>
        </w:rPr>
        <w:t xml:space="preserve"> </w:t>
      </w:r>
      <w:proofErr w:type="spellStart"/>
      <w:r>
        <w:rPr>
          <w:rStyle w:val="VerbatimChar"/>
        </w:rPr>
        <w:t>Mgd|MGD|Formula</w:t>
      </w:r>
      <w:proofErr w:type="spellEnd"/>
      <w:r>
        <w:rPr>
          <w:rStyle w:val="VerbatimChar"/>
        </w:rPr>
        <w:t>"</w:t>
      </w:r>
      <w:r>
        <w:t xml:space="preserve">. Must use </w:t>
      </w:r>
      <w:r>
        <w:rPr>
          <w:rStyle w:val="VerbatimChar"/>
        </w:rPr>
        <w:t>CSV_TOTAL_COLUMN</w:t>
      </w:r>
      <w:r>
        <w:t xml:space="preserve"> constant.</w:t>
      </w:r>
    </w:p>
    <w:p w14:paraId="0307E3D3" w14:textId="77777777" w:rsidR="00B01BE2" w:rsidRDefault="00B01BE2" w:rsidP="00B01BE2">
      <w:pPr>
        <w:pStyle w:val="Compact"/>
        <w:numPr>
          <w:ilvl w:val="0"/>
          <w:numId w:val="9"/>
        </w:numPr>
        <w:spacing w:line="240" w:lineRule="auto"/>
        <w:jc w:val="left"/>
      </w:pPr>
      <w:r>
        <w:t>☐ Zero values (0.0 MGD) are valid – they mean the well was not pumping. Only NaN, negative, and non-numeric values get flagged.</w:t>
      </w:r>
    </w:p>
    <w:p w14:paraId="60BBD2B8" w14:textId="77777777" w:rsidR="00B01BE2" w:rsidRDefault="00B01BE2" w:rsidP="00B01BE2">
      <w:pPr>
        <w:pStyle w:val="Compact"/>
        <w:numPr>
          <w:ilvl w:val="0"/>
          <w:numId w:val="9"/>
        </w:numPr>
        <w:spacing w:line="240" w:lineRule="auto"/>
        <w:jc w:val="left"/>
      </w:pPr>
      <w:r>
        <w:t>☐ Table 2 XLSX: Well column contains integers (1-13), not strings. Summary rows use “Wells 10-13” string in Well column.</w:t>
      </w:r>
    </w:p>
    <w:p w14:paraId="208FB81C" w14:textId="77777777" w:rsidR="00B01BE2" w:rsidRDefault="00B01BE2" w:rsidP="00B01BE2">
      <w:pPr>
        <w:pStyle w:val="Compact"/>
        <w:numPr>
          <w:ilvl w:val="0"/>
          <w:numId w:val="9"/>
        </w:numPr>
        <w:spacing w:line="240" w:lineRule="auto"/>
        <w:jc w:val="left"/>
      </w:pPr>
      <w:r>
        <w:t>☐ The Table 2 XLSX summary area (Wells 10-13, Wells 1,7,8) is placed in columns Q-T, rows 14-15 – separate from the main data grid.</w:t>
      </w:r>
    </w:p>
    <w:p w14:paraId="4496DDCB" w14:textId="77777777" w:rsidR="00B01BE2" w:rsidRDefault="00B01BE2" w:rsidP="00B01BE2">
      <w:pPr>
        <w:pStyle w:val="Compact"/>
        <w:numPr>
          <w:ilvl w:val="0"/>
          <w:numId w:val="9"/>
        </w:numPr>
        <w:spacing w:line="240" w:lineRule="auto"/>
        <w:jc w:val="left"/>
      </w:pPr>
      <w:r>
        <w:t xml:space="preserve">☐ MG-to-AF conversion: use pint’s </w:t>
      </w:r>
      <w:r>
        <w:rPr>
          <w:rStyle w:val="VerbatimChar"/>
        </w:rPr>
        <w:t>.to(</w:t>
      </w:r>
      <w:proofErr w:type="spellStart"/>
      <w:r>
        <w:rPr>
          <w:rStyle w:val="VerbatimChar"/>
        </w:rPr>
        <w:t>ureg.acre_foot</w:t>
      </w:r>
      <w:proofErr w:type="spellEnd"/>
      <w:r>
        <w:rPr>
          <w:rStyle w:val="VerbatimChar"/>
        </w:rPr>
        <w:t>)</w:t>
      </w:r>
      <w:r>
        <w:t xml:space="preserve"> for dimensional safety, not manual multiplication. Both approaches should give the same result.</w:t>
      </w:r>
    </w:p>
    <w:p w14:paraId="030C754F" w14:textId="77777777" w:rsidR="00B01BE2" w:rsidRDefault="00B01BE2" w:rsidP="00985FB5">
      <w:pPr>
        <w:pStyle w:val="Heading2"/>
      </w:pPr>
      <w:bookmarkStart w:id="235" w:name="year-chaining-behavior-1"/>
      <w:r>
        <w:t>9. Year-Chaining Behavior</w:t>
      </w:r>
      <w:bookmarkEnd w:id="235"/>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7E0" w:firstRow="1" w:lastRow="1" w:firstColumn="1" w:lastColumn="1" w:noHBand="1" w:noVBand="1"/>
      </w:tblPr>
      <w:tblGrid>
        <w:gridCol w:w="884"/>
        <w:gridCol w:w="3787"/>
        <w:gridCol w:w="4679"/>
      </w:tblGrid>
      <w:tr w:rsidR="00B01BE2" w14:paraId="73B1886B" w14:textId="77777777" w:rsidTr="00765CA0">
        <w:tc>
          <w:tcPr>
            <w:tcW w:w="0" w:type="auto"/>
            <w:vAlign w:val="bottom"/>
          </w:tcPr>
          <w:p w14:paraId="0FFD06FB" w14:textId="77777777" w:rsidR="00B01BE2" w:rsidRDefault="00B01BE2">
            <w:pPr>
              <w:pStyle w:val="Compact"/>
            </w:pPr>
            <w:r>
              <w:t>Data Element</w:t>
            </w:r>
          </w:p>
        </w:tc>
        <w:tc>
          <w:tcPr>
            <w:tcW w:w="0" w:type="auto"/>
            <w:vAlign w:val="bottom"/>
          </w:tcPr>
          <w:p w14:paraId="79019643" w14:textId="77777777" w:rsidR="00B01BE2" w:rsidRDefault="00B01BE2">
            <w:pPr>
              <w:pStyle w:val="Compact"/>
            </w:pPr>
            <w:r>
              <w:t>Source for Year N</w:t>
            </w:r>
          </w:p>
        </w:tc>
        <w:tc>
          <w:tcPr>
            <w:tcW w:w="0" w:type="auto"/>
            <w:vAlign w:val="bottom"/>
          </w:tcPr>
          <w:p w14:paraId="4CEE7955" w14:textId="77777777" w:rsidR="00B01BE2" w:rsidRDefault="00B01BE2">
            <w:pPr>
              <w:pStyle w:val="Compact"/>
            </w:pPr>
            <w:r>
              <w:t>Source for Year N+1</w:t>
            </w:r>
          </w:p>
        </w:tc>
      </w:tr>
      <w:tr w:rsidR="00B01BE2" w14:paraId="4F691755" w14:textId="77777777" w:rsidTr="00765CA0">
        <w:tc>
          <w:tcPr>
            <w:tcW w:w="0" w:type="auto"/>
          </w:tcPr>
          <w:p w14:paraId="7CCB6934" w14:textId="77777777" w:rsidR="00B01BE2" w:rsidRDefault="00B01BE2">
            <w:pPr>
              <w:pStyle w:val="Compact"/>
            </w:pPr>
            <w:r>
              <w:t>Input CSV</w:t>
            </w:r>
          </w:p>
        </w:tc>
        <w:tc>
          <w:tcPr>
            <w:tcW w:w="0" w:type="auto"/>
          </w:tcPr>
          <w:p w14:paraId="228FE54E" w14:textId="77777777" w:rsidR="00B01BE2" w:rsidRDefault="00B01BE2">
            <w:pPr>
              <w:pStyle w:val="Compact"/>
            </w:pPr>
            <w:r>
              <w:rPr>
                <w:rStyle w:val="VerbatimChar"/>
              </w:rPr>
              <w:t>input/csv/Buckman_Well_Prod_{N}.csv</w:t>
            </w:r>
          </w:p>
        </w:tc>
        <w:tc>
          <w:tcPr>
            <w:tcW w:w="0" w:type="auto"/>
          </w:tcPr>
          <w:p w14:paraId="055CAD18" w14:textId="77777777" w:rsidR="00B01BE2" w:rsidRDefault="00B01BE2">
            <w:pPr>
              <w:pStyle w:val="Compact"/>
            </w:pPr>
            <w:r>
              <w:rPr>
                <w:rStyle w:val="VerbatimChar"/>
              </w:rPr>
              <w:t>input/csv/Buckman_Well_Prod_{N+1}.csv</w:t>
            </w:r>
          </w:p>
        </w:tc>
      </w:tr>
      <w:tr w:rsidR="00B01BE2" w14:paraId="68272740" w14:textId="77777777" w:rsidTr="00765CA0">
        <w:tc>
          <w:tcPr>
            <w:tcW w:w="0" w:type="auto"/>
          </w:tcPr>
          <w:p w14:paraId="0DB0F8C4" w14:textId="77777777" w:rsidR="00B01BE2" w:rsidRDefault="00B01BE2">
            <w:pPr>
              <w:pStyle w:val="Compact"/>
            </w:pPr>
            <w:r>
              <w:t>Table 2 output</w:t>
            </w:r>
          </w:p>
        </w:tc>
        <w:tc>
          <w:tcPr>
            <w:tcW w:w="0" w:type="auto"/>
          </w:tcPr>
          <w:p w14:paraId="5944255C" w14:textId="77777777" w:rsidR="00B01BE2" w:rsidRDefault="00B01BE2">
            <w:pPr>
              <w:pStyle w:val="Compact"/>
            </w:pPr>
            <w:r>
              <w:t>Computed from year N CSV</w:t>
            </w:r>
          </w:p>
        </w:tc>
        <w:tc>
          <w:tcPr>
            <w:tcW w:w="0" w:type="auto"/>
          </w:tcPr>
          <w:p w14:paraId="265A1011" w14:textId="77777777" w:rsidR="00B01BE2" w:rsidRDefault="00B01BE2">
            <w:pPr>
              <w:pStyle w:val="Compact"/>
            </w:pPr>
            <w:r>
              <w:t>Computed from year N+1 CSV</w:t>
            </w:r>
          </w:p>
        </w:tc>
      </w:tr>
      <w:tr w:rsidR="00B01BE2" w14:paraId="77CD4845" w14:textId="77777777" w:rsidTr="00765CA0">
        <w:tc>
          <w:tcPr>
            <w:tcW w:w="0" w:type="auto"/>
          </w:tcPr>
          <w:p w14:paraId="4119C29A" w14:textId="77777777" w:rsidR="00B01BE2" w:rsidRDefault="00B01BE2">
            <w:pPr>
              <w:pStyle w:val="Compact"/>
            </w:pPr>
            <w:r>
              <w:t>Table 1 template</w:t>
            </w:r>
          </w:p>
        </w:tc>
        <w:tc>
          <w:tcPr>
            <w:tcW w:w="0" w:type="auto"/>
          </w:tcPr>
          <w:p w14:paraId="144B6D8F" w14:textId="77777777" w:rsidR="00B01BE2" w:rsidRDefault="00B01BE2">
            <w:pPr>
              <w:pStyle w:val="Compact"/>
            </w:pPr>
            <w:r>
              <w:rPr>
                <w:rStyle w:val="VerbatimChar"/>
              </w:rPr>
              <w:t>validation/Table_1_data_afy_{N}.xlsx</w:t>
            </w:r>
          </w:p>
        </w:tc>
        <w:tc>
          <w:tcPr>
            <w:tcW w:w="0" w:type="auto"/>
          </w:tcPr>
          <w:p w14:paraId="2CB6B1BC" w14:textId="77777777" w:rsidR="00B01BE2" w:rsidRDefault="00B01BE2">
            <w:pPr>
              <w:pStyle w:val="Compact"/>
            </w:pPr>
            <w:r>
              <w:rPr>
                <w:rStyle w:val="VerbatimChar"/>
              </w:rPr>
              <w:t>output/</w:t>
            </w:r>
            <w:proofErr w:type="spellStart"/>
            <w:r>
              <w:rPr>
                <w:rStyle w:val="VerbatimChar"/>
              </w:rPr>
              <w:t>ingested_data</w:t>
            </w:r>
            <w:proofErr w:type="spellEnd"/>
            <w:r>
              <w:rPr>
                <w:rStyle w:val="VerbatimChar"/>
              </w:rPr>
              <w:t>/{N}_Table_1_updated.xlsx</w:t>
            </w:r>
            <w:r>
              <w:t xml:space="preserve"> (output from year N)</w:t>
            </w:r>
          </w:p>
        </w:tc>
      </w:tr>
    </w:tbl>
    <w:p w14:paraId="195A6A24" w14:textId="77777777" w:rsidR="00B01BE2" w:rsidRDefault="00B01BE2">
      <w:pPr>
        <w:pStyle w:val="BodyText"/>
      </w:pPr>
      <w:r>
        <w:lastRenderedPageBreak/>
        <w:t>Table 2 is computed fresh each year from that year’s CSV data. No chaining is needed for Table 2 itself. Table 1 chaining is handled by IS-03.</w:t>
      </w:r>
    </w:p>
    <w:p w14:paraId="61C5A5C0" w14:textId="77777777" w:rsidR="00B01BE2" w:rsidRDefault="00B01BE2" w:rsidP="00985FB5">
      <w:pPr>
        <w:pStyle w:val="Heading2"/>
      </w:pPr>
      <w:bookmarkStart w:id="236" w:name="verification-1"/>
      <w:r>
        <w:t>10. Verification</w:t>
      </w:r>
      <w:bookmarkEnd w:id="236"/>
    </w:p>
    <w:p w14:paraId="7674B0A8" w14:textId="77777777" w:rsidR="00B01BE2" w:rsidRDefault="00B01BE2">
      <w:pPr>
        <w:pStyle w:val="FirstParagraph"/>
      </w:pPr>
      <w:r>
        <w:t>Single command to confirm the module works end-to-end:</w:t>
      </w:r>
    </w:p>
    <w:p w14:paraId="75AA0B2C" w14:textId="77777777" w:rsidR="00B01BE2" w:rsidRDefault="00B01BE2" w:rsidP="0049687B">
      <w:pPr>
        <w:pStyle w:val="SourceCode"/>
        <w:jc w:val="left"/>
      </w:pPr>
      <w:r>
        <w:rPr>
          <w:rStyle w:val="ExtensionTok"/>
        </w:rPr>
        <w:t>python3</w:t>
      </w:r>
      <w:r>
        <w:rPr>
          <w:rStyle w:val="NormalTok"/>
        </w:rPr>
        <w:t xml:space="preserve"> step1_ingest_buckman_data.py --year 2024 </w:t>
      </w:r>
      <w:r>
        <w:rPr>
          <w:rStyle w:val="KeywordTok"/>
        </w:rPr>
        <w:t>&amp;&amp;</w:t>
      </w:r>
      <w:r>
        <w:rPr>
          <w:rStyle w:val="NormalTok"/>
        </w:rPr>
        <w:t xml:space="preserve"> </w:t>
      </w:r>
      <w:r>
        <w:rPr>
          <w:rStyle w:val="KeywordTok"/>
        </w:rPr>
        <w:t>\</w:t>
      </w:r>
      <w:r>
        <w:br/>
      </w:r>
      <w:r>
        <w:rPr>
          <w:rStyle w:val="NormalTok"/>
        </w:rPr>
        <w:t xml:space="preserve">  </w:t>
      </w:r>
      <w:r>
        <w:rPr>
          <w:rStyle w:val="ExtensionTok"/>
        </w:rPr>
        <w:t>python3</w:t>
      </w:r>
      <w:r>
        <w:rPr>
          <w:rStyle w:val="NormalTok"/>
        </w:rPr>
        <w:t xml:space="preserve"> -c </w:t>
      </w:r>
      <w:r>
        <w:rPr>
          <w:rStyle w:val="StringTok"/>
        </w:rPr>
        <w:t>"</w:t>
      </w:r>
      <w:r>
        <w:br/>
      </w:r>
      <w:r>
        <w:rPr>
          <w:rStyle w:val="StringTok"/>
        </w:rPr>
        <w:t>import pandas as pd</w:t>
      </w:r>
      <w:r>
        <w:br/>
      </w:r>
      <w:r>
        <w:rPr>
          <w:rStyle w:val="StringTok"/>
        </w:rPr>
        <w:t>df = pd.read_csv('output/</w:t>
      </w:r>
      <w:proofErr w:type="spellStart"/>
      <w:r>
        <w:rPr>
          <w:rStyle w:val="StringTok"/>
        </w:rPr>
        <w:t>ingested_data</w:t>
      </w:r>
      <w:proofErr w:type="spellEnd"/>
      <w:r>
        <w:rPr>
          <w:rStyle w:val="StringTok"/>
        </w:rPr>
        <w:t>/2024_Table_2_output.csv')</w:t>
      </w:r>
      <w:r>
        <w:br/>
      </w:r>
      <w:r>
        <w:rPr>
          <w:rStyle w:val="StringTok"/>
        </w:rPr>
        <w:t>wells = df[df['Well'].apply(lambda x: str(x).</w:t>
      </w:r>
      <w:proofErr w:type="spellStart"/>
      <w:r>
        <w:rPr>
          <w:rStyle w:val="StringTok"/>
        </w:rPr>
        <w:t>isdigit</w:t>
      </w:r>
      <w:proofErr w:type="spellEnd"/>
      <w:r>
        <w:rPr>
          <w:rStyle w:val="StringTok"/>
        </w:rPr>
        <w:t>())]</w:t>
      </w:r>
      <w:r>
        <w:br/>
      </w:r>
      <w:proofErr w:type="spellStart"/>
      <w:r>
        <w:rPr>
          <w:rStyle w:val="StringTok"/>
        </w:rPr>
        <w:t>total_row</w:t>
      </w:r>
      <w:proofErr w:type="spellEnd"/>
      <w:r>
        <w:rPr>
          <w:rStyle w:val="StringTok"/>
        </w:rPr>
        <w:t xml:space="preserve"> = df[df['Well'] == 'Total']</w:t>
      </w:r>
      <w:r>
        <w:br/>
      </w:r>
      <w:r>
        <w:rPr>
          <w:rStyle w:val="StringTok"/>
        </w:rPr>
        <w:t>print(</w:t>
      </w:r>
      <w:proofErr w:type="spellStart"/>
      <w:r>
        <w:rPr>
          <w:rStyle w:val="StringTok"/>
        </w:rPr>
        <w:t>f'Wells</w:t>
      </w:r>
      <w:proofErr w:type="spellEnd"/>
      <w:r>
        <w:rPr>
          <w:rStyle w:val="StringTok"/>
        </w:rPr>
        <w:t>: {</w:t>
      </w:r>
      <w:proofErr w:type="spellStart"/>
      <w:r>
        <w:rPr>
          <w:rStyle w:val="StringTok"/>
        </w:rPr>
        <w:t>len</w:t>
      </w:r>
      <w:proofErr w:type="spellEnd"/>
      <w:r>
        <w:rPr>
          <w:rStyle w:val="StringTok"/>
        </w:rPr>
        <w:t>(wells)}, Total AFY: {float(</w:t>
      </w:r>
      <w:proofErr w:type="spellStart"/>
      <w:r>
        <w:rPr>
          <w:rStyle w:val="StringTok"/>
        </w:rPr>
        <w:t>total_row.iloc</w:t>
      </w:r>
      <w:proofErr w:type="spellEnd"/>
      <w:r>
        <w:rPr>
          <w:rStyle w:val="StringTok"/>
        </w:rPr>
        <w:t>[0][</w:t>
      </w:r>
      <w:r>
        <w:rPr>
          <w:rStyle w:val="DataTypeTok"/>
        </w:rPr>
        <w:t>\"</w:t>
      </w:r>
      <w:r>
        <w:rPr>
          <w:rStyle w:val="StringTok"/>
        </w:rPr>
        <w:t>Total</w:t>
      </w:r>
      <w:r>
        <w:rPr>
          <w:rStyle w:val="DataTypeTok"/>
        </w:rPr>
        <w:t>\"</w:t>
      </w:r>
      <w:r>
        <w:rPr>
          <w:rStyle w:val="StringTok"/>
        </w:rPr>
        <w:t>]):.2f}')</w:t>
      </w:r>
      <w:r>
        <w:br/>
      </w:r>
      <w:r>
        <w:rPr>
          <w:rStyle w:val="StringTok"/>
        </w:rPr>
        <w:t xml:space="preserve">assert </w:t>
      </w:r>
      <w:proofErr w:type="spellStart"/>
      <w:r>
        <w:rPr>
          <w:rStyle w:val="StringTok"/>
        </w:rPr>
        <w:t>len</w:t>
      </w:r>
      <w:proofErr w:type="spellEnd"/>
      <w:r>
        <w:rPr>
          <w:rStyle w:val="StringTok"/>
        </w:rPr>
        <w:t xml:space="preserve">(wells) == 13, </w:t>
      </w:r>
      <w:proofErr w:type="spellStart"/>
      <w:r>
        <w:rPr>
          <w:rStyle w:val="StringTok"/>
        </w:rPr>
        <w:t>f'Expected</w:t>
      </w:r>
      <w:proofErr w:type="spellEnd"/>
      <w:r>
        <w:rPr>
          <w:rStyle w:val="StringTok"/>
        </w:rPr>
        <w:t xml:space="preserve"> 13 wells, got {</w:t>
      </w:r>
      <w:proofErr w:type="spellStart"/>
      <w:r>
        <w:rPr>
          <w:rStyle w:val="StringTok"/>
        </w:rPr>
        <w:t>len</w:t>
      </w:r>
      <w:proofErr w:type="spellEnd"/>
      <w:r>
        <w:rPr>
          <w:rStyle w:val="StringTok"/>
        </w:rPr>
        <w:t>(wells)}'</w:t>
      </w:r>
      <w:r>
        <w:br/>
      </w:r>
      <w:r>
        <w:rPr>
          <w:rStyle w:val="StringTok"/>
        </w:rPr>
        <w:t>print('PASS')</w:t>
      </w:r>
      <w:r>
        <w:br/>
      </w:r>
      <w:r>
        <w:rPr>
          <w:rStyle w:val="StringTok"/>
        </w:rPr>
        <w:t>"</w:t>
      </w:r>
    </w:p>
    <w:p w14:paraId="177B97CA" w14:textId="77777777" w:rsidR="00B01BE2" w:rsidRDefault="00B01BE2">
      <w:pPr>
        <w:pStyle w:val="FirstParagraph"/>
      </w:pPr>
      <w:r>
        <w:t xml:space="preserve">Expected result: </w:t>
      </w:r>
      <w:r>
        <w:rPr>
          <w:rStyle w:val="VerbatimChar"/>
        </w:rPr>
        <w:t>Wells: 13, Total AFY: 1372.95</w:t>
      </w:r>
      <w:r>
        <w:t xml:space="preserve"> followed </w:t>
      </w:r>
      <w:proofErr w:type="gramStart"/>
      <w:r>
        <w:t xml:space="preserve">by </w:t>
      </w:r>
      <w:r>
        <w:rPr>
          <w:rStyle w:val="VerbatimChar"/>
        </w:rPr>
        <w:t>PASS</w:t>
      </w:r>
      <w:proofErr w:type="gramEnd"/>
    </w:p>
    <w:p w14:paraId="3382E08F" w14:textId="77777777" w:rsidR="00B01BE2" w:rsidRDefault="00B01BE2" w:rsidP="00985FB5">
      <w:pPr>
        <w:pStyle w:val="Heading2"/>
      </w:pPr>
      <w:r>
        <w:t>11. Cross-References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7E0" w:firstRow="1" w:lastRow="1" w:firstColumn="1" w:lastColumn="1" w:noHBand="1" w:noVBand="1"/>
      </w:tblPr>
      <w:tblGrid>
        <w:gridCol w:w="1372"/>
        <w:gridCol w:w="7978"/>
      </w:tblGrid>
      <w:tr w:rsidR="00B01BE2" w14:paraId="76CDEED7" w14:textId="77777777" w:rsidTr="00765CA0">
        <w:tc>
          <w:tcPr>
            <w:tcW w:w="0" w:type="auto"/>
            <w:vAlign w:val="bottom"/>
          </w:tcPr>
          <w:p w14:paraId="3EED9B33" w14:textId="77777777" w:rsidR="00B01BE2" w:rsidRDefault="00B01BE2">
            <w:pPr>
              <w:pStyle w:val="Compact"/>
            </w:pPr>
            <w:r>
              <w:t>Related Spec</w:t>
            </w:r>
          </w:p>
        </w:tc>
        <w:tc>
          <w:tcPr>
            <w:tcW w:w="0" w:type="auto"/>
            <w:vAlign w:val="bottom"/>
          </w:tcPr>
          <w:p w14:paraId="3C67D7C8" w14:textId="77777777" w:rsidR="00B01BE2" w:rsidRDefault="00B01BE2">
            <w:pPr>
              <w:pStyle w:val="Compact"/>
            </w:pPr>
            <w:r>
              <w:t>Relationship</w:t>
            </w:r>
          </w:p>
        </w:tc>
      </w:tr>
      <w:tr w:rsidR="00B01BE2" w14:paraId="78C8BABA" w14:textId="77777777" w:rsidTr="00765CA0">
        <w:tc>
          <w:tcPr>
            <w:tcW w:w="0" w:type="auto"/>
          </w:tcPr>
          <w:p w14:paraId="5550B07B" w14:textId="77777777" w:rsidR="00B01BE2" w:rsidRDefault="00B01BE2">
            <w:pPr>
              <w:pStyle w:val="Compact"/>
            </w:pPr>
            <w:r>
              <w:t>DS-01</w:t>
            </w:r>
          </w:p>
        </w:tc>
        <w:tc>
          <w:tcPr>
            <w:tcW w:w="0" w:type="auto"/>
          </w:tcPr>
          <w:p w14:paraId="138F3AA0" w14:textId="77777777" w:rsidR="00B01BE2" w:rsidRDefault="00B01BE2">
            <w:pPr>
              <w:pStyle w:val="Compact"/>
            </w:pPr>
            <w:r>
              <w:t>Well numbering, CSV column format</w:t>
            </w:r>
          </w:p>
        </w:tc>
      </w:tr>
      <w:tr w:rsidR="00B01BE2" w14:paraId="5559CC4C" w14:textId="77777777" w:rsidTr="00765CA0">
        <w:tc>
          <w:tcPr>
            <w:tcW w:w="0" w:type="auto"/>
          </w:tcPr>
          <w:p w14:paraId="47B07106" w14:textId="77777777" w:rsidR="00B01BE2" w:rsidRDefault="00B01BE2">
            <w:pPr>
              <w:pStyle w:val="Compact"/>
            </w:pPr>
            <w:r>
              <w:t>DS-02</w:t>
            </w:r>
          </w:p>
        </w:tc>
        <w:tc>
          <w:tcPr>
            <w:tcW w:w="0" w:type="auto"/>
          </w:tcPr>
          <w:p w14:paraId="56ECCBF8" w14:textId="77777777" w:rsidR="00B01BE2" w:rsidRDefault="00B01BE2">
            <w:pPr>
              <w:pStyle w:val="Compact"/>
            </w:pPr>
            <w:r>
              <w:t>MG-to-AF conversion factor, tolerance thresholds</w:t>
            </w:r>
          </w:p>
        </w:tc>
      </w:tr>
      <w:tr w:rsidR="00B01BE2" w14:paraId="1C78EBC4" w14:textId="77777777" w:rsidTr="00765CA0">
        <w:tc>
          <w:tcPr>
            <w:tcW w:w="0" w:type="auto"/>
          </w:tcPr>
          <w:p w14:paraId="70FF6C54" w14:textId="77777777" w:rsidR="00B01BE2" w:rsidRDefault="00B01BE2">
            <w:pPr>
              <w:pStyle w:val="Compact"/>
            </w:pPr>
            <w:r>
              <w:t>IS-01</w:t>
            </w:r>
          </w:p>
        </w:tc>
        <w:tc>
          <w:tcPr>
            <w:tcW w:w="0" w:type="auto"/>
          </w:tcPr>
          <w:p w14:paraId="11EBC1DD" w14:textId="77777777" w:rsidR="00B01BE2" w:rsidRDefault="00B01BE2">
            <w:pPr>
              <w:pStyle w:val="Compact"/>
            </w:pPr>
            <w:r>
              <w:t>Constants module (MG_TO_AF_FACTOR, CSV_WELL_COLUMNS, WELL_OSE_MAP, tolerances)</w:t>
            </w:r>
          </w:p>
        </w:tc>
      </w:tr>
      <w:tr w:rsidR="00B01BE2" w14:paraId="49DEB54C" w14:textId="77777777" w:rsidTr="00765CA0">
        <w:tc>
          <w:tcPr>
            <w:tcW w:w="0" w:type="auto"/>
          </w:tcPr>
          <w:p w14:paraId="65F985AF" w14:textId="77777777" w:rsidR="00B01BE2" w:rsidRDefault="00B01BE2">
            <w:pPr>
              <w:pStyle w:val="Compact"/>
            </w:pPr>
            <w:r>
              <w:t>IS-03</w:t>
            </w:r>
          </w:p>
        </w:tc>
        <w:tc>
          <w:tcPr>
            <w:tcW w:w="0" w:type="auto"/>
          </w:tcPr>
          <w:p w14:paraId="308A6F5B" w14:textId="77777777" w:rsidR="00B01BE2" w:rsidRDefault="00B01BE2">
            <w:pPr>
              <w:pStyle w:val="Compact"/>
            </w:pPr>
            <w:r>
              <w:t>Table 1 chaining consumes Table 2 annual totals</w:t>
            </w:r>
          </w:p>
        </w:tc>
      </w:tr>
      <w:tr w:rsidR="00B01BE2" w14:paraId="69B1C342" w14:textId="77777777" w:rsidTr="00765CA0">
        <w:tc>
          <w:tcPr>
            <w:tcW w:w="0" w:type="auto"/>
          </w:tcPr>
          <w:p w14:paraId="7FDE0A22" w14:textId="77777777" w:rsidR="00B01BE2" w:rsidRDefault="00B01BE2">
            <w:pPr>
              <w:pStyle w:val="Compact"/>
            </w:pPr>
            <w:r>
              <w:t>IS-04</w:t>
            </w:r>
          </w:p>
        </w:tc>
        <w:tc>
          <w:tcPr>
            <w:tcW w:w="0" w:type="auto"/>
          </w:tcPr>
          <w:p w14:paraId="0437BF47" w14:textId="77777777" w:rsidR="00B01BE2" w:rsidRDefault="00B01BE2">
            <w:pPr>
              <w:pStyle w:val="Compact"/>
            </w:pPr>
            <w:r>
              <w:t>WEL file generation reads Table 2 CSV output</w:t>
            </w:r>
          </w:p>
        </w:tc>
      </w:tr>
    </w:tbl>
    <w:p w14:paraId="246EFD4D" w14:textId="77777777" w:rsidR="00765CA0" w:rsidRDefault="00765CA0">
      <w:pPr>
        <w:spacing w:after="160" w:line="259" w:lineRule="auto"/>
        <w:jc w:val="left"/>
        <w:rPr>
          <w:b/>
          <w:bCs/>
          <w:caps/>
          <w:sz w:val="28"/>
          <w:szCs w:val="28"/>
        </w:rPr>
      </w:pPr>
      <w:bookmarkStart w:id="237" w:name="is-03-table-1-chaining"/>
      <w:r>
        <w:br w:type="page"/>
      </w:r>
    </w:p>
    <w:p w14:paraId="639CAB38" w14:textId="39D4668D" w:rsidR="00B01BE2" w:rsidRDefault="00B01BE2">
      <w:pPr>
        <w:pStyle w:val="Heading1"/>
      </w:pPr>
      <w:r>
        <w:lastRenderedPageBreak/>
        <w:t>IS-03: Table 1 Chaining</w:t>
      </w:r>
      <w:bookmarkEnd w:id="237"/>
    </w:p>
    <w:p w14:paraId="0C6160EF" w14:textId="77777777" w:rsidR="00B01BE2" w:rsidRDefault="00B01BE2" w:rsidP="001A0144">
      <w:r>
        <w:rPr>
          <w:b/>
        </w:rPr>
        <w:t>Tier 2 Implementation Specification</w:t>
      </w:r>
      <w:r>
        <w:t xml:space="preserve"> – A complete Claude Code session-sized prompt. Paste into a fresh session with Tier 1 domain docs available to get a working module back. Sequentially ordered with explicit dependencies.</w:t>
      </w:r>
    </w:p>
    <w:p w14:paraId="4B856FA8" w14:textId="77777777" w:rsidR="00B01BE2" w:rsidRDefault="00B01BE2" w:rsidP="00985FB5">
      <w:pPr>
        <w:pStyle w:val="Heading2"/>
      </w:pPr>
      <w:bookmarkStart w:id="238" w:name="session-goal-2"/>
      <w:r>
        <w:t>1. Session Goal</w:t>
      </w:r>
      <w:bookmarkEnd w:id="238"/>
    </w:p>
    <w:p w14:paraId="59195BAB" w14:textId="77777777" w:rsidR="00B01BE2" w:rsidRDefault="00B01BE2">
      <w:pPr>
        <w:pStyle w:val="FirstParagraph"/>
      </w:pPr>
      <w:r>
        <w:t>Implement Table 1 generation – load a prior-year XLSX template containing the historical annual pumping record (1988-present), append a new row with the current year’s well-by-well annual AF totals from Table 2 output, preserve all historical rows unchanged, add statistics and ranking rows, and export to both CSV and formatted XLSX.</w:t>
      </w:r>
    </w:p>
    <w:p w14:paraId="4110AD57" w14:textId="77777777" w:rsidR="00B01BE2" w:rsidRDefault="00B01BE2" w:rsidP="00985FB5">
      <w:pPr>
        <w:pStyle w:val="Heading2"/>
      </w:pPr>
      <w:bookmarkStart w:id="239" w:name="prerequisites-2"/>
      <w:r>
        <w:t>2. Prerequisites</w:t>
      </w:r>
      <w:bookmarkEnd w:id="239"/>
    </w:p>
    <w:p w14:paraId="37D6B9D3" w14:textId="77777777" w:rsidR="00B01BE2" w:rsidRDefault="00B01BE2" w:rsidP="008261FD">
      <w:pPr>
        <w:pStyle w:val="Heading3"/>
      </w:pPr>
      <w:bookmarkStart w:id="240" w:name="prior-specs-must-be-complete-2"/>
      <w:r>
        <w:t>Prior Specs (must be complete)</w:t>
      </w:r>
      <w:bookmarkEnd w:id="240"/>
    </w:p>
    <w:p w14:paraId="43A3979D" w14:textId="77777777" w:rsidR="00B01BE2" w:rsidRDefault="00B01BE2" w:rsidP="00B01BE2">
      <w:pPr>
        <w:pStyle w:val="Compact"/>
        <w:numPr>
          <w:ilvl w:val="0"/>
          <w:numId w:val="9"/>
        </w:numPr>
        <w:spacing w:line="240" w:lineRule="auto"/>
        <w:jc w:val="left"/>
      </w:pPr>
      <w:r>
        <w:t xml:space="preserve">IS-01: Project Scaffold &amp; Constants (provides </w:t>
      </w:r>
      <w:r>
        <w:rPr>
          <w:rStyle w:val="VerbatimChar"/>
        </w:rPr>
        <w:t>src/constants.py</w:t>
      </w:r>
      <w:r>
        <w:t xml:space="preserve"> with WELL_OSE_MAP, WELL_NAME_MAP)</w:t>
      </w:r>
    </w:p>
    <w:p w14:paraId="75FC3235" w14:textId="77777777" w:rsidR="00B01BE2" w:rsidRDefault="00B01BE2" w:rsidP="00B01BE2">
      <w:pPr>
        <w:pStyle w:val="Compact"/>
        <w:numPr>
          <w:ilvl w:val="0"/>
          <w:numId w:val="9"/>
        </w:numPr>
        <w:spacing w:line="240" w:lineRule="auto"/>
        <w:jc w:val="left"/>
      </w:pPr>
      <w:r>
        <w:t xml:space="preserve">IS-02: CSV Ingestion &amp; Table 2 (produces </w:t>
      </w:r>
      <w:r>
        <w:rPr>
          <w:rStyle w:val="VerbatimChar"/>
        </w:rPr>
        <w:t>{year}_Table_2_output.csv</w:t>
      </w:r>
      <w:r>
        <w:t xml:space="preserve"> with monthly AFY grid and annual totals per well)</w:t>
      </w:r>
    </w:p>
    <w:p w14:paraId="671F02BA" w14:textId="77777777" w:rsidR="00B01BE2" w:rsidRDefault="00B01BE2" w:rsidP="008261FD">
      <w:pPr>
        <w:pStyle w:val="Heading3"/>
      </w:pPr>
      <w:bookmarkStart w:id="241" w:name="input-files-must-exist-2"/>
      <w:r>
        <w:t>Input Files (must exist)</w:t>
      </w:r>
      <w:bookmarkEnd w:id="241"/>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7E0" w:firstRow="1" w:lastRow="1" w:firstColumn="1" w:lastColumn="1" w:noHBand="1" w:noVBand="1"/>
      </w:tblPr>
      <w:tblGrid>
        <w:gridCol w:w="802"/>
        <w:gridCol w:w="4123"/>
        <w:gridCol w:w="4425"/>
      </w:tblGrid>
      <w:tr w:rsidR="00B01BE2" w14:paraId="6DDC7CA6" w14:textId="77777777" w:rsidTr="001A0144">
        <w:tc>
          <w:tcPr>
            <w:tcW w:w="0" w:type="auto"/>
            <w:vAlign w:val="bottom"/>
          </w:tcPr>
          <w:p w14:paraId="2BB893EE" w14:textId="77777777" w:rsidR="00B01BE2" w:rsidRDefault="00B01BE2">
            <w:pPr>
              <w:pStyle w:val="Compact"/>
            </w:pPr>
            <w:r>
              <w:t>File</w:t>
            </w:r>
          </w:p>
        </w:tc>
        <w:tc>
          <w:tcPr>
            <w:tcW w:w="0" w:type="auto"/>
            <w:vAlign w:val="bottom"/>
          </w:tcPr>
          <w:p w14:paraId="630FDCB0" w14:textId="77777777" w:rsidR="00B01BE2" w:rsidRDefault="00B01BE2">
            <w:pPr>
              <w:pStyle w:val="Compact"/>
            </w:pPr>
            <w:r>
              <w:t>Path</w:t>
            </w:r>
          </w:p>
        </w:tc>
        <w:tc>
          <w:tcPr>
            <w:tcW w:w="0" w:type="auto"/>
            <w:vAlign w:val="bottom"/>
          </w:tcPr>
          <w:p w14:paraId="729233DC" w14:textId="77777777" w:rsidR="00B01BE2" w:rsidRDefault="00B01BE2">
            <w:pPr>
              <w:pStyle w:val="Compact"/>
            </w:pPr>
            <w:r>
              <w:t>Description</w:t>
            </w:r>
          </w:p>
        </w:tc>
      </w:tr>
      <w:tr w:rsidR="00B01BE2" w14:paraId="16A13EF2" w14:textId="77777777" w:rsidTr="001A0144">
        <w:tc>
          <w:tcPr>
            <w:tcW w:w="0" w:type="auto"/>
          </w:tcPr>
          <w:p w14:paraId="3EA6E4B7" w14:textId="77777777" w:rsidR="00B01BE2" w:rsidRDefault="00B01BE2">
            <w:pPr>
              <w:pStyle w:val="Compact"/>
            </w:pPr>
            <w:r>
              <w:t>Table 1 template (primary)</w:t>
            </w:r>
          </w:p>
        </w:tc>
        <w:tc>
          <w:tcPr>
            <w:tcW w:w="0" w:type="auto"/>
          </w:tcPr>
          <w:p w14:paraId="23A1166D" w14:textId="77777777" w:rsidR="00B01BE2" w:rsidRDefault="00B01BE2">
            <w:pPr>
              <w:pStyle w:val="Compact"/>
            </w:pPr>
            <w:r>
              <w:rPr>
                <w:rStyle w:val="VerbatimChar"/>
              </w:rPr>
              <w:t>validation/Table_1_data_afy_{year}.xlsx</w:t>
            </w:r>
          </w:p>
        </w:tc>
        <w:tc>
          <w:tcPr>
            <w:tcW w:w="0" w:type="auto"/>
          </w:tcPr>
          <w:p w14:paraId="75E6142F" w14:textId="77777777" w:rsidR="00B01BE2" w:rsidRDefault="00B01BE2">
            <w:pPr>
              <w:pStyle w:val="Compact"/>
            </w:pPr>
            <w:r>
              <w:t>Historical AFY data Excel file (1988-{year-1}) for first-time processing</w:t>
            </w:r>
          </w:p>
        </w:tc>
      </w:tr>
      <w:tr w:rsidR="00B01BE2" w14:paraId="13A0826D" w14:textId="77777777" w:rsidTr="001A0144">
        <w:tc>
          <w:tcPr>
            <w:tcW w:w="0" w:type="auto"/>
          </w:tcPr>
          <w:p w14:paraId="42F884BC" w14:textId="77777777" w:rsidR="00B01BE2" w:rsidRDefault="00B01BE2">
            <w:pPr>
              <w:pStyle w:val="Compact"/>
            </w:pPr>
            <w:r>
              <w:t>Table 1 template (fallback)</w:t>
            </w:r>
          </w:p>
        </w:tc>
        <w:tc>
          <w:tcPr>
            <w:tcW w:w="0" w:type="auto"/>
          </w:tcPr>
          <w:p w14:paraId="5308EA53" w14:textId="77777777" w:rsidR="00B01BE2" w:rsidRDefault="00B01BE2">
            <w:pPr>
              <w:pStyle w:val="Compact"/>
            </w:pPr>
            <w:r>
              <w:rPr>
                <w:rStyle w:val="VerbatimChar"/>
              </w:rPr>
              <w:t>output/</w:t>
            </w:r>
            <w:proofErr w:type="spellStart"/>
            <w:r>
              <w:rPr>
                <w:rStyle w:val="VerbatimChar"/>
              </w:rPr>
              <w:t>ingested_data</w:t>
            </w:r>
            <w:proofErr w:type="spellEnd"/>
            <w:r>
              <w:rPr>
                <w:rStyle w:val="VerbatimChar"/>
              </w:rPr>
              <w:t>/{year-1}_Table_1_updated.xlsx</w:t>
            </w:r>
          </w:p>
        </w:tc>
        <w:tc>
          <w:tcPr>
            <w:tcW w:w="0" w:type="auto"/>
          </w:tcPr>
          <w:p w14:paraId="18125DAD" w14:textId="77777777" w:rsidR="00B01BE2" w:rsidRDefault="00B01BE2">
            <w:pPr>
              <w:pStyle w:val="Compact"/>
            </w:pPr>
            <w:r>
              <w:t xml:space="preserve">Prior year’s Table 1 output (used for year-chaining when no validation file exists). </w:t>
            </w:r>
            <w:r>
              <w:rPr>
                <w:b/>
              </w:rPr>
              <w:t>Known issue:</w:t>
            </w:r>
            <w:r>
              <w:t xml:space="preserve"> The write path is flat (</w:t>
            </w:r>
            <w:r>
              <w:rPr>
                <w:rStyle w:val="VerbatimChar"/>
              </w:rPr>
              <w:t>output/</w:t>
            </w:r>
            <w:proofErr w:type="spellStart"/>
            <w:r>
              <w:rPr>
                <w:rStyle w:val="VerbatimChar"/>
              </w:rPr>
              <w:t>ingested_data</w:t>
            </w:r>
            <w:proofErr w:type="spellEnd"/>
            <w:r>
              <w:rPr>
                <w:rStyle w:val="VerbatimChar"/>
              </w:rPr>
              <w:t>/{year}_Table_1_updated.xlsx</w:t>
            </w:r>
            <w:r>
              <w:t>), but the fallback lookup path in code uses a subdirectory (</w:t>
            </w:r>
            <w:r>
              <w:rPr>
                <w:rStyle w:val="VerbatimChar"/>
              </w:rPr>
              <w:t>output/</w:t>
            </w:r>
            <w:proofErr w:type="spellStart"/>
            <w:r>
              <w:rPr>
                <w:rStyle w:val="VerbatimChar"/>
              </w:rPr>
              <w:t>ingested_data</w:t>
            </w:r>
            <w:proofErr w:type="spellEnd"/>
            <w:r>
              <w:rPr>
                <w:rStyle w:val="VerbatimChar"/>
              </w:rPr>
              <w:t>/{year-1}/{year-</w:t>
            </w:r>
            <w:r>
              <w:rPr>
                <w:rStyle w:val="VerbatimChar"/>
              </w:rPr>
              <w:lastRenderedPageBreak/>
              <w:t>1}_Table_1_updated.xlsx</w:t>
            </w:r>
            <w:r>
              <w:t>). This path discrepancy is a known code bug.</w:t>
            </w:r>
          </w:p>
        </w:tc>
      </w:tr>
      <w:tr w:rsidR="00B01BE2" w14:paraId="79048512" w14:textId="77777777" w:rsidTr="001A0144">
        <w:tc>
          <w:tcPr>
            <w:tcW w:w="0" w:type="auto"/>
          </w:tcPr>
          <w:p w14:paraId="0FB85B81" w14:textId="77777777" w:rsidR="00B01BE2" w:rsidRDefault="00B01BE2">
            <w:pPr>
              <w:pStyle w:val="Compact"/>
            </w:pPr>
            <w:r>
              <w:lastRenderedPageBreak/>
              <w:t>Table 2 output</w:t>
            </w:r>
          </w:p>
        </w:tc>
        <w:tc>
          <w:tcPr>
            <w:tcW w:w="0" w:type="auto"/>
          </w:tcPr>
          <w:p w14:paraId="2E9B176A" w14:textId="77777777" w:rsidR="00B01BE2" w:rsidRDefault="00B01BE2">
            <w:pPr>
              <w:pStyle w:val="Compact"/>
            </w:pPr>
            <w:r>
              <w:rPr>
                <w:rStyle w:val="VerbatimChar"/>
              </w:rPr>
              <w:t>output/</w:t>
            </w:r>
            <w:proofErr w:type="spellStart"/>
            <w:r>
              <w:rPr>
                <w:rStyle w:val="VerbatimChar"/>
              </w:rPr>
              <w:t>ingested_data</w:t>
            </w:r>
            <w:proofErr w:type="spellEnd"/>
            <w:r>
              <w:rPr>
                <w:rStyle w:val="VerbatimChar"/>
              </w:rPr>
              <w:t>/{year}_Table_2_output.csv</w:t>
            </w:r>
          </w:p>
        </w:tc>
        <w:tc>
          <w:tcPr>
            <w:tcW w:w="0" w:type="auto"/>
          </w:tcPr>
          <w:p w14:paraId="0EDE1627" w14:textId="77777777" w:rsidR="00B01BE2" w:rsidRDefault="00B01BE2">
            <w:pPr>
              <w:pStyle w:val="Compact"/>
            </w:pPr>
            <w:r>
              <w:t xml:space="preserve">Current year’s monthly AFY grid – the </w:t>
            </w:r>
            <w:r>
              <w:rPr>
                <w:rStyle w:val="VerbatimChar"/>
              </w:rPr>
              <w:t>Total</w:t>
            </w:r>
            <w:r>
              <w:t xml:space="preserve"> column provides annual well totals consumed here</w:t>
            </w:r>
          </w:p>
        </w:tc>
      </w:tr>
    </w:tbl>
    <w:p w14:paraId="3D71F881" w14:textId="77777777" w:rsidR="00B01BE2" w:rsidRDefault="00B01BE2" w:rsidP="008261FD">
      <w:pPr>
        <w:pStyle w:val="Heading3"/>
      </w:pPr>
      <w:bookmarkStart w:id="242" w:name="domain-knowledge-2"/>
      <w:r>
        <w:t>Domain Knowledge</w:t>
      </w:r>
      <w:bookmarkEnd w:id="242"/>
    </w:p>
    <w:p w14:paraId="5857352B" w14:textId="77777777" w:rsidR="00B01BE2" w:rsidRDefault="00B01BE2" w:rsidP="00B01BE2">
      <w:pPr>
        <w:pStyle w:val="Compact"/>
        <w:numPr>
          <w:ilvl w:val="0"/>
          <w:numId w:val="9"/>
        </w:numPr>
        <w:spacing w:line="240" w:lineRule="auto"/>
        <w:jc w:val="left"/>
      </w:pPr>
      <w:r>
        <w:t>See DS-01 for well numbering conventions (Well 3 is labeled “3/3A” in Table 1)</w:t>
      </w:r>
    </w:p>
    <w:p w14:paraId="249F9754" w14:textId="77777777" w:rsidR="00B01BE2" w:rsidRDefault="00B01BE2" w:rsidP="00B01BE2">
      <w:pPr>
        <w:pStyle w:val="Compact"/>
        <w:numPr>
          <w:ilvl w:val="0"/>
          <w:numId w:val="9"/>
        </w:numPr>
        <w:spacing w:line="240" w:lineRule="auto"/>
        <w:jc w:val="left"/>
      </w:pPr>
      <w:r>
        <w:t>See DS-02 for AFY volume units and conversion factors</w:t>
      </w:r>
    </w:p>
    <w:p w14:paraId="197D29CA" w14:textId="77777777" w:rsidR="00B01BE2" w:rsidRDefault="00B01BE2" w:rsidP="00B01BE2">
      <w:pPr>
        <w:pStyle w:val="Compact"/>
        <w:numPr>
          <w:ilvl w:val="0"/>
          <w:numId w:val="9"/>
        </w:numPr>
        <w:spacing w:line="240" w:lineRule="auto"/>
        <w:jc w:val="left"/>
      </w:pPr>
      <w:r>
        <w:t>See DS-04 Section 6.1 for Table 1 chaining architecture and year-chaining rules</w:t>
      </w:r>
    </w:p>
    <w:p w14:paraId="5E82974E" w14:textId="77777777" w:rsidR="00B01BE2" w:rsidRDefault="00B01BE2" w:rsidP="00985FB5">
      <w:pPr>
        <w:pStyle w:val="Heading2"/>
      </w:pPr>
      <w:bookmarkStart w:id="243" w:name="context-for-claude-code-2"/>
      <w:r>
        <w:t>3. Context for Claude Code</w:t>
      </w:r>
      <w:bookmarkEnd w:id="243"/>
    </w:p>
    <w:p w14:paraId="52F3719D" w14:textId="77777777" w:rsidR="00B01BE2" w:rsidRDefault="00B01BE2">
      <w:pPr>
        <w:pStyle w:val="FirstParagraph"/>
      </w:pPr>
      <w:r>
        <w:t>Table 1 is the historical annual pumping record for the Buckman Well Field, spanning 1988 to the present year. It is the single authoritative registry of how much water each well pumped in each year. Every year, the pipeline loads the prior year’s Table 1 output, appends one new row for the current year, recalculates statistics, and writes updated CSV and XLSX files.</w:t>
      </w:r>
    </w:p>
    <w:p w14:paraId="605A6B8D" w14:textId="77777777" w:rsidR="00B01BE2" w:rsidRDefault="00B01BE2">
      <w:pPr>
        <w:pStyle w:val="BodyText"/>
      </w:pPr>
      <w:r>
        <w:rPr>
          <w:b/>
        </w:rPr>
        <w:t>Structure:</w:t>
      </w:r>
      <w:r>
        <w:t xml:space="preserve"> - </w:t>
      </w:r>
      <w:r>
        <w:rPr>
          <w:b/>
        </w:rPr>
        <w:t>Data rows:</w:t>
      </w:r>
      <w:r>
        <w:t xml:space="preserve"> Years 1988 through current year (one row per year, one column per well) - </w:t>
      </w:r>
      <w:r>
        <w:rPr>
          <w:b/>
        </w:rPr>
        <w:t>Average rows:</w:t>
      </w:r>
      <w:r>
        <w:t xml:space="preserve"> “Average, 1988-{year}” and “Average, 2022-{year}” (using Excel AVERAGE formulas, not static values) - </w:t>
      </w:r>
      <w:r>
        <w:rPr>
          <w:b/>
        </w:rPr>
        <w:t>Statistics rows:</w:t>
      </w:r>
      <w:r>
        <w:t xml:space="preserve"> Per-well percentage of annual total, Wells 10-13 group sum and percentage, Wells 1,7,8 group sum and percentage - </w:t>
      </w:r>
      <w:r>
        <w:rPr>
          <w:b/>
        </w:rPr>
        <w:t>Sort column:</w:t>
      </w:r>
      <w:r>
        <w:t xml:space="preserve"> All years’ totals sorted descending (column T), with ranks for 2013+ years (column U) since Wells 10-13 came online in 2013</w:t>
      </w:r>
    </w:p>
    <w:p w14:paraId="07DCE00F" w14:textId="77777777" w:rsidR="00B01BE2" w:rsidRDefault="00B01BE2">
      <w:pPr>
        <w:pStyle w:val="BodyText"/>
      </w:pPr>
      <w:r>
        <w:rPr>
          <w:b/>
        </w:rPr>
        <w:t>Template resolution order:</w:t>
      </w:r>
      <w:r>
        <w:t xml:space="preserve"> 1. Primary: </w:t>
      </w:r>
      <w:r>
        <w:rPr>
          <w:rStyle w:val="VerbatimChar"/>
        </w:rPr>
        <w:t>validation/Table_1_data_afy_{year}.xlsx</w:t>
      </w:r>
      <w:r>
        <w:t xml:space="preserve"> (hand-prepared file for baseline year 2024) 2. Fallback: </w:t>
      </w:r>
      <w:r>
        <w:rPr>
          <w:rStyle w:val="VerbatimChar"/>
        </w:rPr>
        <w:t>output/</w:t>
      </w:r>
      <w:proofErr w:type="spellStart"/>
      <w:r>
        <w:rPr>
          <w:rStyle w:val="VerbatimChar"/>
        </w:rPr>
        <w:t>ingested_data</w:t>
      </w:r>
      <w:proofErr w:type="spellEnd"/>
      <w:r>
        <w:rPr>
          <w:rStyle w:val="VerbatimChar"/>
        </w:rPr>
        <w:t>/{year-1}_Table_1_updated.xlsx</w:t>
      </w:r>
      <w:r>
        <w:t xml:space="preserve"> (chained from prior year’s run) 3. Neither: pipeline halts with forensic error message</w:t>
      </w:r>
    </w:p>
    <w:p w14:paraId="3F8C5F23" w14:textId="77777777" w:rsidR="00B01BE2" w:rsidRDefault="00B01BE2">
      <w:pPr>
        <w:pStyle w:val="BodyText"/>
      </w:pPr>
      <w:r>
        <w:rPr>
          <w:b/>
        </w:rPr>
        <w:t>Current-year data source:</w:t>
      </w:r>
      <w:r>
        <w:t xml:space="preserve"> Annual AFY totals per well are computed by summing all 12 monthly MG values from the IS-02 monthly aggregation, converting each to AF via pint, and passing the 13-well </w:t>
      </w:r>
      <w:proofErr w:type="spellStart"/>
      <w:r>
        <w:t>dict</w:t>
      </w:r>
      <w:proofErr w:type="spellEnd"/>
      <w:r>
        <w:t xml:space="preserve"> to </w:t>
      </w:r>
      <w:r>
        <w:rPr>
          <w:rStyle w:val="VerbatimChar"/>
        </w:rPr>
        <w:t>generate_table1_output()</w:t>
      </w:r>
      <w:r>
        <w:t>.</w:t>
      </w:r>
    </w:p>
    <w:p w14:paraId="072AAAB1" w14:textId="77777777" w:rsidR="00B01BE2" w:rsidRDefault="00B01BE2" w:rsidP="008261FD">
      <w:pPr>
        <w:pStyle w:val="Heading3"/>
      </w:pPr>
      <w:bookmarkStart w:id="244" w:name="key-equations-inline-2"/>
      <w:r>
        <w:t>Key Equations (Inline)</w:t>
      </w:r>
      <w:bookmarkEnd w:id="244"/>
    </w:p>
    <w:p w14:paraId="0AE30E23" w14:textId="77777777" w:rsidR="00B01BE2" w:rsidRDefault="00B01BE2" w:rsidP="004C2296">
      <w:pPr>
        <w:pStyle w:val="SourceCode"/>
        <w:jc w:val="left"/>
      </w:pPr>
      <w:r>
        <w:rPr>
          <w:rStyle w:val="VerbatimChar"/>
        </w:rPr>
        <w:t xml:space="preserve">Well percentage:      </w:t>
      </w:r>
      <w:proofErr w:type="spellStart"/>
      <w:r>
        <w:rPr>
          <w:rStyle w:val="VerbatimChar"/>
        </w:rPr>
        <w:t>pct_i</w:t>
      </w:r>
      <w:proofErr w:type="spellEnd"/>
      <w:r>
        <w:rPr>
          <w:rStyle w:val="VerbatimChar"/>
        </w:rPr>
        <w:t xml:space="preserve"> = (</w:t>
      </w:r>
      <w:proofErr w:type="spellStart"/>
      <w:r>
        <w:rPr>
          <w:rStyle w:val="VerbatimChar"/>
        </w:rPr>
        <w:t>well_i_AFY</w:t>
      </w:r>
      <w:proofErr w:type="spellEnd"/>
      <w:r>
        <w:rPr>
          <w:rStyle w:val="VerbatimChar"/>
        </w:rPr>
        <w:t xml:space="preserve"> / </w:t>
      </w:r>
      <w:proofErr w:type="spellStart"/>
      <w:r>
        <w:rPr>
          <w:rStyle w:val="VerbatimChar"/>
        </w:rPr>
        <w:t>total_AFY</w:t>
      </w:r>
      <w:proofErr w:type="spellEnd"/>
      <w:r>
        <w:rPr>
          <w:rStyle w:val="VerbatimChar"/>
        </w:rPr>
        <w:t>) * 100</w:t>
      </w:r>
      <w:r>
        <w:br/>
      </w:r>
      <w:r>
        <w:rPr>
          <w:rStyle w:val="VerbatimChar"/>
        </w:rPr>
        <w:t xml:space="preserve">                      where </w:t>
      </w:r>
      <w:proofErr w:type="spellStart"/>
      <w:r>
        <w:rPr>
          <w:rStyle w:val="VerbatimChar"/>
        </w:rPr>
        <w:t>total_AFY</w:t>
      </w:r>
      <w:proofErr w:type="spellEnd"/>
      <w:r>
        <w:rPr>
          <w:rStyle w:val="VerbatimChar"/>
        </w:rPr>
        <w:t xml:space="preserve"> = sum of all 13 wells for current year</w:t>
      </w:r>
      <w:r>
        <w:br/>
      </w:r>
      <w:r>
        <w:br/>
      </w:r>
      <w:r>
        <w:rPr>
          <w:rStyle w:val="VerbatimChar"/>
        </w:rPr>
        <w:t>Wells 10-13 sum:      sum_10_13 = well_10 + well_11 + well_12 + well_13</w:t>
      </w:r>
      <w:r>
        <w:br/>
      </w:r>
      <w:r>
        <w:rPr>
          <w:rStyle w:val="VerbatimChar"/>
        </w:rPr>
        <w:t xml:space="preserve">Wells 10-13 pct:      pct_10_13 = sum_10_13 / </w:t>
      </w:r>
      <w:proofErr w:type="spellStart"/>
      <w:r>
        <w:rPr>
          <w:rStyle w:val="VerbatimChar"/>
        </w:rPr>
        <w:t>total_AFY</w:t>
      </w:r>
      <w:proofErr w:type="spellEnd"/>
      <w:r>
        <w:rPr>
          <w:rStyle w:val="VerbatimChar"/>
        </w:rPr>
        <w:t xml:space="preserve"> * 100</w:t>
      </w:r>
      <w:r>
        <w:br/>
      </w:r>
      <w:r>
        <w:lastRenderedPageBreak/>
        <w:br/>
      </w:r>
      <w:r>
        <w:rPr>
          <w:rStyle w:val="VerbatimChar"/>
        </w:rPr>
        <w:t>Wells 1,7,8 sum:      sum_1_7_8 = well_1 + well_7 + well_8</w:t>
      </w:r>
      <w:r>
        <w:br/>
      </w:r>
      <w:r>
        <w:rPr>
          <w:rStyle w:val="VerbatimChar"/>
        </w:rPr>
        <w:t xml:space="preserve">Wells 1,7,8 pct:      pct_1_7_8 = sum_1_7_8 / </w:t>
      </w:r>
      <w:proofErr w:type="spellStart"/>
      <w:r>
        <w:rPr>
          <w:rStyle w:val="VerbatimChar"/>
        </w:rPr>
        <w:t>total_AFY</w:t>
      </w:r>
      <w:proofErr w:type="spellEnd"/>
      <w:r>
        <w:rPr>
          <w:rStyle w:val="VerbatimChar"/>
        </w:rPr>
        <w:t xml:space="preserve"> * 100</w:t>
      </w:r>
      <w:r>
        <w:br/>
      </w:r>
      <w:r>
        <w:br/>
      </w:r>
      <w:r>
        <w:rPr>
          <w:rStyle w:val="VerbatimChar"/>
        </w:rPr>
        <w:t>Year rank:            Rank all years by Total AFY ascending (1 = lowest pumping year)</w:t>
      </w:r>
      <w:r>
        <w:br/>
      </w:r>
      <w:r>
        <w:rPr>
          <w:rStyle w:val="VerbatimChar"/>
        </w:rPr>
        <w:t xml:space="preserve">                      All years get a rank; Sort column T displays totals descending;</w:t>
      </w:r>
      <w:r>
        <w:br/>
      </w:r>
      <w:r>
        <w:rPr>
          <w:rStyle w:val="VerbatimChar"/>
        </w:rPr>
        <w:t xml:space="preserve">                      Column U shows rank only for years &gt;= 2013</w:t>
      </w:r>
    </w:p>
    <w:p w14:paraId="43A21348" w14:textId="77777777" w:rsidR="00B01BE2" w:rsidRDefault="00B01BE2" w:rsidP="008261FD">
      <w:pPr>
        <w:pStyle w:val="Heading3"/>
      </w:pPr>
      <w:bookmarkStart w:id="245" w:name="key-constants-inline-2"/>
      <w:r>
        <w:t>Key Constants (Inline)</w:t>
      </w:r>
      <w:bookmarkEnd w:id="245"/>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7E0" w:firstRow="1" w:lastRow="1" w:firstColumn="1" w:lastColumn="1" w:noHBand="1" w:noVBand="1"/>
      </w:tblPr>
      <w:tblGrid>
        <w:gridCol w:w="2321"/>
        <w:gridCol w:w="1673"/>
        <w:gridCol w:w="5356"/>
      </w:tblGrid>
      <w:tr w:rsidR="00B01BE2" w14:paraId="14853851" w14:textId="77777777" w:rsidTr="001A0144">
        <w:tc>
          <w:tcPr>
            <w:tcW w:w="0" w:type="auto"/>
            <w:vAlign w:val="bottom"/>
          </w:tcPr>
          <w:p w14:paraId="3BCA7E55" w14:textId="77777777" w:rsidR="00B01BE2" w:rsidRDefault="00B01BE2">
            <w:pPr>
              <w:pStyle w:val="Compact"/>
            </w:pPr>
            <w:r>
              <w:t>Constant</w:t>
            </w:r>
          </w:p>
        </w:tc>
        <w:tc>
          <w:tcPr>
            <w:tcW w:w="0" w:type="auto"/>
            <w:vAlign w:val="bottom"/>
          </w:tcPr>
          <w:p w14:paraId="625D602A" w14:textId="77777777" w:rsidR="00B01BE2" w:rsidRDefault="00B01BE2">
            <w:pPr>
              <w:pStyle w:val="Compact"/>
            </w:pPr>
            <w:r>
              <w:t>Value</w:t>
            </w:r>
          </w:p>
        </w:tc>
        <w:tc>
          <w:tcPr>
            <w:tcW w:w="0" w:type="auto"/>
            <w:vAlign w:val="bottom"/>
          </w:tcPr>
          <w:p w14:paraId="333F0A91" w14:textId="77777777" w:rsidR="00B01BE2" w:rsidRDefault="00B01BE2">
            <w:pPr>
              <w:pStyle w:val="Compact"/>
            </w:pPr>
            <w:r>
              <w:t>Notes</w:t>
            </w:r>
          </w:p>
        </w:tc>
      </w:tr>
      <w:tr w:rsidR="00B01BE2" w14:paraId="0B991D53" w14:textId="77777777" w:rsidTr="001A0144">
        <w:tc>
          <w:tcPr>
            <w:tcW w:w="0" w:type="auto"/>
          </w:tcPr>
          <w:p w14:paraId="55CE3485" w14:textId="77777777" w:rsidR="00B01BE2" w:rsidRDefault="00B01BE2">
            <w:pPr>
              <w:pStyle w:val="Compact"/>
            </w:pPr>
            <w:r>
              <w:t>Well 3 column header</w:t>
            </w:r>
          </w:p>
        </w:tc>
        <w:tc>
          <w:tcPr>
            <w:tcW w:w="0" w:type="auto"/>
          </w:tcPr>
          <w:p w14:paraId="62C1BBE3" w14:textId="77777777" w:rsidR="00B01BE2" w:rsidRDefault="00B01BE2">
            <w:pPr>
              <w:pStyle w:val="Compact"/>
            </w:pPr>
            <w:r>
              <w:rPr>
                <w:rStyle w:val="VerbatimChar"/>
              </w:rPr>
              <w:t>"3/3A"</w:t>
            </w:r>
          </w:p>
        </w:tc>
        <w:tc>
          <w:tcPr>
            <w:tcW w:w="0" w:type="auto"/>
          </w:tcPr>
          <w:p w14:paraId="3D51F10C" w14:textId="77777777" w:rsidR="00B01BE2" w:rsidRDefault="00B01BE2">
            <w:pPr>
              <w:pStyle w:val="Compact"/>
            </w:pPr>
            <w:r>
              <w:t>String, not integer 3 – historical convention for combined wells 3 and 3A</w:t>
            </w:r>
          </w:p>
        </w:tc>
      </w:tr>
      <w:tr w:rsidR="00B01BE2" w14:paraId="746AF896" w14:textId="77777777" w:rsidTr="001A0144">
        <w:tc>
          <w:tcPr>
            <w:tcW w:w="0" w:type="auto"/>
          </w:tcPr>
          <w:p w14:paraId="0C06A2F7" w14:textId="77777777" w:rsidR="00B01BE2" w:rsidRDefault="00B01BE2">
            <w:pPr>
              <w:pStyle w:val="Compact"/>
            </w:pPr>
            <w:r>
              <w:t>Year column header</w:t>
            </w:r>
          </w:p>
        </w:tc>
        <w:tc>
          <w:tcPr>
            <w:tcW w:w="0" w:type="auto"/>
          </w:tcPr>
          <w:p w14:paraId="75A69ED7" w14:textId="77777777" w:rsidR="00B01BE2" w:rsidRDefault="00B01BE2">
            <w:pPr>
              <w:pStyle w:val="Compact"/>
            </w:pPr>
            <w:r>
              <w:rPr>
                <w:rStyle w:val="VerbatimChar"/>
              </w:rPr>
              <w:t>"Well:"</w:t>
            </w:r>
          </w:p>
        </w:tc>
        <w:tc>
          <w:tcPr>
            <w:tcW w:w="0" w:type="auto"/>
          </w:tcPr>
          <w:p w14:paraId="14289864" w14:textId="77777777" w:rsidR="00B01BE2" w:rsidRDefault="00B01BE2">
            <w:pPr>
              <w:pStyle w:val="Compact"/>
            </w:pPr>
            <w:r>
              <w:t>First column in Table 1 template DataFrame</w:t>
            </w:r>
          </w:p>
        </w:tc>
      </w:tr>
      <w:tr w:rsidR="00B01BE2" w14:paraId="08E8B651" w14:textId="77777777" w:rsidTr="001A0144">
        <w:tc>
          <w:tcPr>
            <w:tcW w:w="0" w:type="auto"/>
          </w:tcPr>
          <w:p w14:paraId="46CF7E8A" w14:textId="77777777" w:rsidR="00B01BE2" w:rsidRDefault="00B01BE2">
            <w:pPr>
              <w:pStyle w:val="Compact"/>
            </w:pPr>
            <w:r>
              <w:t>Wells 10-13 start year</w:t>
            </w:r>
          </w:p>
        </w:tc>
        <w:tc>
          <w:tcPr>
            <w:tcW w:w="0" w:type="auto"/>
          </w:tcPr>
          <w:p w14:paraId="21364B47" w14:textId="77777777" w:rsidR="00B01BE2" w:rsidRDefault="00B01BE2">
            <w:pPr>
              <w:pStyle w:val="Compact"/>
            </w:pPr>
            <w:r>
              <w:t>2013</w:t>
            </w:r>
          </w:p>
        </w:tc>
        <w:tc>
          <w:tcPr>
            <w:tcW w:w="0" w:type="auto"/>
          </w:tcPr>
          <w:p w14:paraId="3AF29FC9" w14:textId="77777777" w:rsidR="00B01BE2" w:rsidRDefault="00B01BE2">
            <w:pPr>
              <w:pStyle w:val="Compact"/>
            </w:pPr>
            <w:r>
              <w:t>Wells 10-13 came online in 2013; ranking in column U is limited to 2013+</w:t>
            </w:r>
          </w:p>
        </w:tc>
      </w:tr>
      <w:tr w:rsidR="00B01BE2" w14:paraId="28ECF001" w14:textId="77777777" w:rsidTr="001A0144">
        <w:tc>
          <w:tcPr>
            <w:tcW w:w="0" w:type="auto"/>
          </w:tcPr>
          <w:p w14:paraId="62A70229" w14:textId="77777777" w:rsidR="00B01BE2" w:rsidRDefault="00B01BE2">
            <w:pPr>
              <w:pStyle w:val="Compact"/>
            </w:pPr>
            <w:r>
              <w:t>MG_TO_AF_FACTOR</w:t>
            </w:r>
          </w:p>
        </w:tc>
        <w:tc>
          <w:tcPr>
            <w:tcW w:w="0" w:type="auto"/>
          </w:tcPr>
          <w:p w14:paraId="3C0ADCB3" w14:textId="77777777" w:rsidR="00B01BE2" w:rsidRDefault="00B01BE2">
            <w:pPr>
              <w:pStyle w:val="Compact"/>
            </w:pPr>
            <w:r>
              <w:t>3.06889</w:t>
            </w:r>
          </w:p>
        </w:tc>
        <w:tc>
          <w:tcPr>
            <w:tcW w:w="0" w:type="auto"/>
          </w:tcPr>
          <w:p w14:paraId="07C197E5" w14:textId="77777777" w:rsidR="00B01BE2" w:rsidRDefault="00B01BE2">
            <w:pPr>
              <w:pStyle w:val="Compact"/>
            </w:pPr>
            <w:r>
              <w:t>AF/MG – used upstream in IS-02 for the conversion that feeds Table 1</w:t>
            </w:r>
          </w:p>
        </w:tc>
      </w:tr>
      <w:tr w:rsidR="00B01BE2" w14:paraId="4F8C1CE5" w14:textId="77777777" w:rsidTr="001A0144">
        <w:tc>
          <w:tcPr>
            <w:tcW w:w="0" w:type="auto"/>
          </w:tcPr>
          <w:p w14:paraId="24C0189A" w14:textId="77777777" w:rsidR="00B01BE2" w:rsidRDefault="00B01BE2">
            <w:pPr>
              <w:pStyle w:val="Compact"/>
            </w:pPr>
            <w:r>
              <w:t>Total column</w:t>
            </w:r>
          </w:p>
        </w:tc>
        <w:tc>
          <w:tcPr>
            <w:tcW w:w="0" w:type="auto"/>
          </w:tcPr>
          <w:p w14:paraId="787C954C" w14:textId="77777777" w:rsidR="00B01BE2" w:rsidRDefault="00B01BE2">
            <w:pPr>
              <w:pStyle w:val="Compact"/>
            </w:pPr>
            <w:r>
              <w:rPr>
                <w:rStyle w:val="VerbatimChar"/>
              </w:rPr>
              <w:t>"Total"</w:t>
            </w:r>
          </w:p>
        </w:tc>
        <w:tc>
          <w:tcPr>
            <w:tcW w:w="0" w:type="auto"/>
          </w:tcPr>
          <w:p w14:paraId="5E787E24" w14:textId="77777777" w:rsidR="00B01BE2" w:rsidRDefault="00B01BE2">
            <w:pPr>
              <w:pStyle w:val="Compact"/>
            </w:pPr>
            <w:r>
              <w:t>Annual sum across all 13 wells</w:t>
            </w:r>
          </w:p>
        </w:tc>
      </w:tr>
      <w:tr w:rsidR="00B01BE2" w14:paraId="4B8C15A2" w14:textId="77777777" w:rsidTr="001A0144">
        <w:tc>
          <w:tcPr>
            <w:tcW w:w="0" w:type="auto"/>
          </w:tcPr>
          <w:p w14:paraId="4D3D53A8" w14:textId="77777777" w:rsidR="00B01BE2" w:rsidRDefault="00B01BE2">
            <w:pPr>
              <w:pStyle w:val="Compact"/>
            </w:pPr>
            <w:r>
              <w:t>Sort column</w:t>
            </w:r>
          </w:p>
        </w:tc>
        <w:tc>
          <w:tcPr>
            <w:tcW w:w="0" w:type="auto"/>
          </w:tcPr>
          <w:p w14:paraId="44BF4566" w14:textId="77777777" w:rsidR="00B01BE2" w:rsidRDefault="00B01BE2">
            <w:pPr>
              <w:pStyle w:val="Compact"/>
            </w:pPr>
            <w:r>
              <w:rPr>
                <w:rStyle w:val="VerbatimChar"/>
              </w:rPr>
              <w:t>"Total, Sort"</w:t>
            </w:r>
          </w:p>
        </w:tc>
        <w:tc>
          <w:tcPr>
            <w:tcW w:w="0" w:type="auto"/>
          </w:tcPr>
          <w:p w14:paraId="78D62D12" w14:textId="77777777" w:rsidR="00B01BE2" w:rsidRDefault="00B01BE2">
            <w:pPr>
              <w:pStyle w:val="Compact"/>
            </w:pPr>
            <w:r>
              <w:t>Rank index for year ordering</w:t>
            </w:r>
          </w:p>
        </w:tc>
      </w:tr>
    </w:tbl>
    <w:p w14:paraId="5826B8B3" w14:textId="77777777" w:rsidR="00B01BE2" w:rsidRDefault="009B7624">
      <w:r>
        <w:pict w14:anchorId="21F12823">
          <v:rect id="_x0000_i1027" style="width:0;height:1.5pt" o:hralign="center" o:hrstd="t" o:hr="t"/>
        </w:pict>
      </w:r>
    </w:p>
    <w:p w14:paraId="6088847D" w14:textId="77777777" w:rsidR="00B01BE2" w:rsidRDefault="00B01BE2" w:rsidP="00985FB5">
      <w:pPr>
        <w:pStyle w:val="Heading2"/>
      </w:pPr>
      <w:bookmarkStart w:id="246" w:name="requirements-numbered-testable-2"/>
      <w:r>
        <w:t>4. Requirements (Numbered, Testable)</w:t>
      </w:r>
      <w:bookmarkEnd w:id="246"/>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7E0" w:firstRow="1" w:lastRow="1" w:firstColumn="1" w:lastColumn="1" w:noHBand="1" w:noVBand="1"/>
      </w:tblPr>
      <w:tblGrid>
        <w:gridCol w:w="538"/>
        <w:gridCol w:w="4406"/>
        <w:gridCol w:w="4406"/>
      </w:tblGrid>
      <w:tr w:rsidR="00B01BE2" w14:paraId="16D9E519" w14:textId="77777777" w:rsidTr="001A0144">
        <w:tc>
          <w:tcPr>
            <w:tcW w:w="0" w:type="auto"/>
            <w:vAlign w:val="bottom"/>
          </w:tcPr>
          <w:p w14:paraId="704FAAF7" w14:textId="77777777" w:rsidR="00B01BE2" w:rsidRDefault="00B01BE2">
            <w:pPr>
              <w:pStyle w:val="Compact"/>
            </w:pPr>
            <w:r>
              <w:t>Req</w:t>
            </w:r>
          </w:p>
        </w:tc>
        <w:tc>
          <w:tcPr>
            <w:tcW w:w="0" w:type="auto"/>
            <w:vAlign w:val="bottom"/>
          </w:tcPr>
          <w:p w14:paraId="3B5EB3BA" w14:textId="77777777" w:rsidR="00B01BE2" w:rsidRDefault="00B01BE2">
            <w:pPr>
              <w:pStyle w:val="Compact"/>
            </w:pPr>
            <w:r>
              <w:t>Description</w:t>
            </w:r>
          </w:p>
        </w:tc>
        <w:tc>
          <w:tcPr>
            <w:tcW w:w="0" w:type="auto"/>
            <w:vAlign w:val="bottom"/>
          </w:tcPr>
          <w:p w14:paraId="3B21B2EC" w14:textId="77777777" w:rsidR="00B01BE2" w:rsidRDefault="00B01BE2">
            <w:pPr>
              <w:pStyle w:val="Compact"/>
            </w:pPr>
            <w:r>
              <w:t>Acceptance Criterion</w:t>
            </w:r>
          </w:p>
        </w:tc>
      </w:tr>
      <w:tr w:rsidR="00B01BE2" w14:paraId="6D5F270D" w14:textId="77777777" w:rsidTr="001A0144">
        <w:tc>
          <w:tcPr>
            <w:tcW w:w="0" w:type="auto"/>
          </w:tcPr>
          <w:p w14:paraId="4036AFFF" w14:textId="77777777" w:rsidR="00B01BE2" w:rsidRDefault="00B01BE2">
            <w:pPr>
              <w:pStyle w:val="Compact"/>
            </w:pPr>
            <w:r>
              <w:t>R1</w:t>
            </w:r>
          </w:p>
        </w:tc>
        <w:tc>
          <w:tcPr>
            <w:tcW w:w="0" w:type="auto"/>
          </w:tcPr>
          <w:p w14:paraId="0D0AA128" w14:textId="77777777" w:rsidR="00B01BE2" w:rsidRDefault="00B01BE2">
            <w:pPr>
              <w:pStyle w:val="Compact"/>
            </w:pPr>
            <w:r>
              <w:rPr>
                <w:rStyle w:val="VerbatimChar"/>
              </w:rPr>
              <w:t>generate_table1_output(</w:t>
            </w:r>
            <w:proofErr w:type="spellStart"/>
            <w:r>
              <w:rPr>
                <w:rStyle w:val="VerbatimChar"/>
              </w:rPr>
              <w:t>year_afy_data</w:t>
            </w:r>
            <w:proofErr w:type="spellEnd"/>
            <w:r>
              <w:rPr>
                <w:rStyle w:val="VerbatimChar"/>
              </w:rPr>
              <w:t xml:space="preserve">, year, </w:t>
            </w:r>
            <w:proofErr w:type="spellStart"/>
            <w:r>
              <w:rPr>
                <w:rStyle w:val="VerbatimChar"/>
              </w:rPr>
              <w:t>output_dir</w:t>
            </w:r>
            <w:proofErr w:type="spellEnd"/>
            <w:r>
              <w:rPr>
                <w:rStyle w:val="VerbatimChar"/>
              </w:rPr>
              <w:t>)</w:t>
            </w:r>
            <w:r>
              <w:t xml:space="preserve"> loads Table 1 template from validation file (primary) or prior year output (fallback)</w:t>
            </w:r>
          </w:p>
        </w:tc>
        <w:tc>
          <w:tcPr>
            <w:tcW w:w="0" w:type="auto"/>
          </w:tcPr>
          <w:p w14:paraId="6BD53500" w14:textId="77777777" w:rsidR="00B01BE2" w:rsidRDefault="00B01BE2">
            <w:pPr>
              <w:pStyle w:val="Compact"/>
            </w:pPr>
            <w:r>
              <w:t xml:space="preserve">Template loads successfully; </w:t>
            </w:r>
            <w:r>
              <w:rPr>
                <w:rStyle w:val="VerbatimChar"/>
              </w:rPr>
              <w:t>table1_df</w:t>
            </w:r>
            <w:r>
              <w:t xml:space="preserve"> has all historical year rows; function returns </w:t>
            </w:r>
            <w:r>
              <w:rPr>
                <w:rStyle w:val="VerbatimChar"/>
              </w:rPr>
              <w:t>None</w:t>
            </w:r>
            <w:r>
              <w:t xml:space="preserve"> on success, </w:t>
            </w:r>
            <w:r>
              <w:rPr>
                <w:rStyle w:val="VerbatimChar"/>
              </w:rPr>
              <w:t>1</w:t>
            </w:r>
            <w:r>
              <w:t xml:space="preserve"> on failure</w:t>
            </w:r>
          </w:p>
        </w:tc>
      </w:tr>
      <w:tr w:rsidR="00B01BE2" w14:paraId="4A70C48A" w14:textId="77777777" w:rsidTr="001A0144">
        <w:tc>
          <w:tcPr>
            <w:tcW w:w="0" w:type="auto"/>
          </w:tcPr>
          <w:p w14:paraId="766A06D8" w14:textId="77777777" w:rsidR="00B01BE2" w:rsidRDefault="00B01BE2">
            <w:pPr>
              <w:pStyle w:val="Compact"/>
            </w:pPr>
            <w:r>
              <w:t>R2</w:t>
            </w:r>
          </w:p>
        </w:tc>
        <w:tc>
          <w:tcPr>
            <w:tcW w:w="0" w:type="auto"/>
          </w:tcPr>
          <w:p w14:paraId="5C9586AD" w14:textId="77777777" w:rsidR="00B01BE2" w:rsidRDefault="00B01BE2">
            <w:pPr>
              <w:pStyle w:val="Compact"/>
            </w:pPr>
            <w:r>
              <w:t xml:space="preserve">Read annual totals per well from </w:t>
            </w:r>
            <w:proofErr w:type="spellStart"/>
            <w:r>
              <w:rPr>
                <w:rStyle w:val="VerbatimChar"/>
              </w:rPr>
              <w:t>year_afy_data</w:t>
            </w:r>
            <w:proofErr w:type="spellEnd"/>
            <w:r>
              <w:t xml:space="preserve"> </w:t>
            </w:r>
            <w:proofErr w:type="spellStart"/>
            <w:r>
              <w:t>dict</w:t>
            </w:r>
            <w:proofErr w:type="spellEnd"/>
            <w:r>
              <w:t xml:space="preserve"> (13 wells, AFY values)</w:t>
            </w:r>
          </w:p>
        </w:tc>
        <w:tc>
          <w:tcPr>
            <w:tcW w:w="0" w:type="auto"/>
          </w:tcPr>
          <w:p w14:paraId="6F5C7E93" w14:textId="77777777" w:rsidR="00B01BE2" w:rsidRDefault="00B01BE2">
            <w:pPr>
              <w:pStyle w:val="Compact"/>
            </w:pPr>
            <w:proofErr w:type="spellStart"/>
            <w:r>
              <w:rPr>
                <w:rStyle w:val="VerbatimChar"/>
              </w:rPr>
              <w:t>year_afy_data</w:t>
            </w:r>
            <w:proofErr w:type="spellEnd"/>
            <w:r>
              <w:rPr>
                <w:rStyle w:val="VerbatimChar"/>
              </w:rPr>
              <w:t xml:space="preserve"> = {1: 601.276042, 2: 0.009202, ..., 13: 212.020480}</w:t>
            </w:r>
            <w:r>
              <w:t xml:space="preserve"> with all 13 keys present</w:t>
            </w:r>
          </w:p>
        </w:tc>
      </w:tr>
      <w:tr w:rsidR="00B01BE2" w14:paraId="36985C00" w14:textId="77777777" w:rsidTr="001A0144">
        <w:tc>
          <w:tcPr>
            <w:tcW w:w="0" w:type="auto"/>
          </w:tcPr>
          <w:p w14:paraId="6330B4C7" w14:textId="77777777" w:rsidR="00B01BE2" w:rsidRDefault="00B01BE2">
            <w:pPr>
              <w:pStyle w:val="Compact"/>
            </w:pPr>
            <w:r>
              <w:lastRenderedPageBreak/>
              <w:t>R3</w:t>
            </w:r>
          </w:p>
        </w:tc>
        <w:tc>
          <w:tcPr>
            <w:tcW w:w="0" w:type="auto"/>
          </w:tcPr>
          <w:p w14:paraId="5E941D8B" w14:textId="77777777" w:rsidR="00B01BE2" w:rsidRDefault="00B01BE2">
            <w:pPr>
              <w:pStyle w:val="Compact"/>
            </w:pPr>
            <w:r>
              <w:t xml:space="preserve">Append new row for current year with Well 3 mapped to column </w:t>
            </w:r>
            <w:r>
              <w:rPr>
                <w:rStyle w:val="VerbatimChar"/>
              </w:rPr>
              <w:t>"3/3A"</w:t>
            </w:r>
          </w:p>
        </w:tc>
        <w:tc>
          <w:tcPr>
            <w:tcW w:w="0" w:type="auto"/>
          </w:tcPr>
          <w:p w14:paraId="733E42DF" w14:textId="77777777" w:rsidR="00B01BE2" w:rsidRDefault="00B01BE2">
            <w:pPr>
              <w:pStyle w:val="Compact"/>
            </w:pPr>
            <w:r>
              <w:t xml:space="preserve">New row has </w:t>
            </w:r>
            <w:r>
              <w:rPr>
                <w:rStyle w:val="VerbatimChar"/>
              </w:rPr>
              <w:t>Well:</w:t>
            </w:r>
            <w:r>
              <w:t xml:space="preserve"> = year; </w:t>
            </w:r>
            <w:r>
              <w:rPr>
                <w:rStyle w:val="VerbatimChar"/>
              </w:rPr>
              <w:t>row_2024["3/3A"]</w:t>
            </w:r>
            <w:r>
              <w:t xml:space="preserve"> contains Well 3 value; all 13 well columns populated</w:t>
            </w:r>
          </w:p>
        </w:tc>
      </w:tr>
      <w:tr w:rsidR="00B01BE2" w14:paraId="3E909737" w14:textId="77777777" w:rsidTr="001A0144">
        <w:tc>
          <w:tcPr>
            <w:tcW w:w="0" w:type="auto"/>
          </w:tcPr>
          <w:p w14:paraId="0E0E3090" w14:textId="77777777" w:rsidR="00B01BE2" w:rsidRDefault="00B01BE2">
            <w:pPr>
              <w:pStyle w:val="Compact"/>
            </w:pPr>
            <w:r>
              <w:t>R4</w:t>
            </w:r>
          </w:p>
        </w:tc>
        <w:tc>
          <w:tcPr>
            <w:tcW w:w="0" w:type="auto"/>
          </w:tcPr>
          <w:p w14:paraId="5169BF81" w14:textId="77777777" w:rsidR="00B01BE2" w:rsidRDefault="00B01BE2">
            <w:pPr>
              <w:pStyle w:val="Compact"/>
            </w:pPr>
            <w:r>
              <w:t>If current year already exists in template, update in place (no duplicates)</w:t>
            </w:r>
          </w:p>
        </w:tc>
        <w:tc>
          <w:tcPr>
            <w:tcW w:w="0" w:type="auto"/>
          </w:tcPr>
          <w:p w14:paraId="60E4A4BB" w14:textId="77777777" w:rsidR="00B01BE2" w:rsidRDefault="00B01BE2">
            <w:pPr>
              <w:pStyle w:val="Compact"/>
            </w:pPr>
            <w:r>
              <w:t>Running twice for same year does not create duplicate rows; second run updates values</w:t>
            </w:r>
          </w:p>
        </w:tc>
      </w:tr>
      <w:tr w:rsidR="00B01BE2" w14:paraId="7DC56AE1" w14:textId="77777777" w:rsidTr="001A0144">
        <w:tc>
          <w:tcPr>
            <w:tcW w:w="0" w:type="auto"/>
          </w:tcPr>
          <w:p w14:paraId="4C05E76E" w14:textId="77777777" w:rsidR="00B01BE2" w:rsidRDefault="00B01BE2">
            <w:pPr>
              <w:pStyle w:val="Compact"/>
            </w:pPr>
            <w:r>
              <w:t>R5</w:t>
            </w:r>
          </w:p>
        </w:tc>
        <w:tc>
          <w:tcPr>
            <w:tcW w:w="0" w:type="auto"/>
          </w:tcPr>
          <w:p w14:paraId="198C479F" w14:textId="77777777" w:rsidR="00B01BE2" w:rsidRDefault="00B01BE2">
            <w:pPr>
              <w:pStyle w:val="Compact"/>
            </w:pPr>
            <w:r>
              <w:t>Preserve all historical rows exactly as they appear in the template</w:t>
            </w:r>
          </w:p>
        </w:tc>
        <w:tc>
          <w:tcPr>
            <w:tcW w:w="0" w:type="auto"/>
          </w:tcPr>
          <w:p w14:paraId="35A45E60" w14:textId="77777777" w:rsidR="00B01BE2" w:rsidRDefault="00B01BE2">
            <w:pPr>
              <w:pStyle w:val="Compact"/>
            </w:pPr>
            <w:r>
              <w:t>Compare rows 1988-{year-1}: values unchanged within floating-point precision (no rounding, no truncation)</w:t>
            </w:r>
          </w:p>
        </w:tc>
      </w:tr>
      <w:tr w:rsidR="00B01BE2" w14:paraId="5453A45C" w14:textId="77777777" w:rsidTr="001A0144">
        <w:tc>
          <w:tcPr>
            <w:tcW w:w="0" w:type="auto"/>
          </w:tcPr>
          <w:p w14:paraId="19A22A0F" w14:textId="77777777" w:rsidR="00B01BE2" w:rsidRDefault="00B01BE2">
            <w:pPr>
              <w:pStyle w:val="Compact"/>
            </w:pPr>
            <w:r>
              <w:t>R6</w:t>
            </w:r>
          </w:p>
        </w:tc>
        <w:tc>
          <w:tcPr>
            <w:tcW w:w="0" w:type="auto"/>
          </w:tcPr>
          <w:p w14:paraId="7D343FB6" w14:textId="77777777" w:rsidR="00B01BE2" w:rsidRDefault="00B01BE2">
            <w:pPr>
              <w:pStyle w:val="Compact"/>
            </w:pPr>
            <w:r>
              <w:t>Calculate Total column as sum of all 13 well values</w:t>
            </w:r>
          </w:p>
        </w:tc>
        <w:tc>
          <w:tcPr>
            <w:tcW w:w="0" w:type="auto"/>
          </w:tcPr>
          <w:p w14:paraId="587D2725" w14:textId="77777777" w:rsidR="00B01BE2" w:rsidRDefault="00B01BE2">
            <w:pPr>
              <w:pStyle w:val="Compact"/>
            </w:pPr>
            <w:r>
              <w:rPr>
                <w:rStyle w:val="VerbatimChar"/>
              </w:rPr>
              <w:t>row_2024["Total"] == sum(</w:t>
            </w:r>
            <w:proofErr w:type="spellStart"/>
            <w:r>
              <w:rPr>
                <w:rStyle w:val="VerbatimChar"/>
              </w:rPr>
              <w:t>year_afy_data.values</w:t>
            </w:r>
            <w:proofErr w:type="spellEnd"/>
            <w:r>
              <w:rPr>
                <w:rStyle w:val="VerbatimChar"/>
              </w:rPr>
              <w:t>())</w:t>
            </w:r>
            <w:r>
              <w:t xml:space="preserve"> rounded to 6 decimal places</w:t>
            </w:r>
          </w:p>
        </w:tc>
      </w:tr>
      <w:tr w:rsidR="00B01BE2" w14:paraId="74FB885E" w14:textId="77777777" w:rsidTr="001A0144">
        <w:tc>
          <w:tcPr>
            <w:tcW w:w="0" w:type="auto"/>
          </w:tcPr>
          <w:p w14:paraId="27D5492C" w14:textId="77777777" w:rsidR="00B01BE2" w:rsidRDefault="00B01BE2">
            <w:pPr>
              <w:pStyle w:val="Compact"/>
            </w:pPr>
            <w:r>
              <w:t>R7</w:t>
            </w:r>
          </w:p>
        </w:tc>
        <w:tc>
          <w:tcPr>
            <w:tcW w:w="0" w:type="auto"/>
          </w:tcPr>
          <w:p w14:paraId="3C64D81A" w14:textId="77777777" w:rsidR="00B01BE2" w:rsidRDefault="00B01BE2">
            <w:pPr>
              <w:pStyle w:val="Compact"/>
            </w:pPr>
            <w:r>
              <w:t>Detect and recalculate missing Total values (NaN) in historical rows from well columns</w:t>
            </w:r>
          </w:p>
        </w:tc>
        <w:tc>
          <w:tcPr>
            <w:tcW w:w="0" w:type="auto"/>
          </w:tcPr>
          <w:p w14:paraId="03C3435A" w14:textId="77777777" w:rsidR="00B01BE2" w:rsidRDefault="00B01BE2">
            <w:pPr>
              <w:pStyle w:val="Compact"/>
            </w:pPr>
            <w:r>
              <w:t xml:space="preserve">Any year with NaN Total gets recalculated as </w:t>
            </w:r>
            <w:r>
              <w:rPr>
                <w:rStyle w:val="VerbatimChar"/>
              </w:rPr>
              <w:t>sum(wells 1-13)</w:t>
            </w:r>
            <w:r>
              <w:t xml:space="preserve"> with warning printed</w:t>
            </w:r>
          </w:p>
        </w:tc>
      </w:tr>
      <w:tr w:rsidR="00B01BE2" w14:paraId="372D8740" w14:textId="77777777" w:rsidTr="001A0144">
        <w:tc>
          <w:tcPr>
            <w:tcW w:w="0" w:type="auto"/>
          </w:tcPr>
          <w:p w14:paraId="70AB7296" w14:textId="77777777" w:rsidR="00B01BE2" w:rsidRDefault="00B01BE2">
            <w:pPr>
              <w:pStyle w:val="Compact"/>
            </w:pPr>
            <w:r>
              <w:t>R8</w:t>
            </w:r>
          </w:p>
        </w:tc>
        <w:tc>
          <w:tcPr>
            <w:tcW w:w="0" w:type="auto"/>
          </w:tcPr>
          <w:p w14:paraId="7C57C8D1" w14:textId="77777777" w:rsidR="00B01BE2" w:rsidRDefault="00B01BE2">
            <w:pPr>
              <w:pStyle w:val="Compact"/>
            </w:pPr>
            <w:r>
              <w:t>Calculate Sort column: rank all years by Total AFY (1 = lowest pumping)</w:t>
            </w:r>
          </w:p>
        </w:tc>
        <w:tc>
          <w:tcPr>
            <w:tcW w:w="0" w:type="auto"/>
          </w:tcPr>
          <w:p w14:paraId="4EC00285" w14:textId="77777777" w:rsidR="00B01BE2" w:rsidRDefault="00B01BE2">
            <w:pPr>
              <w:pStyle w:val="Compact"/>
            </w:pPr>
            <w:r>
              <w:t>Year with lowest total gets rank 1; highest gets rank N; all years ranked</w:t>
            </w:r>
          </w:p>
        </w:tc>
      </w:tr>
      <w:tr w:rsidR="00B01BE2" w14:paraId="5792DE72" w14:textId="77777777" w:rsidTr="001A0144">
        <w:tc>
          <w:tcPr>
            <w:tcW w:w="0" w:type="auto"/>
          </w:tcPr>
          <w:p w14:paraId="68AA8168" w14:textId="77777777" w:rsidR="00B01BE2" w:rsidRDefault="00B01BE2">
            <w:pPr>
              <w:pStyle w:val="Compact"/>
            </w:pPr>
            <w:r>
              <w:t>R9</w:t>
            </w:r>
          </w:p>
        </w:tc>
        <w:tc>
          <w:tcPr>
            <w:tcW w:w="0" w:type="auto"/>
          </w:tcPr>
          <w:p w14:paraId="703366D8" w14:textId="77777777" w:rsidR="00B01BE2" w:rsidRDefault="00B01BE2">
            <w:pPr>
              <w:pStyle w:val="Compact"/>
            </w:pPr>
            <w:r>
              <w:t>Add “% of Total” row: each well’s percentage of current year’s annual total</w:t>
            </w:r>
          </w:p>
        </w:tc>
        <w:tc>
          <w:tcPr>
            <w:tcW w:w="0" w:type="auto"/>
          </w:tcPr>
          <w:p w14:paraId="7EFD542A" w14:textId="77777777" w:rsidR="00B01BE2" w:rsidRDefault="00B01BE2">
            <w:pPr>
              <w:pStyle w:val="Compact"/>
            </w:pPr>
            <w:r>
              <w:rPr>
                <w:rStyle w:val="VerbatimChar"/>
              </w:rPr>
              <w:t>sum(</w:t>
            </w:r>
            <w:proofErr w:type="spellStart"/>
            <w:r>
              <w:rPr>
                <w:rStyle w:val="VerbatimChar"/>
              </w:rPr>
              <w:t>all_well_pcts</w:t>
            </w:r>
            <w:proofErr w:type="spellEnd"/>
            <w:r>
              <w:rPr>
                <w:rStyle w:val="VerbatimChar"/>
              </w:rPr>
              <w:t>) == "100.0%"</w:t>
            </w:r>
            <w:r>
              <w:t xml:space="preserve">; row label is </w:t>
            </w:r>
            <w:r>
              <w:rPr>
                <w:rStyle w:val="VerbatimChar"/>
              </w:rPr>
              <w:t>"</w:t>
            </w:r>
            <w:proofErr w:type="spellStart"/>
            <w:r>
              <w:rPr>
                <w:rStyle w:val="VerbatimChar"/>
              </w:rPr>
              <w:t>Pecent</w:t>
            </w:r>
            <w:proofErr w:type="spellEnd"/>
            <w:r>
              <w:rPr>
                <w:rStyle w:val="VerbatimChar"/>
              </w:rPr>
              <w:t>"</w:t>
            </w:r>
            <w:r>
              <w:t xml:space="preserve"> in XLSX (matching validation typo)</w:t>
            </w:r>
          </w:p>
        </w:tc>
      </w:tr>
      <w:tr w:rsidR="00B01BE2" w14:paraId="1B5CBA0A" w14:textId="77777777" w:rsidTr="001A0144">
        <w:tc>
          <w:tcPr>
            <w:tcW w:w="0" w:type="auto"/>
          </w:tcPr>
          <w:p w14:paraId="386C99C0" w14:textId="77777777" w:rsidR="00B01BE2" w:rsidRDefault="00B01BE2">
            <w:pPr>
              <w:pStyle w:val="Compact"/>
            </w:pPr>
            <w:r>
              <w:t>R10</w:t>
            </w:r>
          </w:p>
        </w:tc>
        <w:tc>
          <w:tcPr>
            <w:tcW w:w="0" w:type="auto"/>
          </w:tcPr>
          <w:p w14:paraId="39532887" w14:textId="77777777" w:rsidR="00B01BE2" w:rsidRDefault="00B01BE2">
            <w:pPr>
              <w:pStyle w:val="Compact"/>
            </w:pPr>
            <w:r>
              <w:t>Add “Wells 10-13” sum row and “Wells 10-13 %” percentage row</w:t>
            </w:r>
          </w:p>
        </w:tc>
        <w:tc>
          <w:tcPr>
            <w:tcW w:w="0" w:type="auto"/>
          </w:tcPr>
          <w:p w14:paraId="46468B59" w14:textId="77777777" w:rsidR="00B01BE2" w:rsidRDefault="00B01BE2">
            <w:pPr>
              <w:pStyle w:val="Compact"/>
            </w:pPr>
            <w:r>
              <w:t>Sum placed in well 10 column; percentage placed in well 10 column</w:t>
            </w:r>
          </w:p>
        </w:tc>
      </w:tr>
      <w:tr w:rsidR="00B01BE2" w14:paraId="1E140220" w14:textId="77777777" w:rsidTr="001A0144">
        <w:tc>
          <w:tcPr>
            <w:tcW w:w="0" w:type="auto"/>
          </w:tcPr>
          <w:p w14:paraId="4F59C9E7" w14:textId="77777777" w:rsidR="00B01BE2" w:rsidRDefault="00B01BE2">
            <w:pPr>
              <w:pStyle w:val="Compact"/>
            </w:pPr>
            <w:r>
              <w:t>R11</w:t>
            </w:r>
          </w:p>
        </w:tc>
        <w:tc>
          <w:tcPr>
            <w:tcW w:w="0" w:type="auto"/>
          </w:tcPr>
          <w:p w14:paraId="42A38C91" w14:textId="77777777" w:rsidR="00B01BE2" w:rsidRDefault="00B01BE2">
            <w:pPr>
              <w:pStyle w:val="Compact"/>
            </w:pPr>
            <w:r>
              <w:t>Add “Wells 1,7,8” sum row and “Wells 1,7,8 %” percentage row</w:t>
            </w:r>
          </w:p>
        </w:tc>
        <w:tc>
          <w:tcPr>
            <w:tcW w:w="0" w:type="auto"/>
          </w:tcPr>
          <w:p w14:paraId="175474DD" w14:textId="77777777" w:rsidR="00B01BE2" w:rsidRDefault="00B01BE2">
            <w:pPr>
              <w:pStyle w:val="Compact"/>
            </w:pPr>
            <w:r>
              <w:t>Sum placed in well 1 column; percentage placed in well 1 column</w:t>
            </w:r>
          </w:p>
        </w:tc>
      </w:tr>
      <w:tr w:rsidR="00B01BE2" w14:paraId="5E0C4365" w14:textId="77777777" w:rsidTr="001A0144">
        <w:tc>
          <w:tcPr>
            <w:tcW w:w="0" w:type="auto"/>
          </w:tcPr>
          <w:p w14:paraId="00A2562D" w14:textId="77777777" w:rsidR="00B01BE2" w:rsidRDefault="00B01BE2">
            <w:pPr>
              <w:pStyle w:val="Compact"/>
            </w:pPr>
            <w:r>
              <w:t>R12</w:t>
            </w:r>
          </w:p>
        </w:tc>
        <w:tc>
          <w:tcPr>
            <w:tcW w:w="0" w:type="auto"/>
          </w:tcPr>
          <w:p w14:paraId="6ED0B9F0" w14:textId="77777777" w:rsidR="00B01BE2" w:rsidRDefault="00B01BE2">
            <w:pPr>
              <w:pStyle w:val="Compact"/>
            </w:pPr>
            <w:r>
              <w:t xml:space="preserve">Write CSV: </w:t>
            </w:r>
            <w:r>
              <w:rPr>
                <w:rStyle w:val="VerbatimChar"/>
              </w:rPr>
              <w:t>{year}_Table_1_updated.csv</w:t>
            </w:r>
          </w:p>
        </w:tc>
        <w:tc>
          <w:tcPr>
            <w:tcW w:w="0" w:type="auto"/>
          </w:tcPr>
          <w:p w14:paraId="587A11DD" w14:textId="77777777" w:rsidR="00B01BE2" w:rsidRDefault="00B01BE2">
            <w:pPr>
              <w:pStyle w:val="Compact"/>
            </w:pPr>
            <w:r>
              <w:t xml:space="preserve">CSV readable by </w:t>
            </w:r>
            <w:r>
              <w:rPr>
                <w:rStyle w:val="VerbatimChar"/>
              </w:rPr>
              <w:t>pd.read_csv()</w:t>
            </w:r>
            <w:r>
              <w:t>; contains year data rows + statistics rows</w:t>
            </w:r>
          </w:p>
        </w:tc>
      </w:tr>
      <w:tr w:rsidR="00B01BE2" w14:paraId="75025EE5" w14:textId="77777777" w:rsidTr="001A0144">
        <w:tc>
          <w:tcPr>
            <w:tcW w:w="0" w:type="auto"/>
          </w:tcPr>
          <w:p w14:paraId="17825A0D" w14:textId="77777777" w:rsidR="00B01BE2" w:rsidRDefault="00B01BE2">
            <w:pPr>
              <w:pStyle w:val="Compact"/>
            </w:pPr>
            <w:r>
              <w:t>R13</w:t>
            </w:r>
          </w:p>
        </w:tc>
        <w:tc>
          <w:tcPr>
            <w:tcW w:w="0" w:type="auto"/>
          </w:tcPr>
          <w:p w14:paraId="7EC56ED3" w14:textId="77777777" w:rsidR="00B01BE2" w:rsidRDefault="00B01BE2">
            <w:pPr>
              <w:pStyle w:val="Compact"/>
            </w:pPr>
            <w:r>
              <w:t xml:space="preserve">Write XLSX: </w:t>
            </w:r>
            <w:r>
              <w:rPr>
                <w:rStyle w:val="VerbatimChar"/>
              </w:rPr>
              <w:t>{year}_Table_1_updated.xlsx</w:t>
            </w:r>
            <w:r>
              <w:t xml:space="preserve"> with Aptos font, medium/hair borders, </w:t>
            </w:r>
            <w:r>
              <w:rPr>
                <w:rStyle w:val="VerbatimChar"/>
              </w:rPr>
              <w:t>#,##0.00</w:t>
            </w:r>
            <w:r>
              <w:t xml:space="preserve"> number format</w:t>
            </w:r>
          </w:p>
        </w:tc>
        <w:tc>
          <w:tcPr>
            <w:tcW w:w="0" w:type="auto"/>
          </w:tcPr>
          <w:p w14:paraId="77398724" w14:textId="77777777" w:rsidR="00B01BE2" w:rsidRDefault="00B01BE2">
            <w:pPr>
              <w:pStyle w:val="Compact"/>
            </w:pPr>
            <w:r>
              <w:t xml:space="preserve">Visual comparison to </w:t>
            </w:r>
            <w:r>
              <w:rPr>
                <w:rStyle w:val="VerbatimChar"/>
              </w:rPr>
              <w:t>validation/Table_1_data_afy_2024.xlsx</w:t>
            </w:r>
            <w:r>
              <w:t xml:space="preserve"> matches styling</w:t>
            </w:r>
          </w:p>
        </w:tc>
      </w:tr>
      <w:tr w:rsidR="00B01BE2" w14:paraId="7F515DD5" w14:textId="77777777" w:rsidTr="001A0144">
        <w:tc>
          <w:tcPr>
            <w:tcW w:w="0" w:type="auto"/>
          </w:tcPr>
          <w:p w14:paraId="76FF69E7" w14:textId="77777777" w:rsidR="00B01BE2" w:rsidRDefault="00B01BE2">
            <w:pPr>
              <w:pStyle w:val="Compact"/>
            </w:pPr>
            <w:r>
              <w:t>R14</w:t>
            </w:r>
          </w:p>
        </w:tc>
        <w:tc>
          <w:tcPr>
            <w:tcW w:w="0" w:type="auto"/>
          </w:tcPr>
          <w:p w14:paraId="3F8EC6B8" w14:textId="77777777" w:rsidR="00B01BE2" w:rsidRDefault="00B01BE2">
            <w:pPr>
              <w:pStyle w:val="Compact"/>
            </w:pPr>
            <w:r>
              <w:t>XLSX includes Average rows with Excel formulas (not static values)</w:t>
            </w:r>
          </w:p>
        </w:tc>
        <w:tc>
          <w:tcPr>
            <w:tcW w:w="0" w:type="auto"/>
          </w:tcPr>
          <w:p w14:paraId="636A47CD" w14:textId="77777777" w:rsidR="00B01BE2" w:rsidRDefault="00B01BE2">
            <w:pPr>
              <w:pStyle w:val="Compact"/>
            </w:pPr>
            <w:r>
              <w:t xml:space="preserve">“Average, 1988-{year}” uses </w:t>
            </w:r>
            <w:r>
              <w:rPr>
                <w:rStyle w:val="VerbatimChar"/>
              </w:rPr>
              <w:t>=AVERAGE(B2:B{</w:t>
            </w:r>
            <w:proofErr w:type="spellStart"/>
            <w:r>
              <w:rPr>
                <w:rStyle w:val="VerbatimChar"/>
              </w:rPr>
              <w:t>last_row</w:t>
            </w:r>
            <w:proofErr w:type="spellEnd"/>
            <w:r>
              <w:rPr>
                <w:rStyle w:val="VerbatimChar"/>
              </w:rPr>
              <w:t>})</w:t>
            </w:r>
            <w:r>
              <w:t>; “Average, 2022-{year}” uses last 3 rows</w:t>
            </w:r>
          </w:p>
        </w:tc>
      </w:tr>
      <w:tr w:rsidR="00B01BE2" w14:paraId="3CFBDA5B" w14:textId="77777777" w:rsidTr="001A0144">
        <w:tc>
          <w:tcPr>
            <w:tcW w:w="0" w:type="auto"/>
          </w:tcPr>
          <w:p w14:paraId="6F89B6D4" w14:textId="77777777" w:rsidR="00B01BE2" w:rsidRDefault="00B01BE2">
            <w:pPr>
              <w:pStyle w:val="Compact"/>
            </w:pPr>
            <w:r>
              <w:lastRenderedPageBreak/>
              <w:t>R15</w:t>
            </w:r>
          </w:p>
        </w:tc>
        <w:tc>
          <w:tcPr>
            <w:tcW w:w="0" w:type="auto"/>
          </w:tcPr>
          <w:p w14:paraId="1137C600" w14:textId="77777777" w:rsidR="00B01BE2" w:rsidRDefault="00B01BE2">
            <w:pPr>
              <w:pStyle w:val="Compact"/>
            </w:pPr>
            <w:r>
              <w:t>XLSX includes repeat header row and percentage row with Excel formulas</w:t>
            </w:r>
          </w:p>
        </w:tc>
        <w:tc>
          <w:tcPr>
            <w:tcW w:w="0" w:type="auto"/>
          </w:tcPr>
          <w:p w14:paraId="23B39F88" w14:textId="77777777" w:rsidR="00B01BE2" w:rsidRDefault="00B01BE2">
            <w:pPr>
              <w:pStyle w:val="Compact"/>
            </w:pPr>
            <w:r>
              <w:t xml:space="preserve">Percentage row formulas: </w:t>
            </w:r>
            <w:r>
              <w:rPr>
                <w:rStyle w:val="VerbatimChar"/>
              </w:rPr>
              <w:t>=B{</w:t>
            </w:r>
            <w:proofErr w:type="spellStart"/>
            <w:r>
              <w:rPr>
                <w:rStyle w:val="VerbatimChar"/>
              </w:rPr>
              <w:t>last_year_row</w:t>
            </w:r>
            <w:proofErr w:type="spellEnd"/>
            <w:r>
              <w:rPr>
                <w:rStyle w:val="VerbatimChar"/>
              </w:rPr>
              <w:t>}/$O${</w:t>
            </w:r>
            <w:proofErr w:type="spellStart"/>
            <w:r>
              <w:rPr>
                <w:rStyle w:val="VerbatimChar"/>
              </w:rPr>
              <w:t>last_year_row</w:t>
            </w:r>
            <w:proofErr w:type="spellEnd"/>
            <w:r>
              <w:rPr>
                <w:rStyle w:val="VerbatimChar"/>
              </w:rPr>
              <w:t>}</w:t>
            </w:r>
            <w:r>
              <w:t xml:space="preserve"> referencing current year data</w:t>
            </w:r>
          </w:p>
        </w:tc>
      </w:tr>
      <w:tr w:rsidR="00B01BE2" w14:paraId="35C73F62" w14:textId="77777777" w:rsidTr="001A0144">
        <w:tc>
          <w:tcPr>
            <w:tcW w:w="0" w:type="auto"/>
          </w:tcPr>
          <w:p w14:paraId="24F4A682" w14:textId="77777777" w:rsidR="00B01BE2" w:rsidRDefault="00B01BE2">
            <w:pPr>
              <w:pStyle w:val="Compact"/>
            </w:pPr>
            <w:r>
              <w:t>R16</w:t>
            </w:r>
          </w:p>
        </w:tc>
        <w:tc>
          <w:tcPr>
            <w:tcW w:w="0" w:type="auto"/>
          </w:tcPr>
          <w:p w14:paraId="58A48DB6" w14:textId="77777777" w:rsidR="00B01BE2" w:rsidRDefault="00B01BE2">
            <w:pPr>
              <w:pStyle w:val="Compact"/>
            </w:pPr>
            <w:r>
              <w:t>XLSX column T: all years’ totals sorted descending; column U: rank for years &gt;= 2013 only</w:t>
            </w:r>
          </w:p>
        </w:tc>
        <w:tc>
          <w:tcPr>
            <w:tcW w:w="0" w:type="auto"/>
          </w:tcPr>
          <w:p w14:paraId="3BDD59B5" w14:textId="77777777" w:rsidR="00B01BE2" w:rsidRDefault="00B01BE2">
            <w:pPr>
              <w:pStyle w:val="Compact"/>
            </w:pPr>
            <w:r>
              <w:t>Sorted list is independent of data row order; column U populated only for 2013+ entries</w:t>
            </w:r>
          </w:p>
        </w:tc>
      </w:tr>
      <w:tr w:rsidR="00B01BE2" w14:paraId="561FD8E2" w14:textId="77777777" w:rsidTr="001A0144">
        <w:tc>
          <w:tcPr>
            <w:tcW w:w="0" w:type="auto"/>
          </w:tcPr>
          <w:p w14:paraId="37D76925" w14:textId="77777777" w:rsidR="00B01BE2" w:rsidRDefault="00B01BE2">
            <w:pPr>
              <w:pStyle w:val="Compact"/>
            </w:pPr>
            <w:r>
              <w:t>R17</w:t>
            </w:r>
          </w:p>
        </w:tc>
        <w:tc>
          <w:tcPr>
            <w:tcW w:w="0" w:type="auto"/>
          </w:tcPr>
          <w:p w14:paraId="5DE98269" w14:textId="77777777" w:rsidR="00B01BE2" w:rsidRDefault="00B01BE2">
            <w:pPr>
              <w:pStyle w:val="Compact"/>
            </w:pPr>
            <w:r>
              <w:t>Row count validation: output has exactly (prior year rows + 1) data rows</w:t>
            </w:r>
          </w:p>
        </w:tc>
        <w:tc>
          <w:tcPr>
            <w:tcW w:w="0" w:type="auto"/>
          </w:tcPr>
          <w:p w14:paraId="623CEB68" w14:textId="77777777" w:rsidR="00B01BE2" w:rsidRDefault="00B01BE2">
            <w:pPr>
              <w:pStyle w:val="Compact"/>
            </w:pPr>
            <w:r>
              <w:t>If template has 36 year rows (1988-2023), output has 37 year rows (1988-2024)</w:t>
            </w:r>
          </w:p>
        </w:tc>
      </w:tr>
    </w:tbl>
    <w:p w14:paraId="37A8D5BC" w14:textId="77777777" w:rsidR="00B01BE2" w:rsidRDefault="00B01BE2" w:rsidP="00985FB5">
      <w:pPr>
        <w:pStyle w:val="Heading2"/>
      </w:pPr>
      <w:r>
        <w:t>5. Worked Example</w:t>
      </w:r>
    </w:p>
    <w:p w14:paraId="631C687C" w14:textId="77777777" w:rsidR="00B01BE2" w:rsidRDefault="00B01BE2" w:rsidP="008261FD">
      <w:pPr>
        <w:pStyle w:val="Heading3"/>
      </w:pPr>
      <w:bookmarkStart w:id="247" w:name="X96380215c11aad5f46f7da6eba6fd225c32b788"/>
      <w:r>
        <w:t>Input: Table 1 Template (1988-2023, 36 year rows)</w:t>
      </w:r>
      <w:bookmarkEnd w:id="247"/>
    </w:p>
    <w:p w14:paraId="53E1390F" w14:textId="77777777" w:rsidR="00B01BE2" w:rsidRDefault="00B01BE2" w:rsidP="00D02C51">
      <w:pPr>
        <w:pStyle w:val="SourceCode"/>
        <w:jc w:val="left"/>
      </w:pPr>
      <w:r>
        <w:rPr>
          <w:rStyle w:val="VerbatimChar"/>
        </w:rPr>
        <w:t>Well:   1        2      3/3A     4      5      6      7       8       9      10      11      12     13     Total</w:t>
      </w:r>
      <w:r>
        <w:br/>
      </w:r>
      <w:r>
        <w:rPr>
          <w:rStyle w:val="VerbatimChar"/>
        </w:rPr>
        <w:t>1988    0.00     0.00   0.00     0.00   0.00   0.00   598.44  326.41  323.87 0.00    0.00    0.00   0.00   1248.72</w:t>
      </w:r>
      <w:r>
        <w:br/>
      </w:r>
      <w:r>
        <w:rPr>
          <w:rStyle w:val="VerbatimChar"/>
        </w:rPr>
        <w:t>1989    0.00     0.00   0.00     0.00   0.00   0.00   1142.91 585.99  326.80 0.00    0.00    0.00   0.00   2055.70</w:t>
      </w:r>
      <w:r>
        <w:br/>
      </w:r>
      <w:r>
        <w:rPr>
          <w:rStyle w:val="VerbatimChar"/>
        </w:rPr>
        <w:t>...</w:t>
      </w:r>
      <w:r>
        <w:br/>
      </w:r>
      <w:r>
        <w:rPr>
          <w:rStyle w:val="VerbatimChar"/>
        </w:rPr>
        <w:t>2023    451.22   0.00   77.80    0.00   0.00   0.00   17.22   0.37    53.57  211.08  185.44  103.37 195.30 1295.48</w:t>
      </w:r>
    </w:p>
    <w:p w14:paraId="0256D064" w14:textId="77777777" w:rsidR="00B01BE2" w:rsidRDefault="00B01BE2" w:rsidP="008261FD">
      <w:pPr>
        <w:pStyle w:val="Heading3"/>
      </w:pPr>
      <w:bookmarkStart w:id="248" w:name="X33e8f718e0745fcd7cbbe64ec5d4ea599535bc1"/>
      <w:r>
        <w:t>Input: Table 2 Annual Totals for 2024 (from IS-02 output)</w:t>
      </w:r>
      <w:bookmarkEnd w:id="248"/>
    </w:p>
    <w:p w14:paraId="57853AEF" w14:textId="77777777" w:rsidR="00B01BE2" w:rsidRDefault="00B01BE2" w:rsidP="00D02C51">
      <w:pPr>
        <w:pStyle w:val="SourceCode"/>
        <w:jc w:val="left"/>
      </w:pPr>
      <w:proofErr w:type="spellStart"/>
      <w:r>
        <w:rPr>
          <w:rStyle w:val="NormalTok"/>
        </w:rPr>
        <w:t>year_afy_data</w:t>
      </w:r>
      <w:proofErr w:type="spellEnd"/>
      <w:r>
        <w:rPr>
          <w:rStyle w:val="NormalTok"/>
        </w:rPr>
        <w:t xml:space="preserve"> </w:t>
      </w:r>
      <w:r>
        <w:rPr>
          <w:rStyle w:val="OperatorTok"/>
        </w:rPr>
        <w:t>=</w:t>
      </w:r>
      <w:r>
        <w:rPr>
          <w:rStyle w:val="NormalTok"/>
        </w:rPr>
        <w:t xml:space="preserve"> {</w:t>
      </w:r>
      <w:r>
        <w:br/>
      </w:r>
      <w:r>
        <w:rPr>
          <w:rStyle w:val="NormalTok"/>
        </w:rPr>
        <w:t xml:space="preserve">    </w:t>
      </w:r>
      <w:r>
        <w:rPr>
          <w:rStyle w:val="DecValTok"/>
        </w:rPr>
        <w:t>1</w:t>
      </w:r>
      <w:r>
        <w:rPr>
          <w:rStyle w:val="NormalTok"/>
        </w:rPr>
        <w:t xml:space="preserve">: </w:t>
      </w:r>
      <w:r>
        <w:rPr>
          <w:rStyle w:val="FloatTok"/>
        </w:rPr>
        <w:t>601.276042</w:t>
      </w:r>
      <w:r>
        <w:rPr>
          <w:rStyle w:val="NormalTok"/>
        </w:rPr>
        <w:t xml:space="preserve">,   </w:t>
      </w:r>
      <w:r>
        <w:rPr>
          <w:rStyle w:val="DecValTok"/>
        </w:rPr>
        <w:t>2</w:t>
      </w:r>
      <w:r>
        <w:rPr>
          <w:rStyle w:val="NormalTok"/>
        </w:rPr>
        <w:t xml:space="preserve">: </w:t>
      </w:r>
      <w:r>
        <w:rPr>
          <w:rStyle w:val="FloatTok"/>
        </w:rPr>
        <w:t>0.009202</w:t>
      </w:r>
      <w:r>
        <w:rPr>
          <w:rStyle w:val="NormalTok"/>
        </w:rPr>
        <w:t xml:space="preserve">,   </w:t>
      </w:r>
      <w:r>
        <w:rPr>
          <w:rStyle w:val="DecValTok"/>
        </w:rPr>
        <w:t>3</w:t>
      </w:r>
      <w:r>
        <w:rPr>
          <w:rStyle w:val="NormalTok"/>
        </w:rPr>
        <w:t xml:space="preserve">: </w:t>
      </w:r>
      <w:r>
        <w:rPr>
          <w:rStyle w:val="FloatTok"/>
        </w:rPr>
        <w:t>0.033721</w:t>
      </w:r>
      <w:r>
        <w:rPr>
          <w:rStyle w:val="NormalTok"/>
        </w:rPr>
        <w:t>,</w:t>
      </w:r>
      <w:r>
        <w:br/>
      </w:r>
      <w:r>
        <w:rPr>
          <w:rStyle w:val="NormalTok"/>
        </w:rPr>
        <w:t xml:space="preserve">    </w:t>
      </w:r>
      <w:r>
        <w:rPr>
          <w:rStyle w:val="DecValTok"/>
        </w:rPr>
        <w:t>4</w:t>
      </w:r>
      <w:r>
        <w:rPr>
          <w:rStyle w:val="NormalTok"/>
        </w:rPr>
        <w:t xml:space="preserve">: </w:t>
      </w:r>
      <w:r>
        <w:rPr>
          <w:rStyle w:val="FloatTok"/>
        </w:rPr>
        <w:t>0.000000</w:t>
      </w:r>
      <w:r>
        <w:rPr>
          <w:rStyle w:val="NormalTok"/>
        </w:rPr>
        <w:t xml:space="preserve">,     </w:t>
      </w:r>
      <w:r>
        <w:rPr>
          <w:rStyle w:val="DecValTok"/>
        </w:rPr>
        <w:t>5</w:t>
      </w:r>
      <w:r>
        <w:rPr>
          <w:rStyle w:val="NormalTok"/>
        </w:rPr>
        <w:t xml:space="preserve">: </w:t>
      </w:r>
      <w:r>
        <w:rPr>
          <w:rStyle w:val="FloatTok"/>
        </w:rPr>
        <w:t>0.000000</w:t>
      </w:r>
      <w:r>
        <w:rPr>
          <w:rStyle w:val="NormalTok"/>
        </w:rPr>
        <w:t xml:space="preserve">,   </w:t>
      </w:r>
      <w:r>
        <w:rPr>
          <w:rStyle w:val="DecValTok"/>
        </w:rPr>
        <w:t>6</w:t>
      </w:r>
      <w:r>
        <w:rPr>
          <w:rStyle w:val="NormalTok"/>
        </w:rPr>
        <w:t xml:space="preserve">: </w:t>
      </w:r>
      <w:r>
        <w:rPr>
          <w:rStyle w:val="FloatTok"/>
        </w:rPr>
        <w:t>0.000000</w:t>
      </w:r>
      <w:r>
        <w:rPr>
          <w:rStyle w:val="NormalTok"/>
        </w:rPr>
        <w:t>,</w:t>
      </w:r>
      <w:r>
        <w:br/>
      </w:r>
      <w:r>
        <w:rPr>
          <w:rStyle w:val="NormalTok"/>
        </w:rPr>
        <w:t xml:space="preserve">    </w:t>
      </w:r>
      <w:r>
        <w:rPr>
          <w:rStyle w:val="DecValTok"/>
        </w:rPr>
        <w:t>7</w:t>
      </w:r>
      <w:r>
        <w:rPr>
          <w:rStyle w:val="NormalTok"/>
        </w:rPr>
        <w:t xml:space="preserve">: </w:t>
      </w:r>
      <w:r>
        <w:rPr>
          <w:rStyle w:val="FloatTok"/>
        </w:rPr>
        <w:t>57.637710</w:t>
      </w:r>
      <w:r>
        <w:rPr>
          <w:rStyle w:val="NormalTok"/>
        </w:rPr>
        <w:t xml:space="preserve">,    </w:t>
      </w:r>
      <w:r>
        <w:rPr>
          <w:rStyle w:val="DecValTok"/>
        </w:rPr>
        <w:t>8</w:t>
      </w:r>
      <w:r>
        <w:rPr>
          <w:rStyle w:val="NormalTok"/>
        </w:rPr>
        <w:t xml:space="preserve">: </w:t>
      </w:r>
      <w:r>
        <w:rPr>
          <w:rStyle w:val="FloatTok"/>
        </w:rPr>
        <w:t>54.836285</w:t>
      </w:r>
      <w:r>
        <w:rPr>
          <w:rStyle w:val="NormalTok"/>
        </w:rPr>
        <w:t xml:space="preserve">,  </w:t>
      </w:r>
      <w:r>
        <w:rPr>
          <w:rStyle w:val="DecValTok"/>
        </w:rPr>
        <w:t>9</w:t>
      </w:r>
      <w:r>
        <w:rPr>
          <w:rStyle w:val="NormalTok"/>
        </w:rPr>
        <w:t xml:space="preserve">: </w:t>
      </w:r>
      <w:r>
        <w:rPr>
          <w:rStyle w:val="FloatTok"/>
        </w:rPr>
        <w:t>60.279885</w:t>
      </w:r>
      <w:r>
        <w:rPr>
          <w:rStyle w:val="NormalTok"/>
        </w:rPr>
        <w:t>,</w:t>
      </w:r>
      <w:r>
        <w:br/>
      </w:r>
      <w:r>
        <w:rPr>
          <w:rStyle w:val="NormalTok"/>
        </w:rPr>
        <w:t xml:space="preserve">    </w:t>
      </w:r>
      <w:r>
        <w:rPr>
          <w:rStyle w:val="DecValTok"/>
        </w:rPr>
        <w:t>10</w:t>
      </w:r>
      <w:r>
        <w:rPr>
          <w:rStyle w:val="NormalTok"/>
        </w:rPr>
        <w:t xml:space="preserve">: </w:t>
      </w:r>
      <w:r>
        <w:rPr>
          <w:rStyle w:val="FloatTok"/>
        </w:rPr>
        <w:t>101.200850</w:t>
      </w:r>
      <w:r>
        <w:rPr>
          <w:rStyle w:val="NormalTok"/>
        </w:rPr>
        <w:t xml:space="preserve">,  </w:t>
      </w:r>
      <w:r>
        <w:rPr>
          <w:rStyle w:val="DecValTok"/>
        </w:rPr>
        <w:t>11</w:t>
      </w:r>
      <w:r>
        <w:rPr>
          <w:rStyle w:val="NormalTok"/>
        </w:rPr>
        <w:t xml:space="preserve">: </w:t>
      </w:r>
      <w:r>
        <w:rPr>
          <w:rStyle w:val="FloatTok"/>
        </w:rPr>
        <w:t>73.639045</w:t>
      </w:r>
      <w:r>
        <w:rPr>
          <w:rStyle w:val="NormalTok"/>
        </w:rPr>
        <w:t xml:space="preserve">, </w:t>
      </w:r>
      <w:r>
        <w:rPr>
          <w:rStyle w:val="DecValTok"/>
        </w:rPr>
        <w:t>12</w:t>
      </w:r>
      <w:r>
        <w:rPr>
          <w:rStyle w:val="NormalTok"/>
        </w:rPr>
        <w:t xml:space="preserve">: </w:t>
      </w:r>
      <w:r>
        <w:rPr>
          <w:rStyle w:val="FloatTok"/>
        </w:rPr>
        <w:t>0.000000</w:t>
      </w:r>
      <w:r>
        <w:rPr>
          <w:rStyle w:val="NormalTok"/>
        </w:rPr>
        <w:t>,</w:t>
      </w:r>
      <w:r>
        <w:br/>
      </w:r>
      <w:r>
        <w:rPr>
          <w:rStyle w:val="NormalTok"/>
        </w:rPr>
        <w:t xml:space="preserve">    </w:t>
      </w:r>
      <w:r>
        <w:rPr>
          <w:rStyle w:val="DecValTok"/>
        </w:rPr>
        <w:t>13</w:t>
      </w:r>
      <w:r>
        <w:rPr>
          <w:rStyle w:val="NormalTok"/>
        </w:rPr>
        <w:t xml:space="preserve">: </w:t>
      </w:r>
      <w:r>
        <w:rPr>
          <w:rStyle w:val="FloatTok"/>
        </w:rPr>
        <w:t>212.020480</w:t>
      </w:r>
      <w:r>
        <w:br/>
      </w:r>
      <w:r>
        <w:rPr>
          <w:rStyle w:val="NormalTok"/>
        </w:rPr>
        <w:t>}</w:t>
      </w:r>
      <w:r>
        <w:br/>
      </w:r>
      <w:proofErr w:type="spellStart"/>
      <w:r>
        <w:rPr>
          <w:rStyle w:val="NormalTok"/>
        </w:rPr>
        <w:t>total_afy</w:t>
      </w:r>
      <w:proofErr w:type="spellEnd"/>
      <w:r>
        <w:rPr>
          <w:rStyle w:val="NormalTok"/>
        </w:rPr>
        <w:t xml:space="preserve"> </w:t>
      </w:r>
      <w:r>
        <w:rPr>
          <w:rStyle w:val="OperatorTok"/>
        </w:rPr>
        <w:t>=</w:t>
      </w:r>
      <w:r>
        <w:rPr>
          <w:rStyle w:val="NormalTok"/>
        </w:rPr>
        <w:t xml:space="preserve"> </w:t>
      </w:r>
      <w:r>
        <w:rPr>
          <w:rStyle w:val="BuiltInTok"/>
        </w:rPr>
        <w:t>sum</w:t>
      </w:r>
      <w:r>
        <w:rPr>
          <w:rStyle w:val="NormalTok"/>
        </w:rPr>
        <w:t>(</w:t>
      </w:r>
      <w:proofErr w:type="spellStart"/>
      <w:r>
        <w:rPr>
          <w:rStyle w:val="NormalTok"/>
        </w:rPr>
        <w:t>year_afy_data.values</w:t>
      </w:r>
      <w:proofErr w:type="spellEnd"/>
      <w:r>
        <w:rPr>
          <w:rStyle w:val="NormalTok"/>
        </w:rPr>
        <w:t xml:space="preserve">())  </w:t>
      </w:r>
      <w:r>
        <w:rPr>
          <w:rStyle w:val="CommentTok"/>
        </w:rPr>
        <w:t># = 1372.954123 AF</w:t>
      </w:r>
    </w:p>
    <w:p w14:paraId="2D32BBEB" w14:textId="77777777" w:rsidR="00B01BE2" w:rsidRDefault="00B01BE2" w:rsidP="008261FD">
      <w:pPr>
        <w:pStyle w:val="Heading3"/>
      </w:pPr>
      <w:bookmarkStart w:id="249" w:name="calculation-steps-1"/>
      <w:r>
        <w:t>Calculation Steps</w:t>
      </w:r>
      <w:bookmarkEnd w:id="249"/>
    </w:p>
    <w:p w14:paraId="0E5FEFBB" w14:textId="77777777" w:rsidR="00B01BE2" w:rsidRDefault="00B01BE2" w:rsidP="00D02C51">
      <w:pPr>
        <w:pStyle w:val="SourceCode"/>
        <w:jc w:val="left"/>
      </w:pPr>
      <w:r>
        <w:rPr>
          <w:rStyle w:val="VerbatimChar"/>
        </w:rPr>
        <w:t>Step 1: Load template</w:t>
      </w:r>
      <w:r>
        <w:br/>
      </w:r>
      <w:r>
        <w:rPr>
          <w:rStyle w:val="VerbatimChar"/>
        </w:rPr>
        <w:t xml:space="preserve">  Read validation/Table_1_data_afy_2024.xlsx</w:t>
      </w:r>
      <w:r>
        <w:br/>
      </w:r>
      <w:r>
        <w:rPr>
          <w:rStyle w:val="VerbatimChar"/>
        </w:rPr>
        <w:t xml:space="preserve">  -&gt; 36 year rows (1988-2023), columns: Well:, 1, 2, 3/3A, 4-13, Total</w:t>
      </w:r>
      <w:r>
        <w:br/>
      </w:r>
      <w:r>
        <w:br/>
      </w:r>
      <w:r>
        <w:rPr>
          <w:rStyle w:val="VerbatimChar"/>
        </w:rPr>
        <w:t>Step 2: Build new row</w:t>
      </w:r>
      <w:r>
        <w:br/>
      </w:r>
      <w:r>
        <w:rPr>
          <w:rStyle w:val="VerbatimChar"/>
        </w:rPr>
        <w:t xml:space="preserve">  row_2024 = {</w:t>
      </w:r>
      <w:r>
        <w:br/>
      </w:r>
      <w:r>
        <w:rPr>
          <w:rStyle w:val="VerbatimChar"/>
        </w:rPr>
        <w:t xml:space="preserve">      "Well:": 2024,</w:t>
      </w:r>
      <w:r>
        <w:br/>
      </w:r>
      <w:r>
        <w:rPr>
          <w:rStyle w:val="VerbatimChar"/>
        </w:rPr>
        <w:lastRenderedPageBreak/>
        <w:t xml:space="preserve">      1: 601.276042,  2: 0.009202,  "3/3A": 0.033721,</w:t>
      </w:r>
      <w:r>
        <w:br/>
      </w:r>
      <w:r>
        <w:rPr>
          <w:rStyle w:val="VerbatimChar"/>
        </w:rPr>
        <w:t xml:space="preserve">      4: 0.000000,    5: 0.000000,  6: 0.000000,</w:t>
      </w:r>
      <w:r>
        <w:br/>
      </w:r>
      <w:r>
        <w:rPr>
          <w:rStyle w:val="VerbatimChar"/>
        </w:rPr>
        <w:t xml:space="preserve">      7: 57.637710,   8: 54.836285, 9: 60.279885,</w:t>
      </w:r>
      <w:r>
        <w:br/>
      </w:r>
      <w:r>
        <w:rPr>
          <w:rStyle w:val="VerbatimChar"/>
        </w:rPr>
        <w:t xml:space="preserve">      10: 101.200850, 11: 73.639045, 12: 0.000000,</w:t>
      </w:r>
      <w:r>
        <w:br/>
      </w:r>
      <w:r>
        <w:rPr>
          <w:rStyle w:val="VerbatimChar"/>
        </w:rPr>
        <w:t xml:space="preserve">      13: 212.020480,</w:t>
      </w:r>
      <w:r>
        <w:br/>
      </w:r>
      <w:r>
        <w:rPr>
          <w:rStyle w:val="VerbatimChar"/>
        </w:rPr>
        <w:t xml:space="preserve">      "Total": 1372.954123</w:t>
      </w:r>
      <w:r>
        <w:br/>
      </w:r>
      <w:r>
        <w:rPr>
          <w:rStyle w:val="VerbatimChar"/>
        </w:rPr>
        <w:t xml:space="preserve">  }</w:t>
      </w:r>
      <w:r>
        <w:br/>
      </w:r>
      <w:r>
        <w:rPr>
          <w:rStyle w:val="VerbatimChar"/>
        </w:rPr>
        <w:t xml:space="preserve">  Note: Well 3 value goes to column "3/3A" (not column 3)</w:t>
      </w:r>
      <w:r>
        <w:br/>
      </w:r>
      <w:r>
        <w:br/>
      </w:r>
      <w:r>
        <w:rPr>
          <w:rStyle w:val="VerbatimChar"/>
        </w:rPr>
        <w:t>Step 3: Check for duplicate</w:t>
      </w:r>
      <w:r>
        <w:br/>
      </w:r>
      <w:r>
        <w:rPr>
          <w:rStyle w:val="VerbatimChar"/>
        </w:rPr>
        <w:t xml:space="preserve">  2024 not in existing years -&gt; append (not update)</w:t>
      </w:r>
      <w:r>
        <w:br/>
      </w:r>
      <w:r>
        <w:rPr>
          <w:rStyle w:val="VerbatimChar"/>
        </w:rPr>
        <w:t xml:space="preserve">  Result: 37 year rows (1988-2024)</w:t>
      </w:r>
      <w:r>
        <w:br/>
      </w:r>
      <w:r>
        <w:br/>
      </w:r>
      <w:r>
        <w:rPr>
          <w:rStyle w:val="VerbatimChar"/>
        </w:rPr>
        <w:t>Step 4: Calculate Sort column (rank by Total ascending, 1 = lowest)</w:t>
      </w:r>
      <w:r>
        <w:br/>
      </w:r>
      <w:r>
        <w:rPr>
          <w:rStyle w:val="VerbatimChar"/>
        </w:rPr>
        <w:t xml:space="preserve">  Rank all 37 years by Total AFY:</w:t>
      </w:r>
      <w:r>
        <w:br/>
      </w:r>
      <w:r>
        <w:rPr>
          <w:rStyle w:val="VerbatimChar"/>
        </w:rPr>
        <w:t xml:space="preserve">  Rank 1 = lowest total (~748 AF, e.g., 2020)</w:t>
      </w:r>
      <w:r>
        <w:br/>
      </w:r>
      <w:r>
        <w:rPr>
          <w:rStyle w:val="VerbatimChar"/>
        </w:rPr>
        <w:t xml:space="preserve">  ...</w:t>
      </w:r>
      <w:r>
        <w:br/>
      </w:r>
      <w:r>
        <w:rPr>
          <w:rStyle w:val="VerbatimChar"/>
        </w:rPr>
        <w:t xml:space="preserve">  Rank 37 = highest total (~2648 AF, e.g., 2002)</w:t>
      </w:r>
      <w:r>
        <w:br/>
      </w:r>
      <w:r>
        <w:rPr>
          <w:rStyle w:val="VerbatimChar"/>
        </w:rPr>
        <w:t xml:space="preserve">  2024 rank ~= 21 of 37</w:t>
      </w:r>
      <w:r>
        <w:br/>
      </w:r>
      <w:r>
        <w:br/>
      </w:r>
      <w:r>
        <w:rPr>
          <w:rStyle w:val="VerbatimChar"/>
        </w:rPr>
        <w:t>Step 5: Calculate statistics for 2024</w:t>
      </w:r>
      <w:r>
        <w:br/>
      </w:r>
      <w:r>
        <w:rPr>
          <w:rStyle w:val="VerbatimChar"/>
        </w:rPr>
        <w:t xml:space="preserve">  % of Total:  Well 1 = 601.28 / 1372.95 * 100 = 43.8%</w:t>
      </w:r>
      <w:r>
        <w:br/>
      </w:r>
      <w:r>
        <w:rPr>
          <w:rStyle w:val="VerbatimChar"/>
        </w:rPr>
        <w:t xml:space="preserve">               Well 2 = 0.01 / 1372.95 * 100 = 0.0%</w:t>
      </w:r>
      <w:r>
        <w:br/>
      </w:r>
      <w:r>
        <w:rPr>
          <w:rStyle w:val="VerbatimChar"/>
        </w:rPr>
        <w:t xml:space="preserve">               ...</w:t>
      </w:r>
      <w:r>
        <w:br/>
      </w:r>
      <w:r>
        <w:rPr>
          <w:rStyle w:val="VerbatimChar"/>
        </w:rPr>
        <w:t xml:space="preserve">               Well 13 = 212.02 / 1372.95 * 100 = 15.4%</w:t>
      </w:r>
      <w:r>
        <w:br/>
      </w:r>
      <w:r>
        <w:rPr>
          <w:rStyle w:val="VerbatimChar"/>
        </w:rPr>
        <w:t xml:space="preserve">  Wells 10-13: 101.20 + 73.64 + 0.00 + 212.02 = 386.860375 AF (28.2%)</w:t>
      </w:r>
      <w:r>
        <w:br/>
      </w:r>
      <w:r>
        <w:rPr>
          <w:rStyle w:val="VerbatimChar"/>
        </w:rPr>
        <w:t xml:space="preserve">  Wells 1,7,8: 601.28 + 57.64 + 54.84 = 713.750037 AF (52.0%)</w:t>
      </w:r>
    </w:p>
    <w:p w14:paraId="117C85BE" w14:textId="77777777" w:rsidR="00B01BE2" w:rsidRDefault="00B01BE2" w:rsidP="008261FD">
      <w:pPr>
        <w:pStyle w:val="Heading3"/>
      </w:pPr>
      <w:bookmarkStart w:id="250" w:name="Xe6214b17c1ee0bf6d5d8c0c13d35b7740704875"/>
      <w:r>
        <w:t>Expected Output: Table 1 CSV (2024_Table_1_updated.csv)</w:t>
      </w:r>
      <w:bookmarkEnd w:id="250"/>
    </w:p>
    <w:p w14:paraId="71239553" w14:textId="77777777" w:rsidR="00B01BE2" w:rsidRDefault="00B01BE2" w:rsidP="00D02C51">
      <w:pPr>
        <w:pStyle w:val="SourceCode"/>
        <w:jc w:val="left"/>
      </w:pPr>
      <w:r>
        <w:rPr>
          <w:rStyle w:val="VerbatimChar"/>
        </w:rPr>
        <w:t>Well:,1,2,3/3A,4,5,6,7,8,9,10,11,12,13,Total,"Total, Sort"</w:t>
      </w:r>
      <w:r>
        <w:br/>
      </w:r>
      <w:r>
        <w:rPr>
          <w:rStyle w:val="VerbatimChar"/>
        </w:rPr>
        <w:t>1988,0.00,0.00,0.00,0.00,0.00,0.00,598.44,326.41,323.87,0.00,0.00,0.00,0.00,1248.72,1</w:t>
      </w:r>
      <w:r>
        <w:br/>
      </w:r>
      <w:r>
        <w:rPr>
          <w:rStyle w:val="VerbatimChar"/>
        </w:rPr>
        <w:t>...</w:t>
      </w:r>
      <w:r>
        <w:br/>
      </w:r>
      <w:r>
        <w:rPr>
          <w:rStyle w:val="VerbatimChar"/>
        </w:rPr>
        <w:t>2023,451.22,0.00,77.80,0.00,0.00,0.00,17.22,0.37,53.57,211.08,185.44,103.37,195.30,1295.48,20</w:t>
      </w:r>
      <w:r>
        <w:br/>
      </w:r>
      <w:r>
        <w:rPr>
          <w:rStyle w:val="VerbatimChar"/>
        </w:rPr>
        <w:t>2024,601.276042,0.009202,0.033721,0.0,0.0,0.0,57.63771,54.836285,60.279885,101.20085,73.639045,0.0,212.02048,1372.954123,21</w:t>
      </w:r>
      <w:r>
        <w:br/>
      </w:r>
      <w:r>
        <w:rPr>
          <w:rStyle w:val="VerbatimChar"/>
        </w:rPr>
        <w:t>% of Total,43.8%,0.0%,0.0%,0.0%,0.0%,0.0%,4.2%,4.0%,4.4%,7.4%,5.4%,0.0%,15.4%,100.0%,</w:t>
      </w:r>
      <w:r>
        <w:br/>
      </w:r>
      <w:r>
        <w:rPr>
          <w:rStyle w:val="VerbatimChar"/>
        </w:rPr>
        <w:t>Wells 10-13,,,,,,,,,,386.860375,,,,</w:t>
      </w:r>
      <w:r>
        <w:br/>
      </w:r>
      <w:r>
        <w:rPr>
          <w:rStyle w:val="VerbatimChar"/>
        </w:rPr>
        <w:t>Wells 10-13 %,,,,,,,,,,28.2%,,,,</w:t>
      </w:r>
      <w:r>
        <w:br/>
      </w:r>
      <w:r>
        <w:rPr>
          <w:rStyle w:val="VerbatimChar"/>
        </w:rPr>
        <w:t>"Wells 1,7,8",713.750037,,,,,,,,,,,,,</w:t>
      </w:r>
      <w:r>
        <w:br/>
      </w:r>
      <w:r>
        <w:rPr>
          <w:rStyle w:val="VerbatimChar"/>
        </w:rPr>
        <w:t>"Wells 1,7,8 %",52.0%,,,,,,,,,,,,,</w:t>
      </w:r>
    </w:p>
    <w:p w14:paraId="7D24800B" w14:textId="77777777" w:rsidR="00B01BE2" w:rsidRDefault="00B01BE2" w:rsidP="008261FD">
      <w:pPr>
        <w:pStyle w:val="Heading3"/>
      </w:pPr>
      <w:bookmarkStart w:id="251" w:name="xlsx-average-row-formulas"/>
      <w:r>
        <w:lastRenderedPageBreak/>
        <w:t>XLSX Average Row Formulas</w:t>
      </w:r>
      <w:bookmarkEnd w:id="251"/>
    </w:p>
    <w:p w14:paraId="7C511F9A" w14:textId="77777777" w:rsidR="00B01BE2" w:rsidRDefault="00B01BE2" w:rsidP="00D02C51">
      <w:pPr>
        <w:pStyle w:val="SourceCode"/>
        <w:jc w:val="left"/>
      </w:pPr>
      <w:r>
        <w:rPr>
          <w:rStyle w:val="VerbatimChar"/>
        </w:rPr>
        <w:t>Row 39 (Average, 1988-2024):</w:t>
      </w:r>
      <w:r>
        <w:br/>
      </w:r>
      <w:r>
        <w:rPr>
          <w:rStyle w:val="VerbatimChar"/>
        </w:rPr>
        <w:t xml:space="preserve">  Cell B39 = =AVERAGE(B2:B38)      -- averages well 1 across all 37 years</w:t>
      </w:r>
      <w:r>
        <w:br/>
      </w:r>
      <w:r>
        <w:rPr>
          <w:rStyle w:val="VerbatimChar"/>
        </w:rPr>
        <w:t xml:space="preserve">  Cell O39 = =AVERAGE(O2:O38)      -- averages Total column</w:t>
      </w:r>
      <w:r>
        <w:br/>
      </w:r>
      <w:r>
        <w:br/>
      </w:r>
      <w:r>
        <w:rPr>
          <w:rStyle w:val="VerbatimChar"/>
        </w:rPr>
        <w:t>Row 40 (Average, 2022-2024):</w:t>
      </w:r>
      <w:r>
        <w:br/>
      </w:r>
      <w:r>
        <w:rPr>
          <w:rStyle w:val="VerbatimChar"/>
        </w:rPr>
        <w:t xml:space="preserve">  Cell B40 = =AVERAGE(B36:B38)     -- averages well 1 across last 3 years</w:t>
      </w:r>
      <w:r>
        <w:br/>
      </w:r>
      <w:r>
        <w:rPr>
          <w:rStyle w:val="VerbatimChar"/>
        </w:rPr>
        <w:t xml:space="preserve">  Cell O40 = =AVERAGE(O36:O38)     -- averages Total column</w:t>
      </w:r>
    </w:p>
    <w:p w14:paraId="719AAB7B" w14:textId="77777777" w:rsidR="00B01BE2" w:rsidRDefault="00B01BE2" w:rsidP="00985FB5">
      <w:pPr>
        <w:pStyle w:val="Heading2"/>
      </w:pPr>
      <w:bookmarkStart w:id="252" w:name="files-to-createmodify-2"/>
      <w:r>
        <w:t>6. Files to Create/Modify</w:t>
      </w:r>
      <w:bookmarkEnd w:id="252"/>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7E0" w:firstRow="1" w:lastRow="1" w:firstColumn="1" w:lastColumn="1" w:noHBand="1" w:noVBand="1"/>
      </w:tblPr>
      <w:tblGrid>
        <w:gridCol w:w="855"/>
        <w:gridCol w:w="4220"/>
        <w:gridCol w:w="4275"/>
      </w:tblGrid>
      <w:tr w:rsidR="00B01BE2" w14:paraId="17BA13B1" w14:textId="77777777" w:rsidTr="001A0144">
        <w:tc>
          <w:tcPr>
            <w:tcW w:w="0" w:type="auto"/>
            <w:vAlign w:val="bottom"/>
          </w:tcPr>
          <w:p w14:paraId="55B18A83" w14:textId="77777777" w:rsidR="00B01BE2" w:rsidRDefault="00B01BE2">
            <w:pPr>
              <w:pStyle w:val="Compact"/>
            </w:pPr>
            <w:r>
              <w:t>Action</w:t>
            </w:r>
          </w:p>
        </w:tc>
        <w:tc>
          <w:tcPr>
            <w:tcW w:w="0" w:type="auto"/>
            <w:vAlign w:val="bottom"/>
          </w:tcPr>
          <w:p w14:paraId="171BB51C" w14:textId="77777777" w:rsidR="00B01BE2" w:rsidRDefault="00B01BE2">
            <w:pPr>
              <w:pStyle w:val="Compact"/>
            </w:pPr>
            <w:r>
              <w:t>Path</w:t>
            </w:r>
          </w:p>
        </w:tc>
        <w:tc>
          <w:tcPr>
            <w:tcW w:w="0" w:type="auto"/>
            <w:vAlign w:val="bottom"/>
          </w:tcPr>
          <w:p w14:paraId="1CFFADC5" w14:textId="77777777" w:rsidR="00B01BE2" w:rsidRDefault="00B01BE2">
            <w:pPr>
              <w:pStyle w:val="Compact"/>
            </w:pPr>
            <w:r>
              <w:t>Description</w:t>
            </w:r>
          </w:p>
        </w:tc>
      </w:tr>
      <w:tr w:rsidR="00B01BE2" w14:paraId="3D31F8F2" w14:textId="77777777" w:rsidTr="001A0144">
        <w:tc>
          <w:tcPr>
            <w:tcW w:w="0" w:type="auto"/>
          </w:tcPr>
          <w:p w14:paraId="58923ED2" w14:textId="77777777" w:rsidR="00B01BE2" w:rsidRDefault="00B01BE2">
            <w:pPr>
              <w:pStyle w:val="Compact"/>
            </w:pPr>
            <w:r>
              <w:t>Modify</w:t>
            </w:r>
          </w:p>
        </w:tc>
        <w:tc>
          <w:tcPr>
            <w:tcW w:w="0" w:type="auto"/>
          </w:tcPr>
          <w:p w14:paraId="7D80F01A" w14:textId="77777777" w:rsidR="00B01BE2" w:rsidRDefault="00B01BE2">
            <w:pPr>
              <w:pStyle w:val="Compact"/>
            </w:pPr>
            <w:r>
              <w:rPr>
                <w:rStyle w:val="VerbatimChar"/>
              </w:rPr>
              <w:t>step1_ingest_buckman_data.py</w:t>
            </w:r>
          </w:p>
        </w:tc>
        <w:tc>
          <w:tcPr>
            <w:tcW w:w="0" w:type="auto"/>
          </w:tcPr>
          <w:p w14:paraId="56881246" w14:textId="77777777" w:rsidR="00B01BE2" w:rsidRDefault="00B01BE2">
            <w:pPr>
              <w:pStyle w:val="Compact"/>
            </w:pPr>
            <w:r>
              <w:t xml:space="preserve">Contains </w:t>
            </w:r>
            <w:r>
              <w:rPr>
                <w:rStyle w:val="VerbatimChar"/>
              </w:rPr>
              <w:t>generate_table1_output()</w:t>
            </w:r>
            <w:r>
              <w:t xml:space="preserve"> and </w:t>
            </w:r>
            <w:r>
              <w:rPr>
                <w:rStyle w:val="VerbatimChar"/>
              </w:rPr>
              <w:t>write_table1_xlsx()</w:t>
            </w:r>
            <w:r>
              <w:t xml:space="preserve"> functions</w:t>
            </w:r>
          </w:p>
        </w:tc>
      </w:tr>
      <w:tr w:rsidR="00B01BE2" w14:paraId="1959D3A3" w14:textId="77777777" w:rsidTr="001A0144">
        <w:tc>
          <w:tcPr>
            <w:tcW w:w="0" w:type="auto"/>
          </w:tcPr>
          <w:p w14:paraId="41283CDF" w14:textId="77777777" w:rsidR="00B01BE2" w:rsidRDefault="00B01BE2">
            <w:pPr>
              <w:pStyle w:val="Compact"/>
            </w:pPr>
            <w:r>
              <w:t>Create</w:t>
            </w:r>
          </w:p>
        </w:tc>
        <w:tc>
          <w:tcPr>
            <w:tcW w:w="0" w:type="auto"/>
          </w:tcPr>
          <w:p w14:paraId="3FB41280" w14:textId="77777777" w:rsidR="00B01BE2" w:rsidRDefault="00B01BE2">
            <w:pPr>
              <w:pStyle w:val="Compact"/>
            </w:pPr>
            <w:r>
              <w:rPr>
                <w:rStyle w:val="VerbatimChar"/>
              </w:rPr>
              <w:t>tests/test_ingest_buckman_data.py</w:t>
            </w:r>
          </w:p>
        </w:tc>
        <w:tc>
          <w:tcPr>
            <w:tcW w:w="0" w:type="auto"/>
          </w:tcPr>
          <w:p w14:paraId="7A368A05" w14:textId="77777777" w:rsidR="00B01BE2" w:rsidRDefault="00B01BE2">
            <w:pPr>
              <w:pStyle w:val="Compact"/>
            </w:pPr>
            <w:r>
              <w:t xml:space="preserve">Unit tests for Table 1 chaining, row preservation, statistics, and duplicate handling. Note: Table 1 tests are in </w:t>
            </w:r>
            <w:r>
              <w:rPr>
                <w:rStyle w:val="VerbatimChar"/>
              </w:rPr>
              <w:t>tests/test_ingest_buckman_data.py</w:t>
            </w:r>
            <w:r>
              <w:t xml:space="preserve">, not a separate </w:t>
            </w:r>
            <w:r>
              <w:rPr>
                <w:rStyle w:val="VerbatimChar"/>
              </w:rPr>
              <w:t>tests/test_table1.py</w:t>
            </w:r>
            <w:r>
              <w:t>.</w:t>
            </w:r>
          </w:p>
        </w:tc>
      </w:tr>
    </w:tbl>
    <w:p w14:paraId="2618C465" w14:textId="77777777" w:rsidR="00B01BE2" w:rsidRDefault="00B01BE2" w:rsidP="008261FD">
      <w:pPr>
        <w:pStyle w:val="Heading3"/>
      </w:pPr>
      <w:bookmarkStart w:id="253" w:name="output-files-generated-at-runtime-1"/>
      <w:r>
        <w:t>Output files generated at runtime</w:t>
      </w:r>
      <w:bookmarkEnd w:id="253"/>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7E0" w:firstRow="1" w:lastRow="1" w:firstColumn="1" w:lastColumn="1" w:noHBand="1" w:noVBand="1"/>
      </w:tblPr>
      <w:tblGrid>
        <w:gridCol w:w="839"/>
        <w:gridCol w:w="6550"/>
        <w:gridCol w:w="1961"/>
      </w:tblGrid>
      <w:tr w:rsidR="00B01BE2" w14:paraId="75E288F7" w14:textId="77777777" w:rsidTr="001A0144">
        <w:tc>
          <w:tcPr>
            <w:tcW w:w="0" w:type="auto"/>
            <w:vAlign w:val="bottom"/>
          </w:tcPr>
          <w:p w14:paraId="1F3328AA" w14:textId="77777777" w:rsidR="00B01BE2" w:rsidRDefault="00B01BE2">
            <w:pPr>
              <w:pStyle w:val="Compact"/>
            </w:pPr>
            <w:r>
              <w:t>File</w:t>
            </w:r>
          </w:p>
        </w:tc>
        <w:tc>
          <w:tcPr>
            <w:tcW w:w="0" w:type="auto"/>
            <w:vAlign w:val="bottom"/>
          </w:tcPr>
          <w:p w14:paraId="08ABD0A9" w14:textId="77777777" w:rsidR="00B01BE2" w:rsidRDefault="00B01BE2">
            <w:pPr>
              <w:pStyle w:val="Compact"/>
            </w:pPr>
            <w:r>
              <w:t>Path</w:t>
            </w:r>
          </w:p>
        </w:tc>
        <w:tc>
          <w:tcPr>
            <w:tcW w:w="0" w:type="auto"/>
            <w:vAlign w:val="bottom"/>
          </w:tcPr>
          <w:p w14:paraId="4270A123" w14:textId="77777777" w:rsidR="00B01BE2" w:rsidRDefault="00B01BE2">
            <w:pPr>
              <w:pStyle w:val="Compact"/>
            </w:pPr>
            <w:r>
              <w:t>Description</w:t>
            </w:r>
          </w:p>
        </w:tc>
      </w:tr>
      <w:tr w:rsidR="00B01BE2" w14:paraId="543C076B" w14:textId="77777777" w:rsidTr="001A0144">
        <w:tc>
          <w:tcPr>
            <w:tcW w:w="0" w:type="auto"/>
          </w:tcPr>
          <w:p w14:paraId="0EAD4FFD" w14:textId="77777777" w:rsidR="00B01BE2" w:rsidRDefault="00B01BE2">
            <w:pPr>
              <w:pStyle w:val="Compact"/>
            </w:pPr>
            <w:r>
              <w:t>Table 1 CSV</w:t>
            </w:r>
          </w:p>
        </w:tc>
        <w:tc>
          <w:tcPr>
            <w:tcW w:w="0" w:type="auto"/>
          </w:tcPr>
          <w:p w14:paraId="29E251E3" w14:textId="77777777" w:rsidR="00B01BE2" w:rsidRDefault="00B01BE2">
            <w:pPr>
              <w:pStyle w:val="Compact"/>
            </w:pPr>
            <w:r>
              <w:rPr>
                <w:rStyle w:val="VerbatimChar"/>
              </w:rPr>
              <w:t>output/</w:t>
            </w:r>
            <w:proofErr w:type="spellStart"/>
            <w:r>
              <w:rPr>
                <w:rStyle w:val="VerbatimChar"/>
              </w:rPr>
              <w:t>ingested_data</w:t>
            </w:r>
            <w:proofErr w:type="spellEnd"/>
            <w:r>
              <w:rPr>
                <w:rStyle w:val="VerbatimChar"/>
              </w:rPr>
              <w:t>/{year}_Table_1_updated.csv</w:t>
            </w:r>
          </w:p>
        </w:tc>
        <w:tc>
          <w:tcPr>
            <w:tcW w:w="0" w:type="auto"/>
          </w:tcPr>
          <w:p w14:paraId="6A6C350C" w14:textId="77777777" w:rsidR="00B01BE2" w:rsidRDefault="00B01BE2">
            <w:pPr>
              <w:pStyle w:val="Compact"/>
            </w:pPr>
            <w:r>
              <w:t>Historical AFY data with new year appended + statistics rows</w:t>
            </w:r>
          </w:p>
        </w:tc>
      </w:tr>
      <w:tr w:rsidR="00B01BE2" w14:paraId="694B5526" w14:textId="77777777" w:rsidTr="001A0144">
        <w:tc>
          <w:tcPr>
            <w:tcW w:w="0" w:type="auto"/>
          </w:tcPr>
          <w:p w14:paraId="1DF56997" w14:textId="77777777" w:rsidR="00B01BE2" w:rsidRDefault="00B01BE2">
            <w:pPr>
              <w:pStyle w:val="Compact"/>
            </w:pPr>
            <w:r>
              <w:t>Table 1 XLSX</w:t>
            </w:r>
          </w:p>
        </w:tc>
        <w:tc>
          <w:tcPr>
            <w:tcW w:w="0" w:type="auto"/>
          </w:tcPr>
          <w:p w14:paraId="6AE097E6" w14:textId="77777777" w:rsidR="00B01BE2" w:rsidRDefault="00B01BE2">
            <w:pPr>
              <w:pStyle w:val="Compact"/>
            </w:pPr>
            <w:r>
              <w:rPr>
                <w:rStyle w:val="VerbatimChar"/>
              </w:rPr>
              <w:t>output/</w:t>
            </w:r>
            <w:proofErr w:type="spellStart"/>
            <w:r>
              <w:rPr>
                <w:rStyle w:val="VerbatimChar"/>
              </w:rPr>
              <w:t>ingested_data</w:t>
            </w:r>
            <w:proofErr w:type="spellEnd"/>
            <w:r>
              <w:rPr>
                <w:rStyle w:val="VerbatimChar"/>
              </w:rPr>
              <w:t>/{year}_Table_1_updated.xlsx</w:t>
            </w:r>
          </w:p>
        </w:tc>
        <w:tc>
          <w:tcPr>
            <w:tcW w:w="0" w:type="auto"/>
          </w:tcPr>
          <w:p w14:paraId="45304EC9" w14:textId="77777777" w:rsidR="00B01BE2" w:rsidRDefault="00B01BE2">
            <w:pPr>
              <w:pStyle w:val="Compact"/>
            </w:pPr>
            <w:r>
              <w:t>Formatted Excel with Aptos font, borders, formulas</w:t>
            </w:r>
          </w:p>
        </w:tc>
      </w:tr>
    </w:tbl>
    <w:p w14:paraId="6C6CA26C" w14:textId="77777777" w:rsidR="00B01BE2" w:rsidRDefault="00B01BE2" w:rsidP="00985FB5">
      <w:pPr>
        <w:pStyle w:val="Heading2"/>
      </w:pPr>
      <w:bookmarkStart w:id="254" w:name="acceptance-criteria-2"/>
      <w:r>
        <w:t>7. Acceptance Criteria</w:t>
      </w:r>
      <w:bookmarkEnd w:id="254"/>
    </w:p>
    <w:p w14:paraId="1E9FF6EF" w14:textId="77777777" w:rsidR="00B01BE2" w:rsidRDefault="00B01BE2" w:rsidP="00D02C51">
      <w:pPr>
        <w:pStyle w:val="SourceCode"/>
        <w:jc w:val="left"/>
      </w:pPr>
      <w:r>
        <w:rPr>
          <w:rStyle w:val="CommentTok"/>
        </w:rPr>
        <w:t># These commands must all pass:</w:t>
      </w:r>
      <w:r>
        <w:br/>
      </w:r>
      <w:proofErr w:type="spellStart"/>
      <w:r>
        <w:rPr>
          <w:rStyle w:val="ExtensionTok"/>
        </w:rPr>
        <w:t>pytest</w:t>
      </w:r>
      <w:proofErr w:type="spellEnd"/>
      <w:r>
        <w:rPr>
          <w:rStyle w:val="NormalTok"/>
        </w:rPr>
        <w:t xml:space="preserve"> tests/test_ingest_buckman_data.py -v --tb=short</w:t>
      </w:r>
      <w:r>
        <w:br/>
      </w:r>
      <w:r>
        <w:rPr>
          <w:rStyle w:val="ExtensionTok"/>
        </w:rPr>
        <w:t>ruff</w:t>
      </w:r>
      <w:r>
        <w:rPr>
          <w:rStyle w:val="NormalTok"/>
        </w:rPr>
        <w:t xml:space="preserve"> check step1_ingest_buckman_data.py</w:t>
      </w:r>
      <w:r>
        <w:br/>
      </w:r>
      <w:proofErr w:type="spellStart"/>
      <w:r>
        <w:rPr>
          <w:rStyle w:val="ExtensionTok"/>
        </w:rPr>
        <w:t>mypy</w:t>
      </w:r>
      <w:proofErr w:type="spellEnd"/>
      <w:r>
        <w:rPr>
          <w:rStyle w:val="NormalTok"/>
        </w:rPr>
        <w:t xml:space="preserve"> step1_ingest_buckman_data.py</w:t>
      </w:r>
      <w:r>
        <w:br/>
      </w:r>
      <w:r>
        <w:br/>
      </w:r>
      <w:r>
        <w:rPr>
          <w:rStyle w:val="CommentTok"/>
        </w:rPr>
        <w:lastRenderedPageBreak/>
        <w:t># End-to-end run (requires IS-02 output and template file):</w:t>
      </w:r>
      <w:r>
        <w:br/>
      </w:r>
      <w:r>
        <w:rPr>
          <w:rStyle w:val="ExtensionTok"/>
        </w:rPr>
        <w:t>python3</w:t>
      </w:r>
      <w:r>
        <w:rPr>
          <w:rStyle w:val="NormalTok"/>
        </w:rPr>
        <w:t xml:space="preserve"> step1_ingest_buckman_data.py --year 2024</w:t>
      </w:r>
    </w:p>
    <w:p w14:paraId="79D0DF4D" w14:textId="77777777" w:rsidR="00B01BE2" w:rsidRDefault="00B01BE2">
      <w:pPr>
        <w:pStyle w:val="FirstParagraph"/>
      </w:pPr>
      <w:r>
        <w:t xml:space="preserve">Expected output: - Table 1 contains all historical years (1988-2023) plus 2024 = 37 data rows - 2024 row total = 1372.95 AFY (matching Table 2 annual total) - Statistics rows: Wells 10-13 = 386.86 AF (28.2%), Wells 1,7,8 = 713.75 AF (52.0%) - XLSX formatting matches validation file styling (Aptos font, medium/hair borders, </w:t>
      </w:r>
      <w:r>
        <w:rPr>
          <w:rStyle w:val="VerbatimChar"/>
        </w:rPr>
        <w:t>#,##0.00</w:t>
      </w:r>
      <w:r>
        <w:t>) - Sort column ranks 37 years; column U shows ranks only for 2013+ (12 years) - Chaining test: process year 2024, then process year 2025 using 2024’s output as template</w:t>
      </w:r>
    </w:p>
    <w:p w14:paraId="4F5B88DB" w14:textId="77777777" w:rsidR="00B01BE2" w:rsidRDefault="00B01BE2" w:rsidP="00985FB5">
      <w:pPr>
        <w:pStyle w:val="Heading2"/>
      </w:pPr>
      <w:bookmarkStart w:id="255" w:name="known-gotchas-2"/>
      <w:r>
        <w:t>8. Known Gotchas</w:t>
      </w:r>
      <w:bookmarkEnd w:id="255"/>
    </w:p>
    <w:p w14:paraId="059E06BD" w14:textId="77777777" w:rsidR="00B01BE2" w:rsidRDefault="00B01BE2" w:rsidP="00B01BE2">
      <w:pPr>
        <w:pStyle w:val="Compact"/>
        <w:numPr>
          <w:ilvl w:val="0"/>
          <w:numId w:val="9"/>
        </w:numPr>
        <w:spacing w:line="240" w:lineRule="auto"/>
        <w:jc w:val="left"/>
      </w:pPr>
      <w:r>
        <w:rPr>
          <w:rFonts w:ascii="Segoe UI Symbol" w:hAnsi="Segoe UI Symbol" w:cs="Segoe UI Symbol"/>
        </w:rPr>
        <w:t>☐</w:t>
      </w:r>
      <w:r>
        <w:t xml:space="preserve"> Well 3 column header is </w:t>
      </w:r>
      <w:r>
        <w:rPr>
          <w:rStyle w:val="VerbatimChar"/>
        </w:rPr>
        <w:t>"3/3A"</w:t>
      </w:r>
      <w:r>
        <w:t xml:space="preserve"> (string), not integer </w:t>
      </w:r>
      <w:r>
        <w:rPr>
          <w:rStyle w:val="VerbatimChar"/>
        </w:rPr>
        <w:t>3</w:t>
      </w:r>
      <w:r>
        <w:t xml:space="preserve">. The DataFrame has mixed column types: </w:t>
      </w:r>
      <w:r>
        <w:rPr>
          <w:rStyle w:val="VerbatimChar"/>
        </w:rPr>
        <w:t>"Well:"</w:t>
      </w:r>
      <w:r>
        <w:t xml:space="preserve"> (string), </w:t>
      </w:r>
      <w:r>
        <w:rPr>
          <w:rStyle w:val="VerbatimChar"/>
        </w:rPr>
        <w:t>1</w:t>
      </w:r>
      <w:r>
        <w:t xml:space="preserve">, </w:t>
      </w:r>
      <w:r>
        <w:rPr>
          <w:rStyle w:val="VerbatimChar"/>
        </w:rPr>
        <w:t>2</w:t>
      </w:r>
      <w:r>
        <w:t xml:space="preserve"> (int), </w:t>
      </w:r>
      <w:r>
        <w:rPr>
          <w:rStyle w:val="VerbatimChar"/>
        </w:rPr>
        <w:t>"3/3A"</w:t>
      </w:r>
      <w:r>
        <w:t xml:space="preserve"> (string), </w:t>
      </w:r>
      <w:r>
        <w:rPr>
          <w:rStyle w:val="VerbatimChar"/>
        </w:rPr>
        <w:t>4</w:t>
      </w:r>
      <w:r>
        <w:t>-</w:t>
      </w:r>
      <w:r>
        <w:rPr>
          <w:rStyle w:val="VerbatimChar"/>
        </w:rPr>
        <w:t>13</w:t>
      </w:r>
      <w:r>
        <w:t xml:space="preserve"> (int)</w:t>
      </w:r>
      <w:proofErr w:type="gramStart"/>
      <w:r>
        <w:t xml:space="preserve">, </w:t>
      </w:r>
      <w:r>
        <w:rPr>
          <w:rStyle w:val="VerbatimChar"/>
        </w:rPr>
        <w:t>"</w:t>
      </w:r>
      <w:proofErr w:type="gramEnd"/>
      <w:r>
        <w:rPr>
          <w:rStyle w:val="VerbatimChar"/>
        </w:rPr>
        <w:t>Total"</w:t>
      </w:r>
      <w:r>
        <w:t xml:space="preserve"> (string). This requires careful handling when building </w:t>
      </w:r>
      <w:r>
        <w:rPr>
          <w:rStyle w:val="VerbatimChar"/>
        </w:rPr>
        <w:t>row_2024</w:t>
      </w:r>
      <w:r>
        <w:t xml:space="preserve"> </w:t>
      </w:r>
      <w:proofErr w:type="spellStart"/>
      <w:r>
        <w:t>dict</w:t>
      </w:r>
      <w:proofErr w:type="spellEnd"/>
      <w:r>
        <w:t xml:space="preserve">: use </w:t>
      </w:r>
      <w:proofErr w:type="spellStart"/>
      <w:r>
        <w:rPr>
          <w:rStyle w:val="VerbatimChar"/>
        </w:rPr>
        <w:t>col_name</w:t>
      </w:r>
      <w:proofErr w:type="spellEnd"/>
      <w:r>
        <w:rPr>
          <w:rStyle w:val="VerbatimChar"/>
        </w:rPr>
        <w:t xml:space="preserve"> = '3/3A' if </w:t>
      </w:r>
      <w:proofErr w:type="spellStart"/>
      <w:r>
        <w:rPr>
          <w:rStyle w:val="VerbatimChar"/>
        </w:rPr>
        <w:t>well_num</w:t>
      </w:r>
      <w:proofErr w:type="spellEnd"/>
      <w:r>
        <w:rPr>
          <w:rStyle w:val="VerbatimChar"/>
        </w:rPr>
        <w:t xml:space="preserve"> == 3 else </w:t>
      </w:r>
      <w:proofErr w:type="spellStart"/>
      <w:r>
        <w:rPr>
          <w:rStyle w:val="VerbatimChar"/>
        </w:rPr>
        <w:t>well_num</w:t>
      </w:r>
      <w:proofErr w:type="spellEnd"/>
      <w:r>
        <w:t>.</w:t>
      </w:r>
    </w:p>
    <w:p w14:paraId="1A753796" w14:textId="77777777" w:rsidR="00B01BE2" w:rsidRDefault="00B01BE2" w:rsidP="00B01BE2">
      <w:pPr>
        <w:pStyle w:val="Compact"/>
        <w:numPr>
          <w:ilvl w:val="0"/>
          <w:numId w:val="9"/>
        </w:numPr>
        <w:spacing w:line="240" w:lineRule="auto"/>
        <w:jc w:val="left"/>
      </w:pPr>
      <w:r>
        <w:t>☐ The validation file’s “</w:t>
      </w:r>
      <w:proofErr w:type="spellStart"/>
      <w:r>
        <w:t>Pecent</w:t>
      </w:r>
      <w:proofErr w:type="spellEnd"/>
      <w:r>
        <w:t>” row label is a deliberate match to the original hand-built file’s typo. Do not correct to “Percent” – the XLSX must match the validation file exactly.</w:t>
      </w:r>
    </w:p>
    <w:p w14:paraId="1DE22E71" w14:textId="77777777" w:rsidR="00B01BE2" w:rsidRDefault="00B01BE2" w:rsidP="00B01BE2">
      <w:pPr>
        <w:pStyle w:val="Compact"/>
        <w:numPr>
          <w:ilvl w:val="0"/>
          <w:numId w:val="9"/>
        </w:numPr>
        <w:spacing w:line="240" w:lineRule="auto"/>
        <w:jc w:val="left"/>
      </w:pPr>
      <w:r>
        <w:t>☐ Average rows use Excel formulas (</w:t>
      </w:r>
      <w:r>
        <w:rPr>
          <w:rStyle w:val="VerbatimChar"/>
        </w:rPr>
        <w:t>=AVERAGE(...)</w:t>
      </w:r>
      <w:r>
        <w:t xml:space="preserve">), not pre-computed values. When </w:t>
      </w:r>
      <w:proofErr w:type="spellStart"/>
      <w:r>
        <w:t>openpyxl</w:t>
      </w:r>
      <w:proofErr w:type="spellEnd"/>
      <w:r>
        <w:t xml:space="preserve"> writes these formulas, Excel must open the file and recalculate before the values appear. The CSV contains the computed static values from Python.</w:t>
      </w:r>
    </w:p>
    <w:p w14:paraId="091C5A54" w14:textId="77777777" w:rsidR="00B01BE2" w:rsidRDefault="00B01BE2" w:rsidP="00B01BE2">
      <w:pPr>
        <w:pStyle w:val="Compact"/>
        <w:numPr>
          <w:ilvl w:val="0"/>
          <w:numId w:val="9"/>
        </w:numPr>
        <w:spacing w:line="240" w:lineRule="auto"/>
        <w:jc w:val="left"/>
      </w:pPr>
      <w:r>
        <w:t xml:space="preserve">☐ When the template already has the current year (re-run scenario), the code detects the existing row via </w:t>
      </w:r>
      <w:r>
        <w:rPr>
          <w:rStyle w:val="VerbatimChar"/>
        </w:rPr>
        <w:t xml:space="preserve">lambda x: </w:t>
      </w:r>
      <w:proofErr w:type="spellStart"/>
      <w:r>
        <w:rPr>
          <w:rStyle w:val="VerbatimChar"/>
        </w:rPr>
        <w:t>isinstance</w:t>
      </w:r>
      <w:proofErr w:type="spellEnd"/>
      <w:r>
        <w:rPr>
          <w:rStyle w:val="VerbatimChar"/>
        </w:rPr>
        <w:t xml:space="preserve">(x, (int, float)) and not </w:t>
      </w:r>
      <w:proofErr w:type="spellStart"/>
      <w:r>
        <w:rPr>
          <w:rStyle w:val="VerbatimChar"/>
        </w:rPr>
        <w:t>pd.isna</w:t>
      </w:r>
      <w:proofErr w:type="spellEnd"/>
      <w:r>
        <w:rPr>
          <w:rStyle w:val="VerbatimChar"/>
        </w:rPr>
        <w:t>(x) and int(x) == year</w:t>
      </w:r>
      <w:r>
        <w:t xml:space="preserve"> and updates in place. This prevents duplicate year rows.</w:t>
      </w:r>
    </w:p>
    <w:p w14:paraId="1FC2019D" w14:textId="77777777" w:rsidR="00B01BE2" w:rsidRDefault="00B01BE2" w:rsidP="00B01BE2">
      <w:pPr>
        <w:pStyle w:val="Compact"/>
        <w:numPr>
          <w:ilvl w:val="0"/>
          <w:numId w:val="9"/>
        </w:numPr>
        <w:spacing w:line="240" w:lineRule="auto"/>
        <w:jc w:val="left"/>
      </w:pPr>
      <w:r>
        <w:t>☐ NaN values in the Total column for historical years can occur when the template was exported from Excel without recalculating formulas. The code detects these and recalculates from well columns with a warning.</w:t>
      </w:r>
    </w:p>
    <w:p w14:paraId="70C4A73E" w14:textId="77777777" w:rsidR="00B01BE2" w:rsidRDefault="00B01BE2" w:rsidP="00B01BE2">
      <w:pPr>
        <w:pStyle w:val="Compact"/>
        <w:numPr>
          <w:ilvl w:val="0"/>
          <w:numId w:val="9"/>
        </w:numPr>
        <w:spacing w:line="240" w:lineRule="auto"/>
        <w:jc w:val="left"/>
      </w:pPr>
      <w:r>
        <w:t>☐ The XLSX Sort column (column T) contains all years’ totals sorted descending, independently of the data row order. Column U contains rank integers only for the last N entries corresponding to years &gt;= 2013 (when wells 10-13 came online). Rank is “position from bottom” in the sorted list.</w:t>
      </w:r>
    </w:p>
    <w:p w14:paraId="4350F31A" w14:textId="77777777" w:rsidR="00B01BE2" w:rsidRDefault="00B01BE2" w:rsidP="00B01BE2">
      <w:pPr>
        <w:pStyle w:val="Compact"/>
        <w:numPr>
          <w:ilvl w:val="0"/>
          <w:numId w:val="9"/>
        </w:numPr>
        <w:spacing w:line="240" w:lineRule="auto"/>
        <w:jc w:val="left"/>
      </w:pPr>
      <w:r>
        <w:t xml:space="preserve">☐ The XLSX average rows reference dynamic ranges: “Average, 1988-{year}” uses </w:t>
      </w:r>
      <w:r>
        <w:rPr>
          <w:rStyle w:val="VerbatimChar"/>
        </w:rPr>
        <w:t>B2:B{</w:t>
      </w:r>
      <w:proofErr w:type="spellStart"/>
      <w:r>
        <w:rPr>
          <w:rStyle w:val="VerbatimChar"/>
        </w:rPr>
        <w:t>last_year_row</w:t>
      </w:r>
      <w:proofErr w:type="spellEnd"/>
      <w:r>
        <w:rPr>
          <w:rStyle w:val="VerbatimChar"/>
        </w:rPr>
        <w:t>}</w:t>
      </w:r>
      <w:r>
        <w:t xml:space="preserve"> (the full range), while “Average, 2022-{year}” uses only the last 3 year rows: </w:t>
      </w:r>
      <w:r>
        <w:rPr>
          <w:rStyle w:val="VerbatimChar"/>
        </w:rPr>
        <w:t>B{last_year_row-2}:B{</w:t>
      </w:r>
      <w:proofErr w:type="spellStart"/>
      <w:r>
        <w:rPr>
          <w:rStyle w:val="VerbatimChar"/>
        </w:rPr>
        <w:t>last_year_row</w:t>
      </w:r>
      <w:proofErr w:type="spellEnd"/>
      <w:r>
        <w:rPr>
          <w:rStyle w:val="VerbatimChar"/>
        </w:rPr>
        <w:t>}</w:t>
      </w:r>
      <w:r>
        <w:t>.</w:t>
      </w:r>
    </w:p>
    <w:p w14:paraId="138B16C6" w14:textId="77777777" w:rsidR="00B01BE2" w:rsidRDefault="00B01BE2" w:rsidP="00B01BE2">
      <w:pPr>
        <w:pStyle w:val="Compact"/>
        <w:numPr>
          <w:ilvl w:val="0"/>
          <w:numId w:val="9"/>
        </w:numPr>
        <w:spacing w:line="240" w:lineRule="auto"/>
        <w:jc w:val="left"/>
      </w:pPr>
      <w:r>
        <w:t xml:space="preserve">☐ The </w:t>
      </w:r>
      <w:proofErr w:type="spellStart"/>
      <w:r>
        <w:rPr>
          <w:rStyle w:val="VerbatimChar"/>
        </w:rPr>
        <w:t>year_afy_data</w:t>
      </w:r>
      <w:proofErr w:type="spellEnd"/>
      <w:r>
        <w:t xml:space="preserve"> </w:t>
      </w:r>
      <w:proofErr w:type="spellStart"/>
      <w:r>
        <w:t>dict</w:t>
      </w:r>
      <w:proofErr w:type="spellEnd"/>
      <w:r>
        <w:t xml:space="preserve"> passed to </w:t>
      </w:r>
      <w:r>
        <w:rPr>
          <w:rStyle w:val="VerbatimChar"/>
        </w:rPr>
        <w:t>generate_table1_output()</w:t>
      </w:r>
      <w:r>
        <w:t xml:space="preserve"> must have AFY values rounded to 6 decimal places to match the precision of Table 2 output. The Total is calculated as </w:t>
      </w:r>
      <w:r>
        <w:rPr>
          <w:rStyle w:val="VerbatimChar"/>
        </w:rPr>
        <w:t>sum(</w:t>
      </w:r>
      <w:proofErr w:type="spellStart"/>
      <w:r>
        <w:rPr>
          <w:rStyle w:val="VerbatimChar"/>
        </w:rPr>
        <w:t>year_afy_data.values</w:t>
      </w:r>
      <w:proofErr w:type="spellEnd"/>
      <w:r>
        <w:rPr>
          <w:rStyle w:val="VerbatimChar"/>
        </w:rPr>
        <w:t>())</w:t>
      </w:r>
      <w:r>
        <w:t>, also rounded to 6 places.</w:t>
      </w:r>
    </w:p>
    <w:p w14:paraId="339A6123" w14:textId="77777777" w:rsidR="00B01BE2" w:rsidRDefault="00B01BE2" w:rsidP="00985FB5">
      <w:pPr>
        <w:pStyle w:val="Heading2"/>
      </w:pPr>
      <w:bookmarkStart w:id="256" w:name="year-chaining-behavior-2"/>
      <w:r>
        <w:lastRenderedPageBreak/>
        <w:t>9. Year-Chaining Behavior</w:t>
      </w:r>
      <w:bookmarkEnd w:id="256"/>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7E0" w:firstRow="1" w:lastRow="1" w:firstColumn="1" w:lastColumn="1" w:noHBand="1" w:noVBand="1"/>
      </w:tblPr>
      <w:tblGrid>
        <w:gridCol w:w="911"/>
        <w:gridCol w:w="3775"/>
        <w:gridCol w:w="4664"/>
      </w:tblGrid>
      <w:tr w:rsidR="00B01BE2" w14:paraId="3F441781" w14:textId="77777777" w:rsidTr="001A0144">
        <w:tc>
          <w:tcPr>
            <w:tcW w:w="0" w:type="auto"/>
            <w:vAlign w:val="bottom"/>
          </w:tcPr>
          <w:p w14:paraId="448D4FA2" w14:textId="77777777" w:rsidR="00B01BE2" w:rsidRDefault="00B01BE2">
            <w:pPr>
              <w:pStyle w:val="Compact"/>
            </w:pPr>
            <w:r>
              <w:t>Data Element</w:t>
            </w:r>
          </w:p>
        </w:tc>
        <w:tc>
          <w:tcPr>
            <w:tcW w:w="0" w:type="auto"/>
            <w:vAlign w:val="bottom"/>
          </w:tcPr>
          <w:p w14:paraId="7C34E479" w14:textId="77777777" w:rsidR="00B01BE2" w:rsidRDefault="00B01BE2">
            <w:pPr>
              <w:pStyle w:val="Compact"/>
            </w:pPr>
            <w:r>
              <w:t>Source for Year N</w:t>
            </w:r>
          </w:p>
        </w:tc>
        <w:tc>
          <w:tcPr>
            <w:tcW w:w="0" w:type="auto"/>
            <w:vAlign w:val="bottom"/>
          </w:tcPr>
          <w:p w14:paraId="142DE202" w14:textId="77777777" w:rsidR="00B01BE2" w:rsidRDefault="00B01BE2">
            <w:pPr>
              <w:pStyle w:val="Compact"/>
            </w:pPr>
            <w:r>
              <w:t>Source for Year N+1</w:t>
            </w:r>
          </w:p>
        </w:tc>
      </w:tr>
      <w:tr w:rsidR="00B01BE2" w14:paraId="7F5A55DD" w14:textId="77777777" w:rsidTr="001A0144">
        <w:tc>
          <w:tcPr>
            <w:tcW w:w="0" w:type="auto"/>
          </w:tcPr>
          <w:p w14:paraId="32469338" w14:textId="77777777" w:rsidR="00B01BE2" w:rsidRDefault="00B01BE2">
            <w:pPr>
              <w:pStyle w:val="Compact"/>
            </w:pPr>
            <w:r>
              <w:t>Table 1 template</w:t>
            </w:r>
          </w:p>
        </w:tc>
        <w:tc>
          <w:tcPr>
            <w:tcW w:w="0" w:type="auto"/>
          </w:tcPr>
          <w:p w14:paraId="588A9FA3" w14:textId="77777777" w:rsidR="00B01BE2" w:rsidRDefault="00B01BE2">
            <w:pPr>
              <w:pStyle w:val="Compact"/>
            </w:pPr>
            <w:r>
              <w:rPr>
                <w:rStyle w:val="VerbatimChar"/>
              </w:rPr>
              <w:t>validation/Table_1_data_afy_{N}.xlsx</w:t>
            </w:r>
            <w:r>
              <w:t xml:space="preserve"> (first time) OR </w:t>
            </w:r>
            <w:r>
              <w:rPr>
                <w:rStyle w:val="VerbatimChar"/>
              </w:rPr>
              <w:t>output/</w:t>
            </w:r>
            <w:proofErr w:type="spellStart"/>
            <w:r>
              <w:rPr>
                <w:rStyle w:val="VerbatimChar"/>
              </w:rPr>
              <w:t>ingested_data</w:t>
            </w:r>
            <w:proofErr w:type="spellEnd"/>
            <w:r>
              <w:rPr>
                <w:rStyle w:val="VerbatimChar"/>
              </w:rPr>
              <w:t>/{N-1}_Table_1_updated.xlsx</w:t>
            </w:r>
            <w:r>
              <w:t xml:space="preserve"> (chained)</w:t>
            </w:r>
          </w:p>
        </w:tc>
        <w:tc>
          <w:tcPr>
            <w:tcW w:w="0" w:type="auto"/>
          </w:tcPr>
          <w:p w14:paraId="591B1751" w14:textId="77777777" w:rsidR="00B01BE2" w:rsidRDefault="00B01BE2">
            <w:pPr>
              <w:pStyle w:val="Compact"/>
            </w:pPr>
            <w:r>
              <w:rPr>
                <w:rStyle w:val="VerbatimChar"/>
              </w:rPr>
              <w:t>output/</w:t>
            </w:r>
            <w:proofErr w:type="spellStart"/>
            <w:r>
              <w:rPr>
                <w:rStyle w:val="VerbatimChar"/>
              </w:rPr>
              <w:t>ingested_data</w:t>
            </w:r>
            <w:proofErr w:type="spellEnd"/>
            <w:r>
              <w:rPr>
                <w:rStyle w:val="VerbatimChar"/>
              </w:rPr>
              <w:t>/{N}_Table_1_updated.xlsx</w:t>
            </w:r>
          </w:p>
        </w:tc>
      </w:tr>
      <w:tr w:rsidR="00B01BE2" w14:paraId="058BA257" w14:textId="77777777" w:rsidTr="001A0144">
        <w:tc>
          <w:tcPr>
            <w:tcW w:w="0" w:type="auto"/>
          </w:tcPr>
          <w:p w14:paraId="479CFE83" w14:textId="77777777" w:rsidR="00B01BE2" w:rsidRDefault="00B01BE2">
            <w:pPr>
              <w:pStyle w:val="Compact"/>
            </w:pPr>
            <w:r>
              <w:t>Current year AFY</w:t>
            </w:r>
          </w:p>
        </w:tc>
        <w:tc>
          <w:tcPr>
            <w:tcW w:w="0" w:type="auto"/>
          </w:tcPr>
          <w:p w14:paraId="6CDCD1E9" w14:textId="77777777" w:rsidR="00B01BE2" w:rsidRDefault="00B01BE2">
            <w:pPr>
              <w:pStyle w:val="Compact"/>
            </w:pPr>
            <w:r>
              <w:t>Computed from year N’s Table 2 monthly aggregation</w:t>
            </w:r>
          </w:p>
        </w:tc>
        <w:tc>
          <w:tcPr>
            <w:tcW w:w="0" w:type="auto"/>
          </w:tcPr>
          <w:p w14:paraId="6E6DCE2E" w14:textId="77777777" w:rsidR="00B01BE2" w:rsidRDefault="00B01BE2">
            <w:pPr>
              <w:pStyle w:val="Compact"/>
            </w:pPr>
            <w:r>
              <w:t>Computed from year N+1’s Table 2 monthly aggregation</w:t>
            </w:r>
          </w:p>
        </w:tc>
      </w:tr>
      <w:tr w:rsidR="00B01BE2" w14:paraId="27146CE9" w14:textId="77777777" w:rsidTr="001A0144">
        <w:tc>
          <w:tcPr>
            <w:tcW w:w="0" w:type="auto"/>
          </w:tcPr>
          <w:p w14:paraId="58DF9F2C" w14:textId="77777777" w:rsidR="00B01BE2" w:rsidRDefault="00B01BE2">
            <w:pPr>
              <w:pStyle w:val="Compact"/>
            </w:pPr>
            <w:r>
              <w:t>Historical rows (1988 through N-1)</w:t>
            </w:r>
          </w:p>
        </w:tc>
        <w:tc>
          <w:tcPr>
            <w:tcW w:w="0" w:type="auto"/>
          </w:tcPr>
          <w:p w14:paraId="15EA4456" w14:textId="77777777" w:rsidR="00B01BE2" w:rsidRDefault="00B01BE2">
            <w:pPr>
              <w:pStyle w:val="Compact"/>
            </w:pPr>
            <w:r>
              <w:t>Preserved verbatim from template</w:t>
            </w:r>
          </w:p>
        </w:tc>
        <w:tc>
          <w:tcPr>
            <w:tcW w:w="0" w:type="auto"/>
          </w:tcPr>
          <w:p w14:paraId="574C598D" w14:textId="77777777" w:rsidR="00B01BE2" w:rsidRDefault="00B01BE2">
            <w:pPr>
              <w:pStyle w:val="Compact"/>
            </w:pPr>
            <w:r>
              <w:t>Preserved verbatim from year N output</w:t>
            </w:r>
          </w:p>
        </w:tc>
      </w:tr>
      <w:tr w:rsidR="00B01BE2" w14:paraId="360400D3" w14:textId="77777777" w:rsidTr="001A0144">
        <w:tc>
          <w:tcPr>
            <w:tcW w:w="0" w:type="auto"/>
          </w:tcPr>
          <w:p w14:paraId="55A2F5B1" w14:textId="77777777" w:rsidR="00B01BE2" w:rsidRDefault="00B01BE2">
            <w:pPr>
              <w:pStyle w:val="Compact"/>
            </w:pPr>
            <w:r>
              <w:t>Statistics rows</w:t>
            </w:r>
          </w:p>
        </w:tc>
        <w:tc>
          <w:tcPr>
            <w:tcW w:w="0" w:type="auto"/>
          </w:tcPr>
          <w:p w14:paraId="67B87957" w14:textId="77777777" w:rsidR="00B01BE2" w:rsidRDefault="00B01BE2">
            <w:pPr>
              <w:pStyle w:val="Compact"/>
            </w:pPr>
            <w:r>
              <w:t>Recalculated for year N’s totals</w:t>
            </w:r>
          </w:p>
        </w:tc>
        <w:tc>
          <w:tcPr>
            <w:tcW w:w="0" w:type="auto"/>
          </w:tcPr>
          <w:p w14:paraId="2B13E9FB" w14:textId="77777777" w:rsidR="00B01BE2" w:rsidRDefault="00B01BE2">
            <w:pPr>
              <w:pStyle w:val="Compact"/>
            </w:pPr>
            <w:r>
              <w:t>Recalculated for year N+1’s totals</w:t>
            </w:r>
          </w:p>
        </w:tc>
      </w:tr>
      <w:tr w:rsidR="00B01BE2" w14:paraId="0EA436BB" w14:textId="77777777" w:rsidTr="001A0144">
        <w:tc>
          <w:tcPr>
            <w:tcW w:w="0" w:type="auto"/>
          </w:tcPr>
          <w:p w14:paraId="52A072CC" w14:textId="77777777" w:rsidR="00B01BE2" w:rsidRDefault="00B01BE2">
            <w:pPr>
              <w:pStyle w:val="Compact"/>
            </w:pPr>
            <w:r>
              <w:t>Sort/rank column</w:t>
            </w:r>
          </w:p>
        </w:tc>
        <w:tc>
          <w:tcPr>
            <w:tcW w:w="0" w:type="auto"/>
          </w:tcPr>
          <w:p w14:paraId="7060D545" w14:textId="77777777" w:rsidR="00B01BE2" w:rsidRDefault="00B01BE2">
            <w:pPr>
              <w:pStyle w:val="Compact"/>
            </w:pPr>
            <w:r>
              <w:t>All years re-ranked including year N</w:t>
            </w:r>
          </w:p>
        </w:tc>
        <w:tc>
          <w:tcPr>
            <w:tcW w:w="0" w:type="auto"/>
          </w:tcPr>
          <w:p w14:paraId="4DE2BE1D" w14:textId="77777777" w:rsidR="00B01BE2" w:rsidRDefault="00B01BE2">
            <w:pPr>
              <w:pStyle w:val="Compact"/>
            </w:pPr>
            <w:r>
              <w:t>All years re-ranked including year N+1</w:t>
            </w:r>
          </w:p>
        </w:tc>
      </w:tr>
      <w:tr w:rsidR="00B01BE2" w14:paraId="514272F4" w14:textId="77777777" w:rsidTr="001A0144">
        <w:tc>
          <w:tcPr>
            <w:tcW w:w="0" w:type="auto"/>
          </w:tcPr>
          <w:p w14:paraId="4CD44F64" w14:textId="77777777" w:rsidR="00B01BE2" w:rsidRDefault="00B01BE2">
            <w:pPr>
              <w:pStyle w:val="Compact"/>
            </w:pPr>
            <w:r>
              <w:t>Average row ranges</w:t>
            </w:r>
          </w:p>
        </w:tc>
        <w:tc>
          <w:tcPr>
            <w:tcW w:w="0" w:type="auto"/>
          </w:tcPr>
          <w:p w14:paraId="07F696A8" w14:textId="77777777" w:rsidR="00B01BE2" w:rsidRDefault="00B01BE2">
            <w:pPr>
              <w:pStyle w:val="Compact"/>
            </w:pPr>
            <w:r>
              <w:t>Extend to include year N</w:t>
            </w:r>
          </w:p>
        </w:tc>
        <w:tc>
          <w:tcPr>
            <w:tcW w:w="0" w:type="auto"/>
          </w:tcPr>
          <w:p w14:paraId="19FE7104" w14:textId="77777777" w:rsidR="00B01BE2" w:rsidRDefault="00B01BE2">
            <w:pPr>
              <w:pStyle w:val="Compact"/>
            </w:pPr>
            <w:r>
              <w:t>Extend to include year N+1</w:t>
            </w:r>
          </w:p>
        </w:tc>
      </w:tr>
    </w:tbl>
    <w:p w14:paraId="5E4AD522" w14:textId="77777777" w:rsidR="00591854" w:rsidRDefault="00B01BE2">
      <w:pPr>
        <w:pStyle w:val="BodyText"/>
      </w:pPr>
      <w:r>
        <w:rPr>
          <w:b/>
        </w:rPr>
        <w:t>Critical chaining logic:</w:t>
      </w:r>
      <w:r>
        <w:t xml:space="preserve"> </w:t>
      </w:r>
    </w:p>
    <w:p w14:paraId="4DE62C34" w14:textId="77777777" w:rsidR="00591854" w:rsidRDefault="00B01BE2">
      <w:pPr>
        <w:pStyle w:val="BodyText"/>
      </w:pPr>
      <w:r>
        <w:t xml:space="preserve">1. For the baseline year (2024): try </w:t>
      </w:r>
      <w:r>
        <w:rPr>
          <w:rStyle w:val="VerbatimChar"/>
        </w:rPr>
        <w:t>validation/Table_1_data_afy_2024.xlsx</w:t>
      </w:r>
      <w:r>
        <w:t xml:space="preserve"> (contains 1988-2023, 36 rows) </w:t>
      </w:r>
    </w:p>
    <w:p w14:paraId="70C45A1E" w14:textId="77777777" w:rsidR="00591854" w:rsidRDefault="00B01BE2">
      <w:pPr>
        <w:pStyle w:val="BodyText"/>
      </w:pPr>
      <w:r>
        <w:t xml:space="preserve">2. For subsequent years (2025+): try </w:t>
      </w:r>
      <w:r>
        <w:rPr>
          <w:rStyle w:val="VerbatimChar"/>
        </w:rPr>
        <w:t>validation/Table_1_data_afy_2025.xlsx</w:t>
      </w:r>
      <w:r>
        <w:t xml:space="preserve"> first, then fall back to </w:t>
      </w:r>
      <w:r>
        <w:rPr>
          <w:rStyle w:val="VerbatimChar"/>
        </w:rPr>
        <w:t>output/</w:t>
      </w:r>
      <w:proofErr w:type="spellStart"/>
      <w:r>
        <w:rPr>
          <w:rStyle w:val="VerbatimChar"/>
        </w:rPr>
        <w:t>ingested_data</w:t>
      </w:r>
      <w:proofErr w:type="spellEnd"/>
      <w:r>
        <w:rPr>
          <w:rStyle w:val="VerbatimChar"/>
        </w:rPr>
        <w:t>/2024_Table_1_updated.xlsx</w:t>
      </w:r>
      <w:r>
        <w:t xml:space="preserve"> (contains 1988-2024, 37 rows) </w:t>
      </w:r>
    </w:p>
    <w:p w14:paraId="7D40E5EF" w14:textId="123AB1D1" w:rsidR="00B01BE2" w:rsidRDefault="00B01BE2">
      <w:pPr>
        <w:pStyle w:val="BodyText"/>
      </w:pPr>
      <w:r>
        <w:lastRenderedPageBreak/>
        <w:t xml:space="preserve">3. Each year’s output becomes the next year’s input template, accumulating the full historical record 4. Row count invariant: </w:t>
      </w:r>
      <w:proofErr w:type="spellStart"/>
      <w:r>
        <w:rPr>
          <w:rStyle w:val="VerbatimChar"/>
        </w:rPr>
        <w:t>output_rows</w:t>
      </w:r>
      <w:proofErr w:type="spellEnd"/>
      <w:r>
        <w:rPr>
          <w:rStyle w:val="VerbatimChar"/>
        </w:rPr>
        <w:t xml:space="preserve"> = </w:t>
      </w:r>
      <w:proofErr w:type="spellStart"/>
      <w:r>
        <w:rPr>
          <w:rStyle w:val="VerbatimChar"/>
        </w:rPr>
        <w:t>template_year_rows</w:t>
      </w:r>
      <w:proofErr w:type="spellEnd"/>
      <w:r>
        <w:rPr>
          <w:rStyle w:val="VerbatimChar"/>
        </w:rPr>
        <w:t xml:space="preserve"> + 1</w:t>
      </w:r>
      <w:r>
        <w:t xml:space="preserve"> (unless template already had the current year, in which case </w:t>
      </w:r>
      <w:proofErr w:type="spellStart"/>
      <w:r>
        <w:rPr>
          <w:rStyle w:val="VerbatimChar"/>
        </w:rPr>
        <w:t>output_rows</w:t>
      </w:r>
      <w:proofErr w:type="spellEnd"/>
      <w:r>
        <w:rPr>
          <w:rStyle w:val="VerbatimChar"/>
        </w:rPr>
        <w:t xml:space="preserve"> = </w:t>
      </w:r>
      <w:proofErr w:type="spellStart"/>
      <w:r>
        <w:rPr>
          <w:rStyle w:val="VerbatimChar"/>
        </w:rPr>
        <w:t>template_year_rows</w:t>
      </w:r>
      <w:proofErr w:type="spellEnd"/>
      <w:r>
        <w:t>)</w:t>
      </w:r>
    </w:p>
    <w:p w14:paraId="5775910C" w14:textId="77777777" w:rsidR="00B01BE2" w:rsidRDefault="00B01BE2" w:rsidP="00985FB5">
      <w:pPr>
        <w:pStyle w:val="Heading2"/>
      </w:pPr>
      <w:bookmarkStart w:id="257" w:name="verification-2"/>
      <w:r>
        <w:t>10. Verification</w:t>
      </w:r>
      <w:bookmarkEnd w:id="257"/>
    </w:p>
    <w:p w14:paraId="544A591E" w14:textId="77777777" w:rsidR="00B01BE2" w:rsidRDefault="00B01BE2">
      <w:pPr>
        <w:pStyle w:val="FirstParagraph"/>
      </w:pPr>
      <w:r>
        <w:t>Single command to confirm the module works end-to-end:</w:t>
      </w:r>
    </w:p>
    <w:p w14:paraId="4349B2FC" w14:textId="77777777" w:rsidR="00B01BE2" w:rsidRDefault="00B01BE2" w:rsidP="00591854">
      <w:pPr>
        <w:pStyle w:val="SourceCode"/>
        <w:jc w:val="left"/>
      </w:pPr>
      <w:r>
        <w:rPr>
          <w:rStyle w:val="ExtensionTok"/>
        </w:rPr>
        <w:t>python3</w:t>
      </w:r>
      <w:r>
        <w:rPr>
          <w:rStyle w:val="NormalTok"/>
        </w:rPr>
        <w:t xml:space="preserve"> step1_ingest_buckman_data.py --year 2024 </w:t>
      </w:r>
      <w:r>
        <w:rPr>
          <w:rStyle w:val="KeywordTok"/>
        </w:rPr>
        <w:t>&amp;&amp;</w:t>
      </w:r>
      <w:r>
        <w:rPr>
          <w:rStyle w:val="NormalTok"/>
        </w:rPr>
        <w:t xml:space="preserve"> </w:t>
      </w:r>
      <w:r>
        <w:rPr>
          <w:rStyle w:val="KeywordTok"/>
        </w:rPr>
        <w:t>\</w:t>
      </w:r>
      <w:r>
        <w:br/>
      </w:r>
      <w:r>
        <w:rPr>
          <w:rStyle w:val="ExtensionTok"/>
        </w:rPr>
        <w:t>python3</w:t>
      </w:r>
      <w:r>
        <w:rPr>
          <w:rStyle w:val="NormalTok"/>
        </w:rPr>
        <w:t xml:space="preserve"> -c </w:t>
      </w:r>
      <w:r>
        <w:rPr>
          <w:rStyle w:val="StringTok"/>
        </w:rPr>
        <w:t>"</w:t>
      </w:r>
      <w:r>
        <w:br/>
      </w:r>
      <w:r>
        <w:rPr>
          <w:rStyle w:val="StringTok"/>
        </w:rPr>
        <w:t>import pandas as pd</w:t>
      </w:r>
      <w:r>
        <w:br/>
      </w:r>
      <w:r>
        <w:rPr>
          <w:rStyle w:val="StringTok"/>
        </w:rPr>
        <w:t>df = pd.read_csv('output/</w:t>
      </w:r>
      <w:proofErr w:type="spellStart"/>
      <w:r>
        <w:rPr>
          <w:rStyle w:val="StringTok"/>
        </w:rPr>
        <w:t>ingested_data</w:t>
      </w:r>
      <w:proofErr w:type="spellEnd"/>
      <w:r>
        <w:rPr>
          <w:rStyle w:val="StringTok"/>
        </w:rPr>
        <w:t>/2024_Table_1_updated.csv')</w:t>
      </w:r>
      <w:r>
        <w:br/>
      </w:r>
      <w:r>
        <w:br/>
      </w:r>
      <w:r>
        <w:rPr>
          <w:rStyle w:val="StringTok"/>
        </w:rPr>
        <w:t># Count year rows (filter out stats rows)</w:t>
      </w:r>
      <w:r>
        <w:br/>
      </w:r>
      <w:proofErr w:type="spellStart"/>
      <w:r>
        <w:rPr>
          <w:rStyle w:val="StringTok"/>
        </w:rPr>
        <w:t>year_rows</w:t>
      </w:r>
      <w:proofErr w:type="spellEnd"/>
      <w:r>
        <w:rPr>
          <w:rStyle w:val="StringTok"/>
        </w:rPr>
        <w:t xml:space="preserve"> = df[df['Well:'].apply(lambda x: str(x).replace('.0','').</w:t>
      </w:r>
      <w:proofErr w:type="spellStart"/>
      <w:r>
        <w:rPr>
          <w:rStyle w:val="StringTok"/>
        </w:rPr>
        <w:t>isdigit</w:t>
      </w:r>
      <w:proofErr w:type="spellEnd"/>
      <w:r>
        <w:rPr>
          <w:rStyle w:val="StringTok"/>
        </w:rPr>
        <w:t>())]</w:t>
      </w:r>
      <w:r>
        <w:br/>
      </w:r>
      <w:r>
        <w:rPr>
          <w:rStyle w:val="StringTok"/>
        </w:rPr>
        <w:t>print(</w:t>
      </w:r>
      <w:proofErr w:type="spellStart"/>
      <w:r>
        <w:rPr>
          <w:rStyle w:val="StringTok"/>
        </w:rPr>
        <w:t>f'Historical</w:t>
      </w:r>
      <w:proofErr w:type="spellEnd"/>
      <w:r>
        <w:rPr>
          <w:rStyle w:val="StringTok"/>
        </w:rPr>
        <w:t xml:space="preserve"> years: {</w:t>
      </w:r>
      <w:proofErr w:type="spellStart"/>
      <w:r>
        <w:rPr>
          <w:rStyle w:val="StringTok"/>
        </w:rPr>
        <w:t>len</w:t>
      </w:r>
      <w:proofErr w:type="spellEnd"/>
      <w:r>
        <w:rPr>
          <w:rStyle w:val="StringTok"/>
        </w:rPr>
        <w:t>(</w:t>
      </w:r>
      <w:proofErr w:type="spellStart"/>
      <w:r>
        <w:rPr>
          <w:rStyle w:val="StringTok"/>
        </w:rPr>
        <w:t>year_rows</w:t>
      </w:r>
      <w:proofErr w:type="spellEnd"/>
      <w:r>
        <w:rPr>
          <w:rStyle w:val="StringTok"/>
        </w:rPr>
        <w:t>)}')</w:t>
      </w:r>
      <w:r>
        <w:br/>
      </w:r>
      <w:r>
        <w:rPr>
          <w:rStyle w:val="StringTok"/>
        </w:rPr>
        <w:t xml:space="preserve">assert </w:t>
      </w:r>
      <w:proofErr w:type="spellStart"/>
      <w:r>
        <w:rPr>
          <w:rStyle w:val="StringTok"/>
        </w:rPr>
        <w:t>len</w:t>
      </w:r>
      <w:proofErr w:type="spellEnd"/>
      <w:r>
        <w:rPr>
          <w:rStyle w:val="StringTok"/>
        </w:rPr>
        <w:t>(</w:t>
      </w:r>
      <w:proofErr w:type="spellStart"/>
      <w:r>
        <w:rPr>
          <w:rStyle w:val="StringTok"/>
        </w:rPr>
        <w:t>year_rows</w:t>
      </w:r>
      <w:proofErr w:type="spellEnd"/>
      <w:r>
        <w:rPr>
          <w:rStyle w:val="StringTok"/>
        </w:rPr>
        <w:t xml:space="preserve">) == 37, </w:t>
      </w:r>
      <w:proofErr w:type="spellStart"/>
      <w:r>
        <w:rPr>
          <w:rStyle w:val="StringTok"/>
        </w:rPr>
        <w:t>f'Expected</w:t>
      </w:r>
      <w:proofErr w:type="spellEnd"/>
      <w:r>
        <w:rPr>
          <w:rStyle w:val="StringTok"/>
        </w:rPr>
        <w:t xml:space="preserve"> 37 years, got {</w:t>
      </w:r>
      <w:proofErr w:type="spellStart"/>
      <w:r>
        <w:rPr>
          <w:rStyle w:val="StringTok"/>
        </w:rPr>
        <w:t>len</w:t>
      </w:r>
      <w:proofErr w:type="spellEnd"/>
      <w:r>
        <w:rPr>
          <w:rStyle w:val="StringTok"/>
        </w:rPr>
        <w:t>(</w:t>
      </w:r>
      <w:proofErr w:type="spellStart"/>
      <w:r>
        <w:rPr>
          <w:rStyle w:val="StringTok"/>
        </w:rPr>
        <w:t>year_rows</w:t>
      </w:r>
      <w:proofErr w:type="spellEnd"/>
      <w:r>
        <w:rPr>
          <w:rStyle w:val="StringTok"/>
        </w:rPr>
        <w:t>)}'</w:t>
      </w:r>
      <w:r>
        <w:br/>
      </w:r>
      <w:r>
        <w:br/>
      </w:r>
      <w:r>
        <w:rPr>
          <w:rStyle w:val="StringTok"/>
        </w:rPr>
        <w:t># Check 2024 row</w:t>
      </w:r>
      <w:r>
        <w:br/>
      </w:r>
      <w:r>
        <w:rPr>
          <w:rStyle w:val="StringTok"/>
        </w:rPr>
        <w:t xml:space="preserve">row_2024 = </w:t>
      </w:r>
      <w:proofErr w:type="spellStart"/>
      <w:r>
        <w:rPr>
          <w:rStyle w:val="StringTok"/>
        </w:rPr>
        <w:t>year_rows</w:t>
      </w:r>
      <w:proofErr w:type="spellEnd"/>
      <w:r>
        <w:rPr>
          <w:rStyle w:val="StringTok"/>
        </w:rPr>
        <w:t>[</w:t>
      </w:r>
      <w:proofErr w:type="spellStart"/>
      <w:r>
        <w:rPr>
          <w:rStyle w:val="StringTok"/>
        </w:rPr>
        <w:t>year_rows</w:t>
      </w:r>
      <w:proofErr w:type="spellEnd"/>
      <w:r>
        <w:rPr>
          <w:rStyle w:val="StringTok"/>
        </w:rPr>
        <w:t>['Well:'].</w:t>
      </w:r>
      <w:proofErr w:type="spellStart"/>
      <w:r>
        <w:rPr>
          <w:rStyle w:val="StringTok"/>
        </w:rPr>
        <w:t>astype</w:t>
      </w:r>
      <w:proofErr w:type="spellEnd"/>
      <w:r>
        <w:rPr>
          <w:rStyle w:val="StringTok"/>
        </w:rPr>
        <w:t>(float).</w:t>
      </w:r>
      <w:proofErr w:type="spellStart"/>
      <w:r>
        <w:rPr>
          <w:rStyle w:val="StringTok"/>
        </w:rPr>
        <w:t>astype</w:t>
      </w:r>
      <w:proofErr w:type="spellEnd"/>
      <w:r>
        <w:rPr>
          <w:rStyle w:val="StringTok"/>
        </w:rPr>
        <w:t>(int) == 2024]</w:t>
      </w:r>
      <w:r>
        <w:br/>
      </w:r>
      <w:r>
        <w:rPr>
          <w:rStyle w:val="StringTok"/>
        </w:rPr>
        <w:t xml:space="preserve">assert </w:t>
      </w:r>
      <w:proofErr w:type="spellStart"/>
      <w:r>
        <w:rPr>
          <w:rStyle w:val="StringTok"/>
        </w:rPr>
        <w:t>len</w:t>
      </w:r>
      <w:proofErr w:type="spellEnd"/>
      <w:r>
        <w:rPr>
          <w:rStyle w:val="StringTok"/>
        </w:rPr>
        <w:t xml:space="preserve">(row_2024) == 1, </w:t>
      </w:r>
      <w:proofErr w:type="spellStart"/>
      <w:r>
        <w:rPr>
          <w:rStyle w:val="StringTok"/>
        </w:rPr>
        <w:t>f'Expected</w:t>
      </w:r>
      <w:proofErr w:type="spellEnd"/>
      <w:r>
        <w:rPr>
          <w:rStyle w:val="StringTok"/>
        </w:rPr>
        <w:t xml:space="preserve"> 1 row for 2024, got {</w:t>
      </w:r>
      <w:proofErr w:type="spellStart"/>
      <w:r>
        <w:rPr>
          <w:rStyle w:val="StringTok"/>
        </w:rPr>
        <w:t>len</w:t>
      </w:r>
      <w:proofErr w:type="spellEnd"/>
      <w:r>
        <w:rPr>
          <w:rStyle w:val="StringTok"/>
        </w:rPr>
        <w:t>(row_2024)}'</w:t>
      </w:r>
      <w:r>
        <w:br/>
      </w:r>
      <w:r>
        <w:rPr>
          <w:rStyle w:val="StringTok"/>
        </w:rPr>
        <w:t>total = float(row_2024.iloc[0]['Total'])</w:t>
      </w:r>
      <w:r>
        <w:br/>
      </w:r>
      <w:r>
        <w:rPr>
          <w:rStyle w:val="StringTok"/>
        </w:rPr>
        <w:t>print(f'2024 Total: {total:.2f} AFY')</w:t>
      </w:r>
      <w:r>
        <w:br/>
      </w:r>
      <w:r>
        <w:rPr>
          <w:rStyle w:val="StringTok"/>
        </w:rPr>
        <w:t xml:space="preserve">assert abs(total - 1372.95) &lt; 1.0, </w:t>
      </w:r>
      <w:proofErr w:type="spellStart"/>
      <w:r>
        <w:rPr>
          <w:rStyle w:val="StringTok"/>
        </w:rPr>
        <w:t>f'Total</w:t>
      </w:r>
      <w:proofErr w:type="spellEnd"/>
      <w:r>
        <w:rPr>
          <w:rStyle w:val="StringTok"/>
        </w:rPr>
        <w:t xml:space="preserve"> mismatch: {total}'</w:t>
      </w:r>
      <w:r>
        <w:br/>
      </w:r>
      <w:r>
        <w:br/>
      </w:r>
      <w:r>
        <w:rPr>
          <w:rStyle w:val="StringTok"/>
        </w:rPr>
        <w:t># Check no duplicate years</w:t>
      </w:r>
      <w:r>
        <w:br/>
      </w:r>
      <w:r>
        <w:rPr>
          <w:rStyle w:val="StringTok"/>
        </w:rPr>
        <w:t xml:space="preserve">years = </w:t>
      </w:r>
      <w:proofErr w:type="spellStart"/>
      <w:r>
        <w:rPr>
          <w:rStyle w:val="StringTok"/>
        </w:rPr>
        <w:t>year_rows</w:t>
      </w:r>
      <w:proofErr w:type="spellEnd"/>
      <w:r>
        <w:rPr>
          <w:rStyle w:val="StringTok"/>
        </w:rPr>
        <w:t>['Well:'].</w:t>
      </w:r>
      <w:proofErr w:type="spellStart"/>
      <w:r>
        <w:rPr>
          <w:rStyle w:val="StringTok"/>
        </w:rPr>
        <w:t>astype</w:t>
      </w:r>
      <w:proofErr w:type="spellEnd"/>
      <w:r>
        <w:rPr>
          <w:rStyle w:val="StringTok"/>
        </w:rPr>
        <w:t>(float).</w:t>
      </w:r>
      <w:proofErr w:type="spellStart"/>
      <w:r>
        <w:rPr>
          <w:rStyle w:val="StringTok"/>
        </w:rPr>
        <w:t>astype</w:t>
      </w:r>
      <w:proofErr w:type="spellEnd"/>
      <w:r>
        <w:rPr>
          <w:rStyle w:val="StringTok"/>
        </w:rPr>
        <w:t>(int).</w:t>
      </w:r>
      <w:proofErr w:type="spellStart"/>
      <w:r>
        <w:rPr>
          <w:rStyle w:val="StringTok"/>
        </w:rPr>
        <w:t>tolist</w:t>
      </w:r>
      <w:proofErr w:type="spellEnd"/>
      <w:r>
        <w:rPr>
          <w:rStyle w:val="StringTok"/>
        </w:rPr>
        <w:t>()</w:t>
      </w:r>
      <w:r>
        <w:br/>
      </w:r>
      <w:r>
        <w:rPr>
          <w:rStyle w:val="StringTok"/>
        </w:rPr>
        <w:t xml:space="preserve">assert </w:t>
      </w:r>
      <w:proofErr w:type="spellStart"/>
      <w:r>
        <w:rPr>
          <w:rStyle w:val="StringTok"/>
        </w:rPr>
        <w:t>len</w:t>
      </w:r>
      <w:proofErr w:type="spellEnd"/>
      <w:r>
        <w:rPr>
          <w:rStyle w:val="StringTok"/>
        </w:rPr>
        <w:t xml:space="preserve">(years) == </w:t>
      </w:r>
      <w:proofErr w:type="spellStart"/>
      <w:r>
        <w:rPr>
          <w:rStyle w:val="StringTok"/>
        </w:rPr>
        <w:t>len</w:t>
      </w:r>
      <w:proofErr w:type="spellEnd"/>
      <w:r>
        <w:rPr>
          <w:rStyle w:val="StringTok"/>
        </w:rPr>
        <w:t>(set(years)), 'Duplicate year rows found'</w:t>
      </w:r>
      <w:r>
        <w:br/>
      </w:r>
      <w:r>
        <w:br/>
      </w:r>
      <w:r>
        <w:rPr>
          <w:rStyle w:val="StringTok"/>
        </w:rPr>
        <w:t>print('PASS')</w:t>
      </w:r>
      <w:r>
        <w:br/>
      </w:r>
      <w:r>
        <w:rPr>
          <w:rStyle w:val="StringTok"/>
        </w:rPr>
        <w:t>"</w:t>
      </w:r>
    </w:p>
    <w:p w14:paraId="7D643447" w14:textId="77777777" w:rsidR="00B01BE2" w:rsidRDefault="00B01BE2">
      <w:pPr>
        <w:pStyle w:val="FirstParagraph"/>
      </w:pPr>
      <w:r>
        <w:t xml:space="preserve">Expected result: </w:t>
      </w:r>
      <w:r>
        <w:rPr>
          <w:rStyle w:val="VerbatimChar"/>
        </w:rPr>
        <w:t>Historical years: 37</w:t>
      </w:r>
      <w:r>
        <w:t xml:space="preserve">, </w:t>
      </w:r>
      <w:r>
        <w:rPr>
          <w:rStyle w:val="VerbatimChar"/>
        </w:rPr>
        <w:t>2024 Total: 1372.95 AFY</w:t>
      </w:r>
      <w:r>
        <w:t xml:space="preserve">, </w:t>
      </w:r>
      <w:r>
        <w:rPr>
          <w:rStyle w:val="VerbatimChar"/>
        </w:rPr>
        <w:t>PASS</w:t>
      </w:r>
    </w:p>
    <w:p w14:paraId="2BFE3690" w14:textId="77777777" w:rsidR="00B01BE2" w:rsidRDefault="00B01BE2" w:rsidP="00985FB5">
      <w:pPr>
        <w:pStyle w:val="Heading2"/>
      </w:pPr>
      <w:r>
        <w:t>11. Cross-References</w:t>
      </w:r>
    </w:p>
    <w:tbl>
      <w:tblPr>
        <w:tblStyle w:val="Table"/>
        <w:tblW w:w="5000" w:type="pct"/>
        <w:tblLook w:val="07E0" w:firstRow="1" w:lastRow="1" w:firstColumn="1" w:lastColumn="1" w:noHBand="1" w:noVBand="1"/>
      </w:tblPr>
      <w:tblGrid>
        <w:gridCol w:w="1363"/>
        <w:gridCol w:w="7997"/>
      </w:tblGrid>
      <w:tr w:rsidR="00B01BE2" w14:paraId="25586AB8" w14:textId="77777777">
        <w:tc>
          <w:tcPr>
            <w:tcW w:w="0" w:type="auto"/>
            <w:tcBorders>
              <w:bottom w:val="single" w:sz="0" w:space="0" w:color="auto"/>
            </w:tcBorders>
            <w:vAlign w:val="bottom"/>
          </w:tcPr>
          <w:p w14:paraId="527FF4B3" w14:textId="77777777" w:rsidR="00B01BE2" w:rsidRDefault="00B01BE2">
            <w:pPr>
              <w:pStyle w:val="Compact"/>
            </w:pPr>
            <w:r>
              <w:t>Related Spec</w:t>
            </w:r>
          </w:p>
        </w:tc>
        <w:tc>
          <w:tcPr>
            <w:tcW w:w="0" w:type="auto"/>
            <w:tcBorders>
              <w:bottom w:val="single" w:sz="0" w:space="0" w:color="auto"/>
            </w:tcBorders>
            <w:vAlign w:val="bottom"/>
          </w:tcPr>
          <w:p w14:paraId="11DB4E52" w14:textId="77777777" w:rsidR="00B01BE2" w:rsidRDefault="00B01BE2">
            <w:pPr>
              <w:pStyle w:val="Compact"/>
            </w:pPr>
            <w:r>
              <w:t>Relationship</w:t>
            </w:r>
          </w:p>
        </w:tc>
      </w:tr>
      <w:tr w:rsidR="00B01BE2" w14:paraId="6B4E0B64" w14:textId="77777777">
        <w:tc>
          <w:tcPr>
            <w:tcW w:w="0" w:type="auto"/>
          </w:tcPr>
          <w:p w14:paraId="4C02E0E5" w14:textId="77777777" w:rsidR="00B01BE2" w:rsidRDefault="00B01BE2">
            <w:pPr>
              <w:pStyle w:val="Compact"/>
            </w:pPr>
            <w:r>
              <w:t>DS-01</w:t>
            </w:r>
          </w:p>
        </w:tc>
        <w:tc>
          <w:tcPr>
            <w:tcW w:w="0" w:type="auto"/>
          </w:tcPr>
          <w:p w14:paraId="257A990B" w14:textId="77777777" w:rsidR="00B01BE2" w:rsidRDefault="00B01BE2">
            <w:pPr>
              <w:pStyle w:val="Compact"/>
            </w:pPr>
            <w:r>
              <w:t>Well numbering conventions, “3/3A” historical naming</w:t>
            </w:r>
          </w:p>
        </w:tc>
      </w:tr>
      <w:tr w:rsidR="00B01BE2" w14:paraId="03CD5A3C" w14:textId="77777777">
        <w:tc>
          <w:tcPr>
            <w:tcW w:w="0" w:type="auto"/>
          </w:tcPr>
          <w:p w14:paraId="2C17F7B6" w14:textId="77777777" w:rsidR="00B01BE2" w:rsidRDefault="00B01BE2">
            <w:pPr>
              <w:pStyle w:val="Compact"/>
            </w:pPr>
            <w:r>
              <w:t>DS-02</w:t>
            </w:r>
          </w:p>
        </w:tc>
        <w:tc>
          <w:tcPr>
            <w:tcW w:w="0" w:type="auto"/>
          </w:tcPr>
          <w:p w14:paraId="2E86C8AD" w14:textId="77777777" w:rsidR="00B01BE2" w:rsidRDefault="00B01BE2">
            <w:pPr>
              <w:pStyle w:val="Compact"/>
            </w:pPr>
            <w:r>
              <w:t>AFY volume units, MG-to-AF conversion factor</w:t>
            </w:r>
          </w:p>
        </w:tc>
      </w:tr>
      <w:tr w:rsidR="00B01BE2" w14:paraId="5E585DAE" w14:textId="77777777">
        <w:tc>
          <w:tcPr>
            <w:tcW w:w="0" w:type="auto"/>
          </w:tcPr>
          <w:p w14:paraId="780B6AEA" w14:textId="77777777" w:rsidR="00B01BE2" w:rsidRDefault="00B01BE2">
            <w:pPr>
              <w:pStyle w:val="Compact"/>
            </w:pPr>
            <w:r>
              <w:t>DS-04</w:t>
            </w:r>
          </w:p>
        </w:tc>
        <w:tc>
          <w:tcPr>
            <w:tcW w:w="0" w:type="auto"/>
          </w:tcPr>
          <w:p w14:paraId="691178E8" w14:textId="77777777" w:rsidR="00B01BE2" w:rsidRDefault="00B01BE2">
            <w:pPr>
              <w:pStyle w:val="Compact"/>
            </w:pPr>
            <w:r>
              <w:t>Year-chaining architecture (Section 6.1: Table 1 chaining rules)</w:t>
            </w:r>
          </w:p>
        </w:tc>
      </w:tr>
      <w:tr w:rsidR="00B01BE2" w14:paraId="7520ED57" w14:textId="77777777">
        <w:tc>
          <w:tcPr>
            <w:tcW w:w="0" w:type="auto"/>
          </w:tcPr>
          <w:p w14:paraId="7F0ED0A5" w14:textId="77777777" w:rsidR="00B01BE2" w:rsidRDefault="00B01BE2">
            <w:pPr>
              <w:pStyle w:val="Compact"/>
            </w:pPr>
            <w:r>
              <w:lastRenderedPageBreak/>
              <w:t>IS-01</w:t>
            </w:r>
          </w:p>
        </w:tc>
        <w:tc>
          <w:tcPr>
            <w:tcW w:w="0" w:type="auto"/>
          </w:tcPr>
          <w:p w14:paraId="7667547B" w14:textId="77777777" w:rsidR="00B01BE2" w:rsidRDefault="00B01BE2">
            <w:pPr>
              <w:pStyle w:val="Compact"/>
            </w:pPr>
            <w:r>
              <w:t>Constants module (WELL_OSE_MAP, WELL_NAME_MAP for well numbering)</w:t>
            </w:r>
          </w:p>
        </w:tc>
      </w:tr>
      <w:tr w:rsidR="00B01BE2" w14:paraId="2CE66CCB" w14:textId="77777777">
        <w:tc>
          <w:tcPr>
            <w:tcW w:w="0" w:type="auto"/>
          </w:tcPr>
          <w:p w14:paraId="0B3E09C9" w14:textId="77777777" w:rsidR="00B01BE2" w:rsidRDefault="00B01BE2">
            <w:pPr>
              <w:pStyle w:val="Compact"/>
            </w:pPr>
            <w:r>
              <w:t>IS-02</w:t>
            </w:r>
          </w:p>
        </w:tc>
        <w:tc>
          <w:tcPr>
            <w:tcW w:w="0" w:type="auto"/>
          </w:tcPr>
          <w:p w14:paraId="660A1C24" w14:textId="77777777" w:rsidR="00B01BE2" w:rsidRDefault="00B01BE2">
            <w:pPr>
              <w:pStyle w:val="Compact"/>
            </w:pPr>
            <w:r>
              <w:t>Table 2 output provides annual totals per well consumed by Table 1</w:t>
            </w:r>
          </w:p>
        </w:tc>
      </w:tr>
      <w:tr w:rsidR="00B01BE2" w14:paraId="3059BF43" w14:textId="77777777">
        <w:tc>
          <w:tcPr>
            <w:tcW w:w="0" w:type="auto"/>
          </w:tcPr>
          <w:p w14:paraId="1EE867D0" w14:textId="77777777" w:rsidR="00B01BE2" w:rsidRDefault="00B01BE2">
            <w:pPr>
              <w:pStyle w:val="Compact"/>
            </w:pPr>
            <w:r>
              <w:t>IS-04</w:t>
            </w:r>
          </w:p>
        </w:tc>
        <w:tc>
          <w:tcPr>
            <w:tcW w:w="0" w:type="auto"/>
          </w:tcPr>
          <w:p w14:paraId="54E355A7" w14:textId="77777777" w:rsidR="00B01BE2" w:rsidRDefault="00B01BE2">
            <w:pPr>
              <w:pStyle w:val="Compact"/>
            </w:pPr>
            <w:r>
              <w:t>WEL file reads Table 2 CSV directly (not Table 1), but Table 1 provides historical pumping context</w:t>
            </w:r>
          </w:p>
        </w:tc>
      </w:tr>
    </w:tbl>
    <w:p w14:paraId="0DC52F72" w14:textId="77777777" w:rsidR="001A0144" w:rsidRDefault="001A0144" w:rsidP="007730D0">
      <w:bookmarkStart w:id="258" w:name="is-04-wel-file-management"/>
    </w:p>
    <w:p w14:paraId="567A5CE3" w14:textId="77777777" w:rsidR="001A0144" w:rsidRDefault="001A0144">
      <w:pPr>
        <w:spacing w:after="160" w:line="259" w:lineRule="auto"/>
        <w:jc w:val="left"/>
        <w:rPr>
          <w:b/>
          <w:bCs/>
          <w:caps/>
          <w:sz w:val="28"/>
          <w:szCs w:val="28"/>
        </w:rPr>
      </w:pPr>
      <w:r>
        <w:br w:type="page"/>
      </w:r>
    </w:p>
    <w:p w14:paraId="7E0B2DC6" w14:textId="60B9E45B" w:rsidR="00B01BE2" w:rsidRDefault="00B01BE2">
      <w:pPr>
        <w:pStyle w:val="Heading1"/>
      </w:pPr>
      <w:r>
        <w:lastRenderedPageBreak/>
        <w:t>IS-04: WEL File Management</w:t>
      </w:r>
      <w:bookmarkEnd w:id="258"/>
    </w:p>
    <w:p w14:paraId="050B5C7F" w14:textId="77777777" w:rsidR="00391A44" w:rsidRDefault="00391A44" w:rsidP="00391A44">
      <w:pPr>
        <w:rPr>
          <w:b/>
        </w:rPr>
      </w:pPr>
    </w:p>
    <w:p w14:paraId="0DE80D3A" w14:textId="57C9FB34" w:rsidR="00B01BE2" w:rsidRDefault="00B01BE2" w:rsidP="00391A44">
      <w:r>
        <w:rPr>
          <w:b/>
        </w:rPr>
        <w:t>Tier 2 Implementation Specification</w:t>
      </w:r>
      <w:r>
        <w:t xml:space="preserve"> – A complete Claude Code session-sized prompt. Paste into a fresh session with Tier 1 domain docs available to get a working module back. Sequentially ordered with explicit dependencies.</w:t>
      </w:r>
    </w:p>
    <w:p w14:paraId="10E03AA2" w14:textId="77777777" w:rsidR="00B01BE2" w:rsidRDefault="009B7624">
      <w:r>
        <w:pict w14:anchorId="41BAACDB">
          <v:rect id="_x0000_i1028" style="width:0;height:1.5pt" o:hralign="center" o:hrstd="t" o:hr="t"/>
        </w:pict>
      </w:r>
    </w:p>
    <w:p w14:paraId="0536250F" w14:textId="77777777" w:rsidR="00B01BE2" w:rsidRDefault="00B01BE2" w:rsidP="00985FB5">
      <w:pPr>
        <w:pStyle w:val="Heading2"/>
      </w:pPr>
      <w:bookmarkStart w:id="259" w:name="session-goal-3"/>
      <w:r>
        <w:t>1. Session Goal</w:t>
      </w:r>
      <w:bookmarkEnd w:id="259"/>
    </w:p>
    <w:p w14:paraId="09385983" w14:textId="77777777" w:rsidR="00B01BE2" w:rsidRDefault="00B01BE2">
      <w:pPr>
        <w:pStyle w:val="FirstParagraph"/>
      </w:pPr>
      <w:r>
        <w:t xml:space="preserve">Implement </w:t>
      </w:r>
      <w:r>
        <w:rPr>
          <w:rStyle w:val="VerbatimChar"/>
        </w:rPr>
        <w:t>step2_update_modflow.py</w:t>
      </w:r>
      <w:r>
        <w:t xml:space="preserve"> – WEL file parsing, pumping rate conversion (acre-feet to ft3/s), stress period well entry generation, WEL file assembly, NAM file generation, and baseline file copying.</w:t>
      </w:r>
    </w:p>
    <w:p w14:paraId="51CEBEBF" w14:textId="77777777" w:rsidR="00B01BE2" w:rsidRDefault="009B7624">
      <w:r>
        <w:pict w14:anchorId="31861484">
          <v:rect id="_x0000_i1029" style="width:0;height:1.5pt" o:hralign="center" o:hrstd="t" o:hr="t"/>
        </w:pict>
      </w:r>
    </w:p>
    <w:p w14:paraId="03787C28" w14:textId="77777777" w:rsidR="00B01BE2" w:rsidRDefault="00B01BE2" w:rsidP="00985FB5">
      <w:pPr>
        <w:pStyle w:val="Heading2"/>
      </w:pPr>
      <w:bookmarkStart w:id="260" w:name="prerequisites-3"/>
      <w:r>
        <w:t>2. Prerequisites</w:t>
      </w:r>
      <w:bookmarkEnd w:id="260"/>
    </w:p>
    <w:p w14:paraId="403FCB0B" w14:textId="77777777" w:rsidR="00B01BE2" w:rsidRDefault="00B01BE2" w:rsidP="008261FD">
      <w:pPr>
        <w:pStyle w:val="Heading3"/>
      </w:pPr>
      <w:bookmarkStart w:id="261" w:name="prior-specs-must-be-complete-3"/>
      <w:r>
        <w:t>Prior Specs (must be complete)</w:t>
      </w:r>
      <w:bookmarkEnd w:id="261"/>
    </w:p>
    <w:p w14:paraId="6A5D4DE5" w14:textId="77777777" w:rsidR="00B01BE2" w:rsidRDefault="00B01BE2" w:rsidP="00B01BE2">
      <w:pPr>
        <w:pStyle w:val="Compact"/>
        <w:numPr>
          <w:ilvl w:val="0"/>
          <w:numId w:val="9"/>
        </w:numPr>
        <w:spacing w:line="240" w:lineRule="auto"/>
        <w:jc w:val="left"/>
      </w:pPr>
      <w:r>
        <w:t xml:space="preserve">IS-01: Project Scaffold &amp; Constants (provides </w:t>
      </w:r>
      <w:r>
        <w:rPr>
          <w:rStyle w:val="VerbatimChar"/>
        </w:rPr>
        <w:t>src/constants.py</w:t>
      </w:r>
      <w:r>
        <w:t xml:space="preserve"> with WELL_GRID_MAP, WELL_NAME_MAP, conversion constants)</w:t>
      </w:r>
    </w:p>
    <w:p w14:paraId="18822F6C" w14:textId="77777777" w:rsidR="00B01BE2" w:rsidRDefault="00B01BE2" w:rsidP="00B01BE2">
      <w:pPr>
        <w:pStyle w:val="Compact"/>
        <w:numPr>
          <w:ilvl w:val="0"/>
          <w:numId w:val="9"/>
        </w:numPr>
        <w:spacing w:line="240" w:lineRule="auto"/>
        <w:jc w:val="left"/>
      </w:pPr>
      <w:r>
        <w:t xml:space="preserve">IS-02: CSV Ingestion &amp; Table 2 (produces </w:t>
      </w:r>
      <w:r>
        <w:rPr>
          <w:rStyle w:val="VerbatimChar"/>
        </w:rPr>
        <w:t>{year}_Table_2_output.csv</w:t>
      </w:r>
      <w:r>
        <w:t>)</w:t>
      </w:r>
    </w:p>
    <w:p w14:paraId="556204EB" w14:textId="77777777" w:rsidR="00B01BE2" w:rsidRDefault="00B01BE2" w:rsidP="008261FD">
      <w:pPr>
        <w:pStyle w:val="Heading3"/>
      </w:pPr>
      <w:bookmarkStart w:id="262" w:name="input-files-must-exist-3"/>
      <w:r>
        <w:t>Input Files (must exist)</w:t>
      </w:r>
      <w:bookmarkEnd w:id="262"/>
    </w:p>
    <w:tbl>
      <w:tblPr>
        <w:tblStyle w:val="Table"/>
        <w:tblW w:w="5000" w:type="pct"/>
        <w:tblLook w:val="07E0" w:firstRow="1" w:lastRow="1" w:firstColumn="1" w:lastColumn="1" w:noHBand="1" w:noVBand="1"/>
      </w:tblPr>
      <w:tblGrid>
        <w:gridCol w:w="1377"/>
        <w:gridCol w:w="6292"/>
        <w:gridCol w:w="1691"/>
      </w:tblGrid>
      <w:tr w:rsidR="00B01BE2" w14:paraId="2274EA31" w14:textId="77777777">
        <w:tc>
          <w:tcPr>
            <w:tcW w:w="0" w:type="auto"/>
            <w:tcBorders>
              <w:bottom w:val="single" w:sz="0" w:space="0" w:color="auto"/>
            </w:tcBorders>
            <w:vAlign w:val="bottom"/>
          </w:tcPr>
          <w:p w14:paraId="2C639E8A" w14:textId="77777777" w:rsidR="00B01BE2" w:rsidRDefault="00B01BE2">
            <w:pPr>
              <w:pStyle w:val="Compact"/>
            </w:pPr>
            <w:r>
              <w:t>File</w:t>
            </w:r>
          </w:p>
        </w:tc>
        <w:tc>
          <w:tcPr>
            <w:tcW w:w="0" w:type="auto"/>
            <w:tcBorders>
              <w:bottom w:val="single" w:sz="0" w:space="0" w:color="auto"/>
            </w:tcBorders>
            <w:vAlign w:val="bottom"/>
          </w:tcPr>
          <w:p w14:paraId="04C5CE95" w14:textId="77777777" w:rsidR="00B01BE2" w:rsidRDefault="00B01BE2">
            <w:pPr>
              <w:pStyle w:val="Compact"/>
            </w:pPr>
            <w:r>
              <w:t>Path</w:t>
            </w:r>
          </w:p>
        </w:tc>
        <w:tc>
          <w:tcPr>
            <w:tcW w:w="0" w:type="auto"/>
            <w:tcBorders>
              <w:bottom w:val="single" w:sz="0" w:space="0" w:color="auto"/>
            </w:tcBorders>
            <w:vAlign w:val="bottom"/>
          </w:tcPr>
          <w:p w14:paraId="3392D151" w14:textId="77777777" w:rsidR="00B01BE2" w:rsidRDefault="00B01BE2">
            <w:pPr>
              <w:pStyle w:val="Compact"/>
            </w:pPr>
            <w:r>
              <w:t>Description</w:t>
            </w:r>
          </w:p>
        </w:tc>
      </w:tr>
      <w:tr w:rsidR="00B01BE2" w14:paraId="0FE814D9" w14:textId="77777777">
        <w:tc>
          <w:tcPr>
            <w:tcW w:w="0" w:type="auto"/>
          </w:tcPr>
          <w:p w14:paraId="7A492480" w14:textId="77777777" w:rsidR="00B01BE2" w:rsidRDefault="00B01BE2">
            <w:pPr>
              <w:pStyle w:val="Compact"/>
            </w:pPr>
            <w:r>
              <w:t>Table 2 CSV</w:t>
            </w:r>
          </w:p>
        </w:tc>
        <w:tc>
          <w:tcPr>
            <w:tcW w:w="0" w:type="auto"/>
          </w:tcPr>
          <w:p w14:paraId="630A465F" w14:textId="77777777" w:rsidR="00B01BE2" w:rsidRDefault="00B01BE2">
            <w:pPr>
              <w:pStyle w:val="Compact"/>
            </w:pPr>
            <w:r>
              <w:rPr>
                <w:rStyle w:val="VerbatimChar"/>
              </w:rPr>
              <w:t>output/</w:t>
            </w:r>
            <w:proofErr w:type="spellStart"/>
            <w:r>
              <w:rPr>
                <w:rStyle w:val="VerbatimChar"/>
              </w:rPr>
              <w:t>ingested_data</w:t>
            </w:r>
            <w:proofErr w:type="spellEnd"/>
            <w:r>
              <w:rPr>
                <w:rStyle w:val="VerbatimChar"/>
              </w:rPr>
              <w:t>/{year}_Table_2_output.csv</w:t>
            </w:r>
          </w:p>
        </w:tc>
        <w:tc>
          <w:tcPr>
            <w:tcW w:w="0" w:type="auto"/>
          </w:tcPr>
          <w:p w14:paraId="1C3A9EBA" w14:textId="77777777" w:rsidR="00B01BE2" w:rsidRDefault="00B01BE2">
            <w:pPr>
              <w:pStyle w:val="Compact"/>
            </w:pPr>
            <w:r>
              <w:t>Monthly AFY grid from step 1</w:t>
            </w:r>
          </w:p>
        </w:tc>
      </w:tr>
      <w:tr w:rsidR="00B01BE2" w14:paraId="54829377" w14:textId="77777777">
        <w:tc>
          <w:tcPr>
            <w:tcW w:w="0" w:type="auto"/>
          </w:tcPr>
          <w:p w14:paraId="5574830D" w14:textId="77777777" w:rsidR="00B01BE2" w:rsidRDefault="00B01BE2">
            <w:pPr>
              <w:pStyle w:val="Compact"/>
            </w:pPr>
            <w:r>
              <w:t>Source WEL file (baseline)</w:t>
            </w:r>
          </w:p>
        </w:tc>
        <w:tc>
          <w:tcPr>
            <w:tcW w:w="0" w:type="auto"/>
          </w:tcPr>
          <w:p w14:paraId="71D468BB" w14:textId="77777777" w:rsidR="00B01BE2" w:rsidRDefault="00B01BE2">
            <w:pPr>
              <w:pStyle w:val="Compact"/>
            </w:pPr>
            <w:r>
              <w:rPr>
                <w:rStyle w:val="VerbatimChar"/>
              </w:rPr>
              <w:t>input/</w:t>
            </w:r>
            <w:proofErr w:type="spellStart"/>
            <w:r>
              <w:rPr>
                <w:rStyle w:val="VerbatimChar"/>
              </w:rPr>
              <w:t>modflow</w:t>
            </w:r>
            <w:proofErr w:type="spellEnd"/>
            <w:r>
              <w:rPr>
                <w:rStyle w:val="VerbatimChar"/>
              </w:rPr>
              <w:t>/2023/thruCY2165.wel</w:t>
            </w:r>
          </w:p>
        </w:tc>
        <w:tc>
          <w:tcPr>
            <w:tcW w:w="0" w:type="auto"/>
          </w:tcPr>
          <w:p w14:paraId="7CC2B40F" w14:textId="77777777" w:rsidR="00B01BE2" w:rsidRDefault="00B01BE2">
            <w:pPr>
              <w:pStyle w:val="Compact"/>
            </w:pPr>
            <w:r>
              <w:t>Original MODFLOW well file (for year 2024)</w:t>
            </w:r>
          </w:p>
        </w:tc>
      </w:tr>
      <w:tr w:rsidR="00B01BE2" w14:paraId="0ACAB39E" w14:textId="77777777">
        <w:tc>
          <w:tcPr>
            <w:tcW w:w="0" w:type="auto"/>
          </w:tcPr>
          <w:p w14:paraId="30602B5A" w14:textId="77777777" w:rsidR="00B01BE2" w:rsidRDefault="00B01BE2">
            <w:pPr>
              <w:pStyle w:val="Compact"/>
            </w:pPr>
            <w:r>
              <w:t>Source WEL file (chained)</w:t>
            </w:r>
          </w:p>
        </w:tc>
        <w:tc>
          <w:tcPr>
            <w:tcW w:w="0" w:type="auto"/>
          </w:tcPr>
          <w:p w14:paraId="746BDD7B" w14:textId="77777777" w:rsidR="00B01BE2" w:rsidRDefault="00B01BE2">
            <w:pPr>
              <w:pStyle w:val="Compact"/>
            </w:pPr>
            <w:r>
              <w:rPr>
                <w:rStyle w:val="VerbatimChar"/>
              </w:rPr>
              <w:t>output/</w:t>
            </w:r>
            <w:proofErr w:type="spellStart"/>
            <w:r>
              <w:rPr>
                <w:rStyle w:val="VerbatimChar"/>
              </w:rPr>
              <w:t>modflow</w:t>
            </w:r>
            <w:proofErr w:type="spellEnd"/>
            <w:r>
              <w:rPr>
                <w:rStyle w:val="VerbatimChar"/>
              </w:rPr>
              <w:t>/{year-1}/thruCY2165_{year-1}.</w:t>
            </w:r>
            <w:proofErr w:type="spellStart"/>
            <w:r>
              <w:rPr>
                <w:rStyle w:val="VerbatimChar"/>
              </w:rPr>
              <w:t>wel</w:t>
            </w:r>
            <w:proofErr w:type="spellEnd"/>
          </w:p>
        </w:tc>
        <w:tc>
          <w:tcPr>
            <w:tcW w:w="0" w:type="auto"/>
          </w:tcPr>
          <w:p w14:paraId="691CA3F4" w14:textId="77777777" w:rsidR="00B01BE2" w:rsidRDefault="00B01BE2">
            <w:pPr>
              <w:pStyle w:val="Compact"/>
            </w:pPr>
            <w:r>
              <w:t>Prior year’s output WEL file (for year 2025+)</w:t>
            </w:r>
          </w:p>
        </w:tc>
      </w:tr>
      <w:tr w:rsidR="00B01BE2" w14:paraId="2FA6386A" w14:textId="77777777">
        <w:tc>
          <w:tcPr>
            <w:tcW w:w="0" w:type="auto"/>
          </w:tcPr>
          <w:p w14:paraId="1D595E10" w14:textId="77777777" w:rsidR="00B01BE2" w:rsidRDefault="00B01BE2">
            <w:pPr>
              <w:pStyle w:val="Compact"/>
            </w:pPr>
            <w:r>
              <w:lastRenderedPageBreak/>
              <w:t>Source NAM file</w:t>
            </w:r>
          </w:p>
        </w:tc>
        <w:tc>
          <w:tcPr>
            <w:tcW w:w="0" w:type="auto"/>
          </w:tcPr>
          <w:p w14:paraId="087A3EFE" w14:textId="77777777" w:rsidR="00B01BE2" w:rsidRDefault="00B01BE2">
            <w:pPr>
              <w:pStyle w:val="Compact"/>
            </w:pPr>
            <w:r>
              <w:rPr>
                <w:rStyle w:val="VerbatimChar"/>
              </w:rPr>
              <w:t>input/</w:t>
            </w:r>
            <w:proofErr w:type="spellStart"/>
            <w:r>
              <w:rPr>
                <w:rStyle w:val="VerbatimChar"/>
              </w:rPr>
              <w:t>modflow</w:t>
            </w:r>
            <w:proofErr w:type="spellEnd"/>
            <w:r>
              <w:rPr>
                <w:rStyle w:val="VerbatimChar"/>
              </w:rPr>
              <w:t>/2023/CY2023.nam</w:t>
            </w:r>
          </w:p>
        </w:tc>
        <w:tc>
          <w:tcPr>
            <w:tcW w:w="0" w:type="auto"/>
          </w:tcPr>
          <w:p w14:paraId="54CF4C12" w14:textId="77777777" w:rsidR="00B01BE2" w:rsidRDefault="00B01BE2">
            <w:pPr>
              <w:pStyle w:val="Compact"/>
            </w:pPr>
            <w:r>
              <w:t>Baseline MODFLOW name file</w:t>
            </w:r>
          </w:p>
        </w:tc>
      </w:tr>
      <w:tr w:rsidR="00B01BE2" w14:paraId="404E55DB" w14:textId="77777777">
        <w:tc>
          <w:tcPr>
            <w:tcW w:w="0" w:type="auto"/>
          </w:tcPr>
          <w:p w14:paraId="16CF073D" w14:textId="77777777" w:rsidR="00B01BE2" w:rsidRDefault="00B01BE2">
            <w:pPr>
              <w:pStyle w:val="Compact"/>
            </w:pPr>
            <w:r>
              <w:t>Baseline MODFLOW files</w:t>
            </w:r>
          </w:p>
        </w:tc>
        <w:tc>
          <w:tcPr>
            <w:tcW w:w="0" w:type="auto"/>
          </w:tcPr>
          <w:p w14:paraId="1F5562A3" w14:textId="77777777" w:rsidR="00B01BE2" w:rsidRDefault="00B01BE2">
            <w:pPr>
              <w:pStyle w:val="Compact"/>
            </w:pPr>
            <w:r>
              <w:rPr>
                <w:rStyle w:val="VerbatimChar"/>
              </w:rPr>
              <w:t>input/</w:t>
            </w:r>
            <w:proofErr w:type="spellStart"/>
            <w:r>
              <w:rPr>
                <w:rStyle w:val="VerbatimChar"/>
              </w:rPr>
              <w:t>modflow</w:t>
            </w:r>
            <w:proofErr w:type="spellEnd"/>
            <w:r>
              <w:rPr>
                <w:rStyle w:val="VerbatimChar"/>
              </w:rPr>
              <w:t>/2023/</w:t>
            </w:r>
          </w:p>
        </w:tc>
        <w:tc>
          <w:tcPr>
            <w:tcW w:w="0" w:type="auto"/>
          </w:tcPr>
          <w:p w14:paraId="29B5D8E3" w14:textId="77777777" w:rsidR="00B01BE2" w:rsidRDefault="00B01BE2">
            <w:pPr>
              <w:pStyle w:val="Compact"/>
            </w:pPr>
            <w:r>
              <w:t>10 static files required by MODFLOW96</w:t>
            </w:r>
          </w:p>
        </w:tc>
      </w:tr>
    </w:tbl>
    <w:p w14:paraId="184080C9" w14:textId="77777777" w:rsidR="00B01BE2" w:rsidRDefault="00B01BE2" w:rsidP="008261FD">
      <w:pPr>
        <w:pStyle w:val="Heading3"/>
      </w:pPr>
      <w:bookmarkStart w:id="263" w:name="domain-knowledge-3"/>
      <w:r>
        <w:t>Domain Knowledge</w:t>
      </w:r>
      <w:bookmarkEnd w:id="263"/>
    </w:p>
    <w:p w14:paraId="7D996AC5" w14:textId="77777777" w:rsidR="00B01BE2" w:rsidRDefault="00B01BE2" w:rsidP="00B01BE2">
      <w:pPr>
        <w:pStyle w:val="Compact"/>
        <w:numPr>
          <w:ilvl w:val="0"/>
          <w:numId w:val="9"/>
        </w:numPr>
        <w:spacing w:line="240" w:lineRule="auto"/>
        <w:jc w:val="left"/>
      </w:pPr>
      <w:r>
        <w:t>See DS-02 for AF-to-ft3/s conversion and MODFLOW conventions</w:t>
      </w:r>
    </w:p>
    <w:p w14:paraId="01A1F9E9" w14:textId="77777777" w:rsidR="00B01BE2" w:rsidRDefault="00B01BE2" w:rsidP="00B01BE2">
      <w:pPr>
        <w:pStyle w:val="Compact"/>
        <w:numPr>
          <w:ilvl w:val="0"/>
          <w:numId w:val="9"/>
        </w:numPr>
        <w:spacing w:line="240" w:lineRule="auto"/>
        <w:jc w:val="left"/>
      </w:pPr>
      <w:r>
        <w:t>See DS-03 for MODFLOW grid cell assignments</w:t>
      </w:r>
    </w:p>
    <w:p w14:paraId="3DFD1A50" w14:textId="77777777" w:rsidR="00B01BE2" w:rsidRDefault="009B7624">
      <w:r>
        <w:pict w14:anchorId="7FCDE650">
          <v:rect id="_x0000_i1030" style="width:0;height:1.5pt" o:hralign="center" o:hrstd="t" o:hr="t"/>
        </w:pict>
      </w:r>
    </w:p>
    <w:p w14:paraId="31E75185" w14:textId="77777777" w:rsidR="00B01BE2" w:rsidRDefault="00B01BE2" w:rsidP="00985FB5">
      <w:pPr>
        <w:pStyle w:val="Heading2"/>
      </w:pPr>
      <w:bookmarkStart w:id="264" w:name="context-for-claude-code-3"/>
      <w:r>
        <w:t>3. Context for Claude Code</w:t>
      </w:r>
      <w:bookmarkEnd w:id="264"/>
    </w:p>
    <w:p w14:paraId="122F342F" w14:textId="77777777" w:rsidR="00B01BE2" w:rsidRDefault="00B01BE2">
      <w:pPr>
        <w:pStyle w:val="FirstParagraph"/>
      </w:pPr>
      <w:r>
        <w:t>MODFLOW96 uses a WEL (well) package file to specify pumping rates at each well for each stress period (month). The WEL file is a large text file spanning years 1947-2165, with each month containing 26 well entries (13 wells x 2 model layers). This script reads the existing WEL file, replaces the target year’s 324 lines (12 months x 27 lines/month) with new pumping data converted from Table 2’s acre-feet values to MODFLOW’s ft3/s convention, and writes the updated file.</w:t>
      </w:r>
    </w:p>
    <w:p w14:paraId="37F1B2E3" w14:textId="77777777" w:rsidR="00B01BE2" w:rsidRDefault="00B01BE2">
      <w:pPr>
        <w:pStyle w:val="BodyText"/>
      </w:pPr>
      <w:r>
        <w:t>Pumping rates are negative in MODFLOW convention (extraction from aquifer). Each well’s monthly pumping volume in acre-feet is split equally between two model layers and converted to a continuous rate in ft3/s.</w:t>
      </w:r>
    </w:p>
    <w:p w14:paraId="4E6870B3" w14:textId="77777777" w:rsidR="00B01BE2" w:rsidRDefault="00B01BE2" w:rsidP="008261FD">
      <w:pPr>
        <w:pStyle w:val="Heading3"/>
      </w:pPr>
      <w:bookmarkStart w:id="265" w:name="key-equations-inline-3"/>
      <w:r>
        <w:t>Key Equations (Inline)</w:t>
      </w:r>
      <w:bookmarkEnd w:id="265"/>
    </w:p>
    <w:p w14:paraId="17B872C0" w14:textId="77777777" w:rsidR="00B01BE2" w:rsidRDefault="00B01BE2" w:rsidP="00B82964">
      <w:pPr>
        <w:pStyle w:val="SourceCode"/>
        <w:jc w:val="left"/>
      </w:pPr>
      <w:r>
        <w:rPr>
          <w:rStyle w:val="VerbatimChar"/>
        </w:rPr>
        <w:t>AF to ft3/s (per layer):</w:t>
      </w:r>
      <w:r>
        <w:br/>
      </w:r>
      <w:r>
        <w:rPr>
          <w:rStyle w:val="VerbatimChar"/>
        </w:rPr>
        <w:t xml:space="preserve">  rate = -(AF / </w:t>
      </w:r>
      <w:proofErr w:type="spellStart"/>
      <w:r>
        <w:rPr>
          <w:rStyle w:val="VerbatimChar"/>
        </w:rPr>
        <w:t>num_layers</w:t>
      </w:r>
      <w:proofErr w:type="spellEnd"/>
      <w:r>
        <w:rPr>
          <w:rStyle w:val="VerbatimChar"/>
        </w:rPr>
        <w:t>) * ACRE_FT_TO_FT3 / (</w:t>
      </w:r>
      <w:proofErr w:type="spellStart"/>
      <w:r>
        <w:rPr>
          <w:rStyle w:val="VerbatimChar"/>
        </w:rPr>
        <w:t>days_in_month</w:t>
      </w:r>
      <w:proofErr w:type="spellEnd"/>
      <w:r>
        <w:rPr>
          <w:rStyle w:val="VerbatimChar"/>
        </w:rPr>
        <w:t xml:space="preserve"> * SECONDS_PER_DAY)</w:t>
      </w:r>
      <w:r>
        <w:br/>
      </w:r>
      <w:r>
        <w:rPr>
          <w:rStyle w:val="VerbatimChar"/>
        </w:rPr>
        <w:t xml:space="preserve">  rate = -(AF / 2) * 43560 / (days * 86400)</w:t>
      </w:r>
      <w:r>
        <w:br/>
      </w:r>
      <w:r>
        <w:br/>
      </w:r>
      <w:r>
        <w:rPr>
          <w:rStyle w:val="VerbatimChar"/>
        </w:rPr>
        <w:t>Example: Well 1, JAN 2024 (16.887963 AF, 31 days):</w:t>
      </w:r>
      <w:r>
        <w:br/>
      </w:r>
      <w:r>
        <w:rPr>
          <w:rStyle w:val="VerbatimChar"/>
        </w:rPr>
        <w:t xml:space="preserve">  rate = -(16.887963 / 2) * 43560 / (31 * 86400)</w:t>
      </w:r>
      <w:r>
        <w:br/>
      </w:r>
      <w:r>
        <w:rPr>
          <w:rStyle w:val="VerbatimChar"/>
        </w:rPr>
        <w:t xml:space="preserve">  rate = -8.443982 * 43560 / 2678400</w:t>
      </w:r>
      <w:r>
        <w:br/>
      </w:r>
      <w:r>
        <w:rPr>
          <w:rStyle w:val="VerbatimChar"/>
        </w:rPr>
        <w:t xml:space="preserve">  rate = -367,819.86 / 2678400</w:t>
      </w:r>
      <w:r>
        <w:br/>
      </w:r>
      <w:r>
        <w:rPr>
          <w:rStyle w:val="VerbatimChar"/>
        </w:rPr>
        <w:t xml:space="preserve">  rate = -0.13733 ft3/s</w:t>
      </w:r>
    </w:p>
    <w:p w14:paraId="1A16DC8F" w14:textId="77777777" w:rsidR="00B01BE2" w:rsidRDefault="00B01BE2" w:rsidP="008261FD">
      <w:pPr>
        <w:pStyle w:val="Heading3"/>
      </w:pPr>
      <w:bookmarkStart w:id="266" w:name="key-constants-inline-3"/>
      <w:r>
        <w:t>Key Constants (Inline)</w:t>
      </w:r>
      <w:bookmarkEnd w:id="266"/>
    </w:p>
    <w:tbl>
      <w:tblPr>
        <w:tblStyle w:val="Table"/>
        <w:tblW w:w="0" w:type="pct"/>
        <w:tblLook w:val="07E0" w:firstRow="1" w:lastRow="1" w:firstColumn="1" w:lastColumn="1" w:noHBand="1" w:noVBand="1"/>
      </w:tblPr>
      <w:tblGrid>
        <w:gridCol w:w="2255"/>
        <w:gridCol w:w="885"/>
        <w:gridCol w:w="1599"/>
        <w:gridCol w:w="4435"/>
      </w:tblGrid>
      <w:tr w:rsidR="00B01BE2" w14:paraId="5349A707" w14:textId="77777777">
        <w:tc>
          <w:tcPr>
            <w:tcW w:w="0" w:type="auto"/>
            <w:tcBorders>
              <w:bottom w:val="single" w:sz="0" w:space="0" w:color="auto"/>
            </w:tcBorders>
            <w:vAlign w:val="bottom"/>
          </w:tcPr>
          <w:p w14:paraId="7A182540" w14:textId="77777777" w:rsidR="00B01BE2" w:rsidRDefault="00B01BE2">
            <w:pPr>
              <w:pStyle w:val="Compact"/>
            </w:pPr>
            <w:r>
              <w:t>Constant</w:t>
            </w:r>
          </w:p>
        </w:tc>
        <w:tc>
          <w:tcPr>
            <w:tcW w:w="0" w:type="auto"/>
            <w:tcBorders>
              <w:bottom w:val="single" w:sz="0" w:space="0" w:color="auto"/>
            </w:tcBorders>
            <w:vAlign w:val="bottom"/>
          </w:tcPr>
          <w:p w14:paraId="0B59F726" w14:textId="77777777" w:rsidR="00B01BE2" w:rsidRDefault="00B01BE2">
            <w:pPr>
              <w:pStyle w:val="Compact"/>
            </w:pPr>
            <w:r>
              <w:t>Value</w:t>
            </w:r>
          </w:p>
        </w:tc>
        <w:tc>
          <w:tcPr>
            <w:tcW w:w="0" w:type="auto"/>
            <w:tcBorders>
              <w:bottom w:val="single" w:sz="0" w:space="0" w:color="auto"/>
            </w:tcBorders>
            <w:vAlign w:val="bottom"/>
          </w:tcPr>
          <w:p w14:paraId="156B19B1" w14:textId="77777777" w:rsidR="00B01BE2" w:rsidRDefault="00B01BE2">
            <w:pPr>
              <w:pStyle w:val="Compact"/>
            </w:pPr>
            <w:r>
              <w:t>Units</w:t>
            </w:r>
          </w:p>
        </w:tc>
        <w:tc>
          <w:tcPr>
            <w:tcW w:w="0" w:type="auto"/>
            <w:tcBorders>
              <w:bottom w:val="single" w:sz="0" w:space="0" w:color="auto"/>
            </w:tcBorders>
            <w:vAlign w:val="bottom"/>
          </w:tcPr>
          <w:p w14:paraId="48C54735" w14:textId="77777777" w:rsidR="00B01BE2" w:rsidRDefault="00B01BE2">
            <w:pPr>
              <w:pStyle w:val="Compact"/>
            </w:pPr>
            <w:r>
              <w:t>Purpose</w:t>
            </w:r>
          </w:p>
        </w:tc>
      </w:tr>
      <w:tr w:rsidR="00B01BE2" w14:paraId="094C9A15" w14:textId="77777777">
        <w:tc>
          <w:tcPr>
            <w:tcW w:w="0" w:type="auto"/>
          </w:tcPr>
          <w:p w14:paraId="4B998B2A" w14:textId="77777777" w:rsidR="00B01BE2" w:rsidRDefault="00B01BE2">
            <w:pPr>
              <w:pStyle w:val="Compact"/>
            </w:pPr>
            <w:r>
              <w:lastRenderedPageBreak/>
              <w:t>ACRE_FT_TO_FT3</w:t>
            </w:r>
          </w:p>
        </w:tc>
        <w:tc>
          <w:tcPr>
            <w:tcW w:w="0" w:type="auto"/>
          </w:tcPr>
          <w:p w14:paraId="5C7C9902" w14:textId="77777777" w:rsidR="00B01BE2" w:rsidRDefault="00B01BE2">
            <w:pPr>
              <w:pStyle w:val="Compact"/>
            </w:pPr>
            <w:r>
              <w:t>43560</w:t>
            </w:r>
          </w:p>
        </w:tc>
        <w:tc>
          <w:tcPr>
            <w:tcW w:w="0" w:type="auto"/>
          </w:tcPr>
          <w:p w14:paraId="3306B7E5" w14:textId="77777777" w:rsidR="00B01BE2" w:rsidRDefault="00B01BE2">
            <w:pPr>
              <w:pStyle w:val="Compact"/>
            </w:pPr>
            <w:r>
              <w:t>ft3/AF</w:t>
            </w:r>
          </w:p>
        </w:tc>
        <w:tc>
          <w:tcPr>
            <w:tcW w:w="0" w:type="auto"/>
          </w:tcPr>
          <w:p w14:paraId="23C9A1B0" w14:textId="77777777" w:rsidR="00B01BE2" w:rsidRDefault="00B01BE2">
            <w:pPr>
              <w:pStyle w:val="Compact"/>
            </w:pPr>
            <w:r>
              <w:t>Volume conversion</w:t>
            </w:r>
          </w:p>
        </w:tc>
      </w:tr>
      <w:tr w:rsidR="00B01BE2" w14:paraId="40DF3612" w14:textId="77777777">
        <w:tc>
          <w:tcPr>
            <w:tcW w:w="0" w:type="auto"/>
          </w:tcPr>
          <w:p w14:paraId="5ABFD37F" w14:textId="77777777" w:rsidR="00B01BE2" w:rsidRDefault="00B01BE2">
            <w:pPr>
              <w:pStyle w:val="Compact"/>
            </w:pPr>
            <w:r>
              <w:t>SECONDS_PER_DAY</w:t>
            </w:r>
          </w:p>
        </w:tc>
        <w:tc>
          <w:tcPr>
            <w:tcW w:w="0" w:type="auto"/>
          </w:tcPr>
          <w:p w14:paraId="0C218E00" w14:textId="77777777" w:rsidR="00B01BE2" w:rsidRDefault="00B01BE2">
            <w:pPr>
              <w:pStyle w:val="Compact"/>
            </w:pPr>
            <w:r>
              <w:t>86400</w:t>
            </w:r>
          </w:p>
        </w:tc>
        <w:tc>
          <w:tcPr>
            <w:tcW w:w="0" w:type="auto"/>
          </w:tcPr>
          <w:p w14:paraId="7E5147D3" w14:textId="77777777" w:rsidR="00B01BE2" w:rsidRDefault="00B01BE2">
            <w:pPr>
              <w:pStyle w:val="Compact"/>
            </w:pPr>
            <w:r>
              <w:t>s/day</w:t>
            </w:r>
          </w:p>
        </w:tc>
        <w:tc>
          <w:tcPr>
            <w:tcW w:w="0" w:type="auto"/>
          </w:tcPr>
          <w:p w14:paraId="0F3D61D7" w14:textId="77777777" w:rsidR="00B01BE2" w:rsidRDefault="00B01BE2">
            <w:pPr>
              <w:pStyle w:val="Compact"/>
            </w:pPr>
            <w:r>
              <w:t>Time conversion</w:t>
            </w:r>
          </w:p>
        </w:tc>
      </w:tr>
      <w:tr w:rsidR="00B01BE2" w14:paraId="1FEEFE1C" w14:textId="77777777">
        <w:tc>
          <w:tcPr>
            <w:tcW w:w="0" w:type="auto"/>
          </w:tcPr>
          <w:p w14:paraId="4E2A1686" w14:textId="77777777" w:rsidR="00B01BE2" w:rsidRDefault="00B01BE2">
            <w:pPr>
              <w:pStyle w:val="Compact"/>
            </w:pPr>
            <w:r>
              <w:t>NUM_LAYERS</w:t>
            </w:r>
          </w:p>
        </w:tc>
        <w:tc>
          <w:tcPr>
            <w:tcW w:w="0" w:type="auto"/>
          </w:tcPr>
          <w:p w14:paraId="3FAEDF2F" w14:textId="77777777" w:rsidR="00B01BE2" w:rsidRDefault="00B01BE2">
            <w:pPr>
              <w:pStyle w:val="Compact"/>
            </w:pPr>
            <w:r>
              <w:t>2</w:t>
            </w:r>
          </w:p>
        </w:tc>
        <w:tc>
          <w:tcPr>
            <w:tcW w:w="0" w:type="auto"/>
          </w:tcPr>
          <w:p w14:paraId="32B4D302" w14:textId="77777777" w:rsidR="00B01BE2" w:rsidRDefault="00B01BE2">
            <w:pPr>
              <w:pStyle w:val="Compact"/>
            </w:pPr>
            <w:r>
              <w:t>dimensionless</w:t>
            </w:r>
          </w:p>
        </w:tc>
        <w:tc>
          <w:tcPr>
            <w:tcW w:w="0" w:type="auto"/>
          </w:tcPr>
          <w:p w14:paraId="5E0FD1C3" w14:textId="77777777" w:rsidR="00B01BE2" w:rsidRDefault="00B01BE2">
            <w:pPr>
              <w:pStyle w:val="Compact"/>
            </w:pPr>
            <w:r>
              <w:t>Pumping split between 2 model layers</w:t>
            </w:r>
          </w:p>
        </w:tc>
      </w:tr>
      <w:tr w:rsidR="00B01BE2" w14:paraId="7745D3EC" w14:textId="77777777">
        <w:tc>
          <w:tcPr>
            <w:tcW w:w="0" w:type="auto"/>
          </w:tcPr>
          <w:p w14:paraId="2E972A9A" w14:textId="77777777" w:rsidR="00B01BE2" w:rsidRDefault="00B01BE2">
            <w:pPr>
              <w:pStyle w:val="Compact"/>
            </w:pPr>
            <w:r>
              <w:t>LINES_PER_MONTH</w:t>
            </w:r>
          </w:p>
        </w:tc>
        <w:tc>
          <w:tcPr>
            <w:tcW w:w="0" w:type="auto"/>
          </w:tcPr>
          <w:p w14:paraId="784A12C9" w14:textId="77777777" w:rsidR="00B01BE2" w:rsidRDefault="00B01BE2">
            <w:pPr>
              <w:pStyle w:val="Compact"/>
            </w:pPr>
            <w:r>
              <w:t>27</w:t>
            </w:r>
          </w:p>
        </w:tc>
        <w:tc>
          <w:tcPr>
            <w:tcW w:w="0" w:type="auto"/>
          </w:tcPr>
          <w:p w14:paraId="4CBF95BD" w14:textId="77777777" w:rsidR="00B01BE2" w:rsidRDefault="00B01BE2">
            <w:pPr>
              <w:pStyle w:val="Compact"/>
            </w:pPr>
            <w:r>
              <w:t>lines</w:t>
            </w:r>
          </w:p>
        </w:tc>
        <w:tc>
          <w:tcPr>
            <w:tcW w:w="0" w:type="auto"/>
          </w:tcPr>
          <w:p w14:paraId="6CE06313" w14:textId="77777777" w:rsidR="00B01BE2" w:rsidRDefault="00B01BE2">
            <w:pPr>
              <w:pStyle w:val="Compact"/>
            </w:pPr>
            <w:r>
              <w:t>1 header + 26 well entries per stress period</w:t>
            </w:r>
          </w:p>
        </w:tc>
      </w:tr>
      <w:tr w:rsidR="00B01BE2" w14:paraId="5818C52B" w14:textId="77777777">
        <w:tc>
          <w:tcPr>
            <w:tcW w:w="0" w:type="auto"/>
          </w:tcPr>
          <w:p w14:paraId="4CE00709" w14:textId="77777777" w:rsidR="00B01BE2" w:rsidRDefault="00B01BE2">
            <w:pPr>
              <w:pStyle w:val="Compact"/>
            </w:pPr>
            <w:r>
              <w:t>WELLS_PER_MONTH</w:t>
            </w:r>
          </w:p>
        </w:tc>
        <w:tc>
          <w:tcPr>
            <w:tcW w:w="0" w:type="auto"/>
          </w:tcPr>
          <w:p w14:paraId="497AB950" w14:textId="77777777" w:rsidR="00B01BE2" w:rsidRDefault="00B01BE2">
            <w:pPr>
              <w:pStyle w:val="Compact"/>
            </w:pPr>
            <w:r>
              <w:t>26</w:t>
            </w:r>
          </w:p>
        </w:tc>
        <w:tc>
          <w:tcPr>
            <w:tcW w:w="0" w:type="auto"/>
          </w:tcPr>
          <w:p w14:paraId="04241220" w14:textId="77777777" w:rsidR="00B01BE2" w:rsidRDefault="00B01BE2">
            <w:pPr>
              <w:pStyle w:val="Compact"/>
            </w:pPr>
            <w:r>
              <w:t>entries</w:t>
            </w:r>
          </w:p>
        </w:tc>
        <w:tc>
          <w:tcPr>
            <w:tcW w:w="0" w:type="auto"/>
          </w:tcPr>
          <w:p w14:paraId="76D803DA" w14:textId="77777777" w:rsidR="00B01BE2" w:rsidRDefault="00B01BE2">
            <w:pPr>
              <w:pStyle w:val="Compact"/>
            </w:pPr>
            <w:r>
              <w:t>13 wells x 2 layers</w:t>
            </w:r>
          </w:p>
        </w:tc>
      </w:tr>
      <w:tr w:rsidR="00B01BE2" w14:paraId="192680FA" w14:textId="77777777">
        <w:tc>
          <w:tcPr>
            <w:tcW w:w="0" w:type="auto"/>
          </w:tcPr>
          <w:p w14:paraId="4950EFF1" w14:textId="77777777" w:rsidR="00B01BE2" w:rsidRDefault="00B01BE2">
            <w:pPr>
              <w:pStyle w:val="Compact"/>
            </w:pPr>
            <w:r>
              <w:t>BASELINE_YEAR</w:t>
            </w:r>
          </w:p>
        </w:tc>
        <w:tc>
          <w:tcPr>
            <w:tcW w:w="0" w:type="auto"/>
          </w:tcPr>
          <w:p w14:paraId="4111CAEA" w14:textId="77777777" w:rsidR="00B01BE2" w:rsidRDefault="00B01BE2">
            <w:pPr>
              <w:pStyle w:val="Compact"/>
            </w:pPr>
            <w:r>
              <w:t>2024</w:t>
            </w:r>
          </w:p>
        </w:tc>
        <w:tc>
          <w:tcPr>
            <w:tcW w:w="0" w:type="auto"/>
          </w:tcPr>
          <w:p w14:paraId="62A24F18" w14:textId="77777777" w:rsidR="00B01BE2" w:rsidRDefault="00B01BE2">
            <w:pPr>
              <w:pStyle w:val="Compact"/>
            </w:pPr>
            <w:r>
              <w:t>year</w:t>
            </w:r>
          </w:p>
        </w:tc>
        <w:tc>
          <w:tcPr>
            <w:tcW w:w="0" w:type="auto"/>
          </w:tcPr>
          <w:p w14:paraId="07C12EA1" w14:textId="77777777" w:rsidR="00B01BE2" w:rsidRDefault="00B01BE2">
            <w:pPr>
              <w:pStyle w:val="Compact"/>
            </w:pPr>
            <w:r>
              <w:t>First year that uses 2023 baseline input</w:t>
            </w:r>
          </w:p>
        </w:tc>
      </w:tr>
      <w:tr w:rsidR="00B01BE2" w14:paraId="6E941FCA" w14:textId="77777777">
        <w:tc>
          <w:tcPr>
            <w:tcW w:w="0" w:type="auto"/>
          </w:tcPr>
          <w:p w14:paraId="752EA9EB" w14:textId="77777777" w:rsidR="00B01BE2" w:rsidRDefault="00B01BE2">
            <w:pPr>
              <w:pStyle w:val="Compact"/>
            </w:pPr>
            <w:r>
              <w:t>RATE_TOLERANCE</w:t>
            </w:r>
          </w:p>
        </w:tc>
        <w:tc>
          <w:tcPr>
            <w:tcW w:w="0" w:type="auto"/>
          </w:tcPr>
          <w:p w14:paraId="1A3997EE" w14:textId="77777777" w:rsidR="00B01BE2" w:rsidRDefault="00B01BE2">
            <w:pPr>
              <w:pStyle w:val="Compact"/>
            </w:pPr>
            <w:r>
              <w:t>0.0001</w:t>
            </w:r>
          </w:p>
        </w:tc>
        <w:tc>
          <w:tcPr>
            <w:tcW w:w="0" w:type="auto"/>
          </w:tcPr>
          <w:p w14:paraId="2E864D2B" w14:textId="77777777" w:rsidR="00B01BE2" w:rsidRDefault="00B01BE2">
            <w:pPr>
              <w:pStyle w:val="Compact"/>
            </w:pPr>
            <w:r>
              <w:t>ft3/s</w:t>
            </w:r>
          </w:p>
        </w:tc>
        <w:tc>
          <w:tcPr>
            <w:tcW w:w="0" w:type="auto"/>
          </w:tcPr>
          <w:p w14:paraId="714B3DF0" w14:textId="77777777" w:rsidR="00B01BE2" w:rsidRDefault="00B01BE2">
            <w:pPr>
              <w:pStyle w:val="Compact"/>
            </w:pPr>
            <w:r>
              <w:t>Validation tolerance for rate comparison</w:t>
            </w:r>
          </w:p>
        </w:tc>
      </w:tr>
    </w:tbl>
    <w:p w14:paraId="43946F1C" w14:textId="77777777" w:rsidR="00B01BE2" w:rsidRDefault="009B7624">
      <w:r>
        <w:pict w14:anchorId="19098D84">
          <v:rect id="_x0000_i1031" style="width:0;height:1.5pt" o:hralign="center" o:hrstd="t" o:hr="t"/>
        </w:pict>
      </w:r>
    </w:p>
    <w:p w14:paraId="30776036" w14:textId="77777777" w:rsidR="00B01BE2" w:rsidRDefault="00B01BE2" w:rsidP="00985FB5">
      <w:pPr>
        <w:pStyle w:val="Heading2"/>
      </w:pPr>
      <w:bookmarkStart w:id="267" w:name="requirements-numbered-testable-3"/>
      <w:r>
        <w:t>4. Requirements (Numbered, Testable)</w:t>
      </w:r>
      <w:bookmarkEnd w:id="267"/>
    </w:p>
    <w:tbl>
      <w:tblPr>
        <w:tblStyle w:val="Table"/>
        <w:tblW w:w="5000" w:type="pct"/>
        <w:tblLook w:val="07E0" w:firstRow="1" w:lastRow="1" w:firstColumn="1" w:lastColumn="1" w:noHBand="1" w:noVBand="1"/>
      </w:tblPr>
      <w:tblGrid>
        <w:gridCol w:w="531"/>
        <w:gridCol w:w="4083"/>
        <w:gridCol w:w="4746"/>
      </w:tblGrid>
      <w:tr w:rsidR="00B01BE2" w14:paraId="4CF36AEC" w14:textId="77777777">
        <w:tc>
          <w:tcPr>
            <w:tcW w:w="0" w:type="auto"/>
            <w:tcBorders>
              <w:bottom w:val="single" w:sz="0" w:space="0" w:color="auto"/>
            </w:tcBorders>
            <w:vAlign w:val="bottom"/>
          </w:tcPr>
          <w:p w14:paraId="6EB2C5B1" w14:textId="77777777" w:rsidR="00B01BE2" w:rsidRDefault="00B01BE2">
            <w:pPr>
              <w:pStyle w:val="Compact"/>
            </w:pPr>
            <w:r>
              <w:t>Req</w:t>
            </w:r>
          </w:p>
        </w:tc>
        <w:tc>
          <w:tcPr>
            <w:tcW w:w="0" w:type="auto"/>
            <w:tcBorders>
              <w:bottom w:val="single" w:sz="0" w:space="0" w:color="auto"/>
            </w:tcBorders>
            <w:vAlign w:val="bottom"/>
          </w:tcPr>
          <w:p w14:paraId="5B56FB7B" w14:textId="77777777" w:rsidR="00B01BE2" w:rsidRDefault="00B01BE2">
            <w:pPr>
              <w:pStyle w:val="Compact"/>
            </w:pPr>
            <w:r>
              <w:t>Description</w:t>
            </w:r>
          </w:p>
        </w:tc>
        <w:tc>
          <w:tcPr>
            <w:tcW w:w="0" w:type="auto"/>
            <w:tcBorders>
              <w:bottom w:val="single" w:sz="0" w:space="0" w:color="auto"/>
            </w:tcBorders>
            <w:vAlign w:val="bottom"/>
          </w:tcPr>
          <w:p w14:paraId="32FA71FB" w14:textId="77777777" w:rsidR="00B01BE2" w:rsidRDefault="00B01BE2">
            <w:pPr>
              <w:pStyle w:val="Compact"/>
            </w:pPr>
            <w:r>
              <w:t>Acceptance Criterion</w:t>
            </w:r>
          </w:p>
        </w:tc>
      </w:tr>
      <w:tr w:rsidR="00B01BE2" w14:paraId="5487ACFB" w14:textId="77777777">
        <w:tc>
          <w:tcPr>
            <w:tcW w:w="0" w:type="auto"/>
          </w:tcPr>
          <w:p w14:paraId="3159B72D" w14:textId="77777777" w:rsidR="00B01BE2" w:rsidRDefault="00B01BE2">
            <w:pPr>
              <w:pStyle w:val="Compact"/>
            </w:pPr>
            <w:r>
              <w:t>R1</w:t>
            </w:r>
          </w:p>
        </w:tc>
        <w:tc>
          <w:tcPr>
            <w:tcW w:w="0" w:type="auto"/>
          </w:tcPr>
          <w:p w14:paraId="59D51236" w14:textId="77777777" w:rsidR="00B01BE2" w:rsidRDefault="00B01BE2">
            <w:pPr>
              <w:pStyle w:val="Compact"/>
            </w:pPr>
            <w:proofErr w:type="spellStart"/>
            <w:r>
              <w:rPr>
                <w:rStyle w:val="VerbatimChar"/>
              </w:rPr>
              <w:t>YearConfig</w:t>
            </w:r>
            <w:proofErr w:type="spellEnd"/>
            <w:r>
              <w:t xml:space="preserve"> </w:t>
            </w:r>
            <w:proofErr w:type="spellStart"/>
            <w:r>
              <w:t>dataclass</w:t>
            </w:r>
            <w:proofErr w:type="spellEnd"/>
            <w:r>
              <w:t xml:space="preserve"> with all year-specific paths</w:t>
            </w:r>
          </w:p>
        </w:tc>
        <w:tc>
          <w:tcPr>
            <w:tcW w:w="0" w:type="auto"/>
          </w:tcPr>
          <w:p w14:paraId="5E288BCA" w14:textId="77777777" w:rsidR="00B01BE2" w:rsidRDefault="00B01BE2">
            <w:pPr>
              <w:pStyle w:val="Compact"/>
            </w:pPr>
            <w:proofErr w:type="spellStart"/>
            <w:r>
              <w:rPr>
                <w:rStyle w:val="VerbatimChar"/>
              </w:rPr>
              <w:t>config.target_year</w:t>
            </w:r>
            <w:proofErr w:type="spellEnd"/>
            <w:r>
              <w:rPr>
                <w:rStyle w:val="VerbatimChar"/>
              </w:rPr>
              <w:t xml:space="preserve"> == 2024</w:t>
            </w:r>
            <w:r>
              <w:t xml:space="preserve">, </w:t>
            </w:r>
            <w:proofErr w:type="spellStart"/>
            <w:r>
              <w:rPr>
                <w:rStyle w:val="VerbatimChar"/>
              </w:rPr>
              <w:t>config.source_year</w:t>
            </w:r>
            <w:proofErr w:type="spellEnd"/>
            <w:r>
              <w:rPr>
                <w:rStyle w:val="VerbatimChar"/>
              </w:rPr>
              <w:t xml:space="preserve"> == 2023</w:t>
            </w:r>
            <w:r>
              <w:t>, paths resolve correctly</w:t>
            </w:r>
          </w:p>
        </w:tc>
      </w:tr>
      <w:tr w:rsidR="00B01BE2" w14:paraId="0920E5AC" w14:textId="77777777">
        <w:tc>
          <w:tcPr>
            <w:tcW w:w="0" w:type="auto"/>
          </w:tcPr>
          <w:p w14:paraId="740408E6" w14:textId="77777777" w:rsidR="00B01BE2" w:rsidRDefault="00B01BE2">
            <w:pPr>
              <w:pStyle w:val="Compact"/>
            </w:pPr>
            <w:r>
              <w:t>R2</w:t>
            </w:r>
          </w:p>
        </w:tc>
        <w:tc>
          <w:tcPr>
            <w:tcW w:w="0" w:type="auto"/>
          </w:tcPr>
          <w:p w14:paraId="59D65916" w14:textId="77777777" w:rsidR="00B01BE2" w:rsidRDefault="00B01BE2">
            <w:pPr>
              <w:pStyle w:val="Compact"/>
            </w:pPr>
            <w:proofErr w:type="spellStart"/>
            <w:r>
              <w:rPr>
                <w:rStyle w:val="VerbatimChar"/>
              </w:rPr>
              <w:t>get_year_config</w:t>
            </w:r>
            <w:proofErr w:type="spellEnd"/>
            <w:r>
              <w:rPr>
                <w:rStyle w:val="VerbatimChar"/>
              </w:rPr>
              <w:t>(</w:t>
            </w:r>
            <w:proofErr w:type="spellStart"/>
            <w:r>
              <w:rPr>
                <w:rStyle w:val="VerbatimChar"/>
              </w:rPr>
              <w:t>target_year</w:t>
            </w:r>
            <w:proofErr w:type="spellEnd"/>
            <w:r>
              <w:rPr>
                <w:rStyle w:val="VerbatimChar"/>
              </w:rPr>
              <w:t>)</w:t>
            </w:r>
            <w:r>
              <w:t xml:space="preserve"> resolves input paths: baseline (2024) vs chained (2025+)</w:t>
            </w:r>
          </w:p>
        </w:tc>
        <w:tc>
          <w:tcPr>
            <w:tcW w:w="0" w:type="auto"/>
          </w:tcPr>
          <w:p w14:paraId="0F2492D0" w14:textId="77777777" w:rsidR="00B01BE2" w:rsidRDefault="00B01BE2">
            <w:pPr>
              <w:pStyle w:val="Compact"/>
            </w:pPr>
            <w:r>
              <w:t xml:space="preserve">For 2024: </w:t>
            </w:r>
            <w:proofErr w:type="spellStart"/>
            <w:r>
              <w:rPr>
                <w:rStyle w:val="VerbatimChar"/>
              </w:rPr>
              <w:t>input_wel_path</w:t>
            </w:r>
            <w:proofErr w:type="spellEnd"/>
            <w:r>
              <w:rPr>
                <w:rStyle w:val="VerbatimChar"/>
              </w:rPr>
              <w:t xml:space="preserve"> == "input/</w:t>
            </w:r>
            <w:proofErr w:type="spellStart"/>
            <w:r>
              <w:rPr>
                <w:rStyle w:val="VerbatimChar"/>
              </w:rPr>
              <w:t>modflow</w:t>
            </w:r>
            <w:proofErr w:type="spellEnd"/>
            <w:r>
              <w:rPr>
                <w:rStyle w:val="VerbatimChar"/>
              </w:rPr>
              <w:t>/2023/thruCY2165.wel"</w:t>
            </w:r>
            <w:r>
              <w:t xml:space="preserve">; for 2025: </w:t>
            </w:r>
            <w:proofErr w:type="spellStart"/>
            <w:r>
              <w:rPr>
                <w:rStyle w:val="VerbatimChar"/>
              </w:rPr>
              <w:t>input_wel_path</w:t>
            </w:r>
            <w:proofErr w:type="spellEnd"/>
            <w:r>
              <w:rPr>
                <w:rStyle w:val="VerbatimChar"/>
              </w:rPr>
              <w:t xml:space="preserve"> == "output/</w:t>
            </w:r>
            <w:proofErr w:type="spellStart"/>
            <w:r>
              <w:rPr>
                <w:rStyle w:val="VerbatimChar"/>
              </w:rPr>
              <w:t>modflow</w:t>
            </w:r>
            <w:proofErr w:type="spellEnd"/>
            <w:r>
              <w:rPr>
                <w:rStyle w:val="VerbatimChar"/>
              </w:rPr>
              <w:t>/2024/thruCY2165_2024.wel"</w:t>
            </w:r>
          </w:p>
        </w:tc>
      </w:tr>
      <w:tr w:rsidR="00B01BE2" w14:paraId="3DEFBA55" w14:textId="77777777">
        <w:tc>
          <w:tcPr>
            <w:tcW w:w="0" w:type="auto"/>
          </w:tcPr>
          <w:p w14:paraId="4E179C20" w14:textId="77777777" w:rsidR="00B01BE2" w:rsidRDefault="00B01BE2">
            <w:pPr>
              <w:pStyle w:val="Compact"/>
            </w:pPr>
            <w:r>
              <w:t>R3</w:t>
            </w:r>
          </w:p>
        </w:tc>
        <w:tc>
          <w:tcPr>
            <w:tcW w:w="0" w:type="auto"/>
          </w:tcPr>
          <w:p w14:paraId="7ACD4AA4" w14:textId="77777777" w:rsidR="00B01BE2" w:rsidRDefault="00B01BE2">
            <w:pPr>
              <w:pStyle w:val="Compact"/>
            </w:pPr>
            <w:proofErr w:type="spellStart"/>
            <w:r>
              <w:rPr>
                <w:rStyle w:val="VerbatimChar"/>
              </w:rPr>
              <w:t>parse_wel_file</w:t>
            </w:r>
            <w:proofErr w:type="spellEnd"/>
            <w:r>
              <w:rPr>
                <w:rStyle w:val="VerbatimChar"/>
              </w:rPr>
              <w:t>(</w:t>
            </w:r>
            <w:proofErr w:type="spellStart"/>
            <w:r>
              <w:rPr>
                <w:rStyle w:val="VerbatimChar"/>
              </w:rPr>
              <w:t>wel_path</w:t>
            </w:r>
            <w:proofErr w:type="spellEnd"/>
            <w:r>
              <w:rPr>
                <w:rStyle w:val="VerbatimChar"/>
              </w:rPr>
              <w:t xml:space="preserve">, </w:t>
            </w:r>
            <w:proofErr w:type="spellStart"/>
            <w:r>
              <w:rPr>
                <w:rStyle w:val="VerbatimChar"/>
              </w:rPr>
              <w:t>target_year</w:t>
            </w:r>
            <w:proofErr w:type="spellEnd"/>
            <w:r>
              <w:rPr>
                <w:rStyle w:val="VerbatimChar"/>
              </w:rPr>
              <w:t xml:space="preserve">) -&gt; </w:t>
            </w:r>
            <w:proofErr w:type="spellStart"/>
            <w:r>
              <w:rPr>
                <w:rStyle w:val="VerbatimChar"/>
              </w:rPr>
              <w:t>WelFileData</w:t>
            </w:r>
            <w:proofErr w:type="spellEnd"/>
            <w:r>
              <w:t xml:space="preserve"> splits into pre/target/post sections</w:t>
            </w:r>
          </w:p>
        </w:tc>
        <w:tc>
          <w:tcPr>
            <w:tcW w:w="0" w:type="auto"/>
          </w:tcPr>
          <w:p w14:paraId="30B57FAC" w14:textId="77777777" w:rsidR="00B01BE2" w:rsidRDefault="00B01BE2">
            <w:pPr>
              <w:pStyle w:val="Compact"/>
            </w:pPr>
            <w:proofErr w:type="spellStart"/>
            <w:r>
              <w:rPr>
                <w:rStyle w:val="VerbatimChar"/>
              </w:rPr>
              <w:t>len</w:t>
            </w:r>
            <w:proofErr w:type="spellEnd"/>
            <w:r>
              <w:rPr>
                <w:rStyle w:val="VerbatimChar"/>
              </w:rPr>
              <w:t>(</w:t>
            </w:r>
            <w:proofErr w:type="spellStart"/>
            <w:r>
              <w:rPr>
                <w:rStyle w:val="VerbatimChar"/>
              </w:rPr>
              <w:t>target_year_lines</w:t>
            </w:r>
            <w:proofErr w:type="spellEnd"/>
            <w:r>
              <w:rPr>
                <w:rStyle w:val="VerbatimChar"/>
              </w:rPr>
              <w:t>) == 324</w:t>
            </w:r>
            <w:r>
              <w:t xml:space="preserve"> (12 months x 27 lines)</w:t>
            </w:r>
          </w:p>
        </w:tc>
      </w:tr>
      <w:tr w:rsidR="00B01BE2" w14:paraId="6924362E" w14:textId="77777777">
        <w:tc>
          <w:tcPr>
            <w:tcW w:w="0" w:type="auto"/>
          </w:tcPr>
          <w:p w14:paraId="30CC2858" w14:textId="77777777" w:rsidR="00B01BE2" w:rsidRDefault="00B01BE2">
            <w:pPr>
              <w:pStyle w:val="Compact"/>
            </w:pPr>
            <w:r>
              <w:t>R4</w:t>
            </w:r>
          </w:p>
        </w:tc>
        <w:tc>
          <w:tcPr>
            <w:tcW w:w="0" w:type="auto"/>
          </w:tcPr>
          <w:p w14:paraId="23348D2A" w14:textId="77777777" w:rsidR="00B01BE2" w:rsidRDefault="00B01BE2">
            <w:pPr>
              <w:pStyle w:val="Compact"/>
            </w:pPr>
            <w:proofErr w:type="spellStart"/>
            <w:r>
              <w:rPr>
                <w:rStyle w:val="VerbatimChar"/>
              </w:rPr>
              <w:t>find_year_boundaries</w:t>
            </w:r>
            <w:proofErr w:type="spellEnd"/>
            <w:r>
              <w:rPr>
                <w:rStyle w:val="VerbatimChar"/>
              </w:rPr>
              <w:t>()</w:t>
            </w:r>
            <w:r>
              <w:t xml:space="preserve"> searches for “JAN {year}” and “DEC {year}” patterns</w:t>
            </w:r>
          </w:p>
        </w:tc>
        <w:tc>
          <w:tcPr>
            <w:tcW w:w="0" w:type="auto"/>
          </w:tcPr>
          <w:p w14:paraId="32184BE4" w14:textId="77777777" w:rsidR="00B01BE2" w:rsidRDefault="00B01BE2">
            <w:pPr>
              <w:pStyle w:val="Compact"/>
            </w:pPr>
            <w:r>
              <w:t>Start index points to header line before first JAN entry; end index is exclusive</w:t>
            </w:r>
          </w:p>
        </w:tc>
      </w:tr>
      <w:tr w:rsidR="00B01BE2" w14:paraId="37F1EBE3" w14:textId="77777777">
        <w:tc>
          <w:tcPr>
            <w:tcW w:w="0" w:type="auto"/>
          </w:tcPr>
          <w:p w14:paraId="2D3F6013" w14:textId="77777777" w:rsidR="00B01BE2" w:rsidRDefault="00B01BE2">
            <w:pPr>
              <w:pStyle w:val="Compact"/>
            </w:pPr>
            <w:r>
              <w:t>R5</w:t>
            </w:r>
          </w:p>
        </w:tc>
        <w:tc>
          <w:tcPr>
            <w:tcW w:w="0" w:type="auto"/>
          </w:tcPr>
          <w:p w14:paraId="735578D0" w14:textId="77777777" w:rsidR="00B01BE2" w:rsidRDefault="00B01BE2">
            <w:pPr>
              <w:pStyle w:val="Compact"/>
            </w:pPr>
            <w:r>
              <w:t>WEL file validation: each month has header “26”, first entry is BUCKMAN 1, last is BUCKMAN 13</w:t>
            </w:r>
          </w:p>
        </w:tc>
        <w:tc>
          <w:tcPr>
            <w:tcW w:w="0" w:type="auto"/>
          </w:tcPr>
          <w:p w14:paraId="3108C171" w14:textId="77777777" w:rsidR="00B01BE2" w:rsidRDefault="00B01BE2">
            <w:pPr>
              <w:pStyle w:val="Compact"/>
            </w:pPr>
            <w:proofErr w:type="spellStart"/>
            <w:r>
              <w:rPr>
                <w:rStyle w:val="VerbatimChar"/>
              </w:rPr>
              <w:t>ValueError</w:t>
            </w:r>
            <w:proofErr w:type="spellEnd"/>
            <w:r>
              <w:t xml:space="preserve"> raised if structure doesn’t match</w:t>
            </w:r>
          </w:p>
        </w:tc>
      </w:tr>
      <w:tr w:rsidR="00B01BE2" w14:paraId="4113075C" w14:textId="77777777">
        <w:tc>
          <w:tcPr>
            <w:tcW w:w="0" w:type="auto"/>
          </w:tcPr>
          <w:p w14:paraId="56F32327" w14:textId="77777777" w:rsidR="00B01BE2" w:rsidRDefault="00B01BE2">
            <w:pPr>
              <w:pStyle w:val="Compact"/>
            </w:pPr>
            <w:r>
              <w:t>R6</w:t>
            </w:r>
          </w:p>
        </w:tc>
        <w:tc>
          <w:tcPr>
            <w:tcW w:w="0" w:type="auto"/>
          </w:tcPr>
          <w:p w14:paraId="48987824" w14:textId="77777777" w:rsidR="00B01BE2" w:rsidRDefault="00B01BE2">
            <w:pPr>
              <w:pStyle w:val="Compact"/>
            </w:pPr>
            <w:r>
              <w:rPr>
                <w:rStyle w:val="VerbatimChar"/>
              </w:rPr>
              <w:t>read_table2_pumping_data(</w:t>
            </w:r>
            <w:proofErr w:type="spellStart"/>
            <w:r>
              <w:rPr>
                <w:rStyle w:val="VerbatimChar"/>
              </w:rPr>
              <w:t>csv_path</w:t>
            </w:r>
            <w:proofErr w:type="spellEnd"/>
            <w:r>
              <w:rPr>
                <w:rStyle w:val="VerbatimChar"/>
              </w:rPr>
              <w:t xml:space="preserve">) -&gt; </w:t>
            </w:r>
            <w:proofErr w:type="spellStart"/>
            <w:r>
              <w:rPr>
                <w:rStyle w:val="VerbatimChar"/>
              </w:rPr>
              <w:t>dict</w:t>
            </w:r>
            <w:proofErr w:type="spellEnd"/>
            <w:r>
              <w:rPr>
                <w:rStyle w:val="VerbatimChar"/>
              </w:rPr>
              <w:t xml:space="preserve">[int, </w:t>
            </w:r>
            <w:proofErr w:type="spellStart"/>
            <w:r>
              <w:rPr>
                <w:rStyle w:val="VerbatimChar"/>
              </w:rPr>
              <w:t>dict</w:t>
            </w:r>
            <w:proofErr w:type="spellEnd"/>
            <w:r>
              <w:rPr>
                <w:rStyle w:val="VerbatimChar"/>
              </w:rPr>
              <w:t>[str, float]]</w:t>
            </w:r>
            <w:r>
              <w:t xml:space="preserve"> reads Table 2</w:t>
            </w:r>
          </w:p>
        </w:tc>
        <w:tc>
          <w:tcPr>
            <w:tcW w:w="0" w:type="auto"/>
          </w:tcPr>
          <w:p w14:paraId="1C45E947" w14:textId="77777777" w:rsidR="00B01BE2" w:rsidRDefault="00B01BE2">
            <w:pPr>
              <w:pStyle w:val="Compact"/>
            </w:pPr>
            <w:r>
              <w:t xml:space="preserve">Returns </w:t>
            </w:r>
            <w:r>
              <w:rPr>
                <w:rStyle w:val="VerbatimChar"/>
              </w:rPr>
              <w:t>{1: {"JAN": 16.887963, "FEB": 38.805796, ...}, ...}</w:t>
            </w:r>
            <w:r>
              <w:t xml:space="preserve"> for all 13 wells</w:t>
            </w:r>
          </w:p>
        </w:tc>
      </w:tr>
      <w:tr w:rsidR="00B01BE2" w14:paraId="5C7088A4" w14:textId="77777777">
        <w:tc>
          <w:tcPr>
            <w:tcW w:w="0" w:type="auto"/>
          </w:tcPr>
          <w:p w14:paraId="120E219A" w14:textId="77777777" w:rsidR="00B01BE2" w:rsidRDefault="00B01BE2">
            <w:pPr>
              <w:pStyle w:val="Compact"/>
            </w:pPr>
            <w:r>
              <w:t>R7</w:t>
            </w:r>
          </w:p>
        </w:tc>
        <w:tc>
          <w:tcPr>
            <w:tcW w:w="0" w:type="auto"/>
          </w:tcPr>
          <w:p w14:paraId="432BC7DE" w14:textId="77777777" w:rsidR="00B01BE2" w:rsidRDefault="00B01BE2">
            <w:pPr>
              <w:pStyle w:val="Compact"/>
            </w:pPr>
            <w:r>
              <w:rPr>
                <w:rStyle w:val="VerbatimChar"/>
              </w:rPr>
              <w:t>convert_af_to_ft3s(</w:t>
            </w:r>
            <w:proofErr w:type="spellStart"/>
            <w:r>
              <w:rPr>
                <w:rStyle w:val="VerbatimChar"/>
              </w:rPr>
              <w:t>acre_feet</w:t>
            </w:r>
            <w:proofErr w:type="spellEnd"/>
            <w:r>
              <w:rPr>
                <w:rStyle w:val="VerbatimChar"/>
              </w:rPr>
              <w:t xml:space="preserve">, </w:t>
            </w:r>
            <w:proofErr w:type="spellStart"/>
            <w:r>
              <w:rPr>
                <w:rStyle w:val="VerbatimChar"/>
              </w:rPr>
              <w:t>days_in_month</w:t>
            </w:r>
            <w:proofErr w:type="spellEnd"/>
            <w:r>
              <w:rPr>
                <w:rStyle w:val="VerbatimChar"/>
              </w:rPr>
              <w:t xml:space="preserve">, </w:t>
            </w:r>
            <w:proofErr w:type="spellStart"/>
            <w:r>
              <w:rPr>
                <w:rStyle w:val="VerbatimChar"/>
              </w:rPr>
              <w:t>num_layers</w:t>
            </w:r>
            <w:proofErr w:type="spellEnd"/>
            <w:r>
              <w:rPr>
                <w:rStyle w:val="VerbatimChar"/>
              </w:rPr>
              <w:t>=2) -&gt; float</w:t>
            </w:r>
            <w:r>
              <w:t xml:space="preserve"> returns negative rate</w:t>
            </w:r>
          </w:p>
        </w:tc>
        <w:tc>
          <w:tcPr>
            <w:tcW w:w="0" w:type="auto"/>
          </w:tcPr>
          <w:p w14:paraId="019F6EF6" w14:textId="77777777" w:rsidR="00B01BE2" w:rsidRDefault="00B01BE2">
            <w:pPr>
              <w:pStyle w:val="Compact"/>
            </w:pPr>
            <w:r>
              <w:rPr>
                <w:rStyle w:val="VerbatimChar"/>
              </w:rPr>
              <w:t>convert_af_to_ft3s(16.887963, 31, 2)</w:t>
            </w:r>
            <w:r>
              <w:t xml:space="preserve"> returns </w:t>
            </w:r>
            <w:r>
              <w:rPr>
                <w:rStyle w:val="VerbatimChar"/>
              </w:rPr>
              <w:t>-0.13733</w:t>
            </w:r>
            <w:r>
              <w:t xml:space="preserve"> (within 0.00001)</w:t>
            </w:r>
          </w:p>
        </w:tc>
      </w:tr>
      <w:tr w:rsidR="00B01BE2" w14:paraId="6C9CC72B" w14:textId="77777777">
        <w:tc>
          <w:tcPr>
            <w:tcW w:w="0" w:type="auto"/>
          </w:tcPr>
          <w:p w14:paraId="6436DB09" w14:textId="77777777" w:rsidR="00B01BE2" w:rsidRDefault="00B01BE2">
            <w:pPr>
              <w:pStyle w:val="Compact"/>
            </w:pPr>
            <w:r>
              <w:lastRenderedPageBreak/>
              <w:t>R8</w:t>
            </w:r>
          </w:p>
        </w:tc>
        <w:tc>
          <w:tcPr>
            <w:tcW w:w="0" w:type="auto"/>
          </w:tcPr>
          <w:p w14:paraId="277DDD4F" w14:textId="77777777" w:rsidR="00B01BE2" w:rsidRDefault="00B01BE2">
            <w:pPr>
              <w:pStyle w:val="Compact"/>
            </w:pPr>
            <w:proofErr w:type="spellStart"/>
            <w:r>
              <w:rPr>
                <w:rStyle w:val="VerbatimChar"/>
              </w:rPr>
              <w:t>generate_well_entries</w:t>
            </w:r>
            <w:proofErr w:type="spellEnd"/>
            <w:r>
              <w:rPr>
                <w:rStyle w:val="VerbatimChar"/>
              </w:rPr>
              <w:t>(</w:t>
            </w:r>
            <w:proofErr w:type="spellStart"/>
            <w:r>
              <w:rPr>
                <w:rStyle w:val="VerbatimChar"/>
              </w:rPr>
              <w:t>pumping_data</w:t>
            </w:r>
            <w:proofErr w:type="spellEnd"/>
            <w:r>
              <w:rPr>
                <w:rStyle w:val="VerbatimChar"/>
              </w:rPr>
              <w:t xml:space="preserve">, </w:t>
            </w:r>
            <w:proofErr w:type="spellStart"/>
            <w:r>
              <w:rPr>
                <w:rStyle w:val="VerbatimChar"/>
              </w:rPr>
              <w:t>target_year</w:t>
            </w:r>
            <w:proofErr w:type="spellEnd"/>
            <w:r>
              <w:rPr>
                <w:rStyle w:val="VerbatimChar"/>
              </w:rPr>
              <w:t>) -&gt; list[str]</w:t>
            </w:r>
            <w:r>
              <w:t xml:space="preserve"> produces 324 lines</w:t>
            </w:r>
          </w:p>
        </w:tc>
        <w:tc>
          <w:tcPr>
            <w:tcW w:w="0" w:type="auto"/>
          </w:tcPr>
          <w:p w14:paraId="229FEEE7" w14:textId="77777777" w:rsidR="00B01BE2" w:rsidRDefault="00B01BE2">
            <w:pPr>
              <w:pStyle w:val="Compact"/>
            </w:pPr>
            <w:r>
              <w:t>Well order: BUCKMAN 1 through 13; Layer 1 before Layer 2 for each well</w:t>
            </w:r>
          </w:p>
        </w:tc>
      </w:tr>
      <w:tr w:rsidR="00B01BE2" w14:paraId="52109EF0" w14:textId="77777777">
        <w:tc>
          <w:tcPr>
            <w:tcW w:w="0" w:type="auto"/>
          </w:tcPr>
          <w:p w14:paraId="55919FC0" w14:textId="77777777" w:rsidR="00B01BE2" w:rsidRDefault="00B01BE2">
            <w:pPr>
              <w:pStyle w:val="Compact"/>
            </w:pPr>
            <w:r>
              <w:t>R9</w:t>
            </w:r>
          </w:p>
        </w:tc>
        <w:tc>
          <w:tcPr>
            <w:tcW w:w="0" w:type="auto"/>
          </w:tcPr>
          <w:p w14:paraId="4EAA6E94" w14:textId="77777777" w:rsidR="00B01BE2" w:rsidRDefault="00B01BE2">
            <w:pPr>
              <w:pStyle w:val="Compact"/>
            </w:pPr>
            <w:r>
              <w:t xml:space="preserve">Well entry line format: </w:t>
            </w:r>
            <w:r>
              <w:rPr>
                <w:rStyle w:val="VerbatimChar"/>
              </w:rPr>
              <w:t>"{layer:10d}{row:10d}{col:10d}  {rate:8.5f}  {</w:t>
            </w:r>
            <w:proofErr w:type="spellStart"/>
            <w:r>
              <w:rPr>
                <w:rStyle w:val="VerbatimChar"/>
              </w:rPr>
              <w:t>well_name</w:t>
            </w:r>
            <w:proofErr w:type="spellEnd"/>
            <w:r>
              <w:rPr>
                <w:rStyle w:val="VerbatimChar"/>
              </w:rPr>
              <w:t>} {month} {year}\r\n"</w:t>
            </w:r>
          </w:p>
        </w:tc>
        <w:tc>
          <w:tcPr>
            <w:tcW w:w="0" w:type="auto"/>
          </w:tcPr>
          <w:p w14:paraId="7B60F7D5" w14:textId="77777777" w:rsidR="00B01BE2" w:rsidRDefault="00B01BE2">
            <w:pPr>
              <w:pStyle w:val="Compact"/>
            </w:pPr>
            <w:r>
              <w:t>Exact format match with CRLF line endings</w:t>
            </w:r>
          </w:p>
        </w:tc>
      </w:tr>
      <w:tr w:rsidR="00B01BE2" w14:paraId="4748C1E8" w14:textId="77777777">
        <w:tc>
          <w:tcPr>
            <w:tcW w:w="0" w:type="auto"/>
          </w:tcPr>
          <w:p w14:paraId="62AE4111" w14:textId="77777777" w:rsidR="00B01BE2" w:rsidRDefault="00B01BE2">
            <w:pPr>
              <w:pStyle w:val="Compact"/>
            </w:pPr>
            <w:r>
              <w:t>R10</w:t>
            </w:r>
          </w:p>
        </w:tc>
        <w:tc>
          <w:tcPr>
            <w:tcW w:w="0" w:type="auto"/>
          </w:tcPr>
          <w:p w14:paraId="520307E2" w14:textId="77777777" w:rsidR="00B01BE2" w:rsidRDefault="00B01BE2">
            <w:pPr>
              <w:pStyle w:val="Compact"/>
            </w:pPr>
            <w:proofErr w:type="spellStart"/>
            <w:r>
              <w:rPr>
                <w:rStyle w:val="VerbatimChar"/>
              </w:rPr>
              <w:t>write_updated_wel_file</w:t>
            </w:r>
            <w:proofErr w:type="spellEnd"/>
            <w:r>
              <w:rPr>
                <w:rStyle w:val="VerbatimChar"/>
              </w:rPr>
              <w:t>()</w:t>
            </w:r>
            <w:r>
              <w:t xml:space="preserve"> assembles pre-target + new target + post-target</w:t>
            </w:r>
          </w:p>
        </w:tc>
        <w:tc>
          <w:tcPr>
            <w:tcW w:w="0" w:type="auto"/>
          </w:tcPr>
          <w:p w14:paraId="595259B8" w14:textId="77777777" w:rsidR="00B01BE2" w:rsidRDefault="00B01BE2">
            <w:pPr>
              <w:pStyle w:val="Compact"/>
            </w:pPr>
            <w:r>
              <w:t>Total line count = original line count; pre and post sections byte-identical</w:t>
            </w:r>
          </w:p>
        </w:tc>
      </w:tr>
      <w:tr w:rsidR="00B01BE2" w14:paraId="21EA5DAE" w14:textId="77777777">
        <w:tc>
          <w:tcPr>
            <w:tcW w:w="0" w:type="auto"/>
          </w:tcPr>
          <w:p w14:paraId="4D43C7DC" w14:textId="77777777" w:rsidR="00B01BE2" w:rsidRDefault="00B01BE2">
            <w:pPr>
              <w:pStyle w:val="Compact"/>
            </w:pPr>
            <w:r>
              <w:t>R11</w:t>
            </w:r>
          </w:p>
        </w:tc>
        <w:tc>
          <w:tcPr>
            <w:tcW w:w="0" w:type="auto"/>
          </w:tcPr>
          <w:p w14:paraId="3C570FF3" w14:textId="77777777" w:rsidR="00B01BE2" w:rsidRDefault="00B01BE2">
            <w:pPr>
              <w:pStyle w:val="Compact"/>
            </w:pPr>
            <w:proofErr w:type="spellStart"/>
            <w:r>
              <w:rPr>
                <w:rStyle w:val="VerbatimChar"/>
              </w:rPr>
              <w:t>generate_nam_file</w:t>
            </w:r>
            <w:proofErr w:type="spellEnd"/>
            <w:r>
              <w:rPr>
                <w:rStyle w:val="VerbatimChar"/>
              </w:rPr>
              <w:t>(</w:t>
            </w:r>
            <w:proofErr w:type="spellStart"/>
            <w:r>
              <w:rPr>
                <w:rStyle w:val="VerbatimChar"/>
              </w:rPr>
              <w:t>target_year</w:t>
            </w:r>
            <w:proofErr w:type="spellEnd"/>
            <w:r>
              <w:rPr>
                <w:rStyle w:val="VerbatimChar"/>
              </w:rPr>
              <w:t xml:space="preserve">, </w:t>
            </w:r>
            <w:proofErr w:type="spellStart"/>
            <w:r>
              <w:rPr>
                <w:rStyle w:val="VerbatimChar"/>
              </w:rPr>
              <w:t>output_dir</w:t>
            </w:r>
            <w:proofErr w:type="spellEnd"/>
            <w:r>
              <w:rPr>
                <w:rStyle w:val="VerbatimChar"/>
              </w:rPr>
              <w:t xml:space="preserve">, </w:t>
            </w:r>
            <w:proofErr w:type="spellStart"/>
            <w:r>
              <w:rPr>
                <w:rStyle w:val="VerbatimChar"/>
              </w:rPr>
              <w:t>output_filename</w:t>
            </w:r>
            <w:proofErr w:type="spellEnd"/>
            <w:r>
              <w:rPr>
                <w:rStyle w:val="VerbatimChar"/>
              </w:rPr>
              <w:t>)</w:t>
            </w:r>
            <w:r>
              <w:t xml:space="preserve"> writes MODFLOW name file</w:t>
            </w:r>
          </w:p>
        </w:tc>
        <w:tc>
          <w:tcPr>
            <w:tcW w:w="0" w:type="auto"/>
          </w:tcPr>
          <w:p w14:paraId="730BACA0" w14:textId="77777777" w:rsidR="00B01BE2" w:rsidRDefault="00B01BE2">
            <w:pPr>
              <w:pStyle w:val="Compact"/>
            </w:pPr>
            <w:r>
              <w:t>NAM file references correct year-specific filenames (WEL, LST, flux files)</w:t>
            </w:r>
          </w:p>
        </w:tc>
      </w:tr>
      <w:tr w:rsidR="00B01BE2" w14:paraId="7CBE8D47" w14:textId="77777777">
        <w:tc>
          <w:tcPr>
            <w:tcW w:w="0" w:type="auto"/>
          </w:tcPr>
          <w:p w14:paraId="371890E3" w14:textId="77777777" w:rsidR="00B01BE2" w:rsidRDefault="00B01BE2">
            <w:pPr>
              <w:pStyle w:val="Compact"/>
            </w:pPr>
            <w:r>
              <w:t>R12</w:t>
            </w:r>
          </w:p>
        </w:tc>
        <w:tc>
          <w:tcPr>
            <w:tcW w:w="0" w:type="auto"/>
          </w:tcPr>
          <w:p w14:paraId="447B228A" w14:textId="77777777" w:rsidR="00B01BE2" w:rsidRDefault="00B01BE2">
            <w:pPr>
              <w:pStyle w:val="Compact"/>
            </w:pPr>
            <w:proofErr w:type="spellStart"/>
            <w:r>
              <w:rPr>
                <w:rStyle w:val="VerbatimChar"/>
              </w:rPr>
              <w:t>copy_baseline_files</w:t>
            </w:r>
            <w:proofErr w:type="spellEnd"/>
            <w:r>
              <w:rPr>
                <w:rStyle w:val="VerbatimChar"/>
              </w:rPr>
              <w:t>(</w:t>
            </w:r>
            <w:proofErr w:type="spellStart"/>
            <w:r>
              <w:rPr>
                <w:rStyle w:val="VerbatimChar"/>
              </w:rPr>
              <w:t>output_dir</w:t>
            </w:r>
            <w:proofErr w:type="spellEnd"/>
            <w:r>
              <w:rPr>
                <w:rStyle w:val="VerbatimChar"/>
              </w:rPr>
              <w:t>)</w:t>
            </w:r>
            <w:r>
              <w:t xml:space="preserve"> copies 10 static files from </w:t>
            </w:r>
            <w:r>
              <w:rPr>
                <w:rStyle w:val="VerbatimChar"/>
              </w:rPr>
              <w:t>input/</w:t>
            </w:r>
            <w:proofErr w:type="spellStart"/>
            <w:r>
              <w:rPr>
                <w:rStyle w:val="VerbatimChar"/>
              </w:rPr>
              <w:t>modflow</w:t>
            </w:r>
            <w:proofErr w:type="spellEnd"/>
            <w:r>
              <w:rPr>
                <w:rStyle w:val="VerbatimChar"/>
              </w:rPr>
              <w:t>/2023/</w:t>
            </w:r>
          </w:p>
        </w:tc>
        <w:tc>
          <w:tcPr>
            <w:tcW w:w="0" w:type="auto"/>
          </w:tcPr>
          <w:p w14:paraId="42E8EC50" w14:textId="77777777" w:rsidR="00B01BE2" w:rsidRDefault="00B01BE2">
            <w:pPr>
              <w:pStyle w:val="Compact"/>
            </w:pPr>
            <w:r>
              <w:t>All 10 files exist in output directory after copy</w:t>
            </w:r>
          </w:p>
        </w:tc>
      </w:tr>
      <w:tr w:rsidR="00B01BE2" w14:paraId="1A8C7F82" w14:textId="77777777">
        <w:tc>
          <w:tcPr>
            <w:tcW w:w="0" w:type="auto"/>
          </w:tcPr>
          <w:p w14:paraId="353EE34A" w14:textId="77777777" w:rsidR="00B01BE2" w:rsidRDefault="00B01BE2">
            <w:pPr>
              <w:pStyle w:val="Compact"/>
            </w:pPr>
            <w:r>
              <w:t>R13</w:t>
            </w:r>
          </w:p>
        </w:tc>
        <w:tc>
          <w:tcPr>
            <w:tcW w:w="0" w:type="auto"/>
          </w:tcPr>
          <w:p w14:paraId="48A26985" w14:textId="77777777" w:rsidR="00B01BE2" w:rsidRDefault="00B01BE2">
            <w:pPr>
              <w:pStyle w:val="Compact"/>
            </w:pPr>
            <w:proofErr w:type="spellStart"/>
            <w:r>
              <w:rPr>
                <w:rStyle w:val="VerbatimChar"/>
              </w:rPr>
              <w:t>verify_nam_file_references</w:t>
            </w:r>
            <w:proofErr w:type="spellEnd"/>
            <w:r>
              <w:rPr>
                <w:rStyle w:val="VerbatimChar"/>
              </w:rPr>
              <w:t>()</w:t>
            </w:r>
            <w:r>
              <w:t xml:space="preserve"> checks all NAM-referenced files exist</w:t>
            </w:r>
          </w:p>
        </w:tc>
        <w:tc>
          <w:tcPr>
            <w:tcW w:w="0" w:type="auto"/>
          </w:tcPr>
          <w:p w14:paraId="19B6F2C7" w14:textId="77777777" w:rsidR="00B01BE2" w:rsidRDefault="00B01BE2">
            <w:pPr>
              <w:pStyle w:val="Compact"/>
            </w:pPr>
            <w:r>
              <w:t>Returns True when all referenced files are present</w:t>
            </w:r>
          </w:p>
        </w:tc>
      </w:tr>
      <w:tr w:rsidR="00B01BE2" w14:paraId="11047D06" w14:textId="77777777">
        <w:tc>
          <w:tcPr>
            <w:tcW w:w="0" w:type="auto"/>
          </w:tcPr>
          <w:p w14:paraId="1B044F15" w14:textId="77777777" w:rsidR="00B01BE2" w:rsidRDefault="00B01BE2">
            <w:pPr>
              <w:pStyle w:val="Compact"/>
            </w:pPr>
            <w:r>
              <w:t>R14</w:t>
            </w:r>
          </w:p>
        </w:tc>
        <w:tc>
          <w:tcPr>
            <w:tcW w:w="0" w:type="auto"/>
          </w:tcPr>
          <w:p w14:paraId="0F5A9C98" w14:textId="77777777" w:rsidR="00B01BE2" w:rsidRDefault="00B01BE2">
            <w:pPr>
              <w:pStyle w:val="Compact"/>
            </w:pPr>
            <w:r>
              <w:t>CRLF line endings (</w:t>
            </w:r>
            <w:r>
              <w:rPr>
                <w:rStyle w:val="VerbatimChar"/>
              </w:rPr>
              <w:t>\r\n</w:t>
            </w:r>
            <w:r>
              <w:t>) throughout generated WEL file content</w:t>
            </w:r>
          </w:p>
        </w:tc>
        <w:tc>
          <w:tcPr>
            <w:tcW w:w="0" w:type="auto"/>
          </w:tcPr>
          <w:p w14:paraId="22361D08" w14:textId="77777777" w:rsidR="00B01BE2" w:rsidRDefault="00B01BE2">
            <w:pPr>
              <w:pStyle w:val="Compact"/>
            </w:pPr>
            <w:r>
              <w:t>Matches MODFLOW96 Windows convention</w:t>
            </w:r>
          </w:p>
        </w:tc>
      </w:tr>
      <w:tr w:rsidR="00B01BE2" w14:paraId="515FA8BC" w14:textId="77777777">
        <w:tc>
          <w:tcPr>
            <w:tcW w:w="0" w:type="auto"/>
          </w:tcPr>
          <w:p w14:paraId="743CFCBC" w14:textId="77777777" w:rsidR="00B01BE2" w:rsidRDefault="00B01BE2">
            <w:pPr>
              <w:pStyle w:val="Compact"/>
            </w:pPr>
            <w:r>
              <w:t>R15</w:t>
            </w:r>
          </w:p>
        </w:tc>
        <w:tc>
          <w:tcPr>
            <w:tcW w:w="0" w:type="auto"/>
          </w:tcPr>
          <w:p w14:paraId="62B8A2EB" w14:textId="77777777" w:rsidR="00B01BE2" w:rsidRDefault="00B01BE2">
            <w:pPr>
              <w:pStyle w:val="Compact"/>
            </w:pPr>
            <w:r>
              <w:t xml:space="preserve">Zero pumping rates formatted as </w:t>
            </w:r>
            <w:r>
              <w:rPr>
                <w:rStyle w:val="VerbatimChar"/>
              </w:rPr>
              <w:t>-0.00000</w:t>
            </w:r>
            <w:r>
              <w:t xml:space="preserve"> (negative zero)</w:t>
            </w:r>
          </w:p>
        </w:tc>
        <w:tc>
          <w:tcPr>
            <w:tcW w:w="0" w:type="auto"/>
          </w:tcPr>
          <w:p w14:paraId="604EFD7E" w14:textId="77777777" w:rsidR="00B01BE2" w:rsidRDefault="00B01BE2">
            <w:pPr>
              <w:pStyle w:val="Compact"/>
            </w:pPr>
            <w:r>
              <w:t>Matches validation file format for inactive wells</w:t>
            </w:r>
          </w:p>
        </w:tc>
      </w:tr>
      <w:tr w:rsidR="00B01BE2" w14:paraId="1153232C" w14:textId="77777777">
        <w:tc>
          <w:tcPr>
            <w:tcW w:w="0" w:type="auto"/>
          </w:tcPr>
          <w:p w14:paraId="5DD90598" w14:textId="77777777" w:rsidR="00B01BE2" w:rsidRDefault="00B01BE2">
            <w:pPr>
              <w:pStyle w:val="Compact"/>
            </w:pPr>
            <w:r>
              <w:t>R16</w:t>
            </w:r>
          </w:p>
        </w:tc>
        <w:tc>
          <w:tcPr>
            <w:tcW w:w="0" w:type="auto"/>
          </w:tcPr>
          <w:p w14:paraId="69B87521" w14:textId="77777777" w:rsidR="00B01BE2" w:rsidRDefault="00B01BE2">
            <w:pPr>
              <w:pStyle w:val="Compact"/>
            </w:pPr>
            <w:r>
              <w:t>Leap year handling: February has 29 days in leap years, 28 in non-leap</w:t>
            </w:r>
          </w:p>
        </w:tc>
        <w:tc>
          <w:tcPr>
            <w:tcW w:w="0" w:type="auto"/>
          </w:tcPr>
          <w:p w14:paraId="647255D1" w14:textId="77777777" w:rsidR="00B01BE2" w:rsidRDefault="00B01BE2">
            <w:pPr>
              <w:pStyle w:val="Compact"/>
            </w:pPr>
            <w:r>
              <w:rPr>
                <w:rStyle w:val="VerbatimChar"/>
              </w:rPr>
              <w:t>convert_af_to_ft3s(10.0, 29)</w:t>
            </w:r>
            <w:r>
              <w:t xml:space="preserve"> uses 29 days for February 2024 (leap year)</w:t>
            </w:r>
          </w:p>
        </w:tc>
      </w:tr>
    </w:tbl>
    <w:p w14:paraId="3D790635" w14:textId="77777777" w:rsidR="00B01BE2" w:rsidRDefault="009B7624">
      <w:r>
        <w:pict w14:anchorId="1E86BD93">
          <v:rect id="_x0000_i1032" style="width:0;height:1.5pt" o:hralign="center" o:hrstd="t" o:hr="t"/>
        </w:pict>
      </w:r>
    </w:p>
    <w:p w14:paraId="66EFF412" w14:textId="77777777" w:rsidR="00B01BE2" w:rsidRDefault="00B01BE2" w:rsidP="00985FB5">
      <w:pPr>
        <w:pStyle w:val="Heading2"/>
      </w:pPr>
      <w:bookmarkStart w:id="268" w:name="worked-example-3"/>
      <w:r>
        <w:t>5. Worked Example</w:t>
      </w:r>
      <w:bookmarkEnd w:id="268"/>
    </w:p>
    <w:p w14:paraId="1E73480F" w14:textId="77777777" w:rsidR="00B01BE2" w:rsidRDefault="00B01BE2" w:rsidP="008261FD">
      <w:pPr>
        <w:pStyle w:val="Heading3"/>
      </w:pPr>
      <w:bookmarkStart w:id="269" w:name="X14f6633ed28becd8503272a18ed80848d60aea1"/>
      <w:r>
        <w:t>Input: Table 2 CSV for Well 1, January 2024</w:t>
      </w:r>
      <w:bookmarkEnd w:id="269"/>
    </w:p>
    <w:p w14:paraId="47A0220B" w14:textId="77777777" w:rsidR="00B01BE2" w:rsidRDefault="00B01BE2" w:rsidP="00B82964">
      <w:pPr>
        <w:pStyle w:val="SourceCode"/>
        <w:jc w:val="left"/>
      </w:pPr>
      <w:proofErr w:type="spellStart"/>
      <w:r>
        <w:rPr>
          <w:rStyle w:val="VerbatimChar"/>
        </w:rPr>
        <w:t>Well,JAN,FEB,MAR</w:t>
      </w:r>
      <w:proofErr w:type="spellEnd"/>
      <w:r>
        <w:rPr>
          <w:rStyle w:val="VerbatimChar"/>
        </w:rPr>
        <w:t>,...,</w:t>
      </w:r>
      <w:proofErr w:type="spellStart"/>
      <w:r>
        <w:rPr>
          <w:rStyle w:val="VerbatimChar"/>
        </w:rPr>
        <w:t>DEC,Total</w:t>
      </w:r>
      <w:proofErr w:type="spellEnd"/>
      <w:r>
        <w:br/>
      </w:r>
      <w:r>
        <w:rPr>
          <w:rStyle w:val="VerbatimChar"/>
        </w:rPr>
        <w:t>1,16.887963,38.805796,41.370397,...,0.000000,601.276042</w:t>
      </w:r>
    </w:p>
    <w:p w14:paraId="6546DB7B" w14:textId="77777777" w:rsidR="00B01BE2" w:rsidRDefault="00B01BE2" w:rsidP="008261FD">
      <w:pPr>
        <w:pStyle w:val="Heading3"/>
      </w:pPr>
      <w:bookmarkStart w:id="270" w:name="calculation-steps-2"/>
      <w:r>
        <w:t>Calculation Steps</w:t>
      </w:r>
      <w:bookmarkEnd w:id="270"/>
    </w:p>
    <w:p w14:paraId="6A5EF591" w14:textId="77777777" w:rsidR="00B01BE2" w:rsidRDefault="00B01BE2" w:rsidP="00B82964">
      <w:pPr>
        <w:pStyle w:val="SourceCode"/>
        <w:jc w:val="left"/>
      </w:pPr>
      <w:r>
        <w:rPr>
          <w:rStyle w:val="VerbatimChar"/>
        </w:rPr>
        <w:t>Step 1: Read pumping data</w:t>
      </w:r>
      <w:r>
        <w:br/>
      </w:r>
      <w:r>
        <w:rPr>
          <w:rStyle w:val="VerbatimChar"/>
        </w:rPr>
        <w:t xml:space="preserve">  Well 1, JAN = 16.887963 AF</w:t>
      </w:r>
      <w:r>
        <w:br/>
      </w:r>
      <w:r>
        <w:br/>
      </w:r>
      <w:r>
        <w:rPr>
          <w:rStyle w:val="VerbatimChar"/>
        </w:rPr>
        <w:lastRenderedPageBreak/>
        <w:t>Step 2: Get days in month</w:t>
      </w:r>
      <w:r>
        <w:br/>
      </w:r>
      <w:r>
        <w:rPr>
          <w:rStyle w:val="VerbatimChar"/>
        </w:rPr>
        <w:t xml:space="preserve">  JAN 2024 = 31 days (2024 is a leap year, but January is unaffected)</w:t>
      </w:r>
      <w:r>
        <w:br/>
      </w:r>
      <w:r>
        <w:br/>
      </w:r>
      <w:r>
        <w:rPr>
          <w:rStyle w:val="VerbatimChar"/>
        </w:rPr>
        <w:t>Step 3: Convert AF to ft3/s per layer</w:t>
      </w:r>
      <w:r>
        <w:br/>
      </w:r>
      <w:r>
        <w:rPr>
          <w:rStyle w:val="VerbatimChar"/>
        </w:rPr>
        <w:t xml:space="preserve">  rate = -(16.887963 / 2) * 43560 / (31 * 86400)</w:t>
      </w:r>
      <w:r>
        <w:br/>
      </w:r>
      <w:r>
        <w:rPr>
          <w:rStyle w:val="VerbatimChar"/>
        </w:rPr>
        <w:t xml:space="preserve">  rate = -(8.4439815) * 43560 / (2678400)</w:t>
      </w:r>
      <w:r>
        <w:br/>
      </w:r>
      <w:r>
        <w:rPr>
          <w:rStyle w:val="VerbatimChar"/>
        </w:rPr>
        <w:t xml:space="preserve">  rate = -367,819.83 / 2678400</w:t>
      </w:r>
      <w:r>
        <w:br/>
      </w:r>
      <w:r>
        <w:rPr>
          <w:rStyle w:val="VerbatimChar"/>
        </w:rPr>
        <w:t xml:space="preserve">  rate = -0.13733 ft3/s</w:t>
      </w:r>
      <w:r>
        <w:br/>
      </w:r>
      <w:r>
        <w:br/>
      </w:r>
      <w:r>
        <w:rPr>
          <w:rStyle w:val="VerbatimChar"/>
        </w:rPr>
        <w:t>Step 4: Generate well entry lines (Layer 1 and Layer 2)</w:t>
      </w:r>
      <w:r>
        <w:br/>
      </w:r>
      <w:r>
        <w:rPr>
          <w:rStyle w:val="VerbatimChar"/>
        </w:rPr>
        <w:t xml:space="preserve">  BUCKMAN 1 is at grid position (row=13, col=11)</w:t>
      </w:r>
      <w:r>
        <w:br/>
      </w:r>
      <w:r>
        <w:br/>
      </w:r>
      <w:r>
        <w:rPr>
          <w:rStyle w:val="VerbatimChar"/>
        </w:rPr>
        <w:t xml:space="preserve">  Layer 1: "         1        13        11  -0.13733  BUCKMAN 1 JAN 2024\r\n"</w:t>
      </w:r>
      <w:r>
        <w:br/>
      </w:r>
      <w:r>
        <w:rPr>
          <w:rStyle w:val="VerbatimChar"/>
        </w:rPr>
        <w:t xml:space="preserve">  Layer 2: "         2        13        11  -0.13733  BUCKMAN 1 JAN 2024\r\n"</w:t>
      </w:r>
      <w:r>
        <w:br/>
      </w:r>
      <w:r>
        <w:br/>
      </w:r>
      <w:r>
        <w:rPr>
          <w:rStyle w:val="VerbatimChar"/>
        </w:rPr>
        <w:t>Step 5: Generate month header</w:t>
      </w:r>
      <w:r>
        <w:br/>
      </w:r>
      <w:r>
        <w:rPr>
          <w:rStyle w:val="VerbatimChar"/>
        </w:rPr>
        <w:t xml:space="preserve">  "        26\r\n"</w:t>
      </w:r>
      <w:r>
        <w:br/>
      </w:r>
      <w:r>
        <w:br/>
      </w:r>
      <w:r>
        <w:rPr>
          <w:rStyle w:val="VerbatimChar"/>
        </w:rPr>
        <w:t>Step 6: Assemble January block (27 lines)</w:t>
      </w:r>
      <w:r>
        <w:br/>
      </w:r>
      <w:r>
        <w:rPr>
          <w:rStyle w:val="VerbatimChar"/>
        </w:rPr>
        <w:t xml:space="preserve">  Line 1: "        26\r\n"                                          (header)</w:t>
      </w:r>
      <w:r>
        <w:br/>
      </w:r>
      <w:r>
        <w:rPr>
          <w:rStyle w:val="VerbatimChar"/>
        </w:rPr>
        <w:t xml:space="preserve">  Line 2: "         1        13        11  -0.13733  BUCKMAN 1 JAN 2024\r\n"  (Well 1, Layer 1)</w:t>
      </w:r>
      <w:r>
        <w:br/>
      </w:r>
      <w:r>
        <w:rPr>
          <w:rStyle w:val="VerbatimChar"/>
        </w:rPr>
        <w:t xml:space="preserve">  Line 3: "         2        13        11  -0.13733  BUCKMAN 1 JAN 2024\r\n"  (Well 1, Layer 2)</w:t>
      </w:r>
      <w:r>
        <w:br/>
      </w:r>
      <w:r>
        <w:rPr>
          <w:rStyle w:val="VerbatimChar"/>
        </w:rPr>
        <w:t xml:space="preserve">  Line 4: "         1        14        11  -0.00000  BUCKMAN 2 JAN 2024\r\n"  (Well 2, Layer 1)</w:t>
      </w:r>
      <w:r>
        <w:br/>
      </w:r>
      <w:r>
        <w:rPr>
          <w:rStyle w:val="VerbatimChar"/>
        </w:rPr>
        <w:t xml:space="preserve">  Line 5: "         2        14        11  -0.00000  BUCKMAN 2 JAN 2024\r\n"  (Well 2, Layer 2)</w:t>
      </w:r>
      <w:r>
        <w:br/>
      </w:r>
      <w:r>
        <w:rPr>
          <w:rStyle w:val="VerbatimChar"/>
        </w:rPr>
        <w:t xml:space="preserve">  ...</w:t>
      </w:r>
      <w:r>
        <w:br/>
      </w:r>
      <w:r>
        <w:rPr>
          <w:rStyle w:val="VerbatimChar"/>
        </w:rPr>
        <w:t xml:space="preserve">  Line 26: "         1        20        16  -0.14716  BUCKMAN 13 JAN 2024\r\n" (Well 13, Layer 1)</w:t>
      </w:r>
      <w:r>
        <w:br/>
      </w:r>
      <w:r>
        <w:rPr>
          <w:rStyle w:val="VerbatimChar"/>
        </w:rPr>
        <w:t xml:space="preserve">  Line 27: "         2        20        16  -0.14716  BUCKMAN 13 JAN 2024\r\n" (Well 13, Layer 2)</w:t>
      </w:r>
    </w:p>
    <w:p w14:paraId="57FFAD7E" w14:textId="77777777" w:rsidR="00B01BE2" w:rsidRDefault="00B01BE2" w:rsidP="008261FD">
      <w:pPr>
        <w:pStyle w:val="Heading3"/>
      </w:pPr>
      <w:bookmarkStart w:id="271" w:name="additional-conversion-examples"/>
      <w:r>
        <w:t>Additional Conversion Examples</w:t>
      </w:r>
      <w:bookmarkEnd w:id="271"/>
    </w:p>
    <w:p w14:paraId="06AF913F" w14:textId="77777777" w:rsidR="00B01BE2" w:rsidRDefault="00B01BE2" w:rsidP="00B82964">
      <w:pPr>
        <w:pStyle w:val="SourceCode"/>
        <w:jc w:val="left"/>
      </w:pPr>
      <w:r>
        <w:rPr>
          <w:rStyle w:val="VerbatimChar"/>
        </w:rPr>
        <w:t>Well 1, FEB 2024 (38.805796 AF, 29 days -- leap year):</w:t>
      </w:r>
      <w:r>
        <w:br/>
      </w:r>
      <w:r>
        <w:rPr>
          <w:rStyle w:val="VerbatimChar"/>
        </w:rPr>
        <w:t xml:space="preserve">  rate = -(38.805796 / 2) * 43560 / (29 * 86400)</w:t>
      </w:r>
      <w:r>
        <w:br/>
      </w:r>
      <w:r>
        <w:rPr>
          <w:rStyle w:val="VerbatimChar"/>
        </w:rPr>
        <w:t xml:space="preserve">  rate = -(19.402898) * 43560 / (2505600)</w:t>
      </w:r>
      <w:r>
        <w:br/>
      </w:r>
      <w:r>
        <w:rPr>
          <w:rStyle w:val="VerbatimChar"/>
        </w:rPr>
        <w:t xml:space="preserve">  rate = -845,190.24 / 2505600</w:t>
      </w:r>
      <w:r>
        <w:br/>
      </w:r>
      <w:r>
        <w:rPr>
          <w:rStyle w:val="VerbatimChar"/>
        </w:rPr>
        <w:t xml:space="preserve">  rate = -0.33732 ft3/s</w:t>
      </w:r>
      <w:r>
        <w:br/>
      </w:r>
      <w:r>
        <w:br/>
      </w:r>
      <w:r>
        <w:rPr>
          <w:rStyle w:val="VerbatimChar"/>
        </w:rPr>
        <w:t>Well 13, JUL 2024 (55.001150 AF, 31 days):</w:t>
      </w:r>
      <w:r>
        <w:br/>
      </w:r>
      <w:r>
        <w:rPr>
          <w:rStyle w:val="VerbatimChar"/>
        </w:rPr>
        <w:t xml:space="preserve">  rate = -(55.001150 / 2) * 43560 / (31 * 86400)</w:t>
      </w:r>
      <w:r>
        <w:br/>
      </w:r>
      <w:r>
        <w:rPr>
          <w:rStyle w:val="VerbatimChar"/>
        </w:rPr>
        <w:lastRenderedPageBreak/>
        <w:t xml:space="preserve">  rate = -(27.500575) * 43560 / (2678400)</w:t>
      </w:r>
      <w:r>
        <w:br/>
      </w:r>
      <w:r>
        <w:rPr>
          <w:rStyle w:val="VerbatimChar"/>
        </w:rPr>
        <w:t xml:space="preserve">  rate = -1,197,925.05 / 2678400</w:t>
      </w:r>
      <w:r>
        <w:br/>
      </w:r>
      <w:r>
        <w:rPr>
          <w:rStyle w:val="VerbatimChar"/>
        </w:rPr>
        <w:t xml:space="preserve">  rate = -0.44725 ft3/s</w:t>
      </w:r>
      <w:r>
        <w:br/>
      </w:r>
      <w:r>
        <w:br/>
      </w:r>
      <w:r>
        <w:rPr>
          <w:rStyle w:val="VerbatimChar"/>
        </w:rPr>
        <w:t>Well 2, JAN 2024 (0.000000 AF, 31 days):</w:t>
      </w:r>
      <w:r>
        <w:br/>
      </w:r>
      <w:r>
        <w:rPr>
          <w:rStyle w:val="VerbatimChar"/>
        </w:rPr>
        <w:t xml:space="preserve">  rate = -(0.0 / 2) * 43560 / (31 * 86400)</w:t>
      </w:r>
      <w:r>
        <w:br/>
      </w:r>
      <w:r>
        <w:rPr>
          <w:rStyle w:val="VerbatimChar"/>
        </w:rPr>
        <w:t xml:space="preserve">  rate = -0.00000 ft3/s  (formatted as negative zero)</w:t>
      </w:r>
    </w:p>
    <w:p w14:paraId="1863C288" w14:textId="77777777" w:rsidR="00B01BE2" w:rsidRDefault="00B01BE2">
      <w:pPr>
        <w:pStyle w:val="BlockText"/>
      </w:pPr>
      <w:r>
        <w:rPr>
          <w:b/>
        </w:rPr>
        <w:t>Note:</w:t>
      </w:r>
      <w:r>
        <w:t xml:space="preserve"> Values shown use rounded inputs; actual pipeline results may differ slightly.</w:t>
      </w:r>
    </w:p>
    <w:p w14:paraId="462A8810" w14:textId="77777777" w:rsidR="00B01BE2" w:rsidRDefault="00B01BE2" w:rsidP="008261FD">
      <w:pPr>
        <w:pStyle w:val="Heading3"/>
      </w:pPr>
      <w:bookmarkStart w:id="272" w:name="nam-file-content"/>
      <w:r>
        <w:t>NAM File Content</w:t>
      </w:r>
      <w:bookmarkEnd w:id="272"/>
    </w:p>
    <w:p w14:paraId="68B2B18A" w14:textId="77777777" w:rsidR="00B01BE2" w:rsidRDefault="00B01BE2" w:rsidP="00B82964">
      <w:pPr>
        <w:pStyle w:val="SourceCode"/>
        <w:jc w:val="left"/>
      </w:pPr>
      <w:r>
        <w:rPr>
          <w:rStyle w:val="VerbatimChar"/>
        </w:rPr>
        <w:t># MODFLOW Name File for Buckman Depletion Model - Year 2024</w:t>
      </w:r>
      <w:r>
        <w:br/>
      </w:r>
      <w:r>
        <w:rPr>
          <w:rStyle w:val="VerbatimChar"/>
        </w:rPr>
        <w:t># Automatically generated by Python script on 2026-02-20 10:30:00</w:t>
      </w:r>
      <w:r>
        <w:br/>
      </w:r>
      <w:r>
        <w:rPr>
          <w:rStyle w:val="VerbatimChar"/>
        </w:rPr>
        <w:t># File Type      Unit File Name</w:t>
      </w:r>
      <w:r>
        <w:br/>
      </w:r>
      <w:r>
        <w:rPr>
          <w:rStyle w:val="VerbatimChar"/>
        </w:rPr>
        <w:t>#------------------------------------</w:t>
      </w:r>
      <w:r>
        <w:br/>
      </w:r>
      <w:r>
        <w:rPr>
          <w:rStyle w:val="VerbatimChar"/>
        </w:rPr>
        <w:t>LIST            23    CY2024.lst</w:t>
      </w:r>
      <w:r>
        <w:br/>
      </w:r>
      <w:r>
        <w:rPr>
          <w:rStyle w:val="VerbatimChar"/>
        </w:rPr>
        <w:t>BAS             21    thruCY2165.bas</w:t>
      </w:r>
      <w:r>
        <w:br/>
      </w:r>
      <w:r>
        <w:rPr>
          <w:rStyle w:val="VerbatimChar"/>
        </w:rPr>
        <w:t xml:space="preserve">BCF             11    </w:t>
      </w:r>
      <w:proofErr w:type="spellStart"/>
      <w:r>
        <w:rPr>
          <w:rStyle w:val="VerbatimChar"/>
        </w:rPr>
        <w:t>sflcs.bcf</w:t>
      </w:r>
      <w:proofErr w:type="spellEnd"/>
      <w:r>
        <w:br/>
      </w:r>
      <w:r>
        <w:rPr>
          <w:rStyle w:val="VerbatimChar"/>
        </w:rPr>
        <w:t>OC              10    thruCY2165.oc</w:t>
      </w:r>
      <w:r>
        <w:br/>
      </w:r>
      <w:r>
        <w:rPr>
          <w:rStyle w:val="VerbatimChar"/>
        </w:rPr>
        <w:t>RIV             14    thruCY2165.riv</w:t>
      </w:r>
      <w:r>
        <w:br/>
      </w:r>
      <w:r>
        <w:rPr>
          <w:rStyle w:val="VerbatimChar"/>
        </w:rPr>
        <w:t>GHB             15    thruCY2165.ghb</w:t>
      </w:r>
      <w:r>
        <w:br/>
      </w:r>
      <w:r>
        <w:rPr>
          <w:rStyle w:val="VerbatimChar"/>
        </w:rPr>
        <w:t xml:space="preserve">SIP             17    </w:t>
      </w:r>
      <w:proofErr w:type="spellStart"/>
      <w:r>
        <w:rPr>
          <w:rStyle w:val="VerbatimChar"/>
        </w:rPr>
        <w:t>sflcs.sip</w:t>
      </w:r>
      <w:proofErr w:type="spellEnd"/>
      <w:r>
        <w:br/>
      </w:r>
      <w:r>
        <w:rPr>
          <w:rStyle w:val="VerbatimChar"/>
        </w:rPr>
        <w:t>WEL             12    thruCY2165_2024.wel</w:t>
      </w:r>
      <w:r>
        <w:br/>
      </w:r>
      <w:r>
        <w:rPr>
          <w:rStyle w:val="VerbatimChar"/>
        </w:rPr>
        <w:t>DATA(BINARY)    24    CY2024_riv.flx</w:t>
      </w:r>
      <w:r>
        <w:br/>
      </w:r>
      <w:r>
        <w:rPr>
          <w:rStyle w:val="VerbatimChar"/>
        </w:rPr>
        <w:t>DATA(BINARY)    34    CY2024_ghb.flx</w:t>
      </w:r>
    </w:p>
    <w:p w14:paraId="2A51F245" w14:textId="77777777" w:rsidR="00B01BE2" w:rsidRDefault="009B7624">
      <w:r>
        <w:pict w14:anchorId="322361DB">
          <v:rect id="_x0000_i1033" style="width:0;height:1.5pt" o:hralign="center" o:hrstd="t" o:hr="t"/>
        </w:pict>
      </w:r>
    </w:p>
    <w:p w14:paraId="24C81390" w14:textId="77777777" w:rsidR="00B01BE2" w:rsidRDefault="00B01BE2" w:rsidP="00985FB5">
      <w:pPr>
        <w:pStyle w:val="Heading2"/>
      </w:pPr>
      <w:bookmarkStart w:id="273" w:name="files-to-createmodify-3"/>
      <w:r>
        <w:t>6. Files to Create/Modify</w:t>
      </w:r>
      <w:bookmarkEnd w:id="273"/>
    </w:p>
    <w:tbl>
      <w:tblPr>
        <w:tblStyle w:val="Table"/>
        <w:tblW w:w="5000" w:type="pct"/>
        <w:tblLook w:val="07E0" w:firstRow="1" w:lastRow="1" w:firstColumn="1" w:lastColumn="1" w:noHBand="1" w:noVBand="1"/>
      </w:tblPr>
      <w:tblGrid>
        <w:gridCol w:w="862"/>
        <w:gridCol w:w="3911"/>
        <w:gridCol w:w="4587"/>
      </w:tblGrid>
      <w:tr w:rsidR="00B01BE2" w14:paraId="31F32BF2" w14:textId="77777777">
        <w:tc>
          <w:tcPr>
            <w:tcW w:w="0" w:type="auto"/>
            <w:tcBorders>
              <w:bottom w:val="single" w:sz="0" w:space="0" w:color="auto"/>
            </w:tcBorders>
            <w:vAlign w:val="bottom"/>
          </w:tcPr>
          <w:p w14:paraId="2AA354A1" w14:textId="77777777" w:rsidR="00B01BE2" w:rsidRDefault="00B01BE2">
            <w:pPr>
              <w:pStyle w:val="Compact"/>
            </w:pPr>
            <w:r>
              <w:t>Action</w:t>
            </w:r>
          </w:p>
        </w:tc>
        <w:tc>
          <w:tcPr>
            <w:tcW w:w="0" w:type="auto"/>
            <w:tcBorders>
              <w:bottom w:val="single" w:sz="0" w:space="0" w:color="auto"/>
            </w:tcBorders>
            <w:vAlign w:val="bottom"/>
          </w:tcPr>
          <w:p w14:paraId="56F26BBE" w14:textId="77777777" w:rsidR="00B01BE2" w:rsidRDefault="00B01BE2">
            <w:pPr>
              <w:pStyle w:val="Compact"/>
            </w:pPr>
            <w:r>
              <w:t>Path</w:t>
            </w:r>
          </w:p>
        </w:tc>
        <w:tc>
          <w:tcPr>
            <w:tcW w:w="0" w:type="auto"/>
            <w:tcBorders>
              <w:bottom w:val="single" w:sz="0" w:space="0" w:color="auto"/>
            </w:tcBorders>
            <w:vAlign w:val="bottom"/>
          </w:tcPr>
          <w:p w14:paraId="2D1C4E43" w14:textId="77777777" w:rsidR="00B01BE2" w:rsidRDefault="00B01BE2">
            <w:pPr>
              <w:pStyle w:val="Compact"/>
            </w:pPr>
            <w:r>
              <w:t>Description</w:t>
            </w:r>
          </w:p>
        </w:tc>
      </w:tr>
      <w:tr w:rsidR="00B01BE2" w14:paraId="05AF7826" w14:textId="77777777">
        <w:tc>
          <w:tcPr>
            <w:tcW w:w="0" w:type="auto"/>
          </w:tcPr>
          <w:p w14:paraId="58E9A0F4" w14:textId="77777777" w:rsidR="00B01BE2" w:rsidRDefault="00B01BE2">
            <w:pPr>
              <w:pStyle w:val="Compact"/>
            </w:pPr>
            <w:r>
              <w:t>Create</w:t>
            </w:r>
          </w:p>
        </w:tc>
        <w:tc>
          <w:tcPr>
            <w:tcW w:w="0" w:type="auto"/>
          </w:tcPr>
          <w:p w14:paraId="15D099C5" w14:textId="77777777" w:rsidR="00B01BE2" w:rsidRDefault="00B01BE2">
            <w:pPr>
              <w:pStyle w:val="Compact"/>
            </w:pPr>
            <w:r>
              <w:rPr>
                <w:rStyle w:val="VerbatimChar"/>
              </w:rPr>
              <w:t>step2_update_modflow.py</w:t>
            </w:r>
          </w:p>
        </w:tc>
        <w:tc>
          <w:tcPr>
            <w:tcW w:w="0" w:type="auto"/>
          </w:tcPr>
          <w:p w14:paraId="7EA7C7F8" w14:textId="77777777" w:rsidR="00B01BE2" w:rsidRDefault="00B01BE2">
            <w:pPr>
              <w:pStyle w:val="Compact"/>
            </w:pPr>
            <w:r>
              <w:t>Main MODFLOW update script with all functions</w:t>
            </w:r>
          </w:p>
        </w:tc>
      </w:tr>
      <w:tr w:rsidR="00B01BE2" w14:paraId="4B70EDF8" w14:textId="77777777">
        <w:tc>
          <w:tcPr>
            <w:tcW w:w="0" w:type="auto"/>
          </w:tcPr>
          <w:p w14:paraId="37A0F171" w14:textId="77777777" w:rsidR="00B01BE2" w:rsidRDefault="00B01BE2">
            <w:pPr>
              <w:pStyle w:val="Compact"/>
            </w:pPr>
            <w:r>
              <w:t>Create</w:t>
            </w:r>
          </w:p>
        </w:tc>
        <w:tc>
          <w:tcPr>
            <w:tcW w:w="0" w:type="auto"/>
          </w:tcPr>
          <w:p w14:paraId="345B5943" w14:textId="77777777" w:rsidR="00B01BE2" w:rsidRDefault="00B01BE2">
            <w:pPr>
              <w:pStyle w:val="Compact"/>
            </w:pPr>
            <w:r>
              <w:rPr>
                <w:rStyle w:val="VerbatimChar"/>
              </w:rPr>
              <w:t>tests/test_update_modflow.py</w:t>
            </w:r>
          </w:p>
        </w:tc>
        <w:tc>
          <w:tcPr>
            <w:tcW w:w="0" w:type="auto"/>
          </w:tcPr>
          <w:p w14:paraId="2F7C37AE" w14:textId="77777777" w:rsidR="00B01BE2" w:rsidRDefault="00B01BE2">
            <w:pPr>
              <w:pStyle w:val="Compact"/>
            </w:pPr>
            <w:r>
              <w:t>Unit tests for conversion, parsing, entry generation</w:t>
            </w:r>
          </w:p>
        </w:tc>
      </w:tr>
    </w:tbl>
    <w:p w14:paraId="4666222D" w14:textId="77777777" w:rsidR="00B01BE2" w:rsidRDefault="00B01BE2" w:rsidP="008261FD">
      <w:pPr>
        <w:pStyle w:val="Heading3"/>
      </w:pPr>
      <w:bookmarkStart w:id="274" w:name="output-files-generated-at-runtime-2"/>
      <w:r>
        <w:t>Output files generated at runtime</w:t>
      </w:r>
      <w:bookmarkEnd w:id="274"/>
    </w:p>
    <w:tbl>
      <w:tblPr>
        <w:tblStyle w:val="Table"/>
        <w:tblW w:w="5000" w:type="pct"/>
        <w:tblLook w:val="07E0" w:firstRow="1" w:lastRow="1" w:firstColumn="1" w:lastColumn="1" w:noHBand="1" w:noVBand="1"/>
      </w:tblPr>
      <w:tblGrid>
        <w:gridCol w:w="1017"/>
        <w:gridCol w:w="7073"/>
        <w:gridCol w:w="1270"/>
      </w:tblGrid>
      <w:tr w:rsidR="00B01BE2" w14:paraId="7CB0FAA5" w14:textId="77777777">
        <w:tc>
          <w:tcPr>
            <w:tcW w:w="0" w:type="auto"/>
            <w:tcBorders>
              <w:bottom w:val="single" w:sz="0" w:space="0" w:color="auto"/>
            </w:tcBorders>
            <w:vAlign w:val="bottom"/>
          </w:tcPr>
          <w:p w14:paraId="573A0571" w14:textId="77777777" w:rsidR="00B01BE2" w:rsidRDefault="00B01BE2">
            <w:pPr>
              <w:pStyle w:val="Compact"/>
            </w:pPr>
            <w:r>
              <w:t>File</w:t>
            </w:r>
          </w:p>
        </w:tc>
        <w:tc>
          <w:tcPr>
            <w:tcW w:w="0" w:type="auto"/>
            <w:tcBorders>
              <w:bottom w:val="single" w:sz="0" w:space="0" w:color="auto"/>
            </w:tcBorders>
            <w:vAlign w:val="bottom"/>
          </w:tcPr>
          <w:p w14:paraId="67EFABDF" w14:textId="77777777" w:rsidR="00B01BE2" w:rsidRDefault="00B01BE2">
            <w:pPr>
              <w:pStyle w:val="Compact"/>
            </w:pPr>
            <w:r>
              <w:t>Path</w:t>
            </w:r>
          </w:p>
        </w:tc>
        <w:tc>
          <w:tcPr>
            <w:tcW w:w="0" w:type="auto"/>
            <w:tcBorders>
              <w:bottom w:val="single" w:sz="0" w:space="0" w:color="auto"/>
            </w:tcBorders>
            <w:vAlign w:val="bottom"/>
          </w:tcPr>
          <w:p w14:paraId="70A17276" w14:textId="77777777" w:rsidR="00B01BE2" w:rsidRDefault="00B01BE2">
            <w:pPr>
              <w:pStyle w:val="Compact"/>
            </w:pPr>
            <w:r>
              <w:t>Description</w:t>
            </w:r>
          </w:p>
        </w:tc>
      </w:tr>
      <w:tr w:rsidR="00B01BE2" w14:paraId="77BD2EAC" w14:textId="77777777">
        <w:tc>
          <w:tcPr>
            <w:tcW w:w="0" w:type="auto"/>
          </w:tcPr>
          <w:p w14:paraId="2C8C8DCB" w14:textId="77777777" w:rsidR="00B01BE2" w:rsidRDefault="00B01BE2">
            <w:pPr>
              <w:pStyle w:val="Compact"/>
            </w:pPr>
            <w:r>
              <w:t>Updated WEL</w:t>
            </w:r>
          </w:p>
        </w:tc>
        <w:tc>
          <w:tcPr>
            <w:tcW w:w="0" w:type="auto"/>
          </w:tcPr>
          <w:p w14:paraId="27287658" w14:textId="77777777" w:rsidR="00B01BE2" w:rsidRDefault="00B01BE2">
            <w:pPr>
              <w:pStyle w:val="Compact"/>
            </w:pPr>
            <w:r>
              <w:rPr>
                <w:rStyle w:val="VerbatimChar"/>
              </w:rPr>
              <w:t>output/</w:t>
            </w:r>
            <w:proofErr w:type="spellStart"/>
            <w:r>
              <w:rPr>
                <w:rStyle w:val="VerbatimChar"/>
              </w:rPr>
              <w:t>modflow</w:t>
            </w:r>
            <w:proofErr w:type="spellEnd"/>
            <w:r>
              <w:rPr>
                <w:rStyle w:val="VerbatimChar"/>
              </w:rPr>
              <w:t>/{year}/thruCY2165_{year}.</w:t>
            </w:r>
            <w:proofErr w:type="spellStart"/>
            <w:r>
              <w:rPr>
                <w:rStyle w:val="VerbatimChar"/>
              </w:rPr>
              <w:t>wel</w:t>
            </w:r>
            <w:proofErr w:type="spellEnd"/>
          </w:p>
        </w:tc>
        <w:tc>
          <w:tcPr>
            <w:tcW w:w="0" w:type="auto"/>
          </w:tcPr>
          <w:p w14:paraId="5650E064" w14:textId="77777777" w:rsidR="00B01BE2" w:rsidRDefault="00B01BE2">
            <w:pPr>
              <w:pStyle w:val="Compact"/>
            </w:pPr>
            <w:r>
              <w:t xml:space="preserve">WEL file with </w:t>
            </w:r>
            <w:r>
              <w:lastRenderedPageBreak/>
              <w:t>target year’s pumping data</w:t>
            </w:r>
          </w:p>
        </w:tc>
      </w:tr>
      <w:tr w:rsidR="00B01BE2" w14:paraId="2B3187B0" w14:textId="77777777">
        <w:tc>
          <w:tcPr>
            <w:tcW w:w="0" w:type="auto"/>
          </w:tcPr>
          <w:p w14:paraId="2FB46E3A" w14:textId="77777777" w:rsidR="00B01BE2" w:rsidRDefault="00B01BE2">
            <w:pPr>
              <w:pStyle w:val="Compact"/>
            </w:pPr>
            <w:r>
              <w:lastRenderedPageBreak/>
              <w:t>NAM file</w:t>
            </w:r>
          </w:p>
        </w:tc>
        <w:tc>
          <w:tcPr>
            <w:tcW w:w="0" w:type="auto"/>
          </w:tcPr>
          <w:p w14:paraId="37F576B8" w14:textId="77777777" w:rsidR="00B01BE2" w:rsidRDefault="00B01BE2">
            <w:pPr>
              <w:pStyle w:val="Compact"/>
            </w:pPr>
            <w:r>
              <w:rPr>
                <w:rStyle w:val="VerbatimChar"/>
              </w:rPr>
              <w:t>output/</w:t>
            </w:r>
            <w:proofErr w:type="spellStart"/>
            <w:r>
              <w:rPr>
                <w:rStyle w:val="VerbatimChar"/>
              </w:rPr>
              <w:t>modflow</w:t>
            </w:r>
            <w:proofErr w:type="spellEnd"/>
            <w:r>
              <w:rPr>
                <w:rStyle w:val="VerbatimChar"/>
              </w:rPr>
              <w:t>/{year}/CY{year}.</w:t>
            </w:r>
            <w:proofErr w:type="spellStart"/>
            <w:r>
              <w:rPr>
                <w:rStyle w:val="VerbatimChar"/>
              </w:rPr>
              <w:t>nam</w:t>
            </w:r>
            <w:proofErr w:type="spellEnd"/>
          </w:p>
        </w:tc>
        <w:tc>
          <w:tcPr>
            <w:tcW w:w="0" w:type="auto"/>
          </w:tcPr>
          <w:p w14:paraId="5ED84DE7" w14:textId="77777777" w:rsidR="00B01BE2" w:rsidRDefault="00B01BE2">
            <w:pPr>
              <w:pStyle w:val="Compact"/>
            </w:pPr>
            <w:r>
              <w:t>MODFLOW name file for target year</w:t>
            </w:r>
          </w:p>
        </w:tc>
      </w:tr>
      <w:tr w:rsidR="00B01BE2" w14:paraId="5D90DA24" w14:textId="77777777">
        <w:tc>
          <w:tcPr>
            <w:tcW w:w="0" w:type="auto"/>
          </w:tcPr>
          <w:p w14:paraId="262F2C94" w14:textId="77777777" w:rsidR="00B01BE2" w:rsidRDefault="00B01BE2">
            <w:pPr>
              <w:pStyle w:val="Compact"/>
            </w:pPr>
            <w:r>
              <w:t>Baseline copies</w:t>
            </w:r>
          </w:p>
        </w:tc>
        <w:tc>
          <w:tcPr>
            <w:tcW w:w="0" w:type="auto"/>
          </w:tcPr>
          <w:p w14:paraId="7ACDE1BC" w14:textId="77777777" w:rsidR="00B01BE2" w:rsidRDefault="00B01BE2">
            <w:pPr>
              <w:pStyle w:val="Compact"/>
            </w:pPr>
            <w:r>
              <w:rPr>
                <w:rStyle w:val="VerbatimChar"/>
              </w:rPr>
              <w:t>output/</w:t>
            </w:r>
            <w:proofErr w:type="spellStart"/>
            <w:r>
              <w:rPr>
                <w:rStyle w:val="VerbatimChar"/>
              </w:rPr>
              <w:t>modflow</w:t>
            </w:r>
            <w:proofErr w:type="spellEnd"/>
            <w:r>
              <w:rPr>
                <w:rStyle w:val="VerbatimChar"/>
              </w:rPr>
              <w:t>/{year}/*.{</w:t>
            </w:r>
            <w:proofErr w:type="spellStart"/>
            <w:r>
              <w:rPr>
                <w:rStyle w:val="VerbatimChar"/>
              </w:rPr>
              <w:t>bcf,sip,bas,ghb,oc,riv,exe,py</w:t>
            </w:r>
            <w:proofErr w:type="spellEnd"/>
            <w:r>
              <w:rPr>
                <w:rStyle w:val="VerbatimChar"/>
              </w:rPr>
              <w:t>}</w:t>
            </w:r>
          </w:p>
        </w:tc>
        <w:tc>
          <w:tcPr>
            <w:tcW w:w="0" w:type="auto"/>
          </w:tcPr>
          <w:p w14:paraId="4759DD70" w14:textId="77777777" w:rsidR="00B01BE2" w:rsidRDefault="00B01BE2">
            <w:pPr>
              <w:pStyle w:val="Compact"/>
            </w:pPr>
            <w:r>
              <w:t>10 static MODFLOW support files</w:t>
            </w:r>
          </w:p>
        </w:tc>
      </w:tr>
    </w:tbl>
    <w:p w14:paraId="190D89B9" w14:textId="77777777" w:rsidR="00B01BE2" w:rsidRDefault="009B7624">
      <w:r>
        <w:pict w14:anchorId="126DE3E8">
          <v:rect id="_x0000_i1034" style="width:0;height:1.5pt" o:hralign="center" o:hrstd="t" o:hr="t"/>
        </w:pict>
      </w:r>
    </w:p>
    <w:p w14:paraId="37692E3D" w14:textId="77777777" w:rsidR="00B01BE2" w:rsidRDefault="00B01BE2" w:rsidP="00985FB5">
      <w:pPr>
        <w:pStyle w:val="Heading2"/>
      </w:pPr>
      <w:bookmarkStart w:id="275" w:name="acceptance-criteria-3"/>
      <w:r>
        <w:t>7. Acceptance Criteria</w:t>
      </w:r>
      <w:bookmarkEnd w:id="275"/>
    </w:p>
    <w:p w14:paraId="591F9E32" w14:textId="77777777" w:rsidR="00B01BE2" w:rsidRDefault="00B01BE2" w:rsidP="00B82964">
      <w:pPr>
        <w:pStyle w:val="SourceCode"/>
        <w:jc w:val="left"/>
      </w:pPr>
      <w:r>
        <w:rPr>
          <w:rStyle w:val="CommentTok"/>
        </w:rPr>
        <w:t># These commands must all pass:</w:t>
      </w:r>
      <w:r>
        <w:br/>
      </w:r>
      <w:proofErr w:type="spellStart"/>
      <w:r>
        <w:rPr>
          <w:rStyle w:val="ExtensionTok"/>
        </w:rPr>
        <w:t>pytest</w:t>
      </w:r>
      <w:proofErr w:type="spellEnd"/>
      <w:r>
        <w:rPr>
          <w:rStyle w:val="NormalTok"/>
        </w:rPr>
        <w:t xml:space="preserve"> tests/test_update_modflow.py -v --tb=short</w:t>
      </w:r>
      <w:r>
        <w:br/>
      </w:r>
      <w:r>
        <w:rPr>
          <w:rStyle w:val="ExtensionTok"/>
        </w:rPr>
        <w:t>ruff</w:t>
      </w:r>
      <w:r>
        <w:rPr>
          <w:rStyle w:val="NormalTok"/>
        </w:rPr>
        <w:t xml:space="preserve"> check step2_update_modflow.py</w:t>
      </w:r>
      <w:r>
        <w:br/>
      </w:r>
      <w:proofErr w:type="spellStart"/>
      <w:r>
        <w:rPr>
          <w:rStyle w:val="ExtensionTok"/>
        </w:rPr>
        <w:t>mypy</w:t>
      </w:r>
      <w:proofErr w:type="spellEnd"/>
      <w:r>
        <w:rPr>
          <w:rStyle w:val="NormalTok"/>
        </w:rPr>
        <w:t xml:space="preserve"> step2_update_modflow.py</w:t>
      </w:r>
      <w:r>
        <w:br/>
      </w:r>
      <w:r>
        <w:br/>
      </w:r>
      <w:r>
        <w:rPr>
          <w:rStyle w:val="CommentTok"/>
        </w:rPr>
        <w:t># End-to-end run (requires step1 output):</w:t>
      </w:r>
      <w:r>
        <w:br/>
      </w:r>
      <w:r>
        <w:rPr>
          <w:rStyle w:val="ExtensionTok"/>
        </w:rPr>
        <w:t>python3</w:t>
      </w:r>
      <w:r>
        <w:rPr>
          <w:rStyle w:val="NormalTok"/>
        </w:rPr>
        <w:t xml:space="preserve"> step2_update_modflow.py --year 2024</w:t>
      </w:r>
    </w:p>
    <w:p w14:paraId="2D04BB4F" w14:textId="77777777" w:rsidR="00B01BE2" w:rsidRDefault="00B01BE2">
      <w:pPr>
        <w:pStyle w:val="FirstParagraph"/>
      </w:pPr>
      <w:r>
        <w:t xml:space="preserve">Expected output: - </w:t>
      </w:r>
      <w:r>
        <w:rPr>
          <w:rStyle w:val="VerbatimChar"/>
        </w:rPr>
        <w:t>thruCY2165_2024.wel</w:t>
      </w:r>
      <w:r>
        <w:t xml:space="preserve"> with same total line count as input - </w:t>
      </w:r>
      <w:r>
        <w:rPr>
          <w:rStyle w:val="VerbatimChar"/>
        </w:rPr>
        <w:t>CY2024.nam</w:t>
      </w:r>
      <w:r>
        <w:t xml:space="preserve"> with correct file references - 10 baseline files copied to </w:t>
      </w:r>
      <w:r>
        <w:rPr>
          <w:rStyle w:val="VerbatimChar"/>
        </w:rPr>
        <w:t>output/</w:t>
      </w:r>
      <w:proofErr w:type="spellStart"/>
      <w:r>
        <w:rPr>
          <w:rStyle w:val="VerbatimChar"/>
        </w:rPr>
        <w:t>modflow</w:t>
      </w:r>
      <w:proofErr w:type="spellEnd"/>
      <w:r>
        <w:rPr>
          <w:rStyle w:val="VerbatimChar"/>
        </w:rPr>
        <w:t>/2024/</w:t>
      </w:r>
      <w:r>
        <w:t xml:space="preserve"> - Validation against </w:t>
      </w:r>
      <w:r>
        <w:rPr>
          <w:rStyle w:val="VerbatimChar"/>
        </w:rPr>
        <w:t>validation/</w:t>
      </w:r>
      <w:proofErr w:type="spellStart"/>
      <w:r>
        <w:rPr>
          <w:rStyle w:val="VerbatimChar"/>
        </w:rPr>
        <w:t>modflow</w:t>
      </w:r>
      <w:proofErr w:type="spellEnd"/>
      <w:r>
        <w:rPr>
          <w:rStyle w:val="VerbatimChar"/>
        </w:rPr>
        <w:t>/2024/</w:t>
      </w:r>
      <w:r>
        <w:t xml:space="preserve"> (if validation files exist): - Pre-2024 section: byte-identical - 2024 pumping rates: within 0.0001 ft3/s tolerance - Post-2024 section: byte-identical</w:t>
      </w:r>
    </w:p>
    <w:p w14:paraId="299282B1" w14:textId="77777777" w:rsidR="00B01BE2" w:rsidRDefault="009B7624">
      <w:r>
        <w:pict w14:anchorId="1CCCEA7D">
          <v:rect id="_x0000_i1035" style="width:0;height:1.5pt" o:hralign="center" o:hrstd="t" o:hr="t"/>
        </w:pict>
      </w:r>
    </w:p>
    <w:p w14:paraId="74AC9498" w14:textId="77777777" w:rsidR="00B01BE2" w:rsidRDefault="00B01BE2" w:rsidP="00985FB5">
      <w:pPr>
        <w:pStyle w:val="Heading2"/>
      </w:pPr>
      <w:bookmarkStart w:id="276" w:name="known-gotchas-3"/>
      <w:r>
        <w:t>8. Known Gotchas</w:t>
      </w:r>
      <w:bookmarkEnd w:id="276"/>
    </w:p>
    <w:p w14:paraId="1BCD7253" w14:textId="77777777" w:rsidR="00B01BE2" w:rsidRDefault="00B01BE2" w:rsidP="00B01BE2">
      <w:pPr>
        <w:pStyle w:val="Compact"/>
        <w:numPr>
          <w:ilvl w:val="0"/>
          <w:numId w:val="9"/>
        </w:numPr>
        <w:spacing w:line="240" w:lineRule="auto"/>
        <w:jc w:val="left"/>
      </w:pPr>
      <w:r>
        <w:rPr>
          <w:rFonts w:ascii="Segoe UI Symbol" w:hAnsi="Segoe UI Symbol" w:cs="Segoe UI Symbol"/>
        </w:rPr>
        <w:t>☐</w:t>
      </w:r>
      <w:r>
        <w:t xml:space="preserve"> Well 3 maps to “BUCKMAN 3A” (not “BUCKMAN 3”). The WELL_NAME_MAP handles this: </w:t>
      </w:r>
      <w:r>
        <w:rPr>
          <w:rStyle w:val="VerbatimChar"/>
        </w:rPr>
        <w:t>WELL_NAME_MAP[3] == "BUCKMAN 3A"</w:t>
      </w:r>
      <w:r>
        <w:t>.</w:t>
      </w:r>
    </w:p>
    <w:p w14:paraId="33A78B3B" w14:textId="77777777" w:rsidR="00B01BE2" w:rsidRDefault="00B01BE2" w:rsidP="00B01BE2">
      <w:pPr>
        <w:pStyle w:val="Compact"/>
        <w:numPr>
          <w:ilvl w:val="0"/>
          <w:numId w:val="9"/>
        </w:numPr>
        <w:spacing w:line="240" w:lineRule="auto"/>
        <w:jc w:val="left"/>
      </w:pPr>
      <w:r>
        <w:t xml:space="preserve">☐ Line format uses fixed-width fields: </w:t>
      </w:r>
      <w:r>
        <w:rPr>
          <w:rStyle w:val="VerbatimChar"/>
        </w:rPr>
        <w:t>{layer:10d}{row:10d}{col:10d}  {rate:8.5f}  {</w:t>
      </w:r>
      <w:proofErr w:type="spellStart"/>
      <w:r>
        <w:rPr>
          <w:rStyle w:val="VerbatimChar"/>
        </w:rPr>
        <w:t>well_name</w:t>
      </w:r>
      <w:proofErr w:type="spellEnd"/>
      <w:r>
        <w:rPr>
          <w:rStyle w:val="VerbatimChar"/>
        </w:rPr>
        <w:t>} {month} {year}</w:t>
      </w:r>
      <w:r>
        <w:t xml:space="preserve">. Two spaces separate col from rate, and rate from </w:t>
      </w:r>
      <w:proofErr w:type="spellStart"/>
      <w:r>
        <w:t>well_name</w:t>
      </w:r>
      <w:proofErr w:type="spellEnd"/>
      <w:r>
        <w:t>.</w:t>
      </w:r>
    </w:p>
    <w:p w14:paraId="3D952F4D" w14:textId="77777777" w:rsidR="00B01BE2" w:rsidRDefault="00B01BE2" w:rsidP="00B01BE2">
      <w:pPr>
        <w:pStyle w:val="Compact"/>
        <w:numPr>
          <w:ilvl w:val="0"/>
          <w:numId w:val="9"/>
        </w:numPr>
        <w:spacing w:line="240" w:lineRule="auto"/>
        <w:jc w:val="left"/>
      </w:pPr>
      <w:r>
        <w:t xml:space="preserve">☐ Zero pumping must be formatted as </w:t>
      </w:r>
      <w:r>
        <w:rPr>
          <w:rStyle w:val="VerbatimChar"/>
        </w:rPr>
        <w:t>-0.00000</w:t>
      </w:r>
      <w:r>
        <w:t xml:space="preserve"> (negative zero), not </w:t>
      </w:r>
      <w:r>
        <w:rPr>
          <w:rStyle w:val="VerbatimChar"/>
        </w:rPr>
        <w:t>0.00000</w:t>
      </w:r>
      <w:r>
        <w:t xml:space="preserve"> or </w:t>
      </w:r>
      <w:r>
        <w:rPr>
          <w:rStyle w:val="VerbatimChar"/>
        </w:rPr>
        <w:t>-0.0</w:t>
      </w:r>
      <w:r>
        <w:t xml:space="preserve">. Use </w:t>
      </w:r>
      <w:r>
        <w:rPr>
          <w:rStyle w:val="VerbatimChar"/>
        </w:rPr>
        <w:t>rate = -0.0</w:t>
      </w:r>
      <w:r>
        <w:t xml:space="preserve"> when </w:t>
      </w:r>
      <w:r>
        <w:rPr>
          <w:rStyle w:val="VerbatimChar"/>
        </w:rPr>
        <w:t>abs(rate) &lt; 1e-10</w:t>
      </w:r>
      <w:r>
        <w:t>.</w:t>
      </w:r>
    </w:p>
    <w:p w14:paraId="1F4460C9" w14:textId="77777777" w:rsidR="00B01BE2" w:rsidRDefault="00B01BE2" w:rsidP="00B01BE2">
      <w:pPr>
        <w:pStyle w:val="Compact"/>
        <w:numPr>
          <w:ilvl w:val="0"/>
          <w:numId w:val="9"/>
        </w:numPr>
        <w:spacing w:line="240" w:lineRule="auto"/>
        <w:jc w:val="left"/>
      </w:pPr>
      <w:r>
        <w:lastRenderedPageBreak/>
        <w:t>☐ CRLF line endings (</w:t>
      </w:r>
      <w:r>
        <w:rPr>
          <w:rStyle w:val="VerbatimChar"/>
        </w:rPr>
        <w:t>\r\n</w:t>
      </w:r>
      <w:r>
        <w:t xml:space="preserve">) are critical. MODFLOW96 is a DOS/Windows program. Use </w:t>
      </w:r>
      <w:r>
        <w:rPr>
          <w:rStyle w:val="VerbatimChar"/>
        </w:rPr>
        <w:t>newline=""</w:t>
      </w:r>
      <w:r>
        <w:t xml:space="preserve"> when writing to prevent Python from adding extra CR.</w:t>
      </w:r>
    </w:p>
    <w:p w14:paraId="1D41C142" w14:textId="77777777" w:rsidR="00B01BE2" w:rsidRDefault="00B01BE2" w:rsidP="00B01BE2">
      <w:pPr>
        <w:pStyle w:val="Compact"/>
        <w:numPr>
          <w:ilvl w:val="0"/>
          <w:numId w:val="9"/>
        </w:numPr>
        <w:spacing w:line="240" w:lineRule="auto"/>
        <w:jc w:val="left"/>
      </w:pPr>
      <w:r>
        <w:t>☐ The WEL file spans 1947-2165. The target year section is a small portion in the middle. Pre-target and post-target sections must be preserved byte-for-byte.</w:t>
      </w:r>
    </w:p>
    <w:p w14:paraId="7E9FCA54" w14:textId="77777777" w:rsidR="00B01BE2" w:rsidRDefault="00B01BE2" w:rsidP="00B01BE2">
      <w:pPr>
        <w:pStyle w:val="Compact"/>
        <w:numPr>
          <w:ilvl w:val="0"/>
          <w:numId w:val="9"/>
        </w:numPr>
        <w:spacing w:line="240" w:lineRule="auto"/>
        <w:jc w:val="left"/>
      </w:pPr>
      <w:r>
        <w:t>☐ Multiple wells share grid cells (e.g., BUCKMAN 1, 7, 8 all at row=13, col=11). This is correct – different physical wells in the same MODFLOW cell.</w:t>
      </w:r>
    </w:p>
    <w:p w14:paraId="5321F20C" w14:textId="77777777" w:rsidR="00B01BE2" w:rsidRDefault="00B01BE2" w:rsidP="00B01BE2">
      <w:pPr>
        <w:pStyle w:val="Compact"/>
        <w:numPr>
          <w:ilvl w:val="0"/>
          <w:numId w:val="9"/>
        </w:numPr>
        <w:spacing w:line="240" w:lineRule="auto"/>
        <w:jc w:val="left"/>
      </w:pPr>
      <w:r>
        <w:t xml:space="preserve">☐ Leap year handling is automatic via </w:t>
      </w:r>
      <w:proofErr w:type="spellStart"/>
      <w:r>
        <w:rPr>
          <w:rStyle w:val="VerbatimChar"/>
        </w:rPr>
        <w:t>calendar.isleap</w:t>
      </w:r>
      <w:proofErr w:type="spellEnd"/>
      <w:r>
        <w:rPr>
          <w:rStyle w:val="VerbatimChar"/>
        </w:rPr>
        <w:t>()</w:t>
      </w:r>
      <w:r>
        <w:t>. February 2024 has 29 days, February 2025 has 28 days. This affects the ft3/s rate conversion.</w:t>
      </w:r>
    </w:p>
    <w:p w14:paraId="584FA82D" w14:textId="77777777" w:rsidR="00B01BE2" w:rsidRDefault="00B01BE2" w:rsidP="00B01BE2">
      <w:pPr>
        <w:pStyle w:val="Compact"/>
        <w:numPr>
          <w:ilvl w:val="0"/>
          <w:numId w:val="9"/>
        </w:numPr>
        <w:spacing w:line="240" w:lineRule="auto"/>
        <w:jc w:val="left"/>
      </w:pPr>
      <w:r>
        <w:t>☐ Rate tolerance for validation is 0.0001 ft3/s (not 0.00002 as originally stated in PRD). Actual differences can reach 0.00008 due to rounding between CSV precision and validation file.</w:t>
      </w:r>
    </w:p>
    <w:p w14:paraId="02F39CD2" w14:textId="77777777" w:rsidR="00B01BE2" w:rsidRDefault="00B01BE2" w:rsidP="00B01BE2">
      <w:pPr>
        <w:pStyle w:val="Compact"/>
        <w:numPr>
          <w:ilvl w:val="0"/>
          <w:numId w:val="9"/>
        </w:numPr>
        <w:spacing w:line="240" w:lineRule="auto"/>
        <w:jc w:val="left"/>
      </w:pPr>
      <w:r>
        <w:t xml:space="preserve">☐ The </w:t>
      </w:r>
      <w:proofErr w:type="spellStart"/>
      <w:r>
        <w:rPr>
          <w:rStyle w:val="VerbatimChar"/>
        </w:rPr>
        <w:t>find_year_boundaries</w:t>
      </w:r>
      <w:proofErr w:type="spellEnd"/>
      <w:r>
        <w:rPr>
          <w:rStyle w:val="VerbatimChar"/>
        </w:rPr>
        <w:t>()</w:t>
      </w:r>
      <w:r>
        <w:t xml:space="preserve"> function searches for the first occurrence of “JAN {year}” and the last occurrence of “DEC {year}”. The WEL file may contain these strings in well comments, so the search must find the correct structural boundaries.</w:t>
      </w:r>
    </w:p>
    <w:p w14:paraId="56D3C8EE" w14:textId="77777777" w:rsidR="00B01BE2" w:rsidRDefault="00B01BE2" w:rsidP="00B01BE2">
      <w:pPr>
        <w:pStyle w:val="Compact"/>
        <w:numPr>
          <w:ilvl w:val="0"/>
          <w:numId w:val="9"/>
        </w:numPr>
        <w:spacing w:line="240" w:lineRule="auto"/>
        <w:jc w:val="left"/>
      </w:pPr>
      <w:r>
        <w:t xml:space="preserve">☐ NAM file comment lines start with </w:t>
      </w:r>
      <w:r>
        <w:rPr>
          <w:rStyle w:val="VerbatimChar"/>
        </w:rPr>
        <w:t>#</w:t>
      </w:r>
      <w:r>
        <w:t xml:space="preserve"> and are ignored during validation comparison. Only non-comment lines must match.</w:t>
      </w:r>
    </w:p>
    <w:p w14:paraId="15D0257D" w14:textId="77777777" w:rsidR="00B01BE2" w:rsidRDefault="009B7624">
      <w:r>
        <w:pict w14:anchorId="7C4C8184">
          <v:rect id="_x0000_i1036" style="width:0;height:1.5pt" o:hralign="center" o:hrstd="t" o:hr="t"/>
        </w:pict>
      </w:r>
    </w:p>
    <w:p w14:paraId="6D3ADA6A" w14:textId="77777777" w:rsidR="00B01BE2" w:rsidRDefault="00B01BE2" w:rsidP="00985FB5">
      <w:pPr>
        <w:pStyle w:val="Heading2"/>
      </w:pPr>
      <w:bookmarkStart w:id="277" w:name="year-chaining-behavior-3"/>
      <w:r>
        <w:t>9. Year-Chaining Behavior</w:t>
      </w:r>
      <w:bookmarkEnd w:id="277"/>
    </w:p>
    <w:tbl>
      <w:tblPr>
        <w:tblStyle w:val="Table"/>
        <w:tblW w:w="5000" w:type="pct"/>
        <w:tblLook w:val="07E0" w:firstRow="1" w:lastRow="1" w:firstColumn="1" w:lastColumn="1" w:noHBand="1" w:noVBand="1"/>
      </w:tblPr>
      <w:tblGrid>
        <w:gridCol w:w="788"/>
        <w:gridCol w:w="4286"/>
        <w:gridCol w:w="4286"/>
      </w:tblGrid>
      <w:tr w:rsidR="00B01BE2" w14:paraId="3DC26BFA" w14:textId="77777777">
        <w:tc>
          <w:tcPr>
            <w:tcW w:w="0" w:type="auto"/>
            <w:tcBorders>
              <w:bottom w:val="single" w:sz="0" w:space="0" w:color="auto"/>
            </w:tcBorders>
            <w:vAlign w:val="bottom"/>
          </w:tcPr>
          <w:p w14:paraId="05DA0295" w14:textId="77777777" w:rsidR="00B01BE2" w:rsidRDefault="00B01BE2">
            <w:pPr>
              <w:pStyle w:val="Compact"/>
            </w:pPr>
            <w:r>
              <w:t>Data Element</w:t>
            </w:r>
          </w:p>
        </w:tc>
        <w:tc>
          <w:tcPr>
            <w:tcW w:w="0" w:type="auto"/>
            <w:tcBorders>
              <w:bottom w:val="single" w:sz="0" w:space="0" w:color="auto"/>
            </w:tcBorders>
            <w:vAlign w:val="bottom"/>
          </w:tcPr>
          <w:p w14:paraId="17A1BB2A" w14:textId="77777777" w:rsidR="00B01BE2" w:rsidRDefault="00B01BE2">
            <w:pPr>
              <w:pStyle w:val="Compact"/>
            </w:pPr>
            <w:r>
              <w:t>Source for Year N (2024)</w:t>
            </w:r>
          </w:p>
        </w:tc>
        <w:tc>
          <w:tcPr>
            <w:tcW w:w="0" w:type="auto"/>
            <w:tcBorders>
              <w:bottom w:val="single" w:sz="0" w:space="0" w:color="auto"/>
            </w:tcBorders>
            <w:vAlign w:val="bottom"/>
          </w:tcPr>
          <w:p w14:paraId="3295F41B" w14:textId="77777777" w:rsidR="00B01BE2" w:rsidRDefault="00B01BE2">
            <w:pPr>
              <w:pStyle w:val="Compact"/>
            </w:pPr>
            <w:r>
              <w:t>Source for Year N+1 (2025)</w:t>
            </w:r>
          </w:p>
        </w:tc>
      </w:tr>
      <w:tr w:rsidR="00B01BE2" w14:paraId="287B531A" w14:textId="77777777">
        <w:tc>
          <w:tcPr>
            <w:tcW w:w="0" w:type="auto"/>
          </w:tcPr>
          <w:p w14:paraId="66B52A30" w14:textId="77777777" w:rsidR="00B01BE2" w:rsidRDefault="00B01BE2">
            <w:pPr>
              <w:pStyle w:val="Compact"/>
            </w:pPr>
            <w:r>
              <w:t>Input WEL file</w:t>
            </w:r>
          </w:p>
        </w:tc>
        <w:tc>
          <w:tcPr>
            <w:tcW w:w="0" w:type="auto"/>
          </w:tcPr>
          <w:p w14:paraId="4F206182" w14:textId="77777777" w:rsidR="00B01BE2" w:rsidRDefault="00B01BE2">
            <w:pPr>
              <w:pStyle w:val="Compact"/>
            </w:pPr>
            <w:r>
              <w:rPr>
                <w:rStyle w:val="VerbatimChar"/>
              </w:rPr>
              <w:t>input/</w:t>
            </w:r>
            <w:proofErr w:type="spellStart"/>
            <w:r>
              <w:rPr>
                <w:rStyle w:val="VerbatimChar"/>
              </w:rPr>
              <w:t>modflow</w:t>
            </w:r>
            <w:proofErr w:type="spellEnd"/>
            <w:r>
              <w:rPr>
                <w:rStyle w:val="VerbatimChar"/>
              </w:rPr>
              <w:t>/2023/thruCY2165.wel</w:t>
            </w:r>
            <w:r>
              <w:t xml:space="preserve"> (baseline)</w:t>
            </w:r>
          </w:p>
        </w:tc>
        <w:tc>
          <w:tcPr>
            <w:tcW w:w="0" w:type="auto"/>
          </w:tcPr>
          <w:p w14:paraId="28498B8C" w14:textId="77777777" w:rsidR="00B01BE2" w:rsidRDefault="00B01BE2">
            <w:pPr>
              <w:pStyle w:val="Compact"/>
            </w:pPr>
            <w:r>
              <w:rPr>
                <w:rStyle w:val="VerbatimChar"/>
              </w:rPr>
              <w:t>output/</w:t>
            </w:r>
            <w:proofErr w:type="spellStart"/>
            <w:r>
              <w:rPr>
                <w:rStyle w:val="VerbatimChar"/>
              </w:rPr>
              <w:t>modflow</w:t>
            </w:r>
            <w:proofErr w:type="spellEnd"/>
            <w:r>
              <w:rPr>
                <w:rStyle w:val="VerbatimChar"/>
              </w:rPr>
              <w:t>/2024/thruCY2165_2024.wel</w:t>
            </w:r>
            <w:r>
              <w:t xml:space="preserve"> (prior year output)</w:t>
            </w:r>
          </w:p>
        </w:tc>
      </w:tr>
      <w:tr w:rsidR="00B01BE2" w14:paraId="2E89EDE2" w14:textId="77777777">
        <w:tc>
          <w:tcPr>
            <w:tcW w:w="0" w:type="auto"/>
          </w:tcPr>
          <w:p w14:paraId="1E2FCCBC" w14:textId="77777777" w:rsidR="00B01BE2" w:rsidRDefault="00B01BE2">
            <w:pPr>
              <w:pStyle w:val="Compact"/>
            </w:pPr>
            <w:r>
              <w:t>Input NAM file</w:t>
            </w:r>
          </w:p>
        </w:tc>
        <w:tc>
          <w:tcPr>
            <w:tcW w:w="0" w:type="auto"/>
          </w:tcPr>
          <w:p w14:paraId="2ACE1C4B" w14:textId="77777777" w:rsidR="00B01BE2" w:rsidRDefault="00B01BE2">
            <w:pPr>
              <w:pStyle w:val="Compact"/>
            </w:pPr>
            <w:r>
              <w:rPr>
                <w:rStyle w:val="VerbatimChar"/>
              </w:rPr>
              <w:t>input/</w:t>
            </w:r>
            <w:proofErr w:type="spellStart"/>
            <w:r>
              <w:rPr>
                <w:rStyle w:val="VerbatimChar"/>
              </w:rPr>
              <w:t>modflow</w:t>
            </w:r>
            <w:proofErr w:type="spellEnd"/>
            <w:r>
              <w:rPr>
                <w:rStyle w:val="VerbatimChar"/>
              </w:rPr>
              <w:t>/2023/CY2023.nam</w:t>
            </w:r>
            <w:r>
              <w:t xml:space="preserve"> (baseline)</w:t>
            </w:r>
          </w:p>
        </w:tc>
        <w:tc>
          <w:tcPr>
            <w:tcW w:w="0" w:type="auto"/>
          </w:tcPr>
          <w:p w14:paraId="40203479" w14:textId="77777777" w:rsidR="00B01BE2" w:rsidRDefault="00B01BE2">
            <w:pPr>
              <w:pStyle w:val="Compact"/>
            </w:pPr>
            <w:r>
              <w:rPr>
                <w:rStyle w:val="VerbatimChar"/>
              </w:rPr>
              <w:t>output/</w:t>
            </w:r>
            <w:proofErr w:type="spellStart"/>
            <w:r>
              <w:rPr>
                <w:rStyle w:val="VerbatimChar"/>
              </w:rPr>
              <w:t>modflow</w:t>
            </w:r>
            <w:proofErr w:type="spellEnd"/>
            <w:r>
              <w:rPr>
                <w:rStyle w:val="VerbatimChar"/>
              </w:rPr>
              <w:t>/2024/CY2024.nam</w:t>
            </w:r>
            <w:r>
              <w:t xml:space="preserve"> (prior year output)</w:t>
            </w:r>
          </w:p>
        </w:tc>
      </w:tr>
      <w:tr w:rsidR="00B01BE2" w14:paraId="7590217C" w14:textId="77777777">
        <w:tc>
          <w:tcPr>
            <w:tcW w:w="0" w:type="auto"/>
          </w:tcPr>
          <w:p w14:paraId="7C77CE77" w14:textId="77777777" w:rsidR="00B01BE2" w:rsidRDefault="00B01BE2">
            <w:pPr>
              <w:pStyle w:val="Compact"/>
            </w:pPr>
            <w:r>
              <w:t>Table 2 CSV</w:t>
            </w:r>
          </w:p>
        </w:tc>
        <w:tc>
          <w:tcPr>
            <w:tcW w:w="0" w:type="auto"/>
          </w:tcPr>
          <w:p w14:paraId="1B38A37E" w14:textId="77777777" w:rsidR="00B01BE2" w:rsidRDefault="00B01BE2">
            <w:pPr>
              <w:pStyle w:val="Compact"/>
            </w:pPr>
            <w:r>
              <w:rPr>
                <w:rStyle w:val="VerbatimChar"/>
              </w:rPr>
              <w:t>output/</w:t>
            </w:r>
            <w:proofErr w:type="spellStart"/>
            <w:r>
              <w:rPr>
                <w:rStyle w:val="VerbatimChar"/>
              </w:rPr>
              <w:t>ingested_data</w:t>
            </w:r>
            <w:proofErr w:type="spellEnd"/>
            <w:r>
              <w:rPr>
                <w:rStyle w:val="VerbatimChar"/>
              </w:rPr>
              <w:t>/2024_Table_2_output.csv</w:t>
            </w:r>
          </w:p>
        </w:tc>
        <w:tc>
          <w:tcPr>
            <w:tcW w:w="0" w:type="auto"/>
          </w:tcPr>
          <w:p w14:paraId="66E4E0C7" w14:textId="77777777" w:rsidR="00B01BE2" w:rsidRDefault="00B01BE2">
            <w:pPr>
              <w:pStyle w:val="Compact"/>
            </w:pPr>
            <w:r>
              <w:rPr>
                <w:rStyle w:val="VerbatimChar"/>
              </w:rPr>
              <w:t>output/</w:t>
            </w:r>
            <w:proofErr w:type="spellStart"/>
            <w:r>
              <w:rPr>
                <w:rStyle w:val="VerbatimChar"/>
              </w:rPr>
              <w:t>ingested_data</w:t>
            </w:r>
            <w:proofErr w:type="spellEnd"/>
            <w:r>
              <w:rPr>
                <w:rStyle w:val="VerbatimChar"/>
              </w:rPr>
              <w:t>/2025_Table_2_output.csv</w:t>
            </w:r>
          </w:p>
        </w:tc>
      </w:tr>
      <w:tr w:rsidR="00B01BE2" w14:paraId="246612A9" w14:textId="77777777">
        <w:tc>
          <w:tcPr>
            <w:tcW w:w="0" w:type="auto"/>
          </w:tcPr>
          <w:p w14:paraId="3561812B" w14:textId="77777777" w:rsidR="00B01BE2" w:rsidRDefault="00B01BE2">
            <w:pPr>
              <w:pStyle w:val="Compact"/>
            </w:pPr>
            <w:r>
              <w:t>Output WEL file</w:t>
            </w:r>
          </w:p>
        </w:tc>
        <w:tc>
          <w:tcPr>
            <w:tcW w:w="0" w:type="auto"/>
          </w:tcPr>
          <w:p w14:paraId="78A5107B" w14:textId="77777777" w:rsidR="00B01BE2" w:rsidRDefault="00B01BE2">
            <w:pPr>
              <w:pStyle w:val="Compact"/>
            </w:pPr>
            <w:r>
              <w:rPr>
                <w:rStyle w:val="VerbatimChar"/>
              </w:rPr>
              <w:t>output/</w:t>
            </w:r>
            <w:proofErr w:type="spellStart"/>
            <w:r>
              <w:rPr>
                <w:rStyle w:val="VerbatimChar"/>
              </w:rPr>
              <w:t>modflow</w:t>
            </w:r>
            <w:proofErr w:type="spellEnd"/>
            <w:r>
              <w:rPr>
                <w:rStyle w:val="VerbatimChar"/>
              </w:rPr>
              <w:t>/2024/thruCY2165_2024.wel</w:t>
            </w:r>
          </w:p>
        </w:tc>
        <w:tc>
          <w:tcPr>
            <w:tcW w:w="0" w:type="auto"/>
          </w:tcPr>
          <w:p w14:paraId="6F7631EC" w14:textId="77777777" w:rsidR="00B01BE2" w:rsidRDefault="00B01BE2">
            <w:pPr>
              <w:pStyle w:val="Compact"/>
            </w:pPr>
            <w:r>
              <w:rPr>
                <w:rStyle w:val="VerbatimChar"/>
              </w:rPr>
              <w:t>output/</w:t>
            </w:r>
            <w:proofErr w:type="spellStart"/>
            <w:r>
              <w:rPr>
                <w:rStyle w:val="VerbatimChar"/>
              </w:rPr>
              <w:t>modflow</w:t>
            </w:r>
            <w:proofErr w:type="spellEnd"/>
            <w:r>
              <w:rPr>
                <w:rStyle w:val="VerbatimChar"/>
              </w:rPr>
              <w:t>/2025/thruCY2165_2025.wel</w:t>
            </w:r>
          </w:p>
        </w:tc>
      </w:tr>
      <w:tr w:rsidR="00B01BE2" w14:paraId="68C56919" w14:textId="77777777">
        <w:tc>
          <w:tcPr>
            <w:tcW w:w="0" w:type="auto"/>
          </w:tcPr>
          <w:p w14:paraId="7AE6B4D5" w14:textId="77777777" w:rsidR="00B01BE2" w:rsidRDefault="00B01BE2">
            <w:pPr>
              <w:pStyle w:val="Compact"/>
            </w:pPr>
            <w:r>
              <w:t>Baseline files</w:t>
            </w:r>
          </w:p>
        </w:tc>
        <w:tc>
          <w:tcPr>
            <w:tcW w:w="0" w:type="auto"/>
          </w:tcPr>
          <w:p w14:paraId="7FB44E9B" w14:textId="77777777" w:rsidR="00B01BE2" w:rsidRDefault="00B01BE2">
            <w:pPr>
              <w:pStyle w:val="Compact"/>
            </w:pPr>
            <w:r>
              <w:t xml:space="preserve">Copied from </w:t>
            </w:r>
            <w:r>
              <w:rPr>
                <w:rStyle w:val="VerbatimChar"/>
              </w:rPr>
              <w:t>input/</w:t>
            </w:r>
            <w:proofErr w:type="spellStart"/>
            <w:r>
              <w:rPr>
                <w:rStyle w:val="VerbatimChar"/>
              </w:rPr>
              <w:t>modflow</w:t>
            </w:r>
            <w:proofErr w:type="spellEnd"/>
            <w:r>
              <w:rPr>
                <w:rStyle w:val="VerbatimChar"/>
              </w:rPr>
              <w:t>/2023/</w:t>
            </w:r>
          </w:p>
        </w:tc>
        <w:tc>
          <w:tcPr>
            <w:tcW w:w="0" w:type="auto"/>
          </w:tcPr>
          <w:p w14:paraId="43387AA2" w14:textId="77777777" w:rsidR="00B01BE2" w:rsidRDefault="00B01BE2">
            <w:pPr>
              <w:pStyle w:val="Compact"/>
            </w:pPr>
            <w:r>
              <w:t xml:space="preserve">Copied from </w:t>
            </w:r>
            <w:r>
              <w:rPr>
                <w:rStyle w:val="VerbatimChar"/>
              </w:rPr>
              <w:t>input/</w:t>
            </w:r>
            <w:proofErr w:type="spellStart"/>
            <w:r>
              <w:rPr>
                <w:rStyle w:val="VerbatimChar"/>
              </w:rPr>
              <w:t>modflow</w:t>
            </w:r>
            <w:proofErr w:type="spellEnd"/>
            <w:r>
              <w:rPr>
                <w:rStyle w:val="VerbatimChar"/>
              </w:rPr>
              <w:t>/2023/</w:t>
            </w:r>
            <w:r>
              <w:t xml:space="preserve"> (always same source)</w:t>
            </w:r>
          </w:p>
        </w:tc>
      </w:tr>
    </w:tbl>
    <w:p w14:paraId="785DD286" w14:textId="77777777" w:rsidR="00B01BE2" w:rsidRDefault="00B01BE2">
      <w:pPr>
        <w:pStyle w:val="BodyText"/>
      </w:pPr>
      <w:r>
        <w:rPr>
          <w:b/>
        </w:rPr>
        <w:lastRenderedPageBreak/>
        <w:t>Critical chaining logic:</w:t>
      </w:r>
      <w:r>
        <w:t xml:space="preserve"> - </w:t>
      </w:r>
      <w:r>
        <w:rPr>
          <w:rStyle w:val="VerbatimChar"/>
        </w:rPr>
        <w:t>BASELINE_YEAR = 2024</w:t>
      </w:r>
      <w:r>
        <w:t xml:space="preserve"> uses original 2023 files from </w:t>
      </w:r>
      <w:r>
        <w:rPr>
          <w:rStyle w:val="VerbatimChar"/>
        </w:rPr>
        <w:t>input/</w:t>
      </w:r>
      <w:proofErr w:type="spellStart"/>
      <w:r>
        <w:rPr>
          <w:rStyle w:val="VerbatimChar"/>
        </w:rPr>
        <w:t>modflow</w:t>
      </w:r>
      <w:proofErr w:type="spellEnd"/>
      <w:r>
        <w:rPr>
          <w:rStyle w:val="VerbatimChar"/>
        </w:rPr>
        <w:t>/2023/</w:t>
      </w:r>
      <w:r>
        <w:t xml:space="preserve"> - Years &gt; 2024 use prior year’s output: </w:t>
      </w:r>
      <w:r>
        <w:rPr>
          <w:rStyle w:val="VerbatimChar"/>
        </w:rPr>
        <w:t>output/</w:t>
      </w:r>
      <w:proofErr w:type="spellStart"/>
      <w:r>
        <w:rPr>
          <w:rStyle w:val="VerbatimChar"/>
        </w:rPr>
        <w:t>modflow</w:t>
      </w:r>
      <w:proofErr w:type="spellEnd"/>
      <w:r>
        <w:rPr>
          <w:rStyle w:val="VerbatimChar"/>
        </w:rPr>
        <w:t>/{year-1}/thruCY2165_{year-1}.</w:t>
      </w:r>
      <w:proofErr w:type="spellStart"/>
      <w:r>
        <w:rPr>
          <w:rStyle w:val="VerbatimChar"/>
        </w:rPr>
        <w:t>wel</w:t>
      </w:r>
      <w:proofErr w:type="spellEnd"/>
      <w:r>
        <w:t xml:space="preserve"> - The WEL file grows cumulatively: 2024 output contains actual pumping for 2024 (replacing placeholder data), and 2025 output contains actual data for both 2024 and 2025 - Baseline support files (BCF, SIP, BAS, etc.) are always copied fresh from the 2023 directory – they do not change between years</w:t>
      </w:r>
    </w:p>
    <w:p w14:paraId="426254D7" w14:textId="77777777" w:rsidR="00B01BE2" w:rsidRDefault="009B7624">
      <w:r>
        <w:pict w14:anchorId="1E11A96E">
          <v:rect id="_x0000_i1037" style="width:0;height:1.5pt" o:hralign="center" o:hrstd="t" o:hr="t"/>
        </w:pict>
      </w:r>
    </w:p>
    <w:p w14:paraId="515DA72D" w14:textId="77777777" w:rsidR="00B01BE2" w:rsidRDefault="00B01BE2" w:rsidP="00985FB5">
      <w:pPr>
        <w:pStyle w:val="Heading2"/>
      </w:pPr>
      <w:bookmarkStart w:id="278" w:name="verification-3"/>
      <w:r>
        <w:t>10. Verification</w:t>
      </w:r>
      <w:bookmarkEnd w:id="278"/>
    </w:p>
    <w:p w14:paraId="10E358D8" w14:textId="77777777" w:rsidR="00B01BE2" w:rsidRDefault="00B01BE2">
      <w:pPr>
        <w:pStyle w:val="FirstParagraph"/>
      </w:pPr>
      <w:r>
        <w:t>Single command to confirm the module works end-to-end:</w:t>
      </w:r>
    </w:p>
    <w:p w14:paraId="7CD414BB" w14:textId="77777777" w:rsidR="00B01BE2" w:rsidRDefault="00B01BE2" w:rsidP="00686525">
      <w:pPr>
        <w:pStyle w:val="SourceCode"/>
        <w:jc w:val="left"/>
      </w:pPr>
      <w:r>
        <w:rPr>
          <w:rStyle w:val="ExtensionTok"/>
        </w:rPr>
        <w:t>python3</w:t>
      </w:r>
      <w:r>
        <w:rPr>
          <w:rStyle w:val="NormalTok"/>
        </w:rPr>
        <w:t xml:space="preserve"> step2_update_modflow.py --year 2024 </w:t>
      </w:r>
      <w:r>
        <w:rPr>
          <w:rStyle w:val="KeywordTok"/>
        </w:rPr>
        <w:t>&amp;&amp;</w:t>
      </w:r>
      <w:r>
        <w:rPr>
          <w:rStyle w:val="NormalTok"/>
        </w:rPr>
        <w:t xml:space="preserve"> </w:t>
      </w:r>
      <w:r>
        <w:rPr>
          <w:rStyle w:val="KeywordTok"/>
        </w:rPr>
        <w:t>\</w:t>
      </w:r>
      <w:r>
        <w:br/>
      </w:r>
      <w:r>
        <w:rPr>
          <w:rStyle w:val="NormalTok"/>
        </w:rPr>
        <w:t xml:space="preserve">  </w:t>
      </w:r>
      <w:r>
        <w:rPr>
          <w:rStyle w:val="ExtensionTok"/>
        </w:rPr>
        <w:t>python3</w:t>
      </w:r>
      <w:r>
        <w:rPr>
          <w:rStyle w:val="NormalTok"/>
        </w:rPr>
        <w:t xml:space="preserve"> -c </w:t>
      </w:r>
      <w:r>
        <w:rPr>
          <w:rStyle w:val="StringTok"/>
        </w:rPr>
        <w:t>"</w:t>
      </w:r>
      <w:r>
        <w:br/>
      </w:r>
      <w:r>
        <w:rPr>
          <w:rStyle w:val="StringTok"/>
        </w:rPr>
        <w:t xml:space="preserve">from </w:t>
      </w:r>
      <w:proofErr w:type="spellStart"/>
      <w:r>
        <w:rPr>
          <w:rStyle w:val="StringTok"/>
        </w:rPr>
        <w:t>pathlib</w:t>
      </w:r>
      <w:proofErr w:type="spellEnd"/>
      <w:r>
        <w:rPr>
          <w:rStyle w:val="StringTok"/>
        </w:rPr>
        <w:t xml:space="preserve"> import Path</w:t>
      </w:r>
      <w:r>
        <w:br/>
      </w:r>
      <w:proofErr w:type="spellStart"/>
      <w:r>
        <w:rPr>
          <w:rStyle w:val="StringTok"/>
        </w:rPr>
        <w:t>wel</w:t>
      </w:r>
      <w:proofErr w:type="spellEnd"/>
      <w:r>
        <w:rPr>
          <w:rStyle w:val="StringTok"/>
        </w:rPr>
        <w:t xml:space="preserve"> = Path('output/</w:t>
      </w:r>
      <w:proofErr w:type="spellStart"/>
      <w:r>
        <w:rPr>
          <w:rStyle w:val="StringTok"/>
        </w:rPr>
        <w:t>modflow</w:t>
      </w:r>
      <w:proofErr w:type="spellEnd"/>
      <w:r>
        <w:rPr>
          <w:rStyle w:val="StringTok"/>
        </w:rPr>
        <w:t>/2024/thruCY2165_2024.wel')</w:t>
      </w:r>
      <w:r>
        <w:br/>
      </w:r>
      <w:proofErr w:type="spellStart"/>
      <w:r>
        <w:rPr>
          <w:rStyle w:val="StringTok"/>
        </w:rPr>
        <w:t>nam</w:t>
      </w:r>
      <w:proofErr w:type="spellEnd"/>
      <w:r>
        <w:rPr>
          <w:rStyle w:val="StringTok"/>
        </w:rPr>
        <w:t xml:space="preserve"> = Path('output/</w:t>
      </w:r>
      <w:proofErr w:type="spellStart"/>
      <w:r>
        <w:rPr>
          <w:rStyle w:val="StringTok"/>
        </w:rPr>
        <w:t>modflow</w:t>
      </w:r>
      <w:proofErr w:type="spellEnd"/>
      <w:r>
        <w:rPr>
          <w:rStyle w:val="StringTok"/>
        </w:rPr>
        <w:t>/2024/CY2024.nam')</w:t>
      </w:r>
      <w:r>
        <w:br/>
      </w:r>
      <w:r>
        <w:rPr>
          <w:rStyle w:val="StringTok"/>
        </w:rPr>
        <w:t xml:space="preserve">assert </w:t>
      </w:r>
      <w:proofErr w:type="spellStart"/>
      <w:r>
        <w:rPr>
          <w:rStyle w:val="StringTok"/>
        </w:rPr>
        <w:t>wel.exists</w:t>
      </w:r>
      <w:proofErr w:type="spellEnd"/>
      <w:r>
        <w:rPr>
          <w:rStyle w:val="StringTok"/>
        </w:rPr>
        <w:t>(), 'WEL file not created'</w:t>
      </w:r>
      <w:r>
        <w:br/>
      </w:r>
      <w:r>
        <w:rPr>
          <w:rStyle w:val="StringTok"/>
        </w:rPr>
        <w:t xml:space="preserve">assert </w:t>
      </w:r>
      <w:proofErr w:type="spellStart"/>
      <w:r>
        <w:rPr>
          <w:rStyle w:val="StringTok"/>
        </w:rPr>
        <w:t>nam.exists</w:t>
      </w:r>
      <w:proofErr w:type="spellEnd"/>
      <w:r>
        <w:rPr>
          <w:rStyle w:val="StringTok"/>
        </w:rPr>
        <w:t>(), 'NAM file not created'</w:t>
      </w:r>
      <w:r>
        <w:br/>
      </w:r>
      <w:r>
        <w:rPr>
          <w:rStyle w:val="StringTok"/>
        </w:rPr>
        <w:t xml:space="preserve">lines = </w:t>
      </w:r>
      <w:proofErr w:type="spellStart"/>
      <w:r>
        <w:rPr>
          <w:rStyle w:val="StringTok"/>
        </w:rPr>
        <w:t>wel.read_text</w:t>
      </w:r>
      <w:proofErr w:type="spellEnd"/>
      <w:r>
        <w:rPr>
          <w:rStyle w:val="StringTok"/>
        </w:rPr>
        <w:t>().</w:t>
      </w:r>
      <w:proofErr w:type="spellStart"/>
      <w:r>
        <w:rPr>
          <w:rStyle w:val="StringTok"/>
        </w:rPr>
        <w:t>splitlines</w:t>
      </w:r>
      <w:proofErr w:type="spellEnd"/>
      <w:r>
        <w:rPr>
          <w:rStyle w:val="StringTok"/>
        </w:rPr>
        <w:t>()</w:t>
      </w:r>
      <w:r>
        <w:br/>
      </w:r>
      <w:proofErr w:type="spellStart"/>
      <w:r>
        <w:rPr>
          <w:rStyle w:val="StringTok"/>
        </w:rPr>
        <w:t>jan_lines</w:t>
      </w:r>
      <w:proofErr w:type="spellEnd"/>
      <w:r>
        <w:rPr>
          <w:rStyle w:val="StringTok"/>
        </w:rPr>
        <w:t xml:space="preserve"> = [l for l in lines if 'BUCKMAN 1 JAN 2024' in l]</w:t>
      </w:r>
      <w:r>
        <w:br/>
      </w:r>
      <w:r>
        <w:rPr>
          <w:rStyle w:val="StringTok"/>
        </w:rPr>
        <w:t xml:space="preserve">assert </w:t>
      </w:r>
      <w:proofErr w:type="spellStart"/>
      <w:r>
        <w:rPr>
          <w:rStyle w:val="StringTok"/>
        </w:rPr>
        <w:t>len</w:t>
      </w:r>
      <w:proofErr w:type="spellEnd"/>
      <w:r>
        <w:rPr>
          <w:rStyle w:val="StringTok"/>
        </w:rPr>
        <w:t>(</w:t>
      </w:r>
      <w:proofErr w:type="spellStart"/>
      <w:r>
        <w:rPr>
          <w:rStyle w:val="StringTok"/>
        </w:rPr>
        <w:t>jan_lines</w:t>
      </w:r>
      <w:proofErr w:type="spellEnd"/>
      <w:r>
        <w:rPr>
          <w:rStyle w:val="StringTok"/>
        </w:rPr>
        <w:t xml:space="preserve">) == 2, </w:t>
      </w:r>
      <w:proofErr w:type="spellStart"/>
      <w:r>
        <w:rPr>
          <w:rStyle w:val="StringTok"/>
        </w:rPr>
        <w:t>f'Expected</w:t>
      </w:r>
      <w:proofErr w:type="spellEnd"/>
      <w:r>
        <w:rPr>
          <w:rStyle w:val="StringTok"/>
        </w:rPr>
        <w:t xml:space="preserve"> 2 BUCKMAN 1 JAN lines (L1+L2), got {</w:t>
      </w:r>
      <w:proofErr w:type="spellStart"/>
      <w:r>
        <w:rPr>
          <w:rStyle w:val="StringTok"/>
        </w:rPr>
        <w:t>len</w:t>
      </w:r>
      <w:proofErr w:type="spellEnd"/>
      <w:r>
        <w:rPr>
          <w:rStyle w:val="StringTok"/>
        </w:rPr>
        <w:t>(</w:t>
      </w:r>
      <w:proofErr w:type="spellStart"/>
      <w:r>
        <w:rPr>
          <w:rStyle w:val="StringTok"/>
        </w:rPr>
        <w:t>jan_lines</w:t>
      </w:r>
      <w:proofErr w:type="spellEnd"/>
      <w:r>
        <w:rPr>
          <w:rStyle w:val="StringTok"/>
        </w:rPr>
        <w:t>)}'</w:t>
      </w:r>
      <w:r>
        <w:br/>
      </w:r>
      <w:r>
        <w:rPr>
          <w:rStyle w:val="StringTok"/>
        </w:rPr>
        <w:t>rate = float(</w:t>
      </w:r>
      <w:proofErr w:type="spellStart"/>
      <w:r>
        <w:rPr>
          <w:rStyle w:val="StringTok"/>
        </w:rPr>
        <w:t>jan_lines</w:t>
      </w:r>
      <w:proofErr w:type="spellEnd"/>
      <w:r>
        <w:rPr>
          <w:rStyle w:val="StringTok"/>
        </w:rPr>
        <w:t>[0].split()[3])</w:t>
      </w:r>
      <w:r>
        <w:br/>
      </w:r>
      <w:r>
        <w:rPr>
          <w:rStyle w:val="StringTok"/>
        </w:rPr>
        <w:t xml:space="preserve">assert abs(rate - (-0.13733)) &lt; 0.001, </w:t>
      </w:r>
      <w:proofErr w:type="spellStart"/>
      <w:r>
        <w:rPr>
          <w:rStyle w:val="StringTok"/>
        </w:rPr>
        <w:t>f'Rate</w:t>
      </w:r>
      <w:proofErr w:type="spellEnd"/>
      <w:r>
        <w:rPr>
          <w:rStyle w:val="StringTok"/>
        </w:rPr>
        <w:t xml:space="preserve"> mismatch: {rate}'</w:t>
      </w:r>
      <w:r>
        <w:br/>
      </w:r>
      <w:r>
        <w:rPr>
          <w:rStyle w:val="StringTok"/>
        </w:rPr>
        <w:t>print(</w:t>
      </w:r>
      <w:proofErr w:type="spellStart"/>
      <w:r>
        <w:rPr>
          <w:rStyle w:val="StringTok"/>
        </w:rPr>
        <w:t>f'WEL</w:t>
      </w:r>
      <w:proofErr w:type="spellEnd"/>
      <w:r>
        <w:rPr>
          <w:rStyle w:val="StringTok"/>
        </w:rPr>
        <w:t>: {</w:t>
      </w:r>
      <w:proofErr w:type="spellStart"/>
      <w:r>
        <w:rPr>
          <w:rStyle w:val="StringTok"/>
        </w:rPr>
        <w:t>len</w:t>
      </w:r>
      <w:proofErr w:type="spellEnd"/>
      <w:r>
        <w:rPr>
          <w:rStyle w:val="StringTok"/>
        </w:rPr>
        <w:t>(lines)} lines, BUCKMAN 1 JAN rate: {rate:.5f} ft3/s')</w:t>
      </w:r>
      <w:r>
        <w:br/>
      </w:r>
      <w:proofErr w:type="spellStart"/>
      <w:r>
        <w:rPr>
          <w:rStyle w:val="StringTok"/>
        </w:rPr>
        <w:t>baseline_count</w:t>
      </w:r>
      <w:proofErr w:type="spellEnd"/>
      <w:r>
        <w:rPr>
          <w:rStyle w:val="StringTok"/>
        </w:rPr>
        <w:t xml:space="preserve"> = sum(1 for f in Path('output/</w:t>
      </w:r>
      <w:proofErr w:type="spellStart"/>
      <w:r>
        <w:rPr>
          <w:rStyle w:val="StringTok"/>
        </w:rPr>
        <w:t>modflow</w:t>
      </w:r>
      <w:proofErr w:type="spellEnd"/>
      <w:r>
        <w:rPr>
          <w:rStyle w:val="StringTok"/>
        </w:rPr>
        <w:t>/2024').</w:t>
      </w:r>
      <w:proofErr w:type="spellStart"/>
      <w:r>
        <w:rPr>
          <w:rStyle w:val="StringTok"/>
        </w:rPr>
        <w:t>iterdir</w:t>
      </w:r>
      <w:proofErr w:type="spellEnd"/>
      <w:r>
        <w:rPr>
          <w:rStyle w:val="StringTok"/>
        </w:rPr>
        <w:t xml:space="preserve">() if </w:t>
      </w:r>
      <w:proofErr w:type="spellStart"/>
      <w:r>
        <w:rPr>
          <w:rStyle w:val="StringTok"/>
        </w:rPr>
        <w:t>f.is_file</w:t>
      </w:r>
      <w:proofErr w:type="spellEnd"/>
      <w:r>
        <w:rPr>
          <w:rStyle w:val="StringTok"/>
        </w:rPr>
        <w:t>())</w:t>
      </w:r>
      <w:r>
        <w:br/>
      </w:r>
      <w:r>
        <w:rPr>
          <w:rStyle w:val="StringTok"/>
        </w:rPr>
        <w:t>print(</w:t>
      </w:r>
      <w:proofErr w:type="spellStart"/>
      <w:r>
        <w:rPr>
          <w:rStyle w:val="StringTok"/>
        </w:rPr>
        <w:t>f'Files</w:t>
      </w:r>
      <w:proofErr w:type="spellEnd"/>
      <w:r>
        <w:rPr>
          <w:rStyle w:val="StringTok"/>
        </w:rPr>
        <w:t xml:space="preserve"> in output dir: {</w:t>
      </w:r>
      <w:proofErr w:type="spellStart"/>
      <w:r>
        <w:rPr>
          <w:rStyle w:val="StringTok"/>
        </w:rPr>
        <w:t>baseline_count</w:t>
      </w:r>
      <w:proofErr w:type="spellEnd"/>
      <w:r>
        <w:rPr>
          <w:rStyle w:val="StringTok"/>
        </w:rPr>
        <w:t>}')</w:t>
      </w:r>
      <w:r>
        <w:br/>
      </w:r>
      <w:r>
        <w:rPr>
          <w:rStyle w:val="StringTok"/>
        </w:rPr>
        <w:t>print('PASS')</w:t>
      </w:r>
      <w:r>
        <w:br/>
      </w:r>
      <w:r>
        <w:rPr>
          <w:rStyle w:val="StringTok"/>
        </w:rPr>
        <w:t>"</w:t>
      </w:r>
    </w:p>
    <w:p w14:paraId="6F2C47F6" w14:textId="77777777" w:rsidR="00B01BE2" w:rsidRDefault="00B01BE2">
      <w:pPr>
        <w:pStyle w:val="FirstParagraph"/>
      </w:pPr>
      <w:r>
        <w:t xml:space="preserve">Expected result: </w:t>
      </w:r>
      <w:r>
        <w:rPr>
          <w:rStyle w:val="VerbatimChar"/>
        </w:rPr>
        <w:t>WEL: XXXXX lines, BUCKMAN 1 JAN rate: -0.13733 ft3/s</w:t>
      </w:r>
      <w:r>
        <w:t xml:space="preserve">, </w:t>
      </w:r>
      <w:r>
        <w:rPr>
          <w:rStyle w:val="VerbatimChar"/>
        </w:rPr>
        <w:t>Files in output dir: 12</w:t>
      </w:r>
      <w:r>
        <w:t xml:space="preserve">, </w:t>
      </w:r>
      <w:r>
        <w:rPr>
          <w:rStyle w:val="VerbatimChar"/>
        </w:rPr>
        <w:t>PASS</w:t>
      </w:r>
    </w:p>
    <w:p w14:paraId="10D1964A" w14:textId="77777777" w:rsidR="00B01BE2" w:rsidRDefault="009B7624">
      <w:r>
        <w:pict w14:anchorId="269D99D5">
          <v:rect id="_x0000_i1038" style="width:0;height:1.5pt" o:hralign="center" o:hrstd="t" o:hr="t"/>
        </w:pict>
      </w:r>
    </w:p>
    <w:p w14:paraId="537F5A57" w14:textId="77777777" w:rsidR="00B01BE2" w:rsidRDefault="00B01BE2" w:rsidP="00985FB5">
      <w:pPr>
        <w:pStyle w:val="Heading2"/>
      </w:pPr>
      <w:r>
        <w:t>11. Cross-References</w:t>
      </w:r>
    </w:p>
    <w:tbl>
      <w:tblPr>
        <w:tblStyle w:val="Table"/>
        <w:tblW w:w="5000" w:type="pct"/>
        <w:tblLook w:val="07E0" w:firstRow="1" w:lastRow="1" w:firstColumn="1" w:lastColumn="1" w:noHBand="1" w:noVBand="1"/>
      </w:tblPr>
      <w:tblGrid>
        <w:gridCol w:w="1286"/>
        <w:gridCol w:w="8074"/>
      </w:tblGrid>
      <w:tr w:rsidR="00B01BE2" w14:paraId="7390B60F" w14:textId="77777777">
        <w:tc>
          <w:tcPr>
            <w:tcW w:w="0" w:type="auto"/>
            <w:tcBorders>
              <w:bottom w:val="single" w:sz="0" w:space="0" w:color="auto"/>
            </w:tcBorders>
            <w:vAlign w:val="bottom"/>
          </w:tcPr>
          <w:p w14:paraId="57B9A40E" w14:textId="77777777" w:rsidR="00B01BE2" w:rsidRDefault="00B01BE2">
            <w:pPr>
              <w:pStyle w:val="Compact"/>
            </w:pPr>
            <w:r>
              <w:t>Related Spec</w:t>
            </w:r>
          </w:p>
        </w:tc>
        <w:tc>
          <w:tcPr>
            <w:tcW w:w="0" w:type="auto"/>
            <w:tcBorders>
              <w:bottom w:val="single" w:sz="0" w:space="0" w:color="auto"/>
            </w:tcBorders>
            <w:vAlign w:val="bottom"/>
          </w:tcPr>
          <w:p w14:paraId="07D78EDF" w14:textId="77777777" w:rsidR="00B01BE2" w:rsidRDefault="00B01BE2">
            <w:pPr>
              <w:pStyle w:val="Compact"/>
            </w:pPr>
            <w:r>
              <w:t>Relationship</w:t>
            </w:r>
          </w:p>
        </w:tc>
      </w:tr>
      <w:tr w:rsidR="00B01BE2" w14:paraId="094EDE2D" w14:textId="77777777">
        <w:tc>
          <w:tcPr>
            <w:tcW w:w="0" w:type="auto"/>
          </w:tcPr>
          <w:p w14:paraId="11A54E5F" w14:textId="77777777" w:rsidR="00B01BE2" w:rsidRDefault="00B01BE2">
            <w:pPr>
              <w:pStyle w:val="Compact"/>
            </w:pPr>
            <w:r>
              <w:t>DS-02</w:t>
            </w:r>
          </w:p>
        </w:tc>
        <w:tc>
          <w:tcPr>
            <w:tcW w:w="0" w:type="auto"/>
          </w:tcPr>
          <w:p w14:paraId="0DBC3BCD" w14:textId="77777777" w:rsidR="00B01BE2" w:rsidRDefault="00B01BE2">
            <w:pPr>
              <w:pStyle w:val="Compact"/>
            </w:pPr>
            <w:r>
              <w:t>AF-to-ft3/s conversion, MODFLOW pumping conventions</w:t>
            </w:r>
          </w:p>
        </w:tc>
      </w:tr>
      <w:tr w:rsidR="00B01BE2" w14:paraId="07DFD312" w14:textId="77777777">
        <w:tc>
          <w:tcPr>
            <w:tcW w:w="0" w:type="auto"/>
          </w:tcPr>
          <w:p w14:paraId="31AE0864" w14:textId="77777777" w:rsidR="00B01BE2" w:rsidRDefault="00B01BE2">
            <w:pPr>
              <w:pStyle w:val="Compact"/>
            </w:pPr>
            <w:r>
              <w:lastRenderedPageBreak/>
              <w:t>DS-03</w:t>
            </w:r>
          </w:p>
        </w:tc>
        <w:tc>
          <w:tcPr>
            <w:tcW w:w="0" w:type="auto"/>
          </w:tcPr>
          <w:p w14:paraId="7C84A5F6" w14:textId="77777777" w:rsidR="00B01BE2" w:rsidRDefault="00B01BE2">
            <w:pPr>
              <w:pStyle w:val="Compact"/>
            </w:pPr>
            <w:r>
              <w:t>MODFLOW grid cell assignments (WELL_GRID_MAP)</w:t>
            </w:r>
          </w:p>
        </w:tc>
      </w:tr>
      <w:tr w:rsidR="00B01BE2" w14:paraId="256D8A83" w14:textId="77777777">
        <w:tc>
          <w:tcPr>
            <w:tcW w:w="0" w:type="auto"/>
          </w:tcPr>
          <w:p w14:paraId="30B10107" w14:textId="77777777" w:rsidR="00B01BE2" w:rsidRDefault="00B01BE2">
            <w:pPr>
              <w:pStyle w:val="Compact"/>
            </w:pPr>
            <w:r>
              <w:t>IS-01</w:t>
            </w:r>
          </w:p>
        </w:tc>
        <w:tc>
          <w:tcPr>
            <w:tcW w:w="0" w:type="auto"/>
          </w:tcPr>
          <w:p w14:paraId="118138D2" w14:textId="77777777" w:rsidR="00B01BE2" w:rsidRDefault="00B01BE2">
            <w:pPr>
              <w:pStyle w:val="Compact"/>
            </w:pPr>
            <w:r>
              <w:t>Constants (WELL_GRID_MAP, WELL_NAME_MAP, ACRE_FT_TO_FT3, NUM_LAYERS, BASELINE_FILES_TO_COPY)</w:t>
            </w:r>
          </w:p>
        </w:tc>
      </w:tr>
      <w:tr w:rsidR="00B01BE2" w14:paraId="13A220C1" w14:textId="77777777">
        <w:tc>
          <w:tcPr>
            <w:tcW w:w="0" w:type="auto"/>
          </w:tcPr>
          <w:p w14:paraId="76677C3C" w14:textId="77777777" w:rsidR="00B01BE2" w:rsidRDefault="00B01BE2">
            <w:pPr>
              <w:pStyle w:val="Compact"/>
            </w:pPr>
            <w:r>
              <w:t>IS-02</w:t>
            </w:r>
          </w:p>
        </w:tc>
        <w:tc>
          <w:tcPr>
            <w:tcW w:w="0" w:type="auto"/>
          </w:tcPr>
          <w:p w14:paraId="7B15EFEC" w14:textId="77777777" w:rsidR="00B01BE2" w:rsidRDefault="00B01BE2">
            <w:pPr>
              <w:pStyle w:val="Compact"/>
            </w:pPr>
            <w:r>
              <w:t>Table 2 CSV output consumed as input</w:t>
            </w:r>
          </w:p>
        </w:tc>
      </w:tr>
      <w:tr w:rsidR="00B01BE2" w14:paraId="2A466E62" w14:textId="77777777">
        <w:tc>
          <w:tcPr>
            <w:tcW w:w="0" w:type="auto"/>
          </w:tcPr>
          <w:p w14:paraId="4DCF54DE" w14:textId="77777777" w:rsidR="00B01BE2" w:rsidRDefault="00B01BE2">
            <w:pPr>
              <w:pStyle w:val="Compact"/>
            </w:pPr>
            <w:r>
              <w:t>IS-05</w:t>
            </w:r>
          </w:p>
        </w:tc>
        <w:tc>
          <w:tcPr>
            <w:tcW w:w="0" w:type="auto"/>
          </w:tcPr>
          <w:p w14:paraId="25F7B0CD" w14:textId="77777777" w:rsidR="00B01BE2" w:rsidRDefault="00B01BE2">
            <w:pPr>
              <w:pStyle w:val="Compact"/>
            </w:pPr>
            <w:r>
              <w:t>MODFLOW execution reads the WEL and NAM files produced here</w:t>
            </w:r>
          </w:p>
        </w:tc>
      </w:tr>
      <w:tr w:rsidR="00B01BE2" w14:paraId="7A00F14C" w14:textId="77777777">
        <w:tc>
          <w:tcPr>
            <w:tcW w:w="0" w:type="auto"/>
          </w:tcPr>
          <w:p w14:paraId="6B056B22" w14:textId="77777777" w:rsidR="00B01BE2" w:rsidRDefault="00B01BE2">
            <w:pPr>
              <w:pStyle w:val="Compact"/>
            </w:pPr>
            <w:r>
              <w:t>IS-06</w:t>
            </w:r>
          </w:p>
        </w:tc>
        <w:tc>
          <w:tcPr>
            <w:tcW w:w="0" w:type="auto"/>
          </w:tcPr>
          <w:p w14:paraId="49EBE6C5" w14:textId="77777777" w:rsidR="00B01BE2" w:rsidRDefault="00B01BE2">
            <w:pPr>
              <w:pStyle w:val="Compact"/>
            </w:pPr>
            <w:r>
              <w:t>Stream depletion post-processing depends on MODFLOW run completing successfully</w:t>
            </w:r>
          </w:p>
        </w:tc>
      </w:tr>
    </w:tbl>
    <w:p w14:paraId="6D19A618" w14:textId="77777777" w:rsidR="00686525" w:rsidRDefault="00686525" w:rsidP="007730D0">
      <w:bookmarkStart w:id="279" w:name="is-05-modflow-execution-wrapper"/>
    </w:p>
    <w:p w14:paraId="5511F02D" w14:textId="77777777" w:rsidR="00686525" w:rsidRDefault="00686525">
      <w:pPr>
        <w:spacing w:after="160" w:line="259" w:lineRule="auto"/>
        <w:jc w:val="left"/>
        <w:rPr>
          <w:b/>
          <w:bCs/>
          <w:caps/>
          <w:sz w:val="28"/>
          <w:szCs w:val="28"/>
        </w:rPr>
      </w:pPr>
      <w:r>
        <w:br w:type="page"/>
      </w:r>
    </w:p>
    <w:p w14:paraId="1135F9BB" w14:textId="0C05C98D" w:rsidR="00B01BE2" w:rsidRDefault="00B01BE2">
      <w:pPr>
        <w:pStyle w:val="Heading1"/>
      </w:pPr>
      <w:r>
        <w:lastRenderedPageBreak/>
        <w:t>IS-05: MODFLOW Execution Wrapper</w:t>
      </w:r>
      <w:bookmarkEnd w:id="279"/>
    </w:p>
    <w:p w14:paraId="5EBA3DFE" w14:textId="77777777" w:rsidR="00B01BE2" w:rsidRDefault="00B01BE2" w:rsidP="00686525">
      <w:pPr>
        <w:pStyle w:val="BlockText"/>
        <w:ind w:left="0"/>
      </w:pPr>
      <w:r>
        <w:rPr>
          <w:b/>
        </w:rPr>
        <w:t>Tier 2 Implementation Specification</w:t>
      </w:r>
      <w:r>
        <w:t xml:space="preserve"> — A complete Claude Code session-sized prompt. Paste into a fresh session with Tier 1 domain docs available to get a working module back. Sequentially ordered with explicit dependencies.</w:t>
      </w:r>
    </w:p>
    <w:p w14:paraId="70D38B92" w14:textId="77777777" w:rsidR="00B01BE2" w:rsidRDefault="009B7624">
      <w:r>
        <w:pict w14:anchorId="0723550D">
          <v:rect id="_x0000_i1039" style="width:0;height:1.5pt" o:hralign="center" o:hrstd="t" o:hr="t"/>
        </w:pict>
      </w:r>
    </w:p>
    <w:p w14:paraId="7E9E55D3" w14:textId="77777777" w:rsidR="00B01BE2" w:rsidRDefault="00B01BE2" w:rsidP="00985FB5">
      <w:pPr>
        <w:pStyle w:val="Heading2"/>
      </w:pPr>
      <w:bookmarkStart w:id="280" w:name="session-goal-4"/>
      <w:r>
        <w:t>1. Session Goal</w:t>
      </w:r>
      <w:bookmarkEnd w:id="280"/>
    </w:p>
    <w:p w14:paraId="1B4F6E2D" w14:textId="77777777" w:rsidR="00B01BE2" w:rsidRDefault="00B01BE2">
      <w:pPr>
        <w:pStyle w:val="FirstParagraph"/>
      </w:pPr>
      <w:r>
        <w:t xml:space="preserve">Implement </w:t>
      </w:r>
      <w:r>
        <w:rPr>
          <w:rStyle w:val="VerbatimChar"/>
        </w:rPr>
        <w:t>step3_run_modflow.sh</w:t>
      </w:r>
      <w:r>
        <w:t xml:space="preserve"> — a bash script that wraps MODFLOW96 execution via Wine with enhanced logging, timing, and automatic post-run verification.</w:t>
      </w:r>
    </w:p>
    <w:p w14:paraId="514264D3" w14:textId="77777777" w:rsidR="00B01BE2" w:rsidRDefault="009B7624">
      <w:r>
        <w:pict w14:anchorId="718290F0">
          <v:rect id="_x0000_i1040" style="width:0;height:1.5pt" o:hralign="center" o:hrstd="t" o:hr="t"/>
        </w:pict>
      </w:r>
    </w:p>
    <w:p w14:paraId="7B22E07E" w14:textId="77777777" w:rsidR="00B01BE2" w:rsidRDefault="00B01BE2" w:rsidP="00985FB5">
      <w:pPr>
        <w:pStyle w:val="Heading2"/>
      </w:pPr>
      <w:bookmarkStart w:id="281" w:name="prerequisites-4"/>
      <w:r>
        <w:t>2. Prerequisites</w:t>
      </w:r>
      <w:bookmarkEnd w:id="281"/>
    </w:p>
    <w:p w14:paraId="040B4CEB" w14:textId="77777777" w:rsidR="00B01BE2" w:rsidRDefault="00B01BE2" w:rsidP="008261FD">
      <w:pPr>
        <w:pStyle w:val="Heading3"/>
      </w:pPr>
      <w:bookmarkStart w:id="282" w:name="prior-specs-must-be-complete-4"/>
      <w:r>
        <w:t>Prior Specs (must be complete)</w:t>
      </w:r>
      <w:bookmarkEnd w:id="282"/>
    </w:p>
    <w:p w14:paraId="409292B0" w14:textId="77777777" w:rsidR="00B01BE2" w:rsidRDefault="00B01BE2" w:rsidP="00B01BE2">
      <w:pPr>
        <w:pStyle w:val="Compact"/>
        <w:numPr>
          <w:ilvl w:val="0"/>
          <w:numId w:val="9"/>
        </w:numPr>
        <w:spacing w:line="240" w:lineRule="auto"/>
        <w:jc w:val="left"/>
      </w:pPr>
      <w:r>
        <w:t>IS-04: MODFLOW Input Update (</w:t>
      </w:r>
      <w:r>
        <w:rPr>
          <w:rStyle w:val="VerbatimChar"/>
        </w:rPr>
        <w:t>step2_update_modflow.py</w:t>
      </w:r>
      <w:r>
        <w:t xml:space="preserve"> must have generated </w:t>
      </w:r>
      <w:r>
        <w:rPr>
          <w:rStyle w:val="VerbatimChar"/>
        </w:rPr>
        <w:t>output/</w:t>
      </w:r>
      <w:proofErr w:type="spellStart"/>
      <w:r>
        <w:rPr>
          <w:rStyle w:val="VerbatimChar"/>
        </w:rPr>
        <w:t>modflow</w:t>
      </w:r>
      <w:proofErr w:type="spellEnd"/>
      <w:r>
        <w:rPr>
          <w:rStyle w:val="VerbatimChar"/>
        </w:rPr>
        <w:t>/{year}/CY{year}.</w:t>
      </w:r>
      <w:proofErr w:type="spellStart"/>
      <w:r>
        <w:rPr>
          <w:rStyle w:val="VerbatimChar"/>
        </w:rPr>
        <w:t>nam</w:t>
      </w:r>
      <w:proofErr w:type="spellEnd"/>
      <w:r>
        <w:t xml:space="preserve"> and all referenced input files)</w:t>
      </w:r>
    </w:p>
    <w:p w14:paraId="52123012" w14:textId="77777777" w:rsidR="00B01BE2" w:rsidRDefault="00B01BE2" w:rsidP="008261FD">
      <w:pPr>
        <w:pStyle w:val="Heading3"/>
      </w:pPr>
      <w:bookmarkStart w:id="283" w:name="input-files-must-exist-4"/>
      <w:r>
        <w:t>Input Files (must exist)</w:t>
      </w:r>
      <w:bookmarkEnd w:id="283"/>
    </w:p>
    <w:tbl>
      <w:tblPr>
        <w:tblStyle w:val="Table"/>
        <w:tblW w:w="5000" w:type="pct"/>
        <w:tblLook w:val="07E0" w:firstRow="1" w:lastRow="1" w:firstColumn="1" w:lastColumn="1" w:noHBand="1" w:noVBand="1"/>
      </w:tblPr>
      <w:tblGrid>
        <w:gridCol w:w="1510"/>
        <w:gridCol w:w="5698"/>
        <w:gridCol w:w="2152"/>
      </w:tblGrid>
      <w:tr w:rsidR="00B01BE2" w14:paraId="2FA57331" w14:textId="77777777">
        <w:tc>
          <w:tcPr>
            <w:tcW w:w="0" w:type="auto"/>
            <w:tcBorders>
              <w:bottom w:val="single" w:sz="0" w:space="0" w:color="auto"/>
            </w:tcBorders>
            <w:vAlign w:val="bottom"/>
          </w:tcPr>
          <w:p w14:paraId="1ECAFCFB" w14:textId="77777777" w:rsidR="00B01BE2" w:rsidRDefault="00B01BE2">
            <w:pPr>
              <w:pStyle w:val="Compact"/>
            </w:pPr>
            <w:r>
              <w:t>File</w:t>
            </w:r>
          </w:p>
        </w:tc>
        <w:tc>
          <w:tcPr>
            <w:tcW w:w="0" w:type="auto"/>
            <w:tcBorders>
              <w:bottom w:val="single" w:sz="0" w:space="0" w:color="auto"/>
            </w:tcBorders>
            <w:vAlign w:val="bottom"/>
          </w:tcPr>
          <w:p w14:paraId="6C57E5E0" w14:textId="77777777" w:rsidR="00B01BE2" w:rsidRDefault="00B01BE2">
            <w:pPr>
              <w:pStyle w:val="Compact"/>
            </w:pPr>
            <w:r>
              <w:t>Path</w:t>
            </w:r>
          </w:p>
        </w:tc>
        <w:tc>
          <w:tcPr>
            <w:tcW w:w="0" w:type="auto"/>
            <w:tcBorders>
              <w:bottom w:val="single" w:sz="0" w:space="0" w:color="auto"/>
            </w:tcBorders>
            <w:vAlign w:val="bottom"/>
          </w:tcPr>
          <w:p w14:paraId="031AA12A" w14:textId="77777777" w:rsidR="00B01BE2" w:rsidRDefault="00B01BE2">
            <w:pPr>
              <w:pStyle w:val="Compact"/>
            </w:pPr>
            <w:r>
              <w:t>Description</w:t>
            </w:r>
          </w:p>
        </w:tc>
      </w:tr>
      <w:tr w:rsidR="00B01BE2" w14:paraId="5B8DCB4A" w14:textId="77777777">
        <w:tc>
          <w:tcPr>
            <w:tcW w:w="0" w:type="auto"/>
          </w:tcPr>
          <w:p w14:paraId="7940FBB6" w14:textId="77777777" w:rsidR="00B01BE2" w:rsidRDefault="00B01BE2">
            <w:pPr>
              <w:pStyle w:val="Compact"/>
            </w:pPr>
            <w:r>
              <w:t>NAM file</w:t>
            </w:r>
          </w:p>
        </w:tc>
        <w:tc>
          <w:tcPr>
            <w:tcW w:w="0" w:type="auto"/>
          </w:tcPr>
          <w:p w14:paraId="4D056EF3" w14:textId="77777777" w:rsidR="00B01BE2" w:rsidRDefault="00B01BE2">
            <w:pPr>
              <w:pStyle w:val="Compact"/>
            </w:pPr>
            <w:r>
              <w:rPr>
                <w:rStyle w:val="VerbatimChar"/>
              </w:rPr>
              <w:t>output/</w:t>
            </w:r>
            <w:proofErr w:type="spellStart"/>
            <w:r>
              <w:rPr>
                <w:rStyle w:val="VerbatimChar"/>
              </w:rPr>
              <w:t>modflow</w:t>
            </w:r>
            <w:proofErr w:type="spellEnd"/>
            <w:r>
              <w:rPr>
                <w:rStyle w:val="VerbatimChar"/>
              </w:rPr>
              <w:t>/{year}/CY{year}.</w:t>
            </w:r>
            <w:proofErr w:type="spellStart"/>
            <w:r>
              <w:rPr>
                <w:rStyle w:val="VerbatimChar"/>
              </w:rPr>
              <w:t>nam</w:t>
            </w:r>
            <w:proofErr w:type="spellEnd"/>
          </w:p>
        </w:tc>
        <w:tc>
          <w:tcPr>
            <w:tcW w:w="0" w:type="auto"/>
          </w:tcPr>
          <w:p w14:paraId="647E479A" w14:textId="77777777" w:rsidR="00B01BE2" w:rsidRDefault="00B01BE2">
            <w:pPr>
              <w:pStyle w:val="Compact"/>
            </w:pPr>
            <w:r>
              <w:t>MODFLOW name file listing all input/output file paths</w:t>
            </w:r>
          </w:p>
        </w:tc>
      </w:tr>
      <w:tr w:rsidR="00B01BE2" w14:paraId="1F30D5F1" w14:textId="77777777">
        <w:tc>
          <w:tcPr>
            <w:tcW w:w="0" w:type="auto"/>
          </w:tcPr>
          <w:p w14:paraId="69BCC8BF" w14:textId="77777777" w:rsidR="00B01BE2" w:rsidRDefault="00B01BE2">
            <w:pPr>
              <w:pStyle w:val="Compact"/>
            </w:pPr>
            <w:r>
              <w:t>MODFLOW96 exe</w:t>
            </w:r>
          </w:p>
        </w:tc>
        <w:tc>
          <w:tcPr>
            <w:tcW w:w="0" w:type="auto"/>
          </w:tcPr>
          <w:p w14:paraId="0A6E32B0" w14:textId="77777777" w:rsidR="00B01BE2" w:rsidRDefault="00B01BE2">
            <w:pPr>
              <w:pStyle w:val="Compact"/>
            </w:pPr>
            <w:r>
              <w:rPr>
                <w:rStyle w:val="VerbatimChar"/>
              </w:rPr>
              <w:t>output/</w:t>
            </w:r>
            <w:proofErr w:type="spellStart"/>
            <w:r>
              <w:rPr>
                <w:rStyle w:val="VerbatimChar"/>
              </w:rPr>
              <w:t>modflow</w:t>
            </w:r>
            <w:proofErr w:type="spellEnd"/>
            <w:r>
              <w:rPr>
                <w:rStyle w:val="VerbatimChar"/>
              </w:rPr>
              <w:t>/{year}/modflow96.exe</w:t>
            </w:r>
          </w:p>
        </w:tc>
        <w:tc>
          <w:tcPr>
            <w:tcW w:w="0" w:type="auto"/>
          </w:tcPr>
          <w:p w14:paraId="409B419C" w14:textId="77777777" w:rsidR="00B01BE2" w:rsidRDefault="00B01BE2">
            <w:pPr>
              <w:pStyle w:val="Compact"/>
            </w:pPr>
            <w:r>
              <w:t>MODFLOW96 executable (Win32, runs via Wine)</w:t>
            </w:r>
          </w:p>
        </w:tc>
      </w:tr>
      <w:tr w:rsidR="00B01BE2" w14:paraId="2C984AE6" w14:textId="77777777">
        <w:tc>
          <w:tcPr>
            <w:tcW w:w="0" w:type="auto"/>
          </w:tcPr>
          <w:p w14:paraId="2F8C30FB" w14:textId="77777777" w:rsidR="00B01BE2" w:rsidRDefault="00B01BE2">
            <w:pPr>
              <w:pStyle w:val="Compact"/>
            </w:pPr>
            <w:r>
              <w:t>Verification script</w:t>
            </w:r>
          </w:p>
        </w:tc>
        <w:tc>
          <w:tcPr>
            <w:tcW w:w="0" w:type="auto"/>
          </w:tcPr>
          <w:p w14:paraId="303FCA07" w14:textId="77777777" w:rsidR="00B01BE2" w:rsidRDefault="00B01BE2">
            <w:pPr>
              <w:pStyle w:val="Compact"/>
            </w:pPr>
            <w:r>
              <w:rPr>
                <w:rStyle w:val="VerbatimChar"/>
              </w:rPr>
              <w:t>output/</w:t>
            </w:r>
            <w:proofErr w:type="spellStart"/>
            <w:r>
              <w:rPr>
                <w:rStyle w:val="VerbatimChar"/>
              </w:rPr>
              <w:t>modflow</w:t>
            </w:r>
            <w:proofErr w:type="spellEnd"/>
            <w:r>
              <w:rPr>
                <w:rStyle w:val="VerbatimChar"/>
              </w:rPr>
              <w:t>/{year}/verify_modflow_run.py</w:t>
            </w:r>
          </w:p>
        </w:tc>
        <w:tc>
          <w:tcPr>
            <w:tcW w:w="0" w:type="auto"/>
          </w:tcPr>
          <w:p w14:paraId="1A3634E7" w14:textId="77777777" w:rsidR="00B01BE2" w:rsidRDefault="00B01BE2">
            <w:pPr>
              <w:pStyle w:val="Compact"/>
            </w:pPr>
            <w:r>
              <w:t>Post-run convergence/output checker (optional)</w:t>
            </w:r>
          </w:p>
        </w:tc>
      </w:tr>
    </w:tbl>
    <w:p w14:paraId="697E303F" w14:textId="77777777" w:rsidR="00B01BE2" w:rsidRDefault="00B01BE2" w:rsidP="008261FD">
      <w:pPr>
        <w:pStyle w:val="Heading3"/>
      </w:pPr>
      <w:bookmarkStart w:id="284" w:name="domain-knowledge-4"/>
      <w:r>
        <w:t>Domain Knowledge</w:t>
      </w:r>
      <w:bookmarkEnd w:id="284"/>
    </w:p>
    <w:p w14:paraId="290DC0CC" w14:textId="77777777" w:rsidR="00B01BE2" w:rsidRDefault="00B01BE2" w:rsidP="00B01BE2">
      <w:pPr>
        <w:pStyle w:val="Compact"/>
        <w:numPr>
          <w:ilvl w:val="0"/>
          <w:numId w:val="9"/>
        </w:numPr>
        <w:spacing w:line="240" w:lineRule="auto"/>
        <w:jc w:val="left"/>
      </w:pPr>
      <w:r>
        <w:t>See DS-03 for MODFLOW model structure and stress period configuration</w:t>
      </w:r>
    </w:p>
    <w:p w14:paraId="0FAA18C5" w14:textId="77777777" w:rsidR="00B01BE2" w:rsidRDefault="00B01BE2" w:rsidP="00B01BE2">
      <w:pPr>
        <w:pStyle w:val="Compact"/>
        <w:numPr>
          <w:ilvl w:val="0"/>
          <w:numId w:val="9"/>
        </w:numPr>
        <w:spacing w:line="240" w:lineRule="auto"/>
        <w:jc w:val="left"/>
      </w:pPr>
      <w:r>
        <w:t>MODFLOW96 is a legacy Fortran groundwater model (McDonald &amp; Harbaugh, 1988)</w:t>
      </w:r>
    </w:p>
    <w:p w14:paraId="0B84FC0F" w14:textId="77777777" w:rsidR="00B01BE2" w:rsidRDefault="00B01BE2" w:rsidP="00B01BE2">
      <w:pPr>
        <w:pStyle w:val="Compact"/>
        <w:numPr>
          <w:ilvl w:val="0"/>
          <w:numId w:val="9"/>
        </w:numPr>
        <w:spacing w:line="240" w:lineRule="auto"/>
        <w:jc w:val="left"/>
      </w:pPr>
      <w:r>
        <w:t>Runs under Wine on Linux/WSL because it is a 32-bit Windows executable</w:t>
      </w:r>
    </w:p>
    <w:p w14:paraId="07C691A9" w14:textId="77777777" w:rsidR="00B01BE2" w:rsidRDefault="009B7624">
      <w:r>
        <w:pict w14:anchorId="38FF3063">
          <v:rect id="_x0000_i1041" style="width:0;height:1.5pt" o:hralign="center" o:hrstd="t" o:hr="t"/>
        </w:pict>
      </w:r>
    </w:p>
    <w:p w14:paraId="67CEBB70" w14:textId="77777777" w:rsidR="00B01BE2" w:rsidRDefault="00B01BE2" w:rsidP="00985FB5">
      <w:pPr>
        <w:pStyle w:val="Heading2"/>
      </w:pPr>
      <w:bookmarkStart w:id="285" w:name="context-for-claude-code-4"/>
      <w:r>
        <w:lastRenderedPageBreak/>
        <w:t>3. Context for Claude Code</w:t>
      </w:r>
      <w:bookmarkEnd w:id="285"/>
    </w:p>
    <w:p w14:paraId="00F996A0" w14:textId="77777777" w:rsidR="00B01BE2" w:rsidRDefault="00B01BE2">
      <w:pPr>
        <w:pStyle w:val="FirstParagraph"/>
      </w:pPr>
      <w:r>
        <w:t>MODFLOW96 is a finite-difference groundwater flow simulator. It reads a “name file” (</w:t>
      </w:r>
      <w:r>
        <w:rPr>
          <w:rStyle w:val="VerbatimChar"/>
        </w:rPr>
        <w:t>.</w:t>
      </w:r>
      <w:proofErr w:type="spellStart"/>
      <w:r>
        <w:rPr>
          <w:rStyle w:val="VerbatimChar"/>
        </w:rPr>
        <w:t>nam</w:t>
      </w:r>
      <w:proofErr w:type="spellEnd"/>
      <w:r>
        <w:t>) that lists all input packages (well pumping, river boundaries, GHB boundaries, etc.) and output file paths. The model solves the groundwater flow equation iteratively for each stress period (month).</w:t>
      </w:r>
    </w:p>
    <w:p w14:paraId="021430ED" w14:textId="77777777" w:rsidR="00B01BE2" w:rsidRDefault="00B01BE2">
      <w:pPr>
        <w:pStyle w:val="BodyText"/>
      </w:pPr>
      <w:r>
        <w:t xml:space="preserve">For the Buckman model: - </w:t>
      </w:r>
      <w:r>
        <w:rPr>
          <w:b/>
        </w:rPr>
        <w:t>50 stress periods</w:t>
      </w:r>
      <w:r>
        <w:t xml:space="preserve"> = 50 months of simulation (varying by year configuration) - </w:t>
      </w:r>
      <w:r>
        <w:rPr>
          <w:b/>
        </w:rPr>
        <w:t>Runtime:</w:t>
      </w:r>
      <w:r>
        <w:t xml:space="preserve"> 30-45 minutes on typical hardware - </w:t>
      </w:r>
      <w:r>
        <w:rPr>
          <w:b/>
        </w:rPr>
        <w:t>Input method:</w:t>
      </w:r>
      <w:r>
        <w:t xml:space="preserve"> MODFLOW96 reads the NAM filename from </w:t>
      </w:r>
      <w:r>
        <w:rPr>
          <w:b/>
        </w:rPr>
        <w:t>stdin</w:t>
      </w:r>
      <w:r>
        <w:t xml:space="preserve"> (not command-line argument) - </w:t>
      </w:r>
      <w:r>
        <w:rPr>
          <w:b/>
        </w:rPr>
        <w:t>Output:</w:t>
      </w:r>
      <w:r>
        <w:t xml:space="preserve"> Binary flux files (</w:t>
      </w:r>
      <w:r>
        <w:rPr>
          <w:rStyle w:val="VerbatimChar"/>
        </w:rPr>
        <w:t>CY{year}_</w:t>
      </w:r>
      <w:proofErr w:type="spellStart"/>
      <w:r>
        <w:rPr>
          <w:rStyle w:val="VerbatimChar"/>
        </w:rPr>
        <w:t>riv.flx</w:t>
      </w:r>
      <w:proofErr w:type="spellEnd"/>
      <w:r>
        <w:t xml:space="preserve">, </w:t>
      </w:r>
      <w:r>
        <w:rPr>
          <w:rStyle w:val="VerbatimChar"/>
        </w:rPr>
        <w:t>CY{year}_</w:t>
      </w:r>
      <w:proofErr w:type="spellStart"/>
      <w:r>
        <w:rPr>
          <w:rStyle w:val="VerbatimChar"/>
        </w:rPr>
        <w:t>ghb.flx</w:t>
      </w:r>
      <w:proofErr w:type="spellEnd"/>
      <w:r>
        <w:t>) consumed by the FORTRAN post-processor in Step 4</w:t>
      </w:r>
    </w:p>
    <w:p w14:paraId="5BA59B6F" w14:textId="77777777" w:rsidR="00B01BE2" w:rsidRDefault="00B01BE2" w:rsidP="008261FD">
      <w:pPr>
        <w:pStyle w:val="Heading3"/>
      </w:pPr>
      <w:bookmarkStart w:id="286" w:name="key-equations-inline-4"/>
      <w:r>
        <w:t>Key Equations (Inline)</w:t>
      </w:r>
      <w:bookmarkEnd w:id="286"/>
    </w:p>
    <w:p w14:paraId="7B48E485" w14:textId="77777777" w:rsidR="00B01BE2" w:rsidRDefault="00B01BE2" w:rsidP="00721708">
      <w:pPr>
        <w:pStyle w:val="SourceCode"/>
        <w:jc w:val="left"/>
      </w:pPr>
      <w:r>
        <w:rPr>
          <w:rStyle w:val="VerbatimChar"/>
        </w:rPr>
        <w:t>Runtime reporting:</w:t>
      </w:r>
      <w:r>
        <w:br/>
      </w:r>
      <w:r>
        <w:rPr>
          <w:rStyle w:val="VerbatimChar"/>
        </w:rPr>
        <w:t xml:space="preserve">  RUNTIME = END_TIME - START_TIME (epoch seconds)</w:t>
      </w:r>
      <w:r>
        <w:br/>
      </w:r>
      <w:r>
        <w:rPr>
          <w:rStyle w:val="VerbatimChar"/>
        </w:rPr>
        <w:t xml:space="preserve">  MINUTES = RUNTIME / 60</w:t>
      </w:r>
      <w:r>
        <w:br/>
      </w:r>
      <w:r>
        <w:rPr>
          <w:rStyle w:val="VerbatimChar"/>
        </w:rPr>
        <w:t xml:space="preserve">  SECONDS = RUNTIME % 60</w:t>
      </w:r>
    </w:p>
    <w:p w14:paraId="3673C930" w14:textId="77777777" w:rsidR="00B01BE2" w:rsidRDefault="00B01BE2" w:rsidP="008261FD">
      <w:pPr>
        <w:pStyle w:val="Heading3"/>
      </w:pPr>
      <w:bookmarkStart w:id="287" w:name="key-constants-inline-4"/>
      <w:r>
        <w:t>Key Constants (Inline)</w:t>
      </w:r>
      <w:bookmarkEnd w:id="287"/>
    </w:p>
    <w:tbl>
      <w:tblPr>
        <w:tblStyle w:val="Table"/>
        <w:tblW w:w="0" w:type="pct"/>
        <w:tblLook w:val="07E0" w:firstRow="1" w:lastRow="1" w:firstColumn="1" w:lastColumn="1" w:noHBand="1" w:noVBand="1"/>
      </w:tblPr>
      <w:tblGrid>
        <w:gridCol w:w="1885"/>
        <w:gridCol w:w="3119"/>
        <w:gridCol w:w="1009"/>
      </w:tblGrid>
      <w:tr w:rsidR="00B01BE2" w14:paraId="01248020" w14:textId="77777777">
        <w:tc>
          <w:tcPr>
            <w:tcW w:w="0" w:type="auto"/>
            <w:tcBorders>
              <w:bottom w:val="single" w:sz="0" w:space="0" w:color="auto"/>
            </w:tcBorders>
            <w:vAlign w:val="bottom"/>
          </w:tcPr>
          <w:p w14:paraId="12FA0E7B" w14:textId="77777777" w:rsidR="00B01BE2" w:rsidRDefault="00B01BE2">
            <w:pPr>
              <w:pStyle w:val="Compact"/>
            </w:pPr>
            <w:r>
              <w:t>Constant</w:t>
            </w:r>
          </w:p>
        </w:tc>
        <w:tc>
          <w:tcPr>
            <w:tcW w:w="0" w:type="auto"/>
            <w:tcBorders>
              <w:bottom w:val="single" w:sz="0" w:space="0" w:color="auto"/>
            </w:tcBorders>
            <w:vAlign w:val="bottom"/>
          </w:tcPr>
          <w:p w14:paraId="1E0A4892" w14:textId="77777777" w:rsidR="00B01BE2" w:rsidRDefault="00B01BE2">
            <w:pPr>
              <w:pStyle w:val="Compact"/>
            </w:pPr>
            <w:r>
              <w:t>Value</w:t>
            </w:r>
          </w:p>
        </w:tc>
        <w:tc>
          <w:tcPr>
            <w:tcW w:w="0" w:type="auto"/>
            <w:tcBorders>
              <w:bottom w:val="single" w:sz="0" w:space="0" w:color="auto"/>
            </w:tcBorders>
            <w:vAlign w:val="bottom"/>
          </w:tcPr>
          <w:p w14:paraId="0B8ED23F" w14:textId="77777777" w:rsidR="00B01BE2" w:rsidRDefault="00B01BE2">
            <w:pPr>
              <w:pStyle w:val="Compact"/>
            </w:pPr>
            <w:r>
              <w:t>Units</w:t>
            </w:r>
          </w:p>
        </w:tc>
      </w:tr>
      <w:tr w:rsidR="00B01BE2" w14:paraId="0E3BE22A" w14:textId="77777777">
        <w:tc>
          <w:tcPr>
            <w:tcW w:w="0" w:type="auto"/>
          </w:tcPr>
          <w:p w14:paraId="7053F8CE" w14:textId="77777777" w:rsidR="00B01BE2" w:rsidRDefault="00B01BE2">
            <w:pPr>
              <w:pStyle w:val="Compact"/>
            </w:pPr>
            <w:r>
              <w:t>Typical runtime</w:t>
            </w:r>
          </w:p>
        </w:tc>
        <w:tc>
          <w:tcPr>
            <w:tcW w:w="0" w:type="auto"/>
          </w:tcPr>
          <w:p w14:paraId="607CE4FB" w14:textId="77777777" w:rsidR="00B01BE2" w:rsidRDefault="00B01BE2">
            <w:pPr>
              <w:pStyle w:val="Compact"/>
            </w:pPr>
            <w:r>
              <w:t>30-45</w:t>
            </w:r>
          </w:p>
        </w:tc>
        <w:tc>
          <w:tcPr>
            <w:tcW w:w="0" w:type="auto"/>
          </w:tcPr>
          <w:p w14:paraId="32695703" w14:textId="77777777" w:rsidR="00B01BE2" w:rsidRDefault="00B01BE2">
            <w:pPr>
              <w:pStyle w:val="Compact"/>
            </w:pPr>
            <w:r>
              <w:t>minutes</w:t>
            </w:r>
          </w:p>
        </w:tc>
      </w:tr>
      <w:tr w:rsidR="00B01BE2" w14:paraId="1FECA298" w14:textId="77777777">
        <w:tc>
          <w:tcPr>
            <w:tcW w:w="0" w:type="auto"/>
          </w:tcPr>
          <w:p w14:paraId="2A601118" w14:textId="77777777" w:rsidR="00B01BE2" w:rsidRDefault="00B01BE2">
            <w:pPr>
              <w:pStyle w:val="Compact"/>
            </w:pPr>
            <w:r>
              <w:t>Exit code success</w:t>
            </w:r>
          </w:p>
        </w:tc>
        <w:tc>
          <w:tcPr>
            <w:tcW w:w="0" w:type="auto"/>
          </w:tcPr>
          <w:p w14:paraId="427C8329" w14:textId="77777777" w:rsidR="00B01BE2" w:rsidRDefault="00B01BE2">
            <w:pPr>
              <w:pStyle w:val="Compact"/>
            </w:pPr>
            <w:r>
              <w:t>0</w:t>
            </w:r>
          </w:p>
        </w:tc>
        <w:tc>
          <w:tcPr>
            <w:tcW w:w="0" w:type="auto"/>
          </w:tcPr>
          <w:p w14:paraId="3DC093A3" w14:textId="77777777" w:rsidR="00B01BE2" w:rsidRDefault="00B01BE2">
            <w:pPr>
              <w:pStyle w:val="Compact"/>
            </w:pPr>
            <w:r>
              <w:t>-</w:t>
            </w:r>
          </w:p>
        </w:tc>
      </w:tr>
      <w:tr w:rsidR="00B01BE2" w14:paraId="0D3552AD" w14:textId="77777777">
        <w:tc>
          <w:tcPr>
            <w:tcW w:w="0" w:type="auto"/>
          </w:tcPr>
          <w:p w14:paraId="5426548B" w14:textId="77777777" w:rsidR="00B01BE2" w:rsidRDefault="00B01BE2">
            <w:pPr>
              <w:pStyle w:val="Compact"/>
            </w:pPr>
            <w:r>
              <w:t>NAM file pattern</w:t>
            </w:r>
          </w:p>
        </w:tc>
        <w:tc>
          <w:tcPr>
            <w:tcW w:w="0" w:type="auto"/>
          </w:tcPr>
          <w:p w14:paraId="5D864298" w14:textId="77777777" w:rsidR="00B01BE2" w:rsidRDefault="00B01BE2">
            <w:pPr>
              <w:pStyle w:val="Compact"/>
            </w:pPr>
            <w:r>
              <w:rPr>
                <w:rStyle w:val="VerbatimChar"/>
              </w:rPr>
              <w:t>CY{YEAR}.</w:t>
            </w:r>
            <w:proofErr w:type="spellStart"/>
            <w:r>
              <w:rPr>
                <w:rStyle w:val="VerbatimChar"/>
              </w:rPr>
              <w:t>nam</w:t>
            </w:r>
            <w:proofErr w:type="spellEnd"/>
          </w:p>
        </w:tc>
        <w:tc>
          <w:tcPr>
            <w:tcW w:w="0" w:type="auto"/>
          </w:tcPr>
          <w:p w14:paraId="02B5A2DB" w14:textId="77777777" w:rsidR="00B01BE2" w:rsidRDefault="00B01BE2">
            <w:pPr>
              <w:pStyle w:val="Compact"/>
            </w:pPr>
            <w:r>
              <w:t>-</w:t>
            </w:r>
          </w:p>
        </w:tc>
      </w:tr>
      <w:tr w:rsidR="00B01BE2" w14:paraId="0ABFCF69" w14:textId="77777777">
        <w:tc>
          <w:tcPr>
            <w:tcW w:w="0" w:type="auto"/>
          </w:tcPr>
          <w:p w14:paraId="51B16348" w14:textId="77777777" w:rsidR="00B01BE2" w:rsidRDefault="00B01BE2">
            <w:pPr>
              <w:pStyle w:val="Compact"/>
            </w:pPr>
            <w:r>
              <w:t>Log file pattern</w:t>
            </w:r>
          </w:p>
        </w:tc>
        <w:tc>
          <w:tcPr>
            <w:tcW w:w="0" w:type="auto"/>
          </w:tcPr>
          <w:p w14:paraId="1D3AA6FA" w14:textId="77777777" w:rsidR="00B01BE2" w:rsidRDefault="00B01BE2">
            <w:pPr>
              <w:pStyle w:val="Compact"/>
            </w:pPr>
            <w:r>
              <w:rPr>
                <w:rStyle w:val="VerbatimChar"/>
              </w:rPr>
              <w:t>{YEAR}_modflow_run.log</w:t>
            </w:r>
          </w:p>
        </w:tc>
        <w:tc>
          <w:tcPr>
            <w:tcW w:w="0" w:type="auto"/>
          </w:tcPr>
          <w:p w14:paraId="6E24899A" w14:textId="77777777" w:rsidR="00B01BE2" w:rsidRDefault="00B01BE2">
            <w:pPr>
              <w:pStyle w:val="Compact"/>
            </w:pPr>
            <w:r>
              <w:t>-</w:t>
            </w:r>
          </w:p>
        </w:tc>
      </w:tr>
    </w:tbl>
    <w:p w14:paraId="7B84A95C" w14:textId="77777777" w:rsidR="00B01BE2" w:rsidRDefault="009B7624">
      <w:r>
        <w:pict w14:anchorId="30F020B4">
          <v:rect id="_x0000_i1042" style="width:0;height:1.5pt" o:hralign="center" o:hrstd="t" o:hr="t"/>
        </w:pict>
      </w:r>
    </w:p>
    <w:p w14:paraId="2B6233CC" w14:textId="77777777" w:rsidR="00B01BE2" w:rsidRDefault="00B01BE2" w:rsidP="00985FB5">
      <w:pPr>
        <w:pStyle w:val="Heading2"/>
      </w:pPr>
      <w:bookmarkStart w:id="288" w:name="requirements-numbered-testable-4"/>
      <w:r>
        <w:t>4. Requirements (Numbered, Testable)</w:t>
      </w:r>
      <w:bookmarkEnd w:id="288"/>
    </w:p>
    <w:tbl>
      <w:tblPr>
        <w:tblStyle w:val="Table"/>
        <w:tblW w:w="5000" w:type="pct"/>
        <w:tblLook w:val="07E0" w:firstRow="1" w:lastRow="1" w:firstColumn="1" w:lastColumn="1" w:noHBand="1" w:noVBand="1"/>
      </w:tblPr>
      <w:tblGrid>
        <w:gridCol w:w="592"/>
        <w:gridCol w:w="5321"/>
        <w:gridCol w:w="3447"/>
      </w:tblGrid>
      <w:tr w:rsidR="00B01BE2" w14:paraId="799E8B86" w14:textId="77777777">
        <w:tc>
          <w:tcPr>
            <w:tcW w:w="0" w:type="auto"/>
            <w:tcBorders>
              <w:bottom w:val="single" w:sz="0" w:space="0" w:color="auto"/>
            </w:tcBorders>
            <w:vAlign w:val="bottom"/>
          </w:tcPr>
          <w:p w14:paraId="7169D8DF" w14:textId="77777777" w:rsidR="00B01BE2" w:rsidRDefault="00B01BE2">
            <w:pPr>
              <w:pStyle w:val="Compact"/>
            </w:pPr>
            <w:r>
              <w:t>Req</w:t>
            </w:r>
          </w:p>
        </w:tc>
        <w:tc>
          <w:tcPr>
            <w:tcW w:w="0" w:type="auto"/>
            <w:tcBorders>
              <w:bottom w:val="single" w:sz="0" w:space="0" w:color="auto"/>
            </w:tcBorders>
            <w:vAlign w:val="bottom"/>
          </w:tcPr>
          <w:p w14:paraId="04B1D2F5" w14:textId="77777777" w:rsidR="00B01BE2" w:rsidRDefault="00B01BE2">
            <w:pPr>
              <w:pStyle w:val="Compact"/>
            </w:pPr>
            <w:r>
              <w:t>Description</w:t>
            </w:r>
          </w:p>
        </w:tc>
        <w:tc>
          <w:tcPr>
            <w:tcW w:w="0" w:type="auto"/>
            <w:tcBorders>
              <w:bottom w:val="single" w:sz="0" w:space="0" w:color="auto"/>
            </w:tcBorders>
            <w:vAlign w:val="bottom"/>
          </w:tcPr>
          <w:p w14:paraId="34F6C2DE" w14:textId="77777777" w:rsidR="00B01BE2" w:rsidRDefault="00B01BE2">
            <w:pPr>
              <w:pStyle w:val="Compact"/>
            </w:pPr>
            <w:r>
              <w:t>Acceptance Criterion</w:t>
            </w:r>
          </w:p>
        </w:tc>
      </w:tr>
      <w:tr w:rsidR="00B01BE2" w14:paraId="33DDF6CE" w14:textId="77777777">
        <w:tc>
          <w:tcPr>
            <w:tcW w:w="0" w:type="auto"/>
          </w:tcPr>
          <w:p w14:paraId="525B7B74" w14:textId="77777777" w:rsidR="00B01BE2" w:rsidRDefault="00B01BE2">
            <w:pPr>
              <w:pStyle w:val="Compact"/>
            </w:pPr>
            <w:r>
              <w:t>R1</w:t>
            </w:r>
          </w:p>
        </w:tc>
        <w:tc>
          <w:tcPr>
            <w:tcW w:w="0" w:type="auto"/>
          </w:tcPr>
          <w:p w14:paraId="1A9C0103" w14:textId="77777777" w:rsidR="00B01BE2" w:rsidRDefault="00B01BE2">
            <w:pPr>
              <w:pStyle w:val="Compact"/>
            </w:pPr>
            <w:r>
              <w:t xml:space="preserve">Parse </w:t>
            </w:r>
            <w:r>
              <w:rPr>
                <w:rStyle w:val="VerbatimChar"/>
              </w:rPr>
              <w:t>--year YYYY</w:t>
            </w:r>
            <w:r>
              <w:t xml:space="preserve"> argument (required), validate is numeric</w:t>
            </w:r>
          </w:p>
        </w:tc>
        <w:tc>
          <w:tcPr>
            <w:tcW w:w="0" w:type="auto"/>
          </w:tcPr>
          <w:p w14:paraId="6DDF8AD5" w14:textId="77777777" w:rsidR="00B01BE2" w:rsidRDefault="00B01BE2">
            <w:pPr>
              <w:pStyle w:val="Compact"/>
            </w:pPr>
            <w:r>
              <w:rPr>
                <w:rStyle w:val="VerbatimChar"/>
              </w:rPr>
              <w:t>./step3_run_modflow.sh</w:t>
            </w:r>
            <w:r>
              <w:t xml:space="preserve"> without </w:t>
            </w:r>
            <w:r>
              <w:rPr>
                <w:rStyle w:val="VerbatimChar"/>
              </w:rPr>
              <w:t>--year</w:t>
            </w:r>
            <w:r>
              <w:t xml:space="preserve"> prints usage and exits 1; </w:t>
            </w:r>
            <w:r>
              <w:rPr>
                <w:rStyle w:val="VerbatimChar"/>
              </w:rPr>
              <w:t xml:space="preserve">./step3_run_modflow.sh --year </w:t>
            </w:r>
            <w:proofErr w:type="spellStart"/>
            <w:r>
              <w:rPr>
                <w:rStyle w:val="VerbatimChar"/>
              </w:rPr>
              <w:t>abc</w:t>
            </w:r>
            <w:proofErr w:type="spellEnd"/>
            <w:r>
              <w:t xml:space="preserve"> prints error about non-numeric value and exits 1</w:t>
            </w:r>
          </w:p>
        </w:tc>
      </w:tr>
      <w:tr w:rsidR="00B01BE2" w14:paraId="6980E85E" w14:textId="77777777">
        <w:tc>
          <w:tcPr>
            <w:tcW w:w="0" w:type="auto"/>
          </w:tcPr>
          <w:p w14:paraId="65520630" w14:textId="77777777" w:rsidR="00B01BE2" w:rsidRDefault="00B01BE2">
            <w:pPr>
              <w:pStyle w:val="Compact"/>
            </w:pPr>
            <w:r>
              <w:lastRenderedPageBreak/>
              <w:t>R2</w:t>
            </w:r>
          </w:p>
        </w:tc>
        <w:tc>
          <w:tcPr>
            <w:tcW w:w="0" w:type="auto"/>
          </w:tcPr>
          <w:p w14:paraId="16C458F9" w14:textId="77777777" w:rsidR="00B01BE2" w:rsidRDefault="00B01BE2">
            <w:pPr>
              <w:pStyle w:val="Compact"/>
            </w:pPr>
            <w:r>
              <w:t xml:space="preserve">Support </w:t>
            </w:r>
            <w:r>
              <w:rPr>
                <w:rStyle w:val="VerbatimChar"/>
              </w:rPr>
              <w:t>-h</w:t>
            </w:r>
            <w:r>
              <w:t>/</w:t>
            </w:r>
            <w:r>
              <w:rPr>
                <w:rStyle w:val="VerbatimChar"/>
              </w:rPr>
              <w:t>--help</w:t>
            </w:r>
            <w:r>
              <w:t xml:space="preserve"> flag showing usage, description, and what the script does</w:t>
            </w:r>
          </w:p>
        </w:tc>
        <w:tc>
          <w:tcPr>
            <w:tcW w:w="0" w:type="auto"/>
          </w:tcPr>
          <w:p w14:paraId="059613C4" w14:textId="77777777" w:rsidR="00B01BE2" w:rsidRDefault="00B01BE2">
            <w:pPr>
              <w:pStyle w:val="Compact"/>
            </w:pPr>
            <w:r>
              <w:rPr>
                <w:rStyle w:val="VerbatimChar"/>
              </w:rPr>
              <w:t>./step3_run_modflow.sh --help</w:t>
            </w:r>
            <w:r>
              <w:t xml:space="preserve"> prints help text and exits 0</w:t>
            </w:r>
          </w:p>
        </w:tc>
      </w:tr>
      <w:tr w:rsidR="00B01BE2" w14:paraId="08B2D185" w14:textId="77777777">
        <w:tc>
          <w:tcPr>
            <w:tcW w:w="0" w:type="auto"/>
          </w:tcPr>
          <w:p w14:paraId="115F57C3" w14:textId="77777777" w:rsidR="00B01BE2" w:rsidRDefault="00B01BE2">
            <w:pPr>
              <w:pStyle w:val="Compact"/>
            </w:pPr>
            <w:r>
              <w:t>R3</w:t>
            </w:r>
          </w:p>
        </w:tc>
        <w:tc>
          <w:tcPr>
            <w:tcW w:w="0" w:type="auto"/>
          </w:tcPr>
          <w:p w14:paraId="11B67FC0" w14:textId="77777777" w:rsidR="00B01BE2" w:rsidRDefault="00B01BE2">
            <w:pPr>
              <w:pStyle w:val="Compact"/>
            </w:pPr>
            <w:r>
              <w:t xml:space="preserve">Check prerequisite: </w:t>
            </w:r>
            <w:r>
              <w:rPr>
                <w:rStyle w:val="VerbatimChar"/>
              </w:rPr>
              <w:t>output/</w:t>
            </w:r>
            <w:proofErr w:type="spellStart"/>
            <w:r>
              <w:rPr>
                <w:rStyle w:val="VerbatimChar"/>
              </w:rPr>
              <w:t>modflow</w:t>
            </w:r>
            <w:proofErr w:type="spellEnd"/>
            <w:r>
              <w:rPr>
                <w:rStyle w:val="VerbatimChar"/>
              </w:rPr>
              <w:t>/{year}/</w:t>
            </w:r>
            <w:r>
              <w:t xml:space="preserve"> directory exists</w:t>
            </w:r>
          </w:p>
        </w:tc>
        <w:tc>
          <w:tcPr>
            <w:tcW w:w="0" w:type="auto"/>
          </w:tcPr>
          <w:p w14:paraId="214FAD29" w14:textId="77777777" w:rsidR="00B01BE2" w:rsidRDefault="00B01BE2">
            <w:pPr>
              <w:pStyle w:val="Compact"/>
            </w:pPr>
            <w:r>
              <w:t>Missing directory prints error with hint to run step2 first, exits 1</w:t>
            </w:r>
          </w:p>
        </w:tc>
      </w:tr>
      <w:tr w:rsidR="00B01BE2" w14:paraId="7E7D3F8D" w14:textId="77777777">
        <w:tc>
          <w:tcPr>
            <w:tcW w:w="0" w:type="auto"/>
          </w:tcPr>
          <w:p w14:paraId="4F1C83B4" w14:textId="77777777" w:rsidR="00B01BE2" w:rsidRDefault="00B01BE2">
            <w:pPr>
              <w:pStyle w:val="Compact"/>
            </w:pPr>
            <w:r>
              <w:t>R4</w:t>
            </w:r>
          </w:p>
        </w:tc>
        <w:tc>
          <w:tcPr>
            <w:tcW w:w="0" w:type="auto"/>
          </w:tcPr>
          <w:p w14:paraId="13F56690" w14:textId="77777777" w:rsidR="00B01BE2" w:rsidRDefault="00B01BE2">
            <w:pPr>
              <w:pStyle w:val="Compact"/>
            </w:pPr>
            <w:r>
              <w:t>Check prerequisite: Wine is installed (</w:t>
            </w:r>
            <w:r>
              <w:rPr>
                <w:rStyle w:val="VerbatimChar"/>
              </w:rPr>
              <w:t>command -v wine</w:t>
            </w:r>
            <w:r>
              <w:t>)</w:t>
            </w:r>
          </w:p>
        </w:tc>
        <w:tc>
          <w:tcPr>
            <w:tcW w:w="0" w:type="auto"/>
          </w:tcPr>
          <w:p w14:paraId="486C5171" w14:textId="77777777" w:rsidR="00B01BE2" w:rsidRDefault="00B01BE2">
            <w:pPr>
              <w:pStyle w:val="Compact"/>
            </w:pPr>
            <w:r>
              <w:t>Missing Wine prints install instructions, exits 1</w:t>
            </w:r>
          </w:p>
        </w:tc>
      </w:tr>
      <w:tr w:rsidR="00B01BE2" w14:paraId="190EFA55" w14:textId="77777777">
        <w:tc>
          <w:tcPr>
            <w:tcW w:w="0" w:type="auto"/>
          </w:tcPr>
          <w:p w14:paraId="25FC0CD2" w14:textId="77777777" w:rsidR="00B01BE2" w:rsidRDefault="00B01BE2">
            <w:pPr>
              <w:pStyle w:val="Compact"/>
            </w:pPr>
            <w:r>
              <w:t>R5</w:t>
            </w:r>
          </w:p>
        </w:tc>
        <w:tc>
          <w:tcPr>
            <w:tcW w:w="0" w:type="auto"/>
          </w:tcPr>
          <w:p w14:paraId="51848CDC" w14:textId="77777777" w:rsidR="00B01BE2" w:rsidRDefault="00B01BE2">
            <w:pPr>
              <w:pStyle w:val="Compact"/>
            </w:pPr>
            <w:r>
              <w:t xml:space="preserve">Check prerequisite: </w:t>
            </w:r>
            <w:r>
              <w:rPr>
                <w:rStyle w:val="VerbatimChar"/>
              </w:rPr>
              <w:t>CY{year}.</w:t>
            </w:r>
            <w:proofErr w:type="spellStart"/>
            <w:r>
              <w:rPr>
                <w:rStyle w:val="VerbatimChar"/>
              </w:rPr>
              <w:t>nam</w:t>
            </w:r>
            <w:proofErr w:type="spellEnd"/>
            <w:r>
              <w:t xml:space="preserve"> file exists in MODFLOW directory</w:t>
            </w:r>
          </w:p>
        </w:tc>
        <w:tc>
          <w:tcPr>
            <w:tcW w:w="0" w:type="auto"/>
          </w:tcPr>
          <w:p w14:paraId="651CB314" w14:textId="77777777" w:rsidR="00B01BE2" w:rsidRDefault="00B01BE2">
            <w:pPr>
              <w:pStyle w:val="Compact"/>
            </w:pPr>
            <w:r>
              <w:t>Missing NAM file prints error with expected location, exits 1</w:t>
            </w:r>
          </w:p>
        </w:tc>
      </w:tr>
      <w:tr w:rsidR="00B01BE2" w14:paraId="3A6D74D6" w14:textId="77777777">
        <w:tc>
          <w:tcPr>
            <w:tcW w:w="0" w:type="auto"/>
          </w:tcPr>
          <w:p w14:paraId="6EA65037" w14:textId="77777777" w:rsidR="00B01BE2" w:rsidRDefault="00B01BE2">
            <w:pPr>
              <w:pStyle w:val="Compact"/>
            </w:pPr>
            <w:r>
              <w:t>R6</w:t>
            </w:r>
          </w:p>
        </w:tc>
        <w:tc>
          <w:tcPr>
            <w:tcW w:w="0" w:type="auto"/>
          </w:tcPr>
          <w:p w14:paraId="7D6036CD" w14:textId="77777777" w:rsidR="00B01BE2" w:rsidRDefault="00B01BE2">
            <w:pPr>
              <w:pStyle w:val="Compact"/>
            </w:pPr>
            <w:r>
              <w:t xml:space="preserve">Execute MODFLOW96: </w:t>
            </w:r>
            <w:r>
              <w:rPr>
                <w:rStyle w:val="VerbatimChar"/>
              </w:rPr>
              <w:t>echo "CY{year}.</w:t>
            </w:r>
            <w:proofErr w:type="spellStart"/>
            <w:r>
              <w:rPr>
                <w:rStyle w:val="VerbatimChar"/>
              </w:rPr>
              <w:t>nam</w:t>
            </w:r>
            <w:proofErr w:type="spellEnd"/>
            <w:r>
              <w:rPr>
                <w:rStyle w:val="VerbatimChar"/>
              </w:rPr>
              <w:t>" \| wine ./modflow96.exe</w:t>
            </w:r>
            <w:r>
              <w:t xml:space="preserve"> piping NAM filename to stdin</w:t>
            </w:r>
          </w:p>
        </w:tc>
        <w:tc>
          <w:tcPr>
            <w:tcW w:w="0" w:type="auto"/>
          </w:tcPr>
          <w:p w14:paraId="6F235B2B" w14:textId="77777777" w:rsidR="00B01BE2" w:rsidRDefault="00B01BE2">
            <w:pPr>
              <w:pStyle w:val="Compact"/>
            </w:pPr>
            <w:r>
              <w:t>MODFLOW96 receives filename and begins solving</w:t>
            </w:r>
          </w:p>
        </w:tc>
      </w:tr>
      <w:tr w:rsidR="00B01BE2" w14:paraId="0D351520" w14:textId="77777777">
        <w:tc>
          <w:tcPr>
            <w:tcW w:w="0" w:type="auto"/>
          </w:tcPr>
          <w:p w14:paraId="14280518" w14:textId="77777777" w:rsidR="00B01BE2" w:rsidRDefault="00B01BE2">
            <w:pPr>
              <w:pStyle w:val="Compact"/>
            </w:pPr>
            <w:r>
              <w:t>R7</w:t>
            </w:r>
          </w:p>
        </w:tc>
        <w:tc>
          <w:tcPr>
            <w:tcW w:w="0" w:type="auto"/>
          </w:tcPr>
          <w:p w14:paraId="5E582AE8" w14:textId="77777777" w:rsidR="00B01BE2" w:rsidRDefault="00B01BE2">
            <w:pPr>
              <w:pStyle w:val="Compact"/>
            </w:pPr>
            <w:r>
              <w:t xml:space="preserve">Capture all output to </w:t>
            </w:r>
            <w:r>
              <w:rPr>
                <w:rStyle w:val="VerbatimChar"/>
              </w:rPr>
              <w:t>{year}_modflow_run.log</w:t>
            </w:r>
            <w:r>
              <w:t xml:space="preserve"> using </w:t>
            </w:r>
            <w:r>
              <w:rPr>
                <w:rStyle w:val="VerbatimChar"/>
              </w:rPr>
              <w:t>tee</w:t>
            </w:r>
            <w:r>
              <w:t xml:space="preserve"> (</w:t>
            </w:r>
            <w:proofErr w:type="spellStart"/>
            <w:r>
              <w:t>stdout</w:t>
            </w:r>
            <w:proofErr w:type="spellEnd"/>
            <w:r>
              <w:t xml:space="preserve"> visible in real-time AND logged)</w:t>
            </w:r>
          </w:p>
        </w:tc>
        <w:tc>
          <w:tcPr>
            <w:tcW w:w="0" w:type="auto"/>
          </w:tcPr>
          <w:p w14:paraId="7772E12B" w14:textId="77777777" w:rsidR="00B01BE2" w:rsidRDefault="00B01BE2">
            <w:pPr>
              <w:pStyle w:val="Compact"/>
            </w:pPr>
            <w:r>
              <w:t>Log file created with MODFLOW output; user sees convergence info in terminal</w:t>
            </w:r>
          </w:p>
        </w:tc>
      </w:tr>
      <w:tr w:rsidR="00B01BE2" w14:paraId="78F5DE64" w14:textId="77777777">
        <w:tc>
          <w:tcPr>
            <w:tcW w:w="0" w:type="auto"/>
          </w:tcPr>
          <w:p w14:paraId="487832AF" w14:textId="77777777" w:rsidR="00B01BE2" w:rsidRDefault="00B01BE2">
            <w:pPr>
              <w:pStyle w:val="Compact"/>
            </w:pPr>
            <w:r>
              <w:t>R8</w:t>
            </w:r>
          </w:p>
        </w:tc>
        <w:tc>
          <w:tcPr>
            <w:tcW w:w="0" w:type="auto"/>
          </w:tcPr>
          <w:p w14:paraId="463D370B" w14:textId="77777777" w:rsidR="00B01BE2" w:rsidRDefault="00B01BE2">
            <w:pPr>
              <w:pStyle w:val="Compact"/>
            </w:pPr>
            <w:r>
              <w:t>Track runtime using epoch seconds (</w:t>
            </w:r>
            <w:r>
              <w:rPr>
                <w:rStyle w:val="VerbatimChar"/>
              </w:rPr>
              <w:t>date +%s</w:t>
            </w:r>
            <w:r>
              <w:t xml:space="preserve"> before and after), report minutes/seconds</w:t>
            </w:r>
          </w:p>
        </w:tc>
        <w:tc>
          <w:tcPr>
            <w:tcW w:w="0" w:type="auto"/>
          </w:tcPr>
          <w:p w14:paraId="3575882C" w14:textId="77777777" w:rsidR="00B01BE2" w:rsidRDefault="00B01BE2">
            <w:pPr>
              <w:pStyle w:val="Compact"/>
            </w:pPr>
            <w:r>
              <w:t xml:space="preserve">Summary shows runtime in </w:t>
            </w:r>
            <w:proofErr w:type="spellStart"/>
            <w:r>
              <w:rPr>
                <w:rStyle w:val="VerbatimChar"/>
              </w:rPr>
              <w:t>Xm</w:t>
            </w:r>
            <w:proofErr w:type="spellEnd"/>
            <w:r>
              <w:rPr>
                <w:rStyle w:val="VerbatimChar"/>
              </w:rPr>
              <w:t xml:space="preserve"> Ys</w:t>
            </w:r>
            <w:r>
              <w:t xml:space="preserve"> format</w:t>
            </w:r>
          </w:p>
        </w:tc>
      </w:tr>
      <w:tr w:rsidR="00B01BE2" w14:paraId="3A28C45C" w14:textId="77777777">
        <w:tc>
          <w:tcPr>
            <w:tcW w:w="0" w:type="auto"/>
          </w:tcPr>
          <w:p w14:paraId="0B619D70" w14:textId="77777777" w:rsidR="00B01BE2" w:rsidRDefault="00B01BE2">
            <w:pPr>
              <w:pStyle w:val="Compact"/>
            </w:pPr>
            <w:r>
              <w:t>R9</w:t>
            </w:r>
          </w:p>
        </w:tc>
        <w:tc>
          <w:tcPr>
            <w:tcW w:w="0" w:type="auto"/>
          </w:tcPr>
          <w:p w14:paraId="3AE195F3" w14:textId="77777777" w:rsidR="00B01BE2" w:rsidRDefault="00B01BE2">
            <w:pPr>
              <w:pStyle w:val="Compact"/>
            </w:pPr>
            <w:r>
              <w:t xml:space="preserve">Check exit code via </w:t>
            </w:r>
            <w:r>
              <w:rPr>
                <w:rStyle w:val="VerbatimChar"/>
              </w:rPr>
              <w:t>${PIPESTATUS[1]}</w:t>
            </w:r>
            <w:r>
              <w:t xml:space="preserve"> (Wine/MODFLOW exit code from 3-command pipe). </w:t>
            </w:r>
            <w:r>
              <w:rPr>
                <w:b/>
              </w:rPr>
              <w:t>Known Bug:</w:t>
            </w:r>
            <w:r>
              <w:t xml:space="preserve"> Both this spec and </w:t>
            </w:r>
            <w:r>
              <w:rPr>
                <w:rStyle w:val="VerbatimChar"/>
              </w:rPr>
              <w:t>step3_run_modflow.sh</w:t>
            </w:r>
            <w:r>
              <w:t xml:space="preserve"> (line 117) incorrectly use </w:t>
            </w:r>
            <w:r>
              <w:rPr>
                <w:rStyle w:val="VerbatimChar"/>
              </w:rPr>
              <w:t>PIPESTATUS[0]</w:t>
            </w:r>
            <w:r>
              <w:t xml:space="preserve">, which captures </w:t>
            </w:r>
            <w:r>
              <w:rPr>
                <w:rStyle w:val="VerbatimChar"/>
              </w:rPr>
              <w:t>echo</w:t>
            </w:r>
            <w:r>
              <w:t xml:space="preserve">’s exit code (always 0) instead of </w:t>
            </w:r>
            <w:r>
              <w:rPr>
                <w:rStyle w:val="VerbatimChar"/>
              </w:rPr>
              <w:t>wine</w:t>
            </w:r>
            <w:r>
              <w:t>’s exit code. See Section 8 warning for details.</w:t>
            </w:r>
          </w:p>
        </w:tc>
        <w:tc>
          <w:tcPr>
            <w:tcW w:w="0" w:type="auto"/>
          </w:tcPr>
          <w:p w14:paraId="7B4250F5" w14:textId="77777777" w:rsidR="00B01BE2" w:rsidRDefault="00B01BE2">
            <w:pPr>
              <w:pStyle w:val="Compact"/>
            </w:pPr>
            <w:r>
              <w:t>Non-zero exit code from MODFLOW reported as failure; script exits with that code</w:t>
            </w:r>
          </w:p>
        </w:tc>
      </w:tr>
      <w:tr w:rsidR="00B01BE2" w14:paraId="04519C27" w14:textId="77777777">
        <w:tc>
          <w:tcPr>
            <w:tcW w:w="0" w:type="auto"/>
          </w:tcPr>
          <w:p w14:paraId="4901D2EA" w14:textId="77777777" w:rsidR="00B01BE2" w:rsidRDefault="00B01BE2">
            <w:pPr>
              <w:pStyle w:val="Compact"/>
            </w:pPr>
            <w:r>
              <w:t>R10</w:t>
            </w:r>
          </w:p>
        </w:tc>
        <w:tc>
          <w:tcPr>
            <w:tcW w:w="0" w:type="auto"/>
          </w:tcPr>
          <w:p w14:paraId="66053E83" w14:textId="77777777" w:rsidR="00B01BE2" w:rsidRDefault="00B01BE2">
            <w:pPr>
              <w:pStyle w:val="Compact"/>
            </w:pPr>
            <w:r>
              <w:t xml:space="preserve">Auto-run </w:t>
            </w:r>
            <w:r>
              <w:rPr>
                <w:rStyle w:val="VerbatimChar"/>
              </w:rPr>
              <w:t>verify_modflow_run.py</w:t>
            </w:r>
            <w:r>
              <w:t xml:space="preserve"> if present; skip with warning if absent</w:t>
            </w:r>
          </w:p>
        </w:tc>
        <w:tc>
          <w:tcPr>
            <w:tcW w:w="0" w:type="auto"/>
          </w:tcPr>
          <w:p w14:paraId="723C09D1" w14:textId="77777777" w:rsidR="00B01BE2" w:rsidRDefault="00B01BE2">
            <w:pPr>
              <w:pStyle w:val="Compact"/>
            </w:pPr>
            <w:r>
              <w:t>Verification runs after successful MODFLOW completion; missing script produces warning, not error</w:t>
            </w:r>
          </w:p>
        </w:tc>
      </w:tr>
      <w:tr w:rsidR="00B01BE2" w14:paraId="4A0FF5C4" w14:textId="77777777">
        <w:tc>
          <w:tcPr>
            <w:tcW w:w="0" w:type="auto"/>
          </w:tcPr>
          <w:p w14:paraId="49E03625" w14:textId="77777777" w:rsidR="00B01BE2" w:rsidRDefault="00B01BE2">
            <w:pPr>
              <w:pStyle w:val="Compact"/>
            </w:pPr>
            <w:r>
              <w:t>R11</w:t>
            </w:r>
          </w:p>
        </w:tc>
        <w:tc>
          <w:tcPr>
            <w:tcW w:w="0" w:type="auto"/>
          </w:tcPr>
          <w:p w14:paraId="398A0933" w14:textId="77777777" w:rsidR="00B01BE2" w:rsidRDefault="00B01BE2">
            <w:pPr>
              <w:pStyle w:val="Compact"/>
            </w:pPr>
            <w:r>
              <w:t xml:space="preserve">Report next step: </w:t>
            </w:r>
            <w:r>
              <w:rPr>
                <w:rStyle w:val="VerbatimChar"/>
              </w:rPr>
              <w:t>python3 step4_generate_depletion_tables.py --year {YEAR}</w:t>
            </w:r>
          </w:p>
        </w:tc>
        <w:tc>
          <w:tcPr>
            <w:tcW w:w="0" w:type="auto"/>
          </w:tcPr>
          <w:p w14:paraId="7F8FC89C" w14:textId="77777777" w:rsidR="00B01BE2" w:rsidRDefault="00B01BE2">
            <w:pPr>
              <w:pStyle w:val="Compact"/>
            </w:pPr>
            <w:r>
              <w:t>Success message includes exact command for next pipeline step</w:t>
            </w:r>
          </w:p>
        </w:tc>
      </w:tr>
      <w:tr w:rsidR="00B01BE2" w14:paraId="7CC7268D" w14:textId="77777777">
        <w:tc>
          <w:tcPr>
            <w:tcW w:w="0" w:type="auto"/>
          </w:tcPr>
          <w:p w14:paraId="61544C06" w14:textId="77777777" w:rsidR="00B01BE2" w:rsidRDefault="00B01BE2">
            <w:pPr>
              <w:pStyle w:val="Compact"/>
            </w:pPr>
            <w:r>
              <w:t>R12</w:t>
            </w:r>
          </w:p>
        </w:tc>
        <w:tc>
          <w:tcPr>
            <w:tcW w:w="0" w:type="auto"/>
          </w:tcPr>
          <w:p w14:paraId="79F56AA0" w14:textId="77777777" w:rsidR="00B01BE2" w:rsidRDefault="00B01BE2">
            <w:pPr>
              <w:pStyle w:val="Compact"/>
            </w:pPr>
            <w:r>
              <w:t xml:space="preserve">Use </w:t>
            </w:r>
            <w:r>
              <w:rPr>
                <w:rStyle w:val="VerbatimChar"/>
              </w:rPr>
              <w:t>set -</w:t>
            </w:r>
            <w:proofErr w:type="spellStart"/>
            <w:r>
              <w:rPr>
                <w:rStyle w:val="VerbatimChar"/>
              </w:rPr>
              <w:t>euo</w:t>
            </w:r>
            <w:proofErr w:type="spellEnd"/>
            <w:r>
              <w:rPr>
                <w:rStyle w:val="VerbatimChar"/>
              </w:rPr>
              <w:t xml:space="preserve"> </w:t>
            </w:r>
            <w:proofErr w:type="spellStart"/>
            <w:r>
              <w:rPr>
                <w:rStyle w:val="VerbatimChar"/>
              </w:rPr>
              <w:t>pipefail</w:t>
            </w:r>
            <w:proofErr w:type="spellEnd"/>
            <w:r>
              <w:t xml:space="preserve"> for strict error handling</w:t>
            </w:r>
          </w:p>
        </w:tc>
        <w:tc>
          <w:tcPr>
            <w:tcW w:w="0" w:type="auto"/>
          </w:tcPr>
          <w:p w14:paraId="57088445" w14:textId="77777777" w:rsidR="00B01BE2" w:rsidRDefault="00B01BE2">
            <w:pPr>
              <w:pStyle w:val="Compact"/>
            </w:pPr>
            <w:r>
              <w:t>Script fails fast on undefined variables, command errors, or pipe failures</w:t>
            </w:r>
          </w:p>
        </w:tc>
      </w:tr>
    </w:tbl>
    <w:p w14:paraId="7F1EE71B" w14:textId="77777777" w:rsidR="00B01BE2" w:rsidRDefault="009B7624">
      <w:r>
        <w:lastRenderedPageBreak/>
        <w:pict w14:anchorId="072371F6">
          <v:rect id="_x0000_i1043" style="width:0;height:1.5pt" o:hralign="center" o:hrstd="t" o:hr="t"/>
        </w:pict>
      </w:r>
    </w:p>
    <w:p w14:paraId="5F94E8A0" w14:textId="77777777" w:rsidR="00B01BE2" w:rsidRDefault="00B01BE2" w:rsidP="00985FB5">
      <w:pPr>
        <w:pStyle w:val="Heading2"/>
      </w:pPr>
      <w:bookmarkStart w:id="289" w:name="worked-example-4"/>
      <w:r>
        <w:t>5. Worked Example</w:t>
      </w:r>
      <w:bookmarkEnd w:id="289"/>
    </w:p>
    <w:p w14:paraId="6EAD18AA" w14:textId="77777777" w:rsidR="00B01BE2" w:rsidRDefault="00B01BE2" w:rsidP="008261FD">
      <w:pPr>
        <w:pStyle w:val="Heading3"/>
      </w:pPr>
      <w:bookmarkStart w:id="290" w:name="input"/>
      <w:r>
        <w:t>Input</w:t>
      </w:r>
      <w:bookmarkEnd w:id="290"/>
    </w:p>
    <w:p w14:paraId="01982A19" w14:textId="77777777" w:rsidR="00B01BE2" w:rsidRDefault="00B01BE2" w:rsidP="00721708">
      <w:pPr>
        <w:pStyle w:val="SourceCode"/>
        <w:jc w:val="left"/>
      </w:pPr>
      <w:r>
        <w:rPr>
          <w:rStyle w:val="ExtensionTok"/>
        </w:rPr>
        <w:t>./step3_run_modflow.sh</w:t>
      </w:r>
      <w:r>
        <w:rPr>
          <w:rStyle w:val="NormalTok"/>
        </w:rPr>
        <w:t xml:space="preserve"> --year 2025</w:t>
      </w:r>
    </w:p>
    <w:p w14:paraId="4593A9C5" w14:textId="77777777" w:rsidR="00B01BE2" w:rsidRDefault="00B01BE2">
      <w:pPr>
        <w:pStyle w:val="FirstParagraph"/>
      </w:pPr>
      <w:r>
        <w:t>Working directory: project root (</w:t>
      </w:r>
      <w:r>
        <w:rPr>
          <w:rStyle w:val="VerbatimChar"/>
        </w:rPr>
        <w:t>/home/user/projects/</w:t>
      </w:r>
      <w:proofErr w:type="spellStart"/>
      <w:r>
        <w:rPr>
          <w:rStyle w:val="VerbatimChar"/>
        </w:rPr>
        <w:t>rg</w:t>
      </w:r>
      <w:proofErr w:type="spellEnd"/>
      <w:r>
        <w:rPr>
          <w:rStyle w:val="VerbatimChar"/>
        </w:rPr>
        <w:t>/</w:t>
      </w:r>
      <w:proofErr w:type="spellStart"/>
      <w:r>
        <w:rPr>
          <w:rStyle w:val="VerbatimChar"/>
        </w:rPr>
        <w:t>santafe</w:t>
      </w:r>
      <w:proofErr w:type="spellEnd"/>
      <w:r>
        <w:rPr>
          <w:rStyle w:val="VerbatimChar"/>
        </w:rPr>
        <w:t>/</w:t>
      </w:r>
      <w:proofErr w:type="spellStart"/>
      <w:r>
        <w:rPr>
          <w:rStyle w:val="VerbatimChar"/>
        </w:rPr>
        <w:t>buckman</w:t>
      </w:r>
      <w:proofErr w:type="spellEnd"/>
      <w:r>
        <w:rPr>
          <w:rStyle w:val="VerbatimChar"/>
        </w:rPr>
        <w:t>/</w:t>
      </w:r>
      <w:r>
        <w:t>)</w:t>
      </w:r>
    </w:p>
    <w:p w14:paraId="4CE4B63F" w14:textId="77777777" w:rsidR="00B01BE2" w:rsidRDefault="00B01BE2" w:rsidP="008261FD">
      <w:pPr>
        <w:pStyle w:val="Heading3"/>
      </w:pPr>
      <w:bookmarkStart w:id="291" w:name="execution-flow"/>
      <w:r>
        <w:t>Execution Flow</w:t>
      </w:r>
      <w:bookmarkEnd w:id="291"/>
    </w:p>
    <w:p w14:paraId="7D305F5B" w14:textId="77777777" w:rsidR="00B01BE2" w:rsidRDefault="00B01BE2" w:rsidP="00721708">
      <w:pPr>
        <w:pStyle w:val="SourceCode"/>
        <w:jc w:val="left"/>
      </w:pPr>
      <w:r>
        <w:rPr>
          <w:rStyle w:val="VerbatimChar"/>
        </w:rPr>
        <w:t>Step 1: Parse arguments</w:t>
      </w:r>
      <w:r>
        <w:br/>
      </w:r>
      <w:r>
        <w:rPr>
          <w:rStyle w:val="VerbatimChar"/>
        </w:rPr>
        <w:t xml:space="preserve">  --year 2025 → YEAR="2025"</w:t>
      </w:r>
      <w:r>
        <w:br/>
      </w:r>
      <w:r>
        <w:rPr>
          <w:rStyle w:val="VerbatimChar"/>
        </w:rPr>
        <w:t xml:space="preserve">  Validate: "2025" =~ ^[0-9]+$ → passes</w:t>
      </w:r>
      <w:r>
        <w:br/>
      </w:r>
      <w:r>
        <w:br/>
      </w:r>
      <w:r>
        <w:rPr>
          <w:rStyle w:val="VerbatimChar"/>
        </w:rPr>
        <w:t>Step 2: Check prerequisites</w:t>
      </w:r>
      <w:r>
        <w:br/>
      </w:r>
      <w:r>
        <w:rPr>
          <w:rStyle w:val="VerbatimChar"/>
        </w:rPr>
        <w:t xml:space="preserve">  [[ -d "output/</w:t>
      </w:r>
      <w:proofErr w:type="spellStart"/>
      <w:r>
        <w:rPr>
          <w:rStyle w:val="VerbatimChar"/>
        </w:rPr>
        <w:t>modflow</w:t>
      </w:r>
      <w:proofErr w:type="spellEnd"/>
      <w:r>
        <w:rPr>
          <w:rStyle w:val="VerbatimChar"/>
        </w:rPr>
        <w:t>/2025" ]] → true</w:t>
      </w:r>
      <w:r>
        <w:br/>
      </w:r>
      <w:r>
        <w:rPr>
          <w:rStyle w:val="VerbatimChar"/>
        </w:rPr>
        <w:t xml:space="preserve">  command -v wine → /</w:t>
      </w:r>
      <w:proofErr w:type="spellStart"/>
      <w:r>
        <w:rPr>
          <w:rStyle w:val="VerbatimChar"/>
        </w:rPr>
        <w:t>usr</w:t>
      </w:r>
      <w:proofErr w:type="spellEnd"/>
      <w:r>
        <w:rPr>
          <w:rStyle w:val="VerbatimChar"/>
        </w:rPr>
        <w:t>/bin/wine (exists)</w:t>
      </w:r>
      <w:r>
        <w:br/>
      </w:r>
      <w:r>
        <w:rPr>
          <w:rStyle w:val="VerbatimChar"/>
        </w:rPr>
        <w:t xml:space="preserve">  cd output/</w:t>
      </w:r>
      <w:proofErr w:type="spellStart"/>
      <w:r>
        <w:rPr>
          <w:rStyle w:val="VerbatimChar"/>
        </w:rPr>
        <w:t>modflow</w:t>
      </w:r>
      <w:proofErr w:type="spellEnd"/>
      <w:r>
        <w:rPr>
          <w:rStyle w:val="VerbatimChar"/>
        </w:rPr>
        <w:t>/2025/</w:t>
      </w:r>
      <w:r>
        <w:br/>
      </w:r>
      <w:r>
        <w:rPr>
          <w:rStyle w:val="VerbatimChar"/>
        </w:rPr>
        <w:t xml:space="preserve">  [[ -f "CY2025.nam" ]] → true</w:t>
      </w:r>
      <w:r>
        <w:br/>
      </w:r>
      <w:r>
        <w:br/>
      </w:r>
      <w:r>
        <w:rPr>
          <w:rStyle w:val="VerbatimChar"/>
        </w:rPr>
        <w:t>Step 3: Print banner</w:t>
      </w:r>
      <w:r>
        <w:br/>
      </w:r>
      <w:r>
        <w:rPr>
          <w:rStyle w:val="VerbatimChar"/>
        </w:rPr>
        <w:t xml:space="preserve">  "MODFLOW96 Execution - Year 2025"</w:t>
      </w:r>
      <w:r>
        <w:br/>
      </w:r>
      <w:r>
        <w:rPr>
          <w:rStyle w:val="VerbatimChar"/>
        </w:rPr>
        <w:t xml:space="preserve">  "Started: Fri Feb 20 10:30:00 MST 2026"</w:t>
      </w:r>
      <w:r>
        <w:br/>
      </w:r>
      <w:r>
        <w:br/>
      </w:r>
      <w:r>
        <w:rPr>
          <w:rStyle w:val="VerbatimChar"/>
        </w:rPr>
        <w:t>Step 4: Run MODFLOW96</w:t>
      </w:r>
      <w:r>
        <w:br/>
      </w:r>
      <w:r>
        <w:rPr>
          <w:rStyle w:val="VerbatimChar"/>
        </w:rPr>
        <w:t xml:space="preserve">  START_TIME=$(date +%s) → 1740069000</w:t>
      </w:r>
      <w:r>
        <w:br/>
      </w:r>
      <w:r>
        <w:rPr>
          <w:rStyle w:val="VerbatimChar"/>
        </w:rPr>
        <w:t xml:space="preserve">  echo "CY2025.nam" | wine ./modflow96.exe 2&gt;&amp;1 | tee "2025_modflow_run.log"</w:t>
      </w:r>
      <w:r>
        <w:br/>
      </w:r>
      <w:r>
        <w:rPr>
          <w:rStyle w:val="VerbatimChar"/>
        </w:rPr>
        <w:t xml:space="preserve">  EXIT_CODE=${PIPESTATUS[0]} → 0 (BUG: captures echo's exit code, not wine's; see Section 8)</w:t>
      </w:r>
      <w:r>
        <w:br/>
      </w:r>
      <w:r>
        <w:rPr>
          <w:rStyle w:val="VerbatimChar"/>
        </w:rPr>
        <w:t xml:space="preserve">  END_TIME=$(date +%s) → 1740071400</w:t>
      </w:r>
      <w:r>
        <w:br/>
      </w:r>
      <w:r>
        <w:rPr>
          <w:rStyle w:val="VerbatimChar"/>
        </w:rPr>
        <w:t xml:space="preserve">  RUNTIME = 1740071400 - 1740069000 = 2400 seconds</w:t>
      </w:r>
      <w:r>
        <w:br/>
      </w:r>
      <w:r>
        <w:br/>
      </w:r>
      <w:r>
        <w:rPr>
          <w:rStyle w:val="VerbatimChar"/>
        </w:rPr>
        <w:t>Step 5: Report runtime</w:t>
      </w:r>
      <w:r>
        <w:br/>
      </w:r>
      <w:r>
        <w:rPr>
          <w:rStyle w:val="VerbatimChar"/>
        </w:rPr>
        <w:t xml:space="preserve">  2400 / 60 = 40 minutes</w:t>
      </w:r>
      <w:r>
        <w:br/>
      </w:r>
      <w:r>
        <w:rPr>
          <w:rStyle w:val="VerbatimChar"/>
        </w:rPr>
        <w:t xml:space="preserve">  2400 % 60 = 0 seconds</w:t>
      </w:r>
      <w:r>
        <w:br/>
      </w:r>
      <w:r>
        <w:rPr>
          <w:rStyle w:val="VerbatimChar"/>
        </w:rPr>
        <w:t xml:space="preserve">  "Runtime: 40 minutes 0 seconds"</w:t>
      </w:r>
      <w:r>
        <w:br/>
      </w:r>
      <w:r>
        <w:br/>
      </w:r>
      <w:r>
        <w:rPr>
          <w:rStyle w:val="VerbatimChar"/>
        </w:rPr>
        <w:t>Step 6: Check exit code</w:t>
      </w:r>
      <w:r>
        <w:br/>
      </w:r>
      <w:r>
        <w:rPr>
          <w:rStyle w:val="VerbatimChar"/>
        </w:rPr>
        <w:t xml:space="preserve">  EXIT_CODE=0 → "MODFLOW96 completed successfully"</w:t>
      </w:r>
      <w:r>
        <w:br/>
      </w:r>
      <w:r>
        <w:br/>
      </w:r>
      <w:r>
        <w:rPr>
          <w:rStyle w:val="VerbatimChar"/>
        </w:rPr>
        <w:t>Step 7: Run verification</w:t>
      </w:r>
      <w:r>
        <w:br/>
      </w:r>
      <w:r>
        <w:rPr>
          <w:rStyle w:val="VerbatimChar"/>
        </w:rPr>
        <w:t xml:space="preserve">  python3 verify_modflow_run.py → exit 0</w:t>
      </w:r>
      <w:r>
        <w:br/>
      </w:r>
      <w:r>
        <w:rPr>
          <w:rStyle w:val="VerbatimChar"/>
        </w:rPr>
        <w:lastRenderedPageBreak/>
        <w:t xml:space="preserve">  "All checks passed!"</w:t>
      </w:r>
      <w:r>
        <w:br/>
      </w:r>
      <w:r>
        <w:br/>
      </w:r>
      <w:r>
        <w:rPr>
          <w:rStyle w:val="VerbatimChar"/>
        </w:rPr>
        <w:t>Step 8: Report next step</w:t>
      </w:r>
      <w:r>
        <w:br/>
      </w:r>
      <w:r>
        <w:rPr>
          <w:rStyle w:val="VerbatimChar"/>
        </w:rPr>
        <w:t xml:space="preserve">  "cd ../../.."</w:t>
      </w:r>
      <w:r>
        <w:br/>
      </w:r>
      <w:r>
        <w:rPr>
          <w:rStyle w:val="VerbatimChar"/>
        </w:rPr>
        <w:t xml:space="preserve">  "python3 step4_generate_depletion_tables.py --year 2025"</w:t>
      </w:r>
    </w:p>
    <w:p w14:paraId="43C72968" w14:textId="77777777" w:rsidR="00B01BE2" w:rsidRDefault="00B01BE2" w:rsidP="008261FD">
      <w:pPr>
        <w:pStyle w:val="Heading3"/>
      </w:pPr>
      <w:bookmarkStart w:id="292" w:name="expected-output"/>
      <w:r>
        <w:t>Expected Output</w:t>
      </w:r>
      <w:bookmarkEnd w:id="292"/>
    </w:p>
    <w:p w14:paraId="4A8C64A8" w14:textId="154B8DFB" w:rsidR="00B01BE2" w:rsidRDefault="00B01BE2" w:rsidP="00DC60F4">
      <w:pPr>
        <w:pStyle w:val="SourceCode"/>
        <w:jc w:val="left"/>
      </w:pPr>
      <w:r>
        <w:rPr>
          <w:rStyle w:val="VerbatimChar"/>
        </w:rPr>
        <w:t>==============================================================</w:t>
      </w:r>
      <w:r>
        <w:br/>
      </w:r>
      <w:r>
        <w:rPr>
          <w:rStyle w:val="VerbatimChar"/>
        </w:rPr>
        <w:t>MODFLOW96 Execution - Year 2025</w:t>
      </w:r>
      <w:r>
        <w:br/>
      </w:r>
      <w:r>
        <w:rPr>
          <w:rStyle w:val="VerbatimChar"/>
        </w:rPr>
        <w:t>Started: Fri Feb 20 10:30:00 MST 2026</w:t>
      </w:r>
      <w:r>
        <w:br/>
      </w:r>
      <w:r>
        <w:rPr>
          <w:rStyle w:val="VerbatimChar"/>
        </w:rPr>
        <w:t>==============================================================</w:t>
      </w:r>
      <w:r>
        <w:br/>
      </w:r>
      <w:r>
        <w:br/>
      </w:r>
      <w:r>
        <w:rPr>
          <w:rStyle w:val="VerbatimChar"/>
        </w:rPr>
        <w:t>Working directory: /home/user/projects/</w:t>
      </w:r>
      <w:proofErr w:type="spellStart"/>
      <w:r>
        <w:rPr>
          <w:rStyle w:val="VerbatimChar"/>
        </w:rPr>
        <w:t>rg</w:t>
      </w:r>
      <w:proofErr w:type="spellEnd"/>
      <w:r>
        <w:rPr>
          <w:rStyle w:val="VerbatimChar"/>
        </w:rPr>
        <w:t>/</w:t>
      </w:r>
      <w:proofErr w:type="spellStart"/>
      <w:r>
        <w:rPr>
          <w:rStyle w:val="VerbatimChar"/>
        </w:rPr>
        <w:t>santafe</w:t>
      </w:r>
      <w:proofErr w:type="spellEnd"/>
      <w:r>
        <w:rPr>
          <w:rStyle w:val="VerbatimChar"/>
        </w:rPr>
        <w:t>/</w:t>
      </w:r>
      <w:proofErr w:type="spellStart"/>
      <w:r>
        <w:rPr>
          <w:rStyle w:val="VerbatimChar"/>
        </w:rPr>
        <w:t>buckman</w:t>
      </w:r>
      <w:proofErr w:type="spellEnd"/>
      <w:r>
        <w:rPr>
          <w:rStyle w:val="VerbatimChar"/>
        </w:rPr>
        <w:t>/output/</w:t>
      </w:r>
      <w:proofErr w:type="spellStart"/>
      <w:r>
        <w:rPr>
          <w:rStyle w:val="VerbatimChar"/>
        </w:rPr>
        <w:t>modflow</w:t>
      </w:r>
      <w:proofErr w:type="spellEnd"/>
      <w:r>
        <w:rPr>
          <w:rStyle w:val="VerbatimChar"/>
        </w:rPr>
        <w:t>/2025</w:t>
      </w:r>
      <w:r>
        <w:br/>
      </w:r>
      <w:r>
        <w:br/>
      </w:r>
      <w:r>
        <w:rPr>
          <w:rStyle w:val="VerbatimChar"/>
        </w:rPr>
        <w:t>NAM file: CY2025.nam</w:t>
      </w:r>
      <w:r>
        <w:br/>
      </w:r>
      <w:r>
        <w:rPr>
          <w:rStyle w:val="VerbatimChar"/>
        </w:rPr>
        <w:t>Executable: modflow96.exe</w:t>
      </w:r>
      <w:r>
        <w:br/>
      </w:r>
      <w:r>
        <w:br/>
      </w:r>
      <w:r>
        <w:rPr>
          <w:rStyle w:val="VerbatimChar"/>
        </w:rPr>
        <w:t>Running MODFLOW96 (this will take 30-45 minutes)...</w:t>
      </w:r>
      <w:r>
        <w:br/>
      </w:r>
      <w:r>
        <w:rPr>
          <w:rStyle w:val="VerbatimChar"/>
        </w:rPr>
        <w:t>You can watch convergence behavior in real-time.</w:t>
      </w:r>
      <w:r>
        <w:br/>
      </w:r>
      <w:r>
        <w:rPr>
          <w:rStyle w:val="VerbatimChar"/>
        </w:rPr>
        <w:t xml:space="preserve">Press </w:t>
      </w:r>
      <w:proofErr w:type="spellStart"/>
      <w:r>
        <w:rPr>
          <w:rStyle w:val="VerbatimChar"/>
        </w:rPr>
        <w:t>Ctrl+C</w:t>
      </w:r>
      <w:proofErr w:type="spellEnd"/>
      <w:r>
        <w:rPr>
          <w:rStyle w:val="VerbatimChar"/>
        </w:rPr>
        <w:t xml:space="preserve"> to abort if you see problems.</w:t>
      </w:r>
      <w:r>
        <w:br/>
      </w:r>
      <w:r>
        <w:br/>
      </w:r>
      <w:r>
        <w:rPr>
          <w:rStyle w:val="VerbatimChar"/>
        </w:rPr>
        <w:t>--------------------------------------------------------------</w:t>
      </w:r>
      <w:r>
        <w:br/>
      </w:r>
      <w:r>
        <w:rPr>
          <w:rStyle w:val="VerbatimChar"/>
        </w:rPr>
        <w:t xml:space="preserve">[... </w:t>
      </w:r>
      <w:r w:rsidR="0060657E">
        <w:rPr>
          <w:rStyle w:val="VerbatimChar"/>
        </w:rPr>
        <w:t>less than one</w:t>
      </w:r>
      <w:r>
        <w:rPr>
          <w:rStyle w:val="VerbatimChar"/>
        </w:rPr>
        <w:t xml:space="preserve"> minute of MODFLOW convergence output ...]</w:t>
      </w:r>
      <w:r>
        <w:br/>
      </w:r>
      <w:r>
        <w:rPr>
          <w:rStyle w:val="VerbatimChar"/>
        </w:rPr>
        <w:t>--------------------------------------------------------------</w:t>
      </w:r>
      <w:r>
        <w:br/>
      </w:r>
      <w:r>
        <w:br/>
      </w:r>
      <w:r>
        <w:rPr>
          <w:rStyle w:val="VerbatimChar"/>
        </w:rPr>
        <w:t>==============================================================</w:t>
      </w:r>
      <w:r>
        <w:br/>
      </w:r>
      <w:r>
        <w:rPr>
          <w:rStyle w:val="VerbatimChar"/>
        </w:rPr>
        <w:t>MODFLOW96 Execution Complete</w:t>
      </w:r>
      <w:r>
        <w:br/>
      </w:r>
      <w:r>
        <w:rPr>
          <w:rStyle w:val="VerbatimChar"/>
        </w:rPr>
        <w:t>Runtime: 40 minutes 0 seconds</w:t>
      </w:r>
      <w:r>
        <w:br/>
      </w:r>
      <w:r>
        <w:rPr>
          <w:rStyle w:val="VerbatimChar"/>
        </w:rPr>
        <w:t>Exit code: 0</w:t>
      </w:r>
      <w:r>
        <w:br/>
      </w:r>
      <w:r>
        <w:rPr>
          <w:rStyle w:val="VerbatimChar"/>
        </w:rPr>
        <w:t>==============================================================</w:t>
      </w:r>
      <w:r>
        <w:br/>
      </w:r>
      <w:r>
        <w:br/>
      </w:r>
      <w:r>
        <w:rPr>
          <w:rStyle w:val="VerbatimChar"/>
        </w:rPr>
        <w:t>MODFLOW96 completed successfully</w:t>
      </w:r>
      <w:r>
        <w:br/>
      </w:r>
      <w:r>
        <w:br/>
      </w:r>
      <w:r>
        <w:rPr>
          <w:rStyle w:val="VerbatimChar"/>
        </w:rPr>
        <w:t>Running post-execution verification...</w:t>
      </w:r>
      <w:r>
        <w:br/>
      </w:r>
      <w:r>
        <w:rPr>
          <w:rStyle w:val="VerbatimChar"/>
        </w:rPr>
        <w:t>[... verification output ...]</w:t>
      </w:r>
      <w:r>
        <w:br/>
      </w:r>
      <w:r>
        <w:br/>
      </w:r>
      <w:r>
        <w:rPr>
          <w:rStyle w:val="VerbatimChar"/>
        </w:rPr>
        <w:t>==============================================================</w:t>
      </w:r>
      <w:r>
        <w:br/>
      </w:r>
      <w:r>
        <w:rPr>
          <w:rStyle w:val="VerbatimChar"/>
        </w:rPr>
        <w:t>SUMMARY</w:t>
      </w:r>
      <w:r>
        <w:br/>
      </w:r>
      <w:r>
        <w:rPr>
          <w:rStyle w:val="VerbatimChar"/>
        </w:rPr>
        <w:t>==============================================================</w:t>
      </w:r>
      <w:r>
        <w:br/>
      </w:r>
      <w:r>
        <w:rPr>
          <w:rStyle w:val="VerbatimChar"/>
        </w:rPr>
        <w:t>MODFLOW runtime: 40m 0s</w:t>
      </w:r>
      <w:r>
        <w:br/>
      </w:r>
      <w:r>
        <w:rPr>
          <w:rStyle w:val="VerbatimChar"/>
        </w:rPr>
        <w:t>Log file: 2025_modflow_run.log</w:t>
      </w:r>
      <w:r>
        <w:br/>
      </w:r>
      <w:r>
        <w:br/>
      </w:r>
      <w:r>
        <w:rPr>
          <w:rStyle w:val="VerbatimChar"/>
        </w:rPr>
        <w:t>All checks passed!</w:t>
      </w:r>
      <w:r>
        <w:br/>
      </w:r>
      <w:r>
        <w:lastRenderedPageBreak/>
        <w:br/>
      </w:r>
      <w:r>
        <w:rPr>
          <w:rStyle w:val="VerbatimChar"/>
        </w:rPr>
        <w:t>Next Step:</w:t>
      </w:r>
      <w:r>
        <w:br/>
      </w:r>
      <w:r>
        <w:rPr>
          <w:rStyle w:val="VerbatimChar"/>
        </w:rPr>
        <w:t xml:space="preserve">  cd ../../..</w:t>
      </w:r>
      <w:r>
        <w:br/>
      </w:r>
      <w:r>
        <w:rPr>
          <w:rStyle w:val="VerbatimChar"/>
        </w:rPr>
        <w:t xml:space="preserve">  python3 step4_generate_depletion_tables.py --year 2025</w:t>
      </w:r>
    </w:p>
    <w:p w14:paraId="06FE4DC3" w14:textId="77777777" w:rsidR="00B01BE2" w:rsidRDefault="009B7624">
      <w:r>
        <w:pict w14:anchorId="75D7924D">
          <v:rect id="_x0000_i1044" style="width:0;height:1.5pt" o:hralign="center" o:hrstd="t" o:hr="t"/>
        </w:pict>
      </w:r>
    </w:p>
    <w:p w14:paraId="64F9E550" w14:textId="77777777" w:rsidR="00B01BE2" w:rsidRDefault="00B01BE2" w:rsidP="00985FB5">
      <w:pPr>
        <w:pStyle w:val="Heading2"/>
      </w:pPr>
      <w:bookmarkStart w:id="293" w:name="files-to-createmodify-4"/>
      <w:r>
        <w:t>6. Files to Create/Modify</w:t>
      </w:r>
      <w:bookmarkEnd w:id="293"/>
    </w:p>
    <w:tbl>
      <w:tblPr>
        <w:tblStyle w:val="Table"/>
        <w:tblW w:w="5000" w:type="pct"/>
        <w:tblLook w:val="07E0" w:firstRow="1" w:lastRow="1" w:firstColumn="1" w:lastColumn="1" w:noHBand="1" w:noVBand="1"/>
      </w:tblPr>
      <w:tblGrid>
        <w:gridCol w:w="870"/>
        <w:gridCol w:w="2883"/>
        <w:gridCol w:w="5607"/>
      </w:tblGrid>
      <w:tr w:rsidR="00B01BE2" w14:paraId="063C1CD5" w14:textId="77777777">
        <w:tc>
          <w:tcPr>
            <w:tcW w:w="0" w:type="auto"/>
            <w:tcBorders>
              <w:bottom w:val="single" w:sz="0" w:space="0" w:color="auto"/>
            </w:tcBorders>
            <w:vAlign w:val="bottom"/>
          </w:tcPr>
          <w:p w14:paraId="61DF2619" w14:textId="77777777" w:rsidR="00B01BE2" w:rsidRDefault="00B01BE2">
            <w:pPr>
              <w:pStyle w:val="Compact"/>
            </w:pPr>
            <w:r>
              <w:t>Action</w:t>
            </w:r>
          </w:p>
        </w:tc>
        <w:tc>
          <w:tcPr>
            <w:tcW w:w="0" w:type="auto"/>
            <w:tcBorders>
              <w:bottom w:val="single" w:sz="0" w:space="0" w:color="auto"/>
            </w:tcBorders>
            <w:vAlign w:val="bottom"/>
          </w:tcPr>
          <w:p w14:paraId="48C56679" w14:textId="77777777" w:rsidR="00B01BE2" w:rsidRDefault="00B01BE2">
            <w:pPr>
              <w:pStyle w:val="Compact"/>
            </w:pPr>
            <w:r>
              <w:t>Path</w:t>
            </w:r>
          </w:p>
        </w:tc>
        <w:tc>
          <w:tcPr>
            <w:tcW w:w="0" w:type="auto"/>
            <w:tcBorders>
              <w:bottom w:val="single" w:sz="0" w:space="0" w:color="auto"/>
            </w:tcBorders>
            <w:vAlign w:val="bottom"/>
          </w:tcPr>
          <w:p w14:paraId="57F8FE2E" w14:textId="77777777" w:rsidR="00B01BE2" w:rsidRDefault="00B01BE2">
            <w:pPr>
              <w:pStyle w:val="Compact"/>
            </w:pPr>
            <w:r>
              <w:t>Description</w:t>
            </w:r>
          </w:p>
        </w:tc>
      </w:tr>
      <w:tr w:rsidR="00B01BE2" w14:paraId="50D9545D" w14:textId="77777777">
        <w:tc>
          <w:tcPr>
            <w:tcW w:w="0" w:type="auto"/>
          </w:tcPr>
          <w:p w14:paraId="4B2ABCFE" w14:textId="77777777" w:rsidR="00B01BE2" w:rsidRDefault="00B01BE2">
            <w:pPr>
              <w:pStyle w:val="Compact"/>
            </w:pPr>
            <w:r>
              <w:t>Create</w:t>
            </w:r>
          </w:p>
        </w:tc>
        <w:tc>
          <w:tcPr>
            <w:tcW w:w="0" w:type="auto"/>
          </w:tcPr>
          <w:p w14:paraId="41A13D28" w14:textId="77777777" w:rsidR="00B01BE2" w:rsidRDefault="00B01BE2">
            <w:pPr>
              <w:pStyle w:val="Compact"/>
            </w:pPr>
            <w:r>
              <w:rPr>
                <w:rStyle w:val="VerbatimChar"/>
              </w:rPr>
              <w:t>step3_run_modflow.sh</w:t>
            </w:r>
          </w:p>
        </w:tc>
        <w:tc>
          <w:tcPr>
            <w:tcW w:w="0" w:type="auto"/>
          </w:tcPr>
          <w:p w14:paraId="61B3FC0C" w14:textId="77777777" w:rsidR="00B01BE2" w:rsidRDefault="00B01BE2">
            <w:pPr>
              <w:pStyle w:val="Compact"/>
            </w:pPr>
            <w:r>
              <w:t>Bash script wrapping MODFLOW96 execution via Wine</w:t>
            </w:r>
          </w:p>
        </w:tc>
      </w:tr>
    </w:tbl>
    <w:p w14:paraId="3C86653A" w14:textId="77777777" w:rsidR="00B01BE2" w:rsidRDefault="009B7624">
      <w:r>
        <w:pict w14:anchorId="6A148D0E">
          <v:rect id="_x0000_i1045" style="width:0;height:1.5pt" o:hralign="center" o:hrstd="t" o:hr="t"/>
        </w:pict>
      </w:r>
    </w:p>
    <w:p w14:paraId="0AE63C10" w14:textId="77777777" w:rsidR="00B01BE2" w:rsidRDefault="00B01BE2" w:rsidP="00985FB5">
      <w:pPr>
        <w:pStyle w:val="Heading2"/>
      </w:pPr>
      <w:bookmarkStart w:id="294" w:name="acceptance-criteria-4"/>
      <w:r>
        <w:t>7. Acceptance Criteria</w:t>
      </w:r>
      <w:bookmarkEnd w:id="294"/>
    </w:p>
    <w:p w14:paraId="3D9AEB0F" w14:textId="77777777" w:rsidR="00B01BE2" w:rsidRDefault="00B01BE2" w:rsidP="006E1840">
      <w:pPr>
        <w:pStyle w:val="SourceCode"/>
        <w:jc w:val="left"/>
      </w:pPr>
      <w:r>
        <w:rPr>
          <w:rStyle w:val="CommentTok"/>
        </w:rPr>
        <w:t># These commands must all pass:</w:t>
      </w:r>
      <w:r>
        <w:br/>
      </w:r>
      <w:r>
        <w:br/>
      </w:r>
      <w:r>
        <w:rPr>
          <w:rStyle w:val="CommentTok"/>
        </w:rPr>
        <w:t># 1. Script is executable</w:t>
      </w:r>
      <w:r>
        <w:br/>
      </w:r>
      <w:r>
        <w:rPr>
          <w:rStyle w:val="BuiltInTok"/>
        </w:rPr>
        <w:t>test</w:t>
      </w:r>
      <w:r>
        <w:rPr>
          <w:rStyle w:val="NormalTok"/>
        </w:rPr>
        <w:t xml:space="preserve"> -x step3_run_modflow.sh</w:t>
      </w:r>
      <w:r>
        <w:br/>
      </w:r>
      <w:r>
        <w:br/>
      </w:r>
      <w:r>
        <w:rPr>
          <w:rStyle w:val="CommentTok"/>
        </w:rPr>
        <w:t># 2. Help flag works</w:t>
      </w:r>
      <w:r>
        <w:br/>
      </w:r>
      <w:r>
        <w:rPr>
          <w:rStyle w:val="ExtensionTok"/>
        </w:rPr>
        <w:t>./step3_run_modflow.sh</w:t>
      </w:r>
      <w:r>
        <w:rPr>
          <w:rStyle w:val="NormalTok"/>
        </w:rPr>
        <w:t xml:space="preserve"> --help</w:t>
      </w:r>
      <w:r>
        <w:br/>
      </w:r>
      <w:r>
        <w:br/>
      </w:r>
      <w:r>
        <w:rPr>
          <w:rStyle w:val="CommentTok"/>
        </w:rPr>
        <w:t># 3. Missing --year produces error</w:t>
      </w:r>
      <w:r>
        <w:br/>
      </w:r>
      <w:r>
        <w:rPr>
          <w:rStyle w:val="ExtensionTok"/>
        </w:rPr>
        <w:t>./step3_run_modflow.sh</w:t>
      </w:r>
      <w:r>
        <w:rPr>
          <w:rStyle w:val="NormalTok"/>
        </w:rPr>
        <w:t xml:space="preserve"> </w:t>
      </w:r>
      <w:r>
        <w:rPr>
          <w:rStyle w:val="OperatorTok"/>
        </w:rPr>
        <w:t>2&gt;&amp;1</w:t>
      </w:r>
      <w:r>
        <w:rPr>
          <w:rStyle w:val="NormalTok"/>
        </w:rPr>
        <w:t xml:space="preserve"> </w:t>
      </w:r>
      <w:r>
        <w:rPr>
          <w:rStyle w:val="KeywordTok"/>
        </w:rPr>
        <w:t>|</w:t>
      </w:r>
      <w:r>
        <w:rPr>
          <w:rStyle w:val="NormalTok"/>
        </w:rPr>
        <w:t xml:space="preserve"> </w:t>
      </w:r>
      <w:r>
        <w:rPr>
          <w:rStyle w:val="FunctionTok"/>
        </w:rPr>
        <w:t>grep</w:t>
      </w:r>
      <w:r>
        <w:rPr>
          <w:rStyle w:val="NormalTok"/>
        </w:rPr>
        <w:t xml:space="preserve"> -q </w:t>
      </w:r>
      <w:r>
        <w:rPr>
          <w:rStyle w:val="StringTok"/>
        </w:rPr>
        <w:t>"ERROR.*--year is required"</w:t>
      </w:r>
      <w:r>
        <w:br/>
      </w:r>
      <w:r>
        <w:br/>
      </w:r>
      <w:r>
        <w:rPr>
          <w:rStyle w:val="CommentTok"/>
        </w:rPr>
        <w:t># 4. Non-numeric year produces error</w:t>
      </w:r>
      <w:r>
        <w:br/>
      </w:r>
      <w:r>
        <w:rPr>
          <w:rStyle w:val="ExtensionTok"/>
        </w:rPr>
        <w:t>./step3_run_modflow.sh</w:t>
      </w:r>
      <w:r>
        <w:rPr>
          <w:rStyle w:val="NormalTok"/>
        </w:rPr>
        <w:t xml:space="preserve"> --year </w:t>
      </w:r>
      <w:proofErr w:type="spellStart"/>
      <w:r>
        <w:rPr>
          <w:rStyle w:val="NormalTok"/>
        </w:rPr>
        <w:t>abc</w:t>
      </w:r>
      <w:proofErr w:type="spellEnd"/>
      <w:r>
        <w:rPr>
          <w:rStyle w:val="NormalTok"/>
        </w:rPr>
        <w:t xml:space="preserve"> </w:t>
      </w:r>
      <w:r>
        <w:rPr>
          <w:rStyle w:val="OperatorTok"/>
        </w:rPr>
        <w:t>2&gt;&amp;1</w:t>
      </w:r>
      <w:r>
        <w:rPr>
          <w:rStyle w:val="NormalTok"/>
        </w:rPr>
        <w:t xml:space="preserve"> </w:t>
      </w:r>
      <w:r>
        <w:rPr>
          <w:rStyle w:val="KeywordTok"/>
        </w:rPr>
        <w:t>|</w:t>
      </w:r>
      <w:r>
        <w:rPr>
          <w:rStyle w:val="NormalTok"/>
        </w:rPr>
        <w:t xml:space="preserve"> </w:t>
      </w:r>
      <w:r>
        <w:rPr>
          <w:rStyle w:val="FunctionTok"/>
        </w:rPr>
        <w:t>grep</w:t>
      </w:r>
      <w:r>
        <w:rPr>
          <w:rStyle w:val="NormalTok"/>
        </w:rPr>
        <w:t xml:space="preserve"> -q </w:t>
      </w:r>
      <w:r>
        <w:rPr>
          <w:rStyle w:val="StringTok"/>
        </w:rPr>
        <w:t>"ERROR.*must be a number"</w:t>
      </w:r>
      <w:r>
        <w:br/>
      </w:r>
      <w:r>
        <w:br/>
      </w:r>
      <w:r>
        <w:rPr>
          <w:rStyle w:val="CommentTok"/>
        </w:rPr>
        <w:t># 5. Unknown option produces error</w:t>
      </w:r>
      <w:r>
        <w:br/>
      </w:r>
      <w:r>
        <w:rPr>
          <w:rStyle w:val="ExtensionTok"/>
        </w:rPr>
        <w:t>./step3_run_modflow.sh</w:t>
      </w:r>
      <w:r>
        <w:rPr>
          <w:rStyle w:val="NormalTok"/>
        </w:rPr>
        <w:t xml:space="preserve"> --foo </w:t>
      </w:r>
      <w:r>
        <w:rPr>
          <w:rStyle w:val="OperatorTok"/>
        </w:rPr>
        <w:t>2&gt;&amp;1</w:t>
      </w:r>
      <w:r>
        <w:rPr>
          <w:rStyle w:val="NormalTok"/>
        </w:rPr>
        <w:t xml:space="preserve"> </w:t>
      </w:r>
      <w:r>
        <w:rPr>
          <w:rStyle w:val="KeywordTok"/>
        </w:rPr>
        <w:t>|</w:t>
      </w:r>
      <w:r>
        <w:rPr>
          <w:rStyle w:val="NormalTok"/>
        </w:rPr>
        <w:t xml:space="preserve"> </w:t>
      </w:r>
      <w:r>
        <w:rPr>
          <w:rStyle w:val="FunctionTok"/>
        </w:rPr>
        <w:t>grep</w:t>
      </w:r>
      <w:r>
        <w:rPr>
          <w:rStyle w:val="NormalTok"/>
        </w:rPr>
        <w:t xml:space="preserve"> -q </w:t>
      </w:r>
      <w:r>
        <w:rPr>
          <w:rStyle w:val="StringTok"/>
        </w:rPr>
        <w:t>"ERROR.*Unknown option"</w:t>
      </w:r>
      <w:r>
        <w:br/>
      </w:r>
      <w:r>
        <w:br/>
      </w:r>
      <w:r>
        <w:rPr>
          <w:rStyle w:val="CommentTok"/>
        </w:rPr>
        <w:t xml:space="preserve"># 6. </w:t>
      </w:r>
      <w:proofErr w:type="spellStart"/>
      <w:r>
        <w:rPr>
          <w:rStyle w:val="CommentTok"/>
        </w:rPr>
        <w:t>Shellcheck</w:t>
      </w:r>
      <w:proofErr w:type="spellEnd"/>
      <w:r>
        <w:rPr>
          <w:rStyle w:val="CommentTok"/>
        </w:rPr>
        <w:t xml:space="preserve"> passes (if installed)</w:t>
      </w:r>
      <w:r>
        <w:br/>
      </w:r>
      <w:proofErr w:type="spellStart"/>
      <w:r>
        <w:rPr>
          <w:rStyle w:val="ExtensionTok"/>
        </w:rPr>
        <w:t>shellcheck</w:t>
      </w:r>
      <w:proofErr w:type="spellEnd"/>
      <w:r>
        <w:rPr>
          <w:rStyle w:val="NormalTok"/>
        </w:rPr>
        <w:t xml:space="preserve"> step3_run_modflow.sh</w:t>
      </w:r>
    </w:p>
    <w:p w14:paraId="7B386F98" w14:textId="77777777" w:rsidR="00B01BE2" w:rsidRDefault="00B01BE2">
      <w:pPr>
        <w:pStyle w:val="FirstParagraph"/>
      </w:pPr>
      <w:r>
        <w:t>Expected output: All checks exit 0 (help text displayed, errors captured correctly).</w:t>
      </w:r>
    </w:p>
    <w:p w14:paraId="3F1E0F8F" w14:textId="77777777" w:rsidR="00B01BE2" w:rsidRDefault="00B01BE2">
      <w:pPr>
        <w:pStyle w:val="BodyText"/>
      </w:pPr>
      <w:r>
        <w:t>Note: Full execution testing requires Wine + MODFLOW96 + prepared model files, which takes 30-45 minutes. Dry-run testing validates argument parsing and prerequisite checks.</w:t>
      </w:r>
    </w:p>
    <w:p w14:paraId="7F47A5CE" w14:textId="77777777" w:rsidR="00B01BE2" w:rsidRDefault="009B7624">
      <w:r>
        <w:pict w14:anchorId="3174404F">
          <v:rect id="_x0000_i1046" style="width:0;height:1.5pt" o:hralign="center" o:hrstd="t" o:hr="t"/>
        </w:pict>
      </w:r>
    </w:p>
    <w:p w14:paraId="7AB0CD43" w14:textId="77777777" w:rsidR="00B01BE2" w:rsidRDefault="00B01BE2" w:rsidP="00985FB5">
      <w:pPr>
        <w:pStyle w:val="Heading2"/>
      </w:pPr>
      <w:bookmarkStart w:id="295" w:name="known-gotchas-4"/>
      <w:r>
        <w:lastRenderedPageBreak/>
        <w:t>8. Known Gotchas</w:t>
      </w:r>
      <w:bookmarkEnd w:id="295"/>
    </w:p>
    <w:p w14:paraId="6BBF863D" w14:textId="77777777" w:rsidR="00B01BE2" w:rsidRDefault="00B01BE2" w:rsidP="00B01BE2">
      <w:pPr>
        <w:pStyle w:val="Compact"/>
        <w:numPr>
          <w:ilvl w:val="0"/>
          <w:numId w:val="9"/>
        </w:numPr>
        <w:spacing w:line="240" w:lineRule="auto"/>
        <w:jc w:val="left"/>
      </w:pPr>
      <w:r>
        <w:rPr>
          <w:rFonts w:ascii="Segoe UI Symbol" w:hAnsi="Segoe UI Symbol" w:cs="Segoe UI Symbol"/>
        </w:rPr>
        <w:t>☐</w:t>
      </w:r>
      <w:r>
        <w:t xml:space="preserve"> </w:t>
      </w:r>
      <w:r>
        <w:rPr>
          <w:b/>
        </w:rPr>
        <w:t>WARNING – PIPESTATUS[0] bug (spec and code):</w:t>
      </w:r>
      <w:r>
        <w:t xml:space="preserve"> The command pipe is </w:t>
      </w:r>
      <w:r>
        <w:rPr>
          <w:rStyle w:val="VerbatimChar"/>
        </w:rPr>
        <w:t>echo "$NAM_FILE" | wine ./modflow96.exe 2&gt;&amp;1 | tee ...</w:t>
      </w:r>
      <w:r>
        <w:t xml:space="preserve">. In this 3-command pipe, </w:t>
      </w:r>
      <w:r>
        <w:rPr>
          <w:rStyle w:val="VerbatimChar"/>
        </w:rPr>
        <w:t>PIPESTATUS[0]</w:t>
      </w:r>
      <w:r>
        <w:t xml:space="preserve"> captures </w:t>
      </w:r>
      <w:r>
        <w:rPr>
          <w:rStyle w:val="VerbatimChar"/>
        </w:rPr>
        <w:t>echo</w:t>
      </w:r>
      <w:r>
        <w:t xml:space="preserve">’s exit code (always 0), </w:t>
      </w:r>
      <w:r>
        <w:rPr>
          <w:rStyle w:val="VerbatimChar"/>
        </w:rPr>
        <w:t>PIPESTATUS[1]</w:t>
      </w:r>
      <w:r>
        <w:t xml:space="preserve"> captures </w:t>
      </w:r>
      <w:r>
        <w:rPr>
          <w:rStyle w:val="VerbatimChar"/>
        </w:rPr>
        <w:t>wine</w:t>
      </w:r>
      <w:r>
        <w:t xml:space="preserve">’s exit code (the desired one), and </w:t>
      </w:r>
      <w:r>
        <w:rPr>
          <w:rStyle w:val="VerbatimChar"/>
        </w:rPr>
        <w:t>PIPESTATUS[2]</w:t>
      </w:r>
      <w:r>
        <w:t xml:space="preserve"> captures </w:t>
      </w:r>
      <w:r>
        <w:rPr>
          <w:rStyle w:val="VerbatimChar"/>
        </w:rPr>
        <w:t>tee</w:t>
      </w:r>
      <w:r>
        <w:t>’s exit code. Both this spec and the code (</w:t>
      </w:r>
      <w:r>
        <w:rPr>
          <w:rStyle w:val="VerbatimChar"/>
        </w:rPr>
        <w:t>step3_run_modflow.sh</w:t>
      </w:r>
      <w:r>
        <w:t xml:space="preserve"> line 117) incorrectly use </w:t>
      </w:r>
      <w:r>
        <w:rPr>
          <w:rStyle w:val="VerbatimChar"/>
        </w:rPr>
        <w:t>PIPESTATUS[0]</w:t>
      </w:r>
      <w:r>
        <w:t xml:space="preserve">, meaning MODFLOW failures would never be detected via the PIPESTATUS check. The correct index is </w:t>
      </w:r>
      <w:r>
        <w:rPr>
          <w:rStyle w:val="VerbatimChar"/>
        </w:rPr>
        <w:t>PIPESTATUS[1]</w:t>
      </w:r>
      <w:r>
        <w:t xml:space="preserve">. However, with </w:t>
      </w:r>
      <w:r>
        <w:rPr>
          <w:rStyle w:val="VerbatimChar"/>
        </w:rPr>
        <w:t>set -e</w:t>
      </w:r>
      <w:r>
        <w:t xml:space="preserve"> and </w:t>
      </w:r>
      <w:proofErr w:type="spellStart"/>
      <w:r>
        <w:rPr>
          <w:rStyle w:val="VerbatimChar"/>
        </w:rPr>
        <w:t>pipefail</w:t>
      </w:r>
      <w:proofErr w:type="spellEnd"/>
      <w:r>
        <w:t>, the script would still exit on wine failure before reaching the PIPESTATUS line.</w:t>
      </w:r>
    </w:p>
    <w:p w14:paraId="2D8DB897" w14:textId="77777777" w:rsidR="00B01BE2" w:rsidRDefault="00B01BE2" w:rsidP="00B01BE2">
      <w:pPr>
        <w:pStyle w:val="Compact"/>
        <w:numPr>
          <w:ilvl w:val="0"/>
          <w:numId w:val="9"/>
        </w:numPr>
        <w:spacing w:line="240" w:lineRule="auto"/>
        <w:jc w:val="left"/>
      </w:pPr>
      <w:r>
        <w:t xml:space="preserve">☐ </w:t>
      </w:r>
      <w:r>
        <w:rPr>
          <w:b/>
        </w:rPr>
        <w:t>PIPESTATUS must be read immediately</w:t>
      </w:r>
      <w:r>
        <w:t xml:space="preserve"> — </w:t>
      </w:r>
      <w:r>
        <w:rPr>
          <w:rStyle w:val="VerbatimChar"/>
        </w:rPr>
        <w:t>${PIPESTATUS[...]}</w:t>
      </w:r>
      <w:r>
        <w:t xml:space="preserve"> must be captured on the very next line after the pipe. Any intervening command between the pipe and the PIPESTATUS read will overwrite it.</w:t>
      </w:r>
    </w:p>
    <w:p w14:paraId="30EF3805" w14:textId="77777777" w:rsidR="00B01BE2" w:rsidRDefault="00B01BE2" w:rsidP="00B01BE2">
      <w:pPr>
        <w:pStyle w:val="Compact"/>
        <w:numPr>
          <w:ilvl w:val="0"/>
          <w:numId w:val="9"/>
        </w:numPr>
        <w:spacing w:line="240" w:lineRule="auto"/>
        <w:jc w:val="left"/>
      </w:pPr>
      <w:r>
        <w:t xml:space="preserve">☐ </w:t>
      </w:r>
      <w:r>
        <w:rPr>
          <w:rStyle w:val="VerbatimChar"/>
          <w:b/>
        </w:rPr>
        <w:t>set -</w:t>
      </w:r>
      <w:proofErr w:type="spellStart"/>
      <w:r>
        <w:rPr>
          <w:rStyle w:val="VerbatimChar"/>
          <w:b/>
        </w:rPr>
        <w:t>euo</w:t>
      </w:r>
      <w:proofErr w:type="spellEnd"/>
      <w:r>
        <w:rPr>
          <w:rStyle w:val="VerbatimChar"/>
          <w:b/>
        </w:rPr>
        <w:t xml:space="preserve"> </w:t>
      </w:r>
      <w:proofErr w:type="spellStart"/>
      <w:r>
        <w:rPr>
          <w:rStyle w:val="VerbatimChar"/>
          <w:b/>
        </w:rPr>
        <w:t>pipefail</w:t>
      </w:r>
      <w:proofErr w:type="spellEnd"/>
      <w:r>
        <w:rPr>
          <w:b/>
        </w:rPr>
        <w:t xml:space="preserve"> and pipes</w:t>
      </w:r>
      <w:r>
        <w:t xml:space="preserve"> — With </w:t>
      </w:r>
      <w:proofErr w:type="spellStart"/>
      <w:r>
        <w:rPr>
          <w:rStyle w:val="VerbatimChar"/>
        </w:rPr>
        <w:t>pipefail</w:t>
      </w:r>
      <w:proofErr w:type="spellEnd"/>
      <w:r>
        <w:t xml:space="preserve">, the pipe returns the exit code of the last non-zero command. PIPESTATUS gives element-by-element access: </w:t>
      </w:r>
      <w:r>
        <w:rPr>
          <w:rStyle w:val="VerbatimChar"/>
        </w:rPr>
        <w:t>[0]</w:t>
      </w:r>
      <w:r>
        <w:t xml:space="preserve"> = echo, </w:t>
      </w:r>
      <w:r>
        <w:rPr>
          <w:rStyle w:val="VerbatimChar"/>
        </w:rPr>
        <w:t>[1]</w:t>
      </w:r>
      <w:r>
        <w:t xml:space="preserve"> = wine, </w:t>
      </w:r>
      <w:r>
        <w:rPr>
          <w:rStyle w:val="VerbatimChar"/>
        </w:rPr>
        <w:t>[2]</w:t>
      </w:r>
      <w:r>
        <w:t xml:space="preserve"> = tee. The correct element for Wine’s exit code is </w:t>
      </w:r>
      <w:r>
        <w:rPr>
          <w:rStyle w:val="VerbatimChar"/>
        </w:rPr>
        <w:t>PIPESTATUS[1]</w:t>
      </w:r>
      <w:r>
        <w:t>.</w:t>
      </w:r>
    </w:p>
    <w:p w14:paraId="6444F660" w14:textId="77777777" w:rsidR="00B01BE2" w:rsidRDefault="00B01BE2" w:rsidP="00B01BE2">
      <w:pPr>
        <w:pStyle w:val="Compact"/>
        <w:numPr>
          <w:ilvl w:val="0"/>
          <w:numId w:val="9"/>
        </w:numPr>
        <w:spacing w:line="240" w:lineRule="auto"/>
        <w:jc w:val="left"/>
      </w:pPr>
      <w:r>
        <w:t xml:space="preserve">☐ </w:t>
      </w:r>
      <w:r>
        <w:rPr>
          <w:b/>
        </w:rPr>
        <w:t>Wine stderr</w:t>
      </w:r>
      <w:r>
        <w:t xml:space="preserve"> — Wine may produce its own diagnostic messages on stderr (e.g., “</w:t>
      </w:r>
      <w:proofErr w:type="spellStart"/>
      <w:r>
        <w:t>fixme</w:t>
      </w:r>
      <w:proofErr w:type="spellEnd"/>
      <w:r>
        <w:t xml:space="preserve">: …” warnings). These are piped via </w:t>
      </w:r>
      <w:r>
        <w:rPr>
          <w:rStyle w:val="VerbatimChar"/>
        </w:rPr>
        <w:t>2&gt;&amp;1</w:t>
      </w:r>
      <w:r>
        <w:t xml:space="preserve"> and will appear in the log file. This is intentional for debugging.</w:t>
      </w:r>
    </w:p>
    <w:p w14:paraId="44ACA38E" w14:textId="77777777" w:rsidR="00B01BE2" w:rsidRDefault="00B01BE2" w:rsidP="00B01BE2">
      <w:pPr>
        <w:pStyle w:val="Compact"/>
        <w:numPr>
          <w:ilvl w:val="0"/>
          <w:numId w:val="9"/>
        </w:numPr>
        <w:spacing w:line="240" w:lineRule="auto"/>
        <w:jc w:val="left"/>
      </w:pPr>
      <w:r>
        <w:t xml:space="preserve">☐ </w:t>
      </w:r>
      <w:r>
        <w:rPr>
          <w:b/>
        </w:rPr>
        <w:t>Working directory</w:t>
      </w:r>
      <w:r>
        <w:t xml:space="preserve"> — The script </w:t>
      </w:r>
      <w:proofErr w:type="spellStart"/>
      <w:r>
        <w:rPr>
          <w:rStyle w:val="VerbatimChar"/>
        </w:rPr>
        <w:t>cd</w:t>
      </w:r>
      <w:r>
        <w:t>s</w:t>
      </w:r>
      <w:proofErr w:type="spellEnd"/>
      <w:r>
        <w:t xml:space="preserve"> into </w:t>
      </w:r>
      <w:r>
        <w:rPr>
          <w:rStyle w:val="VerbatimChar"/>
        </w:rPr>
        <w:t>output/</w:t>
      </w:r>
      <w:proofErr w:type="spellStart"/>
      <w:r>
        <w:rPr>
          <w:rStyle w:val="VerbatimChar"/>
        </w:rPr>
        <w:t>modflow</w:t>
      </w:r>
      <w:proofErr w:type="spellEnd"/>
      <w:r>
        <w:rPr>
          <w:rStyle w:val="VerbatimChar"/>
        </w:rPr>
        <w:t>/{year}/</w:t>
      </w:r>
      <w:r>
        <w:t xml:space="preserve"> and stays there. The verify script runs from that directory. The “next step” instructions tell the user to </w:t>
      </w:r>
      <w:r>
        <w:rPr>
          <w:rStyle w:val="VerbatimChar"/>
        </w:rPr>
        <w:t>cd ../../..</w:t>
      </w:r>
      <w:r>
        <w:t xml:space="preserve"> back to the project root.</w:t>
      </w:r>
    </w:p>
    <w:p w14:paraId="2E0B60E5" w14:textId="77777777" w:rsidR="00B01BE2" w:rsidRDefault="00B01BE2" w:rsidP="00B01BE2">
      <w:pPr>
        <w:pStyle w:val="Compact"/>
        <w:numPr>
          <w:ilvl w:val="0"/>
          <w:numId w:val="9"/>
        </w:numPr>
        <w:spacing w:line="240" w:lineRule="auto"/>
        <w:jc w:val="left"/>
      </w:pPr>
      <w:r>
        <w:t xml:space="preserve">☐ </w:t>
      </w:r>
      <w:r>
        <w:rPr>
          <w:b/>
        </w:rPr>
        <w:t>30-45 minute runtime</w:t>
      </w:r>
      <w:r>
        <w:t xml:space="preserve"> — This is a long-running process. The </w:t>
      </w:r>
      <w:r>
        <w:rPr>
          <w:rStyle w:val="VerbatimChar"/>
        </w:rPr>
        <w:t>tee</w:t>
      </w:r>
      <w:r>
        <w:t xml:space="preserve"> ensures the user can watch convergence in real-time. </w:t>
      </w:r>
      <w:proofErr w:type="spellStart"/>
      <w:r>
        <w:t>Ctrl+C</w:t>
      </w:r>
      <w:proofErr w:type="spellEnd"/>
      <w:r>
        <w:t xml:space="preserve"> will abort. There is no timeout; the modeler is expected to monitor convergence.</w:t>
      </w:r>
    </w:p>
    <w:p w14:paraId="0590F0A9" w14:textId="77777777" w:rsidR="00B01BE2" w:rsidRDefault="00B01BE2" w:rsidP="00B01BE2">
      <w:pPr>
        <w:pStyle w:val="Compact"/>
        <w:numPr>
          <w:ilvl w:val="0"/>
          <w:numId w:val="9"/>
        </w:numPr>
        <w:spacing w:line="240" w:lineRule="auto"/>
        <w:jc w:val="left"/>
      </w:pPr>
      <w:r>
        <w:t xml:space="preserve">☐ </w:t>
      </w:r>
      <w:r>
        <w:rPr>
          <w:b/>
        </w:rPr>
        <w:t>MODFLOW96 stdin</w:t>
      </w:r>
      <w:r>
        <w:t xml:space="preserve"> — MODFLOW96 reads the NAM filename from stdin, NOT from a command-line argument. This is why we use </w:t>
      </w:r>
      <w:r>
        <w:rPr>
          <w:rStyle w:val="VerbatimChar"/>
        </w:rPr>
        <w:t>echo "CY{year}.</w:t>
      </w:r>
      <w:proofErr w:type="spellStart"/>
      <w:r>
        <w:rPr>
          <w:rStyle w:val="VerbatimChar"/>
        </w:rPr>
        <w:t>nam</w:t>
      </w:r>
      <w:proofErr w:type="spellEnd"/>
      <w:r>
        <w:rPr>
          <w:rStyle w:val="VerbatimChar"/>
        </w:rPr>
        <w:t>" | wine ./modflow96.exe</w:t>
      </w:r>
      <w:r>
        <w:t xml:space="preserve"> instead of passing it as an argument.</w:t>
      </w:r>
    </w:p>
    <w:p w14:paraId="246D311A" w14:textId="77777777" w:rsidR="00B01BE2" w:rsidRDefault="009B7624">
      <w:r>
        <w:pict w14:anchorId="53D3D198">
          <v:rect id="_x0000_i1047" style="width:0;height:1.5pt" o:hralign="center" o:hrstd="t" o:hr="t"/>
        </w:pict>
      </w:r>
    </w:p>
    <w:p w14:paraId="0C0184A5" w14:textId="77777777" w:rsidR="00B01BE2" w:rsidRDefault="00B01BE2" w:rsidP="00985FB5">
      <w:pPr>
        <w:pStyle w:val="Heading2"/>
      </w:pPr>
      <w:bookmarkStart w:id="296" w:name="year-chaining-behavior-4"/>
      <w:r>
        <w:t>9. Year-Chaining Behavior</w:t>
      </w:r>
      <w:bookmarkEnd w:id="296"/>
    </w:p>
    <w:tbl>
      <w:tblPr>
        <w:tblStyle w:val="Table"/>
        <w:tblW w:w="5000" w:type="pct"/>
        <w:tblLook w:val="07E0" w:firstRow="1" w:lastRow="1" w:firstColumn="1" w:lastColumn="1" w:noHBand="1" w:noVBand="1"/>
      </w:tblPr>
      <w:tblGrid>
        <w:gridCol w:w="1357"/>
        <w:gridCol w:w="3593"/>
        <w:gridCol w:w="4410"/>
      </w:tblGrid>
      <w:tr w:rsidR="00B01BE2" w14:paraId="6E9365A8" w14:textId="77777777">
        <w:tc>
          <w:tcPr>
            <w:tcW w:w="0" w:type="auto"/>
            <w:tcBorders>
              <w:bottom w:val="single" w:sz="0" w:space="0" w:color="auto"/>
            </w:tcBorders>
            <w:vAlign w:val="bottom"/>
          </w:tcPr>
          <w:p w14:paraId="314A6B62" w14:textId="77777777" w:rsidR="00B01BE2" w:rsidRDefault="00B01BE2">
            <w:pPr>
              <w:pStyle w:val="Compact"/>
            </w:pPr>
            <w:r>
              <w:t>Data Element</w:t>
            </w:r>
          </w:p>
        </w:tc>
        <w:tc>
          <w:tcPr>
            <w:tcW w:w="0" w:type="auto"/>
            <w:tcBorders>
              <w:bottom w:val="single" w:sz="0" w:space="0" w:color="auto"/>
            </w:tcBorders>
            <w:vAlign w:val="bottom"/>
          </w:tcPr>
          <w:p w14:paraId="0F066659" w14:textId="77777777" w:rsidR="00B01BE2" w:rsidRDefault="00B01BE2">
            <w:pPr>
              <w:pStyle w:val="Compact"/>
            </w:pPr>
            <w:r>
              <w:t>Source for Year N</w:t>
            </w:r>
          </w:p>
        </w:tc>
        <w:tc>
          <w:tcPr>
            <w:tcW w:w="0" w:type="auto"/>
            <w:tcBorders>
              <w:bottom w:val="single" w:sz="0" w:space="0" w:color="auto"/>
            </w:tcBorders>
            <w:vAlign w:val="bottom"/>
          </w:tcPr>
          <w:p w14:paraId="03910C59" w14:textId="77777777" w:rsidR="00B01BE2" w:rsidRDefault="00B01BE2">
            <w:pPr>
              <w:pStyle w:val="Compact"/>
            </w:pPr>
            <w:r>
              <w:t>Source for Year N+1</w:t>
            </w:r>
          </w:p>
        </w:tc>
      </w:tr>
      <w:tr w:rsidR="00B01BE2" w14:paraId="30BF06F5" w14:textId="77777777">
        <w:tc>
          <w:tcPr>
            <w:tcW w:w="0" w:type="auto"/>
          </w:tcPr>
          <w:p w14:paraId="27AFC822" w14:textId="77777777" w:rsidR="00B01BE2" w:rsidRDefault="00B01BE2">
            <w:pPr>
              <w:pStyle w:val="Compact"/>
            </w:pPr>
            <w:r>
              <w:t>NAM file</w:t>
            </w:r>
          </w:p>
        </w:tc>
        <w:tc>
          <w:tcPr>
            <w:tcW w:w="0" w:type="auto"/>
          </w:tcPr>
          <w:p w14:paraId="1D9D7B9F" w14:textId="77777777" w:rsidR="00B01BE2" w:rsidRDefault="00B01BE2">
            <w:pPr>
              <w:pStyle w:val="Compact"/>
            </w:pPr>
            <w:r>
              <w:rPr>
                <w:rStyle w:val="VerbatimChar"/>
              </w:rPr>
              <w:t>output/</w:t>
            </w:r>
            <w:proofErr w:type="spellStart"/>
            <w:r>
              <w:rPr>
                <w:rStyle w:val="VerbatimChar"/>
              </w:rPr>
              <w:t>modflow</w:t>
            </w:r>
            <w:proofErr w:type="spellEnd"/>
            <w:r>
              <w:rPr>
                <w:rStyle w:val="VerbatimChar"/>
              </w:rPr>
              <w:t>/N/</w:t>
            </w:r>
            <w:proofErr w:type="spellStart"/>
            <w:r>
              <w:rPr>
                <w:rStyle w:val="VerbatimChar"/>
              </w:rPr>
              <w:t>CYN.nam</w:t>
            </w:r>
            <w:proofErr w:type="spellEnd"/>
            <w:r>
              <w:t xml:space="preserve"> (from step2)</w:t>
            </w:r>
          </w:p>
        </w:tc>
        <w:tc>
          <w:tcPr>
            <w:tcW w:w="0" w:type="auto"/>
          </w:tcPr>
          <w:p w14:paraId="3D9C503D" w14:textId="77777777" w:rsidR="00B01BE2" w:rsidRDefault="00B01BE2">
            <w:pPr>
              <w:pStyle w:val="Compact"/>
            </w:pPr>
            <w:r>
              <w:rPr>
                <w:rStyle w:val="VerbatimChar"/>
              </w:rPr>
              <w:t>output/</w:t>
            </w:r>
            <w:proofErr w:type="spellStart"/>
            <w:r>
              <w:rPr>
                <w:rStyle w:val="VerbatimChar"/>
              </w:rPr>
              <w:t>modflow</w:t>
            </w:r>
            <w:proofErr w:type="spellEnd"/>
            <w:r>
              <w:rPr>
                <w:rStyle w:val="VerbatimChar"/>
              </w:rPr>
              <w:t>/N+1/CY{N+1}.</w:t>
            </w:r>
            <w:proofErr w:type="spellStart"/>
            <w:r>
              <w:rPr>
                <w:rStyle w:val="VerbatimChar"/>
              </w:rPr>
              <w:t>nam</w:t>
            </w:r>
            <w:proofErr w:type="spellEnd"/>
            <w:r>
              <w:t xml:space="preserve"> (from step2)</w:t>
            </w:r>
          </w:p>
        </w:tc>
      </w:tr>
      <w:tr w:rsidR="00B01BE2" w14:paraId="1BE1A804" w14:textId="77777777">
        <w:tc>
          <w:tcPr>
            <w:tcW w:w="0" w:type="auto"/>
          </w:tcPr>
          <w:p w14:paraId="2B7AB3D4" w14:textId="77777777" w:rsidR="00B01BE2" w:rsidRDefault="00B01BE2">
            <w:pPr>
              <w:pStyle w:val="Compact"/>
            </w:pPr>
            <w:r>
              <w:t>MODFLOW exe</w:t>
            </w:r>
          </w:p>
        </w:tc>
        <w:tc>
          <w:tcPr>
            <w:tcW w:w="0" w:type="auto"/>
          </w:tcPr>
          <w:p w14:paraId="1D51A927" w14:textId="77777777" w:rsidR="00B01BE2" w:rsidRDefault="00B01BE2">
            <w:pPr>
              <w:pStyle w:val="Compact"/>
            </w:pPr>
            <w:r>
              <w:t xml:space="preserve">Same </w:t>
            </w:r>
            <w:r>
              <w:rPr>
                <w:rStyle w:val="VerbatimChar"/>
              </w:rPr>
              <w:t>modflow96.exe</w:t>
            </w:r>
            <w:r>
              <w:t xml:space="preserve"> (copied by step2)</w:t>
            </w:r>
          </w:p>
        </w:tc>
        <w:tc>
          <w:tcPr>
            <w:tcW w:w="0" w:type="auto"/>
          </w:tcPr>
          <w:p w14:paraId="60D30E8A" w14:textId="77777777" w:rsidR="00B01BE2" w:rsidRDefault="00B01BE2">
            <w:pPr>
              <w:pStyle w:val="Compact"/>
            </w:pPr>
            <w:r>
              <w:t xml:space="preserve">Same </w:t>
            </w:r>
            <w:r>
              <w:rPr>
                <w:rStyle w:val="VerbatimChar"/>
              </w:rPr>
              <w:t>modflow96.exe</w:t>
            </w:r>
            <w:r>
              <w:t xml:space="preserve"> (copied by step2)</w:t>
            </w:r>
          </w:p>
        </w:tc>
      </w:tr>
      <w:tr w:rsidR="00B01BE2" w14:paraId="35E6316E" w14:textId="77777777">
        <w:tc>
          <w:tcPr>
            <w:tcW w:w="0" w:type="auto"/>
          </w:tcPr>
          <w:p w14:paraId="3AF759CD" w14:textId="77777777" w:rsidR="00B01BE2" w:rsidRDefault="00B01BE2">
            <w:pPr>
              <w:pStyle w:val="Compact"/>
            </w:pPr>
            <w:r>
              <w:t>Output flux files</w:t>
            </w:r>
          </w:p>
        </w:tc>
        <w:tc>
          <w:tcPr>
            <w:tcW w:w="0" w:type="auto"/>
          </w:tcPr>
          <w:p w14:paraId="3E3CD7BA" w14:textId="77777777" w:rsidR="00B01BE2" w:rsidRDefault="00B01BE2">
            <w:pPr>
              <w:pStyle w:val="Compact"/>
            </w:pPr>
            <w:r>
              <w:t xml:space="preserve">Generated by this step: </w:t>
            </w:r>
            <w:proofErr w:type="spellStart"/>
            <w:r>
              <w:rPr>
                <w:rStyle w:val="VerbatimChar"/>
              </w:rPr>
              <w:t>CYN_riv.flx</w:t>
            </w:r>
            <w:proofErr w:type="spellEnd"/>
            <w:r>
              <w:t xml:space="preserve">, </w:t>
            </w:r>
            <w:proofErr w:type="spellStart"/>
            <w:r>
              <w:rPr>
                <w:rStyle w:val="VerbatimChar"/>
              </w:rPr>
              <w:t>CYN_ghb.flx</w:t>
            </w:r>
            <w:proofErr w:type="spellEnd"/>
          </w:p>
        </w:tc>
        <w:tc>
          <w:tcPr>
            <w:tcW w:w="0" w:type="auto"/>
          </w:tcPr>
          <w:p w14:paraId="3F2CD4A2" w14:textId="77777777" w:rsidR="00B01BE2" w:rsidRDefault="00B01BE2">
            <w:pPr>
              <w:pStyle w:val="Compact"/>
            </w:pPr>
            <w:r>
              <w:t xml:space="preserve">Generated by this step: </w:t>
            </w:r>
            <w:r>
              <w:rPr>
                <w:rStyle w:val="VerbatimChar"/>
              </w:rPr>
              <w:t>CY{N+1}_</w:t>
            </w:r>
            <w:proofErr w:type="spellStart"/>
            <w:r>
              <w:rPr>
                <w:rStyle w:val="VerbatimChar"/>
              </w:rPr>
              <w:t>riv.flx</w:t>
            </w:r>
            <w:proofErr w:type="spellEnd"/>
            <w:r>
              <w:t xml:space="preserve">, </w:t>
            </w:r>
            <w:r>
              <w:rPr>
                <w:rStyle w:val="VerbatimChar"/>
              </w:rPr>
              <w:t>CY{N+1}_</w:t>
            </w:r>
            <w:proofErr w:type="spellStart"/>
            <w:r>
              <w:rPr>
                <w:rStyle w:val="VerbatimChar"/>
              </w:rPr>
              <w:t>ghb.flx</w:t>
            </w:r>
            <w:proofErr w:type="spellEnd"/>
          </w:p>
        </w:tc>
      </w:tr>
    </w:tbl>
    <w:p w14:paraId="5B0315FC" w14:textId="77777777" w:rsidR="00B01BE2" w:rsidRDefault="00B01BE2">
      <w:pPr>
        <w:pStyle w:val="BodyText"/>
      </w:pPr>
      <w:r>
        <w:lastRenderedPageBreak/>
        <w:t>No chaining between years at this step. Each year’s MODFLOW run is fully independent given the input files from step2.</w:t>
      </w:r>
    </w:p>
    <w:p w14:paraId="206F5A43" w14:textId="77777777" w:rsidR="00B01BE2" w:rsidRDefault="009B7624">
      <w:r>
        <w:pict w14:anchorId="001C8538">
          <v:rect id="_x0000_i1048" style="width:0;height:1.5pt" o:hralign="center" o:hrstd="t" o:hr="t"/>
        </w:pict>
      </w:r>
    </w:p>
    <w:p w14:paraId="6AE67D86" w14:textId="77777777" w:rsidR="00B01BE2" w:rsidRDefault="00B01BE2" w:rsidP="00985FB5">
      <w:pPr>
        <w:pStyle w:val="Heading2"/>
      </w:pPr>
      <w:bookmarkStart w:id="297" w:name="verification-4"/>
      <w:r>
        <w:t>10. Verification</w:t>
      </w:r>
      <w:bookmarkEnd w:id="297"/>
    </w:p>
    <w:p w14:paraId="276A7EEF" w14:textId="77777777" w:rsidR="00B01BE2" w:rsidRDefault="00B01BE2">
      <w:pPr>
        <w:pStyle w:val="FirstParagraph"/>
      </w:pPr>
      <w:r>
        <w:t>Single command to confirm the module works end-to-end:</w:t>
      </w:r>
    </w:p>
    <w:p w14:paraId="3B94570A" w14:textId="77777777" w:rsidR="00B01BE2" w:rsidRDefault="00B01BE2" w:rsidP="00A37BA0">
      <w:pPr>
        <w:pStyle w:val="SourceCode"/>
        <w:jc w:val="left"/>
      </w:pPr>
      <w:r>
        <w:rPr>
          <w:rStyle w:val="CommentTok"/>
        </w:rPr>
        <w:t># Dry-run test (no Wine/MODFLOW needed):</w:t>
      </w:r>
      <w:r>
        <w:br/>
      </w:r>
      <w:r>
        <w:rPr>
          <w:rStyle w:val="ExtensionTok"/>
        </w:rPr>
        <w:t>./step3_run_modflow.sh</w:t>
      </w:r>
      <w:r>
        <w:rPr>
          <w:rStyle w:val="NormalTok"/>
        </w:rPr>
        <w:t xml:space="preserve"> --year 9999 </w:t>
      </w:r>
      <w:r>
        <w:rPr>
          <w:rStyle w:val="OperatorTok"/>
        </w:rPr>
        <w:t>2&gt;&amp;1</w:t>
      </w:r>
      <w:r>
        <w:rPr>
          <w:rStyle w:val="NormalTok"/>
        </w:rPr>
        <w:t xml:space="preserve"> </w:t>
      </w:r>
      <w:r>
        <w:rPr>
          <w:rStyle w:val="KeywordTok"/>
        </w:rPr>
        <w:t>|</w:t>
      </w:r>
      <w:r>
        <w:rPr>
          <w:rStyle w:val="NormalTok"/>
        </w:rPr>
        <w:t xml:space="preserve"> </w:t>
      </w:r>
      <w:r>
        <w:rPr>
          <w:rStyle w:val="FunctionTok"/>
        </w:rPr>
        <w:t>head</w:t>
      </w:r>
      <w:r>
        <w:rPr>
          <w:rStyle w:val="NormalTok"/>
        </w:rPr>
        <w:t xml:space="preserve"> -20</w:t>
      </w:r>
      <w:r>
        <w:br/>
      </w:r>
      <w:r>
        <w:rPr>
          <w:rStyle w:val="CommentTok"/>
        </w:rPr>
        <w:t># Expected: "ERROR: Directory not found: output/</w:t>
      </w:r>
      <w:proofErr w:type="spellStart"/>
      <w:r>
        <w:rPr>
          <w:rStyle w:val="CommentTok"/>
        </w:rPr>
        <w:t>modflow</w:t>
      </w:r>
      <w:proofErr w:type="spellEnd"/>
      <w:r>
        <w:rPr>
          <w:rStyle w:val="CommentTok"/>
        </w:rPr>
        <w:t>/9999"</w:t>
      </w:r>
      <w:r>
        <w:br/>
      </w:r>
      <w:r>
        <w:br/>
      </w:r>
      <w:r>
        <w:rPr>
          <w:rStyle w:val="CommentTok"/>
        </w:rPr>
        <w:t># Full test (requires Wine + prepared model):</w:t>
      </w:r>
      <w:r>
        <w:br/>
      </w:r>
      <w:r>
        <w:rPr>
          <w:rStyle w:val="ExtensionTok"/>
        </w:rPr>
        <w:t>./step3_run_modflow.sh</w:t>
      </w:r>
      <w:r>
        <w:rPr>
          <w:rStyle w:val="NormalTok"/>
        </w:rPr>
        <w:t xml:space="preserve"> --year 2025</w:t>
      </w:r>
      <w:r>
        <w:br/>
      </w:r>
      <w:r>
        <w:rPr>
          <w:rStyle w:val="CommentTok"/>
        </w:rPr>
        <w:t># Expected: 30-45 min runtime, log file created, verification passes</w:t>
      </w:r>
    </w:p>
    <w:p w14:paraId="44DBE7A9" w14:textId="77777777" w:rsidR="00B01BE2" w:rsidRDefault="00B01BE2">
      <w:pPr>
        <w:pStyle w:val="FirstParagraph"/>
      </w:pPr>
      <w:r>
        <w:t xml:space="preserve">Expected result: Dry-run exits 1 with directory-not-found error. Full run creates </w:t>
      </w:r>
      <w:r>
        <w:rPr>
          <w:rStyle w:val="VerbatimChar"/>
        </w:rPr>
        <w:t>{year}_modflow_run.log</w:t>
      </w:r>
      <w:r>
        <w:t xml:space="preserve"> and reports success.</w:t>
      </w:r>
    </w:p>
    <w:p w14:paraId="43530DBE" w14:textId="77777777" w:rsidR="00B01BE2" w:rsidRDefault="009B7624">
      <w:r>
        <w:pict w14:anchorId="612F7661">
          <v:rect id="_x0000_i1049" style="width:0;height:1.5pt" o:hralign="center" o:hrstd="t" o:hr="t"/>
        </w:pict>
      </w:r>
    </w:p>
    <w:p w14:paraId="64431993" w14:textId="77777777" w:rsidR="00B01BE2" w:rsidRDefault="00B01BE2" w:rsidP="00985FB5">
      <w:pPr>
        <w:pStyle w:val="Heading2"/>
      </w:pPr>
      <w:r>
        <w:t>11. Cross-References</w:t>
      </w:r>
    </w:p>
    <w:tbl>
      <w:tblPr>
        <w:tblStyle w:val="Table"/>
        <w:tblW w:w="5000" w:type="pct"/>
        <w:tblLook w:val="07E0" w:firstRow="1" w:lastRow="1" w:firstColumn="1" w:lastColumn="1" w:noHBand="1" w:noVBand="1"/>
      </w:tblPr>
      <w:tblGrid>
        <w:gridCol w:w="1466"/>
        <w:gridCol w:w="7894"/>
      </w:tblGrid>
      <w:tr w:rsidR="00B01BE2" w14:paraId="2B757406" w14:textId="77777777">
        <w:tc>
          <w:tcPr>
            <w:tcW w:w="0" w:type="auto"/>
            <w:tcBorders>
              <w:bottom w:val="single" w:sz="0" w:space="0" w:color="auto"/>
            </w:tcBorders>
            <w:vAlign w:val="bottom"/>
          </w:tcPr>
          <w:p w14:paraId="7D38F749" w14:textId="77777777" w:rsidR="00B01BE2" w:rsidRDefault="00B01BE2">
            <w:pPr>
              <w:pStyle w:val="Compact"/>
            </w:pPr>
            <w:r>
              <w:t>Related Spec</w:t>
            </w:r>
          </w:p>
        </w:tc>
        <w:tc>
          <w:tcPr>
            <w:tcW w:w="0" w:type="auto"/>
            <w:tcBorders>
              <w:bottom w:val="single" w:sz="0" w:space="0" w:color="auto"/>
            </w:tcBorders>
            <w:vAlign w:val="bottom"/>
          </w:tcPr>
          <w:p w14:paraId="0D73B863" w14:textId="77777777" w:rsidR="00B01BE2" w:rsidRDefault="00B01BE2">
            <w:pPr>
              <w:pStyle w:val="Compact"/>
            </w:pPr>
            <w:r>
              <w:t>Relationship</w:t>
            </w:r>
          </w:p>
        </w:tc>
      </w:tr>
      <w:tr w:rsidR="00B01BE2" w14:paraId="31A91D18" w14:textId="77777777">
        <w:tc>
          <w:tcPr>
            <w:tcW w:w="0" w:type="auto"/>
          </w:tcPr>
          <w:p w14:paraId="53F0DDA6" w14:textId="77777777" w:rsidR="00B01BE2" w:rsidRDefault="00B01BE2">
            <w:pPr>
              <w:pStyle w:val="Compact"/>
            </w:pPr>
            <w:r>
              <w:t>DS-03</w:t>
            </w:r>
          </w:p>
        </w:tc>
        <w:tc>
          <w:tcPr>
            <w:tcW w:w="0" w:type="auto"/>
          </w:tcPr>
          <w:p w14:paraId="5A74107B" w14:textId="77777777" w:rsidR="00B01BE2" w:rsidRDefault="00B01BE2">
            <w:pPr>
              <w:pStyle w:val="Compact"/>
            </w:pPr>
            <w:r>
              <w:t>MODFLOW model structure, stress periods, boundary packages</w:t>
            </w:r>
          </w:p>
        </w:tc>
      </w:tr>
      <w:tr w:rsidR="00B01BE2" w14:paraId="31448296" w14:textId="77777777">
        <w:tc>
          <w:tcPr>
            <w:tcW w:w="0" w:type="auto"/>
          </w:tcPr>
          <w:p w14:paraId="3FCDF677" w14:textId="77777777" w:rsidR="00B01BE2" w:rsidRDefault="00B01BE2">
            <w:pPr>
              <w:pStyle w:val="Compact"/>
            </w:pPr>
            <w:r>
              <w:t>IS-04</w:t>
            </w:r>
          </w:p>
        </w:tc>
        <w:tc>
          <w:tcPr>
            <w:tcW w:w="0" w:type="auto"/>
          </w:tcPr>
          <w:p w14:paraId="5B74F76A" w14:textId="77777777" w:rsidR="00B01BE2" w:rsidRDefault="00B01BE2">
            <w:pPr>
              <w:pStyle w:val="Compact"/>
            </w:pPr>
            <w:r>
              <w:t>Upstream dependency: generates MODFLOW input files and directory structure</w:t>
            </w:r>
          </w:p>
        </w:tc>
      </w:tr>
      <w:tr w:rsidR="00B01BE2" w14:paraId="42D316C1" w14:textId="77777777">
        <w:tc>
          <w:tcPr>
            <w:tcW w:w="0" w:type="auto"/>
          </w:tcPr>
          <w:p w14:paraId="2C528F9B" w14:textId="77777777" w:rsidR="00B01BE2" w:rsidRDefault="00B01BE2">
            <w:pPr>
              <w:pStyle w:val="Compact"/>
            </w:pPr>
            <w:r>
              <w:t>IS-06</w:t>
            </w:r>
          </w:p>
        </w:tc>
        <w:tc>
          <w:tcPr>
            <w:tcW w:w="0" w:type="auto"/>
          </w:tcPr>
          <w:p w14:paraId="765C0259" w14:textId="77777777" w:rsidR="00B01BE2" w:rsidRDefault="00B01BE2">
            <w:pPr>
              <w:pStyle w:val="Compact"/>
            </w:pPr>
            <w:r>
              <w:t>Downstream dependency: post-processor reads flux files generated by this step</w:t>
            </w:r>
          </w:p>
        </w:tc>
      </w:tr>
    </w:tbl>
    <w:p w14:paraId="470AD5C8" w14:textId="77777777" w:rsidR="007730D0" w:rsidRDefault="007730D0" w:rsidP="007730D0">
      <w:bookmarkStart w:id="298" w:name="is-06-post-processor-output-parsing"/>
    </w:p>
    <w:p w14:paraId="07825677" w14:textId="77777777" w:rsidR="007730D0" w:rsidRDefault="007730D0">
      <w:pPr>
        <w:spacing w:after="160" w:line="259" w:lineRule="auto"/>
        <w:jc w:val="left"/>
        <w:rPr>
          <w:b/>
          <w:bCs/>
          <w:caps/>
          <w:sz w:val="28"/>
          <w:szCs w:val="28"/>
        </w:rPr>
      </w:pPr>
      <w:r>
        <w:br w:type="page"/>
      </w:r>
    </w:p>
    <w:p w14:paraId="371CBEDC" w14:textId="05B8397E" w:rsidR="00B01BE2" w:rsidRDefault="00B01BE2">
      <w:pPr>
        <w:pStyle w:val="Heading1"/>
      </w:pPr>
      <w:r>
        <w:lastRenderedPageBreak/>
        <w:t>IS-06: Post-Processor &amp; Output Parsing</w:t>
      </w:r>
      <w:bookmarkEnd w:id="298"/>
    </w:p>
    <w:p w14:paraId="64D2C21B" w14:textId="77777777" w:rsidR="00B01BE2" w:rsidRDefault="00B01BE2" w:rsidP="007730D0">
      <w:pPr>
        <w:pStyle w:val="BlockText"/>
        <w:ind w:left="0"/>
      </w:pPr>
      <w:r>
        <w:rPr>
          <w:b/>
        </w:rPr>
        <w:t>Tier 2 Implementation Specification</w:t>
      </w:r>
      <w:r>
        <w:t xml:space="preserve"> — A complete Claude Code session-sized prompt. Paste into a fresh session with Tier 1 domain docs available to get a working module back. Sequentially ordered with explicit dependencies.</w:t>
      </w:r>
    </w:p>
    <w:p w14:paraId="74AA6193" w14:textId="77777777" w:rsidR="00B01BE2" w:rsidRDefault="009B7624">
      <w:r>
        <w:pict w14:anchorId="74DD5A8D">
          <v:rect id="_x0000_i1050" style="width:0;height:1.5pt" o:hralign="center" o:hrstd="t" o:hr="t"/>
        </w:pict>
      </w:r>
    </w:p>
    <w:p w14:paraId="476E3FCF" w14:textId="77777777" w:rsidR="00B01BE2" w:rsidRDefault="00B01BE2" w:rsidP="00985FB5">
      <w:pPr>
        <w:pStyle w:val="Heading2"/>
      </w:pPr>
      <w:bookmarkStart w:id="299" w:name="session-goal-5"/>
      <w:r>
        <w:t>1. Session Goal</w:t>
      </w:r>
      <w:bookmarkEnd w:id="299"/>
    </w:p>
    <w:p w14:paraId="6B92C854" w14:textId="77777777" w:rsidR="00B01BE2" w:rsidRDefault="00B01BE2">
      <w:pPr>
        <w:pStyle w:val="FirstParagraph"/>
      </w:pPr>
      <w:r>
        <w:t xml:space="preserve">Implement </w:t>
      </w:r>
      <w:r>
        <w:rPr>
          <w:rStyle w:val="VerbatimChar"/>
        </w:rPr>
        <w:t>step4_generate_depletion_tables.py</w:t>
      </w:r>
      <w:r>
        <w:t xml:space="preserve"> — the orchestrator script that copies flux files, runs the FORTRAN post-processor (</w:t>
      </w:r>
      <w:r>
        <w:rPr>
          <w:rStyle w:val="VerbatimChar"/>
        </w:rPr>
        <w:t>sfmodflx_2245.exe</w:t>
      </w:r>
      <w:r>
        <w:t xml:space="preserve">), parses the output, and calls </w:t>
      </w:r>
      <w:r>
        <w:rPr>
          <w:rStyle w:val="VerbatimChar"/>
        </w:rPr>
        <w:t>stream_depletions.py</w:t>
      </w:r>
      <w:r>
        <w:t xml:space="preserve"> to generate Tables 3, 4, and 5.</w:t>
      </w:r>
    </w:p>
    <w:p w14:paraId="791C4070" w14:textId="77777777" w:rsidR="00B01BE2" w:rsidRDefault="009B7624">
      <w:r>
        <w:pict w14:anchorId="6AE7D05A">
          <v:rect id="_x0000_i1051" style="width:0;height:1.5pt" o:hralign="center" o:hrstd="t" o:hr="t"/>
        </w:pict>
      </w:r>
    </w:p>
    <w:p w14:paraId="4BE107B1" w14:textId="77777777" w:rsidR="00B01BE2" w:rsidRDefault="00B01BE2" w:rsidP="00985FB5">
      <w:pPr>
        <w:pStyle w:val="Heading2"/>
      </w:pPr>
      <w:bookmarkStart w:id="300" w:name="prerequisites-5"/>
      <w:r>
        <w:t>2. Prerequisites</w:t>
      </w:r>
      <w:bookmarkEnd w:id="300"/>
    </w:p>
    <w:p w14:paraId="12F0E6A6" w14:textId="77777777" w:rsidR="00B01BE2" w:rsidRDefault="00B01BE2" w:rsidP="008261FD">
      <w:pPr>
        <w:pStyle w:val="Heading3"/>
      </w:pPr>
      <w:bookmarkStart w:id="301" w:name="prior-specs-must-be-complete-5"/>
      <w:r>
        <w:t>Prior Specs (must be complete)</w:t>
      </w:r>
      <w:bookmarkEnd w:id="301"/>
    </w:p>
    <w:p w14:paraId="3ECD1D83" w14:textId="77777777" w:rsidR="00B01BE2" w:rsidRDefault="00B01BE2" w:rsidP="00B01BE2">
      <w:pPr>
        <w:pStyle w:val="Compact"/>
        <w:numPr>
          <w:ilvl w:val="0"/>
          <w:numId w:val="9"/>
        </w:numPr>
        <w:spacing w:line="240" w:lineRule="auto"/>
        <w:jc w:val="left"/>
      </w:pPr>
      <w:r>
        <w:t>IS-05: MODFLOW Execution (</w:t>
      </w:r>
      <w:r>
        <w:rPr>
          <w:rStyle w:val="VerbatimChar"/>
        </w:rPr>
        <w:t>step3_run_modflow.sh</w:t>
      </w:r>
      <w:r>
        <w:t xml:space="preserve"> must have produced flux files)</w:t>
      </w:r>
    </w:p>
    <w:p w14:paraId="5DF1EEB3" w14:textId="77777777" w:rsidR="00B01BE2" w:rsidRDefault="00B01BE2" w:rsidP="00B01BE2">
      <w:pPr>
        <w:pStyle w:val="Compact"/>
        <w:numPr>
          <w:ilvl w:val="0"/>
          <w:numId w:val="9"/>
        </w:numPr>
        <w:spacing w:line="240" w:lineRule="auto"/>
        <w:jc w:val="left"/>
      </w:pPr>
      <w:r>
        <w:t>IS-07: Stream Depletion Library (core functions called by this script)</w:t>
      </w:r>
    </w:p>
    <w:p w14:paraId="255F2724" w14:textId="77777777" w:rsidR="00B01BE2" w:rsidRDefault="00B01BE2" w:rsidP="00B01BE2">
      <w:pPr>
        <w:pStyle w:val="Compact"/>
        <w:numPr>
          <w:ilvl w:val="0"/>
          <w:numId w:val="9"/>
        </w:numPr>
        <w:spacing w:line="240" w:lineRule="auto"/>
        <w:jc w:val="left"/>
      </w:pPr>
      <w:r>
        <w:t>IS-08: Table 3 Generation (called during table generation phase)</w:t>
      </w:r>
    </w:p>
    <w:p w14:paraId="4E6D48F3" w14:textId="77777777" w:rsidR="00B01BE2" w:rsidRDefault="00B01BE2" w:rsidP="008261FD">
      <w:pPr>
        <w:pStyle w:val="Heading3"/>
      </w:pPr>
      <w:bookmarkStart w:id="302" w:name="input-files-must-exist-5"/>
      <w:r>
        <w:t>Input Files (must exist)</w:t>
      </w:r>
      <w:bookmarkEnd w:id="302"/>
    </w:p>
    <w:tbl>
      <w:tblPr>
        <w:tblStyle w:val="Table"/>
        <w:tblW w:w="5000" w:type="pct"/>
        <w:tblLook w:val="07E0" w:firstRow="1" w:lastRow="1" w:firstColumn="1" w:lastColumn="1" w:noHBand="1" w:noVBand="1"/>
      </w:tblPr>
      <w:tblGrid>
        <w:gridCol w:w="1149"/>
        <w:gridCol w:w="6907"/>
        <w:gridCol w:w="1304"/>
      </w:tblGrid>
      <w:tr w:rsidR="00B01BE2" w14:paraId="03B32A33" w14:textId="77777777">
        <w:tc>
          <w:tcPr>
            <w:tcW w:w="0" w:type="auto"/>
            <w:tcBorders>
              <w:bottom w:val="single" w:sz="0" w:space="0" w:color="auto"/>
            </w:tcBorders>
            <w:vAlign w:val="bottom"/>
          </w:tcPr>
          <w:p w14:paraId="519466F2" w14:textId="77777777" w:rsidR="00B01BE2" w:rsidRDefault="00B01BE2">
            <w:pPr>
              <w:pStyle w:val="Compact"/>
            </w:pPr>
            <w:r>
              <w:t>File</w:t>
            </w:r>
          </w:p>
        </w:tc>
        <w:tc>
          <w:tcPr>
            <w:tcW w:w="0" w:type="auto"/>
            <w:tcBorders>
              <w:bottom w:val="single" w:sz="0" w:space="0" w:color="auto"/>
            </w:tcBorders>
            <w:vAlign w:val="bottom"/>
          </w:tcPr>
          <w:p w14:paraId="453E357E" w14:textId="77777777" w:rsidR="00B01BE2" w:rsidRDefault="00B01BE2">
            <w:pPr>
              <w:pStyle w:val="Compact"/>
            </w:pPr>
            <w:r>
              <w:t>Path</w:t>
            </w:r>
          </w:p>
        </w:tc>
        <w:tc>
          <w:tcPr>
            <w:tcW w:w="0" w:type="auto"/>
            <w:tcBorders>
              <w:bottom w:val="single" w:sz="0" w:space="0" w:color="auto"/>
            </w:tcBorders>
            <w:vAlign w:val="bottom"/>
          </w:tcPr>
          <w:p w14:paraId="7E970BF8" w14:textId="77777777" w:rsidR="00B01BE2" w:rsidRDefault="00B01BE2">
            <w:pPr>
              <w:pStyle w:val="Compact"/>
            </w:pPr>
            <w:r>
              <w:t>Description</w:t>
            </w:r>
          </w:p>
        </w:tc>
      </w:tr>
      <w:tr w:rsidR="00B01BE2" w14:paraId="7D8D0272" w14:textId="77777777">
        <w:tc>
          <w:tcPr>
            <w:tcW w:w="0" w:type="auto"/>
          </w:tcPr>
          <w:p w14:paraId="0B6698CF" w14:textId="77777777" w:rsidR="00B01BE2" w:rsidRDefault="00B01BE2">
            <w:pPr>
              <w:pStyle w:val="Compact"/>
            </w:pPr>
            <w:r>
              <w:t>RIV flux file</w:t>
            </w:r>
          </w:p>
        </w:tc>
        <w:tc>
          <w:tcPr>
            <w:tcW w:w="0" w:type="auto"/>
          </w:tcPr>
          <w:p w14:paraId="7A00EC1A" w14:textId="77777777" w:rsidR="00B01BE2" w:rsidRDefault="00B01BE2">
            <w:pPr>
              <w:pStyle w:val="Compact"/>
            </w:pPr>
            <w:r>
              <w:rPr>
                <w:rStyle w:val="VerbatimChar"/>
              </w:rPr>
              <w:t>output/</w:t>
            </w:r>
            <w:proofErr w:type="spellStart"/>
            <w:r>
              <w:rPr>
                <w:rStyle w:val="VerbatimChar"/>
              </w:rPr>
              <w:t>modflow</w:t>
            </w:r>
            <w:proofErr w:type="spellEnd"/>
            <w:r>
              <w:rPr>
                <w:rStyle w:val="VerbatimChar"/>
              </w:rPr>
              <w:t>/{year}/[</w:t>
            </w:r>
            <w:proofErr w:type="spellStart"/>
            <w:r>
              <w:rPr>
                <w:rStyle w:val="VerbatimChar"/>
              </w:rPr>
              <w:t>modflow</w:t>
            </w:r>
            <w:proofErr w:type="spellEnd"/>
            <w:r>
              <w:rPr>
                <w:rStyle w:val="VerbatimChar"/>
              </w:rPr>
              <w:t>/]CY{year}_</w:t>
            </w:r>
            <w:proofErr w:type="spellStart"/>
            <w:r>
              <w:rPr>
                <w:rStyle w:val="VerbatimChar"/>
              </w:rPr>
              <w:t>riv.flx</w:t>
            </w:r>
            <w:proofErr w:type="spellEnd"/>
          </w:p>
        </w:tc>
        <w:tc>
          <w:tcPr>
            <w:tcW w:w="0" w:type="auto"/>
          </w:tcPr>
          <w:p w14:paraId="106E9669" w14:textId="77777777" w:rsidR="00B01BE2" w:rsidRDefault="00B01BE2">
            <w:pPr>
              <w:pStyle w:val="Compact"/>
            </w:pPr>
            <w:r>
              <w:t>MODFLOW river boundary binary flux output (~31 MB)</w:t>
            </w:r>
          </w:p>
        </w:tc>
      </w:tr>
      <w:tr w:rsidR="00B01BE2" w14:paraId="72072716" w14:textId="77777777">
        <w:tc>
          <w:tcPr>
            <w:tcW w:w="0" w:type="auto"/>
          </w:tcPr>
          <w:p w14:paraId="25A3DA7C" w14:textId="77777777" w:rsidR="00B01BE2" w:rsidRDefault="00B01BE2">
            <w:pPr>
              <w:pStyle w:val="Compact"/>
            </w:pPr>
            <w:r>
              <w:t>GHB flux file</w:t>
            </w:r>
          </w:p>
        </w:tc>
        <w:tc>
          <w:tcPr>
            <w:tcW w:w="0" w:type="auto"/>
          </w:tcPr>
          <w:p w14:paraId="1A017F52" w14:textId="77777777" w:rsidR="00B01BE2" w:rsidRDefault="00B01BE2">
            <w:pPr>
              <w:pStyle w:val="Compact"/>
            </w:pPr>
            <w:r>
              <w:rPr>
                <w:rStyle w:val="VerbatimChar"/>
              </w:rPr>
              <w:t>output/</w:t>
            </w:r>
            <w:proofErr w:type="spellStart"/>
            <w:r>
              <w:rPr>
                <w:rStyle w:val="VerbatimChar"/>
              </w:rPr>
              <w:t>modflow</w:t>
            </w:r>
            <w:proofErr w:type="spellEnd"/>
            <w:r>
              <w:rPr>
                <w:rStyle w:val="VerbatimChar"/>
              </w:rPr>
              <w:t>/{year}/[</w:t>
            </w:r>
            <w:proofErr w:type="spellStart"/>
            <w:r>
              <w:rPr>
                <w:rStyle w:val="VerbatimChar"/>
              </w:rPr>
              <w:t>modflow</w:t>
            </w:r>
            <w:proofErr w:type="spellEnd"/>
            <w:r>
              <w:rPr>
                <w:rStyle w:val="VerbatimChar"/>
              </w:rPr>
              <w:t>/]CY{year}_</w:t>
            </w:r>
            <w:proofErr w:type="spellStart"/>
            <w:r>
              <w:rPr>
                <w:rStyle w:val="VerbatimChar"/>
              </w:rPr>
              <w:t>ghb.flx</w:t>
            </w:r>
            <w:proofErr w:type="spellEnd"/>
          </w:p>
        </w:tc>
        <w:tc>
          <w:tcPr>
            <w:tcW w:w="0" w:type="auto"/>
          </w:tcPr>
          <w:p w14:paraId="467E3013" w14:textId="77777777" w:rsidR="00B01BE2" w:rsidRDefault="00B01BE2">
            <w:pPr>
              <w:pStyle w:val="Compact"/>
            </w:pPr>
            <w:r>
              <w:t>MODFLOW general head boundary binary flux output (~31 MB)</w:t>
            </w:r>
          </w:p>
        </w:tc>
      </w:tr>
      <w:tr w:rsidR="00B01BE2" w14:paraId="1E52E938" w14:textId="77777777">
        <w:tc>
          <w:tcPr>
            <w:tcW w:w="0" w:type="auto"/>
          </w:tcPr>
          <w:p w14:paraId="17735D32" w14:textId="77777777" w:rsidR="00B01BE2" w:rsidRDefault="00B01BE2">
            <w:pPr>
              <w:pStyle w:val="Compact"/>
            </w:pPr>
            <w:r>
              <w:lastRenderedPageBreak/>
              <w:t>Post-processor</w:t>
            </w:r>
          </w:p>
        </w:tc>
        <w:tc>
          <w:tcPr>
            <w:tcW w:w="0" w:type="auto"/>
          </w:tcPr>
          <w:p w14:paraId="3FCB17B6" w14:textId="77777777" w:rsidR="00B01BE2" w:rsidRDefault="00B01BE2">
            <w:pPr>
              <w:pStyle w:val="Compact"/>
            </w:pPr>
            <w:r>
              <w:rPr>
                <w:rStyle w:val="VerbatimChar"/>
              </w:rPr>
              <w:t>output/</w:t>
            </w:r>
            <w:proofErr w:type="spellStart"/>
            <w:r>
              <w:rPr>
                <w:rStyle w:val="VerbatimChar"/>
              </w:rPr>
              <w:t>modflow</w:t>
            </w:r>
            <w:proofErr w:type="spellEnd"/>
            <w:r>
              <w:rPr>
                <w:rStyle w:val="VerbatimChar"/>
              </w:rPr>
              <w:t>/{year}/[depletions/]sfmodflx_2245.exe</w:t>
            </w:r>
          </w:p>
        </w:tc>
        <w:tc>
          <w:tcPr>
            <w:tcW w:w="0" w:type="auto"/>
          </w:tcPr>
          <w:p w14:paraId="6D598512" w14:textId="77777777" w:rsidR="00B01BE2" w:rsidRDefault="00B01BE2">
            <w:pPr>
              <w:pStyle w:val="Compact"/>
            </w:pPr>
            <w:r>
              <w:t>FORTRAN post-processor executable (Win32)</w:t>
            </w:r>
          </w:p>
        </w:tc>
      </w:tr>
      <w:tr w:rsidR="00B01BE2" w14:paraId="483E4E78" w14:textId="77777777">
        <w:tc>
          <w:tcPr>
            <w:tcW w:w="0" w:type="auto"/>
          </w:tcPr>
          <w:p w14:paraId="6DC9CF8D" w14:textId="77777777" w:rsidR="00B01BE2" w:rsidRDefault="00B01BE2">
            <w:pPr>
              <w:pStyle w:val="Compact"/>
            </w:pPr>
            <w:r>
              <w:t>GHB package</w:t>
            </w:r>
          </w:p>
        </w:tc>
        <w:tc>
          <w:tcPr>
            <w:tcW w:w="0" w:type="auto"/>
          </w:tcPr>
          <w:p w14:paraId="722C35A0" w14:textId="77777777" w:rsidR="00B01BE2" w:rsidRDefault="00B01BE2">
            <w:pPr>
              <w:pStyle w:val="Compact"/>
            </w:pPr>
            <w:r>
              <w:rPr>
                <w:rStyle w:val="VerbatimChar"/>
              </w:rPr>
              <w:t>input/</w:t>
            </w:r>
            <w:proofErr w:type="spellStart"/>
            <w:r>
              <w:rPr>
                <w:rStyle w:val="VerbatimChar"/>
              </w:rPr>
              <w:t>modflow</w:t>
            </w:r>
            <w:proofErr w:type="spellEnd"/>
            <w:r>
              <w:rPr>
                <w:rStyle w:val="VerbatimChar"/>
              </w:rPr>
              <w:t>/2023/thruCY2165.ghb</w:t>
            </w:r>
          </w:p>
        </w:tc>
        <w:tc>
          <w:tcPr>
            <w:tcW w:w="0" w:type="auto"/>
          </w:tcPr>
          <w:p w14:paraId="2512406D" w14:textId="77777777" w:rsidR="00B01BE2" w:rsidRDefault="00B01BE2">
            <w:pPr>
              <w:pStyle w:val="Compact"/>
            </w:pPr>
            <w:r>
              <w:t>GHB cell definitions for geometry validation</w:t>
            </w:r>
          </w:p>
        </w:tc>
      </w:tr>
    </w:tbl>
    <w:p w14:paraId="19552644" w14:textId="77777777" w:rsidR="00B01BE2" w:rsidRDefault="00B01BE2" w:rsidP="008261FD">
      <w:pPr>
        <w:pStyle w:val="Heading3"/>
      </w:pPr>
      <w:bookmarkStart w:id="303" w:name="domain-knowledge-5"/>
      <w:r>
        <w:t>Domain Knowledge</w:t>
      </w:r>
      <w:bookmarkEnd w:id="303"/>
    </w:p>
    <w:p w14:paraId="72A9BBEB" w14:textId="77777777" w:rsidR="00B01BE2" w:rsidRDefault="00B01BE2" w:rsidP="00B01BE2">
      <w:pPr>
        <w:pStyle w:val="Compact"/>
        <w:numPr>
          <w:ilvl w:val="0"/>
          <w:numId w:val="9"/>
        </w:numPr>
        <w:spacing w:line="240" w:lineRule="auto"/>
        <w:jc w:val="left"/>
      </w:pPr>
      <w:r>
        <w:t>See DS-03 for MODFLOW model structure</w:t>
      </w:r>
    </w:p>
    <w:p w14:paraId="749B0F91" w14:textId="77777777" w:rsidR="00B01BE2" w:rsidRDefault="00B01BE2" w:rsidP="00B01BE2">
      <w:pPr>
        <w:pStyle w:val="Compact"/>
        <w:numPr>
          <w:ilvl w:val="0"/>
          <w:numId w:val="9"/>
        </w:numPr>
        <w:spacing w:line="240" w:lineRule="auto"/>
        <w:jc w:val="left"/>
      </w:pPr>
      <w:r>
        <w:t xml:space="preserve">See </w:t>
      </w:r>
      <w:r>
        <w:rPr>
          <w:rStyle w:val="VerbatimChar"/>
        </w:rPr>
        <w:t>docs/MODFLOW_CELL_MAPPING.md</w:t>
      </w:r>
      <w:r>
        <w:t xml:space="preserve"> for FORTRAN cell extraction logic and La Cienega Springs cell mapping</w:t>
      </w:r>
    </w:p>
    <w:p w14:paraId="7BB12EC6" w14:textId="77777777" w:rsidR="00B01BE2" w:rsidRDefault="00B01BE2" w:rsidP="00B01BE2">
      <w:pPr>
        <w:pStyle w:val="Compact"/>
        <w:numPr>
          <w:ilvl w:val="0"/>
          <w:numId w:val="9"/>
        </w:numPr>
        <w:spacing w:line="240" w:lineRule="auto"/>
        <w:jc w:val="left"/>
      </w:pPr>
      <w:r>
        <w:t>The post-processor reads binary flux files and produces a formatted text file with monthly cfs values per cell and per stream</w:t>
      </w:r>
    </w:p>
    <w:p w14:paraId="575C60EF" w14:textId="77777777" w:rsidR="00B01BE2" w:rsidRDefault="009B7624">
      <w:r>
        <w:pict w14:anchorId="5A30F3B8">
          <v:rect id="_x0000_i1052" style="width:0;height:1.5pt" o:hralign="center" o:hrstd="t" o:hr="t"/>
        </w:pict>
      </w:r>
    </w:p>
    <w:p w14:paraId="0DFF862C" w14:textId="77777777" w:rsidR="00B01BE2" w:rsidRDefault="00B01BE2" w:rsidP="00985FB5">
      <w:pPr>
        <w:pStyle w:val="Heading2"/>
      </w:pPr>
      <w:bookmarkStart w:id="304" w:name="context-for-claude-code-5"/>
      <w:r>
        <w:t>3. Context for Claude Code</w:t>
      </w:r>
      <w:bookmarkEnd w:id="304"/>
    </w:p>
    <w:p w14:paraId="1ECAF531" w14:textId="77777777" w:rsidR="00B01BE2" w:rsidRDefault="00B01BE2">
      <w:pPr>
        <w:pStyle w:val="FirstParagraph"/>
      </w:pPr>
      <w:r>
        <w:t>The MODFLOW post-processor (</w:t>
      </w:r>
      <w:r>
        <w:rPr>
          <w:rStyle w:val="VerbatimChar"/>
        </w:rPr>
        <w:t>sfmodflx_2245.exe</w:t>
      </w:r>
      <w:r>
        <w:t>) is a legacy FORTRAN program that reads binary MODFLOW flux output files and calculates stream depletions. It:</w:t>
      </w:r>
    </w:p>
    <w:p w14:paraId="6B2D1CE9" w14:textId="77777777" w:rsidR="00B01BE2" w:rsidRDefault="00B01BE2" w:rsidP="00B01BE2">
      <w:pPr>
        <w:pStyle w:val="Compact"/>
        <w:numPr>
          <w:ilvl w:val="0"/>
          <w:numId w:val="14"/>
        </w:numPr>
        <w:spacing w:line="240" w:lineRule="auto"/>
        <w:jc w:val="left"/>
      </w:pPr>
      <w:r>
        <w:t>Reads river (RIV) package flux — contains flows for Rio Pojoaque, Rio Tesuque, and Rio Grande cells</w:t>
      </w:r>
    </w:p>
    <w:p w14:paraId="3CBAF4C1" w14:textId="77777777" w:rsidR="00B01BE2" w:rsidRDefault="00B01BE2" w:rsidP="00B01BE2">
      <w:pPr>
        <w:pStyle w:val="Compact"/>
        <w:numPr>
          <w:ilvl w:val="0"/>
          <w:numId w:val="14"/>
        </w:numPr>
        <w:spacing w:line="240" w:lineRule="auto"/>
        <w:jc w:val="left"/>
      </w:pPr>
      <w:r>
        <w:t>Reads general head boundary (GHB) package flux — contains flows for La Cienega Springs cells</w:t>
      </w:r>
    </w:p>
    <w:p w14:paraId="6B4C6F58" w14:textId="77777777" w:rsidR="00B01BE2" w:rsidRDefault="00B01BE2" w:rsidP="00B01BE2">
      <w:pPr>
        <w:pStyle w:val="Compact"/>
        <w:numPr>
          <w:ilvl w:val="0"/>
          <w:numId w:val="14"/>
        </w:numPr>
        <w:spacing w:line="240" w:lineRule="auto"/>
        <w:jc w:val="left"/>
      </w:pPr>
      <w:r>
        <w:t xml:space="preserve">Assigns cells to streams using hardcoded row/column ranges (see </w:t>
      </w:r>
      <w:r>
        <w:rPr>
          <w:rStyle w:val="VerbatimChar"/>
        </w:rPr>
        <w:t>docs/MODFLOW_CELL_MAPPING.md</w:t>
      </w:r>
      <w:r>
        <w:t>)</w:t>
      </w:r>
    </w:p>
    <w:p w14:paraId="6E587E00" w14:textId="77777777" w:rsidR="00B01BE2" w:rsidRDefault="00B01BE2" w:rsidP="00B01BE2">
      <w:pPr>
        <w:pStyle w:val="Compact"/>
        <w:numPr>
          <w:ilvl w:val="0"/>
          <w:numId w:val="14"/>
        </w:numPr>
        <w:spacing w:line="240" w:lineRule="auto"/>
        <w:jc w:val="left"/>
      </w:pPr>
      <w:r>
        <w:t>Outputs a formatted text file (</w:t>
      </w:r>
      <w:r>
        <w:rPr>
          <w:rStyle w:val="VerbatimChar"/>
        </w:rPr>
        <w:t>CY{year}</w:t>
      </w:r>
      <w:r>
        <w:t>) with monthly cfs values for each cell and stream summary rows</w:t>
      </w:r>
    </w:p>
    <w:p w14:paraId="53E6A9BB" w14:textId="77777777" w:rsidR="00B01BE2" w:rsidRDefault="00B01BE2" w:rsidP="008261FD">
      <w:pPr>
        <w:pStyle w:val="Heading3"/>
      </w:pPr>
      <w:r>
        <w:t>Directory Structure Evolution</w:t>
      </w:r>
    </w:p>
    <w:p w14:paraId="530A3BC8" w14:textId="77777777" w:rsidR="00B01BE2" w:rsidRDefault="00B01BE2">
      <w:pPr>
        <w:pStyle w:val="FirstParagraph"/>
      </w:pPr>
      <w:r>
        <w:t>The project underwent a directory restructuring between 2024 and 2025:</w:t>
      </w:r>
    </w:p>
    <w:p w14:paraId="4AA4411F" w14:textId="77777777" w:rsidR="00B01BE2" w:rsidRDefault="00B01BE2" w:rsidP="007730D0">
      <w:pPr>
        <w:pStyle w:val="SourceCode"/>
        <w:jc w:val="left"/>
      </w:pPr>
      <w:r>
        <w:rPr>
          <w:rStyle w:val="VerbatimChar"/>
        </w:rPr>
        <w:t>2024 (Legacy nested structure):</w:t>
      </w:r>
      <w:r>
        <w:br/>
      </w:r>
      <w:r>
        <w:rPr>
          <w:rStyle w:val="VerbatimChar"/>
        </w:rPr>
        <w:t xml:space="preserve">  output/</w:t>
      </w:r>
      <w:proofErr w:type="spellStart"/>
      <w:r>
        <w:rPr>
          <w:rStyle w:val="VerbatimChar"/>
        </w:rPr>
        <w:t>modflow</w:t>
      </w:r>
      <w:proofErr w:type="spellEnd"/>
      <w:r>
        <w:rPr>
          <w:rStyle w:val="VerbatimChar"/>
        </w:rPr>
        <w:t>/2024/</w:t>
      </w:r>
      <w:r>
        <w:br/>
      </w:r>
      <w:r>
        <w:rPr>
          <w:rStyle w:val="VerbatimChar"/>
        </w:rPr>
        <w:t xml:space="preserve">    </w:t>
      </w:r>
      <w:proofErr w:type="spellStart"/>
      <w:r>
        <w:rPr>
          <w:rStyle w:val="VerbatimChar"/>
        </w:rPr>
        <w:t>modflow</w:t>
      </w:r>
      <w:proofErr w:type="spellEnd"/>
      <w:r>
        <w:rPr>
          <w:rStyle w:val="VerbatimChar"/>
        </w:rPr>
        <w:t>/           ← MODFLOW output (flux files here)</w:t>
      </w:r>
      <w:r>
        <w:br/>
      </w:r>
      <w:r>
        <w:rPr>
          <w:rStyle w:val="VerbatimChar"/>
        </w:rPr>
        <w:t xml:space="preserve">      CY2024_riv.flx</w:t>
      </w:r>
      <w:r>
        <w:br/>
      </w:r>
      <w:r>
        <w:rPr>
          <w:rStyle w:val="VerbatimChar"/>
        </w:rPr>
        <w:lastRenderedPageBreak/>
        <w:t xml:space="preserve">      CY2024_ghb.flx</w:t>
      </w:r>
      <w:r>
        <w:br/>
      </w:r>
      <w:r>
        <w:rPr>
          <w:rStyle w:val="VerbatimChar"/>
        </w:rPr>
        <w:t xml:space="preserve">    depletions/        ← Post-processor working directory</w:t>
      </w:r>
      <w:r>
        <w:br/>
      </w:r>
      <w:r>
        <w:rPr>
          <w:rStyle w:val="VerbatimChar"/>
        </w:rPr>
        <w:t xml:space="preserve">      sfmodflx_2245.exe</w:t>
      </w:r>
      <w:r>
        <w:br/>
      </w:r>
      <w:r>
        <w:rPr>
          <w:rStyle w:val="VerbatimChar"/>
        </w:rPr>
        <w:t xml:space="preserve">      CY2024             ← Post-processor output</w:t>
      </w:r>
      <w:r>
        <w:br/>
      </w:r>
      <w:r>
        <w:br/>
      </w:r>
      <w:r>
        <w:rPr>
          <w:rStyle w:val="VerbatimChar"/>
        </w:rPr>
        <w:t>2025+ (Flat structure):</w:t>
      </w:r>
      <w:r>
        <w:br/>
      </w:r>
      <w:r>
        <w:rPr>
          <w:rStyle w:val="VerbatimChar"/>
        </w:rPr>
        <w:t xml:space="preserve">  output/</w:t>
      </w:r>
      <w:proofErr w:type="spellStart"/>
      <w:r>
        <w:rPr>
          <w:rStyle w:val="VerbatimChar"/>
        </w:rPr>
        <w:t>modflow</w:t>
      </w:r>
      <w:proofErr w:type="spellEnd"/>
      <w:r>
        <w:rPr>
          <w:rStyle w:val="VerbatimChar"/>
        </w:rPr>
        <w:t>/2025/</w:t>
      </w:r>
      <w:r>
        <w:br/>
      </w:r>
      <w:r>
        <w:rPr>
          <w:rStyle w:val="VerbatimChar"/>
        </w:rPr>
        <w:t xml:space="preserve">    CY2025_riv.flx     ← Flux files here</w:t>
      </w:r>
      <w:r>
        <w:br/>
      </w:r>
      <w:r>
        <w:rPr>
          <w:rStyle w:val="VerbatimChar"/>
        </w:rPr>
        <w:t xml:space="preserve">    CY2025_ghb.flx</w:t>
      </w:r>
      <w:r>
        <w:br/>
      </w:r>
      <w:r>
        <w:rPr>
          <w:rStyle w:val="VerbatimChar"/>
        </w:rPr>
        <w:t xml:space="preserve">    sfmodflx_2245.exe   ← Post-processor here too</w:t>
      </w:r>
      <w:r>
        <w:br/>
      </w:r>
      <w:r>
        <w:rPr>
          <w:rStyle w:val="VerbatimChar"/>
        </w:rPr>
        <w:t xml:space="preserve">    CY2025              ← Output here too</w:t>
      </w:r>
    </w:p>
    <w:p w14:paraId="1A631775" w14:textId="77777777" w:rsidR="00B01BE2" w:rsidRDefault="00B01BE2" w:rsidP="008261FD">
      <w:pPr>
        <w:pStyle w:val="Heading3"/>
      </w:pPr>
      <w:bookmarkStart w:id="305" w:name="key-constants-inline-5"/>
      <w:r>
        <w:t>Key Constants (Inline)</w:t>
      </w:r>
      <w:bookmarkEnd w:id="305"/>
    </w:p>
    <w:tbl>
      <w:tblPr>
        <w:tblStyle w:val="Table"/>
        <w:tblW w:w="5000" w:type="pct"/>
        <w:tblLook w:val="07E0" w:firstRow="1" w:lastRow="1" w:firstColumn="1" w:lastColumn="1" w:noHBand="1" w:noVBand="1"/>
      </w:tblPr>
      <w:tblGrid>
        <w:gridCol w:w="2592"/>
        <w:gridCol w:w="2724"/>
        <w:gridCol w:w="4044"/>
      </w:tblGrid>
      <w:tr w:rsidR="00B01BE2" w14:paraId="70D88D32" w14:textId="77777777">
        <w:tc>
          <w:tcPr>
            <w:tcW w:w="0" w:type="auto"/>
            <w:tcBorders>
              <w:bottom w:val="single" w:sz="0" w:space="0" w:color="auto"/>
            </w:tcBorders>
            <w:vAlign w:val="bottom"/>
          </w:tcPr>
          <w:p w14:paraId="6687AB22" w14:textId="77777777" w:rsidR="00B01BE2" w:rsidRDefault="00B01BE2">
            <w:pPr>
              <w:pStyle w:val="Compact"/>
            </w:pPr>
            <w:r>
              <w:t>Constant</w:t>
            </w:r>
          </w:p>
        </w:tc>
        <w:tc>
          <w:tcPr>
            <w:tcW w:w="0" w:type="auto"/>
            <w:tcBorders>
              <w:bottom w:val="single" w:sz="0" w:space="0" w:color="auto"/>
            </w:tcBorders>
            <w:vAlign w:val="bottom"/>
          </w:tcPr>
          <w:p w14:paraId="7DBD2A10" w14:textId="77777777" w:rsidR="00B01BE2" w:rsidRDefault="00B01BE2">
            <w:pPr>
              <w:pStyle w:val="Compact"/>
            </w:pPr>
            <w:r>
              <w:t>Value</w:t>
            </w:r>
          </w:p>
        </w:tc>
        <w:tc>
          <w:tcPr>
            <w:tcW w:w="0" w:type="auto"/>
            <w:tcBorders>
              <w:bottom w:val="single" w:sz="0" w:space="0" w:color="auto"/>
            </w:tcBorders>
            <w:vAlign w:val="bottom"/>
          </w:tcPr>
          <w:p w14:paraId="5D03AB89" w14:textId="77777777" w:rsidR="00B01BE2" w:rsidRDefault="00B01BE2">
            <w:pPr>
              <w:pStyle w:val="Compact"/>
            </w:pPr>
            <w:r>
              <w:t>Description</w:t>
            </w:r>
          </w:p>
        </w:tc>
      </w:tr>
      <w:tr w:rsidR="00B01BE2" w14:paraId="146E3BD5" w14:textId="77777777">
        <w:tc>
          <w:tcPr>
            <w:tcW w:w="0" w:type="auto"/>
          </w:tcPr>
          <w:p w14:paraId="3EAD9C9E" w14:textId="77777777" w:rsidR="00B01BE2" w:rsidRDefault="00B01BE2">
            <w:pPr>
              <w:pStyle w:val="Compact"/>
            </w:pPr>
            <w:r>
              <w:rPr>
                <w:rStyle w:val="VerbatimChar"/>
              </w:rPr>
              <w:t>POST_PROCESSOR_EXE</w:t>
            </w:r>
          </w:p>
        </w:tc>
        <w:tc>
          <w:tcPr>
            <w:tcW w:w="0" w:type="auto"/>
          </w:tcPr>
          <w:p w14:paraId="255E3124" w14:textId="77777777" w:rsidR="00B01BE2" w:rsidRDefault="00B01BE2">
            <w:pPr>
              <w:pStyle w:val="Compact"/>
            </w:pPr>
            <w:r>
              <w:rPr>
                <w:rStyle w:val="VerbatimChar"/>
              </w:rPr>
              <w:t>sfmodflx_2245.exe</w:t>
            </w:r>
          </w:p>
        </w:tc>
        <w:tc>
          <w:tcPr>
            <w:tcW w:w="0" w:type="auto"/>
          </w:tcPr>
          <w:p w14:paraId="29900074" w14:textId="77777777" w:rsidR="00B01BE2" w:rsidRDefault="00B01BE2">
            <w:pPr>
              <w:pStyle w:val="Compact"/>
            </w:pPr>
            <w:r>
              <w:t>FORTRAN post-processor executable name</w:t>
            </w:r>
          </w:p>
        </w:tc>
      </w:tr>
      <w:tr w:rsidR="00B01BE2" w14:paraId="201394E1" w14:textId="77777777">
        <w:tc>
          <w:tcPr>
            <w:tcW w:w="0" w:type="auto"/>
          </w:tcPr>
          <w:p w14:paraId="63FA1E1D" w14:textId="77777777" w:rsidR="00B01BE2" w:rsidRDefault="00B01BE2">
            <w:pPr>
              <w:pStyle w:val="Compact"/>
            </w:pPr>
            <w:r>
              <w:rPr>
                <w:rStyle w:val="VerbatimChar"/>
              </w:rPr>
              <w:t>OUTPUT_DIR</w:t>
            </w:r>
          </w:p>
        </w:tc>
        <w:tc>
          <w:tcPr>
            <w:tcW w:w="0" w:type="auto"/>
          </w:tcPr>
          <w:p w14:paraId="0D62202C" w14:textId="77777777" w:rsidR="00B01BE2" w:rsidRDefault="00B01BE2">
            <w:pPr>
              <w:pStyle w:val="Compact"/>
            </w:pPr>
            <w:r>
              <w:rPr>
                <w:rStyle w:val="VerbatimChar"/>
              </w:rPr>
              <w:t>./output/depletion/</w:t>
            </w:r>
          </w:p>
        </w:tc>
        <w:tc>
          <w:tcPr>
            <w:tcW w:w="0" w:type="auto"/>
          </w:tcPr>
          <w:p w14:paraId="0878DF1A" w14:textId="77777777" w:rsidR="00B01BE2" w:rsidRDefault="00B01BE2">
            <w:pPr>
              <w:pStyle w:val="Compact"/>
            </w:pPr>
            <w:r>
              <w:t>Directory for generated XLSX tables</w:t>
            </w:r>
          </w:p>
        </w:tc>
      </w:tr>
      <w:tr w:rsidR="00B01BE2" w14:paraId="588379D5" w14:textId="77777777">
        <w:tc>
          <w:tcPr>
            <w:tcW w:w="0" w:type="auto"/>
          </w:tcPr>
          <w:p w14:paraId="2A434A91" w14:textId="77777777" w:rsidR="00B01BE2" w:rsidRDefault="00B01BE2">
            <w:pPr>
              <w:pStyle w:val="Compact"/>
            </w:pPr>
            <w:r>
              <w:rPr>
                <w:rStyle w:val="VerbatimChar"/>
              </w:rPr>
              <w:t>VALIDATION_DIR</w:t>
            </w:r>
          </w:p>
        </w:tc>
        <w:tc>
          <w:tcPr>
            <w:tcW w:w="0" w:type="auto"/>
          </w:tcPr>
          <w:p w14:paraId="72905372" w14:textId="77777777" w:rsidR="00B01BE2" w:rsidRDefault="00B01BE2">
            <w:pPr>
              <w:pStyle w:val="Compact"/>
            </w:pPr>
            <w:r>
              <w:rPr>
                <w:rStyle w:val="VerbatimChar"/>
              </w:rPr>
              <w:t>./validation/</w:t>
            </w:r>
          </w:p>
        </w:tc>
        <w:tc>
          <w:tcPr>
            <w:tcW w:w="0" w:type="auto"/>
          </w:tcPr>
          <w:p w14:paraId="25DE3427" w14:textId="77777777" w:rsidR="00B01BE2" w:rsidRDefault="00B01BE2">
            <w:pPr>
              <w:pStyle w:val="Compact"/>
            </w:pPr>
            <w:r>
              <w:t>Directory for validation reference files</w:t>
            </w:r>
          </w:p>
        </w:tc>
      </w:tr>
      <w:tr w:rsidR="00B01BE2" w14:paraId="0A204198" w14:textId="77777777">
        <w:tc>
          <w:tcPr>
            <w:tcW w:w="0" w:type="auto"/>
          </w:tcPr>
          <w:p w14:paraId="46E5CD06" w14:textId="77777777" w:rsidR="00B01BE2" w:rsidRDefault="00B01BE2">
            <w:pPr>
              <w:pStyle w:val="Compact"/>
            </w:pPr>
            <w:r>
              <w:rPr>
                <w:rStyle w:val="VerbatimChar"/>
              </w:rPr>
              <w:t>DEFAULT_YEAR</w:t>
            </w:r>
          </w:p>
        </w:tc>
        <w:tc>
          <w:tcPr>
            <w:tcW w:w="0" w:type="auto"/>
          </w:tcPr>
          <w:p w14:paraId="78F7478D" w14:textId="77777777" w:rsidR="00B01BE2" w:rsidRDefault="00B01BE2">
            <w:pPr>
              <w:pStyle w:val="Compact"/>
            </w:pPr>
            <w:r>
              <w:t>2024</w:t>
            </w:r>
          </w:p>
        </w:tc>
        <w:tc>
          <w:tcPr>
            <w:tcW w:w="0" w:type="auto"/>
          </w:tcPr>
          <w:p w14:paraId="4180ED66" w14:textId="77777777" w:rsidR="00B01BE2" w:rsidRDefault="00B01BE2">
            <w:pPr>
              <w:pStyle w:val="Compact"/>
            </w:pPr>
            <w:r>
              <w:t>Default processing year if not specified</w:t>
            </w:r>
          </w:p>
        </w:tc>
      </w:tr>
    </w:tbl>
    <w:p w14:paraId="1281080A" w14:textId="77777777" w:rsidR="00B01BE2" w:rsidRDefault="00B01BE2" w:rsidP="008261FD">
      <w:pPr>
        <w:pStyle w:val="Heading3"/>
      </w:pPr>
      <w:bookmarkStart w:id="306" w:name="post-processor-input-protocol"/>
      <w:r>
        <w:t>Post-Processor Input Protocol</w:t>
      </w:r>
      <w:bookmarkEnd w:id="306"/>
    </w:p>
    <w:p w14:paraId="7B1E145D" w14:textId="77777777" w:rsidR="00B01BE2" w:rsidRDefault="00B01BE2">
      <w:pPr>
        <w:pStyle w:val="FirstParagraph"/>
      </w:pPr>
      <w:r>
        <w:t>The post-processor reads three lines from stdin:</w:t>
      </w:r>
    </w:p>
    <w:p w14:paraId="4C001E7C" w14:textId="77777777" w:rsidR="00B01BE2" w:rsidRDefault="00B01BE2" w:rsidP="007730D0">
      <w:pPr>
        <w:pStyle w:val="SourceCode"/>
        <w:jc w:val="left"/>
      </w:pPr>
      <w:r>
        <w:rPr>
          <w:rStyle w:val="VerbatimChar"/>
        </w:rPr>
        <w:t>CY{year}_</w:t>
      </w:r>
      <w:proofErr w:type="spellStart"/>
      <w:r>
        <w:rPr>
          <w:rStyle w:val="VerbatimChar"/>
        </w:rPr>
        <w:t>riv.flx</w:t>
      </w:r>
      <w:proofErr w:type="spellEnd"/>
      <w:r>
        <w:rPr>
          <w:rStyle w:val="VerbatimChar"/>
        </w:rPr>
        <w:t xml:space="preserve">      ← River flux file name</w:t>
      </w:r>
      <w:r>
        <w:br/>
      </w:r>
      <w:r>
        <w:rPr>
          <w:rStyle w:val="VerbatimChar"/>
        </w:rPr>
        <w:t>CY{year}_</w:t>
      </w:r>
      <w:proofErr w:type="spellStart"/>
      <w:r>
        <w:rPr>
          <w:rStyle w:val="VerbatimChar"/>
        </w:rPr>
        <w:t>ghb.flx</w:t>
      </w:r>
      <w:proofErr w:type="spellEnd"/>
      <w:r>
        <w:rPr>
          <w:rStyle w:val="VerbatimChar"/>
        </w:rPr>
        <w:t xml:space="preserve">      ← GHB flux file name</w:t>
      </w:r>
      <w:r>
        <w:br/>
      </w:r>
      <w:r>
        <w:rPr>
          <w:rStyle w:val="VerbatimChar"/>
        </w:rPr>
        <w:t>CY{year}               ← Output file prefix</w:t>
      </w:r>
    </w:p>
    <w:p w14:paraId="3B9E47B3" w14:textId="77777777" w:rsidR="00B01BE2" w:rsidRDefault="00B01BE2" w:rsidP="008261FD">
      <w:pPr>
        <w:pStyle w:val="Heading3"/>
      </w:pPr>
      <w:bookmarkStart w:id="307" w:name="post-processor-output-format"/>
      <w:r>
        <w:t>Post-Processor Output Format</w:t>
      </w:r>
      <w:bookmarkEnd w:id="307"/>
    </w:p>
    <w:p w14:paraId="423170E6" w14:textId="77777777" w:rsidR="00B01BE2" w:rsidRDefault="00B01BE2">
      <w:pPr>
        <w:pStyle w:val="FirstParagraph"/>
      </w:pPr>
      <w:r>
        <w:t xml:space="preserve">The output file </w:t>
      </w:r>
      <w:r>
        <w:rPr>
          <w:rStyle w:val="VerbatimChar"/>
        </w:rPr>
        <w:t>CY{year}</w:t>
      </w:r>
      <w:r>
        <w:t xml:space="preserve"> contains year-blocks like:</w:t>
      </w:r>
    </w:p>
    <w:p w14:paraId="7DC4FD58" w14:textId="77777777" w:rsidR="00B01BE2" w:rsidRDefault="00B01BE2" w:rsidP="007730D0">
      <w:pPr>
        <w:pStyle w:val="SourceCode"/>
        <w:jc w:val="left"/>
      </w:pPr>
      <w:r>
        <w:rPr>
          <w:rStyle w:val="VerbatimChar"/>
        </w:rPr>
        <w:t>1 PUMPAGE EFFECT ON BOUNDARY FLOW (CFS)    CY2024_riv.flx</w:t>
      </w:r>
      <w:r>
        <w:br/>
      </w:r>
      <w:r>
        <w:rPr>
          <w:rStyle w:val="VerbatimChar"/>
        </w:rPr>
        <w:t xml:space="preserve">YEAR:      2024     </w:t>
      </w:r>
      <w:proofErr w:type="spellStart"/>
      <w:r>
        <w:rPr>
          <w:rStyle w:val="VerbatimChar"/>
        </w:rPr>
        <w:t>jan</w:t>
      </w:r>
      <w:proofErr w:type="spellEnd"/>
      <w:r>
        <w:rPr>
          <w:rStyle w:val="VerbatimChar"/>
        </w:rPr>
        <w:t xml:space="preserve">         </w:t>
      </w:r>
      <w:proofErr w:type="spellStart"/>
      <w:r>
        <w:rPr>
          <w:rStyle w:val="VerbatimChar"/>
        </w:rPr>
        <w:t>feb</w:t>
      </w:r>
      <w:proofErr w:type="spellEnd"/>
      <w:r>
        <w:rPr>
          <w:rStyle w:val="VerbatimChar"/>
        </w:rPr>
        <w:t xml:space="preserve">         mar    ...</w:t>
      </w:r>
      <w:r>
        <w:br/>
      </w:r>
      <w:r>
        <w:rPr>
          <w:rStyle w:val="VerbatimChar"/>
        </w:rPr>
        <w:t>LAY ROW COL</w:t>
      </w:r>
      <w:r>
        <w:br/>
      </w:r>
      <w:r>
        <w:rPr>
          <w:rStyle w:val="VerbatimChar"/>
        </w:rPr>
        <w:t>+_________________________________...</w:t>
      </w:r>
      <w:r>
        <w:br/>
      </w:r>
      <w:r>
        <w:rPr>
          <w:rStyle w:val="VerbatimChar"/>
        </w:rPr>
        <w:t xml:space="preserve">    1   9  14    0.025737    0.025725    0.025738  ...</w:t>
      </w:r>
      <w:r>
        <w:br/>
      </w:r>
      <w:r>
        <w:rPr>
          <w:rStyle w:val="VerbatimChar"/>
        </w:rPr>
        <w:t xml:space="preserve">    1   9  15    0.019555    0.019547    0.019556  ...</w:t>
      </w:r>
      <w:r>
        <w:br/>
      </w:r>
      <w:r>
        <w:rPr>
          <w:rStyle w:val="VerbatimChar"/>
        </w:rPr>
        <w:t xml:space="preserve">    ...</w:t>
      </w:r>
      <w:r>
        <w:br/>
      </w:r>
      <w:r>
        <w:rPr>
          <w:rStyle w:val="VerbatimChar"/>
        </w:rPr>
        <w:t>0  R POJOAQUE    0.083581    0.083486    0.083596  ...</w:t>
      </w:r>
      <w:r>
        <w:br/>
      </w:r>
      <w:r>
        <w:rPr>
          <w:rStyle w:val="VerbatimChar"/>
        </w:rPr>
        <w:t>0  R TESUQUE     0.078939    0.078843    0.078957  ...</w:t>
      </w:r>
      <w:r>
        <w:br/>
      </w:r>
      <w:r>
        <w:rPr>
          <w:rStyle w:val="VerbatimChar"/>
        </w:rPr>
        <w:t>0  RIO GRANDE    0.178098    0.177948    0.178121  ...</w:t>
      </w:r>
      <w:r>
        <w:br/>
      </w:r>
      <w:r>
        <w:rPr>
          <w:rStyle w:val="VerbatimChar"/>
        </w:rPr>
        <w:lastRenderedPageBreak/>
        <w:t>0  RIV  TOTAL    0.340618    0.340277    0.340674  ...</w:t>
      </w:r>
      <w:r>
        <w:br/>
      </w:r>
      <w:r>
        <w:br/>
      </w:r>
      <w:r>
        <w:rPr>
          <w:rStyle w:val="VerbatimChar"/>
        </w:rPr>
        <w:t>[GHB section follows with similar format]</w:t>
      </w:r>
      <w:r>
        <w:br/>
      </w:r>
      <w:r>
        <w:rPr>
          <w:rStyle w:val="VerbatimChar"/>
        </w:rPr>
        <w:t>0  LC SPRINGS    0.005137    0.005134    0.005137  ...</w:t>
      </w:r>
    </w:p>
    <w:p w14:paraId="0938185A" w14:textId="77777777" w:rsidR="00B01BE2" w:rsidRDefault="009B7624">
      <w:r>
        <w:pict w14:anchorId="2302D0C2">
          <v:rect id="_x0000_i1053" style="width:0;height:1.5pt" o:hralign="center" o:hrstd="t" o:hr="t"/>
        </w:pict>
      </w:r>
    </w:p>
    <w:p w14:paraId="480AE014" w14:textId="77777777" w:rsidR="00B01BE2" w:rsidRDefault="00B01BE2" w:rsidP="00985FB5">
      <w:pPr>
        <w:pStyle w:val="Heading2"/>
      </w:pPr>
      <w:bookmarkStart w:id="308" w:name="requirements-numbered-testable-5"/>
      <w:r>
        <w:t>4. Requirements (Numbered, Testable)</w:t>
      </w:r>
      <w:bookmarkEnd w:id="308"/>
    </w:p>
    <w:tbl>
      <w:tblPr>
        <w:tblStyle w:val="Table"/>
        <w:tblW w:w="5000" w:type="pct"/>
        <w:tblLook w:val="07E0" w:firstRow="1" w:lastRow="1" w:firstColumn="1" w:lastColumn="1" w:noHBand="1" w:noVBand="1"/>
      </w:tblPr>
      <w:tblGrid>
        <w:gridCol w:w="539"/>
        <w:gridCol w:w="4751"/>
        <w:gridCol w:w="4070"/>
      </w:tblGrid>
      <w:tr w:rsidR="00B01BE2" w14:paraId="444AB2C5" w14:textId="77777777">
        <w:tc>
          <w:tcPr>
            <w:tcW w:w="0" w:type="auto"/>
            <w:tcBorders>
              <w:bottom w:val="single" w:sz="0" w:space="0" w:color="auto"/>
            </w:tcBorders>
            <w:vAlign w:val="bottom"/>
          </w:tcPr>
          <w:p w14:paraId="64433F9F" w14:textId="77777777" w:rsidR="00B01BE2" w:rsidRDefault="00B01BE2">
            <w:pPr>
              <w:pStyle w:val="Compact"/>
            </w:pPr>
            <w:r>
              <w:t>Req</w:t>
            </w:r>
          </w:p>
        </w:tc>
        <w:tc>
          <w:tcPr>
            <w:tcW w:w="0" w:type="auto"/>
            <w:tcBorders>
              <w:bottom w:val="single" w:sz="0" w:space="0" w:color="auto"/>
            </w:tcBorders>
            <w:vAlign w:val="bottom"/>
          </w:tcPr>
          <w:p w14:paraId="02ECA73C" w14:textId="77777777" w:rsidR="00B01BE2" w:rsidRDefault="00B01BE2">
            <w:pPr>
              <w:pStyle w:val="Compact"/>
            </w:pPr>
            <w:r>
              <w:t>Description</w:t>
            </w:r>
          </w:p>
        </w:tc>
        <w:tc>
          <w:tcPr>
            <w:tcW w:w="0" w:type="auto"/>
            <w:tcBorders>
              <w:bottom w:val="single" w:sz="0" w:space="0" w:color="auto"/>
            </w:tcBorders>
            <w:vAlign w:val="bottom"/>
          </w:tcPr>
          <w:p w14:paraId="4BD84E8F" w14:textId="77777777" w:rsidR="00B01BE2" w:rsidRDefault="00B01BE2">
            <w:pPr>
              <w:pStyle w:val="Compact"/>
            </w:pPr>
            <w:r>
              <w:t>Acceptance Criterion</w:t>
            </w:r>
          </w:p>
        </w:tc>
      </w:tr>
      <w:tr w:rsidR="00B01BE2" w14:paraId="296B2FA5" w14:textId="77777777">
        <w:tc>
          <w:tcPr>
            <w:tcW w:w="0" w:type="auto"/>
          </w:tcPr>
          <w:p w14:paraId="00B912DA" w14:textId="77777777" w:rsidR="00B01BE2" w:rsidRDefault="00B01BE2">
            <w:pPr>
              <w:pStyle w:val="Compact"/>
            </w:pPr>
            <w:r>
              <w:t>R1</w:t>
            </w:r>
          </w:p>
        </w:tc>
        <w:tc>
          <w:tcPr>
            <w:tcW w:w="0" w:type="auto"/>
          </w:tcPr>
          <w:p w14:paraId="5714DC28" w14:textId="77777777" w:rsidR="00B01BE2" w:rsidRDefault="00B01BE2">
            <w:pPr>
              <w:pStyle w:val="Compact"/>
            </w:pPr>
            <w:proofErr w:type="spellStart"/>
            <w:r>
              <w:rPr>
                <w:rStyle w:val="VerbatimChar"/>
              </w:rPr>
              <w:t>get_modflow_output_dir</w:t>
            </w:r>
            <w:proofErr w:type="spellEnd"/>
            <w:r>
              <w:rPr>
                <w:rStyle w:val="VerbatimChar"/>
              </w:rPr>
              <w:t>(year)</w:t>
            </w:r>
            <w:r>
              <w:t xml:space="preserve"> — Returns correct directory based on year: 2024 and earlier: </w:t>
            </w:r>
            <w:r>
              <w:rPr>
                <w:rStyle w:val="VerbatimChar"/>
              </w:rPr>
              <w:t>output/</w:t>
            </w:r>
            <w:proofErr w:type="spellStart"/>
            <w:r>
              <w:rPr>
                <w:rStyle w:val="VerbatimChar"/>
              </w:rPr>
              <w:t>modflow</w:t>
            </w:r>
            <w:proofErr w:type="spellEnd"/>
            <w:r>
              <w:rPr>
                <w:rStyle w:val="VerbatimChar"/>
              </w:rPr>
              <w:t>/{year}/</w:t>
            </w:r>
            <w:proofErr w:type="spellStart"/>
            <w:r>
              <w:rPr>
                <w:rStyle w:val="VerbatimChar"/>
              </w:rPr>
              <w:t>modflow</w:t>
            </w:r>
            <w:proofErr w:type="spellEnd"/>
            <w:r>
              <w:rPr>
                <w:rStyle w:val="VerbatimChar"/>
              </w:rPr>
              <w:t>/</w:t>
            </w:r>
            <w:r>
              <w:t xml:space="preserve">; 2025+: </w:t>
            </w:r>
            <w:r>
              <w:rPr>
                <w:rStyle w:val="VerbatimChar"/>
              </w:rPr>
              <w:t>output/</w:t>
            </w:r>
            <w:proofErr w:type="spellStart"/>
            <w:r>
              <w:rPr>
                <w:rStyle w:val="VerbatimChar"/>
              </w:rPr>
              <w:t>modflow</w:t>
            </w:r>
            <w:proofErr w:type="spellEnd"/>
            <w:r>
              <w:rPr>
                <w:rStyle w:val="VerbatimChar"/>
              </w:rPr>
              <w:t>/{year}/</w:t>
            </w:r>
          </w:p>
        </w:tc>
        <w:tc>
          <w:tcPr>
            <w:tcW w:w="0" w:type="auto"/>
          </w:tcPr>
          <w:p w14:paraId="564ED5C1" w14:textId="77777777" w:rsidR="00B01BE2" w:rsidRDefault="00B01BE2">
            <w:pPr>
              <w:pStyle w:val="Compact"/>
            </w:pPr>
            <w:proofErr w:type="spellStart"/>
            <w:r>
              <w:rPr>
                <w:rStyle w:val="VerbatimChar"/>
              </w:rPr>
              <w:t>get_modflow_output_dir</w:t>
            </w:r>
            <w:proofErr w:type="spellEnd"/>
            <w:r>
              <w:rPr>
                <w:rStyle w:val="VerbatimChar"/>
              </w:rPr>
              <w:t>(2024)</w:t>
            </w:r>
            <w:r>
              <w:t xml:space="preserve"> returns </w:t>
            </w:r>
            <w:r>
              <w:rPr>
                <w:rStyle w:val="VerbatimChar"/>
              </w:rPr>
              <w:t>./output/</w:t>
            </w:r>
            <w:proofErr w:type="spellStart"/>
            <w:r>
              <w:rPr>
                <w:rStyle w:val="VerbatimChar"/>
              </w:rPr>
              <w:t>modflow</w:t>
            </w:r>
            <w:proofErr w:type="spellEnd"/>
            <w:r>
              <w:rPr>
                <w:rStyle w:val="VerbatimChar"/>
              </w:rPr>
              <w:t>/2024/</w:t>
            </w:r>
            <w:proofErr w:type="spellStart"/>
            <w:r>
              <w:rPr>
                <w:rStyle w:val="VerbatimChar"/>
              </w:rPr>
              <w:t>modflow</w:t>
            </w:r>
            <w:proofErr w:type="spellEnd"/>
            <w:r>
              <w:rPr>
                <w:rStyle w:val="VerbatimChar"/>
              </w:rPr>
              <w:t>/</w:t>
            </w:r>
            <w:r>
              <w:t xml:space="preserve">; </w:t>
            </w:r>
            <w:proofErr w:type="spellStart"/>
            <w:r>
              <w:rPr>
                <w:rStyle w:val="VerbatimChar"/>
              </w:rPr>
              <w:t>get_modflow_output_dir</w:t>
            </w:r>
            <w:proofErr w:type="spellEnd"/>
            <w:r>
              <w:rPr>
                <w:rStyle w:val="VerbatimChar"/>
              </w:rPr>
              <w:t>(2025)</w:t>
            </w:r>
            <w:r>
              <w:t xml:space="preserve"> returns </w:t>
            </w:r>
            <w:r>
              <w:rPr>
                <w:rStyle w:val="VerbatimChar"/>
              </w:rPr>
              <w:t>./output/</w:t>
            </w:r>
            <w:proofErr w:type="spellStart"/>
            <w:r>
              <w:rPr>
                <w:rStyle w:val="VerbatimChar"/>
              </w:rPr>
              <w:t>modflow</w:t>
            </w:r>
            <w:proofErr w:type="spellEnd"/>
            <w:r>
              <w:rPr>
                <w:rStyle w:val="VerbatimChar"/>
              </w:rPr>
              <w:t>/2025/</w:t>
            </w:r>
          </w:p>
        </w:tc>
      </w:tr>
      <w:tr w:rsidR="00B01BE2" w14:paraId="46DCDEB4" w14:textId="77777777">
        <w:tc>
          <w:tcPr>
            <w:tcW w:w="0" w:type="auto"/>
          </w:tcPr>
          <w:p w14:paraId="100FA150" w14:textId="77777777" w:rsidR="00B01BE2" w:rsidRDefault="00B01BE2">
            <w:pPr>
              <w:pStyle w:val="Compact"/>
            </w:pPr>
            <w:r>
              <w:t>R2</w:t>
            </w:r>
          </w:p>
        </w:tc>
        <w:tc>
          <w:tcPr>
            <w:tcW w:w="0" w:type="auto"/>
          </w:tcPr>
          <w:p w14:paraId="42AC41C5" w14:textId="77777777" w:rsidR="00B01BE2" w:rsidRDefault="00B01BE2">
            <w:pPr>
              <w:pStyle w:val="Compact"/>
            </w:pPr>
            <w:proofErr w:type="spellStart"/>
            <w:r>
              <w:rPr>
                <w:rStyle w:val="VerbatimChar"/>
              </w:rPr>
              <w:t>get_depletions_dir</w:t>
            </w:r>
            <w:proofErr w:type="spellEnd"/>
            <w:r>
              <w:rPr>
                <w:rStyle w:val="VerbatimChar"/>
              </w:rPr>
              <w:t>(year)</w:t>
            </w:r>
            <w:r>
              <w:t xml:space="preserve"> — Returns post-processor working directory: 2024 and earlier: </w:t>
            </w:r>
            <w:r>
              <w:rPr>
                <w:rStyle w:val="VerbatimChar"/>
              </w:rPr>
              <w:t>output/</w:t>
            </w:r>
            <w:proofErr w:type="spellStart"/>
            <w:r>
              <w:rPr>
                <w:rStyle w:val="VerbatimChar"/>
              </w:rPr>
              <w:t>modflow</w:t>
            </w:r>
            <w:proofErr w:type="spellEnd"/>
            <w:r>
              <w:rPr>
                <w:rStyle w:val="VerbatimChar"/>
              </w:rPr>
              <w:t>/{year}/depletions/</w:t>
            </w:r>
            <w:r>
              <w:t xml:space="preserve">; 2025+: </w:t>
            </w:r>
            <w:r>
              <w:rPr>
                <w:rStyle w:val="VerbatimChar"/>
              </w:rPr>
              <w:t>output/</w:t>
            </w:r>
            <w:proofErr w:type="spellStart"/>
            <w:r>
              <w:rPr>
                <w:rStyle w:val="VerbatimChar"/>
              </w:rPr>
              <w:t>modflow</w:t>
            </w:r>
            <w:proofErr w:type="spellEnd"/>
            <w:r>
              <w:rPr>
                <w:rStyle w:val="VerbatimChar"/>
              </w:rPr>
              <w:t>/{year}/</w:t>
            </w:r>
          </w:p>
        </w:tc>
        <w:tc>
          <w:tcPr>
            <w:tcW w:w="0" w:type="auto"/>
          </w:tcPr>
          <w:p w14:paraId="6563F5E2" w14:textId="77777777" w:rsidR="00B01BE2" w:rsidRDefault="00B01BE2">
            <w:pPr>
              <w:pStyle w:val="Compact"/>
            </w:pPr>
            <w:proofErr w:type="spellStart"/>
            <w:r>
              <w:rPr>
                <w:rStyle w:val="VerbatimChar"/>
              </w:rPr>
              <w:t>get_depletions_dir</w:t>
            </w:r>
            <w:proofErr w:type="spellEnd"/>
            <w:r>
              <w:rPr>
                <w:rStyle w:val="VerbatimChar"/>
              </w:rPr>
              <w:t>(2024)</w:t>
            </w:r>
            <w:r>
              <w:t xml:space="preserve"> returns </w:t>
            </w:r>
            <w:r>
              <w:rPr>
                <w:rStyle w:val="VerbatimChar"/>
              </w:rPr>
              <w:t>./output/</w:t>
            </w:r>
            <w:proofErr w:type="spellStart"/>
            <w:r>
              <w:rPr>
                <w:rStyle w:val="VerbatimChar"/>
              </w:rPr>
              <w:t>modflow</w:t>
            </w:r>
            <w:proofErr w:type="spellEnd"/>
            <w:r>
              <w:rPr>
                <w:rStyle w:val="VerbatimChar"/>
              </w:rPr>
              <w:t>/2024/depletions/</w:t>
            </w:r>
            <w:r>
              <w:t xml:space="preserve">; </w:t>
            </w:r>
            <w:proofErr w:type="spellStart"/>
            <w:r>
              <w:rPr>
                <w:rStyle w:val="VerbatimChar"/>
              </w:rPr>
              <w:t>get_depletions_dir</w:t>
            </w:r>
            <w:proofErr w:type="spellEnd"/>
            <w:r>
              <w:rPr>
                <w:rStyle w:val="VerbatimChar"/>
              </w:rPr>
              <w:t>(2025)</w:t>
            </w:r>
            <w:r>
              <w:t xml:space="preserve"> returns </w:t>
            </w:r>
            <w:r>
              <w:rPr>
                <w:rStyle w:val="VerbatimChar"/>
              </w:rPr>
              <w:t>./output/</w:t>
            </w:r>
            <w:proofErr w:type="spellStart"/>
            <w:r>
              <w:rPr>
                <w:rStyle w:val="VerbatimChar"/>
              </w:rPr>
              <w:t>modflow</w:t>
            </w:r>
            <w:proofErr w:type="spellEnd"/>
            <w:r>
              <w:rPr>
                <w:rStyle w:val="VerbatimChar"/>
              </w:rPr>
              <w:t>/2025/</w:t>
            </w:r>
          </w:p>
        </w:tc>
      </w:tr>
      <w:tr w:rsidR="00B01BE2" w14:paraId="0438446E" w14:textId="77777777">
        <w:tc>
          <w:tcPr>
            <w:tcW w:w="0" w:type="auto"/>
          </w:tcPr>
          <w:p w14:paraId="2258860B" w14:textId="77777777" w:rsidR="00B01BE2" w:rsidRDefault="00B01BE2">
            <w:pPr>
              <w:pStyle w:val="Compact"/>
            </w:pPr>
            <w:r>
              <w:t>R3</w:t>
            </w:r>
          </w:p>
        </w:tc>
        <w:tc>
          <w:tcPr>
            <w:tcW w:w="0" w:type="auto"/>
          </w:tcPr>
          <w:p w14:paraId="391B27FE" w14:textId="77777777" w:rsidR="00B01BE2" w:rsidRDefault="00B01BE2">
            <w:pPr>
              <w:pStyle w:val="Compact"/>
            </w:pPr>
            <w:proofErr w:type="spellStart"/>
            <w:r>
              <w:rPr>
                <w:rStyle w:val="VerbatimChar"/>
              </w:rPr>
              <w:t>copy_flux_files</w:t>
            </w:r>
            <w:proofErr w:type="spellEnd"/>
            <w:r>
              <w:rPr>
                <w:rStyle w:val="VerbatimChar"/>
              </w:rPr>
              <w:t>(year)</w:t>
            </w:r>
            <w:r>
              <w:t xml:space="preserve"> — Copies </w:t>
            </w:r>
            <w:r>
              <w:rPr>
                <w:rStyle w:val="VerbatimChar"/>
              </w:rPr>
              <w:t>CY{year}_</w:t>
            </w:r>
            <w:proofErr w:type="spellStart"/>
            <w:r>
              <w:rPr>
                <w:rStyle w:val="VerbatimChar"/>
              </w:rPr>
              <w:t>riv.flx</w:t>
            </w:r>
            <w:proofErr w:type="spellEnd"/>
            <w:r>
              <w:t xml:space="preserve"> and </w:t>
            </w:r>
            <w:r>
              <w:rPr>
                <w:rStyle w:val="VerbatimChar"/>
              </w:rPr>
              <w:t>CY{year}_</w:t>
            </w:r>
            <w:proofErr w:type="spellStart"/>
            <w:r>
              <w:rPr>
                <w:rStyle w:val="VerbatimChar"/>
              </w:rPr>
              <w:t>ghb.flx</w:t>
            </w:r>
            <w:proofErr w:type="spellEnd"/>
            <w:r>
              <w:t xml:space="preserve"> from </w:t>
            </w:r>
            <w:proofErr w:type="spellStart"/>
            <w:r>
              <w:t>modflow</w:t>
            </w:r>
            <w:proofErr w:type="spellEnd"/>
            <w:r>
              <w:t xml:space="preserve"> dir to depletions dir; skips copy if source and destination resolve to same directory (flat structure)</w:t>
            </w:r>
          </w:p>
        </w:tc>
        <w:tc>
          <w:tcPr>
            <w:tcW w:w="0" w:type="auto"/>
          </w:tcPr>
          <w:p w14:paraId="61DA0680" w14:textId="77777777" w:rsidR="00B01BE2" w:rsidRDefault="00B01BE2">
            <w:pPr>
              <w:pStyle w:val="Compact"/>
            </w:pPr>
            <w:r>
              <w:t xml:space="preserve">For 2024: files copied from </w:t>
            </w:r>
            <w:proofErr w:type="spellStart"/>
            <w:r>
              <w:rPr>
                <w:rStyle w:val="VerbatimChar"/>
              </w:rPr>
              <w:t>modflow</w:t>
            </w:r>
            <w:proofErr w:type="spellEnd"/>
            <w:r>
              <w:rPr>
                <w:rStyle w:val="VerbatimChar"/>
              </w:rPr>
              <w:t>/</w:t>
            </w:r>
            <w:r>
              <w:t xml:space="preserve"> to </w:t>
            </w:r>
            <w:r>
              <w:rPr>
                <w:rStyle w:val="VerbatimChar"/>
              </w:rPr>
              <w:t>depletions/</w:t>
            </w:r>
            <w:r>
              <w:t>; for 2025+: skip message printed, no copy</w:t>
            </w:r>
          </w:p>
        </w:tc>
      </w:tr>
      <w:tr w:rsidR="00B01BE2" w14:paraId="2C96B5F8" w14:textId="77777777">
        <w:tc>
          <w:tcPr>
            <w:tcW w:w="0" w:type="auto"/>
          </w:tcPr>
          <w:p w14:paraId="7DA5E0F6" w14:textId="77777777" w:rsidR="00B01BE2" w:rsidRDefault="00B01BE2">
            <w:pPr>
              <w:pStyle w:val="Compact"/>
            </w:pPr>
            <w:r>
              <w:t>R4</w:t>
            </w:r>
          </w:p>
        </w:tc>
        <w:tc>
          <w:tcPr>
            <w:tcW w:w="0" w:type="auto"/>
          </w:tcPr>
          <w:p w14:paraId="5FB435A0" w14:textId="77777777" w:rsidR="00B01BE2" w:rsidRDefault="00B01BE2">
            <w:pPr>
              <w:pStyle w:val="Compact"/>
            </w:pPr>
            <w:proofErr w:type="spellStart"/>
            <w:r>
              <w:rPr>
                <w:rStyle w:val="VerbatimChar"/>
              </w:rPr>
              <w:t>run_post_processor</w:t>
            </w:r>
            <w:proofErr w:type="spellEnd"/>
            <w:r>
              <w:rPr>
                <w:rStyle w:val="VerbatimChar"/>
              </w:rPr>
              <w:t>(year)</w:t>
            </w:r>
            <w:r>
              <w:t xml:space="preserve"> — Executes </w:t>
            </w:r>
            <w:r>
              <w:rPr>
                <w:rStyle w:val="VerbatimChar"/>
              </w:rPr>
              <w:t>sfmodflx_2245.exe</w:t>
            </w:r>
            <w:r>
              <w:t xml:space="preserve"> via Wine, pipes stdin with </w:t>
            </w:r>
            <w:proofErr w:type="spellStart"/>
            <w:r>
              <w:t>riv</w:t>
            </w:r>
            <w:proofErr w:type="spellEnd"/>
            <w:r>
              <w:t xml:space="preserve"> file, </w:t>
            </w:r>
            <w:proofErr w:type="spellStart"/>
            <w:r>
              <w:t>ghb</w:t>
            </w:r>
            <w:proofErr w:type="spellEnd"/>
            <w:r>
              <w:t xml:space="preserve"> file, and output prefix; verifies output file created</w:t>
            </w:r>
          </w:p>
        </w:tc>
        <w:tc>
          <w:tcPr>
            <w:tcW w:w="0" w:type="auto"/>
          </w:tcPr>
          <w:p w14:paraId="1F7A297F" w14:textId="77777777" w:rsidR="00B01BE2" w:rsidRDefault="00B01BE2">
            <w:pPr>
              <w:pStyle w:val="Compact"/>
            </w:pPr>
            <w:r>
              <w:t xml:space="preserve">Post-processor creates </w:t>
            </w:r>
            <w:r>
              <w:rPr>
                <w:rStyle w:val="VerbatimChar"/>
              </w:rPr>
              <w:t>CY{year}</w:t>
            </w:r>
            <w:r>
              <w:t xml:space="preserve"> text file; returns True on success</w:t>
            </w:r>
          </w:p>
        </w:tc>
      </w:tr>
      <w:tr w:rsidR="00B01BE2" w14:paraId="1D1C5E0A" w14:textId="77777777">
        <w:tc>
          <w:tcPr>
            <w:tcW w:w="0" w:type="auto"/>
          </w:tcPr>
          <w:p w14:paraId="2CCFB3DA" w14:textId="77777777" w:rsidR="00B01BE2" w:rsidRDefault="00B01BE2">
            <w:pPr>
              <w:pStyle w:val="Compact"/>
            </w:pPr>
            <w:r>
              <w:t>R5</w:t>
            </w:r>
          </w:p>
        </w:tc>
        <w:tc>
          <w:tcPr>
            <w:tcW w:w="0" w:type="auto"/>
          </w:tcPr>
          <w:p w14:paraId="373373FC" w14:textId="77777777" w:rsidR="00B01BE2" w:rsidRDefault="00B01BE2">
            <w:pPr>
              <w:pStyle w:val="Compact"/>
            </w:pPr>
            <w:proofErr w:type="spellStart"/>
            <w:r>
              <w:rPr>
                <w:rStyle w:val="VerbatimChar"/>
              </w:rPr>
              <w:t>check_prerequisites</w:t>
            </w:r>
            <w:proofErr w:type="spellEnd"/>
            <w:r>
              <w:rPr>
                <w:rStyle w:val="VerbatimChar"/>
              </w:rPr>
              <w:t>(year)</w:t>
            </w:r>
            <w:r>
              <w:t xml:space="preserve"> — Verifies flux files, depletions directory, and post-processor exe exist before processing</w:t>
            </w:r>
          </w:p>
        </w:tc>
        <w:tc>
          <w:tcPr>
            <w:tcW w:w="0" w:type="auto"/>
          </w:tcPr>
          <w:p w14:paraId="4BF55074" w14:textId="77777777" w:rsidR="00B01BE2" w:rsidRDefault="00B01BE2">
            <w:pPr>
              <w:pStyle w:val="Compact"/>
            </w:pPr>
            <w:r>
              <w:t>Missing any prerequisite prints forensic error and returns False</w:t>
            </w:r>
          </w:p>
        </w:tc>
      </w:tr>
      <w:tr w:rsidR="00B01BE2" w14:paraId="094B139F" w14:textId="77777777">
        <w:tc>
          <w:tcPr>
            <w:tcW w:w="0" w:type="auto"/>
          </w:tcPr>
          <w:p w14:paraId="64506EB0" w14:textId="77777777" w:rsidR="00B01BE2" w:rsidRDefault="00B01BE2">
            <w:pPr>
              <w:pStyle w:val="Compact"/>
            </w:pPr>
            <w:r>
              <w:t>R6</w:t>
            </w:r>
          </w:p>
        </w:tc>
        <w:tc>
          <w:tcPr>
            <w:tcW w:w="0" w:type="auto"/>
          </w:tcPr>
          <w:p w14:paraId="7CB33398" w14:textId="77777777" w:rsidR="00B01BE2" w:rsidRDefault="00B01BE2">
            <w:pPr>
              <w:pStyle w:val="Compact"/>
            </w:pPr>
            <w:proofErr w:type="spellStart"/>
            <w:r>
              <w:rPr>
                <w:rStyle w:val="VerbatimChar"/>
              </w:rPr>
              <w:t>check_wine_installed</w:t>
            </w:r>
            <w:proofErr w:type="spellEnd"/>
            <w:r>
              <w:rPr>
                <w:rStyle w:val="VerbatimChar"/>
              </w:rPr>
              <w:t>()</w:t>
            </w:r>
            <w:r>
              <w:t xml:space="preserve"> — Verifies Wine is installed and accessible</w:t>
            </w:r>
          </w:p>
        </w:tc>
        <w:tc>
          <w:tcPr>
            <w:tcW w:w="0" w:type="auto"/>
          </w:tcPr>
          <w:p w14:paraId="01CF5060" w14:textId="77777777" w:rsidR="00B01BE2" w:rsidRDefault="00B01BE2">
            <w:pPr>
              <w:pStyle w:val="Compact"/>
            </w:pPr>
            <w:r>
              <w:t xml:space="preserve">Returns True when </w:t>
            </w:r>
            <w:r>
              <w:rPr>
                <w:rStyle w:val="VerbatimChar"/>
              </w:rPr>
              <w:t>wine --version</w:t>
            </w:r>
            <w:r>
              <w:t xml:space="preserve"> succeeds; returns False otherwise</w:t>
            </w:r>
          </w:p>
        </w:tc>
      </w:tr>
      <w:tr w:rsidR="00B01BE2" w14:paraId="12F30D12" w14:textId="77777777">
        <w:tc>
          <w:tcPr>
            <w:tcW w:w="0" w:type="auto"/>
          </w:tcPr>
          <w:p w14:paraId="203C7CB4" w14:textId="77777777" w:rsidR="00B01BE2" w:rsidRDefault="00B01BE2">
            <w:pPr>
              <w:pStyle w:val="Compact"/>
            </w:pPr>
            <w:r>
              <w:lastRenderedPageBreak/>
              <w:t>R7</w:t>
            </w:r>
          </w:p>
        </w:tc>
        <w:tc>
          <w:tcPr>
            <w:tcW w:w="0" w:type="auto"/>
          </w:tcPr>
          <w:p w14:paraId="4B88C9DE" w14:textId="77777777" w:rsidR="00B01BE2" w:rsidRDefault="00B01BE2">
            <w:pPr>
              <w:pStyle w:val="Compact"/>
            </w:pPr>
            <w:r>
              <w:rPr>
                <w:rStyle w:val="VerbatimChar"/>
              </w:rPr>
              <w:t>main(year)</w:t>
            </w:r>
            <w:r>
              <w:t xml:space="preserve"> orchestrates full pipeline: </w:t>
            </w:r>
            <w:proofErr w:type="spellStart"/>
            <w:r>
              <w:t>check_prerequisites</w:t>
            </w:r>
            <w:proofErr w:type="spellEnd"/>
            <w:r>
              <w:t xml:space="preserve"> -&gt; </w:t>
            </w:r>
            <w:proofErr w:type="spellStart"/>
            <w:r>
              <w:t>copy_flux_files</w:t>
            </w:r>
            <w:proofErr w:type="spellEnd"/>
            <w:r>
              <w:t xml:space="preserve"> -&gt; validate GHB geometry -&gt; </w:t>
            </w:r>
            <w:proofErr w:type="spellStart"/>
            <w:r>
              <w:t>run_post_processor</w:t>
            </w:r>
            <w:proofErr w:type="spellEnd"/>
            <w:r>
              <w:t xml:space="preserve"> -&gt; parse output -&gt; extract depletions -&gt; generate Tables 3, 4, 5 -&gt; validate</w:t>
            </w:r>
          </w:p>
        </w:tc>
        <w:tc>
          <w:tcPr>
            <w:tcW w:w="0" w:type="auto"/>
          </w:tcPr>
          <w:p w14:paraId="59B514FD" w14:textId="77777777" w:rsidR="00B01BE2" w:rsidRDefault="00B01BE2">
            <w:pPr>
              <w:pStyle w:val="Compact"/>
            </w:pPr>
            <w:r>
              <w:t>Returns 0 on success, 1 on any failure</w:t>
            </w:r>
          </w:p>
        </w:tc>
      </w:tr>
      <w:tr w:rsidR="00B01BE2" w14:paraId="0F779DA6" w14:textId="77777777">
        <w:tc>
          <w:tcPr>
            <w:tcW w:w="0" w:type="auto"/>
          </w:tcPr>
          <w:p w14:paraId="1149393E" w14:textId="77777777" w:rsidR="00B01BE2" w:rsidRDefault="00B01BE2">
            <w:pPr>
              <w:pStyle w:val="Compact"/>
            </w:pPr>
            <w:r>
              <w:t>R8</w:t>
            </w:r>
          </w:p>
        </w:tc>
        <w:tc>
          <w:tcPr>
            <w:tcW w:w="0" w:type="auto"/>
          </w:tcPr>
          <w:p w14:paraId="4125C0DC" w14:textId="77777777" w:rsidR="00B01BE2" w:rsidRDefault="00B01BE2">
            <w:pPr>
              <w:pStyle w:val="Compact"/>
            </w:pPr>
            <w:r>
              <w:rPr>
                <w:rStyle w:val="VerbatimChar"/>
              </w:rPr>
              <w:t>--year YYYY</w:t>
            </w:r>
            <w:r>
              <w:t xml:space="preserve"> command-line argument with </w:t>
            </w:r>
            <w:proofErr w:type="spellStart"/>
            <w:r>
              <w:t>argparse</w:t>
            </w:r>
            <w:proofErr w:type="spellEnd"/>
            <w:r>
              <w:t xml:space="preserve">; defaults to </w:t>
            </w:r>
            <w:r>
              <w:rPr>
                <w:rStyle w:val="VerbatimChar"/>
              </w:rPr>
              <w:t>DEFAULT_YEAR</w:t>
            </w:r>
            <w:r>
              <w:t xml:space="preserve"> (2024)</w:t>
            </w:r>
          </w:p>
        </w:tc>
        <w:tc>
          <w:tcPr>
            <w:tcW w:w="0" w:type="auto"/>
          </w:tcPr>
          <w:p w14:paraId="6064A0BF" w14:textId="77777777" w:rsidR="00B01BE2" w:rsidRDefault="00B01BE2">
            <w:pPr>
              <w:pStyle w:val="Compact"/>
            </w:pPr>
            <w:r>
              <w:rPr>
                <w:rStyle w:val="VerbatimChar"/>
              </w:rPr>
              <w:t>python3 step4_generate_depletion_tables.py --year 2025</w:t>
            </w:r>
            <w:r>
              <w:t xml:space="preserve"> processes year 2025</w:t>
            </w:r>
          </w:p>
        </w:tc>
      </w:tr>
      <w:tr w:rsidR="00B01BE2" w14:paraId="1AF05FD3" w14:textId="77777777">
        <w:tc>
          <w:tcPr>
            <w:tcW w:w="0" w:type="auto"/>
          </w:tcPr>
          <w:p w14:paraId="7AE7B01C" w14:textId="77777777" w:rsidR="00B01BE2" w:rsidRDefault="00B01BE2">
            <w:pPr>
              <w:pStyle w:val="Compact"/>
            </w:pPr>
            <w:r>
              <w:t>R9</w:t>
            </w:r>
          </w:p>
        </w:tc>
        <w:tc>
          <w:tcPr>
            <w:tcW w:w="0" w:type="auto"/>
          </w:tcPr>
          <w:p w14:paraId="255C14F7" w14:textId="77777777" w:rsidR="00B01BE2" w:rsidRDefault="00B01BE2">
            <w:pPr>
              <w:pStyle w:val="Compact"/>
            </w:pPr>
            <w:r>
              <w:t xml:space="preserve">GHB geometry validation — call </w:t>
            </w:r>
            <w:proofErr w:type="spellStart"/>
            <w:r>
              <w:rPr>
                <w:rStyle w:val="VerbatimChar"/>
              </w:rPr>
              <w:t>sd.validate_ghb_cells_in_fortran_range</w:t>
            </w:r>
            <w:proofErr w:type="spellEnd"/>
            <w:r>
              <w:rPr>
                <w:rStyle w:val="VerbatimChar"/>
              </w:rPr>
              <w:t>()</w:t>
            </w:r>
            <w:r>
              <w:t xml:space="preserve"> before running post-processor to ensure all GHB cells fall within FORTRAN extraction rectangle</w:t>
            </w:r>
          </w:p>
        </w:tc>
        <w:tc>
          <w:tcPr>
            <w:tcW w:w="0" w:type="auto"/>
          </w:tcPr>
          <w:p w14:paraId="589D05B2" w14:textId="77777777" w:rsidR="00B01BE2" w:rsidRDefault="00B01BE2">
            <w:pPr>
              <w:pStyle w:val="Compact"/>
            </w:pPr>
            <w:r>
              <w:t xml:space="preserve">Geometry mismatch produces forensic error referencing </w:t>
            </w:r>
            <w:r>
              <w:rPr>
                <w:rStyle w:val="VerbatimChar"/>
              </w:rPr>
              <w:t>docs/MODFLOW_CELL_MAPPING.md</w:t>
            </w:r>
          </w:p>
        </w:tc>
      </w:tr>
      <w:tr w:rsidR="00B01BE2" w14:paraId="7A1E07F8" w14:textId="77777777">
        <w:tc>
          <w:tcPr>
            <w:tcW w:w="0" w:type="auto"/>
          </w:tcPr>
          <w:p w14:paraId="1298D32F" w14:textId="77777777" w:rsidR="00B01BE2" w:rsidRDefault="00B01BE2">
            <w:pPr>
              <w:pStyle w:val="Compact"/>
            </w:pPr>
            <w:r>
              <w:t>R10</w:t>
            </w:r>
          </w:p>
        </w:tc>
        <w:tc>
          <w:tcPr>
            <w:tcW w:w="0" w:type="auto"/>
          </w:tcPr>
          <w:p w14:paraId="0BEA6807" w14:textId="77777777" w:rsidR="00B01BE2" w:rsidRDefault="00B01BE2">
            <w:pPr>
              <w:pStyle w:val="Compact"/>
            </w:pPr>
            <w:r>
              <w:t>Forensic error messages using 5-element format: what failed, location, actual, expected, physical context</w:t>
            </w:r>
          </w:p>
        </w:tc>
        <w:tc>
          <w:tcPr>
            <w:tcW w:w="0" w:type="auto"/>
          </w:tcPr>
          <w:p w14:paraId="3AA57FA1" w14:textId="77777777" w:rsidR="00B01BE2" w:rsidRDefault="00B01BE2">
            <w:pPr>
              <w:pStyle w:val="Compact"/>
            </w:pPr>
            <w:r>
              <w:t xml:space="preserve">All error messages follow </w:t>
            </w:r>
            <w:proofErr w:type="spellStart"/>
            <w:r>
              <w:rPr>
                <w:rStyle w:val="VerbatimChar"/>
              </w:rPr>
              <w:t>print_error</w:t>
            </w:r>
            <w:proofErr w:type="spellEnd"/>
            <w:r>
              <w:rPr>
                <w:rStyle w:val="VerbatimChar"/>
              </w:rPr>
              <w:t>()</w:t>
            </w:r>
            <w:r>
              <w:t xml:space="preserve"> format</w:t>
            </w:r>
          </w:p>
        </w:tc>
      </w:tr>
    </w:tbl>
    <w:p w14:paraId="6D24B60B" w14:textId="77777777" w:rsidR="00B01BE2" w:rsidRDefault="009B7624">
      <w:r>
        <w:pict w14:anchorId="3E0F6011">
          <v:rect id="_x0000_i1054" style="width:0;height:1.5pt" o:hralign="center" o:hrstd="t" o:hr="t"/>
        </w:pict>
      </w:r>
    </w:p>
    <w:p w14:paraId="3468B510" w14:textId="77777777" w:rsidR="00B01BE2" w:rsidRDefault="00B01BE2" w:rsidP="00985FB5">
      <w:pPr>
        <w:pStyle w:val="Heading2"/>
      </w:pPr>
      <w:bookmarkStart w:id="309" w:name="worked-example-5"/>
      <w:r>
        <w:t>5. Worked Example</w:t>
      </w:r>
      <w:bookmarkEnd w:id="309"/>
    </w:p>
    <w:p w14:paraId="2FF70466" w14:textId="77777777" w:rsidR="00B01BE2" w:rsidRDefault="00B01BE2" w:rsidP="008261FD">
      <w:pPr>
        <w:pStyle w:val="Heading3"/>
      </w:pPr>
      <w:bookmarkStart w:id="310" w:name="input-1"/>
      <w:r>
        <w:t>Input</w:t>
      </w:r>
      <w:bookmarkEnd w:id="310"/>
    </w:p>
    <w:p w14:paraId="327091E0" w14:textId="77777777" w:rsidR="00B01BE2" w:rsidRDefault="00B01BE2" w:rsidP="007730D0">
      <w:pPr>
        <w:pStyle w:val="SourceCode"/>
        <w:jc w:val="left"/>
      </w:pPr>
      <w:r>
        <w:rPr>
          <w:rStyle w:val="ExtensionTok"/>
        </w:rPr>
        <w:t>python3</w:t>
      </w:r>
      <w:r>
        <w:rPr>
          <w:rStyle w:val="NormalTok"/>
        </w:rPr>
        <w:t xml:space="preserve"> step4_generate_depletion_tables.py --year 2024</w:t>
      </w:r>
    </w:p>
    <w:p w14:paraId="23990988" w14:textId="77777777" w:rsidR="00B01BE2" w:rsidRDefault="00B01BE2" w:rsidP="008261FD">
      <w:pPr>
        <w:pStyle w:val="Heading3"/>
      </w:pPr>
      <w:bookmarkStart w:id="311" w:name="calculation-steps-3"/>
      <w:r>
        <w:t>Calculation Steps</w:t>
      </w:r>
      <w:bookmarkEnd w:id="311"/>
    </w:p>
    <w:p w14:paraId="410F6100" w14:textId="77777777" w:rsidR="00B01BE2" w:rsidRDefault="00B01BE2" w:rsidP="007730D0">
      <w:pPr>
        <w:pStyle w:val="SourceCode"/>
        <w:jc w:val="left"/>
      </w:pPr>
      <w:r>
        <w:rPr>
          <w:rStyle w:val="VerbatimChar"/>
        </w:rPr>
        <w:t xml:space="preserve">Step 1: </w:t>
      </w:r>
      <w:proofErr w:type="spellStart"/>
      <w:r>
        <w:rPr>
          <w:rStyle w:val="VerbatimChar"/>
        </w:rPr>
        <w:t>check_prerequisites</w:t>
      </w:r>
      <w:proofErr w:type="spellEnd"/>
      <w:r>
        <w:rPr>
          <w:rStyle w:val="VerbatimChar"/>
        </w:rPr>
        <w:t>(2024)</w:t>
      </w:r>
      <w:r>
        <w:br/>
      </w:r>
      <w:r>
        <w:rPr>
          <w:rStyle w:val="VerbatimChar"/>
        </w:rPr>
        <w:t xml:space="preserve">  - MODFLOW dir: ./output/</w:t>
      </w:r>
      <w:proofErr w:type="spellStart"/>
      <w:r>
        <w:rPr>
          <w:rStyle w:val="VerbatimChar"/>
        </w:rPr>
        <w:t>modflow</w:t>
      </w:r>
      <w:proofErr w:type="spellEnd"/>
      <w:r>
        <w:rPr>
          <w:rStyle w:val="VerbatimChar"/>
        </w:rPr>
        <w:t>/2024/</w:t>
      </w:r>
      <w:proofErr w:type="spellStart"/>
      <w:r>
        <w:rPr>
          <w:rStyle w:val="VerbatimChar"/>
        </w:rPr>
        <w:t>modflow</w:t>
      </w:r>
      <w:proofErr w:type="spellEnd"/>
      <w:r>
        <w:rPr>
          <w:rStyle w:val="VerbatimChar"/>
        </w:rPr>
        <w:t>/ → exists</w:t>
      </w:r>
      <w:r>
        <w:br/>
      </w:r>
      <w:r>
        <w:rPr>
          <w:rStyle w:val="VerbatimChar"/>
        </w:rPr>
        <w:t xml:space="preserve">  - RIV flux: CY2024_riv.flx → exists (31,484,640 bytes)</w:t>
      </w:r>
      <w:r>
        <w:br/>
      </w:r>
      <w:r>
        <w:rPr>
          <w:rStyle w:val="VerbatimChar"/>
        </w:rPr>
        <w:t xml:space="preserve">  - GHB flux: CY2024_ghb.flx → exists (31,484,640 bytes)</w:t>
      </w:r>
      <w:r>
        <w:br/>
      </w:r>
      <w:r>
        <w:rPr>
          <w:rStyle w:val="VerbatimChar"/>
        </w:rPr>
        <w:t xml:space="preserve">  - Depletions dir: ./output/</w:t>
      </w:r>
      <w:proofErr w:type="spellStart"/>
      <w:r>
        <w:rPr>
          <w:rStyle w:val="VerbatimChar"/>
        </w:rPr>
        <w:t>modflow</w:t>
      </w:r>
      <w:proofErr w:type="spellEnd"/>
      <w:r>
        <w:rPr>
          <w:rStyle w:val="VerbatimChar"/>
        </w:rPr>
        <w:t>/2024/depletions/ → exists</w:t>
      </w:r>
      <w:r>
        <w:br/>
      </w:r>
      <w:r>
        <w:rPr>
          <w:rStyle w:val="VerbatimChar"/>
        </w:rPr>
        <w:t xml:space="preserve">  - Post-processor: sfmodflx_2245.exe → exists</w:t>
      </w:r>
      <w:r>
        <w:br/>
      </w:r>
      <w:r>
        <w:rPr>
          <w:rStyle w:val="VerbatimChar"/>
        </w:rPr>
        <w:t xml:space="preserve">  Result: True</w:t>
      </w:r>
      <w:r>
        <w:br/>
      </w:r>
      <w:r>
        <w:br/>
      </w:r>
      <w:r>
        <w:rPr>
          <w:rStyle w:val="VerbatimChar"/>
        </w:rPr>
        <w:t xml:space="preserve">Step 2: </w:t>
      </w:r>
      <w:proofErr w:type="spellStart"/>
      <w:r>
        <w:rPr>
          <w:rStyle w:val="VerbatimChar"/>
        </w:rPr>
        <w:t>copy_flux_files</w:t>
      </w:r>
      <w:proofErr w:type="spellEnd"/>
      <w:r>
        <w:rPr>
          <w:rStyle w:val="VerbatimChar"/>
        </w:rPr>
        <w:t>(2024)</w:t>
      </w:r>
      <w:r>
        <w:br/>
      </w:r>
      <w:r>
        <w:rPr>
          <w:rStyle w:val="VerbatimChar"/>
        </w:rPr>
        <w:t xml:space="preserve">  - Source: ./output/</w:t>
      </w:r>
      <w:proofErr w:type="spellStart"/>
      <w:r>
        <w:rPr>
          <w:rStyle w:val="VerbatimChar"/>
        </w:rPr>
        <w:t>modflow</w:t>
      </w:r>
      <w:proofErr w:type="spellEnd"/>
      <w:r>
        <w:rPr>
          <w:rStyle w:val="VerbatimChar"/>
        </w:rPr>
        <w:t>/2024/</w:t>
      </w:r>
      <w:proofErr w:type="spellStart"/>
      <w:r>
        <w:rPr>
          <w:rStyle w:val="VerbatimChar"/>
        </w:rPr>
        <w:t>modflow</w:t>
      </w:r>
      <w:proofErr w:type="spellEnd"/>
      <w:r>
        <w:rPr>
          <w:rStyle w:val="VerbatimChar"/>
        </w:rPr>
        <w:t>/</w:t>
      </w:r>
      <w:r>
        <w:br/>
      </w:r>
      <w:r>
        <w:rPr>
          <w:rStyle w:val="VerbatimChar"/>
        </w:rPr>
        <w:t xml:space="preserve">  - Dest: ./output/</w:t>
      </w:r>
      <w:proofErr w:type="spellStart"/>
      <w:r>
        <w:rPr>
          <w:rStyle w:val="VerbatimChar"/>
        </w:rPr>
        <w:t>modflow</w:t>
      </w:r>
      <w:proofErr w:type="spellEnd"/>
      <w:r>
        <w:rPr>
          <w:rStyle w:val="VerbatimChar"/>
        </w:rPr>
        <w:t>/2024/depletions/</w:t>
      </w:r>
      <w:r>
        <w:br/>
      </w:r>
      <w:r>
        <w:rPr>
          <w:rStyle w:val="VerbatimChar"/>
        </w:rPr>
        <w:t xml:space="preserve">  - Source != Dest (nested structure) → copy both files</w:t>
      </w:r>
      <w:r>
        <w:br/>
      </w:r>
      <w:r>
        <w:rPr>
          <w:rStyle w:val="VerbatimChar"/>
        </w:rPr>
        <w:t xml:space="preserve">  - CY2024_riv.flx: 31,484,640 bytes -&gt; depletions/</w:t>
      </w:r>
      <w:r>
        <w:br/>
      </w:r>
      <w:r>
        <w:rPr>
          <w:rStyle w:val="VerbatimChar"/>
        </w:rPr>
        <w:t xml:space="preserve">  - CY2024_ghb.flx: 31,484,640 bytes -&gt; depletions/</w:t>
      </w:r>
      <w:r>
        <w:br/>
      </w:r>
      <w:r>
        <w:rPr>
          <w:rStyle w:val="VerbatimChar"/>
        </w:rPr>
        <w:lastRenderedPageBreak/>
        <w:t xml:space="preserve">  Result: True</w:t>
      </w:r>
      <w:r>
        <w:br/>
      </w:r>
      <w:r>
        <w:br/>
      </w:r>
      <w:r>
        <w:rPr>
          <w:rStyle w:val="VerbatimChar"/>
        </w:rPr>
        <w:t xml:space="preserve">Step 3: </w:t>
      </w:r>
      <w:proofErr w:type="spellStart"/>
      <w:r>
        <w:rPr>
          <w:rStyle w:val="VerbatimChar"/>
        </w:rPr>
        <w:t>validate_ghb_cells_in_fortran_range</w:t>
      </w:r>
      <w:proofErr w:type="spellEnd"/>
      <w:r>
        <w:rPr>
          <w:rStyle w:val="VerbatimChar"/>
        </w:rPr>
        <w:t>()</w:t>
      </w:r>
      <w:r>
        <w:br/>
      </w:r>
      <w:r>
        <w:rPr>
          <w:rStyle w:val="VerbatimChar"/>
        </w:rPr>
        <w:t xml:space="preserve">  - Parse input/</w:t>
      </w:r>
      <w:proofErr w:type="spellStart"/>
      <w:r>
        <w:rPr>
          <w:rStyle w:val="VerbatimChar"/>
        </w:rPr>
        <w:t>modflow</w:t>
      </w:r>
      <w:proofErr w:type="spellEnd"/>
      <w:r>
        <w:rPr>
          <w:rStyle w:val="VerbatimChar"/>
        </w:rPr>
        <w:t>/2023/thruCY2165.ghb → 6 cells</w:t>
      </w:r>
      <w:r>
        <w:br/>
      </w:r>
      <w:r>
        <w:rPr>
          <w:rStyle w:val="VerbatimChar"/>
        </w:rPr>
        <w:t xml:space="preserve">  - All cells in rows 30-32, cols 12-15</w:t>
      </w:r>
      <w:r>
        <w:br/>
      </w:r>
      <w:r>
        <w:rPr>
          <w:rStyle w:val="VerbatimChar"/>
        </w:rPr>
        <w:t xml:space="preserve">  - FORTRAN rectangle: rows 28-35, cols 10-20</w:t>
      </w:r>
      <w:r>
        <w:br/>
      </w:r>
      <w:r>
        <w:rPr>
          <w:rStyle w:val="VerbatimChar"/>
        </w:rPr>
        <w:t xml:space="preserve">  - All 6 cells within rectangle → passes</w:t>
      </w:r>
      <w:r>
        <w:br/>
      </w:r>
      <w:r>
        <w:br/>
      </w:r>
      <w:r>
        <w:rPr>
          <w:rStyle w:val="VerbatimChar"/>
        </w:rPr>
        <w:t xml:space="preserve">Step 4: </w:t>
      </w:r>
      <w:proofErr w:type="spellStart"/>
      <w:r>
        <w:rPr>
          <w:rStyle w:val="VerbatimChar"/>
        </w:rPr>
        <w:t>run_post_processor</w:t>
      </w:r>
      <w:proofErr w:type="spellEnd"/>
      <w:r>
        <w:rPr>
          <w:rStyle w:val="VerbatimChar"/>
        </w:rPr>
        <w:t>(2024)</w:t>
      </w:r>
      <w:r>
        <w:br/>
      </w:r>
      <w:r>
        <w:rPr>
          <w:rStyle w:val="VerbatimChar"/>
        </w:rPr>
        <w:t xml:space="preserve">  - </w:t>
      </w:r>
      <w:proofErr w:type="spellStart"/>
      <w:r>
        <w:rPr>
          <w:rStyle w:val="VerbatimChar"/>
        </w:rPr>
        <w:t>stdin_input</w:t>
      </w:r>
      <w:proofErr w:type="spellEnd"/>
      <w:r>
        <w:rPr>
          <w:rStyle w:val="VerbatimChar"/>
        </w:rPr>
        <w:t xml:space="preserve"> = "CY2024_riv.flx\nCY2024_ghb.flx\nCY2024\n"</w:t>
      </w:r>
      <w:r>
        <w:br/>
      </w:r>
      <w:r>
        <w:rPr>
          <w:rStyle w:val="VerbatimChar"/>
        </w:rPr>
        <w:t xml:space="preserve">  - wine ./sfmodflx_2245.exe with </w:t>
      </w:r>
      <w:proofErr w:type="spellStart"/>
      <w:r>
        <w:rPr>
          <w:rStyle w:val="VerbatimChar"/>
        </w:rPr>
        <w:t>cwd</w:t>
      </w:r>
      <w:proofErr w:type="spellEnd"/>
      <w:r>
        <w:rPr>
          <w:rStyle w:val="VerbatimChar"/>
        </w:rPr>
        <w:t>=depletions/</w:t>
      </w:r>
      <w:r>
        <w:br/>
      </w:r>
      <w:r>
        <w:rPr>
          <w:rStyle w:val="VerbatimChar"/>
        </w:rPr>
        <w:t xml:space="preserve">  - Output: CY2024 created (text file with depletion data)</w:t>
      </w:r>
      <w:r>
        <w:br/>
      </w:r>
      <w:r>
        <w:rPr>
          <w:rStyle w:val="VerbatimChar"/>
        </w:rPr>
        <w:t xml:space="preserve">  Result: True</w:t>
      </w:r>
      <w:r>
        <w:br/>
      </w:r>
      <w:r>
        <w:br/>
      </w:r>
      <w:r>
        <w:rPr>
          <w:rStyle w:val="VerbatimChar"/>
        </w:rPr>
        <w:t xml:space="preserve">Step 5: </w:t>
      </w:r>
      <w:proofErr w:type="spellStart"/>
      <w:r>
        <w:rPr>
          <w:rStyle w:val="VerbatimChar"/>
        </w:rPr>
        <w:t>parse_post_processor_output</w:t>
      </w:r>
      <w:proofErr w:type="spellEnd"/>
      <w:r>
        <w:rPr>
          <w:rStyle w:val="VerbatimChar"/>
        </w:rPr>
        <w:t>(year=2024)</w:t>
      </w:r>
      <w:r>
        <w:br/>
      </w:r>
      <w:r>
        <w:rPr>
          <w:rStyle w:val="VerbatimChar"/>
        </w:rPr>
        <w:t xml:space="preserve">  - File: output/</w:t>
      </w:r>
      <w:proofErr w:type="spellStart"/>
      <w:r>
        <w:rPr>
          <w:rStyle w:val="VerbatimChar"/>
        </w:rPr>
        <w:t>modflow</w:t>
      </w:r>
      <w:proofErr w:type="spellEnd"/>
      <w:r>
        <w:rPr>
          <w:rStyle w:val="VerbatimChar"/>
        </w:rPr>
        <w:t>/2024/depletions/CY2024</w:t>
      </w:r>
      <w:r>
        <w:br/>
      </w:r>
      <w:r>
        <w:rPr>
          <w:rStyle w:val="VerbatimChar"/>
        </w:rPr>
        <w:t xml:space="preserve">  - Years parsed: 37 (1988-2024)</w:t>
      </w:r>
      <w:r>
        <w:br/>
      </w:r>
      <w:r>
        <w:rPr>
          <w:rStyle w:val="VerbatimChar"/>
        </w:rPr>
        <w:t xml:space="preserve">  - Sample: </w:t>
      </w:r>
      <w:proofErr w:type="spellStart"/>
      <w:r>
        <w:rPr>
          <w:rStyle w:val="VerbatimChar"/>
        </w:rPr>
        <w:t>parsed_data</w:t>
      </w:r>
      <w:proofErr w:type="spellEnd"/>
      <w:r>
        <w:rPr>
          <w:rStyle w:val="VerbatimChar"/>
        </w:rPr>
        <w:t>[2024]["R POJOAQUE"]["</w:t>
      </w:r>
      <w:proofErr w:type="spellStart"/>
      <w:r>
        <w:rPr>
          <w:rStyle w:val="VerbatimChar"/>
        </w:rPr>
        <w:t>jan</w:t>
      </w:r>
      <w:proofErr w:type="spellEnd"/>
      <w:r>
        <w:rPr>
          <w:rStyle w:val="VerbatimChar"/>
        </w:rPr>
        <w:t>"] = 0.083581</w:t>
      </w:r>
      <w:r>
        <w:br/>
      </w:r>
      <w:r>
        <w:br/>
      </w:r>
      <w:r>
        <w:rPr>
          <w:rStyle w:val="VerbatimChar"/>
        </w:rPr>
        <w:t>Step 6-13: Generate and write Tables 3, 4, 5 (see IS-07, IS-08)</w:t>
      </w:r>
      <w:r>
        <w:br/>
      </w:r>
      <w:r>
        <w:rPr>
          <w:rStyle w:val="VerbatimChar"/>
        </w:rPr>
        <w:t xml:space="preserve">  - TABLE_3_Rio_Pojoaque_Tesuque_2024.xlsx</w:t>
      </w:r>
      <w:r>
        <w:br/>
      </w:r>
      <w:r>
        <w:rPr>
          <w:rStyle w:val="VerbatimChar"/>
        </w:rPr>
        <w:t xml:space="preserve">  - TABLE_4_Rio_Grande_Otowi_2024.xlsx</w:t>
      </w:r>
      <w:r>
        <w:br/>
      </w:r>
      <w:r>
        <w:rPr>
          <w:rStyle w:val="VerbatimChar"/>
        </w:rPr>
        <w:t xml:space="preserve">  - TABLE_5_La_Cienega_Springs_2024.xlsx</w:t>
      </w:r>
      <w:r>
        <w:br/>
      </w:r>
      <w:r>
        <w:br/>
      </w:r>
      <w:r>
        <w:rPr>
          <w:rStyle w:val="VerbatimChar"/>
        </w:rPr>
        <w:t>Step 14: Validate against reference files</w:t>
      </w:r>
      <w:r>
        <w:br/>
      </w:r>
      <w:r>
        <w:rPr>
          <w:rStyle w:val="VerbatimChar"/>
        </w:rPr>
        <w:t xml:space="preserve">  - Table 3: OK (all 6 fields within 0.001 AF)</w:t>
      </w:r>
      <w:r>
        <w:br/>
      </w:r>
      <w:r>
        <w:rPr>
          <w:rStyle w:val="VerbatimChar"/>
        </w:rPr>
        <w:t xml:space="preserve">  - Table 4: OK (annual totals within 0.01 AF)</w:t>
      </w:r>
      <w:r>
        <w:br/>
      </w:r>
      <w:r>
        <w:rPr>
          <w:rStyle w:val="VerbatimChar"/>
        </w:rPr>
        <w:t xml:space="preserve">  - Table 5: OK (cumulative within 0.01 AF)</w:t>
      </w:r>
      <w:r>
        <w:br/>
      </w:r>
      <w:r>
        <w:rPr>
          <w:rStyle w:val="VerbatimChar"/>
        </w:rPr>
        <w:t xml:space="preserve">  Overall: OK</w:t>
      </w:r>
    </w:p>
    <w:p w14:paraId="0609187E" w14:textId="77777777" w:rsidR="00B01BE2" w:rsidRDefault="00B01BE2" w:rsidP="008261FD">
      <w:pPr>
        <w:pStyle w:val="Heading3"/>
      </w:pPr>
      <w:bookmarkStart w:id="312" w:name="expected-output-1"/>
      <w:r>
        <w:t>Expected Output</w:t>
      </w:r>
      <w:bookmarkEnd w:id="312"/>
    </w:p>
    <w:p w14:paraId="25FD44EF" w14:textId="77777777" w:rsidR="00B01BE2" w:rsidRDefault="00B01BE2" w:rsidP="007730D0">
      <w:pPr>
        <w:pStyle w:val="SourceCode"/>
        <w:jc w:val="left"/>
      </w:pPr>
      <w:r>
        <w:rPr>
          <w:rStyle w:val="VerbatimChar"/>
        </w:rPr>
        <w:t>=== Stream Depletion Table Generator for 2024 ===</w:t>
      </w:r>
      <w:r>
        <w:br/>
      </w:r>
      <w:r>
        <w:br/>
      </w:r>
      <w:r>
        <w:rPr>
          <w:rStyle w:val="VerbatimChar"/>
        </w:rPr>
        <w:t>[prerequisite checklist output]</w:t>
      </w:r>
      <w:r>
        <w:br/>
      </w:r>
      <w:r>
        <w:br/>
      </w:r>
      <w:r>
        <w:rPr>
          <w:rStyle w:val="VerbatimChar"/>
        </w:rPr>
        <w:t>Copying flux files to post-processor directory for year 2024...</w:t>
      </w:r>
      <w:r>
        <w:br/>
      </w:r>
      <w:r>
        <w:rPr>
          <w:rStyle w:val="VerbatimChar"/>
        </w:rPr>
        <w:t xml:space="preserve">  CY2024_riv.flx: 31,484,640 bytes -&gt; output/</w:t>
      </w:r>
      <w:proofErr w:type="spellStart"/>
      <w:r>
        <w:rPr>
          <w:rStyle w:val="VerbatimChar"/>
        </w:rPr>
        <w:t>modflow</w:t>
      </w:r>
      <w:proofErr w:type="spellEnd"/>
      <w:r>
        <w:rPr>
          <w:rStyle w:val="VerbatimChar"/>
        </w:rPr>
        <w:t>/2024/depletions/</w:t>
      </w:r>
      <w:r>
        <w:br/>
      </w:r>
      <w:r>
        <w:rPr>
          <w:rStyle w:val="VerbatimChar"/>
        </w:rPr>
        <w:t xml:space="preserve">  CY2024_ghb.flx: 31,484,640 bytes -&gt; output/</w:t>
      </w:r>
      <w:proofErr w:type="spellStart"/>
      <w:r>
        <w:rPr>
          <w:rStyle w:val="VerbatimChar"/>
        </w:rPr>
        <w:t>modflow</w:t>
      </w:r>
      <w:proofErr w:type="spellEnd"/>
      <w:r>
        <w:rPr>
          <w:rStyle w:val="VerbatimChar"/>
        </w:rPr>
        <w:t>/2024/depletions/</w:t>
      </w:r>
      <w:r>
        <w:br/>
      </w:r>
      <w:r>
        <w:rPr>
          <w:rStyle w:val="VerbatimChar"/>
        </w:rPr>
        <w:t>Flux files copied successfully.</w:t>
      </w:r>
      <w:r>
        <w:br/>
      </w:r>
      <w:r>
        <w:br/>
      </w:r>
      <w:r>
        <w:rPr>
          <w:rStyle w:val="VerbatimChar"/>
        </w:rPr>
        <w:t>=== US-001 Complete ===</w:t>
      </w:r>
      <w:r>
        <w:br/>
      </w:r>
      <w:r>
        <w:br/>
      </w:r>
      <w:r>
        <w:rPr>
          <w:rStyle w:val="VerbatimChar"/>
        </w:rPr>
        <w:t>=== Validating MODFLOW Geometry ===</w:t>
      </w:r>
      <w:r>
        <w:br/>
      </w:r>
      <w:r>
        <w:rPr>
          <w:rStyle w:val="VerbatimChar"/>
        </w:rPr>
        <w:lastRenderedPageBreak/>
        <w:t>All 6 GHB cells within FORTRAN rectangle (rows 28-35, cols 10-20)</w:t>
      </w:r>
      <w:r>
        <w:br/>
      </w:r>
      <w:r>
        <w:br/>
      </w:r>
      <w:r>
        <w:rPr>
          <w:rStyle w:val="VerbatimChar"/>
        </w:rPr>
        <w:t>Running post-processor via Wine for year 2024...</w:t>
      </w:r>
      <w:r>
        <w:br/>
      </w:r>
      <w:r>
        <w:rPr>
          <w:rStyle w:val="VerbatimChar"/>
        </w:rPr>
        <w:t xml:space="preserve">  Wine version: wine-8.0</w:t>
      </w:r>
      <w:r>
        <w:br/>
      </w:r>
      <w:r>
        <w:rPr>
          <w:rStyle w:val="VerbatimChar"/>
        </w:rPr>
        <w:t xml:space="preserve">  Command: wine sfmodflx_2245.exe</w:t>
      </w:r>
      <w:r>
        <w:br/>
      </w:r>
      <w:r>
        <w:rPr>
          <w:rStyle w:val="VerbatimChar"/>
        </w:rPr>
        <w:t xml:space="preserve">  Working directory: output/</w:t>
      </w:r>
      <w:proofErr w:type="spellStart"/>
      <w:r>
        <w:rPr>
          <w:rStyle w:val="VerbatimChar"/>
        </w:rPr>
        <w:t>modflow</w:t>
      </w:r>
      <w:proofErr w:type="spellEnd"/>
      <w:r>
        <w:rPr>
          <w:rStyle w:val="VerbatimChar"/>
        </w:rPr>
        <w:t>/2024/depletions/</w:t>
      </w:r>
      <w:r>
        <w:br/>
      </w:r>
      <w:r>
        <w:rPr>
          <w:rStyle w:val="VerbatimChar"/>
        </w:rPr>
        <w:t xml:space="preserve">  Inputs: CY2024_riv.flx, CY2024_ghb.flx, CY2024</w:t>
      </w:r>
      <w:r>
        <w:br/>
      </w:r>
      <w:r>
        <w:rPr>
          <w:rStyle w:val="VerbatimChar"/>
        </w:rPr>
        <w:t>Post-processor completed successfully.</w:t>
      </w:r>
      <w:r>
        <w:br/>
      </w:r>
      <w:r>
        <w:rPr>
          <w:rStyle w:val="VerbatimChar"/>
        </w:rPr>
        <w:t xml:space="preserve">  Output file: CY2024 (1,234,567 bytes)</w:t>
      </w:r>
      <w:r>
        <w:br/>
      </w:r>
      <w:r>
        <w:br/>
      </w:r>
      <w:r>
        <w:rPr>
          <w:rStyle w:val="VerbatimChar"/>
        </w:rPr>
        <w:t>[... parsing, extraction, table generation output ...]</w:t>
      </w:r>
      <w:r>
        <w:br/>
      </w:r>
      <w:r>
        <w:br/>
      </w:r>
      <w:r>
        <w:rPr>
          <w:rStyle w:val="VerbatimChar"/>
        </w:rPr>
        <w:t>FINAL SUMMARY</w:t>
      </w:r>
      <w:r>
        <w:br/>
      </w:r>
      <w:r>
        <w:rPr>
          <w:rStyle w:val="VerbatimChar"/>
        </w:rPr>
        <w:t>Year processed: 2024</w:t>
      </w:r>
      <w:r>
        <w:br/>
      </w:r>
      <w:r>
        <w:rPr>
          <w:rStyle w:val="VerbatimChar"/>
        </w:rPr>
        <w:t>Generated files:</w:t>
      </w:r>
      <w:r>
        <w:br/>
      </w:r>
      <w:r>
        <w:rPr>
          <w:rStyle w:val="VerbatimChar"/>
        </w:rPr>
        <w:t xml:space="preserve">  - output/depletion/TABLE_3_Rio_Pojoaque_Tesuque_2024.xlsx</w:t>
      </w:r>
      <w:r>
        <w:br/>
      </w:r>
      <w:r>
        <w:rPr>
          <w:rStyle w:val="VerbatimChar"/>
        </w:rPr>
        <w:t xml:space="preserve">  - output/depletion/TABLE_4_Rio_Grande_Otowi_2024.xlsx</w:t>
      </w:r>
      <w:r>
        <w:br/>
      </w:r>
      <w:r>
        <w:rPr>
          <w:rStyle w:val="VerbatimChar"/>
        </w:rPr>
        <w:t xml:space="preserve">  - output/depletion/TABLE_5_La_Cienega_Springs_2024.xlsx</w:t>
      </w:r>
      <w:r>
        <w:br/>
      </w:r>
      <w:r>
        <w:br/>
      </w:r>
      <w:r>
        <w:rPr>
          <w:rStyle w:val="VerbatimChar"/>
        </w:rPr>
        <w:t>Validation status: OK</w:t>
      </w:r>
      <w:r>
        <w:br/>
      </w:r>
      <w:r>
        <w:rPr>
          <w:rStyle w:val="VerbatimChar"/>
        </w:rPr>
        <w:t>All validations passed!</w:t>
      </w:r>
    </w:p>
    <w:p w14:paraId="004A5048" w14:textId="77777777" w:rsidR="00B01BE2" w:rsidRDefault="009B7624">
      <w:r>
        <w:pict w14:anchorId="6EE551DA">
          <v:rect id="_x0000_i1055" style="width:0;height:1.5pt" o:hralign="center" o:hrstd="t" o:hr="t"/>
        </w:pict>
      </w:r>
    </w:p>
    <w:p w14:paraId="3DF68A43" w14:textId="77777777" w:rsidR="00B01BE2" w:rsidRDefault="00B01BE2" w:rsidP="00985FB5">
      <w:pPr>
        <w:pStyle w:val="Heading2"/>
      </w:pPr>
      <w:bookmarkStart w:id="313" w:name="files-to-createmodify-5"/>
      <w:r>
        <w:t>6. Files to Create/Modify</w:t>
      </w:r>
      <w:bookmarkEnd w:id="313"/>
    </w:p>
    <w:tbl>
      <w:tblPr>
        <w:tblStyle w:val="Table"/>
        <w:tblW w:w="5000" w:type="pct"/>
        <w:tblLook w:val="07E0" w:firstRow="1" w:lastRow="1" w:firstColumn="1" w:lastColumn="1" w:noHBand="1" w:noVBand="1"/>
      </w:tblPr>
      <w:tblGrid>
        <w:gridCol w:w="862"/>
        <w:gridCol w:w="4703"/>
        <w:gridCol w:w="3795"/>
      </w:tblGrid>
      <w:tr w:rsidR="00B01BE2" w14:paraId="2963AD6F" w14:textId="77777777">
        <w:tc>
          <w:tcPr>
            <w:tcW w:w="0" w:type="auto"/>
            <w:tcBorders>
              <w:bottom w:val="single" w:sz="0" w:space="0" w:color="auto"/>
            </w:tcBorders>
            <w:vAlign w:val="bottom"/>
          </w:tcPr>
          <w:p w14:paraId="3622F758" w14:textId="77777777" w:rsidR="00B01BE2" w:rsidRDefault="00B01BE2">
            <w:pPr>
              <w:pStyle w:val="Compact"/>
            </w:pPr>
            <w:r>
              <w:t>Action</w:t>
            </w:r>
          </w:p>
        </w:tc>
        <w:tc>
          <w:tcPr>
            <w:tcW w:w="0" w:type="auto"/>
            <w:tcBorders>
              <w:bottom w:val="single" w:sz="0" w:space="0" w:color="auto"/>
            </w:tcBorders>
            <w:vAlign w:val="bottom"/>
          </w:tcPr>
          <w:p w14:paraId="7677CC5F" w14:textId="77777777" w:rsidR="00B01BE2" w:rsidRDefault="00B01BE2">
            <w:pPr>
              <w:pStyle w:val="Compact"/>
            </w:pPr>
            <w:r>
              <w:t>Path</w:t>
            </w:r>
          </w:p>
        </w:tc>
        <w:tc>
          <w:tcPr>
            <w:tcW w:w="0" w:type="auto"/>
            <w:tcBorders>
              <w:bottom w:val="single" w:sz="0" w:space="0" w:color="auto"/>
            </w:tcBorders>
            <w:vAlign w:val="bottom"/>
          </w:tcPr>
          <w:p w14:paraId="6CE85DCF" w14:textId="77777777" w:rsidR="00B01BE2" w:rsidRDefault="00B01BE2">
            <w:pPr>
              <w:pStyle w:val="Compact"/>
            </w:pPr>
            <w:r>
              <w:t>Description</w:t>
            </w:r>
          </w:p>
        </w:tc>
      </w:tr>
      <w:tr w:rsidR="00B01BE2" w14:paraId="5A1B2773" w14:textId="77777777">
        <w:tc>
          <w:tcPr>
            <w:tcW w:w="0" w:type="auto"/>
          </w:tcPr>
          <w:p w14:paraId="70015011" w14:textId="77777777" w:rsidR="00B01BE2" w:rsidRDefault="00B01BE2">
            <w:pPr>
              <w:pStyle w:val="Compact"/>
            </w:pPr>
            <w:r>
              <w:t>Create</w:t>
            </w:r>
          </w:p>
        </w:tc>
        <w:tc>
          <w:tcPr>
            <w:tcW w:w="0" w:type="auto"/>
          </w:tcPr>
          <w:p w14:paraId="7D6986B8" w14:textId="77777777" w:rsidR="00B01BE2" w:rsidRDefault="00B01BE2">
            <w:pPr>
              <w:pStyle w:val="Compact"/>
            </w:pPr>
            <w:r>
              <w:rPr>
                <w:rStyle w:val="VerbatimChar"/>
              </w:rPr>
              <w:t>step4_generate_depletion_tables.py</w:t>
            </w:r>
          </w:p>
        </w:tc>
        <w:tc>
          <w:tcPr>
            <w:tcW w:w="0" w:type="auto"/>
          </w:tcPr>
          <w:p w14:paraId="54624C6F" w14:textId="77777777" w:rsidR="00B01BE2" w:rsidRDefault="00B01BE2">
            <w:pPr>
              <w:pStyle w:val="Compact"/>
            </w:pPr>
            <w:r>
              <w:t>Orchestrator: copy flux files, run post-processor, parse output, generate tables</w:t>
            </w:r>
          </w:p>
        </w:tc>
      </w:tr>
    </w:tbl>
    <w:p w14:paraId="5EC53A8C" w14:textId="77777777" w:rsidR="00B01BE2" w:rsidRDefault="00B01BE2">
      <w:pPr>
        <w:pStyle w:val="BodyText"/>
      </w:pPr>
      <w:r>
        <w:t xml:space="preserve">Dependencies imported at runtime: - </w:t>
      </w:r>
      <w:proofErr w:type="spellStart"/>
      <w:r>
        <w:rPr>
          <w:rStyle w:val="VerbatimChar"/>
        </w:rPr>
        <w:t>stream_depletions</w:t>
      </w:r>
      <w:proofErr w:type="spellEnd"/>
      <w:r>
        <w:t xml:space="preserve"> (IS-07) — unit conversions, parsing, table generation, validation - </w:t>
      </w:r>
      <w:proofErr w:type="spellStart"/>
      <w:r>
        <w:rPr>
          <w:rStyle w:val="VerbatimChar"/>
        </w:rPr>
        <w:t>shutil</w:t>
      </w:r>
      <w:proofErr w:type="spellEnd"/>
      <w:r>
        <w:t xml:space="preserve"> — file copying - </w:t>
      </w:r>
      <w:r>
        <w:rPr>
          <w:rStyle w:val="VerbatimChar"/>
        </w:rPr>
        <w:t>subprocess</w:t>
      </w:r>
      <w:r>
        <w:t xml:space="preserve"> — Wine execution - </w:t>
      </w:r>
      <w:proofErr w:type="spellStart"/>
      <w:r>
        <w:rPr>
          <w:rStyle w:val="VerbatimChar"/>
        </w:rPr>
        <w:t>argparse</w:t>
      </w:r>
      <w:proofErr w:type="spellEnd"/>
      <w:r>
        <w:t xml:space="preserve"> — CLI argument parsing</w:t>
      </w:r>
    </w:p>
    <w:p w14:paraId="4F63E98C" w14:textId="77777777" w:rsidR="00B01BE2" w:rsidRDefault="009B7624">
      <w:r>
        <w:pict w14:anchorId="6E8204B0">
          <v:rect id="_x0000_i1056" style="width:0;height:1.5pt" o:hralign="center" o:hrstd="t" o:hr="t"/>
        </w:pict>
      </w:r>
    </w:p>
    <w:p w14:paraId="47036DC9" w14:textId="77777777" w:rsidR="00B01BE2" w:rsidRDefault="00B01BE2" w:rsidP="00985FB5">
      <w:pPr>
        <w:pStyle w:val="Heading2"/>
      </w:pPr>
      <w:bookmarkStart w:id="314" w:name="acceptance-criteria-5"/>
      <w:r>
        <w:t>7. Acceptance Criteria</w:t>
      </w:r>
      <w:bookmarkEnd w:id="314"/>
    </w:p>
    <w:p w14:paraId="69978E43" w14:textId="77777777" w:rsidR="00B01BE2" w:rsidRDefault="00B01BE2" w:rsidP="00A92084">
      <w:pPr>
        <w:pStyle w:val="SourceCode"/>
        <w:jc w:val="left"/>
      </w:pPr>
      <w:r>
        <w:rPr>
          <w:rStyle w:val="CommentTok"/>
        </w:rPr>
        <w:t># These commands must all pass:</w:t>
      </w:r>
      <w:r>
        <w:br/>
      </w:r>
      <w:proofErr w:type="spellStart"/>
      <w:r>
        <w:rPr>
          <w:rStyle w:val="ExtensionTok"/>
        </w:rPr>
        <w:t>pytest</w:t>
      </w:r>
      <w:proofErr w:type="spellEnd"/>
      <w:r>
        <w:rPr>
          <w:rStyle w:val="NormalTok"/>
        </w:rPr>
        <w:t xml:space="preserve"> tests/test_generate_depletion_tables.py -v --tb=short</w:t>
      </w:r>
      <w:r>
        <w:br/>
      </w:r>
      <w:r>
        <w:rPr>
          <w:rStyle w:val="ExtensionTok"/>
        </w:rPr>
        <w:t>ruff</w:t>
      </w:r>
      <w:r>
        <w:rPr>
          <w:rStyle w:val="NormalTok"/>
        </w:rPr>
        <w:t xml:space="preserve"> check step4_generate_depletion_tables.py</w:t>
      </w:r>
      <w:r>
        <w:br/>
      </w:r>
      <w:proofErr w:type="spellStart"/>
      <w:r>
        <w:rPr>
          <w:rStyle w:val="ExtensionTok"/>
        </w:rPr>
        <w:t>mypy</w:t>
      </w:r>
      <w:proofErr w:type="spellEnd"/>
      <w:r>
        <w:rPr>
          <w:rStyle w:val="NormalTok"/>
        </w:rPr>
        <w:t xml:space="preserve"> step4_generate_depletion_tables.py</w:t>
      </w:r>
      <w:r>
        <w:br/>
      </w:r>
      <w:r>
        <w:br/>
      </w:r>
      <w:r>
        <w:rPr>
          <w:rStyle w:val="CommentTok"/>
        </w:rPr>
        <w:lastRenderedPageBreak/>
        <w:t># Unit tests for path functions:</w:t>
      </w:r>
      <w:r>
        <w:br/>
      </w:r>
      <w:r>
        <w:rPr>
          <w:rStyle w:val="ExtensionTok"/>
        </w:rPr>
        <w:t>python3</w:t>
      </w:r>
      <w:r>
        <w:rPr>
          <w:rStyle w:val="NormalTok"/>
        </w:rPr>
        <w:t xml:space="preserve"> -c </w:t>
      </w:r>
      <w:r>
        <w:rPr>
          <w:rStyle w:val="StringTok"/>
        </w:rPr>
        <w:t>"</w:t>
      </w:r>
      <w:r>
        <w:br/>
      </w:r>
      <w:r>
        <w:rPr>
          <w:rStyle w:val="StringTok"/>
        </w:rPr>
        <w:t xml:space="preserve">from step4_generate_depletion_tables import </w:t>
      </w:r>
      <w:proofErr w:type="spellStart"/>
      <w:r>
        <w:rPr>
          <w:rStyle w:val="StringTok"/>
        </w:rPr>
        <w:t>get_modflow_output_dir</w:t>
      </w:r>
      <w:proofErr w:type="spellEnd"/>
      <w:r>
        <w:rPr>
          <w:rStyle w:val="StringTok"/>
        </w:rPr>
        <w:t xml:space="preserve">, </w:t>
      </w:r>
      <w:proofErr w:type="spellStart"/>
      <w:r>
        <w:rPr>
          <w:rStyle w:val="StringTok"/>
        </w:rPr>
        <w:t>get_depletions_dir</w:t>
      </w:r>
      <w:proofErr w:type="spellEnd"/>
      <w:r>
        <w:br/>
      </w:r>
      <w:r>
        <w:rPr>
          <w:rStyle w:val="StringTok"/>
        </w:rPr>
        <w:t xml:space="preserve">assert </w:t>
      </w:r>
      <w:proofErr w:type="spellStart"/>
      <w:r>
        <w:rPr>
          <w:rStyle w:val="StringTok"/>
        </w:rPr>
        <w:t>get_modflow_output_dir</w:t>
      </w:r>
      <w:proofErr w:type="spellEnd"/>
      <w:r>
        <w:rPr>
          <w:rStyle w:val="StringTok"/>
        </w:rPr>
        <w:t>(2024) == './output/</w:t>
      </w:r>
      <w:proofErr w:type="spellStart"/>
      <w:r>
        <w:rPr>
          <w:rStyle w:val="StringTok"/>
        </w:rPr>
        <w:t>modflow</w:t>
      </w:r>
      <w:proofErr w:type="spellEnd"/>
      <w:r>
        <w:rPr>
          <w:rStyle w:val="StringTok"/>
        </w:rPr>
        <w:t>/2024/</w:t>
      </w:r>
      <w:proofErr w:type="spellStart"/>
      <w:r>
        <w:rPr>
          <w:rStyle w:val="StringTok"/>
        </w:rPr>
        <w:t>modflow</w:t>
      </w:r>
      <w:proofErr w:type="spellEnd"/>
      <w:r>
        <w:rPr>
          <w:rStyle w:val="StringTok"/>
        </w:rPr>
        <w:t>/'</w:t>
      </w:r>
      <w:r>
        <w:br/>
      </w:r>
      <w:r>
        <w:rPr>
          <w:rStyle w:val="StringTok"/>
        </w:rPr>
        <w:t xml:space="preserve">assert </w:t>
      </w:r>
      <w:proofErr w:type="spellStart"/>
      <w:r>
        <w:rPr>
          <w:rStyle w:val="StringTok"/>
        </w:rPr>
        <w:t>get_modflow_output_dir</w:t>
      </w:r>
      <w:proofErr w:type="spellEnd"/>
      <w:r>
        <w:rPr>
          <w:rStyle w:val="StringTok"/>
        </w:rPr>
        <w:t>(2025) == './output/</w:t>
      </w:r>
      <w:proofErr w:type="spellStart"/>
      <w:r>
        <w:rPr>
          <w:rStyle w:val="StringTok"/>
        </w:rPr>
        <w:t>modflow</w:t>
      </w:r>
      <w:proofErr w:type="spellEnd"/>
      <w:r>
        <w:rPr>
          <w:rStyle w:val="StringTok"/>
        </w:rPr>
        <w:t>/2025/'</w:t>
      </w:r>
      <w:r>
        <w:br/>
      </w:r>
      <w:r>
        <w:rPr>
          <w:rStyle w:val="StringTok"/>
        </w:rPr>
        <w:t xml:space="preserve">assert </w:t>
      </w:r>
      <w:proofErr w:type="spellStart"/>
      <w:r>
        <w:rPr>
          <w:rStyle w:val="StringTok"/>
        </w:rPr>
        <w:t>get_depletions_dir</w:t>
      </w:r>
      <w:proofErr w:type="spellEnd"/>
      <w:r>
        <w:rPr>
          <w:rStyle w:val="StringTok"/>
        </w:rPr>
        <w:t>(2024) == './output/</w:t>
      </w:r>
      <w:proofErr w:type="spellStart"/>
      <w:r>
        <w:rPr>
          <w:rStyle w:val="StringTok"/>
        </w:rPr>
        <w:t>modflow</w:t>
      </w:r>
      <w:proofErr w:type="spellEnd"/>
      <w:r>
        <w:rPr>
          <w:rStyle w:val="StringTok"/>
        </w:rPr>
        <w:t>/2024/depletions/'</w:t>
      </w:r>
      <w:r>
        <w:br/>
      </w:r>
      <w:r>
        <w:rPr>
          <w:rStyle w:val="StringTok"/>
        </w:rPr>
        <w:t xml:space="preserve">assert </w:t>
      </w:r>
      <w:proofErr w:type="spellStart"/>
      <w:r>
        <w:rPr>
          <w:rStyle w:val="StringTok"/>
        </w:rPr>
        <w:t>get_depletions_dir</w:t>
      </w:r>
      <w:proofErr w:type="spellEnd"/>
      <w:r>
        <w:rPr>
          <w:rStyle w:val="StringTok"/>
        </w:rPr>
        <w:t>(2025) == './output/</w:t>
      </w:r>
      <w:proofErr w:type="spellStart"/>
      <w:r>
        <w:rPr>
          <w:rStyle w:val="StringTok"/>
        </w:rPr>
        <w:t>modflow</w:t>
      </w:r>
      <w:proofErr w:type="spellEnd"/>
      <w:r>
        <w:rPr>
          <w:rStyle w:val="StringTok"/>
        </w:rPr>
        <w:t>/2025/'</w:t>
      </w:r>
      <w:r>
        <w:br/>
      </w:r>
      <w:r>
        <w:rPr>
          <w:rStyle w:val="StringTok"/>
        </w:rPr>
        <w:t>print('Path function tests passed')</w:t>
      </w:r>
      <w:r>
        <w:br/>
      </w:r>
      <w:r>
        <w:rPr>
          <w:rStyle w:val="StringTok"/>
        </w:rPr>
        <w:t>"</w:t>
      </w:r>
      <w:r>
        <w:br/>
      </w:r>
      <w:r>
        <w:br/>
      </w:r>
      <w:r>
        <w:rPr>
          <w:rStyle w:val="CommentTok"/>
        </w:rPr>
        <w:t># Full end-to-end (requires Wine + flux files):</w:t>
      </w:r>
      <w:r>
        <w:br/>
      </w:r>
      <w:r>
        <w:rPr>
          <w:rStyle w:val="ExtensionTok"/>
        </w:rPr>
        <w:t>python3</w:t>
      </w:r>
      <w:r>
        <w:rPr>
          <w:rStyle w:val="NormalTok"/>
        </w:rPr>
        <w:t xml:space="preserve"> step4_generate_depletion_tables.py --year 2024</w:t>
      </w:r>
      <w:r>
        <w:br/>
      </w:r>
      <w:r>
        <w:rPr>
          <w:rStyle w:val="CommentTok"/>
        </w:rPr>
        <w:t># Expected: 3 XLSX files created, validation passes</w:t>
      </w:r>
    </w:p>
    <w:p w14:paraId="76397CCC" w14:textId="77777777" w:rsidR="00B01BE2" w:rsidRDefault="00B01BE2">
      <w:pPr>
        <w:pStyle w:val="FirstParagraph"/>
      </w:pPr>
      <w:r>
        <w:t>Expected output: Ruff/</w:t>
      </w:r>
      <w:proofErr w:type="spellStart"/>
      <w:r>
        <w:t>mypy</w:t>
      </w:r>
      <w:proofErr w:type="spellEnd"/>
      <w:r>
        <w:t xml:space="preserve"> clean; path function tests pass; end-to-end generates three XLSX files with validation status OK.</w:t>
      </w:r>
    </w:p>
    <w:p w14:paraId="1675A3DC" w14:textId="77777777" w:rsidR="00B01BE2" w:rsidRDefault="009B7624">
      <w:r>
        <w:pict w14:anchorId="0CFAD4BE">
          <v:rect id="_x0000_i1057" style="width:0;height:1.5pt" o:hralign="center" o:hrstd="t" o:hr="t"/>
        </w:pict>
      </w:r>
    </w:p>
    <w:p w14:paraId="3A1BEB3D" w14:textId="77777777" w:rsidR="00B01BE2" w:rsidRDefault="00B01BE2" w:rsidP="00985FB5">
      <w:pPr>
        <w:pStyle w:val="Heading2"/>
      </w:pPr>
      <w:bookmarkStart w:id="315" w:name="known-gotchas-5"/>
      <w:r>
        <w:t>8. Known Gotchas</w:t>
      </w:r>
      <w:bookmarkEnd w:id="315"/>
    </w:p>
    <w:p w14:paraId="5C1C6577" w14:textId="77777777" w:rsidR="00B01BE2" w:rsidRDefault="00B01BE2" w:rsidP="00B01BE2">
      <w:pPr>
        <w:pStyle w:val="Compact"/>
        <w:numPr>
          <w:ilvl w:val="0"/>
          <w:numId w:val="9"/>
        </w:numPr>
        <w:spacing w:line="240" w:lineRule="auto"/>
        <w:jc w:val="left"/>
      </w:pPr>
      <w:r>
        <w:rPr>
          <w:rFonts w:ascii="Segoe UI Symbol" w:hAnsi="Segoe UI Symbol" w:cs="Segoe UI Symbol"/>
        </w:rPr>
        <w:t>☐</w:t>
      </w:r>
      <w:r>
        <w:t xml:space="preserve"> </w:t>
      </w:r>
      <w:r>
        <w:rPr>
          <w:b/>
        </w:rPr>
        <w:t>Directory structure varies by year</w:t>
      </w:r>
      <w:r>
        <w:t xml:space="preserve"> — The 2024/pre-2024 nested structure (</w:t>
      </w:r>
      <w:proofErr w:type="spellStart"/>
      <w:r>
        <w:rPr>
          <w:rStyle w:val="VerbatimChar"/>
        </w:rPr>
        <w:t>modflow</w:t>
      </w:r>
      <w:proofErr w:type="spellEnd"/>
      <w:r>
        <w:rPr>
          <w:rStyle w:val="VerbatimChar"/>
        </w:rPr>
        <w:t>/</w:t>
      </w:r>
      <w:r>
        <w:t xml:space="preserve"> + </w:t>
      </w:r>
      <w:r>
        <w:rPr>
          <w:rStyle w:val="VerbatimChar"/>
        </w:rPr>
        <w:t>depletions/</w:t>
      </w:r>
      <w:r>
        <w:t xml:space="preserve"> subdirectories) differs from the 2025+ flat structure (everything in one directory). Both </w:t>
      </w:r>
      <w:proofErr w:type="spellStart"/>
      <w:r>
        <w:rPr>
          <w:rStyle w:val="VerbatimChar"/>
        </w:rPr>
        <w:t>get_modflow_output_dir</w:t>
      </w:r>
      <w:proofErr w:type="spellEnd"/>
      <w:r>
        <w:rPr>
          <w:rStyle w:val="VerbatimChar"/>
        </w:rPr>
        <w:t>()</w:t>
      </w:r>
      <w:r>
        <w:t xml:space="preserve"> and </w:t>
      </w:r>
      <w:proofErr w:type="spellStart"/>
      <w:r>
        <w:rPr>
          <w:rStyle w:val="VerbatimChar"/>
        </w:rPr>
        <w:t>get_depletions_dir</w:t>
      </w:r>
      <w:proofErr w:type="spellEnd"/>
      <w:r>
        <w:rPr>
          <w:rStyle w:val="VerbatimChar"/>
        </w:rPr>
        <w:t>()</w:t>
      </w:r>
      <w:r>
        <w:t xml:space="preserve"> use the </w:t>
      </w:r>
      <w:r>
        <w:rPr>
          <w:rStyle w:val="VerbatimChar"/>
        </w:rPr>
        <w:t>year &lt;= 2024</w:t>
      </w:r>
      <w:r>
        <w:t xml:space="preserve"> threshold to select the correct path.</w:t>
      </w:r>
    </w:p>
    <w:p w14:paraId="486D6C0F" w14:textId="77777777" w:rsidR="00B01BE2" w:rsidRDefault="00B01BE2" w:rsidP="00B01BE2">
      <w:pPr>
        <w:pStyle w:val="Compact"/>
        <w:numPr>
          <w:ilvl w:val="0"/>
          <w:numId w:val="9"/>
        </w:numPr>
        <w:spacing w:line="240" w:lineRule="auto"/>
        <w:jc w:val="left"/>
      </w:pPr>
      <w:r>
        <w:t xml:space="preserve">☐ </w:t>
      </w:r>
      <w:r>
        <w:rPr>
          <w:b/>
        </w:rPr>
        <w:t>Same-directory skip for flat structure</w:t>
      </w:r>
      <w:r>
        <w:t xml:space="preserve"> — When source and destination resolve to the same directory (2025+), </w:t>
      </w:r>
      <w:proofErr w:type="spellStart"/>
      <w:r>
        <w:rPr>
          <w:rStyle w:val="VerbatimChar"/>
        </w:rPr>
        <w:t>copy_flux_files</w:t>
      </w:r>
      <w:proofErr w:type="spellEnd"/>
      <w:r>
        <w:rPr>
          <w:rStyle w:val="VerbatimChar"/>
        </w:rPr>
        <w:t>()</w:t>
      </w:r>
      <w:r>
        <w:t xml:space="preserve"> must skip the copy entirely. It compares </w:t>
      </w:r>
      <w:proofErr w:type="spellStart"/>
      <w:r>
        <w:rPr>
          <w:rStyle w:val="VerbatimChar"/>
        </w:rPr>
        <w:t>source_dir.resolve</w:t>
      </w:r>
      <w:proofErr w:type="spellEnd"/>
      <w:r>
        <w:rPr>
          <w:rStyle w:val="VerbatimChar"/>
        </w:rPr>
        <w:t xml:space="preserve">() == </w:t>
      </w:r>
      <w:proofErr w:type="spellStart"/>
      <w:r>
        <w:rPr>
          <w:rStyle w:val="VerbatimChar"/>
        </w:rPr>
        <w:t>dest_dir.resolve</w:t>
      </w:r>
      <w:proofErr w:type="spellEnd"/>
      <w:r>
        <w:rPr>
          <w:rStyle w:val="VerbatimChar"/>
        </w:rPr>
        <w:t>()</w:t>
      </w:r>
      <w:r>
        <w:t xml:space="preserve"> to handle this correctly.</w:t>
      </w:r>
    </w:p>
    <w:p w14:paraId="28D74F85" w14:textId="77777777" w:rsidR="00B01BE2" w:rsidRDefault="00B01BE2" w:rsidP="00B01BE2">
      <w:pPr>
        <w:pStyle w:val="Compact"/>
        <w:numPr>
          <w:ilvl w:val="0"/>
          <w:numId w:val="9"/>
        </w:numPr>
        <w:spacing w:line="240" w:lineRule="auto"/>
        <w:jc w:val="left"/>
      </w:pPr>
      <w:r>
        <w:t xml:space="preserve">☐ </w:t>
      </w:r>
      <w:r>
        <w:rPr>
          <w:b/>
        </w:rPr>
        <w:t>Post-processor stdin protocol</w:t>
      </w:r>
      <w:r>
        <w:t xml:space="preserve"> — </w:t>
      </w:r>
      <w:r>
        <w:rPr>
          <w:rStyle w:val="VerbatimChar"/>
        </w:rPr>
        <w:t>sfmodflx_2245.exe</w:t>
      </w:r>
      <w:r>
        <w:t xml:space="preserve"> reads three lines from stdin: (1) RIV flux filename, (2) GHB flux filename, (3) output prefix. The </w:t>
      </w:r>
      <w:r>
        <w:rPr>
          <w:rStyle w:val="VerbatimChar"/>
        </w:rPr>
        <w:t>\n</w:t>
      </w:r>
      <w:r>
        <w:t xml:space="preserve"> separators are critical. Using </w:t>
      </w:r>
      <w:proofErr w:type="spellStart"/>
      <w:r>
        <w:rPr>
          <w:rStyle w:val="VerbatimChar"/>
        </w:rPr>
        <w:t>subprocess.run</w:t>
      </w:r>
      <w:proofErr w:type="spellEnd"/>
      <w:r>
        <w:rPr>
          <w:rStyle w:val="VerbatimChar"/>
        </w:rPr>
        <w:t>(input=...)</w:t>
      </w:r>
      <w:r>
        <w:t xml:space="preserve"> with text mode handles this correctly.</w:t>
      </w:r>
    </w:p>
    <w:p w14:paraId="67127383" w14:textId="77777777" w:rsidR="00B01BE2" w:rsidRDefault="00B01BE2" w:rsidP="00B01BE2">
      <w:pPr>
        <w:pStyle w:val="Compact"/>
        <w:numPr>
          <w:ilvl w:val="0"/>
          <w:numId w:val="9"/>
        </w:numPr>
        <w:spacing w:line="240" w:lineRule="auto"/>
        <w:jc w:val="left"/>
      </w:pPr>
      <w:r>
        <w:t xml:space="preserve">☐ </w:t>
      </w:r>
      <w:r>
        <w:rPr>
          <w:b/>
        </w:rPr>
        <w:t>Post-processor working directory</w:t>
      </w:r>
      <w:r>
        <w:t xml:space="preserve"> — The FORTRAN executable expects flux files in its working directory (the </w:t>
      </w:r>
      <w:proofErr w:type="spellStart"/>
      <w:r>
        <w:rPr>
          <w:rStyle w:val="VerbatimChar"/>
        </w:rPr>
        <w:t>cwd</w:t>
      </w:r>
      <w:proofErr w:type="spellEnd"/>
      <w:r>
        <w:t xml:space="preserve"> parameter). It does NOT accept full paths; it opens files by name only.</w:t>
      </w:r>
    </w:p>
    <w:p w14:paraId="49E64C65" w14:textId="77777777" w:rsidR="00B01BE2" w:rsidRDefault="00B01BE2" w:rsidP="00B01BE2">
      <w:pPr>
        <w:pStyle w:val="Compact"/>
        <w:numPr>
          <w:ilvl w:val="0"/>
          <w:numId w:val="9"/>
        </w:numPr>
        <w:spacing w:line="240" w:lineRule="auto"/>
        <w:jc w:val="left"/>
      </w:pPr>
      <w:r>
        <w:t xml:space="preserve">☐ </w:t>
      </w:r>
      <w:r>
        <w:rPr>
          <w:b/>
        </w:rPr>
        <w:t>Wine timeout</w:t>
      </w:r>
      <w:r>
        <w:t xml:space="preserve"> — The post-processor timeout is 300 seconds (5 minutes). This is generous for the small flux files; sfmodflx_2245 typically completes in seconds. If it hangs, it is likely a Wine configuration issue.</w:t>
      </w:r>
    </w:p>
    <w:p w14:paraId="230D966F" w14:textId="77777777" w:rsidR="00B01BE2" w:rsidRDefault="00B01BE2" w:rsidP="00B01BE2">
      <w:pPr>
        <w:pStyle w:val="Compact"/>
        <w:numPr>
          <w:ilvl w:val="0"/>
          <w:numId w:val="9"/>
        </w:numPr>
        <w:spacing w:line="240" w:lineRule="auto"/>
        <w:jc w:val="left"/>
      </w:pPr>
      <w:r>
        <w:t xml:space="preserve">☐ </w:t>
      </w:r>
      <w:r>
        <w:rPr>
          <w:b/>
        </w:rPr>
        <w:t>GHB geometry validation</w:t>
      </w:r>
      <w:r>
        <w:t xml:space="preserve"> — The geometry check (</w:t>
      </w:r>
      <w:proofErr w:type="spellStart"/>
      <w:r>
        <w:rPr>
          <w:rStyle w:val="VerbatimChar"/>
        </w:rPr>
        <w:t>validate_ghb_cells_in_fortran_range</w:t>
      </w:r>
      <w:proofErr w:type="spellEnd"/>
      <w:r>
        <w:rPr>
          <w:rStyle w:val="VerbatimChar"/>
        </w:rPr>
        <w:t>()</w:t>
      </w:r>
      <w:r>
        <w:t>) runs BEFORE the post-processor to catch cell mismatches early. If the FORTRAN code’s hardcoded rectangle doesn’t contain all GHB cells, depletion values would be silently wrong.</w:t>
      </w:r>
    </w:p>
    <w:p w14:paraId="5B50EEB3" w14:textId="77777777" w:rsidR="00B01BE2" w:rsidRDefault="00B01BE2" w:rsidP="00B01BE2">
      <w:pPr>
        <w:pStyle w:val="Compact"/>
        <w:numPr>
          <w:ilvl w:val="0"/>
          <w:numId w:val="9"/>
        </w:numPr>
        <w:spacing w:line="240" w:lineRule="auto"/>
        <w:jc w:val="left"/>
      </w:pPr>
      <w:r>
        <w:lastRenderedPageBreak/>
        <w:t xml:space="preserve">☐ </w:t>
      </w:r>
      <w:r>
        <w:rPr>
          <w:b/>
        </w:rPr>
        <w:t>Output file has no extension</w:t>
      </w:r>
      <w:r>
        <w:t xml:space="preserve"> — The post-processor output file is named </w:t>
      </w:r>
      <w:r>
        <w:rPr>
          <w:rStyle w:val="VerbatimChar"/>
        </w:rPr>
        <w:t>CY{year}</w:t>
      </w:r>
      <w:r>
        <w:t xml:space="preserve"> with NO file extension. This is the FORTRAN convention. Python reads it as a text file.</w:t>
      </w:r>
    </w:p>
    <w:p w14:paraId="4AE222B7" w14:textId="77777777" w:rsidR="00B01BE2" w:rsidRDefault="00B01BE2" w:rsidP="00B01BE2">
      <w:pPr>
        <w:pStyle w:val="Compact"/>
        <w:numPr>
          <w:ilvl w:val="0"/>
          <w:numId w:val="9"/>
        </w:numPr>
        <w:spacing w:line="240" w:lineRule="auto"/>
        <w:jc w:val="left"/>
      </w:pPr>
      <w:r>
        <w:t xml:space="preserve">☐ </w:t>
      </w:r>
      <w:r>
        <w:rPr>
          <w:b/>
        </w:rPr>
        <w:t>Two different parsing functions exist</w:t>
      </w:r>
      <w:r>
        <w:t xml:space="preserve"> — </w:t>
      </w:r>
      <w:proofErr w:type="spellStart"/>
      <w:r>
        <w:rPr>
          <w:rStyle w:val="VerbatimChar"/>
        </w:rPr>
        <w:t>parse_post_processor_output</w:t>
      </w:r>
      <w:proofErr w:type="spellEnd"/>
      <w:r>
        <w:rPr>
          <w:rStyle w:val="VerbatimChar"/>
        </w:rPr>
        <w:t>()</w:t>
      </w:r>
      <w:r>
        <w:t xml:space="preserve"> (with underscores: </w:t>
      </w:r>
      <w:proofErr w:type="spellStart"/>
      <w:r>
        <w:rPr>
          <w:rStyle w:val="VerbatimChar"/>
        </w:rPr>
        <w:t>post_processor</w:t>
      </w:r>
      <w:proofErr w:type="spellEnd"/>
      <w:r>
        <w:t xml:space="preserve">) in </w:t>
      </w:r>
      <w:r>
        <w:rPr>
          <w:rStyle w:val="VerbatimChar"/>
        </w:rPr>
        <w:t>step4_generate_depletion_tables.py</w:t>
      </w:r>
      <w:r>
        <w:t xml:space="preserve"> is used by the step4 pipeline. </w:t>
      </w:r>
      <w:proofErr w:type="spellStart"/>
      <w:r>
        <w:rPr>
          <w:rStyle w:val="VerbatimChar"/>
        </w:rPr>
        <w:t>parse_postprocessor_output</w:t>
      </w:r>
      <w:proofErr w:type="spellEnd"/>
      <w:r>
        <w:rPr>
          <w:rStyle w:val="VerbatimChar"/>
        </w:rPr>
        <w:t>()</w:t>
      </w:r>
      <w:r>
        <w:t xml:space="preserve"> (no underscore: </w:t>
      </w:r>
      <w:r>
        <w:rPr>
          <w:rStyle w:val="VerbatimChar"/>
        </w:rPr>
        <w:t>postprocessor</w:t>
      </w:r>
      <w:r>
        <w:t xml:space="preserve">) in </w:t>
      </w:r>
      <w:r>
        <w:rPr>
          <w:rStyle w:val="VerbatimChar"/>
        </w:rPr>
        <w:t>stream_depletions.py</w:t>
      </w:r>
      <w:r>
        <w:t xml:space="preserve"> is used by the stream depletion library. These are separate implementations with slightly different regex patterns but produce equivalent results. Be careful not to confuse them when importing or testing.</w:t>
      </w:r>
    </w:p>
    <w:p w14:paraId="605AB094" w14:textId="77777777" w:rsidR="00B01BE2" w:rsidRDefault="009B7624">
      <w:r>
        <w:pict w14:anchorId="0DC039CB">
          <v:rect id="_x0000_i1058" style="width:0;height:1.5pt" o:hralign="center" o:hrstd="t" o:hr="t"/>
        </w:pict>
      </w:r>
    </w:p>
    <w:p w14:paraId="1234FF66" w14:textId="77777777" w:rsidR="00B01BE2" w:rsidRDefault="00B01BE2" w:rsidP="00985FB5">
      <w:pPr>
        <w:pStyle w:val="Heading2"/>
      </w:pPr>
      <w:bookmarkStart w:id="316" w:name="year-chaining-behavior-5"/>
      <w:r>
        <w:t>9. Year-Chaining Behavior</w:t>
      </w:r>
      <w:bookmarkEnd w:id="316"/>
    </w:p>
    <w:tbl>
      <w:tblPr>
        <w:tblStyle w:val="Table"/>
        <w:tblW w:w="5000" w:type="pct"/>
        <w:tblLook w:val="07E0" w:firstRow="1" w:lastRow="1" w:firstColumn="1" w:lastColumn="1" w:noHBand="1" w:noVBand="1"/>
      </w:tblPr>
      <w:tblGrid>
        <w:gridCol w:w="893"/>
        <w:gridCol w:w="5091"/>
        <w:gridCol w:w="3376"/>
      </w:tblGrid>
      <w:tr w:rsidR="00B01BE2" w14:paraId="47694F9E" w14:textId="77777777">
        <w:tc>
          <w:tcPr>
            <w:tcW w:w="0" w:type="auto"/>
            <w:tcBorders>
              <w:bottom w:val="single" w:sz="0" w:space="0" w:color="auto"/>
            </w:tcBorders>
            <w:vAlign w:val="bottom"/>
          </w:tcPr>
          <w:p w14:paraId="1636B989" w14:textId="77777777" w:rsidR="00B01BE2" w:rsidRDefault="00B01BE2">
            <w:pPr>
              <w:pStyle w:val="Compact"/>
            </w:pPr>
            <w:r>
              <w:t>Data Element</w:t>
            </w:r>
          </w:p>
        </w:tc>
        <w:tc>
          <w:tcPr>
            <w:tcW w:w="0" w:type="auto"/>
            <w:tcBorders>
              <w:bottom w:val="single" w:sz="0" w:space="0" w:color="auto"/>
            </w:tcBorders>
            <w:vAlign w:val="bottom"/>
          </w:tcPr>
          <w:p w14:paraId="4C786934" w14:textId="77777777" w:rsidR="00B01BE2" w:rsidRDefault="00B01BE2">
            <w:pPr>
              <w:pStyle w:val="Compact"/>
            </w:pPr>
            <w:r>
              <w:t>Source for Year N</w:t>
            </w:r>
          </w:p>
        </w:tc>
        <w:tc>
          <w:tcPr>
            <w:tcW w:w="0" w:type="auto"/>
            <w:tcBorders>
              <w:bottom w:val="single" w:sz="0" w:space="0" w:color="auto"/>
            </w:tcBorders>
            <w:vAlign w:val="bottom"/>
          </w:tcPr>
          <w:p w14:paraId="4268BEB7" w14:textId="77777777" w:rsidR="00B01BE2" w:rsidRDefault="00B01BE2">
            <w:pPr>
              <w:pStyle w:val="Compact"/>
            </w:pPr>
            <w:r>
              <w:t>Source for Year N+1</w:t>
            </w:r>
          </w:p>
        </w:tc>
      </w:tr>
      <w:tr w:rsidR="00B01BE2" w14:paraId="51E59FE1" w14:textId="77777777">
        <w:tc>
          <w:tcPr>
            <w:tcW w:w="0" w:type="auto"/>
          </w:tcPr>
          <w:p w14:paraId="2E2031C6" w14:textId="77777777" w:rsidR="00B01BE2" w:rsidRDefault="00B01BE2">
            <w:pPr>
              <w:pStyle w:val="Compact"/>
            </w:pPr>
            <w:r>
              <w:t>Flux files</w:t>
            </w:r>
          </w:p>
        </w:tc>
        <w:tc>
          <w:tcPr>
            <w:tcW w:w="0" w:type="auto"/>
          </w:tcPr>
          <w:p w14:paraId="24223673" w14:textId="77777777" w:rsidR="00B01BE2" w:rsidRDefault="00B01BE2">
            <w:pPr>
              <w:pStyle w:val="Compact"/>
            </w:pPr>
            <w:r>
              <w:t>Generated by step3 for year N</w:t>
            </w:r>
          </w:p>
        </w:tc>
        <w:tc>
          <w:tcPr>
            <w:tcW w:w="0" w:type="auto"/>
          </w:tcPr>
          <w:p w14:paraId="4F8F921F" w14:textId="77777777" w:rsidR="00B01BE2" w:rsidRDefault="00B01BE2">
            <w:pPr>
              <w:pStyle w:val="Compact"/>
            </w:pPr>
            <w:r>
              <w:t>Generated by step3 for year N+1</w:t>
            </w:r>
          </w:p>
        </w:tc>
      </w:tr>
      <w:tr w:rsidR="00B01BE2" w14:paraId="562552F8" w14:textId="77777777">
        <w:tc>
          <w:tcPr>
            <w:tcW w:w="0" w:type="auto"/>
          </w:tcPr>
          <w:p w14:paraId="713354CD" w14:textId="77777777" w:rsidR="00B01BE2" w:rsidRDefault="00B01BE2">
            <w:pPr>
              <w:pStyle w:val="Compact"/>
            </w:pPr>
            <w:r>
              <w:t>Post-processor output</w:t>
            </w:r>
          </w:p>
        </w:tc>
        <w:tc>
          <w:tcPr>
            <w:tcW w:w="0" w:type="auto"/>
          </w:tcPr>
          <w:p w14:paraId="5949230C" w14:textId="77777777" w:rsidR="00B01BE2" w:rsidRDefault="00B01BE2">
            <w:pPr>
              <w:pStyle w:val="Compact"/>
            </w:pPr>
            <w:r>
              <w:rPr>
                <w:rStyle w:val="VerbatimChar"/>
              </w:rPr>
              <w:t>CY{N}</w:t>
            </w:r>
            <w:r>
              <w:t xml:space="preserve"> in depletions dir</w:t>
            </w:r>
          </w:p>
        </w:tc>
        <w:tc>
          <w:tcPr>
            <w:tcW w:w="0" w:type="auto"/>
          </w:tcPr>
          <w:p w14:paraId="65D276D2" w14:textId="77777777" w:rsidR="00B01BE2" w:rsidRDefault="00B01BE2">
            <w:pPr>
              <w:pStyle w:val="Compact"/>
            </w:pPr>
            <w:r>
              <w:rPr>
                <w:rStyle w:val="VerbatimChar"/>
              </w:rPr>
              <w:t>CY{N+1}</w:t>
            </w:r>
            <w:r>
              <w:t xml:space="preserve"> in depletions dir</w:t>
            </w:r>
          </w:p>
        </w:tc>
      </w:tr>
      <w:tr w:rsidR="00B01BE2" w14:paraId="21DAD2F7" w14:textId="77777777">
        <w:tc>
          <w:tcPr>
            <w:tcW w:w="0" w:type="auto"/>
          </w:tcPr>
          <w:p w14:paraId="70ECD785" w14:textId="77777777" w:rsidR="00B01BE2" w:rsidRDefault="00B01BE2">
            <w:pPr>
              <w:pStyle w:val="Compact"/>
            </w:pPr>
            <w:r>
              <w:t>Table 3 historical baseline</w:t>
            </w:r>
          </w:p>
        </w:tc>
        <w:tc>
          <w:tcPr>
            <w:tcW w:w="0" w:type="auto"/>
          </w:tcPr>
          <w:p w14:paraId="49150AF1" w14:textId="77777777" w:rsidR="00B01BE2" w:rsidRDefault="00B01BE2">
            <w:pPr>
              <w:pStyle w:val="Compact"/>
            </w:pPr>
            <w:r>
              <w:rPr>
                <w:rStyle w:val="VerbatimChar"/>
              </w:rPr>
              <w:t>validation/2024/</w:t>
            </w:r>
            <w:proofErr w:type="spellStart"/>
            <w:r>
              <w:rPr>
                <w:rStyle w:val="VerbatimChar"/>
              </w:rPr>
              <w:t>expected_outputs</w:t>
            </w:r>
            <w:proofErr w:type="spellEnd"/>
            <w:r>
              <w:rPr>
                <w:rStyle w:val="VerbatimChar"/>
              </w:rPr>
              <w:t>/Table_3_expected.xlsx</w:t>
            </w:r>
            <w:r>
              <w:t xml:space="preserve"> or prior year output</w:t>
            </w:r>
          </w:p>
        </w:tc>
        <w:tc>
          <w:tcPr>
            <w:tcW w:w="0" w:type="auto"/>
          </w:tcPr>
          <w:p w14:paraId="4751A2AE" w14:textId="77777777" w:rsidR="00B01BE2" w:rsidRDefault="00B01BE2">
            <w:pPr>
              <w:pStyle w:val="Compact"/>
            </w:pPr>
            <w:r>
              <w:t xml:space="preserve">Year N’s </w:t>
            </w:r>
            <w:r>
              <w:rPr>
                <w:rStyle w:val="VerbatimChar"/>
              </w:rPr>
              <w:t>TABLE_3_Rio_Pojoaque_Tesuque_N.xlsx</w:t>
            </w:r>
          </w:p>
        </w:tc>
      </w:tr>
      <w:tr w:rsidR="00B01BE2" w14:paraId="080CCEFC" w14:textId="77777777">
        <w:tc>
          <w:tcPr>
            <w:tcW w:w="0" w:type="auto"/>
          </w:tcPr>
          <w:p w14:paraId="62DC1AD4" w14:textId="77777777" w:rsidR="00B01BE2" w:rsidRDefault="00B01BE2">
            <w:pPr>
              <w:pStyle w:val="Compact"/>
            </w:pPr>
            <w:r>
              <w:t>Table 5 historical baseline</w:t>
            </w:r>
          </w:p>
        </w:tc>
        <w:tc>
          <w:tcPr>
            <w:tcW w:w="0" w:type="auto"/>
          </w:tcPr>
          <w:p w14:paraId="30FE33B3" w14:textId="77777777" w:rsidR="00B01BE2" w:rsidRDefault="00B01BE2">
            <w:pPr>
              <w:pStyle w:val="Compact"/>
            </w:pPr>
            <w:r>
              <w:rPr>
                <w:rStyle w:val="VerbatimChar"/>
              </w:rPr>
              <w:t>LA_CIENEGA_CUMULATIVE</w:t>
            </w:r>
            <w:r>
              <w:t xml:space="preserve"> </w:t>
            </w:r>
            <w:proofErr w:type="spellStart"/>
            <w:r>
              <w:t>dict</w:t>
            </w:r>
            <w:proofErr w:type="spellEnd"/>
            <w:r>
              <w:t xml:space="preserve"> or prior year output</w:t>
            </w:r>
          </w:p>
        </w:tc>
        <w:tc>
          <w:tcPr>
            <w:tcW w:w="0" w:type="auto"/>
          </w:tcPr>
          <w:p w14:paraId="23121719" w14:textId="77777777" w:rsidR="00B01BE2" w:rsidRDefault="00B01BE2">
            <w:pPr>
              <w:pStyle w:val="Compact"/>
            </w:pPr>
            <w:r>
              <w:t xml:space="preserve">Year N’s </w:t>
            </w:r>
            <w:r>
              <w:rPr>
                <w:rStyle w:val="VerbatimChar"/>
              </w:rPr>
              <w:t>TABLE_5_La_Cienega_Springs_N.xlsx</w:t>
            </w:r>
          </w:p>
        </w:tc>
      </w:tr>
      <w:tr w:rsidR="00B01BE2" w14:paraId="38CCA588" w14:textId="77777777">
        <w:tc>
          <w:tcPr>
            <w:tcW w:w="0" w:type="auto"/>
          </w:tcPr>
          <w:p w14:paraId="6E6D5629" w14:textId="77777777" w:rsidR="00B01BE2" w:rsidRDefault="00B01BE2">
            <w:pPr>
              <w:pStyle w:val="Compact"/>
            </w:pPr>
            <w:r>
              <w:t>Validation files</w:t>
            </w:r>
          </w:p>
        </w:tc>
        <w:tc>
          <w:tcPr>
            <w:tcW w:w="0" w:type="auto"/>
          </w:tcPr>
          <w:p w14:paraId="738F6112" w14:textId="77777777" w:rsidR="00B01BE2" w:rsidRDefault="00B01BE2">
            <w:pPr>
              <w:pStyle w:val="Compact"/>
            </w:pPr>
            <w:r>
              <w:rPr>
                <w:rStyle w:val="VerbatimChar"/>
              </w:rPr>
              <w:t>validation/2024/</w:t>
            </w:r>
            <w:proofErr w:type="spellStart"/>
            <w:r>
              <w:rPr>
                <w:rStyle w:val="VerbatimChar"/>
              </w:rPr>
              <w:t>expected_outputs</w:t>
            </w:r>
            <w:proofErr w:type="spellEnd"/>
            <w:r>
              <w:rPr>
                <w:rStyle w:val="VerbatimChar"/>
              </w:rPr>
              <w:t>/Table_3_expected.xlsx</w:t>
            </w:r>
            <w:r>
              <w:t xml:space="preserve"> + </w:t>
            </w:r>
            <w:r>
              <w:rPr>
                <w:rStyle w:val="VerbatimChar"/>
              </w:rPr>
              <w:t>validation/TABLE 4 - Rio Grande...xlsx</w:t>
            </w:r>
          </w:p>
        </w:tc>
        <w:tc>
          <w:tcPr>
            <w:tcW w:w="0" w:type="auto"/>
          </w:tcPr>
          <w:p w14:paraId="5E8BEB3E" w14:textId="77777777" w:rsidR="00B01BE2" w:rsidRDefault="00B01BE2">
            <w:pPr>
              <w:pStyle w:val="Compact"/>
            </w:pPr>
            <w:r>
              <w:t>Same files (2024-specific); Table 4 validation skipped for non-2024 years</w:t>
            </w:r>
          </w:p>
        </w:tc>
      </w:tr>
    </w:tbl>
    <w:p w14:paraId="1DF71D7D" w14:textId="77777777" w:rsidR="00B01BE2" w:rsidRDefault="00B01BE2">
      <w:pPr>
        <w:pStyle w:val="BodyText"/>
      </w:pPr>
      <w:r>
        <w:t xml:space="preserve">Key chaining logic: - </w:t>
      </w:r>
      <w:r>
        <w:rPr>
          <w:b/>
        </w:rPr>
        <w:t>Table 3</w:t>
      </w:r>
      <w:r>
        <w:t xml:space="preserve">: For years &lt; </w:t>
      </w:r>
      <w:proofErr w:type="spellStart"/>
      <w:r>
        <w:t>processing_year</w:t>
      </w:r>
      <w:proofErr w:type="spellEnd"/>
      <w:r>
        <w:t xml:space="preserve">, values come from the prior year’s output Table 3 (chaining). Falls back to 2024 validation baseline. - </w:t>
      </w:r>
      <w:r>
        <w:rPr>
          <w:b/>
        </w:rPr>
        <w:t>Table 5</w:t>
      </w:r>
      <w:r>
        <w:t xml:space="preserve">: For years &lt; </w:t>
      </w:r>
      <w:proofErr w:type="spellStart"/>
      <w:r>
        <w:lastRenderedPageBreak/>
        <w:t>processing_year</w:t>
      </w:r>
      <w:proofErr w:type="spellEnd"/>
      <w:r>
        <w:t xml:space="preserve">, cumulative values come from the prior year’s output Table 5. Falls back to </w:t>
      </w:r>
      <w:r>
        <w:rPr>
          <w:rStyle w:val="VerbatimChar"/>
        </w:rPr>
        <w:t>LA_CIENEGA_CUMULATIVE</w:t>
      </w:r>
      <w:r>
        <w:t xml:space="preserve"> dict.</w:t>
      </w:r>
    </w:p>
    <w:p w14:paraId="2C32F80A" w14:textId="77777777" w:rsidR="00B01BE2" w:rsidRDefault="009B7624">
      <w:r>
        <w:pict w14:anchorId="2275E023">
          <v:rect id="_x0000_i1059" style="width:0;height:1.5pt" o:hralign="center" o:hrstd="t" o:hr="t"/>
        </w:pict>
      </w:r>
    </w:p>
    <w:p w14:paraId="3A6250E1" w14:textId="77777777" w:rsidR="00B01BE2" w:rsidRDefault="00B01BE2" w:rsidP="00985FB5">
      <w:pPr>
        <w:pStyle w:val="Heading2"/>
      </w:pPr>
      <w:bookmarkStart w:id="317" w:name="verification-5"/>
      <w:r>
        <w:t>10. Verification</w:t>
      </w:r>
      <w:bookmarkEnd w:id="317"/>
    </w:p>
    <w:p w14:paraId="68C598E2" w14:textId="77777777" w:rsidR="00B01BE2" w:rsidRDefault="00B01BE2">
      <w:pPr>
        <w:pStyle w:val="FirstParagraph"/>
      </w:pPr>
      <w:r>
        <w:t>Single command to confirm the module works end-to-end:</w:t>
      </w:r>
    </w:p>
    <w:p w14:paraId="7F870B70" w14:textId="77777777" w:rsidR="00B01BE2" w:rsidRDefault="00B01BE2">
      <w:pPr>
        <w:pStyle w:val="SourceCode"/>
      </w:pPr>
      <w:r>
        <w:rPr>
          <w:rStyle w:val="ExtensionTok"/>
        </w:rPr>
        <w:t>python3</w:t>
      </w:r>
      <w:r>
        <w:rPr>
          <w:rStyle w:val="NormalTok"/>
        </w:rPr>
        <w:t xml:space="preserve"> step4_generate_depletion_tables.py --year 2024</w:t>
      </w:r>
    </w:p>
    <w:p w14:paraId="7ACEB2C2" w14:textId="77777777" w:rsidR="00B01BE2" w:rsidRDefault="00B01BE2">
      <w:pPr>
        <w:pStyle w:val="FirstParagraph"/>
      </w:pPr>
      <w:r>
        <w:t xml:space="preserve">Expected result: - Three XLSX files in </w:t>
      </w:r>
      <w:r>
        <w:rPr>
          <w:rStyle w:val="VerbatimChar"/>
        </w:rPr>
        <w:t>output/depletion/</w:t>
      </w:r>
      <w:r>
        <w:t xml:space="preserve">: - </w:t>
      </w:r>
      <w:r>
        <w:rPr>
          <w:rStyle w:val="VerbatimChar"/>
        </w:rPr>
        <w:t>TABLE_3_Rio_Pojoaque_Tesuque_2024.xlsx</w:t>
      </w:r>
      <w:r>
        <w:t xml:space="preserve"> - </w:t>
      </w:r>
      <w:r>
        <w:rPr>
          <w:rStyle w:val="VerbatimChar"/>
        </w:rPr>
        <w:t>TABLE_4_Rio_Grande_Otowi_2024.xlsx</w:t>
      </w:r>
      <w:r>
        <w:t xml:space="preserve"> - </w:t>
      </w:r>
      <w:r>
        <w:rPr>
          <w:rStyle w:val="VerbatimChar"/>
        </w:rPr>
        <w:t>TABLE_5_La_Cienega_Springs_2024.xlsx</w:t>
      </w:r>
      <w:r>
        <w:t xml:space="preserve"> - Validation status: </w:t>
      </w:r>
      <w:r>
        <w:rPr>
          <w:rStyle w:val="VerbatimChar"/>
        </w:rPr>
        <w:t>OK</w:t>
      </w:r>
      <w:r>
        <w:t xml:space="preserve"> (all tables match reference within tolerances) - Exit code: 0</w:t>
      </w:r>
    </w:p>
    <w:p w14:paraId="66ACAC0B" w14:textId="77777777" w:rsidR="00B01BE2" w:rsidRDefault="009B7624">
      <w:r>
        <w:pict w14:anchorId="1F246BD2">
          <v:rect id="_x0000_i1060" style="width:0;height:1.5pt" o:hralign="center" o:hrstd="t" o:hr="t"/>
        </w:pict>
      </w:r>
    </w:p>
    <w:p w14:paraId="09510DAC" w14:textId="77777777" w:rsidR="00B01BE2" w:rsidRDefault="00B01BE2" w:rsidP="00985FB5">
      <w:pPr>
        <w:pStyle w:val="Heading2"/>
      </w:pPr>
      <w:r>
        <w:t>11. Cross-References</w:t>
      </w:r>
    </w:p>
    <w:tbl>
      <w:tblPr>
        <w:tblStyle w:val="Table"/>
        <w:tblW w:w="5000" w:type="pct"/>
        <w:tblLook w:val="07E0" w:firstRow="1" w:lastRow="1" w:firstColumn="1" w:lastColumn="1" w:noHBand="1" w:noVBand="1"/>
      </w:tblPr>
      <w:tblGrid>
        <w:gridCol w:w="3911"/>
        <w:gridCol w:w="5449"/>
      </w:tblGrid>
      <w:tr w:rsidR="00B01BE2" w14:paraId="73D5E709" w14:textId="77777777">
        <w:tc>
          <w:tcPr>
            <w:tcW w:w="0" w:type="auto"/>
            <w:tcBorders>
              <w:bottom w:val="single" w:sz="0" w:space="0" w:color="auto"/>
            </w:tcBorders>
            <w:vAlign w:val="bottom"/>
          </w:tcPr>
          <w:p w14:paraId="058633A3" w14:textId="77777777" w:rsidR="00B01BE2" w:rsidRDefault="00B01BE2">
            <w:pPr>
              <w:pStyle w:val="Compact"/>
            </w:pPr>
            <w:r>
              <w:t>Related Spec</w:t>
            </w:r>
          </w:p>
        </w:tc>
        <w:tc>
          <w:tcPr>
            <w:tcW w:w="0" w:type="auto"/>
            <w:tcBorders>
              <w:bottom w:val="single" w:sz="0" w:space="0" w:color="auto"/>
            </w:tcBorders>
            <w:vAlign w:val="bottom"/>
          </w:tcPr>
          <w:p w14:paraId="0877B7E1" w14:textId="77777777" w:rsidR="00B01BE2" w:rsidRDefault="00B01BE2">
            <w:pPr>
              <w:pStyle w:val="Compact"/>
            </w:pPr>
            <w:r>
              <w:t>Relationship</w:t>
            </w:r>
          </w:p>
        </w:tc>
      </w:tr>
      <w:tr w:rsidR="00B01BE2" w14:paraId="2CD504DA" w14:textId="77777777">
        <w:tc>
          <w:tcPr>
            <w:tcW w:w="0" w:type="auto"/>
          </w:tcPr>
          <w:p w14:paraId="700D3C3A" w14:textId="77777777" w:rsidR="00B01BE2" w:rsidRDefault="00B01BE2">
            <w:pPr>
              <w:pStyle w:val="Compact"/>
            </w:pPr>
            <w:r>
              <w:t>DS-03</w:t>
            </w:r>
          </w:p>
        </w:tc>
        <w:tc>
          <w:tcPr>
            <w:tcW w:w="0" w:type="auto"/>
          </w:tcPr>
          <w:p w14:paraId="46CC75EE" w14:textId="77777777" w:rsidR="00B01BE2" w:rsidRDefault="00B01BE2">
            <w:pPr>
              <w:pStyle w:val="Compact"/>
            </w:pPr>
            <w:r>
              <w:t>MODFLOW model structure, boundary packages</w:t>
            </w:r>
          </w:p>
        </w:tc>
      </w:tr>
      <w:tr w:rsidR="00B01BE2" w14:paraId="09279CE5" w14:textId="77777777">
        <w:tc>
          <w:tcPr>
            <w:tcW w:w="0" w:type="auto"/>
          </w:tcPr>
          <w:p w14:paraId="0327ED6D" w14:textId="77777777" w:rsidR="00B01BE2" w:rsidRDefault="00B01BE2">
            <w:pPr>
              <w:pStyle w:val="Compact"/>
            </w:pPr>
            <w:r>
              <w:t>IS-05</w:t>
            </w:r>
          </w:p>
        </w:tc>
        <w:tc>
          <w:tcPr>
            <w:tcW w:w="0" w:type="auto"/>
          </w:tcPr>
          <w:p w14:paraId="2DCC13FD" w14:textId="77777777" w:rsidR="00B01BE2" w:rsidRDefault="00B01BE2">
            <w:pPr>
              <w:pStyle w:val="Compact"/>
            </w:pPr>
            <w:r>
              <w:t>Upstream dependency: generates flux files consumed by post-processor</w:t>
            </w:r>
          </w:p>
        </w:tc>
      </w:tr>
      <w:tr w:rsidR="00B01BE2" w14:paraId="19E49846" w14:textId="77777777">
        <w:tc>
          <w:tcPr>
            <w:tcW w:w="0" w:type="auto"/>
          </w:tcPr>
          <w:p w14:paraId="4FBAA859" w14:textId="77777777" w:rsidR="00B01BE2" w:rsidRDefault="00B01BE2">
            <w:pPr>
              <w:pStyle w:val="Compact"/>
            </w:pPr>
            <w:r>
              <w:t>IS-07</w:t>
            </w:r>
          </w:p>
        </w:tc>
        <w:tc>
          <w:tcPr>
            <w:tcW w:w="0" w:type="auto"/>
          </w:tcPr>
          <w:p w14:paraId="46D95026" w14:textId="77777777" w:rsidR="00B01BE2" w:rsidRDefault="00B01BE2">
            <w:pPr>
              <w:pStyle w:val="Compact"/>
            </w:pPr>
            <w:r>
              <w:t>Dependency: unit conversions, parsing, table data generation functions</w:t>
            </w:r>
          </w:p>
        </w:tc>
      </w:tr>
      <w:tr w:rsidR="00B01BE2" w14:paraId="61D214B2" w14:textId="77777777">
        <w:tc>
          <w:tcPr>
            <w:tcW w:w="0" w:type="auto"/>
          </w:tcPr>
          <w:p w14:paraId="71B2806E" w14:textId="77777777" w:rsidR="00B01BE2" w:rsidRDefault="00B01BE2">
            <w:pPr>
              <w:pStyle w:val="Compact"/>
            </w:pPr>
            <w:r>
              <w:t>IS-08</w:t>
            </w:r>
          </w:p>
        </w:tc>
        <w:tc>
          <w:tcPr>
            <w:tcW w:w="0" w:type="auto"/>
          </w:tcPr>
          <w:p w14:paraId="67F5F558" w14:textId="77777777" w:rsidR="00B01BE2" w:rsidRDefault="00B01BE2">
            <w:pPr>
              <w:pStyle w:val="Compact"/>
            </w:pPr>
            <w:r>
              <w:t>Dependency: Table 3 generation logic</w:t>
            </w:r>
          </w:p>
        </w:tc>
      </w:tr>
      <w:tr w:rsidR="00B01BE2" w14:paraId="27AF8469" w14:textId="77777777">
        <w:tc>
          <w:tcPr>
            <w:tcW w:w="0" w:type="auto"/>
          </w:tcPr>
          <w:p w14:paraId="5370E7CD" w14:textId="77777777" w:rsidR="00B01BE2" w:rsidRDefault="00B01BE2">
            <w:pPr>
              <w:pStyle w:val="Compact"/>
            </w:pPr>
            <w:r>
              <w:rPr>
                <w:rStyle w:val="VerbatimChar"/>
              </w:rPr>
              <w:t>docs/MODFLOW_CELL_MAPPING.md</w:t>
            </w:r>
          </w:p>
        </w:tc>
        <w:tc>
          <w:tcPr>
            <w:tcW w:w="0" w:type="auto"/>
          </w:tcPr>
          <w:p w14:paraId="2D7975F8" w14:textId="77777777" w:rsidR="00B01BE2" w:rsidRDefault="00B01BE2">
            <w:pPr>
              <w:pStyle w:val="Compact"/>
            </w:pPr>
            <w:r>
              <w:t>FORTRAN cell extraction logic, geometry validation rationale</w:t>
            </w:r>
          </w:p>
        </w:tc>
      </w:tr>
    </w:tbl>
    <w:p w14:paraId="5B4C471E" w14:textId="77777777" w:rsidR="00A92084" w:rsidRDefault="00A92084" w:rsidP="00A92084">
      <w:bookmarkStart w:id="318" w:name="is-07-stream-depletion-library"/>
    </w:p>
    <w:p w14:paraId="7DFCC27F" w14:textId="77777777" w:rsidR="00A92084" w:rsidRDefault="00A92084">
      <w:pPr>
        <w:spacing w:after="160" w:line="259" w:lineRule="auto"/>
        <w:jc w:val="left"/>
        <w:rPr>
          <w:b/>
          <w:bCs/>
          <w:caps/>
          <w:sz w:val="28"/>
          <w:szCs w:val="28"/>
        </w:rPr>
      </w:pPr>
      <w:r>
        <w:br w:type="page"/>
      </w:r>
    </w:p>
    <w:p w14:paraId="13777768" w14:textId="18513220" w:rsidR="00B01BE2" w:rsidRDefault="00B01BE2">
      <w:pPr>
        <w:pStyle w:val="Heading1"/>
      </w:pPr>
      <w:r>
        <w:lastRenderedPageBreak/>
        <w:t>IS-07: Stream Depletion Library</w:t>
      </w:r>
      <w:bookmarkEnd w:id="318"/>
    </w:p>
    <w:p w14:paraId="692C7A4A" w14:textId="77777777" w:rsidR="00B01BE2" w:rsidRDefault="00B01BE2" w:rsidP="00A92084">
      <w:pPr>
        <w:pStyle w:val="BlockText"/>
        <w:ind w:left="0"/>
      </w:pPr>
      <w:r>
        <w:rPr>
          <w:b/>
        </w:rPr>
        <w:t>Tier 2 Implementation Specification</w:t>
      </w:r>
      <w:r>
        <w:t xml:space="preserve"> — A complete Claude Code session-sized prompt. Paste into a fresh session with Tier 1 domain docs available to get a working module back. Sequentially ordered with explicit dependencies.</w:t>
      </w:r>
    </w:p>
    <w:p w14:paraId="74161B3C" w14:textId="77777777" w:rsidR="00B01BE2" w:rsidRDefault="009B7624">
      <w:r>
        <w:pict w14:anchorId="5349073E">
          <v:rect id="_x0000_i1061" style="width:0;height:1.5pt" o:hralign="center" o:hrstd="t" o:hr="t"/>
        </w:pict>
      </w:r>
    </w:p>
    <w:p w14:paraId="0F1FB5ED" w14:textId="77777777" w:rsidR="00B01BE2" w:rsidRDefault="00B01BE2" w:rsidP="00985FB5">
      <w:pPr>
        <w:pStyle w:val="Heading2"/>
      </w:pPr>
      <w:bookmarkStart w:id="319" w:name="session-goal-6"/>
      <w:r>
        <w:t>1. Session Goal</w:t>
      </w:r>
      <w:bookmarkEnd w:id="319"/>
    </w:p>
    <w:p w14:paraId="4E92F294" w14:textId="77777777" w:rsidR="00B01BE2" w:rsidRDefault="00B01BE2">
      <w:pPr>
        <w:pStyle w:val="FirstParagraph"/>
      </w:pPr>
      <w:r>
        <w:t xml:space="preserve">Implement </w:t>
      </w:r>
      <w:r>
        <w:rPr>
          <w:rStyle w:val="VerbatimChar"/>
        </w:rPr>
        <w:t>stream_depletions.py</w:t>
      </w:r>
      <w:r>
        <w:t xml:space="preserve"> core functions — unit conversions (cfs to acre-feet), Core (2003) analytical residual lookups, post-processor output parsing, Otowi depletion extraction, and supporting constants.</w:t>
      </w:r>
    </w:p>
    <w:p w14:paraId="7670FB6B" w14:textId="77777777" w:rsidR="00B01BE2" w:rsidRDefault="009B7624">
      <w:r>
        <w:pict w14:anchorId="33A7B8F4">
          <v:rect id="_x0000_i1062" style="width:0;height:1.5pt" o:hralign="center" o:hrstd="t" o:hr="t"/>
        </w:pict>
      </w:r>
    </w:p>
    <w:p w14:paraId="676A2809" w14:textId="77777777" w:rsidR="00B01BE2" w:rsidRDefault="00B01BE2" w:rsidP="00985FB5">
      <w:pPr>
        <w:pStyle w:val="Heading2"/>
      </w:pPr>
      <w:bookmarkStart w:id="320" w:name="prerequisites-6"/>
      <w:r>
        <w:t>2. Prerequisites</w:t>
      </w:r>
      <w:bookmarkEnd w:id="320"/>
    </w:p>
    <w:p w14:paraId="6E8EDE53" w14:textId="77777777" w:rsidR="00B01BE2" w:rsidRDefault="00B01BE2" w:rsidP="008261FD">
      <w:pPr>
        <w:pStyle w:val="Heading3"/>
      </w:pPr>
      <w:bookmarkStart w:id="321" w:name="prior-specs-must-be-complete-6"/>
      <w:r>
        <w:t>Prior Specs (must be complete)</w:t>
      </w:r>
      <w:bookmarkEnd w:id="321"/>
    </w:p>
    <w:p w14:paraId="79F3F60F" w14:textId="77777777" w:rsidR="00B01BE2" w:rsidRDefault="00B01BE2" w:rsidP="00B01BE2">
      <w:pPr>
        <w:pStyle w:val="Compact"/>
        <w:numPr>
          <w:ilvl w:val="0"/>
          <w:numId w:val="9"/>
        </w:numPr>
        <w:spacing w:line="240" w:lineRule="auto"/>
        <w:jc w:val="left"/>
      </w:pPr>
      <w:r>
        <w:t xml:space="preserve">IS-06: Post-Processor &amp; Output Parsing (produces the </w:t>
      </w:r>
      <w:r>
        <w:rPr>
          <w:rStyle w:val="VerbatimChar"/>
        </w:rPr>
        <w:t>CY{year}</w:t>
      </w:r>
      <w:r>
        <w:t xml:space="preserve"> file that this library parses)</w:t>
      </w:r>
    </w:p>
    <w:p w14:paraId="1F338A79" w14:textId="77777777" w:rsidR="00B01BE2" w:rsidRDefault="00B01BE2" w:rsidP="008261FD">
      <w:pPr>
        <w:pStyle w:val="Heading3"/>
      </w:pPr>
      <w:bookmarkStart w:id="322" w:name="input-files-must-exist-6"/>
      <w:r>
        <w:t>Input Files (must exist)</w:t>
      </w:r>
      <w:bookmarkEnd w:id="322"/>
    </w:p>
    <w:tbl>
      <w:tblPr>
        <w:tblStyle w:val="Table"/>
        <w:tblW w:w="5000" w:type="pct"/>
        <w:tblLook w:val="07E0" w:firstRow="1" w:lastRow="1" w:firstColumn="1" w:lastColumn="1" w:noHBand="1" w:noVBand="1"/>
      </w:tblPr>
      <w:tblGrid>
        <w:gridCol w:w="1212"/>
        <w:gridCol w:w="5890"/>
        <w:gridCol w:w="2258"/>
      </w:tblGrid>
      <w:tr w:rsidR="00B01BE2" w14:paraId="70BB26C6" w14:textId="77777777">
        <w:tc>
          <w:tcPr>
            <w:tcW w:w="0" w:type="auto"/>
            <w:tcBorders>
              <w:bottom w:val="single" w:sz="0" w:space="0" w:color="auto"/>
            </w:tcBorders>
            <w:vAlign w:val="bottom"/>
          </w:tcPr>
          <w:p w14:paraId="17540286" w14:textId="77777777" w:rsidR="00B01BE2" w:rsidRDefault="00B01BE2">
            <w:pPr>
              <w:pStyle w:val="Compact"/>
            </w:pPr>
            <w:r>
              <w:t>File</w:t>
            </w:r>
          </w:p>
        </w:tc>
        <w:tc>
          <w:tcPr>
            <w:tcW w:w="0" w:type="auto"/>
            <w:tcBorders>
              <w:bottom w:val="single" w:sz="0" w:space="0" w:color="auto"/>
            </w:tcBorders>
            <w:vAlign w:val="bottom"/>
          </w:tcPr>
          <w:p w14:paraId="0CF19BDC" w14:textId="77777777" w:rsidR="00B01BE2" w:rsidRDefault="00B01BE2">
            <w:pPr>
              <w:pStyle w:val="Compact"/>
            </w:pPr>
            <w:r>
              <w:t>Path</w:t>
            </w:r>
          </w:p>
        </w:tc>
        <w:tc>
          <w:tcPr>
            <w:tcW w:w="0" w:type="auto"/>
            <w:tcBorders>
              <w:bottom w:val="single" w:sz="0" w:space="0" w:color="auto"/>
            </w:tcBorders>
            <w:vAlign w:val="bottom"/>
          </w:tcPr>
          <w:p w14:paraId="2BF4FDD9" w14:textId="77777777" w:rsidR="00B01BE2" w:rsidRDefault="00B01BE2">
            <w:pPr>
              <w:pStyle w:val="Compact"/>
            </w:pPr>
            <w:r>
              <w:t>Description</w:t>
            </w:r>
          </w:p>
        </w:tc>
      </w:tr>
      <w:tr w:rsidR="00B01BE2" w14:paraId="7F051D05" w14:textId="77777777">
        <w:tc>
          <w:tcPr>
            <w:tcW w:w="0" w:type="auto"/>
          </w:tcPr>
          <w:p w14:paraId="56CB7BEE" w14:textId="77777777" w:rsidR="00B01BE2" w:rsidRDefault="00B01BE2">
            <w:pPr>
              <w:pStyle w:val="Compact"/>
            </w:pPr>
            <w:r>
              <w:t>Post-processor output</w:t>
            </w:r>
          </w:p>
        </w:tc>
        <w:tc>
          <w:tcPr>
            <w:tcW w:w="0" w:type="auto"/>
          </w:tcPr>
          <w:p w14:paraId="575E38FE" w14:textId="77777777" w:rsidR="00B01BE2" w:rsidRDefault="00B01BE2">
            <w:pPr>
              <w:pStyle w:val="Compact"/>
            </w:pPr>
            <w:r>
              <w:rPr>
                <w:rStyle w:val="VerbatimChar"/>
              </w:rPr>
              <w:t>output/</w:t>
            </w:r>
            <w:proofErr w:type="spellStart"/>
            <w:r>
              <w:rPr>
                <w:rStyle w:val="VerbatimChar"/>
              </w:rPr>
              <w:t>modflow</w:t>
            </w:r>
            <w:proofErr w:type="spellEnd"/>
            <w:r>
              <w:rPr>
                <w:rStyle w:val="VerbatimChar"/>
              </w:rPr>
              <w:t>/{year}/[depletions/]CY{year}</w:t>
            </w:r>
          </w:p>
        </w:tc>
        <w:tc>
          <w:tcPr>
            <w:tcW w:w="0" w:type="auto"/>
          </w:tcPr>
          <w:p w14:paraId="54BD58D1" w14:textId="77777777" w:rsidR="00B01BE2" w:rsidRDefault="00B01BE2">
            <w:pPr>
              <w:pStyle w:val="Compact"/>
            </w:pPr>
            <w:r>
              <w:t>Text file from sfmodflx_2245.exe with monthly cfs values per cell and stream</w:t>
            </w:r>
          </w:p>
        </w:tc>
      </w:tr>
    </w:tbl>
    <w:p w14:paraId="02373385" w14:textId="77777777" w:rsidR="00B01BE2" w:rsidRDefault="00B01BE2" w:rsidP="008261FD">
      <w:pPr>
        <w:pStyle w:val="Heading3"/>
      </w:pPr>
      <w:bookmarkStart w:id="323" w:name="domain-knowledge-6"/>
      <w:r>
        <w:t>Domain Knowledge</w:t>
      </w:r>
      <w:bookmarkEnd w:id="323"/>
    </w:p>
    <w:p w14:paraId="1AC01B9B" w14:textId="77777777" w:rsidR="00B01BE2" w:rsidRDefault="00B01BE2" w:rsidP="00B01BE2">
      <w:pPr>
        <w:pStyle w:val="Compact"/>
        <w:numPr>
          <w:ilvl w:val="0"/>
          <w:numId w:val="9"/>
        </w:numPr>
        <w:spacing w:line="240" w:lineRule="auto"/>
        <w:jc w:val="left"/>
      </w:pPr>
      <w:r>
        <w:t>See DS-01 for unit conversion derivations and validation</w:t>
      </w:r>
    </w:p>
    <w:p w14:paraId="56EFDC2E" w14:textId="77777777" w:rsidR="00B01BE2" w:rsidRDefault="00B01BE2" w:rsidP="00B01BE2">
      <w:pPr>
        <w:pStyle w:val="Compact"/>
        <w:numPr>
          <w:ilvl w:val="0"/>
          <w:numId w:val="9"/>
        </w:numPr>
        <w:spacing w:line="240" w:lineRule="auto"/>
        <w:jc w:val="left"/>
      </w:pPr>
      <w:r>
        <w:t>See DS-02 for Core (2003) analytical model residuals</w:t>
      </w:r>
    </w:p>
    <w:p w14:paraId="4ADEBD82" w14:textId="77777777" w:rsidR="00B01BE2" w:rsidRDefault="00B01BE2" w:rsidP="00B01BE2">
      <w:pPr>
        <w:pStyle w:val="Compact"/>
        <w:numPr>
          <w:ilvl w:val="0"/>
          <w:numId w:val="9"/>
        </w:numPr>
        <w:spacing w:line="240" w:lineRule="auto"/>
        <w:jc w:val="left"/>
      </w:pPr>
      <w:r>
        <w:t xml:space="preserve">See </w:t>
      </w:r>
      <w:r>
        <w:rPr>
          <w:rStyle w:val="VerbatimChar"/>
        </w:rPr>
        <w:t>docs/MODFLOW_CELL_MAPPING.md</w:t>
      </w:r>
      <w:r>
        <w:t xml:space="preserve"> for stream cell identification and FORTRAN extraction logic</w:t>
      </w:r>
    </w:p>
    <w:p w14:paraId="5E18F42C" w14:textId="77777777" w:rsidR="00B01BE2" w:rsidRDefault="009B7624">
      <w:r>
        <w:pict w14:anchorId="446F43E7">
          <v:rect id="_x0000_i1063" style="width:0;height:1.5pt" o:hralign="center" o:hrstd="t" o:hr="t"/>
        </w:pict>
      </w:r>
    </w:p>
    <w:p w14:paraId="7E5C34EA" w14:textId="77777777" w:rsidR="00B01BE2" w:rsidRDefault="00B01BE2" w:rsidP="00985FB5">
      <w:pPr>
        <w:pStyle w:val="Heading2"/>
      </w:pPr>
      <w:bookmarkStart w:id="324" w:name="context-for-claude-code-6"/>
      <w:r>
        <w:lastRenderedPageBreak/>
        <w:t>3. Context for Claude Code</w:t>
      </w:r>
      <w:bookmarkEnd w:id="324"/>
    </w:p>
    <w:p w14:paraId="3266FBA8" w14:textId="77777777" w:rsidR="00B01BE2" w:rsidRDefault="00B01BE2">
      <w:pPr>
        <w:pStyle w:val="FirstParagraph"/>
      </w:pPr>
      <w:r>
        <w:t>This library is the computational core of the Buckman depletion pipeline. It converts raw MODFLOW post-processor output (monthly cfs flow rates for individual model cells) into acre-feet depletion values for compliance reporting.</w:t>
      </w:r>
    </w:p>
    <w:p w14:paraId="33D11F3E" w14:textId="77777777" w:rsidR="00B01BE2" w:rsidRDefault="00B01BE2" w:rsidP="008261FD">
      <w:pPr>
        <w:pStyle w:val="Heading3"/>
      </w:pPr>
      <w:r>
        <w:t>Superposition Principle</w:t>
      </w:r>
    </w:p>
    <w:p w14:paraId="78A864BD" w14:textId="77777777" w:rsidR="00B01BE2" w:rsidRDefault="00B01BE2">
      <w:pPr>
        <w:pStyle w:val="FirstParagraph"/>
      </w:pPr>
      <w:r>
        <w:t>MODFLOW calculates depletions using superposition: the difference between a “pumping” scenario and a “no pumping” baseline, both starting in 1988. The residual effects of pre-1988 pumping (1972-1987) are added analytically from Core (2003) lookup tables.</w:t>
      </w:r>
    </w:p>
    <w:p w14:paraId="6F2D90FB" w14:textId="1BDD3AE2" w:rsidR="00B01BE2" w:rsidRDefault="00B01BE2">
      <w:pPr>
        <w:pStyle w:val="SourceCode"/>
      </w:pPr>
      <w:r>
        <w:rPr>
          <w:rStyle w:val="VerbatimChar"/>
        </w:rPr>
        <w:t xml:space="preserve">Total Depletion = Analytical Residual (pre-1988) + Superposition </w:t>
      </w:r>
      <w:r w:rsidR="00A00CE3">
        <w:rPr>
          <w:rStyle w:val="VerbatimChar"/>
        </w:rPr>
        <w:br/>
      </w:r>
      <w:r>
        <w:rPr>
          <w:rStyle w:val="VerbatimChar"/>
        </w:rPr>
        <w:t>(1988-present)</w:t>
      </w:r>
    </w:p>
    <w:p w14:paraId="421FE3CC" w14:textId="77777777" w:rsidR="00B01BE2" w:rsidRDefault="00B01BE2" w:rsidP="008261FD">
      <w:pPr>
        <w:pStyle w:val="Heading3"/>
      </w:pPr>
      <w:bookmarkStart w:id="325" w:name="key-equations-inline-5"/>
      <w:r>
        <w:t>Key Equations (Inline)</w:t>
      </w:r>
      <w:bookmarkEnd w:id="325"/>
    </w:p>
    <w:p w14:paraId="5C72D144" w14:textId="77777777" w:rsidR="00B01BE2" w:rsidRDefault="00B01BE2" w:rsidP="00A00CE3">
      <w:pPr>
        <w:pStyle w:val="SourceCode"/>
        <w:jc w:val="left"/>
      </w:pPr>
      <w:r>
        <w:rPr>
          <w:rStyle w:val="VerbatimChar"/>
        </w:rPr>
        <w:t>Unit conversion (cfs to acre-feet):</w:t>
      </w:r>
      <w:r>
        <w:br/>
      </w:r>
      <w:r>
        <w:rPr>
          <w:rStyle w:val="VerbatimChar"/>
        </w:rPr>
        <w:t xml:space="preserve">  AF = cfs * days * 86400 / 43560</w:t>
      </w:r>
      <w:r>
        <w:br/>
      </w:r>
      <w:r>
        <w:rPr>
          <w:rStyle w:val="VerbatimChar"/>
        </w:rPr>
        <w:t xml:space="preserve">     = cfs * days * 1.983471...</w:t>
      </w:r>
      <w:r>
        <w:br/>
      </w:r>
      <w:r>
        <w:br/>
      </w:r>
      <w:r>
        <w:rPr>
          <w:rStyle w:val="VerbatimChar"/>
        </w:rPr>
        <w:t xml:space="preserve">  Where:</w:t>
      </w:r>
      <w:r>
        <w:br/>
      </w:r>
      <w:r>
        <w:rPr>
          <w:rStyle w:val="VerbatimChar"/>
        </w:rPr>
        <w:t xml:space="preserve">    86400 = seconds per day (60 * 60 * 24)</w:t>
      </w:r>
      <w:r>
        <w:br/>
      </w:r>
      <w:r>
        <w:rPr>
          <w:rStyle w:val="VerbatimChar"/>
        </w:rPr>
        <w:t xml:space="preserve">    43560 = cubic feet per acre-foot</w:t>
      </w:r>
      <w:r>
        <w:br/>
      </w:r>
      <w:r>
        <w:rPr>
          <w:rStyle w:val="VerbatimChar"/>
        </w:rPr>
        <w:t xml:space="preserve">    1.983471 = 86400 / 43560 (conversion factor per day)</w:t>
      </w:r>
      <w:r>
        <w:br/>
      </w:r>
      <w:r>
        <w:br/>
      </w:r>
      <w:r>
        <w:rPr>
          <w:rStyle w:val="VerbatimChar"/>
        </w:rPr>
        <w:t xml:space="preserve">  Example: 1.0 cfs * 30 days = 1.0 * 30 * 86400 / 43560 = 59.5041... AF</w:t>
      </w:r>
      <w:r>
        <w:br/>
      </w:r>
      <w:r>
        <w:br/>
      </w:r>
      <w:r>
        <w:rPr>
          <w:rStyle w:val="VerbatimChar"/>
        </w:rPr>
        <w:t>Annual total from monthly values:</w:t>
      </w:r>
      <w:r>
        <w:br/>
      </w:r>
      <w:r>
        <w:rPr>
          <w:rStyle w:val="VerbatimChar"/>
        </w:rPr>
        <w:t xml:space="preserve">  </w:t>
      </w:r>
      <w:proofErr w:type="spellStart"/>
      <w:r>
        <w:rPr>
          <w:rStyle w:val="VerbatimChar"/>
        </w:rPr>
        <w:t>Annual_AF</w:t>
      </w:r>
      <w:proofErr w:type="spellEnd"/>
      <w:r>
        <w:rPr>
          <w:rStyle w:val="VerbatimChar"/>
        </w:rPr>
        <w:t xml:space="preserve"> = SUM(cfs[</w:t>
      </w:r>
      <w:proofErr w:type="spellStart"/>
      <w:r>
        <w:rPr>
          <w:rStyle w:val="VerbatimChar"/>
        </w:rPr>
        <w:t>i</w:t>
      </w:r>
      <w:proofErr w:type="spellEnd"/>
      <w:r>
        <w:rPr>
          <w:rStyle w:val="VerbatimChar"/>
        </w:rPr>
        <w:t>] * days[</w:t>
      </w:r>
      <w:proofErr w:type="spellStart"/>
      <w:r>
        <w:rPr>
          <w:rStyle w:val="VerbatimChar"/>
        </w:rPr>
        <w:t>i</w:t>
      </w:r>
      <w:proofErr w:type="spellEnd"/>
      <w:r>
        <w:rPr>
          <w:rStyle w:val="VerbatimChar"/>
        </w:rPr>
        <w:t xml:space="preserve">] * 86400/43560) for </w:t>
      </w:r>
      <w:proofErr w:type="spellStart"/>
      <w:r>
        <w:rPr>
          <w:rStyle w:val="VerbatimChar"/>
        </w:rPr>
        <w:t>i</w:t>
      </w:r>
      <w:proofErr w:type="spellEnd"/>
      <w:r>
        <w:rPr>
          <w:rStyle w:val="VerbatimChar"/>
        </w:rPr>
        <w:t>=0..11</w:t>
      </w:r>
    </w:p>
    <w:p w14:paraId="3BD2F478" w14:textId="77777777" w:rsidR="00B01BE2" w:rsidRDefault="00B01BE2" w:rsidP="008261FD">
      <w:pPr>
        <w:pStyle w:val="Heading3"/>
      </w:pPr>
      <w:bookmarkStart w:id="326" w:name="tesuque-residual-coverage"/>
      <w:r>
        <w:t>Tesuque Residual Coverage</w:t>
      </w:r>
      <w:bookmarkEnd w:id="326"/>
    </w:p>
    <w:p w14:paraId="26F98679" w14:textId="77777777" w:rsidR="00B01BE2" w:rsidRDefault="00B01BE2">
      <w:pPr>
        <w:pStyle w:val="FirstParagraph"/>
      </w:pPr>
      <w:r>
        <w:rPr>
          <w:rStyle w:val="VerbatimChar"/>
        </w:rPr>
        <w:t>CORE_2003_TESUQUE</w:t>
      </w:r>
      <w:r>
        <w:t xml:space="preserve"> contains explicit values for all years 1988-2050 (63 entries). No extrapolation formula is needed. For years beyond 2050, </w:t>
      </w:r>
      <w:proofErr w:type="spellStart"/>
      <w:r>
        <w:rPr>
          <w:rStyle w:val="VerbatimChar"/>
        </w:rPr>
        <w:t>get_analytical_residual</w:t>
      </w:r>
      <w:proofErr w:type="spellEnd"/>
      <w:r>
        <w:rPr>
          <w:rStyle w:val="VerbatimChar"/>
        </w:rPr>
        <w:t>()</w:t>
      </w:r>
      <w:r>
        <w:t xml:space="preserve"> uses </w:t>
      </w:r>
      <w:r>
        <w:rPr>
          <w:rStyle w:val="VerbatimChar"/>
        </w:rPr>
        <w:t>.get(year, 0.0)</w:t>
      </w:r>
      <w:r>
        <w:t xml:space="preserve"> to return 0.0, representing exhaustion of the pre-1988 pumping effect.</w:t>
      </w:r>
    </w:p>
    <w:p w14:paraId="4DA8927E" w14:textId="77777777" w:rsidR="00B01BE2" w:rsidRDefault="00B01BE2" w:rsidP="00A00CE3">
      <w:pPr>
        <w:pStyle w:val="SourceCode"/>
        <w:jc w:val="left"/>
      </w:pPr>
      <w:r>
        <w:rPr>
          <w:rStyle w:val="VerbatimChar"/>
        </w:rPr>
        <w:t>Example: year 2035 → CORE_2003_TESUQUE[2035] = 7.479 AF (</w:t>
      </w:r>
      <w:proofErr w:type="spellStart"/>
      <w:r>
        <w:rPr>
          <w:rStyle w:val="VerbatimChar"/>
        </w:rPr>
        <w:t>dict</w:t>
      </w:r>
      <w:proofErr w:type="spellEnd"/>
      <w:r>
        <w:rPr>
          <w:rStyle w:val="VerbatimChar"/>
        </w:rPr>
        <w:t xml:space="preserve"> lookup)</w:t>
      </w:r>
      <w:r>
        <w:br/>
      </w:r>
      <w:r>
        <w:rPr>
          <w:rStyle w:val="VerbatimChar"/>
        </w:rPr>
        <w:t>Example: year 2050 → CORE_2003_TESUQUE[2050] = 0.117 AF (</w:t>
      </w:r>
      <w:proofErr w:type="spellStart"/>
      <w:r>
        <w:rPr>
          <w:rStyle w:val="VerbatimChar"/>
        </w:rPr>
        <w:t>dict</w:t>
      </w:r>
      <w:proofErr w:type="spellEnd"/>
      <w:r>
        <w:rPr>
          <w:rStyle w:val="VerbatimChar"/>
        </w:rPr>
        <w:t xml:space="preserve"> lookup)</w:t>
      </w:r>
      <w:r>
        <w:br/>
      </w:r>
      <w:r>
        <w:rPr>
          <w:rStyle w:val="VerbatimChar"/>
        </w:rPr>
        <w:t>Example: year 2060 → CORE_2003_TESUQUE.get(2060, 0.0) = 0.0 AF (beyond table)</w:t>
      </w:r>
    </w:p>
    <w:p w14:paraId="5708D100" w14:textId="77777777" w:rsidR="00B01BE2" w:rsidRDefault="00B01BE2" w:rsidP="008261FD">
      <w:pPr>
        <w:pStyle w:val="Heading3"/>
      </w:pPr>
      <w:bookmarkStart w:id="327" w:name="key-constants-inline-6"/>
      <w:r>
        <w:t>Key Constants (Inline)</w:t>
      </w:r>
      <w:bookmarkEnd w:id="327"/>
    </w:p>
    <w:tbl>
      <w:tblPr>
        <w:tblStyle w:val="Table"/>
        <w:tblW w:w="0" w:type="pct"/>
        <w:tblLook w:val="07E0" w:firstRow="1" w:lastRow="1" w:firstColumn="1" w:lastColumn="1" w:noHBand="1" w:noVBand="1"/>
      </w:tblPr>
      <w:tblGrid>
        <w:gridCol w:w="2537"/>
        <w:gridCol w:w="1294"/>
        <w:gridCol w:w="1442"/>
      </w:tblGrid>
      <w:tr w:rsidR="00B01BE2" w14:paraId="5F9FAEF6" w14:textId="77777777">
        <w:tc>
          <w:tcPr>
            <w:tcW w:w="0" w:type="auto"/>
            <w:tcBorders>
              <w:bottom w:val="single" w:sz="0" w:space="0" w:color="auto"/>
            </w:tcBorders>
            <w:vAlign w:val="bottom"/>
          </w:tcPr>
          <w:p w14:paraId="0846D60E" w14:textId="77777777" w:rsidR="00B01BE2" w:rsidRDefault="00B01BE2">
            <w:pPr>
              <w:pStyle w:val="Compact"/>
            </w:pPr>
            <w:r>
              <w:t>Constant</w:t>
            </w:r>
          </w:p>
        </w:tc>
        <w:tc>
          <w:tcPr>
            <w:tcW w:w="0" w:type="auto"/>
            <w:tcBorders>
              <w:bottom w:val="single" w:sz="0" w:space="0" w:color="auto"/>
            </w:tcBorders>
            <w:vAlign w:val="bottom"/>
          </w:tcPr>
          <w:p w14:paraId="208E7D87" w14:textId="77777777" w:rsidR="00B01BE2" w:rsidRDefault="00B01BE2">
            <w:pPr>
              <w:pStyle w:val="Compact"/>
            </w:pPr>
            <w:r>
              <w:t>Value</w:t>
            </w:r>
          </w:p>
        </w:tc>
        <w:tc>
          <w:tcPr>
            <w:tcW w:w="0" w:type="auto"/>
            <w:tcBorders>
              <w:bottom w:val="single" w:sz="0" w:space="0" w:color="auto"/>
            </w:tcBorders>
            <w:vAlign w:val="bottom"/>
          </w:tcPr>
          <w:p w14:paraId="15725E7D" w14:textId="77777777" w:rsidR="00B01BE2" w:rsidRDefault="00B01BE2">
            <w:pPr>
              <w:pStyle w:val="Compact"/>
            </w:pPr>
            <w:r>
              <w:t>Units</w:t>
            </w:r>
          </w:p>
        </w:tc>
      </w:tr>
      <w:tr w:rsidR="00B01BE2" w14:paraId="3F08F56F" w14:textId="77777777">
        <w:tc>
          <w:tcPr>
            <w:tcW w:w="0" w:type="auto"/>
          </w:tcPr>
          <w:p w14:paraId="0C07ED23" w14:textId="77777777" w:rsidR="00B01BE2" w:rsidRDefault="00B01BE2">
            <w:pPr>
              <w:pStyle w:val="Compact"/>
            </w:pPr>
            <w:r>
              <w:lastRenderedPageBreak/>
              <w:t>Seconds per day</w:t>
            </w:r>
          </w:p>
        </w:tc>
        <w:tc>
          <w:tcPr>
            <w:tcW w:w="0" w:type="auto"/>
          </w:tcPr>
          <w:p w14:paraId="2720FC0F" w14:textId="77777777" w:rsidR="00B01BE2" w:rsidRDefault="00B01BE2">
            <w:pPr>
              <w:pStyle w:val="Compact"/>
            </w:pPr>
            <w:r>
              <w:t>86,400</w:t>
            </w:r>
          </w:p>
        </w:tc>
        <w:tc>
          <w:tcPr>
            <w:tcW w:w="0" w:type="auto"/>
          </w:tcPr>
          <w:p w14:paraId="37728299" w14:textId="77777777" w:rsidR="00B01BE2" w:rsidRDefault="00B01BE2">
            <w:pPr>
              <w:pStyle w:val="Compact"/>
            </w:pPr>
            <w:r>
              <w:t>s/day</w:t>
            </w:r>
          </w:p>
        </w:tc>
      </w:tr>
      <w:tr w:rsidR="00B01BE2" w14:paraId="153A50D5" w14:textId="77777777">
        <w:tc>
          <w:tcPr>
            <w:tcW w:w="0" w:type="auto"/>
          </w:tcPr>
          <w:p w14:paraId="55BC7299" w14:textId="77777777" w:rsidR="00B01BE2" w:rsidRDefault="00B01BE2">
            <w:pPr>
              <w:pStyle w:val="Compact"/>
            </w:pPr>
            <w:r>
              <w:t>Cubic feet per acre-foot</w:t>
            </w:r>
          </w:p>
        </w:tc>
        <w:tc>
          <w:tcPr>
            <w:tcW w:w="0" w:type="auto"/>
          </w:tcPr>
          <w:p w14:paraId="3985382A" w14:textId="77777777" w:rsidR="00B01BE2" w:rsidRDefault="00B01BE2">
            <w:pPr>
              <w:pStyle w:val="Compact"/>
            </w:pPr>
            <w:r>
              <w:t>43,560</w:t>
            </w:r>
          </w:p>
        </w:tc>
        <w:tc>
          <w:tcPr>
            <w:tcW w:w="0" w:type="auto"/>
          </w:tcPr>
          <w:p w14:paraId="46C88244" w14:textId="77777777" w:rsidR="00B01BE2" w:rsidRDefault="00B01BE2">
            <w:pPr>
              <w:pStyle w:val="Compact"/>
            </w:pPr>
            <w:r>
              <w:t>ft^3/AF</w:t>
            </w:r>
          </w:p>
        </w:tc>
      </w:tr>
      <w:tr w:rsidR="00B01BE2" w14:paraId="04670991" w14:textId="77777777">
        <w:tc>
          <w:tcPr>
            <w:tcW w:w="0" w:type="auto"/>
          </w:tcPr>
          <w:p w14:paraId="793BC4F5" w14:textId="77777777" w:rsidR="00B01BE2" w:rsidRDefault="00B01BE2">
            <w:pPr>
              <w:pStyle w:val="Compact"/>
            </w:pPr>
            <w:r>
              <w:t>Conversion factor</w:t>
            </w:r>
          </w:p>
        </w:tc>
        <w:tc>
          <w:tcPr>
            <w:tcW w:w="0" w:type="auto"/>
          </w:tcPr>
          <w:p w14:paraId="04FFD315" w14:textId="77777777" w:rsidR="00B01BE2" w:rsidRDefault="00B01BE2">
            <w:pPr>
              <w:pStyle w:val="Compact"/>
            </w:pPr>
            <w:r>
              <w:t>1.983471…</w:t>
            </w:r>
          </w:p>
        </w:tc>
        <w:tc>
          <w:tcPr>
            <w:tcW w:w="0" w:type="auto"/>
          </w:tcPr>
          <w:p w14:paraId="65518BA4" w14:textId="77777777" w:rsidR="00B01BE2" w:rsidRDefault="00B01BE2">
            <w:pPr>
              <w:pStyle w:val="Compact"/>
            </w:pPr>
            <w:r>
              <w:t>AF/(cfs*day)</w:t>
            </w:r>
          </w:p>
        </w:tc>
      </w:tr>
      <w:tr w:rsidR="00B01BE2" w14:paraId="7EC76155" w14:textId="77777777">
        <w:tc>
          <w:tcPr>
            <w:tcW w:w="0" w:type="auto"/>
          </w:tcPr>
          <w:p w14:paraId="7FE6C43B" w14:textId="77777777" w:rsidR="00B01BE2" w:rsidRDefault="00B01BE2">
            <w:pPr>
              <w:pStyle w:val="Compact"/>
            </w:pPr>
            <w:r>
              <w:t>Days (non-leap Feb)</w:t>
            </w:r>
          </w:p>
        </w:tc>
        <w:tc>
          <w:tcPr>
            <w:tcW w:w="0" w:type="auto"/>
          </w:tcPr>
          <w:p w14:paraId="5303135A" w14:textId="77777777" w:rsidR="00B01BE2" w:rsidRDefault="00B01BE2">
            <w:pPr>
              <w:pStyle w:val="Compact"/>
            </w:pPr>
            <w:r>
              <w:t>28</w:t>
            </w:r>
          </w:p>
        </w:tc>
        <w:tc>
          <w:tcPr>
            <w:tcW w:w="0" w:type="auto"/>
          </w:tcPr>
          <w:p w14:paraId="380A50B7" w14:textId="77777777" w:rsidR="00B01BE2" w:rsidRDefault="00B01BE2">
            <w:pPr>
              <w:pStyle w:val="Compact"/>
            </w:pPr>
            <w:r>
              <w:t>days</w:t>
            </w:r>
          </w:p>
        </w:tc>
      </w:tr>
      <w:tr w:rsidR="00B01BE2" w14:paraId="34AEDAC7" w14:textId="77777777">
        <w:tc>
          <w:tcPr>
            <w:tcW w:w="0" w:type="auto"/>
          </w:tcPr>
          <w:p w14:paraId="41EDE673" w14:textId="77777777" w:rsidR="00B01BE2" w:rsidRDefault="00B01BE2">
            <w:pPr>
              <w:pStyle w:val="Compact"/>
            </w:pPr>
            <w:r>
              <w:t>Days (leap Feb)</w:t>
            </w:r>
          </w:p>
        </w:tc>
        <w:tc>
          <w:tcPr>
            <w:tcW w:w="0" w:type="auto"/>
          </w:tcPr>
          <w:p w14:paraId="5EAEAB42" w14:textId="77777777" w:rsidR="00B01BE2" w:rsidRDefault="00B01BE2">
            <w:pPr>
              <w:pStyle w:val="Compact"/>
            </w:pPr>
            <w:r>
              <w:t>29</w:t>
            </w:r>
          </w:p>
        </w:tc>
        <w:tc>
          <w:tcPr>
            <w:tcW w:w="0" w:type="auto"/>
          </w:tcPr>
          <w:p w14:paraId="6DECE8E0" w14:textId="77777777" w:rsidR="00B01BE2" w:rsidRDefault="00B01BE2">
            <w:pPr>
              <w:pStyle w:val="Compact"/>
            </w:pPr>
            <w:r>
              <w:t>days</w:t>
            </w:r>
          </w:p>
        </w:tc>
      </w:tr>
      <w:tr w:rsidR="00B01BE2" w14:paraId="467842A2" w14:textId="77777777">
        <w:tc>
          <w:tcPr>
            <w:tcW w:w="0" w:type="auto"/>
          </w:tcPr>
          <w:p w14:paraId="330BD272" w14:textId="77777777" w:rsidR="00B01BE2" w:rsidRDefault="00B01BE2">
            <w:pPr>
              <w:pStyle w:val="Compact"/>
            </w:pPr>
            <w:r>
              <w:t>Total days (non-leap)</w:t>
            </w:r>
          </w:p>
        </w:tc>
        <w:tc>
          <w:tcPr>
            <w:tcW w:w="0" w:type="auto"/>
          </w:tcPr>
          <w:p w14:paraId="67952432" w14:textId="77777777" w:rsidR="00B01BE2" w:rsidRDefault="00B01BE2">
            <w:pPr>
              <w:pStyle w:val="Compact"/>
            </w:pPr>
            <w:r>
              <w:t>365</w:t>
            </w:r>
          </w:p>
        </w:tc>
        <w:tc>
          <w:tcPr>
            <w:tcW w:w="0" w:type="auto"/>
          </w:tcPr>
          <w:p w14:paraId="5F9A88A0" w14:textId="77777777" w:rsidR="00B01BE2" w:rsidRDefault="00B01BE2">
            <w:pPr>
              <w:pStyle w:val="Compact"/>
            </w:pPr>
            <w:r>
              <w:t>days</w:t>
            </w:r>
          </w:p>
        </w:tc>
      </w:tr>
      <w:tr w:rsidR="00B01BE2" w14:paraId="78E88430" w14:textId="77777777">
        <w:tc>
          <w:tcPr>
            <w:tcW w:w="0" w:type="auto"/>
          </w:tcPr>
          <w:p w14:paraId="0EA118E5" w14:textId="77777777" w:rsidR="00B01BE2" w:rsidRDefault="00B01BE2">
            <w:pPr>
              <w:pStyle w:val="Compact"/>
            </w:pPr>
            <w:r>
              <w:t>Total days (leap)</w:t>
            </w:r>
          </w:p>
        </w:tc>
        <w:tc>
          <w:tcPr>
            <w:tcW w:w="0" w:type="auto"/>
          </w:tcPr>
          <w:p w14:paraId="5544CD13" w14:textId="77777777" w:rsidR="00B01BE2" w:rsidRDefault="00B01BE2">
            <w:pPr>
              <w:pStyle w:val="Compact"/>
            </w:pPr>
            <w:r>
              <w:t>366</w:t>
            </w:r>
          </w:p>
        </w:tc>
        <w:tc>
          <w:tcPr>
            <w:tcW w:w="0" w:type="auto"/>
          </w:tcPr>
          <w:p w14:paraId="4B7C4178" w14:textId="77777777" w:rsidR="00B01BE2" w:rsidRDefault="00B01BE2">
            <w:pPr>
              <w:pStyle w:val="Compact"/>
            </w:pPr>
            <w:r>
              <w:t>days</w:t>
            </w:r>
          </w:p>
        </w:tc>
      </w:tr>
    </w:tbl>
    <w:p w14:paraId="0B241F59" w14:textId="77777777" w:rsidR="00B01BE2" w:rsidRDefault="009B7624">
      <w:r>
        <w:pict w14:anchorId="7B8CD7E5">
          <v:rect id="_x0000_i1064" style="width:0;height:1.5pt" o:hralign="center" o:hrstd="t" o:hr="t"/>
        </w:pict>
      </w:r>
    </w:p>
    <w:p w14:paraId="03D36131" w14:textId="77777777" w:rsidR="00B01BE2" w:rsidRDefault="00B01BE2" w:rsidP="00985FB5">
      <w:pPr>
        <w:pStyle w:val="Heading2"/>
      </w:pPr>
      <w:bookmarkStart w:id="328" w:name="requirements-numbered-testable-6"/>
      <w:r>
        <w:t>4. Requirements (Numbered, Testable)</w:t>
      </w:r>
      <w:bookmarkEnd w:id="328"/>
    </w:p>
    <w:tbl>
      <w:tblPr>
        <w:tblStyle w:val="Table"/>
        <w:tblW w:w="5000" w:type="pct"/>
        <w:tblLook w:val="07E0" w:firstRow="1" w:lastRow="1" w:firstColumn="1" w:lastColumn="1" w:noHBand="1" w:noVBand="1"/>
      </w:tblPr>
      <w:tblGrid>
        <w:gridCol w:w="547"/>
        <w:gridCol w:w="4523"/>
        <w:gridCol w:w="4290"/>
      </w:tblGrid>
      <w:tr w:rsidR="00B01BE2" w14:paraId="38022110" w14:textId="77777777">
        <w:tc>
          <w:tcPr>
            <w:tcW w:w="0" w:type="auto"/>
            <w:tcBorders>
              <w:bottom w:val="single" w:sz="0" w:space="0" w:color="auto"/>
            </w:tcBorders>
            <w:vAlign w:val="bottom"/>
          </w:tcPr>
          <w:p w14:paraId="5F444FB1" w14:textId="77777777" w:rsidR="00B01BE2" w:rsidRDefault="00B01BE2">
            <w:pPr>
              <w:pStyle w:val="Compact"/>
            </w:pPr>
            <w:r>
              <w:t>Req</w:t>
            </w:r>
          </w:p>
        </w:tc>
        <w:tc>
          <w:tcPr>
            <w:tcW w:w="0" w:type="auto"/>
            <w:tcBorders>
              <w:bottom w:val="single" w:sz="0" w:space="0" w:color="auto"/>
            </w:tcBorders>
            <w:vAlign w:val="bottom"/>
          </w:tcPr>
          <w:p w14:paraId="5AB230A9" w14:textId="77777777" w:rsidR="00B01BE2" w:rsidRDefault="00B01BE2">
            <w:pPr>
              <w:pStyle w:val="Compact"/>
            </w:pPr>
            <w:r>
              <w:t>Description</w:t>
            </w:r>
          </w:p>
        </w:tc>
        <w:tc>
          <w:tcPr>
            <w:tcW w:w="0" w:type="auto"/>
            <w:tcBorders>
              <w:bottom w:val="single" w:sz="0" w:space="0" w:color="auto"/>
            </w:tcBorders>
            <w:vAlign w:val="bottom"/>
          </w:tcPr>
          <w:p w14:paraId="0101AACD" w14:textId="77777777" w:rsidR="00B01BE2" w:rsidRDefault="00B01BE2">
            <w:pPr>
              <w:pStyle w:val="Compact"/>
            </w:pPr>
            <w:r>
              <w:t>Acceptance Criterion</w:t>
            </w:r>
          </w:p>
        </w:tc>
      </w:tr>
      <w:tr w:rsidR="00B01BE2" w14:paraId="2E7D2CE4" w14:textId="77777777">
        <w:tc>
          <w:tcPr>
            <w:tcW w:w="0" w:type="auto"/>
          </w:tcPr>
          <w:p w14:paraId="44BB2B32" w14:textId="77777777" w:rsidR="00B01BE2" w:rsidRDefault="00B01BE2">
            <w:pPr>
              <w:pStyle w:val="Compact"/>
            </w:pPr>
            <w:r>
              <w:t>R1</w:t>
            </w:r>
          </w:p>
        </w:tc>
        <w:tc>
          <w:tcPr>
            <w:tcW w:w="0" w:type="auto"/>
          </w:tcPr>
          <w:p w14:paraId="5B74EDEF" w14:textId="77777777" w:rsidR="00B01BE2" w:rsidRDefault="00B01BE2">
            <w:pPr>
              <w:pStyle w:val="Compact"/>
            </w:pPr>
            <w:proofErr w:type="spellStart"/>
            <w:r>
              <w:rPr>
                <w:rStyle w:val="VerbatimChar"/>
              </w:rPr>
              <w:t>cfs_to_acre_feet</w:t>
            </w:r>
            <w:proofErr w:type="spellEnd"/>
            <w:r>
              <w:rPr>
                <w:rStyle w:val="VerbatimChar"/>
              </w:rPr>
              <w:t>(cfs, days)</w:t>
            </w:r>
            <w:r>
              <w:t xml:space="preserve"> — Convert cfs flow rate to acre-feet for a period of </w:t>
            </w:r>
            <w:r>
              <w:rPr>
                <w:rStyle w:val="VerbatimChar"/>
              </w:rPr>
              <w:t>days</w:t>
            </w:r>
          </w:p>
        </w:tc>
        <w:tc>
          <w:tcPr>
            <w:tcW w:w="0" w:type="auto"/>
          </w:tcPr>
          <w:p w14:paraId="2FD8E2AF" w14:textId="77777777" w:rsidR="00B01BE2" w:rsidRDefault="00B01BE2">
            <w:pPr>
              <w:pStyle w:val="Compact"/>
            </w:pPr>
            <w:proofErr w:type="spellStart"/>
            <w:r>
              <w:rPr>
                <w:rStyle w:val="VerbatimChar"/>
              </w:rPr>
              <w:t>cfs_to_acre_feet</w:t>
            </w:r>
            <w:proofErr w:type="spellEnd"/>
            <w:r>
              <w:rPr>
                <w:rStyle w:val="VerbatimChar"/>
              </w:rPr>
              <w:t>(1.0, 30)</w:t>
            </w:r>
            <w:r>
              <w:t xml:space="preserve"> = 59.504132… AF; raises </w:t>
            </w:r>
            <w:proofErr w:type="spellStart"/>
            <w:r>
              <w:rPr>
                <w:rStyle w:val="VerbatimChar"/>
              </w:rPr>
              <w:t>ValueError</w:t>
            </w:r>
            <w:proofErr w:type="spellEnd"/>
            <w:r>
              <w:t xml:space="preserve"> for negative cfs or days &lt; 1</w:t>
            </w:r>
          </w:p>
        </w:tc>
      </w:tr>
      <w:tr w:rsidR="00B01BE2" w14:paraId="15A624A8" w14:textId="77777777">
        <w:tc>
          <w:tcPr>
            <w:tcW w:w="0" w:type="auto"/>
          </w:tcPr>
          <w:p w14:paraId="132FEE17" w14:textId="77777777" w:rsidR="00B01BE2" w:rsidRDefault="00B01BE2">
            <w:pPr>
              <w:pStyle w:val="Compact"/>
            </w:pPr>
            <w:r>
              <w:t>R2</w:t>
            </w:r>
          </w:p>
        </w:tc>
        <w:tc>
          <w:tcPr>
            <w:tcW w:w="0" w:type="auto"/>
          </w:tcPr>
          <w:p w14:paraId="30CD91DE" w14:textId="77777777" w:rsidR="00B01BE2" w:rsidRDefault="00B01BE2">
            <w:pPr>
              <w:pStyle w:val="Compact"/>
            </w:pPr>
            <w:proofErr w:type="spellStart"/>
            <w:r>
              <w:rPr>
                <w:rStyle w:val="VerbatimChar"/>
              </w:rPr>
              <w:t>cfs_to_af</w:t>
            </w:r>
            <w:proofErr w:type="spellEnd"/>
            <w:r>
              <w:rPr>
                <w:rStyle w:val="VerbatimChar"/>
              </w:rPr>
              <w:t>(</w:t>
            </w:r>
            <w:proofErr w:type="spellStart"/>
            <w:r>
              <w:rPr>
                <w:rStyle w:val="VerbatimChar"/>
              </w:rPr>
              <w:t>cfs_value</w:t>
            </w:r>
            <w:proofErr w:type="spellEnd"/>
            <w:r>
              <w:rPr>
                <w:rStyle w:val="VerbatimChar"/>
              </w:rPr>
              <w:t xml:space="preserve">, </w:t>
            </w:r>
            <w:proofErr w:type="spellStart"/>
            <w:r>
              <w:rPr>
                <w:rStyle w:val="VerbatimChar"/>
              </w:rPr>
              <w:t>month_index</w:t>
            </w:r>
            <w:proofErr w:type="spellEnd"/>
            <w:r>
              <w:rPr>
                <w:rStyle w:val="VerbatimChar"/>
              </w:rPr>
              <w:t xml:space="preserve">, year, </w:t>
            </w:r>
            <w:proofErr w:type="spellStart"/>
            <w:r>
              <w:rPr>
                <w:rStyle w:val="VerbatimChar"/>
              </w:rPr>
              <w:t>use_leap_year</w:t>
            </w:r>
            <w:proofErr w:type="spellEnd"/>
            <w:r>
              <w:rPr>
                <w:rStyle w:val="VerbatimChar"/>
              </w:rPr>
              <w:t>)</w:t>
            </w:r>
            <w:r>
              <w:t xml:space="preserve"> — Month-specific conversion using appropriate days</w:t>
            </w:r>
          </w:p>
        </w:tc>
        <w:tc>
          <w:tcPr>
            <w:tcW w:w="0" w:type="auto"/>
          </w:tcPr>
          <w:p w14:paraId="5961BD40" w14:textId="77777777" w:rsidR="00B01BE2" w:rsidRDefault="00B01BE2">
            <w:pPr>
              <w:pStyle w:val="Compact"/>
            </w:pPr>
            <w:proofErr w:type="spellStart"/>
            <w:r>
              <w:rPr>
                <w:rStyle w:val="VerbatimChar"/>
              </w:rPr>
              <w:t>cfs_to_af</w:t>
            </w:r>
            <w:proofErr w:type="spellEnd"/>
            <w:r>
              <w:rPr>
                <w:rStyle w:val="VerbatimChar"/>
              </w:rPr>
              <w:t>(0.1, 0)</w:t>
            </w:r>
            <w:r>
              <w:t xml:space="preserve"> = 6.148760… AF (0.1 cfs * 31 Jan days); </w:t>
            </w:r>
            <w:proofErr w:type="spellStart"/>
            <w:r>
              <w:rPr>
                <w:rStyle w:val="VerbatimChar"/>
              </w:rPr>
              <w:t>cfs_to_af</w:t>
            </w:r>
            <w:proofErr w:type="spellEnd"/>
            <w:r>
              <w:rPr>
                <w:rStyle w:val="VerbatimChar"/>
              </w:rPr>
              <w:t xml:space="preserve">(0.1, 1, </w:t>
            </w:r>
            <w:proofErr w:type="spellStart"/>
            <w:r>
              <w:rPr>
                <w:rStyle w:val="VerbatimChar"/>
              </w:rPr>
              <w:t>use_leap_year</w:t>
            </w:r>
            <w:proofErr w:type="spellEnd"/>
            <w:r>
              <w:rPr>
                <w:rStyle w:val="VerbatimChar"/>
              </w:rPr>
              <w:t>=True)</w:t>
            </w:r>
            <w:r>
              <w:t xml:space="preserve"> uses 29 days</w:t>
            </w:r>
          </w:p>
        </w:tc>
      </w:tr>
      <w:tr w:rsidR="00B01BE2" w14:paraId="3E657B81" w14:textId="77777777">
        <w:tc>
          <w:tcPr>
            <w:tcW w:w="0" w:type="auto"/>
          </w:tcPr>
          <w:p w14:paraId="21D903CB" w14:textId="77777777" w:rsidR="00B01BE2" w:rsidRDefault="00B01BE2">
            <w:pPr>
              <w:pStyle w:val="Compact"/>
            </w:pPr>
            <w:r>
              <w:t>R3</w:t>
            </w:r>
          </w:p>
        </w:tc>
        <w:tc>
          <w:tcPr>
            <w:tcW w:w="0" w:type="auto"/>
          </w:tcPr>
          <w:p w14:paraId="1D735685" w14:textId="77777777" w:rsidR="00B01BE2" w:rsidRDefault="00B01BE2">
            <w:pPr>
              <w:pStyle w:val="Compact"/>
            </w:pPr>
            <w:proofErr w:type="spellStart"/>
            <w:r>
              <w:rPr>
                <w:rStyle w:val="VerbatimChar"/>
              </w:rPr>
              <w:t>cfs_monthly_to_af_annual</w:t>
            </w:r>
            <w:proofErr w:type="spellEnd"/>
            <w:r>
              <w:rPr>
                <w:rStyle w:val="VerbatimChar"/>
              </w:rPr>
              <w:t>(</w:t>
            </w:r>
            <w:proofErr w:type="spellStart"/>
            <w:r>
              <w:rPr>
                <w:rStyle w:val="VerbatimChar"/>
              </w:rPr>
              <w:t>cfs_list</w:t>
            </w:r>
            <w:proofErr w:type="spellEnd"/>
            <w:r>
              <w:rPr>
                <w:rStyle w:val="VerbatimChar"/>
              </w:rPr>
              <w:t xml:space="preserve">, year, </w:t>
            </w:r>
            <w:proofErr w:type="spellStart"/>
            <w:r>
              <w:rPr>
                <w:rStyle w:val="VerbatimChar"/>
              </w:rPr>
              <w:t>use_leap_year</w:t>
            </w:r>
            <w:proofErr w:type="spellEnd"/>
            <w:r>
              <w:rPr>
                <w:rStyle w:val="VerbatimChar"/>
              </w:rPr>
              <w:t>)</w:t>
            </w:r>
            <w:r>
              <w:t xml:space="preserve"> — Sum 12 monthly cfs values to annual AF total</w:t>
            </w:r>
          </w:p>
        </w:tc>
        <w:tc>
          <w:tcPr>
            <w:tcW w:w="0" w:type="auto"/>
          </w:tcPr>
          <w:p w14:paraId="6CCAE2A3" w14:textId="77777777" w:rsidR="00B01BE2" w:rsidRDefault="00B01BE2">
            <w:pPr>
              <w:pStyle w:val="Compact"/>
            </w:pPr>
            <w:proofErr w:type="spellStart"/>
            <w:r>
              <w:rPr>
                <w:rStyle w:val="VerbatimChar"/>
              </w:rPr>
              <w:t>cfs_monthly_to_af_annual</w:t>
            </w:r>
            <w:proofErr w:type="spellEnd"/>
            <w:r>
              <w:rPr>
                <w:rStyle w:val="VerbatimChar"/>
              </w:rPr>
              <w:t>([0.1]*12)</w:t>
            </w:r>
            <w:r>
              <w:t xml:space="preserve"> = 72.397… AF (non-leap); </w:t>
            </w:r>
            <w:proofErr w:type="spellStart"/>
            <w:r>
              <w:rPr>
                <w:rStyle w:val="VerbatimChar"/>
              </w:rPr>
              <w:t>cfs_monthly_to_af_annual</w:t>
            </w:r>
            <w:proofErr w:type="spellEnd"/>
            <w:r>
              <w:rPr>
                <w:rStyle w:val="VerbatimChar"/>
              </w:rPr>
              <w:t xml:space="preserve">([0.1]*12, </w:t>
            </w:r>
            <w:proofErr w:type="spellStart"/>
            <w:r>
              <w:rPr>
                <w:rStyle w:val="VerbatimChar"/>
              </w:rPr>
              <w:t>use_leap_year</w:t>
            </w:r>
            <w:proofErr w:type="spellEnd"/>
            <w:r>
              <w:rPr>
                <w:rStyle w:val="VerbatimChar"/>
              </w:rPr>
              <w:t>=True)</w:t>
            </w:r>
            <w:r>
              <w:t xml:space="preserve"> = 72.596… AF (leap)</w:t>
            </w:r>
          </w:p>
        </w:tc>
      </w:tr>
      <w:tr w:rsidR="00B01BE2" w14:paraId="77AE2661" w14:textId="77777777">
        <w:tc>
          <w:tcPr>
            <w:tcW w:w="0" w:type="auto"/>
          </w:tcPr>
          <w:p w14:paraId="563FDA1B" w14:textId="77777777" w:rsidR="00B01BE2" w:rsidRDefault="00B01BE2">
            <w:pPr>
              <w:pStyle w:val="Compact"/>
            </w:pPr>
            <w:r>
              <w:t>R4</w:t>
            </w:r>
          </w:p>
        </w:tc>
        <w:tc>
          <w:tcPr>
            <w:tcW w:w="0" w:type="auto"/>
          </w:tcPr>
          <w:p w14:paraId="6A9F1A45" w14:textId="77777777" w:rsidR="00B01BE2" w:rsidRDefault="00B01BE2">
            <w:pPr>
              <w:pStyle w:val="Compact"/>
            </w:pPr>
            <w:proofErr w:type="spellStart"/>
            <w:r>
              <w:rPr>
                <w:rStyle w:val="VerbatimChar"/>
              </w:rPr>
              <w:t>get_analytical_residual</w:t>
            </w:r>
            <w:proofErr w:type="spellEnd"/>
            <w:r>
              <w:rPr>
                <w:rStyle w:val="VerbatimChar"/>
              </w:rPr>
              <w:t>(stream, year)</w:t>
            </w:r>
            <w:r>
              <w:t xml:space="preserve"> — Lookup Core (2003) residual for Pojoaque or Tesuque</w:t>
            </w:r>
          </w:p>
        </w:tc>
        <w:tc>
          <w:tcPr>
            <w:tcW w:w="0" w:type="auto"/>
          </w:tcPr>
          <w:p w14:paraId="74BFA872" w14:textId="77777777" w:rsidR="00B01BE2" w:rsidRDefault="00B01BE2">
            <w:pPr>
              <w:pStyle w:val="Compact"/>
            </w:pPr>
            <w:proofErr w:type="spellStart"/>
            <w:r>
              <w:rPr>
                <w:rStyle w:val="VerbatimChar"/>
              </w:rPr>
              <w:t>get_analytical_residual</w:t>
            </w:r>
            <w:proofErr w:type="spellEnd"/>
            <w:r>
              <w:rPr>
                <w:rStyle w:val="VerbatimChar"/>
              </w:rPr>
              <w:t>("</w:t>
            </w:r>
            <w:proofErr w:type="spellStart"/>
            <w:r>
              <w:rPr>
                <w:rStyle w:val="VerbatimChar"/>
              </w:rPr>
              <w:t>pojoaque</w:t>
            </w:r>
            <w:proofErr w:type="spellEnd"/>
            <w:r>
              <w:rPr>
                <w:rStyle w:val="VerbatimChar"/>
              </w:rPr>
              <w:t>", 2024)</w:t>
            </w:r>
            <w:r>
              <w:t xml:space="preserve"> = 0.0; </w:t>
            </w:r>
            <w:proofErr w:type="spellStart"/>
            <w:r>
              <w:rPr>
                <w:rStyle w:val="VerbatimChar"/>
              </w:rPr>
              <w:t>get_analytical_residual</w:t>
            </w:r>
            <w:proofErr w:type="spellEnd"/>
            <w:r>
              <w:rPr>
                <w:rStyle w:val="VerbatimChar"/>
              </w:rPr>
              <w:t>("</w:t>
            </w:r>
            <w:proofErr w:type="spellStart"/>
            <w:r>
              <w:rPr>
                <w:rStyle w:val="VerbatimChar"/>
              </w:rPr>
              <w:t>tesuque</w:t>
            </w:r>
            <w:proofErr w:type="spellEnd"/>
            <w:r>
              <w:rPr>
                <w:rStyle w:val="VerbatimChar"/>
              </w:rPr>
              <w:t>", 2024)</w:t>
            </w:r>
            <w:r>
              <w:t xml:space="preserve"> = 12.877; </w:t>
            </w:r>
            <w:proofErr w:type="spellStart"/>
            <w:r>
              <w:rPr>
                <w:rStyle w:val="VerbatimChar"/>
              </w:rPr>
              <w:t>get_analytical_residual</w:t>
            </w:r>
            <w:proofErr w:type="spellEnd"/>
            <w:r>
              <w:rPr>
                <w:rStyle w:val="VerbatimChar"/>
              </w:rPr>
              <w:t>("</w:t>
            </w:r>
            <w:proofErr w:type="spellStart"/>
            <w:r>
              <w:rPr>
                <w:rStyle w:val="VerbatimChar"/>
              </w:rPr>
              <w:t>tesuque</w:t>
            </w:r>
            <w:proofErr w:type="spellEnd"/>
            <w:r>
              <w:rPr>
                <w:rStyle w:val="VerbatimChar"/>
              </w:rPr>
              <w:t>", 2035)</w:t>
            </w:r>
            <w:r>
              <w:t xml:space="preserve"> = 7.479 (</w:t>
            </w:r>
            <w:proofErr w:type="spellStart"/>
            <w:r>
              <w:t>dict</w:t>
            </w:r>
            <w:proofErr w:type="spellEnd"/>
            <w:r>
              <w:t xml:space="preserve"> lookup); </w:t>
            </w:r>
            <w:proofErr w:type="spellStart"/>
            <w:r>
              <w:rPr>
                <w:rStyle w:val="VerbatimChar"/>
              </w:rPr>
              <w:t>get_analytical_residual</w:t>
            </w:r>
            <w:proofErr w:type="spellEnd"/>
            <w:r>
              <w:rPr>
                <w:rStyle w:val="VerbatimChar"/>
              </w:rPr>
              <w:t>("</w:t>
            </w:r>
            <w:proofErr w:type="spellStart"/>
            <w:r>
              <w:rPr>
                <w:rStyle w:val="VerbatimChar"/>
              </w:rPr>
              <w:t>tesuque</w:t>
            </w:r>
            <w:proofErr w:type="spellEnd"/>
            <w:r>
              <w:rPr>
                <w:rStyle w:val="VerbatimChar"/>
              </w:rPr>
              <w:t>", 2060)</w:t>
            </w:r>
            <w:r>
              <w:t xml:space="preserve"> = 0.0 (beyond table)</w:t>
            </w:r>
          </w:p>
        </w:tc>
      </w:tr>
      <w:tr w:rsidR="00B01BE2" w14:paraId="2BF0C6B3" w14:textId="77777777">
        <w:tc>
          <w:tcPr>
            <w:tcW w:w="0" w:type="auto"/>
          </w:tcPr>
          <w:p w14:paraId="6F0358F0" w14:textId="77777777" w:rsidR="00B01BE2" w:rsidRDefault="00B01BE2">
            <w:pPr>
              <w:pStyle w:val="Compact"/>
            </w:pPr>
            <w:r>
              <w:t>R5</w:t>
            </w:r>
          </w:p>
        </w:tc>
        <w:tc>
          <w:tcPr>
            <w:tcW w:w="0" w:type="auto"/>
          </w:tcPr>
          <w:p w14:paraId="6E77D935" w14:textId="77777777" w:rsidR="00B01BE2" w:rsidRDefault="00B01BE2">
            <w:pPr>
              <w:pStyle w:val="Compact"/>
            </w:pPr>
            <w:proofErr w:type="spellStart"/>
            <w:r>
              <w:rPr>
                <w:rStyle w:val="VerbatimChar"/>
              </w:rPr>
              <w:t>parse_postprocessor_output</w:t>
            </w:r>
            <w:proofErr w:type="spellEnd"/>
            <w:r>
              <w:rPr>
                <w:rStyle w:val="VerbatimChar"/>
              </w:rPr>
              <w:t>(</w:t>
            </w:r>
            <w:proofErr w:type="spellStart"/>
            <w:r>
              <w:rPr>
                <w:rStyle w:val="VerbatimChar"/>
              </w:rPr>
              <w:t>file_path</w:t>
            </w:r>
            <w:proofErr w:type="spellEnd"/>
            <w:r>
              <w:rPr>
                <w:rStyle w:val="VerbatimChar"/>
              </w:rPr>
              <w:t>)</w:t>
            </w:r>
            <w:r>
              <w:t xml:space="preserve"> — Parse CY{year} output file into </w:t>
            </w:r>
            <w:r>
              <w:lastRenderedPageBreak/>
              <w:t xml:space="preserve">nested </w:t>
            </w:r>
            <w:proofErr w:type="spellStart"/>
            <w:r>
              <w:t>dict</w:t>
            </w:r>
            <w:proofErr w:type="spellEnd"/>
            <w:r>
              <w:t xml:space="preserve"> </w:t>
            </w:r>
            <w:r>
              <w:rPr>
                <w:rStyle w:val="VerbatimChar"/>
              </w:rPr>
              <w:t>{year: {identifier: {month: cfs}}}</w:t>
            </w:r>
          </w:p>
        </w:tc>
        <w:tc>
          <w:tcPr>
            <w:tcW w:w="0" w:type="auto"/>
          </w:tcPr>
          <w:p w14:paraId="06D4C75C" w14:textId="77777777" w:rsidR="00B01BE2" w:rsidRDefault="00B01BE2">
            <w:pPr>
              <w:pStyle w:val="Compact"/>
            </w:pPr>
            <w:r>
              <w:lastRenderedPageBreak/>
              <w:t>Correctly parses year headers, cell data rows, and stream summary rows; normalizes “RIV TOTAL” to “RIV TOTAL”</w:t>
            </w:r>
          </w:p>
        </w:tc>
      </w:tr>
      <w:tr w:rsidR="00B01BE2" w14:paraId="76079590" w14:textId="77777777">
        <w:tc>
          <w:tcPr>
            <w:tcW w:w="0" w:type="auto"/>
          </w:tcPr>
          <w:p w14:paraId="4F03964C" w14:textId="77777777" w:rsidR="00B01BE2" w:rsidRDefault="00B01BE2">
            <w:pPr>
              <w:pStyle w:val="Compact"/>
            </w:pPr>
            <w:r>
              <w:t>R6</w:t>
            </w:r>
          </w:p>
        </w:tc>
        <w:tc>
          <w:tcPr>
            <w:tcW w:w="0" w:type="auto"/>
          </w:tcPr>
          <w:p w14:paraId="57A9B035" w14:textId="77777777" w:rsidR="00B01BE2" w:rsidRDefault="00B01BE2">
            <w:pPr>
              <w:pStyle w:val="Compact"/>
            </w:pPr>
            <w:proofErr w:type="spellStart"/>
            <w:r>
              <w:rPr>
                <w:rStyle w:val="VerbatimChar"/>
              </w:rPr>
              <w:t>extract_otowi_depletions</w:t>
            </w:r>
            <w:proofErr w:type="spellEnd"/>
            <w:r>
              <w:rPr>
                <w:rStyle w:val="VerbatimChar"/>
              </w:rPr>
              <w:t>(</w:t>
            </w:r>
            <w:proofErr w:type="spellStart"/>
            <w:r>
              <w:rPr>
                <w:rStyle w:val="VerbatimChar"/>
              </w:rPr>
              <w:t>parsed_data</w:t>
            </w:r>
            <w:proofErr w:type="spellEnd"/>
            <w:r>
              <w:rPr>
                <w:rStyle w:val="VerbatimChar"/>
              </w:rPr>
              <w:t>, year)</w:t>
            </w:r>
            <w:r>
              <w:t xml:space="preserve"> — Sum model cells above and below Otowi Gage</w:t>
            </w:r>
          </w:p>
        </w:tc>
        <w:tc>
          <w:tcPr>
            <w:tcW w:w="0" w:type="auto"/>
          </w:tcPr>
          <w:p w14:paraId="23D9CFDA" w14:textId="77777777" w:rsidR="00B01BE2" w:rsidRDefault="00B01BE2">
            <w:pPr>
              <w:pStyle w:val="Compact"/>
            </w:pPr>
            <w:r>
              <w:t xml:space="preserve">Returns </w:t>
            </w:r>
            <w:r>
              <w:rPr>
                <w:rStyle w:val="VerbatimChar"/>
              </w:rPr>
              <w:t>(</w:t>
            </w:r>
            <w:proofErr w:type="spellStart"/>
            <w:r>
              <w:rPr>
                <w:rStyle w:val="VerbatimChar"/>
              </w:rPr>
              <w:t>above_cfs</w:t>
            </w:r>
            <w:proofErr w:type="spellEnd"/>
            <w:r>
              <w:rPr>
                <w:rStyle w:val="VerbatimChar"/>
              </w:rPr>
              <w:t xml:space="preserve">, </w:t>
            </w:r>
            <w:proofErr w:type="spellStart"/>
            <w:r>
              <w:rPr>
                <w:rStyle w:val="VerbatimChar"/>
              </w:rPr>
              <w:t>below_cfs</w:t>
            </w:r>
            <w:proofErr w:type="spellEnd"/>
            <w:r>
              <w:rPr>
                <w:rStyle w:val="VerbatimChar"/>
              </w:rPr>
              <w:t>)</w:t>
            </w:r>
            <w:r>
              <w:t xml:space="preserve"> each as list of 12 monthly values; raises </w:t>
            </w:r>
            <w:proofErr w:type="spellStart"/>
            <w:r>
              <w:rPr>
                <w:rStyle w:val="VerbatimChar"/>
              </w:rPr>
              <w:t>KeyError</w:t>
            </w:r>
            <w:proofErr w:type="spellEnd"/>
            <w:r>
              <w:t xml:space="preserve"> for missing cells</w:t>
            </w:r>
          </w:p>
        </w:tc>
      </w:tr>
      <w:tr w:rsidR="00B01BE2" w14:paraId="68D70316" w14:textId="77777777">
        <w:tc>
          <w:tcPr>
            <w:tcW w:w="0" w:type="auto"/>
          </w:tcPr>
          <w:p w14:paraId="1C01BE6F" w14:textId="77777777" w:rsidR="00B01BE2" w:rsidRDefault="00B01BE2">
            <w:pPr>
              <w:pStyle w:val="Compact"/>
            </w:pPr>
            <w:r>
              <w:t>R7</w:t>
            </w:r>
          </w:p>
        </w:tc>
        <w:tc>
          <w:tcPr>
            <w:tcW w:w="0" w:type="auto"/>
          </w:tcPr>
          <w:p w14:paraId="09F36B63" w14:textId="77777777" w:rsidR="00B01BE2" w:rsidRDefault="00B01BE2">
            <w:pPr>
              <w:pStyle w:val="Compact"/>
            </w:pPr>
            <w:r>
              <w:rPr>
                <w:rStyle w:val="VerbatimChar"/>
              </w:rPr>
              <w:t>ABOVE_OTOWI_CELLS</w:t>
            </w:r>
            <w:r>
              <w:t xml:space="preserve"> and </w:t>
            </w:r>
            <w:r>
              <w:rPr>
                <w:rStyle w:val="VerbatimChar"/>
              </w:rPr>
              <w:t>BELOW_OTOWI_CELLS</w:t>
            </w:r>
            <w:r>
              <w:t xml:space="preserve"> — Coordinate lists for Otowi classification</w:t>
            </w:r>
          </w:p>
        </w:tc>
        <w:tc>
          <w:tcPr>
            <w:tcW w:w="0" w:type="auto"/>
          </w:tcPr>
          <w:p w14:paraId="5A6B7E3E" w14:textId="77777777" w:rsidR="00B01BE2" w:rsidRDefault="00B01BE2">
            <w:pPr>
              <w:pStyle w:val="Compact"/>
            </w:pPr>
            <w:r>
              <w:t>10 cells above Otowi, 16 cells below Otowi; coordinates match MODFLOW model grid</w:t>
            </w:r>
          </w:p>
        </w:tc>
      </w:tr>
      <w:tr w:rsidR="00B01BE2" w14:paraId="6D8AAF64" w14:textId="77777777">
        <w:tc>
          <w:tcPr>
            <w:tcW w:w="0" w:type="auto"/>
          </w:tcPr>
          <w:p w14:paraId="1B9E58C8" w14:textId="77777777" w:rsidR="00B01BE2" w:rsidRDefault="00B01BE2">
            <w:pPr>
              <w:pStyle w:val="Compact"/>
            </w:pPr>
            <w:r>
              <w:t>R8</w:t>
            </w:r>
          </w:p>
        </w:tc>
        <w:tc>
          <w:tcPr>
            <w:tcW w:w="0" w:type="auto"/>
          </w:tcPr>
          <w:p w14:paraId="24C0B8D0" w14:textId="77777777" w:rsidR="00B01BE2" w:rsidRDefault="00B01BE2">
            <w:pPr>
              <w:pStyle w:val="Compact"/>
            </w:pPr>
            <w:r>
              <w:rPr>
                <w:rStyle w:val="VerbatimChar"/>
              </w:rPr>
              <w:t>LA_CIENEGA_CUMULATIVE</w:t>
            </w:r>
            <w:r>
              <w:t xml:space="preserve"> — Historical cumulative depletion </w:t>
            </w:r>
            <w:proofErr w:type="spellStart"/>
            <w:r>
              <w:t>dict</w:t>
            </w:r>
            <w:proofErr w:type="spellEnd"/>
            <w:r>
              <w:t xml:space="preserve"> (2004-2030)</w:t>
            </w:r>
          </w:p>
        </w:tc>
        <w:tc>
          <w:tcPr>
            <w:tcW w:w="0" w:type="auto"/>
          </w:tcPr>
          <w:p w14:paraId="107EDA55" w14:textId="77777777" w:rsidR="00B01BE2" w:rsidRDefault="00B01BE2">
            <w:pPr>
              <w:pStyle w:val="Compact"/>
            </w:pPr>
            <w:r>
              <w:rPr>
                <w:rStyle w:val="VerbatimChar"/>
              </w:rPr>
              <w:t>LA_CIENEGA_CUMULATIVE[2024]</w:t>
            </w:r>
            <w:r>
              <w:t xml:space="preserve"> = 3.74; </w:t>
            </w:r>
            <w:r>
              <w:rPr>
                <w:rStyle w:val="VerbatimChar"/>
              </w:rPr>
              <w:t>LA_CIENEGA_CUMULATIVE[2004]</w:t>
            </w:r>
            <w:r>
              <w:t xml:space="preserve"> = 0.45</w:t>
            </w:r>
          </w:p>
        </w:tc>
      </w:tr>
      <w:tr w:rsidR="00B01BE2" w14:paraId="580ABA11" w14:textId="77777777">
        <w:tc>
          <w:tcPr>
            <w:tcW w:w="0" w:type="auto"/>
          </w:tcPr>
          <w:p w14:paraId="7C777839" w14:textId="77777777" w:rsidR="00B01BE2" w:rsidRDefault="00B01BE2">
            <w:pPr>
              <w:pStyle w:val="Compact"/>
            </w:pPr>
            <w:r>
              <w:t>R9</w:t>
            </w:r>
          </w:p>
        </w:tc>
        <w:tc>
          <w:tcPr>
            <w:tcW w:w="0" w:type="auto"/>
          </w:tcPr>
          <w:p w14:paraId="0E4C2E4D" w14:textId="77777777" w:rsidR="00B01BE2" w:rsidRDefault="00B01BE2">
            <w:pPr>
              <w:pStyle w:val="Compact"/>
            </w:pPr>
            <w:r>
              <w:rPr>
                <w:rStyle w:val="VerbatimChar"/>
              </w:rPr>
              <w:t>DAYS_VALIDATION</w:t>
            </w:r>
            <w:r>
              <w:t xml:space="preserve"> — Non-leap year days list; </w:t>
            </w:r>
            <w:r>
              <w:rPr>
                <w:rStyle w:val="VerbatimChar"/>
              </w:rPr>
              <w:t>DAYS_2024</w:t>
            </w:r>
            <w:r>
              <w:t xml:space="preserve"> — Leap year days list</w:t>
            </w:r>
          </w:p>
        </w:tc>
        <w:tc>
          <w:tcPr>
            <w:tcW w:w="0" w:type="auto"/>
          </w:tcPr>
          <w:p w14:paraId="1B9902BC" w14:textId="77777777" w:rsidR="00B01BE2" w:rsidRDefault="00B01BE2">
            <w:pPr>
              <w:pStyle w:val="Compact"/>
            </w:pPr>
            <w:r>
              <w:rPr>
                <w:rStyle w:val="VerbatimChar"/>
              </w:rPr>
              <w:t>DAYS_VALIDATION[1]</w:t>
            </w:r>
            <w:r>
              <w:t xml:space="preserve"> = 28 (Feb non-leap); </w:t>
            </w:r>
            <w:r>
              <w:rPr>
                <w:rStyle w:val="VerbatimChar"/>
              </w:rPr>
              <w:t>DAYS_2024[1]</w:t>
            </w:r>
            <w:r>
              <w:t xml:space="preserve"> = 29 (Feb leap)</w:t>
            </w:r>
          </w:p>
        </w:tc>
      </w:tr>
      <w:tr w:rsidR="00B01BE2" w14:paraId="19651B63" w14:textId="77777777">
        <w:tc>
          <w:tcPr>
            <w:tcW w:w="0" w:type="auto"/>
          </w:tcPr>
          <w:p w14:paraId="2E90FADD" w14:textId="77777777" w:rsidR="00B01BE2" w:rsidRDefault="00B01BE2">
            <w:pPr>
              <w:pStyle w:val="Compact"/>
            </w:pPr>
            <w:r>
              <w:t>R10</w:t>
            </w:r>
          </w:p>
        </w:tc>
        <w:tc>
          <w:tcPr>
            <w:tcW w:w="0" w:type="auto"/>
          </w:tcPr>
          <w:p w14:paraId="0AF4BE37" w14:textId="77777777" w:rsidR="00B01BE2" w:rsidRDefault="00B01BE2">
            <w:pPr>
              <w:pStyle w:val="Compact"/>
            </w:pPr>
            <w:r>
              <w:rPr>
                <w:rStyle w:val="VerbatimChar"/>
              </w:rPr>
              <w:t>CORE_2003_POJOAQUE</w:t>
            </w:r>
            <w:r>
              <w:t xml:space="preserve"> — Analytical residual lookup </w:t>
            </w:r>
            <w:proofErr w:type="spellStart"/>
            <w:r>
              <w:t>dict</w:t>
            </w:r>
            <w:proofErr w:type="spellEnd"/>
            <w:r>
              <w:t xml:space="preserve"> for Pojoaque (1988-2015)</w:t>
            </w:r>
          </w:p>
        </w:tc>
        <w:tc>
          <w:tcPr>
            <w:tcW w:w="0" w:type="auto"/>
          </w:tcPr>
          <w:p w14:paraId="6A31F3DB" w14:textId="77777777" w:rsidR="00B01BE2" w:rsidRDefault="00B01BE2">
            <w:pPr>
              <w:pStyle w:val="Compact"/>
            </w:pPr>
            <w:r>
              <w:t>Returns 0 after 2015 (residual exhausted); 40.432 for 1988</w:t>
            </w:r>
          </w:p>
        </w:tc>
      </w:tr>
      <w:tr w:rsidR="00B01BE2" w14:paraId="32B16CD0" w14:textId="77777777">
        <w:tc>
          <w:tcPr>
            <w:tcW w:w="0" w:type="auto"/>
          </w:tcPr>
          <w:p w14:paraId="56D85DFC" w14:textId="77777777" w:rsidR="00B01BE2" w:rsidRDefault="00B01BE2">
            <w:pPr>
              <w:pStyle w:val="Compact"/>
            </w:pPr>
            <w:r>
              <w:t>R11</w:t>
            </w:r>
          </w:p>
        </w:tc>
        <w:tc>
          <w:tcPr>
            <w:tcW w:w="0" w:type="auto"/>
          </w:tcPr>
          <w:p w14:paraId="459A6F27" w14:textId="77777777" w:rsidR="00B01BE2" w:rsidRDefault="00B01BE2">
            <w:pPr>
              <w:pStyle w:val="Compact"/>
            </w:pPr>
            <w:r>
              <w:rPr>
                <w:rStyle w:val="VerbatimChar"/>
              </w:rPr>
              <w:t>CORE_2003_TESUQUE</w:t>
            </w:r>
            <w:r>
              <w:t xml:space="preserve"> — Analytical residual lookup </w:t>
            </w:r>
            <w:proofErr w:type="spellStart"/>
            <w:r>
              <w:t>dict</w:t>
            </w:r>
            <w:proofErr w:type="spellEnd"/>
            <w:r>
              <w:t xml:space="preserve"> for Tesuque (1988-2050, 63 entries)</w:t>
            </w:r>
          </w:p>
        </w:tc>
        <w:tc>
          <w:tcPr>
            <w:tcW w:w="0" w:type="auto"/>
          </w:tcPr>
          <w:p w14:paraId="50A70681" w14:textId="77777777" w:rsidR="00B01BE2" w:rsidRDefault="00B01BE2">
            <w:pPr>
              <w:pStyle w:val="Compact"/>
            </w:pPr>
            <w:r>
              <w:t xml:space="preserve">21.015 for 1988; 9.933 for 2030; 0.117 for 2050; </w:t>
            </w:r>
            <w:r>
              <w:rPr>
                <w:rStyle w:val="VerbatimChar"/>
              </w:rPr>
              <w:t>.get(year, 0.0)</w:t>
            </w:r>
            <w:r>
              <w:t xml:space="preserve"> returns 0.0 for years beyond 2050</w:t>
            </w:r>
          </w:p>
        </w:tc>
      </w:tr>
    </w:tbl>
    <w:p w14:paraId="5BA83B42" w14:textId="77777777" w:rsidR="00B01BE2" w:rsidRDefault="009B7624">
      <w:r>
        <w:pict w14:anchorId="65436A5E">
          <v:rect id="_x0000_i1065" style="width:0;height:1.5pt" o:hralign="center" o:hrstd="t" o:hr="t"/>
        </w:pict>
      </w:r>
    </w:p>
    <w:p w14:paraId="5FF628B1" w14:textId="77777777" w:rsidR="00B01BE2" w:rsidRDefault="00B01BE2" w:rsidP="00985FB5">
      <w:pPr>
        <w:pStyle w:val="Heading2"/>
      </w:pPr>
      <w:bookmarkStart w:id="329" w:name="worked-example-6"/>
      <w:r>
        <w:t>5. Worked Example</w:t>
      </w:r>
      <w:bookmarkEnd w:id="329"/>
    </w:p>
    <w:p w14:paraId="018406B7" w14:textId="77777777" w:rsidR="00B01BE2" w:rsidRDefault="00B01BE2" w:rsidP="008261FD">
      <w:pPr>
        <w:pStyle w:val="Heading3"/>
      </w:pPr>
      <w:bookmarkStart w:id="330" w:name="Xbd63ab7a02a645a0a3e890e9cc60e77658f8677"/>
      <w:r>
        <w:t>Example 1: Unit Conversion — cfs to acre-feet</w:t>
      </w:r>
      <w:bookmarkEnd w:id="330"/>
    </w:p>
    <w:p w14:paraId="410249FC" w14:textId="77777777" w:rsidR="00B01BE2" w:rsidRDefault="00B01BE2" w:rsidP="00A822BC">
      <w:pPr>
        <w:pStyle w:val="SourceCode"/>
        <w:jc w:val="left"/>
      </w:pPr>
      <w:r>
        <w:rPr>
          <w:rStyle w:val="VerbatimChar"/>
        </w:rPr>
        <w:t>Input: cfs=0.083581, days=31 (January)</w:t>
      </w:r>
      <w:r>
        <w:br/>
      </w:r>
      <w:r>
        <w:br/>
      </w:r>
      <w:r>
        <w:rPr>
          <w:rStyle w:val="VerbatimChar"/>
        </w:rPr>
        <w:t>Calculation:</w:t>
      </w:r>
      <w:r>
        <w:br/>
      </w:r>
      <w:r>
        <w:rPr>
          <w:rStyle w:val="VerbatimChar"/>
        </w:rPr>
        <w:t xml:space="preserve">  AF = 0.083581 * 31 * 86400 / 43560</w:t>
      </w:r>
      <w:r>
        <w:br/>
      </w:r>
      <w:r>
        <w:rPr>
          <w:rStyle w:val="VerbatimChar"/>
        </w:rPr>
        <w:t xml:space="preserve">     = 0.083581 * 31 * 1.983471</w:t>
      </w:r>
      <w:r>
        <w:br/>
      </w:r>
      <w:r>
        <w:rPr>
          <w:rStyle w:val="VerbatimChar"/>
        </w:rPr>
        <w:t xml:space="preserve">     = 0.083581 * 61.4876</w:t>
      </w:r>
      <w:r>
        <w:br/>
      </w:r>
      <w:r>
        <w:rPr>
          <w:rStyle w:val="VerbatimChar"/>
        </w:rPr>
        <w:t xml:space="preserve">     = 5.13857... AF</w:t>
      </w:r>
      <w:r>
        <w:br/>
      </w:r>
      <w:r>
        <w:br/>
      </w:r>
      <w:r>
        <w:rPr>
          <w:rStyle w:val="VerbatimChar"/>
        </w:rPr>
        <w:t>Verification:</w:t>
      </w:r>
      <w:r>
        <w:br/>
      </w:r>
      <w:r>
        <w:rPr>
          <w:rStyle w:val="VerbatimChar"/>
        </w:rPr>
        <w:t xml:space="preserve">  0.083581 * 31 = 2.590011 (cfs-days)</w:t>
      </w:r>
      <w:r>
        <w:br/>
      </w:r>
      <w:r>
        <w:rPr>
          <w:rStyle w:val="VerbatimChar"/>
        </w:rPr>
        <w:t xml:space="preserve">  2.590011 * 86400 = 223,777,000 (ft^3)</w:t>
      </w:r>
      <w:r>
        <w:br/>
      </w:r>
      <w:r>
        <w:rPr>
          <w:rStyle w:val="VerbatimChar"/>
        </w:rPr>
        <w:t xml:space="preserve">  223,777,000 / 43560 = 5138.57... wait, this is wrong</w:t>
      </w:r>
      <w:r>
        <w:br/>
      </w:r>
      <w:r>
        <w:br/>
      </w:r>
      <w:r>
        <w:rPr>
          <w:rStyle w:val="VerbatimChar"/>
        </w:rPr>
        <w:lastRenderedPageBreak/>
        <w:t>Correct: 0.083581 * 31 * 86400 / 43560</w:t>
      </w:r>
      <w:r>
        <w:br/>
      </w:r>
      <w:r>
        <w:rPr>
          <w:rStyle w:val="VerbatimChar"/>
        </w:rPr>
        <w:t xml:space="preserve">  = 0.083581 * 31 * 1.9835</w:t>
      </w:r>
      <w:r>
        <w:br/>
      </w:r>
      <w:r>
        <w:rPr>
          <w:rStyle w:val="VerbatimChar"/>
        </w:rPr>
        <w:t xml:space="preserve">  = 0.083581 * 61.4885</w:t>
      </w:r>
      <w:r>
        <w:br/>
      </w:r>
      <w:r>
        <w:rPr>
          <w:rStyle w:val="VerbatimChar"/>
        </w:rPr>
        <w:t xml:space="preserve">  = 5.1393 AF (approximately)</w:t>
      </w:r>
    </w:p>
    <w:p w14:paraId="0FDD2889" w14:textId="77777777" w:rsidR="00B01BE2" w:rsidRDefault="00B01BE2" w:rsidP="008261FD">
      <w:pPr>
        <w:pStyle w:val="Heading3"/>
      </w:pPr>
      <w:bookmarkStart w:id="331" w:name="example-2-annual-total-from-monthly-cfs"/>
      <w:r>
        <w:t>Example 2: Annual Total from Monthly CFS</w:t>
      </w:r>
      <w:bookmarkEnd w:id="331"/>
    </w:p>
    <w:p w14:paraId="3268C27F" w14:textId="77777777" w:rsidR="00B01BE2" w:rsidRDefault="00B01BE2" w:rsidP="00A822BC">
      <w:pPr>
        <w:pStyle w:val="SourceCode"/>
        <w:jc w:val="left"/>
      </w:pPr>
      <w:r>
        <w:rPr>
          <w:rStyle w:val="VerbatimChar"/>
        </w:rPr>
        <w:t>Input: R POJOAQUE 2024 monthly cfs (from post-processor):</w:t>
      </w:r>
      <w:r>
        <w:br/>
      </w:r>
      <w:r>
        <w:rPr>
          <w:rStyle w:val="VerbatimChar"/>
        </w:rPr>
        <w:t xml:space="preserve">  </w:t>
      </w:r>
      <w:proofErr w:type="spellStart"/>
      <w:r>
        <w:rPr>
          <w:rStyle w:val="VerbatimChar"/>
        </w:rPr>
        <w:t>jan</w:t>
      </w:r>
      <w:proofErr w:type="spellEnd"/>
      <w:r>
        <w:rPr>
          <w:rStyle w:val="VerbatimChar"/>
        </w:rPr>
        <w:t xml:space="preserve">=0.083581, </w:t>
      </w:r>
      <w:proofErr w:type="spellStart"/>
      <w:r>
        <w:rPr>
          <w:rStyle w:val="VerbatimChar"/>
        </w:rPr>
        <w:t>feb</w:t>
      </w:r>
      <w:proofErr w:type="spellEnd"/>
      <w:r>
        <w:rPr>
          <w:rStyle w:val="VerbatimChar"/>
        </w:rPr>
        <w:t xml:space="preserve">=0.083486, mar=0.083596, </w:t>
      </w:r>
      <w:proofErr w:type="spellStart"/>
      <w:r>
        <w:rPr>
          <w:rStyle w:val="VerbatimChar"/>
        </w:rPr>
        <w:t>apr</w:t>
      </w:r>
      <w:proofErr w:type="spellEnd"/>
      <w:r>
        <w:rPr>
          <w:rStyle w:val="VerbatimChar"/>
        </w:rPr>
        <w:t>=0.083635,</w:t>
      </w:r>
      <w:r>
        <w:br/>
      </w:r>
      <w:r>
        <w:rPr>
          <w:rStyle w:val="VerbatimChar"/>
        </w:rPr>
        <w:t xml:space="preserve">  may=0.083692, </w:t>
      </w:r>
      <w:proofErr w:type="spellStart"/>
      <w:r>
        <w:rPr>
          <w:rStyle w:val="VerbatimChar"/>
        </w:rPr>
        <w:t>jun</w:t>
      </w:r>
      <w:proofErr w:type="spellEnd"/>
      <w:r>
        <w:rPr>
          <w:rStyle w:val="VerbatimChar"/>
        </w:rPr>
        <w:t xml:space="preserve">=0.083753, </w:t>
      </w:r>
      <w:proofErr w:type="spellStart"/>
      <w:r>
        <w:rPr>
          <w:rStyle w:val="VerbatimChar"/>
        </w:rPr>
        <w:t>jul</w:t>
      </w:r>
      <w:proofErr w:type="spellEnd"/>
      <w:r>
        <w:rPr>
          <w:rStyle w:val="VerbatimChar"/>
        </w:rPr>
        <w:t xml:space="preserve">=0.083791, </w:t>
      </w:r>
      <w:proofErr w:type="spellStart"/>
      <w:r>
        <w:rPr>
          <w:rStyle w:val="VerbatimChar"/>
        </w:rPr>
        <w:t>aug</w:t>
      </w:r>
      <w:proofErr w:type="spellEnd"/>
      <w:r>
        <w:rPr>
          <w:rStyle w:val="VerbatimChar"/>
        </w:rPr>
        <w:t>=0.083829,</w:t>
      </w:r>
      <w:r>
        <w:br/>
      </w:r>
      <w:r>
        <w:rPr>
          <w:rStyle w:val="VerbatimChar"/>
        </w:rPr>
        <w:t xml:space="preserve">  sep=0.083862, oct=0.083886, </w:t>
      </w:r>
      <w:proofErr w:type="spellStart"/>
      <w:r>
        <w:rPr>
          <w:rStyle w:val="VerbatimChar"/>
        </w:rPr>
        <w:t>nov</w:t>
      </w:r>
      <w:proofErr w:type="spellEnd"/>
      <w:r>
        <w:rPr>
          <w:rStyle w:val="VerbatimChar"/>
        </w:rPr>
        <w:t>=0.083905, dec=0.083916</w:t>
      </w:r>
      <w:r>
        <w:br/>
      </w:r>
      <w:r>
        <w:br/>
      </w:r>
      <w:r>
        <w:rPr>
          <w:rStyle w:val="VerbatimChar"/>
        </w:rPr>
        <w:t>Days (leap year 2024): [31, 29, 31, 30, 31, 30, 31, 31, 30, 31, 30, 31]</w:t>
      </w:r>
      <w:r>
        <w:br/>
      </w:r>
      <w:r>
        <w:br/>
      </w:r>
      <w:r>
        <w:rPr>
          <w:rStyle w:val="VerbatimChar"/>
        </w:rPr>
        <w:t>Step-by-step:</w:t>
      </w:r>
      <w:r>
        <w:br/>
      </w:r>
      <w:r>
        <w:rPr>
          <w:rStyle w:val="VerbatimChar"/>
        </w:rPr>
        <w:t xml:space="preserve">  Jan: 0.083581 * 31 * 86400/43560 = 5.139 AF</w:t>
      </w:r>
      <w:r>
        <w:br/>
      </w:r>
      <w:r>
        <w:rPr>
          <w:rStyle w:val="VerbatimChar"/>
        </w:rPr>
        <w:t xml:space="preserve">  Feb: 0.083486 * 29 * 86400/43560 = 4.801 AF</w:t>
      </w:r>
      <w:r>
        <w:br/>
      </w:r>
      <w:r>
        <w:rPr>
          <w:rStyle w:val="VerbatimChar"/>
        </w:rPr>
        <w:t xml:space="preserve">  Mar: 0.083596 * 31 * 86400/43560 = 5.140 AF</w:t>
      </w:r>
      <w:r>
        <w:br/>
      </w:r>
      <w:r>
        <w:rPr>
          <w:rStyle w:val="VerbatimChar"/>
        </w:rPr>
        <w:t xml:space="preserve">  ...</w:t>
      </w:r>
      <w:r>
        <w:br/>
      </w:r>
      <w:r>
        <w:rPr>
          <w:rStyle w:val="VerbatimChar"/>
        </w:rPr>
        <w:t xml:space="preserve">  Dec: 0.083916 * 31 * 86400/43560 = 5.160 AF</w:t>
      </w:r>
      <w:r>
        <w:br/>
      </w:r>
      <w:r>
        <w:br/>
      </w:r>
      <w:r>
        <w:rPr>
          <w:rStyle w:val="VerbatimChar"/>
        </w:rPr>
        <w:t xml:space="preserve">  Annual total = SUM = ~61.05 AF (approximate; actual depends on precise values)</w:t>
      </w:r>
    </w:p>
    <w:p w14:paraId="77FA5AD9" w14:textId="77777777" w:rsidR="00B01BE2" w:rsidRDefault="00B01BE2" w:rsidP="008261FD">
      <w:pPr>
        <w:pStyle w:val="Heading3"/>
      </w:pPr>
      <w:bookmarkStart w:id="332" w:name="example-3-analytical-residual-lookup"/>
      <w:r>
        <w:t>Example 3: Analytical Residual Lookup</w:t>
      </w:r>
      <w:bookmarkEnd w:id="332"/>
    </w:p>
    <w:p w14:paraId="5A7C396E" w14:textId="77777777" w:rsidR="00B01BE2" w:rsidRDefault="00B01BE2" w:rsidP="00A822BC">
      <w:pPr>
        <w:pStyle w:val="SourceCode"/>
        <w:jc w:val="left"/>
      </w:pPr>
      <w:r>
        <w:rPr>
          <w:rStyle w:val="VerbatimChar"/>
        </w:rPr>
        <w:t>Input: stream="</w:t>
      </w:r>
      <w:proofErr w:type="spellStart"/>
      <w:r>
        <w:rPr>
          <w:rStyle w:val="VerbatimChar"/>
        </w:rPr>
        <w:t>tesuque</w:t>
      </w:r>
      <w:proofErr w:type="spellEnd"/>
      <w:r>
        <w:rPr>
          <w:rStyle w:val="VerbatimChar"/>
        </w:rPr>
        <w:t>", year=2024</w:t>
      </w:r>
      <w:r>
        <w:br/>
      </w:r>
      <w:r>
        <w:rPr>
          <w:rStyle w:val="VerbatimChar"/>
        </w:rPr>
        <w:t xml:space="preserve">  CORE_2003_TESUQUE[2024] = 12.877 AF</w:t>
      </w:r>
      <w:r>
        <w:br/>
      </w:r>
      <w:r>
        <w:br/>
      </w:r>
      <w:r>
        <w:rPr>
          <w:rStyle w:val="VerbatimChar"/>
        </w:rPr>
        <w:t>Input: stream="</w:t>
      </w:r>
      <w:proofErr w:type="spellStart"/>
      <w:r>
        <w:rPr>
          <w:rStyle w:val="VerbatimChar"/>
        </w:rPr>
        <w:t>pojoaque</w:t>
      </w:r>
      <w:proofErr w:type="spellEnd"/>
      <w:r>
        <w:rPr>
          <w:rStyle w:val="VerbatimChar"/>
        </w:rPr>
        <w:t>", year=2024</w:t>
      </w:r>
      <w:r>
        <w:br/>
      </w:r>
      <w:r>
        <w:rPr>
          <w:rStyle w:val="VerbatimChar"/>
        </w:rPr>
        <w:t xml:space="preserve">  CORE_2003_POJOAQUE.get(2024, 0.0) → 0.0 (not in </w:t>
      </w:r>
      <w:proofErr w:type="spellStart"/>
      <w:r>
        <w:rPr>
          <w:rStyle w:val="VerbatimChar"/>
        </w:rPr>
        <w:t>dict</w:t>
      </w:r>
      <w:proofErr w:type="spellEnd"/>
      <w:r>
        <w:rPr>
          <w:rStyle w:val="VerbatimChar"/>
        </w:rPr>
        <w:t>, exhausted after 2015)</w:t>
      </w:r>
      <w:r>
        <w:br/>
      </w:r>
      <w:r>
        <w:br/>
      </w:r>
      <w:r>
        <w:rPr>
          <w:rStyle w:val="VerbatimChar"/>
        </w:rPr>
        <w:t>Input: stream="</w:t>
      </w:r>
      <w:proofErr w:type="spellStart"/>
      <w:r>
        <w:rPr>
          <w:rStyle w:val="VerbatimChar"/>
        </w:rPr>
        <w:t>tesuque</w:t>
      </w:r>
      <w:proofErr w:type="spellEnd"/>
      <w:r>
        <w:rPr>
          <w:rStyle w:val="VerbatimChar"/>
        </w:rPr>
        <w:t>", year=2035 (in lookup table)</w:t>
      </w:r>
      <w:r>
        <w:br/>
      </w:r>
      <w:r>
        <w:rPr>
          <w:rStyle w:val="VerbatimChar"/>
        </w:rPr>
        <w:t xml:space="preserve">  CORE_2003_TESUQUE[2035] = 7.479 AF (direct </w:t>
      </w:r>
      <w:proofErr w:type="spellStart"/>
      <w:r>
        <w:rPr>
          <w:rStyle w:val="VerbatimChar"/>
        </w:rPr>
        <w:t>dict</w:t>
      </w:r>
      <w:proofErr w:type="spellEnd"/>
      <w:r>
        <w:rPr>
          <w:rStyle w:val="VerbatimChar"/>
        </w:rPr>
        <w:t xml:space="preserve"> lookup)</w:t>
      </w:r>
      <w:r>
        <w:br/>
      </w:r>
      <w:r>
        <w:br/>
      </w:r>
      <w:r>
        <w:rPr>
          <w:rStyle w:val="VerbatimChar"/>
        </w:rPr>
        <w:t>Input: stream="</w:t>
      </w:r>
      <w:proofErr w:type="spellStart"/>
      <w:r>
        <w:rPr>
          <w:rStyle w:val="VerbatimChar"/>
        </w:rPr>
        <w:t>tesuque</w:t>
      </w:r>
      <w:proofErr w:type="spellEnd"/>
      <w:r>
        <w:rPr>
          <w:rStyle w:val="VerbatimChar"/>
        </w:rPr>
        <w:t>", year=2050 (last entry in lookup table)</w:t>
      </w:r>
      <w:r>
        <w:br/>
      </w:r>
      <w:r>
        <w:rPr>
          <w:rStyle w:val="VerbatimChar"/>
        </w:rPr>
        <w:t xml:space="preserve">  CORE_2003_TESUQUE[2050] = 0.117 AF (direct </w:t>
      </w:r>
      <w:proofErr w:type="spellStart"/>
      <w:r>
        <w:rPr>
          <w:rStyle w:val="VerbatimChar"/>
        </w:rPr>
        <w:t>dict</w:t>
      </w:r>
      <w:proofErr w:type="spellEnd"/>
      <w:r>
        <w:rPr>
          <w:rStyle w:val="VerbatimChar"/>
        </w:rPr>
        <w:t xml:space="preserve"> lookup)</w:t>
      </w:r>
      <w:r>
        <w:br/>
      </w:r>
      <w:r>
        <w:br/>
      </w:r>
      <w:r>
        <w:rPr>
          <w:rStyle w:val="VerbatimChar"/>
        </w:rPr>
        <w:t>Input: stream="</w:t>
      </w:r>
      <w:proofErr w:type="spellStart"/>
      <w:r>
        <w:rPr>
          <w:rStyle w:val="VerbatimChar"/>
        </w:rPr>
        <w:t>tesuque</w:t>
      </w:r>
      <w:proofErr w:type="spellEnd"/>
      <w:r>
        <w:rPr>
          <w:rStyle w:val="VerbatimChar"/>
        </w:rPr>
        <w:t>", year=2060 (beyond lookup table)</w:t>
      </w:r>
      <w:r>
        <w:br/>
      </w:r>
      <w:r>
        <w:rPr>
          <w:rStyle w:val="VerbatimChar"/>
        </w:rPr>
        <w:t xml:space="preserve">  CORE_2003_TESUQUE.get(2060, 0.0) = 0.0 AF (not in </w:t>
      </w:r>
      <w:proofErr w:type="spellStart"/>
      <w:r>
        <w:rPr>
          <w:rStyle w:val="VerbatimChar"/>
        </w:rPr>
        <w:t>dict</w:t>
      </w:r>
      <w:proofErr w:type="spellEnd"/>
      <w:r>
        <w:rPr>
          <w:rStyle w:val="VerbatimChar"/>
        </w:rPr>
        <w:t>, residual exhausted)</w:t>
      </w:r>
    </w:p>
    <w:p w14:paraId="6AB421E0" w14:textId="77777777" w:rsidR="00B01BE2" w:rsidRDefault="00B01BE2" w:rsidP="008261FD">
      <w:pPr>
        <w:pStyle w:val="Heading3"/>
      </w:pPr>
      <w:bookmarkStart w:id="333" w:name="example-4-post-processor-output-parsing"/>
      <w:r>
        <w:t>Example 4: Post-Processor Output Parsing</w:t>
      </w:r>
      <w:bookmarkEnd w:id="333"/>
    </w:p>
    <w:p w14:paraId="1B848451" w14:textId="77777777" w:rsidR="00B01BE2" w:rsidRDefault="00B01BE2" w:rsidP="00A822BC">
      <w:pPr>
        <w:pStyle w:val="SourceCode"/>
        <w:jc w:val="left"/>
      </w:pPr>
      <w:r>
        <w:rPr>
          <w:rStyle w:val="VerbatimChar"/>
        </w:rPr>
        <w:t>Input file fragment (CY2024):</w:t>
      </w:r>
      <w:r>
        <w:br/>
      </w:r>
      <w:r>
        <w:rPr>
          <w:rStyle w:val="VerbatimChar"/>
        </w:rPr>
        <w:t xml:space="preserve">  "YEAR:      2024     </w:t>
      </w:r>
      <w:proofErr w:type="spellStart"/>
      <w:r>
        <w:rPr>
          <w:rStyle w:val="VerbatimChar"/>
        </w:rPr>
        <w:t>jan</w:t>
      </w:r>
      <w:proofErr w:type="spellEnd"/>
      <w:r>
        <w:rPr>
          <w:rStyle w:val="VerbatimChar"/>
        </w:rPr>
        <w:t xml:space="preserve">         </w:t>
      </w:r>
      <w:proofErr w:type="spellStart"/>
      <w:r>
        <w:rPr>
          <w:rStyle w:val="VerbatimChar"/>
        </w:rPr>
        <w:t>feb</w:t>
      </w:r>
      <w:proofErr w:type="spellEnd"/>
      <w:r>
        <w:rPr>
          <w:rStyle w:val="VerbatimChar"/>
        </w:rPr>
        <w:t xml:space="preserve">     ..."</w:t>
      </w:r>
      <w:r>
        <w:br/>
      </w:r>
      <w:r>
        <w:rPr>
          <w:rStyle w:val="VerbatimChar"/>
        </w:rPr>
        <w:lastRenderedPageBreak/>
        <w:t xml:space="preserve">  "    1   9  14    0.025737    0.025725    0.025738 ..."</w:t>
      </w:r>
      <w:r>
        <w:br/>
      </w:r>
      <w:r>
        <w:rPr>
          <w:rStyle w:val="VerbatimChar"/>
        </w:rPr>
        <w:t xml:space="preserve">  "0  R POJOAQUE    0.083581    0.083486    0.083596 ..."</w:t>
      </w:r>
      <w:r>
        <w:br/>
      </w:r>
      <w:r>
        <w:rPr>
          <w:rStyle w:val="VerbatimChar"/>
        </w:rPr>
        <w:t xml:space="preserve">  "0  RIV  TOTAL    0.340618    0.340277    0.340674 ..."</w:t>
      </w:r>
      <w:r>
        <w:br/>
      </w:r>
      <w:r>
        <w:br/>
      </w:r>
      <w:r>
        <w:rPr>
          <w:rStyle w:val="VerbatimChar"/>
        </w:rPr>
        <w:t>Parsing results:</w:t>
      </w:r>
      <w:r>
        <w:br/>
      </w:r>
      <w:r>
        <w:rPr>
          <w:rStyle w:val="VerbatimChar"/>
        </w:rPr>
        <w:t xml:space="preserve">  Year header regex: </w:t>
      </w:r>
      <w:proofErr w:type="spellStart"/>
      <w:r>
        <w:rPr>
          <w:rStyle w:val="VerbatimChar"/>
        </w:rPr>
        <w:t>r"YEAR</w:t>
      </w:r>
      <w:proofErr w:type="spellEnd"/>
      <w:r>
        <w:rPr>
          <w:rStyle w:val="VerbatimChar"/>
        </w:rPr>
        <w:t>:\s+(\d{4})\</w:t>
      </w:r>
      <w:proofErr w:type="spellStart"/>
      <w:r>
        <w:rPr>
          <w:rStyle w:val="VerbatimChar"/>
        </w:rPr>
        <w:t>s+jan</w:t>
      </w:r>
      <w:proofErr w:type="spellEnd"/>
      <w:r>
        <w:rPr>
          <w:rStyle w:val="VerbatimChar"/>
        </w:rPr>
        <w:t>" → matches "2024"</w:t>
      </w:r>
      <w:r>
        <w:br/>
      </w:r>
      <w:r>
        <w:rPr>
          <w:rStyle w:val="VerbatimChar"/>
        </w:rPr>
        <w:t xml:space="preserve">  Cell regex: r"\s+(\d+)\s+(\d+)\s+(\d+)\s+([\d.]+(?:\s+[\d.]+){11})" → (1, 9, 14) + 12 values</w:t>
      </w:r>
      <w:r>
        <w:br/>
      </w:r>
      <w:r>
        <w:rPr>
          <w:rStyle w:val="VerbatimChar"/>
        </w:rPr>
        <w:t xml:space="preserve">  Stream regex: r"0\s+(R POJOAQUE|R TESUQUE|RIO GRANDE|RIV\</w:t>
      </w:r>
      <w:proofErr w:type="spellStart"/>
      <w:r>
        <w:rPr>
          <w:rStyle w:val="VerbatimChar"/>
        </w:rPr>
        <w:t>s+TOTAL|LC</w:t>
      </w:r>
      <w:proofErr w:type="spellEnd"/>
      <w:r>
        <w:rPr>
          <w:rStyle w:val="VerbatimChar"/>
        </w:rPr>
        <w:t xml:space="preserve"> SPRINGS)\s+(12 floats)"</w:t>
      </w:r>
      <w:r>
        <w:br/>
      </w:r>
      <w:r>
        <w:br/>
      </w:r>
      <w:r>
        <w:rPr>
          <w:rStyle w:val="VerbatimChar"/>
        </w:rPr>
        <w:t xml:space="preserve">  "RIV  TOTAL" → normalized via </w:t>
      </w:r>
      <w:proofErr w:type="spellStart"/>
      <w:r>
        <w:rPr>
          <w:rStyle w:val="VerbatimChar"/>
        </w:rPr>
        <w:t>re.sub</w:t>
      </w:r>
      <w:proofErr w:type="spellEnd"/>
      <w:r>
        <w:rPr>
          <w:rStyle w:val="VerbatimChar"/>
        </w:rPr>
        <w:t>(r"\s+", " ", ...) → "RIV TOTAL"</w:t>
      </w:r>
      <w:r>
        <w:br/>
      </w:r>
      <w:r>
        <w:br/>
      </w:r>
      <w:r>
        <w:rPr>
          <w:rStyle w:val="VerbatimChar"/>
        </w:rPr>
        <w:t>Output:</w:t>
      </w:r>
      <w:r>
        <w:br/>
      </w:r>
      <w:r>
        <w:rPr>
          <w:rStyle w:val="VerbatimChar"/>
        </w:rPr>
        <w:t xml:space="preserve">  </w:t>
      </w:r>
      <w:proofErr w:type="spellStart"/>
      <w:r>
        <w:rPr>
          <w:rStyle w:val="VerbatimChar"/>
        </w:rPr>
        <w:t>parsed_data</w:t>
      </w:r>
      <w:proofErr w:type="spellEnd"/>
      <w:r>
        <w:rPr>
          <w:rStyle w:val="VerbatimChar"/>
        </w:rPr>
        <w:t>[2024]["1 9 14"]["</w:t>
      </w:r>
      <w:proofErr w:type="spellStart"/>
      <w:r>
        <w:rPr>
          <w:rStyle w:val="VerbatimChar"/>
        </w:rPr>
        <w:t>jan</w:t>
      </w:r>
      <w:proofErr w:type="spellEnd"/>
      <w:r>
        <w:rPr>
          <w:rStyle w:val="VerbatimChar"/>
        </w:rPr>
        <w:t>"] = 0.025737</w:t>
      </w:r>
      <w:r>
        <w:br/>
      </w:r>
      <w:r>
        <w:rPr>
          <w:rStyle w:val="VerbatimChar"/>
        </w:rPr>
        <w:t xml:space="preserve">  </w:t>
      </w:r>
      <w:proofErr w:type="spellStart"/>
      <w:r>
        <w:rPr>
          <w:rStyle w:val="VerbatimChar"/>
        </w:rPr>
        <w:t>parsed_data</w:t>
      </w:r>
      <w:proofErr w:type="spellEnd"/>
      <w:r>
        <w:rPr>
          <w:rStyle w:val="VerbatimChar"/>
        </w:rPr>
        <w:t>[2024]["R POJOAQUE"]["</w:t>
      </w:r>
      <w:proofErr w:type="spellStart"/>
      <w:r>
        <w:rPr>
          <w:rStyle w:val="VerbatimChar"/>
        </w:rPr>
        <w:t>jan</w:t>
      </w:r>
      <w:proofErr w:type="spellEnd"/>
      <w:r>
        <w:rPr>
          <w:rStyle w:val="VerbatimChar"/>
        </w:rPr>
        <w:t>"] = 0.083581</w:t>
      </w:r>
      <w:r>
        <w:br/>
      </w:r>
      <w:r>
        <w:rPr>
          <w:rStyle w:val="VerbatimChar"/>
        </w:rPr>
        <w:t xml:space="preserve">  </w:t>
      </w:r>
      <w:proofErr w:type="spellStart"/>
      <w:r>
        <w:rPr>
          <w:rStyle w:val="VerbatimChar"/>
        </w:rPr>
        <w:t>parsed_data</w:t>
      </w:r>
      <w:proofErr w:type="spellEnd"/>
      <w:r>
        <w:rPr>
          <w:rStyle w:val="VerbatimChar"/>
        </w:rPr>
        <w:t>[2024]["RIV TOTAL"]["</w:t>
      </w:r>
      <w:proofErr w:type="spellStart"/>
      <w:r>
        <w:rPr>
          <w:rStyle w:val="VerbatimChar"/>
        </w:rPr>
        <w:t>jan</w:t>
      </w:r>
      <w:proofErr w:type="spellEnd"/>
      <w:r>
        <w:rPr>
          <w:rStyle w:val="VerbatimChar"/>
        </w:rPr>
        <w:t>"] = 0.340618</w:t>
      </w:r>
    </w:p>
    <w:p w14:paraId="45D4C728" w14:textId="77777777" w:rsidR="00B01BE2" w:rsidRDefault="00B01BE2" w:rsidP="008261FD">
      <w:pPr>
        <w:pStyle w:val="Heading3"/>
      </w:pPr>
      <w:bookmarkStart w:id="334" w:name="example-5-otowi-depletion-extraction"/>
      <w:r>
        <w:t>Example 5: Otowi Depletion Extraction</w:t>
      </w:r>
      <w:bookmarkEnd w:id="334"/>
    </w:p>
    <w:p w14:paraId="0EE9180F" w14:textId="77777777" w:rsidR="00B01BE2" w:rsidRDefault="00B01BE2" w:rsidP="00A822BC">
      <w:pPr>
        <w:pStyle w:val="SourceCode"/>
        <w:jc w:val="left"/>
      </w:pPr>
      <w:r>
        <w:rPr>
          <w:rStyle w:val="VerbatimChar"/>
        </w:rPr>
        <w:t>ABOVE_OTOWI_CELLS = [</w:t>
      </w:r>
      <w:r>
        <w:br/>
      </w:r>
      <w:r>
        <w:rPr>
          <w:rStyle w:val="VerbatimChar"/>
        </w:rPr>
        <w:t xml:space="preserve">  (1,1,16), (1,2,16), (1,3,16), (1,4,16), (1,5,15),</w:t>
      </w:r>
      <w:r>
        <w:br/>
      </w:r>
      <w:r>
        <w:rPr>
          <w:rStyle w:val="VerbatimChar"/>
        </w:rPr>
        <w:t xml:space="preserve">  (1,6,14), (1,7,14), (1,8,13), (1,9,13), (1,10,12)</w:t>
      </w:r>
      <w:r>
        <w:br/>
      </w:r>
      <w:r>
        <w:rPr>
          <w:rStyle w:val="VerbatimChar"/>
        </w:rPr>
        <w:t>]</w:t>
      </w:r>
      <w:r>
        <w:br/>
      </w:r>
      <w:r>
        <w:br/>
      </w:r>
      <w:r>
        <w:rPr>
          <w:rStyle w:val="VerbatimChar"/>
        </w:rPr>
        <w:t>For month "</w:t>
      </w:r>
      <w:proofErr w:type="spellStart"/>
      <w:r>
        <w:rPr>
          <w:rStyle w:val="VerbatimChar"/>
        </w:rPr>
        <w:t>jan</w:t>
      </w:r>
      <w:proofErr w:type="spellEnd"/>
      <w:r>
        <w:rPr>
          <w:rStyle w:val="VerbatimChar"/>
        </w:rPr>
        <w:t>", year 2024:</w:t>
      </w:r>
      <w:r>
        <w:br/>
      </w:r>
      <w:r>
        <w:rPr>
          <w:rStyle w:val="VerbatimChar"/>
        </w:rPr>
        <w:t xml:space="preserve">  </w:t>
      </w:r>
      <w:proofErr w:type="spellStart"/>
      <w:r>
        <w:rPr>
          <w:rStyle w:val="VerbatimChar"/>
        </w:rPr>
        <w:t>above_jan</w:t>
      </w:r>
      <w:proofErr w:type="spellEnd"/>
      <w:r>
        <w:rPr>
          <w:rStyle w:val="VerbatimChar"/>
        </w:rPr>
        <w:t xml:space="preserve"> = sum of </w:t>
      </w:r>
      <w:proofErr w:type="spellStart"/>
      <w:r>
        <w:rPr>
          <w:rStyle w:val="VerbatimChar"/>
        </w:rPr>
        <w:t>parsed_data</w:t>
      </w:r>
      <w:proofErr w:type="spellEnd"/>
      <w:r>
        <w:rPr>
          <w:rStyle w:val="VerbatimChar"/>
        </w:rPr>
        <w:t>[2024]["1 1 16"]["</w:t>
      </w:r>
      <w:proofErr w:type="spellStart"/>
      <w:r>
        <w:rPr>
          <w:rStyle w:val="VerbatimChar"/>
        </w:rPr>
        <w:t>jan</w:t>
      </w:r>
      <w:proofErr w:type="spellEnd"/>
      <w:r>
        <w:rPr>
          <w:rStyle w:val="VerbatimChar"/>
        </w:rPr>
        <w:t>"] +</w:t>
      </w:r>
      <w:r>
        <w:br/>
      </w:r>
      <w:r>
        <w:rPr>
          <w:rStyle w:val="VerbatimChar"/>
        </w:rPr>
        <w:t xml:space="preserve">              </w:t>
      </w:r>
      <w:proofErr w:type="spellStart"/>
      <w:r>
        <w:rPr>
          <w:rStyle w:val="VerbatimChar"/>
        </w:rPr>
        <w:t>parsed_data</w:t>
      </w:r>
      <w:proofErr w:type="spellEnd"/>
      <w:r>
        <w:rPr>
          <w:rStyle w:val="VerbatimChar"/>
        </w:rPr>
        <w:t>[2024]["1 2 16"]["</w:t>
      </w:r>
      <w:proofErr w:type="spellStart"/>
      <w:r>
        <w:rPr>
          <w:rStyle w:val="VerbatimChar"/>
        </w:rPr>
        <w:t>jan</w:t>
      </w:r>
      <w:proofErr w:type="spellEnd"/>
      <w:r>
        <w:rPr>
          <w:rStyle w:val="VerbatimChar"/>
        </w:rPr>
        <w:t>"] + ... +</w:t>
      </w:r>
      <w:r>
        <w:br/>
      </w:r>
      <w:r>
        <w:rPr>
          <w:rStyle w:val="VerbatimChar"/>
        </w:rPr>
        <w:t xml:space="preserve">              </w:t>
      </w:r>
      <w:proofErr w:type="spellStart"/>
      <w:r>
        <w:rPr>
          <w:rStyle w:val="VerbatimChar"/>
        </w:rPr>
        <w:t>parsed_data</w:t>
      </w:r>
      <w:proofErr w:type="spellEnd"/>
      <w:r>
        <w:rPr>
          <w:rStyle w:val="VerbatimChar"/>
        </w:rPr>
        <w:t>[2024]["1 10 12"]["</w:t>
      </w:r>
      <w:proofErr w:type="spellStart"/>
      <w:r>
        <w:rPr>
          <w:rStyle w:val="VerbatimChar"/>
        </w:rPr>
        <w:t>jan</w:t>
      </w:r>
      <w:proofErr w:type="spellEnd"/>
      <w:r>
        <w:rPr>
          <w:rStyle w:val="VerbatimChar"/>
        </w:rPr>
        <w:t>"]</w:t>
      </w:r>
      <w:r>
        <w:br/>
      </w:r>
      <w:r>
        <w:br/>
      </w:r>
      <w:r>
        <w:rPr>
          <w:rStyle w:val="VerbatimChar"/>
        </w:rPr>
        <w:t>BELOW_OTOWI_CELLS = [</w:t>
      </w:r>
      <w:r>
        <w:br/>
      </w:r>
      <w:r>
        <w:rPr>
          <w:rStyle w:val="VerbatimChar"/>
        </w:rPr>
        <w:t xml:space="preserve">  (1,11,11), (1,12,11), (1,13,11), (1,14,10), (1,15,9),</w:t>
      </w:r>
      <w:r>
        <w:br/>
      </w:r>
      <w:r>
        <w:rPr>
          <w:rStyle w:val="VerbatimChar"/>
        </w:rPr>
        <w:t xml:space="preserve">  (1,15,10), (1,16,9), (1,17,8), (1,18,6), (1,18,7),</w:t>
      </w:r>
      <w:r>
        <w:br/>
      </w:r>
      <w:r>
        <w:rPr>
          <w:rStyle w:val="VerbatimChar"/>
        </w:rPr>
        <w:t xml:space="preserve">  (1,19,6), (1,20,5), (1,21,4), (1,21,5), (1,22,4), (1,23,3)</w:t>
      </w:r>
      <w:r>
        <w:br/>
      </w:r>
      <w:r>
        <w:rPr>
          <w:rStyle w:val="VerbatimChar"/>
        </w:rPr>
        <w:t>]</w:t>
      </w:r>
      <w:r>
        <w:br/>
      </w:r>
      <w:r>
        <w:br/>
      </w:r>
      <w:r>
        <w:rPr>
          <w:rStyle w:val="VerbatimChar"/>
        </w:rPr>
        <w:t>For month "</w:t>
      </w:r>
      <w:proofErr w:type="spellStart"/>
      <w:r>
        <w:rPr>
          <w:rStyle w:val="VerbatimChar"/>
        </w:rPr>
        <w:t>jan</w:t>
      </w:r>
      <w:proofErr w:type="spellEnd"/>
      <w:r>
        <w:rPr>
          <w:rStyle w:val="VerbatimChar"/>
        </w:rPr>
        <w:t>", year 2024:</w:t>
      </w:r>
      <w:r>
        <w:br/>
      </w:r>
      <w:r>
        <w:rPr>
          <w:rStyle w:val="VerbatimChar"/>
        </w:rPr>
        <w:t xml:space="preserve">  </w:t>
      </w:r>
      <w:proofErr w:type="spellStart"/>
      <w:r>
        <w:rPr>
          <w:rStyle w:val="VerbatimChar"/>
        </w:rPr>
        <w:t>below_jan</w:t>
      </w:r>
      <w:proofErr w:type="spellEnd"/>
      <w:r>
        <w:rPr>
          <w:rStyle w:val="VerbatimChar"/>
        </w:rPr>
        <w:t xml:space="preserve"> = sum of 16 cells</w:t>
      </w:r>
      <w:r>
        <w:br/>
      </w:r>
      <w:r>
        <w:br/>
      </w:r>
      <w:r>
        <w:rPr>
          <w:rStyle w:val="VerbatimChar"/>
        </w:rPr>
        <w:t>Returns: ([</w:t>
      </w:r>
      <w:proofErr w:type="spellStart"/>
      <w:r>
        <w:rPr>
          <w:rStyle w:val="VerbatimChar"/>
        </w:rPr>
        <w:t>above_jan</w:t>
      </w:r>
      <w:proofErr w:type="spellEnd"/>
      <w:r>
        <w:rPr>
          <w:rStyle w:val="VerbatimChar"/>
        </w:rPr>
        <w:t xml:space="preserve">, ..., </w:t>
      </w:r>
      <w:proofErr w:type="spellStart"/>
      <w:r>
        <w:rPr>
          <w:rStyle w:val="VerbatimChar"/>
        </w:rPr>
        <w:t>above_dec</w:t>
      </w:r>
      <w:proofErr w:type="spellEnd"/>
      <w:r>
        <w:rPr>
          <w:rStyle w:val="VerbatimChar"/>
        </w:rPr>
        <w:t>], [</w:t>
      </w:r>
      <w:proofErr w:type="spellStart"/>
      <w:r>
        <w:rPr>
          <w:rStyle w:val="VerbatimChar"/>
        </w:rPr>
        <w:t>below_jan</w:t>
      </w:r>
      <w:proofErr w:type="spellEnd"/>
      <w:r>
        <w:rPr>
          <w:rStyle w:val="VerbatimChar"/>
        </w:rPr>
        <w:t xml:space="preserve">, ..., </w:t>
      </w:r>
      <w:proofErr w:type="spellStart"/>
      <w:r>
        <w:rPr>
          <w:rStyle w:val="VerbatimChar"/>
        </w:rPr>
        <w:t>below_dec</w:t>
      </w:r>
      <w:proofErr w:type="spellEnd"/>
      <w:r>
        <w:rPr>
          <w:rStyle w:val="VerbatimChar"/>
        </w:rPr>
        <w:t>])</w:t>
      </w:r>
    </w:p>
    <w:p w14:paraId="1F4CB8B7" w14:textId="77777777" w:rsidR="00B01BE2" w:rsidRDefault="009B7624">
      <w:r>
        <w:pict w14:anchorId="665493DA">
          <v:rect id="_x0000_i1066" style="width:0;height:1.5pt" o:hralign="center" o:hrstd="t" o:hr="t"/>
        </w:pict>
      </w:r>
    </w:p>
    <w:p w14:paraId="5D56FFF9" w14:textId="77777777" w:rsidR="00B01BE2" w:rsidRDefault="00B01BE2" w:rsidP="00985FB5">
      <w:pPr>
        <w:pStyle w:val="Heading2"/>
      </w:pPr>
      <w:bookmarkStart w:id="335" w:name="files-to-createmodify-6"/>
      <w:r>
        <w:lastRenderedPageBreak/>
        <w:t>6. Files to Create/Modify</w:t>
      </w:r>
      <w:bookmarkEnd w:id="335"/>
    </w:p>
    <w:tbl>
      <w:tblPr>
        <w:tblStyle w:val="Table"/>
        <w:tblW w:w="5000" w:type="pct"/>
        <w:tblLook w:val="07E0" w:firstRow="1" w:lastRow="1" w:firstColumn="1" w:lastColumn="1" w:noHBand="1" w:noVBand="1"/>
      </w:tblPr>
      <w:tblGrid>
        <w:gridCol w:w="862"/>
        <w:gridCol w:w="2856"/>
        <w:gridCol w:w="5642"/>
      </w:tblGrid>
      <w:tr w:rsidR="00B01BE2" w14:paraId="08725534" w14:textId="77777777">
        <w:tc>
          <w:tcPr>
            <w:tcW w:w="0" w:type="auto"/>
            <w:tcBorders>
              <w:bottom w:val="single" w:sz="0" w:space="0" w:color="auto"/>
            </w:tcBorders>
            <w:vAlign w:val="bottom"/>
          </w:tcPr>
          <w:p w14:paraId="6DA6D5D6" w14:textId="77777777" w:rsidR="00B01BE2" w:rsidRDefault="00B01BE2">
            <w:pPr>
              <w:pStyle w:val="Compact"/>
            </w:pPr>
            <w:r>
              <w:t>Action</w:t>
            </w:r>
          </w:p>
        </w:tc>
        <w:tc>
          <w:tcPr>
            <w:tcW w:w="0" w:type="auto"/>
            <w:tcBorders>
              <w:bottom w:val="single" w:sz="0" w:space="0" w:color="auto"/>
            </w:tcBorders>
            <w:vAlign w:val="bottom"/>
          </w:tcPr>
          <w:p w14:paraId="34665F8A" w14:textId="77777777" w:rsidR="00B01BE2" w:rsidRDefault="00B01BE2">
            <w:pPr>
              <w:pStyle w:val="Compact"/>
            </w:pPr>
            <w:r>
              <w:t>Path</w:t>
            </w:r>
          </w:p>
        </w:tc>
        <w:tc>
          <w:tcPr>
            <w:tcW w:w="0" w:type="auto"/>
            <w:tcBorders>
              <w:bottom w:val="single" w:sz="0" w:space="0" w:color="auto"/>
            </w:tcBorders>
            <w:vAlign w:val="bottom"/>
          </w:tcPr>
          <w:p w14:paraId="566C0115" w14:textId="77777777" w:rsidR="00B01BE2" w:rsidRDefault="00B01BE2">
            <w:pPr>
              <w:pStyle w:val="Compact"/>
            </w:pPr>
            <w:r>
              <w:t>Description</w:t>
            </w:r>
          </w:p>
        </w:tc>
      </w:tr>
      <w:tr w:rsidR="00B01BE2" w14:paraId="10F479F4" w14:textId="77777777">
        <w:tc>
          <w:tcPr>
            <w:tcW w:w="0" w:type="auto"/>
          </w:tcPr>
          <w:p w14:paraId="253B65D0" w14:textId="77777777" w:rsidR="00B01BE2" w:rsidRDefault="00B01BE2">
            <w:pPr>
              <w:pStyle w:val="Compact"/>
            </w:pPr>
            <w:r>
              <w:t>Create</w:t>
            </w:r>
          </w:p>
        </w:tc>
        <w:tc>
          <w:tcPr>
            <w:tcW w:w="0" w:type="auto"/>
          </w:tcPr>
          <w:p w14:paraId="72BD9FB2" w14:textId="77777777" w:rsidR="00B01BE2" w:rsidRDefault="00B01BE2">
            <w:pPr>
              <w:pStyle w:val="Compact"/>
            </w:pPr>
            <w:r>
              <w:rPr>
                <w:rStyle w:val="VerbatimChar"/>
              </w:rPr>
              <w:t>stream_depletions.py</w:t>
            </w:r>
          </w:p>
        </w:tc>
        <w:tc>
          <w:tcPr>
            <w:tcW w:w="0" w:type="auto"/>
          </w:tcPr>
          <w:p w14:paraId="6FA46646" w14:textId="77777777" w:rsidR="00B01BE2" w:rsidRDefault="00B01BE2">
            <w:pPr>
              <w:pStyle w:val="Compact"/>
            </w:pPr>
            <w:r>
              <w:t>Core library: constants, unit conversions, residual lookups, parsing, Otowi extraction</w:t>
            </w:r>
          </w:p>
        </w:tc>
      </w:tr>
    </w:tbl>
    <w:p w14:paraId="0DF7361F" w14:textId="77777777" w:rsidR="00B01BE2" w:rsidRDefault="009B7624">
      <w:r>
        <w:pict w14:anchorId="55B90E20">
          <v:rect id="_x0000_i1067" style="width:0;height:1.5pt" o:hralign="center" o:hrstd="t" o:hr="t"/>
        </w:pict>
      </w:r>
    </w:p>
    <w:p w14:paraId="5FE40ABE" w14:textId="77777777" w:rsidR="00B01BE2" w:rsidRDefault="00B01BE2" w:rsidP="00985FB5">
      <w:pPr>
        <w:pStyle w:val="Heading2"/>
      </w:pPr>
      <w:bookmarkStart w:id="336" w:name="acceptance-criteria-6"/>
      <w:r>
        <w:t>7. Acceptance Criteria</w:t>
      </w:r>
      <w:bookmarkEnd w:id="336"/>
    </w:p>
    <w:p w14:paraId="4A7CFFCD" w14:textId="77777777" w:rsidR="00B01BE2" w:rsidRDefault="00B01BE2" w:rsidP="00A822BC">
      <w:pPr>
        <w:pStyle w:val="SourceCode"/>
        <w:jc w:val="left"/>
      </w:pPr>
      <w:r>
        <w:rPr>
          <w:rStyle w:val="CommentTok"/>
        </w:rPr>
        <w:t># These commands must all pass:</w:t>
      </w:r>
      <w:r>
        <w:br/>
      </w:r>
      <w:proofErr w:type="spellStart"/>
      <w:r>
        <w:rPr>
          <w:rStyle w:val="ExtensionTok"/>
        </w:rPr>
        <w:t>pytest</w:t>
      </w:r>
      <w:proofErr w:type="spellEnd"/>
      <w:r>
        <w:rPr>
          <w:rStyle w:val="NormalTok"/>
        </w:rPr>
        <w:t xml:space="preserve"> tests/test_stream_depletions.py -v --tb=short -k </w:t>
      </w:r>
      <w:r>
        <w:rPr>
          <w:rStyle w:val="StringTok"/>
        </w:rPr>
        <w:t>"</w:t>
      </w:r>
      <w:proofErr w:type="spellStart"/>
      <w:r>
        <w:rPr>
          <w:rStyle w:val="StringTok"/>
        </w:rPr>
        <w:t>cfs_to</w:t>
      </w:r>
      <w:proofErr w:type="spellEnd"/>
      <w:r>
        <w:rPr>
          <w:rStyle w:val="StringTok"/>
        </w:rPr>
        <w:t xml:space="preserve"> or residual or parse or </w:t>
      </w:r>
      <w:proofErr w:type="spellStart"/>
      <w:r>
        <w:rPr>
          <w:rStyle w:val="StringTok"/>
        </w:rPr>
        <w:t>otowi</w:t>
      </w:r>
      <w:proofErr w:type="spellEnd"/>
      <w:r>
        <w:rPr>
          <w:rStyle w:val="StringTok"/>
        </w:rPr>
        <w:t>"</w:t>
      </w:r>
      <w:r>
        <w:br/>
      </w:r>
      <w:r>
        <w:rPr>
          <w:rStyle w:val="ExtensionTok"/>
        </w:rPr>
        <w:t>ruff</w:t>
      </w:r>
      <w:r>
        <w:rPr>
          <w:rStyle w:val="NormalTok"/>
        </w:rPr>
        <w:t xml:space="preserve"> check stream_depletions.py</w:t>
      </w:r>
      <w:r>
        <w:br/>
      </w:r>
      <w:proofErr w:type="spellStart"/>
      <w:r>
        <w:rPr>
          <w:rStyle w:val="ExtensionTok"/>
        </w:rPr>
        <w:t>mypy</w:t>
      </w:r>
      <w:proofErr w:type="spellEnd"/>
      <w:r>
        <w:rPr>
          <w:rStyle w:val="NormalTok"/>
        </w:rPr>
        <w:t xml:space="preserve"> stream_depletions.py</w:t>
      </w:r>
    </w:p>
    <w:p w14:paraId="386E4114" w14:textId="77777777" w:rsidR="00B01BE2" w:rsidRDefault="00B01BE2" w:rsidP="00A822BC">
      <w:pPr>
        <w:pStyle w:val="FirstParagraph"/>
        <w:jc w:val="left"/>
      </w:pPr>
      <w:r>
        <w:t>Key test cases:</w:t>
      </w:r>
    </w:p>
    <w:p w14:paraId="78C35B6D" w14:textId="77777777" w:rsidR="00B01BE2" w:rsidRDefault="00B01BE2" w:rsidP="00A822BC">
      <w:pPr>
        <w:pStyle w:val="SourceCode"/>
        <w:jc w:val="left"/>
      </w:pPr>
      <w:r>
        <w:rPr>
          <w:rStyle w:val="CommentTok"/>
        </w:rPr>
        <w:t xml:space="preserve"># R1: </w:t>
      </w:r>
      <w:proofErr w:type="spellStart"/>
      <w:r>
        <w:rPr>
          <w:rStyle w:val="CommentTok"/>
        </w:rPr>
        <w:t>cfs_to_acre_feet</w:t>
      </w:r>
      <w:proofErr w:type="spellEnd"/>
      <w:r>
        <w:br/>
      </w:r>
      <w:r>
        <w:rPr>
          <w:rStyle w:val="ControlFlowTok"/>
        </w:rPr>
        <w:t>assert</w:t>
      </w:r>
      <w:r>
        <w:rPr>
          <w:rStyle w:val="NormalTok"/>
        </w:rPr>
        <w:t xml:space="preserve"> </w:t>
      </w:r>
      <w:r>
        <w:rPr>
          <w:rStyle w:val="BuiltInTok"/>
        </w:rPr>
        <w:t>abs</w:t>
      </w:r>
      <w:r>
        <w:rPr>
          <w:rStyle w:val="NormalTok"/>
        </w:rPr>
        <w:t>(</w:t>
      </w:r>
      <w:proofErr w:type="spellStart"/>
      <w:r>
        <w:rPr>
          <w:rStyle w:val="NormalTok"/>
        </w:rPr>
        <w:t>cfs_to_acre_feet</w:t>
      </w:r>
      <w:proofErr w:type="spellEnd"/>
      <w:r>
        <w:rPr>
          <w:rStyle w:val="NormalTok"/>
        </w:rPr>
        <w:t>(</w:t>
      </w:r>
      <w:r>
        <w:rPr>
          <w:rStyle w:val="FloatTok"/>
        </w:rPr>
        <w:t>1.0</w:t>
      </w:r>
      <w:r>
        <w:rPr>
          <w:rStyle w:val="NormalTok"/>
        </w:rPr>
        <w:t xml:space="preserve">, </w:t>
      </w:r>
      <w:r>
        <w:rPr>
          <w:rStyle w:val="DecValTok"/>
        </w:rPr>
        <w:t>30</w:t>
      </w:r>
      <w:r>
        <w:rPr>
          <w:rStyle w:val="NormalTok"/>
        </w:rPr>
        <w:t xml:space="preserve">) </w:t>
      </w:r>
      <w:r>
        <w:rPr>
          <w:rStyle w:val="OperatorTok"/>
        </w:rPr>
        <w:t>-</w:t>
      </w:r>
      <w:r>
        <w:rPr>
          <w:rStyle w:val="NormalTok"/>
        </w:rPr>
        <w:t xml:space="preserve"> </w:t>
      </w:r>
      <w:r>
        <w:rPr>
          <w:rStyle w:val="FloatTok"/>
        </w:rPr>
        <w:t>59.50413223</w:t>
      </w:r>
      <w:r>
        <w:rPr>
          <w:rStyle w:val="NormalTok"/>
        </w:rPr>
        <w:t xml:space="preserve">) </w:t>
      </w:r>
      <w:r>
        <w:rPr>
          <w:rStyle w:val="OperatorTok"/>
        </w:rPr>
        <w:t>&lt;</w:t>
      </w:r>
      <w:r>
        <w:rPr>
          <w:rStyle w:val="NormalTok"/>
        </w:rPr>
        <w:t xml:space="preserve"> </w:t>
      </w:r>
      <w:r>
        <w:rPr>
          <w:rStyle w:val="FloatTok"/>
        </w:rPr>
        <w:t>0.001</w:t>
      </w:r>
      <w:r>
        <w:br/>
      </w:r>
      <w:r>
        <w:rPr>
          <w:rStyle w:val="ControlFlowTok"/>
        </w:rPr>
        <w:t>assert</w:t>
      </w:r>
      <w:r>
        <w:rPr>
          <w:rStyle w:val="NormalTok"/>
        </w:rPr>
        <w:t xml:space="preserve"> </w:t>
      </w:r>
      <w:r>
        <w:rPr>
          <w:rStyle w:val="BuiltInTok"/>
        </w:rPr>
        <w:t>abs</w:t>
      </w:r>
      <w:r>
        <w:rPr>
          <w:rStyle w:val="NormalTok"/>
        </w:rPr>
        <w:t>(</w:t>
      </w:r>
      <w:proofErr w:type="spellStart"/>
      <w:r>
        <w:rPr>
          <w:rStyle w:val="NormalTok"/>
        </w:rPr>
        <w:t>cfs_to_acre_feet</w:t>
      </w:r>
      <w:proofErr w:type="spellEnd"/>
      <w:r>
        <w:rPr>
          <w:rStyle w:val="NormalTok"/>
        </w:rPr>
        <w:t>(</w:t>
      </w:r>
      <w:r>
        <w:rPr>
          <w:rStyle w:val="FloatTok"/>
        </w:rPr>
        <w:t>0.0</w:t>
      </w:r>
      <w:r>
        <w:rPr>
          <w:rStyle w:val="NormalTok"/>
        </w:rPr>
        <w:t xml:space="preserve">, </w:t>
      </w:r>
      <w:r>
        <w:rPr>
          <w:rStyle w:val="DecValTok"/>
        </w:rPr>
        <w:t>30</w:t>
      </w:r>
      <w:r>
        <w:rPr>
          <w:rStyle w:val="NormalTok"/>
        </w:rPr>
        <w:t xml:space="preserve">) </w:t>
      </w:r>
      <w:r>
        <w:rPr>
          <w:rStyle w:val="OperatorTok"/>
        </w:rPr>
        <w:t>-</w:t>
      </w:r>
      <w:r>
        <w:rPr>
          <w:rStyle w:val="NormalTok"/>
        </w:rPr>
        <w:t xml:space="preserve"> </w:t>
      </w:r>
      <w:r>
        <w:rPr>
          <w:rStyle w:val="FloatTok"/>
        </w:rPr>
        <w:t>0.0</w:t>
      </w:r>
      <w:r>
        <w:rPr>
          <w:rStyle w:val="NormalTok"/>
        </w:rPr>
        <w:t xml:space="preserve">) </w:t>
      </w:r>
      <w:r>
        <w:rPr>
          <w:rStyle w:val="OperatorTok"/>
        </w:rPr>
        <w:t>&lt;</w:t>
      </w:r>
      <w:r>
        <w:rPr>
          <w:rStyle w:val="NormalTok"/>
        </w:rPr>
        <w:t xml:space="preserve"> </w:t>
      </w:r>
      <w:r>
        <w:rPr>
          <w:rStyle w:val="FloatTok"/>
        </w:rPr>
        <w:t>0.001</w:t>
      </w:r>
      <w:r>
        <w:br/>
      </w:r>
      <w:r>
        <w:rPr>
          <w:rStyle w:val="CommentTok"/>
        </w:rPr>
        <w:t xml:space="preserve"># </w:t>
      </w:r>
      <w:proofErr w:type="spellStart"/>
      <w:r>
        <w:rPr>
          <w:rStyle w:val="CommentTok"/>
        </w:rPr>
        <w:t>ValueError</w:t>
      </w:r>
      <w:proofErr w:type="spellEnd"/>
      <w:r>
        <w:rPr>
          <w:rStyle w:val="CommentTok"/>
        </w:rPr>
        <w:t xml:space="preserve"> for negative cfs</w:t>
      </w:r>
      <w:r>
        <w:br/>
      </w:r>
      <w:r>
        <w:rPr>
          <w:rStyle w:val="CommentTok"/>
        </w:rPr>
        <w:t xml:space="preserve"># </w:t>
      </w:r>
      <w:proofErr w:type="spellStart"/>
      <w:r>
        <w:rPr>
          <w:rStyle w:val="CommentTok"/>
        </w:rPr>
        <w:t>ValueError</w:t>
      </w:r>
      <w:proofErr w:type="spellEnd"/>
      <w:r>
        <w:rPr>
          <w:rStyle w:val="CommentTok"/>
        </w:rPr>
        <w:t xml:space="preserve"> for days &lt; 1</w:t>
      </w:r>
      <w:r>
        <w:br/>
      </w:r>
      <w:r>
        <w:br/>
      </w:r>
      <w:r>
        <w:rPr>
          <w:rStyle w:val="CommentTok"/>
        </w:rPr>
        <w:t xml:space="preserve"># R2: </w:t>
      </w:r>
      <w:proofErr w:type="spellStart"/>
      <w:r>
        <w:rPr>
          <w:rStyle w:val="CommentTok"/>
        </w:rPr>
        <w:t>cfs_to_af</w:t>
      </w:r>
      <w:proofErr w:type="spellEnd"/>
      <w:r>
        <w:rPr>
          <w:rStyle w:val="CommentTok"/>
        </w:rPr>
        <w:t xml:space="preserve"> (month-specific)</w:t>
      </w:r>
      <w:r>
        <w:br/>
      </w:r>
      <w:r>
        <w:rPr>
          <w:rStyle w:val="ControlFlowTok"/>
        </w:rPr>
        <w:t>assert</w:t>
      </w:r>
      <w:r>
        <w:rPr>
          <w:rStyle w:val="NormalTok"/>
        </w:rPr>
        <w:t xml:space="preserve"> </w:t>
      </w:r>
      <w:r>
        <w:rPr>
          <w:rStyle w:val="BuiltInTok"/>
        </w:rPr>
        <w:t>abs</w:t>
      </w:r>
      <w:r>
        <w:rPr>
          <w:rStyle w:val="NormalTok"/>
        </w:rPr>
        <w:t>(</w:t>
      </w:r>
      <w:proofErr w:type="spellStart"/>
      <w:r>
        <w:rPr>
          <w:rStyle w:val="NormalTok"/>
        </w:rPr>
        <w:t>cfs_to_af</w:t>
      </w:r>
      <w:proofErr w:type="spellEnd"/>
      <w:r>
        <w:rPr>
          <w:rStyle w:val="NormalTok"/>
        </w:rPr>
        <w:t>(</w:t>
      </w:r>
      <w:r>
        <w:rPr>
          <w:rStyle w:val="FloatTok"/>
        </w:rPr>
        <w:t>0.1</w:t>
      </w:r>
      <w:r>
        <w:rPr>
          <w:rStyle w:val="NormalTok"/>
        </w:rPr>
        <w:t xml:space="preserve">, </w:t>
      </w:r>
      <w:r>
        <w:rPr>
          <w:rStyle w:val="DecValTok"/>
        </w:rPr>
        <w:t>0</w:t>
      </w:r>
      <w:r>
        <w:rPr>
          <w:rStyle w:val="NormalTok"/>
        </w:rPr>
        <w:t xml:space="preserve">) </w:t>
      </w:r>
      <w:r>
        <w:rPr>
          <w:rStyle w:val="OperatorTok"/>
        </w:rPr>
        <w:t>-</w:t>
      </w:r>
      <w:r>
        <w:rPr>
          <w:rStyle w:val="NormalTok"/>
        </w:rPr>
        <w:t xml:space="preserve"> </w:t>
      </w:r>
      <w:r>
        <w:rPr>
          <w:rStyle w:val="FloatTok"/>
        </w:rPr>
        <w:t>6.14885</w:t>
      </w:r>
      <w:r>
        <w:rPr>
          <w:rStyle w:val="NormalTok"/>
        </w:rPr>
        <w:t xml:space="preserve">...) </w:t>
      </w:r>
      <w:r>
        <w:rPr>
          <w:rStyle w:val="OperatorTok"/>
        </w:rPr>
        <w:t>&lt;</w:t>
      </w:r>
      <w:r>
        <w:rPr>
          <w:rStyle w:val="NormalTok"/>
        </w:rPr>
        <w:t xml:space="preserve"> </w:t>
      </w:r>
      <w:r>
        <w:rPr>
          <w:rStyle w:val="FloatTok"/>
        </w:rPr>
        <w:t>0.001</w:t>
      </w:r>
      <w:r>
        <w:rPr>
          <w:rStyle w:val="NormalTok"/>
        </w:rPr>
        <w:t xml:space="preserve">  </w:t>
      </w:r>
      <w:r>
        <w:rPr>
          <w:rStyle w:val="CommentTok"/>
        </w:rPr>
        <w:t># Jan, 31 days, non-leap</w:t>
      </w:r>
      <w:r>
        <w:br/>
      </w:r>
      <w:r>
        <w:rPr>
          <w:rStyle w:val="ControlFlowTok"/>
        </w:rPr>
        <w:t>assert</w:t>
      </w:r>
      <w:r>
        <w:rPr>
          <w:rStyle w:val="NormalTok"/>
        </w:rPr>
        <w:t xml:space="preserve"> </w:t>
      </w:r>
      <w:r>
        <w:rPr>
          <w:rStyle w:val="BuiltInTok"/>
        </w:rPr>
        <w:t>abs</w:t>
      </w:r>
      <w:r>
        <w:rPr>
          <w:rStyle w:val="NormalTok"/>
        </w:rPr>
        <w:t>(</w:t>
      </w:r>
      <w:proofErr w:type="spellStart"/>
      <w:r>
        <w:rPr>
          <w:rStyle w:val="NormalTok"/>
        </w:rPr>
        <w:t>cfs_to_af</w:t>
      </w:r>
      <w:proofErr w:type="spellEnd"/>
      <w:r>
        <w:rPr>
          <w:rStyle w:val="NormalTok"/>
        </w:rPr>
        <w:t>(</w:t>
      </w:r>
      <w:r>
        <w:rPr>
          <w:rStyle w:val="FloatTok"/>
        </w:rPr>
        <w:t>0.1</w:t>
      </w:r>
      <w:r>
        <w:rPr>
          <w:rStyle w:val="NormalTok"/>
        </w:rPr>
        <w:t xml:space="preserve">, </w:t>
      </w:r>
      <w:r>
        <w:rPr>
          <w:rStyle w:val="DecValTok"/>
        </w:rPr>
        <w:t>1</w:t>
      </w:r>
      <w:r>
        <w:rPr>
          <w:rStyle w:val="NormalTok"/>
        </w:rPr>
        <w:t xml:space="preserve">, </w:t>
      </w:r>
      <w:proofErr w:type="spellStart"/>
      <w:r>
        <w:rPr>
          <w:rStyle w:val="NormalTok"/>
        </w:rPr>
        <w:t>use_leap_year</w:t>
      </w:r>
      <w:proofErr w:type="spellEnd"/>
      <w:r>
        <w:rPr>
          <w:rStyle w:val="OperatorTok"/>
        </w:rPr>
        <w:t>=</w:t>
      </w:r>
      <w:r>
        <w:rPr>
          <w:rStyle w:val="VariableTok"/>
        </w:rPr>
        <w:t>True</w:t>
      </w:r>
      <w:r>
        <w:rPr>
          <w:rStyle w:val="NormalTok"/>
        </w:rPr>
        <w:t xml:space="preserve">) </w:t>
      </w:r>
      <w:r>
        <w:rPr>
          <w:rStyle w:val="OperatorTok"/>
        </w:rPr>
        <w:t>-</w:t>
      </w:r>
      <w:r>
        <w:rPr>
          <w:rStyle w:val="NormalTok"/>
        </w:rPr>
        <w:t xml:space="preserve"> </w:t>
      </w:r>
      <w:r>
        <w:rPr>
          <w:rStyle w:val="FloatTok"/>
        </w:rPr>
        <w:t>5.75207</w:t>
      </w:r>
      <w:r>
        <w:rPr>
          <w:rStyle w:val="NormalTok"/>
        </w:rPr>
        <w:t xml:space="preserve">...) </w:t>
      </w:r>
      <w:r>
        <w:rPr>
          <w:rStyle w:val="OperatorTok"/>
        </w:rPr>
        <w:t>&lt;</w:t>
      </w:r>
      <w:r>
        <w:rPr>
          <w:rStyle w:val="NormalTok"/>
        </w:rPr>
        <w:t xml:space="preserve"> </w:t>
      </w:r>
      <w:r>
        <w:rPr>
          <w:rStyle w:val="FloatTok"/>
        </w:rPr>
        <w:t>0.001</w:t>
      </w:r>
      <w:r>
        <w:rPr>
          <w:rStyle w:val="NormalTok"/>
        </w:rPr>
        <w:t xml:space="preserve">  </w:t>
      </w:r>
      <w:r>
        <w:rPr>
          <w:rStyle w:val="CommentTok"/>
        </w:rPr>
        <w:t># Feb, 29 days</w:t>
      </w:r>
      <w:r>
        <w:br/>
      </w:r>
      <w:r>
        <w:br/>
      </w:r>
      <w:r>
        <w:rPr>
          <w:rStyle w:val="CommentTok"/>
        </w:rPr>
        <w:t xml:space="preserve"># R3: </w:t>
      </w:r>
      <w:proofErr w:type="spellStart"/>
      <w:r>
        <w:rPr>
          <w:rStyle w:val="CommentTok"/>
        </w:rPr>
        <w:t>cfs_monthly_to_af_annual</w:t>
      </w:r>
      <w:proofErr w:type="spellEnd"/>
      <w:r>
        <w:br/>
      </w:r>
      <w:r>
        <w:rPr>
          <w:rStyle w:val="ControlFlowTok"/>
        </w:rPr>
        <w:t>assert</w:t>
      </w:r>
      <w:r>
        <w:rPr>
          <w:rStyle w:val="NormalTok"/>
        </w:rPr>
        <w:t xml:space="preserve"> </w:t>
      </w:r>
      <w:r>
        <w:rPr>
          <w:rStyle w:val="BuiltInTok"/>
        </w:rPr>
        <w:t>abs</w:t>
      </w:r>
      <w:r>
        <w:rPr>
          <w:rStyle w:val="NormalTok"/>
        </w:rPr>
        <w:t>(</w:t>
      </w:r>
      <w:proofErr w:type="spellStart"/>
      <w:r>
        <w:rPr>
          <w:rStyle w:val="NormalTok"/>
        </w:rPr>
        <w:t>cfs_monthly_to_af_annual</w:t>
      </w:r>
      <w:proofErr w:type="spellEnd"/>
      <w:r>
        <w:rPr>
          <w:rStyle w:val="NormalTok"/>
        </w:rPr>
        <w:t>([</w:t>
      </w:r>
      <w:r>
        <w:rPr>
          <w:rStyle w:val="FloatTok"/>
        </w:rPr>
        <w:t>0.1</w:t>
      </w:r>
      <w:r>
        <w:rPr>
          <w:rStyle w:val="NormalTok"/>
        </w:rPr>
        <w:t>]</w:t>
      </w:r>
      <w:r>
        <w:rPr>
          <w:rStyle w:val="OperatorTok"/>
        </w:rPr>
        <w:t>*</w:t>
      </w:r>
      <w:r>
        <w:rPr>
          <w:rStyle w:val="DecValTok"/>
        </w:rPr>
        <w:t>12</w:t>
      </w:r>
      <w:r>
        <w:rPr>
          <w:rStyle w:val="NormalTok"/>
        </w:rPr>
        <w:t xml:space="preserve">) </w:t>
      </w:r>
      <w:r>
        <w:rPr>
          <w:rStyle w:val="OperatorTok"/>
        </w:rPr>
        <w:t>-</w:t>
      </w:r>
      <w:r>
        <w:rPr>
          <w:rStyle w:val="NormalTok"/>
        </w:rPr>
        <w:t xml:space="preserve"> </w:t>
      </w:r>
      <w:r>
        <w:rPr>
          <w:rStyle w:val="FloatTok"/>
        </w:rPr>
        <w:t>72.397</w:t>
      </w:r>
      <w:r>
        <w:rPr>
          <w:rStyle w:val="NormalTok"/>
        </w:rPr>
        <w:t xml:space="preserve">...) </w:t>
      </w:r>
      <w:r>
        <w:rPr>
          <w:rStyle w:val="OperatorTok"/>
        </w:rPr>
        <w:t>&lt;</w:t>
      </w:r>
      <w:r>
        <w:rPr>
          <w:rStyle w:val="NormalTok"/>
        </w:rPr>
        <w:t xml:space="preserve"> </w:t>
      </w:r>
      <w:r>
        <w:rPr>
          <w:rStyle w:val="FloatTok"/>
        </w:rPr>
        <w:t>0.01</w:t>
      </w:r>
      <w:r>
        <w:rPr>
          <w:rStyle w:val="NormalTok"/>
        </w:rPr>
        <w:t xml:space="preserve">  </w:t>
      </w:r>
      <w:r>
        <w:rPr>
          <w:rStyle w:val="CommentTok"/>
        </w:rPr>
        <w:t># non-leap</w:t>
      </w:r>
      <w:r>
        <w:br/>
      </w:r>
      <w:r>
        <w:rPr>
          <w:rStyle w:val="ControlFlowTok"/>
        </w:rPr>
        <w:t>assert</w:t>
      </w:r>
      <w:r>
        <w:rPr>
          <w:rStyle w:val="NormalTok"/>
        </w:rPr>
        <w:t xml:space="preserve"> </w:t>
      </w:r>
      <w:r>
        <w:rPr>
          <w:rStyle w:val="BuiltInTok"/>
        </w:rPr>
        <w:t>abs</w:t>
      </w:r>
      <w:r>
        <w:rPr>
          <w:rStyle w:val="NormalTok"/>
        </w:rPr>
        <w:t>(</w:t>
      </w:r>
      <w:proofErr w:type="spellStart"/>
      <w:r>
        <w:rPr>
          <w:rStyle w:val="NormalTok"/>
        </w:rPr>
        <w:t>cfs_monthly_to_af_annual</w:t>
      </w:r>
      <w:proofErr w:type="spellEnd"/>
      <w:r>
        <w:rPr>
          <w:rStyle w:val="NormalTok"/>
        </w:rPr>
        <w:t>([</w:t>
      </w:r>
      <w:r>
        <w:rPr>
          <w:rStyle w:val="FloatTok"/>
        </w:rPr>
        <w:t>0.1</w:t>
      </w:r>
      <w:r>
        <w:rPr>
          <w:rStyle w:val="NormalTok"/>
        </w:rPr>
        <w:t>]</w:t>
      </w:r>
      <w:r>
        <w:rPr>
          <w:rStyle w:val="OperatorTok"/>
        </w:rPr>
        <w:t>*</w:t>
      </w:r>
      <w:r>
        <w:rPr>
          <w:rStyle w:val="DecValTok"/>
        </w:rPr>
        <w:t>12</w:t>
      </w:r>
      <w:r>
        <w:rPr>
          <w:rStyle w:val="NormalTok"/>
        </w:rPr>
        <w:t xml:space="preserve">, </w:t>
      </w:r>
      <w:proofErr w:type="spellStart"/>
      <w:r>
        <w:rPr>
          <w:rStyle w:val="NormalTok"/>
        </w:rPr>
        <w:t>use_leap_year</w:t>
      </w:r>
      <w:proofErr w:type="spellEnd"/>
      <w:r>
        <w:rPr>
          <w:rStyle w:val="OperatorTok"/>
        </w:rPr>
        <w:t>=</w:t>
      </w:r>
      <w:r>
        <w:rPr>
          <w:rStyle w:val="VariableTok"/>
        </w:rPr>
        <w:t>True</w:t>
      </w:r>
      <w:r>
        <w:rPr>
          <w:rStyle w:val="NormalTok"/>
        </w:rPr>
        <w:t xml:space="preserve">) </w:t>
      </w:r>
      <w:r>
        <w:rPr>
          <w:rStyle w:val="OperatorTok"/>
        </w:rPr>
        <w:t>-</w:t>
      </w:r>
      <w:r>
        <w:rPr>
          <w:rStyle w:val="NormalTok"/>
        </w:rPr>
        <w:t xml:space="preserve"> </w:t>
      </w:r>
      <w:r>
        <w:rPr>
          <w:rStyle w:val="FloatTok"/>
        </w:rPr>
        <w:t>72.596</w:t>
      </w:r>
      <w:r>
        <w:rPr>
          <w:rStyle w:val="NormalTok"/>
        </w:rPr>
        <w:t xml:space="preserve">...) </w:t>
      </w:r>
      <w:r>
        <w:rPr>
          <w:rStyle w:val="OperatorTok"/>
        </w:rPr>
        <w:t>&lt;</w:t>
      </w:r>
      <w:r>
        <w:rPr>
          <w:rStyle w:val="NormalTok"/>
        </w:rPr>
        <w:t xml:space="preserve"> </w:t>
      </w:r>
      <w:r>
        <w:rPr>
          <w:rStyle w:val="FloatTok"/>
        </w:rPr>
        <w:t>0.01</w:t>
      </w:r>
      <w:r>
        <w:rPr>
          <w:rStyle w:val="NormalTok"/>
        </w:rPr>
        <w:t xml:space="preserve">  </w:t>
      </w:r>
      <w:r>
        <w:rPr>
          <w:rStyle w:val="CommentTok"/>
        </w:rPr>
        <w:t># leap</w:t>
      </w:r>
      <w:r>
        <w:br/>
      </w:r>
      <w:r>
        <w:br/>
      </w:r>
      <w:r>
        <w:rPr>
          <w:rStyle w:val="CommentTok"/>
        </w:rPr>
        <w:t xml:space="preserve"># R4: </w:t>
      </w:r>
      <w:proofErr w:type="spellStart"/>
      <w:r>
        <w:rPr>
          <w:rStyle w:val="CommentTok"/>
        </w:rPr>
        <w:t>get_analytical_residual</w:t>
      </w:r>
      <w:proofErr w:type="spellEnd"/>
      <w:r>
        <w:br/>
      </w:r>
      <w:r>
        <w:rPr>
          <w:rStyle w:val="ControlFlowTok"/>
        </w:rPr>
        <w:t>assert</w:t>
      </w:r>
      <w:r>
        <w:rPr>
          <w:rStyle w:val="NormalTok"/>
        </w:rPr>
        <w:t xml:space="preserve"> </w:t>
      </w:r>
      <w:proofErr w:type="spellStart"/>
      <w:r>
        <w:rPr>
          <w:rStyle w:val="NormalTok"/>
        </w:rPr>
        <w:t>get_analytical_residual</w:t>
      </w:r>
      <w:proofErr w:type="spellEnd"/>
      <w:r>
        <w:rPr>
          <w:rStyle w:val="NormalTok"/>
        </w:rPr>
        <w:t>(</w:t>
      </w:r>
      <w:r>
        <w:rPr>
          <w:rStyle w:val="StringTok"/>
        </w:rPr>
        <w:t>"</w:t>
      </w:r>
      <w:proofErr w:type="spellStart"/>
      <w:r>
        <w:rPr>
          <w:rStyle w:val="StringTok"/>
        </w:rPr>
        <w:t>pojoaque</w:t>
      </w:r>
      <w:proofErr w:type="spellEnd"/>
      <w:r>
        <w:rPr>
          <w:rStyle w:val="StringTok"/>
        </w:rPr>
        <w:t>"</w:t>
      </w:r>
      <w:r>
        <w:rPr>
          <w:rStyle w:val="NormalTok"/>
        </w:rPr>
        <w:t xml:space="preserve">, </w:t>
      </w:r>
      <w:r>
        <w:rPr>
          <w:rStyle w:val="DecValTok"/>
        </w:rPr>
        <w:t>1988</w:t>
      </w:r>
      <w:r>
        <w:rPr>
          <w:rStyle w:val="NormalTok"/>
        </w:rPr>
        <w:t xml:space="preserve">) </w:t>
      </w:r>
      <w:r>
        <w:rPr>
          <w:rStyle w:val="OperatorTok"/>
        </w:rPr>
        <w:t>==</w:t>
      </w:r>
      <w:r>
        <w:rPr>
          <w:rStyle w:val="NormalTok"/>
        </w:rPr>
        <w:t xml:space="preserve"> </w:t>
      </w:r>
      <w:r>
        <w:rPr>
          <w:rStyle w:val="FloatTok"/>
        </w:rPr>
        <w:t>40.432</w:t>
      </w:r>
      <w:r>
        <w:br/>
      </w:r>
      <w:r>
        <w:rPr>
          <w:rStyle w:val="ControlFlowTok"/>
        </w:rPr>
        <w:t>assert</w:t>
      </w:r>
      <w:r>
        <w:rPr>
          <w:rStyle w:val="NormalTok"/>
        </w:rPr>
        <w:t xml:space="preserve"> </w:t>
      </w:r>
      <w:proofErr w:type="spellStart"/>
      <w:r>
        <w:rPr>
          <w:rStyle w:val="NormalTok"/>
        </w:rPr>
        <w:t>get_analytical_residual</w:t>
      </w:r>
      <w:proofErr w:type="spellEnd"/>
      <w:r>
        <w:rPr>
          <w:rStyle w:val="NormalTok"/>
        </w:rPr>
        <w:t>(</w:t>
      </w:r>
      <w:r>
        <w:rPr>
          <w:rStyle w:val="StringTok"/>
        </w:rPr>
        <w:t>"</w:t>
      </w:r>
      <w:proofErr w:type="spellStart"/>
      <w:r>
        <w:rPr>
          <w:rStyle w:val="StringTok"/>
        </w:rPr>
        <w:t>pojoaque</w:t>
      </w:r>
      <w:proofErr w:type="spellEnd"/>
      <w:r>
        <w:rPr>
          <w:rStyle w:val="StringTok"/>
        </w:rPr>
        <w:t>"</w:t>
      </w:r>
      <w:r>
        <w:rPr>
          <w:rStyle w:val="NormalTok"/>
        </w:rPr>
        <w:t xml:space="preserve">, </w:t>
      </w:r>
      <w:r>
        <w:rPr>
          <w:rStyle w:val="DecValTok"/>
        </w:rPr>
        <w:t>2024</w:t>
      </w:r>
      <w:r>
        <w:rPr>
          <w:rStyle w:val="NormalTok"/>
        </w:rPr>
        <w:t xml:space="preserve">) </w:t>
      </w:r>
      <w:r>
        <w:rPr>
          <w:rStyle w:val="OperatorTok"/>
        </w:rPr>
        <w:t>==</w:t>
      </w:r>
      <w:r>
        <w:rPr>
          <w:rStyle w:val="NormalTok"/>
        </w:rPr>
        <w:t xml:space="preserve"> </w:t>
      </w:r>
      <w:r>
        <w:rPr>
          <w:rStyle w:val="FloatTok"/>
        </w:rPr>
        <w:t>0.0</w:t>
      </w:r>
      <w:r>
        <w:rPr>
          <w:rStyle w:val="NormalTok"/>
        </w:rPr>
        <w:t xml:space="preserve">  </w:t>
      </w:r>
      <w:r>
        <w:rPr>
          <w:rStyle w:val="CommentTok"/>
        </w:rPr>
        <w:t># exhausted</w:t>
      </w:r>
      <w:r>
        <w:br/>
      </w:r>
      <w:r>
        <w:rPr>
          <w:rStyle w:val="ControlFlowTok"/>
        </w:rPr>
        <w:t>assert</w:t>
      </w:r>
      <w:r>
        <w:rPr>
          <w:rStyle w:val="NormalTok"/>
        </w:rPr>
        <w:t xml:space="preserve"> </w:t>
      </w:r>
      <w:proofErr w:type="spellStart"/>
      <w:r>
        <w:rPr>
          <w:rStyle w:val="NormalTok"/>
        </w:rPr>
        <w:t>get_analytical_residual</w:t>
      </w:r>
      <w:proofErr w:type="spellEnd"/>
      <w:r>
        <w:rPr>
          <w:rStyle w:val="NormalTok"/>
        </w:rPr>
        <w:t>(</w:t>
      </w:r>
      <w:r>
        <w:rPr>
          <w:rStyle w:val="StringTok"/>
        </w:rPr>
        <w:t>"</w:t>
      </w:r>
      <w:proofErr w:type="spellStart"/>
      <w:r>
        <w:rPr>
          <w:rStyle w:val="StringTok"/>
        </w:rPr>
        <w:t>tesuque</w:t>
      </w:r>
      <w:proofErr w:type="spellEnd"/>
      <w:r>
        <w:rPr>
          <w:rStyle w:val="StringTok"/>
        </w:rPr>
        <w:t>"</w:t>
      </w:r>
      <w:r>
        <w:rPr>
          <w:rStyle w:val="NormalTok"/>
        </w:rPr>
        <w:t xml:space="preserve">, </w:t>
      </w:r>
      <w:r>
        <w:rPr>
          <w:rStyle w:val="DecValTok"/>
        </w:rPr>
        <w:t>2024</w:t>
      </w:r>
      <w:r>
        <w:rPr>
          <w:rStyle w:val="NormalTok"/>
        </w:rPr>
        <w:t xml:space="preserve">) </w:t>
      </w:r>
      <w:r>
        <w:rPr>
          <w:rStyle w:val="OperatorTok"/>
        </w:rPr>
        <w:t>==</w:t>
      </w:r>
      <w:r>
        <w:rPr>
          <w:rStyle w:val="NormalTok"/>
        </w:rPr>
        <w:t xml:space="preserve"> </w:t>
      </w:r>
      <w:r>
        <w:rPr>
          <w:rStyle w:val="FloatTok"/>
        </w:rPr>
        <w:t>12.877</w:t>
      </w:r>
      <w:r>
        <w:br/>
      </w:r>
      <w:r>
        <w:rPr>
          <w:rStyle w:val="ControlFlowTok"/>
        </w:rPr>
        <w:t>assert</w:t>
      </w:r>
      <w:r>
        <w:rPr>
          <w:rStyle w:val="NormalTok"/>
        </w:rPr>
        <w:t xml:space="preserve"> </w:t>
      </w:r>
      <w:proofErr w:type="spellStart"/>
      <w:r>
        <w:rPr>
          <w:rStyle w:val="NormalTok"/>
        </w:rPr>
        <w:t>get_analytical_residual</w:t>
      </w:r>
      <w:proofErr w:type="spellEnd"/>
      <w:r>
        <w:rPr>
          <w:rStyle w:val="NormalTok"/>
        </w:rPr>
        <w:t>(</w:t>
      </w:r>
      <w:r>
        <w:rPr>
          <w:rStyle w:val="StringTok"/>
        </w:rPr>
        <w:t>"</w:t>
      </w:r>
      <w:proofErr w:type="spellStart"/>
      <w:r>
        <w:rPr>
          <w:rStyle w:val="StringTok"/>
        </w:rPr>
        <w:t>tesuque</w:t>
      </w:r>
      <w:proofErr w:type="spellEnd"/>
      <w:r>
        <w:rPr>
          <w:rStyle w:val="StringTok"/>
        </w:rPr>
        <w:t>"</w:t>
      </w:r>
      <w:r>
        <w:rPr>
          <w:rStyle w:val="NormalTok"/>
        </w:rPr>
        <w:t xml:space="preserve">, </w:t>
      </w:r>
      <w:r>
        <w:rPr>
          <w:rStyle w:val="DecValTok"/>
        </w:rPr>
        <w:t>2035</w:t>
      </w:r>
      <w:r>
        <w:rPr>
          <w:rStyle w:val="NormalTok"/>
        </w:rPr>
        <w:t xml:space="preserve">) </w:t>
      </w:r>
      <w:r>
        <w:rPr>
          <w:rStyle w:val="OperatorTok"/>
        </w:rPr>
        <w:t>==</w:t>
      </w:r>
      <w:r>
        <w:rPr>
          <w:rStyle w:val="NormalTok"/>
        </w:rPr>
        <w:t xml:space="preserve"> </w:t>
      </w:r>
      <w:r>
        <w:rPr>
          <w:rStyle w:val="FloatTok"/>
        </w:rPr>
        <w:t>7.479</w:t>
      </w:r>
      <w:r>
        <w:rPr>
          <w:rStyle w:val="NormalTok"/>
        </w:rPr>
        <w:t xml:space="preserve">  </w:t>
      </w:r>
      <w:r>
        <w:rPr>
          <w:rStyle w:val="CommentTok"/>
        </w:rPr>
        <w:t xml:space="preserve"># </w:t>
      </w:r>
      <w:proofErr w:type="spellStart"/>
      <w:r>
        <w:rPr>
          <w:rStyle w:val="CommentTok"/>
        </w:rPr>
        <w:t>dict</w:t>
      </w:r>
      <w:proofErr w:type="spellEnd"/>
      <w:r>
        <w:rPr>
          <w:rStyle w:val="CommentTok"/>
        </w:rPr>
        <w:t xml:space="preserve"> lookup</w:t>
      </w:r>
      <w:r>
        <w:br/>
      </w:r>
      <w:r>
        <w:br/>
      </w:r>
      <w:r>
        <w:rPr>
          <w:rStyle w:val="CommentTok"/>
        </w:rPr>
        <w:t># R8: LA_CIENEGA_CUMULATIVE</w:t>
      </w:r>
      <w:r>
        <w:br/>
      </w:r>
      <w:r>
        <w:rPr>
          <w:rStyle w:val="ControlFlowTok"/>
        </w:rPr>
        <w:t>assert</w:t>
      </w:r>
      <w:r>
        <w:rPr>
          <w:rStyle w:val="NormalTok"/>
        </w:rPr>
        <w:t xml:space="preserve"> LA_CIENEGA_CUMULATIVE[</w:t>
      </w:r>
      <w:r>
        <w:rPr>
          <w:rStyle w:val="DecValTok"/>
        </w:rPr>
        <w:t>2024</w:t>
      </w:r>
      <w:r>
        <w:rPr>
          <w:rStyle w:val="NormalTok"/>
        </w:rPr>
        <w:t xml:space="preserve">] </w:t>
      </w:r>
      <w:r>
        <w:rPr>
          <w:rStyle w:val="OperatorTok"/>
        </w:rPr>
        <w:t>==</w:t>
      </w:r>
      <w:r>
        <w:rPr>
          <w:rStyle w:val="NormalTok"/>
        </w:rPr>
        <w:t xml:space="preserve"> </w:t>
      </w:r>
      <w:r>
        <w:rPr>
          <w:rStyle w:val="FloatTok"/>
        </w:rPr>
        <w:t>3.74</w:t>
      </w:r>
      <w:r>
        <w:br/>
      </w:r>
      <w:r>
        <w:rPr>
          <w:rStyle w:val="ControlFlowTok"/>
        </w:rPr>
        <w:t>assert</w:t>
      </w:r>
      <w:r>
        <w:rPr>
          <w:rStyle w:val="NormalTok"/>
        </w:rPr>
        <w:t xml:space="preserve"> LA_CIENEGA_CUMULATIVE[</w:t>
      </w:r>
      <w:r>
        <w:rPr>
          <w:rStyle w:val="DecValTok"/>
        </w:rPr>
        <w:t>2004</w:t>
      </w:r>
      <w:r>
        <w:rPr>
          <w:rStyle w:val="NormalTok"/>
        </w:rPr>
        <w:t xml:space="preserve">] </w:t>
      </w:r>
      <w:r>
        <w:rPr>
          <w:rStyle w:val="OperatorTok"/>
        </w:rPr>
        <w:t>==</w:t>
      </w:r>
      <w:r>
        <w:rPr>
          <w:rStyle w:val="NormalTok"/>
        </w:rPr>
        <w:t xml:space="preserve"> </w:t>
      </w:r>
      <w:r>
        <w:rPr>
          <w:rStyle w:val="FloatTok"/>
        </w:rPr>
        <w:t>0.45</w:t>
      </w:r>
      <w:r>
        <w:br/>
      </w:r>
      <w:r>
        <w:rPr>
          <w:rStyle w:val="ControlFlowTok"/>
        </w:rPr>
        <w:t>assert</w:t>
      </w:r>
      <w:r>
        <w:rPr>
          <w:rStyle w:val="NormalTok"/>
        </w:rPr>
        <w:t xml:space="preserve"> LA_CIENEGA_CUMULATIVE[</w:t>
      </w:r>
      <w:r>
        <w:rPr>
          <w:rStyle w:val="DecValTok"/>
        </w:rPr>
        <w:t>2030</w:t>
      </w:r>
      <w:r>
        <w:rPr>
          <w:rStyle w:val="NormalTok"/>
        </w:rPr>
        <w:t xml:space="preserve">] </w:t>
      </w:r>
      <w:r>
        <w:rPr>
          <w:rStyle w:val="OperatorTok"/>
        </w:rPr>
        <w:t>==</w:t>
      </w:r>
      <w:r>
        <w:rPr>
          <w:rStyle w:val="NormalTok"/>
        </w:rPr>
        <w:t xml:space="preserve"> </w:t>
      </w:r>
      <w:r>
        <w:rPr>
          <w:rStyle w:val="FloatTok"/>
        </w:rPr>
        <w:t>4.80</w:t>
      </w:r>
    </w:p>
    <w:p w14:paraId="79976984" w14:textId="77777777" w:rsidR="00B01BE2" w:rsidRDefault="009B7624">
      <w:r>
        <w:lastRenderedPageBreak/>
        <w:pict w14:anchorId="375FCC19">
          <v:rect id="_x0000_i1068" style="width:0;height:1.5pt" o:hralign="center" o:hrstd="t" o:hr="t"/>
        </w:pict>
      </w:r>
    </w:p>
    <w:p w14:paraId="40B7F626" w14:textId="77777777" w:rsidR="00B01BE2" w:rsidRDefault="00B01BE2" w:rsidP="00985FB5">
      <w:pPr>
        <w:pStyle w:val="Heading2"/>
      </w:pPr>
      <w:bookmarkStart w:id="337" w:name="known-gotchas-6"/>
      <w:r>
        <w:t>8. Known Gotchas</w:t>
      </w:r>
      <w:bookmarkEnd w:id="337"/>
    </w:p>
    <w:p w14:paraId="6C6AD9C2" w14:textId="77777777" w:rsidR="00B01BE2" w:rsidRDefault="00B01BE2" w:rsidP="00B01BE2">
      <w:pPr>
        <w:pStyle w:val="Compact"/>
        <w:numPr>
          <w:ilvl w:val="0"/>
          <w:numId w:val="9"/>
        </w:numPr>
        <w:spacing w:line="240" w:lineRule="auto"/>
        <w:jc w:val="left"/>
      </w:pPr>
      <w:r>
        <w:rPr>
          <w:rFonts w:ascii="Segoe UI Symbol" w:hAnsi="Segoe UI Symbol" w:cs="Segoe UI Symbol"/>
        </w:rPr>
        <w:t>☐</w:t>
      </w:r>
      <w:r>
        <w:t xml:space="preserve"> </w:t>
      </w:r>
      <w:r>
        <w:rPr>
          <w:b/>
        </w:rPr>
        <w:t>Two days lists serve different purposes</w:t>
      </w:r>
      <w:r>
        <w:t xml:space="preserve"> — </w:t>
      </w:r>
      <w:r>
        <w:rPr>
          <w:rStyle w:val="VerbatimChar"/>
        </w:rPr>
        <w:t>DAYS_VALIDATION</w:t>
      </w:r>
      <w:r>
        <w:t xml:space="preserve"> (28 for Feb, 365 total) is used by Table 4, which matches the validation file’s non-leap assumption. </w:t>
      </w:r>
      <w:r>
        <w:rPr>
          <w:rStyle w:val="VerbatimChar"/>
        </w:rPr>
        <w:t>DAYS_2024</w:t>
      </w:r>
      <w:r>
        <w:t xml:space="preserve"> (29 for Feb, 366 total) is used by Table 3, which uses actual calendar days. The </w:t>
      </w:r>
      <w:proofErr w:type="spellStart"/>
      <w:r>
        <w:rPr>
          <w:rStyle w:val="VerbatimChar"/>
        </w:rPr>
        <w:t>use_leap_year</w:t>
      </w:r>
      <w:proofErr w:type="spellEnd"/>
      <w:r>
        <w:t xml:space="preserve"> parameter selects between them. For future years, use </w:t>
      </w:r>
      <w:proofErr w:type="spellStart"/>
      <w:r>
        <w:rPr>
          <w:rStyle w:val="VerbatimChar"/>
        </w:rPr>
        <w:t>calendar.isleap</w:t>
      </w:r>
      <w:proofErr w:type="spellEnd"/>
      <w:r>
        <w:rPr>
          <w:rStyle w:val="VerbatimChar"/>
        </w:rPr>
        <w:t>(year)</w:t>
      </w:r>
      <w:r>
        <w:t xml:space="preserve"> to determine the correct list.</w:t>
      </w:r>
    </w:p>
    <w:p w14:paraId="5A30CC07" w14:textId="77777777" w:rsidR="00B01BE2" w:rsidRDefault="00B01BE2" w:rsidP="00B01BE2">
      <w:pPr>
        <w:pStyle w:val="Compact"/>
        <w:numPr>
          <w:ilvl w:val="0"/>
          <w:numId w:val="9"/>
        </w:numPr>
        <w:spacing w:line="240" w:lineRule="auto"/>
        <w:jc w:val="left"/>
      </w:pPr>
      <w:r>
        <w:t xml:space="preserve">☐ </w:t>
      </w:r>
      <w:r>
        <w:rPr>
          <w:b/>
        </w:rPr>
        <w:t>Cell key format</w:t>
      </w:r>
      <w:r>
        <w:t xml:space="preserve"> — Parsed cell identifiers use space-separated coordinates: </w:t>
      </w:r>
      <w:r>
        <w:rPr>
          <w:rStyle w:val="VerbatimChar"/>
        </w:rPr>
        <w:t>"1 9 14"</w:t>
      </w:r>
      <w:r>
        <w:t xml:space="preserve"> (layer, row, col). This matches the post-processor output format. When constructing keys for Otowi extraction, use f-strings: </w:t>
      </w:r>
      <w:r>
        <w:rPr>
          <w:rStyle w:val="VerbatimChar"/>
        </w:rPr>
        <w:t>f"{lay} {row} {col}"</w:t>
      </w:r>
      <w:r>
        <w:t>.</w:t>
      </w:r>
    </w:p>
    <w:p w14:paraId="1D101FC2" w14:textId="77777777" w:rsidR="00B01BE2" w:rsidRDefault="00B01BE2" w:rsidP="00B01BE2">
      <w:pPr>
        <w:pStyle w:val="Compact"/>
        <w:numPr>
          <w:ilvl w:val="0"/>
          <w:numId w:val="9"/>
        </w:numPr>
        <w:spacing w:line="240" w:lineRule="auto"/>
        <w:jc w:val="left"/>
      </w:pPr>
      <w:r>
        <w:t xml:space="preserve">☐ </w:t>
      </w:r>
      <w:r>
        <w:rPr>
          <w:b/>
        </w:rPr>
        <w:t>Stream name normalization</w:t>
      </w:r>
      <w:r>
        <w:t xml:space="preserve"> — The FORTRAN post-processor writes “RIV TOTAL” with two spaces. The parser normalizes this to “RIV TOTAL” with a single space using </w:t>
      </w:r>
      <w:proofErr w:type="spellStart"/>
      <w:r>
        <w:rPr>
          <w:rStyle w:val="VerbatimChar"/>
        </w:rPr>
        <w:t>re.sub</w:t>
      </w:r>
      <w:proofErr w:type="spellEnd"/>
      <w:r>
        <w:rPr>
          <w:rStyle w:val="VerbatimChar"/>
        </w:rPr>
        <w:t xml:space="preserve">(r"\s+", " ", </w:t>
      </w:r>
      <w:proofErr w:type="spellStart"/>
      <w:r>
        <w:rPr>
          <w:rStyle w:val="VerbatimChar"/>
        </w:rPr>
        <w:t>stream_name</w:t>
      </w:r>
      <w:proofErr w:type="spellEnd"/>
      <w:r>
        <w:rPr>
          <w:rStyle w:val="VerbatimChar"/>
        </w:rPr>
        <w:t>)</w:t>
      </w:r>
      <w:r>
        <w:t>. All downstream code uses the normalized form.</w:t>
      </w:r>
    </w:p>
    <w:p w14:paraId="0E9F0895" w14:textId="77777777" w:rsidR="00B01BE2" w:rsidRDefault="00B01BE2" w:rsidP="00B01BE2">
      <w:pPr>
        <w:pStyle w:val="Compact"/>
        <w:numPr>
          <w:ilvl w:val="0"/>
          <w:numId w:val="9"/>
        </w:numPr>
        <w:spacing w:line="240" w:lineRule="auto"/>
        <w:jc w:val="left"/>
      </w:pPr>
      <w:r>
        <w:t xml:space="preserve">☐ </w:t>
      </w:r>
      <w:r>
        <w:rPr>
          <w:b/>
        </w:rPr>
        <w:t>Pojoaque residual exhaustion</w:t>
      </w:r>
      <w:r>
        <w:t xml:space="preserve"> — </w:t>
      </w:r>
      <w:r>
        <w:rPr>
          <w:rStyle w:val="VerbatimChar"/>
        </w:rPr>
        <w:t>CORE_2003_POJOAQUE</w:t>
      </w:r>
      <w:r>
        <w:t xml:space="preserve"> has no entry for years after 2015. The </w:t>
      </w:r>
      <w:proofErr w:type="spellStart"/>
      <w:r>
        <w:rPr>
          <w:rStyle w:val="VerbatimChar"/>
        </w:rPr>
        <w:t>get_analytical_residual</w:t>
      </w:r>
      <w:proofErr w:type="spellEnd"/>
      <w:r>
        <w:rPr>
          <w:rStyle w:val="VerbatimChar"/>
        </w:rPr>
        <w:t>()</w:t>
      </w:r>
      <w:r>
        <w:t xml:space="preserve"> function uses </w:t>
      </w:r>
      <w:r>
        <w:rPr>
          <w:rStyle w:val="VerbatimChar"/>
        </w:rPr>
        <w:t>.get(year, 0.0)</w:t>
      </w:r>
      <w:r>
        <w:t xml:space="preserve"> to return 0 for these years, representing the exhaustion of the pre-1988 pumping effect.</w:t>
      </w:r>
    </w:p>
    <w:p w14:paraId="0618EAF7" w14:textId="77777777" w:rsidR="00B01BE2" w:rsidRDefault="00B01BE2" w:rsidP="00B01BE2">
      <w:pPr>
        <w:pStyle w:val="Compact"/>
        <w:numPr>
          <w:ilvl w:val="0"/>
          <w:numId w:val="9"/>
        </w:numPr>
        <w:spacing w:line="240" w:lineRule="auto"/>
        <w:jc w:val="left"/>
      </w:pPr>
      <w:r>
        <w:t xml:space="preserve">☐ </w:t>
      </w:r>
      <w:r>
        <w:rPr>
          <w:b/>
        </w:rPr>
        <w:t>Tesuque residual exhaustion</w:t>
      </w:r>
      <w:r>
        <w:t xml:space="preserve"> — </w:t>
      </w:r>
      <w:r>
        <w:rPr>
          <w:rStyle w:val="VerbatimChar"/>
        </w:rPr>
        <w:t>CORE_2003_TESUQUE</w:t>
      </w:r>
      <w:r>
        <w:t xml:space="preserve"> has explicit values through 2050 (63 entries, 1988-2050). The residual reaches 0.117 AF in 2050 and is 0.0 for years beyond 2050 via </w:t>
      </w:r>
      <w:r>
        <w:rPr>
          <w:rStyle w:val="VerbatimChar"/>
        </w:rPr>
        <w:t>.get(year, 0.0)</w:t>
      </w:r>
      <w:r>
        <w:t>. No extrapolation formula is used.</w:t>
      </w:r>
    </w:p>
    <w:p w14:paraId="04FAA701" w14:textId="77777777" w:rsidR="00B01BE2" w:rsidRDefault="00B01BE2" w:rsidP="00B01BE2">
      <w:pPr>
        <w:pStyle w:val="Compact"/>
        <w:numPr>
          <w:ilvl w:val="0"/>
          <w:numId w:val="9"/>
        </w:numPr>
        <w:spacing w:line="240" w:lineRule="auto"/>
        <w:jc w:val="left"/>
      </w:pPr>
      <w:r>
        <w:t xml:space="preserve">☐ </w:t>
      </w:r>
      <w:r>
        <w:rPr>
          <w:b/>
        </w:rPr>
        <w:t>Post-processor output has no file extension</w:t>
      </w:r>
      <w:r>
        <w:t xml:space="preserve"> — The file is named </w:t>
      </w:r>
      <w:r>
        <w:rPr>
          <w:rStyle w:val="VerbatimChar"/>
        </w:rPr>
        <w:t>CY2024</w:t>
      </w:r>
      <w:r>
        <w:t xml:space="preserve">, not </w:t>
      </w:r>
      <w:r>
        <w:rPr>
          <w:rStyle w:val="VerbatimChar"/>
        </w:rPr>
        <w:t>CY2024.txt</w:t>
      </w:r>
      <w:r>
        <w:t xml:space="preserve">. Python reads it as a text file with </w:t>
      </w:r>
      <w:proofErr w:type="spellStart"/>
      <w:r>
        <w:rPr>
          <w:rStyle w:val="VerbatimChar"/>
        </w:rPr>
        <w:t>path.read_text</w:t>
      </w:r>
      <w:proofErr w:type="spellEnd"/>
      <w:r>
        <w:rPr>
          <w:rStyle w:val="VerbatimChar"/>
        </w:rPr>
        <w:t>()</w:t>
      </w:r>
      <w:r>
        <w:t xml:space="preserve"> or </w:t>
      </w:r>
      <w:r>
        <w:rPr>
          <w:rStyle w:val="VerbatimChar"/>
        </w:rPr>
        <w:t>open(</w:t>
      </w:r>
      <w:proofErr w:type="spellStart"/>
      <w:r>
        <w:rPr>
          <w:rStyle w:val="VerbatimChar"/>
        </w:rPr>
        <w:t>file_path</w:t>
      </w:r>
      <w:proofErr w:type="spellEnd"/>
      <w:r>
        <w:rPr>
          <w:rStyle w:val="VerbatimChar"/>
        </w:rPr>
        <w:t>)</w:t>
      </w:r>
      <w:r>
        <w:t>.</w:t>
      </w:r>
    </w:p>
    <w:p w14:paraId="1EE5775B" w14:textId="77777777" w:rsidR="00B01BE2" w:rsidRDefault="00B01BE2" w:rsidP="00B01BE2">
      <w:pPr>
        <w:pStyle w:val="Compact"/>
        <w:numPr>
          <w:ilvl w:val="0"/>
          <w:numId w:val="9"/>
        </w:numPr>
        <w:spacing w:line="240" w:lineRule="auto"/>
        <w:jc w:val="left"/>
      </w:pPr>
      <w:r>
        <w:t xml:space="preserve">☐ </w:t>
      </w:r>
      <w:r>
        <w:rPr>
          <w:b/>
        </w:rPr>
        <w:t>Year header regex</w:t>
      </w:r>
      <w:r>
        <w:t xml:space="preserve"> — The regex </w:t>
      </w:r>
      <w:proofErr w:type="spellStart"/>
      <w:r>
        <w:rPr>
          <w:rStyle w:val="VerbatimChar"/>
        </w:rPr>
        <w:t>r"YEAR</w:t>
      </w:r>
      <w:proofErr w:type="spellEnd"/>
      <w:r>
        <w:rPr>
          <w:rStyle w:val="VerbatimChar"/>
        </w:rPr>
        <w:t>:\s+(\d{4})\</w:t>
      </w:r>
      <w:proofErr w:type="spellStart"/>
      <w:r>
        <w:rPr>
          <w:rStyle w:val="VerbatimChar"/>
        </w:rPr>
        <w:t>s+jan</w:t>
      </w:r>
      <w:proofErr w:type="spellEnd"/>
      <w:r>
        <w:rPr>
          <w:rStyle w:val="VerbatimChar"/>
        </w:rPr>
        <w:t>"</w:t>
      </w:r>
      <w:r>
        <w:t xml:space="preserve"> requires “</w:t>
      </w:r>
      <w:proofErr w:type="spellStart"/>
      <w:r>
        <w:t>jan</w:t>
      </w:r>
      <w:proofErr w:type="spellEnd"/>
      <w:r>
        <w:t>” after the year number to distinguish year headers from other lines that might contain “YEAR:”. This is intentional.</w:t>
      </w:r>
    </w:p>
    <w:p w14:paraId="6420950E" w14:textId="77777777" w:rsidR="00B01BE2" w:rsidRDefault="00B01BE2" w:rsidP="00B01BE2">
      <w:pPr>
        <w:pStyle w:val="Compact"/>
        <w:numPr>
          <w:ilvl w:val="0"/>
          <w:numId w:val="9"/>
        </w:numPr>
        <w:spacing w:line="240" w:lineRule="auto"/>
        <w:jc w:val="left"/>
      </w:pPr>
      <w:r>
        <w:t xml:space="preserve">☐ </w:t>
      </w:r>
      <w:r>
        <w:rPr>
          <w:b/>
        </w:rPr>
        <w:t>Stream regex is explicitly enumerated</w:t>
      </w:r>
      <w:r>
        <w:t xml:space="preserve"> — The stream match regex uses </w:t>
      </w:r>
      <w:r>
        <w:rPr>
          <w:rStyle w:val="VerbatimChar"/>
        </w:rPr>
        <w:t>(R POJOAQUE|R TESUQUE|RIO GRANDE|RIV\</w:t>
      </w:r>
      <w:proofErr w:type="spellStart"/>
      <w:r>
        <w:rPr>
          <w:rStyle w:val="VerbatimChar"/>
        </w:rPr>
        <w:t>s+TOTAL|LC</w:t>
      </w:r>
      <w:proofErr w:type="spellEnd"/>
      <w:r>
        <w:rPr>
          <w:rStyle w:val="VerbatimChar"/>
        </w:rPr>
        <w:t xml:space="preserve"> SPRINGS)</w:t>
      </w:r>
      <w:r>
        <w:t xml:space="preserve"> rather than a generic pattern. This prevents false matches on unexpected lines and makes the expected stream names explicit in the code.</w:t>
      </w:r>
    </w:p>
    <w:p w14:paraId="5103205D" w14:textId="77777777" w:rsidR="00B01BE2" w:rsidRDefault="009B7624">
      <w:r>
        <w:pict w14:anchorId="7125B930">
          <v:rect id="_x0000_i1069" style="width:0;height:1.5pt" o:hralign="center" o:hrstd="t" o:hr="t"/>
        </w:pict>
      </w:r>
    </w:p>
    <w:p w14:paraId="7FFD674C" w14:textId="77777777" w:rsidR="00B01BE2" w:rsidRDefault="00B01BE2" w:rsidP="00985FB5">
      <w:pPr>
        <w:pStyle w:val="Heading2"/>
      </w:pPr>
      <w:bookmarkStart w:id="338" w:name="year-chaining-behavior-6"/>
      <w:r>
        <w:t>9. Year-Chaining Behavior</w:t>
      </w:r>
      <w:bookmarkEnd w:id="338"/>
    </w:p>
    <w:tbl>
      <w:tblPr>
        <w:tblStyle w:val="Table"/>
        <w:tblW w:w="5000" w:type="pct"/>
        <w:tblLook w:val="07E0" w:firstRow="1" w:lastRow="1" w:firstColumn="1" w:lastColumn="1" w:noHBand="1" w:noVBand="1"/>
      </w:tblPr>
      <w:tblGrid>
        <w:gridCol w:w="3245"/>
        <w:gridCol w:w="2018"/>
        <w:gridCol w:w="4097"/>
      </w:tblGrid>
      <w:tr w:rsidR="00B01BE2" w14:paraId="38833FED" w14:textId="77777777">
        <w:tc>
          <w:tcPr>
            <w:tcW w:w="0" w:type="auto"/>
            <w:tcBorders>
              <w:bottom w:val="single" w:sz="0" w:space="0" w:color="auto"/>
            </w:tcBorders>
            <w:vAlign w:val="bottom"/>
          </w:tcPr>
          <w:p w14:paraId="3770D4CF" w14:textId="77777777" w:rsidR="00B01BE2" w:rsidRDefault="00B01BE2">
            <w:pPr>
              <w:pStyle w:val="Compact"/>
            </w:pPr>
            <w:r>
              <w:t>Data Element</w:t>
            </w:r>
          </w:p>
        </w:tc>
        <w:tc>
          <w:tcPr>
            <w:tcW w:w="0" w:type="auto"/>
            <w:tcBorders>
              <w:bottom w:val="single" w:sz="0" w:space="0" w:color="auto"/>
            </w:tcBorders>
            <w:vAlign w:val="bottom"/>
          </w:tcPr>
          <w:p w14:paraId="7EA0C8F6" w14:textId="77777777" w:rsidR="00B01BE2" w:rsidRDefault="00B01BE2">
            <w:pPr>
              <w:pStyle w:val="Compact"/>
            </w:pPr>
            <w:r>
              <w:t>Source for Year N</w:t>
            </w:r>
          </w:p>
        </w:tc>
        <w:tc>
          <w:tcPr>
            <w:tcW w:w="0" w:type="auto"/>
            <w:tcBorders>
              <w:bottom w:val="single" w:sz="0" w:space="0" w:color="auto"/>
            </w:tcBorders>
            <w:vAlign w:val="bottom"/>
          </w:tcPr>
          <w:p w14:paraId="794A754F" w14:textId="77777777" w:rsidR="00B01BE2" w:rsidRDefault="00B01BE2">
            <w:pPr>
              <w:pStyle w:val="Compact"/>
            </w:pPr>
            <w:r>
              <w:t>Source for Year N+1</w:t>
            </w:r>
          </w:p>
        </w:tc>
      </w:tr>
      <w:tr w:rsidR="00B01BE2" w14:paraId="6E8C1D7C" w14:textId="77777777">
        <w:tc>
          <w:tcPr>
            <w:tcW w:w="0" w:type="auto"/>
          </w:tcPr>
          <w:p w14:paraId="1E38340D" w14:textId="77777777" w:rsidR="00B01BE2" w:rsidRDefault="00B01BE2">
            <w:pPr>
              <w:pStyle w:val="Compact"/>
            </w:pPr>
            <w:r>
              <w:rPr>
                <w:rStyle w:val="VerbatimChar"/>
              </w:rPr>
              <w:t>CORE_2003_POJOAQUE</w:t>
            </w:r>
          </w:p>
        </w:tc>
        <w:tc>
          <w:tcPr>
            <w:tcW w:w="0" w:type="auto"/>
          </w:tcPr>
          <w:p w14:paraId="6D319F1A" w14:textId="77777777" w:rsidR="00B01BE2" w:rsidRDefault="00B01BE2">
            <w:pPr>
              <w:pStyle w:val="Compact"/>
            </w:pPr>
            <w:r>
              <w:t xml:space="preserve">Static lookup </w:t>
            </w:r>
            <w:proofErr w:type="spellStart"/>
            <w:r>
              <w:t>dict</w:t>
            </w:r>
            <w:proofErr w:type="spellEnd"/>
          </w:p>
        </w:tc>
        <w:tc>
          <w:tcPr>
            <w:tcW w:w="0" w:type="auto"/>
          </w:tcPr>
          <w:p w14:paraId="23B1941F" w14:textId="77777777" w:rsidR="00B01BE2" w:rsidRDefault="00B01BE2">
            <w:pPr>
              <w:pStyle w:val="Compact"/>
            </w:pPr>
            <w:r>
              <w:t xml:space="preserve">Same </w:t>
            </w:r>
            <w:proofErr w:type="spellStart"/>
            <w:r>
              <w:t>dict</w:t>
            </w:r>
            <w:proofErr w:type="spellEnd"/>
            <w:r>
              <w:t xml:space="preserve"> (returns 0 after 2015)</w:t>
            </w:r>
          </w:p>
        </w:tc>
      </w:tr>
      <w:tr w:rsidR="00B01BE2" w14:paraId="30B039B1" w14:textId="77777777">
        <w:tc>
          <w:tcPr>
            <w:tcW w:w="0" w:type="auto"/>
          </w:tcPr>
          <w:p w14:paraId="10540F0B" w14:textId="77777777" w:rsidR="00B01BE2" w:rsidRDefault="00B01BE2">
            <w:pPr>
              <w:pStyle w:val="Compact"/>
            </w:pPr>
            <w:r>
              <w:rPr>
                <w:rStyle w:val="VerbatimChar"/>
              </w:rPr>
              <w:t>CORE_2003_TESUQUE</w:t>
            </w:r>
          </w:p>
        </w:tc>
        <w:tc>
          <w:tcPr>
            <w:tcW w:w="0" w:type="auto"/>
          </w:tcPr>
          <w:p w14:paraId="03D1C92E" w14:textId="77777777" w:rsidR="00B01BE2" w:rsidRDefault="00B01BE2">
            <w:pPr>
              <w:pStyle w:val="Compact"/>
            </w:pPr>
            <w:r>
              <w:t xml:space="preserve">Static lookup </w:t>
            </w:r>
            <w:proofErr w:type="spellStart"/>
            <w:r>
              <w:t>dict</w:t>
            </w:r>
            <w:proofErr w:type="spellEnd"/>
            <w:r>
              <w:t xml:space="preserve"> (1988-2050)</w:t>
            </w:r>
          </w:p>
        </w:tc>
        <w:tc>
          <w:tcPr>
            <w:tcW w:w="0" w:type="auto"/>
          </w:tcPr>
          <w:p w14:paraId="221F9552" w14:textId="77777777" w:rsidR="00B01BE2" w:rsidRDefault="00B01BE2">
            <w:pPr>
              <w:pStyle w:val="Compact"/>
            </w:pPr>
            <w:r>
              <w:t xml:space="preserve">Same </w:t>
            </w:r>
            <w:proofErr w:type="spellStart"/>
            <w:r>
              <w:t>dict</w:t>
            </w:r>
            <w:proofErr w:type="spellEnd"/>
            <w:r>
              <w:t xml:space="preserve"> (returns 0.0 after 2050)</w:t>
            </w:r>
          </w:p>
        </w:tc>
      </w:tr>
      <w:tr w:rsidR="00B01BE2" w14:paraId="00C12924" w14:textId="77777777">
        <w:tc>
          <w:tcPr>
            <w:tcW w:w="0" w:type="auto"/>
          </w:tcPr>
          <w:p w14:paraId="73A1F90A" w14:textId="77777777" w:rsidR="00B01BE2" w:rsidRDefault="00B01BE2">
            <w:pPr>
              <w:pStyle w:val="Compact"/>
            </w:pPr>
            <w:r>
              <w:rPr>
                <w:rStyle w:val="VerbatimChar"/>
              </w:rPr>
              <w:t>LA_CIENEGA_CUMULATIVE</w:t>
            </w:r>
          </w:p>
        </w:tc>
        <w:tc>
          <w:tcPr>
            <w:tcW w:w="0" w:type="auto"/>
          </w:tcPr>
          <w:p w14:paraId="27DBE840" w14:textId="77777777" w:rsidR="00B01BE2" w:rsidRDefault="00B01BE2">
            <w:pPr>
              <w:pStyle w:val="Compact"/>
            </w:pPr>
            <w:r>
              <w:t xml:space="preserve">Static lookup </w:t>
            </w:r>
            <w:proofErr w:type="spellStart"/>
            <w:r>
              <w:t>dict</w:t>
            </w:r>
            <w:proofErr w:type="spellEnd"/>
          </w:p>
        </w:tc>
        <w:tc>
          <w:tcPr>
            <w:tcW w:w="0" w:type="auto"/>
          </w:tcPr>
          <w:p w14:paraId="3A699D37" w14:textId="77777777" w:rsidR="00B01BE2" w:rsidRDefault="00B01BE2">
            <w:pPr>
              <w:pStyle w:val="Compact"/>
            </w:pPr>
            <w:r>
              <w:t xml:space="preserve">Same </w:t>
            </w:r>
            <w:proofErr w:type="spellStart"/>
            <w:r>
              <w:t>dict</w:t>
            </w:r>
            <w:proofErr w:type="spellEnd"/>
            <w:r>
              <w:t xml:space="preserve"> (extends to 2030)</w:t>
            </w:r>
          </w:p>
        </w:tc>
      </w:tr>
      <w:tr w:rsidR="00B01BE2" w14:paraId="06EB364B" w14:textId="77777777">
        <w:tc>
          <w:tcPr>
            <w:tcW w:w="0" w:type="auto"/>
          </w:tcPr>
          <w:p w14:paraId="0D53FB9C" w14:textId="77777777" w:rsidR="00B01BE2" w:rsidRDefault="00B01BE2">
            <w:pPr>
              <w:pStyle w:val="Compact"/>
            </w:pPr>
            <w:r>
              <w:rPr>
                <w:rStyle w:val="VerbatimChar"/>
              </w:rPr>
              <w:lastRenderedPageBreak/>
              <w:t>DAYS_VALIDATION</w:t>
            </w:r>
            <w:r>
              <w:t xml:space="preserve"> / </w:t>
            </w:r>
            <w:r>
              <w:rPr>
                <w:rStyle w:val="VerbatimChar"/>
              </w:rPr>
              <w:t>DAYS_2024</w:t>
            </w:r>
          </w:p>
        </w:tc>
        <w:tc>
          <w:tcPr>
            <w:tcW w:w="0" w:type="auto"/>
          </w:tcPr>
          <w:p w14:paraId="69E8459F" w14:textId="77777777" w:rsidR="00B01BE2" w:rsidRDefault="00B01BE2">
            <w:pPr>
              <w:pStyle w:val="Compact"/>
            </w:pPr>
            <w:r>
              <w:t>Static constants</w:t>
            </w:r>
          </w:p>
        </w:tc>
        <w:tc>
          <w:tcPr>
            <w:tcW w:w="0" w:type="auto"/>
          </w:tcPr>
          <w:p w14:paraId="0EC3C1B7" w14:textId="77777777" w:rsidR="00B01BE2" w:rsidRDefault="00B01BE2">
            <w:pPr>
              <w:pStyle w:val="Compact"/>
            </w:pPr>
            <w:r>
              <w:t xml:space="preserve">Use </w:t>
            </w:r>
            <w:proofErr w:type="spellStart"/>
            <w:r>
              <w:rPr>
                <w:rStyle w:val="VerbatimChar"/>
              </w:rPr>
              <w:t>calendar.isleap</w:t>
            </w:r>
            <w:proofErr w:type="spellEnd"/>
            <w:r>
              <w:rPr>
                <w:rStyle w:val="VerbatimChar"/>
              </w:rPr>
              <w:t>(year)</w:t>
            </w:r>
            <w:r>
              <w:t xml:space="preserve"> for dynamic selection</w:t>
            </w:r>
          </w:p>
        </w:tc>
      </w:tr>
      <w:tr w:rsidR="00B01BE2" w14:paraId="2F1CC5E1" w14:textId="77777777">
        <w:tc>
          <w:tcPr>
            <w:tcW w:w="0" w:type="auto"/>
          </w:tcPr>
          <w:p w14:paraId="088E8031" w14:textId="77777777" w:rsidR="00B01BE2" w:rsidRDefault="00B01BE2">
            <w:pPr>
              <w:pStyle w:val="Compact"/>
            </w:pPr>
            <w:r>
              <w:t>Post-processor output</w:t>
            </w:r>
          </w:p>
        </w:tc>
        <w:tc>
          <w:tcPr>
            <w:tcW w:w="0" w:type="auto"/>
          </w:tcPr>
          <w:p w14:paraId="5DD879F7" w14:textId="77777777" w:rsidR="00B01BE2" w:rsidRDefault="00B01BE2">
            <w:pPr>
              <w:pStyle w:val="Compact"/>
            </w:pPr>
            <w:r>
              <w:t>Parsed fresh each year</w:t>
            </w:r>
          </w:p>
        </w:tc>
        <w:tc>
          <w:tcPr>
            <w:tcW w:w="0" w:type="auto"/>
          </w:tcPr>
          <w:p w14:paraId="54CBF257" w14:textId="77777777" w:rsidR="00B01BE2" w:rsidRDefault="00B01BE2">
            <w:pPr>
              <w:pStyle w:val="Compact"/>
            </w:pPr>
            <w:r>
              <w:t>Parsed fresh each year</w:t>
            </w:r>
          </w:p>
        </w:tc>
      </w:tr>
    </w:tbl>
    <w:p w14:paraId="7DE00D25" w14:textId="77777777" w:rsidR="00B01BE2" w:rsidRDefault="00B01BE2">
      <w:pPr>
        <w:pStyle w:val="BodyText"/>
      </w:pPr>
      <w:r>
        <w:t>No chaining at this level. All functions are stateless and operate on the data passed to them. Year-chaining for historical preservation happens at the Table writing layer (IS-08 for Table 3, IS-09 for Table 5).</w:t>
      </w:r>
    </w:p>
    <w:p w14:paraId="17653E6D" w14:textId="77777777" w:rsidR="00B01BE2" w:rsidRDefault="009B7624">
      <w:r>
        <w:pict w14:anchorId="4F3E6C09">
          <v:rect id="_x0000_i1070" style="width:0;height:1.5pt" o:hralign="center" o:hrstd="t" o:hr="t"/>
        </w:pict>
      </w:r>
    </w:p>
    <w:p w14:paraId="2218AA59" w14:textId="77777777" w:rsidR="00B01BE2" w:rsidRDefault="00B01BE2" w:rsidP="00985FB5">
      <w:pPr>
        <w:pStyle w:val="Heading2"/>
      </w:pPr>
      <w:bookmarkStart w:id="339" w:name="verification-6"/>
      <w:r>
        <w:t>10. Verification</w:t>
      </w:r>
      <w:bookmarkEnd w:id="339"/>
    </w:p>
    <w:p w14:paraId="274BEE80" w14:textId="77777777" w:rsidR="00B01BE2" w:rsidRDefault="00B01BE2">
      <w:pPr>
        <w:pStyle w:val="FirstParagraph"/>
      </w:pPr>
      <w:r>
        <w:t>Single command to confirm the module works end-to-end:</w:t>
      </w:r>
    </w:p>
    <w:p w14:paraId="270979FF" w14:textId="77777777" w:rsidR="00B01BE2" w:rsidRDefault="00B01BE2" w:rsidP="00DA64AE">
      <w:pPr>
        <w:pStyle w:val="SourceCode"/>
        <w:jc w:val="left"/>
      </w:pPr>
      <w:r>
        <w:rPr>
          <w:rStyle w:val="ExtensionTok"/>
        </w:rPr>
        <w:t>python3</w:t>
      </w:r>
      <w:r>
        <w:rPr>
          <w:rStyle w:val="NormalTok"/>
        </w:rPr>
        <w:t xml:space="preserve"> -c </w:t>
      </w:r>
      <w:r>
        <w:rPr>
          <w:rStyle w:val="StringTok"/>
        </w:rPr>
        <w:t>"</w:t>
      </w:r>
      <w:r>
        <w:br/>
      </w:r>
      <w:r>
        <w:rPr>
          <w:rStyle w:val="StringTok"/>
        </w:rPr>
        <w:t xml:space="preserve">from </w:t>
      </w:r>
      <w:proofErr w:type="spellStart"/>
      <w:r>
        <w:rPr>
          <w:rStyle w:val="StringTok"/>
        </w:rPr>
        <w:t>stream_depletions</w:t>
      </w:r>
      <w:proofErr w:type="spellEnd"/>
      <w:r>
        <w:rPr>
          <w:rStyle w:val="StringTok"/>
        </w:rPr>
        <w:t xml:space="preserve"> import (</w:t>
      </w:r>
      <w:r>
        <w:br/>
      </w:r>
      <w:r>
        <w:rPr>
          <w:rStyle w:val="StringTok"/>
        </w:rPr>
        <w:t xml:space="preserve">    </w:t>
      </w:r>
      <w:proofErr w:type="spellStart"/>
      <w:r>
        <w:rPr>
          <w:rStyle w:val="StringTok"/>
        </w:rPr>
        <w:t>cfs_to_acre_feet</w:t>
      </w:r>
      <w:proofErr w:type="spellEnd"/>
      <w:r>
        <w:rPr>
          <w:rStyle w:val="StringTok"/>
        </w:rPr>
        <w:t xml:space="preserve">, </w:t>
      </w:r>
      <w:proofErr w:type="spellStart"/>
      <w:r>
        <w:rPr>
          <w:rStyle w:val="StringTok"/>
        </w:rPr>
        <w:t>cfs_to_af</w:t>
      </w:r>
      <w:proofErr w:type="spellEnd"/>
      <w:r>
        <w:rPr>
          <w:rStyle w:val="StringTok"/>
        </w:rPr>
        <w:t xml:space="preserve">, </w:t>
      </w:r>
      <w:proofErr w:type="spellStart"/>
      <w:r>
        <w:rPr>
          <w:rStyle w:val="StringTok"/>
        </w:rPr>
        <w:t>cfs_monthly_to_af_annual</w:t>
      </w:r>
      <w:proofErr w:type="spellEnd"/>
      <w:r>
        <w:rPr>
          <w:rStyle w:val="StringTok"/>
        </w:rPr>
        <w:t>,</w:t>
      </w:r>
      <w:r>
        <w:br/>
      </w:r>
      <w:r>
        <w:rPr>
          <w:rStyle w:val="StringTok"/>
        </w:rPr>
        <w:t xml:space="preserve">    </w:t>
      </w:r>
      <w:proofErr w:type="spellStart"/>
      <w:r>
        <w:rPr>
          <w:rStyle w:val="StringTok"/>
        </w:rPr>
        <w:t>get_analytical_residual</w:t>
      </w:r>
      <w:proofErr w:type="spellEnd"/>
      <w:r>
        <w:rPr>
          <w:rStyle w:val="StringTok"/>
        </w:rPr>
        <w:t>, ABOVE_OTOWI_CELLS, BELOW_OTOWI_CELLS,</w:t>
      </w:r>
      <w:r>
        <w:br/>
      </w:r>
      <w:r>
        <w:rPr>
          <w:rStyle w:val="StringTok"/>
        </w:rPr>
        <w:t xml:space="preserve">    LA_CIENEGA_CUMULATIVE, CORE_2003_POJOAQUE, CORE_2003_TESUQUE,</w:t>
      </w:r>
      <w:r>
        <w:br/>
      </w:r>
      <w:r>
        <w:rPr>
          <w:rStyle w:val="StringTok"/>
        </w:rPr>
        <w:t xml:space="preserve">    DAYS_VALIDATION, DAYS_2024</w:t>
      </w:r>
      <w:r>
        <w:br/>
      </w:r>
      <w:r>
        <w:rPr>
          <w:rStyle w:val="StringTok"/>
        </w:rPr>
        <w:t>)</w:t>
      </w:r>
      <w:r>
        <w:br/>
      </w:r>
      <w:r>
        <w:br/>
      </w:r>
      <w:r>
        <w:rPr>
          <w:rStyle w:val="StringTok"/>
        </w:rPr>
        <w:t># Unit conversion</w:t>
      </w:r>
      <w:r>
        <w:br/>
      </w:r>
      <w:r>
        <w:rPr>
          <w:rStyle w:val="StringTok"/>
        </w:rPr>
        <w:t>assert abs(</w:t>
      </w:r>
      <w:proofErr w:type="spellStart"/>
      <w:r>
        <w:rPr>
          <w:rStyle w:val="StringTok"/>
        </w:rPr>
        <w:t>cfs_to_acre_feet</w:t>
      </w:r>
      <w:proofErr w:type="spellEnd"/>
      <w:r>
        <w:rPr>
          <w:rStyle w:val="StringTok"/>
        </w:rPr>
        <w:t>(1.0, 30) - 59.5041) &lt; 0.01</w:t>
      </w:r>
      <w:r>
        <w:br/>
      </w:r>
      <w:r>
        <w:rPr>
          <w:rStyle w:val="StringTok"/>
        </w:rPr>
        <w:t>assert abs(</w:t>
      </w:r>
      <w:proofErr w:type="spellStart"/>
      <w:r>
        <w:rPr>
          <w:rStyle w:val="StringTok"/>
        </w:rPr>
        <w:t>cfs_monthly_to_af_annual</w:t>
      </w:r>
      <w:proofErr w:type="spellEnd"/>
      <w:r>
        <w:rPr>
          <w:rStyle w:val="StringTok"/>
        </w:rPr>
        <w:t>([0.1]*12) - 72.3978) &lt; 0.01</w:t>
      </w:r>
      <w:r>
        <w:br/>
      </w:r>
      <w:r>
        <w:br/>
      </w:r>
      <w:r>
        <w:rPr>
          <w:rStyle w:val="StringTok"/>
        </w:rPr>
        <w:t># Residuals</w:t>
      </w:r>
      <w:r>
        <w:br/>
      </w:r>
      <w:r>
        <w:rPr>
          <w:rStyle w:val="StringTok"/>
        </w:rPr>
        <w:t xml:space="preserve">assert </w:t>
      </w:r>
      <w:proofErr w:type="spellStart"/>
      <w:r>
        <w:rPr>
          <w:rStyle w:val="StringTok"/>
        </w:rPr>
        <w:t>get_analytical_residual</w:t>
      </w:r>
      <w:proofErr w:type="spellEnd"/>
      <w:r>
        <w:rPr>
          <w:rStyle w:val="StringTok"/>
        </w:rPr>
        <w:t>('</w:t>
      </w:r>
      <w:proofErr w:type="spellStart"/>
      <w:r>
        <w:rPr>
          <w:rStyle w:val="StringTok"/>
        </w:rPr>
        <w:t>pojoaque</w:t>
      </w:r>
      <w:proofErr w:type="spellEnd"/>
      <w:r>
        <w:rPr>
          <w:rStyle w:val="StringTok"/>
        </w:rPr>
        <w:t>', 2024) == 0.0</w:t>
      </w:r>
      <w:r>
        <w:br/>
      </w:r>
      <w:r>
        <w:rPr>
          <w:rStyle w:val="StringTok"/>
        </w:rPr>
        <w:t xml:space="preserve">assert </w:t>
      </w:r>
      <w:proofErr w:type="spellStart"/>
      <w:r>
        <w:rPr>
          <w:rStyle w:val="StringTok"/>
        </w:rPr>
        <w:t>get_analytical_residual</w:t>
      </w:r>
      <w:proofErr w:type="spellEnd"/>
      <w:r>
        <w:rPr>
          <w:rStyle w:val="StringTok"/>
        </w:rPr>
        <w:t>('</w:t>
      </w:r>
      <w:proofErr w:type="spellStart"/>
      <w:r>
        <w:rPr>
          <w:rStyle w:val="StringTok"/>
        </w:rPr>
        <w:t>tesuque</w:t>
      </w:r>
      <w:proofErr w:type="spellEnd"/>
      <w:r>
        <w:rPr>
          <w:rStyle w:val="StringTok"/>
        </w:rPr>
        <w:t>', 2024) == 12.877</w:t>
      </w:r>
      <w:r>
        <w:br/>
      </w:r>
      <w:r>
        <w:rPr>
          <w:rStyle w:val="StringTok"/>
        </w:rPr>
        <w:t xml:space="preserve">assert </w:t>
      </w:r>
      <w:proofErr w:type="spellStart"/>
      <w:r>
        <w:rPr>
          <w:rStyle w:val="StringTok"/>
        </w:rPr>
        <w:t>get_analytical_residual</w:t>
      </w:r>
      <w:proofErr w:type="spellEnd"/>
      <w:r>
        <w:rPr>
          <w:rStyle w:val="StringTok"/>
        </w:rPr>
        <w:t>('</w:t>
      </w:r>
      <w:proofErr w:type="spellStart"/>
      <w:r>
        <w:rPr>
          <w:rStyle w:val="StringTok"/>
        </w:rPr>
        <w:t>pojoaque</w:t>
      </w:r>
      <w:proofErr w:type="spellEnd"/>
      <w:r>
        <w:rPr>
          <w:rStyle w:val="StringTok"/>
        </w:rPr>
        <w:t>', 1988) == 40.432</w:t>
      </w:r>
      <w:r>
        <w:br/>
      </w:r>
      <w:r>
        <w:br/>
      </w:r>
      <w:r>
        <w:rPr>
          <w:rStyle w:val="StringTok"/>
        </w:rPr>
        <w:t># Constants</w:t>
      </w:r>
      <w:r>
        <w:br/>
      </w:r>
      <w:r>
        <w:rPr>
          <w:rStyle w:val="StringTok"/>
        </w:rPr>
        <w:t xml:space="preserve">assert </w:t>
      </w:r>
      <w:proofErr w:type="spellStart"/>
      <w:r>
        <w:rPr>
          <w:rStyle w:val="StringTok"/>
        </w:rPr>
        <w:t>len</w:t>
      </w:r>
      <w:proofErr w:type="spellEnd"/>
      <w:r>
        <w:rPr>
          <w:rStyle w:val="StringTok"/>
        </w:rPr>
        <w:t>(ABOVE_OTOWI_CELLS) == 10</w:t>
      </w:r>
      <w:r>
        <w:br/>
      </w:r>
      <w:r>
        <w:rPr>
          <w:rStyle w:val="StringTok"/>
        </w:rPr>
        <w:t xml:space="preserve">assert </w:t>
      </w:r>
      <w:proofErr w:type="spellStart"/>
      <w:r>
        <w:rPr>
          <w:rStyle w:val="StringTok"/>
        </w:rPr>
        <w:t>len</w:t>
      </w:r>
      <w:proofErr w:type="spellEnd"/>
      <w:r>
        <w:rPr>
          <w:rStyle w:val="StringTok"/>
        </w:rPr>
        <w:t>(BELOW_OTOWI_CELLS) == 16</w:t>
      </w:r>
      <w:r>
        <w:br/>
      </w:r>
      <w:r>
        <w:rPr>
          <w:rStyle w:val="StringTok"/>
        </w:rPr>
        <w:t>assert LA_CIENEGA_CUMULATIVE[2024] == 3.74</w:t>
      </w:r>
      <w:r>
        <w:br/>
      </w:r>
      <w:r>
        <w:rPr>
          <w:rStyle w:val="StringTok"/>
        </w:rPr>
        <w:t>assert DAYS_VALIDATION[1] == 28</w:t>
      </w:r>
      <w:r>
        <w:br/>
      </w:r>
      <w:r>
        <w:rPr>
          <w:rStyle w:val="StringTok"/>
        </w:rPr>
        <w:t>assert DAYS_2024[1] == 29</w:t>
      </w:r>
      <w:r>
        <w:br/>
      </w:r>
      <w:r>
        <w:br/>
      </w:r>
      <w:r>
        <w:rPr>
          <w:rStyle w:val="StringTok"/>
        </w:rPr>
        <w:t>print('All stream_depletions.py verification checks passed')</w:t>
      </w:r>
      <w:r>
        <w:br/>
      </w:r>
      <w:r>
        <w:rPr>
          <w:rStyle w:val="StringTok"/>
        </w:rPr>
        <w:t>"</w:t>
      </w:r>
    </w:p>
    <w:p w14:paraId="3199E8C8" w14:textId="77777777" w:rsidR="00B01BE2" w:rsidRDefault="00B01BE2" w:rsidP="00DA64AE">
      <w:pPr>
        <w:pStyle w:val="FirstParagraph"/>
        <w:jc w:val="left"/>
      </w:pPr>
      <w:r>
        <w:t>Expected result: All assertions pass, “All stream_depletions.py verification checks passed” printed.</w:t>
      </w:r>
    </w:p>
    <w:p w14:paraId="7883FC85" w14:textId="77777777" w:rsidR="00B01BE2" w:rsidRDefault="009B7624">
      <w:r>
        <w:lastRenderedPageBreak/>
        <w:pict w14:anchorId="28C36A04">
          <v:rect id="_x0000_i1071" style="width:0;height:1.5pt" o:hralign="center" o:hrstd="t" o:hr="t"/>
        </w:pict>
      </w:r>
    </w:p>
    <w:p w14:paraId="7A7B7F89" w14:textId="77777777" w:rsidR="00B01BE2" w:rsidRDefault="00B01BE2" w:rsidP="00985FB5">
      <w:pPr>
        <w:pStyle w:val="Heading2"/>
      </w:pPr>
      <w:bookmarkStart w:id="340" w:name="cross-references-6"/>
      <w:r>
        <w:t>11. Cross-References</w:t>
      </w:r>
      <w:bookmarkEnd w:id="340"/>
    </w:p>
    <w:tbl>
      <w:tblPr>
        <w:tblStyle w:val="Table"/>
        <w:tblW w:w="5000" w:type="pct"/>
        <w:tblLook w:val="07E0" w:firstRow="1" w:lastRow="1" w:firstColumn="1" w:lastColumn="1" w:noHBand="1" w:noVBand="1"/>
      </w:tblPr>
      <w:tblGrid>
        <w:gridCol w:w="3911"/>
        <w:gridCol w:w="5449"/>
      </w:tblGrid>
      <w:tr w:rsidR="00B01BE2" w14:paraId="23763983" w14:textId="77777777">
        <w:tc>
          <w:tcPr>
            <w:tcW w:w="0" w:type="auto"/>
            <w:tcBorders>
              <w:bottom w:val="single" w:sz="0" w:space="0" w:color="auto"/>
            </w:tcBorders>
            <w:vAlign w:val="bottom"/>
          </w:tcPr>
          <w:p w14:paraId="6ED8A979" w14:textId="77777777" w:rsidR="00B01BE2" w:rsidRDefault="00B01BE2">
            <w:pPr>
              <w:pStyle w:val="Compact"/>
            </w:pPr>
            <w:r>
              <w:t>Related Spec</w:t>
            </w:r>
          </w:p>
        </w:tc>
        <w:tc>
          <w:tcPr>
            <w:tcW w:w="0" w:type="auto"/>
            <w:tcBorders>
              <w:bottom w:val="single" w:sz="0" w:space="0" w:color="auto"/>
            </w:tcBorders>
            <w:vAlign w:val="bottom"/>
          </w:tcPr>
          <w:p w14:paraId="08EA66CB" w14:textId="77777777" w:rsidR="00B01BE2" w:rsidRDefault="00B01BE2">
            <w:pPr>
              <w:pStyle w:val="Compact"/>
            </w:pPr>
            <w:r>
              <w:t>Relationship</w:t>
            </w:r>
          </w:p>
        </w:tc>
      </w:tr>
      <w:tr w:rsidR="00B01BE2" w14:paraId="69AF06F7" w14:textId="77777777">
        <w:tc>
          <w:tcPr>
            <w:tcW w:w="0" w:type="auto"/>
          </w:tcPr>
          <w:p w14:paraId="0989202C" w14:textId="77777777" w:rsidR="00B01BE2" w:rsidRDefault="00B01BE2">
            <w:pPr>
              <w:pStyle w:val="Compact"/>
            </w:pPr>
            <w:r>
              <w:t>DS-01</w:t>
            </w:r>
          </w:p>
        </w:tc>
        <w:tc>
          <w:tcPr>
            <w:tcW w:w="0" w:type="auto"/>
          </w:tcPr>
          <w:p w14:paraId="6CA3F9B2" w14:textId="77777777" w:rsidR="00B01BE2" w:rsidRDefault="00B01BE2">
            <w:pPr>
              <w:pStyle w:val="Compact"/>
            </w:pPr>
            <w:r>
              <w:t>Unit conversion derivations, validation values</w:t>
            </w:r>
          </w:p>
        </w:tc>
      </w:tr>
      <w:tr w:rsidR="00B01BE2" w14:paraId="6B03DC4A" w14:textId="77777777">
        <w:tc>
          <w:tcPr>
            <w:tcW w:w="0" w:type="auto"/>
          </w:tcPr>
          <w:p w14:paraId="7AAB21BF" w14:textId="77777777" w:rsidR="00B01BE2" w:rsidRDefault="00B01BE2">
            <w:pPr>
              <w:pStyle w:val="Compact"/>
            </w:pPr>
            <w:r>
              <w:t>DS-02</w:t>
            </w:r>
          </w:p>
        </w:tc>
        <w:tc>
          <w:tcPr>
            <w:tcW w:w="0" w:type="auto"/>
          </w:tcPr>
          <w:p w14:paraId="123A8B6F" w14:textId="77777777" w:rsidR="00B01BE2" w:rsidRDefault="00B01BE2">
            <w:pPr>
              <w:pStyle w:val="Compact"/>
            </w:pPr>
            <w:r>
              <w:t>Core (2003) analytical model residual tables</w:t>
            </w:r>
          </w:p>
        </w:tc>
      </w:tr>
      <w:tr w:rsidR="00B01BE2" w14:paraId="364C9F9F" w14:textId="77777777">
        <w:tc>
          <w:tcPr>
            <w:tcW w:w="0" w:type="auto"/>
          </w:tcPr>
          <w:p w14:paraId="0E270137" w14:textId="77777777" w:rsidR="00B01BE2" w:rsidRDefault="00B01BE2">
            <w:pPr>
              <w:pStyle w:val="Compact"/>
            </w:pPr>
            <w:r>
              <w:t>DS-03</w:t>
            </w:r>
          </w:p>
        </w:tc>
        <w:tc>
          <w:tcPr>
            <w:tcW w:w="0" w:type="auto"/>
          </w:tcPr>
          <w:p w14:paraId="0966580D" w14:textId="77777777" w:rsidR="00B01BE2" w:rsidRDefault="00B01BE2">
            <w:pPr>
              <w:pStyle w:val="Compact"/>
            </w:pPr>
            <w:r>
              <w:t>MODFLOW model grid, cell coordinates, boundary packages</w:t>
            </w:r>
          </w:p>
        </w:tc>
      </w:tr>
      <w:tr w:rsidR="00B01BE2" w14:paraId="47F71E73" w14:textId="77777777">
        <w:tc>
          <w:tcPr>
            <w:tcW w:w="0" w:type="auto"/>
          </w:tcPr>
          <w:p w14:paraId="349479BE" w14:textId="77777777" w:rsidR="00B01BE2" w:rsidRDefault="00B01BE2">
            <w:pPr>
              <w:pStyle w:val="Compact"/>
            </w:pPr>
            <w:r>
              <w:t>IS-06</w:t>
            </w:r>
          </w:p>
        </w:tc>
        <w:tc>
          <w:tcPr>
            <w:tcW w:w="0" w:type="auto"/>
          </w:tcPr>
          <w:p w14:paraId="3F0F45D7" w14:textId="77777777" w:rsidR="00B01BE2" w:rsidRDefault="00B01BE2">
            <w:pPr>
              <w:pStyle w:val="Compact"/>
            </w:pPr>
            <w:r>
              <w:t>Upstream dependency: produces CY{year} output file parsed by this library</w:t>
            </w:r>
          </w:p>
        </w:tc>
      </w:tr>
      <w:tr w:rsidR="00B01BE2" w14:paraId="30E12E3D" w14:textId="77777777">
        <w:tc>
          <w:tcPr>
            <w:tcW w:w="0" w:type="auto"/>
          </w:tcPr>
          <w:p w14:paraId="6E57F758" w14:textId="77777777" w:rsidR="00B01BE2" w:rsidRDefault="00B01BE2">
            <w:pPr>
              <w:pStyle w:val="Compact"/>
            </w:pPr>
            <w:r>
              <w:t>IS-08</w:t>
            </w:r>
          </w:p>
        </w:tc>
        <w:tc>
          <w:tcPr>
            <w:tcW w:w="0" w:type="auto"/>
          </w:tcPr>
          <w:p w14:paraId="3FB8D571" w14:textId="77777777" w:rsidR="00B01BE2" w:rsidRDefault="00B01BE2">
            <w:pPr>
              <w:pStyle w:val="Compact"/>
            </w:pPr>
            <w:r>
              <w:t>Downstream dependency: Table 3 generation uses residuals and unit conversions</w:t>
            </w:r>
          </w:p>
        </w:tc>
      </w:tr>
      <w:tr w:rsidR="00B01BE2" w14:paraId="298358D1" w14:textId="77777777">
        <w:tc>
          <w:tcPr>
            <w:tcW w:w="0" w:type="auto"/>
          </w:tcPr>
          <w:p w14:paraId="49B79A00" w14:textId="77777777" w:rsidR="00B01BE2" w:rsidRDefault="00B01BE2">
            <w:pPr>
              <w:pStyle w:val="Compact"/>
            </w:pPr>
            <w:r>
              <w:rPr>
                <w:rStyle w:val="VerbatimChar"/>
              </w:rPr>
              <w:t>docs/MODFLOW_CELL_MAPPING.md</w:t>
            </w:r>
          </w:p>
        </w:tc>
        <w:tc>
          <w:tcPr>
            <w:tcW w:w="0" w:type="auto"/>
          </w:tcPr>
          <w:p w14:paraId="239BC28D" w14:textId="77777777" w:rsidR="00B01BE2" w:rsidRDefault="00B01BE2">
            <w:pPr>
              <w:pStyle w:val="Compact"/>
            </w:pPr>
            <w:r>
              <w:t>Stream cell identification, FORTRAN extraction ranges</w:t>
            </w:r>
          </w:p>
        </w:tc>
      </w:tr>
    </w:tbl>
    <w:p w14:paraId="170FCE9F" w14:textId="77777777" w:rsidR="00DA64AE" w:rsidRDefault="00DA64AE" w:rsidP="00DA64AE">
      <w:bookmarkStart w:id="341" w:name="is-08-table-3-generation"/>
    </w:p>
    <w:p w14:paraId="5F39786C" w14:textId="77777777" w:rsidR="00DA64AE" w:rsidRDefault="00DA64AE">
      <w:pPr>
        <w:spacing w:after="160" w:line="259" w:lineRule="auto"/>
        <w:jc w:val="left"/>
        <w:rPr>
          <w:b/>
          <w:bCs/>
          <w:caps/>
          <w:sz w:val="28"/>
          <w:szCs w:val="28"/>
        </w:rPr>
      </w:pPr>
      <w:r>
        <w:br w:type="page"/>
      </w:r>
    </w:p>
    <w:p w14:paraId="2EF3093E" w14:textId="5476737E" w:rsidR="00B01BE2" w:rsidRDefault="00B01BE2">
      <w:pPr>
        <w:pStyle w:val="Heading1"/>
      </w:pPr>
      <w:r>
        <w:lastRenderedPageBreak/>
        <w:t>IS-08: Table 3 Generation</w:t>
      </w:r>
      <w:bookmarkEnd w:id="341"/>
    </w:p>
    <w:p w14:paraId="3CB655A8" w14:textId="77777777" w:rsidR="00B01BE2" w:rsidRDefault="00B01BE2" w:rsidP="00E353D9">
      <w:pPr>
        <w:pStyle w:val="BlockText"/>
        <w:ind w:left="0"/>
      </w:pPr>
      <w:r>
        <w:rPr>
          <w:b/>
        </w:rPr>
        <w:t>Tier 2 Implementation Specification</w:t>
      </w:r>
      <w:r>
        <w:t xml:space="preserve"> — A complete Claude Code session-sized prompt. Paste into a fresh session with Tier 1 domain docs available to get a working module back. Sequentially ordered with explicit dependencies.</w:t>
      </w:r>
    </w:p>
    <w:p w14:paraId="4FE326A6" w14:textId="77777777" w:rsidR="00B01BE2" w:rsidRDefault="009B7624">
      <w:r>
        <w:pict w14:anchorId="6BC6DFA3">
          <v:rect id="_x0000_i1072" style="width:0;height:1.5pt" o:hralign="center" o:hrstd="t" o:hr="t"/>
        </w:pict>
      </w:r>
    </w:p>
    <w:p w14:paraId="584E8D16" w14:textId="77777777" w:rsidR="00B01BE2" w:rsidRDefault="00B01BE2" w:rsidP="00985FB5">
      <w:pPr>
        <w:pStyle w:val="Heading2"/>
      </w:pPr>
      <w:bookmarkStart w:id="342" w:name="session-goal-7"/>
      <w:r>
        <w:t>1. Session Goal</w:t>
      </w:r>
      <w:bookmarkEnd w:id="342"/>
    </w:p>
    <w:p w14:paraId="58877C94" w14:textId="77777777" w:rsidR="00B01BE2" w:rsidRDefault="00B01BE2">
      <w:pPr>
        <w:pStyle w:val="FirstParagraph"/>
      </w:pPr>
      <w:r>
        <w:t>Implement Table 3 generation — combining MODFLOW superposition results with Core (2003) analytical residuals for Rio Pojoaque-Nambe and Rio Tesuque, preserving historical years via chaining from prior year’s output, and exporting to a formatted XLSX file.</w:t>
      </w:r>
    </w:p>
    <w:p w14:paraId="60C30FB5" w14:textId="77777777" w:rsidR="00B01BE2" w:rsidRDefault="009B7624">
      <w:r>
        <w:pict w14:anchorId="477E554B">
          <v:rect id="_x0000_i1073" style="width:0;height:1.5pt" o:hralign="center" o:hrstd="t" o:hr="t"/>
        </w:pict>
      </w:r>
    </w:p>
    <w:p w14:paraId="363E79B5" w14:textId="77777777" w:rsidR="00B01BE2" w:rsidRDefault="00B01BE2" w:rsidP="00985FB5">
      <w:pPr>
        <w:pStyle w:val="Heading2"/>
      </w:pPr>
      <w:bookmarkStart w:id="343" w:name="prerequisites-7"/>
      <w:r>
        <w:t>2. Prerequisites</w:t>
      </w:r>
      <w:bookmarkEnd w:id="343"/>
    </w:p>
    <w:p w14:paraId="15CFDE43" w14:textId="77777777" w:rsidR="00B01BE2" w:rsidRDefault="00B01BE2" w:rsidP="008261FD">
      <w:pPr>
        <w:pStyle w:val="Heading3"/>
      </w:pPr>
      <w:bookmarkStart w:id="344" w:name="prior-specs-must-be-complete-7"/>
      <w:r>
        <w:t>Prior Specs (must be complete)</w:t>
      </w:r>
      <w:bookmarkEnd w:id="344"/>
    </w:p>
    <w:p w14:paraId="628E6B15" w14:textId="77777777" w:rsidR="00B01BE2" w:rsidRDefault="00B01BE2" w:rsidP="00B01BE2">
      <w:pPr>
        <w:pStyle w:val="Compact"/>
        <w:numPr>
          <w:ilvl w:val="0"/>
          <w:numId w:val="9"/>
        </w:numPr>
        <w:spacing w:line="240" w:lineRule="auto"/>
        <w:jc w:val="left"/>
      </w:pPr>
      <w:r>
        <w:t>IS-06: Post-Processor &amp; Output Parsing (produces parsed post-processor output)</w:t>
      </w:r>
    </w:p>
    <w:p w14:paraId="0CAEEE0E" w14:textId="77777777" w:rsidR="00B01BE2" w:rsidRDefault="00B01BE2" w:rsidP="00B01BE2">
      <w:pPr>
        <w:pStyle w:val="Compact"/>
        <w:numPr>
          <w:ilvl w:val="0"/>
          <w:numId w:val="9"/>
        </w:numPr>
        <w:spacing w:line="240" w:lineRule="auto"/>
        <w:jc w:val="left"/>
      </w:pPr>
      <w:r>
        <w:t xml:space="preserve">IS-07: Stream Depletion Library (provides </w:t>
      </w:r>
      <w:proofErr w:type="spellStart"/>
      <w:r>
        <w:rPr>
          <w:rStyle w:val="VerbatimChar"/>
        </w:rPr>
        <w:t>cfs_to_acre_feet</w:t>
      </w:r>
      <w:proofErr w:type="spellEnd"/>
      <w:r>
        <w:rPr>
          <w:rStyle w:val="VerbatimChar"/>
        </w:rPr>
        <w:t>()</w:t>
      </w:r>
      <w:r>
        <w:t xml:space="preserve">, </w:t>
      </w:r>
      <w:proofErr w:type="spellStart"/>
      <w:r>
        <w:rPr>
          <w:rStyle w:val="VerbatimChar"/>
        </w:rPr>
        <w:t>cfs_to_af</w:t>
      </w:r>
      <w:proofErr w:type="spellEnd"/>
      <w:r>
        <w:rPr>
          <w:rStyle w:val="VerbatimChar"/>
        </w:rPr>
        <w:t>()</w:t>
      </w:r>
      <w:r>
        <w:t xml:space="preserve">, </w:t>
      </w:r>
      <w:proofErr w:type="spellStart"/>
      <w:r>
        <w:rPr>
          <w:rStyle w:val="VerbatimChar"/>
        </w:rPr>
        <w:t>cfs_monthly_to_af_annual</w:t>
      </w:r>
      <w:proofErr w:type="spellEnd"/>
      <w:r>
        <w:rPr>
          <w:rStyle w:val="VerbatimChar"/>
        </w:rPr>
        <w:t>()</w:t>
      </w:r>
      <w:r>
        <w:t xml:space="preserve">, </w:t>
      </w:r>
      <w:proofErr w:type="spellStart"/>
      <w:r>
        <w:rPr>
          <w:rStyle w:val="VerbatimChar"/>
        </w:rPr>
        <w:t>get_analytical_residual</w:t>
      </w:r>
      <w:proofErr w:type="spellEnd"/>
      <w:r>
        <w:rPr>
          <w:rStyle w:val="VerbatimChar"/>
        </w:rPr>
        <w:t>()</w:t>
      </w:r>
      <w:r>
        <w:t xml:space="preserve">, and the </w:t>
      </w:r>
      <w:r>
        <w:rPr>
          <w:rStyle w:val="VerbatimChar"/>
        </w:rPr>
        <w:t>CORE_2003_POJOAQUE</w:t>
      </w:r>
      <w:r>
        <w:t>/</w:t>
      </w:r>
      <w:r>
        <w:rPr>
          <w:rStyle w:val="VerbatimChar"/>
        </w:rPr>
        <w:t>CORE_2003_TESUQUE</w:t>
      </w:r>
      <w:r>
        <w:t xml:space="preserve"> lookup tables)</w:t>
      </w:r>
    </w:p>
    <w:p w14:paraId="2DEF585E" w14:textId="77777777" w:rsidR="00B01BE2" w:rsidRDefault="00B01BE2" w:rsidP="008261FD">
      <w:pPr>
        <w:pStyle w:val="Heading3"/>
      </w:pPr>
      <w:bookmarkStart w:id="345" w:name="input-files-must-exist-7"/>
      <w:r>
        <w:t>Input Files (must exist)</w:t>
      </w:r>
      <w:bookmarkEnd w:id="345"/>
    </w:p>
    <w:tbl>
      <w:tblPr>
        <w:tblStyle w:val="Table"/>
        <w:tblW w:w="5000" w:type="pct"/>
        <w:tblLook w:val="07E0" w:firstRow="1" w:lastRow="1" w:firstColumn="1" w:lastColumn="1" w:noHBand="1" w:noVBand="1"/>
      </w:tblPr>
      <w:tblGrid>
        <w:gridCol w:w="1151"/>
        <w:gridCol w:w="6940"/>
        <w:gridCol w:w="1269"/>
      </w:tblGrid>
      <w:tr w:rsidR="00B01BE2" w14:paraId="074666A4" w14:textId="77777777">
        <w:tc>
          <w:tcPr>
            <w:tcW w:w="0" w:type="auto"/>
            <w:tcBorders>
              <w:bottom w:val="single" w:sz="0" w:space="0" w:color="auto"/>
            </w:tcBorders>
            <w:vAlign w:val="bottom"/>
          </w:tcPr>
          <w:p w14:paraId="521DDA5A" w14:textId="77777777" w:rsidR="00B01BE2" w:rsidRDefault="00B01BE2">
            <w:pPr>
              <w:pStyle w:val="Compact"/>
            </w:pPr>
            <w:r>
              <w:t>File</w:t>
            </w:r>
          </w:p>
        </w:tc>
        <w:tc>
          <w:tcPr>
            <w:tcW w:w="0" w:type="auto"/>
            <w:tcBorders>
              <w:bottom w:val="single" w:sz="0" w:space="0" w:color="auto"/>
            </w:tcBorders>
            <w:vAlign w:val="bottom"/>
          </w:tcPr>
          <w:p w14:paraId="5E4E7E1E" w14:textId="77777777" w:rsidR="00B01BE2" w:rsidRDefault="00B01BE2">
            <w:pPr>
              <w:pStyle w:val="Compact"/>
            </w:pPr>
            <w:r>
              <w:t>Path</w:t>
            </w:r>
          </w:p>
        </w:tc>
        <w:tc>
          <w:tcPr>
            <w:tcW w:w="0" w:type="auto"/>
            <w:tcBorders>
              <w:bottom w:val="single" w:sz="0" w:space="0" w:color="auto"/>
            </w:tcBorders>
            <w:vAlign w:val="bottom"/>
          </w:tcPr>
          <w:p w14:paraId="0449336C" w14:textId="77777777" w:rsidR="00B01BE2" w:rsidRDefault="00B01BE2">
            <w:pPr>
              <w:pStyle w:val="Compact"/>
            </w:pPr>
            <w:r>
              <w:t>Description</w:t>
            </w:r>
          </w:p>
        </w:tc>
      </w:tr>
      <w:tr w:rsidR="00B01BE2" w14:paraId="77565827" w14:textId="77777777">
        <w:tc>
          <w:tcPr>
            <w:tcW w:w="0" w:type="auto"/>
          </w:tcPr>
          <w:p w14:paraId="32DC6218" w14:textId="77777777" w:rsidR="00B01BE2" w:rsidRDefault="00B01BE2">
            <w:pPr>
              <w:pStyle w:val="Compact"/>
            </w:pPr>
            <w:r>
              <w:t>Post-processor output</w:t>
            </w:r>
          </w:p>
        </w:tc>
        <w:tc>
          <w:tcPr>
            <w:tcW w:w="0" w:type="auto"/>
          </w:tcPr>
          <w:p w14:paraId="4BABF541" w14:textId="77777777" w:rsidR="00B01BE2" w:rsidRDefault="00B01BE2">
            <w:pPr>
              <w:pStyle w:val="Compact"/>
            </w:pPr>
            <w:r>
              <w:rPr>
                <w:rStyle w:val="VerbatimChar"/>
              </w:rPr>
              <w:t>output/</w:t>
            </w:r>
            <w:proofErr w:type="spellStart"/>
            <w:r>
              <w:rPr>
                <w:rStyle w:val="VerbatimChar"/>
              </w:rPr>
              <w:t>modflow</w:t>
            </w:r>
            <w:proofErr w:type="spellEnd"/>
            <w:r>
              <w:rPr>
                <w:rStyle w:val="VerbatimChar"/>
              </w:rPr>
              <w:t>/{year}/[depletions/]CY{year}</w:t>
            </w:r>
          </w:p>
        </w:tc>
        <w:tc>
          <w:tcPr>
            <w:tcW w:w="0" w:type="auto"/>
          </w:tcPr>
          <w:p w14:paraId="1EECA3D8" w14:textId="77777777" w:rsidR="00B01BE2" w:rsidRDefault="00B01BE2">
            <w:pPr>
              <w:pStyle w:val="Compact"/>
            </w:pPr>
            <w:r>
              <w:t>Parsed text with monthly cfs values per stream</w:t>
            </w:r>
          </w:p>
        </w:tc>
      </w:tr>
      <w:tr w:rsidR="00B01BE2" w14:paraId="3C306C11" w14:textId="77777777">
        <w:tc>
          <w:tcPr>
            <w:tcW w:w="0" w:type="auto"/>
          </w:tcPr>
          <w:p w14:paraId="4680C355" w14:textId="77777777" w:rsidR="00B01BE2" w:rsidRDefault="00B01BE2">
            <w:pPr>
              <w:pStyle w:val="Compact"/>
            </w:pPr>
            <w:r>
              <w:t>Prior year’s Table 3</w:t>
            </w:r>
          </w:p>
        </w:tc>
        <w:tc>
          <w:tcPr>
            <w:tcW w:w="0" w:type="auto"/>
          </w:tcPr>
          <w:p w14:paraId="54D274C3" w14:textId="77777777" w:rsidR="00B01BE2" w:rsidRDefault="00B01BE2">
            <w:pPr>
              <w:pStyle w:val="Compact"/>
            </w:pPr>
            <w:r>
              <w:rPr>
                <w:rStyle w:val="VerbatimChar"/>
              </w:rPr>
              <w:t>output/depletion/TABLE_3_Rio_Pojoaque_Tesuque_{year-1}.xlsx</w:t>
            </w:r>
          </w:p>
        </w:tc>
        <w:tc>
          <w:tcPr>
            <w:tcW w:w="0" w:type="auto"/>
          </w:tcPr>
          <w:p w14:paraId="28D6315C" w14:textId="77777777" w:rsidR="00B01BE2" w:rsidRDefault="00B01BE2">
            <w:pPr>
              <w:pStyle w:val="Compact"/>
            </w:pPr>
            <w:r>
              <w:t>Historical depletion values for chaining</w:t>
            </w:r>
          </w:p>
        </w:tc>
      </w:tr>
      <w:tr w:rsidR="00B01BE2" w14:paraId="3FBBCDBC" w14:textId="77777777">
        <w:tc>
          <w:tcPr>
            <w:tcW w:w="0" w:type="auto"/>
          </w:tcPr>
          <w:p w14:paraId="28AE9341" w14:textId="77777777" w:rsidR="00B01BE2" w:rsidRDefault="00B01BE2">
            <w:pPr>
              <w:pStyle w:val="Compact"/>
            </w:pPr>
            <w:r>
              <w:lastRenderedPageBreak/>
              <w:t>Validation baseline</w:t>
            </w:r>
          </w:p>
        </w:tc>
        <w:tc>
          <w:tcPr>
            <w:tcW w:w="0" w:type="auto"/>
          </w:tcPr>
          <w:p w14:paraId="4C53FE9A" w14:textId="77777777" w:rsidR="00B01BE2" w:rsidRDefault="00B01BE2">
            <w:pPr>
              <w:pStyle w:val="Compact"/>
            </w:pPr>
            <w:r>
              <w:rPr>
                <w:rStyle w:val="VerbatimChar"/>
              </w:rPr>
              <w:t>validation/2024/</w:t>
            </w:r>
            <w:proofErr w:type="spellStart"/>
            <w:r>
              <w:rPr>
                <w:rStyle w:val="VerbatimChar"/>
              </w:rPr>
              <w:t>expected_outputs</w:t>
            </w:r>
            <w:proofErr w:type="spellEnd"/>
            <w:r>
              <w:rPr>
                <w:rStyle w:val="VerbatimChar"/>
              </w:rPr>
              <w:t>/Table_3_expected.xlsx</w:t>
            </w:r>
          </w:p>
        </w:tc>
        <w:tc>
          <w:tcPr>
            <w:tcW w:w="0" w:type="auto"/>
          </w:tcPr>
          <w:p w14:paraId="4D5B398E" w14:textId="77777777" w:rsidR="00B01BE2" w:rsidRDefault="00B01BE2">
            <w:pPr>
              <w:pStyle w:val="Compact"/>
            </w:pPr>
            <w:r>
              <w:t>Fallback if prior year’s Table 3 not found</w:t>
            </w:r>
          </w:p>
        </w:tc>
      </w:tr>
    </w:tbl>
    <w:p w14:paraId="22D07446" w14:textId="77777777" w:rsidR="00B01BE2" w:rsidRDefault="00B01BE2" w:rsidP="008261FD">
      <w:pPr>
        <w:pStyle w:val="Heading3"/>
      </w:pPr>
      <w:bookmarkStart w:id="346" w:name="domain-knowledge-7"/>
      <w:r>
        <w:t>Domain Knowledge</w:t>
      </w:r>
      <w:bookmarkEnd w:id="346"/>
    </w:p>
    <w:p w14:paraId="32096624" w14:textId="77777777" w:rsidR="00B01BE2" w:rsidRDefault="00B01BE2" w:rsidP="00B01BE2">
      <w:pPr>
        <w:pStyle w:val="Compact"/>
        <w:numPr>
          <w:ilvl w:val="0"/>
          <w:numId w:val="9"/>
        </w:numPr>
        <w:spacing w:line="240" w:lineRule="auto"/>
        <w:jc w:val="left"/>
      </w:pPr>
      <w:r>
        <w:t>See DS-03 §2 for the superposition principle and analytical residual science</w:t>
      </w:r>
    </w:p>
    <w:p w14:paraId="2DA03C36" w14:textId="77777777" w:rsidR="00B01BE2" w:rsidRDefault="00B01BE2" w:rsidP="00B01BE2">
      <w:pPr>
        <w:pStyle w:val="Compact"/>
        <w:numPr>
          <w:ilvl w:val="0"/>
          <w:numId w:val="9"/>
        </w:numPr>
        <w:spacing w:line="240" w:lineRule="auto"/>
        <w:jc w:val="left"/>
      </w:pPr>
      <w:r>
        <w:t>See DS-04 §2 for year-chaining architecture and historical preservation rules</w:t>
      </w:r>
    </w:p>
    <w:p w14:paraId="7732A1E1" w14:textId="77777777" w:rsidR="00B01BE2" w:rsidRDefault="00B01BE2" w:rsidP="00B01BE2">
      <w:pPr>
        <w:pStyle w:val="Compact"/>
        <w:numPr>
          <w:ilvl w:val="0"/>
          <w:numId w:val="9"/>
        </w:numPr>
        <w:spacing w:line="240" w:lineRule="auto"/>
        <w:jc w:val="left"/>
      </w:pPr>
      <w:r>
        <w:t>See DS-03 §5 for the cfs-to-AF conversion factor derivation</w:t>
      </w:r>
    </w:p>
    <w:p w14:paraId="6C7932C4" w14:textId="77777777" w:rsidR="00B01BE2" w:rsidRDefault="009B7624">
      <w:r>
        <w:pict w14:anchorId="549AF96F">
          <v:rect id="_x0000_i1074" style="width:0;height:1.5pt" o:hralign="center" o:hrstd="t" o:hr="t"/>
        </w:pict>
      </w:r>
    </w:p>
    <w:p w14:paraId="009D7721" w14:textId="77777777" w:rsidR="00B01BE2" w:rsidRDefault="00B01BE2" w:rsidP="00985FB5">
      <w:pPr>
        <w:pStyle w:val="Heading2"/>
      </w:pPr>
      <w:bookmarkStart w:id="347" w:name="context-for-claude-code-7"/>
      <w:r>
        <w:t>3. Context for Claude Code</w:t>
      </w:r>
      <w:bookmarkEnd w:id="347"/>
    </w:p>
    <w:p w14:paraId="33EFCC16" w14:textId="77777777" w:rsidR="00B01BE2" w:rsidRDefault="00B01BE2">
      <w:pPr>
        <w:pStyle w:val="FirstParagraph"/>
      </w:pPr>
      <w:r>
        <w:t>Table 3 reports annual stream depletion impacts to two tributaries: Rio Pojoaque-Nambe and Rio Tesuque. For each stream, the total impact is the sum of two components:</w:t>
      </w:r>
    </w:p>
    <w:p w14:paraId="11752A15" w14:textId="77777777" w:rsidR="00B01BE2" w:rsidRDefault="00B01BE2" w:rsidP="008261FD">
      <w:pPr>
        <w:pStyle w:val="Heading3"/>
      </w:pPr>
      <w:bookmarkStart w:id="348" w:name="superposition-principle-1"/>
      <w:r>
        <w:t>Superposition Principle</w:t>
      </w:r>
      <w:bookmarkEnd w:id="348"/>
    </w:p>
    <w:p w14:paraId="56DC2E8C" w14:textId="54D0B434" w:rsidR="00B01BE2" w:rsidRDefault="00B01BE2" w:rsidP="00E353D9">
      <w:pPr>
        <w:pStyle w:val="SourceCode"/>
        <w:jc w:val="left"/>
      </w:pPr>
      <w:proofErr w:type="spellStart"/>
      <w:r>
        <w:rPr>
          <w:rStyle w:val="VerbatimChar"/>
        </w:rPr>
        <w:t>Total_Impact_AF</w:t>
      </w:r>
      <w:proofErr w:type="spellEnd"/>
      <w:r>
        <w:rPr>
          <w:rStyle w:val="VerbatimChar"/>
        </w:rPr>
        <w:t xml:space="preserve"> = </w:t>
      </w:r>
      <w:proofErr w:type="spellStart"/>
      <w:r>
        <w:rPr>
          <w:rStyle w:val="VerbatimChar"/>
        </w:rPr>
        <w:t>Residual_AF</w:t>
      </w:r>
      <w:proofErr w:type="spellEnd"/>
      <w:r>
        <w:rPr>
          <w:rStyle w:val="VerbatimChar"/>
        </w:rPr>
        <w:t xml:space="preserve"> + </w:t>
      </w:r>
      <w:proofErr w:type="spellStart"/>
      <w:r>
        <w:rPr>
          <w:rStyle w:val="VerbatimChar"/>
        </w:rPr>
        <w:t>Superposition_AF</w:t>
      </w:r>
      <w:proofErr w:type="spellEnd"/>
      <w:r>
        <w:br/>
      </w:r>
      <w:r>
        <w:br/>
      </w:r>
      <w:r>
        <w:rPr>
          <w:rStyle w:val="VerbatimChar"/>
        </w:rPr>
        <w:t>Where:</w:t>
      </w:r>
      <w:r>
        <w:br/>
      </w:r>
      <w:r>
        <w:rPr>
          <w:rStyle w:val="VerbatimChar"/>
        </w:rPr>
        <w:t xml:space="preserve">  </w:t>
      </w:r>
      <w:proofErr w:type="spellStart"/>
      <w:r>
        <w:rPr>
          <w:rStyle w:val="VerbatimChar"/>
        </w:rPr>
        <w:t>Residual_AF</w:t>
      </w:r>
      <w:proofErr w:type="spellEnd"/>
      <w:r>
        <w:rPr>
          <w:rStyle w:val="VerbatimChar"/>
        </w:rPr>
        <w:t xml:space="preserve">     = Core (2003) analytical model value for pre-1988 pumping </w:t>
      </w:r>
      <w:r w:rsidR="00E353D9">
        <w:rPr>
          <w:rStyle w:val="VerbatimChar"/>
        </w:rPr>
        <w:br/>
      </w:r>
      <w:r>
        <w:rPr>
          <w:rStyle w:val="VerbatimChar"/>
        </w:rPr>
        <w:t>effects</w:t>
      </w:r>
      <w:r>
        <w:br/>
      </w:r>
      <w:r>
        <w:rPr>
          <w:rStyle w:val="VerbatimChar"/>
        </w:rPr>
        <w:t xml:space="preserve">  </w:t>
      </w:r>
      <w:proofErr w:type="spellStart"/>
      <w:r>
        <w:rPr>
          <w:rStyle w:val="VerbatimChar"/>
        </w:rPr>
        <w:t>Superposition_AF</w:t>
      </w:r>
      <w:proofErr w:type="spellEnd"/>
      <w:r>
        <w:rPr>
          <w:rStyle w:val="VerbatimChar"/>
        </w:rPr>
        <w:t xml:space="preserve"> = MODFLOW-calculated depletion from 1988-{year} pumping</w:t>
      </w:r>
    </w:p>
    <w:p w14:paraId="57F29AEB" w14:textId="77777777" w:rsidR="00B01BE2" w:rsidRDefault="00B01BE2" w:rsidP="00B01BE2">
      <w:pPr>
        <w:pStyle w:val="Compact"/>
        <w:numPr>
          <w:ilvl w:val="0"/>
          <w:numId w:val="9"/>
        </w:numPr>
        <w:spacing w:line="240" w:lineRule="auto"/>
        <w:jc w:val="left"/>
      </w:pPr>
      <w:r>
        <w:rPr>
          <w:b/>
        </w:rPr>
        <w:t>Residual Impact (Analytical):</w:t>
      </w:r>
      <w:r>
        <w:t xml:space="preserve"> Pre-1988 pumping effects still propagating through the aquifer. Values decrease over time. Rio Pojoaque residuals reached zero by 2016; Rio Tesuque residuals continue through 2050 (0.117 AF), then 0.0.</w:t>
      </w:r>
    </w:p>
    <w:p w14:paraId="112E1AAA" w14:textId="77777777" w:rsidR="00B01BE2" w:rsidRDefault="00B01BE2" w:rsidP="00B01BE2">
      <w:pPr>
        <w:pStyle w:val="Compact"/>
        <w:numPr>
          <w:ilvl w:val="0"/>
          <w:numId w:val="9"/>
        </w:numPr>
        <w:spacing w:line="240" w:lineRule="auto"/>
        <w:jc w:val="left"/>
      </w:pPr>
      <w:r>
        <w:rPr>
          <w:b/>
        </w:rPr>
        <w:t>Superposition Impact:</w:t>
      </w:r>
      <w:r>
        <w:t xml:space="preserve"> MODFLOW model calculates depletions from all pumping since 1988. Monthly cfs values are converted to annual AF.</w:t>
      </w:r>
    </w:p>
    <w:p w14:paraId="30C1B7D0" w14:textId="77777777" w:rsidR="00B01BE2" w:rsidRDefault="00B01BE2" w:rsidP="008261FD">
      <w:pPr>
        <w:pStyle w:val="Heading3"/>
      </w:pPr>
      <w:bookmarkStart w:id="349" w:name="historical-preservation-year-chaining"/>
      <w:r>
        <w:t>Historical Preservation (Year Chaining)</w:t>
      </w:r>
      <w:bookmarkEnd w:id="349"/>
    </w:p>
    <w:p w14:paraId="12B5680E" w14:textId="77777777" w:rsidR="00B01BE2" w:rsidRDefault="00B01BE2">
      <w:pPr>
        <w:pStyle w:val="FirstParagraph"/>
      </w:pPr>
      <w:r>
        <w:t>Years before the current processing year use values preserved verbatim from the prior year’s Table 3 output. Only the current year and future projections are recalculated from the current MODFLOW run. This ensures historical values remain stable across annual updates.</w:t>
      </w:r>
    </w:p>
    <w:p w14:paraId="7C234FB2" w14:textId="77777777" w:rsidR="00E353D9" w:rsidRDefault="00B01BE2">
      <w:pPr>
        <w:pStyle w:val="BodyText"/>
      </w:pPr>
      <w:r>
        <w:t xml:space="preserve">Chaining resolution order: </w:t>
      </w:r>
    </w:p>
    <w:p w14:paraId="54E10831" w14:textId="77777777" w:rsidR="00E353D9" w:rsidRDefault="00B01BE2">
      <w:pPr>
        <w:pStyle w:val="BodyText"/>
      </w:pPr>
      <w:r>
        <w:t xml:space="preserve">1. Prior year’s output: </w:t>
      </w:r>
      <w:r>
        <w:rPr>
          <w:rStyle w:val="VerbatimChar"/>
        </w:rPr>
        <w:t>output/depletion/TABLE_3_Rio_Pojoaque_Tesuque_{year-1}.xlsx</w:t>
      </w:r>
      <w:r>
        <w:t xml:space="preserve"> </w:t>
      </w:r>
    </w:p>
    <w:p w14:paraId="54658B1F" w14:textId="71B5573F" w:rsidR="00B01BE2" w:rsidRDefault="00B01BE2">
      <w:pPr>
        <w:pStyle w:val="BodyText"/>
      </w:pPr>
      <w:r>
        <w:t xml:space="preserve">2. Fallback: </w:t>
      </w:r>
      <w:r>
        <w:rPr>
          <w:rStyle w:val="VerbatimChar"/>
        </w:rPr>
        <w:t>validation/2024/</w:t>
      </w:r>
      <w:proofErr w:type="spellStart"/>
      <w:r>
        <w:rPr>
          <w:rStyle w:val="VerbatimChar"/>
        </w:rPr>
        <w:t>expected_outputs</w:t>
      </w:r>
      <w:proofErr w:type="spellEnd"/>
      <w:r>
        <w:rPr>
          <w:rStyle w:val="VerbatimChar"/>
        </w:rPr>
        <w:t>/Table_3_expected.xlsx</w:t>
      </w:r>
    </w:p>
    <w:p w14:paraId="5696FA47" w14:textId="77777777" w:rsidR="00B01BE2" w:rsidRDefault="00B01BE2" w:rsidP="008261FD">
      <w:pPr>
        <w:pStyle w:val="Heading3"/>
      </w:pPr>
      <w:bookmarkStart w:id="350" w:name="key-equations-inline-6"/>
      <w:r>
        <w:lastRenderedPageBreak/>
        <w:t>Key Equations (Inline)</w:t>
      </w:r>
      <w:bookmarkEnd w:id="350"/>
    </w:p>
    <w:p w14:paraId="790C63B6" w14:textId="77777777" w:rsidR="00B01BE2" w:rsidRDefault="00B01BE2">
      <w:pPr>
        <w:pStyle w:val="FirstParagraph"/>
      </w:pPr>
      <w:r>
        <w:rPr>
          <w:b/>
        </w:rPr>
        <w:t>cfs to AF conversion:</w:t>
      </w:r>
    </w:p>
    <w:p w14:paraId="6B5A28DD" w14:textId="77777777" w:rsidR="00B01BE2" w:rsidRDefault="00B01BE2" w:rsidP="002D695D">
      <w:pPr>
        <w:pStyle w:val="SourceCode"/>
        <w:jc w:val="left"/>
      </w:pPr>
      <w:r>
        <w:rPr>
          <w:rStyle w:val="VerbatimChar"/>
        </w:rPr>
        <w:t>AF = cfs × days × 86400 / 43560</w:t>
      </w:r>
      <w:r>
        <w:br/>
      </w:r>
      <w:r>
        <w:br/>
      </w:r>
      <w:r>
        <w:rPr>
          <w:rStyle w:val="VerbatimChar"/>
        </w:rPr>
        <w:t>Where:</w:t>
      </w:r>
      <w:r>
        <w:br/>
      </w:r>
      <w:r>
        <w:rPr>
          <w:rStyle w:val="VerbatimChar"/>
        </w:rPr>
        <w:t xml:space="preserve">  cfs   = cubic feet per second (monthly average from post-processor)</w:t>
      </w:r>
      <w:r>
        <w:br/>
      </w:r>
      <w:r>
        <w:rPr>
          <w:rStyle w:val="VerbatimChar"/>
        </w:rPr>
        <w:t xml:space="preserve">  days  = days in the month (accounts for leap years)</w:t>
      </w:r>
      <w:r>
        <w:br/>
      </w:r>
      <w:r>
        <w:rPr>
          <w:rStyle w:val="VerbatimChar"/>
        </w:rPr>
        <w:t xml:space="preserve">  86400 = seconds per day</w:t>
      </w:r>
      <w:r>
        <w:br/>
      </w:r>
      <w:r>
        <w:rPr>
          <w:rStyle w:val="VerbatimChar"/>
        </w:rPr>
        <w:t xml:space="preserve">  43560 = cubic feet per acre-foot</w:t>
      </w:r>
      <w:r>
        <w:br/>
      </w:r>
      <w:r>
        <w:br/>
      </w:r>
      <w:r>
        <w:rPr>
          <w:rStyle w:val="VerbatimChar"/>
        </w:rPr>
        <w:t>Simplified: AF = cfs × days × 1.9835</w:t>
      </w:r>
    </w:p>
    <w:p w14:paraId="7CDE87EA" w14:textId="77777777" w:rsidR="00B01BE2" w:rsidRDefault="00B01BE2">
      <w:pPr>
        <w:pStyle w:val="FirstParagraph"/>
      </w:pPr>
      <w:r>
        <w:rPr>
          <w:b/>
        </w:rPr>
        <w:t>Monthly-to-annual aggregation:</w:t>
      </w:r>
    </w:p>
    <w:p w14:paraId="00110FED" w14:textId="77777777" w:rsidR="00B01BE2" w:rsidRDefault="00B01BE2" w:rsidP="002D695D">
      <w:pPr>
        <w:pStyle w:val="SourceCode"/>
        <w:jc w:val="left"/>
      </w:pPr>
      <w:proofErr w:type="spellStart"/>
      <w:r>
        <w:rPr>
          <w:rStyle w:val="VerbatimChar"/>
        </w:rPr>
        <w:t>Annual_AF</w:t>
      </w:r>
      <w:proofErr w:type="spellEnd"/>
      <w:r>
        <w:rPr>
          <w:rStyle w:val="VerbatimChar"/>
        </w:rPr>
        <w:t xml:space="preserve"> = SUM(</w:t>
      </w:r>
      <w:proofErr w:type="spellStart"/>
      <w:r>
        <w:rPr>
          <w:rStyle w:val="VerbatimChar"/>
        </w:rPr>
        <w:t>cfs_month</w:t>
      </w:r>
      <w:proofErr w:type="spellEnd"/>
      <w:r>
        <w:rPr>
          <w:rStyle w:val="VerbatimChar"/>
        </w:rPr>
        <w:t>[</w:t>
      </w:r>
      <w:proofErr w:type="spellStart"/>
      <w:r>
        <w:rPr>
          <w:rStyle w:val="VerbatimChar"/>
        </w:rPr>
        <w:t>i</w:t>
      </w:r>
      <w:proofErr w:type="spellEnd"/>
      <w:r>
        <w:rPr>
          <w:rStyle w:val="VerbatimChar"/>
        </w:rPr>
        <w:t>] × days[</w:t>
      </w:r>
      <w:proofErr w:type="spellStart"/>
      <w:r>
        <w:rPr>
          <w:rStyle w:val="VerbatimChar"/>
        </w:rPr>
        <w:t>i</w:t>
      </w:r>
      <w:proofErr w:type="spellEnd"/>
      <w:r>
        <w:rPr>
          <w:rStyle w:val="VerbatimChar"/>
        </w:rPr>
        <w:t xml:space="preserve">] × 1.9835)  for </w:t>
      </w:r>
      <w:proofErr w:type="spellStart"/>
      <w:r>
        <w:rPr>
          <w:rStyle w:val="VerbatimChar"/>
        </w:rPr>
        <w:t>i</w:t>
      </w:r>
      <w:proofErr w:type="spellEnd"/>
      <w:r>
        <w:rPr>
          <w:rStyle w:val="VerbatimChar"/>
        </w:rPr>
        <w:t xml:space="preserve"> = </w:t>
      </w:r>
      <w:proofErr w:type="spellStart"/>
      <w:r>
        <w:rPr>
          <w:rStyle w:val="VerbatimChar"/>
        </w:rPr>
        <w:t>Jan..Dec</w:t>
      </w:r>
      <w:proofErr w:type="spellEnd"/>
    </w:p>
    <w:p w14:paraId="299CAA93" w14:textId="77777777" w:rsidR="00B01BE2" w:rsidRDefault="00B01BE2" w:rsidP="008261FD">
      <w:pPr>
        <w:pStyle w:val="Heading3"/>
      </w:pPr>
      <w:bookmarkStart w:id="351" w:name="key-constants-inline-7"/>
      <w:r>
        <w:t>Key Constants (Inline)</w:t>
      </w:r>
      <w:bookmarkEnd w:id="351"/>
    </w:p>
    <w:tbl>
      <w:tblPr>
        <w:tblStyle w:val="Table"/>
        <w:tblW w:w="0" w:type="pct"/>
        <w:tblLook w:val="07E0" w:firstRow="1" w:lastRow="1" w:firstColumn="1" w:lastColumn="1" w:noHBand="1" w:noVBand="1"/>
      </w:tblPr>
      <w:tblGrid>
        <w:gridCol w:w="1947"/>
        <w:gridCol w:w="2398"/>
        <w:gridCol w:w="5015"/>
      </w:tblGrid>
      <w:tr w:rsidR="00B01BE2" w14:paraId="6BCEDDAE" w14:textId="77777777">
        <w:tc>
          <w:tcPr>
            <w:tcW w:w="0" w:type="auto"/>
            <w:tcBorders>
              <w:bottom w:val="single" w:sz="0" w:space="0" w:color="auto"/>
            </w:tcBorders>
            <w:vAlign w:val="bottom"/>
          </w:tcPr>
          <w:p w14:paraId="7A489B13" w14:textId="77777777" w:rsidR="00B01BE2" w:rsidRDefault="00B01BE2">
            <w:pPr>
              <w:pStyle w:val="Compact"/>
            </w:pPr>
            <w:r>
              <w:t>Constant</w:t>
            </w:r>
          </w:p>
        </w:tc>
        <w:tc>
          <w:tcPr>
            <w:tcW w:w="0" w:type="auto"/>
            <w:tcBorders>
              <w:bottom w:val="single" w:sz="0" w:space="0" w:color="auto"/>
            </w:tcBorders>
            <w:vAlign w:val="bottom"/>
          </w:tcPr>
          <w:p w14:paraId="4E720EEE" w14:textId="77777777" w:rsidR="00B01BE2" w:rsidRDefault="00B01BE2">
            <w:pPr>
              <w:pStyle w:val="Compact"/>
            </w:pPr>
            <w:r>
              <w:t>Value</w:t>
            </w:r>
          </w:p>
        </w:tc>
        <w:tc>
          <w:tcPr>
            <w:tcW w:w="0" w:type="auto"/>
            <w:tcBorders>
              <w:bottom w:val="single" w:sz="0" w:space="0" w:color="auto"/>
            </w:tcBorders>
            <w:vAlign w:val="bottom"/>
          </w:tcPr>
          <w:p w14:paraId="08B39103" w14:textId="77777777" w:rsidR="00B01BE2" w:rsidRDefault="00B01BE2">
            <w:pPr>
              <w:pStyle w:val="Compact"/>
            </w:pPr>
            <w:r>
              <w:t>Units</w:t>
            </w:r>
          </w:p>
        </w:tc>
      </w:tr>
      <w:tr w:rsidR="00B01BE2" w14:paraId="1B093BA8" w14:textId="77777777">
        <w:tc>
          <w:tcPr>
            <w:tcW w:w="0" w:type="auto"/>
          </w:tcPr>
          <w:p w14:paraId="7A1B41E3" w14:textId="77777777" w:rsidR="00B01BE2" w:rsidRDefault="00B01BE2">
            <w:pPr>
              <w:pStyle w:val="Compact"/>
            </w:pPr>
            <w:r>
              <w:t>CFS_TO_AF factor</w:t>
            </w:r>
          </w:p>
        </w:tc>
        <w:tc>
          <w:tcPr>
            <w:tcW w:w="0" w:type="auto"/>
          </w:tcPr>
          <w:p w14:paraId="02BB8E0A" w14:textId="77777777" w:rsidR="00B01BE2" w:rsidRDefault="00B01BE2">
            <w:pPr>
              <w:pStyle w:val="Compact"/>
            </w:pPr>
            <w:r>
              <w:t>86400/43560 = 1.9835</w:t>
            </w:r>
          </w:p>
        </w:tc>
        <w:tc>
          <w:tcPr>
            <w:tcW w:w="0" w:type="auto"/>
          </w:tcPr>
          <w:p w14:paraId="7044D0C0" w14:textId="77777777" w:rsidR="00B01BE2" w:rsidRDefault="00B01BE2">
            <w:pPr>
              <w:pStyle w:val="Compact"/>
            </w:pPr>
            <w:r>
              <w:t>AF/(</w:t>
            </w:r>
            <w:proofErr w:type="spellStart"/>
            <w:r>
              <w:t>cfs·day</w:t>
            </w:r>
            <w:proofErr w:type="spellEnd"/>
            <w:r>
              <w:t>)</w:t>
            </w:r>
          </w:p>
        </w:tc>
      </w:tr>
      <w:tr w:rsidR="00B01BE2" w14:paraId="6E51DAD5" w14:textId="77777777">
        <w:tc>
          <w:tcPr>
            <w:tcW w:w="0" w:type="auto"/>
          </w:tcPr>
          <w:p w14:paraId="4C4267C9" w14:textId="77777777" w:rsidR="00B01BE2" w:rsidRDefault="00B01BE2">
            <w:pPr>
              <w:pStyle w:val="Compact"/>
            </w:pPr>
            <w:r>
              <w:t>Year range</w:t>
            </w:r>
          </w:p>
        </w:tc>
        <w:tc>
          <w:tcPr>
            <w:tcW w:w="0" w:type="auto"/>
          </w:tcPr>
          <w:p w14:paraId="2A945600" w14:textId="77777777" w:rsidR="00B01BE2" w:rsidRDefault="00B01BE2">
            <w:pPr>
              <w:pStyle w:val="Compact"/>
            </w:pPr>
            <w:r>
              <w:t>1988–2050</w:t>
            </w:r>
          </w:p>
        </w:tc>
        <w:tc>
          <w:tcPr>
            <w:tcW w:w="0" w:type="auto"/>
          </w:tcPr>
          <w:p w14:paraId="17B3F886" w14:textId="77777777" w:rsidR="00B01BE2" w:rsidRDefault="00B01BE2">
            <w:pPr>
              <w:pStyle w:val="Compact"/>
            </w:pPr>
            <w:r>
              <w:t>inclusive (Tesuque residuals extend through 2050)</w:t>
            </w:r>
          </w:p>
        </w:tc>
      </w:tr>
      <w:tr w:rsidR="00B01BE2" w14:paraId="1307160D" w14:textId="77777777">
        <w:tc>
          <w:tcPr>
            <w:tcW w:w="0" w:type="auto"/>
          </w:tcPr>
          <w:p w14:paraId="55451962" w14:textId="77777777" w:rsidR="00B01BE2" w:rsidRDefault="00B01BE2">
            <w:pPr>
              <w:pStyle w:val="Compact"/>
            </w:pPr>
            <w:r>
              <w:t>Number format</w:t>
            </w:r>
          </w:p>
        </w:tc>
        <w:tc>
          <w:tcPr>
            <w:tcW w:w="0" w:type="auto"/>
          </w:tcPr>
          <w:p w14:paraId="56EBB61E" w14:textId="77777777" w:rsidR="00B01BE2" w:rsidRDefault="00B01BE2">
            <w:pPr>
              <w:pStyle w:val="Compact"/>
            </w:pPr>
            <w:r>
              <w:rPr>
                <w:rStyle w:val="VerbatimChar"/>
              </w:rPr>
              <w:t>0.000</w:t>
            </w:r>
          </w:p>
        </w:tc>
        <w:tc>
          <w:tcPr>
            <w:tcW w:w="0" w:type="auto"/>
          </w:tcPr>
          <w:p w14:paraId="2BB67DDB" w14:textId="77777777" w:rsidR="00B01BE2" w:rsidRDefault="00B01BE2">
            <w:pPr>
              <w:pStyle w:val="Compact"/>
            </w:pPr>
            <w:r>
              <w:t>3 decimal places for AF</w:t>
            </w:r>
          </w:p>
        </w:tc>
      </w:tr>
    </w:tbl>
    <w:p w14:paraId="11E59BE2" w14:textId="77777777" w:rsidR="00B01BE2" w:rsidRDefault="00B01BE2" w:rsidP="008261FD">
      <w:pPr>
        <w:pStyle w:val="Heading3"/>
      </w:pPr>
      <w:r>
        <w:t>Core (2003) Analytical Residuals</w:t>
      </w:r>
    </w:p>
    <w:p w14:paraId="3099F88E" w14:textId="77777777" w:rsidR="00B01BE2" w:rsidRDefault="00B01BE2">
      <w:pPr>
        <w:pStyle w:val="FirstParagraph"/>
      </w:pPr>
      <w:r>
        <w:rPr>
          <w:b/>
        </w:rPr>
        <w:t>Rio Pojoaque-Nambe</w:t>
      </w:r>
      <w:r>
        <w:t xml:space="preserve"> (decreasing, exhausted after 2015):</w:t>
      </w:r>
    </w:p>
    <w:p w14:paraId="1DE1360E" w14:textId="77777777" w:rsidR="00B01BE2" w:rsidRDefault="00B01BE2" w:rsidP="002D695D">
      <w:pPr>
        <w:pStyle w:val="SourceCode"/>
        <w:jc w:val="left"/>
      </w:pPr>
      <w:r>
        <w:rPr>
          <w:rStyle w:val="NormalTok"/>
        </w:rPr>
        <w:t xml:space="preserve">CORE_2003_POJOAQUE </w:t>
      </w:r>
      <w:r>
        <w:rPr>
          <w:rStyle w:val="OperatorTok"/>
        </w:rPr>
        <w:t>=</w:t>
      </w:r>
      <w:r>
        <w:rPr>
          <w:rStyle w:val="NormalTok"/>
        </w:rPr>
        <w:t xml:space="preserve"> {</w:t>
      </w:r>
      <w:r>
        <w:br/>
      </w:r>
      <w:r>
        <w:rPr>
          <w:rStyle w:val="NormalTok"/>
        </w:rPr>
        <w:t xml:space="preserve">    </w:t>
      </w:r>
      <w:r>
        <w:rPr>
          <w:rStyle w:val="DecValTok"/>
        </w:rPr>
        <w:t>1988</w:t>
      </w:r>
      <w:r>
        <w:rPr>
          <w:rStyle w:val="NormalTok"/>
        </w:rPr>
        <w:t xml:space="preserve">: </w:t>
      </w:r>
      <w:r>
        <w:rPr>
          <w:rStyle w:val="FloatTok"/>
        </w:rPr>
        <w:t>40.432</w:t>
      </w:r>
      <w:r>
        <w:rPr>
          <w:rStyle w:val="NormalTok"/>
        </w:rPr>
        <w:t xml:space="preserve">, </w:t>
      </w:r>
      <w:r>
        <w:rPr>
          <w:rStyle w:val="DecValTok"/>
        </w:rPr>
        <w:t>1989</w:t>
      </w:r>
      <w:r>
        <w:rPr>
          <w:rStyle w:val="NormalTok"/>
        </w:rPr>
        <w:t xml:space="preserve">: </w:t>
      </w:r>
      <w:r>
        <w:rPr>
          <w:rStyle w:val="FloatTok"/>
        </w:rPr>
        <w:t>39.244</w:t>
      </w:r>
      <w:r>
        <w:rPr>
          <w:rStyle w:val="NormalTok"/>
        </w:rPr>
        <w:t xml:space="preserve">, </w:t>
      </w:r>
      <w:r>
        <w:rPr>
          <w:rStyle w:val="DecValTok"/>
        </w:rPr>
        <w:t>1990</w:t>
      </w:r>
      <w:r>
        <w:rPr>
          <w:rStyle w:val="NormalTok"/>
        </w:rPr>
        <w:t xml:space="preserve">: </w:t>
      </w:r>
      <w:r>
        <w:rPr>
          <w:rStyle w:val="FloatTok"/>
        </w:rPr>
        <w:t>37.971</w:t>
      </w:r>
      <w:r>
        <w:rPr>
          <w:rStyle w:val="NormalTok"/>
        </w:rPr>
        <w:t xml:space="preserve">, </w:t>
      </w:r>
      <w:r>
        <w:rPr>
          <w:rStyle w:val="DecValTok"/>
        </w:rPr>
        <w:t>1991</w:t>
      </w:r>
      <w:r>
        <w:rPr>
          <w:rStyle w:val="NormalTok"/>
        </w:rPr>
        <w:t xml:space="preserve">: </w:t>
      </w:r>
      <w:r>
        <w:rPr>
          <w:rStyle w:val="FloatTok"/>
        </w:rPr>
        <w:t>36.557</w:t>
      </w:r>
      <w:r>
        <w:rPr>
          <w:rStyle w:val="NormalTok"/>
        </w:rPr>
        <w:t xml:space="preserve">, </w:t>
      </w:r>
      <w:r>
        <w:rPr>
          <w:rStyle w:val="DecValTok"/>
        </w:rPr>
        <w:t>1992</w:t>
      </w:r>
      <w:r>
        <w:rPr>
          <w:rStyle w:val="NormalTok"/>
        </w:rPr>
        <w:t xml:space="preserve">: </w:t>
      </w:r>
      <w:r>
        <w:rPr>
          <w:rStyle w:val="FloatTok"/>
        </w:rPr>
        <w:t>34.928</w:t>
      </w:r>
      <w:r>
        <w:rPr>
          <w:rStyle w:val="NormalTok"/>
        </w:rPr>
        <w:t>,</w:t>
      </w:r>
      <w:r>
        <w:br/>
      </w:r>
      <w:r>
        <w:rPr>
          <w:rStyle w:val="NormalTok"/>
        </w:rPr>
        <w:t xml:space="preserve">    </w:t>
      </w:r>
      <w:r>
        <w:rPr>
          <w:rStyle w:val="DecValTok"/>
        </w:rPr>
        <w:t>1993</w:t>
      </w:r>
      <w:r>
        <w:rPr>
          <w:rStyle w:val="NormalTok"/>
        </w:rPr>
        <w:t xml:space="preserve">: </w:t>
      </w:r>
      <w:r>
        <w:rPr>
          <w:rStyle w:val="FloatTok"/>
        </w:rPr>
        <w:t>33.112</w:t>
      </w:r>
      <w:r>
        <w:rPr>
          <w:rStyle w:val="NormalTok"/>
        </w:rPr>
        <w:t xml:space="preserve">, </w:t>
      </w:r>
      <w:r>
        <w:rPr>
          <w:rStyle w:val="DecValTok"/>
        </w:rPr>
        <w:t>1994</w:t>
      </w:r>
      <w:r>
        <w:rPr>
          <w:rStyle w:val="NormalTok"/>
        </w:rPr>
        <w:t xml:space="preserve">: </w:t>
      </w:r>
      <w:r>
        <w:rPr>
          <w:rStyle w:val="FloatTok"/>
        </w:rPr>
        <w:t>31.185</w:t>
      </w:r>
      <w:r>
        <w:rPr>
          <w:rStyle w:val="NormalTok"/>
        </w:rPr>
        <w:t xml:space="preserve">, </w:t>
      </w:r>
      <w:r>
        <w:rPr>
          <w:rStyle w:val="DecValTok"/>
        </w:rPr>
        <w:t>1995</w:t>
      </w:r>
      <w:r>
        <w:rPr>
          <w:rStyle w:val="NormalTok"/>
        </w:rPr>
        <w:t xml:space="preserve">: </w:t>
      </w:r>
      <w:r>
        <w:rPr>
          <w:rStyle w:val="FloatTok"/>
        </w:rPr>
        <w:t>29.226</w:t>
      </w:r>
      <w:r>
        <w:rPr>
          <w:rStyle w:val="NormalTok"/>
        </w:rPr>
        <w:t xml:space="preserve">, </w:t>
      </w:r>
      <w:r>
        <w:rPr>
          <w:rStyle w:val="DecValTok"/>
        </w:rPr>
        <w:t>1996</w:t>
      </w:r>
      <w:r>
        <w:rPr>
          <w:rStyle w:val="NormalTok"/>
        </w:rPr>
        <w:t xml:space="preserve">: </w:t>
      </w:r>
      <w:r>
        <w:rPr>
          <w:rStyle w:val="FloatTok"/>
        </w:rPr>
        <w:t>27.296</w:t>
      </w:r>
      <w:r>
        <w:rPr>
          <w:rStyle w:val="NormalTok"/>
        </w:rPr>
        <w:t xml:space="preserve">, </w:t>
      </w:r>
      <w:r>
        <w:rPr>
          <w:rStyle w:val="DecValTok"/>
        </w:rPr>
        <w:t>1997</w:t>
      </w:r>
      <w:r>
        <w:rPr>
          <w:rStyle w:val="NormalTok"/>
        </w:rPr>
        <w:t xml:space="preserve">: </w:t>
      </w:r>
      <w:r>
        <w:rPr>
          <w:rStyle w:val="FloatTok"/>
        </w:rPr>
        <w:t>25.439</w:t>
      </w:r>
      <w:r>
        <w:rPr>
          <w:rStyle w:val="NormalTok"/>
        </w:rPr>
        <w:t>,</w:t>
      </w:r>
      <w:r>
        <w:br/>
      </w:r>
      <w:r>
        <w:rPr>
          <w:rStyle w:val="NormalTok"/>
        </w:rPr>
        <w:t xml:space="preserve">    </w:t>
      </w:r>
      <w:r>
        <w:rPr>
          <w:rStyle w:val="DecValTok"/>
        </w:rPr>
        <w:t>1998</w:t>
      </w:r>
      <w:r>
        <w:rPr>
          <w:rStyle w:val="NormalTok"/>
        </w:rPr>
        <w:t xml:space="preserve">: </w:t>
      </w:r>
      <w:r>
        <w:rPr>
          <w:rStyle w:val="FloatTok"/>
        </w:rPr>
        <w:t>23.678</w:t>
      </w:r>
      <w:r>
        <w:rPr>
          <w:rStyle w:val="NormalTok"/>
        </w:rPr>
        <w:t xml:space="preserve">, </w:t>
      </w:r>
      <w:r>
        <w:rPr>
          <w:rStyle w:val="DecValTok"/>
        </w:rPr>
        <w:t>1999</w:t>
      </w:r>
      <w:r>
        <w:rPr>
          <w:rStyle w:val="NormalTok"/>
        </w:rPr>
        <w:t xml:space="preserve">: </w:t>
      </w:r>
      <w:r>
        <w:rPr>
          <w:rStyle w:val="FloatTok"/>
        </w:rPr>
        <w:t>22.028</w:t>
      </w:r>
      <w:r>
        <w:rPr>
          <w:rStyle w:val="NormalTok"/>
        </w:rPr>
        <w:t xml:space="preserve">, </w:t>
      </w:r>
      <w:r>
        <w:rPr>
          <w:rStyle w:val="DecValTok"/>
        </w:rPr>
        <w:t>2000</w:t>
      </w:r>
      <w:r>
        <w:rPr>
          <w:rStyle w:val="NormalTok"/>
        </w:rPr>
        <w:t xml:space="preserve">: </w:t>
      </w:r>
      <w:r>
        <w:rPr>
          <w:rStyle w:val="FloatTok"/>
        </w:rPr>
        <w:t>20.491</w:t>
      </w:r>
      <w:r>
        <w:rPr>
          <w:rStyle w:val="NormalTok"/>
        </w:rPr>
        <w:t xml:space="preserve">, </w:t>
      </w:r>
      <w:r>
        <w:rPr>
          <w:rStyle w:val="DecValTok"/>
        </w:rPr>
        <w:t>2001</w:t>
      </w:r>
      <w:r>
        <w:rPr>
          <w:rStyle w:val="NormalTok"/>
        </w:rPr>
        <w:t xml:space="preserve">: </w:t>
      </w:r>
      <w:r>
        <w:rPr>
          <w:rStyle w:val="FloatTok"/>
        </w:rPr>
        <w:t>19.068</w:t>
      </w:r>
      <w:r>
        <w:rPr>
          <w:rStyle w:val="NormalTok"/>
        </w:rPr>
        <w:t xml:space="preserve">, </w:t>
      </w:r>
      <w:r>
        <w:rPr>
          <w:rStyle w:val="DecValTok"/>
        </w:rPr>
        <w:t>2002</w:t>
      </w:r>
      <w:r>
        <w:rPr>
          <w:rStyle w:val="NormalTok"/>
        </w:rPr>
        <w:t xml:space="preserve">: </w:t>
      </w:r>
      <w:r>
        <w:rPr>
          <w:rStyle w:val="FloatTok"/>
        </w:rPr>
        <w:t>17.753</w:t>
      </w:r>
      <w:r>
        <w:rPr>
          <w:rStyle w:val="NormalTok"/>
        </w:rPr>
        <w:t>,</w:t>
      </w:r>
      <w:r>
        <w:br/>
      </w:r>
      <w:r>
        <w:rPr>
          <w:rStyle w:val="NormalTok"/>
        </w:rPr>
        <w:t xml:space="preserve">    </w:t>
      </w:r>
      <w:r>
        <w:rPr>
          <w:rStyle w:val="DecValTok"/>
        </w:rPr>
        <w:t>2003</w:t>
      </w:r>
      <w:r>
        <w:rPr>
          <w:rStyle w:val="NormalTok"/>
        </w:rPr>
        <w:t xml:space="preserve">: </w:t>
      </w:r>
      <w:r>
        <w:rPr>
          <w:rStyle w:val="FloatTok"/>
        </w:rPr>
        <w:t>16.543</w:t>
      </w:r>
      <w:r>
        <w:rPr>
          <w:rStyle w:val="NormalTok"/>
        </w:rPr>
        <w:t xml:space="preserve">, </w:t>
      </w:r>
      <w:r>
        <w:rPr>
          <w:rStyle w:val="DecValTok"/>
        </w:rPr>
        <w:t>2004</w:t>
      </w:r>
      <w:r>
        <w:rPr>
          <w:rStyle w:val="NormalTok"/>
        </w:rPr>
        <w:t xml:space="preserve">: </w:t>
      </w:r>
      <w:r>
        <w:rPr>
          <w:rStyle w:val="FloatTok"/>
        </w:rPr>
        <w:t>15.429</w:t>
      </w:r>
      <w:r>
        <w:rPr>
          <w:rStyle w:val="NormalTok"/>
        </w:rPr>
        <w:t xml:space="preserve">, </w:t>
      </w:r>
      <w:r>
        <w:rPr>
          <w:rStyle w:val="DecValTok"/>
        </w:rPr>
        <w:t>2005</w:t>
      </w:r>
      <w:r>
        <w:rPr>
          <w:rStyle w:val="NormalTok"/>
        </w:rPr>
        <w:t xml:space="preserve">: </w:t>
      </w:r>
      <w:r>
        <w:rPr>
          <w:rStyle w:val="FloatTok"/>
        </w:rPr>
        <w:t>14.404</w:t>
      </w:r>
      <w:r>
        <w:rPr>
          <w:rStyle w:val="NormalTok"/>
        </w:rPr>
        <w:t xml:space="preserve">, </w:t>
      </w:r>
      <w:r>
        <w:rPr>
          <w:rStyle w:val="DecValTok"/>
        </w:rPr>
        <w:t>2006</w:t>
      </w:r>
      <w:r>
        <w:rPr>
          <w:rStyle w:val="NormalTok"/>
        </w:rPr>
        <w:t xml:space="preserve">: </w:t>
      </w:r>
      <w:r>
        <w:rPr>
          <w:rStyle w:val="FloatTok"/>
        </w:rPr>
        <w:t>13.462</w:t>
      </w:r>
      <w:r>
        <w:rPr>
          <w:rStyle w:val="NormalTok"/>
        </w:rPr>
        <w:t xml:space="preserve">, </w:t>
      </w:r>
      <w:r>
        <w:rPr>
          <w:rStyle w:val="DecValTok"/>
        </w:rPr>
        <w:t>2007</w:t>
      </w:r>
      <w:r>
        <w:rPr>
          <w:rStyle w:val="NormalTok"/>
        </w:rPr>
        <w:t xml:space="preserve">: </w:t>
      </w:r>
      <w:r>
        <w:rPr>
          <w:rStyle w:val="FloatTok"/>
        </w:rPr>
        <w:t>12.595</w:t>
      </w:r>
      <w:r>
        <w:rPr>
          <w:rStyle w:val="NormalTok"/>
        </w:rPr>
        <w:t>,</w:t>
      </w:r>
      <w:r>
        <w:br/>
      </w:r>
      <w:r>
        <w:rPr>
          <w:rStyle w:val="NormalTok"/>
        </w:rPr>
        <w:t xml:space="preserve">    </w:t>
      </w:r>
      <w:r>
        <w:rPr>
          <w:rStyle w:val="DecValTok"/>
        </w:rPr>
        <w:t>2008</w:t>
      </w:r>
      <w:r>
        <w:rPr>
          <w:rStyle w:val="NormalTok"/>
        </w:rPr>
        <w:t xml:space="preserve">: </w:t>
      </w:r>
      <w:r>
        <w:rPr>
          <w:rStyle w:val="FloatTok"/>
        </w:rPr>
        <w:t>11.797</w:t>
      </w:r>
      <w:r>
        <w:rPr>
          <w:rStyle w:val="NormalTok"/>
        </w:rPr>
        <w:t xml:space="preserve">, </w:t>
      </w:r>
      <w:r>
        <w:rPr>
          <w:rStyle w:val="DecValTok"/>
        </w:rPr>
        <w:t>2009</w:t>
      </w:r>
      <w:r>
        <w:rPr>
          <w:rStyle w:val="NormalTok"/>
        </w:rPr>
        <w:t xml:space="preserve">: </w:t>
      </w:r>
      <w:r>
        <w:rPr>
          <w:rStyle w:val="FloatTok"/>
        </w:rPr>
        <w:t>11.061</w:t>
      </w:r>
      <w:r>
        <w:rPr>
          <w:rStyle w:val="NormalTok"/>
        </w:rPr>
        <w:t xml:space="preserve">, </w:t>
      </w:r>
      <w:r>
        <w:rPr>
          <w:rStyle w:val="DecValTok"/>
        </w:rPr>
        <w:t>2010</w:t>
      </w:r>
      <w:r>
        <w:rPr>
          <w:rStyle w:val="NormalTok"/>
        </w:rPr>
        <w:t xml:space="preserve">: </w:t>
      </w:r>
      <w:r>
        <w:rPr>
          <w:rStyle w:val="FloatTok"/>
        </w:rPr>
        <w:t>10.383</w:t>
      </w:r>
      <w:r>
        <w:rPr>
          <w:rStyle w:val="NormalTok"/>
        </w:rPr>
        <w:t xml:space="preserve">, </w:t>
      </w:r>
      <w:r>
        <w:rPr>
          <w:rStyle w:val="DecValTok"/>
        </w:rPr>
        <w:t>2011</w:t>
      </w:r>
      <w:r>
        <w:rPr>
          <w:rStyle w:val="NormalTok"/>
        </w:rPr>
        <w:t xml:space="preserve">: </w:t>
      </w:r>
      <w:r>
        <w:rPr>
          <w:rStyle w:val="FloatTok"/>
        </w:rPr>
        <w:t>6.151</w:t>
      </w:r>
      <w:r>
        <w:rPr>
          <w:rStyle w:val="NormalTok"/>
        </w:rPr>
        <w:t xml:space="preserve">, </w:t>
      </w:r>
      <w:r>
        <w:rPr>
          <w:rStyle w:val="DecValTok"/>
        </w:rPr>
        <w:t>2012</w:t>
      </w:r>
      <w:r>
        <w:rPr>
          <w:rStyle w:val="NormalTok"/>
        </w:rPr>
        <w:t xml:space="preserve">: </w:t>
      </w:r>
      <w:r>
        <w:rPr>
          <w:rStyle w:val="FloatTok"/>
        </w:rPr>
        <w:t>4.693</w:t>
      </w:r>
      <w:r>
        <w:rPr>
          <w:rStyle w:val="NormalTok"/>
        </w:rPr>
        <w:t>,</w:t>
      </w:r>
      <w:r>
        <w:br/>
      </w:r>
      <w:r>
        <w:rPr>
          <w:rStyle w:val="NormalTok"/>
        </w:rPr>
        <w:t xml:space="preserve">    </w:t>
      </w:r>
      <w:r>
        <w:rPr>
          <w:rStyle w:val="DecValTok"/>
        </w:rPr>
        <w:t>2013</w:t>
      </w:r>
      <w:r>
        <w:rPr>
          <w:rStyle w:val="NormalTok"/>
        </w:rPr>
        <w:t xml:space="preserve">: </w:t>
      </w:r>
      <w:r>
        <w:rPr>
          <w:rStyle w:val="FloatTok"/>
        </w:rPr>
        <w:t>3.234</w:t>
      </w:r>
      <w:r>
        <w:rPr>
          <w:rStyle w:val="NormalTok"/>
        </w:rPr>
        <w:t xml:space="preserve">, </w:t>
      </w:r>
      <w:r>
        <w:rPr>
          <w:rStyle w:val="DecValTok"/>
        </w:rPr>
        <w:t>2014</w:t>
      </w:r>
      <w:r>
        <w:rPr>
          <w:rStyle w:val="NormalTok"/>
        </w:rPr>
        <w:t xml:space="preserve">: </w:t>
      </w:r>
      <w:r>
        <w:rPr>
          <w:rStyle w:val="FloatTok"/>
        </w:rPr>
        <w:t>1.775</w:t>
      </w:r>
      <w:r>
        <w:rPr>
          <w:rStyle w:val="NormalTok"/>
        </w:rPr>
        <w:t xml:space="preserve">, </w:t>
      </w:r>
      <w:r>
        <w:rPr>
          <w:rStyle w:val="DecValTok"/>
        </w:rPr>
        <w:t>2015</w:t>
      </w:r>
      <w:r>
        <w:rPr>
          <w:rStyle w:val="NormalTok"/>
        </w:rPr>
        <w:t xml:space="preserve">: </w:t>
      </w:r>
      <w:r>
        <w:rPr>
          <w:rStyle w:val="FloatTok"/>
        </w:rPr>
        <w:t>0.316</w:t>
      </w:r>
      <w:r>
        <w:rPr>
          <w:rStyle w:val="NormalTok"/>
        </w:rPr>
        <w:t>,</w:t>
      </w:r>
      <w:r>
        <w:br/>
      </w:r>
      <w:r>
        <w:rPr>
          <w:rStyle w:val="NormalTok"/>
        </w:rPr>
        <w:t xml:space="preserve">    </w:t>
      </w:r>
      <w:r>
        <w:rPr>
          <w:rStyle w:val="CommentTok"/>
        </w:rPr>
        <w:t># 2016+: 0 (residual effect exhausted)</w:t>
      </w:r>
      <w:r>
        <w:br/>
      </w:r>
      <w:r>
        <w:rPr>
          <w:rStyle w:val="NormalTok"/>
        </w:rPr>
        <w:t>}</w:t>
      </w:r>
    </w:p>
    <w:p w14:paraId="63E38216" w14:textId="77777777" w:rsidR="00B01BE2" w:rsidRDefault="00B01BE2">
      <w:pPr>
        <w:pStyle w:val="FirstParagraph"/>
      </w:pPr>
      <w:r>
        <w:rPr>
          <w:b/>
        </w:rPr>
        <w:t>Rio Tesuque</w:t>
      </w:r>
      <w:r>
        <w:t xml:space="preserve"> (longer-lasting, continues through 2050; 63 entries):</w:t>
      </w:r>
    </w:p>
    <w:p w14:paraId="2A027F61" w14:textId="77777777" w:rsidR="00B01BE2" w:rsidRDefault="00B01BE2" w:rsidP="002D695D">
      <w:pPr>
        <w:pStyle w:val="SourceCode"/>
        <w:jc w:val="left"/>
      </w:pPr>
      <w:r>
        <w:rPr>
          <w:rStyle w:val="NormalTok"/>
        </w:rPr>
        <w:lastRenderedPageBreak/>
        <w:t xml:space="preserve">CORE_2003_TESUQUE </w:t>
      </w:r>
      <w:r>
        <w:rPr>
          <w:rStyle w:val="OperatorTok"/>
        </w:rPr>
        <w:t>=</w:t>
      </w:r>
      <w:r>
        <w:rPr>
          <w:rStyle w:val="NormalTok"/>
        </w:rPr>
        <w:t xml:space="preserve"> {</w:t>
      </w:r>
      <w:r>
        <w:br/>
      </w:r>
      <w:r>
        <w:rPr>
          <w:rStyle w:val="NormalTok"/>
        </w:rPr>
        <w:t xml:space="preserve">    </w:t>
      </w:r>
      <w:r>
        <w:rPr>
          <w:rStyle w:val="DecValTok"/>
        </w:rPr>
        <w:t>1988</w:t>
      </w:r>
      <w:r>
        <w:rPr>
          <w:rStyle w:val="NormalTok"/>
        </w:rPr>
        <w:t xml:space="preserve">: </w:t>
      </w:r>
      <w:r>
        <w:rPr>
          <w:rStyle w:val="FloatTok"/>
        </w:rPr>
        <w:t>21.015</w:t>
      </w:r>
      <w:r>
        <w:rPr>
          <w:rStyle w:val="NormalTok"/>
        </w:rPr>
        <w:t xml:space="preserve">, </w:t>
      </w:r>
      <w:r>
        <w:rPr>
          <w:rStyle w:val="DecValTok"/>
        </w:rPr>
        <w:t>1989</w:t>
      </w:r>
      <w:r>
        <w:rPr>
          <w:rStyle w:val="NormalTok"/>
        </w:rPr>
        <w:t xml:space="preserve">: </w:t>
      </w:r>
      <w:r>
        <w:rPr>
          <w:rStyle w:val="FloatTok"/>
        </w:rPr>
        <w:t>22.333</w:t>
      </w:r>
      <w:r>
        <w:rPr>
          <w:rStyle w:val="NormalTok"/>
        </w:rPr>
        <w:t xml:space="preserve">, </w:t>
      </w:r>
      <w:r>
        <w:rPr>
          <w:rStyle w:val="DecValTok"/>
        </w:rPr>
        <w:t>1990</w:t>
      </w:r>
      <w:r>
        <w:rPr>
          <w:rStyle w:val="NormalTok"/>
        </w:rPr>
        <w:t xml:space="preserve">: </w:t>
      </w:r>
      <w:r>
        <w:rPr>
          <w:rStyle w:val="FloatTok"/>
        </w:rPr>
        <w:t>23.391</w:t>
      </w:r>
      <w:r>
        <w:rPr>
          <w:rStyle w:val="NormalTok"/>
        </w:rPr>
        <w:t xml:space="preserve">, </w:t>
      </w:r>
      <w:r>
        <w:rPr>
          <w:rStyle w:val="DecValTok"/>
        </w:rPr>
        <w:t>1991</w:t>
      </w:r>
      <w:r>
        <w:rPr>
          <w:rStyle w:val="NormalTok"/>
        </w:rPr>
        <w:t xml:space="preserve">: </w:t>
      </w:r>
      <w:r>
        <w:rPr>
          <w:rStyle w:val="FloatTok"/>
        </w:rPr>
        <w:t>24.227</w:t>
      </w:r>
      <w:r>
        <w:rPr>
          <w:rStyle w:val="NormalTok"/>
        </w:rPr>
        <w:t xml:space="preserve">, </w:t>
      </w:r>
      <w:r>
        <w:rPr>
          <w:rStyle w:val="DecValTok"/>
        </w:rPr>
        <w:t>1992</w:t>
      </w:r>
      <w:r>
        <w:rPr>
          <w:rStyle w:val="NormalTok"/>
        </w:rPr>
        <w:t xml:space="preserve">: </w:t>
      </w:r>
      <w:r>
        <w:rPr>
          <w:rStyle w:val="FloatTok"/>
        </w:rPr>
        <w:t>24.868</w:t>
      </w:r>
      <w:r>
        <w:rPr>
          <w:rStyle w:val="NormalTok"/>
        </w:rPr>
        <w:t>,</w:t>
      </w:r>
      <w:r>
        <w:br/>
      </w:r>
      <w:r>
        <w:rPr>
          <w:rStyle w:val="NormalTok"/>
        </w:rPr>
        <w:t xml:space="preserve">    </w:t>
      </w:r>
      <w:r>
        <w:rPr>
          <w:rStyle w:val="DecValTok"/>
        </w:rPr>
        <w:t>1993</w:t>
      </w:r>
      <w:r>
        <w:rPr>
          <w:rStyle w:val="NormalTok"/>
        </w:rPr>
        <w:t xml:space="preserve">: </w:t>
      </w:r>
      <w:r>
        <w:rPr>
          <w:rStyle w:val="FloatTok"/>
        </w:rPr>
        <w:t>25.327</w:t>
      </w:r>
      <w:r>
        <w:rPr>
          <w:rStyle w:val="NormalTok"/>
        </w:rPr>
        <w:t xml:space="preserve">, </w:t>
      </w:r>
      <w:r>
        <w:rPr>
          <w:rStyle w:val="DecValTok"/>
        </w:rPr>
        <w:t>1994</w:t>
      </w:r>
      <w:r>
        <w:rPr>
          <w:rStyle w:val="NormalTok"/>
        </w:rPr>
        <w:t xml:space="preserve">: </w:t>
      </w:r>
      <w:r>
        <w:rPr>
          <w:rStyle w:val="FloatTok"/>
        </w:rPr>
        <w:t>25.615</w:t>
      </w:r>
      <w:r>
        <w:rPr>
          <w:rStyle w:val="NormalTok"/>
        </w:rPr>
        <w:t xml:space="preserve">, </w:t>
      </w:r>
      <w:r>
        <w:rPr>
          <w:rStyle w:val="DecValTok"/>
        </w:rPr>
        <w:t>1995</w:t>
      </w:r>
      <w:r>
        <w:rPr>
          <w:rStyle w:val="NormalTok"/>
        </w:rPr>
        <w:t xml:space="preserve">: </w:t>
      </w:r>
      <w:r>
        <w:rPr>
          <w:rStyle w:val="FloatTok"/>
        </w:rPr>
        <w:t>25.747</w:t>
      </w:r>
      <w:r>
        <w:rPr>
          <w:rStyle w:val="NormalTok"/>
        </w:rPr>
        <w:t xml:space="preserve">, </w:t>
      </w:r>
      <w:r>
        <w:rPr>
          <w:rStyle w:val="DecValTok"/>
        </w:rPr>
        <w:t>1996</w:t>
      </w:r>
      <w:r>
        <w:rPr>
          <w:rStyle w:val="NormalTok"/>
        </w:rPr>
        <w:t xml:space="preserve">: </w:t>
      </w:r>
      <w:r>
        <w:rPr>
          <w:rStyle w:val="FloatTok"/>
        </w:rPr>
        <w:t>25.737</w:t>
      </w:r>
      <w:r>
        <w:rPr>
          <w:rStyle w:val="NormalTok"/>
        </w:rPr>
        <w:t xml:space="preserve">, </w:t>
      </w:r>
      <w:r>
        <w:rPr>
          <w:rStyle w:val="DecValTok"/>
        </w:rPr>
        <w:t>1997</w:t>
      </w:r>
      <w:r>
        <w:rPr>
          <w:rStyle w:val="NormalTok"/>
        </w:rPr>
        <w:t xml:space="preserve">: </w:t>
      </w:r>
      <w:r>
        <w:rPr>
          <w:rStyle w:val="FloatTok"/>
        </w:rPr>
        <w:t>25.608</w:t>
      </w:r>
      <w:r>
        <w:rPr>
          <w:rStyle w:val="NormalTok"/>
        </w:rPr>
        <w:t>,</w:t>
      </w:r>
      <w:r>
        <w:br/>
      </w:r>
      <w:r>
        <w:rPr>
          <w:rStyle w:val="NormalTok"/>
        </w:rPr>
        <w:t xml:space="preserve">    </w:t>
      </w:r>
      <w:r>
        <w:rPr>
          <w:rStyle w:val="DecValTok"/>
        </w:rPr>
        <w:t>1998</w:t>
      </w:r>
      <w:r>
        <w:rPr>
          <w:rStyle w:val="NormalTok"/>
        </w:rPr>
        <w:t xml:space="preserve">: </w:t>
      </w:r>
      <w:r>
        <w:rPr>
          <w:rStyle w:val="FloatTok"/>
        </w:rPr>
        <w:t>25.378</w:t>
      </w:r>
      <w:r>
        <w:rPr>
          <w:rStyle w:val="NormalTok"/>
        </w:rPr>
        <w:t xml:space="preserve">, </w:t>
      </w:r>
      <w:r>
        <w:rPr>
          <w:rStyle w:val="DecValTok"/>
        </w:rPr>
        <w:t>1999</w:t>
      </w:r>
      <w:r>
        <w:rPr>
          <w:rStyle w:val="NormalTok"/>
        </w:rPr>
        <w:t xml:space="preserve">: </w:t>
      </w:r>
      <w:r>
        <w:rPr>
          <w:rStyle w:val="FloatTok"/>
        </w:rPr>
        <w:t>25.067</w:t>
      </w:r>
      <w:r>
        <w:rPr>
          <w:rStyle w:val="NormalTok"/>
        </w:rPr>
        <w:t xml:space="preserve">, </w:t>
      </w:r>
      <w:r>
        <w:rPr>
          <w:rStyle w:val="DecValTok"/>
        </w:rPr>
        <w:t>2000</w:t>
      </w:r>
      <w:r>
        <w:rPr>
          <w:rStyle w:val="NormalTok"/>
        </w:rPr>
        <w:t xml:space="preserve">: </w:t>
      </w:r>
      <w:r>
        <w:rPr>
          <w:rStyle w:val="FloatTok"/>
        </w:rPr>
        <w:t>24.691</w:t>
      </w:r>
      <w:r>
        <w:rPr>
          <w:rStyle w:val="NormalTok"/>
        </w:rPr>
        <w:t xml:space="preserve">, </w:t>
      </w:r>
      <w:r>
        <w:rPr>
          <w:rStyle w:val="DecValTok"/>
        </w:rPr>
        <w:t>2001</w:t>
      </w:r>
      <w:r>
        <w:rPr>
          <w:rStyle w:val="NormalTok"/>
        </w:rPr>
        <w:t xml:space="preserve">: </w:t>
      </w:r>
      <w:r>
        <w:rPr>
          <w:rStyle w:val="FloatTok"/>
        </w:rPr>
        <w:t>24.265</w:t>
      </w:r>
      <w:r>
        <w:rPr>
          <w:rStyle w:val="NormalTok"/>
        </w:rPr>
        <w:t xml:space="preserve">, </w:t>
      </w:r>
      <w:r>
        <w:rPr>
          <w:rStyle w:val="DecValTok"/>
        </w:rPr>
        <w:t>2002</w:t>
      </w:r>
      <w:r>
        <w:rPr>
          <w:rStyle w:val="NormalTok"/>
        </w:rPr>
        <w:t xml:space="preserve">: </w:t>
      </w:r>
      <w:r>
        <w:rPr>
          <w:rStyle w:val="FloatTok"/>
        </w:rPr>
        <w:t>23.800</w:t>
      </w:r>
      <w:r>
        <w:rPr>
          <w:rStyle w:val="NormalTok"/>
        </w:rPr>
        <w:t>,</w:t>
      </w:r>
      <w:r>
        <w:br/>
      </w:r>
      <w:r>
        <w:rPr>
          <w:rStyle w:val="NormalTok"/>
        </w:rPr>
        <w:t xml:space="preserve">    </w:t>
      </w:r>
      <w:r>
        <w:rPr>
          <w:rStyle w:val="DecValTok"/>
        </w:rPr>
        <w:t>2003</w:t>
      </w:r>
      <w:r>
        <w:rPr>
          <w:rStyle w:val="NormalTok"/>
        </w:rPr>
        <w:t xml:space="preserve">: </w:t>
      </w:r>
      <w:r>
        <w:rPr>
          <w:rStyle w:val="FloatTok"/>
        </w:rPr>
        <w:t>23.308</w:t>
      </w:r>
      <w:r>
        <w:rPr>
          <w:rStyle w:val="NormalTok"/>
        </w:rPr>
        <w:t xml:space="preserve">, </w:t>
      </w:r>
      <w:r>
        <w:rPr>
          <w:rStyle w:val="DecValTok"/>
        </w:rPr>
        <w:t>2004</w:t>
      </w:r>
      <w:r>
        <w:rPr>
          <w:rStyle w:val="NormalTok"/>
        </w:rPr>
        <w:t xml:space="preserve">: </w:t>
      </w:r>
      <w:r>
        <w:rPr>
          <w:rStyle w:val="FloatTok"/>
        </w:rPr>
        <w:t>22.797</w:t>
      </w:r>
      <w:r>
        <w:rPr>
          <w:rStyle w:val="NormalTok"/>
        </w:rPr>
        <w:t xml:space="preserve">, </w:t>
      </w:r>
      <w:r>
        <w:rPr>
          <w:rStyle w:val="DecValTok"/>
        </w:rPr>
        <w:t>2005</w:t>
      </w:r>
      <w:r>
        <w:rPr>
          <w:rStyle w:val="NormalTok"/>
        </w:rPr>
        <w:t xml:space="preserve">: </w:t>
      </w:r>
      <w:r>
        <w:rPr>
          <w:rStyle w:val="FloatTok"/>
        </w:rPr>
        <w:t>22.273</w:t>
      </w:r>
      <w:r>
        <w:rPr>
          <w:rStyle w:val="NormalTok"/>
        </w:rPr>
        <w:t xml:space="preserve">, </w:t>
      </w:r>
      <w:r>
        <w:rPr>
          <w:rStyle w:val="DecValTok"/>
        </w:rPr>
        <w:t>2006</w:t>
      </w:r>
      <w:r>
        <w:rPr>
          <w:rStyle w:val="NormalTok"/>
        </w:rPr>
        <w:t xml:space="preserve">: </w:t>
      </w:r>
      <w:r>
        <w:rPr>
          <w:rStyle w:val="FloatTok"/>
        </w:rPr>
        <w:t>21.743</w:t>
      </w:r>
      <w:r>
        <w:rPr>
          <w:rStyle w:val="NormalTok"/>
        </w:rPr>
        <w:t xml:space="preserve">, </w:t>
      </w:r>
      <w:r>
        <w:rPr>
          <w:rStyle w:val="DecValTok"/>
        </w:rPr>
        <w:t>2007</w:t>
      </w:r>
      <w:r>
        <w:rPr>
          <w:rStyle w:val="NormalTok"/>
        </w:rPr>
        <w:t xml:space="preserve">: </w:t>
      </w:r>
      <w:r>
        <w:rPr>
          <w:rStyle w:val="FloatTok"/>
        </w:rPr>
        <w:t>21.212</w:t>
      </w:r>
      <w:r>
        <w:rPr>
          <w:rStyle w:val="NormalTok"/>
        </w:rPr>
        <w:t>,</w:t>
      </w:r>
      <w:r>
        <w:br/>
      </w:r>
      <w:r>
        <w:rPr>
          <w:rStyle w:val="NormalTok"/>
        </w:rPr>
        <w:t xml:space="preserve">    </w:t>
      </w:r>
      <w:r>
        <w:rPr>
          <w:rStyle w:val="DecValTok"/>
        </w:rPr>
        <w:t>2008</w:t>
      </w:r>
      <w:r>
        <w:rPr>
          <w:rStyle w:val="NormalTok"/>
        </w:rPr>
        <w:t xml:space="preserve">: </w:t>
      </w:r>
      <w:r>
        <w:rPr>
          <w:rStyle w:val="FloatTok"/>
        </w:rPr>
        <w:t>20.683</w:t>
      </w:r>
      <w:r>
        <w:rPr>
          <w:rStyle w:val="NormalTok"/>
        </w:rPr>
        <w:t xml:space="preserve">, </w:t>
      </w:r>
      <w:r>
        <w:rPr>
          <w:rStyle w:val="DecValTok"/>
        </w:rPr>
        <w:t>2009</w:t>
      </w:r>
      <w:r>
        <w:rPr>
          <w:rStyle w:val="NormalTok"/>
        </w:rPr>
        <w:t xml:space="preserve">: </w:t>
      </w:r>
      <w:r>
        <w:rPr>
          <w:rStyle w:val="FloatTok"/>
        </w:rPr>
        <w:t>20.157</w:t>
      </w:r>
      <w:r>
        <w:rPr>
          <w:rStyle w:val="NormalTok"/>
        </w:rPr>
        <w:t xml:space="preserve">, </w:t>
      </w:r>
      <w:r>
        <w:rPr>
          <w:rStyle w:val="DecValTok"/>
        </w:rPr>
        <w:t>2010</w:t>
      </w:r>
      <w:r>
        <w:rPr>
          <w:rStyle w:val="NormalTok"/>
        </w:rPr>
        <w:t xml:space="preserve">: </w:t>
      </w:r>
      <w:r>
        <w:rPr>
          <w:rStyle w:val="FloatTok"/>
        </w:rPr>
        <w:t>19.639</w:t>
      </w:r>
      <w:r>
        <w:rPr>
          <w:rStyle w:val="NormalTok"/>
        </w:rPr>
        <w:t xml:space="preserve">, </w:t>
      </w:r>
      <w:r>
        <w:rPr>
          <w:rStyle w:val="DecValTok"/>
        </w:rPr>
        <w:t>2011</w:t>
      </w:r>
      <w:r>
        <w:rPr>
          <w:rStyle w:val="NormalTok"/>
        </w:rPr>
        <w:t xml:space="preserve">: </w:t>
      </w:r>
      <w:r>
        <w:rPr>
          <w:rStyle w:val="FloatTok"/>
        </w:rPr>
        <w:t>19.258</w:t>
      </w:r>
      <w:r>
        <w:rPr>
          <w:rStyle w:val="NormalTok"/>
        </w:rPr>
        <w:t xml:space="preserve">, </w:t>
      </w:r>
      <w:r>
        <w:rPr>
          <w:rStyle w:val="DecValTok"/>
        </w:rPr>
        <w:t>2012</w:t>
      </w:r>
      <w:r>
        <w:rPr>
          <w:rStyle w:val="NormalTok"/>
        </w:rPr>
        <w:t xml:space="preserve">: </w:t>
      </w:r>
      <w:r>
        <w:rPr>
          <w:rStyle w:val="FloatTok"/>
        </w:rPr>
        <w:t>18.767</w:t>
      </w:r>
      <w:r>
        <w:rPr>
          <w:rStyle w:val="NormalTok"/>
        </w:rPr>
        <w:t>,</w:t>
      </w:r>
      <w:r>
        <w:br/>
      </w:r>
      <w:r>
        <w:rPr>
          <w:rStyle w:val="NormalTok"/>
        </w:rPr>
        <w:t xml:space="preserve">    </w:t>
      </w:r>
      <w:r>
        <w:rPr>
          <w:rStyle w:val="DecValTok"/>
        </w:rPr>
        <w:t>2013</w:t>
      </w:r>
      <w:r>
        <w:rPr>
          <w:rStyle w:val="NormalTok"/>
        </w:rPr>
        <w:t xml:space="preserve">: </w:t>
      </w:r>
      <w:r>
        <w:rPr>
          <w:rStyle w:val="FloatTok"/>
        </w:rPr>
        <w:t>18.276</w:t>
      </w:r>
      <w:r>
        <w:rPr>
          <w:rStyle w:val="NormalTok"/>
        </w:rPr>
        <w:t xml:space="preserve">, </w:t>
      </w:r>
      <w:r>
        <w:rPr>
          <w:rStyle w:val="DecValTok"/>
        </w:rPr>
        <w:t>2014</w:t>
      </w:r>
      <w:r>
        <w:rPr>
          <w:rStyle w:val="NormalTok"/>
        </w:rPr>
        <w:t xml:space="preserve">: </w:t>
      </w:r>
      <w:r>
        <w:rPr>
          <w:rStyle w:val="FloatTok"/>
        </w:rPr>
        <w:t>17.785</w:t>
      </w:r>
      <w:r>
        <w:rPr>
          <w:rStyle w:val="NormalTok"/>
        </w:rPr>
        <w:t xml:space="preserve">, </w:t>
      </w:r>
      <w:r>
        <w:rPr>
          <w:rStyle w:val="DecValTok"/>
        </w:rPr>
        <w:t>2015</w:t>
      </w:r>
      <w:r>
        <w:rPr>
          <w:rStyle w:val="NormalTok"/>
        </w:rPr>
        <w:t xml:space="preserve">: </w:t>
      </w:r>
      <w:r>
        <w:rPr>
          <w:rStyle w:val="FloatTok"/>
        </w:rPr>
        <w:t>17.295</w:t>
      </w:r>
      <w:r>
        <w:rPr>
          <w:rStyle w:val="NormalTok"/>
        </w:rPr>
        <w:t xml:space="preserve">, </w:t>
      </w:r>
      <w:r>
        <w:rPr>
          <w:rStyle w:val="DecValTok"/>
        </w:rPr>
        <w:t>2016</w:t>
      </w:r>
      <w:r>
        <w:rPr>
          <w:rStyle w:val="NormalTok"/>
        </w:rPr>
        <w:t xml:space="preserve">: </w:t>
      </w:r>
      <w:r>
        <w:rPr>
          <w:rStyle w:val="FloatTok"/>
        </w:rPr>
        <w:t>16.804</w:t>
      </w:r>
      <w:r>
        <w:rPr>
          <w:rStyle w:val="NormalTok"/>
        </w:rPr>
        <w:t xml:space="preserve">, </w:t>
      </w:r>
      <w:r>
        <w:rPr>
          <w:rStyle w:val="DecValTok"/>
        </w:rPr>
        <w:t>2017</w:t>
      </w:r>
      <w:r>
        <w:rPr>
          <w:rStyle w:val="NormalTok"/>
        </w:rPr>
        <w:t xml:space="preserve">: </w:t>
      </w:r>
      <w:r>
        <w:rPr>
          <w:rStyle w:val="FloatTok"/>
        </w:rPr>
        <w:t>16.313</w:t>
      </w:r>
      <w:r>
        <w:rPr>
          <w:rStyle w:val="NormalTok"/>
        </w:rPr>
        <w:t>,</w:t>
      </w:r>
      <w:r>
        <w:br/>
      </w:r>
      <w:r>
        <w:rPr>
          <w:rStyle w:val="NormalTok"/>
        </w:rPr>
        <w:t xml:space="preserve">    </w:t>
      </w:r>
      <w:r>
        <w:rPr>
          <w:rStyle w:val="DecValTok"/>
        </w:rPr>
        <w:t>2018</w:t>
      </w:r>
      <w:r>
        <w:rPr>
          <w:rStyle w:val="NormalTok"/>
        </w:rPr>
        <w:t xml:space="preserve">: </w:t>
      </w:r>
      <w:r>
        <w:rPr>
          <w:rStyle w:val="FloatTok"/>
        </w:rPr>
        <w:t>15.822</w:t>
      </w:r>
      <w:r>
        <w:rPr>
          <w:rStyle w:val="NormalTok"/>
        </w:rPr>
        <w:t xml:space="preserve">, </w:t>
      </w:r>
      <w:r>
        <w:rPr>
          <w:rStyle w:val="DecValTok"/>
        </w:rPr>
        <w:t>2019</w:t>
      </w:r>
      <w:r>
        <w:rPr>
          <w:rStyle w:val="NormalTok"/>
        </w:rPr>
        <w:t xml:space="preserve">: </w:t>
      </w:r>
      <w:r>
        <w:rPr>
          <w:rStyle w:val="FloatTok"/>
        </w:rPr>
        <w:t>15.331</w:t>
      </w:r>
      <w:r>
        <w:rPr>
          <w:rStyle w:val="NormalTok"/>
        </w:rPr>
        <w:t xml:space="preserve">, </w:t>
      </w:r>
      <w:r>
        <w:rPr>
          <w:rStyle w:val="DecValTok"/>
        </w:rPr>
        <w:t>2020</w:t>
      </w:r>
      <w:r>
        <w:rPr>
          <w:rStyle w:val="NormalTok"/>
        </w:rPr>
        <w:t xml:space="preserve">: </w:t>
      </w:r>
      <w:r>
        <w:rPr>
          <w:rStyle w:val="FloatTok"/>
        </w:rPr>
        <w:t>14.841</w:t>
      </w:r>
      <w:r>
        <w:rPr>
          <w:rStyle w:val="NormalTok"/>
        </w:rPr>
        <w:t xml:space="preserve">, </w:t>
      </w:r>
      <w:r>
        <w:rPr>
          <w:rStyle w:val="DecValTok"/>
        </w:rPr>
        <w:t>2021</w:t>
      </w:r>
      <w:r>
        <w:rPr>
          <w:rStyle w:val="NormalTok"/>
        </w:rPr>
        <w:t xml:space="preserve">: </w:t>
      </w:r>
      <w:r>
        <w:rPr>
          <w:rStyle w:val="FloatTok"/>
        </w:rPr>
        <w:t>14.350</w:t>
      </w:r>
      <w:r>
        <w:rPr>
          <w:rStyle w:val="NormalTok"/>
        </w:rPr>
        <w:t xml:space="preserve">, </w:t>
      </w:r>
      <w:r>
        <w:rPr>
          <w:rStyle w:val="DecValTok"/>
        </w:rPr>
        <w:t>2022</w:t>
      </w:r>
      <w:r>
        <w:rPr>
          <w:rStyle w:val="NormalTok"/>
        </w:rPr>
        <w:t xml:space="preserve">: </w:t>
      </w:r>
      <w:r>
        <w:rPr>
          <w:rStyle w:val="FloatTok"/>
        </w:rPr>
        <w:t>13.859</w:t>
      </w:r>
      <w:r>
        <w:rPr>
          <w:rStyle w:val="NormalTok"/>
        </w:rPr>
        <w:t>,</w:t>
      </w:r>
      <w:r>
        <w:br/>
      </w:r>
      <w:r>
        <w:rPr>
          <w:rStyle w:val="NormalTok"/>
        </w:rPr>
        <w:t xml:space="preserve">    </w:t>
      </w:r>
      <w:r>
        <w:rPr>
          <w:rStyle w:val="DecValTok"/>
        </w:rPr>
        <w:t>2023</w:t>
      </w:r>
      <w:r>
        <w:rPr>
          <w:rStyle w:val="NormalTok"/>
        </w:rPr>
        <w:t xml:space="preserve">: </w:t>
      </w:r>
      <w:r>
        <w:rPr>
          <w:rStyle w:val="FloatTok"/>
        </w:rPr>
        <w:t>13.368</w:t>
      </w:r>
      <w:r>
        <w:rPr>
          <w:rStyle w:val="NormalTok"/>
        </w:rPr>
        <w:t xml:space="preserve">, </w:t>
      </w:r>
      <w:r>
        <w:rPr>
          <w:rStyle w:val="DecValTok"/>
        </w:rPr>
        <w:t>2024</w:t>
      </w:r>
      <w:r>
        <w:rPr>
          <w:rStyle w:val="NormalTok"/>
        </w:rPr>
        <w:t xml:space="preserve">: </w:t>
      </w:r>
      <w:r>
        <w:rPr>
          <w:rStyle w:val="FloatTok"/>
        </w:rPr>
        <w:t>12.877</w:t>
      </w:r>
      <w:r>
        <w:rPr>
          <w:rStyle w:val="NormalTok"/>
        </w:rPr>
        <w:t xml:space="preserve">, </w:t>
      </w:r>
      <w:r>
        <w:rPr>
          <w:rStyle w:val="DecValTok"/>
        </w:rPr>
        <w:t>2025</w:t>
      </w:r>
      <w:r>
        <w:rPr>
          <w:rStyle w:val="NormalTok"/>
        </w:rPr>
        <w:t xml:space="preserve">: </w:t>
      </w:r>
      <w:r>
        <w:rPr>
          <w:rStyle w:val="FloatTok"/>
        </w:rPr>
        <w:t>12.387</w:t>
      </w:r>
      <w:r>
        <w:rPr>
          <w:rStyle w:val="NormalTok"/>
        </w:rPr>
        <w:t xml:space="preserve">, </w:t>
      </w:r>
      <w:r>
        <w:rPr>
          <w:rStyle w:val="DecValTok"/>
        </w:rPr>
        <w:t>2026</w:t>
      </w:r>
      <w:r>
        <w:rPr>
          <w:rStyle w:val="NormalTok"/>
        </w:rPr>
        <w:t xml:space="preserve">: </w:t>
      </w:r>
      <w:r>
        <w:rPr>
          <w:rStyle w:val="FloatTok"/>
        </w:rPr>
        <w:t>11.896</w:t>
      </w:r>
      <w:r>
        <w:rPr>
          <w:rStyle w:val="NormalTok"/>
        </w:rPr>
        <w:t xml:space="preserve">, </w:t>
      </w:r>
      <w:r>
        <w:rPr>
          <w:rStyle w:val="DecValTok"/>
        </w:rPr>
        <w:t>2027</w:t>
      </w:r>
      <w:r>
        <w:rPr>
          <w:rStyle w:val="NormalTok"/>
        </w:rPr>
        <w:t xml:space="preserve">: </w:t>
      </w:r>
      <w:r>
        <w:rPr>
          <w:rStyle w:val="FloatTok"/>
        </w:rPr>
        <w:t>11.405</w:t>
      </w:r>
      <w:r>
        <w:rPr>
          <w:rStyle w:val="NormalTok"/>
        </w:rPr>
        <w:t>,</w:t>
      </w:r>
      <w:r>
        <w:br/>
      </w:r>
      <w:r>
        <w:rPr>
          <w:rStyle w:val="NormalTok"/>
        </w:rPr>
        <w:t xml:space="preserve">    </w:t>
      </w:r>
      <w:r>
        <w:rPr>
          <w:rStyle w:val="DecValTok"/>
        </w:rPr>
        <w:t>2028</w:t>
      </w:r>
      <w:r>
        <w:rPr>
          <w:rStyle w:val="NormalTok"/>
        </w:rPr>
        <w:t xml:space="preserve">: </w:t>
      </w:r>
      <w:r>
        <w:rPr>
          <w:rStyle w:val="FloatTok"/>
        </w:rPr>
        <w:t>10.914</w:t>
      </w:r>
      <w:r>
        <w:rPr>
          <w:rStyle w:val="NormalTok"/>
        </w:rPr>
        <w:t xml:space="preserve">, </w:t>
      </w:r>
      <w:r>
        <w:rPr>
          <w:rStyle w:val="DecValTok"/>
        </w:rPr>
        <w:t>2029</w:t>
      </w:r>
      <w:r>
        <w:rPr>
          <w:rStyle w:val="NormalTok"/>
        </w:rPr>
        <w:t xml:space="preserve">: </w:t>
      </w:r>
      <w:r>
        <w:rPr>
          <w:rStyle w:val="FloatTok"/>
        </w:rPr>
        <w:t>10.424</w:t>
      </w:r>
      <w:r>
        <w:rPr>
          <w:rStyle w:val="NormalTok"/>
        </w:rPr>
        <w:t xml:space="preserve">, </w:t>
      </w:r>
      <w:r>
        <w:rPr>
          <w:rStyle w:val="DecValTok"/>
        </w:rPr>
        <w:t>2030</w:t>
      </w:r>
      <w:r>
        <w:rPr>
          <w:rStyle w:val="NormalTok"/>
        </w:rPr>
        <w:t xml:space="preserve">: </w:t>
      </w:r>
      <w:r>
        <w:rPr>
          <w:rStyle w:val="FloatTok"/>
        </w:rPr>
        <w:t>9.933</w:t>
      </w:r>
      <w:r>
        <w:rPr>
          <w:rStyle w:val="NormalTok"/>
        </w:rPr>
        <w:t xml:space="preserve">, </w:t>
      </w:r>
      <w:r>
        <w:rPr>
          <w:rStyle w:val="DecValTok"/>
        </w:rPr>
        <w:t>2031</w:t>
      </w:r>
      <w:r>
        <w:rPr>
          <w:rStyle w:val="NormalTok"/>
        </w:rPr>
        <w:t xml:space="preserve">: </w:t>
      </w:r>
      <w:r>
        <w:rPr>
          <w:rStyle w:val="FloatTok"/>
        </w:rPr>
        <w:t>9.442</w:t>
      </w:r>
      <w:r>
        <w:rPr>
          <w:rStyle w:val="NormalTok"/>
        </w:rPr>
        <w:t xml:space="preserve">, </w:t>
      </w:r>
      <w:r>
        <w:rPr>
          <w:rStyle w:val="DecValTok"/>
        </w:rPr>
        <w:t>2032</w:t>
      </w:r>
      <w:r>
        <w:rPr>
          <w:rStyle w:val="NormalTok"/>
        </w:rPr>
        <w:t xml:space="preserve">: </w:t>
      </w:r>
      <w:r>
        <w:rPr>
          <w:rStyle w:val="FloatTok"/>
        </w:rPr>
        <w:t>8.951</w:t>
      </w:r>
      <w:r>
        <w:rPr>
          <w:rStyle w:val="NormalTok"/>
        </w:rPr>
        <w:t>,</w:t>
      </w:r>
      <w:r>
        <w:br/>
      </w:r>
      <w:r>
        <w:rPr>
          <w:rStyle w:val="NormalTok"/>
        </w:rPr>
        <w:t xml:space="preserve">    </w:t>
      </w:r>
      <w:r>
        <w:rPr>
          <w:rStyle w:val="DecValTok"/>
        </w:rPr>
        <w:t>2033</w:t>
      </w:r>
      <w:r>
        <w:rPr>
          <w:rStyle w:val="NormalTok"/>
        </w:rPr>
        <w:t xml:space="preserve">: </w:t>
      </w:r>
      <w:r>
        <w:rPr>
          <w:rStyle w:val="FloatTok"/>
        </w:rPr>
        <w:t>8.460</w:t>
      </w:r>
      <w:r>
        <w:rPr>
          <w:rStyle w:val="NormalTok"/>
        </w:rPr>
        <w:t xml:space="preserve">, </w:t>
      </w:r>
      <w:r>
        <w:rPr>
          <w:rStyle w:val="DecValTok"/>
        </w:rPr>
        <w:t>2034</w:t>
      </w:r>
      <w:r>
        <w:rPr>
          <w:rStyle w:val="NormalTok"/>
        </w:rPr>
        <w:t xml:space="preserve">: </w:t>
      </w:r>
      <w:r>
        <w:rPr>
          <w:rStyle w:val="FloatTok"/>
        </w:rPr>
        <w:t>7.970</w:t>
      </w:r>
      <w:r>
        <w:rPr>
          <w:rStyle w:val="NormalTok"/>
        </w:rPr>
        <w:t xml:space="preserve">, </w:t>
      </w:r>
      <w:r>
        <w:rPr>
          <w:rStyle w:val="DecValTok"/>
        </w:rPr>
        <w:t>2035</w:t>
      </w:r>
      <w:r>
        <w:rPr>
          <w:rStyle w:val="NormalTok"/>
        </w:rPr>
        <w:t xml:space="preserve">: </w:t>
      </w:r>
      <w:r>
        <w:rPr>
          <w:rStyle w:val="FloatTok"/>
        </w:rPr>
        <w:t>7.479</w:t>
      </w:r>
      <w:r>
        <w:rPr>
          <w:rStyle w:val="NormalTok"/>
        </w:rPr>
        <w:t xml:space="preserve">, </w:t>
      </w:r>
      <w:r>
        <w:rPr>
          <w:rStyle w:val="DecValTok"/>
        </w:rPr>
        <w:t>2036</w:t>
      </w:r>
      <w:r>
        <w:rPr>
          <w:rStyle w:val="NormalTok"/>
        </w:rPr>
        <w:t xml:space="preserve">: </w:t>
      </w:r>
      <w:r>
        <w:rPr>
          <w:rStyle w:val="FloatTok"/>
        </w:rPr>
        <w:t>6.988</w:t>
      </w:r>
      <w:r>
        <w:rPr>
          <w:rStyle w:val="NormalTok"/>
        </w:rPr>
        <w:t xml:space="preserve">, </w:t>
      </w:r>
      <w:r>
        <w:rPr>
          <w:rStyle w:val="DecValTok"/>
        </w:rPr>
        <w:t>2037</w:t>
      </w:r>
      <w:r>
        <w:rPr>
          <w:rStyle w:val="NormalTok"/>
        </w:rPr>
        <w:t xml:space="preserve">: </w:t>
      </w:r>
      <w:r>
        <w:rPr>
          <w:rStyle w:val="FloatTok"/>
        </w:rPr>
        <w:t>6.497</w:t>
      </w:r>
      <w:r>
        <w:rPr>
          <w:rStyle w:val="NormalTok"/>
        </w:rPr>
        <w:t>,</w:t>
      </w:r>
      <w:r>
        <w:br/>
      </w:r>
      <w:r>
        <w:rPr>
          <w:rStyle w:val="NormalTok"/>
        </w:rPr>
        <w:t xml:space="preserve">    </w:t>
      </w:r>
      <w:r>
        <w:rPr>
          <w:rStyle w:val="DecValTok"/>
        </w:rPr>
        <w:t>2038</w:t>
      </w:r>
      <w:r>
        <w:rPr>
          <w:rStyle w:val="NormalTok"/>
        </w:rPr>
        <w:t xml:space="preserve">: </w:t>
      </w:r>
      <w:r>
        <w:rPr>
          <w:rStyle w:val="FloatTok"/>
        </w:rPr>
        <w:t>6.006</w:t>
      </w:r>
      <w:r>
        <w:rPr>
          <w:rStyle w:val="NormalTok"/>
        </w:rPr>
        <w:t xml:space="preserve">, </w:t>
      </w:r>
      <w:r>
        <w:rPr>
          <w:rStyle w:val="DecValTok"/>
        </w:rPr>
        <w:t>2039</w:t>
      </w:r>
      <w:r>
        <w:rPr>
          <w:rStyle w:val="NormalTok"/>
        </w:rPr>
        <w:t xml:space="preserve">: </w:t>
      </w:r>
      <w:r>
        <w:rPr>
          <w:rStyle w:val="FloatTok"/>
        </w:rPr>
        <w:t>5.516</w:t>
      </w:r>
      <w:r>
        <w:rPr>
          <w:rStyle w:val="NormalTok"/>
        </w:rPr>
        <w:t xml:space="preserve">, </w:t>
      </w:r>
      <w:r>
        <w:rPr>
          <w:rStyle w:val="DecValTok"/>
        </w:rPr>
        <w:t>2040</w:t>
      </w:r>
      <w:r>
        <w:rPr>
          <w:rStyle w:val="NormalTok"/>
        </w:rPr>
        <w:t xml:space="preserve">: </w:t>
      </w:r>
      <w:r>
        <w:rPr>
          <w:rStyle w:val="FloatTok"/>
        </w:rPr>
        <w:t>5.025</w:t>
      </w:r>
      <w:r>
        <w:rPr>
          <w:rStyle w:val="NormalTok"/>
        </w:rPr>
        <w:t xml:space="preserve">, </w:t>
      </w:r>
      <w:r>
        <w:rPr>
          <w:rStyle w:val="DecValTok"/>
        </w:rPr>
        <w:t>2041</w:t>
      </w:r>
      <w:r>
        <w:rPr>
          <w:rStyle w:val="NormalTok"/>
        </w:rPr>
        <w:t xml:space="preserve">: </w:t>
      </w:r>
      <w:r>
        <w:rPr>
          <w:rStyle w:val="FloatTok"/>
        </w:rPr>
        <w:t>4.534</w:t>
      </w:r>
      <w:r>
        <w:rPr>
          <w:rStyle w:val="NormalTok"/>
        </w:rPr>
        <w:t xml:space="preserve">, </w:t>
      </w:r>
      <w:r>
        <w:rPr>
          <w:rStyle w:val="DecValTok"/>
        </w:rPr>
        <w:t>2042</w:t>
      </w:r>
      <w:r>
        <w:rPr>
          <w:rStyle w:val="NormalTok"/>
        </w:rPr>
        <w:t xml:space="preserve">: </w:t>
      </w:r>
      <w:r>
        <w:rPr>
          <w:rStyle w:val="FloatTok"/>
        </w:rPr>
        <w:t>4.043</w:t>
      </w:r>
      <w:r>
        <w:rPr>
          <w:rStyle w:val="NormalTok"/>
        </w:rPr>
        <w:t>,</w:t>
      </w:r>
      <w:r>
        <w:br/>
      </w:r>
      <w:r>
        <w:rPr>
          <w:rStyle w:val="NormalTok"/>
        </w:rPr>
        <w:t xml:space="preserve">    </w:t>
      </w:r>
      <w:r>
        <w:rPr>
          <w:rStyle w:val="DecValTok"/>
        </w:rPr>
        <w:t>2043</w:t>
      </w:r>
      <w:r>
        <w:rPr>
          <w:rStyle w:val="NormalTok"/>
        </w:rPr>
        <w:t xml:space="preserve">: </w:t>
      </w:r>
      <w:r>
        <w:rPr>
          <w:rStyle w:val="FloatTok"/>
        </w:rPr>
        <w:t>3.552</w:t>
      </w:r>
      <w:r>
        <w:rPr>
          <w:rStyle w:val="NormalTok"/>
        </w:rPr>
        <w:t xml:space="preserve">, </w:t>
      </w:r>
      <w:r>
        <w:rPr>
          <w:rStyle w:val="DecValTok"/>
        </w:rPr>
        <w:t>2044</w:t>
      </w:r>
      <w:r>
        <w:rPr>
          <w:rStyle w:val="NormalTok"/>
        </w:rPr>
        <w:t xml:space="preserve">: </w:t>
      </w:r>
      <w:r>
        <w:rPr>
          <w:rStyle w:val="FloatTok"/>
        </w:rPr>
        <w:t>3.062</w:t>
      </w:r>
      <w:r>
        <w:rPr>
          <w:rStyle w:val="NormalTok"/>
        </w:rPr>
        <w:t xml:space="preserve">, </w:t>
      </w:r>
      <w:r>
        <w:rPr>
          <w:rStyle w:val="DecValTok"/>
        </w:rPr>
        <w:t>2045</w:t>
      </w:r>
      <w:r>
        <w:rPr>
          <w:rStyle w:val="NormalTok"/>
        </w:rPr>
        <w:t xml:space="preserve">: </w:t>
      </w:r>
      <w:r>
        <w:rPr>
          <w:rStyle w:val="FloatTok"/>
        </w:rPr>
        <w:t>2.571</w:t>
      </w:r>
      <w:r>
        <w:rPr>
          <w:rStyle w:val="NormalTok"/>
        </w:rPr>
        <w:t xml:space="preserve">, </w:t>
      </w:r>
      <w:r>
        <w:rPr>
          <w:rStyle w:val="DecValTok"/>
        </w:rPr>
        <w:t>2046</w:t>
      </w:r>
      <w:r>
        <w:rPr>
          <w:rStyle w:val="NormalTok"/>
        </w:rPr>
        <w:t xml:space="preserve">: </w:t>
      </w:r>
      <w:r>
        <w:rPr>
          <w:rStyle w:val="FloatTok"/>
        </w:rPr>
        <w:t>2.080</w:t>
      </w:r>
      <w:r>
        <w:rPr>
          <w:rStyle w:val="NormalTok"/>
        </w:rPr>
        <w:t xml:space="preserve">, </w:t>
      </w:r>
      <w:r>
        <w:rPr>
          <w:rStyle w:val="DecValTok"/>
        </w:rPr>
        <w:t>2047</w:t>
      </w:r>
      <w:r>
        <w:rPr>
          <w:rStyle w:val="NormalTok"/>
        </w:rPr>
        <w:t xml:space="preserve">: </w:t>
      </w:r>
      <w:r>
        <w:rPr>
          <w:rStyle w:val="FloatTok"/>
        </w:rPr>
        <w:t>1.589</w:t>
      </w:r>
      <w:r>
        <w:rPr>
          <w:rStyle w:val="NormalTok"/>
        </w:rPr>
        <w:t>,</w:t>
      </w:r>
      <w:r>
        <w:br/>
      </w:r>
      <w:r>
        <w:rPr>
          <w:rStyle w:val="NormalTok"/>
        </w:rPr>
        <w:t xml:space="preserve">    </w:t>
      </w:r>
      <w:r>
        <w:rPr>
          <w:rStyle w:val="DecValTok"/>
        </w:rPr>
        <w:t>2048</w:t>
      </w:r>
      <w:r>
        <w:rPr>
          <w:rStyle w:val="NormalTok"/>
        </w:rPr>
        <w:t xml:space="preserve">: </w:t>
      </w:r>
      <w:r>
        <w:rPr>
          <w:rStyle w:val="FloatTok"/>
        </w:rPr>
        <w:t>1.098</w:t>
      </w:r>
      <w:r>
        <w:rPr>
          <w:rStyle w:val="NormalTok"/>
        </w:rPr>
        <w:t xml:space="preserve">, </w:t>
      </w:r>
      <w:r>
        <w:rPr>
          <w:rStyle w:val="DecValTok"/>
        </w:rPr>
        <w:t>2049</w:t>
      </w:r>
      <w:r>
        <w:rPr>
          <w:rStyle w:val="NormalTok"/>
        </w:rPr>
        <w:t xml:space="preserve">: </w:t>
      </w:r>
      <w:r>
        <w:rPr>
          <w:rStyle w:val="FloatTok"/>
        </w:rPr>
        <w:t>0.608</w:t>
      </w:r>
      <w:r>
        <w:rPr>
          <w:rStyle w:val="NormalTok"/>
        </w:rPr>
        <w:t xml:space="preserve">, </w:t>
      </w:r>
      <w:r>
        <w:rPr>
          <w:rStyle w:val="DecValTok"/>
        </w:rPr>
        <w:t>2050</w:t>
      </w:r>
      <w:r>
        <w:rPr>
          <w:rStyle w:val="NormalTok"/>
        </w:rPr>
        <w:t xml:space="preserve">: </w:t>
      </w:r>
      <w:r>
        <w:rPr>
          <w:rStyle w:val="FloatTok"/>
        </w:rPr>
        <w:t>0.117</w:t>
      </w:r>
      <w:r>
        <w:rPr>
          <w:rStyle w:val="NormalTok"/>
        </w:rPr>
        <w:t>,</w:t>
      </w:r>
      <w:r>
        <w:br/>
      </w:r>
      <w:r>
        <w:rPr>
          <w:rStyle w:val="NormalTok"/>
        </w:rPr>
        <w:t xml:space="preserve">    </w:t>
      </w:r>
      <w:r>
        <w:rPr>
          <w:rStyle w:val="CommentTok"/>
        </w:rPr>
        <w:t># 2051+: 0.0 (residual effect exhausted)</w:t>
      </w:r>
      <w:r>
        <w:br/>
      </w:r>
      <w:r>
        <w:rPr>
          <w:rStyle w:val="NormalTok"/>
        </w:rPr>
        <w:t>}</w:t>
      </w:r>
    </w:p>
    <w:p w14:paraId="3CDD699B" w14:textId="77777777" w:rsidR="00B01BE2" w:rsidRDefault="009B7624">
      <w:r>
        <w:pict w14:anchorId="585FF356">
          <v:rect id="_x0000_i1075" style="width:0;height:1.5pt" o:hralign="center" o:hrstd="t" o:hr="t"/>
        </w:pict>
      </w:r>
    </w:p>
    <w:p w14:paraId="15293016" w14:textId="77777777" w:rsidR="00B01BE2" w:rsidRDefault="00B01BE2" w:rsidP="00985FB5">
      <w:pPr>
        <w:pStyle w:val="Heading2"/>
      </w:pPr>
      <w:bookmarkStart w:id="352" w:name="requirements-numbered-testable-7"/>
      <w:r>
        <w:t>4. Requirements (Numbered, Testable)</w:t>
      </w:r>
      <w:bookmarkEnd w:id="352"/>
    </w:p>
    <w:tbl>
      <w:tblPr>
        <w:tblStyle w:val="Table"/>
        <w:tblW w:w="5000" w:type="pct"/>
        <w:tblLook w:val="07E0" w:firstRow="1" w:lastRow="1" w:firstColumn="1" w:lastColumn="1" w:noHBand="1" w:noVBand="1"/>
      </w:tblPr>
      <w:tblGrid>
        <w:gridCol w:w="592"/>
        <w:gridCol w:w="5699"/>
        <w:gridCol w:w="3069"/>
      </w:tblGrid>
      <w:tr w:rsidR="00B01BE2" w14:paraId="22B47513" w14:textId="77777777">
        <w:tc>
          <w:tcPr>
            <w:tcW w:w="0" w:type="auto"/>
            <w:tcBorders>
              <w:bottom w:val="single" w:sz="0" w:space="0" w:color="auto"/>
            </w:tcBorders>
            <w:vAlign w:val="bottom"/>
          </w:tcPr>
          <w:p w14:paraId="6826681F" w14:textId="77777777" w:rsidR="00B01BE2" w:rsidRDefault="00B01BE2">
            <w:pPr>
              <w:pStyle w:val="Compact"/>
            </w:pPr>
            <w:r>
              <w:t>Req</w:t>
            </w:r>
          </w:p>
        </w:tc>
        <w:tc>
          <w:tcPr>
            <w:tcW w:w="0" w:type="auto"/>
            <w:tcBorders>
              <w:bottom w:val="single" w:sz="0" w:space="0" w:color="auto"/>
            </w:tcBorders>
            <w:vAlign w:val="bottom"/>
          </w:tcPr>
          <w:p w14:paraId="24756CF1" w14:textId="77777777" w:rsidR="00B01BE2" w:rsidRDefault="00B01BE2">
            <w:pPr>
              <w:pStyle w:val="Compact"/>
            </w:pPr>
            <w:r>
              <w:t>Description</w:t>
            </w:r>
          </w:p>
        </w:tc>
        <w:tc>
          <w:tcPr>
            <w:tcW w:w="0" w:type="auto"/>
            <w:tcBorders>
              <w:bottom w:val="single" w:sz="0" w:space="0" w:color="auto"/>
            </w:tcBorders>
            <w:vAlign w:val="bottom"/>
          </w:tcPr>
          <w:p w14:paraId="47E120CF" w14:textId="77777777" w:rsidR="00B01BE2" w:rsidRDefault="00B01BE2">
            <w:pPr>
              <w:pStyle w:val="Compact"/>
            </w:pPr>
            <w:r>
              <w:t>Acceptance Criterion</w:t>
            </w:r>
          </w:p>
        </w:tc>
      </w:tr>
      <w:tr w:rsidR="00B01BE2" w14:paraId="797D27C8" w14:textId="77777777">
        <w:tc>
          <w:tcPr>
            <w:tcW w:w="0" w:type="auto"/>
          </w:tcPr>
          <w:p w14:paraId="7FFC2580" w14:textId="77777777" w:rsidR="00B01BE2" w:rsidRDefault="00B01BE2">
            <w:pPr>
              <w:pStyle w:val="Compact"/>
            </w:pPr>
            <w:r>
              <w:t>R1</w:t>
            </w:r>
          </w:p>
        </w:tc>
        <w:tc>
          <w:tcPr>
            <w:tcW w:w="0" w:type="auto"/>
          </w:tcPr>
          <w:p w14:paraId="0737AA45" w14:textId="77777777" w:rsidR="00B01BE2" w:rsidRDefault="00B01BE2">
            <w:pPr>
              <w:pStyle w:val="Compact"/>
            </w:pPr>
            <w:r>
              <w:rPr>
                <w:rStyle w:val="VerbatimChar"/>
              </w:rPr>
              <w:t>generate_table3_data()</w:t>
            </w:r>
            <w:r>
              <w:t xml:space="preserve"> shall accept parsed post-processor output and a year, and return a </w:t>
            </w:r>
            <w:proofErr w:type="spellStart"/>
            <w:r>
              <w:t>dict</w:t>
            </w:r>
            <w:proofErr w:type="spellEnd"/>
            <w:r>
              <w:t xml:space="preserve"> with </w:t>
            </w:r>
            <w:proofErr w:type="spellStart"/>
            <w:r>
              <w:rPr>
                <w:rStyle w:val="VerbatimChar"/>
              </w:rPr>
              <w:t>pojoaque</w:t>
            </w:r>
            <w:proofErr w:type="spellEnd"/>
            <w:r>
              <w:t xml:space="preserve"> and </w:t>
            </w:r>
            <w:proofErr w:type="spellStart"/>
            <w:r>
              <w:rPr>
                <w:rStyle w:val="VerbatimChar"/>
              </w:rPr>
              <w:t>tesuque</w:t>
            </w:r>
            <w:proofErr w:type="spellEnd"/>
            <w:r>
              <w:t xml:space="preserve"> sub-</w:t>
            </w:r>
            <w:proofErr w:type="spellStart"/>
            <w:r>
              <w:t>dicts</w:t>
            </w:r>
            <w:proofErr w:type="spellEnd"/>
            <w:r>
              <w:t xml:space="preserve"> each containing </w:t>
            </w:r>
            <w:proofErr w:type="spellStart"/>
            <w:r>
              <w:rPr>
                <w:rStyle w:val="VerbatimChar"/>
              </w:rPr>
              <w:t>residual_af</w:t>
            </w:r>
            <w:proofErr w:type="spellEnd"/>
            <w:r>
              <w:t xml:space="preserve">, </w:t>
            </w:r>
            <w:proofErr w:type="spellStart"/>
            <w:r>
              <w:rPr>
                <w:rStyle w:val="VerbatimChar"/>
              </w:rPr>
              <w:t>superposition_af</w:t>
            </w:r>
            <w:proofErr w:type="spellEnd"/>
            <w:r>
              <w:t xml:space="preserve">, and </w:t>
            </w:r>
            <w:proofErr w:type="spellStart"/>
            <w:r>
              <w:rPr>
                <w:rStyle w:val="VerbatimChar"/>
              </w:rPr>
              <w:t>total_impact_af</w:t>
            </w:r>
            <w:proofErr w:type="spellEnd"/>
          </w:p>
        </w:tc>
        <w:tc>
          <w:tcPr>
            <w:tcW w:w="0" w:type="auto"/>
          </w:tcPr>
          <w:p w14:paraId="7D8BDBD3" w14:textId="77777777" w:rsidR="00B01BE2" w:rsidRDefault="00B01BE2">
            <w:pPr>
              <w:pStyle w:val="Compact"/>
            </w:pPr>
            <w:r>
              <w:t>Return structure matches documented schema</w:t>
            </w:r>
          </w:p>
        </w:tc>
      </w:tr>
      <w:tr w:rsidR="00B01BE2" w14:paraId="39D4C0E6" w14:textId="77777777">
        <w:tc>
          <w:tcPr>
            <w:tcW w:w="0" w:type="auto"/>
          </w:tcPr>
          <w:p w14:paraId="516C26DB" w14:textId="77777777" w:rsidR="00B01BE2" w:rsidRDefault="00B01BE2">
            <w:pPr>
              <w:pStyle w:val="Compact"/>
            </w:pPr>
            <w:r>
              <w:t>R2</w:t>
            </w:r>
          </w:p>
        </w:tc>
        <w:tc>
          <w:tcPr>
            <w:tcW w:w="0" w:type="auto"/>
          </w:tcPr>
          <w:p w14:paraId="3D1B7B7F" w14:textId="77777777" w:rsidR="00B01BE2" w:rsidRDefault="00B01BE2">
            <w:pPr>
              <w:pStyle w:val="Compact"/>
            </w:pPr>
            <w:r>
              <w:t xml:space="preserve">Superposition values shall be computed by extracting monthly cfs from </w:t>
            </w:r>
            <w:r>
              <w:rPr>
                <w:rStyle w:val="VerbatimChar"/>
              </w:rPr>
              <w:t>R POJOAQUE</w:t>
            </w:r>
            <w:r>
              <w:t xml:space="preserve"> and </w:t>
            </w:r>
            <w:r>
              <w:rPr>
                <w:rStyle w:val="VerbatimChar"/>
              </w:rPr>
              <w:t>R TESUQUE</w:t>
            </w:r>
            <w:r>
              <w:t xml:space="preserve"> stream labels, then converting to annual AF via </w:t>
            </w:r>
            <w:proofErr w:type="spellStart"/>
            <w:r>
              <w:rPr>
                <w:rStyle w:val="VerbatimChar"/>
              </w:rPr>
              <w:t>cfs_monthly_to_af_annual</w:t>
            </w:r>
            <w:proofErr w:type="spellEnd"/>
            <w:r>
              <w:rPr>
                <w:rStyle w:val="VerbatimChar"/>
              </w:rPr>
              <w:t>()</w:t>
            </w:r>
          </w:p>
        </w:tc>
        <w:tc>
          <w:tcPr>
            <w:tcW w:w="0" w:type="auto"/>
          </w:tcPr>
          <w:p w14:paraId="625D8C1B" w14:textId="77777777" w:rsidR="00B01BE2" w:rsidRDefault="00B01BE2">
            <w:pPr>
              <w:pStyle w:val="Compact"/>
            </w:pPr>
            <w:r>
              <w:t>Annual AF matches hand calculation within 0.001 AF</w:t>
            </w:r>
          </w:p>
        </w:tc>
      </w:tr>
      <w:tr w:rsidR="00B01BE2" w14:paraId="4667C788" w14:textId="77777777">
        <w:tc>
          <w:tcPr>
            <w:tcW w:w="0" w:type="auto"/>
          </w:tcPr>
          <w:p w14:paraId="31F91045" w14:textId="77777777" w:rsidR="00B01BE2" w:rsidRDefault="00B01BE2">
            <w:pPr>
              <w:pStyle w:val="Compact"/>
            </w:pPr>
            <w:r>
              <w:t>R3</w:t>
            </w:r>
          </w:p>
        </w:tc>
        <w:tc>
          <w:tcPr>
            <w:tcW w:w="0" w:type="auto"/>
          </w:tcPr>
          <w:p w14:paraId="3AF2034E" w14:textId="77777777" w:rsidR="00B01BE2" w:rsidRDefault="00B01BE2">
            <w:pPr>
              <w:pStyle w:val="Compact"/>
            </w:pPr>
            <w:r>
              <w:t xml:space="preserve">Residual values shall be looked up from </w:t>
            </w:r>
            <w:r>
              <w:rPr>
                <w:rStyle w:val="VerbatimChar"/>
              </w:rPr>
              <w:t>CORE_2003_POJOAQUE</w:t>
            </w:r>
            <w:r>
              <w:t xml:space="preserve"> and </w:t>
            </w:r>
            <w:r>
              <w:rPr>
                <w:rStyle w:val="VerbatimChar"/>
              </w:rPr>
              <w:t>CORE_2003_TESUQUE</w:t>
            </w:r>
            <w:r>
              <w:t xml:space="preserve"> via </w:t>
            </w:r>
            <w:proofErr w:type="spellStart"/>
            <w:r>
              <w:rPr>
                <w:rStyle w:val="VerbatimChar"/>
              </w:rPr>
              <w:t>get_analytical_residual</w:t>
            </w:r>
            <w:proofErr w:type="spellEnd"/>
            <w:r>
              <w:rPr>
                <w:rStyle w:val="VerbatimChar"/>
              </w:rPr>
              <w:t>()</w:t>
            </w:r>
          </w:p>
        </w:tc>
        <w:tc>
          <w:tcPr>
            <w:tcW w:w="0" w:type="auto"/>
          </w:tcPr>
          <w:p w14:paraId="717591D0" w14:textId="77777777" w:rsidR="00B01BE2" w:rsidRDefault="00B01BE2">
            <w:pPr>
              <w:pStyle w:val="Compact"/>
            </w:pPr>
            <w:r>
              <w:t xml:space="preserve">Pojoaque returns 0.0 for years &gt; 2015; Tesuque returns </w:t>
            </w:r>
            <w:proofErr w:type="spellStart"/>
            <w:r>
              <w:t>dict</w:t>
            </w:r>
            <w:proofErr w:type="spellEnd"/>
            <w:r>
              <w:t xml:space="preserve"> value through 2050, then 0.0</w:t>
            </w:r>
          </w:p>
        </w:tc>
      </w:tr>
      <w:tr w:rsidR="00B01BE2" w14:paraId="4C9DF40C" w14:textId="77777777">
        <w:tc>
          <w:tcPr>
            <w:tcW w:w="0" w:type="auto"/>
          </w:tcPr>
          <w:p w14:paraId="165E86B3" w14:textId="77777777" w:rsidR="00B01BE2" w:rsidRDefault="00B01BE2">
            <w:pPr>
              <w:pStyle w:val="Compact"/>
            </w:pPr>
            <w:r>
              <w:t>R4</w:t>
            </w:r>
          </w:p>
        </w:tc>
        <w:tc>
          <w:tcPr>
            <w:tcW w:w="0" w:type="auto"/>
          </w:tcPr>
          <w:p w14:paraId="43622FC8" w14:textId="77777777" w:rsidR="00B01BE2" w:rsidRDefault="00B01BE2">
            <w:pPr>
              <w:pStyle w:val="Compact"/>
            </w:pPr>
            <w:r>
              <w:t xml:space="preserve">Total impact shall equal </w:t>
            </w:r>
            <w:proofErr w:type="spellStart"/>
            <w:r>
              <w:rPr>
                <w:rStyle w:val="VerbatimChar"/>
              </w:rPr>
              <w:t>residual_af</w:t>
            </w:r>
            <w:proofErr w:type="spellEnd"/>
            <w:r>
              <w:rPr>
                <w:rStyle w:val="VerbatimChar"/>
              </w:rPr>
              <w:t xml:space="preserve"> + </w:t>
            </w:r>
            <w:proofErr w:type="spellStart"/>
            <w:r>
              <w:rPr>
                <w:rStyle w:val="VerbatimChar"/>
              </w:rPr>
              <w:t>superposition_af</w:t>
            </w:r>
            <w:proofErr w:type="spellEnd"/>
            <w:r>
              <w:t xml:space="preserve"> exactly (no rounding)</w:t>
            </w:r>
          </w:p>
        </w:tc>
        <w:tc>
          <w:tcPr>
            <w:tcW w:w="0" w:type="auto"/>
          </w:tcPr>
          <w:p w14:paraId="28CFF2AF" w14:textId="77777777" w:rsidR="00B01BE2" w:rsidRDefault="00B01BE2">
            <w:pPr>
              <w:pStyle w:val="Compact"/>
            </w:pPr>
            <w:proofErr w:type="spellStart"/>
            <w:r>
              <w:rPr>
                <w:rStyle w:val="VerbatimChar"/>
              </w:rPr>
              <w:t>total_impact_af</w:t>
            </w:r>
            <w:proofErr w:type="spellEnd"/>
            <w:r>
              <w:rPr>
                <w:rStyle w:val="VerbatimChar"/>
              </w:rPr>
              <w:t xml:space="preserve"> == </w:t>
            </w:r>
            <w:proofErr w:type="spellStart"/>
            <w:r>
              <w:rPr>
                <w:rStyle w:val="VerbatimChar"/>
              </w:rPr>
              <w:t>residual_af</w:t>
            </w:r>
            <w:proofErr w:type="spellEnd"/>
            <w:r>
              <w:rPr>
                <w:rStyle w:val="VerbatimChar"/>
              </w:rPr>
              <w:t xml:space="preserve"> + </w:t>
            </w:r>
            <w:proofErr w:type="spellStart"/>
            <w:r>
              <w:rPr>
                <w:rStyle w:val="VerbatimChar"/>
              </w:rPr>
              <w:t>superposition_af</w:t>
            </w:r>
            <w:proofErr w:type="spellEnd"/>
          </w:p>
        </w:tc>
      </w:tr>
      <w:tr w:rsidR="00B01BE2" w14:paraId="53FCAF30" w14:textId="77777777">
        <w:tc>
          <w:tcPr>
            <w:tcW w:w="0" w:type="auto"/>
          </w:tcPr>
          <w:p w14:paraId="62A84D58" w14:textId="77777777" w:rsidR="00B01BE2" w:rsidRDefault="00B01BE2">
            <w:pPr>
              <w:pStyle w:val="Compact"/>
            </w:pPr>
            <w:r>
              <w:lastRenderedPageBreak/>
              <w:t>R5</w:t>
            </w:r>
          </w:p>
        </w:tc>
        <w:tc>
          <w:tcPr>
            <w:tcW w:w="0" w:type="auto"/>
          </w:tcPr>
          <w:p w14:paraId="6DAC12C4" w14:textId="77777777" w:rsidR="00B01BE2" w:rsidRDefault="00B01BE2">
            <w:pPr>
              <w:pStyle w:val="Compact"/>
            </w:pPr>
            <w:r>
              <w:rPr>
                <w:rStyle w:val="VerbatimChar"/>
              </w:rPr>
              <w:t>load_historical_table3()</w:t>
            </w:r>
            <w:r>
              <w:t xml:space="preserve"> shall parse a prior year’s Table 3 XLSX and return a nested </w:t>
            </w:r>
            <w:proofErr w:type="spellStart"/>
            <w:r>
              <w:t>dict</w:t>
            </w:r>
            <w:proofErr w:type="spellEnd"/>
            <w:r>
              <w:t xml:space="preserve"> keyed by year</w:t>
            </w:r>
          </w:p>
        </w:tc>
        <w:tc>
          <w:tcPr>
            <w:tcW w:w="0" w:type="auto"/>
          </w:tcPr>
          <w:p w14:paraId="7D58D552" w14:textId="77777777" w:rsidR="00B01BE2" w:rsidRDefault="00B01BE2">
            <w:pPr>
              <w:pStyle w:val="Compact"/>
            </w:pPr>
            <w:r>
              <w:t>Returns correct values for years 1988–2023 from baseline</w:t>
            </w:r>
          </w:p>
        </w:tc>
      </w:tr>
      <w:tr w:rsidR="00B01BE2" w14:paraId="7FA38701" w14:textId="77777777">
        <w:tc>
          <w:tcPr>
            <w:tcW w:w="0" w:type="auto"/>
          </w:tcPr>
          <w:p w14:paraId="1FD99CC8" w14:textId="77777777" w:rsidR="00B01BE2" w:rsidRDefault="00B01BE2">
            <w:pPr>
              <w:pStyle w:val="Compact"/>
            </w:pPr>
            <w:r>
              <w:t>R6</w:t>
            </w:r>
          </w:p>
        </w:tc>
        <w:tc>
          <w:tcPr>
            <w:tcW w:w="0" w:type="auto"/>
          </w:tcPr>
          <w:p w14:paraId="7A605E0C" w14:textId="77777777" w:rsidR="00B01BE2" w:rsidRDefault="00B01BE2">
            <w:pPr>
              <w:pStyle w:val="Compact"/>
            </w:pPr>
            <w:r>
              <w:t xml:space="preserve">Historical values (years &lt; </w:t>
            </w:r>
            <w:proofErr w:type="spellStart"/>
            <w:r>
              <w:t>processing_year</w:t>
            </w:r>
            <w:proofErr w:type="spellEnd"/>
            <w:r>
              <w:t>) shall be preserved verbatim from prior year’s Table 3</w:t>
            </w:r>
          </w:p>
        </w:tc>
        <w:tc>
          <w:tcPr>
            <w:tcW w:w="0" w:type="auto"/>
          </w:tcPr>
          <w:p w14:paraId="5E04F7CE" w14:textId="77777777" w:rsidR="00B01BE2" w:rsidRDefault="00B01BE2">
            <w:pPr>
              <w:pStyle w:val="Compact"/>
            </w:pPr>
            <w:r>
              <w:t>Byte-level comparison of historical rows</w:t>
            </w:r>
          </w:p>
        </w:tc>
      </w:tr>
      <w:tr w:rsidR="00B01BE2" w14:paraId="4A896723" w14:textId="77777777">
        <w:tc>
          <w:tcPr>
            <w:tcW w:w="0" w:type="auto"/>
          </w:tcPr>
          <w:p w14:paraId="3F7F2427" w14:textId="77777777" w:rsidR="00B01BE2" w:rsidRDefault="00B01BE2">
            <w:pPr>
              <w:pStyle w:val="Compact"/>
            </w:pPr>
            <w:r>
              <w:t>R7</w:t>
            </w:r>
          </w:p>
        </w:tc>
        <w:tc>
          <w:tcPr>
            <w:tcW w:w="0" w:type="auto"/>
          </w:tcPr>
          <w:p w14:paraId="0B9AD080" w14:textId="77777777" w:rsidR="00B01BE2" w:rsidRDefault="00B01BE2">
            <w:pPr>
              <w:pStyle w:val="Compact"/>
            </w:pPr>
            <w:r>
              <w:rPr>
                <w:rStyle w:val="VerbatimChar"/>
              </w:rPr>
              <w:t>write_table3_xlsx()</w:t>
            </w:r>
            <w:r>
              <w:t xml:space="preserve"> shall produce a formatted XLSX with merged headers, column structure, and 0.000 number format</w:t>
            </w:r>
          </w:p>
        </w:tc>
        <w:tc>
          <w:tcPr>
            <w:tcW w:w="0" w:type="auto"/>
          </w:tcPr>
          <w:p w14:paraId="4D3D7A4B" w14:textId="77777777" w:rsidR="00B01BE2" w:rsidRDefault="00B01BE2">
            <w:pPr>
              <w:pStyle w:val="Compact"/>
            </w:pPr>
            <w:r>
              <w:t>File opens in Excel with correct formatting</w:t>
            </w:r>
          </w:p>
        </w:tc>
      </w:tr>
      <w:tr w:rsidR="00B01BE2" w14:paraId="55351437" w14:textId="77777777">
        <w:tc>
          <w:tcPr>
            <w:tcW w:w="0" w:type="auto"/>
          </w:tcPr>
          <w:p w14:paraId="14468608" w14:textId="77777777" w:rsidR="00B01BE2" w:rsidRDefault="00B01BE2">
            <w:pPr>
              <w:pStyle w:val="Compact"/>
            </w:pPr>
            <w:r>
              <w:t>R8</w:t>
            </w:r>
          </w:p>
        </w:tc>
        <w:tc>
          <w:tcPr>
            <w:tcW w:w="0" w:type="auto"/>
          </w:tcPr>
          <w:p w14:paraId="70908BFD" w14:textId="77777777" w:rsidR="00B01BE2" w:rsidRDefault="00B01BE2">
            <w:pPr>
              <w:pStyle w:val="Compact"/>
            </w:pPr>
            <w:r>
              <w:t>Leap year handling: February shall use 29 days for leap years (2024, 2028, etc.) and 28 days for non-leap years</w:t>
            </w:r>
          </w:p>
        </w:tc>
        <w:tc>
          <w:tcPr>
            <w:tcW w:w="0" w:type="auto"/>
          </w:tcPr>
          <w:p w14:paraId="745753C1" w14:textId="77777777" w:rsidR="00B01BE2" w:rsidRDefault="00B01BE2">
            <w:pPr>
              <w:pStyle w:val="Compact"/>
            </w:pPr>
            <w:r>
              <w:t xml:space="preserve">Feb </w:t>
            </w:r>
            <w:proofErr w:type="spellStart"/>
            <w:r>
              <w:t>cfs→AF</w:t>
            </w:r>
            <w:proofErr w:type="spellEnd"/>
            <w:r>
              <w:t xml:space="preserve"> conversion uses correct day count</w:t>
            </w:r>
          </w:p>
        </w:tc>
      </w:tr>
      <w:tr w:rsidR="00B01BE2" w14:paraId="08EAD334" w14:textId="77777777">
        <w:tc>
          <w:tcPr>
            <w:tcW w:w="0" w:type="auto"/>
          </w:tcPr>
          <w:p w14:paraId="70555A9E" w14:textId="77777777" w:rsidR="00B01BE2" w:rsidRDefault="00B01BE2">
            <w:pPr>
              <w:pStyle w:val="Compact"/>
            </w:pPr>
            <w:r>
              <w:t>R9</w:t>
            </w:r>
          </w:p>
        </w:tc>
        <w:tc>
          <w:tcPr>
            <w:tcW w:w="0" w:type="auto"/>
          </w:tcPr>
          <w:p w14:paraId="15825B08" w14:textId="77777777" w:rsidR="00B01BE2" w:rsidRDefault="00B01BE2">
            <w:pPr>
              <w:pStyle w:val="Compact"/>
            </w:pPr>
            <w:r>
              <w:t>Zero residuals shall render as empty cells (not “0.000”) matching the validation file pattern</w:t>
            </w:r>
          </w:p>
        </w:tc>
        <w:tc>
          <w:tcPr>
            <w:tcW w:w="0" w:type="auto"/>
          </w:tcPr>
          <w:p w14:paraId="44EB10A8" w14:textId="77777777" w:rsidR="00B01BE2" w:rsidRDefault="00B01BE2">
            <w:pPr>
              <w:pStyle w:val="Compact"/>
            </w:pPr>
            <w:r>
              <w:t>Cells for years &gt; 2015 (Pojoaque) show blank</w:t>
            </w:r>
          </w:p>
        </w:tc>
      </w:tr>
      <w:tr w:rsidR="00B01BE2" w14:paraId="53183AAD" w14:textId="77777777">
        <w:tc>
          <w:tcPr>
            <w:tcW w:w="0" w:type="auto"/>
          </w:tcPr>
          <w:p w14:paraId="33B52106" w14:textId="77777777" w:rsidR="00B01BE2" w:rsidRDefault="00B01BE2">
            <w:pPr>
              <w:pStyle w:val="Compact"/>
            </w:pPr>
            <w:r>
              <w:t>R10</w:t>
            </w:r>
          </w:p>
        </w:tc>
        <w:tc>
          <w:tcPr>
            <w:tcW w:w="0" w:type="auto"/>
          </w:tcPr>
          <w:p w14:paraId="46C0A052" w14:textId="77777777" w:rsidR="00B01BE2" w:rsidRDefault="00B01BE2">
            <w:pPr>
              <w:pStyle w:val="Compact"/>
            </w:pPr>
            <w:r>
              <w:t xml:space="preserve">Column headers shall include dynamic year range: </w:t>
            </w:r>
            <w:r>
              <w:rPr>
                <w:rStyle w:val="VerbatimChar"/>
              </w:rPr>
              <w:t>"Impact of 1988–{</w:t>
            </w:r>
            <w:proofErr w:type="spellStart"/>
            <w:r>
              <w:rPr>
                <w:rStyle w:val="VerbatimChar"/>
              </w:rPr>
              <w:t>processing_year</w:t>
            </w:r>
            <w:proofErr w:type="spellEnd"/>
            <w:r>
              <w:rPr>
                <w:rStyle w:val="VerbatimChar"/>
              </w:rPr>
              <w:t>} Pumping (Superposition)"</w:t>
            </w:r>
          </w:p>
        </w:tc>
        <w:tc>
          <w:tcPr>
            <w:tcW w:w="0" w:type="auto"/>
          </w:tcPr>
          <w:p w14:paraId="66D34C05" w14:textId="77777777" w:rsidR="00B01BE2" w:rsidRDefault="00B01BE2">
            <w:pPr>
              <w:pStyle w:val="Compact"/>
            </w:pPr>
            <w:r>
              <w:t>Header text matches processing year</w:t>
            </w:r>
          </w:p>
        </w:tc>
      </w:tr>
    </w:tbl>
    <w:p w14:paraId="638FD709" w14:textId="77777777" w:rsidR="00B01BE2" w:rsidRDefault="009B7624">
      <w:r>
        <w:pict w14:anchorId="7407062D">
          <v:rect id="_x0000_i1076" style="width:0;height:1.5pt" o:hralign="center" o:hrstd="t" o:hr="t"/>
        </w:pict>
      </w:r>
    </w:p>
    <w:p w14:paraId="20396C75" w14:textId="77777777" w:rsidR="00B01BE2" w:rsidRDefault="00B01BE2" w:rsidP="00985FB5">
      <w:pPr>
        <w:pStyle w:val="Heading2"/>
      </w:pPr>
      <w:bookmarkStart w:id="353" w:name="worked-example-7"/>
      <w:r>
        <w:t>5. Worked Example</w:t>
      </w:r>
      <w:bookmarkEnd w:id="353"/>
    </w:p>
    <w:p w14:paraId="56028577" w14:textId="77777777" w:rsidR="00B01BE2" w:rsidRDefault="00B01BE2" w:rsidP="008261FD">
      <w:pPr>
        <w:pStyle w:val="Heading3"/>
      </w:pPr>
      <w:bookmarkStart w:id="354" w:name="input-2"/>
      <w:r>
        <w:t>Input</w:t>
      </w:r>
      <w:bookmarkEnd w:id="354"/>
    </w:p>
    <w:p w14:paraId="39C71294" w14:textId="77777777" w:rsidR="00B01BE2" w:rsidRDefault="00B01BE2">
      <w:pPr>
        <w:pStyle w:val="FirstParagraph"/>
      </w:pPr>
      <w:r>
        <w:t>Parsed post-processor output for 2025 (hypothetical monthly cfs values for R POJOAQUE):</w:t>
      </w:r>
    </w:p>
    <w:p w14:paraId="25208445" w14:textId="77777777" w:rsidR="00B01BE2" w:rsidRDefault="00B01BE2" w:rsidP="002D695D">
      <w:pPr>
        <w:pStyle w:val="SourceCode"/>
        <w:jc w:val="left"/>
      </w:pPr>
      <w:proofErr w:type="spellStart"/>
      <w:r>
        <w:rPr>
          <w:rStyle w:val="VerbatimChar"/>
        </w:rPr>
        <w:t>jan</w:t>
      </w:r>
      <w:proofErr w:type="spellEnd"/>
      <w:r>
        <w:rPr>
          <w:rStyle w:val="VerbatimChar"/>
        </w:rPr>
        <w:t xml:space="preserve">: 0.08, </w:t>
      </w:r>
      <w:proofErr w:type="spellStart"/>
      <w:r>
        <w:rPr>
          <w:rStyle w:val="VerbatimChar"/>
        </w:rPr>
        <w:t>feb</w:t>
      </w:r>
      <w:proofErr w:type="spellEnd"/>
      <w:r>
        <w:rPr>
          <w:rStyle w:val="VerbatimChar"/>
        </w:rPr>
        <w:t xml:space="preserve">: 0.08, mar: 0.08, </w:t>
      </w:r>
      <w:proofErr w:type="spellStart"/>
      <w:r>
        <w:rPr>
          <w:rStyle w:val="VerbatimChar"/>
        </w:rPr>
        <w:t>apr</w:t>
      </w:r>
      <w:proofErr w:type="spellEnd"/>
      <w:r>
        <w:rPr>
          <w:rStyle w:val="VerbatimChar"/>
        </w:rPr>
        <w:t>: 0.08, may: 0.08,</w:t>
      </w:r>
      <w:r>
        <w:br/>
      </w:r>
      <w:proofErr w:type="spellStart"/>
      <w:r>
        <w:rPr>
          <w:rStyle w:val="VerbatimChar"/>
        </w:rPr>
        <w:t>jun</w:t>
      </w:r>
      <w:proofErr w:type="spellEnd"/>
      <w:r>
        <w:rPr>
          <w:rStyle w:val="VerbatimChar"/>
        </w:rPr>
        <w:t xml:space="preserve">: 0.08, </w:t>
      </w:r>
      <w:proofErr w:type="spellStart"/>
      <w:r>
        <w:rPr>
          <w:rStyle w:val="VerbatimChar"/>
        </w:rPr>
        <w:t>jul</w:t>
      </w:r>
      <w:proofErr w:type="spellEnd"/>
      <w:r>
        <w:rPr>
          <w:rStyle w:val="VerbatimChar"/>
        </w:rPr>
        <w:t xml:space="preserve">: 0.08, </w:t>
      </w:r>
      <w:proofErr w:type="spellStart"/>
      <w:r>
        <w:rPr>
          <w:rStyle w:val="VerbatimChar"/>
        </w:rPr>
        <w:t>aug</w:t>
      </w:r>
      <w:proofErr w:type="spellEnd"/>
      <w:r>
        <w:rPr>
          <w:rStyle w:val="VerbatimChar"/>
        </w:rPr>
        <w:t>: 0.08, sep: 0.08, oct: 0.08,</w:t>
      </w:r>
      <w:r>
        <w:br/>
      </w:r>
      <w:proofErr w:type="spellStart"/>
      <w:r>
        <w:rPr>
          <w:rStyle w:val="VerbatimChar"/>
        </w:rPr>
        <w:t>nov</w:t>
      </w:r>
      <w:proofErr w:type="spellEnd"/>
      <w:r>
        <w:rPr>
          <w:rStyle w:val="VerbatimChar"/>
        </w:rPr>
        <w:t>: 0.08, dec: 0.08</w:t>
      </w:r>
    </w:p>
    <w:p w14:paraId="6B7F1000" w14:textId="77777777" w:rsidR="00B01BE2" w:rsidRDefault="00B01BE2" w:rsidP="008261FD">
      <w:pPr>
        <w:pStyle w:val="Heading3"/>
      </w:pPr>
      <w:bookmarkStart w:id="355" w:name="calculation-steps-4"/>
      <w:r>
        <w:t>Calculation Steps</w:t>
      </w:r>
      <w:bookmarkEnd w:id="355"/>
    </w:p>
    <w:p w14:paraId="0495AE0A" w14:textId="77777777" w:rsidR="00B01BE2" w:rsidRDefault="00B01BE2" w:rsidP="002D695D">
      <w:pPr>
        <w:pStyle w:val="SourceCode"/>
        <w:jc w:val="left"/>
      </w:pPr>
      <w:r>
        <w:rPr>
          <w:rStyle w:val="VerbatimChar"/>
        </w:rPr>
        <w:t>Step 1: Convert monthly cfs to AF (2025 is non-leap year, Feb = 28 days)</w:t>
      </w:r>
      <w:r>
        <w:br/>
      </w:r>
      <w:r>
        <w:rPr>
          <w:rStyle w:val="VerbatimChar"/>
        </w:rPr>
        <w:t xml:space="preserve">  Jan: 0.08 * 31 * 86400 / 43560 = 0.08 * 31 * 1.9835 = 4.919 AF</w:t>
      </w:r>
      <w:r>
        <w:br/>
      </w:r>
      <w:r>
        <w:rPr>
          <w:rStyle w:val="VerbatimChar"/>
        </w:rPr>
        <w:t xml:space="preserve">  Feb: 0.08 * 28 * 86400 / 43560 = 0.08 * 28 * 1.9835 = 4.443 AF</w:t>
      </w:r>
      <w:r>
        <w:br/>
      </w:r>
      <w:r>
        <w:rPr>
          <w:rStyle w:val="VerbatimChar"/>
        </w:rPr>
        <w:t xml:space="preserve">  Mar: 0.08 * 31 * 1.9835 = 4.919 AF</w:t>
      </w:r>
      <w:r>
        <w:br/>
      </w:r>
      <w:r>
        <w:rPr>
          <w:rStyle w:val="VerbatimChar"/>
        </w:rPr>
        <w:t xml:space="preserve">  Apr: 0.08 * 30 * 1.9835 = 4.760 AF</w:t>
      </w:r>
      <w:r>
        <w:br/>
      </w:r>
      <w:r>
        <w:rPr>
          <w:rStyle w:val="VerbatimChar"/>
        </w:rPr>
        <w:t xml:space="preserve">  ... (remaining months)</w:t>
      </w:r>
      <w:r>
        <w:br/>
      </w:r>
      <w:r>
        <w:br/>
      </w:r>
      <w:r>
        <w:rPr>
          <w:rStyle w:val="VerbatimChar"/>
        </w:rPr>
        <w:t>Step 2: Sum monthly AF to annual superposition</w:t>
      </w:r>
      <w:r>
        <w:br/>
      </w:r>
      <w:r>
        <w:rPr>
          <w:rStyle w:val="VerbatimChar"/>
        </w:rPr>
        <w:t xml:space="preserve">  </w:t>
      </w:r>
      <w:proofErr w:type="spellStart"/>
      <w:r>
        <w:rPr>
          <w:rStyle w:val="VerbatimChar"/>
        </w:rPr>
        <w:t>Annual_superposition_AF</w:t>
      </w:r>
      <w:proofErr w:type="spellEnd"/>
      <w:r>
        <w:rPr>
          <w:rStyle w:val="VerbatimChar"/>
        </w:rPr>
        <w:t xml:space="preserve"> = SUM(all 12 months) ≈ 57.918 AF</w:t>
      </w:r>
      <w:r>
        <w:br/>
      </w:r>
      <w:r>
        <w:br/>
      </w:r>
      <w:r>
        <w:rPr>
          <w:rStyle w:val="VerbatimChar"/>
        </w:rPr>
        <w:t>Step 3: Look up analytical residual for Pojoaque 2025</w:t>
      </w:r>
      <w:r>
        <w:br/>
      </w:r>
      <w:r>
        <w:rPr>
          <w:rStyle w:val="VerbatimChar"/>
        </w:rPr>
        <w:t xml:space="preserve">  CORE_2003_POJOAQUE.get(2025, 0.0) = 0.0 (exhausted after 2015)</w:t>
      </w:r>
      <w:r>
        <w:br/>
      </w:r>
      <w:r>
        <w:lastRenderedPageBreak/>
        <w:br/>
      </w:r>
      <w:r>
        <w:rPr>
          <w:rStyle w:val="VerbatimChar"/>
        </w:rPr>
        <w:t>Step 4: Calculate total impact</w:t>
      </w:r>
      <w:r>
        <w:br/>
      </w:r>
      <w:r>
        <w:rPr>
          <w:rStyle w:val="VerbatimChar"/>
        </w:rPr>
        <w:t xml:space="preserve">  Total = 0.0 + 57.918 = 57.918 AF</w:t>
      </w:r>
      <w:r>
        <w:br/>
      </w:r>
      <w:r>
        <w:br/>
      </w:r>
      <w:r>
        <w:rPr>
          <w:rStyle w:val="VerbatimChar"/>
        </w:rPr>
        <w:t>Step 5: Look up analytical residual for Tesuque 2025</w:t>
      </w:r>
      <w:r>
        <w:br/>
      </w:r>
      <w:r>
        <w:rPr>
          <w:rStyle w:val="VerbatimChar"/>
        </w:rPr>
        <w:t xml:space="preserve">  CORE_2003_TESUQUE[2025] = 12.387 AF</w:t>
      </w:r>
      <w:r>
        <w:br/>
      </w:r>
      <w:r>
        <w:br/>
      </w:r>
      <w:r>
        <w:rPr>
          <w:rStyle w:val="VerbatimChar"/>
        </w:rPr>
        <w:t>Step 6: (Repeat steps 1-2 for R TESUQUE cfs values to get Tesuque superposition)</w:t>
      </w:r>
    </w:p>
    <w:p w14:paraId="7D42679B" w14:textId="77777777" w:rsidR="00B01BE2" w:rsidRDefault="00B01BE2" w:rsidP="008261FD">
      <w:pPr>
        <w:pStyle w:val="Heading3"/>
      </w:pPr>
      <w:bookmarkStart w:id="356" w:name="expected-output-2"/>
      <w:r>
        <w:t>Expected Output</w:t>
      </w:r>
      <w:bookmarkEnd w:id="356"/>
    </w:p>
    <w:p w14:paraId="778DAB6D" w14:textId="77777777" w:rsidR="00B01BE2" w:rsidRDefault="00B01BE2" w:rsidP="002D695D">
      <w:pPr>
        <w:pStyle w:val="SourceCode"/>
        <w:jc w:val="left"/>
      </w:pPr>
      <w:r>
        <w:rPr>
          <w:rStyle w:val="NormalTok"/>
        </w:rPr>
        <w:t>{</w:t>
      </w:r>
      <w:r>
        <w:br/>
      </w:r>
      <w:r>
        <w:rPr>
          <w:rStyle w:val="NormalTok"/>
        </w:rPr>
        <w:t xml:space="preserve">    </w:t>
      </w:r>
      <w:r>
        <w:rPr>
          <w:rStyle w:val="StringTok"/>
        </w:rPr>
        <w:t>"</w:t>
      </w:r>
      <w:proofErr w:type="spellStart"/>
      <w:r>
        <w:rPr>
          <w:rStyle w:val="StringTok"/>
        </w:rPr>
        <w:t>pojoaque</w:t>
      </w:r>
      <w:proofErr w:type="spellEnd"/>
      <w:r>
        <w:rPr>
          <w:rStyle w:val="StringTok"/>
        </w:rPr>
        <w:t>"</w:t>
      </w:r>
      <w:r>
        <w:rPr>
          <w:rStyle w:val="NormalTok"/>
        </w:rPr>
        <w:t>: {</w:t>
      </w:r>
      <w:r>
        <w:br/>
      </w:r>
      <w:r>
        <w:rPr>
          <w:rStyle w:val="NormalTok"/>
        </w:rPr>
        <w:t xml:space="preserve">        </w:t>
      </w:r>
      <w:r>
        <w:rPr>
          <w:rStyle w:val="StringTok"/>
        </w:rPr>
        <w:t>"</w:t>
      </w:r>
      <w:proofErr w:type="spellStart"/>
      <w:r>
        <w:rPr>
          <w:rStyle w:val="StringTok"/>
        </w:rPr>
        <w:t>residual_af</w:t>
      </w:r>
      <w:proofErr w:type="spellEnd"/>
      <w:r>
        <w:rPr>
          <w:rStyle w:val="StringTok"/>
        </w:rPr>
        <w:t>"</w:t>
      </w:r>
      <w:r>
        <w:rPr>
          <w:rStyle w:val="NormalTok"/>
        </w:rPr>
        <w:t xml:space="preserve">: </w:t>
      </w:r>
      <w:r>
        <w:rPr>
          <w:rStyle w:val="FloatTok"/>
        </w:rPr>
        <w:t>0.0</w:t>
      </w:r>
      <w:r>
        <w:rPr>
          <w:rStyle w:val="NormalTok"/>
        </w:rPr>
        <w:t>,</w:t>
      </w:r>
      <w:r>
        <w:br/>
      </w:r>
      <w:r>
        <w:rPr>
          <w:rStyle w:val="NormalTok"/>
        </w:rPr>
        <w:t xml:space="preserve">        </w:t>
      </w:r>
      <w:r>
        <w:rPr>
          <w:rStyle w:val="StringTok"/>
        </w:rPr>
        <w:t>"</w:t>
      </w:r>
      <w:proofErr w:type="spellStart"/>
      <w:r>
        <w:rPr>
          <w:rStyle w:val="StringTok"/>
        </w:rPr>
        <w:t>superposition_af</w:t>
      </w:r>
      <w:proofErr w:type="spellEnd"/>
      <w:r>
        <w:rPr>
          <w:rStyle w:val="StringTok"/>
        </w:rPr>
        <w:t>"</w:t>
      </w:r>
      <w:r>
        <w:rPr>
          <w:rStyle w:val="NormalTok"/>
        </w:rPr>
        <w:t xml:space="preserve">: </w:t>
      </w:r>
      <w:r>
        <w:rPr>
          <w:rStyle w:val="FloatTok"/>
        </w:rPr>
        <w:t>57.918</w:t>
      </w:r>
      <w:r>
        <w:rPr>
          <w:rStyle w:val="NormalTok"/>
        </w:rPr>
        <w:t xml:space="preserve">,  </w:t>
      </w:r>
      <w:r>
        <w:rPr>
          <w:rStyle w:val="CommentTok"/>
        </w:rPr>
        <w:t># from monthly cfs conversion</w:t>
      </w:r>
      <w:r>
        <w:br/>
      </w:r>
      <w:r>
        <w:rPr>
          <w:rStyle w:val="NormalTok"/>
        </w:rPr>
        <w:t xml:space="preserve">        </w:t>
      </w:r>
      <w:r>
        <w:rPr>
          <w:rStyle w:val="StringTok"/>
        </w:rPr>
        <w:t>"</w:t>
      </w:r>
      <w:proofErr w:type="spellStart"/>
      <w:r>
        <w:rPr>
          <w:rStyle w:val="StringTok"/>
        </w:rPr>
        <w:t>total_impact_af</w:t>
      </w:r>
      <w:proofErr w:type="spellEnd"/>
      <w:r>
        <w:rPr>
          <w:rStyle w:val="StringTok"/>
        </w:rPr>
        <w:t>"</w:t>
      </w:r>
      <w:r>
        <w:rPr>
          <w:rStyle w:val="NormalTok"/>
        </w:rPr>
        <w:t xml:space="preserve">: </w:t>
      </w:r>
      <w:r>
        <w:rPr>
          <w:rStyle w:val="FloatTok"/>
        </w:rPr>
        <w:t>57.918</w:t>
      </w:r>
      <w:r>
        <w:br/>
      </w:r>
      <w:r>
        <w:rPr>
          <w:rStyle w:val="NormalTok"/>
        </w:rPr>
        <w:t xml:space="preserve">    },</w:t>
      </w:r>
      <w:r>
        <w:br/>
      </w:r>
      <w:r>
        <w:rPr>
          <w:rStyle w:val="NormalTok"/>
        </w:rPr>
        <w:t xml:space="preserve">    </w:t>
      </w:r>
      <w:r>
        <w:rPr>
          <w:rStyle w:val="StringTok"/>
        </w:rPr>
        <w:t>"</w:t>
      </w:r>
      <w:proofErr w:type="spellStart"/>
      <w:r>
        <w:rPr>
          <w:rStyle w:val="StringTok"/>
        </w:rPr>
        <w:t>tesuque</w:t>
      </w:r>
      <w:proofErr w:type="spellEnd"/>
      <w:r>
        <w:rPr>
          <w:rStyle w:val="StringTok"/>
        </w:rPr>
        <w:t>"</w:t>
      </w:r>
      <w:r>
        <w:rPr>
          <w:rStyle w:val="NormalTok"/>
        </w:rPr>
        <w:t>: {</w:t>
      </w:r>
      <w:r>
        <w:br/>
      </w:r>
      <w:r>
        <w:rPr>
          <w:rStyle w:val="NormalTok"/>
        </w:rPr>
        <w:t xml:space="preserve">        </w:t>
      </w:r>
      <w:r>
        <w:rPr>
          <w:rStyle w:val="StringTok"/>
        </w:rPr>
        <w:t>"</w:t>
      </w:r>
      <w:proofErr w:type="spellStart"/>
      <w:r>
        <w:rPr>
          <w:rStyle w:val="StringTok"/>
        </w:rPr>
        <w:t>residual_af</w:t>
      </w:r>
      <w:proofErr w:type="spellEnd"/>
      <w:r>
        <w:rPr>
          <w:rStyle w:val="StringTok"/>
        </w:rPr>
        <w:t>"</w:t>
      </w:r>
      <w:r>
        <w:rPr>
          <w:rStyle w:val="NormalTok"/>
        </w:rPr>
        <w:t xml:space="preserve">: </w:t>
      </w:r>
      <w:r>
        <w:rPr>
          <w:rStyle w:val="FloatTok"/>
        </w:rPr>
        <w:t>12.387</w:t>
      </w:r>
      <w:r>
        <w:rPr>
          <w:rStyle w:val="NormalTok"/>
        </w:rPr>
        <w:t>,</w:t>
      </w:r>
      <w:r>
        <w:br/>
      </w:r>
      <w:r>
        <w:rPr>
          <w:rStyle w:val="NormalTok"/>
        </w:rPr>
        <w:t xml:space="preserve">        </w:t>
      </w:r>
      <w:r>
        <w:rPr>
          <w:rStyle w:val="StringTok"/>
        </w:rPr>
        <w:t>"</w:t>
      </w:r>
      <w:proofErr w:type="spellStart"/>
      <w:r>
        <w:rPr>
          <w:rStyle w:val="StringTok"/>
        </w:rPr>
        <w:t>superposition_af</w:t>
      </w:r>
      <w:proofErr w:type="spellEnd"/>
      <w:r>
        <w:rPr>
          <w:rStyle w:val="StringTok"/>
        </w:rPr>
        <w:t>"</w:t>
      </w:r>
      <w:r>
        <w:rPr>
          <w:rStyle w:val="NormalTok"/>
        </w:rPr>
        <w:t xml:space="preserve">: </w:t>
      </w:r>
      <w:r>
        <w:rPr>
          <w:rStyle w:val="OperatorTok"/>
        </w:rPr>
        <w:t>&lt;</w:t>
      </w:r>
      <w:r>
        <w:rPr>
          <w:rStyle w:val="ImportTok"/>
        </w:rPr>
        <w:t>from</w:t>
      </w:r>
      <w:r>
        <w:rPr>
          <w:rStyle w:val="NormalTok"/>
        </w:rPr>
        <w:t xml:space="preserve"> MODFLOW</w:t>
      </w:r>
      <w:r>
        <w:rPr>
          <w:rStyle w:val="OperatorTok"/>
        </w:rPr>
        <w:t>&gt;</w:t>
      </w:r>
      <w:r>
        <w:rPr>
          <w:rStyle w:val="NormalTok"/>
        </w:rPr>
        <w:t>,</w:t>
      </w:r>
      <w:r>
        <w:br/>
      </w:r>
      <w:r>
        <w:rPr>
          <w:rStyle w:val="NormalTok"/>
        </w:rPr>
        <w:t xml:space="preserve">        </w:t>
      </w:r>
      <w:r>
        <w:rPr>
          <w:rStyle w:val="StringTok"/>
        </w:rPr>
        <w:t>"</w:t>
      </w:r>
      <w:proofErr w:type="spellStart"/>
      <w:r>
        <w:rPr>
          <w:rStyle w:val="StringTok"/>
        </w:rPr>
        <w:t>total_impact_af</w:t>
      </w:r>
      <w:proofErr w:type="spellEnd"/>
      <w:r>
        <w:rPr>
          <w:rStyle w:val="StringTok"/>
        </w:rPr>
        <w:t>"</w:t>
      </w:r>
      <w:r>
        <w:rPr>
          <w:rStyle w:val="NormalTok"/>
        </w:rPr>
        <w:t xml:space="preserve">: </w:t>
      </w:r>
      <w:r>
        <w:rPr>
          <w:rStyle w:val="FloatTok"/>
        </w:rPr>
        <w:t>12.387</w:t>
      </w:r>
      <w:r>
        <w:rPr>
          <w:rStyle w:val="NormalTok"/>
        </w:rPr>
        <w:t xml:space="preserve"> </w:t>
      </w:r>
      <w:r>
        <w:rPr>
          <w:rStyle w:val="OperatorTok"/>
        </w:rPr>
        <w:t>+</w:t>
      </w:r>
      <w:r>
        <w:rPr>
          <w:rStyle w:val="NormalTok"/>
        </w:rPr>
        <w:t xml:space="preserve"> </w:t>
      </w:r>
      <w:r>
        <w:rPr>
          <w:rStyle w:val="OperatorTok"/>
        </w:rPr>
        <w:t>&lt;</w:t>
      </w:r>
      <w:r>
        <w:rPr>
          <w:rStyle w:val="NormalTok"/>
        </w:rPr>
        <w:t>superposition</w:t>
      </w:r>
      <w:r>
        <w:rPr>
          <w:rStyle w:val="OperatorTok"/>
        </w:rPr>
        <w:t>&gt;</w:t>
      </w:r>
      <w:r>
        <w:br/>
      </w:r>
      <w:r>
        <w:rPr>
          <w:rStyle w:val="NormalTok"/>
        </w:rPr>
        <w:t xml:space="preserve">    }</w:t>
      </w:r>
      <w:r>
        <w:br/>
      </w:r>
      <w:r>
        <w:rPr>
          <w:rStyle w:val="NormalTok"/>
        </w:rPr>
        <w:t>}</w:t>
      </w:r>
    </w:p>
    <w:p w14:paraId="10F67A33" w14:textId="77777777" w:rsidR="00B01BE2" w:rsidRDefault="009B7624">
      <w:r>
        <w:pict w14:anchorId="4C84E7AE">
          <v:rect id="_x0000_i1077" style="width:0;height:1.5pt" o:hralign="center" o:hrstd="t" o:hr="t"/>
        </w:pict>
      </w:r>
    </w:p>
    <w:p w14:paraId="5ABAA4E8" w14:textId="77777777" w:rsidR="00B01BE2" w:rsidRDefault="00B01BE2" w:rsidP="00985FB5">
      <w:pPr>
        <w:pStyle w:val="Heading2"/>
      </w:pPr>
      <w:bookmarkStart w:id="357" w:name="files-to-createmodify-7"/>
      <w:r>
        <w:t>6. Files to Create/Modify</w:t>
      </w:r>
      <w:bookmarkEnd w:id="357"/>
    </w:p>
    <w:tbl>
      <w:tblPr>
        <w:tblStyle w:val="Table"/>
        <w:tblW w:w="5000" w:type="pct"/>
        <w:tblLook w:val="07E0" w:firstRow="1" w:lastRow="1" w:firstColumn="1" w:lastColumn="1" w:noHBand="1" w:noVBand="1"/>
      </w:tblPr>
      <w:tblGrid>
        <w:gridCol w:w="908"/>
        <w:gridCol w:w="4686"/>
        <w:gridCol w:w="3766"/>
      </w:tblGrid>
      <w:tr w:rsidR="00B01BE2" w14:paraId="63064B6C" w14:textId="77777777">
        <w:tc>
          <w:tcPr>
            <w:tcW w:w="0" w:type="auto"/>
            <w:tcBorders>
              <w:bottom w:val="single" w:sz="0" w:space="0" w:color="auto"/>
            </w:tcBorders>
            <w:vAlign w:val="bottom"/>
          </w:tcPr>
          <w:p w14:paraId="455542D4" w14:textId="77777777" w:rsidR="00B01BE2" w:rsidRDefault="00B01BE2">
            <w:pPr>
              <w:pStyle w:val="Compact"/>
            </w:pPr>
            <w:r>
              <w:t>Action</w:t>
            </w:r>
          </w:p>
        </w:tc>
        <w:tc>
          <w:tcPr>
            <w:tcW w:w="0" w:type="auto"/>
            <w:tcBorders>
              <w:bottom w:val="single" w:sz="0" w:space="0" w:color="auto"/>
            </w:tcBorders>
            <w:vAlign w:val="bottom"/>
          </w:tcPr>
          <w:p w14:paraId="72F1A417" w14:textId="77777777" w:rsidR="00B01BE2" w:rsidRDefault="00B01BE2">
            <w:pPr>
              <w:pStyle w:val="Compact"/>
            </w:pPr>
            <w:r>
              <w:t>Path</w:t>
            </w:r>
          </w:p>
        </w:tc>
        <w:tc>
          <w:tcPr>
            <w:tcW w:w="0" w:type="auto"/>
            <w:tcBorders>
              <w:bottom w:val="single" w:sz="0" w:space="0" w:color="auto"/>
            </w:tcBorders>
            <w:vAlign w:val="bottom"/>
          </w:tcPr>
          <w:p w14:paraId="3B3107D5" w14:textId="77777777" w:rsidR="00B01BE2" w:rsidRDefault="00B01BE2">
            <w:pPr>
              <w:pStyle w:val="Compact"/>
            </w:pPr>
            <w:r>
              <w:t>Description</w:t>
            </w:r>
          </w:p>
        </w:tc>
      </w:tr>
      <w:tr w:rsidR="00B01BE2" w14:paraId="3D8C7CCD" w14:textId="77777777">
        <w:tc>
          <w:tcPr>
            <w:tcW w:w="0" w:type="auto"/>
          </w:tcPr>
          <w:p w14:paraId="03884E4C" w14:textId="77777777" w:rsidR="00B01BE2" w:rsidRDefault="00B01BE2">
            <w:pPr>
              <w:pStyle w:val="Compact"/>
            </w:pPr>
            <w:r>
              <w:t>Modify</w:t>
            </w:r>
          </w:p>
        </w:tc>
        <w:tc>
          <w:tcPr>
            <w:tcW w:w="0" w:type="auto"/>
          </w:tcPr>
          <w:p w14:paraId="1F3067D8" w14:textId="77777777" w:rsidR="00B01BE2" w:rsidRDefault="00B01BE2">
            <w:pPr>
              <w:pStyle w:val="Compact"/>
            </w:pPr>
            <w:r>
              <w:rPr>
                <w:rStyle w:val="VerbatimChar"/>
              </w:rPr>
              <w:t>stream_depletions.py</w:t>
            </w:r>
          </w:p>
        </w:tc>
        <w:tc>
          <w:tcPr>
            <w:tcW w:w="0" w:type="auto"/>
          </w:tcPr>
          <w:p w14:paraId="1F0C7FB8" w14:textId="77777777" w:rsidR="00B01BE2" w:rsidRDefault="00B01BE2">
            <w:pPr>
              <w:pStyle w:val="Compact"/>
            </w:pPr>
            <w:r>
              <w:t xml:space="preserve">Add/maintain </w:t>
            </w:r>
            <w:r>
              <w:rPr>
                <w:rStyle w:val="VerbatimChar"/>
              </w:rPr>
              <w:t>generate_table3_data()</w:t>
            </w:r>
            <w:r>
              <w:t xml:space="preserve">, </w:t>
            </w:r>
            <w:r>
              <w:rPr>
                <w:rStyle w:val="VerbatimChar"/>
              </w:rPr>
              <w:t>load_historical_table3()</w:t>
            </w:r>
            <w:r>
              <w:t xml:space="preserve">, </w:t>
            </w:r>
            <w:r>
              <w:rPr>
                <w:rStyle w:val="VerbatimChar"/>
              </w:rPr>
              <w:t>write_table3_xlsx()</w:t>
            </w:r>
            <w:r>
              <w:t xml:space="preserve">, </w:t>
            </w:r>
            <w:r>
              <w:rPr>
                <w:rStyle w:val="VerbatimChar"/>
              </w:rPr>
              <w:t>print_table3_verification()</w:t>
            </w:r>
          </w:p>
        </w:tc>
      </w:tr>
      <w:tr w:rsidR="00B01BE2" w14:paraId="1CF10496" w14:textId="77777777">
        <w:tc>
          <w:tcPr>
            <w:tcW w:w="0" w:type="auto"/>
          </w:tcPr>
          <w:p w14:paraId="519C9ED6" w14:textId="77777777" w:rsidR="00B01BE2" w:rsidRDefault="00B01BE2">
            <w:pPr>
              <w:pStyle w:val="Compact"/>
            </w:pPr>
            <w:r>
              <w:t>Modify</w:t>
            </w:r>
          </w:p>
        </w:tc>
        <w:tc>
          <w:tcPr>
            <w:tcW w:w="0" w:type="auto"/>
          </w:tcPr>
          <w:p w14:paraId="008653D5" w14:textId="77777777" w:rsidR="00B01BE2" w:rsidRDefault="00B01BE2">
            <w:pPr>
              <w:pStyle w:val="Compact"/>
            </w:pPr>
            <w:r>
              <w:rPr>
                <w:rStyle w:val="VerbatimChar"/>
              </w:rPr>
              <w:t>step4_generate_depletion_tables.py</w:t>
            </w:r>
          </w:p>
        </w:tc>
        <w:tc>
          <w:tcPr>
            <w:tcW w:w="0" w:type="auto"/>
          </w:tcPr>
          <w:p w14:paraId="3C4ACEEC" w14:textId="77777777" w:rsidR="00B01BE2" w:rsidRDefault="00B01BE2">
            <w:pPr>
              <w:pStyle w:val="Compact"/>
            </w:pPr>
            <w:r>
              <w:t xml:space="preserve">Call </w:t>
            </w:r>
            <w:r>
              <w:rPr>
                <w:rStyle w:val="VerbatimChar"/>
              </w:rPr>
              <w:t>write_table3_xlsx()</w:t>
            </w:r>
            <w:r>
              <w:t xml:space="preserve"> with proper chaining arguments</w:t>
            </w:r>
          </w:p>
        </w:tc>
      </w:tr>
    </w:tbl>
    <w:p w14:paraId="6549AD0E" w14:textId="77777777" w:rsidR="00B01BE2" w:rsidRDefault="00B01BE2" w:rsidP="008261FD">
      <w:pPr>
        <w:pStyle w:val="Heading3"/>
      </w:pPr>
      <w:bookmarkStart w:id="358" w:name="function-inventory"/>
      <w:r>
        <w:t>Function Inventory</w:t>
      </w:r>
      <w:bookmarkEnd w:id="358"/>
    </w:p>
    <w:tbl>
      <w:tblPr>
        <w:tblStyle w:val="Table"/>
        <w:tblW w:w="5000" w:type="pct"/>
        <w:tblLook w:val="07E0" w:firstRow="1" w:lastRow="1" w:firstColumn="1" w:lastColumn="1" w:noHBand="1" w:noVBand="1"/>
      </w:tblPr>
      <w:tblGrid>
        <w:gridCol w:w="3779"/>
        <w:gridCol w:w="712"/>
        <w:gridCol w:w="4869"/>
      </w:tblGrid>
      <w:tr w:rsidR="00B01BE2" w14:paraId="4198D4C7" w14:textId="77777777">
        <w:tc>
          <w:tcPr>
            <w:tcW w:w="0" w:type="auto"/>
            <w:tcBorders>
              <w:bottom w:val="single" w:sz="0" w:space="0" w:color="auto"/>
            </w:tcBorders>
            <w:vAlign w:val="bottom"/>
          </w:tcPr>
          <w:p w14:paraId="5680E5A0" w14:textId="77777777" w:rsidR="00B01BE2" w:rsidRDefault="00B01BE2">
            <w:pPr>
              <w:pStyle w:val="Compact"/>
            </w:pPr>
            <w:r>
              <w:t>Function</w:t>
            </w:r>
          </w:p>
        </w:tc>
        <w:tc>
          <w:tcPr>
            <w:tcW w:w="0" w:type="auto"/>
            <w:tcBorders>
              <w:bottom w:val="single" w:sz="0" w:space="0" w:color="auto"/>
            </w:tcBorders>
            <w:vAlign w:val="bottom"/>
          </w:tcPr>
          <w:p w14:paraId="29F6086A" w14:textId="77777777" w:rsidR="00B01BE2" w:rsidRDefault="00B01BE2">
            <w:pPr>
              <w:pStyle w:val="Compact"/>
            </w:pPr>
            <w:r>
              <w:t>Lines</w:t>
            </w:r>
          </w:p>
        </w:tc>
        <w:tc>
          <w:tcPr>
            <w:tcW w:w="0" w:type="auto"/>
            <w:tcBorders>
              <w:bottom w:val="single" w:sz="0" w:space="0" w:color="auto"/>
            </w:tcBorders>
            <w:vAlign w:val="bottom"/>
          </w:tcPr>
          <w:p w14:paraId="5EAD8374" w14:textId="77777777" w:rsidR="00B01BE2" w:rsidRDefault="00B01BE2">
            <w:pPr>
              <w:pStyle w:val="Compact"/>
            </w:pPr>
            <w:r>
              <w:t>Purpose</w:t>
            </w:r>
          </w:p>
        </w:tc>
      </w:tr>
      <w:tr w:rsidR="00B01BE2" w14:paraId="2EEFBB79" w14:textId="77777777">
        <w:tc>
          <w:tcPr>
            <w:tcW w:w="0" w:type="auto"/>
          </w:tcPr>
          <w:p w14:paraId="1F27B5C1" w14:textId="77777777" w:rsidR="00B01BE2" w:rsidRDefault="00B01BE2">
            <w:pPr>
              <w:pStyle w:val="Compact"/>
            </w:pPr>
            <w:r>
              <w:rPr>
                <w:rStyle w:val="VerbatimChar"/>
              </w:rPr>
              <w:lastRenderedPageBreak/>
              <w:t>load_historical_table3()</w:t>
            </w:r>
          </w:p>
        </w:tc>
        <w:tc>
          <w:tcPr>
            <w:tcW w:w="0" w:type="auto"/>
          </w:tcPr>
          <w:p w14:paraId="51747053" w14:textId="77777777" w:rsidR="00B01BE2" w:rsidRDefault="00B01BE2">
            <w:pPr>
              <w:pStyle w:val="Compact"/>
            </w:pPr>
            <w:r>
              <w:t>~100</w:t>
            </w:r>
          </w:p>
        </w:tc>
        <w:tc>
          <w:tcPr>
            <w:tcW w:w="0" w:type="auto"/>
          </w:tcPr>
          <w:p w14:paraId="7B05F75E" w14:textId="77777777" w:rsidR="00B01BE2" w:rsidRDefault="00B01BE2">
            <w:pPr>
              <w:pStyle w:val="Compact"/>
            </w:pPr>
            <w:r>
              <w:t xml:space="preserve">Parse prior year’s Table 3 XLSX into nested </w:t>
            </w:r>
            <w:proofErr w:type="spellStart"/>
            <w:r>
              <w:t>dict</w:t>
            </w:r>
            <w:proofErr w:type="spellEnd"/>
          </w:p>
        </w:tc>
      </w:tr>
      <w:tr w:rsidR="00B01BE2" w14:paraId="2B7017A2" w14:textId="77777777">
        <w:tc>
          <w:tcPr>
            <w:tcW w:w="0" w:type="auto"/>
          </w:tcPr>
          <w:p w14:paraId="3DF7E135" w14:textId="77777777" w:rsidR="00B01BE2" w:rsidRDefault="00B01BE2">
            <w:pPr>
              <w:pStyle w:val="Compact"/>
            </w:pPr>
            <w:r>
              <w:rPr>
                <w:rStyle w:val="VerbatimChar"/>
              </w:rPr>
              <w:t>generate_table3_data()</w:t>
            </w:r>
          </w:p>
        </w:tc>
        <w:tc>
          <w:tcPr>
            <w:tcW w:w="0" w:type="auto"/>
          </w:tcPr>
          <w:p w14:paraId="69877655" w14:textId="77777777" w:rsidR="00B01BE2" w:rsidRDefault="00B01BE2">
            <w:pPr>
              <w:pStyle w:val="Compact"/>
            </w:pPr>
            <w:r>
              <w:t>~90</w:t>
            </w:r>
          </w:p>
        </w:tc>
        <w:tc>
          <w:tcPr>
            <w:tcW w:w="0" w:type="auto"/>
          </w:tcPr>
          <w:p w14:paraId="0CD3910B" w14:textId="77777777" w:rsidR="00B01BE2" w:rsidRDefault="00B01BE2">
            <w:pPr>
              <w:pStyle w:val="Compact"/>
            </w:pPr>
            <w:r>
              <w:t>Combine residuals + superposition for one year</w:t>
            </w:r>
          </w:p>
        </w:tc>
      </w:tr>
      <w:tr w:rsidR="00B01BE2" w14:paraId="7AE4EE0E" w14:textId="77777777">
        <w:tc>
          <w:tcPr>
            <w:tcW w:w="0" w:type="auto"/>
          </w:tcPr>
          <w:p w14:paraId="06476404" w14:textId="77777777" w:rsidR="00B01BE2" w:rsidRDefault="00B01BE2">
            <w:pPr>
              <w:pStyle w:val="Compact"/>
            </w:pPr>
            <w:r>
              <w:rPr>
                <w:rStyle w:val="VerbatimChar"/>
              </w:rPr>
              <w:t>print_table3_verification()</w:t>
            </w:r>
          </w:p>
        </w:tc>
        <w:tc>
          <w:tcPr>
            <w:tcW w:w="0" w:type="auto"/>
          </w:tcPr>
          <w:p w14:paraId="7BD4AFD6" w14:textId="77777777" w:rsidR="00B01BE2" w:rsidRDefault="00B01BE2">
            <w:pPr>
              <w:pStyle w:val="Compact"/>
            </w:pPr>
            <w:r>
              <w:t>~20</w:t>
            </w:r>
          </w:p>
        </w:tc>
        <w:tc>
          <w:tcPr>
            <w:tcW w:w="0" w:type="auto"/>
          </w:tcPr>
          <w:p w14:paraId="296AA266" w14:textId="77777777" w:rsidR="00B01BE2" w:rsidRDefault="00B01BE2">
            <w:pPr>
              <w:pStyle w:val="Compact"/>
            </w:pPr>
            <w:r>
              <w:t>Console output for verification</w:t>
            </w:r>
          </w:p>
        </w:tc>
      </w:tr>
      <w:tr w:rsidR="00B01BE2" w14:paraId="7DC05597" w14:textId="77777777">
        <w:tc>
          <w:tcPr>
            <w:tcW w:w="0" w:type="auto"/>
          </w:tcPr>
          <w:p w14:paraId="3B8D8878" w14:textId="77777777" w:rsidR="00B01BE2" w:rsidRDefault="00B01BE2">
            <w:pPr>
              <w:pStyle w:val="Compact"/>
            </w:pPr>
            <w:r>
              <w:rPr>
                <w:rStyle w:val="VerbatimChar"/>
              </w:rPr>
              <w:t>write_table3_xlsx()</w:t>
            </w:r>
          </w:p>
        </w:tc>
        <w:tc>
          <w:tcPr>
            <w:tcW w:w="0" w:type="auto"/>
          </w:tcPr>
          <w:p w14:paraId="3FB94753" w14:textId="77777777" w:rsidR="00B01BE2" w:rsidRDefault="00B01BE2">
            <w:pPr>
              <w:pStyle w:val="Compact"/>
            </w:pPr>
            <w:r>
              <w:t>~200</w:t>
            </w:r>
          </w:p>
        </w:tc>
        <w:tc>
          <w:tcPr>
            <w:tcW w:w="0" w:type="auto"/>
          </w:tcPr>
          <w:p w14:paraId="41F20BED" w14:textId="77777777" w:rsidR="00B01BE2" w:rsidRDefault="00B01BE2">
            <w:pPr>
              <w:pStyle w:val="Compact"/>
            </w:pPr>
            <w:r>
              <w:t>Full XLSX generation with formatting and chaining</w:t>
            </w:r>
          </w:p>
        </w:tc>
      </w:tr>
    </w:tbl>
    <w:p w14:paraId="56A08188" w14:textId="77777777" w:rsidR="00B01BE2" w:rsidRDefault="009B7624">
      <w:r>
        <w:pict w14:anchorId="21B8D774">
          <v:rect id="_x0000_i1078" style="width:0;height:1.5pt" o:hralign="center" o:hrstd="t" o:hr="t"/>
        </w:pict>
      </w:r>
    </w:p>
    <w:p w14:paraId="66962C06" w14:textId="77777777" w:rsidR="00B01BE2" w:rsidRDefault="00B01BE2" w:rsidP="00985FB5">
      <w:pPr>
        <w:pStyle w:val="Heading2"/>
      </w:pPr>
      <w:bookmarkStart w:id="359" w:name="acceptance-criteria-7"/>
      <w:r>
        <w:t>7. Acceptance Criteria</w:t>
      </w:r>
      <w:bookmarkEnd w:id="359"/>
    </w:p>
    <w:p w14:paraId="2A23D86B" w14:textId="77777777" w:rsidR="00B01BE2" w:rsidRDefault="00B01BE2" w:rsidP="002D695D">
      <w:pPr>
        <w:pStyle w:val="SourceCode"/>
        <w:jc w:val="left"/>
      </w:pPr>
      <w:r>
        <w:rPr>
          <w:rStyle w:val="CommentTok"/>
        </w:rPr>
        <w:t># These commands must all pass:</w:t>
      </w:r>
      <w:r>
        <w:br/>
      </w:r>
      <w:proofErr w:type="spellStart"/>
      <w:r>
        <w:rPr>
          <w:rStyle w:val="ExtensionTok"/>
        </w:rPr>
        <w:t>pytest</w:t>
      </w:r>
      <w:proofErr w:type="spellEnd"/>
      <w:r>
        <w:rPr>
          <w:rStyle w:val="NormalTok"/>
        </w:rPr>
        <w:t xml:space="preserve"> tests/test_stream_depletions.py -v --tb=short -k </w:t>
      </w:r>
      <w:r>
        <w:rPr>
          <w:rStyle w:val="StringTok"/>
        </w:rPr>
        <w:t>"table3"</w:t>
      </w:r>
      <w:r>
        <w:br/>
      </w:r>
      <w:proofErr w:type="spellStart"/>
      <w:r>
        <w:rPr>
          <w:rStyle w:val="ExtensionTok"/>
        </w:rPr>
        <w:t>pytest</w:t>
      </w:r>
      <w:proofErr w:type="spellEnd"/>
      <w:r>
        <w:rPr>
          <w:rStyle w:val="NormalTok"/>
        </w:rPr>
        <w:t xml:space="preserve"> tests/test_generate_depletion_tables.py -v --tb=short</w:t>
      </w:r>
      <w:r>
        <w:br/>
      </w:r>
      <w:r>
        <w:rPr>
          <w:rStyle w:val="ExtensionTok"/>
        </w:rPr>
        <w:t>ruff</w:t>
      </w:r>
      <w:r>
        <w:rPr>
          <w:rStyle w:val="NormalTok"/>
        </w:rPr>
        <w:t xml:space="preserve"> check stream_depletions.py step4_generate_depletion_tables.py</w:t>
      </w:r>
      <w:r>
        <w:br/>
      </w:r>
      <w:proofErr w:type="spellStart"/>
      <w:r>
        <w:rPr>
          <w:rStyle w:val="ExtensionTok"/>
        </w:rPr>
        <w:t>mypy</w:t>
      </w:r>
      <w:proofErr w:type="spellEnd"/>
      <w:r>
        <w:rPr>
          <w:rStyle w:val="NormalTok"/>
        </w:rPr>
        <w:t xml:space="preserve"> stream_depletions.py step4_generate_depletion_tables.py</w:t>
      </w:r>
    </w:p>
    <w:p w14:paraId="3C324C79" w14:textId="77777777" w:rsidR="00B01BE2" w:rsidRDefault="00B01BE2" w:rsidP="002D695D">
      <w:pPr>
        <w:pStyle w:val="FirstParagraph"/>
        <w:jc w:val="left"/>
      </w:pPr>
      <w:r>
        <w:t xml:space="preserve">Expected output: - All </w:t>
      </w:r>
      <w:r>
        <w:rPr>
          <w:rStyle w:val="VerbatimChar"/>
        </w:rPr>
        <w:t>table3</w:t>
      </w:r>
      <w:r>
        <w:t xml:space="preserve">-related tests pass - Table 3 XLSX matches validation baseline within tolerance (±0.001 AF) - No ruff or </w:t>
      </w:r>
      <w:proofErr w:type="spellStart"/>
      <w:r>
        <w:t>mypy</w:t>
      </w:r>
      <w:proofErr w:type="spellEnd"/>
      <w:r>
        <w:t xml:space="preserve"> errors</w:t>
      </w:r>
    </w:p>
    <w:p w14:paraId="70ACA25C" w14:textId="77777777" w:rsidR="00B01BE2" w:rsidRDefault="009B7624">
      <w:r>
        <w:pict w14:anchorId="4B2E3D6E">
          <v:rect id="_x0000_i1079" style="width:0;height:1.5pt" o:hralign="center" o:hrstd="t" o:hr="t"/>
        </w:pict>
      </w:r>
    </w:p>
    <w:p w14:paraId="29DD8C8C" w14:textId="77777777" w:rsidR="00B01BE2" w:rsidRDefault="00B01BE2" w:rsidP="00985FB5">
      <w:pPr>
        <w:pStyle w:val="Heading2"/>
      </w:pPr>
      <w:bookmarkStart w:id="360" w:name="known-gotchas-7"/>
      <w:r>
        <w:t>8. Known Gotchas</w:t>
      </w:r>
      <w:bookmarkEnd w:id="360"/>
    </w:p>
    <w:p w14:paraId="3365AAB5" w14:textId="77777777" w:rsidR="00B01BE2" w:rsidRDefault="00B01BE2" w:rsidP="00B01BE2">
      <w:pPr>
        <w:pStyle w:val="Compact"/>
        <w:numPr>
          <w:ilvl w:val="0"/>
          <w:numId w:val="9"/>
        </w:numPr>
        <w:spacing w:line="240" w:lineRule="auto"/>
        <w:jc w:val="left"/>
      </w:pPr>
      <w:r>
        <w:rPr>
          <w:rFonts w:ascii="Segoe UI Symbol" w:hAnsi="Segoe UI Symbol" w:cs="Segoe UI Symbol"/>
        </w:rPr>
        <w:t>☐</w:t>
      </w:r>
      <w:r>
        <w:t xml:space="preserve"> </w:t>
      </w:r>
      <w:r>
        <w:rPr>
          <w:b/>
        </w:rPr>
        <w:t>Annotated cell values:</w:t>
      </w:r>
      <w:r>
        <w:t xml:space="preserve"> Historical Table 3 files may contain annotated strings like </w:t>
      </w:r>
      <w:r>
        <w:rPr>
          <w:rStyle w:val="VerbatimChar"/>
        </w:rPr>
        <w:t>"57.182** (57.185)"</w:t>
      </w:r>
      <w:r>
        <w:t xml:space="preserve"> with asterisk markers. The parser must extract the first numeric value via regex.</w:t>
      </w:r>
    </w:p>
    <w:p w14:paraId="5E529F0B" w14:textId="77777777" w:rsidR="00B01BE2" w:rsidRDefault="00B01BE2" w:rsidP="00B01BE2">
      <w:pPr>
        <w:pStyle w:val="Compact"/>
        <w:numPr>
          <w:ilvl w:val="0"/>
          <w:numId w:val="9"/>
        </w:numPr>
        <w:spacing w:line="240" w:lineRule="auto"/>
        <w:jc w:val="left"/>
      </w:pPr>
      <w:r>
        <w:t xml:space="preserve">☐ </w:t>
      </w:r>
      <w:r>
        <w:rPr>
          <w:b/>
        </w:rPr>
        <w:t>NaN residuals:</w:t>
      </w:r>
      <w:r>
        <w:t xml:space="preserve"> In the baseline XLSX, residual cells for years after 2015 (Pojoaque) may be NaN or empty. Treat as 0.0 when loading, and render as empty cells when writing.</w:t>
      </w:r>
    </w:p>
    <w:p w14:paraId="22AC592A" w14:textId="77777777" w:rsidR="00B01BE2" w:rsidRDefault="00B01BE2" w:rsidP="00B01BE2">
      <w:pPr>
        <w:pStyle w:val="Compact"/>
        <w:numPr>
          <w:ilvl w:val="0"/>
          <w:numId w:val="9"/>
        </w:numPr>
        <w:spacing w:line="240" w:lineRule="auto"/>
        <w:jc w:val="left"/>
      </w:pPr>
      <w:r>
        <w:t xml:space="preserve">☐ </w:t>
      </w:r>
      <w:r>
        <w:rPr>
          <w:b/>
        </w:rPr>
        <w:t>Leap year awareness:</w:t>
      </w:r>
      <w:r>
        <w:t xml:space="preserve"> </w:t>
      </w:r>
      <w:r>
        <w:rPr>
          <w:rStyle w:val="VerbatimChar"/>
        </w:rPr>
        <w:t>generate_table3_data()</w:t>
      </w:r>
      <w:r>
        <w:t xml:space="preserve"> uses </w:t>
      </w:r>
      <w:proofErr w:type="spellStart"/>
      <w:r>
        <w:rPr>
          <w:rStyle w:val="VerbatimChar"/>
        </w:rPr>
        <w:t>calendar.isleap</w:t>
      </w:r>
      <w:proofErr w:type="spellEnd"/>
      <w:r>
        <w:rPr>
          <w:rStyle w:val="VerbatimChar"/>
        </w:rPr>
        <w:t>(year)</w:t>
      </w:r>
      <w:r>
        <w:t xml:space="preserve"> to select the correct days-per-month list. The </w:t>
      </w:r>
      <w:proofErr w:type="spellStart"/>
      <w:r>
        <w:rPr>
          <w:rStyle w:val="VerbatimChar"/>
        </w:rPr>
        <w:t>cfs_monthly_to_af_annual</w:t>
      </w:r>
      <w:proofErr w:type="spellEnd"/>
      <w:r>
        <w:rPr>
          <w:rStyle w:val="VerbatimChar"/>
        </w:rPr>
        <w:t>()</w:t>
      </w:r>
      <w:r>
        <w:t xml:space="preserve"> function’s </w:t>
      </w:r>
      <w:proofErr w:type="spellStart"/>
      <w:r>
        <w:rPr>
          <w:rStyle w:val="VerbatimChar"/>
        </w:rPr>
        <w:t>use_leap_year</w:t>
      </w:r>
      <w:proofErr w:type="spellEnd"/>
      <w:r>
        <w:t xml:space="preserve"> parameter must match.</w:t>
      </w:r>
    </w:p>
    <w:p w14:paraId="48E576E0" w14:textId="77777777" w:rsidR="00B01BE2" w:rsidRDefault="00B01BE2" w:rsidP="00B01BE2">
      <w:pPr>
        <w:pStyle w:val="Compact"/>
        <w:numPr>
          <w:ilvl w:val="0"/>
          <w:numId w:val="9"/>
        </w:numPr>
        <w:spacing w:line="240" w:lineRule="auto"/>
        <w:jc w:val="left"/>
      </w:pPr>
      <w:r>
        <w:t xml:space="preserve">☐ </w:t>
      </w:r>
      <w:r>
        <w:rPr>
          <w:b/>
        </w:rPr>
        <w:t>Year range 1988–2050:</w:t>
      </w:r>
      <w:r>
        <w:t xml:space="preserve"> Table 3 includes projections through 2050 (matching the extent of </w:t>
      </w:r>
      <w:r>
        <w:rPr>
          <w:rStyle w:val="VerbatimChar"/>
        </w:rPr>
        <w:t>CORE_2003_TESUQUE</w:t>
      </w:r>
      <w:r>
        <w:t>), even when processing year is earlier. Future years use MODFLOW projections from the same run. Tesuque residuals reach 0.117 AF in 2050 and are 0.0 beyond.</w:t>
      </w:r>
    </w:p>
    <w:p w14:paraId="260E4851" w14:textId="77777777" w:rsidR="00B01BE2" w:rsidRDefault="00B01BE2" w:rsidP="00B01BE2">
      <w:pPr>
        <w:pStyle w:val="Compact"/>
        <w:numPr>
          <w:ilvl w:val="0"/>
          <w:numId w:val="9"/>
        </w:numPr>
        <w:spacing w:line="240" w:lineRule="auto"/>
        <w:jc w:val="left"/>
      </w:pPr>
      <w:r>
        <w:t xml:space="preserve">☐ </w:t>
      </w:r>
      <w:r>
        <w:rPr>
          <w:b/>
        </w:rPr>
        <w:t>Chaining fallback order:</w:t>
      </w:r>
      <w:r>
        <w:t xml:space="preserve"> Try prior year’s output first (</w:t>
      </w:r>
      <w:r>
        <w:rPr>
          <w:rStyle w:val="VerbatimChar"/>
        </w:rPr>
        <w:t>TABLE_3_..._2024.xlsx</w:t>
      </w:r>
      <w:r>
        <w:t>), then fall back to validation baseline (</w:t>
      </w:r>
      <w:r>
        <w:rPr>
          <w:rStyle w:val="VerbatimChar"/>
        </w:rPr>
        <w:t>Table_3_expected.xlsx</w:t>
      </w:r>
      <w:r>
        <w:t>). This two-tier fallback is critical for first-time runs.</w:t>
      </w:r>
    </w:p>
    <w:p w14:paraId="0CF91635" w14:textId="77777777" w:rsidR="00B01BE2" w:rsidRDefault="00B01BE2" w:rsidP="00B01BE2">
      <w:pPr>
        <w:pStyle w:val="Compact"/>
        <w:numPr>
          <w:ilvl w:val="0"/>
          <w:numId w:val="9"/>
        </w:numPr>
        <w:spacing w:line="240" w:lineRule="auto"/>
        <w:jc w:val="left"/>
      </w:pPr>
      <w:r>
        <w:t xml:space="preserve">☐ </w:t>
      </w:r>
      <w:r>
        <w:rPr>
          <w:b/>
        </w:rPr>
        <w:t>Zero vs empty:</w:t>
      </w:r>
      <w:r>
        <w:t xml:space="preserve"> Pojoaque residual = 0 renders as an empty cell (no value), not as “0.000”. This matches the validation file’s visual pattern.</w:t>
      </w:r>
    </w:p>
    <w:p w14:paraId="4AD5AD5E" w14:textId="77777777" w:rsidR="00B01BE2" w:rsidRDefault="00B01BE2" w:rsidP="00B01BE2">
      <w:pPr>
        <w:pStyle w:val="Compact"/>
        <w:numPr>
          <w:ilvl w:val="0"/>
          <w:numId w:val="9"/>
        </w:numPr>
        <w:spacing w:line="240" w:lineRule="auto"/>
        <w:jc w:val="left"/>
      </w:pPr>
      <w:r>
        <w:t xml:space="preserve">☐ </w:t>
      </w:r>
      <w:r>
        <w:rPr>
          <w:b/>
        </w:rPr>
        <w:t>Dynamic column headers:</w:t>
      </w:r>
      <w:r>
        <w:t xml:space="preserve"> The “Impact of 1988–{year} Pumping” header must reflect the processing year, not a hardcoded value.</w:t>
      </w:r>
    </w:p>
    <w:p w14:paraId="0268DF3F" w14:textId="77777777" w:rsidR="00B01BE2" w:rsidRDefault="00B01BE2" w:rsidP="00B01BE2">
      <w:pPr>
        <w:pStyle w:val="Compact"/>
        <w:numPr>
          <w:ilvl w:val="0"/>
          <w:numId w:val="9"/>
        </w:numPr>
        <w:spacing w:line="240" w:lineRule="auto"/>
        <w:jc w:val="left"/>
      </w:pPr>
      <w:r>
        <w:lastRenderedPageBreak/>
        <w:t xml:space="preserve">☐ </w:t>
      </w:r>
      <w:r>
        <w:rPr>
          <w:b/>
        </w:rPr>
        <w:t>Excel styling:</w:t>
      </w:r>
      <w:r>
        <w:t xml:space="preserve"> Font is Aptos, headers use 12pt bold, data uses 11pt, totals are bold. Number format is </w:t>
      </w:r>
      <w:r>
        <w:rPr>
          <w:rStyle w:val="VerbatimChar"/>
        </w:rPr>
        <w:t>0.000</w:t>
      </w:r>
      <w:r>
        <w:t>. Borders use medium for headers and hair for data rows.</w:t>
      </w:r>
    </w:p>
    <w:p w14:paraId="0C491D2D" w14:textId="77777777" w:rsidR="00B01BE2" w:rsidRDefault="009B7624">
      <w:r>
        <w:pict w14:anchorId="47F778F5">
          <v:rect id="_x0000_i1080" style="width:0;height:1.5pt" o:hralign="center" o:hrstd="t" o:hr="t"/>
        </w:pict>
      </w:r>
    </w:p>
    <w:p w14:paraId="6BF0FE0C" w14:textId="77777777" w:rsidR="00B01BE2" w:rsidRDefault="00B01BE2" w:rsidP="00985FB5">
      <w:pPr>
        <w:pStyle w:val="Heading2"/>
      </w:pPr>
      <w:bookmarkStart w:id="361" w:name="year-chaining-behavior-7"/>
      <w:r>
        <w:t>9. Year-Chaining Behavior</w:t>
      </w:r>
      <w:bookmarkEnd w:id="361"/>
    </w:p>
    <w:tbl>
      <w:tblPr>
        <w:tblStyle w:val="Table"/>
        <w:tblW w:w="5000" w:type="pct"/>
        <w:tblLook w:val="07E0" w:firstRow="1" w:lastRow="1" w:firstColumn="1" w:lastColumn="1" w:noHBand="1" w:noVBand="1"/>
      </w:tblPr>
      <w:tblGrid>
        <w:gridCol w:w="1733"/>
        <w:gridCol w:w="3827"/>
        <w:gridCol w:w="3800"/>
      </w:tblGrid>
      <w:tr w:rsidR="00B01BE2" w14:paraId="352D3720" w14:textId="77777777">
        <w:tc>
          <w:tcPr>
            <w:tcW w:w="0" w:type="auto"/>
            <w:tcBorders>
              <w:bottom w:val="single" w:sz="0" w:space="0" w:color="auto"/>
            </w:tcBorders>
            <w:vAlign w:val="bottom"/>
          </w:tcPr>
          <w:p w14:paraId="174EF3C2" w14:textId="77777777" w:rsidR="00B01BE2" w:rsidRDefault="00B01BE2">
            <w:pPr>
              <w:pStyle w:val="Compact"/>
            </w:pPr>
            <w:r>
              <w:t>Data Element</w:t>
            </w:r>
          </w:p>
        </w:tc>
        <w:tc>
          <w:tcPr>
            <w:tcW w:w="0" w:type="auto"/>
            <w:tcBorders>
              <w:bottom w:val="single" w:sz="0" w:space="0" w:color="auto"/>
            </w:tcBorders>
            <w:vAlign w:val="bottom"/>
          </w:tcPr>
          <w:p w14:paraId="4AEA2946" w14:textId="77777777" w:rsidR="00B01BE2" w:rsidRDefault="00B01BE2">
            <w:pPr>
              <w:pStyle w:val="Compact"/>
            </w:pPr>
            <w:r>
              <w:t>Source for Year N</w:t>
            </w:r>
          </w:p>
        </w:tc>
        <w:tc>
          <w:tcPr>
            <w:tcW w:w="0" w:type="auto"/>
            <w:tcBorders>
              <w:bottom w:val="single" w:sz="0" w:space="0" w:color="auto"/>
            </w:tcBorders>
            <w:vAlign w:val="bottom"/>
          </w:tcPr>
          <w:p w14:paraId="143E4D6E" w14:textId="77777777" w:rsidR="00B01BE2" w:rsidRDefault="00B01BE2">
            <w:pPr>
              <w:pStyle w:val="Compact"/>
            </w:pPr>
            <w:r>
              <w:t>Source for Year N+1</w:t>
            </w:r>
          </w:p>
        </w:tc>
      </w:tr>
      <w:tr w:rsidR="00B01BE2" w14:paraId="0E9C4676" w14:textId="77777777">
        <w:tc>
          <w:tcPr>
            <w:tcW w:w="0" w:type="auto"/>
          </w:tcPr>
          <w:p w14:paraId="22A88903" w14:textId="77777777" w:rsidR="00B01BE2" w:rsidRDefault="00B01BE2">
            <w:pPr>
              <w:pStyle w:val="Compact"/>
            </w:pPr>
            <w:r>
              <w:t>Historical rows (1988 to N-1)</w:t>
            </w:r>
          </w:p>
        </w:tc>
        <w:tc>
          <w:tcPr>
            <w:tcW w:w="0" w:type="auto"/>
          </w:tcPr>
          <w:p w14:paraId="369D0F62" w14:textId="77777777" w:rsidR="00B01BE2" w:rsidRDefault="00B01BE2">
            <w:pPr>
              <w:pStyle w:val="Compact"/>
            </w:pPr>
            <w:r>
              <w:t>Prior year’s Table 3 XLSX (verbatim)</w:t>
            </w:r>
          </w:p>
        </w:tc>
        <w:tc>
          <w:tcPr>
            <w:tcW w:w="0" w:type="auto"/>
          </w:tcPr>
          <w:p w14:paraId="4263ED88" w14:textId="77777777" w:rsidR="00B01BE2" w:rsidRDefault="00B01BE2">
            <w:pPr>
              <w:pStyle w:val="Compact"/>
            </w:pPr>
            <w:r>
              <w:t>Year N’s Table 3 XLSX (includes N’s fresh row)</w:t>
            </w:r>
          </w:p>
        </w:tc>
      </w:tr>
      <w:tr w:rsidR="00B01BE2" w14:paraId="3F9FA33D" w14:textId="77777777">
        <w:tc>
          <w:tcPr>
            <w:tcW w:w="0" w:type="auto"/>
          </w:tcPr>
          <w:p w14:paraId="1C47DE5B" w14:textId="77777777" w:rsidR="00B01BE2" w:rsidRDefault="00B01BE2">
            <w:pPr>
              <w:pStyle w:val="Compact"/>
            </w:pPr>
            <w:r>
              <w:t>Current year row (year N)</w:t>
            </w:r>
          </w:p>
        </w:tc>
        <w:tc>
          <w:tcPr>
            <w:tcW w:w="0" w:type="auto"/>
          </w:tcPr>
          <w:p w14:paraId="0C2A1976" w14:textId="77777777" w:rsidR="00B01BE2" w:rsidRDefault="00B01BE2">
            <w:pPr>
              <w:pStyle w:val="Compact"/>
            </w:pPr>
            <w:r>
              <w:rPr>
                <w:rStyle w:val="VerbatimChar"/>
              </w:rPr>
              <w:t>generate_table3_data()</w:t>
            </w:r>
            <w:r>
              <w:t xml:space="preserve"> from MODFLOW run</w:t>
            </w:r>
          </w:p>
        </w:tc>
        <w:tc>
          <w:tcPr>
            <w:tcW w:w="0" w:type="auto"/>
          </w:tcPr>
          <w:p w14:paraId="461F7386" w14:textId="77777777" w:rsidR="00B01BE2" w:rsidRDefault="00B01BE2">
            <w:pPr>
              <w:pStyle w:val="Compact"/>
            </w:pPr>
            <w:r>
              <w:rPr>
                <w:rStyle w:val="VerbatimChar"/>
              </w:rPr>
              <w:t>generate_table3_data()</w:t>
            </w:r>
            <w:r>
              <w:t xml:space="preserve"> from new MODFLOW run</w:t>
            </w:r>
          </w:p>
        </w:tc>
      </w:tr>
      <w:tr w:rsidR="00B01BE2" w14:paraId="6D92BD3E" w14:textId="77777777">
        <w:tc>
          <w:tcPr>
            <w:tcW w:w="0" w:type="auto"/>
          </w:tcPr>
          <w:p w14:paraId="6A46208B" w14:textId="77777777" w:rsidR="00B01BE2" w:rsidRDefault="00B01BE2">
            <w:pPr>
              <w:pStyle w:val="Compact"/>
            </w:pPr>
            <w:r>
              <w:t>Projection rows (N+1 to 2030)</w:t>
            </w:r>
          </w:p>
        </w:tc>
        <w:tc>
          <w:tcPr>
            <w:tcW w:w="0" w:type="auto"/>
          </w:tcPr>
          <w:p w14:paraId="1F5B55FB" w14:textId="77777777" w:rsidR="00B01BE2" w:rsidRDefault="00B01BE2">
            <w:pPr>
              <w:pStyle w:val="Compact"/>
            </w:pPr>
            <w:r>
              <w:rPr>
                <w:rStyle w:val="VerbatimChar"/>
              </w:rPr>
              <w:t>generate_table3_data()</w:t>
            </w:r>
            <w:r>
              <w:t xml:space="preserve"> from same MODFLOW run</w:t>
            </w:r>
          </w:p>
        </w:tc>
        <w:tc>
          <w:tcPr>
            <w:tcW w:w="0" w:type="auto"/>
          </w:tcPr>
          <w:p w14:paraId="0DFE3DBA" w14:textId="77777777" w:rsidR="00B01BE2" w:rsidRDefault="00B01BE2">
            <w:pPr>
              <w:pStyle w:val="Compact"/>
            </w:pPr>
            <w:r>
              <w:rPr>
                <w:rStyle w:val="VerbatimChar"/>
              </w:rPr>
              <w:t>generate_table3_data()</w:t>
            </w:r>
            <w:r>
              <w:t xml:space="preserve"> from new MODFLOW run</w:t>
            </w:r>
          </w:p>
        </w:tc>
      </w:tr>
      <w:tr w:rsidR="00B01BE2" w14:paraId="0CE2F22F" w14:textId="77777777">
        <w:tc>
          <w:tcPr>
            <w:tcW w:w="0" w:type="auto"/>
          </w:tcPr>
          <w:p w14:paraId="3172E7F7" w14:textId="77777777" w:rsidR="00B01BE2" w:rsidRDefault="00B01BE2">
            <w:pPr>
              <w:pStyle w:val="Compact"/>
            </w:pPr>
            <w:r>
              <w:t>Residual values</w:t>
            </w:r>
          </w:p>
        </w:tc>
        <w:tc>
          <w:tcPr>
            <w:tcW w:w="0" w:type="auto"/>
          </w:tcPr>
          <w:p w14:paraId="2039ACB3" w14:textId="77777777" w:rsidR="00B01BE2" w:rsidRDefault="00B01BE2">
            <w:pPr>
              <w:pStyle w:val="Compact"/>
            </w:pPr>
            <w:r>
              <w:rPr>
                <w:rStyle w:val="VerbatimChar"/>
              </w:rPr>
              <w:t>CORE_2003_POJOAQUE</w:t>
            </w:r>
            <w:r>
              <w:t xml:space="preserve"> / </w:t>
            </w:r>
            <w:r>
              <w:rPr>
                <w:rStyle w:val="VerbatimChar"/>
              </w:rPr>
              <w:t>CORE_2003_TESUQUE</w:t>
            </w:r>
            <w:r>
              <w:t xml:space="preserve"> </w:t>
            </w:r>
            <w:proofErr w:type="spellStart"/>
            <w:r>
              <w:t>dicts</w:t>
            </w:r>
            <w:proofErr w:type="spellEnd"/>
          </w:p>
        </w:tc>
        <w:tc>
          <w:tcPr>
            <w:tcW w:w="0" w:type="auto"/>
          </w:tcPr>
          <w:p w14:paraId="5FA30AD2" w14:textId="77777777" w:rsidR="00B01BE2" w:rsidRDefault="00B01BE2">
            <w:pPr>
              <w:pStyle w:val="Compact"/>
            </w:pPr>
            <w:r>
              <w:t xml:space="preserve">Same </w:t>
            </w:r>
            <w:proofErr w:type="spellStart"/>
            <w:r>
              <w:t>dicts</w:t>
            </w:r>
            <w:proofErr w:type="spellEnd"/>
            <w:r>
              <w:t xml:space="preserve"> (static)</w:t>
            </w:r>
          </w:p>
        </w:tc>
      </w:tr>
      <w:tr w:rsidR="00B01BE2" w14:paraId="7623E4EA" w14:textId="77777777">
        <w:tc>
          <w:tcPr>
            <w:tcW w:w="0" w:type="auto"/>
          </w:tcPr>
          <w:p w14:paraId="7971AB05" w14:textId="77777777" w:rsidR="00B01BE2" w:rsidRDefault="00B01BE2">
            <w:pPr>
              <w:pStyle w:val="Compact"/>
            </w:pPr>
            <w:r>
              <w:t>Column header year range</w:t>
            </w:r>
          </w:p>
        </w:tc>
        <w:tc>
          <w:tcPr>
            <w:tcW w:w="0" w:type="auto"/>
          </w:tcPr>
          <w:p w14:paraId="18BAD6A1" w14:textId="77777777" w:rsidR="00B01BE2" w:rsidRDefault="00B01BE2">
            <w:pPr>
              <w:pStyle w:val="Compact"/>
            </w:pPr>
            <w:r>
              <w:t>“1988–N”</w:t>
            </w:r>
          </w:p>
        </w:tc>
        <w:tc>
          <w:tcPr>
            <w:tcW w:w="0" w:type="auto"/>
          </w:tcPr>
          <w:p w14:paraId="52C8A30C" w14:textId="77777777" w:rsidR="00B01BE2" w:rsidRDefault="00B01BE2">
            <w:pPr>
              <w:pStyle w:val="Compact"/>
            </w:pPr>
            <w:r>
              <w:t>“1988–(N+1)”</w:t>
            </w:r>
          </w:p>
        </w:tc>
      </w:tr>
    </w:tbl>
    <w:p w14:paraId="5A11D1E1" w14:textId="77777777" w:rsidR="00B01BE2" w:rsidRDefault="00B01BE2">
      <w:pPr>
        <w:pStyle w:val="BodyText"/>
      </w:pPr>
      <w:r>
        <w:rPr>
          <w:b/>
        </w:rPr>
        <w:t>Key principle:</w:t>
      </w:r>
      <w:r>
        <w:t xml:space="preserve"> Historical rows are never recalculated. They are loaded from the prior year’s output and written verbatim. Only the processing year and future projections use current MODFLOW results.</w:t>
      </w:r>
    </w:p>
    <w:p w14:paraId="78AD7BBA" w14:textId="77777777" w:rsidR="00B01BE2" w:rsidRDefault="009B7624">
      <w:r>
        <w:pict w14:anchorId="7BE81A3B">
          <v:rect id="_x0000_i1081" style="width:0;height:1.5pt" o:hralign="center" o:hrstd="t" o:hr="t"/>
        </w:pict>
      </w:r>
    </w:p>
    <w:p w14:paraId="32708A5A" w14:textId="77777777" w:rsidR="00B01BE2" w:rsidRDefault="00B01BE2" w:rsidP="00985FB5">
      <w:pPr>
        <w:pStyle w:val="Heading2"/>
      </w:pPr>
      <w:bookmarkStart w:id="362" w:name="verification-7"/>
      <w:r>
        <w:t>10. Verification</w:t>
      </w:r>
      <w:bookmarkEnd w:id="362"/>
    </w:p>
    <w:p w14:paraId="22787B3C" w14:textId="77777777" w:rsidR="00B01BE2" w:rsidRDefault="00B01BE2">
      <w:pPr>
        <w:pStyle w:val="FirstParagraph"/>
      </w:pPr>
      <w:r>
        <w:t>Single command to confirm the module works end-to-end:</w:t>
      </w:r>
    </w:p>
    <w:p w14:paraId="031C6CCA" w14:textId="77777777" w:rsidR="00B01BE2" w:rsidRDefault="00B01BE2" w:rsidP="00EA37A7">
      <w:pPr>
        <w:pStyle w:val="SourceCode"/>
        <w:jc w:val="left"/>
      </w:pPr>
      <w:r>
        <w:rPr>
          <w:rStyle w:val="ExtensionTok"/>
        </w:rPr>
        <w:t>python3</w:t>
      </w:r>
      <w:r>
        <w:rPr>
          <w:rStyle w:val="NormalTok"/>
        </w:rPr>
        <w:t xml:space="preserve"> -c </w:t>
      </w:r>
      <w:r>
        <w:rPr>
          <w:rStyle w:val="StringTok"/>
        </w:rPr>
        <w:t>"</w:t>
      </w:r>
      <w:r>
        <w:br/>
      </w:r>
      <w:r>
        <w:rPr>
          <w:rStyle w:val="StringTok"/>
        </w:rPr>
        <w:t xml:space="preserve">from </w:t>
      </w:r>
      <w:proofErr w:type="spellStart"/>
      <w:r>
        <w:rPr>
          <w:rStyle w:val="StringTok"/>
        </w:rPr>
        <w:t>stream_depletions</w:t>
      </w:r>
      <w:proofErr w:type="spellEnd"/>
      <w:r>
        <w:rPr>
          <w:rStyle w:val="StringTok"/>
        </w:rPr>
        <w:t xml:space="preserve"> import </w:t>
      </w:r>
      <w:proofErr w:type="spellStart"/>
      <w:r>
        <w:rPr>
          <w:rStyle w:val="StringTok"/>
        </w:rPr>
        <w:t>parse_postprocessor_output</w:t>
      </w:r>
      <w:proofErr w:type="spellEnd"/>
      <w:r>
        <w:rPr>
          <w:rStyle w:val="StringTok"/>
        </w:rPr>
        <w:t>, generate_table3_data, write_table3_xlsx</w:t>
      </w:r>
      <w:r>
        <w:br/>
      </w:r>
      <w:r>
        <w:rPr>
          <w:rStyle w:val="StringTok"/>
        </w:rPr>
        <w:t>data = parse_postprocessor_output('output/modflow/2024/modflow/depletions/CY2024')</w:t>
      </w:r>
      <w:r>
        <w:br/>
      </w:r>
      <w:r>
        <w:rPr>
          <w:rStyle w:val="StringTok"/>
        </w:rPr>
        <w:t>t3 = generate_table3_data(data, 2024)</w:t>
      </w:r>
      <w:r>
        <w:br/>
      </w:r>
      <w:r>
        <w:rPr>
          <w:rStyle w:val="StringTok"/>
        </w:rPr>
        <w:t>print(</w:t>
      </w:r>
      <w:proofErr w:type="spellStart"/>
      <w:r>
        <w:rPr>
          <w:rStyle w:val="StringTok"/>
        </w:rPr>
        <w:t>f'Pojoaque</w:t>
      </w:r>
      <w:proofErr w:type="spellEnd"/>
      <w:r>
        <w:rPr>
          <w:rStyle w:val="StringTok"/>
        </w:rPr>
        <w:t xml:space="preserve"> total: {t3[</w:t>
      </w:r>
      <w:r>
        <w:rPr>
          <w:rStyle w:val="DataTypeTok"/>
        </w:rPr>
        <w:t>\"</w:t>
      </w:r>
      <w:proofErr w:type="spellStart"/>
      <w:r>
        <w:rPr>
          <w:rStyle w:val="StringTok"/>
        </w:rPr>
        <w:t>pojoaque</w:t>
      </w:r>
      <w:proofErr w:type="spellEnd"/>
      <w:r>
        <w:rPr>
          <w:rStyle w:val="DataTypeTok"/>
        </w:rPr>
        <w:t>\"</w:t>
      </w:r>
      <w:r>
        <w:rPr>
          <w:rStyle w:val="StringTok"/>
        </w:rPr>
        <w:t>][</w:t>
      </w:r>
      <w:r>
        <w:rPr>
          <w:rStyle w:val="DataTypeTok"/>
        </w:rPr>
        <w:t>\"</w:t>
      </w:r>
      <w:proofErr w:type="spellStart"/>
      <w:r>
        <w:rPr>
          <w:rStyle w:val="StringTok"/>
        </w:rPr>
        <w:t>total_impact_af</w:t>
      </w:r>
      <w:proofErr w:type="spellEnd"/>
      <w:r>
        <w:rPr>
          <w:rStyle w:val="DataTypeTok"/>
        </w:rPr>
        <w:t>\"</w:t>
      </w:r>
      <w:r>
        <w:rPr>
          <w:rStyle w:val="StringTok"/>
        </w:rPr>
        <w:t>]:.3f} AF')</w:t>
      </w:r>
      <w:r>
        <w:br/>
      </w:r>
      <w:r>
        <w:rPr>
          <w:rStyle w:val="StringTok"/>
        </w:rPr>
        <w:t>print(</w:t>
      </w:r>
      <w:proofErr w:type="spellStart"/>
      <w:r>
        <w:rPr>
          <w:rStyle w:val="StringTok"/>
        </w:rPr>
        <w:t>f'Tesuque</w:t>
      </w:r>
      <w:proofErr w:type="spellEnd"/>
      <w:r>
        <w:rPr>
          <w:rStyle w:val="StringTok"/>
        </w:rPr>
        <w:t xml:space="preserve"> total:  {t3[</w:t>
      </w:r>
      <w:r>
        <w:rPr>
          <w:rStyle w:val="DataTypeTok"/>
        </w:rPr>
        <w:t>\"</w:t>
      </w:r>
      <w:proofErr w:type="spellStart"/>
      <w:r>
        <w:rPr>
          <w:rStyle w:val="StringTok"/>
        </w:rPr>
        <w:t>tesuque</w:t>
      </w:r>
      <w:proofErr w:type="spellEnd"/>
      <w:r>
        <w:rPr>
          <w:rStyle w:val="DataTypeTok"/>
        </w:rPr>
        <w:t>\"</w:t>
      </w:r>
      <w:r>
        <w:rPr>
          <w:rStyle w:val="StringTok"/>
        </w:rPr>
        <w:t>][</w:t>
      </w:r>
      <w:r>
        <w:rPr>
          <w:rStyle w:val="DataTypeTok"/>
        </w:rPr>
        <w:t>\"</w:t>
      </w:r>
      <w:proofErr w:type="spellStart"/>
      <w:r>
        <w:rPr>
          <w:rStyle w:val="StringTok"/>
        </w:rPr>
        <w:t>total_impact_af</w:t>
      </w:r>
      <w:proofErr w:type="spellEnd"/>
      <w:r>
        <w:rPr>
          <w:rStyle w:val="DataTypeTok"/>
        </w:rPr>
        <w:t>\"</w:t>
      </w:r>
      <w:r>
        <w:rPr>
          <w:rStyle w:val="StringTok"/>
        </w:rPr>
        <w:t>]:.3f} AF')</w:t>
      </w:r>
      <w:r>
        <w:br/>
      </w:r>
      <w:r>
        <w:rPr>
          <w:rStyle w:val="StringTok"/>
        </w:rPr>
        <w:t>"</w:t>
      </w:r>
    </w:p>
    <w:p w14:paraId="74863980" w14:textId="77777777" w:rsidR="00B01BE2" w:rsidRDefault="00B01BE2">
      <w:pPr>
        <w:pStyle w:val="FirstParagraph"/>
      </w:pPr>
      <w:r>
        <w:t xml:space="preserve">Expected result: - Pojoaque total ≈ 60.797 AF (for 2024) - Tesuque total ≈ values matching </w:t>
      </w:r>
      <w:r>
        <w:rPr>
          <w:rStyle w:val="VerbatimChar"/>
        </w:rPr>
        <w:t>validation/2024/</w:t>
      </w:r>
      <w:proofErr w:type="spellStart"/>
      <w:r>
        <w:rPr>
          <w:rStyle w:val="VerbatimChar"/>
        </w:rPr>
        <w:t>expected_outputs</w:t>
      </w:r>
      <w:proofErr w:type="spellEnd"/>
      <w:r>
        <w:rPr>
          <w:rStyle w:val="VerbatimChar"/>
        </w:rPr>
        <w:t>/Table_3_expected.xlsx</w:t>
      </w:r>
    </w:p>
    <w:p w14:paraId="5C58E594" w14:textId="77777777" w:rsidR="00B01BE2" w:rsidRDefault="009B7624">
      <w:r>
        <w:lastRenderedPageBreak/>
        <w:pict w14:anchorId="1243315D">
          <v:rect id="_x0000_i1082" style="width:0;height:1.5pt" o:hralign="center" o:hrstd="t" o:hr="t"/>
        </w:pict>
      </w:r>
    </w:p>
    <w:p w14:paraId="596C35E8" w14:textId="77777777" w:rsidR="00B01BE2" w:rsidRDefault="00B01BE2" w:rsidP="00985FB5">
      <w:pPr>
        <w:pStyle w:val="Heading2"/>
      </w:pPr>
      <w:bookmarkStart w:id="363" w:name="cross-references-7"/>
      <w:r>
        <w:t>11. Cross-References</w:t>
      </w:r>
      <w:bookmarkEnd w:id="363"/>
    </w:p>
    <w:tbl>
      <w:tblPr>
        <w:tblStyle w:val="Table"/>
        <w:tblW w:w="5000" w:type="pct"/>
        <w:tblLook w:val="07E0" w:firstRow="1" w:lastRow="1" w:firstColumn="1" w:lastColumn="1" w:noHBand="1" w:noVBand="1"/>
      </w:tblPr>
      <w:tblGrid>
        <w:gridCol w:w="1174"/>
        <w:gridCol w:w="8186"/>
      </w:tblGrid>
      <w:tr w:rsidR="00B01BE2" w14:paraId="16892755" w14:textId="77777777">
        <w:tc>
          <w:tcPr>
            <w:tcW w:w="0" w:type="auto"/>
            <w:tcBorders>
              <w:bottom w:val="single" w:sz="0" w:space="0" w:color="auto"/>
            </w:tcBorders>
            <w:vAlign w:val="bottom"/>
          </w:tcPr>
          <w:p w14:paraId="275CE8A3" w14:textId="77777777" w:rsidR="00B01BE2" w:rsidRDefault="00B01BE2">
            <w:pPr>
              <w:pStyle w:val="Compact"/>
            </w:pPr>
            <w:r>
              <w:t>Related Spec</w:t>
            </w:r>
          </w:p>
        </w:tc>
        <w:tc>
          <w:tcPr>
            <w:tcW w:w="0" w:type="auto"/>
            <w:tcBorders>
              <w:bottom w:val="single" w:sz="0" w:space="0" w:color="auto"/>
            </w:tcBorders>
            <w:vAlign w:val="bottom"/>
          </w:tcPr>
          <w:p w14:paraId="32558983" w14:textId="77777777" w:rsidR="00B01BE2" w:rsidRDefault="00B01BE2">
            <w:pPr>
              <w:pStyle w:val="Compact"/>
            </w:pPr>
            <w:r>
              <w:t>Relationship</w:t>
            </w:r>
          </w:p>
        </w:tc>
      </w:tr>
      <w:tr w:rsidR="00B01BE2" w14:paraId="72FE79D2" w14:textId="77777777">
        <w:tc>
          <w:tcPr>
            <w:tcW w:w="0" w:type="auto"/>
          </w:tcPr>
          <w:p w14:paraId="26B698F5" w14:textId="77777777" w:rsidR="00B01BE2" w:rsidRDefault="00B01BE2">
            <w:pPr>
              <w:pStyle w:val="Compact"/>
            </w:pPr>
            <w:r>
              <w:t>DS-03</w:t>
            </w:r>
          </w:p>
        </w:tc>
        <w:tc>
          <w:tcPr>
            <w:tcW w:w="0" w:type="auto"/>
          </w:tcPr>
          <w:p w14:paraId="4616C7DE" w14:textId="77777777" w:rsidR="00B01BE2" w:rsidRDefault="00B01BE2">
            <w:pPr>
              <w:pStyle w:val="Compact"/>
            </w:pPr>
            <w:r>
              <w:t xml:space="preserve">Stream depletion science: superposition principle, Core (2003) residuals, </w:t>
            </w:r>
            <w:proofErr w:type="spellStart"/>
            <w:r>
              <w:t>cfs→AF</w:t>
            </w:r>
            <w:proofErr w:type="spellEnd"/>
            <w:r>
              <w:t xml:space="preserve"> conversion</w:t>
            </w:r>
          </w:p>
        </w:tc>
      </w:tr>
      <w:tr w:rsidR="00B01BE2" w14:paraId="74923F3E" w14:textId="77777777">
        <w:tc>
          <w:tcPr>
            <w:tcW w:w="0" w:type="auto"/>
          </w:tcPr>
          <w:p w14:paraId="279455E4" w14:textId="77777777" w:rsidR="00B01BE2" w:rsidRDefault="00B01BE2">
            <w:pPr>
              <w:pStyle w:val="Compact"/>
            </w:pPr>
            <w:r>
              <w:t>DS-04</w:t>
            </w:r>
          </w:p>
        </w:tc>
        <w:tc>
          <w:tcPr>
            <w:tcW w:w="0" w:type="auto"/>
          </w:tcPr>
          <w:p w14:paraId="00AFD530" w14:textId="77777777" w:rsidR="00B01BE2" w:rsidRDefault="00B01BE2">
            <w:pPr>
              <w:pStyle w:val="Compact"/>
            </w:pPr>
            <w:r>
              <w:t>Year-chaining architecture: historical preservation rules, chaining resolution order</w:t>
            </w:r>
          </w:p>
        </w:tc>
      </w:tr>
      <w:tr w:rsidR="00B01BE2" w14:paraId="57BB1314" w14:textId="77777777">
        <w:tc>
          <w:tcPr>
            <w:tcW w:w="0" w:type="auto"/>
          </w:tcPr>
          <w:p w14:paraId="29911F31" w14:textId="77777777" w:rsidR="00B01BE2" w:rsidRDefault="00B01BE2">
            <w:pPr>
              <w:pStyle w:val="Compact"/>
            </w:pPr>
            <w:r>
              <w:t>IS-06</w:t>
            </w:r>
          </w:p>
        </w:tc>
        <w:tc>
          <w:tcPr>
            <w:tcW w:w="0" w:type="auto"/>
          </w:tcPr>
          <w:p w14:paraId="3F666EF2" w14:textId="77777777" w:rsidR="00B01BE2" w:rsidRDefault="00B01BE2">
            <w:pPr>
              <w:pStyle w:val="Compact"/>
            </w:pPr>
            <w:r>
              <w:t>Upstream dependency: provides parsed post-processor output (</w:t>
            </w:r>
            <w:proofErr w:type="spellStart"/>
            <w:r>
              <w:rPr>
                <w:rStyle w:val="VerbatimChar"/>
              </w:rPr>
              <w:t>parse_postprocessor_output</w:t>
            </w:r>
            <w:proofErr w:type="spellEnd"/>
            <w:r>
              <w:rPr>
                <w:rStyle w:val="VerbatimChar"/>
              </w:rPr>
              <w:t>()</w:t>
            </w:r>
            <w:r>
              <w:t>)</w:t>
            </w:r>
          </w:p>
        </w:tc>
      </w:tr>
      <w:tr w:rsidR="00B01BE2" w14:paraId="6AA7948B" w14:textId="77777777">
        <w:tc>
          <w:tcPr>
            <w:tcW w:w="0" w:type="auto"/>
          </w:tcPr>
          <w:p w14:paraId="3ED7C5F3" w14:textId="77777777" w:rsidR="00B01BE2" w:rsidRDefault="00B01BE2">
            <w:pPr>
              <w:pStyle w:val="Compact"/>
            </w:pPr>
            <w:r>
              <w:t>IS-07</w:t>
            </w:r>
          </w:p>
        </w:tc>
        <w:tc>
          <w:tcPr>
            <w:tcW w:w="0" w:type="auto"/>
          </w:tcPr>
          <w:p w14:paraId="76D1D364" w14:textId="77777777" w:rsidR="00B01BE2" w:rsidRDefault="00B01BE2">
            <w:pPr>
              <w:pStyle w:val="Compact"/>
            </w:pPr>
            <w:r>
              <w:t xml:space="preserve">Library dependency: provides </w:t>
            </w:r>
            <w:proofErr w:type="spellStart"/>
            <w:r>
              <w:rPr>
                <w:rStyle w:val="VerbatimChar"/>
              </w:rPr>
              <w:t>cfs_to_acre_feet</w:t>
            </w:r>
            <w:proofErr w:type="spellEnd"/>
            <w:r>
              <w:rPr>
                <w:rStyle w:val="VerbatimChar"/>
              </w:rPr>
              <w:t>()</w:t>
            </w:r>
            <w:r>
              <w:t xml:space="preserve">, </w:t>
            </w:r>
            <w:proofErr w:type="spellStart"/>
            <w:r>
              <w:rPr>
                <w:rStyle w:val="VerbatimChar"/>
              </w:rPr>
              <w:t>cfs_to_af</w:t>
            </w:r>
            <w:proofErr w:type="spellEnd"/>
            <w:r>
              <w:rPr>
                <w:rStyle w:val="VerbatimChar"/>
              </w:rPr>
              <w:t>()</w:t>
            </w:r>
            <w:r>
              <w:t xml:space="preserve">, </w:t>
            </w:r>
            <w:proofErr w:type="spellStart"/>
            <w:r>
              <w:rPr>
                <w:rStyle w:val="VerbatimChar"/>
              </w:rPr>
              <w:t>cfs_monthly_to_af_annual</w:t>
            </w:r>
            <w:proofErr w:type="spellEnd"/>
            <w:r>
              <w:rPr>
                <w:rStyle w:val="VerbatimChar"/>
              </w:rPr>
              <w:t>()</w:t>
            </w:r>
            <w:r>
              <w:t xml:space="preserve">, </w:t>
            </w:r>
            <w:proofErr w:type="spellStart"/>
            <w:r>
              <w:rPr>
                <w:rStyle w:val="VerbatimChar"/>
              </w:rPr>
              <w:t>get_analytical_residual</w:t>
            </w:r>
            <w:proofErr w:type="spellEnd"/>
            <w:r>
              <w:rPr>
                <w:rStyle w:val="VerbatimChar"/>
              </w:rPr>
              <w:t>()</w:t>
            </w:r>
          </w:p>
        </w:tc>
      </w:tr>
      <w:tr w:rsidR="00B01BE2" w14:paraId="66F56E97" w14:textId="77777777">
        <w:tc>
          <w:tcPr>
            <w:tcW w:w="0" w:type="auto"/>
          </w:tcPr>
          <w:p w14:paraId="39FA8405" w14:textId="77777777" w:rsidR="00B01BE2" w:rsidRDefault="00B01BE2">
            <w:pPr>
              <w:pStyle w:val="Compact"/>
            </w:pPr>
            <w:r>
              <w:t>IS-09</w:t>
            </w:r>
          </w:p>
        </w:tc>
        <w:tc>
          <w:tcPr>
            <w:tcW w:w="0" w:type="auto"/>
          </w:tcPr>
          <w:p w14:paraId="5AA78064" w14:textId="77777777" w:rsidR="00B01BE2" w:rsidRDefault="00B01BE2">
            <w:pPr>
              <w:pStyle w:val="Compact"/>
            </w:pPr>
            <w:r>
              <w:t>Sibling: Tables 4 &amp; 5 follow similar chaining and XLSX export patterns</w:t>
            </w:r>
          </w:p>
        </w:tc>
      </w:tr>
      <w:tr w:rsidR="00B01BE2" w14:paraId="40E8A49E" w14:textId="77777777">
        <w:tc>
          <w:tcPr>
            <w:tcW w:w="0" w:type="auto"/>
          </w:tcPr>
          <w:p w14:paraId="70A09721" w14:textId="77777777" w:rsidR="00B01BE2" w:rsidRDefault="00B01BE2">
            <w:pPr>
              <w:pStyle w:val="Compact"/>
            </w:pPr>
            <w:r>
              <w:t>IS-10</w:t>
            </w:r>
          </w:p>
        </w:tc>
        <w:tc>
          <w:tcPr>
            <w:tcW w:w="0" w:type="auto"/>
          </w:tcPr>
          <w:p w14:paraId="5BD2CBFE" w14:textId="77777777" w:rsidR="00B01BE2" w:rsidRDefault="00B01BE2">
            <w:pPr>
              <w:pStyle w:val="Compact"/>
            </w:pPr>
            <w:r>
              <w:t>Downstream: test suite includes Table 3 verification tests</w:t>
            </w:r>
          </w:p>
        </w:tc>
      </w:tr>
    </w:tbl>
    <w:p w14:paraId="0F920C6B" w14:textId="77777777" w:rsidR="00EA37A7" w:rsidRDefault="00EA37A7" w:rsidP="00EA37A7">
      <w:bookmarkStart w:id="364" w:name="is-09-tables-4-5-generation"/>
    </w:p>
    <w:p w14:paraId="395B9B9C" w14:textId="77777777" w:rsidR="00EA37A7" w:rsidRDefault="00EA37A7">
      <w:pPr>
        <w:spacing w:after="160" w:line="259" w:lineRule="auto"/>
        <w:jc w:val="left"/>
        <w:rPr>
          <w:b/>
          <w:bCs/>
          <w:caps/>
          <w:sz w:val="28"/>
          <w:szCs w:val="28"/>
        </w:rPr>
      </w:pPr>
      <w:r>
        <w:br w:type="page"/>
      </w:r>
    </w:p>
    <w:p w14:paraId="380016F8" w14:textId="70F31AE4" w:rsidR="00B01BE2" w:rsidRDefault="00B01BE2">
      <w:pPr>
        <w:pStyle w:val="Heading1"/>
      </w:pPr>
      <w:r>
        <w:lastRenderedPageBreak/>
        <w:t>IS-09: Tables 4 &amp; 5 Generation</w:t>
      </w:r>
      <w:bookmarkEnd w:id="364"/>
    </w:p>
    <w:p w14:paraId="767DEC33" w14:textId="77777777" w:rsidR="00B01BE2" w:rsidRDefault="00B01BE2" w:rsidP="00EA37A7">
      <w:pPr>
        <w:pStyle w:val="BlockText"/>
        <w:ind w:left="0"/>
      </w:pPr>
      <w:r>
        <w:rPr>
          <w:b/>
        </w:rPr>
        <w:t>Tier 2 Implementation Specification</w:t>
      </w:r>
      <w:r>
        <w:t xml:space="preserve"> – A complete Claude Code session-sized prompt. Paste into a fresh session with Tier 1 domain docs available to get a working module back. Sequentially ordered with explicit dependencies.</w:t>
      </w:r>
    </w:p>
    <w:p w14:paraId="16BE903D" w14:textId="77777777" w:rsidR="00B01BE2" w:rsidRDefault="009B7624">
      <w:r>
        <w:pict w14:anchorId="36C96DDD">
          <v:rect id="_x0000_i1083" style="width:0;height:1.5pt" o:hralign="center" o:hrstd="t" o:hr="t"/>
        </w:pict>
      </w:r>
    </w:p>
    <w:p w14:paraId="27B02278" w14:textId="77777777" w:rsidR="00B01BE2" w:rsidRDefault="00B01BE2" w:rsidP="00985FB5">
      <w:pPr>
        <w:pStyle w:val="Heading2"/>
      </w:pPr>
      <w:bookmarkStart w:id="365" w:name="session-goal-8"/>
      <w:r>
        <w:t>1. Session Goal</w:t>
      </w:r>
      <w:bookmarkEnd w:id="365"/>
    </w:p>
    <w:p w14:paraId="2B2712D0" w14:textId="77777777" w:rsidR="00B01BE2" w:rsidRDefault="00B01BE2">
      <w:pPr>
        <w:pStyle w:val="FirstParagraph"/>
      </w:pPr>
      <w:r>
        <w:t xml:space="preserve">Implement Table 4 (Rio Grande depletions above/below Otowi Gage) and Table 5 (La Cienega Springs cumulative depletions) data generation and XLSX writing in </w:t>
      </w:r>
      <w:r>
        <w:rPr>
          <w:rStyle w:val="VerbatimChar"/>
        </w:rPr>
        <w:t>stream_depletions.py</w:t>
      </w:r>
      <w:r>
        <w:t>.</w:t>
      </w:r>
    </w:p>
    <w:p w14:paraId="15097867" w14:textId="77777777" w:rsidR="00B01BE2" w:rsidRDefault="009B7624">
      <w:r>
        <w:pict w14:anchorId="68889026">
          <v:rect id="_x0000_i1084" style="width:0;height:1.5pt" o:hralign="center" o:hrstd="t" o:hr="t"/>
        </w:pict>
      </w:r>
    </w:p>
    <w:p w14:paraId="275CBBCB" w14:textId="77777777" w:rsidR="00B01BE2" w:rsidRDefault="00B01BE2" w:rsidP="00985FB5">
      <w:pPr>
        <w:pStyle w:val="Heading2"/>
      </w:pPr>
      <w:bookmarkStart w:id="366" w:name="prerequisites-8"/>
      <w:r>
        <w:t>2. Prerequisites</w:t>
      </w:r>
      <w:bookmarkEnd w:id="366"/>
    </w:p>
    <w:p w14:paraId="2B9D3350" w14:textId="77777777" w:rsidR="00B01BE2" w:rsidRDefault="00B01BE2" w:rsidP="008261FD">
      <w:pPr>
        <w:pStyle w:val="Heading3"/>
      </w:pPr>
      <w:bookmarkStart w:id="367" w:name="prior-specs-must-be-complete-8"/>
      <w:r>
        <w:t>Prior Specs (must be complete)</w:t>
      </w:r>
      <w:bookmarkEnd w:id="367"/>
    </w:p>
    <w:p w14:paraId="48C6525D" w14:textId="77777777" w:rsidR="00B01BE2" w:rsidRDefault="00B01BE2" w:rsidP="00B01BE2">
      <w:pPr>
        <w:pStyle w:val="Compact"/>
        <w:numPr>
          <w:ilvl w:val="0"/>
          <w:numId w:val="9"/>
        </w:numPr>
        <w:spacing w:line="240" w:lineRule="auto"/>
        <w:jc w:val="left"/>
      </w:pPr>
      <w:r>
        <w:t xml:space="preserve">IS-07: Stream depletion parsing and Table 3 generation (provides </w:t>
      </w:r>
      <w:proofErr w:type="spellStart"/>
      <w:r>
        <w:rPr>
          <w:rStyle w:val="VerbatimChar"/>
        </w:rPr>
        <w:t>parse_postprocessor_output</w:t>
      </w:r>
      <w:proofErr w:type="spellEnd"/>
      <w:r>
        <w:rPr>
          <w:rStyle w:val="VerbatimChar"/>
        </w:rPr>
        <w:t>()</w:t>
      </w:r>
      <w:r>
        <w:t xml:space="preserve">, </w:t>
      </w:r>
      <w:proofErr w:type="spellStart"/>
      <w:r>
        <w:rPr>
          <w:rStyle w:val="VerbatimChar"/>
        </w:rPr>
        <w:t>cfs_to_af</w:t>
      </w:r>
      <w:proofErr w:type="spellEnd"/>
      <w:r>
        <w:rPr>
          <w:rStyle w:val="VerbatimChar"/>
        </w:rPr>
        <w:t>()</w:t>
      </w:r>
      <w:r>
        <w:t xml:space="preserve">, </w:t>
      </w:r>
      <w:proofErr w:type="spellStart"/>
      <w:r>
        <w:rPr>
          <w:rStyle w:val="VerbatimChar"/>
        </w:rPr>
        <w:t>cfs_monthly_to_af_annual</w:t>
      </w:r>
      <w:proofErr w:type="spellEnd"/>
      <w:r>
        <w:rPr>
          <w:rStyle w:val="VerbatimChar"/>
        </w:rPr>
        <w:t>()</w:t>
      </w:r>
      <w:r>
        <w:t>, and Otowi cell constants)</w:t>
      </w:r>
    </w:p>
    <w:p w14:paraId="7B528C81" w14:textId="77777777" w:rsidR="00B01BE2" w:rsidRDefault="00B01BE2" w:rsidP="00B01BE2">
      <w:pPr>
        <w:pStyle w:val="Compact"/>
        <w:numPr>
          <w:ilvl w:val="0"/>
          <w:numId w:val="9"/>
        </w:numPr>
        <w:spacing w:line="240" w:lineRule="auto"/>
        <w:jc w:val="left"/>
      </w:pPr>
      <w:r>
        <w:t xml:space="preserve">IS-08: Table 3 XLSX writing (provides </w:t>
      </w:r>
      <w:r>
        <w:rPr>
          <w:rStyle w:val="VerbatimChar"/>
        </w:rPr>
        <w:t>write_table3_xlsx()</w:t>
      </w:r>
      <w:r>
        <w:t xml:space="preserve"> and the chaining pattern)</w:t>
      </w:r>
    </w:p>
    <w:p w14:paraId="28E51F16" w14:textId="77777777" w:rsidR="00B01BE2" w:rsidRDefault="00B01BE2" w:rsidP="008261FD">
      <w:pPr>
        <w:pStyle w:val="Heading3"/>
      </w:pPr>
      <w:bookmarkStart w:id="368" w:name="input-files-must-exist-8"/>
      <w:r>
        <w:t>Input Files (must exist)</w:t>
      </w:r>
      <w:bookmarkEnd w:id="368"/>
    </w:p>
    <w:tbl>
      <w:tblPr>
        <w:tblStyle w:val="Table"/>
        <w:tblW w:w="5000" w:type="pct"/>
        <w:tblLook w:val="07E0" w:firstRow="1" w:lastRow="1" w:firstColumn="1" w:lastColumn="1" w:noHBand="1" w:noVBand="1"/>
      </w:tblPr>
      <w:tblGrid>
        <w:gridCol w:w="1209"/>
        <w:gridCol w:w="6815"/>
        <w:gridCol w:w="1336"/>
      </w:tblGrid>
      <w:tr w:rsidR="00B01BE2" w14:paraId="49575BF6" w14:textId="77777777">
        <w:tc>
          <w:tcPr>
            <w:tcW w:w="0" w:type="auto"/>
            <w:tcBorders>
              <w:bottom w:val="single" w:sz="0" w:space="0" w:color="auto"/>
            </w:tcBorders>
            <w:vAlign w:val="bottom"/>
          </w:tcPr>
          <w:p w14:paraId="78E649F5" w14:textId="77777777" w:rsidR="00B01BE2" w:rsidRDefault="00B01BE2">
            <w:pPr>
              <w:pStyle w:val="Compact"/>
            </w:pPr>
            <w:r>
              <w:t>File</w:t>
            </w:r>
          </w:p>
        </w:tc>
        <w:tc>
          <w:tcPr>
            <w:tcW w:w="0" w:type="auto"/>
            <w:tcBorders>
              <w:bottom w:val="single" w:sz="0" w:space="0" w:color="auto"/>
            </w:tcBorders>
            <w:vAlign w:val="bottom"/>
          </w:tcPr>
          <w:p w14:paraId="35B03A55" w14:textId="77777777" w:rsidR="00B01BE2" w:rsidRDefault="00B01BE2">
            <w:pPr>
              <w:pStyle w:val="Compact"/>
            </w:pPr>
            <w:r>
              <w:t>Path</w:t>
            </w:r>
          </w:p>
        </w:tc>
        <w:tc>
          <w:tcPr>
            <w:tcW w:w="0" w:type="auto"/>
            <w:tcBorders>
              <w:bottom w:val="single" w:sz="0" w:space="0" w:color="auto"/>
            </w:tcBorders>
            <w:vAlign w:val="bottom"/>
          </w:tcPr>
          <w:p w14:paraId="44BAB24F" w14:textId="77777777" w:rsidR="00B01BE2" w:rsidRDefault="00B01BE2">
            <w:pPr>
              <w:pStyle w:val="Compact"/>
            </w:pPr>
            <w:r>
              <w:t>Description</w:t>
            </w:r>
          </w:p>
        </w:tc>
      </w:tr>
      <w:tr w:rsidR="00B01BE2" w14:paraId="2A42BB60" w14:textId="77777777">
        <w:tc>
          <w:tcPr>
            <w:tcW w:w="0" w:type="auto"/>
          </w:tcPr>
          <w:p w14:paraId="376FCF59" w14:textId="77777777" w:rsidR="00B01BE2" w:rsidRDefault="00B01BE2">
            <w:pPr>
              <w:pStyle w:val="Compact"/>
            </w:pPr>
            <w:r>
              <w:t>Post-processor output</w:t>
            </w:r>
          </w:p>
        </w:tc>
        <w:tc>
          <w:tcPr>
            <w:tcW w:w="0" w:type="auto"/>
          </w:tcPr>
          <w:p w14:paraId="57726126" w14:textId="77777777" w:rsidR="00B01BE2" w:rsidRDefault="00B01BE2">
            <w:pPr>
              <w:pStyle w:val="Compact"/>
            </w:pPr>
            <w:r>
              <w:rPr>
                <w:rStyle w:val="VerbatimChar"/>
              </w:rPr>
              <w:t>output/</w:t>
            </w:r>
            <w:proofErr w:type="spellStart"/>
            <w:r>
              <w:rPr>
                <w:rStyle w:val="VerbatimChar"/>
              </w:rPr>
              <w:t>modflow</w:t>
            </w:r>
            <w:proofErr w:type="spellEnd"/>
            <w:r>
              <w:rPr>
                <w:rStyle w:val="VerbatimChar"/>
              </w:rPr>
              <w:t>/{year}/depletions/CY{year}</w:t>
            </w:r>
          </w:p>
        </w:tc>
        <w:tc>
          <w:tcPr>
            <w:tcW w:w="0" w:type="auto"/>
          </w:tcPr>
          <w:p w14:paraId="5A05C426" w14:textId="77777777" w:rsidR="00B01BE2" w:rsidRDefault="00B01BE2">
            <w:pPr>
              <w:pStyle w:val="Compact"/>
            </w:pPr>
            <w:r>
              <w:t xml:space="preserve">FORTRAN </w:t>
            </w:r>
            <w:proofErr w:type="spellStart"/>
            <w:r>
              <w:t>sfmodflx</w:t>
            </w:r>
            <w:proofErr w:type="spellEnd"/>
            <w:r>
              <w:t xml:space="preserve"> output with cell-level cfs</w:t>
            </w:r>
          </w:p>
        </w:tc>
      </w:tr>
      <w:tr w:rsidR="00B01BE2" w14:paraId="413E3373" w14:textId="77777777">
        <w:tc>
          <w:tcPr>
            <w:tcW w:w="0" w:type="auto"/>
          </w:tcPr>
          <w:p w14:paraId="5D1B15FC" w14:textId="77777777" w:rsidR="00B01BE2" w:rsidRDefault="00B01BE2">
            <w:pPr>
              <w:pStyle w:val="Compact"/>
            </w:pPr>
            <w:r>
              <w:t>Validation Table 4</w:t>
            </w:r>
          </w:p>
        </w:tc>
        <w:tc>
          <w:tcPr>
            <w:tcW w:w="0" w:type="auto"/>
          </w:tcPr>
          <w:p w14:paraId="732742A7" w14:textId="77777777" w:rsidR="00B01BE2" w:rsidRDefault="00B01BE2">
            <w:pPr>
              <w:pStyle w:val="Compact"/>
            </w:pPr>
            <w:r>
              <w:rPr>
                <w:rStyle w:val="VerbatimChar"/>
              </w:rPr>
              <w:t>validation/TABLE 4 - Rio Grande, above below Otowi.xlsx</w:t>
            </w:r>
          </w:p>
        </w:tc>
        <w:tc>
          <w:tcPr>
            <w:tcW w:w="0" w:type="auto"/>
          </w:tcPr>
          <w:p w14:paraId="44350644" w14:textId="77777777" w:rsidR="00B01BE2" w:rsidRDefault="00B01BE2">
            <w:pPr>
              <w:pStyle w:val="Compact"/>
            </w:pPr>
            <w:r>
              <w:t>Expected 2024 Table 4 output</w:t>
            </w:r>
          </w:p>
        </w:tc>
      </w:tr>
      <w:tr w:rsidR="00B01BE2" w14:paraId="09073017" w14:textId="77777777">
        <w:tc>
          <w:tcPr>
            <w:tcW w:w="0" w:type="auto"/>
          </w:tcPr>
          <w:p w14:paraId="0A4886F7" w14:textId="77777777" w:rsidR="00B01BE2" w:rsidRDefault="00B01BE2">
            <w:pPr>
              <w:pStyle w:val="Compact"/>
            </w:pPr>
            <w:r>
              <w:t>Validation Table 5</w:t>
            </w:r>
          </w:p>
        </w:tc>
        <w:tc>
          <w:tcPr>
            <w:tcW w:w="0" w:type="auto"/>
          </w:tcPr>
          <w:p w14:paraId="1B6E7073" w14:textId="77777777" w:rsidR="00B01BE2" w:rsidRDefault="00B01BE2">
            <w:pPr>
              <w:pStyle w:val="Compact"/>
            </w:pPr>
            <w:r>
              <w:rPr>
                <w:rStyle w:val="VerbatimChar"/>
              </w:rPr>
              <w:t>validation/Table 5 - La Cienega Spring.jpg</w:t>
            </w:r>
          </w:p>
        </w:tc>
        <w:tc>
          <w:tcPr>
            <w:tcW w:w="0" w:type="auto"/>
          </w:tcPr>
          <w:p w14:paraId="76DCA086" w14:textId="77777777" w:rsidR="00B01BE2" w:rsidRDefault="00B01BE2">
            <w:pPr>
              <w:pStyle w:val="Compact"/>
            </w:pPr>
            <w:r>
              <w:t>Expected 2024 Table 5 image</w:t>
            </w:r>
          </w:p>
        </w:tc>
      </w:tr>
      <w:tr w:rsidR="00B01BE2" w14:paraId="7DD9A188" w14:textId="77777777">
        <w:tc>
          <w:tcPr>
            <w:tcW w:w="0" w:type="auto"/>
          </w:tcPr>
          <w:p w14:paraId="73CC9C1F" w14:textId="77777777" w:rsidR="00B01BE2" w:rsidRDefault="00B01BE2">
            <w:pPr>
              <w:pStyle w:val="Compact"/>
            </w:pPr>
            <w:r>
              <w:t>Prior year Table 5</w:t>
            </w:r>
          </w:p>
        </w:tc>
        <w:tc>
          <w:tcPr>
            <w:tcW w:w="0" w:type="auto"/>
          </w:tcPr>
          <w:p w14:paraId="0B8E5331" w14:textId="77777777" w:rsidR="00B01BE2" w:rsidRDefault="00B01BE2">
            <w:pPr>
              <w:pStyle w:val="Compact"/>
            </w:pPr>
            <w:r>
              <w:rPr>
                <w:rStyle w:val="VerbatimChar"/>
              </w:rPr>
              <w:t>output/depletion/TABLE_5_La_Cienega_Springs_{year-1}.xlsx</w:t>
            </w:r>
          </w:p>
        </w:tc>
        <w:tc>
          <w:tcPr>
            <w:tcW w:w="0" w:type="auto"/>
          </w:tcPr>
          <w:p w14:paraId="6E1A3113" w14:textId="77777777" w:rsidR="00B01BE2" w:rsidRDefault="00B01BE2">
            <w:pPr>
              <w:pStyle w:val="Compact"/>
            </w:pPr>
            <w:r>
              <w:t xml:space="preserve">Chaining source for </w:t>
            </w:r>
            <w:r>
              <w:lastRenderedPageBreak/>
              <w:t>historical years</w:t>
            </w:r>
          </w:p>
        </w:tc>
      </w:tr>
    </w:tbl>
    <w:p w14:paraId="2116D385" w14:textId="77777777" w:rsidR="00B01BE2" w:rsidRDefault="00B01BE2" w:rsidP="008261FD">
      <w:pPr>
        <w:pStyle w:val="Heading3"/>
      </w:pPr>
      <w:bookmarkStart w:id="369" w:name="domain-knowledge-8"/>
      <w:r>
        <w:lastRenderedPageBreak/>
        <w:t>Domain Knowledge</w:t>
      </w:r>
      <w:bookmarkEnd w:id="369"/>
    </w:p>
    <w:p w14:paraId="03BD6B90" w14:textId="77777777" w:rsidR="00B01BE2" w:rsidRDefault="00B01BE2" w:rsidP="00B01BE2">
      <w:pPr>
        <w:pStyle w:val="Compact"/>
        <w:numPr>
          <w:ilvl w:val="0"/>
          <w:numId w:val="9"/>
        </w:numPr>
        <w:spacing w:line="240" w:lineRule="auto"/>
        <w:jc w:val="left"/>
      </w:pPr>
      <w:r>
        <w:t>See DS-03 Section 3 for Otowi cell classification (above/below)</w:t>
      </w:r>
    </w:p>
    <w:p w14:paraId="14D4296A" w14:textId="77777777" w:rsidR="00B01BE2" w:rsidRDefault="00B01BE2" w:rsidP="00B01BE2">
      <w:pPr>
        <w:pStyle w:val="Compact"/>
        <w:numPr>
          <w:ilvl w:val="0"/>
          <w:numId w:val="9"/>
        </w:numPr>
        <w:spacing w:line="240" w:lineRule="auto"/>
        <w:jc w:val="left"/>
      </w:pPr>
      <w:r>
        <w:t>See DS-03 Section 4 for La Cienega Springs GHB cell mapping</w:t>
      </w:r>
    </w:p>
    <w:p w14:paraId="2A458088" w14:textId="77777777" w:rsidR="00B01BE2" w:rsidRDefault="00B01BE2" w:rsidP="00B01BE2">
      <w:pPr>
        <w:pStyle w:val="Compact"/>
        <w:numPr>
          <w:ilvl w:val="0"/>
          <w:numId w:val="9"/>
        </w:numPr>
        <w:spacing w:line="240" w:lineRule="auto"/>
        <w:jc w:val="left"/>
      </w:pPr>
      <w:r>
        <w:t>See DS-02 Section 2 for cfs-to-AF conversion factor derivation</w:t>
      </w:r>
    </w:p>
    <w:p w14:paraId="47609DA6" w14:textId="77777777" w:rsidR="00B01BE2" w:rsidRDefault="009B7624">
      <w:r>
        <w:pict w14:anchorId="5A0EEBFA">
          <v:rect id="_x0000_i1085" style="width:0;height:1.5pt" o:hralign="center" o:hrstd="t" o:hr="t"/>
        </w:pict>
      </w:r>
    </w:p>
    <w:p w14:paraId="608CC4A4" w14:textId="77777777" w:rsidR="00B01BE2" w:rsidRDefault="00B01BE2" w:rsidP="00985FB5">
      <w:pPr>
        <w:pStyle w:val="Heading2"/>
      </w:pPr>
      <w:bookmarkStart w:id="370" w:name="context-for-claude-code-8"/>
      <w:r>
        <w:t>3. Context for Claude Code</w:t>
      </w:r>
      <w:bookmarkEnd w:id="370"/>
    </w:p>
    <w:p w14:paraId="1360B188" w14:textId="77777777" w:rsidR="00B01BE2" w:rsidRDefault="00B01BE2">
      <w:pPr>
        <w:pStyle w:val="FirstParagraph"/>
      </w:pPr>
      <w:r>
        <w:t>Table 4 reports Rio Grande stream depletions caused by Buckman wellfield pumping, classified as above or below Otowi Gage. Otowi Gage is the accounting point for New Mexico’s Rio Grande Compact delivery obligations to Texas – depletions below Otowi are chargeable against NM’s allocation.</w:t>
      </w:r>
    </w:p>
    <w:p w14:paraId="7F875BBC" w14:textId="77777777" w:rsidR="00B01BE2" w:rsidRDefault="00B01BE2">
      <w:pPr>
        <w:pStyle w:val="BodyText"/>
      </w:pPr>
      <w:r>
        <w:t>Table 5 reports cumulative La Cienega Springs depletions since 2004. These are small values (3-5 AF total) representing long-distance aquifer propagation effects. Values are cumulative, meaning each year’s value equals the previous year’s cumulative plus the annual increment.</w:t>
      </w:r>
    </w:p>
    <w:p w14:paraId="06D73762" w14:textId="77777777" w:rsidR="00B01BE2" w:rsidRDefault="00B01BE2" w:rsidP="008261FD">
      <w:pPr>
        <w:pStyle w:val="Heading3"/>
      </w:pPr>
      <w:bookmarkStart w:id="371" w:name="key-equations-inline-7"/>
      <w:r>
        <w:t>Key Equations (Inline)</w:t>
      </w:r>
      <w:bookmarkEnd w:id="371"/>
    </w:p>
    <w:p w14:paraId="0974564A" w14:textId="77777777" w:rsidR="00B01BE2" w:rsidRDefault="00B01BE2" w:rsidP="000341E2">
      <w:pPr>
        <w:pStyle w:val="SourceCode"/>
        <w:jc w:val="left"/>
      </w:pPr>
      <w:r>
        <w:rPr>
          <w:rStyle w:val="VerbatimChar"/>
        </w:rPr>
        <w:t xml:space="preserve">CFS to AF (monthly):  AF = cfs * </w:t>
      </w:r>
      <w:proofErr w:type="spellStart"/>
      <w:r>
        <w:rPr>
          <w:rStyle w:val="VerbatimChar"/>
        </w:rPr>
        <w:t>days_in_month</w:t>
      </w:r>
      <w:proofErr w:type="spellEnd"/>
      <w:r>
        <w:rPr>
          <w:rStyle w:val="VerbatimChar"/>
        </w:rPr>
        <w:t xml:space="preserve"> * 86400 / 43560</w:t>
      </w:r>
      <w:r>
        <w:br/>
      </w:r>
      <w:r>
        <w:rPr>
          <w:rStyle w:val="VerbatimChar"/>
        </w:rPr>
        <w:t xml:space="preserve">                       (1 cfs-day = 1.9835 AF)</w:t>
      </w:r>
      <w:r>
        <w:br/>
      </w:r>
      <w:r>
        <w:br/>
      </w:r>
      <w:r>
        <w:rPr>
          <w:rStyle w:val="VerbatimChar"/>
        </w:rPr>
        <w:t xml:space="preserve">Annual AF from monthly cfs:  </w:t>
      </w:r>
      <w:proofErr w:type="spellStart"/>
      <w:r>
        <w:rPr>
          <w:rStyle w:val="VerbatimChar"/>
        </w:rPr>
        <w:t>total_af</w:t>
      </w:r>
      <w:proofErr w:type="spellEnd"/>
      <w:r>
        <w:rPr>
          <w:rStyle w:val="VerbatimChar"/>
        </w:rPr>
        <w:t xml:space="preserve"> = SUM over 12 months of (</w:t>
      </w:r>
      <w:proofErr w:type="spellStart"/>
      <w:r>
        <w:rPr>
          <w:rStyle w:val="VerbatimChar"/>
        </w:rPr>
        <w:t>cfs_i</w:t>
      </w:r>
      <w:proofErr w:type="spellEnd"/>
      <w:r>
        <w:rPr>
          <w:rStyle w:val="VerbatimChar"/>
        </w:rPr>
        <w:t xml:space="preserve"> * </w:t>
      </w:r>
      <w:proofErr w:type="spellStart"/>
      <w:r>
        <w:rPr>
          <w:rStyle w:val="VerbatimChar"/>
        </w:rPr>
        <w:t>days_i</w:t>
      </w:r>
      <w:proofErr w:type="spellEnd"/>
      <w:r>
        <w:rPr>
          <w:rStyle w:val="VerbatimChar"/>
        </w:rPr>
        <w:t xml:space="preserve"> * 1.9835)</w:t>
      </w:r>
      <w:r>
        <w:br/>
      </w:r>
      <w:r>
        <w:br/>
      </w:r>
      <w:r>
        <w:rPr>
          <w:rStyle w:val="VerbatimChar"/>
        </w:rPr>
        <w:t>Table 5 annual increment:  increment = cumulative(year) - cumulative(year-1)</w:t>
      </w:r>
    </w:p>
    <w:p w14:paraId="4F1F0463" w14:textId="77777777" w:rsidR="00B01BE2" w:rsidRDefault="00B01BE2" w:rsidP="008261FD">
      <w:pPr>
        <w:pStyle w:val="Heading3"/>
      </w:pPr>
      <w:bookmarkStart w:id="372" w:name="key-constants-inline-8"/>
      <w:r>
        <w:t>Key Constants (Inline)</w:t>
      </w:r>
      <w:bookmarkEnd w:id="372"/>
    </w:p>
    <w:tbl>
      <w:tblPr>
        <w:tblStyle w:val="Table"/>
        <w:tblW w:w="5000" w:type="pct"/>
        <w:tblLook w:val="07E0" w:firstRow="1" w:lastRow="1" w:firstColumn="1" w:lastColumn="1" w:noHBand="1" w:noVBand="1"/>
      </w:tblPr>
      <w:tblGrid>
        <w:gridCol w:w="2581"/>
        <w:gridCol w:w="3942"/>
        <w:gridCol w:w="2837"/>
      </w:tblGrid>
      <w:tr w:rsidR="00B01BE2" w14:paraId="2F3A8F40" w14:textId="77777777">
        <w:tc>
          <w:tcPr>
            <w:tcW w:w="0" w:type="auto"/>
            <w:tcBorders>
              <w:bottom w:val="single" w:sz="0" w:space="0" w:color="auto"/>
            </w:tcBorders>
            <w:vAlign w:val="bottom"/>
          </w:tcPr>
          <w:p w14:paraId="73F829F2" w14:textId="77777777" w:rsidR="00B01BE2" w:rsidRDefault="00B01BE2">
            <w:pPr>
              <w:pStyle w:val="Compact"/>
            </w:pPr>
            <w:r>
              <w:t>Constant</w:t>
            </w:r>
          </w:p>
        </w:tc>
        <w:tc>
          <w:tcPr>
            <w:tcW w:w="0" w:type="auto"/>
            <w:tcBorders>
              <w:bottom w:val="single" w:sz="0" w:space="0" w:color="auto"/>
            </w:tcBorders>
            <w:vAlign w:val="bottom"/>
          </w:tcPr>
          <w:p w14:paraId="126E1CE8" w14:textId="77777777" w:rsidR="00B01BE2" w:rsidRDefault="00B01BE2">
            <w:pPr>
              <w:pStyle w:val="Compact"/>
            </w:pPr>
            <w:r>
              <w:t>Value</w:t>
            </w:r>
          </w:p>
        </w:tc>
        <w:tc>
          <w:tcPr>
            <w:tcW w:w="0" w:type="auto"/>
            <w:tcBorders>
              <w:bottom w:val="single" w:sz="0" w:space="0" w:color="auto"/>
            </w:tcBorders>
            <w:vAlign w:val="bottom"/>
          </w:tcPr>
          <w:p w14:paraId="2557AAA7" w14:textId="77777777" w:rsidR="00B01BE2" w:rsidRDefault="00B01BE2">
            <w:pPr>
              <w:pStyle w:val="Compact"/>
            </w:pPr>
            <w:r>
              <w:t>Units</w:t>
            </w:r>
          </w:p>
        </w:tc>
      </w:tr>
      <w:tr w:rsidR="00B01BE2" w14:paraId="605D12FF" w14:textId="77777777">
        <w:tc>
          <w:tcPr>
            <w:tcW w:w="0" w:type="auto"/>
          </w:tcPr>
          <w:p w14:paraId="74966822" w14:textId="77777777" w:rsidR="00B01BE2" w:rsidRDefault="00B01BE2">
            <w:pPr>
              <w:pStyle w:val="Compact"/>
            </w:pPr>
            <w:r>
              <w:t>DAYS_VALIDATION</w:t>
            </w:r>
          </w:p>
        </w:tc>
        <w:tc>
          <w:tcPr>
            <w:tcW w:w="0" w:type="auto"/>
          </w:tcPr>
          <w:p w14:paraId="4925D10B" w14:textId="77777777" w:rsidR="00B01BE2" w:rsidRDefault="00B01BE2">
            <w:pPr>
              <w:pStyle w:val="Compact"/>
            </w:pPr>
            <w:r>
              <w:t>[31,28,31,30,31,30,31,31,30,31,30,31]</w:t>
            </w:r>
          </w:p>
        </w:tc>
        <w:tc>
          <w:tcPr>
            <w:tcW w:w="0" w:type="auto"/>
          </w:tcPr>
          <w:p w14:paraId="4AD17407" w14:textId="77777777" w:rsidR="00B01BE2" w:rsidRDefault="00B01BE2">
            <w:pPr>
              <w:pStyle w:val="Compact"/>
            </w:pPr>
            <w:r>
              <w:t>days (non-leap)</w:t>
            </w:r>
          </w:p>
        </w:tc>
      </w:tr>
      <w:tr w:rsidR="00B01BE2" w14:paraId="62F7F623" w14:textId="77777777">
        <w:tc>
          <w:tcPr>
            <w:tcW w:w="0" w:type="auto"/>
          </w:tcPr>
          <w:p w14:paraId="6DAEB466" w14:textId="77777777" w:rsidR="00B01BE2" w:rsidRDefault="00B01BE2">
            <w:pPr>
              <w:pStyle w:val="Compact"/>
            </w:pPr>
            <w:r>
              <w:t>ABOVE_OTOWI_CELLS</w:t>
            </w:r>
          </w:p>
        </w:tc>
        <w:tc>
          <w:tcPr>
            <w:tcW w:w="0" w:type="auto"/>
          </w:tcPr>
          <w:p w14:paraId="624B9F3E" w14:textId="77777777" w:rsidR="00B01BE2" w:rsidRDefault="00B01BE2">
            <w:pPr>
              <w:pStyle w:val="Compact"/>
            </w:pPr>
            <w:r>
              <w:t>10 cells: (1,1,16) through (1,10,12)</w:t>
            </w:r>
          </w:p>
        </w:tc>
        <w:tc>
          <w:tcPr>
            <w:tcW w:w="0" w:type="auto"/>
          </w:tcPr>
          <w:p w14:paraId="0A2906D6" w14:textId="77777777" w:rsidR="00B01BE2" w:rsidRDefault="00B01BE2">
            <w:pPr>
              <w:pStyle w:val="Compact"/>
            </w:pPr>
            <w:r>
              <w:t>(layer, row, col)</w:t>
            </w:r>
          </w:p>
        </w:tc>
      </w:tr>
      <w:tr w:rsidR="00B01BE2" w14:paraId="751E36E1" w14:textId="77777777">
        <w:tc>
          <w:tcPr>
            <w:tcW w:w="0" w:type="auto"/>
          </w:tcPr>
          <w:p w14:paraId="5DAA97F8" w14:textId="77777777" w:rsidR="00B01BE2" w:rsidRDefault="00B01BE2">
            <w:pPr>
              <w:pStyle w:val="Compact"/>
            </w:pPr>
            <w:r>
              <w:t>BELOW_OTOWI_CELLS</w:t>
            </w:r>
          </w:p>
        </w:tc>
        <w:tc>
          <w:tcPr>
            <w:tcW w:w="0" w:type="auto"/>
          </w:tcPr>
          <w:p w14:paraId="7494FD93" w14:textId="77777777" w:rsidR="00B01BE2" w:rsidRDefault="00B01BE2">
            <w:pPr>
              <w:pStyle w:val="Compact"/>
            </w:pPr>
            <w:r>
              <w:t>16 cells: (1,11,11) through (1,23,3)</w:t>
            </w:r>
          </w:p>
        </w:tc>
        <w:tc>
          <w:tcPr>
            <w:tcW w:w="0" w:type="auto"/>
          </w:tcPr>
          <w:p w14:paraId="12D0F39B" w14:textId="77777777" w:rsidR="00B01BE2" w:rsidRDefault="00B01BE2">
            <w:pPr>
              <w:pStyle w:val="Compact"/>
            </w:pPr>
            <w:r>
              <w:t>(layer, row, col)</w:t>
            </w:r>
          </w:p>
        </w:tc>
      </w:tr>
      <w:tr w:rsidR="00B01BE2" w14:paraId="50FEA80F" w14:textId="77777777">
        <w:tc>
          <w:tcPr>
            <w:tcW w:w="0" w:type="auto"/>
          </w:tcPr>
          <w:p w14:paraId="232C5113" w14:textId="77777777" w:rsidR="00B01BE2" w:rsidRDefault="00B01BE2">
            <w:pPr>
              <w:pStyle w:val="Compact"/>
            </w:pPr>
            <w:r>
              <w:t>BUCKMAN_WELLS_CELL</w:t>
            </w:r>
          </w:p>
        </w:tc>
        <w:tc>
          <w:tcPr>
            <w:tcW w:w="0" w:type="auto"/>
          </w:tcPr>
          <w:p w14:paraId="762EF8C7" w14:textId="77777777" w:rsidR="00B01BE2" w:rsidRDefault="00B01BE2">
            <w:pPr>
              <w:pStyle w:val="Compact"/>
            </w:pPr>
            <w:r>
              <w:t>(1, 13, 11)</w:t>
            </w:r>
          </w:p>
        </w:tc>
        <w:tc>
          <w:tcPr>
            <w:tcW w:w="0" w:type="auto"/>
          </w:tcPr>
          <w:p w14:paraId="030AD0F3" w14:textId="77777777" w:rsidR="00B01BE2" w:rsidRDefault="00B01BE2">
            <w:pPr>
              <w:pStyle w:val="Compact"/>
            </w:pPr>
            <w:r>
              <w:t>(layer, row, col)</w:t>
            </w:r>
          </w:p>
        </w:tc>
      </w:tr>
      <w:tr w:rsidR="00B01BE2" w14:paraId="2F79DCA8" w14:textId="77777777">
        <w:tc>
          <w:tcPr>
            <w:tcW w:w="0" w:type="auto"/>
          </w:tcPr>
          <w:p w14:paraId="5482209E" w14:textId="77777777" w:rsidR="00B01BE2" w:rsidRDefault="00B01BE2">
            <w:pPr>
              <w:pStyle w:val="Compact"/>
            </w:pPr>
            <w:r>
              <w:t>Key counter start</w:t>
            </w:r>
          </w:p>
        </w:tc>
        <w:tc>
          <w:tcPr>
            <w:tcW w:w="0" w:type="auto"/>
          </w:tcPr>
          <w:p w14:paraId="1F2A1DB9" w14:textId="77777777" w:rsidR="00B01BE2" w:rsidRDefault="00B01BE2">
            <w:pPr>
              <w:pStyle w:val="Compact"/>
            </w:pPr>
            <w:r>
              <w:t>2089</w:t>
            </w:r>
          </w:p>
        </w:tc>
        <w:tc>
          <w:tcPr>
            <w:tcW w:w="0" w:type="auto"/>
          </w:tcPr>
          <w:p w14:paraId="2DC31142" w14:textId="77777777" w:rsidR="00B01BE2" w:rsidRDefault="00B01BE2">
            <w:pPr>
              <w:pStyle w:val="Compact"/>
            </w:pPr>
            <w:r>
              <w:t>integer</w:t>
            </w:r>
          </w:p>
        </w:tc>
      </w:tr>
      <w:tr w:rsidR="00B01BE2" w14:paraId="663819A9" w14:textId="77777777">
        <w:tc>
          <w:tcPr>
            <w:tcW w:w="0" w:type="auto"/>
          </w:tcPr>
          <w:p w14:paraId="7112DE0A" w14:textId="77777777" w:rsidR="00B01BE2" w:rsidRDefault="00B01BE2">
            <w:pPr>
              <w:pStyle w:val="Compact"/>
            </w:pPr>
            <w:r>
              <w:lastRenderedPageBreak/>
              <w:t>Stream summary keys</w:t>
            </w:r>
          </w:p>
        </w:tc>
        <w:tc>
          <w:tcPr>
            <w:tcW w:w="0" w:type="auto"/>
          </w:tcPr>
          <w:p w14:paraId="7BDD0AA2" w14:textId="77777777" w:rsidR="00B01BE2" w:rsidRDefault="00B01BE2">
            <w:pPr>
              <w:pStyle w:val="Compact"/>
            </w:pPr>
            <w:r>
              <w:t>[2135, 2133, 2137, 2134, 2136]</w:t>
            </w:r>
          </w:p>
        </w:tc>
        <w:tc>
          <w:tcPr>
            <w:tcW w:w="0" w:type="auto"/>
          </w:tcPr>
          <w:p w14:paraId="69EDE35B" w14:textId="77777777" w:rsidR="00B01BE2" w:rsidRDefault="00B01BE2">
            <w:pPr>
              <w:pStyle w:val="Compact"/>
            </w:pPr>
            <w:r>
              <w:t>for RIO GRANDE, R POJOAQUE, LC SPRINGS, R TESUQUE, RIV TOTAL</w:t>
            </w:r>
          </w:p>
        </w:tc>
      </w:tr>
    </w:tbl>
    <w:p w14:paraId="113D4F0D" w14:textId="77777777" w:rsidR="00B01BE2" w:rsidRDefault="009B7624">
      <w:r>
        <w:pict w14:anchorId="097FBE6D">
          <v:rect id="_x0000_i1086" style="width:0;height:1.5pt" o:hralign="center" o:hrstd="t" o:hr="t"/>
        </w:pict>
      </w:r>
    </w:p>
    <w:p w14:paraId="780E535A" w14:textId="77777777" w:rsidR="00B01BE2" w:rsidRDefault="00B01BE2" w:rsidP="00985FB5">
      <w:pPr>
        <w:pStyle w:val="Heading2"/>
      </w:pPr>
      <w:bookmarkStart w:id="373" w:name="requirements-numbered-testable-8"/>
      <w:r>
        <w:t>4. Requirements (Numbered, Testable)</w:t>
      </w:r>
      <w:bookmarkEnd w:id="373"/>
    </w:p>
    <w:tbl>
      <w:tblPr>
        <w:tblStyle w:val="Table"/>
        <w:tblW w:w="5000" w:type="pct"/>
        <w:tblLook w:val="07E0" w:firstRow="1" w:lastRow="1" w:firstColumn="1" w:lastColumn="1" w:noHBand="1" w:noVBand="1"/>
      </w:tblPr>
      <w:tblGrid>
        <w:gridCol w:w="592"/>
        <w:gridCol w:w="5305"/>
        <w:gridCol w:w="3463"/>
      </w:tblGrid>
      <w:tr w:rsidR="00B01BE2" w14:paraId="6CCD078D" w14:textId="77777777">
        <w:tc>
          <w:tcPr>
            <w:tcW w:w="0" w:type="auto"/>
            <w:tcBorders>
              <w:bottom w:val="single" w:sz="0" w:space="0" w:color="auto"/>
            </w:tcBorders>
            <w:vAlign w:val="bottom"/>
          </w:tcPr>
          <w:p w14:paraId="58A09549" w14:textId="77777777" w:rsidR="00B01BE2" w:rsidRDefault="00B01BE2">
            <w:pPr>
              <w:pStyle w:val="Compact"/>
            </w:pPr>
            <w:r>
              <w:t>Req</w:t>
            </w:r>
          </w:p>
        </w:tc>
        <w:tc>
          <w:tcPr>
            <w:tcW w:w="0" w:type="auto"/>
            <w:tcBorders>
              <w:bottom w:val="single" w:sz="0" w:space="0" w:color="auto"/>
            </w:tcBorders>
            <w:vAlign w:val="bottom"/>
          </w:tcPr>
          <w:p w14:paraId="238BF972" w14:textId="77777777" w:rsidR="00B01BE2" w:rsidRDefault="00B01BE2">
            <w:pPr>
              <w:pStyle w:val="Compact"/>
            </w:pPr>
            <w:r>
              <w:t>Description</w:t>
            </w:r>
          </w:p>
        </w:tc>
        <w:tc>
          <w:tcPr>
            <w:tcW w:w="0" w:type="auto"/>
            <w:tcBorders>
              <w:bottom w:val="single" w:sz="0" w:space="0" w:color="auto"/>
            </w:tcBorders>
            <w:vAlign w:val="bottom"/>
          </w:tcPr>
          <w:p w14:paraId="4BED61C8" w14:textId="77777777" w:rsidR="00B01BE2" w:rsidRDefault="00B01BE2">
            <w:pPr>
              <w:pStyle w:val="Compact"/>
            </w:pPr>
            <w:r>
              <w:t>Acceptance Criterion</w:t>
            </w:r>
          </w:p>
        </w:tc>
      </w:tr>
      <w:tr w:rsidR="00B01BE2" w14:paraId="4DC0E144" w14:textId="77777777">
        <w:tc>
          <w:tcPr>
            <w:tcW w:w="0" w:type="auto"/>
          </w:tcPr>
          <w:p w14:paraId="10A79A85" w14:textId="77777777" w:rsidR="00B01BE2" w:rsidRDefault="00B01BE2">
            <w:pPr>
              <w:pStyle w:val="Compact"/>
            </w:pPr>
            <w:r>
              <w:t>R1</w:t>
            </w:r>
          </w:p>
        </w:tc>
        <w:tc>
          <w:tcPr>
            <w:tcW w:w="0" w:type="auto"/>
          </w:tcPr>
          <w:p w14:paraId="08DFA22F" w14:textId="77777777" w:rsidR="00B01BE2" w:rsidRDefault="00B01BE2">
            <w:pPr>
              <w:pStyle w:val="Compact"/>
            </w:pPr>
            <w:r>
              <w:rPr>
                <w:rStyle w:val="VerbatimChar"/>
              </w:rPr>
              <w:t>generate_table4_data(</w:t>
            </w:r>
            <w:proofErr w:type="spellStart"/>
            <w:r>
              <w:rPr>
                <w:rStyle w:val="VerbatimChar"/>
              </w:rPr>
              <w:t>parsed_data</w:t>
            </w:r>
            <w:proofErr w:type="spellEnd"/>
            <w:r>
              <w:rPr>
                <w:rStyle w:val="VerbatimChar"/>
              </w:rPr>
              <w:t>, year)</w:t>
            </w:r>
            <w:r>
              <w:t xml:space="preserve"> returns cell-level + aggregated Rio Grande depletions</w:t>
            </w:r>
          </w:p>
        </w:tc>
        <w:tc>
          <w:tcPr>
            <w:tcW w:w="0" w:type="auto"/>
          </w:tcPr>
          <w:p w14:paraId="065D8B97" w14:textId="77777777" w:rsidR="00B01BE2" w:rsidRDefault="00B01BE2">
            <w:pPr>
              <w:pStyle w:val="Compact"/>
            </w:pPr>
            <w:r>
              <w:t xml:space="preserve">Returns </w:t>
            </w:r>
            <w:proofErr w:type="spellStart"/>
            <w:r>
              <w:t>dict</w:t>
            </w:r>
            <w:proofErr w:type="spellEnd"/>
            <w:r>
              <w:t xml:space="preserve"> with </w:t>
            </w:r>
            <w:proofErr w:type="spellStart"/>
            <w:r>
              <w:rPr>
                <w:rStyle w:val="VerbatimChar"/>
              </w:rPr>
              <w:t>cell_data</w:t>
            </w:r>
            <w:proofErr w:type="spellEnd"/>
            <w:r>
              <w:t xml:space="preserve"> (44 entries), </w:t>
            </w:r>
            <w:proofErr w:type="spellStart"/>
            <w:r>
              <w:rPr>
                <w:rStyle w:val="VerbatimChar"/>
              </w:rPr>
              <w:t>stream_summaries</w:t>
            </w:r>
            <w:proofErr w:type="spellEnd"/>
            <w:r>
              <w:t xml:space="preserve"> (5 streams), above/below AF totals, and Buckman cell data</w:t>
            </w:r>
          </w:p>
        </w:tc>
      </w:tr>
      <w:tr w:rsidR="00B01BE2" w14:paraId="0DC76499" w14:textId="77777777">
        <w:tc>
          <w:tcPr>
            <w:tcW w:w="0" w:type="auto"/>
          </w:tcPr>
          <w:p w14:paraId="7B8EDD7E" w14:textId="77777777" w:rsidR="00B01BE2" w:rsidRDefault="00B01BE2">
            <w:pPr>
              <w:pStyle w:val="Compact"/>
            </w:pPr>
            <w:r>
              <w:t>R2</w:t>
            </w:r>
          </w:p>
        </w:tc>
        <w:tc>
          <w:tcPr>
            <w:tcW w:w="0" w:type="auto"/>
          </w:tcPr>
          <w:p w14:paraId="32D42B47" w14:textId="77777777" w:rsidR="00B01BE2" w:rsidRDefault="00B01BE2">
            <w:pPr>
              <w:pStyle w:val="Compact"/>
            </w:pPr>
            <w:r>
              <w:rPr>
                <w:rStyle w:val="VerbatimChar"/>
              </w:rPr>
              <w:t>write_table4_xlsx(</w:t>
            </w:r>
            <w:proofErr w:type="spellStart"/>
            <w:r>
              <w:rPr>
                <w:rStyle w:val="VerbatimChar"/>
              </w:rPr>
              <w:t>parsed_data</w:t>
            </w:r>
            <w:proofErr w:type="spellEnd"/>
            <w:r>
              <w:rPr>
                <w:rStyle w:val="VerbatimChar"/>
              </w:rPr>
              <w:t xml:space="preserve">, </w:t>
            </w:r>
            <w:proofErr w:type="spellStart"/>
            <w:r>
              <w:rPr>
                <w:rStyle w:val="VerbatimChar"/>
              </w:rPr>
              <w:t>output_path</w:t>
            </w:r>
            <w:proofErr w:type="spellEnd"/>
            <w:r>
              <w:rPr>
                <w:rStyle w:val="VerbatimChar"/>
              </w:rPr>
              <w:t>, year)</w:t>
            </w:r>
            <w:r>
              <w:t xml:space="preserve"> writes complex Excel with cell data, stream summaries, AF calculations, and cross-check formulas</w:t>
            </w:r>
          </w:p>
        </w:tc>
        <w:tc>
          <w:tcPr>
            <w:tcW w:w="0" w:type="auto"/>
          </w:tcPr>
          <w:p w14:paraId="108D0A0E" w14:textId="77777777" w:rsidR="00B01BE2" w:rsidRDefault="00B01BE2">
            <w:pPr>
              <w:pStyle w:val="Compact"/>
            </w:pPr>
            <w:r>
              <w:t>Output file has: Row 1 headers, Rows 2-45 cell data (6-decimal cfs), Rows 46-50 stream summaries, days row, cfs section, AF section, cross-check formula rows. Font: Aptos 11.</w:t>
            </w:r>
          </w:p>
        </w:tc>
      </w:tr>
      <w:tr w:rsidR="00B01BE2" w14:paraId="46119E2F" w14:textId="77777777">
        <w:tc>
          <w:tcPr>
            <w:tcW w:w="0" w:type="auto"/>
          </w:tcPr>
          <w:p w14:paraId="356B0D30" w14:textId="77777777" w:rsidR="00B01BE2" w:rsidRDefault="00B01BE2">
            <w:pPr>
              <w:pStyle w:val="Compact"/>
            </w:pPr>
            <w:r>
              <w:t>R3</w:t>
            </w:r>
          </w:p>
        </w:tc>
        <w:tc>
          <w:tcPr>
            <w:tcW w:w="0" w:type="auto"/>
          </w:tcPr>
          <w:p w14:paraId="66E5A87A" w14:textId="77777777" w:rsidR="00B01BE2" w:rsidRDefault="00B01BE2">
            <w:pPr>
              <w:pStyle w:val="Compact"/>
            </w:pPr>
            <w:r>
              <w:rPr>
                <w:rStyle w:val="VerbatimChar"/>
              </w:rPr>
              <w:t>generate_table5_data(</w:t>
            </w:r>
            <w:proofErr w:type="spellStart"/>
            <w:r>
              <w:rPr>
                <w:rStyle w:val="VerbatimChar"/>
              </w:rPr>
              <w:t>parsed_data</w:t>
            </w:r>
            <w:proofErr w:type="spellEnd"/>
            <w:r>
              <w:rPr>
                <w:rStyle w:val="VerbatimChar"/>
              </w:rPr>
              <w:t>, year)</w:t>
            </w:r>
            <w:r>
              <w:t xml:space="preserve"> returns La Cienega Springs cumulative depletion</w:t>
            </w:r>
          </w:p>
        </w:tc>
        <w:tc>
          <w:tcPr>
            <w:tcW w:w="0" w:type="auto"/>
          </w:tcPr>
          <w:p w14:paraId="137D3973" w14:textId="77777777" w:rsidR="00B01BE2" w:rsidRDefault="00B01BE2">
            <w:pPr>
              <w:pStyle w:val="Compact"/>
            </w:pPr>
            <w:r>
              <w:t xml:space="preserve">Returns </w:t>
            </w:r>
            <w:proofErr w:type="spellStart"/>
            <w:r>
              <w:t>dict</w:t>
            </w:r>
            <w:proofErr w:type="spellEnd"/>
            <w:r>
              <w:t xml:space="preserve"> with </w:t>
            </w:r>
            <w:proofErr w:type="spellStart"/>
            <w:r>
              <w:rPr>
                <w:rStyle w:val="VerbatimChar"/>
              </w:rPr>
              <w:t>monthly_cfs</w:t>
            </w:r>
            <w:proofErr w:type="spellEnd"/>
            <w:r>
              <w:t xml:space="preserve"> (12 values), </w:t>
            </w:r>
            <w:proofErr w:type="spellStart"/>
            <w:r>
              <w:rPr>
                <w:rStyle w:val="VerbatimChar"/>
              </w:rPr>
              <w:t>annual_af</w:t>
            </w:r>
            <w:proofErr w:type="spellEnd"/>
            <w:r>
              <w:t xml:space="preserve">, </w:t>
            </w:r>
            <w:proofErr w:type="spellStart"/>
            <w:r>
              <w:rPr>
                <w:rStyle w:val="VerbatimChar"/>
              </w:rPr>
              <w:t>previous_cumulative_af</w:t>
            </w:r>
            <w:proofErr w:type="spellEnd"/>
            <w:r>
              <w:t xml:space="preserve">, </w:t>
            </w:r>
            <w:proofErr w:type="spellStart"/>
            <w:r>
              <w:rPr>
                <w:rStyle w:val="VerbatimChar"/>
              </w:rPr>
              <w:t>cumulative_af</w:t>
            </w:r>
            <w:proofErr w:type="spellEnd"/>
          </w:p>
        </w:tc>
      </w:tr>
      <w:tr w:rsidR="00B01BE2" w14:paraId="158D69E1" w14:textId="77777777">
        <w:tc>
          <w:tcPr>
            <w:tcW w:w="0" w:type="auto"/>
          </w:tcPr>
          <w:p w14:paraId="2CEE4DC3" w14:textId="77777777" w:rsidR="00B01BE2" w:rsidRDefault="00B01BE2">
            <w:pPr>
              <w:pStyle w:val="Compact"/>
            </w:pPr>
            <w:r>
              <w:t>R4</w:t>
            </w:r>
          </w:p>
        </w:tc>
        <w:tc>
          <w:tcPr>
            <w:tcW w:w="0" w:type="auto"/>
          </w:tcPr>
          <w:p w14:paraId="4D29FFC4" w14:textId="77777777" w:rsidR="00B01BE2" w:rsidRDefault="00B01BE2">
            <w:pPr>
              <w:pStyle w:val="Compact"/>
            </w:pPr>
            <w:r>
              <w:rPr>
                <w:rStyle w:val="VerbatimChar"/>
              </w:rPr>
              <w:t>write_table5_xlsx(</w:t>
            </w:r>
            <w:proofErr w:type="spellStart"/>
            <w:r>
              <w:rPr>
                <w:rStyle w:val="VerbatimChar"/>
              </w:rPr>
              <w:t>output_path</w:t>
            </w:r>
            <w:proofErr w:type="spellEnd"/>
            <w:r>
              <w:rPr>
                <w:rStyle w:val="VerbatimChar"/>
              </w:rPr>
              <w:t xml:space="preserve">, </w:t>
            </w:r>
            <w:proofErr w:type="spellStart"/>
            <w:r>
              <w:rPr>
                <w:rStyle w:val="VerbatimChar"/>
              </w:rPr>
              <w:t>parsed_data</w:t>
            </w:r>
            <w:proofErr w:type="spellEnd"/>
            <w:r>
              <w:rPr>
                <w:rStyle w:val="VerbatimChar"/>
              </w:rPr>
              <w:t xml:space="preserve">, </w:t>
            </w:r>
            <w:proofErr w:type="spellStart"/>
            <w:r>
              <w:rPr>
                <w:rStyle w:val="VerbatimChar"/>
              </w:rPr>
              <w:t>processing_year</w:t>
            </w:r>
            <w:proofErr w:type="spellEnd"/>
            <w:r>
              <w:rPr>
                <w:rStyle w:val="VerbatimChar"/>
              </w:rPr>
              <w:t xml:space="preserve">, years, </w:t>
            </w:r>
            <w:proofErr w:type="spellStart"/>
            <w:r>
              <w:rPr>
                <w:rStyle w:val="VerbatimChar"/>
              </w:rPr>
              <w:t>historical_baseline</w:t>
            </w:r>
            <w:proofErr w:type="spellEnd"/>
            <w:r>
              <w:rPr>
                <w:rStyle w:val="VerbatimChar"/>
              </w:rPr>
              <w:t>)</w:t>
            </w:r>
            <w:r>
              <w:t xml:space="preserve"> writes Table 5 with year-chaining</w:t>
            </w:r>
          </w:p>
        </w:tc>
        <w:tc>
          <w:tcPr>
            <w:tcW w:w="0" w:type="auto"/>
          </w:tcPr>
          <w:p w14:paraId="5F45D872" w14:textId="77777777" w:rsidR="00B01BE2" w:rsidRDefault="00B01BE2">
            <w:pPr>
              <w:pStyle w:val="Compact"/>
            </w:pPr>
            <w:r>
              <w:t xml:space="preserve">Years &lt; </w:t>
            </w:r>
            <w:proofErr w:type="spellStart"/>
            <w:r>
              <w:t>processing_year</w:t>
            </w:r>
            <w:proofErr w:type="spellEnd"/>
            <w:r>
              <w:t xml:space="preserve"> from prior year’s Table 5; years &gt;= </w:t>
            </w:r>
            <w:proofErr w:type="spellStart"/>
            <w:r>
              <w:t>processing_year</w:t>
            </w:r>
            <w:proofErr w:type="spellEnd"/>
            <w:r>
              <w:t xml:space="preserve"> from </w:t>
            </w:r>
            <w:proofErr w:type="spellStart"/>
            <w:r>
              <w:t>parsed_data</w:t>
            </w:r>
            <w:proofErr w:type="spellEnd"/>
            <w:r>
              <w:t>. Cross-check columns: annual delta, cumulative check, delta B-D (should be 0). Format: 0.00.</w:t>
            </w:r>
          </w:p>
        </w:tc>
      </w:tr>
      <w:tr w:rsidR="00B01BE2" w14:paraId="25EE33AE" w14:textId="77777777">
        <w:tc>
          <w:tcPr>
            <w:tcW w:w="0" w:type="auto"/>
          </w:tcPr>
          <w:p w14:paraId="6D2395C2" w14:textId="77777777" w:rsidR="00B01BE2" w:rsidRDefault="00B01BE2">
            <w:pPr>
              <w:pStyle w:val="Compact"/>
            </w:pPr>
            <w:r>
              <w:t>R5</w:t>
            </w:r>
          </w:p>
        </w:tc>
        <w:tc>
          <w:tcPr>
            <w:tcW w:w="0" w:type="auto"/>
          </w:tcPr>
          <w:p w14:paraId="09351616" w14:textId="77777777" w:rsidR="00B01BE2" w:rsidRDefault="00B01BE2">
            <w:pPr>
              <w:pStyle w:val="Compact"/>
            </w:pPr>
            <w:r>
              <w:rPr>
                <w:rStyle w:val="VerbatimChar"/>
              </w:rPr>
              <w:t>load_historical_table5(</w:t>
            </w:r>
            <w:proofErr w:type="spellStart"/>
            <w:r>
              <w:rPr>
                <w:rStyle w:val="VerbatimChar"/>
              </w:rPr>
              <w:t>baseline_path</w:t>
            </w:r>
            <w:proofErr w:type="spellEnd"/>
            <w:r>
              <w:rPr>
                <w:rStyle w:val="VerbatimChar"/>
              </w:rPr>
              <w:t>)</w:t>
            </w:r>
            <w:r>
              <w:t xml:space="preserve"> loads prior year’s Table 5 cumulative values</w:t>
            </w:r>
          </w:p>
        </w:tc>
        <w:tc>
          <w:tcPr>
            <w:tcW w:w="0" w:type="auto"/>
          </w:tcPr>
          <w:p w14:paraId="549CFEF7" w14:textId="77777777" w:rsidR="00B01BE2" w:rsidRDefault="00B01BE2">
            <w:pPr>
              <w:pStyle w:val="Compact"/>
            </w:pPr>
            <w:r>
              <w:t xml:space="preserve">Returns </w:t>
            </w:r>
            <w:proofErr w:type="spellStart"/>
            <w:r>
              <w:t>dict</w:t>
            </w:r>
            <w:proofErr w:type="spellEnd"/>
            <w:r>
              <w:t xml:space="preserve"> mapping year (int) to cumulative AF (float). Falls back to LA_CIENEGA_CUMULATIVE </w:t>
            </w:r>
            <w:proofErr w:type="spellStart"/>
            <w:r>
              <w:t>dict</w:t>
            </w:r>
            <w:proofErr w:type="spellEnd"/>
            <w:r>
              <w:t xml:space="preserve"> if file missing.</w:t>
            </w:r>
          </w:p>
        </w:tc>
      </w:tr>
    </w:tbl>
    <w:p w14:paraId="3E416DE8" w14:textId="77777777" w:rsidR="00B01BE2" w:rsidRDefault="009B7624">
      <w:r>
        <w:pict w14:anchorId="04B8FE98">
          <v:rect id="_x0000_i1087" style="width:0;height:1.5pt" o:hralign="center" o:hrstd="t" o:hr="t"/>
        </w:pict>
      </w:r>
    </w:p>
    <w:p w14:paraId="6F2232FF" w14:textId="77777777" w:rsidR="00B01BE2" w:rsidRDefault="00B01BE2" w:rsidP="00985FB5">
      <w:pPr>
        <w:pStyle w:val="Heading2"/>
      </w:pPr>
      <w:bookmarkStart w:id="374" w:name="worked-example-8"/>
      <w:r>
        <w:lastRenderedPageBreak/>
        <w:t>5. Worked Example</w:t>
      </w:r>
      <w:bookmarkEnd w:id="374"/>
    </w:p>
    <w:p w14:paraId="0E0B590D" w14:textId="77777777" w:rsidR="00B01BE2" w:rsidRDefault="00B01BE2" w:rsidP="008261FD">
      <w:pPr>
        <w:pStyle w:val="Heading3"/>
      </w:pPr>
      <w:bookmarkStart w:id="375" w:name="r1-generate_table4_data"/>
      <w:r>
        <w:t>R1: generate_table4_data</w:t>
      </w:r>
      <w:bookmarkEnd w:id="375"/>
    </w:p>
    <w:p w14:paraId="6463F74D" w14:textId="77777777" w:rsidR="00B01BE2" w:rsidRDefault="00B01BE2">
      <w:pPr>
        <w:pStyle w:val="Heading4"/>
      </w:pPr>
      <w:bookmarkStart w:id="376" w:name="input-3"/>
      <w:r>
        <w:t>Input</w:t>
      </w:r>
      <w:bookmarkEnd w:id="376"/>
    </w:p>
    <w:p w14:paraId="6A132BEC" w14:textId="77777777" w:rsidR="00B01BE2" w:rsidRDefault="00B01BE2" w:rsidP="000341E2">
      <w:pPr>
        <w:pStyle w:val="SourceCode"/>
        <w:jc w:val="left"/>
      </w:pPr>
      <w:r>
        <w:rPr>
          <w:rStyle w:val="CommentTok"/>
        </w:rPr>
        <w:t xml:space="preserve"># </w:t>
      </w:r>
      <w:proofErr w:type="spellStart"/>
      <w:r>
        <w:rPr>
          <w:rStyle w:val="CommentTok"/>
        </w:rPr>
        <w:t>parsed_data</w:t>
      </w:r>
      <w:proofErr w:type="spellEnd"/>
      <w:r>
        <w:rPr>
          <w:rStyle w:val="CommentTok"/>
        </w:rPr>
        <w:t xml:space="preserve"> from parse_postprocessor_output("output/modflow/2024/depletions/CY2024")</w:t>
      </w:r>
      <w:r>
        <w:br/>
      </w:r>
      <w:r>
        <w:rPr>
          <w:rStyle w:val="CommentTok"/>
        </w:rPr>
        <w:t xml:space="preserve"># Contains </w:t>
      </w:r>
      <w:proofErr w:type="spellStart"/>
      <w:r>
        <w:rPr>
          <w:rStyle w:val="CommentTok"/>
        </w:rPr>
        <w:t>year_data</w:t>
      </w:r>
      <w:proofErr w:type="spellEnd"/>
      <w:r>
        <w:rPr>
          <w:rStyle w:val="CommentTok"/>
        </w:rPr>
        <w:t>[2024] with cell keys like "1 9 14" and stream names like "RIO GRANDE"</w:t>
      </w:r>
    </w:p>
    <w:p w14:paraId="7C88EC99" w14:textId="77777777" w:rsidR="00B01BE2" w:rsidRDefault="00B01BE2">
      <w:pPr>
        <w:pStyle w:val="Heading4"/>
      </w:pPr>
      <w:bookmarkStart w:id="377" w:name="calculation-steps-5"/>
      <w:r>
        <w:t>Calculation Steps</w:t>
      </w:r>
      <w:bookmarkEnd w:id="377"/>
    </w:p>
    <w:p w14:paraId="2BE9B10E" w14:textId="77777777" w:rsidR="00B01BE2" w:rsidRDefault="00B01BE2" w:rsidP="000341E2">
      <w:pPr>
        <w:pStyle w:val="SourceCode"/>
        <w:jc w:val="left"/>
      </w:pPr>
      <w:r>
        <w:rPr>
          <w:rStyle w:val="VerbatimChar"/>
        </w:rPr>
        <w:t xml:space="preserve">Step 1: Collect all cells from </w:t>
      </w:r>
      <w:proofErr w:type="spellStart"/>
      <w:r>
        <w:rPr>
          <w:rStyle w:val="VerbatimChar"/>
        </w:rPr>
        <w:t>parsed_data</w:t>
      </w:r>
      <w:proofErr w:type="spellEnd"/>
      <w:r>
        <w:rPr>
          <w:rStyle w:val="VerbatimChar"/>
        </w:rPr>
        <w:t>[2024], excluding stream names</w:t>
      </w:r>
      <w:r>
        <w:br/>
      </w:r>
      <w:r>
        <w:rPr>
          <w:rStyle w:val="VerbatimChar"/>
        </w:rPr>
        <w:t xml:space="preserve">        -&gt; 44 cells total</w:t>
      </w:r>
      <w:r>
        <w:br/>
      </w:r>
      <w:r>
        <w:br/>
      </w:r>
      <w:r>
        <w:rPr>
          <w:rStyle w:val="VerbatimChar"/>
        </w:rPr>
        <w:t>Step 2: Classify cells by Otowi status</w:t>
      </w:r>
      <w:r>
        <w:br/>
      </w:r>
      <w:r>
        <w:rPr>
          <w:rStyle w:val="VerbatimChar"/>
        </w:rPr>
        <w:t xml:space="preserve">        - </w:t>
      </w:r>
      <w:proofErr w:type="spellStart"/>
      <w:r>
        <w:rPr>
          <w:rStyle w:val="VerbatimChar"/>
        </w:rPr>
        <w:t>above_keys</w:t>
      </w:r>
      <w:proofErr w:type="spellEnd"/>
      <w:r>
        <w:rPr>
          <w:rStyle w:val="VerbatimChar"/>
        </w:rPr>
        <w:t xml:space="preserve"> = {"1 1 16", "1 2 16", ..., "1 10 12"}  (10 cells)</w:t>
      </w:r>
      <w:r>
        <w:br/>
      </w:r>
      <w:r>
        <w:rPr>
          <w:rStyle w:val="VerbatimChar"/>
        </w:rPr>
        <w:t xml:space="preserve">        - </w:t>
      </w:r>
      <w:proofErr w:type="spellStart"/>
      <w:r>
        <w:rPr>
          <w:rStyle w:val="VerbatimChar"/>
        </w:rPr>
        <w:t>below_keys</w:t>
      </w:r>
      <w:proofErr w:type="spellEnd"/>
      <w:r>
        <w:rPr>
          <w:rStyle w:val="VerbatimChar"/>
        </w:rPr>
        <w:t xml:space="preserve"> = {"1 11 11", "1 12 11", ..., "1 23 3"}  (16 cells)</w:t>
      </w:r>
      <w:r>
        <w:br/>
      </w:r>
      <w:r>
        <w:rPr>
          <w:rStyle w:val="VerbatimChar"/>
        </w:rPr>
        <w:t xml:space="preserve">        - </w:t>
      </w:r>
      <w:proofErr w:type="spellStart"/>
      <w:r>
        <w:rPr>
          <w:rStyle w:val="VerbatimChar"/>
        </w:rPr>
        <w:t>non_otowi</w:t>
      </w:r>
      <w:proofErr w:type="spellEnd"/>
      <w:r>
        <w:rPr>
          <w:rStyle w:val="VerbatimChar"/>
        </w:rPr>
        <w:t xml:space="preserve"> = remaining 18 cells</w:t>
      </w:r>
      <w:r>
        <w:br/>
      </w:r>
      <w:r>
        <w:br/>
      </w:r>
      <w:r>
        <w:rPr>
          <w:rStyle w:val="VerbatimChar"/>
        </w:rPr>
        <w:t>Step 3: Sort: non-Otowi by (</w:t>
      </w:r>
      <w:proofErr w:type="spellStart"/>
      <w:r>
        <w:rPr>
          <w:rStyle w:val="VerbatimChar"/>
        </w:rPr>
        <w:t>row,col</w:t>
      </w:r>
      <w:proofErr w:type="spellEnd"/>
      <w:r>
        <w:rPr>
          <w:rStyle w:val="VerbatimChar"/>
        </w:rPr>
        <w:t>), then above by (</w:t>
      </w:r>
      <w:proofErr w:type="spellStart"/>
      <w:r>
        <w:rPr>
          <w:rStyle w:val="VerbatimChar"/>
        </w:rPr>
        <w:t>row,col</w:t>
      </w:r>
      <w:proofErr w:type="spellEnd"/>
      <w:r>
        <w:rPr>
          <w:rStyle w:val="VerbatimChar"/>
        </w:rPr>
        <w:t>), then below by (</w:t>
      </w:r>
      <w:proofErr w:type="spellStart"/>
      <w:r>
        <w:rPr>
          <w:rStyle w:val="VerbatimChar"/>
        </w:rPr>
        <w:t>row,col</w:t>
      </w:r>
      <w:proofErr w:type="spellEnd"/>
      <w:r>
        <w:rPr>
          <w:rStyle w:val="VerbatimChar"/>
        </w:rPr>
        <w:t>)</w:t>
      </w:r>
      <w:r>
        <w:br/>
      </w:r>
      <w:r>
        <w:rPr>
          <w:rStyle w:val="VerbatimChar"/>
        </w:rPr>
        <w:t xml:space="preserve">        -&gt; </w:t>
      </w:r>
      <w:proofErr w:type="spellStart"/>
      <w:r>
        <w:rPr>
          <w:rStyle w:val="VerbatimChar"/>
        </w:rPr>
        <w:t>ordered_cells</w:t>
      </w:r>
      <w:proofErr w:type="spellEnd"/>
      <w:r>
        <w:rPr>
          <w:rStyle w:val="VerbatimChar"/>
        </w:rPr>
        <w:t xml:space="preserve"> list of 44 tuples</w:t>
      </w:r>
      <w:r>
        <w:br/>
      </w:r>
      <w:r>
        <w:br/>
      </w:r>
      <w:r>
        <w:rPr>
          <w:rStyle w:val="VerbatimChar"/>
        </w:rPr>
        <w:t>Step 4: Assign keys starting at 2089</w:t>
      </w:r>
      <w:r>
        <w:br/>
      </w:r>
      <w:r>
        <w:rPr>
          <w:rStyle w:val="VerbatimChar"/>
        </w:rPr>
        <w:t xml:space="preserve">        - Cell 0 -&gt; key 2089, Cell 1 -&gt; key 2090, ..., Cell 43 -&gt; key 2132</w:t>
      </w:r>
      <w:r>
        <w:br/>
      </w:r>
      <w:r>
        <w:br/>
      </w:r>
      <w:r>
        <w:rPr>
          <w:rStyle w:val="VerbatimChar"/>
        </w:rPr>
        <w:t>Step 5: Extract stream summaries for RIO GRANDE, R POJOAQUE, LC SPRINGS, R TESUQUE, RIV TOTAL</w:t>
      </w:r>
      <w:r>
        <w:br/>
      </w:r>
      <w:r>
        <w:rPr>
          <w:rStyle w:val="VerbatimChar"/>
        </w:rPr>
        <w:t xml:space="preserve">        - Each has 12 monthly cfs values</w:t>
      </w:r>
      <w:r>
        <w:br/>
      </w:r>
      <w:r>
        <w:br/>
      </w:r>
      <w:r>
        <w:rPr>
          <w:rStyle w:val="VerbatimChar"/>
        </w:rPr>
        <w:t xml:space="preserve">Step 6: Sum above-Otowi cells per month -&gt; </w:t>
      </w:r>
      <w:proofErr w:type="spellStart"/>
      <w:r>
        <w:rPr>
          <w:rStyle w:val="VerbatimChar"/>
        </w:rPr>
        <w:t>above_cfs</w:t>
      </w:r>
      <w:proofErr w:type="spellEnd"/>
      <w:r>
        <w:rPr>
          <w:rStyle w:val="VerbatimChar"/>
        </w:rPr>
        <w:t>[12]</w:t>
      </w:r>
      <w:r>
        <w:br/>
      </w:r>
      <w:r>
        <w:rPr>
          <w:rStyle w:val="VerbatimChar"/>
        </w:rPr>
        <w:t xml:space="preserve">        Sum below-Otowi cells per month -&gt; </w:t>
      </w:r>
      <w:proofErr w:type="spellStart"/>
      <w:r>
        <w:rPr>
          <w:rStyle w:val="VerbatimChar"/>
        </w:rPr>
        <w:t>below_cfs</w:t>
      </w:r>
      <w:proofErr w:type="spellEnd"/>
      <w:r>
        <w:rPr>
          <w:rStyle w:val="VerbatimChar"/>
        </w:rPr>
        <w:t>[12]</w:t>
      </w:r>
      <w:r>
        <w:br/>
      </w:r>
      <w:r>
        <w:br/>
      </w:r>
      <w:r>
        <w:rPr>
          <w:rStyle w:val="VerbatimChar"/>
        </w:rPr>
        <w:t>Step 7: Convert to AF:</w:t>
      </w:r>
      <w:r>
        <w:br/>
      </w:r>
      <w:r>
        <w:rPr>
          <w:rStyle w:val="VerbatimChar"/>
        </w:rPr>
        <w:t xml:space="preserve">        </w:t>
      </w:r>
      <w:proofErr w:type="spellStart"/>
      <w:r>
        <w:rPr>
          <w:rStyle w:val="VerbatimChar"/>
        </w:rPr>
        <w:t>above_af</w:t>
      </w:r>
      <w:proofErr w:type="spellEnd"/>
      <w:r>
        <w:rPr>
          <w:rStyle w:val="VerbatimChar"/>
        </w:rPr>
        <w:t xml:space="preserve">[0] = </w:t>
      </w:r>
      <w:proofErr w:type="spellStart"/>
      <w:r>
        <w:rPr>
          <w:rStyle w:val="VerbatimChar"/>
        </w:rPr>
        <w:t>above_cfs</w:t>
      </w:r>
      <w:proofErr w:type="spellEnd"/>
      <w:r>
        <w:rPr>
          <w:rStyle w:val="VerbatimChar"/>
        </w:rPr>
        <w:t>[0] * 31 * 86400 / 43560  (January)</w:t>
      </w:r>
      <w:r>
        <w:br/>
      </w:r>
      <w:r>
        <w:rPr>
          <w:rStyle w:val="VerbatimChar"/>
        </w:rPr>
        <w:t xml:space="preserve">        2024 example: </w:t>
      </w:r>
      <w:proofErr w:type="spellStart"/>
      <w:r>
        <w:rPr>
          <w:rStyle w:val="VerbatimChar"/>
        </w:rPr>
        <w:t>above_otowi_annual_af</w:t>
      </w:r>
      <w:proofErr w:type="spellEnd"/>
      <w:r>
        <w:rPr>
          <w:rStyle w:val="VerbatimChar"/>
        </w:rPr>
        <w:t xml:space="preserve"> ~ 101.43 AF</w:t>
      </w:r>
      <w:r>
        <w:br/>
      </w:r>
      <w:r>
        <w:rPr>
          <w:rStyle w:val="VerbatimChar"/>
        </w:rPr>
        <w:t xml:space="preserve">                      </w:t>
      </w:r>
      <w:proofErr w:type="spellStart"/>
      <w:r>
        <w:rPr>
          <w:rStyle w:val="VerbatimChar"/>
        </w:rPr>
        <w:t>below_otowi_annual_af</w:t>
      </w:r>
      <w:proofErr w:type="spellEnd"/>
      <w:r>
        <w:rPr>
          <w:rStyle w:val="VerbatimChar"/>
        </w:rPr>
        <w:t xml:space="preserve"> ~ 842.94 AF</w:t>
      </w:r>
    </w:p>
    <w:p w14:paraId="3F3A2926" w14:textId="77777777" w:rsidR="00B01BE2" w:rsidRDefault="00B01BE2">
      <w:pPr>
        <w:pStyle w:val="Heading4"/>
      </w:pPr>
      <w:bookmarkStart w:id="378" w:name="expected-output-3"/>
      <w:r>
        <w:t>Expected Output</w:t>
      </w:r>
      <w:bookmarkEnd w:id="378"/>
    </w:p>
    <w:p w14:paraId="35496016" w14:textId="77777777" w:rsidR="00B01BE2" w:rsidRDefault="00B01BE2" w:rsidP="000341E2">
      <w:pPr>
        <w:pStyle w:val="SourceCode"/>
        <w:jc w:val="left"/>
      </w:pPr>
      <w:r>
        <w:rPr>
          <w:rStyle w:val="NormalTok"/>
        </w:rPr>
        <w:t>{</w:t>
      </w:r>
      <w:r>
        <w:br/>
      </w:r>
      <w:r>
        <w:rPr>
          <w:rStyle w:val="NormalTok"/>
        </w:rPr>
        <w:t xml:space="preserve">    </w:t>
      </w:r>
      <w:r>
        <w:rPr>
          <w:rStyle w:val="StringTok"/>
        </w:rPr>
        <w:t>"</w:t>
      </w:r>
      <w:proofErr w:type="spellStart"/>
      <w:r>
        <w:rPr>
          <w:rStyle w:val="StringTok"/>
        </w:rPr>
        <w:t>cell_data</w:t>
      </w:r>
      <w:proofErr w:type="spellEnd"/>
      <w:r>
        <w:rPr>
          <w:rStyle w:val="StringTok"/>
        </w:rPr>
        <w:t>"</w:t>
      </w:r>
      <w:r>
        <w:rPr>
          <w:rStyle w:val="NormalTok"/>
        </w:rPr>
        <w:t>: [</w:t>
      </w:r>
      <w:r>
        <w:rPr>
          <w:rStyle w:val="DecValTok"/>
        </w:rPr>
        <w:t>44</w:t>
      </w:r>
      <w:r>
        <w:rPr>
          <w:rStyle w:val="NormalTok"/>
        </w:rPr>
        <w:t xml:space="preserve"> </w:t>
      </w:r>
      <w:proofErr w:type="spellStart"/>
      <w:r>
        <w:rPr>
          <w:rStyle w:val="NormalTok"/>
        </w:rPr>
        <w:t>dicts</w:t>
      </w:r>
      <w:proofErr w:type="spellEnd"/>
      <w:r>
        <w:rPr>
          <w:rStyle w:val="NormalTok"/>
        </w:rPr>
        <w:t xml:space="preserve"> </w:t>
      </w:r>
      <w:r>
        <w:rPr>
          <w:rStyle w:val="ControlFlowTok"/>
        </w:rPr>
        <w:t>with</w:t>
      </w:r>
      <w:r>
        <w:rPr>
          <w:rStyle w:val="NormalTok"/>
        </w:rPr>
        <w:t xml:space="preserve"> key, year, lay, row, col, </w:t>
      </w:r>
      <w:proofErr w:type="spellStart"/>
      <w:r>
        <w:rPr>
          <w:rStyle w:val="NormalTok"/>
        </w:rPr>
        <w:t>monthly_cfs</w:t>
      </w:r>
      <w:proofErr w:type="spellEnd"/>
      <w:r>
        <w:rPr>
          <w:rStyle w:val="NormalTok"/>
        </w:rPr>
        <w:t xml:space="preserve">, </w:t>
      </w:r>
      <w:proofErr w:type="spellStart"/>
      <w:r>
        <w:rPr>
          <w:rStyle w:val="NormalTok"/>
        </w:rPr>
        <w:t>otowi</w:t>
      </w:r>
      <w:proofErr w:type="spellEnd"/>
      <w:r>
        <w:rPr>
          <w:rStyle w:val="NormalTok"/>
        </w:rPr>
        <w:t>],</w:t>
      </w:r>
      <w:r>
        <w:br/>
      </w:r>
      <w:r>
        <w:rPr>
          <w:rStyle w:val="NormalTok"/>
        </w:rPr>
        <w:t xml:space="preserve">    </w:t>
      </w:r>
      <w:r>
        <w:rPr>
          <w:rStyle w:val="StringTok"/>
        </w:rPr>
        <w:t>"</w:t>
      </w:r>
      <w:proofErr w:type="spellStart"/>
      <w:r>
        <w:rPr>
          <w:rStyle w:val="StringTok"/>
        </w:rPr>
        <w:t>stream_summaries</w:t>
      </w:r>
      <w:proofErr w:type="spellEnd"/>
      <w:r>
        <w:rPr>
          <w:rStyle w:val="StringTok"/>
        </w:rPr>
        <w:t>"</w:t>
      </w:r>
      <w:r>
        <w:rPr>
          <w:rStyle w:val="NormalTok"/>
        </w:rPr>
        <w:t>: {</w:t>
      </w:r>
      <w:r>
        <w:rPr>
          <w:rStyle w:val="StringTok"/>
        </w:rPr>
        <w:t>"RIO GRANDE"</w:t>
      </w:r>
      <w:r>
        <w:rPr>
          <w:rStyle w:val="NormalTok"/>
        </w:rPr>
        <w:t>: [</w:t>
      </w:r>
      <w:r>
        <w:rPr>
          <w:rStyle w:val="DecValTok"/>
        </w:rPr>
        <w:t>12</w:t>
      </w:r>
      <w:r>
        <w:rPr>
          <w:rStyle w:val="NormalTok"/>
        </w:rPr>
        <w:t xml:space="preserve"> floats], ...},</w:t>
      </w:r>
      <w:r>
        <w:br/>
      </w:r>
      <w:r>
        <w:rPr>
          <w:rStyle w:val="NormalTok"/>
        </w:rPr>
        <w:lastRenderedPageBreak/>
        <w:t xml:space="preserve">    </w:t>
      </w:r>
      <w:r>
        <w:rPr>
          <w:rStyle w:val="StringTok"/>
        </w:rPr>
        <w:t>"</w:t>
      </w:r>
      <w:proofErr w:type="spellStart"/>
      <w:r>
        <w:rPr>
          <w:rStyle w:val="StringTok"/>
        </w:rPr>
        <w:t>days_per_month</w:t>
      </w:r>
      <w:proofErr w:type="spellEnd"/>
      <w:r>
        <w:rPr>
          <w:rStyle w:val="StringTok"/>
        </w:rPr>
        <w:t>"</w:t>
      </w:r>
      <w:r>
        <w:rPr>
          <w:rStyle w:val="NormalTok"/>
        </w:rPr>
        <w:t>: [</w:t>
      </w:r>
      <w:r>
        <w:rPr>
          <w:rStyle w:val="DecValTok"/>
        </w:rPr>
        <w:t>31</w:t>
      </w:r>
      <w:r>
        <w:rPr>
          <w:rStyle w:val="NormalTok"/>
        </w:rPr>
        <w:t xml:space="preserve">, </w:t>
      </w:r>
      <w:r>
        <w:rPr>
          <w:rStyle w:val="DecValTok"/>
        </w:rPr>
        <w:t>28</w:t>
      </w:r>
      <w:r>
        <w:rPr>
          <w:rStyle w:val="NormalTok"/>
        </w:rPr>
        <w:t xml:space="preserve">, </w:t>
      </w:r>
      <w:r>
        <w:rPr>
          <w:rStyle w:val="DecValTok"/>
        </w:rPr>
        <w:t>31</w:t>
      </w:r>
      <w:r>
        <w:rPr>
          <w:rStyle w:val="NormalTok"/>
        </w:rPr>
        <w:t xml:space="preserve">, </w:t>
      </w:r>
      <w:r>
        <w:rPr>
          <w:rStyle w:val="DecValTok"/>
        </w:rPr>
        <w:t>30</w:t>
      </w:r>
      <w:r>
        <w:rPr>
          <w:rStyle w:val="NormalTok"/>
        </w:rPr>
        <w:t xml:space="preserve">, </w:t>
      </w:r>
      <w:r>
        <w:rPr>
          <w:rStyle w:val="DecValTok"/>
        </w:rPr>
        <w:t>31</w:t>
      </w:r>
      <w:r>
        <w:rPr>
          <w:rStyle w:val="NormalTok"/>
        </w:rPr>
        <w:t xml:space="preserve">, </w:t>
      </w:r>
      <w:r>
        <w:rPr>
          <w:rStyle w:val="DecValTok"/>
        </w:rPr>
        <w:t>30</w:t>
      </w:r>
      <w:r>
        <w:rPr>
          <w:rStyle w:val="NormalTok"/>
        </w:rPr>
        <w:t xml:space="preserve">, </w:t>
      </w:r>
      <w:r>
        <w:rPr>
          <w:rStyle w:val="DecValTok"/>
        </w:rPr>
        <w:t>31</w:t>
      </w:r>
      <w:r>
        <w:rPr>
          <w:rStyle w:val="NormalTok"/>
        </w:rPr>
        <w:t xml:space="preserve">, </w:t>
      </w:r>
      <w:r>
        <w:rPr>
          <w:rStyle w:val="DecValTok"/>
        </w:rPr>
        <w:t>31</w:t>
      </w:r>
      <w:r>
        <w:rPr>
          <w:rStyle w:val="NormalTok"/>
        </w:rPr>
        <w:t xml:space="preserve">, </w:t>
      </w:r>
      <w:r>
        <w:rPr>
          <w:rStyle w:val="DecValTok"/>
        </w:rPr>
        <w:t>30</w:t>
      </w:r>
      <w:r>
        <w:rPr>
          <w:rStyle w:val="NormalTok"/>
        </w:rPr>
        <w:t xml:space="preserve">, </w:t>
      </w:r>
      <w:r>
        <w:rPr>
          <w:rStyle w:val="DecValTok"/>
        </w:rPr>
        <w:t>31</w:t>
      </w:r>
      <w:r>
        <w:rPr>
          <w:rStyle w:val="NormalTok"/>
        </w:rPr>
        <w:t xml:space="preserve">, </w:t>
      </w:r>
      <w:r>
        <w:rPr>
          <w:rStyle w:val="DecValTok"/>
        </w:rPr>
        <w:t>30</w:t>
      </w:r>
      <w:r>
        <w:rPr>
          <w:rStyle w:val="NormalTok"/>
        </w:rPr>
        <w:t xml:space="preserve">, </w:t>
      </w:r>
      <w:r>
        <w:rPr>
          <w:rStyle w:val="DecValTok"/>
        </w:rPr>
        <w:t>31</w:t>
      </w:r>
      <w:r>
        <w:rPr>
          <w:rStyle w:val="NormalTok"/>
        </w:rPr>
        <w:t>],</w:t>
      </w:r>
      <w:r>
        <w:br/>
      </w:r>
      <w:r>
        <w:rPr>
          <w:rStyle w:val="NormalTok"/>
        </w:rPr>
        <w:t xml:space="preserve">    </w:t>
      </w:r>
      <w:r>
        <w:rPr>
          <w:rStyle w:val="StringTok"/>
        </w:rPr>
        <w:t>"</w:t>
      </w:r>
      <w:proofErr w:type="spellStart"/>
      <w:r>
        <w:rPr>
          <w:rStyle w:val="StringTok"/>
        </w:rPr>
        <w:t>above_otowi_cfs</w:t>
      </w:r>
      <w:proofErr w:type="spellEnd"/>
      <w:r>
        <w:rPr>
          <w:rStyle w:val="StringTok"/>
        </w:rPr>
        <w:t>"</w:t>
      </w:r>
      <w:r>
        <w:rPr>
          <w:rStyle w:val="NormalTok"/>
        </w:rPr>
        <w:t>: [</w:t>
      </w:r>
      <w:r>
        <w:rPr>
          <w:rStyle w:val="DecValTok"/>
        </w:rPr>
        <w:t>12</w:t>
      </w:r>
      <w:r>
        <w:rPr>
          <w:rStyle w:val="NormalTok"/>
        </w:rPr>
        <w:t xml:space="preserve"> floats],</w:t>
      </w:r>
      <w:r>
        <w:br/>
      </w:r>
      <w:r>
        <w:rPr>
          <w:rStyle w:val="NormalTok"/>
        </w:rPr>
        <w:t xml:space="preserve">    </w:t>
      </w:r>
      <w:r>
        <w:rPr>
          <w:rStyle w:val="StringTok"/>
        </w:rPr>
        <w:t>"</w:t>
      </w:r>
      <w:proofErr w:type="spellStart"/>
      <w:r>
        <w:rPr>
          <w:rStyle w:val="StringTok"/>
        </w:rPr>
        <w:t>below_otowi_cfs</w:t>
      </w:r>
      <w:proofErr w:type="spellEnd"/>
      <w:r>
        <w:rPr>
          <w:rStyle w:val="StringTok"/>
        </w:rPr>
        <w:t>"</w:t>
      </w:r>
      <w:r>
        <w:rPr>
          <w:rStyle w:val="NormalTok"/>
        </w:rPr>
        <w:t>: [</w:t>
      </w:r>
      <w:r>
        <w:rPr>
          <w:rStyle w:val="DecValTok"/>
        </w:rPr>
        <w:t>12</w:t>
      </w:r>
      <w:r>
        <w:rPr>
          <w:rStyle w:val="NormalTok"/>
        </w:rPr>
        <w:t xml:space="preserve"> floats],</w:t>
      </w:r>
      <w:r>
        <w:br/>
      </w:r>
      <w:r>
        <w:rPr>
          <w:rStyle w:val="NormalTok"/>
        </w:rPr>
        <w:t xml:space="preserve">    </w:t>
      </w:r>
      <w:r>
        <w:rPr>
          <w:rStyle w:val="StringTok"/>
        </w:rPr>
        <w:t>"</w:t>
      </w:r>
      <w:proofErr w:type="spellStart"/>
      <w:r>
        <w:rPr>
          <w:rStyle w:val="StringTok"/>
        </w:rPr>
        <w:t>above_otowi_af</w:t>
      </w:r>
      <w:proofErr w:type="spellEnd"/>
      <w:r>
        <w:rPr>
          <w:rStyle w:val="StringTok"/>
        </w:rPr>
        <w:t>"</w:t>
      </w:r>
      <w:r>
        <w:rPr>
          <w:rStyle w:val="NormalTok"/>
        </w:rPr>
        <w:t>: [</w:t>
      </w:r>
      <w:r>
        <w:rPr>
          <w:rStyle w:val="DecValTok"/>
        </w:rPr>
        <w:t>12</w:t>
      </w:r>
      <w:r>
        <w:rPr>
          <w:rStyle w:val="NormalTok"/>
        </w:rPr>
        <w:t xml:space="preserve"> floats],</w:t>
      </w:r>
      <w:r>
        <w:br/>
      </w:r>
      <w:r>
        <w:rPr>
          <w:rStyle w:val="NormalTok"/>
        </w:rPr>
        <w:t xml:space="preserve">    </w:t>
      </w:r>
      <w:r>
        <w:rPr>
          <w:rStyle w:val="StringTok"/>
        </w:rPr>
        <w:t>"</w:t>
      </w:r>
      <w:proofErr w:type="spellStart"/>
      <w:r>
        <w:rPr>
          <w:rStyle w:val="StringTok"/>
        </w:rPr>
        <w:t>below_otowi_af</w:t>
      </w:r>
      <w:proofErr w:type="spellEnd"/>
      <w:r>
        <w:rPr>
          <w:rStyle w:val="StringTok"/>
        </w:rPr>
        <w:t>"</w:t>
      </w:r>
      <w:r>
        <w:rPr>
          <w:rStyle w:val="NormalTok"/>
        </w:rPr>
        <w:t>: [</w:t>
      </w:r>
      <w:r>
        <w:rPr>
          <w:rStyle w:val="DecValTok"/>
        </w:rPr>
        <w:t>12</w:t>
      </w:r>
      <w:r>
        <w:rPr>
          <w:rStyle w:val="NormalTok"/>
        </w:rPr>
        <w:t xml:space="preserve"> floats],</w:t>
      </w:r>
      <w:r>
        <w:br/>
      </w:r>
      <w:r>
        <w:rPr>
          <w:rStyle w:val="NormalTok"/>
        </w:rPr>
        <w:t xml:space="preserve">    </w:t>
      </w:r>
      <w:r>
        <w:rPr>
          <w:rStyle w:val="StringTok"/>
        </w:rPr>
        <w:t>"</w:t>
      </w:r>
      <w:proofErr w:type="spellStart"/>
      <w:r>
        <w:rPr>
          <w:rStyle w:val="StringTok"/>
        </w:rPr>
        <w:t>above_otowi_annual_af</w:t>
      </w:r>
      <w:proofErr w:type="spellEnd"/>
      <w:r>
        <w:rPr>
          <w:rStyle w:val="StringTok"/>
        </w:rPr>
        <w:t>"</w:t>
      </w:r>
      <w:r>
        <w:rPr>
          <w:rStyle w:val="NormalTok"/>
        </w:rPr>
        <w:t xml:space="preserve">: </w:t>
      </w:r>
      <w:r>
        <w:rPr>
          <w:rStyle w:val="FloatTok"/>
        </w:rPr>
        <w:t>101.43</w:t>
      </w:r>
      <w:r>
        <w:rPr>
          <w:rStyle w:val="NormalTok"/>
        </w:rPr>
        <w:t xml:space="preserve">,   </w:t>
      </w:r>
      <w:r>
        <w:rPr>
          <w:rStyle w:val="CommentTok"/>
        </w:rPr>
        <w:t># approximate</w:t>
      </w:r>
      <w:r>
        <w:br/>
      </w:r>
      <w:r>
        <w:rPr>
          <w:rStyle w:val="NormalTok"/>
        </w:rPr>
        <w:t xml:space="preserve">    </w:t>
      </w:r>
      <w:r>
        <w:rPr>
          <w:rStyle w:val="StringTok"/>
        </w:rPr>
        <w:t>"</w:t>
      </w:r>
      <w:proofErr w:type="spellStart"/>
      <w:r>
        <w:rPr>
          <w:rStyle w:val="StringTok"/>
        </w:rPr>
        <w:t>below_otowi_annual_af</w:t>
      </w:r>
      <w:proofErr w:type="spellEnd"/>
      <w:r>
        <w:rPr>
          <w:rStyle w:val="StringTok"/>
        </w:rPr>
        <w:t>"</w:t>
      </w:r>
      <w:r>
        <w:rPr>
          <w:rStyle w:val="NormalTok"/>
        </w:rPr>
        <w:t xml:space="preserve">: </w:t>
      </w:r>
      <w:r>
        <w:rPr>
          <w:rStyle w:val="FloatTok"/>
        </w:rPr>
        <w:t>842.94</w:t>
      </w:r>
      <w:r>
        <w:rPr>
          <w:rStyle w:val="NormalTok"/>
        </w:rPr>
        <w:t xml:space="preserve">,  </w:t>
      </w:r>
      <w:r>
        <w:rPr>
          <w:rStyle w:val="CommentTok"/>
        </w:rPr>
        <w:t># approximate</w:t>
      </w:r>
      <w:r>
        <w:br/>
      </w:r>
      <w:r>
        <w:rPr>
          <w:rStyle w:val="NormalTok"/>
        </w:rPr>
        <w:t xml:space="preserve">    </w:t>
      </w:r>
      <w:r>
        <w:rPr>
          <w:rStyle w:val="StringTok"/>
        </w:rPr>
        <w:t>"</w:t>
      </w:r>
      <w:proofErr w:type="spellStart"/>
      <w:r>
        <w:rPr>
          <w:rStyle w:val="StringTok"/>
        </w:rPr>
        <w:t>total_rg_af</w:t>
      </w:r>
      <w:proofErr w:type="spellEnd"/>
      <w:r>
        <w:rPr>
          <w:rStyle w:val="StringTok"/>
        </w:rPr>
        <w:t>"</w:t>
      </w:r>
      <w:r>
        <w:rPr>
          <w:rStyle w:val="NormalTok"/>
        </w:rPr>
        <w:t>: [</w:t>
      </w:r>
      <w:r>
        <w:rPr>
          <w:rStyle w:val="DecValTok"/>
        </w:rPr>
        <w:t>12</w:t>
      </w:r>
      <w:r>
        <w:rPr>
          <w:rStyle w:val="NormalTok"/>
        </w:rPr>
        <w:t xml:space="preserve"> floats],</w:t>
      </w:r>
      <w:r>
        <w:br/>
      </w:r>
      <w:r>
        <w:rPr>
          <w:rStyle w:val="NormalTok"/>
        </w:rPr>
        <w:t xml:space="preserve">    </w:t>
      </w:r>
      <w:r>
        <w:rPr>
          <w:rStyle w:val="StringTok"/>
        </w:rPr>
        <w:t>"</w:t>
      </w:r>
      <w:proofErr w:type="spellStart"/>
      <w:r>
        <w:rPr>
          <w:rStyle w:val="StringTok"/>
        </w:rPr>
        <w:t>total_rg_annual_af</w:t>
      </w:r>
      <w:proofErr w:type="spellEnd"/>
      <w:r>
        <w:rPr>
          <w:rStyle w:val="StringTok"/>
        </w:rPr>
        <w:t>"</w:t>
      </w:r>
      <w:r>
        <w:rPr>
          <w:rStyle w:val="NormalTok"/>
        </w:rPr>
        <w:t xml:space="preserve">: </w:t>
      </w:r>
      <w:r>
        <w:rPr>
          <w:rStyle w:val="FloatTok"/>
        </w:rPr>
        <w:t>944.37</w:t>
      </w:r>
      <w:r>
        <w:rPr>
          <w:rStyle w:val="NormalTok"/>
        </w:rPr>
        <w:t xml:space="preserve">,     </w:t>
      </w:r>
      <w:r>
        <w:rPr>
          <w:rStyle w:val="CommentTok"/>
        </w:rPr>
        <w:t># approximate</w:t>
      </w:r>
      <w:r>
        <w:br/>
      </w:r>
      <w:r>
        <w:rPr>
          <w:rStyle w:val="NormalTok"/>
        </w:rPr>
        <w:t xml:space="preserve">    </w:t>
      </w:r>
      <w:r>
        <w:rPr>
          <w:rStyle w:val="StringTok"/>
        </w:rPr>
        <w:t>"</w:t>
      </w:r>
      <w:proofErr w:type="spellStart"/>
      <w:r>
        <w:rPr>
          <w:rStyle w:val="StringTok"/>
        </w:rPr>
        <w:t>buckman_cfs</w:t>
      </w:r>
      <w:proofErr w:type="spellEnd"/>
      <w:r>
        <w:rPr>
          <w:rStyle w:val="StringTok"/>
        </w:rPr>
        <w:t>"</w:t>
      </w:r>
      <w:r>
        <w:rPr>
          <w:rStyle w:val="NormalTok"/>
        </w:rPr>
        <w:t>: [</w:t>
      </w:r>
      <w:r>
        <w:rPr>
          <w:rStyle w:val="DecValTok"/>
        </w:rPr>
        <w:t>12</w:t>
      </w:r>
      <w:r>
        <w:rPr>
          <w:rStyle w:val="NormalTok"/>
        </w:rPr>
        <w:t xml:space="preserve"> floats],</w:t>
      </w:r>
      <w:r>
        <w:br/>
      </w:r>
      <w:r>
        <w:rPr>
          <w:rStyle w:val="NormalTok"/>
        </w:rPr>
        <w:t xml:space="preserve">    </w:t>
      </w:r>
      <w:r>
        <w:rPr>
          <w:rStyle w:val="StringTok"/>
        </w:rPr>
        <w:t>"</w:t>
      </w:r>
      <w:proofErr w:type="spellStart"/>
      <w:r>
        <w:rPr>
          <w:rStyle w:val="StringTok"/>
        </w:rPr>
        <w:t>buckman_af</w:t>
      </w:r>
      <w:proofErr w:type="spellEnd"/>
      <w:r>
        <w:rPr>
          <w:rStyle w:val="StringTok"/>
        </w:rPr>
        <w:t>"</w:t>
      </w:r>
      <w:r>
        <w:rPr>
          <w:rStyle w:val="NormalTok"/>
        </w:rPr>
        <w:t>: [</w:t>
      </w:r>
      <w:r>
        <w:rPr>
          <w:rStyle w:val="DecValTok"/>
        </w:rPr>
        <w:t>12</w:t>
      </w:r>
      <w:r>
        <w:rPr>
          <w:rStyle w:val="NormalTok"/>
        </w:rPr>
        <w:t xml:space="preserve"> floats],</w:t>
      </w:r>
      <w:r>
        <w:br/>
      </w:r>
      <w:r>
        <w:rPr>
          <w:rStyle w:val="NormalTok"/>
        </w:rPr>
        <w:t xml:space="preserve">    </w:t>
      </w:r>
      <w:r>
        <w:rPr>
          <w:rStyle w:val="StringTok"/>
        </w:rPr>
        <w:t>"</w:t>
      </w:r>
      <w:proofErr w:type="spellStart"/>
      <w:r>
        <w:rPr>
          <w:rStyle w:val="StringTok"/>
        </w:rPr>
        <w:t>buckman_annual_af</w:t>
      </w:r>
      <w:proofErr w:type="spellEnd"/>
      <w:r>
        <w:rPr>
          <w:rStyle w:val="StringTok"/>
        </w:rPr>
        <w:t>"</w:t>
      </w:r>
      <w:r>
        <w:rPr>
          <w:rStyle w:val="NormalTok"/>
        </w:rPr>
        <w:t xml:space="preserve">: </w:t>
      </w:r>
      <w:r>
        <w:rPr>
          <w:rStyle w:val="BuiltInTok"/>
        </w:rPr>
        <w:t>float</w:t>
      </w:r>
      <w:r>
        <w:rPr>
          <w:rStyle w:val="NormalTok"/>
        </w:rPr>
        <w:t>,</w:t>
      </w:r>
      <w:r>
        <w:br/>
      </w:r>
      <w:r>
        <w:rPr>
          <w:rStyle w:val="NormalTok"/>
        </w:rPr>
        <w:t>}</w:t>
      </w:r>
    </w:p>
    <w:p w14:paraId="5AF7F831" w14:textId="77777777" w:rsidR="00B01BE2" w:rsidRDefault="00B01BE2" w:rsidP="008261FD">
      <w:pPr>
        <w:pStyle w:val="Heading3"/>
      </w:pPr>
      <w:bookmarkStart w:id="379" w:name="r3-generate_table5_data"/>
      <w:r>
        <w:t>R3: generate_table5_data</w:t>
      </w:r>
      <w:bookmarkEnd w:id="379"/>
    </w:p>
    <w:p w14:paraId="75F96596" w14:textId="77777777" w:rsidR="00B01BE2" w:rsidRDefault="00B01BE2">
      <w:pPr>
        <w:pStyle w:val="Heading4"/>
      </w:pPr>
      <w:bookmarkStart w:id="380" w:name="input-4"/>
      <w:r>
        <w:t>Input</w:t>
      </w:r>
      <w:bookmarkEnd w:id="380"/>
    </w:p>
    <w:p w14:paraId="7BBB1A02" w14:textId="77777777" w:rsidR="00B01BE2" w:rsidRDefault="00B01BE2" w:rsidP="000341E2">
      <w:pPr>
        <w:pStyle w:val="SourceCode"/>
        <w:jc w:val="left"/>
      </w:pPr>
      <w:r>
        <w:rPr>
          <w:rStyle w:val="CommentTok"/>
        </w:rPr>
        <w:t xml:space="preserve"># </w:t>
      </w:r>
      <w:proofErr w:type="spellStart"/>
      <w:r>
        <w:rPr>
          <w:rStyle w:val="CommentTok"/>
        </w:rPr>
        <w:t>parsed_data</w:t>
      </w:r>
      <w:proofErr w:type="spellEnd"/>
      <w:r>
        <w:rPr>
          <w:rStyle w:val="CommentTok"/>
        </w:rPr>
        <w:t>[2024]["LC SPRINGS"] contains monthly cfs values</w:t>
      </w:r>
      <w:r>
        <w:br/>
      </w:r>
      <w:r>
        <w:rPr>
          <w:rStyle w:val="CommentTok"/>
        </w:rPr>
        <w:t># e.g., {"</w:t>
      </w:r>
      <w:proofErr w:type="spellStart"/>
      <w:r>
        <w:rPr>
          <w:rStyle w:val="CommentTok"/>
        </w:rPr>
        <w:t>jan</w:t>
      </w:r>
      <w:proofErr w:type="spellEnd"/>
      <w:r>
        <w:rPr>
          <w:rStyle w:val="CommentTok"/>
        </w:rPr>
        <w:t>": 0.000052, "</w:t>
      </w:r>
      <w:proofErr w:type="spellStart"/>
      <w:r>
        <w:rPr>
          <w:rStyle w:val="CommentTok"/>
        </w:rPr>
        <w:t>feb</w:t>
      </w:r>
      <w:proofErr w:type="spellEnd"/>
      <w:r>
        <w:rPr>
          <w:rStyle w:val="CommentTok"/>
        </w:rPr>
        <w:t>": 0.000053, ..., "dec": 0.000058}</w:t>
      </w:r>
    </w:p>
    <w:p w14:paraId="53E1BBEE" w14:textId="77777777" w:rsidR="00B01BE2" w:rsidRDefault="00B01BE2">
      <w:pPr>
        <w:pStyle w:val="Heading4"/>
      </w:pPr>
      <w:bookmarkStart w:id="381" w:name="calculation-steps-6"/>
      <w:r>
        <w:t>Calculation Steps</w:t>
      </w:r>
      <w:bookmarkEnd w:id="381"/>
    </w:p>
    <w:p w14:paraId="15F38762" w14:textId="77777777" w:rsidR="00B01BE2" w:rsidRDefault="00B01BE2" w:rsidP="000341E2">
      <w:pPr>
        <w:pStyle w:val="SourceCode"/>
        <w:jc w:val="left"/>
      </w:pPr>
      <w:r>
        <w:rPr>
          <w:rStyle w:val="VerbatimChar"/>
        </w:rPr>
        <w:t xml:space="preserve">Step 1: Extract LC SPRINGS monthly cfs -&gt; </w:t>
      </w:r>
      <w:proofErr w:type="spellStart"/>
      <w:r>
        <w:rPr>
          <w:rStyle w:val="VerbatimChar"/>
        </w:rPr>
        <w:t>lc_springs_cfs</w:t>
      </w:r>
      <w:proofErr w:type="spellEnd"/>
      <w:r>
        <w:rPr>
          <w:rStyle w:val="VerbatimChar"/>
        </w:rPr>
        <w:t xml:space="preserve"> = [0.000052, 0.000053, ...]</w:t>
      </w:r>
      <w:r>
        <w:br/>
      </w:r>
      <w:r>
        <w:br/>
      </w:r>
      <w:r>
        <w:rPr>
          <w:rStyle w:val="VerbatimChar"/>
        </w:rPr>
        <w:t>Step 2: Convert to annual AF using calendar days for 2024 (leap year):</w:t>
      </w:r>
      <w:r>
        <w:br/>
      </w:r>
      <w:r>
        <w:rPr>
          <w:rStyle w:val="VerbatimChar"/>
        </w:rPr>
        <w:t xml:space="preserve">        </w:t>
      </w:r>
      <w:proofErr w:type="spellStart"/>
      <w:r>
        <w:rPr>
          <w:rStyle w:val="VerbatimChar"/>
        </w:rPr>
        <w:t>cumulative_af</w:t>
      </w:r>
      <w:proofErr w:type="spellEnd"/>
      <w:r>
        <w:rPr>
          <w:rStyle w:val="VerbatimChar"/>
        </w:rPr>
        <w:t xml:space="preserve"> = sum(</w:t>
      </w:r>
      <w:proofErr w:type="spellStart"/>
      <w:r>
        <w:rPr>
          <w:rStyle w:val="VerbatimChar"/>
        </w:rPr>
        <w:t>cfs_i</w:t>
      </w:r>
      <w:proofErr w:type="spellEnd"/>
      <w:r>
        <w:rPr>
          <w:rStyle w:val="VerbatimChar"/>
        </w:rPr>
        <w:t xml:space="preserve"> * </w:t>
      </w:r>
      <w:proofErr w:type="spellStart"/>
      <w:r>
        <w:rPr>
          <w:rStyle w:val="VerbatimChar"/>
        </w:rPr>
        <w:t>days_i</w:t>
      </w:r>
      <w:proofErr w:type="spellEnd"/>
      <w:r>
        <w:rPr>
          <w:rStyle w:val="VerbatimChar"/>
        </w:rPr>
        <w:t xml:space="preserve"> * 86400 / 43560 for </w:t>
      </w:r>
      <w:proofErr w:type="spellStart"/>
      <w:r>
        <w:rPr>
          <w:rStyle w:val="VerbatimChar"/>
        </w:rPr>
        <w:t>i</w:t>
      </w:r>
      <w:proofErr w:type="spellEnd"/>
      <w:r>
        <w:rPr>
          <w:rStyle w:val="VerbatimChar"/>
        </w:rPr>
        <w:t xml:space="preserve"> in 0..11)</w:t>
      </w:r>
      <w:r>
        <w:br/>
      </w:r>
      <w:r>
        <w:rPr>
          <w:rStyle w:val="VerbatimChar"/>
        </w:rPr>
        <w:t xml:space="preserve">        = sum(</w:t>
      </w:r>
      <w:proofErr w:type="spellStart"/>
      <w:r>
        <w:rPr>
          <w:rStyle w:val="VerbatimChar"/>
        </w:rPr>
        <w:t>cfs_i</w:t>
      </w:r>
      <w:proofErr w:type="spellEnd"/>
      <w:r>
        <w:rPr>
          <w:rStyle w:val="VerbatimChar"/>
        </w:rPr>
        <w:t xml:space="preserve"> * </w:t>
      </w:r>
      <w:proofErr w:type="spellStart"/>
      <w:r>
        <w:rPr>
          <w:rStyle w:val="VerbatimChar"/>
        </w:rPr>
        <w:t>days_i</w:t>
      </w:r>
      <w:proofErr w:type="spellEnd"/>
      <w:r>
        <w:rPr>
          <w:rStyle w:val="VerbatimChar"/>
        </w:rPr>
        <w:t xml:space="preserve"> * 1.9835)</w:t>
      </w:r>
      <w:r>
        <w:br/>
      </w:r>
      <w:r>
        <w:rPr>
          <w:rStyle w:val="VerbatimChar"/>
        </w:rPr>
        <w:t xml:space="preserve">        ~ 3.74 AF (this is CUMULATIVE from all pumping since 1988)</w:t>
      </w:r>
      <w:r>
        <w:br/>
      </w:r>
      <w:r>
        <w:br/>
      </w:r>
      <w:r>
        <w:rPr>
          <w:rStyle w:val="VerbatimChar"/>
        </w:rPr>
        <w:t>Step 3: Get previous cumulative from LA_CIENEGA_CUMULATIVE[2023] = 3.54</w:t>
      </w:r>
      <w:r>
        <w:br/>
      </w:r>
      <w:r>
        <w:br/>
      </w:r>
      <w:r>
        <w:rPr>
          <w:rStyle w:val="VerbatimChar"/>
        </w:rPr>
        <w:t xml:space="preserve">Step 4: </w:t>
      </w:r>
      <w:proofErr w:type="spellStart"/>
      <w:r>
        <w:rPr>
          <w:rStyle w:val="VerbatimChar"/>
        </w:rPr>
        <w:t>annual_af</w:t>
      </w:r>
      <w:proofErr w:type="spellEnd"/>
      <w:r>
        <w:rPr>
          <w:rStyle w:val="VerbatimChar"/>
        </w:rPr>
        <w:t xml:space="preserve"> = </w:t>
      </w:r>
      <w:proofErr w:type="spellStart"/>
      <w:r>
        <w:rPr>
          <w:rStyle w:val="VerbatimChar"/>
        </w:rPr>
        <w:t>cumulative_af</w:t>
      </w:r>
      <w:proofErr w:type="spellEnd"/>
      <w:r>
        <w:rPr>
          <w:rStyle w:val="VerbatimChar"/>
        </w:rPr>
        <w:t xml:space="preserve"> - </w:t>
      </w:r>
      <w:proofErr w:type="spellStart"/>
      <w:r>
        <w:rPr>
          <w:rStyle w:val="VerbatimChar"/>
        </w:rPr>
        <w:t>previous_cumulative</w:t>
      </w:r>
      <w:proofErr w:type="spellEnd"/>
      <w:r>
        <w:rPr>
          <w:rStyle w:val="VerbatimChar"/>
        </w:rPr>
        <w:t xml:space="preserve"> = 3.74 - 3.54 = 0.20 AF</w:t>
      </w:r>
    </w:p>
    <w:p w14:paraId="3A9D7FFC" w14:textId="77777777" w:rsidR="00B01BE2" w:rsidRDefault="00B01BE2">
      <w:pPr>
        <w:pStyle w:val="Heading4"/>
      </w:pPr>
      <w:bookmarkStart w:id="382" w:name="expected-output-4"/>
      <w:r>
        <w:t>Expected Output</w:t>
      </w:r>
      <w:bookmarkEnd w:id="382"/>
    </w:p>
    <w:p w14:paraId="4743C807" w14:textId="77777777" w:rsidR="00B01BE2" w:rsidRDefault="00B01BE2" w:rsidP="000341E2">
      <w:pPr>
        <w:pStyle w:val="SourceCode"/>
        <w:jc w:val="left"/>
      </w:pPr>
      <w:r>
        <w:rPr>
          <w:rStyle w:val="NormalTok"/>
        </w:rPr>
        <w:t>{</w:t>
      </w:r>
      <w:r>
        <w:br/>
      </w:r>
      <w:r>
        <w:rPr>
          <w:rStyle w:val="NormalTok"/>
        </w:rPr>
        <w:t xml:space="preserve">    </w:t>
      </w:r>
      <w:r>
        <w:rPr>
          <w:rStyle w:val="StringTok"/>
        </w:rPr>
        <w:t>"year"</w:t>
      </w:r>
      <w:r>
        <w:rPr>
          <w:rStyle w:val="NormalTok"/>
        </w:rPr>
        <w:t xml:space="preserve">: </w:t>
      </w:r>
      <w:r>
        <w:rPr>
          <w:rStyle w:val="DecValTok"/>
        </w:rPr>
        <w:t>2024</w:t>
      </w:r>
      <w:r>
        <w:rPr>
          <w:rStyle w:val="NormalTok"/>
        </w:rPr>
        <w:t>,</w:t>
      </w:r>
      <w:r>
        <w:br/>
      </w:r>
      <w:r>
        <w:rPr>
          <w:rStyle w:val="NormalTok"/>
        </w:rPr>
        <w:t xml:space="preserve">    </w:t>
      </w:r>
      <w:r>
        <w:rPr>
          <w:rStyle w:val="StringTok"/>
        </w:rPr>
        <w:t>"</w:t>
      </w:r>
      <w:proofErr w:type="spellStart"/>
      <w:r>
        <w:rPr>
          <w:rStyle w:val="StringTok"/>
        </w:rPr>
        <w:t>monthly_cfs</w:t>
      </w:r>
      <w:proofErr w:type="spellEnd"/>
      <w:r>
        <w:rPr>
          <w:rStyle w:val="StringTok"/>
        </w:rPr>
        <w:t>"</w:t>
      </w:r>
      <w:r>
        <w:rPr>
          <w:rStyle w:val="NormalTok"/>
        </w:rPr>
        <w:t>: [</w:t>
      </w:r>
      <w:r>
        <w:rPr>
          <w:rStyle w:val="FloatTok"/>
        </w:rPr>
        <w:t>0.000052</w:t>
      </w:r>
      <w:r>
        <w:rPr>
          <w:rStyle w:val="NormalTok"/>
        </w:rPr>
        <w:t xml:space="preserve">, </w:t>
      </w:r>
      <w:r>
        <w:rPr>
          <w:rStyle w:val="FloatTok"/>
        </w:rPr>
        <w:t>0.000053</w:t>
      </w:r>
      <w:r>
        <w:rPr>
          <w:rStyle w:val="NormalTok"/>
        </w:rPr>
        <w:t xml:space="preserve">, ..., </w:t>
      </w:r>
      <w:r>
        <w:rPr>
          <w:rStyle w:val="FloatTok"/>
        </w:rPr>
        <w:t>0.000058</w:t>
      </w:r>
      <w:r>
        <w:rPr>
          <w:rStyle w:val="NormalTok"/>
        </w:rPr>
        <w:t>],</w:t>
      </w:r>
      <w:r>
        <w:br/>
      </w:r>
      <w:r>
        <w:rPr>
          <w:rStyle w:val="NormalTok"/>
        </w:rPr>
        <w:t xml:space="preserve">    </w:t>
      </w:r>
      <w:r>
        <w:rPr>
          <w:rStyle w:val="StringTok"/>
        </w:rPr>
        <w:t>"</w:t>
      </w:r>
      <w:proofErr w:type="spellStart"/>
      <w:r>
        <w:rPr>
          <w:rStyle w:val="StringTok"/>
        </w:rPr>
        <w:t>annual_af</w:t>
      </w:r>
      <w:proofErr w:type="spellEnd"/>
      <w:r>
        <w:rPr>
          <w:rStyle w:val="StringTok"/>
        </w:rPr>
        <w:t>"</w:t>
      </w:r>
      <w:r>
        <w:rPr>
          <w:rStyle w:val="NormalTok"/>
        </w:rPr>
        <w:t xml:space="preserve">: </w:t>
      </w:r>
      <w:r>
        <w:rPr>
          <w:rStyle w:val="FloatTok"/>
        </w:rPr>
        <w:t>0.20</w:t>
      </w:r>
      <w:r>
        <w:rPr>
          <w:rStyle w:val="NormalTok"/>
        </w:rPr>
        <w:t>,</w:t>
      </w:r>
      <w:r>
        <w:br/>
      </w:r>
      <w:r>
        <w:rPr>
          <w:rStyle w:val="NormalTok"/>
        </w:rPr>
        <w:t xml:space="preserve">    </w:t>
      </w:r>
      <w:r>
        <w:rPr>
          <w:rStyle w:val="StringTok"/>
        </w:rPr>
        <w:t>"</w:t>
      </w:r>
      <w:proofErr w:type="spellStart"/>
      <w:r>
        <w:rPr>
          <w:rStyle w:val="StringTok"/>
        </w:rPr>
        <w:t>previous_cumulative_af</w:t>
      </w:r>
      <w:proofErr w:type="spellEnd"/>
      <w:r>
        <w:rPr>
          <w:rStyle w:val="StringTok"/>
        </w:rPr>
        <w:t>"</w:t>
      </w:r>
      <w:r>
        <w:rPr>
          <w:rStyle w:val="NormalTok"/>
        </w:rPr>
        <w:t xml:space="preserve">: </w:t>
      </w:r>
      <w:r>
        <w:rPr>
          <w:rStyle w:val="FloatTok"/>
        </w:rPr>
        <w:t>3.54</w:t>
      </w:r>
      <w:r>
        <w:rPr>
          <w:rStyle w:val="NormalTok"/>
        </w:rPr>
        <w:t>,</w:t>
      </w:r>
      <w:r>
        <w:br/>
      </w:r>
      <w:r>
        <w:rPr>
          <w:rStyle w:val="NormalTok"/>
        </w:rPr>
        <w:t xml:space="preserve">    </w:t>
      </w:r>
      <w:r>
        <w:rPr>
          <w:rStyle w:val="StringTok"/>
        </w:rPr>
        <w:t>"</w:t>
      </w:r>
      <w:proofErr w:type="spellStart"/>
      <w:r>
        <w:rPr>
          <w:rStyle w:val="StringTok"/>
        </w:rPr>
        <w:t>cumulative_af</w:t>
      </w:r>
      <w:proofErr w:type="spellEnd"/>
      <w:r>
        <w:rPr>
          <w:rStyle w:val="StringTok"/>
        </w:rPr>
        <w:t>"</w:t>
      </w:r>
      <w:r>
        <w:rPr>
          <w:rStyle w:val="NormalTok"/>
        </w:rPr>
        <w:t xml:space="preserve">: </w:t>
      </w:r>
      <w:r>
        <w:rPr>
          <w:rStyle w:val="FloatTok"/>
        </w:rPr>
        <w:t>3.74</w:t>
      </w:r>
      <w:r>
        <w:rPr>
          <w:rStyle w:val="NormalTok"/>
        </w:rPr>
        <w:t>,</w:t>
      </w:r>
      <w:r>
        <w:br/>
      </w:r>
      <w:r>
        <w:rPr>
          <w:rStyle w:val="NormalTok"/>
        </w:rPr>
        <w:t>}</w:t>
      </w:r>
    </w:p>
    <w:p w14:paraId="0E5D9A73" w14:textId="77777777" w:rsidR="00B01BE2" w:rsidRDefault="009B7624">
      <w:r>
        <w:lastRenderedPageBreak/>
        <w:pict w14:anchorId="480BBA07">
          <v:rect id="_x0000_i1088" style="width:0;height:1.5pt" o:hralign="center" o:hrstd="t" o:hr="t"/>
        </w:pict>
      </w:r>
    </w:p>
    <w:p w14:paraId="37FAE274" w14:textId="77777777" w:rsidR="00B01BE2" w:rsidRDefault="00B01BE2" w:rsidP="00985FB5">
      <w:pPr>
        <w:pStyle w:val="Heading2"/>
      </w:pPr>
      <w:bookmarkStart w:id="383" w:name="files-to-createmodify-8"/>
      <w:r>
        <w:t>6. Files to Create/Modify</w:t>
      </w:r>
      <w:bookmarkEnd w:id="383"/>
    </w:p>
    <w:tbl>
      <w:tblPr>
        <w:tblStyle w:val="Table"/>
        <w:tblW w:w="5000" w:type="pct"/>
        <w:tblLook w:val="07E0" w:firstRow="1" w:lastRow="1" w:firstColumn="1" w:lastColumn="1" w:noHBand="1" w:noVBand="1"/>
      </w:tblPr>
      <w:tblGrid>
        <w:gridCol w:w="911"/>
        <w:gridCol w:w="2856"/>
        <w:gridCol w:w="5593"/>
      </w:tblGrid>
      <w:tr w:rsidR="00B01BE2" w14:paraId="0F74D1AC" w14:textId="77777777">
        <w:tc>
          <w:tcPr>
            <w:tcW w:w="0" w:type="auto"/>
            <w:tcBorders>
              <w:bottom w:val="single" w:sz="0" w:space="0" w:color="auto"/>
            </w:tcBorders>
            <w:vAlign w:val="bottom"/>
          </w:tcPr>
          <w:p w14:paraId="2ECE4A38" w14:textId="77777777" w:rsidR="00B01BE2" w:rsidRDefault="00B01BE2">
            <w:pPr>
              <w:pStyle w:val="Compact"/>
            </w:pPr>
            <w:r>
              <w:t>Action</w:t>
            </w:r>
          </w:p>
        </w:tc>
        <w:tc>
          <w:tcPr>
            <w:tcW w:w="0" w:type="auto"/>
            <w:tcBorders>
              <w:bottom w:val="single" w:sz="0" w:space="0" w:color="auto"/>
            </w:tcBorders>
            <w:vAlign w:val="bottom"/>
          </w:tcPr>
          <w:p w14:paraId="3B020429" w14:textId="77777777" w:rsidR="00B01BE2" w:rsidRDefault="00B01BE2">
            <w:pPr>
              <w:pStyle w:val="Compact"/>
            </w:pPr>
            <w:r>
              <w:t>Path</w:t>
            </w:r>
          </w:p>
        </w:tc>
        <w:tc>
          <w:tcPr>
            <w:tcW w:w="0" w:type="auto"/>
            <w:tcBorders>
              <w:bottom w:val="single" w:sz="0" w:space="0" w:color="auto"/>
            </w:tcBorders>
            <w:vAlign w:val="bottom"/>
          </w:tcPr>
          <w:p w14:paraId="57666D1D" w14:textId="77777777" w:rsidR="00B01BE2" w:rsidRDefault="00B01BE2">
            <w:pPr>
              <w:pStyle w:val="Compact"/>
            </w:pPr>
            <w:r>
              <w:t>Description</w:t>
            </w:r>
          </w:p>
        </w:tc>
      </w:tr>
      <w:tr w:rsidR="00B01BE2" w14:paraId="0548A313" w14:textId="77777777">
        <w:tc>
          <w:tcPr>
            <w:tcW w:w="0" w:type="auto"/>
          </w:tcPr>
          <w:p w14:paraId="0F9C68B0" w14:textId="77777777" w:rsidR="00B01BE2" w:rsidRDefault="00B01BE2">
            <w:pPr>
              <w:pStyle w:val="Compact"/>
            </w:pPr>
            <w:r>
              <w:t>Modify</w:t>
            </w:r>
          </w:p>
        </w:tc>
        <w:tc>
          <w:tcPr>
            <w:tcW w:w="0" w:type="auto"/>
          </w:tcPr>
          <w:p w14:paraId="7E68DA10" w14:textId="77777777" w:rsidR="00B01BE2" w:rsidRDefault="00B01BE2">
            <w:pPr>
              <w:pStyle w:val="Compact"/>
            </w:pPr>
            <w:r>
              <w:rPr>
                <w:rStyle w:val="VerbatimChar"/>
              </w:rPr>
              <w:t>stream_depletions.py</w:t>
            </w:r>
          </w:p>
        </w:tc>
        <w:tc>
          <w:tcPr>
            <w:tcW w:w="0" w:type="auto"/>
          </w:tcPr>
          <w:p w14:paraId="17828583" w14:textId="77777777" w:rsidR="00B01BE2" w:rsidRDefault="00B01BE2">
            <w:pPr>
              <w:pStyle w:val="Compact"/>
            </w:pPr>
            <w:r>
              <w:t xml:space="preserve">Add </w:t>
            </w:r>
            <w:r>
              <w:rPr>
                <w:rStyle w:val="VerbatimChar"/>
              </w:rPr>
              <w:t>generate_table4_data()</w:t>
            </w:r>
            <w:r>
              <w:t xml:space="preserve">, </w:t>
            </w:r>
            <w:r>
              <w:rPr>
                <w:rStyle w:val="VerbatimChar"/>
              </w:rPr>
              <w:t>write_table4_xlsx()</w:t>
            </w:r>
            <w:r>
              <w:t xml:space="preserve">, </w:t>
            </w:r>
            <w:r>
              <w:rPr>
                <w:rStyle w:val="VerbatimChar"/>
              </w:rPr>
              <w:t>generate_table5_data()</w:t>
            </w:r>
            <w:r>
              <w:t xml:space="preserve">, </w:t>
            </w:r>
            <w:r>
              <w:rPr>
                <w:rStyle w:val="VerbatimChar"/>
              </w:rPr>
              <w:t>write_table5_xlsx()</w:t>
            </w:r>
            <w:r>
              <w:t xml:space="preserve">, </w:t>
            </w:r>
            <w:r>
              <w:rPr>
                <w:rStyle w:val="VerbatimChar"/>
              </w:rPr>
              <w:t>load_historical_table5()</w:t>
            </w:r>
          </w:p>
        </w:tc>
      </w:tr>
    </w:tbl>
    <w:p w14:paraId="4EA4B105" w14:textId="77777777" w:rsidR="00B01BE2" w:rsidRDefault="009B7624">
      <w:r>
        <w:pict w14:anchorId="04EC69DA">
          <v:rect id="_x0000_i1089" style="width:0;height:1.5pt" o:hralign="center" o:hrstd="t" o:hr="t"/>
        </w:pict>
      </w:r>
    </w:p>
    <w:p w14:paraId="1F27F199" w14:textId="77777777" w:rsidR="00B01BE2" w:rsidRDefault="00B01BE2" w:rsidP="00985FB5">
      <w:pPr>
        <w:pStyle w:val="Heading2"/>
      </w:pPr>
      <w:bookmarkStart w:id="384" w:name="acceptance-criteria-8"/>
      <w:r>
        <w:t>7. Acceptance Criteria</w:t>
      </w:r>
      <w:bookmarkEnd w:id="384"/>
    </w:p>
    <w:p w14:paraId="5A6C39D2" w14:textId="77777777" w:rsidR="00B01BE2" w:rsidRDefault="00B01BE2" w:rsidP="009552BD">
      <w:pPr>
        <w:pStyle w:val="SourceCode"/>
        <w:jc w:val="left"/>
      </w:pPr>
      <w:r>
        <w:rPr>
          <w:rStyle w:val="CommentTok"/>
        </w:rPr>
        <w:t># These commands must all pass:</w:t>
      </w:r>
      <w:r>
        <w:br/>
      </w:r>
      <w:proofErr w:type="spellStart"/>
      <w:r>
        <w:rPr>
          <w:rStyle w:val="ExtensionTok"/>
        </w:rPr>
        <w:t>pytest</w:t>
      </w:r>
      <w:proofErr w:type="spellEnd"/>
      <w:r>
        <w:rPr>
          <w:rStyle w:val="NormalTok"/>
        </w:rPr>
        <w:t xml:space="preserve"> tests/test_stream_depletions.py -v --tb=short -k </w:t>
      </w:r>
      <w:r>
        <w:rPr>
          <w:rStyle w:val="StringTok"/>
        </w:rPr>
        <w:t>"table4 or table5"</w:t>
      </w:r>
      <w:r>
        <w:br/>
      </w:r>
      <w:r>
        <w:rPr>
          <w:rStyle w:val="ExtensionTok"/>
        </w:rPr>
        <w:t>ruff</w:t>
      </w:r>
      <w:r>
        <w:rPr>
          <w:rStyle w:val="NormalTok"/>
        </w:rPr>
        <w:t xml:space="preserve"> check stream_depletions.py</w:t>
      </w:r>
      <w:r>
        <w:br/>
      </w:r>
      <w:proofErr w:type="spellStart"/>
      <w:r>
        <w:rPr>
          <w:rStyle w:val="ExtensionTok"/>
        </w:rPr>
        <w:t>mypy</w:t>
      </w:r>
      <w:proofErr w:type="spellEnd"/>
      <w:r>
        <w:rPr>
          <w:rStyle w:val="NormalTok"/>
        </w:rPr>
        <w:t xml:space="preserve"> stream_depletions.py</w:t>
      </w:r>
    </w:p>
    <w:p w14:paraId="04F312D2" w14:textId="77777777" w:rsidR="00B01BE2" w:rsidRDefault="00B01BE2">
      <w:pPr>
        <w:pStyle w:val="FirstParagraph"/>
      </w:pPr>
      <w:r>
        <w:t xml:space="preserve">Expected output: - </w:t>
      </w:r>
      <w:r>
        <w:rPr>
          <w:rStyle w:val="VerbatimChar"/>
        </w:rPr>
        <w:t>generate_table4_data()</w:t>
      </w:r>
      <w:r>
        <w:t xml:space="preserve"> returns </w:t>
      </w:r>
      <w:proofErr w:type="spellStart"/>
      <w:r>
        <w:t>dict</w:t>
      </w:r>
      <w:proofErr w:type="spellEnd"/>
      <w:r>
        <w:t xml:space="preserve"> with 44 cell entries and correct above/below AF totals - </w:t>
      </w:r>
      <w:r>
        <w:rPr>
          <w:rStyle w:val="VerbatimChar"/>
        </w:rPr>
        <w:t>write_table4_xlsx()</w:t>
      </w:r>
      <w:r>
        <w:t xml:space="preserve"> creates XLSX with ~70 rows including cell data, summaries, AF sections, and cross-check formulas - </w:t>
      </w:r>
      <w:r>
        <w:rPr>
          <w:rStyle w:val="VerbatimChar"/>
        </w:rPr>
        <w:t>generate_table5_data()</w:t>
      </w:r>
      <w:r>
        <w:t xml:space="preserve"> returns correct cumulative AF matching LA_CIENEGA_CUMULATIVE[year] - </w:t>
      </w:r>
      <w:r>
        <w:rPr>
          <w:rStyle w:val="VerbatimChar"/>
        </w:rPr>
        <w:t>write_table5_xlsx()</w:t>
      </w:r>
      <w:r>
        <w:t xml:space="preserve"> creates XLSX with years 2004-2030 and cross-check columns</w:t>
      </w:r>
    </w:p>
    <w:p w14:paraId="7C25BA7B" w14:textId="77777777" w:rsidR="00B01BE2" w:rsidRDefault="009B7624">
      <w:r>
        <w:pict w14:anchorId="7CA5725C">
          <v:rect id="_x0000_i1090" style="width:0;height:1.5pt" o:hralign="center" o:hrstd="t" o:hr="t"/>
        </w:pict>
      </w:r>
    </w:p>
    <w:p w14:paraId="4E7009BA" w14:textId="77777777" w:rsidR="00B01BE2" w:rsidRDefault="00B01BE2" w:rsidP="00985FB5">
      <w:pPr>
        <w:pStyle w:val="Heading2"/>
      </w:pPr>
      <w:bookmarkStart w:id="385" w:name="known-gotchas-8"/>
      <w:r>
        <w:t>8. Known Gotchas</w:t>
      </w:r>
      <w:bookmarkEnd w:id="385"/>
    </w:p>
    <w:p w14:paraId="3B3206F4" w14:textId="77777777" w:rsidR="00B01BE2" w:rsidRDefault="00B01BE2" w:rsidP="00B01BE2">
      <w:pPr>
        <w:pStyle w:val="Compact"/>
        <w:numPr>
          <w:ilvl w:val="0"/>
          <w:numId w:val="9"/>
        </w:numPr>
        <w:spacing w:line="240" w:lineRule="auto"/>
        <w:jc w:val="left"/>
      </w:pPr>
      <w:r>
        <w:rPr>
          <w:rFonts w:ascii="Segoe UI Symbol" w:hAnsi="Segoe UI Symbol" w:cs="Segoe UI Symbol"/>
        </w:rPr>
        <w:t>☐</w:t>
      </w:r>
      <w:r>
        <w:t xml:space="preserve"> Table 4 uses DAYS_VALIDATION (non-leap year: Feb=28) for the days-per-month row, NOT the actual calendar days for the processing year. This matches the validation file convention.</w:t>
      </w:r>
    </w:p>
    <w:p w14:paraId="09418514" w14:textId="77777777" w:rsidR="00B01BE2" w:rsidRDefault="00B01BE2" w:rsidP="00B01BE2">
      <w:pPr>
        <w:pStyle w:val="Compact"/>
        <w:numPr>
          <w:ilvl w:val="0"/>
          <w:numId w:val="9"/>
        </w:numPr>
        <w:spacing w:line="240" w:lineRule="auto"/>
        <w:jc w:val="left"/>
      </w:pPr>
      <w:r>
        <w:t>☐ Stream name splits in Table 4 XLSX are cosmetic artifacts of FORTRAN fixed-width output. “RIO GRANDE” becomes “0 RI” / “O GRA” / “NDE” across columns 3-5. These must be reproduced exactly.</w:t>
      </w:r>
    </w:p>
    <w:p w14:paraId="319AF9DA" w14:textId="77777777" w:rsidR="00B01BE2" w:rsidRDefault="00B01BE2" w:rsidP="00B01BE2">
      <w:pPr>
        <w:pStyle w:val="Compact"/>
        <w:numPr>
          <w:ilvl w:val="0"/>
          <w:numId w:val="9"/>
        </w:numPr>
        <w:spacing w:line="240" w:lineRule="auto"/>
        <w:jc w:val="left"/>
      </w:pPr>
      <w:r>
        <w:t xml:space="preserve">☐ Table 5 cumulative values from MODFLOW are already cumulative from all pumping since 1988, not annual increments. The </w:t>
      </w:r>
      <w:proofErr w:type="spellStart"/>
      <w:r>
        <w:t>annual_af</w:t>
      </w:r>
      <w:proofErr w:type="spellEnd"/>
      <w:r>
        <w:t xml:space="preserve"> is computed by subtraction from the prior year.</w:t>
      </w:r>
    </w:p>
    <w:p w14:paraId="216FF2C5" w14:textId="77777777" w:rsidR="00B01BE2" w:rsidRDefault="00B01BE2" w:rsidP="00B01BE2">
      <w:pPr>
        <w:pStyle w:val="Compact"/>
        <w:numPr>
          <w:ilvl w:val="0"/>
          <w:numId w:val="9"/>
        </w:numPr>
        <w:spacing w:line="240" w:lineRule="auto"/>
        <w:jc w:val="left"/>
      </w:pPr>
      <w:r>
        <w:t xml:space="preserve">☐ Table 5 chaining: years before </w:t>
      </w:r>
      <w:proofErr w:type="spellStart"/>
      <w:r>
        <w:t>processing_year</w:t>
      </w:r>
      <w:proofErr w:type="spellEnd"/>
      <w:r>
        <w:t xml:space="preserve"> are preserved from the prior year’s output, not recomputed. This locks in historical values at the time they were produced.</w:t>
      </w:r>
    </w:p>
    <w:p w14:paraId="5EC1297C" w14:textId="77777777" w:rsidR="00B01BE2" w:rsidRDefault="00B01BE2" w:rsidP="00B01BE2">
      <w:pPr>
        <w:pStyle w:val="Compact"/>
        <w:numPr>
          <w:ilvl w:val="0"/>
          <w:numId w:val="9"/>
        </w:numPr>
        <w:spacing w:line="240" w:lineRule="auto"/>
        <w:jc w:val="left"/>
      </w:pPr>
      <w:r>
        <w:t xml:space="preserve">☐ Buckman wells cell (1,13,11) is also a BELOW_OTOWI cell – it appears both in the </w:t>
      </w:r>
      <w:proofErr w:type="spellStart"/>
      <w:r>
        <w:t>cell_data</w:t>
      </w:r>
      <w:proofErr w:type="spellEnd"/>
      <w:r>
        <w:t xml:space="preserve"> list and is extracted separately for the Buckman row.</w:t>
      </w:r>
    </w:p>
    <w:p w14:paraId="3361638C" w14:textId="77777777" w:rsidR="00B01BE2" w:rsidRDefault="00B01BE2" w:rsidP="00B01BE2">
      <w:pPr>
        <w:pStyle w:val="Compact"/>
        <w:numPr>
          <w:ilvl w:val="0"/>
          <w:numId w:val="9"/>
        </w:numPr>
        <w:spacing w:line="240" w:lineRule="auto"/>
        <w:jc w:val="left"/>
      </w:pPr>
      <w:r>
        <w:lastRenderedPageBreak/>
        <w:t>☐ Cross-check formula rows use Calibri 9pt italic gray font, not Aptos 11pt.</w:t>
      </w:r>
    </w:p>
    <w:p w14:paraId="3A34C21C" w14:textId="77777777" w:rsidR="00B01BE2" w:rsidRDefault="009B7624">
      <w:r>
        <w:pict w14:anchorId="72212D07">
          <v:rect id="_x0000_i1091" style="width:0;height:1.5pt" o:hralign="center" o:hrstd="t" o:hr="t"/>
        </w:pict>
      </w:r>
    </w:p>
    <w:p w14:paraId="15077441" w14:textId="77777777" w:rsidR="00B01BE2" w:rsidRDefault="00B01BE2" w:rsidP="00985FB5">
      <w:pPr>
        <w:pStyle w:val="Heading2"/>
      </w:pPr>
      <w:bookmarkStart w:id="386" w:name="year-chaining-behavior-8"/>
      <w:r>
        <w:t>9. Year-Chaining Behavior</w:t>
      </w:r>
      <w:bookmarkEnd w:id="386"/>
    </w:p>
    <w:tbl>
      <w:tblPr>
        <w:tblStyle w:val="Table"/>
        <w:tblW w:w="5000" w:type="pct"/>
        <w:tblLook w:val="07E0" w:firstRow="1" w:lastRow="1" w:firstColumn="1" w:lastColumn="1" w:noHBand="1" w:noVBand="1"/>
      </w:tblPr>
      <w:tblGrid>
        <w:gridCol w:w="1428"/>
        <w:gridCol w:w="4867"/>
        <w:gridCol w:w="3065"/>
      </w:tblGrid>
      <w:tr w:rsidR="00B01BE2" w14:paraId="395C89B2" w14:textId="77777777">
        <w:tc>
          <w:tcPr>
            <w:tcW w:w="0" w:type="auto"/>
            <w:tcBorders>
              <w:bottom w:val="single" w:sz="0" w:space="0" w:color="auto"/>
            </w:tcBorders>
            <w:vAlign w:val="bottom"/>
          </w:tcPr>
          <w:p w14:paraId="5A03B169" w14:textId="77777777" w:rsidR="00B01BE2" w:rsidRDefault="00B01BE2">
            <w:pPr>
              <w:pStyle w:val="Compact"/>
            </w:pPr>
            <w:r>
              <w:t>Data Element</w:t>
            </w:r>
          </w:p>
        </w:tc>
        <w:tc>
          <w:tcPr>
            <w:tcW w:w="0" w:type="auto"/>
            <w:tcBorders>
              <w:bottom w:val="single" w:sz="0" w:space="0" w:color="auto"/>
            </w:tcBorders>
            <w:vAlign w:val="bottom"/>
          </w:tcPr>
          <w:p w14:paraId="5AB9F424" w14:textId="77777777" w:rsidR="00B01BE2" w:rsidRDefault="00B01BE2">
            <w:pPr>
              <w:pStyle w:val="Compact"/>
            </w:pPr>
            <w:r>
              <w:t>Source for Year N</w:t>
            </w:r>
          </w:p>
        </w:tc>
        <w:tc>
          <w:tcPr>
            <w:tcW w:w="0" w:type="auto"/>
            <w:tcBorders>
              <w:bottom w:val="single" w:sz="0" w:space="0" w:color="auto"/>
            </w:tcBorders>
            <w:vAlign w:val="bottom"/>
          </w:tcPr>
          <w:p w14:paraId="2AD7F19B" w14:textId="77777777" w:rsidR="00B01BE2" w:rsidRDefault="00B01BE2">
            <w:pPr>
              <w:pStyle w:val="Compact"/>
            </w:pPr>
            <w:r>
              <w:t>Source for Year N+1</w:t>
            </w:r>
          </w:p>
        </w:tc>
      </w:tr>
      <w:tr w:rsidR="00B01BE2" w14:paraId="66E2D639" w14:textId="77777777">
        <w:tc>
          <w:tcPr>
            <w:tcW w:w="0" w:type="auto"/>
          </w:tcPr>
          <w:p w14:paraId="2E1B48F5" w14:textId="77777777" w:rsidR="00B01BE2" w:rsidRDefault="00B01BE2">
            <w:pPr>
              <w:pStyle w:val="Compact"/>
            </w:pPr>
            <w:r>
              <w:t>Table 4 cell data</w:t>
            </w:r>
          </w:p>
        </w:tc>
        <w:tc>
          <w:tcPr>
            <w:tcW w:w="0" w:type="auto"/>
          </w:tcPr>
          <w:p w14:paraId="67CAA9EE" w14:textId="77777777" w:rsidR="00B01BE2" w:rsidRDefault="00B01BE2">
            <w:pPr>
              <w:pStyle w:val="Compact"/>
            </w:pPr>
            <w:r>
              <w:t>Computed from current MODFLOW run</w:t>
            </w:r>
          </w:p>
        </w:tc>
        <w:tc>
          <w:tcPr>
            <w:tcW w:w="0" w:type="auto"/>
          </w:tcPr>
          <w:p w14:paraId="64E601E0" w14:textId="77777777" w:rsidR="00B01BE2" w:rsidRDefault="00B01BE2">
            <w:pPr>
              <w:pStyle w:val="Compact"/>
            </w:pPr>
            <w:r>
              <w:t>Computed fresh (no chaining)</w:t>
            </w:r>
          </w:p>
        </w:tc>
      </w:tr>
      <w:tr w:rsidR="00B01BE2" w14:paraId="7FE53699" w14:textId="77777777">
        <w:tc>
          <w:tcPr>
            <w:tcW w:w="0" w:type="auto"/>
          </w:tcPr>
          <w:p w14:paraId="27413F78" w14:textId="77777777" w:rsidR="00B01BE2" w:rsidRDefault="00B01BE2">
            <w:pPr>
              <w:pStyle w:val="Compact"/>
            </w:pPr>
            <w:r>
              <w:t>Table 5 years &lt; N</w:t>
            </w:r>
          </w:p>
        </w:tc>
        <w:tc>
          <w:tcPr>
            <w:tcW w:w="0" w:type="auto"/>
          </w:tcPr>
          <w:p w14:paraId="0D2CB49D" w14:textId="77777777" w:rsidR="00B01BE2" w:rsidRDefault="00B01BE2">
            <w:pPr>
              <w:pStyle w:val="Compact"/>
            </w:pPr>
            <w:r>
              <w:t>Prior year’s Table 5 XLSX</w:t>
            </w:r>
          </w:p>
        </w:tc>
        <w:tc>
          <w:tcPr>
            <w:tcW w:w="0" w:type="auto"/>
          </w:tcPr>
          <w:p w14:paraId="0719B298" w14:textId="77777777" w:rsidR="00B01BE2" w:rsidRDefault="00B01BE2">
            <w:pPr>
              <w:pStyle w:val="Compact"/>
            </w:pPr>
            <w:r>
              <w:t>Prior year’s Table 5 XLSX</w:t>
            </w:r>
          </w:p>
        </w:tc>
      </w:tr>
      <w:tr w:rsidR="00B01BE2" w14:paraId="79DA5D18" w14:textId="77777777">
        <w:tc>
          <w:tcPr>
            <w:tcW w:w="0" w:type="auto"/>
          </w:tcPr>
          <w:p w14:paraId="176C936E" w14:textId="77777777" w:rsidR="00B01BE2" w:rsidRDefault="00B01BE2">
            <w:pPr>
              <w:pStyle w:val="Compact"/>
            </w:pPr>
            <w:r>
              <w:t>Table 5 year &gt;= N</w:t>
            </w:r>
          </w:p>
        </w:tc>
        <w:tc>
          <w:tcPr>
            <w:tcW w:w="0" w:type="auto"/>
          </w:tcPr>
          <w:p w14:paraId="3B60A293" w14:textId="77777777" w:rsidR="00B01BE2" w:rsidRDefault="00B01BE2">
            <w:pPr>
              <w:pStyle w:val="Compact"/>
            </w:pPr>
            <w:r>
              <w:t xml:space="preserve">Current MODFLOW run via </w:t>
            </w:r>
            <w:proofErr w:type="spellStart"/>
            <w:r>
              <w:rPr>
                <w:rStyle w:val="VerbatimChar"/>
              </w:rPr>
              <w:t>cfs_monthly_to_af_annual</w:t>
            </w:r>
            <w:proofErr w:type="spellEnd"/>
            <w:r>
              <w:rPr>
                <w:rStyle w:val="VerbatimChar"/>
              </w:rPr>
              <w:t>()</w:t>
            </w:r>
          </w:p>
        </w:tc>
        <w:tc>
          <w:tcPr>
            <w:tcW w:w="0" w:type="auto"/>
          </w:tcPr>
          <w:p w14:paraId="0549C36A" w14:textId="77777777" w:rsidR="00B01BE2" w:rsidRDefault="00B01BE2">
            <w:pPr>
              <w:pStyle w:val="Compact"/>
            </w:pPr>
            <w:r>
              <w:t>Current MODFLOW run</w:t>
            </w:r>
          </w:p>
        </w:tc>
      </w:tr>
      <w:tr w:rsidR="00B01BE2" w14:paraId="1A5B25FD" w14:textId="77777777">
        <w:tc>
          <w:tcPr>
            <w:tcW w:w="0" w:type="auto"/>
          </w:tcPr>
          <w:p w14:paraId="49326CA3" w14:textId="77777777" w:rsidR="00B01BE2" w:rsidRDefault="00B01BE2">
            <w:pPr>
              <w:pStyle w:val="Compact"/>
            </w:pPr>
            <w:r>
              <w:t>Table 5 fallback</w:t>
            </w:r>
          </w:p>
        </w:tc>
        <w:tc>
          <w:tcPr>
            <w:tcW w:w="0" w:type="auto"/>
          </w:tcPr>
          <w:p w14:paraId="2E7E7A10" w14:textId="77777777" w:rsidR="00B01BE2" w:rsidRDefault="00B01BE2">
            <w:pPr>
              <w:pStyle w:val="Compact"/>
            </w:pPr>
            <w:r>
              <w:t xml:space="preserve">LA_CIENEGA_CUMULATIVE </w:t>
            </w:r>
            <w:proofErr w:type="spellStart"/>
            <w:r>
              <w:t>dict</w:t>
            </w:r>
            <w:proofErr w:type="spellEnd"/>
          </w:p>
        </w:tc>
        <w:tc>
          <w:tcPr>
            <w:tcW w:w="0" w:type="auto"/>
          </w:tcPr>
          <w:p w14:paraId="451D9147" w14:textId="77777777" w:rsidR="00B01BE2" w:rsidRDefault="00B01BE2">
            <w:pPr>
              <w:pStyle w:val="Compact"/>
            </w:pPr>
            <w:r>
              <w:t xml:space="preserve">LA_CIENEGA_CUMULATIVE </w:t>
            </w:r>
            <w:proofErr w:type="spellStart"/>
            <w:r>
              <w:t>dict</w:t>
            </w:r>
            <w:proofErr w:type="spellEnd"/>
          </w:p>
        </w:tc>
      </w:tr>
    </w:tbl>
    <w:p w14:paraId="35CD228B" w14:textId="77777777" w:rsidR="00B01BE2" w:rsidRDefault="00B01BE2">
      <w:pPr>
        <w:pStyle w:val="BodyText"/>
      </w:pPr>
      <w:r>
        <w:t>Table 4 does NOT chain – it is fully computed from the current year’s MODFLOW output. Table 5 chains cumulative values to ensure historical years remain locked.</w:t>
      </w:r>
    </w:p>
    <w:p w14:paraId="19B2FADA" w14:textId="77777777" w:rsidR="00B01BE2" w:rsidRDefault="009B7624">
      <w:r>
        <w:pict w14:anchorId="7DC95E40">
          <v:rect id="_x0000_i1092" style="width:0;height:1.5pt" o:hralign="center" o:hrstd="t" o:hr="t"/>
        </w:pict>
      </w:r>
    </w:p>
    <w:p w14:paraId="024E3432" w14:textId="77777777" w:rsidR="00B01BE2" w:rsidRDefault="00B01BE2" w:rsidP="00985FB5">
      <w:pPr>
        <w:pStyle w:val="Heading2"/>
      </w:pPr>
      <w:bookmarkStart w:id="387" w:name="verification-8"/>
      <w:r>
        <w:t>10. Verification</w:t>
      </w:r>
      <w:bookmarkEnd w:id="387"/>
    </w:p>
    <w:p w14:paraId="0D352215" w14:textId="77777777" w:rsidR="00B01BE2" w:rsidRDefault="00B01BE2" w:rsidP="00577506">
      <w:pPr>
        <w:pStyle w:val="SourceCode"/>
        <w:jc w:val="left"/>
      </w:pPr>
      <w:r>
        <w:rPr>
          <w:rStyle w:val="ExtensionTok"/>
        </w:rPr>
        <w:t>python</w:t>
      </w:r>
      <w:r>
        <w:rPr>
          <w:rStyle w:val="NormalTok"/>
        </w:rPr>
        <w:t xml:space="preserve"> step4_generate_depletion_tables.py --year 2024</w:t>
      </w:r>
      <w:r>
        <w:br/>
      </w:r>
      <w:r>
        <w:rPr>
          <w:rStyle w:val="FunctionTok"/>
        </w:rPr>
        <w:t>diff</w:t>
      </w:r>
      <w:r>
        <w:rPr>
          <w:rStyle w:val="NormalTok"/>
        </w:rPr>
        <w:t xml:space="preserve"> </w:t>
      </w:r>
      <w:r>
        <w:rPr>
          <w:rStyle w:val="OperatorTok"/>
        </w:rPr>
        <w:t>&lt;(</w:t>
      </w:r>
      <w:r>
        <w:rPr>
          <w:rStyle w:val="ExtensionTok"/>
        </w:rPr>
        <w:t>python</w:t>
      </w:r>
      <w:r>
        <w:rPr>
          <w:rStyle w:val="NormalTok"/>
        </w:rPr>
        <w:t xml:space="preserve"> -c </w:t>
      </w:r>
      <w:r>
        <w:rPr>
          <w:rStyle w:val="StringTok"/>
        </w:rPr>
        <w:t>"</w:t>
      </w:r>
      <w:r>
        <w:br/>
      </w:r>
      <w:r>
        <w:rPr>
          <w:rStyle w:val="StringTok"/>
        </w:rPr>
        <w:t xml:space="preserve">import </w:t>
      </w:r>
      <w:proofErr w:type="spellStart"/>
      <w:r>
        <w:rPr>
          <w:rStyle w:val="StringTok"/>
        </w:rPr>
        <w:t>openpyxl</w:t>
      </w:r>
      <w:proofErr w:type="spellEnd"/>
      <w:r>
        <w:br/>
      </w:r>
      <w:proofErr w:type="spellStart"/>
      <w:r>
        <w:rPr>
          <w:rStyle w:val="StringTok"/>
        </w:rPr>
        <w:t>wb</w:t>
      </w:r>
      <w:proofErr w:type="spellEnd"/>
      <w:r>
        <w:rPr>
          <w:rStyle w:val="StringTok"/>
        </w:rPr>
        <w:t xml:space="preserve"> = openpyxl.load_workbook('output/depletion/TABLE_4_Rio_Grande_Otowi_2024.xlsx', </w:t>
      </w:r>
      <w:proofErr w:type="spellStart"/>
      <w:r>
        <w:rPr>
          <w:rStyle w:val="StringTok"/>
        </w:rPr>
        <w:t>data_only</w:t>
      </w:r>
      <w:proofErr w:type="spellEnd"/>
      <w:r>
        <w:rPr>
          <w:rStyle w:val="StringTok"/>
        </w:rPr>
        <w:t>=True)</w:t>
      </w:r>
      <w:r>
        <w:br/>
      </w:r>
      <w:proofErr w:type="spellStart"/>
      <w:r>
        <w:rPr>
          <w:rStyle w:val="StringTok"/>
        </w:rPr>
        <w:t>ws</w:t>
      </w:r>
      <w:proofErr w:type="spellEnd"/>
      <w:r>
        <w:rPr>
          <w:rStyle w:val="StringTok"/>
        </w:rPr>
        <w:t xml:space="preserve"> = </w:t>
      </w:r>
      <w:proofErr w:type="spellStart"/>
      <w:r>
        <w:rPr>
          <w:rStyle w:val="StringTok"/>
        </w:rPr>
        <w:t>wb.active</w:t>
      </w:r>
      <w:proofErr w:type="spellEnd"/>
      <w:r>
        <w:br/>
      </w:r>
      <w:r>
        <w:rPr>
          <w:rStyle w:val="StringTok"/>
        </w:rPr>
        <w:t xml:space="preserve">for row in </w:t>
      </w:r>
      <w:proofErr w:type="spellStart"/>
      <w:r>
        <w:rPr>
          <w:rStyle w:val="StringTok"/>
        </w:rPr>
        <w:t>ws.iter_rows</w:t>
      </w:r>
      <w:proofErr w:type="spellEnd"/>
      <w:r>
        <w:rPr>
          <w:rStyle w:val="StringTok"/>
        </w:rPr>
        <w:t>(</w:t>
      </w:r>
      <w:proofErr w:type="spellStart"/>
      <w:r>
        <w:rPr>
          <w:rStyle w:val="StringTok"/>
        </w:rPr>
        <w:t>min_row</w:t>
      </w:r>
      <w:proofErr w:type="spellEnd"/>
      <w:r>
        <w:rPr>
          <w:rStyle w:val="StringTok"/>
        </w:rPr>
        <w:t xml:space="preserve">=56, </w:t>
      </w:r>
      <w:proofErr w:type="spellStart"/>
      <w:r>
        <w:rPr>
          <w:rStyle w:val="StringTok"/>
        </w:rPr>
        <w:t>max_row</w:t>
      </w:r>
      <w:proofErr w:type="spellEnd"/>
      <w:r>
        <w:rPr>
          <w:rStyle w:val="StringTok"/>
        </w:rPr>
        <w:t xml:space="preserve">=58, </w:t>
      </w:r>
      <w:proofErr w:type="spellStart"/>
      <w:r>
        <w:rPr>
          <w:rStyle w:val="StringTok"/>
        </w:rPr>
        <w:t>min_col</w:t>
      </w:r>
      <w:proofErr w:type="spellEnd"/>
      <w:r>
        <w:rPr>
          <w:rStyle w:val="StringTok"/>
        </w:rPr>
        <w:t xml:space="preserve">=18, </w:t>
      </w:r>
      <w:proofErr w:type="spellStart"/>
      <w:r>
        <w:rPr>
          <w:rStyle w:val="StringTok"/>
        </w:rPr>
        <w:t>max_col</w:t>
      </w:r>
      <w:proofErr w:type="spellEnd"/>
      <w:r>
        <w:rPr>
          <w:rStyle w:val="StringTok"/>
        </w:rPr>
        <w:t xml:space="preserve">=18, </w:t>
      </w:r>
      <w:proofErr w:type="spellStart"/>
      <w:r>
        <w:rPr>
          <w:rStyle w:val="StringTok"/>
        </w:rPr>
        <w:t>values_only</w:t>
      </w:r>
      <w:proofErr w:type="spellEnd"/>
      <w:r>
        <w:rPr>
          <w:rStyle w:val="StringTok"/>
        </w:rPr>
        <w:t>=True):</w:t>
      </w:r>
      <w:r>
        <w:br/>
      </w:r>
      <w:r>
        <w:rPr>
          <w:rStyle w:val="StringTok"/>
        </w:rPr>
        <w:t xml:space="preserve">    print(f'{row[0]:.3f}')</w:t>
      </w:r>
      <w:r>
        <w:br/>
      </w:r>
      <w:r>
        <w:rPr>
          <w:rStyle w:val="StringTok"/>
        </w:rPr>
        <w:t>"</w:t>
      </w:r>
      <w:r>
        <w:rPr>
          <w:rStyle w:val="OperatorTok"/>
        </w:rPr>
        <w:t>)</w:t>
      </w:r>
      <w:r>
        <w:rPr>
          <w:rStyle w:val="NormalTok"/>
        </w:rPr>
        <w:t xml:space="preserve"> </w:t>
      </w:r>
      <w:r>
        <w:rPr>
          <w:rStyle w:val="OperatorTok"/>
        </w:rPr>
        <w:t>&lt;(</w:t>
      </w:r>
      <w:r>
        <w:rPr>
          <w:rStyle w:val="BuiltInTok"/>
        </w:rPr>
        <w:t>echo</w:t>
      </w:r>
      <w:r>
        <w:rPr>
          <w:rStyle w:val="NormalTok"/>
        </w:rPr>
        <w:t xml:space="preserve"> -e </w:t>
      </w:r>
      <w:r>
        <w:rPr>
          <w:rStyle w:val="StringTok"/>
        </w:rPr>
        <w:t>"101.430\n842.940\n944.370"</w:t>
      </w:r>
      <w:r>
        <w:rPr>
          <w:rStyle w:val="OperatorTok"/>
        </w:rPr>
        <w:t>)</w:t>
      </w:r>
    </w:p>
    <w:p w14:paraId="4A6930C9" w14:textId="77777777" w:rsidR="00B01BE2" w:rsidRDefault="00B01BE2">
      <w:pPr>
        <w:pStyle w:val="FirstParagraph"/>
      </w:pPr>
      <w:r>
        <w:t>Expected result: Above/below/total Otowi AF values within 0.01 AF of validation reference.</w:t>
      </w:r>
    </w:p>
    <w:p w14:paraId="40815F7C" w14:textId="77777777" w:rsidR="00B01BE2" w:rsidRDefault="009B7624">
      <w:r>
        <w:pict w14:anchorId="3131AF11">
          <v:rect id="_x0000_i1093" style="width:0;height:1.5pt" o:hralign="center" o:hrstd="t" o:hr="t"/>
        </w:pict>
      </w:r>
    </w:p>
    <w:p w14:paraId="3E38E5BF" w14:textId="77777777" w:rsidR="00B01BE2" w:rsidRDefault="00B01BE2" w:rsidP="00985FB5">
      <w:pPr>
        <w:pStyle w:val="Heading2"/>
      </w:pPr>
      <w:bookmarkStart w:id="388" w:name="cross-references-8"/>
      <w:r>
        <w:t>11. Cross-References</w:t>
      </w:r>
      <w:bookmarkEnd w:id="388"/>
    </w:p>
    <w:tbl>
      <w:tblPr>
        <w:tblStyle w:val="Table"/>
        <w:tblW w:w="5000" w:type="pct"/>
        <w:tblLook w:val="07E0" w:firstRow="1" w:lastRow="1" w:firstColumn="1" w:lastColumn="1" w:noHBand="1" w:noVBand="1"/>
      </w:tblPr>
      <w:tblGrid>
        <w:gridCol w:w="1589"/>
        <w:gridCol w:w="7771"/>
      </w:tblGrid>
      <w:tr w:rsidR="00B01BE2" w14:paraId="76118C2F" w14:textId="77777777">
        <w:tc>
          <w:tcPr>
            <w:tcW w:w="0" w:type="auto"/>
            <w:tcBorders>
              <w:bottom w:val="single" w:sz="0" w:space="0" w:color="auto"/>
            </w:tcBorders>
            <w:vAlign w:val="bottom"/>
          </w:tcPr>
          <w:p w14:paraId="27D2B817" w14:textId="77777777" w:rsidR="00B01BE2" w:rsidRDefault="00B01BE2">
            <w:pPr>
              <w:pStyle w:val="Compact"/>
            </w:pPr>
            <w:r>
              <w:t>Related Spec</w:t>
            </w:r>
          </w:p>
        </w:tc>
        <w:tc>
          <w:tcPr>
            <w:tcW w:w="0" w:type="auto"/>
            <w:tcBorders>
              <w:bottom w:val="single" w:sz="0" w:space="0" w:color="auto"/>
            </w:tcBorders>
            <w:vAlign w:val="bottom"/>
          </w:tcPr>
          <w:p w14:paraId="59ED0CD1" w14:textId="77777777" w:rsidR="00B01BE2" w:rsidRDefault="00B01BE2">
            <w:pPr>
              <w:pStyle w:val="Compact"/>
            </w:pPr>
            <w:r>
              <w:t>Relationship</w:t>
            </w:r>
          </w:p>
        </w:tc>
      </w:tr>
      <w:tr w:rsidR="00B01BE2" w14:paraId="2FBB5E43" w14:textId="77777777">
        <w:tc>
          <w:tcPr>
            <w:tcW w:w="0" w:type="auto"/>
          </w:tcPr>
          <w:p w14:paraId="1A3BD43F" w14:textId="77777777" w:rsidR="00B01BE2" w:rsidRDefault="00B01BE2">
            <w:pPr>
              <w:pStyle w:val="Compact"/>
            </w:pPr>
            <w:r>
              <w:t>DS-03</w:t>
            </w:r>
          </w:p>
        </w:tc>
        <w:tc>
          <w:tcPr>
            <w:tcW w:w="0" w:type="auto"/>
          </w:tcPr>
          <w:p w14:paraId="044A4164" w14:textId="77777777" w:rsidR="00B01BE2" w:rsidRDefault="00B01BE2">
            <w:pPr>
              <w:pStyle w:val="Compact"/>
            </w:pPr>
            <w:r>
              <w:t>Otowi cell classification and La Cienega GHB cell mapping</w:t>
            </w:r>
          </w:p>
        </w:tc>
      </w:tr>
      <w:tr w:rsidR="00B01BE2" w14:paraId="0F15AADF" w14:textId="77777777">
        <w:tc>
          <w:tcPr>
            <w:tcW w:w="0" w:type="auto"/>
          </w:tcPr>
          <w:p w14:paraId="421C0E60" w14:textId="77777777" w:rsidR="00B01BE2" w:rsidRDefault="00B01BE2">
            <w:pPr>
              <w:pStyle w:val="Compact"/>
            </w:pPr>
            <w:r>
              <w:lastRenderedPageBreak/>
              <w:t>DS-02</w:t>
            </w:r>
          </w:p>
        </w:tc>
        <w:tc>
          <w:tcPr>
            <w:tcW w:w="0" w:type="auto"/>
          </w:tcPr>
          <w:p w14:paraId="49605124" w14:textId="77777777" w:rsidR="00B01BE2" w:rsidRDefault="00B01BE2">
            <w:pPr>
              <w:pStyle w:val="Compact"/>
            </w:pPr>
            <w:r>
              <w:t>CFS-to-AF conversion factor derivation</w:t>
            </w:r>
          </w:p>
        </w:tc>
      </w:tr>
      <w:tr w:rsidR="00B01BE2" w14:paraId="186DCC5B" w14:textId="77777777">
        <w:tc>
          <w:tcPr>
            <w:tcW w:w="0" w:type="auto"/>
          </w:tcPr>
          <w:p w14:paraId="4D48E9DA" w14:textId="77777777" w:rsidR="00B01BE2" w:rsidRDefault="00B01BE2">
            <w:pPr>
              <w:pStyle w:val="Compact"/>
            </w:pPr>
            <w:r>
              <w:t>IS-07</w:t>
            </w:r>
          </w:p>
        </w:tc>
        <w:tc>
          <w:tcPr>
            <w:tcW w:w="0" w:type="auto"/>
          </w:tcPr>
          <w:p w14:paraId="01403CEC" w14:textId="77777777" w:rsidR="00B01BE2" w:rsidRDefault="00B01BE2">
            <w:pPr>
              <w:pStyle w:val="Compact"/>
            </w:pPr>
            <w:r>
              <w:t xml:space="preserve">Provides </w:t>
            </w:r>
            <w:proofErr w:type="spellStart"/>
            <w:r>
              <w:t>parse_postprocessor_output</w:t>
            </w:r>
            <w:proofErr w:type="spellEnd"/>
            <w:r>
              <w:t xml:space="preserve">() and </w:t>
            </w:r>
            <w:proofErr w:type="spellStart"/>
            <w:r>
              <w:t>extract_otowi_depletions</w:t>
            </w:r>
            <w:proofErr w:type="spellEnd"/>
            <w:r>
              <w:t>()</w:t>
            </w:r>
          </w:p>
        </w:tc>
      </w:tr>
      <w:tr w:rsidR="00B01BE2" w14:paraId="1C4D7C25" w14:textId="77777777">
        <w:tc>
          <w:tcPr>
            <w:tcW w:w="0" w:type="auto"/>
          </w:tcPr>
          <w:p w14:paraId="47456F63" w14:textId="77777777" w:rsidR="00B01BE2" w:rsidRDefault="00B01BE2">
            <w:pPr>
              <w:pStyle w:val="Compact"/>
            </w:pPr>
            <w:r>
              <w:t>IS-08</w:t>
            </w:r>
          </w:p>
        </w:tc>
        <w:tc>
          <w:tcPr>
            <w:tcW w:w="0" w:type="auto"/>
          </w:tcPr>
          <w:p w14:paraId="4DCF1460" w14:textId="77777777" w:rsidR="00B01BE2" w:rsidRDefault="00B01BE2">
            <w:pPr>
              <w:pStyle w:val="Compact"/>
            </w:pPr>
            <w:r>
              <w:t>Table 3 XLSX writing pattern (chaining, styling)</w:t>
            </w:r>
          </w:p>
        </w:tc>
      </w:tr>
      <w:tr w:rsidR="00B01BE2" w14:paraId="51E59ACE" w14:textId="77777777">
        <w:tc>
          <w:tcPr>
            <w:tcW w:w="0" w:type="auto"/>
          </w:tcPr>
          <w:p w14:paraId="63A0660A" w14:textId="77777777" w:rsidR="00B01BE2" w:rsidRDefault="00B01BE2">
            <w:pPr>
              <w:pStyle w:val="Compact"/>
            </w:pPr>
            <w:r>
              <w:t>IS-10</w:t>
            </w:r>
          </w:p>
        </w:tc>
        <w:tc>
          <w:tcPr>
            <w:tcW w:w="0" w:type="auto"/>
          </w:tcPr>
          <w:p w14:paraId="1B777C3B" w14:textId="77777777" w:rsidR="00B01BE2" w:rsidRDefault="00B01BE2">
            <w:pPr>
              <w:pStyle w:val="Compact"/>
            </w:pPr>
            <w:r>
              <w:t>Test coverage for generate_table4_data and generate_table5_data</w:t>
            </w:r>
          </w:p>
        </w:tc>
      </w:tr>
    </w:tbl>
    <w:p w14:paraId="154DDF2F" w14:textId="77777777" w:rsidR="00577506" w:rsidRDefault="00577506" w:rsidP="00577506">
      <w:bookmarkStart w:id="389" w:name="is-10-test-suite-layers-0-1"/>
    </w:p>
    <w:p w14:paraId="7BC707AC" w14:textId="77777777" w:rsidR="00577506" w:rsidRDefault="00577506">
      <w:pPr>
        <w:spacing w:after="160" w:line="259" w:lineRule="auto"/>
        <w:jc w:val="left"/>
        <w:rPr>
          <w:b/>
          <w:bCs/>
          <w:caps/>
          <w:sz w:val="28"/>
          <w:szCs w:val="28"/>
        </w:rPr>
      </w:pPr>
      <w:r>
        <w:br w:type="page"/>
      </w:r>
    </w:p>
    <w:p w14:paraId="7070B397" w14:textId="6777D8DA" w:rsidR="00B01BE2" w:rsidRDefault="00B01BE2">
      <w:pPr>
        <w:pStyle w:val="Heading1"/>
      </w:pPr>
      <w:r>
        <w:lastRenderedPageBreak/>
        <w:t>IS-10: Test Suite (Layers 0-1)</w:t>
      </w:r>
      <w:bookmarkEnd w:id="389"/>
    </w:p>
    <w:p w14:paraId="2EA69122" w14:textId="77777777" w:rsidR="00B01BE2" w:rsidRDefault="00B01BE2" w:rsidP="00577506">
      <w:pPr>
        <w:pStyle w:val="BlockText"/>
        <w:ind w:left="0"/>
      </w:pPr>
      <w:r>
        <w:rPr>
          <w:b/>
        </w:rPr>
        <w:t>Tier 2 Implementation Specification</w:t>
      </w:r>
      <w:r>
        <w:t xml:space="preserve"> – A complete Claude Code session-sized prompt. Paste into a fresh session with Tier 1 domain docs available to get a working module back. Sequentially ordered with explicit dependencies.</w:t>
      </w:r>
    </w:p>
    <w:p w14:paraId="5ECAE0FA" w14:textId="77777777" w:rsidR="00B01BE2" w:rsidRDefault="009B7624">
      <w:r>
        <w:pict w14:anchorId="5A15F5B7">
          <v:rect id="_x0000_i1094" style="width:0;height:1.5pt" o:hralign="center" o:hrstd="t" o:hr="t"/>
        </w:pict>
      </w:r>
    </w:p>
    <w:p w14:paraId="2825C7BD" w14:textId="77777777" w:rsidR="00B01BE2" w:rsidRDefault="00B01BE2" w:rsidP="00985FB5">
      <w:pPr>
        <w:pStyle w:val="Heading2"/>
      </w:pPr>
      <w:bookmarkStart w:id="390" w:name="session-goal-9"/>
      <w:r>
        <w:t>1. Session Goal</w:t>
      </w:r>
      <w:bookmarkEnd w:id="390"/>
    </w:p>
    <w:p w14:paraId="4C6C6D3C" w14:textId="77777777" w:rsidR="00B01BE2" w:rsidRDefault="00B01BE2">
      <w:pPr>
        <w:pStyle w:val="FirstParagraph"/>
      </w:pPr>
      <w:r>
        <w:t xml:space="preserve">Implement the </w:t>
      </w:r>
      <w:proofErr w:type="spellStart"/>
      <w:r>
        <w:t>pytest</w:t>
      </w:r>
      <w:proofErr w:type="spellEnd"/>
      <w:r>
        <w:t xml:space="preserve"> test suite covering Layer 0 (smoke tests), Layer 0.5 (edge cases), and Layer 1 (conservation/mass-balance checks) across 7 test files with approximately 240 tests total.</w:t>
      </w:r>
    </w:p>
    <w:p w14:paraId="76A76CE3" w14:textId="77777777" w:rsidR="00B01BE2" w:rsidRDefault="009B7624">
      <w:r>
        <w:pict w14:anchorId="178065D1">
          <v:rect id="_x0000_i1095" style="width:0;height:1.5pt" o:hralign="center" o:hrstd="t" o:hr="t"/>
        </w:pict>
      </w:r>
    </w:p>
    <w:p w14:paraId="1009355B" w14:textId="77777777" w:rsidR="00B01BE2" w:rsidRDefault="00B01BE2" w:rsidP="00985FB5">
      <w:pPr>
        <w:pStyle w:val="Heading2"/>
      </w:pPr>
      <w:bookmarkStart w:id="391" w:name="prerequisites-9"/>
      <w:r>
        <w:t>2. Prerequisites</w:t>
      </w:r>
      <w:bookmarkEnd w:id="391"/>
    </w:p>
    <w:p w14:paraId="4C50A552" w14:textId="77777777" w:rsidR="00B01BE2" w:rsidRDefault="00B01BE2" w:rsidP="008261FD">
      <w:pPr>
        <w:pStyle w:val="Heading3"/>
      </w:pPr>
      <w:bookmarkStart w:id="392" w:name="prior-specs-must-be-complete-9"/>
      <w:r>
        <w:t>Prior Specs (must be complete)</w:t>
      </w:r>
      <w:bookmarkEnd w:id="392"/>
    </w:p>
    <w:p w14:paraId="4CE31CA5" w14:textId="77777777" w:rsidR="00B01BE2" w:rsidRDefault="00B01BE2" w:rsidP="00B01BE2">
      <w:pPr>
        <w:pStyle w:val="Compact"/>
        <w:numPr>
          <w:ilvl w:val="0"/>
          <w:numId w:val="9"/>
        </w:numPr>
        <w:spacing w:line="240" w:lineRule="auto"/>
        <w:jc w:val="left"/>
      </w:pPr>
      <w:r>
        <w:t>IS-01: Project scaffold and constants</w:t>
      </w:r>
    </w:p>
    <w:p w14:paraId="3FCEC853" w14:textId="77777777" w:rsidR="00B01BE2" w:rsidRDefault="00B01BE2" w:rsidP="00B01BE2">
      <w:pPr>
        <w:pStyle w:val="Compact"/>
        <w:numPr>
          <w:ilvl w:val="0"/>
          <w:numId w:val="9"/>
        </w:numPr>
        <w:spacing w:line="240" w:lineRule="auto"/>
        <w:jc w:val="left"/>
      </w:pPr>
      <w:r>
        <w:t>IS-03: CSV ingestion (</w:t>
      </w:r>
      <w:r>
        <w:rPr>
          <w:rStyle w:val="VerbatimChar"/>
        </w:rPr>
        <w:t>step1_ingest_buckman_data.py</w:t>
      </w:r>
      <w:r>
        <w:t>)</w:t>
      </w:r>
    </w:p>
    <w:p w14:paraId="7AE7DE95" w14:textId="77777777" w:rsidR="00B01BE2" w:rsidRDefault="00B01BE2" w:rsidP="00B01BE2">
      <w:pPr>
        <w:pStyle w:val="Compact"/>
        <w:numPr>
          <w:ilvl w:val="0"/>
          <w:numId w:val="9"/>
        </w:numPr>
        <w:spacing w:line="240" w:lineRule="auto"/>
        <w:jc w:val="left"/>
      </w:pPr>
      <w:r>
        <w:t>IS-05: MODFLOW update (</w:t>
      </w:r>
      <w:r>
        <w:rPr>
          <w:rStyle w:val="VerbatimChar"/>
        </w:rPr>
        <w:t>step2_update_modflow.py</w:t>
      </w:r>
      <w:r>
        <w:t>)</w:t>
      </w:r>
    </w:p>
    <w:p w14:paraId="2C52F071" w14:textId="77777777" w:rsidR="00B01BE2" w:rsidRDefault="00B01BE2" w:rsidP="00B01BE2">
      <w:pPr>
        <w:pStyle w:val="Compact"/>
        <w:numPr>
          <w:ilvl w:val="0"/>
          <w:numId w:val="9"/>
        </w:numPr>
        <w:spacing w:line="240" w:lineRule="auto"/>
        <w:jc w:val="left"/>
      </w:pPr>
      <w:r>
        <w:t>IS-07: Stream depletion parsing (</w:t>
      </w:r>
      <w:r>
        <w:rPr>
          <w:rStyle w:val="VerbatimChar"/>
        </w:rPr>
        <w:t>stream_depletions.py</w:t>
      </w:r>
      <w:r>
        <w:t>)</w:t>
      </w:r>
    </w:p>
    <w:p w14:paraId="04DEF1B3" w14:textId="77777777" w:rsidR="00B01BE2" w:rsidRDefault="00B01BE2" w:rsidP="00B01BE2">
      <w:pPr>
        <w:pStyle w:val="Compact"/>
        <w:numPr>
          <w:ilvl w:val="0"/>
          <w:numId w:val="9"/>
        </w:numPr>
        <w:spacing w:line="240" w:lineRule="auto"/>
        <w:jc w:val="left"/>
      </w:pPr>
      <w:r>
        <w:t>IS-09: Tables 4 &amp; 5 generation</w:t>
      </w:r>
    </w:p>
    <w:p w14:paraId="77EB20EA" w14:textId="77777777" w:rsidR="00B01BE2" w:rsidRDefault="00B01BE2" w:rsidP="008261FD">
      <w:pPr>
        <w:pStyle w:val="Heading3"/>
      </w:pPr>
      <w:bookmarkStart w:id="393" w:name="input-files-must-exist-9"/>
      <w:r>
        <w:t>Input Files (must exist)</w:t>
      </w:r>
      <w:bookmarkEnd w:id="393"/>
    </w:p>
    <w:tbl>
      <w:tblPr>
        <w:tblStyle w:val="Table"/>
        <w:tblW w:w="5000" w:type="pct"/>
        <w:tblLook w:val="07E0" w:firstRow="1" w:lastRow="1" w:firstColumn="1" w:lastColumn="1" w:noHBand="1" w:noVBand="1"/>
      </w:tblPr>
      <w:tblGrid>
        <w:gridCol w:w="1813"/>
        <w:gridCol w:w="4703"/>
        <w:gridCol w:w="2844"/>
      </w:tblGrid>
      <w:tr w:rsidR="00B01BE2" w14:paraId="757522F4" w14:textId="77777777">
        <w:tc>
          <w:tcPr>
            <w:tcW w:w="0" w:type="auto"/>
            <w:tcBorders>
              <w:bottom w:val="single" w:sz="0" w:space="0" w:color="auto"/>
            </w:tcBorders>
            <w:vAlign w:val="bottom"/>
          </w:tcPr>
          <w:p w14:paraId="125A9664" w14:textId="77777777" w:rsidR="00B01BE2" w:rsidRDefault="00B01BE2">
            <w:pPr>
              <w:pStyle w:val="Compact"/>
            </w:pPr>
            <w:r>
              <w:t>File</w:t>
            </w:r>
          </w:p>
        </w:tc>
        <w:tc>
          <w:tcPr>
            <w:tcW w:w="0" w:type="auto"/>
            <w:tcBorders>
              <w:bottom w:val="single" w:sz="0" w:space="0" w:color="auto"/>
            </w:tcBorders>
            <w:vAlign w:val="bottom"/>
          </w:tcPr>
          <w:p w14:paraId="384824AA" w14:textId="77777777" w:rsidR="00B01BE2" w:rsidRDefault="00B01BE2">
            <w:pPr>
              <w:pStyle w:val="Compact"/>
            </w:pPr>
            <w:r>
              <w:t>Path</w:t>
            </w:r>
          </w:p>
        </w:tc>
        <w:tc>
          <w:tcPr>
            <w:tcW w:w="0" w:type="auto"/>
            <w:tcBorders>
              <w:bottom w:val="single" w:sz="0" w:space="0" w:color="auto"/>
            </w:tcBorders>
            <w:vAlign w:val="bottom"/>
          </w:tcPr>
          <w:p w14:paraId="42B35949" w14:textId="77777777" w:rsidR="00B01BE2" w:rsidRDefault="00B01BE2">
            <w:pPr>
              <w:pStyle w:val="Compact"/>
            </w:pPr>
            <w:r>
              <w:t>Description</w:t>
            </w:r>
          </w:p>
        </w:tc>
      </w:tr>
      <w:tr w:rsidR="00B01BE2" w14:paraId="78C6224C" w14:textId="77777777">
        <w:tc>
          <w:tcPr>
            <w:tcW w:w="0" w:type="auto"/>
          </w:tcPr>
          <w:p w14:paraId="29CAD7E3" w14:textId="77777777" w:rsidR="00B01BE2" w:rsidRDefault="00B01BE2">
            <w:pPr>
              <w:pStyle w:val="Compact"/>
            </w:pPr>
            <w:r>
              <w:t>pytest.ini</w:t>
            </w:r>
          </w:p>
        </w:tc>
        <w:tc>
          <w:tcPr>
            <w:tcW w:w="0" w:type="auto"/>
          </w:tcPr>
          <w:p w14:paraId="65C8F302" w14:textId="77777777" w:rsidR="00B01BE2" w:rsidRDefault="00B01BE2">
            <w:pPr>
              <w:pStyle w:val="Compact"/>
            </w:pPr>
            <w:r>
              <w:rPr>
                <w:rStyle w:val="VerbatimChar"/>
              </w:rPr>
              <w:t>pytest.ini</w:t>
            </w:r>
          </w:p>
        </w:tc>
        <w:tc>
          <w:tcPr>
            <w:tcW w:w="0" w:type="auto"/>
          </w:tcPr>
          <w:p w14:paraId="691F81DE" w14:textId="77777777" w:rsidR="00B01BE2" w:rsidRDefault="00B01BE2">
            <w:pPr>
              <w:pStyle w:val="Compact"/>
            </w:pPr>
            <w:r>
              <w:t xml:space="preserve">Marker registration (layer0, </w:t>
            </w:r>
            <w:proofErr w:type="spellStart"/>
            <w:r>
              <w:t>edge_cases</w:t>
            </w:r>
            <w:proofErr w:type="spellEnd"/>
            <w:r>
              <w:t>, conservation)</w:t>
            </w:r>
          </w:p>
        </w:tc>
      </w:tr>
      <w:tr w:rsidR="00B01BE2" w14:paraId="31B9B3E4" w14:textId="77777777">
        <w:tc>
          <w:tcPr>
            <w:tcW w:w="0" w:type="auto"/>
          </w:tcPr>
          <w:p w14:paraId="641EB917" w14:textId="77777777" w:rsidR="00B01BE2" w:rsidRDefault="00B01BE2">
            <w:pPr>
              <w:pStyle w:val="Compact"/>
            </w:pPr>
            <w:r>
              <w:t>Ingestion module</w:t>
            </w:r>
          </w:p>
        </w:tc>
        <w:tc>
          <w:tcPr>
            <w:tcW w:w="0" w:type="auto"/>
          </w:tcPr>
          <w:p w14:paraId="09AF8E63" w14:textId="77777777" w:rsidR="00B01BE2" w:rsidRDefault="00B01BE2">
            <w:pPr>
              <w:pStyle w:val="Compact"/>
            </w:pPr>
            <w:r>
              <w:rPr>
                <w:rStyle w:val="VerbatimChar"/>
              </w:rPr>
              <w:t>step1_ingest_buckman_data.py</w:t>
            </w:r>
          </w:p>
        </w:tc>
        <w:tc>
          <w:tcPr>
            <w:tcW w:w="0" w:type="auto"/>
          </w:tcPr>
          <w:p w14:paraId="2EF61613" w14:textId="77777777" w:rsidR="00B01BE2" w:rsidRDefault="00B01BE2">
            <w:pPr>
              <w:pStyle w:val="Compact"/>
            </w:pPr>
            <w:r>
              <w:t>CSV ingestion functions</w:t>
            </w:r>
          </w:p>
        </w:tc>
      </w:tr>
      <w:tr w:rsidR="00B01BE2" w14:paraId="4C2D6150" w14:textId="77777777">
        <w:tc>
          <w:tcPr>
            <w:tcW w:w="0" w:type="auto"/>
          </w:tcPr>
          <w:p w14:paraId="3C36F544" w14:textId="77777777" w:rsidR="00B01BE2" w:rsidRDefault="00B01BE2">
            <w:pPr>
              <w:pStyle w:val="Compact"/>
            </w:pPr>
            <w:r>
              <w:t>MODFLOW update module</w:t>
            </w:r>
          </w:p>
        </w:tc>
        <w:tc>
          <w:tcPr>
            <w:tcW w:w="0" w:type="auto"/>
          </w:tcPr>
          <w:p w14:paraId="236BF777" w14:textId="77777777" w:rsidR="00B01BE2" w:rsidRDefault="00B01BE2">
            <w:pPr>
              <w:pStyle w:val="Compact"/>
            </w:pPr>
            <w:r>
              <w:rPr>
                <w:rStyle w:val="VerbatimChar"/>
              </w:rPr>
              <w:t>step2_update_modflow.py</w:t>
            </w:r>
          </w:p>
        </w:tc>
        <w:tc>
          <w:tcPr>
            <w:tcW w:w="0" w:type="auto"/>
          </w:tcPr>
          <w:p w14:paraId="000147D5" w14:textId="77777777" w:rsidR="00B01BE2" w:rsidRDefault="00B01BE2">
            <w:pPr>
              <w:pStyle w:val="Compact"/>
            </w:pPr>
            <w:r>
              <w:t>WEL file update functions</w:t>
            </w:r>
          </w:p>
        </w:tc>
      </w:tr>
      <w:tr w:rsidR="00B01BE2" w14:paraId="05217534" w14:textId="77777777">
        <w:tc>
          <w:tcPr>
            <w:tcW w:w="0" w:type="auto"/>
          </w:tcPr>
          <w:p w14:paraId="03FB16FB" w14:textId="77777777" w:rsidR="00B01BE2" w:rsidRDefault="00B01BE2">
            <w:pPr>
              <w:pStyle w:val="Compact"/>
            </w:pPr>
            <w:r>
              <w:t>Stream depletions</w:t>
            </w:r>
          </w:p>
        </w:tc>
        <w:tc>
          <w:tcPr>
            <w:tcW w:w="0" w:type="auto"/>
          </w:tcPr>
          <w:p w14:paraId="52AD3F26" w14:textId="77777777" w:rsidR="00B01BE2" w:rsidRDefault="00B01BE2">
            <w:pPr>
              <w:pStyle w:val="Compact"/>
            </w:pPr>
            <w:r>
              <w:rPr>
                <w:rStyle w:val="VerbatimChar"/>
              </w:rPr>
              <w:t>stream_depletions.py</w:t>
            </w:r>
          </w:p>
        </w:tc>
        <w:tc>
          <w:tcPr>
            <w:tcW w:w="0" w:type="auto"/>
          </w:tcPr>
          <w:p w14:paraId="5B5C75D6" w14:textId="77777777" w:rsidR="00B01BE2" w:rsidRDefault="00B01BE2">
            <w:pPr>
              <w:pStyle w:val="Compact"/>
            </w:pPr>
            <w:r>
              <w:t>Depletion calculation functions</w:t>
            </w:r>
          </w:p>
        </w:tc>
      </w:tr>
      <w:tr w:rsidR="00B01BE2" w14:paraId="12AEA6C8" w14:textId="77777777">
        <w:tc>
          <w:tcPr>
            <w:tcW w:w="0" w:type="auto"/>
          </w:tcPr>
          <w:p w14:paraId="6F99F2ED" w14:textId="77777777" w:rsidR="00B01BE2" w:rsidRDefault="00B01BE2">
            <w:pPr>
              <w:pStyle w:val="Compact"/>
            </w:pPr>
            <w:r>
              <w:t>Step 4 module</w:t>
            </w:r>
          </w:p>
        </w:tc>
        <w:tc>
          <w:tcPr>
            <w:tcW w:w="0" w:type="auto"/>
          </w:tcPr>
          <w:p w14:paraId="0009604B" w14:textId="77777777" w:rsidR="00B01BE2" w:rsidRDefault="00B01BE2">
            <w:pPr>
              <w:pStyle w:val="Compact"/>
            </w:pPr>
            <w:r>
              <w:rPr>
                <w:rStyle w:val="VerbatimChar"/>
              </w:rPr>
              <w:t>step4_generate_depletion_tables.py</w:t>
            </w:r>
          </w:p>
        </w:tc>
        <w:tc>
          <w:tcPr>
            <w:tcW w:w="0" w:type="auto"/>
          </w:tcPr>
          <w:p w14:paraId="02BFC9D5" w14:textId="77777777" w:rsidR="00B01BE2" w:rsidRDefault="00B01BE2">
            <w:pPr>
              <w:pStyle w:val="Compact"/>
            </w:pPr>
            <w:r>
              <w:t>Table generation orchestrator</w:t>
            </w:r>
          </w:p>
        </w:tc>
      </w:tr>
    </w:tbl>
    <w:p w14:paraId="514102D7" w14:textId="77777777" w:rsidR="00B01BE2" w:rsidRDefault="00B01BE2" w:rsidP="008261FD">
      <w:pPr>
        <w:pStyle w:val="Heading3"/>
      </w:pPr>
      <w:bookmarkStart w:id="394" w:name="domain-knowledge-9"/>
      <w:r>
        <w:lastRenderedPageBreak/>
        <w:t>Domain Knowledge</w:t>
      </w:r>
      <w:bookmarkEnd w:id="394"/>
    </w:p>
    <w:p w14:paraId="4616E4FD" w14:textId="77777777" w:rsidR="00B01BE2" w:rsidRDefault="00B01BE2" w:rsidP="00B01BE2">
      <w:pPr>
        <w:pStyle w:val="Compact"/>
        <w:numPr>
          <w:ilvl w:val="0"/>
          <w:numId w:val="9"/>
        </w:numPr>
        <w:spacing w:line="240" w:lineRule="auto"/>
        <w:jc w:val="left"/>
      </w:pPr>
      <w:r>
        <w:t>See DS-02 for unit conversion factors and hand-calculable examples</w:t>
      </w:r>
    </w:p>
    <w:p w14:paraId="775BA156" w14:textId="77777777" w:rsidR="00B01BE2" w:rsidRDefault="00B01BE2" w:rsidP="00B01BE2">
      <w:pPr>
        <w:pStyle w:val="Compact"/>
        <w:numPr>
          <w:ilvl w:val="0"/>
          <w:numId w:val="9"/>
        </w:numPr>
        <w:spacing w:line="240" w:lineRule="auto"/>
        <w:jc w:val="left"/>
      </w:pPr>
      <w:r>
        <w:t>See DS-03 for MODFLOW cell geometry and Otowi classification</w:t>
      </w:r>
    </w:p>
    <w:p w14:paraId="114961DF" w14:textId="77777777" w:rsidR="00B01BE2" w:rsidRDefault="00B01BE2" w:rsidP="00B01BE2">
      <w:pPr>
        <w:pStyle w:val="Compact"/>
        <w:numPr>
          <w:ilvl w:val="0"/>
          <w:numId w:val="9"/>
        </w:numPr>
        <w:spacing w:line="240" w:lineRule="auto"/>
        <w:jc w:val="left"/>
      </w:pPr>
      <w:r>
        <w:t>See DS-04 for FORTRAN post-processor extraction rectangles</w:t>
      </w:r>
    </w:p>
    <w:p w14:paraId="473C64C7" w14:textId="77777777" w:rsidR="00B01BE2" w:rsidRDefault="009B7624">
      <w:r>
        <w:pict w14:anchorId="33CED1D4">
          <v:rect id="_x0000_i1096" style="width:0;height:1.5pt" o:hralign="center" o:hrstd="t" o:hr="t"/>
        </w:pict>
      </w:r>
    </w:p>
    <w:p w14:paraId="72F30C0B" w14:textId="77777777" w:rsidR="00B01BE2" w:rsidRDefault="00B01BE2" w:rsidP="00985FB5">
      <w:pPr>
        <w:pStyle w:val="Heading2"/>
      </w:pPr>
      <w:bookmarkStart w:id="395" w:name="context-for-claude-code-9"/>
      <w:r>
        <w:t>3. Context for Claude Code</w:t>
      </w:r>
      <w:bookmarkEnd w:id="395"/>
    </w:p>
    <w:p w14:paraId="7121F575" w14:textId="77777777" w:rsidR="00B01BE2" w:rsidRDefault="00B01BE2">
      <w:pPr>
        <w:pStyle w:val="FirstParagraph"/>
      </w:pPr>
      <w:r>
        <w:t>The test suite implements the first three layers of the 8-prompt testing framework:</w:t>
      </w:r>
    </w:p>
    <w:p w14:paraId="3ED28643" w14:textId="77777777" w:rsidR="00B01BE2" w:rsidRDefault="00B01BE2">
      <w:pPr>
        <w:pStyle w:val="BodyText"/>
      </w:pPr>
      <w:r>
        <w:rPr>
          <w:b/>
        </w:rPr>
        <w:t>Layer 0 (Smoke Tests):</w:t>
      </w:r>
      <w:r>
        <w:t xml:space="preserve"> Verify code runs without crashing. Tests should complete in &lt; 30 seconds with no MODFLOW dependency. These catch import errors, missing functions, and basic execution failures. All tests marked </w:t>
      </w:r>
      <w:r>
        <w:rPr>
          <w:rStyle w:val="VerbatimChar"/>
        </w:rPr>
        <w:t>@pytest.mark.layer0</w:t>
      </w:r>
      <w:r>
        <w:t>.</w:t>
      </w:r>
    </w:p>
    <w:p w14:paraId="2D757C73" w14:textId="77777777" w:rsidR="00B01BE2" w:rsidRDefault="00B01BE2">
      <w:pPr>
        <w:pStyle w:val="BodyText"/>
      </w:pPr>
      <w:r>
        <w:rPr>
          <w:b/>
        </w:rPr>
        <w:t>Layer 0.5 (Edge Cases):</w:t>
      </w:r>
      <w:r>
        <w:t xml:space="preserve"> Verify the pipeline handles unexpected inputs correctly – either processing them gracefully or failing with clear diagnostic error messages. Tests cover zero pumping, leap years, empty months, malformed CSV, missing files. Marked </w:t>
      </w:r>
      <w:r>
        <w:rPr>
          <w:rStyle w:val="VerbatimChar"/>
        </w:rPr>
        <w:t>@pytest.mark.edge_cases</w:t>
      </w:r>
      <w:r>
        <w:t>.</w:t>
      </w:r>
    </w:p>
    <w:p w14:paraId="0F3425E4" w14:textId="77777777" w:rsidR="00B01BE2" w:rsidRDefault="00B01BE2">
      <w:pPr>
        <w:pStyle w:val="BodyText"/>
      </w:pPr>
      <w:r>
        <w:rPr>
          <w:b/>
        </w:rPr>
        <w:t>Layer 1 (Conservation):</w:t>
      </w:r>
      <w:r>
        <w:t xml:space="preserve"> Verify physics constraints hold. Mass balance, pumping conservation, depletion upper bounds, and table sum integrity. These require pipeline outputs to exist. Marked </w:t>
      </w:r>
      <w:r>
        <w:rPr>
          <w:rStyle w:val="VerbatimChar"/>
        </w:rPr>
        <w:t>@pytest.mark.conservation</w:t>
      </w:r>
      <w:r>
        <w:t>.</w:t>
      </w:r>
    </w:p>
    <w:p w14:paraId="5E9E54B2" w14:textId="77777777" w:rsidR="00B01BE2" w:rsidRDefault="00B01BE2" w:rsidP="008261FD">
      <w:pPr>
        <w:pStyle w:val="Heading3"/>
      </w:pPr>
      <w:bookmarkStart w:id="396" w:name="key-equations-inline-8"/>
      <w:r>
        <w:t>Key Equations (Inline)</w:t>
      </w:r>
      <w:bookmarkEnd w:id="396"/>
    </w:p>
    <w:p w14:paraId="7B242BB1" w14:textId="77777777" w:rsidR="00B01BE2" w:rsidRDefault="00B01BE2" w:rsidP="00577506">
      <w:pPr>
        <w:pStyle w:val="SourceCode"/>
        <w:jc w:val="left"/>
      </w:pPr>
      <w:r>
        <w:rPr>
          <w:rStyle w:val="VerbatimChar"/>
        </w:rPr>
        <w:t>MG to AF:       AF = MG * 3.06889</w:t>
      </w:r>
      <w:r>
        <w:br/>
      </w:r>
      <w:r>
        <w:rPr>
          <w:rStyle w:val="VerbatimChar"/>
        </w:rPr>
        <w:t xml:space="preserve">AF to ft3/s:    rate = -(AF / </w:t>
      </w:r>
      <w:proofErr w:type="spellStart"/>
      <w:r>
        <w:rPr>
          <w:rStyle w:val="VerbatimChar"/>
        </w:rPr>
        <w:t>num_layers</w:t>
      </w:r>
      <w:proofErr w:type="spellEnd"/>
      <w:r>
        <w:rPr>
          <w:rStyle w:val="VerbatimChar"/>
        </w:rPr>
        <w:t>) * 43560 / (days * 86400)</w:t>
      </w:r>
      <w:r>
        <w:br/>
      </w:r>
      <w:r>
        <w:rPr>
          <w:rStyle w:val="VerbatimChar"/>
        </w:rPr>
        <w:t>CFS to AF:      AF = cfs * days * 86400 / 43560  (= cfs * days * 1.9835)</w:t>
      </w:r>
      <w:r>
        <w:br/>
      </w:r>
      <w:r>
        <w:rPr>
          <w:rStyle w:val="VerbatimChar"/>
        </w:rPr>
        <w:t>CFS per day:    1 cfs = 86400 ft3/day = 1.9835 AF/day</w:t>
      </w:r>
    </w:p>
    <w:p w14:paraId="35AD2F3F" w14:textId="77777777" w:rsidR="00B01BE2" w:rsidRDefault="00B01BE2" w:rsidP="008261FD">
      <w:pPr>
        <w:pStyle w:val="Heading3"/>
      </w:pPr>
      <w:bookmarkStart w:id="397" w:name="key-constants-inline-9"/>
      <w:r>
        <w:t>Key Constants (Inline)</w:t>
      </w:r>
      <w:bookmarkEnd w:id="397"/>
    </w:p>
    <w:tbl>
      <w:tblPr>
        <w:tblStyle w:val="Table"/>
        <w:tblW w:w="0" w:type="pct"/>
        <w:tblLook w:val="07E0" w:firstRow="1" w:lastRow="1" w:firstColumn="1" w:lastColumn="1" w:noHBand="1" w:noVBand="1"/>
      </w:tblPr>
      <w:tblGrid>
        <w:gridCol w:w="4159"/>
        <w:gridCol w:w="1007"/>
        <w:gridCol w:w="1764"/>
      </w:tblGrid>
      <w:tr w:rsidR="00B01BE2" w14:paraId="06608231" w14:textId="77777777">
        <w:tc>
          <w:tcPr>
            <w:tcW w:w="0" w:type="auto"/>
            <w:tcBorders>
              <w:bottom w:val="single" w:sz="0" w:space="0" w:color="auto"/>
            </w:tcBorders>
            <w:vAlign w:val="bottom"/>
          </w:tcPr>
          <w:p w14:paraId="4FFA46CC" w14:textId="77777777" w:rsidR="00B01BE2" w:rsidRDefault="00B01BE2">
            <w:pPr>
              <w:pStyle w:val="Compact"/>
            </w:pPr>
            <w:r>
              <w:t>Constant</w:t>
            </w:r>
          </w:p>
        </w:tc>
        <w:tc>
          <w:tcPr>
            <w:tcW w:w="0" w:type="auto"/>
            <w:tcBorders>
              <w:bottom w:val="single" w:sz="0" w:space="0" w:color="auto"/>
            </w:tcBorders>
            <w:vAlign w:val="bottom"/>
          </w:tcPr>
          <w:p w14:paraId="4F7AE1D1" w14:textId="77777777" w:rsidR="00B01BE2" w:rsidRDefault="00B01BE2">
            <w:pPr>
              <w:pStyle w:val="Compact"/>
            </w:pPr>
            <w:r>
              <w:t>Value</w:t>
            </w:r>
          </w:p>
        </w:tc>
        <w:tc>
          <w:tcPr>
            <w:tcW w:w="0" w:type="auto"/>
            <w:tcBorders>
              <w:bottom w:val="single" w:sz="0" w:space="0" w:color="auto"/>
            </w:tcBorders>
            <w:vAlign w:val="bottom"/>
          </w:tcPr>
          <w:p w14:paraId="3835E35F" w14:textId="77777777" w:rsidR="00B01BE2" w:rsidRDefault="00B01BE2">
            <w:pPr>
              <w:pStyle w:val="Compact"/>
            </w:pPr>
            <w:r>
              <w:t>Units</w:t>
            </w:r>
          </w:p>
        </w:tc>
      </w:tr>
      <w:tr w:rsidR="00B01BE2" w14:paraId="1AA99132" w14:textId="77777777">
        <w:tc>
          <w:tcPr>
            <w:tcW w:w="0" w:type="auto"/>
          </w:tcPr>
          <w:p w14:paraId="3F6F3AA3" w14:textId="77777777" w:rsidR="00B01BE2" w:rsidRDefault="00B01BE2">
            <w:pPr>
              <w:pStyle w:val="Compact"/>
            </w:pPr>
            <w:r>
              <w:t>MG_TO_AF_FACTOR</w:t>
            </w:r>
          </w:p>
        </w:tc>
        <w:tc>
          <w:tcPr>
            <w:tcW w:w="0" w:type="auto"/>
          </w:tcPr>
          <w:p w14:paraId="292958D5" w14:textId="77777777" w:rsidR="00B01BE2" w:rsidRDefault="00B01BE2">
            <w:pPr>
              <w:pStyle w:val="Compact"/>
            </w:pPr>
            <w:r>
              <w:t>3.06889</w:t>
            </w:r>
          </w:p>
        </w:tc>
        <w:tc>
          <w:tcPr>
            <w:tcW w:w="0" w:type="auto"/>
          </w:tcPr>
          <w:p w14:paraId="3241A026" w14:textId="77777777" w:rsidR="00B01BE2" w:rsidRDefault="00B01BE2">
            <w:pPr>
              <w:pStyle w:val="Compact"/>
            </w:pPr>
            <w:r>
              <w:t>AF/MG</w:t>
            </w:r>
          </w:p>
        </w:tc>
      </w:tr>
      <w:tr w:rsidR="00B01BE2" w14:paraId="443FDA26" w14:textId="77777777">
        <w:tc>
          <w:tcPr>
            <w:tcW w:w="0" w:type="auto"/>
          </w:tcPr>
          <w:p w14:paraId="7633F843" w14:textId="77777777" w:rsidR="00B01BE2" w:rsidRDefault="00B01BE2">
            <w:pPr>
              <w:pStyle w:val="Compact"/>
            </w:pPr>
            <w:r>
              <w:t>ACRE_FT_TO_FT3</w:t>
            </w:r>
          </w:p>
        </w:tc>
        <w:tc>
          <w:tcPr>
            <w:tcW w:w="0" w:type="auto"/>
          </w:tcPr>
          <w:p w14:paraId="42C81F05" w14:textId="77777777" w:rsidR="00B01BE2" w:rsidRDefault="00B01BE2">
            <w:pPr>
              <w:pStyle w:val="Compact"/>
            </w:pPr>
            <w:r>
              <w:t>43560</w:t>
            </w:r>
          </w:p>
        </w:tc>
        <w:tc>
          <w:tcPr>
            <w:tcW w:w="0" w:type="auto"/>
          </w:tcPr>
          <w:p w14:paraId="125AE640" w14:textId="77777777" w:rsidR="00B01BE2" w:rsidRDefault="00B01BE2">
            <w:pPr>
              <w:pStyle w:val="Compact"/>
            </w:pPr>
            <w:r>
              <w:t>ft3/AF</w:t>
            </w:r>
          </w:p>
        </w:tc>
      </w:tr>
      <w:tr w:rsidR="00B01BE2" w14:paraId="6AD7108F" w14:textId="77777777">
        <w:tc>
          <w:tcPr>
            <w:tcW w:w="0" w:type="auto"/>
          </w:tcPr>
          <w:p w14:paraId="60A0C6C9" w14:textId="77777777" w:rsidR="00B01BE2" w:rsidRDefault="00B01BE2">
            <w:pPr>
              <w:pStyle w:val="Compact"/>
            </w:pPr>
            <w:r>
              <w:t>SECONDS_PER_DAY</w:t>
            </w:r>
          </w:p>
        </w:tc>
        <w:tc>
          <w:tcPr>
            <w:tcW w:w="0" w:type="auto"/>
          </w:tcPr>
          <w:p w14:paraId="12F6E4D7" w14:textId="77777777" w:rsidR="00B01BE2" w:rsidRDefault="00B01BE2">
            <w:pPr>
              <w:pStyle w:val="Compact"/>
            </w:pPr>
            <w:r>
              <w:t>86400</w:t>
            </w:r>
          </w:p>
        </w:tc>
        <w:tc>
          <w:tcPr>
            <w:tcW w:w="0" w:type="auto"/>
          </w:tcPr>
          <w:p w14:paraId="24B5BB16" w14:textId="77777777" w:rsidR="00B01BE2" w:rsidRDefault="00B01BE2">
            <w:pPr>
              <w:pStyle w:val="Compact"/>
            </w:pPr>
            <w:r>
              <w:t>s/day</w:t>
            </w:r>
          </w:p>
        </w:tc>
      </w:tr>
      <w:tr w:rsidR="00B01BE2" w14:paraId="54E47973" w14:textId="77777777">
        <w:tc>
          <w:tcPr>
            <w:tcW w:w="0" w:type="auto"/>
          </w:tcPr>
          <w:p w14:paraId="57A3286C" w14:textId="77777777" w:rsidR="00B01BE2" w:rsidRDefault="00B01BE2">
            <w:pPr>
              <w:pStyle w:val="Compact"/>
            </w:pPr>
            <w:r>
              <w:t>BUDGET_CLOSURE_TOLERANCE</w:t>
            </w:r>
          </w:p>
        </w:tc>
        <w:tc>
          <w:tcPr>
            <w:tcW w:w="0" w:type="auto"/>
          </w:tcPr>
          <w:p w14:paraId="2952956C" w14:textId="77777777" w:rsidR="00B01BE2" w:rsidRDefault="00B01BE2">
            <w:pPr>
              <w:pStyle w:val="Compact"/>
            </w:pPr>
            <w:r>
              <w:t>0.1</w:t>
            </w:r>
          </w:p>
        </w:tc>
        <w:tc>
          <w:tcPr>
            <w:tcW w:w="0" w:type="auto"/>
          </w:tcPr>
          <w:p w14:paraId="603B1012" w14:textId="77777777" w:rsidR="00B01BE2" w:rsidRDefault="00B01BE2">
            <w:pPr>
              <w:pStyle w:val="Compact"/>
            </w:pPr>
            <w:r>
              <w:t>percent</w:t>
            </w:r>
          </w:p>
        </w:tc>
      </w:tr>
      <w:tr w:rsidR="00B01BE2" w14:paraId="30552C10" w14:textId="77777777">
        <w:tc>
          <w:tcPr>
            <w:tcW w:w="0" w:type="auto"/>
          </w:tcPr>
          <w:p w14:paraId="5C1414BB" w14:textId="77777777" w:rsidR="00B01BE2" w:rsidRDefault="00B01BE2">
            <w:pPr>
              <w:pStyle w:val="Compact"/>
            </w:pPr>
            <w:r>
              <w:t>PUMPING_CONSERVATION_TOLERANCE</w:t>
            </w:r>
          </w:p>
        </w:tc>
        <w:tc>
          <w:tcPr>
            <w:tcW w:w="0" w:type="auto"/>
          </w:tcPr>
          <w:p w14:paraId="096C2F9D" w14:textId="77777777" w:rsidR="00B01BE2" w:rsidRDefault="00B01BE2">
            <w:pPr>
              <w:pStyle w:val="Compact"/>
            </w:pPr>
            <w:r>
              <w:t>0.1</w:t>
            </w:r>
          </w:p>
        </w:tc>
        <w:tc>
          <w:tcPr>
            <w:tcW w:w="0" w:type="auto"/>
          </w:tcPr>
          <w:p w14:paraId="166B602C" w14:textId="77777777" w:rsidR="00B01BE2" w:rsidRDefault="00B01BE2">
            <w:pPr>
              <w:pStyle w:val="Compact"/>
            </w:pPr>
            <w:r>
              <w:t>percent relative</w:t>
            </w:r>
          </w:p>
        </w:tc>
      </w:tr>
      <w:tr w:rsidR="00B01BE2" w14:paraId="491FFEFC" w14:textId="77777777">
        <w:tc>
          <w:tcPr>
            <w:tcW w:w="0" w:type="auto"/>
          </w:tcPr>
          <w:p w14:paraId="4E881E81" w14:textId="77777777" w:rsidR="00B01BE2" w:rsidRDefault="00B01BE2">
            <w:pPr>
              <w:pStyle w:val="Compact"/>
            </w:pPr>
            <w:r>
              <w:t>TABLE_SUM_TOLERANCE</w:t>
            </w:r>
          </w:p>
        </w:tc>
        <w:tc>
          <w:tcPr>
            <w:tcW w:w="0" w:type="auto"/>
          </w:tcPr>
          <w:p w14:paraId="570719A6" w14:textId="77777777" w:rsidR="00B01BE2" w:rsidRDefault="00B01BE2">
            <w:pPr>
              <w:pStyle w:val="Compact"/>
            </w:pPr>
            <w:r>
              <w:t>0.01</w:t>
            </w:r>
          </w:p>
        </w:tc>
        <w:tc>
          <w:tcPr>
            <w:tcW w:w="0" w:type="auto"/>
          </w:tcPr>
          <w:p w14:paraId="466FC687" w14:textId="77777777" w:rsidR="00B01BE2" w:rsidRDefault="00B01BE2">
            <w:pPr>
              <w:pStyle w:val="Compact"/>
            </w:pPr>
            <w:r>
              <w:t>acre-feet</w:t>
            </w:r>
          </w:p>
        </w:tc>
      </w:tr>
    </w:tbl>
    <w:p w14:paraId="6B85F07F" w14:textId="77777777" w:rsidR="00B01BE2" w:rsidRDefault="009B7624">
      <w:r>
        <w:pict w14:anchorId="20546FC2">
          <v:rect id="_x0000_i1097" style="width:0;height:1.5pt" o:hralign="center" o:hrstd="t" o:hr="t"/>
        </w:pict>
      </w:r>
    </w:p>
    <w:p w14:paraId="0C682802" w14:textId="77777777" w:rsidR="00B01BE2" w:rsidRDefault="00B01BE2" w:rsidP="00985FB5">
      <w:pPr>
        <w:pStyle w:val="Heading2"/>
      </w:pPr>
      <w:bookmarkStart w:id="398" w:name="requirements-numbered-testable-9"/>
      <w:r>
        <w:lastRenderedPageBreak/>
        <w:t>4. Requirements (Numbered, Testable)</w:t>
      </w:r>
      <w:bookmarkEnd w:id="398"/>
    </w:p>
    <w:tbl>
      <w:tblPr>
        <w:tblStyle w:val="Table"/>
        <w:tblW w:w="5000" w:type="pct"/>
        <w:tblLook w:val="07E0" w:firstRow="1" w:lastRow="1" w:firstColumn="1" w:lastColumn="1" w:noHBand="1" w:noVBand="1"/>
      </w:tblPr>
      <w:tblGrid>
        <w:gridCol w:w="592"/>
        <w:gridCol w:w="4588"/>
        <w:gridCol w:w="4180"/>
      </w:tblGrid>
      <w:tr w:rsidR="00B01BE2" w14:paraId="6CCA387C" w14:textId="77777777">
        <w:tc>
          <w:tcPr>
            <w:tcW w:w="0" w:type="auto"/>
            <w:tcBorders>
              <w:bottom w:val="single" w:sz="0" w:space="0" w:color="auto"/>
            </w:tcBorders>
            <w:vAlign w:val="bottom"/>
          </w:tcPr>
          <w:p w14:paraId="12D38F8C" w14:textId="77777777" w:rsidR="00B01BE2" w:rsidRDefault="00B01BE2">
            <w:pPr>
              <w:pStyle w:val="Compact"/>
            </w:pPr>
            <w:r>
              <w:t>Req</w:t>
            </w:r>
          </w:p>
        </w:tc>
        <w:tc>
          <w:tcPr>
            <w:tcW w:w="0" w:type="auto"/>
            <w:tcBorders>
              <w:bottom w:val="single" w:sz="0" w:space="0" w:color="auto"/>
            </w:tcBorders>
            <w:vAlign w:val="bottom"/>
          </w:tcPr>
          <w:p w14:paraId="5936B7E3" w14:textId="77777777" w:rsidR="00B01BE2" w:rsidRDefault="00B01BE2">
            <w:pPr>
              <w:pStyle w:val="Compact"/>
            </w:pPr>
            <w:r>
              <w:t>Description</w:t>
            </w:r>
          </w:p>
        </w:tc>
        <w:tc>
          <w:tcPr>
            <w:tcW w:w="0" w:type="auto"/>
            <w:tcBorders>
              <w:bottom w:val="single" w:sz="0" w:space="0" w:color="auto"/>
            </w:tcBorders>
            <w:vAlign w:val="bottom"/>
          </w:tcPr>
          <w:p w14:paraId="23396AFD" w14:textId="77777777" w:rsidR="00B01BE2" w:rsidRDefault="00B01BE2">
            <w:pPr>
              <w:pStyle w:val="Compact"/>
            </w:pPr>
            <w:r>
              <w:t>Acceptance Criterion</w:t>
            </w:r>
          </w:p>
        </w:tc>
      </w:tr>
      <w:tr w:rsidR="00B01BE2" w14:paraId="44990207" w14:textId="77777777">
        <w:tc>
          <w:tcPr>
            <w:tcW w:w="0" w:type="auto"/>
          </w:tcPr>
          <w:p w14:paraId="24E5DF51" w14:textId="77777777" w:rsidR="00B01BE2" w:rsidRDefault="00B01BE2">
            <w:pPr>
              <w:pStyle w:val="Compact"/>
            </w:pPr>
            <w:r>
              <w:t>R1</w:t>
            </w:r>
          </w:p>
        </w:tc>
        <w:tc>
          <w:tcPr>
            <w:tcW w:w="0" w:type="auto"/>
          </w:tcPr>
          <w:p w14:paraId="21B4DA0E" w14:textId="77777777" w:rsidR="00B01BE2" w:rsidRDefault="00B01BE2">
            <w:pPr>
              <w:pStyle w:val="Compact"/>
            </w:pPr>
            <w:r>
              <w:rPr>
                <w:rStyle w:val="VerbatimChar"/>
              </w:rPr>
              <w:t>tests/conftest.py</w:t>
            </w:r>
            <w:r>
              <w:t xml:space="preserve"> with shared fixtures</w:t>
            </w:r>
          </w:p>
        </w:tc>
        <w:tc>
          <w:tcPr>
            <w:tcW w:w="0" w:type="auto"/>
          </w:tcPr>
          <w:p w14:paraId="321E0455" w14:textId="77777777" w:rsidR="00B01BE2" w:rsidRDefault="00B01BE2">
            <w:pPr>
              <w:pStyle w:val="Compact"/>
            </w:pPr>
            <w:r>
              <w:t xml:space="preserve">Provides </w:t>
            </w:r>
            <w:proofErr w:type="spellStart"/>
            <w:r>
              <w:rPr>
                <w:rStyle w:val="VerbatimChar"/>
              </w:rPr>
              <w:t>sample_valid_daily_csv</w:t>
            </w:r>
            <w:proofErr w:type="spellEnd"/>
            <w:r>
              <w:t xml:space="preserve">, </w:t>
            </w:r>
            <w:r>
              <w:rPr>
                <w:rStyle w:val="VerbatimChar"/>
              </w:rPr>
              <w:t>sample_valid_table2_csv</w:t>
            </w:r>
            <w:r>
              <w:t xml:space="preserve">, parametrized month/days fixtures. All 7 test files can import fixtures. </w:t>
            </w:r>
            <w:r>
              <w:rPr>
                <w:b/>
              </w:rPr>
              <w:t>Note:</w:t>
            </w:r>
            <w:r>
              <w:t xml:space="preserve"> </w:t>
            </w:r>
            <w:r>
              <w:rPr>
                <w:rStyle w:val="VerbatimChar"/>
              </w:rPr>
              <w:t>tests/conftest.py</w:t>
            </w:r>
            <w:r>
              <w:t xml:space="preserve"> does not currently exist; fixtures like </w:t>
            </w:r>
            <w:proofErr w:type="spellStart"/>
            <w:r>
              <w:rPr>
                <w:rStyle w:val="VerbatimChar"/>
              </w:rPr>
              <w:t>sample_valid_daily_csv</w:t>
            </w:r>
            <w:proofErr w:type="spellEnd"/>
            <w:r>
              <w:t xml:space="preserve"> and </w:t>
            </w:r>
            <w:r>
              <w:rPr>
                <w:rStyle w:val="VerbatimChar"/>
              </w:rPr>
              <w:t>sample_valid_table2_csv</w:t>
            </w:r>
            <w:r>
              <w:t xml:space="preserve"> are defined directly in </w:t>
            </w:r>
            <w:r>
              <w:rPr>
                <w:rStyle w:val="VerbatimChar"/>
              </w:rPr>
              <w:t>test_edge_cases.py</w:t>
            </w:r>
            <w:r>
              <w:t>.</w:t>
            </w:r>
          </w:p>
        </w:tc>
      </w:tr>
      <w:tr w:rsidR="00B01BE2" w14:paraId="26B4801D" w14:textId="77777777">
        <w:tc>
          <w:tcPr>
            <w:tcW w:w="0" w:type="auto"/>
          </w:tcPr>
          <w:p w14:paraId="3CEF9585" w14:textId="77777777" w:rsidR="00B01BE2" w:rsidRDefault="00B01BE2">
            <w:pPr>
              <w:pStyle w:val="Compact"/>
            </w:pPr>
            <w:r>
              <w:t>R2</w:t>
            </w:r>
          </w:p>
        </w:tc>
        <w:tc>
          <w:tcPr>
            <w:tcW w:w="0" w:type="auto"/>
          </w:tcPr>
          <w:p w14:paraId="4E47D406" w14:textId="77777777" w:rsidR="00B01BE2" w:rsidRDefault="00B01BE2">
            <w:pPr>
              <w:pStyle w:val="Compact"/>
            </w:pPr>
            <w:r>
              <w:rPr>
                <w:rStyle w:val="VerbatimChar"/>
              </w:rPr>
              <w:t>tests/test_ingest_buckman_data.py</w:t>
            </w:r>
            <w:r>
              <w:t xml:space="preserve"> – CSV ingestion tests</w:t>
            </w:r>
          </w:p>
        </w:tc>
        <w:tc>
          <w:tcPr>
            <w:tcW w:w="0" w:type="auto"/>
          </w:tcPr>
          <w:p w14:paraId="349DD9AD" w14:textId="77777777" w:rsidR="00B01BE2" w:rsidRDefault="00B01BE2">
            <w:pPr>
              <w:pStyle w:val="Compact"/>
            </w:pPr>
            <w:r>
              <w:t>Tests: module imports, constants defined, 13-well map, MG-to-AF factor, monthly ordering, CSV read/validate/aggregate/convert. ~20 tests. All marked layer0.</w:t>
            </w:r>
          </w:p>
        </w:tc>
      </w:tr>
      <w:tr w:rsidR="00B01BE2" w14:paraId="2B388178" w14:textId="77777777">
        <w:tc>
          <w:tcPr>
            <w:tcW w:w="0" w:type="auto"/>
          </w:tcPr>
          <w:p w14:paraId="75A3B033" w14:textId="77777777" w:rsidR="00B01BE2" w:rsidRDefault="00B01BE2">
            <w:pPr>
              <w:pStyle w:val="Compact"/>
            </w:pPr>
            <w:r>
              <w:t>R3</w:t>
            </w:r>
          </w:p>
        </w:tc>
        <w:tc>
          <w:tcPr>
            <w:tcW w:w="0" w:type="auto"/>
          </w:tcPr>
          <w:p w14:paraId="23AB824D" w14:textId="77777777" w:rsidR="00B01BE2" w:rsidRDefault="00B01BE2">
            <w:pPr>
              <w:pStyle w:val="Compact"/>
            </w:pPr>
            <w:r>
              <w:rPr>
                <w:rStyle w:val="VerbatimChar"/>
              </w:rPr>
              <w:t>tests/test_update_modflow.py</w:t>
            </w:r>
            <w:r>
              <w:t xml:space="preserve"> – MODFLOW WEL operations</w:t>
            </w:r>
          </w:p>
        </w:tc>
        <w:tc>
          <w:tcPr>
            <w:tcW w:w="0" w:type="auto"/>
          </w:tcPr>
          <w:p w14:paraId="05B27B80" w14:textId="77777777" w:rsidR="00B01BE2" w:rsidRDefault="00B01BE2">
            <w:pPr>
              <w:pStyle w:val="Compact"/>
            </w:pPr>
            <w:r>
              <w:t xml:space="preserve">Tests: module imports, </w:t>
            </w:r>
            <w:r>
              <w:rPr>
                <w:rStyle w:val="VerbatimChar"/>
              </w:rPr>
              <w:t>convert_af_to_ft3s()</w:t>
            </w:r>
            <w:r>
              <w:t xml:space="preserve"> hand-calculated, zero pumping, leap year February, WEL file parsing, well entry generation. ~67 tests. All marked layer0.</w:t>
            </w:r>
          </w:p>
        </w:tc>
      </w:tr>
      <w:tr w:rsidR="00B01BE2" w14:paraId="5C091B6A" w14:textId="77777777">
        <w:tc>
          <w:tcPr>
            <w:tcW w:w="0" w:type="auto"/>
          </w:tcPr>
          <w:p w14:paraId="31CB9344" w14:textId="77777777" w:rsidR="00B01BE2" w:rsidRDefault="00B01BE2">
            <w:pPr>
              <w:pStyle w:val="Compact"/>
            </w:pPr>
            <w:r>
              <w:t>R4</w:t>
            </w:r>
          </w:p>
        </w:tc>
        <w:tc>
          <w:tcPr>
            <w:tcW w:w="0" w:type="auto"/>
          </w:tcPr>
          <w:p w14:paraId="69DD53CB" w14:textId="77777777" w:rsidR="00B01BE2" w:rsidRDefault="00B01BE2">
            <w:pPr>
              <w:pStyle w:val="Compact"/>
            </w:pPr>
            <w:r>
              <w:rPr>
                <w:rStyle w:val="VerbatimChar"/>
              </w:rPr>
              <w:t>tests/test_stream_depletions.py</w:t>
            </w:r>
            <w:r>
              <w:t xml:space="preserve"> – depletion calculations</w:t>
            </w:r>
          </w:p>
        </w:tc>
        <w:tc>
          <w:tcPr>
            <w:tcW w:w="0" w:type="auto"/>
          </w:tcPr>
          <w:p w14:paraId="6AE48682" w14:textId="77777777" w:rsidR="00B01BE2" w:rsidRDefault="00B01BE2">
            <w:pPr>
              <w:pStyle w:val="Compact"/>
            </w:pPr>
            <w:r>
              <w:t xml:space="preserve">Tests: module imports, </w:t>
            </w:r>
            <w:proofErr w:type="spellStart"/>
            <w:r>
              <w:rPr>
                <w:rStyle w:val="VerbatimChar"/>
              </w:rPr>
              <w:t>cfs_to_acre_feet</w:t>
            </w:r>
            <w:proofErr w:type="spellEnd"/>
            <w:r>
              <w:rPr>
                <w:rStyle w:val="VerbatimChar"/>
              </w:rPr>
              <w:t>()</w:t>
            </w:r>
            <w:r>
              <w:t xml:space="preserve"> and </w:t>
            </w:r>
            <w:proofErr w:type="spellStart"/>
            <w:r>
              <w:rPr>
                <w:rStyle w:val="VerbatimChar"/>
              </w:rPr>
              <w:t>cfs_to_af</w:t>
            </w:r>
            <w:proofErr w:type="spellEnd"/>
            <w:r>
              <w:rPr>
                <w:rStyle w:val="VerbatimChar"/>
              </w:rPr>
              <w:t>()</w:t>
            </w:r>
            <w:r>
              <w:t xml:space="preserve">, Core 2003 residuals exist, </w:t>
            </w:r>
            <w:proofErr w:type="spellStart"/>
            <w:r>
              <w:rPr>
                <w:rStyle w:val="VerbatimChar"/>
              </w:rPr>
              <w:t>parse_postprocessor_output</w:t>
            </w:r>
            <w:proofErr w:type="spellEnd"/>
            <w:r>
              <w:rPr>
                <w:rStyle w:val="VerbatimChar"/>
              </w:rPr>
              <w:t>()</w:t>
            </w:r>
            <w:r>
              <w:t xml:space="preserve">, </w:t>
            </w:r>
            <w:r>
              <w:rPr>
                <w:rStyle w:val="VerbatimChar"/>
              </w:rPr>
              <w:t>generate_table3_data()</w:t>
            </w:r>
            <w:r>
              <w:t xml:space="preserve">, </w:t>
            </w:r>
            <w:r>
              <w:rPr>
                <w:rStyle w:val="VerbatimChar"/>
              </w:rPr>
              <w:t>generate_table4_data()</w:t>
            </w:r>
            <w:r>
              <w:t xml:space="preserve">, </w:t>
            </w:r>
            <w:r>
              <w:rPr>
                <w:rStyle w:val="VerbatimChar"/>
              </w:rPr>
              <w:t>generate_table5_data()</w:t>
            </w:r>
            <w:r>
              <w:t>. ~71 tests. All marked layer0.</w:t>
            </w:r>
          </w:p>
        </w:tc>
      </w:tr>
      <w:tr w:rsidR="00B01BE2" w14:paraId="50BD1180" w14:textId="77777777">
        <w:tc>
          <w:tcPr>
            <w:tcW w:w="0" w:type="auto"/>
          </w:tcPr>
          <w:p w14:paraId="646DAAD1" w14:textId="77777777" w:rsidR="00B01BE2" w:rsidRDefault="00B01BE2">
            <w:pPr>
              <w:pStyle w:val="Compact"/>
            </w:pPr>
            <w:r>
              <w:t>R5</w:t>
            </w:r>
          </w:p>
        </w:tc>
        <w:tc>
          <w:tcPr>
            <w:tcW w:w="0" w:type="auto"/>
          </w:tcPr>
          <w:p w14:paraId="5E3EF0AF" w14:textId="77777777" w:rsidR="00B01BE2" w:rsidRDefault="00B01BE2">
            <w:pPr>
              <w:pStyle w:val="Compact"/>
            </w:pPr>
            <w:r>
              <w:rPr>
                <w:rStyle w:val="VerbatimChar"/>
              </w:rPr>
              <w:t>tests/test_conservation.py</w:t>
            </w:r>
            <w:r>
              <w:t xml:space="preserve"> – mass balance checks</w:t>
            </w:r>
          </w:p>
        </w:tc>
        <w:tc>
          <w:tcPr>
            <w:tcW w:w="0" w:type="auto"/>
          </w:tcPr>
          <w:p w14:paraId="2FA464D5" w14:textId="77777777" w:rsidR="00B01BE2" w:rsidRDefault="00B01BE2">
            <w:pPr>
              <w:pStyle w:val="Compact"/>
            </w:pPr>
            <w:r>
              <w:t xml:space="preserve">Tests: MODFLOW budget closure, pumping-in equals pumping-used, depletion &lt;= pumping, table row/column sum integrity. ~4 test functions (file </w:t>
            </w:r>
            <w:r>
              <w:lastRenderedPageBreak/>
              <w:t>contains many helper functions). Marked conservation.</w:t>
            </w:r>
          </w:p>
        </w:tc>
      </w:tr>
      <w:tr w:rsidR="00B01BE2" w14:paraId="7824D4CB" w14:textId="77777777">
        <w:tc>
          <w:tcPr>
            <w:tcW w:w="0" w:type="auto"/>
          </w:tcPr>
          <w:p w14:paraId="00553857" w14:textId="77777777" w:rsidR="00B01BE2" w:rsidRDefault="00B01BE2">
            <w:pPr>
              <w:pStyle w:val="Compact"/>
            </w:pPr>
            <w:r>
              <w:lastRenderedPageBreak/>
              <w:t>R6</w:t>
            </w:r>
          </w:p>
        </w:tc>
        <w:tc>
          <w:tcPr>
            <w:tcW w:w="0" w:type="auto"/>
          </w:tcPr>
          <w:p w14:paraId="605F171A" w14:textId="77777777" w:rsidR="00B01BE2" w:rsidRDefault="00B01BE2">
            <w:pPr>
              <w:pStyle w:val="Compact"/>
            </w:pPr>
            <w:r>
              <w:rPr>
                <w:rStyle w:val="VerbatimChar"/>
              </w:rPr>
              <w:t>tests/test_edge_cases.py</w:t>
            </w:r>
            <w:r>
              <w:t xml:space="preserve"> – boundary conditions</w:t>
            </w:r>
          </w:p>
        </w:tc>
        <w:tc>
          <w:tcPr>
            <w:tcW w:w="0" w:type="auto"/>
          </w:tcPr>
          <w:p w14:paraId="3B0634D0" w14:textId="77777777" w:rsidR="00B01BE2" w:rsidRDefault="00B01BE2">
            <w:pPr>
              <w:pStyle w:val="Compact"/>
            </w:pPr>
            <w:r>
              <w:t xml:space="preserve">Tests: missing file handling, empty CSV, zero pumping wells, leap year, single-day month, malformed columns, NaN handling, WEL file CRLF line endings. ~30 tests. Marked </w:t>
            </w:r>
            <w:proofErr w:type="spellStart"/>
            <w:r>
              <w:t>edge_cases</w:t>
            </w:r>
            <w:proofErr w:type="spellEnd"/>
            <w:r>
              <w:t>.</w:t>
            </w:r>
          </w:p>
        </w:tc>
      </w:tr>
      <w:tr w:rsidR="00B01BE2" w14:paraId="683E5C34" w14:textId="77777777">
        <w:tc>
          <w:tcPr>
            <w:tcW w:w="0" w:type="auto"/>
          </w:tcPr>
          <w:p w14:paraId="380469A8" w14:textId="77777777" w:rsidR="00B01BE2" w:rsidRDefault="00B01BE2">
            <w:pPr>
              <w:pStyle w:val="Compact"/>
            </w:pPr>
            <w:r>
              <w:t>R7</w:t>
            </w:r>
          </w:p>
        </w:tc>
        <w:tc>
          <w:tcPr>
            <w:tcW w:w="0" w:type="auto"/>
          </w:tcPr>
          <w:p w14:paraId="1C5619E4" w14:textId="77777777" w:rsidR="00B01BE2" w:rsidRDefault="00B01BE2">
            <w:pPr>
              <w:pStyle w:val="Compact"/>
            </w:pPr>
            <w:r>
              <w:rPr>
                <w:rStyle w:val="VerbatimChar"/>
              </w:rPr>
              <w:t>tests/test_modflow_geometry.py</w:t>
            </w:r>
            <w:r>
              <w:t xml:space="preserve"> – cell coordinate validation</w:t>
            </w:r>
          </w:p>
        </w:tc>
        <w:tc>
          <w:tcPr>
            <w:tcW w:w="0" w:type="auto"/>
          </w:tcPr>
          <w:p w14:paraId="2E2BFAB9" w14:textId="77777777" w:rsidR="00B01BE2" w:rsidRDefault="00B01BE2">
            <w:pPr>
              <w:pStyle w:val="Compact"/>
            </w:pPr>
            <w:r>
              <w:t xml:space="preserve">Tests: GHB file parsing, La Cienega cells within FORTRAN rectangle, Otowi cell classification, above/below cell count, BUCKMAN_WELLS_CELL in BELOW_OTOWI. ~16 tests. </w:t>
            </w:r>
            <w:r>
              <w:rPr>
                <w:b/>
              </w:rPr>
              <w:t>Note:</w:t>
            </w:r>
            <w:r>
              <w:t xml:space="preserve"> </w:t>
            </w:r>
            <w:r>
              <w:rPr>
                <w:rStyle w:val="VerbatimChar"/>
              </w:rPr>
              <w:t>test_modflow_geometry.py</w:t>
            </w:r>
            <w:r>
              <w:t xml:space="preserve"> does NOT have a </w:t>
            </w:r>
            <w:proofErr w:type="spellStart"/>
            <w:r>
              <w:rPr>
                <w:rStyle w:val="VerbatimChar"/>
              </w:rPr>
              <w:t>pytestmark</w:t>
            </w:r>
            <w:proofErr w:type="spellEnd"/>
            <w:r>
              <w:rPr>
                <w:rStyle w:val="VerbatimChar"/>
              </w:rPr>
              <w:t xml:space="preserve"> = pytest.mark.layer0</w:t>
            </w:r>
            <w:r>
              <w:t xml:space="preserve"> assignment; running </w:t>
            </w:r>
            <w:proofErr w:type="spellStart"/>
            <w:r>
              <w:rPr>
                <w:rStyle w:val="VerbatimChar"/>
              </w:rPr>
              <w:t>pytest</w:t>
            </w:r>
            <w:proofErr w:type="spellEnd"/>
            <w:r>
              <w:rPr>
                <w:rStyle w:val="VerbatimChar"/>
              </w:rPr>
              <w:t xml:space="preserve"> -m layer0</w:t>
            </w:r>
            <w:r>
              <w:t xml:space="preserve"> will not pick up these tests unless the marker is added.</w:t>
            </w:r>
          </w:p>
        </w:tc>
      </w:tr>
      <w:tr w:rsidR="00B01BE2" w14:paraId="0F495BF5" w14:textId="77777777">
        <w:tc>
          <w:tcPr>
            <w:tcW w:w="0" w:type="auto"/>
          </w:tcPr>
          <w:p w14:paraId="3B641E4B" w14:textId="77777777" w:rsidR="00B01BE2" w:rsidRDefault="00B01BE2">
            <w:pPr>
              <w:pStyle w:val="Compact"/>
            </w:pPr>
            <w:r>
              <w:t>R8</w:t>
            </w:r>
          </w:p>
        </w:tc>
        <w:tc>
          <w:tcPr>
            <w:tcW w:w="0" w:type="auto"/>
          </w:tcPr>
          <w:p w14:paraId="0AEAF033" w14:textId="77777777" w:rsidR="00B01BE2" w:rsidRDefault="00B01BE2">
            <w:pPr>
              <w:pStyle w:val="Compact"/>
            </w:pPr>
            <w:proofErr w:type="spellStart"/>
            <w:r>
              <w:t>pytest</w:t>
            </w:r>
            <w:proofErr w:type="spellEnd"/>
            <w:r>
              <w:t xml:space="preserve"> markers registered and functional</w:t>
            </w:r>
          </w:p>
        </w:tc>
        <w:tc>
          <w:tcPr>
            <w:tcW w:w="0" w:type="auto"/>
          </w:tcPr>
          <w:p w14:paraId="720D9CE8" w14:textId="77777777" w:rsidR="00B01BE2" w:rsidRDefault="00B01BE2">
            <w:pPr>
              <w:pStyle w:val="Compact"/>
            </w:pPr>
            <w:proofErr w:type="spellStart"/>
            <w:r>
              <w:rPr>
                <w:rStyle w:val="VerbatimChar"/>
              </w:rPr>
              <w:t>pytest</w:t>
            </w:r>
            <w:proofErr w:type="spellEnd"/>
            <w:r>
              <w:rPr>
                <w:rStyle w:val="VerbatimChar"/>
              </w:rPr>
              <w:t xml:space="preserve"> -m layer0</w:t>
            </w:r>
            <w:r>
              <w:t xml:space="preserve">, </w:t>
            </w:r>
            <w:proofErr w:type="spellStart"/>
            <w:r>
              <w:rPr>
                <w:rStyle w:val="VerbatimChar"/>
              </w:rPr>
              <w:t>pytest</w:t>
            </w:r>
            <w:proofErr w:type="spellEnd"/>
            <w:r>
              <w:rPr>
                <w:rStyle w:val="VerbatimChar"/>
              </w:rPr>
              <w:t xml:space="preserve"> -m </w:t>
            </w:r>
            <w:proofErr w:type="spellStart"/>
            <w:r>
              <w:rPr>
                <w:rStyle w:val="VerbatimChar"/>
              </w:rPr>
              <w:t>edge_cases</w:t>
            </w:r>
            <w:proofErr w:type="spellEnd"/>
            <w:r>
              <w:t xml:space="preserve">, </w:t>
            </w:r>
            <w:proofErr w:type="spellStart"/>
            <w:r>
              <w:rPr>
                <w:rStyle w:val="VerbatimChar"/>
              </w:rPr>
              <w:t>pytest</w:t>
            </w:r>
            <w:proofErr w:type="spellEnd"/>
            <w:r>
              <w:rPr>
                <w:rStyle w:val="VerbatimChar"/>
              </w:rPr>
              <w:t xml:space="preserve"> -m conservation</w:t>
            </w:r>
            <w:r>
              <w:t xml:space="preserve"> each select the correct subset</w:t>
            </w:r>
          </w:p>
        </w:tc>
      </w:tr>
    </w:tbl>
    <w:p w14:paraId="0C597A3B" w14:textId="77777777" w:rsidR="00B01BE2" w:rsidRDefault="009B7624">
      <w:r>
        <w:pict w14:anchorId="625032BA">
          <v:rect id="_x0000_i1098" style="width:0;height:1.5pt" o:hralign="center" o:hrstd="t" o:hr="t"/>
        </w:pict>
      </w:r>
    </w:p>
    <w:p w14:paraId="5FB2F410" w14:textId="77777777" w:rsidR="00B01BE2" w:rsidRDefault="00B01BE2" w:rsidP="00985FB5">
      <w:pPr>
        <w:pStyle w:val="Heading2"/>
      </w:pPr>
      <w:bookmarkStart w:id="399" w:name="worked-example-9"/>
      <w:r>
        <w:t>5. Worked Example</w:t>
      </w:r>
      <w:bookmarkEnd w:id="399"/>
    </w:p>
    <w:p w14:paraId="6F49E05A" w14:textId="77777777" w:rsidR="00B01BE2" w:rsidRDefault="00B01BE2" w:rsidP="008261FD">
      <w:pPr>
        <w:pStyle w:val="Heading3"/>
      </w:pPr>
      <w:bookmarkStart w:id="400" w:name="r2-test_mg_to_af_conversion"/>
      <w:r>
        <w:t xml:space="preserve">R2: </w:t>
      </w:r>
      <w:proofErr w:type="spellStart"/>
      <w:r>
        <w:t>test_mg_to_af_conversion</w:t>
      </w:r>
      <w:bookmarkEnd w:id="400"/>
      <w:proofErr w:type="spellEnd"/>
    </w:p>
    <w:p w14:paraId="0030D509" w14:textId="77777777" w:rsidR="00B01BE2" w:rsidRDefault="00B01BE2">
      <w:pPr>
        <w:pStyle w:val="Heading4"/>
      </w:pPr>
      <w:bookmarkStart w:id="401" w:name="input-5"/>
      <w:r>
        <w:t>Input</w:t>
      </w:r>
      <w:bookmarkEnd w:id="401"/>
    </w:p>
    <w:p w14:paraId="6C6962F4" w14:textId="77777777" w:rsidR="00B01BE2" w:rsidRDefault="00B01BE2" w:rsidP="00C81230">
      <w:pPr>
        <w:pStyle w:val="SourceCode"/>
        <w:jc w:val="left"/>
      </w:pPr>
      <w:r>
        <w:rPr>
          <w:rStyle w:val="CommentTok"/>
        </w:rPr>
        <w:t># Known conversion: 1 MG = 3.06889 AF</w:t>
      </w:r>
      <w:r>
        <w:br/>
      </w:r>
      <w:r>
        <w:rPr>
          <w:rStyle w:val="CommentTok"/>
        </w:rPr>
        <w:t># Test input: 100 MG</w:t>
      </w:r>
      <w:r>
        <w:br/>
      </w:r>
      <w:proofErr w:type="spellStart"/>
      <w:r>
        <w:rPr>
          <w:rStyle w:val="NormalTok"/>
        </w:rPr>
        <w:t>mg_value</w:t>
      </w:r>
      <w:proofErr w:type="spellEnd"/>
      <w:r>
        <w:rPr>
          <w:rStyle w:val="NormalTok"/>
        </w:rPr>
        <w:t xml:space="preserve"> </w:t>
      </w:r>
      <w:r>
        <w:rPr>
          <w:rStyle w:val="OperatorTok"/>
        </w:rPr>
        <w:t>=</w:t>
      </w:r>
      <w:r>
        <w:rPr>
          <w:rStyle w:val="NormalTok"/>
        </w:rPr>
        <w:t xml:space="preserve"> </w:t>
      </w:r>
      <w:r>
        <w:rPr>
          <w:rStyle w:val="FloatTok"/>
        </w:rPr>
        <w:t>100.0</w:t>
      </w:r>
    </w:p>
    <w:p w14:paraId="22061CAF" w14:textId="77777777" w:rsidR="00B01BE2" w:rsidRDefault="00B01BE2">
      <w:pPr>
        <w:pStyle w:val="Heading4"/>
      </w:pPr>
      <w:bookmarkStart w:id="402" w:name="calculation-steps-7"/>
      <w:r>
        <w:t>Calculation Steps</w:t>
      </w:r>
      <w:bookmarkEnd w:id="402"/>
    </w:p>
    <w:p w14:paraId="5F8738F8" w14:textId="77777777" w:rsidR="00B01BE2" w:rsidRDefault="00B01BE2" w:rsidP="00C81230">
      <w:pPr>
        <w:pStyle w:val="SourceCode"/>
        <w:jc w:val="left"/>
      </w:pPr>
      <w:r>
        <w:rPr>
          <w:rStyle w:val="VerbatimChar"/>
        </w:rPr>
        <w:t>Step 1: Apply conversion factor</w:t>
      </w:r>
      <w:r>
        <w:br/>
      </w:r>
      <w:r>
        <w:rPr>
          <w:rStyle w:val="VerbatimChar"/>
        </w:rPr>
        <w:t xml:space="preserve">        </w:t>
      </w:r>
      <w:proofErr w:type="spellStart"/>
      <w:r>
        <w:rPr>
          <w:rStyle w:val="VerbatimChar"/>
        </w:rPr>
        <w:t>af</w:t>
      </w:r>
      <w:proofErr w:type="spellEnd"/>
      <w:r>
        <w:rPr>
          <w:rStyle w:val="VerbatimChar"/>
        </w:rPr>
        <w:t xml:space="preserve"> = 100.0 * 3.06889 = 306.889 AF</w:t>
      </w:r>
      <w:r>
        <w:br/>
      </w:r>
      <w:r>
        <w:br/>
      </w:r>
      <w:r>
        <w:rPr>
          <w:rStyle w:val="VerbatimChar"/>
        </w:rPr>
        <w:t>Step 2: Verify range bounds (smoke test style)</w:t>
      </w:r>
      <w:r>
        <w:br/>
      </w:r>
      <w:r>
        <w:rPr>
          <w:rStyle w:val="VerbatimChar"/>
        </w:rPr>
        <w:t xml:space="preserve">        assert 306.0 &lt; </w:t>
      </w:r>
      <w:proofErr w:type="spellStart"/>
      <w:r>
        <w:rPr>
          <w:rStyle w:val="VerbatimChar"/>
        </w:rPr>
        <w:t>af</w:t>
      </w:r>
      <w:proofErr w:type="spellEnd"/>
      <w:r>
        <w:rPr>
          <w:rStyle w:val="VerbatimChar"/>
        </w:rPr>
        <w:t xml:space="preserve"> &lt; 307.0</w:t>
      </w:r>
    </w:p>
    <w:p w14:paraId="61A1624D" w14:textId="77777777" w:rsidR="00B01BE2" w:rsidRDefault="00B01BE2">
      <w:pPr>
        <w:pStyle w:val="Heading4"/>
      </w:pPr>
      <w:bookmarkStart w:id="403" w:name="expected-output-5"/>
      <w:r>
        <w:lastRenderedPageBreak/>
        <w:t>Expected Output</w:t>
      </w:r>
      <w:bookmarkEnd w:id="403"/>
    </w:p>
    <w:p w14:paraId="07450682" w14:textId="77777777" w:rsidR="00B01BE2" w:rsidRDefault="00B01BE2" w:rsidP="00C81230">
      <w:pPr>
        <w:pStyle w:val="SourceCode"/>
        <w:jc w:val="left"/>
      </w:pPr>
      <w:r>
        <w:rPr>
          <w:rStyle w:val="CommentTok"/>
        </w:rPr>
        <w:t># 306.889 AF (within tolerance)</w:t>
      </w:r>
    </w:p>
    <w:p w14:paraId="7E17573B" w14:textId="77777777" w:rsidR="00B01BE2" w:rsidRDefault="00B01BE2" w:rsidP="008261FD">
      <w:pPr>
        <w:pStyle w:val="Heading3"/>
      </w:pPr>
      <w:bookmarkStart w:id="404" w:name="r3-test_convert_af_to_ft3s_known_answer"/>
      <w:r>
        <w:t>R3: test_convert_af_to_ft3s_known_answer</w:t>
      </w:r>
      <w:bookmarkEnd w:id="404"/>
    </w:p>
    <w:p w14:paraId="607A6080" w14:textId="77777777" w:rsidR="00B01BE2" w:rsidRDefault="00B01BE2">
      <w:pPr>
        <w:pStyle w:val="Heading4"/>
      </w:pPr>
      <w:bookmarkStart w:id="405" w:name="input-6"/>
      <w:r>
        <w:t>Input</w:t>
      </w:r>
      <w:bookmarkEnd w:id="405"/>
    </w:p>
    <w:p w14:paraId="51D50842" w14:textId="77777777" w:rsidR="00B01BE2" w:rsidRDefault="00B01BE2" w:rsidP="00C81230">
      <w:pPr>
        <w:pStyle w:val="SourceCode"/>
        <w:jc w:val="left"/>
      </w:pPr>
      <w:r>
        <w:rPr>
          <w:rStyle w:val="CommentTok"/>
        </w:rPr>
        <w:t># Well 1 JAN 2024: 16.887963 AF, 31 days, 2 layers</w:t>
      </w:r>
      <w:r>
        <w:br/>
      </w:r>
      <w:proofErr w:type="spellStart"/>
      <w:r>
        <w:rPr>
          <w:rStyle w:val="NormalTok"/>
        </w:rPr>
        <w:t>acre_feet</w:t>
      </w:r>
      <w:proofErr w:type="spellEnd"/>
      <w:r>
        <w:rPr>
          <w:rStyle w:val="NormalTok"/>
        </w:rPr>
        <w:t xml:space="preserve"> </w:t>
      </w:r>
      <w:r>
        <w:rPr>
          <w:rStyle w:val="OperatorTok"/>
        </w:rPr>
        <w:t>=</w:t>
      </w:r>
      <w:r>
        <w:rPr>
          <w:rStyle w:val="NormalTok"/>
        </w:rPr>
        <w:t xml:space="preserve"> </w:t>
      </w:r>
      <w:r>
        <w:rPr>
          <w:rStyle w:val="FloatTok"/>
        </w:rPr>
        <w:t>16.887963</w:t>
      </w:r>
      <w:r>
        <w:br/>
      </w:r>
      <w:proofErr w:type="spellStart"/>
      <w:r>
        <w:rPr>
          <w:rStyle w:val="NormalTok"/>
        </w:rPr>
        <w:t>days_in_month</w:t>
      </w:r>
      <w:proofErr w:type="spellEnd"/>
      <w:r>
        <w:rPr>
          <w:rStyle w:val="NormalTok"/>
        </w:rPr>
        <w:t xml:space="preserve"> </w:t>
      </w:r>
      <w:r>
        <w:rPr>
          <w:rStyle w:val="OperatorTok"/>
        </w:rPr>
        <w:t>=</w:t>
      </w:r>
      <w:r>
        <w:rPr>
          <w:rStyle w:val="NormalTok"/>
        </w:rPr>
        <w:t xml:space="preserve"> </w:t>
      </w:r>
      <w:r>
        <w:rPr>
          <w:rStyle w:val="DecValTok"/>
        </w:rPr>
        <w:t>31</w:t>
      </w:r>
      <w:r>
        <w:br/>
      </w:r>
      <w:proofErr w:type="spellStart"/>
      <w:r>
        <w:rPr>
          <w:rStyle w:val="NormalTok"/>
        </w:rPr>
        <w:t>num_layers</w:t>
      </w:r>
      <w:proofErr w:type="spellEnd"/>
      <w:r>
        <w:rPr>
          <w:rStyle w:val="NormalTok"/>
        </w:rPr>
        <w:t xml:space="preserve"> </w:t>
      </w:r>
      <w:r>
        <w:rPr>
          <w:rStyle w:val="OperatorTok"/>
        </w:rPr>
        <w:t>=</w:t>
      </w:r>
      <w:r>
        <w:rPr>
          <w:rStyle w:val="NormalTok"/>
        </w:rPr>
        <w:t xml:space="preserve"> </w:t>
      </w:r>
      <w:r>
        <w:rPr>
          <w:rStyle w:val="DecValTok"/>
        </w:rPr>
        <w:t>2</w:t>
      </w:r>
    </w:p>
    <w:p w14:paraId="74AAAC2E" w14:textId="77777777" w:rsidR="00B01BE2" w:rsidRDefault="00B01BE2">
      <w:pPr>
        <w:pStyle w:val="Heading4"/>
      </w:pPr>
      <w:bookmarkStart w:id="406" w:name="calculation-steps-8"/>
      <w:r>
        <w:t>Calculation Steps</w:t>
      </w:r>
      <w:bookmarkEnd w:id="406"/>
    </w:p>
    <w:p w14:paraId="529C699B" w14:textId="77777777" w:rsidR="00B01BE2" w:rsidRDefault="00B01BE2" w:rsidP="00C81230">
      <w:pPr>
        <w:pStyle w:val="SourceCode"/>
        <w:jc w:val="left"/>
      </w:pPr>
      <w:r>
        <w:rPr>
          <w:rStyle w:val="VerbatimChar"/>
        </w:rPr>
        <w:t>Step 1: Per-layer volume</w:t>
      </w:r>
      <w:r>
        <w:br/>
      </w:r>
      <w:r>
        <w:rPr>
          <w:rStyle w:val="VerbatimChar"/>
        </w:rPr>
        <w:t xml:space="preserve">        </w:t>
      </w:r>
      <w:proofErr w:type="spellStart"/>
      <w:r>
        <w:rPr>
          <w:rStyle w:val="VerbatimChar"/>
        </w:rPr>
        <w:t>per_layer_af</w:t>
      </w:r>
      <w:proofErr w:type="spellEnd"/>
      <w:r>
        <w:rPr>
          <w:rStyle w:val="VerbatimChar"/>
        </w:rPr>
        <w:t xml:space="preserve"> = 16.887963 / 2 = 8.443982 AF</w:t>
      </w:r>
      <w:r>
        <w:br/>
      </w:r>
      <w:r>
        <w:br/>
      </w:r>
      <w:r>
        <w:rPr>
          <w:rStyle w:val="VerbatimChar"/>
        </w:rPr>
        <w:t>Step 2: Convert to ft3</w:t>
      </w:r>
      <w:r>
        <w:br/>
      </w:r>
      <w:r>
        <w:rPr>
          <w:rStyle w:val="VerbatimChar"/>
        </w:rPr>
        <w:t xml:space="preserve">        ft3 = 8.443982 * 43560 = 367,803.0 ft3</w:t>
      </w:r>
      <w:r>
        <w:br/>
      </w:r>
      <w:r>
        <w:br/>
      </w:r>
      <w:r>
        <w:rPr>
          <w:rStyle w:val="VerbatimChar"/>
        </w:rPr>
        <w:t>Step 3: Convert to rate (ft3/s)</w:t>
      </w:r>
      <w:r>
        <w:br/>
      </w:r>
      <w:r>
        <w:rPr>
          <w:rStyle w:val="VerbatimChar"/>
        </w:rPr>
        <w:t xml:space="preserve">        rate = 367,803.0 / (31 * 86400) = 367,803.0 / 2,678,400 = 0.13730 ft3/s</w:t>
      </w:r>
      <w:r>
        <w:br/>
      </w:r>
      <w:r>
        <w:br/>
      </w:r>
      <w:r>
        <w:rPr>
          <w:rStyle w:val="VerbatimChar"/>
        </w:rPr>
        <w:t>Step 4: Apply pumping convention (negative)</w:t>
      </w:r>
      <w:r>
        <w:br/>
      </w:r>
      <w:r>
        <w:rPr>
          <w:rStyle w:val="VerbatimChar"/>
        </w:rPr>
        <w:t xml:space="preserve">        result = -0.13730 ft3/s</w:t>
      </w:r>
    </w:p>
    <w:p w14:paraId="558C33C0" w14:textId="77777777" w:rsidR="00B01BE2" w:rsidRDefault="00B01BE2">
      <w:pPr>
        <w:pStyle w:val="Heading4"/>
      </w:pPr>
      <w:bookmarkStart w:id="407" w:name="expected-output-6"/>
      <w:r>
        <w:t>Expected Output</w:t>
      </w:r>
      <w:bookmarkEnd w:id="407"/>
    </w:p>
    <w:p w14:paraId="7EAA41C9" w14:textId="77777777" w:rsidR="00B01BE2" w:rsidRDefault="00B01BE2" w:rsidP="00C81230">
      <w:pPr>
        <w:pStyle w:val="SourceCode"/>
        <w:jc w:val="left"/>
      </w:pPr>
      <w:r>
        <w:rPr>
          <w:rStyle w:val="CommentTok"/>
        </w:rPr>
        <w:t># -0.13730 ft3/s (within [-0.15, -0.12] smoke test range)</w:t>
      </w:r>
    </w:p>
    <w:p w14:paraId="64AAB195" w14:textId="77777777" w:rsidR="00B01BE2" w:rsidRDefault="00B01BE2" w:rsidP="008261FD">
      <w:pPr>
        <w:pStyle w:val="Heading3"/>
      </w:pPr>
      <w:bookmarkStart w:id="408" w:name="r4-test_cfs_to_af_sanity"/>
      <w:r>
        <w:t xml:space="preserve">R4: </w:t>
      </w:r>
      <w:proofErr w:type="spellStart"/>
      <w:r>
        <w:t>test_cfs_to_af_sanity</w:t>
      </w:r>
      <w:bookmarkEnd w:id="408"/>
      <w:proofErr w:type="spellEnd"/>
    </w:p>
    <w:p w14:paraId="036B7AD2" w14:textId="77777777" w:rsidR="00B01BE2" w:rsidRDefault="00B01BE2">
      <w:pPr>
        <w:pStyle w:val="Heading4"/>
      </w:pPr>
      <w:bookmarkStart w:id="409" w:name="input-7"/>
      <w:r>
        <w:t>Input</w:t>
      </w:r>
      <w:bookmarkEnd w:id="409"/>
    </w:p>
    <w:p w14:paraId="4D538E06" w14:textId="77777777" w:rsidR="00B01BE2" w:rsidRDefault="00B01BE2" w:rsidP="00C81230">
      <w:pPr>
        <w:pStyle w:val="SourceCode"/>
        <w:jc w:val="left"/>
      </w:pPr>
      <w:r>
        <w:rPr>
          <w:rStyle w:val="CommentTok"/>
        </w:rPr>
        <w:t># 0.1 cfs for 31 days (January)</w:t>
      </w:r>
      <w:r>
        <w:br/>
      </w:r>
      <w:r>
        <w:rPr>
          <w:rStyle w:val="NormalTok"/>
        </w:rPr>
        <w:t xml:space="preserve">cfs </w:t>
      </w:r>
      <w:r>
        <w:rPr>
          <w:rStyle w:val="OperatorTok"/>
        </w:rPr>
        <w:t>=</w:t>
      </w:r>
      <w:r>
        <w:rPr>
          <w:rStyle w:val="NormalTok"/>
        </w:rPr>
        <w:t xml:space="preserve"> </w:t>
      </w:r>
      <w:r>
        <w:rPr>
          <w:rStyle w:val="FloatTok"/>
        </w:rPr>
        <w:t>0.1</w:t>
      </w:r>
      <w:r>
        <w:br/>
      </w:r>
      <w:r>
        <w:rPr>
          <w:rStyle w:val="NormalTok"/>
        </w:rPr>
        <w:t xml:space="preserve">days </w:t>
      </w:r>
      <w:r>
        <w:rPr>
          <w:rStyle w:val="OperatorTok"/>
        </w:rPr>
        <w:t>=</w:t>
      </w:r>
      <w:r>
        <w:rPr>
          <w:rStyle w:val="NormalTok"/>
        </w:rPr>
        <w:t xml:space="preserve"> </w:t>
      </w:r>
      <w:r>
        <w:rPr>
          <w:rStyle w:val="DecValTok"/>
        </w:rPr>
        <w:t>31</w:t>
      </w:r>
    </w:p>
    <w:p w14:paraId="197C5DD0" w14:textId="77777777" w:rsidR="00B01BE2" w:rsidRDefault="00B01BE2">
      <w:pPr>
        <w:pStyle w:val="Heading4"/>
      </w:pPr>
      <w:bookmarkStart w:id="410" w:name="calculation-steps-9"/>
      <w:r>
        <w:t>Calculation Steps</w:t>
      </w:r>
      <w:bookmarkEnd w:id="410"/>
    </w:p>
    <w:p w14:paraId="5327C20A" w14:textId="77777777" w:rsidR="00B01BE2" w:rsidRDefault="00B01BE2" w:rsidP="00C81230">
      <w:pPr>
        <w:pStyle w:val="SourceCode"/>
        <w:jc w:val="left"/>
      </w:pPr>
      <w:r>
        <w:rPr>
          <w:rStyle w:val="VerbatimChar"/>
        </w:rPr>
        <w:t>Step 1: Daily AF = 0.1 * 86400 / 43560 = 0.19835 AF/day</w:t>
      </w:r>
      <w:r>
        <w:br/>
      </w:r>
      <w:r>
        <w:rPr>
          <w:rStyle w:val="VerbatimChar"/>
        </w:rPr>
        <w:t>Step 2: Monthly AF = 0.19835 * 31 = 6.149 AF</w:t>
      </w:r>
    </w:p>
    <w:p w14:paraId="374BCC6E" w14:textId="77777777" w:rsidR="00B01BE2" w:rsidRDefault="00B01BE2">
      <w:pPr>
        <w:pStyle w:val="Heading4"/>
      </w:pPr>
      <w:bookmarkStart w:id="411" w:name="expected-output-7"/>
      <w:r>
        <w:t>Expected Output</w:t>
      </w:r>
      <w:bookmarkEnd w:id="411"/>
    </w:p>
    <w:p w14:paraId="71EE66C8" w14:textId="77777777" w:rsidR="00B01BE2" w:rsidRDefault="00B01BE2" w:rsidP="00C81230">
      <w:pPr>
        <w:pStyle w:val="SourceCode"/>
        <w:jc w:val="left"/>
      </w:pPr>
      <w:r>
        <w:rPr>
          <w:rStyle w:val="CommentTok"/>
        </w:rPr>
        <w:t># 6.149 AF (within [5.0, 8.0] range)</w:t>
      </w:r>
    </w:p>
    <w:p w14:paraId="61EA0A27" w14:textId="77777777" w:rsidR="00B01BE2" w:rsidRDefault="00B01BE2" w:rsidP="008261FD">
      <w:pPr>
        <w:pStyle w:val="Heading3"/>
      </w:pPr>
      <w:bookmarkStart w:id="412" w:name="Xd66a6952c43a6c9dc5ceb7026625f3e6beebd52"/>
      <w:r>
        <w:lastRenderedPageBreak/>
        <w:t xml:space="preserve">R5: </w:t>
      </w:r>
      <w:proofErr w:type="spellStart"/>
      <w:r>
        <w:t>test_depletion_does_not_exceed_pumping</w:t>
      </w:r>
      <w:bookmarkEnd w:id="412"/>
      <w:proofErr w:type="spellEnd"/>
    </w:p>
    <w:p w14:paraId="6A9471FA" w14:textId="77777777" w:rsidR="00B01BE2" w:rsidRDefault="00B01BE2">
      <w:pPr>
        <w:pStyle w:val="Heading4"/>
      </w:pPr>
      <w:bookmarkStart w:id="413" w:name="input-8"/>
      <w:r>
        <w:t>Input</w:t>
      </w:r>
      <w:bookmarkEnd w:id="413"/>
    </w:p>
    <w:p w14:paraId="5BE56EAB" w14:textId="77777777" w:rsidR="00B01BE2" w:rsidRDefault="00B01BE2" w:rsidP="00C81230">
      <w:pPr>
        <w:pStyle w:val="SourceCode"/>
        <w:jc w:val="left"/>
      </w:pPr>
      <w:r>
        <w:rPr>
          <w:rStyle w:val="CommentTok"/>
        </w:rPr>
        <w:t xml:space="preserve"># 2024 data: </w:t>
      </w:r>
      <w:proofErr w:type="spellStart"/>
      <w:r>
        <w:rPr>
          <w:rStyle w:val="CommentTok"/>
        </w:rPr>
        <w:t>total_pumping</w:t>
      </w:r>
      <w:proofErr w:type="spellEnd"/>
      <w:r>
        <w:rPr>
          <w:rStyle w:val="CommentTok"/>
        </w:rPr>
        <w:t xml:space="preserve"> ~ 1372.90 AF</w:t>
      </w:r>
      <w:r>
        <w:br/>
      </w:r>
      <w:r>
        <w:rPr>
          <w:rStyle w:val="CommentTok"/>
        </w:rPr>
        <w:t># Rio Pojoaque total ~ 60.8 AF, Rio Tesuque total ~ 33.6 AF</w:t>
      </w:r>
      <w:r>
        <w:br/>
      </w:r>
      <w:r>
        <w:rPr>
          <w:rStyle w:val="CommentTok"/>
        </w:rPr>
        <w:t># Total depletion ~ 94.4 AF</w:t>
      </w:r>
    </w:p>
    <w:p w14:paraId="0BD370B7" w14:textId="77777777" w:rsidR="00B01BE2" w:rsidRDefault="00B01BE2">
      <w:pPr>
        <w:pStyle w:val="Heading4"/>
      </w:pPr>
      <w:bookmarkStart w:id="414" w:name="calculation-steps-10"/>
      <w:r>
        <w:t>Calculation Steps</w:t>
      </w:r>
      <w:bookmarkEnd w:id="414"/>
    </w:p>
    <w:p w14:paraId="4997C0BF" w14:textId="77777777" w:rsidR="00B01BE2" w:rsidRDefault="00B01BE2" w:rsidP="00C81230">
      <w:pPr>
        <w:pStyle w:val="SourceCode"/>
        <w:jc w:val="left"/>
      </w:pPr>
      <w:r>
        <w:rPr>
          <w:rStyle w:val="VerbatimChar"/>
        </w:rPr>
        <w:t>Step 1: Sum depletions from all streams</w:t>
      </w:r>
      <w:r>
        <w:br/>
      </w:r>
      <w:r>
        <w:rPr>
          <w:rStyle w:val="VerbatimChar"/>
        </w:rPr>
        <w:t xml:space="preserve">        </w:t>
      </w:r>
      <w:proofErr w:type="spellStart"/>
      <w:r>
        <w:rPr>
          <w:rStyle w:val="VerbatimChar"/>
        </w:rPr>
        <w:t>total_depletion</w:t>
      </w:r>
      <w:proofErr w:type="spellEnd"/>
      <w:r>
        <w:rPr>
          <w:rStyle w:val="VerbatimChar"/>
        </w:rPr>
        <w:t xml:space="preserve"> = </w:t>
      </w:r>
      <w:proofErr w:type="spellStart"/>
      <w:r>
        <w:rPr>
          <w:rStyle w:val="VerbatimChar"/>
        </w:rPr>
        <w:t>pojoaque_total</w:t>
      </w:r>
      <w:proofErr w:type="spellEnd"/>
      <w:r>
        <w:rPr>
          <w:rStyle w:val="VerbatimChar"/>
        </w:rPr>
        <w:t xml:space="preserve"> + </w:t>
      </w:r>
      <w:proofErr w:type="spellStart"/>
      <w:r>
        <w:rPr>
          <w:rStyle w:val="VerbatimChar"/>
        </w:rPr>
        <w:t>tesuque_total</w:t>
      </w:r>
      <w:proofErr w:type="spellEnd"/>
      <w:r>
        <w:rPr>
          <w:rStyle w:val="VerbatimChar"/>
        </w:rPr>
        <w:t xml:space="preserve"> = 60.8 + 33.6 = 94.4 AF</w:t>
      </w:r>
      <w:r>
        <w:br/>
      </w:r>
      <w:r>
        <w:br/>
      </w:r>
      <w:r>
        <w:rPr>
          <w:rStyle w:val="VerbatimChar"/>
        </w:rPr>
        <w:t>Step 2: Compare to pumping</w:t>
      </w:r>
      <w:r>
        <w:br/>
      </w:r>
      <w:r>
        <w:rPr>
          <w:rStyle w:val="VerbatimChar"/>
        </w:rPr>
        <w:t xml:space="preserve">        94.4 AF &lt; 1372.90 AF -&gt; PASS (depletion &lt; pumping)</w:t>
      </w:r>
      <w:r>
        <w:br/>
      </w:r>
      <w:r>
        <w:br/>
      </w:r>
      <w:r>
        <w:rPr>
          <w:rStyle w:val="VerbatimChar"/>
        </w:rPr>
        <w:t>Step 3: Verify ratio is physically reasonable</w:t>
      </w:r>
      <w:r>
        <w:br/>
      </w:r>
      <w:r>
        <w:rPr>
          <w:rStyle w:val="VerbatimChar"/>
        </w:rPr>
        <w:t xml:space="preserve">        ratio = 94.4 / 1372.90 = 0.069 -&gt; within [0.05, 0.15] expected range</w:t>
      </w:r>
    </w:p>
    <w:p w14:paraId="5DCA35ED" w14:textId="77777777" w:rsidR="00B01BE2" w:rsidRDefault="009B7624">
      <w:r>
        <w:pict w14:anchorId="39B6EDD3">
          <v:rect id="_x0000_i1099" style="width:0;height:1.5pt" o:hralign="center" o:hrstd="t" o:hr="t"/>
        </w:pict>
      </w:r>
    </w:p>
    <w:p w14:paraId="3183BD6F" w14:textId="77777777" w:rsidR="00B01BE2" w:rsidRDefault="00B01BE2" w:rsidP="00985FB5">
      <w:pPr>
        <w:pStyle w:val="Heading2"/>
      </w:pPr>
      <w:bookmarkStart w:id="415" w:name="files-to-createmodify-9"/>
      <w:r>
        <w:t>6. Files to Create/Modify</w:t>
      </w:r>
      <w:bookmarkEnd w:id="415"/>
    </w:p>
    <w:tbl>
      <w:tblPr>
        <w:tblStyle w:val="Table"/>
        <w:tblW w:w="5000" w:type="pct"/>
        <w:tblLook w:val="07E0" w:firstRow="1" w:lastRow="1" w:firstColumn="1" w:lastColumn="1" w:noHBand="1" w:noVBand="1"/>
      </w:tblPr>
      <w:tblGrid>
        <w:gridCol w:w="1650"/>
        <w:gridCol w:w="4571"/>
        <w:gridCol w:w="3139"/>
      </w:tblGrid>
      <w:tr w:rsidR="00B01BE2" w14:paraId="617207E4" w14:textId="77777777">
        <w:tc>
          <w:tcPr>
            <w:tcW w:w="0" w:type="auto"/>
            <w:tcBorders>
              <w:bottom w:val="single" w:sz="0" w:space="0" w:color="auto"/>
            </w:tcBorders>
            <w:vAlign w:val="bottom"/>
          </w:tcPr>
          <w:p w14:paraId="26071A3A" w14:textId="77777777" w:rsidR="00B01BE2" w:rsidRDefault="00B01BE2">
            <w:pPr>
              <w:pStyle w:val="Compact"/>
            </w:pPr>
            <w:r>
              <w:t>Action</w:t>
            </w:r>
          </w:p>
        </w:tc>
        <w:tc>
          <w:tcPr>
            <w:tcW w:w="0" w:type="auto"/>
            <w:tcBorders>
              <w:bottom w:val="single" w:sz="0" w:space="0" w:color="auto"/>
            </w:tcBorders>
            <w:vAlign w:val="bottom"/>
          </w:tcPr>
          <w:p w14:paraId="7985E0CF" w14:textId="77777777" w:rsidR="00B01BE2" w:rsidRDefault="00B01BE2">
            <w:pPr>
              <w:pStyle w:val="Compact"/>
            </w:pPr>
            <w:r>
              <w:t>Path</w:t>
            </w:r>
          </w:p>
        </w:tc>
        <w:tc>
          <w:tcPr>
            <w:tcW w:w="0" w:type="auto"/>
            <w:tcBorders>
              <w:bottom w:val="single" w:sz="0" w:space="0" w:color="auto"/>
            </w:tcBorders>
            <w:vAlign w:val="bottom"/>
          </w:tcPr>
          <w:p w14:paraId="200E58D1" w14:textId="77777777" w:rsidR="00B01BE2" w:rsidRDefault="00B01BE2">
            <w:pPr>
              <w:pStyle w:val="Compact"/>
            </w:pPr>
            <w:r>
              <w:t>Description</w:t>
            </w:r>
          </w:p>
        </w:tc>
      </w:tr>
      <w:tr w:rsidR="00B01BE2" w14:paraId="33B14852" w14:textId="77777777">
        <w:tc>
          <w:tcPr>
            <w:tcW w:w="0" w:type="auto"/>
          </w:tcPr>
          <w:p w14:paraId="6EA597FB" w14:textId="77777777" w:rsidR="00B01BE2" w:rsidRDefault="00B01BE2">
            <w:pPr>
              <w:pStyle w:val="Compact"/>
            </w:pPr>
            <w:r>
              <w:t>Create/Modify</w:t>
            </w:r>
          </w:p>
        </w:tc>
        <w:tc>
          <w:tcPr>
            <w:tcW w:w="0" w:type="auto"/>
          </w:tcPr>
          <w:p w14:paraId="61C47670" w14:textId="77777777" w:rsidR="00B01BE2" w:rsidRDefault="00B01BE2">
            <w:pPr>
              <w:pStyle w:val="Compact"/>
            </w:pPr>
            <w:r>
              <w:rPr>
                <w:rStyle w:val="VerbatimChar"/>
              </w:rPr>
              <w:t>tests/conftest.py</w:t>
            </w:r>
          </w:p>
        </w:tc>
        <w:tc>
          <w:tcPr>
            <w:tcW w:w="0" w:type="auto"/>
          </w:tcPr>
          <w:p w14:paraId="49008313" w14:textId="77777777" w:rsidR="00B01BE2" w:rsidRDefault="00B01BE2">
            <w:pPr>
              <w:pStyle w:val="Compact"/>
            </w:pPr>
            <w:r>
              <w:t>Shared fixtures for all test files</w:t>
            </w:r>
          </w:p>
        </w:tc>
      </w:tr>
      <w:tr w:rsidR="00B01BE2" w14:paraId="118CF8CF" w14:textId="77777777">
        <w:tc>
          <w:tcPr>
            <w:tcW w:w="0" w:type="auto"/>
          </w:tcPr>
          <w:p w14:paraId="33303227" w14:textId="77777777" w:rsidR="00B01BE2" w:rsidRDefault="00B01BE2">
            <w:pPr>
              <w:pStyle w:val="Compact"/>
            </w:pPr>
            <w:r>
              <w:t>Create/Modify</w:t>
            </w:r>
          </w:p>
        </w:tc>
        <w:tc>
          <w:tcPr>
            <w:tcW w:w="0" w:type="auto"/>
          </w:tcPr>
          <w:p w14:paraId="5B00DD21" w14:textId="77777777" w:rsidR="00B01BE2" w:rsidRDefault="00B01BE2">
            <w:pPr>
              <w:pStyle w:val="Compact"/>
            </w:pPr>
            <w:r>
              <w:rPr>
                <w:rStyle w:val="VerbatimChar"/>
              </w:rPr>
              <w:t>tests/test_ingest_buckman_data.py</w:t>
            </w:r>
          </w:p>
        </w:tc>
        <w:tc>
          <w:tcPr>
            <w:tcW w:w="0" w:type="auto"/>
          </w:tcPr>
          <w:p w14:paraId="4B302875" w14:textId="77777777" w:rsidR="00B01BE2" w:rsidRDefault="00B01BE2">
            <w:pPr>
              <w:pStyle w:val="Compact"/>
            </w:pPr>
            <w:r>
              <w:t>Step 1 ingestion smoke tests</w:t>
            </w:r>
          </w:p>
        </w:tc>
      </w:tr>
      <w:tr w:rsidR="00B01BE2" w14:paraId="5CEB66C2" w14:textId="77777777">
        <w:tc>
          <w:tcPr>
            <w:tcW w:w="0" w:type="auto"/>
          </w:tcPr>
          <w:p w14:paraId="6831CAAE" w14:textId="77777777" w:rsidR="00B01BE2" w:rsidRDefault="00B01BE2">
            <w:pPr>
              <w:pStyle w:val="Compact"/>
            </w:pPr>
            <w:r>
              <w:t>Create/Modify</w:t>
            </w:r>
          </w:p>
        </w:tc>
        <w:tc>
          <w:tcPr>
            <w:tcW w:w="0" w:type="auto"/>
          </w:tcPr>
          <w:p w14:paraId="593958DD" w14:textId="77777777" w:rsidR="00B01BE2" w:rsidRDefault="00B01BE2">
            <w:pPr>
              <w:pStyle w:val="Compact"/>
            </w:pPr>
            <w:r>
              <w:rPr>
                <w:rStyle w:val="VerbatimChar"/>
              </w:rPr>
              <w:t>tests/test_update_modflow.py</w:t>
            </w:r>
          </w:p>
        </w:tc>
        <w:tc>
          <w:tcPr>
            <w:tcW w:w="0" w:type="auto"/>
          </w:tcPr>
          <w:p w14:paraId="08130675" w14:textId="77777777" w:rsidR="00B01BE2" w:rsidRDefault="00B01BE2">
            <w:pPr>
              <w:pStyle w:val="Compact"/>
            </w:pPr>
            <w:r>
              <w:t>Step 2 MODFLOW update smoke tests</w:t>
            </w:r>
          </w:p>
        </w:tc>
      </w:tr>
      <w:tr w:rsidR="00B01BE2" w14:paraId="5C05A4BF" w14:textId="77777777">
        <w:tc>
          <w:tcPr>
            <w:tcW w:w="0" w:type="auto"/>
          </w:tcPr>
          <w:p w14:paraId="4DD1F96A" w14:textId="77777777" w:rsidR="00B01BE2" w:rsidRDefault="00B01BE2">
            <w:pPr>
              <w:pStyle w:val="Compact"/>
            </w:pPr>
            <w:r>
              <w:t>Create/Modify</w:t>
            </w:r>
          </w:p>
        </w:tc>
        <w:tc>
          <w:tcPr>
            <w:tcW w:w="0" w:type="auto"/>
          </w:tcPr>
          <w:p w14:paraId="0B5A48A7" w14:textId="77777777" w:rsidR="00B01BE2" w:rsidRDefault="00B01BE2">
            <w:pPr>
              <w:pStyle w:val="Compact"/>
            </w:pPr>
            <w:r>
              <w:rPr>
                <w:rStyle w:val="VerbatimChar"/>
              </w:rPr>
              <w:t>tests/test_stream_depletions.py</w:t>
            </w:r>
          </w:p>
        </w:tc>
        <w:tc>
          <w:tcPr>
            <w:tcW w:w="0" w:type="auto"/>
          </w:tcPr>
          <w:p w14:paraId="21A1ECC9" w14:textId="77777777" w:rsidR="00B01BE2" w:rsidRDefault="00B01BE2">
            <w:pPr>
              <w:pStyle w:val="Compact"/>
            </w:pPr>
            <w:r>
              <w:t>Stream depletion calculation tests</w:t>
            </w:r>
          </w:p>
        </w:tc>
      </w:tr>
      <w:tr w:rsidR="00B01BE2" w14:paraId="252C9A0D" w14:textId="77777777">
        <w:tc>
          <w:tcPr>
            <w:tcW w:w="0" w:type="auto"/>
          </w:tcPr>
          <w:p w14:paraId="5F8E2966" w14:textId="77777777" w:rsidR="00B01BE2" w:rsidRDefault="00B01BE2">
            <w:pPr>
              <w:pStyle w:val="Compact"/>
            </w:pPr>
            <w:r>
              <w:t>Create/Modify</w:t>
            </w:r>
          </w:p>
        </w:tc>
        <w:tc>
          <w:tcPr>
            <w:tcW w:w="0" w:type="auto"/>
          </w:tcPr>
          <w:p w14:paraId="6BD70B1D" w14:textId="77777777" w:rsidR="00B01BE2" w:rsidRDefault="00B01BE2">
            <w:pPr>
              <w:pStyle w:val="Compact"/>
            </w:pPr>
            <w:r>
              <w:rPr>
                <w:rStyle w:val="VerbatimChar"/>
              </w:rPr>
              <w:t>tests/test_conservation.py</w:t>
            </w:r>
          </w:p>
        </w:tc>
        <w:tc>
          <w:tcPr>
            <w:tcW w:w="0" w:type="auto"/>
          </w:tcPr>
          <w:p w14:paraId="33D2484E" w14:textId="77777777" w:rsidR="00B01BE2" w:rsidRDefault="00B01BE2">
            <w:pPr>
              <w:pStyle w:val="Compact"/>
            </w:pPr>
            <w:r>
              <w:t>Layer 1 conservation/mass-balance checks</w:t>
            </w:r>
          </w:p>
        </w:tc>
      </w:tr>
      <w:tr w:rsidR="00B01BE2" w14:paraId="3352FB9F" w14:textId="77777777">
        <w:tc>
          <w:tcPr>
            <w:tcW w:w="0" w:type="auto"/>
          </w:tcPr>
          <w:p w14:paraId="3B1EA3AA" w14:textId="77777777" w:rsidR="00B01BE2" w:rsidRDefault="00B01BE2">
            <w:pPr>
              <w:pStyle w:val="Compact"/>
            </w:pPr>
            <w:r>
              <w:t>Create/Modify</w:t>
            </w:r>
          </w:p>
        </w:tc>
        <w:tc>
          <w:tcPr>
            <w:tcW w:w="0" w:type="auto"/>
          </w:tcPr>
          <w:p w14:paraId="21797A6A" w14:textId="77777777" w:rsidR="00B01BE2" w:rsidRDefault="00B01BE2">
            <w:pPr>
              <w:pStyle w:val="Compact"/>
            </w:pPr>
            <w:r>
              <w:rPr>
                <w:rStyle w:val="VerbatimChar"/>
              </w:rPr>
              <w:t>tests/test_edge_cases.py</w:t>
            </w:r>
          </w:p>
        </w:tc>
        <w:tc>
          <w:tcPr>
            <w:tcW w:w="0" w:type="auto"/>
          </w:tcPr>
          <w:p w14:paraId="4C59FD30" w14:textId="77777777" w:rsidR="00B01BE2" w:rsidRDefault="00B01BE2">
            <w:pPr>
              <w:pStyle w:val="Compact"/>
            </w:pPr>
            <w:r>
              <w:t>Layer 0.5 edge case and boundary tests</w:t>
            </w:r>
          </w:p>
        </w:tc>
      </w:tr>
      <w:tr w:rsidR="00B01BE2" w14:paraId="4548BFD3" w14:textId="77777777">
        <w:tc>
          <w:tcPr>
            <w:tcW w:w="0" w:type="auto"/>
          </w:tcPr>
          <w:p w14:paraId="118BCCCB" w14:textId="77777777" w:rsidR="00B01BE2" w:rsidRDefault="00B01BE2">
            <w:pPr>
              <w:pStyle w:val="Compact"/>
            </w:pPr>
            <w:r>
              <w:t>Create/Modify</w:t>
            </w:r>
          </w:p>
        </w:tc>
        <w:tc>
          <w:tcPr>
            <w:tcW w:w="0" w:type="auto"/>
          </w:tcPr>
          <w:p w14:paraId="3B3C4CE8" w14:textId="77777777" w:rsidR="00B01BE2" w:rsidRDefault="00B01BE2">
            <w:pPr>
              <w:pStyle w:val="Compact"/>
            </w:pPr>
            <w:r>
              <w:rPr>
                <w:rStyle w:val="VerbatimChar"/>
              </w:rPr>
              <w:t>tests/test_modflow_geometry.py</w:t>
            </w:r>
          </w:p>
        </w:tc>
        <w:tc>
          <w:tcPr>
            <w:tcW w:w="0" w:type="auto"/>
          </w:tcPr>
          <w:p w14:paraId="135F2CDC" w14:textId="77777777" w:rsidR="00B01BE2" w:rsidRDefault="00B01BE2">
            <w:pPr>
              <w:pStyle w:val="Compact"/>
            </w:pPr>
            <w:r>
              <w:t>MODFLOW cell geometry validation</w:t>
            </w:r>
          </w:p>
        </w:tc>
      </w:tr>
      <w:tr w:rsidR="00B01BE2" w14:paraId="0C914544" w14:textId="77777777">
        <w:tc>
          <w:tcPr>
            <w:tcW w:w="0" w:type="auto"/>
          </w:tcPr>
          <w:p w14:paraId="12F3DB92" w14:textId="77777777" w:rsidR="00B01BE2" w:rsidRDefault="00B01BE2">
            <w:pPr>
              <w:pStyle w:val="Compact"/>
            </w:pPr>
            <w:r>
              <w:t>Modify</w:t>
            </w:r>
          </w:p>
        </w:tc>
        <w:tc>
          <w:tcPr>
            <w:tcW w:w="0" w:type="auto"/>
          </w:tcPr>
          <w:p w14:paraId="303B2251" w14:textId="77777777" w:rsidR="00B01BE2" w:rsidRDefault="00B01BE2">
            <w:pPr>
              <w:pStyle w:val="Compact"/>
            </w:pPr>
            <w:r>
              <w:rPr>
                <w:rStyle w:val="VerbatimChar"/>
              </w:rPr>
              <w:t>pytest.ini</w:t>
            </w:r>
          </w:p>
        </w:tc>
        <w:tc>
          <w:tcPr>
            <w:tcW w:w="0" w:type="auto"/>
          </w:tcPr>
          <w:p w14:paraId="67A052B1" w14:textId="77777777" w:rsidR="00B01BE2" w:rsidRDefault="00B01BE2">
            <w:pPr>
              <w:pStyle w:val="Compact"/>
            </w:pPr>
            <w:r>
              <w:t xml:space="preserve">Register markers: layer0, </w:t>
            </w:r>
            <w:proofErr w:type="spellStart"/>
            <w:r>
              <w:t>edge_cases</w:t>
            </w:r>
            <w:proofErr w:type="spellEnd"/>
            <w:r>
              <w:t>, conservation</w:t>
            </w:r>
          </w:p>
        </w:tc>
      </w:tr>
    </w:tbl>
    <w:p w14:paraId="3C1B09EF" w14:textId="77777777" w:rsidR="00B01BE2" w:rsidRDefault="009B7624">
      <w:r>
        <w:pict w14:anchorId="39CE92D7">
          <v:rect id="_x0000_i1100" style="width:0;height:1.5pt" o:hralign="center" o:hrstd="t" o:hr="t"/>
        </w:pict>
      </w:r>
    </w:p>
    <w:p w14:paraId="7458F38F" w14:textId="77777777" w:rsidR="00B01BE2" w:rsidRDefault="00B01BE2" w:rsidP="00985FB5">
      <w:pPr>
        <w:pStyle w:val="Heading2"/>
      </w:pPr>
      <w:bookmarkStart w:id="416" w:name="acceptance-criteria-9"/>
      <w:r>
        <w:lastRenderedPageBreak/>
        <w:t>7. Acceptance Criteria</w:t>
      </w:r>
      <w:bookmarkEnd w:id="416"/>
    </w:p>
    <w:p w14:paraId="138497B5" w14:textId="77777777" w:rsidR="00B01BE2" w:rsidRDefault="00B01BE2" w:rsidP="00C81230">
      <w:pPr>
        <w:pStyle w:val="SourceCode"/>
        <w:jc w:val="left"/>
      </w:pPr>
      <w:r>
        <w:rPr>
          <w:rStyle w:val="CommentTok"/>
        </w:rPr>
        <w:t># Run all layers independently:</w:t>
      </w:r>
      <w:r>
        <w:br/>
      </w:r>
      <w:proofErr w:type="spellStart"/>
      <w:r>
        <w:rPr>
          <w:rStyle w:val="ExtensionTok"/>
        </w:rPr>
        <w:t>pytest</w:t>
      </w:r>
      <w:proofErr w:type="spellEnd"/>
      <w:r>
        <w:rPr>
          <w:rStyle w:val="NormalTok"/>
        </w:rPr>
        <w:t xml:space="preserve"> tests/ -m layer0 -v --tb=short           # ~120 smoke tests</w:t>
      </w:r>
      <w:r>
        <w:br/>
      </w:r>
      <w:proofErr w:type="spellStart"/>
      <w:r>
        <w:rPr>
          <w:rStyle w:val="ExtensionTok"/>
        </w:rPr>
        <w:t>pytest</w:t>
      </w:r>
      <w:proofErr w:type="spellEnd"/>
      <w:r>
        <w:rPr>
          <w:rStyle w:val="NormalTok"/>
        </w:rPr>
        <w:t xml:space="preserve"> tests/ -m </w:t>
      </w:r>
      <w:proofErr w:type="spellStart"/>
      <w:r>
        <w:rPr>
          <w:rStyle w:val="NormalTok"/>
        </w:rPr>
        <w:t>edge_cases</w:t>
      </w:r>
      <w:proofErr w:type="spellEnd"/>
      <w:r>
        <w:rPr>
          <w:rStyle w:val="NormalTok"/>
        </w:rPr>
        <w:t xml:space="preserve"> -v --tb=short        # ~50 edge case tests</w:t>
      </w:r>
      <w:r>
        <w:br/>
      </w:r>
      <w:proofErr w:type="spellStart"/>
      <w:r>
        <w:rPr>
          <w:rStyle w:val="ExtensionTok"/>
        </w:rPr>
        <w:t>pytest</w:t>
      </w:r>
      <w:proofErr w:type="spellEnd"/>
      <w:r>
        <w:rPr>
          <w:rStyle w:val="NormalTok"/>
        </w:rPr>
        <w:t xml:space="preserve"> tests/ -m conservation -v --tb=short      # ~20 conservation tests (requires pipeline outputs)</w:t>
      </w:r>
      <w:r>
        <w:br/>
      </w:r>
      <w:r>
        <w:br/>
      </w:r>
      <w:r>
        <w:rPr>
          <w:rStyle w:val="CommentTok"/>
        </w:rPr>
        <w:t># Run full suite:</w:t>
      </w:r>
      <w:r>
        <w:br/>
      </w:r>
      <w:proofErr w:type="spellStart"/>
      <w:r>
        <w:rPr>
          <w:rStyle w:val="ExtensionTok"/>
        </w:rPr>
        <w:t>pytest</w:t>
      </w:r>
      <w:proofErr w:type="spellEnd"/>
      <w:r>
        <w:rPr>
          <w:rStyle w:val="NormalTok"/>
        </w:rPr>
        <w:t xml:space="preserve"> tests/ -v --tb=short</w:t>
      </w:r>
      <w:r>
        <w:br/>
      </w:r>
      <w:r>
        <w:br/>
      </w:r>
      <w:r>
        <w:rPr>
          <w:rStyle w:val="CommentTok"/>
        </w:rPr>
        <w:t># Code quality:</w:t>
      </w:r>
      <w:r>
        <w:br/>
      </w:r>
      <w:r>
        <w:rPr>
          <w:rStyle w:val="ExtensionTok"/>
        </w:rPr>
        <w:t>ruff</w:t>
      </w:r>
      <w:r>
        <w:rPr>
          <w:rStyle w:val="NormalTok"/>
        </w:rPr>
        <w:t xml:space="preserve"> check tests/</w:t>
      </w:r>
      <w:r>
        <w:br/>
      </w:r>
      <w:proofErr w:type="spellStart"/>
      <w:r>
        <w:rPr>
          <w:rStyle w:val="ExtensionTok"/>
        </w:rPr>
        <w:t>mypy</w:t>
      </w:r>
      <w:proofErr w:type="spellEnd"/>
      <w:r>
        <w:rPr>
          <w:rStyle w:val="NormalTok"/>
        </w:rPr>
        <w:t xml:space="preserve"> tests/ --ignore-missing-imports</w:t>
      </w:r>
    </w:p>
    <w:p w14:paraId="60BCBDD0" w14:textId="77777777" w:rsidR="00B01BE2" w:rsidRDefault="00B01BE2">
      <w:pPr>
        <w:pStyle w:val="FirstParagraph"/>
      </w:pPr>
      <w:r>
        <w:t>Expected output: All Layer 0 and edge case tests pass without MODFLOW dependency. Conservation tests pass if pipeline has been run for the target year. Total: ~240 tests.</w:t>
      </w:r>
    </w:p>
    <w:p w14:paraId="43CAC435" w14:textId="77777777" w:rsidR="00B01BE2" w:rsidRDefault="009B7624">
      <w:r>
        <w:pict w14:anchorId="44E41E1E">
          <v:rect id="_x0000_i1101" style="width:0;height:1.5pt" o:hralign="center" o:hrstd="t" o:hr="t"/>
        </w:pict>
      </w:r>
    </w:p>
    <w:p w14:paraId="54D5F174" w14:textId="77777777" w:rsidR="00B01BE2" w:rsidRDefault="00B01BE2" w:rsidP="00985FB5">
      <w:pPr>
        <w:pStyle w:val="Heading2"/>
      </w:pPr>
      <w:bookmarkStart w:id="417" w:name="known-gotchas-9"/>
      <w:r>
        <w:t>8. Known Gotchas</w:t>
      </w:r>
      <w:bookmarkEnd w:id="417"/>
    </w:p>
    <w:p w14:paraId="2E9CE4EE" w14:textId="77777777" w:rsidR="00B01BE2" w:rsidRDefault="00B01BE2" w:rsidP="00B01BE2">
      <w:pPr>
        <w:pStyle w:val="Compact"/>
        <w:numPr>
          <w:ilvl w:val="0"/>
          <w:numId w:val="9"/>
        </w:numPr>
        <w:spacing w:line="240" w:lineRule="auto"/>
        <w:jc w:val="left"/>
      </w:pPr>
      <w:r>
        <w:rPr>
          <w:rFonts w:ascii="Segoe UI Symbol" w:hAnsi="Segoe UI Symbol" w:cs="Segoe UI Symbol"/>
        </w:rPr>
        <w:t>☐</w:t>
      </w:r>
      <w:r>
        <w:t xml:space="preserve"> </w:t>
      </w:r>
      <w:r>
        <w:rPr>
          <w:b/>
        </w:rPr>
        <w:t>conftest.py fixtures must not depend on MODFLOW outputs.</w:t>
      </w:r>
      <w:r>
        <w:t xml:space="preserve"> Layer 0 and 0.5 tests must run on any machine without pipeline execution. Use mock data and </w:t>
      </w:r>
      <w:proofErr w:type="spellStart"/>
      <w:r>
        <w:t>tmp_path</w:t>
      </w:r>
      <w:proofErr w:type="spellEnd"/>
      <w:r>
        <w:t xml:space="preserve"> fixtures.</w:t>
      </w:r>
    </w:p>
    <w:p w14:paraId="5407469E" w14:textId="77777777" w:rsidR="00B01BE2" w:rsidRDefault="00B01BE2" w:rsidP="00B01BE2">
      <w:pPr>
        <w:pStyle w:val="Compact"/>
        <w:numPr>
          <w:ilvl w:val="0"/>
          <w:numId w:val="9"/>
        </w:numPr>
        <w:spacing w:line="240" w:lineRule="auto"/>
        <w:jc w:val="left"/>
      </w:pPr>
      <w:r>
        <w:t xml:space="preserve">☐ </w:t>
      </w:r>
      <w:r>
        <w:rPr>
          <w:b/>
        </w:rPr>
        <w:t xml:space="preserve">Conservation tests (Layer 1) require </w:t>
      </w:r>
      <w:r>
        <w:rPr>
          <w:rStyle w:val="VerbatimChar"/>
          <w:b/>
        </w:rPr>
        <w:t>output/</w:t>
      </w:r>
      <w:proofErr w:type="spellStart"/>
      <w:r>
        <w:rPr>
          <w:rStyle w:val="VerbatimChar"/>
          <w:b/>
        </w:rPr>
        <w:t>modflow</w:t>
      </w:r>
      <w:proofErr w:type="spellEnd"/>
      <w:r>
        <w:rPr>
          <w:rStyle w:val="VerbatimChar"/>
          <w:b/>
        </w:rPr>
        <w:t>/{year}/</w:t>
      </w:r>
      <w:r>
        <w:rPr>
          <w:b/>
        </w:rPr>
        <w:t xml:space="preserve"> to exist.</w:t>
      </w:r>
      <w:r>
        <w:t xml:space="preserve"> These tests are skipped gracefully if pipeline outputs are missing. Use </w:t>
      </w:r>
      <w:proofErr w:type="spellStart"/>
      <w:r>
        <w:rPr>
          <w:rStyle w:val="VerbatimChar"/>
        </w:rPr>
        <w:t>pytest.importorskip</w:t>
      </w:r>
      <w:proofErr w:type="spellEnd"/>
      <w:r>
        <w:t xml:space="preserve"> or </w:t>
      </w:r>
      <w:proofErr w:type="spellStart"/>
      <w:r>
        <w:rPr>
          <w:rStyle w:val="VerbatimChar"/>
        </w:rPr>
        <w:t>skipIf</w:t>
      </w:r>
      <w:proofErr w:type="spellEnd"/>
      <w:r>
        <w:t xml:space="preserve"> patterns.</w:t>
      </w:r>
    </w:p>
    <w:p w14:paraId="362CF22B" w14:textId="77777777" w:rsidR="00B01BE2" w:rsidRDefault="00B01BE2" w:rsidP="00B01BE2">
      <w:pPr>
        <w:pStyle w:val="Compact"/>
        <w:numPr>
          <w:ilvl w:val="0"/>
          <w:numId w:val="9"/>
        </w:numPr>
        <w:spacing w:line="240" w:lineRule="auto"/>
        <w:jc w:val="left"/>
      </w:pPr>
      <w:r>
        <w:t xml:space="preserve">☐ </w:t>
      </w:r>
      <w:r>
        <w:rPr>
          <w:b/>
        </w:rPr>
        <w:t xml:space="preserve">The </w:t>
      </w:r>
      <w:proofErr w:type="spellStart"/>
      <w:r>
        <w:rPr>
          <w:rStyle w:val="VerbatimChar"/>
          <w:b/>
        </w:rPr>
        <w:t>pytestmark</w:t>
      </w:r>
      <w:proofErr w:type="spellEnd"/>
      <w:r>
        <w:rPr>
          <w:rStyle w:val="VerbatimChar"/>
          <w:b/>
        </w:rPr>
        <w:t xml:space="preserve"> = pytest.mark.layer0</w:t>
      </w:r>
      <w:r>
        <w:rPr>
          <w:b/>
        </w:rPr>
        <w:t xml:space="preserve"> module-level marker applies to ALL tests in a file.</w:t>
      </w:r>
      <w:r>
        <w:t xml:space="preserve"> Do not mix markers within a single file – use separate files for each layer.</w:t>
      </w:r>
    </w:p>
    <w:p w14:paraId="75531C22" w14:textId="77777777" w:rsidR="00B01BE2" w:rsidRDefault="00B01BE2" w:rsidP="00B01BE2">
      <w:pPr>
        <w:pStyle w:val="Compact"/>
        <w:numPr>
          <w:ilvl w:val="0"/>
          <w:numId w:val="9"/>
        </w:numPr>
        <w:spacing w:line="240" w:lineRule="auto"/>
        <w:jc w:val="left"/>
      </w:pPr>
      <w:r>
        <w:t xml:space="preserve">☐ </w:t>
      </w:r>
      <w:r>
        <w:rPr>
          <w:rStyle w:val="VerbatimChar"/>
          <w:b/>
        </w:rPr>
        <w:t>step1_ingest_buckman_data.py</w:t>
      </w:r>
      <w:r>
        <w:rPr>
          <w:b/>
        </w:rPr>
        <w:t xml:space="preserve"> is in project root, not </w:t>
      </w:r>
      <w:proofErr w:type="spellStart"/>
      <w:r>
        <w:rPr>
          <w:rStyle w:val="VerbatimChar"/>
          <w:b/>
        </w:rPr>
        <w:t>src</w:t>
      </w:r>
      <w:proofErr w:type="spellEnd"/>
      <w:r>
        <w:rPr>
          <w:rStyle w:val="VerbatimChar"/>
          <w:b/>
        </w:rPr>
        <w:t>/</w:t>
      </w:r>
      <w:r>
        <w:rPr>
          <w:b/>
        </w:rPr>
        <w:t>.</w:t>
      </w:r>
      <w:r>
        <w:t xml:space="preserve"> Import paths must account for this: </w:t>
      </w:r>
      <w:r>
        <w:rPr>
          <w:rStyle w:val="VerbatimChar"/>
        </w:rPr>
        <w:t>import step1_ingest_buckman_data</w:t>
      </w:r>
      <w:r>
        <w:t xml:space="preserve"> (not </w:t>
      </w:r>
      <w:r>
        <w:rPr>
          <w:rStyle w:val="VerbatimChar"/>
        </w:rPr>
        <w:t xml:space="preserve">from </w:t>
      </w:r>
      <w:proofErr w:type="spellStart"/>
      <w:r>
        <w:rPr>
          <w:rStyle w:val="VerbatimChar"/>
        </w:rPr>
        <w:t>src</w:t>
      </w:r>
      <w:proofErr w:type="spellEnd"/>
      <w:r>
        <w:rPr>
          <w:rStyle w:val="VerbatimChar"/>
        </w:rPr>
        <w:t xml:space="preserve"> import ...</w:t>
      </w:r>
      <w:r>
        <w:t>).</w:t>
      </w:r>
    </w:p>
    <w:p w14:paraId="106B2D41" w14:textId="77777777" w:rsidR="00B01BE2" w:rsidRDefault="00B01BE2" w:rsidP="00B01BE2">
      <w:pPr>
        <w:pStyle w:val="Compact"/>
        <w:numPr>
          <w:ilvl w:val="0"/>
          <w:numId w:val="9"/>
        </w:numPr>
        <w:spacing w:line="240" w:lineRule="auto"/>
        <w:jc w:val="left"/>
      </w:pPr>
      <w:r>
        <w:t xml:space="preserve">☐ </w:t>
      </w:r>
      <w:r>
        <w:rPr>
          <w:b/>
        </w:rPr>
        <w:t xml:space="preserve">Edge case tests that create temporary files must use </w:t>
      </w:r>
      <w:proofErr w:type="spellStart"/>
      <w:r>
        <w:rPr>
          <w:rStyle w:val="VerbatimChar"/>
          <w:b/>
        </w:rPr>
        <w:t>tmp_path</w:t>
      </w:r>
      <w:proofErr w:type="spellEnd"/>
      <w:r>
        <w:rPr>
          <w:b/>
        </w:rPr>
        <w:t xml:space="preserve"> fixture</w:t>
      </w:r>
      <w:r>
        <w:t xml:space="preserve"> to avoid polluting the working directory.</w:t>
      </w:r>
    </w:p>
    <w:p w14:paraId="7AB3D57A" w14:textId="77777777" w:rsidR="00B01BE2" w:rsidRDefault="00B01BE2" w:rsidP="00B01BE2">
      <w:pPr>
        <w:pStyle w:val="Compact"/>
        <w:numPr>
          <w:ilvl w:val="0"/>
          <w:numId w:val="9"/>
        </w:numPr>
        <w:spacing w:line="240" w:lineRule="auto"/>
        <w:jc w:val="left"/>
      </w:pPr>
      <w:r>
        <w:t xml:space="preserve">☐ </w:t>
      </w:r>
      <w:r>
        <w:rPr>
          <w:b/>
        </w:rPr>
        <w:t>The test_conservation.py module doubles as a standalone script</w:t>
      </w:r>
      <w:r>
        <w:t xml:space="preserve"> (</w:t>
      </w:r>
      <w:r>
        <w:rPr>
          <w:rStyle w:val="VerbatimChar"/>
        </w:rPr>
        <w:t>python tests/test_conservation.py --year 2024</w:t>
      </w:r>
      <w:r>
        <w:t xml:space="preserve">) and a </w:t>
      </w:r>
      <w:proofErr w:type="spellStart"/>
      <w:r>
        <w:t>pytest</w:t>
      </w:r>
      <w:proofErr w:type="spellEnd"/>
      <w:r>
        <w:t xml:space="preserve"> module. Both entry points must work.</w:t>
      </w:r>
    </w:p>
    <w:p w14:paraId="6011925E" w14:textId="77777777" w:rsidR="00B01BE2" w:rsidRDefault="00B01BE2" w:rsidP="00B01BE2">
      <w:pPr>
        <w:pStyle w:val="Compact"/>
        <w:numPr>
          <w:ilvl w:val="0"/>
          <w:numId w:val="9"/>
        </w:numPr>
        <w:spacing w:line="240" w:lineRule="auto"/>
        <w:jc w:val="left"/>
      </w:pPr>
      <w:r>
        <w:t xml:space="preserve">☐ </w:t>
      </w:r>
      <w:r>
        <w:rPr>
          <w:b/>
        </w:rPr>
        <w:t>Well numbers are 1-indexed (1-13), not 0-indexed.</w:t>
      </w:r>
      <w:r>
        <w:t xml:space="preserve"> All well iteration should use </w:t>
      </w:r>
      <w:r>
        <w:rPr>
          <w:rStyle w:val="VerbatimChar"/>
        </w:rPr>
        <w:t>range(1, 14)</w:t>
      </w:r>
      <w:r>
        <w:t>.</w:t>
      </w:r>
    </w:p>
    <w:p w14:paraId="1D291377" w14:textId="77777777" w:rsidR="00B01BE2" w:rsidRDefault="009B7624">
      <w:r>
        <w:pict w14:anchorId="7E6440D5">
          <v:rect id="_x0000_i1102" style="width:0;height:1.5pt" o:hralign="center" o:hrstd="t" o:hr="t"/>
        </w:pict>
      </w:r>
    </w:p>
    <w:p w14:paraId="4BDC849C" w14:textId="77777777" w:rsidR="00B01BE2" w:rsidRDefault="00B01BE2" w:rsidP="00985FB5">
      <w:pPr>
        <w:pStyle w:val="Heading2"/>
      </w:pPr>
      <w:bookmarkStart w:id="418" w:name="year-chaining-behavior-9"/>
      <w:r>
        <w:lastRenderedPageBreak/>
        <w:t>9. Year-Chaining Behavior</w:t>
      </w:r>
      <w:bookmarkEnd w:id="418"/>
    </w:p>
    <w:p w14:paraId="65D84058" w14:textId="77777777" w:rsidR="00B01BE2" w:rsidRDefault="00B01BE2">
      <w:pPr>
        <w:pStyle w:val="FirstParagraph"/>
      </w:pPr>
      <w:r>
        <w:t>Not directly applicable to tests, but test fixtures should cover chaining scenarios:</w:t>
      </w:r>
    </w:p>
    <w:tbl>
      <w:tblPr>
        <w:tblStyle w:val="Table"/>
        <w:tblW w:w="0" w:type="pct"/>
        <w:tblLook w:val="07E0" w:firstRow="1" w:lastRow="1" w:firstColumn="1" w:lastColumn="1" w:noHBand="1" w:noVBand="1"/>
      </w:tblPr>
      <w:tblGrid>
        <w:gridCol w:w="2058"/>
        <w:gridCol w:w="5170"/>
      </w:tblGrid>
      <w:tr w:rsidR="00B01BE2" w14:paraId="42A80C6B" w14:textId="77777777">
        <w:tc>
          <w:tcPr>
            <w:tcW w:w="0" w:type="auto"/>
            <w:tcBorders>
              <w:bottom w:val="single" w:sz="0" w:space="0" w:color="auto"/>
            </w:tcBorders>
            <w:vAlign w:val="bottom"/>
          </w:tcPr>
          <w:p w14:paraId="34294A7C" w14:textId="77777777" w:rsidR="00B01BE2" w:rsidRDefault="00B01BE2">
            <w:pPr>
              <w:pStyle w:val="Compact"/>
            </w:pPr>
            <w:r>
              <w:t>Data Element</w:t>
            </w:r>
          </w:p>
        </w:tc>
        <w:tc>
          <w:tcPr>
            <w:tcW w:w="0" w:type="auto"/>
            <w:tcBorders>
              <w:bottom w:val="single" w:sz="0" w:space="0" w:color="auto"/>
            </w:tcBorders>
            <w:vAlign w:val="bottom"/>
          </w:tcPr>
          <w:p w14:paraId="2F1B3AB5" w14:textId="77777777" w:rsidR="00B01BE2" w:rsidRDefault="00B01BE2">
            <w:pPr>
              <w:pStyle w:val="Compact"/>
            </w:pPr>
            <w:r>
              <w:t>Test Fixture Approach</w:t>
            </w:r>
          </w:p>
        </w:tc>
      </w:tr>
      <w:tr w:rsidR="00B01BE2" w14:paraId="3F13A7CD" w14:textId="77777777">
        <w:tc>
          <w:tcPr>
            <w:tcW w:w="0" w:type="auto"/>
          </w:tcPr>
          <w:p w14:paraId="43F13678" w14:textId="77777777" w:rsidR="00B01BE2" w:rsidRDefault="00B01BE2">
            <w:pPr>
              <w:pStyle w:val="Compact"/>
            </w:pPr>
            <w:r>
              <w:t>Table 3 historical</w:t>
            </w:r>
          </w:p>
        </w:tc>
        <w:tc>
          <w:tcPr>
            <w:tcW w:w="0" w:type="auto"/>
          </w:tcPr>
          <w:p w14:paraId="17C36C05" w14:textId="77777777" w:rsidR="00B01BE2" w:rsidRDefault="00B01BE2">
            <w:pPr>
              <w:pStyle w:val="Compact"/>
            </w:pPr>
            <w:r>
              <w:t>Mock XLSX with 3 years of data</w:t>
            </w:r>
          </w:p>
        </w:tc>
      </w:tr>
      <w:tr w:rsidR="00B01BE2" w14:paraId="2783EBDD" w14:textId="77777777">
        <w:tc>
          <w:tcPr>
            <w:tcW w:w="0" w:type="auto"/>
          </w:tcPr>
          <w:p w14:paraId="70192ED9" w14:textId="77777777" w:rsidR="00B01BE2" w:rsidRDefault="00B01BE2">
            <w:pPr>
              <w:pStyle w:val="Compact"/>
            </w:pPr>
            <w:r>
              <w:t>Table 5 cumulative</w:t>
            </w:r>
          </w:p>
        </w:tc>
        <w:tc>
          <w:tcPr>
            <w:tcW w:w="0" w:type="auto"/>
          </w:tcPr>
          <w:p w14:paraId="112730B3" w14:textId="77777777" w:rsidR="00B01BE2" w:rsidRDefault="00B01BE2">
            <w:pPr>
              <w:pStyle w:val="Compact"/>
            </w:pPr>
            <w:r>
              <w:t xml:space="preserve">Use LA_CIENEGA_CUMULATIVE </w:t>
            </w:r>
            <w:proofErr w:type="spellStart"/>
            <w:r>
              <w:t>dict</w:t>
            </w:r>
            <w:proofErr w:type="spellEnd"/>
            <w:r>
              <w:t xml:space="preserve"> values directly</w:t>
            </w:r>
          </w:p>
        </w:tc>
      </w:tr>
      <w:tr w:rsidR="00B01BE2" w14:paraId="18545754" w14:textId="77777777">
        <w:tc>
          <w:tcPr>
            <w:tcW w:w="0" w:type="auto"/>
          </w:tcPr>
          <w:p w14:paraId="0AFC56E7" w14:textId="77777777" w:rsidR="00B01BE2" w:rsidRDefault="00B01BE2">
            <w:pPr>
              <w:pStyle w:val="Compact"/>
            </w:pPr>
            <w:r>
              <w:t>Prior year outputs</w:t>
            </w:r>
          </w:p>
        </w:tc>
        <w:tc>
          <w:tcPr>
            <w:tcW w:w="0" w:type="auto"/>
          </w:tcPr>
          <w:p w14:paraId="0D9E98B0" w14:textId="77777777" w:rsidR="00B01BE2" w:rsidRDefault="00B01BE2">
            <w:pPr>
              <w:pStyle w:val="Compact"/>
            </w:pPr>
            <w:r>
              <w:t xml:space="preserve">Create minimal fixtures in </w:t>
            </w:r>
            <w:proofErr w:type="spellStart"/>
            <w:r>
              <w:t>tmp_path</w:t>
            </w:r>
            <w:proofErr w:type="spellEnd"/>
          </w:p>
        </w:tc>
      </w:tr>
    </w:tbl>
    <w:p w14:paraId="76A6FE9D" w14:textId="77777777" w:rsidR="00B01BE2" w:rsidRDefault="009B7624">
      <w:r>
        <w:pict w14:anchorId="671826B5">
          <v:rect id="_x0000_i1103" style="width:0;height:1.5pt" o:hralign="center" o:hrstd="t" o:hr="t"/>
        </w:pict>
      </w:r>
    </w:p>
    <w:p w14:paraId="7F82C9B6" w14:textId="77777777" w:rsidR="00B01BE2" w:rsidRDefault="00B01BE2" w:rsidP="00985FB5">
      <w:pPr>
        <w:pStyle w:val="Heading2"/>
      </w:pPr>
      <w:bookmarkStart w:id="419" w:name="verification-9"/>
      <w:r>
        <w:t>10. Verification</w:t>
      </w:r>
      <w:bookmarkEnd w:id="419"/>
    </w:p>
    <w:p w14:paraId="578154E9" w14:textId="77777777" w:rsidR="00B01BE2" w:rsidRDefault="00B01BE2">
      <w:pPr>
        <w:pStyle w:val="FirstParagraph"/>
      </w:pPr>
      <w:r>
        <w:t>Single command to confirm the test suite works end-to-end:</w:t>
      </w:r>
    </w:p>
    <w:p w14:paraId="17A349FC" w14:textId="77777777" w:rsidR="00B01BE2" w:rsidRDefault="00B01BE2" w:rsidP="00A172CE">
      <w:pPr>
        <w:pStyle w:val="SourceCode"/>
        <w:jc w:val="left"/>
      </w:pPr>
      <w:proofErr w:type="spellStart"/>
      <w:r>
        <w:rPr>
          <w:rStyle w:val="ExtensionTok"/>
        </w:rPr>
        <w:t>pytest</w:t>
      </w:r>
      <w:proofErr w:type="spellEnd"/>
      <w:r>
        <w:rPr>
          <w:rStyle w:val="NormalTok"/>
        </w:rPr>
        <w:t xml:space="preserve"> tests/ -v --tb=short -m </w:t>
      </w:r>
      <w:r>
        <w:rPr>
          <w:rStyle w:val="StringTok"/>
        </w:rPr>
        <w:t xml:space="preserve">"layer0 or </w:t>
      </w:r>
      <w:proofErr w:type="spellStart"/>
      <w:r>
        <w:rPr>
          <w:rStyle w:val="StringTok"/>
        </w:rPr>
        <w:t>edge_cases</w:t>
      </w:r>
      <w:proofErr w:type="spellEnd"/>
      <w:r>
        <w:rPr>
          <w:rStyle w:val="StringTok"/>
        </w:rPr>
        <w:t>"</w:t>
      </w:r>
      <w:r>
        <w:rPr>
          <w:rStyle w:val="NormalTok"/>
        </w:rPr>
        <w:t xml:space="preserve"> </w:t>
      </w:r>
      <w:r>
        <w:rPr>
          <w:rStyle w:val="OperatorTok"/>
        </w:rPr>
        <w:t>2&gt;&amp;1</w:t>
      </w:r>
      <w:r>
        <w:rPr>
          <w:rStyle w:val="NormalTok"/>
        </w:rPr>
        <w:t xml:space="preserve"> </w:t>
      </w:r>
      <w:r>
        <w:rPr>
          <w:rStyle w:val="KeywordTok"/>
        </w:rPr>
        <w:t>|</w:t>
      </w:r>
      <w:r>
        <w:rPr>
          <w:rStyle w:val="NormalTok"/>
        </w:rPr>
        <w:t xml:space="preserve"> </w:t>
      </w:r>
      <w:r>
        <w:rPr>
          <w:rStyle w:val="FunctionTok"/>
        </w:rPr>
        <w:t>tail</w:t>
      </w:r>
      <w:r>
        <w:rPr>
          <w:rStyle w:val="NormalTok"/>
        </w:rPr>
        <w:t xml:space="preserve"> -5</w:t>
      </w:r>
    </w:p>
    <w:p w14:paraId="6E5A0C21" w14:textId="77777777" w:rsidR="00B01BE2" w:rsidRDefault="00B01BE2">
      <w:pPr>
        <w:pStyle w:val="FirstParagraph"/>
      </w:pPr>
      <w:r>
        <w:t xml:space="preserve">Expected result: </w:t>
      </w:r>
      <w:r>
        <w:rPr>
          <w:rStyle w:val="VerbatimChar"/>
        </w:rPr>
        <w:t>~170 passed</w:t>
      </w:r>
      <w:r>
        <w:t xml:space="preserve"> with no failures. Conservation tests are separate because they require pipeline outputs.</w:t>
      </w:r>
    </w:p>
    <w:p w14:paraId="0F90480D" w14:textId="77777777" w:rsidR="00B01BE2" w:rsidRDefault="009B7624">
      <w:r>
        <w:pict w14:anchorId="2491ED5C">
          <v:rect id="_x0000_i1104" style="width:0;height:1.5pt" o:hralign="center" o:hrstd="t" o:hr="t"/>
        </w:pict>
      </w:r>
    </w:p>
    <w:p w14:paraId="2D28CA27" w14:textId="77777777" w:rsidR="00B01BE2" w:rsidRDefault="00B01BE2" w:rsidP="00985FB5">
      <w:pPr>
        <w:pStyle w:val="Heading2"/>
      </w:pPr>
      <w:bookmarkStart w:id="420" w:name="cross-references-9"/>
      <w:r>
        <w:t>11. Cross-References</w:t>
      </w:r>
      <w:bookmarkEnd w:id="420"/>
    </w:p>
    <w:tbl>
      <w:tblPr>
        <w:tblStyle w:val="Table"/>
        <w:tblW w:w="0" w:type="pct"/>
        <w:tblLook w:val="07E0" w:firstRow="1" w:lastRow="1" w:firstColumn="1" w:lastColumn="1" w:noHBand="1" w:noVBand="1"/>
      </w:tblPr>
      <w:tblGrid>
        <w:gridCol w:w="1474"/>
        <w:gridCol w:w="7112"/>
      </w:tblGrid>
      <w:tr w:rsidR="00B01BE2" w14:paraId="3F012FA6" w14:textId="77777777">
        <w:tc>
          <w:tcPr>
            <w:tcW w:w="0" w:type="auto"/>
            <w:tcBorders>
              <w:bottom w:val="single" w:sz="0" w:space="0" w:color="auto"/>
            </w:tcBorders>
            <w:vAlign w:val="bottom"/>
          </w:tcPr>
          <w:p w14:paraId="10E01330" w14:textId="77777777" w:rsidR="00B01BE2" w:rsidRDefault="00B01BE2">
            <w:pPr>
              <w:pStyle w:val="Compact"/>
            </w:pPr>
            <w:r>
              <w:t>Related Spec</w:t>
            </w:r>
          </w:p>
        </w:tc>
        <w:tc>
          <w:tcPr>
            <w:tcW w:w="0" w:type="auto"/>
            <w:tcBorders>
              <w:bottom w:val="single" w:sz="0" w:space="0" w:color="auto"/>
            </w:tcBorders>
            <w:vAlign w:val="bottom"/>
          </w:tcPr>
          <w:p w14:paraId="7F4CC3D1" w14:textId="77777777" w:rsidR="00B01BE2" w:rsidRDefault="00B01BE2">
            <w:pPr>
              <w:pStyle w:val="Compact"/>
            </w:pPr>
            <w:r>
              <w:t>Relationship</w:t>
            </w:r>
          </w:p>
        </w:tc>
      </w:tr>
      <w:tr w:rsidR="00B01BE2" w14:paraId="6703E6AA" w14:textId="77777777">
        <w:tc>
          <w:tcPr>
            <w:tcW w:w="0" w:type="auto"/>
          </w:tcPr>
          <w:p w14:paraId="2B8DBD8F" w14:textId="77777777" w:rsidR="00B01BE2" w:rsidRDefault="00B01BE2">
            <w:pPr>
              <w:pStyle w:val="Compact"/>
            </w:pPr>
            <w:r>
              <w:t>DS-02</w:t>
            </w:r>
          </w:p>
        </w:tc>
        <w:tc>
          <w:tcPr>
            <w:tcW w:w="0" w:type="auto"/>
          </w:tcPr>
          <w:p w14:paraId="77ADF103" w14:textId="77777777" w:rsidR="00B01BE2" w:rsidRDefault="00B01BE2">
            <w:pPr>
              <w:pStyle w:val="Compact"/>
            </w:pPr>
            <w:r>
              <w:t>Unit conversion factors used in hand-calculated test values</w:t>
            </w:r>
          </w:p>
        </w:tc>
      </w:tr>
      <w:tr w:rsidR="00B01BE2" w14:paraId="41A0199C" w14:textId="77777777">
        <w:tc>
          <w:tcPr>
            <w:tcW w:w="0" w:type="auto"/>
          </w:tcPr>
          <w:p w14:paraId="1BB4FB3A" w14:textId="77777777" w:rsidR="00B01BE2" w:rsidRDefault="00B01BE2">
            <w:pPr>
              <w:pStyle w:val="Compact"/>
            </w:pPr>
            <w:r>
              <w:t>DS-03</w:t>
            </w:r>
          </w:p>
        </w:tc>
        <w:tc>
          <w:tcPr>
            <w:tcW w:w="0" w:type="auto"/>
          </w:tcPr>
          <w:p w14:paraId="09169007" w14:textId="77777777" w:rsidR="00B01BE2" w:rsidRDefault="00B01BE2">
            <w:pPr>
              <w:pStyle w:val="Compact"/>
            </w:pPr>
            <w:r>
              <w:t xml:space="preserve">Cell geometry constants verified by </w:t>
            </w:r>
            <w:proofErr w:type="spellStart"/>
            <w:r>
              <w:t>test_modflow_geometry</w:t>
            </w:r>
            <w:proofErr w:type="spellEnd"/>
          </w:p>
        </w:tc>
      </w:tr>
      <w:tr w:rsidR="00B01BE2" w14:paraId="41188DA7" w14:textId="77777777">
        <w:tc>
          <w:tcPr>
            <w:tcW w:w="0" w:type="auto"/>
          </w:tcPr>
          <w:p w14:paraId="360350EF" w14:textId="77777777" w:rsidR="00B01BE2" w:rsidRDefault="00B01BE2">
            <w:pPr>
              <w:pStyle w:val="Compact"/>
            </w:pPr>
            <w:r>
              <w:t>IS-03</w:t>
            </w:r>
          </w:p>
        </w:tc>
        <w:tc>
          <w:tcPr>
            <w:tcW w:w="0" w:type="auto"/>
          </w:tcPr>
          <w:p w14:paraId="3844C3CE" w14:textId="77777777" w:rsidR="00B01BE2" w:rsidRDefault="00B01BE2">
            <w:pPr>
              <w:pStyle w:val="Compact"/>
            </w:pPr>
            <w:r>
              <w:t xml:space="preserve">step1_ingest_buckman_data.py – target of </w:t>
            </w:r>
            <w:proofErr w:type="spellStart"/>
            <w:r>
              <w:t>test_ingest_buckman_data</w:t>
            </w:r>
            <w:proofErr w:type="spellEnd"/>
          </w:p>
        </w:tc>
      </w:tr>
      <w:tr w:rsidR="00B01BE2" w14:paraId="7A71BC80" w14:textId="77777777">
        <w:tc>
          <w:tcPr>
            <w:tcW w:w="0" w:type="auto"/>
          </w:tcPr>
          <w:p w14:paraId="65FF1502" w14:textId="77777777" w:rsidR="00B01BE2" w:rsidRDefault="00B01BE2">
            <w:pPr>
              <w:pStyle w:val="Compact"/>
            </w:pPr>
            <w:r>
              <w:t>IS-05</w:t>
            </w:r>
          </w:p>
        </w:tc>
        <w:tc>
          <w:tcPr>
            <w:tcW w:w="0" w:type="auto"/>
          </w:tcPr>
          <w:p w14:paraId="05D5E9A9" w14:textId="77777777" w:rsidR="00B01BE2" w:rsidRDefault="00B01BE2">
            <w:pPr>
              <w:pStyle w:val="Compact"/>
            </w:pPr>
            <w:r>
              <w:t xml:space="preserve">step2_update_modflow.py – target of </w:t>
            </w:r>
            <w:proofErr w:type="spellStart"/>
            <w:r>
              <w:t>test_update_modflow</w:t>
            </w:r>
            <w:proofErr w:type="spellEnd"/>
          </w:p>
        </w:tc>
      </w:tr>
      <w:tr w:rsidR="00B01BE2" w14:paraId="01A65C0C" w14:textId="77777777">
        <w:tc>
          <w:tcPr>
            <w:tcW w:w="0" w:type="auto"/>
          </w:tcPr>
          <w:p w14:paraId="78597EF8" w14:textId="77777777" w:rsidR="00B01BE2" w:rsidRDefault="00B01BE2">
            <w:pPr>
              <w:pStyle w:val="Compact"/>
            </w:pPr>
            <w:r>
              <w:t>IS-07</w:t>
            </w:r>
          </w:p>
        </w:tc>
        <w:tc>
          <w:tcPr>
            <w:tcW w:w="0" w:type="auto"/>
          </w:tcPr>
          <w:p w14:paraId="1C68F5B2" w14:textId="77777777" w:rsidR="00B01BE2" w:rsidRDefault="00B01BE2">
            <w:pPr>
              <w:pStyle w:val="Compact"/>
            </w:pPr>
            <w:r>
              <w:t xml:space="preserve">stream_depletions.py – target of </w:t>
            </w:r>
            <w:proofErr w:type="spellStart"/>
            <w:r>
              <w:t>test_stream_depletions</w:t>
            </w:r>
            <w:proofErr w:type="spellEnd"/>
          </w:p>
        </w:tc>
      </w:tr>
      <w:tr w:rsidR="00B01BE2" w14:paraId="3AB7FEFB" w14:textId="77777777">
        <w:tc>
          <w:tcPr>
            <w:tcW w:w="0" w:type="auto"/>
          </w:tcPr>
          <w:p w14:paraId="6625FC8B" w14:textId="77777777" w:rsidR="00B01BE2" w:rsidRDefault="00B01BE2">
            <w:pPr>
              <w:pStyle w:val="Compact"/>
            </w:pPr>
            <w:r>
              <w:t>IS-09</w:t>
            </w:r>
          </w:p>
        </w:tc>
        <w:tc>
          <w:tcPr>
            <w:tcW w:w="0" w:type="auto"/>
          </w:tcPr>
          <w:p w14:paraId="5A564593" w14:textId="77777777" w:rsidR="00B01BE2" w:rsidRDefault="00B01BE2">
            <w:pPr>
              <w:pStyle w:val="Compact"/>
            </w:pPr>
            <w:r>
              <w:t xml:space="preserve">Tables 4 &amp; 5 generation – tested by </w:t>
            </w:r>
            <w:proofErr w:type="spellStart"/>
            <w:r>
              <w:t>test_stream_depletions</w:t>
            </w:r>
            <w:proofErr w:type="spellEnd"/>
          </w:p>
        </w:tc>
      </w:tr>
      <w:tr w:rsidR="00B01BE2" w14:paraId="72CCA947" w14:textId="77777777">
        <w:tc>
          <w:tcPr>
            <w:tcW w:w="0" w:type="auto"/>
          </w:tcPr>
          <w:p w14:paraId="3FBDB036" w14:textId="77777777" w:rsidR="00B01BE2" w:rsidRDefault="00B01BE2">
            <w:pPr>
              <w:pStyle w:val="Compact"/>
            </w:pPr>
            <w:r>
              <w:t>IS-11</w:t>
            </w:r>
          </w:p>
        </w:tc>
        <w:tc>
          <w:tcPr>
            <w:tcW w:w="0" w:type="auto"/>
          </w:tcPr>
          <w:p w14:paraId="6B1DD6F7" w14:textId="77777777" w:rsidR="00B01BE2" w:rsidRDefault="00B01BE2">
            <w:pPr>
              <w:pStyle w:val="Compact"/>
            </w:pPr>
            <w:r>
              <w:t>Validation framework consumes test results from this suite</w:t>
            </w:r>
          </w:p>
        </w:tc>
      </w:tr>
    </w:tbl>
    <w:p w14:paraId="30870A32" w14:textId="77777777" w:rsidR="00B01BE2" w:rsidRDefault="009B7624">
      <w:r>
        <w:pict w14:anchorId="0D4BA2B7">
          <v:rect id="_x0000_i1105" style="width:0;height:1.5pt" o:hralign="center" o:hrstd="t" o:hr="t"/>
        </w:pict>
      </w:r>
    </w:p>
    <w:p w14:paraId="479EEE50" w14:textId="77777777" w:rsidR="00B01BE2" w:rsidRDefault="00B01BE2" w:rsidP="00985FB5">
      <w:pPr>
        <w:pStyle w:val="Heading2"/>
      </w:pPr>
      <w:bookmarkStart w:id="421" w:name="appendix-test-distribution-by-file"/>
      <w:r>
        <w:t>Appendix: Test Distribution by File</w:t>
      </w:r>
      <w:bookmarkEnd w:id="421"/>
    </w:p>
    <w:tbl>
      <w:tblPr>
        <w:tblStyle w:val="Table"/>
        <w:tblW w:w="5000" w:type="pct"/>
        <w:tblLook w:val="07E0" w:firstRow="1" w:lastRow="1" w:firstColumn="1" w:lastColumn="1" w:noHBand="1" w:noVBand="1"/>
      </w:tblPr>
      <w:tblGrid>
        <w:gridCol w:w="4571"/>
        <w:gridCol w:w="744"/>
        <w:gridCol w:w="838"/>
        <w:gridCol w:w="3207"/>
      </w:tblGrid>
      <w:tr w:rsidR="00B01BE2" w14:paraId="7A7F5E86" w14:textId="77777777">
        <w:tc>
          <w:tcPr>
            <w:tcW w:w="0" w:type="auto"/>
            <w:tcBorders>
              <w:bottom w:val="single" w:sz="0" w:space="0" w:color="auto"/>
            </w:tcBorders>
            <w:vAlign w:val="bottom"/>
          </w:tcPr>
          <w:p w14:paraId="37295E36" w14:textId="77777777" w:rsidR="00B01BE2" w:rsidRDefault="00B01BE2">
            <w:pPr>
              <w:pStyle w:val="Compact"/>
            </w:pPr>
            <w:r>
              <w:t>File</w:t>
            </w:r>
          </w:p>
        </w:tc>
        <w:tc>
          <w:tcPr>
            <w:tcW w:w="0" w:type="auto"/>
            <w:tcBorders>
              <w:bottom w:val="single" w:sz="0" w:space="0" w:color="auto"/>
            </w:tcBorders>
            <w:vAlign w:val="bottom"/>
          </w:tcPr>
          <w:p w14:paraId="49100DB7" w14:textId="77777777" w:rsidR="00B01BE2" w:rsidRDefault="00B01BE2">
            <w:pPr>
              <w:pStyle w:val="Compact"/>
            </w:pPr>
            <w:r>
              <w:t>Layer</w:t>
            </w:r>
          </w:p>
        </w:tc>
        <w:tc>
          <w:tcPr>
            <w:tcW w:w="0" w:type="auto"/>
            <w:tcBorders>
              <w:bottom w:val="single" w:sz="0" w:space="0" w:color="auto"/>
            </w:tcBorders>
            <w:vAlign w:val="bottom"/>
          </w:tcPr>
          <w:p w14:paraId="07EB05FE" w14:textId="77777777" w:rsidR="00B01BE2" w:rsidRDefault="00B01BE2">
            <w:pPr>
              <w:pStyle w:val="Compact"/>
            </w:pPr>
            <w:r>
              <w:t>Est. Tests</w:t>
            </w:r>
          </w:p>
        </w:tc>
        <w:tc>
          <w:tcPr>
            <w:tcW w:w="0" w:type="auto"/>
            <w:tcBorders>
              <w:bottom w:val="single" w:sz="0" w:space="0" w:color="auto"/>
            </w:tcBorders>
            <w:vAlign w:val="bottom"/>
          </w:tcPr>
          <w:p w14:paraId="5E5192F3" w14:textId="77777777" w:rsidR="00B01BE2" w:rsidRDefault="00B01BE2">
            <w:pPr>
              <w:pStyle w:val="Compact"/>
            </w:pPr>
            <w:r>
              <w:t>Key Focus Areas</w:t>
            </w:r>
          </w:p>
        </w:tc>
      </w:tr>
      <w:tr w:rsidR="00B01BE2" w14:paraId="6BC0DB7D" w14:textId="77777777">
        <w:tc>
          <w:tcPr>
            <w:tcW w:w="0" w:type="auto"/>
          </w:tcPr>
          <w:p w14:paraId="035A2A40" w14:textId="77777777" w:rsidR="00B01BE2" w:rsidRDefault="00B01BE2">
            <w:pPr>
              <w:pStyle w:val="Compact"/>
            </w:pPr>
            <w:r>
              <w:rPr>
                <w:rStyle w:val="VerbatimChar"/>
              </w:rPr>
              <w:t>test_ingest_buckman_data.py</w:t>
            </w:r>
          </w:p>
        </w:tc>
        <w:tc>
          <w:tcPr>
            <w:tcW w:w="0" w:type="auto"/>
          </w:tcPr>
          <w:p w14:paraId="35139E8F" w14:textId="77777777" w:rsidR="00B01BE2" w:rsidRDefault="00B01BE2">
            <w:pPr>
              <w:pStyle w:val="Compact"/>
            </w:pPr>
            <w:r>
              <w:t>0</w:t>
            </w:r>
          </w:p>
        </w:tc>
        <w:tc>
          <w:tcPr>
            <w:tcW w:w="0" w:type="auto"/>
          </w:tcPr>
          <w:p w14:paraId="4CB6AE76" w14:textId="77777777" w:rsidR="00B01BE2" w:rsidRDefault="00B01BE2">
            <w:pPr>
              <w:pStyle w:val="Compact"/>
            </w:pPr>
            <w:r>
              <w:t>~20</w:t>
            </w:r>
          </w:p>
        </w:tc>
        <w:tc>
          <w:tcPr>
            <w:tcW w:w="0" w:type="auto"/>
          </w:tcPr>
          <w:p w14:paraId="174FCEE5" w14:textId="77777777" w:rsidR="00B01BE2" w:rsidRDefault="00B01BE2">
            <w:pPr>
              <w:pStyle w:val="Compact"/>
            </w:pPr>
            <w:r>
              <w:t>Constants, CSV parsing, validation flags, MG-to-AF</w:t>
            </w:r>
          </w:p>
        </w:tc>
      </w:tr>
      <w:tr w:rsidR="00B01BE2" w14:paraId="6A67298F" w14:textId="77777777">
        <w:tc>
          <w:tcPr>
            <w:tcW w:w="0" w:type="auto"/>
          </w:tcPr>
          <w:p w14:paraId="60B1425E" w14:textId="77777777" w:rsidR="00B01BE2" w:rsidRDefault="00B01BE2">
            <w:pPr>
              <w:pStyle w:val="Compact"/>
            </w:pPr>
            <w:r>
              <w:rPr>
                <w:rStyle w:val="VerbatimChar"/>
              </w:rPr>
              <w:lastRenderedPageBreak/>
              <w:t>test_update_modflow.py</w:t>
            </w:r>
          </w:p>
        </w:tc>
        <w:tc>
          <w:tcPr>
            <w:tcW w:w="0" w:type="auto"/>
          </w:tcPr>
          <w:p w14:paraId="0B4C0903" w14:textId="77777777" w:rsidR="00B01BE2" w:rsidRDefault="00B01BE2">
            <w:pPr>
              <w:pStyle w:val="Compact"/>
            </w:pPr>
            <w:r>
              <w:t>0</w:t>
            </w:r>
          </w:p>
        </w:tc>
        <w:tc>
          <w:tcPr>
            <w:tcW w:w="0" w:type="auto"/>
          </w:tcPr>
          <w:p w14:paraId="7F026B0A" w14:textId="77777777" w:rsidR="00B01BE2" w:rsidRDefault="00B01BE2">
            <w:pPr>
              <w:pStyle w:val="Compact"/>
            </w:pPr>
            <w:r>
              <w:t>~67</w:t>
            </w:r>
          </w:p>
        </w:tc>
        <w:tc>
          <w:tcPr>
            <w:tcW w:w="0" w:type="auto"/>
          </w:tcPr>
          <w:p w14:paraId="1AD14C41" w14:textId="77777777" w:rsidR="00B01BE2" w:rsidRDefault="00B01BE2">
            <w:pPr>
              <w:pStyle w:val="Compact"/>
            </w:pPr>
            <w:r>
              <w:t>AF-to-ft3/s, WEL parsing, well entries, leap year</w:t>
            </w:r>
          </w:p>
        </w:tc>
      </w:tr>
      <w:tr w:rsidR="00B01BE2" w14:paraId="40CD47BF" w14:textId="77777777">
        <w:tc>
          <w:tcPr>
            <w:tcW w:w="0" w:type="auto"/>
          </w:tcPr>
          <w:p w14:paraId="12B24BE3" w14:textId="77777777" w:rsidR="00B01BE2" w:rsidRDefault="00B01BE2">
            <w:pPr>
              <w:pStyle w:val="Compact"/>
            </w:pPr>
            <w:r>
              <w:rPr>
                <w:rStyle w:val="VerbatimChar"/>
              </w:rPr>
              <w:t>test_stream_depletions.py</w:t>
            </w:r>
          </w:p>
        </w:tc>
        <w:tc>
          <w:tcPr>
            <w:tcW w:w="0" w:type="auto"/>
          </w:tcPr>
          <w:p w14:paraId="5D15FD62" w14:textId="77777777" w:rsidR="00B01BE2" w:rsidRDefault="00B01BE2">
            <w:pPr>
              <w:pStyle w:val="Compact"/>
            </w:pPr>
            <w:r>
              <w:t>0</w:t>
            </w:r>
          </w:p>
        </w:tc>
        <w:tc>
          <w:tcPr>
            <w:tcW w:w="0" w:type="auto"/>
          </w:tcPr>
          <w:p w14:paraId="2FA6821A" w14:textId="77777777" w:rsidR="00B01BE2" w:rsidRDefault="00B01BE2">
            <w:pPr>
              <w:pStyle w:val="Compact"/>
            </w:pPr>
            <w:r>
              <w:t>~71</w:t>
            </w:r>
          </w:p>
        </w:tc>
        <w:tc>
          <w:tcPr>
            <w:tcW w:w="0" w:type="auto"/>
          </w:tcPr>
          <w:p w14:paraId="21D9EFB2" w14:textId="77777777" w:rsidR="00B01BE2" w:rsidRDefault="00B01BE2">
            <w:pPr>
              <w:pStyle w:val="Compact"/>
            </w:pPr>
            <w:r>
              <w:t>CFS conversion, Core 2003, parsing, Tables 3-5 data</w:t>
            </w:r>
          </w:p>
        </w:tc>
      </w:tr>
      <w:tr w:rsidR="00B01BE2" w14:paraId="39349C9B" w14:textId="77777777">
        <w:tc>
          <w:tcPr>
            <w:tcW w:w="0" w:type="auto"/>
          </w:tcPr>
          <w:p w14:paraId="1E463A30" w14:textId="77777777" w:rsidR="00B01BE2" w:rsidRDefault="00B01BE2">
            <w:pPr>
              <w:pStyle w:val="Compact"/>
            </w:pPr>
            <w:r>
              <w:rPr>
                <w:rStyle w:val="VerbatimChar"/>
              </w:rPr>
              <w:t>test_generate_depletion_tables.py</w:t>
            </w:r>
          </w:p>
        </w:tc>
        <w:tc>
          <w:tcPr>
            <w:tcW w:w="0" w:type="auto"/>
          </w:tcPr>
          <w:p w14:paraId="07330813" w14:textId="77777777" w:rsidR="00B01BE2" w:rsidRDefault="00B01BE2">
            <w:pPr>
              <w:pStyle w:val="Compact"/>
            </w:pPr>
            <w:r>
              <w:t>0</w:t>
            </w:r>
          </w:p>
        </w:tc>
        <w:tc>
          <w:tcPr>
            <w:tcW w:w="0" w:type="auto"/>
          </w:tcPr>
          <w:p w14:paraId="4BC98310" w14:textId="77777777" w:rsidR="00B01BE2" w:rsidRDefault="00B01BE2">
            <w:pPr>
              <w:pStyle w:val="Compact"/>
            </w:pPr>
            <w:r>
              <w:t>~32</w:t>
            </w:r>
          </w:p>
        </w:tc>
        <w:tc>
          <w:tcPr>
            <w:tcW w:w="0" w:type="auto"/>
          </w:tcPr>
          <w:p w14:paraId="0CB5E591" w14:textId="77777777" w:rsidR="00B01BE2" w:rsidRDefault="00B01BE2">
            <w:pPr>
              <w:pStyle w:val="Compact"/>
            </w:pPr>
            <w:r>
              <w:t xml:space="preserve">Step 4 orchestrator, constants, </w:t>
            </w:r>
            <w:proofErr w:type="spellStart"/>
            <w:r>
              <w:t>print_error</w:t>
            </w:r>
            <w:proofErr w:type="spellEnd"/>
          </w:p>
        </w:tc>
      </w:tr>
      <w:tr w:rsidR="00B01BE2" w14:paraId="6DE6CD08" w14:textId="77777777">
        <w:tc>
          <w:tcPr>
            <w:tcW w:w="0" w:type="auto"/>
          </w:tcPr>
          <w:p w14:paraId="3268B13D" w14:textId="77777777" w:rsidR="00B01BE2" w:rsidRDefault="00B01BE2">
            <w:pPr>
              <w:pStyle w:val="Compact"/>
            </w:pPr>
            <w:r>
              <w:rPr>
                <w:rStyle w:val="VerbatimChar"/>
              </w:rPr>
              <w:t>test_conservation.py</w:t>
            </w:r>
          </w:p>
        </w:tc>
        <w:tc>
          <w:tcPr>
            <w:tcW w:w="0" w:type="auto"/>
          </w:tcPr>
          <w:p w14:paraId="75643D36" w14:textId="77777777" w:rsidR="00B01BE2" w:rsidRDefault="00B01BE2">
            <w:pPr>
              <w:pStyle w:val="Compact"/>
            </w:pPr>
            <w:r>
              <w:t>1</w:t>
            </w:r>
          </w:p>
        </w:tc>
        <w:tc>
          <w:tcPr>
            <w:tcW w:w="0" w:type="auto"/>
          </w:tcPr>
          <w:p w14:paraId="218D2878" w14:textId="77777777" w:rsidR="00B01BE2" w:rsidRDefault="00B01BE2">
            <w:pPr>
              <w:pStyle w:val="Compact"/>
            </w:pPr>
            <w:r>
              <w:t>~4</w:t>
            </w:r>
          </w:p>
        </w:tc>
        <w:tc>
          <w:tcPr>
            <w:tcW w:w="0" w:type="auto"/>
          </w:tcPr>
          <w:p w14:paraId="3F565424" w14:textId="77777777" w:rsidR="00B01BE2" w:rsidRDefault="00B01BE2">
            <w:pPr>
              <w:pStyle w:val="Compact"/>
            </w:pPr>
            <w:r>
              <w:t>Budget closure, pumping conservation, depletion bounds (many helpers)</w:t>
            </w:r>
          </w:p>
        </w:tc>
      </w:tr>
      <w:tr w:rsidR="00B01BE2" w14:paraId="6B169522" w14:textId="77777777">
        <w:tc>
          <w:tcPr>
            <w:tcW w:w="0" w:type="auto"/>
          </w:tcPr>
          <w:p w14:paraId="4A549195" w14:textId="77777777" w:rsidR="00B01BE2" w:rsidRDefault="00B01BE2">
            <w:pPr>
              <w:pStyle w:val="Compact"/>
            </w:pPr>
            <w:r>
              <w:rPr>
                <w:rStyle w:val="VerbatimChar"/>
              </w:rPr>
              <w:t>test_edge_cases.py</w:t>
            </w:r>
          </w:p>
        </w:tc>
        <w:tc>
          <w:tcPr>
            <w:tcW w:w="0" w:type="auto"/>
          </w:tcPr>
          <w:p w14:paraId="2961EDB4" w14:textId="77777777" w:rsidR="00B01BE2" w:rsidRDefault="00B01BE2">
            <w:pPr>
              <w:pStyle w:val="Compact"/>
            </w:pPr>
            <w:r>
              <w:t>0.5</w:t>
            </w:r>
          </w:p>
        </w:tc>
        <w:tc>
          <w:tcPr>
            <w:tcW w:w="0" w:type="auto"/>
          </w:tcPr>
          <w:p w14:paraId="2CE8CD70" w14:textId="77777777" w:rsidR="00B01BE2" w:rsidRDefault="00B01BE2">
            <w:pPr>
              <w:pStyle w:val="Compact"/>
            </w:pPr>
            <w:r>
              <w:t>~30</w:t>
            </w:r>
          </w:p>
        </w:tc>
        <w:tc>
          <w:tcPr>
            <w:tcW w:w="0" w:type="auto"/>
          </w:tcPr>
          <w:p w14:paraId="7A1DFA41" w14:textId="77777777" w:rsidR="00B01BE2" w:rsidRDefault="00B01BE2">
            <w:pPr>
              <w:pStyle w:val="Compact"/>
            </w:pPr>
            <w:r>
              <w:t>Missing files, zero pumping, leap year, NaN, CRLF</w:t>
            </w:r>
          </w:p>
        </w:tc>
      </w:tr>
      <w:tr w:rsidR="00B01BE2" w14:paraId="08D522CB" w14:textId="77777777">
        <w:tc>
          <w:tcPr>
            <w:tcW w:w="0" w:type="auto"/>
          </w:tcPr>
          <w:p w14:paraId="5C642D90" w14:textId="77777777" w:rsidR="00B01BE2" w:rsidRDefault="00B01BE2">
            <w:pPr>
              <w:pStyle w:val="Compact"/>
            </w:pPr>
            <w:r>
              <w:rPr>
                <w:rStyle w:val="VerbatimChar"/>
              </w:rPr>
              <w:t>test_modflow_geometry.py</w:t>
            </w:r>
          </w:p>
        </w:tc>
        <w:tc>
          <w:tcPr>
            <w:tcW w:w="0" w:type="auto"/>
          </w:tcPr>
          <w:p w14:paraId="0A34E307" w14:textId="77777777" w:rsidR="00B01BE2" w:rsidRDefault="00B01BE2">
            <w:pPr>
              <w:pStyle w:val="Compact"/>
            </w:pPr>
            <w:r>
              <w:t>0</w:t>
            </w:r>
          </w:p>
        </w:tc>
        <w:tc>
          <w:tcPr>
            <w:tcW w:w="0" w:type="auto"/>
          </w:tcPr>
          <w:p w14:paraId="29F644BB" w14:textId="77777777" w:rsidR="00B01BE2" w:rsidRDefault="00B01BE2">
            <w:pPr>
              <w:pStyle w:val="Compact"/>
            </w:pPr>
            <w:r>
              <w:t>~16</w:t>
            </w:r>
          </w:p>
        </w:tc>
        <w:tc>
          <w:tcPr>
            <w:tcW w:w="0" w:type="auto"/>
          </w:tcPr>
          <w:p w14:paraId="67B794D2" w14:textId="77777777" w:rsidR="00B01BE2" w:rsidRDefault="00B01BE2">
            <w:pPr>
              <w:pStyle w:val="Compact"/>
            </w:pPr>
            <w:r>
              <w:t>GHB parsing, Otowi cells, FORTRAN rectangle</w:t>
            </w:r>
          </w:p>
        </w:tc>
      </w:tr>
      <w:tr w:rsidR="00B01BE2" w14:paraId="1A5EACAD" w14:textId="77777777">
        <w:tc>
          <w:tcPr>
            <w:tcW w:w="0" w:type="auto"/>
          </w:tcPr>
          <w:p w14:paraId="73A48BCD" w14:textId="77777777" w:rsidR="00B01BE2" w:rsidRDefault="00B01BE2">
            <w:pPr>
              <w:pStyle w:val="Compact"/>
            </w:pPr>
            <w:r>
              <w:rPr>
                <w:b/>
              </w:rPr>
              <w:t>Total</w:t>
            </w:r>
          </w:p>
        </w:tc>
        <w:tc>
          <w:tcPr>
            <w:tcW w:w="0" w:type="auto"/>
          </w:tcPr>
          <w:p w14:paraId="0A94314F" w14:textId="77777777" w:rsidR="00B01BE2" w:rsidRDefault="00B01BE2"/>
        </w:tc>
        <w:tc>
          <w:tcPr>
            <w:tcW w:w="0" w:type="auto"/>
          </w:tcPr>
          <w:p w14:paraId="723464A9" w14:textId="77777777" w:rsidR="00B01BE2" w:rsidRDefault="00B01BE2">
            <w:pPr>
              <w:pStyle w:val="Compact"/>
            </w:pPr>
            <w:r>
              <w:rPr>
                <w:b/>
              </w:rPr>
              <w:t>~240</w:t>
            </w:r>
          </w:p>
        </w:tc>
        <w:tc>
          <w:tcPr>
            <w:tcW w:w="0" w:type="auto"/>
          </w:tcPr>
          <w:p w14:paraId="5F0693BD" w14:textId="77777777" w:rsidR="00B01BE2" w:rsidRDefault="00B01BE2"/>
        </w:tc>
      </w:tr>
    </w:tbl>
    <w:p w14:paraId="3D133BB8" w14:textId="77777777" w:rsidR="00B01BE2" w:rsidRDefault="00B01BE2" w:rsidP="008261FD">
      <w:pPr>
        <w:pStyle w:val="Heading3"/>
      </w:pPr>
      <w:bookmarkStart w:id="422" w:name="marker-configuration-pytest.ini"/>
      <w:r>
        <w:t>Marker Configuration (pytest.ini)</w:t>
      </w:r>
      <w:bookmarkEnd w:id="422"/>
    </w:p>
    <w:p w14:paraId="25E6D7A3" w14:textId="5D58305F" w:rsidR="00A172CE" w:rsidRDefault="00B01BE2" w:rsidP="00A172CE">
      <w:pPr>
        <w:pStyle w:val="SourceCode"/>
        <w:jc w:val="left"/>
        <w:rPr>
          <w:rStyle w:val="DataTypeTok"/>
        </w:rPr>
      </w:pPr>
      <w:r>
        <w:rPr>
          <w:rStyle w:val="KeywordTok"/>
        </w:rPr>
        <w:t>[</w:t>
      </w:r>
      <w:proofErr w:type="spellStart"/>
      <w:r>
        <w:rPr>
          <w:rStyle w:val="KeywordTok"/>
        </w:rPr>
        <w:t>pytest</w:t>
      </w:r>
      <w:proofErr w:type="spellEnd"/>
      <w:r>
        <w:rPr>
          <w:rStyle w:val="KeywordTok"/>
        </w:rPr>
        <w:t>]</w:t>
      </w:r>
      <w:r>
        <w:br/>
      </w:r>
      <w:r>
        <w:rPr>
          <w:rStyle w:val="DataTypeTok"/>
        </w:rPr>
        <w:t xml:space="preserve">markers </w:t>
      </w:r>
      <w:r>
        <w:rPr>
          <w:rStyle w:val="OtherTok"/>
        </w:rPr>
        <w:t>=</w:t>
      </w:r>
      <w:r>
        <w:br/>
      </w:r>
      <w:r>
        <w:rPr>
          <w:rStyle w:val="DataTypeTok"/>
        </w:rPr>
        <w:t xml:space="preserve">    layer0: Layer 0 smoke tests (fast, no MODFLOW dependency)</w:t>
      </w:r>
      <w:r>
        <w:br/>
      </w:r>
      <w:r>
        <w:rPr>
          <w:rStyle w:val="DataTypeTok"/>
        </w:rPr>
        <w:t xml:space="preserve">    </w:t>
      </w:r>
      <w:proofErr w:type="spellStart"/>
      <w:r>
        <w:rPr>
          <w:rStyle w:val="DataTypeTok"/>
        </w:rPr>
        <w:t>edge_cases</w:t>
      </w:r>
      <w:proofErr w:type="spellEnd"/>
      <w:r>
        <w:rPr>
          <w:rStyle w:val="DataTypeTok"/>
        </w:rPr>
        <w:t>: Layer 0.5 edge case and boundary condition tests</w:t>
      </w:r>
      <w:r>
        <w:br/>
      </w:r>
      <w:r>
        <w:rPr>
          <w:rStyle w:val="DataTypeTok"/>
        </w:rPr>
        <w:t xml:space="preserve">    conservation: Layer 1 conservation and mass-balance checks (requires pipeline outputs)</w:t>
      </w:r>
    </w:p>
    <w:p w14:paraId="1B44860E" w14:textId="77777777" w:rsidR="00A172CE" w:rsidRDefault="00A172CE">
      <w:pPr>
        <w:spacing w:after="160" w:line="259" w:lineRule="auto"/>
        <w:jc w:val="left"/>
        <w:rPr>
          <w:rStyle w:val="DataTypeTok"/>
          <w:rFonts w:eastAsiaTheme="minorHAnsi" w:cstheme="minorBidi"/>
          <w:kern w:val="2"/>
          <w:szCs w:val="22"/>
          <w14:ligatures w14:val="standardContextual"/>
        </w:rPr>
      </w:pPr>
      <w:r>
        <w:rPr>
          <w:rStyle w:val="DataTypeTok"/>
        </w:rPr>
        <w:br w:type="page"/>
      </w:r>
    </w:p>
    <w:p w14:paraId="23EB613B" w14:textId="77777777" w:rsidR="00B01BE2" w:rsidRDefault="00B01BE2">
      <w:pPr>
        <w:pStyle w:val="Heading1"/>
      </w:pPr>
      <w:bookmarkStart w:id="423" w:name="is-11-validation-framework-layers-2-5"/>
      <w:r>
        <w:lastRenderedPageBreak/>
        <w:t>IS-11: Validation Framework (Layers 2-5)</w:t>
      </w:r>
      <w:bookmarkEnd w:id="423"/>
    </w:p>
    <w:p w14:paraId="17FDE62F" w14:textId="77777777" w:rsidR="00B01BE2" w:rsidRDefault="00B01BE2" w:rsidP="00A172CE">
      <w:pPr>
        <w:pStyle w:val="BlockText"/>
        <w:ind w:left="0"/>
      </w:pPr>
      <w:r>
        <w:rPr>
          <w:b/>
        </w:rPr>
        <w:t>Tier 2 Implementation Specification</w:t>
      </w:r>
      <w:r>
        <w:t xml:space="preserve"> – A complete Claude Code session-sized prompt. Paste into a fresh session with Tier 1 domain docs available to get a working module back. Sequentially ordered with explicit dependencies.</w:t>
      </w:r>
    </w:p>
    <w:p w14:paraId="43A3A3A5" w14:textId="77777777" w:rsidR="00B01BE2" w:rsidRDefault="009B7624">
      <w:r>
        <w:pict w14:anchorId="29ADF41D">
          <v:rect id="_x0000_i1106" style="width:0;height:1.5pt" o:hralign="center" o:hrstd="t" o:hr="t"/>
        </w:pict>
      </w:r>
    </w:p>
    <w:p w14:paraId="77C9BD11" w14:textId="77777777" w:rsidR="00B01BE2" w:rsidRDefault="00B01BE2" w:rsidP="00985FB5">
      <w:pPr>
        <w:pStyle w:val="Heading2"/>
      </w:pPr>
      <w:bookmarkStart w:id="424" w:name="session-goal-10"/>
      <w:r>
        <w:t>1. Session Goal</w:t>
      </w:r>
      <w:bookmarkEnd w:id="424"/>
    </w:p>
    <w:p w14:paraId="11673B00" w14:textId="77777777" w:rsidR="00B01BE2" w:rsidRDefault="00B01BE2">
      <w:pPr>
        <w:pStyle w:val="FirstParagraph"/>
      </w:pPr>
      <w:r>
        <w:t xml:space="preserve">Implement the validation framework covering Layer 2 (temporal consistency), Layer 4 (ballpark/perturbation checks), Layer 5 (2024 regression harness), and the </w:t>
      </w:r>
      <w:r>
        <w:rPr>
          <w:rStyle w:val="VerbatimChar"/>
        </w:rPr>
        <w:t>run_all_tests.py</w:t>
      </w:r>
      <w:r>
        <w:t xml:space="preserve"> orchestrator that coordinates all layers.</w:t>
      </w:r>
    </w:p>
    <w:p w14:paraId="404F325C" w14:textId="77777777" w:rsidR="00B01BE2" w:rsidRDefault="009B7624">
      <w:r>
        <w:pict w14:anchorId="117AC7C4">
          <v:rect id="_x0000_i1107" style="width:0;height:1.5pt" o:hralign="center" o:hrstd="t" o:hr="t"/>
        </w:pict>
      </w:r>
    </w:p>
    <w:p w14:paraId="394BD893" w14:textId="77777777" w:rsidR="00B01BE2" w:rsidRDefault="00B01BE2" w:rsidP="00985FB5">
      <w:pPr>
        <w:pStyle w:val="Heading2"/>
      </w:pPr>
      <w:bookmarkStart w:id="425" w:name="prerequisites-10"/>
      <w:r>
        <w:t>2. Prerequisites</w:t>
      </w:r>
      <w:bookmarkEnd w:id="425"/>
    </w:p>
    <w:p w14:paraId="2DC0617C" w14:textId="77777777" w:rsidR="00B01BE2" w:rsidRDefault="00B01BE2" w:rsidP="008261FD">
      <w:pPr>
        <w:pStyle w:val="Heading3"/>
      </w:pPr>
      <w:bookmarkStart w:id="426" w:name="prior-specs-must-be-complete-10"/>
      <w:r>
        <w:t>Prior Specs (must be complete)</w:t>
      </w:r>
      <w:bookmarkEnd w:id="426"/>
    </w:p>
    <w:p w14:paraId="4868A2F8" w14:textId="77777777" w:rsidR="00B01BE2" w:rsidRDefault="00B01BE2" w:rsidP="00B01BE2">
      <w:pPr>
        <w:pStyle w:val="Compact"/>
        <w:numPr>
          <w:ilvl w:val="0"/>
          <w:numId w:val="9"/>
        </w:numPr>
        <w:spacing w:line="240" w:lineRule="auto"/>
        <w:jc w:val="left"/>
      </w:pPr>
      <w:r>
        <w:t>IS-01: Project scaffold (directory structure, constants)</w:t>
      </w:r>
    </w:p>
    <w:p w14:paraId="7140E486" w14:textId="77777777" w:rsidR="00B01BE2" w:rsidRDefault="00B01BE2" w:rsidP="00B01BE2">
      <w:pPr>
        <w:pStyle w:val="Compact"/>
        <w:numPr>
          <w:ilvl w:val="0"/>
          <w:numId w:val="9"/>
        </w:numPr>
        <w:spacing w:line="240" w:lineRule="auto"/>
        <w:jc w:val="left"/>
      </w:pPr>
      <w:r>
        <w:t>IS-09: Tables 4 &amp; 5 generation (provides depletion data for validation)</w:t>
      </w:r>
    </w:p>
    <w:p w14:paraId="618BE01D" w14:textId="77777777" w:rsidR="00B01BE2" w:rsidRDefault="00B01BE2" w:rsidP="00B01BE2">
      <w:pPr>
        <w:pStyle w:val="Compact"/>
        <w:numPr>
          <w:ilvl w:val="0"/>
          <w:numId w:val="9"/>
        </w:numPr>
        <w:spacing w:line="240" w:lineRule="auto"/>
        <w:jc w:val="left"/>
      </w:pPr>
      <w:r>
        <w:t xml:space="preserve">IS-10: Test suite Layers 0-1 (provides </w:t>
      </w:r>
      <w:proofErr w:type="spellStart"/>
      <w:r>
        <w:t>pytest</w:t>
      </w:r>
      <w:proofErr w:type="spellEnd"/>
      <w:r>
        <w:t xml:space="preserve"> infrastructure)</w:t>
      </w:r>
    </w:p>
    <w:p w14:paraId="4E21A70E" w14:textId="77777777" w:rsidR="00B01BE2" w:rsidRDefault="00B01BE2" w:rsidP="008261FD">
      <w:pPr>
        <w:pStyle w:val="Heading3"/>
      </w:pPr>
      <w:bookmarkStart w:id="427" w:name="input-files-must-exist-10"/>
      <w:r>
        <w:t>Input Files (must exist)</w:t>
      </w:r>
      <w:bookmarkEnd w:id="427"/>
    </w:p>
    <w:tbl>
      <w:tblPr>
        <w:tblStyle w:val="Table"/>
        <w:tblW w:w="5000" w:type="pct"/>
        <w:tblLook w:val="07E0" w:firstRow="1" w:lastRow="1" w:firstColumn="1" w:lastColumn="1" w:noHBand="1" w:noVBand="1"/>
      </w:tblPr>
      <w:tblGrid>
        <w:gridCol w:w="2151"/>
        <w:gridCol w:w="4703"/>
        <w:gridCol w:w="2506"/>
      </w:tblGrid>
      <w:tr w:rsidR="00B01BE2" w14:paraId="0D0C80DD" w14:textId="77777777">
        <w:tc>
          <w:tcPr>
            <w:tcW w:w="0" w:type="auto"/>
            <w:tcBorders>
              <w:bottom w:val="single" w:sz="0" w:space="0" w:color="auto"/>
            </w:tcBorders>
            <w:vAlign w:val="bottom"/>
          </w:tcPr>
          <w:p w14:paraId="7C129AD9" w14:textId="77777777" w:rsidR="00B01BE2" w:rsidRDefault="00B01BE2">
            <w:pPr>
              <w:pStyle w:val="Compact"/>
            </w:pPr>
            <w:r>
              <w:t>File</w:t>
            </w:r>
          </w:p>
        </w:tc>
        <w:tc>
          <w:tcPr>
            <w:tcW w:w="0" w:type="auto"/>
            <w:tcBorders>
              <w:bottom w:val="single" w:sz="0" w:space="0" w:color="auto"/>
            </w:tcBorders>
            <w:vAlign w:val="bottom"/>
          </w:tcPr>
          <w:p w14:paraId="70CB8412" w14:textId="77777777" w:rsidR="00B01BE2" w:rsidRDefault="00B01BE2">
            <w:pPr>
              <w:pStyle w:val="Compact"/>
            </w:pPr>
            <w:r>
              <w:t>Path</w:t>
            </w:r>
          </w:p>
        </w:tc>
        <w:tc>
          <w:tcPr>
            <w:tcW w:w="0" w:type="auto"/>
            <w:tcBorders>
              <w:bottom w:val="single" w:sz="0" w:space="0" w:color="auto"/>
            </w:tcBorders>
            <w:vAlign w:val="bottom"/>
          </w:tcPr>
          <w:p w14:paraId="4A968F83" w14:textId="77777777" w:rsidR="00B01BE2" w:rsidRDefault="00B01BE2">
            <w:pPr>
              <w:pStyle w:val="Compact"/>
            </w:pPr>
            <w:r>
              <w:t>Description</w:t>
            </w:r>
          </w:p>
        </w:tc>
      </w:tr>
      <w:tr w:rsidR="00B01BE2" w14:paraId="7B37AD46" w14:textId="77777777">
        <w:tc>
          <w:tcPr>
            <w:tcW w:w="0" w:type="auto"/>
          </w:tcPr>
          <w:p w14:paraId="33B863D2" w14:textId="77777777" w:rsidR="00B01BE2" w:rsidRDefault="00B01BE2">
            <w:pPr>
              <w:pStyle w:val="Compact"/>
            </w:pPr>
            <w:proofErr w:type="spellStart"/>
            <w:r>
              <w:t>bounds.yaml</w:t>
            </w:r>
            <w:proofErr w:type="spellEnd"/>
          </w:p>
        </w:tc>
        <w:tc>
          <w:tcPr>
            <w:tcW w:w="0" w:type="auto"/>
          </w:tcPr>
          <w:p w14:paraId="43DA3858" w14:textId="77777777" w:rsidR="00B01BE2" w:rsidRDefault="00B01BE2">
            <w:pPr>
              <w:pStyle w:val="Compact"/>
            </w:pPr>
            <w:r>
              <w:rPr>
                <w:rStyle w:val="VerbatimChar"/>
              </w:rPr>
              <w:t>validation/historical/</w:t>
            </w:r>
            <w:proofErr w:type="spellStart"/>
            <w:r>
              <w:rPr>
                <w:rStyle w:val="VerbatimChar"/>
              </w:rPr>
              <w:t>bounds.yaml</w:t>
            </w:r>
            <w:proofErr w:type="spellEnd"/>
          </w:p>
        </w:tc>
        <w:tc>
          <w:tcPr>
            <w:tcW w:w="0" w:type="auto"/>
          </w:tcPr>
          <w:p w14:paraId="25B065A2" w14:textId="77777777" w:rsidR="00B01BE2" w:rsidRDefault="00B01BE2">
            <w:pPr>
              <w:pStyle w:val="Compact"/>
            </w:pPr>
            <w:r>
              <w:t>Historical bounds for 2022-2024</w:t>
            </w:r>
          </w:p>
        </w:tc>
      </w:tr>
      <w:tr w:rsidR="00B01BE2" w14:paraId="3F8BD9DF" w14:textId="77777777">
        <w:tc>
          <w:tcPr>
            <w:tcW w:w="0" w:type="auto"/>
          </w:tcPr>
          <w:p w14:paraId="21FF43D4" w14:textId="77777777" w:rsidR="00B01BE2" w:rsidRDefault="00B01BE2">
            <w:pPr>
              <w:pStyle w:val="Compact"/>
            </w:pPr>
            <w:proofErr w:type="spellStart"/>
            <w:r>
              <w:t>tolerances.yaml</w:t>
            </w:r>
            <w:proofErr w:type="spellEnd"/>
          </w:p>
        </w:tc>
        <w:tc>
          <w:tcPr>
            <w:tcW w:w="0" w:type="auto"/>
          </w:tcPr>
          <w:p w14:paraId="58D9D6FC" w14:textId="77777777" w:rsidR="00B01BE2" w:rsidRDefault="00B01BE2">
            <w:pPr>
              <w:pStyle w:val="Compact"/>
            </w:pPr>
            <w:r>
              <w:rPr>
                <w:rStyle w:val="VerbatimChar"/>
              </w:rPr>
              <w:t>validation/2024/</w:t>
            </w:r>
            <w:proofErr w:type="spellStart"/>
            <w:r>
              <w:rPr>
                <w:rStyle w:val="VerbatimChar"/>
              </w:rPr>
              <w:t>tolerances.yaml</w:t>
            </w:r>
            <w:proofErr w:type="spellEnd"/>
          </w:p>
        </w:tc>
        <w:tc>
          <w:tcPr>
            <w:tcW w:w="0" w:type="auto"/>
          </w:tcPr>
          <w:p w14:paraId="38195983" w14:textId="77777777" w:rsidR="00B01BE2" w:rsidRDefault="00B01BE2">
            <w:pPr>
              <w:pStyle w:val="Compact"/>
            </w:pPr>
            <w:r>
              <w:t>Per-table tolerance definitions</w:t>
            </w:r>
          </w:p>
        </w:tc>
      </w:tr>
      <w:tr w:rsidR="00B01BE2" w14:paraId="1A429ADF" w14:textId="77777777">
        <w:tc>
          <w:tcPr>
            <w:tcW w:w="0" w:type="auto"/>
          </w:tcPr>
          <w:p w14:paraId="73320D56" w14:textId="77777777" w:rsidR="00B01BE2" w:rsidRDefault="00B01BE2">
            <w:pPr>
              <w:pStyle w:val="Compact"/>
            </w:pPr>
            <w:r>
              <w:t>Frozen 2024 inputs</w:t>
            </w:r>
          </w:p>
        </w:tc>
        <w:tc>
          <w:tcPr>
            <w:tcW w:w="0" w:type="auto"/>
          </w:tcPr>
          <w:p w14:paraId="62368776" w14:textId="77777777" w:rsidR="00B01BE2" w:rsidRDefault="00B01BE2">
            <w:pPr>
              <w:pStyle w:val="Compact"/>
            </w:pPr>
            <w:r>
              <w:rPr>
                <w:rStyle w:val="VerbatimChar"/>
              </w:rPr>
              <w:t>validation/2024/inputs/</w:t>
            </w:r>
          </w:p>
        </w:tc>
        <w:tc>
          <w:tcPr>
            <w:tcW w:w="0" w:type="auto"/>
          </w:tcPr>
          <w:p w14:paraId="60F7B75F" w14:textId="77777777" w:rsidR="00B01BE2" w:rsidRDefault="00B01BE2">
            <w:pPr>
              <w:pStyle w:val="Compact"/>
            </w:pPr>
            <w:r>
              <w:t>Regression test input files</w:t>
            </w:r>
          </w:p>
        </w:tc>
      </w:tr>
      <w:tr w:rsidR="00B01BE2" w14:paraId="6B330709" w14:textId="77777777">
        <w:tc>
          <w:tcPr>
            <w:tcW w:w="0" w:type="auto"/>
          </w:tcPr>
          <w:p w14:paraId="083C0AF2" w14:textId="77777777" w:rsidR="00B01BE2" w:rsidRDefault="00B01BE2">
            <w:pPr>
              <w:pStyle w:val="Compact"/>
            </w:pPr>
            <w:r>
              <w:t>Expected 2024 outputs</w:t>
            </w:r>
          </w:p>
        </w:tc>
        <w:tc>
          <w:tcPr>
            <w:tcW w:w="0" w:type="auto"/>
          </w:tcPr>
          <w:p w14:paraId="027CA6A8" w14:textId="77777777" w:rsidR="00B01BE2" w:rsidRDefault="00B01BE2">
            <w:pPr>
              <w:pStyle w:val="Compact"/>
            </w:pPr>
            <w:r>
              <w:rPr>
                <w:rStyle w:val="VerbatimChar"/>
              </w:rPr>
              <w:t>validation/2024/</w:t>
            </w:r>
            <w:proofErr w:type="spellStart"/>
            <w:r>
              <w:rPr>
                <w:rStyle w:val="VerbatimChar"/>
              </w:rPr>
              <w:t>expected_outputs</w:t>
            </w:r>
            <w:proofErr w:type="spellEnd"/>
            <w:r>
              <w:rPr>
                <w:rStyle w:val="VerbatimChar"/>
              </w:rPr>
              <w:t>/</w:t>
            </w:r>
          </w:p>
        </w:tc>
        <w:tc>
          <w:tcPr>
            <w:tcW w:w="0" w:type="auto"/>
          </w:tcPr>
          <w:p w14:paraId="03122C1D" w14:textId="77777777" w:rsidR="00B01BE2" w:rsidRDefault="00B01BE2">
            <w:pPr>
              <w:pStyle w:val="Compact"/>
            </w:pPr>
            <w:r>
              <w:t>Regression test expected outputs</w:t>
            </w:r>
          </w:p>
        </w:tc>
      </w:tr>
      <w:tr w:rsidR="00B01BE2" w14:paraId="751B2783" w14:textId="77777777">
        <w:tc>
          <w:tcPr>
            <w:tcW w:w="0" w:type="auto"/>
          </w:tcPr>
          <w:p w14:paraId="1FA1E572" w14:textId="77777777" w:rsidR="00B01BE2" w:rsidRDefault="00B01BE2">
            <w:pPr>
              <w:pStyle w:val="Compact"/>
            </w:pPr>
            <w:proofErr w:type="spellStart"/>
            <w:r>
              <w:t>hashes.json</w:t>
            </w:r>
            <w:proofErr w:type="spellEnd"/>
          </w:p>
        </w:tc>
        <w:tc>
          <w:tcPr>
            <w:tcW w:w="0" w:type="auto"/>
          </w:tcPr>
          <w:p w14:paraId="20EBF818" w14:textId="77777777" w:rsidR="00B01BE2" w:rsidRDefault="00B01BE2">
            <w:pPr>
              <w:pStyle w:val="Compact"/>
            </w:pPr>
            <w:r>
              <w:rPr>
                <w:rStyle w:val="VerbatimChar"/>
              </w:rPr>
              <w:t>validation/2024/inputs/</w:t>
            </w:r>
            <w:proofErr w:type="spellStart"/>
            <w:r>
              <w:rPr>
                <w:rStyle w:val="VerbatimChar"/>
              </w:rPr>
              <w:t>hashes.json</w:t>
            </w:r>
            <w:proofErr w:type="spellEnd"/>
          </w:p>
        </w:tc>
        <w:tc>
          <w:tcPr>
            <w:tcW w:w="0" w:type="auto"/>
          </w:tcPr>
          <w:p w14:paraId="1799749B" w14:textId="77777777" w:rsidR="00B01BE2" w:rsidRDefault="00B01BE2">
            <w:pPr>
              <w:pStyle w:val="Compact"/>
            </w:pPr>
            <w:r>
              <w:t>SHA-256 hashes of frozen inputs</w:t>
            </w:r>
          </w:p>
        </w:tc>
      </w:tr>
    </w:tbl>
    <w:p w14:paraId="2DC7B830" w14:textId="77777777" w:rsidR="00B01BE2" w:rsidRDefault="00B01BE2" w:rsidP="008261FD">
      <w:pPr>
        <w:pStyle w:val="Heading3"/>
      </w:pPr>
      <w:bookmarkStart w:id="428" w:name="domain-knowledge-10"/>
      <w:r>
        <w:t>Domain Knowledge</w:t>
      </w:r>
      <w:bookmarkEnd w:id="428"/>
    </w:p>
    <w:p w14:paraId="61F1DCFB" w14:textId="77777777" w:rsidR="00B01BE2" w:rsidRDefault="00B01BE2" w:rsidP="00B01BE2">
      <w:pPr>
        <w:pStyle w:val="Compact"/>
        <w:numPr>
          <w:ilvl w:val="0"/>
          <w:numId w:val="9"/>
        </w:numPr>
        <w:spacing w:line="240" w:lineRule="auto"/>
        <w:jc w:val="left"/>
      </w:pPr>
      <w:r>
        <w:t>See DS-02 for unit definitions and conversion factors</w:t>
      </w:r>
    </w:p>
    <w:p w14:paraId="16B77755" w14:textId="77777777" w:rsidR="00B01BE2" w:rsidRDefault="00B01BE2" w:rsidP="00B01BE2">
      <w:pPr>
        <w:pStyle w:val="Compact"/>
        <w:numPr>
          <w:ilvl w:val="0"/>
          <w:numId w:val="9"/>
        </w:numPr>
        <w:spacing w:line="240" w:lineRule="auto"/>
        <w:jc w:val="left"/>
      </w:pPr>
      <w:r>
        <w:t>See DS-05 for historical data ranges (2022-2024 pumping and depletions)</w:t>
      </w:r>
    </w:p>
    <w:p w14:paraId="1769ABCF" w14:textId="77777777" w:rsidR="00B01BE2" w:rsidRDefault="009B7624">
      <w:r>
        <w:lastRenderedPageBreak/>
        <w:pict w14:anchorId="2E4E6BC4">
          <v:rect id="_x0000_i1108" style="width:0;height:1.5pt" o:hralign="center" o:hrstd="t" o:hr="t"/>
        </w:pict>
      </w:r>
    </w:p>
    <w:p w14:paraId="4BF0D2F4" w14:textId="77777777" w:rsidR="00B01BE2" w:rsidRDefault="00B01BE2" w:rsidP="00985FB5">
      <w:pPr>
        <w:pStyle w:val="Heading2"/>
      </w:pPr>
      <w:bookmarkStart w:id="429" w:name="context-for-claude-code-10"/>
      <w:r>
        <w:t>3. Context for Claude Code</w:t>
      </w:r>
      <w:bookmarkEnd w:id="429"/>
    </w:p>
    <w:p w14:paraId="70D9C1AA" w14:textId="77777777" w:rsidR="00B01BE2" w:rsidRDefault="00B01BE2">
      <w:pPr>
        <w:pStyle w:val="FirstParagraph"/>
      </w:pPr>
      <w:r>
        <w:t>The validation framework provides multi-layer defense against errors in the compliance-critical pipeline:</w:t>
      </w:r>
    </w:p>
    <w:p w14:paraId="6CE78D97" w14:textId="77777777" w:rsidR="00B01BE2" w:rsidRDefault="00B01BE2">
      <w:pPr>
        <w:pStyle w:val="BodyText"/>
      </w:pPr>
      <w:r>
        <w:rPr>
          <w:b/>
        </w:rPr>
        <w:t>Layer 2 (Temporal Consistency):</w:t>
      </w:r>
      <w:r>
        <w:t xml:space="preserve"> Year-over-year checks that flag statistical anomalies. All checks produce soft flags requiring human review – not hard failures. Thresholds are data-driven from 3 years of baseline (2022-2024).</w:t>
      </w:r>
    </w:p>
    <w:p w14:paraId="0A2FDD5C" w14:textId="77777777" w:rsidR="00B01BE2" w:rsidRDefault="00B01BE2">
      <w:pPr>
        <w:pStyle w:val="BodyText"/>
      </w:pPr>
      <w:r>
        <w:rPr>
          <w:b/>
        </w:rPr>
        <w:t>Layer 4 (Ballpark Check):</w:t>
      </w:r>
      <w:r>
        <w:t xml:space="preserve"> Fast (&lt;5 second) sanity check against historical bounds. Hard fails on physics violations (negative values, non-monotonic depletions). Soft flags on statistical outliers (&gt;2 sigma from mean).</w:t>
      </w:r>
    </w:p>
    <w:p w14:paraId="694BBD81" w14:textId="77777777" w:rsidR="00B01BE2" w:rsidRDefault="00B01BE2">
      <w:pPr>
        <w:pStyle w:val="BodyText"/>
      </w:pPr>
      <w:r>
        <w:rPr>
          <w:b/>
        </w:rPr>
        <w:t>Layer 5 (2024 Regression):</w:t>
      </w:r>
      <w:r>
        <w:t xml:space="preserve"> Frozen-input regression test. Runs pipeline on known-good 2024 data and compares cell-by-cell against expected outputs. Highest-value test – catches any code change that alters compliance numbers.</w:t>
      </w:r>
    </w:p>
    <w:p w14:paraId="19B1E8B7" w14:textId="77777777" w:rsidR="00B01BE2" w:rsidRDefault="00B01BE2">
      <w:pPr>
        <w:pStyle w:val="BodyText"/>
      </w:pPr>
      <w:r>
        <w:rPr>
          <w:b/>
        </w:rPr>
        <w:t>run_all_tests.py:</w:t>
      </w:r>
      <w:r>
        <w:t xml:space="preserve"> Master orchestrator that runs all layers in priority order, collects results into structured </w:t>
      </w:r>
      <w:proofErr w:type="spellStart"/>
      <w:r>
        <w:t>dataclasses</w:t>
      </w:r>
      <w:proofErr w:type="spellEnd"/>
      <w:r>
        <w:t>, generates JSON reports, and produces a provenance manifest.</w:t>
      </w:r>
    </w:p>
    <w:p w14:paraId="593968B4" w14:textId="77777777" w:rsidR="00B01BE2" w:rsidRDefault="00B01BE2" w:rsidP="008261FD">
      <w:pPr>
        <w:pStyle w:val="Heading3"/>
      </w:pPr>
      <w:bookmarkStart w:id="430" w:name="key-equations-inline-9"/>
      <w:r>
        <w:t>Key Equations (Inline)</w:t>
      </w:r>
      <w:bookmarkEnd w:id="430"/>
    </w:p>
    <w:p w14:paraId="0A72B263" w14:textId="591440B1" w:rsidR="00B01BE2" w:rsidRDefault="00B01BE2" w:rsidP="00DC42EA">
      <w:pPr>
        <w:pStyle w:val="SourceCode"/>
        <w:jc w:val="left"/>
      </w:pPr>
      <w:r>
        <w:rPr>
          <w:rStyle w:val="VerbatimChar"/>
        </w:rPr>
        <w:t>Envelope bounds:  buffer = max(20%, 1.5 * CV)</w:t>
      </w:r>
      <w:r>
        <w:br/>
      </w:r>
      <w:r>
        <w:rPr>
          <w:rStyle w:val="VerbatimChar"/>
        </w:rPr>
        <w:t xml:space="preserve">                  lower = min(historical) * (1 - buffer)</w:t>
      </w:r>
      <w:r>
        <w:br/>
      </w:r>
      <w:r>
        <w:rPr>
          <w:rStyle w:val="VerbatimChar"/>
        </w:rPr>
        <w:t xml:space="preserve">                  upper = max(historical) * (1 + buffer)</w:t>
      </w:r>
      <w:r>
        <w:br/>
      </w:r>
      <w:r>
        <w:br/>
      </w:r>
      <w:r>
        <w:rPr>
          <w:rStyle w:val="VerbatimChar"/>
        </w:rPr>
        <w:t xml:space="preserve">Hybrid tolerance:  PASS if |actual - expected| &lt;= </w:t>
      </w:r>
      <w:proofErr w:type="spellStart"/>
      <w:r>
        <w:rPr>
          <w:rStyle w:val="VerbatimChar"/>
        </w:rPr>
        <w:t>absolute_tolerance</w:t>
      </w:r>
      <w:proofErr w:type="spellEnd"/>
      <w:r>
        <w:br/>
      </w:r>
      <w:r>
        <w:rPr>
          <w:rStyle w:val="VerbatimChar"/>
        </w:rPr>
        <w:t xml:space="preserve">                   OR    if |actual - expected| / |expected| &lt;= relative_</w:t>
      </w:r>
      <w:r w:rsidR="00DC42EA">
        <w:rPr>
          <w:rStyle w:val="VerbatimChar"/>
        </w:rPr>
        <w:br/>
        <w:t xml:space="preserve">                        </w:t>
      </w:r>
      <w:r>
        <w:rPr>
          <w:rStyle w:val="VerbatimChar"/>
        </w:rPr>
        <w:t>tolerance</w:t>
      </w:r>
      <w:r>
        <w:br/>
      </w:r>
      <w:r>
        <w:br/>
      </w:r>
      <w:r>
        <w:rPr>
          <w:rStyle w:val="VerbatimChar"/>
        </w:rPr>
        <w:t xml:space="preserve">Pearson correlation:  r = </w:t>
      </w:r>
      <w:proofErr w:type="spellStart"/>
      <w:r>
        <w:rPr>
          <w:rStyle w:val="VerbatimChar"/>
        </w:rPr>
        <w:t>cov</w:t>
      </w:r>
      <w:proofErr w:type="spellEnd"/>
      <w:r>
        <w:rPr>
          <w:rStyle w:val="VerbatimChar"/>
        </w:rPr>
        <w:t>(</w:t>
      </w:r>
      <w:proofErr w:type="spellStart"/>
      <w:r>
        <w:rPr>
          <w:rStyle w:val="VerbatimChar"/>
        </w:rPr>
        <w:t>current_profile</w:t>
      </w:r>
      <w:proofErr w:type="spellEnd"/>
      <w:r>
        <w:rPr>
          <w:rStyle w:val="VerbatimChar"/>
        </w:rPr>
        <w:t xml:space="preserve">, </w:t>
      </w:r>
      <w:proofErr w:type="spellStart"/>
      <w:r>
        <w:rPr>
          <w:rStyle w:val="VerbatimChar"/>
        </w:rPr>
        <w:t>historical_mean</w:t>
      </w:r>
      <w:proofErr w:type="spellEnd"/>
      <w:r>
        <w:rPr>
          <w:rStyle w:val="VerbatimChar"/>
        </w:rPr>
        <w:t xml:space="preserve">) / </w:t>
      </w:r>
      <w:r w:rsidR="00DC42EA">
        <w:rPr>
          <w:rStyle w:val="VerbatimChar"/>
        </w:rPr>
        <w:br/>
        <w:t xml:space="preserve">                          </w:t>
      </w:r>
      <w:r>
        <w:rPr>
          <w:rStyle w:val="VerbatimChar"/>
        </w:rPr>
        <w:t>(</w:t>
      </w:r>
      <w:proofErr w:type="spellStart"/>
      <w:r>
        <w:rPr>
          <w:rStyle w:val="VerbatimChar"/>
        </w:rPr>
        <w:t>std_c</w:t>
      </w:r>
      <w:proofErr w:type="spellEnd"/>
      <w:r>
        <w:rPr>
          <w:rStyle w:val="VerbatimChar"/>
        </w:rPr>
        <w:t xml:space="preserve"> * </w:t>
      </w:r>
      <w:proofErr w:type="spellStart"/>
      <w:r>
        <w:rPr>
          <w:rStyle w:val="VerbatimChar"/>
        </w:rPr>
        <w:t>std_h</w:t>
      </w:r>
      <w:proofErr w:type="spellEnd"/>
      <w:r>
        <w:rPr>
          <w:rStyle w:val="VerbatimChar"/>
        </w:rPr>
        <w:t>)</w:t>
      </w:r>
      <w:r>
        <w:br/>
      </w:r>
      <w:r>
        <w:rPr>
          <w:rStyle w:val="VerbatimChar"/>
        </w:rPr>
        <w:t xml:space="preserve">                     Low r (&lt; 0.75) indicates possible stress period </w:t>
      </w:r>
      <w:r w:rsidR="00DC42EA">
        <w:rPr>
          <w:rStyle w:val="VerbatimChar"/>
        </w:rPr>
        <w:br/>
        <w:t xml:space="preserve">                     </w:t>
      </w:r>
      <w:r>
        <w:rPr>
          <w:rStyle w:val="VerbatimChar"/>
        </w:rPr>
        <w:t>misalignment</w:t>
      </w:r>
    </w:p>
    <w:p w14:paraId="6D323024" w14:textId="77777777" w:rsidR="00B01BE2" w:rsidRDefault="00B01BE2" w:rsidP="008261FD">
      <w:pPr>
        <w:pStyle w:val="Heading3"/>
      </w:pPr>
      <w:bookmarkStart w:id="431" w:name="key-constants-inline-10"/>
      <w:r>
        <w:t>Key Constants (Inline)</w:t>
      </w:r>
      <w:bookmarkEnd w:id="431"/>
    </w:p>
    <w:tbl>
      <w:tblPr>
        <w:tblStyle w:val="Table"/>
        <w:tblW w:w="0" w:type="pct"/>
        <w:tblLook w:val="07E0" w:firstRow="1" w:lastRow="1" w:firstColumn="1" w:lastColumn="1" w:noHBand="1" w:noVBand="1"/>
      </w:tblPr>
      <w:tblGrid>
        <w:gridCol w:w="4063"/>
        <w:gridCol w:w="1067"/>
        <w:gridCol w:w="3681"/>
      </w:tblGrid>
      <w:tr w:rsidR="00B01BE2" w14:paraId="708A947F" w14:textId="77777777">
        <w:tc>
          <w:tcPr>
            <w:tcW w:w="0" w:type="auto"/>
            <w:tcBorders>
              <w:bottom w:val="single" w:sz="0" w:space="0" w:color="auto"/>
            </w:tcBorders>
            <w:vAlign w:val="bottom"/>
          </w:tcPr>
          <w:p w14:paraId="396DCD6A" w14:textId="77777777" w:rsidR="00B01BE2" w:rsidRDefault="00B01BE2">
            <w:pPr>
              <w:pStyle w:val="Compact"/>
            </w:pPr>
            <w:r>
              <w:t>Constant</w:t>
            </w:r>
          </w:p>
        </w:tc>
        <w:tc>
          <w:tcPr>
            <w:tcW w:w="0" w:type="auto"/>
            <w:tcBorders>
              <w:bottom w:val="single" w:sz="0" w:space="0" w:color="auto"/>
            </w:tcBorders>
            <w:vAlign w:val="bottom"/>
          </w:tcPr>
          <w:p w14:paraId="446E2A8F" w14:textId="77777777" w:rsidR="00B01BE2" w:rsidRDefault="00B01BE2">
            <w:pPr>
              <w:pStyle w:val="Compact"/>
            </w:pPr>
            <w:r>
              <w:t>Value</w:t>
            </w:r>
          </w:p>
        </w:tc>
        <w:tc>
          <w:tcPr>
            <w:tcW w:w="0" w:type="auto"/>
            <w:tcBorders>
              <w:bottom w:val="single" w:sz="0" w:space="0" w:color="auto"/>
            </w:tcBorders>
            <w:vAlign w:val="bottom"/>
          </w:tcPr>
          <w:p w14:paraId="51637BA0" w14:textId="77777777" w:rsidR="00B01BE2" w:rsidRDefault="00B01BE2">
            <w:pPr>
              <w:pStyle w:val="Compact"/>
            </w:pPr>
            <w:r>
              <w:t>Source</w:t>
            </w:r>
          </w:p>
        </w:tc>
      </w:tr>
      <w:tr w:rsidR="00B01BE2" w14:paraId="4D7F77B2" w14:textId="77777777">
        <w:tc>
          <w:tcPr>
            <w:tcW w:w="0" w:type="auto"/>
          </w:tcPr>
          <w:p w14:paraId="0F6FB125" w14:textId="77777777" w:rsidR="00B01BE2" w:rsidRDefault="00B01BE2">
            <w:pPr>
              <w:pStyle w:val="Compact"/>
            </w:pPr>
            <w:r>
              <w:t>PUMPING_CHANGE_THRESHOLD_PCT</w:t>
            </w:r>
          </w:p>
        </w:tc>
        <w:tc>
          <w:tcPr>
            <w:tcW w:w="0" w:type="auto"/>
          </w:tcPr>
          <w:p w14:paraId="4AEB8639" w14:textId="77777777" w:rsidR="00B01BE2" w:rsidRDefault="00B01BE2">
            <w:pPr>
              <w:pStyle w:val="Compact"/>
            </w:pPr>
            <w:r>
              <w:t>65.0%</w:t>
            </w:r>
          </w:p>
        </w:tc>
        <w:tc>
          <w:tcPr>
            <w:tcW w:w="0" w:type="auto"/>
          </w:tcPr>
          <w:p w14:paraId="488911DF" w14:textId="77777777" w:rsidR="00B01BE2" w:rsidRDefault="00B01BE2">
            <w:pPr>
              <w:pStyle w:val="Compact"/>
            </w:pPr>
            <w:r>
              <w:t>max observed (58.5%) + 10% buffer</w:t>
            </w:r>
          </w:p>
        </w:tc>
      </w:tr>
      <w:tr w:rsidR="00B01BE2" w14:paraId="49709675" w14:textId="77777777">
        <w:tc>
          <w:tcPr>
            <w:tcW w:w="0" w:type="auto"/>
          </w:tcPr>
          <w:p w14:paraId="2E1FBFC8" w14:textId="77777777" w:rsidR="00B01BE2" w:rsidRDefault="00B01BE2">
            <w:pPr>
              <w:pStyle w:val="Compact"/>
            </w:pPr>
            <w:r>
              <w:t>RATIO_CHANGE_THRESHOLD_PCT</w:t>
            </w:r>
          </w:p>
        </w:tc>
        <w:tc>
          <w:tcPr>
            <w:tcW w:w="0" w:type="auto"/>
          </w:tcPr>
          <w:p w14:paraId="130D2683" w14:textId="77777777" w:rsidR="00B01BE2" w:rsidRDefault="00B01BE2">
            <w:pPr>
              <w:pStyle w:val="Compact"/>
            </w:pPr>
            <w:r>
              <w:t>45.0%</w:t>
            </w:r>
          </w:p>
        </w:tc>
        <w:tc>
          <w:tcPr>
            <w:tcW w:w="0" w:type="auto"/>
          </w:tcPr>
          <w:p w14:paraId="7A8B34AC" w14:textId="77777777" w:rsidR="00B01BE2" w:rsidRDefault="00B01BE2">
            <w:pPr>
              <w:pStyle w:val="Compact"/>
            </w:pPr>
            <w:r>
              <w:t>max observed (36.5%) + 10% buffer</w:t>
            </w:r>
          </w:p>
        </w:tc>
      </w:tr>
      <w:tr w:rsidR="00B01BE2" w14:paraId="1DA5A2F6" w14:textId="77777777">
        <w:tc>
          <w:tcPr>
            <w:tcW w:w="0" w:type="auto"/>
          </w:tcPr>
          <w:p w14:paraId="7F48D699" w14:textId="77777777" w:rsidR="00B01BE2" w:rsidRDefault="00B01BE2">
            <w:pPr>
              <w:pStyle w:val="Compact"/>
            </w:pPr>
            <w:r>
              <w:t>SEASONAL_CORRELATION_THRESHOLD</w:t>
            </w:r>
          </w:p>
        </w:tc>
        <w:tc>
          <w:tcPr>
            <w:tcW w:w="0" w:type="auto"/>
          </w:tcPr>
          <w:p w14:paraId="285DB274" w14:textId="77777777" w:rsidR="00B01BE2" w:rsidRDefault="00B01BE2">
            <w:pPr>
              <w:pStyle w:val="Compact"/>
            </w:pPr>
            <w:r>
              <w:t>0.75</w:t>
            </w:r>
          </w:p>
        </w:tc>
        <w:tc>
          <w:tcPr>
            <w:tcW w:w="0" w:type="auto"/>
          </w:tcPr>
          <w:p w14:paraId="2D93E42F" w14:textId="77777777" w:rsidR="00B01BE2" w:rsidRDefault="00B01BE2">
            <w:pPr>
              <w:pStyle w:val="Compact"/>
            </w:pPr>
            <w:r>
              <w:t>month-shift detection simulation</w:t>
            </w:r>
          </w:p>
        </w:tc>
      </w:tr>
      <w:tr w:rsidR="00B01BE2" w14:paraId="6E2FEC9E" w14:textId="77777777">
        <w:tc>
          <w:tcPr>
            <w:tcW w:w="0" w:type="auto"/>
          </w:tcPr>
          <w:p w14:paraId="76698092" w14:textId="77777777" w:rsidR="00B01BE2" w:rsidRDefault="00B01BE2">
            <w:pPr>
              <w:pStyle w:val="Compact"/>
            </w:pPr>
            <w:r>
              <w:t>ENVELOPE_MIN_BUFFER</w:t>
            </w:r>
          </w:p>
        </w:tc>
        <w:tc>
          <w:tcPr>
            <w:tcW w:w="0" w:type="auto"/>
          </w:tcPr>
          <w:p w14:paraId="48764CA3" w14:textId="77777777" w:rsidR="00B01BE2" w:rsidRDefault="00B01BE2">
            <w:pPr>
              <w:pStyle w:val="Compact"/>
            </w:pPr>
            <w:r>
              <w:t>0.20</w:t>
            </w:r>
          </w:p>
        </w:tc>
        <w:tc>
          <w:tcPr>
            <w:tcW w:w="0" w:type="auto"/>
          </w:tcPr>
          <w:p w14:paraId="7D66DCC2" w14:textId="77777777" w:rsidR="00B01BE2" w:rsidRDefault="00B01BE2">
            <w:pPr>
              <w:pStyle w:val="Compact"/>
            </w:pPr>
            <w:r>
              <w:t>measurement uncertainty floor</w:t>
            </w:r>
          </w:p>
        </w:tc>
      </w:tr>
      <w:tr w:rsidR="00B01BE2" w14:paraId="192F8720" w14:textId="77777777">
        <w:tc>
          <w:tcPr>
            <w:tcW w:w="0" w:type="auto"/>
          </w:tcPr>
          <w:p w14:paraId="3F956A33" w14:textId="77777777" w:rsidR="00B01BE2" w:rsidRDefault="00B01BE2">
            <w:pPr>
              <w:pStyle w:val="Compact"/>
            </w:pPr>
            <w:r>
              <w:lastRenderedPageBreak/>
              <w:t>ENVELOPE_CV_MULTIPLIER</w:t>
            </w:r>
          </w:p>
        </w:tc>
        <w:tc>
          <w:tcPr>
            <w:tcW w:w="0" w:type="auto"/>
          </w:tcPr>
          <w:p w14:paraId="621809A8" w14:textId="77777777" w:rsidR="00B01BE2" w:rsidRDefault="00B01BE2">
            <w:pPr>
              <w:pStyle w:val="Compact"/>
            </w:pPr>
            <w:r>
              <w:t>1.5</w:t>
            </w:r>
          </w:p>
        </w:tc>
        <w:tc>
          <w:tcPr>
            <w:tcW w:w="0" w:type="auto"/>
          </w:tcPr>
          <w:p w14:paraId="4F3757C9" w14:textId="77777777" w:rsidR="00B01BE2" w:rsidRDefault="00B01BE2">
            <w:pPr>
              <w:pStyle w:val="Compact"/>
            </w:pPr>
            <w:r>
              <w:t>scales with observed variability</w:t>
            </w:r>
          </w:p>
        </w:tc>
      </w:tr>
      <w:tr w:rsidR="00B01BE2" w14:paraId="775A8493" w14:textId="77777777">
        <w:tc>
          <w:tcPr>
            <w:tcW w:w="0" w:type="auto"/>
          </w:tcPr>
          <w:p w14:paraId="4F5F8694" w14:textId="77777777" w:rsidR="00B01BE2" w:rsidRDefault="00B01BE2">
            <w:pPr>
              <w:pStyle w:val="Compact"/>
            </w:pPr>
            <w:r>
              <w:t>Table 3 absolute tolerance</w:t>
            </w:r>
          </w:p>
        </w:tc>
        <w:tc>
          <w:tcPr>
            <w:tcW w:w="0" w:type="auto"/>
          </w:tcPr>
          <w:p w14:paraId="1EBABF33" w14:textId="77777777" w:rsidR="00B01BE2" w:rsidRDefault="00B01BE2">
            <w:pPr>
              <w:pStyle w:val="Compact"/>
            </w:pPr>
            <w:r>
              <w:t>0.001 AF</w:t>
            </w:r>
          </w:p>
        </w:tc>
        <w:tc>
          <w:tcPr>
            <w:tcW w:w="0" w:type="auto"/>
          </w:tcPr>
          <w:p w14:paraId="7D45BC6C" w14:textId="77777777" w:rsidR="00B01BE2" w:rsidRDefault="00B01BE2">
            <w:pPr>
              <w:pStyle w:val="Compact"/>
            </w:pPr>
            <w:r>
              <w:t>3-decimal place precision</w:t>
            </w:r>
          </w:p>
        </w:tc>
      </w:tr>
      <w:tr w:rsidR="00B01BE2" w14:paraId="3916823F" w14:textId="77777777">
        <w:tc>
          <w:tcPr>
            <w:tcW w:w="0" w:type="auto"/>
          </w:tcPr>
          <w:p w14:paraId="669CF9A8" w14:textId="77777777" w:rsidR="00B01BE2" w:rsidRDefault="00B01BE2">
            <w:pPr>
              <w:pStyle w:val="Compact"/>
            </w:pPr>
            <w:r>
              <w:t>Table 4 absolute tolerance</w:t>
            </w:r>
          </w:p>
        </w:tc>
        <w:tc>
          <w:tcPr>
            <w:tcW w:w="0" w:type="auto"/>
          </w:tcPr>
          <w:p w14:paraId="2F227E6B" w14:textId="77777777" w:rsidR="00B01BE2" w:rsidRDefault="00B01BE2">
            <w:pPr>
              <w:pStyle w:val="Compact"/>
            </w:pPr>
            <w:r>
              <w:t>0.1 AF</w:t>
            </w:r>
          </w:p>
        </w:tc>
        <w:tc>
          <w:tcPr>
            <w:tcW w:w="0" w:type="auto"/>
          </w:tcPr>
          <w:p w14:paraId="5958A749" w14:textId="77777777" w:rsidR="00B01BE2" w:rsidRDefault="00B01BE2">
            <w:pPr>
              <w:pStyle w:val="Compact"/>
            </w:pPr>
            <w:r>
              <w:t>FLAG: may need adjustment</w:t>
            </w:r>
          </w:p>
        </w:tc>
      </w:tr>
      <w:tr w:rsidR="00B01BE2" w14:paraId="3272D647" w14:textId="77777777">
        <w:tc>
          <w:tcPr>
            <w:tcW w:w="0" w:type="auto"/>
          </w:tcPr>
          <w:p w14:paraId="2F8F85DA" w14:textId="77777777" w:rsidR="00B01BE2" w:rsidRDefault="00B01BE2">
            <w:pPr>
              <w:pStyle w:val="Compact"/>
            </w:pPr>
            <w:r>
              <w:t>Table 5 absolute tolerance</w:t>
            </w:r>
          </w:p>
        </w:tc>
        <w:tc>
          <w:tcPr>
            <w:tcW w:w="0" w:type="auto"/>
          </w:tcPr>
          <w:p w14:paraId="300EC34E" w14:textId="77777777" w:rsidR="00B01BE2" w:rsidRDefault="00B01BE2">
            <w:pPr>
              <w:pStyle w:val="Compact"/>
            </w:pPr>
            <w:r>
              <w:t>0.01 AF</w:t>
            </w:r>
          </w:p>
        </w:tc>
        <w:tc>
          <w:tcPr>
            <w:tcW w:w="0" w:type="auto"/>
          </w:tcPr>
          <w:p w14:paraId="41674946" w14:textId="77777777" w:rsidR="00B01BE2" w:rsidRDefault="00B01BE2">
            <w:pPr>
              <w:pStyle w:val="Compact"/>
            </w:pPr>
            <w:r>
              <w:t>2-decimal place precision</w:t>
            </w:r>
          </w:p>
        </w:tc>
      </w:tr>
    </w:tbl>
    <w:p w14:paraId="7A931F15" w14:textId="77777777" w:rsidR="00B01BE2" w:rsidRDefault="009B7624">
      <w:r>
        <w:pict w14:anchorId="11891593">
          <v:rect id="_x0000_i1109" style="width:0;height:1.5pt" o:hralign="center" o:hrstd="t" o:hr="t"/>
        </w:pict>
      </w:r>
    </w:p>
    <w:p w14:paraId="791C58CB" w14:textId="77777777" w:rsidR="00B01BE2" w:rsidRDefault="00B01BE2" w:rsidP="00985FB5">
      <w:pPr>
        <w:pStyle w:val="Heading2"/>
      </w:pPr>
      <w:bookmarkStart w:id="432" w:name="requirements-numbered-testable-10"/>
      <w:r>
        <w:t>4. Requirements (Numbered, Testable)</w:t>
      </w:r>
      <w:bookmarkEnd w:id="432"/>
    </w:p>
    <w:tbl>
      <w:tblPr>
        <w:tblStyle w:val="Table"/>
        <w:tblW w:w="5000" w:type="pct"/>
        <w:tblLook w:val="07E0" w:firstRow="1" w:lastRow="1" w:firstColumn="1" w:lastColumn="1" w:noHBand="1" w:noVBand="1"/>
      </w:tblPr>
      <w:tblGrid>
        <w:gridCol w:w="576"/>
        <w:gridCol w:w="5025"/>
        <w:gridCol w:w="3759"/>
      </w:tblGrid>
      <w:tr w:rsidR="00B01BE2" w14:paraId="52F248B8" w14:textId="77777777">
        <w:tc>
          <w:tcPr>
            <w:tcW w:w="0" w:type="auto"/>
            <w:tcBorders>
              <w:bottom w:val="single" w:sz="0" w:space="0" w:color="auto"/>
            </w:tcBorders>
            <w:vAlign w:val="bottom"/>
          </w:tcPr>
          <w:p w14:paraId="4F8760CD" w14:textId="77777777" w:rsidR="00B01BE2" w:rsidRDefault="00B01BE2">
            <w:pPr>
              <w:pStyle w:val="Compact"/>
            </w:pPr>
            <w:r>
              <w:t>Req</w:t>
            </w:r>
          </w:p>
        </w:tc>
        <w:tc>
          <w:tcPr>
            <w:tcW w:w="0" w:type="auto"/>
            <w:tcBorders>
              <w:bottom w:val="single" w:sz="0" w:space="0" w:color="auto"/>
            </w:tcBorders>
            <w:vAlign w:val="bottom"/>
          </w:tcPr>
          <w:p w14:paraId="17997875" w14:textId="77777777" w:rsidR="00B01BE2" w:rsidRDefault="00B01BE2">
            <w:pPr>
              <w:pStyle w:val="Compact"/>
            </w:pPr>
            <w:r>
              <w:t>Description</w:t>
            </w:r>
          </w:p>
        </w:tc>
        <w:tc>
          <w:tcPr>
            <w:tcW w:w="0" w:type="auto"/>
            <w:tcBorders>
              <w:bottom w:val="single" w:sz="0" w:space="0" w:color="auto"/>
            </w:tcBorders>
            <w:vAlign w:val="bottom"/>
          </w:tcPr>
          <w:p w14:paraId="75AEEE20" w14:textId="77777777" w:rsidR="00B01BE2" w:rsidRDefault="00B01BE2">
            <w:pPr>
              <w:pStyle w:val="Compact"/>
            </w:pPr>
            <w:r>
              <w:t>Acceptance Criterion</w:t>
            </w:r>
          </w:p>
        </w:tc>
      </w:tr>
      <w:tr w:rsidR="00B01BE2" w14:paraId="3A320EED" w14:textId="77777777">
        <w:tc>
          <w:tcPr>
            <w:tcW w:w="0" w:type="auto"/>
          </w:tcPr>
          <w:p w14:paraId="33DCA7DE" w14:textId="77777777" w:rsidR="00B01BE2" w:rsidRDefault="00B01BE2">
            <w:pPr>
              <w:pStyle w:val="Compact"/>
            </w:pPr>
            <w:r>
              <w:t>R1</w:t>
            </w:r>
          </w:p>
        </w:tc>
        <w:tc>
          <w:tcPr>
            <w:tcW w:w="0" w:type="auto"/>
          </w:tcPr>
          <w:p w14:paraId="3320AE24" w14:textId="77777777" w:rsidR="00B01BE2" w:rsidRDefault="00B01BE2">
            <w:pPr>
              <w:pStyle w:val="Compact"/>
            </w:pPr>
            <w:r>
              <w:rPr>
                <w:rStyle w:val="VerbatimChar"/>
              </w:rPr>
              <w:t>validation/ballpark_check.py</w:t>
            </w:r>
            <w:r>
              <w:t xml:space="preserve"> – fast sanity check</w:t>
            </w:r>
          </w:p>
        </w:tc>
        <w:tc>
          <w:tcPr>
            <w:tcW w:w="0" w:type="auto"/>
          </w:tcPr>
          <w:p w14:paraId="07C5614A" w14:textId="77777777" w:rsidR="00B01BE2" w:rsidRDefault="00B01BE2">
            <w:pPr>
              <w:pStyle w:val="Compact"/>
            </w:pPr>
            <w:r>
              <w:t xml:space="preserve">Loads </w:t>
            </w:r>
            <w:proofErr w:type="spellStart"/>
            <w:r>
              <w:t>bounds.yaml</w:t>
            </w:r>
            <w:proofErr w:type="spellEnd"/>
            <w:r>
              <w:t xml:space="preserve">, checks pumping within </w:t>
            </w:r>
            <w:proofErr w:type="spellStart"/>
            <w:r>
              <w:t>soft_max</w:t>
            </w:r>
            <w:proofErr w:type="spellEnd"/>
            <w:r>
              <w:t>/</w:t>
            </w:r>
            <w:proofErr w:type="spellStart"/>
            <w:r>
              <w:t>hard_max</w:t>
            </w:r>
            <w:proofErr w:type="spellEnd"/>
            <w:r>
              <w:t>, checks per-well bounds, checks depletion monotonicity. Exit codes: 0=pass, 2=soft flags, 3=hard fail, 4=skip. Completes in &lt; 5 seconds.</w:t>
            </w:r>
          </w:p>
        </w:tc>
      </w:tr>
      <w:tr w:rsidR="00B01BE2" w14:paraId="1B174D14" w14:textId="77777777">
        <w:tc>
          <w:tcPr>
            <w:tcW w:w="0" w:type="auto"/>
          </w:tcPr>
          <w:p w14:paraId="2D737909" w14:textId="77777777" w:rsidR="00B01BE2" w:rsidRDefault="00B01BE2">
            <w:pPr>
              <w:pStyle w:val="Compact"/>
            </w:pPr>
            <w:r>
              <w:t>R2</w:t>
            </w:r>
          </w:p>
        </w:tc>
        <w:tc>
          <w:tcPr>
            <w:tcW w:w="0" w:type="auto"/>
          </w:tcPr>
          <w:p w14:paraId="41F70711" w14:textId="77777777" w:rsidR="00B01BE2" w:rsidRDefault="00B01BE2">
            <w:pPr>
              <w:pStyle w:val="Compact"/>
            </w:pPr>
            <w:r>
              <w:rPr>
                <w:rStyle w:val="VerbatimChar"/>
              </w:rPr>
              <w:t>validation/temporal_consistency.py</w:t>
            </w:r>
            <w:r>
              <w:t xml:space="preserve"> – year-over-year checks</w:t>
            </w:r>
          </w:p>
        </w:tc>
        <w:tc>
          <w:tcPr>
            <w:tcW w:w="0" w:type="auto"/>
          </w:tcPr>
          <w:p w14:paraId="3CD6E4E0" w14:textId="77777777" w:rsidR="00B01BE2" w:rsidRDefault="00B01BE2">
            <w:pPr>
              <w:pStyle w:val="Compact"/>
            </w:pPr>
            <w:r>
              <w:t>Checks: YoY pumping change rate (65% threshold), YoY depletion/pumping ratio change (45%), seasonal correlation (r &gt;= 0.75), envelope bounds (CV-adjusted). All soft flags. Exit codes: 0=pass, 1=flags.</w:t>
            </w:r>
          </w:p>
        </w:tc>
      </w:tr>
      <w:tr w:rsidR="00B01BE2" w14:paraId="0D59AEDE" w14:textId="77777777">
        <w:tc>
          <w:tcPr>
            <w:tcW w:w="0" w:type="auto"/>
          </w:tcPr>
          <w:p w14:paraId="67F4BABA" w14:textId="77777777" w:rsidR="00B01BE2" w:rsidRDefault="00B01BE2">
            <w:pPr>
              <w:pStyle w:val="Compact"/>
            </w:pPr>
            <w:r>
              <w:t>R3</w:t>
            </w:r>
          </w:p>
        </w:tc>
        <w:tc>
          <w:tcPr>
            <w:tcW w:w="0" w:type="auto"/>
          </w:tcPr>
          <w:p w14:paraId="32AC4FD5" w14:textId="77777777" w:rsidR="00B01BE2" w:rsidRDefault="00B01BE2">
            <w:pPr>
              <w:pStyle w:val="Compact"/>
            </w:pPr>
            <w:r>
              <w:rPr>
                <w:rStyle w:val="VerbatimChar"/>
              </w:rPr>
              <w:t>validation/2024/run_regression_2024.py</w:t>
            </w:r>
            <w:r>
              <w:t xml:space="preserve"> – frozen 2024 regression</w:t>
            </w:r>
          </w:p>
        </w:tc>
        <w:tc>
          <w:tcPr>
            <w:tcW w:w="0" w:type="auto"/>
          </w:tcPr>
          <w:p w14:paraId="177F6530" w14:textId="77777777" w:rsidR="00B01BE2" w:rsidRDefault="00B01BE2">
            <w:pPr>
              <w:pStyle w:val="Compact"/>
            </w:pPr>
            <w:r>
              <w:t>Step 1: verify input SHA-256 hashes. Step 2: run pipeline on frozen inputs. Step 3: compare all 5 tables cell-by-cell with hybrid tolerance. Reports pass/fail with cell-level detail. Exit codes: 0=pass, 1=fail.</w:t>
            </w:r>
          </w:p>
        </w:tc>
      </w:tr>
      <w:tr w:rsidR="00B01BE2" w14:paraId="5340FE9D" w14:textId="77777777">
        <w:tc>
          <w:tcPr>
            <w:tcW w:w="0" w:type="auto"/>
          </w:tcPr>
          <w:p w14:paraId="4496389D" w14:textId="77777777" w:rsidR="00B01BE2" w:rsidRDefault="00B01BE2">
            <w:pPr>
              <w:pStyle w:val="Compact"/>
            </w:pPr>
            <w:r>
              <w:t>R4</w:t>
            </w:r>
          </w:p>
        </w:tc>
        <w:tc>
          <w:tcPr>
            <w:tcW w:w="0" w:type="auto"/>
          </w:tcPr>
          <w:p w14:paraId="5206C131" w14:textId="77777777" w:rsidR="00B01BE2" w:rsidRDefault="00B01BE2">
            <w:pPr>
              <w:pStyle w:val="Compact"/>
            </w:pPr>
            <w:r>
              <w:rPr>
                <w:rStyle w:val="VerbatimChar"/>
              </w:rPr>
              <w:t>validation/2024/</w:t>
            </w:r>
            <w:proofErr w:type="spellStart"/>
            <w:r>
              <w:rPr>
                <w:rStyle w:val="VerbatimChar"/>
              </w:rPr>
              <w:t>tolerances.yaml</w:t>
            </w:r>
            <w:proofErr w:type="spellEnd"/>
            <w:r>
              <w:t xml:space="preserve"> format</w:t>
            </w:r>
          </w:p>
        </w:tc>
        <w:tc>
          <w:tcPr>
            <w:tcW w:w="0" w:type="auto"/>
          </w:tcPr>
          <w:p w14:paraId="682E4CB1" w14:textId="77777777" w:rsidR="00B01BE2" w:rsidRDefault="00B01BE2">
            <w:pPr>
              <w:pStyle w:val="Compact"/>
            </w:pPr>
            <w:r>
              <w:t xml:space="preserve">Per-table entries with </w:t>
            </w:r>
            <w:proofErr w:type="spellStart"/>
            <w:r>
              <w:rPr>
                <w:rStyle w:val="VerbatimChar"/>
              </w:rPr>
              <w:t>tolerance_type</w:t>
            </w:r>
            <w:proofErr w:type="spellEnd"/>
            <w:r>
              <w:rPr>
                <w:rStyle w:val="VerbatimChar"/>
              </w:rPr>
              <w:t>: hybrid</w:t>
            </w:r>
            <w:r>
              <w:t xml:space="preserve">, </w:t>
            </w:r>
            <w:proofErr w:type="spellStart"/>
            <w:r>
              <w:rPr>
                <w:rStyle w:val="VerbatimChar"/>
              </w:rPr>
              <w:t>absolute_tolerance</w:t>
            </w:r>
            <w:proofErr w:type="spellEnd"/>
            <w:r>
              <w:t xml:space="preserve">, </w:t>
            </w:r>
            <w:proofErr w:type="spellStart"/>
            <w:r>
              <w:rPr>
                <w:rStyle w:val="VerbatimChar"/>
              </w:rPr>
              <w:t>relative_tolerance</w:t>
            </w:r>
            <w:proofErr w:type="spellEnd"/>
            <w:r>
              <w:t xml:space="preserve">. Global: </w:t>
            </w:r>
            <w:proofErr w:type="spellStart"/>
            <w:r>
              <w:rPr>
                <w:rStyle w:val="VerbatimChar"/>
              </w:rPr>
              <w:t>nan_handling</w:t>
            </w:r>
            <w:proofErr w:type="spellEnd"/>
            <w:r>
              <w:rPr>
                <w:rStyle w:val="VerbatimChar"/>
              </w:rPr>
              <w:t>: fail</w:t>
            </w:r>
            <w:r>
              <w:t xml:space="preserve">, </w:t>
            </w:r>
            <w:proofErr w:type="spellStart"/>
            <w:r>
              <w:rPr>
                <w:rStyle w:val="VerbatimChar"/>
              </w:rPr>
              <w:t>empty_cell_handling</w:t>
            </w:r>
            <w:proofErr w:type="spellEnd"/>
            <w:r>
              <w:rPr>
                <w:rStyle w:val="VerbatimChar"/>
              </w:rPr>
              <w:t>: match</w:t>
            </w:r>
            <w:r>
              <w:t>.</w:t>
            </w:r>
          </w:p>
        </w:tc>
      </w:tr>
      <w:tr w:rsidR="00B01BE2" w14:paraId="0F162703" w14:textId="77777777">
        <w:tc>
          <w:tcPr>
            <w:tcW w:w="0" w:type="auto"/>
          </w:tcPr>
          <w:p w14:paraId="7F749E7B" w14:textId="77777777" w:rsidR="00B01BE2" w:rsidRDefault="00B01BE2">
            <w:pPr>
              <w:pStyle w:val="Compact"/>
            </w:pPr>
            <w:r>
              <w:lastRenderedPageBreak/>
              <w:t>R5</w:t>
            </w:r>
          </w:p>
        </w:tc>
        <w:tc>
          <w:tcPr>
            <w:tcW w:w="0" w:type="auto"/>
          </w:tcPr>
          <w:p w14:paraId="37F0BF88" w14:textId="77777777" w:rsidR="00B01BE2" w:rsidRDefault="00B01BE2">
            <w:pPr>
              <w:pStyle w:val="Compact"/>
            </w:pPr>
            <w:r>
              <w:rPr>
                <w:rStyle w:val="VerbatimChar"/>
              </w:rPr>
              <w:t>validation/historical/</w:t>
            </w:r>
            <w:proofErr w:type="spellStart"/>
            <w:r>
              <w:rPr>
                <w:rStyle w:val="VerbatimChar"/>
              </w:rPr>
              <w:t>bounds.yaml</w:t>
            </w:r>
            <w:proofErr w:type="spellEnd"/>
            <w:r>
              <w:t xml:space="preserve"> format</w:t>
            </w:r>
          </w:p>
        </w:tc>
        <w:tc>
          <w:tcPr>
            <w:tcW w:w="0" w:type="auto"/>
          </w:tcPr>
          <w:p w14:paraId="29F09F25" w14:textId="77777777" w:rsidR="00B01BE2" w:rsidRDefault="00B01BE2">
            <w:pPr>
              <w:pStyle w:val="Compact"/>
            </w:pPr>
            <w:r>
              <w:t xml:space="preserve">Sections: </w:t>
            </w:r>
            <w:r>
              <w:rPr>
                <w:rStyle w:val="VerbatimChar"/>
              </w:rPr>
              <w:t>table1_annual_pumping</w:t>
            </w:r>
            <w:r>
              <w:t xml:space="preserve"> (total + per-well bounds), </w:t>
            </w:r>
            <w:r>
              <w:rPr>
                <w:rStyle w:val="VerbatimChar"/>
              </w:rPr>
              <w:t>table3_stream_depletions</w:t>
            </w:r>
            <w:r>
              <w:t xml:space="preserve"> (per-stream bounds), </w:t>
            </w:r>
            <w:r>
              <w:rPr>
                <w:rStyle w:val="VerbatimChar"/>
              </w:rPr>
              <w:t>table4_rio_grande_depletions</w:t>
            </w:r>
            <w:r>
              <w:t xml:space="preserve"> (above/below Otowi bounds), </w:t>
            </w:r>
            <w:r>
              <w:rPr>
                <w:rStyle w:val="VerbatimChar"/>
              </w:rPr>
              <w:t>table5_la_cienega</w:t>
            </w:r>
            <w:r>
              <w:t xml:space="preserve"> (cumulative depletion bounds), </w:t>
            </w:r>
            <w:proofErr w:type="spellStart"/>
            <w:r>
              <w:rPr>
                <w:rStyle w:val="VerbatimChar"/>
              </w:rPr>
              <w:t>derived_ratios</w:t>
            </w:r>
            <w:proofErr w:type="spellEnd"/>
            <w:r>
              <w:t xml:space="preserve"> (depletion/pumping ratios), </w:t>
            </w:r>
            <w:proofErr w:type="spellStart"/>
            <w:r>
              <w:rPr>
                <w:rStyle w:val="VerbatimChar"/>
              </w:rPr>
              <w:t>time_series</w:t>
            </w:r>
            <w:proofErr w:type="spellEnd"/>
            <w:r>
              <w:t xml:space="preserve"> (raw values for regression), </w:t>
            </w:r>
            <w:proofErr w:type="spellStart"/>
            <w:r>
              <w:rPr>
                <w:rStyle w:val="VerbatimChar"/>
              </w:rPr>
              <w:t>monthly_profile</w:t>
            </w:r>
            <w:proofErr w:type="spellEnd"/>
            <w:r>
              <w:t xml:space="preserve"> (12-month normalized distribution), </w:t>
            </w:r>
            <w:r>
              <w:rPr>
                <w:rStyle w:val="VerbatimChar"/>
              </w:rPr>
              <w:t>thresholds</w:t>
            </w:r>
            <w:r>
              <w:t xml:space="preserve"> (sigma multipliers, monotonic tolerance).</w:t>
            </w:r>
          </w:p>
        </w:tc>
      </w:tr>
      <w:tr w:rsidR="00B01BE2" w14:paraId="57F1DC34" w14:textId="77777777">
        <w:tc>
          <w:tcPr>
            <w:tcW w:w="0" w:type="auto"/>
          </w:tcPr>
          <w:p w14:paraId="5FE34606" w14:textId="77777777" w:rsidR="00B01BE2" w:rsidRDefault="00B01BE2">
            <w:pPr>
              <w:pStyle w:val="Compact"/>
            </w:pPr>
            <w:r>
              <w:t>R6</w:t>
            </w:r>
          </w:p>
        </w:tc>
        <w:tc>
          <w:tcPr>
            <w:tcW w:w="0" w:type="auto"/>
          </w:tcPr>
          <w:p w14:paraId="2D024D44" w14:textId="77777777" w:rsidR="00B01BE2" w:rsidRDefault="00B01BE2">
            <w:pPr>
              <w:pStyle w:val="Compact"/>
            </w:pPr>
            <w:r>
              <w:rPr>
                <w:rStyle w:val="VerbatimChar"/>
              </w:rPr>
              <w:t>run_all_tests.py</w:t>
            </w:r>
            <w:r>
              <w:t xml:space="preserve"> orchestration</w:t>
            </w:r>
          </w:p>
        </w:tc>
        <w:tc>
          <w:tcPr>
            <w:tcW w:w="0" w:type="auto"/>
          </w:tcPr>
          <w:p w14:paraId="4C5AF18F" w14:textId="77777777" w:rsidR="00B01BE2" w:rsidRDefault="00B01BE2">
            <w:pPr>
              <w:pStyle w:val="Compact"/>
            </w:pPr>
            <w:proofErr w:type="spellStart"/>
            <w:r>
              <w:t>Dataclasses</w:t>
            </w:r>
            <w:proofErr w:type="spellEnd"/>
            <w:r>
              <w:t xml:space="preserve">: </w:t>
            </w:r>
            <w:proofErr w:type="spellStart"/>
            <w:r>
              <w:rPr>
                <w:rStyle w:val="VerbatimChar"/>
              </w:rPr>
              <w:t>TestResult</w:t>
            </w:r>
            <w:proofErr w:type="spellEnd"/>
            <w:r>
              <w:t xml:space="preserve">, </w:t>
            </w:r>
            <w:r>
              <w:rPr>
                <w:rStyle w:val="VerbatimChar"/>
              </w:rPr>
              <w:t>Flag</w:t>
            </w:r>
            <w:r>
              <w:t xml:space="preserve">, </w:t>
            </w:r>
            <w:proofErr w:type="spellStart"/>
            <w:r>
              <w:rPr>
                <w:rStyle w:val="VerbatimChar"/>
              </w:rPr>
              <w:t>TestSuite</w:t>
            </w:r>
            <w:proofErr w:type="spellEnd"/>
            <w:r>
              <w:t xml:space="preserve">. Runs: ballpark check -&gt; Layer 0 </w:t>
            </w:r>
            <w:proofErr w:type="spellStart"/>
            <w:r>
              <w:t>pytest</w:t>
            </w:r>
            <w:proofErr w:type="spellEnd"/>
            <w:r>
              <w:t xml:space="preserve"> -&gt; Layer 0.5 </w:t>
            </w:r>
            <w:proofErr w:type="spellStart"/>
            <w:r>
              <w:t>pytest</w:t>
            </w:r>
            <w:proofErr w:type="spellEnd"/>
            <w:r>
              <w:t xml:space="preserve"> -&gt; Layer 1 </w:t>
            </w:r>
            <w:proofErr w:type="spellStart"/>
            <w:r>
              <w:t>pytest</w:t>
            </w:r>
            <w:proofErr w:type="spellEnd"/>
            <w:r>
              <w:t xml:space="preserve"> -&gt; temporal consistency -&gt; manifest generation. JSON report parsing. Summary output. Exit codes: 0=pass, 1=hard fail, 3=physics violation.</w:t>
            </w:r>
          </w:p>
        </w:tc>
      </w:tr>
    </w:tbl>
    <w:p w14:paraId="7499AE40" w14:textId="77777777" w:rsidR="00B01BE2" w:rsidRDefault="009B7624">
      <w:r>
        <w:pict w14:anchorId="530D53EF">
          <v:rect id="_x0000_i1110" style="width:0;height:1.5pt" o:hralign="center" o:hrstd="t" o:hr="t"/>
        </w:pict>
      </w:r>
    </w:p>
    <w:p w14:paraId="46BEB4A7" w14:textId="77777777" w:rsidR="00B01BE2" w:rsidRDefault="00B01BE2" w:rsidP="00985FB5">
      <w:pPr>
        <w:pStyle w:val="Heading2"/>
      </w:pPr>
      <w:bookmarkStart w:id="433" w:name="worked-example-10"/>
      <w:r>
        <w:t>5. Worked Example</w:t>
      </w:r>
      <w:bookmarkEnd w:id="433"/>
    </w:p>
    <w:p w14:paraId="1D25379F" w14:textId="77777777" w:rsidR="00B01BE2" w:rsidRDefault="00B01BE2" w:rsidP="008261FD">
      <w:pPr>
        <w:pStyle w:val="Heading3"/>
      </w:pPr>
      <w:bookmarkStart w:id="434" w:name="r1-ballpark_check-pumping-bounds"/>
      <w:r>
        <w:t xml:space="preserve">R1: </w:t>
      </w:r>
      <w:proofErr w:type="spellStart"/>
      <w:r>
        <w:t>ballpark_check</w:t>
      </w:r>
      <w:proofErr w:type="spellEnd"/>
      <w:r>
        <w:t xml:space="preserve"> – pumping bounds</w:t>
      </w:r>
      <w:bookmarkEnd w:id="434"/>
    </w:p>
    <w:p w14:paraId="37D39725" w14:textId="77777777" w:rsidR="00B01BE2" w:rsidRDefault="00B01BE2">
      <w:pPr>
        <w:pStyle w:val="Heading4"/>
      </w:pPr>
      <w:bookmarkStart w:id="435" w:name="input-9"/>
      <w:r>
        <w:t>Input</w:t>
      </w:r>
      <w:bookmarkEnd w:id="435"/>
    </w:p>
    <w:p w14:paraId="4B5A2BC0" w14:textId="77777777" w:rsidR="00B01BE2" w:rsidRDefault="00B01BE2" w:rsidP="000368B2">
      <w:pPr>
        <w:pStyle w:val="SourceCode"/>
        <w:jc w:val="left"/>
      </w:pPr>
      <w:r>
        <w:rPr>
          <w:rStyle w:val="CommentTok"/>
        </w:rPr>
        <w:t xml:space="preserve"># From </w:t>
      </w:r>
      <w:proofErr w:type="spellStart"/>
      <w:r>
        <w:rPr>
          <w:rStyle w:val="CommentTok"/>
        </w:rPr>
        <w:t>bounds.yaml</w:t>
      </w:r>
      <w:proofErr w:type="spellEnd"/>
      <w:r>
        <w:rPr>
          <w:rStyle w:val="CommentTok"/>
        </w:rPr>
        <w:t>:</w:t>
      </w:r>
      <w:r>
        <w:br/>
      </w:r>
      <w:r>
        <w:rPr>
          <w:rStyle w:val="FunctionTok"/>
        </w:rPr>
        <w:t>table1_annual_pumping</w:t>
      </w:r>
      <w:r>
        <w:rPr>
          <w:rStyle w:val="KeywordTok"/>
        </w:rPr>
        <w:t>:</w:t>
      </w:r>
      <w:r>
        <w:br/>
      </w:r>
      <w:r>
        <w:rPr>
          <w:rStyle w:val="AttributeTok"/>
        </w:rPr>
        <w:t xml:space="preserve">  </w:t>
      </w:r>
      <w:proofErr w:type="spellStart"/>
      <w:r>
        <w:rPr>
          <w:rStyle w:val="FunctionTok"/>
        </w:rPr>
        <w:t>total_annual</w:t>
      </w:r>
      <w:proofErr w:type="spellEnd"/>
      <w:r>
        <w:rPr>
          <w:rStyle w:val="KeywordTok"/>
        </w:rPr>
        <w:t>:</w:t>
      </w:r>
      <w:r>
        <w:br/>
      </w:r>
      <w:r>
        <w:rPr>
          <w:rStyle w:val="AttributeTok"/>
        </w:rPr>
        <w:t xml:space="preserve">    </w:t>
      </w:r>
      <w:r>
        <w:rPr>
          <w:rStyle w:val="FunctionTok"/>
        </w:rPr>
        <w:t>min</w:t>
      </w:r>
      <w:r>
        <w:rPr>
          <w:rStyle w:val="KeywordTok"/>
        </w:rPr>
        <w:t>:</w:t>
      </w:r>
      <w:r>
        <w:rPr>
          <w:rStyle w:val="AttributeTok"/>
        </w:rPr>
        <w:t xml:space="preserve"> </w:t>
      </w:r>
      <w:r>
        <w:rPr>
          <w:rStyle w:val="FloatTok"/>
        </w:rPr>
        <w:t>866.48</w:t>
      </w:r>
      <w:r>
        <w:br/>
      </w:r>
      <w:r>
        <w:rPr>
          <w:rStyle w:val="AttributeTok"/>
        </w:rPr>
        <w:t xml:space="preserve">    </w:t>
      </w:r>
      <w:r>
        <w:rPr>
          <w:rStyle w:val="FunctionTok"/>
        </w:rPr>
        <w:t>max</w:t>
      </w:r>
      <w:r>
        <w:rPr>
          <w:rStyle w:val="KeywordTok"/>
        </w:rPr>
        <w:t>:</w:t>
      </w:r>
      <w:r>
        <w:rPr>
          <w:rStyle w:val="AttributeTok"/>
        </w:rPr>
        <w:t xml:space="preserve"> </w:t>
      </w:r>
      <w:r>
        <w:rPr>
          <w:rStyle w:val="FloatTok"/>
        </w:rPr>
        <w:t>1372.90</w:t>
      </w:r>
      <w:r>
        <w:br/>
      </w:r>
      <w:r>
        <w:rPr>
          <w:rStyle w:val="AttributeTok"/>
        </w:rPr>
        <w:t xml:space="preserve">    </w:t>
      </w:r>
      <w:r>
        <w:rPr>
          <w:rStyle w:val="FunctionTok"/>
        </w:rPr>
        <w:t>mean</w:t>
      </w:r>
      <w:r>
        <w:rPr>
          <w:rStyle w:val="KeywordTok"/>
        </w:rPr>
        <w:t>:</w:t>
      </w:r>
      <w:r>
        <w:rPr>
          <w:rStyle w:val="AttributeTok"/>
        </w:rPr>
        <w:t xml:space="preserve"> </w:t>
      </w:r>
      <w:r>
        <w:rPr>
          <w:rStyle w:val="FloatTok"/>
        </w:rPr>
        <w:t>1071.62</w:t>
      </w:r>
      <w:r>
        <w:br/>
      </w:r>
      <w:r>
        <w:rPr>
          <w:rStyle w:val="AttributeTok"/>
        </w:rPr>
        <w:t xml:space="preserve">    </w:t>
      </w:r>
      <w:r>
        <w:rPr>
          <w:rStyle w:val="FunctionTok"/>
        </w:rPr>
        <w:t>std</w:t>
      </w:r>
      <w:r>
        <w:rPr>
          <w:rStyle w:val="KeywordTok"/>
        </w:rPr>
        <w:t>:</w:t>
      </w:r>
      <w:r>
        <w:rPr>
          <w:rStyle w:val="AttributeTok"/>
        </w:rPr>
        <w:t xml:space="preserve"> </w:t>
      </w:r>
      <w:r>
        <w:rPr>
          <w:rStyle w:val="FloatTok"/>
        </w:rPr>
        <w:t>266.95</w:t>
      </w:r>
      <w:r>
        <w:br/>
      </w:r>
      <w:r>
        <w:rPr>
          <w:rStyle w:val="AttributeTok"/>
        </w:rPr>
        <w:t xml:space="preserve">    </w:t>
      </w:r>
      <w:proofErr w:type="spellStart"/>
      <w:r>
        <w:rPr>
          <w:rStyle w:val="FunctionTok"/>
        </w:rPr>
        <w:t>soft_max</w:t>
      </w:r>
      <w:proofErr w:type="spellEnd"/>
      <w:r>
        <w:rPr>
          <w:rStyle w:val="KeywordTok"/>
        </w:rPr>
        <w:t>:</w:t>
      </w:r>
      <w:r>
        <w:rPr>
          <w:rStyle w:val="AttributeTok"/>
        </w:rPr>
        <w:t xml:space="preserve"> </w:t>
      </w:r>
      <w:r>
        <w:rPr>
          <w:rStyle w:val="FloatTok"/>
        </w:rPr>
        <w:t>2745.80</w:t>
      </w:r>
      <w:r>
        <w:rPr>
          <w:rStyle w:val="CommentTok"/>
        </w:rPr>
        <w:t xml:space="preserve">   # 2x max</w:t>
      </w:r>
      <w:r>
        <w:br/>
      </w:r>
      <w:r>
        <w:rPr>
          <w:rStyle w:val="AttributeTok"/>
        </w:rPr>
        <w:lastRenderedPageBreak/>
        <w:t xml:space="preserve">    </w:t>
      </w:r>
      <w:proofErr w:type="spellStart"/>
      <w:r>
        <w:rPr>
          <w:rStyle w:val="FunctionTok"/>
        </w:rPr>
        <w:t>hard_max</w:t>
      </w:r>
      <w:proofErr w:type="spellEnd"/>
      <w:r>
        <w:rPr>
          <w:rStyle w:val="KeywordTok"/>
        </w:rPr>
        <w:t>:</w:t>
      </w:r>
      <w:r>
        <w:rPr>
          <w:rStyle w:val="AttributeTok"/>
        </w:rPr>
        <w:t xml:space="preserve"> </w:t>
      </w:r>
      <w:r>
        <w:rPr>
          <w:rStyle w:val="FloatTok"/>
        </w:rPr>
        <w:t>4118.70</w:t>
      </w:r>
      <w:r>
        <w:rPr>
          <w:rStyle w:val="CommentTok"/>
        </w:rPr>
        <w:t xml:space="preserve">   # 3x max</w:t>
      </w:r>
      <w:r>
        <w:br/>
      </w:r>
      <w:r>
        <w:rPr>
          <w:rStyle w:val="FunctionTok"/>
        </w:rPr>
        <w:t>thresholds</w:t>
      </w:r>
      <w:r>
        <w:rPr>
          <w:rStyle w:val="KeywordTok"/>
        </w:rPr>
        <w:t>:</w:t>
      </w:r>
      <w:r>
        <w:br/>
      </w:r>
      <w:r>
        <w:rPr>
          <w:rStyle w:val="AttributeTok"/>
        </w:rPr>
        <w:t xml:space="preserve">  </w:t>
      </w:r>
      <w:proofErr w:type="spellStart"/>
      <w:r>
        <w:rPr>
          <w:rStyle w:val="FunctionTok"/>
        </w:rPr>
        <w:t>soft_flag_sigma</w:t>
      </w:r>
      <w:proofErr w:type="spellEnd"/>
      <w:r>
        <w:rPr>
          <w:rStyle w:val="KeywordTok"/>
        </w:rPr>
        <w:t>:</w:t>
      </w:r>
      <w:r>
        <w:rPr>
          <w:rStyle w:val="AttributeTok"/>
        </w:rPr>
        <w:t xml:space="preserve"> </w:t>
      </w:r>
      <w:r>
        <w:rPr>
          <w:rStyle w:val="FloatTok"/>
        </w:rPr>
        <w:t>2.0</w:t>
      </w:r>
    </w:p>
    <w:p w14:paraId="5D4D3F43" w14:textId="77777777" w:rsidR="00B01BE2" w:rsidRDefault="00B01BE2">
      <w:pPr>
        <w:pStyle w:val="Heading4"/>
      </w:pPr>
      <w:bookmarkStart w:id="436" w:name="calculation-steps-11"/>
      <w:r>
        <w:t>Calculation Steps</w:t>
      </w:r>
      <w:bookmarkEnd w:id="436"/>
    </w:p>
    <w:p w14:paraId="7780D75C" w14:textId="77777777" w:rsidR="00B01BE2" w:rsidRDefault="00B01BE2" w:rsidP="000368B2">
      <w:pPr>
        <w:pStyle w:val="SourceCode"/>
        <w:jc w:val="left"/>
      </w:pPr>
      <w:r>
        <w:rPr>
          <w:rStyle w:val="VerbatimChar"/>
        </w:rPr>
        <w:t>Step 1: Load 2024 total pumping from Table 1 -&gt; 1372.90 AF</w:t>
      </w:r>
      <w:r>
        <w:br/>
      </w:r>
      <w:r>
        <w:br/>
      </w:r>
      <w:r>
        <w:rPr>
          <w:rStyle w:val="VerbatimChar"/>
        </w:rPr>
        <w:t>Step 2: Check negative: 1372.90 &gt;= 0 -&gt; PASS</w:t>
      </w:r>
      <w:r>
        <w:br/>
      </w:r>
      <w:r>
        <w:br/>
      </w:r>
      <w:r>
        <w:rPr>
          <w:rStyle w:val="VerbatimChar"/>
        </w:rPr>
        <w:t xml:space="preserve">Step 3: Check </w:t>
      </w:r>
      <w:proofErr w:type="spellStart"/>
      <w:r>
        <w:rPr>
          <w:rStyle w:val="VerbatimChar"/>
        </w:rPr>
        <w:t>hard_max</w:t>
      </w:r>
      <w:proofErr w:type="spellEnd"/>
      <w:r>
        <w:rPr>
          <w:rStyle w:val="VerbatimChar"/>
        </w:rPr>
        <w:t>: 1372.90 &lt;= 4118.70 -&gt; PASS</w:t>
      </w:r>
      <w:r>
        <w:br/>
      </w:r>
      <w:r>
        <w:br/>
      </w:r>
      <w:r>
        <w:rPr>
          <w:rStyle w:val="VerbatimChar"/>
        </w:rPr>
        <w:t xml:space="preserve">Step 4: Check </w:t>
      </w:r>
      <w:proofErr w:type="spellStart"/>
      <w:r>
        <w:rPr>
          <w:rStyle w:val="VerbatimChar"/>
        </w:rPr>
        <w:t>soft_max</w:t>
      </w:r>
      <w:proofErr w:type="spellEnd"/>
      <w:r>
        <w:rPr>
          <w:rStyle w:val="VerbatimChar"/>
        </w:rPr>
        <w:t>: 1372.90 &lt;= 2745.80 -&gt; PASS</w:t>
      </w:r>
      <w:r>
        <w:br/>
      </w:r>
      <w:r>
        <w:br/>
      </w:r>
      <w:r>
        <w:rPr>
          <w:rStyle w:val="VerbatimChar"/>
        </w:rPr>
        <w:t>Step 5: Check 2-sigma range:</w:t>
      </w:r>
      <w:r>
        <w:br/>
      </w:r>
      <w:r>
        <w:rPr>
          <w:rStyle w:val="VerbatimChar"/>
        </w:rPr>
        <w:t xml:space="preserve">        upper = 1071.62 + 2.0 * 266.95 = 1605.52</w:t>
      </w:r>
      <w:r>
        <w:br/>
      </w:r>
      <w:r>
        <w:rPr>
          <w:rStyle w:val="VerbatimChar"/>
        </w:rPr>
        <w:t xml:space="preserve">        lower = 1071.62 - 2.0 * 266.95 = 537.72</w:t>
      </w:r>
      <w:r>
        <w:br/>
      </w:r>
      <w:r>
        <w:rPr>
          <w:rStyle w:val="VerbatimChar"/>
        </w:rPr>
        <w:t xml:space="preserve">        1372.90 in [537.72, 1605.52] -&gt; PASS</w:t>
      </w:r>
      <w:r>
        <w:br/>
      </w:r>
      <w:r>
        <w:br/>
      </w:r>
      <w:r>
        <w:rPr>
          <w:rStyle w:val="VerbatimChar"/>
        </w:rPr>
        <w:t>Result: Exit code 0 (all checks passed)</w:t>
      </w:r>
    </w:p>
    <w:p w14:paraId="24D2E573" w14:textId="77777777" w:rsidR="00B01BE2" w:rsidRDefault="00B01BE2" w:rsidP="008261FD">
      <w:pPr>
        <w:pStyle w:val="Heading3"/>
      </w:pPr>
      <w:bookmarkStart w:id="437" w:name="r2-temporal_consistency-seasonal-pattern"/>
      <w:r>
        <w:t xml:space="preserve">R2: </w:t>
      </w:r>
      <w:proofErr w:type="spellStart"/>
      <w:r>
        <w:t>temporal_consistency</w:t>
      </w:r>
      <w:proofErr w:type="spellEnd"/>
      <w:r>
        <w:t xml:space="preserve"> – seasonal pattern</w:t>
      </w:r>
      <w:bookmarkEnd w:id="437"/>
    </w:p>
    <w:p w14:paraId="49B93E86" w14:textId="77777777" w:rsidR="00B01BE2" w:rsidRDefault="00B01BE2">
      <w:pPr>
        <w:pStyle w:val="Heading4"/>
      </w:pPr>
      <w:bookmarkStart w:id="438" w:name="input-10"/>
      <w:r>
        <w:t>Input</w:t>
      </w:r>
      <w:bookmarkEnd w:id="438"/>
    </w:p>
    <w:p w14:paraId="62A07B09" w14:textId="77777777" w:rsidR="00B01BE2" w:rsidRDefault="00B01BE2" w:rsidP="000368B2">
      <w:pPr>
        <w:pStyle w:val="SourceCode"/>
        <w:jc w:val="left"/>
      </w:pPr>
      <w:r>
        <w:rPr>
          <w:rStyle w:val="CommentTok"/>
        </w:rPr>
        <w:t># Current year monthly pumping (AF): JAN=7.5, FEB=73.0, MAR=83.4, ...</w:t>
      </w:r>
      <w:r>
        <w:br/>
      </w:r>
      <w:r>
        <w:rPr>
          <w:rStyle w:val="CommentTok"/>
        </w:rPr>
        <w:t xml:space="preserve"># Historical mean profile from </w:t>
      </w:r>
      <w:proofErr w:type="spellStart"/>
      <w:r>
        <w:rPr>
          <w:rStyle w:val="CommentTok"/>
        </w:rPr>
        <w:t>bounds.yaml</w:t>
      </w:r>
      <w:proofErr w:type="spellEnd"/>
      <w:r>
        <w:rPr>
          <w:rStyle w:val="CommentTok"/>
        </w:rPr>
        <w:t>: JAN=0.5%, FEB=5.3%, ...</w:t>
      </w:r>
    </w:p>
    <w:p w14:paraId="419CF8BD" w14:textId="77777777" w:rsidR="00B01BE2" w:rsidRDefault="00B01BE2">
      <w:pPr>
        <w:pStyle w:val="Heading4"/>
      </w:pPr>
      <w:bookmarkStart w:id="439" w:name="calculation-steps-12"/>
      <w:r>
        <w:t>Calculation Steps</w:t>
      </w:r>
      <w:bookmarkEnd w:id="439"/>
    </w:p>
    <w:p w14:paraId="3DFF36CA" w14:textId="77777777" w:rsidR="00B01BE2" w:rsidRDefault="00B01BE2" w:rsidP="000368B2">
      <w:pPr>
        <w:pStyle w:val="SourceCode"/>
        <w:jc w:val="left"/>
      </w:pPr>
      <w:r>
        <w:rPr>
          <w:rStyle w:val="VerbatimChar"/>
        </w:rPr>
        <w:t>Step 1: Normalize current year to fractions</w:t>
      </w:r>
      <w:r>
        <w:br/>
      </w:r>
      <w:r>
        <w:rPr>
          <w:rStyle w:val="VerbatimChar"/>
        </w:rPr>
        <w:t xml:space="preserve">        total = sum(monthly) = 1372.90 AF</w:t>
      </w:r>
      <w:r>
        <w:br/>
      </w:r>
      <w:r>
        <w:rPr>
          <w:rStyle w:val="VerbatimChar"/>
        </w:rPr>
        <w:t xml:space="preserve">        </w:t>
      </w:r>
      <w:proofErr w:type="spellStart"/>
      <w:r>
        <w:rPr>
          <w:rStyle w:val="VerbatimChar"/>
        </w:rPr>
        <w:t>JAN_frac</w:t>
      </w:r>
      <w:proofErr w:type="spellEnd"/>
      <w:r>
        <w:rPr>
          <w:rStyle w:val="VerbatimChar"/>
        </w:rPr>
        <w:t xml:space="preserve"> = 7.5 / 1372.90 = 0.0055</w:t>
      </w:r>
      <w:r>
        <w:br/>
      </w:r>
      <w:r>
        <w:rPr>
          <w:rStyle w:val="VerbatimChar"/>
        </w:rPr>
        <w:t xml:space="preserve">        </w:t>
      </w:r>
      <w:proofErr w:type="spellStart"/>
      <w:r>
        <w:rPr>
          <w:rStyle w:val="VerbatimChar"/>
        </w:rPr>
        <w:t>FEB_frac</w:t>
      </w:r>
      <w:proofErr w:type="spellEnd"/>
      <w:r>
        <w:rPr>
          <w:rStyle w:val="VerbatimChar"/>
        </w:rPr>
        <w:t xml:space="preserve"> = 73.0 / 1372.90 = 0.0532</w:t>
      </w:r>
      <w:r>
        <w:br/>
      </w:r>
      <w:r>
        <w:rPr>
          <w:rStyle w:val="VerbatimChar"/>
        </w:rPr>
        <w:t xml:space="preserve">        ...</w:t>
      </w:r>
      <w:r>
        <w:br/>
      </w:r>
      <w:r>
        <w:br/>
      </w:r>
      <w:r>
        <w:rPr>
          <w:rStyle w:val="VerbatimChar"/>
        </w:rPr>
        <w:t>Step 2: Compute Pearson correlation with historical mean profile</w:t>
      </w:r>
      <w:r>
        <w:br/>
      </w:r>
      <w:r>
        <w:rPr>
          <w:rStyle w:val="VerbatimChar"/>
        </w:rPr>
        <w:t xml:space="preserve">        r = </w:t>
      </w:r>
      <w:proofErr w:type="spellStart"/>
      <w:r>
        <w:rPr>
          <w:rStyle w:val="VerbatimChar"/>
        </w:rPr>
        <w:t>pearsonr</w:t>
      </w:r>
      <w:proofErr w:type="spellEnd"/>
      <w:r>
        <w:rPr>
          <w:rStyle w:val="VerbatimChar"/>
        </w:rPr>
        <w:t>(</w:t>
      </w:r>
      <w:proofErr w:type="spellStart"/>
      <w:r>
        <w:rPr>
          <w:rStyle w:val="VerbatimChar"/>
        </w:rPr>
        <w:t>current_fractions</w:t>
      </w:r>
      <w:proofErr w:type="spellEnd"/>
      <w:r>
        <w:rPr>
          <w:rStyle w:val="VerbatimChar"/>
        </w:rPr>
        <w:t xml:space="preserve">, </w:t>
      </w:r>
      <w:proofErr w:type="spellStart"/>
      <w:r>
        <w:rPr>
          <w:rStyle w:val="VerbatimChar"/>
        </w:rPr>
        <w:t>mean_profile</w:t>
      </w:r>
      <w:proofErr w:type="spellEnd"/>
      <w:r>
        <w:rPr>
          <w:rStyle w:val="VerbatimChar"/>
        </w:rPr>
        <w:t>)</w:t>
      </w:r>
      <w:r>
        <w:br/>
      </w:r>
      <w:r>
        <w:br/>
      </w:r>
      <w:r>
        <w:rPr>
          <w:rStyle w:val="VerbatimChar"/>
        </w:rPr>
        <w:t>Step 3: Compare to threshold</w:t>
      </w:r>
      <w:r>
        <w:br/>
      </w:r>
      <w:r>
        <w:rPr>
          <w:rStyle w:val="VerbatimChar"/>
        </w:rPr>
        <w:t xml:space="preserve">        If r &gt;= 0.75 -&gt; PASS (monthly pattern consistent)</w:t>
      </w:r>
      <w:r>
        <w:br/>
      </w:r>
      <w:r>
        <w:rPr>
          <w:rStyle w:val="VerbatimChar"/>
        </w:rPr>
        <w:t xml:space="preserve">        If r &lt; 0.75 -&gt; FLAG (possible stress period misalignment)</w:t>
      </w:r>
    </w:p>
    <w:p w14:paraId="02E5ABD8" w14:textId="77777777" w:rsidR="00B01BE2" w:rsidRDefault="00B01BE2" w:rsidP="008261FD">
      <w:pPr>
        <w:pStyle w:val="Heading3"/>
      </w:pPr>
      <w:bookmarkStart w:id="440" w:name="r3-run_regression_2024-hybrid-tolerance"/>
      <w:r>
        <w:t>R3: run_regression_2024 – hybrid tolerance</w:t>
      </w:r>
      <w:bookmarkEnd w:id="440"/>
    </w:p>
    <w:p w14:paraId="3FFE2362" w14:textId="77777777" w:rsidR="00B01BE2" w:rsidRDefault="00B01BE2">
      <w:pPr>
        <w:pStyle w:val="Heading4"/>
      </w:pPr>
      <w:bookmarkStart w:id="441" w:name="input-11"/>
      <w:r>
        <w:t>Input</w:t>
      </w:r>
      <w:bookmarkEnd w:id="441"/>
    </w:p>
    <w:p w14:paraId="13A03D00" w14:textId="77777777" w:rsidR="00B01BE2" w:rsidRDefault="00B01BE2" w:rsidP="000368B2">
      <w:pPr>
        <w:pStyle w:val="SourceCode"/>
        <w:jc w:val="left"/>
      </w:pPr>
      <w:r>
        <w:rPr>
          <w:rStyle w:val="CommentTok"/>
        </w:rPr>
        <w:lastRenderedPageBreak/>
        <w:t xml:space="preserve"># From </w:t>
      </w:r>
      <w:proofErr w:type="spellStart"/>
      <w:r>
        <w:rPr>
          <w:rStyle w:val="CommentTok"/>
        </w:rPr>
        <w:t>tolerances.yaml</w:t>
      </w:r>
      <w:proofErr w:type="spellEnd"/>
      <w:r>
        <w:rPr>
          <w:rStyle w:val="CommentTok"/>
        </w:rPr>
        <w:t>:</w:t>
      </w:r>
      <w:r>
        <w:br/>
      </w:r>
      <w:r>
        <w:rPr>
          <w:rStyle w:val="FunctionTok"/>
        </w:rPr>
        <w:t>Table_3</w:t>
      </w:r>
      <w:r>
        <w:rPr>
          <w:rStyle w:val="KeywordTok"/>
        </w:rPr>
        <w:t>:</w:t>
      </w:r>
      <w:r>
        <w:br/>
      </w:r>
      <w:r>
        <w:rPr>
          <w:rStyle w:val="AttributeTok"/>
        </w:rPr>
        <w:t xml:space="preserve">  </w:t>
      </w:r>
      <w:proofErr w:type="spellStart"/>
      <w:r>
        <w:rPr>
          <w:rStyle w:val="FunctionTok"/>
        </w:rPr>
        <w:t>absolute_tolerance</w:t>
      </w:r>
      <w:proofErr w:type="spellEnd"/>
      <w:r>
        <w:rPr>
          <w:rStyle w:val="KeywordTok"/>
        </w:rPr>
        <w:t>:</w:t>
      </w:r>
      <w:r>
        <w:rPr>
          <w:rStyle w:val="AttributeTok"/>
        </w:rPr>
        <w:t xml:space="preserve"> </w:t>
      </w:r>
      <w:r>
        <w:rPr>
          <w:rStyle w:val="FloatTok"/>
        </w:rPr>
        <w:t>0.001</w:t>
      </w:r>
      <w:r>
        <w:rPr>
          <w:rStyle w:val="CommentTok"/>
        </w:rPr>
        <w:t xml:space="preserve">   # 3-decimal AF</w:t>
      </w:r>
      <w:r>
        <w:br/>
      </w:r>
      <w:r>
        <w:rPr>
          <w:rStyle w:val="AttributeTok"/>
        </w:rPr>
        <w:t xml:space="preserve">  </w:t>
      </w:r>
      <w:proofErr w:type="spellStart"/>
      <w:r>
        <w:rPr>
          <w:rStyle w:val="FunctionTok"/>
        </w:rPr>
        <w:t>relative_tolerance</w:t>
      </w:r>
      <w:proofErr w:type="spellEnd"/>
      <w:r>
        <w:rPr>
          <w:rStyle w:val="KeywordTok"/>
        </w:rPr>
        <w:t>:</w:t>
      </w:r>
      <w:r>
        <w:rPr>
          <w:rStyle w:val="AttributeTok"/>
        </w:rPr>
        <w:t xml:space="preserve"> </w:t>
      </w:r>
      <w:r>
        <w:rPr>
          <w:rStyle w:val="FloatTok"/>
        </w:rPr>
        <w:t>0.001</w:t>
      </w:r>
      <w:r>
        <w:rPr>
          <w:rStyle w:val="CommentTok"/>
        </w:rPr>
        <w:t xml:space="preserve">   # 0.1%</w:t>
      </w:r>
    </w:p>
    <w:p w14:paraId="0550DDAE" w14:textId="77777777" w:rsidR="00B01BE2" w:rsidRDefault="00B01BE2">
      <w:pPr>
        <w:pStyle w:val="Heading4"/>
      </w:pPr>
      <w:bookmarkStart w:id="442" w:name="calculation-steps-13"/>
      <w:r>
        <w:t>Calculation Steps</w:t>
      </w:r>
      <w:bookmarkEnd w:id="442"/>
    </w:p>
    <w:p w14:paraId="0A5503ED" w14:textId="77777777" w:rsidR="00B01BE2" w:rsidRDefault="00B01BE2" w:rsidP="000368B2">
      <w:pPr>
        <w:pStyle w:val="SourceCode"/>
        <w:jc w:val="left"/>
      </w:pPr>
      <w:r>
        <w:rPr>
          <w:rStyle w:val="VerbatimChar"/>
        </w:rPr>
        <w:t>Step 1: Load expected Table 3, row for 2024</w:t>
      </w:r>
      <w:r>
        <w:br/>
      </w:r>
      <w:r>
        <w:rPr>
          <w:rStyle w:val="VerbatimChar"/>
        </w:rPr>
        <w:t xml:space="preserve">        Expected: Pojoaque total = 60.797 AF</w:t>
      </w:r>
      <w:r>
        <w:br/>
      </w:r>
      <w:r>
        <w:br/>
      </w:r>
      <w:r>
        <w:rPr>
          <w:rStyle w:val="VerbatimChar"/>
        </w:rPr>
        <w:t>Step 2: Load actual Table 3 from pipeline output</w:t>
      </w:r>
      <w:r>
        <w:br/>
      </w:r>
      <w:r>
        <w:rPr>
          <w:rStyle w:val="VerbatimChar"/>
        </w:rPr>
        <w:t xml:space="preserve">        Actual: Pojoaque total = 60.796 AF</w:t>
      </w:r>
      <w:r>
        <w:br/>
      </w:r>
      <w:r>
        <w:br/>
      </w:r>
      <w:r>
        <w:rPr>
          <w:rStyle w:val="VerbatimChar"/>
        </w:rPr>
        <w:t>Step 3: Hybrid tolerance check</w:t>
      </w:r>
      <w:r>
        <w:br/>
      </w:r>
      <w:r>
        <w:rPr>
          <w:rStyle w:val="VerbatimChar"/>
        </w:rPr>
        <w:t xml:space="preserve">        |60.796 - 60.797| = 0.001</w:t>
      </w:r>
      <w:r>
        <w:br/>
      </w:r>
      <w:r>
        <w:rPr>
          <w:rStyle w:val="VerbatimChar"/>
        </w:rPr>
        <w:t xml:space="preserve">        Absolute: 0.001 &lt;= 0.001 -&gt; PASS</w:t>
      </w:r>
      <w:r>
        <w:br/>
      </w:r>
      <w:r>
        <w:rPr>
          <w:rStyle w:val="VerbatimChar"/>
        </w:rPr>
        <w:t xml:space="preserve">        (Would also check relative: 0.001 / 60.797 = 0.0000164 &lt;= 0.001 -&gt; PASS)</w:t>
      </w:r>
      <w:r>
        <w:br/>
      </w:r>
      <w:r>
        <w:br/>
      </w:r>
      <w:r>
        <w:rPr>
          <w:rStyle w:val="VerbatimChar"/>
        </w:rPr>
        <w:t>Step 4: Either condition PASS -&gt; cell PASSES</w:t>
      </w:r>
    </w:p>
    <w:p w14:paraId="7A8458E9" w14:textId="77777777" w:rsidR="00B01BE2" w:rsidRDefault="00B01BE2" w:rsidP="008261FD">
      <w:pPr>
        <w:pStyle w:val="Heading3"/>
      </w:pPr>
      <w:bookmarkStart w:id="443" w:name="r6-run_all_tests.py-orchestration-flow"/>
      <w:r>
        <w:t>R6: run_all_tests.py – orchestration flow</w:t>
      </w:r>
      <w:bookmarkEnd w:id="443"/>
    </w:p>
    <w:p w14:paraId="4253DD3A" w14:textId="77777777" w:rsidR="00B01BE2" w:rsidRDefault="00B01BE2">
      <w:pPr>
        <w:pStyle w:val="Heading4"/>
      </w:pPr>
      <w:bookmarkStart w:id="444" w:name="execution-order"/>
      <w:r>
        <w:t>Execution Order</w:t>
      </w:r>
      <w:bookmarkEnd w:id="444"/>
    </w:p>
    <w:p w14:paraId="265ADA35" w14:textId="77777777" w:rsidR="00B01BE2" w:rsidRDefault="00B01BE2" w:rsidP="000368B2">
      <w:pPr>
        <w:pStyle w:val="SourceCode"/>
        <w:jc w:val="left"/>
      </w:pPr>
      <w:r>
        <w:rPr>
          <w:rStyle w:val="VerbatimChar"/>
        </w:rPr>
        <w:t>1. Validate year parameter (MIN=2022, MAX=2100)</w:t>
      </w:r>
      <w:r>
        <w:br/>
      </w:r>
      <w:r>
        <w:rPr>
          <w:rStyle w:val="VerbatimChar"/>
        </w:rPr>
        <w:t>2. Ballpark check (exit 3 -&gt; abort immediately)</w:t>
      </w:r>
      <w:r>
        <w:br/>
      </w:r>
      <w:r>
        <w:rPr>
          <w:rStyle w:val="VerbatimChar"/>
        </w:rPr>
        <w:t xml:space="preserve">3. Layer 0 </w:t>
      </w:r>
      <w:proofErr w:type="spellStart"/>
      <w:r>
        <w:rPr>
          <w:rStyle w:val="VerbatimChar"/>
        </w:rPr>
        <w:t>pytest</w:t>
      </w:r>
      <w:proofErr w:type="spellEnd"/>
      <w:r>
        <w:rPr>
          <w:rStyle w:val="VerbatimChar"/>
        </w:rPr>
        <w:t xml:space="preserve"> -m layer0 (JSON report)</w:t>
      </w:r>
      <w:r>
        <w:br/>
      </w:r>
      <w:r>
        <w:rPr>
          <w:rStyle w:val="VerbatimChar"/>
        </w:rPr>
        <w:t xml:space="preserve">4. Layer 0.5 </w:t>
      </w:r>
      <w:proofErr w:type="spellStart"/>
      <w:r>
        <w:rPr>
          <w:rStyle w:val="VerbatimChar"/>
        </w:rPr>
        <w:t>pytest</w:t>
      </w:r>
      <w:proofErr w:type="spellEnd"/>
      <w:r>
        <w:rPr>
          <w:rStyle w:val="VerbatimChar"/>
        </w:rPr>
        <w:t xml:space="preserve"> -m </w:t>
      </w:r>
      <w:proofErr w:type="spellStart"/>
      <w:r>
        <w:rPr>
          <w:rStyle w:val="VerbatimChar"/>
        </w:rPr>
        <w:t>edge_cases</w:t>
      </w:r>
      <w:proofErr w:type="spellEnd"/>
      <w:r>
        <w:rPr>
          <w:rStyle w:val="VerbatimChar"/>
        </w:rPr>
        <w:t xml:space="preserve"> (JSON report)</w:t>
      </w:r>
      <w:r>
        <w:br/>
      </w:r>
      <w:r>
        <w:rPr>
          <w:rStyle w:val="VerbatimChar"/>
        </w:rPr>
        <w:t xml:space="preserve">5. Layer 1 </w:t>
      </w:r>
      <w:proofErr w:type="spellStart"/>
      <w:r>
        <w:rPr>
          <w:rStyle w:val="VerbatimChar"/>
        </w:rPr>
        <w:t>pytest</w:t>
      </w:r>
      <w:proofErr w:type="spellEnd"/>
      <w:r>
        <w:rPr>
          <w:rStyle w:val="VerbatimChar"/>
        </w:rPr>
        <w:t xml:space="preserve"> -m conservation (JSON report, skip if no outputs)</w:t>
      </w:r>
      <w:r>
        <w:br/>
      </w:r>
      <w:r>
        <w:rPr>
          <w:rStyle w:val="VerbatimChar"/>
        </w:rPr>
        <w:t>6. Temporal consistency (collect flags)</w:t>
      </w:r>
      <w:r>
        <w:br/>
      </w:r>
      <w:r>
        <w:rPr>
          <w:rStyle w:val="VerbatimChar"/>
        </w:rPr>
        <w:t>7. Generate provenance manifest (Layer 6)</w:t>
      </w:r>
      <w:r>
        <w:br/>
      </w:r>
      <w:r>
        <w:rPr>
          <w:rStyle w:val="VerbatimChar"/>
        </w:rPr>
        <w:t>8. Print summary, return exit code</w:t>
      </w:r>
    </w:p>
    <w:p w14:paraId="0671D875" w14:textId="77777777" w:rsidR="00B01BE2" w:rsidRDefault="009B7624">
      <w:r>
        <w:pict w14:anchorId="4159E61E">
          <v:rect id="_x0000_i1111" style="width:0;height:1.5pt" o:hralign="center" o:hrstd="t" o:hr="t"/>
        </w:pict>
      </w:r>
    </w:p>
    <w:p w14:paraId="5889B2A1" w14:textId="77777777" w:rsidR="00B01BE2" w:rsidRDefault="00B01BE2" w:rsidP="00985FB5">
      <w:pPr>
        <w:pStyle w:val="Heading2"/>
      </w:pPr>
      <w:bookmarkStart w:id="445" w:name="files-to-createmodify-10"/>
      <w:r>
        <w:t>6. Files to Create/Modify</w:t>
      </w:r>
      <w:bookmarkEnd w:id="445"/>
    </w:p>
    <w:tbl>
      <w:tblPr>
        <w:tblStyle w:val="Table"/>
        <w:tblW w:w="5000" w:type="pct"/>
        <w:tblLook w:val="07E0" w:firstRow="1" w:lastRow="1" w:firstColumn="1" w:lastColumn="1" w:noHBand="1" w:noVBand="1"/>
      </w:tblPr>
      <w:tblGrid>
        <w:gridCol w:w="1650"/>
        <w:gridCol w:w="5231"/>
        <w:gridCol w:w="2479"/>
      </w:tblGrid>
      <w:tr w:rsidR="00B01BE2" w14:paraId="5DBB171F" w14:textId="77777777">
        <w:tc>
          <w:tcPr>
            <w:tcW w:w="0" w:type="auto"/>
            <w:tcBorders>
              <w:bottom w:val="single" w:sz="0" w:space="0" w:color="auto"/>
            </w:tcBorders>
            <w:vAlign w:val="bottom"/>
          </w:tcPr>
          <w:p w14:paraId="3596B82F" w14:textId="77777777" w:rsidR="00B01BE2" w:rsidRDefault="00B01BE2">
            <w:pPr>
              <w:pStyle w:val="Compact"/>
            </w:pPr>
            <w:r>
              <w:t>Action</w:t>
            </w:r>
          </w:p>
        </w:tc>
        <w:tc>
          <w:tcPr>
            <w:tcW w:w="0" w:type="auto"/>
            <w:tcBorders>
              <w:bottom w:val="single" w:sz="0" w:space="0" w:color="auto"/>
            </w:tcBorders>
            <w:vAlign w:val="bottom"/>
          </w:tcPr>
          <w:p w14:paraId="7224B9EA" w14:textId="77777777" w:rsidR="00B01BE2" w:rsidRDefault="00B01BE2">
            <w:pPr>
              <w:pStyle w:val="Compact"/>
            </w:pPr>
            <w:r>
              <w:t>Path</w:t>
            </w:r>
          </w:p>
        </w:tc>
        <w:tc>
          <w:tcPr>
            <w:tcW w:w="0" w:type="auto"/>
            <w:tcBorders>
              <w:bottom w:val="single" w:sz="0" w:space="0" w:color="auto"/>
            </w:tcBorders>
            <w:vAlign w:val="bottom"/>
          </w:tcPr>
          <w:p w14:paraId="05FD33DB" w14:textId="77777777" w:rsidR="00B01BE2" w:rsidRDefault="00B01BE2">
            <w:pPr>
              <w:pStyle w:val="Compact"/>
            </w:pPr>
            <w:r>
              <w:t>Description</w:t>
            </w:r>
          </w:p>
        </w:tc>
      </w:tr>
      <w:tr w:rsidR="00B01BE2" w14:paraId="1A80239B" w14:textId="77777777">
        <w:tc>
          <w:tcPr>
            <w:tcW w:w="0" w:type="auto"/>
          </w:tcPr>
          <w:p w14:paraId="6D72F3CC" w14:textId="77777777" w:rsidR="00B01BE2" w:rsidRDefault="00B01BE2">
            <w:pPr>
              <w:pStyle w:val="Compact"/>
            </w:pPr>
            <w:r>
              <w:t>Create/Modify</w:t>
            </w:r>
          </w:p>
        </w:tc>
        <w:tc>
          <w:tcPr>
            <w:tcW w:w="0" w:type="auto"/>
          </w:tcPr>
          <w:p w14:paraId="6DFFDCC2" w14:textId="77777777" w:rsidR="00B01BE2" w:rsidRDefault="00B01BE2">
            <w:pPr>
              <w:pStyle w:val="Compact"/>
            </w:pPr>
            <w:r>
              <w:rPr>
                <w:rStyle w:val="VerbatimChar"/>
              </w:rPr>
              <w:t>validation/ballpark_check.py</w:t>
            </w:r>
          </w:p>
        </w:tc>
        <w:tc>
          <w:tcPr>
            <w:tcW w:w="0" w:type="auto"/>
          </w:tcPr>
          <w:p w14:paraId="0BC4DDDD" w14:textId="77777777" w:rsidR="00B01BE2" w:rsidRDefault="00B01BE2">
            <w:pPr>
              <w:pStyle w:val="Compact"/>
            </w:pPr>
            <w:r>
              <w:t>Fast sanity check against historical bounds</w:t>
            </w:r>
          </w:p>
        </w:tc>
      </w:tr>
      <w:tr w:rsidR="00B01BE2" w14:paraId="5DB1E270" w14:textId="77777777">
        <w:tc>
          <w:tcPr>
            <w:tcW w:w="0" w:type="auto"/>
          </w:tcPr>
          <w:p w14:paraId="40E2AD40" w14:textId="77777777" w:rsidR="00B01BE2" w:rsidRDefault="00B01BE2">
            <w:pPr>
              <w:pStyle w:val="Compact"/>
            </w:pPr>
            <w:r>
              <w:lastRenderedPageBreak/>
              <w:t>Create/Modify</w:t>
            </w:r>
          </w:p>
        </w:tc>
        <w:tc>
          <w:tcPr>
            <w:tcW w:w="0" w:type="auto"/>
          </w:tcPr>
          <w:p w14:paraId="531D5614" w14:textId="77777777" w:rsidR="00B01BE2" w:rsidRDefault="00B01BE2">
            <w:pPr>
              <w:pStyle w:val="Compact"/>
            </w:pPr>
            <w:r>
              <w:rPr>
                <w:rStyle w:val="VerbatimChar"/>
              </w:rPr>
              <w:t>validation/temporal_consistency.py</w:t>
            </w:r>
          </w:p>
        </w:tc>
        <w:tc>
          <w:tcPr>
            <w:tcW w:w="0" w:type="auto"/>
          </w:tcPr>
          <w:p w14:paraId="277C1156" w14:textId="77777777" w:rsidR="00B01BE2" w:rsidRDefault="00B01BE2">
            <w:pPr>
              <w:pStyle w:val="Compact"/>
            </w:pPr>
            <w:r>
              <w:t>Year-over-year temporal consistency flags</w:t>
            </w:r>
          </w:p>
        </w:tc>
      </w:tr>
      <w:tr w:rsidR="00B01BE2" w14:paraId="54CD0D34" w14:textId="77777777">
        <w:tc>
          <w:tcPr>
            <w:tcW w:w="0" w:type="auto"/>
          </w:tcPr>
          <w:p w14:paraId="0C48C67F" w14:textId="77777777" w:rsidR="00B01BE2" w:rsidRDefault="00B01BE2">
            <w:pPr>
              <w:pStyle w:val="Compact"/>
            </w:pPr>
            <w:r>
              <w:t>Create/Modify</w:t>
            </w:r>
          </w:p>
        </w:tc>
        <w:tc>
          <w:tcPr>
            <w:tcW w:w="0" w:type="auto"/>
          </w:tcPr>
          <w:p w14:paraId="5EF3A783" w14:textId="77777777" w:rsidR="00B01BE2" w:rsidRDefault="00B01BE2">
            <w:pPr>
              <w:pStyle w:val="Compact"/>
            </w:pPr>
            <w:r>
              <w:rPr>
                <w:rStyle w:val="VerbatimChar"/>
              </w:rPr>
              <w:t>validation/2024/run_regression_2024.py</w:t>
            </w:r>
          </w:p>
        </w:tc>
        <w:tc>
          <w:tcPr>
            <w:tcW w:w="0" w:type="auto"/>
          </w:tcPr>
          <w:p w14:paraId="446E4154" w14:textId="77777777" w:rsidR="00B01BE2" w:rsidRDefault="00B01BE2">
            <w:pPr>
              <w:pStyle w:val="Compact"/>
            </w:pPr>
            <w:r>
              <w:t>Frozen 2024 regression harness</w:t>
            </w:r>
          </w:p>
        </w:tc>
      </w:tr>
      <w:tr w:rsidR="00B01BE2" w14:paraId="2FBA2441" w14:textId="77777777">
        <w:tc>
          <w:tcPr>
            <w:tcW w:w="0" w:type="auto"/>
          </w:tcPr>
          <w:p w14:paraId="59806DFD" w14:textId="77777777" w:rsidR="00B01BE2" w:rsidRDefault="00B01BE2">
            <w:pPr>
              <w:pStyle w:val="Compact"/>
            </w:pPr>
            <w:r>
              <w:t>Create/Modify</w:t>
            </w:r>
          </w:p>
        </w:tc>
        <w:tc>
          <w:tcPr>
            <w:tcW w:w="0" w:type="auto"/>
          </w:tcPr>
          <w:p w14:paraId="2F08648B" w14:textId="77777777" w:rsidR="00B01BE2" w:rsidRDefault="00B01BE2">
            <w:pPr>
              <w:pStyle w:val="Compact"/>
            </w:pPr>
            <w:r>
              <w:rPr>
                <w:rStyle w:val="VerbatimChar"/>
              </w:rPr>
              <w:t>validation/2024/</w:t>
            </w:r>
            <w:proofErr w:type="spellStart"/>
            <w:r>
              <w:rPr>
                <w:rStyle w:val="VerbatimChar"/>
              </w:rPr>
              <w:t>tolerances.yaml</w:t>
            </w:r>
            <w:proofErr w:type="spellEnd"/>
          </w:p>
        </w:tc>
        <w:tc>
          <w:tcPr>
            <w:tcW w:w="0" w:type="auto"/>
          </w:tcPr>
          <w:p w14:paraId="7005F5F8" w14:textId="77777777" w:rsidR="00B01BE2" w:rsidRDefault="00B01BE2">
            <w:pPr>
              <w:pStyle w:val="Compact"/>
            </w:pPr>
            <w:r>
              <w:t>Per-table hybrid tolerance definitions</w:t>
            </w:r>
          </w:p>
        </w:tc>
      </w:tr>
      <w:tr w:rsidR="00B01BE2" w14:paraId="427A7743" w14:textId="77777777">
        <w:tc>
          <w:tcPr>
            <w:tcW w:w="0" w:type="auto"/>
          </w:tcPr>
          <w:p w14:paraId="130DA084" w14:textId="77777777" w:rsidR="00B01BE2" w:rsidRDefault="00B01BE2">
            <w:pPr>
              <w:pStyle w:val="Compact"/>
            </w:pPr>
            <w:r>
              <w:t>Create/Modify</w:t>
            </w:r>
          </w:p>
        </w:tc>
        <w:tc>
          <w:tcPr>
            <w:tcW w:w="0" w:type="auto"/>
          </w:tcPr>
          <w:p w14:paraId="0CD3A5B3" w14:textId="77777777" w:rsidR="00B01BE2" w:rsidRDefault="00B01BE2">
            <w:pPr>
              <w:pStyle w:val="Compact"/>
            </w:pPr>
            <w:r>
              <w:rPr>
                <w:rStyle w:val="VerbatimChar"/>
              </w:rPr>
              <w:t>validation/historical/</w:t>
            </w:r>
            <w:proofErr w:type="spellStart"/>
            <w:r>
              <w:rPr>
                <w:rStyle w:val="VerbatimChar"/>
              </w:rPr>
              <w:t>bounds.yaml</w:t>
            </w:r>
            <w:proofErr w:type="spellEnd"/>
          </w:p>
        </w:tc>
        <w:tc>
          <w:tcPr>
            <w:tcW w:w="0" w:type="auto"/>
          </w:tcPr>
          <w:p w14:paraId="2E886AEB" w14:textId="77777777" w:rsidR="00B01BE2" w:rsidRDefault="00B01BE2">
            <w:pPr>
              <w:pStyle w:val="Compact"/>
            </w:pPr>
            <w:r>
              <w:t>Historical bounds and time series data</w:t>
            </w:r>
          </w:p>
        </w:tc>
      </w:tr>
      <w:tr w:rsidR="00B01BE2" w14:paraId="21076B27" w14:textId="77777777">
        <w:tc>
          <w:tcPr>
            <w:tcW w:w="0" w:type="auto"/>
          </w:tcPr>
          <w:p w14:paraId="6F3E2086" w14:textId="77777777" w:rsidR="00B01BE2" w:rsidRDefault="00B01BE2">
            <w:pPr>
              <w:pStyle w:val="Compact"/>
            </w:pPr>
            <w:r>
              <w:t>Create/Modify</w:t>
            </w:r>
          </w:p>
        </w:tc>
        <w:tc>
          <w:tcPr>
            <w:tcW w:w="0" w:type="auto"/>
          </w:tcPr>
          <w:p w14:paraId="3D72B70E" w14:textId="77777777" w:rsidR="00B01BE2" w:rsidRDefault="00B01BE2">
            <w:pPr>
              <w:pStyle w:val="Compact"/>
            </w:pPr>
            <w:r>
              <w:rPr>
                <w:rStyle w:val="VerbatimChar"/>
              </w:rPr>
              <w:t>run_all_tests.py</w:t>
            </w:r>
          </w:p>
        </w:tc>
        <w:tc>
          <w:tcPr>
            <w:tcW w:w="0" w:type="auto"/>
          </w:tcPr>
          <w:p w14:paraId="74E57005" w14:textId="77777777" w:rsidR="00B01BE2" w:rsidRDefault="00B01BE2">
            <w:pPr>
              <w:pStyle w:val="Compact"/>
            </w:pPr>
            <w:r>
              <w:t>Master test orchestrator</w:t>
            </w:r>
          </w:p>
        </w:tc>
      </w:tr>
    </w:tbl>
    <w:p w14:paraId="34A66A0C" w14:textId="77777777" w:rsidR="00B01BE2" w:rsidRDefault="009B7624">
      <w:r>
        <w:pict w14:anchorId="30DDF520">
          <v:rect id="_x0000_i1112" style="width:0;height:1.5pt" o:hralign="center" o:hrstd="t" o:hr="t"/>
        </w:pict>
      </w:r>
    </w:p>
    <w:p w14:paraId="6F3F0EA5" w14:textId="77777777" w:rsidR="00B01BE2" w:rsidRDefault="00B01BE2" w:rsidP="00985FB5">
      <w:pPr>
        <w:pStyle w:val="Heading2"/>
      </w:pPr>
      <w:bookmarkStart w:id="446" w:name="acceptance-criteria-10"/>
      <w:r>
        <w:t>7. Acceptance Criteria</w:t>
      </w:r>
      <w:bookmarkEnd w:id="446"/>
    </w:p>
    <w:p w14:paraId="6121CA4C" w14:textId="77777777" w:rsidR="00B01BE2" w:rsidRDefault="00B01BE2" w:rsidP="006B5265">
      <w:pPr>
        <w:pStyle w:val="SourceCode"/>
        <w:jc w:val="left"/>
      </w:pPr>
      <w:r>
        <w:rPr>
          <w:rStyle w:val="CommentTok"/>
        </w:rPr>
        <w:t># Ballpark check (requires validation outputs):</w:t>
      </w:r>
      <w:r>
        <w:br/>
      </w:r>
      <w:r>
        <w:rPr>
          <w:rStyle w:val="ExtensionTok"/>
        </w:rPr>
        <w:t>python</w:t>
      </w:r>
      <w:r>
        <w:rPr>
          <w:rStyle w:val="NormalTok"/>
        </w:rPr>
        <w:t xml:space="preserve"> validation/ballpark_check.py --year 2024</w:t>
      </w:r>
      <w:r>
        <w:br/>
      </w:r>
      <w:r>
        <w:rPr>
          <w:rStyle w:val="CommentTok"/>
        </w:rPr>
        <w:t># Expected: Exit code 0 or 4 (pass or skip)</w:t>
      </w:r>
      <w:r>
        <w:br/>
      </w:r>
      <w:r>
        <w:br/>
      </w:r>
      <w:r>
        <w:rPr>
          <w:rStyle w:val="CommentTok"/>
        </w:rPr>
        <w:t># Temporal consistency (requires pipeline outputs):</w:t>
      </w:r>
      <w:r>
        <w:br/>
      </w:r>
      <w:r>
        <w:rPr>
          <w:rStyle w:val="ExtensionTok"/>
        </w:rPr>
        <w:t>python</w:t>
      </w:r>
      <w:r>
        <w:rPr>
          <w:rStyle w:val="NormalTok"/>
        </w:rPr>
        <w:t xml:space="preserve"> validation/temporal_consistency.py --year 2024</w:t>
      </w:r>
      <w:r>
        <w:br/>
      </w:r>
      <w:r>
        <w:rPr>
          <w:rStyle w:val="CommentTok"/>
        </w:rPr>
        <w:t># Expected: Exit code 0 (no flags for baseline year)</w:t>
      </w:r>
      <w:r>
        <w:br/>
      </w:r>
      <w:r>
        <w:br/>
      </w:r>
      <w:r>
        <w:rPr>
          <w:rStyle w:val="CommentTok"/>
        </w:rPr>
        <w:t># Full test orchestrator:</w:t>
      </w:r>
      <w:r>
        <w:br/>
      </w:r>
      <w:r>
        <w:rPr>
          <w:rStyle w:val="ExtensionTok"/>
        </w:rPr>
        <w:t>python</w:t>
      </w:r>
      <w:r>
        <w:rPr>
          <w:rStyle w:val="NormalTok"/>
        </w:rPr>
        <w:t xml:space="preserve"> run_all_tests.py --year 2024 --dry-run</w:t>
      </w:r>
      <w:r>
        <w:br/>
      </w:r>
      <w:r>
        <w:rPr>
          <w:rStyle w:val="CommentTok"/>
        </w:rPr>
        <w:t># Expected: Prints execution plan without running</w:t>
      </w:r>
      <w:r>
        <w:br/>
      </w:r>
      <w:r>
        <w:br/>
      </w:r>
      <w:r>
        <w:rPr>
          <w:rStyle w:val="CommentTok"/>
        </w:rPr>
        <w:t># Full run (requires pipeline completion):</w:t>
      </w:r>
      <w:r>
        <w:br/>
      </w:r>
      <w:r>
        <w:rPr>
          <w:rStyle w:val="ExtensionTok"/>
        </w:rPr>
        <w:t>python</w:t>
      </w:r>
      <w:r>
        <w:rPr>
          <w:rStyle w:val="NormalTok"/>
        </w:rPr>
        <w:t xml:space="preserve"> run_all_tests.py --year 2024</w:t>
      </w:r>
      <w:r>
        <w:br/>
      </w:r>
      <w:r>
        <w:rPr>
          <w:rStyle w:val="CommentTok"/>
        </w:rPr>
        <w:t># Expected: Exit code 0, manifest generated in output/manifests/</w:t>
      </w:r>
    </w:p>
    <w:p w14:paraId="685AB746" w14:textId="77777777" w:rsidR="00B01BE2" w:rsidRDefault="009B7624">
      <w:r>
        <w:pict w14:anchorId="4E119980">
          <v:rect id="_x0000_i1113" style="width:0;height:1.5pt" o:hralign="center" o:hrstd="t" o:hr="t"/>
        </w:pict>
      </w:r>
    </w:p>
    <w:p w14:paraId="7B35E752" w14:textId="77777777" w:rsidR="00B01BE2" w:rsidRDefault="00B01BE2" w:rsidP="00985FB5">
      <w:pPr>
        <w:pStyle w:val="Heading2"/>
      </w:pPr>
      <w:bookmarkStart w:id="447" w:name="known-gotchas-10"/>
      <w:r>
        <w:t>8. Known Gotchas</w:t>
      </w:r>
      <w:bookmarkEnd w:id="447"/>
    </w:p>
    <w:p w14:paraId="5DF82E65" w14:textId="77777777" w:rsidR="00B01BE2" w:rsidRDefault="00B01BE2" w:rsidP="00B01BE2">
      <w:pPr>
        <w:pStyle w:val="Compact"/>
        <w:numPr>
          <w:ilvl w:val="0"/>
          <w:numId w:val="9"/>
        </w:numPr>
        <w:spacing w:line="240" w:lineRule="auto"/>
        <w:jc w:val="left"/>
      </w:pPr>
      <w:r>
        <w:rPr>
          <w:rFonts w:ascii="Segoe UI Symbol" w:hAnsi="Segoe UI Symbol" w:cs="Segoe UI Symbol"/>
        </w:rPr>
        <w:t>☐</w:t>
      </w:r>
      <w:r>
        <w:t xml:space="preserve"> </w:t>
      </w:r>
      <w:r>
        <w:rPr>
          <w:b/>
        </w:rPr>
        <w:t>Ballpark exit code 1 is reserved for Python crashes</w:t>
      </w:r>
      <w:r>
        <w:t>, not intentional failures. Intentional failures use 2 (soft) or 3 (hard). The orchestrator must distinguish crash (code 1) from expected exit codes (0, 2, 3, 4).</w:t>
      </w:r>
    </w:p>
    <w:p w14:paraId="1518D167" w14:textId="77777777" w:rsidR="00B01BE2" w:rsidRDefault="00B01BE2" w:rsidP="00B01BE2">
      <w:pPr>
        <w:pStyle w:val="Compact"/>
        <w:numPr>
          <w:ilvl w:val="0"/>
          <w:numId w:val="9"/>
        </w:numPr>
        <w:spacing w:line="240" w:lineRule="auto"/>
        <w:jc w:val="left"/>
      </w:pPr>
      <w:r>
        <w:t xml:space="preserve">☐ </w:t>
      </w:r>
      <w:r>
        <w:rPr>
          <w:b/>
        </w:rPr>
        <w:t>Temporal consistency thresholds are derived from only 3 data points (2022-2024).</w:t>
      </w:r>
      <w:r>
        <w:t xml:space="preserve"> Traditional 95% prediction intervals require t-distribution with df=1, yielding useless </w:t>
      </w:r>
      <w:r>
        <w:lastRenderedPageBreak/>
        <w:t>bounds. The CV-adjusted envelope method is explicitly documented as “honest about n=3 limitations.”</w:t>
      </w:r>
    </w:p>
    <w:p w14:paraId="742627CB" w14:textId="77777777" w:rsidR="00B01BE2" w:rsidRDefault="00B01BE2" w:rsidP="00B01BE2">
      <w:pPr>
        <w:pStyle w:val="Compact"/>
        <w:numPr>
          <w:ilvl w:val="0"/>
          <w:numId w:val="9"/>
        </w:numPr>
        <w:spacing w:line="240" w:lineRule="auto"/>
        <w:jc w:val="left"/>
      </w:pPr>
      <w:r>
        <w:t xml:space="preserve">☐ </w:t>
      </w:r>
      <w:r>
        <w:rPr>
          <w:b/>
        </w:rPr>
        <w:t>The regression harness runs the FULL pipeline</w:t>
      </w:r>
      <w:r>
        <w:t xml:space="preserve"> including MODFLOW96 via Wine. It takes 30-45 minutes. It should NOT be included in </w:t>
      </w:r>
      <w:r>
        <w:rPr>
          <w:rStyle w:val="VerbatimChar"/>
        </w:rPr>
        <w:t>run_all_tests.py</w:t>
      </w:r>
      <w:r>
        <w:t xml:space="preserve"> default execution – only via </w:t>
      </w:r>
      <w:r>
        <w:rPr>
          <w:rStyle w:val="VerbatimChar"/>
        </w:rPr>
        <w:t>--include-regression</w:t>
      </w:r>
      <w:r>
        <w:t xml:space="preserve"> flag or standalone.</w:t>
      </w:r>
    </w:p>
    <w:p w14:paraId="76D18C9B" w14:textId="77777777" w:rsidR="00B01BE2" w:rsidRDefault="00B01BE2" w:rsidP="00B01BE2">
      <w:pPr>
        <w:pStyle w:val="Compact"/>
        <w:numPr>
          <w:ilvl w:val="0"/>
          <w:numId w:val="9"/>
        </w:numPr>
        <w:spacing w:line="240" w:lineRule="auto"/>
        <w:jc w:val="left"/>
      </w:pPr>
      <w:r>
        <w:t xml:space="preserve">☐ </w:t>
      </w:r>
      <w:proofErr w:type="spellStart"/>
      <w:r>
        <w:rPr>
          <w:b/>
        </w:rPr>
        <w:t>bounds.yaml</w:t>
      </w:r>
      <w:proofErr w:type="spellEnd"/>
      <w:r>
        <w:rPr>
          <w:b/>
        </w:rPr>
        <w:t xml:space="preserve"> </w:t>
      </w:r>
      <w:proofErr w:type="spellStart"/>
      <w:r>
        <w:rPr>
          <w:b/>
        </w:rPr>
        <w:t>monthly_profile</w:t>
      </w:r>
      <w:proofErr w:type="spellEnd"/>
      <w:r>
        <w:rPr>
          <w:b/>
        </w:rPr>
        <w:t xml:space="preserve"> values must sum to 1.0.</w:t>
      </w:r>
      <w:r>
        <w:t xml:space="preserve"> A profile that sums to 0.98 or 1.02 will produce incorrect correlation calculations. Validate on load.</w:t>
      </w:r>
    </w:p>
    <w:p w14:paraId="600C0BDF" w14:textId="77777777" w:rsidR="00B01BE2" w:rsidRDefault="00B01BE2" w:rsidP="00B01BE2">
      <w:pPr>
        <w:pStyle w:val="Compact"/>
        <w:numPr>
          <w:ilvl w:val="0"/>
          <w:numId w:val="9"/>
        </w:numPr>
        <w:spacing w:line="240" w:lineRule="auto"/>
        <w:jc w:val="left"/>
      </w:pPr>
      <w:r>
        <w:t xml:space="preserve">☐ </w:t>
      </w:r>
      <w:proofErr w:type="spellStart"/>
      <w:r>
        <w:rPr>
          <w:b/>
        </w:rPr>
        <w:t>tolerances.yaml</w:t>
      </w:r>
      <w:proofErr w:type="spellEnd"/>
      <w:r>
        <w:rPr>
          <w:b/>
        </w:rPr>
        <w:t xml:space="preserve"> hybrid tolerance uses OR logic</w:t>
      </w:r>
      <w:r>
        <w:t>, not AND. A cell passes if EITHER the absolute OR relative tolerance is met. This handles both near-zero values (where relative tolerance is meaningless) and large values (where absolute tolerance is too tight).</w:t>
      </w:r>
    </w:p>
    <w:p w14:paraId="493043B3" w14:textId="77777777" w:rsidR="00B01BE2" w:rsidRDefault="00B01BE2" w:rsidP="00B01BE2">
      <w:pPr>
        <w:pStyle w:val="Compact"/>
        <w:numPr>
          <w:ilvl w:val="0"/>
          <w:numId w:val="9"/>
        </w:numPr>
        <w:spacing w:line="240" w:lineRule="auto"/>
        <w:jc w:val="left"/>
      </w:pPr>
      <w:r>
        <w:t xml:space="preserve">☐ </w:t>
      </w:r>
      <w:proofErr w:type="spellStart"/>
      <w:r>
        <w:rPr>
          <w:b/>
        </w:rPr>
        <w:t>pytest</w:t>
      </w:r>
      <w:proofErr w:type="spellEnd"/>
      <w:r>
        <w:rPr>
          <w:b/>
        </w:rPr>
        <w:t>-</w:t>
      </w:r>
      <w:proofErr w:type="spellStart"/>
      <w:r>
        <w:rPr>
          <w:b/>
        </w:rPr>
        <w:t>json</w:t>
      </w:r>
      <w:proofErr w:type="spellEnd"/>
      <w:r>
        <w:rPr>
          <w:b/>
        </w:rPr>
        <w:t>-report plugin is required</w:t>
      </w:r>
      <w:r>
        <w:t xml:space="preserve"> for </w:t>
      </w:r>
      <w:r>
        <w:rPr>
          <w:rStyle w:val="VerbatimChar"/>
        </w:rPr>
        <w:t>run_all_tests.py</w:t>
      </w:r>
      <w:r>
        <w:t xml:space="preserve"> JSON report parsing. Install via </w:t>
      </w:r>
      <w:r>
        <w:rPr>
          <w:rStyle w:val="VerbatimChar"/>
        </w:rPr>
        <w:t xml:space="preserve">pip install </w:t>
      </w:r>
      <w:proofErr w:type="spellStart"/>
      <w:r>
        <w:rPr>
          <w:rStyle w:val="VerbatimChar"/>
        </w:rPr>
        <w:t>pytest</w:t>
      </w:r>
      <w:proofErr w:type="spellEnd"/>
      <w:r>
        <w:rPr>
          <w:rStyle w:val="VerbatimChar"/>
        </w:rPr>
        <w:t>-</w:t>
      </w:r>
      <w:proofErr w:type="spellStart"/>
      <w:r>
        <w:rPr>
          <w:rStyle w:val="VerbatimChar"/>
        </w:rPr>
        <w:t>json</w:t>
      </w:r>
      <w:proofErr w:type="spellEnd"/>
      <w:r>
        <w:rPr>
          <w:rStyle w:val="VerbatimChar"/>
        </w:rPr>
        <w:t>-report</w:t>
      </w:r>
      <w:r>
        <w:t>. The orchestrator falls back to exit-code-only parsing if the plugin is missing.</w:t>
      </w:r>
    </w:p>
    <w:p w14:paraId="5BA21420" w14:textId="77777777" w:rsidR="00B01BE2" w:rsidRDefault="00B01BE2" w:rsidP="00B01BE2">
      <w:pPr>
        <w:pStyle w:val="Compact"/>
        <w:numPr>
          <w:ilvl w:val="0"/>
          <w:numId w:val="9"/>
        </w:numPr>
        <w:spacing w:line="240" w:lineRule="auto"/>
        <w:jc w:val="left"/>
      </w:pPr>
      <w:r>
        <w:t xml:space="preserve">☐ </w:t>
      </w:r>
      <w:proofErr w:type="spellStart"/>
      <w:r>
        <w:rPr>
          <w:b/>
        </w:rPr>
        <w:t>TestResult.passed</w:t>
      </w:r>
      <w:proofErr w:type="spellEnd"/>
      <w:r>
        <w:rPr>
          <w:b/>
        </w:rPr>
        <w:t xml:space="preserve"> can be -1</w:t>
      </w:r>
      <w:r>
        <w:t xml:space="preserve"> (unknown count) when JSON report generation fails. Handle this in summary calculations.</w:t>
      </w:r>
    </w:p>
    <w:p w14:paraId="73EAF141" w14:textId="77777777" w:rsidR="00B01BE2" w:rsidRDefault="00B01BE2" w:rsidP="00B01BE2">
      <w:pPr>
        <w:pStyle w:val="Compact"/>
        <w:numPr>
          <w:ilvl w:val="0"/>
          <w:numId w:val="9"/>
        </w:numPr>
        <w:spacing w:line="240" w:lineRule="auto"/>
        <w:jc w:val="left"/>
      </w:pPr>
      <w:r>
        <w:t xml:space="preserve">☐ </w:t>
      </w:r>
      <w:r>
        <w:rPr>
          <w:b/>
        </w:rPr>
        <w:t>Layer 3 (cross-comparison) was scientifically rejected</w:t>
      </w:r>
      <w:r>
        <w:t xml:space="preserve"> in the P6 review and is explicitly skipped with a log message.</w:t>
      </w:r>
    </w:p>
    <w:p w14:paraId="17363E75" w14:textId="77777777" w:rsidR="00B01BE2" w:rsidRDefault="009B7624">
      <w:r>
        <w:pict w14:anchorId="143AAB47">
          <v:rect id="_x0000_i1114" style="width:0;height:1.5pt" o:hralign="center" o:hrstd="t" o:hr="t"/>
        </w:pict>
      </w:r>
    </w:p>
    <w:p w14:paraId="1706BB17" w14:textId="77777777" w:rsidR="00B01BE2" w:rsidRDefault="00B01BE2" w:rsidP="00985FB5">
      <w:pPr>
        <w:pStyle w:val="Heading2"/>
      </w:pPr>
      <w:bookmarkStart w:id="448" w:name="year-chaining-behavior-10"/>
      <w:r>
        <w:t>9. Year-Chaining Behavior</w:t>
      </w:r>
      <w:bookmarkEnd w:id="448"/>
    </w:p>
    <w:tbl>
      <w:tblPr>
        <w:tblStyle w:val="Table"/>
        <w:tblW w:w="5000" w:type="pct"/>
        <w:tblLook w:val="07E0" w:firstRow="1" w:lastRow="1" w:firstColumn="1" w:lastColumn="1" w:noHBand="1" w:noVBand="1"/>
      </w:tblPr>
      <w:tblGrid>
        <w:gridCol w:w="2157"/>
        <w:gridCol w:w="3865"/>
        <w:gridCol w:w="3338"/>
      </w:tblGrid>
      <w:tr w:rsidR="00B01BE2" w14:paraId="07FA238B" w14:textId="77777777">
        <w:tc>
          <w:tcPr>
            <w:tcW w:w="0" w:type="auto"/>
            <w:tcBorders>
              <w:bottom w:val="single" w:sz="0" w:space="0" w:color="auto"/>
            </w:tcBorders>
            <w:vAlign w:val="bottom"/>
          </w:tcPr>
          <w:p w14:paraId="784417C0" w14:textId="77777777" w:rsidR="00B01BE2" w:rsidRDefault="00B01BE2">
            <w:pPr>
              <w:pStyle w:val="Compact"/>
            </w:pPr>
            <w:r>
              <w:t>Data Element</w:t>
            </w:r>
          </w:p>
        </w:tc>
        <w:tc>
          <w:tcPr>
            <w:tcW w:w="0" w:type="auto"/>
            <w:tcBorders>
              <w:bottom w:val="single" w:sz="0" w:space="0" w:color="auto"/>
            </w:tcBorders>
            <w:vAlign w:val="bottom"/>
          </w:tcPr>
          <w:p w14:paraId="67501C01" w14:textId="77777777" w:rsidR="00B01BE2" w:rsidRDefault="00B01BE2">
            <w:pPr>
              <w:pStyle w:val="Compact"/>
            </w:pPr>
            <w:r>
              <w:t>Source for Year N Validation</w:t>
            </w:r>
          </w:p>
        </w:tc>
        <w:tc>
          <w:tcPr>
            <w:tcW w:w="0" w:type="auto"/>
            <w:tcBorders>
              <w:bottom w:val="single" w:sz="0" w:space="0" w:color="auto"/>
            </w:tcBorders>
            <w:vAlign w:val="bottom"/>
          </w:tcPr>
          <w:p w14:paraId="074F4AED" w14:textId="77777777" w:rsidR="00B01BE2" w:rsidRDefault="00B01BE2">
            <w:pPr>
              <w:pStyle w:val="Compact"/>
            </w:pPr>
            <w:r>
              <w:t>Notes</w:t>
            </w:r>
          </w:p>
        </w:tc>
      </w:tr>
      <w:tr w:rsidR="00B01BE2" w14:paraId="793D38DC" w14:textId="77777777">
        <w:tc>
          <w:tcPr>
            <w:tcW w:w="0" w:type="auto"/>
          </w:tcPr>
          <w:p w14:paraId="22323CE0" w14:textId="77777777" w:rsidR="00B01BE2" w:rsidRDefault="00B01BE2">
            <w:pPr>
              <w:pStyle w:val="Compact"/>
            </w:pPr>
            <w:r>
              <w:t>Historical bounds</w:t>
            </w:r>
          </w:p>
        </w:tc>
        <w:tc>
          <w:tcPr>
            <w:tcW w:w="0" w:type="auto"/>
          </w:tcPr>
          <w:p w14:paraId="7C562BBF" w14:textId="77777777" w:rsidR="00B01BE2" w:rsidRDefault="00B01BE2">
            <w:pPr>
              <w:pStyle w:val="Compact"/>
            </w:pPr>
            <w:proofErr w:type="spellStart"/>
            <w:r>
              <w:t>bounds.yaml</w:t>
            </w:r>
            <w:proofErr w:type="spellEnd"/>
            <w:r>
              <w:t xml:space="preserve"> (2022-2024 baseline)</w:t>
            </w:r>
          </w:p>
        </w:tc>
        <w:tc>
          <w:tcPr>
            <w:tcW w:w="0" w:type="auto"/>
          </w:tcPr>
          <w:p w14:paraId="10D93E71" w14:textId="77777777" w:rsidR="00B01BE2" w:rsidRDefault="00B01BE2">
            <w:pPr>
              <w:pStyle w:val="Compact"/>
            </w:pPr>
            <w:r>
              <w:t>Static file, updated annually</w:t>
            </w:r>
          </w:p>
        </w:tc>
      </w:tr>
      <w:tr w:rsidR="00B01BE2" w14:paraId="57E81C81" w14:textId="77777777">
        <w:tc>
          <w:tcPr>
            <w:tcW w:w="0" w:type="auto"/>
          </w:tcPr>
          <w:p w14:paraId="3CBB3886" w14:textId="77777777" w:rsidR="00B01BE2" w:rsidRDefault="00B01BE2">
            <w:pPr>
              <w:pStyle w:val="Compact"/>
            </w:pPr>
            <w:r>
              <w:t>Temporal consistency</w:t>
            </w:r>
          </w:p>
        </w:tc>
        <w:tc>
          <w:tcPr>
            <w:tcW w:w="0" w:type="auto"/>
          </w:tcPr>
          <w:p w14:paraId="75743608" w14:textId="77777777" w:rsidR="00B01BE2" w:rsidRDefault="00B01BE2">
            <w:pPr>
              <w:pStyle w:val="Compact"/>
            </w:pPr>
            <w:proofErr w:type="spellStart"/>
            <w:r>
              <w:t>bounds.yaml</w:t>
            </w:r>
            <w:proofErr w:type="spellEnd"/>
            <w:r>
              <w:t xml:space="preserve"> </w:t>
            </w:r>
            <w:proofErr w:type="spellStart"/>
            <w:r>
              <w:t>time_series</w:t>
            </w:r>
            <w:proofErr w:type="spellEnd"/>
            <w:r>
              <w:t xml:space="preserve"> + Table 2 output</w:t>
            </w:r>
          </w:p>
        </w:tc>
        <w:tc>
          <w:tcPr>
            <w:tcW w:w="0" w:type="auto"/>
          </w:tcPr>
          <w:p w14:paraId="0649CA72" w14:textId="77777777" w:rsidR="00B01BE2" w:rsidRDefault="00B01BE2">
            <w:pPr>
              <w:pStyle w:val="Compact"/>
            </w:pPr>
            <w:r>
              <w:t>Compares against all historical years</w:t>
            </w:r>
          </w:p>
        </w:tc>
      </w:tr>
      <w:tr w:rsidR="00B01BE2" w14:paraId="040267DE" w14:textId="77777777">
        <w:tc>
          <w:tcPr>
            <w:tcW w:w="0" w:type="auto"/>
          </w:tcPr>
          <w:p w14:paraId="7E9A5754" w14:textId="77777777" w:rsidR="00B01BE2" w:rsidRDefault="00B01BE2">
            <w:pPr>
              <w:pStyle w:val="Compact"/>
            </w:pPr>
            <w:r>
              <w:t>Regression baseline</w:t>
            </w:r>
          </w:p>
        </w:tc>
        <w:tc>
          <w:tcPr>
            <w:tcW w:w="0" w:type="auto"/>
          </w:tcPr>
          <w:p w14:paraId="021522E3" w14:textId="77777777" w:rsidR="00B01BE2" w:rsidRDefault="00B01BE2">
            <w:pPr>
              <w:pStyle w:val="Compact"/>
            </w:pPr>
            <w:r>
              <w:t>validation/2024/ frozen inputs/outputs</w:t>
            </w:r>
          </w:p>
        </w:tc>
        <w:tc>
          <w:tcPr>
            <w:tcW w:w="0" w:type="auto"/>
          </w:tcPr>
          <w:p w14:paraId="7FE80B32" w14:textId="77777777" w:rsidR="00B01BE2" w:rsidRDefault="00B01BE2">
            <w:pPr>
              <w:pStyle w:val="Compact"/>
            </w:pPr>
            <w:r>
              <w:t>Never changes (2024 locked)</w:t>
            </w:r>
          </w:p>
        </w:tc>
      </w:tr>
      <w:tr w:rsidR="00B01BE2" w14:paraId="1B1245BC" w14:textId="77777777">
        <w:tc>
          <w:tcPr>
            <w:tcW w:w="0" w:type="auto"/>
          </w:tcPr>
          <w:p w14:paraId="6B576D03" w14:textId="77777777" w:rsidR="00B01BE2" w:rsidRDefault="00B01BE2">
            <w:pPr>
              <w:pStyle w:val="Compact"/>
            </w:pPr>
            <w:r>
              <w:t>Run-time validation</w:t>
            </w:r>
          </w:p>
        </w:tc>
        <w:tc>
          <w:tcPr>
            <w:tcW w:w="0" w:type="auto"/>
          </w:tcPr>
          <w:p w14:paraId="13FE033B" w14:textId="77777777" w:rsidR="00B01BE2" w:rsidRDefault="00B01BE2">
            <w:pPr>
              <w:pStyle w:val="Compact"/>
            </w:pPr>
            <w:r>
              <w:t>Current pipeline outputs</w:t>
            </w:r>
          </w:p>
        </w:tc>
        <w:tc>
          <w:tcPr>
            <w:tcW w:w="0" w:type="auto"/>
          </w:tcPr>
          <w:p w14:paraId="12CE9AB8" w14:textId="77777777" w:rsidR="00B01BE2" w:rsidRDefault="00B01BE2">
            <w:pPr>
              <w:pStyle w:val="Compact"/>
            </w:pPr>
            <w:r>
              <w:t xml:space="preserve">Checked against </w:t>
            </w:r>
            <w:proofErr w:type="spellStart"/>
            <w:r>
              <w:t>bounds.yaml</w:t>
            </w:r>
            <w:proofErr w:type="spellEnd"/>
          </w:p>
        </w:tc>
      </w:tr>
    </w:tbl>
    <w:p w14:paraId="2709FC50" w14:textId="77777777" w:rsidR="00B01BE2" w:rsidRDefault="009B7624">
      <w:r>
        <w:pict w14:anchorId="29C98C39">
          <v:rect id="_x0000_i1115" style="width:0;height:1.5pt" o:hralign="center" o:hrstd="t" o:hr="t"/>
        </w:pict>
      </w:r>
    </w:p>
    <w:p w14:paraId="452159AF" w14:textId="77777777" w:rsidR="00B01BE2" w:rsidRDefault="00B01BE2" w:rsidP="00985FB5">
      <w:pPr>
        <w:pStyle w:val="Heading2"/>
      </w:pPr>
      <w:bookmarkStart w:id="449" w:name="verification-10"/>
      <w:r>
        <w:t>10. Verification</w:t>
      </w:r>
      <w:bookmarkEnd w:id="449"/>
    </w:p>
    <w:p w14:paraId="2B7A7980" w14:textId="77777777" w:rsidR="00B01BE2" w:rsidRDefault="00B01BE2" w:rsidP="006B5265">
      <w:pPr>
        <w:pStyle w:val="SourceCode"/>
        <w:jc w:val="left"/>
      </w:pPr>
      <w:r>
        <w:rPr>
          <w:rStyle w:val="CommentTok"/>
        </w:rPr>
        <w:t># Quick verification (no pipeline dependency):</w:t>
      </w:r>
      <w:r>
        <w:br/>
      </w:r>
      <w:r>
        <w:rPr>
          <w:rStyle w:val="ExtensionTok"/>
        </w:rPr>
        <w:t>python</w:t>
      </w:r>
      <w:r>
        <w:rPr>
          <w:rStyle w:val="NormalTok"/>
        </w:rPr>
        <w:t xml:space="preserve"> run_all_tests.py --year 2024 --dry-run</w:t>
      </w:r>
      <w:r>
        <w:br/>
      </w:r>
      <w:r>
        <w:br/>
      </w:r>
      <w:r>
        <w:rPr>
          <w:rStyle w:val="CommentTok"/>
        </w:rPr>
        <w:t># Full verification:</w:t>
      </w:r>
      <w:r>
        <w:br/>
      </w:r>
      <w:r>
        <w:rPr>
          <w:rStyle w:val="ExtensionTok"/>
        </w:rPr>
        <w:t>python</w:t>
      </w:r>
      <w:r>
        <w:rPr>
          <w:rStyle w:val="NormalTok"/>
        </w:rPr>
        <w:t xml:space="preserve"> run_all_tests.py --year 2024 -v</w:t>
      </w:r>
    </w:p>
    <w:p w14:paraId="1493DEB2" w14:textId="77777777" w:rsidR="00B01BE2" w:rsidRDefault="00B01BE2" w:rsidP="006B5265">
      <w:pPr>
        <w:pStyle w:val="FirstParagraph"/>
        <w:jc w:val="left"/>
      </w:pPr>
      <w:r>
        <w:t xml:space="preserve">Expected result for </w:t>
      </w:r>
      <w:r>
        <w:rPr>
          <w:rStyle w:val="VerbatimChar"/>
        </w:rPr>
        <w:t>--dry-run</w:t>
      </w:r>
      <w:r>
        <w:t>:</w:t>
      </w:r>
    </w:p>
    <w:p w14:paraId="07D3192D" w14:textId="77777777" w:rsidR="00B01BE2" w:rsidRDefault="00B01BE2" w:rsidP="006B5265">
      <w:pPr>
        <w:pStyle w:val="SourceCode"/>
        <w:jc w:val="left"/>
      </w:pPr>
      <w:r>
        <w:rPr>
          <w:rStyle w:val="VerbatimChar"/>
        </w:rPr>
        <w:lastRenderedPageBreak/>
        <w:t>DRY RUN: Would execute for year 2024</w:t>
      </w:r>
      <w:r>
        <w:br/>
      </w:r>
      <w:r>
        <w:rPr>
          <w:rStyle w:val="VerbatimChar"/>
        </w:rPr>
        <w:t xml:space="preserve">  1. Ballpark check: validation/ballpark_check.py</w:t>
      </w:r>
      <w:r>
        <w:br/>
      </w:r>
      <w:r>
        <w:rPr>
          <w:rStyle w:val="VerbatimChar"/>
        </w:rPr>
        <w:t xml:space="preserve">  2. Layer 0 (smoke): </w:t>
      </w:r>
      <w:proofErr w:type="spellStart"/>
      <w:r>
        <w:rPr>
          <w:rStyle w:val="VerbatimChar"/>
        </w:rPr>
        <w:t>pytest</w:t>
      </w:r>
      <w:proofErr w:type="spellEnd"/>
      <w:r>
        <w:rPr>
          <w:rStyle w:val="VerbatimChar"/>
        </w:rPr>
        <w:t xml:space="preserve"> -m layer0</w:t>
      </w:r>
      <w:r>
        <w:br/>
      </w:r>
      <w:r>
        <w:rPr>
          <w:rStyle w:val="VerbatimChar"/>
        </w:rPr>
        <w:t xml:space="preserve">  3. Layer 0.5 (edge): </w:t>
      </w:r>
      <w:proofErr w:type="spellStart"/>
      <w:r>
        <w:rPr>
          <w:rStyle w:val="VerbatimChar"/>
        </w:rPr>
        <w:t>pytest</w:t>
      </w:r>
      <w:proofErr w:type="spellEnd"/>
      <w:r>
        <w:rPr>
          <w:rStyle w:val="VerbatimChar"/>
        </w:rPr>
        <w:t xml:space="preserve"> -m </w:t>
      </w:r>
      <w:proofErr w:type="spellStart"/>
      <w:r>
        <w:rPr>
          <w:rStyle w:val="VerbatimChar"/>
        </w:rPr>
        <w:t>edge_cases</w:t>
      </w:r>
      <w:proofErr w:type="spellEnd"/>
      <w:r>
        <w:br/>
      </w:r>
      <w:r>
        <w:rPr>
          <w:rStyle w:val="VerbatimChar"/>
        </w:rPr>
        <w:t xml:space="preserve">  4. Layer 1 (conservation): </w:t>
      </w:r>
      <w:proofErr w:type="spellStart"/>
      <w:r>
        <w:rPr>
          <w:rStyle w:val="VerbatimChar"/>
        </w:rPr>
        <w:t>pytest</w:t>
      </w:r>
      <w:proofErr w:type="spellEnd"/>
      <w:r>
        <w:rPr>
          <w:rStyle w:val="VerbatimChar"/>
        </w:rPr>
        <w:t xml:space="preserve"> -m conservation</w:t>
      </w:r>
      <w:r>
        <w:br/>
      </w:r>
      <w:r>
        <w:rPr>
          <w:rStyle w:val="VerbatimChar"/>
        </w:rPr>
        <w:t xml:space="preserve">  5. Layer 2 (temporal): validation/temporal_consistency.py</w:t>
      </w:r>
      <w:r>
        <w:br/>
      </w:r>
      <w:r>
        <w:rPr>
          <w:rStyle w:val="VerbatimChar"/>
        </w:rPr>
        <w:t xml:space="preserve">  6. Layer 6 (manifest): src/pipeline_manifest.py</w:t>
      </w:r>
    </w:p>
    <w:p w14:paraId="487983E7" w14:textId="77777777" w:rsidR="00B01BE2" w:rsidRDefault="009B7624">
      <w:r>
        <w:pict w14:anchorId="341540D9">
          <v:rect id="_x0000_i1116" style="width:0;height:1.5pt" o:hralign="center" o:hrstd="t" o:hr="t"/>
        </w:pict>
      </w:r>
    </w:p>
    <w:p w14:paraId="78C6035D" w14:textId="77777777" w:rsidR="00B01BE2" w:rsidRDefault="00B01BE2" w:rsidP="00985FB5">
      <w:pPr>
        <w:pStyle w:val="Heading2"/>
      </w:pPr>
      <w:bookmarkStart w:id="450" w:name="cross-references-10"/>
      <w:r>
        <w:t>11. Cross-References</w:t>
      </w:r>
      <w:bookmarkEnd w:id="450"/>
    </w:p>
    <w:tbl>
      <w:tblPr>
        <w:tblStyle w:val="Table"/>
        <w:tblW w:w="0" w:type="pct"/>
        <w:tblLook w:val="07E0" w:firstRow="1" w:lastRow="1" w:firstColumn="1" w:lastColumn="1" w:noHBand="1" w:noVBand="1"/>
      </w:tblPr>
      <w:tblGrid>
        <w:gridCol w:w="1474"/>
        <w:gridCol w:w="5980"/>
      </w:tblGrid>
      <w:tr w:rsidR="00B01BE2" w14:paraId="3A2F3650" w14:textId="77777777">
        <w:tc>
          <w:tcPr>
            <w:tcW w:w="0" w:type="auto"/>
            <w:tcBorders>
              <w:bottom w:val="single" w:sz="0" w:space="0" w:color="auto"/>
            </w:tcBorders>
            <w:vAlign w:val="bottom"/>
          </w:tcPr>
          <w:p w14:paraId="5F7C0DCE" w14:textId="77777777" w:rsidR="00B01BE2" w:rsidRDefault="00B01BE2">
            <w:pPr>
              <w:pStyle w:val="Compact"/>
            </w:pPr>
            <w:r>
              <w:t>Related Spec</w:t>
            </w:r>
          </w:p>
        </w:tc>
        <w:tc>
          <w:tcPr>
            <w:tcW w:w="0" w:type="auto"/>
            <w:tcBorders>
              <w:bottom w:val="single" w:sz="0" w:space="0" w:color="auto"/>
            </w:tcBorders>
            <w:vAlign w:val="bottom"/>
          </w:tcPr>
          <w:p w14:paraId="352A7DF7" w14:textId="77777777" w:rsidR="00B01BE2" w:rsidRDefault="00B01BE2">
            <w:pPr>
              <w:pStyle w:val="Compact"/>
            </w:pPr>
            <w:r>
              <w:t>Relationship</w:t>
            </w:r>
          </w:p>
        </w:tc>
      </w:tr>
      <w:tr w:rsidR="00B01BE2" w14:paraId="1EE1B074" w14:textId="77777777">
        <w:tc>
          <w:tcPr>
            <w:tcW w:w="0" w:type="auto"/>
          </w:tcPr>
          <w:p w14:paraId="40435CC6" w14:textId="77777777" w:rsidR="00B01BE2" w:rsidRDefault="00B01BE2">
            <w:pPr>
              <w:pStyle w:val="Compact"/>
            </w:pPr>
            <w:r>
              <w:t>DS-05</w:t>
            </w:r>
          </w:p>
        </w:tc>
        <w:tc>
          <w:tcPr>
            <w:tcW w:w="0" w:type="auto"/>
          </w:tcPr>
          <w:p w14:paraId="734AFD3B" w14:textId="77777777" w:rsidR="00B01BE2" w:rsidRDefault="00B01BE2">
            <w:pPr>
              <w:pStyle w:val="Compact"/>
            </w:pPr>
            <w:r>
              <w:t xml:space="preserve">Historical data ranges used in </w:t>
            </w:r>
            <w:proofErr w:type="spellStart"/>
            <w:r>
              <w:t>bounds.yaml</w:t>
            </w:r>
            <w:proofErr w:type="spellEnd"/>
          </w:p>
        </w:tc>
      </w:tr>
      <w:tr w:rsidR="00B01BE2" w14:paraId="5F5114E0" w14:textId="77777777">
        <w:tc>
          <w:tcPr>
            <w:tcW w:w="0" w:type="auto"/>
          </w:tcPr>
          <w:p w14:paraId="533B1AE5" w14:textId="77777777" w:rsidR="00B01BE2" w:rsidRDefault="00B01BE2">
            <w:pPr>
              <w:pStyle w:val="Compact"/>
            </w:pPr>
            <w:r>
              <w:t>IS-09</w:t>
            </w:r>
          </w:p>
        </w:tc>
        <w:tc>
          <w:tcPr>
            <w:tcW w:w="0" w:type="auto"/>
          </w:tcPr>
          <w:p w14:paraId="1D83AB58" w14:textId="77777777" w:rsidR="00B01BE2" w:rsidRDefault="00B01BE2">
            <w:pPr>
              <w:pStyle w:val="Compact"/>
            </w:pPr>
            <w:r>
              <w:t>Tables 4 &amp; 5 outputs validated by ballpark check</w:t>
            </w:r>
          </w:p>
        </w:tc>
      </w:tr>
      <w:tr w:rsidR="00B01BE2" w14:paraId="03F669B6" w14:textId="77777777">
        <w:tc>
          <w:tcPr>
            <w:tcW w:w="0" w:type="auto"/>
          </w:tcPr>
          <w:p w14:paraId="449AC146" w14:textId="77777777" w:rsidR="00B01BE2" w:rsidRDefault="00B01BE2">
            <w:pPr>
              <w:pStyle w:val="Compact"/>
            </w:pPr>
            <w:r>
              <w:t>IS-10</w:t>
            </w:r>
          </w:p>
        </w:tc>
        <w:tc>
          <w:tcPr>
            <w:tcW w:w="0" w:type="auto"/>
          </w:tcPr>
          <w:p w14:paraId="7FF5637B" w14:textId="77777777" w:rsidR="00B01BE2" w:rsidRDefault="00B01BE2">
            <w:pPr>
              <w:pStyle w:val="Compact"/>
            </w:pPr>
            <w:r>
              <w:t>Layer 0-1 tests invoked by run_all_tests.py orchestrator</w:t>
            </w:r>
          </w:p>
        </w:tc>
      </w:tr>
      <w:tr w:rsidR="00B01BE2" w14:paraId="0C705F29" w14:textId="77777777">
        <w:tc>
          <w:tcPr>
            <w:tcW w:w="0" w:type="auto"/>
          </w:tcPr>
          <w:p w14:paraId="1F4220B1" w14:textId="77777777" w:rsidR="00B01BE2" w:rsidRDefault="00B01BE2">
            <w:pPr>
              <w:pStyle w:val="Compact"/>
            </w:pPr>
            <w:r>
              <w:t>IS-12</w:t>
            </w:r>
          </w:p>
        </w:tc>
        <w:tc>
          <w:tcPr>
            <w:tcW w:w="0" w:type="auto"/>
          </w:tcPr>
          <w:p w14:paraId="46ECFB45" w14:textId="77777777" w:rsidR="00B01BE2" w:rsidRDefault="00B01BE2">
            <w:pPr>
              <w:pStyle w:val="Compact"/>
            </w:pPr>
            <w:r>
              <w:t>Provenance manifest generated as Layer 6 of orchestration</w:t>
            </w:r>
          </w:p>
        </w:tc>
      </w:tr>
    </w:tbl>
    <w:p w14:paraId="4DFF5A3F" w14:textId="77777777" w:rsidR="00B01BE2" w:rsidRDefault="009B7624">
      <w:r>
        <w:pict w14:anchorId="2E658C04">
          <v:rect id="_x0000_i1117" style="width:0;height:1.5pt" o:hralign="center" o:hrstd="t" o:hr="t"/>
        </w:pict>
      </w:r>
    </w:p>
    <w:p w14:paraId="5835FF1F" w14:textId="77777777" w:rsidR="00B01BE2" w:rsidRDefault="00B01BE2" w:rsidP="00985FB5">
      <w:pPr>
        <w:pStyle w:val="Heading2"/>
      </w:pPr>
      <w:bookmarkStart w:id="451" w:name="appendix-a-bounds.yaml-structure"/>
      <w:r>
        <w:t xml:space="preserve">Appendix A: </w:t>
      </w:r>
      <w:proofErr w:type="spellStart"/>
      <w:r>
        <w:t>bounds.yaml</w:t>
      </w:r>
      <w:proofErr w:type="spellEnd"/>
      <w:r>
        <w:t xml:space="preserve"> Structure</w:t>
      </w:r>
      <w:bookmarkEnd w:id="451"/>
    </w:p>
    <w:p w14:paraId="2A89391B" w14:textId="77777777" w:rsidR="00B01BE2" w:rsidRDefault="00B01BE2" w:rsidP="00D7707A">
      <w:pPr>
        <w:pStyle w:val="SourceCode"/>
        <w:jc w:val="left"/>
      </w:pPr>
      <w:r>
        <w:rPr>
          <w:rStyle w:val="FunctionTok"/>
        </w:rPr>
        <w:t>metadata</w:t>
      </w:r>
      <w:r>
        <w:rPr>
          <w:rStyle w:val="KeywordTok"/>
        </w:rPr>
        <w:t>:</w:t>
      </w:r>
      <w:r>
        <w:br/>
      </w:r>
      <w:r>
        <w:rPr>
          <w:rStyle w:val="AttributeTok"/>
        </w:rPr>
        <w:t xml:space="preserve">  </w:t>
      </w:r>
      <w:r>
        <w:rPr>
          <w:rStyle w:val="FunctionTok"/>
        </w:rPr>
        <w:t>generated</w:t>
      </w:r>
      <w:r>
        <w:rPr>
          <w:rStyle w:val="KeywordTok"/>
        </w:rPr>
        <w:t>:</w:t>
      </w:r>
      <w:r>
        <w:rPr>
          <w:rStyle w:val="AttributeTok"/>
        </w:rPr>
        <w:t xml:space="preserve"> </w:t>
      </w:r>
      <w:r>
        <w:rPr>
          <w:rStyle w:val="StringTok"/>
        </w:rPr>
        <w:t>"2026-02-17"</w:t>
      </w:r>
      <w:r>
        <w:br/>
      </w:r>
      <w:r>
        <w:rPr>
          <w:rStyle w:val="AttributeTok"/>
        </w:rPr>
        <w:t xml:space="preserve">  </w:t>
      </w:r>
      <w:proofErr w:type="spellStart"/>
      <w:r>
        <w:rPr>
          <w:rStyle w:val="FunctionTok"/>
        </w:rPr>
        <w:t>years_included</w:t>
      </w:r>
      <w:proofErr w:type="spellEnd"/>
      <w:r>
        <w:rPr>
          <w:rStyle w:val="KeywordTok"/>
        </w:rPr>
        <w:t>:</w:t>
      </w:r>
      <w:r>
        <w:rPr>
          <w:rStyle w:val="AttributeTok"/>
        </w:rPr>
        <w:t xml:space="preserve"> </w:t>
      </w:r>
      <w:r>
        <w:rPr>
          <w:rStyle w:val="KeywordTok"/>
        </w:rPr>
        <w:t>[</w:t>
      </w:r>
      <w:r>
        <w:rPr>
          <w:rStyle w:val="DecValTok"/>
        </w:rPr>
        <w:t>2022</w:t>
      </w:r>
      <w:r>
        <w:rPr>
          <w:rStyle w:val="KeywordTok"/>
        </w:rPr>
        <w:t>,</w:t>
      </w:r>
      <w:r>
        <w:rPr>
          <w:rStyle w:val="AttributeTok"/>
        </w:rPr>
        <w:t xml:space="preserve"> </w:t>
      </w:r>
      <w:r>
        <w:rPr>
          <w:rStyle w:val="DecValTok"/>
        </w:rPr>
        <w:t>2023</w:t>
      </w:r>
      <w:r>
        <w:rPr>
          <w:rStyle w:val="KeywordTok"/>
        </w:rPr>
        <w:t>,</w:t>
      </w:r>
      <w:r>
        <w:rPr>
          <w:rStyle w:val="AttributeTok"/>
        </w:rPr>
        <w:t xml:space="preserve"> </w:t>
      </w:r>
      <w:r>
        <w:rPr>
          <w:rStyle w:val="DecValTok"/>
        </w:rPr>
        <w:t>2024</w:t>
      </w:r>
      <w:r>
        <w:rPr>
          <w:rStyle w:val="KeywordTok"/>
        </w:rPr>
        <w:t>]</w:t>
      </w:r>
      <w:r>
        <w:br/>
      </w:r>
      <w:r>
        <w:rPr>
          <w:rStyle w:val="AttributeTok"/>
        </w:rPr>
        <w:t xml:space="preserve">  </w:t>
      </w:r>
      <w:r>
        <w:rPr>
          <w:rStyle w:val="FunctionTok"/>
        </w:rPr>
        <w:t>units</w:t>
      </w:r>
      <w:r>
        <w:rPr>
          <w:rStyle w:val="KeywordTok"/>
        </w:rPr>
        <w:t>:</w:t>
      </w:r>
      <w:r>
        <w:rPr>
          <w:rStyle w:val="AttributeTok"/>
        </w:rPr>
        <w:t xml:space="preserve"> </w:t>
      </w:r>
      <w:r>
        <w:rPr>
          <w:rStyle w:val="StringTok"/>
        </w:rPr>
        <w:t>"acre-feet (AF)"</w:t>
      </w:r>
      <w:r>
        <w:br/>
      </w:r>
      <w:r>
        <w:br/>
      </w:r>
      <w:r>
        <w:rPr>
          <w:rStyle w:val="FunctionTok"/>
        </w:rPr>
        <w:t>table1_annual_pumping</w:t>
      </w:r>
      <w:r>
        <w:rPr>
          <w:rStyle w:val="KeywordTok"/>
        </w:rPr>
        <w:t>:</w:t>
      </w:r>
      <w:r>
        <w:br/>
      </w:r>
      <w:r>
        <w:rPr>
          <w:rStyle w:val="AttributeTok"/>
        </w:rPr>
        <w:t xml:space="preserve">  </w:t>
      </w:r>
      <w:proofErr w:type="spellStart"/>
      <w:r>
        <w:rPr>
          <w:rStyle w:val="FunctionTok"/>
        </w:rPr>
        <w:t>total_annual</w:t>
      </w:r>
      <w:proofErr w:type="spellEnd"/>
      <w:r>
        <w:rPr>
          <w:rStyle w:val="KeywordTok"/>
        </w:rPr>
        <w:t>:</w:t>
      </w:r>
      <w:r>
        <w:br/>
      </w:r>
      <w:r>
        <w:rPr>
          <w:rStyle w:val="AttributeTok"/>
        </w:rPr>
        <w:t xml:space="preserve">    </w:t>
      </w:r>
      <w:r>
        <w:rPr>
          <w:rStyle w:val="FunctionTok"/>
        </w:rPr>
        <w:t>min</w:t>
      </w:r>
      <w:r>
        <w:rPr>
          <w:rStyle w:val="KeywordTok"/>
        </w:rPr>
        <w:t>:</w:t>
      </w:r>
      <w:r>
        <w:rPr>
          <w:rStyle w:val="AttributeTok"/>
        </w:rPr>
        <w:t xml:space="preserve"> </w:t>
      </w:r>
      <w:r>
        <w:rPr>
          <w:rStyle w:val="FloatTok"/>
        </w:rPr>
        <w:t>866.48</w:t>
      </w:r>
      <w:r>
        <w:rPr>
          <w:rStyle w:val="CommentTok"/>
        </w:rPr>
        <w:t xml:space="preserve">       # Historical minimum</w:t>
      </w:r>
      <w:r>
        <w:br/>
      </w:r>
      <w:r>
        <w:rPr>
          <w:rStyle w:val="AttributeTok"/>
        </w:rPr>
        <w:t xml:space="preserve">    </w:t>
      </w:r>
      <w:r>
        <w:rPr>
          <w:rStyle w:val="FunctionTok"/>
        </w:rPr>
        <w:t>max</w:t>
      </w:r>
      <w:r>
        <w:rPr>
          <w:rStyle w:val="KeywordTok"/>
        </w:rPr>
        <w:t>:</w:t>
      </w:r>
      <w:r>
        <w:rPr>
          <w:rStyle w:val="AttributeTok"/>
        </w:rPr>
        <w:t xml:space="preserve"> </w:t>
      </w:r>
      <w:r>
        <w:rPr>
          <w:rStyle w:val="FloatTok"/>
        </w:rPr>
        <w:t>1372.90</w:t>
      </w:r>
      <w:r>
        <w:rPr>
          <w:rStyle w:val="CommentTok"/>
        </w:rPr>
        <w:t xml:space="preserve">      # Historical maximum</w:t>
      </w:r>
      <w:r>
        <w:br/>
      </w:r>
      <w:r>
        <w:rPr>
          <w:rStyle w:val="AttributeTok"/>
        </w:rPr>
        <w:t xml:space="preserve">    </w:t>
      </w:r>
      <w:r>
        <w:rPr>
          <w:rStyle w:val="FunctionTok"/>
        </w:rPr>
        <w:t>mean</w:t>
      </w:r>
      <w:r>
        <w:rPr>
          <w:rStyle w:val="KeywordTok"/>
        </w:rPr>
        <w:t>:</w:t>
      </w:r>
      <w:r>
        <w:rPr>
          <w:rStyle w:val="AttributeTok"/>
        </w:rPr>
        <w:t xml:space="preserve"> </w:t>
      </w:r>
      <w:r>
        <w:rPr>
          <w:rStyle w:val="FloatTok"/>
        </w:rPr>
        <w:t>1071.62</w:t>
      </w:r>
      <w:r>
        <w:rPr>
          <w:rStyle w:val="CommentTok"/>
        </w:rPr>
        <w:t xml:space="preserve">     # Historical mean</w:t>
      </w:r>
      <w:r>
        <w:br/>
      </w:r>
      <w:r>
        <w:rPr>
          <w:rStyle w:val="AttributeTok"/>
        </w:rPr>
        <w:t xml:space="preserve">    </w:t>
      </w:r>
      <w:r>
        <w:rPr>
          <w:rStyle w:val="FunctionTok"/>
        </w:rPr>
        <w:t>std</w:t>
      </w:r>
      <w:r>
        <w:rPr>
          <w:rStyle w:val="KeywordTok"/>
        </w:rPr>
        <w:t>:</w:t>
      </w:r>
      <w:r>
        <w:rPr>
          <w:rStyle w:val="AttributeTok"/>
        </w:rPr>
        <w:t xml:space="preserve"> </w:t>
      </w:r>
      <w:r>
        <w:rPr>
          <w:rStyle w:val="FloatTok"/>
        </w:rPr>
        <w:t>266.95</w:t>
      </w:r>
      <w:r>
        <w:rPr>
          <w:rStyle w:val="CommentTok"/>
        </w:rPr>
        <w:t xml:space="preserve">       # Standard deviation</w:t>
      </w:r>
      <w:r>
        <w:br/>
      </w:r>
      <w:r>
        <w:rPr>
          <w:rStyle w:val="AttributeTok"/>
        </w:rPr>
        <w:t xml:space="preserve">    </w:t>
      </w:r>
      <w:proofErr w:type="spellStart"/>
      <w:r>
        <w:rPr>
          <w:rStyle w:val="FunctionTok"/>
        </w:rPr>
        <w:t>soft_max</w:t>
      </w:r>
      <w:proofErr w:type="spellEnd"/>
      <w:r>
        <w:rPr>
          <w:rStyle w:val="KeywordTok"/>
        </w:rPr>
        <w:t>:</w:t>
      </w:r>
      <w:r>
        <w:rPr>
          <w:rStyle w:val="AttributeTok"/>
        </w:rPr>
        <w:t xml:space="preserve"> </w:t>
      </w:r>
      <w:r>
        <w:rPr>
          <w:rStyle w:val="FloatTok"/>
        </w:rPr>
        <w:t>2745.80</w:t>
      </w:r>
      <w:r>
        <w:rPr>
          <w:rStyle w:val="CommentTok"/>
        </w:rPr>
        <w:t xml:space="preserve"> # 2x max (soft flag)</w:t>
      </w:r>
      <w:r>
        <w:br/>
      </w:r>
      <w:r>
        <w:rPr>
          <w:rStyle w:val="AttributeTok"/>
        </w:rPr>
        <w:t xml:space="preserve">    </w:t>
      </w:r>
      <w:proofErr w:type="spellStart"/>
      <w:r>
        <w:rPr>
          <w:rStyle w:val="FunctionTok"/>
        </w:rPr>
        <w:t>hard_max</w:t>
      </w:r>
      <w:proofErr w:type="spellEnd"/>
      <w:r>
        <w:rPr>
          <w:rStyle w:val="KeywordTok"/>
        </w:rPr>
        <w:t>:</w:t>
      </w:r>
      <w:r>
        <w:rPr>
          <w:rStyle w:val="AttributeTok"/>
        </w:rPr>
        <w:t xml:space="preserve"> </w:t>
      </w:r>
      <w:r>
        <w:rPr>
          <w:rStyle w:val="FloatTok"/>
        </w:rPr>
        <w:t>4118.70</w:t>
      </w:r>
      <w:r>
        <w:rPr>
          <w:rStyle w:val="CommentTok"/>
        </w:rPr>
        <w:t xml:space="preserve"> # 3x max (hard fail)</w:t>
      </w:r>
      <w:r>
        <w:br/>
      </w:r>
      <w:r>
        <w:rPr>
          <w:rStyle w:val="AttributeTok"/>
        </w:rPr>
        <w:t xml:space="preserve">  </w:t>
      </w:r>
      <w:r>
        <w:rPr>
          <w:rStyle w:val="FunctionTok"/>
        </w:rPr>
        <w:t>wells</w:t>
      </w:r>
      <w:r>
        <w:rPr>
          <w:rStyle w:val="KeywordTok"/>
        </w:rPr>
        <w:t>:</w:t>
      </w:r>
      <w:r>
        <w:br/>
      </w:r>
      <w:r>
        <w:rPr>
          <w:rStyle w:val="AttributeTok"/>
        </w:rPr>
        <w:t xml:space="preserve">    </w:t>
      </w:r>
      <w:r>
        <w:rPr>
          <w:rStyle w:val="FunctionTok"/>
        </w:rPr>
        <w:t>Well_B1</w:t>
      </w:r>
      <w:r>
        <w:rPr>
          <w:rStyle w:val="KeywordTok"/>
        </w:rPr>
        <w:t>:</w:t>
      </w:r>
      <w:r>
        <w:rPr>
          <w:rStyle w:val="AttributeTok"/>
        </w:rPr>
        <w:t xml:space="preserve"> </w:t>
      </w:r>
      <w:r>
        <w:rPr>
          <w:rStyle w:val="KeywordTok"/>
        </w:rPr>
        <w:t>{</w:t>
      </w:r>
      <w:r>
        <w:rPr>
          <w:rStyle w:val="FunctionTok"/>
        </w:rPr>
        <w:t>min</w:t>
      </w:r>
      <w:r>
        <w:rPr>
          <w:rStyle w:val="KeywordTok"/>
        </w:rPr>
        <w:t>:</w:t>
      </w:r>
      <w:r>
        <w:rPr>
          <w:rStyle w:val="AttributeTok"/>
        </w:rPr>
        <w:t xml:space="preserve"> </w:t>
      </w:r>
      <w:r>
        <w:rPr>
          <w:rStyle w:val="FloatTok"/>
        </w:rPr>
        <w:t>224.06</w:t>
      </w:r>
      <w:r>
        <w:rPr>
          <w:rStyle w:val="KeywordTok"/>
        </w:rPr>
        <w:t>,</w:t>
      </w:r>
      <w:r>
        <w:rPr>
          <w:rStyle w:val="AttributeTok"/>
        </w:rPr>
        <w:t xml:space="preserve"> </w:t>
      </w:r>
      <w:r>
        <w:rPr>
          <w:rStyle w:val="FunctionTok"/>
        </w:rPr>
        <w:t>max</w:t>
      </w:r>
      <w:r>
        <w:rPr>
          <w:rStyle w:val="KeywordTok"/>
        </w:rPr>
        <w:t>:</w:t>
      </w:r>
      <w:r>
        <w:rPr>
          <w:rStyle w:val="AttributeTok"/>
        </w:rPr>
        <w:t xml:space="preserve"> </w:t>
      </w:r>
      <w:r>
        <w:rPr>
          <w:rStyle w:val="FloatTok"/>
        </w:rPr>
        <w:t>601.27</w:t>
      </w:r>
      <w:r>
        <w:rPr>
          <w:rStyle w:val="KeywordTok"/>
        </w:rPr>
        <w:t>,</w:t>
      </w:r>
      <w:r>
        <w:rPr>
          <w:rStyle w:val="AttributeTok"/>
        </w:rPr>
        <w:t xml:space="preserve"> </w:t>
      </w:r>
      <w:r>
        <w:rPr>
          <w:rStyle w:val="FunctionTok"/>
        </w:rPr>
        <w:t>mean</w:t>
      </w:r>
      <w:r>
        <w:rPr>
          <w:rStyle w:val="KeywordTok"/>
        </w:rPr>
        <w:t>:</w:t>
      </w:r>
      <w:r>
        <w:rPr>
          <w:rStyle w:val="AttributeTok"/>
        </w:rPr>
        <w:t xml:space="preserve"> </w:t>
      </w:r>
      <w:r>
        <w:rPr>
          <w:rStyle w:val="FloatTok"/>
        </w:rPr>
        <w:t>427.82</w:t>
      </w:r>
      <w:r>
        <w:rPr>
          <w:rStyle w:val="KeywordTok"/>
        </w:rPr>
        <w:t>}</w:t>
      </w:r>
      <w:r>
        <w:br/>
      </w:r>
      <w:r>
        <w:rPr>
          <w:rStyle w:val="CommentTok"/>
        </w:rPr>
        <w:t xml:space="preserve">    # ... 12 more wells</w:t>
      </w:r>
      <w:r>
        <w:br/>
      </w:r>
      <w:r>
        <w:br/>
      </w:r>
      <w:r>
        <w:rPr>
          <w:rStyle w:val="FunctionTok"/>
        </w:rPr>
        <w:t>table3_stream_depletions</w:t>
      </w:r>
      <w:r>
        <w:rPr>
          <w:rStyle w:val="KeywordTok"/>
        </w:rPr>
        <w:t>:</w:t>
      </w:r>
      <w:r>
        <w:br/>
      </w:r>
      <w:r>
        <w:rPr>
          <w:rStyle w:val="AttributeTok"/>
        </w:rPr>
        <w:t xml:space="preserve">  </w:t>
      </w:r>
      <w:proofErr w:type="spellStart"/>
      <w:r>
        <w:rPr>
          <w:rStyle w:val="FunctionTok"/>
        </w:rPr>
        <w:t>rio_pojoaque_nambe</w:t>
      </w:r>
      <w:proofErr w:type="spellEnd"/>
      <w:r>
        <w:rPr>
          <w:rStyle w:val="KeywordTok"/>
        </w:rPr>
        <w:t>:</w:t>
      </w:r>
      <w:r>
        <w:rPr>
          <w:rStyle w:val="AttributeTok"/>
        </w:rPr>
        <w:t xml:space="preserve"> </w:t>
      </w:r>
      <w:r>
        <w:rPr>
          <w:rStyle w:val="KeywordTok"/>
        </w:rPr>
        <w:t>{</w:t>
      </w:r>
      <w:r>
        <w:rPr>
          <w:rStyle w:val="FunctionTok"/>
        </w:rPr>
        <w:t>min</w:t>
      </w:r>
      <w:r>
        <w:rPr>
          <w:rStyle w:val="KeywordTok"/>
        </w:rPr>
        <w:t>:</w:t>
      </w:r>
      <w:r>
        <w:rPr>
          <w:rStyle w:val="AttributeTok"/>
        </w:rPr>
        <w:t xml:space="preserve"> </w:t>
      </w:r>
      <w:r>
        <w:rPr>
          <w:rStyle w:val="FloatTok"/>
        </w:rPr>
        <w:t>59.844</w:t>
      </w:r>
      <w:r>
        <w:rPr>
          <w:rStyle w:val="KeywordTok"/>
        </w:rPr>
        <w:t>,</w:t>
      </w:r>
      <w:r>
        <w:rPr>
          <w:rStyle w:val="AttributeTok"/>
        </w:rPr>
        <w:t xml:space="preserve"> </w:t>
      </w:r>
      <w:r>
        <w:rPr>
          <w:rStyle w:val="FunctionTok"/>
        </w:rPr>
        <w:t>max</w:t>
      </w:r>
      <w:r>
        <w:rPr>
          <w:rStyle w:val="KeywordTok"/>
        </w:rPr>
        <w:t>:</w:t>
      </w:r>
      <w:r>
        <w:rPr>
          <w:rStyle w:val="AttributeTok"/>
        </w:rPr>
        <w:t xml:space="preserve"> </w:t>
      </w:r>
      <w:r>
        <w:rPr>
          <w:rStyle w:val="FloatTok"/>
        </w:rPr>
        <w:t>60.797</w:t>
      </w:r>
      <w:r>
        <w:rPr>
          <w:rStyle w:val="KeywordTok"/>
        </w:rPr>
        <w:t>,</w:t>
      </w:r>
      <w:r>
        <w:rPr>
          <w:rStyle w:val="AttributeTok"/>
        </w:rPr>
        <w:t xml:space="preserve"> </w:t>
      </w:r>
      <w:r>
        <w:rPr>
          <w:rStyle w:val="FunctionTok"/>
        </w:rPr>
        <w:t>mean</w:t>
      </w:r>
      <w:r>
        <w:rPr>
          <w:rStyle w:val="KeywordTok"/>
        </w:rPr>
        <w:t>:</w:t>
      </w:r>
      <w:r>
        <w:rPr>
          <w:rStyle w:val="AttributeTok"/>
        </w:rPr>
        <w:t xml:space="preserve"> </w:t>
      </w:r>
      <w:r>
        <w:rPr>
          <w:rStyle w:val="FloatTok"/>
        </w:rPr>
        <w:t>60.321</w:t>
      </w:r>
      <w:r>
        <w:rPr>
          <w:rStyle w:val="KeywordTok"/>
        </w:rPr>
        <w:t>,</w:t>
      </w:r>
      <w:r>
        <w:rPr>
          <w:rStyle w:val="AttributeTok"/>
        </w:rPr>
        <w:t xml:space="preserve"> </w:t>
      </w:r>
      <w:r>
        <w:rPr>
          <w:rStyle w:val="FunctionTok"/>
        </w:rPr>
        <w:t>std</w:t>
      </w:r>
      <w:r>
        <w:rPr>
          <w:rStyle w:val="KeywordTok"/>
        </w:rPr>
        <w:t>:</w:t>
      </w:r>
      <w:r>
        <w:rPr>
          <w:rStyle w:val="AttributeTok"/>
        </w:rPr>
        <w:t xml:space="preserve"> </w:t>
      </w:r>
      <w:r>
        <w:rPr>
          <w:rStyle w:val="FloatTok"/>
        </w:rPr>
        <w:t>0.477</w:t>
      </w:r>
      <w:r>
        <w:rPr>
          <w:rStyle w:val="KeywordTok"/>
        </w:rPr>
        <w:t>}</w:t>
      </w:r>
      <w:r>
        <w:br/>
      </w:r>
      <w:r>
        <w:rPr>
          <w:rStyle w:val="AttributeTok"/>
        </w:rPr>
        <w:t xml:space="preserve">  </w:t>
      </w:r>
      <w:proofErr w:type="spellStart"/>
      <w:r>
        <w:rPr>
          <w:rStyle w:val="FunctionTok"/>
        </w:rPr>
        <w:t>rio_tesuque</w:t>
      </w:r>
      <w:proofErr w:type="spellEnd"/>
      <w:r>
        <w:rPr>
          <w:rStyle w:val="KeywordTok"/>
        </w:rPr>
        <w:t>:</w:t>
      </w:r>
      <w:r>
        <w:rPr>
          <w:rStyle w:val="AttributeTok"/>
        </w:rPr>
        <w:t xml:space="preserve"> </w:t>
      </w:r>
      <w:r>
        <w:rPr>
          <w:rStyle w:val="KeywordTok"/>
        </w:rPr>
        <w:t>{</w:t>
      </w:r>
      <w:r>
        <w:rPr>
          <w:rStyle w:val="FunctionTok"/>
        </w:rPr>
        <w:t>min</w:t>
      </w:r>
      <w:r>
        <w:rPr>
          <w:rStyle w:val="KeywordTok"/>
        </w:rPr>
        <w:t>:</w:t>
      </w:r>
      <w:r>
        <w:rPr>
          <w:rStyle w:val="AttributeTok"/>
        </w:rPr>
        <w:t xml:space="preserve"> </w:t>
      </w:r>
      <w:r>
        <w:rPr>
          <w:rStyle w:val="FloatTok"/>
        </w:rPr>
        <w:t>33.490</w:t>
      </w:r>
      <w:r>
        <w:rPr>
          <w:rStyle w:val="KeywordTok"/>
        </w:rPr>
        <w:t>,</w:t>
      </w:r>
      <w:r>
        <w:rPr>
          <w:rStyle w:val="AttributeTok"/>
        </w:rPr>
        <w:t xml:space="preserve"> </w:t>
      </w:r>
      <w:r>
        <w:rPr>
          <w:rStyle w:val="FunctionTok"/>
        </w:rPr>
        <w:t>max</w:t>
      </w:r>
      <w:r>
        <w:rPr>
          <w:rStyle w:val="KeywordTok"/>
        </w:rPr>
        <w:t>:</w:t>
      </w:r>
      <w:r>
        <w:rPr>
          <w:rStyle w:val="AttributeTok"/>
        </w:rPr>
        <w:t xml:space="preserve"> </w:t>
      </w:r>
      <w:r>
        <w:rPr>
          <w:rStyle w:val="FloatTok"/>
        </w:rPr>
        <w:t>33.583</w:t>
      </w:r>
      <w:r>
        <w:rPr>
          <w:rStyle w:val="KeywordTok"/>
        </w:rPr>
        <w:t>,</w:t>
      </w:r>
      <w:r>
        <w:rPr>
          <w:rStyle w:val="AttributeTok"/>
        </w:rPr>
        <w:t xml:space="preserve"> </w:t>
      </w:r>
      <w:r>
        <w:rPr>
          <w:rStyle w:val="FunctionTok"/>
        </w:rPr>
        <w:t>mean</w:t>
      </w:r>
      <w:r>
        <w:rPr>
          <w:rStyle w:val="KeywordTok"/>
        </w:rPr>
        <w:t>:</w:t>
      </w:r>
      <w:r>
        <w:rPr>
          <w:rStyle w:val="AttributeTok"/>
        </w:rPr>
        <w:t xml:space="preserve"> </w:t>
      </w:r>
      <w:r>
        <w:rPr>
          <w:rStyle w:val="FloatTok"/>
        </w:rPr>
        <w:t>33.521</w:t>
      </w:r>
      <w:r>
        <w:rPr>
          <w:rStyle w:val="KeywordTok"/>
        </w:rPr>
        <w:t>,</w:t>
      </w:r>
      <w:r>
        <w:rPr>
          <w:rStyle w:val="AttributeTok"/>
        </w:rPr>
        <w:t xml:space="preserve"> </w:t>
      </w:r>
      <w:r>
        <w:rPr>
          <w:rStyle w:val="FunctionTok"/>
        </w:rPr>
        <w:t>std</w:t>
      </w:r>
      <w:r>
        <w:rPr>
          <w:rStyle w:val="KeywordTok"/>
        </w:rPr>
        <w:t>:</w:t>
      </w:r>
      <w:r>
        <w:rPr>
          <w:rStyle w:val="AttributeTok"/>
        </w:rPr>
        <w:t xml:space="preserve"> </w:t>
      </w:r>
      <w:r>
        <w:rPr>
          <w:rStyle w:val="FloatTok"/>
        </w:rPr>
        <w:t>0.053</w:t>
      </w:r>
      <w:r>
        <w:rPr>
          <w:rStyle w:val="KeywordTok"/>
        </w:rPr>
        <w:t>}</w:t>
      </w:r>
      <w:r>
        <w:br/>
      </w:r>
      <w:r>
        <w:br/>
      </w:r>
      <w:r>
        <w:rPr>
          <w:rStyle w:val="FunctionTok"/>
        </w:rPr>
        <w:lastRenderedPageBreak/>
        <w:t>table4_rio_grande_depletions</w:t>
      </w:r>
      <w:r>
        <w:rPr>
          <w:rStyle w:val="KeywordTok"/>
        </w:rPr>
        <w:t>:</w:t>
      </w:r>
      <w:r>
        <w:br/>
      </w:r>
      <w:r>
        <w:rPr>
          <w:rStyle w:val="AttributeTok"/>
        </w:rPr>
        <w:t xml:space="preserve">  </w:t>
      </w:r>
      <w:proofErr w:type="spellStart"/>
      <w:r>
        <w:rPr>
          <w:rStyle w:val="FunctionTok"/>
        </w:rPr>
        <w:t>above_otowi</w:t>
      </w:r>
      <w:proofErr w:type="spellEnd"/>
      <w:r>
        <w:rPr>
          <w:rStyle w:val="KeywordTok"/>
        </w:rPr>
        <w:t>:</w:t>
      </w:r>
      <w:r>
        <w:rPr>
          <w:rStyle w:val="AttributeTok"/>
        </w:rPr>
        <w:t xml:space="preserve"> </w:t>
      </w:r>
      <w:r>
        <w:rPr>
          <w:rStyle w:val="KeywordTok"/>
        </w:rPr>
        <w:t>{</w:t>
      </w:r>
      <w:r>
        <w:rPr>
          <w:rStyle w:val="FunctionTok"/>
        </w:rPr>
        <w:t>min</w:t>
      </w:r>
      <w:r>
        <w:rPr>
          <w:rStyle w:val="KeywordTok"/>
        </w:rPr>
        <w:t>:</w:t>
      </w:r>
      <w:r>
        <w:rPr>
          <w:rStyle w:val="AttributeTok"/>
        </w:rPr>
        <w:t xml:space="preserve"> </w:t>
      </w:r>
      <w:r>
        <w:rPr>
          <w:rStyle w:val="FloatTok"/>
        </w:rPr>
        <w:t>101.21</w:t>
      </w:r>
      <w:r>
        <w:rPr>
          <w:rStyle w:val="KeywordTok"/>
        </w:rPr>
        <w:t>,</w:t>
      </w:r>
      <w:r>
        <w:rPr>
          <w:rStyle w:val="AttributeTok"/>
        </w:rPr>
        <w:t xml:space="preserve"> </w:t>
      </w:r>
      <w:r>
        <w:rPr>
          <w:rStyle w:val="FunctionTok"/>
        </w:rPr>
        <w:t>max</w:t>
      </w:r>
      <w:r>
        <w:rPr>
          <w:rStyle w:val="KeywordTok"/>
        </w:rPr>
        <w:t>:</w:t>
      </w:r>
      <w:r>
        <w:rPr>
          <w:rStyle w:val="AttributeTok"/>
        </w:rPr>
        <w:t xml:space="preserve"> </w:t>
      </w:r>
      <w:r>
        <w:rPr>
          <w:rStyle w:val="FloatTok"/>
        </w:rPr>
        <w:t>101.43</w:t>
      </w:r>
      <w:r>
        <w:rPr>
          <w:rStyle w:val="KeywordTok"/>
        </w:rPr>
        <w:t>}</w:t>
      </w:r>
      <w:r>
        <w:br/>
      </w:r>
      <w:r>
        <w:rPr>
          <w:rStyle w:val="AttributeTok"/>
        </w:rPr>
        <w:t xml:space="preserve">  </w:t>
      </w:r>
      <w:proofErr w:type="spellStart"/>
      <w:r>
        <w:rPr>
          <w:rStyle w:val="FunctionTok"/>
        </w:rPr>
        <w:t>below_otowi</w:t>
      </w:r>
      <w:proofErr w:type="spellEnd"/>
      <w:r>
        <w:rPr>
          <w:rStyle w:val="KeywordTok"/>
        </w:rPr>
        <w:t>:</w:t>
      </w:r>
      <w:r>
        <w:rPr>
          <w:rStyle w:val="AttributeTok"/>
        </w:rPr>
        <w:t xml:space="preserve"> </w:t>
      </w:r>
      <w:r>
        <w:rPr>
          <w:rStyle w:val="KeywordTok"/>
        </w:rPr>
        <w:t>{</w:t>
      </w:r>
      <w:r>
        <w:rPr>
          <w:rStyle w:val="FunctionTok"/>
        </w:rPr>
        <w:t>min</w:t>
      </w:r>
      <w:r>
        <w:rPr>
          <w:rStyle w:val="KeywordTok"/>
        </w:rPr>
        <w:t>:</w:t>
      </w:r>
      <w:r>
        <w:rPr>
          <w:rStyle w:val="AttributeTok"/>
        </w:rPr>
        <w:t xml:space="preserve"> </w:t>
      </w:r>
      <w:r>
        <w:rPr>
          <w:rStyle w:val="FloatTok"/>
        </w:rPr>
        <w:t>842.0</w:t>
      </w:r>
      <w:r>
        <w:rPr>
          <w:rStyle w:val="KeywordTok"/>
        </w:rPr>
        <w:t>,</w:t>
      </w:r>
      <w:r>
        <w:rPr>
          <w:rStyle w:val="AttributeTok"/>
        </w:rPr>
        <w:t xml:space="preserve"> </w:t>
      </w:r>
      <w:r>
        <w:rPr>
          <w:rStyle w:val="FunctionTok"/>
        </w:rPr>
        <w:t>max</w:t>
      </w:r>
      <w:r>
        <w:rPr>
          <w:rStyle w:val="KeywordTok"/>
        </w:rPr>
        <w:t>:</w:t>
      </w:r>
      <w:r>
        <w:rPr>
          <w:rStyle w:val="AttributeTok"/>
        </w:rPr>
        <w:t xml:space="preserve"> </w:t>
      </w:r>
      <w:r>
        <w:rPr>
          <w:rStyle w:val="FloatTok"/>
        </w:rPr>
        <w:t>843.0</w:t>
      </w:r>
      <w:r>
        <w:rPr>
          <w:rStyle w:val="KeywordTok"/>
        </w:rPr>
        <w:t>}</w:t>
      </w:r>
      <w:r>
        <w:br/>
      </w:r>
      <w:r>
        <w:br/>
      </w:r>
      <w:r>
        <w:rPr>
          <w:rStyle w:val="FunctionTok"/>
        </w:rPr>
        <w:t>table5_la_cienega</w:t>
      </w:r>
      <w:r>
        <w:rPr>
          <w:rStyle w:val="KeywordTok"/>
        </w:rPr>
        <w:t>:</w:t>
      </w:r>
      <w:r>
        <w:br/>
      </w:r>
      <w:r>
        <w:rPr>
          <w:rStyle w:val="AttributeTok"/>
        </w:rPr>
        <w:t xml:space="preserve">  </w:t>
      </w:r>
      <w:r>
        <w:rPr>
          <w:rStyle w:val="FunctionTok"/>
        </w:rPr>
        <w:t>cumulative</w:t>
      </w:r>
      <w:r>
        <w:rPr>
          <w:rStyle w:val="KeywordTok"/>
        </w:rPr>
        <w:t>:</w:t>
      </w:r>
      <w:r>
        <w:rPr>
          <w:rStyle w:val="AttributeTok"/>
        </w:rPr>
        <w:t xml:space="preserve"> </w:t>
      </w:r>
      <w:r>
        <w:rPr>
          <w:rStyle w:val="KeywordTok"/>
        </w:rPr>
        <w:t>{</w:t>
      </w:r>
      <w:r>
        <w:rPr>
          <w:rStyle w:val="FunctionTok"/>
        </w:rPr>
        <w:t>min</w:t>
      </w:r>
      <w:r>
        <w:rPr>
          <w:rStyle w:val="KeywordTok"/>
        </w:rPr>
        <w:t>:</w:t>
      </w:r>
      <w:r>
        <w:rPr>
          <w:rStyle w:val="AttributeTok"/>
        </w:rPr>
        <w:t xml:space="preserve"> </w:t>
      </w:r>
      <w:r>
        <w:rPr>
          <w:rStyle w:val="FloatTok"/>
        </w:rPr>
        <w:t>3.37</w:t>
      </w:r>
      <w:r>
        <w:rPr>
          <w:rStyle w:val="KeywordTok"/>
        </w:rPr>
        <w:t>,</w:t>
      </w:r>
      <w:r>
        <w:rPr>
          <w:rStyle w:val="AttributeTok"/>
        </w:rPr>
        <w:t xml:space="preserve"> </w:t>
      </w:r>
      <w:r>
        <w:rPr>
          <w:rStyle w:val="FunctionTok"/>
        </w:rPr>
        <w:t>max</w:t>
      </w:r>
      <w:r>
        <w:rPr>
          <w:rStyle w:val="KeywordTok"/>
        </w:rPr>
        <w:t>:</w:t>
      </w:r>
      <w:r>
        <w:rPr>
          <w:rStyle w:val="AttributeTok"/>
        </w:rPr>
        <w:t xml:space="preserve"> </w:t>
      </w:r>
      <w:r>
        <w:rPr>
          <w:rStyle w:val="FloatTok"/>
        </w:rPr>
        <w:t>3.74</w:t>
      </w:r>
      <w:r>
        <w:rPr>
          <w:rStyle w:val="KeywordTok"/>
        </w:rPr>
        <w:t>}</w:t>
      </w:r>
      <w:r>
        <w:br/>
      </w:r>
      <w:r>
        <w:br/>
      </w:r>
      <w:proofErr w:type="spellStart"/>
      <w:r>
        <w:rPr>
          <w:rStyle w:val="FunctionTok"/>
        </w:rPr>
        <w:t>derived_ratios</w:t>
      </w:r>
      <w:proofErr w:type="spellEnd"/>
      <w:r>
        <w:rPr>
          <w:rStyle w:val="KeywordTok"/>
        </w:rPr>
        <w:t>:</w:t>
      </w:r>
      <w:r>
        <w:br/>
      </w:r>
      <w:r>
        <w:rPr>
          <w:rStyle w:val="AttributeTok"/>
        </w:rPr>
        <w:t xml:space="preserve">  </w:t>
      </w:r>
      <w:proofErr w:type="spellStart"/>
      <w:r>
        <w:rPr>
          <w:rStyle w:val="FunctionTok"/>
        </w:rPr>
        <w:t>depletion_to_pumping</w:t>
      </w:r>
      <w:proofErr w:type="spellEnd"/>
      <w:r>
        <w:rPr>
          <w:rStyle w:val="KeywordTok"/>
        </w:rPr>
        <w:t>:</w:t>
      </w:r>
      <w:r>
        <w:rPr>
          <w:rStyle w:val="AttributeTok"/>
        </w:rPr>
        <w:t xml:space="preserve"> </w:t>
      </w:r>
      <w:r>
        <w:rPr>
          <w:rStyle w:val="KeywordTok"/>
        </w:rPr>
        <w:t>{</w:t>
      </w:r>
      <w:r>
        <w:rPr>
          <w:rStyle w:val="FunctionTok"/>
        </w:rPr>
        <w:t>min</w:t>
      </w:r>
      <w:r>
        <w:rPr>
          <w:rStyle w:val="KeywordTok"/>
        </w:rPr>
        <w:t>:</w:t>
      </w:r>
      <w:r>
        <w:rPr>
          <w:rStyle w:val="AttributeTok"/>
        </w:rPr>
        <w:t xml:space="preserve"> </w:t>
      </w:r>
      <w:r>
        <w:rPr>
          <w:rStyle w:val="FloatTok"/>
        </w:rPr>
        <w:t>0.05</w:t>
      </w:r>
      <w:r>
        <w:rPr>
          <w:rStyle w:val="KeywordTok"/>
        </w:rPr>
        <w:t>,</w:t>
      </w:r>
      <w:r>
        <w:rPr>
          <w:rStyle w:val="AttributeTok"/>
        </w:rPr>
        <w:t xml:space="preserve"> </w:t>
      </w:r>
      <w:r>
        <w:rPr>
          <w:rStyle w:val="FunctionTok"/>
        </w:rPr>
        <w:t>max</w:t>
      </w:r>
      <w:r>
        <w:rPr>
          <w:rStyle w:val="KeywordTok"/>
        </w:rPr>
        <w:t>:</w:t>
      </w:r>
      <w:r>
        <w:rPr>
          <w:rStyle w:val="AttributeTok"/>
        </w:rPr>
        <w:t xml:space="preserve"> </w:t>
      </w:r>
      <w:r>
        <w:rPr>
          <w:rStyle w:val="FloatTok"/>
        </w:rPr>
        <w:t>0.15</w:t>
      </w:r>
      <w:r>
        <w:rPr>
          <w:rStyle w:val="KeywordTok"/>
        </w:rPr>
        <w:t>}</w:t>
      </w:r>
      <w:r>
        <w:br/>
      </w:r>
      <w:r>
        <w:br/>
      </w:r>
      <w:proofErr w:type="spellStart"/>
      <w:r>
        <w:rPr>
          <w:rStyle w:val="FunctionTok"/>
        </w:rPr>
        <w:t>time_series</w:t>
      </w:r>
      <w:proofErr w:type="spellEnd"/>
      <w:r>
        <w:rPr>
          <w:rStyle w:val="KeywordTok"/>
        </w:rPr>
        <w:t>:</w:t>
      </w:r>
      <w:r>
        <w:br/>
      </w:r>
      <w:r>
        <w:rPr>
          <w:rStyle w:val="AttributeTok"/>
        </w:rPr>
        <w:t xml:space="preserve">  </w:t>
      </w:r>
      <w:r>
        <w:rPr>
          <w:rStyle w:val="FunctionTok"/>
        </w:rPr>
        <w:t>years</w:t>
      </w:r>
      <w:r>
        <w:rPr>
          <w:rStyle w:val="KeywordTok"/>
        </w:rPr>
        <w:t>:</w:t>
      </w:r>
      <w:r>
        <w:rPr>
          <w:rStyle w:val="AttributeTok"/>
        </w:rPr>
        <w:t xml:space="preserve"> </w:t>
      </w:r>
      <w:r>
        <w:rPr>
          <w:rStyle w:val="KeywordTok"/>
        </w:rPr>
        <w:t>[</w:t>
      </w:r>
      <w:r>
        <w:rPr>
          <w:rStyle w:val="DecValTok"/>
        </w:rPr>
        <w:t>2022</w:t>
      </w:r>
      <w:r>
        <w:rPr>
          <w:rStyle w:val="KeywordTok"/>
        </w:rPr>
        <w:t>,</w:t>
      </w:r>
      <w:r>
        <w:rPr>
          <w:rStyle w:val="AttributeTok"/>
        </w:rPr>
        <w:t xml:space="preserve"> </w:t>
      </w:r>
      <w:r>
        <w:rPr>
          <w:rStyle w:val="DecValTok"/>
        </w:rPr>
        <w:t>2023</w:t>
      </w:r>
      <w:r>
        <w:rPr>
          <w:rStyle w:val="KeywordTok"/>
        </w:rPr>
        <w:t>,</w:t>
      </w:r>
      <w:r>
        <w:rPr>
          <w:rStyle w:val="AttributeTok"/>
        </w:rPr>
        <w:t xml:space="preserve"> </w:t>
      </w:r>
      <w:r>
        <w:rPr>
          <w:rStyle w:val="DecValTok"/>
        </w:rPr>
        <w:t>2024</w:t>
      </w:r>
      <w:r>
        <w:rPr>
          <w:rStyle w:val="KeywordTok"/>
        </w:rPr>
        <w:t>]</w:t>
      </w:r>
      <w:r>
        <w:br/>
      </w:r>
      <w:r>
        <w:rPr>
          <w:rStyle w:val="AttributeTok"/>
        </w:rPr>
        <w:t xml:space="preserve">  </w:t>
      </w:r>
      <w:proofErr w:type="spellStart"/>
      <w:r>
        <w:rPr>
          <w:rStyle w:val="FunctionTok"/>
        </w:rPr>
        <w:t>annual_pumping_af</w:t>
      </w:r>
      <w:proofErr w:type="spellEnd"/>
      <w:r>
        <w:rPr>
          <w:rStyle w:val="KeywordTok"/>
        </w:rPr>
        <w:t>:</w:t>
      </w:r>
      <w:r>
        <w:rPr>
          <w:rStyle w:val="AttributeTok"/>
        </w:rPr>
        <w:t xml:space="preserve"> </w:t>
      </w:r>
      <w:r>
        <w:rPr>
          <w:rStyle w:val="KeywordTok"/>
        </w:rPr>
        <w:t>{</w:t>
      </w:r>
      <w:r>
        <w:rPr>
          <w:rStyle w:val="FunctionTok"/>
        </w:rPr>
        <w:t>values</w:t>
      </w:r>
      <w:r>
        <w:rPr>
          <w:rStyle w:val="KeywordTok"/>
        </w:rPr>
        <w:t>:</w:t>
      </w:r>
      <w:r>
        <w:rPr>
          <w:rStyle w:val="AttributeTok"/>
        </w:rPr>
        <w:t xml:space="preserve"> </w:t>
      </w:r>
      <w:r>
        <w:rPr>
          <w:rStyle w:val="KeywordTok"/>
        </w:rPr>
        <w:t>[</w:t>
      </w:r>
      <w:r>
        <w:rPr>
          <w:rStyle w:val="FloatTok"/>
        </w:rPr>
        <w:t>975.47</w:t>
      </w:r>
      <w:r>
        <w:rPr>
          <w:rStyle w:val="KeywordTok"/>
        </w:rPr>
        <w:t>,</w:t>
      </w:r>
      <w:r>
        <w:rPr>
          <w:rStyle w:val="AttributeTok"/>
        </w:rPr>
        <w:t xml:space="preserve"> </w:t>
      </w:r>
      <w:r>
        <w:rPr>
          <w:rStyle w:val="FloatTok"/>
        </w:rPr>
        <w:t>866.48</w:t>
      </w:r>
      <w:r>
        <w:rPr>
          <w:rStyle w:val="KeywordTok"/>
        </w:rPr>
        <w:t>,</w:t>
      </w:r>
      <w:r>
        <w:rPr>
          <w:rStyle w:val="AttributeTok"/>
        </w:rPr>
        <w:t xml:space="preserve"> </w:t>
      </w:r>
      <w:r>
        <w:rPr>
          <w:rStyle w:val="FloatTok"/>
        </w:rPr>
        <w:t>1372.90</w:t>
      </w:r>
      <w:r>
        <w:rPr>
          <w:rStyle w:val="KeywordTok"/>
        </w:rPr>
        <w:t>]}</w:t>
      </w:r>
      <w:r>
        <w:br/>
      </w:r>
      <w:r>
        <w:rPr>
          <w:rStyle w:val="AttributeTok"/>
        </w:rPr>
        <w:t xml:space="preserve">  </w:t>
      </w:r>
      <w:proofErr w:type="spellStart"/>
      <w:r>
        <w:rPr>
          <w:rStyle w:val="FunctionTok"/>
        </w:rPr>
        <w:t>rio_pojoaque_nambe_depletion_af</w:t>
      </w:r>
      <w:proofErr w:type="spellEnd"/>
      <w:r>
        <w:rPr>
          <w:rStyle w:val="KeywordTok"/>
        </w:rPr>
        <w:t>:</w:t>
      </w:r>
      <w:r>
        <w:rPr>
          <w:rStyle w:val="AttributeTok"/>
        </w:rPr>
        <w:t xml:space="preserve"> </w:t>
      </w:r>
      <w:r>
        <w:rPr>
          <w:rStyle w:val="KeywordTok"/>
        </w:rPr>
        <w:t>{</w:t>
      </w:r>
      <w:r>
        <w:rPr>
          <w:rStyle w:val="FunctionTok"/>
        </w:rPr>
        <w:t>values</w:t>
      </w:r>
      <w:r>
        <w:rPr>
          <w:rStyle w:val="KeywordTok"/>
        </w:rPr>
        <w:t>:</w:t>
      </w:r>
      <w:r>
        <w:rPr>
          <w:rStyle w:val="AttributeTok"/>
        </w:rPr>
        <w:t xml:space="preserve"> </w:t>
      </w:r>
      <w:r>
        <w:rPr>
          <w:rStyle w:val="KeywordTok"/>
        </w:rPr>
        <w:t>[</w:t>
      </w:r>
      <w:r>
        <w:rPr>
          <w:rStyle w:val="FloatTok"/>
        </w:rPr>
        <w:t>59.844</w:t>
      </w:r>
      <w:r>
        <w:rPr>
          <w:rStyle w:val="KeywordTok"/>
        </w:rPr>
        <w:t>,</w:t>
      </w:r>
      <w:r>
        <w:rPr>
          <w:rStyle w:val="AttributeTok"/>
        </w:rPr>
        <w:t xml:space="preserve"> </w:t>
      </w:r>
      <w:r>
        <w:rPr>
          <w:rStyle w:val="FloatTok"/>
        </w:rPr>
        <w:t>60.323</w:t>
      </w:r>
      <w:r>
        <w:rPr>
          <w:rStyle w:val="KeywordTok"/>
        </w:rPr>
        <w:t>,</w:t>
      </w:r>
      <w:r>
        <w:rPr>
          <w:rStyle w:val="AttributeTok"/>
        </w:rPr>
        <w:t xml:space="preserve"> </w:t>
      </w:r>
      <w:r>
        <w:rPr>
          <w:rStyle w:val="FloatTok"/>
        </w:rPr>
        <w:t>60.797</w:t>
      </w:r>
      <w:r>
        <w:rPr>
          <w:rStyle w:val="KeywordTok"/>
        </w:rPr>
        <w:t>]}</w:t>
      </w:r>
      <w:r>
        <w:br/>
      </w:r>
      <w:r>
        <w:rPr>
          <w:rStyle w:val="AttributeTok"/>
        </w:rPr>
        <w:t xml:space="preserve">  </w:t>
      </w:r>
      <w:proofErr w:type="spellStart"/>
      <w:r>
        <w:rPr>
          <w:rStyle w:val="FunctionTok"/>
        </w:rPr>
        <w:t>rio_tesuque_depletion_af</w:t>
      </w:r>
      <w:proofErr w:type="spellEnd"/>
      <w:r>
        <w:rPr>
          <w:rStyle w:val="KeywordTok"/>
        </w:rPr>
        <w:t>:</w:t>
      </w:r>
      <w:r>
        <w:rPr>
          <w:rStyle w:val="AttributeTok"/>
        </w:rPr>
        <w:t xml:space="preserve"> </w:t>
      </w:r>
      <w:r>
        <w:rPr>
          <w:rStyle w:val="KeywordTok"/>
        </w:rPr>
        <w:t>{</w:t>
      </w:r>
      <w:r>
        <w:rPr>
          <w:rStyle w:val="FunctionTok"/>
        </w:rPr>
        <w:t>values</w:t>
      </w:r>
      <w:r>
        <w:rPr>
          <w:rStyle w:val="KeywordTok"/>
        </w:rPr>
        <w:t>:</w:t>
      </w:r>
      <w:r>
        <w:rPr>
          <w:rStyle w:val="AttributeTok"/>
        </w:rPr>
        <w:t xml:space="preserve"> </w:t>
      </w:r>
      <w:r>
        <w:rPr>
          <w:rStyle w:val="KeywordTok"/>
        </w:rPr>
        <w:t>[</w:t>
      </w:r>
      <w:r>
        <w:rPr>
          <w:rStyle w:val="FloatTok"/>
        </w:rPr>
        <w:t>33.490</w:t>
      </w:r>
      <w:r>
        <w:rPr>
          <w:rStyle w:val="KeywordTok"/>
        </w:rPr>
        <w:t>,</w:t>
      </w:r>
      <w:r>
        <w:rPr>
          <w:rStyle w:val="AttributeTok"/>
        </w:rPr>
        <w:t xml:space="preserve"> </w:t>
      </w:r>
      <w:r>
        <w:rPr>
          <w:rStyle w:val="FloatTok"/>
        </w:rPr>
        <w:t>33.491</w:t>
      </w:r>
      <w:r>
        <w:rPr>
          <w:rStyle w:val="KeywordTok"/>
        </w:rPr>
        <w:t>,</w:t>
      </w:r>
      <w:r>
        <w:rPr>
          <w:rStyle w:val="AttributeTok"/>
        </w:rPr>
        <w:t xml:space="preserve"> </w:t>
      </w:r>
      <w:r>
        <w:rPr>
          <w:rStyle w:val="FloatTok"/>
        </w:rPr>
        <w:t>33.583</w:t>
      </w:r>
      <w:r>
        <w:rPr>
          <w:rStyle w:val="KeywordTok"/>
        </w:rPr>
        <w:t>]}</w:t>
      </w:r>
      <w:r>
        <w:br/>
      </w:r>
      <w:r>
        <w:rPr>
          <w:rStyle w:val="AttributeTok"/>
        </w:rPr>
        <w:t xml:space="preserve">  </w:t>
      </w:r>
      <w:proofErr w:type="spellStart"/>
      <w:r>
        <w:rPr>
          <w:rStyle w:val="FunctionTok"/>
        </w:rPr>
        <w:t>la_cienega_depletion_af</w:t>
      </w:r>
      <w:proofErr w:type="spellEnd"/>
      <w:r>
        <w:rPr>
          <w:rStyle w:val="KeywordTok"/>
        </w:rPr>
        <w:t>:</w:t>
      </w:r>
      <w:r>
        <w:rPr>
          <w:rStyle w:val="AttributeTok"/>
        </w:rPr>
        <w:t xml:space="preserve"> </w:t>
      </w:r>
      <w:r>
        <w:rPr>
          <w:rStyle w:val="KeywordTok"/>
        </w:rPr>
        <w:t>{</w:t>
      </w:r>
      <w:r>
        <w:rPr>
          <w:rStyle w:val="FunctionTok"/>
        </w:rPr>
        <w:t>values</w:t>
      </w:r>
      <w:r>
        <w:rPr>
          <w:rStyle w:val="KeywordTok"/>
        </w:rPr>
        <w:t>:</w:t>
      </w:r>
      <w:r>
        <w:rPr>
          <w:rStyle w:val="AttributeTok"/>
        </w:rPr>
        <w:t xml:space="preserve"> </w:t>
      </w:r>
      <w:r>
        <w:rPr>
          <w:rStyle w:val="KeywordTok"/>
        </w:rPr>
        <w:t>[</w:t>
      </w:r>
      <w:r>
        <w:rPr>
          <w:rStyle w:val="FloatTok"/>
        </w:rPr>
        <w:t>3.37</w:t>
      </w:r>
      <w:r>
        <w:rPr>
          <w:rStyle w:val="KeywordTok"/>
        </w:rPr>
        <w:t>,</w:t>
      </w:r>
      <w:r>
        <w:rPr>
          <w:rStyle w:val="AttributeTok"/>
        </w:rPr>
        <w:t xml:space="preserve"> </w:t>
      </w:r>
      <w:r>
        <w:rPr>
          <w:rStyle w:val="FloatTok"/>
        </w:rPr>
        <w:t>3.54</w:t>
      </w:r>
      <w:r>
        <w:rPr>
          <w:rStyle w:val="KeywordTok"/>
        </w:rPr>
        <w:t>,</w:t>
      </w:r>
      <w:r>
        <w:rPr>
          <w:rStyle w:val="AttributeTok"/>
        </w:rPr>
        <w:t xml:space="preserve"> </w:t>
      </w:r>
      <w:r>
        <w:rPr>
          <w:rStyle w:val="FloatTok"/>
        </w:rPr>
        <w:t>3.74</w:t>
      </w:r>
      <w:r>
        <w:rPr>
          <w:rStyle w:val="KeywordTok"/>
        </w:rPr>
        <w:t>]}</w:t>
      </w:r>
      <w:r>
        <w:br/>
      </w:r>
      <w:r>
        <w:br/>
      </w:r>
      <w:proofErr w:type="spellStart"/>
      <w:r>
        <w:rPr>
          <w:rStyle w:val="FunctionTok"/>
        </w:rPr>
        <w:t>monthly_profile</w:t>
      </w:r>
      <w:proofErr w:type="spellEnd"/>
      <w:r>
        <w:rPr>
          <w:rStyle w:val="KeywordTok"/>
        </w:rPr>
        <w:t>:</w:t>
      </w:r>
      <w:r>
        <w:br/>
      </w:r>
      <w:r>
        <w:rPr>
          <w:rStyle w:val="AttributeTok"/>
        </w:rPr>
        <w:t xml:space="preserve">  </w:t>
      </w:r>
      <w:proofErr w:type="spellStart"/>
      <w:r>
        <w:rPr>
          <w:rStyle w:val="FunctionTok"/>
        </w:rPr>
        <w:t>mean_profile</w:t>
      </w:r>
      <w:proofErr w:type="spellEnd"/>
      <w:r>
        <w:rPr>
          <w:rStyle w:val="KeywordTok"/>
        </w:rPr>
        <w:t>:</w:t>
      </w:r>
      <w:r>
        <w:br/>
      </w:r>
      <w:r>
        <w:rPr>
          <w:rStyle w:val="AttributeTok"/>
        </w:rPr>
        <w:t xml:space="preserve">    </w:t>
      </w:r>
      <w:r>
        <w:rPr>
          <w:rStyle w:val="FunctionTok"/>
        </w:rPr>
        <w:t>JAN</w:t>
      </w:r>
      <w:r>
        <w:rPr>
          <w:rStyle w:val="KeywordTok"/>
        </w:rPr>
        <w:t>:</w:t>
      </w:r>
      <w:r>
        <w:rPr>
          <w:rStyle w:val="AttributeTok"/>
        </w:rPr>
        <w:t xml:space="preserve"> </w:t>
      </w:r>
      <w:r>
        <w:rPr>
          <w:rStyle w:val="FloatTok"/>
        </w:rPr>
        <w:t>0.005463</w:t>
      </w:r>
      <w:r>
        <w:br/>
      </w:r>
      <w:r>
        <w:rPr>
          <w:rStyle w:val="AttributeTok"/>
        </w:rPr>
        <w:t xml:space="preserve">    </w:t>
      </w:r>
      <w:r>
        <w:rPr>
          <w:rStyle w:val="FunctionTok"/>
        </w:rPr>
        <w:t>FEB</w:t>
      </w:r>
      <w:r>
        <w:rPr>
          <w:rStyle w:val="KeywordTok"/>
        </w:rPr>
        <w:t>:</w:t>
      </w:r>
      <w:r>
        <w:rPr>
          <w:rStyle w:val="AttributeTok"/>
        </w:rPr>
        <w:t xml:space="preserve"> </w:t>
      </w:r>
      <w:r>
        <w:rPr>
          <w:rStyle w:val="FloatTok"/>
        </w:rPr>
        <w:t>0.053194</w:t>
      </w:r>
      <w:r>
        <w:br/>
      </w:r>
      <w:r>
        <w:rPr>
          <w:rStyle w:val="CommentTok"/>
        </w:rPr>
        <w:t xml:space="preserve">    # ... 10 more months (sum = 1.0)</w:t>
      </w:r>
      <w:r>
        <w:br/>
      </w:r>
      <w:r>
        <w:br/>
      </w:r>
      <w:r>
        <w:rPr>
          <w:rStyle w:val="FunctionTok"/>
        </w:rPr>
        <w:t>thresholds</w:t>
      </w:r>
      <w:r>
        <w:rPr>
          <w:rStyle w:val="KeywordTok"/>
        </w:rPr>
        <w:t>:</w:t>
      </w:r>
      <w:r>
        <w:br/>
      </w:r>
      <w:r>
        <w:rPr>
          <w:rStyle w:val="AttributeTok"/>
        </w:rPr>
        <w:t xml:space="preserve">  </w:t>
      </w:r>
      <w:proofErr w:type="spellStart"/>
      <w:r>
        <w:rPr>
          <w:rStyle w:val="FunctionTok"/>
        </w:rPr>
        <w:t>soft_flag_sigma</w:t>
      </w:r>
      <w:proofErr w:type="spellEnd"/>
      <w:r>
        <w:rPr>
          <w:rStyle w:val="KeywordTok"/>
        </w:rPr>
        <w:t>:</w:t>
      </w:r>
      <w:r>
        <w:rPr>
          <w:rStyle w:val="AttributeTok"/>
        </w:rPr>
        <w:t xml:space="preserve"> </w:t>
      </w:r>
      <w:r>
        <w:rPr>
          <w:rStyle w:val="FloatTok"/>
        </w:rPr>
        <w:t>2.0</w:t>
      </w:r>
      <w:r>
        <w:br/>
      </w:r>
      <w:r>
        <w:rPr>
          <w:rStyle w:val="AttributeTok"/>
        </w:rPr>
        <w:t xml:space="preserve">  </w:t>
      </w:r>
      <w:proofErr w:type="spellStart"/>
      <w:r>
        <w:rPr>
          <w:rStyle w:val="FunctionTok"/>
        </w:rPr>
        <w:t>monotonic_tolerance_af</w:t>
      </w:r>
      <w:proofErr w:type="spellEnd"/>
      <w:r>
        <w:rPr>
          <w:rStyle w:val="KeywordTok"/>
        </w:rPr>
        <w:t>:</w:t>
      </w:r>
      <w:r>
        <w:rPr>
          <w:rStyle w:val="AttributeTok"/>
        </w:rPr>
        <w:t xml:space="preserve"> </w:t>
      </w:r>
      <w:r>
        <w:rPr>
          <w:rStyle w:val="FloatTok"/>
        </w:rPr>
        <w:t>0.01</w:t>
      </w:r>
    </w:p>
    <w:p w14:paraId="6D608969" w14:textId="77777777" w:rsidR="00B01BE2" w:rsidRDefault="00B01BE2" w:rsidP="00985FB5">
      <w:pPr>
        <w:pStyle w:val="Heading2"/>
      </w:pPr>
      <w:bookmarkStart w:id="452" w:name="appendix-b-tolerances.yaml-structure"/>
      <w:r>
        <w:t xml:space="preserve">Appendix B: </w:t>
      </w:r>
      <w:proofErr w:type="spellStart"/>
      <w:r>
        <w:t>tolerances.yaml</w:t>
      </w:r>
      <w:proofErr w:type="spellEnd"/>
      <w:r>
        <w:t xml:space="preserve"> Structure</w:t>
      </w:r>
      <w:bookmarkEnd w:id="452"/>
    </w:p>
    <w:p w14:paraId="2B8481B9" w14:textId="77777777" w:rsidR="00B01BE2" w:rsidRDefault="00B01BE2" w:rsidP="00D7707A">
      <w:pPr>
        <w:pStyle w:val="SourceCode"/>
        <w:jc w:val="left"/>
      </w:pPr>
      <w:r>
        <w:rPr>
          <w:rStyle w:val="FunctionTok"/>
        </w:rPr>
        <w:t>tables</w:t>
      </w:r>
      <w:r>
        <w:rPr>
          <w:rStyle w:val="KeywordTok"/>
        </w:rPr>
        <w:t>:</w:t>
      </w:r>
      <w:r>
        <w:br/>
      </w:r>
      <w:r>
        <w:rPr>
          <w:rStyle w:val="AttributeTok"/>
        </w:rPr>
        <w:t xml:space="preserve">  </w:t>
      </w:r>
      <w:r>
        <w:rPr>
          <w:rStyle w:val="FunctionTok"/>
        </w:rPr>
        <w:t>Table_1</w:t>
      </w:r>
      <w:r>
        <w:rPr>
          <w:rStyle w:val="KeywordTok"/>
        </w:rPr>
        <w:t>:</w:t>
      </w:r>
      <w:r>
        <w:br/>
      </w:r>
      <w:r>
        <w:rPr>
          <w:rStyle w:val="AttributeTok"/>
        </w:rPr>
        <w:t xml:space="preserve">    </w:t>
      </w:r>
      <w:r>
        <w:rPr>
          <w:rStyle w:val="FunctionTok"/>
        </w:rPr>
        <w:t>description</w:t>
      </w:r>
      <w:r>
        <w:rPr>
          <w:rStyle w:val="KeywordTok"/>
        </w:rPr>
        <w:t>:</w:t>
      </w:r>
      <w:r>
        <w:rPr>
          <w:rStyle w:val="AttributeTok"/>
        </w:rPr>
        <w:t xml:space="preserve"> </w:t>
      </w:r>
      <w:r>
        <w:rPr>
          <w:rStyle w:val="StringTok"/>
        </w:rPr>
        <w:t>"Annual pumping by well (acre-feet/year)"</w:t>
      </w:r>
      <w:r>
        <w:br/>
      </w:r>
      <w:r>
        <w:rPr>
          <w:rStyle w:val="AttributeTok"/>
        </w:rPr>
        <w:t xml:space="preserve">    </w:t>
      </w:r>
      <w:proofErr w:type="spellStart"/>
      <w:r>
        <w:rPr>
          <w:rStyle w:val="FunctionTok"/>
        </w:rPr>
        <w:t>tolerance_type</w:t>
      </w:r>
      <w:proofErr w:type="spellEnd"/>
      <w:r>
        <w:rPr>
          <w:rStyle w:val="KeywordTok"/>
        </w:rPr>
        <w:t>:</w:t>
      </w:r>
      <w:r>
        <w:rPr>
          <w:rStyle w:val="AttributeTok"/>
        </w:rPr>
        <w:t xml:space="preserve"> hybrid</w:t>
      </w:r>
      <w:r>
        <w:br/>
      </w:r>
      <w:r>
        <w:rPr>
          <w:rStyle w:val="AttributeTok"/>
        </w:rPr>
        <w:t xml:space="preserve">    </w:t>
      </w:r>
      <w:proofErr w:type="spellStart"/>
      <w:r>
        <w:rPr>
          <w:rStyle w:val="FunctionTok"/>
        </w:rPr>
        <w:t>absolute_tolerance</w:t>
      </w:r>
      <w:proofErr w:type="spellEnd"/>
      <w:r>
        <w:rPr>
          <w:rStyle w:val="KeywordTok"/>
        </w:rPr>
        <w:t>:</w:t>
      </w:r>
      <w:r>
        <w:rPr>
          <w:rStyle w:val="AttributeTok"/>
        </w:rPr>
        <w:t xml:space="preserve"> </w:t>
      </w:r>
      <w:r>
        <w:rPr>
          <w:rStyle w:val="FloatTok"/>
        </w:rPr>
        <w:t>0.01</w:t>
      </w:r>
      <w:r>
        <w:br/>
      </w:r>
      <w:r>
        <w:rPr>
          <w:rStyle w:val="AttributeTok"/>
        </w:rPr>
        <w:t xml:space="preserve">    </w:t>
      </w:r>
      <w:proofErr w:type="spellStart"/>
      <w:r>
        <w:rPr>
          <w:rStyle w:val="FunctionTok"/>
        </w:rPr>
        <w:t>relative_tolerance</w:t>
      </w:r>
      <w:proofErr w:type="spellEnd"/>
      <w:r>
        <w:rPr>
          <w:rStyle w:val="KeywordTok"/>
        </w:rPr>
        <w:t>:</w:t>
      </w:r>
      <w:r>
        <w:rPr>
          <w:rStyle w:val="AttributeTok"/>
        </w:rPr>
        <w:t xml:space="preserve"> </w:t>
      </w:r>
      <w:r>
        <w:rPr>
          <w:rStyle w:val="FloatTok"/>
        </w:rPr>
        <w:t>0.001</w:t>
      </w:r>
      <w:r>
        <w:br/>
      </w:r>
      <w:r>
        <w:br/>
      </w:r>
      <w:r>
        <w:rPr>
          <w:rStyle w:val="AttributeTok"/>
        </w:rPr>
        <w:t xml:space="preserve">  </w:t>
      </w:r>
      <w:r>
        <w:rPr>
          <w:rStyle w:val="FunctionTok"/>
        </w:rPr>
        <w:t>Table_2</w:t>
      </w:r>
      <w:r>
        <w:rPr>
          <w:rStyle w:val="KeywordTok"/>
        </w:rPr>
        <w:t>:</w:t>
      </w:r>
      <w:r>
        <w:br/>
      </w:r>
      <w:r>
        <w:rPr>
          <w:rStyle w:val="AttributeTok"/>
        </w:rPr>
        <w:t xml:space="preserve">    </w:t>
      </w:r>
      <w:proofErr w:type="spellStart"/>
      <w:r>
        <w:rPr>
          <w:rStyle w:val="FunctionTok"/>
        </w:rPr>
        <w:t>absolute_tolerance</w:t>
      </w:r>
      <w:proofErr w:type="spellEnd"/>
      <w:r>
        <w:rPr>
          <w:rStyle w:val="KeywordTok"/>
        </w:rPr>
        <w:t>:</w:t>
      </w:r>
      <w:r>
        <w:rPr>
          <w:rStyle w:val="AttributeTok"/>
        </w:rPr>
        <w:t xml:space="preserve"> </w:t>
      </w:r>
      <w:r>
        <w:rPr>
          <w:rStyle w:val="FloatTok"/>
        </w:rPr>
        <w:t>0.01</w:t>
      </w:r>
      <w:r>
        <w:br/>
      </w:r>
      <w:r>
        <w:rPr>
          <w:rStyle w:val="AttributeTok"/>
        </w:rPr>
        <w:t xml:space="preserve">    </w:t>
      </w:r>
      <w:proofErr w:type="spellStart"/>
      <w:r>
        <w:rPr>
          <w:rStyle w:val="FunctionTok"/>
        </w:rPr>
        <w:t>relative_tolerance</w:t>
      </w:r>
      <w:proofErr w:type="spellEnd"/>
      <w:r>
        <w:rPr>
          <w:rStyle w:val="KeywordTok"/>
        </w:rPr>
        <w:t>:</w:t>
      </w:r>
      <w:r>
        <w:rPr>
          <w:rStyle w:val="AttributeTok"/>
        </w:rPr>
        <w:t xml:space="preserve"> </w:t>
      </w:r>
      <w:r>
        <w:rPr>
          <w:rStyle w:val="FloatTok"/>
        </w:rPr>
        <w:t>0.001</w:t>
      </w:r>
      <w:r>
        <w:br/>
      </w:r>
      <w:r>
        <w:br/>
      </w:r>
      <w:r>
        <w:rPr>
          <w:rStyle w:val="AttributeTok"/>
        </w:rPr>
        <w:t xml:space="preserve">  </w:t>
      </w:r>
      <w:r>
        <w:rPr>
          <w:rStyle w:val="FunctionTok"/>
        </w:rPr>
        <w:t>Table_3</w:t>
      </w:r>
      <w:r>
        <w:rPr>
          <w:rStyle w:val="KeywordTok"/>
        </w:rPr>
        <w:t>:</w:t>
      </w:r>
      <w:r>
        <w:br/>
      </w:r>
      <w:r>
        <w:rPr>
          <w:rStyle w:val="AttributeTok"/>
        </w:rPr>
        <w:t xml:space="preserve">    </w:t>
      </w:r>
      <w:proofErr w:type="spellStart"/>
      <w:r>
        <w:rPr>
          <w:rStyle w:val="FunctionTok"/>
        </w:rPr>
        <w:t>absolute_tolerance</w:t>
      </w:r>
      <w:proofErr w:type="spellEnd"/>
      <w:r>
        <w:rPr>
          <w:rStyle w:val="KeywordTok"/>
        </w:rPr>
        <w:t>:</w:t>
      </w:r>
      <w:r>
        <w:rPr>
          <w:rStyle w:val="AttributeTok"/>
        </w:rPr>
        <w:t xml:space="preserve"> </w:t>
      </w:r>
      <w:r>
        <w:rPr>
          <w:rStyle w:val="FloatTok"/>
        </w:rPr>
        <w:t>0.001</w:t>
      </w:r>
      <w:r>
        <w:rPr>
          <w:rStyle w:val="CommentTok"/>
        </w:rPr>
        <w:t xml:space="preserve">   # Strict: 3-decimal AF</w:t>
      </w:r>
      <w:r>
        <w:br/>
      </w:r>
      <w:r>
        <w:rPr>
          <w:rStyle w:val="AttributeTok"/>
        </w:rPr>
        <w:t xml:space="preserve">    </w:t>
      </w:r>
      <w:proofErr w:type="spellStart"/>
      <w:r>
        <w:rPr>
          <w:rStyle w:val="FunctionTok"/>
        </w:rPr>
        <w:t>relative_tolerance</w:t>
      </w:r>
      <w:proofErr w:type="spellEnd"/>
      <w:r>
        <w:rPr>
          <w:rStyle w:val="KeywordTok"/>
        </w:rPr>
        <w:t>:</w:t>
      </w:r>
      <w:r>
        <w:rPr>
          <w:rStyle w:val="AttributeTok"/>
        </w:rPr>
        <w:t xml:space="preserve"> </w:t>
      </w:r>
      <w:r>
        <w:rPr>
          <w:rStyle w:val="FloatTok"/>
        </w:rPr>
        <w:t>0.001</w:t>
      </w:r>
      <w:r>
        <w:br/>
      </w:r>
      <w:r>
        <w:lastRenderedPageBreak/>
        <w:br/>
      </w:r>
      <w:r>
        <w:rPr>
          <w:rStyle w:val="AttributeTok"/>
        </w:rPr>
        <w:t xml:space="preserve">  </w:t>
      </w:r>
      <w:r>
        <w:rPr>
          <w:rStyle w:val="FunctionTok"/>
        </w:rPr>
        <w:t>Table_4</w:t>
      </w:r>
      <w:r>
        <w:rPr>
          <w:rStyle w:val="KeywordTok"/>
        </w:rPr>
        <w:t>:</w:t>
      </w:r>
      <w:r>
        <w:br/>
      </w:r>
      <w:r>
        <w:rPr>
          <w:rStyle w:val="AttributeTok"/>
        </w:rPr>
        <w:t xml:space="preserve">    </w:t>
      </w:r>
      <w:proofErr w:type="spellStart"/>
      <w:r>
        <w:rPr>
          <w:rStyle w:val="FunctionTok"/>
        </w:rPr>
        <w:t>absolute_tolerance</w:t>
      </w:r>
      <w:proofErr w:type="spellEnd"/>
      <w:r>
        <w:rPr>
          <w:rStyle w:val="KeywordTok"/>
        </w:rPr>
        <w:t>:</w:t>
      </w:r>
      <w:r>
        <w:rPr>
          <w:rStyle w:val="AttributeTok"/>
        </w:rPr>
        <w:t xml:space="preserve"> </w:t>
      </w:r>
      <w:r>
        <w:rPr>
          <w:rStyle w:val="FloatTok"/>
        </w:rPr>
        <w:t>0.1</w:t>
      </w:r>
      <w:r>
        <w:br/>
      </w:r>
      <w:r>
        <w:rPr>
          <w:rStyle w:val="AttributeTok"/>
        </w:rPr>
        <w:t xml:space="preserve">    </w:t>
      </w:r>
      <w:proofErr w:type="spellStart"/>
      <w:r>
        <w:rPr>
          <w:rStyle w:val="FunctionTok"/>
        </w:rPr>
        <w:t>relative_tolerance</w:t>
      </w:r>
      <w:proofErr w:type="spellEnd"/>
      <w:r>
        <w:rPr>
          <w:rStyle w:val="KeywordTok"/>
        </w:rPr>
        <w:t>:</w:t>
      </w:r>
      <w:r>
        <w:rPr>
          <w:rStyle w:val="AttributeTok"/>
        </w:rPr>
        <w:t xml:space="preserve"> </w:t>
      </w:r>
      <w:r>
        <w:rPr>
          <w:rStyle w:val="FloatTok"/>
        </w:rPr>
        <w:t>0.01</w:t>
      </w:r>
      <w:r>
        <w:br/>
      </w:r>
      <w:r>
        <w:br/>
      </w:r>
      <w:r>
        <w:rPr>
          <w:rStyle w:val="AttributeTok"/>
        </w:rPr>
        <w:t xml:space="preserve">  </w:t>
      </w:r>
      <w:r>
        <w:rPr>
          <w:rStyle w:val="FunctionTok"/>
        </w:rPr>
        <w:t>Table_5</w:t>
      </w:r>
      <w:r>
        <w:rPr>
          <w:rStyle w:val="KeywordTok"/>
        </w:rPr>
        <w:t>:</w:t>
      </w:r>
      <w:r>
        <w:br/>
      </w:r>
      <w:r>
        <w:rPr>
          <w:rStyle w:val="AttributeTok"/>
        </w:rPr>
        <w:t xml:space="preserve">    </w:t>
      </w:r>
      <w:proofErr w:type="spellStart"/>
      <w:r>
        <w:rPr>
          <w:rStyle w:val="FunctionTok"/>
        </w:rPr>
        <w:t>absolute_tolerance</w:t>
      </w:r>
      <w:proofErr w:type="spellEnd"/>
      <w:r>
        <w:rPr>
          <w:rStyle w:val="KeywordTok"/>
        </w:rPr>
        <w:t>:</w:t>
      </w:r>
      <w:r>
        <w:rPr>
          <w:rStyle w:val="AttributeTok"/>
        </w:rPr>
        <w:t xml:space="preserve"> </w:t>
      </w:r>
      <w:r>
        <w:rPr>
          <w:rStyle w:val="FloatTok"/>
        </w:rPr>
        <w:t>0.01</w:t>
      </w:r>
      <w:r>
        <w:br/>
      </w:r>
      <w:r>
        <w:rPr>
          <w:rStyle w:val="AttributeTok"/>
        </w:rPr>
        <w:t xml:space="preserve">    </w:t>
      </w:r>
      <w:proofErr w:type="spellStart"/>
      <w:r>
        <w:rPr>
          <w:rStyle w:val="FunctionTok"/>
        </w:rPr>
        <w:t>relative_tolerance</w:t>
      </w:r>
      <w:proofErr w:type="spellEnd"/>
      <w:r>
        <w:rPr>
          <w:rStyle w:val="KeywordTok"/>
        </w:rPr>
        <w:t>:</w:t>
      </w:r>
      <w:r>
        <w:rPr>
          <w:rStyle w:val="AttributeTok"/>
        </w:rPr>
        <w:t xml:space="preserve"> </w:t>
      </w:r>
      <w:r>
        <w:rPr>
          <w:rStyle w:val="FloatTok"/>
        </w:rPr>
        <w:t>0.005</w:t>
      </w:r>
      <w:r>
        <w:br/>
      </w:r>
      <w:r>
        <w:rPr>
          <w:rStyle w:val="AttributeTok"/>
        </w:rPr>
        <w:t xml:space="preserve">    </w:t>
      </w:r>
      <w:proofErr w:type="spellStart"/>
      <w:r>
        <w:rPr>
          <w:rStyle w:val="FunctionTok"/>
        </w:rPr>
        <w:t>max_year</w:t>
      </w:r>
      <w:proofErr w:type="spellEnd"/>
      <w:r>
        <w:rPr>
          <w:rStyle w:val="KeywordTok"/>
        </w:rPr>
        <w:t>:</w:t>
      </w:r>
      <w:r>
        <w:rPr>
          <w:rStyle w:val="AttributeTok"/>
        </w:rPr>
        <w:t xml:space="preserve"> </w:t>
      </w:r>
      <w:r>
        <w:rPr>
          <w:rStyle w:val="DecValTok"/>
        </w:rPr>
        <w:t>2024</w:t>
      </w:r>
      <w:r>
        <w:rPr>
          <w:rStyle w:val="CommentTok"/>
        </w:rPr>
        <w:t xml:space="preserve">  # Only compare through 2024</w:t>
      </w:r>
      <w:r>
        <w:br/>
      </w:r>
      <w:r>
        <w:br/>
      </w:r>
      <w:r>
        <w:rPr>
          <w:rStyle w:val="FunctionTok"/>
        </w:rPr>
        <w:t>global</w:t>
      </w:r>
      <w:r>
        <w:rPr>
          <w:rStyle w:val="KeywordTok"/>
        </w:rPr>
        <w:t>:</w:t>
      </w:r>
      <w:r>
        <w:br/>
      </w:r>
      <w:r>
        <w:rPr>
          <w:rStyle w:val="AttributeTok"/>
        </w:rPr>
        <w:t xml:space="preserve">  </w:t>
      </w:r>
      <w:proofErr w:type="spellStart"/>
      <w:r>
        <w:rPr>
          <w:rStyle w:val="FunctionTok"/>
        </w:rPr>
        <w:t>nan_handling</w:t>
      </w:r>
      <w:proofErr w:type="spellEnd"/>
      <w:r>
        <w:rPr>
          <w:rStyle w:val="KeywordTok"/>
        </w:rPr>
        <w:t>:</w:t>
      </w:r>
      <w:r>
        <w:rPr>
          <w:rStyle w:val="AttributeTok"/>
        </w:rPr>
        <w:t xml:space="preserve"> </w:t>
      </w:r>
      <w:r>
        <w:rPr>
          <w:rStyle w:val="StringTok"/>
        </w:rPr>
        <w:t>"fail"</w:t>
      </w:r>
      <w:r>
        <w:br/>
      </w:r>
      <w:r>
        <w:rPr>
          <w:rStyle w:val="AttributeTok"/>
        </w:rPr>
        <w:t xml:space="preserve">  </w:t>
      </w:r>
      <w:proofErr w:type="spellStart"/>
      <w:r>
        <w:rPr>
          <w:rStyle w:val="FunctionTok"/>
        </w:rPr>
        <w:t>empty_cell_handling</w:t>
      </w:r>
      <w:proofErr w:type="spellEnd"/>
      <w:r>
        <w:rPr>
          <w:rStyle w:val="KeywordTok"/>
        </w:rPr>
        <w:t>:</w:t>
      </w:r>
      <w:r>
        <w:rPr>
          <w:rStyle w:val="AttributeTok"/>
        </w:rPr>
        <w:t xml:space="preserve"> </w:t>
      </w:r>
      <w:r>
        <w:rPr>
          <w:rStyle w:val="StringTok"/>
        </w:rPr>
        <w:t>"match"</w:t>
      </w:r>
    </w:p>
    <w:p w14:paraId="1571645C" w14:textId="77777777" w:rsidR="00B01BE2" w:rsidRDefault="00B01BE2" w:rsidP="00985FB5">
      <w:pPr>
        <w:pStyle w:val="Heading2"/>
      </w:pPr>
      <w:bookmarkStart w:id="453" w:name="appendix-c-run_all_tests.py-dataclasses"/>
      <w:r>
        <w:t xml:space="preserve">Appendix C: run_all_tests.py </w:t>
      </w:r>
      <w:proofErr w:type="spellStart"/>
      <w:r>
        <w:t>Dataclasses</w:t>
      </w:r>
      <w:bookmarkEnd w:id="453"/>
      <w:proofErr w:type="spellEnd"/>
    </w:p>
    <w:p w14:paraId="3A23E235" w14:textId="313DD04C" w:rsidR="00D7707A" w:rsidRDefault="00B01BE2" w:rsidP="00D7707A">
      <w:pPr>
        <w:pStyle w:val="SourceCode"/>
        <w:jc w:val="left"/>
        <w:rPr>
          <w:rStyle w:val="NormalTok"/>
        </w:rPr>
      </w:pPr>
      <w:r>
        <w:rPr>
          <w:rStyle w:val="AttributeTok"/>
        </w:rPr>
        <w:t>@dataclass</w:t>
      </w:r>
      <w:r>
        <w:br/>
      </w:r>
      <w:r>
        <w:rPr>
          <w:rStyle w:val="KeywordTok"/>
        </w:rPr>
        <w:t>class</w:t>
      </w:r>
      <w:r>
        <w:rPr>
          <w:rStyle w:val="NormalTok"/>
        </w:rPr>
        <w:t xml:space="preserve"> </w:t>
      </w:r>
      <w:proofErr w:type="spellStart"/>
      <w:r>
        <w:rPr>
          <w:rStyle w:val="NormalTok"/>
        </w:rPr>
        <w:t>TestResult</w:t>
      </w:r>
      <w:proofErr w:type="spellEnd"/>
      <w:r>
        <w:rPr>
          <w:rStyle w:val="NormalTok"/>
        </w:rPr>
        <w:t>:</w:t>
      </w:r>
      <w:r>
        <w:br/>
      </w:r>
      <w:r>
        <w:rPr>
          <w:rStyle w:val="NormalTok"/>
        </w:rPr>
        <w:t xml:space="preserve">    layer: </w:t>
      </w:r>
      <w:r>
        <w:rPr>
          <w:rStyle w:val="BuiltInTok"/>
        </w:rPr>
        <w:t>str</w:t>
      </w:r>
      <w:r>
        <w:rPr>
          <w:rStyle w:val="NormalTok"/>
        </w:rPr>
        <w:t xml:space="preserve">           </w:t>
      </w:r>
      <w:r>
        <w:rPr>
          <w:rStyle w:val="CommentTok"/>
        </w:rPr>
        <w:t># "Layer 0", "Layer 1", etc.</w:t>
      </w:r>
      <w:r>
        <w:br/>
      </w:r>
      <w:r>
        <w:rPr>
          <w:rStyle w:val="NormalTok"/>
        </w:rPr>
        <w:t xml:space="preserve">    name: </w:t>
      </w:r>
      <w:r>
        <w:rPr>
          <w:rStyle w:val="BuiltInTok"/>
        </w:rPr>
        <w:t>str</w:t>
      </w:r>
      <w:r>
        <w:rPr>
          <w:rStyle w:val="NormalTok"/>
        </w:rPr>
        <w:t xml:space="preserve">            </w:t>
      </w:r>
      <w:r>
        <w:rPr>
          <w:rStyle w:val="CommentTok"/>
        </w:rPr>
        <w:t># "</w:t>
      </w:r>
      <w:proofErr w:type="spellStart"/>
      <w:r>
        <w:rPr>
          <w:rStyle w:val="CommentTok"/>
        </w:rPr>
        <w:t>smoke_tests</w:t>
      </w:r>
      <w:proofErr w:type="spellEnd"/>
      <w:r>
        <w:rPr>
          <w:rStyle w:val="CommentTok"/>
        </w:rPr>
        <w:t>", "conservation"</w:t>
      </w:r>
      <w:r>
        <w:br/>
      </w:r>
      <w:r>
        <w:rPr>
          <w:rStyle w:val="NormalTok"/>
        </w:rPr>
        <w:t xml:space="preserve">    passed: </w:t>
      </w:r>
      <w:r>
        <w:rPr>
          <w:rStyle w:val="BuiltInTok"/>
        </w:rPr>
        <w:t>int</w:t>
      </w:r>
      <w:r>
        <w:br/>
      </w:r>
      <w:r>
        <w:rPr>
          <w:rStyle w:val="NormalTok"/>
        </w:rPr>
        <w:t xml:space="preserve">    failed: </w:t>
      </w:r>
      <w:r>
        <w:rPr>
          <w:rStyle w:val="BuiltInTok"/>
        </w:rPr>
        <w:t>int</w:t>
      </w:r>
      <w:r>
        <w:br/>
      </w:r>
      <w:r>
        <w:rPr>
          <w:rStyle w:val="NormalTok"/>
        </w:rPr>
        <w:t xml:space="preserve">    skipped: </w:t>
      </w:r>
      <w:r>
        <w:rPr>
          <w:rStyle w:val="BuiltInTok"/>
        </w:rPr>
        <w:t>int</w:t>
      </w:r>
      <w:r>
        <w:br/>
      </w:r>
      <w:r>
        <w:rPr>
          <w:rStyle w:val="NormalTok"/>
        </w:rPr>
        <w:t xml:space="preserve">    </w:t>
      </w:r>
      <w:proofErr w:type="spellStart"/>
      <w:r>
        <w:rPr>
          <w:rStyle w:val="NormalTok"/>
        </w:rPr>
        <w:t>duration_sec</w:t>
      </w:r>
      <w:proofErr w:type="spellEnd"/>
      <w:r>
        <w:rPr>
          <w:rStyle w:val="NormalTok"/>
        </w:rPr>
        <w:t xml:space="preserve">: </w:t>
      </w:r>
      <w:r>
        <w:rPr>
          <w:rStyle w:val="BuiltInTok"/>
        </w:rPr>
        <w:t>float</w:t>
      </w:r>
      <w:r>
        <w:br/>
      </w:r>
      <w:r>
        <w:rPr>
          <w:rStyle w:val="NormalTok"/>
        </w:rPr>
        <w:t xml:space="preserve">    </w:t>
      </w:r>
      <w:proofErr w:type="spellStart"/>
      <w:r>
        <w:rPr>
          <w:rStyle w:val="NormalTok"/>
        </w:rPr>
        <w:t>hard_fail</w:t>
      </w:r>
      <w:proofErr w:type="spellEnd"/>
      <w:r>
        <w:rPr>
          <w:rStyle w:val="NormalTok"/>
        </w:rPr>
        <w:t xml:space="preserve">: </w:t>
      </w:r>
      <w:r>
        <w:rPr>
          <w:rStyle w:val="BuiltInTok"/>
        </w:rPr>
        <w:t>bool</w:t>
      </w:r>
      <w:r>
        <w:br/>
      </w:r>
      <w:r>
        <w:rPr>
          <w:rStyle w:val="NormalTok"/>
        </w:rPr>
        <w:t xml:space="preserve">    </w:t>
      </w:r>
      <w:proofErr w:type="spellStart"/>
      <w:r>
        <w:rPr>
          <w:rStyle w:val="NormalTok"/>
        </w:rPr>
        <w:t>error_message</w:t>
      </w:r>
      <w:proofErr w:type="spellEnd"/>
      <w:r>
        <w:rPr>
          <w:rStyle w:val="NormalTok"/>
        </w:rPr>
        <w:t xml:space="preserve">: </w:t>
      </w:r>
      <w:r>
        <w:rPr>
          <w:rStyle w:val="BuiltInTok"/>
        </w:rPr>
        <w:t>str</w:t>
      </w:r>
      <w:r>
        <w:rPr>
          <w:rStyle w:val="NormalTok"/>
        </w:rPr>
        <w:t xml:space="preserve"> </w:t>
      </w:r>
      <w:r>
        <w:rPr>
          <w:rStyle w:val="OperatorTok"/>
        </w:rPr>
        <w:t>|</w:t>
      </w:r>
      <w:r>
        <w:rPr>
          <w:rStyle w:val="NormalTok"/>
        </w:rPr>
        <w:t xml:space="preserve"> </w:t>
      </w:r>
      <w:r>
        <w:rPr>
          <w:rStyle w:val="VariableTok"/>
        </w:rPr>
        <w:t>None</w:t>
      </w:r>
      <w:r>
        <w:rPr>
          <w:rStyle w:val="NormalTok"/>
        </w:rPr>
        <w:t xml:space="preserve"> </w:t>
      </w:r>
      <w:r>
        <w:rPr>
          <w:rStyle w:val="OperatorTok"/>
        </w:rPr>
        <w:t>=</w:t>
      </w:r>
      <w:r>
        <w:rPr>
          <w:rStyle w:val="NormalTok"/>
        </w:rPr>
        <w:t xml:space="preserve"> </w:t>
      </w:r>
      <w:r>
        <w:rPr>
          <w:rStyle w:val="VariableTok"/>
        </w:rPr>
        <w:t>None</w:t>
      </w:r>
      <w:r>
        <w:br/>
      </w:r>
      <w:r>
        <w:rPr>
          <w:rStyle w:val="NormalTok"/>
        </w:rPr>
        <w:t xml:space="preserve">    </w:t>
      </w:r>
      <w:proofErr w:type="spellStart"/>
      <w:r>
        <w:rPr>
          <w:rStyle w:val="NormalTok"/>
        </w:rPr>
        <w:t>failed_tests</w:t>
      </w:r>
      <w:proofErr w:type="spellEnd"/>
      <w:r>
        <w:rPr>
          <w:rStyle w:val="NormalTok"/>
        </w:rPr>
        <w:t xml:space="preserve">: </w:t>
      </w:r>
      <w:r>
        <w:rPr>
          <w:rStyle w:val="BuiltInTok"/>
        </w:rPr>
        <w:t>list</w:t>
      </w:r>
      <w:r>
        <w:rPr>
          <w:rStyle w:val="NormalTok"/>
        </w:rPr>
        <w:t>[</w:t>
      </w:r>
      <w:r>
        <w:rPr>
          <w:rStyle w:val="BuiltInTok"/>
        </w:rPr>
        <w:t>str</w:t>
      </w:r>
      <w:r>
        <w:rPr>
          <w:rStyle w:val="NormalTok"/>
        </w:rPr>
        <w:t xml:space="preserve">] </w:t>
      </w:r>
      <w:r>
        <w:rPr>
          <w:rStyle w:val="OperatorTok"/>
        </w:rPr>
        <w:t>=</w:t>
      </w:r>
      <w:r>
        <w:rPr>
          <w:rStyle w:val="NormalTok"/>
        </w:rPr>
        <w:t xml:space="preserve"> field(</w:t>
      </w:r>
      <w:proofErr w:type="spellStart"/>
      <w:r>
        <w:rPr>
          <w:rStyle w:val="NormalTok"/>
        </w:rPr>
        <w:t>default_factory</w:t>
      </w:r>
      <w:proofErr w:type="spellEnd"/>
      <w:r>
        <w:rPr>
          <w:rStyle w:val="OperatorTok"/>
        </w:rPr>
        <w:t>=</w:t>
      </w:r>
      <w:r>
        <w:rPr>
          <w:rStyle w:val="BuiltInTok"/>
        </w:rPr>
        <w:t>list</w:t>
      </w:r>
      <w:r>
        <w:rPr>
          <w:rStyle w:val="NormalTok"/>
        </w:rPr>
        <w:t>)</w:t>
      </w:r>
      <w:r>
        <w:br/>
      </w:r>
      <w:r>
        <w:br/>
      </w:r>
      <w:r>
        <w:rPr>
          <w:rStyle w:val="AttributeTok"/>
        </w:rPr>
        <w:t>@dataclass</w:t>
      </w:r>
      <w:r>
        <w:br/>
      </w:r>
      <w:r>
        <w:rPr>
          <w:rStyle w:val="KeywordTok"/>
        </w:rPr>
        <w:t>class</w:t>
      </w:r>
      <w:r>
        <w:rPr>
          <w:rStyle w:val="NormalTok"/>
        </w:rPr>
        <w:t xml:space="preserve"> Flag:</w:t>
      </w:r>
      <w:r>
        <w:br/>
      </w:r>
      <w:r>
        <w:rPr>
          <w:rStyle w:val="NormalTok"/>
        </w:rPr>
        <w:t xml:space="preserve">    layer: </w:t>
      </w:r>
      <w:r>
        <w:rPr>
          <w:rStyle w:val="BuiltInTok"/>
        </w:rPr>
        <w:t>str</w:t>
      </w:r>
      <w:r>
        <w:br/>
      </w:r>
      <w:r>
        <w:rPr>
          <w:rStyle w:val="NormalTok"/>
        </w:rPr>
        <w:t xml:space="preserve">    </w:t>
      </w:r>
      <w:proofErr w:type="spellStart"/>
      <w:r>
        <w:rPr>
          <w:rStyle w:val="NormalTok"/>
        </w:rPr>
        <w:t>test_name</w:t>
      </w:r>
      <w:proofErr w:type="spellEnd"/>
      <w:r>
        <w:rPr>
          <w:rStyle w:val="NormalTok"/>
        </w:rPr>
        <w:t xml:space="preserve">: </w:t>
      </w:r>
      <w:r>
        <w:rPr>
          <w:rStyle w:val="BuiltInTok"/>
        </w:rPr>
        <w:t>str</w:t>
      </w:r>
      <w:r>
        <w:br/>
      </w:r>
      <w:r>
        <w:rPr>
          <w:rStyle w:val="NormalTok"/>
        </w:rPr>
        <w:t xml:space="preserve">    value: </w:t>
      </w:r>
      <w:r>
        <w:rPr>
          <w:rStyle w:val="BuiltInTok"/>
        </w:rPr>
        <w:t>float</w:t>
      </w:r>
      <w:r>
        <w:br/>
      </w:r>
      <w:r>
        <w:rPr>
          <w:rStyle w:val="NormalTok"/>
        </w:rPr>
        <w:t xml:space="preserve">    threshold: </w:t>
      </w:r>
      <w:r>
        <w:rPr>
          <w:rStyle w:val="BuiltInTok"/>
        </w:rPr>
        <w:t>float</w:t>
      </w:r>
      <w:r>
        <w:br/>
      </w:r>
      <w:r>
        <w:rPr>
          <w:rStyle w:val="NormalTok"/>
        </w:rPr>
        <w:t xml:space="preserve">    message: </w:t>
      </w:r>
      <w:r>
        <w:rPr>
          <w:rStyle w:val="BuiltInTok"/>
        </w:rPr>
        <w:t>str</w:t>
      </w:r>
      <w:r>
        <w:br/>
      </w:r>
      <w:r>
        <w:rPr>
          <w:rStyle w:val="NormalTok"/>
        </w:rPr>
        <w:t xml:space="preserve">    </w:t>
      </w:r>
      <w:proofErr w:type="spellStart"/>
      <w:r>
        <w:rPr>
          <w:rStyle w:val="NormalTok"/>
        </w:rPr>
        <w:t>requires_review</w:t>
      </w:r>
      <w:proofErr w:type="spellEnd"/>
      <w:r>
        <w:rPr>
          <w:rStyle w:val="NormalTok"/>
        </w:rPr>
        <w:t xml:space="preserve">: </w:t>
      </w:r>
      <w:r>
        <w:rPr>
          <w:rStyle w:val="BuiltInTok"/>
        </w:rPr>
        <w:t>bool</w:t>
      </w:r>
      <w:r>
        <w:rPr>
          <w:rStyle w:val="NormalTok"/>
        </w:rPr>
        <w:t xml:space="preserve"> </w:t>
      </w:r>
      <w:r>
        <w:rPr>
          <w:rStyle w:val="OperatorTok"/>
        </w:rPr>
        <w:t>=</w:t>
      </w:r>
      <w:r>
        <w:rPr>
          <w:rStyle w:val="NormalTok"/>
        </w:rPr>
        <w:t xml:space="preserve"> </w:t>
      </w:r>
      <w:r>
        <w:rPr>
          <w:rStyle w:val="VariableTok"/>
        </w:rPr>
        <w:t>True</w:t>
      </w:r>
      <w:r>
        <w:br/>
      </w:r>
      <w:r>
        <w:br/>
      </w:r>
      <w:r>
        <w:rPr>
          <w:rStyle w:val="AttributeTok"/>
        </w:rPr>
        <w:t>@dataclass</w:t>
      </w:r>
      <w:r>
        <w:br/>
      </w:r>
      <w:r>
        <w:rPr>
          <w:rStyle w:val="KeywordTok"/>
        </w:rPr>
        <w:t>class</w:t>
      </w:r>
      <w:r>
        <w:rPr>
          <w:rStyle w:val="NormalTok"/>
        </w:rPr>
        <w:t xml:space="preserve"> </w:t>
      </w:r>
      <w:proofErr w:type="spellStart"/>
      <w:r>
        <w:rPr>
          <w:rStyle w:val="NormalTok"/>
        </w:rPr>
        <w:t>TestSuite</w:t>
      </w:r>
      <w:proofErr w:type="spellEnd"/>
      <w:r>
        <w:rPr>
          <w:rStyle w:val="NormalTok"/>
        </w:rPr>
        <w:t>:</w:t>
      </w:r>
      <w:r>
        <w:br/>
      </w:r>
      <w:r>
        <w:rPr>
          <w:rStyle w:val="NormalTok"/>
        </w:rPr>
        <w:t xml:space="preserve">    year: </w:t>
      </w:r>
      <w:r>
        <w:rPr>
          <w:rStyle w:val="BuiltInTok"/>
        </w:rPr>
        <w:t>int</w:t>
      </w:r>
      <w:r>
        <w:br/>
      </w:r>
      <w:r>
        <w:rPr>
          <w:rStyle w:val="NormalTok"/>
        </w:rPr>
        <w:t xml:space="preserve">    results: </w:t>
      </w:r>
      <w:r>
        <w:rPr>
          <w:rStyle w:val="BuiltInTok"/>
        </w:rPr>
        <w:t>list</w:t>
      </w:r>
      <w:r>
        <w:rPr>
          <w:rStyle w:val="NormalTok"/>
        </w:rPr>
        <w:t>[</w:t>
      </w:r>
      <w:proofErr w:type="spellStart"/>
      <w:r>
        <w:rPr>
          <w:rStyle w:val="NormalTok"/>
        </w:rPr>
        <w:t>TestResult</w:t>
      </w:r>
      <w:proofErr w:type="spellEnd"/>
      <w:r>
        <w:rPr>
          <w:rStyle w:val="NormalTok"/>
        </w:rPr>
        <w:t>]</w:t>
      </w:r>
      <w:r>
        <w:br/>
      </w:r>
      <w:r>
        <w:rPr>
          <w:rStyle w:val="NormalTok"/>
        </w:rPr>
        <w:t xml:space="preserve">    flags: </w:t>
      </w:r>
      <w:r>
        <w:rPr>
          <w:rStyle w:val="BuiltInTok"/>
        </w:rPr>
        <w:t>list</w:t>
      </w:r>
      <w:r>
        <w:rPr>
          <w:rStyle w:val="NormalTok"/>
        </w:rPr>
        <w:t>[Flag]</w:t>
      </w:r>
      <w:r>
        <w:br/>
      </w:r>
      <w:r>
        <w:rPr>
          <w:rStyle w:val="NormalTok"/>
        </w:rPr>
        <w:t xml:space="preserve">    </w:t>
      </w:r>
      <w:proofErr w:type="spellStart"/>
      <w:r>
        <w:rPr>
          <w:rStyle w:val="NormalTok"/>
        </w:rPr>
        <w:t>manifest_path</w:t>
      </w:r>
      <w:proofErr w:type="spellEnd"/>
      <w:r>
        <w:rPr>
          <w:rStyle w:val="NormalTok"/>
        </w:rPr>
        <w:t xml:space="preserve">: Path </w:t>
      </w:r>
      <w:r>
        <w:rPr>
          <w:rStyle w:val="OperatorTok"/>
        </w:rPr>
        <w:t>|</w:t>
      </w:r>
      <w:r>
        <w:rPr>
          <w:rStyle w:val="NormalTok"/>
        </w:rPr>
        <w:t xml:space="preserve"> </w:t>
      </w:r>
      <w:r>
        <w:rPr>
          <w:rStyle w:val="VariableTok"/>
        </w:rPr>
        <w:t>None</w:t>
      </w:r>
      <w:r>
        <w:br/>
      </w:r>
      <w:r>
        <w:rPr>
          <w:rStyle w:val="NormalTok"/>
        </w:rPr>
        <w:lastRenderedPageBreak/>
        <w:t xml:space="preserve">    </w:t>
      </w:r>
      <w:proofErr w:type="spellStart"/>
      <w:r>
        <w:rPr>
          <w:rStyle w:val="NormalTok"/>
        </w:rPr>
        <w:t>start_time</w:t>
      </w:r>
      <w:proofErr w:type="spellEnd"/>
      <w:r>
        <w:rPr>
          <w:rStyle w:val="NormalTok"/>
        </w:rPr>
        <w:t>: datetime</w:t>
      </w:r>
      <w:r>
        <w:br/>
      </w:r>
      <w:r>
        <w:rPr>
          <w:rStyle w:val="NormalTok"/>
        </w:rPr>
        <w:t xml:space="preserve">    </w:t>
      </w:r>
      <w:proofErr w:type="spellStart"/>
      <w:r>
        <w:rPr>
          <w:rStyle w:val="NormalTok"/>
        </w:rPr>
        <w:t>end_time</w:t>
      </w:r>
      <w:proofErr w:type="spellEnd"/>
      <w:r>
        <w:rPr>
          <w:rStyle w:val="NormalTok"/>
        </w:rPr>
        <w:t xml:space="preserve">: datetime </w:t>
      </w:r>
      <w:r>
        <w:rPr>
          <w:rStyle w:val="OperatorTok"/>
        </w:rPr>
        <w:t>|</w:t>
      </w:r>
      <w:r>
        <w:rPr>
          <w:rStyle w:val="NormalTok"/>
        </w:rPr>
        <w:t xml:space="preserve"> </w:t>
      </w:r>
      <w:r>
        <w:rPr>
          <w:rStyle w:val="VariableTok"/>
        </w:rPr>
        <w:t>None</w:t>
      </w:r>
      <w:r>
        <w:br/>
      </w:r>
      <w:r>
        <w:rPr>
          <w:rStyle w:val="NormalTok"/>
        </w:rPr>
        <w:t xml:space="preserve">    </w:t>
      </w:r>
      <w:proofErr w:type="spellStart"/>
      <w:r>
        <w:rPr>
          <w:rStyle w:val="NormalTok"/>
        </w:rPr>
        <w:t>exit_code</w:t>
      </w:r>
      <w:proofErr w:type="spellEnd"/>
      <w:r>
        <w:rPr>
          <w:rStyle w:val="NormalTok"/>
        </w:rPr>
        <w:t xml:space="preserve">: </w:t>
      </w:r>
      <w:r>
        <w:rPr>
          <w:rStyle w:val="BuiltInTok"/>
        </w:rPr>
        <w:t>int</w:t>
      </w:r>
      <w:r>
        <w:br/>
      </w:r>
      <w:r>
        <w:rPr>
          <w:rStyle w:val="NormalTok"/>
        </w:rPr>
        <w:t xml:space="preserve">    </w:t>
      </w:r>
      <w:proofErr w:type="spellStart"/>
      <w:r>
        <w:rPr>
          <w:rStyle w:val="NormalTok"/>
        </w:rPr>
        <w:t>error_messages</w:t>
      </w:r>
      <w:proofErr w:type="spellEnd"/>
      <w:r>
        <w:rPr>
          <w:rStyle w:val="NormalTok"/>
        </w:rPr>
        <w:t xml:space="preserve">: </w:t>
      </w:r>
      <w:r>
        <w:rPr>
          <w:rStyle w:val="BuiltInTok"/>
        </w:rPr>
        <w:t>list</w:t>
      </w:r>
      <w:r>
        <w:rPr>
          <w:rStyle w:val="NormalTok"/>
        </w:rPr>
        <w:t>[</w:t>
      </w:r>
      <w:r>
        <w:rPr>
          <w:rStyle w:val="BuiltInTok"/>
        </w:rPr>
        <w:t>str</w:t>
      </w:r>
      <w:r>
        <w:rPr>
          <w:rStyle w:val="NormalTok"/>
        </w:rPr>
        <w:t xml:space="preserve">] </w:t>
      </w:r>
      <w:r>
        <w:rPr>
          <w:rStyle w:val="OperatorTok"/>
        </w:rPr>
        <w:t>=</w:t>
      </w:r>
      <w:r>
        <w:rPr>
          <w:rStyle w:val="NormalTok"/>
        </w:rPr>
        <w:t xml:space="preserve"> field(</w:t>
      </w:r>
      <w:proofErr w:type="spellStart"/>
      <w:r>
        <w:rPr>
          <w:rStyle w:val="NormalTok"/>
        </w:rPr>
        <w:t>default_factory</w:t>
      </w:r>
      <w:proofErr w:type="spellEnd"/>
      <w:r>
        <w:rPr>
          <w:rStyle w:val="OperatorTok"/>
        </w:rPr>
        <w:t>=</w:t>
      </w:r>
      <w:r>
        <w:rPr>
          <w:rStyle w:val="BuiltInTok"/>
        </w:rPr>
        <w:t>list</w:t>
      </w:r>
      <w:r>
        <w:rPr>
          <w:rStyle w:val="NormalTok"/>
        </w:rPr>
        <w:t>)</w:t>
      </w:r>
    </w:p>
    <w:p w14:paraId="2B6CB9D2" w14:textId="77777777" w:rsidR="00D7707A" w:rsidRDefault="00D7707A">
      <w:pPr>
        <w:spacing w:after="160" w:line="259" w:lineRule="auto"/>
        <w:jc w:val="left"/>
        <w:rPr>
          <w:rStyle w:val="NormalTok"/>
          <w:rFonts w:eastAsiaTheme="minorHAnsi" w:cstheme="minorBidi"/>
          <w:kern w:val="2"/>
          <w:szCs w:val="22"/>
          <w14:ligatures w14:val="standardContextual"/>
        </w:rPr>
      </w:pPr>
      <w:r>
        <w:rPr>
          <w:rStyle w:val="NormalTok"/>
        </w:rPr>
        <w:br w:type="page"/>
      </w:r>
    </w:p>
    <w:p w14:paraId="0DA9DB5B" w14:textId="77777777" w:rsidR="00B01BE2" w:rsidRDefault="00B01BE2">
      <w:pPr>
        <w:pStyle w:val="Heading1"/>
      </w:pPr>
      <w:bookmarkStart w:id="454" w:name="is-12-provenance-compliance-layer-6"/>
      <w:r>
        <w:lastRenderedPageBreak/>
        <w:t>IS-12: Provenance &amp; Compliance (Layer 6)</w:t>
      </w:r>
      <w:bookmarkEnd w:id="454"/>
    </w:p>
    <w:p w14:paraId="4850EC34" w14:textId="77777777" w:rsidR="00B01BE2" w:rsidRDefault="00B01BE2" w:rsidP="00746158">
      <w:pPr>
        <w:pStyle w:val="BlockText"/>
        <w:ind w:left="0"/>
      </w:pPr>
      <w:r>
        <w:rPr>
          <w:b/>
        </w:rPr>
        <w:t>Tier 2 Implementation Specification</w:t>
      </w:r>
      <w:r>
        <w:t xml:space="preserve"> – A complete Claude Code session-sized prompt. Paste into a fresh session with Tier 1 domain docs available to get a working module back. Sequentially ordered with explicit dependencies.</w:t>
      </w:r>
    </w:p>
    <w:p w14:paraId="1B80BAB6" w14:textId="77777777" w:rsidR="00B01BE2" w:rsidRDefault="009B7624">
      <w:r>
        <w:pict w14:anchorId="08B93E5D">
          <v:rect id="_x0000_i1118" style="width:0;height:1.5pt" o:hralign="center" o:hrstd="t" o:hr="t"/>
        </w:pict>
      </w:r>
    </w:p>
    <w:p w14:paraId="3487A153" w14:textId="77777777" w:rsidR="00B01BE2" w:rsidRDefault="00B01BE2" w:rsidP="00985FB5">
      <w:pPr>
        <w:pStyle w:val="Heading2"/>
      </w:pPr>
      <w:bookmarkStart w:id="455" w:name="session-goal-11"/>
      <w:r>
        <w:t>1. Session Goal</w:t>
      </w:r>
      <w:bookmarkEnd w:id="455"/>
    </w:p>
    <w:p w14:paraId="5244B263" w14:textId="77777777" w:rsidR="00B01BE2" w:rsidRDefault="00B01BE2">
      <w:pPr>
        <w:pStyle w:val="FirstParagraph"/>
      </w:pPr>
      <w:r>
        <w:t xml:space="preserve">Implement </w:t>
      </w:r>
      <w:r>
        <w:rPr>
          <w:rStyle w:val="VerbatimChar"/>
        </w:rPr>
        <w:t>src/pipeline_manifest.py</w:t>
      </w:r>
      <w:r>
        <w:t xml:space="preserve"> (JSON provenance manifest) and </w:t>
      </w:r>
      <w:r>
        <w:rPr>
          <w:rStyle w:val="VerbatimChar"/>
        </w:rPr>
        <w:t>src/workflow_logger.py</w:t>
      </w:r>
      <w:r>
        <w:t xml:space="preserve"> (MD + DOCX audit trail) for regulatory compliance documentation of the Buckman Wellfield depletion pipeline.</w:t>
      </w:r>
    </w:p>
    <w:p w14:paraId="307C5383" w14:textId="77777777" w:rsidR="00B01BE2" w:rsidRDefault="009B7624">
      <w:r>
        <w:pict w14:anchorId="459A1F25">
          <v:rect id="_x0000_i1119" style="width:0;height:1.5pt" o:hralign="center" o:hrstd="t" o:hr="t"/>
        </w:pict>
      </w:r>
    </w:p>
    <w:p w14:paraId="2C9C905F" w14:textId="77777777" w:rsidR="00B01BE2" w:rsidRDefault="00B01BE2" w:rsidP="00985FB5">
      <w:pPr>
        <w:pStyle w:val="Heading2"/>
      </w:pPr>
      <w:bookmarkStart w:id="456" w:name="prerequisites-11"/>
      <w:r>
        <w:t>2. Prerequisites</w:t>
      </w:r>
      <w:bookmarkEnd w:id="456"/>
    </w:p>
    <w:p w14:paraId="0D5B66CE" w14:textId="77777777" w:rsidR="00B01BE2" w:rsidRDefault="00B01BE2" w:rsidP="008261FD">
      <w:pPr>
        <w:pStyle w:val="Heading3"/>
      </w:pPr>
      <w:bookmarkStart w:id="457" w:name="prior-specs-must-be-complete-11"/>
      <w:r>
        <w:t>Prior Specs (must be complete)</w:t>
      </w:r>
      <w:bookmarkEnd w:id="457"/>
    </w:p>
    <w:p w14:paraId="06839B98" w14:textId="77777777" w:rsidR="00B01BE2" w:rsidRDefault="00B01BE2" w:rsidP="00B01BE2">
      <w:pPr>
        <w:pStyle w:val="Compact"/>
        <w:numPr>
          <w:ilvl w:val="0"/>
          <w:numId w:val="9"/>
        </w:numPr>
        <w:spacing w:line="240" w:lineRule="auto"/>
        <w:jc w:val="left"/>
      </w:pPr>
      <w:r>
        <w:t xml:space="preserve">IS-01: Project scaffold (directory structure, </w:t>
      </w:r>
      <w:proofErr w:type="spellStart"/>
      <w:r>
        <w:rPr>
          <w:rStyle w:val="VerbatimChar"/>
        </w:rPr>
        <w:t>src</w:t>
      </w:r>
      <w:proofErr w:type="spellEnd"/>
      <w:r>
        <w:rPr>
          <w:rStyle w:val="VerbatimChar"/>
        </w:rPr>
        <w:t>/</w:t>
      </w:r>
      <w:r>
        <w:t xml:space="preserve"> package)</w:t>
      </w:r>
    </w:p>
    <w:p w14:paraId="01F4D6E3" w14:textId="77777777" w:rsidR="00B01BE2" w:rsidRDefault="00B01BE2" w:rsidP="00B01BE2">
      <w:pPr>
        <w:pStyle w:val="Compact"/>
        <w:numPr>
          <w:ilvl w:val="0"/>
          <w:numId w:val="9"/>
        </w:numPr>
        <w:spacing w:line="240" w:lineRule="auto"/>
        <w:jc w:val="left"/>
      </w:pPr>
      <w:r>
        <w:t>IS-09: Tables 4 &amp; 5 generation (outputs referenced in inventories)</w:t>
      </w:r>
    </w:p>
    <w:p w14:paraId="28E46C94" w14:textId="77777777" w:rsidR="00B01BE2" w:rsidRDefault="00B01BE2" w:rsidP="00B01BE2">
      <w:pPr>
        <w:pStyle w:val="Compact"/>
        <w:numPr>
          <w:ilvl w:val="0"/>
          <w:numId w:val="9"/>
        </w:numPr>
        <w:spacing w:line="240" w:lineRule="auto"/>
        <w:jc w:val="left"/>
      </w:pPr>
      <w:r>
        <w:t>IS-10: Test suite (test results consumed by manifest)</w:t>
      </w:r>
    </w:p>
    <w:p w14:paraId="5E262064" w14:textId="77777777" w:rsidR="00B01BE2" w:rsidRDefault="00B01BE2" w:rsidP="00B01BE2">
      <w:pPr>
        <w:pStyle w:val="Compact"/>
        <w:numPr>
          <w:ilvl w:val="0"/>
          <w:numId w:val="9"/>
        </w:numPr>
        <w:spacing w:line="240" w:lineRule="auto"/>
        <w:jc w:val="left"/>
      </w:pPr>
      <w:r>
        <w:t>IS-11: Validation framework (ballpark check, temporal consistency results consumed)</w:t>
      </w:r>
    </w:p>
    <w:p w14:paraId="77B576C3" w14:textId="77777777" w:rsidR="00B01BE2" w:rsidRDefault="00B01BE2" w:rsidP="008261FD">
      <w:pPr>
        <w:pStyle w:val="Heading3"/>
      </w:pPr>
      <w:bookmarkStart w:id="458" w:name="input-files-must-exist-11"/>
      <w:r>
        <w:t>Input Files (must exist)</w:t>
      </w:r>
      <w:bookmarkEnd w:id="458"/>
    </w:p>
    <w:tbl>
      <w:tblPr>
        <w:tblStyle w:val="Table"/>
        <w:tblW w:w="5000" w:type="pct"/>
        <w:tblLook w:val="07E0" w:firstRow="1" w:lastRow="1" w:firstColumn="1" w:lastColumn="1" w:noHBand="1" w:noVBand="1"/>
      </w:tblPr>
      <w:tblGrid>
        <w:gridCol w:w="1481"/>
        <w:gridCol w:w="6286"/>
        <w:gridCol w:w="1593"/>
      </w:tblGrid>
      <w:tr w:rsidR="00B01BE2" w14:paraId="5278A389" w14:textId="77777777">
        <w:tc>
          <w:tcPr>
            <w:tcW w:w="0" w:type="auto"/>
            <w:tcBorders>
              <w:bottom w:val="single" w:sz="0" w:space="0" w:color="auto"/>
            </w:tcBorders>
            <w:vAlign w:val="bottom"/>
          </w:tcPr>
          <w:p w14:paraId="079A2043" w14:textId="77777777" w:rsidR="00B01BE2" w:rsidRDefault="00B01BE2">
            <w:pPr>
              <w:pStyle w:val="Compact"/>
            </w:pPr>
            <w:r>
              <w:t>File</w:t>
            </w:r>
          </w:p>
        </w:tc>
        <w:tc>
          <w:tcPr>
            <w:tcW w:w="0" w:type="auto"/>
            <w:tcBorders>
              <w:bottom w:val="single" w:sz="0" w:space="0" w:color="auto"/>
            </w:tcBorders>
            <w:vAlign w:val="bottom"/>
          </w:tcPr>
          <w:p w14:paraId="3ED462E9" w14:textId="77777777" w:rsidR="00B01BE2" w:rsidRDefault="00B01BE2">
            <w:pPr>
              <w:pStyle w:val="Compact"/>
            </w:pPr>
            <w:r>
              <w:t>Path</w:t>
            </w:r>
          </w:p>
        </w:tc>
        <w:tc>
          <w:tcPr>
            <w:tcW w:w="0" w:type="auto"/>
            <w:tcBorders>
              <w:bottom w:val="single" w:sz="0" w:space="0" w:color="auto"/>
            </w:tcBorders>
            <w:vAlign w:val="bottom"/>
          </w:tcPr>
          <w:p w14:paraId="74E363CD" w14:textId="77777777" w:rsidR="00B01BE2" w:rsidRDefault="00B01BE2">
            <w:pPr>
              <w:pStyle w:val="Compact"/>
            </w:pPr>
            <w:r>
              <w:t>Description</w:t>
            </w:r>
          </w:p>
        </w:tc>
      </w:tr>
      <w:tr w:rsidR="00B01BE2" w14:paraId="592E5C5C" w14:textId="77777777">
        <w:tc>
          <w:tcPr>
            <w:tcW w:w="0" w:type="auto"/>
          </w:tcPr>
          <w:p w14:paraId="7926A68B" w14:textId="77777777" w:rsidR="00B01BE2" w:rsidRDefault="00B01BE2">
            <w:pPr>
              <w:pStyle w:val="Compact"/>
            </w:pPr>
            <w:r>
              <w:t>Pumping CSV</w:t>
            </w:r>
          </w:p>
        </w:tc>
        <w:tc>
          <w:tcPr>
            <w:tcW w:w="0" w:type="auto"/>
          </w:tcPr>
          <w:p w14:paraId="5AD0124A" w14:textId="77777777" w:rsidR="00B01BE2" w:rsidRDefault="00B01BE2">
            <w:pPr>
              <w:pStyle w:val="Compact"/>
            </w:pPr>
            <w:r>
              <w:rPr>
                <w:rStyle w:val="VerbatimChar"/>
              </w:rPr>
              <w:t>input/csv/Buckman_Well_Prod_{year}.csv</w:t>
            </w:r>
          </w:p>
        </w:tc>
        <w:tc>
          <w:tcPr>
            <w:tcW w:w="0" w:type="auto"/>
          </w:tcPr>
          <w:p w14:paraId="7B5A7B05" w14:textId="77777777" w:rsidR="00B01BE2" w:rsidRDefault="00B01BE2">
            <w:pPr>
              <w:pStyle w:val="Compact"/>
            </w:pPr>
            <w:r>
              <w:t>Raw pumping input</w:t>
            </w:r>
          </w:p>
        </w:tc>
      </w:tr>
      <w:tr w:rsidR="00B01BE2" w14:paraId="0D2F1A4F" w14:textId="77777777">
        <w:tc>
          <w:tcPr>
            <w:tcW w:w="0" w:type="auto"/>
          </w:tcPr>
          <w:p w14:paraId="629A24D7" w14:textId="77777777" w:rsidR="00B01BE2" w:rsidRDefault="00B01BE2">
            <w:pPr>
              <w:pStyle w:val="Compact"/>
            </w:pPr>
            <w:r>
              <w:t>MODFLOW templates</w:t>
            </w:r>
          </w:p>
        </w:tc>
        <w:tc>
          <w:tcPr>
            <w:tcW w:w="0" w:type="auto"/>
          </w:tcPr>
          <w:p w14:paraId="4E8429C4" w14:textId="77777777" w:rsidR="00B01BE2" w:rsidRDefault="00B01BE2">
            <w:pPr>
              <w:pStyle w:val="Compact"/>
            </w:pPr>
            <w:r>
              <w:rPr>
                <w:rStyle w:val="VerbatimChar"/>
              </w:rPr>
              <w:t>input/</w:t>
            </w:r>
            <w:proofErr w:type="spellStart"/>
            <w:r>
              <w:rPr>
                <w:rStyle w:val="VerbatimChar"/>
              </w:rPr>
              <w:t>modflow</w:t>
            </w:r>
            <w:proofErr w:type="spellEnd"/>
            <w:r>
              <w:rPr>
                <w:rStyle w:val="VerbatimChar"/>
              </w:rPr>
              <w:t>/2023/thruCY2165.*</w:t>
            </w:r>
          </w:p>
        </w:tc>
        <w:tc>
          <w:tcPr>
            <w:tcW w:w="0" w:type="auto"/>
          </w:tcPr>
          <w:p w14:paraId="3F431FFE" w14:textId="77777777" w:rsidR="00B01BE2" w:rsidRDefault="00B01BE2">
            <w:pPr>
              <w:pStyle w:val="Compact"/>
            </w:pPr>
            <w:r>
              <w:t>MODFLOW package files</w:t>
            </w:r>
          </w:p>
        </w:tc>
      </w:tr>
      <w:tr w:rsidR="00B01BE2" w14:paraId="496BA4C1" w14:textId="77777777">
        <w:tc>
          <w:tcPr>
            <w:tcW w:w="0" w:type="auto"/>
          </w:tcPr>
          <w:p w14:paraId="631103AA" w14:textId="77777777" w:rsidR="00B01BE2" w:rsidRDefault="00B01BE2">
            <w:pPr>
              <w:pStyle w:val="Compact"/>
            </w:pPr>
            <w:r>
              <w:t>Historical hashes</w:t>
            </w:r>
          </w:p>
        </w:tc>
        <w:tc>
          <w:tcPr>
            <w:tcW w:w="0" w:type="auto"/>
          </w:tcPr>
          <w:p w14:paraId="1EC68F17" w14:textId="77777777" w:rsidR="00B01BE2" w:rsidRDefault="00B01BE2">
            <w:pPr>
              <w:pStyle w:val="Compact"/>
            </w:pPr>
            <w:r>
              <w:rPr>
                <w:rStyle w:val="VerbatimChar"/>
              </w:rPr>
              <w:t>validation/historical/</w:t>
            </w:r>
            <w:proofErr w:type="spellStart"/>
            <w:r>
              <w:rPr>
                <w:rStyle w:val="VerbatimChar"/>
              </w:rPr>
              <w:t>hashes.json</w:t>
            </w:r>
            <w:proofErr w:type="spellEnd"/>
          </w:p>
        </w:tc>
        <w:tc>
          <w:tcPr>
            <w:tcW w:w="0" w:type="auto"/>
          </w:tcPr>
          <w:p w14:paraId="426C2246" w14:textId="77777777" w:rsidR="00B01BE2" w:rsidRDefault="00B01BE2">
            <w:pPr>
              <w:pStyle w:val="Compact"/>
            </w:pPr>
            <w:r>
              <w:t>SHA-256 baseline hashes</w:t>
            </w:r>
          </w:p>
        </w:tc>
      </w:tr>
      <w:tr w:rsidR="00B01BE2" w14:paraId="55C64C68" w14:textId="77777777">
        <w:tc>
          <w:tcPr>
            <w:tcW w:w="0" w:type="auto"/>
          </w:tcPr>
          <w:p w14:paraId="419C6B56" w14:textId="77777777" w:rsidR="00B01BE2" w:rsidRDefault="00B01BE2">
            <w:pPr>
              <w:pStyle w:val="Compact"/>
            </w:pPr>
            <w:r>
              <w:t>Historical bounds</w:t>
            </w:r>
          </w:p>
        </w:tc>
        <w:tc>
          <w:tcPr>
            <w:tcW w:w="0" w:type="auto"/>
          </w:tcPr>
          <w:p w14:paraId="28CE9950" w14:textId="77777777" w:rsidR="00B01BE2" w:rsidRDefault="00B01BE2">
            <w:pPr>
              <w:pStyle w:val="Compact"/>
            </w:pPr>
            <w:r>
              <w:rPr>
                <w:rStyle w:val="VerbatimChar"/>
              </w:rPr>
              <w:t>validation/historical/</w:t>
            </w:r>
            <w:proofErr w:type="spellStart"/>
            <w:r>
              <w:rPr>
                <w:rStyle w:val="VerbatimChar"/>
              </w:rPr>
              <w:t>bounds.yaml</w:t>
            </w:r>
            <w:proofErr w:type="spellEnd"/>
          </w:p>
        </w:tc>
        <w:tc>
          <w:tcPr>
            <w:tcW w:w="0" w:type="auto"/>
          </w:tcPr>
          <w:p w14:paraId="18DC4817" w14:textId="77777777" w:rsidR="00B01BE2" w:rsidRDefault="00B01BE2">
            <w:pPr>
              <w:pStyle w:val="Compact"/>
            </w:pPr>
            <w:r>
              <w:t>Validation bounds</w:t>
            </w:r>
          </w:p>
        </w:tc>
      </w:tr>
      <w:tr w:rsidR="00B01BE2" w14:paraId="0FBA9096" w14:textId="77777777">
        <w:tc>
          <w:tcPr>
            <w:tcW w:w="0" w:type="auto"/>
          </w:tcPr>
          <w:p w14:paraId="336E1882" w14:textId="77777777" w:rsidR="00B01BE2" w:rsidRDefault="00B01BE2">
            <w:pPr>
              <w:pStyle w:val="Compact"/>
            </w:pPr>
            <w:r>
              <w:t>Pipeline outputs</w:t>
            </w:r>
          </w:p>
        </w:tc>
        <w:tc>
          <w:tcPr>
            <w:tcW w:w="0" w:type="auto"/>
          </w:tcPr>
          <w:p w14:paraId="21AF0E31" w14:textId="77777777" w:rsidR="00B01BE2" w:rsidRDefault="00B01BE2">
            <w:pPr>
              <w:pStyle w:val="Compact"/>
            </w:pPr>
            <w:r>
              <w:rPr>
                <w:rStyle w:val="VerbatimChar"/>
              </w:rPr>
              <w:t>output/depletion/TABLE_{3,4,5}_*_{year}.xlsx</w:t>
            </w:r>
          </w:p>
        </w:tc>
        <w:tc>
          <w:tcPr>
            <w:tcW w:w="0" w:type="auto"/>
          </w:tcPr>
          <w:p w14:paraId="53C034E8" w14:textId="77777777" w:rsidR="00B01BE2" w:rsidRDefault="00B01BE2">
            <w:pPr>
              <w:pStyle w:val="Compact"/>
            </w:pPr>
            <w:r>
              <w:t>Generated depletion tables</w:t>
            </w:r>
          </w:p>
        </w:tc>
      </w:tr>
      <w:tr w:rsidR="00B01BE2" w14:paraId="3C95783A" w14:textId="77777777">
        <w:tc>
          <w:tcPr>
            <w:tcW w:w="0" w:type="auto"/>
          </w:tcPr>
          <w:p w14:paraId="034977FA" w14:textId="77777777" w:rsidR="00B01BE2" w:rsidRDefault="00B01BE2">
            <w:pPr>
              <w:pStyle w:val="Compact"/>
            </w:pPr>
            <w:r>
              <w:lastRenderedPageBreak/>
              <w:t>Table 2 output</w:t>
            </w:r>
          </w:p>
        </w:tc>
        <w:tc>
          <w:tcPr>
            <w:tcW w:w="0" w:type="auto"/>
          </w:tcPr>
          <w:p w14:paraId="348C6F1D" w14:textId="77777777" w:rsidR="00B01BE2" w:rsidRDefault="00B01BE2">
            <w:pPr>
              <w:pStyle w:val="Compact"/>
            </w:pPr>
            <w:r>
              <w:rPr>
                <w:rStyle w:val="VerbatimChar"/>
              </w:rPr>
              <w:t>output/</w:t>
            </w:r>
            <w:proofErr w:type="spellStart"/>
            <w:r>
              <w:rPr>
                <w:rStyle w:val="VerbatimChar"/>
              </w:rPr>
              <w:t>ingested_data</w:t>
            </w:r>
            <w:proofErr w:type="spellEnd"/>
            <w:r>
              <w:rPr>
                <w:rStyle w:val="VerbatimChar"/>
              </w:rPr>
              <w:t>/{year}_Table_2_output.csv</w:t>
            </w:r>
          </w:p>
        </w:tc>
        <w:tc>
          <w:tcPr>
            <w:tcW w:w="0" w:type="auto"/>
          </w:tcPr>
          <w:p w14:paraId="0A8F7558" w14:textId="77777777" w:rsidR="00B01BE2" w:rsidRDefault="00B01BE2">
            <w:pPr>
              <w:pStyle w:val="Compact"/>
            </w:pPr>
            <w:r>
              <w:t>Monthly pumping summary</w:t>
            </w:r>
          </w:p>
        </w:tc>
      </w:tr>
    </w:tbl>
    <w:p w14:paraId="4D3218F2" w14:textId="77777777" w:rsidR="00B01BE2" w:rsidRDefault="00B01BE2" w:rsidP="008261FD">
      <w:pPr>
        <w:pStyle w:val="Heading3"/>
      </w:pPr>
      <w:bookmarkStart w:id="459" w:name="domain-knowledge-11"/>
      <w:r>
        <w:t>Domain Knowledge</w:t>
      </w:r>
      <w:bookmarkEnd w:id="459"/>
    </w:p>
    <w:p w14:paraId="15F3C785" w14:textId="77777777" w:rsidR="00B01BE2" w:rsidRDefault="00B01BE2" w:rsidP="00B01BE2">
      <w:pPr>
        <w:pStyle w:val="Compact"/>
        <w:numPr>
          <w:ilvl w:val="0"/>
          <w:numId w:val="9"/>
        </w:numPr>
        <w:spacing w:line="240" w:lineRule="auto"/>
        <w:jc w:val="left"/>
      </w:pPr>
      <w:r>
        <w:t>See DS-06 for regulatory compliance requirements (City of Santa Fe, OSE reporting)</w:t>
      </w:r>
    </w:p>
    <w:p w14:paraId="4439F75B" w14:textId="77777777" w:rsidR="00B01BE2" w:rsidRDefault="00B01BE2" w:rsidP="00B01BE2">
      <w:pPr>
        <w:pStyle w:val="Compact"/>
        <w:numPr>
          <w:ilvl w:val="0"/>
          <w:numId w:val="9"/>
        </w:numPr>
        <w:spacing w:line="240" w:lineRule="auto"/>
        <w:jc w:val="left"/>
      </w:pPr>
      <w:r>
        <w:t>See DS-05 for Rio Grande Compact context</w:t>
      </w:r>
    </w:p>
    <w:p w14:paraId="7ED3472E" w14:textId="77777777" w:rsidR="00B01BE2" w:rsidRDefault="009B7624">
      <w:r>
        <w:pict w14:anchorId="44A9B279">
          <v:rect id="_x0000_i1120" style="width:0;height:1.5pt" o:hralign="center" o:hrstd="t" o:hr="t"/>
        </w:pict>
      </w:r>
    </w:p>
    <w:p w14:paraId="0A5EA9D9" w14:textId="77777777" w:rsidR="00B01BE2" w:rsidRDefault="00B01BE2" w:rsidP="00985FB5">
      <w:pPr>
        <w:pStyle w:val="Heading2"/>
      </w:pPr>
      <w:bookmarkStart w:id="460" w:name="context-for-claude-code-11"/>
      <w:r>
        <w:t>3. Context for Claude Code</w:t>
      </w:r>
      <w:bookmarkEnd w:id="460"/>
    </w:p>
    <w:p w14:paraId="6CA6A04D" w14:textId="7D6FB521" w:rsidR="00B01BE2" w:rsidRDefault="00746158">
      <w:pPr>
        <w:pStyle w:val="FirstParagraph"/>
      </w:pPr>
      <w:r>
        <w:t>Reporting</w:t>
      </w:r>
      <w:r w:rsidR="00B01BE2">
        <w:t xml:space="preserve"> compliance for groundwater depletion calculations requires a complete chain of custody from raw data to final reports. Two artifacts serve this purpose:</w:t>
      </w:r>
    </w:p>
    <w:p w14:paraId="4F60AC33" w14:textId="77777777" w:rsidR="00B01BE2" w:rsidRDefault="00B01BE2">
      <w:pPr>
        <w:pStyle w:val="BodyText"/>
      </w:pPr>
      <w:r>
        <w:rPr>
          <w:b/>
        </w:rPr>
        <w:t>pipeline_manifest.py</w:t>
      </w:r>
      <w:r>
        <w:t xml:space="preserve"> generates a machine-readable JSON manifest containing: 1. Input file inventory with SHA-256 hashes (cryptographic provenance) 2. Baseline hash verification (detect unauthorized changes) 3. Pipeline version information (git commit, script mod dates, executable info) 4. Test results from Layers 0, 1, and ballpark check 5. Flag register for items requiring human review 6. Runtime metadata (timestamps, machine info)</w:t>
      </w:r>
    </w:p>
    <w:p w14:paraId="4ABAEEAD" w14:textId="77777777" w:rsidR="00B01BE2" w:rsidRDefault="00B01BE2">
      <w:pPr>
        <w:pStyle w:val="BodyText"/>
      </w:pPr>
      <w:r>
        <w:rPr>
          <w:b/>
        </w:rPr>
        <w:t>workflow_logger.py</w:t>
      </w:r>
      <w:r>
        <w:t xml:space="preserve"> generates a human-readable audit trail (Markdown + DOCX) containing: 1. Header metadata (timestamp, operator, machine, git info) 2. Executive summary (key pumping and depletion numbers) 3. Input/output file inventories with SHA-256 hashes 4. Step-by-step execution log 5. Verification results summary 6. Physical interpretation with regulatory context 7. Assumptions and limitations 8. Approval signature block</w:t>
      </w:r>
    </w:p>
    <w:p w14:paraId="00634E00" w14:textId="77777777" w:rsidR="00B01BE2" w:rsidRDefault="00B01BE2" w:rsidP="008261FD">
      <w:pPr>
        <w:pStyle w:val="Heading3"/>
      </w:pPr>
      <w:bookmarkStart w:id="461" w:name="key-concepts-inline"/>
      <w:r>
        <w:t>Key Concepts (Inline)</w:t>
      </w:r>
      <w:bookmarkEnd w:id="461"/>
    </w:p>
    <w:p w14:paraId="7CB3FFBB" w14:textId="77777777" w:rsidR="00B01BE2" w:rsidRDefault="00B01BE2" w:rsidP="00A14494">
      <w:pPr>
        <w:pStyle w:val="SourceCode"/>
        <w:jc w:val="left"/>
      </w:pPr>
      <w:r>
        <w:rPr>
          <w:rStyle w:val="VerbatimChar"/>
        </w:rPr>
        <w:t>SHA-256 Hash:     Cryptographic fingerprint of file contents.</w:t>
      </w:r>
      <w:r>
        <w:br/>
      </w:r>
      <w:r>
        <w:rPr>
          <w:rStyle w:val="VerbatimChar"/>
        </w:rPr>
        <w:t xml:space="preserve">                  Any change to the file produces a completely different hash.</w:t>
      </w:r>
      <w:r>
        <w:br/>
      </w:r>
      <w:r>
        <w:rPr>
          <w:rStyle w:val="VerbatimChar"/>
        </w:rPr>
        <w:t xml:space="preserve">                  Used to prove inputs/outputs haven't been tampered with.</w:t>
      </w:r>
      <w:r>
        <w:br/>
      </w:r>
      <w:r>
        <w:br/>
      </w:r>
      <w:r>
        <w:rPr>
          <w:rStyle w:val="VerbatimChar"/>
        </w:rPr>
        <w:t>Hash Verification: Compare computed hash against stored baseline.</w:t>
      </w:r>
      <w:r>
        <w:br/>
      </w:r>
      <w:r>
        <w:rPr>
          <w:rStyle w:val="VerbatimChar"/>
        </w:rPr>
        <w:t xml:space="preserve">                   Mismatch -&gt; inputs changed since baseline was established.</w:t>
      </w:r>
      <w:r>
        <w:br/>
      </w:r>
      <w:r>
        <w:rPr>
          <w:rStyle w:val="VerbatimChar"/>
        </w:rPr>
        <w:t xml:space="preserve">                   Hard stop unless --allow-hash-mismatch flag is used.</w:t>
      </w:r>
      <w:r>
        <w:br/>
      </w:r>
      <w:r>
        <w:br/>
      </w:r>
      <w:r>
        <w:rPr>
          <w:rStyle w:val="VerbatimChar"/>
        </w:rPr>
        <w:t>Manifest vs Log:  Manifest = machine-readable JSON for automated verification.</w:t>
      </w:r>
      <w:r>
        <w:br/>
      </w:r>
      <w:r>
        <w:rPr>
          <w:rStyle w:val="VerbatimChar"/>
        </w:rPr>
        <w:t xml:space="preserve">                  Log = human-readable MD/DOCX for regulatory review.</w:t>
      </w:r>
    </w:p>
    <w:p w14:paraId="2066AFCF" w14:textId="77777777" w:rsidR="00B01BE2" w:rsidRDefault="00B01BE2" w:rsidP="008261FD">
      <w:pPr>
        <w:pStyle w:val="Heading3"/>
      </w:pPr>
      <w:bookmarkStart w:id="462" w:name="key-constants-inline-11"/>
      <w:r>
        <w:lastRenderedPageBreak/>
        <w:t>Key Constants (Inline)</w:t>
      </w:r>
      <w:bookmarkEnd w:id="462"/>
    </w:p>
    <w:tbl>
      <w:tblPr>
        <w:tblStyle w:val="Table"/>
        <w:tblW w:w="5000" w:type="pct"/>
        <w:tblLook w:val="07E0" w:firstRow="1" w:lastRow="1" w:firstColumn="1" w:lastColumn="1" w:noHBand="1" w:noVBand="1"/>
      </w:tblPr>
      <w:tblGrid>
        <w:gridCol w:w="4502"/>
        <w:gridCol w:w="1645"/>
        <w:gridCol w:w="3213"/>
      </w:tblGrid>
      <w:tr w:rsidR="00B01BE2" w14:paraId="2738800C" w14:textId="77777777">
        <w:tc>
          <w:tcPr>
            <w:tcW w:w="0" w:type="auto"/>
            <w:tcBorders>
              <w:bottom w:val="single" w:sz="0" w:space="0" w:color="auto"/>
            </w:tcBorders>
            <w:vAlign w:val="bottom"/>
          </w:tcPr>
          <w:p w14:paraId="1E735844" w14:textId="77777777" w:rsidR="00B01BE2" w:rsidRDefault="00B01BE2">
            <w:pPr>
              <w:pStyle w:val="Compact"/>
            </w:pPr>
            <w:r>
              <w:t>Constant</w:t>
            </w:r>
          </w:p>
        </w:tc>
        <w:tc>
          <w:tcPr>
            <w:tcW w:w="0" w:type="auto"/>
            <w:tcBorders>
              <w:bottom w:val="single" w:sz="0" w:space="0" w:color="auto"/>
            </w:tcBorders>
            <w:vAlign w:val="bottom"/>
          </w:tcPr>
          <w:p w14:paraId="4A0DE7CB" w14:textId="77777777" w:rsidR="00B01BE2" w:rsidRDefault="00B01BE2">
            <w:pPr>
              <w:pStyle w:val="Compact"/>
            </w:pPr>
            <w:r>
              <w:t>Value</w:t>
            </w:r>
          </w:p>
        </w:tc>
        <w:tc>
          <w:tcPr>
            <w:tcW w:w="0" w:type="auto"/>
            <w:tcBorders>
              <w:bottom w:val="single" w:sz="0" w:space="0" w:color="auto"/>
            </w:tcBorders>
            <w:vAlign w:val="bottom"/>
          </w:tcPr>
          <w:p w14:paraId="12822E57" w14:textId="77777777" w:rsidR="00B01BE2" w:rsidRDefault="00B01BE2">
            <w:pPr>
              <w:pStyle w:val="Compact"/>
            </w:pPr>
            <w:r>
              <w:t>Context</w:t>
            </w:r>
          </w:p>
        </w:tc>
      </w:tr>
      <w:tr w:rsidR="00B01BE2" w14:paraId="3B8940AE" w14:textId="77777777">
        <w:tc>
          <w:tcPr>
            <w:tcW w:w="0" w:type="auto"/>
          </w:tcPr>
          <w:p w14:paraId="3D9507EE" w14:textId="77777777" w:rsidR="00B01BE2" w:rsidRDefault="00B01BE2">
            <w:pPr>
              <w:pStyle w:val="Compact"/>
            </w:pPr>
            <w:r>
              <w:t>MANIFEST_VERSION</w:t>
            </w:r>
          </w:p>
        </w:tc>
        <w:tc>
          <w:tcPr>
            <w:tcW w:w="0" w:type="auto"/>
          </w:tcPr>
          <w:p w14:paraId="195DF873" w14:textId="77777777" w:rsidR="00B01BE2" w:rsidRDefault="00B01BE2">
            <w:pPr>
              <w:pStyle w:val="Compact"/>
            </w:pPr>
            <w:r>
              <w:t>“1.0”</w:t>
            </w:r>
          </w:p>
        </w:tc>
        <w:tc>
          <w:tcPr>
            <w:tcW w:w="0" w:type="auto"/>
          </w:tcPr>
          <w:p w14:paraId="45111617" w14:textId="77777777" w:rsidR="00B01BE2" w:rsidRDefault="00B01BE2">
            <w:pPr>
              <w:pStyle w:val="Compact"/>
            </w:pPr>
            <w:r>
              <w:t>Manifest format version</w:t>
            </w:r>
          </w:p>
        </w:tc>
      </w:tr>
      <w:tr w:rsidR="00B01BE2" w14:paraId="3DB927A8" w14:textId="77777777">
        <w:tc>
          <w:tcPr>
            <w:tcW w:w="0" w:type="auto"/>
          </w:tcPr>
          <w:p w14:paraId="1B832243" w14:textId="77777777" w:rsidR="00B01BE2" w:rsidRDefault="00B01BE2">
            <w:pPr>
              <w:pStyle w:val="Compact"/>
            </w:pPr>
            <w:r>
              <w:t>RIO_GRANDE_COMPACT_NM_ALLOCATION</w:t>
            </w:r>
          </w:p>
        </w:tc>
        <w:tc>
          <w:tcPr>
            <w:tcW w:w="0" w:type="auto"/>
          </w:tcPr>
          <w:p w14:paraId="10C63005" w14:textId="77777777" w:rsidR="00B01BE2" w:rsidRDefault="00B01BE2">
            <w:pPr>
              <w:pStyle w:val="Compact"/>
            </w:pPr>
            <w:r>
              <w:t>405000 AF/yr</w:t>
            </w:r>
          </w:p>
        </w:tc>
        <w:tc>
          <w:tcPr>
            <w:tcW w:w="0" w:type="auto"/>
          </w:tcPr>
          <w:p w14:paraId="1E2CF4D4" w14:textId="77777777" w:rsidR="00B01BE2" w:rsidRDefault="00B01BE2">
            <w:pPr>
              <w:pStyle w:val="Compact"/>
            </w:pPr>
            <w:r>
              <w:t>Approximate NM annual allocation</w:t>
            </w:r>
          </w:p>
        </w:tc>
      </w:tr>
      <w:tr w:rsidR="00B01BE2" w14:paraId="7948B48C" w14:textId="77777777">
        <w:tc>
          <w:tcPr>
            <w:tcW w:w="0" w:type="auto"/>
          </w:tcPr>
          <w:p w14:paraId="03332C2E" w14:textId="77777777" w:rsidR="00B01BE2" w:rsidRDefault="00B01BE2">
            <w:pPr>
              <w:pStyle w:val="Compact"/>
            </w:pPr>
            <w:r>
              <w:t>HISTORICAL_PUMPING_AVG_5YR</w:t>
            </w:r>
          </w:p>
        </w:tc>
        <w:tc>
          <w:tcPr>
            <w:tcW w:w="0" w:type="auto"/>
          </w:tcPr>
          <w:p w14:paraId="5D329383" w14:textId="77777777" w:rsidR="00B01BE2" w:rsidRDefault="00B01BE2">
            <w:pPr>
              <w:pStyle w:val="Compact"/>
            </w:pPr>
            <w:r>
              <w:t>~1050 AF (2024)</w:t>
            </w:r>
          </w:p>
        </w:tc>
        <w:tc>
          <w:tcPr>
            <w:tcW w:w="0" w:type="auto"/>
          </w:tcPr>
          <w:p w14:paraId="7851E846" w14:textId="77777777" w:rsidR="00B01BE2" w:rsidRDefault="00B01BE2">
            <w:pPr>
              <w:pStyle w:val="Compact"/>
            </w:pPr>
            <w:r>
              <w:t>For year-over-year context</w:t>
            </w:r>
          </w:p>
        </w:tc>
      </w:tr>
    </w:tbl>
    <w:p w14:paraId="75434715" w14:textId="77777777" w:rsidR="00B01BE2" w:rsidRDefault="009B7624">
      <w:r>
        <w:pict w14:anchorId="3D30923E">
          <v:rect id="_x0000_i1121" style="width:0;height:1.5pt" o:hralign="center" o:hrstd="t" o:hr="t"/>
        </w:pict>
      </w:r>
    </w:p>
    <w:p w14:paraId="310AE3F2" w14:textId="77777777" w:rsidR="00B01BE2" w:rsidRDefault="00B01BE2" w:rsidP="00985FB5">
      <w:pPr>
        <w:pStyle w:val="Heading2"/>
      </w:pPr>
      <w:bookmarkStart w:id="463" w:name="requirements-numbered-testable-11"/>
      <w:r>
        <w:t>4. Requirements (Numbered, Testable)</w:t>
      </w:r>
      <w:bookmarkEnd w:id="463"/>
    </w:p>
    <w:tbl>
      <w:tblPr>
        <w:tblStyle w:val="Table"/>
        <w:tblW w:w="5000" w:type="pct"/>
        <w:tblLook w:val="07E0" w:firstRow="1" w:lastRow="1" w:firstColumn="1" w:lastColumn="1" w:noHBand="1" w:noVBand="1"/>
      </w:tblPr>
      <w:tblGrid>
        <w:gridCol w:w="482"/>
        <w:gridCol w:w="4417"/>
        <w:gridCol w:w="4461"/>
      </w:tblGrid>
      <w:tr w:rsidR="00B01BE2" w14:paraId="1D843C55" w14:textId="77777777">
        <w:tc>
          <w:tcPr>
            <w:tcW w:w="0" w:type="auto"/>
            <w:tcBorders>
              <w:bottom w:val="single" w:sz="0" w:space="0" w:color="auto"/>
            </w:tcBorders>
            <w:vAlign w:val="bottom"/>
          </w:tcPr>
          <w:p w14:paraId="09D78360" w14:textId="77777777" w:rsidR="00B01BE2" w:rsidRDefault="00B01BE2">
            <w:pPr>
              <w:pStyle w:val="Compact"/>
            </w:pPr>
            <w:r>
              <w:t>Req</w:t>
            </w:r>
          </w:p>
        </w:tc>
        <w:tc>
          <w:tcPr>
            <w:tcW w:w="0" w:type="auto"/>
            <w:tcBorders>
              <w:bottom w:val="single" w:sz="0" w:space="0" w:color="auto"/>
            </w:tcBorders>
            <w:vAlign w:val="bottom"/>
          </w:tcPr>
          <w:p w14:paraId="2BD79FCA" w14:textId="77777777" w:rsidR="00B01BE2" w:rsidRDefault="00B01BE2">
            <w:pPr>
              <w:pStyle w:val="Compact"/>
            </w:pPr>
            <w:r>
              <w:t>Description</w:t>
            </w:r>
          </w:p>
        </w:tc>
        <w:tc>
          <w:tcPr>
            <w:tcW w:w="0" w:type="auto"/>
            <w:tcBorders>
              <w:bottom w:val="single" w:sz="0" w:space="0" w:color="auto"/>
            </w:tcBorders>
            <w:vAlign w:val="bottom"/>
          </w:tcPr>
          <w:p w14:paraId="0A19DEC7" w14:textId="77777777" w:rsidR="00B01BE2" w:rsidRDefault="00B01BE2">
            <w:pPr>
              <w:pStyle w:val="Compact"/>
            </w:pPr>
            <w:r>
              <w:t>Acceptance Criterion</w:t>
            </w:r>
          </w:p>
        </w:tc>
      </w:tr>
      <w:tr w:rsidR="00B01BE2" w14:paraId="72D7F9D1" w14:textId="77777777">
        <w:tc>
          <w:tcPr>
            <w:tcW w:w="0" w:type="auto"/>
          </w:tcPr>
          <w:p w14:paraId="750B39A8" w14:textId="77777777" w:rsidR="00B01BE2" w:rsidRDefault="00B01BE2">
            <w:pPr>
              <w:pStyle w:val="Compact"/>
            </w:pPr>
            <w:r>
              <w:t>R1</w:t>
            </w:r>
          </w:p>
        </w:tc>
        <w:tc>
          <w:tcPr>
            <w:tcW w:w="0" w:type="auto"/>
          </w:tcPr>
          <w:p w14:paraId="4AAFC563" w14:textId="77777777" w:rsidR="00B01BE2" w:rsidRDefault="00B01BE2">
            <w:pPr>
              <w:pStyle w:val="Compact"/>
            </w:pPr>
            <w:proofErr w:type="spellStart"/>
            <w:r>
              <w:rPr>
                <w:rStyle w:val="VerbatimChar"/>
              </w:rPr>
              <w:t>PipelineManifest</w:t>
            </w:r>
            <w:proofErr w:type="spellEnd"/>
            <w:r>
              <w:t xml:space="preserve"> class generates JSON manifest</w:t>
            </w:r>
          </w:p>
        </w:tc>
        <w:tc>
          <w:tcPr>
            <w:tcW w:w="0" w:type="auto"/>
          </w:tcPr>
          <w:p w14:paraId="54343B68" w14:textId="77777777" w:rsidR="00B01BE2" w:rsidRDefault="00B01BE2">
            <w:pPr>
              <w:pStyle w:val="Compact"/>
            </w:pPr>
            <w:r>
              <w:rPr>
                <w:rStyle w:val="VerbatimChar"/>
              </w:rPr>
              <w:t>generate()</w:t>
            </w:r>
            <w:r>
              <w:t xml:space="preserve"> returns </w:t>
            </w:r>
            <w:proofErr w:type="spellStart"/>
            <w:r>
              <w:t>dict</w:t>
            </w:r>
            <w:proofErr w:type="spellEnd"/>
            <w:r>
              <w:t xml:space="preserve"> with 6 sections: </w:t>
            </w:r>
            <w:proofErr w:type="spellStart"/>
            <w:r>
              <w:t>input_manifest</w:t>
            </w:r>
            <w:proofErr w:type="spellEnd"/>
            <w:r>
              <w:t xml:space="preserve">, </w:t>
            </w:r>
            <w:proofErr w:type="spellStart"/>
            <w:r>
              <w:t>hash_verification</w:t>
            </w:r>
            <w:proofErr w:type="spellEnd"/>
            <w:r>
              <w:t xml:space="preserve">, </w:t>
            </w:r>
            <w:proofErr w:type="spellStart"/>
            <w:r>
              <w:t>pipeline_manifest</w:t>
            </w:r>
            <w:proofErr w:type="spellEnd"/>
            <w:r>
              <w:t xml:space="preserve">, </w:t>
            </w:r>
            <w:proofErr w:type="spellStart"/>
            <w:r>
              <w:t>test_results_manifest</w:t>
            </w:r>
            <w:proofErr w:type="spellEnd"/>
            <w:r>
              <w:t xml:space="preserve">, </w:t>
            </w:r>
            <w:proofErr w:type="spellStart"/>
            <w:r>
              <w:t>flag_register</w:t>
            </w:r>
            <w:proofErr w:type="spellEnd"/>
            <w:r>
              <w:t xml:space="preserve">, </w:t>
            </w:r>
            <w:proofErr w:type="spellStart"/>
            <w:r>
              <w:t>run_metadata</w:t>
            </w:r>
            <w:proofErr w:type="spellEnd"/>
            <w:r>
              <w:t xml:space="preserve">. </w:t>
            </w:r>
            <w:r>
              <w:rPr>
                <w:rStyle w:val="VerbatimChar"/>
              </w:rPr>
              <w:t>save()</w:t>
            </w:r>
            <w:r>
              <w:t xml:space="preserve"> writes to </w:t>
            </w:r>
            <w:r>
              <w:rPr>
                <w:rStyle w:val="VerbatimChar"/>
              </w:rPr>
              <w:t>output/manifests/</w:t>
            </w:r>
            <w:proofErr w:type="spellStart"/>
            <w:r>
              <w:rPr>
                <w:rStyle w:val="VerbatimChar"/>
              </w:rPr>
              <w:t>buckman_manifest</w:t>
            </w:r>
            <w:proofErr w:type="spellEnd"/>
            <w:r>
              <w:rPr>
                <w:rStyle w:val="VerbatimChar"/>
              </w:rPr>
              <w:t>_{year}.</w:t>
            </w:r>
            <w:proofErr w:type="spellStart"/>
            <w:r>
              <w:rPr>
                <w:rStyle w:val="VerbatimChar"/>
              </w:rPr>
              <w:t>json</w:t>
            </w:r>
            <w:proofErr w:type="spellEnd"/>
            <w:r>
              <w:t>.</w:t>
            </w:r>
          </w:p>
        </w:tc>
      </w:tr>
      <w:tr w:rsidR="00B01BE2" w14:paraId="1CDAD458" w14:textId="77777777">
        <w:tc>
          <w:tcPr>
            <w:tcW w:w="0" w:type="auto"/>
          </w:tcPr>
          <w:p w14:paraId="6297BC7D" w14:textId="77777777" w:rsidR="00B01BE2" w:rsidRDefault="00B01BE2">
            <w:pPr>
              <w:pStyle w:val="Compact"/>
            </w:pPr>
            <w:r>
              <w:t>R2</w:t>
            </w:r>
          </w:p>
        </w:tc>
        <w:tc>
          <w:tcPr>
            <w:tcW w:w="0" w:type="auto"/>
          </w:tcPr>
          <w:p w14:paraId="7226E119" w14:textId="77777777" w:rsidR="00B01BE2" w:rsidRDefault="00B01BE2">
            <w:pPr>
              <w:pStyle w:val="Compact"/>
            </w:pPr>
            <w:proofErr w:type="spellStart"/>
            <w:r>
              <w:rPr>
                <w:rStyle w:val="VerbatimChar"/>
              </w:rPr>
              <w:t>PipelineManifest</w:t>
            </w:r>
            <w:proofErr w:type="spellEnd"/>
            <w:r>
              <w:rPr>
                <w:rStyle w:val="VerbatimChar"/>
              </w:rPr>
              <w:t>._</w:t>
            </w:r>
            <w:proofErr w:type="spellStart"/>
            <w:r>
              <w:rPr>
                <w:rStyle w:val="VerbatimChar"/>
              </w:rPr>
              <w:t>collect_input_manifest</w:t>
            </w:r>
            <w:proofErr w:type="spellEnd"/>
            <w:r>
              <w:rPr>
                <w:rStyle w:val="VerbatimChar"/>
              </w:rPr>
              <w:t>()</w:t>
            </w:r>
            <w:r>
              <w:t xml:space="preserve"> inventories all inputs</w:t>
            </w:r>
          </w:p>
        </w:tc>
        <w:tc>
          <w:tcPr>
            <w:tcW w:w="0" w:type="auto"/>
          </w:tcPr>
          <w:p w14:paraId="5896662E" w14:textId="77777777" w:rsidR="00B01BE2" w:rsidRDefault="00B01BE2">
            <w:pPr>
              <w:pStyle w:val="Compact"/>
            </w:pPr>
            <w:r>
              <w:t xml:space="preserve">Lists: pumping CSV (with row count and date range), MODFLOW templates (all 8 files), historical baselines, </w:t>
            </w:r>
            <w:proofErr w:type="spellStart"/>
            <w:r>
              <w:t>bounds.yaml</w:t>
            </w:r>
            <w:proofErr w:type="spellEnd"/>
            <w:r>
              <w:t xml:space="preserve">, regression inputs. Each entry has name, </w:t>
            </w:r>
            <w:proofErr w:type="spellStart"/>
            <w:r>
              <w:t>full_path</w:t>
            </w:r>
            <w:proofErr w:type="spellEnd"/>
            <w:r>
              <w:t xml:space="preserve">, sha256, </w:t>
            </w:r>
            <w:proofErr w:type="spellStart"/>
            <w:r>
              <w:t>size_bytes</w:t>
            </w:r>
            <w:proofErr w:type="spellEnd"/>
            <w:r>
              <w:t xml:space="preserve">. </w:t>
            </w:r>
            <w:r>
              <w:rPr>
                <w:b/>
              </w:rPr>
              <w:t>Note:</w:t>
            </w:r>
            <w:r>
              <w:t xml:space="preserve"> </w:t>
            </w:r>
            <w:proofErr w:type="spellStart"/>
            <w:r>
              <w:rPr>
                <w:rStyle w:val="VerbatimChar"/>
              </w:rPr>
              <w:t>PipelineManifest</w:t>
            </w:r>
            <w:proofErr w:type="spellEnd"/>
            <w:r>
              <w:t xml:space="preserve"> tracks all 8 MODFLOW templates, while </w:t>
            </w:r>
            <w:proofErr w:type="spellStart"/>
            <w:r>
              <w:rPr>
                <w:rStyle w:val="VerbatimChar"/>
              </w:rPr>
              <w:t>WorkflowLogger.collect_input_inventory</w:t>
            </w:r>
            <w:proofErr w:type="spellEnd"/>
            <w:r>
              <w:rPr>
                <w:rStyle w:val="VerbatimChar"/>
              </w:rPr>
              <w:t>()</w:t>
            </w:r>
            <w:r>
              <w:t xml:space="preserve"> (R9) tracks only 4 key templates. These are different functions with different coverage.</w:t>
            </w:r>
          </w:p>
        </w:tc>
      </w:tr>
      <w:tr w:rsidR="00B01BE2" w14:paraId="78B9872F" w14:textId="77777777">
        <w:tc>
          <w:tcPr>
            <w:tcW w:w="0" w:type="auto"/>
          </w:tcPr>
          <w:p w14:paraId="12110173" w14:textId="77777777" w:rsidR="00B01BE2" w:rsidRDefault="00B01BE2">
            <w:pPr>
              <w:pStyle w:val="Compact"/>
            </w:pPr>
            <w:r>
              <w:t>R3</w:t>
            </w:r>
          </w:p>
        </w:tc>
        <w:tc>
          <w:tcPr>
            <w:tcW w:w="0" w:type="auto"/>
          </w:tcPr>
          <w:p w14:paraId="31714536" w14:textId="77777777" w:rsidR="00B01BE2" w:rsidRDefault="00B01BE2">
            <w:pPr>
              <w:pStyle w:val="Compact"/>
            </w:pPr>
            <w:proofErr w:type="spellStart"/>
            <w:r>
              <w:rPr>
                <w:rStyle w:val="VerbatimChar"/>
              </w:rPr>
              <w:t>PipelineManifest</w:t>
            </w:r>
            <w:proofErr w:type="spellEnd"/>
            <w:r>
              <w:rPr>
                <w:rStyle w:val="VerbatimChar"/>
              </w:rPr>
              <w:t>._</w:t>
            </w:r>
            <w:proofErr w:type="spellStart"/>
            <w:r>
              <w:rPr>
                <w:rStyle w:val="VerbatimChar"/>
              </w:rPr>
              <w:t>verify_baseline_hashes</w:t>
            </w:r>
            <w:proofErr w:type="spellEnd"/>
            <w:r>
              <w:rPr>
                <w:rStyle w:val="VerbatimChar"/>
              </w:rPr>
              <w:t>()</w:t>
            </w:r>
            <w:r>
              <w:t xml:space="preserve"> validates file integrity</w:t>
            </w:r>
          </w:p>
        </w:tc>
        <w:tc>
          <w:tcPr>
            <w:tcW w:w="0" w:type="auto"/>
          </w:tcPr>
          <w:p w14:paraId="6178F771" w14:textId="77777777" w:rsidR="00B01BE2" w:rsidRDefault="00B01BE2">
            <w:pPr>
              <w:pStyle w:val="Compact"/>
            </w:pPr>
            <w:r>
              <w:t xml:space="preserve">Reads </w:t>
            </w:r>
            <w:r>
              <w:rPr>
                <w:rStyle w:val="VerbatimChar"/>
              </w:rPr>
              <w:t>validation/historical/</w:t>
            </w:r>
            <w:proofErr w:type="spellStart"/>
            <w:r>
              <w:rPr>
                <w:rStyle w:val="VerbatimChar"/>
              </w:rPr>
              <w:t>hashes.json</w:t>
            </w:r>
            <w:proofErr w:type="spellEnd"/>
            <w:r>
              <w:t xml:space="preserve">, computes SHA-256 for each listed file, compares. Returns status: VERIFIED/MISMATCH_ACKNOWLEDGED/SKIPPED. Raises </w:t>
            </w:r>
            <w:proofErr w:type="spellStart"/>
            <w:r>
              <w:rPr>
                <w:rStyle w:val="VerbatimChar"/>
              </w:rPr>
              <w:t>HashMismatchError</w:t>
            </w:r>
            <w:proofErr w:type="spellEnd"/>
            <w:r>
              <w:t xml:space="preserve"> if </w:t>
            </w:r>
            <w:r>
              <w:lastRenderedPageBreak/>
              <w:t xml:space="preserve">mismatch and </w:t>
            </w:r>
            <w:proofErr w:type="spellStart"/>
            <w:r>
              <w:rPr>
                <w:rStyle w:val="VerbatimChar"/>
              </w:rPr>
              <w:t>allow_hash_mismatch</w:t>
            </w:r>
            <w:proofErr w:type="spellEnd"/>
            <w:r>
              <w:rPr>
                <w:rStyle w:val="VerbatimChar"/>
              </w:rPr>
              <w:t>=False</w:t>
            </w:r>
            <w:r>
              <w:t>.</w:t>
            </w:r>
          </w:p>
        </w:tc>
      </w:tr>
      <w:tr w:rsidR="00B01BE2" w14:paraId="228B9B52" w14:textId="77777777">
        <w:tc>
          <w:tcPr>
            <w:tcW w:w="0" w:type="auto"/>
          </w:tcPr>
          <w:p w14:paraId="00840DD0" w14:textId="77777777" w:rsidR="00B01BE2" w:rsidRDefault="00B01BE2">
            <w:pPr>
              <w:pStyle w:val="Compact"/>
            </w:pPr>
            <w:r>
              <w:lastRenderedPageBreak/>
              <w:t>R4</w:t>
            </w:r>
          </w:p>
        </w:tc>
        <w:tc>
          <w:tcPr>
            <w:tcW w:w="0" w:type="auto"/>
          </w:tcPr>
          <w:p w14:paraId="6512A23A" w14:textId="77777777" w:rsidR="00B01BE2" w:rsidRDefault="00B01BE2">
            <w:pPr>
              <w:pStyle w:val="Compact"/>
            </w:pPr>
            <w:proofErr w:type="spellStart"/>
            <w:r>
              <w:rPr>
                <w:rStyle w:val="VerbatimChar"/>
              </w:rPr>
              <w:t>PipelineManifest</w:t>
            </w:r>
            <w:proofErr w:type="spellEnd"/>
            <w:r>
              <w:rPr>
                <w:rStyle w:val="VerbatimChar"/>
              </w:rPr>
              <w:t>._</w:t>
            </w:r>
            <w:proofErr w:type="spellStart"/>
            <w:r>
              <w:rPr>
                <w:rStyle w:val="VerbatimChar"/>
              </w:rPr>
              <w:t>collect_pipeline_manifest</w:t>
            </w:r>
            <w:proofErr w:type="spellEnd"/>
            <w:r>
              <w:rPr>
                <w:rStyle w:val="VerbatimChar"/>
              </w:rPr>
              <w:t>()</w:t>
            </w:r>
            <w:r>
              <w:t xml:space="preserve"> tracks code versions</w:t>
            </w:r>
          </w:p>
        </w:tc>
        <w:tc>
          <w:tcPr>
            <w:tcW w:w="0" w:type="auto"/>
          </w:tcPr>
          <w:p w14:paraId="16E677B8" w14:textId="77777777" w:rsidR="00B01BE2" w:rsidRDefault="00B01BE2">
            <w:pPr>
              <w:pStyle w:val="Compact"/>
            </w:pPr>
            <w:r>
              <w:t xml:space="preserve">Returns: </w:t>
            </w:r>
            <w:proofErr w:type="spellStart"/>
            <w:r>
              <w:t>git_commit</w:t>
            </w:r>
            <w:proofErr w:type="spellEnd"/>
            <w:r>
              <w:t xml:space="preserve"> (SHA), </w:t>
            </w:r>
            <w:proofErr w:type="spellStart"/>
            <w:r>
              <w:t>git_status</w:t>
            </w:r>
            <w:proofErr w:type="spellEnd"/>
            <w:r>
              <w:t xml:space="preserve"> (clean/dirty), </w:t>
            </w:r>
            <w:proofErr w:type="spellStart"/>
            <w:r>
              <w:t>python_version</w:t>
            </w:r>
            <w:proofErr w:type="spellEnd"/>
            <w:r>
              <w:t>, script modification dates for 6 pipeline scripts, executable info for modflow96.exe and sfmodflx_2245.exe.</w:t>
            </w:r>
          </w:p>
        </w:tc>
      </w:tr>
      <w:tr w:rsidR="00B01BE2" w14:paraId="7484CDAF" w14:textId="77777777">
        <w:tc>
          <w:tcPr>
            <w:tcW w:w="0" w:type="auto"/>
          </w:tcPr>
          <w:p w14:paraId="60D26B95" w14:textId="77777777" w:rsidR="00B01BE2" w:rsidRDefault="00B01BE2">
            <w:pPr>
              <w:pStyle w:val="Compact"/>
            </w:pPr>
            <w:r>
              <w:t>R5</w:t>
            </w:r>
          </w:p>
        </w:tc>
        <w:tc>
          <w:tcPr>
            <w:tcW w:w="0" w:type="auto"/>
          </w:tcPr>
          <w:p w14:paraId="03762852" w14:textId="77777777" w:rsidR="00B01BE2" w:rsidRDefault="00B01BE2">
            <w:pPr>
              <w:pStyle w:val="Compact"/>
            </w:pPr>
            <w:proofErr w:type="spellStart"/>
            <w:r>
              <w:rPr>
                <w:rStyle w:val="VerbatimChar"/>
              </w:rPr>
              <w:t>PipelineManifest</w:t>
            </w:r>
            <w:proofErr w:type="spellEnd"/>
            <w:r>
              <w:rPr>
                <w:rStyle w:val="VerbatimChar"/>
              </w:rPr>
              <w:t>._</w:t>
            </w:r>
            <w:proofErr w:type="spellStart"/>
            <w:r>
              <w:rPr>
                <w:rStyle w:val="VerbatimChar"/>
              </w:rPr>
              <w:t>collect_test_results</w:t>
            </w:r>
            <w:proofErr w:type="spellEnd"/>
            <w:r>
              <w:rPr>
                <w:rStyle w:val="VerbatimChar"/>
              </w:rPr>
              <w:t>()</w:t>
            </w:r>
            <w:r>
              <w:t xml:space="preserve"> aggregates test outcomes</w:t>
            </w:r>
          </w:p>
        </w:tc>
        <w:tc>
          <w:tcPr>
            <w:tcW w:w="0" w:type="auto"/>
          </w:tcPr>
          <w:p w14:paraId="66F5888F" w14:textId="77777777" w:rsidR="00B01BE2" w:rsidRDefault="00B01BE2">
            <w:pPr>
              <w:pStyle w:val="Compact"/>
            </w:pPr>
            <w:r>
              <w:t xml:space="preserve">Runs Layer 0 </w:t>
            </w:r>
            <w:proofErr w:type="spellStart"/>
            <w:r>
              <w:t>pytest</w:t>
            </w:r>
            <w:proofErr w:type="spellEnd"/>
            <w:r>
              <w:t xml:space="preserve"> (capturing pass/fail counts from output), loads Layer 1 results from JSON file, runs ballpark check. Returns structured results per layer.</w:t>
            </w:r>
          </w:p>
        </w:tc>
      </w:tr>
      <w:tr w:rsidR="00B01BE2" w14:paraId="34982EBC" w14:textId="77777777">
        <w:tc>
          <w:tcPr>
            <w:tcW w:w="0" w:type="auto"/>
          </w:tcPr>
          <w:p w14:paraId="25D39675" w14:textId="77777777" w:rsidR="00B01BE2" w:rsidRDefault="00B01BE2">
            <w:pPr>
              <w:pStyle w:val="Compact"/>
            </w:pPr>
            <w:r>
              <w:t>R6</w:t>
            </w:r>
          </w:p>
        </w:tc>
        <w:tc>
          <w:tcPr>
            <w:tcW w:w="0" w:type="auto"/>
          </w:tcPr>
          <w:p w14:paraId="413FBEED" w14:textId="77777777" w:rsidR="00B01BE2" w:rsidRDefault="00B01BE2">
            <w:pPr>
              <w:pStyle w:val="Compact"/>
            </w:pPr>
            <w:proofErr w:type="spellStart"/>
            <w:r>
              <w:rPr>
                <w:rStyle w:val="VerbatimChar"/>
              </w:rPr>
              <w:t>PipelineManifest</w:t>
            </w:r>
            <w:proofErr w:type="spellEnd"/>
            <w:r>
              <w:rPr>
                <w:rStyle w:val="VerbatimChar"/>
              </w:rPr>
              <w:t>._</w:t>
            </w:r>
            <w:proofErr w:type="spellStart"/>
            <w:r>
              <w:rPr>
                <w:rStyle w:val="VerbatimChar"/>
              </w:rPr>
              <w:t>get_flag_register</w:t>
            </w:r>
            <w:proofErr w:type="spellEnd"/>
            <w:r>
              <w:rPr>
                <w:rStyle w:val="VerbatimChar"/>
              </w:rPr>
              <w:t>()</w:t>
            </w:r>
            <w:r>
              <w:t xml:space="preserve"> provides review placeholder</w:t>
            </w:r>
          </w:p>
        </w:tc>
        <w:tc>
          <w:tcPr>
            <w:tcW w:w="0" w:type="auto"/>
          </w:tcPr>
          <w:p w14:paraId="458C5B52" w14:textId="77777777" w:rsidR="00B01BE2" w:rsidRDefault="00B01BE2">
            <w:pPr>
              <w:pStyle w:val="Compact"/>
            </w:pPr>
            <w:r>
              <w:t xml:space="preserve">Returns empty entries list with documented </w:t>
            </w:r>
            <w:proofErr w:type="spellStart"/>
            <w:r>
              <w:t>entry_format</w:t>
            </w:r>
            <w:proofErr w:type="spellEnd"/>
            <w:r>
              <w:t xml:space="preserve">: </w:t>
            </w:r>
            <w:proofErr w:type="spellStart"/>
            <w:r>
              <w:t>test_name</w:t>
            </w:r>
            <w:proofErr w:type="spellEnd"/>
            <w:r>
              <w:t xml:space="preserve">, </w:t>
            </w:r>
            <w:proofErr w:type="spellStart"/>
            <w:r>
              <w:t>flagged_value</w:t>
            </w:r>
            <w:proofErr w:type="spellEnd"/>
            <w:r>
              <w:t xml:space="preserve">, threshold, disposition, </w:t>
            </w:r>
            <w:proofErr w:type="spellStart"/>
            <w:r>
              <w:t>analyst_initials</w:t>
            </w:r>
            <w:proofErr w:type="spellEnd"/>
            <w:r>
              <w:t>, date.</w:t>
            </w:r>
          </w:p>
        </w:tc>
      </w:tr>
      <w:tr w:rsidR="00B01BE2" w14:paraId="30E8ABF4" w14:textId="77777777">
        <w:tc>
          <w:tcPr>
            <w:tcW w:w="0" w:type="auto"/>
          </w:tcPr>
          <w:p w14:paraId="4D45A2E2" w14:textId="77777777" w:rsidR="00B01BE2" w:rsidRDefault="00B01BE2">
            <w:pPr>
              <w:pStyle w:val="Compact"/>
            </w:pPr>
            <w:r>
              <w:t>R7</w:t>
            </w:r>
          </w:p>
        </w:tc>
        <w:tc>
          <w:tcPr>
            <w:tcW w:w="0" w:type="auto"/>
          </w:tcPr>
          <w:p w14:paraId="0386A7F9" w14:textId="77777777" w:rsidR="00B01BE2" w:rsidRDefault="00B01BE2">
            <w:pPr>
              <w:pStyle w:val="Compact"/>
            </w:pPr>
            <w:proofErr w:type="spellStart"/>
            <w:r>
              <w:rPr>
                <w:rStyle w:val="VerbatimChar"/>
              </w:rPr>
              <w:t>print_manifest_summary</w:t>
            </w:r>
            <w:proofErr w:type="spellEnd"/>
            <w:r>
              <w:rPr>
                <w:rStyle w:val="VerbatimChar"/>
              </w:rPr>
              <w:t>()</w:t>
            </w:r>
            <w:r>
              <w:t xml:space="preserve"> formats one-page human-readable output</w:t>
            </w:r>
          </w:p>
        </w:tc>
        <w:tc>
          <w:tcPr>
            <w:tcW w:w="0" w:type="auto"/>
          </w:tcPr>
          <w:p w14:paraId="5FE6B633" w14:textId="77777777" w:rsidR="00B01BE2" w:rsidRDefault="00B01BE2">
            <w:pPr>
              <w:pStyle w:val="Compact"/>
            </w:pPr>
            <w:r>
              <w:t xml:space="preserve">Standalone function (not a method of </w:t>
            </w:r>
            <w:proofErr w:type="spellStart"/>
            <w:r>
              <w:rPr>
                <w:rStyle w:val="VerbatimChar"/>
              </w:rPr>
              <w:t>PipelineManifest</w:t>
            </w:r>
            <w:proofErr w:type="spellEnd"/>
            <w:r>
              <w:t>). Prints: header with year, input files status, pipeline version (git + executables), test results (Layer 0/1/ballpark counts), flag register count, manifest save path. Fits on one terminal screen.</w:t>
            </w:r>
          </w:p>
        </w:tc>
      </w:tr>
      <w:tr w:rsidR="00B01BE2" w14:paraId="1294C632" w14:textId="77777777">
        <w:tc>
          <w:tcPr>
            <w:tcW w:w="0" w:type="auto"/>
          </w:tcPr>
          <w:p w14:paraId="691978EB" w14:textId="77777777" w:rsidR="00B01BE2" w:rsidRDefault="00B01BE2">
            <w:pPr>
              <w:pStyle w:val="Compact"/>
            </w:pPr>
            <w:r>
              <w:t>R8</w:t>
            </w:r>
          </w:p>
        </w:tc>
        <w:tc>
          <w:tcPr>
            <w:tcW w:w="0" w:type="auto"/>
          </w:tcPr>
          <w:p w14:paraId="1140C1F1" w14:textId="77777777" w:rsidR="00B01BE2" w:rsidRDefault="00B01BE2">
            <w:pPr>
              <w:pStyle w:val="Compact"/>
            </w:pPr>
            <w:proofErr w:type="spellStart"/>
            <w:r>
              <w:rPr>
                <w:rStyle w:val="VerbatimChar"/>
              </w:rPr>
              <w:t>WorkflowLogger</w:t>
            </w:r>
            <w:proofErr w:type="spellEnd"/>
            <w:r>
              <w:t xml:space="preserve"> class generates MD + DOCX audit trail</w:t>
            </w:r>
          </w:p>
        </w:tc>
        <w:tc>
          <w:tcPr>
            <w:tcW w:w="0" w:type="auto"/>
          </w:tcPr>
          <w:p w14:paraId="7C5CE39C" w14:textId="77777777" w:rsidR="00B01BE2" w:rsidRDefault="00B01BE2">
            <w:pPr>
              <w:pStyle w:val="Compact"/>
            </w:pPr>
            <w:proofErr w:type="spellStart"/>
            <w:r>
              <w:rPr>
                <w:rStyle w:val="VerbatimChar"/>
              </w:rPr>
              <w:t>generate_and_save</w:t>
            </w:r>
            <w:proofErr w:type="spellEnd"/>
            <w:r>
              <w:rPr>
                <w:rStyle w:val="VerbatimChar"/>
              </w:rPr>
              <w:t>(status)</w:t>
            </w:r>
            <w:r>
              <w:t xml:space="preserve"> returns (</w:t>
            </w:r>
            <w:proofErr w:type="spellStart"/>
            <w:r>
              <w:t>md_path</w:t>
            </w:r>
            <w:proofErr w:type="spellEnd"/>
            <w:r>
              <w:t xml:space="preserve">, </w:t>
            </w:r>
            <w:proofErr w:type="spellStart"/>
            <w:r>
              <w:t>docx_path</w:t>
            </w:r>
            <w:proofErr w:type="spellEnd"/>
            <w:r>
              <w:t xml:space="preserve">). MD has 9 sections. DOCX conversion via </w:t>
            </w:r>
            <w:proofErr w:type="spellStart"/>
            <w:r>
              <w:t>pandoc</w:t>
            </w:r>
            <w:proofErr w:type="spellEnd"/>
            <w:r>
              <w:t>.</w:t>
            </w:r>
          </w:p>
        </w:tc>
      </w:tr>
      <w:tr w:rsidR="00B01BE2" w14:paraId="01BF3170" w14:textId="77777777">
        <w:tc>
          <w:tcPr>
            <w:tcW w:w="0" w:type="auto"/>
          </w:tcPr>
          <w:p w14:paraId="70841CA4" w14:textId="77777777" w:rsidR="00B01BE2" w:rsidRDefault="00B01BE2">
            <w:pPr>
              <w:pStyle w:val="Compact"/>
            </w:pPr>
            <w:r>
              <w:t>R9</w:t>
            </w:r>
          </w:p>
        </w:tc>
        <w:tc>
          <w:tcPr>
            <w:tcW w:w="0" w:type="auto"/>
          </w:tcPr>
          <w:p w14:paraId="174BAD6D" w14:textId="77777777" w:rsidR="00B01BE2" w:rsidRDefault="00B01BE2">
            <w:pPr>
              <w:pStyle w:val="Compact"/>
            </w:pPr>
            <w:proofErr w:type="spellStart"/>
            <w:r>
              <w:rPr>
                <w:rStyle w:val="VerbatimChar"/>
              </w:rPr>
              <w:t>WorkflowLogger.collect_input_inventory</w:t>
            </w:r>
            <w:proofErr w:type="spellEnd"/>
            <w:r>
              <w:rPr>
                <w:rStyle w:val="VerbatimChar"/>
              </w:rPr>
              <w:t>()</w:t>
            </w:r>
            <w:r>
              <w:t xml:space="preserve"> hashes input files</w:t>
            </w:r>
          </w:p>
        </w:tc>
        <w:tc>
          <w:tcPr>
            <w:tcW w:w="0" w:type="auto"/>
          </w:tcPr>
          <w:p w14:paraId="4D48ED2A" w14:textId="77777777" w:rsidR="00B01BE2" w:rsidRDefault="00B01BE2">
            <w:pPr>
              <w:pStyle w:val="Compact"/>
            </w:pPr>
            <w:r>
              <w:t xml:space="preserve">Returns list of </w:t>
            </w:r>
            <w:proofErr w:type="spellStart"/>
            <w:r>
              <w:t>dicts</w:t>
            </w:r>
            <w:proofErr w:type="spellEnd"/>
            <w:r>
              <w:t xml:space="preserve"> with name, path, </w:t>
            </w:r>
            <w:proofErr w:type="spellStart"/>
            <w:r>
              <w:t>size_bytes</w:t>
            </w:r>
            <w:proofErr w:type="spellEnd"/>
            <w:r>
              <w:t xml:space="preserve">, sha256, role for pumping CSV, MODFLOW templates, and </w:t>
            </w:r>
            <w:proofErr w:type="spellStart"/>
            <w:r>
              <w:t>bounds.yaml</w:t>
            </w:r>
            <w:proofErr w:type="spellEnd"/>
            <w:r>
              <w:t>.</w:t>
            </w:r>
          </w:p>
        </w:tc>
      </w:tr>
      <w:tr w:rsidR="00B01BE2" w14:paraId="4A565B32" w14:textId="77777777">
        <w:tc>
          <w:tcPr>
            <w:tcW w:w="0" w:type="auto"/>
          </w:tcPr>
          <w:p w14:paraId="1ED84C9D" w14:textId="77777777" w:rsidR="00B01BE2" w:rsidRDefault="00B01BE2">
            <w:pPr>
              <w:pStyle w:val="Compact"/>
            </w:pPr>
            <w:r>
              <w:t>R10</w:t>
            </w:r>
          </w:p>
        </w:tc>
        <w:tc>
          <w:tcPr>
            <w:tcW w:w="0" w:type="auto"/>
          </w:tcPr>
          <w:p w14:paraId="6AFFDBFB" w14:textId="77777777" w:rsidR="00B01BE2" w:rsidRDefault="00B01BE2">
            <w:pPr>
              <w:pStyle w:val="Compact"/>
            </w:pPr>
            <w:proofErr w:type="spellStart"/>
            <w:r>
              <w:rPr>
                <w:rStyle w:val="VerbatimChar"/>
              </w:rPr>
              <w:t>WorkflowLogger.collect_output_inventory</w:t>
            </w:r>
            <w:proofErr w:type="spellEnd"/>
            <w:r>
              <w:rPr>
                <w:rStyle w:val="VerbatimChar"/>
              </w:rPr>
              <w:t>()</w:t>
            </w:r>
            <w:r>
              <w:t xml:space="preserve"> hashes output files</w:t>
            </w:r>
          </w:p>
        </w:tc>
        <w:tc>
          <w:tcPr>
            <w:tcW w:w="0" w:type="auto"/>
          </w:tcPr>
          <w:p w14:paraId="74A71ED2" w14:textId="77777777" w:rsidR="00B01BE2" w:rsidRDefault="00B01BE2">
            <w:pPr>
              <w:pStyle w:val="Compact"/>
            </w:pPr>
            <w:r>
              <w:t xml:space="preserve">Returns list of </w:t>
            </w:r>
            <w:proofErr w:type="spellStart"/>
            <w:r>
              <w:t>dicts</w:t>
            </w:r>
            <w:proofErr w:type="spellEnd"/>
            <w:r>
              <w:t xml:space="preserve"> for Tables 1-5 and MODFLOW outputs (listing file, WEL file).</w:t>
            </w:r>
          </w:p>
        </w:tc>
      </w:tr>
      <w:tr w:rsidR="00B01BE2" w14:paraId="4F493159" w14:textId="77777777">
        <w:tc>
          <w:tcPr>
            <w:tcW w:w="0" w:type="auto"/>
          </w:tcPr>
          <w:p w14:paraId="6DF55F35" w14:textId="77777777" w:rsidR="00B01BE2" w:rsidRDefault="00B01BE2">
            <w:pPr>
              <w:pStyle w:val="Compact"/>
            </w:pPr>
            <w:r>
              <w:t>R11</w:t>
            </w:r>
          </w:p>
        </w:tc>
        <w:tc>
          <w:tcPr>
            <w:tcW w:w="0" w:type="auto"/>
          </w:tcPr>
          <w:p w14:paraId="7952707B" w14:textId="77777777" w:rsidR="00B01BE2" w:rsidRDefault="00B01BE2">
            <w:pPr>
              <w:pStyle w:val="Compact"/>
            </w:pPr>
            <w:proofErr w:type="spellStart"/>
            <w:r>
              <w:rPr>
                <w:rStyle w:val="VerbatimChar"/>
              </w:rPr>
              <w:t>WorkflowLogger.collect_pumping_data</w:t>
            </w:r>
            <w:proofErr w:type="spellEnd"/>
            <w:r>
              <w:rPr>
                <w:rStyle w:val="VerbatimChar"/>
              </w:rPr>
              <w:t>()</w:t>
            </w:r>
            <w:r>
              <w:t xml:space="preserve"> parses Table 2</w:t>
            </w:r>
          </w:p>
        </w:tc>
        <w:tc>
          <w:tcPr>
            <w:tcW w:w="0" w:type="auto"/>
          </w:tcPr>
          <w:p w14:paraId="6AB2252D" w14:textId="77777777" w:rsidR="00B01BE2" w:rsidRDefault="00B01BE2">
            <w:pPr>
              <w:pStyle w:val="Compact"/>
            </w:pPr>
            <w:r>
              <w:t xml:space="preserve">Extracts </w:t>
            </w:r>
            <w:proofErr w:type="spellStart"/>
            <w:r>
              <w:t>total_af</w:t>
            </w:r>
            <w:proofErr w:type="spellEnd"/>
            <w:r>
              <w:t xml:space="preserve">, </w:t>
            </w:r>
            <w:proofErr w:type="spellStart"/>
            <w:r>
              <w:t>months_recorded</w:t>
            </w:r>
            <w:proofErr w:type="spellEnd"/>
            <w:r>
              <w:t xml:space="preserve">, </w:t>
            </w:r>
            <w:proofErr w:type="spellStart"/>
            <w:r>
              <w:t>wells_active</w:t>
            </w:r>
            <w:proofErr w:type="spellEnd"/>
            <w:r>
              <w:t xml:space="preserve"> from Table 2 output (CSV or XLSX).</w:t>
            </w:r>
          </w:p>
        </w:tc>
      </w:tr>
      <w:tr w:rsidR="00B01BE2" w14:paraId="5C6A0CAA" w14:textId="77777777">
        <w:tc>
          <w:tcPr>
            <w:tcW w:w="0" w:type="auto"/>
          </w:tcPr>
          <w:p w14:paraId="45F702CA" w14:textId="77777777" w:rsidR="00B01BE2" w:rsidRDefault="00B01BE2">
            <w:pPr>
              <w:pStyle w:val="Compact"/>
            </w:pPr>
            <w:r>
              <w:t>R12</w:t>
            </w:r>
          </w:p>
        </w:tc>
        <w:tc>
          <w:tcPr>
            <w:tcW w:w="0" w:type="auto"/>
          </w:tcPr>
          <w:p w14:paraId="3032E8F5" w14:textId="77777777" w:rsidR="00B01BE2" w:rsidRDefault="00B01BE2">
            <w:pPr>
              <w:pStyle w:val="Compact"/>
            </w:pPr>
            <w:proofErr w:type="spellStart"/>
            <w:r>
              <w:rPr>
                <w:rStyle w:val="VerbatimChar"/>
              </w:rPr>
              <w:t>WorkflowLogger.collect_depletion_data</w:t>
            </w:r>
            <w:proofErr w:type="spellEnd"/>
            <w:r>
              <w:rPr>
                <w:rStyle w:val="VerbatimChar"/>
              </w:rPr>
              <w:t>()</w:t>
            </w:r>
            <w:r>
              <w:t xml:space="preserve"> parses Tables 3-5</w:t>
            </w:r>
          </w:p>
        </w:tc>
        <w:tc>
          <w:tcPr>
            <w:tcW w:w="0" w:type="auto"/>
          </w:tcPr>
          <w:p w14:paraId="2C1FD639" w14:textId="77777777" w:rsidR="00B01BE2" w:rsidRDefault="00B01BE2">
            <w:pPr>
              <w:pStyle w:val="Compact"/>
            </w:pPr>
            <w:r>
              <w:t xml:space="preserve">Extracts: </w:t>
            </w:r>
            <w:proofErr w:type="spellStart"/>
            <w:r>
              <w:t>pojoaque_af</w:t>
            </w:r>
            <w:proofErr w:type="spellEnd"/>
            <w:r>
              <w:t xml:space="preserve">, </w:t>
            </w:r>
            <w:proofErr w:type="spellStart"/>
            <w:r>
              <w:t>tesuque_af</w:t>
            </w:r>
            <w:proofErr w:type="spellEnd"/>
            <w:r>
              <w:t xml:space="preserve">, </w:t>
            </w:r>
            <w:proofErr w:type="spellStart"/>
            <w:r>
              <w:t>above_otowi_af</w:t>
            </w:r>
            <w:proofErr w:type="spellEnd"/>
            <w:r>
              <w:t xml:space="preserve">, </w:t>
            </w:r>
            <w:proofErr w:type="spellStart"/>
            <w:r>
              <w:t>below_otowi_af</w:t>
            </w:r>
            <w:proofErr w:type="spellEnd"/>
            <w:r>
              <w:t xml:space="preserve">, </w:t>
            </w:r>
            <w:proofErr w:type="spellStart"/>
            <w:r>
              <w:lastRenderedPageBreak/>
              <w:t>la_cienega_cumulative_af</w:t>
            </w:r>
            <w:proofErr w:type="spellEnd"/>
            <w:r>
              <w:t>. Handles NaN residuals (Pojoaque exhausted after 2015).</w:t>
            </w:r>
          </w:p>
        </w:tc>
      </w:tr>
      <w:tr w:rsidR="00B01BE2" w14:paraId="6EEE0F31" w14:textId="77777777">
        <w:tc>
          <w:tcPr>
            <w:tcW w:w="0" w:type="auto"/>
          </w:tcPr>
          <w:p w14:paraId="6B74CC4B" w14:textId="77777777" w:rsidR="00B01BE2" w:rsidRDefault="00B01BE2">
            <w:pPr>
              <w:pStyle w:val="Compact"/>
            </w:pPr>
            <w:r>
              <w:lastRenderedPageBreak/>
              <w:t>R13</w:t>
            </w:r>
          </w:p>
        </w:tc>
        <w:tc>
          <w:tcPr>
            <w:tcW w:w="0" w:type="auto"/>
          </w:tcPr>
          <w:p w14:paraId="7ACE40B8" w14:textId="77777777" w:rsidR="00B01BE2" w:rsidRDefault="00B01BE2">
            <w:pPr>
              <w:pStyle w:val="Compact"/>
            </w:pPr>
            <w:proofErr w:type="spellStart"/>
            <w:r>
              <w:rPr>
                <w:rStyle w:val="VerbatimChar"/>
              </w:rPr>
              <w:t>WorkflowLogger.generate_interpretation</w:t>
            </w:r>
            <w:proofErr w:type="spellEnd"/>
            <w:r>
              <w:rPr>
                <w:rStyle w:val="VerbatimChar"/>
              </w:rPr>
              <w:t>()</w:t>
            </w:r>
            <w:r>
              <w:t xml:space="preserve"> fills physical context templates</w:t>
            </w:r>
          </w:p>
        </w:tc>
        <w:tc>
          <w:tcPr>
            <w:tcW w:w="0" w:type="auto"/>
          </w:tcPr>
          <w:p w14:paraId="5595CD33" w14:textId="77777777" w:rsidR="00B01BE2" w:rsidRDefault="00B01BE2">
            <w:pPr>
              <w:pStyle w:val="Compact"/>
            </w:pPr>
            <w:r>
              <w:t>Templates: pumping analysis (with 5-year average context), Rio Grande Compact (below Otowi as % of NM allocation), tributary impacts (Table 3 breakdown), La Cienega (Table 5 cumulative).</w:t>
            </w:r>
          </w:p>
        </w:tc>
      </w:tr>
      <w:tr w:rsidR="00B01BE2" w14:paraId="15AD9BEF" w14:textId="77777777">
        <w:tc>
          <w:tcPr>
            <w:tcW w:w="0" w:type="auto"/>
          </w:tcPr>
          <w:p w14:paraId="3DC9B9B2" w14:textId="77777777" w:rsidR="00B01BE2" w:rsidRDefault="00B01BE2">
            <w:pPr>
              <w:pStyle w:val="Compact"/>
            </w:pPr>
            <w:r>
              <w:t>R14</w:t>
            </w:r>
          </w:p>
        </w:tc>
        <w:tc>
          <w:tcPr>
            <w:tcW w:w="0" w:type="auto"/>
          </w:tcPr>
          <w:p w14:paraId="7EE5B4E8" w14:textId="77777777" w:rsidR="00B01BE2" w:rsidRDefault="00B01BE2">
            <w:pPr>
              <w:pStyle w:val="Compact"/>
            </w:pPr>
            <w:proofErr w:type="spellStart"/>
            <w:proofErr w:type="gramStart"/>
            <w:r>
              <w:rPr>
                <w:rStyle w:val="VerbatimChar"/>
              </w:rPr>
              <w:t>WorkflowLogger</w:t>
            </w:r>
            <w:proofErr w:type="spellEnd"/>
            <w:proofErr w:type="gramEnd"/>
            <w:r>
              <w:rPr>
                <w:rStyle w:val="VerbatimChar"/>
              </w:rPr>
              <w:t>._</w:t>
            </w:r>
            <w:proofErr w:type="spellStart"/>
            <w:r>
              <w:rPr>
                <w:rStyle w:val="VerbatimChar"/>
              </w:rPr>
              <w:t>convert_to_docx</w:t>
            </w:r>
            <w:proofErr w:type="spellEnd"/>
            <w:r>
              <w:rPr>
                <w:rStyle w:val="VerbatimChar"/>
              </w:rPr>
              <w:t>()</w:t>
            </w:r>
            <w:r>
              <w:t xml:space="preserve"> converts MD to DOCX</w:t>
            </w:r>
          </w:p>
        </w:tc>
        <w:tc>
          <w:tcPr>
            <w:tcW w:w="0" w:type="auto"/>
          </w:tcPr>
          <w:p w14:paraId="4D5A20EA" w14:textId="77777777" w:rsidR="00B01BE2" w:rsidRDefault="00B01BE2">
            <w:pPr>
              <w:pStyle w:val="Compact"/>
            </w:pPr>
            <w:r>
              <w:t xml:space="preserve">Uses </w:t>
            </w:r>
            <w:proofErr w:type="spellStart"/>
            <w:r>
              <w:t>pandoc</w:t>
            </w:r>
            <w:proofErr w:type="spellEnd"/>
            <w:r>
              <w:t xml:space="preserve"> subprocess. Handles: </w:t>
            </w:r>
            <w:proofErr w:type="spellStart"/>
            <w:r>
              <w:t>pandoc</w:t>
            </w:r>
            <w:proofErr w:type="spellEnd"/>
            <w:r>
              <w:t xml:space="preserve"> not installed (</w:t>
            </w:r>
            <w:proofErr w:type="spellStart"/>
            <w:r>
              <w:t>RuntimeError</w:t>
            </w:r>
            <w:proofErr w:type="spellEnd"/>
            <w:r>
              <w:t xml:space="preserve"> with install instructions), timeout (60s), optional reference.docx template.</w:t>
            </w:r>
          </w:p>
        </w:tc>
      </w:tr>
    </w:tbl>
    <w:p w14:paraId="4043DB05" w14:textId="77777777" w:rsidR="00B01BE2" w:rsidRDefault="009B7624">
      <w:r>
        <w:pict w14:anchorId="0B67168A">
          <v:rect id="_x0000_i1122" style="width:0;height:1.5pt" o:hralign="center" o:hrstd="t" o:hr="t"/>
        </w:pict>
      </w:r>
    </w:p>
    <w:p w14:paraId="06361554" w14:textId="77777777" w:rsidR="00B01BE2" w:rsidRDefault="00B01BE2" w:rsidP="00985FB5">
      <w:pPr>
        <w:pStyle w:val="Heading2"/>
      </w:pPr>
      <w:bookmarkStart w:id="464" w:name="worked-example-11"/>
      <w:r>
        <w:t>5. Worked Example</w:t>
      </w:r>
      <w:bookmarkEnd w:id="464"/>
    </w:p>
    <w:p w14:paraId="63DCE811" w14:textId="77777777" w:rsidR="00B01BE2" w:rsidRDefault="00B01BE2" w:rsidP="008261FD">
      <w:pPr>
        <w:pStyle w:val="Heading3"/>
      </w:pPr>
      <w:bookmarkStart w:id="465" w:name="r1-pipelinemanifest.generate"/>
      <w:r>
        <w:t xml:space="preserve">R1: </w:t>
      </w:r>
      <w:proofErr w:type="spellStart"/>
      <w:r>
        <w:t>PipelineManifest.generate</w:t>
      </w:r>
      <w:proofErr w:type="spellEnd"/>
      <w:r>
        <w:t>()</w:t>
      </w:r>
      <w:bookmarkEnd w:id="465"/>
    </w:p>
    <w:p w14:paraId="2CBFC8FE" w14:textId="77777777" w:rsidR="00B01BE2" w:rsidRDefault="00B01BE2">
      <w:pPr>
        <w:pStyle w:val="Heading4"/>
      </w:pPr>
      <w:bookmarkStart w:id="466" w:name="input-12"/>
      <w:r>
        <w:t>Input</w:t>
      </w:r>
      <w:bookmarkEnd w:id="466"/>
    </w:p>
    <w:p w14:paraId="548E7291" w14:textId="77777777" w:rsidR="00B01BE2" w:rsidRDefault="00B01BE2" w:rsidP="00A14494">
      <w:pPr>
        <w:pStyle w:val="SourceCode"/>
        <w:jc w:val="left"/>
      </w:pPr>
      <w:proofErr w:type="spellStart"/>
      <w:r>
        <w:rPr>
          <w:rStyle w:val="NormalTok"/>
        </w:rPr>
        <w:t>manifest_gen</w:t>
      </w:r>
      <w:proofErr w:type="spellEnd"/>
      <w:r>
        <w:rPr>
          <w:rStyle w:val="NormalTok"/>
        </w:rPr>
        <w:t xml:space="preserve"> </w:t>
      </w:r>
      <w:r>
        <w:rPr>
          <w:rStyle w:val="OperatorTok"/>
        </w:rPr>
        <w:t>=</w:t>
      </w:r>
      <w:r>
        <w:rPr>
          <w:rStyle w:val="NormalTok"/>
        </w:rPr>
        <w:t xml:space="preserve"> </w:t>
      </w:r>
      <w:proofErr w:type="spellStart"/>
      <w:r>
        <w:rPr>
          <w:rStyle w:val="NormalTok"/>
        </w:rPr>
        <w:t>PipelineManifest</w:t>
      </w:r>
      <w:proofErr w:type="spellEnd"/>
      <w:r>
        <w:rPr>
          <w:rStyle w:val="NormalTok"/>
        </w:rPr>
        <w:t>(year</w:t>
      </w:r>
      <w:r>
        <w:rPr>
          <w:rStyle w:val="OperatorTok"/>
        </w:rPr>
        <w:t>=</w:t>
      </w:r>
      <w:r>
        <w:rPr>
          <w:rStyle w:val="DecValTok"/>
        </w:rPr>
        <w:t>2024</w:t>
      </w:r>
      <w:r>
        <w:rPr>
          <w:rStyle w:val="NormalTok"/>
        </w:rPr>
        <w:t xml:space="preserve">, </w:t>
      </w:r>
      <w:proofErr w:type="spellStart"/>
      <w:r>
        <w:rPr>
          <w:rStyle w:val="NormalTok"/>
        </w:rPr>
        <w:t>project_root</w:t>
      </w:r>
      <w:proofErr w:type="spellEnd"/>
      <w:r>
        <w:rPr>
          <w:rStyle w:val="OperatorTok"/>
        </w:rPr>
        <w:t>=</w:t>
      </w:r>
      <w:r>
        <w:rPr>
          <w:rStyle w:val="NormalTok"/>
        </w:rPr>
        <w:t>Path(</w:t>
      </w:r>
      <w:r>
        <w:rPr>
          <w:rStyle w:val="StringTok"/>
        </w:rPr>
        <w:t>"."</w:t>
      </w:r>
      <w:r>
        <w:rPr>
          <w:rStyle w:val="NormalTok"/>
        </w:rPr>
        <w:t>))</w:t>
      </w:r>
      <w:r>
        <w:br/>
      </w:r>
      <w:r>
        <w:rPr>
          <w:rStyle w:val="NormalTok"/>
        </w:rPr>
        <w:t xml:space="preserve">manifest </w:t>
      </w:r>
      <w:r>
        <w:rPr>
          <w:rStyle w:val="OperatorTok"/>
        </w:rPr>
        <w:t>=</w:t>
      </w:r>
      <w:r>
        <w:rPr>
          <w:rStyle w:val="NormalTok"/>
        </w:rPr>
        <w:t xml:space="preserve"> </w:t>
      </w:r>
      <w:proofErr w:type="spellStart"/>
      <w:r>
        <w:rPr>
          <w:rStyle w:val="NormalTok"/>
        </w:rPr>
        <w:t>manifest_gen.generate</w:t>
      </w:r>
      <w:proofErr w:type="spellEnd"/>
      <w:r>
        <w:rPr>
          <w:rStyle w:val="NormalTok"/>
        </w:rPr>
        <w:t>()</w:t>
      </w:r>
    </w:p>
    <w:p w14:paraId="77CE0AA6" w14:textId="77777777" w:rsidR="00B01BE2" w:rsidRDefault="00B01BE2">
      <w:pPr>
        <w:pStyle w:val="Heading4"/>
      </w:pPr>
      <w:bookmarkStart w:id="467" w:name="expected-output-structure"/>
      <w:r>
        <w:t>Expected Output Structure</w:t>
      </w:r>
      <w:bookmarkEnd w:id="467"/>
    </w:p>
    <w:p w14:paraId="367B8AAD" w14:textId="77777777" w:rsidR="00B01BE2" w:rsidRDefault="00B01BE2" w:rsidP="00A14494">
      <w:pPr>
        <w:pStyle w:val="SourceCode"/>
        <w:jc w:val="left"/>
      </w:pPr>
      <w:r>
        <w:rPr>
          <w:rStyle w:val="FunctionTok"/>
        </w:rPr>
        <w:t>{</w:t>
      </w:r>
      <w:r>
        <w:br/>
      </w:r>
      <w:r>
        <w:rPr>
          <w:rStyle w:val="NormalTok"/>
        </w:rPr>
        <w:t xml:space="preserve">  </w:t>
      </w:r>
      <w:r>
        <w:rPr>
          <w:rStyle w:val="DataTypeTok"/>
        </w:rPr>
        <w:t>"</w:t>
      </w:r>
      <w:proofErr w:type="spellStart"/>
      <w:r>
        <w:rPr>
          <w:rStyle w:val="DataTypeTok"/>
        </w:rPr>
        <w:t>manifest_version</w:t>
      </w:r>
      <w:proofErr w:type="spellEnd"/>
      <w:r>
        <w:rPr>
          <w:rStyle w:val="DataTypeTok"/>
        </w:rPr>
        <w:t>"</w:t>
      </w:r>
      <w:r>
        <w:rPr>
          <w:rStyle w:val="FunctionTok"/>
        </w:rPr>
        <w:t>:</w:t>
      </w:r>
      <w:r>
        <w:rPr>
          <w:rStyle w:val="NormalTok"/>
        </w:rPr>
        <w:t xml:space="preserve"> </w:t>
      </w:r>
      <w:r>
        <w:rPr>
          <w:rStyle w:val="StringTok"/>
        </w:rPr>
        <w:t>"1.0"</w:t>
      </w:r>
      <w:r>
        <w:rPr>
          <w:rStyle w:val="FunctionTok"/>
        </w:rPr>
        <w:t>,</w:t>
      </w:r>
      <w:r>
        <w:br/>
      </w:r>
      <w:r>
        <w:rPr>
          <w:rStyle w:val="NormalTok"/>
        </w:rPr>
        <w:t xml:space="preserve">  </w:t>
      </w:r>
      <w:r>
        <w:rPr>
          <w:rStyle w:val="DataTypeTok"/>
        </w:rPr>
        <w:t>"year"</w:t>
      </w:r>
      <w:r>
        <w:rPr>
          <w:rStyle w:val="FunctionTok"/>
        </w:rPr>
        <w:t>:</w:t>
      </w:r>
      <w:r>
        <w:rPr>
          <w:rStyle w:val="NormalTok"/>
        </w:rPr>
        <w:t xml:space="preserve"> </w:t>
      </w:r>
      <w:r>
        <w:rPr>
          <w:rStyle w:val="DecValTok"/>
        </w:rPr>
        <w:t>2024</w:t>
      </w:r>
      <w:r>
        <w:rPr>
          <w:rStyle w:val="FunctionTok"/>
        </w:rPr>
        <w:t>,</w:t>
      </w:r>
      <w:r>
        <w:br/>
      </w:r>
      <w:r>
        <w:rPr>
          <w:rStyle w:val="NormalTok"/>
        </w:rPr>
        <w:t xml:space="preserve">  </w:t>
      </w:r>
      <w:r>
        <w:rPr>
          <w:rStyle w:val="DataTypeTok"/>
        </w:rPr>
        <w:t>"</w:t>
      </w:r>
      <w:proofErr w:type="spellStart"/>
      <w:r>
        <w:rPr>
          <w:rStyle w:val="DataTypeTok"/>
        </w:rPr>
        <w:t>input_manifest</w:t>
      </w:r>
      <w:proofErr w:type="spellEnd"/>
      <w:r>
        <w:rPr>
          <w:rStyle w:val="DataTypeTok"/>
        </w:rPr>
        <w:t>"</w:t>
      </w:r>
      <w:r>
        <w:rPr>
          <w:rStyle w:val="FunctionTok"/>
        </w:rPr>
        <w:t>:</w:t>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DataTypeTok"/>
        </w:rPr>
        <w:t>"name"</w:t>
      </w:r>
      <w:r>
        <w:rPr>
          <w:rStyle w:val="FunctionTok"/>
        </w:rPr>
        <w:t>:</w:t>
      </w:r>
      <w:r>
        <w:rPr>
          <w:rStyle w:val="NormalTok"/>
        </w:rPr>
        <w:t xml:space="preserve"> </w:t>
      </w:r>
      <w:r>
        <w:rPr>
          <w:rStyle w:val="StringTok"/>
        </w:rPr>
        <w:t>"Buckman_Well_Prod_2024.csv"</w:t>
      </w:r>
      <w:r>
        <w:rPr>
          <w:rStyle w:val="FunctionTok"/>
        </w:rPr>
        <w:t>,</w:t>
      </w:r>
      <w:r>
        <w:br/>
      </w:r>
      <w:r>
        <w:rPr>
          <w:rStyle w:val="NormalTok"/>
        </w:rPr>
        <w:t xml:space="preserve">      </w:t>
      </w:r>
      <w:r>
        <w:rPr>
          <w:rStyle w:val="DataTypeTok"/>
        </w:rPr>
        <w:t>"</w:t>
      </w:r>
      <w:proofErr w:type="spellStart"/>
      <w:r>
        <w:rPr>
          <w:rStyle w:val="DataTypeTok"/>
        </w:rPr>
        <w:t>full_path</w:t>
      </w:r>
      <w:proofErr w:type="spellEnd"/>
      <w:r>
        <w:rPr>
          <w:rStyle w:val="DataTypeTok"/>
        </w:rPr>
        <w:t>"</w:t>
      </w:r>
      <w:r>
        <w:rPr>
          <w:rStyle w:val="FunctionTok"/>
        </w:rPr>
        <w:t>:</w:t>
      </w:r>
      <w:r>
        <w:rPr>
          <w:rStyle w:val="NormalTok"/>
        </w:rPr>
        <w:t xml:space="preserve"> </w:t>
      </w:r>
      <w:r>
        <w:rPr>
          <w:rStyle w:val="StringTok"/>
        </w:rPr>
        <w:t>"/path/to/input/csv/Buckman_Well_Prod_2024.csv"</w:t>
      </w:r>
      <w:r>
        <w:rPr>
          <w:rStyle w:val="FunctionTok"/>
        </w:rPr>
        <w:t>,</w:t>
      </w:r>
      <w:r>
        <w:br/>
      </w:r>
      <w:r>
        <w:rPr>
          <w:rStyle w:val="NormalTok"/>
        </w:rPr>
        <w:t xml:space="preserve">      </w:t>
      </w:r>
      <w:r>
        <w:rPr>
          <w:rStyle w:val="DataTypeTok"/>
        </w:rPr>
        <w:t>"sha256"</w:t>
      </w:r>
      <w:r>
        <w:rPr>
          <w:rStyle w:val="FunctionTok"/>
        </w:rPr>
        <w:t>:</w:t>
      </w:r>
      <w:r>
        <w:rPr>
          <w:rStyle w:val="NormalTok"/>
        </w:rPr>
        <w:t xml:space="preserve"> </w:t>
      </w:r>
      <w:r>
        <w:rPr>
          <w:rStyle w:val="StringTok"/>
        </w:rPr>
        <w:t>"a1b2c3d4..."</w:t>
      </w:r>
      <w:r>
        <w:rPr>
          <w:rStyle w:val="FunctionTok"/>
        </w:rPr>
        <w:t>,</w:t>
      </w:r>
      <w:r>
        <w:br/>
      </w:r>
      <w:r>
        <w:rPr>
          <w:rStyle w:val="NormalTok"/>
        </w:rPr>
        <w:t xml:space="preserve">      </w:t>
      </w:r>
      <w:r>
        <w:rPr>
          <w:rStyle w:val="DataTypeTok"/>
        </w:rPr>
        <w:t>"</w:t>
      </w:r>
      <w:proofErr w:type="spellStart"/>
      <w:r>
        <w:rPr>
          <w:rStyle w:val="DataTypeTok"/>
        </w:rPr>
        <w:t>size_bytes</w:t>
      </w:r>
      <w:proofErr w:type="spellEnd"/>
      <w:r>
        <w:rPr>
          <w:rStyle w:val="DataTypeTok"/>
        </w:rPr>
        <w:t>"</w:t>
      </w:r>
      <w:r>
        <w:rPr>
          <w:rStyle w:val="FunctionTok"/>
        </w:rPr>
        <w:t>:</w:t>
      </w:r>
      <w:r>
        <w:rPr>
          <w:rStyle w:val="NormalTok"/>
        </w:rPr>
        <w:t xml:space="preserve"> </w:t>
      </w:r>
      <w:r>
        <w:rPr>
          <w:rStyle w:val="DecValTok"/>
        </w:rPr>
        <w:t>45678</w:t>
      </w:r>
      <w:r>
        <w:rPr>
          <w:rStyle w:val="FunctionTok"/>
        </w:rPr>
        <w:t>,</w:t>
      </w:r>
      <w:r>
        <w:br/>
      </w:r>
      <w:r>
        <w:rPr>
          <w:rStyle w:val="NormalTok"/>
        </w:rPr>
        <w:t xml:space="preserve">      </w:t>
      </w:r>
      <w:r>
        <w:rPr>
          <w:rStyle w:val="DataTypeTok"/>
        </w:rPr>
        <w:t>"</w:t>
      </w:r>
      <w:proofErr w:type="spellStart"/>
      <w:r>
        <w:rPr>
          <w:rStyle w:val="DataTypeTok"/>
        </w:rPr>
        <w:t>row_count</w:t>
      </w:r>
      <w:proofErr w:type="spellEnd"/>
      <w:r>
        <w:rPr>
          <w:rStyle w:val="DataTypeTok"/>
        </w:rPr>
        <w:t>"</w:t>
      </w:r>
      <w:r>
        <w:rPr>
          <w:rStyle w:val="FunctionTok"/>
        </w:rPr>
        <w:t>:</w:t>
      </w:r>
      <w:r>
        <w:rPr>
          <w:rStyle w:val="NormalTok"/>
        </w:rPr>
        <w:t xml:space="preserve"> </w:t>
      </w:r>
      <w:r>
        <w:rPr>
          <w:rStyle w:val="DecValTok"/>
        </w:rPr>
        <w:t>366</w:t>
      </w:r>
      <w:r>
        <w:rPr>
          <w:rStyle w:val="FunctionTok"/>
        </w:rPr>
        <w:t>,</w:t>
      </w:r>
      <w:r>
        <w:br/>
      </w:r>
      <w:r>
        <w:rPr>
          <w:rStyle w:val="NormalTok"/>
        </w:rPr>
        <w:t xml:space="preserve">      </w:t>
      </w:r>
      <w:r>
        <w:rPr>
          <w:rStyle w:val="DataTypeTok"/>
        </w:rPr>
        <w:t>"</w:t>
      </w:r>
      <w:proofErr w:type="spellStart"/>
      <w:r>
        <w:rPr>
          <w:rStyle w:val="DataTypeTok"/>
        </w:rPr>
        <w:t>date_range</w:t>
      </w:r>
      <w:proofErr w:type="spellEnd"/>
      <w:r>
        <w:rPr>
          <w:rStyle w:val="DataTypeTok"/>
        </w:rPr>
        <w:t>"</w:t>
      </w:r>
      <w:r>
        <w:rPr>
          <w:rStyle w:val="FunctionTok"/>
        </w:rPr>
        <w:t>:</w:t>
      </w:r>
      <w:r>
        <w:rPr>
          <w:rStyle w:val="NormalTok"/>
        </w:rPr>
        <w:t xml:space="preserve"> </w:t>
      </w:r>
      <w:r>
        <w:rPr>
          <w:rStyle w:val="StringTok"/>
        </w:rPr>
        <w:t>"2024-01-01 to 2024-12-31"</w:t>
      </w:r>
      <w:r>
        <w:br/>
      </w:r>
      <w:r>
        <w:rPr>
          <w:rStyle w:val="NormalTok"/>
        </w:rPr>
        <w:t xml:space="preserve">    </w:t>
      </w:r>
      <w:r>
        <w:rPr>
          <w:rStyle w:val="FunctionTok"/>
        </w:rPr>
        <w:t>}</w:t>
      </w:r>
      <w:r>
        <w:rPr>
          <w:rStyle w:val="OtherTok"/>
        </w:rPr>
        <w:t>,</w:t>
      </w:r>
      <w:r>
        <w:br/>
      </w:r>
      <w:r>
        <w:rPr>
          <w:rStyle w:val="NormalTok"/>
        </w:rPr>
        <w:t xml:space="preserve">    </w:t>
      </w:r>
      <w:r>
        <w:rPr>
          <w:rStyle w:val="FunctionTok"/>
        </w:rPr>
        <w:t>{</w:t>
      </w:r>
      <w:r>
        <w:br/>
      </w:r>
      <w:r>
        <w:rPr>
          <w:rStyle w:val="NormalTok"/>
        </w:rPr>
        <w:t xml:space="preserve">      </w:t>
      </w:r>
      <w:r>
        <w:rPr>
          <w:rStyle w:val="DataTypeTok"/>
        </w:rPr>
        <w:t>"name"</w:t>
      </w:r>
      <w:r>
        <w:rPr>
          <w:rStyle w:val="FunctionTok"/>
        </w:rPr>
        <w:t>:</w:t>
      </w:r>
      <w:r>
        <w:rPr>
          <w:rStyle w:val="NormalTok"/>
        </w:rPr>
        <w:t xml:space="preserve"> </w:t>
      </w:r>
      <w:r>
        <w:rPr>
          <w:rStyle w:val="StringTok"/>
        </w:rPr>
        <w:t>"thruCY2165.wel"</w:t>
      </w:r>
      <w:r>
        <w:rPr>
          <w:rStyle w:val="FunctionTok"/>
        </w:rPr>
        <w:t>,</w:t>
      </w:r>
      <w:r>
        <w:br/>
      </w:r>
      <w:r>
        <w:rPr>
          <w:rStyle w:val="NormalTok"/>
        </w:rPr>
        <w:t xml:space="preserve">      </w:t>
      </w:r>
      <w:r>
        <w:rPr>
          <w:rStyle w:val="DataTypeTok"/>
        </w:rPr>
        <w:t>"</w:t>
      </w:r>
      <w:proofErr w:type="spellStart"/>
      <w:r>
        <w:rPr>
          <w:rStyle w:val="DataTypeTok"/>
        </w:rPr>
        <w:t>full_path</w:t>
      </w:r>
      <w:proofErr w:type="spellEnd"/>
      <w:r>
        <w:rPr>
          <w:rStyle w:val="DataTypeTok"/>
        </w:rPr>
        <w:t>"</w:t>
      </w:r>
      <w:r>
        <w:rPr>
          <w:rStyle w:val="FunctionTok"/>
        </w:rPr>
        <w:t>:</w:t>
      </w:r>
      <w:r>
        <w:rPr>
          <w:rStyle w:val="NormalTok"/>
        </w:rPr>
        <w:t xml:space="preserve"> </w:t>
      </w:r>
      <w:r>
        <w:rPr>
          <w:rStyle w:val="StringTok"/>
        </w:rPr>
        <w:t>"/path/to/input/</w:t>
      </w:r>
      <w:proofErr w:type="spellStart"/>
      <w:r>
        <w:rPr>
          <w:rStyle w:val="StringTok"/>
        </w:rPr>
        <w:t>modflow</w:t>
      </w:r>
      <w:proofErr w:type="spellEnd"/>
      <w:r>
        <w:rPr>
          <w:rStyle w:val="StringTok"/>
        </w:rPr>
        <w:t>/2023/thruCY2165.wel"</w:t>
      </w:r>
      <w:r>
        <w:rPr>
          <w:rStyle w:val="FunctionTok"/>
        </w:rPr>
        <w:t>,</w:t>
      </w:r>
      <w:r>
        <w:br/>
      </w:r>
      <w:r>
        <w:rPr>
          <w:rStyle w:val="NormalTok"/>
        </w:rPr>
        <w:t xml:space="preserve">      </w:t>
      </w:r>
      <w:r>
        <w:rPr>
          <w:rStyle w:val="DataTypeTok"/>
        </w:rPr>
        <w:t>"sha256"</w:t>
      </w:r>
      <w:r>
        <w:rPr>
          <w:rStyle w:val="FunctionTok"/>
        </w:rPr>
        <w:t>:</w:t>
      </w:r>
      <w:r>
        <w:rPr>
          <w:rStyle w:val="NormalTok"/>
        </w:rPr>
        <w:t xml:space="preserve"> </w:t>
      </w:r>
      <w:r>
        <w:rPr>
          <w:rStyle w:val="StringTok"/>
        </w:rPr>
        <w:t>"e5f6g7h8..."</w:t>
      </w:r>
      <w:r>
        <w:rPr>
          <w:rStyle w:val="FunctionTok"/>
        </w:rPr>
        <w:t>,</w:t>
      </w:r>
      <w:r>
        <w:br/>
      </w:r>
      <w:r>
        <w:rPr>
          <w:rStyle w:val="NormalTok"/>
        </w:rPr>
        <w:t xml:space="preserve">      </w:t>
      </w:r>
      <w:r>
        <w:rPr>
          <w:rStyle w:val="DataTypeTok"/>
        </w:rPr>
        <w:t>"</w:t>
      </w:r>
      <w:proofErr w:type="spellStart"/>
      <w:r>
        <w:rPr>
          <w:rStyle w:val="DataTypeTok"/>
        </w:rPr>
        <w:t>size_bytes</w:t>
      </w:r>
      <w:proofErr w:type="spellEnd"/>
      <w:r>
        <w:rPr>
          <w:rStyle w:val="DataTypeTok"/>
        </w:rPr>
        <w:t>"</w:t>
      </w:r>
      <w:r>
        <w:rPr>
          <w:rStyle w:val="FunctionTok"/>
        </w:rPr>
        <w:t>:</w:t>
      </w:r>
      <w:r>
        <w:rPr>
          <w:rStyle w:val="NormalTok"/>
        </w:rPr>
        <w:t xml:space="preserve"> </w:t>
      </w:r>
      <w:r>
        <w:rPr>
          <w:rStyle w:val="DecValTok"/>
        </w:rPr>
        <w:t>234567</w:t>
      </w:r>
      <w:r>
        <w:br/>
      </w:r>
      <w:r>
        <w:rPr>
          <w:rStyle w:val="NormalTok"/>
        </w:rPr>
        <w:t xml:space="preserve">    </w:t>
      </w:r>
      <w:r>
        <w:rPr>
          <w:rStyle w:val="FunctionTok"/>
        </w:rPr>
        <w:t>}</w:t>
      </w:r>
      <w:r>
        <w:br/>
      </w:r>
      <w:r>
        <w:rPr>
          <w:rStyle w:val="NormalTok"/>
        </w:rPr>
        <w:t xml:space="preserve">  </w:t>
      </w:r>
      <w:r>
        <w:rPr>
          <w:rStyle w:val="OtherTok"/>
        </w:rPr>
        <w:t>]</w:t>
      </w:r>
      <w:r>
        <w:rPr>
          <w:rStyle w:val="FunctionTok"/>
        </w:rPr>
        <w:t>,</w:t>
      </w:r>
      <w:r>
        <w:br/>
      </w:r>
      <w:r>
        <w:rPr>
          <w:rStyle w:val="NormalTok"/>
        </w:rPr>
        <w:lastRenderedPageBreak/>
        <w:t xml:space="preserve">  </w:t>
      </w:r>
      <w:r>
        <w:rPr>
          <w:rStyle w:val="DataTypeTok"/>
        </w:rPr>
        <w:t>"</w:t>
      </w:r>
      <w:proofErr w:type="spellStart"/>
      <w:r>
        <w:rPr>
          <w:rStyle w:val="DataTypeTok"/>
        </w:rPr>
        <w:t>hash_verification</w:t>
      </w:r>
      <w:proofErr w:type="spellEnd"/>
      <w:r>
        <w:rPr>
          <w:rStyle w:val="DataTypeTok"/>
        </w:rPr>
        <w:t>"</w:t>
      </w:r>
      <w:r>
        <w:rPr>
          <w:rStyle w:val="FunctionTok"/>
        </w:rPr>
        <w:t>:</w:t>
      </w:r>
      <w:r>
        <w:rPr>
          <w:rStyle w:val="NormalTok"/>
        </w:rPr>
        <w:t xml:space="preserve"> </w:t>
      </w:r>
      <w:r>
        <w:rPr>
          <w:rStyle w:val="FunctionTok"/>
        </w:rPr>
        <w:t>{</w:t>
      </w:r>
      <w:r>
        <w:br/>
      </w:r>
      <w:r>
        <w:rPr>
          <w:rStyle w:val="NormalTok"/>
        </w:rPr>
        <w:t xml:space="preserve">    </w:t>
      </w:r>
      <w:r>
        <w:rPr>
          <w:rStyle w:val="DataTypeTok"/>
        </w:rPr>
        <w:t>"status"</w:t>
      </w:r>
      <w:r>
        <w:rPr>
          <w:rStyle w:val="FunctionTok"/>
        </w:rPr>
        <w:t>:</w:t>
      </w:r>
      <w:r>
        <w:rPr>
          <w:rStyle w:val="NormalTok"/>
        </w:rPr>
        <w:t xml:space="preserve"> </w:t>
      </w:r>
      <w:r>
        <w:rPr>
          <w:rStyle w:val="StringTok"/>
        </w:rPr>
        <w:t>"VERIFIED"</w:t>
      </w:r>
      <w:r>
        <w:rPr>
          <w:rStyle w:val="FunctionTok"/>
        </w:rPr>
        <w:t>,</w:t>
      </w:r>
      <w:r>
        <w:br/>
      </w:r>
      <w:r>
        <w:rPr>
          <w:rStyle w:val="NormalTok"/>
        </w:rPr>
        <w:t xml:space="preserve">    </w:t>
      </w:r>
      <w:r>
        <w:rPr>
          <w:rStyle w:val="DataTypeTok"/>
        </w:rPr>
        <w:t>"</w:t>
      </w:r>
      <w:proofErr w:type="spellStart"/>
      <w:r>
        <w:rPr>
          <w:rStyle w:val="DataTypeTok"/>
        </w:rPr>
        <w:t>baseline_file</w:t>
      </w:r>
      <w:proofErr w:type="spellEnd"/>
      <w:r>
        <w:rPr>
          <w:rStyle w:val="DataTypeTok"/>
        </w:rPr>
        <w:t>"</w:t>
      </w:r>
      <w:r>
        <w:rPr>
          <w:rStyle w:val="FunctionTok"/>
        </w:rPr>
        <w:t>:</w:t>
      </w:r>
      <w:r>
        <w:rPr>
          <w:rStyle w:val="NormalTok"/>
        </w:rPr>
        <w:t xml:space="preserve"> </w:t>
      </w:r>
      <w:r>
        <w:rPr>
          <w:rStyle w:val="StringTok"/>
        </w:rPr>
        <w:t>"/path/to/validation/historical/</w:t>
      </w:r>
      <w:proofErr w:type="spellStart"/>
      <w:r>
        <w:rPr>
          <w:rStyle w:val="StringTok"/>
        </w:rPr>
        <w:t>hashes.json</w:t>
      </w:r>
      <w:proofErr w:type="spellEnd"/>
      <w:r>
        <w:rPr>
          <w:rStyle w:val="StringTok"/>
        </w:rPr>
        <w:t>"</w:t>
      </w:r>
      <w:r>
        <w:rPr>
          <w:rStyle w:val="FunctionTok"/>
        </w:rPr>
        <w:t>,</w:t>
      </w:r>
      <w:r>
        <w:br/>
      </w:r>
      <w:r>
        <w:rPr>
          <w:rStyle w:val="NormalTok"/>
        </w:rPr>
        <w:t xml:space="preserve">    </w:t>
      </w:r>
      <w:r>
        <w:rPr>
          <w:rStyle w:val="DataTypeTok"/>
        </w:rPr>
        <w:t>"</w:t>
      </w:r>
      <w:proofErr w:type="spellStart"/>
      <w:r>
        <w:rPr>
          <w:rStyle w:val="DataTypeTok"/>
        </w:rPr>
        <w:t>files_checked</w:t>
      </w:r>
      <w:proofErr w:type="spellEnd"/>
      <w:r>
        <w:rPr>
          <w:rStyle w:val="DataTypeTok"/>
        </w:rPr>
        <w:t>"</w:t>
      </w:r>
      <w:r>
        <w:rPr>
          <w:rStyle w:val="FunctionTok"/>
        </w:rPr>
        <w:t>:</w:t>
      </w:r>
      <w:r>
        <w:rPr>
          <w:rStyle w:val="NormalTok"/>
        </w:rPr>
        <w:t xml:space="preserve"> </w:t>
      </w:r>
      <w:r>
        <w:rPr>
          <w:rStyle w:val="DecValTok"/>
        </w:rPr>
        <w:t>5</w:t>
      </w:r>
      <w:r>
        <w:rPr>
          <w:rStyle w:val="FunctionTok"/>
        </w:rPr>
        <w:t>,</w:t>
      </w:r>
      <w:r>
        <w:br/>
      </w:r>
      <w:r>
        <w:rPr>
          <w:rStyle w:val="NormalTok"/>
        </w:rPr>
        <w:t xml:space="preserve">    </w:t>
      </w:r>
      <w:r>
        <w:rPr>
          <w:rStyle w:val="DataTypeTok"/>
        </w:rPr>
        <w:t>"mismatches"</w:t>
      </w:r>
      <w:r>
        <w:rPr>
          <w:rStyle w:val="FunctionTok"/>
        </w:rPr>
        <w:t>:</w:t>
      </w:r>
      <w:r>
        <w:rPr>
          <w:rStyle w:val="NormalTok"/>
        </w:rPr>
        <w:t xml:space="preserve"> </w:t>
      </w:r>
      <w:r>
        <w:rPr>
          <w:rStyle w:val="OtherTok"/>
        </w:rPr>
        <w:t>[]</w:t>
      </w:r>
      <w:r>
        <w:rPr>
          <w:rStyle w:val="FunctionTok"/>
        </w:rPr>
        <w:t>,</w:t>
      </w:r>
      <w:r>
        <w:br/>
      </w:r>
      <w:r>
        <w:rPr>
          <w:rStyle w:val="NormalTok"/>
        </w:rPr>
        <w:t xml:space="preserve">    </w:t>
      </w:r>
      <w:r>
        <w:rPr>
          <w:rStyle w:val="DataTypeTok"/>
        </w:rPr>
        <w:t>"</w:t>
      </w:r>
      <w:proofErr w:type="spellStart"/>
      <w:r>
        <w:rPr>
          <w:rStyle w:val="DataTypeTok"/>
        </w:rPr>
        <w:t>override_flag_used</w:t>
      </w:r>
      <w:proofErr w:type="spellEnd"/>
      <w:r>
        <w:rPr>
          <w:rStyle w:val="DataTypeTok"/>
        </w:rPr>
        <w:t>"</w:t>
      </w:r>
      <w:r>
        <w:rPr>
          <w:rStyle w:val="FunctionTok"/>
        </w:rPr>
        <w:t>:</w:t>
      </w:r>
      <w:r>
        <w:rPr>
          <w:rStyle w:val="NormalTok"/>
        </w:rPr>
        <w:t xml:space="preserve"> </w:t>
      </w:r>
      <w:r>
        <w:rPr>
          <w:rStyle w:val="KeywordTok"/>
        </w:rPr>
        <w:t>false</w:t>
      </w:r>
      <w:r>
        <w:br/>
      </w:r>
      <w:r>
        <w:rPr>
          <w:rStyle w:val="NormalTok"/>
        </w:rPr>
        <w:t xml:space="preserve">  </w:t>
      </w:r>
      <w:r>
        <w:rPr>
          <w:rStyle w:val="FunctionTok"/>
        </w:rPr>
        <w:t>},</w:t>
      </w:r>
      <w:r>
        <w:br/>
      </w:r>
      <w:r>
        <w:rPr>
          <w:rStyle w:val="NormalTok"/>
        </w:rPr>
        <w:t xml:space="preserve">  </w:t>
      </w:r>
      <w:r>
        <w:rPr>
          <w:rStyle w:val="DataTypeTok"/>
        </w:rPr>
        <w:t>"</w:t>
      </w:r>
      <w:proofErr w:type="spellStart"/>
      <w:r>
        <w:rPr>
          <w:rStyle w:val="DataTypeTok"/>
        </w:rPr>
        <w:t>pipeline_manifest</w:t>
      </w:r>
      <w:proofErr w:type="spellEnd"/>
      <w:r>
        <w:rPr>
          <w:rStyle w:val="DataTypeTok"/>
        </w:rPr>
        <w:t>"</w:t>
      </w:r>
      <w:r>
        <w:rPr>
          <w:rStyle w:val="FunctionTok"/>
        </w:rPr>
        <w:t>:</w:t>
      </w:r>
      <w:r>
        <w:rPr>
          <w:rStyle w:val="NormalTok"/>
        </w:rPr>
        <w:t xml:space="preserve"> </w:t>
      </w:r>
      <w:r>
        <w:rPr>
          <w:rStyle w:val="FunctionTok"/>
        </w:rPr>
        <w:t>{</w:t>
      </w:r>
      <w:r>
        <w:br/>
      </w:r>
      <w:r>
        <w:rPr>
          <w:rStyle w:val="NormalTok"/>
        </w:rPr>
        <w:t xml:space="preserve">    </w:t>
      </w:r>
      <w:r>
        <w:rPr>
          <w:rStyle w:val="DataTypeTok"/>
        </w:rPr>
        <w:t>"</w:t>
      </w:r>
      <w:proofErr w:type="spellStart"/>
      <w:r>
        <w:rPr>
          <w:rStyle w:val="DataTypeTok"/>
        </w:rPr>
        <w:t>git_commit</w:t>
      </w:r>
      <w:proofErr w:type="spellEnd"/>
      <w:r>
        <w:rPr>
          <w:rStyle w:val="DataTypeTok"/>
        </w:rPr>
        <w:t>"</w:t>
      </w:r>
      <w:r>
        <w:rPr>
          <w:rStyle w:val="FunctionTok"/>
        </w:rPr>
        <w:t>:</w:t>
      </w:r>
      <w:r>
        <w:rPr>
          <w:rStyle w:val="NormalTok"/>
        </w:rPr>
        <w:t xml:space="preserve"> </w:t>
      </w:r>
      <w:r>
        <w:rPr>
          <w:rStyle w:val="StringTok"/>
        </w:rPr>
        <w:t>"824d534abc..."</w:t>
      </w:r>
      <w:r>
        <w:rPr>
          <w:rStyle w:val="FunctionTok"/>
        </w:rPr>
        <w:t>,</w:t>
      </w:r>
      <w:r>
        <w:br/>
      </w:r>
      <w:r>
        <w:rPr>
          <w:rStyle w:val="NormalTok"/>
        </w:rPr>
        <w:t xml:space="preserve">    </w:t>
      </w:r>
      <w:r>
        <w:rPr>
          <w:rStyle w:val="DataTypeTok"/>
        </w:rPr>
        <w:t>"</w:t>
      </w:r>
      <w:proofErr w:type="spellStart"/>
      <w:r>
        <w:rPr>
          <w:rStyle w:val="DataTypeTok"/>
        </w:rPr>
        <w:t>git_status</w:t>
      </w:r>
      <w:proofErr w:type="spellEnd"/>
      <w:r>
        <w:rPr>
          <w:rStyle w:val="DataTypeTok"/>
        </w:rPr>
        <w:t>"</w:t>
      </w:r>
      <w:r>
        <w:rPr>
          <w:rStyle w:val="FunctionTok"/>
        </w:rPr>
        <w:t>:</w:t>
      </w:r>
      <w:r>
        <w:rPr>
          <w:rStyle w:val="NormalTok"/>
        </w:rPr>
        <w:t xml:space="preserve"> </w:t>
      </w:r>
      <w:r>
        <w:rPr>
          <w:rStyle w:val="StringTok"/>
        </w:rPr>
        <w:t>"clean"</w:t>
      </w:r>
      <w:r>
        <w:rPr>
          <w:rStyle w:val="FunctionTok"/>
        </w:rPr>
        <w:t>,</w:t>
      </w:r>
      <w:r>
        <w:br/>
      </w:r>
      <w:r>
        <w:rPr>
          <w:rStyle w:val="NormalTok"/>
        </w:rPr>
        <w:t xml:space="preserve">    </w:t>
      </w:r>
      <w:r>
        <w:rPr>
          <w:rStyle w:val="DataTypeTok"/>
        </w:rPr>
        <w:t>"</w:t>
      </w:r>
      <w:proofErr w:type="spellStart"/>
      <w:r>
        <w:rPr>
          <w:rStyle w:val="DataTypeTok"/>
        </w:rPr>
        <w:t>python_version</w:t>
      </w:r>
      <w:proofErr w:type="spellEnd"/>
      <w:r>
        <w:rPr>
          <w:rStyle w:val="DataTypeTok"/>
        </w:rPr>
        <w:t>"</w:t>
      </w:r>
      <w:r>
        <w:rPr>
          <w:rStyle w:val="FunctionTok"/>
        </w:rPr>
        <w:t>:</w:t>
      </w:r>
      <w:r>
        <w:rPr>
          <w:rStyle w:val="NormalTok"/>
        </w:rPr>
        <w:t xml:space="preserve"> </w:t>
      </w:r>
      <w:r>
        <w:rPr>
          <w:rStyle w:val="StringTok"/>
        </w:rPr>
        <w:t>"3.12.1"</w:t>
      </w:r>
      <w:r>
        <w:rPr>
          <w:rStyle w:val="FunctionTok"/>
        </w:rPr>
        <w:t>,</w:t>
      </w:r>
      <w:r>
        <w:br/>
      </w:r>
      <w:r>
        <w:rPr>
          <w:rStyle w:val="NormalTok"/>
        </w:rPr>
        <w:t xml:space="preserve">    </w:t>
      </w:r>
      <w:r>
        <w:rPr>
          <w:rStyle w:val="DataTypeTok"/>
        </w:rPr>
        <w:t>"scripts"</w:t>
      </w:r>
      <w:r>
        <w:rPr>
          <w:rStyle w:val="FunctionTok"/>
        </w:rPr>
        <w:t>:</w:t>
      </w:r>
      <w:r>
        <w:rPr>
          <w:rStyle w:val="NormalTok"/>
        </w:rPr>
        <w:t xml:space="preserve"> </w:t>
      </w:r>
      <w:r>
        <w:rPr>
          <w:rStyle w:val="OtherTok"/>
        </w:rPr>
        <w:t>[</w:t>
      </w:r>
      <w:r>
        <w:br/>
      </w:r>
      <w:r>
        <w:rPr>
          <w:rStyle w:val="NormalTok"/>
        </w:rPr>
        <w:t xml:space="preserve">      </w:t>
      </w:r>
      <w:r>
        <w:rPr>
          <w:rStyle w:val="FunctionTok"/>
        </w:rPr>
        <w:t>{</w:t>
      </w:r>
      <w:r>
        <w:rPr>
          <w:rStyle w:val="DataTypeTok"/>
        </w:rPr>
        <w:t>"name"</w:t>
      </w:r>
      <w:r>
        <w:rPr>
          <w:rStyle w:val="FunctionTok"/>
        </w:rPr>
        <w:t>:</w:t>
      </w:r>
      <w:r>
        <w:rPr>
          <w:rStyle w:val="NormalTok"/>
        </w:rPr>
        <w:t xml:space="preserve"> </w:t>
      </w:r>
      <w:r>
        <w:rPr>
          <w:rStyle w:val="StringTok"/>
        </w:rPr>
        <w:t>"step1_ingest_buckman_data.py"</w:t>
      </w:r>
      <w:r>
        <w:rPr>
          <w:rStyle w:val="FunctionTok"/>
        </w:rPr>
        <w:t>,</w:t>
      </w:r>
      <w:r>
        <w:rPr>
          <w:rStyle w:val="NormalTok"/>
        </w:rPr>
        <w:t xml:space="preserve"> </w:t>
      </w:r>
      <w:r>
        <w:rPr>
          <w:rStyle w:val="DataTypeTok"/>
        </w:rPr>
        <w:t>"modified"</w:t>
      </w:r>
      <w:r>
        <w:rPr>
          <w:rStyle w:val="FunctionTok"/>
        </w:rPr>
        <w:t>:</w:t>
      </w:r>
      <w:r>
        <w:rPr>
          <w:rStyle w:val="NormalTok"/>
        </w:rPr>
        <w:t xml:space="preserve"> </w:t>
      </w:r>
      <w:r>
        <w:rPr>
          <w:rStyle w:val="StringTok"/>
        </w:rPr>
        <w:t>"2026-02-18T17:31:00"</w:t>
      </w:r>
      <w:r>
        <w:rPr>
          <w:rStyle w:val="FunctionTok"/>
        </w:rPr>
        <w:t>}</w:t>
      </w:r>
      <w:r>
        <w:rPr>
          <w:rStyle w:val="OtherTok"/>
        </w:rPr>
        <w:t>,</w:t>
      </w:r>
      <w:r>
        <w:br/>
      </w:r>
      <w:r>
        <w:rPr>
          <w:rStyle w:val="NormalTok"/>
        </w:rPr>
        <w:t xml:space="preserve">      </w:t>
      </w:r>
      <w:r>
        <w:rPr>
          <w:rStyle w:val="FunctionTok"/>
        </w:rPr>
        <w:t>{</w:t>
      </w:r>
      <w:r>
        <w:rPr>
          <w:rStyle w:val="DataTypeTok"/>
        </w:rPr>
        <w:t>"name"</w:t>
      </w:r>
      <w:r>
        <w:rPr>
          <w:rStyle w:val="FunctionTok"/>
        </w:rPr>
        <w:t>:</w:t>
      </w:r>
      <w:r>
        <w:rPr>
          <w:rStyle w:val="NormalTok"/>
        </w:rPr>
        <w:t xml:space="preserve"> </w:t>
      </w:r>
      <w:r>
        <w:rPr>
          <w:rStyle w:val="StringTok"/>
        </w:rPr>
        <w:t>"stream_depletions.py"</w:t>
      </w:r>
      <w:r>
        <w:rPr>
          <w:rStyle w:val="FunctionTok"/>
        </w:rPr>
        <w:t>,</w:t>
      </w:r>
      <w:r>
        <w:rPr>
          <w:rStyle w:val="NormalTok"/>
        </w:rPr>
        <w:t xml:space="preserve"> </w:t>
      </w:r>
      <w:r>
        <w:rPr>
          <w:rStyle w:val="DataTypeTok"/>
        </w:rPr>
        <w:t>"modified"</w:t>
      </w:r>
      <w:r>
        <w:rPr>
          <w:rStyle w:val="FunctionTok"/>
        </w:rPr>
        <w:t>:</w:t>
      </w:r>
      <w:r>
        <w:rPr>
          <w:rStyle w:val="NormalTok"/>
        </w:rPr>
        <w:t xml:space="preserve"> </w:t>
      </w:r>
      <w:r>
        <w:rPr>
          <w:rStyle w:val="StringTok"/>
        </w:rPr>
        <w:t>"2026-02-20T16:02:00"</w:t>
      </w:r>
      <w:r>
        <w:rPr>
          <w:rStyle w:val="FunctionTok"/>
        </w:rPr>
        <w:t>}</w:t>
      </w:r>
      <w:r>
        <w:br/>
      </w:r>
      <w:r>
        <w:rPr>
          <w:rStyle w:val="NormalTok"/>
        </w:rPr>
        <w:t xml:space="preserve">    </w:t>
      </w:r>
      <w:r>
        <w:rPr>
          <w:rStyle w:val="OtherTok"/>
        </w:rPr>
        <w:t>]</w:t>
      </w:r>
      <w:r>
        <w:rPr>
          <w:rStyle w:val="FunctionTok"/>
        </w:rPr>
        <w:t>,</w:t>
      </w:r>
      <w:r>
        <w:br/>
      </w:r>
      <w:r>
        <w:rPr>
          <w:rStyle w:val="NormalTok"/>
        </w:rPr>
        <w:t xml:space="preserve">    </w:t>
      </w:r>
      <w:r>
        <w:rPr>
          <w:rStyle w:val="DataTypeTok"/>
        </w:rPr>
        <w:t>"executables"</w:t>
      </w:r>
      <w:r>
        <w:rPr>
          <w:rStyle w:val="FunctionTok"/>
        </w:rPr>
        <w:t>:</w:t>
      </w:r>
      <w:r>
        <w:rPr>
          <w:rStyle w:val="NormalTok"/>
        </w:rPr>
        <w:t xml:space="preserve"> </w:t>
      </w:r>
      <w:r>
        <w:rPr>
          <w:rStyle w:val="OtherTok"/>
        </w:rPr>
        <w:t>[</w:t>
      </w:r>
      <w:r>
        <w:br/>
      </w:r>
      <w:r>
        <w:rPr>
          <w:rStyle w:val="NormalTok"/>
        </w:rPr>
        <w:t xml:space="preserve">      </w:t>
      </w:r>
      <w:r>
        <w:rPr>
          <w:rStyle w:val="FunctionTok"/>
        </w:rPr>
        <w:t>{</w:t>
      </w:r>
      <w:r>
        <w:rPr>
          <w:rStyle w:val="DataTypeTok"/>
        </w:rPr>
        <w:t>"name"</w:t>
      </w:r>
      <w:r>
        <w:rPr>
          <w:rStyle w:val="FunctionTok"/>
        </w:rPr>
        <w:t>:</w:t>
      </w:r>
      <w:r>
        <w:rPr>
          <w:rStyle w:val="NormalTok"/>
        </w:rPr>
        <w:t xml:space="preserve"> </w:t>
      </w:r>
      <w:r>
        <w:rPr>
          <w:rStyle w:val="StringTok"/>
        </w:rPr>
        <w:t>"modflow96.exe"</w:t>
      </w:r>
      <w:r>
        <w:rPr>
          <w:rStyle w:val="FunctionTok"/>
        </w:rPr>
        <w:t>,</w:t>
      </w:r>
      <w:r>
        <w:rPr>
          <w:rStyle w:val="NormalTok"/>
        </w:rPr>
        <w:t xml:space="preserve"> </w:t>
      </w:r>
      <w:r>
        <w:rPr>
          <w:rStyle w:val="DataTypeTok"/>
        </w:rPr>
        <w:t>"modified"</w:t>
      </w:r>
      <w:r>
        <w:rPr>
          <w:rStyle w:val="FunctionTok"/>
        </w:rPr>
        <w:t>:</w:t>
      </w:r>
      <w:r>
        <w:rPr>
          <w:rStyle w:val="NormalTok"/>
        </w:rPr>
        <w:t xml:space="preserve"> </w:t>
      </w:r>
      <w:r>
        <w:rPr>
          <w:rStyle w:val="StringTok"/>
        </w:rPr>
        <w:t>"2023-01-15T00:00:00"</w:t>
      </w:r>
      <w:r>
        <w:rPr>
          <w:rStyle w:val="FunctionTok"/>
        </w:rPr>
        <w:t>,</w:t>
      </w:r>
      <w:r>
        <w:rPr>
          <w:rStyle w:val="NormalTok"/>
        </w:rPr>
        <w:t xml:space="preserve"> </w:t>
      </w:r>
      <w:r>
        <w:rPr>
          <w:rStyle w:val="DataTypeTok"/>
        </w:rPr>
        <w:t>"</w:t>
      </w:r>
      <w:proofErr w:type="spellStart"/>
      <w:r>
        <w:rPr>
          <w:rStyle w:val="DataTypeTok"/>
        </w:rPr>
        <w:t>size_bytes</w:t>
      </w:r>
      <w:proofErr w:type="spellEnd"/>
      <w:r>
        <w:rPr>
          <w:rStyle w:val="DataTypeTok"/>
        </w:rPr>
        <w:t>"</w:t>
      </w:r>
      <w:r>
        <w:rPr>
          <w:rStyle w:val="FunctionTok"/>
        </w:rPr>
        <w:t>:</w:t>
      </w:r>
      <w:r>
        <w:rPr>
          <w:rStyle w:val="NormalTok"/>
        </w:rPr>
        <w:t xml:space="preserve"> </w:t>
      </w:r>
      <w:r>
        <w:rPr>
          <w:rStyle w:val="DecValTok"/>
        </w:rPr>
        <w:t>524288</w:t>
      </w:r>
      <w:r>
        <w:rPr>
          <w:rStyle w:val="FunctionTok"/>
        </w:rPr>
        <w:t>}</w:t>
      </w:r>
      <w:r>
        <w:br/>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DataTypeTok"/>
        </w:rPr>
        <w:t>"</w:t>
      </w:r>
      <w:proofErr w:type="spellStart"/>
      <w:r>
        <w:rPr>
          <w:rStyle w:val="DataTypeTok"/>
        </w:rPr>
        <w:t>test_results_manifest</w:t>
      </w:r>
      <w:proofErr w:type="spellEnd"/>
      <w:r>
        <w:rPr>
          <w:rStyle w:val="DataTypeTok"/>
        </w:rPr>
        <w:t>"</w:t>
      </w:r>
      <w:r>
        <w:rPr>
          <w:rStyle w:val="FunctionTok"/>
        </w:rPr>
        <w:t>:</w:t>
      </w:r>
      <w:r>
        <w:rPr>
          <w:rStyle w:val="NormalTok"/>
        </w:rPr>
        <w:t xml:space="preserve"> </w:t>
      </w:r>
      <w:r>
        <w:rPr>
          <w:rStyle w:val="FunctionTok"/>
        </w:rPr>
        <w:t>{</w:t>
      </w:r>
      <w:r>
        <w:br/>
      </w:r>
      <w:r>
        <w:rPr>
          <w:rStyle w:val="NormalTok"/>
        </w:rPr>
        <w:t xml:space="preserve">    </w:t>
      </w:r>
      <w:r>
        <w:rPr>
          <w:rStyle w:val="DataTypeTok"/>
        </w:rPr>
        <w:t>"layer_0_smoke"</w:t>
      </w:r>
      <w:r>
        <w:rPr>
          <w:rStyle w:val="FunctionTok"/>
        </w:rPr>
        <w:t>:</w:t>
      </w:r>
      <w:r>
        <w:rPr>
          <w:rStyle w:val="NormalTok"/>
        </w:rPr>
        <w:t xml:space="preserve"> </w:t>
      </w:r>
      <w:r>
        <w:rPr>
          <w:rStyle w:val="FunctionTok"/>
        </w:rPr>
        <w:t>{</w:t>
      </w:r>
      <w:r>
        <w:rPr>
          <w:rStyle w:val="DataTypeTok"/>
        </w:rPr>
        <w:t>"total"</w:t>
      </w:r>
      <w:r>
        <w:rPr>
          <w:rStyle w:val="FunctionTok"/>
        </w:rPr>
        <w:t>:</w:t>
      </w:r>
      <w:r>
        <w:rPr>
          <w:rStyle w:val="NormalTok"/>
        </w:rPr>
        <w:t xml:space="preserve"> </w:t>
      </w:r>
      <w:r>
        <w:rPr>
          <w:rStyle w:val="DecValTok"/>
        </w:rPr>
        <w:t>152</w:t>
      </w:r>
      <w:r>
        <w:rPr>
          <w:rStyle w:val="FunctionTok"/>
        </w:rPr>
        <w:t>,</w:t>
      </w:r>
      <w:r>
        <w:rPr>
          <w:rStyle w:val="NormalTok"/>
        </w:rPr>
        <w:t xml:space="preserve"> </w:t>
      </w:r>
      <w:r>
        <w:rPr>
          <w:rStyle w:val="DataTypeTok"/>
        </w:rPr>
        <w:t>"passed"</w:t>
      </w:r>
      <w:r>
        <w:rPr>
          <w:rStyle w:val="FunctionTok"/>
        </w:rPr>
        <w:t>:</w:t>
      </w:r>
      <w:r>
        <w:rPr>
          <w:rStyle w:val="NormalTok"/>
        </w:rPr>
        <w:t xml:space="preserve"> </w:t>
      </w:r>
      <w:r>
        <w:rPr>
          <w:rStyle w:val="DecValTok"/>
        </w:rPr>
        <w:t>152</w:t>
      </w:r>
      <w:r>
        <w:rPr>
          <w:rStyle w:val="FunctionTok"/>
        </w:rPr>
        <w:t>,</w:t>
      </w:r>
      <w:r>
        <w:rPr>
          <w:rStyle w:val="NormalTok"/>
        </w:rPr>
        <w:t xml:space="preserve"> </w:t>
      </w:r>
      <w:r>
        <w:rPr>
          <w:rStyle w:val="DataTypeTok"/>
        </w:rPr>
        <w:t>"failed"</w:t>
      </w:r>
      <w:r>
        <w:rPr>
          <w:rStyle w:val="FunctionTok"/>
        </w:rPr>
        <w:t>:</w:t>
      </w:r>
      <w:r>
        <w:rPr>
          <w:rStyle w:val="NormalTok"/>
        </w:rPr>
        <w:t xml:space="preserve"> </w:t>
      </w:r>
      <w:r>
        <w:rPr>
          <w:rStyle w:val="DecValTok"/>
        </w:rPr>
        <w:t>0</w:t>
      </w:r>
      <w:r>
        <w:rPr>
          <w:rStyle w:val="FunctionTok"/>
        </w:rPr>
        <w:t>,</w:t>
      </w:r>
      <w:r>
        <w:rPr>
          <w:rStyle w:val="NormalTok"/>
        </w:rPr>
        <w:t xml:space="preserve"> </w:t>
      </w:r>
      <w:r>
        <w:rPr>
          <w:rStyle w:val="DataTypeTok"/>
        </w:rPr>
        <w:t>"status"</w:t>
      </w:r>
      <w:r>
        <w:rPr>
          <w:rStyle w:val="FunctionTok"/>
        </w:rPr>
        <w:t>:</w:t>
      </w:r>
      <w:r>
        <w:rPr>
          <w:rStyle w:val="NormalTok"/>
        </w:rPr>
        <w:t xml:space="preserve"> </w:t>
      </w:r>
      <w:r>
        <w:rPr>
          <w:rStyle w:val="StringTok"/>
        </w:rPr>
        <w:t>"PASS"</w:t>
      </w:r>
      <w:r>
        <w:rPr>
          <w:rStyle w:val="FunctionTok"/>
        </w:rPr>
        <w:t>},</w:t>
      </w:r>
      <w:r>
        <w:br/>
      </w:r>
      <w:r>
        <w:rPr>
          <w:rStyle w:val="NormalTok"/>
        </w:rPr>
        <w:t xml:space="preserve">    </w:t>
      </w:r>
      <w:r>
        <w:rPr>
          <w:rStyle w:val="DataTypeTok"/>
        </w:rPr>
        <w:t>"layer_1_conservation"</w:t>
      </w:r>
      <w:r>
        <w:rPr>
          <w:rStyle w:val="FunctionTok"/>
        </w:rPr>
        <w:t>:</w:t>
      </w:r>
      <w:r>
        <w:rPr>
          <w:rStyle w:val="NormalTok"/>
        </w:rPr>
        <w:t xml:space="preserve"> </w:t>
      </w:r>
      <w:r>
        <w:rPr>
          <w:rStyle w:val="FunctionTok"/>
        </w:rPr>
        <w:t>{</w:t>
      </w:r>
      <w:r>
        <w:rPr>
          <w:rStyle w:val="DataTypeTok"/>
        </w:rPr>
        <w:t>"total"</w:t>
      </w:r>
      <w:r>
        <w:rPr>
          <w:rStyle w:val="FunctionTok"/>
        </w:rPr>
        <w:t>:</w:t>
      </w:r>
      <w:r>
        <w:rPr>
          <w:rStyle w:val="NormalTok"/>
        </w:rPr>
        <w:t xml:space="preserve"> </w:t>
      </w:r>
      <w:r>
        <w:rPr>
          <w:rStyle w:val="DecValTok"/>
        </w:rPr>
        <w:t>4</w:t>
      </w:r>
      <w:r>
        <w:rPr>
          <w:rStyle w:val="FunctionTok"/>
        </w:rPr>
        <w:t>,</w:t>
      </w:r>
      <w:r>
        <w:rPr>
          <w:rStyle w:val="NormalTok"/>
        </w:rPr>
        <w:t xml:space="preserve"> </w:t>
      </w:r>
      <w:r>
        <w:rPr>
          <w:rStyle w:val="DataTypeTok"/>
        </w:rPr>
        <w:t>"passed"</w:t>
      </w:r>
      <w:r>
        <w:rPr>
          <w:rStyle w:val="FunctionTok"/>
        </w:rPr>
        <w:t>:</w:t>
      </w:r>
      <w:r>
        <w:rPr>
          <w:rStyle w:val="NormalTok"/>
        </w:rPr>
        <w:t xml:space="preserve"> </w:t>
      </w:r>
      <w:r>
        <w:rPr>
          <w:rStyle w:val="DecValTok"/>
        </w:rPr>
        <w:t>4</w:t>
      </w:r>
      <w:r>
        <w:rPr>
          <w:rStyle w:val="FunctionTok"/>
        </w:rPr>
        <w:t>,</w:t>
      </w:r>
      <w:r>
        <w:rPr>
          <w:rStyle w:val="NormalTok"/>
        </w:rPr>
        <w:t xml:space="preserve"> </w:t>
      </w:r>
      <w:r>
        <w:rPr>
          <w:rStyle w:val="DataTypeTok"/>
        </w:rPr>
        <w:t>"failed"</w:t>
      </w:r>
      <w:r>
        <w:rPr>
          <w:rStyle w:val="FunctionTok"/>
        </w:rPr>
        <w:t>:</w:t>
      </w:r>
      <w:r>
        <w:rPr>
          <w:rStyle w:val="NormalTok"/>
        </w:rPr>
        <w:t xml:space="preserve"> </w:t>
      </w:r>
      <w:r>
        <w:rPr>
          <w:rStyle w:val="DecValTok"/>
        </w:rPr>
        <w:t>0</w:t>
      </w:r>
      <w:r>
        <w:rPr>
          <w:rStyle w:val="FunctionTok"/>
        </w:rPr>
        <w:t>,</w:t>
      </w:r>
      <w:r>
        <w:rPr>
          <w:rStyle w:val="NormalTok"/>
        </w:rPr>
        <w:t xml:space="preserve"> </w:t>
      </w:r>
      <w:r>
        <w:rPr>
          <w:rStyle w:val="DataTypeTok"/>
        </w:rPr>
        <w:t>"status"</w:t>
      </w:r>
      <w:r>
        <w:rPr>
          <w:rStyle w:val="FunctionTok"/>
        </w:rPr>
        <w:t>:</w:t>
      </w:r>
      <w:r>
        <w:rPr>
          <w:rStyle w:val="NormalTok"/>
        </w:rPr>
        <w:t xml:space="preserve"> </w:t>
      </w:r>
      <w:r>
        <w:rPr>
          <w:rStyle w:val="StringTok"/>
        </w:rPr>
        <w:t>"PASS"</w:t>
      </w:r>
      <w:r>
        <w:rPr>
          <w:rStyle w:val="FunctionTok"/>
        </w:rPr>
        <w:t>},</w:t>
      </w:r>
      <w:r>
        <w:br/>
      </w:r>
      <w:r>
        <w:rPr>
          <w:rStyle w:val="NormalTok"/>
        </w:rPr>
        <w:t xml:space="preserve">    </w:t>
      </w:r>
      <w:r>
        <w:rPr>
          <w:rStyle w:val="DataTypeTok"/>
        </w:rPr>
        <w:t>"</w:t>
      </w:r>
      <w:proofErr w:type="spellStart"/>
      <w:r>
        <w:rPr>
          <w:rStyle w:val="DataTypeTok"/>
        </w:rPr>
        <w:t>ballpark_check</w:t>
      </w:r>
      <w:proofErr w:type="spellEnd"/>
      <w:r>
        <w:rPr>
          <w:rStyle w:val="DataTypeTok"/>
        </w:rPr>
        <w:t>"</w:t>
      </w:r>
      <w:r>
        <w:rPr>
          <w:rStyle w:val="FunctionTok"/>
        </w:rPr>
        <w:t>:</w:t>
      </w:r>
      <w:r>
        <w:rPr>
          <w:rStyle w:val="NormalTok"/>
        </w:rPr>
        <w:t xml:space="preserve"> </w:t>
      </w:r>
      <w:r>
        <w:rPr>
          <w:rStyle w:val="FunctionTok"/>
        </w:rPr>
        <w:t>{</w:t>
      </w:r>
      <w:r>
        <w:rPr>
          <w:rStyle w:val="DataTypeTok"/>
        </w:rPr>
        <w:t>"status"</w:t>
      </w:r>
      <w:r>
        <w:rPr>
          <w:rStyle w:val="FunctionTok"/>
        </w:rPr>
        <w:t>:</w:t>
      </w:r>
      <w:r>
        <w:rPr>
          <w:rStyle w:val="NormalTok"/>
        </w:rPr>
        <w:t xml:space="preserve"> </w:t>
      </w:r>
      <w:r>
        <w:rPr>
          <w:rStyle w:val="StringTok"/>
        </w:rPr>
        <w:t>"PASS"</w:t>
      </w:r>
      <w:r>
        <w:rPr>
          <w:rStyle w:val="FunctionTok"/>
        </w:rPr>
        <w:t>,</w:t>
      </w:r>
      <w:r>
        <w:rPr>
          <w:rStyle w:val="NormalTok"/>
        </w:rPr>
        <w:t xml:space="preserve"> </w:t>
      </w:r>
      <w:r>
        <w:rPr>
          <w:rStyle w:val="DataTypeTok"/>
        </w:rPr>
        <w:t>"</w:t>
      </w:r>
      <w:proofErr w:type="spellStart"/>
      <w:r>
        <w:rPr>
          <w:rStyle w:val="DataTypeTok"/>
        </w:rPr>
        <w:t>exit_code</w:t>
      </w:r>
      <w:proofErr w:type="spellEnd"/>
      <w:r>
        <w:rPr>
          <w:rStyle w:val="DataTypeTok"/>
        </w:rPr>
        <w:t>"</w:t>
      </w:r>
      <w:r>
        <w:rPr>
          <w:rStyle w:val="FunctionTok"/>
        </w:rPr>
        <w:t>:</w:t>
      </w:r>
      <w:r>
        <w:rPr>
          <w:rStyle w:val="NormalTok"/>
        </w:rPr>
        <w:t xml:space="preserve"> </w:t>
      </w:r>
      <w:r>
        <w:rPr>
          <w:rStyle w:val="DecValTok"/>
        </w:rPr>
        <w:t>0</w:t>
      </w:r>
      <w:r>
        <w:rPr>
          <w:rStyle w:val="FunctionTok"/>
        </w:rPr>
        <w:t>,</w:t>
      </w:r>
      <w:r>
        <w:rPr>
          <w:rStyle w:val="NormalTok"/>
        </w:rPr>
        <w:t xml:space="preserve"> </w:t>
      </w:r>
      <w:r>
        <w:rPr>
          <w:rStyle w:val="DataTypeTok"/>
        </w:rPr>
        <w:t>"</w:t>
      </w:r>
      <w:proofErr w:type="spellStart"/>
      <w:r>
        <w:rPr>
          <w:rStyle w:val="DataTypeTok"/>
        </w:rPr>
        <w:t>hard_fails</w:t>
      </w:r>
      <w:proofErr w:type="spellEnd"/>
      <w:r>
        <w:rPr>
          <w:rStyle w:val="DataTypeTok"/>
        </w:rPr>
        <w:t>"</w:t>
      </w:r>
      <w:r>
        <w:rPr>
          <w:rStyle w:val="FunctionTok"/>
        </w:rPr>
        <w:t>:</w:t>
      </w:r>
      <w:r>
        <w:rPr>
          <w:rStyle w:val="NormalTok"/>
        </w:rPr>
        <w:t xml:space="preserve"> </w:t>
      </w:r>
      <w:r>
        <w:rPr>
          <w:rStyle w:val="DecValTok"/>
        </w:rPr>
        <w:t>0</w:t>
      </w:r>
      <w:r>
        <w:rPr>
          <w:rStyle w:val="FunctionTok"/>
        </w:rPr>
        <w:t>,</w:t>
      </w:r>
      <w:r>
        <w:rPr>
          <w:rStyle w:val="NormalTok"/>
        </w:rPr>
        <w:t xml:space="preserve"> </w:t>
      </w:r>
      <w:r>
        <w:rPr>
          <w:rStyle w:val="DataTypeTok"/>
        </w:rPr>
        <w:t>"</w:t>
      </w:r>
      <w:proofErr w:type="spellStart"/>
      <w:r>
        <w:rPr>
          <w:rStyle w:val="DataTypeTok"/>
        </w:rPr>
        <w:t>soft_flags</w:t>
      </w:r>
      <w:proofErr w:type="spellEnd"/>
      <w:r>
        <w:rPr>
          <w:rStyle w:val="DataTypeTok"/>
        </w:rPr>
        <w:t>"</w:t>
      </w:r>
      <w:r>
        <w:rPr>
          <w:rStyle w:val="FunctionTok"/>
        </w:rPr>
        <w:t>:</w:t>
      </w:r>
      <w:r>
        <w:rPr>
          <w:rStyle w:val="NormalTok"/>
        </w:rPr>
        <w:t xml:space="preserve"> </w:t>
      </w:r>
      <w:r>
        <w:rPr>
          <w:rStyle w:val="DecValTok"/>
        </w:rPr>
        <w:t>0</w:t>
      </w:r>
      <w:r>
        <w:rPr>
          <w:rStyle w:val="FunctionTok"/>
        </w:rPr>
        <w:t>}</w:t>
      </w:r>
      <w:r>
        <w:br/>
      </w:r>
      <w:r>
        <w:rPr>
          <w:rStyle w:val="NormalTok"/>
        </w:rPr>
        <w:t xml:space="preserve">  </w:t>
      </w:r>
      <w:r>
        <w:rPr>
          <w:rStyle w:val="FunctionTok"/>
        </w:rPr>
        <w:t>},</w:t>
      </w:r>
      <w:r>
        <w:br/>
      </w:r>
      <w:r>
        <w:rPr>
          <w:rStyle w:val="NormalTok"/>
        </w:rPr>
        <w:t xml:space="preserve">  </w:t>
      </w:r>
      <w:r>
        <w:rPr>
          <w:rStyle w:val="DataTypeTok"/>
        </w:rPr>
        <w:t>"</w:t>
      </w:r>
      <w:proofErr w:type="spellStart"/>
      <w:r>
        <w:rPr>
          <w:rStyle w:val="DataTypeTok"/>
        </w:rPr>
        <w:t>flag_register</w:t>
      </w:r>
      <w:proofErr w:type="spellEnd"/>
      <w:r>
        <w:rPr>
          <w:rStyle w:val="DataTypeTok"/>
        </w:rPr>
        <w:t>"</w:t>
      </w:r>
      <w:r>
        <w:rPr>
          <w:rStyle w:val="FunctionTok"/>
        </w:rPr>
        <w:t>:</w:t>
      </w:r>
      <w:r>
        <w:rPr>
          <w:rStyle w:val="NormalTok"/>
        </w:rPr>
        <w:t xml:space="preserve"> </w:t>
      </w:r>
      <w:r>
        <w:rPr>
          <w:rStyle w:val="FunctionTok"/>
        </w:rPr>
        <w:t>{</w:t>
      </w:r>
      <w:r>
        <w:br/>
      </w:r>
      <w:r>
        <w:rPr>
          <w:rStyle w:val="NormalTok"/>
        </w:rPr>
        <w:t xml:space="preserve">    </w:t>
      </w:r>
      <w:r>
        <w:rPr>
          <w:rStyle w:val="DataTypeTok"/>
        </w:rPr>
        <w:t>"entries"</w:t>
      </w:r>
      <w:r>
        <w:rPr>
          <w:rStyle w:val="FunctionTok"/>
        </w:rPr>
        <w:t>:</w:t>
      </w:r>
      <w:r>
        <w:rPr>
          <w:rStyle w:val="NormalTok"/>
        </w:rPr>
        <w:t xml:space="preserve"> </w:t>
      </w:r>
      <w:r>
        <w:rPr>
          <w:rStyle w:val="OtherTok"/>
        </w:rPr>
        <w:t>[]</w:t>
      </w:r>
      <w:r>
        <w:rPr>
          <w:rStyle w:val="FunctionTok"/>
        </w:rPr>
        <w:t>,</w:t>
      </w:r>
      <w:r>
        <w:br/>
      </w:r>
      <w:r>
        <w:rPr>
          <w:rStyle w:val="NormalTok"/>
        </w:rPr>
        <w:t xml:space="preserve">    </w:t>
      </w:r>
      <w:r>
        <w:rPr>
          <w:rStyle w:val="DataTypeTok"/>
        </w:rPr>
        <w:t>"note"</w:t>
      </w:r>
      <w:r>
        <w:rPr>
          <w:rStyle w:val="FunctionTok"/>
        </w:rPr>
        <w:t>:</w:t>
      </w:r>
      <w:r>
        <w:rPr>
          <w:rStyle w:val="NormalTok"/>
        </w:rPr>
        <w:t xml:space="preserve"> </w:t>
      </w:r>
      <w:r>
        <w:rPr>
          <w:rStyle w:val="StringTok"/>
        </w:rPr>
        <w:t>"Populated by Layer 2 (temporal) and Layer 3 (cross-comparison) checks"</w:t>
      </w:r>
      <w:r>
        <w:br/>
      </w:r>
      <w:r>
        <w:rPr>
          <w:rStyle w:val="NormalTok"/>
        </w:rPr>
        <w:t xml:space="preserve">  </w:t>
      </w:r>
      <w:r>
        <w:rPr>
          <w:rStyle w:val="FunctionTok"/>
        </w:rPr>
        <w:t>},</w:t>
      </w:r>
      <w:r>
        <w:br/>
      </w:r>
      <w:r>
        <w:rPr>
          <w:rStyle w:val="NormalTok"/>
        </w:rPr>
        <w:t xml:space="preserve">  </w:t>
      </w:r>
      <w:r>
        <w:rPr>
          <w:rStyle w:val="DataTypeTok"/>
        </w:rPr>
        <w:t>"</w:t>
      </w:r>
      <w:proofErr w:type="spellStart"/>
      <w:r>
        <w:rPr>
          <w:rStyle w:val="DataTypeTok"/>
        </w:rPr>
        <w:t>run_metadata</w:t>
      </w:r>
      <w:proofErr w:type="spellEnd"/>
      <w:r>
        <w:rPr>
          <w:rStyle w:val="DataTypeTok"/>
        </w:rPr>
        <w:t>"</w:t>
      </w:r>
      <w:r>
        <w:rPr>
          <w:rStyle w:val="FunctionTok"/>
        </w:rPr>
        <w:t>:</w:t>
      </w:r>
      <w:r>
        <w:rPr>
          <w:rStyle w:val="NormalTok"/>
        </w:rPr>
        <w:t xml:space="preserve"> </w:t>
      </w:r>
      <w:r>
        <w:rPr>
          <w:rStyle w:val="FunctionTok"/>
        </w:rPr>
        <w:t>{</w:t>
      </w:r>
      <w:r>
        <w:br/>
      </w:r>
      <w:r>
        <w:rPr>
          <w:rStyle w:val="NormalTok"/>
        </w:rPr>
        <w:t xml:space="preserve">    </w:t>
      </w:r>
      <w:r>
        <w:rPr>
          <w:rStyle w:val="DataTypeTok"/>
        </w:rPr>
        <w:t>"</w:t>
      </w:r>
      <w:proofErr w:type="spellStart"/>
      <w:r>
        <w:rPr>
          <w:rStyle w:val="DataTypeTok"/>
        </w:rPr>
        <w:t>pipeline_start</w:t>
      </w:r>
      <w:proofErr w:type="spellEnd"/>
      <w:r>
        <w:rPr>
          <w:rStyle w:val="DataTypeTok"/>
        </w:rPr>
        <w:t>"</w:t>
      </w:r>
      <w:r>
        <w:rPr>
          <w:rStyle w:val="FunctionTok"/>
        </w:rPr>
        <w:t>:</w:t>
      </w:r>
      <w:r>
        <w:rPr>
          <w:rStyle w:val="NormalTok"/>
        </w:rPr>
        <w:t xml:space="preserve"> </w:t>
      </w:r>
      <w:r>
        <w:rPr>
          <w:rStyle w:val="StringTok"/>
        </w:rPr>
        <w:t>"2026-02-20T10:00:00"</w:t>
      </w:r>
      <w:r>
        <w:rPr>
          <w:rStyle w:val="FunctionTok"/>
        </w:rPr>
        <w:t>,</w:t>
      </w:r>
      <w:r>
        <w:br/>
      </w:r>
      <w:r>
        <w:rPr>
          <w:rStyle w:val="NormalTok"/>
        </w:rPr>
        <w:t xml:space="preserve">    </w:t>
      </w:r>
      <w:r>
        <w:rPr>
          <w:rStyle w:val="DataTypeTok"/>
        </w:rPr>
        <w:t>"</w:t>
      </w:r>
      <w:proofErr w:type="spellStart"/>
      <w:r>
        <w:rPr>
          <w:rStyle w:val="DataTypeTok"/>
        </w:rPr>
        <w:t>pipeline_end</w:t>
      </w:r>
      <w:proofErr w:type="spellEnd"/>
      <w:r>
        <w:rPr>
          <w:rStyle w:val="DataTypeTok"/>
        </w:rPr>
        <w:t>"</w:t>
      </w:r>
      <w:r>
        <w:rPr>
          <w:rStyle w:val="FunctionTok"/>
        </w:rPr>
        <w:t>:</w:t>
      </w:r>
      <w:r>
        <w:rPr>
          <w:rStyle w:val="NormalTok"/>
        </w:rPr>
        <w:t xml:space="preserve"> </w:t>
      </w:r>
      <w:r>
        <w:rPr>
          <w:rStyle w:val="StringTok"/>
        </w:rPr>
        <w:t>"2026-02-20T10:05:30"</w:t>
      </w:r>
      <w:r>
        <w:rPr>
          <w:rStyle w:val="FunctionTok"/>
        </w:rPr>
        <w:t>,</w:t>
      </w:r>
      <w:r>
        <w:br/>
      </w:r>
      <w:r>
        <w:rPr>
          <w:rStyle w:val="NormalTok"/>
        </w:rPr>
        <w:t xml:space="preserve">    </w:t>
      </w:r>
      <w:r>
        <w:rPr>
          <w:rStyle w:val="DataTypeTok"/>
        </w:rPr>
        <w:t>"</w:t>
      </w:r>
      <w:proofErr w:type="spellStart"/>
      <w:r>
        <w:rPr>
          <w:rStyle w:val="DataTypeTok"/>
        </w:rPr>
        <w:t>total_runtime_seconds</w:t>
      </w:r>
      <w:proofErr w:type="spellEnd"/>
      <w:r>
        <w:rPr>
          <w:rStyle w:val="DataTypeTok"/>
        </w:rPr>
        <w:t>"</w:t>
      </w:r>
      <w:r>
        <w:rPr>
          <w:rStyle w:val="FunctionTok"/>
        </w:rPr>
        <w:t>:</w:t>
      </w:r>
      <w:r>
        <w:rPr>
          <w:rStyle w:val="NormalTok"/>
        </w:rPr>
        <w:t xml:space="preserve"> </w:t>
      </w:r>
      <w:r>
        <w:rPr>
          <w:rStyle w:val="FloatTok"/>
        </w:rPr>
        <w:t>330.0</w:t>
      </w:r>
      <w:r>
        <w:rPr>
          <w:rStyle w:val="FunctionTok"/>
        </w:rPr>
        <w:t>,</w:t>
      </w:r>
      <w:r>
        <w:br/>
      </w:r>
      <w:r>
        <w:rPr>
          <w:rStyle w:val="NormalTok"/>
        </w:rPr>
        <w:t xml:space="preserve">    </w:t>
      </w:r>
      <w:r>
        <w:rPr>
          <w:rStyle w:val="DataTypeTok"/>
        </w:rPr>
        <w:t>"</w:t>
      </w:r>
      <w:proofErr w:type="spellStart"/>
      <w:r>
        <w:rPr>
          <w:rStyle w:val="DataTypeTok"/>
        </w:rPr>
        <w:t>machine_name</w:t>
      </w:r>
      <w:proofErr w:type="spellEnd"/>
      <w:r>
        <w:rPr>
          <w:rStyle w:val="DataTypeTok"/>
        </w:rPr>
        <w:t>"</w:t>
      </w:r>
      <w:r>
        <w:rPr>
          <w:rStyle w:val="FunctionTok"/>
        </w:rPr>
        <w:t>:</w:t>
      </w:r>
      <w:r>
        <w:rPr>
          <w:rStyle w:val="NormalTok"/>
        </w:rPr>
        <w:t xml:space="preserve"> </w:t>
      </w:r>
      <w:r>
        <w:rPr>
          <w:rStyle w:val="StringTok"/>
        </w:rPr>
        <w:t>"water-modeling-01"</w:t>
      </w:r>
      <w:r>
        <w:rPr>
          <w:rStyle w:val="FunctionTok"/>
        </w:rPr>
        <w:t>,</w:t>
      </w:r>
      <w:r>
        <w:br/>
      </w:r>
      <w:r>
        <w:rPr>
          <w:rStyle w:val="NormalTok"/>
        </w:rPr>
        <w:t xml:space="preserve">    </w:t>
      </w:r>
      <w:r>
        <w:rPr>
          <w:rStyle w:val="DataTypeTok"/>
        </w:rPr>
        <w:t>"os"</w:t>
      </w:r>
      <w:r>
        <w:rPr>
          <w:rStyle w:val="FunctionTok"/>
        </w:rPr>
        <w:t>:</w:t>
      </w:r>
      <w:r>
        <w:rPr>
          <w:rStyle w:val="NormalTok"/>
        </w:rPr>
        <w:t xml:space="preserve"> </w:t>
      </w:r>
      <w:r>
        <w:rPr>
          <w:rStyle w:val="StringTok"/>
        </w:rPr>
        <w:t>"Linux 5.15.167.4-microsoft-standard-WSL2"</w:t>
      </w:r>
      <w:r>
        <w:rPr>
          <w:rStyle w:val="FunctionTok"/>
        </w:rPr>
        <w:t>,</w:t>
      </w:r>
      <w:r>
        <w:br/>
      </w:r>
      <w:r>
        <w:rPr>
          <w:rStyle w:val="NormalTok"/>
        </w:rPr>
        <w:t xml:space="preserve">    </w:t>
      </w:r>
      <w:r>
        <w:rPr>
          <w:rStyle w:val="DataTypeTok"/>
        </w:rPr>
        <w:t>"</w:t>
      </w:r>
      <w:proofErr w:type="spellStart"/>
      <w:r>
        <w:rPr>
          <w:rStyle w:val="DataTypeTok"/>
        </w:rPr>
        <w:t>python_executable</w:t>
      </w:r>
      <w:proofErr w:type="spellEnd"/>
      <w:r>
        <w:rPr>
          <w:rStyle w:val="DataTypeTok"/>
        </w:rPr>
        <w:t>"</w:t>
      </w:r>
      <w:r>
        <w:rPr>
          <w:rStyle w:val="FunctionTok"/>
        </w:rPr>
        <w:t>:</w:t>
      </w:r>
      <w:r>
        <w:rPr>
          <w:rStyle w:val="NormalTok"/>
        </w:rPr>
        <w:t xml:space="preserve"> </w:t>
      </w:r>
      <w:r>
        <w:rPr>
          <w:rStyle w:val="StringTok"/>
        </w:rPr>
        <w:t>"/</w:t>
      </w:r>
      <w:proofErr w:type="spellStart"/>
      <w:r>
        <w:rPr>
          <w:rStyle w:val="StringTok"/>
        </w:rPr>
        <w:t>usr</w:t>
      </w:r>
      <w:proofErr w:type="spellEnd"/>
      <w:r>
        <w:rPr>
          <w:rStyle w:val="StringTok"/>
        </w:rPr>
        <w:t>/bin/python3"</w:t>
      </w:r>
      <w:r>
        <w:br/>
      </w:r>
      <w:r>
        <w:rPr>
          <w:rStyle w:val="NormalTok"/>
        </w:rPr>
        <w:t xml:space="preserve">  </w:t>
      </w:r>
      <w:r>
        <w:rPr>
          <w:rStyle w:val="FunctionTok"/>
        </w:rPr>
        <w:t>}</w:t>
      </w:r>
      <w:r>
        <w:br/>
      </w:r>
      <w:r>
        <w:rPr>
          <w:rStyle w:val="FunctionTok"/>
        </w:rPr>
        <w:t>}</w:t>
      </w:r>
    </w:p>
    <w:p w14:paraId="3C83D8CD" w14:textId="77777777" w:rsidR="00B01BE2" w:rsidRDefault="00B01BE2" w:rsidP="008261FD">
      <w:pPr>
        <w:pStyle w:val="Heading3"/>
      </w:pPr>
      <w:bookmarkStart w:id="468" w:name="r3-hash-verification"/>
      <w:r>
        <w:lastRenderedPageBreak/>
        <w:t>R3: Hash Verification</w:t>
      </w:r>
      <w:bookmarkEnd w:id="468"/>
    </w:p>
    <w:p w14:paraId="29211507" w14:textId="77777777" w:rsidR="00B01BE2" w:rsidRDefault="00B01BE2">
      <w:pPr>
        <w:pStyle w:val="Heading4"/>
      </w:pPr>
      <w:bookmarkStart w:id="469" w:name="input-13"/>
      <w:r>
        <w:t>Input</w:t>
      </w:r>
      <w:bookmarkEnd w:id="469"/>
    </w:p>
    <w:p w14:paraId="75307E3D" w14:textId="77777777" w:rsidR="00B01BE2" w:rsidRDefault="00B01BE2" w:rsidP="00A14494">
      <w:pPr>
        <w:pStyle w:val="SourceCode"/>
        <w:jc w:val="left"/>
      </w:pPr>
      <w:r>
        <w:rPr>
          <w:rStyle w:val="ErrorTok"/>
        </w:rPr>
        <w:t>//</w:t>
      </w:r>
      <w:r>
        <w:rPr>
          <w:rStyle w:val="NormalTok"/>
        </w:rPr>
        <w:t xml:space="preserve"> </w:t>
      </w:r>
      <w:r>
        <w:rPr>
          <w:rStyle w:val="ErrorTok"/>
        </w:rPr>
        <w:t>validation/historical/</w:t>
      </w:r>
      <w:proofErr w:type="spellStart"/>
      <w:r>
        <w:rPr>
          <w:rStyle w:val="ErrorTok"/>
        </w:rPr>
        <w:t>hashes.json</w:t>
      </w:r>
      <w:proofErr w:type="spellEnd"/>
      <w:r>
        <w:br/>
      </w:r>
      <w:r>
        <w:rPr>
          <w:rStyle w:val="FunctionTok"/>
        </w:rPr>
        <w:t>{</w:t>
      </w:r>
      <w:r>
        <w:br/>
      </w:r>
      <w:r>
        <w:rPr>
          <w:rStyle w:val="NormalTok"/>
        </w:rPr>
        <w:t xml:space="preserve">  </w:t>
      </w:r>
      <w:r>
        <w:rPr>
          <w:rStyle w:val="DataTypeTok"/>
        </w:rPr>
        <w:t>"files"</w:t>
      </w:r>
      <w:r>
        <w:rPr>
          <w:rStyle w:val="FunctionTok"/>
        </w:rPr>
        <w:t>:</w:t>
      </w:r>
      <w:r>
        <w:rPr>
          <w:rStyle w:val="NormalTok"/>
        </w:rPr>
        <w:t xml:space="preserve"> </w:t>
      </w:r>
      <w:r>
        <w:rPr>
          <w:rStyle w:val="FunctionTok"/>
        </w:rPr>
        <w:t>{</w:t>
      </w:r>
      <w:r>
        <w:br/>
      </w:r>
      <w:r>
        <w:rPr>
          <w:rStyle w:val="NormalTok"/>
        </w:rPr>
        <w:t xml:space="preserve">    </w:t>
      </w:r>
      <w:r>
        <w:rPr>
          <w:rStyle w:val="DataTypeTok"/>
        </w:rPr>
        <w:t>"Table_1_historical.xlsx"</w:t>
      </w:r>
      <w:r>
        <w:rPr>
          <w:rStyle w:val="FunctionTok"/>
        </w:rPr>
        <w:t>:</w:t>
      </w:r>
      <w:r>
        <w:rPr>
          <w:rStyle w:val="NormalTok"/>
        </w:rPr>
        <w:t xml:space="preserve"> </w:t>
      </w:r>
      <w:r>
        <w:rPr>
          <w:rStyle w:val="StringTok"/>
        </w:rPr>
        <w:t>"abc123..."</w:t>
      </w:r>
      <w:r>
        <w:rPr>
          <w:rStyle w:val="FunctionTok"/>
        </w:rPr>
        <w:t>,</w:t>
      </w:r>
      <w:r>
        <w:br/>
      </w:r>
      <w:r>
        <w:rPr>
          <w:rStyle w:val="NormalTok"/>
        </w:rPr>
        <w:t xml:space="preserve">    </w:t>
      </w:r>
      <w:r>
        <w:rPr>
          <w:rStyle w:val="DataTypeTok"/>
        </w:rPr>
        <w:t>"</w:t>
      </w:r>
      <w:proofErr w:type="spellStart"/>
      <w:r>
        <w:rPr>
          <w:rStyle w:val="DataTypeTok"/>
        </w:rPr>
        <w:t>bounds.yaml</w:t>
      </w:r>
      <w:proofErr w:type="spellEnd"/>
      <w:r>
        <w:rPr>
          <w:rStyle w:val="DataTypeTok"/>
        </w:rPr>
        <w:t>"</w:t>
      </w:r>
      <w:r>
        <w:rPr>
          <w:rStyle w:val="FunctionTok"/>
        </w:rPr>
        <w:t>:</w:t>
      </w:r>
      <w:r>
        <w:rPr>
          <w:rStyle w:val="NormalTok"/>
        </w:rPr>
        <w:t xml:space="preserve"> </w:t>
      </w:r>
      <w:r>
        <w:rPr>
          <w:rStyle w:val="StringTok"/>
        </w:rPr>
        <w:t>"def456..."</w:t>
      </w:r>
      <w:r>
        <w:br/>
      </w:r>
      <w:r>
        <w:rPr>
          <w:rStyle w:val="NormalTok"/>
        </w:rPr>
        <w:t xml:space="preserve">  </w:t>
      </w:r>
      <w:r>
        <w:rPr>
          <w:rStyle w:val="FunctionTok"/>
        </w:rPr>
        <w:t>}</w:t>
      </w:r>
      <w:r>
        <w:br/>
      </w:r>
      <w:r>
        <w:rPr>
          <w:rStyle w:val="FunctionTok"/>
        </w:rPr>
        <w:t>}</w:t>
      </w:r>
    </w:p>
    <w:p w14:paraId="6067DC0D" w14:textId="77777777" w:rsidR="00B01BE2" w:rsidRDefault="00B01BE2">
      <w:pPr>
        <w:pStyle w:val="Heading4"/>
      </w:pPr>
      <w:bookmarkStart w:id="470" w:name="calculation-steps-14"/>
      <w:r>
        <w:t>Calculation Steps</w:t>
      </w:r>
      <w:bookmarkEnd w:id="470"/>
    </w:p>
    <w:p w14:paraId="0B71BC29" w14:textId="77777777" w:rsidR="00B01BE2" w:rsidRDefault="00B01BE2" w:rsidP="00A14494">
      <w:pPr>
        <w:pStyle w:val="SourceCode"/>
        <w:jc w:val="left"/>
      </w:pPr>
      <w:r>
        <w:rPr>
          <w:rStyle w:val="VerbatimChar"/>
        </w:rPr>
        <w:t xml:space="preserve">Step 1: Load </w:t>
      </w:r>
      <w:proofErr w:type="spellStart"/>
      <w:r>
        <w:rPr>
          <w:rStyle w:val="VerbatimChar"/>
        </w:rPr>
        <w:t>hashes.json</w:t>
      </w:r>
      <w:proofErr w:type="spellEnd"/>
      <w:r>
        <w:rPr>
          <w:rStyle w:val="VerbatimChar"/>
        </w:rPr>
        <w:t xml:space="preserve"> -&gt; </w:t>
      </w:r>
      <w:proofErr w:type="spellStart"/>
      <w:r>
        <w:rPr>
          <w:rStyle w:val="VerbatimChar"/>
        </w:rPr>
        <w:t>stored_hashes</w:t>
      </w:r>
      <w:proofErr w:type="spellEnd"/>
      <w:r>
        <w:br/>
      </w:r>
      <w:r>
        <w:br/>
      </w:r>
      <w:r>
        <w:rPr>
          <w:rStyle w:val="VerbatimChar"/>
        </w:rPr>
        <w:t xml:space="preserve">Step 2: For each file in </w:t>
      </w:r>
      <w:proofErr w:type="spellStart"/>
      <w:r>
        <w:rPr>
          <w:rStyle w:val="VerbatimChar"/>
        </w:rPr>
        <w:t>stored_hashes</w:t>
      </w:r>
      <w:proofErr w:type="spellEnd"/>
      <w:r>
        <w:rPr>
          <w:rStyle w:val="VerbatimChar"/>
        </w:rPr>
        <w:t>:</w:t>
      </w:r>
      <w:r>
        <w:br/>
      </w:r>
      <w:r>
        <w:rPr>
          <w:rStyle w:val="VerbatimChar"/>
        </w:rPr>
        <w:t xml:space="preserve">        Compute SHA-256 of validation/historical/{filename}</w:t>
      </w:r>
      <w:r>
        <w:br/>
      </w:r>
      <w:r>
        <w:br/>
      </w:r>
      <w:r>
        <w:rPr>
          <w:rStyle w:val="VerbatimChar"/>
        </w:rPr>
        <w:t>Step 3: Compare:</w:t>
      </w:r>
      <w:r>
        <w:br/>
      </w:r>
      <w:r>
        <w:rPr>
          <w:rStyle w:val="VerbatimChar"/>
        </w:rPr>
        <w:t xml:space="preserve">        If match -&gt; increment </w:t>
      </w:r>
      <w:proofErr w:type="spellStart"/>
      <w:r>
        <w:rPr>
          <w:rStyle w:val="VerbatimChar"/>
        </w:rPr>
        <w:t>files_checked</w:t>
      </w:r>
      <w:proofErr w:type="spellEnd"/>
      <w:r>
        <w:br/>
      </w:r>
      <w:r>
        <w:rPr>
          <w:rStyle w:val="VerbatimChar"/>
        </w:rPr>
        <w:t xml:space="preserve">        If mismatch -&gt; append to mismatches list</w:t>
      </w:r>
      <w:r>
        <w:br/>
      </w:r>
      <w:r>
        <w:br/>
      </w:r>
      <w:r>
        <w:rPr>
          <w:rStyle w:val="VerbatimChar"/>
        </w:rPr>
        <w:t xml:space="preserve">Step 4: If mismatches AND NOT </w:t>
      </w:r>
      <w:proofErr w:type="spellStart"/>
      <w:r>
        <w:rPr>
          <w:rStyle w:val="VerbatimChar"/>
        </w:rPr>
        <w:t>allow_hash_mismatch</w:t>
      </w:r>
      <w:proofErr w:type="spellEnd"/>
      <w:r>
        <w:rPr>
          <w:rStyle w:val="VerbatimChar"/>
        </w:rPr>
        <w:t>:</w:t>
      </w:r>
      <w:r>
        <w:br/>
      </w:r>
      <w:r>
        <w:rPr>
          <w:rStyle w:val="VerbatimChar"/>
        </w:rPr>
        <w:t xml:space="preserve">        Raise </w:t>
      </w:r>
      <w:proofErr w:type="spellStart"/>
      <w:r>
        <w:rPr>
          <w:rStyle w:val="VerbatimChar"/>
        </w:rPr>
        <w:t>HashMismatchError</w:t>
      </w:r>
      <w:proofErr w:type="spellEnd"/>
      <w:r>
        <w:rPr>
          <w:rStyle w:val="VerbatimChar"/>
        </w:rPr>
        <w:t xml:space="preserve"> with:</w:t>
      </w:r>
      <w:r>
        <w:br/>
      </w:r>
      <w:r>
        <w:rPr>
          <w:rStyle w:val="VerbatimChar"/>
        </w:rPr>
        <w:t xml:space="preserve">        - Which files mismatched</w:t>
      </w:r>
      <w:r>
        <w:br/>
      </w:r>
      <w:r>
        <w:rPr>
          <w:rStyle w:val="VerbatimChar"/>
        </w:rPr>
        <w:t xml:space="preserve">        - How to override (--allow-hash-mismatch)</w:t>
      </w:r>
      <w:r>
        <w:br/>
      </w:r>
      <w:r>
        <w:rPr>
          <w:rStyle w:val="VerbatimChar"/>
        </w:rPr>
        <w:t xml:space="preserve">        - Warning that override will be logged in manifest</w:t>
      </w:r>
    </w:p>
    <w:p w14:paraId="254C37C7" w14:textId="77777777" w:rsidR="00B01BE2" w:rsidRDefault="00B01BE2" w:rsidP="008261FD">
      <w:pPr>
        <w:pStyle w:val="Heading3"/>
      </w:pPr>
      <w:bookmarkStart w:id="471" w:name="X13cda5f262de6d063d10f469116564a0a25be73"/>
      <w:r>
        <w:t>R13: Physical Interpretation – Rio Grande Compact</w:t>
      </w:r>
      <w:bookmarkEnd w:id="471"/>
    </w:p>
    <w:p w14:paraId="7804A0AF" w14:textId="77777777" w:rsidR="00B01BE2" w:rsidRDefault="00B01BE2">
      <w:pPr>
        <w:pStyle w:val="Heading4"/>
      </w:pPr>
      <w:bookmarkStart w:id="472" w:name="input-14"/>
      <w:r>
        <w:t>Input</w:t>
      </w:r>
      <w:bookmarkEnd w:id="472"/>
    </w:p>
    <w:p w14:paraId="64956025" w14:textId="77777777" w:rsidR="00B01BE2" w:rsidRDefault="00B01BE2" w:rsidP="00A14494">
      <w:pPr>
        <w:pStyle w:val="SourceCode"/>
        <w:jc w:val="left"/>
      </w:pPr>
      <w:proofErr w:type="spellStart"/>
      <w:r>
        <w:rPr>
          <w:rStyle w:val="NormalTok"/>
        </w:rPr>
        <w:t>below_otowi_af</w:t>
      </w:r>
      <w:proofErr w:type="spellEnd"/>
      <w:r>
        <w:rPr>
          <w:rStyle w:val="NormalTok"/>
        </w:rPr>
        <w:t xml:space="preserve"> </w:t>
      </w:r>
      <w:r>
        <w:rPr>
          <w:rStyle w:val="OperatorTok"/>
        </w:rPr>
        <w:t>=</w:t>
      </w:r>
      <w:r>
        <w:rPr>
          <w:rStyle w:val="NormalTok"/>
        </w:rPr>
        <w:t xml:space="preserve"> </w:t>
      </w:r>
      <w:r>
        <w:rPr>
          <w:rStyle w:val="FloatTok"/>
        </w:rPr>
        <w:t>842.94</w:t>
      </w:r>
      <w:r>
        <w:br/>
      </w:r>
      <w:proofErr w:type="spellStart"/>
      <w:r>
        <w:rPr>
          <w:rStyle w:val="NormalTok"/>
        </w:rPr>
        <w:t>above_otowi_af</w:t>
      </w:r>
      <w:proofErr w:type="spellEnd"/>
      <w:r>
        <w:rPr>
          <w:rStyle w:val="NormalTok"/>
        </w:rPr>
        <w:t xml:space="preserve"> </w:t>
      </w:r>
      <w:r>
        <w:rPr>
          <w:rStyle w:val="OperatorTok"/>
        </w:rPr>
        <w:t>=</w:t>
      </w:r>
      <w:r>
        <w:rPr>
          <w:rStyle w:val="NormalTok"/>
        </w:rPr>
        <w:t xml:space="preserve"> </w:t>
      </w:r>
      <w:r>
        <w:rPr>
          <w:rStyle w:val="FloatTok"/>
        </w:rPr>
        <w:t>277.50</w:t>
      </w:r>
      <w:r>
        <w:br/>
      </w:r>
      <w:r>
        <w:rPr>
          <w:rStyle w:val="NormalTok"/>
        </w:rPr>
        <w:t xml:space="preserve">year </w:t>
      </w:r>
      <w:r>
        <w:rPr>
          <w:rStyle w:val="OperatorTok"/>
        </w:rPr>
        <w:t>=</w:t>
      </w:r>
      <w:r>
        <w:rPr>
          <w:rStyle w:val="NormalTok"/>
        </w:rPr>
        <w:t xml:space="preserve"> </w:t>
      </w:r>
      <w:r>
        <w:rPr>
          <w:rStyle w:val="DecValTok"/>
        </w:rPr>
        <w:t>2024</w:t>
      </w:r>
    </w:p>
    <w:p w14:paraId="51964DF9" w14:textId="77777777" w:rsidR="00B01BE2" w:rsidRDefault="00B01BE2">
      <w:pPr>
        <w:pStyle w:val="Heading4"/>
      </w:pPr>
      <w:bookmarkStart w:id="473" w:name="calculation-steps-15"/>
      <w:r>
        <w:t>Calculation Steps</w:t>
      </w:r>
      <w:bookmarkEnd w:id="473"/>
    </w:p>
    <w:p w14:paraId="0E3A1DD4" w14:textId="50E68E3A" w:rsidR="00B01BE2" w:rsidRDefault="00B01BE2" w:rsidP="00A14494">
      <w:pPr>
        <w:pStyle w:val="SourceCode"/>
        <w:jc w:val="left"/>
      </w:pPr>
      <w:r>
        <w:rPr>
          <w:rStyle w:val="VerbatimChar"/>
        </w:rPr>
        <w:t>Step 1: Compute percentage of NM allocation</w:t>
      </w:r>
      <w:r>
        <w:br/>
      </w:r>
      <w:r>
        <w:rPr>
          <w:rStyle w:val="VerbatimChar"/>
        </w:rPr>
        <w:t xml:space="preserve">        pct = 842.94 / 405000 * 100 = 0.2082%</w:t>
      </w:r>
      <w:r>
        <w:br/>
      </w:r>
      <w:r>
        <w:br/>
      </w:r>
      <w:r>
        <w:rPr>
          <w:rStyle w:val="VerbatimChar"/>
        </w:rPr>
        <w:t>Step 2: Fill template:</w:t>
      </w:r>
      <w:r>
        <w:br/>
      </w:r>
      <w:r>
        <w:rPr>
          <w:rStyle w:val="VerbatimChar"/>
        </w:rPr>
        <w:t xml:space="preserve">        "Depletions below Otowi Bridge (842.94 AF) are chargeable against</w:t>
      </w:r>
      <w:r>
        <w:br/>
      </w:r>
      <w:r>
        <w:rPr>
          <w:rStyle w:val="VerbatimChar"/>
        </w:rPr>
        <w:t xml:space="preserve">         New Mexico's Rio Grande Compact delivery obligation to Texas."</w:t>
      </w:r>
    </w:p>
    <w:p w14:paraId="669715B8" w14:textId="77777777" w:rsidR="00B01BE2" w:rsidRDefault="009B7624">
      <w:r>
        <w:pict w14:anchorId="0CD86096">
          <v:rect id="_x0000_i1123" style="width:0;height:1.5pt" o:hralign="center" o:hrstd="t" o:hr="t"/>
        </w:pict>
      </w:r>
    </w:p>
    <w:p w14:paraId="4D292D87" w14:textId="77777777" w:rsidR="00B01BE2" w:rsidRDefault="00B01BE2" w:rsidP="00985FB5">
      <w:pPr>
        <w:pStyle w:val="Heading2"/>
      </w:pPr>
      <w:bookmarkStart w:id="474" w:name="files-to-createmodify-11"/>
      <w:r>
        <w:lastRenderedPageBreak/>
        <w:t>6. Files to Create/Modify</w:t>
      </w:r>
      <w:bookmarkEnd w:id="474"/>
    </w:p>
    <w:tbl>
      <w:tblPr>
        <w:tblStyle w:val="Table"/>
        <w:tblW w:w="5000" w:type="pct"/>
        <w:tblLook w:val="07E0" w:firstRow="1" w:lastRow="1" w:firstColumn="1" w:lastColumn="1" w:noHBand="1" w:noVBand="1"/>
      </w:tblPr>
      <w:tblGrid>
        <w:gridCol w:w="1650"/>
        <w:gridCol w:w="3911"/>
        <w:gridCol w:w="3799"/>
      </w:tblGrid>
      <w:tr w:rsidR="00B01BE2" w14:paraId="19BF6F78" w14:textId="77777777">
        <w:tc>
          <w:tcPr>
            <w:tcW w:w="0" w:type="auto"/>
            <w:tcBorders>
              <w:bottom w:val="single" w:sz="0" w:space="0" w:color="auto"/>
            </w:tcBorders>
            <w:vAlign w:val="bottom"/>
          </w:tcPr>
          <w:p w14:paraId="3FC46D48" w14:textId="77777777" w:rsidR="00B01BE2" w:rsidRDefault="00B01BE2">
            <w:pPr>
              <w:pStyle w:val="Compact"/>
            </w:pPr>
            <w:r>
              <w:t>Action</w:t>
            </w:r>
          </w:p>
        </w:tc>
        <w:tc>
          <w:tcPr>
            <w:tcW w:w="0" w:type="auto"/>
            <w:tcBorders>
              <w:bottom w:val="single" w:sz="0" w:space="0" w:color="auto"/>
            </w:tcBorders>
            <w:vAlign w:val="bottom"/>
          </w:tcPr>
          <w:p w14:paraId="6DA149CE" w14:textId="77777777" w:rsidR="00B01BE2" w:rsidRDefault="00B01BE2">
            <w:pPr>
              <w:pStyle w:val="Compact"/>
            </w:pPr>
            <w:r>
              <w:t>Path</w:t>
            </w:r>
          </w:p>
        </w:tc>
        <w:tc>
          <w:tcPr>
            <w:tcW w:w="0" w:type="auto"/>
            <w:tcBorders>
              <w:bottom w:val="single" w:sz="0" w:space="0" w:color="auto"/>
            </w:tcBorders>
            <w:vAlign w:val="bottom"/>
          </w:tcPr>
          <w:p w14:paraId="5F995E31" w14:textId="77777777" w:rsidR="00B01BE2" w:rsidRDefault="00B01BE2">
            <w:pPr>
              <w:pStyle w:val="Compact"/>
            </w:pPr>
            <w:r>
              <w:t>Description</w:t>
            </w:r>
          </w:p>
        </w:tc>
      </w:tr>
      <w:tr w:rsidR="00B01BE2" w14:paraId="04195EEF" w14:textId="77777777">
        <w:tc>
          <w:tcPr>
            <w:tcW w:w="0" w:type="auto"/>
          </w:tcPr>
          <w:p w14:paraId="6024171F" w14:textId="77777777" w:rsidR="00B01BE2" w:rsidRDefault="00B01BE2">
            <w:pPr>
              <w:pStyle w:val="Compact"/>
            </w:pPr>
            <w:r>
              <w:t>Create/Modify</w:t>
            </w:r>
          </w:p>
        </w:tc>
        <w:tc>
          <w:tcPr>
            <w:tcW w:w="0" w:type="auto"/>
          </w:tcPr>
          <w:p w14:paraId="6397F9DE" w14:textId="77777777" w:rsidR="00B01BE2" w:rsidRDefault="00B01BE2">
            <w:pPr>
              <w:pStyle w:val="Compact"/>
            </w:pPr>
            <w:r>
              <w:rPr>
                <w:rStyle w:val="VerbatimChar"/>
              </w:rPr>
              <w:t>src/pipeline_manifest.py</w:t>
            </w:r>
          </w:p>
        </w:tc>
        <w:tc>
          <w:tcPr>
            <w:tcW w:w="0" w:type="auto"/>
          </w:tcPr>
          <w:p w14:paraId="5859B248" w14:textId="77777777" w:rsidR="00B01BE2" w:rsidRDefault="00B01BE2">
            <w:pPr>
              <w:pStyle w:val="Compact"/>
            </w:pPr>
            <w:proofErr w:type="spellStart"/>
            <w:r>
              <w:t>PipelineManifest</w:t>
            </w:r>
            <w:proofErr w:type="spellEnd"/>
            <w:r>
              <w:t xml:space="preserve"> class, </w:t>
            </w:r>
            <w:proofErr w:type="spellStart"/>
            <w:r>
              <w:t>print_manifest_summary</w:t>
            </w:r>
            <w:proofErr w:type="spellEnd"/>
            <w:r>
              <w:t xml:space="preserve">(), </w:t>
            </w:r>
            <w:proofErr w:type="spellStart"/>
            <w:r>
              <w:t>HashMismatchError</w:t>
            </w:r>
            <w:proofErr w:type="spellEnd"/>
          </w:p>
        </w:tc>
      </w:tr>
      <w:tr w:rsidR="00B01BE2" w14:paraId="28BCB647" w14:textId="77777777">
        <w:tc>
          <w:tcPr>
            <w:tcW w:w="0" w:type="auto"/>
          </w:tcPr>
          <w:p w14:paraId="5C5BA414" w14:textId="77777777" w:rsidR="00B01BE2" w:rsidRDefault="00B01BE2">
            <w:pPr>
              <w:pStyle w:val="Compact"/>
            </w:pPr>
            <w:r>
              <w:t>Create/Modify</w:t>
            </w:r>
          </w:p>
        </w:tc>
        <w:tc>
          <w:tcPr>
            <w:tcW w:w="0" w:type="auto"/>
          </w:tcPr>
          <w:p w14:paraId="42B28861" w14:textId="77777777" w:rsidR="00B01BE2" w:rsidRDefault="00B01BE2">
            <w:pPr>
              <w:pStyle w:val="Compact"/>
            </w:pPr>
            <w:r>
              <w:rPr>
                <w:rStyle w:val="VerbatimChar"/>
              </w:rPr>
              <w:t>src/workflow_logger.py</w:t>
            </w:r>
          </w:p>
        </w:tc>
        <w:tc>
          <w:tcPr>
            <w:tcW w:w="0" w:type="auto"/>
          </w:tcPr>
          <w:p w14:paraId="5626C768" w14:textId="77777777" w:rsidR="00B01BE2" w:rsidRDefault="00B01BE2">
            <w:pPr>
              <w:pStyle w:val="Compact"/>
            </w:pPr>
            <w:proofErr w:type="spellStart"/>
            <w:r>
              <w:t>WorkflowLogger</w:t>
            </w:r>
            <w:proofErr w:type="spellEnd"/>
            <w:r>
              <w:t xml:space="preserve"> class, interpretation templates, DOCX conversion</w:t>
            </w:r>
          </w:p>
        </w:tc>
      </w:tr>
      <w:tr w:rsidR="00B01BE2" w14:paraId="5C6DD81A" w14:textId="77777777">
        <w:tc>
          <w:tcPr>
            <w:tcW w:w="0" w:type="auto"/>
          </w:tcPr>
          <w:p w14:paraId="6AA97EEF" w14:textId="77777777" w:rsidR="00B01BE2" w:rsidRDefault="00B01BE2">
            <w:pPr>
              <w:pStyle w:val="Compact"/>
            </w:pPr>
            <w:r>
              <w:t>Create/Modify</w:t>
            </w:r>
          </w:p>
        </w:tc>
        <w:tc>
          <w:tcPr>
            <w:tcW w:w="0" w:type="auto"/>
          </w:tcPr>
          <w:p w14:paraId="0377790F" w14:textId="77777777" w:rsidR="00B01BE2" w:rsidRDefault="00B01BE2">
            <w:pPr>
              <w:pStyle w:val="Compact"/>
            </w:pPr>
            <w:r>
              <w:rPr>
                <w:rStyle w:val="VerbatimChar"/>
              </w:rPr>
              <w:t>src/generate_workflow_log.py</w:t>
            </w:r>
          </w:p>
        </w:tc>
        <w:tc>
          <w:tcPr>
            <w:tcW w:w="0" w:type="auto"/>
          </w:tcPr>
          <w:p w14:paraId="196BECF3" w14:textId="77777777" w:rsidR="00B01BE2" w:rsidRDefault="00B01BE2">
            <w:pPr>
              <w:pStyle w:val="Compact"/>
            </w:pPr>
            <w:r>
              <w:t xml:space="preserve">CLI wrapper for </w:t>
            </w:r>
            <w:proofErr w:type="spellStart"/>
            <w:r>
              <w:t>WorkflowLogger</w:t>
            </w:r>
            <w:proofErr w:type="spellEnd"/>
            <w:r>
              <w:t xml:space="preserve"> (if exists)</w:t>
            </w:r>
          </w:p>
        </w:tc>
      </w:tr>
    </w:tbl>
    <w:p w14:paraId="7D0855A0" w14:textId="77777777" w:rsidR="00B01BE2" w:rsidRDefault="009B7624">
      <w:r>
        <w:pict w14:anchorId="63FE13A9">
          <v:rect id="_x0000_i1124" style="width:0;height:1.5pt" o:hralign="center" o:hrstd="t" o:hr="t"/>
        </w:pict>
      </w:r>
    </w:p>
    <w:p w14:paraId="43C9E8D1" w14:textId="77777777" w:rsidR="00B01BE2" w:rsidRDefault="00B01BE2" w:rsidP="00985FB5">
      <w:pPr>
        <w:pStyle w:val="Heading2"/>
      </w:pPr>
      <w:bookmarkStart w:id="475" w:name="acceptance-criteria-11"/>
      <w:r>
        <w:t>7. Acceptance Criteria</w:t>
      </w:r>
      <w:bookmarkEnd w:id="475"/>
    </w:p>
    <w:p w14:paraId="33F55FFC" w14:textId="77777777" w:rsidR="00B01BE2" w:rsidRDefault="00B01BE2" w:rsidP="004708B3">
      <w:pPr>
        <w:pStyle w:val="SourceCode"/>
        <w:jc w:val="left"/>
      </w:pPr>
      <w:r>
        <w:rPr>
          <w:rStyle w:val="CommentTok"/>
        </w:rPr>
        <w:t># Generate manifest:</w:t>
      </w:r>
      <w:r>
        <w:br/>
      </w:r>
      <w:r>
        <w:rPr>
          <w:rStyle w:val="ExtensionTok"/>
        </w:rPr>
        <w:t>python</w:t>
      </w:r>
      <w:r>
        <w:rPr>
          <w:rStyle w:val="NormalTok"/>
        </w:rPr>
        <w:t xml:space="preserve"> -c </w:t>
      </w:r>
      <w:r>
        <w:rPr>
          <w:rStyle w:val="StringTok"/>
        </w:rPr>
        <w:t>"</w:t>
      </w:r>
      <w:r>
        <w:br/>
      </w:r>
      <w:r>
        <w:rPr>
          <w:rStyle w:val="StringTok"/>
        </w:rPr>
        <w:t xml:space="preserve">from </w:t>
      </w:r>
      <w:proofErr w:type="spellStart"/>
      <w:r>
        <w:rPr>
          <w:rStyle w:val="StringTok"/>
        </w:rPr>
        <w:t>src.pipeline_manifest</w:t>
      </w:r>
      <w:proofErr w:type="spellEnd"/>
      <w:r>
        <w:rPr>
          <w:rStyle w:val="StringTok"/>
        </w:rPr>
        <w:t xml:space="preserve"> import </w:t>
      </w:r>
      <w:proofErr w:type="spellStart"/>
      <w:r>
        <w:rPr>
          <w:rStyle w:val="StringTok"/>
        </w:rPr>
        <w:t>PipelineManifest</w:t>
      </w:r>
      <w:proofErr w:type="spellEnd"/>
      <w:r>
        <w:rPr>
          <w:rStyle w:val="StringTok"/>
        </w:rPr>
        <w:t xml:space="preserve">, </w:t>
      </w:r>
      <w:proofErr w:type="spellStart"/>
      <w:r>
        <w:rPr>
          <w:rStyle w:val="StringTok"/>
        </w:rPr>
        <w:t>print_manifest_summary</w:t>
      </w:r>
      <w:proofErr w:type="spellEnd"/>
      <w:r>
        <w:br/>
      </w:r>
      <w:r>
        <w:rPr>
          <w:rStyle w:val="StringTok"/>
        </w:rPr>
        <w:t xml:space="preserve">m = </w:t>
      </w:r>
      <w:proofErr w:type="spellStart"/>
      <w:r>
        <w:rPr>
          <w:rStyle w:val="StringTok"/>
        </w:rPr>
        <w:t>PipelineManifest</w:t>
      </w:r>
      <w:proofErr w:type="spellEnd"/>
      <w:r>
        <w:rPr>
          <w:rStyle w:val="StringTok"/>
        </w:rPr>
        <w:t xml:space="preserve">(year=2024, </w:t>
      </w:r>
      <w:proofErr w:type="spellStart"/>
      <w:r>
        <w:rPr>
          <w:rStyle w:val="StringTok"/>
        </w:rPr>
        <w:t>project_root</w:t>
      </w:r>
      <w:proofErr w:type="spellEnd"/>
      <w:r>
        <w:rPr>
          <w:rStyle w:val="StringTok"/>
        </w:rPr>
        <w:t xml:space="preserve">='.', </w:t>
      </w:r>
      <w:proofErr w:type="spellStart"/>
      <w:r>
        <w:rPr>
          <w:rStyle w:val="StringTok"/>
        </w:rPr>
        <w:t>allow_hash_mismatch</w:t>
      </w:r>
      <w:proofErr w:type="spellEnd"/>
      <w:r>
        <w:rPr>
          <w:rStyle w:val="StringTok"/>
        </w:rPr>
        <w:t>=True)</w:t>
      </w:r>
      <w:r>
        <w:br/>
      </w:r>
      <w:r>
        <w:rPr>
          <w:rStyle w:val="StringTok"/>
        </w:rPr>
        <w:t xml:space="preserve">manifest = </w:t>
      </w:r>
      <w:proofErr w:type="spellStart"/>
      <w:r>
        <w:rPr>
          <w:rStyle w:val="StringTok"/>
        </w:rPr>
        <w:t>m.generate</w:t>
      </w:r>
      <w:proofErr w:type="spellEnd"/>
      <w:r>
        <w:rPr>
          <w:rStyle w:val="StringTok"/>
        </w:rPr>
        <w:t>()</w:t>
      </w:r>
      <w:r>
        <w:br/>
      </w:r>
      <w:r>
        <w:rPr>
          <w:rStyle w:val="StringTok"/>
        </w:rPr>
        <w:t xml:space="preserve">path = </w:t>
      </w:r>
      <w:proofErr w:type="spellStart"/>
      <w:r>
        <w:rPr>
          <w:rStyle w:val="StringTok"/>
        </w:rPr>
        <w:t>m.save</w:t>
      </w:r>
      <w:proofErr w:type="spellEnd"/>
      <w:r>
        <w:rPr>
          <w:rStyle w:val="StringTok"/>
        </w:rPr>
        <w:t>(manifest)</w:t>
      </w:r>
      <w:r>
        <w:br/>
      </w:r>
      <w:proofErr w:type="spellStart"/>
      <w:r>
        <w:rPr>
          <w:rStyle w:val="StringTok"/>
        </w:rPr>
        <w:t>print_manifest_summary</w:t>
      </w:r>
      <w:proofErr w:type="spellEnd"/>
      <w:r>
        <w:rPr>
          <w:rStyle w:val="StringTok"/>
        </w:rPr>
        <w:t>(manifest)</w:t>
      </w:r>
      <w:r>
        <w:br/>
      </w:r>
      <w:r>
        <w:rPr>
          <w:rStyle w:val="StringTok"/>
        </w:rPr>
        <w:t>print(</w:t>
      </w:r>
      <w:proofErr w:type="spellStart"/>
      <w:r>
        <w:rPr>
          <w:rStyle w:val="StringTok"/>
        </w:rPr>
        <w:t>f'Saved</w:t>
      </w:r>
      <w:proofErr w:type="spellEnd"/>
      <w:r>
        <w:rPr>
          <w:rStyle w:val="StringTok"/>
        </w:rPr>
        <w:t xml:space="preserve"> to: {path}')</w:t>
      </w:r>
      <w:r>
        <w:br/>
      </w:r>
      <w:r>
        <w:rPr>
          <w:rStyle w:val="StringTok"/>
        </w:rPr>
        <w:t>"</w:t>
      </w:r>
      <w:r>
        <w:br/>
      </w:r>
      <w:r>
        <w:br/>
      </w:r>
      <w:r>
        <w:rPr>
          <w:rStyle w:val="CommentTok"/>
        </w:rPr>
        <w:t># Generate workflow log:</w:t>
      </w:r>
      <w:r>
        <w:br/>
      </w:r>
      <w:r>
        <w:rPr>
          <w:rStyle w:val="ExtensionTok"/>
        </w:rPr>
        <w:t>python</w:t>
      </w:r>
      <w:r>
        <w:rPr>
          <w:rStyle w:val="NormalTok"/>
        </w:rPr>
        <w:t xml:space="preserve"> -c </w:t>
      </w:r>
      <w:r>
        <w:rPr>
          <w:rStyle w:val="StringTok"/>
        </w:rPr>
        <w:t>"</w:t>
      </w:r>
      <w:r>
        <w:br/>
      </w:r>
      <w:r>
        <w:rPr>
          <w:rStyle w:val="StringTok"/>
        </w:rPr>
        <w:t xml:space="preserve">from </w:t>
      </w:r>
      <w:proofErr w:type="spellStart"/>
      <w:r>
        <w:rPr>
          <w:rStyle w:val="StringTok"/>
        </w:rPr>
        <w:t>src.workflow_logger</w:t>
      </w:r>
      <w:proofErr w:type="spellEnd"/>
      <w:r>
        <w:rPr>
          <w:rStyle w:val="StringTok"/>
        </w:rPr>
        <w:t xml:space="preserve"> import </w:t>
      </w:r>
      <w:proofErr w:type="spellStart"/>
      <w:r>
        <w:rPr>
          <w:rStyle w:val="StringTok"/>
        </w:rPr>
        <w:t>WorkflowLogger</w:t>
      </w:r>
      <w:proofErr w:type="spellEnd"/>
      <w:r>
        <w:br/>
      </w:r>
      <w:r>
        <w:rPr>
          <w:rStyle w:val="StringTok"/>
        </w:rPr>
        <w:t xml:space="preserve">logger = </w:t>
      </w:r>
      <w:proofErr w:type="spellStart"/>
      <w:r>
        <w:rPr>
          <w:rStyle w:val="StringTok"/>
        </w:rPr>
        <w:t>WorkflowLogger</w:t>
      </w:r>
      <w:proofErr w:type="spellEnd"/>
      <w:r>
        <w:rPr>
          <w:rStyle w:val="StringTok"/>
        </w:rPr>
        <w:t>(year=2024)</w:t>
      </w:r>
      <w:r>
        <w:br/>
      </w:r>
      <w:r>
        <w:rPr>
          <w:rStyle w:val="StringTok"/>
        </w:rPr>
        <w:t xml:space="preserve">md, docx = </w:t>
      </w:r>
      <w:proofErr w:type="spellStart"/>
      <w:r>
        <w:rPr>
          <w:rStyle w:val="StringTok"/>
        </w:rPr>
        <w:t>logger.generate_and_save</w:t>
      </w:r>
      <w:proofErr w:type="spellEnd"/>
      <w:r>
        <w:rPr>
          <w:rStyle w:val="StringTok"/>
        </w:rPr>
        <w:t>(status='PASS')</w:t>
      </w:r>
      <w:r>
        <w:br/>
      </w:r>
      <w:r>
        <w:rPr>
          <w:rStyle w:val="StringTok"/>
        </w:rPr>
        <w:t>print(</w:t>
      </w:r>
      <w:proofErr w:type="spellStart"/>
      <w:r>
        <w:rPr>
          <w:rStyle w:val="StringTok"/>
        </w:rPr>
        <w:t>f'MD</w:t>
      </w:r>
      <w:proofErr w:type="spellEnd"/>
      <w:r>
        <w:rPr>
          <w:rStyle w:val="StringTok"/>
        </w:rPr>
        <w:t>: {md}')</w:t>
      </w:r>
      <w:r>
        <w:br/>
      </w:r>
      <w:r>
        <w:rPr>
          <w:rStyle w:val="StringTok"/>
        </w:rPr>
        <w:t>print(</w:t>
      </w:r>
      <w:proofErr w:type="spellStart"/>
      <w:r>
        <w:rPr>
          <w:rStyle w:val="StringTok"/>
        </w:rPr>
        <w:t>f'DOCX</w:t>
      </w:r>
      <w:proofErr w:type="spellEnd"/>
      <w:r>
        <w:rPr>
          <w:rStyle w:val="StringTok"/>
        </w:rPr>
        <w:t>: {docx}')</w:t>
      </w:r>
      <w:r>
        <w:br/>
      </w:r>
      <w:r>
        <w:rPr>
          <w:rStyle w:val="StringTok"/>
        </w:rPr>
        <w:t>"</w:t>
      </w:r>
      <w:r>
        <w:br/>
      </w:r>
      <w:r>
        <w:br/>
      </w:r>
      <w:r>
        <w:rPr>
          <w:rStyle w:val="CommentTok"/>
        </w:rPr>
        <w:t># Code quality:</w:t>
      </w:r>
      <w:r>
        <w:br/>
      </w:r>
      <w:r>
        <w:rPr>
          <w:rStyle w:val="ExtensionTok"/>
        </w:rPr>
        <w:t>ruff</w:t>
      </w:r>
      <w:r>
        <w:rPr>
          <w:rStyle w:val="NormalTok"/>
        </w:rPr>
        <w:t xml:space="preserve"> check src/pipeline_manifest.py src/workflow_logger.py</w:t>
      </w:r>
      <w:r>
        <w:br/>
      </w:r>
      <w:proofErr w:type="spellStart"/>
      <w:r>
        <w:rPr>
          <w:rStyle w:val="ExtensionTok"/>
        </w:rPr>
        <w:t>mypy</w:t>
      </w:r>
      <w:proofErr w:type="spellEnd"/>
      <w:r>
        <w:rPr>
          <w:rStyle w:val="NormalTok"/>
        </w:rPr>
        <w:t xml:space="preserve"> src/pipeline_manifest.py src/workflow_logger.py</w:t>
      </w:r>
    </w:p>
    <w:p w14:paraId="67701A04" w14:textId="77777777" w:rsidR="00B01BE2" w:rsidRDefault="00B01BE2">
      <w:pPr>
        <w:pStyle w:val="FirstParagraph"/>
      </w:pPr>
      <w:r>
        <w:t xml:space="preserve">Expected output: Manifest JSON saved with all 6 sections populated. Workflow log MD generated with 9 sections. DOCX generated if </w:t>
      </w:r>
      <w:proofErr w:type="spellStart"/>
      <w:r>
        <w:t>pandoc</w:t>
      </w:r>
      <w:proofErr w:type="spellEnd"/>
      <w:r>
        <w:t xml:space="preserve"> is installed.</w:t>
      </w:r>
    </w:p>
    <w:p w14:paraId="52A2F2A1" w14:textId="77777777" w:rsidR="00B01BE2" w:rsidRDefault="009B7624">
      <w:r>
        <w:pict w14:anchorId="25452AF0">
          <v:rect id="_x0000_i1125" style="width:0;height:1.5pt" o:hralign="center" o:hrstd="t" o:hr="t"/>
        </w:pict>
      </w:r>
    </w:p>
    <w:p w14:paraId="5042E8E6" w14:textId="77777777" w:rsidR="00B01BE2" w:rsidRDefault="00B01BE2" w:rsidP="00985FB5">
      <w:pPr>
        <w:pStyle w:val="Heading2"/>
      </w:pPr>
      <w:bookmarkStart w:id="476" w:name="known-gotchas-11"/>
      <w:r>
        <w:lastRenderedPageBreak/>
        <w:t>8. Known Gotchas</w:t>
      </w:r>
      <w:bookmarkEnd w:id="476"/>
    </w:p>
    <w:p w14:paraId="31ED944D" w14:textId="77777777" w:rsidR="00B01BE2" w:rsidRDefault="00B01BE2" w:rsidP="00B01BE2">
      <w:pPr>
        <w:pStyle w:val="Compact"/>
        <w:numPr>
          <w:ilvl w:val="0"/>
          <w:numId w:val="9"/>
        </w:numPr>
        <w:spacing w:line="240" w:lineRule="auto"/>
        <w:jc w:val="left"/>
      </w:pPr>
      <w:r>
        <w:rPr>
          <w:rFonts w:ascii="Segoe UI Symbol" w:hAnsi="Segoe UI Symbol" w:cs="Segoe UI Symbol"/>
        </w:rPr>
        <w:t>☐</w:t>
      </w:r>
      <w:r>
        <w:t xml:space="preserve"> </w:t>
      </w:r>
      <w:proofErr w:type="spellStart"/>
      <w:r>
        <w:rPr>
          <w:b/>
        </w:rPr>
        <w:t>HashMismatchError</w:t>
      </w:r>
      <w:proofErr w:type="spellEnd"/>
      <w:r>
        <w:rPr>
          <w:b/>
        </w:rPr>
        <w:t xml:space="preserve"> is a hard stop by default.</w:t>
      </w:r>
      <w:r>
        <w:t xml:space="preserve"> The manifest generator raises this exception if baseline hashes don’t match and </w:t>
      </w:r>
      <w:proofErr w:type="spellStart"/>
      <w:r>
        <w:rPr>
          <w:rStyle w:val="VerbatimChar"/>
        </w:rPr>
        <w:t>allow_hash_mismatch</w:t>
      </w:r>
      <w:proofErr w:type="spellEnd"/>
      <w:r>
        <w:rPr>
          <w:rStyle w:val="VerbatimChar"/>
        </w:rPr>
        <w:t>=False</w:t>
      </w:r>
      <w:r>
        <w:t>. The override flag (</w:t>
      </w:r>
      <w:r>
        <w:rPr>
          <w:rStyle w:val="VerbatimChar"/>
        </w:rPr>
        <w:t>--allow-hash-mismatch</w:t>
      </w:r>
      <w:r>
        <w:t xml:space="preserve">) is logged in the manifest as </w:t>
      </w:r>
      <w:proofErr w:type="spellStart"/>
      <w:r>
        <w:rPr>
          <w:rStyle w:val="VerbatimChar"/>
        </w:rPr>
        <w:t>override_flag_used</w:t>
      </w:r>
      <w:proofErr w:type="spellEnd"/>
      <w:r>
        <w:rPr>
          <w:rStyle w:val="VerbatimChar"/>
        </w:rPr>
        <w:t>: true</w:t>
      </w:r>
      <w:r>
        <w:t xml:space="preserve"> for audit trail.</w:t>
      </w:r>
    </w:p>
    <w:p w14:paraId="025F1229" w14:textId="77777777" w:rsidR="00B01BE2" w:rsidRDefault="00B01BE2" w:rsidP="00B01BE2">
      <w:pPr>
        <w:pStyle w:val="Compact"/>
        <w:numPr>
          <w:ilvl w:val="0"/>
          <w:numId w:val="9"/>
        </w:numPr>
        <w:spacing w:line="240" w:lineRule="auto"/>
        <w:jc w:val="left"/>
      </w:pPr>
      <w:r>
        <w:t xml:space="preserve">☐ **_run_layer_0_tests() invokes </w:t>
      </w:r>
      <w:proofErr w:type="spellStart"/>
      <w:r>
        <w:t>pytest</w:t>
      </w:r>
      <w:proofErr w:type="spellEnd"/>
      <w:r>
        <w:t xml:space="preserve"> as a subprocess**, not via </w:t>
      </w:r>
      <w:proofErr w:type="spellStart"/>
      <w:r>
        <w:rPr>
          <w:rStyle w:val="VerbatimChar"/>
        </w:rPr>
        <w:t>pytest.main</w:t>
      </w:r>
      <w:proofErr w:type="spellEnd"/>
      <w:r>
        <w:rPr>
          <w:rStyle w:val="VerbatimChar"/>
        </w:rPr>
        <w:t>()</w:t>
      </w:r>
      <w:r>
        <w:t xml:space="preserve">. This isolates test execution from the manifest generator’s Python process. Parse pass/fail counts from </w:t>
      </w:r>
      <w:proofErr w:type="spellStart"/>
      <w:r>
        <w:t>stdout</w:t>
      </w:r>
      <w:proofErr w:type="spellEnd"/>
      <w:r>
        <w:t xml:space="preserve"> using regex </w:t>
      </w:r>
      <w:r>
        <w:rPr>
          <w:rStyle w:val="VerbatimChar"/>
        </w:rPr>
        <w:t>(\d+) passed</w:t>
      </w:r>
      <w:r>
        <w:t>.</w:t>
      </w:r>
    </w:p>
    <w:p w14:paraId="14486D9D" w14:textId="77777777" w:rsidR="00B01BE2" w:rsidRDefault="00B01BE2" w:rsidP="00B01BE2">
      <w:pPr>
        <w:pStyle w:val="Compact"/>
        <w:numPr>
          <w:ilvl w:val="0"/>
          <w:numId w:val="9"/>
        </w:numPr>
        <w:spacing w:line="240" w:lineRule="auto"/>
        <w:jc w:val="left"/>
      </w:pPr>
      <w:r>
        <w:t xml:space="preserve">☐ </w:t>
      </w:r>
      <w:proofErr w:type="spellStart"/>
      <w:r>
        <w:rPr>
          <w:b/>
        </w:rPr>
        <w:t>WorkflowLogger.collect_depletion_data</w:t>
      </w:r>
      <w:proofErr w:type="spellEnd"/>
      <w:r>
        <w:rPr>
          <w:b/>
        </w:rPr>
        <w:t>() parses XLSX files with complex column structures.</w:t>
      </w:r>
      <w:r>
        <w:t xml:space="preserve"> Table 3 has merged headers – the year column is </w:t>
      </w:r>
      <w:r>
        <w:rPr>
          <w:rStyle w:val="VerbatimChar"/>
        </w:rPr>
        <w:t>df.columns[0]</w:t>
      </w:r>
      <w:r>
        <w:t xml:space="preserve"> (often “Unnamed: 0”), Pojoaque total is column index 3, Tesuque total is column index 6. Handle NaN values for exhausted residuals.</w:t>
      </w:r>
    </w:p>
    <w:p w14:paraId="39A1D4CA" w14:textId="77777777" w:rsidR="00B01BE2" w:rsidRDefault="00B01BE2" w:rsidP="00B01BE2">
      <w:pPr>
        <w:pStyle w:val="Compact"/>
        <w:numPr>
          <w:ilvl w:val="0"/>
          <w:numId w:val="9"/>
        </w:numPr>
        <w:spacing w:line="240" w:lineRule="auto"/>
        <w:jc w:val="left"/>
      </w:pPr>
      <w:r>
        <w:t xml:space="preserve">☐ </w:t>
      </w:r>
      <w:r>
        <w:rPr>
          <w:b/>
        </w:rPr>
        <w:t xml:space="preserve">DOCX conversion requires </w:t>
      </w:r>
      <w:proofErr w:type="spellStart"/>
      <w:r>
        <w:rPr>
          <w:b/>
        </w:rPr>
        <w:t>pandoc</w:t>
      </w:r>
      <w:proofErr w:type="spellEnd"/>
      <w:r>
        <w:t xml:space="preserve"> (</w:t>
      </w:r>
      <w:proofErr w:type="spellStart"/>
      <w:r>
        <w:rPr>
          <w:rStyle w:val="VerbatimChar"/>
        </w:rPr>
        <w:t>sudo</w:t>
      </w:r>
      <w:proofErr w:type="spellEnd"/>
      <w:r>
        <w:rPr>
          <w:rStyle w:val="VerbatimChar"/>
        </w:rPr>
        <w:t xml:space="preserve"> apt install </w:t>
      </w:r>
      <w:proofErr w:type="spellStart"/>
      <w:r>
        <w:rPr>
          <w:rStyle w:val="VerbatimChar"/>
        </w:rPr>
        <w:t>pandoc</w:t>
      </w:r>
      <w:proofErr w:type="spellEnd"/>
      <w:r>
        <w:t xml:space="preserve">). If </w:t>
      </w:r>
      <w:proofErr w:type="spellStart"/>
      <w:r>
        <w:t>pandoc</w:t>
      </w:r>
      <w:proofErr w:type="spellEnd"/>
      <w:r>
        <w:t xml:space="preserve"> is not installed, the logger returns (</w:t>
      </w:r>
      <w:proofErr w:type="spellStart"/>
      <w:r>
        <w:t>md_path</w:t>
      </w:r>
      <w:proofErr w:type="spellEnd"/>
      <w:r>
        <w:t xml:space="preserve">, </w:t>
      </w:r>
      <w:proofErr w:type="spellStart"/>
      <w:r>
        <w:t>md_path</w:t>
      </w:r>
      <w:proofErr w:type="spellEnd"/>
      <w:r>
        <w:t>) – the MD path is returned for both slots with a warning. Do NOT crash.</w:t>
      </w:r>
    </w:p>
    <w:p w14:paraId="106D0F12" w14:textId="77777777" w:rsidR="00B01BE2" w:rsidRDefault="00B01BE2" w:rsidP="00B01BE2">
      <w:pPr>
        <w:pStyle w:val="Compact"/>
        <w:numPr>
          <w:ilvl w:val="0"/>
          <w:numId w:val="9"/>
        </w:numPr>
        <w:spacing w:line="240" w:lineRule="auto"/>
        <w:jc w:val="left"/>
      </w:pPr>
      <w:r>
        <w:t>☐ **The manifest’s _</w:t>
      </w:r>
      <w:proofErr w:type="spellStart"/>
      <w:r>
        <w:t>get_csv_date_range</w:t>
      </w:r>
      <w:proofErr w:type="spellEnd"/>
      <w:r>
        <w:t xml:space="preserve">() uses pandas** to parse the date column. The CSV may use different date formats (“1/1/2024”, “2024-01-01”, “Jan 1, 2024”). Use </w:t>
      </w:r>
      <w:r>
        <w:rPr>
          <w:rStyle w:val="VerbatimChar"/>
        </w:rPr>
        <w:t>pd.to_datetime(errors='coerce')</w:t>
      </w:r>
      <w:r>
        <w:t xml:space="preserve"> to handle all formats.</w:t>
      </w:r>
    </w:p>
    <w:p w14:paraId="42E7D62B" w14:textId="77777777" w:rsidR="00B01BE2" w:rsidRDefault="00B01BE2" w:rsidP="00B01BE2">
      <w:pPr>
        <w:pStyle w:val="Compact"/>
        <w:numPr>
          <w:ilvl w:val="0"/>
          <w:numId w:val="9"/>
        </w:numPr>
        <w:spacing w:line="240" w:lineRule="auto"/>
        <w:jc w:val="left"/>
      </w:pPr>
      <w:r>
        <w:t xml:space="preserve">☐ </w:t>
      </w:r>
      <w:r>
        <w:rPr>
          <w:b/>
        </w:rPr>
        <w:t xml:space="preserve">Git subprocess calls must specify </w:t>
      </w:r>
      <w:proofErr w:type="spellStart"/>
      <w:r>
        <w:rPr>
          <w:rStyle w:val="VerbatimChar"/>
          <w:b/>
        </w:rPr>
        <w:t>cwd</w:t>
      </w:r>
      <w:proofErr w:type="spellEnd"/>
      <w:r>
        <w:rPr>
          <w:rStyle w:val="VerbatimChar"/>
          <w:b/>
        </w:rPr>
        <w:t>=</w:t>
      </w:r>
      <w:proofErr w:type="spellStart"/>
      <w:r>
        <w:rPr>
          <w:rStyle w:val="VerbatimChar"/>
          <w:b/>
        </w:rPr>
        <w:t>self.project_root</w:t>
      </w:r>
      <w:proofErr w:type="spellEnd"/>
      <w:r>
        <w:t xml:space="preserve"> to ensure they run in the correct repository, not wherever the Python process was launched from.</w:t>
      </w:r>
    </w:p>
    <w:p w14:paraId="5310050A" w14:textId="77777777" w:rsidR="00B01BE2" w:rsidRDefault="00B01BE2" w:rsidP="00B01BE2">
      <w:pPr>
        <w:pStyle w:val="Compact"/>
        <w:numPr>
          <w:ilvl w:val="0"/>
          <w:numId w:val="9"/>
        </w:numPr>
        <w:spacing w:line="240" w:lineRule="auto"/>
        <w:jc w:val="left"/>
      </w:pPr>
      <w:r>
        <w:t xml:space="preserve">☐ </w:t>
      </w:r>
      <w:r>
        <w:rPr>
          <w:b/>
        </w:rPr>
        <w:t xml:space="preserve">HISTORICAL_PUMPING_AVG_5YR is a hardcoded </w:t>
      </w:r>
      <w:proofErr w:type="spellStart"/>
      <w:r>
        <w:rPr>
          <w:b/>
        </w:rPr>
        <w:t>dict</w:t>
      </w:r>
      <w:proofErr w:type="spellEnd"/>
      <w:r>
        <w:t xml:space="preserve"> with approximate values. These are used for context only (not validation) and should be updated annually.</w:t>
      </w:r>
    </w:p>
    <w:p w14:paraId="289E2D2C" w14:textId="77777777" w:rsidR="00B01BE2" w:rsidRDefault="00B01BE2" w:rsidP="00B01BE2">
      <w:pPr>
        <w:pStyle w:val="Compact"/>
        <w:numPr>
          <w:ilvl w:val="0"/>
          <w:numId w:val="9"/>
        </w:numPr>
        <w:spacing w:line="240" w:lineRule="auto"/>
        <w:jc w:val="left"/>
      </w:pPr>
      <w:r>
        <w:t xml:space="preserve">☐ </w:t>
      </w:r>
      <w:r>
        <w:rPr>
          <w:b/>
        </w:rPr>
        <w:t>Workflow log timestamps include seconds</w:t>
      </w:r>
      <w:r>
        <w:t xml:space="preserve"> in filenames: </w:t>
      </w:r>
      <w:r>
        <w:rPr>
          <w:rStyle w:val="VerbatimChar"/>
        </w:rPr>
        <w:t>{year}_</w:t>
      </w:r>
      <w:proofErr w:type="spellStart"/>
      <w:r>
        <w:rPr>
          <w:rStyle w:val="VerbatimChar"/>
        </w:rPr>
        <w:t>workflow_log</w:t>
      </w:r>
      <w:proofErr w:type="spellEnd"/>
      <w:r>
        <w:rPr>
          <w:rStyle w:val="VerbatimChar"/>
        </w:rPr>
        <w:t>_{YYYYMMDD_HHMMSS}_{status}.</w:t>
      </w:r>
      <w:proofErr w:type="spellStart"/>
      <w:r>
        <w:rPr>
          <w:rStyle w:val="VerbatimChar"/>
        </w:rPr>
        <w:t>md</w:t>
      </w:r>
      <w:r>
        <w:t>.</w:t>
      </w:r>
      <w:proofErr w:type="spellEnd"/>
      <w:r>
        <w:t xml:space="preserve"> Multiple runs in the same session produce unique files.</w:t>
      </w:r>
    </w:p>
    <w:p w14:paraId="5737B0F9" w14:textId="77777777" w:rsidR="00B01BE2" w:rsidRDefault="009B7624">
      <w:r>
        <w:pict w14:anchorId="698D0C48">
          <v:rect id="_x0000_i1126" style="width:0;height:1.5pt" o:hralign="center" o:hrstd="t" o:hr="t"/>
        </w:pict>
      </w:r>
    </w:p>
    <w:p w14:paraId="0E8D1EF2" w14:textId="77777777" w:rsidR="00B01BE2" w:rsidRDefault="00B01BE2" w:rsidP="00985FB5">
      <w:pPr>
        <w:pStyle w:val="Heading2"/>
      </w:pPr>
      <w:bookmarkStart w:id="477" w:name="year-chaining-behavior-11"/>
      <w:r>
        <w:t>9. Year-Chaining Behavior</w:t>
      </w:r>
      <w:bookmarkEnd w:id="477"/>
    </w:p>
    <w:tbl>
      <w:tblPr>
        <w:tblStyle w:val="Table"/>
        <w:tblW w:w="5000" w:type="pct"/>
        <w:tblLook w:val="07E0" w:firstRow="1" w:lastRow="1" w:firstColumn="1" w:lastColumn="1" w:noHBand="1" w:noVBand="1"/>
      </w:tblPr>
      <w:tblGrid>
        <w:gridCol w:w="1808"/>
        <w:gridCol w:w="4001"/>
        <w:gridCol w:w="3551"/>
      </w:tblGrid>
      <w:tr w:rsidR="00B01BE2" w14:paraId="718F839F" w14:textId="77777777">
        <w:tc>
          <w:tcPr>
            <w:tcW w:w="0" w:type="auto"/>
            <w:tcBorders>
              <w:bottom w:val="single" w:sz="0" w:space="0" w:color="auto"/>
            </w:tcBorders>
            <w:vAlign w:val="bottom"/>
          </w:tcPr>
          <w:p w14:paraId="56E8DF43" w14:textId="77777777" w:rsidR="00B01BE2" w:rsidRDefault="00B01BE2">
            <w:pPr>
              <w:pStyle w:val="Compact"/>
            </w:pPr>
            <w:r>
              <w:t>Data Element</w:t>
            </w:r>
          </w:p>
        </w:tc>
        <w:tc>
          <w:tcPr>
            <w:tcW w:w="0" w:type="auto"/>
            <w:tcBorders>
              <w:bottom w:val="single" w:sz="0" w:space="0" w:color="auto"/>
            </w:tcBorders>
            <w:vAlign w:val="bottom"/>
          </w:tcPr>
          <w:p w14:paraId="3EC9F3C4" w14:textId="77777777" w:rsidR="00B01BE2" w:rsidRDefault="00B01BE2">
            <w:pPr>
              <w:pStyle w:val="Compact"/>
            </w:pPr>
            <w:r>
              <w:t>Source for Year N</w:t>
            </w:r>
          </w:p>
        </w:tc>
        <w:tc>
          <w:tcPr>
            <w:tcW w:w="0" w:type="auto"/>
            <w:tcBorders>
              <w:bottom w:val="single" w:sz="0" w:space="0" w:color="auto"/>
            </w:tcBorders>
            <w:vAlign w:val="bottom"/>
          </w:tcPr>
          <w:p w14:paraId="64998BA7" w14:textId="77777777" w:rsidR="00B01BE2" w:rsidRDefault="00B01BE2">
            <w:pPr>
              <w:pStyle w:val="Compact"/>
            </w:pPr>
            <w:r>
              <w:t>Source for Year N+1</w:t>
            </w:r>
          </w:p>
        </w:tc>
      </w:tr>
      <w:tr w:rsidR="00B01BE2" w14:paraId="61E415AF" w14:textId="77777777">
        <w:tc>
          <w:tcPr>
            <w:tcW w:w="0" w:type="auto"/>
          </w:tcPr>
          <w:p w14:paraId="29B95191" w14:textId="77777777" w:rsidR="00B01BE2" w:rsidRDefault="00B01BE2">
            <w:pPr>
              <w:pStyle w:val="Compact"/>
            </w:pPr>
            <w:r>
              <w:t>Input manifest</w:t>
            </w:r>
          </w:p>
        </w:tc>
        <w:tc>
          <w:tcPr>
            <w:tcW w:w="0" w:type="auto"/>
          </w:tcPr>
          <w:p w14:paraId="457AE33E" w14:textId="77777777" w:rsidR="00B01BE2" w:rsidRDefault="00B01BE2">
            <w:pPr>
              <w:pStyle w:val="Compact"/>
            </w:pPr>
            <w:r>
              <w:t>Current year’s input files</w:t>
            </w:r>
          </w:p>
        </w:tc>
        <w:tc>
          <w:tcPr>
            <w:tcW w:w="0" w:type="auto"/>
          </w:tcPr>
          <w:p w14:paraId="166CAAE0" w14:textId="77777777" w:rsidR="00B01BE2" w:rsidRDefault="00B01BE2">
            <w:pPr>
              <w:pStyle w:val="Compact"/>
            </w:pPr>
            <w:r>
              <w:t>Current year’s input files</w:t>
            </w:r>
          </w:p>
        </w:tc>
      </w:tr>
      <w:tr w:rsidR="00B01BE2" w14:paraId="22E62FBD" w14:textId="77777777">
        <w:tc>
          <w:tcPr>
            <w:tcW w:w="0" w:type="auto"/>
          </w:tcPr>
          <w:p w14:paraId="0620D144" w14:textId="77777777" w:rsidR="00B01BE2" w:rsidRDefault="00B01BE2">
            <w:pPr>
              <w:pStyle w:val="Compact"/>
            </w:pPr>
            <w:r>
              <w:t>Hash verification</w:t>
            </w:r>
          </w:p>
        </w:tc>
        <w:tc>
          <w:tcPr>
            <w:tcW w:w="0" w:type="auto"/>
          </w:tcPr>
          <w:p w14:paraId="3408C664" w14:textId="77777777" w:rsidR="00B01BE2" w:rsidRDefault="00B01BE2">
            <w:pPr>
              <w:pStyle w:val="Compact"/>
            </w:pPr>
            <w:r>
              <w:t>validation/historical/</w:t>
            </w:r>
            <w:proofErr w:type="spellStart"/>
            <w:r>
              <w:t>hashes.json</w:t>
            </w:r>
            <w:proofErr w:type="spellEnd"/>
            <w:r>
              <w:t xml:space="preserve"> (static)</w:t>
            </w:r>
          </w:p>
        </w:tc>
        <w:tc>
          <w:tcPr>
            <w:tcW w:w="0" w:type="auto"/>
          </w:tcPr>
          <w:p w14:paraId="4FAFB601" w14:textId="77777777" w:rsidR="00B01BE2" w:rsidRDefault="00B01BE2">
            <w:pPr>
              <w:pStyle w:val="Compact"/>
            </w:pPr>
            <w:r>
              <w:t>Same file (updated if baselines change)</w:t>
            </w:r>
          </w:p>
        </w:tc>
      </w:tr>
      <w:tr w:rsidR="00B01BE2" w14:paraId="03E19F72" w14:textId="77777777">
        <w:tc>
          <w:tcPr>
            <w:tcW w:w="0" w:type="auto"/>
          </w:tcPr>
          <w:p w14:paraId="73C2244C" w14:textId="77777777" w:rsidR="00B01BE2" w:rsidRDefault="00B01BE2">
            <w:pPr>
              <w:pStyle w:val="Compact"/>
            </w:pPr>
            <w:r>
              <w:t>Pipeline manifest</w:t>
            </w:r>
          </w:p>
        </w:tc>
        <w:tc>
          <w:tcPr>
            <w:tcW w:w="0" w:type="auto"/>
          </w:tcPr>
          <w:p w14:paraId="79F7721D" w14:textId="77777777" w:rsidR="00B01BE2" w:rsidRDefault="00B01BE2">
            <w:pPr>
              <w:pStyle w:val="Compact"/>
            </w:pPr>
            <w:r>
              <w:t>Current git state + script mod dates</w:t>
            </w:r>
          </w:p>
        </w:tc>
        <w:tc>
          <w:tcPr>
            <w:tcW w:w="0" w:type="auto"/>
          </w:tcPr>
          <w:p w14:paraId="24E1C224" w14:textId="77777777" w:rsidR="00B01BE2" w:rsidRDefault="00B01BE2">
            <w:pPr>
              <w:pStyle w:val="Compact"/>
            </w:pPr>
            <w:r>
              <w:t>Current git state</w:t>
            </w:r>
          </w:p>
        </w:tc>
      </w:tr>
      <w:tr w:rsidR="00B01BE2" w14:paraId="6A44E118" w14:textId="77777777">
        <w:tc>
          <w:tcPr>
            <w:tcW w:w="0" w:type="auto"/>
          </w:tcPr>
          <w:p w14:paraId="01AE8D05" w14:textId="77777777" w:rsidR="00B01BE2" w:rsidRDefault="00B01BE2">
            <w:pPr>
              <w:pStyle w:val="Compact"/>
            </w:pPr>
            <w:r>
              <w:t>Test results</w:t>
            </w:r>
          </w:p>
        </w:tc>
        <w:tc>
          <w:tcPr>
            <w:tcW w:w="0" w:type="auto"/>
          </w:tcPr>
          <w:p w14:paraId="20649990" w14:textId="77777777" w:rsidR="00B01BE2" w:rsidRDefault="00B01BE2">
            <w:pPr>
              <w:pStyle w:val="Compact"/>
            </w:pPr>
            <w:r>
              <w:t xml:space="preserve">Live </w:t>
            </w:r>
            <w:proofErr w:type="spellStart"/>
            <w:r>
              <w:t>pytest</w:t>
            </w:r>
            <w:proofErr w:type="spellEnd"/>
            <w:r>
              <w:t xml:space="preserve"> + ballpark execution</w:t>
            </w:r>
          </w:p>
        </w:tc>
        <w:tc>
          <w:tcPr>
            <w:tcW w:w="0" w:type="auto"/>
          </w:tcPr>
          <w:p w14:paraId="4E63EB40" w14:textId="77777777" w:rsidR="00B01BE2" w:rsidRDefault="00B01BE2">
            <w:pPr>
              <w:pStyle w:val="Compact"/>
            </w:pPr>
            <w:r>
              <w:t>Live execution</w:t>
            </w:r>
          </w:p>
        </w:tc>
      </w:tr>
      <w:tr w:rsidR="00B01BE2" w14:paraId="293A6B3D" w14:textId="77777777">
        <w:tc>
          <w:tcPr>
            <w:tcW w:w="0" w:type="auto"/>
          </w:tcPr>
          <w:p w14:paraId="6F7C56AB" w14:textId="77777777" w:rsidR="00B01BE2" w:rsidRDefault="00B01BE2">
            <w:pPr>
              <w:pStyle w:val="Compact"/>
            </w:pPr>
            <w:r>
              <w:t>Workflow log</w:t>
            </w:r>
          </w:p>
        </w:tc>
        <w:tc>
          <w:tcPr>
            <w:tcW w:w="0" w:type="auto"/>
          </w:tcPr>
          <w:p w14:paraId="1015CF1E" w14:textId="77777777" w:rsidR="00B01BE2" w:rsidRDefault="00B01BE2">
            <w:pPr>
              <w:pStyle w:val="Compact"/>
            </w:pPr>
            <w:r>
              <w:t>Current outputs + manifest</w:t>
            </w:r>
          </w:p>
        </w:tc>
        <w:tc>
          <w:tcPr>
            <w:tcW w:w="0" w:type="auto"/>
          </w:tcPr>
          <w:p w14:paraId="2FB76214" w14:textId="77777777" w:rsidR="00B01BE2" w:rsidRDefault="00B01BE2">
            <w:pPr>
              <w:pStyle w:val="Compact"/>
            </w:pPr>
            <w:r>
              <w:t>Current outputs + manifest</w:t>
            </w:r>
          </w:p>
        </w:tc>
      </w:tr>
    </w:tbl>
    <w:p w14:paraId="4130D20F" w14:textId="77777777" w:rsidR="00B01BE2" w:rsidRDefault="00B01BE2">
      <w:pPr>
        <w:pStyle w:val="BodyText"/>
      </w:pPr>
      <w:r>
        <w:lastRenderedPageBreak/>
        <w:t>There is no chaining in provenance – each year’s manifest and log are self-contained snapshots of the pipeline state at execution time.</w:t>
      </w:r>
    </w:p>
    <w:p w14:paraId="08F76D8F" w14:textId="77777777" w:rsidR="00B01BE2" w:rsidRDefault="009B7624">
      <w:r>
        <w:pict w14:anchorId="631D10DA">
          <v:rect id="_x0000_i1127" style="width:0;height:1.5pt" o:hralign="center" o:hrstd="t" o:hr="t"/>
        </w:pict>
      </w:r>
    </w:p>
    <w:p w14:paraId="1732ADD7" w14:textId="77777777" w:rsidR="00B01BE2" w:rsidRDefault="00B01BE2" w:rsidP="00985FB5">
      <w:pPr>
        <w:pStyle w:val="Heading2"/>
      </w:pPr>
      <w:bookmarkStart w:id="478" w:name="verification-11"/>
      <w:r>
        <w:t>10. Verification</w:t>
      </w:r>
      <w:bookmarkEnd w:id="478"/>
    </w:p>
    <w:p w14:paraId="0E43CF00" w14:textId="77777777" w:rsidR="00B01BE2" w:rsidRDefault="00B01BE2" w:rsidP="004708B3">
      <w:pPr>
        <w:pStyle w:val="SourceCode"/>
        <w:jc w:val="left"/>
      </w:pPr>
      <w:r>
        <w:rPr>
          <w:rStyle w:val="CommentTok"/>
        </w:rPr>
        <w:t># Quick verification (generates manifest only):</w:t>
      </w:r>
      <w:r>
        <w:br/>
      </w:r>
      <w:r>
        <w:rPr>
          <w:rStyle w:val="ExtensionTok"/>
        </w:rPr>
        <w:t>python</w:t>
      </w:r>
      <w:r>
        <w:rPr>
          <w:rStyle w:val="NormalTok"/>
        </w:rPr>
        <w:t xml:space="preserve"> src/pipeline_manifest.py --year 2024 --allow-hash-mismatch</w:t>
      </w:r>
      <w:r>
        <w:br/>
      </w:r>
      <w:r>
        <w:br/>
      </w:r>
      <w:r>
        <w:rPr>
          <w:rStyle w:val="CommentTok"/>
        </w:rPr>
        <w:t># Full verification (generates manifest + workflow log):</w:t>
      </w:r>
      <w:r>
        <w:br/>
      </w:r>
      <w:r>
        <w:rPr>
          <w:rStyle w:val="ExtensionTok"/>
        </w:rPr>
        <w:t>python</w:t>
      </w:r>
      <w:r>
        <w:rPr>
          <w:rStyle w:val="NormalTok"/>
        </w:rPr>
        <w:t xml:space="preserve"> run_all_tests.py --year 2024</w:t>
      </w:r>
    </w:p>
    <w:p w14:paraId="5A68E7D3" w14:textId="77777777" w:rsidR="00B01BE2" w:rsidRDefault="00B01BE2">
      <w:pPr>
        <w:pStyle w:val="FirstParagraph"/>
      </w:pPr>
      <w:r>
        <w:t xml:space="preserve">Expected result: Manifest JSON at </w:t>
      </w:r>
      <w:r>
        <w:rPr>
          <w:rStyle w:val="VerbatimChar"/>
        </w:rPr>
        <w:t>output/manifests/buckman_manifest_2024.json</w:t>
      </w:r>
      <w:r>
        <w:t xml:space="preserve"> with all sections populated. Workflow log at </w:t>
      </w:r>
      <w:r>
        <w:rPr>
          <w:rStyle w:val="VerbatimChar"/>
        </w:rPr>
        <w:t>output/logs/{year}_workflow_log_*.md</w:t>
      </w:r>
      <w:r>
        <w:t xml:space="preserve"> with 9 sections.</w:t>
      </w:r>
    </w:p>
    <w:p w14:paraId="059265AB" w14:textId="77777777" w:rsidR="00B01BE2" w:rsidRDefault="009B7624">
      <w:r>
        <w:pict w14:anchorId="6D1C6E35">
          <v:rect id="_x0000_i1128" style="width:0;height:1.5pt" o:hralign="center" o:hrstd="t" o:hr="t"/>
        </w:pict>
      </w:r>
    </w:p>
    <w:p w14:paraId="5C5306B2" w14:textId="77777777" w:rsidR="00B01BE2" w:rsidRDefault="00B01BE2" w:rsidP="00985FB5">
      <w:pPr>
        <w:pStyle w:val="Heading2"/>
      </w:pPr>
      <w:bookmarkStart w:id="479" w:name="cross-references-11"/>
      <w:r>
        <w:t>11. Cross-References</w:t>
      </w:r>
      <w:bookmarkEnd w:id="479"/>
    </w:p>
    <w:tbl>
      <w:tblPr>
        <w:tblStyle w:val="Table"/>
        <w:tblW w:w="0" w:type="pct"/>
        <w:tblLook w:val="07E0" w:firstRow="1" w:lastRow="1" w:firstColumn="1" w:lastColumn="1" w:noHBand="1" w:noVBand="1"/>
      </w:tblPr>
      <w:tblGrid>
        <w:gridCol w:w="1474"/>
        <w:gridCol w:w="6144"/>
      </w:tblGrid>
      <w:tr w:rsidR="00B01BE2" w14:paraId="51D7A057" w14:textId="77777777">
        <w:tc>
          <w:tcPr>
            <w:tcW w:w="0" w:type="auto"/>
            <w:tcBorders>
              <w:bottom w:val="single" w:sz="0" w:space="0" w:color="auto"/>
            </w:tcBorders>
            <w:vAlign w:val="bottom"/>
          </w:tcPr>
          <w:p w14:paraId="7834AFA1" w14:textId="77777777" w:rsidR="00B01BE2" w:rsidRDefault="00B01BE2">
            <w:pPr>
              <w:pStyle w:val="Compact"/>
            </w:pPr>
            <w:r>
              <w:t>Related Spec</w:t>
            </w:r>
          </w:p>
        </w:tc>
        <w:tc>
          <w:tcPr>
            <w:tcW w:w="0" w:type="auto"/>
            <w:tcBorders>
              <w:bottom w:val="single" w:sz="0" w:space="0" w:color="auto"/>
            </w:tcBorders>
            <w:vAlign w:val="bottom"/>
          </w:tcPr>
          <w:p w14:paraId="1842B2F2" w14:textId="77777777" w:rsidR="00B01BE2" w:rsidRDefault="00B01BE2">
            <w:pPr>
              <w:pStyle w:val="Compact"/>
            </w:pPr>
            <w:r>
              <w:t>Relationship</w:t>
            </w:r>
          </w:p>
        </w:tc>
      </w:tr>
      <w:tr w:rsidR="00B01BE2" w14:paraId="6CB91FB6" w14:textId="77777777">
        <w:tc>
          <w:tcPr>
            <w:tcW w:w="0" w:type="auto"/>
          </w:tcPr>
          <w:p w14:paraId="582F0CCF" w14:textId="77777777" w:rsidR="00B01BE2" w:rsidRDefault="00B01BE2">
            <w:pPr>
              <w:pStyle w:val="Compact"/>
            </w:pPr>
            <w:r>
              <w:t>DS-05</w:t>
            </w:r>
          </w:p>
        </w:tc>
        <w:tc>
          <w:tcPr>
            <w:tcW w:w="0" w:type="auto"/>
          </w:tcPr>
          <w:p w14:paraId="200B4DEC" w14:textId="77777777" w:rsidR="00B01BE2" w:rsidRDefault="00B01BE2">
            <w:pPr>
              <w:pStyle w:val="Compact"/>
            </w:pPr>
            <w:r>
              <w:t>Rio Grande Compact context for interpretation templates</w:t>
            </w:r>
          </w:p>
        </w:tc>
      </w:tr>
      <w:tr w:rsidR="00B01BE2" w14:paraId="2AD768B9" w14:textId="77777777">
        <w:tc>
          <w:tcPr>
            <w:tcW w:w="0" w:type="auto"/>
          </w:tcPr>
          <w:p w14:paraId="1502862D" w14:textId="77777777" w:rsidR="00B01BE2" w:rsidRDefault="00B01BE2">
            <w:pPr>
              <w:pStyle w:val="Compact"/>
            </w:pPr>
            <w:r>
              <w:t>DS-06</w:t>
            </w:r>
          </w:p>
        </w:tc>
        <w:tc>
          <w:tcPr>
            <w:tcW w:w="0" w:type="auto"/>
          </w:tcPr>
          <w:p w14:paraId="1CE225F8" w14:textId="77777777" w:rsidR="00B01BE2" w:rsidRDefault="00B01BE2">
            <w:pPr>
              <w:pStyle w:val="Compact"/>
            </w:pPr>
            <w:r>
              <w:t>Regulatory compliance requirements driving manifest design</w:t>
            </w:r>
          </w:p>
        </w:tc>
      </w:tr>
      <w:tr w:rsidR="00B01BE2" w14:paraId="7B232B37" w14:textId="77777777">
        <w:tc>
          <w:tcPr>
            <w:tcW w:w="0" w:type="auto"/>
          </w:tcPr>
          <w:p w14:paraId="24D93B94" w14:textId="77777777" w:rsidR="00B01BE2" w:rsidRDefault="00B01BE2">
            <w:pPr>
              <w:pStyle w:val="Compact"/>
            </w:pPr>
            <w:r>
              <w:t>IS-09</w:t>
            </w:r>
          </w:p>
        </w:tc>
        <w:tc>
          <w:tcPr>
            <w:tcW w:w="0" w:type="auto"/>
          </w:tcPr>
          <w:p w14:paraId="3CCF6359" w14:textId="77777777" w:rsidR="00B01BE2" w:rsidRDefault="00B01BE2">
            <w:pPr>
              <w:pStyle w:val="Compact"/>
            </w:pPr>
            <w:r>
              <w:t>Tables 4 &amp; 5 outputs inventoried in output manifest</w:t>
            </w:r>
          </w:p>
        </w:tc>
      </w:tr>
      <w:tr w:rsidR="00B01BE2" w14:paraId="3FD44A69" w14:textId="77777777">
        <w:tc>
          <w:tcPr>
            <w:tcW w:w="0" w:type="auto"/>
          </w:tcPr>
          <w:p w14:paraId="0F3DCDAD" w14:textId="77777777" w:rsidR="00B01BE2" w:rsidRDefault="00B01BE2">
            <w:pPr>
              <w:pStyle w:val="Compact"/>
            </w:pPr>
            <w:r>
              <w:t>IS-10</w:t>
            </w:r>
          </w:p>
        </w:tc>
        <w:tc>
          <w:tcPr>
            <w:tcW w:w="0" w:type="auto"/>
          </w:tcPr>
          <w:p w14:paraId="51082084" w14:textId="77777777" w:rsidR="00B01BE2" w:rsidRDefault="00B01BE2">
            <w:pPr>
              <w:pStyle w:val="Compact"/>
            </w:pPr>
            <w:r>
              <w:t xml:space="preserve">Layer 0-1 test results consumed by </w:t>
            </w:r>
            <w:proofErr w:type="spellStart"/>
            <w:r>
              <w:t>PipelineManifest</w:t>
            </w:r>
            <w:proofErr w:type="spellEnd"/>
          </w:p>
        </w:tc>
      </w:tr>
      <w:tr w:rsidR="00B01BE2" w14:paraId="225223E3" w14:textId="77777777">
        <w:tc>
          <w:tcPr>
            <w:tcW w:w="0" w:type="auto"/>
          </w:tcPr>
          <w:p w14:paraId="4E376B8B" w14:textId="77777777" w:rsidR="00B01BE2" w:rsidRDefault="00B01BE2">
            <w:pPr>
              <w:pStyle w:val="Compact"/>
            </w:pPr>
            <w:r>
              <w:t>IS-11</w:t>
            </w:r>
          </w:p>
        </w:tc>
        <w:tc>
          <w:tcPr>
            <w:tcW w:w="0" w:type="auto"/>
          </w:tcPr>
          <w:p w14:paraId="3F25A5B0" w14:textId="77777777" w:rsidR="00B01BE2" w:rsidRDefault="00B01BE2">
            <w:pPr>
              <w:pStyle w:val="Compact"/>
            </w:pPr>
            <w:r>
              <w:t>Ballpark check and temporal consistency results consumed</w:t>
            </w:r>
          </w:p>
        </w:tc>
      </w:tr>
    </w:tbl>
    <w:p w14:paraId="443771DD" w14:textId="77777777" w:rsidR="00B01BE2" w:rsidRDefault="009B7624">
      <w:r>
        <w:pict w14:anchorId="76BCE07C">
          <v:rect id="_x0000_i1129" style="width:0;height:1.5pt" o:hralign="center" o:hrstd="t" o:hr="t"/>
        </w:pict>
      </w:r>
    </w:p>
    <w:p w14:paraId="1E18002E" w14:textId="36CC3567" w:rsidR="00B01BE2" w:rsidRDefault="00B502CF" w:rsidP="00985FB5">
      <w:pPr>
        <w:pStyle w:val="Heading2"/>
      </w:pPr>
      <w:bookmarkStart w:id="480" w:name="appendix-a-interpretation-templates"/>
      <w:r>
        <w:t>12.</w:t>
      </w:r>
      <w:r w:rsidR="00B01BE2">
        <w:t xml:space="preserve"> Interpretation Templates</w:t>
      </w:r>
      <w:bookmarkEnd w:id="480"/>
    </w:p>
    <w:p w14:paraId="19CBB6D6" w14:textId="77777777" w:rsidR="00B01BE2" w:rsidRDefault="00B01BE2" w:rsidP="008261FD">
      <w:pPr>
        <w:pStyle w:val="Heading3"/>
      </w:pPr>
      <w:bookmarkStart w:id="481" w:name="pumping-analysis-template"/>
      <w:r>
        <w:t>Pumping Analysis Template</w:t>
      </w:r>
      <w:bookmarkEnd w:id="481"/>
    </w:p>
    <w:p w14:paraId="3731E637" w14:textId="77777777" w:rsidR="00B01BE2" w:rsidRDefault="00B01BE2" w:rsidP="004708B3">
      <w:pPr>
        <w:pStyle w:val="SourceCode"/>
        <w:jc w:val="left"/>
      </w:pPr>
      <w:r>
        <w:rPr>
          <w:rStyle w:val="NormalTok"/>
        </w:rPr>
        <w:t>**Total Pumping: {total_af:.2f} AF** in calendar year {year}.</w:t>
      </w:r>
      <w:r>
        <w:br/>
      </w:r>
      <w:r>
        <w:rPr>
          <w:rStyle w:val="SpecialStringTok"/>
        </w:rPr>
        <w:t xml:space="preserve">- </w:t>
      </w:r>
      <w:r>
        <w:rPr>
          <w:rStyle w:val="NormalTok"/>
        </w:rPr>
        <w:t>5-year average: {avg_5yr:.0f} AF</w:t>
      </w:r>
      <w:r>
        <w:br/>
      </w:r>
      <w:r>
        <w:rPr>
          <w:rStyle w:val="SpecialStringTok"/>
        </w:rPr>
        <w:t xml:space="preserve">- </w:t>
      </w:r>
      <w:r>
        <w:rPr>
          <w:rStyle w:val="NormalTok"/>
        </w:rPr>
        <w:t>Year-over-year change: {</w:t>
      </w:r>
      <w:proofErr w:type="spellStart"/>
      <w:r>
        <w:rPr>
          <w:rStyle w:val="NormalTok"/>
        </w:rPr>
        <w:t>yoy_change</w:t>
      </w:r>
      <w:proofErr w:type="spellEnd"/>
      <w:r>
        <w:rPr>
          <w:rStyle w:val="NormalTok"/>
        </w:rPr>
        <w:t>:+.1f}%</w:t>
      </w:r>
      <w:r>
        <w:br/>
      </w:r>
      <w:r>
        <w:rPr>
          <w:rStyle w:val="SpecialStringTok"/>
        </w:rPr>
        <w:t xml:space="preserve">- </w:t>
      </w:r>
      <w:r>
        <w:rPr>
          <w:rStyle w:val="NormalTok"/>
        </w:rPr>
        <w:t>{</w:t>
      </w:r>
      <w:proofErr w:type="spellStart"/>
      <w:r>
        <w:rPr>
          <w:rStyle w:val="NormalTok"/>
        </w:rPr>
        <w:t>context_statement</w:t>
      </w:r>
      <w:proofErr w:type="spellEnd"/>
      <w:r>
        <w:rPr>
          <w:rStyle w:val="NormalTok"/>
        </w:rPr>
        <w:t>}</w:t>
      </w:r>
    </w:p>
    <w:p w14:paraId="1059A7D9" w14:textId="77777777" w:rsidR="00B01BE2" w:rsidRDefault="00B01BE2" w:rsidP="008261FD">
      <w:pPr>
        <w:pStyle w:val="Heading3"/>
      </w:pPr>
      <w:bookmarkStart w:id="482" w:name="rio-grande-compact-template"/>
      <w:r>
        <w:t>Rio Grande Compact Template</w:t>
      </w:r>
      <w:bookmarkEnd w:id="482"/>
    </w:p>
    <w:p w14:paraId="5A88D778" w14:textId="77777777" w:rsidR="00B01BE2" w:rsidRDefault="00B01BE2" w:rsidP="004708B3">
      <w:pPr>
        <w:pStyle w:val="SourceCode"/>
        <w:jc w:val="left"/>
      </w:pPr>
      <w:r>
        <w:rPr>
          <w:rStyle w:val="NormalTok"/>
        </w:rPr>
        <w:t>Depletions below Otowi Bridge ({below_otowi_af:.2f} AF) are chargeable against</w:t>
      </w:r>
      <w:r>
        <w:br/>
      </w:r>
      <w:r>
        <w:rPr>
          <w:rStyle w:val="NormalTok"/>
        </w:rPr>
        <w:t>New Mexico's Rio Grande Compact delivery obligation to Texas.</w:t>
      </w:r>
      <w:r>
        <w:br/>
      </w:r>
      <w:r>
        <w:br/>
      </w:r>
      <w:r>
        <w:rPr>
          <w:rStyle w:val="SpecialStringTok"/>
        </w:rPr>
        <w:lastRenderedPageBreak/>
        <w:t xml:space="preserve">- </w:t>
      </w:r>
      <w:r>
        <w:rPr>
          <w:rStyle w:val="NormalTok"/>
        </w:rPr>
        <w:t>Below Otowi depletion: {below_otowi_af:.2f} AF</w:t>
      </w:r>
      <w:r>
        <w:br/>
      </w:r>
      <w:r>
        <w:rPr>
          <w:rStyle w:val="SpecialStringTok"/>
        </w:rPr>
        <w:t xml:space="preserve">- </w:t>
      </w:r>
      <w:r>
        <w:rPr>
          <w:rStyle w:val="NormalTok"/>
        </w:rPr>
        <w:t>Above Otowi depletion: {above_otowi_af:.2f} AF (does not affect compact)</w:t>
      </w:r>
      <w:r>
        <w:br/>
      </w:r>
      <w:r>
        <w:rPr>
          <w:rStyle w:val="SpecialStringTok"/>
        </w:rPr>
        <w:t xml:space="preserve">- </w:t>
      </w:r>
      <w:r>
        <w:rPr>
          <w:rStyle w:val="NormalTok"/>
        </w:rPr>
        <w:t>This represents {pct_of_allocation:.4f}% of typical annual NM allocation</w:t>
      </w:r>
    </w:p>
    <w:p w14:paraId="4EBEF3CE" w14:textId="77777777" w:rsidR="00B01BE2" w:rsidRDefault="00B01BE2" w:rsidP="008261FD">
      <w:pPr>
        <w:pStyle w:val="Heading3"/>
      </w:pPr>
      <w:bookmarkStart w:id="483" w:name="tributary-template"/>
      <w:r>
        <w:t>Tributary Template</w:t>
      </w:r>
      <w:bookmarkEnd w:id="483"/>
    </w:p>
    <w:p w14:paraId="0E9BFE2E" w14:textId="77777777" w:rsidR="00B01BE2" w:rsidRDefault="00B01BE2" w:rsidP="004708B3">
      <w:pPr>
        <w:pStyle w:val="SourceCode"/>
        <w:jc w:val="left"/>
      </w:pPr>
      <w:r>
        <w:rPr>
          <w:rStyle w:val="NormalTok"/>
        </w:rPr>
        <w:t>**Rio Pojoaque:**</w:t>
      </w:r>
      <w:r>
        <w:br/>
      </w:r>
      <w:r>
        <w:rPr>
          <w:rStyle w:val="SpecialStringTok"/>
        </w:rPr>
        <w:t xml:space="preserve">- </w:t>
      </w:r>
      <w:r>
        <w:rPr>
          <w:rStyle w:val="NormalTok"/>
        </w:rPr>
        <w:t>{year} Depletion: {pojoaque_af:.2f} AF</w:t>
      </w:r>
      <w:r>
        <w:br/>
      </w:r>
      <w:r>
        <w:rPr>
          <w:rStyle w:val="SpecialStringTok"/>
        </w:rPr>
        <w:t xml:space="preserve">- </w:t>
      </w:r>
      <w:r>
        <w:rPr>
          <w:rStyle w:val="NormalTok"/>
        </w:rPr>
        <w:t>Residual Component: {pojoaque_residual:.2f} AF (pre-1988 pumping tail)</w:t>
      </w:r>
      <w:r>
        <w:br/>
      </w:r>
      <w:r>
        <w:rPr>
          <w:rStyle w:val="SpecialStringTok"/>
        </w:rPr>
        <w:t xml:space="preserve">- </w:t>
      </w:r>
      <w:r>
        <w:rPr>
          <w:rStyle w:val="NormalTok"/>
        </w:rPr>
        <w:t>Superposition Component: {pojoaque_super:.2f} AF (1988-{year} pumping)</w:t>
      </w:r>
      <w:r>
        <w:br/>
      </w:r>
      <w:r>
        <w:rPr>
          <w:rStyle w:val="SpecialStringTok"/>
        </w:rPr>
        <w:t xml:space="preserve">- </w:t>
      </w:r>
      <w:r>
        <w:rPr>
          <w:rStyle w:val="NormalTok"/>
        </w:rPr>
        <w:t>Note: Pojoaque residual reached zero in 2015</w:t>
      </w:r>
      <w:r>
        <w:br/>
      </w:r>
      <w:r>
        <w:br/>
      </w:r>
      <w:r>
        <w:rPr>
          <w:rStyle w:val="NormalTok"/>
        </w:rPr>
        <w:t>**Rio Tesuque:**</w:t>
      </w:r>
      <w:r>
        <w:br/>
      </w:r>
      <w:r>
        <w:rPr>
          <w:rStyle w:val="SpecialStringTok"/>
        </w:rPr>
        <w:t xml:space="preserve">- </w:t>
      </w:r>
      <w:r>
        <w:rPr>
          <w:rStyle w:val="NormalTok"/>
        </w:rPr>
        <w:t>{year} Depletion: {tesuque_af:.2f} AF</w:t>
      </w:r>
      <w:r>
        <w:br/>
      </w:r>
      <w:r>
        <w:rPr>
          <w:rStyle w:val="SpecialStringTok"/>
        </w:rPr>
        <w:t xml:space="preserve">- </w:t>
      </w:r>
      <w:r>
        <w:rPr>
          <w:rStyle w:val="NormalTok"/>
        </w:rPr>
        <w:t>Residual Component: {tesuque_residual:.2f} AF (pre-1988 pumping tail)</w:t>
      </w:r>
      <w:r>
        <w:br/>
      </w:r>
      <w:r>
        <w:rPr>
          <w:rStyle w:val="SpecialStringTok"/>
        </w:rPr>
        <w:t xml:space="preserve">- </w:t>
      </w:r>
      <w:r>
        <w:rPr>
          <w:rStyle w:val="NormalTok"/>
        </w:rPr>
        <w:t>Note: Tesuque residual continues through ~2050</w:t>
      </w:r>
    </w:p>
    <w:p w14:paraId="1172E41C" w14:textId="77777777" w:rsidR="00B01BE2" w:rsidRDefault="00B01BE2" w:rsidP="008261FD">
      <w:pPr>
        <w:pStyle w:val="Heading3"/>
      </w:pPr>
      <w:bookmarkStart w:id="484" w:name="la-cienega-template"/>
      <w:r>
        <w:t>La Cienega Template</w:t>
      </w:r>
      <w:bookmarkEnd w:id="484"/>
    </w:p>
    <w:p w14:paraId="7FA5BEE4" w14:textId="77777777" w:rsidR="00B01BE2" w:rsidRDefault="00B01BE2" w:rsidP="004708B3">
      <w:pPr>
        <w:pStyle w:val="SourceCode"/>
        <w:jc w:val="left"/>
      </w:pPr>
      <w:r>
        <w:rPr>
          <w:rStyle w:val="NormalTok"/>
        </w:rPr>
        <w:t>**{year} Status:**</w:t>
      </w:r>
      <w:r>
        <w:br/>
      </w:r>
      <w:r>
        <w:rPr>
          <w:rStyle w:val="SpecialStringTok"/>
        </w:rPr>
        <w:t xml:space="preserve">- </w:t>
      </w:r>
      <w:r>
        <w:rPr>
          <w:rStyle w:val="NormalTok"/>
        </w:rPr>
        <w:t>Cumulative impact since 2004: {cumulative_af:.2f} AF</w:t>
      </w:r>
      <w:r>
        <w:br/>
      </w:r>
      <w:r>
        <w:rPr>
          <w:rStyle w:val="SpecialStringTok"/>
        </w:rPr>
        <w:t xml:space="preserve">- </w:t>
      </w:r>
      <w:r>
        <w:rPr>
          <w:rStyle w:val="NormalTok"/>
        </w:rPr>
        <w:t>Annual increment: {annual_af:.2f} AF</w:t>
      </w:r>
      <w:r>
        <w:br/>
      </w:r>
      <w:r>
        <w:rPr>
          <w:rStyle w:val="SpecialStringTok"/>
        </w:rPr>
        <w:t xml:space="preserve">- </w:t>
      </w:r>
      <w:r>
        <w:rPr>
          <w:rStyle w:val="NormalTok"/>
        </w:rPr>
        <w:t>La Cienega Springs lies ~15 km south of Buckman Wellfield</w:t>
      </w:r>
    </w:p>
    <w:p w14:paraId="14991DED" w14:textId="315797C8" w:rsidR="00B01BE2" w:rsidRDefault="00B502CF" w:rsidP="00985FB5">
      <w:pPr>
        <w:pStyle w:val="Heading2"/>
      </w:pPr>
      <w:bookmarkStart w:id="485" w:name="Xa5c46e957e0b164b2735b69ea67fa22d29f79fd"/>
      <w:r>
        <w:t>13.</w:t>
      </w:r>
      <w:r w:rsidR="00B01BE2">
        <w:t xml:space="preserve"> Workflow Log 9-Section Structure</w:t>
      </w:r>
      <w:bookmarkEnd w:id="485"/>
    </w:p>
    <w:tbl>
      <w:tblPr>
        <w:tblStyle w:val="Table"/>
        <w:tblW w:w="0" w:type="pct"/>
        <w:tblLook w:val="07E0" w:firstRow="1" w:lastRow="1" w:firstColumn="1" w:lastColumn="1" w:noHBand="1" w:noVBand="1"/>
      </w:tblPr>
      <w:tblGrid>
        <w:gridCol w:w="936"/>
        <w:gridCol w:w="2821"/>
        <w:gridCol w:w="5020"/>
      </w:tblGrid>
      <w:tr w:rsidR="00B01BE2" w14:paraId="5EE90723" w14:textId="77777777">
        <w:tc>
          <w:tcPr>
            <w:tcW w:w="0" w:type="auto"/>
            <w:tcBorders>
              <w:bottom w:val="single" w:sz="0" w:space="0" w:color="auto"/>
            </w:tcBorders>
            <w:vAlign w:val="bottom"/>
          </w:tcPr>
          <w:p w14:paraId="511DD28E" w14:textId="77777777" w:rsidR="00B01BE2" w:rsidRDefault="00B01BE2">
            <w:pPr>
              <w:pStyle w:val="Compact"/>
            </w:pPr>
            <w:r>
              <w:t>Section</w:t>
            </w:r>
          </w:p>
        </w:tc>
        <w:tc>
          <w:tcPr>
            <w:tcW w:w="0" w:type="auto"/>
            <w:tcBorders>
              <w:bottom w:val="single" w:sz="0" w:space="0" w:color="auto"/>
            </w:tcBorders>
            <w:vAlign w:val="bottom"/>
          </w:tcPr>
          <w:p w14:paraId="00237A0A" w14:textId="77777777" w:rsidR="00B01BE2" w:rsidRDefault="00B01BE2">
            <w:pPr>
              <w:pStyle w:val="Compact"/>
            </w:pPr>
            <w:r>
              <w:t>Title</w:t>
            </w:r>
          </w:p>
        </w:tc>
        <w:tc>
          <w:tcPr>
            <w:tcW w:w="0" w:type="auto"/>
            <w:tcBorders>
              <w:bottom w:val="single" w:sz="0" w:space="0" w:color="auto"/>
            </w:tcBorders>
            <w:vAlign w:val="bottom"/>
          </w:tcPr>
          <w:p w14:paraId="6C0D8D0C" w14:textId="77777777" w:rsidR="00B01BE2" w:rsidRDefault="00B01BE2">
            <w:pPr>
              <w:pStyle w:val="Compact"/>
            </w:pPr>
            <w:r>
              <w:t>Content</w:t>
            </w:r>
          </w:p>
        </w:tc>
      </w:tr>
      <w:tr w:rsidR="00B01BE2" w14:paraId="5C3C9AF0" w14:textId="77777777">
        <w:tc>
          <w:tcPr>
            <w:tcW w:w="0" w:type="auto"/>
          </w:tcPr>
          <w:p w14:paraId="2CC3A2A8" w14:textId="77777777" w:rsidR="00B01BE2" w:rsidRDefault="00B01BE2">
            <w:pPr>
              <w:pStyle w:val="Compact"/>
            </w:pPr>
            <w:r>
              <w:t>1</w:t>
            </w:r>
          </w:p>
        </w:tc>
        <w:tc>
          <w:tcPr>
            <w:tcW w:w="0" w:type="auto"/>
          </w:tcPr>
          <w:p w14:paraId="6843D1CF" w14:textId="77777777" w:rsidR="00B01BE2" w:rsidRDefault="00B01BE2">
            <w:pPr>
              <w:pStyle w:val="Compact"/>
            </w:pPr>
            <w:r>
              <w:t>Header / Metadata</w:t>
            </w:r>
          </w:p>
        </w:tc>
        <w:tc>
          <w:tcPr>
            <w:tcW w:w="0" w:type="auto"/>
          </w:tcPr>
          <w:p w14:paraId="0CD4D6AE" w14:textId="77777777" w:rsidR="00B01BE2" w:rsidRDefault="00B01BE2">
            <w:pPr>
              <w:pStyle w:val="Compact"/>
            </w:pPr>
            <w:r>
              <w:t>Timestamp, operator, machine, git commit</w:t>
            </w:r>
          </w:p>
        </w:tc>
      </w:tr>
      <w:tr w:rsidR="00B01BE2" w14:paraId="65B94EFA" w14:textId="77777777">
        <w:tc>
          <w:tcPr>
            <w:tcW w:w="0" w:type="auto"/>
          </w:tcPr>
          <w:p w14:paraId="1C10DF34" w14:textId="77777777" w:rsidR="00B01BE2" w:rsidRDefault="00B01BE2">
            <w:pPr>
              <w:pStyle w:val="Compact"/>
            </w:pPr>
            <w:r>
              <w:t>2</w:t>
            </w:r>
          </w:p>
        </w:tc>
        <w:tc>
          <w:tcPr>
            <w:tcW w:w="0" w:type="auto"/>
          </w:tcPr>
          <w:p w14:paraId="4E4F8496" w14:textId="77777777" w:rsidR="00B01BE2" w:rsidRDefault="00B01BE2">
            <w:pPr>
              <w:pStyle w:val="Compact"/>
            </w:pPr>
            <w:r>
              <w:t>Executive Summary</w:t>
            </w:r>
          </w:p>
        </w:tc>
        <w:tc>
          <w:tcPr>
            <w:tcW w:w="0" w:type="auto"/>
          </w:tcPr>
          <w:p w14:paraId="5B9E5F42" w14:textId="77777777" w:rsidR="00B01BE2" w:rsidRDefault="00B01BE2">
            <w:pPr>
              <w:pStyle w:val="Compact"/>
            </w:pPr>
            <w:r>
              <w:t>Total pumping, key depletions, verification status</w:t>
            </w:r>
          </w:p>
        </w:tc>
      </w:tr>
      <w:tr w:rsidR="00B01BE2" w14:paraId="35055111" w14:textId="77777777">
        <w:tc>
          <w:tcPr>
            <w:tcW w:w="0" w:type="auto"/>
          </w:tcPr>
          <w:p w14:paraId="1117AB29" w14:textId="77777777" w:rsidR="00B01BE2" w:rsidRDefault="00B01BE2">
            <w:pPr>
              <w:pStyle w:val="Compact"/>
            </w:pPr>
            <w:r>
              <w:t>3</w:t>
            </w:r>
          </w:p>
        </w:tc>
        <w:tc>
          <w:tcPr>
            <w:tcW w:w="0" w:type="auto"/>
          </w:tcPr>
          <w:p w14:paraId="540DEB4E" w14:textId="77777777" w:rsidR="00B01BE2" w:rsidRDefault="00B01BE2">
            <w:pPr>
              <w:pStyle w:val="Compact"/>
            </w:pPr>
            <w:r>
              <w:t>Input File Inventory</w:t>
            </w:r>
          </w:p>
        </w:tc>
        <w:tc>
          <w:tcPr>
            <w:tcW w:w="0" w:type="auto"/>
          </w:tcPr>
          <w:p w14:paraId="3508FE02" w14:textId="77777777" w:rsidR="00B01BE2" w:rsidRDefault="00B01BE2">
            <w:pPr>
              <w:pStyle w:val="Compact"/>
            </w:pPr>
            <w:r>
              <w:t>Files with SHA-256 hashes and roles</w:t>
            </w:r>
          </w:p>
        </w:tc>
      </w:tr>
      <w:tr w:rsidR="00B01BE2" w14:paraId="0A7B87A9" w14:textId="77777777">
        <w:tc>
          <w:tcPr>
            <w:tcW w:w="0" w:type="auto"/>
          </w:tcPr>
          <w:p w14:paraId="2803D7D0" w14:textId="77777777" w:rsidR="00B01BE2" w:rsidRDefault="00B01BE2">
            <w:pPr>
              <w:pStyle w:val="Compact"/>
            </w:pPr>
            <w:r>
              <w:t>4</w:t>
            </w:r>
          </w:p>
        </w:tc>
        <w:tc>
          <w:tcPr>
            <w:tcW w:w="0" w:type="auto"/>
          </w:tcPr>
          <w:p w14:paraId="367B09D9" w14:textId="77777777" w:rsidR="00B01BE2" w:rsidRDefault="00B01BE2">
            <w:pPr>
              <w:pStyle w:val="Compact"/>
            </w:pPr>
            <w:r>
              <w:t>Step-by-Step Execution</w:t>
            </w:r>
          </w:p>
        </w:tc>
        <w:tc>
          <w:tcPr>
            <w:tcW w:w="0" w:type="auto"/>
          </w:tcPr>
          <w:p w14:paraId="2935A805" w14:textId="77777777" w:rsidR="00B01BE2" w:rsidRDefault="00B01BE2">
            <w:pPr>
              <w:pStyle w:val="Compact"/>
            </w:pPr>
            <w:r>
              <w:t>What each pipeline step produced</w:t>
            </w:r>
          </w:p>
        </w:tc>
      </w:tr>
      <w:tr w:rsidR="00B01BE2" w14:paraId="3A49F3D0" w14:textId="77777777">
        <w:tc>
          <w:tcPr>
            <w:tcW w:w="0" w:type="auto"/>
          </w:tcPr>
          <w:p w14:paraId="40100894" w14:textId="77777777" w:rsidR="00B01BE2" w:rsidRDefault="00B01BE2">
            <w:pPr>
              <w:pStyle w:val="Compact"/>
            </w:pPr>
            <w:r>
              <w:t>5</w:t>
            </w:r>
          </w:p>
        </w:tc>
        <w:tc>
          <w:tcPr>
            <w:tcW w:w="0" w:type="auto"/>
          </w:tcPr>
          <w:p w14:paraId="4225F9B8" w14:textId="77777777" w:rsidR="00B01BE2" w:rsidRDefault="00B01BE2">
            <w:pPr>
              <w:pStyle w:val="Compact"/>
            </w:pPr>
            <w:r>
              <w:t>Output File Inventory</w:t>
            </w:r>
          </w:p>
        </w:tc>
        <w:tc>
          <w:tcPr>
            <w:tcW w:w="0" w:type="auto"/>
          </w:tcPr>
          <w:p w14:paraId="45E9ED85" w14:textId="77777777" w:rsidR="00B01BE2" w:rsidRDefault="00B01BE2">
            <w:pPr>
              <w:pStyle w:val="Compact"/>
            </w:pPr>
            <w:r>
              <w:t>Generated files with SHA-256 hashes</w:t>
            </w:r>
          </w:p>
        </w:tc>
      </w:tr>
      <w:tr w:rsidR="00B01BE2" w14:paraId="5BADB33C" w14:textId="77777777">
        <w:tc>
          <w:tcPr>
            <w:tcW w:w="0" w:type="auto"/>
          </w:tcPr>
          <w:p w14:paraId="421B4D00" w14:textId="77777777" w:rsidR="00B01BE2" w:rsidRDefault="00B01BE2">
            <w:pPr>
              <w:pStyle w:val="Compact"/>
            </w:pPr>
            <w:r>
              <w:t>6</w:t>
            </w:r>
          </w:p>
        </w:tc>
        <w:tc>
          <w:tcPr>
            <w:tcW w:w="0" w:type="auto"/>
          </w:tcPr>
          <w:p w14:paraId="2C65DC0F" w14:textId="77777777" w:rsidR="00B01BE2" w:rsidRDefault="00B01BE2">
            <w:pPr>
              <w:pStyle w:val="Compact"/>
            </w:pPr>
            <w:r>
              <w:t>Verification Summary</w:t>
            </w:r>
          </w:p>
        </w:tc>
        <w:tc>
          <w:tcPr>
            <w:tcW w:w="0" w:type="auto"/>
          </w:tcPr>
          <w:p w14:paraId="5AB7E3DE" w14:textId="77777777" w:rsidR="00B01BE2" w:rsidRDefault="00B01BE2">
            <w:pPr>
              <w:pStyle w:val="Compact"/>
            </w:pPr>
            <w:r>
              <w:t>Layer-by-layer test results</w:t>
            </w:r>
          </w:p>
        </w:tc>
      </w:tr>
      <w:tr w:rsidR="00B01BE2" w14:paraId="3DBEA251" w14:textId="77777777">
        <w:tc>
          <w:tcPr>
            <w:tcW w:w="0" w:type="auto"/>
          </w:tcPr>
          <w:p w14:paraId="31C1DABE" w14:textId="77777777" w:rsidR="00B01BE2" w:rsidRDefault="00B01BE2">
            <w:pPr>
              <w:pStyle w:val="Compact"/>
            </w:pPr>
            <w:r>
              <w:t>7</w:t>
            </w:r>
          </w:p>
        </w:tc>
        <w:tc>
          <w:tcPr>
            <w:tcW w:w="0" w:type="auto"/>
          </w:tcPr>
          <w:p w14:paraId="74F16B9C" w14:textId="77777777" w:rsidR="00B01BE2" w:rsidRDefault="00B01BE2">
            <w:pPr>
              <w:pStyle w:val="Compact"/>
            </w:pPr>
            <w:r>
              <w:t>Physical Interpretation</w:t>
            </w:r>
          </w:p>
        </w:tc>
        <w:tc>
          <w:tcPr>
            <w:tcW w:w="0" w:type="auto"/>
          </w:tcPr>
          <w:p w14:paraId="6CBA2F8A" w14:textId="77777777" w:rsidR="00B01BE2" w:rsidRDefault="00B01BE2">
            <w:pPr>
              <w:pStyle w:val="Compact"/>
            </w:pPr>
            <w:r>
              <w:t>Regulatory context from templates</w:t>
            </w:r>
          </w:p>
        </w:tc>
      </w:tr>
      <w:tr w:rsidR="00B01BE2" w14:paraId="79C9C558" w14:textId="77777777">
        <w:tc>
          <w:tcPr>
            <w:tcW w:w="0" w:type="auto"/>
          </w:tcPr>
          <w:p w14:paraId="5565C787" w14:textId="77777777" w:rsidR="00B01BE2" w:rsidRDefault="00B01BE2">
            <w:pPr>
              <w:pStyle w:val="Compact"/>
            </w:pPr>
            <w:r>
              <w:t>8</w:t>
            </w:r>
          </w:p>
        </w:tc>
        <w:tc>
          <w:tcPr>
            <w:tcW w:w="0" w:type="auto"/>
          </w:tcPr>
          <w:p w14:paraId="3CA47889" w14:textId="77777777" w:rsidR="00B01BE2" w:rsidRDefault="00B01BE2">
            <w:pPr>
              <w:pStyle w:val="Compact"/>
            </w:pPr>
            <w:r>
              <w:t>Assumptions &amp; Limitations</w:t>
            </w:r>
          </w:p>
        </w:tc>
        <w:tc>
          <w:tcPr>
            <w:tcW w:w="0" w:type="auto"/>
          </w:tcPr>
          <w:p w14:paraId="0CB0E83B" w14:textId="77777777" w:rsidR="00B01BE2" w:rsidRDefault="00B01BE2">
            <w:pPr>
              <w:pStyle w:val="Compact"/>
            </w:pPr>
            <w:r>
              <w:t>MODFLOW model caveats</w:t>
            </w:r>
          </w:p>
        </w:tc>
      </w:tr>
      <w:tr w:rsidR="00B01BE2" w14:paraId="2A236206" w14:textId="77777777">
        <w:tc>
          <w:tcPr>
            <w:tcW w:w="0" w:type="auto"/>
          </w:tcPr>
          <w:p w14:paraId="4CA4BDB9" w14:textId="77777777" w:rsidR="00B01BE2" w:rsidRDefault="00B01BE2">
            <w:pPr>
              <w:pStyle w:val="Compact"/>
            </w:pPr>
            <w:r>
              <w:t>9</w:t>
            </w:r>
          </w:p>
        </w:tc>
        <w:tc>
          <w:tcPr>
            <w:tcW w:w="0" w:type="auto"/>
          </w:tcPr>
          <w:p w14:paraId="670F4CAE" w14:textId="77777777" w:rsidR="00B01BE2" w:rsidRDefault="00B01BE2">
            <w:pPr>
              <w:pStyle w:val="Compact"/>
            </w:pPr>
            <w:r>
              <w:t>Approval Block</w:t>
            </w:r>
          </w:p>
        </w:tc>
        <w:tc>
          <w:tcPr>
            <w:tcW w:w="0" w:type="auto"/>
          </w:tcPr>
          <w:p w14:paraId="50FD8D52" w14:textId="77777777" w:rsidR="00B01BE2" w:rsidRDefault="00B01BE2">
            <w:pPr>
              <w:pStyle w:val="Compact"/>
            </w:pPr>
            <w:r>
              <w:t>Prepared/Reviewed/Approved signature lines</w:t>
            </w:r>
          </w:p>
        </w:tc>
      </w:tr>
    </w:tbl>
    <w:p w14:paraId="275C6F19" w14:textId="4826E304" w:rsidR="0004215D" w:rsidRDefault="0004215D" w:rsidP="000C3285">
      <w:pPr>
        <w:pStyle w:val="Heading1"/>
        <w:jc w:val="both"/>
      </w:pPr>
    </w:p>
    <w:sectPr w:rsidR="0004215D" w:rsidSect="00FA5079">
      <w:pgSz w:w="12240" w:h="15840" w:code="1"/>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F5D8ED" w14:textId="77777777" w:rsidR="009B7624" w:rsidRPr="006A5C33" w:rsidRDefault="009B7624" w:rsidP="00DA420C">
      <w:r w:rsidRPr="006A5C33">
        <w:separator/>
      </w:r>
    </w:p>
    <w:p w14:paraId="078FC77B" w14:textId="77777777" w:rsidR="009B7624" w:rsidRPr="006A5C33" w:rsidRDefault="009B7624" w:rsidP="00DA420C"/>
  </w:endnote>
  <w:endnote w:type="continuationSeparator" w:id="0">
    <w:p w14:paraId="21AFE16A" w14:textId="77777777" w:rsidR="009B7624" w:rsidRPr="006A5C33" w:rsidRDefault="009B7624" w:rsidP="00DA420C">
      <w:r w:rsidRPr="006A5C33">
        <w:continuationSeparator/>
      </w:r>
    </w:p>
    <w:p w14:paraId="73677227" w14:textId="77777777" w:rsidR="009B7624" w:rsidRPr="006A5C33" w:rsidRDefault="009B7624" w:rsidP="00DA420C"/>
  </w:endnote>
  <w:endnote w:type="continuationNotice" w:id="1">
    <w:p w14:paraId="42A8D366" w14:textId="77777777" w:rsidR="009B7624" w:rsidRPr="006A5C33" w:rsidRDefault="009B7624" w:rsidP="00DA420C"/>
    <w:p w14:paraId="61C2CE9D" w14:textId="77777777" w:rsidR="009B7624" w:rsidRPr="006A5C33" w:rsidRDefault="009B7624" w:rsidP="00DA420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13885767"/>
      <w:docPartObj>
        <w:docPartGallery w:val="Page Numbers (Bottom of Page)"/>
        <w:docPartUnique/>
      </w:docPartObj>
    </w:sdtPr>
    <w:sdtEndPr>
      <w:rPr>
        <w:noProof/>
      </w:rPr>
    </w:sdtEndPr>
    <w:sdtContent>
      <w:p w14:paraId="7F38636E" w14:textId="2BF71581" w:rsidR="00B37D3E" w:rsidRDefault="00B37D3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6022FDE" w14:textId="77777777" w:rsidR="00B37D3E" w:rsidRDefault="00B37D3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D8DE17" w14:textId="77777777" w:rsidR="009B7624" w:rsidRPr="006A5C33" w:rsidRDefault="009B7624" w:rsidP="00DA420C">
      <w:r w:rsidRPr="006A5C33">
        <w:separator/>
      </w:r>
    </w:p>
    <w:p w14:paraId="74CCE1DB" w14:textId="77777777" w:rsidR="009B7624" w:rsidRPr="006A5C33" w:rsidRDefault="009B7624" w:rsidP="00DA420C"/>
  </w:footnote>
  <w:footnote w:type="continuationSeparator" w:id="0">
    <w:p w14:paraId="1EE573F8" w14:textId="77777777" w:rsidR="009B7624" w:rsidRPr="006A5C33" w:rsidRDefault="009B7624" w:rsidP="00DA420C">
      <w:r w:rsidRPr="006A5C33">
        <w:continuationSeparator/>
      </w:r>
    </w:p>
    <w:p w14:paraId="639EBA72" w14:textId="77777777" w:rsidR="009B7624" w:rsidRPr="006A5C33" w:rsidRDefault="009B7624" w:rsidP="00DA420C"/>
  </w:footnote>
  <w:footnote w:type="continuationNotice" w:id="1">
    <w:p w14:paraId="18225595" w14:textId="77777777" w:rsidR="009B7624" w:rsidRPr="006A5C33" w:rsidRDefault="009B7624" w:rsidP="00DA420C"/>
    <w:p w14:paraId="7839FDA8" w14:textId="77777777" w:rsidR="009B7624" w:rsidRPr="006A5C33" w:rsidRDefault="009B7624" w:rsidP="00DA420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41813D" w14:textId="25FA5EEF" w:rsidR="00B37D3E" w:rsidRDefault="00B37D3E">
    <w:pPr>
      <w:pStyle w:val="Header"/>
    </w:pPr>
    <w:r>
      <w:t>DRAFT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85CB2C" w14:textId="4E6595CD" w:rsidR="00B37D3E" w:rsidRDefault="00B37D3E">
    <w:pPr>
      <w:pStyle w:val="Header"/>
    </w:pPr>
    <w:r>
      <w:t>DRAFT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B5CCFA3A"/>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 w15:restartNumberingAfterBreak="0">
    <w:nsid w:val="016C2B96"/>
    <w:multiLevelType w:val="hybridMultilevel"/>
    <w:tmpl w:val="8F96E1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1F156F"/>
    <w:multiLevelType w:val="hybridMultilevel"/>
    <w:tmpl w:val="07361C3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99F484C"/>
    <w:multiLevelType w:val="hybridMultilevel"/>
    <w:tmpl w:val="B69AAB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DDE2EA6"/>
    <w:multiLevelType w:val="hybridMultilevel"/>
    <w:tmpl w:val="9382705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DF77FB3"/>
    <w:multiLevelType w:val="multilevel"/>
    <w:tmpl w:val="E4AA08B6"/>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6" w15:restartNumberingAfterBreak="0">
    <w:nsid w:val="103D23DF"/>
    <w:multiLevelType w:val="hybridMultilevel"/>
    <w:tmpl w:val="0CE89D2A"/>
    <w:lvl w:ilvl="0" w:tplc="A1E0760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2FD306F"/>
    <w:multiLevelType w:val="hybridMultilevel"/>
    <w:tmpl w:val="7ED087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3A1315C"/>
    <w:multiLevelType w:val="hybridMultilevel"/>
    <w:tmpl w:val="B8C4C4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6B838F3"/>
    <w:multiLevelType w:val="hybridMultilevel"/>
    <w:tmpl w:val="18D870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6BC63E6"/>
    <w:multiLevelType w:val="hybridMultilevel"/>
    <w:tmpl w:val="8266E7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7E5704F"/>
    <w:multiLevelType w:val="hybridMultilevel"/>
    <w:tmpl w:val="BC3A76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92672D5"/>
    <w:multiLevelType w:val="hybridMultilevel"/>
    <w:tmpl w:val="2916AF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FE0105D"/>
    <w:multiLevelType w:val="hybridMultilevel"/>
    <w:tmpl w:val="C0E8F54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209F252D"/>
    <w:multiLevelType w:val="hybridMultilevel"/>
    <w:tmpl w:val="D14257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6D737FE"/>
    <w:multiLevelType w:val="hybridMultilevel"/>
    <w:tmpl w:val="8996E4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70826B5"/>
    <w:multiLevelType w:val="multilevel"/>
    <w:tmpl w:val="E4AA08B6"/>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17" w15:restartNumberingAfterBreak="0">
    <w:nsid w:val="28075814"/>
    <w:multiLevelType w:val="hybridMultilevel"/>
    <w:tmpl w:val="6B841A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B836C63"/>
    <w:multiLevelType w:val="hybridMultilevel"/>
    <w:tmpl w:val="A5A8AF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C1AE401"/>
    <w:multiLevelType w:val="multilevel"/>
    <w:tmpl w:val="FE3A7D2C"/>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20" w15:restartNumberingAfterBreak="0">
    <w:nsid w:val="33046B09"/>
    <w:multiLevelType w:val="hybridMultilevel"/>
    <w:tmpl w:val="ED2895BA"/>
    <w:lvl w:ilvl="0" w:tplc="DBC82252">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34142633"/>
    <w:multiLevelType w:val="hybridMultilevel"/>
    <w:tmpl w:val="52E469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4EE5C7A"/>
    <w:multiLevelType w:val="hybridMultilevel"/>
    <w:tmpl w:val="12B4EE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BBB3088"/>
    <w:multiLevelType w:val="hybridMultilevel"/>
    <w:tmpl w:val="24320F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C3167FF"/>
    <w:multiLevelType w:val="hybridMultilevel"/>
    <w:tmpl w:val="C2B29A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C34538C"/>
    <w:multiLevelType w:val="hybridMultilevel"/>
    <w:tmpl w:val="C6FE95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1911871"/>
    <w:multiLevelType w:val="hybridMultilevel"/>
    <w:tmpl w:val="C090FF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1F22902"/>
    <w:multiLevelType w:val="hybridMultilevel"/>
    <w:tmpl w:val="F9E20E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30016CC"/>
    <w:multiLevelType w:val="hybridMultilevel"/>
    <w:tmpl w:val="6C9E66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3F25657"/>
    <w:multiLevelType w:val="hybridMultilevel"/>
    <w:tmpl w:val="E01E8E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7A8362A"/>
    <w:multiLevelType w:val="hybridMultilevel"/>
    <w:tmpl w:val="621A12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B036E01"/>
    <w:multiLevelType w:val="hybridMultilevel"/>
    <w:tmpl w:val="E33C06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C441485"/>
    <w:multiLevelType w:val="hybridMultilevel"/>
    <w:tmpl w:val="DE10C3B4"/>
    <w:lvl w:ilvl="0" w:tplc="DBC82252">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517E0BC7"/>
    <w:multiLevelType w:val="hybridMultilevel"/>
    <w:tmpl w:val="2A427C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A414909"/>
    <w:multiLevelType w:val="hybridMultilevel"/>
    <w:tmpl w:val="42DAFF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AAA7514"/>
    <w:multiLevelType w:val="hybridMultilevel"/>
    <w:tmpl w:val="9910A2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ADC62FD"/>
    <w:multiLevelType w:val="hybridMultilevel"/>
    <w:tmpl w:val="8FA654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3F56924"/>
    <w:multiLevelType w:val="hybridMultilevel"/>
    <w:tmpl w:val="C0BEBB9A"/>
    <w:lvl w:ilvl="0" w:tplc="DBC82252">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685677CA"/>
    <w:multiLevelType w:val="hybridMultilevel"/>
    <w:tmpl w:val="AA1448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9BF10B7"/>
    <w:multiLevelType w:val="hybridMultilevel"/>
    <w:tmpl w:val="0CBCE8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CA11C03"/>
    <w:multiLevelType w:val="hybridMultilevel"/>
    <w:tmpl w:val="9FAACA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F8E7267"/>
    <w:multiLevelType w:val="hybridMultilevel"/>
    <w:tmpl w:val="3D74F178"/>
    <w:lvl w:ilvl="0" w:tplc="04090001">
      <w:start w:val="1"/>
      <w:numFmt w:val="bullet"/>
      <w:lvlText w:val=""/>
      <w:lvlJc w:val="left"/>
      <w:pPr>
        <w:ind w:left="783" w:hanging="360"/>
      </w:pPr>
      <w:rPr>
        <w:rFonts w:ascii="Symbol" w:hAnsi="Symbol" w:hint="default"/>
      </w:rPr>
    </w:lvl>
    <w:lvl w:ilvl="1" w:tplc="04090003" w:tentative="1">
      <w:start w:val="1"/>
      <w:numFmt w:val="bullet"/>
      <w:lvlText w:val="o"/>
      <w:lvlJc w:val="left"/>
      <w:pPr>
        <w:ind w:left="1503" w:hanging="360"/>
      </w:pPr>
      <w:rPr>
        <w:rFonts w:ascii="Courier New" w:hAnsi="Courier New" w:cs="Courier New" w:hint="default"/>
      </w:rPr>
    </w:lvl>
    <w:lvl w:ilvl="2" w:tplc="04090005" w:tentative="1">
      <w:start w:val="1"/>
      <w:numFmt w:val="bullet"/>
      <w:lvlText w:val=""/>
      <w:lvlJc w:val="left"/>
      <w:pPr>
        <w:ind w:left="2223" w:hanging="360"/>
      </w:pPr>
      <w:rPr>
        <w:rFonts w:ascii="Wingdings" w:hAnsi="Wingdings" w:hint="default"/>
      </w:rPr>
    </w:lvl>
    <w:lvl w:ilvl="3" w:tplc="04090001" w:tentative="1">
      <w:start w:val="1"/>
      <w:numFmt w:val="bullet"/>
      <w:lvlText w:val=""/>
      <w:lvlJc w:val="left"/>
      <w:pPr>
        <w:ind w:left="2943" w:hanging="360"/>
      </w:pPr>
      <w:rPr>
        <w:rFonts w:ascii="Symbol" w:hAnsi="Symbol" w:hint="default"/>
      </w:rPr>
    </w:lvl>
    <w:lvl w:ilvl="4" w:tplc="04090003" w:tentative="1">
      <w:start w:val="1"/>
      <w:numFmt w:val="bullet"/>
      <w:lvlText w:val="o"/>
      <w:lvlJc w:val="left"/>
      <w:pPr>
        <w:ind w:left="3663" w:hanging="360"/>
      </w:pPr>
      <w:rPr>
        <w:rFonts w:ascii="Courier New" w:hAnsi="Courier New" w:cs="Courier New" w:hint="default"/>
      </w:rPr>
    </w:lvl>
    <w:lvl w:ilvl="5" w:tplc="04090005" w:tentative="1">
      <w:start w:val="1"/>
      <w:numFmt w:val="bullet"/>
      <w:lvlText w:val=""/>
      <w:lvlJc w:val="left"/>
      <w:pPr>
        <w:ind w:left="4383" w:hanging="360"/>
      </w:pPr>
      <w:rPr>
        <w:rFonts w:ascii="Wingdings" w:hAnsi="Wingdings" w:hint="default"/>
      </w:rPr>
    </w:lvl>
    <w:lvl w:ilvl="6" w:tplc="04090001" w:tentative="1">
      <w:start w:val="1"/>
      <w:numFmt w:val="bullet"/>
      <w:lvlText w:val=""/>
      <w:lvlJc w:val="left"/>
      <w:pPr>
        <w:ind w:left="5103" w:hanging="360"/>
      </w:pPr>
      <w:rPr>
        <w:rFonts w:ascii="Symbol" w:hAnsi="Symbol" w:hint="default"/>
      </w:rPr>
    </w:lvl>
    <w:lvl w:ilvl="7" w:tplc="04090003" w:tentative="1">
      <w:start w:val="1"/>
      <w:numFmt w:val="bullet"/>
      <w:lvlText w:val="o"/>
      <w:lvlJc w:val="left"/>
      <w:pPr>
        <w:ind w:left="5823" w:hanging="360"/>
      </w:pPr>
      <w:rPr>
        <w:rFonts w:ascii="Courier New" w:hAnsi="Courier New" w:cs="Courier New" w:hint="default"/>
      </w:rPr>
    </w:lvl>
    <w:lvl w:ilvl="8" w:tplc="04090005" w:tentative="1">
      <w:start w:val="1"/>
      <w:numFmt w:val="bullet"/>
      <w:lvlText w:val=""/>
      <w:lvlJc w:val="left"/>
      <w:pPr>
        <w:ind w:left="6543" w:hanging="360"/>
      </w:pPr>
      <w:rPr>
        <w:rFonts w:ascii="Wingdings" w:hAnsi="Wingdings" w:hint="default"/>
      </w:rPr>
    </w:lvl>
  </w:abstractNum>
  <w:abstractNum w:abstractNumId="42" w15:restartNumberingAfterBreak="0">
    <w:nsid w:val="71315DCA"/>
    <w:multiLevelType w:val="multilevel"/>
    <w:tmpl w:val="E4AA08B6"/>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43" w15:restartNumberingAfterBreak="0">
    <w:nsid w:val="736009D2"/>
    <w:multiLevelType w:val="hybridMultilevel"/>
    <w:tmpl w:val="EE98BD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51324BA"/>
    <w:multiLevelType w:val="multilevel"/>
    <w:tmpl w:val="E4AA08B6"/>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45" w15:restartNumberingAfterBreak="0">
    <w:nsid w:val="752E25C2"/>
    <w:multiLevelType w:val="hybridMultilevel"/>
    <w:tmpl w:val="6DF4AB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71122F7"/>
    <w:multiLevelType w:val="hybridMultilevel"/>
    <w:tmpl w:val="3EA80C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8273FBF"/>
    <w:multiLevelType w:val="hybridMultilevel"/>
    <w:tmpl w:val="795C4A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FEC67C6"/>
    <w:multiLevelType w:val="multilevel"/>
    <w:tmpl w:val="E4AA08B6"/>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 w16cid:durableId="162936514">
    <w:abstractNumId w:val="37"/>
  </w:num>
  <w:num w:numId="2" w16cid:durableId="1296983829">
    <w:abstractNumId w:val="6"/>
  </w:num>
  <w:num w:numId="3" w16cid:durableId="832914575">
    <w:abstractNumId w:val="20"/>
  </w:num>
  <w:num w:numId="4" w16cid:durableId="354431851">
    <w:abstractNumId w:val="32"/>
  </w:num>
  <w:num w:numId="5" w16cid:durableId="379787803">
    <w:abstractNumId w:val="29"/>
  </w:num>
  <w:num w:numId="6" w16cid:durableId="442656092">
    <w:abstractNumId w:val="31"/>
  </w:num>
  <w:num w:numId="7" w16cid:durableId="431558384">
    <w:abstractNumId w:val="28"/>
  </w:num>
  <w:num w:numId="8" w16cid:durableId="140390481">
    <w:abstractNumId w:val="30"/>
  </w:num>
  <w:num w:numId="9" w16cid:durableId="890191951">
    <w:abstractNumId w:val="0"/>
  </w:num>
  <w:num w:numId="10" w16cid:durableId="1512991575">
    <w:abstractNumId w:val="17"/>
  </w:num>
  <w:num w:numId="11" w16cid:durableId="359168144">
    <w:abstractNumId w:val="4"/>
  </w:num>
  <w:num w:numId="12" w16cid:durableId="833767892">
    <w:abstractNumId w:val="13"/>
  </w:num>
  <w:num w:numId="13" w16cid:durableId="1371153461">
    <w:abstractNumId w:val="19"/>
  </w:num>
  <w:num w:numId="14" w16cid:durableId="1994334395">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532042393">
    <w:abstractNumId w:val="47"/>
  </w:num>
  <w:num w:numId="16" w16cid:durableId="1471633328">
    <w:abstractNumId w:val="21"/>
  </w:num>
  <w:num w:numId="17" w16cid:durableId="1679849683">
    <w:abstractNumId w:val="10"/>
  </w:num>
  <w:num w:numId="18" w16cid:durableId="1344016169">
    <w:abstractNumId w:val="24"/>
  </w:num>
  <w:num w:numId="19" w16cid:durableId="1440222104">
    <w:abstractNumId w:val="1"/>
  </w:num>
  <w:num w:numId="20" w16cid:durableId="974531555">
    <w:abstractNumId w:val="36"/>
  </w:num>
  <w:num w:numId="21" w16cid:durableId="543950242">
    <w:abstractNumId w:val="25"/>
  </w:num>
  <w:num w:numId="22" w16cid:durableId="987131276">
    <w:abstractNumId w:val="35"/>
  </w:num>
  <w:num w:numId="23" w16cid:durableId="1608463564">
    <w:abstractNumId w:val="27"/>
  </w:num>
  <w:num w:numId="24" w16cid:durableId="1095904794">
    <w:abstractNumId w:val="34"/>
  </w:num>
  <w:num w:numId="25" w16cid:durableId="321854633">
    <w:abstractNumId w:val="18"/>
  </w:num>
  <w:num w:numId="26" w16cid:durableId="195629779">
    <w:abstractNumId w:val="38"/>
  </w:num>
  <w:num w:numId="27" w16cid:durableId="121384636">
    <w:abstractNumId w:val="8"/>
  </w:num>
  <w:num w:numId="28" w16cid:durableId="291138915">
    <w:abstractNumId w:val="26"/>
  </w:num>
  <w:num w:numId="29" w16cid:durableId="615677771">
    <w:abstractNumId w:val="23"/>
  </w:num>
  <w:num w:numId="30" w16cid:durableId="448671756">
    <w:abstractNumId w:val="3"/>
  </w:num>
  <w:num w:numId="31" w16cid:durableId="611281137">
    <w:abstractNumId w:val="22"/>
  </w:num>
  <w:num w:numId="32" w16cid:durableId="67118369">
    <w:abstractNumId w:val="12"/>
  </w:num>
  <w:num w:numId="33" w16cid:durableId="1090811992">
    <w:abstractNumId w:val="9"/>
  </w:num>
  <w:num w:numId="34" w16cid:durableId="735736976">
    <w:abstractNumId w:val="7"/>
  </w:num>
  <w:num w:numId="35" w16cid:durableId="1800298835">
    <w:abstractNumId w:val="40"/>
  </w:num>
  <w:num w:numId="36" w16cid:durableId="2124883986">
    <w:abstractNumId w:val="39"/>
  </w:num>
  <w:num w:numId="37" w16cid:durableId="1646156211">
    <w:abstractNumId w:val="43"/>
  </w:num>
  <w:num w:numId="38" w16cid:durableId="1201095260">
    <w:abstractNumId w:val="2"/>
  </w:num>
  <w:num w:numId="39" w16cid:durableId="452141757">
    <w:abstractNumId w:val="41"/>
  </w:num>
  <w:num w:numId="40" w16cid:durableId="611546686">
    <w:abstractNumId w:val="46"/>
  </w:num>
  <w:num w:numId="41" w16cid:durableId="1213738564">
    <w:abstractNumId w:val="11"/>
  </w:num>
  <w:num w:numId="42" w16cid:durableId="893539402">
    <w:abstractNumId w:val="33"/>
  </w:num>
  <w:num w:numId="43" w16cid:durableId="1459106321">
    <w:abstractNumId w:val="45"/>
  </w:num>
  <w:num w:numId="44" w16cid:durableId="1576937461">
    <w:abstractNumId w:val="48"/>
  </w:num>
  <w:num w:numId="45" w16cid:durableId="212159253">
    <w:abstractNumId w:val="14"/>
  </w:num>
  <w:num w:numId="46" w16cid:durableId="849759741">
    <w:abstractNumId w:val="15"/>
  </w:num>
  <w:num w:numId="47" w16cid:durableId="970788087">
    <w:abstractNumId w:val="16"/>
  </w:num>
  <w:num w:numId="48" w16cid:durableId="1764639837">
    <w:abstractNumId w:val="44"/>
  </w:num>
  <w:num w:numId="49" w16cid:durableId="111675082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131A"/>
    <w:rsid w:val="000005C0"/>
    <w:rsid w:val="00000869"/>
    <w:rsid w:val="00002B2A"/>
    <w:rsid w:val="000030D8"/>
    <w:rsid w:val="00006A86"/>
    <w:rsid w:val="00012CB8"/>
    <w:rsid w:val="00014EC8"/>
    <w:rsid w:val="000175B2"/>
    <w:rsid w:val="0002060E"/>
    <w:rsid w:val="00020EE9"/>
    <w:rsid w:val="000212C5"/>
    <w:rsid w:val="00024C5E"/>
    <w:rsid w:val="00025E17"/>
    <w:rsid w:val="00026C6C"/>
    <w:rsid w:val="00027739"/>
    <w:rsid w:val="0003065D"/>
    <w:rsid w:val="0003298C"/>
    <w:rsid w:val="00033CD2"/>
    <w:rsid w:val="000341E2"/>
    <w:rsid w:val="00035F98"/>
    <w:rsid w:val="000368B2"/>
    <w:rsid w:val="000406AC"/>
    <w:rsid w:val="00041979"/>
    <w:rsid w:val="0004215D"/>
    <w:rsid w:val="00042381"/>
    <w:rsid w:val="00043ECC"/>
    <w:rsid w:val="000511B0"/>
    <w:rsid w:val="0005401F"/>
    <w:rsid w:val="00055206"/>
    <w:rsid w:val="00055CB6"/>
    <w:rsid w:val="00057F09"/>
    <w:rsid w:val="00060A83"/>
    <w:rsid w:val="00060C6B"/>
    <w:rsid w:val="00061C0F"/>
    <w:rsid w:val="000641C4"/>
    <w:rsid w:val="000643EC"/>
    <w:rsid w:val="00067744"/>
    <w:rsid w:val="00072B35"/>
    <w:rsid w:val="0007523C"/>
    <w:rsid w:val="00075289"/>
    <w:rsid w:val="00076539"/>
    <w:rsid w:val="00077DCC"/>
    <w:rsid w:val="0008052D"/>
    <w:rsid w:val="00081E15"/>
    <w:rsid w:val="00085F61"/>
    <w:rsid w:val="00087D77"/>
    <w:rsid w:val="00091DE2"/>
    <w:rsid w:val="000921D0"/>
    <w:rsid w:val="000930B8"/>
    <w:rsid w:val="000935C3"/>
    <w:rsid w:val="000972A2"/>
    <w:rsid w:val="000A6793"/>
    <w:rsid w:val="000A68FC"/>
    <w:rsid w:val="000A7204"/>
    <w:rsid w:val="000A775A"/>
    <w:rsid w:val="000B46CF"/>
    <w:rsid w:val="000B6783"/>
    <w:rsid w:val="000B6AEE"/>
    <w:rsid w:val="000B7238"/>
    <w:rsid w:val="000C02DB"/>
    <w:rsid w:val="000C299E"/>
    <w:rsid w:val="000C3285"/>
    <w:rsid w:val="000C5F20"/>
    <w:rsid w:val="000D01D4"/>
    <w:rsid w:val="000D0A92"/>
    <w:rsid w:val="000D114D"/>
    <w:rsid w:val="000D24F8"/>
    <w:rsid w:val="000D2D5D"/>
    <w:rsid w:val="000D3265"/>
    <w:rsid w:val="000D5185"/>
    <w:rsid w:val="000D6F81"/>
    <w:rsid w:val="000D7020"/>
    <w:rsid w:val="000E4C4C"/>
    <w:rsid w:val="000E4F40"/>
    <w:rsid w:val="000F0085"/>
    <w:rsid w:val="000F0450"/>
    <w:rsid w:val="000F0EF7"/>
    <w:rsid w:val="000F28B2"/>
    <w:rsid w:val="000F2965"/>
    <w:rsid w:val="000F40A2"/>
    <w:rsid w:val="000F53FF"/>
    <w:rsid w:val="000F5F46"/>
    <w:rsid w:val="000F684D"/>
    <w:rsid w:val="000F7149"/>
    <w:rsid w:val="001029E0"/>
    <w:rsid w:val="001049A9"/>
    <w:rsid w:val="001063EC"/>
    <w:rsid w:val="0010687B"/>
    <w:rsid w:val="00106F07"/>
    <w:rsid w:val="00111A24"/>
    <w:rsid w:val="00112FA1"/>
    <w:rsid w:val="00115D57"/>
    <w:rsid w:val="001221F2"/>
    <w:rsid w:val="001223D0"/>
    <w:rsid w:val="00124CDA"/>
    <w:rsid w:val="00126EF6"/>
    <w:rsid w:val="0012749E"/>
    <w:rsid w:val="001314FA"/>
    <w:rsid w:val="001335A6"/>
    <w:rsid w:val="00136565"/>
    <w:rsid w:val="00137473"/>
    <w:rsid w:val="00137526"/>
    <w:rsid w:val="00137C04"/>
    <w:rsid w:val="001404DB"/>
    <w:rsid w:val="0014236C"/>
    <w:rsid w:val="0014292A"/>
    <w:rsid w:val="00144BFC"/>
    <w:rsid w:val="001468AF"/>
    <w:rsid w:val="00152968"/>
    <w:rsid w:val="00162100"/>
    <w:rsid w:val="001623C3"/>
    <w:rsid w:val="00162FE5"/>
    <w:rsid w:val="00164494"/>
    <w:rsid w:val="001662E0"/>
    <w:rsid w:val="00173B8A"/>
    <w:rsid w:val="001753A1"/>
    <w:rsid w:val="00175B01"/>
    <w:rsid w:val="00177530"/>
    <w:rsid w:val="00181E97"/>
    <w:rsid w:val="0018294E"/>
    <w:rsid w:val="00182F7A"/>
    <w:rsid w:val="001839B2"/>
    <w:rsid w:val="00186184"/>
    <w:rsid w:val="00193574"/>
    <w:rsid w:val="00195282"/>
    <w:rsid w:val="00196507"/>
    <w:rsid w:val="001A0144"/>
    <w:rsid w:val="001A1312"/>
    <w:rsid w:val="001A335A"/>
    <w:rsid w:val="001A343C"/>
    <w:rsid w:val="001A6330"/>
    <w:rsid w:val="001A7593"/>
    <w:rsid w:val="001B3328"/>
    <w:rsid w:val="001B38E9"/>
    <w:rsid w:val="001B6224"/>
    <w:rsid w:val="001C070C"/>
    <w:rsid w:val="001C078D"/>
    <w:rsid w:val="001C2A6A"/>
    <w:rsid w:val="001C360D"/>
    <w:rsid w:val="001C39BB"/>
    <w:rsid w:val="001C5AFA"/>
    <w:rsid w:val="001C635D"/>
    <w:rsid w:val="001C6C31"/>
    <w:rsid w:val="001C742C"/>
    <w:rsid w:val="001D2278"/>
    <w:rsid w:val="001D6789"/>
    <w:rsid w:val="001D72EE"/>
    <w:rsid w:val="001D7C8B"/>
    <w:rsid w:val="001E01D0"/>
    <w:rsid w:val="001E072B"/>
    <w:rsid w:val="001E07DF"/>
    <w:rsid w:val="001E0BB3"/>
    <w:rsid w:val="001E131A"/>
    <w:rsid w:val="001E336A"/>
    <w:rsid w:val="001E4AD3"/>
    <w:rsid w:val="001E5CBF"/>
    <w:rsid w:val="001E681A"/>
    <w:rsid w:val="001F1795"/>
    <w:rsid w:val="001F224D"/>
    <w:rsid w:val="001F336B"/>
    <w:rsid w:val="001F4188"/>
    <w:rsid w:val="00201B87"/>
    <w:rsid w:val="00201DD7"/>
    <w:rsid w:val="00213234"/>
    <w:rsid w:val="002143D8"/>
    <w:rsid w:val="00215452"/>
    <w:rsid w:val="00216933"/>
    <w:rsid w:val="00220A31"/>
    <w:rsid w:val="0022181E"/>
    <w:rsid w:val="00221F2F"/>
    <w:rsid w:val="00224A2B"/>
    <w:rsid w:val="002264E8"/>
    <w:rsid w:val="0022781E"/>
    <w:rsid w:val="00230298"/>
    <w:rsid w:val="00230AF9"/>
    <w:rsid w:val="00233049"/>
    <w:rsid w:val="00233EAC"/>
    <w:rsid w:val="002344CB"/>
    <w:rsid w:val="00236FBB"/>
    <w:rsid w:val="00242967"/>
    <w:rsid w:val="00242B7C"/>
    <w:rsid w:val="0024393C"/>
    <w:rsid w:val="002460EE"/>
    <w:rsid w:val="002504C2"/>
    <w:rsid w:val="00250DBD"/>
    <w:rsid w:val="00250E6F"/>
    <w:rsid w:val="00250EF3"/>
    <w:rsid w:val="00254134"/>
    <w:rsid w:val="00256CB4"/>
    <w:rsid w:val="00256F8C"/>
    <w:rsid w:val="002574EE"/>
    <w:rsid w:val="00261929"/>
    <w:rsid w:val="00264336"/>
    <w:rsid w:val="0026479D"/>
    <w:rsid w:val="00265644"/>
    <w:rsid w:val="002658C0"/>
    <w:rsid w:val="0026656F"/>
    <w:rsid w:val="002709FA"/>
    <w:rsid w:val="0027164B"/>
    <w:rsid w:val="00273757"/>
    <w:rsid w:val="00273919"/>
    <w:rsid w:val="00274B8B"/>
    <w:rsid w:val="002753E6"/>
    <w:rsid w:val="00276B36"/>
    <w:rsid w:val="002876AF"/>
    <w:rsid w:val="00287EF4"/>
    <w:rsid w:val="00290938"/>
    <w:rsid w:val="002921D2"/>
    <w:rsid w:val="00294A67"/>
    <w:rsid w:val="00295BD4"/>
    <w:rsid w:val="002969BD"/>
    <w:rsid w:val="00297DFA"/>
    <w:rsid w:val="002A03CB"/>
    <w:rsid w:val="002A120D"/>
    <w:rsid w:val="002A6EF7"/>
    <w:rsid w:val="002B15A8"/>
    <w:rsid w:val="002B1DF6"/>
    <w:rsid w:val="002B21AB"/>
    <w:rsid w:val="002B4914"/>
    <w:rsid w:val="002B5B29"/>
    <w:rsid w:val="002B5F13"/>
    <w:rsid w:val="002B63C6"/>
    <w:rsid w:val="002B77B6"/>
    <w:rsid w:val="002B78E0"/>
    <w:rsid w:val="002C0686"/>
    <w:rsid w:val="002C1709"/>
    <w:rsid w:val="002C3A55"/>
    <w:rsid w:val="002C3BD3"/>
    <w:rsid w:val="002C4030"/>
    <w:rsid w:val="002C5AD6"/>
    <w:rsid w:val="002D06AB"/>
    <w:rsid w:val="002D0E4C"/>
    <w:rsid w:val="002D2E25"/>
    <w:rsid w:val="002D43AF"/>
    <w:rsid w:val="002D45C1"/>
    <w:rsid w:val="002D695D"/>
    <w:rsid w:val="002D6A08"/>
    <w:rsid w:val="002E3AD9"/>
    <w:rsid w:val="002E3BC8"/>
    <w:rsid w:val="002E657D"/>
    <w:rsid w:val="002E7291"/>
    <w:rsid w:val="002F34A2"/>
    <w:rsid w:val="002F4682"/>
    <w:rsid w:val="002F4FE3"/>
    <w:rsid w:val="002F52A6"/>
    <w:rsid w:val="002F55BD"/>
    <w:rsid w:val="002F5D49"/>
    <w:rsid w:val="0030060A"/>
    <w:rsid w:val="0030281D"/>
    <w:rsid w:val="003037A9"/>
    <w:rsid w:val="0030385F"/>
    <w:rsid w:val="00303FB1"/>
    <w:rsid w:val="00307335"/>
    <w:rsid w:val="003104AA"/>
    <w:rsid w:val="003114D2"/>
    <w:rsid w:val="0031334E"/>
    <w:rsid w:val="00313F86"/>
    <w:rsid w:val="00314076"/>
    <w:rsid w:val="003154C3"/>
    <w:rsid w:val="003173BA"/>
    <w:rsid w:val="00317D07"/>
    <w:rsid w:val="00320018"/>
    <w:rsid w:val="00326EC1"/>
    <w:rsid w:val="0033254B"/>
    <w:rsid w:val="003329D2"/>
    <w:rsid w:val="00333B21"/>
    <w:rsid w:val="00334163"/>
    <w:rsid w:val="003359A8"/>
    <w:rsid w:val="00343951"/>
    <w:rsid w:val="00344850"/>
    <w:rsid w:val="00346457"/>
    <w:rsid w:val="00346A79"/>
    <w:rsid w:val="003476E3"/>
    <w:rsid w:val="00351854"/>
    <w:rsid w:val="00351BB3"/>
    <w:rsid w:val="003523F7"/>
    <w:rsid w:val="003524A1"/>
    <w:rsid w:val="00354514"/>
    <w:rsid w:val="003545CB"/>
    <w:rsid w:val="00355AAE"/>
    <w:rsid w:val="00355C98"/>
    <w:rsid w:val="00356774"/>
    <w:rsid w:val="00356D89"/>
    <w:rsid w:val="003607EA"/>
    <w:rsid w:val="00361EF5"/>
    <w:rsid w:val="003633AF"/>
    <w:rsid w:val="00363C3B"/>
    <w:rsid w:val="00367038"/>
    <w:rsid w:val="00370DAA"/>
    <w:rsid w:val="003720C8"/>
    <w:rsid w:val="0038067C"/>
    <w:rsid w:val="0038270C"/>
    <w:rsid w:val="00383F32"/>
    <w:rsid w:val="00383FDA"/>
    <w:rsid w:val="003902D5"/>
    <w:rsid w:val="0039191D"/>
    <w:rsid w:val="003919F6"/>
    <w:rsid w:val="00391A44"/>
    <w:rsid w:val="00392EE4"/>
    <w:rsid w:val="003959DB"/>
    <w:rsid w:val="00395A7E"/>
    <w:rsid w:val="003A6D09"/>
    <w:rsid w:val="003A6D60"/>
    <w:rsid w:val="003B0504"/>
    <w:rsid w:val="003B1963"/>
    <w:rsid w:val="003B259C"/>
    <w:rsid w:val="003B4890"/>
    <w:rsid w:val="003B628C"/>
    <w:rsid w:val="003B68F0"/>
    <w:rsid w:val="003C59E6"/>
    <w:rsid w:val="003C7F7E"/>
    <w:rsid w:val="003D1876"/>
    <w:rsid w:val="003D18A1"/>
    <w:rsid w:val="003D1905"/>
    <w:rsid w:val="003D4107"/>
    <w:rsid w:val="003D58D2"/>
    <w:rsid w:val="003D6335"/>
    <w:rsid w:val="003D6899"/>
    <w:rsid w:val="003D7C45"/>
    <w:rsid w:val="003E0F0B"/>
    <w:rsid w:val="003E2FF5"/>
    <w:rsid w:val="003E5BA1"/>
    <w:rsid w:val="003E72DE"/>
    <w:rsid w:val="003F118C"/>
    <w:rsid w:val="003F1C10"/>
    <w:rsid w:val="003F1E13"/>
    <w:rsid w:val="003F4F82"/>
    <w:rsid w:val="003F668E"/>
    <w:rsid w:val="003F7CB9"/>
    <w:rsid w:val="004017FF"/>
    <w:rsid w:val="004056DA"/>
    <w:rsid w:val="00410820"/>
    <w:rsid w:val="00412BA8"/>
    <w:rsid w:val="00413DF8"/>
    <w:rsid w:val="0041494C"/>
    <w:rsid w:val="00415407"/>
    <w:rsid w:val="0041695B"/>
    <w:rsid w:val="0042087D"/>
    <w:rsid w:val="004209C3"/>
    <w:rsid w:val="00421050"/>
    <w:rsid w:val="00423878"/>
    <w:rsid w:val="0042482A"/>
    <w:rsid w:val="00425FEC"/>
    <w:rsid w:val="00426496"/>
    <w:rsid w:val="00427E70"/>
    <w:rsid w:val="00427E71"/>
    <w:rsid w:val="00430001"/>
    <w:rsid w:val="00432146"/>
    <w:rsid w:val="00444B59"/>
    <w:rsid w:val="00447EEA"/>
    <w:rsid w:val="004516AE"/>
    <w:rsid w:val="004530B3"/>
    <w:rsid w:val="004545FB"/>
    <w:rsid w:val="00455C7C"/>
    <w:rsid w:val="0046565C"/>
    <w:rsid w:val="004664CA"/>
    <w:rsid w:val="004668E2"/>
    <w:rsid w:val="00466EB5"/>
    <w:rsid w:val="004671FC"/>
    <w:rsid w:val="00467B8B"/>
    <w:rsid w:val="004708B3"/>
    <w:rsid w:val="004710B2"/>
    <w:rsid w:val="00471533"/>
    <w:rsid w:val="004719E8"/>
    <w:rsid w:val="004744E6"/>
    <w:rsid w:val="00474DEB"/>
    <w:rsid w:val="00482400"/>
    <w:rsid w:val="00484002"/>
    <w:rsid w:val="0048560D"/>
    <w:rsid w:val="00485D1A"/>
    <w:rsid w:val="00487DD7"/>
    <w:rsid w:val="004945AE"/>
    <w:rsid w:val="00495502"/>
    <w:rsid w:val="0049687B"/>
    <w:rsid w:val="00496B36"/>
    <w:rsid w:val="00497E51"/>
    <w:rsid w:val="004A59D1"/>
    <w:rsid w:val="004B196C"/>
    <w:rsid w:val="004B3EC8"/>
    <w:rsid w:val="004B424C"/>
    <w:rsid w:val="004C0FF0"/>
    <w:rsid w:val="004C2296"/>
    <w:rsid w:val="004C30DD"/>
    <w:rsid w:val="004C37BD"/>
    <w:rsid w:val="004C42D9"/>
    <w:rsid w:val="004C4F6E"/>
    <w:rsid w:val="004C5EC0"/>
    <w:rsid w:val="004C7717"/>
    <w:rsid w:val="004D4192"/>
    <w:rsid w:val="004D5D9E"/>
    <w:rsid w:val="004D6511"/>
    <w:rsid w:val="004E405D"/>
    <w:rsid w:val="004E59DA"/>
    <w:rsid w:val="004E706C"/>
    <w:rsid w:val="004F0B0C"/>
    <w:rsid w:val="004F349D"/>
    <w:rsid w:val="004F3F14"/>
    <w:rsid w:val="004F5D6D"/>
    <w:rsid w:val="004F6F7D"/>
    <w:rsid w:val="004F7C4C"/>
    <w:rsid w:val="004F7DD1"/>
    <w:rsid w:val="005008E0"/>
    <w:rsid w:val="0050283B"/>
    <w:rsid w:val="005044C8"/>
    <w:rsid w:val="005054A4"/>
    <w:rsid w:val="00512D92"/>
    <w:rsid w:val="005143E4"/>
    <w:rsid w:val="00516C79"/>
    <w:rsid w:val="00516E46"/>
    <w:rsid w:val="00516F66"/>
    <w:rsid w:val="00517D94"/>
    <w:rsid w:val="00526822"/>
    <w:rsid w:val="00527EC4"/>
    <w:rsid w:val="00530A38"/>
    <w:rsid w:val="005314C0"/>
    <w:rsid w:val="005326FB"/>
    <w:rsid w:val="005336EA"/>
    <w:rsid w:val="00534476"/>
    <w:rsid w:val="00534CC0"/>
    <w:rsid w:val="00535804"/>
    <w:rsid w:val="005368F1"/>
    <w:rsid w:val="0053712E"/>
    <w:rsid w:val="005378E2"/>
    <w:rsid w:val="00540FBF"/>
    <w:rsid w:val="00541036"/>
    <w:rsid w:val="00541BD3"/>
    <w:rsid w:val="005438E1"/>
    <w:rsid w:val="00544B03"/>
    <w:rsid w:val="0055045E"/>
    <w:rsid w:val="00556F03"/>
    <w:rsid w:val="005622D5"/>
    <w:rsid w:val="0056251C"/>
    <w:rsid w:val="005639A8"/>
    <w:rsid w:val="00574665"/>
    <w:rsid w:val="005750A0"/>
    <w:rsid w:val="00575789"/>
    <w:rsid w:val="00575EB2"/>
    <w:rsid w:val="00577506"/>
    <w:rsid w:val="0058513A"/>
    <w:rsid w:val="00585892"/>
    <w:rsid w:val="00586E87"/>
    <w:rsid w:val="00591045"/>
    <w:rsid w:val="00591854"/>
    <w:rsid w:val="005934FB"/>
    <w:rsid w:val="00594FE6"/>
    <w:rsid w:val="005A0CF2"/>
    <w:rsid w:val="005A18B2"/>
    <w:rsid w:val="005A1A95"/>
    <w:rsid w:val="005A22F7"/>
    <w:rsid w:val="005A2479"/>
    <w:rsid w:val="005A3798"/>
    <w:rsid w:val="005B045F"/>
    <w:rsid w:val="005B22C6"/>
    <w:rsid w:val="005B4ABF"/>
    <w:rsid w:val="005B715D"/>
    <w:rsid w:val="005B7AC4"/>
    <w:rsid w:val="005C09D6"/>
    <w:rsid w:val="005C126C"/>
    <w:rsid w:val="005C2927"/>
    <w:rsid w:val="005C4913"/>
    <w:rsid w:val="005D0B14"/>
    <w:rsid w:val="005D22F6"/>
    <w:rsid w:val="005D2306"/>
    <w:rsid w:val="005D2A57"/>
    <w:rsid w:val="005D3D3A"/>
    <w:rsid w:val="005D681D"/>
    <w:rsid w:val="005E1EB3"/>
    <w:rsid w:val="005E2FB1"/>
    <w:rsid w:val="005E4266"/>
    <w:rsid w:val="005E61FC"/>
    <w:rsid w:val="005E7969"/>
    <w:rsid w:val="005F4443"/>
    <w:rsid w:val="005F53F1"/>
    <w:rsid w:val="005F5A14"/>
    <w:rsid w:val="005F5F1E"/>
    <w:rsid w:val="0060327C"/>
    <w:rsid w:val="00604918"/>
    <w:rsid w:val="0060657E"/>
    <w:rsid w:val="00606595"/>
    <w:rsid w:val="00607E8E"/>
    <w:rsid w:val="0061068C"/>
    <w:rsid w:val="0061163A"/>
    <w:rsid w:val="00611950"/>
    <w:rsid w:val="006144D3"/>
    <w:rsid w:val="00616738"/>
    <w:rsid w:val="00624088"/>
    <w:rsid w:val="0062643D"/>
    <w:rsid w:val="0062676C"/>
    <w:rsid w:val="0063270E"/>
    <w:rsid w:val="00633BD3"/>
    <w:rsid w:val="006363DE"/>
    <w:rsid w:val="00636AB2"/>
    <w:rsid w:val="00637238"/>
    <w:rsid w:val="00641262"/>
    <w:rsid w:val="00642D51"/>
    <w:rsid w:val="00643F44"/>
    <w:rsid w:val="0065400F"/>
    <w:rsid w:val="00654F1A"/>
    <w:rsid w:val="0065743B"/>
    <w:rsid w:val="006607A5"/>
    <w:rsid w:val="00660D40"/>
    <w:rsid w:val="0067210B"/>
    <w:rsid w:val="00676669"/>
    <w:rsid w:val="006805E6"/>
    <w:rsid w:val="0068155B"/>
    <w:rsid w:val="00681D92"/>
    <w:rsid w:val="006826C5"/>
    <w:rsid w:val="0068498E"/>
    <w:rsid w:val="00686525"/>
    <w:rsid w:val="0069085E"/>
    <w:rsid w:val="00691154"/>
    <w:rsid w:val="00691B31"/>
    <w:rsid w:val="00692F5F"/>
    <w:rsid w:val="00694BE5"/>
    <w:rsid w:val="00697380"/>
    <w:rsid w:val="00697497"/>
    <w:rsid w:val="00697961"/>
    <w:rsid w:val="006A04CA"/>
    <w:rsid w:val="006A0EAE"/>
    <w:rsid w:val="006A5C33"/>
    <w:rsid w:val="006A6EC7"/>
    <w:rsid w:val="006A76C5"/>
    <w:rsid w:val="006B0299"/>
    <w:rsid w:val="006B369B"/>
    <w:rsid w:val="006B5265"/>
    <w:rsid w:val="006B544D"/>
    <w:rsid w:val="006C3BBB"/>
    <w:rsid w:val="006C47CC"/>
    <w:rsid w:val="006C584A"/>
    <w:rsid w:val="006C5BE2"/>
    <w:rsid w:val="006C7FE5"/>
    <w:rsid w:val="006D2571"/>
    <w:rsid w:val="006D570A"/>
    <w:rsid w:val="006D6C00"/>
    <w:rsid w:val="006D74A9"/>
    <w:rsid w:val="006E1840"/>
    <w:rsid w:val="006E1B06"/>
    <w:rsid w:val="006E4AAF"/>
    <w:rsid w:val="006E7C3C"/>
    <w:rsid w:val="006E7C54"/>
    <w:rsid w:val="006E7D02"/>
    <w:rsid w:val="006F1B0A"/>
    <w:rsid w:val="006F325E"/>
    <w:rsid w:val="006F4FA7"/>
    <w:rsid w:val="006F5CC8"/>
    <w:rsid w:val="006F7AF3"/>
    <w:rsid w:val="006F7FC6"/>
    <w:rsid w:val="00700FB7"/>
    <w:rsid w:val="0070158A"/>
    <w:rsid w:val="00701609"/>
    <w:rsid w:val="007016AA"/>
    <w:rsid w:val="00701F9E"/>
    <w:rsid w:val="007028B9"/>
    <w:rsid w:val="007055DF"/>
    <w:rsid w:val="0071106E"/>
    <w:rsid w:val="00712613"/>
    <w:rsid w:val="00714C0F"/>
    <w:rsid w:val="00715417"/>
    <w:rsid w:val="00716B7C"/>
    <w:rsid w:val="00721708"/>
    <w:rsid w:val="00721790"/>
    <w:rsid w:val="007235C0"/>
    <w:rsid w:val="00724B41"/>
    <w:rsid w:val="007257B4"/>
    <w:rsid w:val="00727C22"/>
    <w:rsid w:val="00731C7E"/>
    <w:rsid w:val="00733177"/>
    <w:rsid w:val="007345CF"/>
    <w:rsid w:val="007368E1"/>
    <w:rsid w:val="00737EDD"/>
    <w:rsid w:val="00742E86"/>
    <w:rsid w:val="007439BD"/>
    <w:rsid w:val="007458FA"/>
    <w:rsid w:val="00745B26"/>
    <w:rsid w:val="00746158"/>
    <w:rsid w:val="00750F64"/>
    <w:rsid w:val="007522AC"/>
    <w:rsid w:val="007541AD"/>
    <w:rsid w:val="0075575F"/>
    <w:rsid w:val="007566CC"/>
    <w:rsid w:val="007612C0"/>
    <w:rsid w:val="00761854"/>
    <w:rsid w:val="00762C41"/>
    <w:rsid w:val="007633EA"/>
    <w:rsid w:val="00765CA0"/>
    <w:rsid w:val="00772B8A"/>
    <w:rsid w:val="007730D0"/>
    <w:rsid w:val="00773156"/>
    <w:rsid w:val="007735D1"/>
    <w:rsid w:val="007737B2"/>
    <w:rsid w:val="00775A35"/>
    <w:rsid w:val="007770AF"/>
    <w:rsid w:val="00777A6C"/>
    <w:rsid w:val="007846BF"/>
    <w:rsid w:val="00784882"/>
    <w:rsid w:val="00785A83"/>
    <w:rsid w:val="00791AA2"/>
    <w:rsid w:val="007925CF"/>
    <w:rsid w:val="007946ED"/>
    <w:rsid w:val="00795A73"/>
    <w:rsid w:val="00796EAD"/>
    <w:rsid w:val="007A3DA6"/>
    <w:rsid w:val="007A4F28"/>
    <w:rsid w:val="007B16CD"/>
    <w:rsid w:val="007B33F5"/>
    <w:rsid w:val="007B4476"/>
    <w:rsid w:val="007B461D"/>
    <w:rsid w:val="007B5767"/>
    <w:rsid w:val="007B6CE3"/>
    <w:rsid w:val="007B74F8"/>
    <w:rsid w:val="007C0E56"/>
    <w:rsid w:val="007C128F"/>
    <w:rsid w:val="007C180A"/>
    <w:rsid w:val="007C18BD"/>
    <w:rsid w:val="007C371C"/>
    <w:rsid w:val="007C603A"/>
    <w:rsid w:val="007C6AC5"/>
    <w:rsid w:val="007C6F1B"/>
    <w:rsid w:val="007D04F2"/>
    <w:rsid w:val="007D0610"/>
    <w:rsid w:val="007D10B7"/>
    <w:rsid w:val="007D1559"/>
    <w:rsid w:val="007D1676"/>
    <w:rsid w:val="007D273D"/>
    <w:rsid w:val="007D612F"/>
    <w:rsid w:val="007D74C7"/>
    <w:rsid w:val="007D7593"/>
    <w:rsid w:val="007D7608"/>
    <w:rsid w:val="007D7947"/>
    <w:rsid w:val="007E1363"/>
    <w:rsid w:val="007E42E9"/>
    <w:rsid w:val="007E53A8"/>
    <w:rsid w:val="007E6861"/>
    <w:rsid w:val="007E791C"/>
    <w:rsid w:val="007E7934"/>
    <w:rsid w:val="007F0A40"/>
    <w:rsid w:val="007F2899"/>
    <w:rsid w:val="007F395E"/>
    <w:rsid w:val="007F3A24"/>
    <w:rsid w:val="007F4C1E"/>
    <w:rsid w:val="007F5FCD"/>
    <w:rsid w:val="00802FC5"/>
    <w:rsid w:val="0080406A"/>
    <w:rsid w:val="00806AB9"/>
    <w:rsid w:val="00810889"/>
    <w:rsid w:val="00812471"/>
    <w:rsid w:val="008136F1"/>
    <w:rsid w:val="0081444B"/>
    <w:rsid w:val="0081444F"/>
    <w:rsid w:val="0081458F"/>
    <w:rsid w:val="00821B2A"/>
    <w:rsid w:val="00824CDC"/>
    <w:rsid w:val="00825116"/>
    <w:rsid w:val="00825208"/>
    <w:rsid w:val="00825C7A"/>
    <w:rsid w:val="008261FD"/>
    <w:rsid w:val="00826729"/>
    <w:rsid w:val="00832975"/>
    <w:rsid w:val="00832ED0"/>
    <w:rsid w:val="008330DA"/>
    <w:rsid w:val="008332AA"/>
    <w:rsid w:val="0083413A"/>
    <w:rsid w:val="00834237"/>
    <w:rsid w:val="0083469F"/>
    <w:rsid w:val="00834C80"/>
    <w:rsid w:val="0084333D"/>
    <w:rsid w:val="0084388A"/>
    <w:rsid w:val="00847538"/>
    <w:rsid w:val="008533F3"/>
    <w:rsid w:val="00854F9A"/>
    <w:rsid w:val="00855CA2"/>
    <w:rsid w:val="00856321"/>
    <w:rsid w:val="0085703F"/>
    <w:rsid w:val="00857110"/>
    <w:rsid w:val="00860042"/>
    <w:rsid w:val="00861591"/>
    <w:rsid w:val="0086257E"/>
    <w:rsid w:val="00862D56"/>
    <w:rsid w:val="0086338F"/>
    <w:rsid w:val="008637E7"/>
    <w:rsid w:val="00864149"/>
    <w:rsid w:val="00864291"/>
    <w:rsid w:val="00864C18"/>
    <w:rsid w:val="00872D22"/>
    <w:rsid w:val="00874592"/>
    <w:rsid w:val="00874693"/>
    <w:rsid w:val="00875689"/>
    <w:rsid w:val="00875EC9"/>
    <w:rsid w:val="00877D01"/>
    <w:rsid w:val="0088057C"/>
    <w:rsid w:val="00882E3A"/>
    <w:rsid w:val="00883636"/>
    <w:rsid w:val="008836B6"/>
    <w:rsid w:val="00883F5B"/>
    <w:rsid w:val="00890B1D"/>
    <w:rsid w:val="008923F4"/>
    <w:rsid w:val="00894DCB"/>
    <w:rsid w:val="008961C3"/>
    <w:rsid w:val="00897B25"/>
    <w:rsid w:val="00897BD9"/>
    <w:rsid w:val="008A59E9"/>
    <w:rsid w:val="008A5D24"/>
    <w:rsid w:val="008A66A6"/>
    <w:rsid w:val="008B39D4"/>
    <w:rsid w:val="008B3F8E"/>
    <w:rsid w:val="008C1093"/>
    <w:rsid w:val="008C2A80"/>
    <w:rsid w:val="008C2B10"/>
    <w:rsid w:val="008C5474"/>
    <w:rsid w:val="008C6ED4"/>
    <w:rsid w:val="008D1C9B"/>
    <w:rsid w:val="008D4C37"/>
    <w:rsid w:val="008D4CDF"/>
    <w:rsid w:val="008D4D37"/>
    <w:rsid w:val="008D512A"/>
    <w:rsid w:val="008D536D"/>
    <w:rsid w:val="008D6C36"/>
    <w:rsid w:val="008D6C96"/>
    <w:rsid w:val="008E1E7D"/>
    <w:rsid w:val="008E567C"/>
    <w:rsid w:val="008E741F"/>
    <w:rsid w:val="009026CD"/>
    <w:rsid w:val="00902C9D"/>
    <w:rsid w:val="0090330C"/>
    <w:rsid w:val="009045B2"/>
    <w:rsid w:val="00906C78"/>
    <w:rsid w:val="009078C8"/>
    <w:rsid w:val="00913CA8"/>
    <w:rsid w:val="00915C0A"/>
    <w:rsid w:val="00916C41"/>
    <w:rsid w:val="00931F79"/>
    <w:rsid w:val="0093246B"/>
    <w:rsid w:val="00933F4B"/>
    <w:rsid w:val="00934B68"/>
    <w:rsid w:val="00935156"/>
    <w:rsid w:val="009357A7"/>
    <w:rsid w:val="00936BE9"/>
    <w:rsid w:val="00937338"/>
    <w:rsid w:val="009444CF"/>
    <w:rsid w:val="00946C48"/>
    <w:rsid w:val="00951C72"/>
    <w:rsid w:val="009523B8"/>
    <w:rsid w:val="0095278B"/>
    <w:rsid w:val="00952B2D"/>
    <w:rsid w:val="009535C4"/>
    <w:rsid w:val="009552BD"/>
    <w:rsid w:val="0095590E"/>
    <w:rsid w:val="00956532"/>
    <w:rsid w:val="00960488"/>
    <w:rsid w:val="0096333E"/>
    <w:rsid w:val="00963690"/>
    <w:rsid w:val="00963762"/>
    <w:rsid w:val="00966A15"/>
    <w:rsid w:val="00966B5A"/>
    <w:rsid w:val="0096717A"/>
    <w:rsid w:val="0096773D"/>
    <w:rsid w:val="00970455"/>
    <w:rsid w:val="009728C8"/>
    <w:rsid w:val="00975BC6"/>
    <w:rsid w:val="009760BB"/>
    <w:rsid w:val="00976CE9"/>
    <w:rsid w:val="009771A2"/>
    <w:rsid w:val="00980319"/>
    <w:rsid w:val="0098303E"/>
    <w:rsid w:val="0098383B"/>
    <w:rsid w:val="00983E62"/>
    <w:rsid w:val="00984541"/>
    <w:rsid w:val="00985FB5"/>
    <w:rsid w:val="00987ABC"/>
    <w:rsid w:val="00990B1A"/>
    <w:rsid w:val="00992973"/>
    <w:rsid w:val="00992BCB"/>
    <w:rsid w:val="00993C19"/>
    <w:rsid w:val="00993E04"/>
    <w:rsid w:val="00996024"/>
    <w:rsid w:val="00997B4A"/>
    <w:rsid w:val="009A35CF"/>
    <w:rsid w:val="009A3E53"/>
    <w:rsid w:val="009A5589"/>
    <w:rsid w:val="009B2753"/>
    <w:rsid w:val="009B682F"/>
    <w:rsid w:val="009B7624"/>
    <w:rsid w:val="009C0AD8"/>
    <w:rsid w:val="009C200A"/>
    <w:rsid w:val="009C377B"/>
    <w:rsid w:val="009C49EE"/>
    <w:rsid w:val="009C4B19"/>
    <w:rsid w:val="009C654A"/>
    <w:rsid w:val="009D0561"/>
    <w:rsid w:val="009D0E94"/>
    <w:rsid w:val="009D25F1"/>
    <w:rsid w:val="009D558C"/>
    <w:rsid w:val="009D5B22"/>
    <w:rsid w:val="009D5B8E"/>
    <w:rsid w:val="009D7887"/>
    <w:rsid w:val="009D7EF4"/>
    <w:rsid w:val="009E0197"/>
    <w:rsid w:val="009E0FEF"/>
    <w:rsid w:val="009E1E84"/>
    <w:rsid w:val="009E4961"/>
    <w:rsid w:val="009E7377"/>
    <w:rsid w:val="009F0EAD"/>
    <w:rsid w:val="009F2B0F"/>
    <w:rsid w:val="009F33AD"/>
    <w:rsid w:val="009F378E"/>
    <w:rsid w:val="009F411F"/>
    <w:rsid w:val="009F43A2"/>
    <w:rsid w:val="009F7265"/>
    <w:rsid w:val="00A00CE3"/>
    <w:rsid w:val="00A04772"/>
    <w:rsid w:val="00A050CC"/>
    <w:rsid w:val="00A05168"/>
    <w:rsid w:val="00A11E6A"/>
    <w:rsid w:val="00A14494"/>
    <w:rsid w:val="00A172CE"/>
    <w:rsid w:val="00A20C71"/>
    <w:rsid w:val="00A20D60"/>
    <w:rsid w:val="00A22EAB"/>
    <w:rsid w:val="00A258F1"/>
    <w:rsid w:val="00A2692C"/>
    <w:rsid w:val="00A2702E"/>
    <w:rsid w:val="00A30227"/>
    <w:rsid w:val="00A32BC2"/>
    <w:rsid w:val="00A3310C"/>
    <w:rsid w:val="00A34515"/>
    <w:rsid w:val="00A36A2F"/>
    <w:rsid w:val="00A37BA0"/>
    <w:rsid w:val="00A448C7"/>
    <w:rsid w:val="00A4502D"/>
    <w:rsid w:val="00A45C04"/>
    <w:rsid w:val="00A46D01"/>
    <w:rsid w:val="00A52FDE"/>
    <w:rsid w:val="00A57DD2"/>
    <w:rsid w:val="00A60B11"/>
    <w:rsid w:val="00A628E4"/>
    <w:rsid w:val="00A63588"/>
    <w:rsid w:val="00A66EB3"/>
    <w:rsid w:val="00A67AD6"/>
    <w:rsid w:val="00A70A2C"/>
    <w:rsid w:val="00A71AF4"/>
    <w:rsid w:val="00A8102A"/>
    <w:rsid w:val="00A81798"/>
    <w:rsid w:val="00A822BC"/>
    <w:rsid w:val="00A829AB"/>
    <w:rsid w:val="00A82E76"/>
    <w:rsid w:val="00A858C6"/>
    <w:rsid w:val="00A90370"/>
    <w:rsid w:val="00A908B3"/>
    <w:rsid w:val="00A92084"/>
    <w:rsid w:val="00A92139"/>
    <w:rsid w:val="00A93199"/>
    <w:rsid w:val="00A94F54"/>
    <w:rsid w:val="00A96B49"/>
    <w:rsid w:val="00A97A0D"/>
    <w:rsid w:val="00AA0804"/>
    <w:rsid w:val="00AA28AC"/>
    <w:rsid w:val="00AB061D"/>
    <w:rsid w:val="00AB1E34"/>
    <w:rsid w:val="00AC0554"/>
    <w:rsid w:val="00AC0E75"/>
    <w:rsid w:val="00AC3AC2"/>
    <w:rsid w:val="00AC40ED"/>
    <w:rsid w:val="00AC5A3E"/>
    <w:rsid w:val="00AC6EEC"/>
    <w:rsid w:val="00AD0FCF"/>
    <w:rsid w:val="00AD42F5"/>
    <w:rsid w:val="00AD5061"/>
    <w:rsid w:val="00AD7C3A"/>
    <w:rsid w:val="00AD7F38"/>
    <w:rsid w:val="00AE39E7"/>
    <w:rsid w:val="00AE4F63"/>
    <w:rsid w:val="00AF1321"/>
    <w:rsid w:val="00AF3BBB"/>
    <w:rsid w:val="00AF5870"/>
    <w:rsid w:val="00AF59C7"/>
    <w:rsid w:val="00AF5EA7"/>
    <w:rsid w:val="00B01BE2"/>
    <w:rsid w:val="00B0624F"/>
    <w:rsid w:val="00B117FD"/>
    <w:rsid w:val="00B1304A"/>
    <w:rsid w:val="00B13A4A"/>
    <w:rsid w:val="00B13ACE"/>
    <w:rsid w:val="00B13EBB"/>
    <w:rsid w:val="00B14167"/>
    <w:rsid w:val="00B156B4"/>
    <w:rsid w:val="00B1698F"/>
    <w:rsid w:val="00B177A0"/>
    <w:rsid w:val="00B1795C"/>
    <w:rsid w:val="00B217FC"/>
    <w:rsid w:val="00B21D81"/>
    <w:rsid w:val="00B2680D"/>
    <w:rsid w:val="00B277A3"/>
    <w:rsid w:val="00B35EAF"/>
    <w:rsid w:val="00B37D3E"/>
    <w:rsid w:val="00B401B4"/>
    <w:rsid w:val="00B449BE"/>
    <w:rsid w:val="00B45C13"/>
    <w:rsid w:val="00B47B2D"/>
    <w:rsid w:val="00B5018F"/>
    <w:rsid w:val="00B502CF"/>
    <w:rsid w:val="00B506B7"/>
    <w:rsid w:val="00B5172A"/>
    <w:rsid w:val="00B5204F"/>
    <w:rsid w:val="00B54699"/>
    <w:rsid w:val="00B6222F"/>
    <w:rsid w:val="00B70E79"/>
    <w:rsid w:val="00B73863"/>
    <w:rsid w:val="00B75504"/>
    <w:rsid w:val="00B7796F"/>
    <w:rsid w:val="00B802CA"/>
    <w:rsid w:val="00B82964"/>
    <w:rsid w:val="00B856EA"/>
    <w:rsid w:val="00B91FFB"/>
    <w:rsid w:val="00B92B14"/>
    <w:rsid w:val="00B949E7"/>
    <w:rsid w:val="00B94FF5"/>
    <w:rsid w:val="00B95A47"/>
    <w:rsid w:val="00B96BA1"/>
    <w:rsid w:val="00BA2284"/>
    <w:rsid w:val="00BA32F9"/>
    <w:rsid w:val="00BA398D"/>
    <w:rsid w:val="00BA6552"/>
    <w:rsid w:val="00BA65A2"/>
    <w:rsid w:val="00BB0544"/>
    <w:rsid w:val="00BB0ACA"/>
    <w:rsid w:val="00BB346A"/>
    <w:rsid w:val="00BB5E51"/>
    <w:rsid w:val="00BB644C"/>
    <w:rsid w:val="00BB6800"/>
    <w:rsid w:val="00BB69CD"/>
    <w:rsid w:val="00BB6EB5"/>
    <w:rsid w:val="00BC06B1"/>
    <w:rsid w:val="00BC23EE"/>
    <w:rsid w:val="00BC2F9B"/>
    <w:rsid w:val="00BC3737"/>
    <w:rsid w:val="00BC4739"/>
    <w:rsid w:val="00BC7934"/>
    <w:rsid w:val="00BD0644"/>
    <w:rsid w:val="00BD1950"/>
    <w:rsid w:val="00BD1BFA"/>
    <w:rsid w:val="00BD38AD"/>
    <w:rsid w:val="00BE15F9"/>
    <w:rsid w:val="00BE1CED"/>
    <w:rsid w:val="00BE2541"/>
    <w:rsid w:val="00BE491E"/>
    <w:rsid w:val="00BE4EBB"/>
    <w:rsid w:val="00BE5FB6"/>
    <w:rsid w:val="00BF001B"/>
    <w:rsid w:val="00BF00C1"/>
    <w:rsid w:val="00BF094E"/>
    <w:rsid w:val="00BF1303"/>
    <w:rsid w:val="00BF2A87"/>
    <w:rsid w:val="00BF2F96"/>
    <w:rsid w:val="00C00FB8"/>
    <w:rsid w:val="00C025E2"/>
    <w:rsid w:val="00C02925"/>
    <w:rsid w:val="00C06D69"/>
    <w:rsid w:val="00C10845"/>
    <w:rsid w:val="00C11561"/>
    <w:rsid w:val="00C12C72"/>
    <w:rsid w:val="00C15E9A"/>
    <w:rsid w:val="00C16727"/>
    <w:rsid w:val="00C21443"/>
    <w:rsid w:val="00C24BA1"/>
    <w:rsid w:val="00C24F28"/>
    <w:rsid w:val="00C2696A"/>
    <w:rsid w:val="00C30C1D"/>
    <w:rsid w:val="00C33688"/>
    <w:rsid w:val="00C37767"/>
    <w:rsid w:val="00C407EB"/>
    <w:rsid w:val="00C4098E"/>
    <w:rsid w:val="00C4292B"/>
    <w:rsid w:val="00C444BA"/>
    <w:rsid w:val="00C46CF5"/>
    <w:rsid w:val="00C46D18"/>
    <w:rsid w:val="00C50D42"/>
    <w:rsid w:val="00C52258"/>
    <w:rsid w:val="00C5270F"/>
    <w:rsid w:val="00C54B17"/>
    <w:rsid w:val="00C566C8"/>
    <w:rsid w:val="00C578F4"/>
    <w:rsid w:val="00C57EE3"/>
    <w:rsid w:val="00C6164E"/>
    <w:rsid w:val="00C618BA"/>
    <w:rsid w:val="00C61E54"/>
    <w:rsid w:val="00C62079"/>
    <w:rsid w:val="00C63871"/>
    <w:rsid w:val="00C64547"/>
    <w:rsid w:val="00C6592F"/>
    <w:rsid w:val="00C67B89"/>
    <w:rsid w:val="00C7130D"/>
    <w:rsid w:val="00C738E8"/>
    <w:rsid w:val="00C7611B"/>
    <w:rsid w:val="00C7629E"/>
    <w:rsid w:val="00C76F40"/>
    <w:rsid w:val="00C81230"/>
    <w:rsid w:val="00C81606"/>
    <w:rsid w:val="00C81E23"/>
    <w:rsid w:val="00C81FB8"/>
    <w:rsid w:val="00C84A16"/>
    <w:rsid w:val="00C84F85"/>
    <w:rsid w:val="00C86E34"/>
    <w:rsid w:val="00C87ED7"/>
    <w:rsid w:val="00C930C2"/>
    <w:rsid w:val="00C9531A"/>
    <w:rsid w:val="00CA4A17"/>
    <w:rsid w:val="00CA6AB5"/>
    <w:rsid w:val="00CA7680"/>
    <w:rsid w:val="00CB015A"/>
    <w:rsid w:val="00CB0813"/>
    <w:rsid w:val="00CB2241"/>
    <w:rsid w:val="00CB257C"/>
    <w:rsid w:val="00CB278C"/>
    <w:rsid w:val="00CB39C7"/>
    <w:rsid w:val="00CB62B3"/>
    <w:rsid w:val="00CB6872"/>
    <w:rsid w:val="00CC64C3"/>
    <w:rsid w:val="00CC7275"/>
    <w:rsid w:val="00CC74A8"/>
    <w:rsid w:val="00CD0696"/>
    <w:rsid w:val="00CD1CF7"/>
    <w:rsid w:val="00CD206A"/>
    <w:rsid w:val="00CD282D"/>
    <w:rsid w:val="00CD5FAE"/>
    <w:rsid w:val="00CE0446"/>
    <w:rsid w:val="00CE35AB"/>
    <w:rsid w:val="00CE41B1"/>
    <w:rsid w:val="00CE42FD"/>
    <w:rsid w:val="00CF25CC"/>
    <w:rsid w:val="00CF32B6"/>
    <w:rsid w:val="00CF4EB2"/>
    <w:rsid w:val="00D003E2"/>
    <w:rsid w:val="00D0173A"/>
    <w:rsid w:val="00D02BFF"/>
    <w:rsid w:val="00D02C51"/>
    <w:rsid w:val="00D05C46"/>
    <w:rsid w:val="00D0637E"/>
    <w:rsid w:val="00D1264F"/>
    <w:rsid w:val="00D128BC"/>
    <w:rsid w:val="00D17F3B"/>
    <w:rsid w:val="00D21E5C"/>
    <w:rsid w:val="00D2202E"/>
    <w:rsid w:val="00D23AFC"/>
    <w:rsid w:val="00D315B1"/>
    <w:rsid w:val="00D341E4"/>
    <w:rsid w:val="00D35DF1"/>
    <w:rsid w:val="00D36299"/>
    <w:rsid w:val="00D373FA"/>
    <w:rsid w:val="00D4098D"/>
    <w:rsid w:val="00D40BE7"/>
    <w:rsid w:val="00D40CE8"/>
    <w:rsid w:val="00D41085"/>
    <w:rsid w:val="00D42C03"/>
    <w:rsid w:val="00D453A9"/>
    <w:rsid w:val="00D47C28"/>
    <w:rsid w:val="00D52221"/>
    <w:rsid w:val="00D526DB"/>
    <w:rsid w:val="00D5536E"/>
    <w:rsid w:val="00D61C83"/>
    <w:rsid w:val="00D61F53"/>
    <w:rsid w:val="00D63E17"/>
    <w:rsid w:val="00D665C3"/>
    <w:rsid w:val="00D70718"/>
    <w:rsid w:val="00D70C9F"/>
    <w:rsid w:val="00D71C86"/>
    <w:rsid w:val="00D72868"/>
    <w:rsid w:val="00D733A2"/>
    <w:rsid w:val="00D738B9"/>
    <w:rsid w:val="00D7527E"/>
    <w:rsid w:val="00D75EF7"/>
    <w:rsid w:val="00D76888"/>
    <w:rsid w:val="00D7707A"/>
    <w:rsid w:val="00D8134D"/>
    <w:rsid w:val="00D82713"/>
    <w:rsid w:val="00D9116C"/>
    <w:rsid w:val="00D911A9"/>
    <w:rsid w:val="00D93E8B"/>
    <w:rsid w:val="00D959D5"/>
    <w:rsid w:val="00D96E7C"/>
    <w:rsid w:val="00D97204"/>
    <w:rsid w:val="00D978FD"/>
    <w:rsid w:val="00DA1007"/>
    <w:rsid w:val="00DA1F38"/>
    <w:rsid w:val="00DA420C"/>
    <w:rsid w:val="00DA4860"/>
    <w:rsid w:val="00DA5A1E"/>
    <w:rsid w:val="00DA64AE"/>
    <w:rsid w:val="00DA70B6"/>
    <w:rsid w:val="00DB4124"/>
    <w:rsid w:val="00DB446D"/>
    <w:rsid w:val="00DB60C5"/>
    <w:rsid w:val="00DB62D6"/>
    <w:rsid w:val="00DB77DB"/>
    <w:rsid w:val="00DB7E9B"/>
    <w:rsid w:val="00DC1CFE"/>
    <w:rsid w:val="00DC200F"/>
    <w:rsid w:val="00DC2DCB"/>
    <w:rsid w:val="00DC3122"/>
    <w:rsid w:val="00DC42EA"/>
    <w:rsid w:val="00DC56B8"/>
    <w:rsid w:val="00DC5822"/>
    <w:rsid w:val="00DC60F4"/>
    <w:rsid w:val="00DD0BB7"/>
    <w:rsid w:val="00DD2C11"/>
    <w:rsid w:val="00DD39E7"/>
    <w:rsid w:val="00DD63E1"/>
    <w:rsid w:val="00DE06B6"/>
    <w:rsid w:val="00DE0F69"/>
    <w:rsid w:val="00DE2875"/>
    <w:rsid w:val="00DF1A22"/>
    <w:rsid w:val="00DF39CA"/>
    <w:rsid w:val="00DF3B38"/>
    <w:rsid w:val="00DF5230"/>
    <w:rsid w:val="00DF766D"/>
    <w:rsid w:val="00DF7B6F"/>
    <w:rsid w:val="00E0069D"/>
    <w:rsid w:val="00E01704"/>
    <w:rsid w:val="00E019E2"/>
    <w:rsid w:val="00E05AE0"/>
    <w:rsid w:val="00E0735F"/>
    <w:rsid w:val="00E07B80"/>
    <w:rsid w:val="00E07FE9"/>
    <w:rsid w:val="00E10B59"/>
    <w:rsid w:val="00E11677"/>
    <w:rsid w:val="00E14E31"/>
    <w:rsid w:val="00E15544"/>
    <w:rsid w:val="00E157B9"/>
    <w:rsid w:val="00E16204"/>
    <w:rsid w:val="00E17E8B"/>
    <w:rsid w:val="00E22275"/>
    <w:rsid w:val="00E26B5A"/>
    <w:rsid w:val="00E346BF"/>
    <w:rsid w:val="00E34B68"/>
    <w:rsid w:val="00E353D9"/>
    <w:rsid w:val="00E35A74"/>
    <w:rsid w:val="00E40495"/>
    <w:rsid w:val="00E40656"/>
    <w:rsid w:val="00E40C6A"/>
    <w:rsid w:val="00E41B4C"/>
    <w:rsid w:val="00E42F8E"/>
    <w:rsid w:val="00E4435B"/>
    <w:rsid w:val="00E505F8"/>
    <w:rsid w:val="00E50CA1"/>
    <w:rsid w:val="00E53B15"/>
    <w:rsid w:val="00E53D6E"/>
    <w:rsid w:val="00E55605"/>
    <w:rsid w:val="00E60FDA"/>
    <w:rsid w:val="00E62BA6"/>
    <w:rsid w:val="00E645C2"/>
    <w:rsid w:val="00E64EF1"/>
    <w:rsid w:val="00E65013"/>
    <w:rsid w:val="00E75DAF"/>
    <w:rsid w:val="00E75E23"/>
    <w:rsid w:val="00E75E2A"/>
    <w:rsid w:val="00E776AD"/>
    <w:rsid w:val="00E820ED"/>
    <w:rsid w:val="00E83301"/>
    <w:rsid w:val="00E83E64"/>
    <w:rsid w:val="00E84B65"/>
    <w:rsid w:val="00E91563"/>
    <w:rsid w:val="00E92459"/>
    <w:rsid w:val="00E927D7"/>
    <w:rsid w:val="00E94387"/>
    <w:rsid w:val="00E9476D"/>
    <w:rsid w:val="00E967A3"/>
    <w:rsid w:val="00E96AE9"/>
    <w:rsid w:val="00E96FE8"/>
    <w:rsid w:val="00E97655"/>
    <w:rsid w:val="00E97910"/>
    <w:rsid w:val="00E97F90"/>
    <w:rsid w:val="00EA0205"/>
    <w:rsid w:val="00EA0FA5"/>
    <w:rsid w:val="00EA1EBD"/>
    <w:rsid w:val="00EA37A7"/>
    <w:rsid w:val="00EA401A"/>
    <w:rsid w:val="00EA68FF"/>
    <w:rsid w:val="00EA70D2"/>
    <w:rsid w:val="00EB0EA3"/>
    <w:rsid w:val="00EB12A5"/>
    <w:rsid w:val="00EB2D2D"/>
    <w:rsid w:val="00EB3561"/>
    <w:rsid w:val="00EB36AD"/>
    <w:rsid w:val="00EB5C28"/>
    <w:rsid w:val="00EB60AF"/>
    <w:rsid w:val="00EB64F8"/>
    <w:rsid w:val="00EB70CA"/>
    <w:rsid w:val="00EC4611"/>
    <w:rsid w:val="00EC7619"/>
    <w:rsid w:val="00ED1467"/>
    <w:rsid w:val="00ED1FFE"/>
    <w:rsid w:val="00ED28FC"/>
    <w:rsid w:val="00ED29B1"/>
    <w:rsid w:val="00ED4559"/>
    <w:rsid w:val="00ED4817"/>
    <w:rsid w:val="00ED6CF7"/>
    <w:rsid w:val="00EE17A4"/>
    <w:rsid w:val="00EE1E9F"/>
    <w:rsid w:val="00EE2A32"/>
    <w:rsid w:val="00EE46D0"/>
    <w:rsid w:val="00EF25C6"/>
    <w:rsid w:val="00EF3C3E"/>
    <w:rsid w:val="00EF4E2F"/>
    <w:rsid w:val="00F0098B"/>
    <w:rsid w:val="00F01007"/>
    <w:rsid w:val="00F01531"/>
    <w:rsid w:val="00F021CF"/>
    <w:rsid w:val="00F04BDD"/>
    <w:rsid w:val="00F06020"/>
    <w:rsid w:val="00F12B29"/>
    <w:rsid w:val="00F153B8"/>
    <w:rsid w:val="00F17138"/>
    <w:rsid w:val="00F20F45"/>
    <w:rsid w:val="00F221B2"/>
    <w:rsid w:val="00F2415E"/>
    <w:rsid w:val="00F24243"/>
    <w:rsid w:val="00F26A71"/>
    <w:rsid w:val="00F30015"/>
    <w:rsid w:val="00F309FE"/>
    <w:rsid w:val="00F32CC2"/>
    <w:rsid w:val="00F33850"/>
    <w:rsid w:val="00F339CF"/>
    <w:rsid w:val="00F361A1"/>
    <w:rsid w:val="00F36AED"/>
    <w:rsid w:val="00F37D3A"/>
    <w:rsid w:val="00F407FF"/>
    <w:rsid w:val="00F430F6"/>
    <w:rsid w:val="00F43721"/>
    <w:rsid w:val="00F440FA"/>
    <w:rsid w:val="00F46479"/>
    <w:rsid w:val="00F47551"/>
    <w:rsid w:val="00F47AD3"/>
    <w:rsid w:val="00F510D4"/>
    <w:rsid w:val="00F5293A"/>
    <w:rsid w:val="00F52E29"/>
    <w:rsid w:val="00F558D9"/>
    <w:rsid w:val="00F605F8"/>
    <w:rsid w:val="00F646E7"/>
    <w:rsid w:val="00F64BA9"/>
    <w:rsid w:val="00F66370"/>
    <w:rsid w:val="00F67158"/>
    <w:rsid w:val="00F6782A"/>
    <w:rsid w:val="00F7198A"/>
    <w:rsid w:val="00F72028"/>
    <w:rsid w:val="00F83DE4"/>
    <w:rsid w:val="00F84870"/>
    <w:rsid w:val="00F84E51"/>
    <w:rsid w:val="00F84E67"/>
    <w:rsid w:val="00F9001F"/>
    <w:rsid w:val="00F9036F"/>
    <w:rsid w:val="00F91F51"/>
    <w:rsid w:val="00F931D3"/>
    <w:rsid w:val="00F93508"/>
    <w:rsid w:val="00F97259"/>
    <w:rsid w:val="00FA01AF"/>
    <w:rsid w:val="00FA22C6"/>
    <w:rsid w:val="00FA5079"/>
    <w:rsid w:val="00FA588D"/>
    <w:rsid w:val="00FA5890"/>
    <w:rsid w:val="00FA64E5"/>
    <w:rsid w:val="00FA6E27"/>
    <w:rsid w:val="00FB20ED"/>
    <w:rsid w:val="00FB2B39"/>
    <w:rsid w:val="00FB3104"/>
    <w:rsid w:val="00FB34BA"/>
    <w:rsid w:val="00FB4116"/>
    <w:rsid w:val="00FB4148"/>
    <w:rsid w:val="00FC0C51"/>
    <w:rsid w:val="00FC1415"/>
    <w:rsid w:val="00FC5F61"/>
    <w:rsid w:val="00FD0608"/>
    <w:rsid w:val="00FD1F5C"/>
    <w:rsid w:val="00FD3356"/>
    <w:rsid w:val="00FD4FC3"/>
    <w:rsid w:val="00FE00B8"/>
    <w:rsid w:val="00FE10CC"/>
    <w:rsid w:val="00FE43FD"/>
    <w:rsid w:val="00FE503A"/>
    <w:rsid w:val="00FE5ECF"/>
    <w:rsid w:val="00FF0F49"/>
    <w:rsid w:val="00FF46D2"/>
    <w:rsid w:val="00FF58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11ECEC"/>
  <w15:chartTrackingRefBased/>
  <w15:docId w15:val="{EEC0DA28-8885-4AB8-91AE-DBA05428AD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4C5E"/>
    <w:pPr>
      <w:spacing w:after="120" w:line="276" w:lineRule="auto"/>
      <w:jc w:val="both"/>
    </w:pPr>
    <w:rPr>
      <w:rFonts w:ascii="Times New Roman" w:eastAsia="Times New Roman" w:hAnsi="Times New Roman" w:cs="Times New Roman"/>
      <w:kern w:val="0"/>
      <w:sz w:val="24"/>
      <w:szCs w:val="24"/>
      <w14:ligatures w14:val="none"/>
    </w:rPr>
  </w:style>
  <w:style w:type="paragraph" w:styleId="Heading1">
    <w:name w:val="heading 1"/>
    <w:basedOn w:val="Normal"/>
    <w:next w:val="Normal"/>
    <w:link w:val="Heading1Char"/>
    <w:uiPriority w:val="9"/>
    <w:qFormat/>
    <w:rsid w:val="00DA420C"/>
    <w:pPr>
      <w:spacing w:after="240"/>
      <w:jc w:val="center"/>
      <w:outlineLvl w:val="0"/>
    </w:pPr>
    <w:rPr>
      <w:b/>
      <w:bCs/>
      <w:caps/>
      <w:sz w:val="28"/>
      <w:szCs w:val="28"/>
    </w:rPr>
  </w:style>
  <w:style w:type="paragraph" w:styleId="Heading2">
    <w:name w:val="heading 2"/>
    <w:basedOn w:val="Normal"/>
    <w:next w:val="Normal"/>
    <w:link w:val="Heading2Char"/>
    <w:uiPriority w:val="9"/>
    <w:qFormat/>
    <w:rsid w:val="00985FB5"/>
    <w:pPr>
      <w:keepNext/>
      <w:keepLines/>
      <w:spacing w:before="240"/>
      <w:outlineLvl w:val="1"/>
    </w:pPr>
    <w:rPr>
      <w:b/>
      <w:bCs/>
      <w:sz w:val="28"/>
      <w:szCs w:val="28"/>
    </w:rPr>
  </w:style>
  <w:style w:type="paragraph" w:styleId="Heading3">
    <w:name w:val="heading 3"/>
    <w:basedOn w:val="Normal"/>
    <w:next w:val="Normal"/>
    <w:link w:val="Heading3Char"/>
    <w:uiPriority w:val="9"/>
    <w:unhideWhenUsed/>
    <w:qFormat/>
    <w:rsid w:val="008261FD"/>
    <w:pPr>
      <w:keepNext/>
      <w:keepLines/>
      <w:spacing w:before="240"/>
      <w:outlineLvl w:val="2"/>
    </w:pPr>
    <w:rPr>
      <w:b/>
      <w:bCs/>
      <w:i/>
      <w:iCs/>
    </w:rPr>
  </w:style>
  <w:style w:type="paragraph" w:styleId="Heading4">
    <w:name w:val="heading 4"/>
    <w:basedOn w:val="Normal"/>
    <w:next w:val="Normal"/>
    <w:link w:val="Heading4Char"/>
    <w:uiPriority w:val="9"/>
    <w:unhideWhenUsed/>
    <w:qFormat/>
    <w:rsid w:val="001D2278"/>
    <w:pPr>
      <w:outlineLvl w:val="3"/>
    </w:pPr>
    <w:rPr>
      <w:u w:val="single"/>
    </w:rPr>
  </w:style>
  <w:style w:type="paragraph" w:styleId="Heading5">
    <w:name w:val="heading 5"/>
    <w:basedOn w:val="Normal"/>
    <w:next w:val="Normal"/>
    <w:link w:val="Heading5Char"/>
    <w:uiPriority w:val="9"/>
    <w:qFormat/>
    <w:rsid w:val="005E4266"/>
    <w:pPr>
      <w:keepNext/>
      <w:outlineLvl w:val="4"/>
    </w:pPr>
    <w:rPr>
      <w:b/>
    </w:rPr>
  </w:style>
  <w:style w:type="paragraph" w:styleId="Heading6">
    <w:name w:val="heading 6"/>
    <w:basedOn w:val="Normal"/>
    <w:next w:val="Normal"/>
    <w:link w:val="Heading6Char"/>
    <w:uiPriority w:val="9"/>
    <w:qFormat/>
    <w:rsid w:val="005E4266"/>
    <w:pPr>
      <w:keepNext/>
      <w:outlineLvl w:val="5"/>
    </w:pPr>
    <w:rPr>
      <w:b/>
      <w:bCs/>
    </w:rPr>
  </w:style>
  <w:style w:type="paragraph" w:styleId="Heading7">
    <w:name w:val="heading 7"/>
    <w:basedOn w:val="Normal"/>
    <w:next w:val="BodyText"/>
    <w:link w:val="Heading7Char"/>
    <w:uiPriority w:val="9"/>
    <w:unhideWhenUsed/>
    <w:qFormat/>
    <w:rsid w:val="00F47551"/>
    <w:pPr>
      <w:keepNext/>
      <w:keepLines/>
      <w:spacing w:before="200" w:after="0" w:line="240" w:lineRule="auto"/>
      <w:jc w:val="left"/>
      <w:outlineLvl w:val="6"/>
    </w:pPr>
    <w:rPr>
      <w:rFonts w:asciiTheme="majorHAnsi" w:eastAsiaTheme="majorEastAsia" w:hAnsiTheme="majorHAnsi" w:cstheme="majorBidi"/>
      <w:color w:val="4472C4" w:themeColor="accent1"/>
    </w:rPr>
  </w:style>
  <w:style w:type="paragraph" w:styleId="Heading8">
    <w:name w:val="heading 8"/>
    <w:basedOn w:val="Normal"/>
    <w:next w:val="BodyText"/>
    <w:link w:val="Heading8Char"/>
    <w:uiPriority w:val="9"/>
    <w:unhideWhenUsed/>
    <w:qFormat/>
    <w:rsid w:val="00F47551"/>
    <w:pPr>
      <w:keepNext/>
      <w:keepLines/>
      <w:spacing w:before="200" w:after="0" w:line="240" w:lineRule="auto"/>
      <w:jc w:val="left"/>
      <w:outlineLvl w:val="7"/>
    </w:pPr>
    <w:rPr>
      <w:rFonts w:asciiTheme="majorHAnsi" w:eastAsiaTheme="majorEastAsia" w:hAnsiTheme="majorHAnsi" w:cstheme="majorBidi"/>
      <w:color w:val="4472C4" w:themeColor="accent1"/>
    </w:rPr>
  </w:style>
  <w:style w:type="paragraph" w:styleId="Heading9">
    <w:name w:val="heading 9"/>
    <w:basedOn w:val="Normal"/>
    <w:next w:val="BodyText"/>
    <w:link w:val="Heading9Char"/>
    <w:uiPriority w:val="9"/>
    <w:unhideWhenUsed/>
    <w:qFormat/>
    <w:rsid w:val="00F47551"/>
    <w:pPr>
      <w:keepNext/>
      <w:keepLines/>
      <w:spacing w:before="200" w:after="0" w:line="240" w:lineRule="auto"/>
      <w:jc w:val="left"/>
      <w:outlineLvl w:val="8"/>
    </w:pPr>
    <w:rPr>
      <w:rFonts w:asciiTheme="majorHAnsi" w:eastAsiaTheme="majorEastAsia" w:hAnsiTheme="majorHAnsi" w:cstheme="majorBidi"/>
      <w:color w:val="4472C4"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420C"/>
    <w:rPr>
      <w:rFonts w:ascii="Times New Roman" w:eastAsia="Times New Roman" w:hAnsi="Times New Roman" w:cs="Times New Roman"/>
      <w:b/>
      <w:bCs/>
      <w:caps/>
      <w:kern w:val="0"/>
      <w:sz w:val="28"/>
      <w:szCs w:val="28"/>
      <w14:ligatures w14:val="none"/>
    </w:rPr>
  </w:style>
  <w:style w:type="character" w:customStyle="1" w:styleId="Heading2Char">
    <w:name w:val="Heading 2 Char"/>
    <w:basedOn w:val="DefaultParagraphFont"/>
    <w:link w:val="Heading2"/>
    <w:uiPriority w:val="9"/>
    <w:rsid w:val="00985FB5"/>
    <w:rPr>
      <w:rFonts w:ascii="Times New Roman" w:eastAsia="Times New Roman" w:hAnsi="Times New Roman" w:cs="Times New Roman"/>
      <w:b/>
      <w:bCs/>
      <w:kern w:val="0"/>
      <w:sz w:val="28"/>
      <w:szCs w:val="28"/>
      <w14:ligatures w14:val="none"/>
    </w:rPr>
  </w:style>
  <w:style w:type="character" w:customStyle="1" w:styleId="Heading5Char">
    <w:name w:val="Heading 5 Char"/>
    <w:basedOn w:val="DefaultParagraphFont"/>
    <w:link w:val="Heading5"/>
    <w:rsid w:val="005E4266"/>
    <w:rPr>
      <w:rFonts w:ascii="Times New Roman" w:eastAsia="Times New Roman" w:hAnsi="Times New Roman" w:cs="Times New Roman"/>
      <w:b/>
      <w:kern w:val="0"/>
      <w:sz w:val="24"/>
      <w:szCs w:val="24"/>
      <w14:ligatures w14:val="none"/>
    </w:rPr>
  </w:style>
  <w:style w:type="character" w:customStyle="1" w:styleId="Heading6Char">
    <w:name w:val="Heading 6 Char"/>
    <w:basedOn w:val="DefaultParagraphFont"/>
    <w:link w:val="Heading6"/>
    <w:rsid w:val="005E4266"/>
    <w:rPr>
      <w:rFonts w:ascii="Times New Roman" w:eastAsia="Times New Roman" w:hAnsi="Times New Roman" w:cs="Times New Roman"/>
      <w:b/>
      <w:bCs/>
      <w:kern w:val="0"/>
      <w:sz w:val="24"/>
      <w:szCs w:val="24"/>
      <w14:ligatures w14:val="none"/>
    </w:rPr>
  </w:style>
  <w:style w:type="paragraph" w:styleId="Title">
    <w:name w:val="Title"/>
    <w:basedOn w:val="Normal"/>
    <w:next w:val="Normal"/>
    <w:link w:val="TitleChar"/>
    <w:qFormat/>
    <w:rsid w:val="00000869"/>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0869"/>
    <w:rPr>
      <w:rFonts w:asciiTheme="majorHAnsi" w:eastAsiaTheme="majorEastAsia" w:hAnsiTheme="majorHAnsi" w:cstheme="majorBidi"/>
      <w:spacing w:val="-10"/>
      <w:kern w:val="28"/>
      <w:sz w:val="56"/>
      <w:szCs w:val="56"/>
      <w14:ligatures w14:val="none"/>
    </w:rPr>
  </w:style>
  <w:style w:type="character" w:customStyle="1" w:styleId="Heading3Char">
    <w:name w:val="Heading 3 Char"/>
    <w:basedOn w:val="DefaultParagraphFont"/>
    <w:link w:val="Heading3"/>
    <w:uiPriority w:val="9"/>
    <w:rsid w:val="008261FD"/>
    <w:rPr>
      <w:rFonts w:ascii="Times New Roman" w:eastAsia="Times New Roman" w:hAnsi="Times New Roman" w:cs="Times New Roman"/>
      <w:b/>
      <w:bCs/>
      <w:i/>
      <w:iCs/>
      <w:kern w:val="0"/>
      <w:sz w:val="24"/>
      <w:szCs w:val="24"/>
      <w14:ligatures w14:val="none"/>
    </w:rPr>
  </w:style>
  <w:style w:type="character" w:customStyle="1" w:styleId="Heading4Char">
    <w:name w:val="Heading 4 Char"/>
    <w:basedOn w:val="DefaultParagraphFont"/>
    <w:link w:val="Heading4"/>
    <w:uiPriority w:val="9"/>
    <w:rsid w:val="001D2278"/>
    <w:rPr>
      <w:rFonts w:ascii="Times New Roman" w:eastAsia="Times New Roman" w:hAnsi="Times New Roman" w:cs="Times New Roman"/>
      <w:kern w:val="0"/>
      <w:sz w:val="24"/>
      <w:szCs w:val="24"/>
      <w:u w:val="single"/>
      <w14:ligatures w14:val="none"/>
    </w:rPr>
  </w:style>
  <w:style w:type="paragraph" w:styleId="Header">
    <w:name w:val="header"/>
    <w:basedOn w:val="Normal"/>
    <w:link w:val="HeaderChar"/>
    <w:uiPriority w:val="99"/>
    <w:unhideWhenUsed/>
    <w:rsid w:val="00AF5EA7"/>
    <w:pPr>
      <w:tabs>
        <w:tab w:val="center" w:pos="4680"/>
        <w:tab w:val="right" w:pos="9360"/>
      </w:tabs>
    </w:pPr>
  </w:style>
  <w:style w:type="character" w:customStyle="1" w:styleId="HeaderChar">
    <w:name w:val="Header Char"/>
    <w:basedOn w:val="DefaultParagraphFont"/>
    <w:link w:val="Header"/>
    <w:uiPriority w:val="99"/>
    <w:rsid w:val="00AF5EA7"/>
    <w:rPr>
      <w:rFonts w:ascii="Times New Roman" w:eastAsia="Times New Roman" w:hAnsi="Times New Roman" w:cs="Times New Roman"/>
      <w:kern w:val="0"/>
      <w:sz w:val="24"/>
      <w:szCs w:val="24"/>
      <w14:ligatures w14:val="none"/>
    </w:rPr>
  </w:style>
  <w:style w:type="paragraph" w:styleId="Footer">
    <w:name w:val="footer"/>
    <w:basedOn w:val="Normal"/>
    <w:link w:val="FooterChar"/>
    <w:uiPriority w:val="99"/>
    <w:unhideWhenUsed/>
    <w:qFormat/>
    <w:rsid w:val="00AF5EA7"/>
    <w:pPr>
      <w:tabs>
        <w:tab w:val="center" w:pos="4680"/>
        <w:tab w:val="right" w:pos="9360"/>
      </w:tabs>
    </w:pPr>
  </w:style>
  <w:style w:type="character" w:customStyle="1" w:styleId="FooterChar">
    <w:name w:val="Footer Char"/>
    <w:basedOn w:val="DefaultParagraphFont"/>
    <w:link w:val="Footer"/>
    <w:uiPriority w:val="99"/>
    <w:rsid w:val="00AF5EA7"/>
    <w:rPr>
      <w:rFonts w:ascii="Times New Roman" w:eastAsia="Times New Roman" w:hAnsi="Times New Roman" w:cs="Times New Roman"/>
      <w:kern w:val="0"/>
      <w:sz w:val="24"/>
      <w:szCs w:val="24"/>
      <w14:ligatures w14:val="none"/>
    </w:rPr>
  </w:style>
  <w:style w:type="character" w:styleId="PlaceholderText">
    <w:name w:val="Placeholder Text"/>
    <w:basedOn w:val="DefaultParagraphFont"/>
    <w:uiPriority w:val="99"/>
    <w:semiHidden/>
    <w:rsid w:val="00164494"/>
    <w:rPr>
      <w:color w:val="666666"/>
    </w:rPr>
  </w:style>
  <w:style w:type="paragraph" w:styleId="Bibliography">
    <w:name w:val="Bibliography"/>
    <w:basedOn w:val="Normal"/>
    <w:next w:val="Normal"/>
    <w:unhideWhenUsed/>
    <w:qFormat/>
    <w:rsid w:val="003B1963"/>
    <w:pPr>
      <w:spacing w:after="240"/>
    </w:pPr>
  </w:style>
  <w:style w:type="character" w:styleId="CommentReference">
    <w:name w:val="annotation reference"/>
    <w:basedOn w:val="DefaultParagraphFont"/>
    <w:uiPriority w:val="99"/>
    <w:semiHidden/>
    <w:unhideWhenUsed/>
    <w:rsid w:val="00802FC5"/>
    <w:rPr>
      <w:sz w:val="16"/>
      <w:szCs w:val="16"/>
    </w:rPr>
  </w:style>
  <w:style w:type="paragraph" w:styleId="CommentText">
    <w:name w:val="annotation text"/>
    <w:basedOn w:val="Normal"/>
    <w:link w:val="CommentTextChar"/>
    <w:uiPriority w:val="99"/>
    <w:unhideWhenUsed/>
    <w:rsid w:val="00802FC5"/>
    <w:rPr>
      <w:sz w:val="20"/>
      <w:szCs w:val="20"/>
    </w:rPr>
  </w:style>
  <w:style w:type="character" w:customStyle="1" w:styleId="CommentTextChar">
    <w:name w:val="Comment Text Char"/>
    <w:basedOn w:val="DefaultParagraphFont"/>
    <w:link w:val="CommentText"/>
    <w:uiPriority w:val="99"/>
    <w:rsid w:val="00802FC5"/>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802FC5"/>
    <w:rPr>
      <w:b/>
      <w:bCs/>
    </w:rPr>
  </w:style>
  <w:style w:type="character" w:customStyle="1" w:styleId="CommentSubjectChar">
    <w:name w:val="Comment Subject Char"/>
    <w:basedOn w:val="CommentTextChar"/>
    <w:link w:val="CommentSubject"/>
    <w:uiPriority w:val="99"/>
    <w:semiHidden/>
    <w:rsid w:val="00802FC5"/>
    <w:rPr>
      <w:rFonts w:ascii="Times New Roman" w:eastAsia="Times New Roman" w:hAnsi="Times New Roman" w:cs="Times New Roman"/>
      <w:b/>
      <w:bCs/>
      <w:kern w:val="0"/>
      <w:sz w:val="20"/>
      <w:szCs w:val="20"/>
      <w14:ligatures w14:val="none"/>
    </w:rPr>
  </w:style>
  <w:style w:type="paragraph" w:styleId="Revision">
    <w:name w:val="Revision"/>
    <w:hidden/>
    <w:uiPriority w:val="99"/>
    <w:semiHidden/>
    <w:rsid w:val="003720C8"/>
    <w:pPr>
      <w:spacing w:after="0" w:line="240" w:lineRule="auto"/>
    </w:pPr>
    <w:rPr>
      <w:rFonts w:ascii="Times New Roman" w:eastAsia="Times New Roman" w:hAnsi="Times New Roman" w:cs="Times New Roman"/>
      <w:kern w:val="0"/>
      <w:sz w:val="24"/>
      <w:szCs w:val="24"/>
      <w14:ligatures w14:val="none"/>
    </w:rPr>
  </w:style>
  <w:style w:type="paragraph" w:styleId="FootnoteText">
    <w:name w:val="footnote text"/>
    <w:basedOn w:val="Normal"/>
    <w:link w:val="FootnoteTextChar"/>
    <w:uiPriority w:val="9"/>
    <w:unhideWhenUsed/>
    <w:qFormat/>
    <w:rsid w:val="00864C18"/>
    <w:rPr>
      <w:sz w:val="20"/>
      <w:szCs w:val="20"/>
    </w:rPr>
  </w:style>
  <w:style w:type="character" w:customStyle="1" w:styleId="FootnoteTextChar">
    <w:name w:val="Footnote Text Char"/>
    <w:basedOn w:val="DefaultParagraphFont"/>
    <w:link w:val="FootnoteText"/>
    <w:uiPriority w:val="99"/>
    <w:semiHidden/>
    <w:rsid w:val="00864C18"/>
    <w:rPr>
      <w:rFonts w:ascii="Times New Roman" w:eastAsia="Times New Roman" w:hAnsi="Times New Roman" w:cs="Times New Roman"/>
      <w:kern w:val="0"/>
      <w:sz w:val="20"/>
      <w:szCs w:val="20"/>
      <w14:ligatures w14:val="none"/>
    </w:rPr>
  </w:style>
  <w:style w:type="character" w:styleId="FootnoteReference">
    <w:name w:val="footnote reference"/>
    <w:basedOn w:val="DefaultParagraphFont"/>
    <w:unhideWhenUsed/>
    <w:rsid w:val="00864C18"/>
    <w:rPr>
      <w:vertAlign w:val="superscript"/>
    </w:rPr>
  </w:style>
  <w:style w:type="character" w:styleId="EndnoteReference">
    <w:name w:val="endnote reference"/>
    <w:basedOn w:val="DefaultParagraphFont"/>
    <w:uiPriority w:val="99"/>
    <w:semiHidden/>
    <w:unhideWhenUsed/>
    <w:rsid w:val="00DA4860"/>
    <w:rPr>
      <w:vertAlign w:val="superscript"/>
    </w:rPr>
  </w:style>
  <w:style w:type="paragraph" w:styleId="ListParagraph">
    <w:name w:val="List Paragraph"/>
    <w:basedOn w:val="Normal"/>
    <w:uiPriority w:val="34"/>
    <w:qFormat/>
    <w:rsid w:val="001D6789"/>
    <w:pPr>
      <w:ind w:left="720"/>
      <w:contextualSpacing/>
    </w:pPr>
  </w:style>
  <w:style w:type="paragraph" w:customStyle="1" w:styleId="Tablecaption">
    <w:name w:val="Table caption"/>
    <w:basedOn w:val="Normal"/>
    <w:link w:val="TablecaptionChar"/>
    <w:qFormat/>
    <w:rsid w:val="00175B01"/>
    <w:pPr>
      <w:spacing w:after="160" w:line="259" w:lineRule="auto"/>
    </w:pPr>
  </w:style>
  <w:style w:type="character" w:customStyle="1" w:styleId="TablecaptionChar">
    <w:name w:val="Table caption Char"/>
    <w:basedOn w:val="DefaultParagraphFont"/>
    <w:link w:val="Tablecaption"/>
    <w:rsid w:val="00175B01"/>
    <w:rPr>
      <w:rFonts w:ascii="Times New Roman" w:eastAsia="Times New Roman" w:hAnsi="Times New Roman" w:cs="Times New Roman"/>
      <w:kern w:val="0"/>
      <w:sz w:val="24"/>
      <w:szCs w:val="24"/>
      <w14:ligatures w14:val="none"/>
    </w:rPr>
  </w:style>
  <w:style w:type="paragraph" w:customStyle="1" w:styleId="FirstParagraph">
    <w:name w:val="First Paragraph"/>
    <w:basedOn w:val="BodyText"/>
    <w:next w:val="BodyText"/>
    <w:qFormat/>
    <w:rsid w:val="00DA420C"/>
    <w:pPr>
      <w:spacing w:before="180" w:after="180"/>
    </w:pPr>
    <w:rPr>
      <w:rFonts w:asciiTheme="minorHAnsi" w:eastAsiaTheme="minorHAnsi" w:hAnsiTheme="minorHAnsi" w:cstheme="minorBidi"/>
    </w:rPr>
  </w:style>
  <w:style w:type="paragraph" w:customStyle="1" w:styleId="Compact">
    <w:name w:val="Compact"/>
    <w:basedOn w:val="BodyText"/>
    <w:qFormat/>
    <w:rsid w:val="00DA420C"/>
    <w:pPr>
      <w:spacing w:before="36" w:after="36"/>
    </w:pPr>
    <w:rPr>
      <w:rFonts w:asciiTheme="minorHAnsi" w:eastAsiaTheme="minorHAnsi" w:hAnsiTheme="minorHAnsi" w:cstheme="minorBidi"/>
    </w:rPr>
  </w:style>
  <w:style w:type="paragraph" w:styleId="BlockText">
    <w:name w:val="Block Text"/>
    <w:basedOn w:val="BodyText"/>
    <w:next w:val="BodyText"/>
    <w:uiPriority w:val="9"/>
    <w:unhideWhenUsed/>
    <w:qFormat/>
    <w:rsid w:val="00DA420C"/>
    <w:pPr>
      <w:spacing w:before="100" w:after="100"/>
      <w:ind w:left="480" w:right="480"/>
    </w:pPr>
    <w:rPr>
      <w:rFonts w:asciiTheme="minorHAnsi" w:eastAsiaTheme="minorHAnsi" w:hAnsiTheme="minorHAnsi" w:cstheme="minorBidi"/>
    </w:rPr>
  </w:style>
  <w:style w:type="table" w:customStyle="1" w:styleId="Table">
    <w:name w:val="Table"/>
    <w:semiHidden/>
    <w:unhideWhenUsed/>
    <w:qFormat/>
    <w:rsid w:val="00DA420C"/>
    <w:pPr>
      <w:spacing w:after="200" w:line="240" w:lineRule="auto"/>
    </w:pPr>
    <w:rPr>
      <w:kern w:val="0"/>
      <w:sz w:val="24"/>
      <w:szCs w:val="24"/>
      <w14:ligatures w14:val="none"/>
    </w:rPr>
    <w:tblPr>
      <w:tblInd w:w="0" w:type="dxa"/>
      <w:tblCellMar>
        <w:top w:w="0" w:type="dxa"/>
        <w:left w:w="108" w:type="dxa"/>
        <w:bottom w:w="0" w:type="dxa"/>
        <w:right w:w="108" w:type="dxa"/>
      </w:tblCellMar>
    </w:tblPr>
  </w:style>
  <w:style w:type="character" w:customStyle="1" w:styleId="VerbatimChar">
    <w:name w:val="Verbatim Char"/>
    <w:basedOn w:val="DefaultParagraphFont"/>
    <w:link w:val="SourceCode"/>
    <w:rsid w:val="00DA420C"/>
    <w:rPr>
      <w:rFonts w:ascii="Consolas" w:hAnsi="Consolas"/>
    </w:rPr>
  </w:style>
  <w:style w:type="character" w:styleId="Hyperlink">
    <w:name w:val="Hyperlink"/>
    <w:basedOn w:val="DefaultParagraphFont"/>
    <w:rsid w:val="00DA420C"/>
    <w:rPr>
      <w:color w:val="4472C4" w:themeColor="accent1"/>
    </w:rPr>
  </w:style>
  <w:style w:type="paragraph" w:customStyle="1" w:styleId="SourceCode">
    <w:name w:val="Source Code"/>
    <w:basedOn w:val="Normal"/>
    <w:link w:val="VerbatimChar"/>
    <w:rsid w:val="00DA420C"/>
    <w:pPr>
      <w:wordWrap w:val="0"/>
      <w:spacing w:after="200"/>
    </w:pPr>
    <w:rPr>
      <w:rFonts w:ascii="Consolas" w:eastAsiaTheme="minorHAnsi" w:hAnsi="Consolas" w:cstheme="minorBidi"/>
      <w:kern w:val="2"/>
      <w:sz w:val="22"/>
      <w:szCs w:val="22"/>
      <w14:ligatures w14:val="standardContextual"/>
    </w:rPr>
  </w:style>
  <w:style w:type="paragraph" w:styleId="BodyText">
    <w:name w:val="Body Text"/>
    <w:basedOn w:val="Normal"/>
    <w:link w:val="BodyTextChar"/>
    <w:unhideWhenUsed/>
    <w:qFormat/>
    <w:rsid w:val="00DA420C"/>
  </w:style>
  <w:style w:type="character" w:customStyle="1" w:styleId="BodyTextChar">
    <w:name w:val="Body Text Char"/>
    <w:basedOn w:val="DefaultParagraphFont"/>
    <w:link w:val="BodyText"/>
    <w:rsid w:val="00DA420C"/>
    <w:rPr>
      <w:rFonts w:ascii="Times New Roman" w:eastAsia="Times New Roman" w:hAnsi="Times New Roman" w:cs="Times New Roman"/>
      <w:kern w:val="0"/>
      <w:sz w:val="24"/>
      <w:szCs w:val="24"/>
      <w14:ligatures w14:val="none"/>
    </w:rPr>
  </w:style>
  <w:style w:type="paragraph" w:customStyle="1" w:styleId="Code">
    <w:name w:val="Code"/>
    <w:basedOn w:val="SourceCode"/>
    <w:link w:val="CodeChar"/>
    <w:qFormat/>
    <w:rsid w:val="00020EE9"/>
  </w:style>
  <w:style w:type="character" w:customStyle="1" w:styleId="CodeChar">
    <w:name w:val="Code Char"/>
    <w:basedOn w:val="VerbatimChar"/>
    <w:link w:val="Code"/>
    <w:rsid w:val="00020EE9"/>
    <w:rPr>
      <w:rFonts w:ascii="Consolas" w:hAnsi="Consolas"/>
    </w:rPr>
  </w:style>
  <w:style w:type="character" w:styleId="FollowedHyperlink">
    <w:name w:val="FollowedHyperlink"/>
    <w:basedOn w:val="DefaultParagraphFont"/>
    <w:uiPriority w:val="99"/>
    <w:semiHidden/>
    <w:unhideWhenUsed/>
    <w:rsid w:val="00256CB4"/>
    <w:rPr>
      <w:color w:val="954F72" w:themeColor="followedHyperlink"/>
      <w:u w:val="single"/>
    </w:rPr>
  </w:style>
  <w:style w:type="character" w:customStyle="1" w:styleId="Heading7Char">
    <w:name w:val="Heading 7 Char"/>
    <w:basedOn w:val="DefaultParagraphFont"/>
    <w:link w:val="Heading7"/>
    <w:uiPriority w:val="9"/>
    <w:rsid w:val="00F47551"/>
    <w:rPr>
      <w:rFonts w:asciiTheme="majorHAnsi" w:eastAsiaTheme="majorEastAsia" w:hAnsiTheme="majorHAnsi" w:cstheme="majorBidi"/>
      <w:color w:val="4472C4" w:themeColor="accent1"/>
      <w:kern w:val="0"/>
      <w:sz w:val="24"/>
      <w:szCs w:val="24"/>
      <w14:ligatures w14:val="none"/>
    </w:rPr>
  </w:style>
  <w:style w:type="character" w:customStyle="1" w:styleId="Heading8Char">
    <w:name w:val="Heading 8 Char"/>
    <w:basedOn w:val="DefaultParagraphFont"/>
    <w:link w:val="Heading8"/>
    <w:uiPriority w:val="9"/>
    <w:rsid w:val="00F47551"/>
    <w:rPr>
      <w:rFonts w:asciiTheme="majorHAnsi" w:eastAsiaTheme="majorEastAsia" w:hAnsiTheme="majorHAnsi" w:cstheme="majorBidi"/>
      <w:color w:val="4472C4" w:themeColor="accent1"/>
      <w:kern w:val="0"/>
      <w:sz w:val="24"/>
      <w:szCs w:val="24"/>
      <w14:ligatures w14:val="none"/>
    </w:rPr>
  </w:style>
  <w:style w:type="character" w:customStyle="1" w:styleId="Heading9Char">
    <w:name w:val="Heading 9 Char"/>
    <w:basedOn w:val="DefaultParagraphFont"/>
    <w:link w:val="Heading9"/>
    <w:uiPriority w:val="9"/>
    <w:rsid w:val="00F47551"/>
    <w:rPr>
      <w:rFonts w:asciiTheme="majorHAnsi" w:eastAsiaTheme="majorEastAsia" w:hAnsiTheme="majorHAnsi" w:cstheme="majorBidi"/>
      <w:color w:val="4472C4" w:themeColor="accent1"/>
      <w:kern w:val="0"/>
      <w:sz w:val="24"/>
      <w:szCs w:val="24"/>
      <w14:ligatures w14:val="none"/>
    </w:rPr>
  </w:style>
  <w:style w:type="paragraph" w:styleId="Subtitle">
    <w:name w:val="Subtitle"/>
    <w:basedOn w:val="Title"/>
    <w:next w:val="BodyText"/>
    <w:link w:val="SubtitleChar"/>
    <w:qFormat/>
    <w:rsid w:val="00F47551"/>
    <w:pPr>
      <w:keepNext/>
      <w:keepLines/>
      <w:spacing w:before="240" w:after="240" w:line="240" w:lineRule="auto"/>
      <w:contextualSpacing w:val="0"/>
      <w:jc w:val="center"/>
    </w:pPr>
    <w:rPr>
      <w:b/>
      <w:bCs/>
      <w:color w:val="2D4F8E" w:themeColor="accent1" w:themeShade="B5"/>
      <w:spacing w:val="0"/>
      <w:kern w:val="0"/>
      <w:sz w:val="30"/>
      <w:szCs w:val="30"/>
    </w:rPr>
  </w:style>
  <w:style w:type="character" w:customStyle="1" w:styleId="SubtitleChar">
    <w:name w:val="Subtitle Char"/>
    <w:basedOn w:val="DefaultParagraphFont"/>
    <w:link w:val="Subtitle"/>
    <w:rsid w:val="00F47551"/>
    <w:rPr>
      <w:rFonts w:asciiTheme="majorHAnsi" w:eastAsiaTheme="majorEastAsia" w:hAnsiTheme="majorHAnsi" w:cstheme="majorBidi"/>
      <w:b/>
      <w:bCs/>
      <w:color w:val="2D4F8E" w:themeColor="accent1" w:themeShade="B5"/>
      <w:kern w:val="0"/>
      <w:sz w:val="30"/>
      <w:szCs w:val="30"/>
      <w14:ligatures w14:val="none"/>
    </w:rPr>
  </w:style>
  <w:style w:type="paragraph" w:customStyle="1" w:styleId="Author">
    <w:name w:val="Author"/>
    <w:next w:val="BodyText"/>
    <w:qFormat/>
    <w:rsid w:val="00F47551"/>
    <w:pPr>
      <w:keepNext/>
      <w:keepLines/>
      <w:spacing w:after="200" w:line="240" w:lineRule="auto"/>
      <w:jc w:val="center"/>
    </w:pPr>
    <w:rPr>
      <w:kern w:val="0"/>
      <w:sz w:val="24"/>
      <w:szCs w:val="24"/>
      <w14:ligatures w14:val="none"/>
    </w:rPr>
  </w:style>
  <w:style w:type="paragraph" w:styleId="Date">
    <w:name w:val="Date"/>
    <w:next w:val="BodyText"/>
    <w:link w:val="DateChar"/>
    <w:qFormat/>
    <w:rsid w:val="00F47551"/>
    <w:pPr>
      <w:keepNext/>
      <w:keepLines/>
      <w:spacing w:after="200" w:line="240" w:lineRule="auto"/>
      <w:jc w:val="center"/>
    </w:pPr>
    <w:rPr>
      <w:kern w:val="0"/>
      <w:sz w:val="24"/>
      <w:szCs w:val="24"/>
      <w14:ligatures w14:val="none"/>
    </w:rPr>
  </w:style>
  <w:style w:type="character" w:customStyle="1" w:styleId="DateChar">
    <w:name w:val="Date Char"/>
    <w:basedOn w:val="DefaultParagraphFont"/>
    <w:link w:val="Date"/>
    <w:rsid w:val="00F47551"/>
    <w:rPr>
      <w:kern w:val="0"/>
      <w:sz w:val="24"/>
      <w:szCs w:val="24"/>
      <w14:ligatures w14:val="none"/>
    </w:rPr>
  </w:style>
  <w:style w:type="paragraph" w:customStyle="1" w:styleId="Abstract">
    <w:name w:val="Abstract"/>
    <w:basedOn w:val="Normal"/>
    <w:next w:val="BodyText"/>
    <w:qFormat/>
    <w:rsid w:val="00F47551"/>
    <w:pPr>
      <w:keepNext/>
      <w:keepLines/>
      <w:spacing w:before="300" w:after="300" w:line="240" w:lineRule="auto"/>
      <w:jc w:val="left"/>
    </w:pPr>
    <w:rPr>
      <w:rFonts w:asciiTheme="minorHAnsi" w:eastAsiaTheme="minorHAnsi" w:hAnsiTheme="minorHAnsi" w:cstheme="minorBidi"/>
      <w:sz w:val="20"/>
      <w:szCs w:val="20"/>
    </w:rPr>
  </w:style>
  <w:style w:type="paragraph" w:customStyle="1" w:styleId="DefinitionTerm">
    <w:name w:val="Definition Term"/>
    <w:basedOn w:val="Normal"/>
    <w:next w:val="Definition"/>
    <w:rsid w:val="00F47551"/>
    <w:pPr>
      <w:keepNext/>
      <w:keepLines/>
      <w:spacing w:after="0" w:line="240" w:lineRule="auto"/>
      <w:jc w:val="left"/>
    </w:pPr>
    <w:rPr>
      <w:rFonts w:asciiTheme="minorHAnsi" w:eastAsiaTheme="minorHAnsi" w:hAnsiTheme="minorHAnsi" w:cstheme="minorBidi"/>
      <w:b/>
    </w:rPr>
  </w:style>
  <w:style w:type="paragraph" w:customStyle="1" w:styleId="Definition">
    <w:name w:val="Definition"/>
    <w:basedOn w:val="Normal"/>
    <w:rsid w:val="00F47551"/>
    <w:pPr>
      <w:spacing w:after="200" w:line="240" w:lineRule="auto"/>
      <w:jc w:val="left"/>
    </w:pPr>
    <w:rPr>
      <w:rFonts w:asciiTheme="minorHAnsi" w:eastAsiaTheme="minorHAnsi" w:hAnsiTheme="minorHAnsi" w:cstheme="minorBidi"/>
    </w:rPr>
  </w:style>
  <w:style w:type="paragraph" w:styleId="Caption">
    <w:name w:val="caption"/>
    <w:basedOn w:val="Normal"/>
    <w:link w:val="CaptionChar"/>
    <w:rsid w:val="00F47551"/>
    <w:pPr>
      <w:spacing w:line="240" w:lineRule="auto"/>
      <w:jc w:val="left"/>
    </w:pPr>
    <w:rPr>
      <w:rFonts w:asciiTheme="minorHAnsi" w:eastAsiaTheme="minorHAnsi" w:hAnsiTheme="minorHAnsi" w:cstheme="minorBidi"/>
      <w:i/>
    </w:rPr>
  </w:style>
  <w:style w:type="paragraph" w:customStyle="1" w:styleId="TableCaption0">
    <w:name w:val="Table Caption"/>
    <w:basedOn w:val="Caption"/>
    <w:rsid w:val="00F47551"/>
    <w:pPr>
      <w:keepNext/>
    </w:pPr>
  </w:style>
  <w:style w:type="paragraph" w:customStyle="1" w:styleId="ImageCaption">
    <w:name w:val="Image Caption"/>
    <w:basedOn w:val="Caption"/>
    <w:rsid w:val="00F47551"/>
  </w:style>
  <w:style w:type="paragraph" w:customStyle="1" w:styleId="Figure">
    <w:name w:val="Figure"/>
    <w:basedOn w:val="Normal"/>
    <w:rsid w:val="00F47551"/>
    <w:pPr>
      <w:spacing w:after="200" w:line="240" w:lineRule="auto"/>
      <w:jc w:val="left"/>
    </w:pPr>
    <w:rPr>
      <w:rFonts w:asciiTheme="minorHAnsi" w:eastAsiaTheme="minorHAnsi" w:hAnsiTheme="minorHAnsi" w:cstheme="minorBidi"/>
    </w:rPr>
  </w:style>
  <w:style w:type="paragraph" w:customStyle="1" w:styleId="CaptionedFigure">
    <w:name w:val="Captioned Figure"/>
    <w:basedOn w:val="Figure"/>
    <w:rsid w:val="00F47551"/>
    <w:pPr>
      <w:keepNext/>
    </w:pPr>
  </w:style>
  <w:style w:type="character" w:customStyle="1" w:styleId="CaptionChar">
    <w:name w:val="Caption Char"/>
    <w:basedOn w:val="DefaultParagraphFont"/>
    <w:link w:val="Caption"/>
    <w:rsid w:val="00F47551"/>
    <w:rPr>
      <w:i/>
      <w:kern w:val="0"/>
      <w:sz w:val="24"/>
      <w:szCs w:val="24"/>
      <w14:ligatures w14:val="none"/>
    </w:rPr>
  </w:style>
  <w:style w:type="paragraph" w:styleId="TOCHeading">
    <w:name w:val="TOC Heading"/>
    <w:basedOn w:val="Heading1"/>
    <w:next w:val="BodyText"/>
    <w:uiPriority w:val="39"/>
    <w:unhideWhenUsed/>
    <w:qFormat/>
    <w:rsid w:val="00F47551"/>
    <w:pPr>
      <w:keepNext/>
      <w:keepLines/>
      <w:spacing w:before="240" w:after="0" w:line="259" w:lineRule="auto"/>
      <w:jc w:val="left"/>
      <w:outlineLvl w:val="9"/>
    </w:pPr>
    <w:rPr>
      <w:rFonts w:asciiTheme="majorHAnsi" w:eastAsiaTheme="majorEastAsia" w:hAnsiTheme="majorHAnsi" w:cstheme="majorBidi"/>
      <w:b w:val="0"/>
      <w:bCs w:val="0"/>
      <w:caps w:val="0"/>
      <w:color w:val="2F5496" w:themeColor="accent1" w:themeShade="BF"/>
      <w:sz w:val="32"/>
      <w:szCs w:val="32"/>
    </w:rPr>
  </w:style>
  <w:style w:type="character" w:customStyle="1" w:styleId="KeywordTok">
    <w:name w:val="KeywordTok"/>
    <w:basedOn w:val="VerbatimChar"/>
    <w:rsid w:val="00F47551"/>
    <w:rPr>
      <w:rFonts w:ascii="Consolas" w:hAnsi="Consolas"/>
      <w:b/>
      <w:color w:val="007020"/>
      <w:sz w:val="22"/>
    </w:rPr>
  </w:style>
  <w:style w:type="character" w:customStyle="1" w:styleId="DataTypeTok">
    <w:name w:val="DataTypeTok"/>
    <w:basedOn w:val="VerbatimChar"/>
    <w:rsid w:val="00F47551"/>
    <w:rPr>
      <w:rFonts w:ascii="Consolas" w:hAnsi="Consolas"/>
      <w:color w:val="902000"/>
      <w:sz w:val="22"/>
    </w:rPr>
  </w:style>
  <w:style w:type="character" w:customStyle="1" w:styleId="DecValTok">
    <w:name w:val="DecValTok"/>
    <w:basedOn w:val="VerbatimChar"/>
    <w:rsid w:val="00F47551"/>
    <w:rPr>
      <w:rFonts w:ascii="Consolas" w:hAnsi="Consolas"/>
      <w:color w:val="40A070"/>
      <w:sz w:val="22"/>
    </w:rPr>
  </w:style>
  <w:style w:type="character" w:customStyle="1" w:styleId="BaseNTok">
    <w:name w:val="BaseNTok"/>
    <w:basedOn w:val="VerbatimChar"/>
    <w:rsid w:val="00F47551"/>
    <w:rPr>
      <w:rFonts w:ascii="Consolas" w:hAnsi="Consolas"/>
      <w:color w:val="40A070"/>
      <w:sz w:val="22"/>
    </w:rPr>
  </w:style>
  <w:style w:type="character" w:customStyle="1" w:styleId="FloatTok">
    <w:name w:val="FloatTok"/>
    <w:basedOn w:val="VerbatimChar"/>
    <w:rsid w:val="00F47551"/>
    <w:rPr>
      <w:rFonts w:ascii="Consolas" w:hAnsi="Consolas"/>
      <w:color w:val="40A070"/>
      <w:sz w:val="22"/>
    </w:rPr>
  </w:style>
  <w:style w:type="character" w:customStyle="1" w:styleId="ConstantTok">
    <w:name w:val="ConstantTok"/>
    <w:basedOn w:val="VerbatimChar"/>
    <w:rsid w:val="00F47551"/>
    <w:rPr>
      <w:rFonts w:ascii="Consolas" w:hAnsi="Consolas"/>
      <w:color w:val="880000"/>
      <w:sz w:val="22"/>
    </w:rPr>
  </w:style>
  <w:style w:type="character" w:customStyle="1" w:styleId="CharTok">
    <w:name w:val="CharTok"/>
    <w:basedOn w:val="VerbatimChar"/>
    <w:rsid w:val="00F47551"/>
    <w:rPr>
      <w:rFonts w:ascii="Consolas" w:hAnsi="Consolas"/>
      <w:color w:val="4070A0"/>
      <w:sz w:val="22"/>
    </w:rPr>
  </w:style>
  <w:style w:type="character" w:customStyle="1" w:styleId="SpecialCharTok">
    <w:name w:val="SpecialCharTok"/>
    <w:basedOn w:val="VerbatimChar"/>
    <w:rsid w:val="00F47551"/>
    <w:rPr>
      <w:rFonts w:ascii="Consolas" w:hAnsi="Consolas"/>
      <w:color w:val="4070A0"/>
      <w:sz w:val="22"/>
    </w:rPr>
  </w:style>
  <w:style w:type="character" w:customStyle="1" w:styleId="StringTok">
    <w:name w:val="StringTok"/>
    <w:basedOn w:val="VerbatimChar"/>
    <w:rsid w:val="00F47551"/>
    <w:rPr>
      <w:rFonts w:ascii="Consolas" w:hAnsi="Consolas"/>
      <w:color w:val="4070A0"/>
      <w:sz w:val="22"/>
    </w:rPr>
  </w:style>
  <w:style w:type="character" w:customStyle="1" w:styleId="VerbatimStringTok">
    <w:name w:val="VerbatimStringTok"/>
    <w:basedOn w:val="VerbatimChar"/>
    <w:rsid w:val="00F47551"/>
    <w:rPr>
      <w:rFonts w:ascii="Consolas" w:hAnsi="Consolas"/>
      <w:color w:val="4070A0"/>
      <w:sz w:val="22"/>
    </w:rPr>
  </w:style>
  <w:style w:type="character" w:customStyle="1" w:styleId="SpecialStringTok">
    <w:name w:val="SpecialStringTok"/>
    <w:basedOn w:val="VerbatimChar"/>
    <w:rsid w:val="00F47551"/>
    <w:rPr>
      <w:rFonts w:ascii="Consolas" w:hAnsi="Consolas"/>
      <w:color w:val="BB6688"/>
      <w:sz w:val="22"/>
    </w:rPr>
  </w:style>
  <w:style w:type="character" w:customStyle="1" w:styleId="ImportTok">
    <w:name w:val="ImportTok"/>
    <w:basedOn w:val="VerbatimChar"/>
    <w:rsid w:val="00F47551"/>
    <w:rPr>
      <w:rFonts w:ascii="Consolas" w:hAnsi="Consolas"/>
      <w:sz w:val="22"/>
    </w:rPr>
  </w:style>
  <w:style w:type="character" w:customStyle="1" w:styleId="CommentTok">
    <w:name w:val="CommentTok"/>
    <w:basedOn w:val="VerbatimChar"/>
    <w:rsid w:val="00F47551"/>
    <w:rPr>
      <w:rFonts w:ascii="Consolas" w:hAnsi="Consolas"/>
      <w:i/>
      <w:color w:val="60A0B0"/>
      <w:sz w:val="22"/>
    </w:rPr>
  </w:style>
  <w:style w:type="character" w:customStyle="1" w:styleId="DocumentationTok">
    <w:name w:val="DocumentationTok"/>
    <w:basedOn w:val="VerbatimChar"/>
    <w:rsid w:val="00F47551"/>
    <w:rPr>
      <w:rFonts w:ascii="Consolas" w:hAnsi="Consolas"/>
      <w:i/>
      <w:color w:val="BA2121"/>
      <w:sz w:val="22"/>
    </w:rPr>
  </w:style>
  <w:style w:type="character" w:customStyle="1" w:styleId="AnnotationTok">
    <w:name w:val="AnnotationTok"/>
    <w:basedOn w:val="VerbatimChar"/>
    <w:rsid w:val="00F47551"/>
    <w:rPr>
      <w:rFonts w:ascii="Consolas" w:hAnsi="Consolas"/>
      <w:b/>
      <w:i/>
      <w:color w:val="60A0B0"/>
      <w:sz w:val="22"/>
    </w:rPr>
  </w:style>
  <w:style w:type="character" w:customStyle="1" w:styleId="CommentVarTok">
    <w:name w:val="CommentVarTok"/>
    <w:basedOn w:val="VerbatimChar"/>
    <w:rsid w:val="00F47551"/>
    <w:rPr>
      <w:rFonts w:ascii="Consolas" w:hAnsi="Consolas"/>
      <w:b/>
      <w:i/>
      <w:color w:val="60A0B0"/>
      <w:sz w:val="22"/>
    </w:rPr>
  </w:style>
  <w:style w:type="character" w:customStyle="1" w:styleId="OtherTok">
    <w:name w:val="OtherTok"/>
    <w:basedOn w:val="VerbatimChar"/>
    <w:rsid w:val="00F47551"/>
    <w:rPr>
      <w:rFonts w:ascii="Consolas" w:hAnsi="Consolas"/>
      <w:color w:val="007020"/>
      <w:sz w:val="22"/>
    </w:rPr>
  </w:style>
  <w:style w:type="character" w:customStyle="1" w:styleId="FunctionTok">
    <w:name w:val="FunctionTok"/>
    <w:basedOn w:val="VerbatimChar"/>
    <w:rsid w:val="00F47551"/>
    <w:rPr>
      <w:rFonts w:ascii="Consolas" w:hAnsi="Consolas"/>
      <w:color w:val="06287E"/>
      <w:sz w:val="22"/>
    </w:rPr>
  </w:style>
  <w:style w:type="character" w:customStyle="1" w:styleId="VariableTok">
    <w:name w:val="VariableTok"/>
    <w:basedOn w:val="VerbatimChar"/>
    <w:rsid w:val="00F47551"/>
    <w:rPr>
      <w:rFonts w:ascii="Consolas" w:hAnsi="Consolas"/>
      <w:color w:val="19177C"/>
      <w:sz w:val="22"/>
    </w:rPr>
  </w:style>
  <w:style w:type="character" w:customStyle="1" w:styleId="ControlFlowTok">
    <w:name w:val="ControlFlowTok"/>
    <w:basedOn w:val="VerbatimChar"/>
    <w:rsid w:val="00F47551"/>
    <w:rPr>
      <w:rFonts w:ascii="Consolas" w:hAnsi="Consolas"/>
      <w:b/>
      <w:color w:val="007020"/>
      <w:sz w:val="22"/>
    </w:rPr>
  </w:style>
  <w:style w:type="character" w:customStyle="1" w:styleId="OperatorTok">
    <w:name w:val="OperatorTok"/>
    <w:basedOn w:val="VerbatimChar"/>
    <w:rsid w:val="00F47551"/>
    <w:rPr>
      <w:rFonts w:ascii="Consolas" w:hAnsi="Consolas"/>
      <w:color w:val="666666"/>
      <w:sz w:val="22"/>
    </w:rPr>
  </w:style>
  <w:style w:type="character" w:customStyle="1" w:styleId="BuiltInTok">
    <w:name w:val="BuiltInTok"/>
    <w:basedOn w:val="VerbatimChar"/>
    <w:rsid w:val="00F47551"/>
    <w:rPr>
      <w:rFonts w:ascii="Consolas" w:hAnsi="Consolas"/>
      <w:sz w:val="22"/>
    </w:rPr>
  </w:style>
  <w:style w:type="character" w:customStyle="1" w:styleId="ExtensionTok">
    <w:name w:val="ExtensionTok"/>
    <w:basedOn w:val="VerbatimChar"/>
    <w:rsid w:val="00F47551"/>
    <w:rPr>
      <w:rFonts w:ascii="Consolas" w:hAnsi="Consolas"/>
      <w:sz w:val="22"/>
    </w:rPr>
  </w:style>
  <w:style w:type="character" w:customStyle="1" w:styleId="PreprocessorTok">
    <w:name w:val="PreprocessorTok"/>
    <w:basedOn w:val="VerbatimChar"/>
    <w:rsid w:val="00F47551"/>
    <w:rPr>
      <w:rFonts w:ascii="Consolas" w:hAnsi="Consolas"/>
      <w:color w:val="BC7A00"/>
      <w:sz w:val="22"/>
    </w:rPr>
  </w:style>
  <w:style w:type="character" w:customStyle="1" w:styleId="AttributeTok">
    <w:name w:val="AttributeTok"/>
    <w:basedOn w:val="VerbatimChar"/>
    <w:rsid w:val="00F47551"/>
    <w:rPr>
      <w:rFonts w:ascii="Consolas" w:hAnsi="Consolas"/>
      <w:color w:val="7D9029"/>
      <w:sz w:val="22"/>
    </w:rPr>
  </w:style>
  <w:style w:type="character" w:customStyle="1" w:styleId="RegionMarkerTok">
    <w:name w:val="RegionMarkerTok"/>
    <w:basedOn w:val="VerbatimChar"/>
    <w:rsid w:val="00F47551"/>
    <w:rPr>
      <w:rFonts w:ascii="Consolas" w:hAnsi="Consolas"/>
      <w:sz w:val="22"/>
    </w:rPr>
  </w:style>
  <w:style w:type="character" w:customStyle="1" w:styleId="InformationTok">
    <w:name w:val="InformationTok"/>
    <w:basedOn w:val="VerbatimChar"/>
    <w:rsid w:val="00F47551"/>
    <w:rPr>
      <w:rFonts w:ascii="Consolas" w:hAnsi="Consolas"/>
      <w:b/>
      <w:i/>
      <w:color w:val="60A0B0"/>
      <w:sz w:val="22"/>
    </w:rPr>
  </w:style>
  <w:style w:type="character" w:customStyle="1" w:styleId="WarningTok">
    <w:name w:val="WarningTok"/>
    <w:basedOn w:val="VerbatimChar"/>
    <w:rsid w:val="00F47551"/>
    <w:rPr>
      <w:rFonts w:ascii="Consolas" w:hAnsi="Consolas"/>
      <w:b/>
      <w:i/>
      <w:color w:val="60A0B0"/>
      <w:sz w:val="22"/>
    </w:rPr>
  </w:style>
  <w:style w:type="character" w:customStyle="1" w:styleId="AlertTok">
    <w:name w:val="AlertTok"/>
    <w:basedOn w:val="VerbatimChar"/>
    <w:rsid w:val="00F47551"/>
    <w:rPr>
      <w:rFonts w:ascii="Consolas" w:hAnsi="Consolas"/>
      <w:b/>
      <w:color w:val="FF0000"/>
      <w:sz w:val="22"/>
    </w:rPr>
  </w:style>
  <w:style w:type="character" w:customStyle="1" w:styleId="ErrorTok">
    <w:name w:val="ErrorTok"/>
    <w:basedOn w:val="VerbatimChar"/>
    <w:rsid w:val="00F47551"/>
    <w:rPr>
      <w:rFonts w:ascii="Consolas" w:hAnsi="Consolas"/>
      <w:b/>
      <w:color w:val="FF0000"/>
      <w:sz w:val="22"/>
    </w:rPr>
  </w:style>
  <w:style w:type="character" w:customStyle="1" w:styleId="NormalTok">
    <w:name w:val="NormalTok"/>
    <w:basedOn w:val="VerbatimChar"/>
    <w:rsid w:val="00F47551"/>
    <w:rPr>
      <w:rFonts w:ascii="Consolas" w:hAnsi="Consolas"/>
      <w:sz w:val="22"/>
    </w:rPr>
  </w:style>
  <w:style w:type="paragraph" w:styleId="TOC1">
    <w:name w:val="toc 1"/>
    <w:basedOn w:val="Normal"/>
    <w:next w:val="Normal"/>
    <w:autoRedefine/>
    <w:uiPriority w:val="39"/>
    <w:rsid w:val="00F47551"/>
    <w:pPr>
      <w:spacing w:after="100" w:line="240" w:lineRule="auto"/>
      <w:jc w:val="left"/>
    </w:pPr>
    <w:rPr>
      <w:rFonts w:asciiTheme="minorHAnsi" w:eastAsiaTheme="minorHAnsi" w:hAnsiTheme="minorHAnsi" w:cstheme="minorBidi"/>
    </w:rPr>
  </w:style>
  <w:style w:type="paragraph" w:styleId="TOC2">
    <w:name w:val="toc 2"/>
    <w:basedOn w:val="Normal"/>
    <w:next w:val="Normal"/>
    <w:autoRedefine/>
    <w:uiPriority w:val="39"/>
    <w:rsid w:val="00F47551"/>
    <w:pPr>
      <w:spacing w:after="100" w:line="240" w:lineRule="auto"/>
      <w:ind w:left="240"/>
      <w:jc w:val="left"/>
    </w:pPr>
    <w:rPr>
      <w:rFonts w:asciiTheme="minorHAnsi" w:eastAsiaTheme="minorHAnsi" w:hAnsiTheme="minorHAnsi" w:cstheme="minorBidi"/>
    </w:rPr>
  </w:style>
  <w:style w:type="table" w:styleId="TableGrid">
    <w:name w:val="Table Grid"/>
    <w:basedOn w:val="TableNormal"/>
    <w:uiPriority w:val="39"/>
    <w:rsid w:val="008475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6501730">
      <w:bodyDiv w:val="1"/>
      <w:marLeft w:val="0"/>
      <w:marRight w:val="0"/>
      <w:marTop w:val="0"/>
      <w:marBottom w:val="0"/>
      <w:divBdr>
        <w:top w:val="none" w:sz="0" w:space="0" w:color="auto"/>
        <w:left w:val="none" w:sz="0" w:space="0" w:color="auto"/>
        <w:bottom w:val="none" w:sz="0" w:space="0" w:color="auto"/>
        <w:right w:val="none" w:sz="0" w:space="0" w:color="auto"/>
      </w:divBdr>
    </w:div>
    <w:div w:id="1116094732">
      <w:bodyDiv w:val="1"/>
      <w:marLeft w:val="0"/>
      <w:marRight w:val="0"/>
      <w:marTop w:val="0"/>
      <w:marBottom w:val="0"/>
      <w:divBdr>
        <w:top w:val="none" w:sz="0" w:space="0" w:color="auto"/>
        <w:left w:val="none" w:sz="0" w:space="0" w:color="auto"/>
        <w:bottom w:val="none" w:sz="0" w:space="0" w:color="auto"/>
        <w:right w:val="none" w:sz="0" w:space="0" w:color="auto"/>
      </w:divBdr>
    </w:div>
    <w:div w:id="1251963163">
      <w:bodyDiv w:val="1"/>
      <w:marLeft w:val="0"/>
      <w:marRight w:val="0"/>
      <w:marTop w:val="0"/>
      <w:marBottom w:val="0"/>
      <w:divBdr>
        <w:top w:val="none" w:sz="0" w:space="0" w:color="auto"/>
        <w:left w:val="none" w:sz="0" w:space="0" w:color="auto"/>
        <w:bottom w:val="none" w:sz="0" w:space="0" w:color="auto"/>
        <w:right w:val="none" w:sz="0" w:space="0" w:color="auto"/>
      </w:divBdr>
    </w:div>
    <w:div w:id="1477531818">
      <w:bodyDiv w:val="1"/>
      <w:marLeft w:val="0"/>
      <w:marRight w:val="0"/>
      <w:marTop w:val="0"/>
      <w:marBottom w:val="0"/>
      <w:divBdr>
        <w:top w:val="none" w:sz="0" w:space="0" w:color="auto"/>
        <w:left w:val="none" w:sz="0" w:space="0" w:color="auto"/>
        <w:bottom w:val="none" w:sz="0" w:space="0" w:color="auto"/>
        <w:right w:val="none" w:sz="0" w:space="0" w:color="auto"/>
      </w:divBdr>
    </w:div>
    <w:div w:id="15918919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hyperlink" Target="IS-05_MODFLOW_Execution.md" TargetMode="Externa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IS-08_Table3_Generation.md" TargetMode="Externa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yperlink" Target="IS-04_WEL_File_Management.md" TargetMode="External"/><Relationship Id="rId25" Type="http://schemas.openxmlformats.org/officeDocument/2006/relationships/image" Target="media/image1.png"/><Relationship Id="rId2" Type="http://schemas.openxmlformats.org/officeDocument/2006/relationships/customXml" Target="../customXml/item2.xml"/><Relationship Id="rId16" Type="http://schemas.openxmlformats.org/officeDocument/2006/relationships/hyperlink" Target="IS-03_Table1_Chaining.md" TargetMode="External"/><Relationship Id="rId20" Type="http://schemas.openxmlformats.org/officeDocument/2006/relationships/hyperlink" Target="IS-07_Stream_Depletion_Library.md"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hyperlink" Target="IS-12_Provenance_Compliance.md" TargetMode="External"/><Relationship Id="rId5" Type="http://schemas.openxmlformats.org/officeDocument/2006/relationships/numbering" Target="numbering.xml"/><Relationship Id="rId15" Type="http://schemas.openxmlformats.org/officeDocument/2006/relationships/hyperlink" Target="IS-02_CSV_Ingestion_Table2.md" TargetMode="External"/><Relationship Id="rId23" Type="http://schemas.openxmlformats.org/officeDocument/2006/relationships/hyperlink" Target="IS-11_Validation_Framework.md" TargetMode="External"/><Relationship Id="rId10" Type="http://schemas.openxmlformats.org/officeDocument/2006/relationships/endnotes" Target="endnotes.xml"/><Relationship Id="rId19" Type="http://schemas.openxmlformats.org/officeDocument/2006/relationships/hyperlink" Target="IS-06_Post_Processor.md"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IS-01_Project_Scaffold.md" TargetMode="External"/><Relationship Id="rId22" Type="http://schemas.openxmlformats.org/officeDocument/2006/relationships/hyperlink" Target="IS-09_Tables4_5_Generation.md" TargetMode="External"/><Relationship Id="rId27"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gersh\OneDrive%20-%20State%20of%20New%20Mexico\07_Misc\Templates\Application_Memo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01E04918F271F3489A6679C9278CC24B" ma:contentTypeVersion="16" ma:contentTypeDescription="Create a new document." ma:contentTypeScope="" ma:versionID="ffb5d7d1f615c1276503c856040e778e">
  <xsd:schema xmlns:xsd="http://www.w3.org/2001/XMLSchema" xmlns:xs="http://www.w3.org/2001/XMLSchema" xmlns:p="http://schemas.microsoft.com/office/2006/metadata/properties" xmlns:ns3="14f079e3-e0f6-4c78-875c-83f49dbfe879" xmlns:ns4="8e54f871-cf2b-4786-976f-7239fcc576c0" targetNamespace="http://schemas.microsoft.com/office/2006/metadata/properties" ma:root="true" ma:fieldsID="3ee06ba1ab433844f72394a8e28de718" ns3:_="" ns4:_="">
    <xsd:import namespace="14f079e3-e0f6-4c78-875c-83f49dbfe879"/>
    <xsd:import namespace="8e54f871-cf2b-4786-976f-7239fcc576c0"/>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4:SharedWithUsers" minOccurs="0"/>
                <xsd:element ref="ns4:SharedWithDetails" minOccurs="0"/>
                <xsd:element ref="ns4:SharingHintHash" minOccurs="0"/>
                <xsd:element ref="ns3:_activity" minOccurs="0"/>
                <xsd:element ref="ns3:MediaServiceLocation" minOccurs="0"/>
                <xsd:element ref="ns3:MediaLengthInSeconds"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4f079e3-e0f6-4c78-875c-83f49dbfe87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_activity" ma:index="18" nillable="true" ma:displayName="_activity" ma:hidden="true" ma:internalName="_activity">
      <xsd:simpleType>
        <xsd:restriction base="dms:Note"/>
      </xsd:simpleType>
    </xsd:element>
    <xsd:element name="MediaServiceLocation" ma:index="19" nillable="true" ma:displayName="Location" ma:descrip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e54f871-cf2b-4786-976f-7239fcc576c0"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14f079e3-e0f6-4c78-875c-83f49dbfe879" xsi:nil="true"/>
  </documentManagement>
</p:properties>
</file>

<file path=customXml/itemProps1.xml><?xml version="1.0" encoding="utf-8"?>
<ds:datastoreItem xmlns:ds="http://schemas.openxmlformats.org/officeDocument/2006/customXml" ds:itemID="{936A4506-A6B2-4F70-93FA-0C73E34FCCE4}">
  <ds:schemaRefs>
    <ds:schemaRef ds:uri="http://schemas.openxmlformats.org/officeDocument/2006/bibliography"/>
  </ds:schemaRefs>
</ds:datastoreItem>
</file>

<file path=customXml/itemProps2.xml><?xml version="1.0" encoding="utf-8"?>
<ds:datastoreItem xmlns:ds="http://schemas.openxmlformats.org/officeDocument/2006/customXml" ds:itemID="{47384A76-1907-4230-85C1-699772AAC9D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4f079e3-e0f6-4c78-875c-83f49dbfe879"/>
    <ds:schemaRef ds:uri="8e54f871-cf2b-4786-976f-7239fcc576c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7B96E3F-5F80-4BFE-B19E-A27335E2C3DF}">
  <ds:schemaRefs>
    <ds:schemaRef ds:uri="http://schemas.microsoft.com/sharepoint/v3/contenttype/forms"/>
  </ds:schemaRefs>
</ds:datastoreItem>
</file>

<file path=customXml/itemProps4.xml><?xml version="1.0" encoding="utf-8"?>
<ds:datastoreItem xmlns:ds="http://schemas.openxmlformats.org/officeDocument/2006/customXml" ds:itemID="{F361EEBA-2476-4BB3-98F0-400D6524BC66}">
  <ds:schemaRefs>
    <ds:schemaRef ds:uri="http://schemas.microsoft.com/office/2006/metadata/properties"/>
    <ds:schemaRef ds:uri="http://schemas.microsoft.com/office/infopath/2007/PartnerControls"/>
    <ds:schemaRef ds:uri="14f079e3-e0f6-4c78-875c-83f49dbfe879"/>
  </ds:schemaRefs>
</ds:datastoreItem>
</file>

<file path=docMetadata/LabelInfo.xml><?xml version="1.0" encoding="utf-8"?>
<clbl:labelList xmlns:clbl="http://schemas.microsoft.com/office/2020/mipLabelMetadata">
  <clbl:label id="{04aa6bf4-d436-426f-bfa4-04b7a70e60ff}" enabled="0" method="" siteId="{04aa6bf4-d436-426f-bfa4-04b7a70e60ff}" removed="1"/>
</clbl:labelList>
</file>

<file path=docProps/app.xml><?xml version="1.0" encoding="utf-8"?>
<Properties xmlns="http://schemas.openxmlformats.org/officeDocument/2006/extended-properties" xmlns:vt="http://schemas.openxmlformats.org/officeDocument/2006/docPropsVTypes">
  <Template>Application_Memo_Template</Template>
  <TotalTime>6</TotalTime>
  <Pages>208</Pages>
  <Words>36998</Words>
  <Characters>227174</Characters>
  <Application>Microsoft Office Word</Application>
  <DocSecurity>0</DocSecurity>
  <Lines>8737</Lines>
  <Paragraphs>5283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 Gersh</dc:creator>
  <cp:keywords/>
  <dc:description/>
  <cp:lastModifiedBy>Wolaver, Brad, OSE</cp:lastModifiedBy>
  <cp:revision>7</cp:revision>
  <cp:lastPrinted>2025-05-06T15:13:00Z</cp:lastPrinted>
  <dcterms:created xsi:type="dcterms:W3CDTF">2026-02-27T20:23:00Z</dcterms:created>
  <dcterms:modified xsi:type="dcterms:W3CDTF">2026-02-27T20:28:00Z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zotero-version="7.0.8"&gt;&lt;session id="6xktZy7I"/&gt;&lt;style id="http://www.zotero.org/styles/harvard-cite-them-right" hasBibliography="1" bibliographyStyleHasBeenSet="1"/&gt;&lt;prefs&gt;&lt;pref name="fieldType" value="Field"/&gt;&lt;pref name="automaticJ</vt:lpwstr>
  </property>
  <property fmtid="{D5CDD505-2E9C-101B-9397-08002B2CF9AE}" pid="3" name="ZOTERO_PREF_2">
    <vt:lpwstr>ournalAbbreviations" value="true"/&gt;&lt;/prefs&gt;&lt;/data&gt;</vt:lpwstr>
  </property>
  <property fmtid="{D5CDD505-2E9C-101B-9397-08002B2CF9AE}" pid="4" name="ContentTypeId">
    <vt:lpwstr>0x01010001E04918F271F3489A6679C9278CC24B</vt:lpwstr>
  </property>
</Properties>
</file>