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62893" w14:textId="77777777" w:rsidR="00187774" w:rsidRDefault="0079360E">
      <w:r>
        <w:t>Jeopardy Week 9</w:t>
      </w:r>
    </w:p>
    <w:p w14:paraId="765F3DA1" w14:textId="77777777" w:rsidR="0079360E" w:rsidRDefault="0079360E"/>
    <w:p w14:paraId="3ECC4C77" w14:textId="77777777" w:rsidR="0079360E" w:rsidRDefault="0079360E"/>
    <w:p w14:paraId="3E9E3830" w14:textId="77777777" w:rsidR="0079360E" w:rsidRDefault="0079360E"/>
    <w:p w14:paraId="56DE63CD" w14:textId="77777777" w:rsidR="0079360E" w:rsidRDefault="0079360E">
      <w:r>
        <w:t>Why would we use MCMC? What is it good for?</w:t>
      </w:r>
    </w:p>
    <w:p w14:paraId="56601CBC" w14:textId="77777777" w:rsidR="004A02BF" w:rsidRDefault="004A02BF"/>
    <w:p w14:paraId="403B29F8" w14:textId="65DB682E" w:rsidR="004A02BF" w:rsidRDefault="004A02BF">
      <w:r w:rsidRPr="004A02BF">
        <w:t xml:space="preserve"># MCMC is a way to approximate the posterior </w:t>
      </w:r>
      <w:proofErr w:type="gramStart"/>
      <w:r w:rsidRPr="004A02BF">
        <w:t>distribution</w:t>
      </w:r>
      <w:r>
        <w:t xml:space="preserve"> that are</w:t>
      </w:r>
      <w:proofErr w:type="gramEnd"/>
      <w:r>
        <w:t xml:space="preserve"> difficult to determine</w:t>
      </w:r>
    </w:p>
    <w:p w14:paraId="3D9E9BD4" w14:textId="77777777" w:rsidR="004A02BF" w:rsidRPr="004A02BF" w:rsidRDefault="004A02BF" w:rsidP="004A02BF">
      <w:pPr>
        <w:rPr>
          <w:rFonts w:ascii="Times" w:eastAsia="Times New Roman" w:hAnsi="Times" w:cs="Times New Roman"/>
          <w:sz w:val="20"/>
          <w:szCs w:val="20"/>
        </w:rPr>
      </w:pPr>
      <w:r w:rsidRPr="004A02BF">
        <w:rPr>
          <w:rFonts w:ascii="Helvetica Neue" w:eastAsia="Times New Roman" w:hAnsi="Helvetica Neue" w:cs="Times New Roman"/>
          <w:color w:val="000000"/>
          <w:sz w:val="21"/>
          <w:szCs w:val="21"/>
          <w:shd w:val="clear" w:color="auto" w:fill="FFFFFF"/>
        </w:rPr>
        <w:t>Markov Chain Monte Carlo methods will allow us to approximate the posterior distribution of the parameter of interest.</w:t>
      </w:r>
    </w:p>
    <w:p w14:paraId="703A969A" w14:textId="77777777" w:rsidR="004A02BF" w:rsidRDefault="004A02BF"/>
    <w:p w14:paraId="7F40EA7D" w14:textId="77777777" w:rsidR="009F1E9F" w:rsidRDefault="009F1E9F"/>
    <w:p w14:paraId="7870B19F" w14:textId="3F7A0795" w:rsidR="009F1E9F" w:rsidRDefault="009F1E9F">
      <w:r>
        <w:t>What does MLE stand for?</w:t>
      </w:r>
    </w:p>
    <w:p w14:paraId="165B167A" w14:textId="4781C0FC" w:rsidR="009F1E9F" w:rsidRDefault="009F1E9F">
      <w:r>
        <w:tab/>
        <w:t>Maximal Likelihood Estimate</w:t>
      </w:r>
    </w:p>
    <w:p w14:paraId="2CA78B90" w14:textId="77777777" w:rsidR="0079360E" w:rsidRDefault="0079360E"/>
    <w:p w14:paraId="32A1CFDB" w14:textId="77777777" w:rsidR="0079360E" w:rsidRDefault="0079360E"/>
    <w:p w14:paraId="04AFD569" w14:textId="0CFB59B2" w:rsidR="0079360E" w:rsidRDefault="004A02BF">
      <w:r>
        <w:t>What does MCMC stand for?  Markov Chain Monte Carlo</w:t>
      </w:r>
    </w:p>
    <w:p w14:paraId="3B69E818" w14:textId="77777777" w:rsidR="004A02BF" w:rsidRDefault="004A02BF"/>
    <w:p w14:paraId="4E01226F" w14:textId="47E9DE09" w:rsidR="004A02BF" w:rsidRDefault="004A02BF">
      <w:r>
        <w:t xml:space="preserve">What are the three part of </w:t>
      </w:r>
      <w:proofErr w:type="gramStart"/>
      <w:r>
        <w:t>MCMC</w:t>
      </w:r>
      <w:proofErr w:type="gramEnd"/>
    </w:p>
    <w:p w14:paraId="1C92D45E" w14:textId="77777777" w:rsidR="004A02BF" w:rsidRDefault="004A02BF"/>
    <w:p w14:paraId="71F7C879" w14:textId="338BDC22" w:rsidR="004A02BF" w:rsidRDefault="004A02BF">
      <w:r>
        <w:t>Monte Carlo</w:t>
      </w:r>
    </w:p>
    <w:p w14:paraId="49D2B58E" w14:textId="760C0EA3" w:rsidR="004A02BF" w:rsidRDefault="004A02BF">
      <w:r>
        <w:t>Markov Chain</w:t>
      </w:r>
    </w:p>
    <w:p w14:paraId="1788CC23" w14:textId="21ACABC7" w:rsidR="004A02BF" w:rsidRDefault="004A02BF">
      <w:r>
        <w:t>Accept Reject Sampling (Metropolis Hasting Algorithm)</w:t>
      </w:r>
    </w:p>
    <w:p w14:paraId="7846A7EA" w14:textId="77777777" w:rsidR="004A02BF" w:rsidRDefault="004A02BF"/>
    <w:p w14:paraId="49A4A5CE" w14:textId="77777777" w:rsidR="004A02BF" w:rsidRDefault="004A02BF"/>
    <w:p w14:paraId="4C79BBF5" w14:textId="47CF6C07" w:rsidR="004A02BF" w:rsidRDefault="004A02BF">
      <w:r>
        <w:t>What does Monte Carlo Do?</w:t>
      </w:r>
    </w:p>
    <w:p w14:paraId="752C83F6" w14:textId="77777777" w:rsidR="004A02BF" w:rsidRDefault="004A02BF"/>
    <w:p w14:paraId="7B702587" w14:textId="32ED453A" w:rsidR="004A02BF" w:rsidRDefault="004A02BF">
      <w:r>
        <w:t>What does Markov Chain do?</w:t>
      </w:r>
    </w:p>
    <w:p w14:paraId="66DCEAE4" w14:textId="77777777" w:rsidR="004A02BF" w:rsidRDefault="004A02BF" w:rsidP="004A02BF">
      <w:pPr>
        <w:rPr>
          <w:rFonts w:ascii="Helvetica Neue" w:eastAsia="Times New Roman" w:hAnsi="Helvetica Neue" w:cs="Times New Roman"/>
          <w:color w:val="000000"/>
          <w:sz w:val="21"/>
          <w:szCs w:val="21"/>
          <w:shd w:val="clear" w:color="auto" w:fill="FFFFFF"/>
        </w:rPr>
      </w:pPr>
      <w:proofErr w:type="gramStart"/>
      <w:r w:rsidRPr="004A02BF">
        <w:rPr>
          <w:rFonts w:ascii="Helvetica Neue" w:eastAsia="Times New Roman" w:hAnsi="Helvetica Neue" w:cs="Times New Roman"/>
          <w:color w:val="000000"/>
          <w:sz w:val="21"/>
          <w:szCs w:val="21"/>
          <w:shd w:val="clear" w:color="auto" w:fill="FFFFFF"/>
        </w:rPr>
        <w:t>when</w:t>
      </w:r>
      <w:proofErr w:type="gramEnd"/>
      <w:r w:rsidRPr="004A02BF">
        <w:rPr>
          <w:rFonts w:ascii="Helvetica Neue" w:eastAsia="Times New Roman" w:hAnsi="Helvetica Neue" w:cs="Times New Roman"/>
          <w:color w:val="000000"/>
          <w:sz w:val="21"/>
          <w:szCs w:val="21"/>
          <w:shd w:val="clear" w:color="auto" w:fill="FFFFFF"/>
        </w:rPr>
        <w:t xml:space="preserve"> we sample random numbers, we're going to rely on the previous random number to help randomly generate the next one</w:t>
      </w:r>
      <w:r>
        <w:rPr>
          <w:rFonts w:ascii="Helvetica Neue" w:eastAsia="Times New Roman" w:hAnsi="Helvetica Neue" w:cs="Times New Roman"/>
          <w:color w:val="000000"/>
          <w:sz w:val="21"/>
          <w:szCs w:val="21"/>
          <w:shd w:val="clear" w:color="auto" w:fill="FFFFFF"/>
        </w:rPr>
        <w:t xml:space="preserve"> </w:t>
      </w:r>
    </w:p>
    <w:p w14:paraId="6A6FC41D" w14:textId="77777777" w:rsidR="004A02BF" w:rsidRDefault="004A02BF" w:rsidP="004A02BF">
      <w:pPr>
        <w:rPr>
          <w:rFonts w:ascii="Helvetica Neue" w:eastAsia="Times New Roman" w:hAnsi="Helvetica Neue" w:cs="Times New Roman"/>
          <w:color w:val="000000"/>
          <w:sz w:val="21"/>
          <w:szCs w:val="21"/>
          <w:shd w:val="clear" w:color="auto" w:fill="FFFFFF"/>
        </w:rPr>
      </w:pPr>
    </w:p>
    <w:p w14:paraId="64331C63" w14:textId="3C489645" w:rsidR="004A02BF" w:rsidRPr="004A02BF" w:rsidRDefault="004A02BF" w:rsidP="004A02BF">
      <w:pPr>
        <w:rPr>
          <w:rFonts w:ascii="Times" w:eastAsia="Times New Roman" w:hAnsi="Times" w:cs="Times New Roman"/>
          <w:sz w:val="20"/>
          <w:szCs w:val="20"/>
        </w:rPr>
      </w:pPr>
      <w:proofErr w:type="gramStart"/>
      <w:r w:rsidRPr="004A02BF">
        <w:rPr>
          <w:rFonts w:ascii="Helvetica Neue" w:eastAsia="Times New Roman" w:hAnsi="Helvetica Neue" w:cs="Times New Roman"/>
          <w:color w:val="000000"/>
          <w:sz w:val="21"/>
          <w:szCs w:val="21"/>
          <w:shd w:val="clear" w:color="auto" w:fill="FFFFFF"/>
        </w:rPr>
        <w:t>this</w:t>
      </w:r>
      <w:proofErr w:type="gramEnd"/>
      <w:r w:rsidRPr="004A02BF">
        <w:rPr>
          <w:rFonts w:ascii="Helvetica Neue" w:eastAsia="Times New Roman" w:hAnsi="Helvetica Neue" w:cs="Times New Roman"/>
          <w:color w:val="000000"/>
          <w:sz w:val="21"/>
          <w:szCs w:val="21"/>
          <w:shd w:val="clear" w:color="auto" w:fill="FFFFFF"/>
        </w:rPr>
        <w:t xml:space="preserve"> is influenced by </w:t>
      </w:r>
      <w:proofErr w:type="spellStart"/>
      <w:r w:rsidRPr="004A02BF">
        <w:rPr>
          <w:rFonts w:ascii="Helvetica Neue" w:eastAsia="Times New Roman" w:hAnsi="Helvetica Neue" w:cs="Times New Roman"/>
          <w:color w:val="000000"/>
          <w:sz w:val="21"/>
          <w:szCs w:val="21"/>
          <w:shd w:val="clear" w:color="auto" w:fill="FFFFFF"/>
        </w:rPr>
        <w:t>markov</w:t>
      </w:r>
      <w:proofErr w:type="spellEnd"/>
      <w:r w:rsidRPr="004A02BF">
        <w:rPr>
          <w:rFonts w:ascii="Helvetica Neue" w:eastAsia="Times New Roman" w:hAnsi="Helvetica Neue" w:cs="Times New Roman"/>
          <w:color w:val="000000"/>
          <w:sz w:val="21"/>
          <w:szCs w:val="21"/>
          <w:shd w:val="clear" w:color="auto" w:fill="FFFFFF"/>
        </w:rPr>
        <w:t xml:space="preserve"> chain, which uses the point before it to generate the next number</w:t>
      </w:r>
      <w:r>
        <w:rPr>
          <w:rFonts w:ascii="Helvetica Neue" w:eastAsia="Times New Roman" w:hAnsi="Helvetica Neue" w:cs="Times New Roman"/>
          <w:color w:val="000000"/>
          <w:sz w:val="21"/>
          <w:szCs w:val="21"/>
          <w:shd w:val="clear" w:color="auto" w:fill="FFFFFF"/>
        </w:rPr>
        <w:t xml:space="preserve">  (remember the matrix multiplication we did on the board!)</w:t>
      </w:r>
      <w:bookmarkStart w:id="0" w:name="_GoBack"/>
      <w:bookmarkEnd w:id="0"/>
      <w:r>
        <w:rPr>
          <w:rFonts w:ascii="Helvetica Neue" w:eastAsia="Times New Roman" w:hAnsi="Helvetica Neue" w:cs="Times New Roman"/>
          <w:color w:val="000000"/>
          <w:sz w:val="21"/>
          <w:szCs w:val="21"/>
          <w:shd w:val="clear" w:color="auto" w:fill="FFFFFF"/>
        </w:rPr>
        <w:t xml:space="preserve"> </w:t>
      </w:r>
    </w:p>
    <w:p w14:paraId="08CCE312" w14:textId="77777777" w:rsidR="004A02BF" w:rsidRDefault="004A02BF"/>
    <w:p w14:paraId="185C95D8" w14:textId="77777777" w:rsidR="004A02BF" w:rsidRDefault="004A02BF"/>
    <w:p w14:paraId="5385A008" w14:textId="1ECEBBCE" w:rsidR="004A02BF" w:rsidRDefault="004A02BF">
      <w:r>
        <w:t xml:space="preserve">What is </w:t>
      </w:r>
      <w:proofErr w:type="spellStart"/>
      <w:r>
        <w:t>conjugacy</w:t>
      </w:r>
      <w:proofErr w:type="spellEnd"/>
      <w:r>
        <w:t>?</w:t>
      </w:r>
    </w:p>
    <w:p w14:paraId="5E3328FD" w14:textId="6CD13A3A" w:rsidR="004A02BF" w:rsidRPr="004A02BF" w:rsidRDefault="004A02BF" w:rsidP="004A02BF">
      <w:pPr>
        <w:rPr>
          <w:rFonts w:ascii="Times" w:eastAsia="Times New Roman" w:hAnsi="Times" w:cs="Times New Roman"/>
          <w:sz w:val="20"/>
          <w:szCs w:val="20"/>
        </w:rPr>
      </w:pPr>
      <w:proofErr w:type="spellStart"/>
      <w:r w:rsidRPr="004A02BF">
        <w:rPr>
          <w:rFonts w:ascii="Helvetica Neue" w:eastAsia="Times New Roman" w:hAnsi="Helvetica Neue" w:cs="Times New Roman"/>
          <w:color w:val="000000"/>
          <w:sz w:val="21"/>
          <w:szCs w:val="21"/>
        </w:rPr>
        <w:t>Conjugacy</w:t>
      </w:r>
      <w:proofErr w:type="spellEnd"/>
      <w:r w:rsidRPr="004A02BF">
        <w:rPr>
          <w:rFonts w:ascii="Helvetica Neue" w:eastAsia="Times New Roman" w:hAnsi="Helvetica Neue" w:cs="Times New Roman"/>
          <w:color w:val="000000"/>
          <w:sz w:val="21"/>
          <w:szCs w:val="21"/>
        </w:rPr>
        <w:t xml:space="preserve"> is where our prior and our posterior follow the same parametric form</w:t>
      </w:r>
      <w:r>
        <w:rPr>
          <w:rFonts w:ascii="Helvetica Neue" w:eastAsia="Times New Roman" w:hAnsi="Helvetica Neue" w:cs="Times New Roman"/>
          <w:color w:val="000000"/>
          <w:sz w:val="21"/>
          <w:szCs w:val="21"/>
        </w:rPr>
        <w:t xml:space="preserve"> - </w:t>
      </w:r>
      <w:r w:rsidRPr="004A02BF">
        <w:rPr>
          <w:rFonts w:ascii="Helvetica Neue" w:eastAsia="Times New Roman" w:hAnsi="Helvetica Neue" w:cs="Times New Roman"/>
          <w:color w:val="000000"/>
          <w:sz w:val="21"/>
          <w:szCs w:val="21"/>
        </w:rPr>
        <w:t>the same type of distribution</w:t>
      </w:r>
    </w:p>
    <w:p w14:paraId="48592434" w14:textId="77777777" w:rsidR="004A02BF" w:rsidRDefault="004A02BF"/>
    <w:p w14:paraId="689AD03E" w14:textId="77777777" w:rsidR="0079360E" w:rsidRDefault="0079360E"/>
    <w:p w14:paraId="1633D615" w14:textId="77777777" w:rsidR="0079360E" w:rsidRDefault="0079360E">
      <w:r>
        <w:t xml:space="preserve">What is </w:t>
      </w:r>
      <w:proofErr w:type="spellStart"/>
      <w:r>
        <w:t>Baye’s</w:t>
      </w:r>
      <w:proofErr w:type="spellEnd"/>
      <w:r>
        <w:t xml:space="preserve"> Theorem? </w:t>
      </w:r>
      <w:proofErr w:type="gramStart"/>
      <w:r>
        <w:t>Both in mathematical notation and in words.</w:t>
      </w:r>
      <w:proofErr w:type="gramEnd"/>
    </w:p>
    <w:p w14:paraId="09851E25" w14:textId="77777777" w:rsidR="00D430B3" w:rsidRDefault="00D430B3"/>
    <w:p w14:paraId="52E21DA6" w14:textId="17713425" w:rsidR="00D430B3" w:rsidRDefault="00D430B3">
      <w:r>
        <w:rPr>
          <w:noProof/>
        </w:rPr>
        <w:lastRenderedPageBreak/>
        <w:drawing>
          <wp:inline distT="0" distB="0" distL="0" distR="0" wp14:anchorId="384BE8FE" wp14:editId="1282C6B5">
            <wp:extent cx="2057400" cy="945529"/>
            <wp:effectExtent l="0" t="0" r="0" b="0"/>
            <wp:docPr id="1" name="Picture 1" descr="Macintosh HD:Users:heatherrobbins:Desktop:Screen Shot 2018-09-28 at 2.08.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eatherrobbins:Desktop:Screen Shot 2018-09-28 at 2.08.58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945529"/>
                    </a:xfrm>
                    <a:prstGeom prst="rect">
                      <a:avLst/>
                    </a:prstGeom>
                    <a:noFill/>
                    <a:ln>
                      <a:noFill/>
                    </a:ln>
                  </pic:spPr>
                </pic:pic>
              </a:graphicData>
            </a:graphic>
          </wp:inline>
        </w:drawing>
      </w:r>
    </w:p>
    <w:p w14:paraId="5DA8AB42" w14:textId="77777777" w:rsidR="0079360E" w:rsidRDefault="0079360E"/>
    <w:p w14:paraId="2ABEF5B2" w14:textId="4725A70C" w:rsidR="0079360E" w:rsidRDefault="008D2A34">
      <w:r>
        <w:t>Write out B</w:t>
      </w:r>
      <w:r w:rsidR="0079360E">
        <w:t>ayes equation and explain what each element is. Include:</w:t>
      </w:r>
    </w:p>
    <w:p w14:paraId="0A86491C" w14:textId="77777777" w:rsidR="008D2A34" w:rsidRDefault="008D2A34"/>
    <w:p w14:paraId="5BAE23D4" w14:textId="77777777" w:rsidR="008D2A34" w:rsidRDefault="008D2A34" w:rsidP="008D2A34">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Here, we're representing the probability of flipping with:</w:t>
      </w:r>
    </w:p>
    <w:p w14:paraId="24A82861" w14:textId="77777777" w:rsidR="008D2A34" w:rsidRDefault="008D2A34" w:rsidP="008D2A34">
      <w:pPr>
        <w:pStyle w:val="NormalWeb"/>
        <w:shd w:val="clear" w:color="auto" w:fill="FFFFFF"/>
        <w:spacing w:before="0" w:beforeAutospacing="0" w:after="0" w:afterAutospacing="0"/>
        <w:rPr>
          <w:rFonts w:ascii="Helvetica Neue" w:hAnsi="Helvetica Neue"/>
          <w:color w:val="000000"/>
          <w:sz w:val="21"/>
          <w:szCs w:val="21"/>
        </w:rPr>
      </w:pPr>
    </w:p>
    <w:p w14:paraId="42A16045" w14:textId="6221E90D" w:rsidR="008D2A34" w:rsidRDefault="008D2A34" w:rsidP="008D2A34">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Our </w:t>
      </w:r>
      <w:r>
        <w:rPr>
          <w:rStyle w:val="Strong"/>
          <w:rFonts w:ascii="Helvetica Neue" w:hAnsi="Helvetica Neue"/>
          <w:color w:val="000000"/>
          <w:sz w:val="21"/>
          <w:szCs w:val="21"/>
        </w:rPr>
        <w:t>prior</w:t>
      </w:r>
      <w:r>
        <w:rPr>
          <w:rFonts w:ascii="Helvetica Neue" w:hAnsi="Helvetica Neue"/>
          <w:color w:val="000000"/>
          <w:sz w:val="21"/>
          <w:szCs w:val="21"/>
        </w:rPr>
        <w:t xml:space="preserve"> belief (before observing flips) of the probability of flipping heads </w:t>
      </w:r>
    </w:p>
    <w:p w14:paraId="6BDAD5E4" w14:textId="77777777" w:rsidR="008D2A34" w:rsidRPr="008D2A34" w:rsidRDefault="008D2A34" w:rsidP="008D2A34">
      <w:pPr>
        <w:rPr>
          <w:rFonts w:ascii="Times" w:eastAsia="Times New Roman" w:hAnsi="Times" w:cs="Times New Roman"/>
          <w:sz w:val="20"/>
          <w:szCs w:val="20"/>
        </w:rPr>
      </w:pPr>
      <w:r w:rsidRPr="008D2A34">
        <w:rPr>
          <w:rFonts w:ascii="Helvetica Neue" w:eastAsia="Times New Roman" w:hAnsi="Helvetica Neue" w:cs="Times New Roman"/>
          <w:color w:val="000000"/>
          <w:sz w:val="21"/>
          <w:szCs w:val="21"/>
          <w:shd w:val="clear" w:color="auto" w:fill="FFFFFF"/>
        </w:rPr>
        <w:t>The </w:t>
      </w:r>
      <w:r w:rsidRPr="008D2A34">
        <w:rPr>
          <w:rFonts w:ascii="Helvetica Neue" w:eastAsia="Times New Roman" w:hAnsi="Helvetica Neue" w:cs="Times New Roman"/>
          <w:b/>
          <w:bCs/>
          <w:color w:val="000000"/>
          <w:sz w:val="21"/>
          <w:szCs w:val="21"/>
          <w:shd w:val="clear" w:color="auto" w:fill="FFFFFF"/>
        </w:rPr>
        <w:t>likelihood</w:t>
      </w:r>
      <w:r w:rsidRPr="008D2A34">
        <w:rPr>
          <w:rFonts w:ascii="Helvetica Neue" w:eastAsia="Times New Roman" w:hAnsi="Helvetica Neue" w:cs="Times New Roman"/>
          <w:color w:val="000000"/>
          <w:sz w:val="21"/>
          <w:szCs w:val="21"/>
          <w:shd w:val="clear" w:color="auto" w:fill="FFFFFF"/>
        </w:rPr>
        <w:t> of the data we observe given the chance to flip heads</w:t>
      </w:r>
    </w:p>
    <w:p w14:paraId="79FBEA49" w14:textId="77777777" w:rsidR="008D2A34" w:rsidRPr="008D2A34" w:rsidRDefault="008D2A34" w:rsidP="008D2A34">
      <w:pPr>
        <w:rPr>
          <w:rFonts w:ascii="Times" w:eastAsia="Times New Roman" w:hAnsi="Times" w:cs="Times New Roman"/>
          <w:sz w:val="20"/>
          <w:szCs w:val="20"/>
        </w:rPr>
      </w:pPr>
      <w:r w:rsidRPr="008D2A34">
        <w:rPr>
          <w:rFonts w:ascii="Helvetica Neue" w:eastAsia="Times New Roman" w:hAnsi="Helvetica Neue" w:cs="Times New Roman"/>
          <w:color w:val="000000"/>
          <w:sz w:val="21"/>
          <w:szCs w:val="21"/>
          <w:shd w:val="clear" w:color="auto" w:fill="FFFFFF"/>
        </w:rPr>
        <w:t>The </w:t>
      </w:r>
      <w:r w:rsidRPr="008D2A34">
        <w:rPr>
          <w:rFonts w:ascii="Helvetica Neue" w:eastAsia="Times New Roman" w:hAnsi="Helvetica Neue" w:cs="Times New Roman"/>
          <w:b/>
          <w:bCs/>
          <w:color w:val="000000"/>
          <w:sz w:val="21"/>
          <w:szCs w:val="21"/>
          <w:shd w:val="clear" w:color="auto" w:fill="FFFFFF"/>
        </w:rPr>
        <w:t>total probability</w:t>
      </w:r>
      <w:r w:rsidRPr="008D2A34">
        <w:rPr>
          <w:rFonts w:ascii="Helvetica Neue" w:eastAsia="Times New Roman" w:hAnsi="Helvetica Neue" w:cs="Times New Roman"/>
          <w:color w:val="000000"/>
          <w:sz w:val="21"/>
          <w:szCs w:val="21"/>
          <w:shd w:val="clear" w:color="auto" w:fill="FFFFFF"/>
        </w:rPr>
        <w:t> of observing that many heads in coin flips regardless of weighting</w:t>
      </w:r>
    </w:p>
    <w:p w14:paraId="5CAF712A" w14:textId="738AEF99" w:rsidR="008D2A34" w:rsidRDefault="008D2A34">
      <w:r>
        <w:t>Posterior – a distribution of our parameter of interest given our prior and likelihood</w:t>
      </w:r>
    </w:p>
    <w:p w14:paraId="142B0D53" w14:textId="77777777" w:rsidR="0079360E" w:rsidRDefault="0079360E"/>
    <w:p w14:paraId="52AAEC23" w14:textId="77777777" w:rsidR="0079360E" w:rsidRDefault="0079360E"/>
    <w:p w14:paraId="4EED43A7" w14:textId="64E693AF" w:rsidR="0079360E" w:rsidRDefault="008D2A34">
      <w:r>
        <w:t xml:space="preserve">How do we calculate likelihood? </w:t>
      </w:r>
    </w:p>
    <w:p w14:paraId="3416AC8E" w14:textId="6D5CCDAA" w:rsidR="008D2A34" w:rsidRDefault="008D2A34">
      <w:r>
        <w:t>Number of ‘successes’/total number of trials  (n/k)</w:t>
      </w:r>
    </w:p>
    <w:p w14:paraId="7780B1F4" w14:textId="77777777" w:rsidR="004A02BF" w:rsidRDefault="004A02BF"/>
    <w:p w14:paraId="1F37DB9A" w14:textId="6AD4430B" w:rsidR="004A02BF" w:rsidRDefault="004A02BF">
      <w:r>
        <w:t>What is marginal probability?</w:t>
      </w:r>
    </w:p>
    <w:p w14:paraId="2E4A224D" w14:textId="77777777" w:rsidR="004A02BF" w:rsidRPr="004A02BF" w:rsidRDefault="004A02BF" w:rsidP="004A02BF">
      <w:pPr>
        <w:rPr>
          <w:rFonts w:ascii="Times" w:eastAsia="Times New Roman" w:hAnsi="Times" w:cs="Times New Roman"/>
          <w:sz w:val="20"/>
          <w:szCs w:val="20"/>
        </w:rPr>
      </w:pPr>
      <w:r w:rsidRPr="004A02BF">
        <w:rPr>
          <w:rFonts w:ascii="Helvetica Neue" w:eastAsia="Times New Roman" w:hAnsi="Helvetica Neue" w:cs="Times New Roman"/>
          <w:color w:val="000000"/>
          <w:sz w:val="21"/>
          <w:szCs w:val="21"/>
          <w:shd w:val="clear" w:color="auto" w:fill="FFFFFF"/>
        </w:rPr>
        <w:t>The marginal probability of the data is the probability that our data are observed regardless of what model we choose or believe in. You divide the likelihood by this value to ensure that we are only talking about our model within the context of the data occurring.</w:t>
      </w:r>
    </w:p>
    <w:p w14:paraId="3CF05406" w14:textId="060CFD9B" w:rsidR="004A02BF" w:rsidRDefault="004A02BF">
      <w:proofErr w:type="gramStart"/>
      <w:r>
        <w:t>P(</w:t>
      </w:r>
      <w:proofErr w:type="gramEnd"/>
      <w:r>
        <w:t>B)</w:t>
      </w:r>
    </w:p>
    <w:p w14:paraId="7F492CB7" w14:textId="77777777" w:rsidR="0079360E" w:rsidRDefault="0079360E"/>
    <w:p w14:paraId="35457186" w14:textId="77777777" w:rsidR="0079360E" w:rsidRDefault="0079360E">
      <w:r>
        <w:t xml:space="preserve">Is using Bayesian stats less scientific than using a </w:t>
      </w:r>
      <w:proofErr w:type="spellStart"/>
      <w:r>
        <w:t>frequentist</w:t>
      </w:r>
      <w:proofErr w:type="spellEnd"/>
      <w:r>
        <w:t xml:space="preserve"> perspective? Why or why not?</w:t>
      </w:r>
    </w:p>
    <w:p w14:paraId="44210410" w14:textId="77777777" w:rsidR="0079360E" w:rsidRDefault="0079360E"/>
    <w:p w14:paraId="41A5A03F" w14:textId="77777777" w:rsidR="0079360E" w:rsidRDefault="0079360E"/>
    <w:p w14:paraId="09044572" w14:textId="388C673D" w:rsidR="008A16C0" w:rsidRDefault="008A16C0">
      <w:r>
        <w:t>What are</w:t>
      </w:r>
      <w:r w:rsidR="00884425">
        <w:t xml:space="preserve"> the three types of </w:t>
      </w:r>
      <w:proofErr w:type="spellStart"/>
      <w:r w:rsidR="00884425">
        <w:t>missingness</w:t>
      </w:r>
      <w:proofErr w:type="spellEnd"/>
      <w:r>
        <w:t>?</w:t>
      </w:r>
    </w:p>
    <w:p w14:paraId="0A0160D7" w14:textId="18359205" w:rsidR="0079360E" w:rsidRDefault="00601C9E">
      <w:r>
        <w:t xml:space="preserve"> Missing completely at random – where they’re missing entirely randomly</w:t>
      </w:r>
    </w:p>
    <w:p w14:paraId="5B0BAB89" w14:textId="77777777" w:rsidR="00601C9E" w:rsidRPr="00601C9E" w:rsidRDefault="00601C9E" w:rsidP="00601C9E">
      <w:pPr>
        <w:rPr>
          <w:rFonts w:ascii="Times" w:eastAsia="Times New Roman" w:hAnsi="Times" w:cs="Times New Roman"/>
          <w:sz w:val="20"/>
          <w:szCs w:val="20"/>
        </w:rPr>
      </w:pPr>
      <w:r>
        <w:tab/>
      </w:r>
      <w:r w:rsidRPr="00601C9E">
        <w:rPr>
          <w:rFonts w:ascii="Times" w:eastAsia="Times New Roman" w:hAnsi="Times" w:cs="Times New Roman"/>
          <w:sz w:val="20"/>
          <w:szCs w:val="20"/>
        </w:rPr>
        <w:t xml:space="preserve">The data of interest is not systematically different between respondents and </w:t>
      </w:r>
      <w:proofErr w:type="spellStart"/>
      <w:r w:rsidRPr="00601C9E">
        <w:rPr>
          <w:rFonts w:ascii="Times" w:eastAsia="Times New Roman" w:hAnsi="Times" w:cs="Times New Roman"/>
          <w:sz w:val="20"/>
          <w:szCs w:val="20"/>
        </w:rPr>
        <w:t>nonrespondents</w:t>
      </w:r>
      <w:proofErr w:type="spellEnd"/>
    </w:p>
    <w:p w14:paraId="7C0CD3CB" w14:textId="1325FF05" w:rsidR="00601C9E" w:rsidRDefault="00601C9E"/>
    <w:p w14:paraId="2780EDF5" w14:textId="293709C7" w:rsidR="00601C9E" w:rsidRDefault="00601C9E">
      <w:r>
        <w:t>Missing at random – some people may decide to just not respond to a specific question and leave it blank</w:t>
      </w:r>
    </w:p>
    <w:p w14:paraId="36B69C0D" w14:textId="77777777" w:rsidR="00BF1D9B" w:rsidRPr="00BF1D9B" w:rsidRDefault="00BF1D9B" w:rsidP="00BF1D9B">
      <w:pPr>
        <w:rPr>
          <w:rFonts w:ascii="Times" w:eastAsia="Times New Roman" w:hAnsi="Times" w:cs="Times New Roman"/>
          <w:sz w:val="20"/>
          <w:szCs w:val="20"/>
        </w:rPr>
      </w:pPr>
      <w:r>
        <w:tab/>
      </w:r>
      <w:r w:rsidRPr="00BF1D9B">
        <w:rPr>
          <w:rFonts w:ascii="Times" w:eastAsia="Times New Roman" w:hAnsi="Times" w:cs="Times New Roman"/>
          <w:sz w:val="20"/>
          <w:szCs w:val="20"/>
        </w:rPr>
        <w:t xml:space="preserve">I administer a survey that includes a question about income. Those who are female are less likely to respond to the question about income. § </w:t>
      </w:r>
      <w:proofErr w:type="gramStart"/>
      <w:r w:rsidRPr="00BF1D9B">
        <w:rPr>
          <w:rFonts w:ascii="Times" w:eastAsia="Times New Roman" w:hAnsi="Times" w:cs="Times New Roman"/>
          <w:sz w:val="20"/>
          <w:szCs w:val="20"/>
        </w:rPr>
        <w:t>This</w:t>
      </w:r>
      <w:proofErr w:type="gramEnd"/>
      <w:r w:rsidRPr="00BF1D9B">
        <w:rPr>
          <w:rFonts w:ascii="Times" w:eastAsia="Times New Roman" w:hAnsi="Times" w:cs="Times New Roman"/>
          <w:sz w:val="20"/>
          <w:szCs w:val="20"/>
        </w:rPr>
        <w:t xml:space="preserve"> type of </w:t>
      </w:r>
      <w:proofErr w:type="spellStart"/>
      <w:r w:rsidRPr="00BF1D9B">
        <w:rPr>
          <w:rFonts w:ascii="Times" w:eastAsia="Times New Roman" w:hAnsi="Times" w:cs="Times New Roman"/>
          <w:sz w:val="20"/>
          <w:szCs w:val="20"/>
        </w:rPr>
        <w:t>missingness</w:t>
      </w:r>
      <w:proofErr w:type="spellEnd"/>
      <w:r w:rsidRPr="00BF1D9B">
        <w:rPr>
          <w:rFonts w:ascii="Times" w:eastAsia="Times New Roman" w:hAnsi="Times" w:cs="Times New Roman"/>
          <w:sz w:val="20"/>
          <w:szCs w:val="20"/>
        </w:rPr>
        <w:t xml:space="preserve"> is called missing at random (conditional on sex). - Conditional on data we have observed, the data of interest is not systematically different between respondents and </w:t>
      </w:r>
      <w:proofErr w:type="spellStart"/>
      <w:r w:rsidRPr="00BF1D9B">
        <w:rPr>
          <w:rFonts w:ascii="Times" w:eastAsia="Times New Roman" w:hAnsi="Times" w:cs="Times New Roman"/>
          <w:sz w:val="20"/>
          <w:szCs w:val="20"/>
        </w:rPr>
        <w:t>nonrespondents</w:t>
      </w:r>
      <w:proofErr w:type="spellEnd"/>
    </w:p>
    <w:p w14:paraId="62F62C31" w14:textId="190A2EEB" w:rsidR="00BF1D9B" w:rsidRDefault="00BF1D9B"/>
    <w:p w14:paraId="6D0D104B" w14:textId="757B7FE3" w:rsidR="00601C9E" w:rsidRDefault="00601C9E">
      <w:r>
        <w:t xml:space="preserve">Not missing at random – if </w:t>
      </w:r>
      <w:proofErr w:type="gramStart"/>
      <w:r>
        <w:t>a particular group of people are</w:t>
      </w:r>
      <w:proofErr w:type="gramEnd"/>
      <w:r>
        <w:t xml:space="preserve"> less likely to re</w:t>
      </w:r>
      <w:r w:rsidR="00BF1D9B">
        <w:t xml:space="preserve">spond to a question on a survey </w:t>
      </w:r>
      <w:r>
        <w:t>(lower income participants may be less likely to respond to a question</w:t>
      </w:r>
    </w:p>
    <w:p w14:paraId="5B9144AE" w14:textId="77777777" w:rsidR="00BF1D9B" w:rsidRPr="00BF1D9B" w:rsidRDefault="00BF1D9B" w:rsidP="00BF1D9B">
      <w:pPr>
        <w:rPr>
          <w:rFonts w:ascii="Times" w:eastAsia="Times New Roman" w:hAnsi="Times" w:cs="Times New Roman"/>
          <w:sz w:val="20"/>
          <w:szCs w:val="20"/>
        </w:rPr>
      </w:pPr>
      <w:r>
        <w:tab/>
      </w:r>
      <w:r w:rsidRPr="00BF1D9B">
        <w:rPr>
          <w:rFonts w:ascii="Times" w:eastAsia="Times New Roman" w:hAnsi="Times" w:cs="Times New Roman"/>
          <w:sz w:val="20"/>
          <w:szCs w:val="20"/>
        </w:rPr>
        <w:t xml:space="preserve">I administer a survey that includes a question about income. Those who have lower incomes are less likely to respond to the question about income. § </w:t>
      </w:r>
      <w:proofErr w:type="gramStart"/>
      <w:r w:rsidRPr="00BF1D9B">
        <w:rPr>
          <w:rFonts w:ascii="Times" w:eastAsia="Times New Roman" w:hAnsi="Times" w:cs="Times New Roman"/>
          <w:sz w:val="20"/>
          <w:szCs w:val="20"/>
        </w:rPr>
        <w:t>This</w:t>
      </w:r>
      <w:proofErr w:type="gramEnd"/>
      <w:r w:rsidRPr="00BF1D9B">
        <w:rPr>
          <w:rFonts w:ascii="Times" w:eastAsia="Times New Roman" w:hAnsi="Times" w:cs="Times New Roman"/>
          <w:sz w:val="20"/>
          <w:szCs w:val="20"/>
        </w:rPr>
        <w:t xml:space="preserve"> type of </w:t>
      </w:r>
      <w:proofErr w:type="spellStart"/>
      <w:r w:rsidRPr="00BF1D9B">
        <w:rPr>
          <w:rFonts w:ascii="Times" w:eastAsia="Times New Roman" w:hAnsi="Times" w:cs="Times New Roman"/>
          <w:sz w:val="20"/>
          <w:szCs w:val="20"/>
        </w:rPr>
        <w:t>missingness</w:t>
      </w:r>
      <w:proofErr w:type="spellEnd"/>
      <w:r w:rsidRPr="00BF1D9B">
        <w:rPr>
          <w:rFonts w:ascii="Times" w:eastAsia="Times New Roman" w:hAnsi="Times" w:cs="Times New Roman"/>
          <w:sz w:val="20"/>
          <w:szCs w:val="20"/>
        </w:rPr>
        <w:t xml:space="preserve"> is called not missing at random. - The data of interest are systematically different for respondents and </w:t>
      </w:r>
      <w:proofErr w:type="spellStart"/>
      <w:r w:rsidRPr="00BF1D9B">
        <w:rPr>
          <w:rFonts w:ascii="Times" w:eastAsia="Times New Roman" w:hAnsi="Times" w:cs="Times New Roman"/>
          <w:sz w:val="20"/>
          <w:szCs w:val="20"/>
        </w:rPr>
        <w:t>nonrespondents</w:t>
      </w:r>
      <w:proofErr w:type="spellEnd"/>
      <w:r w:rsidRPr="00BF1D9B">
        <w:rPr>
          <w:rFonts w:ascii="Times" w:eastAsia="Times New Roman" w:hAnsi="Times" w:cs="Times New Roman"/>
          <w:sz w:val="20"/>
          <w:szCs w:val="20"/>
        </w:rPr>
        <w:t>. - Whether or not an observation is missing depends on the value of the unobserved data itself!</w:t>
      </w:r>
    </w:p>
    <w:p w14:paraId="1DE60F18" w14:textId="1DDDC74A" w:rsidR="00BF1D9B" w:rsidRDefault="00BF1D9B"/>
    <w:p w14:paraId="6F04A817" w14:textId="77777777" w:rsidR="00BF1D9B" w:rsidRDefault="00BF1D9B"/>
    <w:p w14:paraId="20B1753D" w14:textId="2ED2FBEA" w:rsidR="00BF1D9B" w:rsidRDefault="00BF1D9B">
      <w:r>
        <w:t xml:space="preserve">What is the worst kind of </w:t>
      </w:r>
      <w:proofErr w:type="spellStart"/>
      <w:r>
        <w:t>missingness</w:t>
      </w:r>
      <w:proofErr w:type="spellEnd"/>
      <w:r>
        <w:t>?</w:t>
      </w:r>
    </w:p>
    <w:p w14:paraId="52EB7ACD" w14:textId="2A7866BF" w:rsidR="00BF1D9B" w:rsidRDefault="00BF1D9B">
      <w:r>
        <w:tab/>
        <w:t>Not missing at random</w:t>
      </w:r>
    </w:p>
    <w:p w14:paraId="0E45E53F" w14:textId="77777777" w:rsidR="00BF1D9B" w:rsidRDefault="00BF1D9B"/>
    <w:p w14:paraId="680A8474" w14:textId="20F5C6FD" w:rsidR="00BF1D9B" w:rsidRDefault="00BF1D9B">
      <w:r>
        <w:t xml:space="preserve">Unit </w:t>
      </w:r>
      <w:proofErr w:type="gramStart"/>
      <w:r>
        <w:t>non response</w:t>
      </w:r>
      <w:proofErr w:type="gramEnd"/>
      <w:r>
        <w:t xml:space="preserve"> – no values from an observation are observed – they’re just entirely blank</w:t>
      </w:r>
    </w:p>
    <w:p w14:paraId="6DAD006A" w14:textId="77777777" w:rsidR="00BF1D9B" w:rsidRDefault="00BF1D9B"/>
    <w:p w14:paraId="0FDFA1B8" w14:textId="1009749D" w:rsidR="00BF1D9B" w:rsidRDefault="00BF1D9B">
      <w:r>
        <w:t>Item nonresponse – some but not all values from an observation are observed (</w:t>
      </w:r>
      <w:proofErr w:type="spellStart"/>
      <w:r>
        <w:t>swiss</w:t>
      </w:r>
      <w:proofErr w:type="spellEnd"/>
      <w:r>
        <w:t xml:space="preserve"> cheese response)</w:t>
      </w:r>
    </w:p>
    <w:p w14:paraId="16BCDF0E" w14:textId="77777777" w:rsidR="00CA7969" w:rsidRDefault="00CA7969"/>
    <w:p w14:paraId="66C5EAAF" w14:textId="77777777" w:rsidR="00CA7969" w:rsidRDefault="00CA7969"/>
    <w:p w14:paraId="51C92A2B" w14:textId="18FBF084" w:rsidR="00CA7969" w:rsidRDefault="00635FCB">
      <w:r>
        <w:t xml:space="preserve">Describe weight class </w:t>
      </w:r>
      <w:proofErr w:type="spellStart"/>
      <w:r>
        <w:t>adjustements</w:t>
      </w:r>
      <w:proofErr w:type="spellEnd"/>
      <w:r>
        <w:t xml:space="preserve"> when dealing with missing data:</w:t>
      </w:r>
    </w:p>
    <w:p w14:paraId="2BF15217" w14:textId="60D4F646" w:rsidR="00635FCB" w:rsidRDefault="00635FCB">
      <w:r>
        <w:tab/>
        <w:t xml:space="preserve">Take a full sample (respondents and </w:t>
      </w:r>
      <w:proofErr w:type="spellStart"/>
      <w:r>
        <w:t>nonrespondents</w:t>
      </w:r>
      <w:proofErr w:type="spellEnd"/>
      <w:r>
        <w:t xml:space="preserve">) and break the into strata based on known characteristics (age, sex, department, major, </w:t>
      </w:r>
      <w:proofErr w:type="spellStart"/>
      <w:r>
        <w:t>etc</w:t>
      </w:r>
      <w:proofErr w:type="spellEnd"/>
      <w:r>
        <w:t>)</w:t>
      </w:r>
    </w:p>
    <w:p w14:paraId="1A08DB62" w14:textId="77777777" w:rsidR="00635FCB" w:rsidRDefault="00635FCB"/>
    <w:p w14:paraId="64F8B3B1" w14:textId="04381B51" w:rsidR="00635FCB" w:rsidRDefault="00635FCB">
      <w:r>
        <w:t xml:space="preserve">Reweight the responses: true </w:t>
      </w:r>
      <w:proofErr w:type="spellStart"/>
      <w:r>
        <w:t>proporation</w:t>
      </w:r>
      <w:proofErr w:type="spellEnd"/>
      <w:r>
        <w:t>/ proportion of responses</w:t>
      </w:r>
      <w:r w:rsidR="005361BC">
        <w:t>.</w:t>
      </w:r>
    </w:p>
    <w:p w14:paraId="2C383AE5" w14:textId="77777777" w:rsidR="005361BC" w:rsidRDefault="005361BC"/>
    <w:p w14:paraId="777CA7C6" w14:textId="77777777" w:rsidR="005361BC" w:rsidRDefault="005361BC"/>
    <w:p w14:paraId="043D3D5C" w14:textId="6E7866E7" w:rsidR="005361BC" w:rsidRDefault="005361BC">
      <w:r>
        <w:t xml:space="preserve">We have 2 departments of equal size, finance responds </w:t>
      </w:r>
      <w:proofErr w:type="gramStart"/>
      <w:r>
        <w:t>25% of the time and HR responds 75% of the time</w:t>
      </w:r>
      <w:proofErr w:type="gramEnd"/>
      <w:r>
        <w:t xml:space="preserve">, </w:t>
      </w:r>
      <w:proofErr w:type="gramStart"/>
      <w:r>
        <w:t>weighting would look like</w:t>
      </w:r>
      <w:proofErr w:type="gramEnd"/>
      <w:r>
        <w:t>:</w:t>
      </w:r>
    </w:p>
    <w:p w14:paraId="04E208CE" w14:textId="77777777" w:rsidR="005361BC" w:rsidRDefault="005361BC"/>
    <w:p w14:paraId="1C10A23B" w14:textId="47113EDB" w:rsidR="005361BC" w:rsidRDefault="005361BC">
      <w:r>
        <w:t>Finance = 0.5/0.25 = 2</w:t>
      </w:r>
    </w:p>
    <w:p w14:paraId="671B35CA" w14:textId="0C6D5BD5" w:rsidR="005361BC" w:rsidRDefault="005361BC">
      <w:r>
        <w:t>HR = 0.5/0.75 =  .666</w:t>
      </w:r>
    </w:p>
    <w:p w14:paraId="2EF00004" w14:textId="77777777" w:rsidR="00635FCB" w:rsidRDefault="00635FCB"/>
    <w:p w14:paraId="26C6578E" w14:textId="77777777" w:rsidR="00635FCB" w:rsidRDefault="00635FCB">
      <w:r>
        <w:t>With weight class adjustments, how does bias and variance change?</w:t>
      </w:r>
    </w:p>
    <w:p w14:paraId="483D668E" w14:textId="2219A3ED" w:rsidR="00635FCB" w:rsidRDefault="00635FCB" w:rsidP="00635FCB">
      <w:pPr>
        <w:ind w:firstLine="720"/>
      </w:pPr>
      <w:r>
        <w:t>Decrease bias, but could increase variance</w:t>
      </w:r>
    </w:p>
    <w:p w14:paraId="31CF5807" w14:textId="77777777" w:rsidR="002B2A3D" w:rsidRDefault="002B2A3D" w:rsidP="00635FCB">
      <w:pPr>
        <w:ind w:firstLine="720"/>
      </w:pPr>
    </w:p>
    <w:p w14:paraId="7A70C966" w14:textId="7A854054" w:rsidR="002B2A3D" w:rsidRDefault="002B2A3D" w:rsidP="00635FCB">
      <w:pPr>
        <w:ind w:firstLine="720"/>
      </w:pPr>
      <w:r>
        <w:t>What is imputation?</w:t>
      </w:r>
    </w:p>
    <w:p w14:paraId="49D48F2B" w14:textId="2412491D" w:rsidR="002B2A3D" w:rsidRDefault="002B2A3D" w:rsidP="00635FCB">
      <w:pPr>
        <w:ind w:firstLine="720"/>
      </w:pPr>
      <w:r>
        <w:t>Filling in missing values</w:t>
      </w:r>
    </w:p>
    <w:p w14:paraId="70F93926" w14:textId="77777777" w:rsidR="002B2A3D" w:rsidRDefault="002B2A3D" w:rsidP="00635FCB">
      <w:pPr>
        <w:ind w:firstLine="720"/>
      </w:pPr>
    </w:p>
    <w:p w14:paraId="6C8B9CFF" w14:textId="22847AF2" w:rsidR="002B2A3D" w:rsidRDefault="002B2A3D" w:rsidP="00635FCB">
      <w:pPr>
        <w:ind w:firstLine="720"/>
      </w:pPr>
      <w:r>
        <w:t>What is deductive imputation?</w:t>
      </w:r>
    </w:p>
    <w:p w14:paraId="6B727F24" w14:textId="30D3F9AF" w:rsidR="002B2A3D" w:rsidRDefault="002B2A3D" w:rsidP="00635FCB">
      <w:pPr>
        <w:ind w:firstLine="720"/>
      </w:pPr>
      <w:r>
        <w:tab/>
        <w:t>If you have a null value in column of a row, you can use the surrounding information to deduce what that value might actually be</w:t>
      </w:r>
      <w:r w:rsidR="00981ADF">
        <w:t xml:space="preserve"> (children example) using logical relationships to fill in missing values</w:t>
      </w:r>
    </w:p>
    <w:p w14:paraId="7F490F11" w14:textId="77777777" w:rsidR="00981ADF" w:rsidRDefault="00981ADF" w:rsidP="00635FCB">
      <w:pPr>
        <w:ind w:firstLine="720"/>
      </w:pPr>
    </w:p>
    <w:p w14:paraId="4F1E87D0" w14:textId="33107983" w:rsidR="00981ADF" w:rsidRDefault="00981ADF" w:rsidP="00635FCB">
      <w:pPr>
        <w:ind w:firstLine="720"/>
      </w:pPr>
      <w:r>
        <w:t>Impute with mean median and mode: what are the pros and cons of this?</w:t>
      </w:r>
    </w:p>
    <w:p w14:paraId="67A7FFE2" w14:textId="0A11C3F3" w:rsidR="00981ADF" w:rsidRDefault="00981ADF" w:rsidP="00635FCB">
      <w:pPr>
        <w:ind w:firstLine="720"/>
      </w:pPr>
      <w:r>
        <w:t xml:space="preserve">Easy to implement and </w:t>
      </w:r>
      <w:proofErr w:type="spellStart"/>
      <w:r>
        <w:t>undertand</w:t>
      </w:r>
      <w:proofErr w:type="spellEnd"/>
    </w:p>
    <w:p w14:paraId="643CC300" w14:textId="14993558" w:rsidR="00981ADF" w:rsidRDefault="00981ADF" w:rsidP="00635FCB">
      <w:pPr>
        <w:ind w:firstLine="720"/>
      </w:pPr>
      <w:r>
        <w:t>Con: can distort a histogram, can underestimate variance in the data (may make it more biased)</w:t>
      </w:r>
    </w:p>
    <w:sectPr w:rsidR="00981ADF" w:rsidSect="001877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60E"/>
    <w:rsid w:val="00187774"/>
    <w:rsid w:val="002B2A3D"/>
    <w:rsid w:val="004A02BF"/>
    <w:rsid w:val="005361BC"/>
    <w:rsid w:val="00601C9E"/>
    <w:rsid w:val="00635FCB"/>
    <w:rsid w:val="0079360E"/>
    <w:rsid w:val="00884425"/>
    <w:rsid w:val="008A16C0"/>
    <w:rsid w:val="008D2A34"/>
    <w:rsid w:val="00981ADF"/>
    <w:rsid w:val="009F1E9F"/>
    <w:rsid w:val="00BF1D9B"/>
    <w:rsid w:val="00CA7969"/>
    <w:rsid w:val="00D430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3411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30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30B3"/>
    <w:rPr>
      <w:rFonts w:ascii="Lucida Grande" w:hAnsi="Lucida Grande" w:cs="Lucida Grande"/>
      <w:sz w:val="18"/>
      <w:szCs w:val="18"/>
    </w:rPr>
  </w:style>
  <w:style w:type="paragraph" w:styleId="NormalWeb">
    <w:name w:val="Normal (Web)"/>
    <w:basedOn w:val="Normal"/>
    <w:uiPriority w:val="99"/>
    <w:semiHidden/>
    <w:unhideWhenUsed/>
    <w:rsid w:val="008D2A34"/>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D2A34"/>
    <w:rPr>
      <w:b/>
      <w:bCs/>
    </w:rPr>
  </w:style>
  <w:style w:type="character" w:customStyle="1" w:styleId="mi">
    <w:name w:val="mi"/>
    <w:basedOn w:val="DefaultParagraphFont"/>
    <w:rsid w:val="008D2A34"/>
  </w:style>
  <w:style w:type="character" w:customStyle="1" w:styleId="mo">
    <w:name w:val="mo"/>
    <w:basedOn w:val="DefaultParagraphFont"/>
    <w:rsid w:val="008D2A34"/>
  </w:style>
  <w:style w:type="character" w:customStyle="1" w:styleId="mtext">
    <w:name w:val="mtext"/>
    <w:basedOn w:val="DefaultParagraphFont"/>
    <w:rsid w:val="008D2A34"/>
  </w:style>
  <w:style w:type="character" w:customStyle="1" w:styleId="mjxassistivemathml">
    <w:name w:val="mjx_assistive_mathml"/>
    <w:basedOn w:val="DefaultParagraphFont"/>
    <w:rsid w:val="008D2A3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30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30B3"/>
    <w:rPr>
      <w:rFonts w:ascii="Lucida Grande" w:hAnsi="Lucida Grande" w:cs="Lucida Grande"/>
      <w:sz w:val="18"/>
      <w:szCs w:val="18"/>
    </w:rPr>
  </w:style>
  <w:style w:type="paragraph" w:styleId="NormalWeb">
    <w:name w:val="Normal (Web)"/>
    <w:basedOn w:val="Normal"/>
    <w:uiPriority w:val="99"/>
    <w:semiHidden/>
    <w:unhideWhenUsed/>
    <w:rsid w:val="008D2A34"/>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D2A34"/>
    <w:rPr>
      <w:b/>
      <w:bCs/>
    </w:rPr>
  </w:style>
  <w:style w:type="character" w:customStyle="1" w:styleId="mi">
    <w:name w:val="mi"/>
    <w:basedOn w:val="DefaultParagraphFont"/>
    <w:rsid w:val="008D2A34"/>
  </w:style>
  <w:style w:type="character" w:customStyle="1" w:styleId="mo">
    <w:name w:val="mo"/>
    <w:basedOn w:val="DefaultParagraphFont"/>
    <w:rsid w:val="008D2A34"/>
  </w:style>
  <w:style w:type="character" w:customStyle="1" w:styleId="mtext">
    <w:name w:val="mtext"/>
    <w:basedOn w:val="DefaultParagraphFont"/>
    <w:rsid w:val="008D2A34"/>
  </w:style>
  <w:style w:type="character" w:customStyle="1" w:styleId="mjxassistivemathml">
    <w:name w:val="mjx_assistive_mathml"/>
    <w:basedOn w:val="DefaultParagraphFont"/>
    <w:rsid w:val="008D2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149565">
      <w:bodyDiv w:val="1"/>
      <w:marLeft w:val="0"/>
      <w:marRight w:val="0"/>
      <w:marTop w:val="0"/>
      <w:marBottom w:val="0"/>
      <w:divBdr>
        <w:top w:val="none" w:sz="0" w:space="0" w:color="auto"/>
        <w:left w:val="none" w:sz="0" w:space="0" w:color="auto"/>
        <w:bottom w:val="none" w:sz="0" w:space="0" w:color="auto"/>
        <w:right w:val="none" w:sz="0" w:space="0" w:color="auto"/>
      </w:divBdr>
    </w:div>
    <w:div w:id="288323829">
      <w:bodyDiv w:val="1"/>
      <w:marLeft w:val="0"/>
      <w:marRight w:val="0"/>
      <w:marTop w:val="0"/>
      <w:marBottom w:val="0"/>
      <w:divBdr>
        <w:top w:val="none" w:sz="0" w:space="0" w:color="auto"/>
        <w:left w:val="none" w:sz="0" w:space="0" w:color="auto"/>
        <w:bottom w:val="none" w:sz="0" w:space="0" w:color="auto"/>
        <w:right w:val="none" w:sz="0" w:space="0" w:color="auto"/>
      </w:divBdr>
    </w:div>
    <w:div w:id="315063570">
      <w:bodyDiv w:val="1"/>
      <w:marLeft w:val="0"/>
      <w:marRight w:val="0"/>
      <w:marTop w:val="0"/>
      <w:marBottom w:val="0"/>
      <w:divBdr>
        <w:top w:val="none" w:sz="0" w:space="0" w:color="auto"/>
        <w:left w:val="none" w:sz="0" w:space="0" w:color="auto"/>
        <w:bottom w:val="none" w:sz="0" w:space="0" w:color="auto"/>
        <w:right w:val="none" w:sz="0" w:space="0" w:color="auto"/>
      </w:divBdr>
    </w:div>
    <w:div w:id="877931505">
      <w:bodyDiv w:val="1"/>
      <w:marLeft w:val="0"/>
      <w:marRight w:val="0"/>
      <w:marTop w:val="0"/>
      <w:marBottom w:val="0"/>
      <w:divBdr>
        <w:top w:val="none" w:sz="0" w:space="0" w:color="auto"/>
        <w:left w:val="none" w:sz="0" w:space="0" w:color="auto"/>
        <w:bottom w:val="none" w:sz="0" w:space="0" w:color="auto"/>
        <w:right w:val="none" w:sz="0" w:space="0" w:color="auto"/>
      </w:divBdr>
    </w:div>
    <w:div w:id="1656181308">
      <w:bodyDiv w:val="1"/>
      <w:marLeft w:val="0"/>
      <w:marRight w:val="0"/>
      <w:marTop w:val="0"/>
      <w:marBottom w:val="0"/>
      <w:divBdr>
        <w:top w:val="none" w:sz="0" w:space="0" w:color="auto"/>
        <w:left w:val="none" w:sz="0" w:space="0" w:color="auto"/>
        <w:bottom w:val="none" w:sz="0" w:space="0" w:color="auto"/>
        <w:right w:val="none" w:sz="0" w:space="0" w:color="auto"/>
      </w:divBdr>
    </w:div>
    <w:div w:id="1720400964">
      <w:bodyDiv w:val="1"/>
      <w:marLeft w:val="0"/>
      <w:marRight w:val="0"/>
      <w:marTop w:val="0"/>
      <w:marBottom w:val="0"/>
      <w:divBdr>
        <w:top w:val="none" w:sz="0" w:space="0" w:color="auto"/>
        <w:left w:val="none" w:sz="0" w:space="0" w:color="auto"/>
        <w:bottom w:val="none" w:sz="0" w:space="0" w:color="auto"/>
        <w:right w:val="none" w:sz="0" w:space="0" w:color="auto"/>
      </w:divBdr>
    </w:div>
    <w:div w:id="2013025302">
      <w:bodyDiv w:val="1"/>
      <w:marLeft w:val="0"/>
      <w:marRight w:val="0"/>
      <w:marTop w:val="0"/>
      <w:marBottom w:val="0"/>
      <w:divBdr>
        <w:top w:val="none" w:sz="0" w:space="0" w:color="auto"/>
        <w:left w:val="none" w:sz="0" w:space="0" w:color="auto"/>
        <w:bottom w:val="none" w:sz="0" w:space="0" w:color="auto"/>
        <w:right w:val="none" w:sz="0" w:space="0" w:color="auto"/>
      </w:divBdr>
    </w:div>
    <w:div w:id="2068264293">
      <w:bodyDiv w:val="1"/>
      <w:marLeft w:val="0"/>
      <w:marRight w:val="0"/>
      <w:marTop w:val="0"/>
      <w:marBottom w:val="0"/>
      <w:divBdr>
        <w:top w:val="none" w:sz="0" w:space="0" w:color="auto"/>
        <w:left w:val="none" w:sz="0" w:space="0" w:color="auto"/>
        <w:bottom w:val="none" w:sz="0" w:space="0" w:color="auto"/>
        <w:right w:val="none" w:sz="0" w:space="0" w:color="auto"/>
      </w:divBdr>
    </w:div>
    <w:div w:id="2099402804">
      <w:bodyDiv w:val="1"/>
      <w:marLeft w:val="0"/>
      <w:marRight w:val="0"/>
      <w:marTop w:val="0"/>
      <w:marBottom w:val="0"/>
      <w:divBdr>
        <w:top w:val="none" w:sz="0" w:space="0" w:color="auto"/>
        <w:left w:val="none" w:sz="0" w:space="0" w:color="auto"/>
        <w:bottom w:val="none" w:sz="0" w:space="0" w:color="auto"/>
        <w:right w:val="none" w:sz="0" w:space="0" w:color="auto"/>
      </w:divBdr>
    </w:div>
    <w:div w:id="2111897621">
      <w:bodyDiv w:val="1"/>
      <w:marLeft w:val="0"/>
      <w:marRight w:val="0"/>
      <w:marTop w:val="0"/>
      <w:marBottom w:val="0"/>
      <w:divBdr>
        <w:top w:val="none" w:sz="0" w:space="0" w:color="auto"/>
        <w:left w:val="none" w:sz="0" w:space="0" w:color="auto"/>
        <w:bottom w:val="none" w:sz="0" w:space="0" w:color="auto"/>
        <w:right w:val="none" w:sz="0" w:space="0" w:color="auto"/>
      </w:divBdr>
    </w:div>
    <w:div w:id="21252239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674</Words>
  <Characters>3842</Characters>
  <Application>Microsoft Macintosh Word</Application>
  <DocSecurity>0</DocSecurity>
  <Lines>32</Lines>
  <Paragraphs>9</Paragraphs>
  <ScaleCrop>false</ScaleCrop>
  <Company/>
  <LinksUpToDate>false</LinksUpToDate>
  <CharactersWithSpaces>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Robbins</dc:creator>
  <cp:keywords/>
  <dc:description/>
  <cp:lastModifiedBy>Heather Robbins</cp:lastModifiedBy>
  <cp:revision>7</cp:revision>
  <dcterms:created xsi:type="dcterms:W3CDTF">2018-09-27T19:47:00Z</dcterms:created>
  <dcterms:modified xsi:type="dcterms:W3CDTF">2018-09-28T19:28:00Z</dcterms:modified>
</cp:coreProperties>
</file>