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2jcc28rbgjs" w:id="0"/>
      <w:bookmarkEnd w:id="0"/>
      <w:r w:rsidDel="00000000" w:rsidR="00000000" w:rsidRPr="00000000">
        <w:rPr>
          <w:rtl w:val="0"/>
        </w:rPr>
        <w:t xml:space="preserve">gsutil Commands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Manage Cloud Storage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7lgdfhswesb" w:id="1"/>
      <w:bookmarkEnd w:id="1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Buckets accessed via: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&lt;command &amp; parms&gt;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gs://[bucket_name]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je77hdbnx7g" w:id="2"/>
      <w:bookmarkEnd w:id="2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commands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du -s gs://storage-lab-gcpace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ls -L -b gs://storage-lab-gcpace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-b on -l NORTHAMERICA-NORTHEAST1 gs://storage-lab-gcpacecli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-l NORTHAMERICA-NORTHEAST1 gs://storage-lab-gcpacecli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mb -b on -l NORTHAMERICA-NORTHEAST1 gs://storage-lab-gcpacecli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iam ch -d allUsers:objectViewer gs://storage-lab-gcpacecli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delete myvm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topic filters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mb -l US-CENTRAL1 gs://gce-gcs-lab28-2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EONew Commands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ls</w:t>
      </w:r>
      <w:r w:rsidDel="00000000" w:rsidR="00000000" w:rsidRPr="00000000">
        <w:rPr>
          <w:rtl w:val="0"/>
        </w:rPr>
        <w:t xml:space="preserve"> - display buckets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Bucket names: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ls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 - display objects w/in </w:t>
      </w:r>
      <w:r w:rsidDel="00000000" w:rsidR="00000000" w:rsidRPr="00000000">
        <w:rPr>
          <w:i w:val="1"/>
          <w:rtl w:val="0"/>
        </w:rPr>
        <w:t xml:space="preserve">&lt;bucket_name&gt;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ls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  <w:r w:rsidDel="00000000" w:rsidR="00000000" w:rsidRPr="00000000">
        <w:rPr>
          <w:rtl w:val="0"/>
        </w:rPr>
        <w:t xml:space="preserve"> - recursive display objects w/in </w:t>
      </w:r>
      <w:r w:rsidDel="00000000" w:rsidR="00000000" w:rsidRPr="00000000">
        <w:rPr>
          <w:i w:val="1"/>
          <w:rtl w:val="0"/>
        </w:rPr>
        <w:t xml:space="preserve">&lt;bucket_name&gt;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ls -a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 - display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mb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&lt;switches &amp; parms&gt;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make bucket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mb --help </w:t>
      </w:r>
      <w:r w:rsidDel="00000000" w:rsidR="00000000" w:rsidRPr="00000000">
        <w:rPr>
          <w:rtl w:val="0"/>
        </w:rPr>
        <w:t xml:space="preserve">- make bucket help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-b</w:t>
      </w:r>
      <w:r w:rsidDel="00000000" w:rsidR="00000000" w:rsidRPr="00000000">
        <w:rPr>
          <w:rtl w:val="0"/>
        </w:rPr>
        <w:t xml:space="preserve"> - on/off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-c</w:t>
      </w:r>
      <w:r w:rsidDel="00000000" w:rsidR="00000000" w:rsidRPr="00000000">
        <w:rPr>
          <w:rtl w:val="0"/>
        </w:rPr>
        <w:t xml:space="preserve"> - storage class </w:t>
      </w:r>
      <w:r w:rsidDel="00000000" w:rsidR="00000000" w:rsidRPr="00000000">
        <w:rPr>
          <w:i w:val="1"/>
          <w:rtl w:val="0"/>
        </w:rPr>
        <w:t xml:space="preserve">(default “Standard”)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-l</w:t>
      </w:r>
      <w:r w:rsidDel="00000000" w:rsidR="00000000" w:rsidRPr="00000000">
        <w:rPr>
          <w:rtl w:val="0"/>
        </w:rPr>
        <w:t xml:space="preserve"> - location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-p</w:t>
      </w:r>
      <w:r w:rsidDel="00000000" w:rsidR="00000000" w:rsidRPr="00000000">
        <w:rPr>
          <w:rtl w:val="0"/>
        </w:rPr>
        <w:t xml:space="preserve"> - project_id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--retention</w:t>
      </w:r>
      <w:r w:rsidDel="00000000" w:rsidR="00000000" w:rsidRPr="00000000">
        <w:rPr>
          <w:rtl w:val="0"/>
        </w:rPr>
        <w:t xml:space="preserve"> - retention policy </w:t>
      </w:r>
      <w:r w:rsidDel="00000000" w:rsidR="00000000" w:rsidRPr="00000000">
        <w:rPr>
          <w:i w:val="1"/>
          <w:rtl w:val="0"/>
        </w:rPr>
        <w:t xml:space="preserve">(default - not retention policy)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label get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retrieve JSON-formatted label(s)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redirect to output JSON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label set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&lt;input JSON file&gt;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load JSON objects file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label ch -l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&lt;”newlable:newvalue”&gt;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change/update label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versioning get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display bucket version (state)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versioning set on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enable bucket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cp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&lt;filename&gt;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copy </w:t>
      </w:r>
      <w:r w:rsidDel="00000000" w:rsidR="00000000" w:rsidRPr="00000000">
        <w:rPr>
          <w:i w:val="1"/>
          <w:rtl w:val="0"/>
        </w:rPr>
        <w:t xml:space="preserve">&lt;filename&gt;</w:t>
      </w:r>
      <w:r w:rsidDel="00000000" w:rsidR="00000000" w:rsidRPr="00000000">
        <w:rPr>
          <w:rtl w:val="0"/>
        </w:rPr>
        <w:t xml:space="preserve"> into bucket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cp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&lt;other_bucket_name&gt;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tl w:val="0"/>
        </w:rPr>
        <w:t xml:space="preserve">- recursively copy from one bucket into another - but store all files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dir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ls -a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 - display bucket contents w/appended versioning #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rm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/&lt;filename&gt;</w:t>
      </w:r>
      <w:r w:rsidDel="00000000" w:rsidR="00000000" w:rsidRPr="00000000">
        <w:rPr>
          <w:rtl w:val="0"/>
        </w:rPr>
        <w:t xml:space="preserve"> - delete bucket 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gsutil acl ch -u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&lt;userGroup:access&gt;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gs://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&lt;bucket_name&gt;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/&lt;filename&gt;</w:t>
      </w:r>
      <w:r w:rsidDel="00000000" w:rsidR="00000000" w:rsidRPr="00000000">
        <w:rPr>
          <w:rtl w:val="0"/>
        </w:rPr>
        <w:t xml:space="preserve"> - change user ACL setting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