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2E721" w14:textId="77777777" w:rsidR="00011D01" w:rsidRDefault="00011D01" w:rsidP="00011D01">
      <w:pPr>
        <w:jc w:val="center"/>
        <w:rPr>
          <w:rFonts w:ascii="Arial" w:hAnsi="Arial" w:cs="Arial"/>
          <w:sz w:val="24"/>
          <w:szCs w:val="24"/>
        </w:rPr>
      </w:pPr>
    </w:p>
    <w:p w14:paraId="2EB9B063" w14:textId="77777777" w:rsidR="00011D01" w:rsidRDefault="00011D01" w:rsidP="00011D01">
      <w:pPr>
        <w:jc w:val="center"/>
        <w:rPr>
          <w:rFonts w:ascii="Arial" w:hAnsi="Arial" w:cs="Arial"/>
          <w:sz w:val="24"/>
          <w:szCs w:val="24"/>
        </w:rPr>
      </w:pPr>
    </w:p>
    <w:p w14:paraId="24B07FD0" w14:textId="77777777" w:rsidR="00011D01" w:rsidRDefault="00011D01" w:rsidP="00011D01">
      <w:pPr>
        <w:jc w:val="center"/>
        <w:rPr>
          <w:rFonts w:ascii="Arial" w:hAnsi="Arial" w:cs="Arial"/>
          <w:sz w:val="24"/>
          <w:szCs w:val="24"/>
        </w:rPr>
      </w:pPr>
    </w:p>
    <w:p w14:paraId="22240ABB" w14:textId="77777777" w:rsidR="00011D01" w:rsidRDefault="00011D01" w:rsidP="00011D01">
      <w:pPr>
        <w:jc w:val="center"/>
        <w:rPr>
          <w:rFonts w:ascii="Arial" w:hAnsi="Arial" w:cs="Arial"/>
          <w:sz w:val="24"/>
          <w:szCs w:val="24"/>
        </w:rPr>
      </w:pPr>
    </w:p>
    <w:p w14:paraId="5BBC7C4D" w14:textId="77777777" w:rsidR="00011D01" w:rsidRDefault="00011D01" w:rsidP="00011D01">
      <w:pPr>
        <w:jc w:val="center"/>
        <w:rPr>
          <w:rFonts w:ascii="Arial" w:hAnsi="Arial" w:cs="Arial"/>
          <w:sz w:val="24"/>
          <w:szCs w:val="24"/>
        </w:rPr>
      </w:pPr>
    </w:p>
    <w:p w14:paraId="68F9840A" w14:textId="77777777" w:rsidR="00011D01" w:rsidRDefault="00011D01" w:rsidP="00011D01">
      <w:pPr>
        <w:jc w:val="center"/>
        <w:rPr>
          <w:rFonts w:ascii="Arial" w:hAnsi="Arial" w:cs="Arial"/>
          <w:sz w:val="24"/>
          <w:szCs w:val="24"/>
        </w:rPr>
      </w:pPr>
    </w:p>
    <w:p w14:paraId="474B6D51" w14:textId="77777777" w:rsidR="00011D01" w:rsidRDefault="00011D01" w:rsidP="00011D01">
      <w:pPr>
        <w:jc w:val="center"/>
        <w:rPr>
          <w:rFonts w:ascii="Arial" w:hAnsi="Arial" w:cs="Arial"/>
          <w:sz w:val="24"/>
          <w:szCs w:val="24"/>
        </w:rPr>
      </w:pPr>
    </w:p>
    <w:p w14:paraId="33AD95AB" w14:textId="77777777" w:rsidR="00011D01" w:rsidRDefault="00011D01" w:rsidP="00011D01">
      <w:pPr>
        <w:jc w:val="center"/>
        <w:rPr>
          <w:rFonts w:ascii="Arial" w:hAnsi="Arial" w:cs="Arial"/>
          <w:sz w:val="24"/>
          <w:szCs w:val="24"/>
        </w:rPr>
      </w:pPr>
    </w:p>
    <w:p w14:paraId="25538169" w14:textId="0A49BF58" w:rsidR="00011D01" w:rsidRPr="00594602" w:rsidRDefault="00011D01" w:rsidP="00011D01">
      <w:pPr>
        <w:jc w:val="center"/>
        <w:rPr>
          <w:rFonts w:ascii="Arial" w:hAnsi="Arial" w:cs="Arial"/>
          <w:b/>
          <w:bCs/>
          <w:sz w:val="36"/>
          <w:szCs w:val="36"/>
        </w:rPr>
      </w:pPr>
      <w:r w:rsidRPr="00594602">
        <w:rPr>
          <w:rFonts w:ascii="Arial" w:hAnsi="Arial" w:cs="Arial"/>
          <w:b/>
          <w:bCs/>
          <w:sz w:val="36"/>
          <w:szCs w:val="36"/>
        </w:rPr>
        <w:t>Development of a Portable Electroluminescence Measurement System for Photovoltaic Modules</w:t>
      </w:r>
    </w:p>
    <w:p w14:paraId="0F986D24" w14:textId="77777777" w:rsidR="00011D01" w:rsidRDefault="00011D01" w:rsidP="00011D01">
      <w:pPr>
        <w:jc w:val="center"/>
        <w:rPr>
          <w:rFonts w:ascii="Arial" w:hAnsi="Arial" w:cs="Arial"/>
          <w:sz w:val="28"/>
          <w:szCs w:val="28"/>
        </w:rPr>
      </w:pPr>
    </w:p>
    <w:p w14:paraId="659FC94E" w14:textId="0F550CC6" w:rsidR="00011D01" w:rsidRPr="00594602" w:rsidRDefault="00072E4A" w:rsidP="00011D01">
      <w:pPr>
        <w:jc w:val="center"/>
        <w:rPr>
          <w:rFonts w:ascii="Arial" w:hAnsi="Arial" w:cs="Arial"/>
          <w:sz w:val="28"/>
          <w:szCs w:val="28"/>
        </w:rPr>
      </w:pPr>
      <w:r>
        <w:rPr>
          <w:rFonts w:ascii="Arial" w:hAnsi="Arial" w:cs="Arial"/>
          <w:sz w:val="28"/>
          <w:szCs w:val="28"/>
        </w:rPr>
        <w:t>Final Team Review</w:t>
      </w:r>
    </w:p>
    <w:p w14:paraId="3DFA9D43" w14:textId="77777777" w:rsidR="00011D01" w:rsidRDefault="00011D01" w:rsidP="00011D01">
      <w:pPr>
        <w:jc w:val="center"/>
        <w:rPr>
          <w:rFonts w:ascii="Arial" w:hAnsi="Arial" w:cs="Arial"/>
          <w:sz w:val="24"/>
          <w:szCs w:val="24"/>
        </w:rPr>
      </w:pPr>
    </w:p>
    <w:p w14:paraId="526FEAB5" w14:textId="77777777" w:rsidR="00011D01" w:rsidRDefault="00011D01" w:rsidP="00011D01">
      <w:pPr>
        <w:jc w:val="center"/>
        <w:rPr>
          <w:rFonts w:ascii="Arial" w:hAnsi="Arial" w:cs="Arial"/>
          <w:sz w:val="24"/>
          <w:szCs w:val="24"/>
        </w:rPr>
      </w:pPr>
      <w:r>
        <w:rPr>
          <w:rFonts w:ascii="Arial" w:hAnsi="Arial" w:cs="Arial"/>
          <w:sz w:val="24"/>
          <w:szCs w:val="24"/>
        </w:rPr>
        <w:t>Team Solar:</w:t>
      </w:r>
    </w:p>
    <w:p w14:paraId="2A8BF3A7" w14:textId="77777777" w:rsidR="00011D01" w:rsidRDefault="00011D01" w:rsidP="00011D01">
      <w:pPr>
        <w:jc w:val="center"/>
        <w:rPr>
          <w:rFonts w:ascii="Arial" w:hAnsi="Arial" w:cs="Arial"/>
          <w:sz w:val="24"/>
          <w:szCs w:val="24"/>
        </w:rPr>
      </w:pPr>
      <w:r>
        <w:rPr>
          <w:rFonts w:ascii="Arial" w:hAnsi="Arial" w:cs="Arial"/>
          <w:sz w:val="24"/>
          <w:szCs w:val="24"/>
        </w:rPr>
        <w:t>Andrew Leong (u6283651)</w:t>
      </w:r>
    </w:p>
    <w:p w14:paraId="560F1599" w14:textId="77777777" w:rsidR="00011D01" w:rsidRDefault="00011D01" w:rsidP="00011D01">
      <w:pPr>
        <w:jc w:val="center"/>
        <w:rPr>
          <w:rFonts w:ascii="Arial" w:hAnsi="Arial" w:cs="Arial"/>
          <w:sz w:val="24"/>
          <w:szCs w:val="24"/>
        </w:rPr>
      </w:pPr>
      <w:r>
        <w:rPr>
          <w:rFonts w:ascii="Arial" w:hAnsi="Arial" w:cs="Arial"/>
          <w:sz w:val="24"/>
          <w:szCs w:val="24"/>
        </w:rPr>
        <w:t>Balaji Radhakrishnan (u7322353)</w:t>
      </w:r>
    </w:p>
    <w:p w14:paraId="1BBC76CF" w14:textId="77777777" w:rsidR="00011D01" w:rsidRDefault="00011D01" w:rsidP="00011D01">
      <w:pPr>
        <w:jc w:val="center"/>
        <w:rPr>
          <w:rFonts w:ascii="Arial" w:hAnsi="Arial" w:cs="Arial"/>
          <w:sz w:val="24"/>
          <w:szCs w:val="24"/>
        </w:rPr>
      </w:pPr>
      <w:r>
        <w:rPr>
          <w:rFonts w:ascii="Arial" w:hAnsi="Arial" w:cs="Arial"/>
          <w:sz w:val="24"/>
          <w:szCs w:val="24"/>
        </w:rPr>
        <w:t>Bhargav Ashok (u7172176)</w:t>
      </w:r>
    </w:p>
    <w:p w14:paraId="2826B014" w14:textId="77777777" w:rsidR="00011D01" w:rsidRDefault="00011D01" w:rsidP="00011D01">
      <w:pPr>
        <w:jc w:val="center"/>
        <w:rPr>
          <w:rFonts w:ascii="Arial" w:hAnsi="Arial" w:cs="Arial"/>
          <w:sz w:val="24"/>
          <w:szCs w:val="24"/>
        </w:rPr>
      </w:pPr>
      <w:r>
        <w:rPr>
          <w:rFonts w:ascii="Arial" w:hAnsi="Arial" w:cs="Arial"/>
          <w:sz w:val="24"/>
          <w:szCs w:val="24"/>
        </w:rPr>
        <w:t>Levi Zhang (u6972739)</w:t>
      </w:r>
    </w:p>
    <w:p w14:paraId="6F3DB0AD" w14:textId="77777777" w:rsidR="00011D01" w:rsidRDefault="00011D01" w:rsidP="00011D01">
      <w:pPr>
        <w:jc w:val="center"/>
        <w:rPr>
          <w:rFonts w:ascii="Arial" w:hAnsi="Arial" w:cs="Arial"/>
          <w:sz w:val="24"/>
          <w:szCs w:val="24"/>
        </w:rPr>
      </w:pPr>
      <w:proofErr w:type="spellStart"/>
      <w:r>
        <w:rPr>
          <w:rFonts w:ascii="Arial" w:hAnsi="Arial" w:cs="Arial"/>
          <w:sz w:val="24"/>
          <w:szCs w:val="24"/>
        </w:rPr>
        <w:t>Yixin</w:t>
      </w:r>
      <w:proofErr w:type="spellEnd"/>
      <w:r>
        <w:rPr>
          <w:rFonts w:ascii="Arial" w:hAnsi="Arial" w:cs="Arial"/>
          <w:sz w:val="24"/>
          <w:szCs w:val="24"/>
        </w:rPr>
        <w:t xml:space="preserve"> Lu (u7411857)</w:t>
      </w:r>
    </w:p>
    <w:p w14:paraId="2CAFCCA4" w14:textId="77777777" w:rsidR="00011D01" w:rsidRDefault="00011D01" w:rsidP="00011D01">
      <w:pPr>
        <w:jc w:val="center"/>
        <w:rPr>
          <w:rFonts w:ascii="Arial" w:hAnsi="Arial" w:cs="Arial"/>
          <w:sz w:val="24"/>
          <w:szCs w:val="24"/>
        </w:rPr>
      </w:pPr>
      <w:proofErr w:type="spellStart"/>
      <w:r>
        <w:rPr>
          <w:rFonts w:ascii="Arial" w:hAnsi="Arial" w:cs="Arial"/>
          <w:sz w:val="24"/>
          <w:szCs w:val="24"/>
        </w:rPr>
        <w:t>Zhengdao</w:t>
      </w:r>
      <w:proofErr w:type="spellEnd"/>
      <w:r>
        <w:rPr>
          <w:rFonts w:ascii="Arial" w:hAnsi="Arial" w:cs="Arial"/>
          <w:sz w:val="24"/>
          <w:szCs w:val="24"/>
        </w:rPr>
        <w:t xml:space="preserve"> Zhou (u6706891)</w:t>
      </w:r>
    </w:p>
    <w:p w14:paraId="78BB49E1" w14:textId="77777777" w:rsidR="00072E4A" w:rsidRDefault="00072E4A" w:rsidP="00072E4A">
      <w:pPr>
        <w:rPr>
          <w:rFonts w:ascii="Arial" w:hAnsi="Arial" w:cs="Arial"/>
          <w:sz w:val="24"/>
          <w:szCs w:val="24"/>
        </w:rPr>
      </w:pPr>
    </w:p>
    <w:p w14:paraId="6F9B4E6F" w14:textId="77777777" w:rsidR="00072E4A" w:rsidRDefault="00072E4A" w:rsidP="00072E4A">
      <w:pPr>
        <w:rPr>
          <w:rFonts w:ascii="Arial" w:hAnsi="Arial" w:cs="Arial"/>
          <w:sz w:val="24"/>
          <w:szCs w:val="24"/>
        </w:rPr>
      </w:pPr>
    </w:p>
    <w:p w14:paraId="45E38B7A" w14:textId="77777777" w:rsidR="00072E4A" w:rsidRDefault="00072E4A">
      <w:pPr>
        <w:rPr>
          <w:rFonts w:ascii="Arial" w:hAnsi="Arial" w:cs="Arial"/>
          <w:sz w:val="24"/>
          <w:szCs w:val="24"/>
        </w:rPr>
        <w:sectPr w:rsidR="00072E4A">
          <w:pgSz w:w="11906" w:h="16838"/>
          <w:pgMar w:top="1440" w:right="1440" w:bottom="1440" w:left="1440" w:header="720" w:footer="720" w:gutter="0"/>
          <w:cols w:space="720"/>
          <w:docGrid w:linePitch="360"/>
        </w:sectPr>
      </w:pPr>
    </w:p>
    <w:sdt>
      <w:sdtPr>
        <w:rPr>
          <w:rFonts w:asciiTheme="minorHAnsi" w:eastAsiaTheme="minorHAnsi" w:hAnsiTheme="minorHAnsi" w:cstheme="minorBidi"/>
          <w:color w:val="auto"/>
          <w:sz w:val="22"/>
          <w:szCs w:val="22"/>
          <w:lang w:val="en-GB"/>
        </w:rPr>
        <w:id w:val="-1121218098"/>
        <w:docPartObj>
          <w:docPartGallery w:val="Table of Contents"/>
          <w:docPartUnique/>
        </w:docPartObj>
      </w:sdtPr>
      <w:sdtEndPr>
        <w:rPr>
          <w:b/>
          <w:bCs/>
          <w:noProof/>
        </w:rPr>
      </w:sdtEndPr>
      <w:sdtContent>
        <w:p w14:paraId="79156217" w14:textId="49E48385" w:rsidR="00072E4A" w:rsidRDefault="00072E4A">
          <w:pPr>
            <w:pStyle w:val="TOCHeading"/>
          </w:pPr>
          <w:r>
            <w:t>Table of Contents</w:t>
          </w:r>
        </w:p>
        <w:p w14:paraId="0AA5818F" w14:textId="2BFD65F0" w:rsidR="00354065" w:rsidRDefault="00072E4A">
          <w:pPr>
            <w:pStyle w:val="TOC1"/>
            <w:tabs>
              <w:tab w:val="right" w:leader="dot" w:pos="9016"/>
            </w:tabs>
            <w:rPr>
              <w:rFonts w:eastAsiaTheme="minorEastAsia"/>
              <w:noProof/>
              <w:kern w:val="2"/>
              <w:lang w:val="en-AU" w:eastAsia="en-AU"/>
              <w14:ligatures w14:val="standardContextual"/>
            </w:rPr>
          </w:pPr>
          <w:r>
            <w:fldChar w:fldCharType="begin"/>
          </w:r>
          <w:r>
            <w:instrText xml:space="preserve"> TOC \o "1-3" \h \z \u </w:instrText>
          </w:r>
          <w:r>
            <w:fldChar w:fldCharType="separate"/>
          </w:r>
          <w:hyperlink w:anchor="_Toc135597456" w:history="1">
            <w:r w:rsidR="00354065" w:rsidRPr="00160812">
              <w:rPr>
                <w:rStyle w:val="Hyperlink"/>
                <w:noProof/>
              </w:rPr>
              <w:t>1. Grade Band Recommendation</w:t>
            </w:r>
            <w:r w:rsidR="00354065">
              <w:rPr>
                <w:noProof/>
                <w:webHidden/>
              </w:rPr>
              <w:tab/>
            </w:r>
            <w:r w:rsidR="00354065">
              <w:rPr>
                <w:noProof/>
                <w:webHidden/>
              </w:rPr>
              <w:fldChar w:fldCharType="begin"/>
            </w:r>
            <w:r w:rsidR="00354065">
              <w:rPr>
                <w:noProof/>
                <w:webHidden/>
              </w:rPr>
              <w:instrText xml:space="preserve"> PAGEREF _Toc135597456 \h </w:instrText>
            </w:r>
            <w:r w:rsidR="00354065">
              <w:rPr>
                <w:noProof/>
                <w:webHidden/>
              </w:rPr>
            </w:r>
            <w:r w:rsidR="00354065">
              <w:rPr>
                <w:noProof/>
                <w:webHidden/>
              </w:rPr>
              <w:fldChar w:fldCharType="separate"/>
            </w:r>
            <w:r w:rsidR="006811CC">
              <w:rPr>
                <w:noProof/>
                <w:webHidden/>
              </w:rPr>
              <w:t>1</w:t>
            </w:r>
            <w:r w:rsidR="00354065">
              <w:rPr>
                <w:noProof/>
                <w:webHidden/>
              </w:rPr>
              <w:fldChar w:fldCharType="end"/>
            </w:r>
          </w:hyperlink>
        </w:p>
        <w:p w14:paraId="0A680758" w14:textId="614F4352" w:rsidR="00354065" w:rsidRDefault="00000000">
          <w:pPr>
            <w:pStyle w:val="TOC1"/>
            <w:tabs>
              <w:tab w:val="right" w:leader="dot" w:pos="9016"/>
            </w:tabs>
            <w:rPr>
              <w:rFonts w:eastAsiaTheme="minorEastAsia"/>
              <w:noProof/>
              <w:kern w:val="2"/>
              <w:lang w:val="en-AU" w:eastAsia="en-AU"/>
              <w14:ligatures w14:val="standardContextual"/>
            </w:rPr>
          </w:pPr>
          <w:hyperlink w:anchor="_Toc135597457" w:history="1">
            <w:r w:rsidR="00354065" w:rsidRPr="00160812">
              <w:rPr>
                <w:rStyle w:val="Hyperlink"/>
                <w:noProof/>
              </w:rPr>
              <w:t>2. Project Output</w:t>
            </w:r>
            <w:r w:rsidR="00354065">
              <w:rPr>
                <w:noProof/>
                <w:webHidden/>
              </w:rPr>
              <w:tab/>
            </w:r>
            <w:r w:rsidR="00354065">
              <w:rPr>
                <w:noProof/>
                <w:webHidden/>
              </w:rPr>
              <w:fldChar w:fldCharType="begin"/>
            </w:r>
            <w:r w:rsidR="00354065">
              <w:rPr>
                <w:noProof/>
                <w:webHidden/>
              </w:rPr>
              <w:instrText xml:space="preserve"> PAGEREF _Toc135597457 \h </w:instrText>
            </w:r>
            <w:r w:rsidR="00354065">
              <w:rPr>
                <w:noProof/>
                <w:webHidden/>
              </w:rPr>
            </w:r>
            <w:r w:rsidR="00354065">
              <w:rPr>
                <w:noProof/>
                <w:webHidden/>
              </w:rPr>
              <w:fldChar w:fldCharType="separate"/>
            </w:r>
            <w:r w:rsidR="006811CC">
              <w:rPr>
                <w:noProof/>
                <w:webHidden/>
              </w:rPr>
              <w:t>1</w:t>
            </w:r>
            <w:r w:rsidR="00354065">
              <w:rPr>
                <w:noProof/>
                <w:webHidden/>
              </w:rPr>
              <w:fldChar w:fldCharType="end"/>
            </w:r>
          </w:hyperlink>
        </w:p>
        <w:p w14:paraId="53EE7DE1" w14:textId="19058ED3" w:rsidR="00354065" w:rsidRDefault="00000000">
          <w:pPr>
            <w:pStyle w:val="TOC1"/>
            <w:tabs>
              <w:tab w:val="right" w:leader="dot" w:pos="9016"/>
            </w:tabs>
            <w:rPr>
              <w:rFonts w:eastAsiaTheme="minorEastAsia"/>
              <w:noProof/>
              <w:kern w:val="2"/>
              <w:lang w:val="en-AU" w:eastAsia="en-AU"/>
              <w14:ligatures w14:val="standardContextual"/>
            </w:rPr>
          </w:pPr>
          <w:hyperlink w:anchor="_Toc135597458" w:history="1">
            <w:r w:rsidR="00354065" w:rsidRPr="00160812">
              <w:rPr>
                <w:rStyle w:val="Hyperlink"/>
                <w:noProof/>
              </w:rPr>
              <w:t>3. Decision Making</w:t>
            </w:r>
            <w:r w:rsidR="00354065">
              <w:rPr>
                <w:noProof/>
                <w:webHidden/>
              </w:rPr>
              <w:tab/>
            </w:r>
            <w:r w:rsidR="00354065">
              <w:rPr>
                <w:noProof/>
                <w:webHidden/>
              </w:rPr>
              <w:fldChar w:fldCharType="begin"/>
            </w:r>
            <w:r w:rsidR="00354065">
              <w:rPr>
                <w:noProof/>
                <w:webHidden/>
              </w:rPr>
              <w:instrText xml:space="preserve"> PAGEREF _Toc135597458 \h </w:instrText>
            </w:r>
            <w:r w:rsidR="00354065">
              <w:rPr>
                <w:noProof/>
                <w:webHidden/>
              </w:rPr>
            </w:r>
            <w:r w:rsidR="00354065">
              <w:rPr>
                <w:noProof/>
                <w:webHidden/>
              </w:rPr>
              <w:fldChar w:fldCharType="separate"/>
            </w:r>
            <w:r w:rsidR="006811CC">
              <w:rPr>
                <w:noProof/>
                <w:webHidden/>
              </w:rPr>
              <w:t>2</w:t>
            </w:r>
            <w:r w:rsidR="00354065">
              <w:rPr>
                <w:noProof/>
                <w:webHidden/>
              </w:rPr>
              <w:fldChar w:fldCharType="end"/>
            </w:r>
          </w:hyperlink>
        </w:p>
        <w:p w14:paraId="7F600271" w14:textId="410E1A34" w:rsidR="00354065" w:rsidRDefault="00000000">
          <w:pPr>
            <w:pStyle w:val="TOC1"/>
            <w:tabs>
              <w:tab w:val="right" w:leader="dot" w:pos="9016"/>
            </w:tabs>
            <w:rPr>
              <w:rFonts w:eastAsiaTheme="minorEastAsia"/>
              <w:noProof/>
              <w:kern w:val="2"/>
              <w:lang w:val="en-AU" w:eastAsia="en-AU"/>
              <w14:ligatures w14:val="standardContextual"/>
            </w:rPr>
          </w:pPr>
          <w:hyperlink w:anchor="_Toc135597459" w:history="1">
            <w:r w:rsidR="00354065" w:rsidRPr="00160812">
              <w:rPr>
                <w:rStyle w:val="Hyperlink"/>
                <w:noProof/>
              </w:rPr>
              <w:t>4. Teamwork</w:t>
            </w:r>
            <w:r w:rsidR="00354065">
              <w:rPr>
                <w:noProof/>
                <w:webHidden/>
              </w:rPr>
              <w:tab/>
            </w:r>
            <w:r w:rsidR="00354065">
              <w:rPr>
                <w:noProof/>
                <w:webHidden/>
              </w:rPr>
              <w:fldChar w:fldCharType="begin"/>
            </w:r>
            <w:r w:rsidR="00354065">
              <w:rPr>
                <w:noProof/>
                <w:webHidden/>
              </w:rPr>
              <w:instrText xml:space="preserve"> PAGEREF _Toc135597459 \h </w:instrText>
            </w:r>
            <w:r w:rsidR="00354065">
              <w:rPr>
                <w:noProof/>
                <w:webHidden/>
              </w:rPr>
            </w:r>
            <w:r w:rsidR="00354065">
              <w:rPr>
                <w:noProof/>
                <w:webHidden/>
              </w:rPr>
              <w:fldChar w:fldCharType="separate"/>
            </w:r>
            <w:r w:rsidR="006811CC">
              <w:rPr>
                <w:noProof/>
                <w:webHidden/>
              </w:rPr>
              <w:t>2</w:t>
            </w:r>
            <w:r w:rsidR="00354065">
              <w:rPr>
                <w:noProof/>
                <w:webHidden/>
              </w:rPr>
              <w:fldChar w:fldCharType="end"/>
            </w:r>
          </w:hyperlink>
        </w:p>
        <w:p w14:paraId="214AA3DC" w14:textId="6250D79E" w:rsidR="00354065" w:rsidRDefault="00000000">
          <w:pPr>
            <w:pStyle w:val="TOC1"/>
            <w:tabs>
              <w:tab w:val="right" w:leader="dot" w:pos="9016"/>
            </w:tabs>
            <w:rPr>
              <w:rFonts w:eastAsiaTheme="minorEastAsia"/>
              <w:noProof/>
              <w:kern w:val="2"/>
              <w:lang w:val="en-AU" w:eastAsia="en-AU"/>
              <w14:ligatures w14:val="standardContextual"/>
            </w:rPr>
          </w:pPr>
          <w:hyperlink w:anchor="_Toc135597460" w:history="1">
            <w:r w:rsidR="00354065" w:rsidRPr="00160812">
              <w:rPr>
                <w:rStyle w:val="Hyperlink"/>
                <w:noProof/>
              </w:rPr>
              <w:t>5. Communication</w:t>
            </w:r>
            <w:r w:rsidR="00354065">
              <w:rPr>
                <w:noProof/>
                <w:webHidden/>
              </w:rPr>
              <w:tab/>
            </w:r>
            <w:r w:rsidR="00354065">
              <w:rPr>
                <w:noProof/>
                <w:webHidden/>
              </w:rPr>
              <w:fldChar w:fldCharType="begin"/>
            </w:r>
            <w:r w:rsidR="00354065">
              <w:rPr>
                <w:noProof/>
                <w:webHidden/>
              </w:rPr>
              <w:instrText xml:space="preserve"> PAGEREF _Toc135597460 \h </w:instrText>
            </w:r>
            <w:r w:rsidR="00354065">
              <w:rPr>
                <w:noProof/>
                <w:webHidden/>
              </w:rPr>
            </w:r>
            <w:r w:rsidR="00354065">
              <w:rPr>
                <w:noProof/>
                <w:webHidden/>
              </w:rPr>
              <w:fldChar w:fldCharType="separate"/>
            </w:r>
            <w:r w:rsidR="006811CC">
              <w:rPr>
                <w:noProof/>
                <w:webHidden/>
              </w:rPr>
              <w:t>2</w:t>
            </w:r>
            <w:r w:rsidR="00354065">
              <w:rPr>
                <w:noProof/>
                <w:webHidden/>
              </w:rPr>
              <w:fldChar w:fldCharType="end"/>
            </w:r>
          </w:hyperlink>
        </w:p>
        <w:p w14:paraId="477CFDAC" w14:textId="2DFA5FED" w:rsidR="00354065" w:rsidRDefault="00000000">
          <w:pPr>
            <w:pStyle w:val="TOC1"/>
            <w:tabs>
              <w:tab w:val="right" w:leader="dot" w:pos="9016"/>
            </w:tabs>
            <w:rPr>
              <w:rFonts w:eastAsiaTheme="minorEastAsia"/>
              <w:noProof/>
              <w:kern w:val="2"/>
              <w:lang w:val="en-AU" w:eastAsia="en-AU"/>
              <w14:ligatures w14:val="standardContextual"/>
            </w:rPr>
          </w:pPr>
          <w:hyperlink w:anchor="_Toc135597461" w:history="1">
            <w:r w:rsidR="00354065" w:rsidRPr="00160812">
              <w:rPr>
                <w:rStyle w:val="Hyperlink"/>
                <w:noProof/>
              </w:rPr>
              <w:t>6. Reflection</w:t>
            </w:r>
            <w:r w:rsidR="00354065">
              <w:rPr>
                <w:noProof/>
                <w:webHidden/>
              </w:rPr>
              <w:tab/>
            </w:r>
            <w:r w:rsidR="00354065">
              <w:rPr>
                <w:noProof/>
                <w:webHidden/>
              </w:rPr>
              <w:fldChar w:fldCharType="begin"/>
            </w:r>
            <w:r w:rsidR="00354065">
              <w:rPr>
                <w:noProof/>
                <w:webHidden/>
              </w:rPr>
              <w:instrText xml:space="preserve"> PAGEREF _Toc135597461 \h </w:instrText>
            </w:r>
            <w:r w:rsidR="00354065">
              <w:rPr>
                <w:noProof/>
                <w:webHidden/>
              </w:rPr>
            </w:r>
            <w:r w:rsidR="00354065">
              <w:rPr>
                <w:noProof/>
                <w:webHidden/>
              </w:rPr>
              <w:fldChar w:fldCharType="separate"/>
            </w:r>
            <w:r w:rsidR="006811CC">
              <w:rPr>
                <w:noProof/>
                <w:webHidden/>
              </w:rPr>
              <w:t>3</w:t>
            </w:r>
            <w:r w:rsidR="00354065">
              <w:rPr>
                <w:noProof/>
                <w:webHidden/>
              </w:rPr>
              <w:fldChar w:fldCharType="end"/>
            </w:r>
          </w:hyperlink>
        </w:p>
        <w:p w14:paraId="211C85A7" w14:textId="7AFD97BB" w:rsidR="00354065" w:rsidRDefault="00000000">
          <w:pPr>
            <w:pStyle w:val="TOC1"/>
            <w:tabs>
              <w:tab w:val="right" w:leader="dot" w:pos="9016"/>
            </w:tabs>
            <w:rPr>
              <w:rFonts w:eastAsiaTheme="minorEastAsia"/>
              <w:noProof/>
              <w:kern w:val="2"/>
              <w:lang w:val="en-AU" w:eastAsia="en-AU"/>
              <w14:ligatures w14:val="standardContextual"/>
            </w:rPr>
          </w:pPr>
          <w:hyperlink w:anchor="_Toc135597462" w:history="1">
            <w:r w:rsidR="00354065" w:rsidRPr="00160812">
              <w:rPr>
                <w:rStyle w:val="Hyperlink"/>
                <w:noProof/>
              </w:rPr>
              <w:t>7. Design Visualisation</w:t>
            </w:r>
            <w:r w:rsidR="00354065">
              <w:rPr>
                <w:noProof/>
                <w:webHidden/>
              </w:rPr>
              <w:tab/>
            </w:r>
            <w:r w:rsidR="00354065">
              <w:rPr>
                <w:noProof/>
                <w:webHidden/>
              </w:rPr>
              <w:fldChar w:fldCharType="begin"/>
            </w:r>
            <w:r w:rsidR="00354065">
              <w:rPr>
                <w:noProof/>
                <w:webHidden/>
              </w:rPr>
              <w:instrText xml:space="preserve"> PAGEREF _Toc135597462 \h </w:instrText>
            </w:r>
            <w:r w:rsidR="00354065">
              <w:rPr>
                <w:noProof/>
                <w:webHidden/>
              </w:rPr>
            </w:r>
            <w:r w:rsidR="00354065">
              <w:rPr>
                <w:noProof/>
                <w:webHidden/>
              </w:rPr>
              <w:fldChar w:fldCharType="separate"/>
            </w:r>
            <w:r w:rsidR="006811CC">
              <w:rPr>
                <w:noProof/>
                <w:webHidden/>
              </w:rPr>
              <w:t>3</w:t>
            </w:r>
            <w:r w:rsidR="00354065">
              <w:rPr>
                <w:noProof/>
                <w:webHidden/>
              </w:rPr>
              <w:fldChar w:fldCharType="end"/>
            </w:r>
          </w:hyperlink>
        </w:p>
        <w:p w14:paraId="5E402D29" w14:textId="7EADF8E9" w:rsidR="00354065" w:rsidRDefault="00000000">
          <w:pPr>
            <w:pStyle w:val="TOC1"/>
            <w:tabs>
              <w:tab w:val="right" w:leader="dot" w:pos="9016"/>
            </w:tabs>
            <w:rPr>
              <w:rFonts w:eastAsiaTheme="minorEastAsia"/>
              <w:noProof/>
              <w:kern w:val="2"/>
              <w:lang w:val="en-AU" w:eastAsia="en-AU"/>
              <w14:ligatures w14:val="standardContextual"/>
            </w:rPr>
          </w:pPr>
          <w:hyperlink w:anchor="_Toc135597463" w:history="1">
            <w:r w:rsidR="00354065" w:rsidRPr="00160812">
              <w:rPr>
                <w:rStyle w:val="Hyperlink"/>
                <w:noProof/>
              </w:rPr>
              <w:t>Supporting Evidence</w:t>
            </w:r>
            <w:r w:rsidR="00354065">
              <w:rPr>
                <w:noProof/>
                <w:webHidden/>
              </w:rPr>
              <w:tab/>
            </w:r>
            <w:r w:rsidR="00354065">
              <w:rPr>
                <w:noProof/>
                <w:webHidden/>
              </w:rPr>
              <w:fldChar w:fldCharType="begin"/>
            </w:r>
            <w:r w:rsidR="00354065">
              <w:rPr>
                <w:noProof/>
                <w:webHidden/>
              </w:rPr>
              <w:instrText xml:space="preserve"> PAGEREF _Toc135597463 \h </w:instrText>
            </w:r>
            <w:r w:rsidR="00354065">
              <w:rPr>
                <w:noProof/>
                <w:webHidden/>
              </w:rPr>
            </w:r>
            <w:r w:rsidR="00354065">
              <w:rPr>
                <w:noProof/>
                <w:webHidden/>
              </w:rPr>
              <w:fldChar w:fldCharType="separate"/>
            </w:r>
            <w:r w:rsidR="006811CC">
              <w:rPr>
                <w:noProof/>
                <w:webHidden/>
              </w:rPr>
              <w:t>4</w:t>
            </w:r>
            <w:r w:rsidR="00354065">
              <w:rPr>
                <w:noProof/>
                <w:webHidden/>
              </w:rPr>
              <w:fldChar w:fldCharType="end"/>
            </w:r>
          </w:hyperlink>
        </w:p>
        <w:p w14:paraId="446101B1" w14:textId="5F116166" w:rsidR="00072E4A" w:rsidRDefault="00072E4A">
          <w:r>
            <w:rPr>
              <w:b/>
              <w:bCs/>
              <w:noProof/>
            </w:rPr>
            <w:fldChar w:fldCharType="end"/>
          </w:r>
        </w:p>
      </w:sdtContent>
    </w:sdt>
    <w:p w14:paraId="5E5787A5" w14:textId="59AC8719" w:rsidR="00E779DD" w:rsidRDefault="00E779DD">
      <w:pPr>
        <w:rPr>
          <w:rFonts w:ascii="Arial" w:hAnsi="Arial" w:cs="Arial"/>
          <w:sz w:val="24"/>
          <w:szCs w:val="24"/>
        </w:rPr>
      </w:pPr>
    </w:p>
    <w:p w14:paraId="11AE8499" w14:textId="77777777" w:rsidR="00072E4A" w:rsidRDefault="00072E4A">
      <w:pPr>
        <w:rPr>
          <w:rFonts w:ascii="Arial" w:hAnsi="Arial" w:cs="Arial"/>
          <w:sz w:val="24"/>
          <w:szCs w:val="24"/>
        </w:rPr>
      </w:pPr>
    </w:p>
    <w:p w14:paraId="203A0C2E" w14:textId="77777777" w:rsidR="00072E4A" w:rsidRDefault="00072E4A">
      <w:pPr>
        <w:rPr>
          <w:rFonts w:ascii="Arial" w:hAnsi="Arial" w:cs="Arial"/>
          <w:sz w:val="24"/>
          <w:szCs w:val="24"/>
        </w:rPr>
        <w:sectPr w:rsidR="00072E4A" w:rsidSect="00652FF3">
          <w:footerReference w:type="default" r:id="rId11"/>
          <w:pgSz w:w="11906" w:h="16838"/>
          <w:pgMar w:top="1440" w:right="1440" w:bottom="1440" w:left="1440" w:header="720" w:footer="720" w:gutter="0"/>
          <w:pgNumType w:fmt="lowerRoman" w:start="1"/>
          <w:cols w:space="720"/>
          <w:docGrid w:linePitch="360"/>
        </w:sectPr>
      </w:pPr>
    </w:p>
    <w:p w14:paraId="7903C218" w14:textId="78C1A1D7" w:rsidR="00072E4A" w:rsidRDefault="00041058" w:rsidP="00A166A4">
      <w:pPr>
        <w:pStyle w:val="Heading1"/>
        <w:spacing w:before="0"/>
      </w:pPr>
      <w:bookmarkStart w:id="0" w:name="_Toc135597456"/>
      <w:r>
        <w:lastRenderedPageBreak/>
        <w:t xml:space="preserve">1. </w:t>
      </w:r>
      <w:r w:rsidR="00DB62C6">
        <w:t>Grade Band Recommendation</w:t>
      </w:r>
      <w:bookmarkEnd w:id="0"/>
    </w:p>
    <w:p w14:paraId="6BC25A0C" w14:textId="16E6BAEA" w:rsidR="00072E4A" w:rsidRPr="0008300F" w:rsidRDefault="005101A0" w:rsidP="001B6292">
      <w:pPr>
        <w:spacing w:after="0"/>
        <w:jc w:val="both"/>
        <w:rPr>
          <w:rFonts w:ascii="Arial" w:hAnsi="Arial" w:cs="Arial"/>
        </w:rPr>
      </w:pPr>
      <w:r>
        <w:rPr>
          <w:rFonts w:ascii="Arial" w:hAnsi="Arial" w:cs="Arial"/>
        </w:rPr>
        <w:t>T</w:t>
      </w:r>
      <w:r w:rsidR="00FD0924" w:rsidRPr="0008300F">
        <w:rPr>
          <w:rFonts w:ascii="Arial" w:hAnsi="Arial" w:cs="Arial"/>
        </w:rPr>
        <w:t xml:space="preserve">he team recommends a </w:t>
      </w:r>
      <w:r w:rsidR="00AC18C4" w:rsidRPr="0008300F">
        <w:rPr>
          <w:rFonts w:ascii="Arial" w:hAnsi="Arial" w:cs="Arial"/>
        </w:rPr>
        <w:t xml:space="preserve">grade band of D-HD, specifically </w:t>
      </w:r>
      <w:r w:rsidR="004B23B2">
        <w:rPr>
          <w:rFonts w:ascii="Arial" w:hAnsi="Arial" w:cs="Arial"/>
        </w:rPr>
        <w:t>80</w:t>
      </w:r>
      <m:oMath>
        <m:r>
          <w:rPr>
            <w:rFonts w:ascii="Cambria Math" w:hAnsi="Cambria Math" w:cs="Arial"/>
          </w:rPr>
          <m:t>±</m:t>
        </m:r>
      </m:oMath>
      <w:r w:rsidR="004B23B2">
        <w:rPr>
          <w:rFonts w:ascii="Arial" w:eastAsiaTheme="minorEastAsia" w:hAnsi="Arial" w:cs="Arial"/>
        </w:rPr>
        <w:t>5</w:t>
      </w:r>
      <w:r w:rsidR="00A22434" w:rsidRPr="0008300F">
        <w:rPr>
          <w:rFonts w:ascii="Arial" w:hAnsi="Arial" w:cs="Arial"/>
        </w:rPr>
        <w:t>.</w:t>
      </w:r>
      <w:r>
        <w:rPr>
          <w:rFonts w:ascii="Arial" w:hAnsi="Arial" w:cs="Arial"/>
        </w:rPr>
        <w:t xml:space="preserve"> </w:t>
      </w:r>
      <w:r w:rsidR="005B4EB9">
        <w:rPr>
          <w:rFonts w:ascii="Arial" w:hAnsi="Arial" w:cs="Arial"/>
        </w:rPr>
        <w:t xml:space="preserve">The team views the overall work done by the team as “Acceptable to Exemplary”, leaning more on the “Exemplary” half. </w:t>
      </w:r>
      <w:r>
        <w:rPr>
          <w:rFonts w:ascii="Arial" w:hAnsi="Arial" w:cs="Arial"/>
        </w:rPr>
        <w:t xml:space="preserve">This is based on the analysis of the team’s performance shown in this document. </w:t>
      </w:r>
      <w:r w:rsidR="00EF75BE">
        <w:rPr>
          <w:rFonts w:ascii="Arial" w:hAnsi="Arial" w:cs="Arial"/>
        </w:rPr>
        <w:t>To summarise the project, t</w:t>
      </w:r>
      <w:r w:rsidR="00230E33">
        <w:rPr>
          <w:rFonts w:ascii="Arial" w:hAnsi="Arial" w:cs="Arial"/>
        </w:rPr>
        <w:t>he team has produced an iterated and fully functional prototype</w:t>
      </w:r>
      <w:r w:rsidR="00280DB9">
        <w:rPr>
          <w:rFonts w:ascii="Arial" w:hAnsi="Arial" w:cs="Arial"/>
        </w:rPr>
        <w:t xml:space="preserve"> that satisfies the requirements of the project. The team achieved this through informed and timely decision-making paired with excellent teamwork, and effective internal and external communications to support the development of the project.</w:t>
      </w:r>
      <w:r w:rsidR="00633FB4">
        <w:rPr>
          <w:rFonts w:ascii="Arial" w:hAnsi="Arial" w:cs="Arial"/>
        </w:rPr>
        <w:t xml:space="preserve"> Furthermore, throughout the duration of the project, the team has implemented a regular and systematic reflection process</w:t>
      </w:r>
      <w:r w:rsidR="008906D4">
        <w:rPr>
          <w:rFonts w:ascii="Arial" w:hAnsi="Arial" w:cs="Arial"/>
        </w:rPr>
        <w:t xml:space="preserve"> that promotes diverse contributions and ideas. </w:t>
      </w:r>
      <w:r w:rsidR="00D5103B">
        <w:rPr>
          <w:rFonts w:ascii="Arial" w:hAnsi="Arial" w:cs="Arial"/>
        </w:rPr>
        <w:t xml:space="preserve">Lastly, </w:t>
      </w:r>
      <w:r w:rsidR="00804E70">
        <w:rPr>
          <w:rFonts w:ascii="Arial" w:hAnsi="Arial" w:cs="Arial"/>
        </w:rPr>
        <w:t xml:space="preserve">the team has embraced the </w:t>
      </w:r>
      <w:proofErr w:type="spellStart"/>
      <w:r w:rsidR="005108A2">
        <w:rPr>
          <w:rFonts w:ascii="Arial" w:hAnsi="Arial" w:cs="Arial"/>
        </w:rPr>
        <w:t>TechLauncher</w:t>
      </w:r>
      <w:proofErr w:type="spellEnd"/>
      <w:r w:rsidR="005108A2">
        <w:rPr>
          <w:rFonts w:ascii="Arial" w:hAnsi="Arial" w:cs="Arial"/>
        </w:rPr>
        <w:t xml:space="preserve"> opportunity and has produced an informative, easy to read, and </w:t>
      </w:r>
      <w:r w:rsidR="00292381">
        <w:rPr>
          <w:rFonts w:ascii="Arial" w:hAnsi="Arial" w:cs="Arial"/>
        </w:rPr>
        <w:t>detailed showcase poster that showcases the prototype made by the team.</w:t>
      </w:r>
      <w:r w:rsidR="003D7FF9">
        <w:rPr>
          <w:rFonts w:ascii="Arial" w:hAnsi="Arial" w:cs="Arial"/>
        </w:rPr>
        <w:t xml:space="preserve"> To summarise the assessment of the project throughout the semester, t</w:t>
      </w:r>
      <w:r w:rsidR="00A22434" w:rsidRPr="0008300F">
        <w:rPr>
          <w:rFonts w:ascii="Arial" w:hAnsi="Arial" w:cs="Arial"/>
        </w:rPr>
        <w:t xml:space="preserve">he </w:t>
      </w:r>
      <w:r w:rsidR="00C86781" w:rsidRPr="0008300F">
        <w:rPr>
          <w:rFonts w:ascii="Arial" w:hAnsi="Arial" w:cs="Arial"/>
        </w:rPr>
        <w:t xml:space="preserve">Audit indications </w:t>
      </w:r>
      <w:r w:rsidR="003D7FF9">
        <w:rPr>
          <w:rFonts w:ascii="Arial" w:hAnsi="Arial" w:cs="Arial"/>
        </w:rPr>
        <w:t>for each of the 3 Audits</w:t>
      </w:r>
      <w:r w:rsidR="00C86781" w:rsidRPr="0008300F">
        <w:rPr>
          <w:rFonts w:ascii="Arial" w:hAnsi="Arial" w:cs="Arial"/>
        </w:rPr>
        <w:t xml:space="preserve"> are as follows:</w:t>
      </w:r>
    </w:p>
    <w:tbl>
      <w:tblPr>
        <w:tblStyle w:val="TableGrid"/>
        <w:tblW w:w="0" w:type="auto"/>
        <w:jc w:val="center"/>
        <w:tblLook w:val="04A0" w:firstRow="1" w:lastRow="0" w:firstColumn="1" w:lastColumn="0" w:noHBand="0" w:noVBand="1"/>
      </w:tblPr>
      <w:tblGrid>
        <w:gridCol w:w="764"/>
        <w:gridCol w:w="3626"/>
      </w:tblGrid>
      <w:tr w:rsidR="00C86781" w:rsidRPr="0008300F" w14:paraId="7DAAFCAC" w14:textId="77777777" w:rsidTr="004E2D4E">
        <w:trPr>
          <w:jc w:val="center"/>
        </w:trPr>
        <w:tc>
          <w:tcPr>
            <w:tcW w:w="764" w:type="dxa"/>
          </w:tcPr>
          <w:p w14:paraId="4CBD5F8F" w14:textId="35898598" w:rsidR="00C86781" w:rsidRPr="0008300F" w:rsidRDefault="00C86781" w:rsidP="004E2D4E">
            <w:pPr>
              <w:jc w:val="center"/>
              <w:rPr>
                <w:rFonts w:ascii="Arial" w:hAnsi="Arial" w:cs="Arial"/>
              </w:rPr>
            </w:pPr>
            <w:r w:rsidRPr="0008300F">
              <w:rPr>
                <w:rFonts w:ascii="Arial" w:hAnsi="Arial" w:cs="Arial"/>
              </w:rPr>
              <w:t>Audit</w:t>
            </w:r>
          </w:p>
        </w:tc>
        <w:tc>
          <w:tcPr>
            <w:tcW w:w="3626" w:type="dxa"/>
          </w:tcPr>
          <w:p w14:paraId="1807C8B1" w14:textId="40411F25" w:rsidR="00C86781" w:rsidRPr="0008300F" w:rsidRDefault="00C86781">
            <w:pPr>
              <w:rPr>
                <w:rFonts w:ascii="Arial" w:hAnsi="Arial" w:cs="Arial"/>
              </w:rPr>
            </w:pPr>
            <w:r w:rsidRPr="0008300F">
              <w:rPr>
                <w:rFonts w:ascii="Arial" w:hAnsi="Arial" w:cs="Arial"/>
              </w:rPr>
              <w:t>I</w:t>
            </w:r>
            <w:r w:rsidR="004E2D4E" w:rsidRPr="0008300F">
              <w:rPr>
                <w:rFonts w:ascii="Arial" w:hAnsi="Arial" w:cs="Arial"/>
              </w:rPr>
              <w:t>ndicator</w:t>
            </w:r>
          </w:p>
        </w:tc>
      </w:tr>
      <w:tr w:rsidR="00C86781" w:rsidRPr="0008300F" w14:paraId="55F37526" w14:textId="77777777" w:rsidTr="004E2D4E">
        <w:trPr>
          <w:jc w:val="center"/>
        </w:trPr>
        <w:tc>
          <w:tcPr>
            <w:tcW w:w="764" w:type="dxa"/>
          </w:tcPr>
          <w:p w14:paraId="23AC528A" w14:textId="173B1863" w:rsidR="00C86781" w:rsidRPr="0008300F" w:rsidRDefault="00C86781" w:rsidP="004E2D4E">
            <w:pPr>
              <w:jc w:val="center"/>
              <w:rPr>
                <w:rFonts w:ascii="Arial" w:hAnsi="Arial" w:cs="Arial"/>
              </w:rPr>
            </w:pPr>
            <w:r w:rsidRPr="0008300F">
              <w:rPr>
                <w:rFonts w:ascii="Arial" w:hAnsi="Arial" w:cs="Arial"/>
              </w:rPr>
              <w:t>1</w:t>
            </w:r>
          </w:p>
        </w:tc>
        <w:tc>
          <w:tcPr>
            <w:tcW w:w="3626" w:type="dxa"/>
          </w:tcPr>
          <w:p w14:paraId="24E73BF2" w14:textId="03039D85" w:rsidR="00C86781" w:rsidRPr="0008300F" w:rsidRDefault="004E2D4E">
            <w:pPr>
              <w:rPr>
                <w:rFonts w:ascii="Arial" w:hAnsi="Arial" w:cs="Arial"/>
              </w:rPr>
            </w:pPr>
            <w:r w:rsidRPr="0008300F">
              <w:rPr>
                <w:rFonts w:ascii="Arial" w:hAnsi="Arial" w:cs="Arial"/>
              </w:rPr>
              <w:t>Acceptable without reservations</w:t>
            </w:r>
          </w:p>
        </w:tc>
      </w:tr>
      <w:tr w:rsidR="00C86781" w:rsidRPr="0008300F" w14:paraId="4A1213A6" w14:textId="77777777" w:rsidTr="004E2D4E">
        <w:trPr>
          <w:jc w:val="center"/>
        </w:trPr>
        <w:tc>
          <w:tcPr>
            <w:tcW w:w="764" w:type="dxa"/>
          </w:tcPr>
          <w:p w14:paraId="77E22285" w14:textId="512355D2" w:rsidR="00C86781" w:rsidRPr="0008300F" w:rsidRDefault="00C86781" w:rsidP="004E2D4E">
            <w:pPr>
              <w:jc w:val="center"/>
              <w:rPr>
                <w:rFonts w:ascii="Arial" w:hAnsi="Arial" w:cs="Arial"/>
              </w:rPr>
            </w:pPr>
            <w:r w:rsidRPr="0008300F">
              <w:rPr>
                <w:rFonts w:ascii="Arial" w:hAnsi="Arial" w:cs="Arial"/>
              </w:rPr>
              <w:t>2</w:t>
            </w:r>
          </w:p>
        </w:tc>
        <w:tc>
          <w:tcPr>
            <w:tcW w:w="3626" w:type="dxa"/>
          </w:tcPr>
          <w:p w14:paraId="395341DA" w14:textId="1F4F42A9" w:rsidR="00C86781" w:rsidRPr="0008300F" w:rsidRDefault="004E2D4E">
            <w:pPr>
              <w:rPr>
                <w:rFonts w:ascii="Arial" w:hAnsi="Arial" w:cs="Arial"/>
              </w:rPr>
            </w:pPr>
            <w:r w:rsidRPr="0008300F">
              <w:rPr>
                <w:rFonts w:ascii="Arial" w:hAnsi="Arial" w:cs="Arial"/>
              </w:rPr>
              <w:t>Acceptable without reservations</w:t>
            </w:r>
          </w:p>
        </w:tc>
      </w:tr>
      <w:tr w:rsidR="00C86781" w:rsidRPr="0008300F" w14:paraId="734DC6D8" w14:textId="77777777" w:rsidTr="004E2D4E">
        <w:trPr>
          <w:jc w:val="center"/>
        </w:trPr>
        <w:tc>
          <w:tcPr>
            <w:tcW w:w="764" w:type="dxa"/>
          </w:tcPr>
          <w:p w14:paraId="32889DC6" w14:textId="53A03A8C" w:rsidR="00C86781" w:rsidRPr="0008300F" w:rsidRDefault="00C86781" w:rsidP="004E2D4E">
            <w:pPr>
              <w:jc w:val="center"/>
              <w:rPr>
                <w:rFonts w:ascii="Arial" w:hAnsi="Arial" w:cs="Arial"/>
              </w:rPr>
            </w:pPr>
            <w:r w:rsidRPr="0008300F">
              <w:rPr>
                <w:rFonts w:ascii="Arial" w:hAnsi="Arial" w:cs="Arial"/>
              </w:rPr>
              <w:t>3</w:t>
            </w:r>
          </w:p>
        </w:tc>
        <w:tc>
          <w:tcPr>
            <w:tcW w:w="3626" w:type="dxa"/>
          </w:tcPr>
          <w:p w14:paraId="3E197FEF" w14:textId="48F11D5B" w:rsidR="00C86781" w:rsidRPr="0008300F" w:rsidRDefault="00B06B2F">
            <w:pPr>
              <w:rPr>
                <w:rFonts w:ascii="Arial" w:hAnsi="Arial" w:cs="Arial"/>
              </w:rPr>
            </w:pPr>
            <w:r>
              <w:rPr>
                <w:rFonts w:ascii="Arial" w:hAnsi="Arial" w:cs="Arial"/>
              </w:rPr>
              <w:t>Acceptable without reservations</w:t>
            </w:r>
          </w:p>
        </w:tc>
      </w:tr>
    </w:tbl>
    <w:p w14:paraId="797B2CAF" w14:textId="60A4348D" w:rsidR="0034114B" w:rsidRDefault="00EA5DCE" w:rsidP="001B6292">
      <w:pPr>
        <w:spacing w:after="0"/>
        <w:rPr>
          <w:rFonts w:ascii="Arial" w:hAnsi="Arial" w:cs="Arial"/>
        </w:rPr>
      </w:pPr>
      <w:r>
        <w:rPr>
          <w:rFonts w:ascii="Arial" w:hAnsi="Arial" w:cs="Arial"/>
        </w:rPr>
        <w:t xml:space="preserve">The </w:t>
      </w:r>
      <w:r w:rsidR="00A06948">
        <w:rPr>
          <w:rFonts w:ascii="Arial" w:hAnsi="Arial" w:cs="Arial"/>
        </w:rPr>
        <w:t>indicators</w:t>
      </w:r>
      <w:r w:rsidR="001B6292">
        <w:rPr>
          <w:rFonts w:ascii="Arial" w:hAnsi="Arial" w:cs="Arial"/>
        </w:rPr>
        <w:t xml:space="preserve"> given</w:t>
      </w:r>
      <w:r w:rsidR="00A06948">
        <w:rPr>
          <w:rFonts w:ascii="Arial" w:hAnsi="Arial" w:cs="Arial"/>
        </w:rPr>
        <w:t xml:space="preserve"> for each criterion in each audit </w:t>
      </w:r>
      <w:r w:rsidR="00E22592">
        <w:rPr>
          <w:rFonts w:ascii="Arial" w:hAnsi="Arial" w:cs="Arial"/>
        </w:rPr>
        <w:t>are</w:t>
      </w:r>
      <w:r w:rsidR="00A06948">
        <w:rPr>
          <w:rFonts w:ascii="Arial" w:hAnsi="Arial" w:cs="Arial"/>
        </w:rPr>
        <w:t xml:space="preserve"> summarised below. The indicators have </w:t>
      </w:r>
      <w:r w:rsidR="00E22592">
        <w:rPr>
          <w:rFonts w:ascii="Arial" w:hAnsi="Arial" w:cs="Arial"/>
        </w:rPr>
        <w:t xml:space="preserve">ranged from “Acceptable” to “Acceptable to Exemplary”. After reviewing all the </w:t>
      </w:r>
      <w:r w:rsidR="00681792">
        <w:rPr>
          <w:rFonts w:ascii="Arial" w:hAnsi="Arial" w:cs="Arial"/>
        </w:rPr>
        <w:t>work done by the team, the final recommendations in this document for each criterion range from “Acceptable” to “Exemplary”. This is also summarised below.</w:t>
      </w:r>
    </w:p>
    <w:tbl>
      <w:tblPr>
        <w:tblStyle w:val="TableGrid"/>
        <w:tblW w:w="0" w:type="auto"/>
        <w:tblLook w:val="04A0" w:firstRow="1" w:lastRow="0" w:firstColumn="1" w:lastColumn="0" w:noHBand="0" w:noVBand="1"/>
      </w:tblPr>
      <w:tblGrid>
        <w:gridCol w:w="1801"/>
        <w:gridCol w:w="1758"/>
        <w:gridCol w:w="1758"/>
        <w:gridCol w:w="1758"/>
        <w:gridCol w:w="1941"/>
      </w:tblGrid>
      <w:tr w:rsidR="0034114B" w14:paraId="32D0AC27" w14:textId="77777777" w:rsidTr="00141F7E">
        <w:tc>
          <w:tcPr>
            <w:tcW w:w="1801" w:type="dxa"/>
          </w:tcPr>
          <w:p w14:paraId="1C7D3A42" w14:textId="1C37609F" w:rsidR="0034114B" w:rsidRDefault="00DA4BED">
            <w:pPr>
              <w:rPr>
                <w:rFonts w:ascii="Arial" w:hAnsi="Arial" w:cs="Arial"/>
              </w:rPr>
            </w:pPr>
            <w:r>
              <w:rPr>
                <w:rFonts w:ascii="Arial" w:hAnsi="Arial" w:cs="Arial"/>
              </w:rPr>
              <w:t>Criteria</w:t>
            </w:r>
          </w:p>
        </w:tc>
        <w:tc>
          <w:tcPr>
            <w:tcW w:w="1758" w:type="dxa"/>
          </w:tcPr>
          <w:p w14:paraId="0B30AC91" w14:textId="3154A9E9" w:rsidR="0034114B" w:rsidRDefault="00DA4BED">
            <w:pPr>
              <w:rPr>
                <w:rFonts w:ascii="Arial" w:hAnsi="Arial" w:cs="Arial"/>
              </w:rPr>
            </w:pPr>
            <w:r>
              <w:rPr>
                <w:rFonts w:ascii="Arial" w:hAnsi="Arial" w:cs="Arial"/>
              </w:rPr>
              <w:t>Audit 1</w:t>
            </w:r>
          </w:p>
        </w:tc>
        <w:tc>
          <w:tcPr>
            <w:tcW w:w="1758" w:type="dxa"/>
          </w:tcPr>
          <w:p w14:paraId="6558E372" w14:textId="4934D733" w:rsidR="0034114B" w:rsidRDefault="00DA4BED">
            <w:pPr>
              <w:rPr>
                <w:rFonts w:ascii="Arial" w:hAnsi="Arial" w:cs="Arial"/>
              </w:rPr>
            </w:pPr>
            <w:r>
              <w:rPr>
                <w:rFonts w:ascii="Arial" w:hAnsi="Arial" w:cs="Arial"/>
              </w:rPr>
              <w:t>Audit 2</w:t>
            </w:r>
          </w:p>
        </w:tc>
        <w:tc>
          <w:tcPr>
            <w:tcW w:w="1758" w:type="dxa"/>
          </w:tcPr>
          <w:p w14:paraId="1E1A676B" w14:textId="3A530041" w:rsidR="0034114B" w:rsidRDefault="00DA4BED">
            <w:pPr>
              <w:rPr>
                <w:rFonts w:ascii="Arial" w:hAnsi="Arial" w:cs="Arial"/>
              </w:rPr>
            </w:pPr>
            <w:r>
              <w:rPr>
                <w:rFonts w:ascii="Arial" w:hAnsi="Arial" w:cs="Arial"/>
              </w:rPr>
              <w:t>Audit 3</w:t>
            </w:r>
          </w:p>
        </w:tc>
        <w:tc>
          <w:tcPr>
            <w:tcW w:w="1941" w:type="dxa"/>
          </w:tcPr>
          <w:p w14:paraId="75FE2B51" w14:textId="7DE4A642" w:rsidR="0034114B" w:rsidRDefault="00DA4BED">
            <w:pPr>
              <w:rPr>
                <w:rFonts w:ascii="Arial" w:hAnsi="Arial" w:cs="Arial"/>
              </w:rPr>
            </w:pPr>
            <w:r>
              <w:rPr>
                <w:rFonts w:ascii="Arial" w:hAnsi="Arial" w:cs="Arial"/>
              </w:rPr>
              <w:t>Recommendation</w:t>
            </w:r>
          </w:p>
        </w:tc>
      </w:tr>
      <w:tr w:rsidR="0034114B" w14:paraId="245C384D" w14:textId="77777777" w:rsidTr="00141F7E">
        <w:tc>
          <w:tcPr>
            <w:tcW w:w="1801" w:type="dxa"/>
          </w:tcPr>
          <w:p w14:paraId="0A691309" w14:textId="26A1DC74" w:rsidR="0034114B" w:rsidRDefault="00DA4BED">
            <w:pPr>
              <w:rPr>
                <w:rFonts w:ascii="Arial" w:hAnsi="Arial" w:cs="Arial"/>
              </w:rPr>
            </w:pPr>
            <w:r>
              <w:rPr>
                <w:rFonts w:ascii="Arial" w:hAnsi="Arial" w:cs="Arial"/>
              </w:rPr>
              <w:t>Project Output</w:t>
            </w:r>
          </w:p>
        </w:tc>
        <w:tc>
          <w:tcPr>
            <w:tcW w:w="1758" w:type="dxa"/>
          </w:tcPr>
          <w:p w14:paraId="7C0C02F4" w14:textId="0859CD34" w:rsidR="0034114B" w:rsidRDefault="00084E35">
            <w:pPr>
              <w:rPr>
                <w:rFonts w:ascii="Arial" w:hAnsi="Arial" w:cs="Arial"/>
              </w:rPr>
            </w:pPr>
            <w:r>
              <w:rPr>
                <w:rFonts w:ascii="Arial" w:hAnsi="Arial" w:cs="Arial"/>
              </w:rPr>
              <w:t>Acceptable</w:t>
            </w:r>
            <w:r w:rsidR="00124A35">
              <w:rPr>
                <w:rFonts w:ascii="Arial" w:hAnsi="Arial" w:cs="Arial"/>
              </w:rPr>
              <w:t xml:space="preserve"> (2)</w:t>
            </w:r>
          </w:p>
        </w:tc>
        <w:tc>
          <w:tcPr>
            <w:tcW w:w="1758" w:type="dxa"/>
          </w:tcPr>
          <w:p w14:paraId="73DA3DCD" w14:textId="4BE3019E" w:rsidR="0034114B" w:rsidRDefault="00F500B4">
            <w:pPr>
              <w:rPr>
                <w:rFonts w:ascii="Arial" w:hAnsi="Arial" w:cs="Arial"/>
              </w:rPr>
            </w:pPr>
            <w:r>
              <w:rPr>
                <w:rFonts w:ascii="Arial" w:hAnsi="Arial" w:cs="Arial"/>
              </w:rPr>
              <w:t>Acceptable</w:t>
            </w:r>
            <w:r w:rsidR="00124A35">
              <w:rPr>
                <w:rFonts w:ascii="Arial" w:hAnsi="Arial" w:cs="Arial"/>
              </w:rPr>
              <w:t xml:space="preserve"> (2)</w:t>
            </w:r>
          </w:p>
        </w:tc>
        <w:tc>
          <w:tcPr>
            <w:tcW w:w="1758" w:type="dxa"/>
          </w:tcPr>
          <w:p w14:paraId="1681E8B9" w14:textId="2F3C08B0" w:rsidR="0034114B" w:rsidRDefault="00CD23CF">
            <w:pPr>
              <w:rPr>
                <w:rFonts w:ascii="Arial" w:hAnsi="Arial" w:cs="Arial"/>
              </w:rPr>
            </w:pPr>
            <w:r>
              <w:rPr>
                <w:rFonts w:ascii="Arial" w:hAnsi="Arial" w:cs="Arial"/>
              </w:rPr>
              <w:t>Acceptable</w:t>
            </w:r>
            <w:r w:rsidR="00BF45BD">
              <w:rPr>
                <w:rFonts w:ascii="Arial" w:hAnsi="Arial" w:cs="Arial"/>
              </w:rPr>
              <w:t xml:space="preserve"> (2)</w:t>
            </w:r>
          </w:p>
        </w:tc>
        <w:tc>
          <w:tcPr>
            <w:tcW w:w="1941" w:type="dxa"/>
          </w:tcPr>
          <w:p w14:paraId="10C9AF71" w14:textId="587B4BB8" w:rsidR="0034114B" w:rsidRDefault="00450025">
            <w:pPr>
              <w:rPr>
                <w:rFonts w:ascii="Arial" w:hAnsi="Arial" w:cs="Arial"/>
              </w:rPr>
            </w:pPr>
            <w:r>
              <w:rPr>
                <w:rFonts w:ascii="Arial" w:hAnsi="Arial" w:cs="Arial"/>
              </w:rPr>
              <w:t xml:space="preserve">Acceptable to </w:t>
            </w:r>
            <w:r w:rsidR="007C688B">
              <w:rPr>
                <w:rFonts w:ascii="Arial" w:hAnsi="Arial" w:cs="Arial"/>
              </w:rPr>
              <w:t>Exemplary</w:t>
            </w:r>
            <w:r w:rsidR="00BF45BD">
              <w:rPr>
                <w:rFonts w:ascii="Arial" w:hAnsi="Arial" w:cs="Arial"/>
              </w:rPr>
              <w:t xml:space="preserve"> (</w:t>
            </w:r>
            <w:r>
              <w:rPr>
                <w:rFonts w:ascii="Arial" w:hAnsi="Arial" w:cs="Arial"/>
              </w:rPr>
              <w:t>2.5</w:t>
            </w:r>
            <w:r w:rsidR="00BF45BD">
              <w:rPr>
                <w:rFonts w:ascii="Arial" w:hAnsi="Arial" w:cs="Arial"/>
              </w:rPr>
              <w:t>)</w:t>
            </w:r>
          </w:p>
        </w:tc>
      </w:tr>
      <w:tr w:rsidR="00124A35" w14:paraId="1616EC47" w14:textId="77777777" w:rsidTr="00141F7E">
        <w:tc>
          <w:tcPr>
            <w:tcW w:w="1801" w:type="dxa"/>
          </w:tcPr>
          <w:p w14:paraId="00E8A8EF" w14:textId="556015C7" w:rsidR="00124A35" w:rsidRDefault="00124A35" w:rsidP="00124A35">
            <w:pPr>
              <w:rPr>
                <w:rFonts w:ascii="Arial" w:hAnsi="Arial" w:cs="Arial"/>
              </w:rPr>
            </w:pPr>
            <w:r>
              <w:rPr>
                <w:rFonts w:ascii="Arial" w:hAnsi="Arial" w:cs="Arial"/>
              </w:rPr>
              <w:t>Decision Making</w:t>
            </w:r>
          </w:p>
        </w:tc>
        <w:tc>
          <w:tcPr>
            <w:tcW w:w="1758" w:type="dxa"/>
          </w:tcPr>
          <w:p w14:paraId="78A58CD2" w14:textId="32A26ADF" w:rsidR="00124A35" w:rsidRDefault="00124A35" w:rsidP="00124A35">
            <w:pPr>
              <w:rPr>
                <w:rFonts w:ascii="Arial" w:hAnsi="Arial" w:cs="Arial"/>
              </w:rPr>
            </w:pPr>
            <w:r>
              <w:rPr>
                <w:rFonts w:ascii="Arial" w:hAnsi="Arial" w:cs="Arial"/>
              </w:rPr>
              <w:t>Acceptable (2)</w:t>
            </w:r>
          </w:p>
        </w:tc>
        <w:tc>
          <w:tcPr>
            <w:tcW w:w="1758" w:type="dxa"/>
          </w:tcPr>
          <w:p w14:paraId="021856BF" w14:textId="7BDA523F" w:rsidR="00124A35" w:rsidRDefault="00124A35" w:rsidP="00124A35">
            <w:pPr>
              <w:rPr>
                <w:rFonts w:ascii="Arial" w:hAnsi="Arial" w:cs="Arial"/>
              </w:rPr>
            </w:pPr>
            <w:r>
              <w:rPr>
                <w:rFonts w:ascii="Arial" w:hAnsi="Arial" w:cs="Arial"/>
              </w:rPr>
              <w:t>Acceptable to Exemplary (2.5)</w:t>
            </w:r>
          </w:p>
        </w:tc>
        <w:tc>
          <w:tcPr>
            <w:tcW w:w="1758" w:type="dxa"/>
          </w:tcPr>
          <w:p w14:paraId="7AC47F2D" w14:textId="36A74255" w:rsidR="00124A35" w:rsidRDefault="00124A35" w:rsidP="00124A35">
            <w:pPr>
              <w:rPr>
                <w:rFonts w:ascii="Arial" w:hAnsi="Arial" w:cs="Arial"/>
              </w:rPr>
            </w:pPr>
            <w:r>
              <w:rPr>
                <w:rFonts w:ascii="Arial" w:hAnsi="Arial" w:cs="Arial"/>
              </w:rPr>
              <w:t>Acceptable to Exemplary (2.5)</w:t>
            </w:r>
          </w:p>
        </w:tc>
        <w:tc>
          <w:tcPr>
            <w:tcW w:w="1941" w:type="dxa"/>
          </w:tcPr>
          <w:p w14:paraId="5F4FDE7B" w14:textId="2E50C6DA" w:rsidR="00124A35" w:rsidRDefault="00124A35" w:rsidP="00124A35">
            <w:pPr>
              <w:rPr>
                <w:rFonts w:ascii="Arial" w:hAnsi="Arial" w:cs="Arial"/>
              </w:rPr>
            </w:pPr>
            <w:r>
              <w:rPr>
                <w:rFonts w:ascii="Arial" w:hAnsi="Arial" w:cs="Arial"/>
              </w:rPr>
              <w:t>Acceptable</w:t>
            </w:r>
            <w:r w:rsidR="00BF45BD">
              <w:rPr>
                <w:rFonts w:ascii="Arial" w:hAnsi="Arial" w:cs="Arial"/>
              </w:rPr>
              <w:t xml:space="preserve"> (2)</w:t>
            </w:r>
          </w:p>
        </w:tc>
      </w:tr>
      <w:tr w:rsidR="00124A35" w14:paraId="3D0CAEB3" w14:textId="77777777" w:rsidTr="00141F7E">
        <w:tc>
          <w:tcPr>
            <w:tcW w:w="1801" w:type="dxa"/>
          </w:tcPr>
          <w:p w14:paraId="0873203C" w14:textId="08C277CC" w:rsidR="00124A35" w:rsidRDefault="00124A35" w:rsidP="00124A35">
            <w:pPr>
              <w:rPr>
                <w:rFonts w:ascii="Arial" w:hAnsi="Arial" w:cs="Arial"/>
              </w:rPr>
            </w:pPr>
            <w:r>
              <w:rPr>
                <w:rFonts w:ascii="Arial" w:hAnsi="Arial" w:cs="Arial"/>
              </w:rPr>
              <w:t>Teamwork</w:t>
            </w:r>
          </w:p>
        </w:tc>
        <w:tc>
          <w:tcPr>
            <w:tcW w:w="1758" w:type="dxa"/>
          </w:tcPr>
          <w:p w14:paraId="43A8595D" w14:textId="1E7B39F4" w:rsidR="00124A35" w:rsidRDefault="00124A35" w:rsidP="00124A35">
            <w:pPr>
              <w:rPr>
                <w:rFonts w:ascii="Arial" w:hAnsi="Arial" w:cs="Arial"/>
              </w:rPr>
            </w:pPr>
            <w:r>
              <w:rPr>
                <w:rFonts w:ascii="Arial" w:hAnsi="Arial" w:cs="Arial"/>
              </w:rPr>
              <w:t>Acceptable (2)</w:t>
            </w:r>
          </w:p>
        </w:tc>
        <w:tc>
          <w:tcPr>
            <w:tcW w:w="1758" w:type="dxa"/>
          </w:tcPr>
          <w:p w14:paraId="2C792E23" w14:textId="6E72517E" w:rsidR="00124A35" w:rsidRDefault="00124A35" w:rsidP="00124A35">
            <w:pPr>
              <w:rPr>
                <w:rFonts w:ascii="Arial" w:hAnsi="Arial" w:cs="Arial"/>
              </w:rPr>
            </w:pPr>
            <w:r>
              <w:rPr>
                <w:rFonts w:ascii="Arial" w:hAnsi="Arial" w:cs="Arial"/>
              </w:rPr>
              <w:t>Acceptable to Exemplary (2.5)</w:t>
            </w:r>
          </w:p>
        </w:tc>
        <w:tc>
          <w:tcPr>
            <w:tcW w:w="1758" w:type="dxa"/>
          </w:tcPr>
          <w:p w14:paraId="3FEBB707" w14:textId="09A62DA2" w:rsidR="00124A35" w:rsidRDefault="00124A35" w:rsidP="00124A35">
            <w:pPr>
              <w:rPr>
                <w:rFonts w:ascii="Arial" w:hAnsi="Arial" w:cs="Arial"/>
              </w:rPr>
            </w:pPr>
            <w:r>
              <w:rPr>
                <w:rFonts w:ascii="Arial" w:hAnsi="Arial" w:cs="Arial"/>
              </w:rPr>
              <w:t>Acceptable to Exemplary (2.5)</w:t>
            </w:r>
          </w:p>
        </w:tc>
        <w:tc>
          <w:tcPr>
            <w:tcW w:w="1941" w:type="dxa"/>
          </w:tcPr>
          <w:p w14:paraId="50D957DE" w14:textId="1A52BBE9" w:rsidR="00124A35" w:rsidRDefault="00E337B9" w:rsidP="00124A35">
            <w:pPr>
              <w:rPr>
                <w:rFonts w:ascii="Arial" w:hAnsi="Arial" w:cs="Arial"/>
              </w:rPr>
            </w:pPr>
            <w:r>
              <w:rPr>
                <w:rFonts w:ascii="Arial" w:hAnsi="Arial" w:cs="Arial"/>
              </w:rPr>
              <w:t xml:space="preserve">Acceptable to </w:t>
            </w:r>
            <w:r w:rsidR="00124A35">
              <w:rPr>
                <w:rFonts w:ascii="Arial" w:hAnsi="Arial" w:cs="Arial"/>
              </w:rPr>
              <w:t>Exemplary</w:t>
            </w:r>
            <w:r w:rsidR="00BF45BD">
              <w:rPr>
                <w:rFonts w:ascii="Arial" w:hAnsi="Arial" w:cs="Arial"/>
              </w:rPr>
              <w:t xml:space="preserve"> (</w:t>
            </w:r>
            <w:r>
              <w:rPr>
                <w:rFonts w:ascii="Arial" w:hAnsi="Arial" w:cs="Arial"/>
              </w:rPr>
              <w:t>2.5</w:t>
            </w:r>
            <w:r w:rsidR="00BF45BD">
              <w:rPr>
                <w:rFonts w:ascii="Arial" w:hAnsi="Arial" w:cs="Arial"/>
              </w:rPr>
              <w:t>)</w:t>
            </w:r>
          </w:p>
        </w:tc>
      </w:tr>
      <w:tr w:rsidR="00624306" w14:paraId="370B9F37" w14:textId="77777777" w:rsidTr="00141F7E">
        <w:tc>
          <w:tcPr>
            <w:tcW w:w="1801" w:type="dxa"/>
          </w:tcPr>
          <w:p w14:paraId="2A96D4B5" w14:textId="4669571A" w:rsidR="00624306" w:rsidRDefault="00624306" w:rsidP="00624306">
            <w:pPr>
              <w:rPr>
                <w:rFonts w:ascii="Arial" w:hAnsi="Arial" w:cs="Arial"/>
              </w:rPr>
            </w:pPr>
            <w:r>
              <w:rPr>
                <w:rFonts w:ascii="Arial" w:hAnsi="Arial" w:cs="Arial"/>
              </w:rPr>
              <w:t>Communication</w:t>
            </w:r>
          </w:p>
        </w:tc>
        <w:tc>
          <w:tcPr>
            <w:tcW w:w="1758" w:type="dxa"/>
          </w:tcPr>
          <w:p w14:paraId="776AE8C3" w14:textId="5EE896B7" w:rsidR="00624306" w:rsidRDefault="00624306" w:rsidP="00624306">
            <w:pPr>
              <w:rPr>
                <w:rFonts w:ascii="Arial" w:hAnsi="Arial" w:cs="Arial"/>
              </w:rPr>
            </w:pPr>
            <w:r>
              <w:rPr>
                <w:rFonts w:ascii="Arial" w:hAnsi="Arial" w:cs="Arial"/>
              </w:rPr>
              <w:t>Acceptable (2)</w:t>
            </w:r>
          </w:p>
        </w:tc>
        <w:tc>
          <w:tcPr>
            <w:tcW w:w="1758" w:type="dxa"/>
          </w:tcPr>
          <w:p w14:paraId="5B7065D8" w14:textId="3AE35AAF" w:rsidR="00624306" w:rsidRDefault="00624306" w:rsidP="00624306">
            <w:pPr>
              <w:rPr>
                <w:rFonts w:ascii="Arial" w:hAnsi="Arial" w:cs="Arial"/>
              </w:rPr>
            </w:pPr>
            <w:r>
              <w:rPr>
                <w:rFonts w:ascii="Arial" w:hAnsi="Arial" w:cs="Arial"/>
              </w:rPr>
              <w:t>Acceptable to Exemplary (2.5)</w:t>
            </w:r>
          </w:p>
        </w:tc>
        <w:tc>
          <w:tcPr>
            <w:tcW w:w="1758" w:type="dxa"/>
          </w:tcPr>
          <w:p w14:paraId="01FFE39E" w14:textId="33A33650" w:rsidR="00624306" w:rsidRDefault="00624306" w:rsidP="00624306">
            <w:pPr>
              <w:rPr>
                <w:rFonts w:ascii="Arial" w:hAnsi="Arial" w:cs="Arial"/>
              </w:rPr>
            </w:pPr>
            <w:r>
              <w:rPr>
                <w:rFonts w:ascii="Arial" w:hAnsi="Arial" w:cs="Arial"/>
              </w:rPr>
              <w:t>Acceptable</w:t>
            </w:r>
            <w:r w:rsidR="00BF45BD">
              <w:rPr>
                <w:rFonts w:ascii="Arial" w:hAnsi="Arial" w:cs="Arial"/>
              </w:rPr>
              <w:t xml:space="preserve"> (2)</w:t>
            </w:r>
          </w:p>
        </w:tc>
        <w:tc>
          <w:tcPr>
            <w:tcW w:w="1941" w:type="dxa"/>
          </w:tcPr>
          <w:p w14:paraId="50CBD733" w14:textId="774539C4" w:rsidR="00624306" w:rsidRDefault="00624306" w:rsidP="00624306">
            <w:pPr>
              <w:rPr>
                <w:rFonts w:ascii="Arial" w:hAnsi="Arial" w:cs="Arial"/>
              </w:rPr>
            </w:pPr>
            <w:r>
              <w:rPr>
                <w:rFonts w:ascii="Arial" w:hAnsi="Arial" w:cs="Arial"/>
              </w:rPr>
              <w:t>Acceptable to Exemplary (2.5)</w:t>
            </w:r>
          </w:p>
        </w:tc>
      </w:tr>
      <w:tr w:rsidR="00624306" w14:paraId="4FA294A4" w14:textId="77777777" w:rsidTr="00141F7E">
        <w:tc>
          <w:tcPr>
            <w:tcW w:w="1801" w:type="dxa"/>
          </w:tcPr>
          <w:p w14:paraId="53E7C9BC" w14:textId="41F97FFE" w:rsidR="00624306" w:rsidRDefault="00624306" w:rsidP="00624306">
            <w:pPr>
              <w:rPr>
                <w:rFonts w:ascii="Arial" w:hAnsi="Arial" w:cs="Arial"/>
              </w:rPr>
            </w:pPr>
            <w:r>
              <w:rPr>
                <w:rFonts w:ascii="Arial" w:hAnsi="Arial" w:cs="Arial"/>
              </w:rPr>
              <w:t>Reflection</w:t>
            </w:r>
          </w:p>
        </w:tc>
        <w:tc>
          <w:tcPr>
            <w:tcW w:w="1758" w:type="dxa"/>
          </w:tcPr>
          <w:p w14:paraId="7E331972" w14:textId="252FDE0B" w:rsidR="00624306" w:rsidRDefault="00624306" w:rsidP="00624306">
            <w:pPr>
              <w:rPr>
                <w:rFonts w:ascii="Arial" w:hAnsi="Arial" w:cs="Arial"/>
              </w:rPr>
            </w:pPr>
            <w:r>
              <w:rPr>
                <w:rFonts w:ascii="Arial" w:hAnsi="Arial" w:cs="Arial"/>
              </w:rPr>
              <w:t>NA</w:t>
            </w:r>
          </w:p>
        </w:tc>
        <w:tc>
          <w:tcPr>
            <w:tcW w:w="1758" w:type="dxa"/>
          </w:tcPr>
          <w:p w14:paraId="096416B0" w14:textId="7712CA07" w:rsidR="00624306" w:rsidRDefault="00624306" w:rsidP="00624306">
            <w:pPr>
              <w:rPr>
                <w:rFonts w:ascii="Arial" w:hAnsi="Arial" w:cs="Arial"/>
              </w:rPr>
            </w:pPr>
            <w:r>
              <w:rPr>
                <w:rFonts w:ascii="Arial" w:hAnsi="Arial" w:cs="Arial"/>
              </w:rPr>
              <w:t>Acceptable to Exemplary (2.5)</w:t>
            </w:r>
          </w:p>
        </w:tc>
        <w:tc>
          <w:tcPr>
            <w:tcW w:w="1758" w:type="dxa"/>
          </w:tcPr>
          <w:p w14:paraId="5FC7238B" w14:textId="7B4397AF" w:rsidR="00624306" w:rsidRDefault="00624306" w:rsidP="00624306">
            <w:pPr>
              <w:rPr>
                <w:rFonts w:ascii="Arial" w:hAnsi="Arial" w:cs="Arial"/>
              </w:rPr>
            </w:pPr>
            <w:r>
              <w:rPr>
                <w:rFonts w:ascii="Arial" w:hAnsi="Arial" w:cs="Arial"/>
              </w:rPr>
              <w:t>Acceptable</w:t>
            </w:r>
            <w:r w:rsidR="00BF45BD">
              <w:rPr>
                <w:rFonts w:ascii="Arial" w:hAnsi="Arial" w:cs="Arial"/>
              </w:rPr>
              <w:t xml:space="preserve"> (2)</w:t>
            </w:r>
          </w:p>
        </w:tc>
        <w:tc>
          <w:tcPr>
            <w:tcW w:w="1941" w:type="dxa"/>
          </w:tcPr>
          <w:p w14:paraId="75AB81E1" w14:textId="02BBE583" w:rsidR="00624306" w:rsidRDefault="00624306" w:rsidP="00624306">
            <w:pPr>
              <w:rPr>
                <w:rFonts w:ascii="Arial" w:hAnsi="Arial" w:cs="Arial"/>
              </w:rPr>
            </w:pPr>
            <w:r>
              <w:rPr>
                <w:rFonts w:ascii="Arial" w:hAnsi="Arial" w:cs="Arial"/>
              </w:rPr>
              <w:t>Acceptable to Exemplary (2.5)</w:t>
            </w:r>
          </w:p>
        </w:tc>
      </w:tr>
      <w:tr w:rsidR="00624306" w14:paraId="57278D3D" w14:textId="77777777" w:rsidTr="00141F7E">
        <w:tc>
          <w:tcPr>
            <w:tcW w:w="1801" w:type="dxa"/>
          </w:tcPr>
          <w:p w14:paraId="2B2D33D1" w14:textId="7E9684FC" w:rsidR="00624306" w:rsidRDefault="00624306" w:rsidP="00624306">
            <w:pPr>
              <w:rPr>
                <w:rFonts w:ascii="Arial" w:hAnsi="Arial" w:cs="Arial"/>
              </w:rPr>
            </w:pPr>
            <w:r>
              <w:rPr>
                <w:rFonts w:ascii="Arial" w:hAnsi="Arial" w:cs="Arial"/>
              </w:rPr>
              <w:t>Design Visualisation</w:t>
            </w:r>
          </w:p>
        </w:tc>
        <w:tc>
          <w:tcPr>
            <w:tcW w:w="1758" w:type="dxa"/>
          </w:tcPr>
          <w:p w14:paraId="0029A369" w14:textId="3F597059" w:rsidR="00624306" w:rsidRDefault="00624306" w:rsidP="00624306">
            <w:pPr>
              <w:rPr>
                <w:rFonts w:ascii="Arial" w:hAnsi="Arial" w:cs="Arial"/>
              </w:rPr>
            </w:pPr>
            <w:r>
              <w:rPr>
                <w:rFonts w:ascii="Arial" w:hAnsi="Arial" w:cs="Arial"/>
              </w:rPr>
              <w:t>NA</w:t>
            </w:r>
          </w:p>
        </w:tc>
        <w:tc>
          <w:tcPr>
            <w:tcW w:w="1758" w:type="dxa"/>
          </w:tcPr>
          <w:p w14:paraId="586E9563" w14:textId="30981007" w:rsidR="00624306" w:rsidRDefault="00624306" w:rsidP="00624306">
            <w:pPr>
              <w:rPr>
                <w:rFonts w:ascii="Arial" w:hAnsi="Arial" w:cs="Arial"/>
              </w:rPr>
            </w:pPr>
            <w:r>
              <w:rPr>
                <w:rFonts w:ascii="Arial" w:hAnsi="Arial" w:cs="Arial"/>
              </w:rPr>
              <w:t>NA</w:t>
            </w:r>
          </w:p>
        </w:tc>
        <w:tc>
          <w:tcPr>
            <w:tcW w:w="1758" w:type="dxa"/>
          </w:tcPr>
          <w:p w14:paraId="2565D12F" w14:textId="0E0C0A4C" w:rsidR="00624306" w:rsidRDefault="00624306" w:rsidP="00624306">
            <w:pPr>
              <w:rPr>
                <w:rFonts w:ascii="Arial" w:hAnsi="Arial" w:cs="Arial"/>
              </w:rPr>
            </w:pPr>
            <w:r>
              <w:rPr>
                <w:rFonts w:ascii="Arial" w:hAnsi="Arial" w:cs="Arial"/>
              </w:rPr>
              <w:t>Acceptable to Exemplary (2.5)</w:t>
            </w:r>
          </w:p>
        </w:tc>
        <w:tc>
          <w:tcPr>
            <w:tcW w:w="1941" w:type="dxa"/>
          </w:tcPr>
          <w:p w14:paraId="4E16AE3F" w14:textId="527305FA" w:rsidR="00624306" w:rsidRDefault="00624306" w:rsidP="00624306">
            <w:pPr>
              <w:rPr>
                <w:rFonts w:ascii="Arial" w:hAnsi="Arial" w:cs="Arial"/>
              </w:rPr>
            </w:pPr>
            <w:r>
              <w:rPr>
                <w:rFonts w:ascii="Arial" w:hAnsi="Arial" w:cs="Arial"/>
              </w:rPr>
              <w:t>Exemplary</w:t>
            </w:r>
            <w:r w:rsidR="003A575F">
              <w:rPr>
                <w:rFonts w:ascii="Arial" w:hAnsi="Arial" w:cs="Arial"/>
              </w:rPr>
              <w:t xml:space="preserve"> (3)</w:t>
            </w:r>
          </w:p>
        </w:tc>
      </w:tr>
      <w:tr w:rsidR="002578AA" w14:paraId="3A60C53F" w14:textId="77777777" w:rsidTr="00141F7E">
        <w:tc>
          <w:tcPr>
            <w:tcW w:w="1801" w:type="dxa"/>
          </w:tcPr>
          <w:p w14:paraId="403416D7" w14:textId="6FCABAF3" w:rsidR="002578AA" w:rsidRDefault="002578AA">
            <w:pPr>
              <w:rPr>
                <w:rFonts w:ascii="Arial" w:hAnsi="Arial" w:cs="Arial"/>
              </w:rPr>
            </w:pPr>
            <w:r>
              <w:rPr>
                <w:rFonts w:ascii="Arial" w:hAnsi="Arial" w:cs="Arial"/>
              </w:rPr>
              <w:t>Average</w:t>
            </w:r>
          </w:p>
        </w:tc>
        <w:tc>
          <w:tcPr>
            <w:tcW w:w="1758" w:type="dxa"/>
          </w:tcPr>
          <w:p w14:paraId="295D0229" w14:textId="1B8D5374" w:rsidR="002578AA" w:rsidRDefault="0060605A">
            <w:pPr>
              <w:rPr>
                <w:rFonts w:ascii="Arial" w:hAnsi="Arial" w:cs="Arial"/>
              </w:rPr>
            </w:pPr>
            <w:r>
              <w:rPr>
                <w:rFonts w:ascii="Arial" w:hAnsi="Arial" w:cs="Arial"/>
              </w:rPr>
              <w:t>Acceptable</w:t>
            </w:r>
            <w:r w:rsidR="00124A35">
              <w:rPr>
                <w:rFonts w:ascii="Arial" w:hAnsi="Arial" w:cs="Arial"/>
              </w:rPr>
              <w:t xml:space="preserve"> (2)</w:t>
            </w:r>
          </w:p>
        </w:tc>
        <w:tc>
          <w:tcPr>
            <w:tcW w:w="1758" w:type="dxa"/>
          </w:tcPr>
          <w:p w14:paraId="7028A061" w14:textId="260D67EB" w:rsidR="002578AA" w:rsidRDefault="0060605A">
            <w:pPr>
              <w:rPr>
                <w:rFonts w:ascii="Arial" w:hAnsi="Arial" w:cs="Arial"/>
              </w:rPr>
            </w:pPr>
            <w:r>
              <w:rPr>
                <w:rFonts w:ascii="Arial" w:hAnsi="Arial" w:cs="Arial"/>
              </w:rPr>
              <w:t>Acceptable</w:t>
            </w:r>
            <w:r w:rsidR="0062149E">
              <w:rPr>
                <w:rFonts w:ascii="Arial" w:hAnsi="Arial" w:cs="Arial"/>
              </w:rPr>
              <w:t xml:space="preserve"> (2.4)</w:t>
            </w:r>
          </w:p>
        </w:tc>
        <w:tc>
          <w:tcPr>
            <w:tcW w:w="1758" w:type="dxa"/>
          </w:tcPr>
          <w:p w14:paraId="619D9FFF" w14:textId="04345BDC" w:rsidR="002578AA" w:rsidRDefault="0060605A">
            <w:pPr>
              <w:rPr>
                <w:rFonts w:ascii="Arial" w:hAnsi="Arial" w:cs="Arial"/>
              </w:rPr>
            </w:pPr>
            <w:r>
              <w:rPr>
                <w:rFonts w:ascii="Arial" w:hAnsi="Arial" w:cs="Arial"/>
              </w:rPr>
              <w:t>Acceptable</w:t>
            </w:r>
            <w:r w:rsidR="0062149E">
              <w:rPr>
                <w:rFonts w:ascii="Arial" w:hAnsi="Arial" w:cs="Arial"/>
              </w:rPr>
              <w:t xml:space="preserve"> </w:t>
            </w:r>
            <w:r w:rsidR="009E7D5A">
              <w:rPr>
                <w:rFonts w:ascii="Arial" w:hAnsi="Arial" w:cs="Arial"/>
              </w:rPr>
              <w:t>(2.25)</w:t>
            </w:r>
          </w:p>
        </w:tc>
        <w:tc>
          <w:tcPr>
            <w:tcW w:w="1941" w:type="dxa"/>
          </w:tcPr>
          <w:p w14:paraId="770FF617" w14:textId="30330F9A" w:rsidR="002578AA" w:rsidRPr="001B6292" w:rsidRDefault="005B4EB9">
            <w:pPr>
              <w:rPr>
                <w:rFonts w:ascii="Arial" w:hAnsi="Arial" w:cs="Arial"/>
                <w:b/>
                <w:bCs/>
              </w:rPr>
            </w:pPr>
            <w:r w:rsidRPr="001B6292">
              <w:rPr>
                <w:rFonts w:ascii="Arial" w:hAnsi="Arial" w:cs="Arial"/>
                <w:b/>
                <w:bCs/>
              </w:rPr>
              <w:t>Acceptable to Exemplary</w:t>
            </w:r>
            <w:r w:rsidR="009E7D5A" w:rsidRPr="001B6292">
              <w:rPr>
                <w:rFonts w:ascii="Arial" w:hAnsi="Arial" w:cs="Arial"/>
                <w:b/>
                <w:bCs/>
              </w:rPr>
              <w:t xml:space="preserve"> (</w:t>
            </w:r>
            <w:r w:rsidR="009419C4" w:rsidRPr="001B6292">
              <w:rPr>
                <w:rFonts w:ascii="Arial" w:hAnsi="Arial" w:cs="Arial"/>
                <w:b/>
                <w:bCs/>
              </w:rPr>
              <w:t>2.5</w:t>
            </w:r>
            <w:r w:rsidR="00141F7E" w:rsidRPr="001B6292">
              <w:rPr>
                <w:rFonts w:ascii="Arial" w:hAnsi="Arial" w:cs="Arial"/>
                <w:b/>
                <w:bCs/>
              </w:rPr>
              <w:t>)</w:t>
            </w:r>
            <w:r w:rsidR="003A575F" w:rsidRPr="001B6292">
              <w:rPr>
                <w:rFonts w:ascii="Arial" w:hAnsi="Arial" w:cs="Arial"/>
                <w:b/>
                <w:bCs/>
              </w:rPr>
              <w:t xml:space="preserve"> </w:t>
            </w:r>
          </w:p>
        </w:tc>
      </w:tr>
    </w:tbl>
    <w:p w14:paraId="0D364798" w14:textId="6D09D1AC" w:rsidR="00694F43" w:rsidRPr="0008300F" w:rsidRDefault="00124A35" w:rsidP="002177A3">
      <w:pPr>
        <w:spacing w:after="0"/>
        <w:rPr>
          <w:rFonts w:ascii="Arial" w:hAnsi="Arial" w:cs="Arial"/>
        </w:rPr>
      </w:pPr>
      <w:r>
        <w:rPr>
          <w:rFonts w:ascii="Arial" w:hAnsi="Arial" w:cs="Arial"/>
        </w:rPr>
        <w:t>Scoring system to determine indicator</w:t>
      </w:r>
      <w:r w:rsidR="002973F0">
        <w:rPr>
          <w:rFonts w:ascii="Arial" w:hAnsi="Arial" w:cs="Arial"/>
        </w:rPr>
        <w:t>: Baseline = 1, Acceptable = 2, Exemplary = 3</w:t>
      </w:r>
    </w:p>
    <w:p w14:paraId="5AE744C2" w14:textId="5897C1F0" w:rsidR="00072E4A" w:rsidRDefault="00DB62C6" w:rsidP="00A166A4">
      <w:pPr>
        <w:pStyle w:val="Heading1"/>
        <w:spacing w:before="0"/>
      </w:pPr>
      <w:bookmarkStart w:id="1" w:name="_Toc135597457"/>
      <w:r>
        <w:t>2. Project Output</w:t>
      </w:r>
      <w:bookmarkEnd w:id="1"/>
    </w:p>
    <w:p w14:paraId="0CBEB1C9" w14:textId="0488F235" w:rsidR="00D50360" w:rsidRPr="00880E48" w:rsidRDefault="008517B7" w:rsidP="002177A3">
      <w:pPr>
        <w:spacing w:after="0"/>
        <w:jc w:val="both"/>
        <w:rPr>
          <w:rFonts w:ascii="Arial" w:hAnsi="Arial" w:cs="Arial"/>
        </w:rPr>
      </w:pPr>
      <w:r w:rsidRPr="00880E48">
        <w:rPr>
          <w:rFonts w:ascii="Arial" w:hAnsi="Arial" w:cs="Arial"/>
        </w:rPr>
        <w:t xml:space="preserve">Based on the criteria, </w:t>
      </w:r>
      <w:r w:rsidR="00715374" w:rsidRPr="00880E48">
        <w:rPr>
          <w:rFonts w:ascii="Arial" w:hAnsi="Arial" w:cs="Arial"/>
        </w:rPr>
        <w:t xml:space="preserve">the team views </w:t>
      </w:r>
      <w:r w:rsidRPr="00880E48">
        <w:rPr>
          <w:rFonts w:ascii="Arial" w:hAnsi="Arial" w:cs="Arial"/>
        </w:rPr>
        <w:t xml:space="preserve">Project Output </w:t>
      </w:r>
      <w:r w:rsidR="00715374" w:rsidRPr="00880E48">
        <w:rPr>
          <w:rFonts w:ascii="Arial" w:hAnsi="Arial" w:cs="Arial"/>
        </w:rPr>
        <w:t>o</w:t>
      </w:r>
      <w:r w:rsidRPr="00880E48">
        <w:rPr>
          <w:rFonts w:ascii="Arial" w:hAnsi="Arial" w:cs="Arial"/>
        </w:rPr>
        <w:t>n an “</w:t>
      </w:r>
      <w:r w:rsidR="00450025">
        <w:rPr>
          <w:rFonts w:ascii="Arial" w:hAnsi="Arial" w:cs="Arial"/>
        </w:rPr>
        <w:t xml:space="preserve">Acceptable to </w:t>
      </w:r>
      <w:r w:rsidRPr="00880E48">
        <w:rPr>
          <w:rFonts w:ascii="Arial" w:hAnsi="Arial" w:cs="Arial"/>
        </w:rPr>
        <w:t xml:space="preserve">Exemplary” level. </w:t>
      </w:r>
      <w:r w:rsidRPr="00F36A1B">
        <w:rPr>
          <w:rFonts w:ascii="Arial" w:hAnsi="Arial" w:cs="Arial"/>
        </w:rPr>
        <w:t xml:space="preserve">This is because the team has </w:t>
      </w:r>
      <w:hyperlink r:id="rId12" w:history="1">
        <w:r w:rsidR="00F644CB" w:rsidRPr="00DE5D70">
          <w:rPr>
            <w:rStyle w:val="Hyperlink"/>
            <w:rFonts w:ascii="Arial" w:hAnsi="Arial" w:cs="Arial"/>
          </w:rPr>
          <w:t>designe</w:t>
        </w:r>
        <w:r w:rsidR="000C625E" w:rsidRPr="00DE5D70">
          <w:rPr>
            <w:rStyle w:val="Hyperlink"/>
            <w:rFonts w:ascii="Arial" w:hAnsi="Arial" w:cs="Arial"/>
          </w:rPr>
          <w:t xml:space="preserve">d a </w:t>
        </w:r>
        <w:r w:rsidR="006E701D" w:rsidRPr="00DE5D70">
          <w:rPr>
            <w:rStyle w:val="Hyperlink"/>
            <w:rFonts w:ascii="Arial" w:hAnsi="Arial" w:cs="Arial"/>
          </w:rPr>
          <w:t xml:space="preserve">technical </w:t>
        </w:r>
        <w:r w:rsidR="000C625E" w:rsidRPr="00DE5D70">
          <w:rPr>
            <w:rStyle w:val="Hyperlink"/>
            <w:rFonts w:ascii="Arial" w:hAnsi="Arial" w:cs="Arial"/>
          </w:rPr>
          <w:t>solution</w:t>
        </w:r>
      </w:hyperlink>
      <w:r w:rsidR="000C625E" w:rsidRPr="00F36A1B">
        <w:rPr>
          <w:rFonts w:ascii="Arial" w:hAnsi="Arial" w:cs="Arial"/>
        </w:rPr>
        <w:t xml:space="preserve">, </w:t>
      </w:r>
      <w:r w:rsidRPr="00F36A1B">
        <w:rPr>
          <w:rFonts w:ascii="Arial" w:hAnsi="Arial" w:cs="Arial"/>
        </w:rPr>
        <w:t xml:space="preserve">built a </w:t>
      </w:r>
      <w:hyperlink r:id="rId13" w:history="1">
        <w:r w:rsidRPr="007B7464">
          <w:rPr>
            <w:rStyle w:val="Hyperlink"/>
            <w:rFonts w:ascii="Arial" w:hAnsi="Arial" w:cs="Arial"/>
          </w:rPr>
          <w:t>fully functional</w:t>
        </w:r>
        <w:r w:rsidR="00FE30E8" w:rsidRPr="007B7464">
          <w:rPr>
            <w:rStyle w:val="Hyperlink"/>
            <w:rFonts w:ascii="Arial" w:hAnsi="Arial" w:cs="Arial"/>
          </w:rPr>
          <w:t xml:space="preserve"> </w:t>
        </w:r>
        <w:r w:rsidR="00400BFD" w:rsidRPr="007B7464">
          <w:rPr>
            <w:rStyle w:val="Hyperlink"/>
            <w:rFonts w:ascii="Arial" w:hAnsi="Arial" w:cs="Arial"/>
          </w:rPr>
          <w:t>prototype with</w:t>
        </w:r>
        <w:r w:rsidRPr="007B7464">
          <w:rPr>
            <w:rStyle w:val="Hyperlink"/>
            <w:rFonts w:ascii="Arial" w:hAnsi="Arial" w:cs="Arial"/>
          </w:rPr>
          <w:t xml:space="preserve"> </w:t>
        </w:r>
        <w:r w:rsidR="00400BFD" w:rsidRPr="007B7464">
          <w:rPr>
            <w:rStyle w:val="Hyperlink"/>
            <w:rFonts w:ascii="Arial" w:hAnsi="Arial" w:cs="Arial"/>
          </w:rPr>
          <w:t>2 iterations</w:t>
        </w:r>
      </w:hyperlink>
      <w:r w:rsidR="00853BA7">
        <w:rPr>
          <w:rFonts w:ascii="Arial" w:hAnsi="Arial" w:cs="Arial"/>
        </w:rPr>
        <w:t>,</w:t>
      </w:r>
      <w:r w:rsidRPr="00F36A1B">
        <w:rPr>
          <w:rFonts w:ascii="Arial" w:hAnsi="Arial" w:cs="Arial"/>
        </w:rPr>
        <w:t xml:space="preserve"> and </w:t>
      </w:r>
      <w:hyperlink r:id="rId14" w:history="1">
        <w:r w:rsidRPr="007B0B28">
          <w:rPr>
            <w:rStyle w:val="Hyperlink"/>
            <w:rFonts w:ascii="Arial" w:hAnsi="Arial" w:cs="Arial"/>
          </w:rPr>
          <w:t>presented the prototype to the client</w:t>
        </w:r>
      </w:hyperlink>
      <w:r w:rsidRPr="00F36A1B">
        <w:rPr>
          <w:rFonts w:ascii="Arial" w:hAnsi="Arial" w:cs="Arial"/>
        </w:rPr>
        <w:t xml:space="preserve">. </w:t>
      </w:r>
      <w:r w:rsidR="00AC31F2" w:rsidRPr="00F36A1B">
        <w:rPr>
          <w:rFonts w:ascii="Arial" w:hAnsi="Arial" w:cs="Arial"/>
        </w:rPr>
        <w:t xml:space="preserve">The prototype has been </w:t>
      </w:r>
      <w:hyperlink r:id="rId15" w:history="1">
        <w:r w:rsidR="00AC31F2" w:rsidRPr="00874921">
          <w:rPr>
            <w:rStyle w:val="Hyperlink"/>
            <w:rFonts w:ascii="Arial" w:hAnsi="Arial" w:cs="Arial"/>
          </w:rPr>
          <w:t>tested by the team</w:t>
        </w:r>
      </w:hyperlink>
      <w:r w:rsidR="00D50F00" w:rsidRPr="00F36A1B">
        <w:rPr>
          <w:rFonts w:ascii="Arial" w:hAnsi="Arial" w:cs="Arial"/>
        </w:rPr>
        <w:t xml:space="preserve">, consulting </w:t>
      </w:r>
      <w:r w:rsidR="00D50F00" w:rsidRPr="00841FDA">
        <w:rPr>
          <w:rFonts w:ascii="Arial" w:hAnsi="Arial" w:cs="Arial"/>
        </w:rPr>
        <w:t>electrical engineer, and</w:t>
      </w:r>
      <w:r w:rsidR="00AC31F2" w:rsidRPr="00841FDA">
        <w:rPr>
          <w:rFonts w:ascii="Arial" w:hAnsi="Arial" w:cs="Arial"/>
        </w:rPr>
        <w:t xml:space="preserve"> client </w:t>
      </w:r>
      <w:r w:rsidR="003C66E1" w:rsidRPr="00841FDA">
        <w:rPr>
          <w:rFonts w:ascii="Arial" w:hAnsi="Arial" w:cs="Arial"/>
        </w:rPr>
        <w:t xml:space="preserve">(technical expert) </w:t>
      </w:r>
      <w:r w:rsidR="00AC31F2" w:rsidRPr="00841FDA">
        <w:rPr>
          <w:rFonts w:ascii="Arial" w:hAnsi="Arial" w:cs="Arial"/>
        </w:rPr>
        <w:t>who ha</w:t>
      </w:r>
      <w:r w:rsidR="00D50F00" w:rsidRPr="00841FDA">
        <w:rPr>
          <w:rFonts w:ascii="Arial" w:hAnsi="Arial" w:cs="Arial"/>
        </w:rPr>
        <w:t>ve</w:t>
      </w:r>
      <w:r w:rsidR="00AC31F2" w:rsidRPr="00841FDA">
        <w:rPr>
          <w:rFonts w:ascii="Arial" w:hAnsi="Arial" w:cs="Arial"/>
        </w:rPr>
        <w:t xml:space="preserve"> </w:t>
      </w:r>
      <w:hyperlink r:id="rId16" w:history="1">
        <w:r w:rsidR="00AC31F2" w:rsidRPr="00841FDA">
          <w:rPr>
            <w:rStyle w:val="Hyperlink"/>
            <w:rFonts w:ascii="Arial" w:hAnsi="Arial" w:cs="Arial"/>
          </w:rPr>
          <w:t>endorsed the s</w:t>
        </w:r>
        <w:r w:rsidR="000C625E" w:rsidRPr="00841FDA">
          <w:rPr>
            <w:rStyle w:val="Hyperlink"/>
            <w:rFonts w:ascii="Arial" w:hAnsi="Arial" w:cs="Arial"/>
          </w:rPr>
          <w:t>ystem</w:t>
        </w:r>
      </w:hyperlink>
      <w:r w:rsidR="003C66E1" w:rsidRPr="00F36A1B">
        <w:rPr>
          <w:rFonts w:ascii="Arial" w:hAnsi="Arial" w:cs="Arial"/>
        </w:rPr>
        <w:t xml:space="preserve"> and its outputs</w:t>
      </w:r>
      <w:r w:rsidR="00077D15">
        <w:rPr>
          <w:rFonts w:ascii="Arial" w:hAnsi="Arial" w:cs="Arial"/>
        </w:rPr>
        <w:t xml:space="preserve"> twice</w:t>
      </w:r>
      <w:r w:rsidR="00AC31F2" w:rsidRPr="00F36A1B">
        <w:rPr>
          <w:rFonts w:ascii="Arial" w:hAnsi="Arial" w:cs="Arial"/>
        </w:rPr>
        <w:t>.</w:t>
      </w:r>
      <w:r w:rsidR="00AC08DA" w:rsidRPr="00F36A1B">
        <w:rPr>
          <w:rFonts w:ascii="Arial" w:hAnsi="Arial" w:cs="Arial"/>
        </w:rPr>
        <w:t xml:space="preserve"> </w:t>
      </w:r>
      <w:r w:rsidR="00AC40F3" w:rsidRPr="00880E48">
        <w:rPr>
          <w:rFonts w:ascii="Arial" w:hAnsi="Arial" w:cs="Arial"/>
        </w:rPr>
        <w:t>Furthermore, t</w:t>
      </w:r>
      <w:r w:rsidR="00AC08DA" w:rsidRPr="00880E48">
        <w:rPr>
          <w:rFonts w:ascii="Arial" w:hAnsi="Arial" w:cs="Arial"/>
        </w:rPr>
        <w:t xml:space="preserve">he prototype </w:t>
      </w:r>
      <w:r w:rsidR="0004289F" w:rsidRPr="00880E48">
        <w:rPr>
          <w:rFonts w:ascii="Arial" w:hAnsi="Arial" w:cs="Arial"/>
        </w:rPr>
        <w:t xml:space="preserve">will be validated against the requirements in the technical report </w:t>
      </w:r>
      <w:r w:rsidR="00F64AB6" w:rsidRPr="00880E48">
        <w:rPr>
          <w:rFonts w:ascii="Arial" w:hAnsi="Arial" w:cs="Arial"/>
        </w:rPr>
        <w:t xml:space="preserve">using the </w:t>
      </w:r>
      <w:hyperlink r:id="rId17" w:history="1">
        <w:r w:rsidR="00F64AB6" w:rsidRPr="003B6476">
          <w:rPr>
            <w:rStyle w:val="Hyperlink"/>
            <w:rFonts w:ascii="Arial" w:hAnsi="Arial" w:cs="Arial"/>
          </w:rPr>
          <w:t>TPMs</w:t>
        </w:r>
      </w:hyperlink>
      <w:r w:rsidR="00FD51B6" w:rsidRPr="00880E48">
        <w:rPr>
          <w:rFonts w:ascii="Arial" w:hAnsi="Arial" w:cs="Arial"/>
        </w:rPr>
        <w:t xml:space="preserve"> </w:t>
      </w:r>
      <w:r w:rsidR="00BB29A9">
        <w:rPr>
          <w:rFonts w:ascii="Arial" w:hAnsi="Arial" w:cs="Arial"/>
        </w:rPr>
        <w:t>but the document has not been finalised yet</w:t>
      </w:r>
      <w:r w:rsidR="0004289F" w:rsidRPr="00880E48">
        <w:rPr>
          <w:rFonts w:ascii="Arial" w:hAnsi="Arial" w:cs="Arial"/>
        </w:rPr>
        <w:t xml:space="preserve">. </w:t>
      </w:r>
      <w:r w:rsidR="00CD3F51">
        <w:rPr>
          <w:rFonts w:ascii="Arial" w:hAnsi="Arial" w:cs="Arial"/>
        </w:rPr>
        <w:t xml:space="preserve">Finally, the prototype surpasses the </w:t>
      </w:r>
      <w:hyperlink r:id="rId18" w:history="1">
        <w:r w:rsidR="00CD3F51" w:rsidRPr="005D79B5">
          <w:rPr>
            <w:rStyle w:val="Hyperlink"/>
            <w:rFonts w:ascii="Arial" w:hAnsi="Arial" w:cs="Arial"/>
          </w:rPr>
          <w:t>crash goals and met half of the stretch goals</w:t>
        </w:r>
      </w:hyperlink>
      <w:r w:rsidR="00CD3F51">
        <w:rPr>
          <w:rFonts w:ascii="Arial" w:hAnsi="Arial" w:cs="Arial"/>
        </w:rPr>
        <w:t xml:space="preserve">. </w:t>
      </w:r>
      <w:r w:rsidR="003C66E1" w:rsidRPr="00880E48">
        <w:rPr>
          <w:rFonts w:ascii="Arial" w:hAnsi="Arial" w:cs="Arial"/>
        </w:rPr>
        <w:t xml:space="preserve">This is </w:t>
      </w:r>
      <w:r w:rsidR="003C66E1" w:rsidRPr="00880E48">
        <w:rPr>
          <w:rFonts w:ascii="Arial" w:hAnsi="Arial" w:cs="Arial"/>
        </w:rPr>
        <w:lastRenderedPageBreak/>
        <w:t>because t</w:t>
      </w:r>
      <w:r w:rsidR="007A7C77" w:rsidRPr="00880E48">
        <w:rPr>
          <w:rFonts w:ascii="Arial" w:hAnsi="Arial" w:cs="Arial"/>
        </w:rPr>
        <w:t>he solution was</w:t>
      </w:r>
      <w:r w:rsidR="003C66E1" w:rsidRPr="00880E48">
        <w:rPr>
          <w:rFonts w:ascii="Arial" w:hAnsi="Arial" w:cs="Arial"/>
        </w:rPr>
        <w:t xml:space="preserve"> </w:t>
      </w:r>
      <w:r w:rsidR="007A7C77" w:rsidRPr="00880E48">
        <w:rPr>
          <w:rFonts w:ascii="Arial" w:hAnsi="Arial" w:cs="Arial"/>
        </w:rPr>
        <w:t xml:space="preserve">designed following a </w:t>
      </w:r>
      <w:hyperlink r:id="rId19" w:history="1">
        <w:r w:rsidR="00B376A8" w:rsidRPr="002563D7">
          <w:rPr>
            <w:rStyle w:val="Hyperlink"/>
            <w:rFonts w:ascii="Arial" w:hAnsi="Arial" w:cs="Arial"/>
          </w:rPr>
          <w:t>systems</w:t>
        </w:r>
        <w:r w:rsidR="007A7C77" w:rsidRPr="002563D7">
          <w:rPr>
            <w:rStyle w:val="Hyperlink"/>
            <w:rFonts w:ascii="Arial" w:hAnsi="Arial" w:cs="Arial"/>
          </w:rPr>
          <w:t xml:space="preserve"> engineering framework</w:t>
        </w:r>
      </w:hyperlink>
      <w:r w:rsidR="00820D4B" w:rsidRPr="00880E48">
        <w:rPr>
          <w:rFonts w:ascii="Arial" w:hAnsi="Arial" w:cs="Arial"/>
        </w:rPr>
        <w:t xml:space="preserve"> where the </w:t>
      </w:r>
      <w:r w:rsidR="00B7558D" w:rsidRPr="00880E48">
        <w:rPr>
          <w:rFonts w:ascii="Arial" w:hAnsi="Arial" w:cs="Arial"/>
        </w:rPr>
        <w:t xml:space="preserve">system requirements </w:t>
      </w:r>
      <w:r w:rsidR="00772031" w:rsidRPr="00880E48">
        <w:rPr>
          <w:rFonts w:ascii="Arial" w:hAnsi="Arial" w:cs="Arial"/>
        </w:rPr>
        <w:t>(subsystem requirements encapsulated within high level requirements) were defined early, followed by design and construction</w:t>
      </w:r>
      <w:r w:rsidR="00FB0C0D" w:rsidRPr="00880E48">
        <w:rPr>
          <w:rFonts w:ascii="Arial" w:hAnsi="Arial" w:cs="Arial"/>
        </w:rPr>
        <w:t xml:space="preserve"> to meet those requirements</w:t>
      </w:r>
      <w:r w:rsidR="00772031" w:rsidRPr="00880E48">
        <w:rPr>
          <w:rFonts w:ascii="Arial" w:hAnsi="Arial" w:cs="Arial"/>
        </w:rPr>
        <w:t>,</w:t>
      </w:r>
      <w:r w:rsidR="00FB0C0D" w:rsidRPr="00880E48">
        <w:rPr>
          <w:rFonts w:ascii="Arial" w:hAnsi="Arial" w:cs="Arial"/>
        </w:rPr>
        <w:t xml:space="preserve"> and then by</w:t>
      </w:r>
      <w:r w:rsidR="00772031" w:rsidRPr="00880E48">
        <w:rPr>
          <w:rFonts w:ascii="Arial" w:hAnsi="Arial" w:cs="Arial"/>
        </w:rPr>
        <w:t xml:space="preserve"> ver</w:t>
      </w:r>
      <w:r w:rsidR="00B376A8" w:rsidRPr="00880E48">
        <w:rPr>
          <w:rFonts w:ascii="Arial" w:hAnsi="Arial" w:cs="Arial"/>
        </w:rPr>
        <w:t>ifying the results against the requirements.</w:t>
      </w:r>
      <w:r w:rsidR="0023058D" w:rsidRPr="00880E48">
        <w:rPr>
          <w:rFonts w:ascii="Arial" w:hAnsi="Arial" w:cs="Arial"/>
        </w:rPr>
        <w:t xml:space="preserve"> </w:t>
      </w:r>
      <w:r w:rsidR="00202CD1" w:rsidRPr="00880E48">
        <w:rPr>
          <w:rFonts w:ascii="Arial" w:hAnsi="Arial" w:cs="Arial"/>
        </w:rPr>
        <w:t xml:space="preserve">The criteria that </w:t>
      </w:r>
      <w:r w:rsidR="004553BD" w:rsidRPr="00880E48">
        <w:rPr>
          <w:rFonts w:ascii="Arial" w:hAnsi="Arial" w:cs="Arial"/>
        </w:rPr>
        <w:t>do</w:t>
      </w:r>
      <w:r w:rsidR="00202CD1" w:rsidRPr="00880E48">
        <w:rPr>
          <w:rFonts w:ascii="Arial" w:hAnsi="Arial" w:cs="Arial"/>
        </w:rPr>
        <w:t xml:space="preserve"> not apply to the team are regarding the commercialisation, publication, grant funding, </w:t>
      </w:r>
      <w:r w:rsidR="004553BD" w:rsidRPr="00880E48">
        <w:rPr>
          <w:rFonts w:ascii="Arial" w:hAnsi="Arial" w:cs="Arial"/>
        </w:rPr>
        <w:t xml:space="preserve">external validation report, </w:t>
      </w:r>
      <w:r w:rsidR="00202CD1" w:rsidRPr="00880E48">
        <w:rPr>
          <w:rFonts w:ascii="Arial" w:hAnsi="Arial" w:cs="Arial"/>
        </w:rPr>
        <w:t xml:space="preserve">and conference presentation. </w:t>
      </w:r>
      <w:r w:rsidR="00202CD1" w:rsidRPr="00F36A1B">
        <w:rPr>
          <w:rFonts w:ascii="Arial" w:hAnsi="Arial" w:cs="Arial"/>
        </w:rPr>
        <w:t xml:space="preserve">This is because the </w:t>
      </w:r>
      <w:hyperlink r:id="rId20" w:history="1">
        <w:r w:rsidR="00202CD1" w:rsidRPr="00B350D8">
          <w:rPr>
            <w:rStyle w:val="Hyperlink"/>
            <w:rFonts w:ascii="Arial" w:hAnsi="Arial" w:cs="Arial"/>
          </w:rPr>
          <w:t>team does not own the IP</w:t>
        </w:r>
      </w:hyperlink>
      <w:r w:rsidR="00202CD1" w:rsidRPr="00880E48">
        <w:rPr>
          <w:rFonts w:ascii="Arial" w:hAnsi="Arial" w:cs="Arial"/>
        </w:rPr>
        <w:t xml:space="preserve"> to the system and therefore cannot produce any</w:t>
      </w:r>
      <w:r w:rsidR="00DE20F2" w:rsidRPr="00880E48">
        <w:rPr>
          <w:rFonts w:ascii="Arial" w:hAnsi="Arial" w:cs="Arial"/>
        </w:rPr>
        <w:t xml:space="preserve"> publications or commercialise the solution to receive funding, present at conferences or get external</w:t>
      </w:r>
      <w:r w:rsidR="004553BD" w:rsidRPr="00880E48">
        <w:rPr>
          <w:rFonts w:ascii="Arial" w:hAnsi="Arial" w:cs="Arial"/>
        </w:rPr>
        <w:t xml:space="preserve"> validation reports. </w:t>
      </w:r>
      <w:r w:rsidR="00A14312" w:rsidRPr="00880E48">
        <w:rPr>
          <w:rFonts w:ascii="Arial" w:hAnsi="Arial" w:cs="Arial"/>
        </w:rPr>
        <w:t xml:space="preserve">The only criteria not met by the team </w:t>
      </w:r>
      <w:r w:rsidR="0069526B" w:rsidRPr="00880E48">
        <w:rPr>
          <w:rFonts w:ascii="Arial" w:hAnsi="Arial" w:cs="Arial"/>
        </w:rPr>
        <w:t>is the real-world user testing and validation. This is because the team completed prototyping towards the end of the project and had no opportunity to perform real-world user testing.</w:t>
      </w:r>
    </w:p>
    <w:p w14:paraId="31033CFF" w14:textId="11C91FE6" w:rsidR="00D50360" w:rsidRDefault="00DB62C6" w:rsidP="00A166A4">
      <w:pPr>
        <w:pStyle w:val="Heading1"/>
        <w:spacing w:before="0"/>
      </w:pPr>
      <w:bookmarkStart w:id="2" w:name="_Toc135597458"/>
      <w:r>
        <w:t>3</w:t>
      </w:r>
      <w:r w:rsidR="00041058">
        <w:t>. Decision Making</w:t>
      </w:r>
      <w:bookmarkEnd w:id="2"/>
    </w:p>
    <w:p w14:paraId="4AE3A914" w14:textId="0B40FCE5" w:rsidR="00072E4A" w:rsidRPr="00F36A1B" w:rsidRDefault="00165B76" w:rsidP="002177A3">
      <w:pPr>
        <w:spacing w:after="0"/>
        <w:jc w:val="both"/>
        <w:rPr>
          <w:rFonts w:ascii="Arial" w:hAnsi="Arial" w:cs="Arial"/>
        </w:rPr>
      </w:pPr>
      <w:r w:rsidRPr="00F36A1B">
        <w:rPr>
          <w:rFonts w:ascii="Arial" w:hAnsi="Arial" w:cs="Arial"/>
        </w:rPr>
        <w:t>Based on the criteria,</w:t>
      </w:r>
      <w:r w:rsidR="00715374" w:rsidRPr="00F36A1B">
        <w:rPr>
          <w:rFonts w:ascii="Arial" w:hAnsi="Arial" w:cs="Arial"/>
        </w:rPr>
        <w:t xml:space="preserve"> the </w:t>
      </w:r>
      <w:r w:rsidR="00754407" w:rsidRPr="00F36A1B">
        <w:rPr>
          <w:rFonts w:ascii="Arial" w:hAnsi="Arial" w:cs="Arial"/>
        </w:rPr>
        <w:t>team views</w:t>
      </w:r>
      <w:r w:rsidRPr="00F36A1B">
        <w:rPr>
          <w:rFonts w:ascii="Arial" w:hAnsi="Arial" w:cs="Arial"/>
        </w:rPr>
        <w:t xml:space="preserve"> Decision Making on an “Acceptable” level. This is because the team has used </w:t>
      </w:r>
      <w:r w:rsidR="00F67EBC" w:rsidRPr="00F36A1B">
        <w:rPr>
          <w:rFonts w:ascii="Arial" w:hAnsi="Arial" w:cs="Arial"/>
        </w:rPr>
        <w:t xml:space="preserve">a </w:t>
      </w:r>
      <w:r w:rsidR="001D210E" w:rsidRPr="00F36A1B">
        <w:rPr>
          <w:rFonts w:ascii="Arial" w:hAnsi="Arial" w:cs="Arial"/>
        </w:rPr>
        <w:t>systematic method for recording decision</w:t>
      </w:r>
      <w:r w:rsidR="00F67EBC" w:rsidRPr="00F36A1B">
        <w:rPr>
          <w:rFonts w:ascii="Arial" w:hAnsi="Arial" w:cs="Arial"/>
        </w:rPr>
        <w:t>s</w:t>
      </w:r>
      <w:r w:rsidR="001D210E" w:rsidRPr="00F36A1B">
        <w:rPr>
          <w:rFonts w:ascii="Arial" w:hAnsi="Arial" w:cs="Arial"/>
        </w:rPr>
        <w:t xml:space="preserve"> through clear and concise </w:t>
      </w:r>
      <w:hyperlink r:id="rId21" w:history="1">
        <w:r w:rsidR="0067260C" w:rsidRPr="000039B0">
          <w:rPr>
            <w:rStyle w:val="Hyperlink"/>
            <w:rFonts w:ascii="Arial" w:hAnsi="Arial" w:cs="Arial"/>
          </w:rPr>
          <w:t>meeting minutes</w:t>
        </w:r>
      </w:hyperlink>
      <w:r w:rsidR="0067260C" w:rsidRPr="00F36A1B">
        <w:rPr>
          <w:rFonts w:ascii="Arial" w:hAnsi="Arial" w:cs="Arial"/>
        </w:rPr>
        <w:t xml:space="preserve">. Furthermore, the team has exhibited transparent communication within the team and with </w:t>
      </w:r>
      <w:hyperlink r:id="rId22" w:history="1">
        <w:r w:rsidR="0067260C" w:rsidRPr="00FE3468">
          <w:rPr>
            <w:rStyle w:val="Hyperlink"/>
            <w:rFonts w:ascii="Arial" w:hAnsi="Arial" w:cs="Arial"/>
          </w:rPr>
          <w:t>the client</w:t>
        </w:r>
      </w:hyperlink>
      <w:r w:rsidR="0067260C" w:rsidRPr="00F36A1B">
        <w:rPr>
          <w:rFonts w:ascii="Arial" w:hAnsi="Arial" w:cs="Arial"/>
        </w:rPr>
        <w:t>, teaching staff, and shadow</w:t>
      </w:r>
      <w:r w:rsidR="00CB0D10" w:rsidRPr="00F36A1B">
        <w:rPr>
          <w:rFonts w:ascii="Arial" w:hAnsi="Arial" w:cs="Arial"/>
        </w:rPr>
        <w:t xml:space="preserve"> by being open about the state of the project and any challenges faced such as the unexpected complexity of </w:t>
      </w:r>
      <w:r w:rsidR="00102CBC" w:rsidRPr="00F36A1B">
        <w:rPr>
          <w:rFonts w:ascii="Arial" w:hAnsi="Arial" w:cs="Arial"/>
        </w:rPr>
        <w:t>current regulator</w:t>
      </w:r>
      <w:r w:rsidR="0067260C" w:rsidRPr="00F36A1B">
        <w:rPr>
          <w:rFonts w:ascii="Arial" w:hAnsi="Arial" w:cs="Arial"/>
        </w:rPr>
        <w:t xml:space="preserve">. </w:t>
      </w:r>
      <w:r w:rsidR="00837172" w:rsidRPr="00F36A1B">
        <w:rPr>
          <w:rFonts w:ascii="Arial" w:hAnsi="Arial" w:cs="Arial"/>
        </w:rPr>
        <w:t xml:space="preserve">The team has a </w:t>
      </w:r>
      <w:hyperlink w:anchor="Centralised_group_chat" w:history="1">
        <w:r w:rsidR="00837172" w:rsidRPr="003A721A">
          <w:rPr>
            <w:rStyle w:val="Hyperlink"/>
            <w:rFonts w:ascii="Arial" w:hAnsi="Arial" w:cs="Arial"/>
          </w:rPr>
          <w:t>centralised group chat</w:t>
        </w:r>
      </w:hyperlink>
      <w:r w:rsidR="00837172" w:rsidRPr="00F36A1B">
        <w:rPr>
          <w:rFonts w:ascii="Arial" w:hAnsi="Arial" w:cs="Arial"/>
        </w:rPr>
        <w:t xml:space="preserve"> for internal communication, with </w:t>
      </w:r>
      <w:r w:rsidR="00EF2AD9" w:rsidRPr="00F36A1B">
        <w:rPr>
          <w:rFonts w:ascii="Arial" w:hAnsi="Arial" w:cs="Arial"/>
        </w:rPr>
        <w:t>much of</w:t>
      </w:r>
      <w:r w:rsidR="00837172" w:rsidRPr="00F36A1B">
        <w:rPr>
          <w:rFonts w:ascii="Arial" w:hAnsi="Arial" w:cs="Arial"/>
        </w:rPr>
        <w:t xml:space="preserve"> the external communication</w:t>
      </w:r>
      <w:r w:rsidR="00A04B74" w:rsidRPr="00F36A1B">
        <w:rPr>
          <w:rFonts w:ascii="Arial" w:hAnsi="Arial" w:cs="Arial"/>
        </w:rPr>
        <w:t xml:space="preserve"> facilitated</w:t>
      </w:r>
      <w:r w:rsidR="00837172" w:rsidRPr="00F36A1B">
        <w:rPr>
          <w:rFonts w:ascii="Arial" w:hAnsi="Arial" w:cs="Arial"/>
        </w:rPr>
        <w:t xml:space="preserve"> through the Project Coordinator</w:t>
      </w:r>
      <w:r w:rsidR="005703C9" w:rsidRPr="00F36A1B">
        <w:rPr>
          <w:rFonts w:ascii="Arial" w:hAnsi="Arial" w:cs="Arial"/>
        </w:rPr>
        <w:t xml:space="preserve">. </w:t>
      </w:r>
      <w:r w:rsidR="00DB0274" w:rsidRPr="00F36A1B">
        <w:rPr>
          <w:rFonts w:ascii="Arial" w:hAnsi="Arial" w:cs="Arial"/>
        </w:rPr>
        <w:t xml:space="preserve">The team has also utilised systemic </w:t>
      </w:r>
      <w:hyperlink r:id="rId23" w:history="1">
        <w:r w:rsidR="00DB0274" w:rsidRPr="00802E9E">
          <w:rPr>
            <w:rStyle w:val="Hyperlink"/>
            <w:rFonts w:ascii="Arial" w:hAnsi="Arial" w:cs="Arial"/>
          </w:rPr>
          <w:t>document revisions</w:t>
        </w:r>
      </w:hyperlink>
      <w:r w:rsidR="00F67EBC" w:rsidRPr="00F36A1B">
        <w:rPr>
          <w:rFonts w:ascii="Arial" w:hAnsi="Arial" w:cs="Arial"/>
        </w:rPr>
        <w:t>.</w:t>
      </w:r>
      <w:r w:rsidR="00A04B74" w:rsidRPr="00F36A1B">
        <w:rPr>
          <w:rFonts w:ascii="Arial" w:hAnsi="Arial" w:cs="Arial"/>
        </w:rPr>
        <w:t xml:space="preserve"> </w:t>
      </w:r>
      <w:r w:rsidR="005F28DC" w:rsidRPr="00F36A1B">
        <w:rPr>
          <w:rFonts w:ascii="Arial" w:hAnsi="Arial" w:cs="Arial"/>
        </w:rPr>
        <w:t xml:space="preserve">Furthermore, the team </w:t>
      </w:r>
      <w:r w:rsidR="0046100D" w:rsidRPr="00F36A1B">
        <w:rPr>
          <w:rFonts w:ascii="Arial" w:hAnsi="Arial" w:cs="Arial"/>
        </w:rPr>
        <w:t xml:space="preserve">executed this project through the use of </w:t>
      </w:r>
      <w:hyperlink r:id="rId24" w:history="1">
        <w:r w:rsidR="0046100D" w:rsidRPr="00442395">
          <w:rPr>
            <w:rStyle w:val="Hyperlink"/>
            <w:rFonts w:ascii="Arial" w:hAnsi="Arial" w:cs="Arial"/>
          </w:rPr>
          <w:t>a systems engineering V-model</w:t>
        </w:r>
      </w:hyperlink>
      <w:r w:rsidR="0046100D" w:rsidRPr="00F36A1B">
        <w:rPr>
          <w:rFonts w:ascii="Arial" w:hAnsi="Arial" w:cs="Arial"/>
        </w:rPr>
        <w:t xml:space="preserve"> that guided</w:t>
      </w:r>
      <w:r w:rsidR="001C2277" w:rsidRPr="00F36A1B">
        <w:rPr>
          <w:rFonts w:ascii="Arial" w:hAnsi="Arial" w:cs="Arial"/>
        </w:rPr>
        <w:t xml:space="preserve"> decision-making as decisions always related to the requirements.</w:t>
      </w:r>
      <w:r w:rsidR="00A13874" w:rsidRPr="00F36A1B">
        <w:rPr>
          <w:rFonts w:ascii="Arial" w:hAnsi="Arial" w:cs="Arial"/>
        </w:rPr>
        <w:t xml:space="preserve"> The team also had an inclusive </w:t>
      </w:r>
      <w:hyperlink r:id="rId25" w:history="1">
        <w:r w:rsidR="00A13874" w:rsidRPr="004D433A">
          <w:rPr>
            <w:rStyle w:val="Hyperlink"/>
            <w:rFonts w:ascii="Arial" w:hAnsi="Arial" w:cs="Arial"/>
          </w:rPr>
          <w:t>decision-making process as there was feedback in Audit 1</w:t>
        </w:r>
      </w:hyperlink>
      <w:r w:rsidR="00A13874" w:rsidRPr="00F36A1B">
        <w:rPr>
          <w:rFonts w:ascii="Arial" w:hAnsi="Arial" w:cs="Arial"/>
        </w:rPr>
        <w:t xml:space="preserve"> about the need for a better internal process. The team </w:t>
      </w:r>
      <w:r w:rsidR="00E607BE" w:rsidRPr="00F36A1B">
        <w:rPr>
          <w:rFonts w:ascii="Arial" w:hAnsi="Arial" w:cs="Arial"/>
        </w:rPr>
        <w:t xml:space="preserve">then </w:t>
      </w:r>
      <w:r w:rsidR="00A13874" w:rsidRPr="00F36A1B">
        <w:rPr>
          <w:rFonts w:ascii="Arial" w:hAnsi="Arial" w:cs="Arial"/>
        </w:rPr>
        <w:t xml:space="preserve">committed to consulting with everybody before </w:t>
      </w:r>
      <w:hyperlink r:id="rId26" w:history="1">
        <w:r w:rsidR="00A13874" w:rsidRPr="00442395">
          <w:rPr>
            <w:rStyle w:val="Hyperlink"/>
            <w:rFonts w:ascii="Arial" w:hAnsi="Arial" w:cs="Arial"/>
          </w:rPr>
          <w:t>making a decision</w:t>
        </w:r>
      </w:hyperlink>
      <w:r w:rsidR="00A13874" w:rsidRPr="00F36A1B">
        <w:rPr>
          <w:rFonts w:ascii="Arial" w:hAnsi="Arial" w:cs="Arial"/>
        </w:rPr>
        <w:t xml:space="preserve"> as opposed to only </w:t>
      </w:r>
      <w:r w:rsidR="00E607BE" w:rsidRPr="00F36A1B">
        <w:rPr>
          <w:rFonts w:ascii="Arial" w:hAnsi="Arial" w:cs="Arial"/>
        </w:rPr>
        <w:t>the sub-team focused on the task.</w:t>
      </w:r>
      <w:r w:rsidR="00F059FB" w:rsidRPr="00F36A1B">
        <w:rPr>
          <w:rFonts w:ascii="Arial" w:hAnsi="Arial" w:cs="Arial"/>
        </w:rPr>
        <w:t xml:space="preserve"> The criteria that the team did not meet</w:t>
      </w:r>
      <w:r w:rsidR="00F9585B">
        <w:rPr>
          <w:rFonts w:ascii="Arial" w:hAnsi="Arial" w:cs="Arial"/>
        </w:rPr>
        <w:t xml:space="preserve"> was our </w:t>
      </w:r>
      <w:r w:rsidR="00D753B2">
        <w:rPr>
          <w:rFonts w:ascii="Arial" w:hAnsi="Arial" w:cs="Arial"/>
        </w:rPr>
        <w:t>decision-making</w:t>
      </w:r>
      <w:r w:rsidR="00F059FB" w:rsidRPr="00F36A1B">
        <w:rPr>
          <w:rFonts w:ascii="Arial" w:hAnsi="Arial" w:cs="Arial"/>
        </w:rPr>
        <w:t xml:space="preserve"> </w:t>
      </w:r>
      <w:r w:rsidR="004D13F8" w:rsidRPr="00F36A1B">
        <w:rPr>
          <w:rFonts w:ascii="Arial" w:hAnsi="Arial" w:cs="Arial"/>
        </w:rPr>
        <w:t xml:space="preserve">process </w:t>
      </w:r>
      <w:r w:rsidR="00F059FB" w:rsidRPr="00F36A1B">
        <w:rPr>
          <w:rFonts w:ascii="Arial" w:hAnsi="Arial" w:cs="Arial"/>
        </w:rPr>
        <w:t>align</w:t>
      </w:r>
      <w:r w:rsidR="00F9585B">
        <w:rPr>
          <w:rFonts w:ascii="Arial" w:hAnsi="Arial" w:cs="Arial"/>
        </w:rPr>
        <w:t>ing</w:t>
      </w:r>
      <w:r w:rsidR="00F059FB" w:rsidRPr="00F36A1B">
        <w:rPr>
          <w:rFonts w:ascii="Arial" w:hAnsi="Arial" w:cs="Arial"/>
        </w:rPr>
        <w:t xml:space="preserve"> with</w:t>
      </w:r>
      <w:r w:rsidR="004D13F8" w:rsidRPr="00F36A1B">
        <w:rPr>
          <w:rFonts w:ascii="Arial" w:hAnsi="Arial" w:cs="Arial"/>
        </w:rPr>
        <w:t xml:space="preserve"> relevant</w:t>
      </w:r>
      <w:r w:rsidR="00F059FB" w:rsidRPr="00F36A1B">
        <w:rPr>
          <w:rFonts w:ascii="Arial" w:hAnsi="Arial" w:cs="Arial"/>
        </w:rPr>
        <w:t xml:space="preserve"> standards</w:t>
      </w:r>
      <w:r w:rsidR="00F9585B">
        <w:rPr>
          <w:rFonts w:ascii="Arial" w:hAnsi="Arial" w:cs="Arial"/>
        </w:rPr>
        <w:t>, however,</w:t>
      </w:r>
      <w:r w:rsidR="003B386F">
        <w:rPr>
          <w:rFonts w:ascii="Arial" w:hAnsi="Arial" w:cs="Arial"/>
        </w:rPr>
        <w:t xml:space="preserve"> the team did ensure the components used aligned with relevant standards</w:t>
      </w:r>
      <w:r w:rsidR="00F059FB" w:rsidRPr="00F36A1B">
        <w:rPr>
          <w:rFonts w:ascii="Arial" w:hAnsi="Arial" w:cs="Arial"/>
        </w:rPr>
        <w:t>.</w:t>
      </w:r>
      <w:r w:rsidR="004D13F8" w:rsidRPr="00F36A1B">
        <w:rPr>
          <w:rFonts w:ascii="Arial" w:hAnsi="Arial" w:cs="Arial"/>
        </w:rPr>
        <w:t xml:space="preserve"> This is because the team had</w:t>
      </w:r>
      <w:r w:rsidR="007A3FFE" w:rsidRPr="00F36A1B">
        <w:rPr>
          <w:rFonts w:ascii="Arial" w:hAnsi="Arial" w:cs="Arial"/>
        </w:rPr>
        <w:t xml:space="preserve"> </w:t>
      </w:r>
      <w:r w:rsidR="004D13F8" w:rsidRPr="00F36A1B">
        <w:rPr>
          <w:rFonts w:ascii="Arial" w:hAnsi="Arial" w:cs="Arial"/>
        </w:rPr>
        <w:t xml:space="preserve">operated on a system agreed upon by the team as detailed in the </w:t>
      </w:r>
      <w:hyperlink r:id="rId27" w:history="1">
        <w:proofErr w:type="spellStart"/>
        <w:r w:rsidR="004D13F8" w:rsidRPr="00E47A05">
          <w:rPr>
            <w:rStyle w:val="Hyperlink"/>
            <w:rFonts w:ascii="Arial" w:hAnsi="Arial" w:cs="Arial"/>
          </w:rPr>
          <w:t>ConOps</w:t>
        </w:r>
        <w:proofErr w:type="spellEnd"/>
      </w:hyperlink>
      <w:r w:rsidR="004D13F8" w:rsidRPr="00F36A1B">
        <w:rPr>
          <w:rFonts w:ascii="Arial" w:hAnsi="Arial" w:cs="Arial"/>
        </w:rPr>
        <w:t>.</w:t>
      </w:r>
      <w:r w:rsidR="00FA2304" w:rsidRPr="00F36A1B">
        <w:rPr>
          <w:rFonts w:ascii="Arial" w:hAnsi="Arial" w:cs="Arial"/>
        </w:rPr>
        <w:t xml:space="preserve"> The team also did not utilise a decision log and recorded decisions only in meeting minutes.</w:t>
      </w:r>
    </w:p>
    <w:p w14:paraId="2E97AF82" w14:textId="0F001ED9" w:rsidR="00041058" w:rsidRDefault="00DB62C6" w:rsidP="00A166A4">
      <w:pPr>
        <w:pStyle w:val="Heading1"/>
        <w:spacing w:before="0"/>
      </w:pPr>
      <w:bookmarkStart w:id="3" w:name="_Toc135597459"/>
      <w:r>
        <w:t>4</w:t>
      </w:r>
      <w:r w:rsidR="00041058">
        <w:t>. Teamwork</w:t>
      </w:r>
      <w:bookmarkEnd w:id="3"/>
    </w:p>
    <w:p w14:paraId="628FBEAD" w14:textId="1DFDD244" w:rsidR="00041058" w:rsidRPr="00F36A1B" w:rsidRDefault="00B452FC" w:rsidP="002177A3">
      <w:pPr>
        <w:spacing w:after="0"/>
        <w:jc w:val="both"/>
        <w:rPr>
          <w:rFonts w:ascii="Arial" w:hAnsi="Arial" w:cs="Arial"/>
        </w:rPr>
      </w:pPr>
      <w:r w:rsidRPr="00F36A1B">
        <w:rPr>
          <w:rFonts w:ascii="Arial" w:hAnsi="Arial" w:cs="Arial"/>
        </w:rPr>
        <w:t xml:space="preserve">Based on the criteria, </w:t>
      </w:r>
      <w:r w:rsidR="00754407" w:rsidRPr="00F36A1B">
        <w:rPr>
          <w:rFonts w:ascii="Arial" w:hAnsi="Arial" w:cs="Arial"/>
        </w:rPr>
        <w:t>the team views Teamwork on an “</w:t>
      </w:r>
      <w:r w:rsidR="00E337B9">
        <w:rPr>
          <w:rFonts w:ascii="Arial" w:hAnsi="Arial" w:cs="Arial"/>
        </w:rPr>
        <w:t xml:space="preserve">Acceptable to </w:t>
      </w:r>
      <w:r w:rsidR="00754407" w:rsidRPr="00F36A1B">
        <w:rPr>
          <w:rFonts w:ascii="Arial" w:hAnsi="Arial" w:cs="Arial"/>
        </w:rPr>
        <w:t xml:space="preserve">Exemplary” level. </w:t>
      </w:r>
      <w:r w:rsidR="00764A7C" w:rsidRPr="00F36A1B">
        <w:rPr>
          <w:rFonts w:ascii="Arial" w:hAnsi="Arial" w:cs="Arial"/>
        </w:rPr>
        <w:t xml:space="preserve">This is because early on in the project, the team designated </w:t>
      </w:r>
      <w:hyperlink r:id="rId28" w:history="1">
        <w:r w:rsidR="00764A7C" w:rsidRPr="00DE0D5A">
          <w:rPr>
            <w:rStyle w:val="Hyperlink"/>
            <w:rFonts w:ascii="Arial" w:hAnsi="Arial" w:cs="Arial"/>
          </w:rPr>
          <w:t xml:space="preserve">specialist roles </w:t>
        </w:r>
        <w:r w:rsidR="00CF60C7" w:rsidRPr="00DE0D5A">
          <w:rPr>
            <w:rStyle w:val="Hyperlink"/>
            <w:rFonts w:ascii="Arial" w:hAnsi="Arial" w:cs="Arial"/>
          </w:rPr>
          <w:t xml:space="preserve">and defined the responsibilities </w:t>
        </w:r>
        <w:r w:rsidR="00C95484" w:rsidRPr="00DE0D5A">
          <w:rPr>
            <w:rStyle w:val="Hyperlink"/>
            <w:rFonts w:ascii="Arial" w:hAnsi="Arial" w:cs="Arial"/>
          </w:rPr>
          <w:t>by embracing the diverse skill set of each member</w:t>
        </w:r>
      </w:hyperlink>
      <w:r w:rsidR="00CF60C7" w:rsidRPr="00F36A1B">
        <w:rPr>
          <w:rFonts w:ascii="Arial" w:hAnsi="Arial" w:cs="Arial"/>
        </w:rPr>
        <w:t xml:space="preserve">. </w:t>
      </w:r>
      <w:r w:rsidR="00233B0A" w:rsidRPr="00F36A1B">
        <w:rPr>
          <w:rFonts w:ascii="Arial" w:hAnsi="Arial" w:cs="Arial"/>
        </w:rPr>
        <w:t>Furthermore, the team agreed that the roles were not</w:t>
      </w:r>
      <w:r w:rsidR="00B85184" w:rsidRPr="00F36A1B">
        <w:rPr>
          <w:rFonts w:ascii="Arial" w:hAnsi="Arial" w:cs="Arial"/>
        </w:rPr>
        <w:t xml:space="preserve"> set in stone as members would rotate around the team dependent on which area required more support. </w:t>
      </w:r>
      <w:r w:rsidR="00816476" w:rsidRPr="00F36A1B">
        <w:rPr>
          <w:rFonts w:ascii="Arial" w:hAnsi="Arial" w:cs="Arial"/>
        </w:rPr>
        <w:t xml:space="preserve">The team also defined a </w:t>
      </w:r>
      <w:hyperlink r:id="rId29" w:history="1">
        <w:r w:rsidR="00816476" w:rsidRPr="00A21E3F">
          <w:rPr>
            <w:rStyle w:val="Hyperlink"/>
            <w:rFonts w:ascii="Arial" w:hAnsi="Arial" w:cs="Arial"/>
          </w:rPr>
          <w:t>conflict resolution style</w:t>
        </w:r>
      </w:hyperlink>
      <w:r w:rsidR="00816476" w:rsidRPr="00F36A1B">
        <w:rPr>
          <w:rFonts w:ascii="Arial" w:hAnsi="Arial" w:cs="Arial"/>
        </w:rPr>
        <w:t xml:space="preserve"> early on but was lucky to not require it. </w:t>
      </w:r>
      <w:r w:rsidR="003C7618" w:rsidRPr="00F36A1B">
        <w:rPr>
          <w:rFonts w:ascii="Arial" w:hAnsi="Arial" w:cs="Arial"/>
        </w:rPr>
        <w:t xml:space="preserve">The team began to build support around the project </w:t>
      </w:r>
      <w:hyperlink r:id="rId30" w:history="1">
        <w:r w:rsidR="003C7618" w:rsidRPr="00243DB1">
          <w:rPr>
            <w:rStyle w:val="Hyperlink"/>
            <w:rFonts w:ascii="Arial" w:hAnsi="Arial" w:cs="Arial"/>
          </w:rPr>
          <w:t xml:space="preserve">from experts as </w:t>
        </w:r>
        <w:r w:rsidR="00F21173" w:rsidRPr="00243DB1">
          <w:rPr>
            <w:rStyle w:val="Hyperlink"/>
            <w:rFonts w:ascii="Arial" w:hAnsi="Arial" w:cs="Arial"/>
          </w:rPr>
          <w:t>early as</w:t>
        </w:r>
        <w:r w:rsidR="003C7618" w:rsidRPr="00243DB1">
          <w:rPr>
            <w:rStyle w:val="Hyperlink"/>
            <w:rFonts w:ascii="Arial" w:hAnsi="Arial" w:cs="Arial"/>
          </w:rPr>
          <w:t xml:space="preserve"> 10</w:t>
        </w:r>
        <w:r w:rsidR="003C7618" w:rsidRPr="00243DB1">
          <w:rPr>
            <w:rStyle w:val="Hyperlink"/>
            <w:rFonts w:ascii="Arial" w:hAnsi="Arial" w:cs="Arial"/>
            <w:vertAlign w:val="superscript"/>
          </w:rPr>
          <w:t>th</w:t>
        </w:r>
        <w:r w:rsidR="003C7618" w:rsidRPr="00243DB1">
          <w:rPr>
            <w:rStyle w:val="Hyperlink"/>
            <w:rFonts w:ascii="Arial" w:hAnsi="Arial" w:cs="Arial"/>
          </w:rPr>
          <w:t xml:space="preserve"> March</w:t>
        </w:r>
        <w:r w:rsidR="0008300F" w:rsidRPr="00243DB1">
          <w:rPr>
            <w:rStyle w:val="Hyperlink"/>
            <w:rFonts w:ascii="Arial" w:hAnsi="Arial" w:cs="Arial"/>
          </w:rPr>
          <w:t xml:space="preserve"> (Week 3)</w:t>
        </w:r>
      </w:hyperlink>
      <w:r w:rsidR="003C7618" w:rsidRPr="00F36A1B">
        <w:rPr>
          <w:rFonts w:ascii="Arial" w:hAnsi="Arial" w:cs="Arial"/>
        </w:rPr>
        <w:t>.</w:t>
      </w:r>
      <w:r w:rsidR="00F21173">
        <w:rPr>
          <w:rFonts w:ascii="Arial" w:hAnsi="Arial" w:cs="Arial"/>
        </w:rPr>
        <w:t xml:space="preserve"> </w:t>
      </w:r>
      <w:r w:rsidR="00F268F2" w:rsidRPr="00F36A1B">
        <w:rPr>
          <w:rFonts w:ascii="Arial" w:hAnsi="Arial" w:cs="Arial"/>
        </w:rPr>
        <w:t>This process allowed team members to grow</w:t>
      </w:r>
      <w:r w:rsidR="00B51A69" w:rsidRPr="00F36A1B">
        <w:rPr>
          <w:rFonts w:ascii="Arial" w:hAnsi="Arial" w:cs="Arial"/>
        </w:rPr>
        <w:t xml:space="preserve"> and develop new skills. An excellent example of this is when Balaji who has a </w:t>
      </w:r>
      <w:hyperlink r:id="rId31" w:history="1">
        <w:r w:rsidR="00B51A69" w:rsidRPr="009838D1">
          <w:rPr>
            <w:rStyle w:val="Hyperlink"/>
            <w:rFonts w:ascii="Arial" w:hAnsi="Arial" w:cs="Arial"/>
          </w:rPr>
          <w:t>Mechanical background</w:t>
        </w:r>
      </w:hyperlink>
      <w:r w:rsidR="00B51A69" w:rsidRPr="00F36A1B">
        <w:rPr>
          <w:rFonts w:ascii="Arial" w:hAnsi="Arial" w:cs="Arial"/>
        </w:rPr>
        <w:t xml:space="preserve"> had the opportunity to </w:t>
      </w:r>
      <w:r w:rsidR="00186BE3" w:rsidRPr="00F36A1B">
        <w:rPr>
          <w:rFonts w:ascii="Arial" w:hAnsi="Arial" w:cs="Arial"/>
        </w:rPr>
        <w:t>learn soldering</w:t>
      </w:r>
      <w:r w:rsidR="0008300F">
        <w:rPr>
          <w:rFonts w:ascii="Arial" w:hAnsi="Arial" w:cs="Arial"/>
        </w:rPr>
        <w:t xml:space="preserve"> from the consulting electrical engineer</w:t>
      </w:r>
      <w:r w:rsidR="00186BE3" w:rsidRPr="00F36A1B">
        <w:rPr>
          <w:rFonts w:ascii="Arial" w:hAnsi="Arial" w:cs="Arial"/>
        </w:rPr>
        <w:t xml:space="preserve">. As such, </w:t>
      </w:r>
      <w:hyperlink r:id="rId32" w:history="1">
        <w:r w:rsidR="00186BE3" w:rsidRPr="00E72C02">
          <w:rPr>
            <w:rStyle w:val="Hyperlink"/>
            <w:rFonts w:ascii="Arial" w:hAnsi="Arial" w:cs="Arial"/>
          </w:rPr>
          <w:t>Balaji ended up working primarily on the electrical component which trans</w:t>
        </w:r>
        <w:r w:rsidR="007E0F5E" w:rsidRPr="00E72C02">
          <w:rPr>
            <w:rStyle w:val="Hyperlink"/>
            <w:rFonts w:ascii="Arial" w:hAnsi="Arial" w:cs="Arial"/>
          </w:rPr>
          <w:t>cend</w:t>
        </w:r>
        <w:r w:rsidR="0008300F" w:rsidRPr="00E72C02">
          <w:rPr>
            <w:rStyle w:val="Hyperlink"/>
            <w:rFonts w:ascii="Arial" w:hAnsi="Arial" w:cs="Arial"/>
          </w:rPr>
          <w:t>s his background</w:t>
        </w:r>
      </w:hyperlink>
      <w:r w:rsidR="007E0F5E" w:rsidRPr="00F36A1B">
        <w:rPr>
          <w:rFonts w:ascii="Arial" w:hAnsi="Arial" w:cs="Arial"/>
        </w:rPr>
        <w:t xml:space="preserve">. </w:t>
      </w:r>
      <w:r w:rsidR="00AE4228" w:rsidRPr="00F36A1B">
        <w:rPr>
          <w:rFonts w:ascii="Arial" w:hAnsi="Arial" w:cs="Arial"/>
        </w:rPr>
        <w:t>The team faced failures during the prototyping phas</w:t>
      </w:r>
      <w:r w:rsidR="00D33A93" w:rsidRPr="00F36A1B">
        <w:rPr>
          <w:rFonts w:ascii="Arial" w:hAnsi="Arial" w:cs="Arial"/>
        </w:rPr>
        <w:t>e</w:t>
      </w:r>
      <w:r w:rsidR="00AE4228" w:rsidRPr="00F36A1B">
        <w:rPr>
          <w:rFonts w:ascii="Arial" w:hAnsi="Arial" w:cs="Arial"/>
        </w:rPr>
        <w:t>.</w:t>
      </w:r>
      <w:r w:rsidR="00D33A93" w:rsidRPr="00F36A1B">
        <w:rPr>
          <w:rFonts w:ascii="Arial" w:hAnsi="Arial" w:cs="Arial"/>
        </w:rPr>
        <w:t xml:space="preserve"> The team embraces the failures as an opportunity to learn such as when the camera algorithm was not working as intended and when the current regulator had a heating issue.</w:t>
      </w:r>
      <w:r w:rsidR="005E4C73" w:rsidRPr="00F36A1B">
        <w:rPr>
          <w:rFonts w:ascii="Arial" w:hAnsi="Arial" w:cs="Arial"/>
        </w:rPr>
        <w:t xml:space="preserve"> The team </w:t>
      </w:r>
      <w:hyperlink r:id="rId33" w:history="1">
        <w:r w:rsidR="005E4C73" w:rsidRPr="004141AF">
          <w:rPr>
            <w:rStyle w:val="Hyperlink"/>
            <w:rFonts w:ascii="Arial" w:hAnsi="Arial" w:cs="Arial"/>
          </w:rPr>
          <w:t>solved each issue as a team and through guidance from the established support network of experts</w:t>
        </w:r>
      </w:hyperlink>
      <w:r w:rsidR="005E4C73" w:rsidRPr="00F36A1B">
        <w:rPr>
          <w:rFonts w:ascii="Arial" w:hAnsi="Arial" w:cs="Arial"/>
        </w:rPr>
        <w:t>. The only criteria not met by the team w</w:t>
      </w:r>
      <w:r w:rsidR="0008300F">
        <w:rPr>
          <w:rFonts w:ascii="Arial" w:hAnsi="Arial" w:cs="Arial"/>
        </w:rPr>
        <w:t>as</w:t>
      </w:r>
      <w:r w:rsidR="005E4C73" w:rsidRPr="00F36A1B">
        <w:rPr>
          <w:rFonts w:ascii="Arial" w:hAnsi="Arial" w:cs="Arial"/>
        </w:rPr>
        <w:t xml:space="preserve"> reducing uncertainty as the team operated in two sub-teams for</w:t>
      </w:r>
      <w:r w:rsidR="00C75F68" w:rsidRPr="00F36A1B">
        <w:rPr>
          <w:rFonts w:ascii="Arial" w:hAnsi="Arial" w:cs="Arial"/>
        </w:rPr>
        <w:t xml:space="preserve"> the prototyping process and only collaborated towards the end</w:t>
      </w:r>
      <w:r w:rsidR="0008300F">
        <w:rPr>
          <w:rFonts w:ascii="Arial" w:hAnsi="Arial" w:cs="Arial"/>
        </w:rPr>
        <w:t xml:space="preserve">, increasing the risk of </w:t>
      </w:r>
      <w:r w:rsidR="00A82108">
        <w:rPr>
          <w:rFonts w:ascii="Arial" w:hAnsi="Arial" w:cs="Arial"/>
        </w:rPr>
        <w:t>non-</w:t>
      </w:r>
      <w:r w:rsidR="0008300F">
        <w:rPr>
          <w:rFonts w:ascii="Arial" w:hAnsi="Arial" w:cs="Arial"/>
        </w:rPr>
        <w:t>integration</w:t>
      </w:r>
      <w:r w:rsidR="00C75F68" w:rsidRPr="00F36A1B">
        <w:rPr>
          <w:rFonts w:ascii="Arial" w:hAnsi="Arial" w:cs="Arial"/>
        </w:rPr>
        <w:t xml:space="preserve">. </w:t>
      </w:r>
    </w:p>
    <w:p w14:paraId="4B73AF93" w14:textId="73272AEF" w:rsidR="00041058" w:rsidRDefault="00DB62C6" w:rsidP="00A166A4">
      <w:pPr>
        <w:pStyle w:val="Heading1"/>
        <w:spacing w:before="0"/>
      </w:pPr>
      <w:bookmarkStart w:id="4" w:name="_Toc135597460"/>
      <w:r>
        <w:t>5</w:t>
      </w:r>
      <w:r w:rsidR="00041058">
        <w:t>. Communication</w:t>
      </w:r>
      <w:bookmarkEnd w:id="4"/>
    </w:p>
    <w:p w14:paraId="7DCA628A" w14:textId="0994833E" w:rsidR="00041058" w:rsidRPr="0008300F" w:rsidRDefault="00F668CC" w:rsidP="002177A3">
      <w:pPr>
        <w:spacing w:after="0"/>
        <w:jc w:val="both"/>
        <w:rPr>
          <w:rFonts w:ascii="Arial" w:hAnsi="Arial" w:cs="Arial"/>
        </w:rPr>
      </w:pPr>
      <w:r>
        <w:rPr>
          <w:rFonts w:ascii="Arial" w:hAnsi="Arial" w:cs="Arial"/>
        </w:rPr>
        <w:t>Based on the criteria, the team views Communication on an “Acceptable-Exemplary” level.</w:t>
      </w:r>
      <w:r w:rsidR="00CE6757">
        <w:rPr>
          <w:rFonts w:ascii="Arial" w:hAnsi="Arial" w:cs="Arial"/>
        </w:rPr>
        <w:t xml:space="preserve"> This is because the team believes they have displayed </w:t>
      </w:r>
      <w:hyperlink r:id="rId34" w:history="1">
        <w:r w:rsidR="00CE6757" w:rsidRPr="00BE70E2">
          <w:rPr>
            <w:rStyle w:val="Hyperlink"/>
            <w:rFonts w:ascii="Arial" w:hAnsi="Arial" w:cs="Arial"/>
          </w:rPr>
          <w:t xml:space="preserve">transparent, relevant, timely, </w:t>
        </w:r>
        <w:r w:rsidR="00CE6757" w:rsidRPr="00BE70E2">
          <w:rPr>
            <w:rStyle w:val="Hyperlink"/>
            <w:rFonts w:ascii="Arial" w:hAnsi="Arial" w:cs="Arial"/>
          </w:rPr>
          <w:lastRenderedPageBreak/>
          <w:t xml:space="preserve">professional, respectful, and effective communication with </w:t>
        </w:r>
        <w:r w:rsidR="00BD6769" w:rsidRPr="00BE70E2">
          <w:rPr>
            <w:rStyle w:val="Hyperlink"/>
            <w:rFonts w:ascii="Arial" w:hAnsi="Arial" w:cs="Arial"/>
          </w:rPr>
          <w:t>all stakeholders</w:t>
        </w:r>
      </w:hyperlink>
      <w:r w:rsidR="00BD6769">
        <w:rPr>
          <w:rFonts w:ascii="Arial" w:hAnsi="Arial" w:cs="Arial"/>
        </w:rPr>
        <w:t>.</w:t>
      </w:r>
      <w:r w:rsidR="00307744">
        <w:rPr>
          <w:rFonts w:ascii="Arial" w:hAnsi="Arial" w:cs="Arial"/>
        </w:rPr>
        <w:t xml:space="preserve"> The team also utilises a </w:t>
      </w:r>
      <w:hyperlink r:id="rId35" w:history="1">
        <w:r w:rsidR="00307744" w:rsidRPr="0096414F">
          <w:rPr>
            <w:rStyle w:val="Hyperlink"/>
            <w:rFonts w:ascii="Arial" w:hAnsi="Arial" w:cs="Arial"/>
          </w:rPr>
          <w:t>systems vocabulary in all documents</w:t>
        </w:r>
      </w:hyperlink>
      <w:r w:rsidR="00307744">
        <w:rPr>
          <w:rFonts w:ascii="Arial" w:hAnsi="Arial" w:cs="Arial"/>
        </w:rPr>
        <w:t xml:space="preserve"> and whenever talking about the project as evident in the tutorials and in the </w:t>
      </w:r>
      <w:hyperlink r:id="rId36" w:history="1">
        <w:r w:rsidR="00307744" w:rsidRPr="00B87B0F">
          <w:rPr>
            <w:rStyle w:val="Hyperlink"/>
            <w:rFonts w:ascii="Arial" w:hAnsi="Arial" w:cs="Arial"/>
          </w:rPr>
          <w:t>meeting minutes</w:t>
        </w:r>
      </w:hyperlink>
      <w:r w:rsidR="00307744">
        <w:rPr>
          <w:rFonts w:ascii="Arial" w:hAnsi="Arial" w:cs="Arial"/>
        </w:rPr>
        <w:t>.</w:t>
      </w:r>
      <w:r w:rsidR="0029233B">
        <w:rPr>
          <w:rFonts w:ascii="Arial" w:hAnsi="Arial" w:cs="Arial"/>
        </w:rPr>
        <w:t xml:space="preserve"> For communication with stakeholders, the Project Coordinator has been tasked with facilitating the process.</w:t>
      </w:r>
      <w:r w:rsidR="008C7E22">
        <w:rPr>
          <w:rFonts w:ascii="Arial" w:hAnsi="Arial" w:cs="Arial"/>
        </w:rPr>
        <w:t xml:space="preserve"> This enables professional communication as there is a sole person of contact which removes any confusion</w:t>
      </w:r>
      <w:r w:rsidR="007B4B03">
        <w:rPr>
          <w:rFonts w:ascii="Arial" w:hAnsi="Arial" w:cs="Arial"/>
        </w:rPr>
        <w:t>.</w:t>
      </w:r>
      <w:r w:rsidR="00F4767E">
        <w:rPr>
          <w:rFonts w:ascii="Arial" w:hAnsi="Arial" w:cs="Arial"/>
        </w:rPr>
        <w:t xml:space="preserve"> Furthermore, the team utilises systematic process such as scheduled meetings with all stakeholders and through consistent modes of communication</w:t>
      </w:r>
      <w:r w:rsidR="002B2981">
        <w:rPr>
          <w:rFonts w:ascii="Arial" w:hAnsi="Arial" w:cs="Arial"/>
        </w:rPr>
        <w:t xml:space="preserve"> such as emails and MS Teams</w:t>
      </w:r>
      <w:r w:rsidR="00F4767E">
        <w:rPr>
          <w:rFonts w:ascii="Arial" w:hAnsi="Arial" w:cs="Arial"/>
        </w:rPr>
        <w:t>.</w:t>
      </w:r>
      <w:r w:rsidR="002B2981">
        <w:rPr>
          <w:rFonts w:ascii="Arial" w:hAnsi="Arial" w:cs="Arial"/>
        </w:rPr>
        <w:t xml:space="preserve"> </w:t>
      </w:r>
      <w:r w:rsidR="009A5109">
        <w:rPr>
          <w:rFonts w:ascii="Arial" w:hAnsi="Arial" w:cs="Arial"/>
        </w:rPr>
        <w:t xml:space="preserve">From the beginning of the project, the team has created a </w:t>
      </w:r>
      <w:hyperlink r:id="rId37" w:history="1">
        <w:r w:rsidR="009A5109" w:rsidRPr="00166EED">
          <w:rPr>
            <w:rStyle w:val="Hyperlink"/>
            <w:rFonts w:ascii="Arial" w:hAnsi="Arial" w:cs="Arial"/>
          </w:rPr>
          <w:t>shared vision</w:t>
        </w:r>
      </w:hyperlink>
      <w:r w:rsidR="009A5109">
        <w:rPr>
          <w:rFonts w:ascii="Arial" w:hAnsi="Arial" w:cs="Arial"/>
        </w:rPr>
        <w:t xml:space="preserve"> of the project through consultation with the client. This resulted in </w:t>
      </w:r>
      <w:r w:rsidR="00450D78">
        <w:rPr>
          <w:rFonts w:ascii="Arial" w:hAnsi="Arial" w:cs="Arial"/>
        </w:rPr>
        <w:t>trust being built with the most important stakeholder</w:t>
      </w:r>
      <w:r w:rsidR="008527DE">
        <w:rPr>
          <w:rFonts w:ascii="Arial" w:hAnsi="Arial" w:cs="Arial"/>
        </w:rPr>
        <w:t xml:space="preserve">. </w:t>
      </w:r>
      <w:r w:rsidR="00662295">
        <w:rPr>
          <w:rFonts w:ascii="Arial" w:hAnsi="Arial" w:cs="Arial"/>
        </w:rPr>
        <w:t xml:space="preserve">The criteria not met by the team include the common mental models of practice </w:t>
      </w:r>
      <w:r w:rsidR="002F5993">
        <w:rPr>
          <w:rFonts w:ascii="Arial" w:hAnsi="Arial" w:cs="Arial"/>
        </w:rPr>
        <w:t>because members operated best at their own pace and method but would come together and finalise the work as a team. Next, empowering members to engage with new audiences was also not achieved as there was no opportunity to engage with more external stakeholders.</w:t>
      </w:r>
    </w:p>
    <w:p w14:paraId="40EC8E44" w14:textId="620262C6" w:rsidR="00041058" w:rsidRDefault="00DB62C6" w:rsidP="00A166A4">
      <w:pPr>
        <w:pStyle w:val="Heading1"/>
        <w:spacing w:before="0"/>
      </w:pPr>
      <w:bookmarkStart w:id="5" w:name="_Toc135597461"/>
      <w:r>
        <w:t>6</w:t>
      </w:r>
      <w:r w:rsidR="00041058">
        <w:t>. Reflection</w:t>
      </w:r>
      <w:bookmarkEnd w:id="5"/>
    </w:p>
    <w:p w14:paraId="081EAEED" w14:textId="14C207A9" w:rsidR="00041058" w:rsidRPr="0008300F" w:rsidRDefault="005817E6" w:rsidP="002177A3">
      <w:pPr>
        <w:spacing w:after="0"/>
        <w:jc w:val="both"/>
        <w:rPr>
          <w:rFonts w:ascii="Arial" w:hAnsi="Arial" w:cs="Arial"/>
        </w:rPr>
      </w:pPr>
      <w:r>
        <w:rPr>
          <w:rFonts w:ascii="Arial" w:hAnsi="Arial" w:cs="Arial"/>
        </w:rPr>
        <w:t>Based on the criteria, the team views Reflection on an “</w:t>
      </w:r>
      <w:r w:rsidR="00A207AE">
        <w:rPr>
          <w:rFonts w:ascii="Arial" w:hAnsi="Arial" w:cs="Arial"/>
        </w:rPr>
        <w:t>Acceptable-Exemplary” level. This is because the team has a system for reflection and acting on feedb</w:t>
      </w:r>
      <w:r w:rsidR="008C5E09">
        <w:rPr>
          <w:rFonts w:ascii="Arial" w:hAnsi="Arial" w:cs="Arial"/>
        </w:rPr>
        <w:t xml:space="preserve">ack. The team achieves this through the </w:t>
      </w:r>
      <w:r w:rsidR="008C5E09" w:rsidRPr="00950DCB">
        <w:rPr>
          <w:rFonts w:ascii="Arial" w:hAnsi="Arial" w:cs="Arial"/>
        </w:rPr>
        <w:t>feedback response documents</w:t>
      </w:r>
      <w:r w:rsidR="008C5E09">
        <w:rPr>
          <w:rFonts w:ascii="Arial" w:hAnsi="Arial" w:cs="Arial"/>
        </w:rPr>
        <w:t xml:space="preserve"> fo</w:t>
      </w:r>
      <w:r w:rsidR="00950DCB">
        <w:rPr>
          <w:rFonts w:ascii="Arial" w:hAnsi="Arial" w:cs="Arial"/>
        </w:rPr>
        <w:t>r</w:t>
      </w:r>
      <w:r w:rsidR="008C5E09">
        <w:rPr>
          <w:rFonts w:ascii="Arial" w:hAnsi="Arial" w:cs="Arial"/>
        </w:rPr>
        <w:t xml:space="preserve"> Audit</w:t>
      </w:r>
      <w:r w:rsidR="00950DCB">
        <w:rPr>
          <w:rFonts w:ascii="Arial" w:hAnsi="Arial" w:cs="Arial"/>
        </w:rPr>
        <w:t xml:space="preserve"> </w:t>
      </w:r>
      <w:hyperlink r:id="rId38" w:history="1">
        <w:r w:rsidR="00950DCB" w:rsidRPr="00FB479F">
          <w:rPr>
            <w:rStyle w:val="Hyperlink"/>
            <w:rFonts w:ascii="Arial" w:hAnsi="Arial" w:cs="Arial"/>
          </w:rPr>
          <w:t>1</w:t>
        </w:r>
      </w:hyperlink>
      <w:r w:rsidR="00950DCB">
        <w:rPr>
          <w:rFonts w:ascii="Arial" w:hAnsi="Arial" w:cs="Arial"/>
        </w:rPr>
        <w:t xml:space="preserve"> and </w:t>
      </w:r>
      <w:hyperlink r:id="rId39" w:history="1">
        <w:r w:rsidR="00950DCB" w:rsidRPr="00867C06">
          <w:rPr>
            <w:rStyle w:val="Hyperlink"/>
            <w:rFonts w:ascii="Arial" w:hAnsi="Arial" w:cs="Arial"/>
          </w:rPr>
          <w:t>2</w:t>
        </w:r>
      </w:hyperlink>
      <w:r w:rsidR="008C5E09">
        <w:rPr>
          <w:rFonts w:ascii="Arial" w:hAnsi="Arial" w:cs="Arial"/>
        </w:rPr>
        <w:t>. In this document, the team analyses and summarises all the feedback given during the Audit process and responds to each one. The team either acts on the feedback</w:t>
      </w:r>
      <w:r w:rsidR="003B06DF">
        <w:rPr>
          <w:rFonts w:ascii="Arial" w:hAnsi="Arial" w:cs="Arial"/>
        </w:rPr>
        <w:t xml:space="preserve"> immediately</w:t>
      </w:r>
      <w:r w:rsidR="008C5E09">
        <w:rPr>
          <w:rFonts w:ascii="Arial" w:hAnsi="Arial" w:cs="Arial"/>
        </w:rPr>
        <w:t>, agrees to act on the feedback, or rejects the feedback due to relevance. In this process, the team respects the viewpoints of all members as well as the shadow and teach staff who gave feedback through open discussion</w:t>
      </w:r>
      <w:r w:rsidR="003B06DF">
        <w:rPr>
          <w:rFonts w:ascii="Arial" w:hAnsi="Arial" w:cs="Arial"/>
        </w:rPr>
        <w:t xml:space="preserve">. </w:t>
      </w:r>
      <w:r w:rsidR="00C96CE2">
        <w:rPr>
          <w:rFonts w:ascii="Arial" w:hAnsi="Arial" w:cs="Arial"/>
        </w:rPr>
        <w:t xml:space="preserve">Furthermore, the </w:t>
      </w:r>
      <w:hyperlink r:id="rId40" w:history="1">
        <w:r w:rsidR="00C96CE2" w:rsidRPr="00C93A55">
          <w:rPr>
            <w:rStyle w:val="Hyperlink"/>
            <w:rFonts w:ascii="Arial" w:hAnsi="Arial" w:cs="Arial"/>
          </w:rPr>
          <w:t xml:space="preserve">team </w:t>
        </w:r>
        <w:r w:rsidR="00373F20" w:rsidRPr="00C93A55">
          <w:rPr>
            <w:rStyle w:val="Hyperlink"/>
            <w:rFonts w:ascii="Arial" w:hAnsi="Arial" w:cs="Arial"/>
          </w:rPr>
          <w:t>consults with the client and electrical engineer</w:t>
        </w:r>
      </w:hyperlink>
      <w:r w:rsidR="00373F20">
        <w:rPr>
          <w:rFonts w:ascii="Arial" w:hAnsi="Arial" w:cs="Arial"/>
        </w:rPr>
        <w:t xml:space="preserve"> for advice regarding the feedback received. This allows for mentoring and gaining external validation for how well the team is progressing.</w:t>
      </w:r>
      <w:r w:rsidR="00D76CEB">
        <w:rPr>
          <w:rFonts w:ascii="Arial" w:hAnsi="Arial" w:cs="Arial"/>
        </w:rPr>
        <w:t xml:space="preserve"> The team also actively engages with the other teams </w:t>
      </w:r>
      <w:r w:rsidR="005658F4">
        <w:rPr>
          <w:rFonts w:ascii="Arial" w:hAnsi="Arial" w:cs="Arial"/>
        </w:rPr>
        <w:t xml:space="preserve">and clients </w:t>
      </w:r>
      <w:r w:rsidR="00D76CEB">
        <w:rPr>
          <w:rFonts w:ascii="Arial" w:hAnsi="Arial" w:cs="Arial"/>
        </w:rPr>
        <w:t>during the tutorial to provide any feedback where possible</w:t>
      </w:r>
      <w:r w:rsidR="005658F4">
        <w:rPr>
          <w:rFonts w:ascii="Arial" w:hAnsi="Arial" w:cs="Arial"/>
        </w:rPr>
        <w:t xml:space="preserve"> through open discussions</w:t>
      </w:r>
      <w:r w:rsidR="00D76CEB">
        <w:rPr>
          <w:rFonts w:ascii="Arial" w:hAnsi="Arial" w:cs="Arial"/>
        </w:rPr>
        <w:t>.</w:t>
      </w:r>
      <w:r w:rsidR="00285C4E">
        <w:rPr>
          <w:rFonts w:ascii="Arial" w:hAnsi="Arial" w:cs="Arial"/>
        </w:rPr>
        <w:t xml:space="preserve"> The only criteria not met by the team is the additional review process that includes external stakeholders. Th</w:t>
      </w:r>
      <w:r w:rsidR="000C5993">
        <w:rPr>
          <w:rFonts w:ascii="Arial" w:hAnsi="Arial" w:cs="Arial"/>
        </w:rPr>
        <w:t xml:space="preserve">e team had initially planned on </w:t>
      </w:r>
      <w:r w:rsidR="00A70041">
        <w:rPr>
          <w:rFonts w:ascii="Arial" w:hAnsi="Arial" w:cs="Arial"/>
        </w:rPr>
        <w:t xml:space="preserve">iterating the prototype after </w:t>
      </w:r>
      <w:r w:rsidR="000C5993">
        <w:rPr>
          <w:rFonts w:ascii="Arial" w:hAnsi="Arial" w:cs="Arial"/>
        </w:rPr>
        <w:t>conducting user testing</w:t>
      </w:r>
      <w:r w:rsidR="004A7B4C">
        <w:rPr>
          <w:rFonts w:ascii="Arial" w:hAnsi="Arial" w:cs="Arial"/>
        </w:rPr>
        <w:t xml:space="preserve"> with ANU </w:t>
      </w:r>
      <w:proofErr w:type="spellStart"/>
      <w:r w:rsidR="004A7B4C">
        <w:rPr>
          <w:rFonts w:ascii="Arial" w:hAnsi="Arial" w:cs="Arial"/>
        </w:rPr>
        <w:t>Solarcar</w:t>
      </w:r>
      <w:proofErr w:type="spellEnd"/>
      <w:r w:rsidR="004A7B4C">
        <w:rPr>
          <w:rFonts w:ascii="Arial" w:hAnsi="Arial" w:cs="Arial"/>
        </w:rPr>
        <w:t xml:space="preserve"> to determine</w:t>
      </w:r>
      <w:r w:rsidR="00C375E0">
        <w:rPr>
          <w:rFonts w:ascii="Arial" w:hAnsi="Arial" w:cs="Arial"/>
        </w:rPr>
        <w:t xml:space="preserve"> how</w:t>
      </w:r>
      <w:r w:rsidR="004A7B4C">
        <w:rPr>
          <w:rFonts w:ascii="Arial" w:hAnsi="Arial" w:cs="Arial"/>
        </w:rPr>
        <w:t xml:space="preserve"> functional and user friendly the system is. However, the client stated that it would only be done if a functioning system was completed in time but as the prototype phase taking longer than expected, this was not achieved.</w:t>
      </w:r>
    </w:p>
    <w:p w14:paraId="691AED18" w14:textId="1808BFA7" w:rsidR="00695DC4" w:rsidRPr="00380C89" w:rsidRDefault="00DB62C6" w:rsidP="00A166A4">
      <w:pPr>
        <w:pStyle w:val="Heading1"/>
        <w:spacing w:before="0"/>
      </w:pPr>
      <w:bookmarkStart w:id="6" w:name="_Toc135597462"/>
      <w:r>
        <w:t>7</w:t>
      </w:r>
      <w:r w:rsidR="00695DC4">
        <w:t>. Design Visualisation</w:t>
      </w:r>
      <w:bookmarkEnd w:id="6"/>
    </w:p>
    <w:p w14:paraId="62486D12" w14:textId="7E6E88F6" w:rsidR="00380C89" w:rsidRPr="0008300F" w:rsidRDefault="000B03EB" w:rsidP="006F067C">
      <w:pPr>
        <w:jc w:val="both"/>
        <w:rPr>
          <w:rFonts w:ascii="Arial" w:hAnsi="Arial" w:cs="Arial"/>
        </w:rPr>
      </w:pPr>
      <w:r>
        <w:rPr>
          <w:rFonts w:ascii="Arial" w:hAnsi="Arial" w:cs="Arial"/>
        </w:rPr>
        <w:t xml:space="preserve">Based on the criteria, the team views Design Visualisation on an “Exemplary” level. This is because the </w:t>
      </w:r>
      <w:hyperlink r:id="rId41" w:history="1">
        <w:r w:rsidRPr="00636526">
          <w:rPr>
            <w:rStyle w:val="Hyperlink"/>
            <w:rFonts w:ascii="Arial" w:hAnsi="Arial" w:cs="Arial"/>
          </w:rPr>
          <w:t>showcase poster</w:t>
        </w:r>
      </w:hyperlink>
      <w:r>
        <w:rPr>
          <w:rFonts w:ascii="Arial" w:hAnsi="Arial" w:cs="Arial"/>
        </w:rPr>
        <w:t xml:space="preserve"> designed by the tea</w:t>
      </w:r>
      <w:r w:rsidR="00DB0413">
        <w:rPr>
          <w:rFonts w:ascii="Arial" w:hAnsi="Arial" w:cs="Arial"/>
        </w:rPr>
        <w:t xml:space="preserve">m clearly states the motivations for the project, the work done and results achieved, and </w:t>
      </w:r>
      <w:r w:rsidR="008F7CD9">
        <w:rPr>
          <w:rFonts w:ascii="Arial" w:hAnsi="Arial" w:cs="Arial"/>
        </w:rPr>
        <w:t>details the opportunities for new audiences in a coherent</w:t>
      </w:r>
      <w:r w:rsidR="00B8384F">
        <w:rPr>
          <w:rFonts w:ascii="Arial" w:hAnsi="Arial" w:cs="Arial"/>
        </w:rPr>
        <w:t>, uncluttered,</w:t>
      </w:r>
      <w:r w:rsidR="008F7CD9">
        <w:rPr>
          <w:rFonts w:ascii="Arial" w:hAnsi="Arial" w:cs="Arial"/>
        </w:rPr>
        <w:t xml:space="preserve"> and visually pleas</w:t>
      </w:r>
      <w:r w:rsidR="00B8384F">
        <w:rPr>
          <w:rFonts w:ascii="Arial" w:hAnsi="Arial" w:cs="Arial"/>
        </w:rPr>
        <w:t>ing</w:t>
      </w:r>
      <w:r w:rsidR="008F7CD9">
        <w:rPr>
          <w:rFonts w:ascii="Arial" w:hAnsi="Arial" w:cs="Arial"/>
        </w:rPr>
        <w:t xml:space="preserve"> </w:t>
      </w:r>
      <w:r w:rsidR="00A83F4C">
        <w:rPr>
          <w:rFonts w:ascii="Arial" w:hAnsi="Arial" w:cs="Arial"/>
        </w:rPr>
        <w:t>manner</w:t>
      </w:r>
      <w:r w:rsidR="008F7CD9">
        <w:rPr>
          <w:rFonts w:ascii="Arial" w:hAnsi="Arial" w:cs="Arial"/>
        </w:rPr>
        <w:t xml:space="preserve">. </w:t>
      </w:r>
      <w:r w:rsidR="00B8384F">
        <w:rPr>
          <w:rFonts w:ascii="Arial" w:hAnsi="Arial" w:cs="Arial"/>
        </w:rPr>
        <w:t xml:space="preserve">In the poster, the team also highlights </w:t>
      </w:r>
      <w:r w:rsidR="00B61711">
        <w:rPr>
          <w:rFonts w:ascii="Arial" w:hAnsi="Arial" w:cs="Arial"/>
        </w:rPr>
        <w:t>which stakeholders the project delivers value to</w:t>
      </w:r>
      <w:r w:rsidR="007C38AE">
        <w:rPr>
          <w:rFonts w:ascii="Arial" w:hAnsi="Arial" w:cs="Arial"/>
        </w:rPr>
        <w:t xml:space="preserve"> and complements the information with a functional physical prototype.</w:t>
      </w:r>
      <w:r w:rsidR="004C2B74">
        <w:rPr>
          <w:rFonts w:ascii="Arial" w:hAnsi="Arial" w:cs="Arial"/>
        </w:rPr>
        <w:t xml:space="preserve"> In the poster, the team has built a story that flows </w:t>
      </w:r>
      <w:r w:rsidR="001A1399">
        <w:rPr>
          <w:rFonts w:ascii="Arial" w:hAnsi="Arial" w:cs="Arial"/>
        </w:rPr>
        <w:t>from the current pains of the stakeholders</w:t>
      </w:r>
      <w:r w:rsidR="004C2B74">
        <w:rPr>
          <w:rFonts w:ascii="Arial" w:hAnsi="Arial" w:cs="Arial"/>
        </w:rPr>
        <w:t xml:space="preserve"> to the accomplishments of the team</w:t>
      </w:r>
      <w:r w:rsidR="001A1399">
        <w:rPr>
          <w:rFonts w:ascii="Arial" w:hAnsi="Arial" w:cs="Arial"/>
        </w:rPr>
        <w:t xml:space="preserve">, </w:t>
      </w:r>
      <w:r w:rsidR="004C2B74">
        <w:rPr>
          <w:rFonts w:ascii="Arial" w:hAnsi="Arial" w:cs="Arial"/>
        </w:rPr>
        <w:t xml:space="preserve">and to the </w:t>
      </w:r>
      <w:r w:rsidR="001A1399">
        <w:rPr>
          <w:rFonts w:ascii="Arial" w:hAnsi="Arial" w:cs="Arial"/>
        </w:rPr>
        <w:t>opportunities allowed for by the designed solution</w:t>
      </w:r>
      <w:r w:rsidR="004C2B74">
        <w:rPr>
          <w:rFonts w:ascii="Arial" w:hAnsi="Arial" w:cs="Arial"/>
        </w:rPr>
        <w:t>.</w:t>
      </w:r>
      <w:r w:rsidR="001A1399">
        <w:rPr>
          <w:rFonts w:ascii="Arial" w:hAnsi="Arial" w:cs="Arial"/>
        </w:rPr>
        <w:t xml:space="preserve"> This story is told in </w:t>
      </w:r>
      <w:r w:rsidR="00D71A5C">
        <w:rPr>
          <w:rFonts w:ascii="Arial" w:hAnsi="Arial" w:cs="Arial"/>
        </w:rPr>
        <w:t>as non-technical language as possible to appeal to a broad audience and allow</w:t>
      </w:r>
      <w:r w:rsidR="008C71D1">
        <w:rPr>
          <w:rFonts w:ascii="Arial" w:hAnsi="Arial" w:cs="Arial"/>
        </w:rPr>
        <w:t>s</w:t>
      </w:r>
      <w:r w:rsidR="00D71A5C">
        <w:rPr>
          <w:rFonts w:ascii="Arial" w:hAnsi="Arial" w:cs="Arial"/>
        </w:rPr>
        <w:t xml:space="preserve"> for discussions to occur with the team</w:t>
      </w:r>
      <w:r w:rsidR="008C71D1">
        <w:rPr>
          <w:rFonts w:ascii="Arial" w:hAnsi="Arial" w:cs="Arial"/>
        </w:rPr>
        <w:t>, supplemented by physical prototypes and demonstration videos, to help build an understanding within the new audiences</w:t>
      </w:r>
      <w:r w:rsidR="00D71A5C">
        <w:rPr>
          <w:rFonts w:ascii="Arial" w:hAnsi="Arial" w:cs="Arial"/>
        </w:rPr>
        <w:t>.</w:t>
      </w:r>
      <w:r w:rsidR="006F067C">
        <w:rPr>
          <w:rFonts w:ascii="Arial" w:hAnsi="Arial" w:cs="Arial"/>
        </w:rPr>
        <w:t xml:space="preserve"> </w:t>
      </w:r>
      <w:r w:rsidR="00E9753D">
        <w:rPr>
          <w:rFonts w:ascii="Arial" w:hAnsi="Arial" w:cs="Arial"/>
        </w:rPr>
        <w:t xml:space="preserve">Furthermore, the team </w:t>
      </w:r>
      <w:hyperlink r:id="rId42" w:history="1">
        <w:r w:rsidR="00E9753D" w:rsidRPr="00544E6E">
          <w:rPr>
            <w:rStyle w:val="Hyperlink"/>
            <w:rFonts w:ascii="Arial" w:hAnsi="Arial" w:cs="Arial"/>
          </w:rPr>
          <w:t>iterated on the poster</w:t>
        </w:r>
      </w:hyperlink>
      <w:r w:rsidR="00E9753D">
        <w:rPr>
          <w:rFonts w:ascii="Arial" w:hAnsi="Arial" w:cs="Arial"/>
        </w:rPr>
        <w:t xml:space="preserve"> to produce a concise and informative poster. </w:t>
      </w:r>
      <w:r w:rsidR="006F067C">
        <w:rPr>
          <w:rFonts w:ascii="Arial" w:hAnsi="Arial" w:cs="Arial"/>
        </w:rPr>
        <w:t xml:space="preserve">The criteria that do not apply to the team is the demonstrates individual contributions criterion as a </w:t>
      </w:r>
      <w:proofErr w:type="spellStart"/>
      <w:r w:rsidR="006F067C">
        <w:rPr>
          <w:rFonts w:ascii="Arial" w:hAnsi="Arial" w:cs="Arial"/>
        </w:rPr>
        <w:t>techlauncher</w:t>
      </w:r>
      <w:proofErr w:type="spellEnd"/>
      <w:r w:rsidR="006F067C">
        <w:rPr>
          <w:rFonts w:ascii="Arial" w:hAnsi="Arial" w:cs="Arial"/>
        </w:rPr>
        <w:t xml:space="preserve"> poster should focus more on the holistic work done by the team, and the acts on opportunities for new audiences as the team is able to commercialise the product due to the IP being owned by the client.</w:t>
      </w:r>
    </w:p>
    <w:p w14:paraId="0C97A54F" w14:textId="39E791F9" w:rsidR="00652FF3" w:rsidRDefault="00652FF3">
      <w:pPr>
        <w:rPr>
          <w:rFonts w:ascii="Arial" w:hAnsi="Arial" w:cs="Arial"/>
          <w:sz w:val="24"/>
          <w:szCs w:val="24"/>
        </w:rPr>
      </w:pPr>
      <w:r>
        <w:rPr>
          <w:rFonts w:ascii="Arial" w:hAnsi="Arial" w:cs="Arial"/>
          <w:sz w:val="24"/>
          <w:szCs w:val="24"/>
        </w:rPr>
        <w:br w:type="page"/>
      </w:r>
    </w:p>
    <w:p w14:paraId="279F4B06" w14:textId="3E750FE8" w:rsidR="00695DC4" w:rsidRPr="005B0F50" w:rsidRDefault="00652FF3" w:rsidP="00652FF3">
      <w:pPr>
        <w:pStyle w:val="Heading1"/>
        <w:rPr>
          <w:rFonts w:ascii="Arial" w:hAnsi="Arial" w:cs="Arial"/>
          <w:sz w:val="22"/>
          <w:szCs w:val="22"/>
        </w:rPr>
      </w:pPr>
      <w:bookmarkStart w:id="7" w:name="_Toc135597463"/>
      <w:r w:rsidRPr="005B0F50">
        <w:rPr>
          <w:rFonts w:ascii="Arial" w:hAnsi="Arial" w:cs="Arial"/>
          <w:sz w:val="22"/>
          <w:szCs w:val="22"/>
        </w:rPr>
        <w:lastRenderedPageBreak/>
        <w:t>Supporting Evidence</w:t>
      </w:r>
      <w:bookmarkEnd w:id="7"/>
    </w:p>
    <w:p w14:paraId="656306E4" w14:textId="77777777" w:rsidR="00C9109F" w:rsidRPr="002543CD" w:rsidRDefault="00D02CC0">
      <w:pPr>
        <w:rPr>
          <w:rFonts w:ascii="Arial" w:hAnsi="Arial" w:cs="Arial"/>
          <w:b/>
        </w:rPr>
      </w:pPr>
      <w:r w:rsidRPr="002543CD">
        <w:rPr>
          <w:rFonts w:ascii="Arial" w:hAnsi="Arial" w:cs="Arial"/>
          <w:b/>
        </w:rPr>
        <w:t>Project Output</w:t>
      </w:r>
    </w:p>
    <w:p w14:paraId="14067DD7" w14:textId="3186C8FD" w:rsidR="00652FF3" w:rsidRPr="001E24F8" w:rsidRDefault="00960B83" w:rsidP="00DF3DC1">
      <w:pPr>
        <w:pStyle w:val="ListParagraph"/>
        <w:numPr>
          <w:ilvl w:val="0"/>
          <w:numId w:val="1"/>
        </w:numPr>
        <w:ind w:left="709"/>
        <w:rPr>
          <w:rFonts w:ascii="Arial" w:hAnsi="Arial" w:cs="Arial"/>
        </w:rPr>
      </w:pPr>
      <w:r w:rsidRPr="005B0F50">
        <w:rPr>
          <w:rFonts w:ascii="Arial" w:hAnsi="Arial" w:cs="Arial"/>
        </w:rPr>
        <w:t xml:space="preserve">Technical Solution: </w:t>
      </w:r>
      <w:hyperlink r:id="rId43" w:history="1">
        <w:r w:rsidR="00C9109F" w:rsidRPr="005B0F50">
          <w:rPr>
            <w:rStyle w:val="Hyperlink"/>
            <w:rFonts w:ascii="Arial" w:hAnsi="Arial" w:cs="Arial"/>
          </w:rPr>
          <w:t>Design Documentation</w:t>
        </w:r>
      </w:hyperlink>
    </w:p>
    <w:p w14:paraId="45A74390" w14:textId="43B0822E" w:rsidR="00C9109F" w:rsidRPr="001E24F8" w:rsidRDefault="000D35D5" w:rsidP="001E24F8">
      <w:pPr>
        <w:pStyle w:val="ListParagraph"/>
        <w:numPr>
          <w:ilvl w:val="0"/>
          <w:numId w:val="1"/>
        </w:numPr>
        <w:rPr>
          <w:rFonts w:ascii="Arial" w:hAnsi="Arial" w:cs="Arial"/>
        </w:rPr>
      </w:pPr>
      <w:r w:rsidRPr="005B0F50">
        <w:rPr>
          <w:rFonts w:ascii="Arial" w:hAnsi="Arial" w:cs="Arial"/>
        </w:rPr>
        <w:t xml:space="preserve">Fully functional </w:t>
      </w:r>
      <w:r w:rsidR="00077D15">
        <w:rPr>
          <w:rFonts w:ascii="Arial" w:hAnsi="Arial" w:cs="Arial"/>
        </w:rPr>
        <w:t xml:space="preserve">2 </w:t>
      </w:r>
      <w:r w:rsidRPr="005B0F50">
        <w:rPr>
          <w:rFonts w:ascii="Arial" w:hAnsi="Arial" w:cs="Arial"/>
        </w:rPr>
        <w:t>prototype</w:t>
      </w:r>
      <w:r w:rsidR="00077D15">
        <w:rPr>
          <w:rFonts w:ascii="Arial" w:hAnsi="Arial" w:cs="Arial"/>
        </w:rPr>
        <w:t>s</w:t>
      </w:r>
      <w:r w:rsidRPr="005B0F50">
        <w:rPr>
          <w:rFonts w:ascii="Arial" w:hAnsi="Arial" w:cs="Arial"/>
        </w:rPr>
        <w:t xml:space="preserve">: </w:t>
      </w:r>
      <w:hyperlink r:id="rId44" w:history="1">
        <w:r w:rsidR="0005226E" w:rsidRPr="0005226E">
          <w:rPr>
            <w:rStyle w:val="Hyperlink"/>
            <w:rFonts w:ascii="Arial" w:hAnsi="Arial" w:cs="Arial"/>
          </w:rPr>
          <w:t>Results</w:t>
        </w:r>
      </w:hyperlink>
    </w:p>
    <w:p w14:paraId="61DA2515" w14:textId="51C779C4" w:rsidR="002E3E8F" w:rsidRPr="001E24F8" w:rsidRDefault="007B0B28" w:rsidP="001E24F8">
      <w:pPr>
        <w:pStyle w:val="ListParagraph"/>
        <w:numPr>
          <w:ilvl w:val="0"/>
          <w:numId w:val="1"/>
        </w:numPr>
        <w:rPr>
          <w:rFonts w:ascii="Arial" w:hAnsi="Arial" w:cs="Arial"/>
        </w:rPr>
      </w:pPr>
      <w:r w:rsidRPr="005B0F50">
        <w:rPr>
          <w:rFonts w:ascii="Arial" w:hAnsi="Arial" w:cs="Arial"/>
        </w:rPr>
        <w:t>Presented prototype</w:t>
      </w:r>
      <w:r w:rsidR="00077D15">
        <w:rPr>
          <w:rFonts w:ascii="Arial" w:hAnsi="Arial" w:cs="Arial"/>
        </w:rPr>
        <w:t xml:space="preserve"> 1</w:t>
      </w:r>
      <w:r w:rsidRPr="005B0F50">
        <w:rPr>
          <w:rFonts w:ascii="Arial" w:hAnsi="Arial" w:cs="Arial"/>
        </w:rPr>
        <w:t xml:space="preserve"> to client</w:t>
      </w:r>
      <w:r w:rsidR="0055477D" w:rsidRPr="005B0F50">
        <w:rPr>
          <w:rFonts w:ascii="Arial" w:hAnsi="Arial" w:cs="Arial"/>
        </w:rPr>
        <w:t>, validated by client and experts</w:t>
      </w:r>
      <w:r w:rsidRPr="005B0F50">
        <w:rPr>
          <w:rFonts w:ascii="Arial" w:hAnsi="Arial" w:cs="Arial"/>
        </w:rPr>
        <w:t xml:space="preserve">: </w:t>
      </w:r>
      <w:hyperlink r:id="rId45" w:history="1">
        <w:r w:rsidRPr="005B0F50">
          <w:rPr>
            <w:rStyle w:val="Hyperlink"/>
            <w:rFonts w:ascii="Arial" w:hAnsi="Arial" w:cs="Arial"/>
          </w:rPr>
          <w:t>Meeting minutes 15_05_2023.docx</w:t>
        </w:r>
      </w:hyperlink>
    </w:p>
    <w:p w14:paraId="4DD90C53" w14:textId="05B4C571" w:rsidR="002E3E8F" w:rsidRPr="002543CD" w:rsidRDefault="00874921" w:rsidP="001E24F8">
      <w:pPr>
        <w:pStyle w:val="ListParagraph"/>
        <w:numPr>
          <w:ilvl w:val="0"/>
          <w:numId w:val="1"/>
        </w:numPr>
        <w:rPr>
          <w:rFonts w:ascii="Arial" w:hAnsi="Arial" w:cs="Arial"/>
        </w:rPr>
      </w:pPr>
      <w:r w:rsidRPr="005B0F50">
        <w:rPr>
          <w:rFonts w:ascii="Arial" w:hAnsi="Arial" w:cs="Arial"/>
        </w:rPr>
        <w:t xml:space="preserve">Tested by team: </w:t>
      </w:r>
      <w:hyperlink r:id="rId46" w:history="1">
        <w:r w:rsidRPr="005B0F50">
          <w:rPr>
            <w:rStyle w:val="Hyperlink"/>
            <w:rFonts w:ascii="Arial" w:hAnsi="Arial" w:cs="Arial"/>
          </w:rPr>
          <w:t>Meeting minutes 14_05_2023.docx</w:t>
        </w:r>
      </w:hyperlink>
    </w:p>
    <w:p w14:paraId="212A89C6" w14:textId="5E69D1F3" w:rsidR="00874921" w:rsidRPr="001E24F8" w:rsidRDefault="002563D7" w:rsidP="001E24F8">
      <w:pPr>
        <w:pStyle w:val="ListParagraph"/>
        <w:numPr>
          <w:ilvl w:val="0"/>
          <w:numId w:val="1"/>
        </w:numPr>
        <w:rPr>
          <w:rFonts w:ascii="Arial" w:hAnsi="Arial" w:cs="Arial"/>
        </w:rPr>
      </w:pPr>
      <w:r w:rsidRPr="005B0F50">
        <w:rPr>
          <w:rFonts w:ascii="Arial" w:hAnsi="Arial" w:cs="Arial"/>
        </w:rPr>
        <w:t>Systems Engineering Framework</w:t>
      </w:r>
      <w:r w:rsidR="003B6476" w:rsidRPr="005B0F50">
        <w:rPr>
          <w:rFonts w:ascii="Arial" w:hAnsi="Arial" w:cs="Arial"/>
        </w:rPr>
        <w:t xml:space="preserve">: </w:t>
      </w:r>
      <w:hyperlink r:id="rId47" w:history="1">
        <w:r w:rsidR="003B6476" w:rsidRPr="005B0F50">
          <w:rPr>
            <w:rStyle w:val="Hyperlink"/>
            <w:rFonts w:ascii="Arial" w:hAnsi="Arial" w:cs="Arial"/>
          </w:rPr>
          <w:t>Systems Engineering Document.docx</w:t>
        </w:r>
      </w:hyperlink>
    </w:p>
    <w:p w14:paraId="5FDAAE8F" w14:textId="101C93EF" w:rsidR="00874921" w:rsidRPr="002543CD" w:rsidRDefault="008A36F8" w:rsidP="001E24F8">
      <w:pPr>
        <w:pStyle w:val="ListParagraph"/>
        <w:numPr>
          <w:ilvl w:val="0"/>
          <w:numId w:val="1"/>
        </w:numPr>
        <w:rPr>
          <w:rFonts w:ascii="Arial" w:hAnsi="Arial" w:cs="Arial"/>
        </w:rPr>
      </w:pPr>
      <w:r w:rsidRPr="005B0F50">
        <w:rPr>
          <w:rFonts w:ascii="Arial" w:hAnsi="Arial" w:cs="Arial"/>
        </w:rPr>
        <w:t xml:space="preserve">IP agreement: </w:t>
      </w:r>
      <w:hyperlink r:id="rId48" w:history="1">
        <w:r w:rsidR="00880E48" w:rsidRPr="005B0F50">
          <w:rPr>
            <w:rStyle w:val="Hyperlink"/>
            <w:rFonts w:ascii="Arial" w:hAnsi="Arial" w:cs="Arial"/>
          </w:rPr>
          <w:t>IP Agreement</w:t>
        </w:r>
      </w:hyperlink>
    </w:p>
    <w:p w14:paraId="79CC5C62" w14:textId="2610F335" w:rsidR="00FA4526" w:rsidRPr="002543CD" w:rsidRDefault="00FA4526">
      <w:pPr>
        <w:rPr>
          <w:rFonts w:ascii="Arial" w:hAnsi="Arial" w:cs="Arial"/>
          <w:b/>
        </w:rPr>
      </w:pPr>
      <w:r w:rsidRPr="002543CD">
        <w:rPr>
          <w:rFonts w:ascii="Arial" w:hAnsi="Arial" w:cs="Arial"/>
          <w:b/>
        </w:rPr>
        <w:t>Decision Making</w:t>
      </w:r>
    </w:p>
    <w:p w14:paraId="4F7C8306" w14:textId="07744EC5" w:rsidR="00913892" w:rsidRPr="002543CD" w:rsidRDefault="00017993" w:rsidP="001E24F8">
      <w:pPr>
        <w:pStyle w:val="ListParagraph"/>
        <w:numPr>
          <w:ilvl w:val="0"/>
          <w:numId w:val="1"/>
        </w:numPr>
        <w:rPr>
          <w:rFonts w:ascii="Arial" w:hAnsi="Arial" w:cs="Arial"/>
        </w:rPr>
      </w:pPr>
      <w:r w:rsidRPr="005B0F50">
        <w:rPr>
          <w:rFonts w:ascii="Arial" w:hAnsi="Arial" w:cs="Arial"/>
          <w:bCs/>
        </w:rPr>
        <w:t xml:space="preserve">Meeting minutes : </w:t>
      </w:r>
      <w:hyperlink r:id="rId49" w:history="1">
        <w:r w:rsidR="008F5C1D" w:rsidRPr="005B0F50">
          <w:rPr>
            <w:rStyle w:val="Hyperlink"/>
            <w:rFonts w:ascii="Arial" w:hAnsi="Arial" w:cs="Arial"/>
          </w:rPr>
          <w:t>Meetings</w:t>
        </w:r>
      </w:hyperlink>
    </w:p>
    <w:tbl>
      <w:tblPr>
        <w:tblStyle w:val="TableGrid"/>
        <w:tblW w:w="0" w:type="auto"/>
        <w:tblLook w:val="04A0" w:firstRow="1" w:lastRow="0" w:firstColumn="1" w:lastColumn="0" w:noHBand="0" w:noVBand="1"/>
      </w:tblPr>
      <w:tblGrid>
        <w:gridCol w:w="3194"/>
        <w:gridCol w:w="5822"/>
      </w:tblGrid>
      <w:tr w:rsidR="00E47A05" w:rsidRPr="002543CD" w14:paraId="71FB036C" w14:textId="77777777" w:rsidTr="00E47A05">
        <w:tc>
          <w:tcPr>
            <w:tcW w:w="4508" w:type="dxa"/>
          </w:tcPr>
          <w:p w14:paraId="314A423C" w14:textId="26DB44E2" w:rsidR="00E47A05" w:rsidRPr="002543CD" w:rsidRDefault="00861F57">
            <w:pPr>
              <w:rPr>
                <w:rFonts w:ascii="Arial" w:hAnsi="Arial" w:cs="Arial"/>
              </w:rPr>
            </w:pPr>
            <w:r w:rsidRPr="002543CD">
              <w:rPr>
                <w:rFonts w:ascii="Arial" w:hAnsi="Arial" w:cs="Arial"/>
              </w:rPr>
              <w:t xml:space="preserve">Centralised </w:t>
            </w:r>
            <w:r w:rsidR="00E1322E" w:rsidRPr="002543CD">
              <w:rPr>
                <w:rFonts w:ascii="Arial" w:hAnsi="Arial" w:cs="Arial"/>
              </w:rPr>
              <w:t>group chat</w:t>
            </w:r>
          </w:p>
        </w:tc>
        <w:tc>
          <w:tcPr>
            <w:tcW w:w="4508" w:type="dxa"/>
          </w:tcPr>
          <w:p w14:paraId="08DBC401" w14:textId="44A831CB" w:rsidR="00E47A05" w:rsidRPr="002543CD" w:rsidRDefault="00A53EE4">
            <w:pPr>
              <w:rPr>
                <w:rFonts w:ascii="Arial" w:hAnsi="Arial" w:cs="Arial"/>
              </w:rPr>
            </w:pPr>
            <w:r w:rsidRPr="002543CD">
              <w:rPr>
                <w:rFonts w:ascii="Arial" w:hAnsi="Arial" w:cs="Arial"/>
              </w:rPr>
              <w:t>Transparent communication with the team and client</w:t>
            </w:r>
            <w:r w:rsidR="008324B9" w:rsidRPr="002543CD">
              <w:rPr>
                <w:rFonts w:ascii="Arial" w:hAnsi="Arial" w:cs="Arial"/>
              </w:rPr>
              <w:t>, facilitated by project co-ordinator Andrew Leong</w:t>
            </w:r>
          </w:p>
        </w:tc>
      </w:tr>
      <w:tr w:rsidR="00E47A05" w:rsidRPr="002543CD" w14:paraId="60E5BDD6" w14:textId="77777777" w:rsidTr="00E47A05">
        <w:tc>
          <w:tcPr>
            <w:tcW w:w="4508" w:type="dxa"/>
          </w:tcPr>
          <w:p w14:paraId="3768ABFD" w14:textId="1F729D17" w:rsidR="00E47A05" w:rsidRPr="002543CD" w:rsidRDefault="00E47A05">
            <w:pPr>
              <w:rPr>
                <w:rFonts w:ascii="Arial" w:hAnsi="Arial" w:cs="Arial"/>
                <w:noProof/>
              </w:rPr>
            </w:pPr>
            <w:r w:rsidRPr="002543CD">
              <w:rPr>
                <w:rFonts w:ascii="Arial" w:hAnsi="Arial" w:cs="Arial"/>
                <w:noProof/>
              </w:rPr>
              <w:drawing>
                <wp:inline distT="0" distB="0" distL="0" distR="0" wp14:anchorId="0B012F5C" wp14:editId="47829225">
                  <wp:extent cx="1919605" cy="1916264"/>
                  <wp:effectExtent l="0" t="0" r="4445" b="8255"/>
                  <wp:docPr id="1599471666" name="Picture 1599471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0" cstate="print">
                            <a:extLst>
                              <a:ext uri="{28A0092B-C50C-407E-A947-70E740481C1C}">
                                <a14:useLocalDpi xmlns:a14="http://schemas.microsoft.com/office/drawing/2010/main" val="0"/>
                              </a:ext>
                            </a:extLst>
                          </a:blip>
                          <a:srcRect b="27952"/>
                          <a:stretch/>
                        </pic:blipFill>
                        <pic:spPr bwMode="auto">
                          <a:xfrm>
                            <a:off x="0" y="0"/>
                            <a:ext cx="2097438" cy="209378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08" w:type="dxa"/>
          </w:tcPr>
          <w:p w14:paraId="459ADB8E" w14:textId="4CE59DF5" w:rsidR="00E47A05" w:rsidRPr="002543CD" w:rsidRDefault="00E47A05">
            <w:pPr>
              <w:rPr>
                <w:rFonts w:ascii="Arial" w:hAnsi="Arial" w:cs="Arial"/>
                <w:b/>
              </w:rPr>
            </w:pPr>
            <w:r w:rsidRPr="002543CD">
              <w:rPr>
                <w:rFonts w:ascii="Arial" w:hAnsi="Arial" w:cs="Arial"/>
                <w:noProof/>
              </w:rPr>
              <w:drawing>
                <wp:inline distT="0" distB="0" distL="0" distR="0" wp14:anchorId="1FE98C48" wp14:editId="2222494A">
                  <wp:extent cx="3622423" cy="2062445"/>
                  <wp:effectExtent l="0" t="0" r="0" b="0"/>
                  <wp:docPr id="1154166774" name="Picture 115416677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166774" name="Picture 1" descr="A screenshot of a computer&#10;&#10;Description automatically generated with medium confidence"/>
                          <pic:cNvPicPr/>
                        </pic:nvPicPr>
                        <pic:blipFill>
                          <a:blip r:embed="rId51"/>
                          <a:stretch>
                            <a:fillRect/>
                          </a:stretch>
                        </pic:blipFill>
                        <pic:spPr>
                          <a:xfrm>
                            <a:off x="0" y="0"/>
                            <a:ext cx="3687261" cy="2099361"/>
                          </a:xfrm>
                          <a:prstGeom prst="rect">
                            <a:avLst/>
                          </a:prstGeom>
                        </pic:spPr>
                      </pic:pic>
                    </a:graphicData>
                  </a:graphic>
                </wp:inline>
              </w:drawing>
            </w:r>
          </w:p>
        </w:tc>
      </w:tr>
    </w:tbl>
    <w:p w14:paraId="28505255" w14:textId="6001F3A5" w:rsidR="00EC66E6" w:rsidRPr="002543CD" w:rsidRDefault="00EC66E6">
      <w:pPr>
        <w:rPr>
          <w:rFonts w:ascii="Arial" w:hAnsi="Arial" w:cs="Arial"/>
        </w:rPr>
      </w:pPr>
    </w:p>
    <w:p w14:paraId="07FA10DF" w14:textId="289E4DA5" w:rsidR="00C96925" w:rsidRPr="002543CD" w:rsidRDefault="00C96925" w:rsidP="001E24F8">
      <w:pPr>
        <w:pStyle w:val="ListParagraph"/>
        <w:numPr>
          <w:ilvl w:val="0"/>
          <w:numId w:val="1"/>
        </w:numPr>
        <w:rPr>
          <w:rFonts w:ascii="Arial" w:hAnsi="Arial" w:cs="Arial"/>
        </w:rPr>
      </w:pPr>
      <w:r w:rsidRPr="005B0F50">
        <w:rPr>
          <w:rFonts w:ascii="Arial" w:hAnsi="Arial" w:cs="Arial"/>
        </w:rPr>
        <w:t>Document revision:</w:t>
      </w:r>
      <w:r w:rsidR="00F84311" w:rsidRPr="005B0F50">
        <w:rPr>
          <w:rFonts w:ascii="Arial" w:hAnsi="Arial" w:cs="Arial"/>
        </w:rPr>
        <w:t xml:space="preserve"> </w:t>
      </w:r>
      <w:hyperlink r:id="rId52" w:history="1">
        <w:r w:rsidR="00F84311" w:rsidRPr="005B0F50">
          <w:rPr>
            <w:rStyle w:val="Hyperlink"/>
            <w:rFonts w:ascii="Arial" w:hAnsi="Arial" w:cs="Arial"/>
          </w:rPr>
          <w:t>Archives</w:t>
        </w:r>
      </w:hyperlink>
    </w:p>
    <w:p w14:paraId="2B81CAAD" w14:textId="73D9BF52" w:rsidR="0090061F" w:rsidRPr="002543CD" w:rsidRDefault="00B35A54" w:rsidP="001E24F8">
      <w:pPr>
        <w:pStyle w:val="ListParagraph"/>
        <w:numPr>
          <w:ilvl w:val="0"/>
          <w:numId w:val="1"/>
        </w:numPr>
        <w:rPr>
          <w:rFonts w:ascii="Arial" w:hAnsi="Arial" w:cs="Arial"/>
        </w:rPr>
      </w:pPr>
      <w:r w:rsidRPr="005B0F50">
        <w:rPr>
          <w:rFonts w:ascii="Arial" w:hAnsi="Arial" w:cs="Arial"/>
        </w:rPr>
        <w:t>System engineering V-Model</w:t>
      </w:r>
      <w:r w:rsidR="00671A92" w:rsidRPr="005B0F50">
        <w:rPr>
          <w:rFonts w:ascii="Arial" w:hAnsi="Arial" w:cs="Arial"/>
        </w:rPr>
        <w:t xml:space="preserve">: </w:t>
      </w:r>
      <w:hyperlink r:id="rId53" w:history="1">
        <w:r w:rsidR="00202198" w:rsidRPr="005B0F50">
          <w:rPr>
            <w:rStyle w:val="Hyperlink"/>
            <w:rFonts w:ascii="Arial" w:hAnsi="Arial" w:cs="Arial"/>
          </w:rPr>
          <w:t>Systems Engineering Document.docx</w:t>
        </w:r>
      </w:hyperlink>
      <w:r w:rsidR="00202198" w:rsidRPr="005B0F50">
        <w:rPr>
          <w:rFonts w:ascii="Arial" w:hAnsi="Arial" w:cs="Arial"/>
        </w:rPr>
        <w:t xml:space="preserve"> </w:t>
      </w:r>
    </w:p>
    <w:p w14:paraId="6E37F253" w14:textId="7C0AA39F" w:rsidR="00202198" w:rsidRPr="00DF3DC1" w:rsidRDefault="00A5153A" w:rsidP="00DF3DC1">
      <w:pPr>
        <w:pStyle w:val="ListParagraph"/>
        <w:numPr>
          <w:ilvl w:val="0"/>
          <w:numId w:val="1"/>
        </w:numPr>
        <w:rPr>
          <w:rFonts w:ascii="Arial" w:hAnsi="Arial" w:cs="Arial"/>
        </w:rPr>
      </w:pPr>
      <w:r w:rsidRPr="005B0F50">
        <w:rPr>
          <w:rFonts w:ascii="Arial" w:hAnsi="Arial" w:cs="Arial"/>
        </w:rPr>
        <w:t xml:space="preserve">Decision making process for feedback audit 1: </w:t>
      </w:r>
      <w:hyperlink r:id="rId54" w:history="1">
        <w:r w:rsidR="00E97502" w:rsidRPr="005B0F50">
          <w:rPr>
            <w:rStyle w:val="Hyperlink"/>
            <w:rFonts w:ascii="Arial" w:hAnsi="Arial" w:cs="Arial"/>
          </w:rPr>
          <w:t>Team Solar Audit 1 Feedback Response.xlsx</w:t>
        </w:r>
      </w:hyperlink>
    </w:p>
    <w:p w14:paraId="40D52847" w14:textId="2B2B5611" w:rsidR="00452083" w:rsidRPr="002543CD" w:rsidRDefault="00452083" w:rsidP="002E6DEA">
      <w:pPr>
        <w:pStyle w:val="ListParagraph"/>
        <w:numPr>
          <w:ilvl w:val="0"/>
          <w:numId w:val="1"/>
        </w:numPr>
        <w:rPr>
          <w:rFonts w:ascii="Arial" w:hAnsi="Arial" w:cs="Arial"/>
        </w:rPr>
      </w:pPr>
      <w:r w:rsidRPr="005B0F50">
        <w:rPr>
          <w:rFonts w:ascii="Arial" w:hAnsi="Arial" w:cs="Arial"/>
        </w:rPr>
        <w:t xml:space="preserve">Making a decision: </w:t>
      </w:r>
      <w:hyperlink r:id="rId55" w:history="1">
        <w:r w:rsidRPr="005B0F50">
          <w:rPr>
            <w:rStyle w:val="Hyperlink"/>
            <w:rFonts w:ascii="Arial" w:hAnsi="Arial" w:cs="Arial"/>
          </w:rPr>
          <w:t>Team meetings</w:t>
        </w:r>
      </w:hyperlink>
    </w:p>
    <w:p w14:paraId="348C0B7B" w14:textId="26165D50" w:rsidR="00FA4526" w:rsidRPr="002543CD" w:rsidRDefault="00452083" w:rsidP="002E6DEA">
      <w:pPr>
        <w:pStyle w:val="ListParagraph"/>
        <w:numPr>
          <w:ilvl w:val="0"/>
          <w:numId w:val="1"/>
        </w:numPr>
        <w:rPr>
          <w:rFonts w:ascii="Arial" w:hAnsi="Arial" w:cs="Arial"/>
        </w:rPr>
      </w:pPr>
      <w:proofErr w:type="spellStart"/>
      <w:r w:rsidRPr="005B0F50">
        <w:rPr>
          <w:rFonts w:ascii="Arial" w:hAnsi="Arial" w:cs="Arial"/>
        </w:rPr>
        <w:t>ConOps</w:t>
      </w:r>
      <w:proofErr w:type="spellEnd"/>
      <w:r w:rsidR="002E6DEA" w:rsidRPr="005B0F50">
        <w:rPr>
          <w:rFonts w:ascii="Arial" w:hAnsi="Arial" w:cs="Arial"/>
        </w:rPr>
        <w:t xml:space="preserve">: </w:t>
      </w:r>
      <w:hyperlink r:id="rId56" w:history="1">
        <w:r w:rsidR="007661A3" w:rsidRPr="005B0F50">
          <w:rPr>
            <w:rStyle w:val="Hyperlink"/>
            <w:rFonts w:ascii="Arial" w:hAnsi="Arial" w:cs="Arial"/>
          </w:rPr>
          <w:t>Concept of Operations_V2.docx</w:t>
        </w:r>
      </w:hyperlink>
    </w:p>
    <w:p w14:paraId="758F4DDB" w14:textId="75A5704B" w:rsidR="00FA4526" w:rsidRPr="002543CD" w:rsidRDefault="00FA4526">
      <w:pPr>
        <w:rPr>
          <w:rFonts w:ascii="Arial" w:hAnsi="Arial" w:cs="Arial"/>
          <w:b/>
        </w:rPr>
      </w:pPr>
      <w:r w:rsidRPr="002543CD">
        <w:rPr>
          <w:rFonts w:ascii="Arial" w:hAnsi="Arial" w:cs="Arial"/>
          <w:b/>
        </w:rPr>
        <w:t>Teamwork</w:t>
      </w:r>
    </w:p>
    <w:p w14:paraId="1C504064" w14:textId="1E646608" w:rsidR="00FA4526" w:rsidRPr="002543CD" w:rsidRDefault="00C50830" w:rsidP="002E735C">
      <w:pPr>
        <w:pStyle w:val="ListParagraph"/>
        <w:numPr>
          <w:ilvl w:val="0"/>
          <w:numId w:val="1"/>
        </w:numPr>
        <w:rPr>
          <w:rFonts w:ascii="Arial" w:hAnsi="Arial" w:cs="Arial"/>
        </w:rPr>
      </w:pPr>
      <w:r>
        <w:rPr>
          <w:rFonts w:ascii="Arial" w:hAnsi="Arial" w:cs="Arial"/>
        </w:rPr>
        <w:t>S</w:t>
      </w:r>
      <w:r w:rsidR="00F112C9" w:rsidRPr="004E3335">
        <w:rPr>
          <w:rFonts w:ascii="Arial" w:hAnsi="Arial" w:cs="Arial"/>
        </w:rPr>
        <w:t>pecialist roles and defined the responsibilities by embracing the diverse skill set of each member:</w:t>
      </w:r>
      <w:r w:rsidR="008E561C" w:rsidRPr="004E3335">
        <w:rPr>
          <w:rFonts w:ascii="Arial" w:hAnsi="Arial" w:cs="Arial"/>
        </w:rPr>
        <w:t xml:space="preserve"> </w:t>
      </w:r>
      <w:hyperlink r:id="rId57" w:history="1">
        <w:r w:rsidR="008E561C" w:rsidRPr="004E3335">
          <w:rPr>
            <w:rStyle w:val="Hyperlink"/>
            <w:rFonts w:ascii="Arial" w:hAnsi="Arial" w:cs="Arial"/>
          </w:rPr>
          <w:t>Concept of Operations_V2.docx</w:t>
        </w:r>
      </w:hyperlink>
      <w:r w:rsidR="008E561C" w:rsidRPr="004E3335">
        <w:rPr>
          <w:rFonts w:ascii="Arial" w:hAnsi="Arial" w:cs="Arial"/>
        </w:rPr>
        <w:t xml:space="preserve"> </w:t>
      </w:r>
    </w:p>
    <w:p w14:paraId="654F1C66" w14:textId="606DBD7E" w:rsidR="008E561C" w:rsidRPr="002543CD" w:rsidRDefault="00906556" w:rsidP="002E735C">
      <w:pPr>
        <w:pStyle w:val="ListParagraph"/>
        <w:numPr>
          <w:ilvl w:val="0"/>
          <w:numId w:val="1"/>
        </w:numPr>
        <w:rPr>
          <w:rFonts w:ascii="Arial" w:hAnsi="Arial" w:cs="Arial"/>
        </w:rPr>
      </w:pPr>
      <w:r w:rsidRPr="004E3335">
        <w:rPr>
          <w:rFonts w:ascii="Arial" w:hAnsi="Arial" w:cs="Arial"/>
        </w:rPr>
        <w:t xml:space="preserve">Conflict resolution style: </w:t>
      </w:r>
      <w:hyperlink r:id="rId58" w:history="1">
        <w:r w:rsidRPr="004E3335">
          <w:rPr>
            <w:rStyle w:val="Hyperlink"/>
            <w:rFonts w:ascii="Arial" w:hAnsi="Arial" w:cs="Arial"/>
          </w:rPr>
          <w:t>Concept of Operations_V2.docx</w:t>
        </w:r>
      </w:hyperlink>
      <w:r w:rsidRPr="004E3335">
        <w:rPr>
          <w:rFonts w:ascii="Arial" w:hAnsi="Arial" w:cs="Arial"/>
        </w:rPr>
        <w:t xml:space="preserve"> </w:t>
      </w:r>
    </w:p>
    <w:p w14:paraId="6C4D281B" w14:textId="151D47EE" w:rsidR="00906556" w:rsidRPr="002543CD" w:rsidRDefault="00783F6B" w:rsidP="002E735C">
      <w:pPr>
        <w:pStyle w:val="ListParagraph"/>
        <w:numPr>
          <w:ilvl w:val="0"/>
          <w:numId w:val="1"/>
        </w:numPr>
        <w:rPr>
          <w:rFonts w:ascii="Arial" w:hAnsi="Arial" w:cs="Arial"/>
        </w:rPr>
      </w:pPr>
      <w:r w:rsidRPr="004E3335">
        <w:rPr>
          <w:rFonts w:ascii="Arial" w:hAnsi="Arial" w:cs="Arial"/>
        </w:rPr>
        <w:t>From experts as early as 10</w:t>
      </w:r>
      <w:r w:rsidRPr="004E3335">
        <w:rPr>
          <w:rFonts w:ascii="Arial" w:hAnsi="Arial" w:cs="Arial"/>
          <w:vertAlign w:val="superscript"/>
        </w:rPr>
        <w:t>th</w:t>
      </w:r>
      <w:r w:rsidRPr="004E3335">
        <w:rPr>
          <w:rFonts w:ascii="Arial" w:hAnsi="Arial" w:cs="Arial"/>
        </w:rPr>
        <w:t xml:space="preserve"> March (Week 3): </w:t>
      </w:r>
      <w:hyperlink r:id="rId59" w:history="1">
        <w:r w:rsidR="0029243C" w:rsidRPr="004E3335">
          <w:rPr>
            <w:rStyle w:val="Hyperlink"/>
            <w:rFonts w:ascii="Arial" w:hAnsi="Arial" w:cs="Arial"/>
          </w:rPr>
          <w:t>Meeting Note_10_03_2023.docx</w:t>
        </w:r>
      </w:hyperlink>
      <w:r w:rsidR="0029243C" w:rsidRPr="004E3335">
        <w:rPr>
          <w:rFonts w:ascii="Arial" w:hAnsi="Arial" w:cs="Arial"/>
        </w:rPr>
        <w:t xml:space="preserve"> </w:t>
      </w:r>
    </w:p>
    <w:p w14:paraId="56A751F3" w14:textId="60E6378B" w:rsidR="0029243C" w:rsidRPr="005B0F50" w:rsidRDefault="004245D2" w:rsidP="002E735C">
      <w:pPr>
        <w:pStyle w:val="ListParagraph"/>
        <w:numPr>
          <w:ilvl w:val="0"/>
          <w:numId w:val="1"/>
        </w:numPr>
        <w:rPr>
          <w:rFonts w:ascii="Arial" w:hAnsi="Arial" w:cs="Arial"/>
        </w:rPr>
      </w:pPr>
      <w:r w:rsidRPr="004E3335">
        <w:rPr>
          <w:rFonts w:ascii="Arial" w:hAnsi="Arial" w:cs="Arial"/>
        </w:rPr>
        <w:t xml:space="preserve">Mechanical Background: </w:t>
      </w:r>
      <w:hyperlink r:id="rId60" w:history="1">
        <w:r w:rsidRPr="004E3335">
          <w:rPr>
            <w:rStyle w:val="Hyperlink"/>
            <w:rFonts w:ascii="Arial" w:hAnsi="Arial" w:cs="Arial"/>
          </w:rPr>
          <w:t>Landing page</w:t>
        </w:r>
      </w:hyperlink>
    </w:p>
    <w:p w14:paraId="38D7C857" w14:textId="088C1538" w:rsidR="00B10B98" w:rsidRPr="005B0F50" w:rsidRDefault="00116552" w:rsidP="002E735C">
      <w:pPr>
        <w:pStyle w:val="ListParagraph"/>
        <w:numPr>
          <w:ilvl w:val="0"/>
          <w:numId w:val="1"/>
        </w:numPr>
        <w:rPr>
          <w:rFonts w:ascii="Arial" w:hAnsi="Arial" w:cs="Arial"/>
        </w:rPr>
      </w:pPr>
      <w:r w:rsidRPr="004E3335">
        <w:rPr>
          <w:rFonts w:ascii="Arial" w:hAnsi="Arial" w:cs="Arial"/>
        </w:rPr>
        <w:t xml:space="preserve">Balaji ended up working primarily on the electrical component which transcends his background: </w:t>
      </w:r>
      <w:hyperlink r:id="rId61" w:history="1">
        <w:r w:rsidR="002E06FA" w:rsidRPr="004E3335">
          <w:rPr>
            <w:rStyle w:val="Hyperlink"/>
            <w:rFonts w:ascii="Arial" w:hAnsi="Arial" w:cs="Arial"/>
          </w:rPr>
          <w:t>Meeting Note_03_05_2023.docx</w:t>
        </w:r>
      </w:hyperlink>
      <w:r w:rsidR="002E06FA" w:rsidRPr="004E3335">
        <w:rPr>
          <w:rFonts w:ascii="Arial" w:hAnsi="Arial" w:cs="Arial"/>
        </w:rPr>
        <w:t xml:space="preserve"> </w:t>
      </w:r>
    </w:p>
    <w:p w14:paraId="605E1AB8" w14:textId="197EB676" w:rsidR="002E06FA" w:rsidRPr="005B0F50" w:rsidRDefault="00C50830" w:rsidP="002E735C">
      <w:pPr>
        <w:pStyle w:val="ListParagraph"/>
        <w:numPr>
          <w:ilvl w:val="0"/>
          <w:numId w:val="1"/>
        </w:numPr>
        <w:rPr>
          <w:rFonts w:ascii="Arial" w:hAnsi="Arial" w:cs="Arial"/>
        </w:rPr>
      </w:pPr>
      <w:r>
        <w:rPr>
          <w:rFonts w:ascii="Arial" w:hAnsi="Arial" w:cs="Arial"/>
        </w:rPr>
        <w:t>S</w:t>
      </w:r>
      <w:r w:rsidR="00154847" w:rsidRPr="004E3335">
        <w:rPr>
          <w:rFonts w:ascii="Arial" w:hAnsi="Arial" w:cs="Arial"/>
        </w:rPr>
        <w:t xml:space="preserve">olved each issue as a team and through guidance from the established support network of experts: </w:t>
      </w:r>
      <w:hyperlink r:id="rId62" w:history="1">
        <w:r w:rsidR="004E3335" w:rsidRPr="004E3335">
          <w:rPr>
            <w:rStyle w:val="Hyperlink"/>
            <w:rFonts w:ascii="Arial" w:hAnsi="Arial" w:cs="Arial"/>
          </w:rPr>
          <w:t>Meeting Note_10_05_2023.docx</w:t>
        </w:r>
      </w:hyperlink>
    </w:p>
    <w:p w14:paraId="45FBCE8D" w14:textId="09072411" w:rsidR="00FA4526" w:rsidRPr="002543CD" w:rsidRDefault="00FA4526">
      <w:pPr>
        <w:rPr>
          <w:rFonts w:ascii="Arial" w:hAnsi="Arial" w:cs="Arial"/>
          <w:b/>
          <w:bCs/>
        </w:rPr>
      </w:pPr>
      <w:r w:rsidRPr="002543CD">
        <w:rPr>
          <w:rFonts w:ascii="Arial" w:hAnsi="Arial" w:cs="Arial"/>
          <w:b/>
          <w:bCs/>
        </w:rPr>
        <w:t>Communication</w:t>
      </w:r>
    </w:p>
    <w:p w14:paraId="7154B5B7" w14:textId="1C77DA6E" w:rsidR="00FA4526" w:rsidRPr="002543CD" w:rsidRDefault="00BE70E2" w:rsidP="001E24F8">
      <w:pPr>
        <w:pStyle w:val="ListParagraph"/>
        <w:numPr>
          <w:ilvl w:val="0"/>
          <w:numId w:val="1"/>
        </w:numPr>
        <w:rPr>
          <w:rFonts w:ascii="Arial" w:hAnsi="Arial" w:cs="Arial"/>
        </w:rPr>
      </w:pPr>
      <w:r w:rsidRPr="005B0F50">
        <w:rPr>
          <w:rFonts w:ascii="Arial" w:hAnsi="Arial" w:cs="Arial"/>
        </w:rPr>
        <w:t xml:space="preserve">Effective communication with all stakeholders: </w:t>
      </w:r>
      <w:hyperlink r:id="rId63" w:history="1">
        <w:r w:rsidRPr="005B0F50">
          <w:rPr>
            <w:rStyle w:val="Hyperlink"/>
            <w:rFonts w:ascii="Arial" w:hAnsi="Arial" w:cs="Arial"/>
          </w:rPr>
          <w:t>Meetings</w:t>
        </w:r>
      </w:hyperlink>
    </w:p>
    <w:p w14:paraId="479BF35E" w14:textId="76ECD555" w:rsidR="00FA4526" w:rsidRPr="002543CD" w:rsidRDefault="0096414F" w:rsidP="001E24F8">
      <w:pPr>
        <w:pStyle w:val="ListParagraph"/>
        <w:numPr>
          <w:ilvl w:val="0"/>
          <w:numId w:val="1"/>
        </w:numPr>
        <w:rPr>
          <w:rFonts w:ascii="Arial" w:hAnsi="Arial" w:cs="Arial"/>
        </w:rPr>
      </w:pPr>
      <w:r w:rsidRPr="005B0F50">
        <w:rPr>
          <w:rFonts w:ascii="Arial" w:hAnsi="Arial" w:cs="Arial"/>
        </w:rPr>
        <w:t xml:space="preserve">Systems vocabulary in all documents: </w:t>
      </w:r>
      <w:hyperlink r:id="rId64" w:history="1">
        <w:r w:rsidRPr="005B0F50">
          <w:rPr>
            <w:rStyle w:val="Hyperlink"/>
            <w:rFonts w:ascii="Arial" w:hAnsi="Arial" w:cs="Arial"/>
          </w:rPr>
          <w:t>Documents</w:t>
        </w:r>
      </w:hyperlink>
    </w:p>
    <w:tbl>
      <w:tblPr>
        <w:tblStyle w:val="TableGrid"/>
        <w:tblW w:w="0" w:type="auto"/>
        <w:tblLook w:val="04A0" w:firstRow="1" w:lastRow="0" w:firstColumn="1" w:lastColumn="0" w:noHBand="0" w:noVBand="1"/>
      </w:tblPr>
      <w:tblGrid>
        <w:gridCol w:w="6325"/>
        <w:gridCol w:w="2691"/>
      </w:tblGrid>
      <w:tr w:rsidR="00AD39AC" w:rsidRPr="002543CD" w14:paraId="18BA6D20" w14:textId="77777777" w:rsidTr="002543CD">
        <w:tc>
          <w:tcPr>
            <w:tcW w:w="6325" w:type="dxa"/>
          </w:tcPr>
          <w:p w14:paraId="4FD4EEA9" w14:textId="20C8AEF4" w:rsidR="006E14A5" w:rsidRPr="002543CD" w:rsidRDefault="001E24F8" w:rsidP="001E24F8">
            <w:pPr>
              <w:spacing w:after="160" w:line="259" w:lineRule="auto"/>
              <w:rPr>
                <w:rFonts w:ascii="Arial" w:hAnsi="Arial" w:cs="Arial"/>
              </w:rPr>
            </w:pPr>
            <w:r w:rsidRPr="002543CD">
              <w:rPr>
                <w:rFonts w:ascii="Arial" w:hAnsi="Arial" w:cs="Arial"/>
              </w:rPr>
              <w:lastRenderedPageBreak/>
              <w:t>Project Coordinator, Andrew, displaying professional communication with client</w:t>
            </w:r>
            <w:r w:rsidR="00AD39AC" w:rsidRPr="002543CD">
              <w:rPr>
                <w:rFonts w:ascii="Arial" w:hAnsi="Arial" w:cs="Arial"/>
              </w:rPr>
              <w:t>:</w:t>
            </w:r>
          </w:p>
        </w:tc>
        <w:tc>
          <w:tcPr>
            <w:tcW w:w="2691" w:type="dxa"/>
          </w:tcPr>
          <w:p w14:paraId="36D4B1EC" w14:textId="4DEC98B0" w:rsidR="006E14A5" w:rsidRPr="002543CD" w:rsidRDefault="001E24F8" w:rsidP="00E428A2">
            <w:pPr>
              <w:rPr>
                <w:rFonts w:ascii="Arial" w:hAnsi="Arial" w:cs="Arial"/>
              </w:rPr>
            </w:pPr>
            <w:r w:rsidRPr="002543CD">
              <w:rPr>
                <w:rFonts w:ascii="Arial" w:hAnsi="Arial" w:cs="Arial"/>
              </w:rPr>
              <w:t>Scheduled regular meetings with client</w:t>
            </w:r>
            <w:r w:rsidR="00AD39AC" w:rsidRPr="002543CD">
              <w:rPr>
                <w:rFonts w:ascii="Arial" w:hAnsi="Arial" w:cs="Arial"/>
              </w:rPr>
              <w:t>:</w:t>
            </w:r>
          </w:p>
        </w:tc>
      </w:tr>
      <w:tr w:rsidR="00AD39AC" w:rsidRPr="002543CD" w14:paraId="2A3F9B02" w14:textId="77777777" w:rsidTr="002543CD">
        <w:tc>
          <w:tcPr>
            <w:tcW w:w="6325" w:type="dxa"/>
          </w:tcPr>
          <w:p w14:paraId="42F9158E" w14:textId="4D885847" w:rsidR="006E14A5" w:rsidRPr="002543CD" w:rsidRDefault="006E14A5" w:rsidP="00E428A2">
            <w:pPr>
              <w:rPr>
                <w:rFonts w:ascii="Arial" w:hAnsi="Arial" w:cs="Arial"/>
                <w:noProof/>
              </w:rPr>
            </w:pPr>
            <w:r w:rsidRPr="002543CD">
              <w:rPr>
                <w:rFonts w:ascii="Arial" w:hAnsi="Arial" w:cs="Arial"/>
                <w:noProof/>
              </w:rPr>
              <w:drawing>
                <wp:inline distT="0" distB="0" distL="0" distR="0" wp14:anchorId="02AF6BD2" wp14:editId="5AABBA02">
                  <wp:extent cx="4044255" cy="2392680"/>
                  <wp:effectExtent l="0" t="0" r="0" b="7620"/>
                  <wp:docPr id="2004264529" name="Picture 2004264529" descr="A screenshot of a cha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264529" name="Picture 1" descr="A screenshot of a chat&#10;&#10;Description automatically generated with medium confidence"/>
                          <pic:cNvPicPr/>
                        </pic:nvPicPr>
                        <pic:blipFill>
                          <a:blip r:embed="rId65"/>
                          <a:stretch>
                            <a:fillRect/>
                          </a:stretch>
                        </pic:blipFill>
                        <pic:spPr>
                          <a:xfrm>
                            <a:off x="0" y="0"/>
                            <a:ext cx="4135003" cy="2446369"/>
                          </a:xfrm>
                          <a:prstGeom prst="rect">
                            <a:avLst/>
                          </a:prstGeom>
                        </pic:spPr>
                      </pic:pic>
                    </a:graphicData>
                  </a:graphic>
                </wp:inline>
              </w:drawing>
            </w:r>
          </w:p>
        </w:tc>
        <w:tc>
          <w:tcPr>
            <w:tcW w:w="2691" w:type="dxa"/>
          </w:tcPr>
          <w:p w14:paraId="68BCB383" w14:textId="6627ED0D" w:rsidR="006E14A5" w:rsidRPr="002543CD" w:rsidRDefault="00AD39AC" w:rsidP="00E428A2">
            <w:pPr>
              <w:rPr>
                <w:rFonts w:ascii="Arial" w:hAnsi="Arial" w:cs="Arial"/>
                <w:b/>
              </w:rPr>
            </w:pPr>
            <w:r w:rsidRPr="002543CD">
              <w:rPr>
                <w:rFonts w:ascii="Arial" w:hAnsi="Arial" w:cs="Arial"/>
                <w:b/>
                <w:noProof/>
              </w:rPr>
              <w:drawing>
                <wp:inline distT="0" distB="0" distL="0" distR="0" wp14:anchorId="24BE008A" wp14:editId="5086DF23">
                  <wp:extent cx="1631847" cy="2415540"/>
                  <wp:effectExtent l="0" t="0" r="6985" b="3810"/>
                  <wp:docPr id="1962386" name="Picture 1962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386" name=""/>
                          <pic:cNvPicPr/>
                        </pic:nvPicPr>
                        <pic:blipFill>
                          <a:blip r:embed="rId66"/>
                          <a:stretch>
                            <a:fillRect/>
                          </a:stretch>
                        </pic:blipFill>
                        <pic:spPr>
                          <a:xfrm>
                            <a:off x="0" y="0"/>
                            <a:ext cx="1637801" cy="2424353"/>
                          </a:xfrm>
                          <a:prstGeom prst="rect">
                            <a:avLst/>
                          </a:prstGeom>
                        </pic:spPr>
                      </pic:pic>
                    </a:graphicData>
                  </a:graphic>
                </wp:inline>
              </w:drawing>
            </w:r>
          </w:p>
        </w:tc>
      </w:tr>
      <w:tr w:rsidR="00F101C4" w:rsidRPr="002543CD" w14:paraId="55842B47" w14:textId="77777777" w:rsidTr="00297050">
        <w:tc>
          <w:tcPr>
            <w:tcW w:w="9016" w:type="dxa"/>
            <w:gridSpan w:val="2"/>
          </w:tcPr>
          <w:p w14:paraId="084B8D9B" w14:textId="01A416FA" w:rsidR="00F101C4" w:rsidRPr="002543CD" w:rsidRDefault="00F101C4" w:rsidP="00F101C4">
            <w:pPr>
              <w:jc w:val="center"/>
              <w:rPr>
                <w:rFonts w:ascii="Arial" w:hAnsi="Arial" w:cs="Arial"/>
                <w:b/>
              </w:rPr>
            </w:pPr>
            <w:r w:rsidRPr="002543CD">
              <w:rPr>
                <w:rFonts w:ascii="Arial" w:hAnsi="Arial" w:cs="Arial"/>
              </w:rPr>
              <w:t xml:space="preserve">Plan for contacting ANU </w:t>
            </w:r>
            <w:proofErr w:type="spellStart"/>
            <w:r w:rsidRPr="002543CD">
              <w:rPr>
                <w:rFonts w:ascii="Arial" w:hAnsi="Arial" w:cs="Arial"/>
              </w:rPr>
              <w:t>Solarcar</w:t>
            </w:r>
            <w:proofErr w:type="spellEnd"/>
            <w:r w:rsidRPr="002543CD">
              <w:rPr>
                <w:rFonts w:ascii="Arial" w:hAnsi="Arial" w:cs="Arial"/>
              </w:rPr>
              <w:t xml:space="preserve"> but depending on progress</w:t>
            </w:r>
          </w:p>
        </w:tc>
      </w:tr>
      <w:tr w:rsidR="00F101C4" w:rsidRPr="002543CD" w14:paraId="29E0AB4B" w14:textId="77777777" w:rsidTr="00FB3AD6">
        <w:tc>
          <w:tcPr>
            <w:tcW w:w="9016" w:type="dxa"/>
            <w:gridSpan w:val="2"/>
          </w:tcPr>
          <w:p w14:paraId="1C815D30" w14:textId="1E1B4387" w:rsidR="00F101C4" w:rsidRPr="002543CD" w:rsidRDefault="00F101C4" w:rsidP="00F101C4">
            <w:pPr>
              <w:jc w:val="center"/>
              <w:rPr>
                <w:rFonts w:ascii="Arial" w:hAnsi="Arial" w:cs="Arial"/>
                <w:b/>
              </w:rPr>
            </w:pPr>
            <w:r w:rsidRPr="002543CD">
              <w:rPr>
                <w:rFonts w:ascii="Arial" w:hAnsi="Arial" w:cs="Arial"/>
                <w:noProof/>
              </w:rPr>
              <w:drawing>
                <wp:inline distT="0" distB="0" distL="0" distR="0" wp14:anchorId="026B69F9" wp14:editId="64529A0E">
                  <wp:extent cx="3967476" cy="2362200"/>
                  <wp:effectExtent l="0" t="0" r="0" b="0"/>
                  <wp:docPr id="1034529178" name="Picture 1034529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529178" name=""/>
                          <pic:cNvPicPr/>
                        </pic:nvPicPr>
                        <pic:blipFill>
                          <a:blip r:embed="rId67"/>
                          <a:stretch>
                            <a:fillRect/>
                          </a:stretch>
                        </pic:blipFill>
                        <pic:spPr>
                          <a:xfrm>
                            <a:off x="0" y="0"/>
                            <a:ext cx="3983063" cy="2371481"/>
                          </a:xfrm>
                          <a:prstGeom prst="rect">
                            <a:avLst/>
                          </a:prstGeom>
                        </pic:spPr>
                      </pic:pic>
                    </a:graphicData>
                  </a:graphic>
                </wp:inline>
              </w:drawing>
            </w:r>
          </w:p>
        </w:tc>
      </w:tr>
    </w:tbl>
    <w:p w14:paraId="5BD80D15" w14:textId="35637BE6" w:rsidR="001E24F8" w:rsidRPr="002543CD" w:rsidRDefault="00166EED" w:rsidP="00AF6424">
      <w:pPr>
        <w:pStyle w:val="ListParagraph"/>
        <w:numPr>
          <w:ilvl w:val="0"/>
          <w:numId w:val="1"/>
        </w:numPr>
        <w:rPr>
          <w:rFonts w:ascii="Arial" w:hAnsi="Arial" w:cs="Arial"/>
        </w:rPr>
      </w:pPr>
      <w:r w:rsidRPr="002543CD">
        <w:rPr>
          <w:rFonts w:ascii="Arial" w:hAnsi="Arial" w:cs="Arial"/>
        </w:rPr>
        <w:t xml:space="preserve">Shared vision of the project from early on: </w:t>
      </w:r>
      <w:hyperlink r:id="rId68" w:history="1">
        <w:r w:rsidRPr="002543CD">
          <w:rPr>
            <w:rStyle w:val="Hyperlink"/>
            <w:rFonts w:ascii="Arial" w:hAnsi="Arial" w:cs="Arial"/>
          </w:rPr>
          <w:t xml:space="preserve">Meeting 08_02_2023 </w:t>
        </w:r>
        <w:proofErr w:type="spellStart"/>
        <w:r w:rsidRPr="002543CD">
          <w:rPr>
            <w:rStyle w:val="Hyperlink"/>
            <w:rFonts w:ascii="Arial" w:hAnsi="Arial" w:cs="Arial"/>
          </w:rPr>
          <w:t>Powerpoint</w:t>
        </w:r>
        <w:proofErr w:type="spellEnd"/>
        <w:r w:rsidRPr="002543CD">
          <w:rPr>
            <w:rStyle w:val="Hyperlink"/>
            <w:rFonts w:ascii="Arial" w:hAnsi="Arial" w:cs="Arial"/>
          </w:rPr>
          <w:t xml:space="preserve"> .pptx</w:t>
        </w:r>
      </w:hyperlink>
    </w:p>
    <w:p w14:paraId="6AF6E250" w14:textId="0936465B" w:rsidR="00FA4526" w:rsidRPr="002543CD" w:rsidRDefault="00FA4526">
      <w:pPr>
        <w:rPr>
          <w:rFonts w:ascii="Arial" w:hAnsi="Arial" w:cs="Arial"/>
          <w:b/>
          <w:bCs/>
        </w:rPr>
      </w:pPr>
      <w:r w:rsidRPr="002543CD">
        <w:rPr>
          <w:rFonts w:ascii="Arial" w:hAnsi="Arial" w:cs="Arial"/>
          <w:b/>
          <w:bCs/>
        </w:rPr>
        <w:t>Reflection</w:t>
      </w:r>
    </w:p>
    <w:p w14:paraId="64D860E5" w14:textId="287BDDC0" w:rsidR="00FA4526" w:rsidRPr="002543CD" w:rsidRDefault="00E56D03" w:rsidP="00AF6424">
      <w:pPr>
        <w:pStyle w:val="ListParagraph"/>
        <w:numPr>
          <w:ilvl w:val="0"/>
          <w:numId w:val="1"/>
        </w:numPr>
        <w:rPr>
          <w:rFonts w:ascii="Arial" w:hAnsi="Arial" w:cs="Arial"/>
        </w:rPr>
      </w:pPr>
      <w:r w:rsidRPr="002543CD">
        <w:rPr>
          <w:rFonts w:ascii="Arial" w:hAnsi="Arial" w:cs="Arial"/>
        </w:rPr>
        <w:t xml:space="preserve">Audit 1 Feedback Response: </w:t>
      </w:r>
      <w:hyperlink r:id="rId69" w:history="1">
        <w:r w:rsidR="000809EC" w:rsidRPr="002543CD">
          <w:rPr>
            <w:rStyle w:val="Hyperlink"/>
            <w:rFonts w:ascii="Arial" w:hAnsi="Arial" w:cs="Arial"/>
          </w:rPr>
          <w:t>Team Solar Audit 1 Feedback Response.xlsx</w:t>
        </w:r>
      </w:hyperlink>
    </w:p>
    <w:p w14:paraId="0B9A94F3" w14:textId="3EADF719" w:rsidR="00FA4526" w:rsidRPr="002543CD" w:rsidRDefault="000809EC" w:rsidP="00AF6424">
      <w:pPr>
        <w:pStyle w:val="ListParagraph"/>
        <w:numPr>
          <w:ilvl w:val="0"/>
          <w:numId w:val="1"/>
        </w:numPr>
        <w:rPr>
          <w:rFonts w:ascii="Arial" w:hAnsi="Arial" w:cs="Arial"/>
        </w:rPr>
      </w:pPr>
      <w:r w:rsidRPr="002543CD">
        <w:rPr>
          <w:rFonts w:ascii="Arial" w:hAnsi="Arial" w:cs="Arial"/>
        </w:rPr>
        <w:t xml:space="preserve">Audit 2 Feedback Response: </w:t>
      </w:r>
      <w:hyperlink r:id="rId70" w:history="1">
        <w:r w:rsidR="00B33B3E" w:rsidRPr="002543CD">
          <w:rPr>
            <w:rStyle w:val="Hyperlink"/>
            <w:rFonts w:ascii="Arial" w:hAnsi="Arial" w:cs="Arial"/>
          </w:rPr>
          <w:t>Team Solar Audit 2 Feedback Response.xlsx</w:t>
        </w:r>
      </w:hyperlink>
    </w:p>
    <w:p w14:paraId="7FB04D7C" w14:textId="611F0F75" w:rsidR="000809EC" w:rsidRPr="002543CD" w:rsidRDefault="00AF6424" w:rsidP="00AF6424">
      <w:pPr>
        <w:pStyle w:val="ListParagraph"/>
        <w:numPr>
          <w:ilvl w:val="0"/>
          <w:numId w:val="1"/>
        </w:numPr>
        <w:rPr>
          <w:rFonts w:ascii="Arial" w:hAnsi="Arial" w:cs="Arial"/>
        </w:rPr>
      </w:pPr>
      <w:r w:rsidRPr="002543CD">
        <w:rPr>
          <w:rFonts w:ascii="Arial" w:hAnsi="Arial" w:cs="Arial"/>
        </w:rPr>
        <w:t xml:space="preserve">Team consults clients and experts: </w:t>
      </w:r>
      <w:hyperlink r:id="rId71" w:history="1">
        <w:r w:rsidRPr="002543CD">
          <w:rPr>
            <w:rStyle w:val="Hyperlink"/>
            <w:rFonts w:ascii="Arial" w:hAnsi="Arial" w:cs="Arial"/>
          </w:rPr>
          <w:t>Client meetings</w:t>
        </w:r>
      </w:hyperlink>
    </w:p>
    <w:p w14:paraId="70C5DA31" w14:textId="0D6AF71E" w:rsidR="00FA4526" w:rsidRPr="002543CD" w:rsidRDefault="00FA4526">
      <w:pPr>
        <w:rPr>
          <w:rFonts w:ascii="Arial" w:hAnsi="Arial" w:cs="Arial"/>
        </w:rPr>
      </w:pPr>
      <w:r w:rsidRPr="002543CD">
        <w:rPr>
          <w:rFonts w:ascii="Arial" w:hAnsi="Arial" w:cs="Arial"/>
          <w:b/>
          <w:bCs/>
        </w:rPr>
        <w:t>Design</w:t>
      </w:r>
      <w:r w:rsidRPr="002543CD">
        <w:rPr>
          <w:rFonts w:ascii="Arial" w:hAnsi="Arial" w:cs="Arial"/>
        </w:rPr>
        <w:t xml:space="preserve"> </w:t>
      </w:r>
      <w:r w:rsidRPr="002543CD">
        <w:rPr>
          <w:rFonts w:ascii="Arial" w:hAnsi="Arial" w:cs="Arial"/>
          <w:b/>
          <w:bCs/>
        </w:rPr>
        <w:t>Visualisation</w:t>
      </w:r>
    </w:p>
    <w:p w14:paraId="6A89D761" w14:textId="7E18FE99" w:rsidR="00652FF3" w:rsidRPr="002543CD" w:rsidRDefault="00636526" w:rsidP="00AF6424">
      <w:pPr>
        <w:pStyle w:val="ListParagraph"/>
        <w:numPr>
          <w:ilvl w:val="0"/>
          <w:numId w:val="1"/>
        </w:numPr>
        <w:rPr>
          <w:rFonts w:ascii="Arial" w:hAnsi="Arial" w:cs="Arial"/>
        </w:rPr>
      </w:pPr>
      <w:r w:rsidRPr="002543CD">
        <w:rPr>
          <w:rFonts w:ascii="Arial" w:hAnsi="Arial" w:cs="Arial"/>
        </w:rPr>
        <w:t xml:space="preserve">Showcase Poster: </w:t>
      </w:r>
      <w:hyperlink r:id="rId72" w:history="1">
        <w:r w:rsidRPr="002543CD">
          <w:rPr>
            <w:rStyle w:val="Hyperlink"/>
            <w:rFonts w:ascii="Arial" w:hAnsi="Arial" w:cs="Arial"/>
          </w:rPr>
          <w:t xml:space="preserve">(Submitted to </w:t>
        </w:r>
        <w:proofErr w:type="spellStart"/>
        <w:r w:rsidRPr="002543CD">
          <w:rPr>
            <w:rStyle w:val="Hyperlink"/>
            <w:rFonts w:ascii="Arial" w:hAnsi="Arial" w:cs="Arial"/>
          </w:rPr>
          <w:t>TechLauncher</w:t>
        </w:r>
        <w:proofErr w:type="spellEnd"/>
        <w:r w:rsidRPr="002543CD">
          <w:rPr>
            <w:rStyle w:val="Hyperlink"/>
            <w:rFonts w:ascii="Arial" w:hAnsi="Arial" w:cs="Arial"/>
          </w:rPr>
          <w:t>) Final edit.pdf</w:t>
        </w:r>
      </w:hyperlink>
    </w:p>
    <w:p w14:paraId="59336538" w14:textId="733E0F1F" w:rsidR="00652FF3" w:rsidRPr="002543CD" w:rsidRDefault="00544E6E" w:rsidP="00AF6424">
      <w:pPr>
        <w:pStyle w:val="ListParagraph"/>
        <w:numPr>
          <w:ilvl w:val="0"/>
          <w:numId w:val="1"/>
        </w:numPr>
        <w:rPr>
          <w:rFonts w:ascii="Arial" w:hAnsi="Arial" w:cs="Arial"/>
        </w:rPr>
      </w:pPr>
      <w:r w:rsidRPr="002543CD">
        <w:rPr>
          <w:rFonts w:ascii="Arial" w:hAnsi="Arial" w:cs="Arial"/>
        </w:rPr>
        <w:t xml:space="preserve">Poster iteration process: </w:t>
      </w:r>
      <w:hyperlink r:id="rId73" w:history="1">
        <w:r w:rsidRPr="002543CD">
          <w:rPr>
            <w:rStyle w:val="Hyperlink"/>
            <w:rFonts w:ascii="Arial" w:hAnsi="Arial" w:cs="Arial"/>
          </w:rPr>
          <w:t>https://www.canva.com/design/DAFi8uVkguM/3pyQNzxX5gXxXdIzKEhu_g/edit?utm_content=DAFi8uVkguM&amp;utm_campaign=designshare&amp;utm_medium=link2&amp;utm_source=sharebutton</w:t>
        </w:r>
      </w:hyperlink>
    </w:p>
    <w:p w14:paraId="1FBB8AB6" w14:textId="77777777" w:rsidR="00544E6E" w:rsidRDefault="00544E6E">
      <w:pPr>
        <w:rPr>
          <w:rFonts w:ascii="Arial" w:hAnsi="Arial" w:cs="Arial"/>
          <w:sz w:val="24"/>
          <w:szCs w:val="24"/>
        </w:rPr>
      </w:pPr>
    </w:p>
    <w:p w14:paraId="707A3DC4" w14:textId="77777777" w:rsidR="00652FF3" w:rsidRDefault="00652FF3">
      <w:pPr>
        <w:rPr>
          <w:rFonts w:ascii="Arial" w:hAnsi="Arial" w:cs="Arial"/>
          <w:sz w:val="24"/>
          <w:szCs w:val="24"/>
        </w:rPr>
      </w:pPr>
    </w:p>
    <w:p w14:paraId="55F12BB4" w14:textId="77777777" w:rsidR="00652FF3" w:rsidRDefault="00652FF3">
      <w:pPr>
        <w:rPr>
          <w:rFonts w:ascii="Arial" w:hAnsi="Arial" w:cs="Arial"/>
          <w:sz w:val="24"/>
          <w:szCs w:val="24"/>
        </w:rPr>
      </w:pPr>
    </w:p>
    <w:sectPr w:rsidR="00652FF3" w:rsidSect="00652FF3">
      <w:footerReference w:type="default" r:id="rId74"/>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3F343" w14:textId="77777777" w:rsidR="00E75C4E" w:rsidRDefault="00E75C4E" w:rsidP="00652FF3">
      <w:pPr>
        <w:spacing w:after="0" w:line="240" w:lineRule="auto"/>
      </w:pPr>
      <w:r>
        <w:separator/>
      </w:r>
    </w:p>
  </w:endnote>
  <w:endnote w:type="continuationSeparator" w:id="0">
    <w:p w14:paraId="777C4DF8" w14:textId="77777777" w:rsidR="00E75C4E" w:rsidRDefault="00E75C4E" w:rsidP="00652FF3">
      <w:pPr>
        <w:spacing w:after="0" w:line="240" w:lineRule="auto"/>
      </w:pPr>
      <w:r>
        <w:continuationSeparator/>
      </w:r>
    </w:p>
  </w:endnote>
  <w:endnote w:type="continuationNotice" w:id="1">
    <w:p w14:paraId="7642A4C9" w14:textId="77777777" w:rsidR="00E75C4E" w:rsidRDefault="00E75C4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9463175"/>
      <w:docPartObj>
        <w:docPartGallery w:val="Page Numbers (Bottom of Page)"/>
        <w:docPartUnique/>
      </w:docPartObj>
    </w:sdtPr>
    <w:sdtEndPr>
      <w:rPr>
        <w:noProof/>
      </w:rPr>
    </w:sdtEndPr>
    <w:sdtContent>
      <w:p w14:paraId="51C0D0F0" w14:textId="74C03B57" w:rsidR="00652FF3" w:rsidRDefault="00652FF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3F6472" w14:textId="77777777" w:rsidR="00652FF3" w:rsidRDefault="00652F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8202115"/>
      <w:docPartObj>
        <w:docPartGallery w:val="Page Numbers (Bottom of Page)"/>
        <w:docPartUnique/>
      </w:docPartObj>
    </w:sdtPr>
    <w:sdtEndPr>
      <w:rPr>
        <w:noProof/>
      </w:rPr>
    </w:sdtEndPr>
    <w:sdtContent>
      <w:p w14:paraId="5EA94498" w14:textId="4BD21AA4" w:rsidR="00652FF3" w:rsidRDefault="00652FF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36B4BE" w14:textId="77777777" w:rsidR="00652FF3" w:rsidRDefault="00652F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63F8E" w14:textId="77777777" w:rsidR="00E75C4E" w:rsidRDefault="00E75C4E" w:rsidP="00652FF3">
      <w:pPr>
        <w:spacing w:after="0" w:line="240" w:lineRule="auto"/>
      </w:pPr>
      <w:r>
        <w:separator/>
      </w:r>
    </w:p>
  </w:footnote>
  <w:footnote w:type="continuationSeparator" w:id="0">
    <w:p w14:paraId="1452D247" w14:textId="77777777" w:rsidR="00E75C4E" w:rsidRDefault="00E75C4E" w:rsidP="00652FF3">
      <w:pPr>
        <w:spacing w:after="0" w:line="240" w:lineRule="auto"/>
      </w:pPr>
      <w:r>
        <w:continuationSeparator/>
      </w:r>
    </w:p>
  </w:footnote>
  <w:footnote w:type="continuationNotice" w:id="1">
    <w:p w14:paraId="312DCA02" w14:textId="77777777" w:rsidR="00E75C4E" w:rsidRDefault="00E75C4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2135E"/>
    <w:multiLevelType w:val="hybridMultilevel"/>
    <w:tmpl w:val="5838D508"/>
    <w:lvl w:ilvl="0" w:tplc="FFD4164A">
      <w:start w:val="2"/>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25717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BC2AB49"/>
    <w:rsid w:val="000039B0"/>
    <w:rsid w:val="000112AA"/>
    <w:rsid w:val="00011A5C"/>
    <w:rsid w:val="00011D01"/>
    <w:rsid w:val="00016263"/>
    <w:rsid w:val="00017993"/>
    <w:rsid w:val="000251D1"/>
    <w:rsid w:val="0002732E"/>
    <w:rsid w:val="00041058"/>
    <w:rsid w:val="00041D70"/>
    <w:rsid w:val="0004289F"/>
    <w:rsid w:val="00050F01"/>
    <w:rsid w:val="0005226E"/>
    <w:rsid w:val="00053C44"/>
    <w:rsid w:val="00072E4A"/>
    <w:rsid w:val="00077D15"/>
    <w:rsid w:val="000809EC"/>
    <w:rsid w:val="0008300F"/>
    <w:rsid w:val="00084E35"/>
    <w:rsid w:val="000A4A6D"/>
    <w:rsid w:val="000A553C"/>
    <w:rsid w:val="000B03EB"/>
    <w:rsid w:val="000C5993"/>
    <w:rsid w:val="000C625E"/>
    <w:rsid w:val="000D3585"/>
    <w:rsid w:val="000D35D5"/>
    <w:rsid w:val="000D4989"/>
    <w:rsid w:val="000E66CF"/>
    <w:rsid w:val="00102CBC"/>
    <w:rsid w:val="00113978"/>
    <w:rsid w:val="00116552"/>
    <w:rsid w:val="00124A35"/>
    <w:rsid w:val="0013303C"/>
    <w:rsid w:val="00141F7E"/>
    <w:rsid w:val="00142B09"/>
    <w:rsid w:val="0014675F"/>
    <w:rsid w:val="001528B0"/>
    <w:rsid w:val="00154847"/>
    <w:rsid w:val="00165B76"/>
    <w:rsid w:val="00166EED"/>
    <w:rsid w:val="00186BE3"/>
    <w:rsid w:val="001A1399"/>
    <w:rsid w:val="001B0BD5"/>
    <w:rsid w:val="001B6292"/>
    <w:rsid w:val="001C2277"/>
    <w:rsid w:val="001D210E"/>
    <w:rsid w:val="001D2B8E"/>
    <w:rsid w:val="001E24F8"/>
    <w:rsid w:val="001E4328"/>
    <w:rsid w:val="001E4AA8"/>
    <w:rsid w:val="001E5870"/>
    <w:rsid w:val="001F1F19"/>
    <w:rsid w:val="001F2599"/>
    <w:rsid w:val="00202198"/>
    <w:rsid w:val="00202CD1"/>
    <w:rsid w:val="00207D22"/>
    <w:rsid w:val="00211836"/>
    <w:rsid w:val="002177A3"/>
    <w:rsid w:val="00222EC8"/>
    <w:rsid w:val="00223EFC"/>
    <w:rsid w:val="0023058D"/>
    <w:rsid w:val="00230E33"/>
    <w:rsid w:val="00233B0A"/>
    <w:rsid w:val="00243DB1"/>
    <w:rsid w:val="00245770"/>
    <w:rsid w:val="00250D77"/>
    <w:rsid w:val="00251581"/>
    <w:rsid w:val="002543CD"/>
    <w:rsid w:val="002563D7"/>
    <w:rsid w:val="0025671F"/>
    <w:rsid w:val="002578AA"/>
    <w:rsid w:val="00263979"/>
    <w:rsid w:val="00280DB9"/>
    <w:rsid w:val="002825C0"/>
    <w:rsid w:val="002828D0"/>
    <w:rsid w:val="00285C4E"/>
    <w:rsid w:val="00286078"/>
    <w:rsid w:val="0029233B"/>
    <w:rsid w:val="00292381"/>
    <w:rsid w:val="0029243C"/>
    <w:rsid w:val="002973F0"/>
    <w:rsid w:val="002B2981"/>
    <w:rsid w:val="002B68C5"/>
    <w:rsid w:val="002C4938"/>
    <w:rsid w:val="002C68DB"/>
    <w:rsid w:val="002C7670"/>
    <w:rsid w:val="002E06FA"/>
    <w:rsid w:val="002E3E8F"/>
    <w:rsid w:val="002E6DEA"/>
    <w:rsid w:val="002E735C"/>
    <w:rsid w:val="002F315E"/>
    <w:rsid w:val="002F34CE"/>
    <w:rsid w:val="002F5993"/>
    <w:rsid w:val="002F7D15"/>
    <w:rsid w:val="00307744"/>
    <w:rsid w:val="003126DA"/>
    <w:rsid w:val="0031327F"/>
    <w:rsid w:val="003235C9"/>
    <w:rsid w:val="00326A69"/>
    <w:rsid w:val="00333FD1"/>
    <w:rsid w:val="0034114B"/>
    <w:rsid w:val="003515C6"/>
    <w:rsid w:val="003521DF"/>
    <w:rsid w:val="00354065"/>
    <w:rsid w:val="00355F55"/>
    <w:rsid w:val="00373F20"/>
    <w:rsid w:val="00380C89"/>
    <w:rsid w:val="003836A7"/>
    <w:rsid w:val="00383F3B"/>
    <w:rsid w:val="003A18F5"/>
    <w:rsid w:val="003A575F"/>
    <w:rsid w:val="003A6A39"/>
    <w:rsid w:val="003A721A"/>
    <w:rsid w:val="003B06DF"/>
    <w:rsid w:val="003B386F"/>
    <w:rsid w:val="003B6476"/>
    <w:rsid w:val="003C66E1"/>
    <w:rsid w:val="003C7618"/>
    <w:rsid w:val="003D7FF9"/>
    <w:rsid w:val="003E5EE9"/>
    <w:rsid w:val="003E6DD8"/>
    <w:rsid w:val="003E739A"/>
    <w:rsid w:val="003F48DF"/>
    <w:rsid w:val="003F4945"/>
    <w:rsid w:val="004004A3"/>
    <w:rsid w:val="00400BFD"/>
    <w:rsid w:val="00405390"/>
    <w:rsid w:val="004141AF"/>
    <w:rsid w:val="004240C3"/>
    <w:rsid w:val="004245D2"/>
    <w:rsid w:val="00430665"/>
    <w:rsid w:val="00442395"/>
    <w:rsid w:val="0044763F"/>
    <w:rsid w:val="00450025"/>
    <w:rsid w:val="00450D78"/>
    <w:rsid w:val="00452083"/>
    <w:rsid w:val="004553BD"/>
    <w:rsid w:val="0046100D"/>
    <w:rsid w:val="0047561A"/>
    <w:rsid w:val="00476494"/>
    <w:rsid w:val="00487460"/>
    <w:rsid w:val="00494446"/>
    <w:rsid w:val="004A304E"/>
    <w:rsid w:val="004A7B4C"/>
    <w:rsid w:val="004B23B2"/>
    <w:rsid w:val="004B573A"/>
    <w:rsid w:val="004C1527"/>
    <w:rsid w:val="004C2B74"/>
    <w:rsid w:val="004D13F8"/>
    <w:rsid w:val="004D433A"/>
    <w:rsid w:val="004E2D4E"/>
    <w:rsid w:val="004E3335"/>
    <w:rsid w:val="004F4B10"/>
    <w:rsid w:val="004F6752"/>
    <w:rsid w:val="005101A0"/>
    <w:rsid w:val="005108A2"/>
    <w:rsid w:val="00512208"/>
    <w:rsid w:val="0053407C"/>
    <w:rsid w:val="00537F20"/>
    <w:rsid w:val="00544E6E"/>
    <w:rsid w:val="0055477D"/>
    <w:rsid w:val="00555F2B"/>
    <w:rsid w:val="005658F4"/>
    <w:rsid w:val="005666C1"/>
    <w:rsid w:val="00567EBA"/>
    <w:rsid w:val="005703C9"/>
    <w:rsid w:val="00573936"/>
    <w:rsid w:val="00575FA2"/>
    <w:rsid w:val="005817E6"/>
    <w:rsid w:val="00596EFD"/>
    <w:rsid w:val="005B0F50"/>
    <w:rsid w:val="005B3121"/>
    <w:rsid w:val="005B4EB9"/>
    <w:rsid w:val="005B6CC9"/>
    <w:rsid w:val="005B7A3A"/>
    <w:rsid w:val="005D0B3E"/>
    <w:rsid w:val="005D2C4A"/>
    <w:rsid w:val="005D5908"/>
    <w:rsid w:val="005D79B5"/>
    <w:rsid w:val="005E4C73"/>
    <w:rsid w:val="005F28DC"/>
    <w:rsid w:val="005F44BA"/>
    <w:rsid w:val="005F7401"/>
    <w:rsid w:val="00600227"/>
    <w:rsid w:val="0060605A"/>
    <w:rsid w:val="0062091F"/>
    <w:rsid w:val="0062149E"/>
    <w:rsid w:val="00624306"/>
    <w:rsid w:val="00625CC2"/>
    <w:rsid w:val="00633FB4"/>
    <w:rsid w:val="00636526"/>
    <w:rsid w:val="0064363F"/>
    <w:rsid w:val="00652FF3"/>
    <w:rsid w:val="00656C52"/>
    <w:rsid w:val="00662295"/>
    <w:rsid w:val="00671A92"/>
    <w:rsid w:val="0067260C"/>
    <w:rsid w:val="006767C2"/>
    <w:rsid w:val="006811CC"/>
    <w:rsid w:val="00681792"/>
    <w:rsid w:val="006863B0"/>
    <w:rsid w:val="00694F43"/>
    <w:rsid w:val="0069526B"/>
    <w:rsid w:val="00695DC4"/>
    <w:rsid w:val="006A5263"/>
    <w:rsid w:val="006B4E07"/>
    <w:rsid w:val="006E14A5"/>
    <w:rsid w:val="006E2E89"/>
    <w:rsid w:val="006E701D"/>
    <w:rsid w:val="006F067C"/>
    <w:rsid w:val="006F128E"/>
    <w:rsid w:val="00715374"/>
    <w:rsid w:val="007518C7"/>
    <w:rsid w:val="00753FED"/>
    <w:rsid w:val="00754407"/>
    <w:rsid w:val="007548AA"/>
    <w:rsid w:val="00764A7C"/>
    <w:rsid w:val="00764FE0"/>
    <w:rsid w:val="007661A3"/>
    <w:rsid w:val="00772031"/>
    <w:rsid w:val="00774C7B"/>
    <w:rsid w:val="0078112D"/>
    <w:rsid w:val="00782708"/>
    <w:rsid w:val="00783F6B"/>
    <w:rsid w:val="00792AD1"/>
    <w:rsid w:val="007A3FFE"/>
    <w:rsid w:val="007A45C8"/>
    <w:rsid w:val="007A48A9"/>
    <w:rsid w:val="007A62E6"/>
    <w:rsid w:val="007A7C77"/>
    <w:rsid w:val="007B0B28"/>
    <w:rsid w:val="007B4B03"/>
    <w:rsid w:val="007B7464"/>
    <w:rsid w:val="007C38AE"/>
    <w:rsid w:val="007C688B"/>
    <w:rsid w:val="007E0F5E"/>
    <w:rsid w:val="007E55B2"/>
    <w:rsid w:val="007F393E"/>
    <w:rsid w:val="007F4BB1"/>
    <w:rsid w:val="00801302"/>
    <w:rsid w:val="00802E9E"/>
    <w:rsid w:val="00804E70"/>
    <w:rsid w:val="00805EDF"/>
    <w:rsid w:val="008136CE"/>
    <w:rsid w:val="00816476"/>
    <w:rsid w:val="00820D4B"/>
    <w:rsid w:val="008245D8"/>
    <w:rsid w:val="008324B9"/>
    <w:rsid w:val="00837172"/>
    <w:rsid w:val="00837E6B"/>
    <w:rsid w:val="00841FDA"/>
    <w:rsid w:val="00850BF6"/>
    <w:rsid w:val="008517B7"/>
    <w:rsid w:val="0085223B"/>
    <w:rsid w:val="008527DE"/>
    <w:rsid w:val="00853BA7"/>
    <w:rsid w:val="00861F57"/>
    <w:rsid w:val="008664C1"/>
    <w:rsid w:val="00867C06"/>
    <w:rsid w:val="00874921"/>
    <w:rsid w:val="008801EC"/>
    <w:rsid w:val="00880E48"/>
    <w:rsid w:val="00880F9A"/>
    <w:rsid w:val="008906D4"/>
    <w:rsid w:val="00897E18"/>
    <w:rsid w:val="008A36F8"/>
    <w:rsid w:val="008A4439"/>
    <w:rsid w:val="008B0671"/>
    <w:rsid w:val="008B5826"/>
    <w:rsid w:val="008C05EA"/>
    <w:rsid w:val="008C187D"/>
    <w:rsid w:val="008C5A9F"/>
    <w:rsid w:val="008C5E09"/>
    <w:rsid w:val="008C71D1"/>
    <w:rsid w:val="008C7E22"/>
    <w:rsid w:val="008D48A4"/>
    <w:rsid w:val="008D76DF"/>
    <w:rsid w:val="008E561C"/>
    <w:rsid w:val="008F5C1D"/>
    <w:rsid w:val="008F7CD9"/>
    <w:rsid w:val="0090061F"/>
    <w:rsid w:val="00903D96"/>
    <w:rsid w:val="00906556"/>
    <w:rsid w:val="009104D9"/>
    <w:rsid w:val="009107E1"/>
    <w:rsid w:val="00913892"/>
    <w:rsid w:val="009419C4"/>
    <w:rsid w:val="00950DCB"/>
    <w:rsid w:val="00960B83"/>
    <w:rsid w:val="0096414F"/>
    <w:rsid w:val="0097112B"/>
    <w:rsid w:val="009838D1"/>
    <w:rsid w:val="00985A33"/>
    <w:rsid w:val="009A5109"/>
    <w:rsid w:val="009C2C94"/>
    <w:rsid w:val="009C58B8"/>
    <w:rsid w:val="009E6F18"/>
    <w:rsid w:val="009E7D5A"/>
    <w:rsid w:val="00A04B74"/>
    <w:rsid w:val="00A06948"/>
    <w:rsid w:val="00A13874"/>
    <w:rsid w:val="00A14312"/>
    <w:rsid w:val="00A166A4"/>
    <w:rsid w:val="00A207AE"/>
    <w:rsid w:val="00A21E3F"/>
    <w:rsid w:val="00A22434"/>
    <w:rsid w:val="00A22CFC"/>
    <w:rsid w:val="00A35D41"/>
    <w:rsid w:val="00A44E27"/>
    <w:rsid w:val="00A47373"/>
    <w:rsid w:val="00A5153A"/>
    <w:rsid w:val="00A53373"/>
    <w:rsid w:val="00A53EE4"/>
    <w:rsid w:val="00A610F7"/>
    <w:rsid w:val="00A61DF6"/>
    <w:rsid w:val="00A70041"/>
    <w:rsid w:val="00A704F3"/>
    <w:rsid w:val="00A82108"/>
    <w:rsid w:val="00A83C12"/>
    <w:rsid w:val="00A83F4C"/>
    <w:rsid w:val="00A92447"/>
    <w:rsid w:val="00A974B8"/>
    <w:rsid w:val="00AB15CF"/>
    <w:rsid w:val="00AB7096"/>
    <w:rsid w:val="00AC08DA"/>
    <w:rsid w:val="00AC18C4"/>
    <w:rsid w:val="00AC2C6C"/>
    <w:rsid w:val="00AC31F2"/>
    <w:rsid w:val="00AC40F3"/>
    <w:rsid w:val="00AD1AAA"/>
    <w:rsid w:val="00AD39AC"/>
    <w:rsid w:val="00AE4228"/>
    <w:rsid w:val="00AE52CD"/>
    <w:rsid w:val="00AF4AF9"/>
    <w:rsid w:val="00AF5A64"/>
    <w:rsid w:val="00AF6424"/>
    <w:rsid w:val="00B06B2F"/>
    <w:rsid w:val="00B10B98"/>
    <w:rsid w:val="00B22C23"/>
    <w:rsid w:val="00B33B3E"/>
    <w:rsid w:val="00B350D8"/>
    <w:rsid w:val="00B35A54"/>
    <w:rsid w:val="00B376A8"/>
    <w:rsid w:val="00B42215"/>
    <w:rsid w:val="00B426F8"/>
    <w:rsid w:val="00B452FC"/>
    <w:rsid w:val="00B51A69"/>
    <w:rsid w:val="00B61711"/>
    <w:rsid w:val="00B63043"/>
    <w:rsid w:val="00B7558D"/>
    <w:rsid w:val="00B75F28"/>
    <w:rsid w:val="00B82769"/>
    <w:rsid w:val="00B8384F"/>
    <w:rsid w:val="00B85184"/>
    <w:rsid w:val="00B87B0F"/>
    <w:rsid w:val="00B92073"/>
    <w:rsid w:val="00B96502"/>
    <w:rsid w:val="00BB29A9"/>
    <w:rsid w:val="00BB2BC8"/>
    <w:rsid w:val="00BC0DDC"/>
    <w:rsid w:val="00BD29ED"/>
    <w:rsid w:val="00BD6769"/>
    <w:rsid w:val="00BE70E2"/>
    <w:rsid w:val="00BF45BD"/>
    <w:rsid w:val="00C00CD6"/>
    <w:rsid w:val="00C116F6"/>
    <w:rsid w:val="00C17AC2"/>
    <w:rsid w:val="00C31355"/>
    <w:rsid w:val="00C339B0"/>
    <w:rsid w:val="00C35371"/>
    <w:rsid w:val="00C36EBB"/>
    <w:rsid w:val="00C375E0"/>
    <w:rsid w:val="00C50830"/>
    <w:rsid w:val="00C60416"/>
    <w:rsid w:val="00C75F68"/>
    <w:rsid w:val="00C86781"/>
    <w:rsid w:val="00C873D1"/>
    <w:rsid w:val="00C87587"/>
    <w:rsid w:val="00C9005F"/>
    <w:rsid w:val="00C9109F"/>
    <w:rsid w:val="00C93A55"/>
    <w:rsid w:val="00C95484"/>
    <w:rsid w:val="00C96925"/>
    <w:rsid w:val="00C96B0E"/>
    <w:rsid w:val="00C96CE2"/>
    <w:rsid w:val="00CB0D10"/>
    <w:rsid w:val="00CB7213"/>
    <w:rsid w:val="00CD23CF"/>
    <w:rsid w:val="00CD3F51"/>
    <w:rsid w:val="00CD6F90"/>
    <w:rsid w:val="00CE08E4"/>
    <w:rsid w:val="00CE4C4A"/>
    <w:rsid w:val="00CE6757"/>
    <w:rsid w:val="00CE7D2D"/>
    <w:rsid w:val="00CF0694"/>
    <w:rsid w:val="00CF60C7"/>
    <w:rsid w:val="00D02CC0"/>
    <w:rsid w:val="00D07D1E"/>
    <w:rsid w:val="00D11575"/>
    <w:rsid w:val="00D20737"/>
    <w:rsid w:val="00D328D6"/>
    <w:rsid w:val="00D33A93"/>
    <w:rsid w:val="00D50360"/>
    <w:rsid w:val="00D50F00"/>
    <w:rsid w:val="00D5103B"/>
    <w:rsid w:val="00D64E61"/>
    <w:rsid w:val="00D676B3"/>
    <w:rsid w:val="00D71A5C"/>
    <w:rsid w:val="00D753B2"/>
    <w:rsid w:val="00D76CEB"/>
    <w:rsid w:val="00D8282B"/>
    <w:rsid w:val="00D95639"/>
    <w:rsid w:val="00DA4BED"/>
    <w:rsid w:val="00DA57FE"/>
    <w:rsid w:val="00DB0274"/>
    <w:rsid w:val="00DB0413"/>
    <w:rsid w:val="00DB62C6"/>
    <w:rsid w:val="00DB6CC2"/>
    <w:rsid w:val="00DD168A"/>
    <w:rsid w:val="00DD53C9"/>
    <w:rsid w:val="00DD610C"/>
    <w:rsid w:val="00DE0D5A"/>
    <w:rsid w:val="00DE20F2"/>
    <w:rsid w:val="00DE5D70"/>
    <w:rsid w:val="00DF3DC1"/>
    <w:rsid w:val="00E0221F"/>
    <w:rsid w:val="00E10FB2"/>
    <w:rsid w:val="00E1322E"/>
    <w:rsid w:val="00E22592"/>
    <w:rsid w:val="00E24757"/>
    <w:rsid w:val="00E255D0"/>
    <w:rsid w:val="00E337B9"/>
    <w:rsid w:val="00E47A05"/>
    <w:rsid w:val="00E528B0"/>
    <w:rsid w:val="00E56D03"/>
    <w:rsid w:val="00E607BE"/>
    <w:rsid w:val="00E704D7"/>
    <w:rsid w:val="00E72C02"/>
    <w:rsid w:val="00E75C4E"/>
    <w:rsid w:val="00E779DD"/>
    <w:rsid w:val="00E85893"/>
    <w:rsid w:val="00E97502"/>
    <w:rsid w:val="00E9753D"/>
    <w:rsid w:val="00EA0496"/>
    <w:rsid w:val="00EA04BC"/>
    <w:rsid w:val="00EA1E07"/>
    <w:rsid w:val="00EA5DCE"/>
    <w:rsid w:val="00EB65B4"/>
    <w:rsid w:val="00EC5C96"/>
    <w:rsid w:val="00EC5CA6"/>
    <w:rsid w:val="00EC66E6"/>
    <w:rsid w:val="00ED0E3E"/>
    <w:rsid w:val="00EE1E9C"/>
    <w:rsid w:val="00EE6C6B"/>
    <w:rsid w:val="00EE6DED"/>
    <w:rsid w:val="00EF2AD9"/>
    <w:rsid w:val="00EF389D"/>
    <w:rsid w:val="00EF3C73"/>
    <w:rsid w:val="00EF75BE"/>
    <w:rsid w:val="00F059FB"/>
    <w:rsid w:val="00F101C4"/>
    <w:rsid w:val="00F112C9"/>
    <w:rsid w:val="00F15A1D"/>
    <w:rsid w:val="00F21173"/>
    <w:rsid w:val="00F2281D"/>
    <w:rsid w:val="00F23182"/>
    <w:rsid w:val="00F258BF"/>
    <w:rsid w:val="00F268F2"/>
    <w:rsid w:val="00F31C23"/>
    <w:rsid w:val="00F36A1B"/>
    <w:rsid w:val="00F4767E"/>
    <w:rsid w:val="00F500B4"/>
    <w:rsid w:val="00F626E0"/>
    <w:rsid w:val="00F644CB"/>
    <w:rsid w:val="00F64AB6"/>
    <w:rsid w:val="00F668CC"/>
    <w:rsid w:val="00F66F0F"/>
    <w:rsid w:val="00F67EBC"/>
    <w:rsid w:val="00F70F60"/>
    <w:rsid w:val="00F83B55"/>
    <w:rsid w:val="00F84311"/>
    <w:rsid w:val="00F94E8E"/>
    <w:rsid w:val="00F953BB"/>
    <w:rsid w:val="00F9585B"/>
    <w:rsid w:val="00FA2304"/>
    <w:rsid w:val="00FA4526"/>
    <w:rsid w:val="00FB0C0D"/>
    <w:rsid w:val="00FB479F"/>
    <w:rsid w:val="00FB61C9"/>
    <w:rsid w:val="00FD0924"/>
    <w:rsid w:val="00FD2CC1"/>
    <w:rsid w:val="00FD4DB0"/>
    <w:rsid w:val="00FD51B6"/>
    <w:rsid w:val="00FE30E8"/>
    <w:rsid w:val="00FE3468"/>
    <w:rsid w:val="00FF1683"/>
    <w:rsid w:val="00FF46E4"/>
    <w:rsid w:val="00FF4A26"/>
    <w:rsid w:val="5BC2AB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2AB49"/>
  <w15:chartTrackingRefBased/>
  <w15:docId w15:val="{9C381490-E045-41C9-806E-0F94BF5FD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2E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E4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72E4A"/>
    <w:pPr>
      <w:outlineLvl w:val="9"/>
    </w:pPr>
    <w:rPr>
      <w:lang w:val="en-US"/>
    </w:rPr>
  </w:style>
  <w:style w:type="paragraph" w:styleId="TOC1">
    <w:name w:val="toc 1"/>
    <w:basedOn w:val="Normal"/>
    <w:next w:val="Normal"/>
    <w:autoRedefine/>
    <w:uiPriority w:val="39"/>
    <w:unhideWhenUsed/>
    <w:rsid w:val="00652FF3"/>
    <w:pPr>
      <w:spacing w:after="100"/>
    </w:pPr>
  </w:style>
  <w:style w:type="character" w:styleId="Hyperlink">
    <w:name w:val="Hyperlink"/>
    <w:basedOn w:val="DefaultParagraphFont"/>
    <w:uiPriority w:val="99"/>
    <w:unhideWhenUsed/>
    <w:rsid w:val="00652FF3"/>
    <w:rPr>
      <w:color w:val="0563C1" w:themeColor="hyperlink"/>
      <w:u w:val="single"/>
    </w:rPr>
  </w:style>
  <w:style w:type="paragraph" w:styleId="Header">
    <w:name w:val="header"/>
    <w:basedOn w:val="Normal"/>
    <w:link w:val="HeaderChar"/>
    <w:uiPriority w:val="99"/>
    <w:unhideWhenUsed/>
    <w:rsid w:val="00652F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2FF3"/>
  </w:style>
  <w:style w:type="paragraph" w:styleId="Footer">
    <w:name w:val="footer"/>
    <w:basedOn w:val="Normal"/>
    <w:link w:val="FooterChar"/>
    <w:uiPriority w:val="99"/>
    <w:unhideWhenUsed/>
    <w:rsid w:val="00652F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2FF3"/>
  </w:style>
  <w:style w:type="table" w:styleId="TableGrid">
    <w:name w:val="Table Grid"/>
    <w:basedOn w:val="TableNormal"/>
    <w:uiPriority w:val="39"/>
    <w:rsid w:val="00C867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5D70"/>
    <w:rPr>
      <w:color w:val="605E5C"/>
      <w:shd w:val="clear" w:color="auto" w:fill="E1DFDD"/>
    </w:rPr>
  </w:style>
  <w:style w:type="character" w:styleId="FollowedHyperlink">
    <w:name w:val="FollowedHyperlink"/>
    <w:basedOn w:val="DefaultParagraphFont"/>
    <w:uiPriority w:val="99"/>
    <w:semiHidden/>
    <w:unhideWhenUsed/>
    <w:rsid w:val="00DE5D70"/>
    <w:rPr>
      <w:color w:val="954F72" w:themeColor="followedHyperlink"/>
      <w:u w:val="single"/>
    </w:rPr>
  </w:style>
  <w:style w:type="paragraph" w:styleId="ListParagraph">
    <w:name w:val="List Paragraph"/>
    <w:basedOn w:val="Normal"/>
    <w:uiPriority w:val="34"/>
    <w:qFormat/>
    <w:rsid w:val="001E24F8"/>
    <w:pPr>
      <w:ind w:left="720"/>
      <w:contextualSpacing/>
    </w:pPr>
  </w:style>
  <w:style w:type="character" w:styleId="PlaceholderText">
    <w:name w:val="Placeholder Text"/>
    <w:basedOn w:val="DefaultParagraphFont"/>
    <w:uiPriority w:val="99"/>
    <w:semiHidden/>
    <w:rsid w:val="004B23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nu365.sharepoint.com/sites/PortableELdeviceProject/Shared%20Documents/Repository%20Documents/Meetings/Team%20meetings" TargetMode="External"/><Relationship Id="rId21" Type="http://schemas.openxmlformats.org/officeDocument/2006/relationships/hyperlink" Target="https://anu365.sharepoint.com/sites/PortableELdeviceProject/Shared%20Documents/Repository%20Documents/Meetings" TargetMode="External"/><Relationship Id="rId42" Type="http://schemas.openxmlformats.org/officeDocument/2006/relationships/hyperlink" Target="https://www.canva.com/design/DAFi8uVkguM/3pyQNzxX5gXxXdIzKEhu_g/edit?utm_content=DAFi8uVkguM&amp;utm_campaign=designshare&amp;utm_medium=link2&amp;utm_source=sharebutton" TargetMode="External"/><Relationship Id="rId47" Type="http://schemas.openxmlformats.org/officeDocument/2006/relationships/hyperlink" Target="https://anu365.sharepoint.com/:w:/s/PortableELdeviceProject/EW6kXEsJgw1MtgVOZHuq4oUB4-NetXl08SbPeES7-XkNrA?e=8uo14m" TargetMode="External"/><Relationship Id="rId63" Type="http://schemas.openxmlformats.org/officeDocument/2006/relationships/hyperlink" Target="https://anu365.sharepoint.com/:f:/s/PortableELdeviceProject/EjZlpGgrjjNAsti9WQHueykBstz7aLVZv4q9tdzYRbe-jg?e=biKClS" TargetMode="External"/><Relationship Id="rId68" Type="http://schemas.openxmlformats.org/officeDocument/2006/relationships/hyperlink" Target="https://anu365.sharepoint.com/:p:/s/PortableELdeviceProject/ERyY0lC-l9xMqLlC3LmRd-QBFE-jqLmwYoOr_l_PnkWbDw?e=yMeffX" TargetMode="External"/><Relationship Id="rId2" Type="http://schemas.openxmlformats.org/officeDocument/2006/relationships/customXml" Target="../customXml/item2.xml"/><Relationship Id="rId16" Type="http://schemas.openxmlformats.org/officeDocument/2006/relationships/hyperlink" Target="https://anu365.sharepoint.com/:w:/s/PortableELdeviceProject/EX5XOumdyPhItu-ioBck_MkBh3wD7E5bSjJZx5mDuR2bPQ?e=jDpaSO" TargetMode="External"/><Relationship Id="rId29" Type="http://schemas.openxmlformats.org/officeDocument/2006/relationships/hyperlink" Target="https://anu365.sharepoint.com/sites/PortableELdeviceProject/Shared%20Documents/Repository%20Documents/Audits/Audit%201/Concept%20of%20Operations_V2.docx" TargetMode="External"/><Relationship Id="rId11" Type="http://schemas.openxmlformats.org/officeDocument/2006/relationships/footer" Target="footer1.xml"/><Relationship Id="rId24" Type="http://schemas.openxmlformats.org/officeDocument/2006/relationships/hyperlink" Target="https://anu365.sharepoint.com/sites/PortableELdeviceProject/Shared%20Documents/Repository%20Documents/Documents/Reports/Systems%20Engineering%20Document.docx" TargetMode="External"/><Relationship Id="rId32" Type="http://schemas.openxmlformats.org/officeDocument/2006/relationships/hyperlink" Target="https://anu365.sharepoint.com/sites/PortableELdeviceProject/Shared%20Documents/Repository%20Documents/Meetings/Client%20meetings/Meeting%20Note_03_05_2023.docx" TargetMode="External"/><Relationship Id="rId37" Type="http://schemas.openxmlformats.org/officeDocument/2006/relationships/hyperlink" Target="https://anu365.sharepoint.com/:p:/s/PortableELdeviceProject/ERyY0lC-l9xMqLlC3LmRd-QBFE-jqLmwYoOr_l_PnkWbDw?e=yMeffX" TargetMode="External"/><Relationship Id="rId40" Type="http://schemas.openxmlformats.org/officeDocument/2006/relationships/hyperlink" Target="https://anu365.sharepoint.com/:f:/s/PortableELdeviceProject/Elaha2Veb-NPp8PWUfBZqFgB60ga_5SphIiH1gDQAqfZnA?e=XymYuc" TargetMode="External"/><Relationship Id="rId45" Type="http://schemas.openxmlformats.org/officeDocument/2006/relationships/hyperlink" Target="https://anu365.sharepoint.com/:w:/s/PortableELdeviceProject/EX5XOumdyPhItu-ioBck_MkBh3wD7E5bSjJZx5mDuR2bPQ?e=jDpaSO" TargetMode="External"/><Relationship Id="rId53" Type="http://schemas.openxmlformats.org/officeDocument/2006/relationships/hyperlink" Target="https://anu365.sharepoint.com/:w:/s/PortableELdeviceProject/EW6kXEsJgw1MtgVOZHuq4oUBj-1ZYOthkqZe2ekhR4kVqQ?e=X4dT3s" TargetMode="External"/><Relationship Id="rId58" Type="http://schemas.openxmlformats.org/officeDocument/2006/relationships/hyperlink" Target="https://anu365.sharepoint.com/:w:/s/PortableELdeviceProject/ETmNM39qWipAvuR9MBurf-wBzu14Pwa_Fnz8mBw9upJbcw?e=mcBDel" TargetMode="External"/><Relationship Id="rId66" Type="http://schemas.openxmlformats.org/officeDocument/2006/relationships/image" Target="media/image4.png"/><Relationship Id="rId74" Type="http://schemas.openxmlformats.org/officeDocument/2006/relationships/footer" Target="footer2.xml"/><Relationship Id="rId5" Type="http://schemas.openxmlformats.org/officeDocument/2006/relationships/numbering" Target="numbering.xml"/><Relationship Id="rId61" Type="http://schemas.openxmlformats.org/officeDocument/2006/relationships/hyperlink" Target="https://anu365.sharepoint.com/:w:/s/PortableELdeviceProject/EbAlZPrGw1hGlJ9nD3LO6r4B3DJcnCzaQo48aNUVvPqM3Q?e=fPhglu" TargetMode="External"/><Relationship Id="rId19" Type="http://schemas.openxmlformats.org/officeDocument/2006/relationships/hyperlink" Target="https://anu365.sharepoint.com/:w:/s/PortableELdeviceProject/EW6kXEsJgw1MtgVOZHuq4oUB4-NetXl08SbPeES7-XkNrA?e=8uo14m" TargetMode="External"/><Relationship Id="rId14" Type="http://schemas.openxmlformats.org/officeDocument/2006/relationships/hyperlink" Target="https://anu365.sharepoint.com/:w:/s/PortableELdeviceProject/EX5XOumdyPhItu-ioBck_MkBh3wD7E5bSjJZx5mDuR2bPQ?e=jDpaSO" TargetMode="External"/><Relationship Id="rId22" Type="http://schemas.openxmlformats.org/officeDocument/2006/relationships/hyperlink" Target="https://anu365.sharepoint.com/sites/PortableELdeviceProject/Shared%20Documents/Repository%20Documents/Meetings/Client%20meetings" TargetMode="External"/><Relationship Id="rId27" Type="http://schemas.openxmlformats.org/officeDocument/2006/relationships/hyperlink" Target="https://anu365.sharepoint.com/sites/PortableELdeviceProject/Shared%20Documents/Repository%20Documents/Audits/Audit%201/Concept%20of%20Operations_V2.docx" TargetMode="External"/><Relationship Id="rId30" Type="http://schemas.openxmlformats.org/officeDocument/2006/relationships/hyperlink" Target="https://anu365.sharepoint.com/sites/PortableELdeviceProject/Shared%20Documents/Repository%20Documents/Meetings/Client%20meetings/Meeting%20Note_10_03_2023.docx" TargetMode="External"/><Relationship Id="rId35" Type="http://schemas.openxmlformats.org/officeDocument/2006/relationships/hyperlink" Target="https://anu365.sharepoint.com/:f:/s/PortableELdeviceProject/En7LODS6IWRPvkaLmvwSAZIBUgBt842cFSmqoSUwA5t5Fg?e=fPsyWc" TargetMode="External"/><Relationship Id="rId43" Type="http://schemas.openxmlformats.org/officeDocument/2006/relationships/hyperlink" Target="https://anu365.sharepoint.com/:f:/s/PortableELdeviceProject/EvQWbpjs0pJOsftg4p_D9MgBEOkHponi8Z745BOjIGUilg?e=lVTkvL" TargetMode="External"/><Relationship Id="rId48" Type="http://schemas.openxmlformats.org/officeDocument/2006/relationships/hyperlink" Target="https://anu365.sharepoint.com/:f:/s/PortableELdeviceProject/EmUgFAes4pdMpxZanxT0aW0BLqX25ZbzKsxKDGuc_MDKkw?e=HM5hux" TargetMode="External"/><Relationship Id="rId56" Type="http://schemas.openxmlformats.org/officeDocument/2006/relationships/hyperlink" Target="https://anu365.sharepoint.com/:w:/s/PortableELdeviceProject/ETmNM39qWipAvuR9MBurf-wBzu14Pwa_Fnz8mBw9upJbcw?e=mcBDel" TargetMode="External"/><Relationship Id="rId64" Type="http://schemas.openxmlformats.org/officeDocument/2006/relationships/hyperlink" Target="https://anu365.sharepoint.com/:f:/s/PortableELdeviceProject/En7LODS6IWRPvkaLmvwSAZIBUgBt842cFSmqoSUwA5t5Fg?e=fPsyWc" TargetMode="External"/><Relationship Id="rId69" Type="http://schemas.openxmlformats.org/officeDocument/2006/relationships/hyperlink" Target="https://anu365.sharepoint.com/:x:/s/PortableELdeviceProject/EQdGeAx7SRNLjjdi_ipPsOUBd4l3q1ZKwP09ypyYj01RpQ?e=hcpHni" TargetMode="External"/><Relationship Id="rId8" Type="http://schemas.openxmlformats.org/officeDocument/2006/relationships/webSettings" Target="webSettings.xml"/><Relationship Id="rId51" Type="http://schemas.openxmlformats.org/officeDocument/2006/relationships/image" Target="media/image2.png"/><Relationship Id="rId72" Type="http://schemas.openxmlformats.org/officeDocument/2006/relationships/hyperlink" Target="https://anu365.sharepoint.com/:b:/s/PortableELdeviceProject/ETj4-YrcmaRKhXOzDAQ8jjkBe7b6WZY6Ru83IfhG9QD_8A?e=M2gRUD" TargetMode="External"/><Relationship Id="rId3" Type="http://schemas.openxmlformats.org/officeDocument/2006/relationships/customXml" Target="../customXml/item3.xml"/><Relationship Id="rId12" Type="http://schemas.openxmlformats.org/officeDocument/2006/relationships/hyperlink" Target="https://anu365.sharepoint.com/:f:/s/PortableELdeviceProject/EvQWbpjs0pJOsftg4p_D9MgBEOkHponi8Z745BOjIGUilg?e=lVTkvL" TargetMode="External"/><Relationship Id="rId17" Type="http://schemas.openxmlformats.org/officeDocument/2006/relationships/hyperlink" Target="https://anu365.sharepoint.com/:w:/s/PortableELdeviceProject/EW6kXEsJgw1MtgVOZHuq4oUB4-NetXl08SbPeES7-XkNrA?e=8uo14m" TargetMode="External"/><Relationship Id="rId25" Type="http://schemas.openxmlformats.org/officeDocument/2006/relationships/hyperlink" Target="https://anu365.sharepoint.com/sites/PortableELdeviceProject/Shared%20Documents/Repository%20Documents/Audits/Audit%201/Team%20Solar%20Audit%201%20Feedback%20Response.xlsx" TargetMode="External"/><Relationship Id="rId33" Type="http://schemas.openxmlformats.org/officeDocument/2006/relationships/hyperlink" Target="https://anu365.sharepoint.com/sites/PortableELdeviceProject/Shared%20Documents/Repository%20Documents/Meetings/Client%20meetings/Meeting%20Note_10_05_2023.docx" TargetMode="External"/><Relationship Id="rId38" Type="http://schemas.openxmlformats.org/officeDocument/2006/relationships/hyperlink" Target="https://anu365.sharepoint.com/:x:/s/PortableELdeviceProject/EQdGeAx7SRNLjjdi_ipPsOUBd4l3q1ZKwP09ypyYj01RpQ?e=AyQv4b" TargetMode="External"/><Relationship Id="rId46" Type="http://schemas.openxmlformats.org/officeDocument/2006/relationships/hyperlink" Target="https://anu365.sharepoint.com/:w:/s/PortableELdeviceProject/EeiCXKnrMuhPqkqb3clWI6ABm7-c48Y0UzBP-9WEu32e9Q?e=OP7QTE" TargetMode="External"/><Relationship Id="rId59" Type="http://schemas.openxmlformats.org/officeDocument/2006/relationships/hyperlink" Target="https://anu365.sharepoint.com/:w:/s/PortableELdeviceProject/ER0vzaapu7RJphI1XjWHFc8BWsPSLvj7xMVCgE4EfLcabQ?e=LBWQgk" TargetMode="External"/><Relationship Id="rId67" Type="http://schemas.openxmlformats.org/officeDocument/2006/relationships/image" Target="media/image5.png"/><Relationship Id="rId20" Type="http://schemas.openxmlformats.org/officeDocument/2006/relationships/hyperlink" Target="https://anu365.sharepoint.com/:f:/s/PortableELdeviceProject/EmUgFAes4pdMpxZanxT0aW0BLqX25ZbzKsxKDGuc_MDKkw?e=HM5hux" TargetMode="External"/><Relationship Id="rId41" Type="http://schemas.openxmlformats.org/officeDocument/2006/relationships/hyperlink" Target="https://anu365.sharepoint.com/:b:/s/PortableELdeviceProject/ETj4-YrcmaRKhXOzDAQ8jjkBe7b6WZY6Ru83IfhG9QD_8A?e=M2gRUD" TargetMode="External"/><Relationship Id="rId54" Type="http://schemas.openxmlformats.org/officeDocument/2006/relationships/hyperlink" Target="https://anu365.sharepoint.com/:x:/s/PortableELdeviceProject/EQdGeAx7SRNLjjdi_ipPsOUB7Mll2pL836L-HOvRfnH32g?e=Btqnfu" TargetMode="External"/><Relationship Id="rId62" Type="http://schemas.openxmlformats.org/officeDocument/2006/relationships/hyperlink" Target="https://anu365.sharepoint.com/:w:/s/PortableELdeviceProject/ETcmF-8Gss9FsuPygaQlJKYBvugaQ2OJsDHVvayTEImt6g?e=6TXLCW" TargetMode="External"/><Relationship Id="rId70" Type="http://schemas.openxmlformats.org/officeDocument/2006/relationships/hyperlink" Target="https://anu365.sharepoint.com/:x:/s/PortableELdeviceProject/ETFuamvw1qlNt3o21RT7BpEBmJpwo6iqsYmRv5RSlI1mQg?e=Qgbu6C"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anu365.sharepoint.com/:w:/s/PortableELdeviceProject/EeiCXKnrMuhPqkqb3clWI6ABm7-c48Y0UzBP-9WEu32e9Q?e=OP7QTE" TargetMode="External"/><Relationship Id="rId23" Type="http://schemas.openxmlformats.org/officeDocument/2006/relationships/hyperlink" Target="https://anu365.sharepoint.com/sites/PortableELdeviceProject/Shared%20Documents/Repository%20Documents/Archives" TargetMode="External"/><Relationship Id="rId28" Type="http://schemas.openxmlformats.org/officeDocument/2006/relationships/hyperlink" Target="https://anu365.sharepoint.com/sites/PortableELdeviceProject/Shared%20Documents/Repository%20Documents/Audits/Audit%201/Concept%20of%20Operations_V2.docx" TargetMode="External"/><Relationship Id="rId36" Type="http://schemas.openxmlformats.org/officeDocument/2006/relationships/hyperlink" Target="https://anu365.sharepoint.com/:f:/s/PortableELdeviceProject/EjZlpGgrjjNAsti9WQHueykBstz7aLVZv4q9tdzYRbe-jg?e=JJnmCo" TargetMode="External"/><Relationship Id="rId49" Type="http://schemas.openxmlformats.org/officeDocument/2006/relationships/hyperlink" Target="https://anu365.sharepoint.com/:f:/s/PortableELdeviceProject/EjZlpGgrjjNAsti9WQHueykB9ZxyTYLF9lR92RQSy7w-tg?e=lfzrrX" TargetMode="External"/><Relationship Id="rId57" Type="http://schemas.openxmlformats.org/officeDocument/2006/relationships/hyperlink" Target="https://anu365.sharepoint.com/:w:/s/PortableELdeviceProject/ETmNM39qWipAvuR9MBurf-wBzu14Pwa_Fnz8mBw9upJbcw?e=mcBDel" TargetMode="External"/><Relationship Id="rId10" Type="http://schemas.openxmlformats.org/officeDocument/2006/relationships/endnotes" Target="endnotes.xml"/><Relationship Id="rId31" Type="http://schemas.openxmlformats.org/officeDocument/2006/relationships/hyperlink" Target="https://u6283651.wixsite.com/luminescent/theteam" TargetMode="External"/><Relationship Id="rId44" Type="http://schemas.openxmlformats.org/officeDocument/2006/relationships/hyperlink" Target="https://anu365.sharepoint.com/:f:/s/PortableELdeviceProject/Eoc-iB0crvFNoao1u1XH4a8B1kk-3fmiuuEpKuHgtan8ag?e=oid4lA" TargetMode="External"/><Relationship Id="rId52" Type="http://schemas.openxmlformats.org/officeDocument/2006/relationships/hyperlink" Target="https://anu365.sharepoint.com/:f:/s/PortableELdeviceProject/ElB5jKOlBRhDh6uxH15I_FwBvGNifPKFpD_2w4w1omBNcw?e=90NhIa" TargetMode="External"/><Relationship Id="rId60" Type="http://schemas.openxmlformats.org/officeDocument/2006/relationships/hyperlink" Target="https://u6283651.wixsite.com/luminescent/theteam" TargetMode="External"/><Relationship Id="rId65" Type="http://schemas.openxmlformats.org/officeDocument/2006/relationships/image" Target="media/image3.png"/><Relationship Id="rId73" Type="http://schemas.openxmlformats.org/officeDocument/2006/relationships/hyperlink" Target="https://www.canva.com/design/DAFi8uVkguM/3pyQNzxX5gXxXdIzKEhu_g/edit?utm_content=DAFi8uVkguM&amp;utm_campaign=designshare&amp;utm_medium=link2&amp;utm_source=sharebutton"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anu365.sharepoint.com/:f:/s/PortableELdeviceProject/Eoc-iB0crvFNoao1u1XH4a8B1kk-3fmiuuEpKuHgtan8ag?e=k37nWH" TargetMode="External"/><Relationship Id="rId18" Type="http://schemas.openxmlformats.org/officeDocument/2006/relationships/hyperlink" Target="https://anu365.sharepoint.com/:w:/s/PortableELdeviceProject/ETmNM39qWipAvuR9MBurf-wBB3p5IgDRSEnYhcRk3RpKQg?e=tl5wJR" TargetMode="External"/><Relationship Id="rId39" Type="http://schemas.openxmlformats.org/officeDocument/2006/relationships/hyperlink" Target="https://anu365.sharepoint.com/:x:/s/PortableELdeviceProject/ETFuamvw1qlNt3o21RT7BpEBmJpwo6iqsYmRv5RSlI1mQg?e=Q37RdY" TargetMode="External"/><Relationship Id="rId34" Type="http://schemas.openxmlformats.org/officeDocument/2006/relationships/hyperlink" Target="https://anu365.sharepoint.com/:f:/s/PortableELdeviceProject/EjZlpGgrjjNAsti9WQHueykBstz7aLVZv4q9tdzYRbe-jg?e=biKClS" TargetMode="External"/><Relationship Id="rId50" Type="http://schemas.openxmlformats.org/officeDocument/2006/relationships/image" Target="media/image1.jpeg"/><Relationship Id="rId55" Type="http://schemas.openxmlformats.org/officeDocument/2006/relationships/hyperlink" Target="https://anu365.sharepoint.com/:f:/s/PortableELdeviceProject/EuPXh58dGHFBkmqoJM7Lrt4B40UEYmuKO9xaoNbWZEqb5Q?e=z4ZIaJ" TargetMode="External"/><Relationship Id="rId76" Type="http://schemas.openxmlformats.org/officeDocument/2006/relationships/theme" Target="theme/theme1.xml"/><Relationship Id="rId7" Type="http://schemas.openxmlformats.org/officeDocument/2006/relationships/settings" Target="settings.xml"/><Relationship Id="rId71" Type="http://schemas.openxmlformats.org/officeDocument/2006/relationships/hyperlink" Target="https://anu365.sharepoint.com/:f:/s/PortableELdeviceProject/Elaha2Veb-NPp8PWUfBZqFgB60ga_5SphIiH1gDQAqfZnA?e=F2tpN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8B32EC16300444BEF00D0A2A7DC7CA" ma:contentTypeVersion="13" ma:contentTypeDescription="Create a new document." ma:contentTypeScope="" ma:versionID="93f6482967589dfe41159c115a5cdb00">
  <xsd:schema xmlns:xsd="http://www.w3.org/2001/XMLSchema" xmlns:xs="http://www.w3.org/2001/XMLSchema" xmlns:p="http://schemas.microsoft.com/office/2006/metadata/properties" xmlns:ns2="543a509a-6bbe-47f1-ab9d-25e278c6d85a" xmlns:ns3="f98847fe-6052-4e22-a8bc-fd716a0fca64" targetNamespace="http://schemas.microsoft.com/office/2006/metadata/properties" ma:root="true" ma:fieldsID="1e8fda5310b0d3947356cc4a88f5f006" ns2:_="" ns3:_="">
    <xsd:import namespace="543a509a-6bbe-47f1-ab9d-25e278c6d85a"/>
    <xsd:import namespace="f98847fe-6052-4e22-a8bc-fd716a0fca6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a509a-6bbe-47f1-ab9d-25e278c6d8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0858339-22dc-49f9-bed0-4b2c0ae499df"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98847fe-6052-4e22-a8bc-fd716a0fca6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180f5b49-5e78-4fe8-8f00-d378eb6a26d9}" ma:internalName="TaxCatchAll" ma:showField="CatchAllData" ma:web="f98847fe-6052-4e22-a8bc-fd716a0fca6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43a509a-6bbe-47f1-ab9d-25e278c6d85a">
      <Terms xmlns="http://schemas.microsoft.com/office/infopath/2007/PartnerControls"/>
    </lcf76f155ced4ddcb4097134ff3c332f>
    <TaxCatchAll xmlns="f98847fe-6052-4e22-a8bc-fd716a0fca64" xsi:nil="true"/>
  </documentManagement>
</p:properties>
</file>

<file path=customXml/itemProps1.xml><?xml version="1.0" encoding="utf-8"?>
<ds:datastoreItem xmlns:ds="http://schemas.openxmlformats.org/officeDocument/2006/customXml" ds:itemID="{6AB1D4DD-7595-4976-9C2E-33B42AE157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3a509a-6bbe-47f1-ab9d-25e278c6d85a"/>
    <ds:schemaRef ds:uri="f98847fe-6052-4e22-a8bc-fd716a0fca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79B5C6-61CF-446C-97CC-09E627103894}">
  <ds:schemaRefs>
    <ds:schemaRef ds:uri="http://schemas.microsoft.com/sharepoint/v3/contenttype/forms"/>
  </ds:schemaRefs>
</ds:datastoreItem>
</file>

<file path=customXml/itemProps3.xml><?xml version="1.0" encoding="utf-8"?>
<ds:datastoreItem xmlns:ds="http://schemas.openxmlformats.org/officeDocument/2006/customXml" ds:itemID="{288D03C3-B4F6-40AA-8103-5D361BB1FF57}">
  <ds:schemaRefs>
    <ds:schemaRef ds:uri="http://schemas.openxmlformats.org/officeDocument/2006/bibliography"/>
  </ds:schemaRefs>
</ds:datastoreItem>
</file>

<file path=customXml/itemProps4.xml><?xml version="1.0" encoding="utf-8"?>
<ds:datastoreItem xmlns:ds="http://schemas.openxmlformats.org/officeDocument/2006/customXml" ds:itemID="{DD8EE0B4-1462-483D-8F85-B86920430A48}">
  <ds:schemaRefs>
    <ds:schemaRef ds:uri="http://schemas.microsoft.com/office/2006/metadata/properties"/>
    <ds:schemaRef ds:uri="http://schemas.microsoft.com/office/infopath/2007/PartnerControls"/>
    <ds:schemaRef ds:uri="543a509a-6bbe-47f1-ab9d-25e278c6d85a"/>
    <ds:schemaRef ds:uri="f98847fe-6052-4e22-a8bc-fd716a0fca64"/>
  </ds:schemaRefs>
</ds:datastoreItem>
</file>

<file path=docProps/app.xml><?xml version="1.0" encoding="utf-8"?>
<Properties xmlns="http://schemas.openxmlformats.org/officeDocument/2006/extended-properties" xmlns:vt="http://schemas.openxmlformats.org/officeDocument/2006/docPropsVTypes">
  <Template>Normal.dotm</Template>
  <TotalTime>3289</TotalTime>
  <Pages>7</Pages>
  <Words>3299</Words>
  <Characters>18809</Characters>
  <Application>Microsoft Office Word</Application>
  <DocSecurity>0</DocSecurity>
  <Lines>156</Lines>
  <Paragraphs>44</Paragraphs>
  <ScaleCrop>false</ScaleCrop>
  <Company/>
  <LinksUpToDate>false</LinksUpToDate>
  <CharactersWithSpaces>22064</CharactersWithSpaces>
  <SharedDoc>false</SharedDoc>
  <HLinks>
    <vt:vector size="372" baseType="variant">
      <vt:variant>
        <vt:i4>1966131</vt:i4>
      </vt:variant>
      <vt:variant>
        <vt:i4>210</vt:i4>
      </vt:variant>
      <vt:variant>
        <vt:i4>0</vt:i4>
      </vt:variant>
      <vt:variant>
        <vt:i4>5</vt:i4>
      </vt:variant>
      <vt:variant>
        <vt:lpwstr>https://www.canva.com/design/DAFi8uVkguM/3pyQNzxX5gXxXdIzKEhu_g/edit?utm_content=DAFi8uVkguM&amp;utm_campaign=designshare&amp;utm_medium=link2&amp;utm_source=sharebutton</vt:lpwstr>
      </vt:variant>
      <vt:variant>
        <vt:lpwstr/>
      </vt:variant>
      <vt:variant>
        <vt:i4>1179754</vt:i4>
      </vt:variant>
      <vt:variant>
        <vt:i4>207</vt:i4>
      </vt:variant>
      <vt:variant>
        <vt:i4>0</vt:i4>
      </vt:variant>
      <vt:variant>
        <vt:i4>5</vt:i4>
      </vt:variant>
      <vt:variant>
        <vt:lpwstr>https://anu365.sharepoint.com/:b:/s/PortableELdeviceProject/ETj4-YrcmaRKhXOzDAQ8jjkBe7b6WZY6Ru83IfhG9QD_8A?e=M2gRUD</vt:lpwstr>
      </vt:variant>
      <vt:variant>
        <vt:lpwstr/>
      </vt:variant>
      <vt:variant>
        <vt:i4>6488141</vt:i4>
      </vt:variant>
      <vt:variant>
        <vt:i4>204</vt:i4>
      </vt:variant>
      <vt:variant>
        <vt:i4>0</vt:i4>
      </vt:variant>
      <vt:variant>
        <vt:i4>5</vt:i4>
      </vt:variant>
      <vt:variant>
        <vt:lpwstr>https://anu365.sharepoint.com/:f:/s/PortableELdeviceProject/Elaha2Veb-NPp8PWUfBZqFgB60ga_5SphIiH1gDQAqfZnA?e=F2tpNj</vt:lpwstr>
      </vt:variant>
      <vt:variant>
        <vt:lpwstr/>
      </vt:variant>
      <vt:variant>
        <vt:i4>3276926</vt:i4>
      </vt:variant>
      <vt:variant>
        <vt:i4>201</vt:i4>
      </vt:variant>
      <vt:variant>
        <vt:i4>0</vt:i4>
      </vt:variant>
      <vt:variant>
        <vt:i4>5</vt:i4>
      </vt:variant>
      <vt:variant>
        <vt:lpwstr>https://anu365.sharepoint.com/:x:/s/PortableELdeviceProject/ETFuamvw1qlNt3o21RT7BpEBmJpwo6iqsYmRv5RSlI1mQg?e=Qgbu6C</vt:lpwstr>
      </vt:variant>
      <vt:variant>
        <vt:lpwstr/>
      </vt:variant>
      <vt:variant>
        <vt:i4>2097171</vt:i4>
      </vt:variant>
      <vt:variant>
        <vt:i4>198</vt:i4>
      </vt:variant>
      <vt:variant>
        <vt:i4>0</vt:i4>
      </vt:variant>
      <vt:variant>
        <vt:i4>5</vt:i4>
      </vt:variant>
      <vt:variant>
        <vt:lpwstr>https://anu365.sharepoint.com/:x:/s/PortableELdeviceProject/EQdGeAx7SRNLjjdi_ipPsOUBd4l3q1ZKwP09ypyYj01RpQ?e=hcpHni</vt:lpwstr>
      </vt:variant>
      <vt:variant>
        <vt:lpwstr/>
      </vt:variant>
      <vt:variant>
        <vt:i4>6815851</vt:i4>
      </vt:variant>
      <vt:variant>
        <vt:i4>195</vt:i4>
      </vt:variant>
      <vt:variant>
        <vt:i4>0</vt:i4>
      </vt:variant>
      <vt:variant>
        <vt:i4>5</vt:i4>
      </vt:variant>
      <vt:variant>
        <vt:lpwstr>https://anu365.sharepoint.com/:p:/s/PortableELdeviceProject/ERyY0lC-l9xMqLlC3LmRd-QBFE-jqLmwYoOr_l_PnkWbDw?e=yMeffX</vt:lpwstr>
      </vt:variant>
      <vt:variant>
        <vt:lpwstr/>
      </vt:variant>
      <vt:variant>
        <vt:i4>2424951</vt:i4>
      </vt:variant>
      <vt:variant>
        <vt:i4>192</vt:i4>
      </vt:variant>
      <vt:variant>
        <vt:i4>0</vt:i4>
      </vt:variant>
      <vt:variant>
        <vt:i4>5</vt:i4>
      </vt:variant>
      <vt:variant>
        <vt:lpwstr>https://anu365.sharepoint.com/:f:/s/PortableELdeviceProject/En7LODS6IWRPvkaLmvwSAZIBUgBt842cFSmqoSUwA5t5Fg?e=fPsyWc</vt:lpwstr>
      </vt:variant>
      <vt:variant>
        <vt:lpwstr/>
      </vt:variant>
      <vt:variant>
        <vt:i4>7143478</vt:i4>
      </vt:variant>
      <vt:variant>
        <vt:i4>189</vt:i4>
      </vt:variant>
      <vt:variant>
        <vt:i4>0</vt:i4>
      </vt:variant>
      <vt:variant>
        <vt:i4>5</vt:i4>
      </vt:variant>
      <vt:variant>
        <vt:lpwstr>https://anu365.sharepoint.com/:f:/s/PortableELdeviceProject/EjZlpGgrjjNAsti9WQHueykBstz7aLVZv4q9tdzYRbe-jg?e=biKClS</vt:lpwstr>
      </vt:variant>
      <vt:variant>
        <vt:lpwstr/>
      </vt:variant>
      <vt:variant>
        <vt:i4>6488184</vt:i4>
      </vt:variant>
      <vt:variant>
        <vt:i4>186</vt:i4>
      </vt:variant>
      <vt:variant>
        <vt:i4>0</vt:i4>
      </vt:variant>
      <vt:variant>
        <vt:i4>5</vt:i4>
      </vt:variant>
      <vt:variant>
        <vt:lpwstr>https://anu365.sharepoint.com/:w:/s/PortableELdeviceProject/ER0vzaapu7RJphI1XjWHFc8BWsPSLvj7xMVCgE4EfLcabQ?e=LBWQgk</vt:lpwstr>
      </vt:variant>
      <vt:variant>
        <vt:lpwstr/>
      </vt:variant>
      <vt:variant>
        <vt:i4>1441824</vt:i4>
      </vt:variant>
      <vt:variant>
        <vt:i4>183</vt:i4>
      </vt:variant>
      <vt:variant>
        <vt:i4>0</vt:i4>
      </vt:variant>
      <vt:variant>
        <vt:i4>5</vt:i4>
      </vt:variant>
      <vt:variant>
        <vt:lpwstr>https://anu365.sharepoint.com/:w:/s/PortableELdeviceProject/ETmNM39qWipAvuR9MBurf-wBzu14Pwa_Fnz8mBw9upJbcw?e=mcBDel</vt:lpwstr>
      </vt:variant>
      <vt:variant>
        <vt:lpwstr/>
      </vt:variant>
      <vt:variant>
        <vt:i4>1441824</vt:i4>
      </vt:variant>
      <vt:variant>
        <vt:i4>180</vt:i4>
      </vt:variant>
      <vt:variant>
        <vt:i4>0</vt:i4>
      </vt:variant>
      <vt:variant>
        <vt:i4>5</vt:i4>
      </vt:variant>
      <vt:variant>
        <vt:lpwstr>https://anu365.sharepoint.com/:w:/s/PortableELdeviceProject/ETmNM39qWipAvuR9MBurf-wBzu14Pwa_Fnz8mBw9upJbcw?e=mcBDel</vt:lpwstr>
      </vt:variant>
      <vt:variant>
        <vt:lpwstr/>
      </vt:variant>
      <vt:variant>
        <vt:i4>1441824</vt:i4>
      </vt:variant>
      <vt:variant>
        <vt:i4>177</vt:i4>
      </vt:variant>
      <vt:variant>
        <vt:i4>0</vt:i4>
      </vt:variant>
      <vt:variant>
        <vt:i4>5</vt:i4>
      </vt:variant>
      <vt:variant>
        <vt:lpwstr>https://anu365.sharepoint.com/:w:/s/PortableELdeviceProject/ETmNM39qWipAvuR9MBurf-wBzu14Pwa_Fnz8mBw9upJbcw?e=mcBDel</vt:lpwstr>
      </vt:variant>
      <vt:variant>
        <vt:lpwstr/>
      </vt:variant>
      <vt:variant>
        <vt:i4>6881312</vt:i4>
      </vt:variant>
      <vt:variant>
        <vt:i4>174</vt:i4>
      </vt:variant>
      <vt:variant>
        <vt:i4>0</vt:i4>
      </vt:variant>
      <vt:variant>
        <vt:i4>5</vt:i4>
      </vt:variant>
      <vt:variant>
        <vt:lpwstr>https://anu365.sharepoint.com/:f:/s/PortableELdeviceProject/EuPXh58dGHFBkmqoJM7Lrt4B40UEYmuKO9xaoNbWZEqb5Q?e=z4ZIaJ</vt:lpwstr>
      </vt:variant>
      <vt:variant>
        <vt:lpwstr/>
      </vt:variant>
      <vt:variant>
        <vt:i4>7864341</vt:i4>
      </vt:variant>
      <vt:variant>
        <vt:i4>171</vt:i4>
      </vt:variant>
      <vt:variant>
        <vt:i4>0</vt:i4>
      </vt:variant>
      <vt:variant>
        <vt:i4>5</vt:i4>
      </vt:variant>
      <vt:variant>
        <vt:lpwstr>https://anu365.sharepoint.com/:x:/s/PortableELdeviceProject/EQdGeAx7SRNLjjdi_ipPsOUB7Mll2pL836L-HOvRfnH32g?e=Btqnfu</vt:lpwstr>
      </vt:variant>
      <vt:variant>
        <vt:lpwstr/>
      </vt:variant>
      <vt:variant>
        <vt:i4>8257573</vt:i4>
      </vt:variant>
      <vt:variant>
        <vt:i4>168</vt:i4>
      </vt:variant>
      <vt:variant>
        <vt:i4>0</vt:i4>
      </vt:variant>
      <vt:variant>
        <vt:i4>5</vt:i4>
      </vt:variant>
      <vt:variant>
        <vt:lpwstr>https://anu365.sharepoint.com/:w:/s/PortableELdeviceProject/EW6kXEsJgw1MtgVOZHuq4oUBj-1ZYOthkqZe2ekhR4kVqQ?e=X4dT3s</vt:lpwstr>
      </vt:variant>
      <vt:variant>
        <vt:lpwstr/>
      </vt:variant>
      <vt:variant>
        <vt:i4>7602237</vt:i4>
      </vt:variant>
      <vt:variant>
        <vt:i4>165</vt:i4>
      </vt:variant>
      <vt:variant>
        <vt:i4>0</vt:i4>
      </vt:variant>
      <vt:variant>
        <vt:i4>5</vt:i4>
      </vt:variant>
      <vt:variant>
        <vt:lpwstr>https://anu365.sharepoint.com/:f:/s/PortableELdeviceProject/ElB5jKOlBRhDh6uxH15I_FwBvGNifPKFpD_2w4w1omBNcw?e=90NhIa</vt:lpwstr>
      </vt:variant>
      <vt:variant>
        <vt:lpwstr/>
      </vt:variant>
      <vt:variant>
        <vt:i4>3407977</vt:i4>
      </vt:variant>
      <vt:variant>
        <vt:i4>162</vt:i4>
      </vt:variant>
      <vt:variant>
        <vt:i4>0</vt:i4>
      </vt:variant>
      <vt:variant>
        <vt:i4>5</vt:i4>
      </vt:variant>
      <vt:variant>
        <vt:lpwstr>https://anu365.sharepoint.com/:f:/s/PortableELdeviceProject/EjZlpGgrjjNAsti9WQHueykB9ZxyTYLF9lR92RQSy7w-tg?e=lfzrrX</vt:lpwstr>
      </vt:variant>
      <vt:variant>
        <vt:lpwstr/>
      </vt:variant>
      <vt:variant>
        <vt:i4>6815815</vt:i4>
      </vt:variant>
      <vt:variant>
        <vt:i4>159</vt:i4>
      </vt:variant>
      <vt:variant>
        <vt:i4>0</vt:i4>
      </vt:variant>
      <vt:variant>
        <vt:i4>5</vt:i4>
      </vt:variant>
      <vt:variant>
        <vt:lpwstr>https://anu365.sharepoint.com/:f:/s/PortableELdeviceProject/EmUgFAes4pdMpxZanxT0aW0BLqX25ZbzKsxKDGuc_MDKkw?e=HM5hux</vt:lpwstr>
      </vt:variant>
      <vt:variant>
        <vt:lpwstr/>
      </vt:variant>
      <vt:variant>
        <vt:i4>7209069</vt:i4>
      </vt:variant>
      <vt:variant>
        <vt:i4>156</vt:i4>
      </vt:variant>
      <vt:variant>
        <vt:i4>0</vt:i4>
      </vt:variant>
      <vt:variant>
        <vt:i4>5</vt:i4>
      </vt:variant>
      <vt:variant>
        <vt:lpwstr>https://anu365.sharepoint.com/:w:/s/PortableELdeviceProject/EW6kXEsJgw1MtgVOZHuq4oUB4-NetXl08SbPeES7-XkNrA?e=8uo14m</vt:lpwstr>
      </vt:variant>
      <vt:variant>
        <vt:lpwstr/>
      </vt:variant>
      <vt:variant>
        <vt:i4>7077926</vt:i4>
      </vt:variant>
      <vt:variant>
        <vt:i4>153</vt:i4>
      </vt:variant>
      <vt:variant>
        <vt:i4>0</vt:i4>
      </vt:variant>
      <vt:variant>
        <vt:i4>5</vt:i4>
      </vt:variant>
      <vt:variant>
        <vt:lpwstr>https://anu365.sharepoint.com/:w:/s/PortableELdeviceProject/EeiCXKnrMuhPqkqb3clWI6ABm7-c48Y0UzBP-9WEu32e9Q?e=OP7QTE</vt:lpwstr>
      </vt:variant>
      <vt:variant>
        <vt:lpwstr/>
      </vt:variant>
      <vt:variant>
        <vt:i4>3473488</vt:i4>
      </vt:variant>
      <vt:variant>
        <vt:i4>150</vt:i4>
      </vt:variant>
      <vt:variant>
        <vt:i4>0</vt:i4>
      </vt:variant>
      <vt:variant>
        <vt:i4>5</vt:i4>
      </vt:variant>
      <vt:variant>
        <vt:lpwstr>https://anu365.sharepoint.com/:w:/s/PortableELdeviceProject/EX5XOumdyPhItu-ioBck_MkBh3wD7E5bSjJZx5mDuR2bPQ?e=jDpaSO</vt:lpwstr>
      </vt:variant>
      <vt:variant>
        <vt:lpwstr/>
      </vt:variant>
      <vt:variant>
        <vt:i4>721006</vt:i4>
      </vt:variant>
      <vt:variant>
        <vt:i4>147</vt:i4>
      </vt:variant>
      <vt:variant>
        <vt:i4>0</vt:i4>
      </vt:variant>
      <vt:variant>
        <vt:i4>5</vt:i4>
      </vt:variant>
      <vt:variant>
        <vt:lpwstr>https://anu365.sharepoint.com/:v:/s/PortableELdeviceProject/EX3oZrrcWJdBsdYsJLOtP_oBjj6ciHrG5xkLp92KQLuF3w?e=fVJX9P</vt:lpwstr>
      </vt:variant>
      <vt:variant>
        <vt:lpwstr/>
      </vt:variant>
      <vt:variant>
        <vt:i4>6815757</vt:i4>
      </vt:variant>
      <vt:variant>
        <vt:i4>144</vt:i4>
      </vt:variant>
      <vt:variant>
        <vt:i4>0</vt:i4>
      </vt:variant>
      <vt:variant>
        <vt:i4>5</vt:i4>
      </vt:variant>
      <vt:variant>
        <vt:lpwstr>https://anu365.sharepoint.com/:f:/s/PortableELdeviceProject/EvQWbpjs0pJOsftg4p_D9MgBEOkHponi8Z745BOjIGUilg?e=lVTkvL</vt:lpwstr>
      </vt:variant>
      <vt:variant>
        <vt:lpwstr/>
      </vt:variant>
      <vt:variant>
        <vt:i4>1966131</vt:i4>
      </vt:variant>
      <vt:variant>
        <vt:i4>141</vt:i4>
      </vt:variant>
      <vt:variant>
        <vt:i4>0</vt:i4>
      </vt:variant>
      <vt:variant>
        <vt:i4>5</vt:i4>
      </vt:variant>
      <vt:variant>
        <vt:lpwstr>https://www.canva.com/design/DAFi8uVkguM/3pyQNzxX5gXxXdIzKEhu_g/edit?utm_content=DAFi8uVkguM&amp;utm_campaign=designshare&amp;utm_medium=link2&amp;utm_source=sharebutton</vt:lpwstr>
      </vt:variant>
      <vt:variant>
        <vt:lpwstr/>
      </vt:variant>
      <vt:variant>
        <vt:i4>1179754</vt:i4>
      </vt:variant>
      <vt:variant>
        <vt:i4>138</vt:i4>
      </vt:variant>
      <vt:variant>
        <vt:i4>0</vt:i4>
      </vt:variant>
      <vt:variant>
        <vt:i4>5</vt:i4>
      </vt:variant>
      <vt:variant>
        <vt:lpwstr>https://anu365.sharepoint.com/:b:/s/PortableELdeviceProject/ETj4-YrcmaRKhXOzDAQ8jjkBe7b6WZY6Ru83IfhG9QD_8A?e=M2gRUD</vt:lpwstr>
      </vt:variant>
      <vt:variant>
        <vt:lpwstr/>
      </vt:variant>
      <vt:variant>
        <vt:i4>8323087</vt:i4>
      </vt:variant>
      <vt:variant>
        <vt:i4>135</vt:i4>
      </vt:variant>
      <vt:variant>
        <vt:i4>0</vt:i4>
      </vt:variant>
      <vt:variant>
        <vt:i4>5</vt:i4>
      </vt:variant>
      <vt:variant>
        <vt:lpwstr>https://anu365.sharepoint.com/:f:/s/PortableELdeviceProject/Elaha2Veb-NPp8PWUfBZqFgB60ga_5SphIiH1gDQAqfZnA?e=XymYuc</vt:lpwstr>
      </vt:variant>
      <vt:variant>
        <vt:lpwstr/>
      </vt:variant>
      <vt:variant>
        <vt:i4>3473453</vt:i4>
      </vt:variant>
      <vt:variant>
        <vt:i4>132</vt:i4>
      </vt:variant>
      <vt:variant>
        <vt:i4>0</vt:i4>
      </vt:variant>
      <vt:variant>
        <vt:i4>5</vt:i4>
      </vt:variant>
      <vt:variant>
        <vt:lpwstr>https://anu365.sharepoint.com/:x:/s/PortableELdeviceProject/ETFuamvw1qlNt3o21RT7BpEBmJpwo6iqsYmRv5RSlI1mQg?e=Q37RdY</vt:lpwstr>
      </vt:variant>
      <vt:variant>
        <vt:lpwstr/>
      </vt:variant>
      <vt:variant>
        <vt:i4>7471127</vt:i4>
      </vt:variant>
      <vt:variant>
        <vt:i4>129</vt:i4>
      </vt:variant>
      <vt:variant>
        <vt:i4>0</vt:i4>
      </vt:variant>
      <vt:variant>
        <vt:i4>5</vt:i4>
      </vt:variant>
      <vt:variant>
        <vt:lpwstr>https://anu365.sharepoint.com/:x:/s/PortableELdeviceProject/EQdGeAx7SRNLjjdi_ipPsOUBd4l3q1ZKwP09ypyYj01RpQ?e=AyQv4b</vt:lpwstr>
      </vt:variant>
      <vt:variant>
        <vt:lpwstr/>
      </vt:variant>
      <vt:variant>
        <vt:i4>6815851</vt:i4>
      </vt:variant>
      <vt:variant>
        <vt:i4>126</vt:i4>
      </vt:variant>
      <vt:variant>
        <vt:i4>0</vt:i4>
      </vt:variant>
      <vt:variant>
        <vt:i4>5</vt:i4>
      </vt:variant>
      <vt:variant>
        <vt:lpwstr>https://anu365.sharepoint.com/:p:/s/PortableELdeviceProject/ERyY0lC-l9xMqLlC3LmRd-QBFE-jqLmwYoOr_l_PnkWbDw?e=yMeffX</vt:lpwstr>
      </vt:variant>
      <vt:variant>
        <vt:lpwstr/>
      </vt:variant>
      <vt:variant>
        <vt:i4>7274555</vt:i4>
      </vt:variant>
      <vt:variant>
        <vt:i4>123</vt:i4>
      </vt:variant>
      <vt:variant>
        <vt:i4>0</vt:i4>
      </vt:variant>
      <vt:variant>
        <vt:i4>5</vt:i4>
      </vt:variant>
      <vt:variant>
        <vt:lpwstr>https://anu365.sharepoint.com/:f:/s/PortableELdeviceProject/EjZlpGgrjjNAsti9WQHueykBstz7aLVZv4q9tdzYRbe-jg?e=JJnmCo</vt:lpwstr>
      </vt:variant>
      <vt:variant>
        <vt:lpwstr/>
      </vt:variant>
      <vt:variant>
        <vt:i4>2424951</vt:i4>
      </vt:variant>
      <vt:variant>
        <vt:i4>120</vt:i4>
      </vt:variant>
      <vt:variant>
        <vt:i4>0</vt:i4>
      </vt:variant>
      <vt:variant>
        <vt:i4>5</vt:i4>
      </vt:variant>
      <vt:variant>
        <vt:lpwstr>https://anu365.sharepoint.com/:f:/s/PortableELdeviceProject/En7LODS6IWRPvkaLmvwSAZIBUgBt842cFSmqoSUwA5t5Fg?e=fPsyWc</vt:lpwstr>
      </vt:variant>
      <vt:variant>
        <vt:lpwstr/>
      </vt:variant>
      <vt:variant>
        <vt:i4>7143478</vt:i4>
      </vt:variant>
      <vt:variant>
        <vt:i4>117</vt:i4>
      </vt:variant>
      <vt:variant>
        <vt:i4>0</vt:i4>
      </vt:variant>
      <vt:variant>
        <vt:i4>5</vt:i4>
      </vt:variant>
      <vt:variant>
        <vt:lpwstr>https://anu365.sharepoint.com/:f:/s/PortableELdeviceProject/EjZlpGgrjjNAsti9WQHueykBstz7aLVZv4q9tdzYRbe-jg?e=biKClS</vt:lpwstr>
      </vt:variant>
      <vt:variant>
        <vt:lpwstr/>
      </vt:variant>
      <vt:variant>
        <vt:i4>2686999</vt:i4>
      </vt:variant>
      <vt:variant>
        <vt:i4>114</vt:i4>
      </vt:variant>
      <vt:variant>
        <vt:i4>0</vt:i4>
      </vt:variant>
      <vt:variant>
        <vt:i4>5</vt:i4>
      </vt:variant>
      <vt:variant>
        <vt:lpwstr>https://anu365.sharepoint.com/sites/PortableELdeviceProject/Shared Documents/Repository Documents/Meetings/Client meetings/Meeting Note_10_05_2023.docx</vt:lpwstr>
      </vt:variant>
      <vt:variant>
        <vt:lpwstr/>
      </vt:variant>
      <vt:variant>
        <vt:i4>2752534</vt:i4>
      </vt:variant>
      <vt:variant>
        <vt:i4>111</vt:i4>
      </vt:variant>
      <vt:variant>
        <vt:i4>0</vt:i4>
      </vt:variant>
      <vt:variant>
        <vt:i4>5</vt:i4>
      </vt:variant>
      <vt:variant>
        <vt:lpwstr>https://anu365.sharepoint.com/sites/PortableELdeviceProject/Shared Documents/Repository Documents/Meetings/Client meetings/Meeting Note_03_05_2023.docx</vt:lpwstr>
      </vt:variant>
      <vt:variant>
        <vt:lpwstr/>
      </vt:variant>
      <vt:variant>
        <vt:i4>65545</vt:i4>
      </vt:variant>
      <vt:variant>
        <vt:i4>108</vt:i4>
      </vt:variant>
      <vt:variant>
        <vt:i4>0</vt:i4>
      </vt:variant>
      <vt:variant>
        <vt:i4>5</vt:i4>
      </vt:variant>
      <vt:variant>
        <vt:lpwstr>https://u6283651.wixsite.com/luminescent/theteam</vt:lpwstr>
      </vt:variant>
      <vt:variant>
        <vt:lpwstr/>
      </vt:variant>
      <vt:variant>
        <vt:i4>2686993</vt:i4>
      </vt:variant>
      <vt:variant>
        <vt:i4>105</vt:i4>
      </vt:variant>
      <vt:variant>
        <vt:i4>0</vt:i4>
      </vt:variant>
      <vt:variant>
        <vt:i4>5</vt:i4>
      </vt:variant>
      <vt:variant>
        <vt:lpwstr>https://anu365.sharepoint.com/sites/PortableELdeviceProject/Shared Documents/Repository Documents/Meetings/Client meetings/Meeting Note_10_03_2023.docx</vt:lpwstr>
      </vt:variant>
      <vt:variant>
        <vt:lpwstr/>
      </vt:variant>
      <vt:variant>
        <vt:i4>2883668</vt:i4>
      </vt:variant>
      <vt:variant>
        <vt:i4>102</vt:i4>
      </vt:variant>
      <vt:variant>
        <vt:i4>0</vt:i4>
      </vt:variant>
      <vt:variant>
        <vt:i4>5</vt:i4>
      </vt:variant>
      <vt:variant>
        <vt:lpwstr>https://anu365.sharepoint.com/sites/PortableELdeviceProject/Shared Documents/Repository Documents/Audits/Audit 1/Concept of Operations_V2.docx</vt:lpwstr>
      </vt:variant>
      <vt:variant>
        <vt:lpwstr/>
      </vt:variant>
      <vt:variant>
        <vt:i4>2883668</vt:i4>
      </vt:variant>
      <vt:variant>
        <vt:i4>99</vt:i4>
      </vt:variant>
      <vt:variant>
        <vt:i4>0</vt:i4>
      </vt:variant>
      <vt:variant>
        <vt:i4>5</vt:i4>
      </vt:variant>
      <vt:variant>
        <vt:lpwstr>https://anu365.sharepoint.com/sites/PortableELdeviceProject/Shared Documents/Repository Documents/Audits/Audit 1/Concept of Operations_V2.docx</vt:lpwstr>
      </vt:variant>
      <vt:variant>
        <vt:lpwstr/>
      </vt:variant>
      <vt:variant>
        <vt:i4>2883668</vt:i4>
      </vt:variant>
      <vt:variant>
        <vt:i4>96</vt:i4>
      </vt:variant>
      <vt:variant>
        <vt:i4>0</vt:i4>
      </vt:variant>
      <vt:variant>
        <vt:i4>5</vt:i4>
      </vt:variant>
      <vt:variant>
        <vt:lpwstr>https://anu365.sharepoint.com/sites/PortableELdeviceProject/Shared Documents/Repository Documents/Audits/Audit 1/Concept of Operations_V2.docx</vt:lpwstr>
      </vt:variant>
      <vt:variant>
        <vt:lpwstr/>
      </vt:variant>
      <vt:variant>
        <vt:i4>4194306</vt:i4>
      </vt:variant>
      <vt:variant>
        <vt:i4>93</vt:i4>
      </vt:variant>
      <vt:variant>
        <vt:i4>0</vt:i4>
      </vt:variant>
      <vt:variant>
        <vt:i4>5</vt:i4>
      </vt:variant>
      <vt:variant>
        <vt:lpwstr>https://anu365.sharepoint.com/sites/PortableELdeviceProject/Shared Documents/Repository Documents/Meetings/Team meetings</vt:lpwstr>
      </vt:variant>
      <vt:variant>
        <vt:lpwstr/>
      </vt:variant>
      <vt:variant>
        <vt:i4>7405690</vt:i4>
      </vt:variant>
      <vt:variant>
        <vt:i4>90</vt:i4>
      </vt:variant>
      <vt:variant>
        <vt:i4>0</vt:i4>
      </vt:variant>
      <vt:variant>
        <vt:i4>5</vt:i4>
      </vt:variant>
      <vt:variant>
        <vt:lpwstr>https://anu365.sharepoint.com/sites/PortableELdeviceProject/Shared Documents/Repository Documents/Audits/Audit 1/Team Solar Audit 1 Feedback Response.xlsx</vt:lpwstr>
      </vt:variant>
      <vt:variant>
        <vt:lpwstr/>
      </vt:variant>
      <vt:variant>
        <vt:i4>1179653</vt:i4>
      </vt:variant>
      <vt:variant>
        <vt:i4>87</vt:i4>
      </vt:variant>
      <vt:variant>
        <vt:i4>0</vt:i4>
      </vt:variant>
      <vt:variant>
        <vt:i4>5</vt:i4>
      </vt:variant>
      <vt:variant>
        <vt:lpwstr>https://anu365.sharepoint.com/sites/PortableELdeviceProject/Shared Documents/Repository Documents/Documents/Reports/Systems Engineering Document.docx</vt:lpwstr>
      </vt:variant>
      <vt:variant>
        <vt:lpwstr/>
      </vt:variant>
      <vt:variant>
        <vt:i4>6946859</vt:i4>
      </vt:variant>
      <vt:variant>
        <vt:i4>84</vt:i4>
      </vt:variant>
      <vt:variant>
        <vt:i4>0</vt:i4>
      </vt:variant>
      <vt:variant>
        <vt:i4>5</vt:i4>
      </vt:variant>
      <vt:variant>
        <vt:lpwstr>https://anu365.sharepoint.com/sites/PortableELdeviceProject/Shared Documents/Repository Documents/Archives</vt:lpwstr>
      </vt:variant>
      <vt:variant>
        <vt:lpwstr/>
      </vt:variant>
      <vt:variant>
        <vt:i4>6750334</vt:i4>
      </vt:variant>
      <vt:variant>
        <vt:i4>81</vt:i4>
      </vt:variant>
      <vt:variant>
        <vt:i4>0</vt:i4>
      </vt:variant>
      <vt:variant>
        <vt:i4>5</vt:i4>
      </vt:variant>
      <vt:variant>
        <vt:lpwstr/>
      </vt:variant>
      <vt:variant>
        <vt:lpwstr>Centralised_group_chat</vt:lpwstr>
      </vt:variant>
      <vt:variant>
        <vt:i4>3211383</vt:i4>
      </vt:variant>
      <vt:variant>
        <vt:i4>78</vt:i4>
      </vt:variant>
      <vt:variant>
        <vt:i4>0</vt:i4>
      </vt:variant>
      <vt:variant>
        <vt:i4>5</vt:i4>
      </vt:variant>
      <vt:variant>
        <vt:lpwstr>https://anu365.sharepoint.com/sites/PortableELdeviceProject/Shared Documents/Repository Documents/Meetings/Client meetings</vt:lpwstr>
      </vt:variant>
      <vt:variant>
        <vt:lpwstr/>
      </vt:variant>
      <vt:variant>
        <vt:i4>7929891</vt:i4>
      </vt:variant>
      <vt:variant>
        <vt:i4>75</vt:i4>
      </vt:variant>
      <vt:variant>
        <vt:i4>0</vt:i4>
      </vt:variant>
      <vt:variant>
        <vt:i4>5</vt:i4>
      </vt:variant>
      <vt:variant>
        <vt:lpwstr>https://anu365.sharepoint.com/sites/PortableELdeviceProject/Shared Documents/Repository Documents/Meetings</vt:lpwstr>
      </vt:variant>
      <vt:variant>
        <vt:lpwstr/>
      </vt:variant>
      <vt:variant>
        <vt:i4>6815815</vt:i4>
      </vt:variant>
      <vt:variant>
        <vt:i4>72</vt:i4>
      </vt:variant>
      <vt:variant>
        <vt:i4>0</vt:i4>
      </vt:variant>
      <vt:variant>
        <vt:i4>5</vt:i4>
      </vt:variant>
      <vt:variant>
        <vt:lpwstr>https://anu365.sharepoint.com/:f:/s/PortableELdeviceProject/EmUgFAes4pdMpxZanxT0aW0BLqX25ZbzKsxKDGuc_MDKkw?e=HM5hux</vt:lpwstr>
      </vt:variant>
      <vt:variant>
        <vt:lpwstr/>
      </vt:variant>
      <vt:variant>
        <vt:i4>7209069</vt:i4>
      </vt:variant>
      <vt:variant>
        <vt:i4>69</vt:i4>
      </vt:variant>
      <vt:variant>
        <vt:i4>0</vt:i4>
      </vt:variant>
      <vt:variant>
        <vt:i4>5</vt:i4>
      </vt:variant>
      <vt:variant>
        <vt:lpwstr>https://anu365.sharepoint.com/:w:/s/PortableELdeviceProject/EW6kXEsJgw1MtgVOZHuq4oUB4-NetXl08SbPeES7-XkNrA?e=8uo14m</vt:lpwstr>
      </vt:variant>
      <vt:variant>
        <vt:lpwstr/>
      </vt:variant>
      <vt:variant>
        <vt:i4>7209069</vt:i4>
      </vt:variant>
      <vt:variant>
        <vt:i4>66</vt:i4>
      </vt:variant>
      <vt:variant>
        <vt:i4>0</vt:i4>
      </vt:variant>
      <vt:variant>
        <vt:i4>5</vt:i4>
      </vt:variant>
      <vt:variant>
        <vt:lpwstr>https://anu365.sharepoint.com/:w:/s/PortableELdeviceProject/EW6kXEsJgw1MtgVOZHuq4oUB4-NetXl08SbPeES7-XkNrA?e=8uo14m</vt:lpwstr>
      </vt:variant>
      <vt:variant>
        <vt:lpwstr/>
      </vt:variant>
      <vt:variant>
        <vt:i4>3473488</vt:i4>
      </vt:variant>
      <vt:variant>
        <vt:i4>63</vt:i4>
      </vt:variant>
      <vt:variant>
        <vt:i4>0</vt:i4>
      </vt:variant>
      <vt:variant>
        <vt:i4>5</vt:i4>
      </vt:variant>
      <vt:variant>
        <vt:lpwstr>https://anu365.sharepoint.com/:w:/s/PortableELdeviceProject/EX5XOumdyPhItu-ioBck_MkBh3wD7E5bSjJZx5mDuR2bPQ?e=jDpaSO</vt:lpwstr>
      </vt:variant>
      <vt:variant>
        <vt:lpwstr/>
      </vt:variant>
      <vt:variant>
        <vt:i4>7077926</vt:i4>
      </vt:variant>
      <vt:variant>
        <vt:i4>60</vt:i4>
      </vt:variant>
      <vt:variant>
        <vt:i4>0</vt:i4>
      </vt:variant>
      <vt:variant>
        <vt:i4>5</vt:i4>
      </vt:variant>
      <vt:variant>
        <vt:lpwstr>https://anu365.sharepoint.com/:w:/s/PortableELdeviceProject/EeiCXKnrMuhPqkqb3clWI6ABm7-c48Y0UzBP-9WEu32e9Q?e=OP7QTE</vt:lpwstr>
      </vt:variant>
      <vt:variant>
        <vt:lpwstr/>
      </vt:variant>
      <vt:variant>
        <vt:i4>3473488</vt:i4>
      </vt:variant>
      <vt:variant>
        <vt:i4>57</vt:i4>
      </vt:variant>
      <vt:variant>
        <vt:i4>0</vt:i4>
      </vt:variant>
      <vt:variant>
        <vt:i4>5</vt:i4>
      </vt:variant>
      <vt:variant>
        <vt:lpwstr>https://anu365.sharepoint.com/:w:/s/PortableELdeviceProject/EX5XOumdyPhItu-ioBck_MkBh3wD7E5bSjJZx5mDuR2bPQ?e=jDpaSO</vt:lpwstr>
      </vt:variant>
      <vt:variant>
        <vt:lpwstr/>
      </vt:variant>
      <vt:variant>
        <vt:i4>4456554</vt:i4>
      </vt:variant>
      <vt:variant>
        <vt:i4>54</vt:i4>
      </vt:variant>
      <vt:variant>
        <vt:i4>0</vt:i4>
      </vt:variant>
      <vt:variant>
        <vt:i4>5</vt:i4>
      </vt:variant>
      <vt:variant>
        <vt:lpwstr>https://anu365.sharepoint.com/:v:/s/PortableELdeviceProject/EX3oZrrcWJdBsdYsJLOtP_oBjj6ciHrG5xkLp92KQLuF3w?e=DKgAY3</vt:lpwstr>
      </vt:variant>
      <vt:variant>
        <vt:lpwstr/>
      </vt:variant>
      <vt:variant>
        <vt:i4>6815757</vt:i4>
      </vt:variant>
      <vt:variant>
        <vt:i4>51</vt:i4>
      </vt:variant>
      <vt:variant>
        <vt:i4>0</vt:i4>
      </vt:variant>
      <vt:variant>
        <vt:i4>5</vt:i4>
      </vt:variant>
      <vt:variant>
        <vt:lpwstr>https://anu365.sharepoint.com/:f:/s/PortableELdeviceProject/EvQWbpjs0pJOsftg4p_D9MgBEOkHponi8Z745BOjIGUilg?e=lVTkvL</vt:lpwstr>
      </vt:variant>
      <vt:variant>
        <vt:lpwstr/>
      </vt:variant>
      <vt:variant>
        <vt:i4>1048633</vt:i4>
      </vt:variant>
      <vt:variant>
        <vt:i4>44</vt:i4>
      </vt:variant>
      <vt:variant>
        <vt:i4>0</vt:i4>
      </vt:variant>
      <vt:variant>
        <vt:i4>5</vt:i4>
      </vt:variant>
      <vt:variant>
        <vt:lpwstr/>
      </vt:variant>
      <vt:variant>
        <vt:lpwstr>_Toc135597463</vt:lpwstr>
      </vt:variant>
      <vt:variant>
        <vt:i4>1048633</vt:i4>
      </vt:variant>
      <vt:variant>
        <vt:i4>38</vt:i4>
      </vt:variant>
      <vt:variant>
        <vt:i4>0</vt:i4>
      </vt:variant>
      <vt:variant>
        <vt:i4>5</vt:i4>
      </vt:variant>
      <vt:variant>
        <vt:lpwstr/>
      </vt:variant>
      <vt:variant>
        <vt:lpwstr>_Toc135597462</vt:lpwstr>
      </vt:variant>
      <vt:variant>
        <vt:i4>1048633</vt:i4>
      </vt:variant>
      <vt:variant>
        <vt:i4>32</vt:i4>
      </vt:variant>
      <vt:variant>
        <vt:i4>0</vt:i4>
      </vt:variant>
      <vt:variant>
        <vt:i4>5</vt:i4>
      </vt:variant>
      <vt:variant>
        <vt:lpwstr/>
      </vt:variant>
      <vt:variant>
        <vt:lpwstr>_Toc135597461</vt:lpwstr>
      </vt:variant>
      <vt:variant>
        <vt:i4>1048633</vt:i4>
      </vt:variant>
      <vt:variant>
        <vt:i4>26</vt:i4>
      </vt:variant>
      <vt:variant>
        <vt:i4>0</vt:i4>
      </vt:variant>
      <vt:variant>
        <vt:i4>5</vt:i4>
      </vt:variant>
      <vt:variant>
        <vt:lpwstr/>
      </vt:variant>
      <vt:variant>
        <vt:lpwstr>_Toc135597460</vt:lpwstr>
      </vt:variant>
      <vt:variant>
        <vt:i4>1245241</vt:i4>
      </vt:variant>
      <vt:variant>
        <vt:i4>20</vt:i4>
      </vt:variant>
      <vt:variant>
        <vt:i4>0</vt:i4>
      </vt:variant>
      <vt:variant>
        <vt:i4>5</vt:i4>
      </vt:variant>
      <vt:variant>
        <vt:lpwstr/>
      </vt:variant>
      <vt:variant>
        <vt:lpwstr>_Toc135597459</vt:lpwstr>
      </vt:variant>
      <vt:variant>
        <vt:i4>1245241</vt:i4>
      </vt:variant>
      <vt:variant>
        <vt:i4>14</vt:i4>
      </vt:variant>
      <vt:variant>
        <vt:i4>0</vt:i4>
      </vt:variant>
      <vt:variant>
        <vt:i4>5</vt:i4>
      </vt:variant>
      <vt:variant>
        <vt:lpwstr/>
      </vt:variant>
      <vt:variant>
        <vt:lpwstr>_Toc135597458</vt:lpwstr>
      </vt:variant>
      <vt:variant>
        <vt:i4>1245241</vt:i4>
      </vt:variant>
      <vt:variant>
        <vt:i4>8</vt:i4>
      </vt:variant>
      <vt:variant>
        <vt:i4>0</vt:i4>
      </vt:variant>
      <vt:variant>
        <vt:i4>5</vt:i4>
      </vt:variant>
      <vt:variant>
        <vt:lpwstr/>
      </vt:variant>
      <vt:variant>
        <vt:lpwstr>_Toc135597457</vt:lpwstr>
      </vt:variant>
      <vt:variant>
        <vt:i4>1245241</vt:i4>
      </vt:variant>
      <vt:variant>
        <vt:i4>2</vt:i4>
      </vt:variant>
      <vt:variant>
        <vt:i4>0</vt:i4>
      </vt:variant>
      <vt:variant>
        <vt:i4>5</vt:i4>
      </vt:variant>
      <vt:variant>
        <vt:lpwstr/>
      </vt:variant>
      <vt:variant>
        <vt:lpwstr>_Toc135597456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Leong</dc:creator>
  <cp:keywords/>
  <dc:description/>
  <cp:lastModifiedBy>Andrew Leong</cp:lastModifiedBy>
  <cp:revision>302</cp:revision>
  <cp:lastPrinted>2023-05-25T04:00:00Z</cp:lastPrinted>
  <dcterms:created xsi:type="dcterms:W3CDTF">2023-05-09T01:15:00Z</dcterms:created>
  <dcterms:modified xsi:type="dcterms:W3CDTF">2023-05-25T04:00:00Z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0x010100BD8B32EC16300444BEF00D0A2A7DC7CA</vt:lpwstr>
  </property>
  <property fmtid="{D5CDD505-2E9C-101B-9397-08002B2CF9AE}" pid="3" name="MediaServiceImageTags">
    <vt:lpwstr/>
  </property>
</Properties>
</file>