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E263" w14:textId="0A214DB4" w:rsidR="00A45D77" w:rsidRDefault="00A45D77" w:rsidP="00A01CF9">
      <w:pPr>
        <w:jc w:val="center"/>
        <w:rPr>
          <w:rFonts w:ascii="Arial" w:hAnsi="Arial" w:cs="Arial"/>
          <w:sz w:val="40"/>
          <w:szCs w:val="40"/>
          <w:lang w:val="en-US"/>
        </w:rPr>
      </w:pPr>
      <w:r>
        <w:rPr>
          <w:rFonts w:ascii="Arial" w:hAnsi="Arial" w:cs="Arial"/>
          <w:sz w:val="40"/>
          <w:szCs w:val="40"/>
          <w:lang w:val="en-US"/>
        </w:rPr>
        <w:t>Meeting Notes</w:t>
      </w:r>
    </w:p>
    <w:p w14:paraId="3AAEB9F3" w14:textId="77777777" w:rsidR="00A01CF9" w:rsidRDefault="00A01CF9" w:rsidP="00A01CF9">
      <w:pPr>
        <w:jc w:val="center"/>
        <w:rPr>
          <w:rFonts w:ascii="Arial" w:hAnsi="Arial" w:cs="Arial"/>
          <w:sz w:val="40"/>
          <w:szCs w:val="40"/>
          <w:lang w:val="en-US"/>
        </w:rPr>
      </w:pPr>
    </w:p>
    <w:p w14:paraId="3AB928EC" w14:textId="75273AE6" w:rsidR="00A45D77" w:rsidRPr="00DF7D43" w:rsidRDefault="00A45D77" w:rsidP="00A01CF9">
      <w:pPr>
        <w:spacing w:line="276" w:lineRule="auto"/>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00875DA9">
        <w:rPr>
          <w:rFonts w:ascii="Arial" w:hAnsi="Arial" w:cs="Arial"/>
          <w:lang w:val="en-US"/>
        </w:rPr>
        <w:t>Testing</w:t>
      </w:r>
      <w:r w:rsidR="00475066">
        <w:rPr>
          <w:rFonts w:ascii="Arial" w:hAnsi="Arial" w:cs="Arial"/>
          <w:lang w:val="en-US"/>
        </w:rPr>
        <w:t xml:space="preserve"> with client to validate results</w:t>
      </w:r>
      <w:r w:rsidR="00875DA9">
        <w:rPr>
          <w:rFonts w:ascii="Arial" w:hAnsi="Arial" w:cs="Arial"/>
          <w:lang w:val="en-US"/>
        </w:rPr>
        <w:t xml:space="preserve"> – combining the work conducted by the electrical and software team to do a complete test </w:t>
      </w:r>
      <w:r w:rsidR="000C2C19">
        <w:rPr>
          <w:rFonts w:ascii="Arial" w:hAnsi="Arial" w:cs="Arial"/>
          <w:lang w:val="en-US"/>
        </w:rPr>
        <w:t>and obtain an EL image</w:t>
      </w:r>
    </w:p>
    <w:p w14:paraId="5EBDCD13" w14:textId="77777777" w:rsidR="00A45D77" w:rsidRDefault="00A45D77" w:rsidP="00A01CF9">
      <w:pPr>
        <w:spacing w:line="276" w:lineRule="auto"/>
        <w:rPr>
          <w:rFonts w:ascii="Arial" w:hAnsi="Arial" w:cs="Arial"/>
          <w:sz w:val="28"/>
          <w:szCs w:val="28"/>
          <w:lang w:val="en-US"/>
        </w:rPr>
      </w:pPr>
    </w:p>
    <w:p w14:paraId="361583AD" w14:textId="6EBCDED7" w:rsidR="00A45D77" w:rsidRPr="00DF7D43" w:rsidRDefault="00A45D77" w:rsidP="00A01CF9">
      <w:pPr>
        <w:spacing w:line="276" w:lineRule="auto"/>
        <w:rPr>
          <w:rFonts w:ascii="Arial" w:hAnsi="Arial" w:cs="Arial"/>
          <w:b/>
          <w:bCs/>
          <w:i/>
          <w:iCs/>
          <w:lang w:val="en-US"/>
        </w:rPr>
      </w:pPr>
      <w:r w:rsidRPr="00DF7D43">
        <w:rPr>
          <w:rFonts w:ascii="Arial" w:hAnsi="Arial" w:cs="Arial"/>
          <w:b/>
          <w:bCs/>
          <w:i/>
          <w:iCs/>
          <w:lang w:val="en-US"/>
        </w:rPr>
        <w:t xml:space="preserve">Meeting Attendance: </w:t>
      </w:r>
    </w:p>
    <w:p w14:paraId="07B076EB" w14:textId="70E3B959" w:rsidR="00A45D77" w:rsidRPr="00A45D77" w:rsidRDefault="00A45D77" w:rsidP="00A01CF9">
      <w:pPr>
        <w:spacing w:line="276" w:lineRule="auto"/>
        <w:rPr>
          <w:rFonts w:ascii="Arial" w:hAnsi="Arial" w:cs="Arial"/>
          <w:lang w:val="en-US"/>
        </w:rPr>
      </w:pPr>
      <w:r w:rsidRPr="00A45D77">
        <w:rPr>
          <w:rFonts w:ascii="Arial" w:hAnsi="Arial" w:cs="Arial"/>
          <w:lang w:val="en-US"/>
        </w:rPr>
        <w:t>Andrew Leong</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u6283651</w:t>
      </w:r>
      <w:r>
        <w:rPr>
          <w:rFonts w:ascii="Arial" w:hAnsi="Arial" w:cs="Arial"/>
          <w:lang w:val="en-US"/>
        </w:rPr>
        <w:t>)</w:t>
      </w:r>
    </w:p>
    <w:p w14:paraId="6DE14DE4" w14:textId="2BC6839A" w:rsidR="00A45D77" w:rsidRDefault="00A45D77" w:rsidP="00A01CF9">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14:paraId="4F5FD933" w14:textId="42F522F1" w:rsidR="00991F98" w:rsidRDefault="00991F98" w:rsidP="00A01CF9">
      <w:pPr>
        <w:spacing w:line="276" w:lineRule="auto"/>
        <w:rPr>
          <w:rFonts w:ascii="Arial" w:hAnsi="Arial" w:cs="Arial"/>
          <w:lang w:val="en-US"/>
        </w:rPr>
      </w:pPr>
      <w:proofErr w:type="spellStart"/>
      <w:r>
        <w:rPr>
          <w:rFonts w:ascii="Arial" w:hAnsi="Arial" w:cs="Arial"/>
          <w:lang w:val="en-US"/>
        </w:rPr>
        <w:t>Yixin</w:t>
      </w:r>
      <w:proofErr w:type="spellEnd"/>
      <w:r>
        <w:rPr>
          <w:rFonts w:ascii="Arial" w:hAnsi="Arial" w:cs="Arial"/>
          <w:lang w:val="en-US"/>
        </w:rPr>
        <w:t xml:space="preserve"> Lu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w:t>
      </w:r>
      <w:r w:rsidRPr="00991F98">
        <w:rPr>
          <w:rFonts w:ascii="Arial" w:hAnsi="Arial" w:cs="Arial"/>
          <w:lang w:val="en-US"/>
        </w:rPr>
        <w:t>u7411857</w:t>
      </w:r>
      <w:r>
        <w:rPr>
          <w:rFonts w:ascii="Arial" w:hAnsi="Arial" w:cs="Arial"/>
          <w:lang w:val="en-US"/>
        </w:rPr>
        <w:t xml:space="preserve">) </w:t>
      </w:r>
    </w:p>
    <w:p w14:paraId="3329596D" w14:textId="22FA9599" w:rsidR="00A31E28" w:rsidRDefault="00A31E28" w:rsidP="00A01CF9">
      <w:pPr>
        <w:spacing w:line="276" w:lineRule="auto"/>
        <w:rPr>
          <w:rFonts w:ascii="Arial" w:hAnsi="Arial" w:cs="Arial"/>
          <w:lang w:val="en-US"/>
        </w:rPr>
      </w:pPr>
      <w:proofErr w:type="spellStart"/>
      <w:r>
        <w:rPr>
          <w:rFonts w:ascii="Arial" w:hAnsi="Arial" w:cs="Arial"/>
          <w:lang w:val="en-US"/>
        </w:rPr>
        <w:t>Zhengdao</w:t>
      </w:r>
      <w:proofErr w:type="spellEnd"/>
      <w:r>
        <w:rPr>
          <w:rFonts w:ascii="Arial" w:hAnsi="Arial" w:cs="Arial"/>
          <w:lang w:val="en-US"/>
        </w:rPr>
        <w:t xml:space="preserve"> Zhou                          </w:t>
      </w:r>
      <w:proofErr w:type="gramStart"/>
      <w:r>
        <w:rPr>
          <w:rFonts w:ascii="Arial" w:hAnsi="Arial" w:cs="Arial"/>
          <w:lang w:val="en-US"/>
        </w:rPr>
        <w:t xml:space="preserve">   (</w:t>
      </w:r>
      <w:proofErr w:type="gramEnd"/>
      <w:r>
        <w:rPr>
          <w:rFonts w:ascii="Arial" w:hAnsi="Arial" w:cs="Arial"/>
          <w:lang w:val="en-US"/>
        </w:rPr>
        <w:t>u6706891)</w:t>
      </w:r>
    </w:p>
    <w:p w14:paraId="61090370" w14:textId="632EE24F" w:rsidR="00A31E28" w:rsidRDefault="00A31E28" w:rsidP="00A01CF9">
      <w:pPr>
        <w:spacing w:line="276" w:lineRule="auto"/>
        <w:rPr>
          <w:rFonts w:ascii="Arial" w:hAnsi="Arial" w:cs="Arial"/>
          <w:lang w:val="en-US" w:eastAsia="zh-CN"/>
        </w:rPr>
      </w:pPr>
      <w:r w:rsidRPr="00A31E28">
        <w:rPr>
          <w:rFonts w:ascii="Arial" w:hAnsi="Arial" w:cs="Arial"/>
          <w:lang w:val="en-US" w:eastAsia="zh-CN"/>
        </w:rPr>
        <w:t>Levi Zhang</w:t>
      </w:r>
      <w:r>
        <w:rPr>
          <w:rFonts w:ascii="Arial" w:hAnsi="Arial" w:cs="Arial"/>
          <w:lang w:val="en-US" w:eastAsia="zh-CN"/>
        </w:rPr>
        <w:t xml:space="preserve">                                  </w:t>
      </w:r>
      <w:proofErr w:type="gramStart"/>
      <w:r>
        <w:rPr>
          <w:rFonts w:ascii="Arial" w:hAnsi="Arial" w:cs="Arial"/>
          <w:lang w:val="en-US" w:eastAsia="zh-CN"/>
        </w:rPr>
        <w:t xml:space="preserve"> </w:t>
      </w:r>
      <w:r w:rsidR="00BC51BF">
        <w:rPr>
          <w:rFonts w:ascii="Arial" w:hAnsi="Arial" w:cs="Arial"/>
          <w:lang w:val="en-US" w:eastAsia="zh-CN"/>
        </w:rPr>
        <w:t xml:space="preserve"> </w:t>
      </w:r>
      <w:r>
        <w:rPr>
          <w:rFonts w:ascii="Arial" w:hAnsi="Arial" w:cs="Arial"/>
          <w:lang w:val="en-US" w:eastAsia="zh-CN"/>
        </w:rPr>
        <w:t xml:space="preserve"> (</w:t>
      </w:r>
      <w:proofErr w:type="gramEnd"/>
      <w:r w:rsidRPr="00A31E28">
        <w:rPr>
          <w:rFonts w:ascii="Arial" w:hAnsi="Arial" w:cs="Arial"/>
          <w:lang w:val="en-US" w:eastAsia="zh-CN"/>
        </w:rPr>
        <w:t>u6972739</w:t>
      </w:r>
      <w:r>
        <w:rPr>
          <w:rFonts w:ascii="Arial" w:hAnsi="Arial" w:cs="Arial"/>
          <w:lang w:val="en-US" w:eastAsia="zh-CN"/>
        </w:rPr>
        <w:t>)</w:t>
      </w:r>
    </w:p>
    <w:p w14:paraId="4EE44887" w14:textId="2570F79A" w:rsidR="00875DA9" w:rsidRDefault="00875DA9" w:rsidP="00A01CF9">
      <w:pPr>
        <w:spacing w:line="276" w:lineRule="auto"/>
        <w:rPr>
          <w:rFonts w:ascii="Arial" w:hAnsi="Arial" w:cs="Arial"/>
          <w:lang w:val="en-US" w:eastAsia="zh-CN"/>
        </w:rPr>
      </w:pPr>
      <w:r>
        <w:rPr>
          <w:rFonts w:ascii="Arial" w:hAnsi="Arial" w:cs="Arial"/>
          <w:lang w:val="en-US" w:eastAsia="zh-CN"/>
        </w:rPr>
        <w:t>Bhargav Ashok</w:t>
      </w:r>
      <w:r>
        <w:rPr>
          <w:rFonts w:ascii="Arial" w:hAnsi="Arial" w:cs="Arial"/>
          <w:lang w:val="en-US" w:eastAsia="zh-CN"/>
        </w:rPr>
        <w:tab/>
      </w:r>
      <w:r>
        <w:rPr>
          <w:rFonts w:ascii="Arial" w:hAnsi="Arial" w:cs="Arial"/>
          <w:lang w:val="en-US" w:eastAsia="zh-CN"/>
        </w:rPr>
        <w:tab/>
      </w:r>
      <w:r>
        <w:rPr>
          <w:rFonts w:ascii="Arial" w:hAnsi="Arial" w:cs="Arial"/>
          <w:lang w:val="en-US" w:eastAsia="zh-CN"/>
        </w:rPr>
        <w:tab/>
        <w:t>(u7172176)</w:t>
      </w:r>
    </w:p>
    <w:p w14:paraId="2E70C9B7" w14:textId="27557913" w:rsidR="00A45D77" w:rsidRPr="00A31E28" w:rsidRDefault="00A45D77" w:rsidP="56756B21">
      <w:pPr>
        <w:spacing w:line="276" w:lineRule="auto"/>
        <w:rPr>
          <w:rFonts w:ascii="Arial" w:hAnsi="Arial" w:cs="Arial"/>
          <w:lang w:val="en-US" w:eastAsia="zh-CN"/>
        </w:rPr>
      </w:pPr>
    </w:p>
    <w:tbl>
      <w:tblPr>
        <w:tblStyle w:val="TableGrid"/>
        <w:tblW w:w="0" w:type="auto"/>
        <w:tblLook w:val="04A0" w:firstRow="1" w:lastRow="0" w:firstColumn="1" w:lastColumn="0" w:noHBand="0" w:noVBand="1"/>
      </w:tblPr>
      <w:tblGrid>
        <w:gridCol w:w="4508"/>
        <w:gridCol w:w="4508"/>
      </w:tblGrid>
      <w:tr w:rsidR="00DF7D43" w14:paraId="21B8AEE6" w14:textId="77777777" w:rsidTr="00DF7D43">
        <w:tc>
          <w:tcPr>
            <w:tcW w:w="4508" w:type="dxa"/>
            <w:tcBorders>
              <w:top w:val="nil"/>
              <w:left w:val="nil"/>
              <w:bottom w:val="nil"/>
              <w:right w:val="nil"/>
            </w:tcBorders>
          </w:tcPr>
          <w:p w14:paraId="2BDCC233" w14:textId="1DAC5CEA" w:rsidR="00DF7D43" w:rsidRDefault="00DF7D43" w:rsidP="00A01CF9">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14:paraId="4F12DD18" w14:textId="18B00FC3" w:rsidR="00DF7D43" w:rsidRDefault="00DF7D43" w:rsidP="00A01CF9">
            <w:pPr>
              <w:spacing w:line="276" w:lineRule="auto"/>
              <w:jc w:val="right"/>
              <w:rPr>
                <w:rFonts w:ascii="Arial" w:hAnsi="Arial" w:cs="Arial"/>
                <w:b/>
                <w:bCs/>
                <w:i/>
                <w:iCs/>
                <w:lang w:val="en-US"/>
              </w:rPr>
            </w:pPr>
            <w:r>
              <w:rPr>
                <w:rFonts w:ascii="Arial" w:hAnsi="Arial" w:cs="Arial"/>
                <w:b/>
                <w:bCs/>
                <w:i/>
                <w:iCs/>
                <w:lang w:val="en-US"/>
              </w:rPr>
              <w:t xml:space="preserve">Meeting Duration – </w:t>
            </w:r>
            <w:r w:rsidR="000C2C19">
              <w:rPr>
                <w:rFonts w:ascii="Arial" w:hAnsi="Arial" w:cs="Arial"/>
                <w:b/>
                <w:bCs/>
                <w:i/>
                <w:iCs/>
                <w:lang w:val="en-US"/>
              </w:rPr>
              <w:t>120</w:t>
            </w:r>
            <w:r>
              <w:rPr>
                <w:rFonts w:ascii="Arial" w:hAnsi="Arial" w:cs="Arial"/>
                <w:b/>
                <w:bCs/>
                <w:i/>
                <w:iCs/>
                <w:lang w:val="en-US"/>
              </w:rPr>
              <w:t xml:space="preserve"> </w:t>
            </w:r>
            <w:r w:rsidR="00991F98">
              <w:rPr>
                <w:rFonts w:ascii="Arial" w:hAnsi="Arial" w:cs="Arial"/>
                <w:b/>
                <w:bCs/>
                <w:i/>
                <w:iCs/>
                <w:lang w:val="en-US"/>
              </w:rPr>
              <w:t>minutes</w:t>
            </w:r>
          </w:p>
        </w:tc>
      </w:tr>
    </w:tbl>
    <w:p w14:paraId="184C8101" w14:textId="365EB4C2" w:rsidR="00A31E28" w:rsidRPr="00922B39" w:rsidRDefault="00922B39" w:rsidP="00922B39">
      <w:pPr>
        <w:widowControl w:val="0"/>
        <w:jc w:val="both"/>
        <w:rPr>
          <w:rFonts w:ascii="Arial" w:hAnsi="Arial" w:cs="Arial"/>
        </w:rPr>
      </w:pPr>
      <w:r>
        <w:rPr>
          <w:rFonts w:ascii="Arial" w:hAnsi="Arial" w:cs="Arial"/>
        </w:rPr>
        <w:t xml:space="preserve">The meeting agenda was to test </w:t>
      </w:r>
      <w:r w:rsidR="000C2C19">
        <w:rPr>
          <w:rFonts w:ascii="Arial" w:hAnsi="Arial" w:cs="Arial"/>
        </w:rPr>
        <w:t>the complete circuit and algorithm to obtain a EL image</w:t>
      </w:r>
      <w:r w:rsidR="00475066">
        <w:rPr>
          <w:rFonts w:ascii="Arial" w:hAnsi="Arial" w:cs="Arial"/>
        </w:rPr>
        <w:t xml:space="preserve"> which would be validated by the client</w:t>
      </w:r>
      <w:r w:rsidR="000C2C19">
        <w:rPr>
          <w:rFonts w:ascii="Arial" w:hAnsi="Arial" w:cs="Arial"/>
        </w:rPr>
        <w:t xml:space="preserve">. The team met </w:t>
      </w:r>
      <w:r w:rsidR="00475066">
        <w:rPr>
          <w:rFonts w:ascii="Arial" w:hAnsi="Arial" w:cs="Arial"/>
        </w:rPr>
        <w:t xml:space="preserve">at ENGN lab with the client providing </w:t>
      </w:r>
      <w:r w:rsidR="000C2C19">
        <w:rPr>
          <w:rFonts w:ascii="Arial" w:hAnsi="Arial" w:cs="Arial"/>
        </w:rPr>
        <w:t>a power source and multi-meter to supply and read the current from the circuit respectively. The electrical team made the connections. The software team set up the GUI and algorithm to operate the camera and capture the image. The process on passing current through the circuit was conducted manually. The team was able to obtain an EL image. The testing environment was not ideal; however, the circuit was able to safely pass 8A of current and the software team was able to accurately capture the image and process it to create an EL image of the solar panel.</w:t>
      </w:r>
      <w:r w:rsidR="00475066">
        <w:rPr>
          <w:rFonts w:ascii="Arial" w:hAnsi="Arial" w:cs="Arial"/>
        </w:rPr>
        <w:t xml:space="preserve"> The team tested the process on different size solar panels and based on the connections were able to pass current in different sections of a larger solar panel. The EL image obtained validated the result along with the client who was satisfied with the results</w:t>
      </w:r>
    </w:p>
    <w:p w14:paraId="35D8B714" w14:textId="77777777" w:rsidR="00922B39" w:rsidRDefault="00922B39" w:rsidP="00A01CF9">
      <w:pPr>
        <w:spacing w:line="276" w:lineRule="auto"/>
        <w:rPr>
          <w:rFonts w:ascii="Arial" w:hAnsi="Arial" w:cs="Arial"/>
          <w:b/>
          <w:bCs/>
          <w:i/>
          <w:iCs/>
          <w:lang w:val="en-US"/>
        </w:rPr>
      </w:pPr>
    </w:p>
    <w:p w14:paraId="43F10607" w14:textId="627ECF04" w:rsidR="00A45D77" w:rsidRDefault="00A45D77" w:rsidP="00A01CF9">
      <w:pPr>
        <w:spacing w:line="276" w:lineRule="auto"/>
        <w:rPr>
          <w:rFonts w:ascii="Arial" w:hAnsi="Arial" w:cs="Arial"/>
          <w:b/>
          <w:bCs/>
          <w:i/>
          <w:iCs/>
          <w:lang w:val="en-US"/>
        </w:rPr>
      </w:pPr>
      <w:r w:rsidRPr="00E61F56">
        <w:rPr>
          <w:rFonts w:ascii="Arial" w:hAnsi="Arial" w:cs="Arial"/>
          <w:b/>
          <w:bCs/>
          <w:i/>
          <w:iCs/>
          <w:lang w:val="en-US"/>
        </w:rPr>
        <w:t xml:space="preserve">Meeting Outcomes:  </w:t>
      </w:r>
    </w:p>
    <w:p w14:paraId="27EF2EE3" w14:textId="11691E64" w:rsidR="00A45D77" w:rsidRPr="00475066" w:rsidRDefault="00922B39" w:rsidP="00922B39">
      <w:pPr>
        <w:pStyle w:val="ListParagraph"/>
        <w:numPr>
          <w:ilvl w:val="0"/>
          <w:numId w:val="7"/>
        </w:numPr>
        <w:spacing w:line="276" w:lineRule="auto"/>
        <w:rPr>
          <w:rFonts w:ascii="Arial" w:hAnsi="Arial" w:cs="Arial"/>
          <w:sz w:val="28"/>
          <w:szCs w:val="28"/>
          <w:lang w:val="en-US"/>
        </w:rPr>
      </w:pPr>
      <w:r>
        <w:rPr>
          <w:rFonts w:ascii="Arial" w:hAnsi="Arial" w:cs="Arial"/>
          <w:lang w:val="en-US" w:eastAsia="zh-CN"/>
        </w:rPr>
        <w:t xml:space="preserve">Testing showed that </w:t>
      </w:r>
      <w:r w:rsidR="000C2C19">
        <w:rPr>
          <w:rFonts w:ascii="Arial" w:hAnsi="Arial" w:cs="Arial"/>
          <w:lang w:val="en-US" w:eastAsia="zh-CN"/>
        </w:rPr>
        <w:t>EL image can be obtained</w:t>
      </w:r>
      <w:r w:rsidR="00475066">
        <w:rPr>
          <w:rFonts w:ascii="Arial" w:hAnsi="Arial" w:cs="Arial"/>
          <w:lang w:val="en-US" w:eastAsia="zh-CN"/>
        </w:rPr>
        <w:t xml:space="preserve"> for different size solar panels </w:t>
      </w:r>
    </w:p>
    <w:p w14:paraId="2B06961A" w14:textId="77777777" w:rsidR="006A5017" w:rsidRDefault="006A5017" w:rsidP="00A01CF9">
      <w:pPr>
        <w:spacing w:line="276" w:lineRule="auto"/>
        <w:rPr>
          <w:rFonts w:ascii="Arial" w:hAnsi="Arial" w:cs="Arial"/>
          <w:sz w:val="28"/>
          <w:szCs w:val="28"/>
          <w:lang w:val="en-US"/>
        </w:rPr>
      </w:pPr>
    </w:p>
    <w:p w14:paraId="384F3764" w14:textId="328F5938" w:rsidR="00922B39" w:rsidRPr="00922B39" w:rsidRDefault="00A45D77" w:rsidP="00922B39">
      <w:pPr>
        <w:spacing w:line="276" w:lineRule="auto"/>
        <w:rPr>
          <w:rFonts w:ascii="Arial" w:hAnsi="Arial" w:cs="Arial"/>
          <w:b/>
          <w:bCs/>
          <w:i/>
          <w:iCs/>
          <w:lang w:val="en-US"/>
        </w:rPr>
      </w:pPr>
      <w:r w:rsidRPr="00E61F56">
        <w:rPr>
          <w:rFonts w:ascii="Arial" w:hAnsi="Arial" w:cs="Arial"/>
          <w:b/>
          <w:bCs/>
          <w:i/>
          <w:iCs/>
          <w:lang w:val="en-US"/>
        </w:rPr>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14:paraId="759BEDE1" w14:textId="77777777" w:rsidR="00475066" w:rsidRPr="00475066" w:rsidRDefault="00475066" w:rsidP="00475066">
      <w:pPr>
        <w:spacing w:line="276" w:lineRule="auto"/>
        <w:rPr>
          <w:rFonts w:ascii="Arial" w:hAnsi="Arial" w:cs="Arial"/>
          <w:sz w:val="28"/>
          <w:szCs w:val="28"/>
          <w:lang w:val="en-US"/>
        </w:rPr>
      </w:pPr>
      <w:r w:rsidRPr="00475066">
        <w:rPr>
          <w:rFonts w:ascii="Arial" w:hAnsi="Arial" w:cs="Arial"/>
          <w:lang w:val="en-US" w:eastAsia="zh-CN"/>
        </w:rPr>
        <w:t xml:space="preserve">There </w:t>
      </w:r>
      <w:proofErr w:type="gramStart"/>
      <w:r w:rsidRPr="00475066">
        <w:rPr>
          <w:rFonts w:ascii="Arial" w:hAnsi="Arial" w:cs="Arial"/>
          <w:lang w:val="en-US" w:eastAsia="zh-CN"/>
        </w:rPr>
        <w:t>is</w:t>
      </w:r>
      <w:proofErr w:type="gramEnd"/>
      <w:r w:rsidRPr="00475066">
        <w:rPr>
          <w:rFonts w:ascii="Arial" w:hAnsi="Arial" w:cs="Arial"/>
          <w:lang w:val="en-US" w:eastAsia="zh-CN"/>
        </w:rPr>
        <w:t xml:space="preserve"> minor issues that need to be resolved for the software team and the electrical team need to provide the prototype by housing it in a case </w:t>
      </w:r>
    </w:p>
    <w:p w14:paraId="1BBDA5CB" w14:textId="60F24966" w:rsidR="00D30CFA" w:rsidRPr="00475066" w:rsidRDefault="00D30CFA" w:rsidP="00475066">
      <w:pPr>
        <w:spacing w:line="276" w:lineRule="auto"/>
        <w:rPr>
          <w:rFonts w:ascii="Arial" w:hAnsi="Arial" w:cs="Arial"/>
          <w:b/>
          <w:bCs/>
          <w:i/>
          <w:iCs/>
          <w:lang w:val="en-US"/>
        </w:rPr>
      </w:pPr>
    </w:p>
    <w:sectPr w:rsidR="00D30CFA" w:rsidRPr="00475066">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30C9" w14:textId="77777777" w:rsidR="00182E76" w:rsidRDefault="00182E76" w:rsidP="00A45D77">
      <w:r>
        <w:separator/>
      </w:r>
    </w:p>
  </w:endnote>
  <w:endnote w:type="continuationSeparator" w:id="0">
    <w:p w14:paraId="3D3D4B12" w14:textId="77777777" w:rsidR="00182E76" w:rsidRDefault="00182E76" w:rsidP="00A4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06DE" w14:textId="6A6D7C26"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B716552" w14:textId="77777777" w:rsidR="00A01CF9" w:rsidRDefault="00A01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Content>
      <w:p w14:paraId="4E546D10" w14:textId="000011BF"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6C85" w14:textId="77777777" w:rsidR="00A01CF9" w:rsidRDefault="00A01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284F" w14:textId="77777777" w:rsidR="00182E76" w:rsidRDefault="00182E76" w:rsidP="00A45D77">
      <w:r>
        <w:separator/>
      </w:r>
    </w:p>
  </w:footnote>
  <w:footnote w:type="continuationSeparator" w:id="0">
    <w:p w14:paraId="20140FBB" w14:textId="77777777" w:rsidR="00182E76" w:rsidRDefault="00182E76" w:rsidP="00A45D77">
      <w:r>
        <w:continuationSeparator/>
      </w:r>
    </w:p>
  </w:footnote>
  <w:footnote w:id="1">
    <w:p w14:paraId="0F22BBE7" w14:textId="627C0E66" w:rsidR="00A01CF9" w:rsidRPr="00A01CF9" w:rsidRDefault="00A01CF9">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18DC" w14:textId="74F9ECAD" w:rsidR="00A45D77" w:rsidRPr="00A45D77" w:rsidRDefault="00A45D77" w:rsidP="00A45D77">
    <w:pPr>
      <w:rPr>
        <w:rFonts w:ascii="Arial" w:hAnsi="Arial" w:cs="Arial"/>
        <w:lang w:val="en-US"/>
      </w:rPr>
    </w:pPr>
    <w:r w:rsidRPr="00A45D77">
      <w:rPr>
        <w:rFonts w:ascii="Arial" w:hAnsi="Arial" w:cs="Arial"/>
        <w:lang w:val="en-US"/>
      </w:rPr>
      <w:t xml:space="preserve">Date: </w:t>
    </w:r>
    <w:r w:rsidR="00903988">
      <w:rPr>
        <w:rFonts w:ascii="Arial" w:hAnsi="Arial" w:cs="Arial"/>
        <w:lang w:val="en-US"/>
      </w:rPr>
      <w:t>1</w:t>
    </w:r>
    <w:r w:rsidR="00475066">
      <w:rPr>
        <w:rFonts w:ascii="Arial" w:hAnsi="Arial" w:cs="Arial"/>
        <w:lang w:val="en-US"/>
      </w:rPr>
      <w:t>5</w:t>
    </w:r>
    <w:r w:rsidRPr="00A45D77">
      <w:rPr>
        <w:rFonts w:ascii="Arial" w:hAnsi="Arial" w:cs="Arial"/>
        <w:lang w:val="en-US"/>
      </w:rPr>
      <w:t>/0</w:t>
    </w:r>
    <w:r w:rsidR="001A6168">
      <w:rPr>
        <w:rFonts w:ascii="Arial" w:hAnsi="Arial" w:cs="Arial"/>
        <w:lang w:val="en-US"/>
      </w:rPr>
      <w:t>5</w:t>
    </w:r>
    <w:r w:rsidRPr="00A45D77">
      <w:rPr>
        <w:rFonts w:ascii="Arial" w:hAnsi="Arial" w:cs="Arial"/>
        <w:lang w:val="en-US"/>
      </w:rPr>
      <w:t xml:space="preserve">/2023 </w:t>
    </w:r>
  </w:p>
  <w:p w14:paraId="4C4B2D1F" w14:textId="77777777" w:rsidR="00A45D77" w:rsidRDefault="00A45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31"/>
    <w:multiLevelType w:val="hybridMultilevel"/>
    <w:tmpl w:val="3416A7D4"/>
    <w:lvl w:ilvl="0" w:tplc="23E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1678"/>
    <w:multiLevelType w:val="hybridMultilevel"/>
    <w:tmpl w:val="4AE6B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936E51"/>
    <w:multiLevelType w:val="hybridMultilevel"/>
    <w:tmpl w:val="95E85C8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45F55A9"/>
    <w:multiLevelType w:val="multilevel"/>
    <w:tmpl w:val="A6129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70D1E33"/>
    <w:multiLevelType w:val="hybridMultilevel"/>
    <w:tmpl w:val="A3AC8C3A"/>
    <w:lvl w:ilvl="0" w:tplc="D9F41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9846419">
    <w:abstractNumId w:val="2"/>
  </w:num>
  <w:num w:numId="2" w16cid:durableId="200749558">
    <w:abstractNumId w:val="3"/>
  </w:num>
  <w:num w:numId="3" w16cid:durableId="1292711028">
    <w:abstractNumId w:val="1"/>
  </w:num>
  <w:num w:numId="4" w16cid:durableId="1438720630">
    <w:abstractNumId w:val="5"/>
  </w:num>
  <w:num w:numId="5" w16cid:durableId="1970280773">
    <w:abstractNumId w:val="0"/>
  </w:num>
  <w:num w:numId="6" w16cid:durableId="776564001">
    <w:abstractNumId w:val="6"/>
  </w:num>
  <w:num w:numId="7" w16cid:durableId="325594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65A26"/>
    <w:rsid w:val="000740BA"/>
    <w:rsid w:val="00081A42"/>
    <w:rsid w:val="000A5984"/>
    <w:rsid w:val="000C2C19"/>
    <w:rsid w:val="000D65CD"/>
    <w:rsid w:val="00102FCD"/>
    <w:rsid w:val="001445CA"/>
    <w:rsid w:val="00154F85"/>
    <w:rsid w:val="00155CD7"/>
    <w:rsid w:val="00182E76"/>
    <w:rsid w:val="00183500"/>
    <w:rsid w:val="001868F4"/>
    <w:rsid w:val="001A6168"/>
    <w:rsid w:val="001C1C20"/>
    <w:rsid w:val="00271460"/>
    <w:rsid w:val="002A5C68"/>
    <w:rsid w:val="00337531"/>
    <w:rsid w:val="00345B06"/>
    <w:rsid w:val="003D4E1A"/>
    <w:rsid w:val="003E2432"/>
    <w:rsid w:val="003E6016"/>
    <w:rsid w:val="00467229"/>
    <w:rsid w:val="00475066"/>
    <w:rsid w:val="004B3C2F"/>
    <w:rsid w:val="004F6875"/>
    <w:rsid w:val="00521946"/>
    <w:rsid w:val="005745FD"/>
    <w:rsid w:val="00584AF6"/>
    <w:rsid w:val="005C44EE"/>
    <w:rsid w:val="005D236F"/>
    <w:rsid w:val="005D2B1A"/>
    <w:rsid w:val="00637493"/>
    <w:rsid w:val="006400DA"/>
    <w:rsid w:val="00644604"/>
    <w:rsid w:val="0065013D"/>
    <w:rsid w:val="006A0F30"/>
    <w:rsid w:val="006A5017"/>
    <w:rsid w:val="006E7FCD"/>
    <w:rsid w:val="007033E7"/>
    <w:rsid w:val="00703566"/>
    <w:rsid w:val="00715029"/>
    <w:rsid w:val="0073332E"/>
    <w:rsid w:val="00874561"/>
    <w:rsid w:val="00875DA9"/>
    <w:rsid w:val="008D2937"/>
    <w:rsid w:val="00903988"/>
    <w:rsid w:val="00922B39"/>
    <w:rsid w:val="00942F21"/>
    <w:rsid w:val="00980280"/>
    <w:rsid w:val="00991F98"/>
    <w:rsid w:val="009C4D99"/>
    <w:rsid w:val="009F6F64"/>
    <w:rsid w:val="00A01CF9"/>
    <w:rsid w:val="00A31E28"/>
    <w:rsid w:val="00A45D77"/>
    <w:rsid w:val="00A659EE"/>
    <w:rsid w:val="00AF2D5C"/>
    <w:rsid w:val="00B204EB"/>
    <w:rsid w:val="00B818CC"/>
    <w:rsid w:val="00BA6137"/>
    <w:rsid w:val="00BB7C4E"/>
    <w:rsid w:val="00BC51BF"/>
    <w:rsid w:val="00C13788"/>
    <w:rsid w:val="00C357F6"/>
    <w:rsid w:val="00C7385C"/>
    <w:rsid w:val="00C87646"/>
    <w:rsid w:val="00CF4905"/>
    <w:rsid w:val="00D126D3"/>
    <w:rsid w:val="00D162E0"/>
    <w:rsid w:val="00D30CFA"/>
    <w:rsid w:val="00D64992"/>
    <w:rsid w:val="00DC797C"/>
    <w:rsid w:val="00DF2268"/>
    <w:rsid w:val="00DF7D43"/>
    <w:rsid w:val="00E42651"/>
    <w:rsid w:val="00E42AE3"/>
    <w:rsid w:val="00E61F56"/>
    <w:rsid w:val="00E73B7C"/>
    <w:rsid w:val="00E81085"/>
    <w:rsid w:val="00E82235"/>
    <w:rsid w:val="00EA7025"/>
    <w:rsid w:val="00F004F7"/>
    <w:rsid w:val="00FB5623"/>
    <w:rsid w:val="00FF68D2"/>
    <w:rsid w:val="0177ABD7"/>
    <w:rsid w:val="56756B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3E37"/>
  <w15:chartTrackingRefBased/>
  <w15:docId w15:val="{8B0CC7FF-93C0-CB48-92E2-789B748D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customStyle="1" w:styleId="HeaderChar">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customStyle="1" w:styleId="FooterChar">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customStyle="1" w:styleId="FootnoteTextChar">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0CECC8-0E98-4F99-8EB9-5A4C5EC8E3D4}">
  <ds:schemaRefs>
    <ds:schemaRef ds:uri="http://schemas.microsoft.com/office/2006/metadata/properties"/>
    <ds:schemaRef ds:uri="http://schemas.microsoft.com/office/infopath/2007/PartnerControls"/>
    <ds:schemaRef ds:uri="543a509a-6bbe-47f1-ab9d-25e278c6d85a"/>
    <ds:schemaRef ds:uri="f98847fe-6052-4e22-a8bc-fd716a0fca64"/>
  </ds:schemaRefs>
</ds:datastoreItem>
</file>

<file path=customXml/itemProps2.xml><?xml version="1.0" encoding="utf-8"?>
<ds:datastoreItem xmlns:ds="http://schemas.openxmlformats.org/officeDocument/2006/customXml" ds:itemID="{8127474F-EAB4-7D45-A0A4-F9FBB112D3AC}">
  <ds:schemaRefs>
    <ds:schemaRef ds:uri="http://schemas.openxmlformats.org/officeDocument/2006/bibliography"/>
  </ds:schemaRefs>
</ds:datastoreItem>
</file>

<file path=customXml/itemProps3.xml><?xml version="1.0" encoding="utf-8"?>
<ds:datastoreItem xmlns:ds="http://schemas.openxmlformats.org/officeDocument/2006/customXml" ds:itemID="{38363465-6B08-41E2-9F9B-D0313B591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509a-6bbe-47f1-ab9d-25e278c6d85a"/>
    <ds:schemaRef ds:uri="f98847fe-6052-4e22-a8bc-fd716a0fc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695F25-48BE-4895-8270-34FC22820E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2</cp:revision>
  <dcterms:created xsi:type="dcterms:W3CDTF">2023-05-16T11:22:00Z</dcterms:created>
  <dcterms:modified xsi:type="dcterms:W3CDTF">2023-05-16T11:22:00Z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