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D42D1" w14:textId="77777777" w:rsidR="000F0946" w:rsidRPr="0046224E" w:rsidRDefault="0046224E">
      <w:pPr>
        <w:rPr>
          <w:b/>
        </w:rPr>
      </w:pPr>
      <w:r>
        <w:rPr>
          <w:b/>
        </w:rPr>
        <w:t>Customer data wr</w:t>
      </w:r>
      <w:r w:rsidRPr="0046224E">
        <w:rPr>
          <w:b/>
        </w:rPr>
        <w:t>angling Project Proposal</w:t>
      </w:r>
    </w:p>
    <w:p w14:paraId="3D78FF2D" w14:textId="77777777" w:rsidR="0046224E" w:rsidRDefault="0046224E"/>
    <w:p w14:paraId="65E2447A" w14:textId="77777777" w:rsidR="0046224E" w:rsidRDefault="0046224E" w:rsidP="0046224E">
      <w:pPr>
        <w:pStyle w:val="NormalWeb"/>
        <w:numPr>
          <w:ilvl w:val="0"/>
          <w:numId w:val="1"/>
        </w:numPr>
        <w:shd w:val="clear" w:color="auto" w:fill="FFFFFF"/>
        <w:spacing w:before="0" w:beforeAutospacing="0" w:after="0" w:afterAutospacing="0"/>
        <w:ind w:left="450"/>
        <w:rPr>
          <w:rFonts w:ascii="Helvetica" w:hAnsi="Helvetica"/>
          <w:color w:val="48485E"/>
          <w:sz w:val="21"/>
          <w:szCs w:val="21"/>
        </w:rPr>
      </w:pPr>
      <w:r>
        <w:rPr>
          <w:rFonts w:ascii="Helvetica" w:hAnsi="Helvetica"/>
          <w:color w:val="48485E"/>
          <w:sz w:val="21"/>
          <w:szCs w:val="21"/>
        </w:rPr>
        <w:t>What is the problem you want to solve</w:t>
      </w:r>
    </w:p>
    <w:p w14:paraId="3469ED8A" w14:textId="77777777" w:rsidR="0046224E" w:rsidRDefault="0046224E" w:rsidP="0046224E">
      <w:pPr>
        <w:pStyle w:val="NormalWeb"/>
        <w:shd w:val="clear" w:color="auto" w:fill="FFFFFF"/>
        <w:spacing w:before="0" w:beforeAutospacing="0" w:after="0" w:afterAutospacing="0"/>
        <w:rPr>
          <w:rFonts w:ascii="Helvetica" w:hAnsi="Helvetica"/>
          <w:color w:val="48485E"/>
          <w:sz w:val="21"/>
          <w:szCs w:val="21"/>
        </w:rPr>
      </w:pPr>
    </w:p>
    <w:p w14:paraId="5ECA8C37" w14:textId="77777777" w:rsidR="0046224E" w:rsidRDefault="0046224E" w:rsidP="0046224E">
      <w:pPr>
        <w:pStyle w:val="NormalWeb"/>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Given a dataset, containing customer demographics, score and other data, identify which variables affect most the higher customer score.</w:t>
      </w:r>
    </w:p>
    <w:p w14:paraId="1B7205F4" w14:textId="77777777" w:rsidR="0046224E" w:rsidRDefault="0046224E" w:rsidP="0046224E">
      <w:pPr>
        <w:pStyle w:val="NormalWeb"/>
        <w:shd w:val="clear" w:color="auto" w:fill="FFFFFF"/>
        <w:spacing w:before="0" w:beforeAutospacing="0" w:after="0" w:afterAutospacing="0"/>
        <w:rPr>
          <w:rFonts w:ascii="Helvetica" w:hAnsi="Helvetica"/>
          <w:color w:val="48485E"/>
          <w:sz w:val="21"/>
          <w:szCs w:val="21"/>
        </w:rPr>
      </w:pPr>
    </w:p>
    <w:p w14:paraId="005B31AB" w14:textId="77777777" w:rsidR="0046224E" w:rsidRDefault="0046224E" w:rsidP="0046224E">
      <w:pPr>
        <w:pStyle w:val="NormalWeb"/>
        <w:numPr>
          <w:ilvl w:val="0"/>
          <w:numId w:val="1"/>
        </w:numPr>
        <w:shd w:val="clear" w:color="auto" w:fill="FFFFFF"/>
        <w:spacing w:before="0" w:beforeAutospacing="0" w:after="0" w:afterAutospacing="0"/>
        <w:ind w:left="450"/>
        <w:rPr>
          <w:rFonts w:ascii="Helvetica" w:hAnsi="Helvetica"/>
          <w:color w:val="48485E"/>
          <w:sz w:val="21"/>
          <w:szCs w:val="21"/>
        </w:rPr>
      </w:pPr>
      <w:r>
        <w:rPr>
          <w:rFonts w:ascii="Helvetica" w:hAnsi="Helvetica"/>
          <w:color w:val="48485E"/>
          <w:sz w:val="21"/>
          <w:szCs w:val="21"/>
        </w:rPr>
        <w:t>Who is your client and why do they care about this problem? In other words, what will your client DO or DECIDE based on your analysis that they wouldn’t have otherwise?</w:t>
      </w:r>
    </w:p>
    <w:p w14:paraId="458D204C" w14:textId="77777777" w:rsidR="0046224E" w:rsidRDefault="0046224E" w:rsidP="0046224E">
      <w:pPr>
        <w:pStyle w:val="NormalWeb"/>
        <w:shd w:val="clear" w:color="auto" w:fill="FFFFFF"/>
        <w:spacing w:before="0" w:beforeAutospacing="0" w:after="0" w:afterAutospacing="0"/>
        <w:rPr>
          <w:rFonts w:ascii="Helvetica" w:hAnsi="Helvetica"/>
          <w:color w:val="48485E"/>
          <w:sz w:val="21"/>
          <w:szCs w:val="21"/>
        </w:rPr>
      </w:pPr>
    </w:p>
    <w:p w14:paraId="521CDFC6" w14:textId="37379A6A" w:rsidR="0046224E" w:rsidRDefault="0046224E" w:rsidP="0046224E">
      <w:pPr>
        <w:pStyle w:val="NormalWeb"/>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 xml:space="preserve">The client is a marketing </w:t>
      </w:r>
      <w:proofErr w:type="gramStart"/>
      <w:r>
        <w:rPr>
          <w:rFonts w:ascii="Helvetica" w:hAnsi="Helvetica"/>
          <w:color w:val="48485E"/>
          <w:sz w:val="21"/>
          <w:szCs w:val="21"/>
        </w:rPr>
        <w:t>company, that</w:t>
      </w:r>
      <w:proofErr w:type="gramEnd"/>
      <w:r>
        <w:rPr>
          <w:rFonts w:ascii="Helvetica" w:hAnsi="Helvetica"/>
          <w:color w:val="48485E"/>
          <w:sz w:val="21"/>
          <w:szCs w:val="21"/>
        </w:rPr>
        <w:t xml:space="preserve"> </w:t>
      </w:r>
      <w:r w:rsidR="00B767FE">
        <w:rPr>
          <w:rFonts w:ascii="Helvetica" w:hAnsi="Helvetica"/>
          <w:color w:val="48485E"/>
          <w:sz w:val="21"/>
          <w:szCs w:val="21"/>
        </w:rPr>
        <w:t>wants to</w:t>
      </w:r>
      <w:r>
        <w:rPr>
          <w:rFonts w:ascii="Helvetica" w:hAnsi="Helvetica"/>
          <w:color w:val="48485E"/>
          <w:sz w:val="21"/>
          <w:szCs w:val="21"/>
        </w:rPr>
        <w:t xml:space="preserve"> understand the image of their best customer</w:t>
      </w:r>
      <w:r w:rsidR="00B767FE">
        <w:rPr>
          <w:rFonts w:ascii="Helvetica" w:hAnsi="Helvetica"/>
          <w:color w:val="48485E"/>
          <w:sz w:val="21"/>
          <w:szCs w:val="21"/>
        </w:rPr>
        <w:t>s</w:t>
      </w:r>
      <w:r>
        <w:rPr>
          <w:rFonts w:ascii="Helvetica" w:hAnsi="Helvetica"/>
          <w:color w:val="48485E"/>
          <w:sz w:val="21"/>
          <w:szCs w:val="21"/>
        </w:rPr>
        <w:t>, based on their demographics,</w:t>
      </w:r>
      <w:r w:rsidR="00B767FE">
        <w:rPr>
          <w:rFonts w:ascii="Helvetica" w:hAnsi="Helvetica"/>
          <w:color w:val="48485E"/>
          <w:sz w:val="21"/>
          <w:szCs w:val="21"/>
        </w:rPr>
        <w:t xml:space="preserve"> assigned scores,</w:t>
      </w:r>
      <w:r>
        <w:rPr>
          <w:rFonts w:ascii="Helvetica" w:hAnsi="Helvetica"/>
          <w:color w:val="48485E"/>
          <w:sz w:val="21"/>
          <w:szCs w:val="21"/>
        </w:rPr>
        <w:t xml:space="preserve"> </w:t>
      </w:r>
      <w:r w:rsidR="00B767FE">
        <w:rPr>
          <w:rFonts w:ascii="Helvetica" w:hAnsi="Helvetica"/>
          <w:color w:val="48485E"/>
          <w:sz w:val="21"/>
          <w:szCs w:val="21"/>
        </w:rPr>
        <w:t>skills, job title</w:t>
      </w:r>
      <w:bookmarkStart w:id="0" w:name="_GoBack"/>
      <w:bookmarkEnd w:id="0"/>
      <w:r>
        <w:rPr>
          <w:rFonts w:ascii="Helvetica" w:hAnsi="Helvetica"/>
          <w:color w:val="48485E"/>
          <w:sz w:val="21"/>
          <w:szCs w:val="21"/>
        </w:rPr>
        <w:t xml:space="preserve">, and </w:t>
      </w:r>
      <w:r w:rsidR="00B767FE">
        <w:rPr>
          <w:rFonts w:ascii="Helvetica" w:hAnsi="Helvetica"/>
          <w:color w:val="48485E"/>
          <w:sz w:val="21"/>
          <w:szCs w:val="21"/>
        </w:rPr>
        <w:t>industry</w:t>
      </w:r>
      <w:r>
        <w:rPr>
          <w:rFonts w:ascii="Helvetica" w:hAnsi="Helvetica"/>
          <w:color w:val="48485E"/>
          <w:sz w:val="21"/>
          <w:szCs w:val="21"/>
        </w:rPr>
        <w:t xml:space="preserve">. </w:t>
      </w:r>
    </w:p>
    <w:p w14:paraId="38C180D4" w14:textId="77777777" w:rsidR="0046224E" w:rsidRDefault="0046224E" w:rsidP="0046224E">
      <w:pPr>
        <w:pStyle w:val="NormalWeb"/>
        <w:shd w:val="clear" w:color="auto" w:fill="FFFFFF"/>
        <w:spacing w:before="0" w:beforeAutospacing="0" w:after="0" w:afterAutospacing="0"/>
        <w:rPr>
          <w:rFonts w:ascii="Helvetica" w:hAnsi="Helvetica"/>
          <w:color w:val="48485E"/>
          <w:sz w:val="21"/>
          <w:szCs w:val="21"/>
        </w:rPr>
      </w:pPr>
    </w:p>
    <w:p w14:paraId="72780CF2" w14:textId="77777777" w:rsidR="0046224E" w:rsidRDefault="0046224E" w:rsidP="0046224E">
      <w:pPr>
        <w:pStyle w:val="NormalWeb"/>
        <w:numPr>
          <w:ilvl w:val="0"/>
          <w:numId w:val="1"/>
        </w:numPr>
        <w:shd w:val="clear" w:color="auto" w:fill="FFFFFF"/>
        <w:spacing w:before="0" w:beforeAutospacing="0" w:after="0" w:afterAutospacing="0"/>
        <w:ind w:left="450"/>
        <w:rPr>
          <w:rFonts w:ascii="Helvetica" w:hAnsi="Helvetica"/>
          <w:color w:val="48485E"/>
          <w:sz w:val="21"/>
          <w:szCs w:val="21"/>
        </w:rPr>
      </w:pPr>
      <w:r>
        <w:rPr>
          <w:rFonts w:ascii="Helvetica" w:hAnsi="Helvetica"/>
          <w:color w:val="48485E"/>
          <w:sz w:val="21"/>
          <w:szCs w:val="21"/>
        </w:rPr>
        <w:t>What data are you going to use for this? How will you acquire this data?</w:t>
      </w:r>
    </w:p>
    <w:p w14:paraId="02958825" w14:textId="77777777" w:rsidR="0046224E" w:rsidRDefault="0046224E" w:rsidP="0046224E">
      <w:pPr>
        <w:pStyle w:val="NormalWeb"/>
        <w:shd w:val="clear" w:color="auto" w:fill="FFFFFF"/>
        <w:spacing w:before="0" w:beforeAutospacing="0" w:after="0" w:afterAutospacing="0"/>
        <w:rPr>
          <w:rFonts w:ascii="Helvetica" w:hAnsi="Helvetica"/>
          <w:color w:val="48485E"/>
          <w:sz w:val="21"/>
          <w:szCs w:val="21"/>
        </w:rPr>
      </w:pPr>
    </w:p>
    <w:p w14:paraId="3D949A08" w14:textId="648DB357" w:rsidR="0046224E" w:rsidRDefault="0030475C" w:rsidP="0046224E">
      <w:pPr>
        <w:pStyle w:val="NormalWeb"/>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 xml:space="preserve">The </w:t>
      </w:r>
      <w:r w:rsidR="00B767FE">
        <w:rPr>
          <w:rFonts w:ascii="Helvetica" w:hAnsi="Helvetica"/>
          <w:color w:val="48485E"/>
          <w:sz w:val="21"/>
          <w:szCs w:val="21"/>
        </w:rPr>
        <w:t>client has provided the data</w:t>
      </w:r>
    </w:p>
    <w:p w14:paraId="49934CE4" w14:textId="77777777" w:rsidR="0030475C" w:rsidRDefault="0030475C" w:rsidP="0046224E">
      <w:pPr>
        <w:pStyle w:val="NormalWeb"/>
        <w:shd w:val="clear" w:color="auto" w:fill="FFFFFF"/>
        <w:spacing w:before="0" w:beforeAutospacing="0" w:after="0" w:afterAutospacing="0"/>
        <w:rPr>
          <w:rFonts w:ascii="Helvetica" w:hAnsi="Helvetica"/>
          <w:color w:val="48485E"/>
          <w:sz w:val="21"/>
          <w:szCs w:val="21"/>
        </w:rPr>
      </w:pPr>
    </w:p>
    <w:p w14:paraId="08E5ED4B" w14:textId="77777777" w:rsidR="0046224E" w:rsidRDefault="0046224E" w:rsidP="0046224E">
      <w:pPr>
        <w:pStyle w:val="NormalWeb"/>
        <w:numPr>
          <w:ilvl w:val="0"/>
          <w:numId w:val="1"/>
        </w:numPr>
        <w:shd w:val="clear" w:color="auto" w:fill="FFFFFF"/>
        <w:spacing w:before="0" w:beforeAutospacing="0" w:after="0" w:afterAutospacing="0"/>
        <w:ind w:left="450"/>
        <w:rPr>
          <w:rFonts w:ascii="Helvetica" w:hAnsi="Helvetica"/>
          <w:color w:val="48485E"/>
          <w:sz w:val="21"/>
          <w:szCs w:val="21"/>
        </w:rPr>
      </w:pPr>
      <w:r>
        <w:rPr>
          <w:rFonts w:ascii="Helvetica" w:hAnsi="Helvetica"/>
          <w:color w:val="48485E"/>
          <w:sz w:val="21"/>
          <w:szCs w:val="21"/>
        </w:rPr>
        <w:t>In brief, outline your approach to solving this problem (knowing that this might change later).</w:t>
      </w:r>
    </w:p>
    <w:p w14:paraId="77CD0C31" w14:textId="77777777" w:rsidR="0046224E" w:rsidRDefault="0046224E" w:rsidP="0046224E">
      <w:pPr>
        <w:pStyle w:val="NormalWeb"/>
        <w:shd w:val="clear" w:color="auto" w:fill="FFFFFF"/>
        <w:spacing w:before="0" w:beforeAutospacing="0" w:after="0" w:afterAutospacing="0"/>
        <w:rPr>
          <w:rFonts w:ascii="Helvetica" w:hAnsi="Helvetica"/>
          <w:color w:val="48485E"/>
          <w:sz w:val="21"/>
          <w:szCs w:val="21"/>
        </w:rPr>
      </w:pPr>
    </w:p>
    <w:p w14:paraId="1C4C11E5" w14:textId="77777777" w:rsidR="0030475C" w:rsidRDefault="0030475C" w:rsidP="0030475C">
      <w:pPr>
        <w:pStyle w:val="NormalWeb"/>
        <w:numPr>
          <w:ilvl w:val="0"/>
          <w:numId w:val="2"/>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Data Cleanup</w:t>
      </w:r>
    </w:p>
    <w:p w14:paraId="2D3F55AD" w14:textId="2D57326B" w:rsidR="0030475C" w:rsidRDefault="0030475C" w:rsidP="0030475C">
      <w:pPr>
        <w:pStyle w:val="NormalWeb"/>
        <w:numPr>
          <w:ilvl w:val="1"/>
          <w:numId w:val="2"/>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 xml:space="preserve">Missing values - exploring each variable for missing values, and identify the best strategy to replacement/enrichment. </w:t>
      </w:r>
    </w:p>
    <w:p w14:paraId="1F9CC2E7" w14:textId="7190F42C" w:rsidR="0030475C" w:rsidRDefault="0030475C" w:rsidP="0030475C">
      <w:pPr>
        <w:pStyle w:val="NormalWeb"/>
        <w:numPr>
          <w:ilvl w:val="1"/>
          <w:numId w:val="2"/>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Duplicate values – eliminate duplicate values</w:t>
      </w:r>
    </w:p>
    <w:p w14:paraId="4414EB3A" w14:textId="53AFBC19" w:rsidR="0030475C" w:rsidRDefault="0030475C" w:rsidP="0030475C">
      <w:pPr>
        <w:pStyle w:val="NormalWeb"/>
        <w:numPr>
          <w:ilvl w:val="1"/>
          <w:numId w:val="2"/>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Outliers – investigate the outliers</w:t>
      </w:r>
    </w:p>
    <w:p w14:paraId="29B9B05D" w14:textId="6C9AEDF7" w:rsidR="0030475C" w:rsidRDefault="0030475C" w:rsidP="0030475C">
      <w:pPr>
        <w:pStyle w:val="NormalWeb"/>
        <w:numPr>
          <w:ilvl w:val="1"/>
          <w:numId w:val="2"/>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Comma separated values – break down the values in one cell into multiple cells and populate an appropriate indicator values (1 or x) for the appropriate values</w:t>
      </w:r>
    </w:p>
    <w:p w14:paraId="0EA81200" w14:textId="55CACBC9" w:rsidR="0030475C" w:rsidRDefault="0030475C" w:rsidP="0030475C">
      <w:pPr>
        <w:pStyle w:val="NormalWeb"/>
        <w:numPr>
          <w:ilvl w:val="0"/>
          <w:numId w:val="2"/>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 xml:space="preserve">Conduct Dimensionality Reduction </w:t>
      </w:r>
    </w:p>
    <w:p w14:paraId="60C73861" w14:textId="5FF8C319" w:rsidR="0030475C" w:rsidRDefault="0030475C" w:rsidP="0030475C">
      <w:pPr>
        <w:pStyle w:val="NormalWeb"/>
        <w:numPr>
          <w:ilvl w:val="0"/>
          <w:numId w:val="2"/>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Conduct Discriminant Analysis to identify the influencing variables.</w:t>
      </w:r>
    </w:p>
    <w:p w14:paraId="71C6896A" w14:textId="77777777" w:rsidR="0030475C" w:rsidRDefault="0030475C" w:rsidP="0046224E">
      <w:pPr>
        <w:pStyle w:val="NormalWeb"/>
        <w:shd w:val="clear" w:color="auto" w:fill="FFFFFF"/>
        <w:spacing w:before="0" w:beforeAutospacing="0" w:after="0" w:afterAutospacing="0"/>
        <w:rPr>
          <w:rFonts w:ascii="Helvetica" w:hAnsi="Helvetica"/>
          <w:color w:val="48485E"/>
          <w:sz w:val="21"/>
          <w:szCs w:val="21"/>
        </w:rPr>
      </w:pPr>
    </w:p>
    <w:p w14:paraId="1059AB9D" w14:textId="77777777" w:rsidR="0046224E" w:rsidRDefault="0046224E" w:rsidP="0046224E">
      <w:pPr>
        <w:pStyle w:val="NormalWeb"/>
        <w:numPr>
          <w:ilvl w:val="0"/>
          <w:numId w:val="1"/>
        </w:numPr>
        <w:shd w:val="clear" w:color="auto" w:fill="FFFFFF"/>
        <w:spacing w:before="0" w:beforeAutospacing="0" w:after="0" w:afterAutospacing="0"/>
        <w:ind w:left="450"/>
        <w:rPr>
          <w:rFonts w:ascii="Helvetica" w:hAnsi="Helvetica"/>
          <w:color w:val="48485E"/>
          <w:sz w:val="21"/>
          <w:szCs w:val="21"/>
        </w:rPr>
      </w:pPr>
      <w:r>
        <w:rPr>
          <w:rFonts w:ascii="Helvetica" w:hAnsi="Helvetica"/>
          <w:color w:val="48485E"/>
          <w:sz w:val="21"/>
          <w:szCs w:val="21"/>
        </w:rPr>
        <w:t>What are your deliverables? Typically, this would include code, along with a paper and/or a slide deck.</w:t>
      </w:r>
    </w:p>
    <w:p w14:paraId="65617131" w14:textId="1F4378EC" w:rsidR="0030475C" w:rsidRDefault="0030475C" w:rsidP="0030475C">
      <w:pPr>
        <w:pStyle w:val="NormalWeb"/>
        <w:numPr>
          <w:ilvl w:val="0"/>
          <w:numId w:val="3"/>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Code</w:t>
      </w:r>
    </w:p>
    <w:p w14:paraId="01F88A6A" w14:textId="36E2AEFE" w:rsidR="0030475C" w:rsidRDefault="0030475C" w:rsidP="0030475C">
      <w:pPr>
        <w:pStyle w:val="NormalWeb"/>
        <w:numPr>
          <w:ilvl w:val="0"/>
          <w:numId w:val="3"/>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Input data</w:t>
      </w:r>
    </w:p>
    <w:p w14:paraId="13F453E7" w14:textId="7A82AB74" w:rsidR="0030475C" w:rsidRDefault="0030475C" w:rsidP="0030475C">
      <w:pPr>
        <w:pStyle w:val="NormalWeb"/>
        <w:numPr>
          <w:ilvl w:val="0"/>
          <w:numId w:val="3"/>
        </w:numPr>
        <w:shd w:val="clear" w:color="auto" w:fill="FFFFFF"/>
        <w:spacing w:before="0" w:beforeAutospacing="0" w:after="0" w:afterAutospacing="0"/>
        <w:rPr>
          <w:rFonts w:ascii="Helvetica" w:hAnsi="Helvetica"/>
          <w:color w:val="48485E"/>
          <w:sz w:val="21"/>
          <w:szCs w:val="21"/>
        </w:rPr>
      </w:pPr>
      <w:r>
        <w:rPr>
          <w:rFonts w:ascii="Helvetica" w:hAnsi="Helvetica"/>
          <w:color w:val="48485E"/>
          <w:sz w:val="21"/>
          <w:szCs w:val="21"/>
        </w:rPr>
        <w:t>Output data</w:t>
      </w:r>
    </w:p>
    <w:p w14:paraId="5B196A98" w14:textId="77777777" w:rsidR="0046224E" w:rsidRDefault="0046224E"/>
    <w:p w14:paraId="791B2AC6" w14:textId="77777777" w:rsidR="0046224E" w:rsidRDefault="0046224E"/>
    <w:p w14:paraId="2244DACD" w14:textId="77777777" w:rsidR="0046224E" w:rsidRDefault="0046224E"/>
    <w:p w14:paraId="468AC177" w14:textId="77777777" w:rsidR="0046224E" w:rsidRDefault="0046224E"/>
    <w:sectPr w:rsidR="0046224E" w:rsidSect="00A14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06F34"/>
    <w:multiLevelType w:val="multilevel"/>
    <w:tmpl w:val="BC4A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CB03B7"/>
    <w:multiLevelType w:val="hybridMultilevel"/>
    <w:tmpl w:val="4B660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F4EB7"/>
    <w:multiLevelType w:val="hybridMultilevel"/>
    <w:tmpl w:val="F0323A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78"/>
    <w:rsid w:val="000F0946"/>
    <w:rsid w:val="001D1978"/>
    <w:rsid w:val="0030475C"/>
    <w:rsid w:val="0046224E"/>
    <w:rsid w:val="00A14F85"/>
    <w:rsid w:val="00B76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F407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24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24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137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206</Words>
  <Characters>1179</Characters>
  <Application>Microsoft Macintosh Word</Application>
  <DocSecurity>0</DocSecurity>
  <Lines>9</Lines>
  <Paragraphs>2</Paragraphs>
  <ScaleCrop>false</ScaleCrop>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Feyzi Bagirov</dc:creator>
  <cp:keywords/>
  <dc:description/>
  <cp:lastModifiedBy>Feyzi Bagirov</cp:lastModifiedBy>
  <cp:revision>4</cp:revision>
  <dcterms:created xsi:type="dcterms:W3CDTF">2017-01-19T20:28:00Z</dcterms:created>
  <dcterms:modified xsi:type="dcterms:W3CDTF">2017-01-19T20:47:00Z</dcterms:modified>
</cp:coreProperties>
</file>