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EB" w:rsidRDefault="00FC28EB" w:rsidP="0099052A">
      <w:pPr>
        <w:pStyle w:val="Heading1"/>
      </w:pPr>
      <w:r>
        <w:t xml:space="preserve">Dr. </w:t>
      </w:r>
      <w:proofErr w:type="spellStart"/>
      <w:r>
        <w:t>Eick</w:t>
      </w:r>
      <w:proofErr w:type="spellEnd"/>
    </w:p>
    <w:p w:rsidR="0027604B" w:rsidRPr="0076025D" w:rsidRDefault="003727CB" w:rsidP="00542C65">
      <w:pPr>
        <w:jc w:val="center"/>
        <w:rPr>
          <w:sz w:val="32"/>
          <w:szCs w:val="32"/>
        </w:rPr>
      </w:pPr>
      <w:r w:rsidRPr="0076025D">
        <w:rPr>
          <w:sz w:val="32"/>
          <w:szCs w:val="32"/>
        </w:rPr>
        <w:t>COSC 63</w:t>
      </w:r>
      <w:r w:rsidR="00FF6E6F" w:rsidRPr="0076025D">
        <w:rPr>
          <w:sz w:val="32"/>
          <w:szCs w:val="32"/>
        </w:rPr>
        <w:t>35</w:t>
      </w:r>
      <w:r w:rsidRPr="0076025D">
        <w:rPr>
          <w:sz w:val="32"/>
          <w:szCs w:val="32"/>
        </w:rPr>
        <w:t xml:space="preserve"> </w:t>
      </w:r>
      <w:r w:rsidRPr="0076025D">
        <w:rPr>
          <w:i/>
          <w:sz w:val="32"/>
          <w:szCs w:val="32"/>
        </w:rPr>
        <w:t>“Data Mining”</w:t>
      </w:r>
      <w:r w:rsidR="00542C65" w:rsidRPr="0076025D">
        <w:rPr>
          <w:sz w:val="32"/>
          <w:szCs w:val="32"/>
        </w:rPr>
        <w:t xml:space="preserve"> </w:t>
      </w:r>
      <w:r w:rsidR="00BD6631" w:rsidRPr="0076025D">
        <w:rPr>
          <w:sz w:val="32"/>
          <w:szCs w:val="32"/>
        </w:rPr>
        <w:t>Fall 20</w:t>
      </w:r>
      <w:r w:rsidR="00203074">
        <w:rPr>
          <w:sz w:val="32"/>
          <w:szCs w:val="32"/>
        </w:rPr>
        <w:t>1</w:t>
      </w:r>
      <w:r w:rsidR="00D8086B">
        <w:rPr>
          <w:sz w:val="32"/>
          <w:szCs w:val="32"/>
        </w:rPr>
        <w:t>2</w:t>
      </w:r>
    </w:p>
    <w:p w:rsidR="00FF6E6F" w:rsidRPr="0076025D" w:rsidRDefault="00203074" w:rsidP="00DA5AC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Draft </w:t>
      </w:r>
      <w:r w:rsidR="0070511A">
        <w:rPr>
          <w:sz w:val="32"/>
          <w:szCs w:val="32"/>
        </w:rPr>
        <w:t>Project1</w:t>
      </w:r>
      <w:r w:rsidR="00DA5ACF" w:rsidRPr="0076025D">
        <w:rPr>
          <w:sz w:val="32"/>
          <w:szCs w:val="32"/>
        </w:rPr>
        <w:t xml:space="preserve">: </w:t>
      </w:r>
      <w:r w:rsidR="00FF6E6F" w:rsidRPr="0076025D">
        <w:rPr>
          <w:sz w:val="32"/>
          <w:szCs w:val="32"/>
        </w:rPr>
        <w:t>Exploratory Data Analysis</w:t>
      </w:r>
    </w:p>
    <w:p w:rsidR="007F4720" w:rsidRPr="0076025D" w:rsidRDefault="004917D9" w:rsidP="004917D9">
      <w:pPr>
        <w:tabs>
          <w:tab w:val="left" w:pos="2640"/>
        </w:tabs>
        <w:jc w:val="center"/>
        <w:rPr>
          <w:sz w:val="32"/>
          <w:szCs w:val="32"/>
        </w:rPr>
      </w:pPr>
      <w:r w:rsidRPr="0076025D">
        <w:rPr>
          <w:sz w:val="32"/>
          <w:szCs w:val="32"/>
        </w:rPr>
        <w:t>Individual</w:t>
      </w:r>
      <w:r w:rsidR="001377C5">
        <w:rPr>
          <w:sz w:val="32"/>
          <w:szCs w:val="32"/>
        </w:rPr>
        <w:t xml:space="preserve"> or Group Project</w:t>
      </w:r>
      <w:r w:rsidR="002F5DFB">
        <w:rPr>
          <w:rStyle w:val="FootnoteReference"/>
          <w:sz w:val="32"/>
          <w:szCs w:val="32"/>
        </w:rPr>
        <w:footnoteReference w:id="1"/>
      </w:r>
      <w:r w:rsidRPr="0076025D">
        <w:rPr>
          <w:sz w:val="32"/>
          <w:szCs w:val="32"/>
        </w:rPr>
        <w:t xml:space="preserve"> </w:t>
      </w:r>
    </w:p>
    <w:p w:rsidR="001B0B9A" w:rsidRDefault="001B0B9A" w:rsidP="001B0B9A">
      <w:pPr>
        <w:tabs>
          <w:tab w:val="left" w:pos="2640"/>
        </w:tabs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19150" cy="9712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18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21" cy="9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F3" w:rsidRDefault="00BF3BF3" w:rsidP="00BF3BF3">
      <w:pPr>
        <w:rPr>
          <w:rFonts w:eastAsia="SimSun" w:cstheme="minorHAnsi"/>
          <w:noProof/>
        </w:rPr>
      </w:pPr>
      <w:r w:rsidRPr="000A556B"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:rsidR="00BF3BF3" w:rsidRDefault="00BF3BF3" w:rsidP="00BF3BF3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</w:t>
      </w:r>
      <w:r w:rsidR="002D0707">
        <w:rPr>
          <w:rFonts w:eastAsia="SimSun" w:cstheme="minorHAnsi"/>
          <w:noProof/>
        </w:rPr>
        <w:t xml:space="preserve">manage and preprocess datasets  and how to </w:t>
      </w:r>
      <w:r>
        <w:rPr>
          <w:rFonts w:eastAsia="SimSun" w:cstheme="minorHAnsi"/>
          <w:noProof/>
        </w:rPr>
        <w:t xml:space="preserve">compute basic statistics and </w:t>
      </w:r>
      <w:r w:rsidR="008B399D">
        <w:rPr>
          <w:rFonts w:eastAsia="SimSun" w:cstheme="minorHAnsi"/>
          <w:noProof/>
        </w:rPr>
        <w:t xml:space="preserve">to </w:t>
      </w:r>
      <w:r w:rsidR="002D0707">
        <w:rPr>
          <w:rFonts w:eastAsia="SimSun" w:cstheme="minorHAnsi"/>
          <w:noProof/>
        </w:rPr>
        <w:t>create basi</w:t>
      </w:r>
      <w:r w:rsidR="000A4877">
        <w:rPr>
          <w:rFonts w:eastAsia="SimSun" w:cstheme="minorHAnsi"/>
          <w:noProof/>
        </w:rPr>
        <w:t>c</w:t>
      </w:r>
      <w:r w:rsidR="008B399D">
        <w:rPr>
          <w:rFonts w:eastAsia="SimSun" w:cstheme="minorHAnsi"/>
          <w:noProof/>
        </w:rPr>
        <w:t xml:space="preserve"> </w:t>
      </w:r>
      <w:r w:rsidR="000A4877">
        <w:rPr>
          <w:rFonts w:eastAsia="SimSun" w:cstheme="minorHAnsi"/>
          <w:noProof/>
        </w:rPr>
        <w:t xml:space="preserve">data </w:t>
      </w:r>
      <w:r>
        <w:rPr>
          <w:rFonts w:eastAsia="SimSun" w:cstheme="minorHAnsi"/>
          <w:noProof/>
        </w:rPr>
        <w:t>visualization</w:t>
      </w:r>
      <w:r w:rsidR="008B399D">
        <w:rPr>
          <w:rFonts w:eastAsia="SimSun" w:cstheme="minorHAnsi"/>
          <w:noProof/>
        </w:rPr>
        <w:t>s</w:t>
      </w:r>
      <w:r>
        <w:rPr>
          <w:rFonts w:eastAsia="SimSun" w:cstheme="minorHAnsi"/>
          <w:noProof/>
        </w:rPr>
        <w:t xml:space="preserve"> in R</w:t>
      </w:r>
    </w:p>
    <w:p w:rsidR="00BF3BF3" w:rsidRDefault="00BF3BF3" w:rsidP="00BF3BF3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interpret popular displays, such as histograms, scatter plots, box plots,…</w:t>
      </w:r>
    </w:p>
    <w:p w:rsidR="00BF3BF3" w:rsidRDefault="00BF3BF3" w:rsidP="00BF3BF3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Get some practical experience in exploratory data analysis</w:t>
      </w:r>
    </w:p>
    <w:p w:rsidR="00BF3BF3" w:rsidRDefault="009D5289" w:rsidP="00BF3BF3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create background knowledge for a dataset </w:t>
      </w:r>
    </w:p>
    <w:p w:rsidR="009D5289" w:rsidRPr="000A4877" w:rsidRDefault="009D5289" w:rsidP="009D5289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 w:rsidRPr="000A4877">
        <w:rPr>
          <w:rFonts w:eastAsia="SimSun" w:cstheme="minorHAnsi"/>
          <w:noProof/>
        </w:rPr>
        <w:t>Learn to distinguish expected from unexpected results in data analysis and data mining</w:t>
      </w:r>
      <w:r w:rsidRPr="000A4877">
        <w:rPr>
          <w:rFonts w:eastAsia="SimSun"/>
          <w:noProof/>
        </w:rPr>
        <w:t>—</w:t>
      </w:r>
      <w:r w:rsidRPr="000A4877">
        <w:rPr>
          <w:rFonts w:eastAsia="SimSun" w:cstheme="minorHAnsi"/>
          <w:noProof/>
        </w:rPr>
        <w:t xml:space="preserve">in general, this </w:t>
      </w:r>
      <w:r w:rsidR="008B399D" w:rsidRPr="000A4877">
        <w:rPr>
          <w:rFonts w:eastAsia="SimSun" w:cstheme="minorHAnsi"/>
          <w:noProof/>
        </w:rPr>
        <w:t xml:space="preserve">is </w:t>
      </w:r>
      <w:r w:rsidRPr="000A4877">
        <w:rPr>
          <w:rFonts w:eastAsia="SimSun" w:cstheme="minorHAnsi"/>
          <w:noProof/>
        </w:rPr>
        <w:t>quite difficult, as it requires background knowledge with respect to the employed data mining technique</w:t>
      </w:r>
      <w:r w:rsidR="000A4877">
        <w:rPr>
          <w:rFonts w:eastAsia="SimSun" w:cstheme="minorHAnsi"/>
          <w:noProof/>
        </w:rPr>
        <w:t>, and also practical experience.</w:t>
      </w:r>
    </w:p>
    <w:p w:rsidR="00542C65" w:rsidRPr="009D5289" w:rsidRDefault="00F30319" w:rsidP="00542C65">
      <w:pPr>
        <w:tabs>
          <w:tab w:val="left" w:pos="2640"/>
        </w:tabs>
        <w:jc w:val="both"/>
      </w:pPr>
      <w:r w:rsidRPr="009D5289">
        <w:rPr>
          <w:b/>
        </w:rPr>
        <w:t>Due</w:t>
      </w:r>
      <w:r w:rsidRPr="009D5289">
        <w:t xml:space="preserve">: </w:t>
      </w:r>
      <w:r w:rsidR="004F7EF4" w:rsidRPr="009D5289">
        <w:t>Wednesday, September 19</w:t>
      </w:r>
      <w:r w:rsidR="000D19F1" w:rsidRPr="009D5289">
        <w:t xml:space="preserve">, </w:t>
      </w:r>
      <w:r w:rsidR="00C73A40" w:rsidRPr="009D5289">
        <w:t>11p (</w:t>
      </w:r>
      <w:r w:rsidR="00AC65FB" w:rsidRPr="009D5289">
        <w:t>electronic Submission)</w:t>
      </w:r>
    </w:p>
    <w:p w:rsidR="00384F72" w:rsidRPr="009D5289" w:rsidRDefault="00384F72" w:rsidP="00542C65">
      <w:pPr>
        <w:tabs>
          <w:tab w:val="left" w:pos="2640"/>
        </w:tabs>
        <w:jc w:val="both"/>
      </w:pPr>
      <w:r w:rsidRPr="009D5289">
        <w:rPr>
          <w:b/>
        </w:rPr>
        <w:t>Last Updated</w:t>
      </w:r>
      <w:r w:rsidRPr="009D5289">
        <w:t xml:space="preserve">: </w:t>
      </w:r>
      <w:r w:rsidR="002D0707">
        <w:t xml:space="preserve">September </w:t>
      </w:r>
      <w:r w:rsidR="006245A4">
        <w:t>5</w:t>
      </w:r>
      <w:r w:rsidR="002D0707">
        <w:t xml:space="preserve">, </w:t>
      </w:r>
      <w:r w:rsidR="006245A4">
        <w:t>11</w:t>
      </w:r>
      <w:bookmarkStart w:id="0" w:name="_GoBack"/>
      <w:bookmarkEnd w:id="0"/>
      <w:r w:rsidR="002D0707">
        <w:t>a</w:t>
      </w:r>
    </w:p>
    <w:p w:rsidR="009D5289" w:rsidRDefault="009D5289" w:rsidP="00FF6E6F">
      <w:pPr>
        <w:tabs>
          <w:tab w:val="left" w:pos="2640"/>
        </w:tabs>
      </w:pPr>
    </w:p>
    <w:p w:rsidR="009D5289" w:rsidRDefault="009D5289" w:rsidP="00FF6E6F">
      <w:pPr>
        <w:tabs>
          <w:tab w:val="left" w:pos="2640"/>
        </w:tabs>
      </w:pPr>
      <w:r w:rsidRPr="009D5289">
        <w:rPr>
          <w:b/>
        </w:rPr>
        <w:t>Project Description</w:t>
      </w:r>
      <w:r>
        <w:t>:</w:t>
      </w:r>
    </w:p>
    <w:p w:rsidR="000D19F1" w:rsidRPr="001B0B9A" w:rsidRDefault="003C05D2" w:rsidP="00FF6E6F">
      <w:pPr>
        <w:tabs>
          <w:tab w:val="left" w:pos="2640"/>
        </w:tabs>
      </w:pPr>
      <w:r w:rsidRPr="001B0B9A">
        <w:t xml:space="preserve">Download </w:t>
      </w:r>
      <w:r w:rsidR="00D8086B" w:rsidRPr="001B0B9A">
        <w:rPr>
          <w:bCs/>
        </w:rPr>
        <w:t>Win Qualify</w:t>
      </w:r>
      <w:r w:rsidR="0070511A" w:rsidRPr="001B0B9A">
        <w:rPr>
          <w:bCs/>
        </w:rPr>
        <w:t xml:space="preserve"> Data Set</w:t>
      </w:r>
      <w:r w:rsidR="0070511A" w:rsidRPr="001B0B9A">
        <w:t xml:space="preserve"> </w:t>
      </w:r>
      <w:r w:rsidRPr="001B0B9A">
        <w:t>dataset</w:t>
      </w:r>
      <w:r w:rsidR="00AC65FB" w:rsidRPr="001B0B9A">
        <w:t xml:space="preserve"> </w:t>
      </w:r>
      <w:r w:rsidRPr="001B0B9A">
        <w:t>from</w:t>
      </w:r>
      <w:r w:rsidR="004F7EF4">
        <w:t xml:space="preserve"> </w:t>
      </w:r>
      <w:hyperlink r:id="rId10" w:history="1">
        <w:r w:rsidR="00D8086B" w:rsidRPr="001B0B9A">
          <w:rPr>
            <w:rStyle w:val="Hyperlink"/>
          </w:rPr>
          <w:t>http://archive.ics.uci.edu/ml/datasets/Wine+Quality</w:t>
        </w:r>
      </w:hyperlink>
      <w:r w:rsidR="00D8086B" w:rsidRPr="001B0B9A">
        <w:t xml:space="preserve"> </w:t>
      </w:r>
      <w:r w:rsidR="004F7EF4">
        <w:t xml:space="preserve">; we will be </w:t>
      </w:r>
      <w:r w:rsidRPr="001B0B9A">
        <w:t xml:space="preserve">limiting </w:t>
      </w:r>
      <w:r w:rsidR="004F7EF4">
        <w:t>ourselves</w:t>
      </w:r>
      <w:r w:rsidR="00D8086B" w:rsidRPr="001B0B9A">
        <w:t xml:space="preserve"> to </w:t>
      </w:r>
      <w:r w:rsidR="00D8086B" w:rsidRPr="001B0B9A">
        <w:rPr>
          <w:color w:val="FF0000"/>
        </w:rPr>
        <w:t>red wines</w:t>
      </w:r>
      <w:r w:rsidR="001E452B" w:rsidRPr="001B0B9A">
        <w:rPr>
          <w:color w:val="FF0000"/>
        </w:rPr>
        <w:t xml:space="preserve"> </w:t>
      </w:r>
      <w:r w:rsidR="001E452B" w:rsidRPr="001B0B9A">
        <w:t>and</w:t>
      </w:r>
      <w:r w:rsidRPr="001B0B9A">
        <w:t xml:space="preserve"> to</w:t>
      </w:r>
      <w:r w:rsidR="00FF6E6F" w:rsidRPr="001B0B9A">
        <w:t xml:space="preserve"> analyzing</w:t>
      </w:r>
      <w:r w:rsidRPr="001B0B9A">
        <w:t xml:space="preserve"> </w:t>
      </w:r>
      <w:r w:rsidR="004917D9" w:rsidRPr="001B0B9A">
        <w:t>subset</w:t>
      </w:r>
      <w:r w:rsidR="004F7EF4">
        <w:t>s</w:t>
      </w:r>
      <w:r w:rsidR="000D19F1" w:rsidRPr="001B0B9A">
        <w:t xml:space="preserve"> of the dataset</w:t>
      </w:r>
      <w:r w:rsidR="00D35B26" w:rsidRPr="001B0B9A">
        <w:t xml:space="preserve">; use all </w:t>
      </w:r>
      <w:r w:rsidR="001B0B9A">
        <w:t xml:space="preserve">1599 red wine </w:t>
      </w:r>
      <w:r w:rsidR="00D35B26" w:rsidRPr="001B0B9A">
        <w:t xml:space="preserve">examples to create </w:t>
      </w:r>
      <w:r w:rsidR="00952196">
        <w:t xml:space="preserve">your </w:t>
      </w:r>
      <w:r w:rsidR="00D35B26" w:rsidRPr="001B0B9A">
        <w:t>subset</w:t>
      </w:r>
      <w:r w:rsidR="004917D9" w:rsidRPr="001B0B9A">
        <w:t>:</w:t>
      </w:r>
    </w:p>
    <w:p w:rsidR="00D8086B" w:rsidRPr="001B0B9A" w:rsidRDefault="000D19F1" w:rsidP="001B0B9A">
      <w:pPr>
        <w:tabs>
          <w:tab w:val="left" w:pos="2640"/>
        </w:tabs>
        <w:ind w:left="360"/>
      </w:pPr>
      <w:r w:rsidRPr="001B0B9A">
        <w:t>If your last name starts with A-K</w:t>
      </w:r>
      <w:r w:rsidR="00D8086B" w:rsidRPr="001B0B9A">
        <w:t xml:space="preserve"> or your group number is odd</w:t>
      </w:r>
      <w:r w:rsidRPr="001B0B9A">
        <w:t>, you analyze</w:t>
      </w:r>
      <w:r w:rsidR="00D8086B" w:rsidRPr="001B0B9A">
        <w:t xml:space="preserve"> the following attributes:  </w:t>
      </w:r>
    </w:p>
    <w:p w:rsidR="00D8086B" w:rsidRPr="001B0B9A" w:rsidRDefault="00D8086B" w:rsidP="001B0B9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1B0B9A">
        <w:rPr>
          <w:rFonts w:ascii="Times New Roman" w:hAnsi="Times New Roman" w:cs="Times New Roman"/>
          <w:sz w:val="24"/>
          <w:szCs w:val="24"/>
        </w:rPr>
        <w:t xml:space="preserve">1 - </w:t>
      </w:r>
      <w:proofErr w:type="gramStart"/>
      <w:r w:rsidRPr="001B0B9A">
        <w:rPr>
          <w:rFonts w:ascii="Times New Roman" w:hAnsi="Times New Roman" w:cs="Times New Roman"/>
          <w:sz w:val="24"/>
          <w:szCs w:val="24"/>
        </w:rPr>
        <w:t>fixed</w:t>
      </w:r>
      <w:proofErr w:type="gramEnd"/>
      <w:r w:rsidRPr="001B0B9A">
        <w:rPr>
          <w:rFonts w:ascii="Times New Roman" w:hAnsi="Times New Roman" w:cs="Times New Roman"/>
          <w:sz w:val="24"/>
          <w:szCs w:val="24"/>
        </w:rPr>
        <w:t xml:space="preserve"> acidity</w:t>
      </w:r>
    </w:p>
    <w:p w:rsidR="00E0387C" w:rsidRPr="001B0B9A" w:rsidRDefault="00E0387C" w:rsidP="001B0B9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1B0B9A">
        <w:rPr>
          <w:rFonts w:ascii="Times New Roman" w:hAnsi="Times New Roman" w:cs="Times New Roman"/>
          <w:sz w:val="24"/>
          <w:szCs w:val="24"/>
        </w:rPr>
        <w:t xml:space="preserve">10 - </w:t>
      </w:r>
      <w:proofErr w:type="spellStart"/>
      <w:proofErr w:type="gramStart"/>
      <w:r w:rsidRPr="001B0B9A">
        <w:rPr>
          <w:rFonts w:ascii="Times New Roman" w:hAnsi="Times New Roman" w:cs="Times New Roman"/>
          <w:sz w:val="24"/>
          <w:szCs w:val="24"/>
        </w:rPr>
        <w:t>sulphates</w:t>
      </w:r>
      <w:proofErr w:type="spellEnd"/>
      <w:proofErr w:type="gramEnd"/>
      <w:r w:rsidR="00D8086B" w:rsidRPr="001B0B9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8086B" w:rsidRPr="001B0B9A" w:rsidRDefault="00D8086B" w:rsidP="001B0B9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1B0B9A">
        <w:rPr>
          <w:rFonts w:ascii="Times New Roman" w:hAnsi="Times New Roman" w:cs="Times New Roman"/>
          <w:sz w:val="24"/>
          <w:szCs w:val="24"/>
        </w:rPr>
        <w:t xml:space="preserve">11 - </w:t>
      </w:r>
      <w:proofErr w:type="gramStart"/>
      <w:r w:rsidRPr="001B0B9A">
        <w:rPr>
          <w:rFonts w:ascii="Times New Roman" w:hAnsi="Times New Roman" w:cs="Times New Roman"/>
          <w:sz w:val="24"/>
          <w:szCs w:val="24"/>
        </w:rPr>
        <w:t>alcohol</w:t>
      </w:r>
      <w:proofErr w:type="gramEnd"/>
    </w:p>
    <w:p w:rsidR="00D8086B" w:rsidRPr="001B0B9A" w:rsidRDefault="00D8086B" w:rsidP="001B0B9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1B0B9A">
        <w:rPr>
          <w:rFonts w:ascii="Times New Roman" w:hAnsi="Times New Roman" w:cs="Times New Roman"/>
          <w:sz w:val="24"/>
          <w:szCs w:val="24"/>
        </w:rPr>
        <w:t xml:space="preserve">12 - </w:t>
      </w:r>
      <w:proofErr w:type="gramStart"/>
      <w:r w:rsidRPr="001B0B9A">
        <w:rPr>
          <w:rFonts w:ascii="Times New Roman" w:hAnsi="Times New Roman" w:cs="Times New Roman"/>
          <w:sz w:val="24"/>
          <w:szCs w:val="24"/>
        </w:rPr>
        <w:t>quality</w:t>
      </w:r>
      <w:proofErr w:type="gramEnd"/>
      <w:r w:rsidRPr="001B0B9A">
        <w:rPr>
          <w:rFonts w:ascii="Times New Roman" w:hAnsi="Times New Roman" w:cs="Times New Roman"/>
          <w:sz w:val="24"/>
          <w:szCs w:val="24"/>
        </w:rPr>
        <w:t xml:space="preserve"> (score between 0 and 10)</w:t>
      </w:r>
    </w:p>
    <w:p w:rsidR="00D8086B" w:rsidRPr="001B0B9A" w:rsidRDefault="00D8086B" w:rsidP="001B0B9A">
      <w:pPr>
        <w:tabs>
          <w:tab w:val="left" w:pos="2640"/>
        </w:tabs>
        <w:ind w:left="360"/>
      </w:pPr>
    </w:p>
    <w:p w:rsidR="00D8086B" w:rsidRPr="001B0B9A" w:rsidRDefault="000D19F1" w:rsidP="001B0B9A">
      <w:pPr>
        <w:tabs>
          <w:tab w:val="left" w:pos="2640"/>
        </w:tabs>
        <w:ind w:left="360"/>
      </w:pPr>
      <w:r w:rsidRPr="001B0B9A">
        <w:t xml:space="preserve"> If your last name start</w:t>
      </w:r>
      <w:r w:rsidR="0070511A" w:rsidRPr="001B0B9A">
        <w:t>s</w:t>
      </w:r>
      <w:r w:rsidR="00D8086B" w:rsidRPr="001B0B9A">
        <w:t xml:space="preserve"> with L-Z or your group number is </w:t>
      </w:r>
      <w:r w:rsidR="00E0387C" w:rsidRPr="001B0B9A">
        <w:t>even</w:t>
      </w:r>
      <w:r w:rsidR="00D8086B" w:rsidRPr="001B0B9A">
        <w:t xml:space="preserve">, you </w:t>
      </w:r>
      <w:r w:rsidR="004F7EF4">
        <w:t>limit your analysis to the following attributes</w:t>
      </w:r>
      <w:r w:rsidR="00D8086B" w:rsidRPr="001B0B9A">
        <w:t>:</w:t>
      </w:r>
    </w:p>
    <w:p w:rsidR="00D8086B" w:rsidRPr="001B0B9A" w:rsidRDefault="00D8086B" w:rsidP="001B0B9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1B0B9A">
        <w:rPr>
          <w:rFonts w:ascii="Times New Roman" w:hAnsi="Times New Roman" w:cs="Times New Roman"/>
          <w:sz w:val="24"/>
          <w:szCs w:val="24"/>
        </w:rPr>
        <w:t xml:space="preserve">4 - </w:t>
      </w:r>
      <w:proofErr w:type="gramStart"/>
      <w:r w:rsidRPr="001B0B9A">
        <w:rPr>
          <w:rFonts w:ascii="Times New Roman" w:hAnsi="Times New Roman" w:cs="Times New Roman"/>
          <w:sz w:val="24"/>
          <w:szCs w:val="24"/>
        </w:rPr>
        <w:t>residual</w:t>
      </w:r>
      <w:proofErr w:type="gramEnd"/>
      <w:r w:rsidRPr="001B0B9A">
        <w:rPr>
          <w:rFonts w:ascii="Times New Roman" w:hAnsi="Times New Roman" w:cs="Times New Roman"/>
          <w:sz w:val="24"/>
          <w:szCs w:val="24"/>
        </w:rPr>
        <w:t xml:space="preserve"> sugar</w:t>
      </w:r>
    </w:p>
    <w:p w:rsidR="00D8086B" w:rsidRPr="001B0B9A" w:rsidRDefault="00D8086B" w:rsidP="001B0B9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1B0B9A">
        <w:rPr>
          <w:rFonts w:ascii="Times New Roman" w:hAnsi="Times New Roman" w:cs="Times New Roman"/>
          <w:sz w:val="24"/>
          <w:szCs w:val="24"/>
        </w:rPr>
        <w:t xml:space="preserve">9 - </w:t>
      </w:r>
      <w:proofErr w:type="gramStart"/>
      <w:r w:rsidRPr="001B0B9A">
        <w:rPr>
          <w:rFonts w:ascii="Times New Roman" w:hAnsi="Times New Roman" w:cs="Times New Roman"/>
          <w:sz w:val="24"/>
          <w:szCs w:val="24"/>
        </w:rPr>
        <w:t>pH</w:t>
      </w:r>
      <w:proofErr w:type="gramEnd"/>
    </w:p>
    <w:p w:rsidR="00D8086B" w:rsidRPr="001B0B9A" w:rsidRDefault="00D8086B" w:rsidP="001B0B9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1B0B9A">
        <w:rPr>
          <w:rFonts w:ascii="Times New Roman" w:hAnsi="Times New Roman" w:cs="Times New Roman"/>
          <w:sz w:val="24"/>
          <w:szCs w:val="24"/>
        </w:rPr>
        <w:t xml:space="preserve">11 - </w:t>
      </w:r>
      <w:proofErr w:type="gramStart"/>
      <w:r w:rsidRPr="001B0B9A">
        <w:rPr>
          <w:rFonts w:ascii="Times New Roman" w:hAnsi="Times New Roman" w:cs="Times New Roman"/>
          <w:sz w:val="24"/>
          <w:szCs w:val="24"/>
        </w:rPr>
        <w:t>alcohol</w:t>
      </w:r>
      <w:proofErr w:type="gramEnd"/>
    </w:p>
    <w:p w:rsidR="00D8086B" w:rsidRPr="001B0B9A" w:rsidRDefault="00D8086B" w:rsidP="001B0B9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1B0B9A">
        <w:rPr>
          <w:rFonts w:ascii="Times New Roman" w:hAnsi="Times New Roman" w:cs="Times New Roman"/>
          <w:sz w:val="24"/>
          <w:szCs w:val="24"/>
        </w:rPr>
        <w:t xml:space="preserve">12 - </w:t>
      </w:r>
      <w:proofErr w:type="gramStart"/>
      <w:r w:rsidRPr="001B0B9A">
        <w:rPr>
          <w:rFonts w:ascii="Times New Roman" w:hAnsi="Times New Roman" w:cs="Times New Roman"/>
          <w:sz w:val="24"/>
          <w:szCs w:val="24"/>
        </w:rPr>
        <w:t>quality</w:t>
      </w:r>
      <w:proofErr w:type="gramEnd"/>
      <w:r w:rsidRPr="001B0B9A">
        <w:rPr>
          <w:rFonts w:ascii="Times New Roman" w:hAnsi="Times New Roman" w:cs="Times New Roman"/>
          <w:sz w:val="24"/>
          <w:szCs w:val="24"/>
        </w:rPr>
        <w:t xml:space="preserve"> (score between 0 and 10)</w:t>
      </w:r>
    </w:p>
    <w:p w:rsidR="00D8086B" w:rsidRPr="001B0B9A" w:rsidRDefault="00D8086B" w:rsidP="00D8086B">
      <w:pPr>
        <w:tabs>
          <w:tab w:val="left" w:pos="2640"/>
        </w:tabs>
        <w:ind w:left="360"/>
      </w:pPr>
    </w:p>
    <w:p w:rsidR="009D5289" w:rsidRDefault="009D5289" w:rsidP="000D19F1">
      <w:pPr>
        <w:tabs>
          <w:tab w:val="left" w:pos="2640"/>
        </w:tabs>
      </w:pPr>
    </w:p>
    <w:p w:rsidR="009D5289" w:rsidRDefault="009D5289" w:rsidP="000D19F1">
      <w:pPr>
        <w:tabs>
          <w:tab w:val="left" w:pos="2640"/>
        </w:tabs>
      </w:pPr>
    </w:p>
    <w:p w:rsidR="009D5289" w:rsidRDefault="009D5289" w:rsidP="000D19F1">
      <w:pPr>
        <w:tabs>
          <w:tab w:val="left" w:pos="2640"/>
        </w:tabs>
      </w:pPr>
    </w:p>
    <w:p w:rsidR="000D19F1" w:rsidRPr="001B0B9A" w:rsidRDefault="000D19F1" w:rsidP="000D19F1">
      <w:pPr>
        <w:tabs>
          <w:tab w:val="left" w:pos="2640"/>
        </w:tabs>
      </w:pPr>
      <w:r w:rsidRPr="001B0B9A">
        <w:t>Apply the following exploratory data analysis</w:t>
      </w:r>
      <w:r w:rsidR="0076025D" w:rsidRPr="001B0B9A">
        <w:t xml:space="preserve"> techniques</w:t>
      </w:r>
      <w:r w:rsidRPr="001B0B9A">
        <w:t xml:space="preserve"> </w:t>
      </w:r>
      <w:r w:rsidR="0070511A" w:rsidRPr="001B0B9A">
        <w:rPr>
          <w:b/>
          <w:u w:val="single"/>
        </w:rPr>
        <w:t>using R</w:t>
      </w:r>
      <w:r w:rsidR="0070511A" w:rsidRPr="001B0B9A">
        <w:t xml:space="preserve"> </w:t>
      </w:r>
      <w:r w:rsidRPr="001B0B9A">
        <w:t>to your dataset:</w:t>
      </w:r>
    </w:p>
    <w:p w:rsidR="003C05D2" w:rsidRPr="001B0B9A" w:rsidRDefault="003C05D2" w:rsidP="000D19F1">
      <w:pPr>
        <w:numPr>
          <w:ilvl w:val="0"/>
          <w:numId w:val="9"/>
        </w:numPr>
        <w:tabs>
          <w:tab w:val="left" w:pos="2640"/>
        </w:tabs>
      </w:pPr>
      <w:r w:rsidRPr="001B0B9A">
        <w:t xml:space="preserve">Compute the covariance matrix for </w:t>
      </w:r>
      <w:r w:rsidR="00384F72" w:rsidRPr="001B0B9A">
        <w:t>the three numerical attributes you are analyzing</w:t>
      </w:r>
      <w:r w:rsidR="00D8086B" w:rsidRPr="001B0B9A">
        <w:t>, excluding the output attribute</w:t>
      </w:r>
      <w:r w:rsidR="006D3DC8" w:rsidRPr="001B0B9A">
        <w:t xml:space="preserve">; also compute the correlation for each of the three pairs of </w:t>
      </w:r>
      <w:r w:rsidR="004F7EF4">
        <w:t xml:space="preserve">numerical </w:t>
      </w:r>
      <w:r w:rsidR="006D3DC8" w:rsidRPr="001B0B9A">
        <w:t>attributes</w:t>
      </w:r>
      <w:r w:rsidR="00FF6E6F" w:rsidRPr="001B0B9A">
        <w:t>. Interpret the statistical findings</w:t>
      </w:r>
      <w:r w:rsidR="0027604B" w:rsidRPr="001B0B9A">
        <w:t>!</w:t>
      </w:r>
    </w:p>
    <w:p w:rsidR="001E452B" w:rsidRPr="001B0B9A" w:rsidRDefault="001E452B" w:rsidP="000D19F1">
      <w:pPr>
        <w:numPr>
          <w:ilvl w:val="0"/>
          <w:numId w:val="9"/>
        </w:numPr>
        <w:tabs>
          <w:tab w:val="left" w:pos="2640"/>
        </w:tabs>
      </w:pPr>
      <w:r w:rsidRPr="001B0B9A">
        <w:t>Create 3</w:t>
      </w:r>
      <w:r w:rsidR="00FF6E6F" w:rsidRPr="001B0B9A">
        <w:t xml:space="preserve"> </w:t>
      </w:r>
      <w:r w:rsidR="006245A4">
        <w:t xml:space="preserve">classification </w:t>
      </w:r>
      <w:r w:rsidR="00FF6E6F" w:rsidRPr="001B0B9A">
        <w:t>scatter</w:t>
      </w:r>
      <w:r w:rsidR="001B0B9A">
        <w:t xml:space="preserve"> plots</w:t>
      </w:r>
      <w:r w:rsidR="00FF6E6F" w:rsidRPr="001B0B9A">
        <w:t xml:space="preserve"> </w:t>
      </w:r>
      <w:r w:rsidR="006245A4">
        <w:t>(using 2 of the</w:t>
      </w:r>
      <w:r w:rsidRPr="001B0B9A">
        <w:t xml:space="preserve"> 3 numerical attributes</w:t>
      </w:r>
      <w:r w:rsidR="006245A4">
        <w:t xml:space="preserve"> for each display</w:t>
      </w:r>
      <w:proofErr w:type="gramStart"/>
      <w:r w:rsidR="006245A4">
        <w:t>)---</w:t>
      </w:r>
      <w:proofErr w:type="gramEnd"/>
      <w:r w:rsidR="006245A4">
        <w:t>use different colors for visualizing different wine qualities (e.g. yellow=3, orange=4, red=5, blue=6, black=7)</w:t>
      </w:r>
      <w:r w:rsidRPr="001B0B9A">
        <w:t>. Interpret the display</w:t>
      </w:r>
      <w:r w:rsidR="006245A4">
        <w:rPr>
          <w:rFonts w:ascii="Lucida Bright" w:hAnsi="Lucida Bright"/>
        </w:rPr>
        <w:t>—</w:t>
      </w:r>
      <w:r w:rsidR="006245A4">
        <w:t>what does it tell you about the difficulty of predicting wine quality based on the given attributes?</w:t>
      </w:r>
    </w:p>
    <w:p w:rsidR="00FF6E6F" w:rsidRPr="001B0B9A" w:rsidRDefault="001E452B" w:rsidP="000D19F1">
      <w:pPr>
        <w:numPr>
          <w:ilvl w:val="0"/>
          <w:numId w:val="9"/>
        </w:numPr>
        <w:tabs>
          <w:tab w:val="left" w:pos="2640"/>
        </w:tabs>
      </w:pPr>
      <w:r w:rsidRPr="001B0B9A">
        <w:t xml:space="preserve">Create a scatter plot for the first two attributes in your dataset. Interpret the scatter plot! </w:t>
      </w:r>
    </w:p>
    <w:p w:rsidR="003C6DD0" w:rsidRPr="001B0B9A" w:rsidRDefault="00FF6E6F" w:rsidP="003C6DD0">
      <w:pPr>
        <w:numPr>
          <w:ilvl w:val="0"/>
          <w:numId w:val="9"/>
        </w:numPr>
        <w:tabs>
          <w:tab w:val="left" w:pos="2640"/>
        </w:tabs>
      </w:pPr>
      <w:r w:rsidRPr="001B0B9A">
        <w:t>Create histograms</w:t>
      </w:r>
      <w:r w:rsidR="00D2368E" w:rsidRPr="001B0B9A">
        <w:t xml:space="preserve"> for</w:t>
      </w:r>
      <w:r w:rsidRPr="001B0B9A">
        <w:t xml:space="preserve"> </w:t>
      </w:r>
      <w:r w:rsidR="001B0B9A">
        <w:rPr>
          <w:color w:val="7030A0"/>
        </w:rPr>
        <w:t>the first and second</w:t>
      </w:r>
      <w:r w:rsidRPr="001B0B9A">
        <w:t xml:space="preserve"> </w:t>
      </w:r>
      <w:r w:rsidR="003C6DD0" w:rsidRPr="001B0B9A">
        <w:t xml:space="preserve">numerical </w:t>
      </w:r>
      <w:r w:rsidRPr="001B0B9A">
        <w:t>attributes</w:t>
      </w:r>
      <w:r w:rsidR="003C6DD0" w:rsidRPr="001B0B9A">
        <w:t xml:space="preserve">. Interpret the </w:t>
      </w:r>
      <w:r w:rsidR="000B3F59" w:rsidRPr="001B0B9A">
        <w:t>obtained displays</w:t>
      </w:r>
      <w:r w:rsidR="00DA6687" w:rsidRPr="001B0B9A">
        <w:t>!</w:t>
      </w:r>
    </w:p>
    <w:p w:rsidR="001626F5" w:rsidRPr="001B0B9A" w:rsidRDefault="00D35B26" w:rsidP="000D19F1">
      <w:pPr>
        <w:numPr>
          <w:ilvl w:val="0"/>
          <w:numId w:val="9"/>
        </w:numPr>
        <w:tabs>
          <w:tab w:val="left" w:pos="2640"/>
        </w:tabs>
      </w:pPr>
      <w:r w:rsidRPr="001B0B9A">
        <w:t>Create box plots</w:t>
      </w:r>
      <w:r w:rsidR="001626F5" w:rsidRPr="001B0B9A">
        <w:t xml:space="preserve"> </w:t>
      </w:r>
      <w:r w:rsidR="00D2368E" w:rsidRPr="001B0B9A">
        <w:t>for the</w:t>
      </w:r>
      <w:r w:rsidR="001B0B9A">
        <w:t xml:space="preserve"> second</w:t>
      </w:r>
      <w:r w:rsidR="001E452B" w:rsidRPr="001B0B9A">
        <w:t xml:space="preserve"> and third </w:t>
      </w:r>
      <w:r w:rsidR="003C6DD0" w:rsidRPr="001B0B9A">
        <w:t>attribute</w:t>
      </w:r>
      <w:r w:rsidRPr="001B0B9A">
        <w:t xml:space="preserve"> for the instances </w:t>
      </w:r>
      <w:r w:rsidR="001E452B" w:rsidRPr="001B0B9A">
        <w:t xml:space="preserve">with wine quality </w:t>
      </w:r>
      <w:r w:rsidR="001B0B9A" w:rsidRPr="001B0B9A">
        <w:t>5</w:t>
      </w:r>
      <w:r w:rsidR="001B0B9A">
        <w:t>,</w:t>
      </w:r>
      <w:r w:rsidR="001B0B9A" w:rsidRPr="001B0B9A">
        <w:t xml:space="preserve"> </w:t>
      </w:r>
      <w:r w:rsidR="001B0B9A">
        <w:t>f</w:t>
      </w:r>
      <w:r w:rsidR="001B0B9A" w:rsidRPr="001B0B9A">
        <w:t xml:space="preserve">or instances of wine quality 6 and </w:t>
      </w:r>
      <w:r w:rsidR="001B0B9A">
        <w:t>for</w:t>
      </w:r>
      <w:r w:rsidR="001B0B9A" w:rsidRPr="001B0B9A">
        <w:t xml:space="preserve"> instances of wine quality 7. </w:t>
      </w:r>
      <w:r w:rsidR="001E452B" w:rsidRPr="001B0B9A">
        <w:t xml:space="preserve"> Interpret</w:t>
      </w:r>
      <w:r w:rsidR="001B0B9A">
        <w:t xml:space="preserve"> and compare</w:t>
      </w:r>
      <w:r w:rsidR="001E452B" w:rsidRPr="001B0B9A">
        <w:t xml:space="preserve"> the 2x3=6 box plots! </w:t>
      </w:r>
    </w:p>
    <w:p w:rsidR="0027604B" w:rsidRPr="001B0B9A" w:rsidRDefault="0027604B" w:rsidP="000D19F1">
      <w:pPr>
        <w:numPr>
          <w:ilvl w:val="0"/>
          <w:numId w:val="9"/>
        </w:numPr>
        <w:tabs>
          <w:tab w:val="left" w:pos="2640"/>
        </w:tabs>
      </w:pPr>
      <w:r w:rsidRPr="001B0B9A">
        <w:t>Use on</w:t>
      </w:r>
      <w:r w:rsidR="00954A04">
        <w:t>e</w:t>
      </w:r>
      <w:r w:rsidRPr="001B0B9A">
        <w:t xml:space="preserve"> more display of your own liking that sheds some light on the </w:t>
      </w:r>
      <w:r w:rsidR="001B0B9A">
        <w:t>predicting wine quality using the three numerical attributes in your subset</w:t>
      </w:r>
      <w:r w:rsidRPr="001B0B9A">
        <w:t>! Interpret the display!</w:t>
      </w:r>
    </w:p>
    <w:p w:rsidR="00C949D9" w:rsidRPr="001B0B9A" w:rsidRDefault="00C949D9" w:rsidP="000D19F1">
      <w:pPr>
        <w:numPr>
          <w:ilvl w:val="0"/>
          <w:numId w:val="9"/>
        </w:numPr>
        <w:tabs>
          <w:tab w:val="left" w:pos="2640"/>
        </w:tabs>
        <w:rPr>
          <w:color w:val="00B050"/>
        </w:rPr>
      </w:pPr>
      <w:r w:rsidRPr="001B0B9A">
        <w:rPr>
          <w:color w:val="00B050"/>
        </w:rPr>
        <w:t xml:space="preserve">Are there any other interesting observations about </w:t>
      </w:r>
      <w:r w:rsidR="005E3AC9" w:rsidRPr="001B0B9A">
        <w:rPr>
          <w:color w:val="00B050"/>
        </w:rPr>
        <w:t xml:space="preserve">your </w:t>
      </w:r>
      <w:r w:rsidRPr="001B0B9A">
        <w:rPr>
          <w:color w:val="00B050"/>
        </w:rPr>
        <w:t>dataset?</w:t>
      </w:r>
    </w:p>
    <w:p w:rsidR="0027604B" w:rsidRPr="001B0B9A" w:rsidRDefault="0027604B" w:rsidP="000D19F1">
      <w:pPr>
        <w:numPr>
          <w:ilvl w:val="0"/>
          <w:numId w:val="9"/>
        </w:numPr>
        <w:tabs>
          <w:tab w:val="left" w:pos="2640"/>
        </w:tabs>
        <w:rPr>
          <w:color w:val="00B050"/>
        </w:rPr>
      </w:pPr>
      <w:r w:rsidRPr="001B0B9A">
        <w:t xml:space="preserve">Write a short summary that assesses the difficulty of </w:t>
      </w:r>
      <w:r w:rsidR="001E452B" w:rsidRPr="001B0B9A">
        <w:t>predicting the wine quality</w:t>
      </w:r>
      <w:r w:rsidRPr="001B0B9A">
        <w:t xml:space="preserve"> (in which the class variable has to be predicted just using the</w:t>
      </w:r>
      <w:r w:rsidR="009C74CF" w:rsidRPr="001B0B9A">
        <w:t xml:space="preserve"> selected</w:t>
      </w:r>
      <w:r w:rsidRPr="001B0B9A">
        <w:t xml:space="preserve"> </w:t>
      </w:r>
      <w:r w:rsidR="009C74CF" w:rsidRPr="001B0B9A">
        <w:t>3 attributes</w:t>
      </w:r>
      <w:r w:rsidRPr="001B0B9A">
        <w:t>)</w:t>
      </w:r>
      <w:r w:rsidR="0099052A">
        <w:t>, based on your work answering questions 1-7</w:t>
      </w:r>
      <w:r w:rsidRPr="001B0B9A">
        <w:t>!</w:t>
      </w:r>
      <w:r w:rsidR="00C949D9" w:rsidRPr="001B0B9A">
        <w:t xml:space="preserve"> </w:t>
      </w:r>
      <w:r w:rsidR="00C949D9" w:rsidRPr="001B0B9A">
        <w:rPr>
          <w:color w:val="00B050"/>
        </w:rPr>
        <w:t>What technique(s) you believe has (have) the best potential to solve the classification problem and why?</w:t>
      </w:r>
    </w:p>
    <w:p w:rsidR="0027604B" w:rsidRPr="001B0B9A" w:rsidRDefault="0027604B" w:rsidP="0027604B">
      <w:pPr>
        <w:tabs>
          <w:tab w:val="left" w:pos="2640"/>
        </w:tabs>
      </w:pPr>
    </w:p>
    <w:p w:rsidR="00384F72" w:rsidRPr="001B0B9A" w:rsidRDefault="0027604B" w:rsidP="00384F72">
      <w:pPr>
        <w:tabs>
          <w:tab w:val="left" w:pos="2640"/>
        </w:tabs>
        <w:rPr>
          <w:color w:val="00B050"/>
        </w:rPr>
      </w:pPr>
      <w:r w:rsidRPr="001B0B9A">
        <w:t xml:space="preserve">Remark: About </w:t>
      </w:r>
      <w:r w:rsidR="004F7EF4">
        <w:t>35-</w:t>
      </w:r>
      <w:r w:rsidRPr="001B0B9A">
        <w:t xml:space="preserve">40% of the </w:t>
      </w:r>
      <w:r w:rsidR="0099052A">
        <w:t>Project1</w:t>
      </w:r>
      <w:r w:rsidRPr="001B0B9A">
        <w:t xml:space="preserve"> points will be </w:t>
      </w:r>
      <w:r w:rsidR="007F4720" w:rsidRPr="001B0B9A">
        <w:t>allocated to interpreting statistical findings and visualizations!</w:t>
      </w:r>
      <w:r w:rsidR="0076025D" w:rsidRPr="001B0B9A">
        <w:t xml:space="preserve"> </w:t>
      </w:r>
      <w:r w:rsidR="0076025D" w:rsidRPr="001B0B9A">
        <w:rPr>
          <w:color w:val="00B050"/>
        </w:rPr>
        <w:t>A few extra points will be allocated for really good answers to the questions in green!</w:t>
      </w:r>
    </w:p>
    <w:p w:rsidR="00384F72" w:rsidRPr="001B0B9A" w:rsidRDefault="00384F72" w:rsidP="00384F72">
      <w:pPr>
        <w:tabs>
          <w:tab w:val="left" w:pos="2640"/>
        </w:tabs>
      </w:pPr>
    </w:p>
    <w:p w:rsidR="001B0B9A" w:rsidRPr="009D5289" w:rsidRDefault="009D5289" w:rsidP="00384F72">
      <w:pPr>
        <w:tabs>
          <w:tab w:val="left" w:pos="2640"/>
        </w:tabs>
        <w:rPr>
          <w:b/>
        </w:rPr>
      </w:pPr>
      <w:r w:rsidRPr="009D5289">
        <w:rPr>
          <w:b/>
        </w:rPr>
        <w:t>Background Information Red Wine Quality Dataset</w:t>
      </w:r>
    </w:p>
    <w:p w:rsidR="001E452B" w:rsidRPr="001B0B9A" w:rsidRDefault="00E0387C" w:rsidP="00384F72">
      <w:pPr>
        <w:tabs>
          <w:tab w:val="left" w:pos="2640"/>
        </w:tabs>
      </w:pPr>
      <w:r w:rsidRPr="001B0B9A">
        <w:t>5</w:t>
      </w:r>
      <w:r w:rsidR="004917D9" w:rsidRPr="001B0B9A">
        <w:t xml:space="preserve"> </w:t>
      </w:r>
      <w:r w:rsidR="00384F72" w:rsidRPr="001B0B9A">
        <w:t xml:space="preserve">Examples in the raw </w:t>
      </w:r>
      <w:r w:rsidR="001E452B" w:rsidRPr="001B0B9A">
        <w:t>Red Wine Quality Dataset</w:t>
      </w:r>
    </w:p>
    <w:tbl>
      <w:tblPr>
        <w:tblW w:w="5892" w:type="dxa"/>
        <w:tblInd w:w="93" w:type="dxa"/>
        <w:tblLook w:val="04A0" w:firstRow="1" w:lastRow="0" w:firstColumn="1" w:lastColumn="0" w:noHBand="0" w:noVBand="1"/>
      </w:tblPr>
      <w:tblGrid>
        <w:gridCol w:w="5395"/>
        <w:gridCol w:w="112"/>
        <w:gridCol w:w="848"/>
      </w:tblGrid>
      <w:tr w:rsidR="001E452B" w:rsidRPr="001B0B9A" w:rsidTr="00E0387C">
        <w:trPr>
          <w:gridAfter w:val="1"/>
          <w:wAfter w:w="848" w:type="dxa"/>
          <w:trHeight w:val="300"/>
        </w:trPr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52B" w:rsidRPr="001B0B9A" w:rsidRDefault="001E452B">
            <w:pPr>
              <w:rPr>
                <w:rFonts w:ascii="Calibri" w:hAnsi="Calibri" w:cs="Calibri"/>
                <w:color w:val="000000"/>
              </w:rPr>
            </w:pPr>
            <w:r w:rsidRPr="001B0B9A">
              <w:rPr>
                <w:rFonts w:ascii="Calibri" w:hAnsi="Calibri" w:cs="Calibri"/>
                <w:color w:val="000000"/>
              </w:rPr>
              <w:t>7.3;0.48;0.32;2.1;0.062;31;54;0.99728;3.3;0.65;10;7</w:t>
            </w:r>
          </w:p>
        </w:tc>
      </w:tr>
      <w:tr w:rsidR="001E452B" w:rsidRPr="001B0B9A" w:rsidTr="00E0387C">
        <w:trPr>
          <w:gridAfter w:val="1"/>
          <w:wAfter w:w="848" w:type="dxa"/>
          <w:trHeight w:val="300"/>
        </w:trPr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52B" w:rsidRPr="001B0B9A" w:rsidRDefault="001E452B">
            <w:pPr>
              <w:rPr>
                <w:rFonts w:ascii="Calibri" w:hAnsi="Calibri" w:cs="Calibri"/>
                <w:color w:val="000000"/>
              </w:rPr>
            </w:pPr>
            <w:r w:rsidRPr="001B0B9A">
              <w:rPr>
                <w:rFonts w:ascii="Calibri" w:hAnsi="Calibri" w:cs="Calibri"/>
                <w:color w:val="000000"/>
              </w:rPr>
              <w:t>6.7;1.04;0.08;2.3;0.067;19;32;0.99648;3.52;0.57;11;4</w:t>
            </w:r>
          </w:p>
        </w:tc>
      </w:tr>
      <w:tr w:rsidR="001E452B" w:rsidRPr="001B0B9A" w:rsidTr="00E0387C">
        <w:trPr>
          <w:gridAfter w:val="1"/>
          <w:wAfter w:w="848" w:type="dxa"/>
          <w:trHeight w:val="300"/>
        </w:trPr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52B" w:rsidRPr="001B0B9A" w:rsidRDefault="001E452B">
            <w:pPr>
              <w:rPr>
                <w:rFonts w:ascii="Calibri" w:hAnsi="Calibri" w:cs="Calibri"/>
                <w:color w:val="000000"/>
              </w:rPr>
            </w:pPr>
            <w:r w:rsidRPr="001B0B9A">
              <w:rPr>
                <w:rFonts w:ascii="Calibri" w:hAnsi="Calibri" w:cs="Calibri"/>
                <w:color w:val="000000"/>
              </w:rPr>
              <w:t>7.3;0.48;0.32;2.1;0.062;31;54;0.99728;3.3;0.65;10;7</w:t>
            </w:r>
          </w:p>
        </w:tc>
      </w:tr>
      <w:tr w:rsidR="001E452B" w:rsidRPr="001B0B9A" w:rsidTr="00E0387C">
        <w:trPr>
          <w:gridAfter w:val="1"/>
          <w:wAfter w:w="848" w:type="dxa"/>
          <w:trHeight w:val="300"/>
        </w:trPr>
        <w:tc>
          <w:tcPr>
            <w:tcW w:w="5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52B" w:rsidRPr="001B0B9A" w:rsidRDefault="001E452B">
            <w:pPr>
              <w:rPr>
                <w:rFonts w:ascii="Calibri" w:hAnsi="Calibri" w:cs="Calibri"/>
                <w:color w:val="000000"/>
              </w:rPr>
            </w:pPr>
            <w:r w:rsidRPr="001B0B9A">
              <w:rPr>
                <w:rFonts w:ascii="Calibri" w:hAnsi="Calibri" w:cs="Calibri"/>
                <w:color w:val="000000"/>
              </w:rPr>
              <w:t>7.3;0.98;0.05;2.1;0.061;20;49;0.99705;3.31;0.55;9.7;3</w:t>
            </w:r>
          </w:p>
        </w:tc>
      </w:tr>
      <w:tr w:rsidR="00E0387C" w:rsidRPr="001B0B9A" w:rsidTr="00E0387C">
        <w:trPr>
          <w:trHeight w:val="300"/>
        </w:trPr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87C" w:rsidRPr="001B0B9A" w:rsidRDefault="00E0387C">
            <w:pPr>
              <w:rPr>
                <w:rFonts w:ascii="Calibri" w:hAnsi="Calibri" w:cs="Calibri"/>
                <w:color w:val="000000"/>
              </w:rPr>
            </w:pPr>
            <w:r w:rsidRPr="001B0B9A">
              <w:rPr>
                <w:rFonts w:ascii="Calibri" w:hAnsi="Calibri" w:cs="Calibri"/>
                <w:color w:val="000000"/>
              </w:rPr>
              <w:t>15.6;0.685;0.76;3.7;0.1;6;43;1.0032;2.95;0.68;11.2;7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87C" w:rsidRPr="001B0B9A" w:rsidRDefault="00E0387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384F72" w:rsidRPr="001B0B9A" w:rsidRDefault="00384F72" w:rsidP="00384F72">
      <w:pPr>
        <w:tabs>
          <w:tab w:val="left" w:pos="2640"/>
        </w:tabs>
      </w:pP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>Attribute information: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For more information, read [Cortez et al., 2009].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Input variables (based on physicochemical tests):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1 - </w:t>
      </w:r>
      <w:proofErr w:type="gramStart"/>
      <w:r w:rsidRPr="001B0B9A">
        <w:rPr>
          <w:sz w:val="24"/>
          <w:szCs w:val="24"/>
        </w:rPr>
        <w:t>fixed</w:t>
      </w:r>
      <w:proofErr w:type="gramEnd"/>
      <w:r w:rsidRPr="001B0B9A">
        <w:rPr>
          <w:sz w:val="24"/>
          <w:szCs w:val="24"/>
        </w:rPr>
        <w:t xml:space="preserve"> acidity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2 - </w:t>
      </w:r>
      <w:proofErr w:type="gramStart"/>
      <w:r w:rsidRPr="001B0B9A">
        <w:rPr>
          <w:sz w:val="24"/>
          <w:szCs w:val="24"/>
        </w:rPr>
        <w:t>volatile</w:t>
      </w:r>
      <w:proofErr w:type="gramEnd"/>
      <w:r w:rsidRPr="001B0B9A">
        <w:rPr>
          <w:sz w:val="24"/>
          <w:szCs w:val="24"/>
        </w:rPr>
        <w:t xml:space="preserve"> acidity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3 - </w:t>
      </w:r>
      <w:proofErr w:type="gramStart"/>
      <w:r w:rsidRPr="001B0B9A">
        <w:rPr>
          <w:sz w:val="24"/>
          <w:szCs w:val="24"/>
        </w:rPr>
        <w:t>citric</w:t>
      </w:r>
      <w:proofErr w:type="gramEnd"/>
      <w:r w:rsidRPr="001B0B9A">
        <w:rPr>
          <w:sz w:val="24"/>
          <w:szCs w:val="24"/>
        </w:rPr>
        <w:t xml:space="preserve"> acid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lastRenderedPageBreak/>
        <w:t xml:space="preserve">   4 - </w:t>
      </w:r>
      <w:proofErr w:type="gramStart"/>
      <w:r w:rsidRPr="001B0B9A">
        <w:rPr>
          <w:sz w:val="24"/>
          <w:szCs w:val="24"/>
        </w:rPr>
        <w:t>residual</w:t>
      </w:r>
      <w:proofErr w:type="gramEnd"/>
      <w:r w:rsidRPr="001B0B9A">
        <w:rPr>
          <w:sz w:val="24"/>
          <w:szCs w:val="24"/>
        </w:rPr>
        <w:t xml:space="preserve"> sugar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5 - </w:t>
      </w:r>
      <w:proofErr w:type="gramStart"/>
      <w:r w:rsidRPr="001B0B9A">
        <w:rPr>
          <w:sz w:val="24"/>
          <w:szCs w:val="24"/>
        </w:rPr>
        <w:t>chlorides</w:t>
      </w:r>
      <w:proofErr w:type="gramEnd"/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6 - </w:t>
      </w:r>
      <w:proofErr w:type="gramStart"/>
      <w:r w:rsidRPr="001B0B9A">
        <w:rPr>
          <w:sz w:val="24"/>
          <w:szCs w:val="24"/>
        </w:rPr>
        <w:t>free</w:t>
      </w:r>
      <w:proofErr w:type="gramEnd"/>
      <w:r w:rsidRPr="001B0B9A">
        <w:rPr>
          <w:sz w:val="24"/>
          <w:szCs w:val="24"/>
        </w:rPr>
        <w:t xml:space="preserve"> sulfur dioxide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7 - </w:t>
      </w:r>
      <w:proofErr w:type="gramStart"/>
      <w:r w:rsidRPr="001B0B9A">
        <w:rPr>
          <w:sz w:val="24"/>
          <w:szCs w:val="24"/>
        </w:rPr>
        <w:t>total</w:t>
      </w:r>
      <w:proofErr w:type="gramEnd"/>
      <w:r w:rsidRPr="001B0B9A">
        <w:rPr>
          <w:sz w:val="24"/>
          <w:szCs w:val="24"/>
        </w:rPr>
        <w:t xml:space="preserve"> sulfur dioxide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8 - </w:t>
      </w:r>
      <w:proofErr w:type="gramStart"/>
      <w:r w:rsidRPr="001B0B9A">
        <w:rPr>
          <w:sz w:val="24"/>
          <w:szCs w:val="24"/>
        </w:rPr>
        <w:t>density</w:t>
      </w:r>
      <w:proofErr w:type="gramEnd"/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9 - </w:t>
      </w:r>
      <w:proofErr w:type="gramStart"/>
      <w:r w:rsidRPr="001B0B9A">
        <w:rPr>
          <w:sz w:val="24"/>
          <w:szCs w:val="24"/>
        </w:rPr>
        <w:t>pH</w:t>
      </w:r>
      <w:proofErr w:type="gramEnd"/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10 - </w:t>
      </w:r>
      <w:proofErr w:type="spellStart"/>
      <w:proofErr w:type="gramStart"/>
      <w:r w:rsidRPr="001B0B9A">
        <w:rPr>
          <w:sz w:val="24"/>
          <w:szCs w:val="24"/>
        </w:rPr>
        <w:t>sulphates</w:t>
      </w:r>
      <w:proofErr w:type="spellEnd"/>
      <w:proofErr w:type="gramEnd"/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11 - </w:t>
      </w:r>
      <w:proofErr w:type="gramStart"/>
      <w:r w:rsidRPr="001B0B9A">
        <w:rPr>
          <w:sz w:val="24"/>
          <w:szCs w:val="24"/>
        </w:rPr>
        <w:t>alcohol</w:t>
      </w:r>
      <w:proofErr w:type="gramEnd"/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Output variable: </w:t>
      </w:r>
    </w:p>
    <w:p w:rsidR="00E0387C" w:rsidRPr="001B0B9A" w:rsidRDefault="00E0387C" w:rsidP="00E0387C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 xml:space="preserve">   12 - </w:t>
      </w:r>
      <w:proofErr w:type="gramStart"/>
      <w:r w:rsidRPr="001B0B9A">
        <w:rPr>
          <w:sz w:val="24"/>
          <w:szCs w:val="24"/>
        </w:rPr>
        <w:t>quality</w:t>
      </w:r>
      <w:proofErr w:type="gramEnd"/>
      <w:r w:rsidRPr="001B0B9A">
        <w:rPr>
          <w:sz w:val="24"/>
          <w:szCs w:val="24"/>
        </w:rPr>
        <w:t xml:space="preserve"> (score between 0 and 10)</w:t>
      </w:r>
    </w:p>
    <w:p w:rsidR="00E0387C" w:rsidRPr="001B0B9A" w:rsidRDefault="001B0B9A" w:rsidP="00E0387C">
      <w:pPr>
        <w:pStyle w:val="NormalWeb"/>
      </w:pPr>
      <w:r w:rsidRPr="001B0B9A">
        <w:t>[Cortez et al., 2009]</w:t>
      </w:r>
      <w:r>
        <w:t xml:space="preserve"> </w:t>
      </w:r>
      <w:r w:rsidR="00E0387C" w:rsidRPr="001B0B9A">
        <w:t xml:space="preserve">P. Cortez, A. </w:t>
      </w:r>
      <w:proofErr w:type="spellStart"/>
      <w:r w:rsidR="00E0387C" w:rsidRPr="001B0B9A">
        <w:t>Cerdeira</w:t>
      </w:r>
      <w:proofErr w:type="spellEnd"/>
      <w:r w:rsidR="00E0387C" w:rsidRPr="001B0B9A">
        <w:t xml:space="preserve">, F. Almeida, T. Matos and J. Reis. </w:t>
      </w:r>
      <w:proofErr w:type="gramStart"/>
      <w:r w:rsidR="00E0387C" w:rsidRPr="001B0B9A">
        <w:t>Modeling wine preferences by data mining from physicochemical properties.</w:t>
      </w:r>
      <w:proofErr w:type="gramEnd"/>
      <w:r w:rsidR="00E0387C" w:rsidRPr="001B0B9A">
        <w:t xml:space="preserve"> In </w:t>
      </w:r>
      <w:r w:rsidR="00E0387C" w:rsidRPr="001B0B9A">
        <w:rPr>
          <w:i/>
          <w:iCs/>
        </w:rPr>
        <w:t>Decision Support Systems</w:t>
      </w:r>
      <w:r w:rsidR="00E0387C" w:rsidRPr="001B0B9A">
        <w:t>, Elsevier, 47(4):547-553, 2009.</w:t>
      </w:r>
    </w:p>
    <w:p w:rsidR="00FD00EE" w:rsidRPr="001B0B9A" w:rsidRDefault="00E0387C" w:rsidP="003C6DD0">
      <w:pPr>
        <w:pStyle w:val="HTMLPreformatted"/>
        <w:rPr>
          <w:sz w:val="24"/>
          <w:szCs w:val="24"/>
        </w:rPr>
      </w:pPr>
      <w:r w:rsidRPr="001B0B9A">
        <w:rPr>
          <w:sz w:val="24"/>
          <w:szCs w:val="24"/>
        </w:rPr>
        <w:t>Links:</w:t>
      </w:r>
    </w:p>
    <w:p w:rsidR="00E0387C" w:rsidRPr="001B0B9A" w:rsidRDefault="00474F53" w:rsidP="003C6DD0">
      <w:pPr>
        <w:pStyle w:val="HTMLPreformatted"/>
        <w:rPr>
          <w:sz w:val="24"/>
          <w:szCs w:val="24"/>
        </w:rPr>
      </w:pPr>
      <w:hyperlink r:id="rId11" w:history="1">
        <w:r w:rsidR="00E0387C" w:rsidRPr="001B0B9A">
          <w:rPr>
            <w:rStyle w:val="Hyperlink"/>
            <w:sz w:val="24"/>
            <w:szCs w:val="24"/>
          </w:rPr>
          <w:t>http://www.vinhoverde.pt/en/</w:t>
        </w:r>
      </w:hyperlink>
      <w:r w:rsidR="00E0387C" w:rsidRPr="001B0B9A">
        <w:rPr>
          <w:sz w:val="24"/>
          <w:szCs w:val="24"/>
        </w:rPr>
        <w:t xml:space="preserve"> </w:t>
      </w:r>
    </w:p>
    <w:sectPr w:rsidR="00E0387C" w:rsidRPr="001B0B9A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53" w:rsidRDefault="00474F53">
      <w:r>
        <w:separator/>
      </w:r>
    </w:p>
  </w:endnote>
  <w:endnote w:type="continuationSeparator" w:id="0">
    <w:p w:rsidR="00474F53" w:rsidRDefault="0047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604B" w:rsidRDefault="0027604B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45A4">
      <w:rPr>
        <w:rStyle w:val="PageNumber"/>
        <w:noProof/>
      </w:rPr>
      <w:t>1</w:t>
    </w:r>
    <w:r>
      <w:rPr>
        <w:rStyle w:val="PageNumber"/>
      </w:rPr>
      <w:fldChar w:fldCharType="end"/>
    </w:r>
  </w:p>
  <w:p w:rsidR="0027604B" w:rsidRDefault="0027604B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53" w:rsidRDefault="00474F53">
      <w:r>
        <w:separator/>
      </w:r>
    </w:p>
  </w:footnote>
  <w:footnote w:type="continuationSeparator" w:id="0">
    <w:p w:rsidR="00474F53" w:rsidRDefault="00474F53">
      <w:r>
        <w:continuationSeparator/>
      </w:r>
    </w:p>
  </w:footnote>
  <w:footnote w:id="1">
    <w:p w:rsidR="002F5DFB" w:rsidRPr="000A4877" w:rsidRDefault="002F5DFB">
      <w:pPr>
        <w:pStyle w:val="FootnoteText"/>
        <w:rPr>
          <w:b/>
        </w:rPr>
      </w:pPr>
      <w:r>
        <w:rPr>
          <w:rStyle w:val="FootnoteReference"/>
        </w:rPr>
        <w:footnoteRef/>
      </w:r>
      <w:r>
        <w:t xml:space="preserve"> Unless the enrollment of the course is below 20, groups of 2 students will work on Project1 jointly; otherwise, this project will be an individual project. </w:t>
      </w:r>
      <w:r w:rsidR="000A4877">
        <w:rPr>
          <w:b/>
        </w:rPr>
        <w:t xml:space="preserve">Groups will be set up by </w:t>
      </w:r>
      <w:proofErr w:type="spellStart"/>
      <w:r w:rsidR="000A4877">
        <w:rPr>
          <w:b/>
        </w:rPr>
        <w:t>Zechun</w:t>
      </w:r>
      <w:proofErr w:type="spellEnd"/>
      <w:r w:rsidR="000A4877">
        <w:rPr>
          <w:b/>
        </w:rPr>
        <w:t>/Dr. and announce during the lab on Sept. 6, 2012.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6FB4"/>
    <w:multiLevelType w:val="hybridMultilevel"/>
    <w:tmpl w:val="33B886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D4B4A"/>
    <w:multiLevelType w:val="hybridMultilevel"/>
    <w:tmpl w:val="7B588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C5314"/>
    <w:multiLevelType w:val="hybridMultilevel"/>
    <w:tmpl w:val="D9620F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A0D1D"/>
    <w:multiLevelType w:val="hybridMultilevel"/>
    <w:tmpl w:val="7CAC7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D138C"/>
    <w:multiLevelType w:val="hybridMultilevel"/>
    <w:tmpl w:val="444E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81FD2"/>
    <w:multiLevelType w:val="hybridMultilevel"/>
    <w:tmpl w:val="EF902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5A2687"/>
    <w:multiLevelType w:val="hybridMultilevel"/>
    <w:tmpl w:val="72E4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826359"/>
    <w:multiLevelType w:val="hybridMultilevel"/>
    <w:tmpl w:val="2BFEF85E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B207D25"/>
    <w:multiLevelType w:val="hybridMultilevel"/>
    <w:tmpl w:val="135C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A62632C"/>
    <w:multiLevelType w:val="hybridMultilevel"/>
    <w:tmpl w:val="B1C09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3"/>
  </w:num>
  <w:num w:numId="5">
    <w:abstractNumId w:val="14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5"/>
  </w:num>
  <w:num w:numId="13">
    <w:abstractNumId w:val="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AE"/>
    <w:rsid w:val="000162AE"/>
    <w:rsid w:val="00023966"/>
    <w:rsid w:val="00070510"/>
    <w:rsid w:val="000A4877"/>
    <w:rsid w:val="000B2BBE"/>
    <w:rsid w:val="000B3F59"/>
    <w:rsid w:val="000D19F1"/>
    <w:rsid w:val="000D3BF4"/>
    <w:rsid w:val="000D7169"/>
    <w:rsid w:val="00131924"/>
    <w:rsid w:val="001377C5"/>
    <w:rsid w:val="001626F5"/>
    <w:rsid w:val="001B0B9A"/>
    <w:rsid w:val="001C4860"/>
    <w:rsid w:val="001D1195"/>
    <w:rsid w:val="001E452B"/>
    <w:rsid w:val="00203074"/>
    <w:rsid w:val="00222BCD"/>
    <w:rsid w:val="002576FB"/>
    <w:rsid w:val="0027604B"/>
    <w:rsid w:val="00294A4B"/>
    <w:rsid w:val="002B42AD"/>
    <w:rsid w:val="002D0707"/>
    <w:rsid w:val="002F5B22"/>
    <w:rsid w:val="002F5DFB"/>
    <w:rsid w:val="00321B15"/>
    <w:rsid w:val="003727CB"/>
    <w:rsid w:val="00384F72"/>
    <w:rsid w:val="003A0B79"/>
    <w:rsid w:val="003C05D2"/>
    <w:rsid w:val="003C6DD0"/>
    <w:rsid w:val="003D6A0B"/>
    <w:rsid w:val="003E1258"/>
    <w:rsid w:val="003E55C6"/>
    <w:rsid w:val="004012F7"/>
    <w:rsid w:val="00474F53"/>
    <w:rsid w:val="0048705E"/>
    <w:rsid w:val="004917D9"/>
    <w:rsid w:val="004A4C64"/>
    <w:rsid w:val="004A6A84"/>
    <w:rsid w:val="004B4008"/>
    <w:rsid w:val="004C79A1"/>
    <w:rsid w:val="004E1DC4"/>
    <w:rsid w:val="004F7EF4"/>
    <w:rsid w:val="005117AC"/>
    <w:rsid w:val="005167AF"/>
    <w:rsid w:val="00542C65"/>
    <w:rsid w:val="00580558"/>
    <w:rsid w:val="00585F8F"/>
    <w:rsid w:val="005E3AC9"/>
    <w:rsid w:val="005E6648"/>
    <w:rsid w:val="00605A28"/>
    <w:rsid w:val="006245A4"/>
    <w:rsid w:val="00631E6C"/>
    <w:rsid w:val="00635055"/>
    <w:rsid w:val="006D3DC8"/>
    <w:rsid w:val="0070511A"/>
    <w:rsid w:val="00713760"/>
    <w:rsid w:val="00716553"/>
    <w:rsid w:val="0076025D"/>
    <w:rsid w:val="007C6F0F"/>
    <w:rsid w:val="007F4720"/>
    <w:rsid w:val="0081438C"/>
    <w:rsid w:val="00825E11"/>
    <w:rsid w:val="0086592E"/>
    <w:rsid w:val="00872698"/>
    <w:rsid w:val="008B399D"/>
    <w:rsid w:val="009247B0"/>
    <w:rsid w:val="00952196"/>
    <w:rsid w:val="00954A04"/>
    <w:rsid w:val="0099052A"/>
    <w:rsid w:val="00995476"/>
    <w:rsid w:val="009C5FBE"/>
    <w:rsid w:val="009C74CF"/>
    <w:rsid w:val="009D5289"/>
    <w:rsid w:val="00A21B5C"/>
    <w:rsid w:val="00A52DD9"/>
    <w:rsid w:val="00AA5038"/>
    <w:rsid w:val="00AC65FB"/>
    <w:rsid w:val="00AF70F0"/>
    <w:rsid w:val="00B21EF9"/>
    <w:rsid w:val="00B83A86"/>
    <w:rsid w:val="00BC37EB"/>
    <w:rsid w:val="00BD6631"/>
    <w:rsid w:val="00BF3BF3"/>
    <w:rsid w:val="00C47C81"/>
    <w:rsid w:val="00C73A40"/>
    <w:rsid w:val="00C87472"/>
    <w:rsid w:val="00C949D9"/>
    <w:rsid w:val="00D1287A"/>
    <w:rsid w:val="00D21791"/>
    <w:rsid w:val="00D2368E"/>
    <w:rsid w:val="00D35B26"/>
    <w:rsid w:val="00D54BC3"/>
    <w:rsid w:val="00D8086B"/>
    <w:rsid w:val="00DA5ACF"/>
    <w:rsid w:val="00DA6687"/>
    <w:rsid w:val="00DB7782"/>
    <w:rsid w:val="00E0387C"/>
    <w:rsid w:val="00E7720A"/>
    <w:rsid w:val="00E827B0"/>
    <w:rsid w:val="00E8543A"/>
    <w:rsid w:val="00ED7D86"/>
    <w:rsid w:val="00EE5643"/>
    <w:rsid w:val="00F22F5B"/>
    <w:rsid w:val="00F30319"/>
    <w:rsid w:val="00F43984"/>
    <w:rsid w:val="00F53C33"/>
    <w:rsid w:val="00F61155"/>
    <w:rsid w:val="00FC28EB"/>
    <w:rsid w:val="00FD00EE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rsid w:val="00FD00EE"/>
    <w:rPr>
      <w:color w:val="0000FF"/>
      <w:u w:val="single"/>
    </w:rPr>
  </w:style>
  <w:style w:type="character" w:styleId="FollowedHyperlink">
    <w:name w:val="FollowedHyperlink"/>
    <w:rsid w:val="00FF6E6F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0511A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511A"/>
    <w:rPr>
      <w:rFonts w:ascii="Consolas" w:eastAsia="Calibri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C6DD0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1B0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0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B9A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F5D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F5DFB"/>
  </w:style>
  <w:style w:type="character" w:styleId="FootnoteReference">
    <w:name w:val="footnote reference"/>
    <w:basedOn w:val="DefaultParagraphFont"/>
    <w:rsid w:val="002F5DF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rsid w:val="00FD00EE"/>
    <w:rPr>
      <w:color w:val="0000FF"/>
      <w:u w:val="single"/>
    </w:rPr>
  </w:style>
  <w:style w:type="character" w:styleId="FollowedHyperlink">
    <w:name w:val="FollowedHyperlink"/>
    <w:rsid w:val="00FF6E6F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0511A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511A"/>
    <w:rPr>
      <w:rFonts w:ascii="Consolas" w:eastAsia="Calibri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C6DD0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1B0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0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B9A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F5D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F5DFB"/>
  </w:style>
  <w:style w:type="character" w:styleId="FootnoteReference">
    <w:name w:val="footnote reference"/>
    <w:basedOn w:val="DefaultParagraphFont"/>
    <w:rsid w:val="002F5D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nhoverde.pt/e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rchive.ics.uci.edu/ml/datasets/Wine+Qualit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7C7D7-6E1F-4670-B227-2AB0F972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4389</CharactersWithSpaces>
  <SharedDoc>false</SharedDoc>
  <HLinks>
    <vt:vector size="6" baseType="variant">
      <vt:variant>
        <vt:i4>5308442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http://archive.ics.uci.edu/ml/datasets/Statlog+(Vehicle+Silhouettes)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Christoph Eick</cp:lastModifiedBy>
  <cp:revision>16</cp:revision>
  <cp:lastPrinted>2012-09-04T13:29:00Z</cp:lastPrinted>
  <dcterms:created xsi:type="dcterms:W3CDTF">2012-08-25T19:25:00Z</dcterms:created>
  <dcterms:modified xsi:type="dcterms:W3CDTF">2012-09-05T15:54:00Z</dcterms:modified>
</cp:coreProperties>
</file>