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12A997D0" w:rsidR="006E7DB0" w:rsidRDefault="00883E7D" w:rsidP="006E7DB0">
      <w:pPr>
        <w:pStyle w:val="Subtitle"/>
      </w:pPr>
      <w:r>
        <w:t>Predicting Facebook Check-In B</w:t>
      </w:r>
      <w:r w:rsidR="006E7DB0">
        <w:t>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5A55CECF" w:rsidR="006E7DB0" w:rsidRDefault="006E7DB0" w:rsidP="006E7DB0">
      <w:pPr>
        <w:jc w:val="both"/>
      </w:pPr>
      <w:r>
        <w:t>I chose a Kaggle competition because of the community around each project. It seemed to me to offer much more education</w:t>
      </w:r>
      <w:r w:rsidR="00D3718B">
        <w:t>al</w:t>
      </w:r>
      <w:r>
        <w:t xml:space="preserve">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r w:rsidR="00AC3733">
        <w:fldChar w:fldCharType="begin"/>
      </w:r>
      <w:r w:rsidR="00AC3733">
        <w:instrText xml:space="preserve"> SEQ Table \* ARABIC </w:instrText>
      </w:r>
      <w:r w:rsidR="00AC3733">
        <w:fldChar w:fldCharType="separate"/>
      </w:r>
      <w:r w:rsidR="00C06784">
        <w:rPr>
          <w:noProof/>
        </w:rPr>
        <w:t>1</w:t>
      </w:r>
      <w:r w:rsidR="00AC3733">
        <w:rPr>
          <w:noProof/>
        </w:rPr>
        <w:fldChar w:fldCharType="end"/>
      </w:r>
      <w:r>
        <w:t xml:space="preserve"> - Unique values of each feature in the feature dataset</w:t>
      </w:r>
    </w:p>
    <w:tbl>
      <w:tblPr>
        <w:tblStyle w:val="PlainTable3"/>
        <w:tblW w:w="0" w:type="auto"/>
        <w:tblLook w:val="04A0" w:firstRow="1" w:lastRow="0" w:firstColumn="1" w:lastColumn="0" w:noHBand="0" w:noVBand="1"/>
      </w:tblPr>
      <w:tblGrid>
        <w:gridCol w:w="4675"/>
        <w:gridCol w:w="4675"/>
      </w:tblGrid>
      <w:tr w:rsidR="00BB42C4" w14:paraId="6CFBFA58" w14:textId="77777777" w:rsidTr="00724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100000" w:firstRow="0" w:lastRow="0" w:firstColumn="0" w:lastColumn="0" w:oddVBand="0" w:evenVBand="0" w:oddHBand="1" w:evenHBand="0" w:firstRowFirstColumn="0" w:firstRowLastColumn="0" w:lastRowFirstColumn="0" w:lastRowLastColumn="0"/>
            </w:pPr>
            <w:r>
              <w:t>100001</w:t>
            </w:r>
          </w:p>
        </w:tc>
      </w:tr>
      <w:tr w:rsidR="00BB42C4" w14:paraId="66BE138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100000" w:firstRow="0" w:lastRow="0" w:firstColumn="0" w:lastColumn="0" w:oddVBand="0" w:evenVBand="0" w:oddHBand="1" w:evenHBand="0" w:firstRowFirstColumn="0" w:firstRowLastColumn="0" w:lastRowFirstColumn="0" w:lastRowLastColumn="0"/>
            </w:pPr>
            <w:r w:rsidRPr="00BB42C4">
              <w:t>786239</w:t>
            </w:r>
          </w:p>
        </w:tc>
      </w:tr>
      <w:tr w:rsidR="00BB42C4" w14:paraId="371A57A1"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2179F00B" w:rsidR="00A4579A" w:rsidRDefault="00A4579A" w:rsidP="006A3EE3">
      <w:pPr>
        <w:ind w:firstLine="360"/>
        <w:jc w:val="both"/>
      </w:pPr>
      <w:r>
        <w:t>Ideally the algorithm will return multiple possible check-in locations</w:t>
      </w:r>
      <w:r w:rsidR="003365DD">
        <w:t>. T</w:t>
      </w:r>
      <w:r w:rsidR="00F70511">
        <w:t>he problem definition provided by Facebook</w:t>
      </w:r>
      <w:r w:rsidR="00C006F5">
        <w:t xml:space="preserve"> allows for three possible solutions for each possible data point</w:t>
      </w:r>
      <w:r>
        <w:t>.</w:t>
      </w:r>
      <w:r w:rsidR="00C006F5">
        <w:t xml:space="preserve"> There are two approaches to this, one would be to return the three locations with the highest probability from a single algorithm, or use multiple algorithms to provide their possible solutions. I believe that using a multi-algorithm approach is most interesting so that is what I will pursue.</w:t>
      </w:r>
      <w:r>
        <w:t xml:space="preserve"> For purposes of defining the problem completely</w:t>
      </w:r>
      <w:r w:rsidR="00280E7B">
        <w:t xml:space="preserve"> and easing computational load</w:t>
      </w:r>
      <w:r>
        <w:t xml:space="preserve">, I will return </w:t>
      </w:r>
      <w:r w:rsidR="00C006F5">
        <w:t>three</w:t>
      </w:r>
      <w:r w:rsidR="00280E7B">
        <w:t xml:space="preserve"> possible place_id</w:t>
      </w:r>
      <w:r w:rsidR="00C006F5">
        <w:t>’s</w:t>
      </w:r>
      <w:r>
        <w:t xml:space="preserve"> and </w:t>
      </w:r>
      <w:r w:rsidR="00C006F5">
        <w:t>their</w:t>
      </w:r>
      <w:r>
        <w:t xml:space="preserve"> accuracy score</w:t>
      </w:r>
      <w:r w:rsidR="00C006F5">
        <w:t xml:space="preserve"> and</w:t>
      </w:r>
      <w:r>
        <w:t xml:space="preserve"> will check </w:t>
      </w:r>
      <w:r w:rsidR="00280E7B">
        <w:t>the result against the true place_id.</w:t>
      </w:r>
      <w:r w:rsidR="00C006F5">
        <w:t xml:space="preserve"> If any of the three place_id’s predicted equal the true place ID, that prediction is considered to be 100% accurate.</w:t>
      </w:r>
    </w:p>
    <w:p w14:paraId="3C36E848" w14:textId="77777777" w:rsidR="00C006F5" w:rsidRDefault="00C006F5" w:rsidP="006A3EE3">
      <w:pPr>
        <w:ind w:firstLine="360"/>
        <w:jc w:val="both"/>
      </w:pPr>
    </w:p>
    <w:p w14:paraId="5DFAA053" w14:textId="77777777" w:rsidR="00C006F5" w:rsidRDefault="00C006F5" w:rsidP="006A3EE3">
      <w:pPr>
        <w:ind w:firstLine="360"/>
        <w:jc w:val="both"/>
      </w:pP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r w:rsidR="00AC3733">
        <w:fldChar w:fldCharType="begin"/>
      </w:r>
      <w:r w:rsidR="00AC3733">
        <w:instrText xml:space="preserve"> SEQ Figure \* ARABIC </w:instrText>
      </w:r>
      <w:r w:rsidR="00AC3733">
        <w:fldChar w:fldCharType="separate"/>
      </w:r>
      <w:r w:rsidR="00856B3B">
        <w:rPr>
          <w:noProof/>
        </w:rPr>
        <w:t>1</w:t>
      </w:r>
      <w:r w:rsidR="00AC3733">
        <w:rPr>
          <w:noProof/>
        </w:rPr>
        <w:fldChar w:fldCharType="end"/>
      </w:r>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62FACB84" w:rsidR="00AE7A2B" w:rsidRDefault="00AE7A2B" w:rsidP="00AE7A2B">
      <w:pPr>
        <w:ind w:firstLine="720"/>
        <w:jc w:val="both"/>
      </w:pPr>
      <w:r>
        <w:t xml:space="preserve">This feature is left entirely up to interpretation. No explanation of the feature was provided at all including units or if a high number was either subjectively “good” or “bad”. With this in mind, to simplify the analysis of this data, </w:t>
      </w:r>
      <w:r w:rsidR="009513E8">
        <w:t>I will filter all of the data removing all data points outside of one standard deviation from the mean accuracy measurement. Accuracy will then be removed entirely as a fe</w:t>
      </w:r>
      <w:r w:rsidR="00D3718B">
        <w:t>ature. This decision has two justifications</w:t>
      </w:r>
      <w:r w:rsidR="009513E8">
        <w:t>, one it will remove noisy data, two it will reduce the number of features significantly, making computation easier.</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r w:rsidR="00AC3733">
        <w:fldChar w:fldCharType="begin"/>
      </w:r>
      <w:r w:rsidR="00AC3733">
        <w:instrText xml:space="preserve"> SEQ Figure \* ARABIC </w:instrText>
      </w:r>
      <w:r w:rsidR="00AC3733">
        <w:fldChar w:fldCharType="separate"/>
      </w:r>
      <w:r w:rsidR="00856B3B">
        <w:rPr>
          <w:noProof/>
        </w:rPr>
        <w:t>2</w:t>
      </w:r>
      <w:r w:rsidR="00AC3733">
        <w:rPr>
          <w:noProof/>
        </w:rPr>
        <w:fldChar w:fldCharType="end"/>
      </w:r>
      <w:r>
        <w:t xml:space="preserve"> - Check In Volume by Day of the Week and Hour of the Day</w:t>
      </w:r>
    </w:p>
    <w:p w14:paraId="28B7AF5D" w14:textId="54A7BF04" w:rsidR="009534F1" w:rsidRDefault="009534F1" w:rsidP="00944B33">
      <w:pPr>
        <w:jc w:val="both"/>
      </w:pPr>
      <w:r>
        <w:t>After breaking down time into a more manageable, cyclical measurement of day of the week (0-6) and hour of the day (0-23). From this point forward we will add 1 to all measurements to make them easier to talk about, this making our values from 1-7 and 1-24. We can s</w:t>
      </w:r>
      <w:r w:rsidR="00D3718B">
        <w:t>ee that although some patterns d</w:t>
      </w:r>
      <w:r>
        <w:t>o arise, suggesting that day 2 has slightly more check-in volume than other days and that between hours 1 and 13 during the day check-in volume is higher, the amount of variation in the data is so small as to suggest that there are no high</w:t>
      </w:r>
      <w:r w:rsidR="00D3718B">
        <w:t>ly</w:t>
      </w:r>
      <w:r>
        <w:t xml:space="preserve"> significant variations in behavior in the day of the week, or hour of the day.</w:t>
      </w:r>
    </w:p>
    <w:p w14:paraId="1F81301E" w14:textId="77777777" w:rsidR="009534F1" w:rsidRDefault="009534F1" w:rsidP="00944B33">
      <w:pPr>
        <w:jc w:val="both"/>
      </w:pPr>
    </w:p>
    <w:p w14:paraId="6DDF795D" w14:textId="04FB28B8" w:rsidR="009534F1" w:rsidRDefault="009534F1" w:rsidP="00944B33">
      <w:pPr>
        <w:jc w:val="both"/>
      </w:pPr>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r w:rsidR="00AC3733">
        <w:fldChar w:fldCharType="begin"/>
      </w:r>
      <w:r w:rsidR="00AC3733">
        <w:instrText xml:space="preserve"> SEQ Figure \* ARABIC </w:instrText>
      </w:r>
      <w:r w:rsidR="00AC3733">
        <w:fldChar w:fldCharType="separate"/>
      </w:r>
      <w:r w:rsidR="00856B3B">
        <w:rPr>
          <w:noProof/>
        </w:rPr>
        <w:t>3</w:t>
      </w:r>
      <w:r w:rsidR="00AC3733">
        <w:rPr>
          <w:noProof/>
        </w:rPr>
        <w:fldChar w:fldCharType="end"/>
      </w:r>
      <w:r>
        <w:t xml:space="preserve"> - x,y coordinates of 500,000</w:t>
      </w:r>
      <w:r w:rsidR="004C736C">
        <w:t xml:space="preserve"> randomly</w:t>
      </w:r>
      <w:r>
        <w:t xml:space="preserve"> sampled check-in data points</w:t>
      </w:r>
    </w:p>
    <w:p w14:paraId="77E7A945" w14:textId="79C93CEF" w:rsidR="009534F1" w:rsidRDefault="009534F1" w:rsidP="00944B33">
      <w:pPr>
        <w:jc w:val="both"/>
      </w:pPr>
      <w:r>
        <w:t xml:space="preserve">Sampling 500,000 check-in data points randomly from the full set and plotting them reveal that there are no large patterns of check-in behavior based on location. Figure 3 appears to be a fairly consistent Gaussian distribution of data points. </w:t>
      </w:r>
    </w:p>
    <w:p w14:paraId="75EE8FE5" w14:textId="77777777" w:rsidR="00856B3B" w:rsidRDefault="00856B3B" w:rsidP="009534F1"/>
    <w:p w14:paraId="5C133B67" w14:textId="68DAB7F5" w:rsidR="00856B3B" w:rsidRDefault="00856B3B" w:rsidP="00856B3B">
      <w:pPr>
        <w:pStyle w:val="Heading2"/>
      </w:pPr>
      <w:r>
        <w:t>Accuracy analysis</w:t>
      </w:r>
    </w:p>
    <w:p w14:paraId="047EB8FF" w14:textId="77777777" w:rsidR="00856B3B" w:rsidRPr="00856B3B" w:rsidRDefault="00856B3B" w:rsidP="00856B3B"/>
    <w:p w14:paraId="3A43D845" w14:textId="77777777" w:rsidR="00856B3B" w:rsidRDefault="00856B3B" w:rsidP="00856B3B">
      <w:pPr>
        <w:keepNext/>
        <w:jc w:val="center"/>
      </w:pPr>
      <w:r>
        <w:rPr>
          <w:noProof/>
        </w:rPr>
        <w:drawing>
          <wp:inline distT="0" distB="0" distL="0" distR="0" wp14:anchorId="79C3ED1A" wp14:editId="7DE63B52">
            <wp:extent cx="3170654" cy="2198014"/>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30 at 6.03.23 PM.png"/>
                    <pic:cNvPicPr/>
                  </pic:nvPicPr>
                  <pic:blipFill>
                    <a:blip r:embed="rId12">
                      <a:extLst>
                        <a:ext uri="{28A0092B-C50C-407E-A947-70E740481C1C}">
                          <a14:useLocalDpi xmlns:a14="http://schemas.microsoft.com/office/drawing/2010/main" val="0"/>
                        </a:ext>
                      </a:extLst>
                    </a:blip>
                    <a:stretch>
                      <a:fillRect/>
                    </a:stretch>
                  </pic:blipFill>
                  <pic:spPr>
                    <a:xfrm>
                      <a:off x="0" y="0"/>
                      <a:ext cx="3191003" cy="2212121"/>
                    </a:xfrm>
                    <a:prstGeom prst="rect">
                      <a:avLst/>
                    </a:prstGeom>
                  </pic:spPr>
                </pic:pic>
              </a:graphicData>
            </a:graphic>
          </wp:inline>
        </w:drawing>
      </w:r>
    </w:p>
    <w:p w14:paraId="29D00E2B" w14:textId="1DC5E338" w:rsidR="00856B3B" w:rsidRDefault="00856B3B" w:rsidP="00856B3B">
      <w:pPr>
        <w:pStyle w:val="Caption"/>
        <w:jc w:val="center"/>
      </w:pPr>
      <w:r>
        <w:t xml:space="preserve">Figure </w:t>
      </w:r>
      <w:r w:rsidR="00AC3733">
        <w:fldChar w:fldCharType="begin"/>
      </w:r>
      <w:r w:rsidR="00AC3733">
        <w:instrText xml:space="preserve"> SEQ Figure \* ARABIC </w:instrText>
      </w:r>
      <w:r w:rsidR="00AC3733">
        <w:fldChar w:fldCharType="separate"/>
      </w:r>
      <w:r>
        <w:rPr>
          <w:noProof/>
        </w:rPr>
        <w:t>4</w:t>
      </w:r>
      <w:r w:rsidR="00AC3733">
        <w:rPr>
          <w:noProof/>
        </w:rPr>
        <w:fldChar w:fldCharType="end"/>
      </w:r>
      <w:r>
        <w:t xml:space="preserve"> - Accuracy of each event in data set</w:t>
      </w:r>
    </w:p>
    <w:p w14:paraId="2BCC8DA0" w14:textId="0BD47B20" w:rsidR="00944B33" w:rsidRDefault="00944B33" w:rsidP="00944B33">
      <w:pPr>
        <w:jc w:val="both"/>
      </w:pPr>
      <w:r>
        <w:t>Accuracy is the least useful feature in this dataset as it is not defined and has no effect on user behavior, simply on the accuracy of correlation between their GPS coordinate and their following check-in. With that in mind, I will remove noisy data and remove the feature entirely from the dataset. Only data within one standard deviation of the mean will be retained for the remainder of this problem.</w:t>
      </w:r>
    </w:p>
    <w:p w14:paraId="247C79F0" w14:textId="72614F99" w:rsidR="00724A2B" w:rsidRDefault="00724A2B" w:rsidP="00724A2B">
      <w:pPr>
        <w:pStyle w:val="Caption"/>
        <w:keepNext/>
      </w:pPr>
      <w:r>
        <w:t xml:space="preserve">Table </w:t>
      </w:r>
      <w:r w:rsidR="00AC3733">
        <w:fldChar w:fldCharType="begin"/>
      </w:r>
      <w:r w:rsidR="00AC3733">
        <w:instrText xml:space="preserve"> SEQ Table \* ARABIC </w:instrText>
      </w:r>
      <w:r w:rsidR="00AC3733">
        <w:fldChar w:fldCharType="separate"/>
      </w:r>
      <w:r w:rsidR="00C06784">
        <w:rPr>
          <w:noProof/>
        </w:rPr>
        <w:t>2</w:t>
      </w:r>
      <w:r w:rsidR="00AC3733">
        <w:rPr>
          <w:noProof/>
        </w:rPr>
        <w:fldChar w:fldCharType="end"/>
      </w:r>
      <w:r>
        <w:t xml:space="preserve"> - Statistical analysis of accuracy feature</w:t>
      </w:r>
    </w:p>
    <w:tbl>
      <w:tblPr>
        <w:tblStyle w:val="PlainTable3"/>
        <w:tblW w:w="0" w:type="auto"/>
        <w:tblLook w:val="0480" w:firstRow="0" w:lastRow="0" w:firstColumn="1" w:lastColumn="0" w:noHBand="0" w:noVBand="1"/>
      </w:tblPr>
      <w:tblGrid>
        <w:gridCol w:w="4675"/>
        <w:gridCol w:w="4675"/>
      </w:tblGrid>
      <w:tr w:rsidR="00944B33" w14:paraId="0394CCF6"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38A8E" w14:textId="56CABB47" w:rsidR="00944B33" w:rsidRDefault="00944B33" w:rsidP="00944B33">
            <w:pPr>
              <w:jc w:val="both"/>
            </w:pPr>
            <w:r>
              <w:t>Mean</w:t>
            </w:r>
          </w:p>
        </w:tc>
        <w:tc>
          <w:tcPr>
            <w:tcW w:w="4675" w:type="dxa"/>
          </w:tcPr>
          <w:p w14:paraId="6EB72860" w14:textId="19640FA3" w:rsidR="00944B33" w:rsidRPr="00944B33" w:rsidRDefault="00944B33" w:rsidP="00944B33">
            <w:pPr>
              <w:cnfStyle w:val="000000100000" w:firstRow="0" w:lastRow="0" w:firstColumn="0" w:lastColumn="0" w:oddVBand="0" w:evenVBand="0" w:oddHBand="1" w:evenHBand="0" w:firstRowFirstColumn="0" w:firstRowLastColumn="0" w:lastRowFirstColumn="0" w:lastRowLastColumn="0"/>
            </w:pPr>
            <w:r w:rsidRPr="00944B33">
              <w:t>82.</w:t>
            </w:r>
            <w:r>
              <w:t>85</w:t>
            </w:r>
          </w:p>
        </w:tc>
      </w:tr>
      <w:tr w:rsidR="00944B33" w14:paraId="31A9EB5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7E87A3FF" w14:textId="3A7F795F" w:rsidR="00944B33" w:rsidRDefault="00944B33" w:rsidP="00944B33">
            <w:pPr>
              <w:jc w:val="both"/>
            </w:pPr>
            <w:r>
              <w:t>Standard Deviation</w:t>
            </w:r>
          </w:p>
        </w:tc>
        <w:tc>
          <w:tcPr>
            <w:tcW w:w="4675" w:type="dxa"/>
          </w:tcPr>
          <w:p w14:paraId="34AB7B67" w14:textId="466F93F0" w:rsidR="00944B33" w:rsidRPr="00944B33" w:rsidRDefault="00944B33" w:rsidP="00944B33">
            <w:pPr>
              <w:cnfStyle w:val="000000000000" w:firstRow="0" w:lastRow="0" w:firstColumn="0" w:lastColumn="0" w:oddVBand="0" w:evenVBand="0" w:oddHBand="0" w:evenHBand="0" w:firstRowFirstColumn="0" w:firstRowLastColumn="0" w:lastRowFirstColumn="0" w:lastRowLastColumn="0"/>
            </w:pPr>
            <w:r w:rsidRPr="00944B33">
              <w:t>114.75</w:t>
            </w:r>
          </w:p>
        </w:tc>
      </w:tr>
      <w:tr w:rsidR="00944B33" w14:paraId="1792C20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763E4" w14:textId="475FFE8A" w:rsidR="00944B33" w:rsidRDefault="00944B33" w:rsidP="00944B33">
            <w:pPr>
              <w:jc w:val="both"/>
            </w:pPr>
            <w:r>
              <w:t>Minimum Accuracy</w:t>
            </w:r>
          </w:p>
        </w:tc>
        <w:tc>
          <w:tcPr>
            <w:tcW w:w="4675" w:type="dxa"/>
          </w:tcPr>
          <w:p w14:paraId="3C800D80" w14:textId="63239E7E" w:rsidR="00944B33" w:rsidRDefault="00944B33" w:rsidP="00724A2B">
            <w:pPr>
              <w:cnfStyle w:val="000000100000" w:firstRow="0" w:lastRow="0" w:firstColumn="0" w:lastColumn="0" w:oddVBand="0" w:evenVBand="0" w:oddHBand="1" w:evenHBand="0" w:firstRowFirstColumn="0" w:firstRowLastColumn="0" w:lastRowFirstColumn="0" w:lastRowLastColumn="0"/>
            </w:pPr>
            <w:r w:rsidRPr="00944B33">
              <w:t>-31.90</w:t>
            </w:r>
            <w:r>
              <w:t xml:space="preserve"> (0)</w:t>
            </w:r>
          </w:p>
        </w:tc>
      </w:tr>
      <w:tr w:rsidR="00944B33" w14:paraId="7F7ACC45" w14:textId="77777777" w:rsidTr="00724A2B">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429D71C" w14:textId="48B4C37B" w:rsidR="00944B33" w:rsidRDefault="00944B33" w:rsidP="00944B33">
            <w:pPr>
              <w:jc w:val="both"/>
            </w:pPr>
            <w:r>
              <w:t>Maximum Accuracy</w:t>
            </w:r>
          </w:p>
        </w:tc>
        <w:tc>
          <w:tcPr>
            <w:tcW w:w="4675" w:type="dxa"/>
          </w:tcPr>
          <w:p w14:paraId="042E4E34" w14:textId="68843E88" w:rsidR="00944B33" w:rsidRPr="00724A2B" w:rsidRDefault="00724A2B" w:rsidP="00724A2B">
            <w:pPr>
              <w:cnfStyle w:val="000000000000" w:firstRow="0" w:lastRow="0" w:firstColumn="0" w:lastColumn="0" w:oddVBand="0" w:evenVBand="0" w:oddHBand="0" w:evenHBand="0" w:firstRowFirstColumn="0" w:firstRowLastColumn="0" w:lastRowFirstColumn="0" w:lastRowLastColumn="0"/>
            </w:pPr>
            <w:r w:rsidRPr="00724A2B">
              <w:t>197.6</w:t>
            </w:r>
            <w:r>
              <w:t>0</w:t>
            </w:r>
          </w:p>
        </w:tc>
      </w:tr>
    </w:tbl>
    <w:p w14:paraId="718442EE" w14:textId="77777777" w:rsidR="00944B33" w:rsidRDefault="00944B33" w:rsidP="00944B33">
      <w:pPr>
        <w:jc w:val="both"/>
      </w:pPr>
    </w:p>
    <w:p w14:paraId="1A37A283" w14:textId="77777777" w:rsidR="00724A2B" w:rsidRDefault="00724A2B" w:rsidP="00944B33">
      <w:pPr>
        <w:jc w:val="both"/>
      </w:pPr>
    </w:p>
    <w:p w14:paraId="63622DDD" w14:textId="488672EB" w:rsidR="00724A2B" w:rsidRDefault="00724A2B" w:rsidP="00724A2B">
      <w:pPr>
        <w:pStyle w:val="Heading1"/>
      </w:pPr>
      <w:r>
        <w:t>Algorithms and Techniques</w:t>
      </w:r>
    </w:p>
    <w:p w14:paraId="68F36FF8" w14:textId="1B2CCC8B" w:rsidR="00724A2B" w:rsidRDefault="004C5229" w:rsidP="00724A2B">
      <w:r>
        <w:t>To baseline performance</w:t>
      </w:r>
      <w:r w:rsidR="00902FC7">
        <w:t xml:space="preserve"> of this modified data</w:t>
      </w:r>
      <w:r>
        <w:t>, the k nearest neighbors classifier technique built into SK-Learn wa</w:t>
      </w:r>
      <w:r w:rsidR="001A129D">
        <w:t xml:space="preserve">s used using 1 nearest neighbor and an accuracy score was calculated using the built in </w:t>
      </w:r>
      <w:r w:rsidR="001A129D" w:rsidRPr="001A129D">
        <w:rPr>
          <w:i/>
        </w:rPr>
        <w:t>score</w:t>
      </w:r>
      <w:r w:rsidR="001A129D">
        <w:t xml:space="preserve"> function. The data was split into an 80% training 20% testing set and the results were as follows:</w:t>
      </w:r>
    </w:p>
    <w:p w14:paraId="28E0BEBA" w14:textId="77777777" w:rsidR="001A129D" w:rsidRDefault="001A129D" w:rsidP="00724A2B"/>
    <w:p w14:paraId="01B3892D" w14:textId="1D2C2758" w:rsidR="00C06784" w:rsidRDefault="00C06784" w:rsidP="00C06784">
      <w:pPr>
        <w:pStyle w:val="Caption"/>
        <w:keepNext/>
      </w:pPr>
      <w:r>
        <w:t xml:space="preserve">Table </w:t>
      </w:r>
      <w:fldSimple w:instr=" SEQ Table \* ARABIC ">
        <w:r>
          <w:rPr>
            <w:noProof/>
          </w:rPr>
          <w:t>3</w:t>
        </w:r>
      </w:fldSimple>
      <w:r>
        <w:t xml:space="preserve"> - Benchmark predictions</w:t>
      </w:r>
    </w:p>
    <w:tbl>
      <w:tblPr>
        <w:tblStyle w:val="PlainTable4"/>
        <w:tblW w:w="8910" w:type="dxa"/>
        <w:jc w:val="center"/>
        <w:tblLayout w:type="fixed"/>
        <w:tblLook w:val="04A0" w:firstRow="1" w:lastRow="0" w:firstColumn="1" w:lastColumn="0" w:noHBand="0" w:noVBand="1"/>
      </w:tblPr>
      <w:tblGrid>
        <w:gridCol w:w="1080"/>
        <w:gridCol w:w="1620"/>
        <w:gridCol w:w="1530"/>
        <w:gridCol w:w="2340"/>
        <w:gridCol w:w="2340"/>
      </w:tblGrid>
      <w:tr w:rsidR="00296839" w:rsidRPr="00296839" w14:paraId="139ABBE1" w14:textId="77777777" w:rsidTr="0029683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5346621" w14:textId="77777777" w:rsidR="00296839" w:rsidRPr="00296839" w:rsidRDefault="00296839" w:rsidP="00296839">
            <w:pPr>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Samples</w:t>
            </w:r>
          </w:p>
        </w:tc>
        <w:tc>
          <w:tcPr>
            <w:tcW w:w="1620" w:type="dxa"/>
            <w:noWrap/>
            <w:hideMark/>
          </w:tcPr>
          <w:p w14:paraId="663ED10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Train Time (s)</w:t>
            </w:r>
          </w:p>
        </w:tc>
        <w:tc>
          <w:tcPr>
            <w:tcW w:w="1530" w:type="dxa"/>
            <w:noWrap/>
            <w:hideMark/>
          </w:tcPr>
          <w:p w14:paraId="46FCB31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 Time (s)</w:t>
            </w:r>
          </w:p>
        </w:tc>
        <w:tc>
          <w:tcPr>
            <w:tcW w:w="2340" w:type="dxa"/>
            <w:noWrap/>
            <w:hideMark/>
          </w:tcPr>
          <w:p w14:paraId="6046029A"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Predict/Train Time Ratio</w:t>
            </w:r>
          </w:p>
        </w:tc>
        <w:tc>
          <w:tcPr>
            <w:tcW w:w="2340" w:type="dxa"/>
            <w:noWrap/>
            <w:hideMark/>
          </w:tcPr>
          <w:p w14:paraId="78DEBA37" w14:textId="1D824B9D"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Mean Accuracy Score (%)</w:t>
            </w:r>
          </w:p>
        </w:tc>
      </w:tr>
      <w:tr w:rsidR="00296839" w:rsidRPr="00296839" w14:paraId="17586089" w14:textId="77777777" w:rsidTr="0029683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266FCB"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w:t>
            </w:r>
          </w:p>
        </w:tc>
        <w:tc>
          <w:tcPr>
            <w:tcW w:w="1620" w:type="dxa"/>
            <w:noWrap/>
            <w:hideMark/>
          </w:tcPr>
          <w:p w14:paraId="079B9C69"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0.014</w:t>
            </w:r>
          </w:p>
        </w:tc>
        <w:tc>
          <w:tcPr>
            <w:tcW w:w="1530" w:type="dxa"/>
            <w:noWrap/>
            <w:hideMark/>
          </w:tcPr>
          <w:p w14:paraId="6C973112"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0.183</w:t>
            </w:r>
          </w:p>
        </w:tc>
        <w:tc>
          <w:tcPr>
            <w:tcW w:w="2340" w:type="dxa"/>
            <w:noWrap/>
            <w:hideMark/>
          </w:tcPr>
          <w:p w14:paraId="308B230E"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13.07142857</w:t>
            </w:r>
          </w:p>
        </w:tc>
        <w:tc>
          <w:tcPr>
            <w:tcW w:w="2340" w:type="dxa"/>
            <w:noWrap/>
            <w:hideMark/>
          </w:tcPr>
          <w:p w14:paraId="64CC940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0.90 </w:t>
            </w:r>
          </w:p>
        </w:tc>
      </w:tr>
      <w:tr w:rsidR="00296839" w:rsidRPr="00296839" w14:paraId="082BCA95"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7C28E2"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w:t>
            </w:r>
          </w:p>
        </w:tc>
        <w:tc>
          <w:tcPr>
            <w:tcW w:w="1620" w:type="dxa"/>
            <w:noWrap/>
            <w:hideMark/>
          </w:tcPr>
          <w:p w14:paraId="1A393A0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0.233</w:t>
            </w:r>
          </w:p>
        </w:tc>
        <w:tc>
          <w:tcPr>
            <w:tcW w:w="1530" w:type="dxa"/>
            <w:noWrap/>
            <w:hideMark/>
          </w:tcPr>
          <w:p w14:paraId="131100BD"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8.226</w:t>
            </w:r>
          </w:p>
        </w:tc>
        <w:tc>
          <w:tcPr>
            <w:tcW w:w="2340" w:type="dxa"/>
            <w:noWrap/>
            <w:hideMark/>
          </w:tcPr>
          <w:p w14:paraId="14C9034E"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35.30472103</w:t>
            </w:r>
          </w:p>
        </w:tc>
        <w:tc>
          <w:tcPr>
            <w:tcW w:w="2340" w:type="dxa"/>
            <w:noWrap/>
            <w:hideMark/>
          </w:tcPr>
          <w:p w14:paraId="7E907D81"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2.11 </w:t>
            </w:r>
          </w:p>
        </w:tc>
      </w:tr>
      <w:tr w:rsidR="00296839" w:rsidRPr="00296839" w14:paraId="178DE734"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076E6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1000000</w:t>
            </w:r>
          </w:p>
        </w:tc>
        <w:tc>
          <w:tcPr>
            <w:tcW w:w="1620" w:type="dxa"/>
            <w:noWrap/>
            <w:hideMark/>
          </w:tcPr>
          <w:p w14:paraId="1F2328B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11.642</w:t>
            </w:r>
          </w:p>
        </w:tc>
        <w:tc>
          <w:tcPr>
            <w:tcW w:w="1530" w:type="dxa"/>
            <w:noWrap/>
            <w:hideMark/>
          </w:tcPr>
          <w:p w14:paraId="21A8709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345.175</w:t>
            </w:r>
          </w:p>
        </w:tc>
        <w:tc>
          <w:tcPr>
            <w:tcW w:w="2340" w:type="dxa"/>
            <w:noWrap/>
            <w:hideMark/>
          </w:tcPr>
          <w:p w14:paraId="28B14784"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29.64911527</w:t>
            </w:r>
          </w:p>
        </w:tc>
        <w:tc>
          <w:tcPr>
            <w:tcW w:w="2340" w:type="dxa"/>
            <w:noWrap/>
            <w:hideMark/>
          </w:tcPr>
          <w:p w14:paraId="3411524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14.39 </w:t>
            </w:r>
          </w:p>
        </w:tc>
      </w:tr>
      <w:tr w:rsidR="00296839" w:rsidRPr="00296839" w14:paraId="13B24371"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EB69F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2000000</w:t>
            </w:r>
          </w:p>
        </w:tc>
        <w:tc>
          <w:tcPr>
            <w:tcW w:w="1620" w:type="dxa"/>
            <w:noWrap/>
            <w:hideMark/>
          </w:tcPr>
          <w:p w14:paraId="174D0BCA"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74.217</w:t>
            </w:r>
          </w:p>
        </w:tc>
        <w:tc>
          <w:tcPr>
            <w:tcW w:w="1530" w:type="dxa"/>
            <w:noWrap/>
            <w:hideMark/>
          </w:tcPr>
          <w:p w14:paraId="3CF43C0F"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942.868</w:t>
            </w:r>
          </w:p>
        </w:tc>
        <w:tc>
          <w:tcPr>
            <w:tcW w:w="2340" w:type="dxa"/>
            <w:noWrap/>
            <w:hideMark/>
          </w:tcPr>
          <w:p w14:paraId="1CC3B749"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12.70420524</w:t>
            </w:r>
          </w:p>
        </w:tc>
        <w:tc>
          <w:tcPr>
            <w:tcW w:w="2340" w:type="dxa"/>
            <w:noWrap/>
            <w:hideMark/>
          </w:tcPr>
          <w:p w14:paraId="1B5B2BF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21.36 </w:t>
            </w:r>
          </w:p>
        </w:tc>
      </w:tr>
      <w:tr w:rsidR="00296839" w:rsidRPr="00296839" w14:paraId="7AABD8B9"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D1F153"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5000000</w:t>
            </w:r>
          </w:p>
        </w:tc>
        <w:tc>
          <w:tcPr>
            <w:tcW w:w="1620" w:type="dxa"/>
            <w:noWrap/>
            <w:hideMark/>
          </w:tcPr>
          <w:p w14:paraId="6923BFE0"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554.941</w:t>
            </w:r>
          </w:p>
        </w:tc>
        <w:tc>
          <w:tcPr>
            <w:tcW w:w="1530" w:type="dxa"/>
            <w:noWrap/>
            <w:hideMark/>
          </w:tcPr>
          <w:p w14:paraId="525AB4F8"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3184.24</w:t>
            </w:r>
          </w:p>
        </w:tc>
        <w:tc>
          <w:tcPr>
            <w:tcW w:w="2340" w:type="dxa"/>
            <w:noWrap/>
            <w:hideMark/>
          </w:tcPr>
          <w:p w14:paraId="55A9A4D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5.737979353</w:t>
            </w:r>
          </w:p>
        </w:tc>
        <w:tc>
          <w:tcPr>
            <w:tcW w:w="2340" w:type="dxa"/>
            <w:noWrap/>
            <w:hideMark/>
          </w:tcPr>
          <w:p w14:paraId="68255146"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30.49 </w:t>
            </w:r>
          </w:p>
        </w:tc>
      </w:tr>
    </w:tbl>
    <w:p w14:paraId="4B3E4F23" w14:textId="77777777" w:rsidR="001A129D" w:rsidRDefault="001A129D" w:rsidP="00724A2B"/>
    <w:p w14:paraId="1F559452" w14:textId="77777777" w:rsidR="00296839" w:rsidRDefault="00296839" w:rsidP="00724A2B"/>
    <w:p w14:paraId="4257CE46" w14:textId="28C1A6E0" w:rsidR="00D3718B" w:rsidRDefault="00E24130" w:rsidP="00FE627B">
      <w:pPr>
        <w:jc w:val="both"/>
      </w:pPr>
      <w:r>
        <w:t xml:space="preserve">Here, I am using the score function built into K Nearest Neighbors. This function returns the accuracy of the prediction, the </w:t>
      </w:r>
      <w:r w:rsidR="00D3718B">
        <w:t>competition</w:t>
      </w:r>
      <w:r>
        <w:t xml:space="preserve"> on Kaggle uses a metric derived from </w:t>
      </w:r>
      <w:r w:rsidR="00280E7B">
        <w:t>precision. I have made this decision intentionally to ease computational difficulty.</w:t>
      </w:r>
      <w:r w:rsidR="00D3718B">
        <w:t xml:space="preserve"> The formula for accuracy is as follows: </w:t>
      </w:r>
    </w:p>
    <w:p w14:paraId="0787EA77" w14:textId="77777777" w:rsidR="00D3718B" w:rsidRDefault="00D3718B" w:rsidP="00FE627B">
      <w:pPr>
        <w:jc w:val="both"/>
      </w:pPr>
    </w:p>
    <w:p w14:paraId="52E86A72" w14:textId="2BCE950B" w:rsidR="00D3718B" w:rsidRDefault="00D3718B" w:rsidP="00D3718B">
      <w:pPr>
        <w:jc w:val="center"/>
      </w:pPr>
      <w:r>
        <w:rPr>
          <w:noProof/>
        </w:rPr>
        <w:drawing>
          <wp:inline distT="0" distB="0" distL="0" distR="0" wp14:anchorId="2F389FCA" wp14:editId="2EF2FC38">
            <wp:extent cx="2856357" cy="565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6-20 at 6.04.37 PM.png"/>
                    <pic:cNvPicPr/>
                  </pic:nvPicPr>
                  <pic:blipFill>
                    <a:blip r:embed="rId13">
                      <a:extLst>
                        <a:ext uri="{28A0092B-C50C-407E-A947-70E740481C1C}">
                          <a14:useLocalDpi xmlns:a14="http://schemas.microsoft.com/office/drawing/2010/main" val="0"/>
                        </a:ext>
                      </a:extLst>
                    </a:blip>
                    <a:stretch>
                      <a:fillRect/>
                    </a:stretch>
                  </pic:blipFill>
                  <pic:spPr>
                    <a:xfrm>
                      <a:off x="0" y="0"/>
                      <a:ext cx="2985955" cy="590718"/>
                    </a:xfrm>
                    <a:prstGeom prst="rect">
                      <a:avLst/>
                    </a:prstGeom>
                  </pic:spPr>
                </pic:pic>
              </a:graphicData>
            </a:graphic>
          </wp:inline>
        </w:drawing>
      </w:r>
    </w:p>
    <w:p w14:paraId="684102AF" w14:textId="77777777" w:rsidR="00FB0313" w:rsidRDefault="00FB0313" w:rsidP="00FE627B">
      <w:pPr>
        <w:jc w:val="both"/>
      </w:pPr>
    </w:p>
    <w:p w14:paraId="1CDFC000" w14:textId="501F00F5" w:rsidR="00F57BDA" w:rsidRDefault="00FB0313" w:rsidP="00FE627B">
      <w:pPr>
        <w:jc w:val="both"/>
      </w:pPr>
      <w:r>
        <w:tab/>
        <w:t xml:space="preserve">Proceeding from this point, I plan to </w:t>
      </w:r>
      <w:r w:rsidR="00C006F5">
        <w:t>use</w:t>
      </w:r>
      <w:r>
        <w:t xml:space="preserve"> </w:t>
      </w:r>
      <w:r w:rsidR="00FE627B">
        <w:t>three algorithms, Decision Tree Classifier, Naïve Bayes Classif</w:t>
      </w:r>
      <w:r w:rsidR="00F57BDA">
        <w:t>ier, and Nearest Neighbors</w:t>
      </w:r>
      <w:r w:rsidR="00C006F5">
        <w:t>, to return three possible results</w:t>
      </w:r>
      <w:r w:rsidR="00FE627B">
        <w:t>.</w:t>
      </w:r>
      <w:r w:rsidR="00F57BDA">
        <w:t xml:space="preserve"> I also considered support vector machines, but based on recommendations in the documentation, it is not recommended to scale the support vector machine classifier to more than 10,000 samples.</w:t>
      </w:r>
    </w:p>
    <w:p w14:paraId="5E2F3A9B" w14:textId="77777777" w:rsidR="00D3718B" w:rsidRDefault="00D3718B" w:rsidP="00FE627B">
      <w:pPr>
        <w:jc w:val="both"/>
      </w:pPr>
    </w:p>
    <w:p w14:paraId="54E83B47" w14:textId="122F33E1" w:rsidR="00D3718B" w:rsidRDefault="00D3718B" w:rsidP="00D3718B">
      <w:pPr>
        <w:pStyle w:val="Heading2"/>
      </w:pPr>
      <w:r>
        <w:t>K-Nearest Neighbors</w:t>
      </w:r>
    </w:p>
    <w:p w14:paraId="5640BB14" w14:textId="54B9AFB8" w:rsidR="00D3718B" w:rsidRDefault="00D3718B" w:rsidP="00DD420B">
      <w:pPr>
        <w:ind w:firstLine="720"/>
        <w:jc w:val="both"/>
      </w:pPr>
      <w:r>
        <w:t>While this algorithm is not memory efficient, 1-</w:t>
      </w:r>
      <w:r w:rsidR="00DD420B">
        <w:t xml:space="preserve">Nearest Neighbor on the entire </w:t>
      </w:r>
      <w:r>
        <w:t>unprocessed dataset was used by the sponsoring organization to create their baseline</w:t>
      </w:r>
      <w:r w:rsidR="00DD420B">
        <w:t xml:space="preserve"> score</w:t>
      </w:r>
      <w:r>
        <w:t xml:space="preserve">. With that in mind, I included K-NN as a baseline and also as one of the three algorithms in my </w:t>
      </w:r>
      <w:r w:rsidR="00DD420B">
        <w:t xml:space="preserve">final </w:t>
      </w:r>
      <w:r>
        <w:t>composite solution. The format of this problem lends itself well to a Nearest Neighbors approach as the number of features is small, only 4 (x coordinate, y coordinate, day, hour), and with the large volume of data it is feasible that there will be very similar data points in the dataset.</w:t>
      </w:r>
      <w:r w:rsidR="00DD420B">
        <w:t xml:space="preserve"> Thus making the comparative nature of K-NN most likely very reliable. </w:t>
      </w:r>
    </w:p>
    <w:p w14:paraId="373DB0F0" w14:textId="77777777" w:rsidR="00DD420B" w:rsidRDefault="00DD420B" w:rsidP="00DD420B">
      <w:pPr>
        <w:ind w:firstLine="720"/>
        <w:jc w:val="both"/>
      </w:pPr>
    </w:p>
    <w:p w14:paraId="7296F916" w14:textId="145AD17C" w:rsidR="00DD420B" w:rsidRDefault="00DD420B" w:rsidP="00DD420B">
      <w:pPr>
        <w:pStyle w:val="Heading2"/>
      </w:pPr>
      <w:r>
        <w:t>Naïve Bayes</w:t>
      </w:r>
    </w:p>
    <w:p w14:paraId="7B233C56" w14:textId="26DE539A" w:rsidR="00DD420B" w:rsidRPr="00DD420B" w:rsidRDefault="00DD420B" w:rsidP="00DD420B">
      <w:pPr>
        <w:jc w:val="both"/>
      </w:pPr>
      <w:r>
        <w:tab/>
      </w:r>
      <w:r w:rsidR="009B224F">
        <w:t xml:space="preserve">Naïve Bayes is an extremely simple, memory efficient algorithm </w:t>
      </w:r>
      <w:r w:rsidR="008504D5">
        <w:t xml:space="preserve">known to be good at classification. The algorithm works purely on probability unlike a decision tree which is a logical progression. As this is a pure classification problem with a large dataset, I chose this algorithm for all of its strengths in this arena. </w:t>
      </w:r>
    </w:p>
    <w:p w14:paraId="59D2D82E" w14:textId="77777777" w:rsidR="00DD420B" w:rsidRDefault="00DD420B" w:rsidP="00D3718B"/>
    <w:p w14:paraId="08BC43AB" w14:textId="6171A813" w:rsidR="00DD420B" w:rsidRDefault="007E06AC" w:rsidP="009B224F">
      <w:pPr>
        <w:pStyle w:val="Heading2"/>
      </w:pPr>
      <w:r>
        <w:t>Decision Tree</w:t>
      </w:r>
      <w:r w:rsidR="009B224F">
        <w:t xml:space="preserve"> Classifier</w:t>
      </w:r>
    </w:p>
    <w:p w14:paraId="6049CBAC" w14:textId="651C52BE" w:rsidR="007E06AC" w:rsidRPr="007E06AC" w:rsidRDefault="007E06AC" w:rsidP="007E06AC">
      <w:pPr>
        <w:jc w:val="both"/>
      </w:pPr>
      <w:r>
        <w:tab/>
      </w:r>
      <w:r w:rsidR="006D0D6B">
        <w:t xml:space="preserve">A Decision Tree Classifier is </w:t>
      </w:r>
      <w:r w:rsidR="008504D5">
        <w:t xml:space="preserve">simple algorithm to envision, consisting of a sequence of if-then-else decision nodes. This algorithm can be very costly if the number of data points is very large. The algorithm, however is easy to visualize and can be very accurate. I believed that prior to testing, a decision tree could return very good results when the size of the dataset is confined to smaller x,y coordinate boxes. </w:t>
      </w:r>
    </w:p>
    <w:p w14:paraId="725C2BB5" w14:textId="77777777" w:rsidR="00F57BDA" w:rsidRDefault="00F57BDA" w:rsidP="00FE627B">
      <w:pPr>
        <w:jc w:val="both"/>
      </w:pPr>
    </w:p>
    <w:p w14:paraId="2110D13D" w14:textId="10513706" w:rsidR="00FB0313" w:rsidRDefault="00FE627B" w:rsidP="00F57BDA">
      <w:pPr>
        <w:ind w:firstLine="720"/>
        <w:jc w:val="both"/>
      </w:pPr>
      <w:r>
        <w:t>My fear is that my desire to run this problem entirely from memory will limit me to using a very small sample of the overall data. This could result in having to limit my data selection to 100,000 data points, randomly sampled, or less to return any solution at all.</w:t>
      </w:r>
      <w:r w:rsidR="00C006F5">
        <w:t xml:space="preserve"> For this reason I will segment the data by x,y coordinates to refine possible solutions. In experimenting with sampling the data, I found that sampling within a tightly defined x,y coordinate produced a significantly train/predict/score cycle than using the entire data set. So instead of sampling large amounts from the entire dataset, I will sample much smaller amounts from a grid of x,y coordinates. </w:t>
      </w:r>
    </w:p>
    <w:p w14:paraId="446F11D2" w14:textId="77777777" w:rsidR="008504D5" w:rsidRDefault="008504D5" w:rsidP="008504D5">
      <w:pPr>
        <w:jc w:val="both"/>
      </w:pPr>
    </w:p>
    <w:p w14:paraId="740B87E4" w14:textId="41EE2AEB" w:rsidR="008504D5" w:rsidRDefault="008504D5" w:rsidP="008504D5">
      <w:pPr>
        <w:pStyle w:val="Heading2"/>
      </w:pPr>
      <w:r>
        <w:t>Benchmark</w:t>
      </w:r>
      <w:r w:rsidR="00C06784">
        <w:t xml:space="preserve"> Score</w:t>
      </w:r>
    </w:p>
    <w:p w14:paraId="79693787" w14:textId="075E16E9" w:rsidR="008504D5" w:rsidRDefault="008504D5" w:rsidP="008504D5">
      <w:pPr>
        <w:jc w:val="both"/>
      </w:pPr>
      <w:r>
        <w:tab/>
      </w:r>
      <w:r w:rsidR="00C06784">
        <w:t xml:space="preserve">A benchmark for this problem was provided by the competition organizer based on unprocessed data and 1-NN on the entire data set. Their score which is not accuracy but rather </w:t>
      </w:r>
      <w:r w:rsidR="00203B6A">
        <w:t xml:space="preserve">a metric referred to as </w:t>
      </w:r>
      <w:r w:rsidR="00F85363">
        <w:t xml:space="preserve">Mean Average </w:t>
      </w:r>
      <w:r w:rsidR="00203B6A">
        <w:t>Precision</w:t>
      </w:r>
      <w:r w:rsidR="00F85363">
        <w:t xml:space="preserve"> @3</w:t>
      </w:r>
      <w:r w:rsidR="00C06784">
        <w:t xml:space="preserve"> was 0.23967</w:t>
      </w:r>
      <w:r w:rsidR="00203B6A">
        <w:t>. As I’m using Accuracy in my calculations, I reran a 1-NN on my preprocessed data. The time and computational power required to process the number of data points limited me to using 5,000,000. Therefore my benchmark score will be 0.3049 or 30.49%.</w:t>
      </w:r>
    </w:p>
    <w:p w14:paraId="3FA1A018" w14:textId="77777777" w:rsidR="00203B6A" w:rsidRDefault="00203B6A" w:rsidP="008504D5">
      <w:pPr>
        <w:jc w:val="both"/>
      </w:pPr>
    </w:p>
    <w:p w14:paraId="36877C15" w14:textId="06AFF06C" w:rsidR="00203B6A" w:rsidRDefault="00203B6A" w:rsidP="00203B6A">
      <w:pPr>
        <w:pStyle w:val="Heading1"/>
      </w:pPr>
      <w:r>
        <w:t>Preprocessing</w:t>
      </w:r>
    </w:p>
    <w:p w14:paraId="2FF3EB8F" w14:textId="1BC4CDD9" w:rsidR="005E6153" w:rsidRDefault="00F24BEF" w:rsidP="005E6153">
      <w:pPr>
        <w:jc w:val="both"/>
      </w:pPr>
      <w:r>
        <w:tab/>
      </w:r>
      <w:r w:rsidR="005E6153">
        <w:t>Training d</w:t>
      </w:r>
      <w:r>
        <w:t xml:space="preserve">ata for this competition was provided as a single CSV file with </w:t>
      </w:r>
      <w:r w:rsidR="005E6153">
        <w:t>29,118,021</w:t>
      </w:r>
      <w:r w:rsidR="005E6153">
        <w:t xml:space="preserve"> data points. The original features of X, Y, Time, and Accuracy were analyzed and processed. Time, which was a linear timestamp similar to Epoch or Unix time, was processed into a cyclical duo of “day of the week” and “hour of the day”. This was achieved with the function SetDay() in my code. This created a much more cyclical, understandable time structure. Second, the accuracy feature was analyzed and I decided to remove it as a feature altogether. Prior to removing the accuracy, I took the mean and standard deviation of the feature and removed all data points with an accuracy that fell outside of one standard deviation. This processed data set was sampled from directly for all calculations.</w:t>
      </w:r>
    </w:p>
    <w:p w14:paraId="405AB66D" w14:textId="7EEBD856" w:rsidR="005E6153" w:rsidRPr="00203B6A" w:rsidRDefault="005E6153" w:rsidP="005E6153">
      <w:pPr>
        <w:jc w:val="both"/>
      </w:pPr>
      <w:r>
        <w:tab/>
        <w:t>Intuitively, I did not view the data as one large 10 x 10 square of x, y coordinates. Instead, I made the assumption that people near to each other would have similar behaviors and people far away from each other would have very different behaviors. For that reason, I didn’t find it useful to analyze behavior at point (10, 10), and point (0, 0) in the same analysis. I created a measure called “side length” which is to say, If I split the data into coordinate “chunks” with origin at (1, 1) and side length of 0.25, I would only be looking at data contained in the square bounded by (1,1) (1.25, 1), (1.25, 1.25), (1, 1.25). This reduces the total area and data points within the training set.</w:t>
      </w:r>
    </w:p>
    <w:p w14:paraId="2FFBB122" w14:textId="77777777" w:rsidR="007D4DE7" w:rsidRDefault="007D4DE7" w:rsidP="007D4DE7">
      <w:pPr>
        <w:jc w:val="both"/>
      </w:pPr>
    </w:p>
    <w:p w14:paraId="65C73B24" w14:textId="2734D375" w:rsidR="007D4DE7" w:rsidRDefault="007D4DE7" w:rsidP="007D4DE7">
      <w:pPr>
        <w:pStyle w:val="Heading2"/>
      </w:pPr>
      <w:r>
        <w:t>Implementation</w:t>
      </w:r>
    </w:p>
    <w:p w14:paraId="38D76197" w14:textId="77777777" w:rsidR="005E6153" w:rsidRDefault="005E6153" w:rsidP="005E6153"/>
    <w:p w14:paraId="39C7B719" w14:textId="71832A10" w:rsidR="005E6153" w:rsidRDefault="005E6153" w:rsidP="005E6153">
      <w:pPr>
        <w:pStyle w:val="Heading3"/>
      </w:pPr>
      <w:r>
        <w:t>A note on scoring</w:t>
      </w:r>
    </w:p>
    <w:p w14:paraId="4FF1A58B" w14:textId="2883480B" w:rsidR="005E6153" w:rsidRDefault="005E6153" w:rsidP="00D2170B">
      <w:pPr>
        <w:jc w:val="both"/>
      </w:pPr>
      <w:r>
        <w:tab/>
        <w:t xml:space="preserve">The way this competition is set up, the organizer allows up to three predicted place_ids for each </w:t>
      </w:r>
      <w:r w:rsidR="00D2170B">
        <w:t xml:space="preserve">data point. With that in mind, I had two possible approaches. The first would have been to use an algorithm which produces the probability of a prediction being correct and returning the three highest probabilities. The second, which I thought would be an interesting study, would be to use three total different algorithms and return their results. Therefore the final result is actually up to three unique place_ids. Those ids are each considered unique and scored individually, if one or more of the three place_ids are correct, the prediction is scored as 1, if all three are incorrect the prediction is scored as 0. This is not an average score, rather it is more like having three chances to be correct. From a user experience perspective this can be thought of as showing a user three possibilities from which to “check in”, if one of those three are correct, then the final experience would most likely be positive and the user would check in. If all three are incorrect, the user must search deeper to find the place they are checking in to. </w:t>
      </w:r>
    </w:p>
    <w:p w14:paraId="4F6FA4C3" w14:textId="77777777" w:rsidR="00D2170B" w:rsidRDefault="00D2170B" w:rsidP="00D2170B">
      <w:pPr>
        <w:jc w:val="both"/>
      </w:pPr>
    </w:p>
    <w:p w14:paraId="0910B3B8" w14:textId="60CB5C61" w:rsidR="00D2170B" w:rsidRPr="005E6153" w:rsidRDefault="00D2170B" w:rsidP="00D2170B">
      <w:pPr>
        <w:pStyle w:val="Heading3"/>
      </w:pPr>
      <w:r>
        <w:t>Testing results</w:t>
      </w:r>
    </w:p>
    <w:p w14:paraId="30A10140" w14:textId="77777777" w:rsidR="007D4DE7" w:rsidRDefault="007D4DE7" w:rsidP="00D2170B">
      <w:pPr>
        <w:jc w:val="both"/>
      </w:pPr>
    </w:p>
    <w:p w14:paraId="2BB9D49C" w14:textId="5CD17D70" w:rsidR="007D4DE7" w:rsidRPr="007D4DE7" w:rsidRDefault="007D4DE7" w:rsidP="00D2170B">
      <w:pPr>
        <w:ind w:firstLine="720"/>
        <w:jc w:val="both"/>
      </w:pPr>
      <w:r>
        <w:t xml:space="preserve">To test the implementation, I will </w:t>
      </w:r>
      <w:r w:rsidR="00FE67D2">
        <w:t>predict</w:t>
      </w:r>
      <w:r>
        <w:t xml:space="preserve"> accuracy scores from five different x, y coordinate slices that do not overlap and average the accuracy score</w:t>
      </w:r>
      <w:r w:rsidR="00D2170B">
        <w:t>s to offer a prediction on the accuracy and robustness of the model as a whole</w:t>
      </w:r>
      <w:r>
        <w:t xml:space="preserve">. </w:t>
      </w:r>
      <w:r w:rsidR="00D2170B">
        <w:t xml:space="preserve">These are each independent training/testing operations with a completely new “training” operation on each coordinate set. These operations are blind to one another and training results from one are not used in another. </w:t>
      </w:r>
      <w:r>
        <w:t>This process will be done using the default settings for each algorithm. This will act as proof of concept in using my three algorithm approach as well as a baseline for implementing a Grid Search parameter search.</w:t>
      </w:r>
    </w:p>
    <w:p w14:paraId="56EEE099" w14:textId="77777777" w:rsidR="00F57BDA" w:rsidRDefault="00F57BDA" w:rsidP="005E6153">
      <w:pPr>
        <w:jc w:val="both"/>
      </w:pPr>
    </w:p>
    <w:p w14:paraId="29624DE6" w14:textId="28415905" w:rsidR="00830EAF" w:rsidRDefault="00830EAF" w:rsidP="00830EAF">
      <w:pPr>
        <w:pStyle w:val="Caption"/>
        <w:keepNext/>
      </w:pPr>
      <w:r>
        <w:t xml:space="preserve">Table </w:t>
      </w:r>
      <w:r w:rsidR="00AC3733">
        <w:fldChar w:fldCharType="begin"/>
      </w:r>
      <w:r w:rsidR="00AC3733">
        <w:instrText xml:space="preserve"> SEQ Table \* ARABIC </w:instrText>
      </w:r>
      <w:r w:rsidR="00AC3733">
        <w:fldChar w:fldCharType="separate"/>
      </w:r>
      <w:r w:rsidR="00C06784">
        <w:rPr>
          <w:noProof/>
        </w:rPr>
        <w:t>4</w:t>
      </w:r>
      <w:r w:rsidR="00AC3733">
        <w:rPr>
          <w:noProof/>
        </w:rPr>
        <w:fldChar w:fldCharType="end"/>
      </w:r>
      <w:r>
        <w:t xml:space="preserve"> - Test Aggregate score of KNN, Naive Bayes, and Decision Trees with Default Settings</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7D4DE7" w14:paraId="70BBBBE1" w14:textId="77777777" w:rsidTr="007D4DE7">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5875B67F" w14:textId="040A4448" w:rsidR="00F57BDA" w:rsidRDefault="007D4DE7" w:rsidP="00F57BDA">
            <w:pPr>
              <w:jc w:val="both"/>
            </w:pPr>
            <w:r>
              <w:t>X</w:t>
            </w:r>
          </w:p>
        </w:tc>
        <w:tc>
          <w:tcPr>
            <w:tcW w:w="900" w:type="dxa"/>
          </w:tcPr>
          <w:p w14:paraId="36E6FE07" w14:textId="18EA30A9" w:rsidR="00F57BDA" w:rsidRDefault="007D4DE7" w:rsidP="00F57BDA">
            <w:pPr>
              <w:jc w:val="both"/>
            </w:pPr>
            <w:r>
              <w:t>Y</w:t>
            </w:r>
          </w:p>
        </w:tc>
        <w:tc>
          <w:tcPr>
            <w:tcW w:w="1710" w:type="dxa"/>
          </w:tcPr>
          <w:p w14:paraId="56AC2EDB" w14:textId="10941229" w:rsidR="00F57BDA" w:rsidRDefault="007D4DE7" w:rsidP="00F57BDA">
            <w:pPr>
              <w:jc w:val="both"/>
            </w:pPr>
            <w:r>
              <w:t>Side Length</w:t>
            </w:r>
          </w:p>
        </w:tc>
        <w:tc>
          <w:tcPr>
            <w:tcW w:w="3118" w:type="dxa"/>
          </w:tcPr>
          <w:p w14:paraId="268E5902" w14:textId="2507A8D6" w:rsidR="00F57BDA" w:rsidRDefault="007D4DE7" w:rsidP="00F57BDA">
            <w:pPr>
              <w:jc w:val="both"/>
            </w:pPr>
            <w:r>
              <w:t>Samples (10,000 or max)</w:t>
            </w:r>
          </w:p>
        </w:tc>
        <w:tc>
          <w:tcPr>
            <w:tcW w:w="1548" w:type="dxa"/>
          </w:tcPr>
          <w:p w14:paraId="3DF96636" w14:textId="53A1143D" w:rsidR="007D4DE7" w:rsidRDefault="007D4DE7" w:rsidP="00F57BDA">
            <w:pPr>
              <w:jc w:val="both"/>
            </w:pPr>
            <w:r>
              <w:t>Testing %</w:t>
            </w:r>
          </w:p>
        </w:tc>
        <w:tc>
          <w:tcPr>
            <w:tcW w:w="1544" w:type="dxa"/>
          </w:tcPr>
          <w:p w14:paraId="23D30035" w14:textId="2FCBB012" w:rsidR="00F57BDA" w:rsidRDefault="007D4DE7" w:rsidP="00F57BDA">
            <w:pPr>
              <w:jc w:val="both"/>
            </w:pPr>
            <w:r>
              <w:t>Score</w:t>
            </w:r>
          </w:p>
        </w:tc>
      </w:tr>
      <w:tr w:rsidR="007D4DE7" w14:paraId="3A9D3943" w14:textId="77777777" w:rsidTr="007D4DE7">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6D23A3A4" w14:textId="5DE57E45" w:rsidR="00F57BDA" w:rsidRDefault="007D4DE7" w:rsidP="00F57BDA">
            <w:pPr>
              <w:jc w:val="both"/>
            </w:pPr>
            <w:r>
              <w:t>1.0</w:t>
            </w:r>
          </w:p>
        </w:tc>
        <w:tc>
          <w:tcPr>
            <w:tcW w:w="900" w:type="dxa"/>
          </w:tcPr>
          <w:p w14:paraId="0B49C2FE" w14:textId="482A11F4" w:rsidR="00F57BDA" w:rsidRDefault="007D4DE7" w:rsidP="00F57BDA">
            <w:pPr>
              <w:jc w:val="both"/>
            </w:pPr>
            <w:r>
              <w:t>1.0</w:t>
            </w:r>
          </w:p>
        </w:tc>
        <w:tc>
          <w:tcPr>
            <w:tcW w:w="1710" w:type="dxa"/>
          </w:tcPr>
          <w:p w14:paraId="27CA39DB" w14:textId="10FFA545" w:rsidR="00F57BDA" w:rsidRDefault="007D4DE7" w:rsidP="00F57BDA">
            <w:pPr>
              <w:jc w:val="both"/>
            </w:pPr>
            <w:r>
              <w:t>0.2</w:t>
            </w:r>
          </w:p>
        </w:tc>
        <w:tc>
          <w:tcPr>
            <w:tcW w:w="3118" w:type="dxa"/>
          </w:tcPr>
          <w:p w14:paraId="141A4726" w14:textId="31E4E5F2" w:rsidR="00F57BDA" w:rsidRDefault="007D4DE7" w:rsidP="00F57BDA">
            <w:pPr>
              <w:jc w:val="both"/>
            </w:pPr>
            <w:r>
              <w:t>10,000</w:t>
            </w:r>
          </w:p>
        </w:tc>
        <w:tc>
          <w:tcPr>
            <w:tcW w:w="1548" w:type="dxa"/>
          </w:tcPr>
          <w:p w14:paraId="4F28464F" w14:textId="6592594D" w:rsidR="00F57BDA" w:rsidRDefault="007D4DE7" w:rsidP="00F57BDA">
            <w:pPr>
              <w:jc w:val="both"/>
            </w:pPr>
            <w:r>
              <w:t>20</w:t>
            </w:r>
          </w:p>
        </w:tc>
        <w:tc>
          <w:tcPr>
            <w:tcW w:w="1544" w:type="dxa"/>
          </w:tcPr>
          <w:p w14:paraId="571E25CE" w14:textId="1580609C" w:rsidR="00F57BDA" w:rsidRDefault="007D4DE7" w:rsidP="00F57BDA">
            <w:pPr>
              <w:jc w:val="both"/>
            </w:pPr>
            <w:r>
              <w:t>0.591</w:t>
            </w:r>
          </w:p>
        </w:tc>
      </w:tr>
      <w:tr w:rsidR="007D4DE7" w14:paraId="2625A331" w14:textId="77777777" w:rsidTr="007D4DE7">
        <w:tc>
          <w:tcPr>
            <w:tcW w:w="540" w:type="dxa"/>
          </w:tcPr>
          <w:p w14:paraId="04D93E6D" w14:textId="3A74038F" w:rsidR="007D4DE7" w:rsidRDefault="007D4DE7" w:rsidP="00F57BDA">
            <w:pPr>
              <w:jc w:val="both"/>
            </w:pPr>
            <w:r>
              <w:t>2.0</w:t>
            </w:r>
          </w:p>
        </w:tc>
        <w:tc>
          <w:tcPr>
            <w:tcW w:w="900" w:type="dxa"/>
          </w:tcPr>
          <w:p w14:paraId="1D3C9778" w14:textId="0FB96755" w:rsidR="007D4DE7" w:rsidRDefault="007D4DE7" w:rsidP="00F57BDA">
            <w:pPr>
              <w:jc w:val="both"/>
            </w:pPr>
            <w:r>
              <w:t>1.0</w:t>
            </w:r>
          </w:p>
        </w:tc>
        <w:tc>
          <w:tcPr>
            <w:tcW w:w="1710" w:type="dxa"/>
          </w:tcPr>
          <w:p w14:paraId="388B8F17" w14:textId="56BDEE4F" w:rsidR="007D4DE7" w:rsidRDefault="007D4DE7" w:rsidP="00F57BDA">
            <w:pPr>
              <w:jc w:val="both"/>
            </w:pPr>
            <w:r>
              <w:t>0.2</w:t>
            </w:r>
          </w:p>
        </w:tc>
        <w:tc>
          <w:tcPr>
            <w:tcW w:w="3118" w:type="dxa"/>
          </w:tcPr>
          <w:p w14:paraId="5CFD3D8B" w14:textId="7907012F" w:rsidR="007D4DE7" w:rsidRDefault="007D4DE7" w:rsidP="00F57BDA">
            <w:pPr>
              <w:jc w:val="both"/>
            </w:pPr>
            <w:r>
              <w:t>10,000</w:t>
            </w:r>
          </w:p>
        </w:tc>
        <w:tc>
          <w:tcPr>
            <w:tcW w:w="1548" w:type="dxa"/>
          </w:tcPr>
          <w:p w14:paraId="7A2EF5AE" w14:textId="3A78C374" w:rsidR="007D4DE7" w:rsidRDefault="007D4DE7" w:rsidP="00F57BDA">
            <w:pPr>
              <w:jc w:val="both"/>
            </w:pPr>
            <w:r>
              <w:t>20</w:t>
            </w:r>
          </w:p>
        </w:tc>
        <w:tc>
          <w:tcPr>
            <w:tcW w:w="1544" w:type="dxa"/>
          </w:tcPr>
          <w:p w14:paraId="7693FB89" w14:textId="415F929C" w:rsidR="007D4DE7" w:rsidRDefault="007D4DE7" w:rsidP="00F57BDA">
            <w:pPr>
              <w:jc w:val="both"/>
            </w:pPr>
            <w:r>
              <w:t>0.5965</w:t>
            </w:r>
          </w:p>
        </w:tc>
      </w:tr>
      <w:tr w:rsidR="007D4DE7" w14:paraId="6FD7C23F"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0EE9734A" w14:textId="4F6C4303" w:rsidR="007D4DE7" w:rsidRDefault="007D4DE7" w:rsidP="00F57BDA">
            <w:pPr>
              <w:jc w:val="both"/>
            </w:pPr>
            <w:r>
              <w:t>4.0</w:t>
            </w:r>
          </w:p>
        </w:tc>
        <w:tc>
          <w:tcPr>
            <w:tcW w:w="900" w:type="dxa"/>
          </w:tcPr>
          <w:p w14:paraId="2CF8A152" w14:textId="07539CAA" w:rsidR="007D4DE7" w:rsidRDefault="007D4DE7" w:rsidP="00F57BDA">
            <w:pPr>
              <w:jc w:val="both"/>
            </w:pPr>
            <w:r>
              <w:t>3.0</w:t>
            </w:r>
          </w:p>
        </w:tc>
        <w:tc>
          <w:tcPr>
            <w:tcW w:w="1710" w:type="dxa"/>
          </w:tcPr>
          <w:p w14:paraId="59518C8C" w14:textId="2DADDFAE" w:rsidR="007D4DE7" w:rsidRDefault="007D4DE7" w:rsidP="00F57BDA">
            <w:pPr>
              <w:jc w:val="both"/>
            </w:pPr>
            <w:r>
              <w:t>0.2</w:t>
            </w:r>
          </w:p>
        </w:tc>
        <w:tc>
          <w:tcPr>
            <w:tcW w:w="3118" w:type="dxa"/>
          </w:tcPr>
          <w:p w14:paraId="2889B4D2" w14:textId="0A8839CD" w:rsidR="007D4DE7" w:rsidRDefault="007D4DE7" w:rsidP="00F57BDA">
            <w:pPr>
              <w:jc w:val="both"/>
            </w:pPr>
            <w:r>
              <w:t>10,000</w:t>
            </w:r>
          </w:p>
        </w:tc>
        <w:tc>
          <w:tcPr>
            <w:tcW w:w="1548" w:type="dxa"/>
          </w:tcPr>
          <w:p w14:paraId="45EAAD96" w14:textId="45EF02DF" w:rsidR="007D4DE7" w:rsidRDefault="007D4DE7" w:rsidP="00F57BDA">
            <w:pPr>
              <w:jc w:val="both"/>
            </w:pPr>
            <w:r>
              <w:t>20</w:t>
            </w:r>
          </w:p>
        </w:tc>
        <w:tc>
          <w:tcPr>
            <w:tcW w:w="1544" w:type="dxa"/>
          </w:tcPr>
          <w:p w14:paraId="57123067" w14:textId="41582E16" w:rsidR="007D4DE7" w:rsidRDefault="00830EAF" w:rsidP="00F57BDA">
            <w:pPr>
              <w:jc w:val="both"/>
            </w:pPr>
            <w:r>
              <w:t>0.574</w:t>
            </w:r>
          </w:p>
        </w:tc>
      </w:tr>
      <w:tr w:rsidR="007D4DE7" w14:paraId="27DEF78D" w14:textId="77777777" w:rsidTr="007D4DE7">
        <w:tc>
          <w:tcPr>
            <w:tcW w:w="540" w:type="dxa"/>
          </w:tcPr>
          <w:p w14:paraId="0BF3527C" w14:textId="026AD95A" w:rsidR="007D4DE7" w:rsidRDefault="007D4DE7" w:rsidP="00F57BDA">
            <w:pPr>
              <w:jc w:val="both"/>
            </w:pPr>
            <w:r>
              <w:t>8.0</w:t>
            </w:r>
          </w:p>
        </w:tc>
        <w:tc>
          <w:tcPr>
            <w:tcW w:w="900" w:type="dxa"/>
          </w:tcPr>
          <w:p w14:paraId="10B00EEE" w14:textId="5820FB94" w:rsidR="007D4DE7" w:rsidRDefault="007D4DE7" w:rsidP="00F57BDA">
            <w:pPr>
              <w:jc w:val="both"/>
            </w:pPr>
            <w:r>
              <w:t>4.0</w:t>
            </w:r>
          </w:p>
        </w:tc>
        <w:tc>
          <w:tcPr>
            <w:tcW w:w="1710" w:type="dxa"/>
          </w:tcPr>
          <w:p w14:paraId="4D39768F" w14:textId="04604B37" w:rsidR="007D4DE7" w:rsidRDefault="007D4DE7" w:rsidP="00F57BDA">
            <w:pPr>
              <w:jc w:val="both"/>
            </w:pPr>
            <w:r>
              <w:t>0.2</w:t>
            </w:r>
          </w:p>
        </w:tc>
        <w:tc>
          <w:tcPr>
            <w:tcW w:w="3118" w:type="dxa"/>
          </w:tcPr>
          <w:p w14:paraId="30862B56" w14:textId="4B531EEE" w:rsidR="007D4DE7" w:rsidRDefault="00830EAF" w:rsidP="00F57BDA">
            <w:pPr>
              <w:jc w:val="both"/>
            </w:pPr>
            <w:r>
              <w:t>10,000</w:t>
            </w:r>
          </w:p>
        </w:tc>
        <w:tc>
          <w:tcPr>
            <w:tcW w:w="1548" w:type="dxa"/>
          </w:tcPr>
          <w:p w14:paraId="26393E7D" w14:textId="7D4DF4A8" w:rsidR="007D4DE7" w:rsidRDefault="007D4DE7" w:rsidP="00F57BDA">
            <w:pPr>
              <w:jc w:val="both"/>
            </w:pPr>
            <w:r>
              <w:t>20</w:t>
            </w:r>
          </w:p>
        </w:tc>
        <w:tc>
          <w:tcPr>
            <w:tcW w:w="1544" w:type="dxa"/>
          </w:tcPr>
          <w:p w14:paraId="7D1EF662" w14:textId="0DB7C334" w:rsidR="007D4DE7" w:rsidRDefault="00830EAF" w:rsidP="00F57BDA">
            <w:pPr>
              <w:jc w:val="both"/>
            </w:pPr>
            <w:r>
              <w:t>0.563938</w:t>
            </w:r>
          </w:p>
        </w:tc>
      </w:tr>
      <w:tr w:rsidR="007D4DE7" w14:paraId="588811C7"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23977A08" w14:textId="7D323D6A" w:rsidR="007D4DE7" w:rsidRDefault="007D4DE7" w:rsidP="00F57BDA">
            <w:pPr>
              <w:jc w:val="both"/>
            </w:pPr>
            <w:r>
              <w:t>5.0</w:t>
            </w:r>
          </w:p>
        </w:tc>
        <w:tc>
          <w:tcPr>
            <w:tcW w:w="900" w:type="dxa"/>
          </w:tcPr>
          <w:p w14:paraId="05314277" w14:textId="0B6B13CE" w:rsidR="007D4DE7" w:rsidRDefault="007D4DE7" w:rsidP="00F57BDA">
            <w:pPr>
              <w:jc w:val="both"/>
            </w:pPr>
            <w:r>
              <w:t>9.0</w:t>
            </w:r>
          </w:p>
        </w:tc>
        <w:tc>
          <w:tcPr>
            <w:tcW w:w="1710" w:type="dxa"/>
          </w:tcPr>
          <w:p w14:paraId="4DCF77E1" w14:textId="25E388E6" w:rsidR="007D4DE7" w:rsidRDefault="007D4DE7" w:rsidP="00F57BDA">
            <w:pPr>
              <w:jc w:val="both"/>
            </w:pPr>
            <w:r>
              <w:t>0.2</w:t>
            </w:r>
          </w:p>
        </w:tc>
        <w:tc>
          <w:tcPr>
            <w:tcW w:w="3118" w:type="dxa"/>
          </w:tcPr>
          <w:p w14:paraId="2B36CE1D" w14:textId="4ED67550" w:rsidR="007D4DE7" w:rsidRDefault="00830EAF" w:rsidP="00F57BDA">
            <w:pPr>
              <w:jc w:val="both"/>
            </w:pPr>
            <w:r>
              <w:t>10,000</w:t>
            </w:r>
          </w:p>
        </w:tc>
        <w:tc>
          <w:tcPr>
            <w:tcW w:w="1548" w:type="dxa"/>
          </w:tcPr>
          <w:p w14:paraId="708E08BF" w14:textId="32AFD475" w:rsidR="007D4DE7" w:rsidRDefault="007D4DE7" w:rsidP="00F57BDA">
            <w:pPr>
              <w:jc w:val="both"/>
            </w:pPr>
            <w:r>
              <w:t>20</w:t>
            </w:r>
          </w:p>
        </w:tc>
        <w:tc>
          <w:tcPr>
            <w:tcW w:w="1544" w:type="dxa"/>
          </w:tcPr>
          <w:p w14:paraId="13F27BE7" w14:textId="5DC85DC2" w:rsidR="007D4DE7" w:rsidRDefault="00830EAF" w:rsidP="00F57BDA">
            <w:pPr>
              <w:jc w:val="both"/>
            </w:pPr>
            <w:r>
              <w:t>0.5485</w:t>
            </w:r>
          </w:p>
        </w:tc>
      </w:tr>
      <w:tr w:rsidR="007D4DE7" w14:paraId="1FBD92C8" w14:textId="77777777" w:rsidTr="008E27CA">
        <w:tc>
          <w:tcPr>
            <w:tcW w:w="7816" w:type="dxa"/>
            <w:gridSpan w:val="5"/>
          </w:tcPr>
          <w:p w14:paraId="1DFBB432" w14:textId="2FC9A2BD" w:rsidR="007D4DE7" w:rsidRDefault="007D4DE7" w:rsidP="007D4DE7">
            <w:pPr>
              <w:jc w:val="right"/>
            </w:pPr>
            <w:r>
              <w:t>Average Score</w:t>
            </w:r>
          </w:p>
        </w:tc>
        <w:tc>
          <w:tcPr>
            <w:tcW w:w="1544" w:type="dxa"/>
          </w:tcPr>
          <w:p w14:paraId="5C3CB376" w14:textId="5F254A8C" w:rsidR="007D4DE7" w:rsidRDefault="00830EAF" w:rsidP="00F57BDA">
            <w:pPr>
              <w:jc w:val="both"/>
            </w:pPr>
            <w:r>
              <w:t>0.575</w:t>
            </w:r>
          </w:p>
        </w:tc>
      </w:tr>
    </w:tbl>
    <w:p w14:paraId="145F6AA3" w14:textId="77777777" w:rsidR="00830EAF" w:rsidRDefault="00830EAF" w:rsidP="00F57BDA">
      <w:pPr>
        <w:jc w:val="both"/>
      </w:pPr>
    </w:p>
    <w:p w14:paraId="692ED1E9" w14:textId="19E9B743" w:rsidR="00485AAE" w:rsidRDefault="00830EAF" w:rsidP="004F6667">
      <w:pPr>
        <w:jc w:val="both"/>
      </w:pPr>
      <w:r>
        <w:t>This is a vast improvement over the baseline of 1-Nearest Neighbor which, when using the entire data set</w:t>
      </w:r>
      <w:r w:rsidR="00D2170B">
        <w:t xml:space="preserve"> and sampling to 10,000</w:t>
      </w:r>
      <w:r>
        <w:t>, returned an accuracy score of 0.009.</w:t>
      </w:r>
      <w:r w:rsidR="00D2170B">
        <w:t xml:space="preserve"> Compared to </w:t>
      </w:r>
      <w:r w:rsidR="004F6667">
        <w:t>the</w:t>
      </w:r>
      <w:r w:rsidR="00D2170B">
        <w:t xml:space="preserve"> 5,000,000 point baseline this is almost a 30% improvement.</w:t>
      </w:r>
      <w:r>
        <w:t xml:space="preserve"> </w:t>
      </w:r>
    </w:p>
    <w:p w14:paraId="5C6B96B2" w14:textId="38068994" w:rsidR="00485AAE" w:rsidRDefault="002E7E25" w:rsidP="00F57BDA">
      <w:pPr>
        <w:jc w:val="both"/>
      </w:pPr>
      <w:r>
        <w:br/>
      </w:r>
      <w:r w:rsidR="00F814AC">
        <w:t xml:space="preserve">Using </w:t>
      </w:r>
      <w:r w:rsidR="004F6667">
        <w:t>this average score as a</w:t>
      </w:r>
      <w:r w:rsidR="00F814AC">
        <w:t xml:space="preserve"> baseline for my “improved method” of reducing the data to x,y coordinate sets and running the data through three algorithms, I then ran an exhaustive Grid Search on my estimators to further refine the tunable parameters.</w:t>
      </w:r>
    </w:p>
    <w:p w14:paraId="7BBE67CF" w14:textId="77777777" w:rsidR="00F814AC" w:rsidRDefault="00F814AC" w:rsidP="00F57BDA">
      <w:pPr>
        <w:jc w:val="both"/>
      </w:pPr>
    </w:p>
    <w:p w14:paraId="5FBD892F" w14:textId="6DD8BC6B" w:rsidR="00F814AC" w:rsidRDefault="00F814AC" w:rsidP="00F57BDA">
      <w:pPr>
        <w:jc w:val="both"/>
      </w:pPr>
      <w:r>
        <w:t>Using x,</w:t>
      </w:r>
      <w:r w:rsidR="004F6667">
        <w:t xml:space="preserve"> </w:t>
      </w:r>
      <w:r>
        <w:t xml:space="preserve">y coordinate </w:t>
      </w:r>
      <w:r w:rsidR="005E6153">
        <w:t>side</w:t>
      </w:r>
      <w:r>
        <w:t xml:space="preserve"> lengths of 0.25 and a sample of 10,000 data points, the Grid Search returned the following optimal parameters:</w:t>
      </w:r>
    </w:p>
    <w:p w14:paraId="1145296C" w14:textId="77777777" w:rsidR="005E6153" w:rsidRDefault="005E6153" w:rsidP="00F57BDA">
      <w:pPr>
        <w:jc w:val="both"/>
      </w:pPr>
    </w:p>
    <w:p w14:paraId="2552BE7F" w14:textId="77777777" w:rsidR="005E6153" w:rsidRDefault="005E6153" w:rsidP="00F57BDA">
      <w:pPr>
        <w:jc w:val="both"/>
      </w:pPr>
    </w:p>
    <w:p w14:paraId="7262D2B1" w14:textId="77777777" w:rsidR="005E6153" w:rsidRDefault="005E6153" w:rsidP="00F57BDA">
      <w:pPr>
        <w:jc w:val="both"/>
      </w:pPr>
    </w:p>
    <w:p w14:paraId="05170B4E" w14:textId="4B69D3A9" w:rsidR="00F814AC" w:rsidRDefault="00F814AC" w:rsidP="00F814AC">
      <w:pPr>
        <w:pStyle w:val="Caption"/>
        <w:keepNext/>
      </w:pPr>
      <w:r>
        <w:t xml:space="preserve">Table </w:t>
      </w:r>
      <w:r w:rsidR="00AC3733">
        <w:fldChar w:fldCharType="begin"/>
      </w:r>
      <w:r w:rsidR="00AC3733">
        <w:instrText xml:space="preserve"> SEQ Table \* ARABIC </w:instrText>
      </w:r>
      <w:r w:rsidR="00AC3733">
        <w:fldChar w:fldCharType="separate"/>
      </w:r>
      <w:r w:rsidR="00C06784">
        <w:rPr>
          <w:noProof/>
        </w:rPr>
        <w:t>6</w:t>
      </w:r>
      <w:r w:rsidR="00AC3733">
        <w:rPr>
          <w:noProof/>
        </w:rPr>
        <w:fldChar w:fldCharType="end"/>
      </w:r>
      <w:r>
        <w:t xml:space="preserve"> - Grid Search Results</w:t>
      </w:r>
    </w:p>
    <w:tbl>
      <w:tblPr>
        <w:tblStyle w:val="GridTable1Light"/>
        <w:tblW w:w="0" w:type="auto"/>
        <w:tblLook w:val="0420" w:firstRow="1" w:lastRow="0" w:firstColumn="0" w:lastColumn="0" w:noHBand="0" w:noVBand="1"/>
      </w:tblPr>
      <w:tblGrid>
        <w:gridCol w:w="4675"/>
        <w:gridCol w:w="4675"/>
      </w:tblGrid>
      <w:tr w:rsidR="00F814AC" w14:paraId="76329773" w14:textId="77777777" w:rsidTr="00F814AC">
        <w:trPr>
          <w:cnfStyle w:val="100000000000" w:firstRow="1" w:lastRow="0" w:firstColumn="0" w:lastColumn="0" w:oddVBand="0" w:evenVBand="0" w:oddHBand="0" w:evenHBand="0" w:firstRowFirstColumn="0" w:firstRowLastColumn="0" w:lastRowFirstColumn="0" w:lastRowLastColumn="0"/>
        </w:trPr>
        <w:tc>
          <w:tcPr>
            <w:tcW w:w="4675" w:type="dxa"/>
          </w:tcPr>
          <w:p w14:paraId="05D782B0" w14:textId="75E4CA4F" w:rsidR="00F814AC" w:rsidRDefault="00F814AC" w:rsidP="00F57BDA">
            <w:pPr>
              <w:jc w:val="both"/>
            </w:pPr>
            <w:r>
              <w:t>K Neighbors</w:t>
            </w:r>
          </w:p>
        </w:tc>
        <w:tc>
          <w:tcPr>
            <w:tcW w:w="4675" w:type="dxa"/>
          </w:tcPr>
          <w:p w14:paraId="37BD5A01" w14:textId="2EB89EFF" w:rsidR="00F814AC" w:rsidRDefault="00F814AC" w:rsidP="00F57BDA">
            <w:pPr>
              <w:jc w:val="both"/>
            </w:pPr>
            <w:r>
              <w:t>Decision Tree Classifier</w:t>
            </w:r>
          </w:p>
        </w:tc>
      </w:tr>
      <w:tr w:rsidR="00F814AC" w14:paraId="77D65E19" w14:textId="77777777" w:rsidTr="006C1683">
        <w:trPr>
          <w:trHeight w:val="1446"/>
        </w:trPr>
        <w:tc>
          <w:tcPr>
            <w:tcW w:w="4675" w:type="dxa"/>
          </w:tcPr>
          <w:p w14:paraId="2F3DA8E5"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{'algorithm': 'ball_tree',</w:t>
            </w:r>
          </w:p>
          <w:p w14:paraId="6B8528D6"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'leaf_size': 10,</w:t>
            </w:r>
          </w:p>
          <w:p w14:paraId="6E7C9D2A"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'n_neighbors': 5,</w:t>
            </w:r>
          </w:p>
          <w:p w14:paraId="0DE914BC" w14:textId="48E79468"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'weights': 'distance'}</w:t>
            </w:r>
          </w:p>
        </w:tc>
        <w:tc>
          <w:tcPr>
            <w:tcW w:w="4675" w:type="dxa"/>
          </w:tcPr>
          <w:p w14:paraId="0EBDBB59"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{'criterion': 'entropy',</w:t>
            </w:r>
          </w:p>
          <w:p w14:paraId="1FC90AB8"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'max_features': None,</w:t>
            </w:r>
          </w:p>
          <w:p w14:paraId="7EACEFF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'min_samples_leaf': 10,</w:t>
            </w:r>
          </w:p>
          <w:p w14:paraId="4B7E964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'min_samples_split': 4,</w:t>
            </w:r>
          </w:p>
          <w:p w14:paraId="41CD30CF" w14:textId="090BC9E3" w:rsidR="00F814AC" w:rsidRPr="00F814AC" w:rsidRDefault="006C1683"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'splitter': 'best'}</w:t>
            </w:r>
          </w:p>
        </w:tc>
      </w:tr>
    </w:tbl>
    <w:p w14:paraId="7EFB1845" w14:textId="77777777" w:rsidR="00F814AC" w:rsidRDefault="00F814AC" w:rsidP="00F57BDA">
      <w:pPr>
        <w:jc w:val="both"/>
      </w:pPr>
    </w:p>
    <w:p w14:paraId="7949612F" w14:textId="26988303" w:rsidR="00F814AC" w:rsidRDefault="00F814AC" w:rsidP="00F57BDA">
      <w:pPr>
        <w:jc w:val="both"/>
      </w:pPr>
      <w:r>
        <w:t>Naïve Bayes was not run through a grid search as it does not have any directly tunable parameters.</w:t>
      </w:r>
    </w:p>
    <w:p w14:paraId="2EC143EB" w14:textId="77777777" w:rsidR="004F6667" w:rsidRDefault="004F6667" w:rsidP="00F57BDA">
      <w:pPr>
        <w:jc w:val="both"/>
      </w:pPr>
    </w:p>
    <w:p w14:paraId="47574957" w14:textId="365CD252" w:rsidR="004F6667" w:rsidRDefault="004F6667" w:rsidP="004F6667">
      <w:pPr>
        <w:pStyle w:val="Heading2"/>
      </w:pPr>
      <w:r>
        <w:t>Final Model Parameters</w:t>
      </w:r>
    </w:p>
    <w:p w14:paraId="7AA56691" w14:textId="21FD6131" w:rsidR="004F6667" w:rsidRDefault="004F6667" w:rsidP="004F6667">
      <w:pPr>
        <w:pStyle w:val="Heading2"/>
      </w:pPr>
      <w:r>
        <w:t>K Neighbors</w:t>
      </w:r>
    </w:p>
    <w:p w14:paraId="108660A2" w14:textId="159A244E" w:rsidR="004F6667" w:rsidRDefault="004F6667" w:rsidP="006105A8">
      <w:pPr>
        <w:jc w:val="both"/>
      </w:pPr>
      <w:r>
        <w:tab/>
        <w:t xml:space="preserve">After performing a grid search on k-neighbors, the optimal parameters were as shown in table 6. Increasing the number of neighbors from 1 to 5, implementing the Ball Tree algorithm instead of Brute Force, and limiting leaf size to 10, and weighing results by distance. </w:t>
      </w:r>
    </w:p>
    <w:p w14:paraId="27AAEEE3" w14:textId="58320640" w:rsidR="004F6667" w:rsidRDefault="004F6667" w:rsidP="006105A8">
      <w:pPr>
        <w:jc w:val="both"/>
      </w:pPr>
      <w:r>
        <w:tab/>
        <w:t>The Ball Tree algorithm greatly increases efficiency over brute force methods as sample size grows so this choice makes sense. Leaf Size is a p</w:t>
      </w:r>
      <w:r w:rsidR="00A51F40">
        <w:t>arameter used by the K-NN tree algorithms do deal with very small sample sizes. When sample sizes are small, brute force methods are more efficient and the leaf size parameter sets that threshold where the tree algorithm should switch to brute force to take advantage of those efficiencies.</w:t>
      </w:r>
    </w:p>
    <w:p w14:paraId="6C66CD33" w14:textId="77777777" w:rsidR="00A51F40" w:rsidRDefault="00A51F40" w:rsidP="006105A8">
      <w:pPr>
        <w:jc w:val="both"/>
      </w:pPr>
    </w:p>
    <w:p w14:paraId="75A0713B" w14:textId="2724E191" w:rsidR="00A51F40" w:rsidRDefault="00A51F40" w:rsidP="00A51F40">
      <w:pPr>
        <w:pStyle w:val="Heading2"/>
      </w:pPr>
      <w:r>
        <w:t>Decision Tree</w:t>
      </w:r>
    </w:p>
    <w:p w14:paraId="4CEE3857" w14:textId="7778EE39" w:rsidR="00A51F40" w:rsidRPr="00A51F40" w:rsidRDefault="00F87A4E" w:rsidP="00A51F40">
      <w:r>
        <w:t xml:space="preserve">Grid Search chose the entropy criterion, which judges a split in the tree based on the information gain. The minimum samples required to split a node was set to 4 and the minimum number of samples at each node to 10. </w:t>
      </w:r>
    </w:p>
    <w:p w14:paraId="50B1D441" w14:textId="77777777" w:rsidR="00F814AC" w:rsidRDefault="00F814AC" w:rsidP="00F57BDA">
      <w:pPr>
        <w:jc w:val="both"/>
      </w:pPr>
    </w:p>
    <w:p w14:paraId="11835170" w14:textId="75D7E8A3" w:rsidR="00E20BEC" w:rsidRDefault="00E20BEC" w:rsidP="00E20BEC">
      <w:pPr>
        <w:pStyle w:val="Heading2"/>
      </w:pPr>
      <w:r>
        <w:t>Testing the Optimized Model</w:t>
      </w:r>
    </w:p>
    <w:p w14:paraId="51289741" w14:textId="4084C839" w:rsidR="00F814AC" w:rsidRDefault="00F814AC" w:rsidP="00F57BDA">
      <w:pPr>
        <w:jc w:val="both"/>
      </w:pPr>
      <w:r>
        <w:t>The side length was increased as a result of observing more accurate predictions with a slightly larger data set. Experiments were run at 0.2, 0.25, 0.3, 0.4, 0.5, and 1.0 with the best</w:t>
      </w:r>
      <w:r w:rsidR="006C4798">
        <w:t xml:space="preserve"> results in an identical test</w:t>
      </w:r>
      <w:r>
        <w:t xml:space="preserve"> happening at a side length of 0.25. </w:t>
      </w:r>
    </w:p>
    <w:p w14:paraId="11A5F444" w14:textId="77777777" w:rsidR="00F814AC" w:rsidRDefault="00F814AC" w:rsidP="00F57BDA">
      <w:pPr>
        <w:jc w:val="both"/>
      </w:pPr>
    </w:p>
    <w:p w14:paraId="43E6C74E" w14:textId="4A28C95D" w:rsidR="00F814AC" w:rsidRDefault="00F814AC" w:rsidP="00F57BDA">
      <w:pPr>
        <w:jc w:val="both"/>
      </w:pPr>
      <w:r>
        <w:t>The algorithm was re-run using the optimal parameters with a side length of 0.25 and produced the following results:</w:t>
      </w:r>
    </w:p>
    <w:p w14:paraId="0778E48A" w14:textId="77777777" w:rsidR="00F814AC" w:rsidRDefault="00F814AC" w:rsidP="00F57BDA">
      <w:pPr>
        <w:jc w:val="both"/>
      </w:pPr>
    </w:p>
    <w:p w14:paraId="1FE4F3FB" w14:textId="16538D1C" w:rsidR="00F814AC" w:rsidRDefault="00F814AC" w:rsidP="00F814AC">
      <w:pPr>
        <w:pStyle w:val="Caption"/>
        <w:keepNext/>
      </w:pPr>
      <w:r>
        <w:t xml:space="preserve">Table </w:t>
      </w:r>
      <w:r w:rsidR="00AC3733">
        <w:fldChar w:fldCharType="begin"/>
      </w:r>
      <w:r w:rsidR="00AC3733">
        <w:instrText xml:space="preserve"> SEQ Table \* ARABIC </w:instrText>
      </w:r>
      <w:r w:rsidR="00AC3733">
        <w:fldChar w:fldCharType="separate"/>
      </w:r>
      <w:r w:rsidR="00C06784">
        <w:rPr>
          <w:noProof/>
        </w:rPr>
        <w:t>7</w:t>
      </w:r>
      <w:r w:rsidR="00AC3733">
        <w:rPr>
          <w:noProof/>
        </w:rPr>
        <w:fldChar w:fldCharType="end"/>
      </w:r>
      <w:r>
        <w:t xml:space="preserve"> - Optimized Solution</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F814AC" w14:paraId="722373AA" w14:textId="77777777" w:rsidTr="003B26E2">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39232ED1" w14:textId="77777777" w:rsidR="00F814AC" w:rsidRDefault="00F814AC" w:rsidP="003B26E2">
            <w:pPr>
              <w:jc w:val="both"/>
            </w:pPr>
            <w:r>
              <w:t>X</w:t>
            </w:r>
          </w:p>
        </w:tc>
        <w:tc>
          <w:tcPr>
            <w:tcW w:w="900" w:type="dxa"/>
          </w:tcPr>
          <w:p w14:paraId="15C7D195" w14:textId="77777777" w:rsidR="00F814AC" w:rsidRDefault="00F814AC" w:rsidP="003B26E2">
            <w:pPr>
              <w:jc w:val="both"/>
            </w:pPr>
            <w:r>
              <w:t>Y</w:t>
            </w:r>
          </w:p>
        </w:tc>
        <w:tc>
          <w:tcPr>
            <w:tcW w:w="1710" w:type="dxa"/>
          </w:tcPr>
          <w:p w14:paraId="2DC009D0" w14:textId="77777777" w:rsidR="00F814AC" w:rsidRDefault="00F814AC" w:rsidP="003B26E2">
            <w:pPr>
              <w:jc w:val="both"/>
            </w:pPr>
            <w:r>
              <w:t>Side Length</w:t>
            </w:r>
          </w:p>
        </w:tc>
        <w:tc>
          <w:tcPr>
            <w:tcW w:w="3118" w:type="dxa"/>
          </w:tcPr>
          <w:p w14:paraId="3B452B62" w14:textId="673D9699" w:rsidR="00F814AC" w:rsidRDefault="00F87A4E" w:rsidP="003B26E2">
            <w:pPr>
              <w:jc w:val="both"/>
            </w:pPr>
            <w:r>
              <w:t>Samples (12,5</w:t>
            </w:r>
            <w:r w:rsidR="00F814AC">
              <w:t>00 or max)</w:t>
            </w:r>
          </w:p>
        </w:tc>
        <w:tc>
          <w:tcPr>
            <w:tcW w:w="1548" w:type="dxa"/>
          </w:tcPr>
          <w:p w14:paraId="679E18A1" w14:textId="77777777" w:rsidR="00F814AC" w:rsidRDefault="00F814AC" w:rsidP="003B26E2">
            <w:pPr>
              <w:jc w:val="both"/>
            </w:pPr>
            <w:r>
              <w:t>Testing %</w:t>
            </w:r>
          </w:p>
        </w:tc>
        <w:tc>
          <w:tcPr>
            <w:tcW w:w="1544" w:type="dxa"/>
          </w:tcPr>
          <w:p w14:paraId="3723C403" w14:textId="77777777" w:rsidR="00F814AC" w:rsidRDefault="00F814AC" w:rsidP="003B26E2">
            <w:pPr>
              <w:jc w:val="both"/>
            </w:pPr>
            <w:r>
              <w:t>Score</w:t>
            </w:r>
          </w:p>
        </w:tc>
      </w:tr>
      <w:tr w:rsidR="00F814AC" w14:paraId="11795057" w14:textId="77777777" w:rsidTr="003B26E2">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55193306" w14:textId="77777777" w:rsidR="00F814AC" w:rsidRDefault="00F814AC" w:rsidP="003B26E2">
            <w:pPr>
              <w:jc w:val="both"/>
            </w:pPr>
            <w:r>
              <w:t>1.0</w:t>
            </w:r>
          </w:p>
        </w:tc>
        <w:tc>
          <w:tcPr>
            <w:tcW w:w="900" w:type="dxa"/>
          </w:tcPr>
          <w:p w14:paraId="42C7472B" w14:textId="77777777" w:rsidR="00F814AC" w:rsidRDefault="00F814AC" w:rsidP="003B26E2">
            <w:pPr>
              <w:jc w:val="both"/>
            </w:pPr>
            <w:r>
              <w:t>1.0</w:t>
            </w:r>
          </w:p>
        </w:tc>
        <w:tc>
          <w:tcPr>
            <w:tcW w:w="1710" w:type="dxa"/>
          </w:tcPr>
          <w:p w14:paraId="72021C3A" w14:textId="4CA82EE4" w:rsidR="00F814AC" w:rsidRDefault="00F814AC" w:rsidP="003B26E2">
            <w:pPr>
              <w:jc w:val="both"/>
            </w:pPr>
            <w:r>
              <w:t>0.25</w:t>
            </w:r>
          </w:p>
        </w:tc>
        <w:tc>
          <w:tcPr>
            <w:tcW w:w="3118" w:type="dxa"/>
          </w:tcPr>
          <w:p w14:paraId="5601D494" w14:textId="582C6C37" w:rsidR="00F814AC" w:rsidRDefault="006C1683" w:rsidP="003B26E2">
            <w:pPr>
              <w:jc w:val="both"/>
            </w:pPr>
            <w:r>
              <w:t>12,5</w:t>
            </w:r>
            <w:r w:rsidR="00F814AC">
              <w:t>00</w:t>
            </w:r>
          </w:p>
        </w:tc>
        <w:tc>
          <w:tcPr>
            <w:tcW w:w="1548" w:type="dxa"/>
          </w:tcPr>
          <w:p w14:paraId="1F45272E" w14:textId="77777777" w:rsidR="00F814AC" w:rsidRDefault="00F814AC" w:rsidP="003B26E2">
            <w:pPr>
              <w:jc w:val="both"/>
            </w:pPr>
            <w:r>
              <w:t>20</w:t>
            </w:r>
          </w:p>
        </w:tc>
        <w:tc>
          <w:tcPr>
            <w:tcW w:w="1544" w:type="dxa"/>
          </w:tcPr>
          <w:p w14:paraId="3AFCDB64" w14:textId="0728F255" w:rsidR="00F814AC" w:rsidRDefault="00F814AC" w:rsidP="006C1683">
            <w:pPr>
              <w:jc w:val="both"/>
            </w:pPr>
            <w:r>
              <w:t>0.</w:t>
            </w:r>
            <w:r w:rsidR="006C1683">
              <w:t>6176</w:t>
            </w:r>
          </w:p>
        </w:tc>
      </w:tr>
      <w:tr w:rsidR="00F814AC" w14:paraId="3B38CDAE" w14:textId="77777777" w:rsidTr="003B26E2">
        <w:tc>
          <w:tcPr>
            <w:tcW w:w="540" w:type="dxa"/>
          </w:tcPr>
          <w:p w14:paraId="760BD83E" w14:textId="77777777" w:rsidR="00F814AC" w:rsidRDefault="00F814AC" w:rsidP="003B26E2">
            <w:pPr>
              <w:jc w:val="both"/>
            </w:pPr>
            <w:r>
              <w:t>2.0</w:t>
            </w:r>
          </w:p>
        </w:tc>
        <w:tc>
          <w:tcPr>
            <w:tcW w:w="900" w:type="dxa"/>
          </w:tcPr>
          <w:p w14:paraId="3F73BD08" w14:textId="77777777" w:rsidR="00F814AC" w:rsidRDefault="00F814AC" w:rsidP="003B26E2">
            <w:pPr>
              <w:jc w:val="both"/>
            </w:pPr>
            <w:r>
              <w:t>1.0</w:t>
            </w:r>
          </w:p>
        </w:tc>
        <w:tc>
          <w:tcPr>
            <w:tcW w:w="1710" w:type="dxa"/>
          </w:tcPr>
          <w:p w14:paraId="5627B525" w14:textId="6B1BCCFC" w:rsidR="00F814AC" w:rsidRDefault="00F814AC" w:rsidP="003B26E2">
            <w:pPr>
              <w:jc w:val="both"/>
            </w:pPr>
            <w:r>
              <w:t>0.25</w:t>
            </w:r>
          </w:p>
        </w:tc>
        <w:tc>
          <w:tcPr>
            <w:tcW w:w="3118" w:type="dxa"/>
          </w:tcPr>
          <w:p w14:paraId="4C5D3318" w14:textId="168B3738" w:rsidR="00F814AC" w:rsidRDefault="006C1683" w:rsidP="003B26E2">
            <w:pPr>
              <w:jc w:val="both"/>
            </w:pPr>
            <w:r>
              <w:t>12,5</w:t>
            </w:r>
            <w:r w:rsidR="00F814AC">
              <w:t>00</w:t>
            </w:r>
          </w:p>
        </w:tc>
        <w:tc>
          <w:tcPr>
            <w:tcW w:w="1548" w:type="dxa"/>
          </w:tcPr>
          <w:p w14:paraId="2E7DF3B7" w14:textId="77777777" w:rsidR="00F814AC" w:rsidRDefault="00F814AC" w:rsidP="003B26E2">
            <w:pPr>
              <w:jc w:val="both"/>
            </w:pPr>
            <w:r>
              <w:t>20</w:t>
            </w:r>
          </w:p>
        </w:tc>
        <w:tc>
          <w:tcPr>
            <w:tcW w:w="1544" w:type="dxa"/>
          </w:tcPr>
          <w:p w14:paraId="30FB7EB6" w14:textId="230CF81E" w:rsidR="00F814AC" w:rsidRDefault="00F814AC" w:rsidP="006C1683">
            <w:pPr>
              <w:jc w:val="both"/>
            </w:pPr>
            <w:r>
              <w:t>0.</w:t>
            </w:r>
            <w:r w:rsidR="006C1683">
              <w:t>6056</w:t>
            </w:r>
          </w:p>
        </w:tc>
      </w:tr>
      <w:tr w:rsidR="006C1683" w14:paraId="7C3ACA6A" w14:textId="77777777" w:rsidTr="006C1683">
        <w:trPr>
          <w:cnfStyle w:val="000000100000" w:firstRow="0" w:lastRow="0" w:firstColumn="0" w:lastColumn="0" w:oddVBand="0" w:evenVBand="0" w:oddHBand="1" w:evenHBand="0" w:firstRowFirstColumn="0" w:firstRowLastColumn="0" w:lastRowFirstColumn="0" w:lastRowLastColumn="0"/>
          <w:trHeight w:val="306"/>
        </w:trPr>
        <w:tc>
          <w:tcPr>
            <w:tcW w:w="540" w:type="dxa"/>
          </w:tcPr>
          <w:p w14:paraId="0D376395" w14:textId="77777777" w:rsidR="006C1683" w:rsidRDefault="006C1683" w:rsidP="003B26E2">
            <w:pPr>
              <w:jc w:val="both"/>
            </w:pPr>
            <w:r>
              <w:t>4.0</w:t>
            </w:r>
          </w:p>
        </w:tc>
        <w:tc>
          <w:tcPr>
            <w:tcW w:w="900" w:type="dxa"/>
          </w:tcPr>
          <w:p w14:paraId="20F3F6AA" w14:textId="77777777" w:rsidR="006C1683" w:rsidRDefault="006C1683" w:rsidP="003B26E2">
            <w:pPr>
              <w:jc w:val="both"/>
            </w:pPr>
            <w:r>
              <w:t>3.0</w:t>
            </w:r>
          </w:p>
        </w:tc>
        <w:tc>
          <w:tcPr>
            <w:tcW w:w="1710" w:type="dxa"/>
          </w:tcPr>
          <w:p w14:paraId="4A4A9FB0" w14:textId="2493D423" w:rsidR="006C1683" w:rsidRDefault="006C1683" w:rsidP="003B26E2">
            <w:pPr>
              <w:jc w:val="both"/>
            </w:pPr>
            <w:r>
              <w:t>0.25</w:t>
            </w:r>
          </w:p>
        </w:tc>
        <w:tc>
          <w:tcPr>
            <w:tcW w:w="3118" w:type="dxa"/>
          </w:tcPr>
          <w:p w14:paraId="2BDD0B2A" w14:textId="3C836A47" w:rsidR="006C1683" w:rsidRDefault="006C1683" w:rsidP="003B26E2">
            <w:pPr>
              <w:jc w:val="both"/>
            </w:pPr>
            <w:r>
              <w:t>12,500</w:t>
            </w:r>
          </w:p>
        </w:tc>
        <w:tc>
          <w:tcPr>
            <w:tcW w:w="1548" w:type="dxa"/>
          </w:tcPr>
          <w:p w14:paraId="5A021722" w14:textId="77777777" w:rsidR="006C1683" w:rsidRDefault="006C1683" w:rsidP="003B26E2">
            <w:pPr>
              <w:jc w:val="both"/>
            </w:pPr>
            <w:r>
              <w:t>20</w:t>
            </w:r>
          </w:p>
        </w:tc>
        <w:tc>
          <w:tcPr>
            <w:tcW w:w="1544" w:type="dxa"/>
          </w:tcPr>
          <w:p w14:paraId="1D3E5B21" w14:textId="3085E960" w:rsidR="006C1683" w:rsidRDefault="006C1683" w:rsidP="006D4D9D">
            <w:pPr>
              <w:jc w:val="both"/>
            </w:pPr>
            <w:r>
              <w:t>0.594</w:t>
            </w:r>
          </w:p>
        </w:tc>
      </w:tr>
      <w:tr w:rsidR="006C1683" w14:paraId="2AE9B8EA" w14:textId="77777777" w:rsidTr="003B26E2">
        <w:tc>
          <w:tcPr>
            <w:tcW w:w="540" w:type="dxa"/>
          </w:tcPr>
          <w:p w14:paraId="76744502" w14:textId="77777777" w:rsidR="006C1683" w:rsidRDefault="006C1683" w:rsidP="003B26E2">
            <w:pPr>
              <w:jc w:val="both"/>
            </w:pPr>
            <w:r>
              <w:t>8.0</w:t>
            </w:r>
          </w:p>
        </w:tc>
        <w:tc>
          <w:tcPr>
            <w:tcW w:w="900" w:type="dxa"/>
          </w:tcPr>
          <w:p w14:paraId="65884B58" w14:textId="77777777" w:rsidR="006C1683" w:rsidRDefault="006C1683" w:rsidP="003B26E2">
            <w:pPr>
              <w:jc w:val="both"/>
            </w:pPr>
            <w:r>
              <w:t>4.0</w:t>
            </w:r>
          </w:p>
        </w:tc>
        <w:tc>
          <w:tcPr>
            <w:tcW w:w="1710" w:type="dxa"/>
          </w:tcPr>
          <w:p w14:paraId="38BF6548" w14:textId="563E0E77" w:rsidR="006C1683" w:rsidRDefault="006C1683" w:rsidP="003B26E2">
            <w:pPr>
              <w:jc w:val="both"/>
            </w:pPr>
            <w:r>
              <w:t>0.25</w:t>
            </w:r>
          </w:p>
        </w:tc>
        <w:tc>
          <w:tcPr>
            <w:tcW w:w="3118" w:type="dxa"/>
          </w:tcPr>
          <w:p w14:paraId="219D4DBB" w14:textId="4249F926" w:rsidR="006C1683" w:rsidRDefault="006C1683" w:rsidP="003B26E2">
            <w:pPr>
              <w:jc w:val="both"/>
            </w:pPr>
            <w:r>
              <w:t>12,500</w:t>
            </w:r>
          </w:p>
        </w:tc>
        <w:tc>
          <w:tcPr>
            <w:tcW w:w="1548" w:type="dxa"/>
          </w:tcPr>
          <w:p w14:paraId="2ABBB8DB" w14:textId="77777777" w:rsidR="006C1683" w:rsidRDefault="006C1683" w:rsidP="003B26E2">
            <w:pPr>
              <w:jc w:val="both"/>
            </w:pPr>
            <w:r>
              <w:t>20</w:t>
            </w:r>
          </w:p>
        </w:tc>
        <w:tc>
          <w:tcPr>
            <w:tcW w:w="1544" w:type="dxa"/>
          </w:tcPr>
          <w:p w14:paraId="7EAF6CB1" w14:textId="4D0F704A" w:rsidR="006C1683" w:rsidRDefault="006C1683" w:rsidP="006C1683">
            <w:pPr>
              <w:jc w:val="both"/>
            </w:pPr>
            <w:r>
              <w:t>0.58</w:t>
            </w:r>
          </w:p>
        </w:tc>
      </w:tr>
      <w:tr w:rsidR="006C1683" w14:paraId="5EE13AFC" w14:textId="77777777" w:rsidTr="003B26E2">
        <w:trPr>
          <w:cnfStyle w:val="000000100000" w:firstRow="0" w:lastRow="0" w:firstColumn="0" w:lastColumn="0" w:oddVBand="0" w:evenVBand="0" w:oddHBand="1" w:evenHBand="0" w:firstRowFirstColumn="0" w:firstRowLastColumn="0" w:lastRowFirstColumn="0" w:lastRowLastColumn="0"/>
        </w:trPr>
        <w:tc>
          <w:tcPr>
            <w:tcW w:w="540" w:type="dxa"/>
          </w:tcPr>
          <w:p w14:paraId="6367B129" w14:textId="77777777" w:rsidR="006C1683" w:rsidRDefault="006C1683" w:rsidP="003B26E2">
            <w:pPr>
              <w:jc w:val="both"/>
            </w:pPr>
            <w:r>
              <w:t>5.0</w:t>
            </w:r>
          </w:p>
        </w:tc>
        <w:tc>
          <w:tcPr>
            <w:tcW w:w="900" w:type="dxa"/>
          </w:tcPr>
          <w:p w14:paraId="1C046F07" w14:textId="77777777" w:rsidR="006C1683" w:rsidRDefault="006C1683" w:rsidP="003B26E2">
            <w:pPr>
              <w:jc w:val="both"/>
            </w:pPr>
            <w:r>
              <w:t>9.0</w:t>
            </w:r>
          </w:p>
        </w:tc>
        <w:tc>
          <w:tcPr>
            <w:tcW w:w="1710" w:type="dxa"/>
          </w:tcPr>
          <w:p w14:paraId="7124200E" w14:textId="25BDDD93" w:rsidR="006C1683" w:rsidRDefault="006C1683" w:rsidP="003B26E2">
            <w:pPr>
              <w:jc w:val="both"/>
            </w:pPr>
            <w:r>
              <w:t>0.25</w:t>
            </w:r>
          </w:p>
        </w:tc>
        <w:tc>
          <w:tcPr>
            <w:tcW w:w="3118" w:type="dxa"/>
          </w:tcPr>
          <w:p w14:paraId="11EEA1FD" w14:textId="7D410AAB" w:rsidR="006C1683" w:rsidRDefault="006C1683" w:rsidP="003B26E2">
            <w:pPr>
              <w:jc w:val="both"/>
            </w:pPr>
            <w:r>
              <w:t>12,500</w:t>
            </w:r>
          </w:p>
        </w:tc>
        <w:tc>
          <w:tcPr>
            <w:tcW w:w="1548" w:type="dxa"/>
          </w:tcPr>
          <w:p w14:paraId="0AC925C7" w14:textId="77777777" w:rsidR="006C1683" w:rsidRDefault="006C1683" w:rsidP="003B26E2">
            <w:pPr>
              <w:jc w:val="both"/>
            </w:pPr>
            <w:r>
              <w:t>20</w:t>
            </w:r>
          </w:p>
        </w:tc>
        <w:tc>
          <w:tcPr>
            <w:tcW w:w="1544" w:type="dxa"/>
          </w:tcPr>
          <w:p w14:paraId="61BB05FA" w14:textId="7AA33FB1" w:rsidR="006C1683" w:rsidRDefault="006C1683" w:rsidP="00527BA7">
            <w:pPr>
              <w:jc w:val="both"/>
            </w:pPr>
            <w:r>
              <w:t>0.</w:t>
            </w:r>
            <w:r w:rsidR="00527BA7">
              <w:t>5868</w:t>
            </w:r>
          </w:p>
        </w:tc>
      </w:tr>
      <w:tr w:rsidR="00F814AC" w14:paraId="17EBD071" w14:textId="77777777" w:rsidTr="003B26E2">
        <w:tc>
          <w:tcPr>
            <w:tcW w:w="7816" w:type="dxa"/>
            <w:gridSpan w:val="5"/>
          </w:tcPr>
          <w:p w14:paraId="01A0B65C" w14:textId="77777777" w:rsidR="00F814AC" w:rsidRDefault="00F814AC" w:rsidP="003B26E2">
            <w:pPr>
              <w:jc w:val="right"/>
            </w:pPr>
            <w:r>
              <w:t>Average Score</w:t>
            </w:r>
          </w:p>
        </w:tc>
        <w:tc>
          <w:tcPr>
            <w:tcW w:w="1544" w:type="dxa"/>
          </w:tcPr>
          <w:p w14:paraId="0D808E9D" w14:textId="2603F7B7" w:rsidR="00F814AC" w:rsidRDefault="00F814AC" w:rsidP="006D4D9D">
            <w:pPr>
              <w:jc w:val="both"/>
            </w:pPr>
            <w:r>
              <w:t>0.</w:t>
            </w:r>
            <w:r w:rsidR="006D4D9D">
              <w:t>59</w:t>
            </w:r>
            <w:r w:rsidR="00527BA7">
              <w:t>68</w:t>
            </w:r>
          </w:p>
        </w:tc>
      </w:tr>
    </w:tbl>
    <w:p w14:paraId="45C81832" w14:textId="77777777" w:rsidR="006D4D9D" w:rsidRDefault="006D4D9D" w:rsidP="00F57BDA">
      <w:pPr>
        <w:jc w:val="both"/>
      </w:pPr>
    </w:p>
    <w:p w14:paraId="2855122E" w14:textId="62A72448" w:rsidR="006D4D9D" w:rsidRDefault="006D4D9D" w:rsidP="006D4D9D">
      <w:pPr>
        <w:pStyle w:val="Heading2"/>
      </w:pPr>
      <w:r>
        <w:t>Conclusion</w:t>
      </w:r>
    </w:p>
    <w:p w14:paraId="32C82DA9" w14:textId="0B4AD67E" w:rsidR="00821A38" w:rsidRDefault="00046759" w:rsidP="00821A38">
      <w:pPr>
        <w:ind w:firstLine="720"/>
        <w:jc w:val="both"/>
      </w:pPr>
      <w:r>
        <w:t xml:space="preserve">Beginning with over 29 million data points, </w:t>
      </w:r>
      <w:r w:rsidR="00821A38">
        <w:t xml:space="preserve">this was a challenging problem. The sheer size of the dataset presented challenges to running computations, and multiple attempts failed or completely crashed my machine. In the end however, I believe that this is a realistic and complete solution that shows massive improvement over the provided baseline from the competition organizer and my baseline. </w:t>
      </w:r>
    </w:p>
    <w:p w14:paraId="51135233" w14:textId="77777777" w:rsidR="00821A38" w:rsidRDefault="00821A38" w:rsidP="00821A38">
      <w:pPr>
        <w:jc w:val="both"/>
      </w:pPr>
    </w:p>
    <w:p w14:paraId="4D178119" w14:textId="3337EDCD" w:rsidR="00046759" w:rsidRDefault="00821A38" w:rsidP="00821A38">
      <w:pPr>
        <w:ind w:firstLine="720"/>
        <w:jc w:val="both"/>
      </w:pPr>
      <w:r>
        <w:t>The first steps to arriving at this solution involved completely understanding a somewhat under-defined data set. Adjusting the time scale from linear to cyclical was critical in relating location to behavior. The accuracy measurement was interesting but complete under-defined and was discarded after using statistics to select only data points with an accuracy measurement within one standard deviation from the mean.</w:t>
      </w:r>
    </w:p>
    <w:p w14:paraId="03E9964E" w14:textId="77777777" w:rsidR="00821A38" w:rsidRDefault="00821A38" w:rsidP="00821A38">
      <w:pPr>
        <w:jc w:val="both"/>
      </w:pPr>
    </w:p>
    <w:p w14:paraId="03AAA58C" w14:textId="2E6BBAAD" w:rsidR="00821A38" w:rsidRDefault="00821A38" w:rsidP="00821A38">
      <w:pPr>
        <w:ind w:firstLine="720"/>
        <w:jc w:val="both"/>
      </w:pPr>
      <w:r>
        <w:t xml:space="preserve">After reformatting and reducing data, I then chose to only sample data from small squares of data within the x, y coordinate system. Each one of these squares is treated as its own unique problem. This increased accuracy substantially while lower computational load and decreasing training and testing time. This was done primarily on the assumption that people who behave similarly will be geographically related. Considering the only other metrics in the dataset are related to time, it seems that this was a valid assumption. </w:t>
      </w:r>
    </w:p>
    <w:p w14:paraId="39633818" w14:textId="77777777" w:rsidR="00821A38" w:rsidRDefault="00821A38" w:rsidP="00821A38">
      <w:pPr>
        <w:ind w:firstLine="720"/>
        <w:jc w:val="both"/>
      </w:pPr>
    </w:p>
    <w:p w14:paraId="75E53D09" w14:textId="474895EE" w:rsidR="00821A38" w:rsidRDefault="00821A38" w:rsidP="00821A38">
      <w:pPr>
        <w:ind w:firstLine="720"/>
        <w:jc w:val="both"/>
      </w:pPr>
      <w:r>
        <w:t xml:space="preserve">The guidelines of the competition said that up to three places could be predicted for each data point and if any of the three are correct then the prediction of the data point will be considered correct. With that in mind I chose to run each data point through three classification algorithms, Decision Tree, K Neighbors, and Naïve Bayes, and score all three results. This approach yielded drastically improved results over the 1-Nearest Neighbor baseline. </w:t>
      </w:r>
    </w:p>
    <w:p w14:paraId="2242DB67" w14:textId="77777777" w:rsidR="007576AD" w:rsidRDefault="007576AD" w:rsidP="00821A38">
      <w:pPr>
        <w:ind w:firstLine="720"/>
        <w:jc w:val="both"/>
      </w:pPr>
    </w:p>
    <w:p w14:paraId="79E7CDEA" w14:textId="4CD37F7F" w:rsidR="007576AD" w:rsidRDefault="007576AD" w:rsidP="00821A38">
      <w:pPr>
        <w:ind w:firstLine="720"/>
        <w:jc w:val="both"/>
      </w:pPr>
      <w:r>
        <w:t xml:space="preserve">The three algorithm composite approach was further refined using a comprehensive grid search of their applicable parameters which yielded a minor improvement in accuracy. In summary overall accuracy was improved by nearly 30% while training and prediction time was significantly reduced. </w:t>
      </w:r>
    </w:p>
    <w:p w14:paraId="19C07D57" w14:textId="77777777" w:rsidR="00046759" w:rsidRPr="00046759" w:rsidRDefault="00046759" w:rsidP="00046759"/>
    <w:p w14:paraId="4127D97D" w14:textId="7B5DD048" w:rsidR="006D4D9D" w:rsidRDefault="00062D3F" w:rsidP="006D4D9D">
      <w:pPr>
        <w:jc w:val="both"/>
      </w:pPr>
      <w:r>
        <w:t>In summary, t</w:t>
      </w:r>
      <w:r w:rsidR="006D4D9D">
        <w:t xml:space="preserve">he solution presented here is a vast improvement over both a random selection or a basic 1 nearest neighbor algorithmic approach. The accuracy is vastly improved while using a much smaller data set. This method of using a composite approach provided an improvement in accuracy of nearly 30% while using 99.8% less data, thus dramatically improving prediction times. I believe that this is a successful project given the constraints I outlined, namely running this as a single process, in memory, on a single machine. </w:t>
      </w:r>
      <w:bookmarkStart w:id="0" w:name="_GoBack"/>
      <w:bookmarkEnd w:id="0"/>
    </w:p>
    <w:p w14:paraId="04021598" w14:textId="77777777" w:rsidR="006D4D9D" w:rsidRDefault="006D4D9D" w:rsidP="006D4D9D">
      <w:pPr>
        <w:jc w:val="both"/>
      </w:pPr>
    </w:p>
    <w:p w14:paraId="160DC48B" w14:textId="2939D633" w:rsidR="006D4D9D" w:rsidRDefault="006D4D9D" w:rsidP="006D4D9D">
      <w:pPr>
        <w:pStyle w:val="Heading2"/>
      </w:pPr>
      <w:r>
        <w:t>Further Refinement</w:t>
      </w:r>
    </w:p>
    <w:p w14:paraId="2ADB23DE" w14:textId="3CC72EC9" w:rsidR="006D4D9D" w:rsidRDefault="006D4D9D" w:rsidP="006D4D9D">
      <w:r>
        <w:t xml:space="preserve">The time necessary to process much larger chunks of the data prevented me from testing it, however I can foresee improvement being made by using larger data sets on a larger </w:t>
      </w:r>
      <w:r w:rsidR="005E6153">
        <w:t>coordinate</w:t>
      </w:r>
      <w:r>
        <w:t xml:space="preserve"> slice and running those larger sets through a grid search to tune parameters. I believe I chose algorithms that were robust enough to handle large sets</w:t>
      </w:r>
      <w:r w:rsidR="006C1683">
        <w:t xml:space="preserve"> but running the search and validating the data was so computationally intensive that the processes would run for hours, which added no educational value in my mind, and was thus scrapped. </w:t>
      </w:r>
    </w:p>
    <w:p w14:paraId="4AD861D1" w14:textId="77777777" w:rsidR="006C1683" w:rsidRDefault="006C1683" w:rsidP="006D4D9D"/>
    <w:p w14:paraId="6ABCFD03" w14:textId="02EB60F2" w:rsidR="006C1683" w:rsidRDefault="006C1683" w:rsidP="006C1683">
      <w:pPr>
        <w:pStyle w:val="Heading2"/>
      </w:pPr>
      <w:r>
        <w:t>Next Steps</w:t>
      </w:r>
    </w:p>
    <w:p w14:paraId="6F434643" w14:textId="74EA2E9D" w:rsidR="006C1683" w:rsidRPr="006C1683" w:rsidRDefault="006C1683" w:rsidP="006C1683">
      <w:r>
        <w:t>I plan to use my algorithm to predict all 8+ million data points presented by Facebook as their test set and submit my results to the competition. This will be a time consuming computation which I am estimating to take 20+ hours.</w:t>
      </w:r>
    </w:p>
    <w:sectPr w:rsidR="006C1683" w:rsidRPr="006C1683" w:rsidSect="00F3292A">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C8A39" w14:textId="77777777" w:rsidR="00AC3733" w:rsidRDefault="00AC3733" w:rsidP="006E7DB0">
      <w:r>
        <w:separator/>
      </w:r>
    </w:p>
  </w:endnote>
  <w:endnote w:type="continuationSeparator" w:id="0">
    <w:p w14:paraId="0C5C43C7" w14:textId="77777777" w:rsidR="00AC3733" w:rsidRDefault="00AC3733"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E3967" w14:textId="77777777" w:rsidR="00AC3733" w:rsidRDefault="00AC3733" w:rsidP="006E7DB0">
      <w:r>
        <w:separator/>
      </w:r>
    </w:p>
  </w:footnote>
  <w:footnote w:type="continuationSeparator" w:id="0">
    <w:p w14:paraId="1190A290" w14:textId="77777777" w:rsidR="00AC3733" w:rsidRDefault="00AC3733"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3733">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sidR="00D3718B">
      <w:rPr>
        <w:noProof/>
      </w:rPr>
      <w:t>6/20/16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046759"/>
    <w:rsid w:val="000616E2"/>
    <w:rsid w:val="00062D3F"/>
    <w:rsid w:val="000C643E"/>
    <w:rsid w:val="00107CE6"/>
    <w:rsid w:val="001A129D"/>
    <w:rsid w:val="001D4E41"/>
    <w:rsid w:val="00203B6A"/>
    <w:rsid w:val="00215649"/>
    <w:rsid w:val="00280E7B"/>
    <w:rsid w:val="00296839"/>
    <w:rsid w:val="002E7E25"/>
    <w:rsid w:val="003365DD"/>
    <w:rsid w:val="0034593F"/>
    <w:rsid w:val="003A13D8"/>
    <w:rsid w:val="003B20E1"/>
    <w:rsid w:val="003C4FAD"/>
    <w:rsid w:val="00485AAE"/>
    <w:rsid w:val="004C5229"/>
    <w:rsid w:val="004C736C"/>
    <w:rsid w:val="004F6667"/>
    <w:rsid w:val="00527BA7"/>
    <w:rsid w:val="00571877"/>
    <w:rsid w:val="00587133"/>
    <w:rsid w:val="005E6153"/>
    <w:rsid w:val="005F0414"/>
    <w:rsid w:val="006105A8"/>
    <w:rsid w:val="00631726"/>
    <w:rsid w:val="006A3EE3"/>
    <w:rsid w:val="006C1683"/>
    <w:rsid w:val="006C4798"/>
    <w:rsid w:val="006D0D6B"/>
    <w:rsid w:val="006D4D9D"/>
    <w:rsid w:val="006E7DB0"/>
    <w:rsid w:val="00724A2B"/>
    <w:rsid w:val="00746E29"/>
    <w:rsid w:val="007576AD"/>
    <w:rsid w:val="007D4DE7"/>
    <w:rsid w:val="007E06AC"/>
    <w:rsid w:val="007F0803"/>
    <w:rsid w:val="00821A38"/>
    <w:rsid w:val="00830EAF"/>
    <w:rsid w:val="008504D5"/>
    <w:rsid w:val="00856B3B"/>
    <w:rsid w:val="00883E7D"/>
    <w:rsid w:val="00902FC7"/>
    <w:rsid w:val="00944B33"/>
    <w:rsid w:val="009513E8"/>
    <w:rsid w:val="009534F1"/>
    <w:rsid w:val="009B224F"/>
    <w:rsid w:val="00A4579A"/>
    <w:rsid w:val="00A51F40"/>
    <w:rsid w:val="00AC3733"/>
    <w:rsid w:val="00AE7A2B"/>
    <w:rsid w:val="00B4661C"/>
    <w:rsid w:val="00BB42C4"/>
    <w:rsid w:val="00C006F5"/>
    <w:rsid w:val="00C06784"/>
    <w:rsid w:val="00C65766"/>
    <w:rsid w:val="00C93426"/>
    <w:rsid w:val="00CD1D89"/>
    <w:rsid w:val="00D2059B"/>
    <w:rsid w:val="00D2170B"/>
    <w:rsid w:val="00D3718B"/>
    <w:rsid w:val="00DD420B"/>
    <w:rsid w:val="00DF6742"/>
    <w:rsid w:val="00E12143"/>
    <w:rsid w:val="00E20BEC"/>
    <w:rsid w:val="00E24130"/>
    <w:rsid w:val="00E77FB2"/>
    <w:rsid w:val="00E908BF"/>
    <w:rsid w:val="00EE42BD"/>
    <w:rsid w:val="00F12E83"/>
    <w:rsid w:val="00F24BEF"/>
    <w:rsid w:val="00F3292A"/>
    <w:rsid w:val="00F37816"/>
    <w:rsid w:val="00F47D53"/>
    <w:rsid w:val="00F57BDA"/>
    <w:rsid w:val="00F70511"/>
    <w:rsid w:val="00F814AC"/>
    <w:rsid w:val="00F85363"/>
    <w:rsid w:val="00F87A4E"/>
    <w:rsid w:val="00FB0313"/>
    <w:rsid w:val="00FE12CC"/>
    <w:rsid w:val="00FE627B"/>
    <w:rsid w:val="00F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615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 w:type="table" w:styleId="GridTable3">
    <w:name w:val="Grid Table 3"/>
    <w:basedOn w:val="TableNormal"/>
    <w:uiPriority w:val="48"/>
    <w:rsid w:val="00944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724A2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83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E615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447">
      <w:bodyDiv w:val="1"/>
      <w:marLeft w:val="0"/>
      <w:marRight w:val="0"/>
      <w:marTop w:val="0"/>
      <w:marBottom w:val="0"/>
      <w:divBdr>
        <w:top w:val="none" w:sz="0" w:space="0" w:color="auto"/>
        <w:left w:val="none" w:sz="0" w:space="0" w:color="auto"/>
        <w:bottom w:val="none" w:sz="0" w:space="0" w:color="auto"/>
        <w:right w:val="none" w:sz="0" w:space="0" w:color="auto"/>
      </w:divBdr>
    </w:div>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622734970">
      <w:bodyDiv w:val="1"/>
      <w:marLeft w:val="0"/>
      <w:marRight w:val="0"/>
      <w:marTop w:val="0"/>
      <w:marBottom w:val="0"/>
      <w:divBdr>
        <w:top w:val="none" w:sz="0" w:space="0" w:color="auto"/>
        <w:left w:val="none" w:sz="0" w:space="0" w:color="auto"/>
        <w:bottom w:val="none" w:sz="0" w:space="0" w:color="auto"/>
        <w:right w:val="none" w:sz="0" w:space="0" w:color="auto"/>
      </w:divBdr>
    </w:div>
    <w:div w:id="686374264">
      <w:bodyDiv w:val="1"/>
      <w:marLeft w:val="0"/>
      <w:marRight w:val="0"/>
      <w:marTop w:val="0"/>
      <w:marBottom w:val="0"/>
      <w:divBdr>
        <w:top w:val="none" w:sz="0" w:space="0" w:color="auto"/>
        <w:left w:val="none" w:sz="0" w:space="0" w:color="auto"/>
        <w:bottom w:val="none" w:sz="0" w:space="0" w:color="auto"/>
        <w:right w:val="none" w:sz="0" w:space="0" w:color="auto"/>
      </w:divBdr>
    </w:div>
    <w:div w:id="867376880">
      <w:bodyDiv w:val="1"/>
      <w:marLeft w:val="0"/>
      <w:marRight w:val="0"/>
      <w:marTop w:val="0"/>
      <w:marBottom w:val="0"/>
      <w:divBdr>
        <w:top w:val="none" w:sz="0" w:space="0" w:color="auto"/>
        <w:left w:val="none" w:sz="0" w:space="0" w:color="auto"/>
        <w:bottom w:val="none" w:sz="0" w:space="0" w:color="auto"/>
        <w:right w:val="none" w:sz="0" w:space="0" w:color="auto"/>
      </w:divBdr>
    </w:div>
    <w:div w:id="920527922">
      <w:bodyDiv w:val="1"/>
      <w:marLeft w:val="0"/>
      <w:marRight w:val="0"/>
      <w:marTop w:val="0"/>
      <w:marBottom w:val="0"/>
      <w:divBdr>
        <w:top w:val="none" w:sz="0" w:space="0" w:color="auto"/>
        <w:left w:val="none" w:sz="0" w:space="0" w:color="auto"/>
        <w:bottom w:val="none" w:sz="0" w:space="0" w:color="auto"/>
        <w:right w:val="none" w:sz="0" w:space="0" w:color="auto"/>
      </w:divBdr>
    </w:div>
    <w:div w:id="1489781257">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 w:id="1568177297">
      <w:bodyDiv w:val="1"/>
      <w:marLeft w:val="0"/>
      <w:marRight w:val="0"/>
      <w:marTop w:val="0"/>
      <w:marBottom w:val="0"/>
      <w:divBdr>
        <w:top w:val="none" w:sz="0" w:space="0" w:color="auto"/>
        <w:left w:val="none" w:sz="0" w:space="0" w:color="auto"/>
        <w:bottom w:val="none" w:sz="0" w:space="0" w:color="auto"/>
        <w:right w:val="none" w:sz="0" w:space="0" w:color="auto"/>
      </w:divBdr>
    </w:div>
    <w:div w:id="1741094961">
      <w:bodyDiv w:val="1"/>
      <w:marLeft w:val="0"/>
      <w:marRight w:val="0"/>
      <w:marTop w:val="0"/>
      <w:marBottom w:val="0"/>
      <w:divBdr>
        <w:top w:val="none" w:sz="0" w:space="0" w:color="auto"/>
        <w:left w:val="none" w:sz="0" w:space="0" w:color="auto"/>
        <w:bottom w:val="none" w:sz="0" w:space="0" w:color="auto"/>
        <w:right w:val="none" w:sz="0" w:space="0" w:color="auto"/>
      </w:divBdr>
    </w:div>
    <w:div w:id="1979337145">
      <w:bodyDiv w:val="1"/>
      <w:marLeft w:val="0"/>
      <w:marRight w:val="0"/>
      <w:marTop w:val="0"/>
      <w:marBottom w:val="0"/>
      <w:divBdr>
        <w:top w:val="none" w:sz="0" w:space="0" w:color="auto"/>
        <w:left w:val="none" w:sz="0" w:space="0" w:color="auto"/>
        <w:bottom w:val="none" w:sz="0" w:space="0" w:color="auto"/>
        <w:right w:val="none" w:sz="0" w:space="0" w:color="auto"/>
      </w:divBdr>
    </w:div>
    <w:div w:id="206382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5DAF0A-F1A8-A446-89D6-734B0390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3675</Words>
  <Characters>20954</Characters>
  <Application>Microsoft Macintosh Word</Application>
  <DocSecurity>0</DocSecurity>
  <Lines>174</Lines>
  <Paragraphs>49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lpstr>    Accuracy analysis</vt:lpstr>
      <vt:lpstr>Algorithms and Techniques</vt:lpstr>
      <vt:lpstr>    K-Nearest Neighbors</vt:lpstr>
      <vt:lpstr>    Naïve Bayes</vt:lpstr>
      <vt:lpstr>    Decision Tree Classifier</vt:lpstr>
      <vt:lpstr>    Benchmark Score</vt:lpstr>
      <vt:lpstr>Preprocessing</vt:lpstr>
      <vt:lpstr>    Implementation</vt:lpstr>
      <vt:lpstr>        A note on scoring</vt:lpstr>
      <vt:lpstr>        Testing results</vt:lpstr>
      <vt:lpstr>    Final Model Parameters</vt:lpstr>
      <vt:lpstr>    K Neighbors</vt:lpstr>
      <vt:lpstr>    Decision Tree</vt:lpstr>
      <vt:lpstr>    Testing the Optimized Model</vt:lpstr>
      <vt:lpstr>    Conclusion</vt:lpstr>
      <vt:lpstr>    Further Refinement</vt:lpstr>
      <vt:lpstr>    Next Steps</vt:lpstr>
    </vt:vector>
  </TitlesOfParts>
  <LinksUpToDate>false</LinksUpToDate>
  <CharactersWithSpaces>24580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2016-05-25T23:31:00Z</dcterms:created>
  <dcterms:modified xsi:type="dcterms:W3CDTF">2016-06-21T05:36:00Z</dcterms:modified>
</cp:coreProperties>
</file>