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463C" w14:textId="67F09F0B" w:rsidR="00DD774A" w:rsidRDefault="000D3522" w:rsidP="00DD7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eastAsia="Times New Roman" w:hAnsi="Times New Roman" w:cs="Times New Roman"/>
          <w:sz w:val="24"/>
          <w:szCs w:val="24"/>
        </w:rPr>
        <w:t>Class of 2020 Contact Sheet Update</w:t>
      </w:r>
      <w:bookmarkStart w:id="2" w:name="_GoBack"/>
      <w:bookmarkEnd w:id="2"/>
    </w:p>
    <w:p w14:paraId="55DBB971" w14:textId="4136C1E8" w:rsidR="001C7BF5" w:rsidRDefault="00DD774A" w:rsidP="001C7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74A">
        <w:rPr>
          <w:rFonts w:ascii="Times New Roman" w:eastAsia="Times New Roman" w:hAnsi="Times New Roman" w:cs="Times New Roman"/>
          <w:sz w:val="24"/>
          <w:szCs w:val="24"/>
        </w:rPr>
        <w:t>Hey everyone!</w:t>
      </w:r>
      <w:r w:rsidR="005257D9">
        <w:rPr>
          <w:rFonts w:ascii="Times New Roman" w:eastAsia="Times New Roman" w:hAnsi="Times New Roman" w:cs="Times New Roman"/>
          <w:sz w:val="24"/>
          <w:szCs w:val="24"/>
        </w:rPr>
        <w:t xml:space="preserve"> As we all prepare to commit, it’s time to exchange contact info!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If you haven’t already added your name and social medias to the Yale contact sheet, please do so here </w:t>
      </w:r>
      <w:r w:rsidR="001C7BF5" w:rsidRPr="000D3522">
        <w:rPr>
          <w:rFonts w:ascii="Times New Roman" w:eastAsia="Times New Roman" w:hAnsi="Times New Roman" w:cs="Times New Roman"/>
          <w:sz w:val="24"/>
          <w:szCs w:val="24"/>
        </w:rPr>
        <w:t>(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>mad</w:t>
      </w:r>
      <w:r w:rsidR="001C7BF5" w:rsidRPr="000D3522">
        <w:rPr>
          <w:rFonts w:ascii="Times New Roman" w:eastAsia="Times New Roman" w:hAnsi="Times New Roman" w:cs="Times New Roman"/>
          <w:sz w:val="24"/>
          <w:szCs w:val="24"/>
        </w:rPr>
        <w:t xml:space="preserve"> props to the creators!)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>!</w:t>
      </w:r>
      <w:r w:rsidR="005257D9">
        <w:rPr>
          <w:rFonts w:ascii="Times New Roman" w:eastAsia="Times New Roman" w:hAnsi="Times New Roman" w:cs="Times New Roman"/>
          <w:sz w:val="24"/>
          <w:szCs w:val="24"/>
        </w:rPr>
        <w:t xml:space="preserve"> Currently, we have ~365 entries. </w:t>
      </w:r>
      <w:hyperlink r:id="rId5" w:history="1">
        <w:r w:rsidR="005257D9" w:rsidRPr="004405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https://docs.google.com/spreadsheets/d/1XLoT7H_JejuNV0XtjgfgVwYes-WSuVkpMqmaUbmJLA0/edit?usp=sharing</w:t>
        </w:r>
      </w:hyperlink>
    </w:p>
    <w:p w14:paraId="0BA404A8" w14:textId="77777777" w:rsidR="001C7BF5" w:rsidRDefault="001C7BF5" w:rsidP="001C7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713F2" w14:textId="3B4C2360" w:rsidR="001C7BF5" w:rsidRDefault="001C7BF5" w:rsidP="001C7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Importing </w:t>
      </w:r>
      <w:r w:rsidR="005257D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Entire Sheet </w:t>
      </w:r>
      <w:r w:rsidR="005257D9">
        <w:rPr>
          <w:rFonts w:ascii="Times New Roman" w:eastAsia="Times New Roman" w:hAnsi="Times New Roman" w:cs="Times New Roman"/>
          <w:sz w:val="24"/>
          <w:szCs w:val="24"/>
        </w:rPr>
        <w:t xml:space="preserve">of Contacts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into your </w:t>
      </w:r>
      <w:r w:rsidR="005257D9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hone</w:t>
      </w:r>
    </w:p>
    <w:p w14:paraId="4960391D" w14:textId="667D8AB5" w:rsidR="001C7BF5" w:rsidRDefault="005257D9" w:rsidP="001C7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would like to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phone numbers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of ALL </w:t>
      </w:r>
      <w:proofErr w:type="spellStart"/>
      <w:r w:rsidR="001C7BF5">
        <w:rPr>
          <w:rFonts w:ascii="Times New Roman" w:eastAsia="Times New Roman" w:hAnsi="Times New Roman" w:cs="Times New Roman"/>
          <w:sz w:val="24"/>
          <w:szCs w:val="24"/>
        </w:rPr>
        <w:t>Yalies</w:t>
      </w:r>
      <w:proofErr w:type="spellEnd"/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>our contact roster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 into your 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it only takes a few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>clicks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>!</w:t>
      </w:r>
      <w:r w:rsidR="001C7BF5" w:rsidRPr="00DD774A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spent some time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reverse-engineering </w:t>
      </w:r>
      <w:r>
        <w:rPr>
          <w:rFonts w:ascii="Times New Roman" w:eastAsia="Times New Roman" w:hAnsi="Times New Roman" w:cs="Times New Roman"/>
          <w:sz w:val="24"/>
          <w:szCs w:val="24"/>
        </w:rPr>
        <w:t>Google contacts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--and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 xml:space="preserve">some spreadsheet </w:t>
      </w:r>
      <w:r w:rsidR="00705C6C">
        <w:rPr>
          <w:rFonts w:ascii="Times New Roman" w:eastAsia="Times New Roman" w:hAnsi="Times New Roman" w:cs="Times New Roman"/>
          <w:sz w:val="24"/>
          <w:szCs w:val="24"/>
        </w:rPr>
        <w:t xml:space="preserve">formula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>magic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tinkering, and examining </w:t>
      </w:r>
      <w:r w:rsidR="001C7BF5">
        <w:rPr>
          <w:rFonts w:ascii="Times New Roman" w:eastAsia="Times New Roman" w:hAnsi="Times New Roman" w:cs="Times New Roman"/>
          <w:sz w:val="24"/>
          <w:szCs w:val="24"/>
        </w:rPr>
        <w:t>.csv files,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is now possible!</w:t>
      </w:r>
    </w:p>
    <w:p w14:paraId="6D7F389A" w14:textId="77777777" w:rsidR="000D3522" w:rsidRDefault="000D3522" w:rsidP="00DD7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A4C76" w14:textId="24919CBE" w:rsidR="00DD774A" w:rsidRDefault="00DD774A" w:rsidP="00DD7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Directions:</w:t>
      </w:r>
    </w:p>
    <w:p w14:paraId="4E8AF7A2" w14:textId="3DBA8097" w:rsidR="00DD774A" w:rsidRDefault="00DD774A" w:rsidP="00DD774A">
      <w:pPr>
        <w:pStyle w:val="ListParagraph"/>
        <w:numPr>
          <w:ilvl w:val="0"/>
          <w:numId w:val="1"/>
        </w:numPr>
        <w:spacing w:after="0" w:line="240" w:lineRule="auto"/>
      </w:pPr>
      <w:r>
        <w:t>Go to the “Importable CSV!” tab at the bottom of the spreadsheet</w:t>
      </w:r>
      <w:r w:rsidR="001C7BF5">
        <w:t xml:space="preserve">, or click here: </w:t>
      </w:r>
      <w:hyperlink r:id="rId6" w:history="1">
        <w:r w:rsidR="001C7BF5" w:rsidRPr="0044057C">
          <w:rPr>
            <w:rStyle w:val="Hyperlink"/>
          </w:rPr>
          <w:t>https://docs.google.com/spreadsheets/d/1XLoT7H_JejuNV0XtjgfgVwYes-WSuVkpMqmaUbmJLA0/edit?usp=sharing</w:t>
        </w:r>
      </w:hyperlink>
    </w:p>
    <w:p w14:paraId="1401683D" w14:textId="29B2EDD1" w:rsidR="001C7BF5" w:rsidRDefault="001C7BF5" w:rsidP="001C7BF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This file is automatically updated </w:t>
      </w:r>
      <w:r w:rsidR="005257D9">
        <w:t>with new entries, so you may want to check back again later</w:t>
      </w:r>
    </w:p>
    <w:p w14:paraId="0E910B52" w14:textId="6D2C3DA5" w:rsidR="00DD774A" w:rsidRDefault="005257D9" w:rsidP="00DD774A">
      <w:pPr>
        <w:pStyle w:val="ListParagraph"/>
        <w:numPr>
          <w:ilvl w:val="0"/>
          <w:numId w:val="1"/>
        </w:numPr>
        <w:spacing w:after="0" w:line="240" w:lineRule="auto"/>
      </w:pPr>
      <w:r>
        <w:t>G</w:t>
      </w:r>
      <w:r w:rsidR="000D3522">
        <w:t xml:space="preserve">o to the top bar, and click </w:t>
      </w:r>
      <w:r w:rsidR="00DD774A">
        <w:t>File -&gt; Download -&gt; .csv (Comma-</w:t>
      </w:r>
      <w:proofErr w:type="gramStart"/>
      <w:r w:rsidR="00DD774A">
        <w:t>separated  Values</w:t>
      </w:r>
      <w:proofErr w:type="gramEnd"/>
      <w:r w:rsidR="00DD774A">
        <w:t>)</w:t>
      </w:r>
    </w:p>
    <w:p w14:paraId="1EBABA1C" w14:textId="77777777" w:rsidR="00B46DBC" w:rsidRDefault="00B46DBC" w:rsidP="00DD774A">
      <w:pPr>
        <w:pStyle w:val="ListParagraph"/>
        <w:numPr>
          <w:ilvl w:val="0"/>
          <w:numId w:val="1"/>
        </w:numPr>
        <w:spacing w:after="0" w:line="240" w:lineRule="auto"/>
      </w:pPr>
      <w:r w:rsidRPr="00B46DBC">
        <w:t>Go to your contact manager and click “Import”</w:t>
      </w:r>
    </w:p>
    <w:p w14:paraId="5EBFDECC" w14:textId="0C331509" w:rsidR="000D3522" w:rsidRDefault="000D3522" w:rsidP="00DD774A">
      <w:pPr>
        <w:pStyle w:val="ListParagraph"/>
        <w:numPr>
          <w:ilvl w:val="0"/>
          <w:numId w:val="1"/>
        </w:numPr>
        <w:spacing w:after="0" w:line="240" w:lineRule="auto"/>
      </w:pPr>
      <w:r>
        <w:t>Upload the .csv file</w:t>
      </w:r>
    </w:p>
    <w:p w14:paraId="56A70575" w14:textId="3998CEA8" w:rsidR="000D3522" w:rsidRDefault="000D3522" w:rsidP="000D3522">
      <w:pPr>
        <w:spacing w:after="0" w:line="240" w:lineRule="auto"/>
      </w:pPr>
      <w:r>
        <w:t>Done!</w:t>
      </w:r>
    </w:p>
    <w:p w14:paraId="5C35E040" w14:textId="19E8E147" w:rsidR="00DD774A" w:rsidRDefault="00DD774A" w:rsidP="00DD7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8B249" w14:textId="02CFE99E" w:rsidR="000D3522" w:rsidRDefault="000D3522" w:rsidP="000D3522">
      <w:bookmarkStart w:id="3" w:name="OLE_LINK5"/>
      <w:bookmarkStart w:id="4" w:name="OLE_LINK6"/>
      <w:bookmarkEnd w:id="0"/>
      <w:bookmarkEnd w:id="1"/>
      <w:r>
        <w:t xml:space="preserve">Also, </w:t>
      </w:r>
      <w:r w:rsidR="005257D9">
        <w:t xml:space="preserve">I recently wrote </w:t>
      </w:r>
      <w:r>
        <w:t xml:space="preserve">a compilation of free limited-time educational resources for quarantine </w:t>
      </w:r>
      <w:r w:rsidR="005257D9">
        <w:t xml:space="preserve">in my blog </w:t>
      </w:r>
      <w:r>
        <w:t xml:space="preserve">that might be worth your time. </w:t>
      </w:r>
      <w:r w:rsidR="005257D9">
        <w:t xml:space="preserve">A lot of them expire tomorrow, so grab them while you can! </w:t>
      </w:r>
      <w:r>
        <w:t xml:space="preserve">You may find it here: </w:t>
      </w:r>
      <w:hyperlink r:id="rId7" w:tgtFrame="_blank" w:history="1">
        <w:r>
          <w:rPr>
            <w:rStyle w:val="Hyperlink"/>
          </w:rPr>
          <w:t>https://medium.com/optim/free-educational-resources-for-quarantine-that-are-absolutely-worth-your-time-dd379910644e?source=friends_link&amp;sk=7b9c50eabf672bbe9fc564f265150dbe</w:t>
        </w:r>
      </w:hyperlink>
    </w:p>
    <w:p w14:paraId="32CF0E0E" w14:textId="14C50975" w:rsidR="00727FC6" w:rsidRDefault="00DA22DF" w:rsidP="00DD774A">
      <w:pPr>
        <w:spacing w:after="0" w:line="240" w:lineRule="auto"/>
      </w:pPr>
      <w:bookmarkStart w:id="5" w:name="OLE_LINK7"/>
      <w:bookmarkStart w:id="6" w:name="OLE_LINK8"/>
      <w:bookmarkEnd w:id="3"/>
      <w:bookmarkEnd w:id="4"/>
      <w:r>
        <w:t>Hey</w:t>
      </w:r>
      <w:r>
        <w:t xml:space="preserve"> everyone</w:t>
      </w:r>
      <w:r>
        <w:t xml:space="preserve">! If </w:t>
      </w:r>
      <w:proofErr w:type="spellStart"/>
      <w:r>
        <w:t>y’all</w:t>
      </w:r>
      <w:proofErr w:type="spellEnd"/>
      <w:r>
        <w:t xml:space="preserve"> are </w:t>
      </w:r>
      <w:r>
        <w:t xml:space="preserve">interested, I posted a quick guide on FB </w:t>
      </w:r>
      <w:r w:rsidR="004C1404">
        <w:t xml:space="preserve">for </w:t>
      </w:r>
      <w:r>
        <w:t xml:space="preserve">importing </w:t>
      </w:r>
      <w:r>
        <w:t xml:space="preserve">all our Yale contacts </w:t>
      </w:r>
      <w:bookmarkEnd w:id="5"/>
      <w:bookmarkEnd w:id="6"/>
    </w:p>
    <w:sectPr w:rsidR="0072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3B54"/>
    <w:multiLevelType w:val="hybridMultilevel"/>
    <w:tmpl w:val="9102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A"/>
    <w:rsid w:val="000D3522"/>
    <w:rsid w:val="000D5C64"/>
    <w:rsid w:val="001C7BF5"/>
    <w:rsid w:val="002C17B4"/>
    <w:rsid w:val="004C1404"/>
    <w:rsid w:val="005257D9"/>
    <w:rsid w:val="00705C6C"/>
    <w:rsid w:val="00727FC6"/>
    <w:rsid w:val="00830125"/>
    <w:rsid w:val="008E6576"/>
    <w:rsid w:val="00B46DBC"/>
    <w:rsid w:val="00DA22DF"/>
    <w:rsid w:val="00DD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2D1A"/>
  <w15:chartTrackingRefBased/>
  <w15:docId w15:val="{5A76FAA2-32A0-4D8F-90DA-507B66E9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4A"/>
    <w:rPr>
      <w:color w:val="605E5C"/>
      <w:shd w:val="clear" w:color="auto" w:fill="E1DFDD"/>
    </w:rPr>
  </w:style>
  <w:style w:type="character" w:customStyle="1" w:styleId="oi732d6d">
    <w:name w:val="oi732d6d"/>
    <w:basedOn w:val="DefaultParagraphFont"/>
    <w:rsid w:val="000D3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medium.com%2Foptim%2Ffree-educational-resources-for-quarantine-that-are-absolutely-worth-your-time-dd379910644e%3Fsource%3Dfriends_link%26sk%3D7b9c50eabf672bbe9fc564f265150dbe%26fbclid%3DIwAR3qJQRQoLMZqr6w-u8svAPBbY9Ch0hYHWZBatom1BlEm2Rt51ZoOYOJGdc&amp;h=AT06sjquMaAJh2YuFnGdU5mRTaf5iOalBK_gk01xiSVWZI_A0O2Jk83lKDKA9TZyRhKvX5Dw6SYv8XtwYrpto5ovZzCuXWJ32b5ZF9Vp1cTKY1x0QqbMI_Exzs2x2A_Irnp9&amp;__tn__=-UK-R&amp;c%5b0%5d=AT3vnBFDh55iqduQYAtXq1WI2cQy0iGLHprF7gDhOAL1aRjxsHBZqPcghwLVE3-aCWpXh9spxWhwCvuNvLvUf5ayY3aWO8ULYFqUu5tsed1ubjIWxjwy1dANVvcJWZeT_U9qDVj0utzHCunumg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XLoT7H_JejuNV0XtjgfgVwYes-WSuVkpMqmaUbmJLA0/edit?usp=sharing" TargetMode="External"/><Relationship Id="rId5" Type="http://schemas.openxmlformats.org/officeDocument/2006/relationships/hyperlink" Target="https://docs.google.com/spreadsheets/d/1XLoT7H_JejuNV0XtjgfgVwYes-WSuVkpMqmaUbmJLA0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W</dc:creator>
  <cp:keywords/>
  <dc:description/>
  <cp:lastModifiedBy>Braden W</cp:lastModifiedBy>
  <cp:revision>9</cp:revision>
  <dcterms:created xsi:type="dcterms:W3CDTF">2020-04-30T23:27:00Z</dcterms:created>
  <dcterms:modified xsi:type="dcterms:W3CDTF">2020-05-01T01:06:00Z</dcterms:modified>
</cp:coreProperties>
</file>