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3B55E7B" w:rsidR="00E23164" w:rsidRPr="00B16979" w:rsidRDefault="007151A6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Director, Special Projects</w:t>
            </w:r>
          </w:p>
          <w:p w14:paraId="2CC2D2EB" w14:textId="33948FD7" w:rsidR="002E038C" w:rsidRPr="00B16979" w:rsidRDefault="00A24B63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braden odom</w:t>
            </w:r>
            <w:r w:rsidR="006C0E0A">
              <w:rPr>
                <w:color w:val="auto"/>
              </w:rPr>
              <w:t xml:space="preserve"> 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E85B995" w:rsidR="002E038C" w:rsidRPr="008F76D1" w:rsidRDefault="00A24B63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(765) 602-9375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bradenodom3@gmail.com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5B71B03C" w14:textId="088D4E4E" w:rsidR="008C65C7" w:rsidRDefault="0055275C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 w:rsidR="008C65C7" w:rsidRPr="008C65C7">
                <w:rPr>
                  <w:rStyle w:val="Hyperlink"/>
                  <w:sz w:val="18"/>
                  <w:szCs w:val="20"/>
                </w:rPr>
                <w:t>https://www.linkedin.com/in/braden-odom/</w:t>
              </w:r>
            </w:hyperlink>
          </w:p>
          <w:p w14:paraId="739EA258" w14:textId="4BA03081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C65C7">
              <w:rPr>
                <w:sz w:val="18"/>
                <w:szCs w:val="20"/>
                <w:highlight w:val="yellow"/>
              </w:rPr>
              <w:t>https://</w:t>
            </w:r>
            <w:r w:rsidR="001E78DA" w:rsidRPr="008C65C7">
              <w:rPr>
                <w:sz w:val="18"/>
                <w:szCs w:val="20"/>
                <w:highlight w:val="yellow"/>
              </w:rPr>
              <w:t>portfoliosample.com/</w:t>
            </w:r>
          </w:p>
          <w:p w14:paraId="7F4F5F89" w14:textId="0F4247A9" w:rsidR="002E038C" w:rsidRPr="00B16979" w:rsidRDefault="008C65C7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Nashville, TN 37076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6521DA37" w14:textId="77777777" w:rsidR="000830AE" w:rsidRPr="00C631F5" w:rsidRDefault="000830AE" w:rsidP="000830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PostgreSQL, T-SQL)</w:t>
      </w:r>
    </w:p>
    <w:p w14:paraId="5EBD4ADE" w14:textId="77777777" w:rsidR="000830AE" w:rsidRDefault="000830AE" w:rsidP="000830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1EEE0D27" w14:textId="77777777" w:rsidR="000830AE" w:rsidRDefault="000830AE" w:rsidP="000830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2D7B573A" w14:textId="77777777" w:rsidR="000830AE" w:rsidRDefault="000830AE" w:rsidP="000830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Excel (PivotTables, Conditional Formatting, </w:t>
      </w:r>
      <w:proofErr w:type="spellStart"/>
      <w:r>
        <w:t>VLookup</w:t>
      </w:r>
      <w:proofErr w:type="spellEnd"/>
      <w:r>
        <w:t>)</w:t>
      </w:r>
    </w:p>
    <w:p w14:paraId="6FCE1F8A" w14:textId="77777777" w:rsidR="000830AE" w:rsidRDefault="000830AE" w:rsidP="000830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Query</w:t>
      </w:r>
    </w:p>
    <w:p w14:paraId="519CD84F" w14:textId="77777777" w:rsidR="000830AE" w:rsidRDefault="000830AE" w:rsidP="000830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Verbal and Written Communication</w:t>
      </w:r>
    </w:p>
    <w:p w14:paraId="09232D30" w14:textId="77777777" w:rsidR="000830AE" w:rsidRDefault="000830AE" w:rsidP="000830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Project Management</w:t>
      </w:r>
    </w:p>
    <w:p w14:paraId="25893FCA" w14:textId="77777777" w:rsidR="000830AE" w:rsidRDefault="000830AE" w:rsidP="000830AE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HTML</w:t>
      </w:r>
    </w:p>
    <w:p w14:paraId="6E3CBF3C" w14:textId="781B8C7F" w:rsidR="004C6BBA" w:rsidRDefault="004C6BBA" w:rsidP="00410058">
      <w:pPr>
        <w:pStyle w:val="ListParagraph"/>
        <w:numPr>
          <w:ilvl w:val="0"/>
          <w:numId w:val="5"/>
        </w:numPr>
        <w:sectPr w:rsidR="004C6BBA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24C1F3D" w:rsidR="004F4A7F" w:rsidRPr="008F76D1" w:rsidRDefault="004F4A7F" w:rsidP="0069496B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5FE4FC78" w:rsidR="004F4A7F" w:rsidRPr="009243AF" w:rsidRDefault="0008270B" w:rsidP="004F4A7F">
      <w:pPr>
        <w:rPr>
          <w:color w:val="auto"/>
        </w:rPr>
      </w:pPr>
      <w:r w:rsidRPr="009243AF">
        <w:rPr>
          <w:rStyle w:val="CapsExpandedColored"/>
          <w:color w:val="auto"/>
        </w:rPr>
        <w:t>COVID exploratory data analysis</w:t>
      </w:r>
      <w:r w:rsidR="004F4A7F" w:rsidRPr="009243AF">
        <w:rPr>
          <w:rStyle w:val="CapsExpandedColored"/>
          <w:color w:val="auto"/>
        </w:rPr>
        <w:t xml:space="preserve"> </w:t>
      </w:r>
      <w:r w:rsidR="007563BA">
        <w:rPr>
          <w:rStyle w:val="CapsExpandedColored"/>
          <w:color w:val="auto"/>
        </w:rPr>
        <w:t xml:space="preserve">and dashboard </w:t>
      </w:r>
      <w:r w:rsidR="00B00FB2" w:rsidRPr="009243AF">
        <w:rPr>
          <w:rStyle w:val="CapsExpandedColored"/>
          <w:color w:val="auto"/>
        </w:rPr>
        <w:t>–</w:t>
      </w:r>
      <w:r w:rsidR="004F4A7F" w:rsidRPr="009243AF">
        <w:rPr>
          <w:rStyle w:val="CapsExpandedColored"/>
          <w:color w:val="auto"/>
        </w:rPr>
        <w:t xml:space="preserve"> </w:t>
      </w:r>
      <w:r w:rsidR="00B00FB2" w:rsidRPr="009243AF">
        <w:rPr>
          <w:color w:val="auto"/>
        </w:rPr>
        <w:t xml:space="preserve">Personal Project </w:t>
      </w:r>
      <w:r w:rsidR="00B00FB2" w:rsidRPr="009243AF">
        <w:rPr>
          <w:b/>
          <w:caps/>
          <w:color w:val="auto"/>
          <w:spacing w:val="20"/>
        </w:rPr>
        <w:t>–</w:t>
      </w:r>
      <w:r w:rsidR="004F4A7F" w:rsidRPr="009243AF">
        <w:rPr>
          <w:b/>
          <w:caps/>
          <w:color w:val="auto"/>
          <w:spacing w:val="20"/>
        </w:rPr>
        <w:t xml:space="preserve"> </w:t>
      </w:r>
      <w:r w:rsidRPr="009243AF">
        <w:rPr>
          <w:color w:val="auto"/>
        </w:rPr>
        <w:t>Nashville</w:t>
      </w:r>
      <w:r w:rsidR="00B00FB2" w:rsidRPr="009243AF">
        <w:rPr>
          <w:color w:val="auto"/>
        </w:rPr>
        <w:t xml:space="preserve">, </w:t>
      </w:r>
      <w:r w:rsidRPr="009243AF">
        <w:rPr>
          <w:color w:val="auto"/>
        </w:rPr>
        <w:t>TN</w:t>
      </w:r>
      <w:r w:rsidR="008F76D1" w:rsidRPr="009243AF">
        <w:rPr>
          <w:color w:val="auto"/>
        </w:rPr>
        <w:tab/>
      </w:r>
      <w:r w:rsidRPr="009243AF">
        <w:rPr>
          <w:color w:val="auto"/>
        </w:rPr>
        <w:t>January 2024</w:t>
      </w:r>
    </w:p>
    <w:p w14:paraId="3E9B2AA4" w14:textId="4D04235D" w:rsidR="004F4A7F" w:rsidRPr="009243AF" w:rsidRDefault="000653CE" w:rsidP="008F76D1">
      <w:pPr>
        <w:pStyle w:val="ListParagraph"/>
        <w:ind w:right="-90"/>
        <w:rPr>
          <w:color w:val="auto"/>
          <w:sz w:val="20"/>
          <w:szCs w:val="24"/>
        </w:rPr>
      </w:pPr>
      <w:r w:rsidRPr="009243AF">
        <w:rPr>
          <w:color w:val="auto"/>
          <w:sz w:val="20"/>
          <w:szCs w:val="24"/>
        </w:rPr>
        <w:t>Employed</w:t>
      </w:r>
      <w:r w:rsidR="000120DB" w:rsidRPr="009243AF">
        <w:rPr>
          <w:color w:val="auto"/>
          <w:sz w:val="20"/>
          <w:szCs w:val="24"/>
        </w:rPr>
        <w:t xml:space="preserve"> </w:t>
      </w:r>
      <w:r w:rsidR="00610734" w:rsidRPr="009243AF">
        <w:rPr>
          <w:b/>
          <w:bCs/>
          <w:color w:val="auto"/>
          <w:sz w:val="20"/>
          <w:szCs w:val="24"/>
        </w:rPr>
        <w:t xml:space="preserve">Excel </w:t>
      </w:r>
      <w:r w:rsidR="00610734" w:rsidRPr="009243AF">
        <w:rPr>
          <w:color w:val="auto"/>
          <w:sz w:val="20"/>
          <w:szCs w:val="24"/>
        </w:rPr>
        <w:t>and</w:t>
      </w:r>
      <w:r w:rsidR="00610734" w:rsidRPr="009243AF">
        <w:rPr>
          <w:b/>
          <w:bCs/>
          <w:color w:val="auto"/>
          <w:sz w:val="20"/>
          <w:szCs w:val="24"/>
        </w:rPr>
        <w:t xml:space="preserve"> Power Query</w:t>
      </w:r>
      <w:r w:rsidR="000120DB" w:rsidRPr="009243AF">
        <w:rPr>
          <w:color w:val="auto"/>
          <w:sz w:val="20"/>
          <w:szCs w:val="24"/>
        </w:rPr>
        <w:t xml:space="preserve"> to </w:t>
      </w:r>
      <w:r w:rsidR="00567B9C" w:rsidRPr="009243AF">
        <w:rPr>
          <w:color w:val="auto"/>
          <w:sz w:val="20"/>
          <w:szCs w:val="24"/>
        </w:rPr>
        <w:t xml:space="preserve">clean data </w:t>
      </w:r>
      <w:r w:rsidR="00664CE7" w:rsidRPr="009243AF">
        <w:rPr>
          <w:color w:val="auto"/>
          <w:sz w:val="20"/>
          <w:szCs w:val="24"/>
        </w:rPr>
        <w:t>by</w:t>
      </w:r>
      <w:r w:rsidR="00567B9C" w:rsidRPr="009243AF">
        <w:rPr>
          <w:color w:val="auto"/>
          <w:sz w:val="20"/>
          <w:szCs w:val="24"/>
        </w:rPr>
        <w:t xml:space="preserve"> remov</w:t>
      </w:r>
      <w:r w:rsidR="00664CE7" w:rsidRPr="009243AF">
        <w:rPr>
          <w:color w:val="auto"/>
          <w:sz w:val="20"/>
          <w:szCs w:val="24"/>
        </w:rPr>
        <w:t>ing</w:t>
      </w:r>
      <w:r w:rsidR="00567B9C" w:rsidRPr="009243AF">
        <w:rPr>
          <w:color w:val="auto"/>
          <w:sz w:val="20"/>
          <w:szCs w:val="24"/>
        </w:rPr>
        <w:t xml:space="preserve"> unnecessary rows from dataset</w:t>
      </w:r>
      <w:r w:rsidR="00664CE7" w:rsidRPr="009243AF">
        <w:rPr>
          <w:color w:val="auto"/>
          <w:sz w:val="20"/>
          <w:szCs w:val="24"/>
        </w:rPr>
        <w:t xml:space="preserve"> and correcting data </w:t>
      </w:r>
      <w:proofErr w:type="gramStart"/>
      <w:r w:rsidR="00664CE7" w:rsidRPr="009243AF">
        <w:rPr>
          <w:color w:val="auto"/>
          <w:sz w:val="20"/>
          <w:szCs w:val="24"/>
        </w:rPr>
        <w:t>types</w:t>
      </w:r>
      <w:proofErr w:type="gramEnd"/>
    </w:p>
    <w:p w14:paraId="443F5A88" w14:textId="0AC0548B" w:rsidR="00EA1074" w:rsidRPr="001625D7" w:rsidRDefault="000653CE" w:rsidP="001625D7">
      <w:pPr>
        <w:pStyle w:val="ListParagraph"/>
        <w:ind w:right="-90"/>
        <w:rPr>
          <w:color w:val="auto"/>
          <w:sz w:val="20"/>
          <w:szCs w:val="24"/>
        </w:rPr>
      </w:pPr>
      <w:r w:rsidRPr="009243AF">
        <w:rPr>
          <w:color w:val="auto"/>
          <w:sz w:val="20"/>
          <w:szCs w:val="24"/>
        </w:rPr>
        <w:t>Utilized</w:t>
      </w:r>
      <w:r w:rsidR="006139A3" w:rsidRPr="009243AF">
        <w:rPr>
          <w:color w:val="auto"/>
          <w:sz w:val="20"/>
          <w:szCs w:val="24"/>
        </w:rPr>
        <w:t xml:space="preserve"> </w:t>
      </w:r>
      <w:r w:rsidR="001625D7" w:rsidRPr="002177AC">
        <w:rPr>
          <w:b/>
          <w:bCs/>
          <w:color w:val="auto"/>
          <w:sz w:val="20"/>
          <w:szCs w:val="24"/>
        </w:rPr>
        <w:t>window functions, CTEs</w:t>
      </w:r>
      <w:r w:rsidR="001625D7">
        <w:rPr>
          <w:color w:val="auto"/>
          <w:sz w:val="20"/>
          <w:szCs w:val="24"/>
        </w:rPr>
        <w:t xml:space="preserve">, and </w:t>
      </w:r>
      <w:r w:rsidR="002177AC">
        <w:rPr>
          <w:color w:val="auto"/>
          <w:sz w:val="20"/>
          <w:szCs w:val="24"/>
        </w:rPr>
        <w:t xml:space="preserve">various </w:t>
      </w:r>
      <w:r w:rsidR="001625D7">
        <w:rPr>
          <w:color w:val="auto"/>
          <w:sz w:val="20"/>
          <w:szCs w:val="24"/>
        </w:rPr>
        <w:t xml:space="preserve">other </w:t>
      </w:r>
      <w:r w:rsidR="002177AC" w:rsidRPr="002177AC">
        <w:rPr>
          <w:color w:val="auto"/>
          <w:sz w:val="20"/>
          <w:szCs w:val="24"/>
        </w:rPr>
        <w:t>methods within</w:t>
      </w:r>
      <w:r w:rsidR="002177AC">
        <w:rPr>
          <w:b/>
          <w:bCs/>
          <w:color w:val="auto"/>
          <w:sz w:val="20"/>
          <w:szCs w:val="24"/>
        </w:rPr>
        <w:t xml:space="preserve"> SQL </w:t>
      </w:r>
      <w:r w:rsidR="005000BE" w:rsidRPr="009243AF">
        <w:rPr>
          <w:color w:val="auto"/>
          <w:sz w:val="20"/>
          <w:szCs w:val="24"/>
        </w:rPr>
        <w:t xml:space="preserve">to </w:t>
      </w:r>
      <w:r w:rsidR="005E5777">
        <w:rPr>
          <w:color w:val="auto"/>
          <w:sz w:val="20"/>
          <w:szCs w:val="24"/>
        </w:rPr>
        <w:t xml:space="preserve">analyze over 276,000 rows of data and </w:t>
      </w:r>
      <w:r w:rsidR="005000BE" w:rsidRPr="009243AF">
        <w:rPr>
          <w:color w:val="auto"/>
          <w:sz w:val="20"/>
          <w:szCs w:val="24"/>
        </w:rPr>
        <w:t xml:space="preserve">glean insight into leading factors of </w:t>
      </w:r>
      <w:r w:rsidR="001E02C7" w:rsidRPr="009243AF">
        <w:rPr>
          <w:color w:val="auto"/>
          <w:sz w:val="20"/>
          <w:szCs w:val="24"/>
        </w:rPr>
        <w:t xml:space="preserve">COVID deaths </w:t>
      </w:r>
      <w:proofErr w:type="gramStart"/>
      <w:r w:rsidR="005E5777">
        <w:rPr>
          <w:color w:val="auto"/>
          <w:sz w:val="20"/>
          <w:szCs w:val="24"/>
        </w:rPr>
        <w:t>globally</w:t>
      </w:r>
      <w:proofErr w:type="gramEnd"/>
    </w:p>
    <w:p w14:paraId="257733D3" w14:textId="2446F236" w:rsidR="00667578" w:rsidRPr="009243AF" w:rsidRDefault="00F56EE7" w:rsidP="008F76D1">
      <w:pPr>
        <w:pStyle w:val="ListParagraph"/>
        <w:ind w:right="-90"/>
        <w:rPr>
          <w:color w:val="auto"/>
          <w:sz w:val="20"/>
          <w:szCs w:val="24"/>
        </w:rPr>
      </w:pPr>
      <w:r w:rsidRPr="009243AF">
        <w:rPr>
          <w:color w:val="auto"/>
          <w:sz w:val="20"/>
          <w:szCs w:val="24"/>
        </w:rPr>
        <w:t xml:space="preserve">Compiled and visualized my findings using </w:t>
      </w:r>
      <w:r w:rsidRPr="009243AF">
        <w:rPr>
          <w:b/>
          <w:bCs/>
          <w:color w:val="auto"/>
          <w:sz w:val="20"/>
          <w:szCs w:val="24"/>
        </w:rPr>
        <w:t>Tableau</w:t>
      </w:r>
      <w:r w:rsidRPr="009243AF">
        <w:rPr>
          <w:color w:val="auto"/>
          <w:sz w:val="20"/>
          <w:szCs w:val="24"/>
        </w:rPr>
        <w:t xml:space="preserve">, </w:t>
      </w:r>
      <w:r w:rsidRPr="0048353D">
        <w:rPr>
          <w:color w:val="auto"/>
          <w:sz w:val="20"/>
          <w:szCs w:val="24"/>
        </w:rPr>
        <w:t xml:space="preserve">projecting </w:t>
      </w:r>
      <w:r w:rsidR="004F3924">
        <w:rPr>
          <w:color w:val="auto"/>
          <w:sz w:val="20"/>
          <w:szCs w:val="24"/>
        </w:rPr>
        <w:t>infection and death rates</w:t>
      </w:r>
      <w:r w:rsidR="003F40A9" w:rsidRPr="0048353D">
        <w:rPr>
          <w:color w:val="auto"/>
          <w:sz w:val="20"/>
          <w:szCs w:val="24"/>
        </w:rPr>
        <w:t xml:space="preserve"> into </w:t>
      </w:r>
      <w:r w:rsidR="0048353D" w:rsidRPr="0048353D">
        <w:rPr>
          <w:color w:val="auto"/>
          <w:sz w:val="20"/>
          <w:szCs w:val="24"/>
        </w:rPr>
        <w:t xml:space="preserve">next </w:t>
      </w:r>
      <w:proofErr w:type="gramStart"/>
      <w:r w:rsidR="0048353D" w:rsidRPr="0048353D">
        <w:rPr>
          <w:color w:val="auto"/>
          <w:sz w:val="20"/>
          <w:szCs w:val="24"/>
        </w:rPr>
        <w:t>year</w:t>
      </w:r>
      <w:proofErr w:type="gramEnd"/>
    </w:p>
    <w:p w14:paraId="7C90BAEF" w14:textId="2915B6AE" w:rsidR="00EF36CD" w:rsidRPr="008C65C7" w:rsidRDefault="009A6901" w:rsidP="008F76D1">
      <w:pPr>
        <w:ind w:right="-90"/>
        <w:rPr>
          <w:color w:val="auto"/>
          <w:highlight w:val="yellow"/>
        </w:rPr>
      </w:pPr>
      <w:r>
        <w:rPr>
          <w:rStyle w:val="CapsExpandedColored"/>
          <w:color w:val="auto"/>
        </w:rPr>
        <w:t>FIFA</w:t>
      </w:r>
      <w:r w:rsidR="005A22D1">
        <w:rPr>
          <w:rStyle w:val="CapsExpandedColored"/>
          <w:color w:val="auto"/>
        </w:rPr>
        <w:t xml:space="preserve"> data cleaning and </w:t>
      </w:r>
      <w:r w:rsidR="00E6249E">
        <w:rPr>
          <w:rStyle w:val="CapsExpandedColored"/>
          <w:color w:val="auto"/>
        </w:rPr>
        <w:t>dashboard</w:t>
      </w:r>
      <w:r w:rsidR="00EF36CD" w:rsidRPr="00704CAD">
        <w:rPr>
          <w:rStyle w:val="CapsExpandedColored"/>
          <w:color w:val="auto"/>
        </w:rPr>
        <w:t xml:space="preserve"> – </w:t>
      </w:r>
      <w:r w:rsidR="00704CAD" w:rsidRPr="00704CAD">
        <w:rPr>
          <w:color w:val="auto"/>
        </w:rPr>
        <w:t>Personal Project</w:t>
      </w:r>
      <w:r w:rsidR="00EF36CD" w:rsidRPr="00704CAD">
        <w:rPr>
          <w:color w:val="auto"/>
        </w:rPr>
        <w:t xml:space="preserve"> </w:t>
      </w:r>
      <w:r w:rsidR="00EF36CD" w:rsidRPr="00704CAD">
        <w:rPr>
          <w:b/>
          <w:caps/>
          <w:color w:val="auto"/>
          <w:spacing w:val="20"/>
        </w:rPr>
        <w:t xml:space="preserve">– </w:t>
      </w:r>
      <w:r w:rsidR="00704CAD" w:rsidRPr="00704CAD">
        <w:rPr>
          <w:color w:val="auto"/>
        </w:rPr>
        <w:t>Nashville, TN</w:t>
      </w:r>
      <w:r w:rsidR="008F76D1" w:rsidRPr="00704CAD">
        <w:rPr>
          <w:color w:val="auto"/>
        </w:rPr>
        <w:tab/>
      </w:r>
      <w:r w:rsidR="00EF36CD" w:rsidRPr="00B16F21">
        <w:rPr>
          <w:color w:val="auto"/>
        </w:rPr>
        <w:t>February 202</w:t>
      </w:r>
      <w:r w:rsidR="00704CAD" w:rsidRPr="00B16F21">
        <w:rPr>
          <w:color w:val="auto"/>
        </w:rPr>
        <w:t>4</w:t>
      </w:r>
    </w:p>
    <w:p w14:paraId="527038AD" w14:textId="408DAF7B" w:rsidR="007C0DE2" w:rsidRDefault="008F51B8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Used </w:t>
      </w:r>
      <w:r>
        <w:rPr>
          <w:b/>
          <w:bCs/>
          <w:color w:val="auto"/>
          <w:sz w:val="20"/>
          <w:szCs w:val="24"/>
        </w:rPr>
        <w:t xml:space="preserve">SQL </w:t>
      </w:r>
      <w:r>
        <w:rPr>
          <w:color w:val="auto"/>
          <w:sz w:val="20"/>
          <w:szCs w:val="24"/>
        </w:rPr>
        <w:t xml:space="preserve">to </w:t>
      </w:r>
      <w:r w:rsidR="002341D8">
        <w:rPr>
          <w:color w:val="auto"/>
          <w:sz w:val="20"/>
          <w:szCs w:val="24"/>
        </w:rPr>
        <w:t xml:space="preserve">combine duplicate data, fix data types, and </w:t>
      </w:r>
      <w:r w:rsidR="0029665E">
        <w:rPr>
          <w:color w:val="auto"/>
          <w:sz w:val="20"/>
          <w:szCs w:val="24"/>
        </w:rPr>
        <w:t>perform other cleaning operations</w:t>
      </w:r>
      <w:r w:rsidR="007C0DE2" w:rsidRPr="00591D36">
        <w:rPr>
          <w:color w:val="auto"/>
          <w:sz w:val="20"/>
          <w:szCs w:val="24"/>
        </w:rPr>
        <w:t xml:space="preserve"> to </w:t>
      </w:r>
      <w:r w:rsidR="00591D36" w:rsidRPr="00591D36">
        <w:rPr>
          <w:color w:val="auto"/>
          <w:sz w:val="20"/>
          <w:szCs w:val="24"/>
        </w:rPr>
        <w:t xml:space="preserve">allow for accurate </w:t>
      </w:r>
      <w:proofErr w:type="gramStart"/>
      <w:r w:rsidR="00591D36" w:rsidRPr="00591D36">
        <w:rPr>
          <w:color w:val="auto"/>
          <w:sz w:val="20"/>
          <w:szCs w:val="24"/>
        </w:rPr>
        <w:t>analysis</w:t>
      </w:r>
      <w:proofErr w:type="gramEnd"/>
    </w:p>
    <w:p w14:paraId="6825B698" w14:textId="45376A0A" w:rsidR="00C86630" w:rsidRDefault="00C86630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Created a dashboard with </w:t>
      </w:r>
      <w:r w:rsidR="00671FBB" w:rsidRPr="00671FBB">
        <w:rPr>
          <w:b/>
          <w:bCs/>
          <w:color w:val="auto"/>
          <w:sz w:val="20"/>
          <w:szCs w:val="24"/>
        </w:rPr>
        <w:t xml:space="preserve">Microsoft </w:t>
      </w:r>
      <w:r w:rsidRPr="00671FBB">
        <w:rPr>
          <w:b/>
          <w:bCs/>
          <w:color w:val="auto"/>
          <w:sz w:val="20"/>
          <w:szCs w:val="24"/>
        </w:rPr>
        <w:t xml:space="preserve">Power BI </w:t>
      </w:r>
      <w:r>
        <w:rPr>
          <w:color w:val="auto"/>
          <w:sz w:val="20"/>
          <w:szCs w:val="24"/>
        </w:rPr>
        <w:t xml:space="preserve">to </w:t>
      </w:r>
      <w:r w:rsidR="00E70C87">
        <w:rPr>
          <w:color w:val="auto"/>
          <w:sz w:val="20"/>
          <w:szCs w:val="24"/>
        </w:rPr>
        <w:t xml:space="preserve">visualize </w:t>
      </w:r>
      <w:r w:rsidR="00D65E1B">
        <w:rPr>
          <w:color w:val="auto"/>
          <w:sz w:val="20"/>
          <w:szCs w:val="24"/>
        </w:rPr>
        <w:t xml:space="preserve">various player and team </w:t>
      </w:r>
      <w:proofErr w:type="gramStart"/>
      <w:r w:rsidR="008D5A59">
        <w:rPr>
          <w:color w:val="auto"/>
          <w:sz w:val="20"/>
          <w:szCs w:val="24"/>
        </w:rPr>
        <w:t>attributes</w:t>
      </w:r>
      <w:proofErr w:type="gramEnd"/>
    </w:p>
    <w:p w14:paraId="7AEB5921" w14:textId="605CCF2B" w:rsidR="00291EBF" w:rsidRDefault="0030462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Visualized the correlation </w:t>
      </w:r>
      <w:r w:rsidR="00E21C87">
        <w:rPr>
          <w:color w:val="auto"/>
          <w:sz w:val="20"/>
          <w:szCs w:val="24"/>
        </w:rPr>
        <w:t xml:space="preserve">between various metrics such as payroll and overall team </w:t>
      </w:r>
      <w:proofErr w:type="gramStart"/>
      <w:r w:rsidR="00E21C87">
        <w:rPr>
          <w:color w:val="auto"/>
          <w:sz w:val="20"/>
          <w:szCs w:val="24"/>
        </w:rPr>
        <w:t>rating</w:t>
      </w:r>
      <w:proofErr w:type="gramEnd"/>
    </w:p>
    <w:p w14:paraId="4F6CD830" w14:textId="45A93D2B" w:rsidR="006C1308" w:rsidRDefault="0094076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Formatted visualizations for ease of access, use, and </w:t>
      </w:r>
      <w:r w:rsidR="00D15C97">
        <w:rPr>
          <w:color w:val="auto"/>
          <w:sz w:val="20"/>
          <w:szCs w:val="24"/>
        </w:rPr>
        <w:t>insights</w:t>
      </w:r>
    </w:p>
    <w:p w14:paraId="1BDDECAF" w14:textId="2BB1D685" w:rsidR="004F4A7F" w:rsidRPr="008C65C7" w:rsidRDefault="00D93032" w:rsidP="008F76D1">
      <w:pPr>
        <w:ind w:left="1" w:right="-90"/>
        <w:rPr>
          <w:color w:val="auto"/>
          <w:highlight w:val="yellow"/>
        </w:rPr>
      </w:pPr>
      <w:r w:rsidRPr="00CA25EA">
        <w:rPr>
          <w:rStyle w:val="CapsExpandedColored"/>
          <w:color w:val="auto"/>
        </w:rPr>
        <w:t xml:space="preserve">Trevecca baseball </w:t>
      </w:r>
      <w:r w:rsidR="00CA25EA" w:rsidRPr="00CA25EA">
        <w:rPr>
          <w:rStyle w:val="CapsExpandedColored"/>
          <w:color w:val="auto"/>
        </w:rPr>
        <w:t>offense analysis</w:t>
      </w:r>
      <w:r w:rsidR="004F4A7F" w:rsidRPr="00CA25EA">
        <w:rPr>
          <w:rStyle w:val="CapsExpandedColored"/>
          <w:color w:val="auto"/>
        </w:rPr>
        <w:t xml:space="preserve"> </w:t>
      </w:r>
      <w:r w:rsidR="00B00FB2" w:rsidRPr="00CA25EA">
        <w:rPr>
          <w:rStyle w:val="CapsExpandedColored"/>
          <w:color w:val="auto"/>
        </w:rPr>
        <w:t>–</w:t>
      </w:r>
      <w:r w:rsidR="004F4A7F" w:rsidRPr="00CA25EA">
        <w:rPr>
          <w:rStyle w:val="CapsExpandedColored"/>
          <w:color w:val="auto"/>
        </w:rPr>
        <w:t xml:space="preserve"> </w:t>
      </w:r>
      <w:r w:rsidR="00CA25EA" w:rsidRPr="00CA25EA">
        <w:rPr>
          <w:color w:val="auto"/>
        </w:rPr>
        <w:t>Client</w:t>
      </w:r>
      <w:r w:rsidR="00B00FB2" w:rsidRPr="00CA25EA">
        <w:rPr>
          <w:color w:val="auto"/>
        </w:rPr>
        <w:t xml:space="preserve"> Project </w:t>
      </w:r>
      <w:r w:rsidR="00B00FB2" w:rsidRPr="00CA25EA">
        <w:rPr>
          <w:b/>
          <w:caps/>
          <w:color w:val="auto"/>
          <w:spacing w:val="20"/>
        </w:rPr>
        <w:t>–</w:t>
      </w:r>
      <w:r w:rsidR="004F4A7F" w:rsidRPr="00CA25EA">
        <w:rPr>
          <w:b/>
          <w:caps/>
          <w:color w:val="auto"/>
          <w:spacing w:val="20"/>
        </w:rPr>
        <w:t xml:space="preserve"> </w:t>
      </w:r>
      <w:r w:rsidR="00CA25EA" w:rsidRPr="00CA25EA">
        <w:rPr>
          <w:color w:val="auto"/>
        </w:rPr>
        <w:t>Nashville, TN</w:t>
      </w:r>
      <w:r w:rsidR="008F76D1" w:rsidRPr="005120E7">
        <w:rPr>
          <w:color w:val="auto"/>
        </w:rPr>
        <w:tab/>
      </w:r>
      <w:r w:rsidR="007401D2" w:rsidRPr="007401D2">
        <w:rPr>
          <w:color w:val="auto"/>
        </w:rPr>
        <w:t>March 2024</w:t>
      </w:r>
    </w:p>
    <w:p w14:paraId="1155C2A0" w14:textId="6CDE6611" w:rsidR="00903A73" w:rsidRDefault="00903A73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Consulted with Trevecca staff to better understand what </w:t>
      </w:r>
      <w:r w:rsidR="00CC3AE0">
        <w:rPr>
          <w:color w:val="auto"/>
          <w:sz w:val="20"/>
          <w:szCs w:val="24"/>
        </w:rPr>
        <w:t>data and decision points they were hoping to improve</w:t>
      </w:r>
      <w:r w:rsidR="00B118E0">
        <w:rPr>
          <w:color w:val="auto"/>
          <w:sz w:val="20"/>
          <w:szCs w:val="24"/>
        </w:rPr>
        <w:t xml:space="preserve"> upon</w:t>
      </w:r>
    </w:p>
    <w:p w14:paraId="090AEB76" w14:textId="37674F30" w:rsidR="004F4A7F" w:rsidRPr="001E174F" w:rsidRDefault="00A57BDF" w:rsidP="008F76D1">
      <w:pPr>
        <w:pStyle w:val="ListParagraph"/>
        <w:ind w:right="-90"/>
        <w:rPr>
          <w:color w:val="auto"/>
          <w:sz w:val="20"/>
          <w:szCs w:val="24"/>
        </w:rPr>
      </w:pPr>
      <w:r w:rsidRPr="001E174F">
        <w:rPr>
          <w:color w:val="auto"/>
          <w:sz w:val="20"/>
          <w:szCs w:val="24"/>
        </w:rPr>
        <w:t xml:space="preserve">Compiled </w:t>
      </w:r>
      <w:r w:rsidR="001E174F">
        <w:rPr>
          <w:color w:val="auto"/>
          <w:sz w:val="20"/>
          <w:szCs w:val="24"/>
        </w:rPr>
        <w:t xml:space="preserve">and </w:t>
      </w:r>
      <w:r w:rsidR="00EC68C0">
        <w:rPr>
          <w:color w:val="auto"/>
          <w:sz w:val="20"/>
          <w:szCs w:val="24"/>
        </w:rPr>
        <w:t xml:space="preserve">transformed </w:t>
      </w:r>
      <w:r w:rsidRPr="001E174F">
        <w:rPr>
          <w:color w:val="auto"/>
          <w:sz w:val="20"/>
          <w:szCs w:val="24"/>
        </w:rPr>
        <w:t>data collected in Trackman</w:t>
      </w:r>
      <w:r w:rsidR="00EC68C0">
        <w:rPr>
          <w:color w:val="auto"/>
          <w:sz w:val="20"/>
          <w:szCs w:val="24"/>
        </w:rPr>
        <w:t xml:space="preserve"> using </w:t>
      </w:r>
      <w:proofErr w:type="gramStart"/>
      <w:r w:rsidR="00EC68C0" w:rsidRPr="00E42885">
        <w:rPr>
          <w:b/>
          <w:bCs/>
          <w:color w:val="auto"/>
          <w:sz w:val="20"/>
          <w:szCs w:val="24"/>
        </w:rPr>
        <w:t>Excel</w:t>
      </w:r>
      <w:proofErr w:type="gramEnd"/>
    </w:p>
    <w:p w14:paraId="08B3D709" w14:textId="3127C8E3" w:rsidR="007F743B" w:rsidRPr="00EC68C0" w:rsidRDefault="00EC68C0" w:rsidP="008F76D1">
      <w:pPr>
        <w:pStyle w:val="ListParagraph"/>
        <w:ind w:right="-90"/>
        <w:rPr>
          <w:color w:val="auto"/>
          <w:sz w:val="20"/>
          <w:szCs w:val="24"/>
        </w:rPr>
      </w:pPr>
      <w:r w:rsidRPr="00EC68C0">
        <w:rPr>
          <w:color w:val="auto"/>
          <w:sz w:val="20"/>
          <w:szCs w:val="24"/>
        </w:rPr>
        <w:t xml:space="preserve">Performed analysis within </w:t>
      </w:r>
      <w:r w:rsidRPr="00E42885">
        <w:rPr>
          <w:b/>
          <w:bCs/>
          <w:color w:val="auto"/>
          <w:sz w:val="20"/>
          <w:szCs w:val="24"/>
        </w:rPr>
        <w:t>Excel</w:t>
      </w:r>
      <w:r w:rsidRPr="00EC68C0">
        <w:rPr>
          <w:color w:val="auto"/>
          <w:sz w:val="20"/>
          <w:szCs w:val="24"/>
        </w:rPr>
        <w:t xml:space="preserve"> </w:t>
      </w:r>
      <w:r w:rsidR="00084BCA">
        <w:rPr>
          <w:color w:val="auto"/>
          <w:sz w:val="20"/>
          <w:szCs w:val="24"/>
        </w:rPr>
        <w:t xml:space="preserve">by using </w:t>
      </w:r>
      <w:r w:rsidR="00084BCA" w:rsidRPr="0025163D">
        <w:rPr>
          <w:b/>
          <w:bCs/>
          <w:color w:val="auto"/>
          <w:sz w:val="20"/>
          <w:szCs w:val="24"/>
        </w:rPr>
        <w:t xml:space="preserve">PivotTables, conditional formatting, </w:t>
      </w:r>
      <w:r w:rsidR="0025163D" w:rsidRPr="0025163D">
        <w:rPr>
          <w:b/>
          <w:bCs/>
          <w:color w:val="auto"/>
          <w:sz w:val="20"/>
          <w:szCs w:val="24"/>
        </w:rPr>
        <w:t xml:space="preserve">calculated fields, </w:t>
      </w:r>
      <w:r w:rsidR="0025163D" w:rsidRPr="00AA3176">
        <w:rPr>
          <w:color w:val="auto"/>
          <w:sz w:val="20"/>
          <w:szCs w:val="24"/>
        </w:rPr>
        <w:t>and an array of</w:t>
      </w:r>
      <w:r w:rsidR="0025163D" w:rsidRPr="0025163D">
        <w:rPr>
          <w:b/>
          <w:bCs/>
          <w:color w:val="auto"/>
          <w:sz w:val="20"/>
          <w:szCs w:val="24"/>
        </w:rPr>
        <w:t xml:space="preserve"> Excel </w:t>
      </w:r>
      <w:proofErr w:type="gramStart"/>
      <w:r w:rsidR="0025163D" w:rsidRPr="0025163D">
        <w:rPr>
          <w:b/>
          <w:bCs/>
          <w:color w:val="auto"/>
          <w:sz w:val="20"/>
          <w:szCs w:val="24"/>
        </w:rPr>
        <w:t>formulas</w:t>
      </w:r>
      <w:proofErr w:type="gramEnd"/>
    </w:p>
    <w:p w14:paraId="74AEEC79" w14:textId="07A154E2" w:rsidR="008C0628" w:rsidRPr="00933DCE" w:rsidRDefault="00AA3176" w:rsidP="00933DCE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Synthesized </w:t>
      </w:r>
      <w:r w:rsidR="00B9324E">
        <w:rPr>
          <w:color w:val="auto"/>
          <w:sz w:val="20"/>
          <w:szCs w:val="24"/>
        </w:rPr>
        <w:t>analysis into one clear and concise dashboard</w:t>
      </w:r>
      <w:r w:rsidR="006D6D08">
        <w:rPr>
          <w:color w:val="auto"/>
          <w:sz w:val="20"/>
          <w:szCs w:val="24"/>
        </w:rPr>
        <w:t xml:space="preserve"> </w:t>
      </w:r>
      <w:r w:rsidR="00E42885">
        <w:rPr>
          <w:color w:val="auto"/>
          <w:sz w:val="20"/>
          <w:szCs w:val="24"/>
        </w:rPr>
        <w:t xml:space="preserve">from which coaches </w:t>
      </w:r>
      <w:r w:rsidR="002A312E">
        <w:rPr>
          <w:color w:val="auto"/>
          <w:sz w:val="20"/>
          <w:szCs w:val="24"/>
        </w:rPr>
        <w:t xml:space="preserve">could gain insights and make </w:t>
      </w:r>
      <w:proofErr w:type="gramStart"/>
      <w:r w:rsidR="002A312E">
        <w:rPr>
          <w:color w:val="auto"/>
          <w:sz w:val="20"/>
          <w:szCs w:val="24"/>
        </w:rPr>
        <w:t>decisions</w:t>
      </w:r>
      <w:proofErr w:type="gramEnd"/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FB9E6FD" w:rsidR="00E23164" w:rsidRPr="003A30AE" w:rsidRDefault="008C1023" w:rsidP="008F76D1">
      <w:pPr>
        <w:ind w:right="-90"/>
        <w:rPr>
          <w:color w:val="auto"/>
        </w:rPr>
      </w:pPr>
      <w:r w:rsidRPr="003A30AE">
        <w:rPr>
          <w:rStyle w:val="CapsExpandedColored"/>
          <w:color w:val="auto"/>
        </w:rPr>
        <w:t>DIRECTOR, special projects</w:t>
      </w:r>
      <w:r w:rsidR="00E23164" w:rsidRPr="003A30AE">
        <w:rPr>
          <w:rStyle w:val="CapsExpandedColored"/>
          <w:color w:val="auto"/>
        </w:rPr>
        <w:t xml:space="preserve"> </w:t>
      </w:r>
      <w:r w:rsidR="004F4A7F" w:rsidRPr="003A30AE">
        <w:rPr>
          <w:b/>
          <w:caps/>
          <w:color w:val="auto"/>
          <w:spacing w:val="20"/>
        </w:rPr>
        <w:t xml:space="preserve">– </w:t>
      </w:r>
      <w:r w:rsidRPr="003A30AE">
        <w:rPr>
          <w:color w:val="auto"/>
        </w:rPr>
        <w:t>T</w:t>
      </w:r>
      <w:r w:rsidR="001B766D" w:rsidRPr="003A30AE">
        <w:rPr>
          <w:color w:val="auto"/>
        </w:rPr>
        <w:t>N</w:t>
      </w:r>
      <w:r w:rsidRPr="003A30AE">
        <w:rPr>
          <w:color w:val="auto"/>
        </w:rPr>
        <w:t xml:space="preserve"> Dept. of Intellectual and Developmental Disabilities </w:t>
      </w:r>
      <w:r w:rsidR="004F4A7F" w:rsidRPr="003A30AE">
        <w:rPr>
          <w:b/>
          <w:caps/>
          <w:color w:val="auto"/>
          <w:spacing w:val="20"/>
        </w:rPr>
        <w:t xml:space="preserve">– </w:t>
      </w:r>
      <w:r w:rsidRPr="003A30AE">
        <w:rPr>
          <w:color w:val="auto"/>
        </w:rPr>
        <w:t>Nashville, TN</w:t>
      </w:r>
      <w:r w:rsidR="008F76D1" w:rsidRPr="003A30AE">
        <w:rPr>
          <w:b/>
          <w:caps/>
          <w:color w:val="auto"/>
          <w:spacing w:val="20"/>
        </w:rPr>
        <w:tab/>
      </w:r>
      <w:r w:rsidR="00A24B63" w:rsidRPr="003A30AE">
        <w:rPr>
          <w:color w:val="auto"/>
        </w:rPr>
        <w:t>April 2023 - Present</w:t>
      </w:r>
    </w:p>
    <w:p w14:paraId="52FF1154" w14:textId="60C916BD" w:rsidR="00F70A6C" w:rsidRDefault="00F70A6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Analyzed </w:t>
      </w:r>
      <w:r w:rsidR="00473134">
        <w:rPr>
          <w:color w:val="auto"/>
          <w:sz w:val="20"/>
          <w:szCs w:val="24"/>
        </w:rPr>
        <w:t>p</w:t>
      </w:r>
      <w:r w:rsidR="00533C87">
        <w:rPr>
          <w:color w:val="auto"/>
          <w:sz w:val="20"/>
          <w:szCs w:val="24"/>
        </w:rPr>
        <w:t>articipation and survey</w:t>
      </w:r>
      <w:r w:rsidR="00473134">
        <w:rPr>
          <w:color w:val="auto"/>
          <w:sz w:val="20"/>
          <w:szCs w:val="24"/>
        </w:rPr>
        <w:t xml:space="preserve"> </w:t>
      </w:r>
      <w:r w:rsidR="007A308A">
        <w:rPr>
          <w:color w:val="auto"/>
          <w:sz w:val="20"/>
          <w:szCs w:val="24"/>
        </w:rPr>
        <w:t>data to derive insights into effectiveness and participation of various</w:t>
      </w:r>
      <w:r w:rsidR="003648CA">
        <w:rPr>
          <w:color w:val="auto"/>
          <w:sz w:val="20"/>
          <w:szCs w:val="24"/>
        </w:rPr>
        <w:t xml:space="preserve"> departmental </w:t>
      </w:r>
      <w:proofErr w:type="gramStart"/>
      <w:r w:rsidR="003648CA">
        <w:rPr>
          <w:color w:val="auto"/>
          <w:sz w:val="20"/>
          <w:szCs w:val="24"/>
        </w:rPr>
        <w:t>programs</w:t>
      </w:r>
      <w:proofErr w:type="gramEnd"/>
    </w:p>
    <w:p w14:paraId="0294E2D7" w14:textId="521E1D09" w:rsidR="004E7815" w:rsidRDefault="00F07D47" w:rsidP="00630B69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Utilized </w:t>
      </w:r>
      <w:r w:rsidRPr="006A55A2">
        <w:rPr>
          <w:b/>
          <w:bCs/>
          <w:color w:val="auto"/>
          <w:sz w:val="20"/>
          <w:szCs w:val="24"/>
        </w:rPr>
        <w:t>Tableau</w:t>
      </w:r>
      <w:r>
        <w:rPr>
          <w:color w:val="auto"/>
          <w:sz w:val="20"/>
          <w:szCs w:val="24"/>
        </w:rPr>
        <w:t xml:space="preserve"> to </w:t>
      </w:r>
      <w:r w:rsidR="006A55A2">
        <w:rPr>
          <w:color w:val="auto"/>
          <w:sz w:val="20"/>
          <w:szCs w:val="24"/>
        </w:rPr>
        <w:t>v</w:t>
      </w:r>
      <w:r w:rsidR="00020DDA">
        <w:rPr>
          <w:color w:val="auto"/>
          <w:sz w:val="20"/>
          <w:szCs w:val="24"/>
        </w:rPr>
        <w:t xml:space="preserve">isualize and </w:t>
      </w:r>
      <w:r w:rsidR="00387C1A">
        <w:rPr>
          <w:color w:val="auto"/>
          <w:sz w:val="20"/>
          <w:szCs w:val="24"/>
        </w:rPr>
        <w:t>present program effectiveness</w:t>
      </w:r>
      <w:r>
        <w:rPr>
          <w:color w:val="auto"/>
          <w:sz w:val="20"/>
          <w:szCs w:val="24"/>
        </w:rPr>
        <w:t xml:space="preserve"> and projections</w:t>
      </w:r>
      <w:r w:rsidR="00387C1A">
        <w:rPr>
          <w:color w:val="auto"/>
          <w:sz w:val="20"/>
          <w:szCs w:val="24"/>
        </w:rPr>
        <w:t xml:space="preserve"> to the Tennessee General Assembly</w:t>
      </w:r>
    </w:p>
    <w:p w14:paraId="0122780A" w14:textId="459C2CC5" w:rsidR="00630B69" w:rsidRDefault="00630B69" w:rsidP="00630B69">
      <w:pPr>
        <w:pStyle w:val="ListParagraph"/>
        <w:ind w:right="-90"/>
        <w:rPr>
          <w:color w:val="auto"/>
          <w:sz w:val="20"/>
          <w:szCs w:val="24"/>
        </w:rPr>
      </w:pPr>
      <w:r w:rsidRPr="004F0212">
        <w:rPr>
          <w:color w:val="auto"/>
          <w:sz w:val="20"/>
          <w:szCs w:val="24"/>
        </w:rPr>
        <w:t>Assisted in the development of each fiscal year’s departmental budget</w:t>
      </w:r>
      <w:r>
        <w:rPr>
          <w:color w:val="auto"/>
          <w:sz w:val="20"/>
          <w:szCs w:val="24"/>
        </w:rPr>
        <w:t xml:space="preserve"> </w:t>
      </w:r>
      <w:r w:rsidR="00096426">
        <w:rPr>
          <w:color w:val="auto"/>
          <w:sz w:val="20"/>
          <w:szCs w:val="24"/>
        </w:rPr>
        <w:t>by</w:t>
      </w:r>
      <w:r>
        <w:rPr>
          <w:color w:val="auto"/>
          <w:sz w:val="20"/>
          <w:szCs w:val="24"/>
        </w:rPr>
        <w:t xml:space="preserve"> provid</w:t>
      </w:r>
      <w:r w:rsidR="00096426">
        <w:rPr>
          <w:color w:val="auto"/>
          <w:sz w:val="20"/>
          <w:szCs w:val="24"/>
        </w:rPr>
        <w:t>ing</w:t>
      </w:r>
      <w:r>
        <w:rPr>
          <w:color w:val="auto"/>
          <w:sz w:val="20"/>
          <w:szCs w:val="24"/>
        </w:rPr>
        <w:t xml:space="preserve"> data to justify budget increase </w:t>
      </w:r>
      <w:proofErr w:type="gramStart"/>
      <w:r>
        <w:rPr>
          <w:color w:val="auto"/>
          <w:sz w:val="20"/>
          <w:szCs w:val="24"/>
        </w:rPr>
        <w:t>requests</w:t>
      </w:r>
      <w:proofErr w:type="gramEnd"/>
    </w:p>
    <w:p w14:paraId="12614EED" w14:textId="10BDDD9B" w:rsidR="00AA17AF" w:rsidRPr="00630B69" w:rsidRDefault="005669D1" w:rsidP="00630B69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Developed and supervised </w:t>
      </w:r>
      <w:r w:rsidR="00587BF0">
        <w:rPr>
          <w:color w:val="auto"/>
          <w:sz w:val="20"/>
          <w:szCs w:val="24"/>
        </w:rPr>
        <w:t xml:space="preserve">various grants, </w:t>
      </w:r>
      <w:r w:rsidR="00EA3F56">
        <w:rPr>
          <w:color w:val="auto"/>
          <w:sz w:val="20"/>
          <w:szCs w:val="24"/>
        </w:rPr>
        <w:t xml:space="preserve">leading to an improved quality of life for countless </w:t>
      </w:r>
      <w:proofErr w:type="gramStart"/>
      <w:r w:rsidR="00EA3F56">
        <w:rPr>
          <w:color w:val="auto"/>
          <w:sz w:val="20"/>
          <w:szCs w:val="24"/>
        </w:rPr>
        <w:t>Tennesseans</w:t>
      </w:r>
      <w:proofErr w:type="gramEnd"/>
    </w:p>
    <w:p w14:paraId="2D2CBD68" w14:textId="1B27D376" w:rsidR="001E2819" w:rsidRPr="00630B69" w:rsidRDefault="00425D20" w:rsidP="008F76D1">
      <w:pPr>
        <w:pStyle w:val="ListParagraph"/>
        <w:ind w:right="-90"/>
        <w:rPr>
          <w:color w:val="auto"/>
          <w:sz w:val="20"/>
          <w:szCs w:val="24"/>
        </w:rPr>
      </w:pPr>
      <w:r w:rsidRPr="00630B69">
        <w:rPr>
          <w:color w:val="auto"/>
          <w:sz w:val="20"/>
          <w:szCs w:val="24"/>
        </w:rPr>
        <w:t>Managed over</w:t>
      </w:r>
      <w:r w:rsidR="00467788" w:rsidRPr="00630B69">
        <w:rPr>
          <w:color w:val="auto"/>
          <w:sz w:val="20"/>
          <w:szCs w:val="24"/>
        </w:rPr>
        <w:t xml:space="preserve"> $10 million in grant funding, </w:t>
      </w:r>
      <w:r w:rsidR="009F2971" w:rsidRPr="00630B69">
        <w:rPr>
          <w:color w:val="auto"/>
          <w:sz w:val="20"/>
          <w:szCs w:val="24"/>
        </w:rPr>
        <w:t xml:space="preserve">ensuring </w:t>
      </w:r>
      <w:r w:rsidR="009335C8" w:rsidRPr="00630B69">
        <w:rPr>
          <w:color w:val="auto"/>
          <w:sz w:val="20"/>
          <w:szCs w:val="24"/>
        </w:rPr>
        <w:t xml:space="preserve">contracts were </w:t>
      </w:r>
      <w:r w:rsidR="000240C6" w:rsidRPr="00630B69">
        <w:rPr>
          <w:color w:val="auto"/>
          <w:sz w:val="20"/>
          <w:szCs w:val="24"/>
        </w:rPr>
        <w:t>in place</w:t>
      </w:r>
      <w:r w:rsidR="00CB7A39" w:rsidRPr="00630B69">
        <w:rPr>
          <w:color w:val="auto"/>
          <w:sz w:val="20"/>
          <w:szCs w:val="24"/>
        </w:rPr>
        <w:t xml:space="preserve"> and </w:t>
      </w:r>
      <w:r w:rsidR="00F41EE7" w:rsidRPr="00630B69">
        <w:rPr>
          <w:color w:val="auto"/>
          <w:sz w:val="20"/>
          <w:szCs w:val="24"/>
        </w:rPr>
        <w:t xml:space="preserve">scopes were completed before </w:t>
      </w:r>
      <w:proofErr w:type="gramStart"/>
      <w:r w:rsidR="00F41EE7" w:rsidRPr="00630B69">
        <w:rPr>
          <w:color w:val="auto"/>
          <w:sz w:val="20"/>
          <w:szCs w:val="24"/>
        </w:rPr>
        <w:t>disbursement</w:t>
      </w:r>
      <w:proofErr w:type="gramEnd"/>
    </w:p>
    <w:p w14:paraId="35DC605D" w14:textId="1B5A0CCB" w:rsidR="00E23164" w:rsidRPr="00B16979" w:rsidRDefault="008C65C7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INBOUND LEAD SPECIALIST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RJ Young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Nashville, TN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 xml:space="preserve">June </w:t>
      </w:r>
      <w:r w:rsidR="000168C1">
        <w:rPr>
          <w:color w:val="auto"/>
        </w:rPr>
        <w:t>2022 – April 2023</w:t>
      </w:r>
    </w:p>
    <w:p w14:paraId="221E37A9" w14:textId="4FF0CCA7" w:rsidR="00CF2E73" w:rsidRDefault="00CF2E73" w:rsidP="00CF2E73">
      <w:pPr>
        <w:pStyle w:val="ListParagraph"/>
        <w:ind w:right="-90"/>
        <w:rPr>
          <w:color w:val="auto"/>
          <w:sz w:val="20"/>
          <w:szCs w:val="24"/>
        </w:rPr>
      </w:pPr>
      <w:r w:rsidRPr="004F414D">
        <w:rPr>
          <w:color w:val="auto"/>
          <w:sz w:val="20"/>
          <w:szCs w:val="24"/>
        </w:rPr>
        <w:t xml:space="preserve">Created marketing dashboard within </w:t>
      </w:r>
      <w:r w:rsidRPr="004F414D">
        <w:rPr>
          <w:b/>
          <w:bCs/>
          <w:color w:val="auto"/>
          <w:sz w:val="20"/>
          <w:szCs w:val="24"/>
        </w:rPr>
        <w:t xml:space="preserve">Salesforce </w:t>
      </w:r>
      <w:r w:rsidRPr="004F414D">
        <w:rPr>
          <w:color w:val="auto"/>
          <w:sz w:val="20"/>
          <w:szCs w:val="24"/>
        </w:rPr>
        <w:t xml:space="preserve">to </w:t>
      </w:r>
      <w:r w:rsidR="00FE39B0">
        <w:rPr>
          <w:color w:val="auto"/>
          <w:sz w:val="20"/>
          <w:szCs w:val="24"/>
        </w:rPr>
        <w:t>provide insight into</w:t>
      </w:r>
      <w:r w:rsidRPr="004F414D">
        <w:rPr>
          <w:color w:val="auto"/>
          <w:sz w:val="20"/>
          <w:szCs w:val="24"/>
        </w:rPr>
        <w:t xml:space="preserve"> </w:t>
      </w:r>
      <w:r w:rsidR="004F414D" w:rsidRPr="004F414D">
        <w:rPr>
          <w:color w:val="auto"/>
          <w:sz w:val="20"/>
          <w:szCs w:val="24"/>
        </w:rPr>
        <w:t>success rates of various campaigns</w:t>
      </w:r>
      <w:r w:rsidR="0022267E">
        <w:rPr>
          <w:color w:val="auto"/>
          <w:sz w:val="20"/>
          <w:szCs w:val="24"/>
        </w:rPr>
        <w:t xml:space="preserve"> and lead </w:t>
      </w:r>
      <w:proofErr w:type="gramStart"/>
      <w:r w:rsidR="0022267E">
        <w:rPr>
          <w:color w:val="auto"/>
          <w:sz w:val="20"/>
          <w:szCs w:val="24"/>
        </w:rPr>
        <w:t>sources</w:t>
      </w:r>
      <w:proofErr w:type="gramEnd"/>
    </w:p>
    <w:p w14:paraId="7803CB5C" w14:textId="604C00F0" w:rsidR="00921A80" w:rsidRPr="00921A80" w:rsidRDefault="00921A80" w:rsidP="00921A80">
      <w:pPr>
        <w:pStyle w:val="ListParagraph"/>
        <w:ind w:right="-90"/>
        <w:rPr>
          <w:color w:val="auto"/>
          <w:sz w:val="20"/>
          <w:szCs w:val="24"/>
        </w:rPr>
      </w:pPr>
      <w:r w:rsidRPr="00AA4EF6">
        <w:rPr>
          <w:color w:val="auto"/>
          <w:sz w:val="20"/>
          <w:szCs w:val="24"/>
        </w:rPr>
        <w:t>Organized</w:t>
      </w:r>
      <w:r w:rsidR="00640A4A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 xml:space="preserve">leads within </w:t>
      </w:r>
      <w:r>
        <w:rPr>
          <w:b/>
          <w:bCs/>
          <w:color w:val="auto"/>
          <w:sz w:val="20"/>
          <w:szCs w:val="24"/>
        </w:rPr>
        <w:t xml:space="preserve">HubSpot </w:t>
      </w:r>
      <w:r w:rsidRPr="00FA0F53">
        <w:rPr>
          <w:color w:val="auto"/>
          <w:sz w:val="20"/>
          <w:szCs w:val="24"/>
        </w:rPr>
        <w:t>and</w:t>
      </w:r>
      <w:r>
        <w:rPr>
          <w:b/>
          <w:bCs/>
          <w:color w:val="auto"/>
          <w:sz w:val="20"/>
          <w:szCs w:val="24"/>
        </w:rPr>
        <w:t xml:space="preserve"> Salesforce</w:t>
      </w:r>
      <w:r w:rsidRPr="00AA4EF6">
        <w:rPr>
          <w:color w:val="auto"/>
          <w:sz w:val="20"/>
          <w:szCs w:val="24"/>
        </w:rPr>
        <w:t xml:space="preserve"> and routinely cleaned </w:t>
      </w:r>
      <w:r>
        <w:rPr>
          <w:color w:val="auto"/>
          <w:sz w:val="20"/>
          <w:szCs w:val="24"/>
        </w:rPr>
        <w:t>leads database</w:t>
      </w:r>
    </w:p>
    <w:p w14:paraId="14A4ACEC" w14:textId="2AC438D7" w:rsidR="00E23164" w:rsidRPr="00E23E01" w:rsidRDefault="00EF02A0" w:rsidP="00E23E0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Contributed to over $5 million in sales</w:t>
      </w:r>
      <w:r w:rsidR="00E23E01">
        <w:rPr>
          <w:color w:val="auto"/>
          <w:sz w:val="20"/>
          <w:szCs w:val="24"/>
        </w:rPr>
        <w:t>,</w:t>
      </w:r>
      <w:r>
        <w:rPr>
          <w:color w:val="auto"/>
          <w:sz w:val="20"/>
          <w:szCs w:val="24"/>
        </w:rPr>
        <w:t xml:space="preserve"> </w:t>
      </w:r>
      <w:r w:rsidR="00E23E01">
        <w:rPr>
          <w:color w:val="auto"/>
          <w:sz w:val="20"/>
          <w:szCs w:val="24"/>
        </w:rPr>
        <w:t>providing product information to inbound leads</w:t>
      </w:r>
      <w:r w:rsidR="002411D6">
        <w:rPr>
          <w:color w:val="auto"/>
          <w:sz w:val="20"/>
          <w:szCs w:val="24"/>
        </w:rPr>
        <w:t xml:space="preserve"> and routing them</w:t>
      </w:r>
      <w:r w:rsidR="00FA2FA9">
        <w:rPr>
          <w:color w:val="auto"/>
          <w:sz w:val="20"/>
          <w:szCs w:val="24"/>
        </w:rPr>
        <w:t xml:space="preserve"> to available sales representatives in </w:t>
      </w:r>
      <w:r w:rsidR="002411D6">
        <w:rPr>
          <w:color w:val="auto"/>
          <w:sz w:val="20"/>
          <w:szCs w:val="24"/>
        </w:rPr>
        <w:t>their</w:t>
      </w:r>
      <w:r w:rsidR="00FA2FA9">
        <w:rPr>
          <w:color w:val="auto"/>
          <w:sz w:val="20"/>
          <w:szCs w:val="24"/>
        </w:rPr>
        <w:t xml:space="preserve"> </w:t>
      </w:r>
      <w:proofErr w:type="gramStart"/>
      <w:r w:rsidR="00FA2FA9">
        <w:rPr>
          <w:color w:val="auto"/>
          <w:sz w:val="20"/>
          <w:szCs w:val="24"/>
        </w:rPr>
        <w:t>region</w:t>
      </w:r>
      <w:proofErr w:type="gramEnd"/>
      <w:r w:rsidR="00CB0DB9" w:rsidRPr="00AA4EF6">
        <w:rPr>
          <w:color w:val="auto"/>
          <w:sz w:val="20"/>
          <w:szCs w:val="24"/>
        </w:rPr>
        <w:t xml:space="preserve"> </w:t>
      </w:r>
      <w:r w:rsidR="00E23164" w:rsidRPr="00E23E01">
        <w:rPr>
          <w:color w:val="auto"/>
          <w:szCs w:val="24"/>
        </w:rPr>
        <w:tab/>
      </w:r>
    </w:p>
    <w:p w14:paraId="71AE5E5B" w14:textId="77777777" w:rsidR="00973FCD" w:rsidRPr="008F76D1" w:rsidRDefault="00973FCD" w:rsidP="000168C1">
      <w:pPr>
        <w:pStyle w:val="Heading1"/>
        <w:pBdr>
          <w:bottom w:val="single" w:sz="4" w:space="0" w:color="000000" w:themeColor="text1"/>
        </w:pBdr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C9DC7C5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0168C1">
        <w:rPr>
          <w:color w:val="auto"/>
        </w:rPr>
        <w:t>Trevecca Nazarene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0168C1">
        <w:rPr>
          <w:color w:val="auto"/>
        </w:rPr>
        <w:t>Nashville, TN</w:t>
      </w:r>
      <w:r>
        <w:rPr>
          <w:color w:val="auto"/>
        </w:rPr>
        <w:tab/>
      </w:r>
      <w:r w:rsidR="000168C1">
        <w:rPr>
          <w:color w:val="auto"/>
        </w:rPr>
        <w:t>May 2021</w:t>
      </w:r>
    </w:p>
    <w:p w14:paraId="65D50C94" w14:textId="1F0D847C" w:rsidR="004A15B2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 xml:space="preserve">Major: </w:t>
      </w:r>
      <w:r w:rsidR="000168C1">
        <w:rPr>
          <w:color w:val="auto"/>
          <w:szCs w:val="24"/>
        </w:rPr>
        <w:t>Business Marketing</w:t>
      </w:r>
      <w:r w:rsidR="00EA6BB6">
        <w:rPr>
          <w:color w:val="auto"/>
          <w:szCs w:val="24"/>
        </w:rPr>
        <w:t xml:space="preserve"> | 4-time Dean’s List recipient</w:t>
      </w:r>
    </w:p>
    <w:p w14:paraId="2EED01A7" w14:textId="27A3DD4C" w:rsidR="004A15B2" w:rsidRDefault="004A15B2" w:rsidP="004A15B2">
      <w:pPr>
        <w:rPr>
          <w:color w:val="auto"/>
        </w:rPr>
      </w:pPr>
      <w:r>
        <w:rPr>
          <w:rStyle w:val="CapsExpandedColored"/>
          <w:color w:val="auto"/>
        </w:rPr>
        <w:t>MASTER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Trevecca Nazarene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Nashville, TN</w:t>
      </w:r>
      <w:r>
        <w:rPr>
          <w:color w:val="auto"/>
        </w:rPr>
        <w:tab/>
        <w:t>May 2023</w:t>
      </w:r>
    </w:p>
    <w:p w14:paraId="55651EC9" w14:textId="5EEEA69B" w:rsidR="004A15B2" w:rsidRDefault="004A15B2" w:rsidP="004A15B2">
      <w:pPr>
        <w:rPr>
          <w:color w:val="auto"/>
          <w:szCs w:val="24"/>
        </w:rPr>
      </w:pPr>
      <w:r>
        <w:rPr>
          <w:color w:val="auto"/>
          <w:szCs w:val="24"/>
        </w:rPr>
        <w:t>Concentration: Data Analytics</w:t>
      </w:r>
      <w:r w:rsidR="00EA6BB6">
        <w:rPr>
          <w:color w:val="auto"/>
          <w:szCs w:val="24"/>
        </w:rPr>
        <w:t xml:space="preserve"> | 3.88 GPA</w:t>
      </w:r>
    </w:p>
    <w:p w14:paraId="7997ECF7" w14:textId="235AEAED" w:rsidR="00973FCD" w:rsidRPr="00973FCD" w:rsidRDefault="00973FCD" w:rsidP="00973FCD">
      <w:pPr>
        <w:rPr>
          <w:color w:val="auto"/>
          <w:szCs w:val="24"/>
        </w:rPr>
      </w:pP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6AF7" w14:textId="77777777" w:rsidR="005A427F" w:rsidRDefault="005A427F">
      <w:r>
        <w:separator/>
      </w:r>
    </w:p>
  </w:endnote>
  <w:endnote w:type="continuationSeparator" w:id="0">
    <w:p w14:paraId="32111AD0" w14:textId="77777777" w:rsidR="005A427F" w:rsidRDefault="005A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57D6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D772D" w14:textId="77777777" w:rsidR="005A427F" w:rsidRDefault="005A427F">
      <w:r>
        <w:separator/>
      </w:r>
    </w:p>
  </w:footnote>
  <w:footnote w:type="continuationSeparator" w:id="0">
    <w:p w14:paraId="502D3610" w14:textId="77777777" w:rsidR="005A427F" w:rsidRDefault="005A4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87C"/>
    <w:multiLevelType w:val="hybridMultilevel"/>
    <w:tmpl w:val="15E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B99C093A"/>
    <w:lvl w:ilvl="0" w:tplc="298AE0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0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18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3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0423EE"/>
    <w:multiLevelType w:val="hybridMultilevel"/>
    <w:tmpl w:val="2474B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6"/>
  </w:num>
  <w:num w:numId="2" w16cid:durableId="1314486772">
    <w:abstractNumId w:val="2"/>
  </w:num>
  <w:num w:numId="3" w16cid:durableId="1172723760">
    <w:abstractNumId w:val="3"/>
  </w:num>
  <w:num w:numId="4" w16cid:durableId="736780083">
    <w:abstractNumId w:val="1"/>
  </w:num>
  <w:num w:numId="5" w16cid:durableId="1705325413">
    <w:abstractNumId w:val="4"/>
  </w:num>
  <w:num w:numId="6" w16cid:durableId="1791053277">
    <w:abstractNumId w:val="5"/>
  </w:num>
  <w:num w:numId="7" w16cid:durableId="143085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68C1"/>
    <w:rsid w:val="00020DDA"/>
    <w:rsid w:val="000240C6"/>
    <w:rsid w:val="0002765F"/>
    <w:rsid w:val="00035CE7"/>
    <w:rsid w:val="00042BE6"/>
    <w:rsid w:val="00051B21"/>
    <w:rsid w:val="00057D68"/>
    <w:rsid w:val="000636CC"/>
    <w:rsid w:val="000653CE"/>
    <w:rsid w:val="000669F0"/>
    <w:rsid w:val="00081AB6"/>
    <w:rsid w:val="0008270B"/>
    <w:rsid w:val="000830AE"/>
    <w:rsid w:val="0008407D"/>
    <w:rsid w:val="00084BCA"/>
    <w:rsid w:val="000872B8"/>
    <w:rsid w:val="00096426"/>
    <w:rsid w:val="0011427D"/>
    <w:rsid w:val="00114C81"/>
    <w:rsid w:val="0014722E"/>
    <w:rsid w:val="001625D7"/>
    <w:rsid w:val="001753B4"/>
    <w:rsid w:val="0019289A"/>
    <w:rsid w:val="00193C8C"/>
    <w:rsid w:val="001B766D"/>
    <w:rsid w:val="001D268D"/>
    <w:rsid w:val="001E02C7"/>
    <w:rsid w:val="001E174F"/>
    <w:rsid w:val="001E2819"/>
    <w:rsid w:val="001E78DA"/>
    <w:rsid w:val="00200503"/>
    <w:rsid w:val="002045A6"/>
    <w:rsid w:val="00210D3E"/>
    <w:rsid w:val="002177AC"/>
    <w:rsid w:val="002204DD"/>
    <w:rsid w:val="0022267E"/>
    <w:rsid w:val="002341D8"/>
    <w:rsid w:val="0023714A"/>
    <w:rsid w:val="002411D6"/>
    <w:rsid w:val="002461FE"/>
    <w:rsid w:val="00246921"/>
    <w:rsid w:val="0025163D"/>
    <w:rsid w:val="00275AC0"/>
    <w:rsid w:val="00275F07"/>
    <w:rsid w:val="00291EBF"/>
    <w:rsid w:val="002947CD"/>
    <w:rsid w:val="0029665E"/>
    <w:rsid w:val="002A312E"/>
    <w:rsid w:val="002D0D86"/>
    <w:rsid w:val="002E038C"/>
    <w:rsid w:val="002E5A69"/>
    <w:rsid w:val="00304624"/>
    <w:rsid w:val="00311551"/>
    <w:rsid w:val="00311D53"/>
    <w:rsid w:val="003202B1"/>
    <w:rsid w:val="003222FC"/>
    <w:rsid w:val="00330653"/>
    <w:rsid w:val="00346190"/>
    <w:rsid w:val="003648CA"/>
    <w:rsid w:val="00372F45"/>
    <w:rsid w:val="0037789D"/>
    <w:rsid w:val="00384511"/>
    <w:rsid w:val="00387C1A"/>
    <w:rsid w:val="003A30AE"/>
    <w:rsid w:val="003C340B"/>
    <w:rsid w:val="003C7343"/>
    <w:rsid w:val="003D2A82"/>
    <w:rsid w:val="003E15CE"/>
    <w:rsid w:val="003E623B"/>
    <w:rsid w:val="003E6D3D"/>
    <w:rsid w:val="003F40A9"/>
    <w:rsid w:val="003F630F"/>
    <w:rsid w:val="00400DF1"/>
    <w:rsid w:val="00410058"/>
    <w:rsid w:val="004104DC"/>
    <w:rsid w:val="00412A0F"/>
    <w:rsid w:val="00414709"/>
    <w:rsid w:val="00415724"/>
    <w:rsid w:val="00421DEF"/>
    <w:rsid w:val="00423769"/>
    <w:rsid w:val="004243CF"/>
    <w:rsid w:val="00425D20"/>
    <w:rsid w:val="00436A5C"/>
    <w:rsid w:val="00442A30"/>
    <w:rsid w:val="00450D95"/>
    <w:rsid w:val="00455157"/>
    <w:rsid w:val="00463A91"/>
    <w:rsid w:val="004673E9"/>
    <w:rsid w:val="00467788"/>
    <w:rsid w:val="00472034"/>
    <w:rsid w:val="00473134"/>
    <w:rsid w:val="004743DB"/>
    <w:rsid w:val="0048353D"/>
    <w:rsid w:val="00490764"/>
    <w:rsid w:val="004957A8"/>
    <w:rsid w:val="004A15B2"/>
    <w:rsid w:val="004C3DE0"/>
    <w:rsid w:val="004C4397"/>
    <w:rsid w:val="004C6BBA"/>
    <w:rsid w:val="004D7E43"/>
    <w:rsid w:val="004E7815"/>
    <w:rsid w:val="004F0212"/>
    <w:rsid w:val="004F3924"/>
    <w:rsid w:val="004F414D"/>
    <w:rsid w:val="004F4A7F"/>
    <w:rsid w:val="005000BE"/>
    <w:rsid w:val="005030CE"/>
    <w:rsid w:val="0051026B"/>
    <w:rsid w:val="005120E7"/>
    <w:rsid w:val="00533C87"/>
    <w:rsid w:val="00536FD4"/>
    <w:rsid w:val="0055275C"/>
    <w:rsid w:val="005669D1"/>
    <w:rsid w:val="00567B9C"/>
    <w:rsid w:val="00587BF0"/>
    <w:rsid w:val="00591D36"/>
    <w:rsid w:val="005A22D1"/>
    <w:rsid w:val="005A427F"/>
    <w:rsid w:val="005A4CC5"/>
    <w:rsid w:val="005B31FC"/>
    <w:rsid w:val="005D403D"/>
    <w:rsid w:val="005D4FE6"/>
    <w:rsid w:val="005E272B"/>
    <w:rsid w:val="005E5777"/>
    <w:rsid w:val="005F0C79"/>
    <w:rsid w:val="00610734"/>
    <w:rsid w:val="006139A3"/>
    <w:rsid w:val="00630B69"/>
    <w:rsid w:val="00640A4A"/>
    <w:rsid w:val="00652999"/>
    <w:rsid w:val="00656193"/>
    <w:rsid w:val="00664CE7"/>
    <w:rsid w:val="006669E9"/>
    <w:rsid w:val="00667578"/>
    <w:rsid w:val="006712C6"/>
    <w:rsid w:val="00671FBB"/>
    <w:rsid w:val="00674301"/>
    <w:rsid w:val="006857B7"/>
    <w:rsid w:val="006919B6"/>
    <w:rsid w:val="0069496B"/>
    <w:rsid w:val="006A55A2"/>
    <w:rsid w:val="006A5D35"/>
    <w:rsid w:val="006B768F"/>
    <w:rsid w:val="006C0E0A"/>
    <w:rsid w:val="006C1308"/>
    <w:rsid w:val="006C2F0A"/>
    <w:rsid w:val="006D6D08"/>
    <w:rsid w:val="00704CAD"/>
    <w:rsid w:val="00706C10"/>
    <w:rsid w:val="007151A6"/>
    <w:rsid w:val="00717A64"/>
    <w:rsid w:val="00732623"/>
    <w:rsid w:val="007401D2"/>
    <w:rsid w:val="007563BA"/>
    <w:rsid w:val="0075644C"/>
    <w:rsid w:val="007614A9"/>
    <w:rsid w:val="00776F13"/>
    <w:rsid w:val="00792B6F"/>
    <w:rsid w:val="007A308A"/>
    <w:rsid w:val="007C0DE2"/>
    <w:rsid w:val="007C6E1D"/>
    <w:rsid w:val="007E0FF4"/>
    <w:rsid w:val="007E3E0B"/>
    <w:rsid w:val="007F087B"/>
    <w:rsid w:val="007F743B"/>
    <w:rsid w:val="007F768B"/>
    <w:rsid w:val="008279F8"/>
    <w:rsid w:val="00827A8D"/>
    <w:rsid w:val="00866F7C"/>
    <w:rsid w:val="00870BF1"/>
    <w:rsid w:val="00885163"/>
    <w:rsid w:val="008869CD"/>
    <w:rsid w:val="0089426C"/>
    <w:rsid w:val="008A1210"/>
    <w:rsid w:val="008C0628"/>
    <w:rsid w:val="008C1023"/>
    <w:rsid w:val="008C33AB"/>
    <w:rsid w:val="008C5EC6"/>
    <w:rsid w:val="008C65C7"/>
    <w:rsid w:val="008D5A59"/>
    <w:rsid w:val="008E1EE4"/>
    <w:rsid w:val="008F51B8"/>
    <w:rsid w:val="008F76D1"/>
    <w:rsid w:val="0090368B"/>
    <w:rsid w:val="00903A73"/>
    <w:rsid w:val="00903DE1"/>
    <w:rsid w:val="009173CA"/>
    <w:rsid w:val="00921A80"/>
    <w:rsid w:val="009237B7"/>
    <w:rsid w:val="009243AF"/>
    <w:rsid w:val="00927F32"/>
    <w:rsid w:val="009335C8"/>
    <w:rsid w:val="00933DCE"/>
    <w:rsid w:val="00940763"/>
    <w:rsid w:val="00942056"/>
    <w:rsid w:val="00954C2B"/>
    <w:rsid w:val="00961653"/>
    <w:rsid w:val="009712F0"/>
    <w:rsid w:val="00972F2E"/>
    <w:rsid w:val="0097368B"/>
    <w:rsid w:val="00973FCD"/>
    <w:rsid w:val="00986364"/>
    <w:rsid w:val="009970C1"/>
    <w:rsid w:val="009A6901"/>
    <w:rsid w:val="009C2336"/>
    <w:rsid w:val="009F2971"/>
    <w:rsid w:val="009F3025"/>
    <w:rsid w:val="00A0204B"/>
    <w:rsid w:val="00A10DEB"/>
    <w:rsid w:val="00A16D9E"/>
    <w:rsid w:val="00A24B63"/>
    <w:rsid w:val="00A37F3A"/>
    <w:rsid w:val="00A43893"/>
    <w:rsid w:val="00A57BDF"/>
    <w:rsid w:val="00A6648A"/>
    <w:rsid w:val="00A83EE2"/>
    <w:rsid w:val="00A8700B"/>
    <w:rsid w:val="00A940C4"/>
    <w:rsid w:val="00AA17AF"/>
    <w:rsid w:val="00AA3176"/>
    <w:rsid w:val="00AA4EF6"/>
    <w:rsid w:val="00AA5803"/>
    <w:rsid w:val="00AB52C5"/>
    <w:rsid w:val="00AD7801"/>
    <w:rsid w:val="00AE2D1E"/>
    <w:rsid w:val="00AE4584"/>
    <w:rsid w:val="00AF7C79"/>
    <w:rsid w:val="00B00FB2"/>
    <w:rsid w:val="00B05ADB"/>
    <w:rsid w:val="00B118E0"/>
    <w:rsid w:val="00B16979"/>
    <w:rsid w:val="00B16F21"/>
    <w:rsid w:val="00B17963"/>
    <w:rsid w:val="00B454F0"/>
    <w:rsid w:val="00B67980"/>
    <w:rsid w:val="00B75B01"/>
    <w:rsid w:val="00B80575"/>
    <w:rsid w:val="00B9324E"/>
    <w:rsid w:val="00BA5CF1"/>
    <w:rsid w:val="00BC0128"/>
    <w:rsid w:val="00BF5457"/>
    <w:rsid w:val="00C21A42"/>
    <w:rsid w:val="00C627AD"/>
    <w:rsid w:val="00C86630"/>
    <w:rsid w:val="00CA25EA"/>
    <w:rsid w:val="00CB0DB9"/>
    <w:rsid w:val="00CB4BEE"/>
    <w:rsid w:val="00CB7A39"/>
    <w:rsid w:val="00CC3AE0"/>
    <w:rsid w:val="00CD135F"/>
    <w:rsid w:val="00CD7D95"/>
    <w:rsid w:val="00CF245F"/>
    <w:rsid w:val="00CF2E73"/>
    <w:rsid w:val="00D15C97"/>
    <w:rsid w:val="00D2276F"/>
    <w:rsid w:val="00D2720F"/>
    <w:rsid w:val="00D5662F"/>
    <w:rsid w:val="00D65E1B"/>
    <w:rsid w:val="00D878D4"/>
    <w:rsid w:val="00D9239F"/>
    <w:rsid w:val="00D93032"/>
    <w:rsid w:val="00D956B2"/>
    <w:rsid w:val="00DC0E9C"/>
    <w:rsid w:val="00DC392B"/>
    <w:rsid w:val="00DD0DC8"/>
    <w:rsid w:val="00DD5A10"/>
    <w:rsid w:val="00DE0691"/>
    <w:rsid w:val="00DE4D51"/>
    <w:rsid w:val="00E21C87"/>
    <w:rsid w:val="00E23164"/>
    <w:rsid w:val="00E23E01"/>
    <w:rsid w:val="00E36C42"/>
    <w:rsid w:val="00E42885"/>
    <w:rsid w:val="00E6249E"/>
    <w:rsid w:val="00E658AF"/>
    <w:rsid w:val="00E70C87"/>
    <w:rsid w:val="00E73911"/>
    <w:rsid w:val="00E76EA1"/>
    <w:rsid w:val="00E94D33"/>
    <w:rsid w:val="00EA1074"/>
    <w:rsid w:val="00EA303C"/>
    <w:rsid w:val="00EA3F56"/>
    <w:rsid w:val="00EA6BB6"/>
    <w:rsid w:val="00EC68C0"/>
    <w:rsid w:val="00ED7B94"/>
    <w:rsid w:val="00EF02A0"/>
    <w:rsid w:val="00EF36CD"/>
    <w:rsid w:val="00F07D47"/>
    <w:rsid w:val="00F164C3"/>
    <w:rsid w:val="00F267B6"/>
    <w:rsid w:val="00F41EE7"/>
    <w:rsid w:val="00F45262"/>
    <w:rsid w:val="00F51B70"/>
    <w:rsid w:val="00F555C5"/>
    <w:rsid w:val="00F56BBF"/>
    <w:rsid w:val="00F56EE7"/>
    <w:rsid w:val="00F64D7F"/>
    <w:rsid w:val="00F660E2"/>
    <w:rsid w:val="00F70A6C"/>
    <w:rsid w:val="00F81C2A"/>
    <w:rsid w:val="00F86AC9"/>
    <w:rsid w:val="00FA0F53"/>
    <w:rsid w:val="00FA2FA9"/>
    <w:rsid w:val="00FA70EE"/>
    <w:rsid w:val="00FB00BC"/>
    <w:rsid w:val="00FE07DF"/>
    <w:rsid w:val="00FE39B0"/>
    <w:rsid w:val="00FE409F"/>
    <w:rsid w:val="00FE45C5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aden-od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Braden Odom</cp:lastModifiedBy>
  <cp:revision>2</cp:revision>
  <dcterms:created xsi:type="dcterms:W3CDTF">2024-02-26T21:26:00Z</dcterms:created>
  <dcterms:modified xsi:type="dcterms:W3CDTF">2024-02-26T21:26:00Z</dcterms:modified>
</cp:coreProperties>
</file>