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</w:rPr>
        <w:t>BRADEN SHIPLEY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9428 Surveyor Rd, Oak Point,</w:t>
      </w:r>
      <w:r>
        <w:rPr>
          <w:rtl w:val="0"/>
          <w:lang w:val="da-DK"/>
        </w:rPr>
        <w:t xml:space="preserve"> TX </w:t>
      </w:r>
      <w:r>
        <w:rPr>
          <w:rtl w:val="0"/>
          <w:lang w:val="en-US"/>
        </w:rPr>
        <w:t xml:space="preserve">75068 </w:t>
      </w:r>
      <w:r>
        <w:rPr>
          <w:rtl w:val="0"/>
        </w:rPr>
        <w:t xml:space="preserve">• </w:t>
      </w:r>
      <w:r>
        <w:rPr>
          <w:rtl w:val="0"/>
        </w:rPr>
        <w:t xml:space="preserve">469-693-8196 </w:t>
      </w:r>
      <w:r>
        <w:rPr>
          <w:rtl w:val="0"/>
        </w:rPr>
        <w:t xml:space="preserve">•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"mailto:bradenrshipley@gmail.com"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bradenrshipley@gmail.com</w:t>
      </w:r>
      <w:r>
        <w:rPr/>
        <w:fldChar w:fldCharType="end" w:fldLock="0"/>
      </w:r>
    </w:p>
    <w:p>
      <w:pPr>
        <w:pStyle w:val="Body"/>
      </w:pPr>
    </w:p>
    <w:p>
      <w:pPr>
        <w:pStyle w:val="Body"/>
      </w:pPr>
      <w:r>
        <w:rPr>
          <w:rStyle w:val="None"/>
          <w:rFonts w:ascii="Calibri Light" w:hAnsi="Calibri Light"/>
          <w:outline w:val="0"/>
          <w:color w:val="2f5496"/>
          <w:sz w:val="26"/>
          <w:szCs w:val="26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>Key Skills</w:t>
      </w:r>
      <w:r>
        <w:rPr>
          <w:rStyle w:val="None"/>
          <w:rtl w:val="0"/>
        </w:rPr>
        <w:t>:</w:t>
      </w:r>
    </w:p>
    <w:p>
      <w:pPr>
        <w:pStyle w:val="Body"/>
      </w:pPr>
      <w:r>
        <w:rPr>
          <w:rStyle w:val="None"/>
          <w:rFonts w:ascii="Calibri Light" w:hAnsi="Calibri Light"/>
          <w:outline w:val="0"/>
          <w:color w:val="1f3763"/>
          <w:u w:color="1f3763"/>
          <w:rtl w:val="0"/>
          <w:lang w:val="en-US"/>
          <w14:textFill>
            <w14:solidFill>
              <w14:srgbClr w14:val="1F3763"/>
            </w14:solidFill>
          </w14:textFill>
        </w:rPr>
        <w:t>Languages</w:t>
      </w:r>
      <w:r>
        <w:rPr>
          <w:rStyle w:val="None"/>
          <w:rtl w:val="0"/>
        </w:rPr>
        <w:t xml:space="preserve">: </w:t>
      </w:r>
      <w:r>
        <w:rPr>
          <w:rStyle w:val="None"/>
          <w:rtl w:val="0"/>
          <w:lang w:val="en-US"/>
        </w:rPr>
        <w:t>Ruby</w:t>
      </w:r>
      <w:r>
        <w:rPr>
          <w:rStyle w:val="None"/>
          <w:rtl w:val="0"/>
          <w:lang w:val="en-US"/>
        </w:rPr>
        <w:t>, Python, Javascript,</w:t>
      </w:r>
      <w:r>
        <w:rPr>
          <w:rStyle w:val="None"/>
          <w:rtl w:val="0"/>
          <w:lang w:val="en-US"/>
        </w:rPr>
        <w:t xml:space="preserve"> Java,</w:t>
      </w:r>
      <w:r>
        <w:rPr>
          <w:rStyle w:val="None"/>
          <w:rtl w:val="0"/>
        </w:rPr>
        <w:t xml:space="preserve"> HTML/CSS, SQL, PostgreSQL</w:t>
      </w:r>
    </w:p>
    <w:p>
      <w:pPr>
        <w:pStyle w:val="Body"/>
      </w:pPr>
      <w:r>
        <w:rPr>
          <w:rStyle w:val="None"/>
          <w:rFonts w:ascii="Calibri Light" w:hAnsi="Calibri Light"/>
          <w:outline w:val="0"/>
          <w:color w:val="1f3763"/>
          <w:u w:color="1f3763"/>
          <w:rtl w:val="0"/>
          <w:lang w:val="en-US"/>
          <w14:textFill>
            <w14:solidFill>
              <w14:srgbClr w14:val="1F3763"/>
            </w14:solidFill>
          </w14:textFill>
        </w:rPr>
        <w:t>Frameworks</w:t>
      </w:r>
      <w:r>
        <w:rPr>
          <w:rStyle w:val="None"/>
          <w:rtl w:val="0"/>
        </w:rPr>
        <w:t xml:space="preserve">: </w:t>
      </w:r>
      <w:r>
        <w:rPr>
          <w:rStyle w:val="None"/>
          <w:rtl w:val="0"/>
          <w:lang w:val="en-US"/>
        </w:rPr>
        <w:t>Rails</w:t>
      </w:r>
      <w:r>
        <w:rPr>
          <w:rStyle w:val="None"/>
          <w:rtl w:val="0"/>
          <w:lang w:val="en-US"/>
        </w:rPr>
        <w:t>, React, Node, Sass, Material-UI, MongoDB, Firebase</w:t>
      </w:r>
    </w:p>
    <w:p>
      <w:pPr>
        <w:pStyle w:val="Body"/>
      </w:pPr>
      <w:r>
        <w:rPr>
          <w:rStyle w:val="None"/>
          <w:rFonts w:ascii="Calibri Light" w:hAnsi="Calibri Light"/>
          <w:outline w:val="0"/>
          <w:color w:val="1f3763"/>
          <w:u w:color="1f3763"/>
          <w:rtl w:val="0"/>
          <w:lang w:val="de-DE"/>
          <w14:textFill>
            <w14:solidFill>
              <w14:srgbClr w14:val="1F3763"/>
            </w14:solidFill>
          </w14:textFill>
        </w:rPr>
        <w:t>Version</w:t>
      </w:r>
      <w:r>
        <w:rPr>
          <w:rStyle w:val="None"/>
          <w:rtl w:val="0"/>
        </w:rPr>
        <w:t xml:space="preserve"> </w:t>
      </w:r>
      <w:r>
        <w:rPr>
          <w:rStyle w:val="None"/>
          <w:rFonts w:ascii="Calibri Light" w:hAnsi="Calibri Light"/>
          <w:outline w:val="0"/>
          <w:color w:val="1f3763"/>
          <w:u w:color="1f3763"/>
          <w:rtl w:val="0"/>
          <w:lang w:val="it-IT"/>
          <w14:textFill>
            <w14:solidFill>
              <w14:srgbClr w14:val="1F3763"/>
            </w14:solidFill>
          </w14:textFill>
        </w:rPr>
        <w:t>Control</w:t>
      </w:r>
      <w:r>
        <w:rPr>
          <w:rStyle w:val="None"/>
          <w:rtl w:val="0"/>
          <w:lang w:val="en-US"/>
        </w:rPr>
        <w:t>: Git, Github, Bitbucket, Codecloud, SVN</w:t>
      </w:r>
    </w:p>
    <w:p>
      <w:pPr>
        <w:pStyle w:val="Body"/>
      </w:pPr>
      <w:r>
        <w:rPr>
          <w:rStyle w:val="None"/>
          <w:rFonts w:ascii="Calibri Light" w:hAnsi="Calibri Light"/>
          <w:outline w:val="0"/>
          <w:color w:val="1f3763"/>
          <w:u w:color="1f3763"/>
          <w:rtl w:val="0"/>
          <w:lang w:val="nl-NL"/>
          <w14:textFill>
            <w14:solidFill>
              <w14:srgbClr w14:val="1F3763"/>
            </w14:solidFill>
          </w14:textFill>
        </w:rPr>
        <w:t>Cloud/DevOps</w:t>
      </w:r>
      <w:r>
        <w:rPr>
          <w:rStyle w:val="None"/>
          <w:rtl w:val="0"/>
          <w:lang w:val="de-DE"/>
        </w:rPr>
        <w:t>: Docker, Kubernetes, Red Hat OpenShift</w:t>
      </w:r>
    </w:p>
    <w:p>
      <w:pPr>
        <w:pStyle w:val="Body"/>
      </w:pPr>
      <w:r>
        <w:rPr>
          <w:rStyle w:val="None"/>
          <w:rFonts w:ascii="Calibri Light" w:hAnsi="Calibri Light"/>
          <w:outline w:val="0"/>
          <w:color w:val="1f3763"/>
          <w:u w:color="1f3763"/>
          <w:rtl w:val="0"/>
          <w:lang w:val="en-US"/>
          <w14:textFill>
            <w14:solidFill>
              <w14:srgbClr w14:val="1F3763"/>
            </w14:solidFill>
          </w14:textFill>
        </w:rPr>
        <w:t>Testing</w:t>
      </w:r>
      <w:r>
        <w:rPr>
          <w:rStyle w:val="None"/>
          <w:rtl w:val="0"/>
        </w:rPr>
        <w:t xml:space="preserve">: </w:t>
      </w:r>
      <w:bookmarkStart w:name="_DdeLink__98_1894114754" w:id="0"/>
      <w:r>
        <w:rPr>
          <w:rStyle w:val="None"/>
          <w:rtl w:val="0"/>
          <w:lang w:val="en-US"/>
        </w:rPr>
        <w:t>JUnit</w:t>
      </w:r>
      <w:bookmarkEnd w:id="0"/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en-US"/>
        </w:rPr>
        <w:t xml:space="preserve">RSpec, </w:t>
      </w:r>
      <w:r>
        <w:rPr>
          <w:rStyle w:val="None"/>
          <w:rtl w:val="0"/>
        </w:rPr>
        <w:t>Jest, Postman, Selenium</w:t>
      </w:r>
    </w:p>
    <w:p>
      <w:pPr>
        <w:pStyle w:val="Body"/>
      </w:pPr>
      <w:r>
        <w:rPr>
          <w:rStyle w:val="None"/>
          <w:rFonts w:ascii="Calibri Light" w:hAnsi="Calibri Light"/>
          <w:outline w:val="0"/>
          <w:color w:val="1f3763"/>
          <w:u w:color="1f3763"/>
          <w:rtl w:val="0"/>
          <w:lang w:val="en-US"/>
          <w14:textFill>
            <w14:solidFill>
              <w14:srgbClr w14:val="1F3763"/>
            </w14:solidFill>
          </w14:textFill>
        </w:rPr>
        <w:t>Methodology</w:t>
      </w:r>
      <w:r>
        <w:rPr>
          <w:rStyle w:val="None"/>
          <w:rtl w:val="0"/>
        </w:rPr>
        <w:t>: Agile, SAFE</w:t>
      </w:r>
    </w:p>
    <w:p>
      <w:pPr>
        <w:pStyle w:val="Body"/>
      </w:pPr>
    </w:p>
    <w:p>
      <w:pPr>
        <w:pStyle w:val="Heading 2"/>
        <w:rPr>
          <w:rStyle w:val="None"/>
        </w:rPr>
      </w:pPr>
      <w:r>
        <w:rPr>
          <w:rStyle w:val="None"/>
          <w:rtl w:val="0"/>
          <w:lang w:val="en-US"/>
        </w:rPr>
        <w:t>Professional Experience</w:t>
      </w:r>
    </w:p>
    <w:p>
      <w:pPr>
        <w:pStyle w:val="Body"/>
      </w:pPr>
      <w:r>
        <w:rPr>
          <w:rStyle w:val="None"/>
          <w:rtl w:val="0"/>
          <w:lang w:val="en-US"/>
        </w:rPr>
        <w:t>7/2020</w:t>
      </w:r>
      <w:r>
        <w:rPr>
          <w:rStyle w:val="None"/>
          <w:rtl w:val="0"/>
        </w:rPr>
        <w:t xml:space="preserve"> – </w:t>
      </w:r>
      <w:r>
        <w:rPr>
          <w:rStyle w:val="None"/>
          <w:rtl w:val="0"/>
          <w:lang w:val="en-US"/>
        </w:rPr>
        <w:t>CURRENT</w:t>
      </w:r>
    </w:p>
    <w:p>
      <w:pPr>
        <w:pStyle w:val="Body"/>
      </w:pPr>
      <w:r>
        <w:rPr>
          <w:rStyle w:val="None"/>
          <w:rtl w:val="0"/>
          <w:lang w:val="en-US"/>
        </w:rPr>
        <w:t>Oddball</w:t>
      </w:r>
      <w:r>
        <w:rPr>
          <w:rStyle w:val="None"/>
          <w:rtl w:val="0"/>
        </w:rPr>
        <w:t xml:space="preserve"> – </w:t>
      </w:r>
      <w:r>
        <w:rPr>
          <w:rStyle w:val="None"/>
          <w:rtl w:val="0"/>
        </w:rPr>
        <w:t>S</w:t>
      </w:r>
      <w:r>
        <w:rPr>
          <w:rStyle w:val="None"/>
          <w:rtl w:val="0"/>
          <w:lang w:val="en-US"/>
        </w:rPr>
        <w:t>oftware Engineer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Backend engineer primarily working in Ruby on Rails for the Department of Veterans Affairs API Platform.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Additional responsibilities include interviewing and onboarding new engineering hires and working on business development and bidding proposals for other government contracts.</w:t>
      </w:r>
    </w:p>
    <w:p>
      <w:pPr>
        <w:pStyle w:val="List Paragraph"/>
        <w:ind w:left="0" w:firstLine="0"/>
      </w:pPr>
    </w:p>
    <w:p>
      <w:pPr>
        <w:pStyle w:val="Body"/>
      </w:pPr>
      <w:r>
        <w:rPr>
          <w:rStyle w:val="None"/>
          <w:rtl w:val="0"/>
        </w:rPr>
        <w:t xml:space="preserve">3/2020 </w:t>
      </w:r>
      <w:r>
        <w:rPr>
          <w:rStyle w:val="None"/>
          <w:rtl w:val="0"/>
        </w:rPr>
        <w:t xml:space="preserve">– </w:t>
      </w:r>
      <w:r>
        <w:rPr>
          <w:rStyle w:val="None"/>
          <w:rtl w:val="0"/>
          <w:lang w:val="en-US"/>
        </w:rPr>
        <w:t>7/2020</w:t>
      </w:r>
    </w:p>
    <w:p>
      <w:pPr>
        <w:pStyle w:val="Body"/>
      </w:pPr>
      <w:r>
        <w:rPr>
          <w:rStyle w:val="None"/>
          <w:rtl w:val="0"/>
          <w:lang w:val="en-US"/>
        </w:rPr>
        <w:t xml:space="preserve">Active Cyber </w:t>
      </w:r>
      <w:r>
        <w:rPr>
          <w:rStyle w:val="None"/>
          <w:rtl w:val="0"/>
        </w:rPr>
        <w:t xml:space="preserve">– </w:t>
      </w:r>
      <w:r>
        <w:rPr>
          <w:rStyle w:val="None"/>
          <w:rtl w:val="0"/>
          <w:lang w:val="en-US"/>
        </w:rPr>
        <w:t>Sr. Full Stack Developer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Full-Stack role working with Okta Customer Identity Management integration, custom API development,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containerization and modernization.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Building and shipping production code in a variety of languages and frameworks based on client needs.</w:t>
      </w:r>
    </w:p>
    <w:p>
      <w:pPr>
        <w:pStyle w:val="Body"/>
      </w:pPr>
    </w:p>
    <w:p>
      <w:pPr>
        <w:pStyle w:val="Body"/>
      </w:pPr>
      <w:r>
        <w:rPr>
          <w:rStyle w:val="None"/>
          <w:rtl w:val="0"/>
        </w:rPr>
        <w:t xml:space="preserve">6/2019 </w:t>
      </w:r>
      <w:r>
        <w:rPr>
          <w:rStyle w:val="None"/>
          <w:rtl w:val="0"/>
        </w:rPr>
        <w:t xml:space="preserve">– </w:t>
      </w:r>
      <w:r>
        <w:rPr>
          <w:rStyle w:val="None"/>
          <w:rtl w:val="0"/>
        </w:rPr>
        <w:t>3/20</w:t>
      </w:r>
    </w:p>
    <w:p>
      <w:pPr>
        <w:pStyle w:val="Body"/>
      </w:pPr>
      <w:r>
        <w:rPr>
          <w:rStyle w:val="None"/>
          <w:rtl w:val="0"/>
          <w:lang w:val="en-US"/>
        </w:rPr>
        <w:t>IBM - Application Developer, Application Consultant: Cloud Microservices.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Assigned to federal financial project valued at over 10 Billion USD. 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Full-Stack role working with SQL database, Java 1.8, Hibernate, JUnit, and proprietary software.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Working in modernization, microservice development, and production support</w:t>
      </w:r>
    </w:p>
    <w:p>
      <w:pPr>
        <w:pStyle w:val="Body"/>
      </w:pPr>
    </w:p>
    <w:p>
      <w:pPr>
        <w:pStyle w:val="Body"/>
      </w:pPr>
      <w:r>
        <w:rPr>
          <w:rStyle w:val="None"/>
          <w:rtl w:val="0"/>
        </w:rPr>
        <w:t>3/2011 - 3/2017</w:t>
      </w:r>
    </w:p>
    <w:p>
      <w:pPr>
        <w:pStyle w:val="Body"/>
      </w:pPr>
      <w:r>
        <w:rPr>
          <w:rStyle w:val="None"/>
          <w:rtl w:val="0"/>
          <w:lang w:val="en-US"/>
        </w:rPr>
        <w:t xml:space="preserve">Texas Army National Guard </w:t>
      </w:r>
      <w:r>
        <w:rPr>
          <w:rStyle w:val="None"/>
          <w:rtl w:val="0"/>
        </w:rPr>
        <w:t xml:space="preserve">– </w:t>
      </w:r>
      <w:r>
        <w:rPr>
          <w:rStyle w:val="None"/>
          <w:rtl w:val="0"/>
          <w:lang w:val="fr-FR"/>
        </w:rPr>
        <w:t>Sergeant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FDC Chief of a Battalion mortar platoon. Trained soldiers in job duties and oversaw day</w:t>
      </w:r>
    </w:p>
    <w:p>
      <w:pPr>
        <w:pStyle w:val="Body"/>
        <w:ind w:firstLine="720"/>
      </w:pPr>
      <w:r>
        <w:rPr>
          <w:rStyle w:val="None"/>
          <w:rtl w:val="0"/>
          <w:lang w:val="en-US"/>
        </w:rPr>
        <w:t xml:space="preserve">to day operations. Promoted to Non-Commissioned Officer at ahead of peers at 3.5 </w:t>
        <w:tab/>
      </w:r>
      <w:r>
        <w:rPr>
          <w:rStyle w:val="None"/>
        </w:rPr>
        <w:tab/>
        <w:tab/>
      </w:r>
      <w:r>
        <w:rPr>
          <w:rStyle w:val="None"/>
          <w:rtl w:val="0"/>
          <w:lang w:val="en-US"/>
        </w:rPr>
        <w:t>years of service</w:t>
      </w:r>
    </w:p>
    <w:p>
      <w:pPr>
        <w:pStyle w:val="Body"/>
      </w:pPr>
    </w:p>
    <w:p>
      <w:pPr>
        <w:pStyle w:val="Heading 2"/>
      </w:pPr>
      <w:r>
        <w:rPr>
          <w:rStyle w:val="None"/>
          <w:rtl w:val="0"/>
          <w:lang w:val="en-US"/>
        </w:rPr>
        <w:t>Education</w:t>
      </w:r>
    </w:p>
    <w:p>
      <w:pPr>
        <w:pStyle w:val="Body"/>
      </w:pPr>
      <w:r>
        <w:rPr>
          <w:rStyle w:val="None"/>
          <w:rtl w:val="0"/>
          <w:lang w:val="en-US"/>
        </w:rPr>
        <w:t>High School Diploma - Rockwall-Heath High School, Heath TX, 2011</w:t>
      </w:r>
    </w:p>
    <w:p>
      <w:pPr>
        <w:pStyle w:val="Body"/>
      </w:pPr>
      <w:r>
        <w:rPr>
          <w:rStyle w:val="None"/>
          <w:rtl w:val="0"/>
          <w:lang w:val="en-US"/>
        </w:rPr>
        <w:t>Certificate, Web Development - Dev Mountain, Dallas TX, 2019</w:t>
      </w:r>
    </w:p>
    <w:p>
      <w:pPr>
        <w:pStyle w:val="Body"/>
      </w:pPr>
      <w:r>
        <w:rPr>
          <w:rStyle w:val="None"/>
          <w:rtl w:val="0"/>
          <w:lang w:val="en-US"/>
        </w:rPr>
        <w:t>Certified Specialist in OpenShift Application Development - Red Hat, US, 2019</w:t>
      </w:r>
    </w:p>
    <w:p>
      <w:pPr>
        <w:pStyle w:val="Body"/>
      </w:pPr>
      <w:r>
        <w:rPr>
          <w:rStyle w:val="None"/>
          <w:rtl w:val="0"/>
          <w:lang w:val="en-US"/>
        </w:rPr>
        <w:t xml:space="preserve">Okta Certified Professional </w:t>
      </w:r>
      <w:r>
        <w:rPr>
          <w:rStyle w:val="None"/>
          <w:rtl w:val="0"/>
        </w:rPr>
        <w:t xml:space="preserve">– </w:t>
      </w:r>
      <w:r>
        <w:rPr>
          <w:rStyle w:val="None"/>
          <w:rtl w:val="0"/>
        </w:rPr>
        <w:t>Okta, US, 2020</w:t>
      </w:r>
    </w:p>
    <w:p>
      <w:pPr>
        <w:pStyle w:val="Body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shd w:val="nil" w:color="auto" w:fill="auto"/>
      <w:vertAlign w:val="baseline"/>
      <w14:textOutline>
        <w14:noFill/>
      </w14:textOutline>
      <w14:textFill>
        <w14:solidFill>
          <w14:srgbClr w14:val="2F5496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left"/>
      <w:outlineLvl w:val="1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6"/>
      <w:szCs w:val="26"/>
      <w:u w:val="none" w:color="2f5496"/>
      <w:shd w:val="nil" w:color="auto" w:fill="auto"/>
      <w:vertAlign w:val="baseline"/>
      <w:lang w:val="en-US"/>
      <w14:textOutline>
        <w14:noFill/>
      </w14:textOutline>
      <w14:textFill>
        <w14:solidFill>
          <w14:srgbClr w14:val="2F5496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