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E42A" w14:textId="08C77528" w:rsidR="00332698" w:rsidRDefault="00F33A36">
      <w:r>
        <w:t>Assignment 4 Report</w:t>
      </w:r>
    </w:p>
    <w:p w14:paraId="66E629CA" w14:textId="44C92E2D" w:rsidR="00F33A36" w:rsidRDefault="00F33A36">
      <w:r>
        <w:t>SE 319</w:t>
      </w:r>
    </w:p>
    <w:p w14:paraId="74FD58E6" w14:textId="60289B98" w:rsidR="00F33A36" w:rsidRDefault="00F33A36">
      <w:r>
        <w:t>Brad Gannon</w:t>
      </w:r>
    </w:p>
    <w:p w14:paraId="10E6020B" w14:textId="62E92215" w:rsidR="00F33A36" w:rsidRDefault="00F33A36"/>
    <w:p w14:paraId="24CD616A" w14:textId="0D1067D2" w:rsidR="00F33A36" w:rsidRDefault="00963495">
      <w:r>
        <w:t xml:space="preserve">I had an internship over the summer with Corteva Agrisciences to create several GUI components of a crop information application, which ended up being lots of programming with JavaFX. For that reason, I went very in-depth with this assignment, as my experience with user interfaces is centered around JavaFX.  </w:t>
      </w:r>
    </w:p>
    <w:p w14:paraId="0EB8BD8A" w14:textId="5E99475A" w:rsidR="00963495" w:rsidRDefault="00963495">
      <w:r>
        <w:t>I wrote more code for this assignment than was probably necessary, but here is the process I took to design this Tic-Tac-Toe game:</w:t>
      </w:r>
    </w:p>
    <w:p w14:paraId="39533F6E" w14:textId="37E594D0" w:rsidR="00963495" w:rsidRDefault="00963495" w:rsidP="00963495">
      <w:pPr>
        <w:pStyle w:val="ListParagraph"/>
        <w:numPr>
          <w:ilvl w:val="0"/>
          <w:numId w:val="1"/>
        </w:numPr>
      </w:pPr>
      <w:r>
        <w:t>First, I extended the class from the Application class, which provides several useful methods</w:t>
      </w:r>
    </w:p>
    <w:p w14:paraId="7D8AC175" w14:textId="670EC648" w:rsidR="00963495" w:rsidRDefault="00963495" w:rsidP="00963495">
      <w:pPr>
        <w:pStyle w:val="ListParagraph"/>
        <w:numPr>
          <w:ilvl w:val="0"/>
          <w:numId w:val="1"/>
        </w:numPr>
      </w:pPr>
      <w:r>
        <w:t>I set the scene, title, and then initialized the game</w:t>
      </w:r>
    </w:p>
    <w:p w14:paraId="3CD99B23" w14:textId="32781120" w:rsidR="00963495" w:rsidRDefault="00963495" w:rsidP="00963495">
      <w:pPr>
        <w:pStyle w:val="ListParagraph"/>
        <w:numPr>
          <w:ilvl w:val="0"/>
          <w:numId w:val="1"/>
        </w:numPr>
      </w:pPr>
      <w:r>
        <w:t xml:space="preserve">For initializing the game, I created a </w:t>
      </w:r>
      <w:proofErr w:type="spellStart"/>
      <w:r>
        <w:t>GameSet</w:t>
      </w:r>
      <w:proofErr w:type="spellEnd"/>
      <w:r>
        <w:t xml:space="preserve"> class to basically create a scene if one did not previously exist, or else set the skin</w:t>
      </w:r>
    </w:p>
    <w:p w14:paraId="4335CF8B" w14:textId="0CC2770F" w:rsidR="00963495" w:rsidRDefault="00963495" w:rsidP="00963495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GameSet</w:t>
      </w:r>
      <w:proofErr w:type="spellEnd"/>
      <w:r>
        <w:t xml:space="preserve"> class also has the quit method, if the player decides to end the game</w:t>
      </w:r>
    </w:p>
    <w:p w14:paraId="1B5E3DD0" w14:textId="4F792E00" w:rsidR="00963495" w:rsidRDefault="006E4603" w:rsidP="00963495">
      <w:pPr>
        <w:pStyle w:val="ListParagraph"/>
        <w:numPr>
          <w:ilvl w:val="0"/>
          <w:numId w:val="1"/>
        </w:numPr>
      </w:pPr>
      <w:r>
        <w:t xml:space="preserve">I created a </w:t>
      </w:r>
      <w:proofErr w:type="spellStart"/>
      <w:r>
        <w:t>GameControls</w:t>
      </w:r>
      <w:proofErr w:type="spellEnd"/>
      <w:r>
        <w:t xml:space="preserve"> class that extends </w:t>
      </w:r>
      <w:proofErr w:type="spellStart"/>
      <w:r w:rsidR="0062446A">
        <w:t>HBox</w:t>
      </w:r>
      <w:proofErr w:type="spellEnd"/>
      <w:r>
        <w:t>, which essentially takes care of the option to play again with buttons</w:t>
      </w:r>
    </w:p>
    <w:p w14:paraId="776FFFC7" w14:textId="172C17D4" w:rsidR="006E4603" w:rsidRDefault="006E4603" w:rsidP="006E4603">
      <w:pPr>
        <w:pStyle w:val="ListParagraph"/>
        <w:numPr>
          <w:ilvl w:val="0"/>
          <w:numId w:val="1"/>
        </w:numPr>
      </w:pPr>
      <w:r>
        <w:t xml:space="preserve">If the player chooses to play again, a </w:t>
      </w:r>
      <w:proofErr w:type="spellStart"/>
      <w:r>
        <w:t>newGame</w:t>
      </w:r>
      <w:proofErr w:type="spellEnd"/>
      <w:r>
        <w:t xml:space="preserve"> method is called, else the quit method is called</w:t>
      </w:r>
    </w:p>
    <w:p w14:paraId="119AE9D3" w14:textId="1B12D33C" w:rsidR="006E4603" w:rsidRDefault="006E4603" w:rsidP="006E4603">
      <w:pPr>
        <w:pStyle w:val="ListParagraph"/>
        <w:numPr>
          <w:ilvl w:val="0"/>
          <w:numId w:val="1"/>
        </w:numPr>
      </w:pPr>
      <w:r>
        <w:t xml:space="preserve">I used a </w:t>
      </w:r>
      <w:proofErr w:type="spellStart"/>
      <w:r>
        <w:t>StatusIndicator</w:t>
      </w:r>
      <w:proofErr w:type="spellEnd"/>
      <w:r>
        <w:t xml:space="preserve"> class, again extending </w:t>
      </w:r>
      <w:proofErr w:type="spellStart"/>
      <w:r w:rsidR="0062446A">
        <w:t>HBox</w:t>
      </w:r>
      <w:proofErr w:type="spellEnd"/>
      <w:r>
        <w:t>, to show the current player information below the board</w:t>
      </w:r>
    </w:p>
    <w:p w14:paraId="2A31BE65" w14:textId="67829E90" w:rsidR="006E4603" w:rsidRDefault="006E4603" w:rsidP="006E4603">
      <w:pPr>
        <w:pStyle w:val="ListParagraph"/>
        <w:numPr>
          <w:ilvl w:val="0"/>
          <w:numId w:val="1"/>
        </w:numPr>
      </w:pPr>
      <w:r>
        <w:t>This class also appropriately displays the icon (‘X’ or ‘O’) next to the current player text</w:t>
      </w:r>
    </w:p>
    <w:p w14:paraId="1909EC6E" w14:textId="5BE39DC7" w:rsidR="006E4603" w:rsidRDefault="006E4603" w:rsidP="006E4603">
      <w:pPr>
        <w:pStyle w:val="ListParagraph"/>
        <w:numPr>
          <w:ilvl w:val="0"/>
          <w:numId w:val="1"/>
        </w:numPr>
      </w:pPr>
      <w:r>
        <w:t>The Game class is the most important class, as it contains all information about the game</w:t>
      </w:r>
    </w:p>
    <w:p w14:paraId="5BB4E24E" w14:textId="268E3A6E" w:rsidR="006E4603" w:rsidRDefault="006E4603" w:rsidP="006E4603">
      <w:pPr>
        <w:pStyle w:val="ListParagraph"/>
        <w:numPr>
          <w:ilvl w:val="0"/>
          <w:numId w:val="1"/>
        </w:numPr>
      </w:pPr>
      <w:r>
        <w:t>It has several methods to return simple information, as well as using a switch-case statement to determine the next turn and determining the winner</w:t>
      </w:r>
    </w:p>
    <w:p w14:paraId="39644675" w14:textId="72520CCB" w:rsidR="006E4603" w:rsidRDefault="006E4603" w:rsidP="006E460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GameSkin</w:t>
      </w:r>
      <w:proofErr w:type="spellEnd"/>
      <w:r>
        <w:t xml:space="preserve"> class extends </w:t>
      </w:r>
      <w:proofErr w:type="spellStart"/>
      <w:r>
        <w:t>VBox</w:t>
      </w:r>
      <w:proofErr w:type="spellEnd"/>
      <w:r w:rsidR="0062446A">
        <w:t xml:space="preserve"> to apply the skin to the game board</w:t>
      </w:r>
    </w:p>
    <w:p w14:paraId="50C1CD31" w14:textId="23456D52" w:rsidR="0062446A" w:rsidRDefault="0062446A" w:rsidP="006E460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WinningStrategy</w:t>
      </w:r>
      <w:proofErr w:type="spellEnd"/>
      <w:r>
        <w:t xml:space="preserve"> class simply implements the conditions to win or draw in this game, which was a lot of for-loops and if-statements</w:t>
      </w:r>
    </w:p>
    <w:p w14:paraId="397FB6A2" w14:textId="4963351F" w:rsidR="0062446A" w:rsidRDefault="0062446A" w:rsidP="006E4603">
      <w:pPr>
        <w:pStyle w:val="ListParagraph"/>
        <w:numPr>
          <w:ilvl w:val="0"/>
          <w:numId w:val="1"/>
        </w:numPr>
      </w:pPr>
      <w:r>
        <w:t>If there is a winner, this class appropriately calls methods to prompt the player to play again</w:t>
      </w:r>
    </w:p>
    <w:p w14:paraId="7DF9D30E" w14:textId="1AB95057" w:rsidR="0062446A" w:rsidRDefault="0062446A" w:rsidP="006E4603">
      <w:pPr>
        <w:pStyle w:val="ListParagraph"/>
        <w:numPr>
          <w:ilvl w:val="0"/>
          <w:numId w:val="1"/>
        </w:numPr>
      </w:pPr>
      <w:r>
        <w:t>The Board class contains the actual 3x3 matrix used for the game</w:t>
      </w:r>
    </w:p>
    <w:p w14:paraId="524BD878" w14:textId="401BE354" w:rsidR="0062446A" w:rsidRDefault="0062446A" w:rsidP="006E4603">
      <w:pPr>
        <w:pStyle w:val="ListParagraph"/>
        <w:numPr>
          <w:ilvl w:val="0"/>
          <w:numId w:val="1"/>
        </w:numPr>
      </w:pPr>
      <w:proofErr w:type="spellStart"/>
      <w:r>
        <w:t>BoardSkin</w:t>
      </w:r>
      <w:proofErr w:type="spellEnd"/>
      <w:r>
        <w:t xml:space="preserve"> was a simple nested for-loop to apply the skin to each element of the 3x3 board</w:t>
      </w:r>
    </w:p>
    <w:p w14:paraId="08ECD201" w14:textId="23DB9E1A" w:rsidR="0062446A" w:rsidRDefault="0062446A" w:rsidP="006E4603">
      <w:pPr>
        <w:pStyle w:val="ListParagraph"/>
        <w:numPr>
          <w:ilvl w:val="0"/>
          <w:numId w:val="1"/>
        </w:numPr>
      </w:pPr>
      <w:r>
        <w:t>The Square class contains an Enumeration for the three states of each element of the matrix, as well as a method to return the state of each element</w:t>
      </w:r>
    </w:p>
    <w:p w14:paraId="4221A0EF" w14:textId="5C0BBF68" w:rsidR="0062446A" w:rsidRDefault="0062446A" w:rsidP="0062446A">
      <w:pPr>
        <w:pStyle w:val="ListParagraph"/>
        <w:numPr>
          <w:ilvl w:val="0"/>
          <w:numId w:val="1"/>
        </w:numPr>
      </w:pPr>
      <w:r>
        <w:t>It also has a method to apply one of the given icons to a square if a mouse click occurs inside it</w:t>
      </w:r>
    </w:p>
    <w:p w14:paraId="49BAD0E6" w14:textId="6224387C" w:rsidR="0062446A" w:rsidRDefault="0062446A" w:rsidP="0062446A">
      <w:pPr>
        <w:pStyle w:val="ListParagraph"/>
        <w:numPr>
          <w:ilvl w:val="0"/>
          <w:numId w:val="1"/>
        </w:numPr>
      </w:pPr>
      <w:r>
        <w:t xml:space="preserve">Lastly, the </w:t>
      </w:r>
      <w:proofErr w:type="spellStart"/>
      <w:r>
        <w:t>SquareSkin</w:t>
      </w:r>
      <w:proofErr w:type="spellEnd"/>
      <w:r>
        <w:t xml:space="preserve"> class is dealing with the actual images, by importing them and creating an </w:t>
      </w:r>
      <w:proofErr w:type="spellStart"/>
      <w:r>
        <w:t>ImageView</w:t>
      </w:r>
      <w:proofErr w:type="spellEnd"/>
      <w:r>
        <w:t xml:space="preserve"> object that starts as being empty</w:t>
      </w:r>
    </w:p>
    <w:p w14:paraId="2297C790" w14:textId="1D958821" w:rsidR="0062446A" w:rsidRDefault="0062446A" w:rsidP="0062446A">
      <w:pPr>
        <w:pStyle w:val="ListParagraph"/>
        <w:numPr>
          <w:ilvl w:val="0"/>
          <w:numId w:val="1"/>
        </w:numPr>
      </w:pPr>
      <w:r>
        <w:t xml:space="preserve">I set the dimensions and then use a switch-case statement to determine which player has the turn, then applying the image to the </w:t>
      </w:r>
      <w:proofErr w:type="spellStart"/>
      <w:r>
        <w:t>ImageView</w:t>
      </w:r>
      <w:proofErr w:type="spellEnd"/>
      <w:r>
        <w:t xml:space="preserve"> object and therefore into the game</w:t>
      </w:r>
    </w:p>
    <w:p w14:paraId="0C942D2A" w14:textId="19132BCF" w:rsidR="0062446A" w:rsidRDefault="0062446A" w:rsidP="0062446A">
      <w:r>
        <w:t>For design purposes, I found it useful during my internship to create a CSS file for the design and import it into the JavaFX project. This makes the visual components (color, text size, font, etc.) much easier to set and change.</w:t>
      </w:r>
    </w:p>
    <w:p w14:paraId="0F846B62" w14:textId="041D118F" w:rsidR="0062446A" w:rsidRDefault="0062446A" w:rsidP="0062446A">
      <w:r>
        <w:lastRenderedPageBreak/>
        <w:t>Here are screenshots of desired output:</w:t>
      </w:r>
    </w:p>
    <w:p w14:paraId="50EDF3F7" w14:textId="19201FD4" w:rsidR="0062446A" w:rsidRDefault="0062446A" w:rsidP="0062446A"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7B6" wp14:editId="28D3442F">
            <wp:simplePos x="0" y="0"/>
            <wp:positionH relativeFrom="margin">
              <wp:posOffset>3103492</wp:posOffset>
            </wp:positionH>
            <wp:positionV relativeFrom="paragraph">
              <wp:posOffset>9525</wp:posOffset>
            </wp:positionV>
            <wp:extent cx="2840107" cy="3629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94" cy="363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ECD4DB" wp14:editId="7C845AEA">
            <wp:extent cx="2884365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315" cy="36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6645" w14:textId="0071CD07" w:rsidR="0062446A" w:rsidRDefault="0062446A" w:rsidP="0062446A">
      <w:r>
        <w:rPr>
          <w:noProof/>
        </w:rPr>
        <w:drawing>
          <wp:anchor distT="0" distB="0" distL="114300" distR="114300" simplePos="0" relativeHeight="251659264" behindDoc="0" locked="0" layoutInCell="1" allowOverlap="1" wp14:anchorId="218B9B6B" wp14:editId="359F179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85783" cy="36055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83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88A885C" wp14:editId="3D65FB8A">
            <wp:extent cx="2890076" cy="36671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051" cy="36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90F1" w14:textId="433231DC" w:rsidR="0062446A" w:rsidRDefault="0062446A" w:rsidP="0062446A"/>
    <w:p w14:paraId="7EC67643" w14:textId="70050D41" w:rsidR="0062446A" w:rsidRDefault="0062446A" w:rsidP="0062446A">
      <w:r>
        <w:rPr>
          <w:noProof/>
        </w:rPr>
        <w:drawing>
          <wp:anchor distT="0" distB="0" distL="114300" distR="114300" simplePos="0" relativeHeight="251660288" behindDoc="0" locked="0" layoutInCell="1" allowOverlap="1" wp14:anchorId="009682FA" wp14:editId="0CDA5E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32470" cy="35623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7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E5098" w14:textId="4E88FDCF" w:rsidR="0062446A" w:rsidRDefault="0062446A" w:rsidP="0062446A"/>
    <w:p w14:paraId="00F36C14" w14:textId="381E9328" w:rsidR="0062446A" w:rsidRDefault="0062446A" w:rsidP="0062446A"/>
    <w:p w14:paraId="08003F60" w14:textId="6F2E971A" w:rsidR="0062446A" w:rsidRDefault="0062446A" w:rsidP="0062446A"/>
    <w:p w14:paraId="6FB07176" w14:textId="7998A529" w:rsidR="0062446A" w:rsidRDefault="0062446A" w:rsidP="0062446A">
      <w:bookmarkStart w:id="0" w:name="_GoBack"/>
      <w:bookmarkEnd w:id="0"/>
    </w:p>
    <w:sectPr w:rsidR="0062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0200"/>
    <w:multiLevelType w:val="hybridMultilevel"/>
    <w:tmpl w:val="CEE4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36"/>
    <w:rsid w:val="001338B9"/>
    <w:rsid w:val="00332698"/>
    <w:rsid w:val="0062446A"/>
    <w:rsid w:val="006E4603"/>
    <w:rsid w:val="00963495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813D"/>
  <w15:chartTrackingRefBased/>
  <w15:docId w15:val="{7DF53135-E69A-4541-AE93-5DB03F0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Gannon</dc:creator>
  <cp:keywords/>
  <dc:description/>
  <cp:lastModifiedBy>Brad Gannon</cp:lastModifiedBy>
  <cp:revision>4</cp:revision>
  <dcterms:created xsi:type="dcterms:W3CDTF">2019-03-10T16:41:00Z</dcterms:created>
  <dcterms:modified xsi:type="dcterms:W3CDTF">2019-03-10T17:04:00Z</dcterms:modified>
</cp:coreProperties>
</file>