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ACA5" w14:textId="77777777" w:rsidR="00727042" w:rsidRDefault="00BF670E">
      <w:r>
        <w:t>CISC 327 Assignment 2</w:t>
      </w:r>
    </w:p>
    <w:p w14:paraId="430B00B8" w14:textId="77777777" w:rsidR="00BF670E" w:rsidRDefault="00BF670E">
      <w:r>
        <w:t>Breaking Bank</w:t>
      </w:r>
    </w:p>
    <w:p w14:paraId="18277753" w14:textId="77777777" w:rsidR="00BF670E" w:rsidRDefault="00BF670E">
      <w:r>
        <w:t>Scott Wallace 10051890</w:t>
      </w:r>
    </w:p>
    <w:p w14:paraId="3D1974E2" w14:textId="77777777" w:rsidR="00BF670E" w:rsidRDefault="00BF670E">
      <w:r>
        <w:t xml:space="preserve">Brad </w:t>
      </w:r>
      <w:proofErr w:type="spellStart"/>
      <w:r>
        <w:t>Guner</w:t>
      </w:r>
      <w:proofErr w:type="spellEnd"/>
      <w:r>
        <w:t xml:space="preserve"> 10059112</w:t>
      </w:r>
    </w:p>
    <w:p w14:paraId="14A5D1C1" w14:textId="77777777" w:rsidR="00BF670E" w:rsidRDefault="00BF670E"/>
    <w:p w14:paraId="386C8FD0" w14:textId="77777777" w:rsidR="00BF670E" w:rsidRDefault="00BF670E" w:rsidP="00BF670E">
      <w:pPr>
        <w:jc w:val="center"/>
        <w:rPr>
          <w:b/>
          <w:sz w:val="28"/>
          <w:szCs w:val="28"/>
          <w:u w:val="single"/>
        </w:rPr>
      </w:pPr>
      <w:r w:rsidRPr="00BF670E">
        <w:rPr>
          <w:b/>
          <w:sz w:val="28"/>
          <w:szCs w:val="28"/>
          <w:u w:val="single"/>
        </w:rPr>
        <w:t>Design Document</w:t>
      </w:r>
    </w:p>
    <w:p w14:paraId="40686B45" w14:textId="77777777" w:rsidR="00BF670E" w:rsidRDefault="00BF670E">
      <w:pPr>
        <w:rPr>
          <w:b/>
        </w:rPr>
      </w:pPr>
    </w:p>
    <w:p w14:paraId="00E803D9" w14:textId="58E559D1" w:rsidR="00BF670E" w:rsidRDefault="00BF670E">
      <w:r>
        <w:tab/>
        <w:t>For our architecture we have chosen to go with a Main program</w:t>
      </w:r>
      <w:r w:rsidR="00B86544">
        <w:t>,</w:t>
      </w:r>
      <w:r>
        <w:t xml:space="preserve"> which contains one function, and </w:t>
      </w:r>
      <w:r w:rsidR="00681051">
        <w:t xml:space="preserve">with 2 classes that handle agent and retail.  When our program first runs the main program </w:t>
      </w:r>
      <w:r w:rsidR="00491294">
        <w:t xml:space="preserve">opens our current accounts file (to be accessed during transactions), and then </w:t>
      </w:r>
      <w:r w:rsidR="00681051">
        <w:t>executes our openBankingSystem function, this function is designed to handle the system login, which type of day to run, and restarting the system after logout.  However the function itself does not take the logout command as input, r</w:t>
      </w:r>
      <w:r w:rsidR="00491294">
        <w:t>ather receives a logout signal from either a retail or agent day, and then proceeds to restart the system at the pre-login stage.</w:t>
      </w:r>
    </w:p>
    <w:p w14:paraId="5FE83DC6" w14:textId="77777777" w:rsidR="00681051" w:rsidRDefault="00681051"/>
    <w:p w14:paraId="6B96B9A2" w14:textId="31776D8A" w:rsidR="00681051" w:rsidRDefault="00681051">
      <w:r>
        <w:tab/>
        <w:t xml:space="preserve">Our Agent and Retail </w:t>
      </w:r>
      <w:r w:rsidR="00491294">
        <w:t xml:space="preserve">classes </w:t>
      </w:r>
      <w:r>
        <w:t>are quite similar in construction and how they operate.  The openBankingSystem function instantiates one of these classes and then runs either the runAgent</w:t>
      </w:r>
      <w:r w:rsidR="00491294">
        <w:t>Day or runRetailDay method with</w:t>
      </w:r>
      <w:r>
        <w:t>in the class based on which type was instantiated.  These methods are meant to be running to receive any sort of transaction that might occur during a banking day.  This is also where the logout command will be received and then returns a logout signal back to openBankingSystem for it to reboot the system.</w:t>
      </w:r>
    </w:p>
    <w:p w14:paraId="105C65F4" w14:textId="77777777" w:rsidR="00681051" w:rsidRDefault="00681051"/>
    <w:p w14:paraId="43BFFCE9" w14:textId="53C113CA"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openBankingSystem function in our main program.  </w:t>
      </w:r>
      <w:r w:rsidR="000B6F51">
        <w:t xml:space="preserve">Our Retail and Agent classes represent the 2 and 3 </w:t>
      </w:r>
      <w:r w:rsidR="00B86544">
        <w:t>phases respectively. The logout</w:t>
      </w:r>
      <w:r w:rsidR="000B6F51">
        <w:t xml:space="preserve"> functionality is handled in a similar way with either stage 2 or 3 receiving the logout command and starting over in stage 0.</w:t>
      </w:r>
    </w:p>
    <w:p w14:paraId="2B57E60A" w14:textId="77777777" w:rsidR="006A719E" w:rsidRDefault="006A719E"/>
    <w:p w14:paraId="6620E5F9" w14:textId="494331FC" w:rsidR="006A719E" w:rsidRDefault="006A719E">
      <w:r>
        <w:tab/>
        <w:t xml:space="preserve">Figure 2 is a </w:t>
      </w:r>
      <w:r w:rsidR="00491294">
        <w:t xml:space="preserve">simple </w:t>
      </w:r>
      <w:r>
        <w:t xml:space="preserve">UML diagram of the programs structure. </w:t>
      </w:r>
      <w:r w:rsidR="00491294">
        <w:t xml:space="preserve">We’ve taken some liberties in UML standards to illustrate the structure.  Main program isn’t actually a class, because of the way python operates.  We have chosen to represent it this way to show that openBankingSystem is apart of the main program.  Agent and Retail are classes </w:t>
      </w:r>
      <w:r w:rsidR="00037B78">
        <w:t xml:space="preserve">as shown with all the methods they have.  The arrows pointing from these classes to main program are not hierarchy but rather symbolize the relationship between main, agent and retail.  Since openBankingSystem instantiates one of these classes, we felt it appropriate to represent it in this way. </w:t>
      </w:r>
    </w:p>
    <w:p w14:paraId="3756441F" w14:textId="77777777" w:rsidR="009D7504" w:rsidRDefault="009D7504"/>
    <w:p w14:paraId="1911A8DB" w14:textId="77777777" w:rsidR="005663FC" w:rsidRDefault="005663FC"/>
    <w:p w14:paraId="5587955A" w14:textId="77777777" w:rsidR="005663FC" w:rsidRDefault="005663FC"/>
    <w:p w14:paraId="4D797596" w14:textId="77777777" w:rsidR="005663FC" w:rsidRDefault="005663FC"/>
    <w:p w14:paraId="0083CB4A" w14:textId="77777777" w:rsidR="005663FC" w:rsidRDefault="005663FC"/>
    <w:p w14:paraId="03802C10" w14:textId="77777777" w:rsidR="009D7504" w:rsidRDefault="009D7504">
      <w:pPr>
        <w:rPr>
          <w:b/>
        </w:rPr>
      </w:pPr>
      <w:r>
        <w:rPr>
          <w:b/>
        </w:rPr>
        <w:lastRenderedPageBreak/>
        <w:t>Figure 1</w:t>
      </w:r>
    </w:p>
    <w:p w14:paraId="67270A46" w14:textId="77777777" w:rsidR="009D7504" w:rsidRDefault="009D7504">
      <w:pPr>
        <w:rPr>
          <w:b/>
        </w:rPr>
      </w:pPr>
    </w:p>
    <w:p w14:paraId="5FC1FC90" w14:textId="77777777" w:rsidR="009D7504" w:rsidRPr="009D7504" w:rsidRDefault="009D7504">
      <w:pPr>
        <w:rPr>
          <w:b/>
        </w:rPr>
      </w:pPr>
      <w:r>
        <w:rPr>
          <w:b/>
          <w:noProof/>
        </w:rPr>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proofErr w:type="gramStart"/>
            <w:r>
              <w:t>openBankingSystem</w:t>
            </w:r>
            <w:proofErr w:type="gramEnd"/>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proofErr w:type="gramStart"/>
            <w:r>
              <w:t>withdraw</w:t>
            </w:r>
            <w:proofErr w:type="gramEnd"/>
          </w:p>
        </w:tc>
        <w:tc>
          <w:tcPr>
            <w:tcW w:w="4816" w:type="dxa"/>
          </w:tcPr>
          <w:p w14:paraId="5A3CA264" w14:textId="461A4A37" w:rsidR="0061790E" w:rsidRPr="00E6220E" w:rsidRDefault="00D7222B">
            <w:r>
              <w:t>Accepts input for a withdraw transaction during Retail, tests for valid input, performs transaction, returns transaction string for summary file.</w:t>
            </w:r>
          </w:p>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proofErr w:type="gramStart"/>
            <w:r>
              <w:t>deposit</w:t>
            </w:r>
            <w:proofErr w:type="gramEnd"/>
          </w:p>
        </w:tc>
        <w:tc>
          <w:tcPr>
            <w:tcW w:w="4816" w:type="dxa"/>
          </w:tcPr>
          <w:p w14:paraId="0F7FE5AE" w14:textId="3C12C422" w:rsidR="0061790E" w:rsidRPr="00E6220E" w:rsidRDefault="00D7222B">
            <w:r>
              <w:t>Accepts input for a deposit transaction during Retail, tests for valid input, performs transaction, returns transaction string for summary file.</w:t>
            </w:r>
          </w:p>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proofErr w:type="gramStart"/>
            <w:r>
              <w:t>transfer</w:t>
            </w:r>
            <w:proofErr w:type="gramEnd"/>
          </w:p>
        </w:tc>
        <w:tc>
          <w:tcPr>
            <w:tcW w:w="4816" w:type="dxa"/>
          </w:tcPr>
          <w:p w14:paraId="49D65066" w14:textId="5B58B650" w:rsidR="0061790E" w:rsidRPr="00E6220E" w:rsidRDefault="00D7222B">
            <w:r>
              <w:t>Accepts input for a transfer transaction during Retail, tests for valid input, performs transaction, returns transaction string for summary file.</w:t>
            </w:r>
          </w:p>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proofErr w:type="spellStart"/>
            <w:proofErr w:type="gramStart"/>
            <w:r>
              <w:t>runRetailDay</w:t>
            </w:r>
            <w:proofErr w:type="spellEnd"/>
            <w:proofErr w:type="gramEnd"/>
          </w:p>
        </w:tc>
        <w:tc>
          <w:tcPr>
            <w:tcW w:w="4816" w:type="dxa"/>
          </w:tcPr>
          <w:p w14:paraId="2AAE9F4E" w14:textId="77777777" w:rsidR="0061790E" w:rsidRDefault="00D7222B">
            <w:r>
              <w:t>Handles any and all transactions received during a retail day.  Tests input and starts the transaction’s method to perform the transaction.  Logout is received here and sends logout signal to openBankingSystem.</w:t>
            </w:r>
          </w:p>
          <w:p w14:paraId="5A0E5ABC" w14:textId="5B33BEDE" w:rsidR="00D7222B" w:rsidRPr="00E6220E" w:rsidRDefault="00195621">
            <w:r>
              <w:t xml:space="preserve">Our transactions summary file is </w:t>
            </w:r>
            <w:r w:rsidR="00035259">
              <w:t xml:space="preserve">created and </w:t>
            </w:r>
            <w:r>
              <w:t>written during this function.</w:t>
            </w:r>
          </w:p>
        </w:tc>
      </w:tr>
      <w:tr w:rsidR="00894234" w:rsidRPr="00E6220E" w14:paraId="16A124E9" w14:textId="77777777" w:rsidTr="00894234">
        <w:trPr>
          <w:trHeight w:val="559"/>
        </w:trPr>
        <w:tc>
          <w:tcPr>
            <w:tcW w:w="1809" w:type="dxa"/>
          </w:tcPr>
          <w:p w14:paraId="07D6C759" w14:textId="08224769" w:rsidR="0061790E" w:rsidRPr="00E6220E" w:rsidRDefault="00E6220E">
            <w:r>
              <w:t>Agent</w:t>
            </w:r>
          </w:p>
        </w:tc>
        <w:tc>
          <w:tcPr>
            <w:tcW w:w="2312" w:type="dxa"/>
          </w:tcPr>
          <w:p w14:paraId="55AA60CC" w14:textId="7FD01DEE" w:rsidR="0061790E" w:rsidRPr="00E6220E" w:rsidRDefault="00E6220E">
            <w:proofErr w:type="gramStart"/>
            <w:r>
              <w:t>withdraw</w:t>
            </w:r>
            <w:proofErr w:type="gramEnd"/>
          </w:p>
        </w:tc>
        <w:tc>
          <w:tcPr>
            <w:tcW w:w="4816" w:type="dxa"/>
          </w:tcPr>
          <w:p w14:paraId="0450462F" w14:textId="1EBE0037" w:rsidR="0061790E" w:rsidRPr="00E6220E" w:rsidRDefault="00D7222B">
            <w:r>
              <w:t>Accepts input for a withdraw transaction during Agent, tests for valid input, performs transaction, returns transaction string for summary file.</w:t>
            </w:r>
          </w:p>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proofErr w:type="gramStart"/>
            <w:r>
              <w:t>deposit</w:t>
            </w:r>
            <w:proofErr w:type="gramEnd"/>
          </w:p>
        </w:tc>
        <w:tc>
          <w:tcPr>
            <w:tcW w:w="4816" w:type="dxa"/>
          </w:tcPr>
          <w:p w14:paraId="35F04DAC" w14:textId="70579AD1" w:rsidR="0061790E" w:rsidRPr="00E6220E" w:rsidRDefault="00D7222B">
            <w:r>
              <w:t>Accepts input for a deposit transaction during Agent, tests for valid input, performs transaction, returns transaction string for summary file.</w:t>
            </w:r>
          </w:p>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proofErr w:type="gramStart"/>
            <w:r>
              <w:t>transfer</w:t>
            </w:r>
            <w:proofErr w:type="gramEnd"/>
          </w:p>
        </w:tc>
        <w:tc>
          <w:tcPr>
            <w:tcW w:w="4816" w:type="dxa"/>
          </w:tcPr>
          <w:p w14:paraId="4637A32D" w14:textId="5638F314" w:rsidR="00E6220E" w:rsidRPr="00E6220E" w:rsidRDefault="00D7222B">
            <w:r>
              <w:t>Accepts input for a transfer transaction during Agent, tests for valid input, performs transaction, returns transaction string for summary file.</w:t>
            </w:r>
          </w:p>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proofErr w:type="gramStart"/>
            <w:r>
              <w:t>create</w:t>
            </w:r>
            <w:proofErr w:type="gramEnd"/>
          </w:p>
        </w:tc>
        <w:tc>
          <w:tcPr>
            <w:tcW w:w="4816" w:type="dxa"/>
          </w:tcPr>
          <w:p w14:paraId="7009FC22" w14:textId="1F387D4F" w:rsidR="00E6220E" w:rsidRPr="00E6220E" w:rsidRDefault="00DA3DD2">
            <w:r>
              <w:t>Accepts input to create account during agent day.  Tests that it is able to create the new account.  Creates account and returns transaction string for summary file.</w:t>
            </w:r>
          </w:p>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proofErr w:type="gramStart"/>
            <w:r>
              <w:t>delete</w:t>
            </w:r>
            <w:proofErr w:type="gramEnd"/>
          </w:p>
        </w:tc>
        <w:tc>
          <w:tcPr>
            <w:tcW w:w="4816" w:type="dxa"/>
          </w:tcPr>
          <w:p w14:paraId="7A8CDC86" w14:textId="34FB6A82" w:rsidR="00E6220E" w:rsidRPr="00E6220E" w:rsidRDefault="00DA3DD2">
            <w:r>
              <w:t>Accepts input to delete</w:t>
            </w:r>
            <w:r>
              <w:t xml:space="preserve"> account during agent day.  Tests th</w:t>
            </w:r>
            <w:r>
              <w:t>at it is able to delete the account.  Delete</w:t>
            </w:r>
            <w:r>
              <w:t>s account and returns transaction string for summary file.</w:t>
            </w:r>
          </w:p>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779B564C" w:rsidR="00E6220E" w:rsidRDefault="00B86544">
            <w:proofErr w:type="spellStart"/>
            <w:proofErr w:type="gramStart"/>
            <w:r>
              <w:t>runAgent</w:t>
            </w:r>
            <w:r w:rsidR="00E6220E">
              <w:t>Day</w:t>
            </w:r>
            <w:proofErr w:type="spellEnd"/>
            <w:proofErr w:type="gramEnd"/>
          </w:p>
        </w:tc>
        <w:tc>
          <w:tcPr>
            <w:tcW w:w="4816" w:type="dxa"/>
          </w:tcPr>
          <w:p w14:paraId="3BFFAC5F" w14:textId="5AC34BA1" w:rsidR="00035259" w:rsidRDefault="00035259" w:rsidP="00035259">
            <w:r>
              <w:t>Handles any and all trans</w:t>
            </w:r>
            <w:r>
              <w:t xml:space="preserve">actions received during </w:t>
            </w:r>
            <w:proofErr w:type="gramStart"/>
            <w:r>
              <w:t>a</w:t>
            </w:r>
            <w:proofErr w:type="gramEnd"/>
            <w:r>
              <w:t xml:space="preserve"> agent</w:t>
            </w:r>
            <w:r>
              <w:t xml:space="preserve"> day.  </w:t>
            </w:r>
            <w:proofErr w:type="gramStart"/>
            <w:r>
              <w:t>Tests input and starts</w:t>
            </w:r>
            <w:proofErr w:type="gramEnd"/>
            <w:r>
              <w:t xml:space="preserve"> the transaction’s method to perform the transaction.  Logout is received here and sends logout signal to openBankingSystem.</w:t>
            </w:r>
          </w:p>
          <w:p w14:paraId="4A48EA70" w14:textId="1139385B" w:rsidR="00E6220E" w:rsidRPr="00E6220E" w:rsidRDefault="00035259" w:rsidP="00035259">
            <w:r>
              <w:t xml:space="preserve">Our transactions summary file </w:t>
            </w:r>
            <w:proofErr w:type="gramStart"/>
            <w:r>
              <w:t xml:space="preserve">is </w:t>
            </w:r>
            <w:r>
              <w:t xml:space="preserve"> created</w:t>
            </w:r>
            <w:proofErr w:type="gramEnd"/>
            <w:r>
              <w:t xml:space="preserve"> and </w:t>
            </w:r>
            <w:r>
              <w:t>written during this function.</w:t>
            </w:r>
          </w:p>
        </w:tc>
      </w:tr>
    </w:tbl>
    <w:p w14:paraId="2257FEF2" w14:textId="77777777" w:rsidR="0061790E" w:rsidRPr="006A719E" w:rsidRDefault="0061790E">
      <w:pPr>
        <w:rPr>
          <w:b/>
        </w:rPr>
      </w:pPr>
      <w:bookmarkStart w:id="0" w:name="_GoBack"/>
      <w:bookmarkEnd w:id="0"/>
    </w:p>
    <w:sectPr w:rsidR="0061790E"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35259"/>
    <w:rsid w:val="00037B78"/>
    <w:rsid w:val="000B6F51"/>
    <w:rsid w:val="00195621"/>
    <w:rsid w:val="00491294"/>
    <w:rsid w:val="00523597"/>
    <w:rsid w:val="005663FC"/>
    <w:rsid w:val="0061790E"/>
    <w:rsid w:val="0066364D"/>
    <w:rsid w:val="00681051"/>
    <w:rsid w:val="006A719E"/>
    <w:rsid w:val="00717358"/>
    <w:rsid w:val="00727042"/>
    <w:rsid w:val="00894234"/>
    <w:rsid w:val="009D7504"/>
    <w:rsid w:val="00A65DAB"/>
    <w:rsid w:val="00B86544"/>
    <w:rsid w:val="00BF670E"/>
    <w:rsid w:val="00D7222B"/>
    <w:rsid w:val="00DA3DD2"/>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671</Words>
  <Characters>3825</Characters>
  <Application>Microsoft Macintosh Word</Application>
  <DocSecurity>0</DocSecurity>
  <Lines>31</Lines>
  <Paragraphs>8</Paragraphs>
  <ScaleCrop>false</ScaleCrop>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16</cp:revision>
  <dcterms:created xsi:type="dcterms:W3CDTF">2014-10-13T02:27:00Z</dcterms:created>
  <dcterms:modified xsi:type="dcterms:W3CDTF">2014-10-14T15:42:00Z</dcterms:modified>
</cp:coreProperties>
</file>