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DF" w:rsidRDefault="00B65BF8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LEITemple</w:t>
      </w:r>
      <w:proofErr w:type="spellEnd"/>
      <w:r>
        <w:rPr>
          <w:rFonts w:hint="eastAsia"/>
        </w:rPr>
        <w:t>生成成功，没有生成</w:t>
      </w:r>
      <w:r>
        <w:rPr>
          <w:rFonts w:hint="eastAsia"/>
        </w:rPr>
        <w:t>LEI</w:t>
      </w:r>
      <w:r>
        <w:rPr>
          <w:rFonts w:hint="eastAsia"/>
        </w:rPr>
        <w:t>字段</w:t>
      </w:r>
    </w:p>
    <w:p w:rsidR="00B65BF8" w:rsidRDefault="00B65BF8">
      <w:pPr>
        <w:rPr>
          <w:rFonts w:hint="eastAsia"/>
        </w:rPr>
      </w:pPr>
      <w:r>
        <w:t>可以尝试在运行</w:t>
      </w:r>
      <w:r>
        <w:t>LEI</w:t>
      </w:r>
      <w:r>
        <w:t>时</w:t>
      </w:r>
      <w:r>
        <w:rPr>
          <w:rFonts w:hint="eastAsia"/>
        </w:rPr>
        <w:t>，</w:t>
      </w:r>
      <w:r>
        <w:t>ArcGIS</w:t>
      </w:r>
      <w:r>
        <w:t>中先去除参数图层</w:t>
      </w:r>
      <w:r>
        <w:rPr>
          <w:rFonts w:hint="eastAsia"/>
        </w:rPr>
        <w:t>。</w:t>
      </w:r>
      <w:bookmarkStart w:id="0" w:name="_GoBack"/>
      <w:bookmarkEnd w:id="0"/>
    </w:p>
    <w:sectPr w:rsidR="00B6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90"/>
    <w:rsid w:val="00792A90"/>
    <w:rsid w:val="00B65BF8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3F203-F621-4D9E-85F5-AB0BA93A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2017-04-14T07:16:00Z</dcterms:created>
  <dcterms:modified xsi:type="dcterms:W3CDTF">2017-04-14T07:17:00Z</dcterms:modified>
</cp:coreProperties>
</file>