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6.png" ContentType="image/png"/>
  <Override PartName="/word/media/rId64.png" ContentType="image/png"/>
  <Override PartName="/word/media/rId58.png" ContentType="image/png"/>
  <Override PartName="/word/media/rId51.png" ContentType="image/png"/>
  <Override PartName="/word/media/rId49.png" ContentType="image/png"/>
  <Override PartName="/word/media/rId56.png" ContentType="image/png"/>
  <Override PartName="/word/media/rId53.png" ContentType="image/png"/>
  <Override PartName="/word/media/rId45.png" ContentType="image/png"/>
  <Override PartName="/word/media/rId62.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linkedin.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LinkedIn</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7">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8" w:name="side-projects"/>
      <w:bookmarkEnd w:id="68"/>
      <w:r>
        <w:t xml:space="preserve">Side Projects</w:t>
      </w:r>
    </w:p>
    <w:p>
      <w:pPr>
        <w:pStyle w:val="FirstParagraph"/>
      </w:pPr>
      <w:r>
        <w:rPr>
          <w:b/>
        </w:rPr>
        <w:t xml:space="preserve">CTO -</w:t>
      </w:r>
      <w:r>
        <w:rPr>
          <w:b/>
        </w:rPr>
        <w:t xml:space="preserve"> </w:t>
      </w:r>
      <w:hyperlink r:id="rId69">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70" w:name="education"/>
      <w:bookmarkEnd w:id="70"/>
      <w:r>
        <w:t xml:space="preserve">Education</w:t>
      </w:r>
    </w:p>
    <w:p>
      <w:pPr>
        <w:pStyle w:val="FirstParagraph"/>
      </w:pPr>
      <w:r>
        <w:rPr>
          <w:b/>
        </w:rPr>
        <w:t xml:space="preserve">MSECE, Electrical and Computer Engineering</w:t>
      </w:r>
      <w:r>
        <w:t xml:space="preserve"> </w:t>
      </w:r>
      <w:r>
        <w:t xml:space="preserve">-</w:t>
      </w:r>
      <w:r>
        <w:t xml:space="preserve"> </w:t>
      </w:r>
      <w:hyperlink r:id="rId71">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71">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2" w:name="patents"/>
      <w:bookmarkEnd w:id="72"/>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3" w:name="publications"/>
      <w:bookmarkEnd w:id="73"/>
      <w:r>
        <w:t xml:space="preserve">Publications</w:t>
      </w:r>
    </w:p>
    <w:p>
      <w:pPr>
        <w:pStyle w:val="FirstParagraph"/>
      </w:pPr>
      <w:hyperlink r:id="rId74">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be0e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f37b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3"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71" Target="http://www.uiowa.edu/" TargetMode="External" /><Relationship Type="http://schemas.openxmlformats.org/officeDocument/2006/relationships/hyperlink" Id="rId26" Target="http://www.venuenext.com/" TargetMode="External" /><Relationship Type="http://schemas.openxmlformats.org/officeDocument/2006/relationships/hyperlink" Id="rId61" Target="https://codepen.io/bradleybossard" TargetMode="External" /><Relationship Type="http://schemas.openxmlformats.org/officeDocument/2006/relationships/hyperlink" Id="rId69" Target="https://dentalemr.com" TargetMode="External" /><Relationship Type="http://schemas.openxmlformats.org/officeDocument/2006/relationships/hyperlink" Id="rId59" Target="https://github.com/bradleybossard" TargetMode="External" /><Relationship Type="http://schemas.openxmlformats.org/officeDocument/2006/relationships/hyperlink" Id="rId65"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7"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57" Target="https://www.linkedin.com/in/bradleybossard" TargetMode="External" /><Relationship Type="http://schemas.openxmlformats.org/officeDocument/2006/relationships/hyperlink" Id="rId74"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3"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71" Target="http://www.uiowa.edu/" TargetMode="External" /><Relationship Type="http://schemas.openxmlformats.org/officeDocument/2006/relationships/hyperlink" Id="rId26" Target="http://www.venuenext.com/" TargetMode="External" /><Relationship Type="http://schemas.openxmlformats.org/officeDocument/2006/relationships/hyperlink" Id="rId61" Target="https://codepen.io/bradleybossard" TargetMode="External" /><Relationship Type="http://schemas.openxmlformats.org/officeDocument/2006/relationships/hyperlink" Id="rId69" Target="https://dentalemr.com" TargetMode="External" /><Relationship Type="http://schemas.openxmlformats.org/officeDocument/2006/relationships/hyperlink" Id="rId59" Target="https://github.com/bradleybossard" TargetMode="External" /><Relationship Type="http://schemas.openxmlformats.org/officeDocument/2006/relationships/hyperlink" Id="rId65"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7"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57" Target="https://www.linkedin.com/in/bradleybossard" TargetMode="External" /><Relationship Type="http://schemas.openxmlformats.org/officeDocument/2006/relationships/hyperlink" Id="rId74"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