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EB9D" w14:textId="5D51EB6C" w:rsidR="002B13A0" w:rsidRDefault="00786A68" w:rsidP="002B13A0">
      <w:pPr>
        <w:pStyle w:val="Title"/>
        <w:spacing w:after="0"/>
      </w:pPr>
      <w:r w:rsidRPr="00217E45">
        <w:t xml:space="preserve">Assignment </w:t>
      </w:r>
      <w:r w:rsidR="007D3EDF">
        <w:t>2</w:t>
      </w:r>
    </w:p>
    <w:p w14:paraId="5901DFAC" w14:textId="64F6DEC3" w:rsidR="002B13A0" w:rsidRPr="008E3B2A" w:rsidRDefault="007D3EDF" w:rsidP="002B13A0">
      <w:pPr>
        <w:pStyle w:val="Heading3"/>
        <w:spacing w:before="0" w:after="360"/>
        <w:rPr>
          <w:i/>
          <w:iCs/>
        </w:rPr>
      </w:pPr>
      <w:r w:rsidRPr="008E3B2A">
        <w:rPr>
          <w:i/>
          <w:iCs/>
        </w:rPr>
        <w:t xml:space="preserve">Part </w:t>
      </w:r>
      <w:r w:rsidR="00365B0B" w:rsidRPr="008E3B2A">
        <w:rPr>
          <w:i/>
          <w:iCs/>
        </w:rPr>
        <w:t>I</w:t>
      </w:r>
      <w:r w:rsidR="00680D61">
        <w:rPr>
          <w:i/>
          <w:iCs/>
        </w:rPr>
        <w:t>I</w:t>
      </w:r>
    </w:p>
    <w:p w14:paraId="0B6C997C" w14:textId="63B15979" w:rsidR="00CB15E3" w:rsidRDefault="00863B25" w:rsidP="0034018C">
      <w:pPr>
        <w:pStyle w:val="Heading2"/>
      </w:pPr>
      <w:r>
        <w:t>Problem</w:t>
      </w:r>
      <w:r w:rsidR="00680D61">
        <w:t xml:space="preserve"> 1</w:t>
      </w:r>
    </w:p>
    <w:p w14:paraId="25C26F4B" w14:textId="08FD1EF5" w:rsidR="000F1B88" w:rsidRPr="000E5A71" w:rsidRDefault="000F1B88" w:rsidP="000F1B88">
      <w:pPr>
        <w:spacing w:before="120" w:after="120"/>
        <w:rPr>
          <w:color w:val="595959" w:themeColor="text1" w:themeTint="A6"/>
        </w:rPr>
      </w:pPr>
      <w:r w:rsidRPr="000E5A71">
        <w:rPr>
          <w:color w:val="595959" w:themeColor="text1" w:themeTint="A6"/>
        </w:rPr>
        <w:t>Problem summary:</w:t>
      </w:r>
    </w:p>
    <w:p w14:paraId="29770F9D" w14:textId="1A0AFFDE" w:rsidR="00B541DC" w:rsidRPr="000E5A71" w:rsidRDefault="00AE5D70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Call </w:t>
      </w:r>
      <w:r w:rsidR="00B541DC" w:rsidRPr="000E5A71">
        <w:rPr>
          <w:color w:val="595959" w:themeColor="text1" w:themeTint="A6"/>
        </w:rPr>
        <w:t xml:space="preserve">problem </w:t>
      </w:r>
      <w:r w:rsidR="00B541DC" w:rsidRPr="000E5A71">
        <w:rPr>
          <w:i/>
          <w:iCs/>
          <w:color w:val="595959" w:themeColor="text1" w:themeTint="A6"/>
        </w:rPr>
        <w:t>SUS-COAL</w:t>
      </w:r>
    </w:p>
    <w:p w14:paraId="18962C7D" w14:textId="5D62918F" w:rsidR="00E45937" w:rsidRPr="000E5A71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User, </w:t>
      </w:r>
      <w:r w:rsidRPr="000E5A71">
        <w:rPr>
          <w:i/>
          <w:iCs/>
          <w:color w:val="595959" w:themeColor="text1" w:themeTint="A6"/>
        </w:rPr>
        <w:t>u</w:t>
      </w:r>
    </w:p>
    <w:p w14:paraId="57E24C05" w14:textId="50EF8DAF" w:rsidR="00E45937" w:rsidRPr="000E5A71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Minute, </w:t>
      </w:r>
      <w:r w:rsidRPr="000E5A71">
        <w:rPr>
          <w:i/>
          <w:iCs/>
          <w:color w:val="595959" w:themeColor="text1" w:themeTint="A6"/>
        </w:rPr>
        <w:t>m</w:t>
      </w:r>
    </w:p>
    <w:p w14:paraId="111B5628" w14:textId="2A94B57C" w:rsidR="00E45937" w:rsidRPr="000E5A71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IP address, </w:t>
      </w:r>
      <w:proofErr w:type="gramStart"/>
      <w:r w:rsidRPr="000E5A71">
        <w:rPr>
          <w:i/>
          <w:iCs/>
          <w:color w:val="595959" w:themeColor="text1" w:themeTint="A6"/>
        </w:rPr>
        <w:t>I</w:t>
      </w:r>
      <w:r w:rsidRPr="000E5A71">
        <w:rPr>
          <w:color w:val="595959" w:themeColor="text1" w:themeTint="A6"/>
        </w:rPr>
        <w:t>(</w:t>
      </w:r>
      <w:proofErr w:type="gramEnd"/>
      <w:r w:rsidRPr="000E5A71">
        <w:rPr>
          <w:i/>
          <w:iCs/>
          <w:color w:val="595959" w:themeColor="text1" w:themeTint="A6"/>
        </w:rPr>
        <w:t>u</w:t>
      </w:r>
      <w:r w:rsidRPr="000E5A71">
        <w:rPr>
          <w:color w:val="595959" w:themeColor="text1" w:themeTint="A6"/>
        </w:rPr>
        <w:t xml:space="preserve">, </w:t>
      </w:r>
      <w:r w:rsidRPr="000E5A71">
        <w:rPr>
          <w:i/>
          <w:iCs/>
          <w:color w:val="595959" w:themeColor="text1" w:themeTint="A6"/>
        </w:rPr>
        <w:t>m</w:t>
      </w:r>
      <w:r w:rsidRPr="000E5A71">
        <w:rPr>
          <w:color w:val="595959" w:themeColor="text1" w:themeTint="A6"/>
        </w:rPr>
        <w:t>)</w:t>
      </w:r>
      <w:r w:rsidR="00D43AFD" w:rsidRPr="000E5A71">
        <w:rPr>
          <w:color w:val="595959" w:themeColor="text1" w:themeTint="A6"/>
        </w:rPr>
        <w:t xml:space="preserve"> or </w:t>
      </w:r>
      <w:r w:rsidR="002D0D30" w:rsidRPr="000E5A71">
        <w:rPr>
          <w:rFonts w:ascii="Cambria Math" w:hAnsi="Cambria Math" w:cs="Cambria Math"/>
          <w:color w:val="595959" w:themeColor="text1" w:themeTint="A6"/>
        </w:rPr>
        <w:t>∅</w:t>
      </w:r>
      <w:r w:rsidR="002D0D30" w:rsidRPr="000E5A71">
        <w:rPr>
          <w:color w:val="595959" w:themeColor="text1" w:themeTint="A6"/>
        </w:rPr>
        <w:t xml:space="preserve"> </w:t>
      </w:r>
      <w:r w:rsidR="00D43AFD" w:rsidRPr="000E5A71">
        <w:rPr>
          <w:color w:val="595959" w:themeColor="text1" w:themeTint="A6"/>
        </w:rPr>
        <w:t>if no entry.</w:t>
      </w:r>
    </w:p>
    <w:p w14:paraId="32377D54" w14:textId="3CC6AF05" w:rsidR="00D43AFD" w:rsidRPr="000E5A71" w:rsidRDefault="00831A51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Server attacked and attacker accessed </w:t>
      </w:r>
      <w:proofErr w:type="spellStart"/>
      <w:r w:rsidRPr="000E5A71">
        <w:rPr>
          <w:i/>
          <w:iCs/>
          <w:color w:val="595959" w:themeColor="text1" w:themeTint="A6"/>
        </w:rPr>
        <w:t>i</w:t>
      </w:r>
      <w:proofErr w:type="spellEnd"/>
      <w:r w:rsidRPr="000E5A71">
        <w:rPr>
          <w:color w:val="595959" w:themeColor="text1" w:themeTint="A6"/>
        </w:rPr>
        <w:t xml:space="preserve"> distinct IP addresses over </w:t>
      </w:r>
      <w:r w:rsidRPr="000E5A71">
        <w:rPr>
          <w:i/>
          <w:iCs/>
          <w:color w:val="595959" w:themeColor="text1" w:themeTint="A6"/>
        </w:rPr>
        <w:t>t</w:t>
      </w:r>
      <w:r w:rsidRPr="000E5A71">
        <w:rPr>
          <w:color w:val="595959" w:themeColor="text1" w:themeTint="A6"/>
        </w:rPr>
        <w:t xml:space="preserve"> consecutive minutes. </w:t>
      </w:r>
      <w:r w:rsidR="00134F21" w:rsidRPr="000E5A71">
        <w:rPr>
          <w:color w:val="595959" w:themeColor="text1" w:themeTint="A6"/>
        </w:rPr>
        <w:t xml:space="preserve">Therefore, in minute 1: attacker accessed address </w:t>
      </w:r>
      <w:r w:rsidR="00134F21" w:rsidRPr="000E5A71">
        <w:rPr>
          <w:i/>
          <w:iCs/>
          <w:color w:val="595959" w:themeColor="text1" w:themeTint="A6"/>
        </w:rPr>
        <w:t>i</w:t>
      </w:r>
      <w:r w:rsidR="00134F21" w:rsidRPr="000E5A71">
        <w:rPr>
          <w:color w:val="595959" w:themeColor="text1" w:themeTint="A6"/>
          <w:vertAlign w:val="subscript"/>
        </w:rPr>
        <w:t>1</w:t>
      </w:r>
      <w:r w:rsidR="00134F21" w:rsidRPr="000E5A71">
        <w:rPr>
          <w:color w:val="595959" w:themeColor="text1" w:themeTint="A6"/>
        </w:rPr>
        <w:t xml:space="preserve">, in minute 2: accessed address </w:t>
      </w:r>
      <w:r w:rsidR="00134F21" w:rsidRPr="000E5A71">
        <w:rPr>
          <w:i/>
          <w:iCs/>
          <w:color w:val="595959" w:themeColor="text1" w:themeTint="A6"/>
        </w:rPr>
        <w:t>i</w:t>
      </w:r>
      <w:r w:rsidR="00134F21" w:rsidRPr="000E5A71">
        <w:rPr>
          <w:color w:val="595959" w:themeColor="text1" w:themeTint="A6"/>
          <w:vertAlign w:val="subscript"/>
        </w:rPr>
        <w:t>2</w:t>
      </w:r>
      <w:r w:rsidR="00DF64C3" w:rsidRPr="000E5A71">
        <w:rPr>
          <w:color w:val="595959" w:themeColor="text1" w:themeTint="A6"/>
        </w:rPr>
        <w:t xml:space="preserve">, and so on until minute </w:t>
      </w:r>
      <w:r w:rsidR="00DF64C3" w:rsidRPr="000E5A71">
        <w:rPr>
          <w:i/>
          <w:iCs/>
          <w:color w:val="595959" w:themeColor="text1" w:themeTint="A6"/>
        </w:rPr>
        <w:t>k</w:t>
      </w:r>
      <w:r w:rsidR="00134F21" w:rsidRPr="000E5A71">
        <w:rPr>
          <w:color w:val="595959" w:themeColor="text1" w:themeTint="A6"/>
        </w:rPr>
        <w:t xml:space="preserve">. </w:t>
      </w:r>
    </w:p>
    <w:p w14:paraId="2D352C95" w14:textId="150D1373" w:rsidR="00905100" w:rsidRPr="000E5A71" w:rsidRDefault="00905100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Need to analyse. No single user </w:t>
      </w:r>
      <w:r w:rsidRPr="000E5A71">
        <w:rPr>
          <w:i/>
          <w:iCs/>
          <w:color w:val="595959" w:themeColor="text1" w:themeTint="A6"/>
        </w:rPr>
        <w:t>u</w:t>
      </w:r>
      <w:r w:rsidRPr="000E5A71">
        <w:rPr>
          <w:color w:val="595959" w:themeColor="text1" w:themeTint="A6"/>
        </w:rPr>
        <w:t xml:space="preserve"> </w:t>
      </w:r>
      <w:r w:rsidR="00423EA2" w:rsidRPr="000E5A71">
        <w:rPr>
          <w:color w:val="595959" w:themeColor="text1" w:themeTint="A6"/>
        </w:rPr>
        <w:t xml:space="preserve">so that </w:t>
      </w:r>
      <w:proofErr w:type="gramStart"/>
      <w:r w:rsidR="00423EA2" w:rsidRPr="000E5A71">
        <w:rPr>
          <w:i/>
          <w:iCs/>
          <w:color w:val="595959" w:themeColor="text1" w:themeTint="A6"/>
        </w:rPr>
        <w:t>I</w:t>
      </w:r>
      <w:r w:rsidR="00423EA2" w:rsidRPr="000E5A71">
        <w:rPr>
          <w:color w:val="595959" w:themeColor="text1" w:themeTint="A6"/>
        </w:rPr>
        <w:t>(</w:t>
      </w:r>
      <w:proofErr w:type="gramEnd"/>
      <w:r w:rsidR="00423EA2" w:rsidRPr="000E5A71">
        <w:rPr>
          <w:i/>
          <w:iCs/>
          <w:color w:val="595959" w:themeColor="text1" w:themeTint="A6"/>
        </w:rPr>
        <w:t>u</w:t>
      </w:r>
      <w:r w:rsidR="00423EA2" w:rsidRPr="000E5A71">
        <w:rPr>
          <w:color w:val="595959" w:themeColor="text1" w:themeTint="A6"/>
        </w:rPr>
        <w:t xml:space="preserve">, </w:t>
      </w:r>
      <w:r w:rsidR="00423EA2" w:rsidRPr="000E5A71">
        <w:rPr>
          <w:i/>
          <w:iCs/>
          <w:color w:val="595959" w:themeColor="text1" w:themeTint="A6"/>
        </w:rPr>
        <w:t>m</w:t>
      </w:r>
      <w:r w:rsidR="00423EA2" w:rsidRPr="000E5A71">
        <w:rPr>
          <w:color w:val="595959" w:themeColor="text1" w:themeTint="A6"/>
        </w:rPr>
        <w:t xml:space="preserve">) = </w:t>
      </w:r>
      <w:proofErr w:type="spellStart"/>
      <w:r w:rsidR="00423EA2" w:rsidRPr="000E5A71">
        <w:rPr>
          <w:i/>
          <w:iCs/>
          <w:color w:val="595959" w:themeColor="text1" w:themeTint="A6"/>
        </w:rPr>
        <w:t>i</w:t>
      </w:r>
      <w:r w:rsidR="00423EA2" w:rsidRPr="000E5A71">
        <w:rPr>
          <w:i/>
          <w:iCs/>
          <w:color w:val="595959" w:themeColor="text1" w:themeTint="A6"/>
          <w:vertAlign w:val="subscript"/>
        </w:rPr>
        <w:t>m</w:t>
      </w:r>
      <w:proofErr w:type="spellEnd"/>
      <w:r w:rsidR="00423EA2" w:rsidRPr="000E5A71">
        <w:rPr>
          <w:color w:val="595959" w:themeColor="text1" w:themeTint="A6"/>
        </w:rPr>
        <w:t xml:space="preserve"> for each minute m from 1 to </w:t>
      </w:r>
      <w:r w:rsidR="00423EA2" w:rsidRPr="000E5A71">
        <w:rPr>
          <w:i/>
          <w:iCs/>
          <w:color w:val="595959" w:themeColor="text1" w:themeTint="A6"/>
        </w:rPr>
        <w:t>k</w:t>
      </w:r>
      <w:r w:rsidR="00423EA2" w:rsidRPr="000E5A71">
        <w:rPr>
          <w:color w:val="595959" w:themeColor="text1" w:themeTint="A6"/>
        </w:rPr>
        <w:t>.</w:t>
      </w:r>
    </w:p>
    <w:p w14:paraId="31AFF247" w14:textId="61061360" w:rsidR="00512E4E" w:rsidRPr="000E5A71" w:rsidRDefault="00512E4E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Subset of users </w:t>
      </w:r>
      <w:r w:rsidRPr="000E5A71">
        <w:rPr>
          <w:i/>
          <w:iCs/>
          <w:color w:val="595959" w:themeColor="text1" w:themeTint="A6"/>
        </w:rPr>
        <w:t>S</w:t>
      </w:r>
      <w:r w:rsidRPr="000E5A71">
        <w:rPr>
          <w:color w:val="595959" w:themeColor="text1" w:themeTint="A6"/>
        </w:rPr>
        <w:t xml:space="preserve"> are suspicious if, for each minute </w:t>
      </w:r>
      <w:r w:rsidRPr="000E5A71">
        <w:rPr>
          <w:i/>
          <w:iCs/>
          <w:color w:val="595959" w:themeColor="text1" w:themeTint="A6"/>
        </w:rPr>
        <w:t>m</w:t>
      </w:r>
      <w:r w:rsidRPr="000E5A71">
        <w:rPr>
          <w:color w:val="595959" w:themeColor="text1" w:themeTint="A6"/>
        </w:rPr>
        <w:t xml:space="preserve"> from 1 to </w:t>
      </w:r>
      <w:r w:rsidRPr="000E5A71">
        <w:rPr>
          <w:i/>
          <w:iCs/>
          <w:color w:val="595959" w:themeColor="text1" w:themeTint="A6"/>
        </w:rPr>
        <w:t>t</w:t>
      </w:r>
      <w:r w:rsidRPr="000E5A71">
        <w:rPr>
          <w:color w:val="595959" w:themeColor="text1" w:themeTint="A6"/>
        </w:rPr>
        <w:t xml:space="preserve">, there is at least one user </w:t>
      </w:r>
      <w:r w:rsidRPr="000E5A71">
        <w:rPr>
          <w:i/>
          <w:iCs/>
          <w:color w:val="595959" w:themeColor="text1" w:themeTint="A6"/>
        </w:rPr>
        <w:t>u</w:t>
      </w:r>
      <w:r w:rsidRPr="000E5A71">
        <w:rPr>
          <w:color w:val="595959" w:themeColor="text1" w:themeTint="A6"/>
        </w:rPr>
        <w:t xml:space="preserve"> in </w:t>
      </w:r>
      <w:r w:rsidRPr="000E5A71">
        <w:rPr>
          <w:i/>
          <w:iCs/>
          <w:color w:val="595959" w:themeColor="text1" w:themeTint="A6"/>
        </w:rPr>
        <w:t>S</w:t>
      </w:r>
      <w:r w:rsidRPr="000E5A71">
        <w:rPr>
          <w:color w:val="595959" w:themeColor="text1" w:themeTint="A6"/>
        </w:rPr>
        <w:t xml:space="preserve"> for which </w:t>
      </w:r>
      <w:proofErr w:type="gramStart"/>
      <w:r w:rsidRPr="000E5A71">
        <w:rPr>
          <w:i/>
          <w:iCs/>
          <w:color w:val="595959" w:themeColor="text1" w:themeTint="A6"/>
        </w:rPr>
        <w:t>I</w:t>
      </w:r>
      <w:r w:rsidRPr="000E5A71">
        <w:rPr>
          <w:color w:val="595959" w:themeColor="text1" w:themeTint="A6"/>
        </w:rPr>
        <w:t>(</w:t>
      </w:r>
      <w:proofErr w:type="gramEnd"/>
      <w:r w:rsidRPr="000E5A71">
        <w:rPr>
          <w:i/>
          <w:iCs/>
          <w:color w:val="595959" w:themeColor="text1" w:themeTint="A6"/>
        </w:rPr>
        <w:t>u</w:t>
      </w:r>
      <w:r w:rsidRPr="000E5A71">
        <w:rPr>
          <w:color w:val="595959" w:themeColor="text1" w:themeTint="A6"/>
        </w:rPr>
        <w:t xml:space="preserve">, </w:t>
      </w:r>
      <w:r w:rsidRPr="000E5A71">
        <w:rPr>
          <w:i/>
          <w:iCs/>
          <w:color w:val="595959" w:themeColor="text1" w:themeTint="A6"/>
        </w:rPr>
        <w:t>m</w:t>
      </w:r>
      <w:r w:rsidRPr="000E5A71">
        <w:rPr>
          <w:color w:val="595959" w:themeColor="text1" w:themeTint="A6"/>
        </w:rPr>
        <w:t xml:space="preserve">) = </w:t>
      </w:r>
      <w:proofErr w:type="spellStart"/>
      <w:r w:rsidRPr="000E5A71">
        <w:rPr>
          <w:i/>
          <w:iCs/>
          <w:color w:val="595959" w:themeColor="text1" w:themeTint="A6"/>
        </w:rPr>
        <w:t>i</w:t>
      </w:r>
      <w:r w:rsidRPr="000E5A71">
        <w:rPr>
          <w:i/>
          <w:iCs/>
          <w:color w:val="595959" w:themeColor="text1" w:themeTint="A6"/>
          <w:vertAlign w:val="subscript"/>
        </w:rPr>
        <w:t>m</w:t>
      </w:r>
      <w:proofErr w:type="spellEnd"/>
      <w:r w:rsidRPr="000E5A71">
        <w:rPr>
          <w:color w:val="595959" w:themeColor="text1" w:themeTint="A6"/>
          <w:vertAlign w:val="subscript"/>
        </w:rPr>
        <w:t>.</w:t>
      </w:r>
    </w:p>
    <w:p w14:paraId="41222B82" w14:textId="059005B9" w:rsidR="001E5C7D" w:rsidRPr="000E5A71" w:rsidRDefault="001E5C7D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 xml:space="preserve">Given </w:t>
      </w:r>
      <w:r w:rsidR="000234C7" w:rsidRPr="000E5A71">
        <w:rPr>
          <w:color w:val="595959" w:themeColor="text1" w:themeTint="A6"/>
        </w:rPr>
        <w:t>a</w:t>
      </w:r>
      <w:r w:rsidRPr="000E5A71">
        <w:rPr>
          <w:color w:val="595959" w:themeColor="text1" w:themeTint="A6"/>
        </w:rPr>
        <w:t xml:space="preserve"> collection of all values, and a number </w:t>
      </w:r>
      <w:r w:rsidRPr="000E5A71">
        <w:rPr>
          <w:i/>
          <w:iCs/>
          <w:color w:val="595959" w:themeColor="text1" w:themeTint="A6"/>
        </w:rPr>
        <w:t>l</w:t>
      </w:r>
      <w:r w:rsidRPr="000E5A71">
        <w:rPr>
          <w:color w:val="595959" w:themeColor="text1" w:themeTint="A6"/>
        </w:rPr>
        <w:t xml:space="preserve">, is there a suspicious coalition of size at most </w:t>
      </w:r>
      <w:r w:rsidRPr="000E5A71">
        <w:rPr>
          <w:i/>
          <w:iCs/>
          <w:color w:val="595959" w:themeColor="text1" w:themeTint="A6"/>
        </w:rPr>
        <w:t>l</w:t>
      </w:r>
      <w:r w:rsidRPr="000E5A71">
        <w:rPr>
          <w:color w:val="595959" w:themeColor="text1" w:themeTint="A6"/>
        </w:rPr>
        <w:t>?</w:t>
      </w:r>
    </w:p>
    <w:p w14:paraId="22CC73C5" w14:textId="7CEAD7AA" w:rsidR="00E45937" w:rsidRPr="000E5A71" w:rsidRDefault="00802EB2" w:rsidP="008A7AEB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  <w:color w:val="595959" w:themeColor="text1" w:themeTint="A6"/>
        </w:rPr>
      </w:pPr>
      <w:r w:rsidRPr="000E5A71">
        <w:rPr>
          <w:color w:val="595959" w:themeColor="text1" w:themeTint="A6"/>
        </w:rPr>
        <w:t>Prove NP-complete</w:t>
      </w:r>
    </w:p>
    <w:p w14:paraId="68A3CBBF" w14:textId="590F3C6C" w:rsidR="004C0755" w:rsidRDefault="00FA7E1B" w:rsidP="00C56951">
      <w:pPr>
        <w:spacing w:before="240" w:after="120"/>
        <w:jc w:val="both"/>
      </w:pPr>
      <w:r>
        <w:t>To prove a problem is NP</w:t>
      </w:r>
      <w:r w:rsidR="00497BF4">
        <w:t>-</w:t>
      </w:r>
      <w:r>
        <w:t>complete, we have to prove that it is in NP and that every</w:t>
      </w:r>
      <w:r w:rsidR="008D07B6">
        <w:t xml:space="preserve"> problem in NP can be reduced to the provided problem.</w:t>
      </w:r>
      <w:r w:rsidR="00600CD3">
        <w:t xml:space="preserve"> We want to be able to prove that this problem is so hard that if we could solve it, we could also solve every other NP-complete problem.</w:t>
      </w:r>
      <w:r w:rsidR="000E68A9">
        <w:t xml:space="preserve"> </w:t>
      </w:r>
    </w:p>
    <w:p w14:paraId="3C647A9A" w14:textId="78E2C246" w:rsidR="006F5BB1" w:rsidRPr="00144E95" w:rsidRDefault="001F47A2" w:rsidP="00C56951">
      <w:pPr>
        <w:spacing w:before="240" w:after="120"/>
        <w:jc w:val="both"/>
      </w:pPr>
      <w:r>
        <w:t xml:space="preserve">We first show that this problem belongs to NP. </w:t>
      </w:r>
      <w:r w:rsidR="006F5BB1">
        <w:t xml:space="preserve">Given </w:t>
      </w:r>
      <w:r w:rsidR="0073750C">
        <w:t xml:space="preserve">some instance of </w:t>
      </w:r>
      <w:r w:rsidR="0073750C" w:rsidRPr="00C63BF4">
        <w:rPr>
          <w:i/>
          <w:iCs/>
        </w:rPr>
        <w:t>S</w:t>
      </w:r>
      <w:r w:rsidR="0073750C">
        <w:t xml:space="preserve">, </w:t>
      </w:r>
      <w:r w:rsidR="0073750C" w:rsidRPr="00C63BF4">
        <w:rPr>
          <w:i/>
          <w:iCs/>
        </w:rPr>
        <w:t>I</w:t>
      </w:r>
      <w:r w:rsidR="0073750C">
        <w:t xml:space="preserve">, </w:t>
      </w:r>
      <w:r w:rsidR="00C63BF4" w:rsidRPr="00C63BF4">
        <w:rPr>
          <w:i/>
          <w:iCs/>
        </w:rPr>
        <w:t>l</w:t>
      </w:r>
      <w:r w:rsidR="0073750C">
        <w:t xml:space="preserve">, and </w:t>
      </w:r>
      <w:r w:rsidR="0073750C" w:rsidRPr="00C63BF4">
        <w:rPr>
          <w:i/>
          <w:iCs/>
        </w:rPr>
        <w:t>u</w:t>
      </w:r>
      <w:r w:rsidR="0073750C">
        <w:t>, we can provide a certificate.</w:t>
      </w:r>
      <w:r w:rsidR="00C63BF4">
        <w:t xml:space="preserve"> To do so, </w:t>
      </w:r>
      <w:r w:rsidR="00144E95">
        <w:t>we iterate over each minute</w:t>
      </w:r>
      <w:r w:rsidR="003A7071">
        <w:t xml:space="preserve">, </w:t>
      </w:r>
      <w:r w:rsidR="003A7071">
        <w:rPr>
          <w:i/>
          <w:iCs/>
        </w:rPr>
        <w:t>m</w:t>
      </w:r>
      <w:r w:rsidR="003A7071">
        <w:t>,</w:t>
      </w:r>
      <w:r w:rsidR="00144E95">
        <w:t xml:space="preserve"> and if there is a user</w:t>
      </w:r>
      <w:r w:rsidR="003A7071">
        <w:t xml:space="preserve">, </w:t>
      </w:r>
      <w:r w:rsidR="003A7071" w:rsidRPr="003A7071">
        <w:rPr>
          <w:i/>
          <w:iCs/>
        </w:rPr>
        <w:t>u</w:t>
      </w:r>
      <w:r w:rsidR="003A7071">
        <w:t>,</w:t>
      </w:r>
      <w:r w:rsidR="00144E95">
        <w:t xml:space="preserve"> such that </w:t>
      </w:r>
      <w:proofErr w:type="gramStart"/>
      <w:r w:rsidR="00144E95" w:rsidRPr="00144E95">
        <w:rPr>
          <w:i/>
          <w:iCs/>
        </w:rPr>
        <w:t>I</w:t>
      </w:r>
      <w:r w:rsidR="00144E95">
        <w:t>(</w:t>
      </w:r>
      <w:proofErr w:type="gramEnd"/>
      <w:r w:rsidR="00144E95" w:rsidRPr="00144E95">
        <w:rPr>
          <w:i/>
          <w:iCs/>
        </w:rPr>
        <w:t>u</w:t>
      </w:r>
      <w:r w:rsidR="00144E95">
        <w:t xml:space="preserve">, </w:t>
      </w:r>
      <w:r w:rsidR="00144E95" w:rsidRPr="00144E95">
        <w:rPr>
          <w:i/>
          <w:iCs/>
        </w:rPr>
        <w:t>m</w:t>
      </w:r>
      <w:r w:rsidR="00144E95">
        <w:t xml:space="preserve">) = </w:t>
      </w:r>
      <w:proofErr w:type="spellStart"/>
      <w:r w:rsidR="00144E95" w:rsidRPr="00144E95">
        <w:rPr>
          <w:i/>
          <w:iCs/>
        </w:rPr>
        <w:t>i</w:t>
      </w:r>
      <w:r w:rsidR="00144E95" w:rsidRPr="00144E95">
        <w:rPr>
          <w:i/>
          <w:iCs/>
          <w:vertAlign w:val="subscript"/>
        </w:rPr>
        <w:t>m</w:t>
      </w:r>
      <w:proofErr w:type="spellEnd"/>
      <w:r w:rsidR="00144E95">
        <w:t xml:space="preserve">, then we return </w:t>
      </w:r>
      <w:r w:rsidR="00144E95" w:rsidRPr="00144E95">
        <w:rPr>
          <w:i/>
          <w:iCs/>
        </w:rPr>
        <w:t>true</w:t>
      </w:r>
      <w:r w:rsidR="00144E95">
        <w:t xml:space="preserve">. However, if none is found we return </w:t>
      </w:r>
      <w:r w:rsidR="00144E95" w:rsidRPr="00144E95">
        <w:rPr>
          <w:i/>
          <w:iCs/>
        </w:rPr>
        <w:t>false</w:t>
      </w:r>
      <w:r w:rsidR="00144E95">
        <w:t>.</w:t>
      </w:r>
      <w:r w:rsidR="00F41533">
        <w:t xml:space="preserve"> This process can be done in polynomial time </w:t>
      </w:r>
      <w:proofErr w:type="gramStart"/>
      <w:r w:rsidR="00F41533">
        <w:t>O(</w:t>
      </w:r>
      <w:proofErr w:type="gramEnd"/>
      <w:r w:rsidR="000B131F">
        <w:rPr>
          <w:i/>
          <w:iCs/>
        </w:rPr>
        <w:t>l</w:t>
      </w:r>
      <w:r w:rsidR="00F41533">
        <w:t xml:space="preserve"> * </w:t>
      </w:r>
      <w:r w:rsidR="000B131F">
        <w:rPr>
          <w:i/>
          <w:iCs/>
        </w:rPr>
        <w:t>t</w:t>
      </w:r>
      <w:r w:rsidR="00F41533">
        <w:t>).</w:t>
      </w:r>
    </w:p>
    <w:p w14:paraId="1A58CD67" w14:textId="15F5BF65" w:rsidR="00BB4C89" w:rsidRPr="005477D2" w:rsidRDefault="00BB4C89" w:rsidP="008A7AEB">
      <w:pPr>
        <w:spacing w:before="120" w:after="120"/>
        <w:jc w:val="both"/>
      </w:pPr>
      <w:r>
        <w:t xml:space="preserve">We will prove this problem </w:t>
      </w:r>
      <w:r w:rsidR="00D50FAE">
        <w:t>is NP</w:t>
      </w:r>
      <w:r w:rsidR="00280126">
        <w:t>-complete</w:t>
      </w:r>
      <w:r w:rsidR="00D50FAE">
        <w:t xml:space="preserve"> </w:t>
      </w:r>
      <w:r>
        <w:t xml:space="preserve">by reducing it to </w:t>
      </w:r>
      <w:r w:rsidR="0047409C">
        <w:t>VERTEX</w:t>
      </w:r>
      <w:r>
        <w:t>-COVER problem</w:t>
      </w:r>
      <w:r w:rsidR="00280126">
        <w:t>, a known NP-complete algorithm</w:t>
      </w:r>
      <w:r>
        <w:t xml:space="preserve">. </w:t>
      </w:r>
      <w:r w:rsidR="005477D2">
        <w:t xml:space="preserve">Therefore, we want to prove </w:t>
      </w:r>
      <w:r w:rsidR="0047409C">
        <w:t>VERTEX</w:t>
      </w:r>
      <w:r w:rsidR="005477D2">
        <w:t xml:space="preserve">-COVER </w:t>
      </w:r>
      <w:r w:rsidR="00525F95">
        <w:t>≤</w:t>
      </w:r>
      <w:r w:rsidR="005477D2">
        <w:rPr>
          <w:vertAlign w:val="subscript"/>
        </w:rPr>
        <w:t>P</w:t>
      </w:r>
      <w:r w:rsidR="005477D2">
        <w:t xml:space="preserve"> </w:t>
      </w:r>
      <w:r w:rsidR="00CF2A8D">
        <w:t xml:space="preserve">SUS-COAL. </w:t>
      </w:r>
    </w:p>
    <w:p w14:paraId="243FDF26" w14:textId="38FB3205" w:rsidR="0093442E" w:rsidRDefault="00C24D18" w:rsidP="008A7AEB">
      <w:pPr>
        <w:spacing w:before="120" w:after="120"/>
        <w:jc w:val="both"/>
      </w:pPr>
      <w:r>
        <w:t>We are given</w:t>
      </w:r>
      <w:r w:rsidR="0035796B">
        <w:t xml:space="preserve"> </w:t>
      </w:r>
      <w:r w:rsidR="0047409C">
        <w:t>VERTEX</w:t>
      </w:r>
      <w:r w:rsidR="0035796B">
        <w:t>-COVER</w:t>
      </w:r>
      <w:r>
        <w:t xml:space="preserve"> instance which is</w:t>
      </w:r>
      <w:r w:rsidR="00827A9F">
        <w:t xml:space="preserve"> a graph, </w:t>
      </w:r>
      <w:r w:rsidR="0047409C" w:rsidRPr="00827A9F">
        <w:rPr>
          <w:i/>
          <w:iCs/>
        </w:rPr>
        <w:t>G</w:t>
      </w:r>
      <w:r w:rsidR="0047409C">
        <w:t xml:space="preserve"> </w:t>
      </w:r>
      <w:r w:rsidR="0035796B">
        <w:t>= (</w:t>
      </w:r>
      <w:r w:rsidR="0047409C" w:rsidRPr="00827A9F">
        <w:rPr>
          <w:i/>
          <w:iCs/>
        </w:rPr>
        <w:t>V</w:t>
      </w:r>
      <w:r w:rsidR="0035796B">
        <w:t xml:space="preserve">, </w:t>
      </w:r>
      <w:r w:rsidR="0047409C" w:rsidRPr="00827A9F">
        <w:rPr>
          <w:i/>
          <w:iCs/>
        </w:rPr>
        <w:t>E</w:t>
      </w:r>
      <w:r w:rsidR="0035796B">
        <w:t>)</w:t>
      </w:r>
      <w:r w:rsidR="00827A9F">
        <w:t xml:space="preserve"> and an integer </w:t>
      </w:r>
      <w:r w:rsidR="00827A9F">
        <w:rPr>
          <w:i/>
          <w:iCs/>
        </w:rPr>
        <w:t>j</w:t>
      </w:r>
      <w:r>
        <w:t xml:space="preserve"> representing the size of vertex cover</w:t>
      </w:r>
      <w:r w:rsidR="00827A9F">
        <w:t>.</w:t>
      </w:r>
      <w:r>
        <w:t xml:space="preserve"> </w:t>
      </w:r>
      <w:r w:rsidR="00AC1737">
        <w:t xml:space="preserve">Given our graph, </w:t>
      </w:r>
      <w:r w:rsidR="00AC1737">
        <w:rPr>
          <w:i/>
          <w:iCs/>
        </w:rPr>
        <w:t xml:space="preserve">G </w:t>
      </w:r>
      <w:r w:rsidR="00AC1737" w:rsidRPr="00AC1737">
        <w:t>= (</w:t>
      </w:r>
      <w:r w:rsidR="00AC1737" w:rsidRPr="00AC1737">
        <w:rPr>
          <w:i/>
          <w:iCs/>
        </w:rPr>
        <w:t>V</w:t>
      </w:r>
      <w:r w:rsidR="00AC1737">
        <w:t xml:space="preserve">, </w:t>
      </w:r>
      <w:r w:rsidR="00AC1737" w:rsidRPr="00AC1737">
        <w:rPr>
          <w:i/>
          <w:iCs/>
        </w:rPr>
        <w:t>E</w:t>
      </w:r>
      <w:r w:rsidR="00AC1737">
        <w:t xml:space="preserve">), </w:t>
      </w:r>
      <w:r w:rsidR="0093442E">
        <w:t>we can</w:t>
      </w:r>
    </w:p>
    <w:p w14:paraId="0A5047E2" w14:textId="44F5086B" w:rsidR="0035796B" w:rsidRDefault="0093442E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>S</w:t>
      </w:r>
      <w:r w:rsidR="004C1379">
        <w:t xml:space="preserve">et </w:t>
      </w:r>
      <w:r w:rsidR="004C1379" w:rsidRPr="0093442E">
        <w:rPr>
          <w:i/>
          <w:iCs/>
        </w:rPr>
        <w:t>S</w:t>
      </w:r>
      <w:r w:rsidR="004C1379">
        <w:t xml:space="preserve"> = </w:t>
      </w:r>
      <w:r w:rsidR="004C1379" w:rsidRPr="0093442E">
        <w:rPr>
          <w:i/>
          <w:iCs/>
        </w:rPr>
        <w:t>V</w:t>
      </w:r>
      <w:r w:rsidR="004C1379">
        <w:t xml:space="preserve"> </w:t>
      </w:r>
    </w:p>
    <w:p w14:paraId="0750CD09" w14:textId="02304B14" w:rsidR="00B0326D" w:rsidRPr="00B0326D" w:rsidRDefault="00B0326D" w:rsidP="0093442E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rPr>
          <w:i/>
          <w:iCs/>
        </w:rPr>
        <w:t>l</w:t>
      </w:r>
      <w:r>
        <w:t xml:space="preserve"> = input </w:t>
      </w:r>
      <w:r>
        <w:rPr>
          <w:i/>
          <w:iCs/>
        </w:rPr>
        <w:t>j</w:t>
      </w:r>
    </w:p>
    <w:p w14:paraId="322EDB37" w14:textId="7749C866" w:rsidR="0093442E" w:rsidRDefault="0093442E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| </w:t>
      </w:r>
      <w:r w:rsidRPr="0093442E">
        <w:rPr>
          <w:i/>
          <w:iCs/>
        </w:rPr>
        <w:t>E</w:t>
      </w:r>
      <w:r>
        <w:t xml:space="preserve"> | = </w:t>
      </w:r>
      <w:r w:rsidRPr="0093442E">
        <w:rPr>
          <w:i/>
          <w:iCs/>
        </w:rPr>
        <w:t>t</w:t>
      </w:r>
      <w:r>
        <w:t xml:space="preserve"> IP addresses</w:t>
      </w:r>
    </w:p>
    <w:p w14:paraId="6499D768" w14:textId="5BE6CFF1" w:rsidR="001C5227" w:rsidRDefault="001C5227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>We then map each (</w:t>
      </w:r>
      <w:r w:rsidRPr="001C5227">
        <w:rPr>
          <w:i/>
          <w:iCs/>
        </w:rPr>
        <w:t>u</w:t>
      </w:r>
      <w:r>
        <w:t xml:space="preserve">, </w:t>
      </w:r>
      <w:r w:rsidRPr="001C5227">
        <w:rPr>
          <w:i/>
          <w:iCs/>
        </w:rPr>
        <w:t>u`</w:t>
      </w:r>
      <w:r>
        <w:t xml:space="preserve">)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 w:rsidRPr="001C5227">
        <w:rPr>
          <w:i/>
          <w:iCs/>
        </w:rPr>
        <w:t>E</w:t>
      </w:r>
      <w:r>
        <w:t xml:space="preserve"> to a minute </w:t>
      </w:r>
      <w:proofErr w:type="gramStart"/>
      <w:r w:rsidRPr="001C5227">
        <w:rPr>
          <w:i/>
          <w:iCs/>
        </w:rPr>
        <w:t>m</w:t>
      </w:r>
      <w:proofErr w:type="gramEnd"/>
    </w:p>
    <w:p w14:paraId="5F153266" w14:textId="67C81AA7" w:rsidR="00BF6222" w:rsidRPr="00BF6222" w:rsidRDefault="001C5227" w:rsidP="00BF6222">
      <w:pPr>
        <w:pStyle w:val="ListParagraph"/>
        <w:numPr>
          <w:ilvl w:val="0"/>
          <w:numId w:val="1"/>
        </w:numPr>
        <w:spacing w:before="120" w:after="120"/>
        <w:jc w:val="both"/>
      </w:pPr>
      <w:proofErr w:type="gramStart"/>
      <w:r w:rsidRPr="001C5227">
        <w:rPr>
          <w:i/>
          <w:iCs/>
        </w:rPr>
        <w:t>I</w:t>
      </w:r>
      <w:r>
        <w:t>(</w:t>
      </w:r>
      <w:proofErr w:type="gramEnd"/>
      <w:r w:rsidRPr="001C5227">
        <w:rPr>
          <w:i/>
          <w:iCs/>
        </w:rPr>
        <w:t>u</w:t>
      </w:r>
      <w:r>
        <w:t xml:space="preserve">, </w:t>
      </w:r>
      <w:r w:rsidRPr="001C5227">
        <w:rPr>
          <w:i/>
          <w:iCs/>
        </w:rPr>
        <w:t>m</w:t>
      </w:r>
      <w:r>
        <w:t xml:space="preserve">) = </w:t>
      </w:r>
      <w:proofErr w:type="spellStart"/>
      <w:r w:rsidRPr="001C5227">
        <w:rPr>
          <w:i/>
          <w:iCs/>
        </w:rPr>
        <w:t>i</w:t>
      </w:r>
      <w:r w:rsidRPr="001C5227">
        <w:rPr>
          <w:i/>
          <w:iCs/>
          <w:vertAlign w:val="subscript"/>
        </w:rPr>
        <w:t>m</w:t>
      </w:r>
      <w:proofErr w:type="spellEnd"/>
    </w:p>
    <w:p w14:paraId="02B35ACA" w14:textId="61771ED4" w:rsidR="00BF6222" w:rsidRDefault="007E5119" w:rsidP="00BF6222">
      <w:pPr>
        <w:spacing w:before="120" w:after="120"/>
        <w:jc w:val="both"/>
      </w:pPr>
      <w:r>
        <w:t xml:space="preserve">We now have </w:t>
      </w:r>
      <w:r w:rsidRPr="007E5119">
        <w:rPr>
          <w:i/>
          <w:iCs/>
        </w:rPr>
        <w:t>S</w:t>
      </w:r>
      <w:r>
        <w:t xml:space="preserve">, </w:t>
      </w:r>
      <w:r w:rsidRPr="007E5119">
        <w:rPr>
          <w:i/>
          <w:iCs/>
        </w:rPr>
        <w:t>I</w:t>
      </w:r>
      <w:r>
        <w:t xml:space="preserve">, and </w:t>
      </w:r>
      <w:r w:rsidRPr="007E5119">
        <w:rPr>
          <w:i/>
          <w:iCs/>
        </w:rPr>
        <w:t>l</w:t>
      </w:r>
      <w:r w:rsidR="00F52EB7">
        <w:t xml:space="preserve"> for SUS-COAL</w:t>
      </w:r>
      <w:r w:rsidR="00582917">
        <w:t xml:space="preserve">, and have reduced SUS-COAL to be a sub-problem of VERTEX-COVER. </w:t>
      </w:r>
      <w:r w:rsidR="00D932A0">
        <w:t xml:space="preserve"> </w:t>
      </w:r>
    </w:p>
    <w:p w14:paraId="344DA802" w14:textId="7F1C630A" w:rsidR="00C0036D" w:rsidRDefault="009A5BE8" w:rsidP="008A7AEB">
      <w:pPr>
        <w:spacing w:before="120" w:after="120"/>
        <w:jc w:val="both"/>
      </w:pPr>
      <w:r>
        <w:t>We can now claim that o</w:t>
      </w:r>
      <w:r w:rsidR="00CC75AD">
        <w:t>ur set</w:t>
      </w:r>
      <w:r w:rsidR="005C5BEE">
        <w:t>, or coalition,</w:t>
      </w:r>
      <w:r w:rsidR="00CC75AD">
        <w:t xml:space="preserve"> </w:t>
      </w:r>
      <w:r w:rsidR="00CC75AD" w:rsidRPr="007E5119">
        <w:rPr>
          <w:i/>
          <w:iCs/>
        </w:rPr>
        <w:t>S</w:t>
      </w:r>
      <w:r w:rsidR="00CC75AD">
        <w:t xml:space="preserve"> has a size of at most </w:t>
      </w:r>
      <w:r w:rsidR="00CC75AD" w:rsidRPr="007E5119">
        <w:rPr>
          <w:i/>
          <w:iCs/>
        </w:rPr>
        <w:t>l</w:t>
      </w:r>
      <w:r w:rsidR="00CC75AD">
        <w:t xml:space="preserve"> if, and only if, G contains a vertex cover size of at most </w:t>
      </w:r>
      <w:r w:rsidR="00CC75AD">
        <w:rPr>
          <w:i/>
          <w:iCs/>
        </w:rPr>
        <w:t>l</w:t>
      </w:r>
      <w:r w:rsidR="00CC75AD">
        <w:t>.</w:t>
      </w:r>
      <w:r>
        <w:t xml:space="preserve"> To prove this, </w:t>
      </w:r>
    </w:p>
    <w:p w14:paraId="7F108405" w14:textId="198C13ED" w:rsidR="00A13DA1" w:rsidRDefault="007338C1" w:rsidP="00720C96">
      <w:pPr>
        <w:pStyle w:val="ListParagraph"/>
        <w:numPr>
          <w:ilvl w:val="0"/>
          <w:numId w:val="1"/>
        </w:numPr>
        <w:spacing w:before="120" w:after="120"/>
      </w:pPr>
      <w:r>
        <w:lastRenderedPageBreak/>
        <w:t xml:space="preserve">Let </w:t>
      </w:r>
      <w:r w:rsidRPr="007338C1">
        <w:rPr>
          <w:i/>
          <w:iCs/>
        </w:rPr>
        <w:t>C</w:t>
      </w:r>
      <w:r>
        <w:rPr>
          <w:i/>
          <w:iCs/>
        </w:rPr>
        <w:t xml:space="preserve">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>
        <w:rPr>
          <w:i/>
          <w:iCs/>
        </w:rPr>
        <w:t>V</w:t>
      </w:r>
      <w:r>
        <w:t xml:space="preserve"> be set to the vertex cover that has a size of maximum </w:t>
      </w:r>
      <w:r>
        <w:rPr>
          <w:i/>
          <w:iCs/>
        </w:rPr>
        <w:t>l</w:t>
      </w:r>
      <w:r>
        <w:t xml:space="preserve">. </w:t>
      </w:r>
      <w:r w:rsidR="00913AA8">
        <w:t xml:space="preserve">Therefore, we have | </w:t>
      </w:r>
      <w:r w:rsidR="00913AA8">
        <w:rPr>
          <w:i/>
          <w:iCs/>
        </w:rPr>
        <w:t>C</w:t>
      </w:r>
      <w:r w:rsidR="00913AA8">
        <w:t xml:space="preserve"> | ≤ </w:t>
      </w:r>
      <w:proofErr w:type="gramStart"/>
      <w:r w:rsidR="00913AA8">
        <w:rPr>
          <w:i/>
          <w:iCs/>
        </w:rPr>
        <w:t>l</w:t>
      </w:r>
      <w:proofErr w:type="gramEnd"/>
      <w:r w:rsidR="00934241">
        <w:t xml:space="preserve">, and </w:t>
      </w:r>
      <w:r w:rsidR="00934241" w:rsidRPr="00934241">
        <w:rPr>
          <w:i/>
          <w:iCs/>
        </w:rPr>
        <w:t>C</w:t>
      </w:r>
      <w:r w:rsidR="00934241">
        <w:t xml:space="preserve"> </w:t>
      </w:r>
      <w:r w:rsidR="00934241">
        <w:rPr>
          <w:rFonts w:ascii="Cambria Math" w:eastAsia="Cambria Math" w:hAnsi="Cambria Math" w:hint="eastAsia"/>
          <w:lang w:eastAsia="ja-JP"/>
        </w:rPr>
        <w:t xml:space="preserve">⊆ </w:t>
      </w:r>
      <w:r w:rsidR="00934241">
        <w:rPr>
          <w:i/>
          <w:iCs/>
        </w:rPr>
        <w:t>S</w:t>
      </w:r>
      <w:r w:rsidR="00934241">
        <w:t xml:space="preserve">. </w:t>
      </w:r>
      <w:r w:rsidR="00720C96">
        <w:t xml:space="preserve">For each </w:t>
      </w:r>
      <w:proofErr w:type="spellStart"/>
      <w:r w:rsidR="00720C96">
        <w:rPr>
          <w:i/>
          <w:iCs/>
        </w:rPr>
        <w:t>i</w:t>
      </w:r>
      <w:r w:rsidR="00720C96">
        <w:rPr>
          <w:i/>
          <w:iCs/>
          <w:vertAlign w:val="subscript"/>
        </w:rPr>
        <w:t>m</w:t>
      </w:r>
      <w:proofErr w:type="spellEnd"/>
      <w:r w:rsidR="00720C96" w:rsidRPr="00720C96">
        <w:t>,</w:t>
      </w:r>
      <w:r w:rsidR="00720C96">
        <w:t xml:space="preserve"> we have at least one user, </w:t>
      </w:r>
      <w:r w:rsidR="00720C96">
        <w:rPr>
          <w:i/>
          <w:iCs/>
        </w:rPr>
        <w:t xml:space="preserve">u </w:t>
      </w:r>
      <w:r w:rsidR="00720C96">
        <w:rPr>
          <w:rFonts w:ascii="Cambria Math" w:eastAsia="Cambria Math" w:hAnsi="Cambria Math" w:hint="eastAsia"/>
          <w:lang w:eastAsia="ja-JP"/>
        </w:rPr>
        <w:t xml:space="preserve">⊆ </w:t>
      </w:r>
      <w:r w:rsidR="00720C96">
        <w:rPr>
          <w:i/>
          <w:iCs/>
        </w:rPr>
        <w:t>S</w:t>
      </w:r>
      <w:r w:rsidR="00720C96">
        <w:t xml:space="preserve">, that accessed address </w:t>
      </w:r>
      <w:proofErr w:type="spellStart"/>
      <w:r w:rsidR="00720C96">
        <w:rPr>
          <w:i/>
          <w:iCs/>
        </w:rPr>
        <w:t>i</w:t>
      </w:r>
      <w:r w:rsidR="00720C96">
        <w:rPr>
          <w:i/>
          <w:iCs/>
          <w:vertAlign w:val="subscript"/>
        </w:rPr>
        <w:t>m</w:t>
      </w:r>
      <w:proofErr w:type="spellEnd"/>
      <w:r w:rsidR="00720C96">
        <w:t xml:space="preserve"> at minute </w:t>
      </w:r>
      <w:r w:rsidR="00720C96">
        <w:rPr>
          <w:i/>
          <w:iCs/>
        </w:rPr>
        <w:t>m</w:t>
      </w:r>
      <w:r w:rsidR="00720C96">
        <w:t xml:space="preserve">. </w:t>
      </w:r>
    </w:p>
    <w:p w14:paraId="47832649" w14:textId="1A7C8EBF" w:rsidR="001A6DD4" w:rsidRPr="00FF7298" w:rsidRDefault="00745ABF" w:rsidP="00FF7298">
      <w:pPr>
        <w:pStyle w:val="ListParagraph"/>
        <w:numPr>
          <w:ilvl w:val="0"/>
          <w:numId w:val="1"/>
        </w:numPr>
        <w:spacing w:before="120" w:after="120"/>
      </w:pPr>
      <w:r>
        <w:t xml:space="preserve">Let </w:t>
      </w:r>
      <w:r w:rsidRPr="007338C1">
        <w:rPr>
          <w:i/>
          <w:iCs/>
        </w:rPr>
        <w:t>C</w:t>
      </w:r>
      <w:r>
        <w:rPr>
          <w:i/>
          <w:iCs/>
        </w:rPr>
        <w:t xml:space="preserve">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>
        <w:rPr>
          <w:i/>
          <w:iCs/>
        </w:rPr>
        <w:t>S</w:t>
      </w:r>
      <w:r>
        <w:t xml:space="preserve"> be set to the </w:t>
      </w:r>
      <w:r>
        <w:t xml:space="preserve">suspicious coalition </w:t>
      </w:r>
      <w:r>
        <w:t xml:space="preserve">that has a size of maximum </w:t>
      </w:r>
      <w:r>
        <w:rPr>
          <w:i/>
          <w:iCs/>
        </w:rPr>
        <w:t>l</w:t>
      </w:r>
      <w:r>
        <w:t xml:space="preserve">. Therefore, we have | </w:t>
      </w:r>
      <w:r>
        <w:rPr>
          <w:i/>
          <w:iCs/>
        </w:rPr>
        <w:t>C</w:t>
      </w:r>
      <w:r>
        <w:t xml:space="preserve"> | ≤ </w:t>
      </w:r>
      <w:proofErr w:type="gramStart"/>
      <w:r>
        <w:rPr>
          <w:i/>
          <w:iCs/>
        </w:rPr>
        <w:t>l</w:t>
      </w:r>
      <w:proofErr w:type="gramEnd"/>
      <w:r>
        <w:t xml:space="preserve">, and </w:t>
      </w:r>
      <w:r w:rsidRPr="00934241">
        <w:rPr>
          <w:i/>
          <w:iCs/>
        </w:rPr>
        <w:t>C</w:t>
      </w:r>
      <w:r>
        <w:t xml:space="preserve">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 w:rsidR="00C25123">
        <w:rPr>
          <w:i/>
          <w:iCs/>
        </w:rPr>
        <w:t>V</w:t>
      </w:r>
      <w:r>
        <w:t xml:space="preserve">. For each </w:t>
      </w:r>
      <w:proofErr w:type="spellStart"/>
      <w:r>
        <w:rPr>
          <w:i/>
          <w:iCs/>
        </w:rPr>
        <w:t>i</w:t>
      </w:r>
      <w:r>
        <w:rPr>
          <w:i/>
          <w:iCs/>
          <w:vertAlign w:val="subscript"/>
        </w:rPr>
        <w:t>m</w:t>
      </w:r>
      <w:proofErr w:type="spellEnd"/>
      <w:r w:rsidRPr="00720C96">
        <w:t>,</w:t>
      </w:r>
      <w:r>
        <w:t xml:space="preserve"> we have at least one user, </w:t>
      </w:r>
      <w:r>
        <w:rPr>
          <w:i/>
          <w:iCs/>
        </w:rPr>
        <w:t xml:space="preserve">u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>
        <w:rPr>
          <w:i/>
          <w:iCs/>
        </w:rPr>
        <w:t>S</w:t>
      </w:r>
      <w:r>
        <w:t xml:space="preserve">, that accessed address </w:t>
      </w:r>
      <w:proofErr w:type="spellStart"/>
      <w:r>
        <w:rPr>
          <w:i/>
          <w:iCs/>
        </w:rPr>
        <w:t>i</w:t>
      </w:r>
      <w:r>
        <w:rPr>
          <w:i/>
          <w:iCs/>
          <w:vertAlign w:val="subscript"/>
        </w:rPr>
        <w:t>m</w:t>
      </w:r>
      <w:proofErr w:type="spellEnd"/>
      <w:r>
        <w:t xml:space="preserve"> at minute </w:t>
      </w:r>
      <w:r>
        <w:rPr>
          <w:i/>
          <w:iCs/>
        </w:rPr>
        <w:t>m</w:t>
      </w:r>
      <w:r>
        <w:t xml:space="preserve">. </w:t>
      </w:r>
      <w:r w:rsidR="0046698E">
        <w:t xml:space="preserve">Since </w:t>
      </w:r>
      <w:proofErr w:type="spellStart"/>
      <w:r w:rsidR="0046698E">
        <w:rPr>
          <w:i/>
          <w:iCs/>
        </w:rPr>
        <w:t>i</w:t>
      </w:r>
      <w:r w:rsidR="0046698E">
        <w:rPr>
          <w:i/>
          <w:iCs/>
          <w:vertAlign w:val="subscript"/>
        </w:rPr>
        <w:t>m</w:t>
      </w:r>
      <w:proofErr w:type="spellEnd"/>
      <w:r w:rsidR="0046698E">
        <w:rPr>
          <w:vertAlign w:val="subscript"/>
        </w:rPr>
        <w:t xml:space="preserve"> </w:t>
      </w:r>
      <w:r w:rsidR="0046698E">
        <w:t xml:space="preserve">is equal to an edge in </w:t>
      </w:r>
      <w:r w:rsidR="0046698E">
        <w:rPr>
          <w:i/>
          <w:iCs/>
        </w:rPr>
        <w:t>G</w:t>
      </w:r>
      <w:r w:rsidR="0046698E">
        <w:t xml:space="preserve">, we can say for each edge, </w:t>
      </w:r>
      <w:r w:rsidR="0046698E">
        <w:rPr>
          <w:i/>
          <w:iCs/>
        </w:rPr>
        <w:t>e</w:t>
      </w:r>
      <w:r w:rsidR="0046698E">
        <w:t xml:space="preserve"> </w:t>
      </w:r>
      <w:r w:rsidR="0046698E">
        <w:rPr>
          <w:rFonts w:ascii="Cambria Math" w:eastAsia="Cambria Math" w:hAnsi="Cambria Math" w:hint="eastAsia"/>
          <w:lang w:eastAsia="ja-JP"/>
        </w:rPr>
        <w:t>⊆</w:t>
      </w:r>
      <w:r w:rsidR="0046698E" w:rsidRPr="0046698E">
        <w:rPr>
          <w:rFonts w:eastAsia="Cambria Math"/>
          <w:lang w:eastAsia="ja-JP"/>
        </w:rPr>
        <w:t xml:space="preserve"> </w:t>
      </w:r>
      <w:r w:rsidR="0046698E" w:rsidRPr="0046698E">
        <w:rPr>
          <w:rFonts w:eastAsia="Cambria Math"/>
          <w:i/>
          <w:iCs/>
          <w:lang w:eastAsia="ja-JP"/>
        </w:rPr>
        <w:t>E,</w:t>
      </w:r>
      <w:r w:rsidR="0046698E">
        <w:rPr>
          <w:rFonts w:eastAsia="Cambria Math"/>
          <w:lang w:eastAsia="ja-JP"/>
        </w:rPr>
        <w:t xml:space="preserve"> a user, </w:t>
      </w:r>
      <w:r w:rsidR="0046698E">
        <w:rPr>
          <w:rFonts w:eastAsia="Cambria Math"/>
          <w:i/>
          <w:iCs/>
          <w:lang w:eastAsia="ja-JP"/>
        </w:rPr>
        <w:t>u</w:t>
      </w:r>
      <w:r w:rsidR="0046698E">
        <w:rPr>
          <w:rFonts w:eastAsia="Cambria Math"/>
          <w:lang w:eastAsia="ja-JP"/>
        </w:rPr>
        <w:t xml:space="preserve">, touches it. </w:t>
      </w:r>
      <w:r w:rsidR="00374C88">
        <w:rPr>
          <w:rFonts w:eastAsia="Cambria Math"/>
          <w:lang w:eastAsia="ja-JP"/>
        </w:rPr>
        <w:t xml:space="preserve">Therefore, </w:t>
      </w:r>
      <w:r w:rsidR="00374C88" w:rsidRPr="00374C88">
        <w:rPr>
          <w:rFonts w:eastAsia="Cambria Math"/>
          <w:i/>
          <w:iCs/>
          <w:lang w:eastAsia="ja-JP"/>
        </w:rPr>
        <w:t>C</w:t>
      </w:r>
      <w:r w:rsidR="00374C88">
        <w:rPr>
          <w:rFonts w:eastAsia="Cambria Math"/>
          <w:lang w:eastAsia="ja-JP"/>
        </w:rPr>
        <w:t xml:space="preserve"> is VERTEX-COVER.</w:t>
      </w:r>
    </w:p>
    <w:p w14:paraId="377CF7A0" w14:textId="77777777" w:rsidR="00FF7298" w:rsidRPr="00FF7298" w:rsidRDefault="00FF7298" w:rsidP="00FF7298">
      <w:pPr>
        <w:spacing w:before="120" w:after="120"/>
      </w:pPr>
      <w:bookmarkStart w:id="0" w:name="_GoBack"/>
      <w:bookmarkEnd w:id="0"/>
    </w:p>
    <w:p w14:paraId="3DC392F6" w14:textId="206B17F7" w:rsidR="00863B25" w:rsidRPr="00E71CBA" w:rsidRDefault="00863B25" w:rsidP="00863B25">
      <w:pPr>
        <w:pStyle w:val="Heading2"/>
      </w:pPr>
      <w:r>
        <w:t>Problem 2</w:t>
      </w:r>
    </w:p>
    <w:p w14:paraId="3EF3C5C5" w14:textId="22B12BA1" w:rsidR="009546BC" w:rsidRPr="009546BC" w:rsidRDefault="009546BC" w:rsidP="00863B25">
      <w:pPr>
        <w:spacing w:before="120" w:after="120"/>
        <w:jc w:val="both"/>
      </w:pPr>
      <w:r>
        <w:t xml:space="preserve">CELLPHONE-CAP = </w:t>
      </w:r>
      <w:proofErr w:type="gramStart"/>
      <w:r>
        <w:t>{ (</w:t>
      </w:r>
      <w:proofErr w:type="gramEnd"/>
      <w:r w:rsidRPr="00D86B84">
        <w:rPr>
          <w:i/>
          <w:iCs/>
        </w:rPr>
        <w:t>G</w:t>
      </w:r>
      <w:r>
        <w:t xml:space="preserve">, </w:t>
      </w:r>
      <w:r w:rsidRPr="00D86B84">
        <w:rPr>
          <w:i/>
          <w:iCs/>
        </w:rPr>
        <w:t>k</w:t>
      </w:r>
      <w:r>
        <w:t xml:space="preserve">) : </w:t>
      </w:r>
      <w:r>
        <w:rPr>
          <w:i/>
          <w:iCs/>
        </w:rPr>
        <w:t xml:space="preserve">G </w:t>
      </w:r>
      <w:r>
        <w:t xml:space="preserve">is a graph containing </w:t>
      </w:r>
      <w:r>
        <w:rPr>
          <w:i/>
          <w:iCs/>
        </w:rPr>
        <w:t>k</w:t>
      </w:r>
      <w:r>
        <w:t xml:space="preserve"> conversations }</w:t>
      </w:r>
    </w:p>
    <w:p w14:paraId="63D3B641" w14:textId="472704E6" w:rsidR="009546BC" w:rsidRPr="009546BC" w:rsidRDefault="00B63226" w:rsidP="00863B25">
      <w:pPr>
        <w:spacing w:before="120" w:after="120"/>
        <w:jc w:val="both"/>
        <w:rPr>
          <w:rFonts w:eastAsia="Cambria Math"/>
          <w:lang w:eastAsia="ja-JP"/>
        </w:rPr>
      </w:pPr>
      <w:r w:rsidRPr="00B63226">
        <w:rPr>
          <w:rFonts w:eastAsia="Cambria Math"/>
          <w:lang w:eastAsia="ja-JP"/>
        </w:rPr>
        <w:t>We will define the capacity of a graph</w:t>
      </w:r>
      <w:r w:rsidRPr="00B63226">
        <w:rPr>
          <w:rFonts w:eastAsia="Cambria Math"/>
          <w:i/>
          <w:iCs/>
          <w:lang w:eastAsia="ja-JP"/>
        </w:rPr>
        <w:t xml:space="preserve"> G</w:t>
      </w:r>
      <w:r w:rsidRPr="00B63226">
        <w:rPr>
          <w:rFonts w:eastAsia="Cambria Math"/>
          <w:lang w:eastAsia="ja-JP"/>
        </w:rPr>
        <w:t xml:space="preserve">, as </w:t>
      </w:r>
      <w:r w:rsidRPr="00B63226">
        <w:rPr>
          <w:rFonts w:eastAsia="Cambria Math"/>
          <w:i/>
          <w:iCs/>
          <w:lang w:eastAsia="ja-JP"/>
        </w:rPr>
        <w:t>C</w:t>
      </w:r>
      <w:r w:rsidRPr="00B63226">
        <w:rPr>
          <w:rFonts w:eastAsia="Cambria Math"/>
          <w:lang w:eastAsia="ja-JP"/>
        </w:rPr>
        <w:t>(</w:t>
      </w:r>
      <w:r w:rsidRPr="00B63226">
        <w:rPr>
          <w:rFonts w:eastAsia="Cambria Math"/>
          <w:i/>
          <w:iCs/>
          <w:lang w:eastAsia="ja-JP"/>
        </w:rPr>
        <w:t>G</w:t>
      </w:r>
      <w:r w:rsidRPr="00B63226">
        <w:rPr>
          <w:rFonts w:eastAsia="Cambria Math"/>
          <w:lang w:eastAsia="ja-JP"/>
        </w:rPr>
        <w:t>).</w:t>
      </w:r>
      <w:r w:rsidR="0044494F">
        <w:rPr>
          <w:rFonts w:eastAsia="Cambria Math"/>
          <w:lang w:eastAsia="ja-JP"/>
        </w:rPr>
        <w:t xml:space="preserve"> We want to know the largest number of conversations that can be taken simultaneously.</w:t>
      </w:r>
      <w:r w:rsidR="00490ECC">
        <w:rPr>
          <w:rFonts w:eastAsia="Cambria Math"/>
          <w:lang w:eastAsia="ja-JP"/>
        </w:rPr>
        <w:t xml:space="preserve"> We will represent this using the size of set </w:t>
      </w:r>
      <w:r w:rsidR="00490ECC">
        <w:rPr>
          <w:rFonts w:eastAsia="Cambria Math"/>
          <w:i/>
          <w:iCs/>
          <w:lang w:eastAsia="ja-JP"/>
        </w:rPr>
        <w:t>S</w:t>
      </w:r>
      <w:r w:rsidR="00490ECC">
        <w:rPr>
          <w:rFonts w:eastAsia="Cambria Math"/>
          <w:lang w:eastAsia="ja-JP"/>
        </w:rPr>
        <w:t xml:space="preserve">. </w:t>
      </w:r>
      <w:r w:rsidR="0044494F">
        <w:rPr>
          <w:rFonts w:eastAsia="Cambria Math"/>
          <w:lang w:eastAsia="ja-JP"/>
        </w:rPr>
        <w:t xml:space="preserve"> </w:t>
      </w:r>
    </w:p>
    <w:p w14:paraId="2567A1E3" w14:textId="10CBE31F" w:rsidR="001D1323" w:rsidRDefault="001D1323" w:rsidP="00863B25">
      <w:pPr>
        <w:spacing w:before="120" w:after="120"/>
        <w:jc w:val="both"/>
        <w:rPr>
          <w:rFonts w:eastAsia="Cambria Math"/>
          <w:lang w:eastAsia="ja-JP"/>
        </w:rPr>
      </w:pPr>
      <w:r>
        <w:t xml:space="preserve">For both problems, we want to check its membership in NP. </w:t>
      </w:r>
      <w:r w:rsidR="009A3B55">
        <w:t xml:space="preserve">We know the set </w:t>
      </w:r>
      <w:r w:rsidR="00A45D93">
        <w:t xml:space="preserve">of conversations, </w:t>
      </w:r>
      <w:r w:rsidR="009A3B55">
        <w:rPr>
          <w:i/>
          <w:iCs/>
        </w:rPr>
        <w:t>S</w:t>
      </w:r>
      <w:r w:rsidR="00A45D93">
        <w:rPr>
          <w:i/>
          <w:iCs/>
        </w:rPr>
        <w:t>,</w:t>
      </w:r>
      <w:r w:rsidR="009A3B55">
        <w:t xml:space="preserve"> is verifiable in polynomial time since we just check that |</w:t>
      </w:r>
      <w:r w:rsidR="00E34BD2">
        <w:t xml:space="preserve"> </w:t>
      </w:r>
      <w:r w:rsidR="009A3B55" w:rsidRPr="00F92A59">
        <w:rPr>
          <w:i/>
          <w:iCs/>
        </w:rPr>
        <w:t>S</w:t>
      </w:r>
      <w:r w:rsidR="00E34BD2">
        <w:rPr>
          <w:i/>
          <w:iCs/>
        </w:rPr>
        <w:t xml:space="preserve"> </w:t>
      </w:r>
      <w:r w:rsidR="009A3B55">
        <w:t xml:space="preserve">| ≥ </w:t>
      </w:r>
      <w:proofErr w:type="gramStart"/>
      <w:r w:rsidR="009A3B55" w:rsidRPr="00F92A59">
        <w:rPr>
          <w:i/>
          <w:iCs/>
        </w:rPr>
        <w:t>k</w:t>
      </w:r>
      <w:proofErr w:type="gramEnd"/>
      <w:r w:rsidR="009A3B55">
        <w:t xml:space="preserve">, </w:t>
      </w:r>
      <w:r w:rsidR="009A3B55" w:rsidRPr="00F92A59">
        <w:rPr>
          <w:i/>
          <w:iCs/>
        </w:rPr>
        <w:t>S</w:t>
      </w:r>
      <w:r w:rsidR="009A3B55">
        <w:t xml:space="preserve"> </w:t>
      </w:r>
      <w:r w:rsidR="009A3B55">
        <w:rPr>
          <w:rFonts w:ascii="Cambria Math" w:eastAsia="Cambria Math" w:hAnsi="Cambria Math" w:hint="eastAsia"/>
          <w:lang w:eastAsia="ja-JP"/>
        </w:rPr>
        <w:t>⊂</w:t>
      </w:r>
      <w:r w:rsidR="009A3B55" w:rsidRPr="009A3B55">
        <w:rPr>
          <w:rFonts w:eastAsia="Cambria Math"/>
          <w:lang w:eastAsia="ja-JP"/>
        </w:rPr>
        <w:t xml:space="preserve"> </w:t>
      </w:r>
      <w:r w:rsidR="009A3B55" w:rsidRPr="00F92A59">
        <w:rPr>
          <w:rFonts w:eastAsia="Cambria Math"/>
          <w:i/>
          <w:iCs/>
          <w:lang w:eastAsia="ja-JP"/>
        </w:rPr>
        <w:t>E</w:t>
      </w:r>
      <w:r w:rsidR="009A3B55" w:rsidRPr="009A3B55">
        <w:rPr>
          <w:rFonts w:eastAsia="Cambria Math"/>
          <w:lang w:eastAsia="ja-JP"/>
        </w:rPr>
        <w:t xml:space="preserve">, and that no two edges in </w:t>
      </w:r>
      <w:r w:rsidR="009A3B55" w:rsidRPr="00F92A59">
        <w:rPr>
          <w:rFonts w:eastAsia="Cambria Math"/>
          <w:i/>
          <w:iCs/>
          <w:lang w:eastAsia="ja-JP"/>
        </w:rPr>
        <w:t>S</w:t>
      </w:r>
      <w:r w:rsidR="009A3B55" w:rsidRPr="009A3B55">
        <w:rPr>
          <w:rFonts w:eastAsia="Cambria Math"/>
          <w:lang w:eastAsia="ja-JP"/>
        </w:rPr>
        <w:t xml:space="preserve"> </w:t>
      </w:r>
      <w:r w:rsidR="005E3A30">
        <w:rPr>
          <w:rFonts w:eastAsia="Cambria Math"/>
          <w:lang w:eastAsia="ja-JP"/>
        </w:rPr>
        <w:t>are neighbours</w:t>
      </w:r>
      <w:r w:rsidR="009A3B55" w:rsidRPr="009A3B55">
        <w:rPr>
          <w:rFonts w:eastAsia="Cambria Math"/>
          <w:lang w:eastAsia="ja-JP"/>
        </w:rPr>
        <w:t>.</w:t>
      </w:r>
      <w:r w:rsidR="00B63226">
        <w:rPr>
          <w:rFonts w:eastAsia="Cambria Math"/>
          <w:lang w:eastAsia="ja-JP"/>
        </w:rPr>
        <w:t xml:space="preserve"> </w:t>
      </w:r>
    </w:p>
    <w:p w14:paraId="12E9B273" w14:textId="4E4E1AD1" w:rsidR="00863B25" w:rsidRPr="000533A8" w:rsidRDefault="00EC24E3" w:rsidP="00B563DF">
      <w:pPr>
        <w:spacing w:before="360" w:after="120"/>
        <w:jc w:val="both"/>
        <w:rPr>
          <w:b/>
          <w:bCs/>
          <w:sz w:val="28"/>
          <w:szCs w:val="28"/>
        </w:rPr>
      </w:pPr>
      <w:r w:rsidRPr="000533A8">
        <w:rPr>
          <w:b/>
          <w:bCs/>
          <w:sz w:val="28"/>
          <w:szCs w:val="28"/>
        </w:rPr>
        <w:t>3-SAT</w:t>
      </w:r>
    </w:p>
    <w:p w14:paraId="213E7035" w14:textId="537639AD" w:rsidR="000533A8" w:rsidRDefault="000D2BA2" w:rsidP="000533A8">
      <w:pPr>
        <w:spacing w:before="120" w:after="120"/>
        <w:jc w:val="both"/>
      </w:pPr>
      <w:r>
        <w:t xml:space="preserve">To simply wish to prove 3-SAT </w:t>
      </w:r>
      <w:r>
        <w:t>≤</w:t>
      </w:r>
      <w:r>
        <w:rPr>
          <w:vertAlign w:val="subscript"/>
        </w:rPr>
        <w:t>P</w:t>
      </w:r>
      <w:r>
        <w:t xml:space="preserve"> CELLPHONE-CAP</w:t>
      </w:r>
      <w:r w:rsidR="00C47032">
        <w:t>.</w:t>
      </w:r>
      <w:r w:rsidR="007466D5">
        <w:t xml:space="preserve"> To do so, we begin with some instance of 3-SAT. We let ɸ = </w:t>
      </w:r>
      <w:r w:rsidR="007466D5">
        <w:rPr>
          <w:i/>
          <w:iCs/>
        </w:rPr>
        <w:t>C</w:t>
      </w:r>
      <w:r w:rsidR="007466D5">
        <w:rPr>
          <w:vertAlign w:val="subscript"/>
        </w:rPr>
        <w:t>1</w:t>
      </w:r>
      <w:r w:rsidR="007466D5">
        <w:t xml:space="preserve"> </w:t>
      </w:r>
      <w:r w:rsidR="001830C0">
        <w:rPr>
          <w:rFonts w:ascii="Cambria Math" w:eastAsia="Cambria Math" w:hAnsi="Cambria Math" w:hint="eastAsia"/>
          <w:lang w:eastAsia="ja-JP"/>
        </w:rPr>
        <w:t>∧</w:t>
      </w:r>
      <w:r w:rsidR="007466D5">
        <w:t xml:space="preserve"> </w:t>
      </w:r>
      <w:r w:rsidR="007466D5">
        <w:rPr>
          <w:i/>
          <w:iCs/>
        </w:rPr>
        <w:t>C</w:t>
      </w:r>
      <w:r w:rsidR="007466D5">
        <w:rPr>
          <w:vertAlign w:val="subscript"/>
        </w:rPr>
        <w:t>2</w:t>
      </w:r>
      <w:r w:rsidR="007466D5">
        <w:t xml:space="preserve"> </w:t>
      </w:r>
      <w:r w:rsidR="001830C0">
        <w:rPr>
          <w:rFonts w:ascii="Cambria Math" w:eastAsia="Cambria Math" w:hAnsi="Cambria Math" w:hint="eastAsia"/>
          <w:lang w:eastAsia="ja-JP"/>
        </w:rPr>
        <w:t>∧</w:t>
      </w:r>
      <w:r w:rsidR="007466D5">
        <w:t xml:space="preserve"> … </w:t>
      </w:r>
      <w:r w:rsidR="001830C0">
        <w:rPr>
          <w:rFonts w:ascii="Cambria Math" w:eastAsia="Cambria Math" w:hAnsi="Cambria Math" w:hint="eastAsia"/>
          <w:lang w:eastAsia="ja-JP"/>
        </w:rPr>
        <w:t>∧</w:t>
      </w:r>
      <w:r w:rsidR="007466D5">
        <w:t xml:space="preserve"> </w:t>
      </w:r>
      <w:r w:rsidR="007466D5">
        <w:rPr>
          <w:i/>
          <w:iCs/>
        </w:rPr>
        <w:t>C</w:t>
      </w:r>
      <w:r w:rsidR="007466D5">
        <w:rPr>
          <w:vertAlign w:val="subscript"/>
        </w:rPr>
        <w:t>k</w:t>
      </w:r>
      <w:r w:rsidR="007466D5">
        <w:t xml:space="preserve"> which is a Boolean formula in 3-CNF with </w:t>
      </w:r>
      <w:r w:rsidR="007466D5" w:rsidRPr="007466D5">
        <w:rPr>
          <w:i/>
          <w:iCs/>
        </w:rPr>
        <w:t>k</w:t>
      </w:r>
      <w:r w:rsidR="007466D5">
        <w:t xml:space="preserve"> clauses.</w:t>
      </w:r>
      <w:r w:rsidR="001C01F5">
        <w:t xml:space="preserve"> </w:t>
      </w:r>
      <w:r w:rsidR="00FB7B65">
        <w:t>For each clause, we then have exactly three distinct literal</w:t>
      </w:r>
      <w:r w:rsidR="009A1192">
        <w:t xml:space="preserve">s, namely </w:t>
      </w:r>
      <w:r w:rsidR="009A1192">
        <w:rPr>
          <w:i/>
          <w:iCs/>
        </w:rPr>
        <w:t>l</w:t>
      </w:r>
      <w:r w:rsidR="002C42BB">
        <w:rPr>
          <w:i/>
          <w:iCs/>
        </w:rPr>
        <w:t>`</w:t>
      </w:r>
      <w:r w:rsidR="009A1192">
        <w:rPr>
          <w:vertAlign w:val="subscript"/>
        </w:rPr>
        <w:t>1</w:t>
      </w:r>
      <w:r w:rsidR="009A1192" w:rsidRPr="009A1192">
        <w:t xml:space="preserve">, </w:t>
      </w:r>
      <w:r w:rsidR="009A1192">
        <w:rPr>
          <w:i/>
          <w:iCs/>
        </w:rPr>
        <w:t>l</w:t>
      </w:r>
      <w:r w:rsidR="002C42BB">
        <w:rPr>
          <w:i/>
          <w:iCs/>
        </w:rPr>
        <w:t>`</w:t>
      </w:r>
      <w:r w:rsidR="009A1192">
        <w:rPr>
          <w:vertAlign w:val="subscript"/>
        </w:rPr>
        <w:t>2</w:t>
      </w:r>
      <w:r w:rsidR="009A1192">
        <w:t xml:space="preserve"> and </w:t>
      </w:r>
      <w:r w:rsidR="009A1192">
        <w:rPr>
          <w:i/>
          <w:iCs/>
        </w:rPr>
        <w:t>l</w:t>
      </w:r>
      <w:r w:rsidR="002C42BB">
        <w:rPr>
          <w:i/>
          <w:iCs/>
        </w:rPr>
        <w:t>`</w:t>
      </w:r>
      <w:r w:rsidR="009A1192">
        <w:rPr>
          <w:vertAlign w:val="subscript"/>
        </w:rPr>
        <w:t>3</w:t>
      </w:r>
      <w:r w:rsidR="009A1192">
        <w:t>.</w:t>
      </w:r>
      <w:r w:rsidR="00D449FC">
        <w:t xml:space="preserve"> </w:t>
      </w:r>
      <w:r w:rsidR="002C42BB">
        <w:t xml:space="preserve">We should then construct a graph such that </w:t>
      </w:r>
      <w:r w:rsidR="002C42BB">
        <w:t>ɸ</w:t>
      </w:r>
      <w:r w:rsidR="002C42BB">
        <w:t xml:space="preserve"> is satisfiable if </w:t>
      </w:r>
      <w:r w:rsidR="002C42BB">
        <w:rPr>
          <w:i/>
          <w:iCs/>
        </w:rPr>
        <w:t>G</w:t>
      </w:r>
      <w:r w:rsidR="002C42BB">
        <w:t xml:space="preserve"> has </w:t>
      </w:r>
      <w:r w:rsidR="002C42BB">
        <w:rPr>
          <w:i/>
          <w:iCs/>
        </w:rPr>
        <w:t>k</w:t>
      </w:r>
      <w:r w:rsidR="002C42BB">
        <w:t xml:space="preserve"> simultaneous conversations. </w:t>
      </w:r>
    </w:p>
    <w:p w14:paraId="50A0ACCE" w14:textId="3E9F3298" w:rsidR="001830C0" w:rsidRDefault="001830C0" w:rsidP="000533A8">
      <w:pPr>
        <w:spacing w:before="120" w:after="120"/>
        <w:jc w:val="both"/>
      </w:pPr>
      <w:r>
        <w:rPr>
          <w:i/>
          <w:iCs/>
        </w:rPr>
        <w:t>G</w:t>
      </w:r>
      <w:r>
        <w:t xml:space="preserve"> = (</w:t>
      </w:r>
      <w:r>
        <w:rPr>
          <w:i/>
          <w:iCs/>
        </w:rPr>
        <w:t>V</w:t>
      </w:r>
      <w:r>
        <w:t xml:space="preserve">, </w:t>
      </w:r>
      <w:r w:rsidRPr="001830C0">
        <w:rPr>
          <w:i/>
          <w:iCs/>
        </w:rPr>
        <w:t>E</w:t>
      </w:r>
      <w:r>
        <w:t>) is constructed as following:</w:t>
      </w:r>
    </w:p>
    <w:p w14:paraId="7C64B8B2" w14:textId="107ADF9D" w:rsidR="001830C0" w:rsidRDefault="001830C0" w:rsidP="001830C0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For each clause, </w:t>
      </w:r>
      <w:r w:rsidRPr="001830C0">
        <w:rPr>
          <w:i/>
          <w:iCs/>
        </w:rPr>
        <w:t>C</w:t>
      </w:r>
      <w:r w:rsidRPr="001830C0">
        <w:rPr>
          <w:i/>
          <w:iCs/>
          <w:vertAlign w:val="subscript"/>
        </w:rPr>
        <w:t>r</w:t>
      </w:r>
      <w:r>
        <w:t xml:space="preserve"> = (</w:t>
      </w:r>
      <w:r>
        <w:rPr>
          <w:i/>
          <w:iCs/>
        </w:rPr>
        <w:t>l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rPr>
          <w:rFonts w:ascii="Cambria Math" w:eastAsia="Cambria Math" w:hAnsi="Cambria Math" w:hint="eastAsia"/>
          <w:lang w:eastAsia="ja-JP"/>
        </w:rPr>
        <w:t>∨</w:t>
      </w:r>
      <w:r w:rsidR="00197BDD">
        <w:rPr>
          <w:rFonts w:ascii="Cambria Math" w:eastAsia="Cambria Math" w:hAnsi="Cambria Math" w:hint="eastAsia"/>
          <w:lang w:eastAsia="ja-JP"/>
        </w:rPr>
        <w:t xml:space="preserve"> </w:t>
      </w:r>
      <w:r w:rsidR="00197BDD">
        <w:rPr>
          <w:i/>
          <w:iCs/>
        </w:rPr>
        <w:t>l</w:t>
      </w:r>
      <w:r w:rsidR="00197BDD">
        <w:rPr>
          <w:i/>
          <w:iCs/>
          <w:vertAlign w:val="subscript"/>
        </w:rPr>
        <w:t>2</w:t>
      </w:r>
      <w:r w:rsidR="00197BDD">
        <w:rPr>
          <w:i/>
          <w:iCs/>
        </w:rPr>
        <w:t xml:space="preserve"> </w:t>
      </w:r>
      <w:r w:rsidR="00197BDD">
        <w:rPr>
          <w:rFonts w:ascii="Cambria Math" w:eastAsia="Cambria Math" w:hAnsi="Cambria Math" w:hint="eastAsia"/>
          <w:lang w:eastAsia="ja-JP"/>
        </w:rPr>
        <w:t>∨</w:t>
      </w:r>
      <w:r w:rsidR="00197BDD">
        <w:rPr>
          <w:rFonts w:ascii="Cambria Math" w:eastAsia="Cambria Math" w:hAnsi="Cambria Math" w:hint="eastAsia"/>
          <w:lang w:eastAsia="ja-JP"/>
        </w:rPr>
        <w:t xml:space="preserve"> </w:t>
      </w:r>
      <w:r w:rsidR="00197BDD">
        <w:rPr>
          <w:i/>
          <w:iCs/>
        </w:rPr>
        <w:t>l</w:t>
      </w:r>
      <w:r w:rsidR="00197BDD">
        <w:rPr>
          <w:i/>
          <w:iCs/>
          <w:vertAlign w:val="subscript"/>
        </w:rPr>
        <w:t>3</w:t>
      </w:r>
      <w:r w:rsidR="00197BDD">
        <w:t>)</w:t>
      </w:r>
      <w:r w:rsidR="00FC3E24">
        <w:t xml:space="preserve"> in </w:t>
      </w:r>
      <w:r w:rsidR="00FC3E24">
        <w:t>ɸ</w:t>
      </w:r>
      <w:r w:rsidR="00FC3E24">
        <w:t xml:space="preserve">, three vertices are put into </w:t>
      </w:r>
      <w:r w:rsidR="00FC3E24">
        <w:rPr>
          <w:i/>
          <w:iCs/>
        </w:rPr>
        <w:t>V</w:t>
      </w:r>
      <w:r w:rsidR="00FC3E24">
        <w:t xml:space="preserve">, namely </w:t>
      </w:r>
      <w:r w:rsidR="00FC3E24">
        <w:rPr>
          <w:i/>
          <w:iCs/>
        </w:rPr>
        <w:t>v</w:t>
      </w:r>
      <w:r w:rsidR="00FC3E24">
        <w:rPr>
          <w:vertAlign w:val="subscript"/>
        </w:rPr>
        <w:t>1</w:t>
      </w:r>
      <w:r w:rsidR="00FC3E24">
        <w:t xml:space="preserve">, </w:t>
      </w:r>
      <w:r w:rsidR="00FC3E24">
        <w:rPr>
          <w:i/>
          <w:iCs/>
        </w:rPr>
        <w:t>v</w:t>
      </w:r>
      <w:r w:rsidR="00FC3E24">
        <w:rPr>
          <w:vertAlign w:val="subscript"/>
        </w:rPr>
        <w:t>2</w:t>
      </w:r>
      <w:r w:rsidR="00FC3E24">
        <w:t xml:space="preserve"> and </w:t>
      </w:r>
      <w:r w:rsidR="00FC3E24">
        <w:rPr>
          <w:i/>
          <w:iCs/>
        </w:rPr>
        <w:t>v</w:t>
      </w:r>
      <w:r w:rsidR="00FC3E24">
        <w:rPr>
          <w:vertAlign w:val="subscript"/>
        </w:rPr>
        <w:t>3</w:t>
      </w:r>
      <w:r w:rsidR="00FC3E24">
        <w:t>.</w:t>
      </w:r>
      <w:r w:rsidR="00D45223">
        <w:t xml:space="preserve"> </w:t>
      </w:r>
    </w:p>
    <w:p w14:paraId="54E15124" w14:textId="7579B16E" w:rsidR="00D45223" w:rsidRDefault="00D45223" w:rsidP="001830C0">
      <w:pPr>
        <w:pStyle w:val="ListParagraph"/>
        <w:numPr>
          <w:ilvl w:val="0"/>
          <w:numId w:val="1"/>
        </w:numPr>
        <w:spacing w:before="120" w:after="120"/>
        <w:jc w:val="both"/>
      </w:pPr>
      <w:r>
        <w:t>We then put an edge between them, if:</w:t>
      </w:r>
    </w:p>
    <w:p w14:paraId="5898C617" w14:textId="43CBD64B" w:rsidR="00D45223" w:rsidRDefault="00D45223" w:rsidP="00D45223">
      <w:pPr>
        <w:pStyle w:val="ListParagraph"/>
        <w:numPr>
          <w:ilvl w:val="1"/>
          <w:numId w:val="1"/>
        </w:numPr>
        <w:spacing w:before="120" w:after="120"/>
        <w:jc w:val="both"/>
      </w:pPr>
      <w:proofErr w:type="spellStart"/>
      <w:r>
        <w:rPr>
          <w:i/>
          <w:iCs/>
        </w:rPr>
        <w:t>v</w:t>
      </w:r>
      <w:r>
        <w:rPr>
          <w:vertAlign w:val="subscript"/>
        </w:rPr>
        <w:t>i</w:t>
      </w:r>
      <w:r w:rsidR="00D75150">
        <w:rPr>
          <w:vertAlign w:val="superscript"/>
        </w:rPr>
        <w:t>r</w:t>
      </w:r>
      <w:proofErr w:type="spellEnd"/>
      <w:r>
        <w:t xml:space="preserve"> and </w:t>
      </w:r>
      <w:proofErr w:type="spellStart"/>
      <w:r>
        <w:rPr>
          <w:i/>
          <w:iCs/>
        </w:rPr>
        <w:t>v</w:t>
      </w:r>
      <w:r>
        <w:rPr>
          <w:vertAlign w:val="subscript"/>
        </w:rPr>
        <w:t>j</w:t>
      </w:r>
      <w:r w:rsidR="00D75150">
        <w:rPr>
          <w:vertAlign w:val="superscript"/>
        </w:rPr>
        <w:t>s</w:t>
      </w:r>
      <w:proofErr w:type="spellEnd"/>
      <w:r>
        <w:t xml:space="preserve"> are in different sets</w:t>
      </w:r>
    </w:p>
    <w:p w14:paraId="3FCF9543" w14:textId="2995028D" w:rsidR="00D45223" w:rsidRPr="002F555D" w:rsidRDefault="00D45223" w:rsidP="00D45223">
      <w:pPr>
        <w:pStyle w:val="ListParagraph"/>
        <w:numPr>
          <w:ilvl w:val="1"/>
          <w:numId w:val="1"/>
        </w:numPr>
        <w:spacing w:before="120" w:after="120"/>
        <w:jc w:val="both"/>
        <w:rPr>
          <w:i/>
          <w:iCs/>
        </w:rPr>
      </w:pPr>
      <w:proofErr w:type="spellStart"/>
      <w:r w:rsidRPr="00D45223">
        <w:rPr>
          <w:i/>
          <w:iCs/>
        </w:rPr>
        <w:t>l</w:t>
      </w:r>
      <w:r>
        <w:rPr>
          <w:i/>
          <w:iCs/>
          <w:vertAlign w:val="subscript"/>
        </w:rPr>
        <w:t>i</w:t>
      </w:r>
      <w:r>
        <w:rPr>
          <w:i/>
          <w:iCs/>
          <w:vertAlign w:val="superscript"/>
        </w:rPr>
        <w:t>r</w:t>
      </w:r>
      <w:proofErr w:type="spellEnd"/>
      <w:r>
        <w:t xml:space="preserve"> is not the negation of </w:t>
      </w:r>
      <w:proofErr w:type="spellStart"/>
      <w:r w:rsidRPr="00D45223">
        <w:rPr>
          <w:i/>
          <w:iCs/>
        </w:rPr>
        <w:t>l</w:t>
      </w:r>
      <w:r>
        <w:rPr>
          <w:i/>
          <w:iCs/>
          <w:vertAlign w:val="subscript"/>
        </w:rPr>
        <w:t>j</w:t>
      </w:r>
      <w:r>
        <w:rPr>
          <w:i/>
          <w:iCs/>
          <w:vertAlign w:val="superscript"/>
        </w:rPr>
        <w:t>s</w:t>
      </w:r>
      <w:proofErr w:type="spellEnd"/>
    </w:p>
    <w:p w14:paraId="548FA9AC" w14:textId="37F43EE1" w:rsidR="002F555D" w:rsidRDefault="002F555D" w:rsidP="002F555D">
      <w:pPr>
        <w:spacing w:before="120" w:after="120"/>
        <w:jc w:val="both"/>
      </w:pPr>
      <w:r>
        <w:t xml:space="preserve">We can then build this graph in polynomial time. </w:t>
      </w:r>
    </w:p>
    <w:p w14:paraId="5BFD974C" w14:textId="656E32A6" w:rsidR="00411FA3" w:rsidRDefault="003B217F" w:rsidP="002F555D">
      <w:pPr>
        <w:spacing w:before="120" w:after="120"/>
        <w:jc w:val="both"/>
      </w:pPr>
      <w:r w:rsidRPr="003B217F">
        <w:t xml:space="preserve">To prove this reduction works, </w:t>
      </w:r>
      <w:r w:rsidR="00593FCC">
        <w:t>we should note</w:t>
      </w:r>
      <w:r w:rsidRPr="003B217F">
        <w:t xml:space="preserve"> that exactly one of the edges in a clause can be in </w:t>
      </w:r>
      <w:r>
        <w:t xml:space="preserve">the set </w:t>
      </w:r>
      <w:r w:rsidR="00411FA3" w:rsidRPr="00411FA3">
        <w:rPr>
          <w:i/>
          <w:iCs/>
        </w:rPr>
        <w:t>V</w:t>
      </w:r>
      <w:r w:rsidR="00411FA3">
        <w:t>`</w:t>
      </w:r>
      <w:r w:rsidRPr="003B217F">
        <w:t xml:space="preserve"> if one or more of the </w:t>
      </w:r>
      <w:r>
        <w:t xml:space="preserve">adjacent </w:t>
      </w:r>
      <w:r w:rsidRPr="003B217F">
        <w:t xml:space="preserve">edges in its </w:t>
      </w:r>
      <w:r w:rsidR="00593FCC">
        <w:t xml:space="preserve">literals </w:t>
      </w:r>
      <w:r w:rsidRPr="003B217F">
        <w:t xml:space="preserve">are not in </w:t>
      </w:r>
      <w:r w:rsidR="00411FA3">
        <w:rPr>
          <w:i/>
          <w:iCs/>
        </w:rPr>
        <w:t>V</w:t>
      </w:r>
      <w:r w:rsidR="00411FA3">
        <w:t>.</w:t>
      </w:r>
      <w:r w:rsidR="00E60BE6">
        <w:t xml:space="preserve"> Therefore, we claim that </w:t>
      </w:r>
      <w:r w:rsidR="00E60BE6">
        <w:rPr>
          <w:i/>
          <w:iCs/>
        </w:rPr>
        <w:t>V</w:t>
      </w:r>
      <w:r w:rsidR="00E60BE6">
        <w:t>` is a set of conversations</w:t>
      </w:r>
      <w:r w:rsidR="00654E23">
        <w:t xml:space="preserve"> with </w:t>
      </w:r>
      <w:r w:rsidR="00654E23">
        <w:rPr>
          <w:i/>
          <w:iCs/>
        </w:rPr>
        <w:t>k</w:t>
      </w:r>
      <w:r w:rsidR="00654E23">
        <w:t xml:space="preserve"> conversations</w:t>
      </w:r>
      <w:r w:rsidR="00E60BE6">
        <w:t xml:space="preserve">. </w:t>
      </w:r>
    </w:p>
    <w:p w14:paraId="4023CD71" w14:textId="6338B713" w:rsidR="00B572B5" w:rsidRDefault="002D064B" w:rsidP="00154CB3">
      <w:pPr>
        <w:spacing w:before="120" w:after="120"/>
        <w:jc w:val="both"/>
      </w:pPr>
      <w:r>
        <w:t xml:space="preserve">If, and only if, 3-SAT is satisfiable, there are no adjacent edges between clauses and literals within </w:t>
      </w:r>
      <w:r>
        <w:rPr>
          <w:i/>
          <w:iCs/>
        </w:rPr>
        <w:t>V</w:t>
      </w:r>
      <w:r w:rsidRPr="002D064B">
        <w:t>`</w:t>
      </w:r>
      <w:r>
        <w:t xml:space="preserve">. </w:t>
      </w:r>
      <w:r w:rsidR="0066767D">
        <w:t xml:space="preserve">Therefore, </w:t>
      </w:r>
      <w:r w:rsidR="000770B9">
        <w:t xml:space="preserve">we can set </w:t>
      </w:r>
      <w:r w:rsidR="0066767D">
        <w:t>each clause and literal is set to 1.</w:t>
      </w:r>
      <w:r w:rsidR="00B25D26">
        <w:t xml:space="preserve"> Each clause is satisfied, and so </w:t>
      </w:r>
      <w:r w:rsidR="00B25D26">
        <w:t>ɸ</w:t>
      </w:r>
      <w:r w:rsidR="00B25D26">
        <w:t xml:space="preserve"> is satisfied. </w:t>
      </w:r>
    </w:p>
    <w:p w14:paraId="11D42C8C" w14:textId="6D8D1ECD" w:rsidR="00154CB3" w:rsidRDefault="00154CB3" w:rsidP="00154CB3">
      <w:pPr>
        <w:spacing w:before="120" w:after="120"/>
        <w:jc w:val="both"/>
      </w:pPr>
      <w:r>
        <w:t>Therefore, we know this is NP-complete.</w:t>
      </w:r>
    </w:p>
    <w:p w14:paraId="35B8E2FB" w14:textId="67298D6F" w:rsidR="00EC24E3" w:rsidRPr="000533A8" w:rsidRDefault="00EC24E3" w:rsidP="00B563DF">
      <w:pPr>
        <w:spacing w:before="360" w:after="120"/>
        <w:jc w:val="both"/>
        <w:rPr>
          <w:b/>
          <w:bCs/>
          <w:sz w:val="28"/>
          <w:szCs w:val="28"/>
        </w:rPr>
      </w:pPr>
      <w:r w:rsidRPr="000533A8">
        <w:rPr>
          <w:b/>
          <w:bCs/>
          <w:sz w:val="28"/>
          <w:szCs w:val="28"/>
        </w:rPr>
        <w:t>Vertex Cover</w:t>
      </w:r>
    </w:p>
    <w:p w14:paraId="21831B85" w14:textId="5405E9A3" w:rsidR="00863B25" w:rsidRDefault="00AD72B7" w:rsidP="008A7AEB">
      <w:pPr>
        <w:spacing w:before="120" w:after="120"/>
        <w:jc w:val="both"/>
      </w:pPr>
      <w:r>
        <w:t>Provided an instance (</w:t>
      </w:r>
      <w:r w:rsidRPr="005C7227">
        <w:rPr>
          <w:i/>
          <w:iCs/>
        </w:rPr>
        <w:t>G</w:t>
      </w:r>
      <w:r>
        <w:t xml:space="preserve"> = (</w:t>
      </w:r>
      <w:r w:rsidRPr="005C7227">
        <w:rPr>
          <w:i/>
          <w:iCs/>
        </w:rPr>
        <w:t>V</w:t>
      </w:r>
      <w:r>
        <w:t xml:space="preserve">, </w:t>
      </w:r>
      <w:r w:rsidRPr="005C7227">
        <w:rPr>
          <w:i/>
          <w:iCs/>
        </w:rPr>
        <w:t>E</w:t>
      </w:r>
      <w:r>
        <w:t xml:space="preserve">), </w:t>
      </w:r>
      <w:r w:rsidRPr="005C7227">
        <w:rPr>
          <w:i/>
          <w:iCs/>
        </w:rPr>
        <w:t>k</w:t>
      </w:r>
      <w:r>
        <w:t>) of VERTEX-COVER.</w:t>
      </w:r>
      <w:r w:rsidR="005C7227">
        <w:t xml:space="preserve"> </w:t>
      </w:r>
      <w:r w:rsidR="0003518A">
        <w:t>We can convert it to an instance of CELLPHONE-CAP problem, (</w:t>
      </w:r>
      <w:r w:rsidR="0003518A" w:rsidRPr="002E5954">
        <w:rPr>
          <w:i/>
          <w:iCs/>
        </w:rPr>
        <w:t>G</w:t>
      </w:r>
      <w:r w:rsidR="0003518A">
        <w:t>` = (</w:t>
      </w:r>
      <w:r w:rsidR="0003518A" w:rsidRPr="002E5954">
        <w:rPr>
          <w:i/>
          <w:iCs/>
        </w:rPr>
        <w:t>V</w:t>
      </w:r>
      <w:r w:rsidR="0003518A">
        <w:t xml:space="preserve">`, </w:t>
      </w:r>
      <w:r w:rsidR="0003518A" w:rsidRPr="002E5954">
        <w:rPr>
          <w:i/>
          <w:iCs/>
        </w:rPr>
        <w:t>E</w:t>
      </w:r>
      <w:r w:rsidR="0003518A">
        <w:t xml:space="preserve">`), </w:t>
      </w:r>
      <w:r w:rsidR="0003518A" w:rsidRPr="002E5954">
        <w:rPr>
          <w:i/>
          <w:iCs/>
        </w:rPr>
        <w:t>k</w:t>
      </w:r>
      <w:r w:rsidR="0003518A">
        <w:t xml:space="preserve">`). </w:t>
      </w:r>
    </w:p>
    <w:p w14:paraId="6EE0796F" w14:textId="7D89EDC8" w:rsidR="0020299F" w:rsidRDefault="00FC61C3" w:rsidP="008A7AEB">
      <w:pPr>
        <w:spacing w:before="120" w:after="120"/>
        <w:jc w:val="both"/>
      </w:pPr>
      <w:r>
        <w:lastRenderedPageBreak/>
        <w:t xml:space="preserve">For each vertex in the set of vertices, </w:t>
      </w:r>
      <w:r w:rsidRPr="00FC61C3">
        <w:rPr>
          <w:i/>
          <w:iCs/>
        </w:rPr>
        <w:t>V</w:t>
      </w:r>
      <w:r>
        <w:t xml:space="preserve">, we define a new vertex, </w:t>
      </w:r>
      <w:r w:rsidRPr="00FC61C3">
        <w:rPr>
          <w:i/>
          <w:iCs/>
        </w:rPr>
        <w:t>v</w:t>
      </w:r>
      <w:r w:rsidRPr="00E975CF">
        <w:t>`</w:t>
      </w:r>
      <w:r>
        <w:t>.</w:t>
      </w:r>
      <w:r w:rsidR="00B66FF2">
        <w:t xml:space="preserve"> Therefore, we have a new graph such that every vertex in </w:t>
      </w:r>
      <w:r w:rsidR="00B66FF2" w:rsidRPr="00B66FF2">
        <w:rPr>
          <w:i/>
          <w:iCs/>
        </w:rPr>
        <w:t>G</w:t>
      </w:r>
      <w:r w:rsidR="00B66FF2">
        <w:t xml:space="preserve"> exists in </w:t>
      </w:r>
      <w:r w:rsidR="00B66FF2" w:rsidRPr="00B66FF2">
        <w:rPr>
          <w:i/>
          <w:iCs/>
        </w:rPr>
        <w:t>G`</w:t>
      </w:r>
      <w:r w:rsidR="00B66FF2">
        <w:t>.</w:t>
      </w:r>
      <w:r w:rsidR="0020299F">
        <w:t xml:space="preserve"> We then define each vertex, </w:t>
      </w:r>
      <w:r w:rsidR="0020299F" w:rsidRPr="0020299F">
        <w:rPr>
          <w:i/>
          <w:iCs/>
        </w:rPr>
        <w:t>v</w:t>
      </w:r>
      <w:r w:rsidR="0020299F">
        <w:t xml:space="preserve">, a partner vertex, </w:t>
      </w:r>
      <w:r w:rsidR="0020299F" w:rsidRPr="0020299F">
        <w:rPr>
          <w:i/>
          <w:iCs/>
        </w:rPr>
        <w:t>v`</w:t>
      </w:r>
      <w:r w:rsidR="0020299F">
        <w:t>.</w:t>
      </w:r>
      <w:r w:rsidR="00AD74D7">
        <w:t xml:space="preserve"> We define:</w:t>
      </w:r>
    </w:p>
    <w:p w14:paraId="7A71D6D5" w14:textId="2934EFDA" w:rsidR="0020299F" w:rsidRPr="008057BD" w:rsidRDefault="0020299F" w:rsidP="008057BD">
      <w:pPr>
        <w:spacing w:before="120" w:after="120"/>
      </w:pPr>
      <w:r>
        <w:tab/>
      </w:r>
      <w:r w:rsidRPr="0092357A">
        <w:rPr>
          <w:i/>
          <w:iCs/>
        </w:rPr>
        <w:t>V</w:t>
      </w:r>
      <w:r>
        <w:t xml:space="preserve">` = </w:t>
      </w:r>
      <w:r w:rsidRPr="0092357A">
        <w:rPr>
          <w:i/>
          <w:iCs/>
        </w:rPr>
        <w:t>V</w:t>
      </w:r>
      <w:r>
        <w:t xml:space="preserve"> </w:t>
      </w:r>
      <w:r>
        <w:rPr>
          <w:rFonts w:eastAsia="Cambria Math" w:hint="eastAsia"/>
        </w:rPr>
        <w:t>∪</w:t>
      </w:r>
      <w:r>
        <w:rPr>
          <w:rFonts w:eastAsia="Cambria Math" w:hint="eastAsia"/>
        </w:rPr>
        <w:t xml:space="preserve"> </w:t>
      </w:r>
      <w:r>
        <w:rPr>
          <w:rFonts w:eastAsia="Cambria Math"/>
        </w:rPr>
        <w:t xml:space="preserve">{ </w:t>
      </w:r>
      <w:r w:rsidRPr="0092357A">
        <w:rPr>
          <w:rFonts w:eastAsia="Cambria Math"/>
          <w:i/>
          <w:iCs/>
        </w:rPr>
        <w:t>v</w:t>
      </w:r>
      <w:r>
        <w:rPr>
          <w:rFonts w:eastAsia="Cambria Math"/>
        </w:rPr>
        <w:t xml:space="preserve">` | </w:t>
      </w:r>
      <w:r w:rsidRPr="0092357A">
        <w:rPr>
          <w:rFonts w:eastAsia="Cambria Math"/>
          <w:i/>
          <w:iCs/>
        </w:rPr>
        <w:t>v</w:t>
      </w:r>
      <w:r>
        <w:rPr>
          <w:rFonts w:eastAsia="Cambria Math"/>
        </w:rPr>
        <w:t xml:space="preserve"> </w:t>
      </w:r>
      <w:r>
        <w:rPr>
          <w:rFonts w:ascii="Cambria Math" w:eastAsia="Cambria Math" w:hAnsi="Cambria Math" w:hint="eastAsia"/>
          <w:lang w:eastAsia="ja-JP"/>
        </w:rPr>
        <w:t>⊆</w:t>
      </w:r>
      <w:r w:rsidRPr="0020299F">
        <w:rPr>
          <w:rFonts w:eastAsia="Cambria Math"/>
          <w:lang w:eastAsia="ja-JP"/>
        </w:rPr>
        <w:t xml:space="preserve"> </w:t>
      </w:r>
      <w:r w:rsidRPr="0092357A">
        <w:rPr>
          <w:rFonts w:eastAsia="Cambria Math"/>
          <w:i/>
          <w:iCs/>
          <w:lang w:eastAsia="ja-JP"/>
        </w:rPr>
        <w:t>V</w:t>
      </w:r>
      <w:r w:rsidRPr="0020299F">
        <w:rPr>
          <w:rFonts w:eastAsia="Cambria Math"/>
          <w:lang w:eastAsia="ja-JP"/>
        </w:rPr>
        <w:t xml:space="preserve"> }</w:t>
      </w:r>
      <w:r w:rsidR="008057BD">
        <w:br/>
      </w:r>
      <w:r>
        <w:tab/>
      </w:r>
      <w:r w:rsidRPr="0092357A">
        <w:rPr>
          <w:i/>
          <w:iCs/>
        </w:rPr>
        <w:t>E</w:t>
      </w:r>
      <w:r>
        <w:t xml:space="preserve">` = </w:t>
      </w:r>
      <w:r w:rsidRPr="0092357A">
        <w:rPr>
          <w:i/>
          <w:iCs/>
        </w:rPr>
        <w:t>E</w:t>
      </w:r>
      <w:r>
        <w:t xml:space="preserve"> </w:t>
      </w:r>
      <w:r>
        <w:rPr>
          <w:rFonts w:eastAsia="Cambria Math" w:hint="eastAsia"/>
        </w:rPr>
        <w:t>∪</w:t>
      </w:r>
      <w:r>
        <w:rPr>
          <w:rFonts w:eastAsia="Cambria Math" w:hint="eastAsia"/>
        </w:rPr>
        <w:t xml:space="preserve"> </w:t>
      </w:r>
      <w:r>
        <w:rPr>
          <w:rFonts w:eastAsia="Cambria Math"/>
        </w:rPr>
        <w:t>{ (</w:t>
      </w:r>
      <w:proofErr w:type="gramStart"/>
      <w:r w:rsidRPr="0092357A">
        <w:rPr>
          <w:rFonts w:eastAsia="Cambria Math"/>
          <w:i/>
          <w:iCs/>
        </w:rPr>
        <w:t>v</w:t>
      </w:r>
      <w:proofErr w:type="gramEnd"/>
      <w:r>
        <w:rPr>
          <w:rFonts w:eastAsia="Cambria Math"/>
        </w:rPr>
        <w:t>,</w:t>
      </w:r>
      <w:r w:rsidR="00B93A7A">
        <w:rPr>
          <w:rFonts w:eastAsia="Cambria Math"/>
        </w:rPr>
        <w:t xml:space="preserve"> </w:t>
      </w:r>
      <w:r w:rsidRPr="0092357A">
        <w:rPr>
          <w:rFonts w:eastAsia="Cambria Math"/>
          <w:i/>
          <w:iCs/>
        </w:rPr>
        <w:t>v</w:t>
      </w:r>
      <w:r>
        <w:rPr>
          <w:rFonts w:eastAsia="Cambria Math"/>
        </w:rPr>
        <w:t xml:space="preserve">`) | </w:t>
      </w:r>
      <w:r w:rsidRPr="0092357A">
        <w:rPr>
          <w:rFonts w:eastAsia="Cambria Math"/>
          <w:i/>
          <w:iCs/>
        </w:rPr>
        <w:t>v</w:t>
      </w:r>
      <w:r>
        <w:rPr>
          <w:rFonts w:eastAsia="Cambria Math"/>
        </w:rPr>
        <w:t xml:space="preserve"> </w:t>
      </w:r>
      <w:r>
        <w:rPr>
          <w:rFonts w:ascii="Cambria Math" w:eastAsia="Cambria Math" w:hAnsi="Cambria Math" w:hint="eastAsia"/>
          <w:lang w:eastAsia="ja-JP"/>
        </w:rPr>
        <w:t>⊆</w:t>
      </w:r>
      <w:r w:rsidRPr="0020299F">
        <w:rPr>
          <w:rFonts w:eastAsia="Cambria Math"/>
          <w:lang w:eastAsia="ja-JP"/>
        </w:rPr>
        <w:t xml:space="preserve"> </w:t>
      </w:r>
      <w:r w:rsidRPr="0092357A">
        <w:rPr>
          <w:rFonts w:eastAsia="Cambria Math"/>
          <w:i/>
          <w:iCs/>
          <w:lang w:eastAsia="ja-JP"/>
        </w:rPr>
        <w:t>V</w:t>
      </w:r>
      <w:r w:rsidRPr="0020299F">
        <w:rPr>
          <w:rFonts w:eastAsia="Cambria Math"/>
          <w:lang w:eastAsia="ja-JP"/>
        </w:rPr>
        <w:t xml:space="preserve"> }</w:t>
      </w:r>
    </w:p>
    <w:p w14:paraId="254A65B5" w14:textId="1932C5FA" w:rsidR="0020299F" w:rsidRPr="003E7206" w:rsidRDefault="003E7206" w:rsidP="008A7AEB">
      <w:pPr>
        <w:spacing w:before="120" w:after="120"/>
        <w:jc w:val="both"/>
      </w:pPr>
      <w:r>
        <w:t xml:space="preserve">We can then set </w:t>
      </w:r>
      <w:r>
        <w:rPr>
          <w:i/>
          <w:iCs/>
        </w:rPr>
        <w:t>k</w:t>
      </w:r>
      <w:r>
        <w:t xml:space="preserve">` = | </w:t>
      </w:r>
      <w:r>
        <w:rPr>
          <w:i/>
          <w:iCs/>
        </w:rPr>
        <w:t>V</w:t>
      </w:r>
      <w:r>
        <w:t xml:space="preserve"> | - </w:t>
      </w:r>
      <w:r>
        <w:rPr>
          <w:i/>
          <w:iCs/>
        </w:rPr>
        <w:t>k</w:t>
      </w:r>
      <w:r>
        <w:t xml:space="preserve">. </w:t>
      </w:r>
    </w:p>
    <w:p w14:paraId="38CF8101" w14:textId="77655E29" w:rsidR="003E7206" w:rsidRDefault="00D90930" w:rsidP="008A7AEB">
      <w:pPr>
        <w:spacing w:before="120" w:after="120"/>
        <w:jc w:val="both"/>
      </w:pPr>
      <w:r>
        <w:t>To proof the reduction works, we should note that t</w:t>
      </w:r>
      <w:r w:rsidR="003E7206">
        <w:t xml:space="preserve">he vertex cover complement is an independent set where </w:t>
      </w:r>
      <w:r w:rsidR="003E7206" w:rsidRPr="003E7206">
        <w:rPr>
          <w:i/>
          <w:iCs/>
        </w:rPr>
        <w:t>S</w:t>
      </w:r>
      <w:r w:rsidR="003E7206">
        <w:t xml:space="preserve"> consists of </w:t>
      </w:r>
      <w:r w:rsidR="001B786C">
        <w:t xml:space="preserve">the edges connecting the vertices that are not in the vertex cover to their </w:t>
      </w:r>
      <w:r w:rsidR="00A82A08">
        <w:t>adjacent vertices</w:t>
      </w:r>
      <w:r w:rsidR="001B786C">
        <w:t>.</w:t>
      </w:r>
      <w:r w:rsidR="008057BD">
        <w:t xml:space="preserve"> </w:t>
      </w:r>
      <w:r w:rsidR="00D028CB">
        <w:t xml:space="preserve">Therefore, if </w:t>
      </w:r>
      <w:r w:rsidR="00D028CB">
        <w:rPr>
          <w:i/>
          <w:iCs/>
        </w:rPr>
        <w:t xml:space="preserve">G </w:t>
      </w:r>
      <w:r w:rsidR="00D028CB">
        <w:t xml:space="preserve">has a vertex cover of size </w:t>
      </w:r>
      <w:r w:rsidR="00D028CB">
        <w:rPr>
          <w:i/>
          <w:iCs/>
        </w:rPr>
        <w:t>k</w:t>
      </w:r>
      <w:r w:rsidR="00D028CB">
        <w:t xml:space="preserve"> or less, then </w:t>
      </w:r>
      <w:r w:rsidR="00D028CB">
        <w:rPr>
          <w:i/>
          <w:iCs/>
        </w:rPr>
        <w:t>C</w:t>
      </w:r>
      <w:r w:rsidR="00D028CB">
        <w:t>(</w:t>
      </w:r>
      <w:r w:rsidR="00D028CB">
        <w:rPr>
          <w:i/>
          <w:iCs/>
        </w:rPr>
        <w:t>G</w:t>
      </w:r>
      <w:r w:rsidR="00D028CB">
        <w:t xml:space="preserve">`) ≥ </w:t>
      </w:r>
      <w:r w:rsidR="00D028CB">
        <w:rPr>
          <w:i/>
          <w:iCs/>
        </w:rPr>
        <w:t>k</w:t>
      </w:r>
      <w:r w:rsidR="00D028CB">
        <w:t xml:space="preserve">`. </w:t>
      </w:r>
    </w:p>
    <w:p w14:paraId="6E87B021" w14:textId="77777777" w:rsidR="00DB5E6E" w:rsidRDefault="00D90930" w:rsidP="008A7AEB">
      <w:pPr>
        <w:spacing w:before="120" w:after="120"/>
        <w:jc w:val="both"/>
      </w:pPr>
      <w:r>
        <w:t xml:space="preserve">If, and only if, </w:t>
      </w:r>
      <w:r w:rsidR="0045590F">
        <w:rPr>
          <w:i/>
          <w:iCs/>
        </w:rPr>
        <w:t>C</w:t>
      </w:r>
      <w:r w:rsidR="0045590F">
        <w:t>(</w:t>
      </w:r>
      <w:r w:rsidR="0045590F">
        <w:rPr>
          <w:i/>
          <w:iCs/>
        </w:rPr>
        <w:t>G</w:t>
      </w:r>
      <w:r w:rsidR="0045590F">
        <w:t xml:space="preserve">`) </w:t>
      </w:r>
      <w:r w:rsidR="0045590F">
        <w:t xml:space="preserve">≥ </w:t>
      </w:r>
      <w:r w:rsidR="0045590F">
        <w:rPr>
          <w:i/>
          <w:iCs/>
        </w:rPr>
        <w:t>k</w:t>
      </w:r>
      <w:r w:rsidR="0045590F">
        <w:t>`</w:t>
      </w:r>
      <w:r w:rsidR="0064548E">
        <w:t>: we can choose one vertex from the set</w:t>
      </w:r>
      <w:r w:rsidR="0064548E">
        <w:rPr>
          <w:i/>
          <w:iCs/>
        </w:rPr>
        <w:t xml:space="preserve"> S</w:t>
      </w:r>
      <w:r w:rsidR="00863311">
        <w:t xml:space="preserve"> that gives an independent set of </w:t>
      </w:r>
      <w:r w:rsidR="005D72BD">
        <w:t>minimum</w:t>
      </w:r>
      <w:r w:rsidR="00863311">
        <w:t xml:space="preserve"> size </w:t>
      </w:r>
      <w:r w:rsidR="00863311">
        <w:rPr>
          <w:i/>
          <w:iCs/>
        </w:rPr>
        <w:t>k</w:t>
      </w:r>
      <w:r w:rsidR="00863311">
        <w:t>`</w:t>
      </w:r>
      <w:r w:rsidR="005D72BD">
        <w:t xml:space="preserve"> → i</w:t>
      </w:r>
      <w:r w:rsidR="00C7567F">
        <w:t xml:space="preserve">ts complement is a vertex cover of size </w:t>
      </w:r>
      <w:r w:rsidR="00C7567F">
        <w:rPr>
          <w:i/>
          <w:iCs/>
        </w:rPr>
        <w:t>k</w:t>
      </w:r>
      <w:r w:rsidR="00C7567F">
        <w:t xml:space="preserve"> or less. </w:t>
      </w:r>
    </w:p>
    <w:p w14:paraId="5070D42F" w14:textId="49CC0B16" w:rsidR="001A6DD4" w:rsidRDefault="00CA5D8C" w:rsidP="00151034">
      <w:pPr>
        <w:spacing w:before="120" w:after="120"/>
        <w:jc w:val="both"/>
      </w:pPr>
      <w:r>
        <w:t>Therefore, we know this is NP-complete.</w:t>
      </w:r>
    </w:p>
    <w:p w14:paraId="33D21D57" w14:textId="77777777" w:rsidR="00151034" w:rsidRPr="00151034" w:rsidRDefault="00151034" w:rsidP="00151034">
      <w:pPr>
        <w:spacing w:before="120" w:after="120"/>
        <w:jc w:val="both"/>
      </w:pPr>
    </w:p>
    <w:p w14:paraId="5E2C4FE7" w14:textId="0D60AA45" w:rsidR="00863B25" w:rsidRPr="00E71CBA" w:rsidRDefault="00863B25" w:rsidP="00863B25">
      <w:pPr>
        <w:pStyle w:val="Heading2"/>
      </w:pPr>
      <w:r>
        <w:t>Problem 3</w:t>
      </w:r>
    </w:p>
    <w:p w14:paraId="65022895" w14:textId="5AFD78FC" w:rsidR="00863B25" w:rsidRDefault="007C6B43" w:rsidP="00863B25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A</w:t>
      </w:r>
    </w:p>
    <w:p w14:paraId="1E9AC344" w14:textId="3D9F55B2" w:rsidR="007C6B43" w:rsidRDefault="00411527" w:rsidP="00863B25">
      <w:pPr>
        <w:spacing w:before="120" w:after="120"/>
        <w:jc w:val="both"/>
      </w:pPr>
      <w:r w:rsidRPr="009420FD">
        <w:rPr>
          <w:i/>
          <w:iCs/>
        </w:rPr>
        <w:t>C*</w:t>
      </w:r>
      <w:r w:rsidRPr="009420FD">
        <w:rPr>
          <w:i/>
          <w:iCs/>
          <w:vertAlign w:val="subscript"/>
        </w:rPr>
        <w:t>max</w:t>
      </w:r>
      <w:r>
        <w:t xml:space="preserve"> represents the optimal schedule. Provided a number of processing times, such that </w:t>
      </w:r>
      <w:r>
        <w:rPr>
          <w:i/>
          <w:iCs/>
        </w:rPr>
        <w:t>p</w:t>
      </w:r>
      <w:r w:rsidRPr="00411527">
        <w:rPr>
          <w:vertAlign w:val="subscript"/>
        </w:rPr>
        <w:t>1</w:t>
      </w:r>
      <w:r>
        <w:t xml:space="preserve">, 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p</w:t>
      </w:r>
      <w:r>
        <w:rPr>
          <w:vertAlign w:val="subscript"/>
        </w:rPr>
        <w:t>3</w:t>
      </w:r>
      <w:r>
        <w:t xml:space="preserve">, … </w:t>
      </w:r>
      <w:r>
        <w:rPr>
          <w:i/>
          <w:iCs/>
        </w:rPr>
        <w:t>p</w:t>
      </w:r>
      <w:r>
        <w:rPr>
          <w:vertAlign w:val="subscript"/>
        </w:rPr>
        <w:t>k</w:t>
      </w:r>
      <w:r>
        <w:t>.</w:t>
      </w:r>
      <w:r w:rsidR="008C6D27">
        <w:t xml:space="preserve"> </w:t>
      </w:r>
      <w:r w:rsidR="00F0331A">
        <w:t xml:space="preserve">Considering that </w:t>
      </w:r>
      <w:r w:rsidR="00F0331A" w:rsidRPr="009420FD">
        <w:rPr>
          <w:i/>
          <w:iCs/>
        </w:rPr>
        <w:t>C*</w:t>
      </w:r>
      <w:r w:rsidR="00F0331A" w:rsidRPr="009420FD">
        <w:rPr>
          <w:i/>
          <w:iCs/>
          <w:vertAlign w:val="subscript"/>
        </w:rPr>
        <w:t>max</w:t>
      </w:r>
      <w:r w:rsidR="00F0331A">
        <w:rPr>
          <w:vertAlign w:val="subscript"/>
        </w:rPr>
        <w:t xml:space="preserve"> </w:t>
      </w:r>
      <w:r w:rsidR="00F0331A">
        <w:t xml:space="preserve">is the most optimal schedule, it cannot be that we can have a more optimal schedule than the largest processing time. </w:t>
      </w:r>
    </w:p>
    <w:p w14:paraId="24A773A5" w14:textId="195A988B" w:rsidR="009420FD" w:rsidRPr="00EA4DFD" w:rsidRDefault="009420FD" w:rsidP="00863B25">
      <w:pPr>
        <w:spacing w:before="120" w:after="120"/>
        <w:jc w:val="both"/>
      </w:pPr>
      <w:r>
        <w:t xml:space="preserve">Using the example provided, we have </w:t>
      </w:r>
      <w:r w:rsidRPr="009420FD">
        <w:rPr>
          <w:i/>
          <w:iCs/>
        </w:rPr>
        <w:t>C*</w:t>
      </w:r>
      <w:r w:rsidRPr="009420FD">
        <w:rPr>
          <w:i/>
          <w:iCs/>
          <w:vertAlign w:val="subscript"/>
        </w:rPr>
        <w:t>max</w:t>
      </w:r>
      <w:r>
        <w:t xml:space="preserve"> </w:t>
      </w:r>
      <w:r w:rsidR="00EA1975">
        <w:t>that is equal to 12</w:t>
      </w:r>
      <w:r w:rsidR="00EA4DFD">
        <w:t xml:space="preserve">, and processing times of </w:t>
      </w:r>
      <w:proofErr w:type="gramStart"/>
      <w:r w:rsidR="00EA4DFD">
        <w:t xml:space="preserve">{ </w:t>
      </w:r>
      <w:r w:rsidR="00EA4DFD">
        <w:rPr>
          <w:i/>
          <w:iCs/>
        </w:rPr>
        <w:t>p</w:t>
      </w:r>
      <w:proofErr w:type="gramEnd"/>
      <w:r w:rsidR="00EA4DFD" w:rsidRPr="00411527">
        <w:rPr>
          <w:vertAlign w:val="subscript"/>
        </w:rPr>
        <w:t>1</w:t>
      </w:r>
      <w:r w:rsidR="00EA4DFD">
        <w:t xml:space="preserve"> = 2, </w:t>
      </w:r>
      <w:r w:rsidR="00EA4DFD">
        <w:rPr>
          <w:i/>
          <w:iCs/>
        </w:rPr>
        <w:t>p</w:t>
      </w:r>
      <w:r w:rsidR="00EA4DFD">
        <w:rPr>
          <w:vertAlign w:val="subscript"/>
        </w:rPr>
        <w:t>2</w:t>
      </w:r>
      <w:r w:rsidR="00EA4DFD">
        <w:t xml:space="preserve"> = 12, </w:t>
      </w:r>
      <w:r w:rsidR="00EA4DFD">
        <w:rPr>
          <w:i/>
          <w:iCs/>
        </w:rPr>
        <w:t>p</w:t>
      </w:r>
      <w:r w:rsidR="00EA4DFD">
        <w:rPr>
          <w:vertAlign w:val="subscript"/>
        </w:rPr>
        <w:t>3</w:t>
      </w:r>
      <w:r w:rsidR="00EA4DFD">
        <w:t xml:space="preserve"> = 4, </w:t>
      </w:r>
      <w:r w:rsidR="00EA4DFD">
        <w:rPr>
          <w:i/>
          <w:iCs/>
        </w:rPr>
        <w:t>p</w:t>
      </w:r>
      <w:r w:rsidR="00EA4DFD">
        <w:rPr>
          <w:vertAlign w:val="subscript"/>
        </w:rPr>
        <w:t>4</w:t>
      </w:r>
      <w:r w:rsidR="00EA4DFD" w:rsidRPr="00EA4DFD">
        <w:t xml:space="preserve"> </w:t>
      </w:r>
      <w:r w:rsidR="00EA4DFD">
        <w:t xml:space="preserve">= 5 }. </w:t>
      </w:r>
      <w:r w:rsidR="004D2701">
        <w:t xml:space="preserve">The most optimal schedule is 12 which is also equal to our largest processing time. </w:t>
      </w:r>
      <w:r w:rsidR="00D26492">
        <w:t xml:space="preserve">It simply cannot be that we have a processing smaller than any of the processing times considering we have to use these to make up the schedule. </w:t>
      </w:r>
    </w:p>
    <w:p w14:paraId="3308BD5C" w14:textId="77777777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</w:p>
    <w:p w14:paraId="49203A3E" w14:textId="1E6A1A78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B</w:t>
      </w:r>
    </w:p>
    <w:p w14:paraId="1650974B" w14:textId="70C8D538" w:rsidR="00934CE6" w:rsidRDefault="006E41A4" w:rsidP="00934CE6">
      <w:pPr>
        <w:spacing w:before="120" w:after="120"/>
        <w:jc w:val="both"/>
      </w:pPr>
      <w:r w:rsidRPr="009420FD">
        <w:rPr>
          <w:i/>
          <w:iCs/>
        </w:rPr>
        <w:t>C*</w:t>
      </w:r>
      <w:r w:rsidRPr="009420FD">
        <w:rPr>
          <w:i/>
          <w:iCs/>
          <w:vertAlign w:val="subscript"/>
        </w:rPr>
        <w:t>max</w:t>
      </w:r>
      <w:r>
        <w:t xml:space="preserve"> represents the optimal schedule.</w:t>
      </w:r>
      <w:r w:rsidR="00934CE6">
        <w:t xml:space="preserve"> </w:t>
      </w:r>
      <w:r w:rsidR="00934CE6">
        <w:t xml:space="preserve">Provided a number of processing times, such that </w:t>
      </w:r>
      <w:r w:rsidR="00934CE6">
        <w:rPr>
          <w:i/>
          <w:iCs/>
        </w:rPr>
        <w:t>p</w:t>
      </w:r>
      <w:r w:rsidR="00934CE6" w:rsidRPr="00411527">
        <w:rPr>
          <w:vertAlign w:val="subscript"/>
        </w:rPr>
        <w:t>1</w:t>
      </w:r>
      <w:r w:rsidR="00934CE6">
        <w:t xml:space="preserve">, </w:t>
      </w:r>
      <w:r w:rsidR="00934CE6">
        <w:rPr>
          <w:i/>
          <w:iCs/>
        </w:rPr>
        <w:t>p</w:t>
      </w:r>
      <w:r w:rsidR="00934CE6">
        <w:rPr>
          <w:vertAlign w:val="subscript"/>
        </w:rPr>
        <w:t>2</w:t>
      </w:r>
      <w:r w:rsidR="00934CE6">
        <w:t xml:space="preserve">, </w:t>
      </w:r>
      <w:r w:rsidR="00934CE6">
        <w:rPr>
          <w:i/>
          <w:iCs/>
        </w:rPr>
        <w:t>p</w:t>
      </w:r>
      <w:r w:rsidR="00934CE6">
        <w:rPr>
          <w:vertAlign w:val="subscript"/>
        </w:rPr>
        <w:t>3</w:t>
      </w:r>
      <w:r w:rsidR="00934CE6">
        <w:t xml:space="preserve">, … </w:t>
      </w:r>
      <w:r w:rsidR="00934CE6">
        <w:rPr>
          <w:i/>
          <w:iCs/>
        </w:rPr>
        <w:t>p</w:t>
      </w:r>
      <w:r w:rsidR="00934CE6">
        <w:rPr>
          <w:vertAlign w:val="subscript"/>
        </w:rPr>
        <w:t>k</w:t>
      </w:r>
      <w:r w:rsidR="00934CE6">
        <w:t xml:space="preserve">. Considering that </w:t>
      </w:r>
      <w:r w:rsidR="00934CE6" w:rsidRPr="009420FD">
        <w:rPr>
          <w:i/>
          <w:iCs/>
        </w:rPr>
        <w:t>C*</w:t>
      </w:r>
      <w:r w:rsidR="00934CE6" w:rsidRPr="009420FD">
        <w:rPr>
          <w:i/>
          <w:iCs/>
          <w:vertAlign w:val="subscript"/>
        </w:rPr>
        <w:t>max</w:t>
      </w:r>
      <w:r w:rsidR="00934CE6">
        <w:rPr>
          <w:vertAlign w:val="subscript"/>
        </w:rPr>
        <w:t xml:space="preserve"> </w:t>
      </w:r>
      <w:r w:rsidR="00934CE6">
        <w:t xml:space="preserve">is the most optimal schedule, it cannot be that we can have a more optimal schedule than the </w:t>
      </w:r>
      <w:r w:rsidR="00934CE6">
        <w:t xml:space="preserve">average </w:t>
      </w:r>
      <w:r w:rsidR="00934CE6">
        <w:t xml:space="preserve">processing time. </w:t>
      </w:r>
      <w:r w:rsidR="00E858AE">
        <w:t xml:space="preserve">It should be that the average of any set of numbers is always larger, or equal to, the largest number in the set. </w:t>
      </w:r>
    </w:p>
    <w:p w14:paraId="2B46CF7D" w14:textId="37E95252" w:rsidR="005B1ADB" w:rsidRPr="006E762E" w:rsidRDefault="003F6F66" w:rsidP="003F6F66">
      <w:pPr>
        <w:spacing w:before="120" w:after="120"/>
        <w:jc w:val="both"/>
      </w:pPr>
      <w:r>
        <w:t xml:space="preserve">Using the example provided, we have </w:t>
      </w:r>
      <w:r w:rsidRPr="009420FD">
        <w:rPr>
          <w:i/>
          <w:iCs/>
        </w:rPr>
        <w:t>C*</w:t>
      </w:r>
      <w:r w:rsidRPr="009420FD">
        <w:rPr>
          <w:i/>
          <w:iCs/>
          <w:vertAlign w:val="subscript"/>
        </w:rPr>
        <w:t>max</w:t>
      </w:r>
      <w:r>
        <w:t xml:space="preserve"> that is equal to 12, and processing times of </w:t>
      </w:r>
      <w:proofErr w:type="gramStart"/>
      <w:r>
        <w:t xml:space="preserve">{ </w:t>
      </w:r>
      <w:r>
        <w:rPr>
          <w:i/>
          <w:iCs/>
        </w:rPr>
        <w:t>p</w:t>
      </w:r>
      <w:proofErr w:type="gramEnd"/>
      <w:r w:rsidRPr="00411527">
        <w:rPr>
          <w:vertAlign w:val="subscript"/>
        </w:rPr>
        <w:t>1</w:t>
      </w:r>
      <w:r>
        <w:t xml:space="preserve"> = 2, 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t xml:space="preserve"> = 12, </w:t>
      </w:r>
      <w:r>
        <w:rPr>
          <w:i/>
          <w:iCs/>
        </w:rPr>
        <w:t>p</w:t>
      </w:r>
      <w:r>
        <w:rPr>
          <w:vertAlign w:val="subscript"/>
        </w:rPr>
        <w:t>3</w:t>
      </w:r>
      <w:r>
        <w:t xml:space="preserve"> = 4, </w:t>
      </w:r>
      <w:r>
        <w:rPr>
          <w:i/>
          <w:iCs/>
        </w:rPr>
        <w:t>p</w:t>
      </w:r>
      <w:r>
        <w:rPr>
          <w:vertAlign w:val="subscript"/>
        </w:rPr>
        <w:t>4</w:t>
      </w:r>
      <w:r w:rsidRPr="00EA4DFD">
        <w:t xml:space="preserve"> </w:t>
      </w:r>
      <w:r>
        <w:t xml:space="preserve">= 5 }. </w:t>
      </w:r>
      <w:r>
        <w:t xml:space="preserve">The average for this set of processing times is </w:t>
      </w:r>
      <w:r w:rsidR="00B74020">
        <w:t>11.5, considering it was specified we have 2 machines</w:t>
      </w:r>
      <w:r>
        <w:t>.</w:t>
      </w:r>
      <w:r w:rsidR="000111F3">
        <w:t xml:space="preserve"> Therefore, for this set we know that 12 ≥</w:t>
      </w:r>
      <w:r w:rsidR="00A01F9F">
        <w:t xml:space="preserve"> 11.5</w:t>
      </w:r>
      <w:r w:rsidR="000111F3">
        <w:t>. However, consider the example where we have each processing time set to our optimal time 12</w:t>
      </w:r>
      <w:r w:rsidR="00DD215A">
        <w:t xml:space="preserve"> such that </w:t>
      </w:r>
      <w:r w:rsidR="000111F3">
        <w:t xml:space="preserve">{ </w:t>
      </w:r>
      <w:r w:rsidR="000111F3">
        <w:rPr>
          <w:i/>
          <w:iCs/>
        </w:rPr>
        <w:t>p</w:t>
      </w:r>
      <w:r w:rsidR="000111F3" w:rsidRPr="00411527">
        <w:rPr>
          <w:vertAlign w:val="subscript"/>
        </w:rPr>
        <w:t>1</w:t>
      </w:r>
      <w:r w:rsidR="000111F3">
        <w:t xml:space="preserve"> = </w:t>
      </w:r>
      <w:r w:rsidR="000111F3">
        <w:t>1</w:t>
      </w:r>
      <w:r w:rsidR="000111F3">
        <w:t xml:space="preserve">2, </w:t>
      </w:r>
      <w:r w:rsidR="000111F3">
        <w:rPr>
          <w:i/>
          <w:iCs/>
        </w:rPr>
        <w:t>p</w:t>
      </w:r>
      <w:r w:rsidR="000111F3">
        <w:rPr>
          <w:vertAlign w:val="subscript"/>
        </w:rPr>
        <w:t>2</w:t>
      </w:r>
      <w:r w:rsidR="000111F3">
        <w:t xml:space="preserve"> = 12, </w:t>
      </w:r>
      <w:r w:rsidR="000111F3">
        <w:rPr>
          <w:i/>
          <w:iCs/>
        </w:rPr>
        <w:t>p</w:t>
      </w:r>
      <w:r w:rsidR="000111F3">
        <w:rPr>
          <w:vertAlign w:val="subscript"/>
        </w:rPr>
        <w:t>3</w:t>
      </w:r>
      <w:r w:rsidR="000111F3">
        <w:t xml:space="preserve"> = </w:t>
      </w:r>
      <w:r w:rsidR="000111F3">
        <w:t>12</w:t>
      </w:r>
      <w:r w:rsidR="000111F3">
        <w:t xml:space="preserve">, </w:t>
      </w:r>
      <w:r w:rsidR="000111F3">
        <w:rPr>
          <w:i/>
          <w:iCs/>
        </w:rPr>
        <w:t>p</w:t>
      </w:r>
      <w:r w:rsidR="000111F3">
        <w:rPr>
          <w:vertAlign w:val="subscript"/>
        </w:rPr>
        <w:t>4</w:t>
      </w:r>
      <w:r w:rsidR="000111F3" w:rsidRPr="00EA4DFD">
        <w:t xml:space="preserve"> </w:t>
      </w:r>
      <w:r w:rsidR="000111F3">
        <w:t xml:space="preserve">= </w:t>
      </w:r>
      <w:r w:rsidR="000111F3">
        <w:t>12</w:t>
      </w:r>
      <w:r w:rsidR="000111F3">
        <w:t xml:space="preserve"> }</w:t>
      </w:r>
      <w:r w:rsidR="000111F3">
        <w:t>.</w:t>
      </w:r>
      <w:r w:rsidR="00DD215A">
        <w:t xml:space="preserve"> Therefore, </w:t>
      </w:r>
      <w:r w:rsidR="00653E74">
        <w:t xml:space="preserve">even if we have four machines { </w:t>
      </w:r>
      <w:r w:rsidR="00653E74" w:rsidRPr="00653E74">
        <w:rPr>
          <w:i/>
          <w:iCs/>
        </w:rPr>
        <w:t>M</w:t>
      </w:r>
      <w:r w:rsidR="00653E74">
        <w:rPr>
          <w:vertAlign w:val="subscript"/>
        </w:rPr>
        <w:t>1</w:t>
      </w:r>
      <w:r w:rsidR="00653E74">
        <w:t xml:space="preserve">, </w:t>
      </w:r>
      <w:r w:rsidR="00653E74" w:rsidRPr="00653E74">
        <w:rPr>
          <w:i/>
          <w:iCs/>
        </w:rPr>
        <w:t>M</w:t>
      </w:r>
      <w:r w:rsidR="00653E74">
        <w:rPr>
          <w:vertAlign w:val="subscript"/>
        </w:rPr>
        <w:t>2</w:t>
      </w:r>
      <w:r w:rsidR="00653E74">
        <w:t>,</w:t>
      </w:r>
      <w:r w:rsidR="00653E74">
        <w:t xml:space="preserve"> </w:t>
      </w:r>
      <w:r w:rsidR="00653E74" w:rsidRPr="00653E74">
        <w:rPr>
          <w:i/>
          <w:iCs/>
        </w:rPr>
        <w:t>M</w:t>
      </w:r>
      <w:r w:rsidR="00653E74">
        <w:rPr>
          <w:vertAlign w:val="subscript"/>
        </w:rPr>
        <w:t>3</w:t>
      </w:r>
      <w:r w:rsidR="00653E74">
        <w:t>,</w:t>
      </w:r>
      <w:r w:rsidR="00653E74">
        <w:t xml:space="preserve"> </w:t>
      </w:r>
      <w:r w:rsidR="00653E74" w:rsidRPr="00653E74">
        <w:rPr>
          <w:i/>
          <w:iCs/>
        </w:rPr>
        <w:t>M</w:t>
      </w:r>
      <w:r w:rsidR="00653E74">
        <w:rPr>
          <w:vertAlign w:val="subscript"/>
        </w:rPr>
        <w:t>4</w:t>
      </w:r>
      <w:r w:rsidR="00653E74">
        <w:t xml:space="preserve"> }</w:t>
      </w:r>
      <w:r w:rsidR="00026178">
        <w:t xml:space="preserve"> which would result in </w:t>
      </w:r>
      <w:r w:rsidR="00026178" w:rsidRPr="00026178">
        <w:rPr>
          <w:i/>
          <w:iCs/>
        </w:rPr>
        <w:t>C*</w:t>
      </w:r>
      <w:r w:rsidR="00026178" w:rsidRPr="00026178">
        <w:rPr>
          <w:i/>
          <w:iCs/>
          <w:vertAlign w:val="subscript"/>
        </w:rPr>
        <w:t>max</w:t>
      </w:r>
      <w:r w:rsidR="00026178">
        <w:t xml:space="preserve"> of 12 since one job will run on each schedule</w:t>
      </w:r>
      <w:r w:rsidR="00452E81">
        <w:t>, we could not get a more optimal path than the average of these</w:t>
      </w:r>
      <w:r w:rsidR="00026178">
        <w:t>.</w:t>
      </w:r>
      <w:r w:rsidR="00D51A95">
        <w:t xml:space="preserve"> So, even if we were to increase any of the values of each processing time our optimal </w:t>
      </w:r>
      <w:r w:rsidR="00351B28">
        <w:t xml:space="preserve">schedule </w:t>
      </w:r>
      <w:r w:rsidR="00D51A95">
        <w:t xml:space="preserve">could not be larger than any of the processing times as proven in </w:t>
      </w:r>
      <w:r w:rsidR="00D51A95">
        <w:rPr>
          <w:b/>
          <w:bCs/>
          <w:i/>
          <w:iCs/>
        </w:rPr>
        <w:t>PART A</w:t>
      </w:r>
      <w:r w:rsidR="00D51A95">
        <w:t xml:space="preserve">. </w:t>
      </w:r>
      <w:r w:rsidR="006E762E">
        <w:t xml:space="preserve">Further, increasing the </w:t>
      </w:r>
      <w:r w:rsidR="007D4113">
        <w:t>number</w:t>
      </w:r>
      <w:r w:rsidR="006E762E">
        <w:t xml:space="preserve"> of machines decreases the average since </w:t>
      </w:r>
      <w:r w:rsidR="006E762E">
        <w:rPr>
          <w:i/>
          <w:iCs/>
        </w:rPr>
        <w:t>m</w:t>
      </w:r>
      <w:r w:rsidR="006E762E">
        <w:t xml:space="preserve"> increases</w:t>
      </w:r>
      <w:r w:rsidR="00126415">
        <w:t xml:space="preserve">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E762E">
        <w:t xml:space="preserve">. </w:t>
      </w:r>
    </w:p>
    <w:p w14:paraId="54E03B2E" w14:textId="7BF619C0" w:rsidR="003F6F66" w:rsidRPr="00351B28" w:rsidRDefault="00351B28" w:rsidP="003F6F66">
      <w:pPr>
        <w:spacing w:before="120" w:after="120"/>
        <w:jc w:val="both"/>
      </w:pPr>
      <w:r>
        <w:t>As average cannot be larger than any value in processing time, we know that C*</w:t>
      </w:r>
      <w:r>
        <w:rPr>
          <w:vertAlign w:val="subscript"/>
        </w:rPr>
        <w:t>max</w:t>
      </w:r>
      <w:r>
        <w:t xml:space="preserve"> must be larger than the average machine load. </w:t>
      </w:r>
    </w:p>
    <w:p w14:paraId="6CCBB0DF" w14:textId="77777777" w:rsidR="006E41A4" w:rsidRDefault="006E41A4" w:rsidP="007C6B43">
      <w:pPr>
        <w:spacing w:before="120" w:after="120"/>
        <w:jc w:val="both"/>
        <w:rPr>
          <w:b/>
          <w:bCs/>
          <w:i/>
          <w:iCs/>
        </w:rPr>
      </w:pPr>
    </w:p>
    <w:p w14:paraId="3F81C9D8" w14:textId="70AB0AD6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C</w:t>
      </w:r>
    </w:p>
    <w:p w14:paraId="002D4DB0" w14:textId="3169D909" w:rsidR="00653AD4" w:rsidRPr="00653AD4" w:rsidRDefault="001F7375" w:rsidP="00653AD4">
      <w:pPr>
        <w:spacing w:before="120" w:after="120"/>
        <w:jc w:val="both"/>
      </w:pPr>
      <w:r>
        <w:t xml:space="preserve">The described greedy algorithm </w:t>
      </w:r>
      <w:proofErr w:type="gramStart"/>
      <w:r>
        <w:t>is</w:t>
      </w:r>
      <w:r w:rsidR="00A27366">
        <w:t>:</w:t>
      </w:r>
      <w:proofErr w:type="gramEnd"/>
      <w:r>
        <w:t xml:space="preserve"> whenever a machine is idle, schedule any job that has not yet been scheduled. </w:t>
      </w:r>
      <w:r w:rsidR="00546E4A">
        <w:t xml:space="preserve">Using </w:t>
      </w:r>
      <w:r w:rsidR="007C62D1">
        <w:rPr>
          <w:i/>
          <w:iCs/>
        </w:rPr>
        <w:t>J</w:t>
      </w:r>
      <w:r w:rsidR="00546E4A">
        <w:t xml:space="preserve"> to represent the set of jobs</w:t>
      </w:r>
      <w:r w:rsidR="00653AD4">
        <w:t xml:space="preserve">, </w:t>
      </w:r>
      <w:r w:rsidR="007C62D1">
        <w:t xml:space="preserve">and </w:t>
      </w:r>
      <w:r w:rsidR="00180710">
        <w:rPr>
          <w:i/>
          <w:iCs/>
        </w:rPr>
        <w:t>m</w:t>
      </w:r>
      <w:r w:rsidR="00653AD4">
        <w:t xml:space="preserve"> to represent the number of machines</w:t>
      </w:r>
      <w:r w:rsidR="00546E4A">
        <w:t>.</w:t>
      </w:r>
      <w:r w:rsidR="00166742">
        <w:t xml:space="preserve"> So, t</w:t>
      </w:r>
      <w:r>
        <w:t>he pseudocode for this looks as following:</w:t>
      </w:r>
    </w:p>
    <w:p w14:paraId="29B0C446" w14:textId="3767E7EF" w:rsidR="006B185B" w:rsidRDefault="0096460D" w:rsidP="002404F3">
      <w:pPr>
        <w:spacing w:before="120" w:after="120"/>
        <w:rPr>
          <w:rFonts w:ascii="Courier" w:hAnsi="Courier"/>
        </w:rPr>
      </w:pPr>
      <w:r>
        <w:rPr>
          <w:rFonts w:ascii="Courier" w:hAnsi="Courier"/>
        </w:rPr>
        <w:t>WHILE J NOT EMPTY:</w:t>
      </w:r>
      <w:r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 MAX = 0</w:t>
      </w:r>
      <w:r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 w:rsidR="00832972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FOR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1 TO </w:t>
      </w:r>
      <w:r w:rsidR="00BE151E">
        <w:rPr>
          <w:rFonts w:ascii="Courier" w:hAnsi="Courier"/>
          <w:i/>
          <w:iCs/>
        </w:rPr>
        <w:t>m</w:t>
      </w:r>
      <w:r>
        <w:rPr>
          <w:rFonts w:ascii="Courier" w:hAnsi="Courier"/>
          <w:i/>
          <w:iCs/>
        </w:rPr>
        <w:br/>
      </w:r>
      <w:r w:rsidR="00832972">
        <w:rPr>
          <w:rFonts w:ascii="Courier" w:hAnsi="Courier"/>
        </w:rPr>
        <w:t>|</w:t>
      </w:r>
      <w:r>
        <w:rPr>
          <w:rFonts w:ascii="Courier" w:hAnsi="Courier"/>
          <w:i/>
          <w:iCs/>
        </w:rPr>
        <w:t xml:space="preserve">    </w:t>
      </w:r>
      <w:r w:rsidR="00832972" w:rsidRPr="00832972">
        <w:rPr>
          <w:rFonts w:ascii="Courier" w:hAnsi="Courier"/>
        </w:rPr>
        <w:t>|</w:t>
      </w:r>
      <w:r>
        <w:rPr>
          <w:rFonts w:ascii="Courier" w:hAnsi="Courier"/>
          <w:i/>
          <w:iCs/>
        </w:rPr>
        <w:t xml:space="preserve">   </w:t>
      </w:r>
      <w:r>
        <w:rPr>
          <w:rFonts w:ascii="Courier" w:hAnsi="Courier"/>
        </w:rPr>
        <w:t>IF M</w:t>
      </w:r>
      <w:r>
        <w:rPr>
          <w:rFonts w:ascii="Courier" w:hAnsi="Courier"/>
          <w:vertAlign w:val="subscript"/>
        </w:rPr>
        <w:t>i</w:t>
      </w:r>
      <w:r>
        <w:rPr>
          <w:rFonts w:ascii="Courier" w:hAnsi="Courier"/>
        </w:rPr>
        <w:t xml:space="preserve"> == IDLE:</w:t>
      </w:r>
      <w:r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 </w:t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</w:t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job = MAX(J)</w:t>
      </w:r>
      <w:r>
        <w:rPr>
          <w:rFonts w:ascii="Courier" w:hAnsi="Courier"/>
          <w:i/>
          <w:iCs/>
        </w:rPr>
        <w:br/>
      </w:r>
      <w:r w:rsidR="00832972">
        <w:rPr>
          <w:rFonts w:ascii="Courier" w:hAnsi="Courier"/>
        </w:rPr>
        <w:t>|</w:t>
      </w:r>
      <w:r>
        <w:rPr>
          <w:rFonts w:ascii="Courier" w:hAnsi="Courier"/>
          <w:i/>
          <w:iCs/>
        </w:rPr>
        <w:t xml:space="preserve">    </w:t>
      </w:r>
      <w:r w:rsidR="00832972" w:rsidRPr="00832972">
        <w:rPr>
          <w:rFonts w:ascii="Courier" w:hAnsi="Courier"/>
        </w:rPr>
        <w:t>|</w:t>
      </w:r>
      <w:r>
        <w:rPr>
          <w:rFonts w:ascii="Courier" w:hAnsi="Courier"/>
          <w:i/>
          <w:iCs/>
        </w:rPr>
        <w:t xml:space="preserve">   </w:t>
      </w:r>
      <w:proofErr w:type="gramStart"/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schedule</w:t>
      </w:r>
      <w:proofErr w:type="gramEnd"/>
      <w:r>
        <w:rPr>
          <w:rFonts w:ascii="Courier" w:hAnsi="Courier"/>
        </w:rPr>
        <w:t>(job)</w:t>
      </w:r>
      <w:r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 </w:t>
      </w:r>
      <w:r w:rsidR="00832972">
        <w:rPr>
          <w:rFonts w:ascii="Courier" w:hAnsi="Courier"/>
        </w:rPr>
        <w:t>|</w:t>
      </w:r>
      <w:r>
        <w:rPr>
          <w:rFonts w:ascii="Courier" w:hAnsi="Courier"/>
        </w:rPr>
        <w:t xml:space="preserve">   </w:t>
      </w:r>
      <w:r w:rsidR="00832972">
        <w:rPr>
          <w:rFonts w:ascii="Courier" w:hAnsi="Courier"/>
        </w:rPr>
        <w:t xml:space="preserve">| </w:t>
      </w:r>
      <w:r>
        <w:rPr>
          <w:rFonts w:ascii="Courier" w:hAnsi="Courier"/>
        </w:rPr>
        <w:t xml:space="preserve"> DEL job FROM J</w:t>
      </w:r>
      <w:r w:rsidR="00832972"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 w:rsidR="00832972">
        <w:rPr>
          <w:rFonts w:ascii="Courier" w:hAnsi="Courier"/>
        </w:rPr>
        <w:t xml:space="preserve">    |   END IF</w:t>
      </w:r>
      <w:r w:rsidR="008E1042">
        <w:rPr>
          <w:rFonts w:ascii="Courier" w:hAnsi="Courier"/>
        </w:rPr>
        <w:br/>
      </w:r>
      <w:r w:rsidR="00832972">
        <w:rPr>
          <w:rFonts w:ascii="Courier" w:hAnsi="Courier"/>
        </w:rPr>
        <w:t>|</w:t>
      </w:r>
      <w:r w:rsidR="00832972">
        <w:rPr>
          <w:rFonts w:ascii="Courier" w:hAnsi="Courier"/>
        </w:rPr>
        <w:t xml:space="preserve">    END FOR</w:t>
      </w:r>
      <w:r w:rsidR="00832972">
        <w:rPr>
          <w:rFonts w:ascii="Courier" w:hAnsi="Courier"/>
        </w:rPr>
        <w:br/>
        <w:t>END WHILE</w:t>
      </w:r>
    </w:p>
    <w:p w14:paraId="3EA5C393" w14:textId="77777777" w:rsidR="00536406" w:rsidRDefault="007768FA" w:rsidP="002404F3">
      <w:pPr>
        <w:spacing w:before="120" w:after="120"/>
        <w:rPr>
          <w:rFonts w:ascii="Courier" w:hAnsi="Courier"/>
        </w:rPr>
      </w:pPr>
      <w:r>
        <w:t>This greedy algorithm runs in O(n</w:t>
      </w:r>
      <w:r>
        <w:rPr>
          <w:vertAlign w:val="superscript"/>
        </w:rPr>
        <w:t>log(n)</w:t>
      </w:r>
      <w:r>
        <w:t>)</w:t>
      </w:r>
      <w:r w:rsidR="00DA2F9C">
        <w:t xml:space="preserve"> since it will iterate through </w:t>
      </w:r>
      <w:r w:rsidR="00DA2F9C">
        <w:rPr>
          <w:i/>
          <w:iCs/>
        </w:rPr>
        <w:t>n</w:t>
      </w:r>
      <w:r w:rsidR="00DA2F9C">
        <w:t xml:space="preserve"> jobs with each iteration of the while loop scheduling at least one job.</w:t>
      </w:r>
    </w:p>
    <w:p w14:paraId="26CF5895" w14:textId="77777777" w:rsidR="004F14CE" w:rsidRDefault="004F14CE" w:rsidP="00536406">
      <w:pPr>
        <w:spacing w:before="120" w:after="120"/>
        <w:rPr>
          <w:b/>
          <w:bCs/>
          <w:i/>
          <w:iCs/>
        </w:rPr>
      </w:pPr>
    </w:p>
    <w:p w14:paraId="2F963176" w14:textId="1560349E" w:rsidR="007C6B43" w:rsidRPr="00536406" w:rsidRDefault="007C6B43" w:rsidP="00536406">
      <w:pPr>
        <w:spacing w:before="120" w:after="120"/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D</w:t>
      </w:r>
    </w:p>
    <w:p w14:paraId="2FF455B5" w14:textId="5BC32BE8" w:rsidR="007C6B43" w:rsidRDefault="00351464" w:rsidP="007C6B43">
      <w:pPr>
        <w:spacing w:before="120" w:after="120"/>
        <w:jc w:val="both"/>
      </w:pPr>
      <w:r>
        <w:t xml:space="preserve">We want to show that the schedule returned by the greedy algorithm in </w:t>
      </w:r>
      <w:r>
        <w:rPr>
          <w:b/>
          <w:bCs/>
          <w:i/>
          <w:iCs/>
        </w:rPr>
        <w:t>PART C</w:t>
      </w:r>
      <w:r>
        <w:t xml:space="preserve"> is less than, or equal to, the average of all processing times + the maximum processing time. </w:t>
      </w:r>
    </w:p>
    <w:p w14:paraId="69783CE5" w14:textId="74BF77D9" w:rsidR="002506A3" w:rsidRDefault="002506A3" w:rsidP="007C6B43">
      <w:pPr>
        <w:spacing w:before="120" w:after="120"/>
        <w:jc w:val="both"/>
      </w:pPr>
      <w:r>
        <w:t xml:space="preserve">Since we proved that the average machine load </w:t>
      </w:r>
      <w:r>
        <w:t>(</w:t>
      </w:r>
      <w:r>
        <w:rPr>
          <w:b/>
          <w:bCs/>
          <w:i/>
          <w:iCs/>
        </w:rPr>
        <w:t xml:space="preserve">PART </w:t>
      </w:r>
      <w:r w:rsidR="00FB35B8">
        <w:rPr>
          <w:b/>
          <w:bCs/>
          <w:i/>
          <w:iCs/>
        </w:rPr>
        <w:t>B</w:t>
      </w:r>
      <w:r>
        <w:t>)</w:t>
      </w:r>
      <w:r>
        <w:t xml:space="preserve"> and the </w:t>
      </w:r>
      <w:r>
        <w:t>greatest processing time (</w:t>
      </w:r>
      <w:r>
        <w:rPr>
          <w:b/>
          <w:bCs/>
          <w:i/>
          <w:iCs/>
        </w:rPr>
        <w:t xml:space="preserve">PART </w:t>
      </w:r>
      <w:r w:rsidR="00FB35B8">
        <w:rPr>
          <w:b/>
          <w:bCs/>
          <w:i/>
          <w:iCs/>
        </w:rPr>
        <w:t>A</w:t>
      </w:r>
      <w:r>
        <w:t xml:space="preserve">) </w:t>
      </w:r>
      <w:r>
        <w:t>are</w:t>
      </w:r>
      <w:r w:rsidR="00CB547B">
        <w:t xml:space="preserve">, at best, equal to </w:t>
      </w:r>
      <w:r>
        <w:t>the optimal schedule</w:t>
      </w:r>
      <w:r w:rsidR="00B61476">
        <w:t xml:space="preserve">, we know that the combination of these could not be smaller than the </w:t>
      </w:r>
      <w:r w:rsidR="00BE6028">
        <w:t>make span</w:t>
      </w:r>
      <w:r w:rsidR="00FE6DA8">
        <w:t xml:space="preserve"> </w:t>
      </w:r>
      <w:r w:rsidR="00B61476">
        <w:t xml:space="preserve">of any given schedule. </w:t>
      </w:r>
    </w:p>
    <w:p w14:paraId="52D07115" w14:textId="702B123C" w:rsidR="00FB35B8" w:rsidRPr="00F9050E" w:rsidRDefault="00FB35B8" w:rsidP="007C6B43">
      <w:pPr>
        <w:spacing w:before="120" w:after="120"/>
        <w:jc w:val="both"/>
      </w:pPr>
      <w:r>
        <w:t xml:space="preserve">Using the greedy algorithm from </w:t>
      </w:r>
      <w:r>
        <w:rPr>
          <w:b/>
          <w:bCs/>
          <w:i/>
          <w:iCs/>
        </w:rPr>
        <w:t>PART C</w:t>
      </w:r>
      <w:r w:rsidR="000572FC">
        <w:t xml:space="preserve">, we can determine that </w:t>
      </w:r>
      <w:r w:rsidR="00F9050E">
        <w:rPr>
          <w:i/>
          <w:iCs/>
        </w:rPr>
        <w:t>M</w:t>
      </w:r>
      <w:r w:rsidR="00F9050E" w:rsidRPr="00F9050E">
        <w:rPr>
          <w:vertAlign w:val="subscript"/>
        </w:rPr>
        <w:t>1</w:t>
      </w:r>
      <w:r w:rsidR="00F9050E">
        <w:t xml:space="preserve"> would get </w:t>
      </w:r>
      <w:proofErr w:type="gramStart"/>
      <w:r w:rsidR="00F9050E">
        <w:t>{ 12</w:t>
      </w:r>
      <w:proofErr w:type="gramEnd"/>
      <w:r w:rsidR="00F9050E">
        <w:t xml:space="preserve"> } with </w:t>
      </w:r>
      <w:r w:rsidR="00F9050E">
        <w:rPr>
          <w:i/>
          <w:iCs/>
        </w:rPr>
        <w:t>M</w:t>
      </w:r>
      <w:r w:rsidR="00F9050E">
        <w:rPr>
          <w:vertAlign w:val="subscript"/>
        </w:rPr>
        <w:t>2</w:t>
      </w:r>
      <w:r w:rsidR="00F9050E">
        <w:t xml:space="preserve"> getting { 5, 4, 2 }. The total running time between these is 12.</w:t>
      </w:r>
    </w:p>
    <w:p w14:paraId="3B5DEBA0" w14:textId="772634C0" w:rsidR="008F61A9" w:rsidRDefault="00BE2352" w:rsidP="007C6B43">
      <w:pPr>
        <w:spacing w:before="120" w:after="120"/>
        <w:jc w:val="both"/>
      </w:pPr>
      <w:r>
        <w:t>Now, u</w:t>
      </w:r>
      <w:r w:rsidR="008F61A9">
        <w:t xml:space="preserve">sing the provided example, we have </w:t>
      </w:r>
      <w:r w:rsidR="008F61A9">
        <w:t xml:space="preserve">processing times of </w:t>
      </w:r>
      <w:proofErr w:type="gramStart"/>
      <w:r w:rsidR="008F61A9">
        <w:t xml:space="preserve">{ </w:t>
      </w:r>
      <w:r w:rsidR="008F61A9">
        <w:rPr>
          <w:i/>
          <w:iCs/>
        </w:rPr>
        <w:t>p</w:t>
      </w:r>
      <w:proofErr w:type="gramEnd"/>
      <w:r w:rsidR="008F61A9" w:rsidRPr="00411527">
        <w:rPr>
          <w:vertAlign w:val="subscript"/>
        </w:rPr>
        <w:t>1</w:t>
      </w:r>
      <w:r w:rsidR="008F61A9">
        <w:t xml:space="preserve"> = 2, </w:t>
      </w:r>
      <w:r w:rsidR="008F61A9">
        <w:rPr>
          <w:i/>
          <w:iCs/>
        </w:rPr>
        <w:t>p</w:t>
      </w:r>
      <w:r w:rsidR="008F61A9">
        <w:rPr>
          <w:vertAlign w:val="subscript"/>
        </w:rPr>
        <w:t>2</w:t>
      </w:r>
      <w:r w:rsidR="008F61A9">
        <w:t xml:space="preserve"> = 12, </w:t>
      </w:r>
      <w:r w:rsidR="008F61A9">
        <w:rPr>
          <w:i/>
          <w:iCs/>
        </w:rPr>
        <w:t>p</w:t>
      </w:r>
      <w:r w:rsidR="008F61A9">
        <w:rPr>
          <w:vertAlign w:val="subscript"/>
        </w:rPr>
        <w:t>3</w:t>
      </w:r>
      <w:r w:rsidR="008F61A9">
        <w:t xml:space="preserve"> = 4, </w:t>
      </w:r>
      <w:r w:rsidR="008F61A9">
        <w:rPr>
          <w:i/>
          <w:iCs/>
        </w:rPr>
        <w:t>p</w:t>
      </w:r>
      <w:r w:rsidR="008F61A9">
        <w:rPr>
          <w:vertAlign w:val="subscript"/>
        </w:rPr>
        <w:t>4</w:t>
      </w:r>
      <w:r w:rsidR="008F61A9" w:rsidRPr="00EA4DFD">
        <w:t xml:space="preserve"> </w:t>
      </w:r>
      <w:r w:rsidR="008F61A9">
        <w:t>= 5 }</w:t>
      </w:r>
      <w:r w:rsidR="008F61A9">
        <w:t xml:space="preserve">. </w:t>
      </w:r>
      <w:r w:rsidR="00A01F9F">
        <w:t xml:space="preserve">We know from our previous parts, that the largest processing time is 12, and the average processing time </w:t>
      </w:r>
      <w:r w:rsidR="00B3326A">
        <w:t>is 11.5</w:t>
      </w:r>
      <w:r w:rsidR="002632F2">
        <w:t>.</w:t>
      </w:r>
      <w:r w:rsidR="00FB35B8">
        <w:t xml:space="preserve"> </w:t>
      </w:r>
      <w:r w:rsidR="00307345">
        <w:t>Therefore, we can confirm that this satisfies</w:t>
      </w:r>
      <w:r w:rsidR="001E623C">
        <w:t xml:space="preserve"> the equatio</w:t>
      </w:r>
      <w:r w:rsidR="00277941">
        <w:t>n</w:t>
      </w:r>
    </w:p>
    <w:p w14:paraId="28A12F1B" w14:textId="049556AB" w:rsidR="00307345" w:rsidRDefault="00307345" w:rsidP="001E623C">
      <w:pPr>
        <w:spacing w:before="120" w:after="120"/>
        <w:jc w:val="center"/>
      </w:pPr>
      <w:r w:rsidRPr="00307345">
        <w:drawing>
          <wp:inline distT="0" distB="0" distL="0" distR="0" wp14:anchorId="04371C67" wp14:editId="5FD867FC">
            <wp:extent cx="2653555" cy="324091"/>
            <wp:effectExtent l="0" t="0" r="1270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95" b="15853"/>
                    <a:stretch/>
                  </pic:blipFill>
                  <pic:spPr bwMode="auto">
                    <a:xfrm>
                      <a:off x="0" y="0"/>
                      <a:ext cx="2654300" cy="32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97D0" w14:textId="1BDF36E4" w:rsidR="00307345" w:rsidRPr="002506A3" w:rsidRDefault="00307345" w:rsidP="007C6B43">
      <w:pPr>
        <w:spacing w:before="120" w:after="120"/>
        <w:jc w:val="both"/>
      </w:pPr>
      <w:r>
        <w:t>Since 12 ≤ 12 + 11.5</w:t>
      </w:r>
      <w:r w:rsidR="00922EFA">
        <w:t xml:space="preserve">, or 12 </w:t>
      </w:r>
      <w:r w:rsidR="00922EFA">
        <w:t>≤</w:t>
      </w:r>
      <w:r w:rsidR="00922EFA">
        <w:t xml:space="preserve"> 23.5,</w:t>
      </w:r>
      <w:r>
        <w:t xml:space="preserve"> is true. </w:t>
      </w:r>
      <w:r w:rsidR="00774A72">
        <w:t>We then know that the RHS is the upper bound of the on the make</w:t>
      </w:r>
      <w:r w:rsidR="00C47CCA">
        <w:t xml:space="preserve"> </w:t>
      </w:r>
      <w:r w:rsidR="00774A72">
        <w:t xml:space="preserve">span returned. </w:t>
      </w:r>
      <w:r w:rsidR="004F14CE">
        <w:t>Therefore, we can use</w:t>
      </w:r>
      <w:r w:rsidR="00774A72">
        <w:t xml:space="preserve"> this </w:t>
      </w:r>
      <w:r w:rsidR="004F14CE">
        <w:t xml:space="preserve">to calculate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23.5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E06953">
        <w:t>, or 1.958.</w:t>
      </w:r>
      <w:r w:rsidR="00697494">
        <w:t xml:space="preserve"> Since this is less than 2 but greater than 1, we can confirm this to be a 2-approximation algorithm.</w:t>
      </w:r>
      <w:r w:rsidR="002E7B4D">
        <w:t xml:space="preserve"> </w:t>
      </w:r>
    </w:p>
    <w:p w14:paraId="17ED3CE3" w14:textId="77777777" w:rsidR="006E762E" w:rsidRPr="00351464" w:rsidRDefault="006E762E" w:rsidP="007C6B43">
      <w:pPr>
        <w:spacing w:before="120" w:after="120"/>
        <w:jc w:val="both"/>
      </w:pPr>
    </w:p>
    <w:p w14:paraId="7A5BD20D" w14:textId="77777777" w:rsidR="007C6B43" w:rsidRPr="00341768" w:rsidRDefault="007C6B43" w:rsidP="00050513">
      <w:pPr>
        <w:spacing w:before="120" w:after="120"/>
      </w:pPr>
    </w:p>
    <w:sectPr w:rsidR="007C6B43" w:rsidRPr="00341768" w:rsidSect="00335ED9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B4AD" w14:textId="77777777" w:rsidR="00A3696D" w:rsidRDefault="00A3696D" w:rsidP="0034018C">
      <w:r>
        <w:separator/>
      </w:r>
    </w:p>
    <w:p w14:paraId="4FB6553F" w14:textId="77777777" w:rsidR="00A3696D" w:rsidRDefault="00A3696D" w:rsidP="0034018C"/>
    <w:p w14:paraId="20F12A3B" w14:textId="77777777" w:rsidR="00A3696D" w:rsidRDefault="00A3696D"/>
  </w:endnote>
  <w:endnote w:type="continuationSeparator" w:id="0">
    <w:p w14:paraId="64BDEE19" w14:textId="77777777" w:rsidR="00A3696D" w:rsidRDefault="00A3696D" w:rsidP="0034018C">
      <w:r>
        <w:continuationSeparator/>
      </w:r>
    </w:p>
    <w:p w14:paraId="6564222D" w14:textId="77777777" w:rsidR="00A3696D" w:rsidRDefault="00A3696D" w:rsidP="0034018C"/>
    <w:p w14:paraId="4D80042B" w14:textId="77777777" w:rsidR="00A3696D" w:rsidRDefault="00A369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3874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2D9938" w14:textId="191330B3" w:rsidR="00B27748" w:rsidRDefault="00B27748" w:rsidP="0034018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4AD25" w14:textId="77777777" w:rsidR="00B27748" w:rsidRDefault="00B27748" w:rsidP="0034018C">
    <w:pPr>
      <w:pStyle w:val="Footer"/>
    </w:pPr>
  </w:p>
  <w:p w14:paraId="312C8838" w14:textId="77777777" w:rsidR="00A95445" w:rsidRDefault="00A95445" w:rsidP="0034018C"/>
  <w:p w14:paraId="5066444C" w14:textId="77777777" w:rsidR="001240EB" w:rsidRDefault="001240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913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233471" w14:textId="4D137BC9" w:rsidR="00A95445" w:rsidRDefault="00031916" w:rsidP="006E40E0">
        <w:pPr>
          <w:pStyle w:val="Footer"/>
          <w:jc w:val="center"/>
        </w:pPr>
        <w:r>
          <w:rPr>
            <w:rStyle w:val="PageNumber"/>
          </w:rPr>
          <w:t xml:space="preserve">Page </w:t>
        </w:r>
        <w:r w:rsidR="00B27748" w:rsidRPr="00031916">
          <w:rPr>
            <w:rStyle w:val="PageNumber"/>
            <w:b/>
            <w:bCs/>
          </w:rPr>
          <w:fldChar w:fldCharType="begin"/>
        </w:r>
        <w:r w:rsidR="00B27748" w:rsidRPr="00031916">
          <w:rPr>
            <w:rStyle w:val="PageNumber"/>
            <w:b/>
            <w:bCs/>
          </w:rPr>
          <w:instrText xml:space="preserve"> PAGE </w:instrText>
        </w:r>
        <w:r w:rsidR="00B27748" w:rsidRPr="00031916">
          <w:rPr>
            <w:rStyle w:val="PageNumber"/>
            <w:b/>
            <w:bCs/>
          </w:rPr>
          <w:fldChar w:fldCharType="separate"/>
        </w:r>
        <w:r w:rsidR="00B27748" w:rsidRPr="00031916">
          <w:rPr>
            <w:rStyle w:val="PageNumber"/>
            <w:b/>
            <w:bCs/>
            <w:noProof/>
          </w:rPr>
          <w:t>1</w:t>
        </w:r>
        <w:r w:rsidR="00B27748" w:rsidRPr="00031916">
          <w:rPr>
            <w:rStyle w:val="PageNumber"/>
            <w:b/>
            <w:bCs/>
          </w:rPr>
          <w:fldChar w:fldCharType="end"/>
        </w:r>
      </w:p>
    </w:sdtContent>
  </w:sdt>
  <w:p w14:paraId="17A5BD0F" w14:textId="77777777" w:rsidR="001240EB" w:rsidRDefault="001240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8040" w14:textId="77777777" w:rsidR="00A3696D" w:rsidRDefault="00A3696D" w:rsidP="0034018C">
      <w:r>
        <w:separator/>
      </w:r>
    </w:p>
    <w:p w14:paraId="2BE5F97C" w14:textId="77777777" w:rsidR="00A3696D" w:rsidRDefault="00A3696D" w:rsidP="0034018C"/>
    <w:p w14:paraId="30A0C28B" w14:textId="77777777" w:rsidR="00A3696D" w:rsidRDefault="00A3696D"/>
  </w:footnote>
  <w:footnote w:type="continuationSeparator" w:id="0">
    <w:p w14:paraId="115CFFC3" w14:textId="77777777" w:rsidR="00A3696D" w:rsidRDefault="00A3696D" w:rsidP="0034018C">
      <w:r>
        <w:continuationSeparator/>
      </w:r>
    </w:p>
    <w:p w14:paraId="37CC9CCE" w14:textId="77777777" w:rsidR="00A3696D" w:rsidRDefault="00A3696D" w:rsidP="0034018C"/>
    <w:p w14:paraId="3FA850D2" w14:textId="77777777" w:rsidR="00A3696D" w:rsidRDefault="00A369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5210" w14:textId="309DDBCA" w:rsidR="00786A68" w:rsidRPr="00786A68" w:rsidRDefault="00786A68" w:rsidP="0034018C">
    <w:pPr>
      <w:pStyle w:val="Header"/>
    </w:pPr>
    <w:r w:rsidRPr="00786A68">
      <w:rPr>
        <w:b/>
        <w:bCs/>
      </w:rPr>
      <w:t>COMP33</w:t>
    </w:r>
    <w:r w:rsidR="007D3EDF">
      <w:rPr>
        <w:b/>
        <w:bCs/>
      </w:rPr>
      <w:t>3</w:t>
    </w:r>
    <w:r>
      <w:t xml:space="preserve"> </w:t>
    </w:r>
    <w:r w:rsidR="007D3EDF">
      <w:t>Algorithm Theory &amp; Design</w:t>
    </w:r>
    <w:r>
      <w:tab/>
    </w:r>
    <w:r>
      <w:tab/>
    </w:r>
    <w:r w:rsidRPr="00786A68">
      <w:rPr>
        <w:b/>
        <w:bCs/>
      </w:rPr>
      <w:t>Bradley Kenny</w:t>
    </w:r>
    <w:r>
      <w:t xml:space="preserve"> </w:t>
    </w:r>
    <w:r w:rsidRPr="00786A68">
      <w:t>45209723</w:t>
    </w:r>
  </w:p>
  <w:p w14:paraId="4E103F7F" w14:textId="77777777" w:rsidR="00A95445" w:rsidRDefault="00A95445" w:rsidP="0034018C"/>
  <w:p w14:paraId="5E294E20" w14:textId="77777777" w:rsidR="001240EB" w:rsidRDefault="001240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1EBE"/>
    <w:multiLevelType w:val="hybridMultilevel"/>
    <w:tmpl w:val="10F28C6A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6"/>
    <w:rsid w:val="000111F3"/>
    <w:rsid w:val="00015D8C"/>
    <w:rsid w:val="000234C7"/>
    <w:rsid w:val="00026178"/>
    <w:rsid w:val="000267DA"/>
    <w:rsid w:val="0003111B"/>
    <w:rsid w:val="0003119B"/>
    <w:rsid w:val="00031916"/>
    <w:rsid w:val="00032F79"/>
    <w:rsid w:val="0003518A"/>
    <w:rsid w:val="000358AF"/>
    <w:rsid w:val="0004131F"/>
    <w:rsid w:val="00050513"/>
    <w:rsid w:val="000506EF"/>
    <w:rsid w:val="000506F0"/>
    <w:rsid w:val="000533A8"/>
    <w:rsid w:val="00056D8C"/>
    <w:rsid w:val="000572FC"/>
    <w:rsid w:val="00063324"/>
    <w:rsid w:val="00064110"/>
    <w:rsid w:val="00070DB2"/>
    <w:rsid w:val="0007467B"/>
    <w:rsid w:val="00075B84"/>
    <w:rsid w:val="000770B9"/>
    <w:rsid w:val="00081AE6"/>
    <w:rsid w:val="0008315B"/>
    <w:rsid w:val="00093511"/>
    <w:rsid w:val="000937C9"/>
    <w:rsid w:val="0009393C"/>
    <w:rsid w:val="0009417D"/>
    <w:rsid w:val="000A13BF"/>
    <w:rsid w:val="000A230A"/>
    <w:rsid w:val="000A2797"/>
    <w:rsid w:val="000B131F"/>
    <w:rsid w:val="000C08B8"/>
    <w:rsid w:val="000C4BD5"/>
    <w:rsid w:val="000C5335"/>
    <w:rsid w:val="000D1F15"/>
    <w:rsid w:val="000D2BA2"/>
    <w:rsid w:val="000D4D85"/>
    <w:rsid w:val="000D5974"/>
    <w:rsid w:val="000D7635"/>
    <w:rsid w:val="000E019C"/>
    <w:rsid w:val="000E178B"/>
    <w:rsid w:val="000E32B5"/>
    <w:rsid w:val="000E3D78"/>
    <w:rsid w:val="000E5A71"/>
    <w:rsid w:val="000E68A9"/>
    <w:rsid w:val="000E72C9"/>
    <w:rsid w:val="000F1B88"/>
    <w:rsid w:val="000F2758"/>
    <w:rsid w:val="0010077E"/>
    <w:rsid w:val="0010182E"/>
    <w:rsid w:val="00103DBD"/>
    <w:rsid w:val="001048B8"/>
    <w:rsid w:val="00105D35"/>
    <w:rsid w:val="00107A02"/>
    <w:rsid w:val="0011104C"/>
    <w:rsid w:val="001217B9"/>
    <w:rsid w:val="0012241E"/>
    <w:rsid w:val="001240EB"/>
    <w:rsid w:val="00125116"/>
    <w:rsid w:val="00126415"/>
    <w:rsid w:val="0013239E"/>
    <w:rsid w:val="001343A8"/>
    <w:rsid w:val="00134F21"/>
    <w:rsid w:val="0013511F"/>
    <w:rsid w:val="00144E95"/>
    <w:rsid w:val="00145F8B"/>
    <w:rsid w:val="00151034"/>
    <w:rsid w:val="00154CB3"/>
    <w:rsid w:val="00155B26"/>
    <w:rsid w:val="00156054"/>
    <w:rsid w:val="0016015C"/>
    <w:rsid w:val="00160E92"/>
    <w:rsid w:val="00166742"/>
    <w:rsid w:val="00172D14"/>
    <w:rsid w:val="0017544E"/>
    <w:rsid w:val="001754CD"/>
    <w:rsid w:val="00175F60"/>
    <w:rsid w:val="00180710"/>
    <w:rsid w:val="001830C0"/>
    <w:rsid w:val="00183631"/>
    <w:rsid w:val="001842B2"/>
    <w:rsid w:val="00187058"/>
    <w:rsid w:val="00187E27"/>
    <w:rsid w:val="00195F54"/>
    <w:rsid w:val="0019776B"/>
    <w:rsid w:val="00197BDD"/>
    <w:rsid w:val="001A07B6"/>
    <w:rsid w:val="001A5993"/>
    <w:rsid w:val="001A5D7E"/>
    <w:rsid w:val="001A6CE0"/>
    <w:rsid w:val="001A6DD4"/>
    <w:rsid w:val="001A7D65"/>
    <w:rsid w:val="001B0696"/>
    <w:rsid w:val="001B2B8D"/>
    <w:rsid w:val="001B45E5"/>
    <w:rsid w:val="001B69FC"/>
    <w:rsid w:val="001B786C"/>
    <w:rsid w:val="001C006E"/>
    <w:rsid w:val="001C01F5"/>
    <w:rsid w:val="001C0216"/>
    <w:rsid w:val="001C0AB2"/>
    <w:rsid w:val="001C14EC"/>
    <w:rsid w:val="001C2C07"/>
    <w:rsid w:val="001C4E13"/>
    <w:rsid w:val="001C5227"/>
    <w:rsid w:val="001C525E"/>
    <w:rsid w:val="001C5631"/>
    <w:rsid w:val="001D1323"/>
    <w:rsid w:val="001D58C8"/>
    <w:rsid w:val="001D6206"/>
    <w:rsid w:val="001E5C7D"/>
    <w:rsid w:val="001E6030"/>
    <w:rsid w:val="001E623C"/>
    <w:rsid w:val="001F0532"/>
    <w:rsid w:val="001F0945"/>
    <w:rsid w:val="001F1666"/>
    <w:rsid w:val="001F38DE"/>
    <w:rsid w:val="001F47A2"/>
    <w:rsid w:val="001F7375"/>
    <w:rsid w:val="00200611"/>
    <w:rsid w:val="0020299F"/>
    <w:rsid w:val="00204CF8"/>
    <w:rsid w:val="00205107"/>
    <w:rsid w:val="002172F7"/>
    <w:rsid w:val="00217E45"/>
    <w:rsid w:val="002207F1"/>
    <w:rsid w:val="00221B9B"/>
    <w:rsid w:val="0022382F"/>
    <w:rsid w:val="00223C76"/>
    <w:rsid w:val="00225AE0"/>
    <w:rsid w:val="00230EF7"/>
    <w:rsid w:val="0023623F"/>
    <w:rsid w:val="002376E4"/>
    <w:rsid w:val="002404F3"/>
    <w:rsid w:val="002421D9"/>
    <w:rsid w:val="0024244B"/>
    <w:rsid w:val="00242F2E"/>
    <w:rsid w:val="00243B5E"/>
    <w:rsid w:val="00243D04"/>
    <w:rsid w:val="002506A3"/>
    <w:rsid w:val="0025109C"/>
    <w:rsid w:val="00251962"/>
    <w:rsid w:val="0025198F"/>
    <w:rsid w:val="00252507"/>
    <w:rsid w:val="00252ADC"/>
    <w:rsid w:val="002549E5"/>
    <w:rsid w:val="002632F2"/>
    <w:rsid w:val="002641CB"/>
    <w:rsid w:val="00266DB8"/>
    <w:rsid w:val="00267890"/>
    <w:rsid w:val="00270308"/>
    <w:rsid w:val="00271EFE"/>
    <w:rsid w:val="00277941"/>
    <w:rsid w:val="00277E66"/>
    <w:rsid w:val="00280069"/>
    <w:rsid w:val="00280126"/>
    <w:rsid w:val="002823A1"/>
    <w:rsid w:val="00282D2C"/>
    <w:rsid w:val="002839F9"/>
    <w:rsid w:val="00285735"/>
    <w:rsid w:val="0029187F"/>
    <w:rsid w:val="002922F4"/>
    <w:rsid w:val="002928A8"/>
    <w:rsid w:val="0029763E"/>
    <w:rsid w:val="002A11D8"/>
    <w:rsid w:val="002A250F"/>
    <w:rsid w:val="002A4560"/>
    <w:rsid w:val="002A603F"/>
    <w:rsid w:val="002A66D0"/>
    <w:rsid w:val="002B0CF2"/>
    <w:rsid w:val="002B13A0"/>
    <w:rsid w:val="002B200E"/>
    <w:rsid w:val="002B283D"/>
    <w:rsid w:val="002B2E9B"/>
    <w:rsid w:val="002B4CAE"/>
    <w:rsid w:val="002B5702"/>
    <w:rsid w:val="002B598B"/>
    <w:rsid w:val="002B7C92"/>
    <w:rsid w:val="002C2821"/>
    <w:rsid w:val="002C42BB"/>
    <w:rsid w:val="002C7775"/>
    <w:rsid w:val="002D0552"/>
    <w:rsid w:val="002D064B"/>
    <w:rsid w:val="002D0D30"/>
    <w:rsid w:val="002D0E61"/>
    <w:rsid w:val="002D3033"/>
    <w:rsid w:val="002D55D5"/>
    <w:rsid w:val="002D7541"/>
    <w:rsid w:val="002D7750"/>
    <w:rsid w:val="002E2435"/>
    <w:rsid w:val="002E4E6F"/>
    <w:rsid w:val="002E5954"/>
    <w:rsid w:val="002E7737"/>
    <w:rsid w:val="002E7B4D"/>
    <w:rsid w:val="002F09B5"/>
    <w:rsid w:val="002F292C"/>
    <w:rsid w:val="002F3743"/>
    <w:rsid w:val="002F4444"/>
    <w:rsid w:val="002F4F3D"/>
    <w:rsid w:val="002F555D"/>
    <w:rsid w:val="002F593F"/>
    <w:rsid w:val="003018EE"/>
    <w:rsid w:val="00305D37"/>
    <w:rsid w:val="003067F7"/>
    <w:rsid w:val="00307345"/>
    <w:rsid w:val="00310AC6"/>
    <w:rsid w:val="00310C4D"/>
    <w:rsid w:val="0031137A"/>
    <w:rsid w:val="003147F5"/>
    <w:rsid w:val="003216F0"/>
    <w:rsid w:val="003278C9"/>
    <w:rsid w:val="00332916"/>
    <w:rsid w:val="00334279"/>
    <w:rsid w:val="00335ED9"/>
    <w:rsid w:val="0034018C"/>
    <w:rsid w:val="00340304"/>
    <w:rsid w:val="00340FAE"/>
    <w:rsid w:val="003415BA"/>
    <w:rsid w:val="00341768"/>
    <w:rsid w:val="00347CDE"/>
    <w:rsid w:val="00351464"/>
    <w:rsid w:val="00351B28"/>
    <w:rsid w:val="00355A39"/>
    <w:rsid w:val="003566FC"/>
    <w:rsid w:val="0035713D"/>
    <w:rsid w:val="0035796B"/>
    <w:rsid w:val="00360360"/>
    <w:rsid w:val="00361939"/>
    <w:rsid w:val="00364B87"/>
    <w:rsid w:val="003658DB"/>
    <w:rsid w:val="003658F2"/>
    <w:rsid w:val="00365B0B"/>
    <w:rsid w:val="00366E49"/>
    <w:rsid w:val="0037109B"/>
    <w:rsid w:val="00371E58"/>
    <w:rsid w:val="00372721"/>
    <w:rsid w:val="00374C88"/>
    <w:rsid w:val="00374F5A"/>
    <w:rsid w:val="00375832"/>
    <w:rsid w:val="003814DA"/>
    <w:rsid w:val="003826E8"/>
    <w:rsid w:val="0038407D"/>
    <w:rsid w:val="00384C04"/>
    <w:rsid w:val="0038585A"/>
    <w:rsid w:val="00386450"/>
    <w:rsid w:val="00386DE0"/>
    <w:rsid w:val="00391158"/>
    <w:rsid w:val="003912F6"/>
    <w:rsid w:val="00393775"/>
    <w:rsid w:val="00394399"/>
    <w:rsid w:val="00394EB7"/>
    <w:rsid w:val="003956A7"/>
    <w:rsid w:val="003A1CF5"/>
    <w:rsid w:val="003A4FF7"/>
    <w:rsid w:val="003A55FF"/>
    <w:rsid w:val="003A5CC7"/>
    <w:rsid w:val="003A7071"/>
    <w:rsid w:val="003A7624"/>
    <w:rsid w:val="003A76C9"/>
    <w:rsid w:val="003B091F"/>
    <w:rsid w:val="003B217F"/>
    <w:rsid w:val="003B245F"/>
    <w:rsid w:val="003C00F9"/>
    <w:rsid w:val="003C0DBE"/>
    <w:rsid w:val="003C2331"/>
    <w:rsid w:val="003C487A"/>
    <w:rsid w:val="003C7CC1"/>
    <w:rsid w:val="003D1C4B"/>
    <w:rsid w:val="003D5A49"/>
    <w:rsid w:val="003E1FEF"/>
    <w:rsid w:val="003E40C8"/>
    <w:rsid w:val="003E5CE0"/>
    <w:rsid w:val="003E5E86"/>
    <w:rsid w:val="003E7206"/>
    <w:rsid w:val="003E7C46"/>
    <w:rsid w:val="003F6AD6"/>
    <w:rsid w:val="003F6F66"/>
    <w:rsid w:val="004079FC"/>
    <w:rsid w:val="00410191"/>
    <w:rsid w:val="00411285"/>
    <w:rsid w:val="00411527"/>
    <w:rsid w:val="0041157B"/>
    <w:rsid w:val="00411C23"/>
    <w:rsid w:val="00411FA3"/>
    <w:rsid w:val="004204C7"/>
    <w:rsid w:val="0042109D"/>
    <w:rsid w:val="00423EA2"/>
    <w:rsid w:val="00423EE2"/>
    <w:rsid w:val="00434837"/>
    <w:rsid w:val="00435EFA"/>
    <w:rsid w:val="00440279"/>
    <w:rsid w:val="00441328"/>
    <w:rsid w:val="0044159B"/>
    <w:rsid w:val="00441D9D"/>
    <w:rsid w:val="004427CD"/>
    <w:rsid w:val="0044412F"/>
    <w:rsid w:val="0044494F"/>
    <w:rsid w:val="00444C1F"/>
    <w:rsid w:val="00445BB5"/>
    <w:rsid w:val="0044649D"/>
    <w:rsid w:val="00447BEF"/>
    <w:rsid w:val="00452E81"/>
    <w:rsid w:val="00454D19"/>
    <w:rsid w:val="0045590F"/>
    <w:rsid w:val="004559F1"/>
    <w:rsid w:val="00455E10"/>
    <w:rsid w:val="0046248F"/>
    <w:rsid w:val="0046493C"/>
    <w:rsid w:val="004660C1"/>
    <w:rsid w:val="00466703"/>
    <w:rsid w:val="0046698E"/>
    <w:rsid w:val="00471E19"/>
    <w:rsid w:val="00472ADB"/>
    <w:rsid w:val="0047409C"/>
    <w:rsid w:val="00474474"/>
    <w:rsid w:val="00474718"/>
    <w:rsid w:val="00474FD7"/>
    <w:rsid w:val="00481BAC"/>
    <w:rsid w:val="004823D2"/>
    <w:rsid w:val="00485003"/>
    <w:rsid w:val="00486B41"/>
    <w:rsid w:val="00487223"/>
    <w:rsid w:val="00490B63"/>
    <w:rsid w:val="00490ECC"/>
    <w:rsid w:val="004916FF"/>
    <w:rsid w:val="00491FF4"/>
    <w:rsid w:val="00493A2D"/>
    <w:rsid w:val="00494BF5"/>
    <w:rsid w:val="00497BF4"/>
    <w:rsid w:val="004A5957"/>
    <w:rsid w:val="004A5A86"/>
    <w:rsid w:val="004B1F30"/>
    <w:rsid w:val="004B511A"/>
    <w:rsid w:val="004C0755"/>
    <w:rsid w:val="004C0921"/>
    <w:rsid w:val="004C1379"/>
    <w:rsid w:val="004C22D5"/>
    <w:rsid w:val="004C2AC7"/>
    <w:rsid w:val="004C3238"/>
    <w:rsid w:val="004C5BE2"/>
    <w:rsid w:val="004C5EDD"/>
    <w:rsid w:val="004C79C3"/>
    <w:rsid w:val="004D1127"/>
    <w:rsid w:val="004D2701"/>
    <w:rsid w:val="004E2350"/>
    <w:rsid w:val="004E2BC7"/>
    <w:rsid w:val="004E606C"/>
    <w:rsid w:val="004F14CE"/>
    <w:rsid w:val="00505F39"/>
    <w:rsid w:val="0051070E"/>
    <w:rsid w:val="00510E7B"/>
    <w:rsid w:val="00510F7C"/>
    <w:rsid w:val="00511050"/>
    <w:rsid w:val="00511132"/>
    <w:rsid w:val="00512E4E"/>
    <w:rsid w:val="00512F1D"/>
    <w:rsid w:val="00516E39"/>
    <w:rsid w:val="005179EC"/>
    <w:rsid w:val="00522EDC"/>
    <w:rsid w:val="00523C2E"/>
    <w:rsid w:val="00524F3D"/>
    <w:rsid w:val="00525F95"/>
    <w:rsid w:val="00526E2E"/>
    <w:rsid w:val="00526F12"/>
    <w:rsid w:val="00530BE4"/>
    <w:rsid w:val="0053176E"/>
    <w:rsid w:val="00534C1D"/>
    <w:rsid w:val="00536406"/>
    <w:rsid w:val="0053792A"/>
    <w:rsid w:val="00540974"/>
    <w:rsid w:val="0054632E"/>
    <w:rsid w:val="0054650E"/>
    <w:rsid w:val="00546E4A"/>
    <w:rsid w:val="005477D2"/>
    <w:rsid w:val="005512B9"/>
    <w:rsid w:val="005556A3"/>
    <w:rsid w:val="005558E8"/>
    <w:rsid w:val="00557525"/>
    <w:rsid w:val="00557E09"/>
    <w:rsid w:val="005628C1"/>
    <w:rsid w:val="0056322D"/>
    <w:rsid w:val="00570FC3"/>
    <w:rsid w:val="00572F4D"/>
    <w:rsid w:val="0057446E"/>
    <w:rsid w:val="00575070"/>
    <w:rsid w:val="00576D3E"/>
    <w:rsid w:val="00577B97"/>
    <w:rsid w:val="00582010"/>
    <w:rsid w:val="00582917"/>
    <w:rsid w:val="00585320"/>
    <w:rsid w:val="0058659B"/>
    <w:rsid w:val="00586780"/>
    <w:rsid w:val="0058746C"/>
    <w:rsid w:val="00593FCC"/>
    <w:rsid w:val="005A2CC8"/>
    <w:rsid w:val="005A49BB"/>
    <w:rsid w:val="005A4E09"/>
    <w:rsid w:val="005A55A0"/>
    <w:rsid w:val="005A6A2B"/>
    <w:rsid w:val="005A7314"/>
    <w:rsid w:val="005B1ADB"/>
    <w:rsid w:val="005B2C2D"/>
    <w:rsid w:val="005B5DC7"/>
    <w:rsid w:val="005C2281"/>
    <w:rsid w:val="005C3EF4"/>
    <w:rsid w:val="005C5BEE"/>
    <w:rsid w:val="005C7227"/>
    <w:rsid w:val="005D72BD"/>
    <w:rsid w:val="005D7DD9"/>
    <w:rsid w:val="005E31DE"/>
    <w:rsid w:val="005E3A30"/>
    <w:rsid w:val="005E5C48"/>
    <w:rsid w:val="005E7916"/>
    <w:rsid w:val="005F69C3"/>
    <w:rsid w:val="00600CD3"/>
    <w:rsid w:val="00604632"/>
    <w:rsid w:val="00610596"/>
    <w:rsid w:val="006110B6"/>
    <w:rsid w:val="006122F3"/>
    <w:rsid w:val="00614991"/>
    <w:rsid w:val="00624464"/>
    <w:rsid w:val="0062460D"/>
    <w:rsid w:val="006304F3"/>
    <w:rsid w:val="00635284"/>
    <w:rsid w:val="0063634E"/>
    <w:rsid w:val="0063717B"/>
    <w:rsid w:val="006408B6"/>
    <w:rsid w:val="00644E05"/>
    <w:rsid w:val="0064548E"/>
    <w:rsid w:val="0065208C"/>
    <w:rsid w:val="00653AD4"/>
    <w:rsid w:val="00653E74"/>
    <w:rsid w:val="00654E23"/>
    <w:rsid w:val="006560DB"/>
    <w:rsid w:val="00657486"/>
    <w:rsid w:val="00657DEF"/>
    <w:rsid w:val="00657EDC"/>
    <w:rsid w:val="006600CE"/>
    <w:rsid w:val="0066112F"/>
    <w:rsid w:val="006615BD"/>
    <w:rsid w:val="00665566"/>
    <w:rsid w:val="0066767D"/>
    <w:rsid w:val="006676A6"/>
    <w:rsid w:val="006676D7"/>
    <w:rsid w:val="006757BA"/>
    <w:rsid w:val="0068012A"/>
    <w:rsid w:val="00680156"/>
    <w:rsid w:val="00680D61"/>
    <w:rsid w:val="00692B40"/>
    <w:rsid w:val="006959D1"/>
    <w:rsid w:val="00697494"/>
    <w:rsid w:val="006A03C2"/>
    <w:rsid w:val="006A120D"/>
    <w:rsid w:val="006A1777"/>
    <w:rsid w:val="006A17B9"/>
    <w:rsid w:val="006B13F1"/>
    <w:rsid w:val="006B185B"/>
    <w:rsid w:val="006B75C3"/>
    <w:rsid w:val="006C09A8"/>
    <w:rsid w:val="006C1C0C"/>
    <w:rsid w:val="006C30A2"/>
    <w:rsid w:val="006C4279"/>
    <w:rsid w:val="006D109E"/>
    <w:rsid w:val="006D2135"/>
    <w:rsid w:val="006D558F"/>
    <w:rsid w:val="006E40E0"/>
    <w:rsid w:val="006E41A4"/>
    <w:rsid w:val="006E762E"/>
    <w:rsid w:val="006F5BB1"/>
    <w:rsid w:val="006F7F47"/>
    <w:rsid w:val="007028C3"/>
    <w:rsid w:val="00703B1A"/>
    <w:rsid w:val="0071255E"/>
    <w:rsid w:val="0071338F"/>
    <w:rsid w:val="007139E3"/>
    <w:rsid w:val="00714292"/>
    <w:rsid w:val="00716B19"/>
    <w:rsid w:val="00720C96"/>
    <w:rsid w:val="00721253"/>
    <w:rsid w:val="00724A80"/>
    <w:rsid w:val="007267C2"/>
    <w:rsid w:val="00726A81"/>
    <w:rsid w:val="007308F2"/>
    <w:rsid w:val="00731F28"/>
    <w:rsid w:val="007338C1"/>
    <w:rsid w:val="007358D1"/>
    <w:rsid w:val="0073750C"/>
    <w:rsid w:val="00741FC6"/>
    <w:rsid w:val="00743140"/>
    <w:rsid w:val="00745ABF"/>
    <w:rsid w:val="007466D5"/>
    <w:rsid w:val="00747C60"/>
    <w:rsid w:val="007510B7"/>
    <w:rsid w:val="00751D1D"/>
    <w:rsid w:val="00753643"/>
    <w:rsid w:val="0075575A"/>
    <w:rsid w:val="007648F7"/>
    <w:rsid w:val="00765FEF"/>
    <w:rsid w:val="00767175"/>
    <w:rsid w:val="00770410"/>
    <w:rsid w:val="007718C2"/>
    <w:rsid w:val="00774A72"/>
    <w:rsid w:val="00774FD7"/>
    <w:rsid w:val="007768FA"/>
    <w:rsid w:val="00776FD3"/>
    <w:rsid w:val="00777BAC"/>
    <w:rsid w:val="0078397D"/>
    <w:rsid w:val="0078497E"/>
    <w:rsid w:val="00784F92"/>
    <w:rsid w:val="007851D3"/>
    <w:rsid w:val="00785F22"/>
    <w:rsid w:val="00786A68"/>
    <w:rsid w:val="00786ADD"/>
    <w:rsid w:val="007933B1"/>
    <w:rsid w:val="007942AD"/>
    <w:rsid w:val="00797C44"/>
    <w:rsid w:val="007A22F3"/>
    <w:rsid w:val="007B241E"/>
    <w:rsid w:val="007B5A6D"/>
    <w:rsid w:val="007B5E98"/>
    <w:rsid w:val="007C047F"/>
    <w:rsid w:val="007C0E44"/>
    <w:rsid w:val="007C2F3F"/>
    <w:rsid w:val="007C3A6F"/>
    <w:rsid w:val="007C62D1"/>
    <w:rsid w:val="007C6A64"/>
    <w:rsid w:val="007C6B43"/>
    <w:rsid w:val="007D0D16"/>
    <w:rsid w:val="007D3EDF"/>
    <w:rsid w:val="007D4113"/>
    <w:rsid w:val="007E5119"/>
    <w:rsid w:val="007E62A7"/>
    <w:rsid w:val="007E72C1"/>
    <w:rsid w:val="007F1C75"/>
    <w:rsid w:val="007F1CC0"/>
    <w:rsid w:val="007F520D"/>
    <w:rsid w:val="007F5714"/>
    <w:rsid w:val="007F5A45"/>
    <w:rsid w:val="00800C45"/>
    <w:rsid w:val="00802EB2"/>
    <w:rsid w:val="00803383"/>
    <w:rsid w:val="00803DCF"/>
    <w:rsid w:val="008057BD"/>
    <w:rsid w:val="00806E52"/>
    <w:rsid w:val="00811A35"/>
    <w:rsid w:val="00813240"/>
    <w:rsid w:val="00814F07"/>
    <w:rsid w:val="00815183"/>
    <w:rsid w:val="00815ACE"/>
    <w:rsid w:val="0081699C"/>
    <w:rsid w:val="00816ADC"/>
    <w:rsid w:val="00821A0F"/>
    <w:rsid w:val="0082661F"/>
    <w:rsid w:val="008276B3"/>
    <w:rsid w:val="00827A9F"/>
    <w:rsid w:val="00831821"/>
    <w:rsid w:val="00831A51"/>
    <w:rsid w:val="00831EE0"/>
    <w:rsid w:val="008326AC"/>
    <w:rsid w:val="00832972"/>
    <w:rsid w:val="008331F6"/>
    <w:rsid w:val="008354E7"/>
    <w:rsid w:val="00842ACE"/>
    <w:rsid w:val="00852E50"/>
    <w:rsid w:val="00855068"/>
    <w:rsid w:val="00861A78"/>
    <w:rsid w:val="00863311"/>
    <w:rsid w:val="00863B25"/>
    <w:rsid w:val="008642F0"/>
    <w:rsid w:val="0087760F"/>
    <w:rsid w:val="00892130"/>
    <w:rsid w:val="0089431B"/>
    <w:rsid w:val="008A08F2"/>
    <w:rsid w:val="008A19A1"/>
    <w:rsid w:val="008A72D5"/>
    <w:rsid w:val="008A7AEB"/>
    <w:rsid w:val="008B2BE2"/>
    <w:rsid w:val="008B6282"/>
    <w:rsid w:val="008C0F06"/>
    <w:rsid w:val="008C193D"/>
    <w:rsid w:val="008C1D82"/>
    <w:rsid w:val="008C471B"/>
    <w:rsid w:val="008C6D27"/>
    <w:rsid w:val="008D07B6"/>
    <w:rsid w:val="008D3032"/>
    <w:rsid w:val="008D422B"/>
    <w:rsid w:val="008D4FD8"/>
    <w:rsid w:val="008D6C76"/>
    <w:rsid w:val="008E1042"/>
    <w:rsid w:val="008E335C"/>
    <w:rsid w:val="008E3B2A"/>
    <w:rsid w:val="008E4ECB"/>
    <w:rsid w:val="008E7F46"/>
    <w:rsid w:val="008F423E"/>
    <w:rsid w:val="008F61A9"/>
    <w:rsid w:val="008F7AA8"/>
    <w:rsid w:val="00905100"/>
    <w:rsid w:val="00905FB1"/>
    <w:rsid w:val="0090635A"/>
    <w:rsid w:val="009105EC"/>
    <w:rsid w:val="00910A15"/>
    <w:rsid w:val="00912A80"/>
    <w:rsid w:val="00913AA8"/>
    <w:rsid w:val="009217F1"/>
    <w:rsid w:val="00922EFA"/>
    <w:rsid w:val="009230C4"/>
    <w:rsid w:val="0092357A"/>
    <w:rsid w:val="00924CDD"/>
    <w:rsid w:val="00925EA4"/>
    <w:rsid w:val="0092696A"/>
    <w:rsid w:val="00927598"/>
    <w:rsid w:val="00932125"/>
    <w:rsid w:val="00932B13"/>
    <w:rsid w:val="00934241"/>
    <w:rsid w:val="0093442E"/>
    <w:rsid w:val="00934CE6"/>
    <w:rsid w:val="00940404"/>
    <w:rsid w:val="009420FD"/>
    <w:rsid w:val="00942CFA"/>
    <w:rsid w:val="009437EA"/>
    <w:rsid w:val="00947212"/>
    <w:rsid w:val="00952270"/>
    <w:rsid w:val="00953754"/>
    <w:rsid w:val="009546BC"/>
    <w:rsid w:val="009577D5"/>
    <w:rsid w:val="0096439A"/>
    <w:rsid w:val="0096460D"/>
    <w:rsid w:val="00964836"/>
    <w:rsid w:val="009656AD"/>
    <w:rsid w:val="00967D8E"/>
    <w:rsid w:val="00970004"/>
    <w:rsid w:val="00976252"/>
    <w:rsid w:val="00976F97"/>
    <w:rsid w:val="00983442"/>
    <w:rsid w:val="00983C71"/>
    <w:rsid w:val="00984CCF"/>
    <w:rsid w:val="00985009"/>
    <w:rsid w:val="00996CB7"/>
    <w:rsid w:val="009A1144"/>
    <w:rsid w:val="009A1192"/>
    <w:rsid w:val="009A27C6"/>
    <w:rsid w:val="009A3B55"/>
    <w:rsid w:val="009A5BE8"/>
    <w:rsid w:val="009A7107"/>
    <w:rsid w:val="009B045B"/>
    <w:rsid w:val="009B6E8D"/>
    <w:rsid w:val="009C014C"/>
    <w:rsid w:val="009C1CFD"/>
    <w:rsid w:val="009C4BC5"/>
    <w:rsid w:val="009D036E"/>
    <w:rsid w:val="009D0C9F"/>
    <w:rsid w:val="009D5F6D"/>
    <w:rsid w:val="009D617C"/>
    <w:rsid w:val="009E11B7"/>
    <w:rsid w:val="009E1EE0"/>
    <w:rsid w:val="009F560C"/>
    <w:rsid w:val="00A01F9F"/>
    <w:rsid w:val="00A03E7D"/>
    <w:rsid w:val="00A06A25"/>
    <w:rsid w:val="00A06D16"/>
    <w:rsid w:val="00A1011F"/>
    <w:rsid w:val="00A111F0"/>
    <w:rsid w:val="00A13DA1"/>
    <w:rsid w:val="00A14210"/>
    <w:rsid w:val="00A17511"/>
    <w:rsid w:val="00A17D09"/>
    <w:rsid w:val="00A2055A"/>
    <w:rsid w:val="00A26204"/>
    <w:rsid w:val="00A27142"/>
    <w:rsid w:val="00A27366"/>
    <w:rsid w:val="00A34EBE"/>
    <w:rsid w:val="00A3696D"/>
    <w:rsid w:val="00A37678"/>
    <w:rsid w:val="00A43A61"/>
    <w:rsid w:val="00A4513C"/>
    <w:rsid w:val="00A45D93"/>
    <w:rsid w:val="00A46F08"/>
    <w:rsid w:val="00A46F99"/>
    <w:rsid w:val="00A47BE2"/>
    <w:rsid w:val="00A56D71"/>
    <w:rsid w:val="00A603F1"/>
    <w:rsid w:val="00A644CB"/>
    <w:rsid w:val="00A64509"/>
    <w:rsid w:val="00A70BBC"/>
    <w:rsid w:val="00A712BA"/>
    <w:rsid w:val="00A71B72"/>
    <w:rsid w:val="00A74AE6"/>
    <w:rsid w:val="00A76348"/>
    <w:rsid w:val="00A81B55"/>
    <w:rsid w:val="00A82A08"/>
    <w:rsid w:val="00A85705"/>
    <w:rsid w:val="00A86A5E"/>
    <w:rsid w:val="00A87523"/>
    <w:rsid w:val="00A90745"/>
    <w:rsid w:val="00A933E0"/>
    <w:rsid w:val="00A93B48"/>
    <w:rsid w:val="00A94A70"/>
    <w:rsid w:val="00A95445"/>
    <w:rsid w:val="00A97EE7"/>
    <w:rsid w:val="00AA1F6A"/>
    <w:rsid w:val="00AA27B8"/>
    <w:rsid w:val="00AA312A"/>
    <w:rsid w:val="00AA5FDB"/>
    <w:rsid w:val="00AB0AF4"/>
    <w:rsid w:val="00AB6336"/>
    <w:rsid w:val="00AB7509"/>
    <w:rsid w:val="00AC1737"/>
    <w:rsid w:val="00AC7E54"/>
    <w:rsid w:val="00AD09F9"/>
    <w:rsid w:val="00AD0D27"/>
    <w:rsid w:val="00AD15E1"/>
    <w:rsid w:val="00AD687B"/>
    <w:rsid w:val="00AD72B7"/>
    <w:rsid w:val="00AD74D7"/>
    <w:rsid w:val="00AD7AAC"/>
    <w:rsid w:val="00AE1243"/>
    <w:rsid w:val="00AE5D70"/>
    <w:rsid w:val="00AF163E"/>
    <w:rsid w:val="00AF473E"/>
    <w:rsid w:val="00AF74E3"/>
    <w:rsid w:val="00B0326D"/>
    <w:rsid w:val="00B050EE"/>
    <w:rsid w:val="00B0668A"/>
    <w:rsid w:val="00B16050"/>
    <w:rsid w:val="00B1645B"/>
    <w:rsid w:val="00B1645E"/>
    <w:rsid w:val="00B1683F"/>
    <w:rsid w:val="00B17482"/>
    <w:rsid w:val="00B20321"/>
    <w:rsid w:val="00B23571"/>
    <w:rsid w:val="00B23FDA"/>
    <w:rsid w:val="00B25D26"/>
    <w:rsid w:val="00B26486"/>
    <w:rsid w:val="00B268A7"/>
    <w:rsid w:val="00B27748"/>
    <w:rsid w:val="00B27CFF"/>
    <w:rsid w:val="00B321C8"/>
    <w:rsid w:val="00B3326A"/>
    <w:rsid w:val="00B37503"/>
    <w:rsid w:val="00B4468A"/>
    <w:rsid w:val="00B4594E"/>
    <w:rsid w:val="00B461EB"/>
    <w:rsid w:val="00B464CA"/>
    <w:rsid w:val="00B53B0C"/>
    <w:rsid w:val="00B53DA6"/>
    <w:rsid w:val="00B541DC"/>
    <w:rsid w:val="00B54E64"/>
    <w:rsid w:val="00B55181"/>
    <w:rsid w:val="00B563DF"/>
    <w:rsid w:val="00B572B5"/>
    <w:rsid w:val="00B61476"/>
    <w:rsid w:val="00B63226"/>
    <w:rsid w:val="00B632E3"/>
    <w:rsid w:val="00B65C9A"/>
    <w:rsid w:val="00B66B0B"/>
    <w:rsid w:val="00B66FF2"/>
    <w:rsid w:val="00B74020"/>
    <w:rsid w:val="00B76630"/>
    <w:rsid w:val="00B76DD5"/>
    <w:rsid w:val="00B82387"/>
    <w:rsid w:val="00B83F62"/>
    <w:rsid w:val="00B8567A"/>
    <w:rsid w:val="00B87F38"/>
    <w:rsid w:val="00B901CC"/>
    <w:rsid w:val="00B9344E"/>
    <w:rsid w:val="00B93A7A"/>
    <w:rsid w:val="00B93DEA"/>
    <w:rsid w:val="00B96CCD"/>
    <w:rsid w:val="00BA0DB8"/>
    <w:rsid w:val="00BA324B"/>
    <w:rsid w:val="00BA67CA"/>
    <w:rsid w:val="00BB132C"/>
    <w:rsid w:val="00BB4C89"/>
    <w:rsid w:val="00BB797C"/>
    <w:rsid w:val="00BC2451"/>
    <w:rsid w:val="00BD4D9D"/>
    <w:rsid w:val="00BD6145"/>
    <w:rsid w:val="00BE0CCD"/>
    <w:rsid w:val="00BE151E"/>
    <w:rsid w:val="00BE2352"/>
    <w:rsid w:val="00BE3A0C"/>
    <w:rsid w:val="00BE41BD"/>
    <w:rsid w:val="00BE46CC"/>
    <w:rsid w:val="00BE6028"/>
    <w:rsid w:val="00BE7332"/>
    <w:rsid w:val="00BF0540"/>
    <w:rsid w:val="00BF2DC6"/>
    <w:rsid w:val="00BF35D0"/>
    <w:rsid w:val="00BF6222"/>
    <w:rsid w:val="00C0036D"/>
    <w:rsid w:val="00C02A1A"/>
    <w:rsid w:val="00C112D8"/>
    <w:rsid w:val="00C17CE4"/>
    <w:rsid w:val="00C22579"/>
    <w:rsid w:val="00C233ED"/>
    <w:rsid w:val="00C23EF1"/>
    <w:rsid w:val="00C24D18"/>
    <w:rsid w:val="00C25123"/>
    <w:rsid w:val="00C25485"/>
    <w:rsid w:val="00C26204"/>
    <w:rsid w:val="00C32001"/>
    <w:rsid w:val="00C33804"/>
    <w:rsid w:val="00C34D27"/>
    <w:rsid w:val="00C34D6B"/>
    <w:rsid w:val="00C351AA"/>
    <w:rsid w:val="00C35473"/>
    <w:rsid w:val="00C43307"/>
    <w:rsid w:val="00C4668D"/>
    <w:rsid w:val="00C466D9"/>
    <w:rsid w:val="00C47032"/>
    <w:rsid w:val="00C47CCA"/>
    <w:rsid w:val="00C509E2"/>
    <w:rsid w:val="00C528D6"/>
    <w:rsid w:val="00C55A5E"/>
    <w:rsid w:val="00C56951"/>
    <w:rsid w:val="00C57062"/>
    <w:rsid w:val="00C62554"/>
    <w:rsid w:val="00C63BF4"/>
    <w:rsid w:val="00C63D02"/>
    <w:rsid w:val="00C662EB"/>
    <w:rsid w:val="00C6736B"/>
    <w:rsid w:val="00C703A6"/>
    <w:rsid w:val="00C71F17"/>
    <w:rsid w:val="00C73FC4"/>
    <w:rsid w:val="00C7567F"/>
    <w:rsid w:val="00C81861"/>
    <w:rsid w:val="00C81A7F"/>
    <w:rsid w:val="00C82C96"/>
    <w:rsid w:val="00C83EAB"/>
    <w:rsid w:val="00C87EE3"/>
    <w:rsid w:val="00C90C7C"/>
    <w:rsid w:val="00C94CAC"/>
    <w:rsid w:val="00C953AC"/>
    <w:rsid w:val="00C97603"/>
    <w:rsid w:val="00CA204F"/>
    <w:rsid w:val="00CA2CDF"/>
    <w:rsid w:val="00CA35FB"/>
    <w:rsid w:val="00CA396D"/>
    <w:rsid w:val="00CA3997"/>
    <w:rsid w:val="00CA5374"/>
    <w:rsid w:val="00CA596F"/>
    <w:rsid w:val="00CA5D8C"/>
    <w:rsid w:val="00CB100E"/>
    <w:rsid w:val="00CB15E3"/>
    <w:rsid w:val="00CB39E1"/>
    <w:rsid w:val="00CB4E2C"/>
    <w:rsid w:val="00CB547B"/>
    <w:rsid w:val="00CB59EE"/>
    <w:rsid w:val="00CC3D46"/>
    <w:rsid w:val="00CC7250"/>
    <w:rsid w:val="00CC75AD"/>
    <w:rsid w:val="00CD10C5"/>
    <w:rsid w:val="00CD2CAC"/>
    <w:rsid w:val="00CD6062"/>
    <w:rsid w:val="00CD7A74"/>
    <w:rsid w:val="00CE2687"/>
    <w:rsid w:val="00CE3B68"/>
    <w:rsid w:val="00CE44DF"/>
    <w:rsid w:val="00CE662F"/>
    <w:rsid w:val="00CE7D9D"/>
    <w:rsid w:val="00CF1052"/>
    <w:rsid w:val="00CF2A8D"/>
    <w:rsid w:val="00D00802"/>
    <w:rsid w:val="00D00F01"/>
    <w:rsid w:val="00D01AD0"/>
    <w:rsid w:val="00D028CB"/>
    <w:rsid w:val="00D03C59"/>
    <w:rsid w:val="00D06F18"/>
    <w:rsid w:val="00D106A1"/>
    <w:rsid w:val="00D11936"/>
    <w:rsid w:val="00D14817"/>
    <w:rsid w:val="00D14BDD"/>
    <w:rsid w:val="00D16D60"/>
    <w:rsid w:val="00D1711A"/>
    <w:rsid w:val="00D21C8B"/>
    <w:rsid w:val="00D2257F"/>
    <w:rsid w:val="00D23ADB"/>
    <w:rsid w:val="00D24B53"/>
    <w:rsid w:val="00D26492"/>
    <w:rsid w:val="00D27887"/>
    <w:rsid w:val="00D307E9"/>
    <w:rsid w:val="00D30DDB"/>
    <w:rsid w:val="00D31C1B"/>
    <w:rsid w:val="00D36991"/>
    <w:rsid w:val="00D36CA7"/>
    <w:rsid w:val="00D3755C"/>
    <w:rsid w:val="00D40A67"/>
    <w:rsid w:val="00D43AFD"/>
    <w:rsid w:val="00D449FC"/>
    <w:rsid w:val="00D45223"/>
    <w:rsid w:val="00D5065F"/>
    <w:rsid w:val="00D50FAE"/>
    <w:rsid w:val="00D51595"/>
    <w:rsid w:val="00D51A95"/>
    <w:rsid w:val="00D5369F"/>
    <w:rsid w:val="00D55036"/>
    <w:rsid w:val="00D57414"/>
    <w:rsid w:val="00D604DA"/>
    <w:rsid w:val="00D61C7C"/>
    <w:rsid w:val="00D64A02"/>
    <w:rsid w:val="00D700D7"/>
    <w:rsid w:val="00D74747"/>
    <w:rsid w:val="00D74FF5"/>
    <w:rsid w:val="00D75150"/>
    <w:rsid w:val="00D77890"/>
    <w:rsid w:val="00D8181A"/>
    <w:rsid w:val="00D82C74"/>
    <w:rsid w:val="00D86B84"/>
    <w:rsid w:val="00D90333"/>
    <w:rsid w:val="00D90930"/>
    <w:rsid w:val="00D9139D"/>
    <w:rsid w:val="00D91BFC"/>
    <w:rsid w:val="00D92E41"/>
    <w:rsid w:val="00D932A0"/>
    <w:rsid w:val="00D93907"/>
    <w:rsid w:val="00DA2F9C"/>
    <w:rsid w:val="00DA4127"/>
    <w:rsid w:val="00DA45DC"/>
    <w:rsid w:val="00DA5880"/>
    <w:rsid w:val="00DB4074"/>
    <w:rsid w:val="00DB5E6E"/>
    <w:rsid w:val="00DB7F57"/>
    <w:rsid w:val="00DC0269"/>
    <w:rsid w:val="00DC0BC7"/>
    <w:rsid w:val="00DC1CAF"/>
    <w:rsid w:val="00DC6ACE"/>
    <w:rsid w:val="00DC7046"/>
    <w:rsid w:val="00DD03C3"/>
    <w:rsid w:val="00DD10A1"/>
    <w:rsid w:val="00DD215A"/>
    <w:rsid w:val="00DD21F5"/>
    <w:rsid w:val="00DD5C82"/>
    <w:rsid w:val="00DD663C"/>
    <w:rsid w:val="00DE27FB"/>
    <w:rsid w:val="00DE7CAD"/>
    <w:rsid w:val="00DF3F16"/>
    <w:rsid w:val="00DF4629"/>
    <w:rsid w:val="00DF4E9D"/>
    <w:rsid w:val="00DF511C"/>
    <w:rsid w:val="00DF64C3"/>
    <w:rsid w:val="00E0260A"/>
    <w:rsid w:val="00E03276"/>
    <w:rsid w:val="00E038F2"/>
    <w:rsid w:val="00E041F2"/>
    <w:rsid w:val="00E0563B"/>
    <w:rsid w:val="00E06953"/>
    <w:rsid w:val="00E1190C"/>
    <w:rsid w:val="00E125FA"/>
    <w:rsid w:val="00E1494E"/>
    <w:rsid w:val="00E2157B"/>
    <w:rsid w:val="00E23608"/>
    <w:rsid w:val="00E23921"/>
    <w:rsid w:val="00E247FF"/>
    <w:rsid w:val="00E308D2"/>
    <w:rsid w:val="00E31AE4"/>
    <w:rsid w:val="00E3315E"/>
    <w:rsid w:val="00E348AD"/>
    <w:rsid w:val="00E34BD2"/>
    <w:rsid w:val="00E402E4"/>
    <w:rsid w:val="00E41AE5"/>
    <w:rsid w:val="00E41EE2"/>
    <w:rsid w:val="00E427DB"/>
    <w:rsid w:val="00E437A5"/>
    <w:rsid w:val="00E45937"/>
    <w:rsid w:val="00E5421F"/>
    <w:rsid w:val="00E553C0"/>
    <w:rsid w:val="00E55CE0"/>
    <w:rsid w:val="00E60BE6"/>
    <w:rsid w:val="00E61188"/>
    <w:rsid w:val="00E61604"/>
    <w:rsid w:val="00E645AE"/>
    <w:rsid w:val="00E71CBA"/>
    <w:rsid w:val="00E72BCB"/>
    <w:rsid w:val="00E750D5"/>
    <w:rsid w:val="00E757DE"/>
    <w:rsid w:val="00E77AB4"/>
    <w:rsid w:val="00E81055"/>
    <w:rsid w:val="00E822BA"/>
    <w:rsid w:val="00E82A21"/>
    <w:rsid w:val="00E83492"/>
    <w:rsid w:val="00E83D44"/>
    <w:rsid w:val="00E84418"/>
    <w:rsid w:val="00E858AE"/>
    <w:rsid w:val="00E86646"/>
    <w:rsid w:val="00E908E9"/>
    <w:rsid w:val="00E91FE3"/>
    <w:rsid w:val="00E975CF"/>
    <w:rsid w:val="00EA12ED"/>
    <w:rsid w:val="00EA1975"/>
    <w:rsid w:val="00EA1F3D"/>
    <w:rsid w:val="00EA39A5"/>
    <w:rsid w:val="00EA4DFD"/>
    <w:rsid w:val="00EB2EC9"/>
    <w:rsid w:val="00EB6788"/>
    <w:rsid w:val="00EC1C8C"/>
    <w:rsid w:val="00EC244D"/>
    <w:rsid w:val="00EC24E3"/>
    <w:rsid w:val="00ED1543"/>
    <w:rsid w:val="00ED222B"/>
    <w:rsid w:val="00ED2DB1"/>
    <w:rsid w:val="00ED5706"/>
    <w:rsid w:val="00EE2EC4"/>
    <w:rsid w:val="00EE3681"/>
    <w:rsid w:val="00EE5830"/>
    <w:rsid w:val="00EF1337"/>
    <w:rsid w:val="00EF2844"/>
    <w:rsid w:val="00EF3B85"/>
    <w:rsid w:val="00EF5E18"/>
    <w:rsid w:val="00F01F68"/>
    <w:rsid w:val="00F0331A"/>
    <w:rsid w:val="00F07728"/>
    <w:rsid w:val="00F07D35"/>
    <w:rsid w:val="00F11EDB"/>
    <w:rsid w:val="00F128E1"/>
    <w:rsid w:val="00F15258"/>
    <w:rsid w:val="00F163DE"/>
    <w:rsid w:val="00F21611"/>
    <w:rsid w:val="00F30BBF"/>
    <w:rsid w:val="00F30C58"/>
    <w:rsid w:val="00F30F1D"/>
    <w:rsid w:val="00F321AC"/>
    <w:rsid w:val="00F35875"/>
    <w:rsid w:val="00F37248"/>
    <w:rsid w:val="00F40890"/>
    <w:rsid w:val="00F41533"/>
    <w:rsid w:val="00F460B7"/>
    <w:rsid w:val="00F52EB7"/>
    <w:rsid w:val="00F53792"/>
    <w:rsid w:val="00F616BA"/>
    <w:rsid w:val="00F6404C"/>
    <w:rsid w:val="00F646ED"/>
    <w:rsid w:val="00F6669D"/>
    <w:rsid w:val="00F70811"/>
    <w:rsid w:val="00F711DF"/>
    <w:rsid w:val="00F75DB3"/>
    <w:rsid w:val="00F76BE7"/>
    <w:rsid w:val="00F7774A"/>
    <w:rsid w:val="00F81FE0"/>
    <w:rsid w:val="00F875D3"/>
    <w:rsid w:val="00F9050E"/>
    <w:rsid w:val="00F92338"/>
    <w:rsid w:val="00F92A59"/>
    <w:rsid w:val="00F92E91"/>
    <w:rsid w:val="00F93599"/>
    <w:rsid w:val="00F93C00"/>
    <w:rsid w:val="00F941DE"/>
    <w:rsid w:val="00F97FE5"/>
    <w:rsid w:val="00FA0BC5"/>
    <w:rsid w:val="00FA2189"/>
    <w:rsid w:val="00FA4954"/>
    <w:rsid w:val="00FA6E06"/>
    <w:rsid w:val="00FA7E1B"/>
    <w:rsid w:val="00FB31E2"/>
    <w:rsid w:val="00FB35B8"/>
    <w:rsid w:val="00FB4A2B"/>
    <w:rsid w:val="00FB6EA4"/>
    <w:rsid w:val="00FB7B65"/>
    <w:rsid w:val="00FC1A56"/>
    <w:rsid w:val="00FC304C"/>
    <w:rsid w:val="00FC3E24"/>
    <w:rsid w:val="00FC52AC"/>
    <w:rsid w:val="00FC61C3"/>
    <w:rsid w:val="00FD28EB"/>
    <w:rsid w:val="00FD5490"/>
    <w:rsid w:val="00FE09DD"/>
    <w:rsid w:val="00FE335E"/>
    <w:rsid w:val="00FE6158"/>
    <w:rsid w:val="00FE6DA8"/>
    <w:rsid w:val="00FF195E"/>
    <w:rsid w:val="00FF219C"/>
    <w:rsid w:val="00FF41F3"/>
    <w:rsid w:val="00FF4646"/>
    <w:rsid w:val="00FF5CC5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660F"/>
  <w14:defaultImageDpi w14:val="32767"/>
  <w15:chartTrackingRefBased/>
  <w15:docId w15:val="{CD148854-73EB-3F4A-9519-5FA7B75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12F"/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C4"/>
    <w:pPr>
      <w:spacing w:before="360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30C4"/>
    <w:pPr>
      <w:spacing w:before="24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68"/>
  </w:style>
  <w:style w:type="paragraph" w:styleId="Footer">
    <w:name w:val="footer"/>
    <w:basedOn w:val="Normal"/>
    <w:link w:val="Foot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68"/>
  </w:style>
  <w:style w:type="character" w:customStyle="1" w:styleId="Heading2Char">
    <w:name w:val="Heading 2 Char"/>
    <w:basedOn w:val="DefaultParagraphFont"/>
    <w:link w:val="Heading2"/>
    <w:uiPriority w:val="9"/>
    <w:rsid w:val="009230C4"/>
    <w:rPr>
      <w:rFonts w:ascii="Times New Roman" w:hAnsi="Times New Roman" w:cs="Times New Roman"/>
      <w:b/>
      <w:bCs/>
      <w:sz w:val="40"/>
      <w:szCs w:val="4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17E45"/>
    <w:pPr>
      <w:spacing w:after="36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E45"/>
    <w:rPr>
      <w:rFonts w:ascii="Times New Roman" w:hAnsi="Times New Roman" w:cs="Times New Roman"/>
      <w:b/>
      <w:bCs/>
      <w:sz w:val="72"/>
      <w:szCs w:val="7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230C4"/>
    <w:rPr>
      <w:rFonts w:ascii="Times New Roman" w:hAnsi="Times New Roman" w:cs="Times New Roman"/>
      <w:b/>
      <w:bCs/>
      <w:sz w:val="32"/>
      <w:szCs w:val="3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27748"/>
  </w:style>
  <w:style w:type="paragraph" w:styleId="Subtitle">
    <w:name w:val="Subtitle"/>
    <w:basedOn w:val="Normal"/>
    <w:next w:val="Normal"/>
    <w:link w:val="SubtitleChar"/>
    <w:uiPriority w:val="11"/>
    <w:qFormat/>
    <w:rsid w:val="00A74AE6"/>
    <w:rPr>
      <w:rFonts w:ascii="Courier" w:hAnsi="Courier"/>
    </w:rPr>
  </w:style>
  <w:style w:type="character" w:customStyle="1" w:styleId="SubtitleChar">
    <w:name w:val="Subtitle Char"/>
    <w:basedOn w:val="DefaultParagraphFont"/>
    <w:link w:val="Subtitle"/>
    <w:uiPriority w:val="11"/>
    <w:rsid w:val="00A74AE6"/>
    <w:rPr>
      <w:rFonts w:ascii="Courier" w:hAnsi="Courier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2922F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495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F2DC6"/>
    <w:pPr>
      <w:spacing w:before="12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C6"/>
    <w:rPr>
      <w:rFonts w:ascii="Times New Roman" w:hAnsi="Times New Roman" w:cs="Times New Roman"/>
      <w:i/>
      <w:iCs/>
      <w:color w:val="404040" w:themeColor="text1" w:themeTint="BF"/>
      <w:lang w:val="en-AU"/>
    </w:rPr>
  </w:style>
  <w:style w:type="character" w:styleId="Hyperlink">
    <w:name w:val="Hyperlink"/>
    <w:basedOn w:val="DefaultParagraphFont"/>
    <w:uiPriority w:val="99"/>
    <w:unhideWhenUsed/>
    <w:rsid w:val="003147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B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B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GB"/>
    </w:rPr>
  </w:style>
  <w:style w:type="paragraph" w:styleId="ListParagraph">
    <w:name w:val="List Paragraph"/>
    <w:basedOn w:val="Normal"/>
    <w:uiPriority w:val="34"/>
    <w:qFormat/>
    <w:rsid w:val="00E45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Kenny</dc:creator>
  <cp:keywords/>
  <dc:description/>
  <cp:lastModifiedBy>Bradley Kenny</cp:lastModifiedBy>
  <cp:revision>1109</cp:revision>
  <cp:lastPrinted>2019-11-13T03:06:00Z</cp:lastPrinted>
  <dcterms:created xsi:type="dcterms:W3CDTF">2019-09-02T06:35:00Z</dcterms:created>
  <dcterms:modified xsi:type="dcterms:W3CDTF">2019-11-13T13:05:00Z</dcterms:modified>
</cp:coreProperties>
</file>