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CC963" w14:textId="3C99AF9D" w:rsidR="00641591" w:rsidRPr="002215AD" w:rsidRDefault="003661CF" w:rsidP="002325B1">
      <w:pPr>
        <w:pStyle w:val="Heading1"/>
        <w:spacing w:before="0" w:after="240" w:line="360" w:lineRule="auto"/>
        <w:ind w:firstLine="0"/>
        <w:jc w:val="center"/>
        <w:rPr>
          <w:rFonts w:eastAsiaTheme="majorEastAsia" w:cs="Times New Roman"/>
          <w:bCs/>
          <w:kern w:val="24"/>
          <w:sz w:val="22"/>
          <w:lang w:eastAsia="ja-JP"/>
        </w:rPr>
      </w:pPr>
      <w:bookmarkStart w:id="0" w:name="_Toc147498324"/>
      <w:r w:rsidRPr="002215AD">
        <w:rPr>
          <w:rFonts w:eastAsiaTheme="majorEastAsia" w:cs="Times New Roman"/>
          <w:bCs/>
          <w:kern w:val="24"/>
          <w:sz w:val="22"/>
          <w:lang w:eastAsia="ja-JP"/>
        </w:rPr>
        <w:t xml:space="preserve"> </w:t>
      </w:r>
      <w:r w:rsidR="00641591" w:rsidRPr="002215AD">
        <w:rPr>
          <w:rFonts w:eastAsiaTheme="majorEastAsia" w:cs="Times New Roman"/>
          <w:bCs/>
          <w:kern w:val="24"/>
          <w:sz w:val="22"/>
          <w:lang w:eastAsia="ja-JP"/>
        </w:rPr>
        <w:fldChar w:fldCharType="begin"/>
      </w:r>
      <w:r w:rsidR="00641591" w:rsidRPr="002215AD">
        <w:rPr>
          <w:rFonts w:eastAsiaTheme="majorEastAsia" w:cs="Times New Roman"/>
          <w:bCs/>
          <w:kern w:val="24"/>
          <w:sz w:val="22"/>
          <w:lang w:eastAsia="ja-JP"/>
        </w:rPr>
        <w:instrText xml:space="preserve"> ADDIN </w:instrText>
      </w:r>
      <w:r w:rsidR="00641591" w:rsidRPr="002215AD">
        <w:rPr>
          <w:rFonts w:eastAsiaTheme="majorEastAsia" w:cs="Times New Roman"/>
          <w:bCs/>
          <w:kern w:val="24"/>
          <w:sz w:val="22"/>
          <w:lang w:eastAsia="ja-JP"/>
        </w:rPr>
        <w:fldChar w:fldCharType="end"/>
      </w:r>
      <w:bookmarkStart w:id="1" w:name="_Hlk158961474"/>
      <w:r w:rsidR="00641591" w:rsidRPr="002215AD">
        <w:rPr>
          <w:rFonts w:eastAsiaTheme="majorEastAsia" w:cs="Times New Roman"/>
          <w:bCs/>
          <w:kern w:val="24"/>
          <w:sz w:val="22"/>
          <w:lang w:eastAsia="ja-JP"/>
        </w:rPr>
        <w:t>Vegetation and precipitation change inferred from the δ</w:t>
      </w:r>
      <w:r w:rsidR="00641591" w:rsidRPr="002215AD">
        <w:rPr>
          <w:rFonts w:eastAsiaTheme="majorEastAsia" w:cs="Times New Roman"/>
          <w:bCs/>
          <w:kern w:val="24"/>
          <w:sz w:val="22"/>
          <w:vertAlign w:val="superscript"/>
          <w:lang w:eastAsia="ja-JP"/>
        </w:rPr>
        <w:t>13</w:t>
      </w:r>
      <w:r w:rsidR="00641591" w:rsidRPr="002215AD">
        <w:rPr>
          <w:rFonts w:eastAsiaTheme="majorEastAsia" w:cs="Times New Roman"/>
          <w:bCs/>
          <w:kern w:val="24"/>
          <w:sz w:val="22"/>
          <w:lang w:eastAsia="ja-JP"/>
        </w:rPr>
        <w:t>C and δ</w:t>
      </w:r>
      <w:r w:rsidR="00641591" w:rsidRPr="002215AD">
        <w:rPr>
          <w:rFonts w:eastAsiaTheme="majorEastAsia" w:cs="Times New Roman"/>
          <w:bCs/>
          <w:kern w:val="24"/>
          <w:sz w:val="22"/>
          <w:vertAlign w:val="superscript"/>
          <w:lang w:eastAsia="ja-JP"/>
        </w:rPr>
        <w:t>2</w:t>
      </w:r>
      <w:r w:rsidR="00641591" w:rsidRPr="002215AD">
        <w:rPr>
          <w:rFonts w:eastAsiaTheme="majorEastAsia" w:cs="Times New Roman"/>
          <w:bCs/>
          <w:kern w:val="24"/>
          <w:sz w:val="22"/>
          <w:lang w:eastAsia="ja-JP"/>
        </w:rPr>
        <w:t xml:space="preserve">H values of </w:t>
      </w:r>
      <w:r w:rsidR="00641591" w:rsidRPr="002215AD">
        <w:rPr>
          <w:rFonts w:eastAsiaTheme="majorEastAsia" w:cs="Times New Roman"/>
          <w:bCs/>
          <w:i/>
          <w:iCs/>
          <w:kern w:val="24"/>
          <w:sz w:val="22"/>
          <w:lang w:eastAsia="ja-JP"/>
        </w:rPr>
        <w:t>n</w:t>
      </w:r>
      <w:r w:rsidR="00641591" w:rsidRPr="002215AD">
        <w:rPr>
          <w:rFonts w:eastAsiaTheme="majorEastAsia" w:cs="Times New Roman"/>
          <w:bCs/>
          <w:kern w:val="24"/>
          <w:sz w:val="22"/>
          <w:lang w:eastAsia="ja-JP"/>
        </w:rPr>
        <w:t>-alkanes from lake sediment from 18 cal ka BP, tropical NE Australia</w:t>
      </w:r>
      <w:bookmarkEnd w:id="0"/>
      <w:bookmarkEnd w:id="1"/>
    </w:p>
    <w:p w14:paraId="16A66098" w14:textId="19E1CFC6" w:rsidR="00D76F77" w:rsidRPr="002215AD" w:rsidRDefault="00D76F77" w:rsidP="00D76F77">
      <w:pPr>
        <w:spacing w:before="120" w:after="240"/>
        <w:jc w:val="center"/>
        <w:rPr>
          <w:rFonts w:eastAsia="Times New Roman" w:cs="Times New Roman"/>
          <w:kern w:val="0"/>
          <w:szCs w:val="22"/>
          <w:lang w:eastAsia="zh-CN"/>
        </w:rPr>
      </w:pPr>
      <w:r w:rsidRPr="002215AD">
        <w:rPr>
          <w:rFonts w:eastAsia="Times New Roman" w:cs="Times New Roman"/>
          <w:kern w:val="0"/>
          <w:szCs w:val="22"/>
          <w:lang w:eastAsia="zh-CN"/>
        </w:rPr>
        <w:t>Ting Li</w:t>
      </w:r>
      <w:r w:rsidRPr="002215AD">
        <w:rPr>
          <w:rFonts w:eastAsia="Times New Roman" w:cs="Times New Roman"/>
          <w:kern w:val="0"/>
          <w:szCs w:val="22"/>
          <w:vertAlign w:val="superscript"/>
          <w:lang w:eastAsia="zh-CN"/>
        </w:rPr>
        <w:t>1,2,</w:t>
      </w:r>
      <w:r w:rsidR="009F1FF3">
        <w:rPr>
          <w:rFonts w:eastAsia="Times New Roman" w:cs="Times New Roman"/>
          <w:kern w:val="0"/>
          <w:szCs w:val="22"/>
          <w:vertAlign w:val="superscript"/>
          <w:lang w:eastAsia="zh-CN"/>
        </w:rPr>
        <w:t>3</w:t>
      </w:r>
      <w:r w:rsidRPr="002215AD">
        <w:rPr>
          <w:rFonts w:eastAsia="Times New Roman" w:cs="Times New Roman"/>
          <w:kern w:val="0"/>
          <w:szCs w:val="22"/>
          <w:vertAlign w:val="superscript"/>
          <w:lang w:eastAsia="zh-CN"/>
        </w:rPr>
        <w:t>*</w:t>
      </w:r>
      <w:r w:rsidRPr="002215AD">
        <w:rPr>
          <w:rFonts w:eastAsia="Times New Roman" w:cs="Times New Roman"/>
          <w:kern w:val="0"/>
          <w:szCs w:val="22"/>
          <w:lang w:eastAsia="zh-CN"/>
        </w:rPr>
        <w:t xml:space="preserve">, </w:t>
      </w:r>
      <w:bookmarkStart w:id="2" w:name="_Hlk158961912"/>
      <w:r w:rsidRPr="002215AD">
        <w:rPr>
          <w:rFonts w:eastAsia="Times New Roman" w:cs="Times New Roman"/>
          <w:kern w:val="0"/>
          <w:szCs w:val="22"/>
          <w:lang w:eastAsia="zh-CN"/>
        </w:rPr>
        <w:t>Youping Zhou</w:t>
      </w:r>
      <w:bookmarkEnd w:id="2"/>
      <w:r w:rsidRPr="002215AD">
        <w:rPr>
          <w:rFonts w:eastAsia="Times New Roman" w:cs="Times New Roman"/>
          <w:kern w:val="0"/>
          <w:szCs w:val="22"/>
          <w:vertAlign w:val="superscript"/>
          <w:lang w:eastAsia="zh-CN"/>
        </w:rPr>
        <w:t>4,5</w:t>
      </w:r>
      <w:r w:rsidRPr="002215AD">
        <w:rPr>
          <w:rFonts w:eastAsia="Times New Roman" w:cs="Times New Roman"/>
          <w:kern w:val="0"/>
          <w:szCs w:val="22"/>
          <w:lang w:eastAsia="zh-CN"/>
        </w:rPr>
        <w:t xml:space="preserve">, </w:t>
      </w:r>
      <w:bookmarkStart w:id="3" w:name="_Hlk158961814"/>
      <w:r w:rsidRPr="002215AD">
        <w:rPr>
          <w:rFonts w:eastAsia="Times New Roman" w:cs="Times New Roman"/>
          <w:kern w:val="0"/>
          <w:szCs w:val="22"/>
          <w:lang w:eastAsia="zh-CN"/>
        </w:rPr>
        <w:t>Chris M. Wurster</w:t>
      </w:r>
      <w:bookmarkEnd w:id="3"/>
      <w:r w:rsidRPr="002215AD">
        <w:rPr>
          <w:rFonts w:eastAsia="Times New Roman" w:cs="Times New Roman"/>
          <w:kern w:val="0"/>
          <w:szCs w:val="22"/>
          <w:vertAlign w:val="superscript"/>
          <w:lang w:eastAsia="zh-CN"/>
        </w:rPr>
        <w:t>1,2</w:t>
      </w:r>
      <w:r w:rsidRPr="002215AD">
        <w:rPr>
          <w:rFonts w:ascii="Microsoft YaHei" w:eastAsia="Microsoft YaHei" w:hAnsi="Microsoft YaHei" w:cs="Microsoft YaHei"/>
          <w:kern w:val="0"/>
          <w:szCs w:val="22"/>
          <w:vertAlign w:val="superscript"/>
          <w:lang w:eastAsia="zh-CN"/>
        </w:rPr>
        <w:t>^</w:t>
      </w:r>
      <w:r w:rsidRPr="002215AD">
        <w:rPr>
          <w:rFonts w:eastAsia="Times New Roman" w:cs="Times New Roman"/>
          <w:kern w:val="0"/>
          <w:szCs w:val="22"/>
          <w:lang w:eastAsia="zh-CN"/>
        </w:rPr>
        <w:t xml:space="preserve">, </w:t>
      </w:r>
      <w:bookmarkStart w:id="4" w:name="_Hlk158961876"/>
      <w:r w:rsidRPr="002215AD">
        <w:rPr>
          <w:rFonts w:eastAsia="Times New Roman" w:cs="Times New Roman"/>
          <w:kern w:val="0"/>
          <w:szCs w:val="22"/>
          <w:lang w:eastAsia="zh-CN"/>
        </w:rPr>
        <w:t>Xiuwen Zhou</w:t>
      </w:r>
      <w:r w:rsidRPr="002215AD">
        <w:rPr>
          <w:rFonts w:eastAsia="Times New Roman" w:cs="Times New Roman"/>
          <w:kern w:val="0"/>
          <w:szCs w:val="22"/>
          <w:vertAlign w:val="superscript"/>
          <w:lang w:eastAsia="zh-CN"/>
        </w:rPr>
        <w:t>4</w:t>
      </w:r>
      <w:r w:rsidRPr="002215AD">
        <w:rPr>
          <w:rFonts w:eastAsia="Times New Roman" w:cs="Times New Roman"/>
          <w:kern w:val="0"/>
          <w:szCs w:val="22"/>
          <w:lang w:eastAsia="zh-CN"/>
        </w:rPr>
        <w:t>, Yu Zhao</w:t>
      </w:r>
      <w:r w:rsidRPr="002215AD">
        <w:rPr>
          <w:rFonts w:eastAsia="Times New Roman" w:cs="Times New Roman"/>
          <w:kern w:val="0"/>
          <w:szCs w:val="22"/>
          <w:vertAlign w:val="superscript"/>
          <w:lang w:eastAsia="zh-CN"/>
        </w:rPr>
        <w:t>4</w:t>
      </w:r>
      <w:r w:rsidRPr="002215AD">
        <w:rPr>
          <w:rFonts w:eastAsia="Times New Roman" w:cs="Times New Roman"/>
          <w:kern w:val="0"/>
          <w:szCs w:val="22"/>
          <w:lang w:eastAsia="zh-CN"/>
        </w:rPr>
        <w:t>, Rainy Comley</w:t>
      </w:r>
      <w:r w:rsidRPr="002215AD">
        <w:rPr>
          <w:rFonts w:eastAsia="Times New Roman" w:cs="Times New Roman"/>
          <w:kern w:val="0"/>
          <w:szCs w:val="22"/>
          <w:vertAlign w:val="superscript"/>
          <w:lang w:eastAsia="zh-CN"/>
        </w:rPr>
        <w:t>1</w:t>
      </w:r>
      <w:bookmarkEnd w:id="4"/>
      <w:r w:rsidRPr="002215AD">
        <w:rPr>
          <w:rFonts w:eastAsia="Times New Roman" w:cs="Times New Roman"/>
          <w:kern w:val="0"/>
          <w:szCs w:val="22"/>
          <w:vertAlign w:val="superscript"/>
          <w:lang w:eastAsia="zh-CN"/>
        </w:rPr>
        <w:t>,2</w:t>
      </w:r>
      <w:r w:rsidRPr="002215AD">
        <w:rPr>
          <w:rFonts w:eastAsia="Times New Roman" w:cs="Times New Roman"/>
          <w:kern w:val="0"/>
          <w:szCs w:val="22"/>
          <w:lang w:eastAsia="zh-CN"/>
        </w:rPr>
        <w:t>, Niels C. Munksgaard</w:t>
      </w:r>
      <w:r w:rsidRPr="002215AD">
        <w:rPr>
          <w:rFonts w:eastAsia="Times New Roman" w:cs="Times New Roman"/>
          <w:kern w:val="0"/>
          <w:szCs w:val="22"/>
          <w:vertAlign w:val="superscript"/>
          <w:lang w:eastAsia="zh-CN"/>
        </w:rPr>
        <w:t>1,2</w:t>
      </w:r>
      <w:r w:rsidRPr="002215AD">
        <w:rPr>
          <w:rFonts w:eastAsia="Times New Roman" w:cs="Times New Roman"/>
          <w:kern w:val="0"/>
          <w:szCs w:val="22"/>
          <w:lang w:eastAsia="zh-CN"/>
        </w:rPr>
        <w:t xml:space="preserve">, </w:t>
      </w:r>
      <w:bookmarkStart w:id="5" w:name="_Hlk158961941"/>
      <w:r w:rsidRPr="002215AD">
        <w:rPr>
          <w:rFonts w:eastAsia="Times New Roman" w:cs="Times New Roman"/>
          <w:kern w:val="0"/>
          <w:szCs w:val="22"/>
          <w:lang w:eastAsia="zh-CN"/>
        </w:rPr>
        <w:t>Lucas A. Cernusak</w:t>
      </w:r>
      <w:bookmarkEnd w:id="5"/>
      <w:r w:rsidRPr="002215AD">
        <w:rPr>
          <w:rFonts w:eastAsia="Times New Roman" w:cs="Times New Roman"/>
          <w:kern w:val="0"/>
          <w:szCs w:val="22"/>
          <w:vertAlign w:val="superscript"/>
          <w:lang w:eastAsia="zh-CN"/>
        </w:rPr>
        <w:t>1,3</w:t>
      </w:r>
      <w:r w:rsidRPr="002215AD">
        <w:rPr>
          <w:rFonts w:eastAsia="Times New Roman" w:cs="Times New Roman"/>
          <w:kern w:val="0"/>
          <w:szCs w:val="22"/>
          <w:lang w:eastAsia="zh-CN"/>
        </w:rPr>
        <w:t xml:space="preserve">, </w:t>
      </w:r>
      <w:bookmarkStart w:id="6" w:name="_Hlk158961895"/>
      <w:r w:rsidRPr="002215AD">
        <w:rPr>
          <w:rFonts w:eastAsia="Times New Roman" w:cs="Times New Roman"/>
          <w:kern w:val="0"/>
          <w:szCs w:val="22"/>
          <w:lang w:eastAsia="zh-CN"/>
        </w:rPr>
        <w:t>Jordahna Haig</w:t>
      </w:r>
      <w:bookmarkEnd w:id="6"/>
      <w:r w:rsidRPr="002215AD">
        <w:rPr>
          <w:rFonts w:eastAsia="Times New Roman" w:cs="Times New Roman"/>
          <w:kern w:val="0"/>
          <w:szCs w:val="22"/>
          <w:vertAlign w:val="superscript"/>
          <w:lang w:eastAsia="zh-CN"/>
        </w:rPr>
        <w:t>1</w:t>
      </w:r>
      <w:r w:rsidRPr="002215AD">
        <w:rPr>
          <w:rFonts w:eastAsia="Times New Roman" w:cs="Times New Roman"/>
          <w:kern w:val="0"/>
          <w:szCs w:val="22"/>
          <w:lang w:eastAsia="zh-CN"/>
        </w:rPr>
        <w:t>, Michael I. Bird</w:t>
      </w:r>
      <w:r w:rsidRPr="002215AD">
        <w:rPr>
          <w:rFonts w:eastAsia="Times New Roman" w:cs="Times New Roman"/>
          <w:kern w:val="0"/>
          <w:szCs w:val="22"/>
          <w:vertAlign w:val="superscript"/>
          <w:lang w:eastAsia="zh-CN"/>
        </w:rPr>
        <w:t>1,2</w:t>
      </w:r>
    </w:p>
    <w:p w14:paraId="07D46DBB" w14:textId="77777777" w:rsidR="00D76F77" w:rsidRPr="002215AD" w:rsidRDefault="00D76F77" w:rsidP="00D76F77">
      <w:pPr>
        <w:tabs>
          <w:tab w:val="left" w:pos="142"/>
        </w:tabs>
        <w:spacing w:before="120" w:after="0" w:line="240" w:lineRule="auto"/>
        <w:ind w:firstLine="0"/>
        <w:rPr>
          <w:rFonts w:eastAsia="Times New Roman" w:cs="Times New Roman"/>
          <w:kern w:val="0"/>
          <w:sz w:val="20"/>
          <w:lang w:eastAsia="zh-CN"/>
        </w:rPr>
      </w:pPr>
      <w:r w:rsidRPr="002215AD">
        <w:rPr>
          <w:rFonts w:eastAsia="Times New Roman" w:cs="Times New Roman"/>
          <w:kern w:val="0"/>
          <w:sz w:val="20"/>
          <w:vertAlign w:val="superscript"/>
          <w:lang w:eastAsia="zh-CN"/>
        </w:rPr>
        <w:t>1</w:t>
      </w:r>
      <w:r w:rsidRPr="002215AD">
        <w:rPr>
          <w:rFonts w:eastAsia="Times New Roman" w:cs="Times New Roman"/>
          <w:kern w:val="0"/>
          <w:sz w:val="20"/>
          <w:lang w:eastAsia="zh-CN"/>
        </w:rPr>
        <w:t xml:space="preserve"> College of Science and Engineering, James Cook University, Cairns 4878, Australia</w:t>
      </w:r>
    </w:p>
    <w:p w14:paraId="7B824F7C" w14:textId="77777777" w:rsidR="00D76F77" w:rsidRPr="002215AD" w:rsidRDefault="00D76F77" w:rsidP="00D76F77">
      <w:pPr>
        <w:tabs>
          <w:tab w:val="left" w:pos="142"/>
        </w:tabs>
        <w:spacing w:before="120" w:after="0" w:line="240" w:lineRule="auto"/>
        <w:ind w:firstLine="0"/>
        <w:rPr>
          <w:rFonts w:eastAsia="Times New Roman" w:cs="Times New Roman"/>
          <w:kern w:val="0"/>
          <w:sz w:val="20"/>
          <w:lang w:eastAsia="zh-CN"/>
        </w:rPr>
      </w:pPr>
      <w:r w:rsidRPr="002215AD">
        <w:rPr>
          <w:rFonts w:eastAsia="Times New Roman" w:cs="Times New Roman"/>
          <w:kern w:val="0"/>
          <w:sz w:val="20"/>
          <w:vertAlign w:val="superscript"/>
          <w:lang w:eastAsia="zh-CN"/>
        </w:rPr>
        <w:t>2</w:t>
      </w:r>
      <w:r w:rsidRPr="002215AD">
        <w:rPr>
          <w:rFonts w:eastAsia="Times New Roman" w:cs="Times New Roman"/>
          <w:kern w:val="0"/>
          <w:sz w:val="20"/>
          <w:lang w:eastAsia="zh-CN"/>
        </w:rPr>
        <w:t xml:space="preserve"> ARC Centre of Excellence for Australian Biodiversity and Heritage, James Cook University, Cairns 4878, Australia</w:t>
      </w:r>
    </w:p>
    <w:p w14:paraId="7CB0D9D5" w14:textId="1B291A51" w:rsidR="009F1FF3" w:rsidRPr="002215AD" w:rsidRDefault="00D76F77" w:rsidP="009F1FF3">
      <w:pPr>
        <w:tabs>
          <w:tab w:val="left" w:pos="142"/>
        </w:tabs>
        <w:spacing w:before="120" w:after="0" w:line="240" w:lineRule="auto"/>
        <w:ind w:firstLine="0"/>
        <w:rPr>
          <w:rFonts w:eastAsia="Times New Roman" w:cs="Times New Roman"/>
          <w:kern w:val="0"/>
          <w:sz w:val="20"/>
          <w:lang w:eastAsia="zh-CN"/>
        </w:rPr>
      </w:pPr>
      <w:r w:rsidRPr="002215AD">
        <w:rPr>
          <w:rFonts w:eastAsia="Times New Roman" w:cs="Times New Roman"/>
          <w:kern w:val="0"/>
          <w:sz w:val="20"/>
          <w:vertAlign w:val="superscript"/>
          <w:lang w:eastAsia="zh-CN"/>
        </w:rPr>
        <w:t>3</w:t>
      </w:r>
      <w:r w:rsidRPr="002215AD">
        <w:rPr>
          <w:rFonts w:eastAsia="Times New Roman" w:cs="Times New Roman"/>
          <w:kern w:val="0"/>
          <w:sz w:val="20"/>
          <w:lang w:eastAsia="zh-CN"/>
        </w:rPr>
        <w:t xml:space="preserve"> </w:t>
      </w:r>
      <w:r w:rsidR="009F1FF3">
        <w:rPr>
          <w:rFonts w:eastAsia="Times New Roman" w:cs="Times New Roman"/>
          <w:kern w:val="0"/>
          <w:sz w:val="20"/>
          <w:lang w:eastAsia="zh-CN"/>
        </w:rPr>
        <w:t>School of Earth Sciences and Resources, China University of Geosciences (Beijing), Beijing 100083, China</w:t>
      </w:r>
    </w:p>
    <w:p w14:paraId="429BA4A8" w14:textId="77777777" w:rsidR="00D76F77" w:rsidRPr="002215AD" w:rsidRDefault="00D76F77" w:rsidP="00D76F77">
      <w:pPr>
        <w:tabs>
          <w:tab w:val="left" w:pos="142"/>
        </w:tabs>
        <w:spacing w:before="120" w:after="0" w:line="240" w:lineRule="auto"/>
        <w:ind w:firstLine="0"/>
        <w:rPr>
          <w:rFonts w:eastAsia="Times New Roman" w:cs="Times New Roman"/>
          <w:kern w:val="0"/>
          <w:sz w:val="20"/>
          <w:lang w:eastAsia="zh-CN"/>
        </w:rPr>
      </w:pPr>
      <w:r w:rsidRPr="002215AD">
        <w:rPr>
          <w:rFonts w:eastAsia="Times New Roman" w:cs="Times New Roman"/>
          <w:kern w:val="0"/>
          <w:sz w:val="20"/>
          <w:vertAlign w:val="superscript"/>
          <w:lang w:eastAsia="zh-CN"/>
        </w:rPr>
        <w:t>4</w:t>
      </w:r>
      <w:r w:rsidRPr="002215AD">
        <w:rPr>
          <w:rFonts w:eastAsia="Times New Roman" w:cs="Times New Roman"/>
          <w:kern w:val="0"/>
          <w:sz w:val="20"/>
          <w:lang w:eastAsia="zh-CN"/>
        </w:rPr>
        <w:t xml:space="preserve"> Isotopomics in Chemical &amp; Biological Oceanography (ICBO), Department of Ocean Science &amp; Engineering, Southern University of Science &amp; Technology, Shenzhen 518055, China </w:t>
      </w:r>
    </w:p>
    <w:p w14:paraId="6808879D" w14:textId="56450681" w:rsidR="00D76F77" w:rsidRDefault="00D76F77" w:rsidP="00D76F77">
      <w:pPr>
        <w:tabs>
          <w:tab w:val="left" w:pos="142"/>
        </w:tabs>
        <w:spacing w:before="120" w:after="0" w:line="240" w:lineRule="auto"/>
        <w:ind w:firstLine="0"/>
        <w:rPr>
          <w:rFonts w:eastAsia="Times New Roman" w:cs="Times New Roman"/>
          <w:kern w:val="0"/>
          <w:sz w:val="20"/>
          <w:lang w:eastAsia="zh-CN"/>
        </w:rPr>
      </w:pPr>
      <w:r w:rsidRPr="002215AD">
        <w:rPr>
          <w:rFonts w:eastAsia="Times New Roman" w:cs="Times New Roman"/>
          <w:kern w:val="0"/>
          <w:sz w:val="20"/>
          <w:vertAlign w:val="superscript"/>
          <w:lang w:eastAsia="zh-CN"/>
        </w:rPr>
        <w:t>5</w:t>
      </w:r>
      <w:r w:rsidRPr="002215AD">
        <w:rPr>
          <w:rFonts w:eastAsia="Times New Roman" w:cs="Times New Roman"/>
          <w:kern w:val="0"/>
          <w:sz w:val="20"/>
          <w:lang w:eastAsia="zh-CN"/>
        </w:rPr>
        <w:t xml:space="preserve"> Isotopomics in Chemical Biology (ICB), School of Chemistry &amp; Chemical Engineering, Shaanxi University of Science &amp; Technology, Xi’an 710021, China</w:t>
      </w:r>
      <w:r w:rsidRPr="002215AD" w:rsidDel="000D1576">
        <w:rPr>
          <w:rFonts w:eastAsia="Times New Roman" w:cs="Times New Roman"/>
          <w:kern w:val="0"/>
          <w:sz w:val="20"/>
          <w:lang w:eastAsia="zh-CN"/>
        </w:rPr>
        <w:t xml:space="preserve"> </w:t>
      </w:r>
    </w:p>
    <w:p w14:paraId="2A476FEC" w14:textId="021440FE" w:rsidR="00D76F77" w:rsidRPr="002215AD" w:rsidRDefault="00D76F77" w:rsidP="00D76F77">
      <w:pPr>
        <w:spacing w:before="120"/>
        <w:ind w:firstLine="0"/>
        <w:rPr>
          <w:rFonts w:eastAsia="Times New Roman" w:cs="Times New Roman"/>
          <w:kern w:val="0"/>
          <w:sz w:val="20"/>
          <w:lang w:eastAsia="en-GB"/>
        </w:rPr>
      </w:pPr>
      <w:r w:rsidRPr="002215AD">
        <w:rPr>
          <w:rFonts w:eastAsia="DengXian" w:cs="Times New Roman"/>
          <w:kern w:val="0"/>
          <w:sz w:val="20"/>
          <w:lang w:eastAsia="zh-CN"/>
        </w:rPr>
        <w:t>^ Current address: Analytical Laboratories,</w:t>
      </w:r>
      <w:r w:rsidRPr="002215AD">
        <w:rPr>
          <w:rFonts w:eastAsia="DengXian" w:cs="Times New Roman"/>
          <w:b/>
          <w:bCs/>
          <w:kern w:val="0"/>
          <w:sz w:val="20"/>
          <w:lang w:eastAsia="zh-CN"/>
        </w:rPr>
        <w:t xml:space="preserve"> </w:t>
      </w:r>
      <w:r w:rsidRPr="002215AD">
        <w:rPr>
          <w:rFonts w:eastAsia="Times New Roman" w:cs="Times New Roman"/>
          <w:kern w:val="0"/>
          <w:sz w:val="20"/>
          <w:lang w:eastAsia="en-GB"/>
        </w:rPr>
        <w:t>Ruakura Research Centre, Private Bag 3345, Hamilton 3240, New Zealand</w:t>
      </w:r>
    </w:p>
    <w:p w14:paraId="7F96E2EA" w14:textId="77777777" w:rsidR="00641591" w:rsidRPr="002215AD" w:rsidRDefault="00641591" w:rsidP="002325B1">
      <w:pPr>
        <w:pStyle w:val="Heading2"/>
        <w:spacing w:before="0" w:after="0" w:line="360" w:lineRule="auto"/>
        <w:ind w:firstLine="0"/>
        <w:jc w:val="left"/>
        <w:rPr>
          <w:rFonts w:ascii="Times New Roman" w:eastAsiaTheme="majorEastAsia" w:hAnsi="Times New Roman" w:cs="Times New Roman"/>
          <w:bCs/>
          <w:kern w:val="24"/>
          <w:sz w:val="22"/>
          <w:lang w:eastAsia="ja-JP"/>
        </w:rPr>
      </w:pPr>
      <w:bookmarkStart w:id="7" w:name="_Toc147498325"/>
      <w:r w:rsidRPr="002215AD">
        <w:rPr>
          <w:rFonts w:ascii="Times New Roman" w:eastAsiaTheme="majorEastAsia" w:hAnsi="Times New Roman" w:cs="Times New Roman"/>
          <w:bCs/>
          <w:kern w:val="24"/>
          <w:sz w:val="22"/>
          <w:lang w:eastAsia="ja-JP"/>
        </w:rPr>
        <w:t>Abstract</w:t>
      </w:r>
      <w:bookmarkEnd w:id="7"/>
    </w:p>
    <w:p w14:paraId="5A8C3300" w14:textId="501BA715" w:rsidR="00641591" w:rsidRPr="002215AD" w:rsidRDefault="00641591" w:rsidP="002325B1">
      <w:pPr>
        <w:rPr>
          <w:rFonts w:eastAsia="DengXian"/>
          <w:lang w:eastAsia="zh-CN"/>
        </w:rPr>
      </w:pPr>
      <w:bookmarkStart w:id="8" w:name="_heading=h.gjdgxs" w:colFirst="0" w:colLast="0"/>
      <w:bookmarkEnd w:id="8"/>
      <w:r w:rsidRPr="002215AD">
        <w:rPr>
          <w:lang w:eastAsia="zh-CN"/>
        </w:rPr>
        <w:t>The</w:t>
      </w:r>
      <w:r w:rsidRPr="002215AD">
        <w:rPr>
          <w:i/>
          <w:lang w:eastAsia="zh-CN"/>
        </w:rPr>
        <w:t xml:space="preserve"> </w:t>
      </w:r>
      <w:r w:rsidRPr="002215AD">
        <w:rPr>
          <w:iCs/>
          <w:lang w:eastAsia="zh-CN"/>
        </w:rPr>
        <w:t>carbon and hydrogen isotope compositions</w:t>
      </w:r>
      <w:r w:rsidRPr="002215AD">
        <w:rPr>
          <w:lang w:eastAsia="zh-CN"/>
        </w:rPr>
        <w:t xml:space="preserve"> (</w:t>
      </w:r>
      <w:r w:rsidRPr="002215AD">
        <w:rPr>
          <w:iCs/>
          <w:lang w:eastAsia="zh-CN"/>
        </w:rPr>
        <w:t>δ</w:t>
      </w:r>
      <w:r w:rsidRPr="002215AD">
        <w:rPr>
          <w:vertAlign w:val="superscript"/>
          <w:lang w:eastAsia="zh-CN"/>
        </w:rPr>
        <w:t>13</w:t>
      </w:r>
      <w:r w:rsidRPr="002215AD">
        <w:rPr>
          <w:lang w:eastAsia="zh-CN"/>
        </w:rPr>
        <w:t xml:space="preserve">C and </w:t>
      </w:r>
      <w:r w:rsidRPr="002215AD">
        <w:rPr>
          <w:iCs/>
          <w:lang w:eastAsia="zh-CN"/>
        </w:rPr>
        <w:t>δ</w:t>
      </w:r>
      <w:r w:rsidRPr="002215AD">
        <w:rPr>
          <w:vertAlign w:val="superscript"/>
          <w:lang w:eastAsia="zh-CN"/>
        </w:rPr>
        <w:t>2</w:t>
      </w:r>
      <w:r w:rsidRPr="002215AD">
        <w:rPr>
          <w:lang w:eastAsia="zh-CN"/>
        </w:rPr>
        <w:t xml:space="preserve">H) of sedimentary </w:t>
      </w:r>
      <w:r w:rsidRPr="002215AD">
        <w:rPr>
          <w:i/>
          <w:lang w:eastAsia="zh-CN"/>
        </w:rPr>
        <w:t>n</w:t>
      </w:r>
      <w:r w:rsidRPr="002215AD">
        <w:rPr>
          <w:lang w:eastAsia="zh-CN"/>
        </w:rPr>
        <w:t xml:space="preserve">-alkanes are excellent recorders of </w:t>
      </w:r>
      <w:r w:rsidR="00B61C10" w:rsidRPr="002215AD">
        <w:rPr>
          <w:lang w:eastAsia="zh-CN"/>
        </w:rPr>
        <w:t xml:space="preserve">past </w:t>
      </w:r>
      <w:r w:rsidRPr="002215AD">
        <w:rPr>
          <w:lang w:eastAsia="zh-CN"/>
        </w:rPr>
        <w:t>vegetation and precipitation</w:t>
      </w:r>
      <w:r w:rsidR="00925C73" w:rsidRPr="002215AD">
        <w:rPr>
          <w:lang w:eastAsia="zh-CN"/>
        </w:rPr>
        <w:t xml:space="preserve"> change</w:t>
      </w:r>
      <w:r w:rsidRPr="002215AD">
        <w:rPr>
          <w:lang w:eastAsia="zh-CN"/>
        </w:rPr>
        <w:t xml:space="preserve">. Yet, </w:t>
      </w:r>
      <w:r w:rsidR="0065030B" w:rsidRPr="002215AD">
        <w:rPr>
          <w:lang w:eastAsia="zh-CN"/>
        </w:rPr>
        <w:t>few stud</w:t>
      </w:r>
      <w:r w:rsidR="00982916" w:rsidRPr="002215AD">
        <w:rPr>
          <w:lang w:eastAsia="zh-CN"/>
        </w:rPr>
        <w:t>ies</w:t>
      </w:r>
      <w:r w:rsidR="0065030B" w:rsidRPr="002215AD">
        <w:rPr>
          <w:lang w:eastAsia="zh-CN"/>
        </w:rPr>
        <w:t xml:space="preserve"> ha</w:t>
      </w:r>
      <w:r w:rsidR="00982916" w:rsidRPr="002215AD">
        <w:rPr>
          <w:lang w:eastAsia="zh-CN"/>
        </w:rPr>
        <w:t>ve</w:t>
      </w:r>
      <w:r w:rsidR="0065030B" w:rsidRPr="002215AD">
        <w:rPr>
          <w:lang w:eastAsia="zh-CN"/>
        </w:rPr>
        <w:t xml:space="preserve"> combined </w:t>
      </w:r>
      <w:r w:rsidR="00982916" w:rsidRPr="002215AD">
        <w:rPr>
          <w:lang w:eastAsia="zh-CN"/>
        </w:rPr>
        <w:t xml:space="preserve">and compared </w:t>
      </w:r>
      <w:r w:rsidR="00982916" w:rsidRPr="002215AD">
        <w:rPr>
          <w:rFonts w:cs="Times New Roman"/>
          <w:i/>
          <w:iCs/>
        </w:rPr>
        <w:t>n</w:t>
      </w:r>
      <w:r w:rsidR="00982916" w:rsidRPr="002215AD">
        <w:rPr>
          <w:rFonts w:cs="Times New Roman"/>
        </w:rPr>
        <w:t xml:space="preserve">-alkanes in modern </w:t>
      </w:r>
      <w:r w:rsidR="00083E4D" w:rsidRPr="002215AD">
        <w:rPr>
          <w:rFonts w:cs="Times New Roman"/>
        </w:rPr>
        <w:t xml:space="preserve">plants </w:t>
      </w:r>
      <w:r w:rsidR="00982916" w:rsidRPr="002215AD">
        <w:rPr>
          <w:rFonts w:cs="Times New Roman"/>
        </w:rPr>
        <w:t>and paleoenvironment</w:t>
      </w:r>
      <w:r w:rsidR="007F2015" w:rsidRPr="002215AD">
        <w:rPr>
          <w:rFonts w:cs="Times New Roman"/>
        </w:rPr>
        <w:t>al records</w:t>
      </w:r>
      <w:r w:rsidRPr="002215AD">
        <w:rPr>
          <w:lang w:eastAsia="zh-CN"/>
        </w:rPr>
        <w:t xml:space="preserve">. Here we </w:t>
      </w:r>
      <w:r w:rsidR="00087D34" w:rsidRPr="002215AD">
        <w:rPr>
          <w:lang w:eastAsia="zh-CN"/>
        </w:rPr>
        <w:t>analyze</w:t>
      </w:r>
      <w:r w:rsidR="00BB4090" w:rsidRPr="002215AD">
        <w:rPr>
          <w:lang w:eastAsia="zh-CN"/>
        </w:rPr>
        <w:t>d</w:t>
      </w:r>
      <w:r w:rsidRPr="002215AD">
        <w:rPr>
          <w:lang w:eastAsia="zh-CN"/>
        </w:rPr>
        <w:t xml:space="preserve"> the</w:t>
      </w:r>
      <w:r w:rsidRPr="002215AD">
        <w:rPr>
          <w:rFonts w:eastAsia="DengXian"/>
          <w:lang w:eastAsia="zh-CN"/>
        </w:rPr>
        <w:t xml:space="preserve"> </w:t>
      </w:r>
      <w:r w:rsidRPr="002215AD">
        <w:rPr>
          <w:iCs/>
          <w:lang w:eastAsia="zh-CN"/>
        </w:rPr>
        <w:t>δ</w:t>
      </w:r>
      <w:r w:rsidRPr="002215AD">
        <w:rPr>
          <w:vertAlign w:val="superscript"/>
          <w:lang w:eastAsia="zh-CN"/>
        </w:rPr>
        <w:t>13</w:t>
      </w:r>
      <w:r w:rsidRPr="002215AD">
        <w:rPr>
          <w:lang w:eastAsia="zh-CN"/>
        </w:rPr>
        <w:t xml:space="preserve">C and </w:t>
      </w:r>
      <w:r w:rsidRPr="002215AD">
        <w:rPr>
          <w:iCs/>
          <w:lang w:eastAsia="zh-CN"/>
        </w:rPr>
        <w:t>δ</w:t>
      </w:r>
      <w:r w:rsidRPr="002215AD">
        <w:rPr>
          <w:vertAlign w:val="superscript"/>
          <w:lang w:eastAsia="zh-CN"/>
        </w:rPr>
        <w:t>2</w:t>
      </w:r>
      <w:r w:rsidRPr="002215AD">
        <w:rPr>
          <w:lang w:eastAsia="zh-CN"/>
        </w:rPr>
        <w:t xml:space="preserve">H values of </w:t>
      </w:r>
      <w:r w:rsidRPr="002215AD">
        <w:rPr>
          <w:i/>
          <w:lang w:eastAsia="zh-CN"/>
        </w:rPr>
        <w:t>n</w:t>
      </w:r>
      <w:r w:rsidRPr="002215AD">
        <w:rPr>
          <w:lang w:eastAsia="zh-CN"/>
        </w:rPr>
        <w:t>-alkane</w:t>
      </w:r>
      <w:r w:rsidR="00982916" w:rsidRPr="002215AD">
        <w:rPr>
          <w:lang w:eastAsia="zh-CN"/>
        </w:rPr>
        <w:t>s</w:t>
      </w:r>
      <w:r w:rsidRPr="002215AD">
        <w:rPr>
          <w:lang w:eastAsia="zh-CN"/>
        </w:rPr>
        <w:t xml:space="preserve"> (</w:t>
      </w:r>
      <w:r w:rsidRPr="002215AD">
        <w:rPr>
          <w:rFonts w:eastAsia="DengXian"/>
          <w:lang w:eastAsia="zh-CN"/>
        </w:rPr>
        <w:t>δ</w:t>
      </w:r>
      <w:r w:rsidRPr="002215AD">
        <w:rPr>
          <w:rFonts w:eastAsia="DengXian"/>
          <w:vertAlign w:val="superscript"/>
          <w:lang w:eastAsia="zh-CN"/>
        </w:rPr>
        <w:t>13</w:t>
      </w:r>
      <w:r w:rsidRPr="002215AD">
        <w:rPr>
          <w:rFonts w:eastAsia="DengXian"/>
          <w:lang w:eastAsia="zh-CN"/>
        </w:rPr>
        <w:t>C</w:t>
      </w:r>
      <w:r w:rsidR="00982916" w:rsidRPr="002215AD">
        <w:rPr>
          <w:rFonts w:eastAsia="DengXian"/>
          <w:vertAlign w:val="subscript"/>
          <w:lang w:eastAsia="zh-CN"/>
        </w:rPr>
        <w:t>alk</w:t>
      </w:r>
      <w:r w:rsidRPr="002215AD">
        <w:rPr>
          <w:rFonts w:eastAsia="DengXian"/>
          <w:lang w:eastAsia="zh-CN"/>
        </w:rPr>
        <w:t xml:space="preserve"> and δ</w:t>
      </w:r>
      <w:r w:rsidRPr="002215AD">
        <w:rPr>
          <w:rFonts w:eastAsia="DengXian"/>
          <w:vertAlign w:val="superscript"/>
          <w:lang w:eastAsia="zh-CN"/>
        </w:rPr>
        <w:t>2</w:t>
      </w:r>
      <w:r w:rsidRPr="002215AD">
        <w:rPr>
          <w:rFonts w:eastAsia="DengXian"/>
          <w:lang w:eastAsia="zh-CN"/>
        </w:rPr>
        <w:t>H</w:t>
      </w:r>
      <w:r w:rsidR="00982916" w:rsidRPr="002215AD">
        <w:rPr>
          <w:rFonts w:eastAsia="DengXian"/>
          <w:vertAlign w:val="subscript"/>
          <w:lang w:eastAsia="zh-CN"/>
        </w:rPr>
        <w:t>alk</w:t>
      </w:r>
      <w:r w:rsidRPr="002215AD">
        <w:rPr>
          <w:rFonts w:eastAsia="DengXian"/>
          <w:lang w:eastAsia="zh-CN"/>
        </w:rPr>
        <w:t xml:space="preserve">, respectively) </w:t>
      </w:r>
      <w:r w:rsidRPr="002215AD">
        <w:rPr>
          <w:lang w:eastAsia="zh-CN"/>
        </w:rPr>
        <w:t xml:space="preserve">from a seven-meter-long sediment sequence in Lake Barrine, modern catchment soils, fallen leaf mixtures, rainforest tree leaves and grasses from tropical northeastern Australia. </w:t>
      </w:r>
      <w:r w:rsidR="00503A2D" w:rsidRPr="002215AD">
        <w:rPr>
          <w:lang w:eastAsia="zh-CN"/>
        </w:rPr>
        <w:t>We exploited the correlation between the relative abundances, δ</w:t>
      </w:r>
      <w:r w:rsidR="00503A2D" w:rsidRPr="002215AD">
        <w:rPr>
          <w:vertAlign w:val="superscript"/>
          <w:lang w:eastAsia="zh-CN"/>
        </w:rPr>
        <w:t>13</w:t>
      </w:r>
      <w:r w:rsidR="00503A2D" w:rsidRPr="002215AD">
        <w:rPr>
          <w:lang w:eastAsia="zh-CN"/>
        </w:rPr>
        <w:t>C, and δ</w:t>
      </w:r>
      <w:r w:rsidR="00503A2D" w:rsidRPr="002215AD">
        <w:rPr>
          <w:vertAlign w:val="superscript"/>
          <w:lang w:eastAsia="zh-CN"/>
        </w:rPr>
        <w:t>2</w:t>
      </w:r>
      <w:r w:rsidR="00503A2D" w:rsidRPr="002215AD">
        <w:rPr>
          <w:lang w:eastAsia="zh-CN"/>
        </w:rPr>
        <w:t xml:space="preserve">H values of </w:t>
      </w:r>
      <w:r w:rsidR="00503A2D" w:rsidRPr="00FA5BD0">
        <w:rPr>
          <w:i/>
          <w:iCs/>
          <w:lang w:eastAsia="zh-CN"/>
        </w:rPr>
        <w:t>n</w:t>
      </w:r>
      <w:r w:rsidR="00503A2D" w:rsidRPr="002215AD">
        <w:rPr>
          <w:lang w:eastAsia="zh-CN"/>
        </w:rPr>
        <w:t xml:space="preserve">-alkanes from fresh modern rainforest leaves, </w:t>
      </w:r>
      <w:r w:rsidR="00854EDC" w:rsidRPr="002215AD">
        <w:rPr>
          <w:lang w:eastAsia="zh-CN"/>
        </w:rPr>
        <w:t xml:space="preserve">grasses, </w:t>
      </w:r>
      <w:r w:rsidR="00503A2D" w:rsidRPr="002215AD">
        <w:rPr>
          <w:lang w:eastAsia="zh-CN"/>
        </w:rPr>
        <w:t xml:space="preserve">fallen leaves, soils and surface sediments. </w:t>
      </w:r>
      <w:r w:rsidR="0065030B" w:rsidRPr="002215AD">
        <w:rPr>
          <w:lang w:eastAsia="zh-CN"/>
        </w:rPr>
        <w:t xml:space="preserve">Based on this, </w:t>
      </w:r>
      <w:r w:rsidR="0065030B" w:rsidRPr="002215AD">
        <w:rPr>
          <w:rFonts w:eastAsia="DengXian"/>
          <w:lang w:eastAsia="zh-CN"/>
        </w:rPr>
        <w:t>w</w:t>
      </w:r>
      <w:r w:rsidRPr="002215AD">
        <w:rPr>
          <w:rFonts w:eastAsia="DengXian"/>
          <w:lang w:eastAsia="zh-CN"/>
        </w:rPr>
        <w:t>e developed two binary mixing models to determine C</w:t>
      </w:r>
      <w:r w:rsidRPr="002215AD">
        <w:rPr>
          <w:rFonts w:eastAsia="DengXian"/>
          <w:vertAlign w:val="subscript"/>
          <w:lang w:eastAsia="zh-CN"/>
        </w:rPr>
        <w:t>3</w:t>
      </w:r>
      <w:r w:rsidRPr="002215AD">
        <w:rPr>
          <w:rFonts w:eastAsia="DengXian"/>
          <w:lang w:eastAsia="zh-CN"/>
        </w:rPr>
        <w:t xml:space="preserve"> plant abundance</w:t>
      </w:r>
      <w:r w:rsidR="00982916" w:rsidRPr="002215AD">
        <w:rPr>
          <w:rFonts w:eastAsia="DengXian"/>
          <w:lang w:eastAsia="zh-CN"/>
        </w:rPr>
        <w:t>s</w:t>
      </w:r>
      <w:r w:rsidRPr="002215AD">
        <w:rPr>
          <w:rFonts w:eastAsia="DengXian"/>
          <w:lang w:eastAsia="zh-CN"/>
        </w:rPr>
        <w:t xml:space="preserve"> and the δ</w:t>
      </w:r>
      <w:r w:rsidRPr="002215AD">
        <w:rPr>
          <w:rFonts w:eastAsia="DengXian"/>
          <w:vertAlign w:val="superscript"/>
          <w:lang w:eastAsia="zh-CN"/>
        </w:rPr>
        <w:t>2</w:t>
      </w:r>
      <w:r w:rsidRPr="002215AD">
        <w:rPr>
          <w:rFonts w:eastAsia="DengXian"/>
          <w:lang w:eastAsia="zh-CN"/>
        </w:rPr>
        <w:t>H values of precipitation (δ</w:t>
      </w:r>
      <w:r w:rsidRPr="002215AD">
        <w:rPr>
          <w:rFonts w:eastAsia="DengXian"/>
          <w:vertAlign w:val="superscript"/>
          <w:lang w:eastAsia="zh-CN"/>
        </w:rPr>
        <w:t>2</w:t>
      </w:r>
      <w:r w:rsidRPr="002215AD">
        <w:rPr>
          <w:rFonts w:eastAsia="DengXian"/>
          <w:lang w:eastAsia="zh-CN"/>
        </w:rPr>
        <w:t>H</w:t>
      </w:r>
      <w:r w:rsidRPr="002215AD">
        <w:rPr>
          <w:rFonts w:eastAsia="DengXian"/>
          <w:vertAlign w:val="subscript"/>
          <w:lang w:eastAsia="zh-CN"/>
        </w:rPr>
        <w:t>P-R</w:t>
      </w:r>
      <w:r w:rsidRPr="002215AD">
        <w:rPr>
          <w:rFonts w:eastAsia="DengXian"/>
          <w:lang w:eastAsia="zh-CN"/>
        </w:rPr>
        <w:t xml:space="preserve">) to </w:t>
      </w:r>
      <w:r w:rsidR="0065030B" w:rsidRPr="002215AD">
        <w:rPr>
          <w:rFonts w:eastAsia="DengXian"/>
          <w:lang w:eastAsia="zh-CN"/>
        </w:rPr>
        <w:t>study</w:t>
      </w:r>
      <w:r w:rsidRPr="002215AD">
        <w:rPr>
          <w:rFonts w:eastAsia="DengXian"/>
          <w:lang w:eastAsia="zh-CN"/>
        </w:rPr>
        <w:t xml:space="preserve"> </w:t>
      </w:r>
      <w:r w:rsidR="007F2015" w:rsidRPr="002215AD">
        <w:rPr>
          <w:rFonts w:eastAsia="DengXian"/>
          <w:lang w:eastAsia="zh-CN"/>
        </w:rPr>
        <w:t>rainfall and vegetation</w:t>
      </w:r>
      <w:r w:rsidRPr="002215AD">
        <w:rPr>
          <w:rFonts w:eastAsia="DengXian"/>
          <w:lang w:eastAsia="zh-CN"/>
        </w:rPr>
        <w:t xml:space="preserve"> </w:t>
      </w:r>
      <w:r w:rsidR="00242BDA" w:rsidRPr="002215AD">
        <w:rPr>
          <w:rFonts w:eastAsia="DengXian"/>
          <w:lang w:eastAsia="zh-CN"/>
        </w:rPr>
        <w:t xml:space="preserve">in the Lake Barrine catchment </w:t>
      </w:r>
      <w:r w:rsidR="0047697A" w:rsidRPr="002215AD">
        <w:rPr>
          <w:rFonts w:eastAsia="DengXian"/>
          <w:lang w:eastAsia="zh-CN"/>
        </w:rPr>
        <w:t>since</w:t>
      </w:r>
      <w:r w:rsidRPr="002215AD">
        <w:rPr>
          <w:lang w:eastAsia="zh-CN"/>
        </w:rPr>
        <w:t xml:space="preserve"> 18.3 cal ka BP. </w:t>
      </w:r>
      <w:r w:rsidR="00242BDA" w:rsidRPr="002215AD">
        <w:rPr>
          <w:lang w:eastAsia="zh-CN"/>
        </w:rPr>
        <w:t>Combining the result</w:t>
      </w:r>
      <w:r w:rsidR="00E50EBD">
        <w:rPr>
          <w:lang w:eastAsia="zh-CN"/>
        </w:rPr>
        <w:t>s</w:t>
      </w:r>
      <w:r w:rsidR="00242BDA" w:rsidRPr="002215AD">
        <w:rPr>
          <w:lang w:eastAsia="zh-CN"/>
        </w:rPr>
        <w:t xml:space="preserve"> of this study with </w:t>
      </w:r>
      <w:r w:rsidRPr="002215AD">
        <w:rPr>
          <w:rFonts w:eastAsia="DengXian"/>
          <w:lang w:eastAsia="zh-CN"/>
        </w:rPr>
        <w:t>mean annual air temperature</w:t>
      </w:r>
      <w:r w:rsidR="00242BDA" w:rsidRPr="002215AD">
        <w:rPr>
          <w:rFonts w:eastAsia="DengXian"/>
          <w:lang w:eastAsia="zh-CN"/>
        </w:rPr>
        <w:t>,</w:t>
      </w:r>
      <w:r w:rsidRPr="002215AD">
        <w:rPr>
          <w:rFonts w:eastAsia="DengXian"/>
          <w:lang w:eastAsia="zh-CN"/>
        </w:rPr>
        <w:t xml:space="preserve"> </w:t>
      </w:r>
      <w:r w:rsidR="00242BDA" w:rsidRPr="002215AD">
        <w:rPr>
          <w:rFonts w:eastAsia="DengXian"/>
          <w:lang w:eastAsia="zh-CN"/>
        </w:rPr>
        <w:t xml:space="preserve">pollen, and </w:t>
      </w:r>
      <w:r w:rsidRPr="002215AD">
        <w:rPr>
          <w:rFonts w:eastAsia="DengXian"/>
          <w:lang w:eastAsia="zh-CN"/>
        </w:rPr>
        <w:t>clastic influx</w:t>
      </w:r>
      <w:r w:rsidR="00242BDA" w:rsidRPr="002215AD">
        <w:rPr>
          <w:rFonts w:eastAsia="DengXian"/>
          <w:lang w:eastAsia="zh-CN"/>
        </w:rPr>
        <w:t>, we</w:t>
      </w:r>
      <w:r w:rsidRPr="002215AD">
        <w:rPr>
          <w:rFonts w:eastAsia="DengXian"/>
          <w:lang w:eastAsia="zh-CN"/>
        </w:rPr>
        <w:t xml:space="preserve"> </w:t>
      </w:r>
      <w:r w:rsidRPr="002215AD">
        <w:rPr>
          <w:lang w:eastAsia="zh-CN"/>
        </w:rPr>
        <w:t>reconstruct</w:t>
      </w:r>
      <w:r w:rsidR="00242BDA" w:rsidRPr="002215AD">
        <w:rPr>
          <w:lang w:eastAsia="zh-CN"/>
        </w:rPr>
        <w:t>ed</w:t>
      </w:r>
      <w:r w:rsidRPr="002215AD">
        <w:rPr>
          <w:lang w:eastAsia="zh-CN"/>
        </w:rPr>
        <w:t xml:space="preserve"> a robust climatic and environmental record </w:t>
      </w:r>
      <w:r w:rsidR="00925C73" w:rsidRPr="002215AD">
        <w:rPr>
          <w:lang w:eastAsia="zh-CN"/>
        </w:rPr>
        <w:t>for th</w:t>
      </w:r>
      <w:r w:rsidR="00242BDA" w:rsidRPr="002215AD">
        <w:rPr>
          <w:lang w:eastAsia="zh-CN"/>
        </w:rPr>
        <w:t>is</w:t>
      </w:r>
      <w:r w:rsidR="00925C73" w:rsidRPr="002215AD">
        <w:rPr>
          <w:lang w:eastAsia="zh-CN"/>
        </w:rPr>
        <w:t xml:space="preserve"> site</w:t>
      </w:r>
      <w:r w:rsidR="00242BDA" w:rsidRPr="002215AD">
        <w:rPr>
          <w:lang w:eastAsia="zh-CN"/>
        </w:rPr>
        <w:t xml:space="preserve"> and</w:t>
      </w:r>
      <w:r w:rsidRPr="002215AD">
        <w:rPr>
          <w:lang w:eastAsia="zh-CN"/>
        </w:rPr>
        <w:t xml:space="preserve"> compared </w:t>
      </w:r>
      <w:r w:rsidR="0012575D" w:rsidRPr="002215AD">
        <w:rPr>
          <w:lang w:eastAsia="zh-CN"/>
        </w:rPr>
        <w:t xml:space="preserve">it </w:t>
      </w:r>
      <w:r w:rsidRPr="002215AD">
        <w:rPr>
          <w:lang w:eastAsia="zh-CN"/>
        </w:rPr>
        <w:t>with</w:t>
      </w:r>
      <w:r w:rsidRPr="002215AD">
        <w:rPr>
          <w:rFonts w:eastAsia="DengXian"/>
          <w:lang w:eastAsia="zh-CN"/>
        </w:rPr>
        <w:t xml:space="preserve"> other </w:t>
      </w:r>
      <w:r w:rsidR="00242BDA" w:rsidRPr="002215AD">
        <w:rPr>
          <w:rFonts w:eastAsia="DengXian"/>
          <w:lang w:eastAsia="zh-CN"/>
        </w:rPr>
        <w:t xml:space="preserve">regional </w:t>
      </w:r>
      <w:r w:rsidRPr="002215AD">
        <w:rPr>
          <w:rFonts w:eastAsia="DengXian"/>
          <w:lang w:eastAsia="zh-CN"/>
        </w:rPr>
        <w:t>paleoenvironmental records.</w:t>
      </w:r>
      <w:r w:rsidRPr="002215AD">
        <w:rPr>
          <w:lang w:eastAsia="zh-CN"/>
        </w:rPr>
        <w:t xml:space="preserve"> </w:t>
      </w:r>
      <w:r w:rsidR="00083E4D" w:rsidRPr="002215AD">
        <w:rPr>
          <w:lang w:eastAsia="zh-CN"/>
        </w:rPr>
        <w:t xml:space="preserve">The </w:t>
      </w:r>
      <w:r w:rsidR="00D71C77" w:rsidRPr="002215AD">
        <w:rPr>
          <w:lang w:eastAsia="zh-CN"/>
        </w:rPr>
        <w:t>modern samples</w:t>
      </w:r>
      <w:r w:rsidR="00083E4D" w:rsidRPr="002215AD">
        <w:rPr>
          <w:lang w:eastAsia="zh-CN"/>
        </w:rPr>
        <w:t xml:space="preserve"> indicate </w:t>
      </w:r>
      <w:r w:rsidR="00A77A6B" w:rsidRPr="002215AD">
        <w:rPr>
          <w:lang w:eastAsia="zh-CN"/>
        </w:rPr>
        <w:t xml:space="preserve">slight </w:t>
      </w:r>
      <w:r w:rsidR="00A77A6B" w:rsidRPr="002215AD">
        <w:rPr>
          <w:vertAlign w:val="superscript"/>
          <w:lang w:eastAsia="zh-CN"/>
        </w:rPr>
        <w:t>13</w:t>
      </w:r>
      <w:r w:rsidR="00A77A6B" w:rsidRPr="002215AD">
        <w:rPr>
          <w:lang w:eastAsia="zh-CN"/>
        </w:rPr>
        <w:t xml:space="preserve">C enrichment and obvious </w:t>
      </w:r>
      <w:r w:rsidR="00A77A6B" w:rsidRPr="002215AD">
        <w:rPr>
          <w:vertAlign w:val="superscript"/>
          <w:lang w:eastAsia="zh-CN"/>
        </w:rPr>
        <w:t>2</w:t>
      </w:r>
      <w:r w:rsidR="00A77A6B" w:rsidRPr="002215AD">
        <w:rPr>
          <w:lang w:eastAsia="zh-CN"/>
        </w:rPr>
        <w:t xml:space="preserve">H depletion in the </w:t>
      </w:r>
      <w:r w:rsidR="00A77A6B" w:rsidRPr="00FA5BD0">
        <w:rPr>
          <w:i/>
          <w:iCs/>
          <w:lang w:eastAsia="zh-CN"/>
        </w:rPr>
        <w:t>n</w:t>
      </w:r>
      <w:r w:rsidR="00A77A6B" w:rsidRPr="002215AD">
        <w:rPr>
          <w:lang w:eastAsia="zh-CN"/>
        </w:rPr>
        <w:t xml:space="preserve">-alkanes from fresh rainforest leaves, fallen leaves, soils, and surface sediments, which is possibly due to microbial build-up of </w:t>
      </w:r>
      <w:r w:rsidR="00A77A6B" w:rsidRPr="00FA5BD0">
        <w:rPr>
          <w:i/>
          <w:iCs/>
          <w:lang w:eastAsia="zh-CN"/>
        </w:rPr>
        <w:t>n</w:t>
      </w:r>
      <w:r w:rsidR="00A77A6B" w:rsidRPr="002215AD">
        <w:rPr>
          <w:lang w:eastAsia="zh-CN"/>
        </w:rPr>
        <w:t>-alkanes during decomposition.</w:t>
      </w:r>
      <w:r w:rsidR="00CE5056" w:rsidRPr="002215AD">
        <w:rPr>
          <w:lang w:eastAsia="zh-CN"/>
        </w:rPr>
        <w:t xml:space="preserve"> </w:t>
      </w:r>
      <w:r w:rsidR="00DF0D3B">
        <w:rPr>
          <w:rFonts w:eastAsia="DengXian"/>
          <w:lang w:eastAsia="zh-CN"/>
        </w:rPr>
        <w:t>A b</w:t>
      </w:r>
      <w:r w:rsidRPr="002215AD">
        <w:rPr>
          <w:rFonts w:eastAsia="DengXian"/>
          <w:lang w:eastAsia="zh-CN"/>
        </w:rPr>
        <w:t xml:space="preserve">road consistency </w:t>
      </w:r>
      <w:r w:rsidR="00D71C77" w:rsidRPr="002215AD">
        <w:rPr>
          <w:rFonts w:eastAsia="DengXian"/>
          <w:lang w:eastAsia="zh-CN"/>
        </w:rPr>
        <w:t>in regional paleoclimate</w:t>
      </w:r>
      <w:r w:rsidR="007F2015" w:rsidRPr="002215AD">
        <w:rPr>
          <w:rFonts w:eastAsia="DengXian"/>
          <w:lang w:eastAsia="zh-CN"/>
        </w:rPr>
        <w:t xml:space="preserve"> trends</w:t>
      </w:r>
      <w:r w:rsidR="00D71C77" w:rsidRPr="002215AD">
        <w:rPr>
          <w:rFonts w:eastAsia="DengXian"/>
          <w:lang w:eastAsia="zh-CN"/>
        </w:rPr>
        <w:t xml:space="preserve"> </w:t>
      </w:r>
      <w:r w:rsidR="005201BB" w:rsidRPr="002215AD">
        <w:rPr>
          <w:rFonts w:eastAsia="DengXian"/>
          <w:lang w:eastAsia="zh-CN"/>
        </w:rPr>
        <w:t>w</w:t>
      </w:r>
      <w:r w:rsidR="00E50EBD">
        <w:rPr>
          <w:rFonts w:eastAsia="DengXian"/>
          <w:lang w:eastAsia="zh-CN"/>
        </w:rPr>
        <w:t>as</w:t>
      </w:r>
      <w:r w:rsidR="005201BB" w:rsidRPr="002215AD">
        <w:rPr>
          <w:rFonts w:eastAsia="DengXian"/>
          <w:lang w:eastAsia="zh-CN"/>
        </w:rPr>
        <w:t xml:space="preserve"> identified, </w:t>
      </w:r>
      <w:r w:rsidR="005201BB" w:rsidRPr="002215AD">
        <w:rPr>
          <w:szCs w:val="22"/>
          <w:lang w:eastAsia="zh-CN"/>
        </w:rPr>
        <w:t xml:space="preserve">including </w:t>
      </w:r>
      <w:r w:rsidR="007F2015" w:rsidRPr="002215AD">
        <w:rPr>
          <w:szCs w:val="22"/>
          <w:lang w:eastAsia="zh-CN"/>
        </w:rPr>
        <w:t xml:space="preserve">a </w:t>
      </w:r>
      <w:r w:rsidR="005201BB" w:rsidRPr="002215AD">
        <w:rPr>
          <w:szCs w:val="22"/>
          <w:lang w:eastAsia="zh-CN"/>
        </w:rPr>
        <w:t xml:space="preserve">cool, dry Last Glacial Maximum (23–17.0 cal ka BP), warmer, wetter last deglacial (17.0–14.9 cal ka BP), </w:t>
      </w:r>
      <w:r w:rsidR="00E50EBD" w:rsidRPr="002215AD">
        <w:rPr>
          <w:szCs w:val="22"/>
          <w:lang w:eastAsia="zh-CN"/>
        </w:rPr>
        <w:t xml:space="preserve">wetter </w:t>
      </w:r>
      <w:r w:rsidR="00E50EBD">
        <w:rPr>
          <w:szCs w:val="22"/>
          <w:lang w:eastAsia="zh-CN"/>
        </w:rPr>
        <w:t xml:space="preserve">with </w:t>
      </w:r>
      <w:r w:rsidR="005201BB" w:rsidRPr="002215AD">
        <w:rPr>
          <w:szCs w:val="22"/>
          <w:lang w:eastAsia="zh-CN"/>
        </w:rPr>
        <w:t>stable temperature Antarctic cold reversal (14.9–12.8 cal ka BP), (possibly) cooler, drier Younger Dryas (12.8–11.6 cal ka BP), warmer, wetter early-to-middle Holocene (11.6–5 cal ka BP) and cooler, slightly drier and more variable late Holocene (5 cal ka BP to the present).</w:t>
      </w:r>
      <w:r w:rsidRPr="002215AD">
        <w:rPr>
          <w:rFonts w:eastAsia="DengXian"/>
          <w:lang w:eastAsia="zh-CN"/>
        </w:rPr>
        <w:t xml:space="preserve"> </w:t>
      </w:r>
      <w:r w:rsidR="00083E4D" w:rsidRPr="002215AD">
        <w:rPr>
          <w:rFonts w:eastAsia="DengXian"/>
          <w:lang w:eastAsia="zh-CN"/>
        </w:rPr>
        <w:t xml:space="preserve"> </w:t>
      </w:r>
    </w:p>
    <w:p w14:paraId="41780F9E" w14:textId="77777777" w:rsidR="004F49D5" w:rsidRPr="002215AD" w:rsidRDefault="004F49D5" w:rsidP="002325B1">
      <w:pPr>
        <w:spacing w:before="120" w:line="401" w:lineRule="auto"/>
        <w:ind w:firstLine="0"/>
        <w:rPr>
          <w:rFonts w:eastAsia="DengXian" w:cs="Times New Roman"/>
          <w:b/>
          <w:kern w:val="0"/>
          <w:szCs w:val="22"/>
          <w:lang w:eastAsia="zh-CN"/>
        </w:rPr>
      </w:pPr>
    </w:p>
    <w:p w14:paraId="4F8D7AEA" w14:textId="1DC80647" w:rsidR="00641591" w:rsidRPr="002215AD" w:rsidRDefault="00641591" w:rsidP="002325B1">
      <w:pPr>
        <w:spacing w:before="120" w:line="401" w:lineRule="auto"/>
        <w:ind w:firstLine="0"/>
        <w:rPr>
          <w:rFonts w:eastAsia="DengXian" w:cs="Times New Roman"/>
          <w:kern w:val="0"/>
          <w:szCs w:val="22"/>
          <w:lang w:eastAsia="zh-CN"/>
        </w:rPr>
      </w:pPr>
      <w:r w:rsidRPr="002215AD">
        <w:rPr>
          <w:rFonts w:eastAsia="DengXian" w:cs="Times New Roman"/>
          <w:b/>
          <w:kern w:val="0"/>
          <w:szCs w:val="22"/>
          <w:lang w:eastAsia="zh-CN"/>
        </w:rPr>
        <w:lastRenderedPageBreak/>
        <w:t xml:space="preserve">Keywords: </w:t>
      </w:r>
      <w:r w:rsidR="00792AF0" w:rsidRPr="005C3305">
        <w:rPr>
          <w:rFonts w:eastAsia="Times New Roman" w:cs="Times New Roman"/>
          <w:bCs/>
          <w:kern w:val="0"/>
          <w:szCs w:val="22"/>
          <w:lang w:eastAsia="zh-CN"/>
        </w:rPr>
        <w:t>Paleoenvironment</w:t>
      </w:r>
      <w:r w:rsidRPr="002215AD">
        <w:rPr>
          <w:rFonts w:eastAsia="Times New Roman" w:cs="Times New Roman"/>
          <w:kern w:val="0"/>
          <w:szCs w:val="22"/>
          <w:lang w:eastAsia="zh-CN"/>
        </w:rPr>
        <w:t xml:space="preserve">; </w:t>
      </w:r>
      <w:r w:rsidRPr="002215AD">
        <w:rPr>
          <w:rFonts w:eastAsia="Times New Roman" w:cs="Times New Roman"/>
          <w:i/>
          <w:kern w:val="0"/>
          <w:szCs w:val="22"/>
          <w:lang w:eastAsia="zh-CN"/>
        </w:rPr>
        <w:t>n</w:t>
      </w:r>
      <w:r w:rsidRPr="002215AD">
        <w:rPr>
          <w:rFonts w:eastAsia="Times New Roman" w:cs="Times New Roman"/>
          <w:kern w:val="0"/>
          <w:szCs w:val="22"/>
          <w:lang w:eastAsia="zh-CN"/>
        </w:rPr>
        <w:t>-Alkanes; Carbon and hydrogen isotopes; Lake sediment;</w:t>
      </w:r>
      <w:r w:rsidRPr="002215AD">
        <w:rPr>
          <w:rFonts w:eastAsia="DengXian" w:cs="Times New Roman"/>
          <w:kern w:val="0"/>
          <w:szCs w:val="22"/>
          <w:lang w:eastAsia="zh-CN"/>
        </w:rPr>
        <w:t xml:space="preserve"> </w:t>
      </w:r>
      <w:r w:rsidRPr="002215AD">
        <w:rPr>
          <w:rFonts w:eastAsia="Times New Roman" w:cs="Times New Roman"/>
          <w:kern w:val="0"/>
          <w:szCs w:val="22"/>
          <w:lang w:eastAsia="zh-CN"/>
        </w:rPr>
        <w:t>Tropical NE Australia</w:t>
      </w:r>
    </w:p>
    <w:p w14:paraId="01B13CC7" w14:textId="77777777" w:rsidR="00641591" w:rsidRPr="002215AD" w:rsidRDefault="00641591" w:rsidP="002325B1">
      <w:pPr>
        <w:pStyle w:val="Heading2"/>
        <w:spacing w:before="0" w:after="160" w:line="360" w:lineRule="auto"/>
        <w:ind w:firstLine="0"/>
        <w:jc w:val="left"/>
        <w:rPr>
          <w:rFonts w:ascii="Times New Roman" w:eastAsiaTheme="majorEastAsia" w:hAnsi="Times New Roman" w:cs="Times New Roman"/>
          <w:bCs/>
          <w:kern w:val="24"/>
          <w:sz w:val="22"/>
          <w:lang w:eastAsia="ja-JP"/>
        </w:rPr>
      </w:pPr>
      <w:bookmarkStart w:id="9" w:name="_Toc147498326"/>
      <w:r w:rsidRPr="002215AD">
        <w:rPr>
          <w:rFonts w:ascii="Times New Roman" w:eastAsiaTheme="majorEastAsia" w:hAnsi="Times New Roman" w:cs="Times New Roman"/>
          <w:bCs/>
          <w:kern w:val="24"/>
          <w:sz w:val="22"/>
          <w:lang w:eastAsia="ja-JP"/>
        </w:rPr>
        <w:t>1 Introduction</w:t>
      </w:r>
      <w:bookmarkEnd w:id="9"/>
      <w:r w:rsidRPr="002215AD">
        <w:rPr>
          <w:rFonts w:ascii="Times New Roman" w:eastAsiaTheme="majorEastAsia" w:hAnsi="Times New Roman" w:cs="Times New Roman"/>
          <w:bCs/>
          <w:kern w:val="24"/>
          <w:sz w:val="22"/>
          <w:lang w:eastAsia="ja-JP"/>
        </w:rPr>
        <w:tab/>
      </w:r>
    </w:p>
    <w:p w14:paraId="077542A3" w14:textId="1DA583B3" w:rsidR="00641591" w:rsidRPr="002215AD" w:rsidRDefault="00641591" w:rsidP="002325B1">
      <w:pPr>
        <w:rPr>
          <w:lang w:eastAsia="zh-CN"/>
        </w:rPr>
      </w:pPr>
      <w:r w:rsidRPr="002215AD">
        <w:rPr>
          <w:lang w:eastAsia="zh-CN"/>
        </w:rPr>
        <w:t>The carbon (</w:t>
      </w:r>
      <w:r w:rsidRPr="002215AD">
        <w:rPr>
          <w:rFonts w:eastAsia="Times New Roman"/>
          <w:iCs/>
          <w:lang w:eastAsia="zh-CN"/>
        </w:rPr>
        <w:t>δ</w:t>
      </w:r>
      <w:r w:rsidRPr="002215AD">
        <w:rPr>
          <w:rFonts w:eastAsia="Times New Roman"/>
          <w:iCs/>
          <w:vertAlign w:val="superscript"/>
          <w:lang w:eastAsia="zh-CN"/>
        </w:rPr>
        <w:t>13</w:t>
      </w:r>
      <w:r w:rsidRPr="002215AD">
        <w:rPr>
          <w:rFonts w:eastAsia="Times New Roman"/>
          <w:iCs/>
          <w:lang w:eastAsia="zh-CN"/>
        </w:rPr>
        <w:t>C)</w:t>
      </w:r>
      <w:r w:rsidRPr="002215AD">
        <w:rPr>
          <w:iCs/>
          <w:lang w:eastAsia="zh-CN"/>
        </w:rPr>
        <w:t xml:space="preserve"> and hydrogen (</w:t>
      </w:r>
      <w:r w:rsidRPr="002215AD">
        <w:rPr>
          <w:rFonts w:eastAsia="Times New Roman"/>
          <w:iCs/>
          <w:lang w:eastAsia="zh-CN"/>
        </w:rPr>
        <w:t>δ</w:t>
      </w:r>
      <w:r w:rsidRPr="002215AD">
        <w:rPr>
          <w:rFonts w:eastAsia="Times New Roman"/>
          <w:iCs/>
          <w:vertAlign w:val="superscript"/>
          <w:lang w:eastAsia="zh-CN"/>
        </w:rPr>
        <w:t>2</w:t>
      </w:r>
      <w:r w:rsidRPr="002215AD">
        <w:rPr>
          <w:rFonts w:eastAsia="Times New Roman"/>
          <w:iCs/>
          <w:lang w:eastAsia="zh-CN"/>
        </w:rPr>
        <w:t>H</w:t>
      </w:r>
      <w:r w:rsidRPr="002215AD">
        <w:rPr>
          <w:rFonts w:eastAsia="Times New Roman"/>
          <w:lang w:eastAsia="zh-CN"/>
        </w:rPr>
        <w:t>)</w:t>
      </w:r>
      <w:r w:rsidRPr="002215AD">
        <w:rPr>
          <w:lang w:eastAsia="zh-CN"/>
        </w:rPr>
        <w:t xml:space="preserve"> isotope composition</w:t>
      </w:r>
      <w:r w:rsidR="00AA3528" w:rsidRPr="002215AD">
        <w:rPr>
          <w:lang w:eastAsia="zh-CN"/>
        </w:rPr>
        <w:t>s</w:t>
      </w:r>
      <w:r w:rsidRPr="002215AD">
        <w:rPr>
          <w:lang w:eastAsia="zh-CN"/>
        </w:rPr>
        <w:t xml:space="preserve"> of plant waxes record vegetation and </w:t>
      </w:r>
      <w:r w:rsidR="00D216AB" w:rsidRPr="002215AD">
        <w:rPr>
          <w:lang w:eastAsia="zh-CN"/>
        </w:rPr>
        <w:t xml:space="preserve">hydroclimatic </w:t>
      </w:r>
      <w:r w:rsidRPr="002215AD">
        <w:rPr>
          <w:lang w:eastAsia="zh-CN"/>
        </w:rPr>
        <w:t xml:space="preserve">conditions at present and in the past </w:t>
      </w:r>
      <w:r w:rsidRPr="002215AD">
        <w:rPr>
          <w:lang w:eastAsia="zh-CN"/>
        </w:rPr>
        <w:fldChar w:fldCharType="begin">
          <w:fldData xml:space="preserve">PEVuZE5vdGU+PENpdGU+PEF1dGhvcj5IYXllczwvQXV0aG9yPjxZZWFyPjE5OTA8L1llYXI+PFJl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</w:fldData>
        </w:fldChar>
      </w:r>
      <w:r w:rsidR="00807E70">
        <w:rPr>
          <w:lang w:eastAsia="zh-CN"/>
        </w:rPr>
        <w:instrText xml:space="preserve"> ADDIN EN.CITE </w:instrText>
      </w:r>
      <w:r w:rsidR="00807E70">
        <w:rPr>
          <w:lang w:eastAsia="zh-CN"/>
        </w:rPr>
        <w:fldChar w:fldCharType="begin">
          <w:fldData xml:space="preserve">PEVuZE5vdGU+PENpdGU+PEF1dGhvcj5IYXllczwvQXV0aG9yPjxZZWFyPjE5OTA8L1llYXI+PFJl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</w:fldData>
        </w:fldChar>
      </w:r>
      <w:r w:rsidR="00807E70">
        <w:rPr>
          <w:lang w:eastAsia="zh-CN"/>
        </w:rPr>
        <w:instrText xml:space="preserve"> ADDIN EN.CITE.DATA </w:instrText>
      </w:r>
      <w:r w:rsidR="00807E70">
        <w:rPr>
          <w:lang w:eastAsia="zh-CN"/>
        </w:rPr>
      </w:r>
      <w:r w:rsidR="00807E70">
        <w:rPr>
          <w:lang w:eastAsia="zh-CN"/>
        </w:rPr>
        <w:fldChar w:fldCharType="end"/>
      </w:r>
      <w:r w:rsidRPr="002215AD">
        <w:rPr>
          <w:lang w:eastAsia="zh-CN"/>
        </w:rPr>
      </w:r>
      <w:r w:rsidRPr="002215AD">
        <w:rPr>
          <w:lang w:eastAsia="zh-CN"/>
        </w:rPr>
        <w:fldChar w:fldCharType="separate"/>
      </w:r>
      <w:r w:rsidR="00807E70">
        <w:rPr>
          <w:noProof/>
          <w:lang w:eastAsia="zh-CN"/>
        </w:rPr>
        <w:t>(</w:t>
      </w:r>
      <w:hyperlink w:anchor="_ENREF_24" w:tooltip="Hayes, 1990 #870" w:history="1">
        <w:r w:rsidR="009A0513">
          <w:rPr>
            <w:noProof/>
            <w:lang w:eastAsia="zh-CN"/>
          </w:rPr>
          <w:t>Hayes et al., 1990</w:t>
        </w:r>
      </w:hyperlink>
      <w:r w:rsidR="00807E70">
        <w:rPr>
          <w:noProof/>
          <w:lang w:eastAsia="zh-CN"/>
        </w:rPr>
        <w:t xml:space="preserve">; </w:t>
      </w:r>
      <w:hyperlink w:anchor="_ENREF_4" w:tooltip="Bird, 1995 #874" w:history="1">
        <w:r w:rsidR="009A0513">
          <w:rPr>
            <w:noProof/>
            <w:lang w:eastAsia="zh-CN"/>
          </w:rPr>
          <w:t>Bird et al., 1995</w:t>
        </w:r>
      </w:hyperlink>
      <w:r w:rsidR="00807E70">
        <w:rPr>
          <w:noProof/>
          <w:lang w:eastAsia="zh-CN"/>
        </w:rPr>
        <w:t xml:space="preserve">; </w:t>
      </w:r>
      <w:hyperlink w:anchor="_ENREF_61" w:tooltip="Sessions, 1999 #875" w:history="1">
        <w:r w:rsidR="009A0513">
          <w:rPr>
            <w:noProof/>
            <w:lang w:eastAsia="zh-CN"/>
          </w:rPr>
          <w:t>Sessions et al., 1999</w:t>
        </w:r>
      </w:hyperlink>
      <w:r w:rsidR="00807E70">
        <w:rPr>
          <w:noProof/>
          <w:lang w:eastAsia="zh-CN"/>
        </w:rPr>
        <w:t xml:space="preserve">; </w:t>
      </w:r>
      <w:hyperlink w:anchor="_ENREF_55" w:tooltip="Sachse, 2012 #888" w:history="1">
        <w:r w:rsidR="009A0513">
          <w:rPr>
            <w:noProof/>
            <w:lang w:eastAsia="zh-CN"/>
          </w:rPr>
          <w:t>Sachse et al., 2012</w:t>
        </w:r>
      </w:hyperlink>
      <w:r w:rsidR="00807E70">
        <w:rPr>
          <w:noProof/>
          <w:lang w:eastAsia="zh-CN"/>
        </w:rPr>
        <w:t xml:space="preserve">; </w:t>
      </w:r>
      <w:hyperlink w:anchor="_ENREF_39" w:tooltip="Liu, 2022 #936" w:history="1">
        <w:r w:rsidR="009A0513">
          <w:rPr>
            <w:noProof/>
            <w:lang w:eastAsia="zh-CN"/>
          </w:rPr>
          <w:t>Liu et al., 2022</w:t>
        </w:r>
      </w:hyperlink>
      <w:r w:rsidR="00807E70">
        <w:rPr>
          <w:noProof/>
          <w:lang w:eastAsia="zh-CN"/>
        </w:rPr>
        <w:t>)</w:t>
      </w:r>
      <w:r w:rsidRPr="002215AD">
        <w:rPr>
          <w:lang w:eastAsia="zh-CN"/>
        </w:rPr>
        <w:fldChar w:fldCharType="end"/>
      </w:r>
      <w:r w:rsidRPr="002215AD">
        <w:rPr>
          <w:lang w:eastAsia="zh-CN"/>
        </w:rPr>
        <w:t>. Plant waxes impregnate and cover plant cuticles, forming a continuous extracellular membrane covering the organs of</w:t>
      </w:r>
      <w:r w:rsidR="00483A44" w:rsidRPr="002215AD">
        <w:rPr>
          <w:lang w:eastAsia="zh-CN"/>
        </w:rPr>
        <w:t xml:space="preserve"> </w:t>
      </w:r>
      <w:r w:rsidRPr="002215AD">
        <w:rPr>
          <w:lang w:eastAsia="zh-CN"/>
        </w:rPr>
        <w:t xml:space="preserve">lower and higher plants </w:t>
      </w:r>
      <w:r w:rsidRPr="002215AD">
        <w:rPr>
          <w:lang w:eastAsia="zh-CN"/>
        </w:rPr>
        <w:fldChar w:fldCharType="begin"/>
      </w:r>
      <w:r w:rsidRPr="002215AD">
        <w:rPr>
          <w:lang w:eastAsia="zh-CN"/>
        </w:rPr>
        <w:instrText xml:space="preserve"> ADDIN EN.CITE &lt;EndNote&gt;&lt;Cite&gt;&lt;Author&gt;Koch&lt;/Author&gt;&lt;Year&gt;2008&lt;/Year&gt;&lt;RecNum&gt;51&lt;/RecNum&gt;&lt;DisplayText&gt;(Eglinton and Hamilton, 1967; Koch and Ensikat, 2008)&lt;/DisplayText&gt;&lt;record&gt;&lt;rec-number&gt;51&lt;/rec-number&gt;&lt;foreign-keys&gt;&lt;key app="EN" db-id="swzrdwr5wf20woepw0fp0sfbp9xvr5rx5fx9" timestamp="1571896047"&gt;51&lt;/key&gt;&lt;key app="ENWeb" db-id=""&gt;0&lt;/key&gt;&lt;/foreign-keys&gt;&lt;ref-type name="Journal Article"&gt;17&lt;/ref-type&gt;&lt;contributors&gt;&lt;authors&gt;&lt;author&gt;Koch, K.&lt;/author&gt;&lt;author&gt;Ensikat, H. J.&lt;/author&gt;&lt;/authors&gt;&lt;/contributors&gt;&lt;titles&gt;&lt;title&gt;The hydrophobic coatings of plant surfaces: epicuticular wax crystals and their morphologies, crystallinity and molecular self-assembly&lt;/title&gt;&lt;secondary-title&gt;Micron&lt;/secondary-title&gt;&lt;/titles&gt;&lt;periodical&gt;&lt;full-title&gt;Micron&lt;/full-title&gt;&lt;/periodical&gt;&lt;pages&gt;759-72&lt;/pages&gt;&lt;volume&gt;39&lt;/volume&gt;&lt;number&gt;7&lt;/number&gt;&lt;edition&gt;2008/01/12&lt;/edition&gt;&lt;dates&gt;&lt;year&gt;2008&lt;/year&gt;&lt;pub-dates&gt;&lt;date&gt;Oct&lt;/date&gt;&lt;/pub-dates&gt;&lt;/dates&gt;&lt;isbn&gt;0968-4328 (Print)&amp;#xD;0968-4328 (Linking)&lt;/isbn&gt;&lt;accession-num&gt;18187332&lt;/accession-num&gt;&lt;urls&gt;&lt;related-urls&gt;&lt;url&gt;https://www.ncbi.nlm.nih.gov/pubmed/18187332&lt;/url&gt;&lt;/related-urls&gt;&lt;/urls&gt;&lt;electronic-resource-num&gt;https://doi.org/10.1016/j.micron.2007.11.010&lt;/electronic-resource-num&gt;&lt;research-notes&gt;SEM images of different types of epicuticular waxes on the leaf surfaces.&lt;/research-notes&gt;&lt;/record&gt;&lt;/Cite&gt;&lt;Cite&gt;&lt;Author&gt;Eglinton&lt;/Author&gt;&lt;Year&gt;1967&lt;/Year&gt;&lt;RecNum&gt;924&lt;/RecNum&gt;&lt;record&gt;&lt;rec-number&gt;924&lt;/rec-number&gt;&lt;foreign-keys&gt;&lt;key app="EN" db-id="swzrdwr5wf20woepw0fp0sfbp9xvr5rx5fx9" timestamp="1677491953"&gt;924&lt;/key&gt;&lt;/foreign-keys&gt;&lt;ref-type name="Journal Article"&gt;17&lt;/ref-type&gt;&lt;contributors&gt;&lt;authors&gt;&lt;author&gt;Eglinton, Geoffrey&lt;/author&gt;&lt;author&gt;Hamilton, Richard J&lt;/author&gt;&lt;/authors&gt;&lt;/contributors&gt;&lt;titles&gt;&lt;title&gt;Leaf epicuticular waxes&lt;/title&gt;&lt;secondary-title&gt;Science&lt;/secondary-title&gt;&lt;/titles&gt;&lt;periodical&gt;&lt;full-title&gt;Science&lt;/full-title&gt;&lt;/periodical&gt;&lt;pages&gt;1322-1335&lt;/pages&gt;&lt;volume&gt;156&lt;/volume&gt;&lt;number&gt;3780&lt;/number&gt;&lt;dates&gt;&lt;year&gt;1967&lt;/year&gt;&lt;/dates&gt;&lt;isbn&gt;0036-8075&lt;/isbn&gt;&lt;urls&gt;&lt;/urls&gt;&lt;/record&gt;&lt;/Cite&gt;&lt;/EndNote&gt;</w:instrText>
      </w:r>
      <w:r w:rsidRPr="002215AD">
        <w:rPr>
          <w:lang w:eastAsia="zh-CN"/>
        </w:rPr>
        <w:fldChar w:fldCharType="separate"/>
      </w:r>
      <w:r w:rsidRPr="002215AD">
        <w:rPr>
          <w:noProof/>
          <w:lang w:eastAsia="zh-CN"/>
        </w:rPr>
        <w:t>(</w:t>
      </w:r>
      <w:hyperlink w:anchor="_ENREF_17" w:tooltip="Eglinton, 1967 #924" w:history="1">
        <w:r w:rsidR="009A0513" w:rsidRPr="002215AD">
          <w:rPr>
            <w:noProof/>
            <w:lang w:eastAsia="zh-CN"/>
          </w:rPr>
          <w:t>Eglinton and Hamilton, 1967</w:t>
        </w:r>
      </w:hyperlink>
      <w:r w:rsidRPr="002215AD">
        <w:rPr>
          <w:noProof/>
          <w:lang w:eastAsia="zh-CN"/>
        </w:rPr>
        <w:t xml:space="preserve">; </w:t>
      </w:r>
      <w:hyperlink w:anchor="_ENREF_31" w:tooltip="Koch, 2008 #51" w:history="1">
        <w:r w:rsidR="009A0513" w:rsidRPr="002215AD">
          <w:rPr>
            <w:noProof/>
            <w:lang w:eastAsia="zh-CN"/>
          </w:rPr>
          <w:t>Koch and Ensikat, 2008</w:t>
        </w:r>
      </w:hyperlink>
      <w:r w:rsidRPr="002215AD">
        <w:rPr>
          <w:noProof/>
          <w:lang w:eastAsia="zh-CN"/>
        </w:rPr>
        <w:t>)</w:t>
      </w:r>
      <w:r w:rsidRPr="002215AD">
        <w:rPr>
          <w:lang w:eastAsia="zh-CN"/>
        </w:rPr>
        <w:fldChar w:fldCharType="end"/>
      </w:r>
      <w:r w:rsidRPr="002215AD">
        <w:rPr>
          <w:lang w:eastAsia="zh-CN"/>
        </w:rPr>
        <w:t xml:space="preserve">. This waxy covering prevents uncontrolled water loss by transpiration </w:t>
      </w:r>
      <w:r w:rsidRPr="002215AD">
        <w:rPr>
          <w:lang w:eastAsia="zh-CN"/>
        </w:rPr>
        <w:fldChar w:fldCharType="begin"/>
      </w:r>
      <w:r w:rsidRPr="002215AD">
        <w:rPr>
          <w:lang w:eastAsia="zh-CN"/>
        </w:rPr>
        <w:instrText xml:space="preserve"> ADDIN EN.CITE &lt;EndNote&gt;&lt;Cite&gt;&lt;Author&gt;Schönherr&lt;/Author&gt;&lt;Year&gt;1982&lt;/Year&gt;&lt;RecNum&gt;933&lt;/RecNum&gt;&lt;DisplayText&gt;(Schönherr, 1982)&lt;/DisplayText&gt;&lt;record&gt;&lt;rec-number&gt;933&lt;/rec-number&gt;&lt;foreign-keys&gt;&lt;key app="EN" db-id="swzrdwr5wf20woepw0fp0sfbp9xvr5rx5fx9" timestamp="1677563224"&gt;933&lt;/key&gt;&lt;/foreign-keys&gt;&lt;ref-type name="Book Section"&gt;5&lt;/ref-type&gt;&lt;contributors&gt;&lt;authors&gt;&lt;author&gt;Schönherr, J.&lt;/author&gt;&lt;/authors&gt;&lt;secondary-authors&gt;&lt;author&gt;Lange, O. L.&lt;/author&gt;&lt;author&gt;Nobel, P. S.&lt;/author&gt;&lt;author&gt;Osmond, C. B.&lt;/author&gt;&lt;author&gt;Ziegler, H.&lt;/author&gt;&lt;/secondary-authors&gt;&lt;/contributors&gt;&lt;titles&gt;&lt;title&gt;Resistance of Plant Surfaces to Water Loss: Transport Properties of Cutin, Suberin and Associated Lipids&lt;/title&gt;&lt;secondary-title&gt;Physiological Plant Ecology II: Water Relations and Carbon Assimilation&lt;/secondary-title&gt;&lt;/titles&gt;&lt;pages&gt;153-179&lt;/pages&gt;&lt;dates&gt;&lt;year&gt;1982&lt;/year&gt;&lt;pub-dates&gt;&lt;date&gt;1982//&lt;/date&gt;&lt;/pub-dates&gt;&lt;/dates&gt;&lt;pub-location&gt;Berlin, Heidelberg&lt;/pub-location&gt;&lt;publisher&gt;Springer Berlin Heidelberg&lt;/publisher&gt;&lt;isbn&gt;978-3-642-68150-9&lt;/isbn&gt;&lt;urls&gt;&lt;related-urls&gt;&lt;url&gt;https://doi.org/10.1007/978-3-642-68150-9_7&lt;/url&gt;&lt;/related-urls&gt;&lt;/urls&gt;&lt;electronic-resource-num&gt;10.1007/978-3-642-68150-9_7&lt;/electronic-resource-num&gt;&lt;/record&gt;&lt;/Cite&gt;&lt;/EndNote&gt;</w:instrText>
      </w:r>
      <w:r w:rsidRPr="002215AD">
        <w:rPr>
          <w:lang w:eastAsia="zh-CN"/>
        </w:rPr>
        <w:fldChar w:fldCharType="separate"/>
      </w:r>
      <w:r w:rsidRPr="002215AD">
        <w:rPr>
          <w:noProof/>
          <w:lang w:eastAsia="zh-CN"/>
        </w:rPr>
        <w:t>(</w:t>
      </w:r>
      <w:hyperlink w:anchor="_ENREF_57" w:tooltip="Schönherr, 1982 #933" w:history="1">
        <w:r w:rsidR="009A0513" w:rsidRPr="002215AD">
          <w:rPr>
            <w:noProof/>
            <w:lang w:eastAsia="zh-CN"/>
          </w:rPr>
          <w:t>Schönherr, 1982</w:t>
        </w:r>
      </w:hyperlink>
      <w:r w:rsidRPr="002215AD">
        <w:rPr>
          <w:noProof/>
          <w:lang w:eastAsia="zh-CN"/>
        </w:rPr>
        <w:t>)</w:t>
      </w:r>
      <w:r w:rsidRPr="002215AD">
        <w:rPr>
          <w:lang w:eastAsia="zh-CN"/>
        </w:rPr>
        <w:fldChar w:fldCharType="end"/>
      </w:r>
      <w:r w:rsidRPr="002215AD">
        <w:rPr>
          <w:lang w:eastAsia="zh-CN"/>
        </w:rPr>
        <w:t xml:space="preserve">, and leakage of essential solutes from plants </w:t>
      </w:r>
      <w:r w:rsidRPr="002215AD">
        <w:rPr>
          <w:lang w:eastAsia="zh-CN"/>
        </w:rPr>
        <w:fldChar w:fldCharType="begin">
          <w:fldData xml:space="preserve">PEVuZE5vdGU+PENpdGU+PEF1dGhvcj5TY2jDtm5oZXJyPC9BdXRob3I+PFllYXI+MjAwMDwvWWVh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</w:fldData>
        </w:fldChar>
      </w:r>
      <w:r w:rsidRPr="002215AD">
        <w:rPr>
          <w:lang w:eastAsia="zh-CN"/>
        </w:rPr>
        <w:instrText xml:space="preserve"> ADDIN EN.CITE </w:instrText>
      </w:r>
      <w:r w:rsidRPr="002215AD">
        <w:rPr>
          <w:lang w:eastAsia="zh-CN"/>
        </w:rPr>
        <w:fldChar w:fldCharType="begin">
          <w:fldData xml:space="preserve">PEVuZE5vdGU+PENpdGU+PEF1dGhvcj5TY2jDtm5oZXJyPC9BdXRob3I+PFllYXI+MjAwMDwvWWVh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58" w:tooltip="Schönherr, 2000 #932" w:history="1">
        <w:r w:rsidR="009A0513" w:rsidRPr="002215AD">
          <w:rPr>
            <w:noProof/>
            <w:lang w:eastAsia="zh-CN"/>
          </w:rPr>
          <w:t>Schönherr, 2000</w:t>
        </w:r>
      </w:hyperlink>
      <w:r w:rsidRPr="002215AD">
        <w:rPr>
          <w:noProof/>
          <w:lang w:eastAsia="zh-CN"/>
        </w:rPr>
        <w:t xml:space="preserve">; </w:t>
      </w:r>
      <w:hyperlink w:anchor="_ENREF_31" w:tooltip="Koch, 2008 #51" w:history="1">
        <w:r w:rsidR="009A0513" w:rsidRPr="002215AD">
          <w:rPr>
            <w:noProof/>
            <w:lang w:eastAsia="zh-CN"/>
          </w:rPr>
          <w:t>Koch and Ensikat, 2008</w:t>
        </w:r>
      </w:hyperlink>
      <w:r w:rsidRPr="002215AD">
        <w:rPr>
          <w:noProof/>
          <w:lang w:eastAsia="zh-CN"/>
        </w:rPr>
        <w:t>)</w:t>
      </w:r>
      <w:r w:rsidRPr="002215AD">
        <w:rPr>
          <w:lang w:eastAsia="zh-CN"/>
        </w:rPr>
        <w:fldChar w:fldCharType="end"/>
      </w:r>
      <w:r w:rsidRPr="002215AD">
        <w:rPr>
          <w:lang w:eastAsia="zh-CN"/>
        </w:rPr>
        <w:t xml:space="preserve">. Alkanes, alkanoic acids, alcohols, aldehydes and esters are the major components of plant waxes </w:t>
      </w:r>
      <w:r w:rsidRPr="002215AD">
        <w:rPr>
          <w:lang w:eastAsia="zh-CN"/>
        </w:rPr>
        <w:fldChar w:fldCharType="begin">
          <w:fldData xml:space="preserve">PEVuZE5vdGU+PENpdGU+PEF1dGhvcj5FZ2xpbnRvbjwvQXV0aG9yPjxZZWFyPjE5Njc8L1llYXI+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</w:fldData>
        </w:fldChar>
      </w:r>
      <w:r w:rsidRPr="002215AD">
        <w:rPr>
          <w:lang w:eastAsia="zh-CN"/>
        </w:rPr>
        <w:instrText xml:space="preserve"> ADDIN EN.CITE </w:instrText>
      </w:r>
      <w:r w:rsidRPr="002215AD">
        <w:rPr>
          <w:lang w:eastAsia="zh-CN"/>
        </w:rPr>
        <w:fldChar w:fldCharType="begin">
          <w:fldData xml:space="preserve">PEVuZE5vdGU+PENpdGU+PEF1dGhvcj5FZ2xpbnRvbjwvQXV0aG9yPjxZZWFyPjE5Njc8L1llYXI+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17" w:tooltip="Eglinton, 1967 #924" w:history="1">
        <w:r w:rsidR="009A0513" w:rsidRPr="002215AD">
          <w:rPr>
            <w:noProof/>
            <w:lang w:eastAsia="zh-CN"/>
          </w:rPr>
          <w:t>Eglinton and Hamilton, 1967</w:t>
        </w:r>
      </w:hyperlink>
      <w:r w:rsidRPr="002215AD">
        <w:rPr>
          <w:noProof/>
          <w:lang w:eastAsia="zh-CN"/>
        </w:rPr>
        <w:t xml:space="preserve">; </w:t>
      </w:r>
      <w:hyperlink w:anchor="_ENREF_27" w:tooltip="Jetter, 2000 #926" w:history="1">
        <w:r w:rsidR="009A0513" w:rsidRPr="002215AD">
          <w:rPr>
            <w:noProof/>
            <w:lang w:eastAsia="zh-CN"/>
          </w:rPr>
          <w:t>Jetter et al., 2000</w:t>
        </w:r>
      </w:hyperlink>
      <w:r w:rsidRPr="002215AD">
        <w:rPr>
          <w:noProof/>
          <w:lang w:eastAsia="zh-CN"/>
        </w:rPr>
        <w:t>)</w:t>
      </w:r>
      <w:r w:rsidRPr="002215AD">
        <w:rPr>
          <w:lang w:eastAsia="zh-CN"/>
        </w:rPr>
        <w:fldChar w:fldCharType="end"/>
      </w:r>
      <w:r w:rsidR="00925C73" w:rsidRPr="002215AD">
        <w:rPr>
          <w:lang w:eastAsia="zh-CN"/>
        </w:rPr>
        <w:t xml:space="preserve">. </w:t>
      </w:r>
      <w:r w:rsidR="00E43524" w:rsidRPr="00FA5BD0">
        <w:rPr>
          <w:lang w:eastAsia="zh-CN"/>
        </w:rPr>
        <w:t xml:space="preserve">Long-chain </w:t>
      </w:r>
      <w:r w:rsidRPr="00AD3F80">
        <w:rPr>
          <w:i/>
          <w:iCs/>
          <w:lang w:eastAsia="zh-CN"/>
        </w:rPr>
        <w:t>n</w:t>
      </w:r>
      <w:r w:rsidRPr="00FA5BD0">
        <w:rPr>
          <w:lang w:eastAsia="zh-CN"/>
        </w:rPr>
        <w:t>-</w:t>
      </w:r>
      <w:r w:rsidR="00E43524" w:rsidRPr="00FA5BD0">
        <w:rPr>
          <w:lang w:eastAsia="zh-CN"/>
        </w:rPr>
        <w:t>a</w:t>
      </w:r>
      <w:r w:rsidRPr="00FA5BD0">
        <w:rPr>
          <w:lang w:eastAsia="zh-CN"/>
        </w:rPr>
        <w:t xml:space="preserve">lkanes </w:t>
      </w:r>
      <w:r w:rsidR="007129BE" w:rsidRPr="00FA5BD0">
        <w:rPr>
          <w:lang w:eastAsia="zh-CN"/>
        </w:rPr>
        <w:t>(&gt;C</w:t>
      </w:r>
      <w:r w:rsidR="007129BE" w:rsidRPr="00FA5BD0">
        <w:rPr>
          <w:vertAlign w:val="subscript"/>
          <w:lang w:eastAsia="zh-CN"/>
        </w:rPr>
        <w:t>27</w:t>
      </w:r>
      <w:r w:rsidR="007129BE" w:rsidRPr="00FA5BD0">
        <w:rPr>
          <w:lang w:eastAsia="zh-CN"/>
        </w:rPr>
        <w:t xml:space="preserve">) can be well-preserved in sediments and </w:t>
      </w:r>
      <w:r w:rsidR="00545BB4">
        <w:rPr>
          <w:lang w:eastAsia="zh-CN"/>
        </w:rPr>
        <w:t>t</w:t>
      </w:r>
      <w:r w:rsidR="00BE22D3" w:rsidRPr="00FA5BD0">
        <w:rPr>
          <w:lang w:eastAsia="zh-CN"/>
        </w:rPr>
        <w:t xml:space="preserve">herefore </w:t>
      </w:r>
      <w:r w:rsidRPr="00FA5BD0">
        <w:rPr>
          <w:lang w:eastAsia="zh-CN"/>
        </w:rPr>
        <w:t xml:space="preserve">have been extensively used to reconstruct terrestrial vegetation and hydrology </w:t>
      </w:r>
      <w:r w:rsidR="00E50EBD">
        <w:rPr>
          <w:lang w:eastAsia="zh-CN"/>
        </w:rPr>
        <w:t>at</w:t>
      </w:r>
      <w:r w:rsidR="000A1B45" w:rsidRPr="00FA5BD0">
        <w:rPr>
          <w:lang w:eastAsia="zh-CN"/>
        </w:rPr>
        <w:t xml:space="preserve"> present </w:t>
      </w:r>
      <w:r w:rsidRPr="00FA5BD0">
        <w:rPr>
          <w:lang w:eastAsia="zh-CN"/>
        </w:rPr>
        <w:t xml:space="preserve">and </w:t>
      </w:r>
      <w:r w:rsidR="00E50EBD">
        <w:rPr>
          <w:lang w:eastAsia="zh-CN"/>
        </w:rPr>
        <w:t xml:space="preserve">in </w:t>
      </w:r>
      <w:r w:rsidR="0054386E">
        <w:rPr>
          <w:lang w:eastAsia="zh-CN"/>
        </w:rPr>
        <w:t xml:space="preserve">the </w:t>
      </w:r>
      <w:r w:rsidRPr="00FA5BD0">
        <w:rPr>
          <w:lang w:eastAsia="zh-CN"/>
        </w:rPr>
        <w:t>geologic past</w:t>
      </w:r>
      <w:r w:rsidRPr="002215AD">
        <w:rPr>
          <w:lang w:eastAsia="zh-CN"/>
        </w:rPr>
        <w:t xml:space="preserve"> </w:t>
      </w:r>
      <w:r w:rsidRPr="002215AD">
        <w:rPr>
          <w:lang w:eastAsia="zh-CN"/>
        </w:rPr>
        <w:fldChar w:fldCharType="begin">
          <w:fldData xml:space="preserve">PEVuZE5vdGU+PENpdGU+PEF1dGhvcj5TYWNoc2U8L0F1dGhvcj48WWVhcj4yMDA0PC9ZZWFyPjxS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=
</w:fldData>
        </w:fldChar>
      </w:r>
      <w:r w:rsidRPr="002215AD">
        <w:rPr>
          <w:lang w:eastAsia="zh-CN"/>
        </w:rPr>
        <w:instrText xml:space="preserve"> ADDIN EN.CITE </w:instrText>
      </w:r>
      <w:r w:rsidRPr="002215AD">
        <w:rPr>
          <w:lang w:eastAsia="zh-CN"/>
        </w:rPr>
        <w:fldChar w:fldCharType="begin">
          <w:fldData xml:space="preserve">PEVuZE5vdGU+PENpdGU+PEF1dGhvcj5TYWNoc2U8L0F1dGhvcj48WWVhcj4yMDA0PC9ZZWFyPjxS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=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56" w:tooltip="Sachse, 2004 #878" w:history="1">
        <w:r w:rsidR="009A0513" w:rsidRPr="002215AD">
          <w:rPr>
            <w:noProof/>
            <w:lang w:eastAsia="zh-CN"/>
          </w:rPr>
          <w:t>Sachse et al., 2004</w:t>
        </w:r>
      </w:hyperlink>
      <w:r w:rsidRPr="002215AD">
        <w:rPr>
          <w:noProof/>
          <w:lang w:eastAsia="zh-CN"/>
        </w:rPr>
        <w:t xml:space="preserve">; </w:t>
      </w:r>
      <w:hyperlink w:anchor="_ENREF_50" w:tooltip="Niedermeyer, 2014 #854" w:history="1">
        <w:r w:rsidR="009A0513" w:rsidRPr="002215AD">
          <w:rPr>
            <w:noProof/>
            <w:lang w:eastAsia="zh-CN"/>
          </w:rPr>
          <w:t>Niedermeyer et al., 2014</w:t>
        </w:r>
      </w:hyperlink>
      <w:r w:rsidRPr="002215AD">
        <w:rPr>
          <w:noProof/>
          <w:lang w:eastAsia="zh-CN"/>
        </w:rPr>
        <w:t>)</w:t>
      </w:r>
      <w:r w:rsidRPr="002215AD">
        <w:rPr>
          <w:lang w:eastAsia="zh-CN"/>
        </w:rPr>
        <w:fldChar w:fldCharType="end"/>
      </w:r>
      <w:r w:rsidRPr="002215AD">
        <w:rPr>
          <w:lang w:eastAsia="zh-CN"/>
        </w:rPr>
        <w:t xml:space="preserve">. </w:t>
      </w:r>
    </w:p>
    <w:p w14:paraId="388A1E5D" w14:textId="25531D38" w:rsidR="00641591" w:rsidRPr="002215AD" w:rsidRDefault="00641591" w:rsidP="002325B1">
      <w:pPr>
        <w:rPr>
          <w:lang w:eastAsia="zh-CN"/>
        </w:rPr>
      </w:pPr>
      <w:r w:rsidRPr="002215AD">
        <w:rPr>
          <w:lang w:eastAsia="zh-CN"/>
        </w:rPr>
        <w:t>Compound</w:t>
      </w:r>
      <w:r w:rsidR="000A1B45" w:rsidRPr="002215AD">
        <w:rPr>
          <w:lang w:eastAsia="zh-CN"/>
        </w:rPr>
        <w:t>-</w:t>
      </w:r>
      <w:r w:rsidRPr="002215AD">
        <w:rPr>
          <w:lang w:eastAsia="zh-CN"/>
        </w:rPr>
        <w:t>specific carbon isotop</w:t>
      </w:r>
      <w:r w:rsidR="00925C73" w:rsidRPr="002215AD">
        <w:rPr>
          <w:lang w:eastAsia="zh-CN"/>
        </w:rPr>
        <w:t>e</w:t>
      </w:r>
      <w:r w:rsidRPr="002215AD">
        <w:rPr>
          <w:lang w:eastAsia="zh-CN"/>
        </w:rPr>
        <w:t xml:space="preserve"> analysis of </w:t>
      </w:r>
      <w:bookmarkStart w:id="10" w:name="_Hlk168925893"/>
      <w:r w:rsidRPr="002215AD">
        <w:rPr>
          <w:i/>
          <w:iCs/>
          <w:lang w:eastAsia="zh-CN"/>
        </w:rPr>
        <w:t>n</w:t>
      </w:r>
      <w:r w:rsidRPr="002215AD">
        <w:rPr>
          <w:lang w:eastAsia="zh-CN"/>
        </w:rPr>
        <w:t xml:space="preserve">-alkanes </w:t>
      </w:r>
      <w:bookmarkEnd w:id="10"/>
      <w:r w:rsidRPr="002215AD">
        <w:rPr>
          <w:lang w:eastAsia="zh-CN"/>
        </w:rPr>
        <w:t>(</w:t>
      </w:r>
      <w:r w:rsidRPr="002215AD">
        <w:rPr>
          <w:iCs/>
          <w:lang w:eastAsia="zh-CN"/>
        </w:rPr>
        <w:t>δ</w:t>
      </w:r>
      <w:r w:rsidRPr="002215AD">
        <w:rPr>
          <w:vertAlign w:val="superscript"/>
          <w:lang w:eastAsia="zh-CN"/>
        </w:rPr>
        <w:t>13</w:t>
      </w:r>
      <w:r w:rsidRPr="002215AD">
        <w:rPr>
          <w:lang w:eastAsia="zh-CN"/>
        </w:rPr>
        <w:t>C</w:t>
      </w:r>
      <w:r w:rsidRPr="002215AD">
        <w:rPr>
          <w:vertAlign w:val="subscript"/>
          <w:lang w:eastAsia="zh-CN"/>
        </w:rPr>
        <w:t>alk</w:t>
      </w:r>
      <w:r w:rsidRPr="002215AD">
        <w:rPr>
          <w:lang w:eastAsia="zh-CN"/>
        </w:rPr>
        <w:t xml:space="preserve">) in sediments in tropical environments can help reconstruct </w:t>
      </w:r>
      <w:r w:rsidR="00107D32" w:rsidRPr="002215AD">
        <w:rPr>
          <w:lang w:eastAsia="zh-CN"/>
        </w:rPr>
        <w:t xml:space="preserve">relative contributions of </w:t>
      </w:r>
      <w:r w:rsidRPr="002215AD">
        <w:rPr>
          <w:lang w:eastAsia="zh-CN"/>
        </w:rPr>
        <w:t>C</w:t>
      </w:r>
      <w:r w:rsidRPr="002215AD">
        <w:rPr>
          <w:vertAlign w:val="subscript"/>
          <w:lang w:eastAsia="zh-CN"/>
        </w:rPr>
        <w:t>3</w:t>
      </w:r>
      <w:r w:rsidRPr="002215AD">
        <w:rPr>
          <w:lang w:eastAsia="zh-CN"/>
        </w:rPr>
        <w:t xml:space="preserve"> and C</w:t>
      </w:r>
      <w:r w:rsidRPr="002215AD">
        <w:rPr>
          <w:vertAlign w:val="subscript"/>
          <w:lang w:eastAsia="zh-CN"/>
        </w:rPr>
        <w:t>4</w:t>
      </w:r>
      <w:r w:rsidRPr="002215AD">
        <w:rPr>
          <w:lang w:eastAsia="zh-CN"/>
        </w:rPr>
        <w:t xml:space="preserve"> vegetation in the past </w:t>
      </w:r>
      <w:r w:rsidRPr="002215AD">
        <w:rPr>
          <w:lang w:eastAsia="zh-CN"/>
        </w:rPr>
        <w:fldChar w:fldCharType="begin">
          <w:fldData xml:space="preserve">PEVuZE5vdGU+PENpdGU+PEF1dGhvcj5EaWVmZW5kb3JmPC9BdXRob3I+PFllYXI+MjAxNTwvWWVh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</w:fldData>
        </w:fldChar>
      </w:r>
      <w:r w:rsidRPr="002215AD">
        <w:rPr>
          <w:lang w:eastAsia="zh-CN"/>
        </w:rPr>
        <w:instrText xml:space="preserve"> ADDIN EN.CITE </w:instrText>
      </w:r>
      <w:r w:rsidRPr="002215AD">
        <w:rPr>
          <w:lang w:eastAsia="zh-CN"/>
        </w:rPr>
        <w:fldChar w:fldCharType="begin">
          <w:fldData xml:space="preserve">PEVuZE5vdGU+PENpdGU+PEF1dGhvcj5EaWVmZW5kb3JmPC9BdXRob3I+PFllYXI+MjAxNTwvWWVh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24" w:tooltip="Hayes, 1990 #870" w:history="1">
        <w:r w:rsidR="009A0513" w:rsidRPr="002215AD">
          <w:rPr>
            <w:noProof/>
            <w:lang w:eastAsia="zh-CN"/>
          </w:rPr>
          <w:t>Hayes et al., 1990</w:t>
        </w:r>
      </w:hyperlink>
      <w:r w:rsidRPr="002215AD">
        <w:rPr>
          <w:noProof/>
          <w:lang w:eastAsia="zh-CN"/>
        </w:rPr>
        <w:t xml:space="preserve">; </w:t>
      </w:r>
      <w:hyperlink w:anchor="_ENREF_4" w:tooltip="Bird, 1995 #874" w:history="1">
        <w:r w:rsidR="009A0513" w:rsidRPr="002215AD">
          <w:rPr>
            <w:noProof/>
            <w:lang w:eastAsia="zh-CN"/>
          </w:rPr>
          <w:t>Bird et al., 1995</w:t>
        </w:r>
      </w:hyperlink>
      <w:r w:rsidRPr="002215AD">
        <w:rPr>
          <w:noProof/>
          <w:lang w:eastAsia="zh-CN"/>
        </w:rPr>
        <w:t xml:space="preserve">; </w:t>
      </w:r>
      <w:hyperlink w:anchor="_ENREF_14" w:tooltip="Diefendorf, 2015 #893" w:history="1">
        <w:r w:rsidR="009A0513" w:rsidRPr="002215AD">
          <w:rPr>
            <w:noProof/>
            <w:lang w:eastAsia="zh-CN"/>
          </w:rPr>
          <w:t>Diefendorf et al., 2015</w:t>
        </w:r>
      </w:hyperlink>
      <w:r w:rsidRPr="002215AD">
        <w:rPr>
          <w:noProof/>
          <w:lang w:eastAsia="zh-CN"/>
        </w:rPr>
        <w:t>)</w:t>
      </w:r>
      <w:r w:rsidRPr="002215AD">
        <w:rPr>
          <w:lang w:eastAsia="zh-CN"/>
        </w:rPr>
        <w:fldChar w:fldCharType="end"/>
      </w:r>
      <w:r w:rsidRPr="002215AD">
        <w:rPr>
          <w:lang w:eastAsia="zh-CN"/>
        </w:rPr>
        <w:t xml:space="preserve">. The </w:t>
      </w:r>
      <w:r w:rsidRPr="002215AD">
        <w:rPr>
          <w:iCs/>
          <w:lang w:eastAsia="zh-CN"/>
        </w:rPr>
        <w:t>δ</w:t>
      </w:r>
      <w:r w:rsidRPr="002215AD">
        <w:rPr>
          <w:vertAlign w:val="superscript"/>
          <w:lang w:eastAsia="zh-CN"/>
        </w:rPr>
        <w:t>13</w:t>
      </w:r>
      <w:r w:rsidRPr="002215AD">
        <w:rPr>
          <w:lang w:eastAsia="zh-CN"/>
        </w:rPr>
        <w:t>C</w:t>
      </w:r>
      <w:r w:rsidRPr="002215AD">
        <w:rPr>
          <w:vertAlign w:val="subscript"/>
          <w:lang w:eastAsia="zh-CN"/>
        </w:rPr>
        <w:t>alk</w:t>
      </w:r>
      <w:r w:rsidRPr="002215AD">
        <w:rPr>
          <w:lang w:eastAsia="zh-CN"/>
        </w:rPr>
        <w:t xml:space="preserve"> values </w:t>
      </w:r>
      <w:r w:rsidR="001B2883">
        <w:rPr>
          <w:lang w:eastAsia="zh-CN"/>
        </w:rPr>
        <w:t xml:space="preserve">of plants </w:t>
      </w:r>
      <w:r w:rsidRPr="002215AD">
        <w:rPr>
          <w:lang w:eastAsia="zh-CN"/>
        </w:rPr>
        <w:t xml:space="preserve">are influenced by both </w:t>
      </w:r>
      <w:r w:rsidR="006E79B9" w:rsidRPr="002215AD">
        <w:rPr>
          <w:lang w:eastAsia="zh-CN"/>
        </w:rPr>
        <w:t xml:space="preserve">biochemical (e.g., </w:t>
      </w:r>
      <w:bookmarkStart w:id="11" w:name="_Hlk168926318"/>
      <w:r w:rsidR="006E79B9" w:rsidRPr="002215AD">
        <w:rPr>
          <w:lang w:eastAsia="zh-CN"/>
        </w:rPr>
        <w:t>photosynthetic pathways</w:t>
      </w:r>
      <w:bookmarkEnd w:id="11"/>
      <w:r w:rsidR="006E79B9" w:rsidRPr="002215AD">
        <w:rPr>
          <w:lang w:eastAsia="zh-CN"/>
        </w:rPr>
        <w:t xml:space="preserve">) and </w:t>
      </w:r>
      <w:r w:rsidRPr="002215AD">
        <w:rPr>
          <w:lang w:eastAsia="zh-CN"/>
        </w:rPr>
        <w:t>geo-environmental factors (e.g., water availability, temperature, light intensity, altitude</w:t>
      </w:r>
      <w:r w:rsidR="00ED5FD4" w:rsidRPr="002215AD">
        <w:rPr>
          <w:lang w:eastAsia="zh-CN"/>
        </w:rPr>
        <w:t xml:space="preserve"> and latitude</w:t>
      </w:r>
      <w:r w:rsidRPr="002215AD">
        <w:rPr>
          <w:lang w:eastAsia="zh-CN"/>
        </w:rPr>
        <w:t xml:space="preserve">) </w:t>
      </w:r>
      <w:r w:rsidRPr="002215AD">
        <w:rPr>
          <w:lang w:eastAsia="zh-CN"/>
        </w:rPr>
        <w:fldChar w:fldCharType="begin">
          <w:fldData xml:space="preserve">PEVuZE5vdGU+PENpdGU+PEF1dGhvcj5GYXJxdWhhcjwvQXV0aG9yPjxZZWFyPjE5ODk8L1llYXI+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</w:fldData>
        </w:fldChar>
      </w:r>
      <w:r w:rsidR="00605CA0" w:rsidRPr="002215AD">
        <w:rPr>
          <w:lang w:eastAsia="zh-CN"/>
        </w:rPr>
        <w:instrText xml:space="preserve"> ADDIN EN.CITE </w:instrText>
      </w:r>
      <w:r w:rsidR="00605CA0" w:rsidRPr="002215AD">
        <w:rPr>
          <w:lang w:eastAsia="zh-CN"/>
        </w:rPr>
        <w:fldChar w:fldCharType="begin">
          <w:fldData xml:space="preserve">PEVuZE5vdGU+PENpdGU+PEF1dGhvcj5GYXJxdWhhcjwvQXV0aG9yPjxZZWFyPjE5ODk8L1llYXI+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</w:fldData>
        </w:fldChar>
      </w:r>
      <w:r w:rsidR="00605CA0" w:rsidRPr="002215AD">
        <w:rPr>
          <w:lang w:eastAsia="zh-CN"/>
        </w:rPr>
        <w:instrText xml:space="preserve"> ADDIN EN.CITE.DATA </w:instrText>
      </w:r>
      <w:r w:rsidR="00605CA0" w:rsidRPr="002215AD">
        <w:rPr>
          <w:lang w:eastAsia="zh-CN"/>
        </w:rPr>
      </w:r>
      <w:r w:rsidR="00605CA0" w:rsidRPr="002215AD">
        <w:rPr>
          <w:lang w:eastAsia="zh-CN"/>
        </w:rPr>
        <w:fldChar w:fldCharType="end"/>
      </w:r>
      <w:r w:rsidRPr="002215AD">
        <w:rPr>
          <w:lang w:eastAsia="zh-CN"/>
        </w:rPr>
      </w:r>
      <w:r w:rsidRPr="002215AD">
        <w:rPr>
          <w:lang w:eastAsia="zh-CN"/>
        </w:rPr>
        <w:fldChar w:fldCharType="separate"/>
      </w:r>
      <w:r w:rsidR="00ED5FD4" w:rsidRPr="002215AD">
        <w:rPr>
          <w:noProof/>
          <w:lang w:eastAsia="zh-CN"/>
        </w:rPr>
        <w:t>(</w:t>
      </w:r>
      <w:hyperlink w:anchor="_ENREF_18" w:tooltip="Farquhar, 1989 #939" w:history="1">
        <w:r w:rsidR="009A0513" w:rsidRPr="002215AD">
          <w:rPr>
            <w:noProof/>
            <w:lang w:eastAsia="zh-CN"/>
          </w:rPr>
          <w:t>Farquhar et al., 1989</w:t>
        </w:r>
      </w:hyperlink>
      <w:r w:rsidR="00ED5FD4" w:rsidRPr="002215AD">
        <w:rPr>
          <w:noProof/>
          <w:lang w:eastAsia="zh-CN"/>
        </w:rPr>
        <w:t xml:space="preserve">; </w:t>
      </w:r>
      <w:hyperlink w:anchor="_ENREF_72" w:tooltip="Vogts, 2009 #882" w:history="1">
        <w:r w:rsidR="009A0513" w:rsidRPr="002215AD">
          <w:rPr>
            <w:noProof/>
            <w:lang w:eastAsia="zh-CN"/>
          </w:rPr>
          <w:t>Vogts et al., 2009</w:t>
        </w:r>
      </w:hyperlink>
      <w:r w:rsidR="00ED5FD4" w:rsidRPr="002215AD">
        <w:rPr>
          <w:noProof/>
          <w:lang w:eastAsia="zh-CN"/>
        </w:rPr>
        <w:t xml:space="preserve">; </w:t>
      </w:r>
      <w:hyperlink w:anchor="_ENREF_16" w:tooltip="Diefendorf, 2010 #938" w:history="1">
        <w:r w:rsidR="009A0513" w:rsidRPr="002215AD">
          <w:rPr>
            <w:noProof/>
            <w:lang w:eastAsia="zh-CN"/>
          </w:rPr>
          <w:t>Diefendorf et al., 2010</w:t>
        </w:r>
      </w:hyperlink>
      <w:r w:rsidR="00ED5FD4" w:rsidRPr="002215AD">
        <w:rPr>
          <w:noProof/>
          <w:lang w:eastAsia="zh-CN"/>
        </w:rPr>
        <w:t xml:space="preserve">; </w:t>
      </w:r>
      <w:hyperlink w:anchor="_ENREF_38" w:tooltip="Liu, 2020 #1087" w:history="1">
        <w:r w:rsidR="009A0513" w:rsidRPr="002215AD">
          <w:rPr>
            <w:noProof/>
            <w:lang w:eastAsia="zh-CN"/>
          </w:rPr>
          <w:t>Liu and An, 2020</w:t>
        </w:r>
      </w:hyperlink>
      <w:r w:rsidR="00ED5FD4" w:rsidRPr="002215AD">
        <w:rPr>
          <w:noProof/>
          <w:lang w:eastAsia="zh-CN"/>
        </w:rPr>
        <w:t>)</w:t>
      </w:r>
      <w:r w:rsidRPr="002215AD">
        <w:rPr>
          <w:lang w:eastAsia="zh-CN"/>
        </w:rPr>
        <w:fldChar w:fldCharType="end"/>
      </w:r>
      <w:r w:rsidRPr="002215AD">
        <w:rPr>
          <w:lang w:eastAsia="zh-CN"/>
        </w:rPr>
        <w:t xml:space="preserve">. Photosynthetic pathways exert the strongest influence among these factors, with waxes produced by plants using </w:t>
      </w:r>
      <w:r w:rsidR="00101D71" w:rsidRPr="002215AD">
        <w:rPr>
          <w:lang w:eastAsia="zh-CN"/>
        </w:rPr>
        <w:t xml:space="preserve">the </w:t>
      </w:r>
      <w:r w:rsidRPr="002215AD">
        <w:rPr>
          <w:lang w:eastAsia="zh-CN"/>
        </w:rPr>
        <w:t>C</w:t>
      </w:r>
      <w:r w:rsidRPr="002215AD">
        <w:rPr>
          <w:vertAlign w:val="subscript"/>
          <w:lang w:eastAsia="zh-CN"/>
        </w:rPr>
        <w:t>3</w:t>
      </w:r>
      <w:r w:rsidRPr="002215AD">
        <w:rPr>
          <w:lang w:eastAsia="zh-CN"/>
        </w:rPr>
        <w:t xml:space="preserve"> carbon fixation pathway (Calvin-Benson) significantly</w:t>
      </w:r>
      <w:r w:rsidR="00925C73" w:rsidRPr="002215AD">
        <w:rPr>
          <w:lang w:eastAsia="zh-CN"/>
        </w:rPr>
        <w:t xml:space="preserve"> more</w:t>
      </w:r>
      <w:r w:rsidRPr="002215AD">
        <w:rPr>
          <w:lang w:eastAsia="zh-CN"/>
        </w:rPr>
        <w:t xml:space="preserve"> </w:t>
      </w:r>
      <w:r w:rsidRPr="002215AD">
        <w:rPr>
          <w:vertAlign w:val="superscript"/>
          <w:lang w:eastAsia="zh-CN"/>
        </w:rPr>
        <w:t>13</w:t>
      </w:r>
      <w:r w:rsidRPr="002215AD">
        <w:rPr>
          <w:lang w:eastAsia="zh-CN"/>
        </w:rPr>
        <w:t xml:space="preserve">C-depleted relative to those from plants that use </w:t>
      </w:r>
      <w:r w:rsidR="00101D71" w:rsidRPr="002215AD">
        <w:rPr>
          <w:lang w:eastAsia="zh-CN"/>
        </w:rPr>
        <w:t xml:space="preserve">the </w:t>
      </w:r>
      <w:r w:rsidRPr="002215AD">
        <w:rPr>
          <w:lang w:eastAsia="zh-CN"/>
        </w:rPr>
        <w:t>C</w:t>
      </w:r>
      <w:r w:rsidRPr="002215AD">
        <w:rPr>
          <w:vertAlign w:val="subscript"/>
          <w:lang w:eastAsia="zh-CN"/>
        </w:rPr>
        <w:t>4</w:t>
      </w:r>
      <w:r w:rsidRPr="002215AD">
        <w:rPr>
          <w:lang w:eastAsia="zh-CN"/>
        </w:rPr>
        <w:t xml:space="preserve"> carbon fixation pathway (Hatch-Slack) </w:t>
      </w:r>
      <w:r w:rsidRPr="002215AD">
        <w:rPr>
          <w:lang w:eastAsia="zh-CN"/>
        </w:rPr>
        <w:fldChar w:fldCharType="begin"/>
      </w:r>
      <w:r w:rsidRPr="002215AD">
        <w:rPr>
          <w:lang w:eastAsia="zh-CN"/>
        </w:rPr>
        <w:instrText xml:space="preserve"> ADDIN EN.CITE &lt;EndNote&gt;&lt;Cite&gt;&lt;Author&gt;O&amp;apos;Leary&lt;/Author&gt;&lt;Year&gt;1981&lt;/Year&gt;&lt;RecNum&gt;868&lt;/RecNum&gt;&lt;DisplayText&gt;(O&amp;apos;Leary, 1981)&lt;/DisplayText&gt;&lt;record&gt;&lt;rec-number&gt;868&lt;/rec-number&gt;&lt;foreign-keys&gt;&lt;key app="EN" db-id="swzrdwr5wf20woepw0fp0sfbp9xvr5rx5fx9" timestamp="1675130921"&gt;868&lt;/key&gt;&lt;/foreign-keys&gt;&lt;ref-type name="Journal Article"&gt;17&lt;/ref-type&gt;&lt;contributors&gt;&lt;authors&gt;&lt;author&gt;O&amp;apos;Leary, Marion H. &lt;/author&gt;&lt;/authors&gt;&lt;/contributors&gt;&lt;titles&gt;&lt;title&gt;Carbon isotopic fractionation in plants&lt;/title&gt;&lt;secondary-title&gt;Phytochemistry&lt;/secondary-title&gt;&lt;/titles&gt;&lt;periodical&gt;&lt;full-title&gt;Phytochemistry&lt;/full-title&gt;&lt;/periodical&gt;&lt;pages&gt;553-567&lt;/pages&gt;&lt;volume&gt;20&lt;/volume&gt;&lt;number&gt;4&lt;/number&gt;&lt;dates&gt;&lt;year&gt;1981&lt;/year&gt;&lt;/dates&gt;&lt;urls&gt;&lt;/urls&gt;&lt;research-notes&gt;Review; d13C in different plants including C3, C4, CAM; including but not only photosynthesis pathways&lt;/research-notes&gt;&lt;/record&gt;&lt;/Cite&gt;&lt;/EndNote&gt;</w:instrText>
      </w:r>
      <w:r w:rsidRPr="002215AD">
        <w:rPr>
          <w:lang w:eastAsia="zh-CN"/>
        </w:rPr>
        <w:fldChar w:fldCharType="separate"/>
      </w:r>
      <w:r w:rsidRPr="002215AD">
        <w:rPr>
          <w:noProof/>
          <w:lang w:eastAsia="zh-CN"/>
        </w:rPr>
        <w:t>(</w:t>
      </w:r>
      <w:hyperlink w:anchor="_ENREF_51" w:tooltip="O'Leary, 1981 #868" w:history="1">
        <w:r w:rsidR="009A0513" w:rsidRPr="002215AD">
          <w:rPr>
            <w:noProof/>
            <w:lang w:eastAsia="zh-CN"/>
          </w:rPr>
          <w:t>O'Leary, 1981</w:t>
        </w:r>
      </w:hyperlink>
      <w:r w:rsidRPr="002215AD">
        <w:rPr>
          <w:noProof/>
          <w:lang w:eastAsia="zh-CN"/>
        </w:rPr>
        <w:t>)</w:t>
      </w:r>
      <w:r w:rsidRPr="002215AD">
        <w:rPr>
          <w:lang w:eastAsia="zh-CN"/>
        </w:rPr>
        <w:fldChar w:fldCharType="end"/>
      </w:r>
      <w:r w:rsidRPr="002215AD">
        <w:rPr>
          <w:lang w:eastAsia="zh-CN"/>
        </w:rPr>
        <w:t xml:space="preserve">. The third photosynthetic pathway, </w:t>
      </w:r>
      <w:bookmarkStart w:id="12" w:name="_Hlk168665688"/>
      <w:r w:rsidRPr="002215AD">
        <w:rPr>
          <w:lang w:eastAsia="zh-CN"/>
        </w:rPr>
        <w:t xml:space="preserve">Crassulacean acid metabolism (CAM), is less considered </w:t>
      </w:r>
      <w:bookmarkStart w:id="13" w:name="_Hlk168665644"/>
      <w:r w:rsidRPr="002215AD">
        <w:rPr>
          <w:lang w:eastAsia="zh-CN"/>
        </w:rPr>
        <w:t xml:space="preserve">as only ~7% </w:t>
      </w:r>
      <w:r w:rsidR="0054386E">
        <w:rPr>
          <w:lang w:eastAsia="zh-CN"/>
        </w:rPr>
        <w:t xml:space="preserve">of </w:t>
      </w:r>
      <w:r w:rsidRPr="002215AD">
        <w:rPr>
          <w:lang w:eastAsia="zh-CN"/>
        </w:rPr>
        <w:t>vascular plants use this pathway</w:t>
      </w:r>
      <w:bookmarkEnd w:id="12"/>
      <w:bookmarkEnd w:id="13"/>
      <w:r w:rsidRPr="002215AD">
        <w:rPr>
          <w:lang w:eastAsia="zh-CN"/>
        </w:rPr>
        <w:t xml:space="preserve"> </w:t>
      </w:r>
      <w:r w:rsidRPr="002215AD">
        <w:rPr>
          <w:lang w:eastAsia="zh-CN"/>
        </w:rPr>
        <w:fldChar w:fldCharType="begin"/>
      </w:r>
      <w:r w:rsidRPr="002215AD">
        <w:rPr>
          <w:lang w:eastAsia="zh-CN"/>
        </w:rPr>
        <w:instrText xml:space="preserve"> ADDIN EN.CITE &lt;EndNote&gt;&lt;Cite&gt;&lt;Author&gt;Winter&lt;/Author&gt;&lt;Year&gt;1996&lt;/Year&gt;&lt;RecNum&gt;1022&lt;/RecNum&gt;&lt;DisplayText&gt;(Winter and Smith, 1996)&lt;/DisplayText&gt;&lt;record&gt;&lt;rec-number&gt;1022&lt;/rec-number&gt;&lt;foreign-keys&gt;&lt;key app="EN" db-id="swzrdwr5wf20woepw0fp0sfbp9xvr5rx5fx9" timestamp="1684189622"&gt;1022&lt;/key&gt;&lt;/foreign-keys&gt;&lt;ref-type name="Book Section"&gt;5&lt;/ref-type&gt;&lt;contributors&gt;&lt;authors&gt;&lt;author&gt;Winter, K.&lt;/author&gt;&lt;author&gt;Smith, J. A. C.&lt;/author&gt;&lt;/authors&gt;&lt;/contributors&gt;&lt;titles&gt;&lt;title&gt;An introduction to crassulacean acid metabolism. Biochemical principles and ecological diversity&lt;/title&gt;&lt;secondary-title&gt;Crassulacean acid metabolism: biochemistry, ecophysiology and evolution&lt;/secondary-title&gt;&lt;/titles&gt;&lt;periodical&gt;&lt;full-title&gt;Crassulacean acid metabolism: biochemistry, ecophysiology and evolution&lt;/full-title&gt;&lt;/periodical&gt;&lt;pages&gt;1-13&lt;/pages&gt;&lt;dates&gt;&lt;year&gt;1996&lt;/year&gt;&lt;/dates&gt;&lt;publisher&gt;Springer&lt;/publisher&gt;&lt;isbn&gt;3642790623&lt;/isbn&gt;&lt;urls&gt;&lt;/urls&gt;&lt;electronic-resource-num&gt;DOI: 10.1007/978-3-642-79060-7_1&lt;/electronic-resource-num&gt;&lt;research-notes&gt;CAM photosynthetic pathway; 73% tropical epiphytes in Orchidaceae is thought to use this pathway&lt;/research-notes&gt;&lt;/record&gt;&lt;/Cite&gt;&lt;/EndNote&gt;</w:instrText>
      </w:r>
      <w:r w:rsidRPr="002215AD">
        <w:rPr>
          <w:lang w:eastAsia="zh-CN"/>
        </w:rPr>
        <w:fldChar w:fldCharType="separate"/>
      </w:r>
      <w:r w:rsidRPr="002215AD">
        <w:rPr>
          <w:noProof/>
          <w:lang w:eastAsia="zh-CN"/>
        </w:rPr>
        <w:t>(</w:t>
      </w:r>
      <w:hyperlink w:anchor="_ENREF_78" w:tooltip="Winter, 1996 #1022" w:history="1">
        <w:r w:rsidR="009A0513" w:rsidRPr="002215AD">
          <w:rPr>
            <w:noProof/>
            <w:lang w:eastAsia="zh-CN"/>
          </w:rPr>
          <w:t>Winter and Smith, 1996</w:t>
        </w:r>
      </w:hyperlink>
      <w:r w:rsidRPr="002215AD">
        <w:rPr>
          <w:noProof/>
          <w:lang w:eastAsia="zh-CN"/>
        </w:rPr>
        <w:t>)</w:t>
      </w:r>
      <w:r w:rsidRPr="002215AD">
        <w:rPr>
          <w:lang w:eastAsia="zh-CN"/>
        </w:rPr>
        <w:fldChar w:fldCharType="end"/>
      </w:r>
      <w:r w:rsidRPr="002215AD">
        <w:rPr>
          <w:lang w:eastAsia="zh-CN"/>
        </w:rPr>
        <w:t xml:space="preserve">. </w:t>
      </w:r>
    </w:p>
    <w:p w14:paraId="25BBBAA2" w14:textId="2D6A58BE" w:rsidR="00641591" w:rsidRPr="002215AD" w:rsidRDefault="00641591" w:rsidP="002325B1">
      <w:pPr>
        <w:rPr>
          <w:lang w:eastAsia="zh-CN"/>
        </w:rPr>
      </w:pPr>
      <w:r w:rsidRPr="002215AD">
        <w:rPr>
          <w:lang w:eastAsia="zh-CN"/>
        </w:rPr>
        <w:t>C</w:t>
      </w:r>
      <w:r w:rsidRPr="002215AD">
        <w:rPr>
          <w:vertAlign w:val="subscript"/>
          <w:lang w:eastAsia="zh-CN"/>
        </w:rPr>
        <w:t>3</w:t>
      </w:r>
      <w:r w:rsidRPr="002215AD">
        <w:rPr>
          <w:lang w:eastAsia="zh-CN"/>
        </w:rPr>
        <w:t xml:space="preserve"> plants include trees, shrubs and cool-climate grasses </w:t>
      </w:r>
      <w:r w:rsidRPr="002215AD">
        <w:rPr>
          <w:lang w:eastAsia="zh-CN"/>
        </w:rPr>
        <w:fldChar w:fldCharType="begin"/>
      </w:r>
      <w:r w:rsidRPr="002215AD">
        <w:rPr>
          <w:lang w:eastAsia="zh-CN"/>
        </w:rPr>
        <w:instrText xml:space="preserve"> ADDIN EN.CITE &lt;EndNote&gt;&lt;Cite&gt;&lt;Author&gt;Huang&lt;/Author&gt;&lt;Year&gt;2000&lt;/Year&gt;&lt;RecNum&gt;271&lt;/RecNum&gt;&lt;DisplayText&gt;(Huang et al., 2000)&lt;/DisplayText&gt;&lt;record&gt;&lt;rec-number&gt;271&lt;/rec-number&gt;&lt;foreign-keys&gt;&lt;key app="EN" db-id="swzrdwr5wf20woepw0fp0sfbp9xvr5rx5fx9" timestamp="1602515946"&gt;271&lt;/key&gt;&lt;/foreign-keys&gt;&lt;ref-type name="Journal Article"&gt;17&lt;/ref-type&gt;&lt;contributors&gt;&lt;authors&gt;&lt;author&gt;Huang, Yongsong&lt;/author&gt;&lt;author&gt;Dupont, Lydie&lt;/author&gt;&lt;author&gt;Sarnthein, Michael&lt;/author&gt;&lt;author&gt;Hayes, John M.&lt;/author&gt;&lt;author&gt;Eglinton, Geoffrey&lt;/author&gt;&lt;/authors&gt;&lt;/contributors&gt;&lt;titles&gt;&lt;title&gt;Mapping of C4 plant input from North West Africa into North East Atlantic sediments&lt;/title&gt;&lt;secondary-title&gt;Geochimica et Cosmochimica Acta&lt;/secondary-title&gt;&lt;/titles&gt;&lt;periodical&gt;&lt;full-title&gt;Geochimica et Cosmochimica Acta&lt;/full-title&gt;&lt;/periodical&gt;&lt;pages&gt;3505-3513&lt;/pages&gt;&lt;volume&gt;64&lt;/volume&gt;&lt;number&gt;20&lt;/number&gt;&lt;dates&gt;&lt;year&gt;2000&lt;/year&gt;&lt;pub-dates&gt;&lt;date&gt;2000/10/01/&lt;/date&gt;&lt;/pub-dates&gt;&lt;/dates&gt;&lt;isbn&gt;0016-7037&lt;/isbn&gt;&lt;urls&gt;&lt;related-urls&gt;&lt;url&gt;http://www.sciencedirect.com/science/article/pii/S0016703700004452&lt;/url&gt;&lt;/related-urls&gt;&lt;/urls&gt;&lt;electronic-resource-num&gt;https://doi.org/10.1016/S0016-7037(00)00445-2&lt;/electronic-resource-num&gt;&lt;research-notes&gt;the carbon isotopes of alkanes and FA in the marine surface sediment have high correlation coefficient&amp;#xD;aeolian dust alkane, FA composition and d13C&amp;#xD;&lt;/research-notes&gt;&lt;/record&gt;&lt;/Cite&gt;&lt;/EndNote&gt;</w:instrText>
      </w:r>
      <w:r w:rsidRPr="002215AD">
        <w:rPr>
          <w:lang w:eastAsia="zh-CN"/>
        </w:rPr>
        <w:fldChar w:fldCharType="separate"/>
      </w:r>
      <w:r w:rsidRPr="002215AD">
        <w:rPr>
          <w:noProof/>
          <w:lang w:eastAsia="zh-CN"/>
        </w:rPr>
        <w:t>(</w:t>
      </w:r>
      <w:hyperlink w:anchor="_ENREF_25" w:tooltip="Huang, 2000 #271" w:history="1">
        <w:r w:rsidR="009A0513" w:rsidRPr="002215AD">
          <w:rPr>
            <w:noProof/>
            <w:lang w:eastAsia="zh-CN"/>
          </w:rPr>
          <w:t>Huang et al., 2000</w:t>
        </w:r>
      </w:hyperlink>
      <w:r w:rsidRPr="002215AD">
        <w:rPr>
          <w:noProof/>
          <w:lang w:eastAsia="zh-CN"/>
        </w:rPr>
        <w:t>)</w:t>
      </w:r>
      <w:r w:rsidRPr="002215AD">
        <w:rPr>
          <w:lang w:eastAsia="zh-CN"/>
        </w:rPr>
        <w:fldChar w:fldCharType="end"/>
      </w:r>
      <w:r w:rsidRPr="002215AD">
        <w:rPr>
          <w:lang w:eastAsia="zh-CN"/>
        </w:rPr>
        <w:t xml:space="preserve">, </w:t>
      </w:r>
      <w:r w:rsidR="00B60D01">
        <w:rPr>
          <w:lang w:eastAsia="zh-CN"/>
        </w:rPr>
        <w:t>with</w:t>
      </w:r>
      <w:r w:rsidR="00B60D01" w:rsidRPr="002215AD">
        <w:rPr>
          <w:lang w:eastAsia="zh-CN"/>
        </w:rPr>
        <w:t xml:space="preserve"> </w:t>
      </w:r>
      <w:r w:rsidR="00B60D01">
        <w:rPr>
          <w:lang w:eastAsia="zh-CN"/>
        </w:rPr>
        <w:t xml:space="preserve">a global </w:t>
      </w:r>
      <w:r w:rsidRPr="002215AD">
        <w:rPr>
          <w:lang w:eastAsia="zh-CN"/>
        </w:rPr>
        <w:t>carbon isotope composition</w:t>
      </w:r>
      <w:r w:rsidR="00B60D01">
        <w:rPr>
          <w:lang w:eastAsia="zh-CN"/>
        </w:rPr>
        <w:t xml:space="preserve"> range </w:t>
      </w:r>
      <w:r w:rsidR="00B60D01" w:rsidRPr="00DE650B">
        <w:rPr>
          <w:lang w:eastAsia="zh-CN"/>
        </w:rPr>
        <w:t xml:space="preserve">of </w:t>
      </w:r>
      <w:r w:rsidR="00B60D01" w:rsidRPr="00FA5BD0">
        <w:rPr>
          <w:lang w:eastAsia="zh-CN"/>
        </w:rPr>
        <w:t>-45.9</w:t>
      </w:r>
      <w:r w:rsidR="00B60D01" w:rsidRPr="00DE650B">
        <w:rPr>
          <w:lang w:eastAsia="zh-CN"/>
        </w:rPr>
        <w:t xml:space="preserve">‰ </w:t>
      </w:r>
      <w:r w:rsidR="00DE650B" w:rsidRPr="00FA5BD0">
        <w:rPr>
          <w:lang w:eastAsia="zh-CN"/>
        </w:rPr>
        <w:t>to</w:t>
      </w:r>
      <w:r w:rsidR="004E010D" w:rsidRPr="00FA5BD0">
        <w:rPr>
          <w:lang w:eastAsia="zh-CN"/>
        </w:rPr>
        <w:t xml:space="preserve"> -26.9</w:t>
      </w:r>
      <w:r w:rsidR="00551CAF" w:rsidRPr="00DE650B">
        <w:rPr>
          <w:lang w:eastAsia="zh-CN"/>
        </w:rPr>
        <w:t xml:space="preserve">‰ </w:t>
      </w:r>
      <w:r w:rsidR="00B60D01">
        <w:rPr>
          <w:lang w:eastAsia="zh-CN"/>
        </w:rPr>
        <w:t>for the</w:t>
      </w:r>
      <w:r w:rsidR="00B60D01" w:rsidRPr="002215AD">
        <w:rPr>
          <w:lang w:eastAsia="zh-CN"/>
        </w:rPr>
        <w:t xml:space="preserve"> </w:t>
      </w:r>
      <w:r w:rsidR="00B7638B" w:rsidRPr="002215AD">
        <w:rPr>
          <w:lang w:eastAsia="zh-CN"/>
        </w:rPr>
        <w:t>C</w:t>
      </w:r>
      <w:r w:rsidR="00B7638B">
        <w:rPr>
          <w:vertAlign w:val="subscript"/>
          <w:lang w:eastAsia="zh-CN"/>
        </w:rPr>
        <w:t>31</w:t>
      </w:r>
      <w:r w:rsidR="00B7638B" w:rsidRPr="002215AD">
        <w:rPr>
          <w:lang w:eastAsia="zh-CN"/>
        </w:rPr>
        <w:t xml:space="preserve"> </w:t>
      </w:r>
      <w:r w:rsidRPr="002215AD">
        <w:rPr>
          <w:i/>
          <w:iCs/>
          <w:lang w:eastAsia="zh-CN"/>
        </w:rPr>
        <w:t>n</w:t>
      </w:r>
      <w:r w:rsidRPr="002215AD">
        <w:rPr>
          <w:lang w:eastAsia="zh-CN"/>
        </w:rPr>
        <w:t>-alkane (</w:t>
      </w:r>
      <w:r w:rsidRPr="002215AD">
        <w:rPr>
          <w:iCs/>
          <w:lang w:eastAsia="zh-CN"/>
        </w:rPr>
        <w:t>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w:t>
      </w:r>
      <w:r w:rsidR="00B7638B" w:rsidRPr="002215AD">
        <w:rPr>
          <w:vertAlign w:val="subscript"/>
          <w:lang w:eastAsia="zh-CN"/>
        </w:rPr>
        <w:t>C</w:t>
      </w:r>
      <w:r w:rsidR="00B7638B">
        <w:rPr>
          <w:vertAlign w:val="subscript"/>
          <w:lang w:eastAsia="zh-CN"/>
        </w:rPr>
        <w:t>31</w:t>
      </w:r>
      <w:r w:rsidRPr="002215AD">
        <w:rPr>
          <w:lang w:eastAsia="zh-CN"/>
        </w:rPr>
        <w:t xml:space="preserve">) </w:t>
      </w:r>
      <w:r w:rsidR="006D2967" w:rsidRPr="002215AD">
        <w:rPr>
          <w:lang w:eastAsia="zh-CN"/>
        </w:rPr>
        <w:fldChar w:fldCharType="begin"/>
      </w:r>
      <w:r w:rsidR="00B7638B">
        <w:rPr>
          <w:lang w:eastAsia="zh-CN"/>
        </w:rPr>
        <w:instrText xml:space="preserve"> ADDIN EN.CITE &lt;EndNote&gt;&lt;Cite&gt;&lt;Author&gt;Liu&lt;/Author&gt;&lt;Year&gt;2020&lt;/Year&gt;&lt;RecNum&gt;1087&lt;/RecNum&gt;&lt;DisplayText&gt;(Liu and An, 2020)&lt;/DisplayText&gt;&lt;record&gt;&lt;rec-number&gt;1087&lt;/rec-number&gt;&lt;foreign-keys&gt;&lt;key app="EN" db-id="swzrdwr5wf20woepw0fp0sfbp9xvr5rx5fx9" timestamp="1713609976"&gt;1087&lt;/key&gt;&lt;/foreign-keys&gt;&lt;ref-type name="Journal Article"&gt;17&lt;/ref-type&gt;&lt;contributors&gt;&lt;authors&gt;&lt;author&gt;Liu, Jinzhao&lt;/author&gt;&lt;author&gt;An, Zhisheng&lt;/author&gt;&lt;/authors&gt;&lt;/contributors&gt;&lt;titles&gt;&lt;title&gt;Leaf wax n-alkane carbon isotope values vary among major terrestrial plant groups: Different responses to precipitation amount and temperature, and implications for paleoenvironmental reconstruction&lt;/title&gt;&lt;secondary-title&gt;Earth-Science Reviews&lt;/secondary-title&gt;&lt;/titles&gt;&lt;periodical&gt;&lt;full-title&gt;Earth-Science Reviews&lt;/full-title&gt;&lt;/periodical&gt;&lt;pages&gt;103081&lt;/pages&gt;&lt;volume&gt;202&lt;/volume&gt;&lt;dates&gt;&lt;year&gt;2020&lt;/year&gt;&lt;pub-dates&gt;&lt;date&gt;2020/03/01/&lt;/date&gt;&lt;/pub-dates&gt;&lt;/dates&gt;&lt;isbn&gt;0012-8252&lt;/isbn&gt;&lt;urls&gt;&lt;related-urls&gt;&lt;url&gt;https://www.sciencedirect.com/science/article/pii/S001282521930635X&lt;/url&gt;&lt;/related-urls&gt;&lt;/urls&gt;&lt;electronic-resource-num&gt;https://doi.org/10.1016/j.earscirev.2020.103081&lt;/electronic-resource-num&gt;&lt;research-notes&gt;The big dataset can be useful&lt;/research-notes&gt;&lt;/record&gt;&lt;/Cite&gt;&lt;/EndNote&gt;</w:instrText>
      </w:r>
      <w:r w:rsidR="006D2967" w:rsidRPr="002215AD">
        <w:rPr>
          <w:lang w:eastAsia="zh-CN"/>
        </w:rPr>
        <w:fldChar w:fldCharType="separate"/>
      </w:r>
      <w:r w:rsidR="00B7638B">
        <w:rPr>
          <w:noProof/>
          <w:lang w:eastAsia="zh-CN"/>
        </w:rPr>
        <w:t>(</w:t>
      </w:r>
      <w:hyperlink w:anchor="_ENREF_38" w:tooltip="Liu, 2020 #1087" w:history="1">
        <w:r w:rsidR="009A0513">
          <w:rPr>
            <w:noProof/>
            <w:lang w:eastAsia="zh-CN"/>
          </w:rPr>
          <w:t>Liu and An, 2020</w:t>
        </w:r>
      </w:hyperlink>
      <w:r w:rsidR="00B7638B">
        <w:rPr>
          <w:noProof/>
          <w:lang w:eastAsia="zh-CN"/>
        </w:rPr>
        <w:t>)</w:t>
      </w:r>
      <w:r w:rsidR="006D2967" w:rsidRPr="002215AD">
        <w:rPr>
          <w:lang w:eastAsia="zh-CN"/>
        </w:rPr>
        <w:fldChar w:fldCharType="end"/>
      </w:r>
      <w:r w:rsidRPr="002215AD">
        <w:rPr>
          <w:lang w:eastAsia="zh-CN"/>
        </w:rPr>
        <w:t>. C</w:t>
      </w:r>
      <w:r w:rsidRPr="002215AD">
        <w:rPr>
          <w:vertAlign w:val="subscript"/>
          <w:lang w:eastAsia="zh-CN"/>
        </w:rPr>
        <w:t>4</w:t>
      </w:r>
      <w:r w:rsidRPr="002215AD">
        <w:rPr>
          <w:lang w:eastAsia="zh-CN"/>
        </w:rPr>
        <w:t xml:space="preserve"> plants consist mainly of tropical grasses and sedges </w:t>
      </w:r>
      <w:r w:rsidRPr="002215AD">
        <w:rPr>
          <w:lang w:eastAsia="zh-CN"/>
        </w:rPr>
        <w:fldChar w:fldCharType="begin"/>
      </w:r>
      <w:r w:rsidRPr="002215AD">
        <w:rPr>
          <w:lang w:eastAsia="zh-CN"/>
        </w:rPr>
        <w:instrText xml:space="preserve"> ADDIN EN.CITE &lt;EndNote&gt;&lt;Cite&gt;&lt;Author&gt;Huang&lt;/Author&gt;&lt;Year&gt;2000&lt;/Year&gt;&lt;RecNum&gt;271&lt;/RecNum&gt;&lt;DisplayText&gt;(Huang et al., 2000)&lt;/DisplayText&gt;&lt;record&gt;&lt;rec-number&gt;271&lt;/rec-number&gt;&lt;foreign-keys&gt;&lt;key app="EN" db-id="swzrdwr5wf20woepw0fp0sfbp9xvr5rx5fx9" timestamp="1602515946"&gt;271&lt;/key&gt;&lt;/foreign-keys&gt;&lt;ref-type name="Journal Article"&gt;17&lt;/ref-type&gt;&lt;contributors&gt;&lt;authors&gt;&lt;author&gt;Huang, Yongsong&lt;/author&gt;&lt;author&gt;Dupont, Lydie&lt;/author&gt;&lt;author&gt;Sarnthein, Michael&lt;/author&gt;&lt;author&gt;Hayes, John M.&lt;/author&gt;&lt;author&gt;Eglinton, Geoffrey&lt;/author&gt;&lt;/authors&gt;&lt;/contributors&gt;&lt;titles&gt;&lt;title&gt;Mapping of C4 plant input from North West Africa into North East Atlantic sediments&lt;/title&gt;&lt;secondary-title&gt;Geochimica et Cosmochimica Acta&lt;/secondary-title&gt;&lt;/titles&gt;&lt;periodical&gt;&lt;full-title&gt;Geochimica et Cosmochimica Acta&lt;/full-title&gt;&lt;/periodical&gt;&lt;pages&gt;3505-3513&lt;/pages&gt;&lt;volume&gt;64&lt;/volume&gt;&lt;number&gt;20&lt;/number&gt;&lt;dates&gt;&lt;year&gt;2000&lt;/year&gt;&lt;pub-dates&gt;&lt;date&gt;2000/10/01/&lt;/date&gt;&lt;/pub-dates&gt;&lt;/dates&gt;&lt;isbn&gt;0016-7037&lt;/isbn&gt;&lt;urls&gt;&lt;related-urls&gt;&lt;url&gt;http://www.sciencedirect.com/science/article/pii/S0016703700004452&lt;/url&gt;&lt;/related-urls&gt;&lt;/urls&gt;&lt;electronic-resource-num&gt;https://doi.org/10.1016/S0016-7037(00)00445-2&lt;/electronic-resource-num&gt;&lt;research-notes&gt;the carbon isotopes of alkanes and FA in the marine surface sediment have high correlation coefficient&amp;#xD;aeolian dust alkane, FA composition and d13C&amp;#xD;&lt;/research-notes&gt;&lt;/record&gt;&lt;/Cite&gt;&lt;/EndNote&gt;</w:instrText>
      </w:r>
      <w:r w:rsidRPr="002215AD">
        <w:rPr>
          <w:lang w:eastAsia="zh-CN"/>
        </w:rPr>
        <w:fldChar w:fldCharType="separate"/>
      </w:r>
      <w:r w:rsidRPr="002215AD">
        <w:rPr>
          <w:noProof/>
          <w:lang w:eastAsia="zh-CN"/>
        </w:rPr>
        <w:t>(</w:t>
      </w:r>
      <w:hyperlink w:anchor="_ENREF_25" w:tooltip="Huang, 2000 #271" w:history="1">
        <w:r w:rsidR="009A0513" w:rsidRPr="002215AD">
          <w:rPr>
            <w:noProof/>
            <w:lang w:eastAsia="zh-CN"/>
          </w:rPr>
          <w:t>Huang et al., 2000</w:t>
        </w:r>
      </w:hyperlink>
      <w:r w:rsidRPr="002215AD">
        <w:rPr>
          <w:noProof/>
          <w:lang w:eastAsia="zh-CN"/>
        </w:rPr>
        <w:t>)</w:t>
      </w:r>
      <w:r w:rsidRPr="002215AD">
        <w:rPr>
          <w:lang w:eastAsia="zh-CN"/>
        </w:rPr>
        <w:fldChar w:fldCharType="end"/>
      </w:r>
      <w:r w:rsidRPr="002215AD">
        <w:rPr>
          <w:lang w:eastAsia="zh-CN"/>
        </w:rPr>
        <w:t xml:space="preserve">, with </w:t>
      </w:r>
      <w:r w:rsidRPr="002215AD">
        <w:rPr>
          <w:iCs/>
          <w:lang w:eastAsia="zh-CN"/>
        </w:rPr>
        <w:t>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w:t>
      </w:r>
      <w:r w:rsidR="00B7638B" w:rsidRPr="002215AD">
        <w:rPr>
          <w:vertAlign w:val="subscript"/>
          <w:lang w:eastAsia="zh-CN"/>
        </w:rPr>
        <w:t>C</w:t>
      </w:r>
      <w:r w:rsidR="00B7638B">
        <w:rPr>
          <w:vertAlign w:val="subscript"/>
          <w:lang w:eastAsia="zh-CN"/>
        </w:rPr>
        <w:t>31</w:t>
      </w:r>
      <w:r w:rsidR="00B7638B" w:rsidRPr="002215AD">
        <w:rPr>
          <w:lang w:eastAsia="zh-CN"/>
        </w:rPr>
        <w:t xml:space="preserve"> </w:t>
      </w:r>
      <w:r w:rsidRPr="002215AD">
        <w:rPr>
          <w:lang w:eastAsia="zh-CN"/>
        </w:rPr>
        <w:t xml:space="preserve">values ranging from </w:t>
      </w:r>
      <w:r w:rsidR="003F5170" w:rsidRPr="00FA5BD0">
        <w:rPr>
          <w:lang w:eastAsia="zh-CN"/>
        </w:rPr>
        <w:t>-28.5‰</w:t>
      </w:r>
      <w:r w:rsidR="003F5170" w:rsidRPr="00DE650B">
        <w:rPr>
          <w:lang w:eastAsia="zh-CN"/>
        </w:rPr>
        <w:t xml:space="preserve"> </w:t>
      </w:r>
      <w:r w:rsidR="003F5170" w:rsidRPr="00FA5BD0">
        <w:rPr>
          <w:lang w:eastAsia="zh-CN"/>
        </w:rPr>
        <w:t xml:space="preserve">to </w:t>
      </w:r>
      <w:r w:rsidRPr="00DE650B">
        <w:rPr>
          <w:lang w:eastAsia="zh-CN"/>
        </w:rPr>
        <w:t>-</w:t>
      </w:r>
      <w:r w:rsidR="003F5170" w:rsidRPr="00FA5BD0">
        <w:rPr>
          <w:lang w:eastAsia="zh-CN"/>
        </w:rPr>
        <w:t>16.7</w:t>
      </w:r>
      <w:r w:rsidRPr="00DE650B">
        <w:rPr>
          <w:lang w:eastAsia="zh-CN"/>
        </w:rPr>
        <w:t xml:space="preserve">‰ globally </w:t>
      </w:r>
      <w:r w:rsidR="006D2967" w:rsidRPr="002215AD">
        <w:rPr>
          <w:lang w:eastAsia="zh-CN"/>
        </w:rPr>
        <w:fldChar w:fldCharType="begin"/>
      </w:r>
      <w:r w:rsidR="00B7638B">
        <w:rPr>
          <w:lang w:eastAsia="zh-CN"/>
        </w:rPr>
        <w:instrText xml:space="preserve"> ADDIN EN.CITE &lt;EndNote&gt;&lt;Cite&gt;&lt;Author&gt;Liu&lt;/Author&gt;&lt;Year&gt;2020&lt;/Year&gt;&lt;RecNum&gt;1087&lt;/RecNum&gt;&lt;DisplayText&gt;(Liu and An, 2020)&lt;/DisplayText&gt;&lt;record&gt;&lt;rec-number&gt;1087&lt;/rec-number&gt;&lt;foreign-keys&gt;&lt;key app="EN" db-id="swzrdwr5wf20woepw0fp0sfbp9xvr5rx5fx9" timestamp="1713609976"&gt;1087&lt;/key&gt;&lt;/foreign-keys&gt;&lt;ref-type name="Journal Article"&gt;17&lt;/ref-type&gt;&lt;contributors&gt;&lt;authors&gt;&lt;author&gt;Liu, Jinzhao&lt;/author&gt;&lt;author&gt;An, Zhisheng&lt;/author&gt;&lt;/authors&gt;&lt;/contributors&gt;&lt;titles&gt;&lt;title&gt;Leaf wax n-alkane carbon isotope values vary among major terrestrial plant groups: Different responses to precipitation amount and temperature, and implications for paleoenvironmental reconstruction&lt;/title&gt;&lt;secondary-title&gt;Earth-Science Reviews&lt;/secondary-title&gt;&lt;/titles&gt;&lt;periodical&gt;&lt;full-title&gt;Earth-Science Reviews&lt;/full-title&gt;&lt;/periodical&gt;&lt;pages&gt;103081&lt;/pages&gt;&lt;volume&gt;202&lt;/volume&gt;&lt;dates&gt;&lt;year&gt;2020&lt;/year&gt;&lt;pub-dates&gt;&lt;date&gt;2020/03/01/&lt;/date&gt;&lt;/pub-dates&gt;&lt;/dates&gt;&lt;isbn&gt;0012-8252&lt;/isbn&gt;&lt;urls&gt;&lt;related-urls&gt;&lt;url&gt;https://www.sciencedirect.com/science/article/pii/S001282521930635X&lt;/url&gt;&lt;/related-urls&gt;&lt;/urls&gt;&lt;electronic-resource-num&gt;https://doi.org/10.1016/j.earscirev.2020.103081&lt;/electronic-resource-num&gt;&lt;research-notes&gt;The big dataset can be useful&lt;/research-notes&gt;&lt;/record&gt;&lt;/Cite&gt;&lt;/EndNote&gt;</w:instrText>
      </w:r>
      <w:r w:rsidR="006D2967" w:rsidRPr="002215AD">
        <w:rPr>
          <w:lang w:eastAsia="zh-CN"/>
        </w:rPr>
        <w:fldChar w:fldCharType="separate"/>
      </w:r>
      <w:r w:rsidR="00B7638B">
        <w:rPr>
          <w:noProof/>
          <w:lang w:eastAsia="zh-CN"/>
        </w:rPr>
        <w:t>(</w:t>
      </w:r>
      <w:hyperlink w:anchor="_ENREF_38" w:tooltip="Liu, 2020 #1087" w:history="1">
        <w:r w:rsidR="009A0513">
          <w:rPr>
            <w:noProof/>
            <w:lang w:eastAsia="zh-CN"/>
          </w:rPr>
          <w:t>Liu and An, 2020</w:t>
        </w:r>
      </w:hyperlink>
      <w:r w:rsidR="00B7638B">
        <w:rPr>
          <w:noProof/>
          <w:lang w:eastAsia="zh-CN"/>
        </w:rPr>
        <w:t>)</w:t>
      </w:r>
      <w:r w:rsidR="006D2967" w:rsidRPr="002215AD">
        <w:rPr>
          <w:lang w:eastAsia="zh-CN"/>
        </w:rPr>
        <w:fldChar w:fldCharType="end"/>
      </w:r>
      <w:r w:rsidRPr="002215AD">
        <w:rPr>
          <w:lang w:eastAsia="zh-CN"/>
        </w:rPr>
        <w:t xml:space="preserve">. The global mean </w:t>
      </w:r>
      <w:r w:rsidRPr="002215AD">
        <w:rPr>
          <w:iCs/>
          <w:lang w:eastAsia="zh-CN"/>
        </w:rPr>
        <w:t>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w:t>
      </w:r>
      <w:r w:rsidR="00C90948">
        <w:rPr>
          <w:vertAlign w:val="subscript"/>
          <w:lang w:eastAsia="zh-CN"/>
        </w:rPr>
        <w:t>31</w:t>
      </w:r>
      <w:r w:rsidRPr="002215AD">
        <w:rPr>
          <w:lang w:eastAsia="zh-CN"/>
        </w:rPr>
        <w:t xml:space="preserve"> values for C</w:t>
      </w:r>
      <w:r w:rsidRPr="002215AD">
        <w:rPr>
          <w:vertAlign w:val="subscript"/>
          <w:lang w:eastAsia="zh-CN"/>
        </w:rPr>
        <w:t>3</w:t>
      </w:r>
      <w:r w:rsidRPr="002215AD">
        <w:rPr>
          <w:lang w:eastAsia="zh-CN"/>
        </w:rPr>
        <w:t xml:space="preserve"> and C</w:t>
      </w:r>
      <w:r w:rsidRPr="002215AD">
        <w:rPr>
          <w:vertAlign w:val="subscript"/>
          <w:lang w:eastAsia="zh-CN"/>
        </w:rPr>
        <w:t>4</w:t>
      </w:r>
      <w:r w:rsidRPr="002215AD">
        <w:rPr>
          <w:lang w:eastAsia="zh-CN"/>
        </w:rPr>
        <w:t xml:space="preserve"> plants are </w:t>
      </w:r>
      <w:r w:rsidRPr="002F7024">
        <w:rPr>
          <w:lang w:eastAsia="zh-CN"/>
        </w:rPr>
        <w:t>-3</w:t>
      </w:r>
      <w:r w:rsidR="00B67234" w:rsidRPr="00FA5BD0">
        <w:rPr>
          <w:lang w:eastAsia="zh-CN"/>
        </w:rPr>
        <w:t>5.4</w:t>
      </w:r>
      <w:r w:rsidR="00400208" w:rsidRPr="002F7024">
        <w:rPr>
          <w:lang w:eastAsia="zh-CN"/>
        </w:rPr>
        <w:t xml:space="preserve"> </w:t>
      </w:r>
      <w:r w:rsidRPr="002F7024">
        <w:rPr>
          <w:lang w:eastAsia="zh-CN"/>
        </w:rPr>
        <w:t>±</w:t>
      </w:r>
      <w:r w:rsidR="00400208" w:rsidRPr="002F7024">
        <w:rPr>
          <w:lang w:eastAsia="zh-CN"/>
        </w:rPr>
        <w:t xml:space="preserve"> </w:t>
      </w:r>
      <w:r w:rsidR="00B67234" w:rsidRPr="00FA5BD0">
        <w:rPr>
          <w:lang w:eastAsia="zh-CN"/>
        </w:rPr>
        <w:t>3.1</w:t>
      </w:r>
      <w:r w:rsidRPr="002F7024">
        <w:rPr>
          <w:lang w:eastAsia="zh-CN"/>
        </w:rPr>
        <w:t>‰ and -21.</w:t>
      </w:r>
      <w:r w:rsidR="00B67234" w:rsidRPr="00FA5BD0">
        <w:rPr>
          <w:lang w:eastAsia="zh-CN"/>
        </w:rPr>
        <w:t>8</w:t>
      </w:r>
      <w:r w:rsidR="00400208" w:rsidRPr="002F7024">
        <w:rPr>
          <w:lang w:eastAsia="zh-CN"/>
        </w:rPr>
        <w:t xml:space="preserve"> </w:t>
      </w:r>
      <w:r w:rsidRPr="002F7024">
        <w:rPr>
          <w:lang w:eastAsia="zh-CN"/>
        </w:rPr>
        <w:t>±</w:t>
      </w:r>
      <w:r w:rsidR="00400208" w:rsidRPr="002F7024">
        <w:rPr>
          <w:lang w:eastAsia="zh-CN"/>
        </w:rPr>
        <w:t xml:space="preserve"> </w:t>
      </w:r>
      <w:r w:rsidRPr="002F7024">
        <w:rPr>
          <w:lang w:eastAsia="zh-CN"/>
        </w:rPr>
        <w:t>2.</w:t>
      </w:r>
      <w:r w:rsidR="00B67234" w:rsidRPr="00FA5BD0">
        <w:rPr>
          <w:lang w:eastAsia="zh-CN"/>
        </w:rPr>
        <w:t>3</w:t>
      </w:r>
      <w:r w:rsidRPr="002F7024">
        <w:rPr>
          <w:lang w:eastAsia="zh-CN"/>
        </w:rPr>
        <w:t>‰, respectively</w:t>
      </w:r>
      <w:r w:rsidRPr="002215AD">
        <w:rPr>
          <w:lang w:eastAsia="zh-CN"/>
        </w:rPr>
        <w:t xml:space="preserve">, </w:t>
      </w:r>
      <w:r w:rsidR="002E34A0">
        <w:rPr>
          <w:lang w:eastAsia="zh-CN"/>
        </w:rPr>
        <w:t>and are</w:t>
      </w:r>
      <w:r w:rsidRPr="002215AD">
        <w:rPr>
          <w:lang w:eastAsia="zh-CN"/>
        </w:rPr>
        <w:t xml:space="preserve"> markedly consistent across climate zones where they co-occur </w:t>
      </w:r>
      <w:r w:rsidRPr="002215AD">
        <w:rPr>
          <w:lang w:eastAsia="zh-CN"/>
        </w:rPr>
        <w:fldChar w:fldCharType="begin"/>
      </w:r>
      <w:r w:rsidRPr="002215AD">
        <w:rPr>
          <w:lang w:eastAsia="zh-CN"/>
        </w:rPr>
        <w:instrText xml:space="preserve"> ADDIN EN.CITE &lt;EndNote&gt;&lt;Cite&gt;&lt;Author&gt;Liu&lt;/Author&gt;&lt;Year&gt;2022&lt;/Year&gt;&lt;RecNum&gt;936&lt;/RecNum&gt;&lt;DisplayText&gt;(Liu et al., 2022)&lt;/DisplayText&gt;&lt;record&gt;&lt;rec-number&gt;936&lt;/rec-number&gt;&lt;foreign-keys&gt;&lt;key app="EN" db-id="swzrdwr5wf20woepw0fp0sfbp9xvr5rx5fx9" timestamp="1678061128"&gt;936&lt;/key&gt;&lt;key app="ENWeb" db-id=""&gt;0&lt;/key&gt;&lt;/foreign-keys&gt;&lt;ref-type name="Journal Article"&gt;17&lt;/ref-type&gt;&lt;contributors&gt;&lt;authors&gt;&lt;author&gt;Liu, Jinzhao&lt;/author&gt;&lt;author&gt;Zhao, Jiaju&lt;/author&gt;&lt;author&gt;He, Ding&lt;/author&gt;&lt;author&gt;Huang, Xianyu&lt;/author&gt;&lt;author&gt;Jiang, Chong&lt;/author&gt;&lt;author&gt;Yan, Hong&lt;/author&gt;&lt;author&gt;Lin, Guanghui&lt;/author&gt;&lt;author&gt;An, Zhisheng&lt;/author&gt;&lt;/authors&gt;&lt;/contributors&gt;&lt;titles&gt;&lt;title&gt;Effects of plant types on terrestrial leaf wax long-chain n-alkane biomarkers: Implications and paleoapplications&lt;/title&gt;&lt;secondary-title&gt;Earth-Science Reviews&lt;/secondary-title&gt;&lt;/titles&gt;&lt;periodical&gt;&lt;full-title&gt;Earth-Science Reviews&lt;/full-title&gt;&lt;/periodical&gt;&lt;pages&gt;104248&lt;/pages&gt;&lt;volume&gt;235&lt;/volume&gt;&lt;dates&gt;&lt;year&gt;2022&lt;/year&gt;&lt;/dates&gt;&lt;isbn&gt;00128252&lt;/isbn&gt;&lt;urls&gt;&lt;/urls&gt;&lt;electronic-resource-num&gt;https://doi.org/10.1016/j.earscirev.2022.104248&lt;/electronic-resource-num&gt;&lt;/record&gt;&lt;/Cite&gt;&lt;/EndNote&gt;</w:instrText>
      </w:r>
      <w:r w:rsidRPr="002215AD">
        <w:rPr>
          <w:lang w:eastAsia="zh-CN"/>
        </w:rPr>
        <w:fldChar w:fldCharType="separate"/>
      </w:r>
      <w:r w:rsidRPr="002215AD">
        <w:rPr>
          <w:noProof/>
          <w:lang w:eastAsia="zh-CN"/>
        </w:rPr>
        <w:t>(</w:t>
      </w:r>
      <w:hyperlink w:anchor="_ENREF_39" w:tooltip="Liu, 2022 #936" w:history="1">
        <w:r w:rsidR="009A0513" w:rsidRPr="002215AD">
          <w:rPr>
            <w:noProof/>
            <w:lang w:eastAsia="zh-CN"/>
          </w:rPr>
          <w:t>Liu et al., 2022</w:t>
        </w:r>
      </w:hyperlink>
      <w:r w:rsidRPr="002215AD">
        <w:rPr>
          <w:noProof/>
          <w:lang w:eastAsia="zh-CN"/>
        </w:rPr>
        <w:t>)</w:t>
      </w:r>
      <w:r w:rsidRPr="002215AD">
        <w:rPr>
          <w:lang w:eastAsia="zh-CN"/>
        </w:rPr>
        <w:fldChar w:fldCharType="end"/>
      </w:r>
      <w:r w:rsidRPr="002215AD">
        <w:rPr>
          <w:lang w:eastAsia="zh-CN"/>
        </w:rPr>
        <w:t xml:space="preserve">. Therefore, the </w:t>
      </w:r>
      <w:r w:rsidRPr="002215AD">
        <w:rPr>
          <w:iCs/>
          <w:lang w:eastAsia="zh-CN"/>
        </w:rPr>
        <w:t>δ</w:t>
      </w:r>
      <w:r w:rsidRPr="002215AD">
        <w:rPr>
          <w:vertAlign w:val="superscript"/>
          <w:lang w:eastAsia="zh-CN"/>
        </w:rPr>
        <w:t>13</w:t>
      </w:r>
      <w:r w:rsidRPr="002215AD">
        <w:rPr>
          <w:lang w:eastAsia="zh-CN"/>
        </w:rPr>
        <w:t xml:space="preserve">C values of long chain </w:t>
      </w:r>
      <w:r w:rsidRPr="002215AD">
        <w:rPr>
          <w:i/>
          <w:iCs/>
          <w:lang w:eastAsia="zh-CN"/>
        </w:rPr>
        <w:t>n</w:t>
      </w:r>
      <w:r w:rsidRPr="002215AD">
        <w:rPr>
          <w:lang w:eastAsia="zh-CN"/>
        </w:rPr>
        <w:t>-alkanes provide a valuable proxy for the relative abundances of tropical C</w:t>
      </w:r>
      <w:r w:rsidRPr="002215AD">
        <w:rPr>
          <w:vertAlign w:val="subscript"/>
          <w:lang w:eastAsia="zh-CN"/>
        </w:rPr>
        <w:t>3</w:t>
      </w:r>
      <w:r w:rsidRPr="002215AD">
        <w:rPr>
          <w:lang w:eastAsia="zh-CN"/>
        </w:rPr>
        <w:t xml:space="preserve"> and C</w:t>
      </w:r>
      <w:r w:rsidRPr="002215AD">
        <w:rPr>
          <w:vertAlign w:val="subscript"/>
          <w:lang w:eastAsia="zh-CN"/>
        </w:rPr>
        <w:t>4</w:t>
      </w:r>
      <w:r w:rsidRPr="002215AD">
        <w:rPr>
          <w:lang w:eastAsia="zh-CN"/>
        </w:rPr>
        <w:t xml:space="preserve"> vegetation, provided they are terrestrially sourced, in turn providing information on climate </w:t>
      </w:r>
      <w:r w:rsidRPr="002215AD">
        <w:rPr>
          <w:lang w:eastAsia="zh-CN"/>
        </w:rPr>
        <w:fldChar w:fldCharType="begin">
          <w:fldData xml:space="preserve">PEVuZE5vdGU+PENpdGU+PEF1dGhvcj5SdWl6IFBlc3NlbmRhPC9BdXRob3I+PFllYXI+MjAwOTwv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</w:fldData>
        </w:fldChar>
      </w:r>
      <w:r w:rsidRPr="002215AD">
        <w:rPr>
          <w:lang w:eastAsia="zh-CN"/>
        </w:rPr>
        <w:instrText xml:space="preserve"> ADDIN EN.CITE </w:instrText>
      </w:r>
      <w:r w:rsidRPr="002215AD">
        <w:rPr>
          <w:lang w:eastAsia="zh-CN"/>
        </w:rPr>
        <w:fldChar w:fldCharType="begin">
          <w:fldData xml:space="preserve">PEVuZE5vdGU+PENpdGU+PEF1dGhvcj5SdWl6IFBlc3NlbmRhPC9BdXRob3I+PFllYXI+MjAwOTwv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53" w:tooltip="Ruiz Pessenda, 2009 #52" w:history="1">
        <w:r w:rsidR="009A0513" w:rsidRPr="002215AD">
          <w:rPr>
            <w:noProof/>
            <w:lang w:eastAsia="zh-CN"/>
          </w:rPr>
          <w:t>Ruiz Pessenda et al., 2009</w:t>
        </w:r>
      </w:hyperlink>
      <w:r w:rsidRPr="002215AD">
        <w:rPr>
          <w:noProof/>
          <w:lang w:eastAsia="zh-CN"/>
        </w:rPr>
        <w:t xml:space="preserve">; </w:t>
      </w:r>
      <w:hyperlink w:anchor="_ENREF_54" w:tooltip="Russell, 2014 #961" w:history="1">
        <w:r w:rsidR="009A0513" w:rsidRPr="002215AD">
          <w:rPr>
            <w:noProof/>
            <w:lang w:eastAsia="zh-CN"/>
          </w:rPr>
          <w:t>Russell et al., 2014</w:t>
        </w:r>
      </w:hyperlink>
      <w:r w:rsidRPr="002215AD">
        <w:rPr>
          <w:noProof/>
          <w:lang w:eastAsia="zh-CN"/>
        </w:rPr>
        <w:t xml:space="preserve">; </w:t>
      </w:r>
      <w:hyperlink w:anchor="_ENREF_5" w:tooltip="Bird, 2019 #129" w:history="1">
        <w:r w:rsidR="009A0513" w:rsidRPr="002215AD">
          <w:rPr>
            <w:noProof/>
            <w:lang w:eastAsia="zh-CN"/>
          </w:rPr>
          <w:t>Bird et al., 2019</w:t>
        </w:r>
      </w:hyperlink>
      <w:r w:rsidRPr="002215AD">
        <w:rPr>
          <w:noProof/>
          <w:lang w:eastAsia="zh-CN"/>
        </w:rPr>
        <w:t>)</w:t>
      </w:r>
      <w:r w:rsidRPr="002215AD">
        <w:rPr>
          <w:lang w:eastAsia="zh-CN"/>
        </w:rPr>
        <w:fldChar w:fldCharType="end"/>
      </w:r>
      <w:r w:rsidRPr="002215AD">
        <w:rPr>
          <w:lang w:eastAsia="zh-CN"/>
        </w:rPr>
        <w:t xml:space="preserve">. </w:t>
      </w:r>
    </w:p>
    <w:p w14:paraId="452CCE9C" w14:textId="6EFB0FC6" w:rsidR="00C86C46" w:rsidRPr="002215AD" w:rsidRDefault="00641591" w:rsidP="002325B1">
      <w:pPr>
        <w:rPr>
          <w:lang w:eastAsia="zh-CN"/>
        </w:rPr>
      </w:pPr>
      <w:r w:rsidRPr="002215AD">
        <w:rPr>
          <w:lang w:eastAsia="zh-CN"/>
        </w:rPr>
        <w:lastRenderedPageBreak/>
        <w:t xml:space="preserve">The hydrogen isotope composition of </w:t>
      </w:r>
      <w:r w:rsidRPr="002215AD">
        <w:rPr>
          <w:i/>
          <w:iCs/>
          <w:lang w:eastAsia="zh-CN"/>
        </w:rPr>
        <w:t>n</w:t>
      </w:r>
      <w:r w:rsidRPr="002215AD">
        <w:rPr>
          <w:lang w:eastAsia="zh-CN"/>
        </w:rPr>
        <w:t>-alkanes (</w:t>
      </w:r>
      <w:r w:rsidRPr="002215AD">
        <w:rPr>
          <w:iCs/>
          <w:lang w:eastAsia="zh-CN"/>
        </w:rPr>
        <w:t>δ</w:t>
      </w:r>
      <w:r w:rsidRPr="002215AD">
        <w:rPr>
          <w:vertAlign w:val="superscript"/>
          <w:lang w:eastAsia="zh-CN"/>
        </w:rPr>
        <w:t>2</w:t>
      </w:r>
      <w:r w:rsidRPr="002215AD">
        <w:rPr>
          <w:lang w:eastAsia="zh-CN"/>
        </w:rPr>
        <w:t>H</w:t>
      </w:r>
      <w:r w:rsidRPr="002215AD">
        <w:rPr>
          <w:vertAlign w:val="subscript"/>
          <w:lang w:eastAsia="zh-CN"/>
        </w:rPr>
        <w:t>alk</w:t>
      </w:r>
      <w:r w:rsidRPr="002215AD">
        <w:rPr>
          <w:lang w:eastAsia="zh-CN"/>
        </w:rPr>
        <w:t>) is mainly controlled by three factors: source water isotop</w:t>
      </w:r>
      <w:r w:rsidR="00AA3528" w:rsidRPr="002215AD">
        <w:rPr>
          <w:lang w:eastAsia="zh-CN"/>
        </w:rPr>
        <w:t>e</w:t>
      </w:r>
      <w:r w:rsidRPr="002215AD">
        <w:rPr>
          <w:lang w:eastAsia="zh-CN"/>
        </w:rPr>
        <w:t xml:space="preserve"> composition, biosynthesis, and </w:t>
      </w:r>
      <w:r w:rsidR="0094639B" w:rsidRPr="002215AD">
        <w:rPr>
          <w:lang w:eastAsia="zh-CN"/>
        </w:rPr>
        <w:t>evapotranspiration</w:t>
      </w:r>
      <w:r w:rsidRPr="002215AD">
        <w:rPr>
          <w:lang w:eastAsia="zh-CN"/>
        </w:rPr>
        <w:t xml:space="preserve">, with the first </w:t>
      </w:r>
      <w:r w:rsidR="00BE0E94" w:rsidRPr="002215AD">
        <w:rPr>
          <w:lang w:eastAsia="zh-CN"/>
        </w:rPr>
        <w:t xml:space="preserve">being </w:t>
      </w:r>
      <w:r w:rsidRPr="002215AD">
        <w:rPr>
          <w:lang w:eastAsia="zh-CN"/>
        </w:rPr>
        <w:t xml:space="preserve">the dominant controlling factor </w:t>
      </w:r>
      <w:r w:rsidRPr="002215AD">
        <w:rPr>
          <w:lang w:eastAsia="zh-CN"/>
        </w:rPr>
        <w:fldChar w:fldCharType="begin">
          <w:fldData xml:space="preserve">PEVuZE5vdGU+PENpdGU+PEF1dGhvcj5TYWNoc2U8L0F1dGhvcj48WWVhcj4yMDEyPC9ZZWFyPjxS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</w:fldData>
        </w:fldChar>
      </w:r>
      <w:r w:rsidR="00322565" w:rsidRPr="002215AD">
        <w:rPr>
          <w:lang w:eastAsia="zh-CN"/>
        </w:rPr>
        <w:instrText xml:space="preserve"> ADDIN EN.CITE </w:instrText>
      </w:r>
      <w:r w:rsidR="00322565" w:rsidRPr="002215AD">
        <w:rPr>
          <w:lang w:eastAsia="zh-CN"/>
        </w:rPr>
        <w:fldChar w:fldCharType="begin">
          <w:fldData xml:space="preserve">PEVuZE5vdGU+PENpdGU+PEF1dGhvcj5TYWNoc2U8L0F1dGhvcj48WWVhcj4yMDEyPC9ZZWFyPjxS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</w:fldData>
        </w:fldChar>
      </w:r>
      <w:r w:rsidR="00322565" w:rsidRPr="002215AD">
        <w:rPr>
          <w:lang w:eastAsia="zh-CN"/>
        </w:rPr>
        <w:instrText xml:space="preserve"> ADDIN EN.CITE.DATA </w:instrText>
      </w:r>
      <w:r w:rsidR="00322565" w:rsidRPr="002215AD">
        <w:rPr>
          <w:lang w:eastAsia="zh-CN"/>
        </w:rPr>
      </w:r>
      <w:r w:rsidR="00322565" w:rsidRPr="002215AD">
        <w:rPr>
          <w:lang w:eastAsia="zh-CN"/>
        </w:rPr>
        <w:fldChar w:fldCharType="end"/>
      </w:r>
      <w:r w:rsidRPr="002215AD">
        <w:rPr>
          <w:lang w:eastAsia="zh-CN"/>
        </w:rPr>
      </w:r>
      <w:r w:rsidRPr="002215AD">
        <w:rPr>
          <w:lang w:eastAsia="zh-CN"/>
        </w:rPr>
        <w:fldChar w:fldCharType="separate"/>
      </w:r>
      <w:r w:rsidR="00322565" w:rsidRPr="002215AD">
        <w:rPr>
          <w:noProof/>
          <w:lang w:eastAsia="zh-CN"/>
        </w:rPr>
        <w:t>(</w:t>
      </w:r>
      <w:hyperlink w:anchor="_ENREF_55" w:tooltip="Sachse, 2012 #888" w:history="1">
        <w:r w:rsidR="009A0513" w:rsidRPr="002215AD">
          <w:rPr>
            <w:noProof/>
            <w:lang w:eastAsia="zh-CN"/>
          </w:rPr>
          <w:t>Sachse et al., 2012</w:t>
        </w:r>
      </w:hyperlink>
      <w:r w:rsidR="00322565" w:rsidRPr="002215AD">
        <w:rPr>
          <w:noProof/>
          <w:lang w:eastAsia="zh-CN"/>
        </w:rPr>
        <w:t xml:space="preserve">; </w:t>
      </w:r>
      <w:hyperlink w:anchor="_ENREF_36" w:tooltip="Liu, 2018 #1088" w:history="1">
        <w:r w:rsidR="009A0513" w:rsidRPr="002215AD">
          <w:rPr>
            <w:noProof/>
            <w:lang w:eastAsia="zh-CN"/>
          </w:rPr>
          <w:t>Liu and An, 2018</w:t>
        </w:r>
      </w:hyperlink>
      <w:r w:rsidR="00322565" w:rsidRPr="002215AD">
        <w:rPr>
          <w:noProof/>
          <w:lang w:eastAsia="zh-CN"/>
        </w:rPr>
        <w:t>)</w:t>
      </w:r>
      <w:r w:rsidRPr="002215AD">
        <w:rPr>
          <w:lang w:eastAsia="zh-CN"/>
        </w:rPr>
        <w:fldChar w:fldCharType="end"/>
      </w:r>
      <w:r w:rsidRPr="002215AD">
        <w:rPr>
          <w:lang w:eastAsia="zh-CN"/>
        </w:rPr>
        <w:t xml:space="preserve">. </w:t>
      </w:r>
      <w:r w:rsidR="00C86C46" w:rsidRPr="002215AD">
        <w:rPr>
          <w:lang w:eastAsia="zh-CN"/>
        </w:rPr>
        <w:t xml:space="preserve">Long-chain </w:t>
      </w:r>
      <w:r w:rsidR="00C86C46" w:rsidRPr="002215AD">
        <w:rPr>
          <w:i/>
          <w:lang w:eastAsia="zh-CN"/>
        </w:rPr>
        <w:t>n</w:t>
      </w:r>
      <w:r w:rsidR="00C86C46" w:rsidRPr="002215AD">
        <w:rPr>
          <w:lang w:eastAsia="zh-CN"/>
        </w:rPr>
        <w:t xml:space="preserve">-alkanes extracted from lake sediments exhibit </w:t>
      </w:r>
      <w:r w:rsidR="00C86C46" w:rsidRPr="002215AD">
        <w:rPr>
          <w:iCs/>
          <w:lang w:eastAsia="zh-CN"/>
        </w:rPr>
        <w:t>δ</w:t>
      </w:r>
      <w:r w:rsidR="00C86C46" w:rsidRPr="002215AD">
        <w:rPr>
          <w:vertAlign w:val="superscript"/>
          <w:lang w:eastAsia="zh-CN"/>
        </w:rPr>
        <w:t>2</w:t>
      </w:r>
      <w:r w:rsidR="00C86C46" w:rsidRPr="002215AD">
        <w:rPr>
          <w:lang w:eastAsia="zh-CN"/>
        </w:rPr>
        <w:t xml:space="preserve">H values that are lower than, but highly correlated with, </w:t>
      </w:r>
      <w:r w:rsidR="00EE3365">
        <w:rPr>
          <w:lang w:eastAsia="zh-CN"/>
        </w:rPr>
        <w:t>those</w:t>
      </w:r>
      <w:r w:rsidR="00653426">
        <w:rPr>
          <w:lang w:eastAsia="zh-CN"/>
        </w:rPr>
        <w:t xml:space="preserve"> values of </w:t>
      </w:r>
      <w:r w:rsidR="00C86C46" w:rsidRPr="002215AD">
        <w:rPr>
          <w:lang w:eastAsia="zh-CN"/>
        </w:rPr>
        <w:t xml:space="preserve">mean </w:t>
      </w:r>
      <w:r w:rsidR="00C86C46" w:rsidRPr="002215AD">
        <w:rPr>
          <w:spacing w:val="15"/>
          <w:lang w:eastAsia="zh-CN"/>
        </w:rPr>
        <w:t xml:space="preserve">annual </w:t>
      </w:r>
      <w:r w:rsidR="00C86C46" w:rsidRPr="002215AD">
        <w:rPr>
          <w:lang w:eastAsia="zh-CN"/>
        </w:rPr>
        <w:t>precipitation</w:t>
      </w:r>
      <w:r w:rsidR="007F2015" w:rsidRPr="002215AD">
        <w:rPr>
          <w:lang w:eastAsia="zh-CN"/>
        </w:rPr>
        <w:t xml:space="preserve"> </w:t>
      </w:r>
      <w:r w:rsidR="00C86C46" w:rsidRPr="002215AD">
        <w:rPr>
          <w:spacing w:val="15"/>
          <w:lang w:eastAsia="zh-CN"/>
        </w:rPr>
        <w:fldChar w:fldCharType="begin">
          <w:fldData xml:space="preserve">PEVuZE5vdGU+PENpdGU+PEF1dGhvcj5HYXJjaW48L0F1dGhvcj48WWVhcj4yMDEyPC9ZZWFyPjxS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</w:fldData>
        </w:fldChar>
      </w:r>
      <w:r w:rsidR="00C86C46" w:rsidRPr="002215AD">
        <w:rPr>
          <w:spacing w:val="15"/>
          <w:lang w:eastAsia="zh-CN"/>
        </w:rPr>
        <w:instrText xml:space="preserve"> ADDIN EN.CITE </w:instrText>
      </w:r>
      <w:r w:rsidR="00C86C46" w:rsidRPr="002215AD">
        <w:rPr>
          <w:spacing w:val="15"/>
          <w:lang w:eastAsia="zh-CN"/>
        </w:rPr>
        <w:fldChar w:fldCharType="begin">
          <w:fldData xml:space="preserve">PEVuZE5vdGU+PENpdGU+PEF1dGhvcj5HYXJjaW48L0F1dGhvcj48WWVhcj4yMDEyPC9ZZWFyPjxS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</w:fldData>
        </w:fldChar>
      </w:r>
      <w:r w:rsidR="00C86C46" w:rsidRPr="002215AD">
        <w:rPr>
          <w:spacing w:val="15"/>
          <w:lang w:eastAsia="zh-CN"/>
        </w:rPr>
        <w:instrText xml:space="preserve"> ADDIN EN.CITE.DATA </w:instrText>
      </w:r>
      <w:r w:rsidR="00C86C46" w:rsidRPr="002215AD">
        <w:rPr>
          <w:spacing w:val="15"/>
          <w:lang w:eastAsia="zh-CN"/>
        </w:rPr>
      </w:r>
      <w:r w:rsidR="00C86C46" w:rsidRPr="002215AD">
        <w:rPr>
          <w:spacing w:val="15"/>
          <w:lang w:eastAsia="zh-CN"/>
        </w:rPr>
        <w:fldChar w:fldCharType="end"/>
      </w:r>
      <w:r w:rsidR="00C86C46" w:rsidRPr="002215AD">
        <w:rPr>
          <w:spacing w:val="15"/>
          <w:lang w:eastAsia="zh-CN"/>
        </w:rPr>
      </w:r>
      <w:r w:rsidR="00C86C46" w:rsidRPr="002215AD">
        <w:rPr>
          <w:spacing w:val="15"/>
          <w:lang w:eastAsia="zh-CN"/>
        </w:rPr>
        <w:fldChar w:fldCharType="separate"/>
      </w:r>
      <w:r w:rsidR="00C86C46" w:rsidRPr="002215AD">
        <w:rPr>
          <w:noProof/>
          <w:spacing w:val="15"/>
          <w:lang w:eastAsia="zh-CN"/>
        </w:rPr>
        <w:t>(</w:t>
      </w:r>
      <w:hyperlink w:anchor="_ENREF_56" w:tooltip="Sachse, 2004 #878" w:history="1">
        <w:r w:rsidR="009A0513" w:rsidRPr="002215AD">
          <w:rPr>
            <w:noProof/>
            <w:spacing w:val="15"/>
            <w:lang w:eastAsia="zh-CN"/>
          </w:rPr>
          <w:t>Sachse et al., 2004</w:t>
        </w:r>
      </w:hyperlink>
      <w:r w:rsidR="00C86C46" w:rsidRPr="002215AD">
        <w:rPr>
          <w:noProof/>
          <w:spacing w:val="15"/>
          <w:lang w:eastAsia="zh-CN"/>
        </w:rPr>
        <w:t xml:space="preserve">; </w:t>
      </w:r>
      <w:hyperlink w:anchor="_ENREF_20" w:tooltip="Garcin, 2012 #172" w:history="1">
        <w:r w:rsidR="009A0513" w:rsidRPr="002215AD">
          <w:rPr>
            <w:noProof/>
            <w:spacing w:val="15"/>
            <w:lang w:eastAsia="zh-CN"/>
          </w:rPr>
          <w:t>Garcin et al., 2012</w:t>
        </w:r>
      </w:hyperlink>
      <w:r w:rsidR="00C86C46" w:rsidRPr="002215AD">
        <w:rPr>
          <w:noProof/>
          <w:spacing w:val="15"/>
          <w:lang w:eastAsia="zh-CN"/>
        </w:rPr>
        <w:t>)</w:t>
      </w:r>
      <w:r w:rsidR="00C86C46" w:rsidRPr="002215AD">
        <w:rPr>
          <w:spacing w:val="15"/>
          <w:lang w:eastAsia="zh-CN"/>
        </w:rPr>
        <w:fldChar w:fldCharType="end"/>
      </w:r>
      <w:r w:rsidR="00C86C46" w:rsidRPr="002215AD">
        <w:rPr>
          <w:spacing w:val="15"/>
          <w:lang w:eastAsia="zh-CN"/>
        </w:rPr>
        <w:t xml:space="preserve">. </w:t>
      </w:r>
      <w:r w:rsidR="00C86C46" w:rsidRPr="002215AD">
        <w:rPr>
          <w:lang w:eastAsia="zh-CN"/>
        </w:rPr>
        <w:t>Nevertheless, d</w:t>
      </w:r>
      <w:r w:rsidR="00D54B2E" w:rsidRPr="002215AD">
        <w:rPr>
          <w:lang w:eastAsia="zh-CN"/>
        </w:rPr>
        <w:t xml:space="preserve">ifferent net fractionations </w:t>
      </w:r>
      <w:r w:rsidR="00C86C46" w:rsidRPr="002215AD">
        <w:rPr>
          <w:lang w:eastAsia="zh-CN"/>
        </w:rPr>
        <w:t>(</w:t>
      </w:r>
      <w:r w:rsidR="00C86C46" w:rsidRPr="002215AD">
        <w:rPr>
          <w:rFonts w:cs="Times New Roman"/>
          <w:lang w:eastAsia="zh-CN"/>
        </w:rPr>
        <w:t>ε</w:t>
      </w:r>
      <w:r w:rsidR="00C86C46" w:rsidRPr="002215AD">
        <w:rPr>
          <w:vertAlign w:val="subscript"/>
          <w:lang w:eastAsia="zh-CN"/>
        </w:rPr>
        <w:t>alk-P</w:t>
      </w:r>
      <w:r w:rsidR="00C86C46" w:rsidRPr="002215AD">
        <w:rPr>
          <w:lang w:eastAsia="zh-CN"/>
        </w:rPr>
        <w:t xml:space="preserve">) </w:t>
      </w:r>
      <w:r w:rsidR="00D54B2E" w:rsidRPr="002215AD">
        <w:rPr>
          <w:lang w:eastAsia="zh-CN"/>
        </w:rPr>
        <w:t xml:space="preserve">between </w:t>
      </w:r>
      <w:r w:rsidR="001D7D34" w:rsidRPr="002215AD">
        <w:rPr>
          <w:iCs/>
          <w:lang w:eastAsia="zh-CN"/>
        </w:rPr>
        <w:t>δ</w:t>
      </w:r>
      <w:r w:rsidR="001D7D34" w:rsidRPr="002215AD">
        <w:rPr>
          <w:vertAlign w:val="superscript"/>
          <w:lang w:eastAsia="zh-CN"/>
        </w:rPr>
        <w:t>2</w:t>
      </w:r>
      <w:r w:rsidR="001D7D34" w:rsidRPr="002215AD">
        <w:rPr>
          <w:lang w:eastAsia="zh-CN"/>
        </w:rPr>
        <w:t>H</w:t>
      </w:r>
      <w:r w:rsidR="001D7D34" w:rsidRPr="002215AD">
        <w:rPr>
          <w:vertAlign w:val="subscript"/>
          <w:lang w:eastAsia="zh-CN"/>
        </w:rPr>
        <w:t>alk</w:t>
      </w:r>
      <w:r w:rsidR="00D54B2E" w:rsidRPr="002215AD">
        <w:rPr>
          <w:lang w:eastAsia="zh-CN"/>
        </w:rPr>
        <w:t xml:space="preserve"> values and precipitation have been shown </w:t>
      </w:r>
      <w:r w:rsidR="004A5324">
        <w:rPr>
          <w:lang w:eastAsia="zh-CN"/>
        </w:rPr>
        <w:t>between</w:t>
      </w:r>
      <w:r w:rsidR="004A5324" w:rsidRPr="002215AD">
        <w:rPr>
          <w:lang w:eastAsia="zh-CN"/>
        </w:rPr>
        <w:t xml:space="preserve"> </w:t>
      </w:r>
      <w:r w:rsidR="00D54B2E" w:rsidRPr="002215AD">
        <w:rPr>
          <w:lang w:eastAsia="zh-CN"/>
        </w:rPr>
        <w:t xml:space="preserve">monocots and dicots </w:t>
      </w:r>
      <w:r w:rsidR="00D54B2E" w:rsidRPr="002215AD">
        <w:rPr>
          <w:lang w:eastAsia="zh-CN"/>
        </w:rPr>
        <w:fldChar w:fldCharType="begin"/>
      </w:r>
      <w:r w:rsidR="00D54B2E" w:rsidRPr="002215AD">
        <w:rPr>
          <w:lang w:eastAsia="zh-CN"/>
        </w:rPr>
        <w:instrText xml:space="preserve"> ADDIN EN.CITE &lt;EndNote&gt;&lt;Cite&gt;&lt;Author&gt;Liu&lt;/Author&gt;&lt;Year&gt;2019&lt;/Year&gt;&lt;RecNum&gt;964&lt;/RecNum&gt;&lt;DisplayText&gt;(Liu and An, 2019)&lt;/DisplayText&gt;&lt;record&gt;&lt;rec-number&gt;964&lt;/rec-number&gt;&lt;foreign-keys&gt;&lt;key app="EN" db-id="swzrdwr5wf20woepw0fp0sfbp9xvr5rx5fx9" timestamp="1681253206"&gt;964&lt;/key&gt;&lt;/foreign-keys&gt;&lt;ref-type name="Journal Article"&gt;17&lt;/ref-type&gt;&lt;contributors&gt;&lt;authors&gt;&lt;author&gt;Liu, Jinzhao&lt;/author&gt;&lt;author&gt;An, Zhisheng&lt;/author&gt;&lt;/authors&gt;&lt;/contributors&gt;&lt;titles&gt;&lt;title&gt;Variations in hydrogen isotopic fractionation in higher plants and sediments across different latitudes: Implications for paleohydrological reconstruction&lt;/title&gt;&lt;secondary-title&gt;Science of The Total Environment&lt;/secondary-title&gt;&lt;/titles&gt;&lt;periodical&gt;&lt;full-title&gt;Science of The Total Environment&lt;/full-title&gt;&lt;/periodical&gt;&lt;pages&gt;470-478&lt;/pages&gt;&lt;volume&gt;650&lt;/volume&gt;&lt;dates&gt;&lt;year&gt;2019&lt;/year&gt;&lt;pub-dates&gt;&lt;date&gt;2019/02/10/&lt;/date&gt;&lt;/pub-dates&gt;&lt;/dates&gt;&lt;isbn&gt;0048-9697&lt;/isbn&gt;&lt;urls&gt;&lt;related-urls&gt;&lt;url&gt;https://www.sciencedirect.com/science/article/pii/S004896971833465X&lt;/url&gt;&lt;/related-urls&gt;&lt;/urls&gt;&lt;electronic-resource-num&gt;https://doi.org/10.1016/j.scitotenv.2018.09.047&lt;/electronic-resource-num&gt;&lt;research-notes&gt;global compilation of apparent fractionation of H isotopes of n-alkanes from plants and sediments; apparent fractionation is relatively constant in plants and sediments across latitudes&lt;/research-notes&gt;&lt;/record&gt;&lt;/Cite&gt;&lt;/EndNote&gt;</w:instrText>
      </w:r>
      <w:r w:rsidR="00D54B2E" w:rsidRPr="002215AD">
        <w:rPr>
          <w:lang w:eastAsia="zh-CN"/>
        </w:rPr>
        <w:fldChar w:fldCharType="separate"/>
      </w:r>
      <w:r w:rsidR="00D54B2E" w:rsidRPr="002215AD">
        <w:rPr>
          <w:noProof/>
          <w:lang w:eastAsia="zh-CN"/>
        </w:rPr>
        <w:t>(</w:t>
      </w:r>
      <w:hyperlink w:anchor="_ENREF_37" w:tooltip="Liu, 2019 #964" w:history="1">
        <w:r w:rsidR="009A0513" w:rsidRPr="002215AD">
          <w:rPr>
            <w:noProof/>
            <w:lang w:eastAsia="zh-CN"/>
          </w:rPr>
          <w:t>Liu and An, 2019</w:t>
        </w:r>
      </w:hyperlink>
      <w:r w:rsidR="00D54B2E" w:rsidRPr="002215AD">
        <w:rPr>
          <w:noProof/>
          <w:lang w:eastAsia="zh-CN"/>
        </w:rPr>
        <w:t>)</w:t>
      </w:r>
      <w:r w:rsidR="00D54B2E" w:rsidRPr="002215AD">
        <w:rPr>
          <w:lang w:eastAsia="zh-CN"/>
        </w:rPr>
        <w:fldChar w:fldCharType="end"/>
      </w:r>
      <w:r w:rsidR="00D54B2E" w:rsidRPr="002215AD">
        <w:rPr>
          <w:lang w:eastAsia="zh-CN"/>
        </w:rPr>
        <w:t xml:space="preserve"> </w:t>
      </w:r>
      <w:r w:rsidR="0092522A">
        <w:rPr>
          <w:lang w:eastAsia="zh-CN"/>
        </w:rPr>
        <w:t xml:space="preserve">which </w:t>
      </w:r>
      <w:r w:rsidR="0092522A" w:rsidRPr="002215AD">
        <w:rPr>
          <w:lang w:eastAsia="zh-CN"/>
        </w:rPr>
        <w:t xml:space="preserve">compose 98.2% </w:t>
      </w:r>
      <w:r w:rsidR="0092522A">
        <w:rPr>
          <w:lang w:eastAsia="zh-CN"/>
        </w:rPr>
        <w:t xml:space="preserve">and </w:t>
      </w:r>
      <w:r w:rsidR="0092522A" w:rsidRPr="002215AD">
        <w:rPr>
          <w:lang w:eastAsia="zh-CN"/>
        </w:rPr>
        <w:t>77.3% of C</w:t>
      </w:r>
      <w:r w:rsidR="0092522A" w:rsidRPr="002215AD">
        <w:rPr>
          <w:vertAlign w:val="subscript"/>
          <w:lang w:eastAsia="zh-CN"/>
        </w:rPr>
        <w:t>4</w:t>
      </w:r>
      <w:r w:rsidR="0092522A" w:rsidRPr="002215AD">
        <w:rPr>
          <w:lang w:eastAsia="zh-CN"/>
        </w:rPr>
        <w:t xml:space="preserve"> </w:t>
      </w:r>
      <w:r w:rsidR="0092522A">
        <w:rPr>
          <w:lang w:eastAsia="zh-CN"/>
        </w:rPr>
        <w:t xml:space="preserve">and </w:t>
      </w:r>
      <w:r w:rsidR="0092522A" w:rsidRPr="002215AD">
        <w:rPr>
          <w:lang w:eastAsia="zh-CN"/>
        </w:rPr>
        <w:t>C</w:t>
      </w:r>
      <w:r w:rsidR="0092522A" w:rsidRPr="002215AD">
        <w:rPr>
          <w:vertAlign w:val="subscript"/>
          <w:lang w:eastAsia="zh-CN"/>
        </w:rPr>
        <w:t>3</w:t>
      </w:r>
      <w:r w:rsidR="0092522A" w:rsidRPr="002215AD">
        <w:rPr>
          <w:lang w:eastAsia="zh-CN"/>
        </w:rPr>
        <w:t xml:space="preserve"> plants</w:t>
      </w:r>
      <w:r w:rsidR="0092522A">
        <w:rPr>
          <w:rFonts w:hint="eastAsia"/>
          <w:lang w:eastAsia="zh-CN"/>
        </w:rPr>
        <w:t>,</w:t>
      </w:r>
      <w:r w:rsidR="0092522A">
        <w:rPr>
          <w:lang w:eastAsia="zh-CN"/>
        </w:rPr>
        <w:t xml:space="preserve"> respectively </w:t>
      </w:r>
      <w:r w:rsidR="000D4E89" w:rsidRPr="002215AD">
        <w:rPr>
          <w:lang w:eastAsia="zh-CN"/>
        </w:rPr>
        <w:fldChar w:fldCharType="begin"/>
      </w:r>
      <w:r w:rsidR="000D4E89" w:rsidRPr="002215AD">
        <w:rPr>
          <w:lang w:eastAsia="zh-CN"/>
        </w:rPr>
        <w:instrText xml:space="preserve"> ADDIN EN.CITE &lt;EndNote&gt;&lt;Cite&gt;&lt;Author&gt;Liu&lt;/Author&gt;&lt;Year&gt;2020&lt;/Year&gt;&lt;RecNum&gt;1087&lt;/RecNum&gt;&lt;DisplayText&gt;(Liu and An, 2020)&lt;/DisplayText&gt;&lt;record&gt;&lt;rec-number&gt;1087&lt;/rec-number&gt;&lt;foreign-keys&gt;&lt;key app="EN" db-id="swzrdwr5wf20woepw0fp0sfbp9xvr5rx5fx9" timestamp="1713609976"&gt;1087&lt;/key&gt;&lt;/foreign-keys&gt;&lt;ref-type name="Journal Article"&gt;17&lt;/ref-type&gt;&lt;contributors&gt;&lt;authors&gt;&lt;author&gt;Liu, Jinzhao&lt;/author&gt;&lt;author&gt;An, Zhisheng&lt;/author&gt;&lt;/authors&gt;&lt;/contributors&gt;&lt;titles&gt;&lt;title&gt;Leaf wax n-alkane carbon isotope values vary among major terrestrial plant groups: Different responses to precipitation amount and temperature, and implications for paleoenvironmental reconstruction&lt;/title&gt;&lt;secondary-title&gt;Earth-Science Reviews&lt;/secondary-title&gt;&lt;/titles&gt;&lt;periodical&gt;&lt;full-title&gt;Earth-Science Reviews&lt;/full-title&gt;&lt;/periodical&gt;&lt;pages&gt;103081&lt;/pages&gt;&lt;volume&gt;202&lt;/volume&gt;&lt;dates&gt;&lt;year&gt;2020&lt;/year&gt;&lt;pub-dates&gt;&lt;date&gt;2020/03/01/&lt;/date&gt;&lt;/pub-dates&gt;&lt;/dates&gt;&lt;isbn&gt;0012-8252&lt;/isbn&gt;&lt;urls&gt;&lt;related-urls&gt;&lt;url&gt;https://www.sciencedirect.com/science/article/pii/S001282521930635X&lt;/url&gt;&lt;/related-urls&gt;&lt;/urls&gt;&lt;electronic-resource-num&gt;https://doi.org/10.1016/j.earscirev.2020.103081&lt;/electronic-resource-num&gt;&lt;research-notes&gt;The big dataset can be useful&lt;/research-notes&gt;&lt;/record&gt;&lt;/Cite&gt;&lt;/EndNote&gt;</w:instrText>
      </w:r>
      <w:r w:rsidR="000D4E89" w:rsidRPr="002215AD">
        <w:rPr>
          <w:lang w:eastAsia="zh-CN"/>
        </w:rPr>
        <w:fldChar w:fldCharType="separate"/>
      </w:r>
      <w:r w:rsidR="000D4E89" w:rsidRPr="002215AD">
        <w:rPr>
          <w:noProof/>
          <w:lang w:eastAsia="zh-CN"/>
        </w:rPr>
        <w:t>(</w:t>
      </w:r>
      <w:hyperlink w:anchor="_ENREF_38" w:tooltip="Liu, 2020 #1087" w:history="1">
        <w:r w:rsidR="009A0513" w:rsidRPr="002215AD">
          <w:rPr>
            <w:noProof/>
            <w:lang w:eastAsia="zh-CN"/>
          </w:rPr>
          <w:t>Liu and An, 2020</w:t>
        </w:r>
      </w:hyperlink>
      <w:r w:rsidR="000D4E89" w:rsidRPr="002215AD">
        <w:rPr>
          <w:noProof/>
          <w:lang w:eastAsia="zh-CN"/>
        </w:rPr>
        <w:t>)</w:t>
      </w:r>
      <w:r w:rsidR="000D4E89" w:rsidRPr="002215AD">
        <w:rPr>
          <w:lang w:eastAsia="zh-CN"/>
        </w:rPr>
        <w:fldChar w:fldCharType="end"/>
      </w:r>
      <w:r w:rsidR="000D4E89">
        <w:rPr>
          <w:lang w:eastAsia="zh-CN"/>
        </w:rPr>
        <w:t>,</w:t>
      </w:r>
      <w:r w:rsidR="000D4E89" w:rsidRPr="002215AD">
        <w:rPr>
          <w:lang w:eastAsia="zh-CN"/>
        </w:rPr>
        <w:t xml:space="preserve"> </w:t>
      </w:r>
      <w:r w:rsidR="00D54B2E" w:rsidRPr="002215AD">
        <w:rPr>
          <w:lang w:eastAsia="zh-CN"/>
        </w:rPr>
        <w:t xml:space="preserve">potentially due to different physiologies </w:t>
      </w:r>
      <w:r w:rsidR="00D54B2E" w:rsidRPr="002215AD">
        <w:rPr>
          <w:lang w:eastAsia="zh-CN"/>
        </w:rPr>
        <w:fldChar w:fldCharType="begin">
          <w:fldData xml:space="preserve">PEVuZE5vdGU+PENpdGU+PEF1dGhvcj5MaXU8L0F1dGhvcj48WWVhcj4yMDIyPC9ZZWFyPjxSZWNO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</w:fldData>
        </w:fldChar>
      </w:r>
      <w:r w:rsidR="00D54B2E" w:rsidRPr="002215AD">
        <w:rPr>
          <w:lang w:eastAsia="zh-CN"/>
        </w:rPr>
        <w:instrText xml:space="preserve"> ADDIN EN.CITE </w:instrText>
      </w:r>
      <w:r w:rsidR="00D54B2E" w:rsidRPr="002215AD">
        <w:rPr>
          <w:lang w:eastAsia="zh-CN"/>
        </w:rPr>
        <w:fldChar w:fldCharType="begin">
          <w:fldData xml:space="preserve">PEVuZE5vdGU+PENpdGU+PEF1dGhvcj5MaXU8L0F1dGhvcj48WWVhcj4yMDIyPC9ZZWFyPjxSZWNO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</w:fldData>
        </w:fldChar>
      </w:r>
      <w:r w:rsidR="00D54B2E" w:rsidRPr="002215AD">
        <w:rPr>
          <w:lang w:eastAsia="zh-CN"/>
        </w:rPr>
        <w:instrText xml:space="preserve"> ADDIN EN.CITE.DATA </w:instrText>
      </w:r>
      <w:r w:rsidR="00D54B2E" w:rsidRPr="002215AD">
        <w:rPr>
          <w:lang w:eastAsia="zh-CN"/>
        </w:rPr>
      </w:r>
      <w:r w:rsidR="00D54B2E" w:rsidRPr="002215AD">
        <w:rPr>
          <w:lang w:eastAsia="zh-CN"/>
        </w:rPr>
        <w:fldChar w:fldCharType="end"/>
      </w:r>
      <w:r w:rsidR="00D54B2E" w:rsidRPr="002215AD">
        <w:rPr>
          <w:lang w:eastAsia="zh-CN"/>
        </w:rPr>
      </w:r>
      <w:r w:rsidR="00D54B2E" w:rsidRPr="002215AD">
        <w:rPr>
          <w:lang w:eastAsia="zh-CN"/>
        </w:rPr>
        <w:fldChar w:fldCharType="separate"/>
      </w:r>
      <w:r w:rsidR="00D54B2E" w:rsidRPr="002215AD">
        <w:rPr>
          <w:noProof/>
          <w:lang w:eastAsia="zh-CN"/>
        </w:rPr>
        <w:t>(</w:t>
      </w:r>
      <w:hyperlink w:anchor="_ENREF_55" w:tooltip="Sachse, 2012 #888" w:history="1">
        <w:r w:rsidR="009A0513" w:rsidRPr="002215AD">
          <w:rPr>
            <w:noProof/>
            <w:lang w:eastAsia="zh-CN"/>
          </w:rPr>
          <w:t>Sachse et al., 2012</w:t>
        </w:r>
      </w:hyperlink>
      <w:r w:rsidR="00D54B2E" w:rsidRPr="002215AD">
        <w:rPr>
          <w:noProof/>
          <w:lang w:eastAsia="zh-CN"/>
        </w:rPr>
        <w:t xml:space="preserve">; </w:t>
      </w:r>
      <w:hyperlink w:anchor="_ENREF_39" w:tooltip="Liu, 2022 #936" w:history="1">
        <w:r w:rsidR="009A0513" w:rsidRPr="002215AD">
          <w:rPr>
            <w:noProof/>
            <w:lang w:eastAsia="zh-CN"/>
          </w:rPr>
          <w:t>Liu et al., 2022</w:t>
        </w:r>
      </w:hyperlink>
      <w:r w:rsidR="00D54B2E" w:rsidRPr="002215AD">
        <w:rPr>
          <w:noProof/>
          <w:lang w:eastAsia="zh-CN"/>
        </w:rPr>
        <w:t>)</w:t>
      </w:r>
      <w:r w:rsidR="00D54B2E" w:rsidRPr="002215AD">
        <w:rPr>
          <w:lang w:eastAsia="zh-CN"/>
        </w:rPr>
        <w:fldChar w:fldCharType="end"/>
      </w:r>
      <w:r w:rsidR="00D54B2E" w:rsidRPr="002215AD">
        <w:rPr>
          <w:lang w:eastAsia="zh-CN"/>
        </w:rPr>
        <w:t xml:space="preserve">. </w:t>
      </w:r>
      <w:r w:rsidR="00C86C46" w:rsidRPr="002215AD">
        <w:rPr>
          <w:lang w:eastAsia="zh-CN"/>
        </w:rPr>
        <w:t>Therefore, major variations in plant types can impact the δ</w:t>
      </w:r>
      <w:r w:rsidR="00C86C46" w:rsidRPr="002215AD">
        <w:rPr>
          <w:vertAlign w:val="superscript"/>
          <w:lang w:eastAsia="zh-CN"/>
        </w:rPr>
        <w:t>2</w:t>
      </w:r>
      <w:r w:rsidR="00C86C46" w:rsidRPr="002215AD">
        <w:rPr>
          <w:lang w:eastAsia="zh-CN"/>
        </w:rPr>
        <w:t>H values of precipitation reconstructed from δ</w:t>
      </w:r>
      <w:r w:rsidR="00C86C46" w:rsidRPr="002215AD">
        <w:rPr>
          <w:vertAlign w:val="superscript"/>
          <w:lang w:eastAsia="zh-CN"/>
        </w:rPr>
        <w:t>2</w:t>
      </w:r>
      <w:r w:rsidR="00C86C46" w:rsidRPr="002215AD">
        <w:rPr>
          <w:lang w:eastAsia="zh-CN"/>
        </w:rPr>
        <w:t>H</w:t>
      </w:r>
      <w:r w:rsidR="002215AD">
        <w:rPr>
          <w:vertAlign w:val="subscript"/>
          <w:lang w:eastAsia="zh-CN"/>
        </w:rPr>
        <w:t>alk</w:t>
      </w:r>
      <w:r w:rsidR="00C86C46" w:rsidRPr="002215AD">
        <w:rPr>
          <w:lang w:eastAsia="zh-CN"/>
        </w:rPr>
        <w:t xml:space="preserve"> values, which requires correction.</w:t>
      </w:r>
    </w:p>
    <w:p w14:paraId="208B4EB8" w14:textId="08C09963" w:rsidR="00641591" w:rsidRPr="00AC4EB1" w:rsidRDefault="00A712CA" w:rsidP="00AC4EB1">
      <w:pPr>
        <w:rPr>
          <w:spacing w:val="15"/>
          <w:lang w:eastAsia="zh-CN"/>
        </w:rPr>
      </w:pPr>
      <w:bookmarkStart w:id="14" w:name="_Hlk168922265"/>
      <w:r w:rsidRPr="002215AD">
        <w:rPr>
          <w:lang w:eastAsia="zh-CN"/>
        </w:rPr>
        <w:t>In</w:t>
      </w:r>
      <w:r w:rsidR="001B64B8">
        <w:rPr>
          <w:lang w:eastAsia="zh-CN"/>
        </w:rPr>
        <w:t xml:space="preserve"> tropical</w:t>
      </w:r>
      <w:r w:rsidRPr="002215AD">
        <w:rPr>
          <w:lang w:eastAsia="zh-CN"/>
        </w:rPr>
        <w:t xml:space="preserve"> northern Queensland, </w:t>
      </w:r>
      <w:bookmarkStart w:id="15" w:name="_Hlk158964424"/>
      <w:r w:rsidRPr="002215AD">
        <w:rPr>
          <w:lang w:eastAsia="zh-CN"/>
        </w:rPr>
        <w:t>grasses are composed of 90% or more C</w:t>
      </w:r>
      <w:r w:rsidRPr="002215AD">
        <w:rPr>
          <w:vertAlign w:val="subscript"/>
          <w:lang w:eastAsia="zh-CN"/>
        </w:rPr>
        <w:t>4</w:t>
      </w:r>
      <w:r w:rsidRPr="002215AD">
        <w:rPr>
          <w:lang w:eastAsia="zh-CN"/>
        </w:rPr>
        <w:t xml:space="preserve"> plants </w:t>
      </w:r>
      <w:bookmarkEnd w:id="15"/>
      <w:r w:rsidRPr="002215AD">
        <w:rPr>
          <w:lang w:eastAsia="zh-CN"/>
        </w:rPr>
        <w:fldChar w:fldCharType="begin"/>
      </w:r>
      <w:r w:rsidRPr="002215AD">
        <w:rPr>
          <w:lang w:eastAsia="zh-CN"/>
        </w:rPr>
        <w:instrText xml:space="preserve"> ADDIN EN.CITE &lt;EndNote&gt;&lt;Cite&gt;&lt;Author&gt;Hattersley&lt;/Author&gt;&lt;Year&gt;1983&lt;/Year&gt;&lt;RecNum&gt;1058&lt;/RecNum&gt;&lt;DisplayText&gt;(Hattersley, 1983)&lt;/DisplayText&gt;&lt;record&gt;&lt;rec-number&gt;1058&lt;/rec-number&gt;&lt;foreign-keys&gt;&lt;key app="EN" db-id="swzrdwr5wf20woepw0fp0sfbp9xvr5rx5fx9" timestamp="1696557428"&gt;1058&lt;/key&gt;&lt;/foreign-keys&gt;&lt;ref-type name="Journal Article"&gt;17&lt;/ref-type&gt;&lt;contributors&gt;&lt;authors&gt;&lt;author&gt;Hattersley, P. W.&lt;/author&gt;&lt;/authors&gt;&lt;/contributors&gt;&lt;titles&gt;&lt;title&gt;The distribution of C 3 and C 4 grasses in Australia in relation to climate&lt;/title&gt;&lt;secondary-title&gt;Oecologia&lt;/secondary-title&gt;&lt;/titles&gt;&lt;periodical&gt;&lt;full-title&gt;Oecologia&lt;/full-title&gt;&lt;/periodical&gt;&lt;pages&gt;113-128&lt;/pages&gt;&lt;volume&gt;57&lt;/volume&gt;&lt;dates&gt;&lt;year&gt;1983&lt;/year&gt;&lt;/dates&gt;&lt;publisher&gt;Springer&lt;/publisher&gt;&lt;isbn&gt;0029-8549&lt;/isbn&gt;&lt;urls&gt;&lt;/urls&gt;&lt;research-notes&gt;Grass divisions in Australia&lt;/research-notes&gt;&lt;/record&gt;&lt;/Cite&gt;&lt;/EndNote&gt;</w:instrText>
      </w:r>
      <w:r w:rsidRPr="002215AD">
        <w:rPr>
          <w:lang w:eastAsia="zh-CN"/>
        </w:rPr>
        <w:fldChar w:fldCharType="separate"/>
      </w:r>
      <w:r w:rsidRPr="002215AD">
        <w:rPr>
          <w:noProof/>
          <w:lang w:eastAsia="zh-CN"/>
        </w:rPr>
        <w:t>(</w:t>
      </w:r>
      <w:hyperlink w:anchor="_ENREF_23" w:tooltip="Hattersley, 1983 #1058" w:history="1">
        <w:r w:rsidR="009A0513" w:rsidRPr="002215AD">
          <w:rPr>
            <w:noProof/>
            <w:lang w:eastAsia="zh-CN"/>
          </w:rPr>
          <w:t>Hattersley, 1983</w:t>
        </w:r>
      </w:hyperlink>
      <w:r w:rsidRPr="002215AD">
        <w:rPr>
          <w:noProof/>
          <w:lang w:eastAsia="zh-CN"/>
        </w:rPr>
        <w:t>)</w:t>
      </w:r>
      <w:r w:rsidRPr="002215AD">
        <w:rPr>
          <w:lang w:eastAsia="zh-CN"/>
        </w:rPr>
        <w:fldChar w:fldCharType="end"/>
      </w:r>
      <w:r w:rsidRPr="002215AD">
        <w:rPr>
          <w:lang w:eastAsia="zh-CN"/>
        </w:rPr>
        <w:t>, which means that</w:t>
      </w:r>
      <w:r w:rsidR="002A2742" w:rsidRPr="002215AD">
        <w:rPr>
          <w:lang w:eastAsia="zh-CN"/>
        </w:rPr>
        <w:t xml:space="preserve"> </w:t>
      </w:r>
      <w:r w:rsidR="00C86C46" w:rsidRPr="002215AD">
        <w:rPr>
          <w:lang w:eastAsia="zh-CN"/>
        </w:rPr>
        <w:t xml:space="preserve">in this region </w:t>
      </w:r>
      <w:r w:rsidRPr="002215AD">
        <w:rPr>
          <w:lang w:eastAsia="zh-CN"/>
        </w:rPr>
        <w:t xml:space="preserve">grasses </w:t>
      </w:r>
      <w:r w:rsidR="002A2742" w:rsidRPr="002215AD">
        <w:rPr>
          <w:lang w:eastAsia="zh-CN"/>
        </w:rPr>
        <w:t>are</w:t>
      </w:r>
      <w:bookmarkStart w:id="16" w:name="_Hlk158964458"/>
      <w:r w:rsidRPr="002215AD">
        <w:rPr>
          <w:lang w:eastAsia="zh-CN"/>
        </w:rPr>
        <w:t xml:space="preserve"> </w:t>
      </w:r>
      <w:r w:rsidR="002A2742" w:rsidRPr="002215AD">
        <w:rPr>
          <w:lang w:eastAsia="zh-CN"/>
        </w:rPr>
        <w:t>essentially all</w:t>
      </w:r>
      <w:r w:rsidRPr="002215AD">
        <w:rPr>
          <w:lang w:eastAsia="zh-CN"/>
        </w:rPr>
        <w:t xml:space="preserve"> C</w:t>
      </w:r>
      <w:r w:rsidRPr="002215AD">
        <w:rPr>
          <w:vertAlign w:val="subscript"/>
          <w:lang w:eastAsia="zh-CN"/>
        </w:rPr>
        <w:t>4</w:t>
      </w:r>
      <w:r w:rsidRPr="002215AD">
        <w:rPr>
          <w:lang w:eastAsia="zh-CN"/>
        </w:rPr>
        <w:t xml:space="preserve"> </w:t>
      </w:r>
      <w:bookmarkEnd w:id="16"/>
      <w:r w:rsidR="002A2742" w:rsidRPr="002215AD">
        <w:rPr>
          <w:lang w:eastAsia="zh-CN"/>
        </w:rPr>
        <w:t>monocots</w:t>
      </w:r>
      <w:bookmarkEnd w:id="14"/>
      <w:r w:rsidR="00C86C46" w:rsidRPr="002215AD">
        <w:rPr>
          <w:lang w:eastAsia="zh-CN"/>
        </w:rPr>
        <w:t xml:space="preserve"> </w:t>
      </w:r>
      <w:r w:rsidR="001B64B8">
        <w:rPr>
          <w:lang w:eastAsia="zh-CN"/>
        </w:rPr>
        <w:t>while</w:t>
      </w:r>
      <w:r w:rsidR="00C86C46" w:rsidRPr="002215AD">
        <w:rPr>
          <w:lang w:eastAsia="zh-CN"/>
        </w:rPr>
        <w:t xml:space="preserve"> rainforest trees are all C</w:t>
      </w:r>
      <w:r w:rsidR="00C86C46" w:rsidRPr="002215AD">
        <w:rPr>
          <w:vertAlign w:val="subscript"/>
          <w:lang w:eastAsia="zh-CN"/>
        </w:rPr>
        <w:t>3</w:t>
      </w:r>
      <w:r w:rsidR="00C86C46" w:rsidRPr="002215AD">
        <w:rPr>
          <w:lang w:eastAsia="zh-CN"/>
        </w:rPr>
        <w:t xml:space="preserve"> dicots.</w:t>
      </w:r>
      <w:r w:rsidR="00AC4EB1">
        <w:rPr>
          <w:spacing w:val="15"/>
          <w:lang w:eastAsia="zh-CN"/>
        </w:rPr>
        <w:t xml:space="preserve"> </w:t>
      </w:r>
      <w:r w:rsidR="00641591" w:rsidRPr="002215AD">
        <w:rPr>
          <w:lang w:eastAsia="zh-CN"/>
        </w:rPr>
        <w:t xml:space="preserve">A combination of </w:t>
      </w:r>
      <w:r w:rsidR="00C468AA" w:rsidRPr="002215AD">
        <w:rPr>
          <w:lang w:eastAsia="zh-CN"/>
        </w:rPr>
        <w:t>δ</w:t>
      </w:r>
      <w:r w:rsidR="00C468AA">
        <w:rPr>
          <w:vertAlign w:val="superscript"/>
          <w:lang w:eastAsia="zh-CN"/>
        </w:rPr>
        <w:t>13</w:t>
      </w:r>
      <w:r w:rsidR="00641591" w:rsidRPr="002215AD">
        <w:rPr>
          <w:lang w:eastAsia="zh-CN"/>
        </w:rPr>
        <w:t xml:space="preserve">C and </w:t>
      </w:r>
      <w:r w:rsidR="00C468AA" w:rsidRPr="002215AD">
        <w:rPr>
          <w:lang w:eastAsia="zh-CN"/>
        </w:rPr>
        <w:t>δ</w:t>
      </w:r>
      <w:r w:rsidR="00C468AA" w:rsidRPr="002215AD">
        <w:rPr>
          <w:vertAlign w:val="superscript"/>
          <w:lang w:eastAsia="zh-CN"/>
        </w:rPr>
        <w:t>2</w:t>
      </w:r>
      <w:r w:rsidR="00C468AA" w:rsidRPr="002215AD">
        <w:rPr>
          <w:lang w:eastAsia="zh-CN"/>
        </w:rPr>
        <w:t>H</w:t>
      </w:r>
      <w:r w:rsidR="00641591" w:rsidRPr="002215AD">
        <w:rPr>
          <w:lang w:eastAsia="zh-CN"/>
        </w:rPr>
        <w:t xml:space="preserve"> analys</w:t>
      </w:r>
      <w:r w:rsidR="00D51DFE">
        <w:rPr>
          <w:lang w:eastAsia="zh-CN"/>
        </w:rPr>
        <w:t>e</w:t>
      </w:r>
      <w:r w:rsidR="00641591" w:rsidRPr="002215AD">
        <w:rPr>
          <w:lang w:eastAsia="zh-CN"/>
        </w:rPr>
        <w:t xml:space="preserve">s of </w:t>
      </w:r>
      <w:r w:rsidR="00641591" w:rsidRPr="002215AD">
        <w:rPr>
          <w:rFonts w:eastAsia="Times New Roman"/>
          <w:i/>
          <w:lang w:eastAsia="zh-CN"/>
        </w:rPr>
        <w:t>n</w:t>
      </w:r>
      <w:r w:rsidR="00641591" w:rsidRPr="002215AD">
        <w:rPr>
          <w:rFonts w:eastAsia="Times New Roman"/>
          <w:lang w:eastAsia="zh-CN"/>
        </w:rPr>
        <w:t xml:space="preserve">-alkanes from </w:t>
      </w:r>
      <w:r w:rsidR="00641591" w:rsidRPr="002215AD">
        <w:rPr>
          <w:lang w:eastAsia="zh-CN"/>
        </w:rPr>
        <w:t xml:space="preserve">sediments provides a cross-check on climatic signals and can resolve ambiguities. </w:t>
      </w:r>
      <w:r w:rsidR="00641591" w:rsidRPr="002215AD">
        <w:rPr>
          <w:rFonts w:eastAsia="Times New Roman"/>
          <w:lang w:eastAsia="zh-CN"/>
        </w:rPr>
        <w:t>Yet, this potential remains unexploited in</w:t>
      </w:r>
      <w:r w:rsidR="001B64B8">
        <w:rPr>
          <w:rFonts w:eastAsia="Times New Roman"/>
          <w:lang w:eastAsia="zh-CN"/>
        </w:rPr>
        <w:t xml:space="preserve"> this</w:t>
      </w:r>
      <w:r w:rsidR="00641591" w:rsidRPr="002215AD">
        <w:rPr>
          <w:rFonts w:eastAsia="Times New Roman"/>
          <w:lang w:eastAsia="zh-CN"/>
        </w:rPr>
        <w:t xml:space="preserve"> tropical </w:t>
      </w:r>
      <w:r w:rsidR="001B64B8">
        <w:rPr>
          <w:rFonts w:eastAsia="Times New Roman"/>
          <w:lang w:eastAsia="zh-CN"/>
        </w:rPr>
        <w:t>region</w:t>
      </w:r>
      <w:r w:rsidR="00641591" w:rsidRPr="002215AD">
        <w:rPr>
          <w:rFonts w:eastAsia="Times New Roman"/>
          <w:lang w:eastAsia="zh-CN"/>
        </w:rPr>
        <w:t>.</w:t>
      </w:r>
      <w:r w:rsidR="00641591" w:rsidRPr="002215AD">
        <w:rPr>
          <w:lang w:eastAsia="zh-CN"/>
        </w:rPr>
        <w:t xml:space="preserve"> Here, we </w:t>
      </w:r>
      <w:r w:rsidR="006C6117" w:rsidRPr="002215AD">
        <w:rPr>
          <w:lang w:eastAsia="zh-CN"/>
        </w:rPr>
        <w:t>combined</w:t>
      </w:r>
      <w:r w:rsidR="00641591" w:rsidRPr="002215AD">
        <w:rPr>
          <w:lang w:eastAsia="zh-CN"/>
        </w:rPr>
        <w:t xml:space="preserve"> the </w:t>
      </w:r>
      <w:r w:rsidR="00641591" w:rsidRPr="001132FB">
        <w:rPr>
          <w:rFonts w:eastAsia="Times New Roman"/>
          <w:iCs/>
          <w:lang w:eastAsia="zh-CN"/>
        </w:rPr>
        <w:t>δ</w:t>
      </w:r>
      <w:r w:rsidR="00641591" w:rsidRPr="002215AD">
        <w:rPr>
          <w:rFonts w:eastAsia="Times New Roman"/>
          <w:vertAlign w:val="superscript"/>
          <w:lang w:eastAsia="zh-CN"/>
        </w:rPr>
        <w:t>13</w:t>
      </w:r>
      <w:r w:rsidR="00641591" w:rsidRPr="002215AD">
        <w:rPr>
          <w:rFonts w:eastAsia="Times New Roman"/>
          <w:lang w:eastAsia="zh-CN"/>
        </w:rPr>
        <w:t xml:space="preserve">C and </w:t>
      </w:r>
      <w:r w:rsidR="00641591" w:rsidRPr="001132FB">
        <w:rPr>
          <w:rFonts w:eastAsia="Times New Roman"/>
          <w:iCs/>
          <w:lang w:eastAsia="zh-CN"/>
        </w:rPr>
        <w:t>δ</w:t>
      </w:r>
      <w:r w:rsidR="00641591" w:rsidRPr="002215AD">
        <w:rPr>
          <w:rFonts w:eastAsia="Times New Roman"/>
          <w:vertAlign w:val="superscript"/>
          <w:lang w:eastAsia="zh-CN"/>
        </w:rPr>
        <w:t>2</w:t>
      </w:r>
      <w:r w:rsidR="00641591" w:rsidRPr="002215AD">
        <w:rPr>
          <w:rFonts w:eastAsia="Times New Roman"/>
          <w:lang w:eastAsia="zh-CN"/>
        </w:rPr>
        <w:t>H values of the C</w:t>
      </w:r>
      <w:r w:rsidR="00641591" w:rsidRPr="002215AD">
        <w:rPr>
          <w:rFonts w:eastAsia="Times New Roman"/>
          <w:vertAlign w:val="subscript"/>
          <w:lang w:eastAsia="zh-CN"/>
        </w:rPr>
        <w:t>31</w:t>
      </w:r>
      <w:r w:rsidR="00641591" w:rsidRPr="002215AD">
        <w:rPr>
          <w:rFonts w:eastAsia="Times New Roman"/>
          <w:lang w:eastAsia="zh-CN"/>
        </w:rPr>
        <w:t xml:space="preserve"> </w:t>
      </w:r>
      <w:r w:rsidR="00641591" w:rsidRPr="002215AD">
        <w:rPr>
          <w:rFonts w:eastAsia="Times New Roman"/>
          <w:i/>
          <w:lang w:eastAsia="zh-CN"/>
        </w:rPr>
        <w:t>n</w:t>
      </w:r>
      <w:r w:rsidR="00641591" w:rsidRPr="002215AD">
        <w:rPr>
          <w:rFonts w:eastAsia="Times New Roman"/>
          <w:lang w:eastAsia="zh-CN"/>
        </w:rPr>
        <w:t>-alkane (</w:t>
      </w:r>
      <w:r w:rsidR="00641591" w:rsidRPr="002215AD">
        <w:rPr>
          <w:lang w:eastAsia="zh-CN"/>
        </w:rPr>
        <w:t>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and δ</w:t>
      </w:r>
      <w:r w:rsidR="00641591" w:rsidRPr="002215AD">
        <w:rPr>
          <w:vertAlign w:val="superscript"/>
          <w:lang w:eastAsia="zh-CN"/>
        </w:rPr>
        <w:t>2</w:t>
      </w:r>
      <w:r w:rsidR="00641591" w:rsidRPr="002215AD">
        <w:rPr>
          <w:lang w:eastAsia="zh-CN"/>
        </w:rPr>
        <w:t>H</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w:t>
      </w:r>
      <w:r w:rsidR="006C6117" w:rsidRPr="002215AD">
        <w:rPr>
          <w:lang w:eastAsia="zh-CN"/>
        </w:rPr>
        <w:t>with pollen</w:t>
      </w:r>
      <w:r w:rsidR="00C36C33" w:rsidRPr="002215AD">
        <w:rPr>
          <w:lang w:eastAsia="zh-CN"/>
        </w:rPr>
        <w:t xml:space="preserve"> and</w:t>
      </w:r>
      <w:r w:rsidR="006C6117" w:rsidRPr="002215AD">
        <w:rPr>
          <w:lang w:eastAsia="zh-CN"/>
        </w:rPr>
        <w:t xml:space="preserve"> temperature records </w:t>
      </w:r>
      <w:r w:rsidR="006C6117" w:rsidRPr="002215AD">
        <w:rPr>
          <w:rFonts w:eastAsia="Times New Roman"/>
          <w:lang w:eastAsia="zh-CN"/>
        </w:rPr>
        <w:t>in</w:t>
      </w:r>
      <w:r w:rsidR="00641591" w:rsidRPr="002215AD">
        <w:rPr>
          <w:rFonts w:eastAsia="Times New Roman"/>
          <w:lang w:eastAsia="zh-CN"/>
        </w:rPr>
        <w:t xml:space="preserve"> a seven-meter-long sediment sequence </w:t>
      </w:r>
      <w:r w:rsidR="00BE0E94" w:rsidRPr="002215AD">
        <w:rPr>
          <w:rFonts w:eastAsia="Times New Roman"/>
          <w:lang w:eastAsia="zh-CN"/>
        </w:rPr>
        <w:t xml:space="preserve">from </w:t>
      </w:r>
      <w:r w:rsidR="00641591" w:rsidRPr="002215AD">
        <w:rPr>
          <w:rFonts w:eastAsia="Times New Roman"/>
          <w:lang w:eastAsia="zh-CN"/>
        </w:rPr>
        <w:t xml:space="preserve">Lake Barrine </w:t>
      </w:r>
      <w:r w:rsidR="00C647CD">
        <w:rPr>
          <w:rFonts w:eastAsia="Times New Roman"/>
          <w:lang w:eastAsia="zh-CN"/>
        </w:rPr>
        <w:t xml:space="preserve">spanning the period </w:t>
      </w:r>
      <w:r w:rsidR="00641591" w:rsidRPr="002215AD">
        <w:rPr>
          <w:rFonts w:eastAsia="Times New Roman"/>
          <w:lang w:eastAsia="zh-CN"/>
        </w:rPr>
        <w:t>18.3–1.7 cal ka BP</w:t>
      </w:r>
      <w:r w:rsidR="00915C1D" w:rsidRPr="002215AD">
        <w:rPr>
          <w:rFonts w:eastAsia="Times New Roman"/>
          <w:lang w:eastAsia="zh-CN"/>
        </w:rPr>
        <w:t xml:space="preserve"> </w:t>
      </w:r>
      <w:r w:rsidR="00915C1D" w:rsidRPr="002215AD">
        <w:rPr>
          <w:rFonts w:eastAsia="Times New Roman"/>
          <w:lang w:eastAsia="zh-CN"/>
        </w:rPr>
        <w:fldChar w:fldCharType="begin"/>
      </w:r>
      <w:r w:rsidR="00915C1D" w:rsidRPr="002215AD">
        <w:rPr>
          <w:rFonts w:eastAsia="Times New Roman"/>
          <w:lang w:eastAsia="zh-CN"/>
        </w:rPr>
        <w:instrText xml:space="preserve"> ADDIN EN.CITE &lt;EndNote&gt;&lt;Cite&gt;&lt;Author&gt;Li&lt;/Author&gt;&lt;Year&gt;2022&lt;/Year&gt;&lt;RecNum&gt;737&lt;/RecNum&gt;&lt;DisplayText&gt;(Li et al., 2022)&lt;/DisplayText&gt;&lt;record&gt;&lt;rec-number&gt;737&lt;/rec-number&gt;&lt;foreign-keys&gt;&lt;key app="EN" db-id="swzrdwr5wf20woepw0fp0sfbp9xvr5rx5fx9" timestamp="1664514600"&gt;737&lt;/key&gt;&lt;/foreign-keys&gt;&lt;ref-type name="Journal Article"&gt;17&lt;/ref-type&gt;&lt;contributors&gt;&lt;authors&gt;&lt;author&gt;Li, Ting&lt;/author&gt;&lt;author&gt;Wurster, Christopher M.&lt;/author&gt;&lt;author&gt;Haig, Jordahna&lt;/author&gt;&lt;author&gt;Zhou, Youping&lt;/author&gt;&lt;author&gt;Zwart, Costijn&lt;/author&gt;&lt;author&gt;Ren, Junli&lt;/author&gt;&lt;author&gt;Comley, Rainy&lt;/author&gt;&lt;author&gt;Munksgaard, Niels C.&lt;/author&gt;&lt;author&gt;Gadd, Patricia S.&lt;/author&gt;&lt;author&gt;Bird, Michael I.&lt;/author&gt;&lt;/authors&gt;&lt;/contributors&gt;&lt;titles&gt;&lt;title&gt;Environmental change inferred from multiple proxies from an 18 cal ka BP sediment record, Lake Barrine, NE Australia&lt;/title&gt;&lt;secondary-title&gt;Quaternary Science Reviews&lt;/secondary-title&gt;&lt;/titles&gt;&lt;periodical&gt;&lt;full-title&gt;Quaternary Science Reviews&lt;/full-title&gt;&lt;/periodical&gt;&lt;pages&gt;107751&lt;/pages&gt;&lt;volume&gt;294&lt;/volume&gt;&lt;dates&gt;&lt;year&gt;2022&lt;/year&gt;&lt;/dates&gt;&lt;publisher&gt;Elsevier&lt;/publisher&gt;&lt;isbn&gt;0277-3791&lt;/isbn&gt;&lt;urls&gt;&lt;/urls&gt;&lt;electronic-resource-num&gt;https://doi.org/10.1016/j.quascirev.2022.107751&lt;/electronic-resource-num&gt;&lt;/record&gt;&lt;/Cite&gt;&lt;/EndNote&gt;</w:instrText>
      </w:r>
      <w:r w:rsidR="00915C1D" w:rsidRPr="002215AD">
        <w:rPr>
          <w:rFonts w:eastAsia="Times New Roman"/>
          <w:lang w:eastAsia="zh-CN"/>
        </w:rPr>
        <w:fldChar w:fldCharType="separate"/>
      </w:r>
      <w:r w:rsidR="00915C1D" w:rsidRPr="002215AD">
        <w:rPr>
          <w:rFonts w:eastAsia="Times New Roman"/>
          <w:noProof/>
          <w:lang w:eastAsia="zh-CN"/>
        </w:rPr>
        <w:t>(</w:t>
      </w:r>
      <w:hyperlink w:anchor="_ENREF_34" w:tooltip="Li, 2022 #737" w:history="1">
        <w:r w:rsidR="009A0513" w:rsidRPr="002215AD">
          <w:rPr>
            <w:rFonts w:eastAsia="Times New Roman"/>
            <w:noProof/>
            <w:lang w:eastAsia="zh-CN"/>
          </w:rPr>
          <w:t>Li et al., 2022</w:t>
        </w:r>
      </w:hyperlink>
      <w:r w:rsidR="00915C1D" w:rsidRPr="002215AD">
        <w:rPr>
          <w:rFonts w:eastAsia="Times New Roman"/>
          <w:noProof/>
          <w:lang w:eastAsia="zh-CN"/>
        </w:rPr>
        <w:t>)</w:t>
      </w:r>
      <w:r w:rsidR="00915C1D" w:rsidRPr="002215AD">
        <w:rPr>
          <w:rFonts w:eastAsia="Times New Roman"/>
          <w:lang w:eastAsia="zh-CN"/>
        </w:rPr>
        <w:fldChar w:fldCharType="end"/>
      </w:r>
      <w:r w:rsidR="00641591" w:rsidRPr="002215AD">
        <w:rPr>
          <w:rFonts w:eastAsia="Times New Roman"/>
          <w:lang w:eastAsia="zh-CN"/>
        </w:rPr>
        <w:t xml:space="preserve">. </w:t>
      </w:r>
      <w:r w:rsidR="006C6117" w:rsidRPr="002215AD">
        <w:rPr>
          <w:lang w:eastAsia="zh-CN"/>
        </w:rPr>
        <w:t>We aim</w:t>
      </w:r>
      <w:r w:rsidR="00641591" w:rsidRPr="002215AD">
        <w:rPr>
          <w:lang w:eastAsia="zh-CN"/>
        </w:rPr>
        <w:t xml:space="preserve"> to (i) </w:t>
      </w:r>
      <w:bookmarkStart w:id="17" w:name="_Hlk136982445"/>
      <w:r w:rsidR="000608A2" w:rsidRPr="002215AD">
        <w:rPr>
          <w:lang w:eastAsia="zh-CN"/>
        </w:rPr>
        <w:t xml:space="preserve">build a robust climatic record using multiple proxies to </w:t>
      </w:r>
      <w:r w:rsidR="00641591" w:rsidRPr="002215AD">
        <w:rPr>
          <w:lang w:eastAsia="zh-CN"/>
        </w:rPr>
        <w:t>determine C</w:t>
      </w:r>
      <w:r w:rsidR="00641591" w:rsidRPr="002215AD">
        <w:rPr>
          <w:vertAlign w:val="subscript"/>
          <w:lang w:eastAsia="zh-CN"/>
        </w:rPr>
        <w:t>3</w:t>
      </w:r>
      <w:r w:rsidR="00641591" w:rsidRPr="002215AD">
        <w:rPr>
          <w:lang w:eastAsia="zh-CN"/>
        </w:rPr>
        <w:t xml:space="preserve"> plant abundance in the catchment and monsoon intensity at Lake Barrine </w:t>
      </w:r>
      <w:bookmarkEnd w:id="17"/>
      <w:r w:rsidR="00641591" w:rsidRPr="002215AD">
        <w:rPr>
          <w:lang w:eastAsia="zh-CN"/>
        </w:rPr>
        <w:t>over</w:t>
      </w:r>
      <w:r w:rsidR="00A21CA8">
        <w:rPr>
          <w:lang w:eastAsia="zh-CN"/>
        </w:rPr>
        <w:t xml:space="preserve"> </w:t>
      </w:r>
      <w:r w:rsidR="00D51DFE">
        <w:rPr>
          <w:lang w:eastAsia="zh-CN"/>
        </w:rPr>
        <w:t>the past</w:t>
      </w:r>
      <w:r w:rsidR="00641591" w:rsidRPr="002215AD">
        <w:rPr>
          <w:lang w:eastAsia="zh-CN"/>
        </w:rPr>
        <w:t xml:space="preserve"> 18.3 k</w:t>
      </w:r>
      <w:r w:rsidR="00C647CD">
        <w:rPr>
          <w:lang w:eastAsia="zh-CN"/>
        </w:rPr>
        <w:t>yr</w:t>
      </w:r>
      <w:r w:rsidR="00641591" w:rsidRPr="002215AD">
        <w:rPr>
          <w:lang w:eastAsia="zh-CN"/>
        </w:rPr>
        <w:t xml:space="preserve">, </w:t>
      </w:r>
      <w:r w:rsidR="00516C7B">
        <w:rPr>
          <w:lang w:eastAsia="zh-CN"/>
        </w:rPr>
        <w:t xml:space="preserve">and </w:t>
      </w:r>
      <w:r w:rsidR="00641591" w:rsidRPr="002215AD">
        <w:rPr>
          <w:lang w:eastAsia="zh-CN"/>
        </w:rPr>
        <w:t xml:space="preserve">(ii) </w:t>
      </w:r>
      <w:r w:rsidR="000608A2" w:rsidRPr="002215AD">
        <w:rPr>
          <w:lang w:eastAsia="zh-CN"/>
        </w:rPr>
        <w:t xml:space="preserve">form a broader view of paleo climatic change on the Atherton Tablelands in </w:t>
      </w:r>
      <w:r w:rsidR="000608A2" w:rsidRPr="002215AD">
        <w:rPr>
          <w:rFonts w:eastAsia="Times New Roman"/>
          <w:lang w:eastAsia="zh-CN"/>
        </w:rPr>
        <w:t>northeastern Australia</w:t>
      </w:r>
      <w:r w:rsidR="00637D24" w:rsidRPr="002215AD">
        <w:rPr>
          <w:rFonts w:eastAsia="Times New Roman"/>
          <w:lang w:eastAsia="zh-CN"/>
        </w:rPr>
        <w:t>.</w:t>
      </w:r>
    </w:p>
    <w:p w14:paraId="57A7BCA7" w14:textId="291359D9" w:rsidR="00641591" w:rsidRPr="002215AD" w:rsidRDefault="003D4F80" w:rsidP="002325B1">
      <w:pPr>
        <w:pStyle w:val="Heading2"/>
        <w:spacing w:before="0" w:after="160" w:line="360" w:lineRule="auto"/>
        <w:ind w:firstLine="0"/>
        <w:jc w:val="left"/>
        <w:rPr>
          <w:rFonts w:ascii="Times New Roman" w:eastAsiaTheme="majorEastAsia" w:hAnsi="Times New Roman" w:cs="Times New Roman"/>
          <w:bCs/>
          <w:kern w:val="24"/>
          <w:sz w:val="22"/>
          <w:lang w:eastAsia="ja-JP"/>
        </w:rPr>
      </w:pPr>
      <w:bookmarkStart w:id="18" w:name="_Toc147498328"/>
      <w:r w:rsidRPr="002215AD">
        <w:rPr>
          <w:rFonts w:ascii="Times New Roman" w:eastAsiaTheme="majorEastAsia" w:hAnsi="Times New Roman" w:cs="Times New Roman"/>
          <w:bCs/>
          <w:kern w:val="24"/>
          <w:sz w:val="22"/>
          <w:lang w:eastAsia="ja-JP"/>
        </w:rPr>
        <w:t>2</w:t>
      </w:r>
      <w:r w:rsidR="00641591" w:rsidRPr="002215AD">
        <w:rPr>
          <w:rFonts w:ascii="Times New Roman" w:eastAsiaTheme="majorEastAsia" w:hAnsi="Times New Roman" w:cs="Times New Roman"/>
          <w:bCs/>
          <w:kern w:val="24"/>
          <w:sz w:val="22"/>
          <w:lang w:eastAsia="ja-JP"/>
        </w:rPr>
        <w:t xml:space="preserve"> Materials and methods</w:t>
      </w:r>
      <w:bookmarkEnd w:id="18"/>
    </w:p>
    <w:p w14:paraId="4A4B7CB3" w14:textId="1C0798E6" w:rsidR="003D4F80" w:rsidRPr="002215AD" w:rsidRDefault="003D4F80" w:rsidP="003D4F80">
      <w:pPr>
        <w:pStyle w:val="Heading3"/>
        <w:keepNext w:val="0"/>
        <w:keepLines w:val="0"/>
        <w:spacing w:before="0" w:after="160" w:line="360" w:lineRule="auto"/>
        <w:ind w:firstLine="0"/>
        <w:jc w:val="left"/>
        <w:rPr>
          <w:rFonts w:eastAsiaTheme="minorHAnsi" w:cs="Times New Roman"/>
          <w:i/>
          <w:kern w:val="0"/>
          <w:sz w:val="22"/>
        </w:rPr>
      </w:pPr>
      <w:bookmarkStart w:id="19" w:name="_Hlk169073618"/>
      <w:r w:rsidRPr="002215AD">
        <w:rPr>
          <w:rFonts w:eastAsiaTheme="minorHAnsi" w:cs="Times New Roman"/>
          <w:i/>
          <w:kern w:val="0"/>
          <w:sz w:val="22"/>
        </w:rPr>
        <w:t>2</w:t>
      </w:r>
      <w:r w:rsidR="00091F4E" w:rsidRPr="002215AD">
        <w:rPr>
          <w:rFonts w:eastAsiaTheme="minorHAnsi" w:cs="Times New Roman"/>
          <w:i/>
          <w:kern w:val="0"/>
          <w:sz w:val="22"/>
        </w:rPr>
        <w:t>.1 Research site</w:t>
      </w:r>
      <w:bookmarkStart w:id="20" w:name="_Toc147498329"/>
      <w:r w:rsidRPr="002215AD">
        <w:rPr>
          <w:rFonts w:eastAsiaTheme="minorHAnsi" w:cs="Times New Roman"/>
          <w:i/>
          <w:kern w:val="0"/>
          <w:sz w:val="22"/>
        </w:rPr>
        <w:t>, sample collection and chronology</w:t>
      </w:r>
      <w:bookmarkEnd w:id="20"/>
    </w:p>
    <w:bookmarkEnd w:id="19"/>
    <w:p w14:paraId="158699EB" w14:textId="4704B7F0" w:rsidR="00091F4E" w:rsidRPr="002215AD" w:rsidRDefault="00091F4E" w:rsidP="00091F4E">
      <w:pPr>
        <w:rPr>
          <w:lang w:eastAsia="zh-CN"/>
        </w:rPr>
      </w:pPr>
      <w:r w:rsidRPr="002215AD">
        <w:rPr>
          <w:lang w:eastAsia="zh-CN"/>
        </w:rPr>
        <w:t xml:space="preserve">Lake Barrine (17.25° S, 145.64° E, 726 m asl; Fig. 1) occupies a maar crater on the basaltic Atherton Tablelands, one of over 40 recognized volcanic eruption points </w:t>
      </w:r>
      <w:r w:rsidRPr="002215AD">
        <w:rPr>
          <w:lang w:eastAsia="zh-CN"/>
        </w:rPr>
        <w:fldChar w:fldCharType="begin"/>
      </w:r>
      <w:r w:rsidRPr="002215AD">
        <w:rPr>
          <w:lang w:eastAsia="zh-CN"/>
        </w:rPr>
        <w:instrText xml:space="preserve"> ADDIN EN.CITE &lt;EndNote&gt;&lt;Cite&gt;&lt;Author&gt;Timms&lt;/Author&gt;&lt;Year&gt;1976&lt;/Year&gt;&lt;RecNum&gt;450&lt;/RecNum&gt;&lt;DisplayText&gt;(Timms, 1976)&lt;/DisplayText&gt;&lt;record&gt;&lt;rec-number&gt;450&lt;/rec-number&gt;&lt;foreign-keys&gt;&lt;key app="EN" db-id="swzrdwr5wf20woepw0fp0sfbp9xvr5rx5fx9" timestamp="1629291990"&gt;450&lt;/key&gt;&lt;/foreign-keys&gt;&lt;ref-type name="Conference Proceedings"&gt;10&lt;/ref-type&gt;&lt;contributors&gt;&lt;authors&gt;&lt;author&gt;Timms, BV&lt;/author&gt;&lt;/authors&gt;&lt;/contributors&gt;&lt;titles&gt;&lt;title&gt;Morphology of lakes Barrine, Eacham and Euramoo, Atherton Tableland, north Queensland&lt;/title&gt;&lt;secondary-title&gt;Proceedings of the Royal Society of Queensland&lt;/secondary-title&gt;&lt;/titles&gt;&lt;pages&gt;81-84&lt;/pages&gt;&lt;volume&gt;87&lt;/volume&gt;&lt;dates&gt;&lt;year&gt;1976&lt;/year&gt;&lt;/dates&gt;&lt;urls&gt;&lt;/urls&gt;&lt;research-notes&gt;physical characteristics of lake barrine; water depths, volumes; lakes barrine, eacham and euramoo&lt;/research-notes&gt;&lt;/record&gt;&lt;/Cite&gt;&lt;/EndNote&gt;</w:instrText>
      </w:r>
      <w:r w:rsidRPr="002215AD">
        <w:rPr>
          <w:lang w:eastAsia="zh-CN"/>
        </w:rPr>
        <w:fldChar w:fldCharType="separate"/>
      </w:r>
      <w:r w:rsidRPr="002215AD">
        <w:rPr>
          <w:noProof/>
          <w:lang w:eastAsia="zh-CN"/>
        </w:rPr>
        <w:t>(</w:t>
      </w:r>
      <w:hyperlink w:anchor="_ENREF_66" w:tooltip="Timms, 1976 #450" w:history="1">
        <w:r w:rsidR="009A0513" w:rsidRPr="002215AD">
          <w:rPr>
            <w:noProof/>
            <w:lang w:eastAsia="zh-CN"/>
          </w:rPr>
          <w:t>Timms, 1976</w:t>
        </w:r>
      </w:hyperlink>
      <w:r w:rsidRPr="002215AD">
        <w:rPr>
          <w:noProof/>
          <w:lang w:eastAsia="zh-CN"/>
        </w:rPr>
        <w:t>)</w:t>
      </w:r>
      <w:r w:rsidRPr="002215AD">
        <w:rPr>
          <w:lang w:eastAsia="zh-CN"/>
        </w:rPr>
        <w:fldChar w:fldCharType="end"/>
      </w:r>
      <w:r w:rsidRPr="002215AD">
        <w:rPr>
          <w:lang w:eastAsia="zh-CN"/>
        </w:rPr>
        <w:t xml:space="preserve"> in north Queensland, tropical Australia. This lake is a small, flat-floored, freshwater maar lake with a surface area of 1.0 km</w:t>
      </w:r>
      <w:r w:rsidRPr="002215AD">
        <w:rPr>
          <w:vertAlign w:val="superscript"/>
          <w:lang w:eastAsia="zh-CN"/>
        </w:rPr>
        <w:t>2</w:t>
      </w:r>
      <w:r w:rsidRPr="002215AD">
        <w:rPr>
          <w:lang w:eastAsia="zh-CN"/>
        </w:rPr>
        <w:t xml:space="preserve">, a diameter of 1.1 km and a total catchment </w:t>
      </w:r>
      <w:r w:rsidR="006313BD">
        <w:rPr>
          <w:lang w:eastAsia="zh-CN"/>
        </w:rPr>
        <w:t xml:space="preserve">area </w:t>
      </w:r>
      <w:r w:rsidRPr="002215AD">
        <w:rPr>
          <w:lang w:eastAsia="zh-CN"/>
        </w:rPr>
        <w:t>of 1.95 km</w:t>
      </w:r>
      <w:r w:rsidRPr="002215AD">
        <w:rPr>
          <w:vertAlign w:val="superscript"/>
          <w:lang w:eastAsia="zh-CN"/>
        </w:rPr>
        <w:t>2</w:t>
      </w:r>
      <w:r w:rsidRPr="002215AD">
        <w:rPr>
          <w:lang w:eastAsia="zh-CN"/>
        </w:rPr>
        <w:t xml:space="preserve"> </w:t>
      </w:r>
      <w:r w:rsidRPr="002215AD">
        <w:rPr>
          <w:lang w:eastAsia="zh-CN"/>
        </w:rPr>
        <w:fldChar w:fldCharType="begin"/>
      </w:r>
      <w:r w:rsidRPr="002215AD">
        <w:rPr>
          <w:lang w:eastAsia="zh-CN"/>
        </w:rPr>
        <w:instrText xml:space="preserve"> ADDIN EN.CITE &lt;EndNote&gt;&lt;Cite&gt;&lt;Author&gt;Walker&lt;/Author&gt;&lt;Year&gt;1999 b&lt;/Year&gt;&lt;RecNum&gt;21&lt;/RecNum&gt;&lt;DisplayText&gt;(Walker, 1999)&lt;/DisplayText&gt;&lt;record&gt;&lt;rec-number&gt;21&lt;/rec-number&gt;&lt;foreign-keys&gt;&lt;key app="EN" db-id="swzrdwr5wf20woepw0fp0sfbp9xvr5rx5fx9" timestamp="1569213567"&gt;21&lt;/key&gt;&lt;key app="ENWeb" db-id=""&gt;0&lt;/key&gt;&lt;/foreign-keys&gt;&lt;ref-type name="Journal Article"&gt;17&lt;/ref-type&gt;&lt;contributors&gt;&lt;authors&gt;&lt;author&gt;Walker, Donald &lt;/author&gt;&lt;/authors&gt;&lt;/contributors&gt;&lt;titles&gt;&lt;title&gt;The characteristics and source of laminated mud at Lake Barrine, Northeast Australia&lt;/title&gt;&lt;secondary-title&gt;Quaternary Science Reviews&lt;/secondary-title&gt;&lt;/titles&gt;&lt;periodical&gt;&lt;full-title&gt;Quaternary Science Reviews&lt;/full-title&gt;&lt;/periodical&gt;&lt;pages&gt;1597-1624&lt;/pages&gt;&lt;volume&gt;18&lt;/volume&gt;&lt;dates&gt;&lt;year&gt;1999&lt;/year&gt;&lt;/dates&gt;&lt;urls&gt;&lt;/urls&gt;&lt;research-notes&gt;mineral components with depths, &amp;#xD;notible diatom from 290cm to the top of the sequence and the species are mostly planktonic&lt;/research-notes&gt;&lt;/record&gt;&lt;/Cite&gt;&lt;/EndNote&gt;</w:instrText>
      </w:r>
      <w:r w:rsidRPr="002215AD">
        <w:rPr>
          <w:lang w:eastAsia="zh-CN"/>
        </w:rPr>
        <w:fldChar w:fldCharType="separate"/>
      </w:r>
      <w:r w:rsidRPr="002215AD">
        <w:rPr>
          <w:noProof/>
          <w:lang w:eastAsia="zh-CN"/>
        </w:rPr>
        <w:t>(</w:t>
      </w:r>
      <w:hyperlink w:anchor="_ENREF_75" w:tooltip="Walker, 1999 #21" w:history="1">
        <w:r w:rsidR="009A0513" w:rsidRPr="002215AD">
          <w:rPr>
            <w:noProof/>
            <w:lang w:eastAsia="zh-CN"/>
          </w:rPr>
          <w:t>Walker, 1999</w:t>
        </w:r>
      </w:hyperlink>
      <w:r w:rsidRPr="002215AD">
        <w:rPr>
          <w:noProof/>
          <w:lang w:eastAsia="zh-CN"/>
        </w:rPr>
        <w:t>)</w:t>
      </w:r>
      <w:r w:rsidRPr="002215AD">
        <w:rPr>
          <w:lang w:eastAsia="zh-CN"/>
        </w:rPr>
        <w:fldChar w:fldCharType="end"/>
      </w:r>
      <w:r w:rsidRPr="002215AD">
        <w:rPr>
          <w:lang w:eastAsia="zh-CN"/>
        </w:rPr>
        <w:t>. The lake is surrounded by a crater rim of pyroclastics of low inclined outer slopes (15°,</w:t>
      </w:r>
      <w:r w:rsidRPr="002215AD">
        <w:rPr>
          <w:noProof/>
          <w:lang w:eastAsia="zh-CN"/>
        </w:rPr>
        <w:t xml:space="preserve"> Jardine, 1925</w:t>
      </w:r>
      <w:r w:rsidRPr="002215AD">
        <w:rPr>
          <w:lang w:eastAsia="zh-CN"/>
        </w:rPr>
        <w:fldChar w:fldCharType="begin"/>
      </w:r>
      <w:r w:rsidRPr="002215AD">
        <w:rPr>
          <w:lang w:eastAsia="zh-CN"/>
        </w:rPr>
        <w:instrText xml:space="preserve"> ADDIN EN.CITE &lt;EndNote&gt;&lt;Cite Hidden="1"&gt;&lt;Author&gt;Jardine&lt;/Author&gt;&lt;Year&gt;1925&lt;/Year&gt;&lt;RecNum&gt;946&lt;/RecNum&gt;&lt;record&gt;&lt;rec-number&gt;946&lt;/rec-number&gt;&lt;foreign-keys&gt;&lt;key app="EN" db-id="swzrdwr5wf20woepw0fp0sfbp9xvr5rx5fx9" timestamp="1678320157"&gt;946&lt;/key&gt;&lt;/foreign-keys&gt;&lt;ref-type name="Journal Article"&gt;17&lt;/ref-type&gt;&lt;contributors&gt;&lt;authors&gt;&lt;author&gt;Jardine, F.&lt;/author&gt;&lt;/authors&gt;&lt;/contributors&gt;&lt;titles&gt;&lt;title&gt;The drainage of the Atherton Tableland&lt;/title&gt;&lt;secondary-title&gt;Trans. R. Geographical Soc. Australasia (Qld)&lt;/secondary-title&gt;&lt;/titles&gt;&lt;periodical&gt;&lt;full-title&gt;Trans. R. Geographical Soc. Australasia (Qld)&lt;/full-title&gt;&lt;/periodical&gt;&lt;dates&gt;&lt;year&gt;1925&lt;/year&gt;&lt;/dates&gt;&lt;urls&gt;&lt;/urls&gt;&lt;/record&gt;&lt;/Cite&gt;&lt;/EndNote&gt;</w:instrText>
      </w:r>
      <w:r w:rsidR="000C5DB5">
        <w:rPr>
          <w:lang w:eastAsia="zh-CN"/>
        </w:rPr>
        <w:fldChar w:fldCharType="separate"/>
      </w:r>
      <w:r w:rsidRPr="002215AD">
        <w:rPr>
          <w:lang w:eastAsia="zh-CN"/>
        </w:rPr>
        <w:fldChar w:fldCharType="end"/>
      </w:r>
      <w:r w:rsidRPr="002215AD">
        <w:rPr>
          <w:lang w:eastAsia="zh-CN"/>
        </w:rPr>
        <w:t xml:space="preserve">) and high inclined inner slopes (averaging ~30° and as high as 75°) </w:t>
      </w:r>
      <w:r w:rsidRPr="002215AD">
        <w:rPr>
          <w:lang w:eastAsia="zh-CN"/>
        </w:rPr>
        <w:fldChar w:fldCharType="begin"/>
      </w:r>
      <w:r w:rsidRPr="002215AD">
        <w:rPr>
          <w:lang w:eastAsia="zh-CN"/>
        </w:rPr>
        <w:instrText xml:space="preserve"> ADDIN EN.CITE &lt;EndNote&gt;&lt;Cite&gt;&lt;Author&gt;Timms&lt;/Author&gt;&lt;Year&gt;1976&lt;/Year&gt;&lt;RecNum&gt;450&lt;/RecNum&gt;&lt;DisplayText&gt;(Timms, 1976)&lt;/DisplayText&gt;&lt;record&gt;&lt;rec-number&gt;450&lt;/rec-number&gt;&lt;foreign-keys&gt;&lt;key app="EN" db-id="swzrdwr5wf20woepw0fp0sfbp9xvr5rx5fx9" timestamp="1629291990"&gt;450&lt;/key&gt;&lt;/foreign-keys&gt;&lt;ref-type name="Conference Proceedings"&gt;10&lt;/ref-type&gt;&lt;contributors&gt;&lt;authors&gt;&lt;author&gt;Timms, BV&lt;/author&gt;&lt;/authors&gt;&lt;/contributors&gt;&lt;titles&gt;&lt;title&gt;Morphology of lakes Barrine, Eacham and Euramoo, Atherton Tableland, north Queensland&lt;/title&gt;&lt;secondary-title&gt;Proceedings of the Royal Society of Queensland&lt;/secondary-title&gt;&lt;/titles&gt;&lt;pages&gt;81-84&lt;/pages&gt;&lt;volume&gt;87&lt;/volume&gt;&lt;dates&gt;&lt;year&gt;1976&lt;/year&gt;&lt;/dates&gt;&lt;urls&gt;&lt;/urls&gt;&lt;research-notes&gt;physical characteristics of lake barrine; water depths, volumes; lakes barrine, eacham and euramoo&lt;/research-notes&gt;&lt;/record&gt;&lt;/Cite&gt;&lt;Cite&gt;&lt;Author&gt;Timms&lt;/Author&gt;&lt;Year&gt;1976&lt;/Year&gt;&lt;RecNum&gt;450&lt;/RecNum&gt;&lt;record&gt;&lt;rec-number&gt;450&lt;/rec-number&gt;&lt;foreign-keys&gt;&lt;key app="EN" db-id="swzrdwr5wf20woepw0fp0sfbp9xvr5rx5fx9" timestamp="1629291990"&gt;450&lt;/key&gt;&lt;/foreign-keys&gt;&lt;ref-type name="Conference Proceedings"&gt;10&lt;/ref-type&gt;&lt;contributors&gt;&lt;authors&gt;&lt;author&gt;Timms, BV&lt;/author&gt;&lt;/authors&gt;&lt;/contributors&gt;&lt;titles&gt;&lt;title&gt;Morphology of lakes Barrine, Eacham and Euramoo, Atherton Tableland, north Queensland&lt;/title&gt;&lt;secondary-title&gt;Proceedings of the Royal Society of Queensland&lt;/secondary-title&gt;&lt;/titles&gt;&lt;pages&gt;81-84&lt;/pages&gt;&lt;volume&gt;87&lt;/volume&gt;&lt;dates&gt;&lt;year&gt;1976&lt;/year&gt;&lt;/dates&gt;&lt;urls&gt;&lt;/urls&gt;&lt;research-notes&gt;physical characteristics of lake barrine; water depths, volumes; lakes barrine, eacham and euramoo&lt;/research-notes&gt;&lt;/record&gt;&lt;/Cite&gt;&lt;/EndNote&gt;</w:instrText>
      </w:r>
      <w:r w:rsidRPr="002215AD">
        <w:rPr>
          <w:lang w:eastAsia="zh-CN"/>
        </w:rPr>
        <w:fldChar w:fldCharType="separate"/>
      </w:r>
      <w:r w:rsidRPr="002215AD">
        <w:rPr>
          <w:noProof/>
          <w:lang w:eastAsia="zh-CN"/>
        </w:rPr>
        <w:t>(</w:t>
      </w:r>
      <w:hyperlink w:anchor="_ENREF_66" w:tooltip="Timms, 1976 #450" w:history="1">
        <w:r w:rsidR="009A0513" w:rsidRPr="002215AD">
          <w:rPr>
            <w:noProof/>
            <w:lang w:eastAsia="zh-CN"/>
          </w:rPr>
          <w:t>Timms, 1976</w:t>
        </w:r>
      </w:hyperlink>
      <w:r w:rsidRPr="002215AD">
        <w:rPr>
          <w:noProof/>
          <w:lang w:eastAsia="zh-CN"/>
        </w:rPr>
        <w:t>)</w:t>
      </w:r>
      <w:r w:rsidRPr="002215AD">
        <w:rPr>
          <w:lang w:eastAsia="zh-CN"/>
        </w:rPr>
        <w:fldChar w:fldCharType="end"/>
      </w:r>
      <w:r w:rsidRPr="002215AD">
        <w:rPr>
          <w:lang w:eastAsia="zh-CN"/>
        </w:rPr>
        <w:t>.</w:t>
      </w:r>
      <w:r w:rsidRPr="002215AD">
        <w:rPr>
          <w:rFonts w:ascii="Arial" w:hAnsi="Arial" w:cs="Arial"/>
          <w:lang w:eastAsia="zh-CN"/>
        </w:rPr>
        <w:t xml:space="preserve"> </w:t>
      </w:r>
      <w:r w:rsidRPr="002215AD">
        <w:rPr>
          <w:lang w:eastAsia="zh-CN"/>
        </w:rPr>
        <w:t xml:space="preserve">The maximum water depth of the lake is 68.3 m at present and varies ± 0.5 m annually, constrained by an outflow to Toohey Creek </w:t>
      </w:r>
      <w:r w:rsidRPr="002215AD">
        <w:rPr>
          <w:lang w:eastAsia="zh-CN"/>
        </w:rPr>
        <w:fldChar w:fldCharType="begin"/>
      </w:r>
      <w:r w:rsidRPr="002215AD">
        <w:rPr>
          <w:lang w:eastAsia="zh-CN"/>
        </w:rPr>
        <w:instrText xml:space="preserve"> ADDIN EN.CITE &lt;EndNote&gt;&lt;Cite&gt;&lt;Author&gt;Timms&lt;/Author&gt;&lt;Year&gt;1976&lt;/Year&gt;&lt;RecNum&gt;450&lt;/RecNum&gt;&lt;DisplayText&gt;(Timms, 1976)&lt;/DisplayText&gt;&lt;record&gt;&lt;rec-number&gt;450&lt;/rec-number&gt;&lt;foreign-keys&gt;&lt;key app="EN" db-id="swzrdwr5wf20woepw0fp0sfbp9xvr5rx5fx9" timestamp="1629291990"&gt;450&lt;/key&gt;&lt;/foreign-keys&gt;&lt;ref-type name="Conference Proceedings"&gt;10&lt;/ref-type&gt;&lt;contributors&gt;&lt;authors&gt;&lt;author&gt;Timms, BV&lt;/author&gt;&lt;/authors&gt;&lt;/contributors&gt;&lt;titles&gt;&lt;title&gt;Morphology of lakes Barrine, Eacham and Euramoo, Atherton Tableland, north Queensland&lt;/title&gt;&lt;secondary-title&gt;Proceedings of the Royal Society of Queensland&lt;/secondary-title&gt;&lt;/titles&gt;&lt;pages&gt;81-84&lt;/pages&gt;&lt;volume&gt;87&lt;/volume&gt;&lt;dates&gt;&lt;year&gt;1976&lt;/year&gt;&lt;/dates&gt;&lt;urls&gt;&lt;/urls&gt;&lt;research-notes&gt;physical characteristics of lake barrine; water depths, volumes; lakes barrine, eacham and euramoo&lt;/research-notes&gt;&lt;/record&gt;&lt;/Cite&gt;&lt;Cite&gt;&lt;Author&gt;Timms&lt;/Author&gt;&lt;Year&gt;1976&lt;/Year&gt;&lt;RecNum&gt;450&lt;/RecNum&gt;&lt;record&gt;&lt;rec-number&gt;450&lt;/rec-number&gt;&lt;foreign-keys&gt;&lt;key app="EN" db-id="swzrdwr5wf20woepw0fp0sfbp9xvr5rx5fx9" timestamp="1629291990"&gt;450&lt;/key&gt;&lt;/foreign-keys&gt;&lt;ref-type name="Conference Proceedings"&gt;10&lt;/ref-type&gt;&lt;contributors&gt;&lt;authors&gt;&lt;author&gt;Timms, BV&lt;/author&gt;&lt;/authors&gt;&lt;/contributors&gt;&lt;titles&gt;&lt;title&gt;Morphology of lakes Barrine, Eacham and Euramoo, Atherton Tableland, north Queensland&lt;/title&gt;&lt;secondary-title&gt;Proceedings of the Royal Society of Queensland&lt;/secondary-title&gt;&lt;/titles&gt;&lt;pages&gt;81-84&lt;/pages&gt;&lt;volume&gt;87&lt;/volume&gt;&lt;dates&gt;&lt;year&gt;1976&lt;/year&gt;&lt;/dates&gt;&lt;urls&gt;&lt;/urls&gt;&lt;research-notes&gt;physical characteristics of lake barrine; water depths, volumes; lakes barrine, eacham and euramoo&lt;/research-notes&gt;&lt;/record&gt;&lt;/Cite&gt;&lt;/EndNote&gt;</w:instrText>
      </w:r>
      <w:r w:rsidRPr="002215AD">
        <w:rPr>
          <w:lang w:eastAsia="zh-CN"/>
        </w:rPr>
        <w:fldChar w:fldCharType="separate"/>
      </w:r>
      <w:r w:rsidRPr="002215AD">
        <w:rPr>
          <w:noProof/>
          <w:lang w:eastAsia="zh-CN"/>
        </w:rPr>
        <w:t>(</w:t>
      </w:r>
      <w:hyperlink w:anchor="_ENREF_66" w:tooltip="Timms, 1976 #450" w:history="1">
        <w:r w:rsidR="009A0513" w:rsidRPr="002215AD">
          <w:rPr>
            <w:noProof/>
            <w:lang w:eastAsia="zh-CN"/>
          </w:rPr>
          <w:t>Timms, 1976</w:t>
        </w:r>
      </w:hyperlink>
      <w:r w:rsidRPr="002215AD">
        <w:rPr>
          <w:noProof/>
          <w:lang w:eastAsia="zh-CN"/>
        </w:rPr>
        <w:t>)</w:t>
      </w:r>
      <w:r w:rsidRPr="002215AD">
        <w:rPr>
          <w:lang w:eastAsia="zh-CN"/>
        </w:rPr>
        <w:fldChar w:fldCharType="end"/>
      </w:r>
      <w:r w:rsidRPr="002215AD">
        <w:rPr>
          <w:rFonts w:ascii="Arial" w:hAnsi="Arial" w:cs="Arial"/>
          <w:lang w:eastAsia="zh-CN"/>
        </w:rPr>
        <w:t xml:space="preserve"> </w:t>
      </w:r>
      <w:r w:rsidRPr="002215AD">
        <w:rPr>
          <w:lang w:eastAsia="zh-CN"/>
        </w:rPr>
        <w:t xml:space="preserve">on the northeastern margin in the wettest months. The closed lake is recharged by direct precipitation, groundwater and surface runoff from the catchment basin, without any inlet rivers. </w:t>
      </w:r>
    </w:p>
    <w:p w14:paraId="67CB8577" w14:textId="086E107E" w:rsidR="00091F4E" w:rsidRPr="002215AD" w:rsidRDefault="00091F4E" w:rsidP="00091F4E">
      <w:pPr>
        <w:rPr>
          <w:lang w:eastAsia="zh-CN"/>
        </w:rPr>
      </w:pPr>
      <w:r w:rsidRPr="002215AD">
        <w:rPr>
          <w:lang w:eastAsia="zh-CN"/>
        </w:rPr>
        <w:t xml:space="preserve">The mean annual air temperature at the site is </w:t>
      </w:r>
      <w:r w:rsidR="00D5585B" w:rsidRPr="002215AD">
        <w:rPr>
          <w:lang w:eastAsia="zh-CN"/>
        </w:rPr>
        <w:t xml:space="preserve">around </w:t>
      </w:r>
      <w:r w:rsidRPr="002215AD">
        <w:rPr>
          <w:lang w:eastAsia="zh-CN"/>
        </w:rPr>
        <w:t>21.2 ± 0.4 ℃ (1969–2020 CE, Walkamin research station, 2021; Li et al., 2023)</w:t>
      </w:r>
      <w:r w:rsidRPr="002215AD">
        <w:rPr>
          <w:lang w:eastAsia="zh-CN"/>
        </w:rPr>
        <w:fldChar w:fldCharType="begin"/>
      </w:r>
      <w:r w:rsidRPr="002215AD">
        <w:rPr>
          <w:lang w:eastAsia="zh-CN"/>
        </w:rPr>
        <w:instrText xml:space="preserve"> ADDIN EN.CITE &lt;EndNote&gt;&lt;Cite Hidden="1"&gt;&lt;Author&gt;Walkamin Research Station&lt;/Author&gt;&lt;Year&gt;2021&lt;/Year&gt;&lt;RecNum&gt;435&lt;/RecNum&gt;&lt;record&gt;&lt;rec-number&gt;435&lt;/rec-number&gt;&lt;foreign-keys&gt;&lt;key app="EN" db-id="swzrdwr5wf20woepw0fp0sfbp9xvr5rx5fx9" timestamp="1628258938"&gt;435&lt;/key&gt;&lt;/foreign-keys&gt;&lt;ref-type name="Online Database"&gt;45&lt;/ref-type&gt;&lt;contributors&gt;&lt;authors&gt;&lt;author&gt;Walkamin Research Station, 31108&lt;/author&gt;&lt;/authors&gt;&lt;/contributors&gt;&lt;titles&gt;&lt;title&gt;Daily maximum temperature &lt;/title&gt;&lt;secondary-title&gt;1968-2021&lt;/secondary-title&gt;&lt;/titles&gt;&lt;dates&gt;&lt;year&gt;2021&lt;/year&gt;&lt;/dates&gt;&lt;publisher&gt;Bureau of Meteorology&lt;/publisher&gt;&lt;urls&gt;&lt;related-urls&gt;&lt;url&gt;http://www.bom.gov.au/jsp/ncc/cdio/weatherData/av?p_nccObsCode=122&amp;amp;p_display_type=dailyDataFile&amp;amp;p_stn_num=031108&amp;amp;p_startYear=&lt;/url&gt;&lt;/related-urls&gt;&lt;/urls&gt;&lt;remote-database-provider&gt;Commonwealth of Australia 2021, Bureau of Meteorology&lt;/remote-database-provider&gt;&lt;/record&gt;&lt;/Cite&gt;&lt;Cite Hidden="1"&gt;&lt;Author&gt;Walkamin Research Station&lt;/Author&gt;&lt;Year&gt;2021&lt;/Year&gt;&lt;RecNum&gt;426&lt;/RecNum&gt;&lt;record&gt;&lt;rec-number&gt;426&lt;/rec-number&gt;&lt;foreign-keys&gt;&lt;key app="EN" db-id="swzrdwr5wf20woepw0fp0sfbp9xvr5rx5fx9" timestamp="1627486532"&gt;426&lt;/key&gt;&lt;/foreign-keys&gt;&lt;ref-type name="Online Database"&gt;45&lt;/ref-type&gt;&lt;contributors&gt;&lt;authors&gt;&lt;author&gt;Walkamin Research Station, 31108&lt;/author&gt;&lt;/authors&gt;&lt;/contributors&gt;&lt;titles&gt;&lt;title&gt;Daily minimum temperature &lt;/title&gt;&lt;secondary-title&gt;1968-2021&lt;/secondary-title&gt;&lt;/titles&gt;&lt;dates&gt;&lt;year&gt;2021&lt;/year&gt;&lt;/dates&gt;&lt;publisher&gt;Bureau of Meteorology&lt;/publisher&gt;&lt;urls&gt;&lt;related-urls&gt;&lt;url&gt;http://www.bom.gov.au/jsp/ncc/cdio/weatherData/av?p_nccObsCode=123&amp;amp;p_display_type=dailyDataFile&amp;amp;p_stn_num=031108&amp;amp;p_startYear=&lt;/url&gt;&lt;/related-urls&gt;&lt;/urls&gt;&lt;remote-database-provider&gt;Commonwealth of Australia 2021, Bureau of Meteorology&lt;/remote-database-provider&gt;&lt;/record&gt;&lt;/Cite&gt;&lt;/EndNote&gt;</w:instrText>
      </w:r>
      <w:r w:rsidR="000C5DB5">
        <w:rPr>
          <w:lang w:eastAsia="zh-CN"/>
        </w:rPr>
        <w:fldChar w:fldCharType="separate"/>
      </w:r>
      <w:r w:rsidRPr="002215AD">
        <w:rPr>
          <w:lang w:eastAsia="zh-CN"/>
        </w:rPr>
        <w:fldChar w:fldCharType="end"/>
      </w:r>
      <w:r w:rsidRPr="002215AD">
        <w:rPr>
          <w:lang w:eastAsia="zh-CN"/>
        </w:rPr>
        <w:t xml:space="preserve">. The mean annual precipitation is 1601 ± 481 mm (2000–2020 CE, </w:t>
      </w:r>
      <w:r w:rsidRPr="002215AD">
        <w:rPr>
          <w:noProof/>
          <w:lang w:eastAsia="zh-CN"/>
        </w:rPr>
        <w:lastRenderedPageBreak/>
        <w:t>Malanda Alert Station, 2021</w:t>
      </w:r>
      <w:r w:rsidRPr="002215AD">
        <w:rPr>
          <w:lang w:eastAsia="zh-CN"/>
        </w:rPr>
        <w:t xml:space="preserve">), </w:t>
      </w:r>
      <w:r w:rsidRPr="002215AD">
        <w:rPr>
          <w:lang w:eastAsia="zh-CN"/>
        </w:rPr>
        <w:fldChar w:fldCharType="begin"/>
      </w:r>
      <w:r w:rsidRPr="002215AD">
        <w:rPr>
          <w:lang w:eastAsia="zh-CN"/>
        </w:rPr>
        <w:instrText xml:space="preserve"> ADDIN EN.CITE &lt;EndNote&gt;&lt;Cite Hidden="1"&gt;&lt;Author&gt;Malanda Alert Station&lt;/Author&gt;&lt;Year&gt;2021&lt;/Year&gt;&lt;RecNum&gt;432&lt;/RecNum&gt;&lt;record&gt;&lt;rec-number&gt;432&lt;/rec-number&gt;&lt;foreign-keys&gt;&lt;key app="EN" db-id="swzrdwr5wf20woepw0fp0sfbp9xvr5rx5fx9" timestamp="1627914195"&gt;432&lt;/key&gt;&lt;/foreign-keys&gt;&lt;ref-type name="Online Database"&gt;45&lt;/ref-type&gt;&lt;contributors&gt;&lt;authors&gt;&lt;author&gt;Malanda Alert Station, 31183&lt;/author&gt;&lt;/authors&gt;&lt;/contributors&gt;&lt;titles&gt;&lt;title&gt;Monthly rainfall&lt;/title&gt;&lt;secondary-title&gt;2000-2021&lt;/secondary-title&gt;&lt;/titles&gt;&lt;edition&gt;2021&lt;/edition&gt;&lt;dates&gt;&lt;year&gt;2021&lt;/year&gt;&lt;pub-dates&gt;&lt;date&gt;2021&lt;/date&gt;&lt;/pub-dates&gt;&lt;/dates&gt;&lt;publisher&gt;Bureau of Meteorology&lt;/publisher&gt;&lt;isbn&gt;IDCJAC0001&lt;/isbn&gt;&lt;urls&gt;&lt;related-urls&gt;&lt;url&gt;http://www.bom.gov.au/jsp/ncc/cdio/weatherData/av?p_nccObsCode=139&amp;amp;p_display_type=dataFile&amp;amp;p_stn_num=031183&lt;/url&gt;&lt;/related-urls&gt;&lt;/urls&gt;&lt;remote-database-provider&gt;Commonwealth of Australia 2021, Bureau of Meteorology&lt;/remote-database-provider&gt;&lt;/record&gt;&lt;/Cite&gt;&lt;/EndNote&gt;</w:instrText>
      </w:r>
      <w:r w:rsidR="000C5DB5">
        <w:rPr>
          <w:lang w:eastAsia="zh-CN"/>
        </w:rPr>
        <w:fldChar w:fldCharType="separate"/>
      </w:r>
      <w:r w:rsidRPr="002215AD">
        <w:rPr>
          <w:lang w:eastAsia="zh-CN"/>
        </w:rPr>
        <w:fldChar w:fldCharType="end"/>
      </w:r>
      <w:r w:rsidRPr="002215AD">
        <w:rPr>
          <w:lang w:eastAsia="zh-CN"/>
        </w:rPr>
        <w:t xml:space="preserve">over 80% of which is delivered during the wet season from December to March </w:t>
      </w:r>
      <w:r w:rsidRPr="002215AD">
        <w:rPr>
          <w:lang w:eastAsia="zh-CN"/>
        </w:rPr>
        <w:fldChar w:fldCharType="begin"/>
      </w:r>
      <w:r w:rsidRPr="002215AD">
        <w:rPr>
          <w:lang w:eastAsia="zh-CN"/>
        </w:rPr>
        <w:instrText xml:space="preserve"> ADDIN EN.CITE &lt;EndNote&gt;&lt;Cite&gt;&lt;Author&gt;Suppiah&lt;/Author&gt;&lt;Year&gt;1992&lt;/Year&gt;&lt;RecNum&gt;306&lt;/RecNum&gt;&lt;DisplayText&gt;(Suppiah, 1992)&lt;/DisplayText&gt;&lt;record&gt;&lt;rec-number&gt;306&lt;/rec-number&gt;&lt;foreign-keys&gt;&lt;key app="EN" db-id="swzrdwr5wf20woepw0fp0sfbp9xvr5rx5fx9" timestamp="1603721887"&gt;306&lt;/key&gt;&lt;/foreign-keys&gt;&lt;ref-type name="Journal Article"&gt;17&lt;/ref-type&gt;&lt;contributors&gt;&lt;authors&gt;&lt;author&gt;Suppiah, R&lt;/author&gt;&lt;/authors&gt;&lt;/contributors&gt;&lt;titles&gt;&lt;title&gt;The Australian summer monsoon: a review&lt;/title&gt;&lt;secondary-title&gt;Progress in Physical Geography&lt;/secondary-title&gt;&lt;/titles&gt;&lt;periodical&gt;&lt;full-title&gt;Progress in Physical Geography&lt;/full-title&gt;&lt;/periodical&gt;&lt;pages&gt;283-318&lt;/pages&gt;&lt;volume&gt;16&lt;/volume&gt;&lt;number&gt;3&lt;/number&gt;&lt;dates&gt;&lt;year&gt;1992&lt;/year&gt;&lt;/dates&gt;&lt;urls&gt;&lt;/urls&gt;&lt;research-notes&gt;Australian summer monsoon for climate section in thesis&lt;/research-notes&gt;&lt;/record&gt;&lt;/Cite&gt;&lt;/EndNote&gt;</w:instrText>
      </w:r>
      <w:r w:rsidRPr="002215AD">
        <w:rPr>
          <w:lang w:eastAsia="zh-CN"/>
        </w:rPr>
        <w:fldChar w:fldCharType="separate"/>
      </w:r>
      <w:r w:rsidRPr="002215AD">
        <w:rPr>
          <w:noProof/>
          <w:lang w:eastAsia="zh-CN"/>
        </w:rPr>
        <w:t>(</w:t>
      </w:r>
      <w:hyperlink w:anchor="_ENREF_64" w:tooltip="Suppiah, 1992 #306" w:history="1">
        <w:r w:rsidR="009A0513" w:rsidRPr="002215AD">
          <w:rPr>
            <w:noProof/>
            <w:lang w:eastAsia="zh-CN"/>
          </w:rPr>
          <w:t>Suppiah, 1992</w:t>
        </w:r>
      </w:hyperlink>
      <w:r w:rsidRPr="002215AD">
        <w:rPr>
          <w:noProof/>
          <w:lang w:eastAsia="zh-CN"/>
        </w:rPr>
        <w:t>)</w:t>
      </w:r>
      <w:r w:rsidRPr="002215AD">
        <w:rPr>
          <w:lang w:eastAsia="zh-CN"/>
        </w:rPr>
        <w:fldChar w:fldCharType="end"/>
      </w:r>
      <w:r w:rsidRPr="002215AD">
        <w:rPr>
          <w:lang w:eastAsia="zh-CN"/>
        </w:rPr>
        <w:t xml:space="preserve">. The water table around Lake Barrine </w:t>
      </w:r>
      <w:r w:rsidR="00D46D95">
        <w:rPr>
          <w:lang w:eastAsia="zh-CN"/>
        </w:rPr>
        <w:t>lied between</w:t>
      </w:r>
      <w:r w:rsidRPr="002215AD">
        <w:rPr>
          <w:lang w:eastAsia="zh-CN"/>
        </w:rPr>
        <w:t xml:space="preserve"> 740 m </w:t>
      </w:r>
      <w:r w:rsidR="00D46D95">
        <w:rPr>
          <w:lang w:eastAsia="zh-CN"/>
        </w:rPr>
        <w:t>and</w:t>
      </w:r>
      <w:r w:rsidR="00D46D95" w:rsidRPr="002215AD">
        <w:rPr>
          <w:lang w:eastAsia="zh-CN"/>
        </w:rPr>
        <w:t xml:space="preserve"> </w:t>
      </w:r>
      <w:r w:rsidRPr="002215AD">
        <w:rPr>
          <w:lang w:eastAsia="zh-CN"/>
        </w:rPr>
        <w:t xml:space="preserve">680 m </w:t>
      </w:r>
      <w:r w:rsidR="00620014">
        <w:rPr>
          <w:lang w:eastAsia="zh-CN"/>
        </w:rPr>
        <w:t xml:space="preserve">above sea level (a.s.l.) </w:t>
      </w:r>
      <w:r w:rsidR="00D46D95">
        <w:rPr>
          <w:lang w:eastAsia="zh-CN"/>
        </w:rPr>
        <w:t>from</w:t>
      </w:r>
      <w:r w:rsidR="00D46D95" w:rsidRPr="002215AD">
        <w:rPr>
          <w:lang w:eastAsia="zh-CN"/>
        </w:rPr>
        <w:t xml:space="preserve"> </w:t>
      </w:r>
      <w:r w:rsidRPr="002215AD">
        <w:rPr>
          <w:lang w:eastAsia="zh-CN"/>
        </w:rPr>
        <w:t xml:space="preserve">1991 </w:t>
      </w:r>
      <w:r w:rsidR="00D46D95">
        <w:rPr>
          <w:lang w:eastAsia="zh-CN"/>
        </w:rPr>
        <w:t>to</w:t>
      </w:r>
      <w:r w:rsidR="00D46D95" w:rsidRPr="002215AD">
        <w:rPr>
          <w:lang w:eastAsia="zh-CN"/>
        </w:rPr>
        <w:t xml:space="preserve"> </w:t>
      </w:r>
      <w:r w:rsidRPr="002215AD">
        <w:rPr>
          <w:lang w:eastAsia="zh-CN"/>
        </w:rPr>
        <w:t xml:space="preserve">2009 CE </w:t>
      </w:r>
      <w:r w:rsidRPr="002215AD">
        <w:rPr>
          <w:lang w:eastAsia="zh-CN"/>
        </w:rPr>
        <w:fldChar w:fldCharType="begin"/>
      </w:r>
      <w:r w:rsidRPr="002215AD">
        <w:rPr>
          <w:lang w:eastAsia="zh-CN"/>
        </w:rPr>
        <w:instrText xml:space="preserve"> ADDIN EN.CITE &lt;EndNote&gt;&lt;Cite&gt;&lt;Author&gt;92710&lt;/Author&gt;&lt;Year&gt;1991&lt;/Year&gt;&lt;RecNum&gt;835&lt;/RecNum&gt;&lt;DisplayText&gt;(Bore 92678 and 92710, 1991; Bore 148037 and 148111, 2009)&lt;/DisplayText&gt;&lt;record&gt;&lt;rec-number&gt;835&lt;/rec-number&gt;&lt;foreign-keys&gt;&lt;key app="EN" db-id="swzrdwr5wf20woepw0fp0sfbp9xvr5rx5fx9" timestamp="1675057719"&gt;835&lt;/key&gt;&lt;/foreign-keys&gt;&lt;ref-type name="Web Page"&gt;12&lt;/ref-type&gt;&lt;contributors&gt;&lt;authors&gt;&lt;author&gt;Bore 92678,&lt;/author&gt;&lt;author&gt;92710,&lt;/author&gt;&lt;/authors&gt;&lt;/contributors&gt;&lt;titles&gt;&lt;title&gt;Qeensland government groundwater information&lt;/title&gt;&lt;/titles&gt;&lt;volume&gt;2023&lt;/volume&gt;&lt;number&gt;Jan 30&lt;/number&gt;&lt;dates&gt;&lt;year&gt;1991&lt;/year&gt;&lt;/dates&gt;&lt;urls&gt;&lt;related-urls&gt;&lt;url&gt;https://www.business.qld.gov.au/industries/mining-energy-water/water/bores-and-groundwater/bore-reports&lt;/url&gt;&lt;/related-urls&gt;&lt;/urls&gt;&lt;/record&gt;&lt;/Cite&gt;&lt;Cite&gt;&lt;Author&gt;Bore 148037&lt;/Author&gt;&lt;Year&gt;2009&lt;/Year&gt;&lt;RecNum&gt;836&lt;/RecNum&gt;&lt;record&gt;&lt;rec-number&gt;836&lt;/rec-number&gt;&lt;foreign-keys&gt;&lt;key app="EN" db-id="swzrdwr5wf20woepw0fp0sfbp9xvr5rx5fx9" timestamp="1675060123"&gt;836&lt;/key&gt;&lt;/foreign-keys&gt;&lt;ref-type name="Web Page"&gt;12&lt;/ref-type&gt;&lt;contributors&gt;&lt;authors&gt;&lt;author&gt;Bore 148037,&lt;/author&gt;&lt;author&gt;148111,&lt;/author&gt;&lt;/authors&gt;&lt;/contributors&gt;&lt;titles&gt;&lt;title&gt;Qeensland government groundwater information&lt;/title&gt;&lt;/titles&gt;&lt;volume&gt;2023&lt;/volume&gt;&lt;number&gt;Jan 30&lt;/number&gt;&lt;dates&gt;&lt;year&gt;2009&lt;/year&gt;&lt;/dates&gt;&lt;urls&gt;&lt;related-urls&gt;&lt;url&gt;https://www.business.qld.gov.au/industries/mining-energy-water/water/bores-and-groundwater/bore-reports&lt;/url&gt;&lt;/related-urls&gt;&lt;/urls&gt;&lt;/record&gt;&lt;/Cite&gt;&lt;/EndNote&gt;</w:instrText>
      </w:r>
      <w:r w:rsidRPr="002215AD">
        <w:rPr>
          <w:lang w:eastAsia="zh-CN"/>
        </w:rPr>
        <w:fldChar w:fldCharType="separate"/>
      </w:r>
      <w:r w:rsidRPr="002215AD">
        <w:rPr>
          <w:noProof/>
          <w:lang w:eastAsia="zh-CN"/>
        </w:rPr>
        <w:t>(</w:t>
      </w:r>
      <w:hyperlink w:anchor="_ENREF_6" w:tooltip="Bore 92678, 1991 #835" w:history="1">
        <w:r w:rsidR="009A0513" w:rsidRPr="002215AD">
          <w:rPr>
            <w:noProof/>
            <w:lang w:eastAsia="zh-CN"/>
          </w:rPr>
          <w:t>Bore 92678 and 92710, 1991</w:t>
        </w:r>
      </w:hyperlink>
      <w:r w:rsidRPr="002215AD">
        <w:rPr>
          <w:noProof/>
          <w:lang w:eastAsia="zh-CN"/>
        </w:rPr>
        <w:t xml:space="preserve">; </w:t>
      </w:r>
      <w:hyperlink w:anchor="_ENREF_7" w:tooltip="Bore 148037, 2009 #836" w:history="1">
        <w:r w:rsidR="009A0513" w:rsidRPr="002215AD">
          <w:rPr>
            <w:noProof/>
            <w:lang w:eastAsia="zh-CN"/>
          </w:rPr>
          <w:t>Bore 148037 and 148111, 2009</w:t>
        </w:r>
      </w:hyperlink>
      <w:r w:rsidRPr="002215AD">
        <w:rPr>
          <w:noProof/>
          <w:lang w:eastAsia="zh-CN"/>
        </w:rPr>
        <w:t>)</w:t>
      </w:r>
      <w:r w:rsidRPr="002215AD">
        <w:rPr>
          <w:lang w:eastAsia="zh-CN"/>
        </w:rPr>
        <w:fldChar w:fldCharType="end"/>
      </w:r>
      <w:r w:rsidRPr="002215AD">
        <w:rPr>
          <w:lang w:eastAsia="zh-CN"/>
        </w:rPr>
        <w:t>, similar to, or above the modern lake level (726 m</w:t>
      </w:r>
      <w:r w:rsidR="00620014">
        <w:rPr>
          <w:lang w:eastAsia="zh-CN"/>
        </w:rPr>
        <w:t xml:space="preserve"> a.s.l.</w:t>
      </w:r>
      <w:r w:rsidRPr="002215AD">
        <w:rPr>
          <w:lang w:eastAsia="zh-CN"/>
        </w:rPr>
        <w:t>). The mean δ</w:t>
      </w:r>
      <w:r w:rsidRPr="002215AD">
        <w:rPr>
          <w:vertAlign w:val="superscript"/>
          <w:lang w:eastAsia="zh-CN"/>
        </w:rPr>
        <w:t>18</w:t>
      </w:r>
      <w:r w:rsidRPr="002215AD">
        <w:rPr>
          <w:lang w:eastAsia="zh-CN"/>
        </w:rPr>
        <w:t>O and δ</w:t>
      </w:r>
      <w:r w:rsidRPr="002215AD">
        <w:rPr>
          <w:vertAlign w:val="superscript"/>
          <w:lang w:eastAsia="zh-CN"/>
        </w:rPr>
        <w:t>2</w:t>
      </w:r>
      <w:r w:rsidRPr="002215AD">
        <w:rPr>
          <w:lang w:eastAsia="zh-CN"/>
        </w:rPr>
        <w:t>H values of the water in Lake Barrine were 0.77‰ and -0.82‰, respectively, measured from the surface to the bottom of the lake water in December 2012 and July 2013 (Munksgaard, unpublished).</w:t>
      </w:r>
      <w:r w:rsidRPr="002215AD">
        <w:rPr>
          <w:shd w:val="clear" w:color="auto" w:fill="FFC000" w:themeFill="accent4"/>
          <w:lang w:eastAsia="zh-CN"/>
        </w:rPr>
        <w:t xml:space="preserve"> </w:t>
      </w:r>
    </w:p>
    <w:p w14:paraId="05CC0FCF" w14:textId="658D0AE5" w:rsidR="00091F4E" w:rsidRPr="002215AD" w:rsidRDefault="00091F4E" w:rsidP="00091F4E">
      <w:pPr>
        <w:rPr>
          <w:lang w:eastAsia="zh-CN"/>
        </w:rPr>
      </w:pPr>
      <w:r w:rsidRPr="002215AD">
        <w:rPr>
          <w:lang w:eastAsia="zh-CN"/>
        </w:rPr>
        <w:t>Modern vegetation growing on red ferrosol around Lake Barrine consists of ~3 km</w:t>
      </w:r>
      <w:r w:rsidRPr="002215AD">
        <w:rPr>
          <w:vertAlign w:val="superscript"/>
          <w:lang w:eastAsia="zh-CN"/>
        </w:rPr>
        <w:t>2</w:t>
      </w:r>
      <w:r w:rsidRPr="002215AD">
        <w:rPr>
          <w:lang w:eastAsia="zh-CN"/>
        </w:rPr>
        <w:t xml:space="preserve"> remnant complex mesophyll vine forest (Fig. 1a, b; </w:t>
      </w:r>
      <w:r w:rsidRPr="002215AD">
        <w:rPr>
          <w:noProof/>
          <w:lang w:eastAsia="zh-CN"/>
        </w:rPr>
        <w:t>Tracey, 1982</w:t>
      </w:r>
      <w:r w:rsidRPr="002215AD">
        <w:rPr>
          <w:lang w:eastAsia="zh-CN"/>
        </w:rPr>
        <w:t xml:space="preserve">), with the original vegetation largely cleared for agriculture and pasture </w:t>
      </w:r>
      <w:r w:rsidRPr="002215AD">
        <w:rPr>
          <w:lang w:eastAsia="zh-CN"/>
        </w:rPr>
        <w:fldChar w:fldCharType="begin"/>
      </w:r>
      <w:r w:rsidRPr="002215AD">
        <w:rPr>
          <w:lang w:eastAsia="zh-CN"/>
        </w:rPr>
        <w:instrText xml:space="preserve"> ADDIN EN.CITE &lt;EndNote&gt;&lt;Cite&gt;&lt;Author&gt;Neldner&lt;/Author&gt;&lt;Year&gt;2023&lt;/Year&gt;&lt;RecNum&gt;1038&lt;/RecNum&gt;&lt;DisplayText&gt;(Neldner et al., 2023)&lt;/DisplayText&gt;&lt;record&gt;&lt;rec-number&gt;1038&lt;/rec-number&gt;&lt;foreign-keys&gt;&lt;key app="EN" db-id="swzrdwr5wf20woepw0fp0sfbp9xvr5rx5fx9" timestamp="1685942273"&gt;1038&lt;/key&gt;&lt;/foreign-keys&gt;&lt;ref-type name="Report"&gt;27&lt;/ref-type&gt;&lt;contributors&gt;&lt;authors&gt;&lt;author&gt;Neldner, V.J.&lt;/author&gt;&lt;author&gt;Niehus, R.E.&lt;/author&gt;&lt;author&gt;Wilson, B.A.&lt;/author&gt;&lt;author&gt;McDonald, W.J.F.&lt;/author&gt;&lt;author&gt;Ford, A.J. &lt;/author&gt;&lt;author&gt;Accad, A.&lt;/author&gt;&lt;/authors&gt;&lt;/contributors&gt;&lt;titles&gt;&lt;title&gt;The Vegetation of Queensland. Descriptions of Broad Vegetation Groups. Version 6.0&lt;/title&gt;&lt;/titles&gt;&lt;dates&gt;&lt;year&gt;2023&lt;/year&gt;&lt;/dates&gt;&lt;publisher&gt;Queensland Herbarium and Biodiversity Science, Department of Environment and Science.&lt;/publisher&gt;&lt;urls&gt;&lt;/urls&gt;&lt;/record&gt;&lt;/Cite&gt;&lt;/EndNote&gt;</w:instrText>
      </w:r>
      <w:r w:rsidRPr="002215AD">
        <w:rPr>
          <w:lang w:eastAsia="zh-CN"/>
        </w:rPr>
        <w:fldChar w:fldCharType="separate"/>
      </w:r>
      <w:r w:rsidRPr="002215AD">
        <w:rPr>
          <w:noProof/>
          <w:lang w:eastAsia="zh-CN"/>
        </w:rPr>
        <w:t>(</w:t>
      </w:r>
      <w:hyperlink w:anchor="_ENREF_48" w:tooltip="Neldner, 2023 #1038" w:history="1">
        <w:r w:rsidR="009A0513" w:rsidRPr="002215AD">
          <w:rPr>
            <w:noProof/>
            <w:lang w:eastAsia="zh-CN"/>
          </w:rPr>
          <w:t>Neldner et al., 2023</w:t>
        </w:r>
      </w:hyperlink>
      <w:r w:rsidRPr="002215AD">
        <w:rPr>
          <w:noProof/>
          <w:lang w:eastAsia="zh-CN"/>
        </w:rPr>
        <w:t>)</w:t>
      </w:r>
      <w:r w:rsidRPr="002215AD">
        <w:rPr>
          <w:lang w:eastAsia="zh-CN"/>
        </w:rPr>
        <w:fldChar w:fldCharType="end"/>
      </w:r>
      <w:r w:rsidRPr="002215AD">
        <w:rPr>
          <w:lang w:eastAsia="zh-CN"/>
        </w:rPr>
        <w:t>.</w:t>
      </w:r>
      <w:r w:rsidRPr="002215AD">
        <w:rPr>
          <w:lang w:eastAsia="zh-CN"/>
        </w:rPr>
        <w:fldChar w:fldCharType="begin"/>
      </w:r>
      <w:r w:rsidRPr="002215AD">
        <w:rPr>
          <w:lang w:eastAsia="zh-CN"/>
        </w:rPr>
        <w:instrText xml:space="preserve"> ADDIN EN.CITE &lt;EndNote&gt;&lt;Cite Hidden="1"&gt;&lt;Author&gt;Neldner&lt;/Author&gt;&lt;Year&gt;2023&lt;/Year&gt;&lt;RecNum&gt;1038&lt;/RecNum&gt;&lt;record&gt;&lt;rec-number&gt;1038&lt;/rec-number&gt;&lt;foreign-keys&gt;&lt;key app="EN" db-id="swzrdwr5wf20woepw0fp0sfbp9xvr5rx5fx9" timestamp="1685942273"&gt;1038&lt;/key&gt;&lt;/foreign-keys&gt;&lt;ref-type name="Report"&gt;27&lt;/ref-type&gt;&lt;contributors&gt;&lt;authors&gt;&lt;author&gt;Neldner, V.J.&lt;/author&gt;&lt;author&gt;Niehus, R.E.&lt;/author&gt;&lt;author&gt;Wilson, B.A.&lt;/author&gt;&lt;author&gt;McDonald, W.J.F.&lt;/author&gt;&lt;author&gt;Ford, A.J. &lt;/author&gt;&lt;author&gt;Accad, A.&lt;/author&gt;&lt;/authors&gt;&lt;/contributors&gt;&lt;titles&gt;&lt;title&gt;The Vegetation of Queensland. Descriptions of Broad Vegetation Groups. Version 6.0&lt;/title&gt;&lt;/titles&gt;&lt;dates&gt;&lt;year&gt;2023&lt;/year&gt;&lt;/dates&gt;&lt;publisher&gt;Queensland Herbarium and Biodiversity Science, Department of Environment and Science.&lt;/publisher&gt;&lt;urls&gt;&lt;/urls&gt;&lt;/record&gt;&lt;/Cite&gt;&lt;Cite Hidden="1"&gt;&lt;Author&gt;Tracey&lt;/Author&gt;&lt;Year&gt;1982&lt;/Year&gt;&lt;RecNum&gt;338&lt;/RecNum&gt;&lt;record&gt;&lt;rec-number&gt;338&lt;/rec-number&gt;&lt;foreign-keys&gt;&lt;key app="EN" db-id="swzrdwr5wf20woepw0fp0sfbp9xvr5rx5fx9" timestamp="1614760545"&gt;338&lt;/key&gt;&lt;/foreign-keys&gt;&lt;ref-type name="Book"&gt;6&lt;/ref-type&gt;&lt;contributors&gt;&lt;authors&gt;&lt;author&gt;Tracey, J. G.&lt;/author&gt;&lt;/authors&gt;&lt;/contributors&gt;&lt;titles&gt;&lt;title&gt;The vegetation of the humid tropical region of North Queensland&lt;/title&gt;&lt;/titles&gt;&lt;keywords&gt;&lt;keyword&gt;Botany -- Queensland -- Ecology&lt;/keyword&gt;&lt;keyword&gt;Tropical plants -- Queensland&lt;/keyword&gt;&lt;/keywords&gt;&lt;dates&gt;&lt;year&gt;1982&lt;/year&gt;&lt;/dates&gt;&lt;pub-location&gt;Melbourne&lt;/pub-location&gt;&lt;publisher&gt;CSIRO&lt;/publisher&gt;&lt;isbn&gt;0643004246&lt;/isbn&gt;&lt;urls&gt;&lt;/urls&gt;&lt;/record&gt;&lt;/Cite&gt;&lt;/EndNote&gt;</w:instrText>
      </w:r>
      <w:r w:rsidR="000C5DB5">
        <w:rPr>
          <w:lang w:eastAsia="zh-CN"/>
        </w:rPr>
        <w:fldChar w:fldCharType="separate"/>
      </w:r>
      <w:r w:rsidRPr="002215AD">
        <w:rPr>
          <w:lang w:eastAsia="zh-CN"/>
        </w:rPr>
        <w:fldChar w:fldCharType="end"/>
      </w:r>
      <w:r w:rsidRPr="002215AD">
        <w:rPr>
          <w:lang w:eastAsia="zh-CN"/>
        </w:rPr>
        <w:t xml:space="preserve"> Complex mesophyll vine forest, in the Wet Tropics bioregion, represents optimally developed rainforest in Australia under the most favorable climate and soil conditions </w:t>
      </w:r>
      <w:r w:rsidRPr="002215AD">
        <w:rPr>
          <w:lang w:eastAsia="zh-CN"/>
        </w:rPr>
        <w:fldChar w:fldCharType="begin"/>
      </w:r>
      <w:r w:rsidRPr="002215AD">
        <w:rPr>
          <w:lang w:eastAsia="zh-CN"/>
        </w:rPr>
        <w:instrText xml:space="preserve"> ADDIN EN.CITE &lt;EndNote&gt;&lt;Cite&gt;&lt;Author&gt;Tracey&lt;/Author&gt;&lt;Year&gt;1982&lt;/Year&gt;&lt;RecNum&gt;338&lt;/RecNum&gt;&lt;DisplayText&gt;(Tracey, 1982)&lt;/DisplayText&gt;&lt;record&gt;&lt;rec-number&gt;338&lt;/rec-number&gt;&lt;foreign-keys&gt;&lt;key app="EN" db-id="swzrdwr5wf20woepw0fp0sfbp9xvr5rx5fx9" timestamp="1614760545"&gt;338&lt;/key&gt;&lt;/foreign-keys&gt;&lt;ref-type name="Book"&gt;6&lt;/ref-type&gt;&lt;contributors&gt;&lt;authors&gt;&lt;author&gt;Tracey, J. G.&lt;/author&gt;&lt;/authors&gt;&lt;/contributors&gt;&lt;titles&gt;&lt;title&gt;The vegetation of the humid tropical region of North Queensland&lt;/title&gt;&lt;/titles&gt;&lt;keywords&gt;&lt;keyword&gt;Botany -- Queensland -- Ecology&lt;/keyword&gt;&lt;keyword&gt;Tropical plants -- Queensland&lt;/keyword&gt;&lt;/keywords&gt;&lt;dates&gt;&lt;year&gt;1982&lt;/year&gt;&lt;/dates&gt;&lt;pub-location&gt;Melbourne&lt;/pub-location&gt;&lt;publisher&gt;CSIRO&lt;/publisher&gt;&lt;isbn&gt;0643004246&lt;/isbn&gt;&lt;urls&gt;&lt;/urls&gt;&lt;/record&gt;&lt;/Cite&gt;&lt;/EndNote&gt;</w:instrText>
      </w:r>
      <w:r w:rsidRPr="002215AD">
        <w:rPr>
          <w:lang w:eastAsia="zh-CN"/>
        </w:rPr>
        <w:fldChar w:fldCharType="separate"/>
      </w:r>
      <w:r w:rsidRPr="002215AD">
        <w:rPr>
          <w:noProof/>
          <w:lang w:eastAsia="zh-CN"/>
        </w:rPr>
        <w:t>(</w:t>
      </w:r>
      <w:hyperlink w:anchor="_ENREF_68" w:tooltip="Tracey, 1982 #338" w:history="1">
        <w:r w:rsidR="009A0513" w:rsidRPr="002215AD">
          <w:rPr>
            <w:noProof/>
            <w:lang w:eastAsia="zh-CN"/>
          </w:rPr>
          <w:t>Tracey, 1982</w:t>
        </w:r>
      </w:hyperlink>
      <w:r w:rsidRPr="002215AD">
        <w:rPr>
          <w:noProof/>
          <w:lang w:eastAsia="zh-CN"/>
        </w:rPr>
        <w:t>)</w:t>
      </w:r>
      <w:r w:rsidRPr="002215AD">
        <w:rPr>
          <w:lang w:eastAsia="zh-CN"/>
        </w:rPr>
        <w:fldChar w:fldCharType="end"/>
      </w:r>
      <w:r w:rsidRPr="002215AD">
        <w:rPr>
          <w:lang w:eastAsia="zh-CN"/>
        </w:rPr>
        <w:t xml:space="preserve">. </w:t>
      </w:r>
      <w:r w:rsidR="00CC3D5E">
        <w:rPr>
          <w:lang w:eastAsia="zh-CN"/>
        </w:rPr>
        <w:t>Distinct layers of vegetation develop, with the tallest trees and plank buttressing</w:t>
      </w:r>
      <w:r w:rsidR="00E96662">
        <w:rPr>
          <w:lang w:eastAsia="zh-CN"/>
        </w:rPr>
        <w:t xml:space="preserve"> plants</w:t>
      </w:r>
      <w:r w:rsidR="00CC3D5E">
        <w:rPr>
          <w:lang w:eastAsia="zh-CN"/>
        </w:rPr>
        <w:t xml:space="preserve">, such as robust woody lianas, vascular epiphytes, palms, and fleshy herbs with wide leaves. </w:t>
      </w:r>
      <w:r w:rsidRPr="002215AD">
        <w:rPr>
          <w:lang w:eastAsia="zh-CN"/>
        </w:rPr>
        <w:t xml:space="preserve">The closest sclerophyll woodland and savanna areas, with a canopy dominated by </w:t>
      </w:r>
      <w:r w:rsidRPr="002215AD">
        <w:rPr>
          <w:i/>
          <w:iCs/>
          <w:lang w:eastAsia="zh-CN"/>
        </w:rPr>
        <w:t>Eucalyptus spp.,</w:t>
      </w:r>
      <w:r w:rsidRPr="002215AD">
        <w:rPr>
          <w:lang w:eastAsia="zh-CN"/>
        </w:rPr>
        <w:t xml:space="preserve"> are ~28 km to the west of the lake </w:t>
      </w:r>
      <w:r w:rsidRPr="002215AD">
        <w:rPr>
          <w:lang w:eastAsia="zh-CN"/>
        </w:rPr>
        <w:fldChar w:fldCharType="begin"/>
      </w:r>
      <w:r w:rsidRPr="002215AD">
        <w:rPr>
          <w:lang w:eastAsia="zh-CN"/>
        </w:rPr>
        <w:instrText xml:space="preserve"> ADDIN EN.CITE &lt;EndNote&gt;&lt;Cite&gt;&lt;Author&gt;Chen&lt;/Author&gt;&lt;Year&gt;1986&lt;/Year&gt;&lt;RecNum&gt;339&lt;/RecNum&gt;&lt;DisplayText&gt;(Chen, 1986)&lt;/DisplayText&gt;&lt;record&gt;&lt;rec-number&gt;339&lt;/rec-number&gt;&lt;foreign-keys&gt;&lt;key app="EN" db-id="swzrdwr5wf20woepw0fp0sfbp9xvr5rx5fx9" timestamp="1614760896"&gt;339&lt;/key&gt;&lt;key app="ENWeb" db-id=""&gt;0&lt;/key&gt;&lt;/foreign-keys&gt;&lt;ref-type name="Thesis"&gt;32&lt;/ref-type&gt;&lt;contributors&gt;&lt;authors&gt;&lt;author&gt;Chen, Yinshuo&lt;/author&gt;&lt;/authors&gt;&lt;tertiary-authors&gt;&lt;author&gt;Donald Walker&lt;/author&gt;&lt;/tertiary-authors&gt;&lt;/contributors&gt;&lt;titles&gt;&lt;title&gt;Early Holocene vegetation dynamics of Lake Barrine basin, northeast Queensland, Australia&lt;/title&gt;&lt;/titles&gt;&lt;dates&gt;&lt;year&gt;1986&lt;/year&gt;&lt;/dates&gt;&lt;pub-location&gt;Canberra, Australia&lt;/pub-location&gt;&lt;publisher&gt;Australian National University&lt;/publisher&gt;&lt;work-type&gt;PhD thesis&lt;/work-type&gt;&lt;urls&gt;&lt;/urls&gt;&lt;research-notes&gt;PhD thesis, pollen, lake Barrine&amp;#xD;6800 yr to present; no age calibration&amp;#xD;three main climatic periods:&amp;#xD;6800-6100 BP wet cool,&amp;#xD;6100-5000 BP wet warm,&amp;#xD;5000 to present dry warm&amp;#xD;&amp;#xD;vegetation map of eastern atherton p.36 useful?&lt;/research-notes&gt;&lt;/record&gt;&lt;/Cite&gt;&lt;/EndNote&gt;</w:instrText>
      </w:r>
      <w:r w:rsidRPr="002215AD">
        <w:rPr>
          <w:lang w:eastAsia="zh-CN"/>
        </w:rPr>
        <w:fldChar w:fldCharType="separate"/>
      </w:r>
      <w:r w:rsidRPr="002215AD">
        <w:rPr>
          <w:noProof/>
          <w:lang w:eastAsia="zh-CN"/>
        </w:rPr>
        <w:t>(</w:t>
      </w:r>
      <w:hyperlink w:anchor="_ENREF_9" w:tooltip="Chen, 1986 #339" w:history="1">
        <w:r w:rsidR="009A0513" w:rsidRPr="002215AD">
          <w:rPr>
            <w:noProof/>
            <w:lang w:eastAsia="zh-CN"/>
          </w:rPr>
          <w:t>Chen, 1986</w:t>
        </w:r>
      </w:hyperlink>
      <w:r w:rsidRPr="002215AD">
        <w:rPr>
          <w:noProof/>
          <w:lang w:eastAsia="zh-CN"/>
        </w:rPr>
        <w:t>)</w:t>
      </w:r>
      <w:r w:rsidRPr="002215AD">
        <w:rPr>
          <w:lang w:eastAsia="zh-CN"/>
        </w:rPr>
        <w:fldChar w:fldCharType="end"/>
      </w:r>
      <w:r w:rsidRPr="002215AD">
        <w:rPr>
          <w:lang w:eastAsia="zh-CN"/>
        </w:rPr>
        <w:t>.</w:t>
      </w:r>
    </w:p>
    <w:p w14:paraId="04987DC8" w14:textId="181AAB8A" w:rsidR="00641591" w:rsidRPr="002215AD" w:rsidRDefault="00641591" w:rsidP="002325B1">
      <w:pPr>
        <w:rPr>
          <w:lang w:eastAsia="zh-CN"/>
        </w:rPr>
      </w:pPr>
      <w:r w:rsidRPr="002215AD">
        <w:rPr>
          <w:i/>
          <w:iCs/>
          <w:lang w:eastAsia="zh-CN"/>
        </w:rPr>
        <w:t>In situ</w:t>
      </w:r>
      <w:r w:rsidRPr="002215AD">
        <w:rPr>
          <w:lang w:eastAsia="zh-CN"/>
        </w:rPr>
        <w:t xml:space="preserve"> sediment cores were taken in October 2018, near the </w:t>
      </w:r>
      <w:r w:rsidR="00B222A9" w:rsidRPr="002215AD">
        <w:rPr>
          <w:lang w:eastAsia="zh-CN"/>
        </w:rPr>
        <w:t>center</w:t>
      </w:r>
      <w:r w:rsidRPr="002215AD">
        <w:rPr>
          <w:lang w:eastAsia="zh-CN"/>
        </w:rPr>
        <w:t xml:space="preserve"> of Lake Barrine in 68-meter-deep water using a raft mounted Uwitec Piston corer with 6.5 cm diameter barrels</w:t>
      </w:r>
      <w:r w:rsidR="00040A36" w:rsidRPr="002215AD">
        <w:rPr>
          <w:lang w:eastAsia="zh-CN"/>
        </w:rPr>
        <w:t xml:space="preserve"> (Fig. 1</w:t>
      </w:r>
      <w:r w:rsidR="005C53CD" w:rsidRPr="002215AD">
        <w:rPr>
          <w:lang w:eastAsia="zh-CN"/>
        </w:rPr>
        <w:t>a</w:t>
      </w:r>
      <w:r w:rsidR="00040A36" w:rsidRPr="002215AD">
        <w:rPr>
          <w:lang w:eastAsia="zh-CN"/>
        </w:rPr>
        <w:t>)</w:t>
      </w:r>
      <w:r w:rsidRPr="002215AD">
        <w:rPr>
          <w:lang w:eastAsia="zh-CN"/>
        </w:rPr>
        <w:t xml:space="preserve">. An almost 14-meter-long sediment sequence was recovered, composed of five drives of ~3 meters each. </w:t>
      </w:r>
      <w:r w:rsidR="00C7179E" w:rsidRPr="002215AD">
        <w:rPr>
          <w:lang w:eastAsia="zh-CN"/>
        </w:rPr>
        <w:t xml:space="preserve">The sediment cores were transported to the lab and each core was cut into ~1-meter sections to facilitate handling and minimize disturbance and kept vertically at -18 ℃ at the conclusion of the fieldwork. </w:t>
      </w:r>
      <w:r w:rsidRPr="002215AD">
        <w:rPr>
          <w:lang w:eastAsia="zh-CN"/>
        </w:rPr>
        <w:t xml:space="preserve"> Each section was later split longitudinally into two halves – one half </w:t>
      </w:r>
      <w:r w:rsidR="00977C6C" w:rsidRPr="002215AD">
        <w:rPr>
          <w:lang w:eastAsia="zh-CN"/>
        </w:rPr>
        <w:t xml:space="preserve">was </w:t>
      </w:r>
      <w:r w:rsidRPr="002215AD">
        <w:rPr>
          <w:lang w:eastAsia="zh-CN"/>
        </w:rPr>
        <w:t>archive</w:t>
      </w:r>
      <w:r w:rsidR="006A3FD0" w:rsidRPr="002215AD">
        <w:rPr>
          <w:lang w:eastAsia="zh-CN"/>
        </w:rPr>
        <w:t>d</w:t>
      </w:r>
      <w:r w:rsidRPr="002215AD">
        <w:rPr>
          <w:lang w:eastAsia="zh-CN"/>
        </w:rPr>
        <w:t xml:space="preserve"> while the other half was sampl</w:t>
      </w:r>
      <w:r w:rsidR="006A3FD0" w:rsidRPr="002215AD">
        <w:rPr>
          <w:lang w:eastAsia="zh-CN"/>
        </w:rPr>
        <w:t>ed</w:t>
      </w:r>
      <w:r w:rsidRPr="002215AD">
        <w:rPr>
          <w:lang w:eastAsia="zh-CN"/>
        </w:rPr>
        <w:t>. A combined ‘master core’ of 7.2 meters in length was developed by correlating sections according to age</w:t>
      </w:r>
      <w:r w:rsidR="00C27388" w:rsidRPr="002215AD">
        <w:rPr>
          <w:lang w:eastAsia="zh-CN"/>
        </w:rPr>
        <w:t>s</w:t>
      </w:r>
      <w:r w:rsidRPr="002215AD">
        <w:rPr>
          <w:lang w:eastAsia="zh-CN"/>
        </w:rPr>
        <w:t xml:space="preserve"> and excluding overlapping sections (see details in </w:t>
      </w:r>
      <w:hyperlink w:anchor="_heading=h.3l18frh">
        <w:r w:rsidRPr="002215AD">
          <w:rPr>
            <w:lang w:eastAsia="zh-CN"/>
          </w:rPr>
          <w:t>Li et al., 2022</w:t>
        </w:r>
      </w:hyperlink>
      <w:r w:rsidRPr="002215AD">
        <w:rPr>
          <w:lang w:eastAsia="zh-CN"/>
        </w:rPr>
        <w:t xml:space="preserve">). Forty-eight subsamples were cut from the master core sediment sequence, with each subsample spanning 1–7 cm. </w:t>
      </w:r>
    </w:p>
    <w:p w14:paraId="14C0F628" w14:textId="572617C4" w:rsidR="001357BC" w:rsidRPr="002215AD" w:rsidRDefault="0097301D" w:rsidP="002325B1">
      <w:pPr>
        <w:rPr>
          <w:lang w:eastAsia="zh-CN"/>
        </w:rPr>
      </w:pPr>
      <w:r w:rsidRPr="002215AD">
        <w:rPr>
          <w:lang w:eastAsia="zh-CN"/>
        </w:rPr>
        <w:t>A</w:t>
      </w:r>
      <w:r w:rsidRPr="002215AD">
        <w:t xml:space="preserve">dditionally, </w:t>
      </w:r>
      <w:r w:rsidR="00AA4DC0" w:rsidRPr="002215AD">
        <w:t>surface lake sediments, fallen leaves and soils</w:t>
      </w:r>
      <w:r w:rsidR="007F2015" w:rsidRPr="002215AD">
        <w:t xml:space="preserve"> from the crater</w:t>
      </w:r>
      <w:r w:rsidR="00AA4DC0" w:rsidRPr="002215AD">
        <w:t>, fresh rainforest tree leaves and grasses were collected to study modern terrestrial plants and environment at Lake Barrine. F</w:t>
      </w:r>
      <w:r w:rsidRPr="002215AD">
        <w:t xml:space="preserve">ive surface lake sediment samples were collected from different locations within Lake Barrine and </w:t>
      </w:r>
      <w:r w:rsidR="007F2015" w:rsidRPr="002215AD">
        <w:t>immediately frozen</w:t>
      </w:r>
      <w:r w:rsidRPr="002215AD">
        <w:t xml:space="preserve"> in the lab</w:t>
      </w:r>
      <w:r w:rsidR="007F2015" w:rsidRPr="002215AD">
        <w:t xml:space="preserve"> </w:t>
      </w:r>
      <w:r w:rsidR="00933D90">
        <w:t xml:space="preserve">in </w:t>
      </w:r>
      <w:r w:rsidRPr="002215AD">
        <w:t>November 2021 (Fig. 1</w:t>
      </w:r>
      <w:r w:rsidR="00484CD9" w:rsidRPr="002215AD">
        <w:t>a</w:t>
      </w:r>
      <w:r w:rsidRPr="002215AD">
        <w:t xml:space="preserve">). </w:t>
      </w:r>
      <w:r w:rsidRPr="002215AD">
        <w:rPr>
          <w:rFonts w:eastAsia="Times New Roman"/>
          <w:lang w:eastAsia="zh-CN"/>
        </w:rPr>
        <w:t xml:space="preserve">Seven fallen leaf and seven soil samples were collected from around the crater </w:t>
      </w:r>
      <w:r w:rsidR="006A393C" w:rsidRPr="002215AD">
        <w:rPr>
          <w:lang w:eastAsia="zh-CN"/>
        </w:rPr>
        <w:t xml:space="preserve">in August 2021 </w:t>
      </w:r>
      <w:r w:rsidRPr="002215AD">
        <w:rPr>
          <w:rFonts w:eastAsia="Times New Roman"/>
          <w:lang w:eastAsia="zh-CN"/>
        </w:rPr>
        <w:t xml:space="preserve">to </w:t>
      </w:r>
      <w:r w:rsidR="00676D01" w:rsidRPr="002215AD">
        <w:rPr>
          <w:rFonts w:eastAsia="Times New Roman"/>
          <w:lang w:eastAsia="zh-CN"/>
        </w:rPr>
        <w:t xml:space="preserve">represent </w:t>
      </w:r>
      <w:r w:rsidR="006A393C" w:rsidRPr="002215AD">
        <w:rPr>
          <w:rFonts w:eastAsia="Times New Roman"/>
          <w:lang w:eastAsia="zh-CN"/>
        </w:rPr>
        <w:t xml:space="preserve">the terrestrial </w:t>
      </w:r>
      <w:r w:rsidR="006A393C" w:rsidRPr="002215AD">
        <w:rPr>
          <w:rFonts w:eastAsia="Times New Roman"/>
          <w:i/>
          <w:iCs/>
          <w:lang w:eastAsia="zh-CN"/>
        </w:rPr>
        <w:t>n</w:t>
      </w:r>
      <w:r w:rsidR="006A393C" w:rsidRPr="002215AD">
        <w:rPr>
          <w:rFonts w:eastAsia="Times New Roman"/>
          <w:lang w:eastAsia="zh-CN"/>
        </w:rPr>
        <w:t xml:space="preserve">-alkane source and to </w:t>
      </w:r>
      <w:r w:rsidRPr="002215AD">
        <w:rPr>
          <w:rFonts w:eastAsia="Times New Roman"/>
          <w:lang w:eastAsia="zh-CN"/>
        </w:rPr>
        <w:t xml:space="preserve">investigate the origin and the isotopic evolution of </w:t>
      </w:r>
      <w:r w:rsidRPr="002215AD">
        <w:rPr>
          <w:rFonts w:eastAsia="Times New Roman"/>
          <w:i/>
          <w:lang w:eastAsia="zh-CN"/>
        </w:rPr>
        <w:t>n</w:t>
      </w:r>
      <w:r w:rsidRPr="002215AD">
        <w:rPr>
          <w:rFonts w:eastAsia="Times New Roman"/>
          <w:lang w:eastAsia="zh-CN"/>
        </w:rPr>
        <w:t xml:space="preserve">-alkanes </w:t>
      </w:r>
      <w:r w:rsidR="006A393C" w:rsidRPr="002215AD">
        <w:rPr>
          <w:lang w:eastAsia="zh-CN"/>
        </w:rPr>
        <w:t>in</w:t>
      </w:r>
      <w:r w:rsidR="006A393C" w:rsidRPr="002215AD">
        <w:rPr>
          <w:rFonts w:eastAsia="Times New Roman"/>
          <w:lang w:eastAsia="zh-CN"/>
        </w:rPr>
        <w:t xml:space="preserve"> the sediments </w:t>
      </w:r>
      <w:r w:rsidR="00641591" w:rsidRPr="002215AD">
        <w:rPr>
          <w:lang w:eastAsia="zh-CN"/>
        </w:rPr>
        <w:t xml:space="preserve">(Fig. </w:t>
      </w:r>
      <w:r w:rsidR="00484CD9" w:rsidRPr="002215AD">
        <w:rPr>
          <w:lang w:eastAsia="zh-CN"/>
        </w:rPr>
        <w:t>1a</w:t>
      </w:r>
      <w:r w:rsidR="00641591" w:rsidRPr="002215AD">
        <w:rPr>
          <w:lang w:eastAsia="zh-CN"/>
        </w:rPr>
        <w:t xml:space="preserve">). </w:t>
      </w:r>
    </w:p>
    <w:p w14:paraId="691E0B8A" w14:textId="3835DF66" w:rsidR="00641591" w:rsidRPr="002215AD" w:rsidRDefault="001357BC" w:rsidP="002325B1">
      <w:r w:rsidRPr="002215AD">
        <w:rPr>
          <w:lang w:eastAsia="zh-CN"/>
        </w:rPr>
        <w:t xml:space="preserve">Canopy leaves from 18 rainforest trees were collected in the mature rainforest in the Curtain Fig National Park, 8 km southwest of Lake Barrine in 2016 </w:t>
      </w:r>
      <w:r w:rsidRPr="002215AD">
        <w:rPr>
          <w:lang w:eastAsia="zh-CN"/>
        </w:rPr>
        <w:fldChar w:fldCharType="begin"/>
      </w:r>
      <w:r w:rsidRPr="002215AD">
        <w:rPr>
          <w:lang w:eastAsia="zh-CN"/>
        </w:rPr>
        <w:instrText xml:space="preserve"> ADDIN EN.CITE &lt;EndNote&gt;&lt;Cite&gt;&lt;Author&gt;Bauman&lt;/Author&gt;&lt;Year&gt;2022&lt;/Year&gt;&lt;RecNum&gt;529&lt;/RecNum&gt;&lt;DisplayText&gt;(Bauman et al., 2022)&lt;/DisplayText&gt;&lt;record&gt;&lt;rec-number&gt;529&lt;/rec-number&gt;&lt;foreign-keys&gt;&lt;key app="EN" db-id="swzrdwr5wf20woepw0fp0sfbp9xvr5rx5fx9" timestamp="1642397082"&gt;529&lt;/key&gt;&lt;key app="ENWeb" db-id=""&gt;0&lt;/key&gt;&lt;/foreign-keys&gt;&lt;ref-type name="Journal Article"&gt;17&lt;/ref-type&gt;&lt;contributors&gt;&lt;authors&gt;&lt;author&gt;Bauman, D.&lt;/author&gt;&lt;author&gt;Fortunel, C.&lt;/author&gt;&lt;author&gt;Cernusak, L. A.&lt;/author&gt;&lt;author&gt;Bentley, L. P.&lt;/author&gt;&lt;author&gt;McMahon, S. M.&lt;/author&gt;&lt;author&gt;Rifai, S. W.&lt;/author&gt;&lt;author&gt;Aguirre-Gutierrez, J.&lt;/author&gt;&lt;author&gt;Oliveras, I.&lt;/author&gt;&lt;author&gt;Bradford, M.&lt;/author&gt;&lt;author&gt;Laurance, S. G. W.&lt;/author&gt;&lt;author&gt;Delhaye, G.&lt;/author&gt;&lt;author&gt;Hutchinson, M. F.&lt;/author&gt;&lt;author&gt;Dempsey, R.&lt;/author&gt;&lt;author&gt;McNellis, B. E.&lt;/author&gt;&lt;author&gt;Santos-Andrade, P. E.&lt;/author&gt;&lt;author&gt;Ninantay-Rivera, H. R.&lt;/author&gt;&lt;author&gt;Chambi Paucar, J. R.&lt;/author&gt;&lt;author&gt;Phillips, O. L.&lt;/author&gt;&lt;author&gt;Malhi, Y.&lt;/author&gt;&lt;/authors&gt;&lt;/contributors&gt;&lt;titles&gt;&lt;title&gt;Tropical tree growth sensitivity to climate is driven by species intrinsic growth rate and leaf traits&lt;/title&gt;&lt;secondary-title&gt;Glob Chang Biol&lt;/secondary-title&gt;&lt;/titles&gt;&lt;periodical&gt;&lt;full-title&gt;Glob Chang Biol&lt;/full-title&gt;&lt;/periodical&gt;&lt;pages&gt;1414-1432&lt;/pages&gt;&lt;volume&gt;28&lt;/volume&gt;&lt;number&gt;4&lt;/number&gt;&lt;edition&gt;2021/11/07&lt;/edition&gt;&lt;dates&gt;&lt;year&gt;2022&lt;/year&gt;&lt;pub-dates&gt;&lt;date&gt;Feb&lt;/date&gt;&lt;/pub-dates&gt;&lt;/dates&gt;&lt;isbn&gt;1365-2486 (Electronic)&amp;#xD;1354-1013 (Linking)&lt;/isbn&gt;&lt;accession-num&gt;34741793&lt;/accession-num&gt;&lt;urls&gt;&lt;related-urls&gt;&lt;url&gt;https://www.ncbi.nlm.nih.gov/pubmed/34741793&lt;/url&gt;&lt;/related-urls&gt;&lt;/urls&gt;&lt;electronic-resource-num&gt;10.1111/gcb.15982&lt;/electronic-resource-num&gt;&lt;research-notes&gt;from Lucas, data of the leaves he got  including Curtain fig national park. Supplement 2 presents some plot level data for climate&lt;/research-notes&gt;&lt;/record&gt;&lt;/Cite&gt;&lt;/EndNote&gt;</w:instrText>
      </w:r>
      <w:r w:rsidRPr="002215AD">
        <w:rPr>
          <w:lang w:eastAsia="zh-CN"/>
        </w:rPr>
        <w:fldChar w:fldCharType="separate"/>
      </w:r>
      <w:r w:rsidRPr="002215AD">
        <w:rPr>
          <w:noProof/>
          <w:lang w:eastAsia="zh-CN"/>
        </w:rPr>
        <w:t>(</w:t>
      </w:r>
      <w:hyperlink w:anchor="_ENREF_3" w:tooltip="Bauman, 2022 #529" w:history="1">
        <w:r w:rsidR="009A0513" w:rsidRPr="002215AD">
          <w:rPr>
            <w:noProof/>
            <w:lang w:eastAsia="zh-CN"/>
          </w:rPr>
          <w:t>Bauman et al., 2022</w:t>
        </w:r>
      </w:hyperlink>
      <w:r w:rsidRPr="002215AD">
        <w:rPr>
          <w:noProof/>
          <w:lang w:eastAsia="zh-CN"/>
        </w:rPr>
        <w:t>)</w:t>
      </w:r>
      <w:r w:rsidRPr="002215AD">
        <w:rPr>
          <w:lang w:eastAsia="zh-CN"/>
        </w:rPr>
        <w:fldChar w:fldCharType="end"/>
      </w:r>
      <w:r w:rsidRPr="002215AD">
        <w:rPr>
          <w:lang w:eastAsia="zh-CN"/>
        </w:rPr>
        <w:t xml:space="preserve">. Six tree species were represented, with three individual trees sampled per species. </w:t>
      </w:r>
      <w:bookmarkStart w:id="21" w:name="_Hlk168922925"/>
      <w:r w:rsidRPr="002215AD">
        <w:rPr>
          <w:lang w:eastAsia="zh-CN"/>
        </w:rPr>
        <w:t xml:space="preserve">The species were chosen on the basis that they made up 80% of the basal area in a 0.5 hectare forest census plot in which all trees larger than 10 cm </w:t>
      </w:r>
      <w:r w:rsidRPr="002215AD">
        <w:rPr>
          <w:lang w:eastAsia="zh-CN"/>
        </w:rPr>
        <w:lastRenderedPageBreak/>
        <w:t>diameter at breast height had been identified and diameters measured over time</w:t>
      </w:r>
      <w:r w:rsidR="00993F84" w:rsidRPr="002215AD">
        <w:rPr>
          <w:lang w:eastAsia="zh-CN"/>
        </w:rPr>
        <w:t xml:space="preserve"> </w:t>
      </w:r>
      <w:r w:rsidR="00993F84" w:rsidRPr="002215AD">
        <w:rPr>
          <w:lang w:eastAsia="zh-CN"/>
        </w:rPr>
        <w:fldChar w:fldCharType="begin"/>
      </w:r>
      <w:r w:rsidR="00993F84" w:rsidRPr="002215AD">
        <w:rPr>
          <w:lang w:eastAsia="zh-CN"/>
        </w:rPr>
        <w:instrText xml:space="preserve"> ADDIN EN.CITE &lt;EndNote&gt;&lt;Cite&gt;&lt;Author&gt;Metcalfe&lt;/Author&gt;&lt;Year&gt;2014&lt;/Year&gt;&lt;RecNum&gt;1091&lt;/RecNum&gt;&lt;DisplayText&gt;(Metcalfe et al., 2014)&lt;/DisplayText&gt;&lt;record&gt;&lt;rec-number&gt;1091&lt;/rec-number&gt;&lt;foreign-keys&gt;&lt;key app="EN" db-id="swzrdwr5wf20woepw0fp0sfbp9xvr5rx5fx9" timestamp="1715134114"&gt;1091&lt;/key&gt;&lt;/foreign-keys&gt;&lt;ref-type name="Book Section"&gt;5&lt;/ref-type&gt;&lt;contributors&gt;&lt;authors&gt;&lt;author&gt;Metcalfe, Daniel&lt;/author&gt;&lt;author&gt;Liddell, M. J.&lt;/author&gt;&lt;author&gt;Bradford, M. G.&lt;/author&gt;&lt;author&gt;Green, P. T.&lt;/author&gt;&lt;/authors&gt;&lt;secondary-authors&gt;&lt;author&gt;D. Lindenmayer, E. Burns, N. Thurgate, &amp;amp; A. Lowe&lt;/author&gt;&lt;/secondary-authors&gt;&lt;/contributors&gt;&lt;titles&gt;&lt;title&gt;Tropical rainforests of eastern Australia&lt;/title&gt;&lt;secondary-title&gt;Biodiversity and environmental change: monitoring, challenges and direction&lt;/secondary-title&gt;&lt;/titles&gt;&lt;periodical&gt;&lt;full-title&gt;Biodiversity and environmental change: monitoring, challenges and direction&lt;/full-title&gt;&lt;/periodical&gt;&lt;pages&gt;111-165&lt;/pages&gt;&lt;dates&gt;&lt;year&gt;2014&lt;/year&gt;&lt;/dates&gt;&lt;pub-location&gt;Canberra&lt;/pub-location&gt;&lt;publisher&gt;CSIRO Publishing &lt;/publisher&gt;&lt;urls&gt;&lt;/urls&gt;&lt;/record&gt;&lt;/Cite&gt;&lt;/EndNote&gt;</w:instrText>
      </w:r>
      <w:r w:rsidR="00993F84" w:rsidRPr="002215AD">
        <w:rPr>
          <w:lang w:eastAsia="zh-CN"/>
        </w:rPr>
        <w:fldChar w:fldCharType="separate"/>
      </w:r>
      <w:r w:rsidR="00993F84" w:rsidRPr="002215AD">
        <w:rPr>
          <w:noProof/>
          <w:lang w:eastAsia="zh-CN"/>
        </w:rPr>
        <w:t>(</w:t>
      </w:r>
      <w:hyperlink w:anchor="_ENREF_42" w:tooltip="Metcalfe, 2014 #1091" w:history="1">
        <w:r w:rsidR="009A0513" w:rsidRPr="002215AD">
          <w:rPr>
            <w:noProof/>
            <w:lang w:eastAsia="zh-CN"/>
          </w:rPr>
          <w:t>Metcalfe et al., 2014</w:t>
        </w:r>
      </w:hyperlink>
      <w:r w:rsidR="00993F84" w:rsidRPr="002215AD">
        <w:rPr>
          <w:noProof/>
          <w:lang w:eastAsia="zh-CN"/>
        </w:rPr>
        <w:t>)</w:t>
      </w:r>
      <w:r w:rsidR="00993F84" w:rsidRPr="002215AD">
        <w:rPr>
          <w:lang w:eastAsia="zh-CN"/>
        </w:rPr>
        <w:fldChar w:fldCharType="end"/>
      </w:r>
      <w:r w:rsidRPr="002215AD">
        <w:rPr>
          <w:lang w:eastAsia="zh-CN"/>
        </w:rPr>
        <w:t xml:space="preserve">. </w:t>
      </w:r>
      <w:bookmarkStart w:id="22" w:name="_Hlk168923066"/>
      <w:bookmarkEnd w:id="21"/>
      <w:r w:rsidRPr="002215AD">
        <w:rPr>
          <w:lang w:eastAsia="zh-CN"/>
        </w:rPr>
        <w:t xml:space="preserve">Eleven </w:t>
      </w:r>
      <w:r w:rsidR="00620014" w:rsidRPr="002215AD">
        <w:rPr>
          <w:lang w:eastAsia="zh-CN"/>
        </w:rPr>
        <w:t>samples</w:t>
      </w:r>
      <w:r w:rsidR="00620014">
        <w:rPr>
          <w:lang w:eastAsia="zh-CN"/>
        </w:rPr>
        <w:t xml:space="preserve"> of the </w:t>
      </w:r>
      <w:r w:rsidRPr="002215AD">
        <w:rPr>
          <w:lang w:eastAsia="zh-CN"/>
        </w:rPr>
        <w:t>most common grass</w:t>
      </w:r>
      <w:r w:rsidR="00620014">
        <w:rPr>
          <w:lang w:eastAsia="zh-CN"/>
        </w:rPr>
        <w:t>es</w:t>
      </w:r>
      <w:r w:rsidRPr="002215AD">
        <w:rPr>
          <w:lang w:eastAsia="zh-CN"/>
        </w:rPr>
        <w:t xml:space="preserve"> </w:t>
      </w:r>
      <w:bookmarkEnd w:id="22"/>
      <w:r w:rsidRPr="002215AD">
        <w:rPr>
          <w:lang w:eastAsia="zh-CN"/>
        </w:rPr>
        <w:t xml:space="preserve">were collected </w:t>
      </w:r>
      <w:bookmarkStart w:id="23" w:name="_Hlk168923125"/>
      <w:r w:rsidRPr="002215AD">
        <w:rPr>
          <w:lang w:eastAsia="zh-CN"/>
        </w:rPr>
        <w:t xml:space="preserve">on a transect from Cairns to Chillagoe, </w:t>
      </w:r>
      <w:r w:rsidR="00641591" w:rsidRPr="002215AD">
        <w:rPr>
          <w:lang w:eastAsia="zh-CN"/>
        </w:rPr>
        <w:t>northern Queensland</w:t>
      </w:r>
      <w:r w:rsidR="00DB2ED7" w:rsidRPr="002215AD">
        <w:rPr>
          <w:lang w:eastAsia="zh-CN"/>
        </w:rPr>
        <w:t>,</w:t>
      </w:r>
      <w:r w:rsidR="00FC1911" w:rsidRPr="002215AD">
        <w:rPr>
          <w:lang w:eastAsia="zh-CN"/>
        </w:rPr>
        <w:t xml:space="preserve"> </w:t>
      </w:r>
      <w:r w:rsidR="00DB2ED7" w:rsidRPr="002215AD">
        <w:rPr>
          <w:lang w:eastAsia="zh-CN"/>
        </w:rPr>
        <w:t>40</w:t>
      </w:r>
      <w:r w:rsidR="000F10F9">
        <w:rPr>
          <w:lang w:eastAsia="zh-CN"/>
        </w:rPr>
        <w:t>–</w:t>
      </w:r>
      <w:r w:rsidR="00DB2ED7" w:rsidRPr="002215AD">
        <w:rPr>
          <w:lang w:eastAsia="zh-CN"/>
        </w:rPr>
        <w:t>120 km away from Lake Barrine</w:t>
      </w:r>
      <w:r w:rsidR="00C7179E" w:rsidRPr="002215AD">
        <w:rPr>
          <w:lang w:eastAsia="zh-CN"/>
        </w:rPr>
        <w:t>,</w:t>
      </w:r>
      <w:bookmarkEnd w:id="23"/>
      <w:r w:rsidR="00DB2ED7" w:rsidRPr="002215AD">
        <w:rPr>
          <w:lang w:eastAsia="zh-CN"/>
        </w:rPr>
        <w:t xml:space="preserve"> </w:t>
      </w:r>
      <w:r w:rsidR="00FC1911" w:rsidRPr="002215AD">
        <w:rPr>
          <w:lang w:eastAsia="zh-CN"/>
        </w:rPr>
        <w:t>in 2022</w:t>
      </w:r>
      <w:r w:rsidR="0004579D" w:rsidRPr="002215AD">
        <w:rPr>
          <w:lang w:eastAsia="zh-CN"/>
        </w:rPr>
        <w:t xml:space="preserve"> (Fig. 1c)</w:t>
      </w:r>
      <w:r w:rsidR="00641591" w:rsidRPr="002215AD">
        <w:rPr>
          <w:lang w:eastAsia="zh-CN"/>
        </w:rPr>
        <w:t>. These samples provide end-members of carbon and hydrogen isotope compositions from which to estimate the C</w:t>
      </w:r>
      <w:r w:rsidR="00641591" w:rsidRPr="002215AD">
        <w:rPr>
          <w:vertAlign w:val="subscript"/>
          <w:lang w:eastAsia="zh-CN"/>
        </w:rPr>
        <w:t>3</w:t>
      </w:r>
      <w:r w:rsidR="00641591" w:rsidRPr="002215AD">
        <w:rPr>
          <w:lang w:eastAsia="zh-CN"/>
        </w:rPr>
        <w:t xml:space="preserve"> plant abundance and monsoon intensity in the past </w:t>
      </w:r>
      <w:r w:rsidR="00641591" w:rsidRPr="002215AD">
        <w:rPr>
          <w:rFonts w:eastAsia="Times New Roman"/>
          <w:lang w:eastAsia="zh-CN"/>
        </w:rPr>
        <w:t>from the sedimentary record</w:t>
      </w:r>
      <w:r w:rsidR="00641591" w:rsidRPr="002215AD">
        <w:rPr>
          <w:lang w:eastAsia="zh-CN"/>
        </w:rPr>
        <w:t xml:space="preserve">. </w:t>
      </w:r>
    </w:p>
    <w:p w14:paraId="725CD399" w14:textId="3FA5535E" w:rsidR="00CE7821" w:rsidRPr="002215AD" w:rsidRDefault="007F2015" w:rsidP="00367223">
      <w:pPr>
        <w:rPr>
          <w:lang w:eastAsia="zh-CN"/>
        </w:rPr>
      </w:pPr>
      <w:bookmarkStart w:id="24" w:name="_Hlk163717908"/>
      <w:r w:rsidRPr="002215AD">
        <w:rPr>
          <w:lang w:eastAsia="zh-CN"/>
        </w:rPr>
        <w:t>In addition</w:t>
      </w:r>
      <w:r w:rsidR="00DB0FD3" w:rsidRPr="002215AD">
        <w:rPr>
          <w:lang w:eastAsia="zh-CN"/>
        </w:rPr>
        <w:t xml:space="preserve">, </w:t>
      </w:r>
      <w:r w:rsidR="00741D1C" w:rsidRPr="002215AD">
        <w:rPr>
          <w:lang w:eastAsia="zh-CN"/>
        </w:rPr>
        <w:t xml:space="preserve">source waters for the rainforest tree leaves and grasses were collected to define the </w:t>
      </w:r>
      <w:r w:rsidR="00E21BD4">
        <w:rPr>
          <w:lang w:eastAsia="zh-CN"/>
        </w:rPr>
        <w:t xml:space="preserve">hydrogen </w:t>
      </w:r>
      <w:r w:rsidR="005E1E46">
        <w:rPr>
          <w:lang w:eastAsia="zh-CN"/>
        </w:rPr>
        <w:t>net</w:t>
      </w:r>
      <w:r w:rsidR="005E1E46" w:rsidRPr="002215AD">
        <w:rPr>
          <w:lang w:eastAsia="zh-CN"/>
        </w:rPr>
        <w:t xml:space="preserve"> </w:t>
      </w:r>
      <w:r w:rsidR="00741D1C" w:rsidRPr="002215AD">
        <w:rPr>
          <w:lang w:eastAsia="zh-CN"/>
        </w:rPr>
        <w:t xml:space="preserve">fractionation between source water and </w:t>
      </w:r>
      <w:r w:rsidR="00741D1C" w:rsidRPr="00E21BD4">
        <w:rPr>
          <w:i/>
          <w:iCs/>
          <w:lang w:eastAsia="zh-CN"/>
        </w:rPr>
        <w:t>n</w:t>
      </w:r>
      <w:r w:rsidR="00741D1C" w:rsidRPr="002215AD">
        <w:rPr>
          <w:lang w:eastAsia="zh-CN"/>
        </w:rPr>
        <w:t>-alkanes. Monthly</w:t>
      </w:r>
      <w:r w:rsidRPr="002215AD">
        <w:rPr>
          <w:lang w:eastAsia="zh-CN"/>
        </w:rPr>
        <w:t xml:space="preserve"> </w:t>
      </w:r>
      <w:r w:rsidR="00E21BD4" w:rsidRPr="002215AD">
        <w:rPr>
          <w:lang w:eastAsia="zh-CN"/>
        </w:rPr>
        <w:t xml:space="preserve">water </w:t>
      </w:r>
      <w:r w:rsidRPr="002215AD">
        <w:rPr>
          <w:lang w:eastAsia="zh-CN"/>
        </w:rPr>
        <w:t>samples from catchments draining into</w:t>
      </w:r>
      <w:r w:rsidR="00741D1C" w:rsidRPr="002215AD">
        <w:rPr>
          <w:lang w:eastAsia="zh-CN"/>
        </w:rPr>
        <w:t xml:space="preserve"> Lake Tinaroo</w:t>
      </w:r>
      <w:r w:rsidRPr="002215AD">
        <w:rPr>
          <w:lang w:eastAsia="zh-CN"/>
        </w:rPr>
        <w:t xml:space="preserve"> near Lake Barrine</w:t>
      </w:r>
      <w:r w:rsidR="00741D1C" w:rsidRPr="002215AD">
        <w:rPr>
          <w:lang w:eastAsia="zh-CN"/>
        </w:rPr>
        <w:t xml:space="preserve"> (Fig. 1c), 13 km north of the Curtain Fig Park, </w:t>
      </w:r>
      <w:r w:rsidRPr="002215AD">
        <w:rPr>
          <w:lang w:eastAsia="zh-CN"/>
        </w:rPr>
        <w:t>were</w:t>
      </w:r>
      <w:r w:rsidR="00741D1C" w:rsidRPr="002215AD">
        <w:rPr>
          <w:lang w:eastAsia="zh-CN"/>
        </w:rPr>
        <w:t xml:space="preserve"> collected from November 2018 to November 2020 </w:t>
      </w:r>
      <w:r w:rsidR="00676D01" w:rsidRPr="002215AD">
        <w:rPr>
          <w:lang w:eastAsia="zh-CN"/>
        </w:rPr>
        <w:t xml:space="preserve">and </w:t>
      </w:r>
      <w:r w:rsidRPr="002215AD">
        <w:rPr>
          <w:lang w:eastAsia="zh-CN"/>
        </w:rPr>
        <w:t xml:space="preserve">their isotope composition </w:t>
      </w:r>
      <w:r w:rsidR="00676D01" w:rsidRPr="002215AD">
        <w:rPr>
          <w:lang w:eastAsia="zh-CN"/>
        </w:rPr>
        <w:t xml:space="preserve">used </w:t>
      </w:r>
      <w:r w:rsidR="00741D1C" w:rsidRPr="002215AD">
        <w:rPr>
          <w:lang w:eastAsia="zh-CN"/>
        </w:rPr>
        <w:t xml:space="preserve">as source water </w:t>
      </w:r>
      <w:r w:rsidRPr="002215AD">
        <w:rPr>
          <w:lang w:eastAsia="zh-CN"/>
        </w:rPr>
        <w:t>for</w:t>
      </w:r>
      <w:r w:rsidR="00741D1C" w:rsidRPr="002215AD">
        <w:rPr>
          <w:lang w:eastAsia="zh-CN"/>
        </w:rPr>
        <w:t xml:space="preserve"> the rainforest tree leaves.</w:t>
      </w:r>
      <w:r w:rsidR="00C562F8" w:rsidRPr="002215AD">
        <w:rPr>
          <w:lang w:eastAsia="zh-CN"/>
        </w:rPr>
        <w:t xml:space="preserve"> As Lake Tinaroo is</w:t>
      </w:r>
      <w:r w:rsidRPr="002215AD">
        <w:rPr>
          <w:lang w:eastAsia="zh-CN"/>
        </w:rPr>
        <w:t xml:space="preserve"> only</w:t>
      </w:r>
      <w:r w:rsidR="00C562F8" w:rsidRPr="002215AD">
        <w:rPr>
          <w:lang w:eastAsia="zh-CN"/>
        </w:rPr>
        <w:t xml:space="preserve"> 6 km northwest to Lake Barrine, we used the </w:t>
      </w:r>
      <w:r w:rsidR="00C562F8" w:rsidRPr="002215AD">
        <w:rPr>
          <w:rFonts w:cs="Times New Roman"/>
          <w:lang w:eastAsia="zh-CN"/>
        </w:rPr>
        <w:t>δ</w:t>
      </w:r>
      <w:r w:rsidR="00C562F8" w:rsidRPr="002215AD">
        <w:rPr>
          <w:vertAlign w:val="superscript"/>
          <w:lang w:eastAsia="zh-CN"/>
        </w:rPr>
        <w:t>2</w:t>
      </w:r>
      <w:r w:rsidR="00C562F8" w:rsidRPr="002215AD">
        <w:rPr>
          <w:lang w:eastAsia="zh-CN"/>
        </w:rPr>
        <w:t>H value of th</w:t>
      </w:r>
      <w:r w:rsidRPr="002215AD">
        <w:rPr>
          <w:lang w:eastAsia="zh-CN"/>
        </w:rPr>
        <w:t>ese</w:t>
      </w:r>
      <w:r w:rsidR="00C562F8" w:rsidRPr="002215AD">
        <w:rPr>
          <w:lang w:eastAsia="zh-CN"/>
        </w:rPr>
        <w:t xml:space="preserve"> water</w:t>
      </w:r>
      <w:r w:rsidRPr="002215AD">
        <w:rPr>
          <w:lang w:eastAsia="zh-CN"/>
        </w:rPr>
        <w:t>s</w:t>
      </w:r>
      <w:r w:rsidR="00C562F8" w:rsidRPr="002215AD">
        <w:rPr>
          <w:lang w:eastAsia="zh-CN"/>
        </w:rPr>
        <w:t xml:space="preserve"> </w:t>
      </w:r>
      <w:r w:rsidRPr="002215AD">
        <w:rPr>
          <w:lang w:eastAsia="zh-CN"/>
        </w:rPr>
        <w:t>to approximate</w:t>
      </w:r>
      <w:r w:rsidR="00C562F8" w:rsidRPr="002215AD">
        <w:rPr>
          <w:lang w:eastAsia="zh-CN"/>
        </w:rPr>
        <w:t xml:space="preserve"> the </w:t>
      </w:r>
      <w:r w:rsidRPr="002215AD">
        <w:rPr>
          <w:lang w:eastAsia="zh-CN"/>
        </w:rPr>
        <w:t xml:space="preserve">composition of </w:t>
      </w:r>
      <w:r w:rsidR="00C562F8" w:rsidRPr="002215AD">
        <w:rPr>
          <w:lang w:eastAsia="zh-CN"/>
        </w:rPr>
        <w:t>precipitation at Lake Barrine.</w:t>
      </w:r>
      <w:r w:rsidR="00741D1C" w:rsidRPr="002215AD">
        <w:rPr>
          <w:lang w:eastAsia="zh-CN"/>
        </w:rPr>
        <w:t xml:space="preserve"> A</w:t>
      </w:r>
      <w:r w:rsidR="00DB0FD3" w:rsidRPr="002215AD">
        <w:rPr>
          <w:lang w:eastAsia="zh-CN"/>
        </w:rPr>
        <w:t>ccumulated weekly rainfall in Chillagoe</w:t>
      </w:r>
      <w:r w:rsidR="002456C3" w:rsidRPr="002215AD">
        <w:rPr>
          <w:lang w:eastAsia="zh-CN"/>
        </w:rPr>
        <w:t xml:space="preserve"> (Fig. 1c)</w:t>
      </w:r>
      <w:r w:rsidR="00DB0FD3" w:rsidRPr="002215AD">
        <w:rPr>
          <w:lang w:eastAsia="zh-CN"/>
        </w:rPr>
        <w:t xml:space="preserve"> was collected on open ground from February 2015 to December 2022 using an</w:t>
      </w:r>
      <w:r w:rsidR="00367223" w:rsidRPr="002215AD">
        <w:rPr>
          <w:lang w:eastAsia="zh-CN"/>
        </w:rPr>
        <w:t xml:space="preserve"> </w:t>
      </w:r>
      <w:r w:rsidR="00741D1C" w:rsidRPr="002215AD">
        <w:rPr>
          <w:lang w:eastAsia="zh-CN"/>
        </w:rPr>
        <w:t>International Atomic Energy Agency</w:t>
      </w:r>
      <w:r w:rsidR="00367223" w:rsidRPr="002215AD">
        <w:rPr>
          <w:lang w:eastAsia="zh-CN"/>
        </w:rPr>
        <w:t xml:space="preserve"> (IAEA</w:t>
      </w:r>
      <w:r w:rsidR="00741D1C" w:rsidRPr="002215AD">
        <w:rPr>
          <w:lang w:eastAsia="zh-CN"/>
        </w:rPr>
        <w:t>)</w:t>
      </w:r>
      <w:r w:rsidR="00DB0FD3" w:rsidRPr="002215AD">
        <w:rPr>
          <w:lang w:eastAsia="zh-CN"/>
        </w:rPr>
        <w:t xml:space="preserve">-designed </w:t>
      </w:r>
      <w:r w:rsidR="00741D1C" w:rsidRPr="002215AD">
        <w:rPr>
          <w:lang w:eastAsia="zh-CN"/>
        </w:rPr>
        <w:t xml:space="preserve">Palmex </w:t>
      </w:r>
      <w:r w:rsidR="00DB0FD3" w:rsidRPr="002215AD">
        <w:rPr>
          <w:lang w:eastAsia="zh-CN"/>
        </w:rPr>
        <w:t xml:space="preserve">rain collector which minimizes evaporation from the sample. These samples were used as </w:t>
      </w:r>
      <w:r w:rsidRPr="002215AD">
        <w:rPr>
          <w:lang w:eastAsia="zh-CN"/>
        </w:rPr>
        <w:t xml:space="preserve">the </w:t>
      </w:r>
      <w:r w:rsidR="00DB0FD3" w:rsidRPr="002215AD">
        <w:rPr>
          <w:lang w:eastAsia="zh-CN"/>
        </w:rPr>
        <w:t xml:space="preserve">source water </w:t>
      </w:r>
      <w:r w:rsidRPr="002215AD">
        <w:rPr>
          <w:lang w:eastAsia="zh-CN"/>
        </w:rPr>
        <w:t>for</w:t>
      </w:r>
      <w:r w:rsidR="00DB0FD3" w:rsidRPr="002215AD">
        <w:rPr>
          <w:lang w:eastAsia="zh-CN"/>
        </w:rPr>
        <w:t xml:space="preserve"> the collected fresh grass samples. </w:t>
      </w:r>
    </w:p>
    <w:p w14:paraId="2590F206" w14:textId="6EF229D3" w:rsidR="00DB0FD3" w:rsidRPr="002215AD" w:rsidRDefault="00367223" w:rsidP="00367223">
      <w:pPr>
        <w:rPr>
          <w:lang w:eastAsia="zh-CN"/>
        </w:rPr>
      </w:pPr>
      <w:r w:rsidRPr="002215AD">
        <w:rPr>
          <w:lang w:eastAsia="zh-CN"/>
        </w:rPr>
        <w:t xml:space="preserve">Hydrogen </w:t>
      </w:r>
      <w:r w:rsidR="00DB0FD3" w:rsidRPr="002215AD">
        <w:rPr>
          <w:lang w:eastAsia="zh-CN"/>
        </w:rPr>
        <w:t>isotope analys</w:t>
      </w:r>
      <w:r w:rsidRPr="002215AD">
        <w:rPr>
          <w:lang w:eastAsia="zh-CN"/>
        </w:rPr>
        <w:t>e</w:t>
      </w:r>
      <w:r w:rsidR="00DB0FD3" w:rsidRPr="002215AD">
        <w:rPr>
          <w:lang w:eastAsia="zh-CN"/>
        </w:rPr>
        <w:t xml:space="preserve">s </w:t>
      </w:r>
      <w:r w:rsidRPr="002215AD">
        <w:rPr>
          <w:lang w:eastAsia="zh-CN"/>
        </w:rPr>
        <w:t>of the</w:t>
      </w:r>
      <w:r w:rsidR="00C562F8" w:rsidRPr="002215AD">
        <w:rPr>
          <w:lang w:eastAsia="zh-CN"/>
        </w:rPr>
        <w:t xml:space="preserve"> inlet</w:t>
      </w:r>
      <w:r w:rsidRPr="002215AD">
        <w:rPr>
          <w:lang w:eastAsia="zh-CN"/>
        </w:rPr>
        <w:t xml:space="preserve"> lake water and rainfall samples were</w:t>
      </w:r>
      <w:r w:rsidR="00DB0FD3" w:rsidRPr="002215AD">
        <w:rPr>
          <w:lang w:eastAsia="zh-CN"/>
        </w:rPr>
        <w:t xml:space="preserve"> </w:t>
      </w:r>
      <w:r w:rsidRPr="002215AD">
        <w:rPr>
          <w:lang w:eastAsia="zh-CN"/>
        </w:rPr>
        <w:t>conducted</w:t>
      </w:r>
      <w:r w:rsidR="00DB0FD3" w:rsidRPr="002215AD">
        <w:rPr>
          <w:lang w:eastAsia="zh-CN"/>
        </w:rPr>
        <w:t xml:space="preserve"> </w:t>
      </w:r>
      <w:r w:rsidRPr="002215AD">
        <w:rPr>
          <w:lang w:eastAsia="zh-CN"/>
        </w:rPr>
        <w:t>on</w:t>
      </w:r>
      <w:r w:rsidR="00DB0FD3" w:rsidRPr="002215AD">
        <w:rPr>
          <w:lang w:eastAsia="zh-CN"/>
        </w:rPr>
        <w:t xml:space="preserve"> a Picarro L2130i water isotope analyzer </w:t>
      </w:r>
      <w:r w:rsidRPr="002215AD">
        <w:rPr>
          <w:lang w:eastAsia="zh-CN"/>
        </w:rPr>
        <w:t>with its</w:t>
      </w:r>
      <w:r w:rsidR="00DB0FD3" w:rsidRPr="002215AD">
        <w:rPr>
          <w:lang w:eastAsia="zh-CN"/>
        </w:rPr>
        <w:t xml:space="preserve"> autosampler connected to a diffusion sampler device </w:t>
      </w:r>
      <w:r w:rsidRPr="002215AD">
        <w:rPr>
          <w:lang w:eastAsia="zh-CN"/>
        </w:rPr>
        <w:fldChar w:fldCharType="begin"/>
      </w:r>
      <w:r w:rsidRPr="002215AD">
        <w:rPr>
          <w:lang w:eastAsia="zh-CN"/>
        </w:rPr>
        <w:instrText xml:space="preserve"> ADDIN EN.CITE &lt;EndNote&gt;&lt;Cite&gt;&lt;Author&gt;Munksgaard&lt;/Author&gt;&lt;Year&gt;2011&lt;/Year&gt;&lt;RecNum&gt;1084&lt;/RecNum&gt;&lt;DisplayText&gt;(Munksgaard et al., 2011)&lt;/DisplayText&gt;&lt;record&gt;&lt;rec-number&gt;1084&lt;/rec-number&gt;&lt;foreign-keys&gt;&lt;key app="EN" db-id="swzrdwr5wf20woepw0fp0sfbp9xvr5rx5fx9" timestamp="1712819012"&gt;1084&lt;/key&gt;&lt;key app="ENWeb" db-id=""&gt;0&lt;/key&gt;&lt;/foreign-keys&gt;&lt;ref-type name="Journal Article"&gt;17&lt;/ref-type&gt;&lt;contributors&gt;&lt;authors&gt;&lt;author&gt;Munksgaard, N. C.&lt;/author&gt;&lt;author&gt;Wurster, C. M.&lt;/author&gt;&lt;author&gt;Bird, M. I.&lt;/author&gt;&lt;/authors&gt;&lt;/contributors&gt;&lt;auth-address&gt;James Cook University, Earth and Environmental Sciences, Cairns, Queensland, Australia. niels.munksgaard@jcu.edu.au&lt;/auth-address&gt;&lt;titles&gt;&lt;title&gt;Continuous analysis of delta(1)(8)O and deltaD values of water by diffusion sampling cavity ring-down spectrometry: a novel sampling device for unattended field monitoring of precipitation, ground and surface waters&lt;/title&gt;&lt;secondary-title&gt;Rapid Commun Mass Spectrom&lt;/secondary-title&gt;&lt;/titles&gt;&lt;periodical&gt;&lt;full-title&gt;Rapid Commun Mass Spectrom&lt;/full-title&gt;&lt;/periodical&gt;&lt;pages&gt;3706-12&lt;/pages&gt;&lt;volume&gt;25&lt;/volume&gt;&lt;number&gt;24&lt;/number&gt;&lt;edition&gt;2012/04/04&lt;/edition&gt;&lt;dates&gt;&lt;year&gt;2011&lt;/year&gt;&lt;pub-dates&gt;&lt;date&gt;Dec 30&lt;/date&gt;&lt;/pub-dates&gt;&lt;/dates&gt;&lt;isbn&gt;1097-0231 (Electronic)&amp;#xD;0951-4198 (Linking)&lt;/isbn&gt;&lt;accession-num&gt;22468325&lt;/accession-num&gt;&lt;urls&gt;&lt;related-urls&gt;&lt;url&gt;https://www.ncbi.nlm.nih.gov/pubmed/22468325&lt;/url&gt;&lt;/related-urls&gt;&lt;/urls&gt;&lt;electronic-resource-num&gt;10.1002/rcm.5282&lt;/electronic-resource-num&gt;&lt;research-notes&gt;Method paper about developing a diffusion rainfall sampler connected to Piccaro. How I wish there is a real picture showing how it looks like.&lt;/research-notes&gt;&lt;/record&gt;&lt;/Cite&gt;&lt;/EndNote&gt;</w:instrText>
      </w:r>
      <w:r w:rsidRPr="002215AD">
        <w:rPr>
          <w:lang w:eastAsia="zh-CN"/>
        </w:rPr>
        <w:fldChar w:fldCharType="separate"/>
      </w:r>
      <w:r w:rsidRPr="002215AD">
        <w:rPr>
          <w:noProof/>
          <w:lang w:eastAsia="zh-CN"/>
        </w:rPr>
        <w:t>(</w:t>
      </w:r>
      <w:hyperlink w:anchor="_ENREF_47" w:tooltip="Munksgaard, 2011 #1084" w:history="1">
        <w:r w:rsidR="009A0513" w:rsidRPr="002215AD">
          <w:rPr>
            <w:noProof/>
            <w:lang w:eastAsia="zh-CN"/>
          </w:rPr>
          <w:t>Munksgaard et al., 2011</w:t>
        </w:r>
      </w:hyperlink>
      <w:r w:rsidRPr="002215AD">
        <w:rPr>
          <w:noProof/>
          <w:lang w:eastAsia="zh-CN"/>
        </w:rPr>
        <w:t>)</w:t>
      </w:r>
      <w:r w:rsidRPr="002215AD">
        <w:rPr>
          <w:lang w:eastAsia="zh-CN"/>
        </w:rPr>
        <w:fldChar w:fldCharType="end"/>
      </w:r>
      <w:r w:rsidR="00DB0FD3" w:rsidRPr="002215AD">
        <w:rPr>
          <w:lang w:eastAsia="zh-CN"/>
        </w:rPr>
        <w:t xml:space="preserve">. Measurements were scaled relative to the VSMOW using secondary water standards tied to the IAEA standards VSMOW2 and VSLAP2. Precision was typically ±0.5‰ </w:t>
      </w:r>
      <w:r w:rsidR="003C2CAF" w:rsidRPr="002215AD">
        <w:rPr>
          <w:lang w:eastAsia="zh-CN"/>
        </w:rPr>
        <w:t xml:space="preserve">for </w:t>
      </w:r>
      <w:r w:rsidR="00C562F8" w:rsidRPr="002215AD">
        <w:rPr>
          <w:lang w:eastAsia="zh-CN"/>
        </w:rPr>
        <w:t xml:space="preserve">the </w:t>
      </w:r>
      <w:r w:rsidR="00DB0FD3" w:rsidRPr="002215AD">
        <w:rPr>
          <w:lang w:eastAsia="zh-CN"/>
        </w:rPr>
        <w:t>δ</w:t>
      </w:r>
      <w:r w:rsidR="00DB0FD3" w:rsidRPr="002215AD">
        <w:rPr>
          <w:vertAlign w:val="superscript"/>
          <w:lang w:eastAsia="zh-CN"/>
        </w:rPr>
        <w:t>2</w:t>
      </w:r>
      <w:r w:rsidR="00DB0FD3" w:rsidRPr="002215AD">
        <w:rPr>
          <w:lang w:eastAsia="zh-CN"/>
        </w:rPr>
        <w:t>H</w:t>
      </w:r>
      <w:r w:rsidR="003C2CAF" w:rsidRPr="002215AD">
        <w:rPr>
          <w:lang w:eastAsia="zh-CN"/>
        </w:rPr>
        <w:t xml:space="preserve"> values</w:t>
      </w:r>
      <w:r w:rsidR="00C562F8" w:rsidRPr="002215AD">
        <w:rPr>
          <w:lang w:eastAsia="zh-CN"/>
        </w:rPr>
        <w:t xml:space="preserve"> of water </w:t>
      </w:r>
      <w:r w:rsidR="00DB0FD3" w:rsidRPr="002215AD">
        <w:rPr>
          <w:lang w:eastAsia="zh-CN"/>
        </w:rPr>
        <w:t>(1σ standard deviation).</w:t>
      </w:r>
    </w:p>
    <w:p w14:paraId="19E0FA56" w14:textId="5EAFAE0C" w:rsidR="000032CA" w:rsidRPr="002215AD" w:rsidRDefault="00FF5DB2" w:rsidP="00A42E5A">
      <w:pPr>
        <w:ind w:firstLine="0"/>
        <w:rPr>
          <w:lang w:eastAsia="zh-CN"/>
        </w:rPr>
      </w:pPr>
      <w:r>
        <w:rPr>
          <w:noProof/>
        </w:rPr>
        <w:lastRenderedPageBreak/>
        <w:drawing>
          <wp:inline distT="0" distB="0" distL="0" distR="0" wp14:anchorId="4CDEB4FF" wp14:editId="21354CBB">
            <wp:extent cx="5943600" cy="4964430"/>
            <wp:effectExtent l="0" t="0" r="0" b="7620"/>
            <wp:docPr id="3" name="Picture 3" descr="A collage of a lak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llage of a lak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964430"/>
                    </a:xfrm>
                    <a:prstGeom prst="rect">
                      <a:avLst/>
                    </a:prstGeom>
                    <a:noFill/>
                    <a:ln>
                      <a:noFill/>
                    </a:ln>
                  </pic:spPr>
                </pic:pic>
              </a:graphicData>
            </a:graphic>
          </wp:inline>
        </w:drawing>
      </w:r>
      <w:r w:rsidR="000032CA" w:rsidRPr="002215AD">
        <w:rPr>
          <w:rFonts w:eastAsia="DengXian" w:cs="Times New Roman"/>
          <w:b/>
          <w:bCs/>
          <w:kern w:val="0"/>
          <w:sz w:val="20"/>
          <w:lang w:eastAsia="zh-CN"/>
        </w:rPr>
        <w:t xml:space="preserve">Fig. 1 </w:t>
      </w:r>
      <w:r w:rsidR="00242955" w:rsidRPr="002215AD">
        <w:rPr>
          <w:rFonts w:eastAsia="DengXian" w:cs="Times New Roman"/>
          <w:b/>
          <w:bCs/>
          <w:kern w:val="0"/>
          <w:sz w:val="20"/>
          <w:lang w:eastAsia="zh-CN"/>
        </w:rPr>
        <w:t xml:space="preserve">Sampling sites and regional records used in this research. (a) </w:t>
      </w:r>
      <w:r w:rsidR="00242955" w:rsidRPr="002215AD">
        <w:rPr>
          <w:rFonts w:eastAsia="DengXian" w:cs="Times New Roman"/>
          <w:kern w:val="0"/>
          <w:sz w:val="20"/>
          <w:lang w:eastAsia="zh-CN"/>
        </w:rPr>
        <w:t>The collection sites of the sediment core (white star), surface sediments (white diamonds, S1-S5), catchment soil and fallen leaves (yellow triangles, B1-B7).</w:t>
      </w:r>
      <w:r w:rsidR="00242955" w:rsidRPr="002215AD">
        <w:rPr>
          <w:rFonts w:eastAsia="DengXian" w:cs="Times New Roman"/>
          <w:b/>
          <w:bCs/>
          <w:kern w:val="0"/>
          <w:sz w:val="20"/>
          <w:lang w:eastAsia="zh-CN"/>
        </w:rPr>
        <w:t xml:space="preserve"> (b)</w:t>
      </w:r>
      <w:r w:rsidR="00242955" w:rsidRPr="002215AD">
        <w:rPr>
          <w:rFonts w:eastAsia="DengXian" w:cs="Times New Roman"/>
          <w:kern w:val="0"/>
          <w:sz w:val="20"/>
          <w:lang w:eastAsia="zh-CN"/>
        </w:rPr>
        <w:t xml:space="preserve"> </w:t>
      </w:r>
      <w:r w:rsidR="000032CA" w:rsidRPr="002215AD">
        <w:rPr>
          <w:rFonts w:eastAsia="DengXian" w:cs="Times New Roman"/>
          <w:kern w:val="0"/>
          <w:sz w:val="20"/>
          <w:lang w:eastAsia="zh-CN"/>
        </w:rPr>
        <w:t>The modern vegetation around Lake Barrine</w:t>
      </w:r>
      <w:r w:rsidR="00242955" w:rsidRPr="002215AD">
        <w:rPr>
          <w:rFonts w:eastAsia="DengXian" w:cs="Times New Roman"/>
          <w:kern w:val="0"/>
          <w:sz w:val="20"/>
          <w:lang w:eastAsia="zh-CN"/>
        </w:rPr>
        <w:t>.</w:t>
      </w:r>
      <w:r w:rsidR="000032CA" w:rsidRPr="002215AD">
        <w:rPr>
          <w:rFonts w:eastAsia="DengXian" w:cs="Times New Roman"/>
          <w:b/>
          <w:bCs/>
          <w:kern w:val="0"/>
          <w:sz w:val="20"/>
          <w:lang w:eastAsia="zh-CN"/>
        </w:rPr>
        <w:t xml:space="preserve"> </w:t>
      </w:r>
      <w:r w:rsidR="00242955" w:rsidRPr="002215AD">
        <w:rPr>
          <w:rFonts w:eastAsia="DengXian" w:cs="Times New Roman"/>
          <w:b/>
          <w:bCs/>
          <w:kern w:val="0"/>
          <w:sz w:val="20"/>
          <w:lang w:eastAsia="zh-CN"/>
        </w:rPr>
        <w:t>(c)</w:t>
      </w:r>
      <w:r w:rsidR="00242955" w:rsidRPr="002215AD" w:rsidDel="00242955">
        <w:rPr>
          <w:rFonts w:eastAsia="DengXian" w:cs="Times New Roman"/>
          <w:b/>
          <w:bCs/>
          <w:kern w:val="0"/>
          <w:sz w:val="20"/>
          <w:lang w:eastAsia="zh-CN"/>
        </w:rPr>
        <w:t xml:space="preserve"> </w:t>
      </w:r>
      <w:r w:rsidR="00B94DD7" w:rsidRPr="002215AD">
        <w:rPr>
          <w:rFonts w:eastAsia="DengXian" w:cs="Times New Roman"/>
          <w:kern w:val="0"/>
          <w:sz w:val="20"/>
          <w:lang w:eastAsia="zh-CN"/>
        </w:rPr>
        <w:t xml:space="preserve">Sampling sites of </w:t>
      </w:r>
      <w:r w:rsidR="00AE5070" w:rsidRPr="002215AD">
        <w:rPr>
          <w:rFonts w:eastAsia="DengXian" w:cs="Times New Roman"/>
          <w:kern w:val="0"/>
          <w:sz w:val="20"/>
          <w:lang w:eastAsia="zh-CN"/>
        </w:rPr>
        <w:t xml:space="preserve">the </w:t>
      </w:r>
      <w:r w:rsidR="00B94DD7" w:rsidRPr="002215AD">
        <w:rPr>
          <w:rFonts w:eastAsia="DengXian" w:cs="Times New Roman"/>
          <w:kern w:val="0"/>
          <w:sz w:val="20"/>
          <w:lang w:eastAsia="zh-CN"/>
        </w:rPr>
        <w:t>18 fresh rainforest tree leaves (</w:t>
      </w:r>
      <w:bookmarkStart w:id="25" w:name="_Hlk170323343"/>
      <w:r w:rsidR="00B94DD7" w:rsidRPr="002215AD">
        <w:rPr>
          <w:rFonts w:eastAsia="DengXian" w:cs="Times New Roman"/>
          <w:kern w:val="0"/>
          <w:sz w:val="20"/>
          <w:lang w:eastAsia="zh-CN"/>
        </w:rPr>
        <w:t xml:space="preserve">Curtain </w:t>
      </w:r>
      <w:r w:rsidR="00B94DD7" w:rsidRPr="002215AD">
        <w:rPr>
          <w:rFonts w:eastAsia="DengXian" w:cs="Times New Roman" w:hint="eastAsia"/>
          <w:kern w:val="0"/>
          <w:sz w:val="20"/>
          <w:lang w:eastAsia="zh-CN"/>
        </w:rPr>
        <w:t>F</w:t>
      </w:r>
      <w:r w:rsidR="00B94DD7" w:rsidRPr="002215AD">
        <w:rPr>
          <w:rFonts w:eastAsia="DengXian" w:cs="Times New Roman"/>
          <w:kern w:val="0"/>
          <w:sz w:val="20"/>
          <w:lang w:eastAsia="zh-CN"/>
        </w:rPr>
        <w:t>ig National Park</w:t>
      </w:r>
      <w:bookmarkEnd w:id="25"/>
      <w:r w:rsidR="00B94DD7" w:rsidRPr="002215AD">
        <w:rPr>
          <w:rFonts w:eastAsia="DengXian" w:cs="Times New Roman"/>
          <w:kern w:val="0"/>
          <w:sz w:val="20"/>
          <w:lang w:eastAsia="zh-CN"/>
        </w:rPr>
        <w:t xml:space="preserve">) and 11 grasses, as well as </w:t>
      </w:r>
      <w:r w:rsidR="00AE5070" w:rsidRPr="002215AD">
        <w:rPr>
          <w:rFonts w:eastAsia="DengXian" w:cs="Times New Roman"/>
          <w:kern w:val="0"/>
          <w:sz w:val="20"/>
          <w:lang w:eastAsia="zh-CN"/>
        </w:rPr>
        <w:t xml:space="preserve">modern </w:t>
      </w:r>
      <w:r w:rsidR="00B94DD7" w:rsidRPr="002215AD">
        <w:rPr>
          <w:rFonts w:eastAsia="DengXian" w:cs="Times New Roman"/>
          <w:kern w:val="0"/>
          <w:sz w:val="20"/>
          <w:lang w:eastAsia="zh-CN"/>
        </w:rPr>
        <w:t>rainfall (Chillagoe) and inflow water</w:t>
      </w:r>
      <w:r w:rsidR="00B94DD7" w:rsidRPr="002215AD" w:rsidDel="00242955">
        <w:rPr>
          <w:rFonts w:eastAsia="DengXian" w:cs="Times New Roman"/>
          <w:b/>
          <w:bCs/>
          <w:kern w:val="0"/>
          <w:sz w:val="20"/>
          <w:lang w:eastAsia="zh-CN"/>
        </w:rPr>
        <w:t xml:space="preserve"> </w:t>
      </w:r>
      <w:r w:rsidR="00B94DD7" w:rsidRPr="002215AD">
        <w:rPr>
          <w:rFonts w:eastAsia="DengXian" w:cs="Times New Roman"/>
          <w:b/>
          <w:bCs/>
          <w:kern w:val="0"/>
          <w:sz w:val="20"/>
          <w:lang w:eastAsia="zh-CN"/>
        </w:rPr>
        <w:t>(</w:t>
      </w:r>
      <w:r w:rsidR="00B94DD7" w:rsidRPr="002215AD">
        <w:rPr>
          <w:rFonts w:eastAsia="DengXian" w:cs="Times New Roman"/>
          <w:kern w:val="0"/>
          <w:sz w:val="20"/>
          <w:lang w:eastAsia="zh-CN"/>
        </w:rPr>
        <w:t>Lake Tinaroo)</w:t>
      </w:r>
      <w:r w:rsidR="00B94DD7" w:rsidRPr="002215AD">
        <w:rPr>
          <w:rFonts w:eastAsia="DengXian" w:cs="Times New Roman"/>
          <w:b/>
          <w:bCs/>
          <w:kern w:val="0"/>
          <w:sz w:val="20"/>
          <w:lang w:eastAsia="zh-CN"/>
        </w:rPr>
        <w:t xml:space="preserve">. </w:t>
      </w:r>
      <w:r w:rsidR="000032CA" w:rsidRPr="002215AD">
        <w:rPr>
          <w:rFonts w:eastAsia="DengXian" w:cs="Times New Roman"/>
          <w:kern w:val="0"/>
          <w:sz w:val="20"/>
          <w:lang w:eastAsia="zh-CN"/>
        </w:rPr>
        <w:t>The red pin</w:t>
      </w:r>
      <w:r w:rsidR="00AE5070" w:rsidRPr="002215AD">
        <w:rPr>
          <w:rFonts w:eastAsia="DengXian" w:cs="Times New Roman"/>
          <w:kern w:val="0"/>
          <w:sz w:val="20"/>
          <w:lang w:eastAsia="zh-CN"/>
        </w:rPr>
        <w:t xml:space="preserve"> </w:t>
      </w:r>
      <w:r w:rsidR="000032CA" w:rsidRPr="002215AD">
        <w:rPr>
          <w:rFonts w:eastAsia="DengXian" w:cs="Times New Roman"/>
          <w:kern w:val="0"/>
          <w:sz w:val="20"/>
          <w:lang w:eastAsia="zh-CN"/>
        </w:rPr>
        <w:t>denote</w:t>
      </w:r>
      <w:r w:rsidR="00AE5070" w:rsidRPr="002215AD">
        <w:rPr>
          <w:rFonts w:eastAsia="DengXian" w:cs="Times New Roman"/>
          <w:kern w:val="0"/>
          <w:sz w:val="20"/>
          <w:lang w:eastAsia="zh-CN"/>
        </w:rPr>
        <w:t>s</w:t>
      </w:r>
      <w:r w:rsidR="000032CA" w:rsidRPr="002215AD">
        <w:rPr>
          <w:rFonts w:eastAsia="DengXian" w:cs="Times New Roman"/>
          <w:kern w:val="0"/>
          <w:sz w:val="20"/>
          <w:lang w:eastAsia="zh-CN"/>
        </w:rPr>
        <w:t xml:space="preserve"> the coring site at Lake Barrine</w:t>
      </w:r>
      <w:r w:rsidR="00412565" w:rsidRPr="002215AD">
        <w:rPr>
          <w:rFonts w:eastAsia="DengXian" w:cs="Times New Roman"/>
          <w:kern w:val="0"/>
          <w:sz w:val="20"/>
          <w:lang w:eastAsia="zh-CN"/>
        </w:rPr>
        <w:t xml:space="preserve"> while the white circles </w:t>
      </w:r>
      <w:r w:rsidR="004C7818" w:rsidRPr="002215AD">
        <w:rPr>
          <w:rFonts w:eastAsia="DengXian" w:cs="Times New Roman"/>
          <w:kern w:val="0"/>
          <w:sz w:val="20"/>
          <w:lang w:eastAsia="zh-CN"/>
        </w:rPr>
        <w:t>represent</w:t>
      </w:r>
      <w:r w:rsidR="00412565" w:rsidRPr="002215AD">
        <w:rPr>
          <w:rFonts w:eastAsia="DengXian" w:cs="Times New Roman"/>
          <w:kern w:val="0"/>
          <w:sz w:val="20"/>
          <w:lang w:eastAsia="zh-CN"/>
        </w:rPr>
        <w:t xml:space="preserve"> the </w:t>
      </w:r>
      <w:r w:rsidR="004C7818" w:rsidRPr="002215AD">
        <w:rPr>
          <w:rFonts w:eastAsia="DengXian" w:cs="Times New Roman"/>
          <w:kern w:val="0"/>
          <w:sz w:val="20"/>
          <w:lang w:eastAsia="zh-CN"/>
        </w:rPr>
        <w:t>location</w:t>
      </w:r>
      <w:r w:rsidR="00FB1E95" w:rsidRPr="002215AD">
        <w:rPr>
          <w:rFonts w:eastAsia="DengXian" w:cs="Times New Roman"/>
          <w:kern w:val="0"/>
          <w:sz w:val="20"/>
          <w:lang w:eastAsia="zh-CN"/>
        </w:rPr>
        <w:t>s</w:t>
      </w:r>
      <w:r w:rsidR="004C7818" w:rsidRPr="002215AD">
        <w:rPr>
          <w:rFonts w:eastAsia="DengXian" w:cs="Times New Roman"/>
          <w:kern w:val="0"/>
          <w:sz w:val="20"/>
          <w:lang w:eastAsia="zh-CN"/>
        </w:rPr>
        <w:t xml:space="preserve"> of the </w:t>
      </w:r>
      <w:r w:rsidR="00412565" w:rsidRPr="002215AD">
        <w:rPr>
          <w:rFonts w:eastAsia="DengXian" w:cs="Times New Roman"/>
          <w:kern w:val="0"/>
          <w:sz w:val="20"/>
          <w:lang w:eastAsia="zh-CN"/>
        </w:rPr>
        <w:t>region</w:t>
      </w:r>
      <w:r w:rsidR="004C7818" w:rsidRPr="002215AD">
        <w:rPr>
          <w:rFonts w:eastAsia="DengXian" w:cs="Times New Roman"/>
          <w:kern w:val="0"/>
          <w:sz w:val="20"/>
          <w:lang w:eastAsia="zh-CN"/>
        </w:rPr>
        <w:t>al</w:t>
      </w:r>
      <w:r w:rsidR="00412565" w:rsidRPr="002215AD">
        <w:rPr>
          <w:rFonts w:eastAsia="DengXian" w:cs="Times New Roman"/>
          <w:kern w:val="0"/>
          <w:sz w:val="20"/>
          <w:lang w:eastAsia="zh-CN"/>
        </w:rPr>
        <w:t xml:space="preserve"> records </w:t>
      </w:r>
      <w:r w:rsidR="004C7818" w:rsidRPr="002215AD">
        <w:rPr>
          <w:rFonts w:eastAsia="DengXian" w:cs="Times New Roman"/>
          <w:kern w:val="0"/>
          <w:sz w:val="20"/>
          <w:lang w:eastAsia="zh-CN"/>
        </w:rPr>
        <w:t>used</w:t>
      </w:r>
      <w:r w:rsidR="00412565" w:rsidRPr="002215AD">
        <w:rPr>
          <w:rFonts w:eastAsia="DengXian" w:cs="Times New Roman"/>
          <w:kern w:val="0"/>
          <w:sz w:val="20"/>
          <w:lang w:eastAsia="zh-CN"/>
        </w:rPr>
        <w:t xml:space="preserve"> </w:t>
      </w:r>
      <w:r w:rsidR="00182643">
        <w:rPr>
          <w:rFonts w:eastAsia="DengXian" w:cs="Times New Roman" w:hint="eastAsia"/>
          <w:kern w:val="0"/>
          <w:sz w:val="20"/>
          <w:lang w:eastAsia="zh-CN"/>
        </w:rPr>
        <w:t>for</w:t>
      </w:r>
      <w:r w:rsidR="00182643">
        <w:rPr>
          <w:rFonts w:eastAsia="DengXian" w:cs="Times New Roman"/>
          <w:kern w:val="0"/>
          <w:sz w:val="20"/>
          <w:lang w:eastAsia="zh-CN"/>
        </w:rPr>
        <w:t xml:space="preserve"> comparison with </w:t>
      </w:r>
      <w:r w:rsidR="00412565" w:rsidRPr="002215AD">
        <w:rPr>
          <w:rFonts w:eastAsia="DengXian" w:cs="Times New Roman"/>
          <w:kern w:val="0"/>
          <w:sz w:val="20"/>
          <w:lang w:eastAsia="zh-CN"/>
        </w:rPr>
        <w:t>this study.</w:t>
      </w:r>
    </w:p>
    <w:bookmarkEnd w:id="24"/>
    <w:p w14:paraId="40AD9B94" w14:textId="4D0B873F" w:rsidR="00641591" w:rsidRPr="002215AD" w:rsidRDefault="00641591" w:rsidP="002325B1">
      <w:pPr>
        <w:rPr>
          <w:lang w:eastAsia="zh-CN"/>
        </w:rPr>
      </w:pPr>
      <w:r w:rsidRPr="002215AD">
        <w:rPr>
          <w:lang w:eastAsia="zh-CN"/>
        </w:rPr>
        <w:t xml:space="preserve">The chronology for the Lake Barrine sedimentary record was generated from </w:t>
      </w:r>
      <w:r w:rsidRPr="002215AD">
        <w:rPr>
          <w:vertAlign w:val="superscript"/>
          <w:lang w:eastAsia="zh-CN"/>
        </w:rPr>
        <w:t>14</w:t>
      </w:r>
      <w:r w:rsidRPr="002215AD">
        <w:rPr>
          <w:lang w:eastAsia="zh-CN"/>
        </w:rPr>
        <w:t>C analyses. Twenty-two radiocarbon measurements on selected samples were performed at the Radiocarbon Dating Laboratory at the University of Waikato in 2019 and 2020. The samples were made up of nine hand-picked organics, seven bulk sediments, three wood and three charcoal. These samples were washed in hot HCl, rinsed</w:t>
      </w:r>
      <w:r w:rsidR="007E44D1" w:rsidRPr="002215AD">
        <w:rPr>
          <w:lang w:eastAsia="zh-CN"/>
        </w:rPr>
        <w:t>,</w:t>
      </w:r>
      <w:r w:rsidRPr="002215AD">
        <w:rPr>
          <w:lang w:eastAsia="zh-CN"/>
        </w:rPr>
        <w:t xml:space="preserve"> and treated with multiple hot NaOH washes and then washed again with hot HCl, filtered, rinsed</w:t>
      </w:r>
      <w:r w:rsidR="007E44D1" w:rsidRPr="002215AD">
        <w:rPr>
          <w:lang w:eastAsia="zh-CN"/>
        </w:rPr>
        <w:t>,</w:t>
      </w:r>
      <w:r w:rsidRPr="002215AD">
        <w:rPr>
          <w:lang w:eastAsia="zh-CN"/>
        </w:rPr>
        <w:t xml:space="preserve"> and dried at the Waikato Radiocarbon Laboratory. An age-depth model was then developed based on the AMS </w:t>
      </w:r>
      <w:r w:rsidRPr="002215AD">
        <w:rPr>
          <w:vertAlign w:val="superscript"/>
          <w:lang w:eastAsia="zh-CN"/>
        </w:rPr>
        <w:t>14</w:t>
      </w:r>
      <w:r w:rsidRPr="002215AD">
        <w:rPr>
          <w:lang w:eastAsia="zh-CN"/>
        </w:rPr>
        <w:t>C ages and</w:t>
      </w:r>
      <w:r w:rsidRPr="002215AD">
        <w:rPr>
          <w:sz w:val="24"/>
          <w:szCs w:val="24"/>
          <w:lang w:eastAsia="zh-CN"/>
        </w:rPr>
        <w:t xml:space="preserve"> </w:t>
      </w:r>
      <w:r w:rsidRPr="002215AD">
        <w:rPr>
          <w:lang w:eastAsia="zh-CN"/>
        </w:rPr>
        <w:t xml:space="preserve">the ‘master depth’ using Bacon package (Blaauw and Christen, 2011) in R (R Core Team, 2020) and </w:t>
      </w:r>
      <w:r w:rsidRPr="002215AD">
        <w:rPr>
          <w:lang w:eastAsia="zh-CN"/>
        </w:rPr>
        <w:lastRenderedPageBreak/>
        <w:t>was then mapped onto the compound</w:t>
      </w:r>
      <w:r w:rsidR="00277409" w:rsidRPr="002215AD">
        <w:rPr>
          <w:lang w:eastAsia="zh-CN"/>
        </w:rPr>
        <w:t>-</w:t>
      </w:r>
      <w:r w:rsidRPr="002215AD">
        <w:rPr>
          <w:lang w:eastAsia="zh-CN"/>
        </w:rPr>
        <w:t>specific isotope data series (</w:t>
      </w:r>
      <w:r w:rsidR="00182643">
        <w:rPr>
          <w:lang w:eastAsia="zh-CN"/>
        </w:rPr>
        <w:t xml:space="preserve">for </w:t>
      </w:r>
      <w:r w:rsidRPr="002215AD">
        <w:rPr>
          <w:lang w:eastAsia="zh-CN"/>
        </w:rPr>
        <w:t xml:space="preserve">further details see </w:t>
      </w:r>
      <w:hyperlink w:anchor="_heading=h.2r0uhxc">
        <w:r w:rsidRPr="002215AD">
          <w:rPr>
            <w:lang w:eastAsia="zh-CN"/>
          </w:rPr>
          <w:t>Li et al., 2022</w:t>
        </w:r>
      </w:hyperlink>
      <w:r w:rsidRPr="002215AD">
        <w:rPr>
          <w:lang w:eastAsia="zh-CN"/>
        </w:rPr>
        <w:t xml:space="preserve">; 2023). </w:t>
      </w:r>
      <w:r w:rsidR="00D411C6" w:rsidRPr="002215AD">
        <w:rPr>
          <w:lang w:eastAsia="zh-CN"/>
        </w:rPr>
        <w:t>The ages of the catchment soils</w:t>
      </w:r>
      <w:r w:rsidR="00DC04B2" w:rsidRPr="002215AD">
        <w:rPr>
          <w:lang w:eastAsia="zh-CN"/>
        </w:rPr>
        <w:t xml:space="preserve"> and</w:t>
      </w:r>
      <w:r w:rsidR="00D411C6" w:rsidRPr="002215AD">
        <w:rPr>
          <w:lang w:eastAsia="zh-CN"/>
        </w:rPr>
        <w:t xml:space="preserve"> surface lake </w:t>
      </w:r>
      <w:r w:rsidR="00DC04B2" w:rsidRPr="002215AD">
        <w:rPr>
          <w:lang w:eastAsia="zh-CN"/>
        </w:rPr>
        <w:t>sediments</w:t>
      </w:r>
      <w:r w:rsidR="00D411C6" w:rsidRPr="002215AD">
        <w:rPr>
          <w:lang w:eastAsia="zh-CN"/>
        </w:rPr>
        <w:t xml:space="preserve"> are unknown.</w:t>
      </w:r>
    </w:p>
    <w:p w14:paraId="5F364C90" w14:textId="24C3A79D" w:rsidR="00641591" w:rsidRPr="002215AD" w:rsidRDefault="003D4F80" w:rsidP="002325B1">
      <w:pPr>
        <w:pStyle w:val="Heading3"/>
        <w:keepNext w:val="0"/>
        <w:keepLines w:val="0"/>
        <w:spacing w:before="0" w:after="160" w:line="360" w:lineRule="auto"/>
        <w:ind w:firstLine="0"/>
        <w:jc w:val="left"/>
        <w:rPr>
          <w:rFonts w:eastAsiaTheme="minorHAnsi" w:cs="Times New Roman"/>
          <w:i/>
          <w:kern w:val="0"/>
          <w:sz w:val="22"/>
        </w:rPr>
      </w:pPr>
      <w:bookmarkStart w:id="26" w:name="_Toc147498330"/>
      <w:r w:rsidRPr="002215AD">
        <w:rPr>
          <w:rFonts w:eastAsiaTheme="minorHAnsi" w:cs="Times New Roman"/>
          <w:i/>
          <w:kern w:val="0"/>
          <w:sz w:val="22"/>
        </w:rPr>
        <w:t>2</w:t>
      </w:r>
      <w:r w:rsidR="00641591" w:rsidRPr="002215AD">
        <w:rPr>
          <w:rFonts w:eastAsiaTheme="minorHAnsi" w:cs="Times New Roman"/>
          <w:i/>
          <w:kern w:val="0"/>
          <w:sz w:val="22"/>
        </w:rPr>
        <w:t>.2 Lipid extraction, separation, and identification</w:t>
      </w:r>
      <w:bookmarkEnd w:id="26"/>
    </w:p>
    <w:p w14:paraId="41241B4F" w14:textId="5FF54AE0" w:rsidR="00641591" w:rsidRPr="002215AD" w:rsidRDefault="00641591" w:rsidP="002325B1">
      <w:pPr>
        <w:rPr>
          <w:lang w:eastAsia="zh-CN"/>
        </w:rPr>
      </w:pPr>
      <w:r w:rsidRPr="002215AD">
        <w:rPr>
          <w:lang w:eastAsia="zh-CN"/>
        </w:rPr>
        <w:t>Freeze dried sediment, soil and plant samples were ground into fine powder and 1–32 g dry mass of the powder was weighed for total lipid extraction. These</w:t>
      </w:r>
      <w:r w:rsidRPr="002215AD" w:rsidDel="00827984">
        <w:rPr>
          <w:lang w:eastAsia="zh-CN"/>
        </w:rPr>
        <w:t xml:space="preserve"> </w:t>
      </w:r>
      <w:r w:rsidRPr="002215AD">
        <w:rPr>
          <w:lang w:eastAsia="zh-CN"/>
        </w:rPr>
        <w:t>powdered samples were ultrasonically agitated in dichloromethane: methanol = 9:1 (v</w:t>
      </w:r>
      <w:r w:rsidR="00D14D0E" w:rsidRPr="002215AD">
        <w:rPr>
          <w:lang w:eastAsia="zh-CN"/>
        </w:rPr>
        <w:t>:</w:t>
      </w:r>
      <w:r w:rsidRPr="002215AD">
        <w:rPr>
          <w:lang w:eastAsia="zh-CN"/>
        </w:rPr>
        <w:t>v</w:t>
      </w:r>
      <w:r w:rsidR="00D14D0E" w:rsidRPr="002215AD">
        <w:rPr>
          <w:lang w:eastAsia="zh-CN"/>
        </w:rPr>
        <w:t>; volume: volume</w:t>
      </w:r>
      <w:r w:rsidRPr="002215AD">
        <w:rPr>
          <w:lang w:eastAsia="zh-CN"/>
        </w:rPr>
        <w:t xml:space="preserve">) and were placed in </w:t>
      </w:r>
      <w:r w:rsidR="00BE0E94" w:rsidRPr="002215AD">
        <w:rPr>
          <w:lang w:eastAsia="zh-CN"/>
        </w:rPr>
        <w:t xml:space="preserve">a </w:t>
      </w:r>
      <w:r w:rsidRPr="002215AD">
        <w:rPr>
          <w:lang w:eastAsia="zh-CN"/>
        </w:rPr>
        <w:t xml:space="preserve">MARS 6 microwave digestion instrument for total lipid extraction at 100 ℃ for 21 min (ramp for 15 min and hold for 6 min). </w:t>
      </w:r>
      <w:r w:rsidR="00BE0E94" w:rsidRPr="002215AD">
        <w:rPr>
          <w:lang w:eastAsia="zh-CN"/>
        </w:rPr>
        <w:t>The solid was removed</w:t>
      </w:r>
      <w:r w:rsidRPr="002215AD">
        <w:rPr>
          <w:lang w:eastAsia="zh-CN"/>
        </w:rPr>
        <w:t xml:space="preserve"> from the </w:t>
      </w:r>
      <w:r w:rsidR="008E6BCC" w:rsidRPr="002215AD">
        <w:rPr>
          <w:lang w:eastAsia="zh-CN"/>
        </w:rPr>
        <w:t>total lipid extract (TLE)</w:t>
      </w:r>
      <w:r w:rsidRPr="002215AD">
        <w:rPr>
          <w:lang w:eastAsia="zh-CN"/>
        </w:rPr>
        <w:t xml:space="preserve"> by rinsing each microwaved sample through a glass </w:t>
      </w:r>
      <w:r w:rsidR="00B222A9" w:rsidRPr="002215AD">
        <w:rPr>
          <w:lang w:eastAsia="zh-CN"/>
        </w:rPr>
        <w:t>microfiber</w:t>
      </w:r>
      <w:r w:rsidRPr="002215AD">
        <w:rPr>
          <w:lang w:eastAsia="zh-CN"/>
        </w:rPr>
        <w:t xml:space="preserve"> filter with a further ~20 mL DCM: methanol = 9:1 (v</w:t>
      </w:r>
      <w:r w:rsidR="00D14D0E" w:rsidRPr="002215AD">
        <w:rPr>
          <w:lang w:eastAsia="zh-CN"/>
        </w:rPr>
        <w:t>:</w:t>
      </w:r>
      <w:r w:rsidRPr="002215AD">
        <w:rPr>
          <w:lang w:eastAsia="zh-CN"/>
        </w:rPr>
        <w:t xml:space="preserve">v) three times. For all samples, the </w:t>
      </w:r>
      <w:r w:rsidR="008E6BCC" w:rsidRPr="002215AD">
        <w:rPr>
          <w:lang w:eastAsia="zh-CN"/>
        </w:rPr>
        <w:t xml:space="preserve">TLE </w:t>
      </w:r>
      <w:r w:rsidRPr="002215AD">
        <w:rPr>
          <w:lang w:eastAsia="zh-CN"/>
        </w:rPr>
        <w:t xml:space="preserve">was dried under a gentle stream of nitrogen. This total lipid extraction was completed in the Advanced Analytical Centre in James Cook University, </w:t>
      </w:r>
      <w:r w:rsidR="00977C6C" w:rsidRPr="002215AD">
        <w:rPr>
          <w:lang w:eastAsia="zh-CN"/>
        </w:rPr>
        <w:t xml:space="preserve">Cairns, </w:t>
      </w:r>
      <w:r w:rsidRPr="002215AD">
        <w:rPr>
          <w:lang w:eastAsia="zh-CN"/>
        </w:rPr>
        <w:t xml:space="preserve">Australia. </w:t>
      </w:r>
    </w:p>
    <w:p w14:paraId="21388E3A" w14:textId="6EE9715F" w:rsidR="00641591" w:rsidRPr="002215AD" w:rsidRDefault="00DB4ABC" w:rsidP="002325B1">
      <w:pPr>
        <w:rPr>
          <w:lang w:eastAsia="zh-CN"/>
        </w:rPr>
      </w:pPr>
      <w:r w:rsidRPr="00FA5BD0">
        <w:rPr>
          <w:i/>
          <w:iCs/>
          <w:lang w:eastAsia="zh-CN"/>
        </w:rPr>
        <w:t>n</w:t>
      </w:r>
      <w:r>
        <w:rPr>
          <w:lang w:eastAsia="zh-CN"/>
        </w:rPr>
        <w:t>-</w:t>
      </w:r>
      <w:r w:rsidR="00BE0E94" w:rsidRPr="002215AD">
        <w:rPr>
          <w:lang w:eastAsia="zh-CN"/>
        </w:rPr>
        <w:t xml:space="preserve">Alkanes were </w:t>
      </w:r>
      <w:r w:rsidR="000C6D32" w:rsidRPr="002215AD">
        <w:rPr>
          <w:lang w:eastAsia="zh-CN"/>
        </w:rPr>
        <w:t xml:space="preserve">then </w:t>
      </w:r>
      <w:r w:rsidR="00D14D0E" w:rsidRPr="002215AD">
        <w:rPr>
          <w:lang w:eastAsia="zh-CN"/>
        </w:rPr>
        <w:t>separated</w:t>
      </w:r>
      <w:r w:rsidR="00BE0E94" w:rsidRPr="002215AD">
        <w:rPr>
          <w:lang w:eastAsia="zh-CN"/>
        </w:rPr>
        <w:t xml:space="preserve"> </w:t>
      </w:r>
      <w:r w:rsidR="00641591" w:rsidRPr="002215AD">
        <w:rPr>
          <w:lang w:eastAsia="zh-CN"/>
        </w:rPr>
        <w:t>from the TLE</w:t>
      </w:r>
      <w:r w:rsidR="00D14D0E" w:rsidRPr="002215AD">
        <w:rPr>
          <w:lang w:eastAsia="zh-CN"/>
        </w:rPr>
        <w:t xml:space="preserve"> using column chromatography</w:t>
      </w:r>
      <w:r w:rsidR="00641591" w:rsidRPr="002215AD">
        <w:rPr>
          <w:lang w:eastAsia="zh-CN"/>
        </w:rPr>
        <w:t xml:space="preserve">. We prepared the columns by packing pre-ashed long pipettes with activated silica gel that was pre-washed using dichloromethane and methanol twice before drying at 50 ℃. Hydrocarbons were eluted with </w:t>
      </w:r>
      <w:r w:rsidR="00641591" w:rsidRPr="002215AD">
        <w:rPr>
          <w:i/>
          <w:iCs/>
          <w:lang w:eastAsia="zh-CN"/>
        </w:rPr>
        <w:t>n</w:t>
      </w:r>
      <w:r w:rsidR="00641591" w:rsidRPr="002215AD">
        <w:rPr>
          <w:lang w:eastAsia="zh-CN"/>
        </w:rPr>
        <w:t xml:space="preserve">-hexane, although isoprenoids existed in the hydrocarbons in our case. We therefore separated </w:t>
      </w:r>
      <w:r w:rsidRPr="00FA5BD0">
        <w:rPr>
          <w:i/>
          <w:iCs/>
          <w:lang w:eastAsia="zh-CN"/>
        </w:rPr>
        <w:t>n</w:t>
      </w:r>
      <w:r>
        <w:rPr>
          <w:lang w:eastAsia="zh-CN"/>
        </w:rPr>
        <w:t>-</w:t>
      </w:r>
      <w:r w:rsidR="00641591" w:rsidRPr="002215AD">
        <w:rPr>
          <w:lang w:eastAsia="zh-CN"/>
        </w:rPr>
        <w:t>alkanes from other hydrocarbons with double bonds by passing the hydrocarbons through AgNO</w:t>
      </w:r>
      <w:r w:rsidR="00641591" w:rsidRPr="002215AD">
        <w:rPr>
          <w:vertAlign w:val="subscript"/>
          <w:lang w:eastAsia="zh-CN"/>
        </w:rPr>
        <w:t>3</w:t>
      </w:r>
      <w:r w:rsidR="00641591" w:rsidRPr="002215AD">
        <w:rPr>
          <w:lang w:eastAsia="zh-CN"/>
        </w:rPr>
        <w:t xml:space="preserve">-impregnated silica gel (10% by weight) chromatography in short columns using ~4 mL </w:t>
      </w:r>
      <w:r w:rsidR="00641591" w:rsidRPr="002215AD">
        <w:rPr>
          <w:i/>
          <w:iCs/>
          <w:lang w:eastAsia="zh-CN"/>
        </w:rPr>
        <w:t>n</w:t>
      </w:r>
      <w:r w:rsidR="00641591" w:rsidRPr="002215AD">
        <w:rPr>
          <w:lang w:eastAsia="zh-CN"/>
        </w:rPr>
        <w:t xml:space="preserve">-hexane. We then dried the </w:t>
      </w:r>
      <w:r w:rsidR="00AD3F80" w:rsidRPr="00FA5BD0">
        <w:rPr>
          <w:i/>
          <w:iCs/>
          <w:lang w:eastAsia="zh-CN"/>
        </w:rPr>
        <w:t>n</w:t>
      </w:r>
      <w:r w:rsidR="00AD3F80">
        <w:rPr>
          <w:lang w:eastAsia="zh-CN"/>
        </w:rPr>
        <w:t>-</w:t>
      </w:r>
      <w:r w:rsidR="00641591" w:rsidRPr="002215AD">
        <w:rPr>
          <w:lang w:eastAsia="zh-CN"/>
        </w:rPr>
        <w:t>alkanes using N</w:t>
      </w:r>
      <w:r w:rsidR="00641591" w:rsidRPr="002215AD">
        <w:rPr>
          <w:vertAlign w:val="subscript"/>
          <w:lang w:eastAsia="zh-CN"/>
        </w:rPr>
        <w:t>2</w:t>
      </w:r>
      <w:r w:rsidR="00641591" w:rsidRPr="002215AD">
        <w:rPr>
          <w:lang w:eastAsia="zh-CN"/>
        </w:rPr>
        <w:t xml:space="preserve"> and transferred to GC vials for GC-MS and GC-IRMS measurements.</w:t>
      </w:r>
    </w:p>
    <w:p w14:paraId="11B50976" w14:textId="23B4C42F" w:rsidR="00641591" w:rsidRPr="002215AD" w:rsidRDefault="00641591" w:rsidP="002325B1">
      <w:pPr>
        <w:rPr>
          <w:lang w:eastAsia="zh-CN"/>
        </w:rPr>
      </w:pPr>
      <w:bookmarkStart w:id="27" w:name="_Hlk137328327"/>
      <w:r w:rsidRPr="002215AD">
        <w:rPr>
          <w:i/>
          <w:iCs/>
          <w:lang w:eastAsia="zh-CN"/>
        </w:rPr>
        <w:t>n</w:t>
      </w:r>
      <w:r w:rsidRPr="002215AD">
        <w:rPr>
          <w:lang w:eastAsia="zh-CN"/>
        </w:rPr>
        <w:t>-Alkanes were identified on gas chromatography-mass spectrometry (GC-MS) in the Lab of Isotopomics in Chemical Biology (ICB), Shaanxi University of Science and Technology, China and Advanced Analytical Center (AAC) in James Cook University, Australia. The GC-MS (Thermo</w:t>
      </w:r>
      <w:r w:rsidR="00EF1446" w:rsidRPr="002215AD">
        <w:rPr>
          <w:lang w:eastAsia="zh-CN"/>
        </w:rPr>
        <w:t>Scientific</w:t>
      </w:r>
      <w:r w:rsidRPr="002215AD">
        <w:rPr>
          <w:lang w:eastAsia="zh-CN"/>
        </w:rPr>
        <w:t xml:space="preserve">) in the ICB includes a Trace 1300 GC and an ISO single quadrupole mass selective detector system. The GC-MS (Shimadzu; GCMS-QP2010 SE) in the AAC includes an Agilent 7890A GC, Agilent 5975C quadrupole mass selective detector system and a flame ionization detector (FID). Compounds were separated on fused silica columns (Agilent J&amp;W HP-5ms; 30 m × 0.25 mm, 25 µm film thickness in the ICB and Agilent J&amp;W DB-5ms; 30 m × 0.25mm, 25 mm film thickness in the AAC). The oven ramped from an initial temperature of 80 ℃ to 150 ℃ at 15 ℃/min, then to 250 ℃ at 30 ℃/min and lastly to 310 ℃ (held 10 min) at 4 ℃/min. Samples measured in the AAC were dissolved in </w:t>
      </w:r>
      <w:r w:rsidRPr="002215AD">
        <w:rPr>
          <w:i/>
          <w:iCs/>
          <w:lang w:eastAsia="zh-CN"/>
        </w:rPr>
        <w:t>n</w:t>
      </w:r>
      <w:r w:rsidRPr="002215AD">
        <w:rPr>
          <w:lang w:eastAsia="zh-CN"/>
        </w:rPr>
        <w:t>-hexane spiked with 25 µL 5α-androstane of 0.4 µg/µL as an internal standard before quantification. Compound peak areas were normalized to those of 5α-androstane and converted to concentration using response curves for an in-house mixture of C</w:t>
      </w:r>
      <w:r w:rsidRPr="002215AD">
        <w:rPr>
          <w:vertAlign w:val="subscript"/>
          <w:lang w:eastAsia="zh-CN"/>
        </w:rPr>
        <w:t>16</w:t>
      </w:r>
      <w:r w:rsidRPr="002215AD">
        <w:rPr>
          <w:lang w:eastAsia="zh-CN"/>
        </w:rPr>
        <w:t>–C</w:t>
      </w:r>
      <w:r w:rsidRPr="002215AD">
        <w:rPr>
          <w:vertAlign w:val="subscript"/>
          <w:lang w:eastAsia="zh-CN"/>
        </w:rPr>
        <w:t>30</w:t>
      </w:r>
      <w:r w:rsidRPr="002215AD">
        <w:rPr>
          <w:lang w:eastAsia="zh-CN"/>
        </w:rPr>
        <w:t xml:space="preserve"> </w:t>
      </w:r>
      <w:r w:rsidRPr="002215AD">
        <w:rPr>
          <w:i/>
          <w:iCs/>
          <w:lang w:eastAsia="zh-CN"/>
        </w:rPr>
        <w:t>n</w:t>
      </w:r>
      <w:r w:rsidRPr="002215AD">
        <w:rPr>
          <w:lang w:eastAsia="zh-CN"/>
        </w:rPr>
        <w:t>-alkanes at concentrations ranging from 5 to 250 µg/mL. Recovery standards were not used and therefore we could not account for potential lipid loss during extraction and separation processes.</w:t>
      </w:r>
    </w:p>
    <w:bookmarkEnd w:id="27"/>
    <w:p w14:paraId="6938A4CB" w14:textId="6D2D127F" w:rsidR="00641591" w:rsidRPr="002215AD" w:rsidRDefault="00641591" w:rsidP="002325B1">
      <w:pPr>
        <w:rPr>
          <w:lang w:eastAsia="zh-CN"/>
        </w:rPr>
      </w:pPr>
      <w:r w:rsidRPr="002215AD">
        <w:rPr>
          <w:lang w:eastAsia="zh-CN"/>
        </w:rPr>
        <w:lastRenderedPageBreak/>
        <w:t xml:space="preserve">The fractional abundances of </w:t>
      </w:r>
      <w:r w:rsidRPr="002215AD">
        <w:rPr>
          <w:i/>
          <w:iCs/>
          <w:lang w:eastAsia="zh-CN"/>
        </w:rPr>
        <w:t>n</w:t>
      </w:r>
      <w:r w:rsidRPr="002215AD">
        <w:rPr>
          <w:lang w:eastAsia="zh-CN"/>
        </w:rPr>
        <w:t>-alkanes from C</w:t>
      </w:r>
      <w:r w:rsidRPr="002215AD">
        <w:rPr>
          <w:vertAlign w:val="subscript"/>
          <w:lang w:eastAsia="zh-CN"/>
        </w:rPr>
        <w:t>23</w:t>
      </w:r>
      <w:r w:rsidRPr="002215AD">
        <w:rPr>
          <w:lang w:eastAsia="zh-CN"/>
        </w:rPr>
        <w:t xml:space="preserve"> to C</w:t>
      </w:r>
      <w:r w:rsidRPr="002215AD">
        <w:rPr>
          <w:vertAlign w:val="subscript"/>
          <w:lang w:eastAsia="zh-CN"/>
        </w:rPr>
        <w:t>35</w:t>
      </w:r>
      <w:r w:rsidRPr="002215AD">
        <w:rPr>
          <w:lang w:eastAsia="zh-CN"/>
        </w:rPr>
        <w:t xml:space="preserve"> were calculated using Eq. 1.</w:t>
      </w:r>
      <w:r w:rsidR="00993728" w:rsidRPr="002215AD">
        <w:rPr>
          <w:rFonts w:hint="eastAsia"/>
          <w:lang w:eastAsia="zh-CN"/>
        </w:rPr>
        <w:t>, w</w:t>
      </w:r>
      <w:r w:rsidRPr="002215AD">
        <w:rPr>
          <w:lang w:eastAsia="zh-CN"/>
        </w:rPr>
        <w:t xml:space="preserve">here i denotes the absolute abundance of a given </w:t>
      </w:r>
      <w:r w:rsidRPr="002215AD">
        <w:rPr>
          <w:i/>
          <w:iCs/>
          <w:lang w:eastAsia="zh-CN"/>
        </w:rPr>
        <w:t>n</w:t>
      </w:r>
      <w:r w:rsidRPr="002215AD">
        <w:rPr>
          <w:lang w:eastAsia="zh-CN"/>
        </w:rPr>
        <w:t>-alkane</w:t>
      </w:r>
      <w:r w:rsidR="00F62C06" w:rsidRPr="002215AD">
        <w:rPr>
          <w:lang w:eastAsia="zh-CN"/>
        </w:rPr>
        <w:t>,</w:t>
      </w:r>
      <w:r w:rsidRPr="002215AD">
        <w:rPr>
          <w:lang w:eastAsia="zh-CN"/>
        </w:rPr>
        <w:t xml:space="preserve"> </w:t>
      </w:r>
      <w:r w:rsidR="00F62C06" w:rsidRPr="002215AD">
        <w:rPr>
          <w:lang w:eastAsia="zh-CN"/>
        </w:rPr>
        <w:t>and</w:t>
      </w:r>
      <w:r w:rsidRPr="002215AD">
        <w:rPr>
          <w:lang w:eastAsia="zh-CN"/>
        </w:rPr>
        <w:t xml:space="preserve"> C</w:t>
      </w:r>
      <w:r w:rsidRPr="002215AD">
        <w:rPr>
          <w:vertAlign w:val="subscript"/>
          <w:lang w:eastAsia="zh-CN"/>
        </w:rPr>
        <w:t>23</w:t>
      </w:r>
      <w:r w:rsidRPr="002215AD">
        <w:rPr>
          <w:lang w:eastAsia="zh-CN"/>
        </w:rPr>
        <w:t>–C</w:t>
      </w:r>
      <w:r w:rsidRPr="002215AD">
        <w:rPr>
          <w:vertAlign w:val="subscript"/>
          <w:lang w:eastAsia="zh-CN"/>
        </w:rPr>
        <w:t>35</w:t>
      </w:r>
      <w:r w:rsidRPr="002215AD">
        <w:rPr>
          <w:lang w:eastAsia="zh-CN"/>
        </w:rPr>
        <w:t xml:space="preserve"> are the sum of absolute abundances of </w:t>
      </w:r>
      <w:r w:rsidRPr="002215AD">
        <w:rPr>
          <w:i/>
          <w:iCs/>
          <w:lang w:eastAsia="zh-CN"/>
        </w:rPr>
        <w:t>n</w:t>
      </w:r>
      <w:r w:rsidRPr="002215AD">
        <w:rPr>
          <w:lang w:eastAsia="zh-CN"/>
        </w:rPr>
        <w:t>-alkanes with 23–35 carbon atoms.</w:t>
      </w:r>
    </w:p>
    <w:p w14:paraId="3D16F10A" w14:textId="043020DD" w:rsidR="00641591" w:rsidRPr="002215AD" w:rsidRDefault="00641591" w:rsidP="002325B1">
      <w:pPr>
        <w:spacing w:before="120"/>
        <w:ind w:firstLine="0"/>
        <w:rPr>
          <w:rFonts w:eastAsia="DengXian" w:cs="Times New Roman"/>
          <w:kern w:val="0"/>
          <w:szCs w:val="22"/>
          <w:vertAlign w:val="subscript"/>
          <w:lang w:eastAsia="zh-CN"/>
        </w:rPr>
      </w:pPr>
      <w:r w:rsidRPr="002215AD">
        <w:rPr>
          <w:rFonts w:eastAsia="DengXian" w:cs="Times New Roman"/>
          <w:kern w:val="0"/>
          <w:szCs w:val="22"/>
          <w:lang w:eastAsia="zh-CN"/>
        </w:rPr>
        <w:t>f(i) = i/ΣC</w:t>
      </w:r>
      <w:r w:rsidRPr="002215AD">
        <w:rPr>
          <w:rFonts w:eastAsia="DengXian" w:cs="Times New Roman"/>
          <w:kern w:val="0"/>
          <w:szCs w:val="22"/>
          <w:vertAlign w:val="subscript"/>
          <w:lang w:eastAsia="zh-CN"/>
        </w:rPr>
        <w:t>23-35</w:t>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t>Eq. 1</w:t>
      </w:r>
    </w:p>
    <w:p w14:paraId="3429D8B0" w14:textId="65CDF83F" w:rsidR="00641591" w:rsidRPr="002215AD" w:rsidRDefault="003D4F80" w:rsidP="002325B1">
      <w:pPr>
        <w:pStyle w:val="Heading3"/>
        <w:keepNext w:val="0"/>
        <w:keepLines w:val="0"/>
        <w:spacing w:before="0" w:after="160" w:line="360" w:lineRule="auto"/>
        <w:ind w:firstLine="0"/>
        <w:jc w:val="left"/>
        <w:rPr>
          <w:rFonts w:eastAsiaTheme="minorHAnsi" w:cs="Times New Roman"/>
          <w:i/>
          <w:kern w:val="0"/>
          <w:sz w:val="22"/>
        </w:rPr>
      </w:pPr>
      <w:bookmarkStart w:id="28" w:name="_Toc147498331"/>
      <w:r w:rsidRPr="002215AD">
        <w:rPr>
          <w:rFonts w:eastAsiaTheme="minorHAnsi" w:cs="Times New Roman"/>
          <w:i/>
          <w:kern w:val="0"/>
          <w:sz w:val="22"/>
        </w:rPr>
        <w:t>2</w:t>
      </w:r>
      <w:r w:rsidR="00641591" w:rsidRPr="002215AD">
        <w:rPr>
          <w:rFonts w:eastAsiaTheme="minorHAnsi" w:cs="Times New Roman"/>
          <w:i/>
          <w:kern w:val="0"/>
          <w:sz w:val="22"/>
        </w:rPr>
        <w:t>.3 Carbon and hydrogen isotopic analys</w:t>
      </w:r>
      <w:r w:rsidR="00AF49F8">
        <w:rPr>
          <w:rFonts w:eastAsiaTheme="minorHAnsi" w:cs="Times New Roman"/>
          <w:i/>
          <w:kern w:val="0"/>
          <w:sz w:val="22"/>
        </w:rPr>
        <w:t>e</w:t>
      </w:r>
      <w:r w:rsidR="00641591" w:rsidRPr="002215AD">
        <w:rPr>
          <w:rFonts w:eastAsiaTheme="minorHAnsi" w:cs="Times New Roman"/>
          <w:i/>
          <w:kern w:val="0"/>
          <w:sz w:val="22"/>
        </w:rPr>
        <w:t>s</w:t>
      </w:r>
      <w:bookmarkEnd w:id="28"/>
      <w:r w:rsidR="00641591" w:rsidRPr="002215AD">
        <w:rPr>
          <w:rFonts w:eastAsiaTheme="minorHAnsi" w:cs="Times New Roman"/>
          <w:i/>
          <w:kern w:val="0"/>
          <w:sz w:val="22"/>
        </w:rPr>
        <w:t xml:space="preserve"> </w:t>
      </w:r>
    </w:p>
    <w:p w14:paraId="446A996D" w14:textId="49FD7B4D" w:rsidR="00641591" w:rsidRPr="002215AD" w:rsidRDefault="00641591" w:rsidP="002325B1">
      <w:pPr>
        <w:rPr>
          <w:lang w:eastAsia="zh-CN"/>
        </w:rPr>
      </w:pPr>
      <w:r w:rsidRPr="002215AD">
        <w:rPr>
          <w:lang w:eastAsia="zh-CN"/>
        </w:rPr>
        <w:t xml:space="preserve">The carbon and hydrogen isotope compositions of individual </w:t>
      </w:r>
      <w:r w:rsidRPr="002215AD">
        <w:rPr>
          <w:i/>
          <w:iCs/>
          <w:lang w:eastAsia="zh-CN"/>
        </w:rPr>
        <w:t>n</w:t>
      </w:r>
      <w:r w:rsidRPr="002215AD">
        <w:rPr>
          <w:lang w:eastAsia="zh-CN"/>
        </w:rPr>
        <w:t xml:space="preserve">-alkane compounds were determined using gas chromatography isotope ratio mass spectrometry (GC-IRMS). These analyses were conducted in the Lab of Isotopomics in Chemical Biology, Shaanxi University of Science and Technology and Southern University of Science and Technology, China. A trace GC was coupled to an Isolink combustion/pyrolysis reactor (1000 ℃ for C and 1420 ℃ for H, respectively) and interfaced to a MAT-253 via a Conflo IV. The Trace GC was equipped with a non-polar capillary column HP-5ms and split/splitless injector was used for </w:t>
      </w:r>
      <w:r w:rsidR="008837D1" w:rsidRPr="002215AD">
        <w:rPr>
          <w:lang w:eastAsia="zh-CN"/>
        </w:rPr>
        <w:t>analyzing</w:t>
      </w:r>
      <w:r w:rsidRPr="002215AD">
        <w:rPr>
          <w:lang w:eastAsia="zh-CN"/>
        </w:rPr>
        <w:t xml:space="preserve"> the samples. The purified </w:t>
      </w:r>
      <w:r w:rsidRPr="002215AD">
        <w:rPr>
          <w:i/>
          <w:iCs/>
          <w:lang w:eastAsia="zh-CN"/>
        </w:rPr>
        <w:t>n-</w:t>
      </w:r>
      <w:r w:rsidRPr="002215AD">
        <w:rPr>
          <w:lang w:eastAsia="zh-CN"/>
        </w:rPr>
        <w:t xml:space="preserve">alkane samples were injected into the GC oven in splitless mode with an inlet temperature of 300 ℃ and helium as carrier gas. The GC oven temperature ramp was the same as that for GC-MS. </w:t>
      </w:r>
    </w:p>
    <w:p w14:paraId="488CBAFF" w14:textId="25E6A846" w:rsidR="00641591" w:rsidRPr="002215AD" w:rsidRDefault="00641591" w:rsidP="002325B1">
      <w:pPr>
        <w:rPr>
          <w:lang w:eastAsia="zh-CN"/>
        </w:rPr>
      </w:pPr>
      <w:r w:rsidRPr="002215AD">
        <w:rPr>
          <w:lang w:eastAsia="zh-CN"/>
        </w:rPr>
        <w:t>Before measuring hydrogen isotope compositions,</w:t>
      </w:r>
      <w:r w:rsidR="00EF1446" w:rsidRPr="002215AD">
        <w:rPr>
          <w:lang w:eastAsia="zh-CN"/>
        </w:rPr>
        <w:t xml:space="preserve"> an</w:t>
      </w:r>
      <w:r w:rsidRPr="002215AD">
        <w:rPr>
          <w:lang w:eastAsia="zh-CN"/>
        </w:rPr>
        <w:t xml:space="preserve"> H</w:t>
      </w:r>
      <w:r w:rsidRPr="002215AD">
        <w:rPr>
          <w:vertAlign w:val="subscript"/>
          <w:lang w:eastAsia="zh-CN"/>
        </w:rPr>
        <w:t>3</w:t>
      </w:r>
      <w:r w:rsidRPr="002215AD">
        <w:rPr>
          <w:vertAlign w:val="superscript"/>
          <w:lang w:eastAsia="zh-CN"/>
        </w:rPr>
        <w:t>+</w:t>
      </w:r>
      <w:r w:rsidRPr="002215AD">
        <w:rPr>
          <w:vertAlign w:val="subscript"/>
          <w:lang w:eastAsia="zh-CN"/>
        </w:rPr>
        <w:t xml:space="preserve"> </w:t>
      </w:r>
      <w:r w:rsidRPr="002215AD">
        <w:rPr>
          <w:lang w:eastAsia="zh-CN"/>
        </w:rPr>
        <w:t xml:space="preserve">factor </w:t>
      </w:r>
      <w:r w:rsidR="00EF1446" w:rsidRPr="002215AD">
        <w:rPr>
          <w:lang w:eastAsia="zh-CN"/>
        </w:rPr>
        <w:t>correction was determined and was &lt;</w:t>
      </w:r>
      <w:r w:rsidRPr="002215AD">
        <w:rPr>
          <w:lang w:eastAsia="zh-CN"/>
        </w:rPr>
        <w:t>11 ppm/nA, indicating a contribution of &lt; 0.11% H</w:t>
      </w:r>
      <w:r w:rsidRPr="002215AD">
        <w:rPr>
          <w:vertAlign w:val="subscript"/>
          <w:lang w:eastAsia="zh-CN"/>
        </w:rPr>
        <w:t>3</w:t>
      </w:r>
      <w:r w:rsidRPr="002215AD">
        <w:rPr>
          <w:vertAlign w:val="superscript"/>
          <w:lang w:eastAsia="zh-CN"/>
        </w:rPr>
        <w:t>+</w:t>
      </w:r>
      <w:r w:rsidRPr="002215AD">
        <w:rPr>
          <w:lang w:eastAsia="zh-CN"/>
        </w:rPr>
        <w:t xml:space="preserve"> to HD</w:t>
      </w:r>
      <w:r w:rsidRPr="002215AD">
        <w:rPr>
          <w:vertAlign w:val="superscript"/>
          <w:lang w:eastAsia="zh-CN"/>
        </w:rPr>
        <w:t>+</w:t>
      </w:r>
      <w:r w:rsidRPr="002215AD">
        <w:rPr>
          <w:lang w:eastAsia="zh-CN"/>
        </w:rPr>
        <w:t>. During the C and H isotope measurements, the precision of the isotope analyses was routinely checked after every six sample injections by injecting one/two A7 standard of C</w:t>
      </w:r>
      <w:r w:rsidRPr="002215AD">
        <w:rPr>
          <w:vertAlign w:val="subscript"/>
          <w:lang w:eastAsia="zh-CN"/>
        </w:rPr>
        <w:t>16</w:t>
      </w:r>
      <w:r w:rsidRPr="002215AD">
        <w:rPr>
          <w:lang w:eastAsia="zh-CN"/>
        </w:rPr>
        <w:t>–C</w:t>
      </w:r>
      <w:r w:rsidRPr="002215AD">
        <w:rPr>
          <w:vertAlign w:val="subscript"/>
          <w:lang w:eastAsia="zh-CN"/>
        </w:rPr>
        <w:t>30</w:t>
      </w:r>
      <w:r w:rsidRPr="002215AD">
        <w:rPr>
          <w:lang w:eastAsia="zh-CN"/>
        </w:rPr>
        <w:t xml:space="preserve"> </w:t>
      </w:r>
      <w:r w:rsidRPr="002215AD">
        <w:rPr>
          <w:i/>
          <w:iCs/>
          <w:lang w:eastAsia="zh-CN"/>
        </w:rPr>
        <w:t>n-</w:t>
      </w:r>
      <w:r w:rsidRPr="002215AD">
        <w:rPr>
          <w:lang w:eastAsia="zh-CN"/>
        </w:rPr>
        <w:t>alkanes with known δ</w:t>
      </w:r>
      <w:r w:rsidRPr="002215AD">
        <w:rPr>
          <w:vertAlign w:val="superscript"/>
          <w:lang w:eastAsia="zh-CN"/>
        </w:rPr>
        <w:t>13</w:t>
      </w:r>
      <w:r w:rsidRPr="002215AD">
        <w:rPr>
          <w:lang w:eastAsia="zh-CN"/>
        </w:rPr>
        <w:t>C and δ</w:t>
      </w:r>
      <w:r w:rsidRPr="002215AD">
        <w:rPr>
          <w:vertAlign w:val="superscript"/>
          <w:lang w:eastAsia="zh-CN"/>
        </w:rPr>
        <w:t>2</w:t>
      </w:r>
      <w:r w:rsidRPr="002215AD">
        <w:rPr>
          <w:lang w:eastAsia="zh-CN"/>
        </w:rPr>
        <w:t xml:space="preserve">H values (A. Schimmelmann, Indiana University). </w:t>
      </w:r>
      <w:r w:rsidR="00EE4727" w:rsidRPr="002215AD">
        <w:rPr>
          <w:lang w:eastAsia="zh-CN"/>
        </w:rPr>
        <w:t xml:space="preserve">Linearity and drift corrections were applied to both C and H isotope measurements to correct instrument offset and only values with voltages above 300 mV and 500 mV </w:t>
      </w:r>
      <w:r w:rsidR="004C7818" w:rsidRPr="002215AD">
        <w:rPr>
          <w:lang w:eastAsia="zh-CN"/>
        </w:rPr>
        <w:t xml:space="preserve">respectively, </w:t>
      </w:r>
      <w:r w:rsidR="00EE4727" w:rsidRPr="002215AD">
        <w:rPr>
          <w:lang w:eastAsia="zh-CN"/>
        </w:rPr>
        <w:t xml:space="preserve">were used for these two isotope </w:t>
      </w:r>
      <w:r w:rsidR="00971969" w:rsidRPr="002215AD">
        <w:rPr>
          <w:lang w:eastAsia="zh-CN"/>
        </w:rPr>
        <w:t>measurements</w:t>
      </w:r>
      <w:r w:rsidR="00EE4727" w:rsidRPr="002215AD">
        <w:rPr>
          <w:lang w:eastAsia="zh-CN"/>
        </w:rPr>
        <w:t xml:space="preserve">. </w:t>
      </w:r>
      <w:r w:rsidRPr="002215AD">
        <w:rPr>
          <w:lang w:eastAsia="zh-CN"/>
        </w:rPr>
        <w:t xml:space="preserve">The </w:t>
      </w:r>
      <w:r w:rsidR="00993655" w:rsidRPr="002215AD">
        <w:rPr>
          <w:lang w:eastAsia="zh-CN"/>
        </w:rPr>
        <w:t>δ</w:t>
      </w:r>
      <w:r w:rsidR="00993655" w:rsidRPr="002215AD">
        <w:rPr>
          <w:vertAlign w:val="superscript"/>
          <w:lang w:eastAsia="zh-CN"/>
        </w:rPr>
        <w:t>13</w:t>
      </w:r>
      <w:r w:rsidR="00993655" w:rsidRPr="002215AD">
        <w:rPr>
          <w:lang w:eastAsia="zh-CN"/>
        </w:rPr>
        <w:t xml:space="preserve">C values </w:t>
      </w:r>
      <w:r w:rsidRPr="002215AD">
        <w:rPr>
          <w:lang w:eastAsia="zh-CN"/>
        </w:rPr>
        <w:t xml:space="preserve">of </w:t>
      </w:r>
      <w:r w:rsidRPr="002215AD">
        <w:rPr>
          <w:i/>
          <w:iCs/>
          <w:lang w:eastAsia="zh-CN"/>
        </w:rPr>
        <w:t>n</w:t>
      </w:r>
      <w:r w:rsidRPr="002215AD">
        <w:rPr>
          <w:lang w:eastAsia="zh-CN"/>
        </w:rPr>
        <w:t xml:space="preserve">-alkanes were normalized to the Vienna Peedee Belemnite (VPDB) </w:t>
      </w:r>
      <w:r w:rsidR="00993655" w:rsidRPr="002215AD">
        <w:rPr>
          <w:lang w:eastAsia="zh-CN"/>
        </w:rPr>
        <w:t>while the δ</w:t>
      </w:r>
      <w:r w:rsidR="00993655" w:rsidRPr="002215AD">
        <w:rPr>
          <w:vertAlign w:val="superscript"/>
          <w:lang w:eastAsia="zh-CN"/>
        </w:rPr>
        <w:t>2</w:t>
      </w:r>
      <w:r w:rsidR="00993655" w:rsidRPr="002215AD">
        <w:rPr>
          <w:lang w:eastAsia="zh-CN"/>
        </w:rPr>
        <w:t>H values were normalized to the</w:t>
      </w:r>
      <w:r w:rsidR="00F94EB0" w:rsidRPr="002215AD">
        <w:rPr>
          <w:lang w:eastAsia="zh-CN"/>
        </w:rPr>
        <w:t xml:space="preserve"> </w:t>
      </w:r>
      <w:r w:rsidRPr="002215AD">
        <w:rPr>
          <w:lang w:eastAsia="zh-CN"/>
        </w:rPr>
        <w:t xml:space="preserve">Vienna Standard Mean Ocean Water (VSMOW) scales. </w:t>
      </w:r>
      <w:r w:rsidR="00A66731" w:rsidRPr="002215AD">
        <w:rPr>
          <w:lang w:eastAsia="zh-CN"/>
        </w:rPr>
        <w:t>The analytical precisions (1</w:t>
      </w:r>
      <w:r w:rsidR="00A66731" w:rsidRPr="002215AD">
        <w:rPr>
          <w:rFonts w:ascii="Cambria Math" w:hAnsi="Cambria Math"/>
          <w:lang w:eastAsia="zh-CN"/>
        </w:rPr>
        <w:t>σ</w:t>
      </w:r>
      <w:r w:rsidR="00A66731" w:rsidRPr="002215AD">
        <w:rPr>
          <w:lang w:eastAsia="zh-CN"/>
        </w:rPr>
        <w:t>) for carbon and hydrogen isotope compositions of standards were better than 0.4‰ and 5‰, respectively.</w:t>
      </w:r>
    </w:p>
    <w:p w14:paraId="59EE9EA7" w14:textId="6980C727" w:rsidR="00641591" w:rsidRPr="002215AD" w:rsidRDefault="00641591" w:rsidP="002325B1">
      <w:pPr>
        <w:rPr>
          <w:lang w:eastAsia="zh-CN"/>
        </w:rPr>
      </w:pPr>
      <w:r w:rsidRPr="002215AD">
        <w:rPr>
          <w:lang w:eastAsia="zh-CN"/>
        </w:rPr>
        <w:t xml:space="preserve">We corrected the measured carbon isotope compositions of modern </w:t>
      </w:r>
      <w:r w:rsidRPr="002215AD">
        <w:rPr>
          <w:i/>
          <w:iCs/>
          <w:lang w:eastAsia="zh-CN"/>
        </w:rPr>
        <w:t>n</w:t>
      </w:r>
      <w:r w:rsidRPr="002215AD">
        <w:rPr>
          <w:lang w:eastAsia="zh-CN"/>
        </w:rPr>
        <w:t xml:space="preserve">-alkane samples to account for changes in atmospheric </w:t>
      </w:r>
      <w:r w:rsidRPr="002215AD">
        <w:rPr>
          <w:vertAlign w:val="superscript"/>
          <w:lang w:eastAsia="zh-CN"/>
        </w:rPr>
        <w:t>13</w:t>
      </w:r>
      <w:r w:rsidRPr="002215AD">
        <w:rPr>
          <w:lang w:eastAsia="zh-CN"/>
        </w:rPr>
        <w:t>C due to fossil fuel burning. We added 1.6‰ to the δ</w:t>
      </w:r>
      <w:r w:rsidRPr="002215AD">
        <w:rPr>
          <w:vertAlign w:val="superscript"/>
          <w:lang w:eastAsia="zh-CN"/>
        </w:rPr>
        <w:t>13</w:t>
      </w:r>
      <w:r w:rsidRPr="002215AD">
        <w:rPr>
          <w:lang w:eastAsia="zh-CN"/>
        </w:rPr>
        <w:t xml:space="preserve">C values of </w:t>
      </w:r>
      <w:r w:rsidR="002833E5" w:rsidRPr="002215AD">
        <w:rPr>
          <w:i/>
          <w:iCs/>
          <w:lang w:eastAsia="zh-CN"/>
        </w:rPr>
        <w:t>n</w:t>
      </w:r>
      <w:r w:rsidR="002833E5" w:rsidRPr="002215AD">
        <w:rPr>
          <w:lang w:eastAsia="zh-CN"/>
        </w:rPr>
        <w:t xml:space="preserve">-alkanes from </w:t>
      </w:r>
      <w:r w:rsidRPr="002215AD">
        <w:rPr>
          <w:lang w:eastAsia="zh-CN"/>
        </w:rPr>
        <w:t xml:space="preserve">modern samples, including </w:t>
      </w:r>
      <w:r w:rsidR="004E6BB4" w:rsidRPr="002215AD">
        <w:rPr>
          <w:lang w:eastAsia="zh-CN"/>
        </w:rPr>
        <w:t xml:space="preserve">fresh </w:t>
      </w:r>
      <w:r w:rsidRPr="002215AD">
        <w:rPr>
          <w:lang w:eastAsia="zh-CN"/>
        </w:rPr>
        <w:t xml:space="preserve">grasses, </w:t>
      </w:r>
      <w:r w:rsidR="004E6BB4" w:rsidRPr="002215AD">
        <w:rPr>
          <w:lang w:eastAsia="zh-CN"/>
        </w:rPr>
        <w:t xml:space="preserve">fresh </w:t>
      </w:r>
      <w:r w:rsidRPr="002215AD">
        <w:rPr>
          <w:lang w:eastAsia="zh-CN"/>
        </w:rPr>
        <w:t>rainforest tree leaves</w:t>
      </w:r>
      <w:r w:rsidR="004E6BB4" w:rsidRPr="002215AD">
        <w:rPr>
          <w:lang w:eastAsia="zh-CN"/>
        </w:rPr>
        <w:t>, and fallen leaves</w:t>
      </w:r>
      <w:r w:rsidRPr="002215AD">
        <w:rPr>
          <w:lang w:eastAsia="zh-CN"/>
        </w:rPr>
        <w:t>, because the average δ</w:t>
      </w:r>
      <w:r w:rsidRPr="002215AD">
        <w:rPr>
          <w:vertAlign w:val="superscript"/>
          <w:lang w:eastAsia="zh-CN"/>
        </w:rPr>
        <w:t>13</w:t>
      </w:r>
      <w:r w:rsidRPr="002215AD">
        <w:rPr>
          <w:lang w:eastAsia="zh-CN"/>
        </w:rPr>
        <w:t xml:space="preserve">C value of the present atmosphere is -8‰ while that of the pre-industrial atmosphere was -6.4‰ </w:t>
      </w:r>
      <w:r w:rsidRPr="002215AD">
        <w:rPr>
          <w:lang w:eastAsia="zh-CN"/>
        </w:rPr>
        <w:fldChar w:fldCharType="begin"/>
      </w:r>
      <w:r w:rsidRPr="002215AD">
        <w:rPr>
          <w:lang w:eastAsia="zh-CN"/>
        </w:rPr>
        <w:instrText xml:space="preserve"> ADDIN EN.CITE &lt;EndNote&gt;&lt;Cite&gt;&lt;Author&gt;McCarroll&lt;/Author&gt;&lt;Year&gt;2004&lt;/Year&gt;&lt;RecNum&gt;976&lt;/RecNum&gt;&lt;DisplayText&gt;(McCarroll and Loader, 2004)&lt;/DisplayText&gt;&lt;record&gt;&lt;rec-number&gt;976&lt;/rec-number&gt;&lt;foreign-keys&gt;&lt;key app="EN" db-id="swzrdwr5wf20woepw0fp0sfbp9xvr5rx5fx9" timestamp="1681953694"&gt;976&lt;/key&gt;&lt;/foreign-keys&gt;&lt;ref-type name="Journal Article"&gt;17&lt;/ref-type&gt;&lt;contributors&gt;&lt;authors&gt;&lt;author&gt;McCarroll, Danny&lt;/author&gt;&lt;author&gt;Loader, Neil J.&lt;/author&gt;&lt;/authors&gt;&lt;/contributors&gt;&lt;titles&gt;&lt;title&gt;Stable isotopes in tree rings&lt;/title&gt;&lt;secondary-title&gt;Quaternary Science Reviews&lt;/secondary-title&gt;&lt;/titles&gt;&lt;periodical&gt;&lt;full-title&gt;Quaternary Science Reviews&lt;/full-title&gt;&lt;/periodical&gt;&lt;pages&gt;771-801&lt;/pages&gt;&lt;volume&gt;23&lt;/volume&gt;&lt;number&gt;7&lt;/number&gt;&lt;dates&gt;&lt;year&gt;2004&lt;/year&gt;&lt;pub-dates&gt;&lt;date&gt;2004/04/01/&lt;/date&gt;&lt;/pub-dates&gt;&lt;/dates&gt;&lt;isbn&gt;0277-3791&lt;/isbn&gt;&lt;urls&gt;&lt;related-urls&gt;&lt;url&gt;https://www.sciencedirect.com/science/article/pii/S0277379104000150&lt;/url&gt;&lt;/related-urls&gt;&lt;/urls&gt;&lt;electronic-resource-num&gt;https://doi.org/10.1016/j.quascirev.2003.06.017&lt;/electronic-resource-num&gt;&lt;research-notes&gt;for the d13C of  pre-industrial air&lt;/research-notes&gt;&lt;/record&gt;&lt;/Cite&gt;&lt;/EndNote&gt;</w:instrText>
      </w:r>
      <w:r w:rsidRPr="002215AD">
        <w:rPr>
          <w:lang w:eastAsia="zh-CN"/>
        </w:rPr>
        <w:fldChar w:fldCharType="separate"/>
      </w:r>
      <w:r w:rsidRPr="002215AD">
        <w:rPr>
          <w:noProof/>
          <w:lang w:eastAsia="zh-CN"/>
        </w:rPr>
        <w:t>(</w:t>
      </w:r>
      <w:hyperlink w:anchor="_ENREF_41" w:tooltip="McCarroll, 2004 #976" w:history="1">
        <w:r w:rsidR="009A0513" w:rsidRPr="002215AD">
          <w:rPr>
            <w:noProof/>
            <w:lang w:eastAsia="zh-CN"/>
          </w:rPr>
          <w:t>McCarroll and Loader, 2004</w:t>
        </w:r>
      </w:hyperlink>
      <w:r w:rsidRPr="002215AD">
        <w:rPr>
          <w:noProof/>
          <w:lang w:eastAsia="zh-CN"/>
        </w:rPr>
        <w:t>)</w:t>
      </w:r>
      <w:r w:rsidRPr="002215AD">
        <w:rPr>
          <w:lang w:eastAsia="zh-CN"/>
        </w:rPr>
        <w:fldChar w:fldCharType="end"/>
      </w:r>
      <w:r w:rsidRPr="002215AD">
        <w:rPr>
          <w:lang w:eastAsia="zh-CN"/>
        </w:rPr>
        <w:t xml:space="preserve">. </w:t>
      </w:r>
      <w:r w:rsidR="000A0DE3" w:rsidRPr="002215AD">
        <w:rPr>
          <w:lang w:eastAsia="zh-CN"/>
        </w:rPr>
        <w:t>We did not correct the δ</w:t>
      </w:r>
      <w:r w:rsidR="000A0DE3" w:rsidRPr="002215AD">
        <w:rPr>
          <w:vertAlign w:val="superscript"/>
          <w:lang w:eastAsia="zh-CN"/>
        </w:rPr>
        <w:t>13</w:t>
      </w:r>
      <w:r w:rsidR="000A0DE3" w:rsidRPr="002215AD">
        <w:rPr>
          <w:lang w:eastAsia="zh-CN"/>
        </w:rPr>
        <w:t xml:space="preserve">C values of </w:t>
      </w:r>
      <w:r w:rsidR="000A0DE3" w:rsidRPr="002215AD">
        <w:rPr>
          <w:i/>
          <w:iCs/>
          <w:lang w:eastAsia="zh-CN"/>
        </w:rPr>
        <w:t>n</w:t>
      </w:r>
      <w:r w:rsidR="000A0DE3" w:rsidRPr="002215AD">
        <w:rPr>
          <w:lang w:eastAsia="zh-CN"/>
        </w:rPr>
        <w:t xml:space="preserve">-alkanes from </w:t>
      </w:r>
      <w:r w:rsidR="00E6740D" w:rsidRPr="002215AD">
        <w:rPr>
          <w:lang w:eastAsia="zh-CN"/>
        </w:rPr>
        <w:t xml:space="preserve">the </w:t>
      </w:r>
      <w:r w:rsidR="000A0DE3" w:rsidRPr="002215AD">
        <w:rPr>
          <w:lang w:eastAsia="zh-CN"/>
        </w:rPr>
        <w:t>surface sediments as we assume</w:t>
      </w:r>
      <w:r w:rsidR="00FF11C4" w:rsidRPr="002215AD">
        <w:rPr>
          <w:lang w:eastAsia="zh-CN"/>
        </w:rPr>
        <w:t xml:space="preserve"> </w:t>
      </w:r>
      <w:r w:rsidR="00FF11C4" w:rsidRPr="002215AD">
        <w:rPr>
          <w:rFonts w:cs="Times New Roman"/>
        </w:rPr>
        <w:t xml:space="preserve">the lake sediments </w:t>
      </w:r>
      <w:r w:rsidR="004F49D5" w:rsidRPr="002215AD">
        <w:rPr>
          <w:rFonts w:cs="Times New Roman"/>
        </w:rPr>
        <w:t>are dominated by</w:t>
      </w:r>
      <w:r w:rsidR="00FF11C4" w:rsidRPr="002215AD">
        <w:rPr>
          <w:rFonts w:cs="Times New Roman"/>
        </w:rPr>
        <w:t xml:space="preserve"> pre-industrial </w:t>
      </w:r>
      <w:r w:rsidR="00FF11C4" w:rsidRPr="002215AD">
        <w:rPr>
          <w:rFonts w:cs="Times New Roman"/>
          <w:i/>
          <w:iCs/>
        </w:rPr>
        <w:t>n</w:t>
      </w:r>
      <w:r w:rsidR="00FF11C4" w:rsidRPr="002215AD">
        <w:rPr>
          <w:rFonts w:cs="Times New Roman"/>
        </w:rPr>
        <w:t>-alkanes</w:t>
      </w:r>
      <w:r w:rsidR="00FF11C4" w:rsidRPr="002215AD">
        <w:rPr>
          <w:lang w:eastAsia="zh-CN"/>
        </w:rPr>
        <w:t>. We added 0.8‰ to the δ</w:t>
      </w:r>
      <w:r w:rsidR="00FF11C4" w:rsidRPr="002215AD">
        <w:rPr>
          <w:vertAlign w:val="superscript"/>
          <w:lang w:eastAsia="zh-CN"/>
        </w:rPr>
        <w:t>13</w:t>
      </w:r>
      <w:r w:rsidR="00FF11C4" w:rsidRPr="002215AD">
        <w:rPr>
          <w:lang w:eastAsia="zh-CN"/>
        </w:rPr>
        <w:t xml:space="preserve">C values of </w:t>
      </w:r>
      <w:r w:rsidR="00FF11C4" w:rsidRPr="002215AD">
        <w:rPr>
          <w:i/>
          <w:iCs/>
          <w:lang w:eastAsia="zh-CN"/>
        </w:rPr>
        <w:t>n</w:t>
      </w:r>
      <w:r w:rsidR="00FF11C4" w:rsidRPr="002215AD">
        <w:rPr>
          <w:lang w:eastAsia="zh-CN"/>
        </w:rPr>
        <w:t xml:space="preserve">-alkanes from </w:t>
      </w:r>
      <w:r w:rsidR="00FF11C4" w:rsidRPr="002215AD">
        <w:rPr>
          <w:rFonts w:cs="Times New Roman"/>
        </w:rPr>
        <w:t xml:space="preserve">the catchment soils because they could have an intermediate age and contain a mix of pre-industrial and post-industrial </w:t>
      </w:r>
      <w:r w:rsidR="00FF11C4" w:rsidRPr="002215AD">
        <w:rPr>
          <w:rFonts w:cs="Times New Roman"/>
          <w:i/>
          <w:iCs/>
        </w:rPr>
        <w:t>n</w:t>
      </w:r>
      <w:r w:rsidR="00FF11C4" w:rsidRPr="002215AD">
        <w:rPr>
          <w:rFonts w:cs="Times New Roman"/>
        </w:rPr>
        <w:t>-alkanes.</w:t>
      </w:r>
      <w:r w:rsidR="000A0DE3" w:rsidRPr="002215AD">
        <w:rPr>
          <w:lang w:eastAsia="zh-CN"/>
        </w:rPr>
        <w:t xml:space="preserve"> </w:t>
      </w:r>
    </w:p>
    <w:p w14:paraId="32495A97" w14:textId="577E7D91" w:rsidR="00641591" w:rsidRPr="002215AD" w:rsidRDefault="00641591" w:rsidP="002325B1">
      <w:pPr>
        <w:rPr>
          <w:lang w:eastAsia="zh-CN"/>
        </w:rPr>
      </w:pPr>
      <w:r w:rsidRPr="002215AD">
        <w:rPr>
          <w:lang w:eastAsia="zh-CN"/>
        </w:rPr>
        <w:lastRenderedPageBreak/>
        <w:t>We also corrected the measured δ</w:t>
      </w:r>
      <w:r w:rsidRPr="002215AD">
        <w:rPr>
          <w:vertAlign w:val="superscript"/>
          <w:lang w:eastAsia="zh-CN"/>
        </w:rPr>
        <w:t>2</w:t>
      </w:r>
      <w:r w:rsidRPr="002215AD">
        <w:rPr>
          <w:lang w:eastAsia="zh-CN"/>
        </w:rPr>
        <w:t xml:space="preserve">H values of </w:t>
      </w:r>
      <w:r w:rsidRPr="002215AD">
        <w:rPr>
          <w:i/>
          <w:iCs/>
          <w:lang w:eastAsia="zh-CN"/>
        </w:rPr>
        <w:t>n</w:t>
      </w:r>
      <w:r w:rsidRPr="002215AD">
        <w:rPr>
          <w:lang w:eastAsia="zh-CN"/>
        </w:rPr>
        <w:t>-alkanes from the sediments to offset changes in water isotope composition due to changes in ice volume since the Last Glacial Maximum (LGM). Changes in ice volume on glacial-interglacial timescales impact the δ</w:t>
      </w:r>
      <w:r w:rsidRPr="002215AD">
        <w:rPr>
          <w:vertAlign w:val="superscript"/>
          <w:lang w:eastAsia="zh-CN"/>
        </w:rPr>
        <w:t>2</w:t>
      </w:r>
      <w:r w:rsidRPr="002215AD">
        <w:rPr>
          <w:lang w:eastAsia="zh-CN"/>
        </w:rPr>
        <w:t>H values of precipitation due to changes in the isotop</w:t>
      </w:r>
      <w:r w:rsidR="00AA3528" w:rsidRPr="002215AD">
        <w:rPr>
          <w:lang w:eastAsia="zh-CN"/>
        </w:rPr>
        <w:t>e</w:t>
      </w:r>
      <w:r w:rsidRPr="002215AD">
        <w:rPr>
          <w:lang w:eastAsia="zh-CN"/>
        </w:rPr>
        <w:t xml:space="preserve"> composition of seawater. A 1‰ increase in the δ</w:t>
      </w:r>
      <w:r w:rsidRPr="002215AD">
        <w:rPr>
          <w:vertAlign w:val="superscript"/>
          <w:lang w:eastAsia="zh-CN"/>
        </w:rPr>
        <w:t>18</w:t>
      </w:r>
      <w:r w:rsidRPr="002215AD">
        <w:rPr>
          <w:lang w:eastAsia="zh-CN"/>
        </w:rPr>
        <w:t>O values of seawater (δ</w:t>
      </w:r>
      <w:r w:rsidRPr="002215AD">
        <w:rPr>
          <w:vertAlign w:val="superscript"/>
          <w:lang w:eastAsia="zh-CN"/>
        </w:rPr>
        <w:t>18</w:t>
      </w:r>
      <w:r w:rsidRPr="002215AD">
        <w:rPr>
          <w:lang w:eastAsia="zh-CN"/>
        </w:rPr>
        <w:t>O</w:t>
      </w:r>
      <w:r w:rsidRPr="002215AD">
        <w:rPr>
          <w:vertAlign w:val="subscript"/>
          <w:lang w:eastAsia="zh-CN"/>
        </w:rPr>
        <w:t>sw</w:t>
      </w:r>
      <w:r w:rsidRPr="002215AD">
        <w:rPr>
          <w:lang w:eastAsia="zh-CN"/>
        </w:rPr>
        <w:t xml:space="preserve">) during the LGM has been suggested </w:t>
      </w:r>
      <w:r w:rsidRPr="002215AD">
        <w:rPr>
          <w:lang w:eastAsia="zh-CN"/>
        </w:rPr>
        <w:fldChar w:fldCharType="begin">
          <w:fldData xml:space="preserve">PEVuZE5vdGU+PENpdGU+PEF1dGhvcj5TY2hyYWc8L0F1dGhvcj48WWVhcj4xOTk2PC9ZZWFyPjxS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</w:fldData>
        </w:fldChar>
      </w:r>
      <w:r w:rsidRPr="002215AD">
        <w:rPr>
          <w:lang w:eastAsia="zh-CN"/>
        </w:rPr>
        <w:instrText xml:space="preserve"> ADDIN EN.CITE </w:instrText>
      </w:r>
      <w:r w:rsidRPr="002215AD">
        <w:rPr>
          <w:lang w:eastAsia="zh-CN"/>
        </w:rPr>
        <w:fldChar w:fldCharType="begin">
          <w:fldData xml:space="preserve">PEVuZE5vdGU+PENpdGU+PEF1dGhvcj5TY2hyYWc8L0F1dGhvcj48WWVhcj4xOTk2PC9ZZWFyPjxS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59" w:tooltip="Schrag, 1996 #967" w:history="1">
        <w:r w:rsidR="009A0513" w:rsidRPr="002215AD">
          <w:rPr>
            <w:noProof/>
            <w:lang w:eastAsia="zh-CN"/>
          </w:rPr>
          <w:t>Schrag et al., 1996</w:t>
        </w:r>
      </w:hyperlink>
      <w:r w:rsidRPr="002215AD">
        <w:rPr>
          <w:noProof/>
          <w:lang w:eastAsia="zh-CN"/>
        </w:rPr>
        <w:t xml:space="preserve">; </w:t>
      </w:r>
      <w:hyperlink w:anchor="_ENREF_62" w:tooltip="Shackleton, 2000 #968" w:history="1">
        <w:r w:rsidR="009A0513" w:rsidRPr="002215AD">
          <w:rPr>
            <w:noProof/>
            <w:lang w:eastAsia="zh-CN"/>
          </w:rPr>
          <w:t>Shackleton, 2000</w:t>
        </w:r>
      </w:hyperlink>
      <w:r w:rsidRPr="002215AD">
        <w:rPr>
          <w:noProof/>
          <w:lang w:eastAsia="zh-CN"/>
        </w:rPr>
        <w:t>)</w:t>
      </w:r>
      <w:r w:rsidRPr="002215AD">
        <w:rPr>
          <w:lang w:eastAsia="zh-CN"/>
        </w:rPr>
        <w:fldChar w:fldCharType="end"/>
      </w:r>
      <w:r w:rsidRPr="002215AD">
        <w:rPr>
          <w:lang w:eastAsia="zh-CN"/>
        </w:rPr>
        <w:t xml:space="preserve"> and a time series of δ</w:t>
      </w:r>
      <w:r w:rsidRPr="002215AD">
        <w:rPr>
          <w:vertAlign w:val="superscript"/>
          <w:lang w:eastAsia="zh-CN"/>
        </w:rPr>
        <w:t>18</w:t>
      </w:r>
      <w:r w:rsidRPr="002215AD">
        <w:rPr>
          <w:lang w:eastAsia="zh-CN"/>
        </w:rPr>
        <w:t>O</w:t>
      </w:r>
      <w:r w:rsidRPr="002215AD">
        <w:rPr>
          <w:vertAlign w:val="subscript"/>
          <w:lang w:eastAsia="zh-CN"/>
        </w:rPr>
        <w:t>sw</w:t>
      </w:r>
      <w:r w:rsidRPr="002215AD">
        <w:rPr>
          <w:lang w:eastAsia="zh-CN"/>
        </w:rPr>
        <w:t xml:space="preserve"> values was developed in the tropical western Pacific </w:t>
      </w:r>
      <w:r w:rsidRPr="002215AD">
        <w:rPr>
          <w:lang w:eastAsia="zh-CN"/>
        </w:rPr>
        <w:fldChar w:fldCharType="begin"/>
      </w:r>
      <w:r w:rsidRPr="002215AD">
        <w:rPr>
          <w:lang w:eastAsia="zh-CN"/>
        </w:rPr>
        <w:instrText xml:space="preserve"> ADDIN EN.CITE &lt;EndNote&gt;&lt;Cite&gt;&lt;Author&gt;Scroxton&lt;/Author&gt;&lt;Year&gt;2022&lt;/Year&gt;&lt;RecNum&gt;1017&lt;/RecNum&gt;&lt;DisplayText&gt;(Scroxton et al., 2022)&lt;/DisplayText&gt;&lt;record&gt;&lt;rec-number&gt;1017&lt;/rec-number&gt;&lt;foreign-keys&gt;&lt;key app="EN" db-id="swzrdwr5wf20woepw0fp0sfbp9xvr5rx5fx9" timestamp="1684275389"&gt;1017&lt;/key&gt;&lt;key app="ENWeb" db-id=""&gt;0&lt;/key&gt;&lt;/foreign-keys&gt;&lt;ref-type name="Journal Article"&gt;17&lt;/ref-type&gt;&lt;contributors&gt;&lt;authors&gt;&lt;author&gt;Scroxton, N.&lt;/author&gt;&lt;author&gt;Gagan, M. K.&lt;/author&gt;&lt;author&gt;Ayliffe, L. K.&lt;/author&gt;&lt;author&gt;Hantoro, W. S.&lt;/author&gt;&lt;author&gt;Hellstrom, J. C.&lt;/author&gt;&lt;author&gt;Cheng, H.&lt;/author&gt;&lt;author&gt;Edwards, R. L.&lt;/author&gt;&lt;author&gt;Zhao, J. X.&lt;/author&gt;&lt;author&gt;Suwargadi, B. W.&lt;/author&gt;&lt;author&gt;Rifai, H.&lt;/author&gt;&lt;/authors&gt;&lt;/contributors&gt;&lt;titles&gt;&lt;title&gt;Antiphase response of the Indonesian-Australian monsoon to millennial-scale events of the last glacial period&lt;/title&gt;&lt;secondary-title&gt;Scientific Reports&lt;/secondary-title&gt;&lt;/titles&gt;&lt;periodical&gt;&lt;full-title&gt;Scientific Reports&lt;/full-title&gt;&lt;/periodical&gt;&lt;pages&gt;20214&lt;/pages&gt;&lt;volume&gt;12&lt;/volume&gt;&lt;number&gt;1&lt;/number&gt;&lt;edition&gt;2022/11/25&lt;/edition&gt;&lt;dates&gt;&lt;year&gt;2022&lt;/year&gt;&lt;pub-dates&gt;&lt;date&gt;Nov 23&lt;/date&gt;&lt;/pub-dates&gt;&lt;/dates&gt;&lt;isbn&gt;2045-2322 (Electronic)&amp;#xD;2045-2322 (Linking)&lt;/isbn&gt;&lt;accession-num&gt;36424387&lt;/accession-num&gt;&lt;urls&gt;&lt;related-urls&gt;&lt;url&gt;https://www.ncbi.nlm.nih.gov/pubmed/36424387&lt;/url&gt;&lt;/related-urls&gt;&lt;/urls&gt;&lt;custom2&gt;PMC9691635&lt;/custom2&gt;&lt;electronic-resource-num&gt;https://doi.org/10.1038/s41598-022-21843-8&lt;/electronic-resource-num&gt;&lt;research-notes&gt;Flores speleothem extention (three more) to 55.7 cal ka BP based on Ayliffe, 2013. &amp;#xD;&amp;#xD;Still used d18O of the stalagmite to inform the instensity of indonesian-austrlian summer monsoon and compared with globally located records&lt;/research-notes&gt;&lt;/record&gt;&lt;/Cite&gt;&lt;/EndNote&gt;</w:instrText>
      </w:r>
      <w:r w:rsidRPr="002215AD">
        <w:rPr>
          <w:lang w:eastAsia="zh-CN"/>
        </w:rPr>
        <w:fldChar w:fldCharType="separate"/>
      </w:r>
      <w:r w:rsidRPr="002215AD">
        <w:rPr>
          <w:noProof/>
          <w:lang w:eastAsia="zh-CN"/>
        </w:rPr>
        <w:t>(</w:t>
      </w:r>
      <w:hyperlink w:anchor="_ENREF_60" w:tooltip="Scroxton, 2022 #1017" w:history="1">
        <w:r w:rsidR="009A0513" w:rsidRPr="002215AD">
          <w:rPr>
            <w:noProof/>
            <w:lang w:eastAsia="zh-CN"/>
          </w:rPr>
          <w:t>Scroxton et al., 2022</w:t>
        </w:r>
      </w:hyperlink>
      <w:r w:rsidRPr="002215AD">
        <w:rPr>
          <w:noProof/>
          <w:lang w:eastAsia="zh-CN"/>
        </w:rPr>
        <w:t>)</w:t>
      </w:r>
      <w:r w:rsidRPr="002215AD">
        <w:rPr>
          <w:lang w:eastAsia="zh-CN"/>
        </w:rPr>
        <w:fldChar w:fldCharType="end"/>
      </w:r>
      <w:r w:rsidRPr="002215AD">
        <w:rPr>
          <w:lang w:eastAsia="zh-CN"/>
        </w:rPr>
        <w:t xml:space="preserve"> based on the modeled global δ</w:t>
      </w:r>
      <w:r w:rsidRPr="002215AD">
        <w:rPr>
          <w:vertAlign w:val="superscript"/>
          <w:lang w:eastAsia="zh-CN"/>
        </w:rPr>
        <w:t>18</w:t>
      </w:r>
      <w:r w:rsidRPr="002215AD">
        <w:rPr>
          <w:lang w:eastAsia="zh-CN"/>
        </w:rPr>
        <w:t>O</w:t>
      </w:r>
      <w:r w:rsidRPr="002215AD">
        <w:rPr>
          <w:vertAlign w:val="subscript"/>
          <w:lang w:eastAsia="zh-CN"/>
        </w:rPr>
        <w:t>sw</w:t>
      </w:r>
      <w:r w:rsidRPr="002215AD">
        <w:rPr>
          <w:lang w:eastAsia="zh-CN"/>
        </w:rPr>
        <w:t xml:space="preserve"> values </w:t>
      </w:r>
      <w:r w:rsidRPr="002215AD">
        <w:rPr>
          <w:lang w:eastAsia="zh-CN"/>
        </w:rPr>
        <w:fldChar w:fldCharType="begin"/>
      </w:r>
      <w:r w:rsidRPr="002215AD">
        <w:rPr>
          <w:lang w:eastAsia="zh-CN"/>
        </w:rPr>
        <w:instrText xml:space="preserve"> ADDIN EN.CITE &lt;EndNote&gt;&lt;Cite&gt;&lt;Author&gt;Lisiecki&lt;/Author&gt;&lt;Year&gt;2005&lt;/Year&gt;&lt;RecNum&gt;972&lt;/RecNum&gt;&lt;DisplayText&gt;(Lisiecki and Raymo, 2005)&lt;/DisplayText&gt;&lt;record&gt;&lt;rec-number&gt;972&lt;/rec-number&gt;&lt;foreign-keys&gt;&lt;key app="EN" db-id="swzrdwr5wf20woepw0fp0sfbp9xvr5rx5fx9" t</w:instrText>
      </w:r>
      <w:r w:rsidRPr="002215AD">
        <w:rPr>
          <w:rFonts w:hint="eastAsia"/>
          <w:lang w:eastAsia="zh-CN"/>
        </w:rPr>
        <w:instrText>imestamp="1681890507"&gt;972&lt;/key&gt;&lt;/foreign-keys&gt;&lt;ref-type name="Journal Article"&gt;17&lt;/ref-type&gt;&lt;contributors&gt;&lt;authors&gt;&lt;author&gt;Lisiecki, Lorraine E.&lt;/author&gt;&lt;author&gt;Raymo, Maureen E.&lt;/author&gt;&lt;/authors&gt;&lt;/contributors&gt;&lt;titles&gt;&lt;title&gt;A Pliocene</w:instrText>
      </w:r>
      <w:r w:rsidRPr="002215AD">
        <w:rPr>
          <w:rFonts w:hint="eastAsia"/>
          <w:lang w:eastAsia="zh-CN"/>
        </w:rPr>
        <w:instrText>‐</w:instrText>
      </w:r>
      <w:r w:rsidRPr="002215AD">
        <w:rPr>
          <w:rFonts w:hint="eastAsia"/>
          <w:lang w:eastAsia="zh-CN"/>
        </w:rPr>
        <w:instrText>Pleistocene stack</w:instrText>
      </w:r>
      <w:r w:rsidRPr="002215AD">
        <w:rPr>
          <w:lang w:eastAsia="zh-CN"/>
        </w:rPr>
        <w:instrText xml:space="preserve"> of 57 globally distributed benthic δ18O records&lt;/title&gt;&lt;secondary-title&gt;Paleoceanography&lt;/secondary-title&gt;&lt;/titles&gt;&lt;periodical&gt;&lt;full-title&gt;Paleoceanography&lt;/full-title&gt;&lt;/periodical&gt;&lt;pages&gt;PA1003&lt;/pages&gt;&lt;volume&gt;20&lt;/volume&gt;&lt;number&gt;1&lt;/number&gt;&lt;dates&gt;&lt;year&gt;2005&lt;/year&gt;&lt;/dates&gt;&lt;publisher&gt;Wiley Online Library&lt;/publisher&gt;&lt;isbn&gt;0883-8305&lt;/isbn&gt;&lt;urls&gt;&lt;/urls&gt;&lt;electronic-resource-num&gt; https://doi.org/10.1029/2004PA001071&lt;/electronic-resource-num&gt;&lt;/record&gt;&lt;/Cite&gt;&lt;/EndNote&gt;</w:instrText>
      </w:r>
      <w:r w:rsidRPr="002215AD">
        <w:rPr>
          <w:lang w:eastAsia="zh-CN"/>
        </w:rPr>
        <w:fldChar w:fldCharType="separate"/>
      </w:r>
      <w:r w:rsidRPr="002215AD">
        <w:rPr>
          <w:noProof/>
          <w:lang w:eastAsia="zh-CN"/>
        </w:rPr>
        <w:t>(</w:t>
      </w:r>
      <w:hyperlink w:anchor="_ENREF_35" w:tooltip="Lisiecki, 2005 #972" w:history="1">
        <w:r w:rsidR="009A0513" w:rsidRPr="002215AD">
          <w:rPr>
            <w:noProof/>
            <w:lang w:eastAsia="zh-CN"/>
          </w:rPr>
          <w:t>Lisiecki and Raymo, 2005</w:t>
        </w:r>
      </w:hyperlink>
      <w:r w:rsidRPr="002215AD">
        <w:rPr>
          <w:noProof/>
          <w:lang w:eastAsia="zh-CN"/>
        </w:rPr>
        <w:t>)</w:t>
      </w:r>
      <w:r w:rsidRPr="002215AD">
        <w:rPr>
          <w:lang w:eastAsia="zh-CN"/>
        </w:rPr>
        <w:fldChar w:fldCharType="end"/>
      </w:r>
      <w:r w:rsidRPr="002215AD">
        <w:rPr>
          <w:lang w:eastAsia="zh-CN"/>
        </w:rPr>
        <w:t>. We therefore converted the δ</w:t>
      </w:r>
      <w:r w:rsidRPr="002215AD">
        <w:rPr>
          <w:vertAlign w:val="superscript"/>
          <w:lang w:eastAsia="zh-CN"/>
        </w:rPr>
        <w:t>18</w:t>
      </w:r>
      <w:r w:rsidRPr="002215AD">
        <w:rPr>
          <w:lang w:eastAsia="zh-CN"/>
        </w:rPr>
        <w:t>O</w:t>
      </w:r>
      <w:r w:rsidRPr="002215AD">
        <w:rPr>
          <w:vertAlign w:val="subscript"/>
          <w:lang w:eastAsia="zh-CN"/>
        </w:rPr>
        <w:t>sw</w:t>
      </w:r>
      <w:r w:rsidRPr="002215AD">
        <w:rPr>
          <w:lang w:eastAsia="zh-CN"/>
        </w:rPr>
        <w:t xml:space="preserve"> values into δ</w:t>
      </w:r>
      <w:r w:rsidRPr="002215AD">
        <w:rPr>
          <w:vertAlign w:val="superscript"/>
          <w:lang w:eastAsia="zh-CN"/>
        </w:rPr>
        <w:t>2</w:t>
      </w:r>
      <w:r w:rsidRPr="002215AD">
        <w:rPr>
          <w:lang w:eastAsia="zh-CN"/>
        </w:rPr>
        <w:t>H values of seawater (δ</w:t>
      </w:r>
      <w:r w:rsidRPr="002215AD">
        <w:rPr>
          <w:vertAlign w:val="superscript"/>
          <w:lang w:eastAsia="zh-CN"/>
        </w:rPr>
        <w:t>2</w:t>
      </w:r>
      <w:r w:rsidRPr="002215AD">
        <w:rPr>
          <w:lang w:eastAsia="zh-CN"/>
        </w:rPr>
        <w:t>H</w:t>
      </w:r>
      <w:r w:rsidRPr="002215AD">
        <w:rPr>
          <w:vertAlign w:val="subscript"/>
          <w:lang w:eastAsia="zh-CN"/>
        </w:rPr>
        <w:t>sw</w:t>
      </w:r>
      <w:r w:rsidRPr="002215AD">
        <w:rPr>
          <w:lang w:eastAsia="zh-CN"/>
        </w:rPr>
        <w:t xml:space="preserve">) using the Global Meteoric Water Line </w:t>
      </w:r>
      <w:r w:rsidRPr="002215AD">
        <w:rPr>
          <w:lang w:eastAsia="zh-CN"/>
        </w:rPr>
        <w:fldChar w:fldCharType="begin"/>
      </w:r>
      <w:r w:rsidRPr="002215AD">
        <w:rPr>
          <w:lang w:eastAsia="zh-CN"/>
        </w:rPr>
        <w:instrText xml:space="preserve"> ADDIN EN.CITE &lt;EndNote&gt;&lt;Cite&gt;&lt;Author&gt;Craig&lt;/Author&gt;&lt;Year&gt;1961&lt;/Year&gt;&lt;RecNum&gt;156&lt;/RecNum&gt;&lt;DisplayText&gt;(Craig, 1961)&lt;/DisplayText&gt;&lt;record&gt;&lt;rec-number&gt;156&lt;/rec-number&gt;&lt;foreign-keys&gt;&lt;key app="EN" db-id="swzrdwr5wf20woepw0fp0sfbp9xvr5rx5fx9" timestamp="1595209881"&gt;156&lt;/key&gt;&lt;/foreign-keys&gt;&lt;ref-type name="Journal Article"&gt;17&lt;/ref-type&gt;&lt;contributors&gt;&lt;authors&gt;&lt;author&gt;Craig, Harmon&lt;/author&gt;&lt;/authors&gt;&lt;/contributors&gt;&lt;titles&gt;&lt;title&gt;Isotopic Variations in Meteoric Waters&lt;/title&gt;&lt;secondary-title&gt;Science&lt;/secondary-title&gt;&lt;/titles&gt;&lt;periodical&gt;&lt;full-title&gt;Science&lt;/full-title&gt;&lt;/periodical&gt;&lt;pages&gt;1702-1703&lt;/pages&gt;&lt;volume&gt;133&lt;/volume&gt;&lt;number&gt;3465&lt;/number&gt;&lt;dates&gt;&lt;year&gt;1961&lt;/year&gt;&lt;/dates&gt;&lt;publisher&gt;American Association for the Advancement of Science&lt;/publisher&gt;&lt;isbn&gt;00368075, 10959203&lt;/isbn&gt;&lt;urls&gt;&lt;related-urls&gt;&lt;url&gt;www.jstor.org/stable/1708089&lt;/url&gt;&lt;/related-urls&gt;&lt;/urls&gt;&lt;custom1&gt;Full publication date: May 26, 1961&lt;/custom1&gt;&lt;remote-database-name&gt;JSTOR&lt;/remote-database-name&gt;&lt;research-notes&gt;&lt;style face="normal" font="default" size="100%"&gt;The enrichments of &lt;/style&gt;&lt;style face="normal" font="default" charset="161" size="100%"&gt;δD&lt;/style&gt;&lt;style face="normal" font="default" charset="134" size="100%"&gt; &lt;/style&gt;&lt;style face="normal" font="default" size="100%"&gt;and &lt;/style&gt;&lt;style face="normal" font="default" charset="161" size="100%"&gt;δ&lt;/style&gt;&lt;style face="normal" font="default" size="100%"&gt;18O are lineanly correlated in all ranges of natural meteoric waters but this will change if excessive evaporation happens in certain waters.&lt;/style&gt;&lt;/research-notes&gt;&lt;access-date&gt;2020/07/19/&lt;/access-date&gt;&lt;/record&gt;&lt;/Cite&gt;&lt;/EndNote&gt;</w:instrText>
      </w:r>
      <w:r w:rsidRPr="002215AD">
        <w:rPr>
          <w:lang w:eastAsia="zh-CN"/>
        </w:rPr>
        <w:fldChar w:fldCharType="separate"/>
      </w:r>
      <w:r w:rsidRPr="002215AD">
        <w:rPr>
          <w:noProof/>
          <w:lang w:eastAsia="zh-CN"/>
        </w:rPr>
        <w:t>(</w:t>
      </w:r>
      <w:hyperlink w:anchor="_ENREF_12" w:tooltip="Craig, 1961 #156" w:history="1">
        <w:r w:rsidR="009A0513" w:rsidRPr="002215AD">
          <w:rPr>
            <w:noProof/>
            <w:lang w:eastAsia="zh-CN"/>
          </w:rPr>
          <w:t>Craig, 1961</w:t>
        </w:r>
      </w:hyperlink>
      <w:r w:rsidRPr="002215AD">
        <w:rPr>
          <w:noProof/>
          <w:lang w:eastAsia="zh-CN"/>
        </w:rPr>
        <w:t>)</w:t>
      </w:r>
      <w:r w:rsidRPr="002215AD">
        <w:rPr>
          <w:lang w:eastAsia="zh-CN"/>
        </w:rPr>
        <w:fldChar w:fldCharType="end"/>
      </w:r>
      <w:r w:rsidRPr="002215AD">
        <w:rPr>
          <w:lang w:eastAsia="zh-CN"/>
        </w:rPr>
        <w:t xml:space="preserve"> assuming a deuterium excess of zero </w:t>
      </w:r>
      <w:r w:rsidRPr="002215AD">
        <w:rPr>
          <w:lang w:eastAsia="zh-CN"/>
        </w:rPr>
        <w:fldChar w:fldCharType="begin"/>
      </w:r>
      <w:r w:rsidRPr="002215AD">
        <w:rPr>
          <w:lang w:eastAsia="zh-CN"/>
        </w:rPr>
        <w:instrText xml:space="preserve"> ADDIN EN.CITE &lt;EndNote&gt;&lt;Cite&gt;&lt;Author&gt;Vimeux&lt;/Author&gt;&lt;Year&gt;2001&lt;/Year&gt;&lt;RecNum&gt;971&lt;/RecNum&gt;&lt;DisplayText&gt;(Vimeux et al., 2001)&lt;/DisplayText&gt;&lt;record&gt;&lt;rec-number&gt;971&lt;/rec-number&gt;&lt;foreign-keys&gt;&lt;key app="EN" db-id="swzrdwr5wf20woepw0fp0sfbp9xvr5rx5fx9" timestamp="1681883761"&gt;971&lt;/key&gt;&lt;/foreign-keys&gt;&lt;ref-type name="Journal Article"&gt;17&lt;/ref-type&gt;&lt;contributors&gt;&lt;authors&gt;&lt;author&gt;Vimeux, F.&lt;/author&gt;&lt;author&gt;Masson, V.&lt;/author&gt;&lt;author&gt;Delaygue, G.&lt;/author&gt;&lt;author&gt;Jouzel, J.&lt;/author&gt;&lt;author&gt;Petit, J. R.&lt;/author&gt;&lt;author&gt;Stievenard, M.&lt;/author&gt;&lt;/authors&gt;&lt;/contributors&gt;&lt;titles&gt;&lt;title&gt;A 420,000 year deuterium excess record from East Antarctica: Information on past changes in the origin of precipitation at Vostok&lt;/title&gt;&lt;secondary-title&gt;Journal of Geophysical Research: Atmospheres&lt;/secondary-title&gt;&lt;/titles&gt;&lt;periodical&gt;&lt;full-title&gt;Journal of Geophysical Research: Atmospheres&lt;/full-title&gt;&lt;/periodical&gt;&lt;pages&gt;31863-31873&lt;/pages&gt;&lt;volume&gt;106&lt;/volume&gt;&lt;number&gt;D23&lt;/number&gt;&lt;dates&gt;&lt;year&gt;2001&lt;/year&gt;&lt;pub-dates&gt;&lt;date&gt;2001/12/16&lt;/date&gt;&lt;/pub-dates&gt;&lt;/dates&gt;&lt;publisher&gt;John Wiley &amp;amp; Sons, Ltd&lt;/publisher&gt;&lt;isbn&gt;0148-0227&lt;/isbn&gt;&lt;work-type&gt;https://doi.org/10.1029/2001JD900076&lt;/work-type&gt;&lt;urls&gt;&lt;related-urls&gt;&lt;url&gt;https://doi.org/10.1029/2001JD900076&lt;/url&gt;&lt;/related-urls&gt;&lt;/urls&gt;&lt;electronic-resource-num&gt;https://doi.org/10.1029/2001JD900076&lt;/electronic-resource-num&gt;&lt;research-notes&gt;Well introduced to deuterium excess - who raised the calibration for it; it has positive correlation with ocean surface temperature &amp;#xD;&amp;#xD;and assumed d excess to be 0 so that d1H is dependent on d18O&lt;/research-notes&gt;&lt;access-date&gt;2023/04/18&lt;/access-date&gt;&lt;/record&gt;&lt;/Cite&gt;&lt;/EndNote&gt;</w:instrText>
      </w:r>
      <w:r w:rsidRPr="002215AD">
        <w:rPr>
          <w:lang w:eastAsia="zh-CN"/>
        </w:rPr>
        <w:fldChar w:fldCharType="separate"/>
      </w:r>
      <w:r w:rsidRPr="002215AD">
        <w:rPr>
          <w:noProof/>
          <w:lang w:eastAsia="zh-CN"/>
        </w:rPr>
        <w:t>(</w:t>
      </w:r>
      <w:hyperlink w:anchor="_ENREF_71" w:tooltip="Vimeux, 2001 #971" w:history="1">
        <w:r w:rsidR="009A0513" w:rsidRPr="002215AD">
          <w:rPr>
            <w:noProof/>
            <w:lang w:eastAsia="zh-CN"/>
          </w:rPr>
          <w:t>Vimeux et al., 2001</w:t>
        </w:r>
      </w:hyperlink>
      <w:r w:rsidRPr="002215AD">
        <w:rPr>
          <w:noProof/>
          <w:lang w:eastAsia="zh-CN"/>
        </w:rPr>
        <w:t>)</w:t>
      </w:r>
      <w:r w:rsidRPr="002215AD">
        <w:rPr>
          <w:lang w:eastAsia="zh-CN"/>
        </w:rPr>
        <w:fldChar w:fldCharType="end"/>
      </w:r>
      <w:r w:rsidRPr="002215AD">
        <w:rPr>
          <w:lang w:eastAsia="zh-CN"/>
        </w:rPr>
        <w:t>. We then subtracted the δ</w:t>
      </w:r>
      <w:r w:rsidRPr="002215AD">
        <w:rPr>
          <w:vertAlign w:val="superscript"/>
          <w:lang w:eastAsia="zh-CN"/>
        </w:rPr>
        <w:t>2</w:t>
      </w:r>
      <w:r w:rsidRPr="002215AD">
        <w:rPr>
          <w:lang w:eastAsia="zh-CN"/>
        </w:rPr>
        <w:t>H</w:t>
      </w:r>
      <w:r w:rsidRPr="002215AD">
        <w:rPr>
          <w:vertAlign w:val="subscript"/>
          <w:lang w:eastAsia="zh-CN"/>
        </w:rPr>
        <w:t>sw</w:t>
      </w:r>
      <w:r w:rsidRPr="002215AD">
        <w:rPr>
          <w:lang w:eastAsia="zh-CN"/>
        </w:rPr>
        <w:t xml:space="preserve"> values from the measured δ</w:t>
      </w:r>
      <w:r w:rsidRPr="002215AD">
        <w:rPr>
          <w:vertAlign w:val="superscript"/>
          <w:lang w:eastAsia="zh-CN"/>
        </w:rPr>
        <w:t>2</w:t>
      </w:r>
      <w:r w:rsidRPr="002215AD">
        <w:rPr>
          <w:lang w:eastAsia="zh-CN"/>
        </w:rPr>
        <w:t>H</w:t>
      </w:r>
      <w:r w:rsidRPr="002215AD">
        <w:rPr>
          <w:vertAlign w:val="subscript"/>
          <w:lang w:eastAsia="zh-CN"/>
        </w:rPr>
        <w:t xml:space="preserve"> </w:t>
      </w:r>
      <w:r w:rsidRPr="002215AD">
        <w:rPr>
          <w:lang w:eastAsia="zh-CN"/>
        </w:rPr>
        <w:t xml:space="preserve">values of </w:t>
      </w:r>
      <w:r w:rsidRPr="002215AD">
        <w:rPr>
          <w:i/>
          <w:iCs/>
          <w:lang w:eastAsia="zh-CN"/>
        </w:rPr>
        <w:t>n</w:t>
      </w:r>
      <w:r w:rsidRPr="002215AD">
        <w:rPr>
          <w:lang w:eastAsia="zh-CN"/>
        </w:rPr>
        <w:t xml:space="preserve">-alkanes from the </w:t>
      </w:r>
      <w:r w:rsidR="00C27CDB" w:rsidRPr="002215AD">
        <w:rPr>
          <w:lang w:eastAsia="zh-CN"/>
        </w:rPr>
        <w:t xml:space="preserve">surface and downcore </w:t>
      </w:r>
      <w:r w:rsidRPr="002215AD">
        <w:rPr>
          <w:lang w:eastAsia="zh-CN"/>
        </w:rPr>
        <w:t xml:space="preserve">sediments in this study. </w:t>
      </w:r>
    </w:p>
    <w:p w14:paraId="4325183D" w14:textId="67B85942" w:rsidR="00641591" w:rsidRPr="002215AD" w:rsidRDefault="003D4F80" w:rsidP="002325B1">
      <w:pPr>
        <w:pStyle w:val="Heading3"/>
        <w:keepNext w:val="0"/>
        <w:keepLines w:val="0"/>
        <w:spacing w:before="0" w:after="160" w:line="360" w:lineRule="auto"/>
        <w:ind w:firstLine="0"/>
        <w:jc w:val="left"/>
        <w:rPr>
          <w:rFonts w:eastAsiaTheme="minorHAnsi" w:cs="Times New Roman"/>
          <w:i/>
          <w:kern w:val="0"/>
          <w:sz w:val="22"/>
        </w:rPr>
      </w:pPr>
      <w:bookmarkStart w:id="29" w:name="_Toc147498332"/>
      <w:r w:rsidRPr="002215AD">
        <w:rPr>
          <w:rFonts w:eastAsiaTheme="minorHAnsi" w:cs="Times New Roman"/>
          <w:i/>
          <w:kern w:val="0"/>
          <w:sz w:val="22"/>
        </w:rPr>
        <w:t>2</w:t>
      </w:r>
      <w:r w:rsidR="00641591" w:rsidRPr="002215AD">
        <w:rPr>
          <w:rFonts w:eastAsiaTheme="minorHAnsi" w:cs="Times New Roman"/>
          <w:i/>
          <w:kern w:val="0"/>
          <w:sz w:val="22"/>
        </w:rPr>
        <w:t>.4 Estimation</w:t>
      </w:r>
      <w:r w:rsidR="000C6D32" w:rsidRPr="002215AD">
        <w:rPr>
          <w:rFonts w:eastAsiaTheme="minorHAnsi" w:cs="Times New Roman"/>
          <w:i/>
          <w:kern w:val="0"/>
          <w:sz w:val="22"/>
        </w:rPr>
        <w:t xml:space="preserve"> of the</w:t>
      </w:r>
      <w:r w:rsidR="00641591" w:rsidRPr="002215AD">
        <w:rPr>
          <w:rFonts w:eastAsiaTheme="minorHAnsi" w:cs="Times New Roman"/>
          <w:i/>
          <w:kern w:val="0"/>
          <w:sz w:val="22"/>
        </w:rPr>
        <w:t xml:space="preserve"> fraction of C</w:t>
      </w:r>
      <w:r w:rsidR="00641591" w:rsidRPr="002215AD">
        <w:rPr>
          <w:rFonts w:eastAsiaTheme="minorHAnsi" w:cs="Times New Roman"/>
          <w:i/>
          <w:kern w:val="0"/>
          <w:sz w:val="22"/>
          <w:vertAlign w:val="subscript"/>
        </w:rPr>
        <w:t>3</w:t>
      </w:r>
      <w:r w:rsidR="00641591" w:rsidRPr="002215AD">
        <w:rPr>
          <w:rFonts w:eastAsiaTheme="minorHAnsi" w:cs="Times New Roman"/>
          <w:i/>
          <w:kern w:val="0"/>
          <w:sz w:val="22"/>
        </w:rPr>
        <w:t xml:space="preserve"> plants and the δ</w:t>
      </w:r>
      <w:r w:rsidR="00641591" w:rsidRPr="002215AD">
        <w:rPr>
          <w:rFonts w:eastAsiaTheme="minorHAnsi" w:cs="Times New Roman"/>
          <w:i/>
          <w:kern w:val="0"/>
          <w:sz w:val="22"/>
          <w:vertAlign w:val="superscript"/>
        </w:rPr>
        <w:t>2</w:t>
      </w:r>
      <w:r w:rsidR="00641591" w:rsidRPr="002215AD">
        <w:rPr>
          <w:rFonts w:eastAsiaTheme="minorHAnsi" w:cs="Times New Roman"/>
          <w:i/>
          <w:kern w:val="0"/>
          <w:sz w:val="22"/>
        </w:rPr>
        <w:t>H values of precipitation</w:t>
      </w:r>
      <w:bookmarkEnd w:id="29"/>
    </w:p>
    <w:p w14:paraId="011FBDA5" w14:textId="4204FC23" w:rsidR="00641591" w:rsidRPr="002215AD" w:rsidRDefault="00B824A8" w:rsidP="002325B1">
      <w:pPr>
        <w:rPr>
          <w:lang w:eastAsia="zh-CN"/>
        </w:rPr>
      </w:pPr>
      <w:r w:rsidRPr="002215AD">
        <w:rPr>
          <w:lang w:eastAsia="zh-CN"/>
        </w:rPr>
        <w:t>Despite the</w:t>
      </w:r>
      <w:r w:rsidR="00FF221E" w:rsidRPr="002215AD">
        <w:rPr>
          <w:lang w:eastAsia="zh-CN"/>
        </w:rPr>
        <w:t xml:space="preserve"> </w:t>
      </w:r>
      <w:r w:rsidRPr="002215AD">
        <w:rPr>
          <w:lang w:eastAsia="zh-CN"/>
        </w:rPr>
        <w:t xml:space="preserve">influence from </w:t>
      </w:r>
      <w:r w:rsidR="00FF221E" w:rsidRPr="002215AD">
        <w:rPr>
          <w:lang w:eastAsia="zh-CN"/>
        </w:rPr>
        <w:t xml:space="preserve">precipitation and temperature, </w:t>
      </w:r>
      <w:bookmarkStart w:id="30" w:name="_Hlk169079917"/>
      <w:r w:rsidR="00641591" w:rsidRPr="002215AD">
        <w:rPr>
          <w:lang w:eastAsia="zh-CN"/>
        </w:rPr>
        <w:t>sedimentary δ</w:t>
      </w:r>
      <w:r w:rsidR="00641591" w:rsidRPr="002215AD">
        <w:rPr>
          <w:vertAlign w:val="superscript"/>
          <w:lang w:eastAsia="zh-CN"/>
        </w:rPr>
        <w:t>13</w:t>
      </w:r>
      <w:r w:rsidR="00641591" w:rsidRPr="002215AD">
        <w:rPr>
          <w:lang w:eastAsia="zh-CN"/>
        </w:rPr>
        <w:t>C values of the C</w:t>
      </w:r>
      <w:r w:rsidR="00641591" w:rsidRPr="002215AD">
        <w:rPr>
          <w:vertAlign w:val="subscript"/>
          <w:lang w:eastAsia="zh-CN"/>
        </w:rPr>
        <w:t>31</w:t>
      </w:r>
      <w:r w:rsidR="00641591" w:rsidRPr="002215AD">
        <w:rPr>
          <w:lang w:eastAsia="zh-CN"/>
        </w:rPr>
        <w:t xml:space="preserve"> </w:t>
      </w:r>
      <w:r w:rsidR="00641591" w:rsidRPr="002215AD">
        <w:rPr>
          <w:i/>
          <w:iCs/>
          <w:lang w:eastAsia="zh-CN"/>
        </w:rPr>
        <w:t>n</w:t>
      </w:r>
      <w:r w:rsidR="00641591" w:rsidRPr="002215AD">
        <w:rPr>
          <w:lang w:eastAsia="zh-CN"/>
        </w:rPr>
        <w:t>-alkane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w:t>
      </w:r>
      <w:r w:rsidR="004006AF" w:rsidRPr="002215AD">
        <w:rPr>
          <w:lang w:eastAsia="zh-CN"/>
        </w:rPr>
        <w:t xml:space="preserve">mainly </w:t>
      </w:r>
      <w:r w:rsidR="00641591" w:rsidRPr="002215AD">
        <w:rPr>
          <w:lang w:eastAsia="zh-CN"/>
        </w:rPr>
        <w:t>reflect changes in the proportions of C</w:t>
      </w:r>
      <w:r w:rsidR="00641591" w:rsidRPr="002215AD">
        <w:rPr>
          <w:vertAlign w:val="subscript"/>
          <w:lang w:eastAsia="zh-CN"/>
        </w:rPr>
        <w:t>3</w:t>
      </w:r>
      <w:r w:rsidR="00641591" w:rsidRPr="002215AD">
        <w:rPr>
          <w:lang w:eastAsia="zh-CN"/>
        </w:rPr>
        <w:t xml:space="preserve"> and C</w:t>
      </w:r>
      <w:r w:rsidR="00641591" w:rsidRPr="002215AD">
        <w:rPr>
          <w:vertAlign w:val="subscript"/>
          <w:lang w:eastAsia="zh-CN"/>
        </w:rPr>
        <w:t>4</w:t>
      </w:r>
      <w:r w:rsidR="00641591" w:rsidRPr="002215AD">
        <w:rPr>
          <w:lang w:eastAsia="zh-CN"/>
        </w:rPr>
        <w:t xml:space="preserve"> plants deposited in the </w:t>
      </w:r>
      <w:r w:rsidR="008C10D1" w:rsidRPr="002215AD">
        <w:rPr>
          <w:lang w:eastAsia="zh-CN"/>
        </w:rPr>
        <w:t xml:space="preserve">sediments </w:t>
      </w:r>
      <w:r w:rsidR="008C10D1" w:rsidRPr="002215AD">
        <w:rPr>
          <w:lang w:eastAsia="zh-CN"/>
        </w:rPr>
        <w:fldChar w:fldCharType="begin"/>
      </w:r>
      <w:r w:rsidR="008C10D1" w:rsidRPr="002215AD">
        <w:rPr>
          <w:lang w:eastAsia="zh-CN"/>
        </w:rPr>
        <w:instrText xml:space="preserve"> ADDIN EN.CITE &lt;EndNote&gt;&lt;Cite&gt;&lt;Author&gt;O&amp;apos;Leary&lt;/Author&gt;&lt;Year&gt;1981&lt;/Year&gt;&lt;RecNum&gt;868&lt;/RecNum&gt;&lt;DisplayText&gt;(O&amp;apos;Leary, 1981; Diefendorf and Freimuth, 2017)&lt;/DisplayText&gt;&lt;record&gt;&lt;rec-number&gt;868&lt;/rec-number&gt;&lt;foreign-keys&gt;&lt;key app="EN" db-id="swzrdwr5wf20woepw0fp0sfbp9xvr5rx5fx9" timestamp="1675130921"&gt;868&lt;/key&gt;&lt;/foreign-keys&gt;&lt;ref-type name="Journal Article"&gt;17&lt;/ref-type&gt;&lt;contributors&gt;&lt;authors&gt;&lt;author&gt;O&amp;apos;Leary, Marion H. &lt;/author&gt;&lt;/authors&gt;&lt;/contributors&gt;&lt;titles&gt;&lt;title&gt;Carbon isotopic fractionation in plants&lt;/title&gt;&lt;secondary-title&gt;Phytochemistry&lt;/secondary-title&gt;&lt;/titles&gt;&lt;periodical&gt;&lt;full-title&gt;Phytochemistry&lt;/full-title&gt;&lt;/periodical&gt;&lt;pages&gt;553-567&lt;/pages&gt;&lt;volume&gt;20&lt;/volume&gt;&lt;number&gt;4&lt;/number&gt;&lt;dates&gt;&lt;year&gt;1981&lt;/year&gt;&lt;/dates&gt;&lt;urls&gt;&lt;/urls&gt;&lt;research-notes&gt;Review; d13C in different plants including C3, C4, CAM; including but not only photosynthesis pathways&lt;/research-notes&gt;&lt;/record&gt;&lt;/Cite&gt;&lt;Cite&gt;&lt;Author&gt;Diefendorf&lt;/Author&gt;&lt;Year&gt;2017&lt;/Year&gt;&lt;RecNum&gt;895&lt;/RecNum&gt;&lt;record&gt;&lt;rec-number&gt;895&lt;/rec-number&gt;&lt;foreign-keys&gt;&lt;key app="EN" db-id="swzrdwr5wf20woepw0fp0sfbp9xvr5rx5fx9" timestamp="1675130921"&gt;895&lt;/key&gt;&lt;/foreign-keys&gt;&lt;ref-type name="Journal Article"&gt;17&lt;/ref-type&gt;&lt;contributors&gt;&lt;authors&gt;&lt;author&gt;Diefendorf, Aaron F.&lt;/author&gt;&lt;author&gt;Freimuth, Erika J.&lt;/author&gt;&lt;/authors&gt;&lt;/contributors&gt;&lt;titles&gt;&lt;title&gt;Extracting the most from terrestrial plant-derived n-alkyl lipids and their carbon isotopes from the sedimentary record: A review&lt;/title&gt;&lt;secondary-title&gt;Organic Geochemistry&lt;/secondary-title&gt;&lt;/titles&gt;&lt;periodical&gt;&lt;full-title&gt;Organic Geochemistry&lt;/full-title&gt;&lt;/periodical&gt;&lt;pages&gt;1-21&lt;/pages&gt;&lt;volume&gt;103&lt;/volume&gt;&lt;section&gt;1&lt;/section&gt;&lt;dates&gt;&lt;year&gt;2017&lt;/year&gt;&lt;/dates&gt;&lt;isbn&gt;01466380&lt;/isbn&gt;&lt;urls&gt;&lt;/urls&gt;&lt;electronic-resource-num&gt;https://doi.org/10.1016/j.orggeochem.2016.10.016&lt;/electronic-resource-num&gt;&lt;research-notes&gt;Review; controls on carbon isotope  and waxes, n-alkyl lipids, leaves contain more long-chain wax components than other corresponding plant organs&lt;/research-notes&gt;&lt;/record&gt;&lt;/Cite&gt;&lt;/EndNote&gt;</w:instrText>
      </w:r>
      <w:r w:rsidR="008C10D1" w:rsidRPr="002215AD">
        <w:rPr>
          <w:lang w:eastAsia="zh-CN"/>
        </w:rPr>
        <w:fldChar w:fldCharType="separate"/>
      </w:r>
      <w:r w:rsidR="008C10D1" w:rsidRPr="002215AD">
        <w:rPr>
          <w:noProof/>
          <w:lang w:eastAsia="zh-CN"/>
        </w:rPr>
        <w:t>(</w:t>
      </w:r>
      <w:hyperlink w:anchor="_ENREF_51" w:tooltip="O'Leary, 1981 #868" w:history="1">
        <w:r w:rsidR="009A0513" w:rsidRPr="002215AD">
          <w:rPr>
            <w:noProof/>
            <w:lang w:eastAsia="zh-CN"/>
          </w:rPr>
          <w:t>O'Leary, 1981</w:t>
        </w:r>
      </w:hyperlink>
      <w:r w:rsidR="008C10D1" w:rsidRPr="002215AD">
        <w:rPr>
          <w:noProof/>
          <w:lang w:eastAsia="zh-CN"/>
        </w:rPr>
        <w:t xml:space="preserve">; </w:t>
      </w:r>
      <w:hyperlink w:anchor="_ENREF_15" w:tooltip="Diefendorf, 2017 #895" w:history="1">
        <w:r w:rsidR="009A0513" w:rsidRPr="002215AD">
          <w:rPr>
            <w:noProof/>
            <w:lang w:eastAsia="zh-CN"/>
          </w:rPr>
          <w:t>Diefendorf and Freimuth, 2017</w:t>
        </w:r>
      </w:hyperlink>
      <w:r w:rsidR="008C10D1" w:rsidRPr="002215AD">
        <w:rPr>
          <w:noProof/>
          <w:lang w:eastAsia="zh-CN"/>
        </w:rPr>
        <w:t>)</w:t>
      </w:r>
      <w:r w:rsidR="008C10D1" w:rsidRPr="002215AD">
        <w:rPr>
          <w:lang w:eastAsia="zh-CN"/>
        </w:rPr>
        <w:fldChar w:fldCharType="end"/>
      </w:r>
      <w:r w:rsidR="008C10D1" w:rsidRPr="002215AD">
        <w:rPr>
          <w:lang w:eastAsia="zh-CN"/>
        </w:rPr>
        <w:t xml:space="preserve">. </w:t>
      </w:r>
      <w:bookmarkEnd w:id="30"/>
      <w:r w:rsidR="008C10D1" w:rsidRPr="002215AD">
        <w:rPr>
          <w:lang w:eastAsia="zh-CN"/>
        </w:rPr>
        <w:t>Therefore</w:t>
      </w:r>
      <w:r w:rsidR="00641591" w:rsidRPr="002215AD">
        <w:rPr>
          <w:lang w:eastAsia="zh-CN"/>
        </w:rPr>
        <w:t xml:space="preserve">, we applied a linear binary mixing model </w:t>
      </w:r>
      <w:r w:rsidR="00F62C06" w:rsidRPr="002215AD">
        <w:rPr>
          <w:lang w:eastAsia="zh-CN"/>
        </w:rPr>
        <w:t>(</w:t>
      </w:r>
      <w:r w:rsidR="00641591" w:rsidRPr="002215AD">
        <w:rPr>
          <w:lang w:eastAsia="zh-CN"/>
        </w:rPr>
        <w:t>vegetation</w:t>
      </w:r>
      <w:bookmarkStart w:id="31" w:name="_Hlk169079442"/>
      <w:r w:rsidR="00641591" w:rsidRPr="002215AD">
        <w:rPr>
          <w:lang w:eastAsia="zh-CN"/>
        </w:rPr>
        <w:t xml:space="preserve"> composition </w:t>
      </w:r>
      <w:bookmarkEnd w:id="31"/>
      <w:r w:rsidR="00641591" w:rsidRPr="002215AD">
        <w:rPr>
          <w:lang w:eastAsia="zh-CN"/>
        </w:rPr>
        <w:t>model</w:t>
      </w:r>
      <w:r w:rsidR="00F62C06" w:rsidRPr="002215AD">
        <w:rPr>
          <w:lang w:eastAsia="zh-CN"/>
        </w:rPr>
        <w:t xml:space="preserve">; </w:t>
      </w:r>
      <w:r w:rsidR="00641591" w:rsidRPr="002215AD">
        <w:rPr>
          <w:lang w:eastAsia="zh-CN"/>
        </w:rPr>
        <w:t>Eq. 2) to the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 xml:space="preserve">-C31 </w:t>
      </w:r>
      <w:r w:rsidR="00641591" w:rsidRPr="002215AD">
        <w:rPr>
          <w:lang w:eastAsia="zh-CN"/>
        </w:rPr>
        <w:t>values of the lake sediments to estimate the fractions of C</w:t>
      </w:r>
      <w:r w:rsidR="00641591" w:rsidRPr="002215AD">
        <w:rPr>
          <w:vertAlign w:val="subscript"/>
          <w:lang w:eastAsia="zh-CN"/>
        </w:rPr>
        <w:t>3</w:t>
      </w:r>
      <w:r w:rsidR="00641591" w:rsidRPr="002215AD">
        <w:rPr>
          <w:lang w:eastAsia="zh-CN"/>
        </w:rPr>
        <w:t xml:space="preserve"> and C</w:t>
      </w:r>
      <w:r w:rsidR="00641591" w:rsidRPr="002215AD">
        <w:rPr>
          <w:vertAlign w:val="subscript"/>
          <w:lang w:eastAsia="zh-CN"/>
        </w:rPr>
        <w:t>4</w:t>
      </w:r>
      <w:r w:rsidR="00641591" w:rsidRPr="002215AD">
        <w:rPr>
          <w:lang w:eastAsia="zh-CN"/>
        </w:rPr>
        <w:t xml:space="preserve"> plants in the catchment of Lake Barrine </w:t>
      </w:r>
      <w:r w:rsidR="000C6D32" w:rsidRPr="002215AD">
        <w:rPr>
          <w:lang w:eastAsia="zh-CN"/>
        </w:rPr>
        <w:t xml:space="preserve">since </w:t>
      </w:r>
      <w:r w:rsidR="00641591" w:rsidRPr="002215AD">
        <w:rPr>
          <w:lang w:eastAsia="zh-CN"/>
        </w:rPr>
        <w:t xml:space="preserve">18.3 cal ka BP. </w:t>
      </w:r>
      <w:r w:rsidR="00722DE4" w:rsidRPr="002215AD">
        <w:rPr>
          <w:lang w:eastAsia="zh-CN"/>
        </w:rPr>
        <w:t>On the other hand, as photosynthetic pathways are not the only factor that influences the δ</w:t>
      </w:r>
      <w:r w:rsidR="00722DE4" w:rsidRPr="002215AD">
        <w:rPr>
          <w:vertAlign w:val="superscript"/>
          <w:lang w:eastAsia="zh-CN"/>
        </w:rPr>
        <w:t>13</w:t>
      </w:r>
      <w:r w:rsidR="00722DE4" w:rsidRPr="002215AD">
        <w:rPr>
          <w:lang w:eastAsia="zh-CN"/>
        </w:rPr>
        <w:t xml:space="preserve">C values of plants, we acknowledge that this model is an estimation that may not capture all sources of uncertainty. </w:t>
      </w:r>
      <w:r w:rsidR="00641591" w:rsidRPr="002215AD">
        <w:rPr>
          <w:lang w:eastAsia="zh-CN"/>
        </w:rPr>
        <w:t>The two end members in the binary mixing model were the corrected average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values of the 11 grasses </w:t>
      </w:r>
      <w:r w:rsidR="00FF6985" w:rsidRPr="002215AD">
        <w:rPr>
          <w:lang w:eastAsia="zh-CN"/>
        </w:rPr>
        <w:t xml:space="preserve">(-19.9 </w:t>
      </w:r>
      <w:r w:rsidR="00FF6985" w:rsidRPr="002215AD">
        <w:rPr>
          <w:rFonts w:cs="Times New Roman"/>
          <w:lang w:eastAsia="zh-CN"/>
        </w:rPr>
        <w:t xml:space="preserve">± </w:t>
      </w:r>
      <w:r w:rsidR="00FF6985" w:rsidRPr="002215AD">
        <w:rPr>
          <w:lang w:eastAsia="zh-CN"/>
        </w:rPr>
        <w:t>2.5</w:t>
      </w:r>
      <w:r w:rsidR="00FF6985" w:rsidRPr="002215AD">
        <w:rPr>
          <w:rFonts w:cs="Times New Roman"/>
          <w:lang w:eastAsia="zh-CN"/>
        </w:rPr>
        <w:t>‰</w:t>
      </w:r>
      <w:r w:rsidR="00FF6985">
        <w:rPr>
          <w:rFonts w:cs="Times New Roman"/>
          <w:lang w:eastAsia="zh-CN"/>
        </w:rPr>
        <w:t>; with a range of</w:t>
      </w:r>
      <w:r w:rsidR="00176062">
        <w:rPr>
          <w:rFonts w:cs="Times New Roman"/>
          <w:lang w:eastAsia="zh-CN"/>
        </w:rPr>
        <w:t xml:space="preserve"> </w:t>
      </w:r>
      <w:r w:rsidR="00176062">
        <w:rPr>
          <w:lang w:eastAsia="zh-CN"/>
        </w:rPr>
        <w:t>-24.9</w:t>
      </w:r>
      <w:r w:rsidR="00176062" w:rsidRPr="002215AD">
        <w:rPr>
          <w:lang w:eastAsia="zh-CN"/>
        </w:rPr>
        <w:t>‰</w:t>
      </w:r>
      <w:r w:rsidR="00176062">
        <w:rPr>
          <w:lang w:eastAsia="zh-CN"/>
        </w:rPr>
        <w:t xml:space="preserve"> – -17.9</w:t>
      </w:r>
      <w:r w:rsidR="00176062" w:rsidRPr="002215AD">
        <w:rPr>
          <w:lang w:eastAsia="zh-CN"/>
        </w:rPr>
        <w:t>‰</w:t>
      </w:r>
      <w:r w:rsidR="0060601A" w:rsidRPr="002215AD">
        <w:rPr>
          <w:lang w:eastAsia="zh-CN"/>
        </w:rPr>
        <w:t xml:space="preserve">) </w:t>
      </w:r>
      <w:r w:rsidR="00641591" w:rsidRPr="002215AD">
        <w:rPr>
          <w:lang w:eastAsia="zh-CN"/>
        </w:rPr>
        <w:t>and 18 rainforest tree leaves</w:t>
      </w:r>
      <w:r w:rsidR="0060601A" w:rsidRPr="002215AD">
        <w:rPr>
          <w:lang w:eastAsia="zh-CN"/>
        </w:rPr>
        <w:t xml:space="preserve"> </w:t>
      </w:r>
      <w:r w:rsidR="00FF6985">
        <w:rPr>
          <w:lang w:eastAsia="zh-CN"/>
        </w:rPr>
        <w:t>(</w:t>
      </w:r>
      <w:r w:rsidR="00FF6985" w:rsidRPr="002215AD">
        <w:rPr>
          <w:lang w:eastAsia="zh-CN"/>
        </w:rPr>
        <w:t xml:space="preserve">-37.3 </w:t>
      </w:r>
      <w:r w:rsidR="00FF6985" w:rsidRPr="002215AD">
        <w:rPr>
          <w:rFonts w:cs="Times New Roman"/>
          <w:lang w:eastAsia="zh-CN"/>
        </w:rPr>
        <w:t xml:space="preserve">± </w:t>
      </w:r>
      <w:r w:rsidR="00FF6985" w:rsidRPr="002215AD">
        <w:rPr>
          <w:lang w:eastAsia="zh-CN"/>
        </w:rPr>
        <w:t>1.5</w:t>
      </w:r>
      <w:r w:rsidR="00FF6985" w:rsidRPr="002215AD">
        <w:rPr>
          <w:rFonts w:cs="Times New Roman"/>
          <w:lang w:eastAsia="zh-CN"/>
        </w:rPr>
        <w:t>‰</w:t>
      </w:r>
      <w:r w:rsidR="00FF6985">
        <w:rPr>
          <w:rFonts w:cs="Times New Roman"/>
          <w:lang w:eastAsia="zh-CN"/>
        </w:rPr>
        <w:t xml:space="preserve">; ranging from </w:t>
      </w:r>
      <w:r w:rsidR="00FF6985">
        <w:rPr>
          <w:lang w:eastAsia="zh-CN"/>
        </w:rPr>
        <w:t>-39.6</w:t>
      </w:r>
      <w:r w:rsidR="00FF6985" w:rsidRPr="002215AD">
        <w:rPr>
          <w:lang w:eastAsia="zh-CN"/>
        </w:rPr>
        <w:t>‰</w:t>
      </w:r>
      <w:r w:rsidR="00FF6985">
        <w:rPr>
          <w:lang w:eastAsia="zh-CN"/>
        </w:rPr>
        <w:t xml:space="preserve"> to -35.4</w:t>
      </w:r>
      <w:r w:rsidR="00FF6985" w:rsidRPr="002215AD">
        <w:rPr>
          <w:lang w:eastAsia="zh-CN"/>
        </w:rPr>
        <w:t>‰</w:t>
      </w:r>
      <w:r w:rsidR="0060601A" w:rsidRPr="002215AD">
        <w:rPr>
          <w:lang w:eastAsia="zh-CN"/>
        </w:rPr>
        <w:t>)</w:t>
      </w:r>
      <w:r w:rsidR="00641591" w:rsidRPr="002215AD">
        <w:rPr>
          <w:lang w:eastAsia="zh-CN"/>
        </w:rPr>
        <w:t xml:space="preserve">, respectively. </w:t>
      </w:r>
    </w:p>
    <w:p w14:paraId="39BB227B" w14:textId="69E06F6D" w:rsidR="00641591" w:rsidRPr="002215AD" w:rsidRDefault="00641591" w:rsidP="002325B1">
      <w:pPr>
        <w:spacing w:before="120"/>
        <w:ind w:firstLine="0"/>
        <w:rPr>
          <w:rFonts w:eastAsia="DengXian" w:cs="Times New Roman"/>
          <w:kern w:val="0"/>
          <w:szCs w:val="22"/>
          <w:lang w:eastAsia="zh-CN"/>
        </w:rPr>
      </w:pPr>
      <w:r w:rsidRPr="002215AD">
        <w:rPr>
          <w:rFonts w:eastAsia="DengXian" w:cs="Times New Roman"/>
          <w:kern w:val="0"/>
          <w:szCs w:val="22"/>
          <w:lang w:eastAsia="zh-CN"/>
        </w:rPr>
        <w:t>δ</w:t>
      </w:r>
      <w:r w:rsidRPr="002215AD">
        <w:rPr>
          <w:rFonts w:eastAsia="DengXian" w:cs="Times New Roman"/>
          <w:kern w:val="0"/>
          <w:szCs w:val="22"/>
          <w:vertAlign w:val="superscript"/>
          <w:lang w:eastAsia="zh-CN"/>
        </w:rPr>
        <w:t>13</w:t>
      </w:r>
      <w:r w:rsidRPr="002215AD">
        <w:rPr>
          <w:rFonts w:eastAsia="DengXian" w:cs="Times New Roman"/>
          <w:kern w:val="0"/>
          <w:szCs w:val="22"/>
          <w:lang w:eastAsia="zh-CN"/>
        </w:rPr>
        <w:t>C</w:t>
      </w:r>
      <w:r w:rsidRPr="002215AD">
        <w:rPr>
          <w:rFonts w:eastAsia="DengXian" w:cs="Times New Roman"/>
          <w:i/>
          <w:iCs/>
          <w:kern w:val="0"/>
          <w:szCs w:val="22"/>
          <w:vertAlign w:val="subscript"/>
          <w:lang w:eastAsia="zh-CN"/>
        </w:rPr>
        <w:t>n</w:t>
      </w:r>
      <w:r w:rsidRPr="002215AD">
        <w:rPr>
          <w:rFonts w:eastAsia="DengXian" w:cs="Times New Roman"/>
          <w:kern w:val="0"/>
          <w:szCs w:val="22"/>
          <w:vertAlign w:val="subscript"/>
          <w:lang w:eastAsia="zh-CN"/>
        </w:rPr>
        <w:t>-C31_sed</w:t>
      </w:r>
      <w:r w:rsidRPr="002215AD">
        <w:rPr>
          <w:rFonts w:eastAsia="DengXian" w:cs="Times New Roman"/>
          <w:kern w:val="0"/>
          <w:szCs w:val="22"/>
          <w:lang w:eastAsia="zh-CN"/>
        </w:rPr>
        <w:t xml:space="preserve"> = fC</w:t>
      </w:r>
      <w:r w:rsidRPr="002215AD">
        <w:rPr>
          <w:rFonts w:eastAsia="DengXian" w:cs="Times New Roman"/>
          <w:kern w:val="0"/>
          <w:szCs w:val="22"/>
          <w:vertAlign w:val="subscript"/>
          <w:lang w:eastAsia="zh-CN"/>
        </w:rPr>
        <w:t>3</w:t>
      </w:r>
      <w:r w:rsidRPr="002215AD">
        <w:rPr>
          <w:rFonts w:eastAsia="DengXian" w:cs="Times New Roman"/>
          <w:kern w:val="0"/>
          <w:szCs w:val="22"/>
          <w:lang w:eastAsia="zh-CN"/>
        </w:rPr>
        <w:t xml:space="preserve"> * δ</w:t>
      </w:r>
      <w:r w:rsidRPr="002215AD">
        <w:rPr>
          <w:rFonts w:eastAsia="DengXian" w:cs="Times New Roman"/>
          <w:kern w:val="0"/>
          <w:szCs w:val="22"/>
          <w:vertAlign w:val="superscript"/>
          <w:lang w:eastAsia="zh-CN"/>
        </w:rPr>
        <w:t>13</w:t>
      </w:r>
      <w:r w:rsidRPr="002215AD">
        <w:rPr>
          <w:rFonts w:eastAsia="DengXian" w:cs="Times New Roman"/>
          <w:kern w:val="0"/>
          <w:szCs w:val="22"/>
          <w:lang w:eastAsia="zh-CN"/>
        </w:rPr>
        <w:t>C</w:t>
      </w:r>
      <w:r w:rsidRPr="002215AD">
        <w:rPr>
          <w:rFonts w:eastAsia="DengXian" w:cs="Times New Roman"/>
          <w:i/>
          <w:iCs/>
          <w:kern w:val="0"/>
          <w:szCs w:val="22"/>
          <w:vertAlign w:val="subscript"/>
          <w:lang w:eastAsia="zh-CN"/>
        </w:rPr>
        <w:t>n</w:t>
      </w:r>
      <w:r w:rsidRPr="002215AD">
        <w:rPr>
          <w:rFonts w:eastAsia="DengXian" w:cs="Times New Roman"/>
          <w:kern w:val="0"/>
          <w:szCs w:val="22"/>
          <w:vertAlign w:val="subscript"/>
          <w:lang w:eastAsia="zh-CN"/>
        </w:rPr>
        <w:t>-C31_C3</w:t>
      </w:r>
      <w:r w:rsidRPr="002215AD">
        <w:rPr>
          <w:rFonts w:eastAsia="DengXian" w:cs="Times New Roman"/>
          <w:kern w:val="0"/>
          <w:szCs w:val="22"/>
          <w:lang w:eastAsia="zh-CN"/>
        </w:rPr>
        <w:t xml:space="preserve"> + (1 - fC</w:t>
      </w:r>
      <w:r w:rsidRPr="002215AD">
        <w:rPr>
          <w:rFonts w:eastAsia="DengXian" w:cs="Times New Roman"/>
          <w:kern w:val="0"/>
          <w:szCs w:val="22"/>
          <w:vertAlign w:val="subscript"/>
          <w:lang w:eastAsia="zh-CN"/>
        </w:rPr>
        <w:t>3</w:t>
      </w:r>
      <w:r w:rsidRPr="002215AD">
        <w:rPr>
          <w:rFonts w:eastAsia="DengXian" w:cs="Times New Roman"/>
          <w:kern w:val="0"/>
          <w:szCs w:val="22"/>
          <w:lang w:eastAsia="zh-CN"/>
        </w:rPr>
        <w:t>) * δ</w:t>
      </w:r>
      <w:r w:rsidRPr="002215AD">
        <w:rPr>
          <w:rFonts w:eastAsia="DengXian" w:cs="Times New Roman"/>
          <w:kern w:val="0"/>
          <w:szCs w:val="22"/>
          <w:vertAlign w:val="superscript"/>
          <w:lang w:eastAsia="zh-CN"/>
        </w:rPr>
        <w:t>13</w:t>
      </w:r>
      <w:r w:rsidRPr="002215AD">
        <w:rPr>
          <w:rFonts w:eastAsia="DengXian" w:cs="Times New Roman"/>
          <w:kern w:val="0"/>
          <w:szCs w:val="22"/>
          <w:lang w:eastAsia="zh-CN"/>
        </w:rPr>
        <w:t>C</w:t>
      </w:r>
      <w:r w:rsidRPr="002215AD">
        <w:rPr>
          <w:rFonts w:eastAsia="DengXian" w:cs="Times New Roman"/>
          <w:i/>
          <w:iCs/>
          <w:kern w:val="0"/>
          <w:szCs w:val="22"/>
          <w:vertAlign w:val="subscript"/>
          <w:lang w:eastAsia="zh-CN"/>
        </w:rPr>
        <w:t>n</w:t>
      </w:r>
      <w:r w:rsidRPr="002215AD">
        <w:rPr>
          <w:rFonts w:eastAsia="DengXian" w:cs="Times New Roman"/>
          <w:kern w:val="0"/>
          <w:szCs w:val="22"/>
          <w:vertAlign w:val="subscript"/>
          <w:lang w:eastAsia="zh-CN"/>
        </w:rPr>
        <w:t>-C31_C4</w:t>
      </w:r>
      <w:r w:rsidRPr="002215AD">
        <w:rPr>
          <w:rFonts w:eastAsia="DengXian" w:cs="Times New Roman"/>
          <w:kern w:val="0"/>
          <w:szCs w:val="22"/>
          <w:lang w:eastAsia="zh-CN"/>
        </w:rPr>
        <w:t xml:space="preserve"> </w:t>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t>Eq. 2</w:t>
      </w:r>
    </w:p>
    <w:p w14:paraId="5B26A3B9" w14:textId="77777777" w:rsidR="00641591" w:rsidRPr="002215AD" w:rsidRDefault="00641591" w:rsidP="00D76F77">
      <w:pPr>
        <w:ind w:firstLine="0"/>
        <w:rPr>
          <w:lang w:eastAsia="zh-CN"/>
        </w:rPr>
      </w:pPr>
      <w:r w:rsidRPr="002215AD">
        <w:rPr>
          <w:lang w:eastAsia="zh-CN"/>
        </w:rPr>
        <w:t>where fC</w:t>
      </w:r>
      <w:r w:rsidRPr="002215AD">
        <w:rPr>
          <w:vertAlign w:val="subscript"/>
          <w:lang w:eastAsia="zh-CN"/>
        </w:rPr>
        <w:t xml:space="preserve">3 </w:t>
      </w:r>
      <w:r w:rsidRPr="002215AD">
        <w:rPr>
          <w:lang w:eastAsia="zh-CN"/>
        </w:rPr>
        <w:t>and (1 - fC</w:t>
      </w:r>
      <w:r w:rsidRPr="002215AD">
        <w:rPr>
          <w:vertAlign w:val="subscript"/>
          <w:lang w:eastAsia="zh-CN"/>
        </w:rPr>
        <w:t>3</w:t>
      </w:r>
      <w:r w:rsidRPr="002215AD">
        <w:rPr>
          <w:lang w:eastAsia="zh-CN"/>
        </w:rPr>
        <w:t>) are the fractions of C</w:t>
      </w:r>
      <w:r w:rsidRPr="002215AD">
        <w:rPr>
          <w:vertAlign w:val="subscript"/>
          <w:lang w:eastAsia="zh-CN"/>
        </w:rPr>
        <w:t>3</w:t>
      </w:r>
      <w:r w:rsidRPr="002215AD">
        <w:rPr>
          <w:lang w:eastAsia="zh-CN"/>
        </w:rPr>
        <w:t xml:space="preserve"> and C</w:t>
      </w:r>
      <w:r w:rsidRPr="002215AD">
        <w:rPr>
          <w:vertAlign w:val="subscript"/>
          <w:lang w:eastAsia="zh-CN"/>
        </w:rPr>
        <w:t>4</w:t>
      </w:r>
      <w:r w:rsidRPr="002215AD">
        <w:rPr>
          <w:lang w:eastAsia="zh-CN"/>
        </w:rPr>
        <w:t xml:space="preserve"> plants, respectively.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-C31_sed</w:t>
      </w:r>
      <w:r w:rsidRPr="002215AD">
        <w:rPr>
          <w:lang w:eastAsia="zh-CN"/>
        </w:rPr>
        <w:t>,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-C31_C3</w:t>
      </w:r>
      <w:r w:rsidRPr="002215AD">
        <w:rPr>
          <w:lang w:eastAsia="zh-CN"/>
        </w:rPr>
        <w:t xml:space="preserve"> and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-C31_C4</w:t>
      </w:r>
      <w:r w:rsidRPr="002215AD">
        <w:rPr>
          <w:lang w:eastAsia="zh-CN"/>
        </w:rPr>
        <w:t xml:space="preserve"> are the average δ</w:t>
      </w:r>
      <w:r w:rsidRPr="002215AD">
        <w:rPr>
          <w:vertAlign w:val="superscript"/>
          <w:lang w:eastAsia="zh-CN"/>
        </w:rPr>
        <w:t>13</w:t>
      </w:r>
      <w:r w:rsidRPr="002215AD">
        <w:rPr>
          <w:lang w:eastAsia="zh-CN"/>
        </w:rPr>
        <w:t>C values of C</w:t>
      </w:r>
      <w:r w:rsidRPr="002215AD">
        <w:rPr>
          <w:vertAlign w:val="subscript"/>
          <w:lang w:eastAsia="zh-CN"/>
        </w:rPr>
        <w:t>31</w:t>
      </w:r>
      <w:r w:rsidRPr="002215AD">
        <w:rPr>
          <w:lang w:eastAsia="zh-CN"/>
        </w:rPr>
        <w:t xml:space="preserve"> </w:t>
      </w:r>
      <w:r w:rsidRPr="002215AD">
        <w:rPr>
          <w:i/>
          <w:iCs/>
          <w:lang w:eastAsia="zh-CN"/>
        </w:rPr>
        <w:t>n</w:t>
      </w:r>
      <w:r w:rsidRPr="002215AD">
        <w:rPr>
          <w:lang w:eastAsia="zh-CN"/>
        </w:rPr>
        <w:t>-alkane from sediment in Lake Barrine, 18 rainforest tree leaves, and 11 grasses in this study, respectively.</w:t>
      </w:r>
    </w:p>
    <w:p w14:paraId="7463C9BE" w14:textId="3F86607D" w:rsidR="00641591" w:rsidRPr="002215AD" w:rsidRDefault="00641591" w:rsidP="002325B1">
      <w:pPr>
        <w:rPr>
          <w:lang w:eastAsia="zh-CN"/>
        </w:rPr>
      </w:pPr>
      <w:r w:rsidRPr="002215AD">
        <w:rPr>
          <w:lang w:eastAsia="zh-CN"/>
        </w:rPr>
        <w:t>Similarly, we applied a vegetation correction (Eq. 3; 4; 5) to the δ</w:t>
      </w:r>
      <w:r w:rsidRPr="002215AD">
        <w:rPr>
          <w:vertAlign w:val="superscript"/>
          <w:lang w:eastAsia="zh-CN"/>
        </w:rPr>
        <w:t>2</w:t>
      </w:r>
      <w:r w:rsidRPr="002215AD">
        <w:rPr>
          <w:lang w:eastAsia="zh-CN"/>
        </w:rPr>
        <w:t>H values of precipitation reconstructed from the lake sediments using another linear binary mixing model (vegetation-corrected precipitation model). This model was based on the fractions of C</w:t>
      </w:r>
      <w:r w:rsidRPr="002215AD">
        <w:rPr>
          <w:vertAlign w:val="subscript"/>
          <w:lang w:eastAsia="zh-CN"/>
        </w:rPr>
        <w:t>3</w:t>
      </w:r>
      <w:r w:rsidRPr="002215AD">
        <w:rPr>
          <w:lang w:eastAsia="zh-CN"/>
        </w:rPr>
        <w:t xml:space="preserve"> and C</w:t>
      </w:r>
      <w:r w:rsidRPr="002215AD">
        <w:rPr>
          <w:vertAlign w:val="subscript"/>
          <w:lang w:eastAsia="zh-CN"/>
        </w:rPr>
        <w:t>4</w:t>
      </w:r>
      <w:r w:rsidRPr="002215AD">
        <w:rPr>
          <w:lang w:eastAsia="zh-CN"/>
        </w:rPr>
        <w:t xml:space="preserve"> plants in the sediment reconstructed from the </w:t>
      </w:r>
      <w:r w:rsidR="00865804" w:rsidRPr="002215AD">
        <w:rPr>
          <w:lang w:eastAsia="zh-CN"/>
        </w:rPr>
        <w:t>vegetation composition model</w:t>
      </w:r>
      <w:r w:rsidRPr="002215AD">
        <w:rPr>
          <w:lang w:eastAsia="zh-CN"/>
        </w:rPr>
        <w:t>,</w:t>
      </w:r>
      <w:r w:rsidRPr="002215AD">
        <w:rPr>
          <w:vertAlign w:val="subscript"/>
          <w:lang w:eastAsia="zh-CN"/>
        </w:rPr>
        <w:t xml:space="preserve"> </w:t>
      </w:r>
      <w:r w:rsidRPr="002215AD">
        <w:rPr>
          <w:lang w:eastAsia="zh-CN"/>
        </w:rPr>
        <w:t>and the hydrogen isotop</w:t>
      </w:r>
      <w:r w:rsidR="000C6D32" w:rsidRPr="002215AD">
        <w:rPr>
          <w:lang w:eastAsia="zh-CN"/>
        </w:rPr>
        <w:t>e</w:t>
      </w:r>
      <w:r w:rsidRPr="002215AD">
        <w:rPr>
          <w:lang w:eastAsia="zh-CN"/>
        </w:rPr>
        <w:t xml:space="preserve"> fractionation between precipitation and C</w:t>
      </w:r>
      <w:r w:rsidRPr="002215AD">
        <w:rPr>
          <w:vertAlign w:val="subscript"/>
          <w:lang w:eastAsia="zh-CN"/>
        </w:rPr>
        <w:t>31</w:t>
      </w:r>
      <w:r w:rsidRPr="002215AD">
        <w:rPr>
          <w:lang w:eastAsia="zh-CN"/>
        </w:rPr>
        <w:t xml:space="preserve"> </w:t>
      </w:r>
      <w:r w:rsidRPr="002215AD">
        <w:rPr>
          <w:i/>
          <w:iCs/>
          <w:lang w:eastAsia="zh-CN"/>
        </w:rPr>
        <w:t>n</w:t>
      </w:r>
      <w:r w:rsidRPr="002215AD">
        <w:rPr>
          <w:lang w:eastAsia="zh-CN"/>
        </w:rPr>
        <w:t>-alkane (ε</w:t>
      </w:r>
      <w:r w:rsidRPr="002215AD">
        <w:rPr>
          <w:vertAlign w:val="subscript"/>
          <w:lang w:eastAsia="zh-CN"/>
        </w:rPr>
        <w:t>C31-P</w:t>
      </w:r>
      <w:r w:rsidRPr="002215AD">
        <w:rPr>
          <w:lang w:eastAsia="zh-CN"/>
        </w:rPr>
        <w:t>; Eq. 3) in C</w:t>
      </w:r>
      <w:r w:rsidRPr="002215AD">
        <w:rPr>
          <w:vertAlign w:val="subscript"/>
          <w:lang w:eastAsia="zh-CN"/>
        </w:rPr>
        <w:t>3</w:t>
      </w:r>
      <w:r w:rsidRPr="002215AD">
        <w:rPr>
          <w:lang w:eastAsia="zh-CN"/>
        </w:rPr>
        <w:t xml:space="preserve"> and C</w:t>
      </w:r>
      <w:r w:rsidRPr="002215AD">
        <w:rPr>
          <w:vertAlign w:val="subscript"/>
          <w:lang w:eastAsia="zh-CN"/>
        </w:rPr>
        <w:t>4</w:t>
      </w:r>
      <w:r w:rsidRPr="002215AD">
        <w:rPr>
          <w:lang w:eastAsia="zh-CN"/>
        </w:rPr>
        <w:t xml:space="preserve"> plants. This method has been successfully employed in other tropical studies </w:t>
      </w:r>
      <w:r w:rsidRPr="002215AD">
        <w:rPr>
          <w:lang w:eastAsia="zh-CN"/>
        </w:rPr>
        <w:fldChar w:fldCharType="begin">
          <w:fldData xml:space="preserve">PEVuZE5vdGU+PENpdGU+PEF1dGhvcj5GZWFraW5zPC9BdXRob3I+PFllYXI+MjAxMzwvWWVhcj48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==
</w:fldData>
        </w:fldChar>
      </w:r>
      <w:r w:rsidRPr="002215AD">
        <w:rPr>
          <w:lang w:eastAsia="zh-CN"/>
        </w:rPr>
        <w:instrText xml:space="preserve"> ADDIN EN.CITE </w:instrText>
      </w:r>
      <w:r w:rsidRPr="002215AD">
        <w:rPr>
          <w:lang w:eastAsia="zh-CN"/>
        </w:rPr>
        <w:fldChar w:fldCharType="begin">
          <w:fldData xml:space="preserve">PEVuZE5vdGU+PENpdGU+PEF1dGhvcj5GZWFraW5zPC9BdXRob3I+PFllYXI+MjAxMzwvWWVhcj48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==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19" w:tooltip="Feakins, 2013 #963" w:history="1">
        <w:r w:rsidR="009A0513" w:rsidRPr="002215AD">
          <w:rPr>
            <w:noProof/>
            <w:lang w:eastAsia="zh-CN"/>
          </w:rPr>
          <w:t>Feakins, 2013</w:t>
        </w:r>
      </w:hyperlink>
      <w:r w:rsidRPr="002215AD">
        <w:rPr>
          <w:noProof/>
          <w:lang w:eastAsia="zh-CN"/>
        </w:rPr>
        <w:t xml:space="preserve">; </w:t>
      </w:r>
      <w:hyperlink w:anchor="_ENREF_63" w:tooltip="Shanahan, 2015 #962" w:history="1">
        <w:r w:rsidR="009A0513" w:rsidRPr="002215AD">
          <w:rPr>
            <w:noProof/>
            <w:lang w:eastAsia="zh-CN"/>
          </w:rPr>
          <w:t>Shanahan et al., 2015</w:t>
        </w:r>
      </w:hyperlink>
      <w:r w:rsidRPr="002215AD">
        <w:rPr>
          <w:noProof/>
          <w:lang w:eastAsia="zh-CN"/>
        </w:rPr>
        <w:t xml:space="preserve">; </w:t>
      </w:r>
      <w:hyperlink w:anchor="_ENREF_32" w:tooltip="Konecky, 2016 #954" w:history="1">
        <w:r w:rsidR="009A0513" w:rsidRPr="002215AD">
          <w:rPr>
            <w:noProof/>
            <w:lang w:eastAsia="zh-CN"/>
          </w:rPr>
          <w:t>Konecky et al., 2016</w:t>
        </w:r>
      </w:hyperlink>
      <w:r w:rsidRPr="002215AD">
        <w:rPr>
          <w:noProof/>
          <w:lang w:eastAsia="zh-CN"/>
        </w:rPr>
        <w:t>)</w:t>
      </w:r>
      <w:r w:rsidRPr="002215AD">
        <w:rPr>
          <w:lang w:eastAsia="zh-CN"/>
        </w:rPr>
        <w:fldChar w:fldCharType="end"/>
      </w:r>
      <w:r w:rsidRPr="002215AD">
        <w:rPr>
          <w:lang w:eastAsia="zh-CN"/>
        </w:rPr>
        <w:t xml:space="preserve">. </w:t>
      </w:r>
    </w:p>
    <w:p w14:paraId="333F808D" w14:textId="048F3F01" w:rsidR="00641591" w:rsidRPr="002215AD" w:rsidRDefault="00641591" w:rsidP="002325B1">
      <w:pPr>
        <w:spacing w:before="120"/>
        <w:ind w:firstLine="0"/>
        <w:rPr>
          <w:rFonts w:eastAsia="DengXian" w:cs="Times New Roman"/>
          <w:kern w:val="0"/>
          <w:szCs w:val="22"/>
          <w:lang w:eastAsia="zh-CN"/>
        </w:rPr>
      </w:pPr>
      <w:r w:rsidRPr="002215AD">
        <w:rPr>
          <w:rFonts w:eastAsia="DengXian" w:cs="Times New Roman"/>
          <w:kern w:val="0"/>
          <w:szCs w:val="22"/>
          <w:lang w:eastAsia="zh-CN"/>
        </w:rPr>
        <w:t>ε</w:t>
      </w:r>
      <w:r w:rsidRPr="002215AD">
        <w:rPr>
          <w:rFonts w:eastAsia="DengXian" w:cs="Times New Roman"/>
          <w:kern w:val="0"/>
          <w:szCs w:val="22"/>
          <w:vertAlign w:val="subscript"/>
          <w:lang w:eastAsia="zh-CN"/>
        </w:rPr>
        <w:t>C31-P</w:t>
      </w:r>
      <w:r w:rsidRPr="002215AD">
        <w:rPr>
          <w:rFonts w:eastAsia="DengXian" w:cs="Times New Roman"/>
          <w:kern w:val="0"/>
          <w:szCs w:val="22"/>
          <w:lang w:eastAsia="zh-CN"/>
        </w:rPr>
        <w:t xml:space="preserve"> = [(δ</w:t>
      </w:r>
      <w:r w:rsidRPr="002215AD">
        <w:rPr>
          <w:rFonts w:eastAsia="DengXian" w:cs="Times New Roman"/>
          <w:kern w:val="0"/>
          <w:szCs w:val="22"/>
          <w:vertAlign w:val="superscript"/>
          <w:lang w:eastAsia="zh-CN"/>
        </w:rPr>
        <w:t>2</w:t>
      </w:r>
      <w:r w:rsidRPr="002215AD">
        <w:rPr>
          <w:rFonts w:eastAsia="DengXian" w:cs="Times New Roman"/>
          <w:kern w:val="0"/>
          <w:szCs w:val="22"/>
          <w:lang w:eastAsia="zh-CN"/>
        </w:rPr>
        <w:t>H</w:t>
      </w:r>
      <w:r w:rsidRPr="002215AD">
        <w:rPr>
          <w:rFonts w:eastAsia="DengXian" w:cs="Times New Roman"/>
          <w:i/>
          <w:iCs/>
          <w:kern w:val="0"/>
          <w:szCs w:val="22"/>
          <w:vertAlign w:val="subscript"/>
          <w:lang w:eastAsia="zh-CN"/>
        </w:rPr>
        <w:t>n</w:t>
      </w:r>
      <w:r w:rsidRPr="002215AD">
        <w:rPr>
          <w:rFonts w:eastAsia="DengXian" w:cs="Times New Roman"/>
          <w:kern w:val="0"/>
          <w:szCs w:val="22"/>
          <w:vertAlign w:val="subscript"/>
          <w:lang w:eastAsia="zh-CN"/>
        </w:rPr>
        <w:t>-C31</w:t>
      </w:r>
      <w:r w:rsidRPr="002215AD">
        <w:rPr>
          <w:rFonts w:eastAsia="DengXian" w:cs="Times New Roman"/>
          <w:kern w:val="0"/>
          <w:szCs w:val="22"/>
          <w:lang w:eastAsia="zh-CN"/>
        </w:rPr>
        <w:t xml:space="preserve"> + 1000)/(δ</w:t>
      </w:r>
      <w:r w:rsidRPr="002215AD">
        <w:rPr>
          <w:rFonts w:eastAsia="DengXian" w:cs="Times New Roman"/>
          <w:kern w:val="0"/>
          <w:szCs w:val="22"/>
          <w:vertAlign w:val="superscript"/>
          <w:lang w:eastAsia="zh-CN"/>
        </w:rPr>
        <w:t>2</w:t>
      </w:r>
      <w:r w:rsidRPr="002215AD">
        <w:rPr>
          <w:rFonts w:eastAsia="DengXian" w:cs="Times New Roman"/>
          <w:kern w:val="0"/>
          <w:szCs w:val="22"/>
          <w:lang w:eastAsia="zh-CN"/>
        </w:rPr>
        <w:t>H</w:t>
      </w:r>
      <w:r w:rsidRPr="002215AD">
        <w:rPr>
          <w:rFonts w:eastAsia="DengXian" w:cs="Times New Roman"/>
          <w:kern w:val="0"/>
          <w:szCs w:val="22"/>
          <w:vertAlign w:val="subscript"/>
          <w:lang w:eastAsia="zh-CN"/>
        </w:rPr>
        <w:t>P</w:t>
      </w:r>
      <w:r w:rsidRPr="002215AD">
        <w:rPr>
          <w:rFonts w:eastAsia="DengXian" w:cs="Times New Roman"/>
          <w:kern w:val="0"/>
          <w:szCs w:val="22"/>
          <w:lang w:eastAsia="zh-CN"/>
        </w:rPr>
        <w:t xml:space="preserve"> + 1000) – 1] * 1000</w:t>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0075103E" w:rsidRPr="002215AD">
        <w:rPr>
          <w:rFonts w:eastAsia="DengXian" w:cs="Times New Roman"/>
          <w:kern w:val="0"/>
          <w:szCs w:val="22"/>
          <w:lang w:eastAsia="zh-CN"/>
        </w:rPr>
        <w:t>(‰)</w:t>
      </w:r>
      <w:r w:rsidRPr="002215AD">
        <w:rPr>
          <w:rFonts w:eastAsia="DengXian" w:cs="Times New Roman"/>
          <w:kern w:val="0"/>
          <w:szCs w:val="22"/>
          <w:lang w:eastAsia="zh-CN"/>
        </w:rPr>
        <w:tab/>
        <w:t>Eq. 3</w:t>
      </w:r>
    </w:p>
    <w:p w14:paraId="263364E3" w14:textId="509DAA25" w:rsidR="00641591" w:rsidRPr="002215AD" w:rsidRDefault="00641591" w:rsidP="00D76F77">
      <w:pPr>
        <w:ind w:firstLine="0"/>
        <w:rPr>
          <w:lang w:eastAsia="zh-CN"/>
        </w:rPr>
      </w:pPr>
      <w:r w:rsidRPr="002215AD">
        <w:rPr>
          <w:lang w:eastAsia="zh-CN"/>
        </w:rPr>
        <w:lastRenderedPageBreak/>
        <w:t>where ε</w:t>
      </w:r>
      <w:r w:rsidRPr="002215AD">
        <w:rPr>
          <w:vertAlign w:val="subscript"/>
          <w:lang w:eastAsia="zh-CN"/>
        </w:rPr>
        <w:t>C31-P</w:t>
      </w:r>
      <w:r w:rsidR="0075103E" w:rsidRPr="002215AD">
        <w:rPr>
          <w:lang w:eastAsia="zh-CN"/>
        </w:rPr>
        <w:t xml:space="preserve"> </w:t>
      </w:r>
      <w:r w:rsidRPr="002215AD">
        <w:rPr>
          <w:lang w:eastAsia="zh-CN"/>
        </w:rPr>
        <w:t xml:space="preserve">refers to </w:t>
      </w:r>
      <w:r w:rsidR="00962CE7" w:rsidRPr="002215AD">
        <w:rPr>
          <w:lang w:eastAsia="zh-CN"/>
        </w:rPr>
        <w:t xml:space="preserve">the </w:t>
      </w:r>
      <w:r w:rsidR="00F3069E">
        <w:rPr>
          <w:lang w:eastAsia="zh-CN"/>
        </w:rPr>
        <w:t>net</w:t>
      </w:r>
      <w:r w:rsidR="00F3069E" w:rsidRPr="002215AD">
        <w:rPr>
          <w:lang w:eastAsia="zh-CN"/>
        </w:rPr>
        <w:t xml:space="preserve"> </w:t>
      </w:r>
      <w:r w:rsidR="0075103E" w:rsidRPr="002215AD">
        <w:rPr>
          <w:lang w:eastAsia="zh-CN"/>
        </w:rPr>
        <w:t>fractionations</w:t>
      </w:r>
      <w:r w:rsidRPr="002215AD">
        <w:rPr>
          <w:lang w:eastAsia="zh-CN"/>
        </w:rPr>
        <w:t xml:space="preserve"> between </w:t>
      </w:r>
      <w:r w:rsidR="00962CE7" w:rsidRPr="002215AD">
        <w:rPr>
          <w:lang w:eastAsia="zh-CN"/>
        </w:rPr>
        <w:t xml:space="preserve">the </w:t>
      </w:r>
      <w:r w:rsidR="00962CE7" w:rsidRPr="002215AD">
        <w:rPr>
          <w:rFonts w:eastAsia="DengXian" w:cs="Times New Roman"/>
          <w:kern w:val="0"/>
          <w:szCs w:val="22"/>
          <w:lang w:eastAsia="zh-CN"/>
        </w:rPr>
        <w:t>δ</w:t>
      </w:r>
      <w:r w:rsidR="00962CE7" w:rsidRPr="002215AD">
        <w:rPr>
          <w:rFonts w:eastAsia="DengXian" w:cs="Times New Roman"/>
          <w:kern w:val="0"/>
          <w:szCs w:val="22"/>
          <w:vertAlign w:val="superscript"/>
          <w:lang w:eastAsia="zh-CN"/>
        </w:rPr>
        <w:t>2</w:t>
      </w:r>
      <w:r w:rsidR="00962CE7" w:rsidRPr="002215AD">
        <w:rPr>
          <w:rFonts w:eastAsia="DengXian" w:cs="Times New Roman"/>
          <w:kern w:val="0"/>
          <w:szCs w:val="22"/>
          <w:lang w:eastAsia="zh-CN"/>
        </w:rPr>
        <w:t xml:space="preserve">H values of </w:t>
      </w:r>
      <w:r w:rsidRPr="002215AD">
        <w:rPr>
          <w:lang w:eastAsia="zh-CN"/>
        </w:rPr>
        <w:t>precipitation</w:t>
      </w:r>
      <w:r w:rsidRPr="002215AD">
        <w:rPr>
          <w:i/>
          <w:iCs/>
          <w:lang w:eastAsia="zh-CN"/>
        </w:rPr>
        <w:t xml:space="preserve"> </w:t>
      </w:r>
      <w:r w:rsidRPr="002215AD">
        <w:rPr>
          <w:lang w:eastAsia="zh-CN"/>
        </w:rPr>
        <w:t>and C</w:t>
      </w:r>
      <w:r w:rsidRPr="002215AD">
        <w:rPr>
          <w:vertAlign w:val="subscript"/>
          <w:lang w:eastAsia="zh-CN"/>
        </w:rPr>
        <w:t>31</w:t>
      </w:r>
      <w:r w:rsidRPr="002215AD">
        <w:rPr>
          <w:lang w:eastAsia="zh-CN"/>
        </w:rPr>
        <w:t xml:space="preserve"> </w:t>
      </w:r>
      <w:r w:rsidRPr="002215AD">
        <w:rPr>
          <w:i/>
          <w:iCs/>
          <w:lang w:eastAsia="zh-CN"/>
        </w:rPr>
        <w:t>n</w:t>
      </w:r>
      <w:r w:rsidRPr="002215AD">
        <w:rPr>
          <w:lang w:eastAsia="zh-CN"/>
        </w:rPr>
        <w:t>-alkanes.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w:t>
      </w:r>
      <w:r w:rsidR="00865804" w:rsidRPr="002215AD">
        <w:rPr>
          <w:lang w:eastAsia="zh-CN"/>
        </w:rPr>
        <w:t>denotes</w:t>
      </w:r>
      <w:r w:rsidRPr="002215AD">
        <w:rPr>
          <w:lang w:eastAsia="zh-CN"/>
        </w:rPr>
        <w:t xml:space="preserve"> the</w:t>
      </w:r>
      <w:r w:rsidRPr="002215AD">
        <w:rPr>
          <w:vertAlign w:val="subscript"/>
          <w:lang w:eastAsia="zh-CN"/>
        </w:rPr>
        <w:t xml:space="preserve"> </w:t>
      </w:r>
      <w:r w:rsidRPr="002215AD">
        <w:rPr>
          <w:lang w:eastAsia="zh-CN"/>
        </w:rPr>
        <w:t>hydrogen isotope compositions (δ</w:t>
      </w:r>
      <w:r w:rsidRPr="002215AD">
        <w:rPr>
          <w:vertAlign w:val="superscript"/>
          <w:lang w:eastAsia="zh-CN"/>
        </w:rPr>
        <w:t>2</w:t>
      </w:r>
      <w:r w:rsidRPr="002215AD">
        <w:rPr>
          <w:lang w:eastAsia="zh-CN"/>
        </w:rPr>
        <w:t>H) of C</w:t>
      </w:r>
      <w:r w:rsidRPr="002215AD">
        <w:rPr>
          <w:vertAlign w:val="subscript"/>
          <w:lang w:eastAsia="zh-CN"/>
        </w:rPr>
        <w:t>31</w:t>
      </w:r>
      <w:r w:rsidRPr="002215AD">
        <w:rPr>
          <w:lang w:eastAsia="zh-CN"/>
        </w:rPr>
        <w:t xml:space="preserve"> </w:t>
      </w:r>
      <w:r w:rsidRPr="002215AD">
        <w:rPr>
          <w:i/>
          <w:iCs/>
          <w:lang w:eastAsia="zh-CN"/>
        </w:rPr>
        <w:t>n</w:t>
      </w:r>
      <w:r w:rsidRPr="002215AD">
        <w:rPr>
          <w:lang w:eastAsia="zh-CN"/>
        </w:rPr>
        <w:t>-alkane while δ</w:t>
      </w:r>
      <w:r w:rsidRPr="002215AD">
        <w:rPr>
          <w:vertAlign w:val="superscript"/>
          <w:lang w:eastAsia="zh-CN"/>
        </w:rPr>
        <w:t>2</w:t>
      </w:r>
      <w:r w:rsidRPr="002215AD">
        <w:rPr>
          <w:lang w:eastAsia="zh-CN"/>
        </w:rPr>
        <w:t>H</w:t>
      </w:r>
      <w:r w:rsidRPr="002215AD">
        <w:rPr>
          <w:vertAlign w:val="subscript"/>
          <w:lang w:eastAsia="zh-CN"/>
        </w:rPr>
        <w:t>P</w:t>
      </w:r>
      <w:r w:rsidRPr="002215AD">
        <w:rPr>
          <w:lang w:eastAsia="zh-CN"/>
        </w:rPr>
        <w:t xml:space="preserve"> refers to the δ</w:t>
      </w:r>
      <w:r w:rsidRPr="002215AD">
        <w:rPr>
          <w:vertAlign w:val="superscript"/>
          <w:lang w:eastAsia="zh-CN"/>
        </w:rPr>
        <w:t>2</w:t>
      </w:r>
      <w:r w:rsidRPr="002215AD">
        <w:rPr>
          <w:lang w:eastAsia="zh-CN"/>
        </w:rPr>
        <w:t>H values of local precipitation. All epsilon values herein are interpreted based on their absolute values (e.g., larger ε</w:t>
      </w:r>
      <w:r w:rsidRPr="002215AD">
        <w:rPr>
          <w:vertAlign w:val="subscript"/>
          <w:lang w:eastAsia="zh-CN"/>
        </w:rPr>
        <w:t>app</w:t>
      </w:r>
      <w:r w:rsidRPr="002215AD">
        <w:rPr>
          <w:lang w:eastAsia="zh-CN"/>
        </w:rPr>
        <w:t xml:space="preserve"> means that the absolute ε</w:t>
      </w:r>
      <w:r w:rsidRPr="002215AD">
        <w:rPr>
          <w:vertAlign w:val="subscript"/>
          <w:lang w:eastAsia="zh-CN"/>
        </w:rPr>
        <w:t>app</w:t>
      </w:r>
      <w:r w:rsidRPr="002215AD">
        <w:rPr>
          <w:lang w:eastAsia="zh-CN"/>
        </w:rPr>
        <w:t xml:space="preserve"> value is greater).</w:t>
      </w:r>
    </w:p>
    <w:p w14:paraId="1CB20CC4" w14:textId="5F5C7CA2" w:rsidR="00641591" w:rsidRPr="002215AD" w:rsidRDefault="00641591" w:rsidP="002325B1">
      <w:pPr>
        <w:spacing w:before="120"/>
        <w:ind w:firstLine="0"/>
        <w:rPr>
          <w:rFonts w:eastAsia="DengXian" w:cs="Times New Roman"/>
          <w:kern w:val="0"/>
          <w:szCs w:val="22"/>
          <w:lang w:eastAsia="zh-CN"/>
        </w:rPr>
      </w:pPr>
      <w:r w:rsidRPr="002215AD">
        <w:rPr>
          <w:rFonts w:eastAsia="DengXian" w:cs="Times New Roman"/>
          <w:kern w:val="0"/>
          <w:szCs w:val="22"/>
          <w:lang w:eastAsia="zh-CN"/>
        </w:rPr>
        <w:t>ε</w:t>
      </w:r>
      <w:r w:rsidRPr="002215AD">
        <w:rPr>
          <w:rFonts w:eastAsia="DengXian" w:cs="Times New Roman"/>
          <w:kern w:val="0"/>
          <w:szCs w:val="22"/>
          <w:vertAlign w:val="subscript"/>
          <w:lang w:eastAsia="zh-CN"/>
        </w:rPr>
        <w:t>C31-P_veg</w:t>
      </w:r>
      <w:r w:rsidRPr="002215AD">
        <w:rPr>
          <w:rFonts w:eastAsia="DengXian" w:cs="Times New Roman"/>
          <w:kern w:val="0"/>
          <w:szCs w:val="22"/>
          <w:lang w:eastAsia="zh-CN"/>
        </w:rPr>
        <w:t xml:space="preserve"> = fC</w:t>
      </w:r>
      <w:r w:rsidRPr="002215AD">
        <w:rPr>
          <w:rFonts w:eastAsia="DengXian" w:cs="Times New Roman"/>
          <w:kern w:val="0"/>
          <w:szCs w:val="22"/>
          <w:vertAlign w:val="subscript"/>
          <w:lang w:eastAsia="zh-CN"/>
        </w:rPr>
        <w:t>3</w:t>
      </w:r>
      <w:r w:rsidRPr="002215AD">
        <w:rPr>
          <w:rFonts w:eastAsia="DengXian" w:cs="Times New Roman"/>
          <w:kern w:val="0"/>
          <w:szCs w:val="22"/>
          <w:lang w:eastAsia="zh-CN"/>
        </w:rPr>
        <w:t xml:space="preserve"> * ε</w:t>
      </w:r>
      <w:r w:rsidRPr="002215AD">
        <w:rPr>
          <w:rFonts w:eastAsia="DengXian" w:cs="Times New Roman"/>
          <w:kern w:val="0"/>
          <w:szCs w:val="22"/>
          <w:vertAlign w:val="subscript"/>
          <w:lang w:eastAsia="zh-CN"/>
        </w:rPr>
        <w:t xml:space="preserve">C31-P_C3 </w:t>
      </w:r>
      <w:r w:rsidRPr="002215AD">
        <w:rPr>
          <w:rFonts w:eastAsia="DengXian" w:cs="Times New Roman"/>
          <w:kern w:val="0"/>
          <w:szCs w:val="22"/>
          <w:lang w:eastAsia="zh-CN"/>
        </w:rPr>
        <w:t>+ (1 - fC</w:t>
      </w:r>
      <w:r w:rsidRPr="002215AD">
        <w:rPr>
          <w:rFonts w:eastAsia="DengXian" w:cs="Times New Roman"/>
          <w:kern w:val="0"/>
          <w:szCs w:val="22"/>
          <w:vertAlign w:val="subscript"/>
          <w:lang w:eastAsia="zh-CN"/>
        </w:rPr>
        <w:t>3</w:t>
      </w:r>
      <w:r w:rsidRPr="002215AD">
        <w:rPr>
          <w:rFonts w:eastAsia="DengXian" w:cs="Times New Roman"/>
          <w:kern w:val="0"/>
          <w:szCs w:val="22"/>
          <w:lang w:eastAsia="zh-CN"/>
        </w:rPr>
        <w:t>) * ε</w:t>
      </w:r>
      <w:r w:rsidRPr="002215AD">
        <w:rPr>
          <w:rFonts w:eastAsia="DengXian" w:cs="Times New Roman"/>
          <w:kern w:val="0"/>
          <w:szCs w:val="22"/>
          <w:vertAlign w:val="subscript"/>
          <w:lang w:eastAsia="zh-CN"/>
        </w:rPr>
        <w:t>C31-P_C4</w:t>
      </w:r>
      <w:r w:rsidRPr="002215AD">
        <w:rPr>
          <w:rFonts w:eastAsia="DengXian" w:cs="Times New Roman"/>
          <w:kern w:val="0"/>
          <w:szCs w:val="22"/>
          <w:vertAlign w:val="subscript"/>
          <w:lang w:eastAsia="zh-CN"/>
        </w:rPr>
        <w:tab/>
      </w:r>
      <w:r w:rsidRPr="002215AD">
        <w:rPr>
          <w:rFonts w:eastAsia="DengXian" w:cs="Times New Roman"/>
          <w:kern w:val="0"/>
          <w:szCs w:val="22"/>
          <w:vertAlign w:val="subscript"/>
          <w:lang w:eastAsia="zh-CN"/>
        </w:rPr>
        <w:tab/>
      </w:r>
      <w:r w:rsidRPr="002215AD">
        <w:rPr>
          <w:rFonts w:eastAsia="DengXian" w:cs="Times New Roman"/>
          <w:kern w:val="0"/>
          <w:szCs w:val="22"/>
          <w:vertAlign w:val="subscript"/>
          <w:lang w:eastAsia="zh-CN"/>
        </w:rPr>
        <w:tab/>
      </w:r>
      <w:r w:rsidRPr="002215AD">
        <w:rPr>
          <w:rFonts w:eastAsia="DengXian" w:cs="Times New Roman"/>
          <w:kern w:val="0"/>
          <w:szCs w:val="22"/>
          <w:vertAlign w:val="subscript"/>
          <w:lang w:eastAsia="zh-CN"/>
        </w:rPr>
        <w:tab/>
      </w:r>
      <w:r w:rsidRPr="002215AD">
        <w:rPr>
          <w:rFonts w:eastAsia="DengXian" w:cs="Times New Roman"/>
          <w:kern w:val="0"/>
          <w:szCs w:val="22"/>
          <w:vertAlign w:val="subscript"/>
          <w:lang w:eastAsia="zh-CN"/>
        </w:rPr>
        <w:tab/>
      </w:r>
      <w:r w:rsidRPr="002215AD">
        <w:rPr>
          <w:rFonts w:eastAsia="DengXian" w:cs="Times New Roman"/>
          <w:kern w:val="0"/>
          <w:szCs w:val="22"/>
          <w:vertAlign w:val="subscript"/>
          <w:lang w:eastAsia="zh-CN"/>
        </w:rPr>
        <w:tab/>
      </w:r>
      <w:r w:rsidRPr="002215AD">
        <w:rPr>
          <w:rFonts w:eastAsia="DengXian" w:cs="Times New Roman"/>
          <w:kern w:val="0"/>
          <w:szCs w:val="22"/>
          <w:vertAlign w:val="subscript"/>
          <w:lang w:eastAsia="zh-CN"/>
        </w:rPr>
        <w:tab/>
      </w:r>
      <w:r w:rsidRPr="002215AD">
        <w:rPr>
          <w:rFonts w:eastAsia="DengXian" w:cs="Times New Roman"/>
          <w:kern w:val="0"/>
          <w:szCs w:val="22"/>
          <w:lang w:eastAsia="zh-CN"/>
        </w:rPr>
        <w:t>Eq. 4</w:t>
      </w:r>
    </w:p>
    <w:p w14:paraId="75A08CCC" w14:textId="24A013CC" w:rsidR="00641591" w:rsidRPr="002215AD" w:rsidRDefault="00641591" w:rsidP="002325B1">
      <w:pPr>
        <w:spacing w:before="120"/>
        <w:ind w:firstLine="0"/>
        <w:rPr>
          <w:rFonts w:eastAsia="DengXian" w:cs="Times New Roman"/>
          <w:kern w:val="0"/>
          <w:szCs w:val="22"/>
          <w:lang w:eastAsia="zh-CN"/>
        </w:rPr>
      </w:pPr>
      <w:r w:rsidRPr="002215AD">
        <w:rPr>
          <w:rFonts w:eastAsia="DengXian" w:cs="Times New Roman"/>
          <w:kern w:val="0"/>
          <w:szCs w:val="22"/>
          <w:lang w:eastAsia="zh-CN"/>
        </w:rPr>
        <w:t>δ</w:t>
      </w:r>
      <w:r w:rsidRPr="002215AD">
        <w:rPr>
          <w:rFonts w:eastAsia="DengXian" w:cs="Times New Roman"/>
          <w:kern w:val="0"/>
          <w:szCs w:val="22"/>
          <w:vertAlign w:val="superscript"/>
          <w:lang w:eastAsia="zh-CN"/>
        </w:rPr>
        <w:t>2</w:t>
      </w:r>
      <w:r w:rsidRPr="002215AD">
        <w:rPr>
          <w:rFonts w:eastAsia="DengXian" w:cs="Times New Roman"/>
          <w:kern w:val="0"/>
          <w:szCs w:val="22"/>
          <w:lang w:eastAsia="zh-CN"/>
        </w:rPr>
        <w:t>H</w:t>
      </w:r>
      <w:r w:rsidRPr="002215AD">
        <w:rPr>
          <w:rFonts w:eastAsia="DengXian" w:cs="Times New Roman"/>
          <w:kern w:val="0"/>
          <w:szCs w:val="22"/>
          <w:vertAlign w:val="subscript"/>
          <w:lang w:eastAsia="zh-CN"/>
        </w:rPr>
        <w:t>P-R</w:t>
      </w:r>
      <w:r w:rsidRPr="002215AD">
        <w:rPr>
          <w:rFonts w:eastAsia="DengXian" w:cs="Times New Roman"/>
          <w:kern w:val="0"/>
          <w:szCs w:val="22"/>
          <w:lang w:eastAsia="zh-CN"/>
        </w:rPr>
        <w:t xml:space="preserve"> = [(δ</w:t>
      </w:r>
      <w:r w:rsidRPr="002215AD">
        <w:rPr>
          <w:rFonts w:eastAsia="DengXian" w:cs="Times New Roman"/>
          <w:kern w:val="0"/>
          <w:szCs w:val="22"/>
          <w:vertAlign w:val="superscript"/>
          <w:lang w:eastAsia="zh-CN"/>
        </w:rPr>
        <w:t>2</w:t>
      </w:r>
      <w:r w:rsidRPr="002215AD">
        <w:rPr>
          <w:rFonts w:eastAsia="DengXian" w:cs="Times New Roman"/>
          <w:kern w:val="0"/>
          <w:szCs w:val="22"/>
          <w:lang w:eastAsia="zh-CN"/>
        </w:rPr>
        <w:t>H</w:t>
      </w:r>
      <w:r w:rsidRPr="002215AD">
        <w:rPr>
          <w:rFonts w:eastAsia="DengXian" w:cs="Times New Roman"/>
          <w:i/>
          <w:iCs/>
          <w:kern w:val="0"/>
          <w:szCs w:val="22"/>
          <w:vertAlign w:val="subscript"/>
          <w:lang w:eastAsia="zh-CN"/>
        </w:rPr>
        <w:t>n</w:t>
      </w:r>
      <w:r w:rsidRPr="002215AD">
        <w:rPr>
          <w:rFonts w:eastAsia="DengXian" w:cs="Times New Roman"/>
          <w:kern w:val="0"/>
          <w:szCs w:val="22"/>
          <w:vertAlign w:val="subscript"/>
          <w:lang w:eastAsia="zh-CN"/>
        </w:rPr>
        <w:t>-C31_sed</w:t>
      </w:r>
      <w:r w:rsidRPr="002215AD">
        <w:rPr>
          <w:rFonts w:eastAsia="DengXian" w:cs="Times New Roman"/>
          <w:kern w:val="0"/>
          <w:szCs w:val="22"/>
          <w:lang w:eastAsia="zh-CN"/>
        </w:rPr>
        <w:t xml:space="preserve"> + 1000) / (ε</w:t>
      </w:r>
      <w:r w:rsidRPr="002215AD">
        <w:rPr>
          <w:rFonts w:eastAsia="DengXian" w:cs="Times New Roman"/>
          <w:kern w:val="0"/>
          <w:szCs w:val="22"/>
          <w:vertAlign w:val="subscript"/>
          <w:lang w:eastAsia="zh-CN"/>
        </w:rPr>
        <w:t>C31-P_veg</w:t>
      </w:r>
      <w:r w:rsidRPr="002215AD">
        <w:rPr>
          <w:rFonts w:eastAsia="DengXian" w:cs="Times New Roman"/>
          <w:kern w:val="0"/>
          <w:szCs w:val="22"/>
          <w:lang w:eastAsia="zh-CN"/>
        </w:rPr>
        <w:t xml:space="preserve"> / 1000 + 1)] – 1000</w:t>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r>
      <w:r w:rsidRPr="002215AD">
        <w:rPr>
          <w:rFonts w:eastAsia="DengXian" w:cs="Times New Roman"/>
          <w:kern w:val="0"/>
          <w:szCs w:val="22"/>
          <w:lang w:eastAsia="zh-CN"/>
        </w:rPr>
        <w:tab/>
        <w:t>Eq. 5</w:t>
      </w:r>
    </w:p>
    <w:p w14:paraId="2B4666E5" w14:textId="4B952003" w:rsidR="00641591" w:rsidRPr="002215AD" w:rsidRDefault="00641591" w:rsidP="00D76F77">
      <w:pPr>
        <w:ind w:firstLine="0"/>
        <w:rPr>
          <w:lang w:eastAsia="zh-CN"/>
        </w:rPr>
      </w:pPr>
      <w:r w:rsidRPr="002215AD">
        <w:rPr>
          <w:lang w:eastAsia="zh-CN"/>
        </w:rPr>
        <w:t>where fC</w:t>
      </w:r>
      <w:r w:rsidRPr="002215AD">
        <w:rPr>
          <w:vertAlign w:val="subscript"/>
          <w:lang w:eastAsia="zh-CN"/>
        </w:rPr>
        <w:t xml:space="preserve">3 </w:t>
      </w:r>
      <w:r w:rsidRPr="002215AD">
        <w:rPr>
          <w:lang w:eastAsia="zh-CN"/>
        </w:rPr>
        <w:t>and (1- fC</w:t>
      </w:r>
      <w:r w:rsidRPr="002215AD">
        <w:rPr>
          <w:vertAlign w:val="subscript"/>
          <w:lang w:eastAsia="zh-CN"/>
        </w:rPr>
        <w:t>3</w:t>
      </w:r>
      <w:r w:rsidRPr="002215AD">
        <w:rPr>
          <w:lang w:eastAsia="zh-CN"/>
        </w:rPr>
        <w:t>) denote the fractions of C</w:t>
      </w:r>
      <w:r w:rsidRPr="002215AD">
        <w:rPr>
          <w:vertAlign w:val="subscript"/>
          <w:lang w:eastAsia="zh-CN"/>
        </w:rPr>
        <w:t>3</w:t>
      </w:r>
      <w:r w:rsidRPr="002215AD">
        <w:rPr>
          <w:lang w:eastAsia="zh-CN"/>
        </w:rPr>
        <w:t xml:space="preserve"> and C</w:t>
      </w:r>
      <w:r w:rsidRPr="002215AD">
        <w:rPr>
          <w:vertAlign w:val="subscript"/>
          <w:lang w:eastAsia="zh-CN"/>
        </w:rPr>
        <w:t>4</w:t>
      </w:r>
      <w:r w:rsidRPr="002215AD">
        <w:rPr>
          <w:lang w:eastAsia="zh-CN"/>
        </w:rPr>
        <w:t xml:space="preserve"> plants, respectively. ε</w:t>
      </w:r>
      <w:r w:rsidRPr="002215AD">
        <w:rPr>
          <w:vertAlign w:val="subscript"/>
          <w:lang w:eastAsia="zh-CN"/>
        </w:rPr>
        <w:t>C31-P_C3</w:t>
      </w:r>
      <w:r w:rsidRPr="002215AD">
        <w:rPr>
          <w:lang w:eastAsia="zh-CN"/>
        </w:rPr>
        <w:t xml:space="preserve"> and ε</w:t>
      </w:r>
      <w:r w:rsidRPr="002215AD">
        <w:rPr>
          <w:vertAlign w:val="subscript"/>
          <w:lang w:eastAsia="zh-CN"/>
        </w:rPr>
        <w:t>C31-P_C4</w:t>
      </w:r>
      <w:r w:rsidRPr="002215AD">
        <w:rPr>
          <w:lang w:eastAsia="zh-CN"/>
        </w:rPr>
        <w:t xml:space="preserve"> refer to the average </w:t>
      </w:r>
      <w:r w:rsidR="00F3069E">
        <w:rPr>
          <w:lang w:eastAsia="zh-CN"/>
        </w:rPr>
        <w:t>net</w:t>
      </w:r>
      <w:r w:rsidR="00F3069E" w:rsidRPr="002215AD">
        <w:rPr>
          <w:lang w:eastAsia="zh-CN"/>
        </w:rPr>
        <w:t xml:space="preserve"> </w:t>
      </w:r>
      <w:r w:rsidRPr="002215AD">
        <w:rPr>
          <w:lang w:eastAsia="zh-CN"/>
        </w:rPr>
        <w:t>fractionations between precipitation</w:t>
      </w:r>
      <w:r w:rsidRPr="002215AD">
        <w:rPr>
          <w:i/>
          <w:iCs/>
          <w:lang w:eastAsia="zh-CN"/>
        </w:rPr>
        <w:t xml:space="preserve"> </w:t>
      </w:r>
      <w:r w:rsidRPr="002215AD">
        <w:rPr>
          <w:lang w:eastAsia="zh-CN"/>
        </w:rPr>
        <w:t>and C</w:t>
      </w:r>
      <w:r w:rsidRPr="002215AD">
        <w:rPr>
          <w:vertAlign w:val="subscript"/>
          <w:lang w:eastAsia="zh-CN"/>
        </w:rPr>
        <w:t>31</w:t>
      </w:r>
      <w:r w:rsidRPr="002215AD">
        <w:rPr>
          <w:lang w:eastAsia="zh-CN"/>
        </w:rPr>
        <w:t xml:space="preserve"> </w:t>
      </w:r>
      <w:r w:rsidRPr="002215AD">
        <w:rPr>
          <w:i/>
          <w:iCs/>
          <w:lang w:eastAsia="zh-CN"/>
        </w:rPr>
        <w:t>n</w:t>
      </w:r>
      <w:r w:rsidRPr="002215AD">
        <w:rPr>
          <w:lang w:eastAsia="zh-CN"/>
        </w:rPr>
        <w:t>-alkane (ε</w:t>
      </w:r>
      <w:r w:rsidRPr="002215AD">
        <w:rPr>
          <w:vertAlign w:val="subscript"/>
          <w:lang w:eastAsia="zh-CN"/>
        </w:rPr>
        <w:t>C31-P</w:t>
      </w:r>
      <w:r w:rsidRPr="002215AD">
        <w:rPr>
          <w:lang w:eastAsia="zh-CN"/>
        </w:rPr>
        <w:t>) of the 18 rainforest tree leaves and 11 grasses in this study, respectively. ε</w:t>
      </w:r>
      <w:r w:rsidRPr="002215AD">
        <w:rPr>
          <w:vertAlign w:val="subscript"/>
          <w:lang w:eastAsia="zh-CN"/>
        </w:rPr>
        <w:t>C31-P_veg</w:t>
      </w:r>
      <w:r w:rsidRPr="002215AD">
        <w:rPr>
          <w:lang w:eastAsia="zh-CN"/>
        </w:rPr>
        <w:t xml:space="preserve"> is vegetation-corrected ε</w:t>
      </w:r>
      <w:r w:rsidRPr="002215AD">
        <w:rPr>
          <w:vertAlign w:val="subscript"/>
          <w:lang w:eastAsia="zh-CN"/>
        </w:rPr>
        <w:t>C31-P</w:t>
      </w:r>
      <w:r w:rsidRPr="002215AD">
        <w:rPr>
          <w:lang w:eastAsia="zh-CN"/>
        </w:rPr>
        <w:t>.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is the reconstructed δ</w:t>
      </w:r>
      <w:r w:rsidRPr="002215AD">
        <w:rPr>
          <w:vertAlign w:val="superscript"/>
          <w:lang w:eastAsia="zh-CN"/>
        </w:rPr>
        <w:t>2</w:t>
      </w:r>
      <w:r w:rsidRPr="002215AD">
        <w:rPr>
          <w:lang w:eastAsia="zh-CN"/>
        </w:rPr>
        <w:t>H values of precipitation while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-C31_sed</w:t>
      </w:r>
      <w:r w:rsidRPr="002215AD">
        <w:rPr>
          <w:lang w:eastAsia="zh-CN"/>
        </w:rPr>
        <w:t xml:space="preserve"> </w:t>
      </w:r>
      <w:r w:rsidR="000C6D32" w:rsidRPr="002215AD">
        <w:rPr>
          <w:lang w:eastAsia="zh-CN"/>
        </w:rPr>
        <w:t>is</w:t>
      </w:r>
      <w:r w:rsidRPr="002215AD">
        <w:rPr>
          <w:lang w:eastAsia="zh-CN"/>
        </w:rPr>
        <w:t xml:space="preserve"> the measured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values of the lake sediments.</w:t>
      </w:r>
    </w:p>
    <w:p w14:paraId="46E6318A" w14:textId="5E8904E8" w:rsidR="00641591" w:rsidRPr="002215AD" w:rsidRDefault="00641591" w:rsidP="00C547F4">
      <w:r w:rsidRPr="002215AD">
        <w:rPr>
          <w:lang w:eastAsia="zh-CN"/>
        </w:rPr>
        <w:t>The two end members in the vegetation-corrected precipitation model were the average ε</w:t>
      </w:r>
      <w:r w:rsidRPr="002215AD">
        <w:rPr>
          <w:vertAlign w:val="subscript"/>
          <w:lang w:eastAsia="zh-CN"/>
        </w:rPr>
        <w:t>C31-P</w:t>
      </w:r>
      <w:r w:rsidRPr="002215AD">
        <w:rPr>
          <w:lang w:eastAsia="zh-CN"/>
        </w:rPr>
        <w:t xml:space="preserve"> values of the 11 grasses (ε</w:t>
      </w:r>
      <w:r w:rsidRPr="002215AD">
        <w:rPr>
          <w:vertAlign w:val="subscript"/>
          <w:lang w:eastAsia="zh-CN"/>
        </w:rPr>
        <w:t>C31-P_C4</w:t>
      </w:r>
      <w:r w:rsidR="00C547F4" w:rsidRPr="00FA5BD0">
        <w:rPr>
          <w:lang w:eastAsia="zh-CN"/>
        </w:rPr>
        <w:t xml:space="preserve">; </w:t>
      </w:r>
      <w:r w:rsidR="00C547F4" w:rsidRPr="002215AD">
        <w:t>-181.5 ± 15.5 ‰</w:t>
      </w:r>
      <w:r w:rsidRPr="002215AD">
        <w:rPr>
          <w:lang w:eastAsia="zh-CN"/>
        </w:rPr>
        <w:t>) and 18 rainforest tree leaves (ε</w:t>
      </w:r>
      <w:r w:rsidRPr="002215AD">
        <w:rPr>
          <w:vertAlign w:val="subscript"/>
          <w:lang w:eastAsia="zh-CN"/>
        </w:rPr>
        <w:t>C31-P_C3</w:t>
      </w:r>
      <w:r w:rsidR="00C547F4" w:rsidRPr="00FA5BD0">
        <w:rPr>
          <w:lang w:eastAsia="zh-CN"/>
        </w:rPr>
        <w:t>;</w:t>
      </w:r>
      <w:r w:rsidR="00C547F4">
        <w:rPr>
          <w:vertAlign w:val="subscript"/>
          <w:lang w:eastAsia="zh-CN"/>
        </w:rPr>
        <w:t xml:space="preserve"> </w:t>
      </w:r>
      <w:r w:rsidR="00C547F4" w:rsidRPr="002215AD">
        <w:t>-96.1 ± 15.2 ‰</w:t>
      </w:r>
      <w:r w:rsidRPr="002215AD">
        <w:rPr>
          <w:lang w:eastAsia="zh-CN"/>
        </w:rPr>
        <w:t>) (Fig. 3c). The ε</w:t>
      </w:r>
      <w:r w:rsidRPr="002215AD">
        <w:rPr>
          <w:vertAlign w:val="subscript"/>
          <w:lang w:eastAsia="zh-CN"/>
        </w:rPr>
        <w:t>C31-P</w:t>
      </w:r>
      <w:r w:rsidRPr="002215AD">
        <w:rPr>
          <w:lang w:eastAsia="zh-CN"/>
        </w:rPr>
        <w:t xml:space="preserve"> values </w:t>
      </w:r>
      <w:r w:rsidR="0050629C">
        <w:rPr>
          <w:lang w:eastAsia="zh-CN"/>
        </w:rPr>
        <w:t>were</w:t>
      </w:r>
      <w:r w:rsidRPr="002215AD">
        <w:rPr>
          <w:lang w:eastAsia="zh-CN"/>
        </w:rPr>
        <w:t xml:space="preserve"> calculated based on Eq. 3, using the measured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values of the grass and rainforest tree leaf samples and δ</w:t>
      </w:r>
      <w:r w:rsidRPr="002215AD">
        <w:rPr>
          <w:vertAlign w:val="superscript"/>
          <w:lang w:eastAsia="zh-CN"/>
        </w:rPr>
        <w:t>2</w:t>
      </w:r>
      <w:r w:rsidRPr="002215AD">
        <w:rPr>
          <w:lang w:eastAsia="zh-CN"/>
        </w:rPr>
        <w:t>H values of precipitation (δ</w:t>
      </w:r>
      <w:r w:rsidRPr="002215AD">
        <w:rPr>
          <w:vertAlign w:val="superscript"/>
          <w:lang w:eastAsia="zh-CN"/>
        </w:rPr>
        <w:t>2</w:t>
      </w:r>
      <w:r w:rsidRPr="002215AD">
        <w:rPr>
          <w:lang w:eastAsia="zh-CN"/>
        </w:rPr>
        <w:t>H</w:t>
      </w:r>
      <w:r w:rsidRPr="002215AD">
        <w:rPr>
          <w:vertAlign w:val="subscript"/>
          <w:lang w:eastAsia="zh-CN"/>
        </w:rPr>
        <w:t>P</w:t>
      </w:r>
      <w:r w:rsidRPr="002215AD">
        <w:rPr>
          <w:lang w:eastAsia="zh-CN"/>
        </w:rPr>
        <w:t>). We used the</w:t>
      </w:r>
      <w:r w:rsidR="004E4BA1" w:rsidRPr="002215AD">
        <w:rPr>
          <w:lang w:eastAsia="zh-CN"/>
        </w:rPr>
        <w:t xml:space="preserve"> average</w:t>
      </w:r>
      <w:r w:rsidRPr="002215AD">
        <w:rPr>
          <w:lang w:eastAsia="zh-CN"/>
        </w:rPr>
        <w:t xml:space="preserve"> δ</w:t>
      </w:r>
      <w:r w:rsidRPr="002215AD">
        <w:rPr>
          <w:vertAlign w:val="superscript"/>
          <w:lang w:eastAsia="zh-CN"/>
        </w:rPr>
        <w:t>2</w:t>
      </w:r>
      <w:r w:rsidRPr="002215AD">
        <w:rPr>
          <w:lang w:eastAsia="zh-CN"/>
        </w:rPr>
        <w:t>H values</w:t>
      </w:r>
      <w:r w:rsidR="00094F4C" w:rsidRPr="002215AD">
        <w:rPr>
          <w:lang w:eastAsia="zh-CN"/>
        </w:rPr>
        <w:t xml:space="preserve"> of rainfall</w:t>
      </w:r>
      <w:r w:rsidRPr="002215AD">
        <w:rPr>
          <w:lang w:eastAsia="zh-CN"/>
        </w:rPr>
        <w:t xml:space="preserve"> in Chillagoe (-2</w:t>
      </w:r>
      <w:r w:rsidR="00B222A9" w:rsidRPr="002215AD">
        <w:rPr>
          <w:lang w:eastAsia="zh-CN"/>
        </w:rPr>
        <w:t>8.2</w:t>
      </w:r>
      <w:r w:rsidRPr="002215AD">
        <w:rPr>
          <w:lang w:eastAsia="zh-CN"/>
        </w:rPr>
        <w:t>‰</w:t>
      </w:r>
      <w:r w:rsidR="00094F4C" w:rsidRPr="002215AD">
        <w:rPr>
          <w:lang w:eastAsia="zh-CN"/>
        </w:rPr>
        <w:t xml:space="preserve">; Table S1) </w:t>
      </w:r>
      <w:r w:rsidRPr="002215AD">
        <w:rPr>
          <w:lang w:eastAsia="zh-CN"/>
        </w:rPr>
        <w:t xml:space="preserve">and </w:t>
      </w:r>
      <w:r w:rsidR="007812A3" w:rsidRPr="002215AD">
        <w:rPr>
          <w:lang w:eastAsia="zh-CN"/>
        </w:rPr>
        <w:t xml:space="preserve">inlet </w:t>
      </w:r>
      <w:r w:rsidR="00094F4C" w:rsidRPr="002215AD">
        <w:rPr>
          <w:lang w:eastAsia="zh-CN"/>
        </w:rPr>
        <w:t xml:space="preserve">water of Lake Tinaroo </w:t>
      </w:r>
      <w:r w:rsidRPr="002215AD">
        <w:rPr>
          <w:lang w:eastAsia="zh-CN"/>
        </w:rPr>
        <w:t>(-</w:t>
      </w:r>
      <w:r w:rsidR="007812A3" w:rsidRPr="002215AD">
        <w:rPr>
          <w:lang w:eastAsia="zh-CN"/>
        </w:rPr>
        <w:t>34.0</w:t>
      </w:r>
      <w:r w:rsidRPr="002215AD">
        <w:rPr>
          <w:lang w:eastAsia="zh-CN"/>
        </w:rPr>
        <w:t xml:space="preserve">‰; </w:t>
      </w:r>
      <w:r w:rsidR="00094F4C" w:rsidRPr="002215AD">
        <w:rPr>
          <w:lang w:eastAsia="zh-CN"/>
        </w:rPr>
        <w:t xml:space="preserve">Table S2) </w:t>
      </w:r>
      <w:r w:rsidRPr="002215AD">
        <w:rPr>
          <w:lang w:eastAsia="zh-CN"/>
        </w:rPr>
        <w:t>as the δ</w:t>
      </w:r>
      <w:r w:rsidRPr="002215AD">
        <w:rPr>
          <w:vertAlign w:val="superscript"/>
          <w:lang w:eastAsia="zh-CN"/>
        </w:rPr>
        <w:t>2</w:t>
      </w:r>
      <w:r w:rsidRPr="002215AD">
        <w:rPr>
          <w:lang w:eastAsia="zh-CN"/>
        </w:rPr>
        <w:t>H</w:t>
      </w:r>
      <w:r w:rsidRPr="002215AD">
        <w:rPr>
          <w:vertAlign w:val="subscript"/>
          <w:lang w:eastAsia="zh-CN"/>
        </w:rPr>
        <w:t xml:space="preserve"> </w:t>
      </w:r>
      <w:r w:rsidRPr="002215AD">
        <w:rPr>
          <w:lang w:eastAsia="zh-CN"/>
        </w:rPr>
        <w:t>values of source waters of the grasses and rainforest tree leaves, respectively.</w:t>
      </w:r>
      <w:r w:rsidR="00094F4C" w:rsidRPr="002215AD">
        <w:rPr>
          <w:lang w:eastAsia="zh-CN"/>
        </w:rPr>
        <w:t xml:space="preserve"> </w:t>
      </w:r>
      <w:r w:rsidRPr="002215AD">
        <w:rPr>
          <w:lang w:eastAsia="zh-CN"/>
        </w:rPr>
        <w:t>Based on Eq. 4, the estimated fraction of C</w:t>
      </w:r>
      <w:r w:rsidRPr="002215AD">
        <w:rPr>
          <w:vertAlign w:val="subscript"/>
          <w:lang w:eastAsia="zh-CN"/>
        </w:rPr>
        <w:t>3</w:t>
      </w:r>
      <w:r w:rsidRPr="002215AD">
        <w:rPr>
          <w:lang w:eastAsia="zh-CN"/>
        </w:rPr>
        <w:t xml:space="preserve"> plants, and the two end members (ε</w:t>
      </w:r>
      <w:r w:rsidRPr="002215AD">
        <w:rPr>
          <w:vertAlign w:val="subscript"/>
          <w:lang w:eastAsia="zh-CN"/>
        </w:rPr>
        <w:t>C31-P_C3</w:t>
      </w:r>
      <w:r w:rsidRPr="002215AD">
        <w:rPr>
          <w:lang w:eastAsia="zh-CN"/>
        </w:rPr>
        <w:t xml:space="preserve"> and ε</w:t>
      </w:r>
      <w:r w:rsidRPr="002215AD">
        <w:rPr>
          <w:vertAlign w:val="subscript"/>
          <w:lang w:eastAsia="zh-CN"/>
        </w:rPr>
        <w:t>C31-P_C4</w:t>
      </w:r>
      <w:r w:rsidRPr="002215AD">
        <w:rPr>
          <w:lang w:eastAsia="zh-CN"/>
        </w:rPr>
        <w:t>), we then calculate</w:t>
      </w:r>
      <w:r w:rsidR="00450ED7">
        <w:rPr>
          <w:lang w:eastAsia="zh-CN"/>
        </w:rPr>
        <w:t>d</w:t>
      </w:r>
      <w:r w:rsidRPr="002215AD">
        <w:rPr>
          <w:lang w:eastAsia="zh-CN"/>
        </w:rPr>
        <w:t xml:space="preserve"> the vegetation-corrected ε</w:t>
      </w:r>
      <w:r w:rsidRPr="002215AD">
        <w:rPr>
          <w:vertAlign w:val="subscript"/>
          <w:lang w:eastAsia="zh-CN"/>
        </w:rPr>
        <w:t>C31-P</w:t>
      </w:r>
      <w:r w:rsidRPr="002215AD">
        <w:rPr>
          <w:lang w:eastAsia="zh-CN"/>
        </w:rPr>
        <w:t xml:space="preserve"> values (ε</w:t>
      </w:r>
      <w:r w:rsidRPr="002215AD">
        <w:rPr>
          <w:vertAlign w:val="subscript"/>
          <w:lang w:eastAsia="zh-CN"/>
        </w:rPr>
        <w:t>C31-P_veg</w:t>
      </w:r>
      <w:r w:rsidRPr="002215AD">
        <w:rPr>
          <w:lang w:eastAsia="zh-CN"/>
        </w:rPr>
        <w:t>) for the lake sediments, soils, and fallen leaf mixtures. Using Eq. 5, we reconstructed the δ</w:t>
      </w:r>
      <w:r w:rsidRPr="002215AD">
        <w:rPr>
          <w:vertAlign w:val="superscript"/>
          <w:lang w:eastAsia="zh-CN"/>
        </w:rPr>
        <w:t>2</w:t>
      </w:r>
      <w:r w:rsidRPr="002215AD">
        <w:rPr>
          <w:lang w:eastAsia="zh-CN"/>
        </w:rPr>
        <w:t>H values of precipitation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using the ice volume corrected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values and estimated ε</w:t>
      </w:r>
      <w:r w:rsidRPr="002215AD">
        <w:rPr>
          <w:vertAlign w:val="subscript"/>
          <w:lang w:eastAsia="zh-CN"/>
        </w:rPr>
        <w:t>C31-P_veg</w:t>
      </w:r>
      <w:r w:rsidRPr="002215AD">
        <w:rPr>
          <w:lang w:eastAsia="zh-CN"/>
        </w:rPr>
        <w:t xml:space="preserve"> values of the sediments in Lake Barrine over </w:t>
      </w:r>
      <w:r w:rsidR="00980D8F">
        <w:rPr>
          <w:lang w:eastAsia="zh-CN"/>
        </w:rPr>
        <w:t xml:space="preserve">the past </w:t>
      </w:r>
      <w:r w:rsidRPr="002215AD">
        <w:rPr>
          <w:lang w:eastAsia="zh-CN"/>
        </w:rPr>
        <w:t xml:space="preserve">18.3 </w:t>
      </w:r>
      <w:r w:rsidR="005F2F59">
        <w:rPr>
          <w:lang w:eastAsia="zh-CN"/>
        </w:rPr>
        <w:t>kyr</w:t>
      </w:r>
      <w:r w:rsidRPr="002215AD">
        <w:rPr>
          <w:lang w:eastAsia="zh-CN"/>
        </w:rPr>
        <w:t xml:space="preserve"> (Eq. 5).</w:t>
      </w:r>
    </w:p>
    <w:p w14:paraId="628514F9" w14:textId="498E0F59" w:rsidR="00467F6A" w:rsidRPr="002215AD" w:rsidRDefault="00467F6A" w:rsidP="004C7818">
      <w:pPr>
        <w:rPr>
          <w:lang w:eastAsia="zh-CN"/>
        </w:rPr>
      </w:pPr>
      <w:r w:rsidRPr="002215AD">
        <w:rPr>
          <w:lang w:eastAsia="zh-CN"/>
        </w:rPr>
        <w:t>Over 80% of total precipitation at Lake Barrine occurs from December to March when</w:t>
      </w:r>
      <w:r w:rsidR="004C7818" w:rsidRPr="002215AD">
        <w:rPr>
          <w:lang w:eastAsia="zh-CN"/>
        </w:rPr>
        <w:t xml:space="preserve"> the</w:t>
      </w:r>
      <w:r w:rsidRPr="002215AD">
        <w:rPr>
          <w:lang w:eastAsia="zh-CN"/>
        </w:rPr>
        <w:t xml:space="preserve"> Indonesian-Australian summer monsoon (IASM) dominates local rainfall </w:t>
      </w:r>
      <w:r w:rsidRPr="002215AD">
        <w:rPr>
          <w:lang w:eastAsia="zh-CN"/>
        </w:rPr>
        <w:fldChar w:fldCharType="begin"/>
      </w:r>
      <w:r w:rsidRPr="002215AD">
        <w:rPr>
          <w:lang w:eastAsia="zh-CN"/>
        </w:rPr>
        <w:instrText xml:space="preserve"> ADDIN EN.CITE &lt;EndNote&gt;&lt;Cite&gt;&lt;Author&gt;Suppiah&lt;/Author&gt;&lt;Year&gt;1992&lt;/Year&gt;&lt;RecNum&gt;306&lt;/RecNum&gt;&lt;DisplayText&gt;(Suppiah, 1992)&lt;/DisplayText&gt;&lt;record&gt;&lt;rec-number&gt;306&lt;/rec-number&gt;&lt;foreign-keys&gt;&lt;key app="EN" db-id="swzrdwr5wf20woepw0fp0sfbp9xvr5rx5fx9" timestamp="1603721887"&gt;306&lt;/key&gt;&lt;/foreign-keys&gt;&lt;ref-type name="Journal Article"&gt;17&lt;/ref-type&gt;&lt;contributors&gt;&lt;authors&gt;&lt;author&gt;Suppiah, R&lt;/author&gt;&lt;/authors&gt;&lt;/contributors&gt;&lt;titles&gt;&lt;title&gt;The Australian summer monsoon: a review&lt;/title&gt;&lt;secondary-title&gt;Progress in Physical Geography&lt;/secondary-title&gt;&lt;/titles&gt;&lt;periodical&gt;&lt;full-title&gt;Progress in Physical Geography&lt;/full-title&gt;&lt;/periodical&gt;&lt;pages&gt;283-318&lt;/pages&gt;&lt;volume&gt;16&lt;/volume&gt;&lt;number&gt;3&lt;/number&gt;&lt;dates&gt;&lt;year&gt;1992&lt;/year&gt;&lt;/dates&gt;&lt;urls&gt;&lt;/urls&gt;&lt;research-notes&gt;Australian summer monsoon for climate section in thesis&lt;/research-notes&gt;&lt;/record&gt;&lt;/Cite&gt;&lt;/EndNote&gt;</w:instrText>
      </w:r>
      <w:r w:rsidRPr="002215AD">
        <w:rPr>
          <w:lang w:eastAsia="zh-CN"/>
        </w:rPr>
        <w:fldChar w:fldCharType="separate"/>
      </w:r>
      <w:r w:rsidRPr="002215AD">
        <w:rPr>
          <w:noProof/>
          <w:lang w:eastAsia="zh-CN"/>
        </w:rPr>
        <w:t>(</w:t>
      </w:r>
      <w:hyperlink w:anchor="_ENREF_64" w:tooltip="Suppiah, 1992 #306" w:history="1">
        <w:r w:rsidR="009A0513" w:rsidRPr="002215AD">
          <w:rPr>
            <w:noProof/>
            <w:lang w:eastAsia="zh-CN"/>
          </w:rPr>
          <w:t>Suppiah, 1992</w:t>
        </w:r>
      </w:hyperlink>
      <w:r w:rsidRPr="002215AD">
        <w:rPr>
          <w:noProof/>
          <w:lang w:eastAsia="zh-CN"/>
        </w:rPr>
        <w:t>)</w:t>
      </w:r>
      <w:r w:rsidRPr="002215AD">
        <w:rPr>
          <w:lang w:eastAsia="zh-CN"/>
        </w:rPr>
        <w:fldChar w:fldCharType="end"/>
      </w:r>
      <w:r w:rsidRPr="002215AD">
        <w:rPr>
          <w:lang w:eastAsia="zh-CN"/>
        </w:rPr>
        <w:t>. Additionally, modern hydroclimate studies have shown that the IASM and cyclones bring precipitation with lower δ</w:t>
      </w:r>
      <w:r w:rsidRPr="002215AD">
        <w:rPr>
          <w:vertAlign w:val="superscript"/>
          <w:lang w:eastAsia="zh-CN"/>
        </w:rPr>
        <w:t>2</w:t>
      </w:r>
      <w:r w:rsidRPr="002215AD">
        <w:rPr>
          <w:lang w:eastAsia="zh-CN"/>
        </w:rPr>
        <w:t>H values to tropical northern Australia compared to other winds</w:t>
      </w:r>
      <w:r w:rsidR="004C7818" w:rsidRPr="002215AD">
        <w:rPr>
          <w:lang w:eastAsia="zh-CN"/>
        </w:rPr>
        <w:t>,</w:t>
      </w:r>
      <w:r w:rsidRPr="002215AD">
        <w:rPr>
          <w:lang w:eastAsia="zh-CN"/>
        </w:rPr>
        <w:t xml:space="preserve"> including the southeast trade winds </w:t>
      </w:r>
      <w:r w:rsidRPr="002215AD">
        <w:rPr>
          <w:lang w:eastAsia="zh-CN"/>
        </w:rPr>
        <w:fldChar w:fldCharType="begin"/>
      </w:r>
      <w:r w:rsidRPr="002215AD">
        <w:rPr>
          <w:lang w:eastAsia="zh-CN"/>
        </w:rPr>
        <w:instrText xml:space="preserve"> ADDIN EN.CITE &lt;EndNote&gt;&lt;Cite&gt;&lt;Author&gt;Munksgaard&lt;/Author&gt;&lt;Year&gt;2012&lt;/Year&gt;&lt;RecNum&gt;955&lt;/RecNum&gt;&lt;DisplayText&gt;(Munksgaard et al., 2012; Zwart et al., 2018)&lt;/DisplayText&gt;&lt;record&gt;&lt;rec-number&gt;955&lt;/rec-number&gt;&lt;foreign-keys&gt;&lt;key app="EN" db-id="swzrdwr5wf20woepw0fp0sfbp9xvr5rx5fx9" timestamp="1678965914"&gt;955&lt;/key&gt;&lt;/foreign-keys&gt;&lt;ref-type name="Journal Article"&gt;17&lt;/ref-type&gt;&lt;contributors&gt;&lt;authors&gt;&lt;author&gt;Munksgaard, N. C.&lt;/author&gt;&lt;author&gt;Wurster, C. M.&lt;/author&gt;&lt;author&gt;Bass, Adrian&lt;/author&gt;&lt;author&gt;Bird, M. I.&lt;/author&gt;&lt;/authors&gt;&lt;/contributors&gt;&lt;titles&gt;&lt;title&gt;Extreme short‐term stable isotope variability revealed by continuous rainwater analysis&lt;/title&gt;&lt;secondary-title&gt;Hydrological Processes&lt;/secondary-title&gt;&lt;/titles&gt;&lt;periodical&gt;&lt;full-title&gt;Hydrological Processes&lt;/full-title&gt;&lt;/periodical&gt;&lt;pages&gt;3630-3634&lt;/pages&gt;&lt;volume&gt;26&lt;/volume&gt;&lt;number&gt;23&lt;/number&gt;&lt;dates&gt;&lt;year&gt;2012&lt;/year&gt;&lt;/dates&gt;&lt;publisher&gt;Wiley Online Library&lt;/publisher&gt;&lt;isbn&gt;0885-6087&lt;/isbn&gt;&lt;urls&gt;&lt;/urls&gt;&lt;/record&gt;&lt;/Cite&gt;&lt;Cite&gt;&lt;Author&gt;Zwart&lt;/Author&gt;&lt;Year&gt;2018&lt;/Year&gt;&lt;RecNum&gt;294&lt;/RecNum&gt;&lt;record&gt;&lt;rec-number&gt;294&lt;/rec-number&gt;&lt;foreign-keys&gt;&lt;key app="EN" db-id="swzrdwr5wf20woepw0fp0sfbp9xvr5rx5fx9" timestamp="1603370649"&gt;294&lt;/key&gt;&lt;/foreign-keys&gt;&lt;ref-type name="Journal Article"&gt;17&lt;/ref-type&gt;&lt;contributors&gt;&lt;authors&gt;&lt;author&gt;Zwart&lt;/author&gt;&lt;author&gt;Costijn&lt;/author&gt;&lt;author&gt;Munksgaard&lt;/author&gt;&lt;author&gt;Niels&lt;/author&gt;&lt;author&gt;C.&lt;/author&gt;&lt;author&gt;Protat&lt;/author&gt;&lt;author&gt;Alain&lt;/author&gt;&lt;author&gt;Kurita&lt;/author&gt;&lt;author&gt;Naoyuki&lt;/author&gt;&lt;author&gt;Lambrinidis &lt;/author&gt;&lt;/authors&gt;&lt;/contributors&gt;&lt;titles&gt;&lt;title&gt;The isotopic signature of monsoon conditions, cloud modes, and rainfall type&lt;/title&gt;&lt;secondary-title&gt;Hydrological Processes&lt;/secondary-title&gt;&lt;/titles&gt;&lt;periodical&gt;&lt;full-title&gt;Hydrological Processes&lt;/full-title&gt;&lt;/periodical&gt;&lt;pages&gt;2296-2303&lt;/pages&gt;&lt;volume&gt;32&lt;/volume&gt;&lt;number&gt;15&lt;/number&gt;&lt;dates&gt;&lt;year&gt;2018&lt;/year&gt;&lt;/dates&gt;&lt;urls&gt;&lt;/urls&gt;&lt;research-notes&gt;Rainfall data in Darwin, including rainfall amount, d18O and d2H&lt;/research-notes&gt;&lt;/record&gt;&lt;/Cite&gt;&lt;/EndNote&gt;</w:instrText>
      </w:r>
      <w:r w:rsidRPr="002215AD">
        <w:rPr>
          <w:lang w:eastAsia="zh-CN"/>
        </w:rPr>
        <w:fldChar w:fldCharType="separate"/>
      </w:r>
      <w:r w:rsidRPr="002215AD">
        <w:rPr>
          <w:noProof/>
          <w:lang w:eastAsia="zh-CN"/>
        </w:rPr>
        <w:t>(</w:t>
      </w:r>
      <w:hyperlink w:anchor="_ENREF_46" w:tooltip="Munksgaard, 2012 #955" w:history="1">
        <w:r w:rsidR="009A0513" w:rsidRPr="002215AD">
          <w:rPr>
            <w:noProof/>
            <w:lang w:eastAsia="zh-CN"/>
          </w:rPr>
          <w:t>Munksgaard et al., 2012</w:t>
        </w:r>
      </w:hyperlink>
      <w:r w:rsidRPr="002215AD">
        <w:rPr>
          <w:noProof/>
          <w:lang w:eastAsia="zh-CN"/>
        </w:rPr>
        <w:t xml:space="preserve">; </w:t>
      </w:r>
      <w:hyperlink w:anchor="_ENREF_82" w:tooltip="Zwart, 2018 #294" w:history="1">
        <w:r w:rsidR="009A0513" w:rsidRPr="002215AD">
          <w:rPr>
            <w:noProof/>
            <w:lang w:eastAsia="zh-CN"/>
          </w:rPr>
          <w:t>Zwart et al., 2018</w:t>
        </w:r>
      </w:hyperlink>
      <w:r w:rsidRPr="002215AD">
        <w:rPr>
          <w:noProof/>
          <w:lang w:eastAsia="zh-CN"/>
        </w:rPr>
        <w:t>)</w:t>
      </w:r>
      <w:r w:rsidRPr="002215AD">
        <w:rPr>
          <w:lang w:eastAsia="zh-CN"/>
        </w:rPr>
        <w:fldChar w:fldCharType="end"/>
      </w:r>
      <w:r w:rsidRPr="002215AD">
        <w:rPr>
          <w:lang w:eastAsia="zh-CN"/>
        </w:rPr>
        <w:t>. Therefore, rainfall amount is negatively correlated to the δ</w:t>
      </w:r>
      <w:r w:rsidRPr="002215AD">
        <w:rPr>
          <w:vertAlign w:val="superscript"/>
          <w:lang w:eastAsia="zh-CN"/>
        </w:rPr>
        <w:t>2</w:t>
      </w:r>
      <w:r w:rsidRPr="002215AD">
        <w:rPr>
          <w:lang w:eastAsia="zh-CN"/>
        </w:rPr>
        <w:t>H values of precipitation (δ</w:t>
      </w:r>
      <w:r w:rsidRPr="002215AD">
        <w:rPr>
          <w:vertAlign w:val="superscript"/>
          <w:lang w:eastAsia="zh-CN"/>
        </w:rPr>
        <w:t>2</w:t>
      </w:r>
      <w:r w:rsidRPr="002215AD">
        <w:rPr>
          <w:lang w:eastAsia="zh-CN"/>
        </w:rPr>
        <w:t>H</w:t>
      </w:r>
      <w:r w:rsidRPr="002215AD">
        <w:rPr>
          <w:vertAlign w:val="subscript"/>
          <w:lang w:eastAsia="zh-CN"/>
        </w:rPr>
        <w:t>P</w:t>
      </w:r>
      <w:r w:rsidRPr="002215AD">
        <w:rPr>
          <w:lang w:eastAsia="zh-CN"/>
        </w:rPr>
        <w:t xml:space="preserve">) brought by the IASM but not by other winds in this region </w:t>
      </w:r>
      <w:r w:rsidRPr="002215AD">
        <w:rPr>
          <w:lang w:eastAsia="zh-CN"/>
        </w:rPr>
        <w:fldChar w:fldCharType="begin"/>
      </w:r>
      <w:r w:rsidRPr="002215AD">
        <w:rPr>
          <w:lang w:eastAsia="zh-CN"/>
        </w:rPr>
        <w:instrText xml:space="preserve"> ADDIN EN.CITE &lt;EndNote&gt;&lt;Cite&gt;&lt;Author&gt;Zwart&lt;/Author&gt;&lt;Year&gt;2021&lt;/Year&gt;&lt;RecNum&gt;1013&lt;/RecNum&gt;&lt;DisplayText&gt;(Zwart, 2021)&lt;/DisplayText&gt;&lt;record&gt;&lt;rec-number&gt;1013&lt;/rec-number&gt;&lt;foreign-keys&gt;&lt;key app="EN" db-id="swzrdwr5wf20woepw0fp0sfbp9xvr5rx5fx9" timestamp="1683870448"&gt;1013&lt;/key&gt;&lt;key app="ENWeb" db-id=""&gt;0&lt;/key&gt;&lt;/foreign-keys&gt;&lt;ref-type name="Thesis"&gt;32&lt;/ref-type&gt;&lt;contributors&gt;&lt;authors&gt;&lt;author&gt;Zwart, Costijn&lt;/author&gt;&lt;/authors&gt;&lt;tertiary-authors&gt;&lt;author&gt;Michael Bird&lt;/author&gt;&lt;/tertiary-authors&gt;&lt;/contributors&gt;&lt;titles&gt;&lt;title&gt;Weather in a bottle: towards a north Australian hydro climate record&lt;/title&gt;&lt;/titles&gt;&lt;dates&gt;&lt;year&gt;2021&lt;/year&gt;&lt;/dates&gt;&lt;pub-location&gt;Cairns, Australia&lt;/pub-location&gt;&lt;publisher&gt;James Cook University&lt;/publisher&gt;&lt;work-type&gt;PhD thesis&lt;/work-type&gt;&lt;urls&gt;&lt;/urls&gt;&lt;electronic-resource-num&gt;10.25903/zwdh%2Dp272&lt;/electronic-resource-num&gt;&lt;/record&gt;&lt;/Cite&gt;&lt;/EndNote&gt;</w:instrText>
      </w:r>
      <w:r w:rsidRPr="002215AD">
        <w:rPr>
          <w:lang w:eastAsia="zh-CN"/>
        </w:rPr>
        <w:fldChar w:fldCharType="separate"/>
      </w:r>
      <w:r w:rsidRPr="002215AD">
        <w:rPr>
          <w:noProof/>
          <w:lang w:eastAsia="zh-CN"/>
        </w:rPr>
        <w:t>(</w:t>
      </w:r>
      <w:hyperlink w:anchor="_ENREF_83" w:tooltip="Zwart, 2021 #1013" w:history="1">
        <w:r w:rsidR="009A0513" w:rsidRPr="002215AD">
          <w:rPr>
            <w:noProof/>
            <w:lang w:eastAsia="zh-CN"/>
          </w:rPr>
          <w:t>Zwart, 2021</w:t>
        </w:r>
      </w:hyperlink>
      <w:r w:rsidRPr="002215AD">
        <w:rPr>
          <w:noProof/>
          <w:lang w:eastAsia="zh-CN"/>
        </w:rPr>
        <w:t>)</w:t>
      </w:r>
      <w:r w:rsidRPr="002215AD">
        <w:rPr>
          <w:lang w:eastAsia="zh-CN"/>
        </w:rPr>
        <w:fldChar w:fldCharType="end"/>
      </w:r>
      <w:r w:rsidRPr="002215AD">
        <w:rPr>
          <w:lang w:eastAsia="zh-CN"/>
        </w:rPr>
        <w:t>. For example, the southeast trade winds bring precipitation of high δ</w:t>
      </w:r>
      <w:r w:rsidRPr="002215AD">
        <w:rPr>
          <w:vertAlign w:val="superscript"/>
          <w:lang w:eastAsia="zh-CN"/>
        </w:rPr>
        <w:t>2</w:t>
      </w:r>
      <w:r w:rsidRPr="002215AD">
        <w:rPr>
          <w:lang w:eastAsia="zh-CN"/>
        </w:rPr>
        <w:t>H values (</w:t>
      </w:r>
      <w:r w:rsidR="004C7818" w:rsidRPr="002215AD">
        <w:rPr>
          <w:lang w:eastAsia="zh-CN"/>
        </w:rPr>
        <w:t>up to</w:t>
      </w:r>
      <w:r w:rsidRPr="002215AD">
        <w:rPr>
          <w:lang w:eastAsia="zh-CN"/>
        </w:rPr>
        <w:t xml:space="preserve"> 0</w:t>
      </w:r>
      <w:r w:rsidR="004C7818" w:rsidRPr="002215AD">
        <w:rPr>
          <w:lang w:eastAsia="zh-CN"/>
        </w:rPr>
        <w:t>‰</w:t>
      </w:r>
      <w:r w:rsidRPr="002215AD">
        <w:rPr>
          <w:lang w:eastAsia="zh-CN"/>
        </w:rPr>
        <w:t xml:space="preserve">) </w:t>
      </w:r>
      <w:r w:rsidRPr="002215AD">
        <w:rPr>
          <w:lang w:eastAsia="zh-CN"/>
        </w:rPr>
        <w:fldChar w:fldCharType="begin"/>
      </w:r>
      <w:r w:rsidRPr="002215AD">
        <w:rPr>
          <w:lang w:eastAsia="zh-CN"/>
        </w:rPr>
        <w:instrText xml:space="preserve"> ADDIN EN.CITE &lt;EndNote&gt;&lt;Cite&gt;&lt;Author&gt;Munksgaard&lt;/Author&gt;&lt;Year&gt;2012&lt;/Year&gt;&lt;RecNum&gt;955&lt;/RecNum&gt;&lt;DisplayText&gt;(Munksgaard et al., 2012)&lt;/DisplayText&gt;&lt;record&gt;&lt;rec-number&gt;955&lt;/rec-number&gt;&lt;foreign-keys&gt;&lt;key app="EN" db-id="swzrdwr5wf20woepw0fp0sfbp9xvr5rx5fx9" timestamp="1678965914"&gt;955&lt;/key&gt;&lt;/foreign-keys&gt;&lt;ref-type name="Journal Article"&gt;17&lt;/ref-type&gt;&lt;contributors&gt;&lt;authors&gt;&lt;author&gt;Munksgaard, N. C.&lt;/author&gt;&lt;author&gt;Wurster, C. M.&lt;/author&gt;&lt;author&gt;Bass, Adrian&lt;/author&gt;&lt;author&gt;Bird, M. I.&lt;/author&gt;&lt;/authors&gt;&lt;/contributors&gt;&lt;titles&gt;&lt;title&gt;Extreme short‐term stable isotope variability revealed by continuous rainwater analysis&lt;/title&gt;&lt;secondary-title&gt;Hydrological Processes&lt;/secondary-title&gt;&lt;/titles&gt;&lt;periodical&gt;&lt;full-title&gt;Hydrological Processes&lt;/full-title&gt;&lt;/periodical&gt;&lt;pages&gt;3630-3634&lt;/pages&gt;&lt;volume&gt;26&lt;/volume&gt;&lt;number&gt;23&lt;/number&gt;&lt;dates&gt;&lt;year&gt;2012&lt;/year&gt;&lt;/dates&gt;&lt;publisher&gt;Wiley Online Library&lt;/publisher&gt;&lt;isbn&gt;0885-6087&lt;/isbn&gt;&lt;urls&gt;&lt;/urls&gt;&lt;/record&gt;&lt;/Cite&gt;&lt;/EndNote&gt;</w:instrText>
      </w:r>
      <w:r w:rsidRPr="002215AD">
        <w:rPr>
          <w:lang w:eastAsia="zh-CN"/>
        </w:rPr>
        <w:fldChar w:fldCharType="separate"/>
      </w:r>
      <w:r w:rsidRPr="002215AD">
        <w:rPr>
          <w:noProof/>
          <w:lang w:eastAsia="zh-CN"/>
        </w:rPr>
        <w:t>(</w:t>
      </w:r>
      <w:hyperlink w:anchor="_ENREF_46" w:tooltip="Munksgaard, 2012 #955" w:history="1">
        <w:r w:rsidR="009A0513" w:rsidRPr="002215AD">
          <w:rPr>
            <w:noProof/>
            <w:lang w:eastAsia="zh-CN"/>
          </w:rPr>
          <w:t>Munksgaard et al., 2012</w:t>
        </w:r>
      </w:hyperlink>
      <w:r w:rsidRPr="002215AD">
        <w:rPr>
          <w:noProof/>
          <w:lang w:eastAsia="zh-CN"/>
        </w:rPr>
        <w:t>)</w:t>
      </w:r>
      <w:r w:rsidRPr="002215AD">
        <w:rPr>
          <w:lang w:eastAsia="zh-CN"/>
        </w:rPr>
        <w:fldChar w:fldCharType="end"/>
      </w:r>
      <w:r w:rsidRPr="002215AD">
        <w:rPr>
          <w:lang w:eastAsia="zh-CN"/>
        </w:rPr>
        <w:t xml:space="preserve">, which induces no amount effect </w:t>
      </w:r>
      <w:r w:rsidRPr="002215AD">
        <w:rPr>
          <w:lang w:eastAsia="zh-CN"/>
        </w:rPr>
        <w:fldChar w:fldCharType="begin"/>
      </w:r>
      <w:r w:rsidRPr="002215AD">
        <w:rPr>
          <w:lang w:eastAsia="zh-CN"/>
        </w:rPr>
        <w:instrText xml:space="preserve"> ADDIN EN.CITE &lt;EndNote&gt;&lt;Cite&gt;&lt;Author&gt;Zwart&lt;/Author&gt;&lt;Year&gt;2018&lt;/Year&gt;&lt;RecNum&gt;294&lt;/RecNum&gt;&lt;DisplayText&gt;(Zwart et al., 2018)&lt;/DisplayText&gt;&lt;record&gt;&lt;rec-number&gt;294&lt;/rec-number&gt;&lt;foreign-keys&gt;&lt;key app="EN" db-id="swzrdwr5wf20woepw0fp0sfbp9xvr5rx5fx9" timestamp="1603370649"&gt;294&lt;/key&gt;&lt;/foreign-keys&gt;&lt;ref-type name="Journal Article"&gt;17&lt;/ref-type&gt;&lt;contributors&gt;&lt;authors&gt;&lt;author&gt;Zwart&lt;/author&gt;&lt;author&gt;Costijn&lt;/author&gt;&lt;author&gt;Munksgaard&lt;/author&gt;&lt;author&gt;Niels&lt;/author&gt;&lt;author&gt;C.&lt;/author&gt;&lt;author&gt;Protat&lt;/author&gt;&lt;author&gt;Alain&lt;/author&gt;&lt;author&gt;Kurita&lt;/author&gt;&lt;author&gt;Naoyuki&lt;/author&gt;&lt;author&gt;Lambrinidis &lt;/author&gt;&lt;/authors&gt;&lt;/contributors&gt;&lt;titles&gt;&lt;title&gt;The isotopic signature of monsoon conditions, cloud modes, and rainfall type&lt;/title&gt;&lt;secondary-title&gt;Hydrological Processes&lt;/secondary-title&gt;&lt;/titles&gt;&lt;periodical&gt;&lt;full-title&gt;Hydrological Processes&lt;/full-title&gt;&lt;/periodical&gt;&lt;pages&gt;2296-2303&lt;/pages&gt;&lt;volume&gt;32&lt;/volume&gt;&lt;number&gt;15&lt;/number&gt;&lt;dates&gt;&lt;year&gt;2018&lt;/year&gt;&lt;/dates&gt;&lt;urls&gt;&lt;/urls&gt;&lt;research-notes&gt;Rainfall data in Darwin, including rainfall amount, d18O and d2H&lt;/research-notes&gt;&lt;/record&gt;&lt;/Cite&gt;&lt;/EndNote&gt;</w:instrText>
      </w:r>
      <w:r w:rsidRPr="002215AD">
        <w:rPr>
          <w:lang w:eastAsia="zh-CN"/>
        </w:rPr>
        <w:fldChar w:fldCharType="separate"/>
      </w:r>
      <w:r w:rsidRPr="002215AD">
        <w:rPr>
          <w:noProof/>
          <w:lang w:eastAsia="zh-CN"/>
        </w:rPr>
        <w:t>(</w:t>
      </w:r>
      <w:hyperlink w:anchor="_ENREF_82" w:tooltip="Zwart, 2018 #294" w:history="1">
        <w:r w:rsidR="009A0513" w:rsidRPr="002215AD">
          <w:rPr>
            <w:noProof/>
            <w:lang w:eastAsia="zh-CN"/>
          </w:rPr>
          <w:t>Zwart et al., 2018</w:t>
        </w:r>
      </w:hyperlink>
      <w:r w:rsidRPr="002215AD">
        <w:rPr>
          <w:noProof/>
          <w:lang w:eastAsia="zh-CN"/>
        </w:rPr>
        <w:t>)</w:t>
      </w:r>
      <w:r w:rsidRPr="002215AD">
        <w:rPr>
          <w:lang w:eastAsia="zh-CN"/>
        </w:rPr>
        <w:fldChar w:fldCharType="end"/>
      </w:r>
      <w:r w:rsidRPr="002215AD">
        <w:rPr>
          <w:lang w:eastAsia="zh-CN"/>
        </w:rPr>
        <w:t>. We therefore interpreted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as a measure of the IASM intensity – whereby lower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indicate stronger IASM</w:t>
      </w:r>
      <w:r w:rsidR="00C603B2" w:rsidRPr="002215AD">
        <w:rPr>
          <w:lang w:eastAsia="zh-CN"/>
        </w:rPr>
        <w:t>s</w:t>
      </w:r>
      <w:r w:rsidR="004C7818" w:rsidRPr="002215AD">
        <w:rPr>
          <w:lang w:eastAsia="zh-CN"/>
        </w:rPr>
        <w:t xml:space="preserve"> generating higher rainfall</w:t>
      </w:r>
      <w:r w:rsidRPr="002215AD">
        <w:rPr>
          <w:lang w:eastAsia="zh-CN"/>
        </w:rPr>
        <w:t xml:space="preserve"> and vice versa.</w:t>
      </w:r>
    </w:p>
    <w:p w14:paraId="08074684" w14:textId="03DE032C" w:rsidR="00641591" w:rsidRPr="002215AD" w:rsidRDefault="003D4F80" w:rsidP="002325B1">
      <w:pPr>
        <w:pStyle w:val="Heading2"/>
        <w:spacing w:before="0" w:after="160" w:line="360" w:lineRule="auto"/>
        <w:ind w:firstLine="0"/>
        <w:jc w:val="left"/>
        <w:rPr>
          <w:rFonts w:ascii="Times New Roman" w:eastAsiaTheme="majorEastAsia" w:hAnsi="Times New Roman" w:cs="Times New Roman"/>
          <w:bCs/>
          <w:kern w:val="24"/>
          <w:sz w:val="22"/>
          <w:lang w:eastAsia="ja-JP"/>
        </w:rPr>
      </w:pPr>
      <w:bookmarkStart w:id="32" w:name="_Toc147498333"/>
      <w:r w:rsidRPr="002215AD">
        <w:rPr>
          <w:rFonts w:ascii="Times New Roman" w:eastAsiaTheme="majorEastAsia" w:hAnsi="Times New Roman" w:cs="Times New Roman"/>
          <w:bCs/>
          <w:kern w:val="24"/>
          <w:sz w:val="22"/>
          <w:lang w:eastAsia="ja-JP"/>
        </w:rPr>
        <w:t>3</w:t>
      </w:r>
      <w:r w:rsidR="00641591" w:rsidRPr="002215AD">
        <w:rPr>
          <w:rFonts w:ascii="Times New Roman" w:eastAsiaTheme="majorEastAsia" w:hAnsi="Times New Roman" w:cs="Times New Roman"/>
          <w:bCs/>
          <w:kern w:val="24"/>
          <w:sz w:val="22"/>
          <w:lang w:eastAsia="ja-JP"/>
        </w:rPr>
        <w:t xml:space="preserve"> Results</w:t>
      </w:r>
      <w:bookmarkEnd w:id="32"/>
    </w:p>
    <w:p w14:paraId="1A28DF17" w14:textId="1FC4A011" w:rsidR="00641591" w:rsidRPr="002215AD" w:rsidRDefault="003D4F80" w:rsidP="002325B1">
      <w:pPr>
        <w:pStyle w:val="Heading3"/>
        <w:keepNext w:val="0"/>
        <w:keepLines w:val="0"/>
        <w:spacing w:before="0" w:after="160" w:line="360" w:lineRule="auto"/>
        <w:ind w:firstLine="0"/>
        <w:jc w:val="left"/>
        <w:rPr>
          <w:rFonts w:eastAsiaTheme="minorHAnsi" w:cs="Times New Roman"/>
          <w:i/>
          <w:kern w:val="0"/>
          <w:sz w:val="22"/>
        </w:rPr>
      </w:pPr>
      <w:bookmarkStart w:id="33" w:name="_Toc147498334"/>
      <w:r w:rsidRPr="002215AD">
        <w:rPr>
          <w:rFonts w:eastAsiaTheme="minorHAnsi" w:cs="Times New Roman"/>
          <w:i/>
          <w:kern w:val="0"/>
          <w:sz w:val="22"/>
        </w:rPr>
        <w:t>3</w:t>
      </w:r>
      <w:r w:rsidR="00641591" w:rsidRPr="002215AD">
        <w:rPr>
          <w:rFonts w:eastAsiaTheme="minorHAnsi" w:cs="Times New Roman"/>
          <w:i/>
          <w:kern w:val="0"/>
          <w:sz w:val="22"/>
        </w:rPr>
        <w:t>.1 The fractional abundance, δ</w:t>
      </w:r>
      <w:r w:rsidR="00641591" w:rsidRPr="002215AD">
        <w:rPr>
          <w:rFonts w:eastAsiaTheme="minorHAnsi" w:cs="Times New Roman"/>
          <w:i/>
          <w:kern w:val="0"/>
          <w:sz w:val="22"/>
          <w:vertAlign w:val="superscript"/>
        </w:rPr>
        <w:t>13</w:t>
      </w:r>
      <w:r w:rsidR="00641591" w:rsidRPr="002215AD">
        <w:rPr>
          <w:rFonts w:eastAsiaTheme="minorHAnsi" w:cs="Times New Roman"/>
          <w:i/>
          <w:kern w:val="0"/>
          <w:sz w:val="22"/>
        </w:rPr>
        <w:t>C and δ</w:t>
      </w:r>
      <w:r w:rsidR="00641591" w:rsidRPr="002215AD">
        <w:rPr>
          <w:rFonts w:eastAsiaTheme="minorHAnsi" w:cs="Times New Roman"/>
          <w:i/>
          <w:kern w:val="0"/>
          <w:sz w:val="22"/>
          <w:vertAlign w:val="superscript"/>
        </w:rPr>
        <w:t>2</w:t>
      </w:r>
      <w:r w:rsidR="00641591" w:rsidRPr="002215AD">
        <w:rPr>
          <w:rFonts w:eastAsiaTheme="minorHAnsi" w:cs="Times New Roman"/>
          <w:i/>
          <w:kern w:val="0"/>
          <w:sz w:val="22"/>
        </w:rPr>
        <w:t>H values of long-chain n-alkanes from modern samples</w:t>
      </w:r>
      <w:bookmarkEnd w:id="33"/>
    </w:p>
    <w:p w14:paraId="2D03447B" w14:textId="5734DC56" w:rsidR="00641591" w:rsidRPr="002215AD" w:rsidRDefault="00C23EBC" w:rsidP="002325B1">
      <w:pPr>
        <w:rPr>
          <w:lang w:eastAsia="zh-CN"/>
        </w:rPr>
      </w:pPr>
      <w:r>
        <w:rPr>
          <w:lang w:eastAsia="zh-CN"/>
        </w:rPr>
        <w:lastRenderedPageBreak/>
        <w:t xml:space="preserve">For </w:t>
      </w:r>
      <w:r w:rsidR="00074813">
        <w:rPr>
          <w:lang w:eastAsia="zh-CN"/>
        </w:rPr>
        <w:t>fractional</w:t>
      </w:r>
      <w:r>
        <w:rPr>
          <w:lang w:eastAsia="zh-CN"/>
        </w:rPr>
        <w:t xml:space="preserve"> abundance, t</w:t>
      </w:r>
      <w:r w:rsidR="008806C4" w:rsidRPr="002215AD">
        <w:rPr>
          <w:lang w:eastAsia="zh-CN"/>
        </w:rPr>
        <w:t xml:space="preserve">he </w:t>
      </w:r>
      <w:r w:rsidR="00641591" w:rsidRPr="002215AD">
        <w:rPr>
          <w:i/>
          <w:iCs/>
          <w:lang w:eastAsia="zh-CN"/>
        </w:rPr>
        <w:t>n</w:t>
      </w:r>
      <w:r w:rsidR="00641591" w:rsidRPr="002215AD">
        <w:rPr>
          <w:lang w:eastAsia="zh-CN"/>
        </w:rPr>
        <w:t>-C</w:t>
      </w:r>
      <w:r w:rsidR="00641591" w:rsidRPr="002215AD">
        <w:rPr>
          <w:vertAlign w:val="subscript"/>
          <w:lang w:eastAsia="zh-CN"/>
        </w:rPr>
        <w:t>31</w:t>
      </w:r>
      <w:r w:rsidR="00641591" w:rsidRPr="002215AD">
        <w:rPr>
          <w:lang w:eastAsia="zh-CN"/>
        </w:rPr>
        <w:t xml:space="preserve"> dominate</w:t>
      </w:r>
      <w:r w:rsidR="00D959D8">
        <w:rPr>
          <w:lang w:eastAsia="zh-CN"/>
        </w:rPr>
        <w:t>d</w:t>
      </w:r>
      <w:r w:rsidR="00641591" w:rsidRPr="002215AD">
        <w:rPr>
          <w:lang w:eastAsia="zh-CN"/>
        </w:rPr>
        <w:t xml:space="preserve"> in all modern plant and soil samples, followed by </w:t>
      </w:r>
      <w:r w:rsidR="00641591" w:rsidRPr="002215AD">
        <w:rPr>
          <w:i/>
          <w:iCs/>
          <w:lang w:eastAsia="zh-CN"/>
        </w:rPr>
        <w:t>n</w:t>
      </w:r>
      <w:r w:rsidR="00641591" w:rsidRPr="002215AD">
        <w:rPr>
          <w:lang w:eastAsia="zh-CN"/>
        </w:rPr>
        <w:t>-C</w:t>
      </w:r>
      <w:r w:rsidR="00641591" w:rsidRPr="002215AD">
        <w:rPr>
          <w:vertAlign w:val="subscript"/>
          <w:lang w:eastAsia="zh-CN"/>
        </w:rPr>
        <w:t>29</w:t>
      </w:r>
      <w:r w:rsidR="00641591" w:rsidRPr="002215AD">
        <w:rPr>
          <w:lang w:eastAsia="zh-CN"/>
        </w:rPr>
        <w:t xml:space="preserve"> or </w:t>
      </w:r>
      <w:r w:rsidR="00641591" w:rsidRPr="002215AD">
        <w:rPr>
          <w:i/>
          <w:iCs/>
          <w:lang w:eastAsia="zh-CN"/>
        </w:rPr>
        <w:t>n</w:t>
      </w:r>
      <w:r w:rsidR="00641591" w:rsidRPr="002215AD">
        <w:rPr>
          <w:lang w:eastAsia="zh-CN"/>
        </w:rPr>
        <w:t>-C</w:t>
      </w:r>
      <w:r w:rsidR="00641591" w:rsidRPr="002215AD">
        <w:rPr>
          <w:vertAlign w:val="subscript"/>
          <w:lang w:eastAsia="zh-CN"/>
        </w:rPr>
        <w:t>33</w:t>
      </w:r>
      <w:r w:rsidR="00641591" w:rsidRPr="002215AD">
        <w:rPr>
          <w:lang w:eastAsia="zh-CN"/>
        </w:rPr>
        <w:t xml:space="preserve"> (Fig. 2).</w:t>
      </w:r>
      <w:r w:rsidR="00641591" w:rsidRPr="002215AD">
        <w:rPr>
          <w:i/>
          <w:iCs/>
          <w:lang w:eastAsia="zh-CN"/>
        </w:rPr>
        <w:t xml:space="preserve"> </w:t>
      </w:r>
      <w:r w:rsidR="00641591" w:rsidRPr="002215AD">
        <w:rPr>
          <w:lang w:eastAsia="zh-CN"/>
        </w:rPr>
        <w:t>The</w:t>
      </w:r>
      <w:r w:rsidR="00641591" w:rsidRPr="002215AD">
        <w:rPr>
          <w:i/>
          <w:iCs/>
          <w:lang w:eastAsia="zh-CN"/>
        </w:rPr>
        <w:t xml:space="preserve"> n</w:t>
      </w:r>
      <w:r w:rsidR="00641591" w:rsidRPr="002215AD">
        <w:rPr>
          <w:lang w:eastAsia="zh-CN"/>
        </w:rPr>
        <w:t>-C</w:t>
      </w:r>
      <w:r w:rsidR="00641591" w:rsidRPr="002215AD">
        <w:rPr>
          <w:vertAlign w:val="subscript"/>
          <w:lang w:eastAsia="zh-CN"/>
        </w:rPr>
        <w:t>31</w:t>
      </w:r>
      <w:r w:rsidR="00641591" w:rsidRPr="002215AD">
        <w:rPr>
          <w:lang w:eastAsia="zh-CN"/>
        </w:rPr>
        <w:t xml:space="preserve"> composed 42%, 38%</w:t>
      </w:r>
      <w:r w:rsidR="00E5475F" w:rsidRPr="002215AD">
        <w:rPr>
          <w:lang w:eastAsia="zh-CN"/>
        </w:rPr>
        <w:t xml:space="preserve">, </w:t>
      </w:r>
      <w:r w:rsidR="00641591" w:rsidRPr="002215AD">
        <w:rPr>
          <w:lang w:eastAsia="zh-CN"/>
        </w:rPr>
        <w:t>40%</w:t>
      </w:r>
      <w:r w:rsidR="00E5475F" w:rsidRPr="002215AD">
        <w:rPr>
          <w:lang w:eastAsia="zh-CN"/>
        </w:rPr>
        <w:t>,</w:t>
      </w:r>
      <w:r w:rsidR="00641591" w:rsidRPr="002215AD">
        <w:rPr>
          <w:lang w:eastAsia="zh-CN"/>
        </w:rPr>
        <w:t xml:space="preserve"> </w:t>
      </w:r>
      <w:r w:rsidR="00E5475F" w:rsidRPr="002215AD">
        <w:rPr>
          <w:lang w:eastAsia="zh-CN"/>
        </w:rPr>
        <w:t xml:space="preserve">and 28% </w:t>
      </w:r>
      <w:r w:rsidR="00641591" w:rsidRPr="002215AD">
        <w:rPr>
          <w:lang w:eastAsia="zh-CN"/>
        </w:rPr>
        <w:t xml:space="preserve">of the total </w:t>
      </w:r>
      <w:r w:rsidR="00641591" w:rsidRPr="002215AD">
        <w:rPr>
          <w:i/>
          <w:iCs/>
          <w:lang w:eastAsia="zh-CN"/>
        </w:rPr>
        <w:t>n</w:t>
      </w:r>
      <w:r w:rsidR="00641591" w:rsidRPr="002215AD">
        <w:rPr>
          <w:lang w:eastAsia="zh-CN"/>
        </w:rPr>
        <w:t>-alkanes from the 18 rainforest tree leaves, seven fallen leaf mixture</w:t>
      </w:r>
      <w:r w:rsidR="007E44D1" w:rsidRPr="002215AD">
        <w:rPr>
          <w:lang w:eastAsia="zh-CN"/>
        </w:rPr>
        <w:t>s</w:t>
      </w:r>
      <w:r w:rsidR="00641591" w:rsidRPr="002215AD">
        <w:rPr>
          <w:lang w:eastAsia="zh-CN"/>
        </w:rPr>
        <w:t xml:space="preserve"> in the catchment</w:t>
      </w:r>
      <w:r w:rsidR="00E5475F" w:rsidRPr="002215AD">
        <w:rPr>
          <w:lang w:eastAsia="zh-CN"/>
        </w:rPr>
        <w:t>,</w:t>
      </w:r>
      <w:r w:rsidR="00641591" w:rsidRPr="002215AD">
        <w:rPr>
          <w:lang w:eastAsia="zh-CN"/>
        </w:rPr>
        <w:t xml:space="preserve"> seven catchment soils</w:t>
      </w:r>
      <w:r w:rsidR="00E5475F" w:rsidRPr="002215AD">
        <w:rPr>
          <w:lang w:eastAsia="zh-CN"/>
        </w:rPr>
        <w:t>, and 11 grasses,</w:t>
      </w:r>
      <w:r w:rsidR="00641591" w:rsidRPr="002215AD">
        <w:rPr>
          <w:lang w:eastAsia="zh-CN"/>
        </w:rPr>
        <w:t xml:space="preserve"> respectively. The </w:t>
      </w:r>
      <w:r w:rsidR="00641591" w:rsidRPr="002215AD">
        <w:rPr>
          <w:i/>
          <w:iCs/>
          <w:lang w:eastAsia="zh-CN"/>
        </w:rPr>
        <w:t>n</w:t>
      </w:r>
      <w:r w:rsidR="00641591" w:rsidRPr="002215AD">
        <w:rPr>
          <w:lang w:eastAsia="zh-CN"/>
        </w:rPr>
        <w:t>-C</w:t>
      </w:r>
      <w:r w:rsidR="00641591" w:rsidRPr="002215AD">
        <w:rPr>
          <w:vertAlign w:val="subscript"/>
          <w:lang w:eastAsia="zh-CN"/>
        </w:rPr>
        <w:t>29</w:t>
      </w:r>
      <w:r w:rsidR="00641591" w:rsidRPr="002215AD">
        <w:rPr>
          <w:lang w:eastAsia="zh-CN"/>
        </w:rPr>
        <w:t xml:space="preserve"> was the second most abundant in the rainforest tree leaves, fallen leaf mixture</w:t>
      </w:r>
      <w:r w:rsidR="007E44D1" w:rsidRPr="002215AD">
        <w:rPr>
          <w:lang w:eastAsia="zh-CN"/>
        </w:rPr>
        <w:t>s</w:t>
      </w:r>
      <w:r w:rsidR="00641591" w:rsidRPr="002215AD">
        <w:rPr>
          <w:lang w:eastAsia="zh-CN"/>
        </w:rPr>
        <w:t xml:space="preserve"> and catchment soils (Fig. 2b-</w:t>
      </w:r>
      <w:r w:rsidR="007E44D1" w:rsidRPr="002215AD">
        <w:rPr>
          <w:lang w:eastAsia="zh-CN"/>
        </w:rPr>
        <w:t>2</w:t>
      </w:r>
      <w:r w:rsidR="00641591" w:rsidRPr="002215AD">
        <w:rPr>
          <w:lang w:eastAsia="zh-CN"/>
        </w:rPr>
        <w:t>d)</w:t>
      </w:r>
      <w:r w:rsidR="007E44D1" w:rsidRPr="002215AD">
        <w:rPr>
          <w:lang w:eastAsia="zh-CN"/>
        </w:rPr>
        <w:t>,</w:t>
      </w:r>
      <w:r w:rsidR="00641591" w:rsidRPr="002215AD">
        <w:rPr>
          <w:lang w:eastAsia="zh-CN"/>
        </w:rPr>
        <w:t xml:space="preserve"> while in grass samples, the </w:t>
      </w:r>
      <w:r w:rsidR="00641591" w:rsidRPr="002215AD">
        <w:rPr>
          <w:i/>
          <w:iCs/>
          <w:lang w:eastAsia="zh-CN"/>
        </w:rPr>
        <w:t>n</w:t>
      </w:r>
      <w:r w:rsidR="00641591" w:rsidRPr="002215AD">
        <w:rPr>
          <w:lang w:eastAsia="zh-CN"/>
        </w:rPr>
        <w:t>-C</w:t>
      </w:r>
      <w:r w:rsidR="00641591" w:rsidRPr="002215AD">
        <w:rPr>
          <w:vertAlign w:val="subscript"/>
          <w:lang w:eastAsia="zh-CN"/>
        </w:rPr>
        <w:t>33</w:t>
      </w:r>
      <w:r w:rsidR="00641591" w:rsidRPr="002215AD">
        <w:rPr>
          <w:lang w:eastAsia="zh-CN"/>
        </w:rPr>
        <w:t xml:space="preserve"> (26%) was the second most abundant (Fig. 2a).</w:t>
      </w:r>
      <w:r w:rsidR="004C7818" w:rsidRPr="002215AD">
        <w:rPr>
          <w:lang w:eastAsia="zh-CN"/>
        </w:rPr>
        <w:t xml:space="preserve"> The</w:t>
      </w:r>
      <w:r w:rsidR="00641591" w:rsidRPr="002215AD">
        <w:rPr>
          <w:lang w:eastAsia="zh-CN"/>
        </w:rPr>
        <w:t xml:space="preserve"> </w:t>
      </w:r>
      <w:r w:rsidR="00641591" w:rsidRPr="002215AD">
        <w:rPr>
          <w:i/>
          <w:iCs/>
          <w:lang w:eastAsia="zh-CN"/>
        </w:rPr>
        <w:t>n</w:t>
      </w:r>
      <w:r w:rsidR="00641591" w:rsidRPr="002215AD">
        <w:rPr>
          <w:lang w:eastAsia="zh-CN"/>
        </w:rPr>
        <w:t>-</w:t>
      </w:r>
      <w:r w:rsidR="00E53B94" w:rsidRPr="002215AD">
        <w:rPr>
          <w:lang w:eastAsia="zh-CN"/>
        </w:rPr>
        <w:t xml:space="preserve">alkanes </w:t>
      </w:r>
      <w:r w:rsidR="00641591" w:rsidRPr="002215AD">
        <w:rPr>
          <w:lang w:eastAsia="zh-CN"/>
        </w:rPr>
        <w:t>of long odd chains (C</w:t>
      </w:r>
      <w:r w:rsidR="00641591" w:rsidRPr="002215AD">
        <w:rPr>
          <w:vertAlign w:val="subscript"/>
          <w:lang w:eastAsia="zh-CN"/>
        </w:rPr>
        <w:t>27</w:t>
      </w:r>
      <w:r w:rsidR="00641591" w:rsidRPr="002215AD">
        <w:rPr>
          <w:lang w:eastAsia="zh-CN"/>
        </w:rPr>
        <w:t>,</w:t>
      </w:r>
      <w:r w:rsidR="00641591" w:rsidRPr="002215AD">
        <w:rPr>
          <w:vertAlign w:val="subscript"/>
          <w:lang w:eastAsia="zh-CN"/>
        </w:rPr>
        <w:t xml:space="preserve"> </w:t>
      </w:r>
      <w:r w:rsidR="00641591" w:rsidRPr="002215AD">
        <w:rPr>
          <w:lang w:eastAsia="zh-CN"/>
        </w:rPr>
        <w:t>C</w:t>
      </w:r>
      <w:r w:rsidR="00641591" w:rsidRPr="002215AD">
        <w:rPr>
          <w:vertAlign w:val="subscript"/>
          <w:lang w:eastAsia="zh-CN"/>
        </w:rPr>
        <w:t>29</w:t>
      </w:r>
      <w:r w:rsidR="00641591" w:rsidRPr="002215AD">
        <w:rPr>
          <w:lang w:eastAsia="zh-CN"/>
        </w:rPr>
        <w:t>, C</w:t>
      </w:r>
      <w:r w:rsidR="00641591" w:rsidRPr="002215AD">
        <w:rPr>
          <w:vertAlign w:val="subscript"/>
          <w:lang w:eastAsia="zh-CN"/>
        </w:rPr>
        <w:t>31</w:t>
      </w:r>
      <w:r w:rsidR="00641591" w:rsidRPr="002215AD">
        <w:rPr>
          <w:lang w:eastAsia="zh-CN"/>
        </w:rPr>
        <w:t>, C</w:t>
      </w:r>
      <w:r w:rsidR="00641591" w:rsidRPr="002215AD">
        <w:rPr>
          <w:vertAlign w:val="subscript"/>
          <w:lang w:eastAsia="zh-CN"/>
        </w:rPr>
        <w:t>33</w:t>
      </w:r>
      <w:r w:rsidR="00641591" w:rsidRPr="002215AD">
        <w:rPr>
          <w:lang w:eastAsia="zh-CN"/>
        </w:rPr>
        <w:t xml:space="preserve">) made up the highest proportions (&gt; 72%) of </w:t>
      </w:r>
      <w:r w:rsidR="004C7818" w:rsidRPr="002215AD">
        <w:rPr>
          <w:lang w:eastAsia="zh-CN"/>
        </w:rPr>
        <w:t xml:space="preserve">the </w:t>
      </w:r>
      <w:r w:rsidR="00641591" w:rsidRPr="002215AD">
        <w:rPr>
          <w:lang w:eastAsia="zh-CN"/>
        </w:rPr>
        <w:t xml:space="preserve">total </w:t>
      </w:r>
      <w:r w:rsidR="00641591" w:rsidRPr="002215AD">
        <w:rPr>
          <w:i/>
          <w:iCs/>
          <w:lang w:eastAsia="zh-CN"/>
        </w:rPr>
        <w:t>n</w:t>
      </w:r>
      <w:r w:rsidR="00641591" w:rsidRPr="002215AD">
        <w:rPr>
          <w:lang w:eastAsia="zh-CN"/>
        </w:rPr>
        <w:t>-alkanes whereas mid-chain (C</w:t>
      </w:r>
      <w:r w:rsidR="00641591" w:rsidRPr="002215AD">
        <w:rPr>
          <w:vertAlign w:val="subscript"/>
          <w:lang w:eastAsia="zh-CN"/>
        </w:rPr>
        <w:t>21</w:t>
      </w:r>
      <w:r w:rsidR="00641591" w:rsidRPr="002215AD">
        <w:rPr>
          <w:lang w:eastAsia="zh-CN"/>
        </w:rPr>
        <w:t>–C</w:t>
      </w:r>
      <w:r w:rsidR="00641591" w:rsidRPr="002215AD">
        <w:rPr>
          <w:vertAlign w:val="subscript"/>
          <w:lang w:eastAsia="zh-CN"/>
        </w:rPr>
        <w:t>26</w:t>
      </w:r>
      <w:r w:rsidR="00641591" w:rsidRPr="002215AD">
        <w:rPr>
          <w:lang w:eastAsia="zh-CN"/>
        </w:rPr>
        <w:t xml:space="preserve">) </w:t>
      </w:r>
      <w:r w:rsidR="00641591" w:rsidRPr="002215AD">
        <w:rPr>
          <w:i/>
          <w:iCs/>
          <w:lang w:eastAsia="zh-CN"/>
        </w:rPr>
        <w:t>n</w:t>
      </w:r>
      <w:r w:rsidR="00641591" w:rsidRPr="002215AD">
        <w:rPr>
          <w:lang w:eastAsia="zh-CN"/>
        </w:rPr>
        <w:t>-alkanes constitute less than 11% in all the modern samples</w:t>
      </w:r>
      <w:r w:rsidR="00E5475F" w:rsidRPr="002215AD">
        <w:rPr>
          <w:lang w:eastAsia="zh-CN"/>
        </w:rPr>
        <w:t>.</w:t>
      </w:r>
    </w:p>
    <w:p w14:paraId="56450F37" w14:textId="78E7A8D5" w:rsidR="00495222" w:rsidRPr="002215AD" w:rsidRDefault="00E53B94" w:rsidP="00495222">
      <w:pPr>
        <w:spacing w:before="100" w:beforeAutospacing="1" w:after="100" w:afterAutospacing="1" w:line="240" w:lineRule="auto"/>
        <w:ind w:firstLine="0"/>
        <w:jc w:val="left"/>
        <w:rPr>
          <w:rFonts w:eastAsia="Times New Roman" w:cs="Times New Roman"/>
          <w:kern w:val="0"/>
          <w:sz w:val="24"/>
          <w:szCs w:val="24"/>
          <w:lang w:val="en-AU" w:eastAsia="zh-CN"/>
        </w:rPr>
      </w:pPr>
      <w:r w:rsidRPr="002215AD">
        <w:rPr>
          <w:noProof/>
        </w:rPr>
        <w:drawing>
          <wp:inline distT="0" distB="0" distL="0" distR="0" wp14:anchorId="42EEFB96" wp14:editId="7828618D">
            <wp:extent cx="5943600" cy="5179695"/>
            <wp:effectExtent l="0" t="0" r="0" b="1905"/>
            <wp:docPr id="13" name="Picture 13" descr="A group of graph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oup of graphs with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179695"/>
                    </a:xfrm>
                    <a:prstGeom prst="rect">
                      <a:avLst/>
                    </a:prstGeom>
                    <a:noFill/>
                    <a:ln>
                      <a:noFill/>
                    </a:ln>
                  </pic:spPr>
                </pic:pic>
              </a:graphicData>
            </a:graphic>
          </wp:inline>
        </w:drawing>
      </w:r>
    </w:p>
    <w:p w14:paraId="15DE7EC5" w14:textId="21C94085" w:rsidR="00641591" w:rsidRPr="002215AD" w:rsidRDefault="00641591" w:rsidP="002325B1">
      <w:pPr>
        <w:spacing w:before="120"/>
        <w:ind w:firstLine="0"/>
        <w:rPr>
          <w:rFonts w:eastAsia="DengXian" w:cs="Times New Roman"/>
          <w:kern w:val="0"/>
          <w:sz w:val="20"/>
          <w:lang w:eastAsia="zh-CN"/>
        </w:rPr>
      </w:pPr>
      <w:r w:rsidRPr="002215AD">
        <w:rPr>
          <w:rFonts w:eastAsia="DengXian" w:cs="Times New Roman"/>
          <w:b/>
          <w:bCs/>
          <w:kern w:val="0"/>
          <w:sz w:val="20"/>
          <w:lang w:eastAsia="zh-CN"/>
        </w:rPr>
        <w:t>Fig. 2 The average fractional distributions of C</w:t>
      </w:r>
      <w:r w:rsidRPr="002215AD">
        <w:rPr>
          <w:rFonts w:eastAsia="DengXian" w:cs="Times New Roman"/>
          <w:b/>
          <w:bCs/>
          <w:kern w:val="0"/>
          <w:sz w:val="20"/>
          <w:vertAlign w:val="subscript"/>
          <w:lang w:eastAsia="zh-CN"/>
        </w:rPr>
        <w:t>23</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35</w:t>
      </w:r>
      <w:r w:rsidRPr="002215AD">
        <w:rPr>
          <w:rFonts w:eastAsia="DengXian" w:cs="Times New Roman"/>
          <w:b/>
          <w:bCs/>
          <w:kern w:val="0"/>
          <w:sz w:val="20"/>
          <w:lang w:eastAsia="zh-CN"/>
        </w:rPr>
        <w:t xml:space="preserve"> </w:t>
      </w:r>
      <w:r w:rsidRPr="002215AD">
        <w:rPr>
          <w:rFonts w:eastAsia="DengXian" w:cs="Times New Roman"/>
          <w:b/>
          <w:bCs/>
          <w:i/>
          <w:iCs/>
          <w:kern w:val="0"/>
          <w:sz w:val="20"/>
          <w:lang w:eastAsia="zh-CN"/>
        </w:rPr>
        <w:t>n</w:t>
      </w:r>
      <w:r w:rsidRPr="002215AD">
        <w:rPr>
          <w:rFonts w:eastAsia="DengXian" w:cs="Times New Roman"/>
          <w:b/>
          <w:bCs/>
          <w:kern w:val="0"/>
          <w:sz w:val="20"/>
          <w:lang w:eastAsia="zh-CN"/>
        </w:rPr>
        <w:t>-alkanes</w:t>
      </w:r>
      <w:r w:rsidR="00F12F64" w:rsidRPr="002215AD">
        <w:rPr>
          <w:rFonts w:eastAsia="DengXian" w:cs="Times New Roman"/>
          <w:b/>
          <w:bCs/>
          <w:kern w:val="0"/>
          <w:sz w:val="20"/>
          <w:lang w:eastAsia="zh-CN"/>
        </w:rPr>
        <w:t>.</w:t>
      </w:r>
      <w:r w:rsidRPr="002215AD">
        <w:rPr>
          <w:rFonts w:eastAsia="DengXian" w:cs="Times New Roman"/>
          <w:b/>
          <w:bCs/>
          <w:kern w:val="0"/>
          <w:sz w:val="20"/>
          <w:lang w:eastAsia="zh-CN"/>
        </w:rPr>
        <w:t xml:space="preserve"> </w:t>
      </w:r>
      <w:r w:rsidRPr="002215AD">
        <w:rPr>
          <w:rFonts w:eastAsia="DengXian" w:cs="Times New Roman"/>
          <w:kern w:val="0"/>
          <w:sz w:val="20"/>
          <w:lang w:eastAsia="zh-CN"/>
        </w:rPr>
        <w:t xml:space="preserve"> </w:t>
      </w:r>
      <w:r w:rsidR="00F12F64" w:rsidRPr="002215AD">
        <w:rPr>
          <w:rFonts w:eastAsia="DengXian" w:cs="Times New Roman"/>
          <w:b/>
          <w:bCs/>
          <w:kern w:val="0"/>
          <w:sz w:val="20"/>
          <w:lang w:eastAsia="zh-CN"/>
        </w:rPr>
        <w:t>(a)</w:t>
      </w:r>
      <w:r w:rsidR="00F12F64" w:rsidRPr="002215AD">
        <w:rPr>
          <w:rFonts w:eastAsia="DengXian" w:cs="Times New Roman"/>
          <w:kern w:val="0"/>
          <w:sz w:val="20"/>
          <w:lang w:eastAsia="zh-CN"/>
        </w:rPr>
        <w:t xml:space="preserve"> </w:t>
      </w:r>
      <w:r w:rsidRPr="002215AD">
        <w:rPr>
          <w:rFonts w:eastAsia="DengXian" w:cs="Times New Roman"/>
          <w:kern w:val="0"/>
          <w:sz w:val="20"/>
          <w:lang w:eastAsia="zh-CN"/>
        </w:rPr>
        <w:t>the modern grasses</w:t>
      </w:r>
      <w:r w:rsidR="00F12F64" w:rsidRPr="002215AD">
        <w:rPr>
          <w:rFonts w:eastAsia="DengXian" w:cs="Times New Roman"/>
          <w:kern w:val="0"/>
          <w:sz w:val="20"/>
          <w:lang w:eastAsia="zh-CN"/>
        </w:rPr>
        <w:t>;</w:t>
      </w:r>
      <w:r w:rsidRPr="002215AD">
        <w:rPr>
          <w:rFonts w:eastAsia="DengXian" w:cs="Times New Roman"/>
          <w:kern w:val="0"/>
          <w:sz w:val="20"/>
          <w:lang w:eastAsia="zh-CN"/>
        </w:rPr>
        <w:t xml:space="preserve"> </w:t>
      </w:r>
      <w:r w:rsidR="00F12F64" w:rsidRPr="002215AD">
        <w:rPr>
          <w:rFonts w:eastAsia="DengXian" w:cs="Times New Roman"/>
          <w:b/>
          <w:bCs/>
          <w:kern w:val="0"/>
          <w:sz w:val="20"/>
          <w:lang w:eastAsia="zh-CN"/>
        </w:rPr>
        <w:t>(b)</w:t>
      </w:r>
      <w:r w:rsidR="00F12F64" w:rsidRPr="002215AD">
        <w:rPr>
          <w:rFonts w:eastAsia="DengXian" w:cs="Times New Roman"/>
          <w:kern w:val="0"/>
          <w:sz w:val="20"/>
          <w:lang w:eastAsia="zh-CN"/>
        </w:rPr>
        <w:t xml:space="preserve"> </w:t>
      </w:r>
      <w:r w:rsidRPr="002215AD">
        <w:rPr>
          <w:rFonts w:eastAsia="DengXian" w:cs="Times New Roman"/>
          <w:kern w:val="0"/>
          <w:sz w:val="20"/>
          <w:lang w:eastAsia="zh-CN"/>
        </w:rPr>
        <w:t>rainforest tree leaves</w:t>
      </w:r>
      <w:r w:rsidR="00F12F64" w:rsidRPr="002215AD">
        <w:rPr>
          <w:rFonts w:eastAsia="DengXian" w:cs="Times New Roman"/>
          <w:kern w:val="0"/>
          <w:sz w:val="20"/>
          <w:lang w:eastAsia="zh-CN"/>
        </w:rPr>
        <w:t>;</w:t>
      </w:r>
      <w:r w:rsidRPr="002215AD">
        <w:rPr>
          <w:rFonts w:eastAsia="DengXian" w:cs="Times New Roman"/>
          <w:kern w:val="0"/>
          <w:sz w:val="20"/>
          <w:lang w:eastAsia="zh-CN"/>
        </w:rPr>
        <w:t xml:space="preserve"> </w:t>
      </w:r>
      <w:r w:rsidR="00F12F64" w:rsidRPr="002215AD">
        <w:rPr>
          <w:rFonts w:eastAsia="DengXian" w:cs="Times New Roman"/>
          <w:b/>
          <w:bCs/>
          <w:kern w:val="0"/>
          <w:sz w:val="20"/>
          <w:lang w:eastAsia="zh-CN"/>
        </w:rPr>
        <w:t>(c)</w:t>
      </w:r>
      <w:r w:rsidR="00F12F64" w:rsidRPr="002215AD">
        <w:rPr>
          <w:rFonts w:eastAsia="DengXian" w:cs="Times New Roman"/>
          <w:kern w:val="0"/>
          <w:sz w:val="20"/>
          <w:lang w:eastAsia="zh-CN"/>
        </w:rPr>
        <w:t xml:space="preserve"> </w:t>
      </w:r>
      <w:r w:rsidRPr="002215AD">
        <w:rPr>
          <w:rFonts w:eastAsia="DengXian" w:cs="Times New Roman"/>
          <w:kern w:val="0"/>
          <w:sz w:val="20"/>
          <w:lang w:eastAsia="zh-CN"/>
        </w:rPr>
        <w:t>the fallen leaf mixtures</w:t>
      </w:r>
      <w:r w:rsidR="00F12F64" w:rsidRPr="002215AD">
        <w:rPr>
          <w:rFonts w:eastAsia="DengXian" w:cs="Times New Roman"/>
          <w:kern w:val="0"/>
          <w:sz w:val="20"/>
          <w:lang w:eastAsia="zh-CN"/>
        </w:rPr>
        <w:t xml:space="preserve"> and</w:t>
      </w:r>
      <w:r w:rsidRPr="002215AD">
        <w:rPr>
          <w:rFonts w:eastAsia="DengXian" w:cs="Times New Roman"/>
          <w:kern w:val="0"/>
          <w:sz w:val="20"/>
          <w:lang w:eastAsia="zh-CN"/>
        </w:rPr>
        <w:t xml:space="preserve"> </w:t>
      </w:r>
      <w:r w:rsidR="00F12F64" w:rsidRPr="002215AD">
        <w:rPr>
          <w:rFonts w:eastAsia="DengXian" w:cs="Times New Roman"/>
          <w:b/>
          <w:bCs/>
          <w:kern w:val="0"/>
          <w:sz w:val="20"/>
          <w:lang w:eastAsia="zh-CN"/>
        </w:rPr>
        <w:t>(d)</w:t>
      </w:r>
      <w:r w:rsidR="00F12F64" w:rsidRPr="002215AD">
        <w:rPr>
          <w:rFonts w:eastAsia="DengXian" w:cs="Times New Roman"/>
          <w:kern w:val="0"/>
          <w:sz w:val="20"/>
          <w:lang w:eastAsia="zh-CN"/>
        </w:rPr>
        <w:t xml:space="preserve"> </w:t>
      </w:r>
      <w:r w:rsidRPr="002215AD">
        <w:rPr>
          <w:rFonts w:eastAsia="DengXian" w:cs="Times New Roman"/>
          <w:kern w:val="0"/>
          <w:sz w:val="20"/>
          <w:lang w:eastAsia="zh-CN"/>
        </w:rPr>
        <w:t>catchment soils around Lake Barrine</w:t>
      </w:r>
      <w:r w:rsidR="00F12F64" w:rsidRPr="002215AD">
        <w:rPr>
          <w:rFonts w:eastAsia="DengXian" w:cs="Times New Roman"/>
          <w:kern w:val="0"/>
          <w:sz w:val="20"/>
          <w:lang w:eastAsia="zh-CN"/>
        </w:rPr>
        <w:t>;</w:t>
      </w:r>
      <w:r w:rsidRPr="002215AD">
        <w:rPr>
          <w:rFonts w:eastAsia="DengXian" w:cs="Times New Roman"/>
          <w:kern w:val="0"/>
          <w:sz w:val="20"/>
          <w:lang w:eastAsia="zh-CN"/>
        </w:rPr>
        <w:t xml:space="preserve"> </w:t>
      </w:r>
      <w:r w:rsidR="00F12F64" w:rsidRPr="002215AD">
        <w:rPr>
          <w:rFonts w:eastAsia="DengXian" w:cs="Times New Roman"/>
          <w:b/>
          <w:bCs/>
          <w:kern w:val="0"/>
          <w:sz w:val="20"/>
          <w:lang w:eastAsia="zh-CN"/>
        </w:rPr>
        <w:t>(e)</w:t>
      </w:r>
      <w:r w:rsidR="00F12F64" w:rsidRPr="002215AD">
        <w:rPr>
          <w:rFonts w:eastAsia="DengXian" w:cs="Times New Roman"/>
          <w:kern w:val="0"/>
          <w:sz w:val="20"/>
          <w:lang w:eastAsia="zh-CN"/>
        </w:rPr>
        <w:t xml:space="preserve"> </w:t>
      </w:r>
      <w:r w:rsidRPr="002215AD">
        <w:rPr>
          <w:rFonts w:eastAsia="DengXian" w:cs="Times New Roman"/>
          <w:kern w:val="0"/>
          <w:sz w:val="20"/>
          <w:lang w:eastAsia="zh-CN"/>
        </w:rPr>
        <w:t xml:space="preserve">the surface and </w:t>
      </w:r>
      <w:r w:rsidR="00F12F64" w:rsidRPr="002215AD">
        <w:rPr>
          <w:rFonts w:eastAsia="DengXian" w:cs="Times New Roman"/>
          <w:b/>
          <w:bCs/>
          <w:kern w:val="0"/>
          <w:sz w:val="20"/>
          <w:lang w:eastAsia="zh-CN"/>
        </w:rPr>
        <w:t>(f)</w:t>
      </w:r>
      <w:r w:rsidR="00F12F64" w:rsidRPr="002215AD">
        <w:rPr>
          <w:rFonts w:eastAsia="DengXian" w:cs="Times New Roman"/>
          <w:kern w:val="0"/>
          <w:sz w:val="20"/>
          <w:lang w:eastAsia="zh-CN"/>
        </w:rPr>
        <w:t xml:space="preserve"> </w:t>
      </w:r>
      <w:r w:rsidRPr="002215AD">
        <w:rPr>
          <w:rFonts w:eastAsia="DengXian" w:cs="Times New Roman"/>
          <w:kern w:val="0"/>
          <w:sz w:val="20"/>
          <w:lang w:eastAsia="zh-CN"/>
        </w:rPr>
        <w:t>downcore sediment</w:t>
      </w:r>
      <w:r w:rsidR="001933F7" w:rsidRPr="002215AD">
        <w:rPr>
          <w:rFonts w:eastAsia="DengXian" w:cs="Times New Roman"/>
          <w:kern w:val="0"/>
          <w:sz w:val="20"/>
          <w:lang w:eastAsia="zh-CN"/>
        </w:rPr>
        <w:t>s</w:t>
      </w:r>
      <w:r w:rsidRPr="002215AD">
        <w:rPr>
          <w:rFonts w:eastAsia="DengXian" w:cs="Times New Roman"/>
          <w:kern w:val="0"/>
          <w:sz w:val="20"/>
          <w:lang w:eastAsia="zh-CN"/>
        </w:rPr>
        <w:t xml:space="preserve"> in Lake Barrine. </w:t>
      </w:r>
      <w:r w:rsidR="009C6757">
        <w:rPr>
          <w:rFonts w:eastAsia="DengXian" w:cs="Times New Roman"/>
          <w:kern w:val="0"/>
          <w:sz w:val="20"/>
          <w:lang w:eastAsia="zh-CN"/>
        </w:rPr>
        <w:t>The color</w:t>
      </w:r>
      <w:r w:rsidR="00AB60BB">
        <w:rPr>
          <w:rFonts w:eastAsia="DengXian" w:cs="Times New Roman"/>
          <w:kern w:val="0"/>
          <w:sz w:val="20"/>
          <w:lang w:eastAsia="zh-CN"/>
        </w:rPr>
        <w:t xml:space="preserve"> scheme</w:t>
      </w:r>
      <w:r w:rsidR="009C6757">
        <w:rPr>
          <w:rFonts w:eastAsia="DengXian" w:cs="Times New Roman"/>
          <w:kern w:val="0"/>
          <w:sz w:val="20"/>
          <w:lang w:eastAsia="zh-CN"/>
        </w:rPr>
        <w:t xml:space="preserve"> from green to orange and brown indicate</w:t>
      </w:r>
      <w:r w:rsidR="00AB60BB">
        <w:rPr>
          <w:rFonts w:eastAsia="DengXian" w:cs="Times New Roman"/>
          <w:kern w:val="0"/>
          <w:sz w:val="20"/>
          <w:lang w:eastAsia="zh-CN"/>
        </w:rPr>
        <w:t>s</w:t>
      </w:r>
      <w:r w:rsidR="009C6757">
        <w:rPr>
          <w:rFonts w:eastAsia="DengXian" w:cs="Times New Roman"/>
          <w:kern w:val="0"/>
          <w:sz w:val="20"/>
          <w:lang w:eastAsia="zh-CN"/>
        </w:rPr>
        <w:t xml:space="preserve"> </w:t>
      </w:r>
      <w:r w:rsidR="009C6757" w:rsidRPr="00FA5BD0">
        <w:rPr>
          <w:rFonts w:eastAsia="DengXian" w:cs="Times New Roman"/>
          <w:i/>
          <w:iCs/>
          <w:kern w:val="0"/>
          <w:sz w:val="20"/>
          <w:lang w:eastAsia="zh-CN"/>
        </w:rPr>
        <w:t>n</w:t>
      </w:r>
      <w:r w:rsidR="009C6757">
        <w:rPr>
          <w:rFonts w:eastAsia="DengXian" w:cs="Times New Roman"/>
          <w:kern w:val="0"/>
          <w:sz w:val="20"/>
          <w:lang w:eastAsia="zh-CN"/>
        </w:rPr>
        <w:t>-alkanes from fresh</w:t>
      </w:r>
      <w:r w:rsidR="00AB60BB">
        <w:rPr>
          <w:rFonts w:eastAsia="DengXian" w:cs="Times New Roman"/>
          <w:kern w:val="0"/>
          <w:sz w:val="20"/>
          <w:lang w:eastAsia="zh-CN"/>
        </w:rPr>
        <w:t xml:space="preserve"> plants</w:t>
      </w:r>
      <w:r w:rsidR="009C6757">
        <w:rPr>
          <w:rFonts w:eastAsia="DengXian" w:cs="Times New Roman"/>
          <w:kern w:val="0"/>
          <w:sz w:val="20"/>
          <w:lang w:eastAsia="zh-CN"/>
        </w:rPr>
        <w:t xml:space="preserve"> to </w:t>
      </w:r>
      <w:r w:rsidR="00AB60BB">
        <w:rPr>
          <w:rFonts w:eastAsia="DengXian" w:cs="Times New Roman"/>
          <w:kern w:val="0"/>
          <w:sz w:val="20"/>
          <w:lang w:eastAsia="zh-CN"/>
        </w:rPr>
        <w:t>sedimentary archives</w:t>
      </w:r>
      <w:r w:rsidR="009C6757">
        <w:rPr>
          <w:rFonts w:eastAsia="DengXian" w:cs="Times New Roman"/>
          <w:kern w:val="0"/>
          <w:sz w:val="20"/>
          <w:lang w:eastAsia="zh-CN"/>
        </w:rPr>
        <w:t xml:space="preserve">. </w:t>
      </w:r>
    </w:p>
    <w:p w14:paraId="13B20ABC" w14:textId="69EFA5B7" w:rsidR="00641591" w:rsidRPr="002215AD" w:rsidRDefault="00641591" w:rsidP="002325B1">
      <w:pPr>
        <w:rPr>
          <w:lang w:eastAsia="zh-CN"/>
        </w:rPr>
      </w:pPr>
      <w:r w:rsidRPr="002215AD">
        <w:rPr>
          <w:lang w:eastAsia="zh-CN"/>
        </w:rPr>
        <w:lastRenderedPageBreak/>
        <w:t>In the modern plants,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-C29</w:t>
      </w:r>
      <w:r w:rsidRPr="002215AD">
        <w:rPr>
          <w:lang w:eastAsia="zh-CN"/>
        </w:rPr>
        <w:t>,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 xml:space="preserve">-C33 </w:t>
      </w:r>
      <w:r w:rsidRPr="002215AD">
        <w:rPr>
          <w:lang w:eastAsia="zh-CN"/>
        </w:rPr>
        <w:t>values of each sample are similar, with subtle differences (Fig. 3a). The average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-C29</w:t>
      </w:r>
      <w:r w:rsidRPr="002215AD">
        <w:rPr>
          <w:lang w:eastAsia="zh-CN"/>
        </w:rPr>
        <w:t xml:space="preserve"> values </w:t>
      </w:r>
      <w:r w:rsidR="00D40E06" w:rsidRPr="002215AD">
        <w:rPr>
          <w:lang w:eastAsia="zh-CN"/>
        </w:rPr>
        <w:t>were slightly higher than the average δ</w:t>
      </w:r>
      <w:r w:rsidR="00D40E06" w:rsidRPr="002215AD">
        <w:rPr>
          <w:vertAlign w:val="superscript"/>
          <w:lang w:eastAsia="zh-CN"/>
        </w:rPr>
        <w:t>13</w:t>
      </w:r>
      <w:r w:rsidR="00D40E06" w:rsidRPr="002215AD">
        <w:rPr>
          <w:lang w:eastAsia="zh-CN"/>
        </w:rPr>
        <w:t>C</w:t>
      </w:r>
      <w:r w:rsidR="00D40E06" w:rsidRPr="002215AD">
        <w:rPr>
          <w:i/>
          <w:iCs/>
          <w:vertAlign w:val="subscript"/>
          <w:lang w:eastAsia="zh-CN"/>
        </w:rPr>
        <w:t>n</w:t>
      </w:r>
      <w:r w:rsidR="00D40E06" w:rsidRPr="002215AD">
        <w:rPr>
          <w:vertAlign w:val="subscript"/>
          <w:lang w:eastAsia="zh-CN"/>
        </w:rPr>
        <w:t>-C31</w:t>
      </w:r>
      <w:r w:rsidR="00D40E06" w:rsidRPr="002215AD">
        <w:rPr>
          <w:lang w:eastAsia="zh-CN"/>
        </w:rPr>
        <w:t xml:space="preserve"> values </w:t>
      </w:r>
      <w:r w:rsidRPr="002215AD">
        <w:rPr>
          <w:lang w:eastAsia="zh-CN"/>
        </w:rPr>
        <w:t>of grass and rainforest tree leaf samples (-19.0 ± 2.5‰ and</w:t>
      </w:r>
      <w:r w:rsidR="00D40E06" w:rsidRPr="002215AD">
        <w:rPr>
          <w:lang w:eastAsia="zh-CN"/>
        </w:rPr>
        <w:t xml:space="preserve"> -19.9 ± 2.5‰,</w:t>
      </w:r>
      <w:r w:rsidRPr="002215AD">
        <w:rPr>
          <w:lang w:eastAsia="zh-CN"/>
        </w:rPr>
        <w:t xml:space="preserve"> -37.</w:t>
      </w:r>
      <w:r w:rsidR="0032341D" w:rsidRPr="002215AD">
        <w:rPr>
          <w:lang w:eastAsia="zh-CN"/>
        </w:rPr>
        <w:t>5</w:t>
      </w:r>
      <w:r w:rsidRPr="002215AD">
        <w:rPr>
          <w:lang w:eastAsia="zh-CN"/>
        </w:rPr>
        <w:t xml:space="preserve"> ± 1.</w:t>
      </w:r>
      <w:r w:rsidR="0032341D" w:rsidRPr="002215AD">
        <w:rPr>
          <w:lang w:eastAsia="zh-CN"/>
        </w:rPr>
        <w:t>5</w:t>
      </w:r>
      <w:r w:rsidRPr="002215AD">
        <w:rPr>
          <w:lang w:eastAsia="zh-CN"/>
        </w:rPr>
        <w:t>‰</w:t>
      </w:r>
      <w:r w:rsidR="00D40E06" w:rsidRPr="002215AD">
        <w:rPr>
          <w:lang w:eastAsia="zh-CN"/>
        </w:rPr>
        <w:t xml:space="preserve"> and -37.</w:t>
      </w:r>
      <w:r w:rsidR="0032341D" w:rsidRPr="002215AD">
        <w:rPr>
          <w:lang w:eastAsia="zh-CN"/>
        </w:rPr>
        <w:t>9</w:t>
      </w:r>
      <w:r w:rsidR="00D40E06" w:rsidRPr="002215AD">
        <w:rPr>
          <w:lang w:eastAsia="zh-CN"/>
        </w:rPr>
        <w:t xml:space="preserve"> ± 1.</w:t>
      </w:r>
      <w:r w:rsidR="0032341D" w:rsidRPr="002215AD">
        <w:rPr>
          <w:lang w:eastAsia="zh-CN"/>
        </w:rPr>
        <w:t>1</w:t>
      </w:r>
      <w:r w:rsidR="00D40E06" w:rsidRPr="002215AD">
        <w:rPr>
          <w:lang w:eastAsia="zh-CN"/>
        </w:rPr>
        <w:t>‰</w:t>
      </w:r>
      <w:r w:rsidRPr="002215AD">
        <w:rPr>
          <w:lang w:eastAsia="zh-CN"/>
        </w:rPr>
        <w:t>, respectively). By comparison, C</w:t>
      </w:r>
      <w:r w:rsidRPr="002215AD">
        <w:rPr>
          <w:vertAlign w:val="subscript"/>
          <w:lang w:eastAsia="zh-CN"/>
        </w:rPr>
        <w:t>33</w:t>
      </w:r>
      <w:r w:rsidRPr="002215AD">
        <w:rPr>
          <w:lang w:eastAsia="zh-CN"/>
        </w:rPr>
        <w:t xml:space="preserve"> </w:t>
      </w:r>
      <w:r w:rsidR="0048096C" w:rsidRPr="002215AD">
        <w:rPr>
          <w:lang w:eastAsia="zh-CN"/>
        </w:rPr>
        <w:t>and C</w:t>
      </w:r>
      <w:r w:rsidR="0048096C" w:rsidRPr="002215AD">
        <w:rPr>
          <w:vertAlign w:val="subscript"/>
          <w:lang w:eastAsia="zh-CN"/>
        </w:rPr>
        <w:t>31</w:t>
      </w:r>
      <w:r w:rsidR="0048096C" w:rsidRPr="002215AD">
        <w:rPr>
          <w:lang w:eastAsia="zh-CN"/>
        </w:rPr>
        <w:t xml:space="preserve"> </w:t>
      </w:r>
      <w:r w:rsidR="005C5A81" w:rsidRPr="002215AD">
        <w:rPr>
          <w:i/>
          <w:iCs/>
          <w:lang w:eastAsia="zh-CN"/>
        </w:rPr>
        <w:t>n</w:t>
      </w:r>
      <w:r w:rsidR="005C5A81" w:rsidRPr="002215AD">
        <w:rPr>
          <w:lang w:eastAsia="zh-CN"/>
        </w:rPr>
        <w:t>-</w:t>
      </w:r>
      <w:r w:rsidRPr="002215AD">
        <w:rPr>
          <w:lang w:eastAsia="zh-CN"/>
        </w:rPr>
        <w:t>alkane</w:t>
      </w:r>
      <w:r w:rsidR="0048096C" w:rsidRPr="002215AD">
        <w:rPr>
          <w:lang w:eastAsia="zh-CN"/>
        </w:rPr>
        <w:t>s</w:t>
      </w:r>
      <w:r w:rsidRPr="002215AD">
        <w:rPr>
          <w:lang w:eastAsia="zh-CN"/>
        </w:rPr>
        <w:t xml:space="preserve"> from </w:t>
      </w:r>
      <w:r w:rsidR="00462C23" w:rsidRPr="002215AD">
        <w:rPr>
          <w:lang w:eastAsia="zh-CN"/>
        </w:rPr>
        <w:t>the modern plant samples</w:t>
      </w:r>
      <w:r w:rsidRPr="002215AD">
        <w:rPr>
          <w:lang w:eastAsia="zh-CN"/>
        </w:rPr>
        <w:t xml:space="preserve"> had nearly the same δ</w:t>
      </w:r>
      <w:r w:rsidRPr="002215AD">
        <w:rPr>
          <w:vertAlign w:val="superscript"/>
          <w:lang w:eastAsia="zh-CN"/>
        </w:rPr>
        <w:t>13</w:t>
      </w:r>
      <w:r w:rsidRPr="002215AD">
        <w:rPr>
          <w:lang w:eastAsia="zh-CN"/>
        </w:rPr>
        <w:t>C values (-19.9 ± 1.9‰ and</w:t>
      </w:r>
      <w:r w:rsidR="0048096C" w:rsidRPr="002215AD">
        <w:rPr>
          <w:lang w:eastAsia="zh-CN"/>
        </w:rPr>
        <w:t xml:space="preserve"> -19.9 ± 2.5‰</w:t>
      </w:r>
      <w:r w:rsidR="00462C23" w:rsidRPr="002215AD">
        <w:rPr>
          <w:lang w:eastAsia="zh-CN"/>
        </w:rPr>
        <w:t xml:space="preserve"> for grasses</w:t>
      </w:r>
      <w:r w:rsidR="0048096C" w:rsidRPr="002215AD">
        <w:rPr>
          <w:lang w:eastAsia="zh-CN"/>
        </w:rPr>
        <w:t>,</w:t>
      </w:r>
      <w:r w:rsidRPr="002215AD">
        <w:rPr>
          <w:lang w:eastAsia="zh-CN"/>
        </w:rPr>
        <w:t xml:space="preserve"> -38.</w:t>
      </w:r>
      <w:r w:rsidR="0032341D" w:rsidRPr="002215AD">
        <w:rPr>
          <w:lang w:eastAsia="zh-CN"/>
        </w:rPr>
        <w:t>2</w:t>
      </w:r>
      <w:r w:rsidRPr="002215AD">
        <w:rPr>
          <w:lang w:eastAsia="zh-CN"/>
        </w:rPr>
        <w:t xml:space="preserve"> ± 1.</w:t>
      </w:r>
      <w:r w:rsidR="0032341D" w:rsidRPr="002215AD">
        <w:rPr>
          <w:lang w:eastAsia="zh-CN"/>
        </w:rPr>
        <w:t>5</w:t>
      </w:r>
      <w:r w:rsidRPr="002215AD">
        <w:rPr>
          <w:lang w:eastAsia="zh-CN"/>
        </w:rPr>
        <w:t>‰</w:t>
      </w:r>
      <w:r w:rsidR="0048096C" w:rsidRPr="002215AD">
        <w:rPr>
          <w:lang w:eastAsia="zh-CN"/>
        </w:rPr>
        <w:t xml:space="preserve"> and -37.</w:t>
      </w:r>
      <w:r w:rsidR="0032341D" w:rsidRPr="002215AD">
        <w:rPr>
          <w:lang w:eastAsia="zh-CN"/>
        </w:rPr>
        <w:t>9</w:t>
      </w:r>
      <w:r w:rsidR="0048096C" w:rsidRPr="002215AD">
        <w:rPr>
          <w:lang w:eastAsia="zh-CN"/>
        </w:rPr>
        <w:t xml:space="preserve"> ± 1.</w:t>
      </w:r>
      <w:r w:rsidR="0032341D" w:rsidRPr="002215AD">
        <w:rPr>
          <w:lang w:eastAsia="zh-CN"/>
        </w:rPr>
        <w:t>1</w:t>
      </w:r>
      <w:r w:rsidR="0048096C" w:rsidRPr="002215AD">
        <w:rPr>
          <w:lang w:eastAsia="zh-CN"/>
        </w:rPr>
        <w:t>‰</w:t>
      </w:r>
      <w:r w:rsidR="00462C23" w:rsidRPr="002215AD">
        <w:rPr>
          <w:lang w:eastAsia="zh-CN"/>
        </w:rPr>
        <w:t xml:space="preserve"> for rainforest tree leaves</w:t>
      </w:r>
      <w:r w:rsidRPr="002215AD">
        <w:rPr>
          <w:lang w:eastAsia="zh-CN"/>
        </w:rPr>
        <w:t xml:space="preserve">, respectively). </w:t>
      </w:r>
      <w:r w:rsidR="00D40E06" w:rsidRPr="002215AD">
        <w:rPr>
          <w:lang w:eastAsia="zh-CN"/>
        </w:rPr>
        <w:t>The average δ</w:t>
      </w:r>
      <w:r w:rsidR="00D40E06" w:rsidRPr="002215AD">
        <w:rPr>
          <w:vertAlign w:val="superscript"/>
          <w:lang w:eastAsia="zh-CN"/>
        </w:rPr>
        <w:t>13</w:t>
      </w:r>
      <w:r w:rsidR="00D40E06" w:rsidRPr="002215AD">
        <w:rPr>
          <w:lang w:eastAsia="zh-CN"/>
        </w:rPr>
        <w:t>C</w:t>
      </w:r>
      <w:r w:rsidR="00D40E06" w:rsidRPr="002215AD">
        <w:rPr>
          <w:i/>
          <w:iCs/>
          <w:vertAlign w:val="subscript"/>
          <w:lang w:eastAsia="zh-CN"/>
        </w:rPr>
        <w:t>n</w:t>
      </w:r>
      <w:r w:rsidR="00D40E06" w:rsidRPr="002215AD">
        <w:rPr>
          <w:vertAlign w:val="subscript"/>
          <w:lang w:eastAsia="zh-CN"/>
        </w:rPr>
        <w:t>-C31</w:t>
      </w:r>
      <w:r w:rsidR="00D40E06" w:rsidRPr="002215AD">
        <w:rPr>
          <w:lang w:eastAsia="zh-CN"/>
        </w:rPr>
        <w:t xml:space="preserve"> values of</w:t>
      </w:r>
      <w:r w:rsidRPr="002215AD">
        <w:rPr>
          <w:lang w:eastAsia="zh-CN"/>
        </w:rPr>
        <w:t xml:space="preserve"> the </w:t>
      </w:r>
      <w:r w:rsidR="008837D1" w:rsidRPr="002215AD">
        <w:rPr>
          <w:lang w:eastAsia="zh-CN"/>
        </w:rPr>
        <w:t xml:space="preserve">seven </w:t>
      </w:r>
      <w:r w:rsidR="00D40E06" w:rsidRPr="002215AD">
        <w:rPr>
          <w:lang w:eastAsia="zh-CN"/>
        </w:rPr>
        <w:t xml:space="preserve">rainforest </w:t>
      </w:r>
      <w:r w:rsidR="008837D1" w:rsidRPr="002215AD">
        <w:rPr>
          <w:lang w:eastAsia="zh-CN"/>
        </w:rPr>
        <w:t xml:space="preserve">fallen leaf mixtures and </w:t>
      </w:r>
      <w:r w:rsidRPr="002215AD">
        <w:rPr>
          <w:lang w:eastAsia="zh-CN"/>
        </w:rPr>
        <w:t>seven soil samples around Lake Barrine</w:t>
      </w:r>
      <w:r w:rsidR="00D40E06" w:rsidRPr="002215AD">
        <w:rPr>
          <w:lang w:eastAsia="zh-CN"/>
        </w:rPr>
        <w:t xml:space="preserve"> were similar</w:t>
      </w:r>
      <w:r w:rsidRPr="002215AD">
        <w:rPr>
          <w:lang w:eastAsia="zh-CN"/>
        </w:rPr>
        <w:t>,</w:t>
      </w:r>
      <w:r w:rsidR="008837D1" w:rsidRPr="002215AD">
        <w:rPr>
          <w:lang w:eastAsia="zh-CN"/>
        </w:rPr>
        <w:t xml:space="preserve"> -37.5 ± 0.98‰</w:t>
      </w:r>
      <w:r w:rsidRPr="002215AD">
        <w:rPr>
          <w:lang w:eastAsia="zh-CN"/>
        </w:rPr>
        <w:t xml:space="preserve"> </w:t>
      </w:r>
      <w:r w:rsidR="008837D1" w:rsidRPr="002215AD">
        <w:rPr>
          <w:lang w:eastAsia="zh-CN"/>
        </w:rPr>
        <w:t xml:space="preserve">and </w:t>
      </w:r>
      <w:r w:rsidRPr="002215AD">
        <w:rPr>
          <w:lang w:eastAsia="zh-CN"/>
        </w:rPr>
        <w:t>-3</w:t>
      </w:r>
      <w:r w:rsidR="006A6569" w:rsidRPr="002215AD">
        <w:rPr>
          <w:lang w:eastAsia="zh-CN"/>
        </w:rPr>
        <w:t>7.1</w:t>
      </w:r>
      <w:r w:rsidRPr="002215AD">
        <w:rPr>
          <w:lang w:eastAsia="zh-CN"/>
        </w:rPr>
        <w:t xml:space="preserve"> ± 0.</w:t>
      </w:r>
      <w:r w:rsidR="006A6569" w:rsidRPr="002215AD">
        <w:rPr>
          <w:lang w:eastAsia="zh-CN"/>
        </w:rPr>
        <w:t>59</w:t>
      </w:r>
      <w:r w:rsidRPr="002215AD">
        <w:rPr>
          <w:lang w:eastAsia="zh-CN"/>
        </w:rPr>
        <w:t>‰, respectively.</w:t>
      </w:r>
      <w:r w:rsidR="006A6569" w:rsidRPr="002215AD">
        <w:rPr>
          <w:lang w:eastAsia="zh-CN"/>
        </w:rPr>
        <w:t xml:space="preserve"> </w:t>
      </w:r>
      <w:r w:rsidR="0048096C" w:rsidRPr="002215AD">
        <w:rPr>
          <w:lang w:eastAsia="zh-CN"/>
        </w:rPr>
        <w:t>However, t</w:t>
      </w:r>
      <w:r w:rsidR="006A6569" w:rsidRPr="002215AD">
        <w:rPr>
          <w:lang w:eastAsia="zh-CN"/>
        </w:rPr>
        <w:t>he δ</w:t>
      </w:r>
      <w:r w:rsidR="006A6569" w:rsidRPr="002215AD">
        <w:rPr>
          <w:vertAlign w:val="superscript"/>
          <w:lang w:eastAsia="zh-CN"/>
        </w:rPr>
        <w:t>13</w:t>
      </w:r>
      <w:r w:rsidR="006A6569" w:rsidRPr="002215AD">
        <w:rPr>
          <w:lang w:eastAsia="zh-CN"/>
        </w:rPr>
        <w:t>C</w:t>
      </w:r>
      <w:r w:rsidR="006A6569" w:rsidRPr="002215AD">
        <w:rPr>
          <w:i/>
          <w:iCs/>
          <w:vertAlign w:val="subscript"/>
          <w:lang w:eastAsia="zh-CN"/>
        </w:rPr>
        <w:t>n</w:t>
      </w:r>
      <w:r w:rsidR="006A6569" w:rsidRPr="002215AD">
        <w:rPr>
          <w:vertAlign w:val="subscript"/>
          <w:lang w:eastAsia="zh-CN"/>
        </w:rPr>
        <w:t>-C31</w:t>
      </w:r>
      <w:r w:rsidR="006A6569" w:rsidRPr="002215AD">
        <w:rPr>
          <w:lang w:eastAsia="zh-CN"/>
        </w:rPr>
        <w:t xml:space="preserve"> values of modern rainforest</w:t>
      </w:r>
      <w:r w:rsidR="0048096C" w:rsidRPr="002215AD">
        <w:rPr>
          <w:lang w:eastAsia="zh-CN"/>
        </w:rPr>
        <w:t xml:space="preserve"> (-37.</w:t>
      </w:r>
      <w:r w:rsidR="0032341D" w:rsidRPr="002215AD">
        <w:rPr>
          <w:lang w:eastAsia="zh-CN"/>
        </w:rPr>
        <w:t>9</w:t>
      </w:r>
      <w:r w:rsidR="0048096C" w:rsidRPr="002215AD">
        <w:rPr>
          <w:lang w:eastAsia="zh-CN"/>
        </w:rPr>
        <w:t xml:space="preserve"> ± 1.</w:t>
      </w:r>
      <w:r w:rsidR="0032341D" w:rsidRPr="002215AD">
        <w:rPr>
          <w:lang w:eastAsia="zh-CN"/>
        </w:rPr>
        <w:t>1</w:t>
      </w:r>
      <w:r w:rsidR="0048096C" w:rsidRPr="002215AD">
        <w:rPr>
          <w:lang w:eastAsia="zh-CN"/>
        </w:rPr>
        <w:t>‰)</w:t>
      </w:r>
      <w:r w:rsidR="006A6569" w:rsidRPr="002215AD">
        <w:rPr>
          <w:lang w:eastAsia="zh-CN"/>
        </w:rPr>
        <w:t xml:space="preserve">, fallen leaf mixtures and soil samples </w:t>
      </w:r>
      <w:r w:rsidR="00D40E06" w:rsidRPr="002215AD">
        <w:rPr>
          <w:lang w:eastAsia="zh-CN"/>
        </w:rPr>
        <w:t>were</w:t>
      </w:r>
      <w:r w:rsidR="006A6569" w:rsidRPr="002215AD">
        <w:rPr>
          <w:lang w:eastAsia="zh-CN"/>
        </w:rPr>
        <w:t xml:space="preserve"> close but</w:t>
      </w:r>
      <w:r w:rsidR="0065045D" w:rsidRPr="002215AD">
        <w:rPr>
          <w:lang w:eastAsia="zh-CN"/>
        </w:rPr>
        <w:t xml:space="preserve"> </w:t>
      </w:r>
      <w:r w:rsidR="00A7499A">
        <w:rPr>
          <w:lang w:eastAsia="zh-CN"/>
        </w:rPr>
        <w:t>presenting</w:t>
      </w:r>
      <w:r w:rsidR="00345702" w:rsidRPr="002215AD">
        <w:rPr>
          <w:lang w:eastAsia="zh-CN"/>
        </w:rPr>
        <w:t xml:space="preserve"> </w:t>
      </w:r>
      <w:r w:rsidR="0065045D" w:rsidRPr="002215AD">
        <w:rPr>
          <w:lang w:eastAsia="zh-CN"/>
        </w:rPr>
        <w:t>a</w:t>
      </w:r>
      <w:r w:rsidR="000B5759" w:rsidRPr="002215AD">
        <w:rPr>
          <w:lang w:eastAsia="zh-CN"/>
        </w:rPr>
        <w:t xml:space="preserve"> </w:t>
      </w:r>
      <w:r w:rsidR="0065045D" w:rsidRPr="002215AD">
        <w:rPr>
          <w:lang w:eastAsia="zh-CN"/>
        </w:rPr>
        <w:t xml:space="preserve">slight </w:t>
      </w:r>
      <w:r w:rsidR="000B5759" w:rsidRPr="002215AD">
        <w:rPr>
          <w:lang w:eastAsia="zh-CN"/>
        </w:rPr>
        <w:t>increas</w:t>
      </w:r>
      <w:r w:rsidR="0065045D" w:rsidRPr="002215AD">
        <w:rPr>
          <w:lang w:eastAsia="zh-CN"/>
        </w:rPr>
        <w:t>ing trend</w:t>
      </w:r>
      <w:r w:rsidR="006A6569" w:rsidRPr="002215AD">
        <w:rPr>
          <w:lang w:eastAsia="zh-CN"/>
        </w:rPr>
        <w:t>.</w:t>
      </w:r>
    </w:p>
    <w:p w14:paraId="3052867F" w14:textId="21F5BDB0" w:rsidR="00641591" w:rsidRPr="002215AD" w:rsidRDefault="00641591" w:rsidP="002325B1">
      <w:pPr>
        <w:rPr>
          <w:lang w:eastAsia="zh-CN"/>
        </w:rPr>
      </w:pPr>
      <w:r w:rsidRPr="002215AD">
        <w:rPr>
          <w:lang w:eastAsia="zh-CN"/>
        </w:rPr>
        <w:t>In terms of hydrogen isotope composition of the modern plant samples, the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-C29</w:t>
      </w:r>
      <w:r w:rsidRPr="002215AD">
        <w:rPr>
          <w:lang w:eastAsia="zh-CN"/>
        </w:rPr>
        <w:t xml:space="preserve"> values were similar to, but slightly higher than, the corresponding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values (Fig. 3b). The average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value of </w:t>
      </w:r>
      <w:r w:rsidR="004B3DD9" w:rsidRPr="002215AD">
        <w:rPr>
          <w:lang w:eastAsia="zh-CN"/>
        </w:rPr>
        <w:t xml:space="preserve">the </w:t>
      </w:r>
      <w:r w:rsidRPr="002215AD">
        <w:rPr>
          <w:lang w:eastAsia="zh-CN"/>
        </w:rPr>
        <w:t>18 rainforest tree leaves was -1</w:t>
      </w:r>
      <w:r w:rsidR="00F61D36" w:rsidRPr="002215AD">
        <w:rPr>
          <w:lang w:eastAsia="zh-CN"/>
        </w:rPr>
        <w:t>27.9</w:t>
      </w:r>
      <w:r w:rsidRPr="002215AD">
        <w:rPr>
          <w:lang w:eastAsia="zh-CN"/>
        </w:rPr>
        <w:t xml:space="preserve"> ± 1</w:t>
      </w:r>
      <w:r w:rsidR="00F61D36" w:rsidRPr="002215AD">
        <w:rPr>
          <w:lang w:eastAsia="zh-CN"/>
        </w:rPr>
        <w:t>5</w:t>
      </w:r>
      <w:r w:rsidRPr="002215AD">
        <w:rPr>
          <w:lang w:eastAsia="zh-CN"/>
        </w:rPr>
        <w:t xml:space="preserve">‰ while that of </w:t>
      </w:r>
      <w:r w:rsidR="004B3DD9" w:rsidRPr="002215AD">
        <w:rPr>
          <w:lang w:eastAsia="zh-CN"/>
        </w:rPr>
        <w:t xml:space="preserve">the </w:t>
      </w:r>
      <w:r w:rsidRPr="002215AD">
        <w:rPr>
          <w:lang w:eastAsia="zh-CN"/>
        </w:rPr>
        <w:t xml:space="preserve">11 grasses was -204.6 ± 15‰, </w:t>
      </w:r>
      <w:r w:rsidR="004C7818" w:rsidRPr="002215AD">
        <w:rPr>
          <w:lang w:eastAsia="zh-CN"/>
        </w:rPr>
        <w:t xml:space="preserve">on average </w:t>
      </w:r>
      <w:r w:rsidRPr="002215AD">
        <w:rPr>
          <w:lang w:eastAsia="zh-CN"/>
        </w:rPr>
        <w:t>7</w:t>
      </w:r>
      <w:r w:rsidR="00F61D36" w:rsidRPr="002215AD">
        <w:rPr>
          <w:lang w:eastAsia="zh-CN"/>
        </w:rPr>
        <w:t>7</w:t>
      </w:r>
      <w:r w:rsidRPr="002215AD">
        <w:rPr>
          <w:lang w:eastAsia="zh-CN"/>
        </w:rPr>
        <w:t>‰ lower than that of rainforest tree leaves. The average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-C29</w:t>
      </w:r>
      <w:r w:rsidRPr="002215AD">
        <w:rPr>
          <w:lang w:eastAsia="zh-CN"/>
        </w:rPr>
        <w:t xml:space="preserve"> value of the rainforest tree leaves was -12</w:t>
      </w:r>
      <w:r w:rsidR="004B3DD9" w:rsidRPr="002215AD">
        <w:rPr>
          <w:lang w:eastAsia="zh-CN"/>
        </w:rPr>
        <w:t>3.6</w:t>
      </w:r>
      <w:r w:rsidRPr="002215AD">
        <w:rPr>
          <w:lang w:eastAsia="zh-CN"/>
        </w:rPr>
        <w:t xml:space="preserve"> ± 1</w:t>
      </w:r>
      <w:r w:rsidR="004B3DD9" w:rsidRPr="002215AD">
        <w:rPr>
          <w:lang w:eastAsia="zh-CN"/>
        </w:rPr>
        <w:t>7</w:t>
      </w:r>
      <w:r w:rsidRPr="002215AD">
        <w:rPr>
          <w:lang w:eastAsia="zh-CN"/>
        </w:rPr>
        <w:t xml:space="preserve">‰ </w:t>
      </w:r>
      <w:r w:rsidR="00773E15" w:rsidRPr="002215AD">
        <w:rPr>
          <w:lang w:eastAsia="zh-CN"/>
        </w:rPr>
        <w:t>compared to</w:t>
      </w:r>
      <w:r w:rsidRPr="002215AD">
        <w:rPr>
          <w:lang w:eastAsia="zh-CN"/>
        </w:rPr>
        <w:t xml:space="preserve"> -196.4</w:t>
      </w:r>
      <w:r w:rsidR="00773E15" w:rsidRPr="002215AD">
        <w:rPr>
          <w:lang w:eastAsia="zh-CN"/>
        </w:rPr>
        <w:t xml:space="preserve"> </w:t>
      </w:r>
      <w:r w:rsidRPr="002215AD">
        <w:rPr>
          <w:lang w:eastAsia="zh-CN"/>
        </w:rPr>
        <w:t>± 15‰ of the grasses, 7</w:t>
      </w:r>
      <w:r w:rsidR="008758E8" w:rsidRPr="002215AD">
        <w:rPr>
          <w:lang w:eastAsia="zh-CN"/>
        </w:rPr>
        <w:t>3</w:t>
      </w:r>
      <w:r w:rsidRPr="002215AD">
        <w:rPr>
          <w:lang w:eastAsia="zh-CN"/>
        </w:rPr>
        <w:t xml:space="preserve">‰ lower than that of rainforest tree leaves. </w:t>
      </w:r>
      <w:r w:rsidR="008758E8" w:rsidRPr="002215AD">
        <w:rPr>
          <w:lang w:eastAsia="zh-CN"/>
        </w:rPr>
        <w:t>T</w:t>
      </w:r>
      <w:r w:rsidRPr="002215AD">
        <w:rPr>
          <w:lang w:eastAsia="zh-CN"/>
        </w:rPr>
        <w:t>he seven soil samples and seven fallen leaf mixtures around Lake Barrine</w:t>
      </w:r>
      <w:r w:rsidR="008758E8" w:rsidRPr="002215AD">
        <w:rPr>
          <w:lang w:eastAsia="zh-CN"/>
        </w:rPr>
        <w:t xml:space="preserve"> have similar</w:t>
      </w:r>
      <w:r w:rsidRPr="002215AD">
        <w:rPr>
          <w:lang w:eastAsia="zh-CN"/>
        </w:rPr>
        <w:t xml:space="preserve"> average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values</w:t>
      </w:r>
      <w:r w:rsidR="008758E8" w:rsidRPr="002215AD">
        <w:rPr>
          <w:lang w:eastAsia="zh-CN"/>
        </w:rPr>
        <w:t>,</w:t>
      </w:r>
      <w:r w:rsidRPr="002215AD">
        <w:rPr>
          <w:lang w:eastAsia="zh-CN"/>
        </w:rPr>
        <w:t xml:space="preserve"> -146.1 ± 9.8‰ and -145.4</w:t>
      </w:r>
      <w:r w:rsidR="00773E15" w:rsidRPr="002215AD">
        <w:rPr>
          <w:lang w:eastAsia="zh-CN"/>
        </w:rPr>
        <w:t xml:space="preserve"> </w:t>
      </w:r>
      <w:r w:rsidRPr="002215AD">
        <w:rPr>
          <w:lang w:eastAsia="zh-CN"/>
        </w:rPr>
        <w:t>± 12.0‰, respectively</w:t>
      </w:r>
      <w:r w:rsidR="0065045D" w:rsidRPr="002215AD">
        <w:rPr>
          <w:lang w:eastAsia="zh-CN"/>
        </w:rPr>
        <w:t>, -19‰ lower than that of the fresh rainforest tree leaf samples</w:t>
      </w:r>
      <w:r w:rsidRPr="002215AD">
        <w:rPr>
          <w:lang w:eastAsia="zh-CN"/>
        </w:rPr>
        <w:t>.</w:t>
      </w:r>
      <w:r w:rsidRPr="002215AD">
        <w:t xml:space="preserve"> The average </w:t>
      </w:r>
      <w:r w:rsidR="005E1E46">
        <w:t>net</w:t>
      </w:r>
      <w:r w:rsidR="005E1E46" w:rsidRPr="002215AD">
        <w:t xml:space="preserve"> </w:t>
      </w:r>
      <w:r w:rsidRPr="002215AD">
        <w:t xml:space="preserve">fractionation between </w:t>
      </w:r>
      <w:r w:rsidRPr="002215AD">
        <w:rPr>
          <w:i/>
          <w:iCs/>
        </w:rPr>
        <w:t>n</w:t>
      </w:r>
      <w:r w:rsidRPr="002215AD">
        <w:t>-C</w:t>
      </w:r>
      <w:r w:rsidRPr="002215AD">
        <w:rPr>
          <w:vertAlign w:val="subscript"/>
        </w:rPr>
        <w:t>31</w:t>
      </w:r>
      <w:r w:rsidRPr="002215AD">
        <w:t xml:space="preserve"> and precipitation (</w:t>
      </w:r>
      <w:r w:rsidRPr="002215AD">
        <w:rPr>
          <w:lang w:val="el-GR"/>
        </w:rPr>
        <w:t>ε</w:t>
      </w:r>
      <w:r w:rsidRPr="002215AD">
        <w:rPr>
          <w:vertAlign w:val="subscript"/>
        </w:rPr>
        <w:t>C31-P</w:t>
      </w:r>
      <w:r w:rsidRPr="002215AD">
        <w:t>) in the 11 grasses (</w:t>
      </w:r>
      <w:r w:rsidRPr="002215AD">
        <w:rPr>
          <w:lang w:val="el-GR"/>
        </w:rPr>
        <w:t>ε</w:t>
      </w:r>
      <w:r w:rsidRPr="002215AD">
        <w:rPr>
          <w:vertAlign w:val="subscript"/>
        </w:rPr>
        <w:t>C31-P_C4</w:t>
      </w:r>
      <w:r w:rsidRPr="002215AD">
        <w:t xml:space="preserve">) was -181.5 ± 15.5 ‰ </w:t>
      </w:r>
      <w:r w:rsidR="003C03B3">
        <w:t>ranging from -202.5</w:t>
      </w:r>
      <w:r w:rsidR="003C03B3" w:rsidRPr="002215AD">
        <w:rPr>
          <w:lang w:eastAsia="zh-CN"/>
        </w:rPr>
        <w:t>‰</w:t>
      </w:r>
      <w:r w:rsidR="003C03B3">
        <w:rPr>
          <w:lang w:eastAsia="zh-CN"/>
        </w:rPr>
        <w:t xml:space="preserve"> to -161.0</w:t>
      </w:r>
      <w:r w:rsidR="003C03B3" w:rsidRPr="002215AD">
        <w:rPr>
          <w:lang w:eastAsia="zh-CN"/>
        </w:rPr>
        <w:t>‰</w:t>
      </w:r>
      <w:r w:rsidR="00F603B6">
        <w:rPr>
          <w:lang w:eastAsia="zh-CN"/>
        </w:rPr>
        <w:t xml:space="preserve"> </w:t>
      </w:r>
      <w:r w:rsidRPr="002215AD">
        <w:t>while that in the 18 rainforest tree leaves (</w:t>
      </w:r>
      <w:r w:rsidRPr="002215AD">
        <w:rPr>
          <w:lang w:val="el-GR"/>
        </w:rPr>
        <w:t>ε</w:t>
      </w:r>
      <w:r w:rsidRPr="002215AD">
        <w:rPr>
          <w:vertAlign w:val="subscript"/>
        </w:rPr>
        <w:t>C31-P_C3</w:t>
      </w:r>
      <w:r w:rsidRPr="002215AD">
        <w:t>) was -</w:t>
      </w:r>
      <w:r w:rsidR="005715FE" w:rsidRPr="002215AD">
        <w:t>96.1</w:t>
      </w:r>
      <w:r w:rsidRPr="002215AD">
        <w:t xml:space="preserve"> ± 15.</w:t>
      </w:r>
      <w:r w:rsidR="005715FE" w:rsidRPr="002215AD">
        <w:t xml:space="preserve">2 </w:t>
      </w:r>
      <w:r w:rsidRPr="002215AD">
        <w:t>‰</w:t>
      </w:r>
      <w:r w:rsidR="00DA5473" w:rsidRPr="002215AD">
        <w:t xml:space="preserve"> </w:t>
      </w:r>
      <w:r w:rsidR="003C03B3">
        <w:t>with a range of -127.9</w:t>
      </w:r>
      <w:r w:rsidR="003C03B3" w:rsidRPr="002215AD">
        <w:rPr>
          <w:lang w:eastAsia="zh-CN"/>
        </w:rPr>
        <w:t>‰</w:t>
      </w:r>
      <w:r w:rsidR="003C03B3">
        <w:t xml:space="preserve"> –</w:t>
      </w:r>
      <w:r w:rsidR="00F603B6">
        <w:t xml:space="preserve"> -</w:t>
      </w:r>
      <w:r w:rsidR="003C03B3">
        <w:t>72.9</w:t>
      </w:r>
      <w:r w:rsidR="003C03B3" w:rsidRPr="002215AD">
        <w:rPr>
          <w:lang w:eastAsia="zh-CN"/>
        </w:rPr>
        <w:t>‰</w:t>
      </w:r>
      <w:r w:rsidR="003C03B3" w:rsidRPr="002215AD">
        <w:t xml:space="preserve"> </w:t>
      </w:r>
      <w:r w:rsidR="00DA5473" w:rsidRPr="002215AD">
        <w:t>(</w:t>
      </w:r>
      <w:r w:rsidR="00BA6E32" w:rsidRPr="002215AD">
        <w:t xml:space="preserve">Fig. 3c; </w:t>
      </w:r>
      <w:r w:rsidR="00DA5473" w:rsidRPr="002215AD">
        <w:t>Table S3)</w:t>
      </w:r>
      <w:r w:rsidRPr="002215AD">
        <w:t>.</w:t>
      </w:r>
      <w:r w:rsidRPr="002215AD">
        <w:rPr>
          <w:lang w:eastAsia="zh-CN"/>
        </w:rPr>
        <w:t xml:space="preserve"> </w:t>
      </w:r>
    </w:p>
    <w:p w14:paraId="7E295C63" w14:textId="3903E6A4" w:rsidR="006775F7" w:rsidRPr="002215AD" w:rsidRDefault="00495222" w:rsidP="003918F2">
      <w:pPr>
        <w:spacing w:before="100" w:beforeAutospacing="1" w:after="100" w:afterAutospacing="1" w:line="240" w:lineRule="auto"/>
        <w:ind w:firstLine="0"/>
        <w:jc w:val="center"/>
        <w:rPr>
          <w:rFonts w:eastAsia="Times New Roman" w:cs="Times New Roman"/>
          <w:kern w:val="0"/>
          <w:sz w:val="24"/>
          <w:szCs w:val="24"/>
          <w:lang w:val="en-AU" w:eastAsia="zh-CN"/>
        </w:rPr>
      </w:pPr>
      <w:r w:rsidRPr="002215AD">
        <w:rPr>
          <w:noProof/>
        </w:rPr>
        <w:lastRenderedPageBreak/>
        <w:drawing>
          <wp:inline distT="0" distB="0" distL="0" distR="0" wp14:anchorId="5592902F" wp14:editId="4AFD72C2">
            <wp:extent cx="5237276" cy="7075918"/>
            <wp:effectExtent l="0" t="0" r="0" b="0"/>
            <wp:docPr id="11" name="Picture 11" descr="A gro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oup of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0624" cy="7093952"/>
                    </a:xfrm>
                    <a:prstGeom prst="rect">
                      <a:avLst/>
                    </a:prstGeom>
                    <a:noFill/>
                    <a:ln>
                      <a:noFill/>
                    </a:ln>
                  </pic:spPr>
                </pic:pic>
              </a:graphicData>
            </a:graphic>
          </wp:inline>
        </w:drawing>
      </w:r>
    </w:p>
    <w:p w14:paraId="0479AE73" w14:textId="5AF82F8F" w:rsidR="00641591" w:rsidRPr="002215AD" w:rsidRDefault="00641591" w:rsidP="002325B1">
      <w:pPr>
        <w:spacing w:before="120"/>
        <w:ind w:firstLine="0"/>
        <w:rPr>
          <w:rFonts w:eastAsia="DengXian Light" w:cs="Times New Roman"/>
          <w:bCs/>
          <w:kern w:val="0"/>
          <w:sz w:val="20"/>
          <w:lang w:eastAsia="zh-CN"/>
        </w:rPr>
      </w:pPr>
      <w:r w:rsidRPr="002215AD">
        <w:rPr>
          <w:rFonts w:eastAsia="DengXian" w:cs="Times New Roman"/>
          <w:b/>
          <w:bCs/>
          <w:kern w:val="0"/>
          <w:sz w:val="20"/>
          <w:lang w:eastAsia="zh-CN"/>
        </w:rPr>
        <w:t>Fig. 3 The average δ</w:t>
      </w:r>
      <w:r w:rsidRPr="002215AD">
        <w:rPr>
          <w:rFonts w:eastAsia="DengXian" w:cs="Times New Roman"/>
          <w:b/>
          <w:bCs/>
          <w:kern w:val="0"/>
          <w:sz w:val="20"/>
          <w:vertAlign w:val="superscript"/>
          <w:lang w:eastAsia="zh-CN"/>
        </w:rPr>
        <w:t>13</w:t>
      </w:r>
      <w:r w:rsidRPr="002215AD">
        <w:rPr>
          <w:rFonts w:eastAsia="DengXian" w:cs="Times New Roman"/>
          <w:b/>
          <w:bCs/>
          <w:kern w:val="0"/>
          <w:sz w:val="20"/>
          <w:lang w:eastAsia="zh-CN"/>
        </w:rPr>
        <w:t xml:space="preserve">C </w:t>
      </w:r>
      <w:r w:rsidR="00D923EF" w:rsidRPr="002215AD">
        <w:rPr>
          <w:rFonts w:eastAsia="DengXian" w:cs="Times New Roman"/>
          <w:b/>
          <w:bCs/>
          <w:kern w:val="0"/>
          <w:sz w:val="20"/>
          <w:lang w:eastAsia="zh-CN"/>
        </w:rPr>
        <w:t>(a) and δ</w:t>
      </w:r>
      <w:r w:rsidR="00D923EF" w:rsidRPr="002215AD">
        <w:rPr>
          <w:rFonts w:eastAsia="DengXian" w:cs="Times New Roman"/>
          <w:b/>
          <w:bCs/>
          <w:kern w:val="0"/>
          <w:sz w:val="20"/>
          <w:vertAlign w:val="superscript"/>
          <w:lang w:eastAsia="zh-CN"/>
        </w:rPr>
        <w:t>2</w:t>
      </w:r>
      <w:r w:rsidR="00D923EF" w:rsidRPr="002215AD">
        <w:rPr>
          <w:rFonts w:eastAsia="DengXian" w:cs="Times New Roman"/>
          <w:b/>
          <w:bCs/>
          <w:kern w:val="0"/>
          <w:sz w:val="20"/>
          <w:lang w:eastAsia="zh-CN"/>
        </w:rPr>
        <w:t xml:space="preserve">H </w:t>
      </w:r>
      <w:r w:rsidRPr="002215AD">
        <w:rPr>
          <w:rFonts w:eastAsia="DengXian" w:cs="Times New Roman"/>
          <w:b/>
          <w:bCs/>
          <w:kern w:val="0"/>
          <w:sz w:val="20"/>
          <w:lang w:eastAsia="zh-CN"/>
        </w:rPr>
        <w:t>values</w:t>
      </w:r>
      <w:r w:rsidR="00D923EF" w:rsidRPr="002215AD">
        <w:rPr>
          <w:rFonts w:eastAsia="DengXian" w:cs="Times New Roman"/>
          <w:b/>
          <w:bCs/>
          <w:kern w:val="0"/>
          <w:sz w:val="20"/>
          <w:lang w:eastAsia="zh-CN"/>
        </w:rPr>
        <w:t xml:space="preserve"> (b) </w:t>
      </w:r>
      <w:r w:rsidRPr="002215AD">
        <w:rPr>
          <w:rFonts w:eastAsia="DengXian" w:cs="Times New Roman"/>
          <w:b/>
          <w:bCs/>
          <w:kern w:val="0"/>
          <w:sz w:val="20"/>
          <w:lang w:eastAsia="zh-CN"/>
        </w:rPr>
        <w:t xml:space="preserve">of </w:t>
      </w:r>
      <w:r w:rsidRPr="002215AD">
        <w:rPr>
          <w:rFonts w:eastAsia="DengXian" w:cs="Times New Roman"/>
          <w:b/>
          <w:bCs/>
          <w:i/>
          <w:iCs/>
          <w:kern w:val="0"/>
          <w:sz w:val="20"/>
          <w:lang w:eastAsia="zh-CN"/>
        </w:rPr>
        <w:t>n</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29</w:t>
      </w:r>
      <w:r w:rsidRPr="002215AD">
        <w:rPr>
          <w:rFonts w:eastAsia="DengXian" w:cs="Times New Roman"/>
          <w:b/>
          <w:bCs/>
          <w:kern w:val="0"/>
          <w:sz w:val="20"/>
          <w:lang w:eastAsia="zh-CN"/>
        </w:rPr>
        <w:t xml:space="preserve">, </w:t>
      </w:r>
      <w:r w:rsidRPr="002215AD">
        <w:rPr>
          <w:rFonts w:eastAsia="DengXian" w:cs="Times New Roman"/>
          <w:b/>
          <w:bCs/>
          <w:i/>
          <w:iCs/>
          <w:kern w:val="0"/>
          <w:sz w:val="20"/>
          <w:lang w:eastAsia="zh-CN"/>
        </w:rPr>
        <w:t>n</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31</w:t>
      </w:r>
      <w:r w:rsidRPr="002215AD">
        <w:rPr>
          <w:rFonts w:eastAsia="DengXian" w:cs="Times New Roman"/>
          <w:b/>
          <w:bCs/>
          <w:kern w:val="0"/>
          <w:sz w:val="20"/>
          <w:lang w:eastAsia="zh-CN"/>
        </w:rPr>
        <w:t xml:space="preserve"> and </w:t>
      </w:r>
      <w:r w:rsidRPr="002215AD">
        <w:rPr>
          <w:rFonts w:eastAsia="DengXian" w:cs="Times New Roman"/>
          <w:b/>
          <w:bCs/>
          <w:i/>
          <w:iCs/>
          <w:kern w:val="0"/>
          <w:sz w:val="20"/>
          <w:lang w:eastAsia="zh-CN"/>
        </w:rPr>
        <w:t>n</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33</w:t>
      </w:r>
      <w:r w:rsidRPr="002215AD">
        <w:rPr>
          <w:rFonts w:eastAsia="DengXian" w:cs="Times New Roman"/>
          <w:b/>
          <w:bCs/>
          <w:kern w:val="0"/>
          <w:sz w:val="20"/>
          <w:lang w:eastAsia="zh-CN"/>
        </w:rPr>
        <w:t xml:space="preserve"> and </w:t>
      </w:r>
      <w:r w:rsidR="005E1E46">
        <w:rPr>
          <w:rFonts w:eastAsia="DengXian" w:cs="Times New Roman"/>
          <w:b/>
          <w:bCs/>
          <w:kern w:val="0"/>
          <w:sz w:val="20"/>
          <w:lang w:eastAsia="zh-CN"/>
        </w:rPr>
        <w:t>net</w:t>
      </w:r>
      <w:r w:rsidR="005E1E46" w:rsidRPr="002215AD">
        <w:rPr>
          <w:rFonts w:eastAsia="DengXian" w:cs="Times New Roman"/>
          <w:b/>
          <w:bCs/>
          <w:kern w:val="0"/>
          <w:sz w:val="20"/>
          <w:lang w:eastAsia="zh-CN"/>
        </w:rPr>
        <w:t xml:space="preserve"> </w:t>
      </w:r>
      <w:r w:rsidRPr="002215AD">
        <w:rPr>
          <w:rFonts w:eastAsia="DengXian" w:cs="Times New Roman"/>
          <w:b/>
          <w:bCs/>
          <w:kern w:val="0"/>
          <w:sz w:val="20"/>
          <w:lang w:eastAsia="zh-CN"/>
        </w:rPr>
        <w:t xml:space="preserve">fractionation between precipitation and </w:t>
      </w:r>
      <w:r w:rsidRPr="002215AD">
        <w:rPr>
          <w:rFonts w:eastAsia="DengXian" w:cs="Times New Roman"/>
          <w:b/>
          <w:bCs/>
          <w:i/>
          <w:iCs/>
          <w:kern w:val="0"/>
          <w:sz w:val="20"/>
          <w:lang w:eastAsia="zh-CN"/>
        </w:rPr>
        <w:t>n</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31</w:t>
      </w:r>
      <w:r w:rsidRPr="002215AD">
        <w:rPr>
          <w:rFonts w:eastAsia="DengXian" w:cs="Times New Roman"/>
          <w:b/>
          <w:bCs/>
          <w:kern w:val="0"/>
          <w:sz w:val="20"/>
          <w:lang w:eastAsia="zh-CN"/>
        </w:rPr>
        <w:t xml:space="preserve"> (c) in modern grasses and rainforest tree leaves</w:t>
      </w:r>
      <w:r w:rsidRPr="002215AD">
        <w:rPr>
          <w:rFonts w:eastAsia="DengXian Light" w:cs="Times New Roman"/>
          <w:b/>
          <w:kern w:val="0"/>
          <w:sz w:val="20"/>
          <w:lang w:eastAsia="zh-CN"/>
        </w:rPr>
        <w:t xml:space="preserve">. </w:t>
      </w:r>
      <w:r w:rsidR="00277830" w:rsidRPr="002215AD">
        <w:rPr>
          <w:rFonts w:eastAsia="DengXian Light" w:cs="Times New Roman"/>
          <w:bCs/>
          <w:kern w:val="0"/>
          <w:sz w:val="20"/>
          <w:lang w:eastAsia="zh-CN"/>
        </w:rPr>
        <w:t xml:space="preserve">In </w:t>
      </w:r>
      <w:r w:rsidR="00277830" w:rsidRPr="002215AD">
        <w:rPr>
          <w:rFonts w:eastAsia="DengXian Light" w:cs="Times New Roman"/>
          <w:b/>
          <w:kern w:val="0"/>
          <w:sz w:val="20"/>
          <w:lang w:eastAsia="zh-CN"/>
        </w:rPr>
        <w:t>a</w:t>
      </w:r>
      <w:r w:rsidR="00277830" w:rsidRPr="002215AD">
        <w:rPr>
          <w:rFonts w:eastAsia="DengXian Light" w:cs="Times New Roman"/>
          <w:bCs/>
          <w:kern w:val="0"/>
          <w:sz w:val="20"/>
          <w:lang w:eastAsia="zh-CN"/>
        </w:rPr>
        <w:t>, the δ</w:t>
      </w:r>
      <w:r w:rsidR="00277830" w:rsidRPr="002215AD">
        <w:rPr>
          <w:rFonts w:eastAsia="DengXian Light" w:cs="Times New Roman"/>
          <w:bCs/>
          <w:kern w:val="0"/>
          <w:sz w:val="20"/>
          <w:vertAlign w:val="superscript"/>
          <w:lang w:eastAsia="zh-CN"/>
        </w:rPr>
        <w:t>13</w:t>
      </w:r>
      <w:r w:rsidR="00277830" w:rsidRPr="002215AD">
        <w:rPr>
          <w:rFonts w:eastAsia="DengXian Light" w:cs="Times New Roman"/>
          <w:bCs/>
          <w:kern w:val="0"/>
          <w:sz w:val="20"/>
          <w:lang w:eastAsia="zh-CN"/>
        </w:rPr>
        <w:t>C</w:t>
      </w:r>
      <w:r w:rsidR="00277830" w:rsidRPr="002215AD">
        <w:rPr>
          <w:rFonts w:eastAsia="DengXian Light" w:cs="Times New Roman"/>
          <w:bCs/>
          <w:kern w:val="0"/>
          <w:sz w:val="20"/>
          <w:vertAlign w:val="subscript"/>
          <w:lang w:eastAsia="zh-CN"/>
        </w:rPr>
        <w:t xml:space="preserve">n-C31 </w:t>
      </w:r>
      <w:r w:rsidR="00277830" w:rsidRPr="002215AD">
        <w:rPr>
          <w:rFonts w:eastAsia="DengXian Light" w:cs="Times New Roman"/>
          <w:bCs/>
          <w:kern w:val="0"/>
          <w:sz w:val="20"/>
          <w:lang w:eastAsia="zh-CN"/>
        </w:rPr>
        <w:t>values were corrected for fossil fuel burning (see Method</w:t>
      </w:r>
      <w:r w:rsidR="0076636A">
        <w:rPr>
          <w:rFonts w:eastAsia="DengXian Light" w:cs="Times New Roman"/>
          <w:bCs/>
          <w:kern w:val="0"/>
          <w:sz w:val="20"/>
          <w:lang w:eastAsia="zh-CN"/>
        </w:rPr>
        <w:t>s</w:t>
      </w:r>
      <w:r w:rsidR="00277830" w:rsidRPr="002215AD">
        <w:rPr>
          <w:rFonts w:eastAsia="DengXian Light" w:cs="Times New Roman"/>
          <w:bCs/>
          <w:kern w:val="0"/>
          <w:sz w:val="20"/>
          <w:lang w:eastAsia="zh-CN"/>
        </w:rPr>
        <w:t xml:space="preserve">). </w:t>
      </w:r>
      <w:r w:rsidRPr="002215AD">
        <w:rPr>
          <w:rFonts w:eastAsia="DengXian Light" w:cs="Times New Roman"/>
          <w:bCs/>
          <w:kern w:val="0"/>
          <w:sz w:val="20"/>
          <w:lang w:eastAsia="zh-CN"/>
        </w:rPr>
        <w:t>Green and orange symbols denote C</w:t>
      </w:r>
      <w:r w:rsidRPr="002215AD">
        <w:rPr>
          <w:rFonts w:eastAsia="DengXian Light" w:cs="Times New Roman"/>
          <w:bCs/>
          <w:kern w:val="0"/>
          <w:sz w:val="20"/>
          <w:vertAlign w:val="subscript"/>
          <w:lang w:eastAsia="zh-CN"/>
        </w:rPr>
        <w:t xml:space="preserve">3 </w:t>
      </w:r>
      <w:r w:rsidRPr="002215AD">
        <w:rPr>
          <w:rFonts w:eastAsia="DengXian" w:cs="Times New Roman"/>
          <w:kern w:val="0"/>
          <w:sz w:val="20"/>
          <w:lang w:eastAsia="zh-CN"/>
        </w:rPr>
        <w:t>rainforest tree leaves</w:t>
      </w:r>
      <w:r w:rsidRPr="002215AD">
        <w:rPr>
          <w:rFonts w:eastAsia="DengXian Light" w:cs="Times New Roman"/>
          <w:bCs/>
          <w:kern w:val="0"/>
          <w:sz w:val="20"/>
          <w:lang w:eastAsia="zh-CN"/>
        </w:rPr>
        <w:t xml:space="preserve"> and grasses, </w:t>
      </w:r>
      <w:r w:rsidRPr="002215AD">
        <w:rPr>
          <w:rFonts w:eastAsia="DengXian Light" w:cs="Times New Roman"/>
          <w:bCs/>
          <w:kern w:val="0"/>
          <w:sz w:val="20"/>
          <w:lang w:eastAsia="zh-CN"/>
        </w:rPr>
        <w:lastRenderedPageBreak/>
        <w:t xml:space="preserve">respectively. </w:t>
      </w:r>
      <w:r w:rsidRPr="001132FB">
        <w:rPr>
          <w:rFonts w:eastAsia="DengXian Light" w:cs="Times New Roman"/>
          <w:bCs/>
          <w:i/>
          <w:iCs/>
          <w:kern w:val="0"/>
          <w:sz w:val="20"/>
          <w:lang w:eastAsia="zh-CN"/>
        </w:rPr>
        <w:t xml:space="preserve">Argyrodendron </w:t>
      </w:r>
      <w:r w:rsidRPr="00D129F9">
        <w:rPr>
          <w:rFonts w:eastAsia="DengXian Light" w:cs="Times New Roman"/>
          <w:bCs/>
          <w:i/>
          <w:iCs/>
          <w:kern w:val="0"/>
          <w:sz w:val="20"/>
          <w:lang w:eastAsia="zh-CN"/>
        </w:rPr>
        <w:t>sp. Boonjie</w:t>
      </w:r>
      <w:r w:rsidRPr="002215AD">
        <w:rPr>
          <w:rFonts w:eastAsia="DengXian Light" w:cs="Times New Roman"/>
          <w:bCs/>
          <w:i/>
          <w:iCs/>
          <w:kern w:val="0"/>
          <w:sz w:val="20"/>
          <w:lang w:eastAsia="zh-CN"/>
        </w:rPr>
        <w:t xml:space="preserve"> </w:t>
      </w:r>
      <w:r w:rsidRPr="002215AD">
        <w:rPr>
          <w:rFonts w:eastAsia="DengXian Light" w:cs="Times New Roman"/>
          <w:bCs/>
          <w:kern w:val="0"/>
          <w:sz w:val="20"/>
          <w:lang w:eastAsia="zh-CN"/>
        </w:rPr>
        <w:t>in</w:t>
      </w:r>
      <w:r w:rsidRPr="002215AD">
        <w:rPr>
          <w:rFonts w:eastAsia="DengXian Light" w:cs="Times New Roman"/>
          <w:bCs/>
          <w:i/>
          <w:iCs/>
          <w:kern w:val="0"/>
          <w:sz w:val="20"/>
          <w:lang w:eastAsia="zh-CN"/>
        </w:rPr>
        <w:t xml:space="preserve"> </w:t>
      </w:r>
      <w:r w:rsidRPr="002215AD">
        <w:rPr>
          <w:rFonts w:eastAsia="DengXian Light" w:cs="Times New Roman"/>
          <w:bCs/>
          <w:kern w:val="0"/>
          <w:sz w:val="20"/>
          <w:lang w:eastAsia="zh-CN"/>
        </w:rPr>
        <w:t>C</w:t>
      </w:r>
      <w:r w:rsidRPr="002215AD">
        <w:rPr>
          <w:rFonts w:eastAsia="DengXian Light" w:cs="Times New Roman"/>
          <w:bCs/>
          <w:kern w:val="0"/>
          <w:sz w:val="20"/>
          <w:vertAlign w:val="subscript"/>
          <w:lang w:eastAsia="zh-CN"/>
        </w:rPr>
        <w:t>3</w:t>
      </w:r>
      <w:r w:rsidRPr="002215AD">
        <w:rPr>
          <w:rFonts w:eastAsia="DengXian Light" w:cs="Times New Roman"/>
          <w:bCs/>
          <w:i/>
          <w:iCs/>
          <w:kern w:val="0"/>
          <w:sz w:val="20"/>
          <w:lang w:eastAsia="zh-CN"/>
        </w:rPr>
        <w:t xml:space="preserve"> </w:t>
      </w:r>
      <w:r w:rsidRPr="002215AD">
        <w:rPr>
          <w:rFonts w:eastAsia="DengXian Light" w:cs="Times New Roman"/>
          <w:bCs/>
          <w:kern w:val="0"/>
          <w:sz w:val="20"/>
          <w:lang w:eastAsia="zh-CN"/>
        </w:rPr>
        <w:t>plants</w:t>
      </w:r>
      <w:r w:rsidRPr="002215AD">
        <w:rPr>
          <w:rFonts w:eastAsia="DengXian Light" w:cs="Times New Roman"/>
          <w:bCs/>
          <w:i/>
          <w:iCs/>
          <w:kern w:val="0"/>
          <w:sz w:val="20"/>
          <w:lang w:eastAsia="zh-CN"/>
        </w:rPr>
        <w:t xml:space="preserve"> </w:t>
      </w:r>
      <w:r w:rsidRPr="002215AD">
        <w:rPr>
          <w:rFonts w:eastAsia="DengXian Light" w:cs="Times New Roman"/>
          <w:bCs/>
          <w:kern w:val="0"/>
          <w:sz w:val="20"/>
          <w:lang w:eastAsia="zh-CN"/>
        </w:rPr>
        <w:t xml:space="preserve">is </w:t>
      </w:r>
      <w:r w:rsidRPr="001132FB">
        <w:rPr>
          <w:rFonts w:eastAsia="DengXian Light" w:cs="Times New Roman"/>
          <w:bCs/>
          <w:i/>
          <w:iCs/>
          <w:kern w:val="0"/>
          <w:sz w:val="20"/>
          <w:lang w:eastAsia="zh-CN"/>
        </w:rPr>
        <w:t xml:space="preserve">Argyrodendron </w:t>
      </w:r>
      <w:r w:rsidRPr="00D129F9">
        <w:rPr>
          <w:rFonts w:eastAsia="DengXian Light" w:cs="Times New Roman"/>
          <w:bCs/>
          <w:i/>
          <w:iCs/>
          <w:kern w:val="0"/>
          <w:sz w:val="20"/>
          <w:lang w:eastAsia="zh-CN"/>
        </w:rPr>
        <w:t>sp. Boonjie</w:t>
      </w:r>
      <w:r w:rsidRPr="002215AD">
        <w:rPr>
          <w:rFonts w:eastAsia="DengXian Light" w:cs="Times New Roman"/>
          <w:bCs/>
          <w:kern w:val="0"/>
          <w:sz w:val="20"/>
          <w:lang w:eastAsia="zh-CN"/>
        </w:rPr>
        <w:t xml:space="preserve"> (</w:t>
      </w:r>
      <w:r w:rsidRPr="002215AD">
        <w:rPr>
          <w:rFonts w:eastAsia="DengXian Light" w:cs="Times New Roman"/>
          <w:bCs/>
          <w:i/>
          <w:iCs/>
          <w:kern w:val="0"/>
          <w:sz w:val="20"/>
          <w:lang w:eastAsia="zh-CN"/>
        </w:rPr>
        <w:t>B.P.Hyland RFK 2139</w:t>
      </w:r>
      <w:r w:rsidRPr="002215AD">
        <w:rPr>
          <w:rFonts w:eastAsia="DengXian Light" w:cs="Times New Roman"/>
          <w:bCs/>
          <w:kern w:val="0"/>
          <w:sz w:val="20"/>
          <w:lang w:eastAsia="zh-CN"/>
        </w:rPr>
        <w:t>) and the bottom two Sterile in C</w:t>
      </w:r>
      <w:r w:rsidRPr="002215AD">
        <w:rPr>
          <w:rFonts w:eastAsia="DengXian Light" w:cs="Times New Roman"/>
          <w:bCs/>
          <w:kern w:val="0"/>
          <w:sz w:val="20"/>
          <w:vertAlign w:val="subscript"/>
          <w:lang w:eastAsia="zh-CN"/>
        </w:rPr>
        <w:t>4</w:t>
      </w:r>
      <w:r w:rsidRPr="002215AD">
        <w:rPr>
          <w:rFonts w:eastAsia="DengXian Light" w:cs="Times New Roman"/>
          <w:bCs/>
          <w:kern w:val="0"/>
          <w:sz w:val="20"/>
          <w:lang w:eastAsia="zh-CN"/>
        </w:rPr>
        <w:t xml:space="preserve"> plants are possibly </w:t>
      </w:r>
      <w:r w:rsidRPr="002215AD">
        <w:rPr>
          <w:rFonts w:eastAsia="DengXian Light" w:cs="Times New Roman"/>
          <w:bCs/>
          <w:i/>
          <w:iCs/>
          <w:kern w:val="0"/>
          <w:sz w:val="20"/>
          <w:lang w:eastAsia="zh-CN"/>
        </w:rPr>
        <w:t>Heteropogon contortus</w:t>
      </w:r>
      <w:r w:rsidRPr="002215AD">
        <w:rPr>
          <w:rFonts w:eastAsia="DengXian Light" w:cs="Times New Roman"/>
          <w:bCs/>
          <w:kern w:val="0"/>
          <w:sz w:val="20"/>
          <w:lang w:eastAsia="zh-CN"/>
        </w:rPr>
        <w:t>.</w:t>
      </w:r>
    </w:p>
    <w:p w14:paraId="4B26313E" w14:textId="0F1084F9" w:rsidR="00641591" w:rsidRPr="002215AD" w:rsidRDefault="003D4F80" w:rsidP="002325B1">
      <w:pPr>
        <w:pStyle w:val="Heading3"/>
        <w:keepNext w:val="0"/>
        <w:keepLines w:val="0"/>
        <w:spacing w:before="0" w:after="160" w:line="360" w:lineRule="auto"/>
        <w:ind w:firstLine="0"/>
        <w:jc w:val="left"/>
        <w:rPr>
          <w:rFonts w:eastAsiaTheme="minorHAnsi" w:cs="Times New Roman"/>
          <w:i/>
          <w:kern w:val="0"/>
          <w:sz w:val="22"/>
        </w:rPr>
      </w:pPr>
      <w:bookmarkStart w:id="34" w:name="_Toc147498335"/>
      <w:r w:rsidRPr="002215AD">
        <w:rPr>
          <w:rFonts w:eastAsiaTheme="minorHAnsi" w:cs="Times New Roman"/>
          <w:i/>
          <w:kern w:val="0"/>
          <w:sz w:val="22"/>
        </w:rPr>
        <w:t>3</w:t>
      </w:r>
      <w:r w:rsidR="00641591" w:rsidRPr="002215AD">
        <w:rPr>
          <w:rFonts w:eastAsiaTheme="minorHAnsi" w:cs="Times New Roman"/>
          <w:i/>
          <w:kern w:val="0"/>
          <w:sz w:val="22"/>
        </w:rPr>
        <w:t>.2 The fractional abundance, δ</w:t>
      </w:r>
      <w:r w:rsidR="00641591" w:rsidRPr="002215AD">
        <w:rPr>
          <w:rFonts w:eastAsiaTheme="minorHAnsi" w:cs="Times New Roman"/>
          <w:i/>
          <w:kern w:val="0"/>
          <w:sz w:val="22"/>
          <w:vertAlign w:val="superscript"/>
        </w:rPr>
        <w:t>13</w:t>
      </w:r>
      <w:r w:rsidR="00641591" w:rsidRPr="002215AD">
        <w:rPr>
          <w:rFonts w:eastAsiaTheme="minorHAnsi" w:cs="Times New Roman"/>
          <w:i/>
          <w:kern w:val="0"/>
          <w:sz w:val="22"/>
        </w:rPr>
        <w:t>C and δ</w:t>
      </w:r>
      <w:r w:rsidR="00641591" w:rsidRPr="002215AD">
        <w:rPr>
          <w:rFonts w:eastAsiaTheme="minorHAnsi" w:cs="Times New Roman"/>
          <w:i/>
          <w:kern w:val="0"/>
          <w:sz w:val="22"/>
          <w:vertAlign w:val="superscript"/>
        </w:rPr>
        <w:t>2</w:t>
      </w:r>
      <w:r w:rsidR="00641591" w:rsidRPr="002215AD">
        <w:rPr>
          <w:rFonts w:eastAsiaTheme="minorHAnsi" w:cs="Times New Roman"/>
          <w:i/>
          <w:kern w:val="0"/>
          <w:sz w:val="22"/>
        </w:rPr>
        <w:t>H values of long-chain n-alkanes from the lake sediments</w:t>
      </w:r>
      <w:bookmarkEnd w:id="34"/>
      <w:r w:rsidR="00641591" w:rsidRPr="002215AD">
        <w:rPr>
          <w:rFonts w:eastAsiaTheme="minorHAnsi" w:cs="Times New Roman"/>
          <w:i/>
          <w:kern w:val="0"/>
          <w:sz w:val="22"/>
        </w:rPr>
        <w:t xml:space="preserve"> </w:t>
      </w:r>
    </w:p>
    <w:p w14:paraId="133BEB99" w14:textId="4574F79C" w:rsidR="00641591" w:rsidRPr="002215AD" w:rsidRDefault="008806C4" w:rsidP="002325B1">
      <w:pPr>
        <w:rPr>
          <w:lang w:eastAsia="zh-CN"/>
        </w:rPr>
      </w:pPr>
      <w:r w:rsidRPr="002215AD">
        <w:rPr>
          <w:lang w:eastAsia="zh-CN"/>
        </w:rPr>
        <w:t>The</w:t>
      </w:r>
      <w:r w:rsidR="00641591" w:rsidRPr="002215AD">
        <w:rPr>
          <w:lang w:eastAsia="zh-CN"/>
        </w:rPr>
        <w:t xml:space="preserve"> </w:t>
      </w:r>
      <w:r w:rsidR="00641591" w:rsidRPr="002215AD">
        <w:rPr>
          <w:i/>
          <w:iCs/>
          <w:lang w:eastAsia="zh-CN"/>
        </w:rPr>
        <w:t>n</w:t>
      </w:r>
      <w:r w:rsidR="00641591" w:rsidRPr="002215AD">
        <w:rPr>
          <w:lang w:eastAsia="zh-CN"/>
        </w:rPr>
        <w:t>-C</w:t>
      </w:r>
      <w:r w:rsidR="00641591" w:rsidRPr="002215AD">
        <w:rPr>
          <w:vertAlign w:val="subscript"/>
          <w:lang w:eastAsia="zh-CN"/>
        </w:rPr>
        <w:t>31</w:t>
      </w:r>
      <w:r w:rsidR="00641591" w:rsidRPr="002215AD">
        <w:rPr>
          <w:lang w:eastAsia="zh-CN"/>
        </w:rPr>
        <w:t xml:space="preserve"> also dominates in</w:t>
      </w:r>
      <w:r w:rsidR="00584FD5" w:rsidRPr="002215AD">
        <w:rPr>
          <w:lang w:eastAsia="zh-CN"/>
        </w:rPr>
        <w:t xml:space="preserve"> </w:t>
      </w:r>
      <w:r w:rsidR="004C7818" w:rsidRPr="002215AD">
        <w:rPr>
          <w:lang w:eastAsia="zh-CN"/>
        </w:rPr>
        <w:t xml:space="preserve">the </w:t>
      </w:r>
      <w:r w:rsidR="00641591" w:rsidRPr="002215AD">
        <w:rPr>
          <w:lang w:eastAsia="zh-CN"/>
        </w:rPr>
        <w:t>sediment</w:t>
      </w:r>
      <w:r w:rsidR="001933F7" w:rsidRPr="002215AD">
        <w:rPr>
          <w:lang w:eastAsia="zh-CN"/>
        </w:rPr>
        <w:t>s</w:t>
      </w:r>
      <w:r w:rsidR="00641591" w:rsidRPr="002215AD">
        <w:rPr>
          <w:lang w:eastAsia="zh-CN"/>
        </w:rPr>
        <w:t xml:space="preserve"> </w:t>
      </w:r>
      <w:r w:rsidR="004C7818" w:rsidRPr="002215AD">
        <w:rPr>
          <w:lang w:eastAsia="zh-CN"/>
        </w:rPr>
        <w:t xml:space="preserve">of </w:t>
      </w:r>
      <w:r w:rsidR="00641591" w:rsidRPr="002215AD">
        <w:rPr>
          <w:lang w:eastAsia="zh-CN"/>
        </w:rPr>
        <w:t xml:space="preserve">Lake Barrine (Fig. </w:t>
      </w:r>
      <w:r w:rsidR="001933F7" w:rsidRPr="002215AD">
        <w:rPr>
          <w:lang w:eastAsia="zh-CN"/>
        </w:rPr>
        <w:t>2e</w:t>
      </w:r>
      <w:r w:rsidR="00641591" w:rsidRPr="002215AD">
        <w:rPr>
          <w:lang w:eastAsia="zh-CN"/>
        </w:rPr>
        <w:t xml:space="preserve">; </w:t>
      </w:r>
      <w:r w:rsidR="001933F7" w:rsidRPr="002215AD">
        <w:rPr>
          <w:lang w:eastAsia="zh-CN"/>
        </w:rPr>
        <w:t>2f</w:t>
      </w:r>
      <w:r w:rsidR="00641591" w:rsidRPr="002215AD">
        <w:rPr>
          <w:lang w:eastAsia="zh-CN"/>
        </w:rPr>
        <w:t>). The</w:t>
      </w:r>
      <w:r w:rsidR="00641591" w:rsidRPr="002215AD">
        <w:rPr>
          <w:i/>
          <w:iCs/>
          <w:lang w:eastAsia="zh-CN"/>
        </w:rPr>
        <w:t xml:space="preserve"> n</w:t>
      </w:r>
      <w:r w:rsidR="00641591" w:rsidRPr="002215AD">
        <w:rPr>
          <w:lang w:eastAsia="zh-CN"/>
        </w:rPr>
        <w:t>-C</w:t>
      </w:r>
      <w:r w:rsidR="00641591" w:rsidRPr="002215AD">
        <w:rPr>
          <w:vertAlign w:val="subscript"/>
          <w:lang w:eastAsia="zh-CN"/>
        </w:rPr>
        <w:t>31</w:t>
      </w:r>
      <w:r w:rsidR="00641591" w:rsidRPr="002215AD">
        <w:rPr>
          <w:lang w:eastAsia="zh-CN"/>
        </w:rPr>
        <w:t xml:space="preserve"> </w:t>
      </w:r>
      <w:r w:rsidR="006B6EE6" w:rsidRPr="002215AD">
        <w:rPr>
          <w:lang w:eastAsia="zh-CN"/>
        </w:rPr>
        <w:t xml:space="preserve">alkane </w:t>
      </w:r>
      <w:r w:rsidR="00641591" w:rsidRPr="002215AD">
        <w:rPr>
          <w:lang w:eastAsia="zh-CN"/>
        </w:rPr>
        <w:t xml:space="preserve">constitutes </w:t>
      </w:r>
      <w:r w:rsidR="001933F7" w:rsidRPr="002215AD">
        <w:rPr>
          <w:lang w:eastAsia="zh-CN"/>
        </w:rPr>
        <w:t xml:space="preserve">22% </w:t>
      </w:r>
      <w:r w:rsidR="00641591" w:rsidRPr="002215AD">
        <w:rPr>
          <w:lang w:eastAsia="zh-CN"/>
        </w:rPr>
        <w:t xml:space="preserve">and </w:t>
      </w:r>
      <w:r w:rsidR="001933F7" w:rsidRPr="002215AD">
        <w:rPr>
          <w:lang w:eastAsia="zh-CN"/>
        </w:rPr>
        <w:t xml:space="preserve">28% </w:t>
      </w:r>
      <w:r w:rsidR="00641591" w:rsidRPr="002215AD">
        <w:rPr>
          <w:lang w:eastAsia="zh-CN"/>
        </w:rPr>
        <w:t xml:space="preserve">of the total </w:t>
      </w:r>
      <w:r w:rsidR="00AD3F80" w:rsidRPr="00FA5BD0">
        <w:rPr>
          <w:i/>
          <w:iCs/>
          <w:lang w:eastAsia="zh-CN"/>
        </w:rPr>
        <w:t>n</w:t>
      </w:r>
      <w:r w:rsidR="00AD3F80">
        <w:rPr>
          <w:lang w:eastAsia="zh-CN"/>
        </w:rPr>
        <w:t>-</w:t>
      </w:r>
      <w:r w:rsidR="00641591" w:rsidRPr="002215AD">
        <w:rPr>
          <w:lang w:eastAsia="zh-CN"/>
        </w:rPr>
        <w:t xml:space="preserve">alkanes from </w:t>
      </w:r>
      <w:r w:rsidR="001933F7" w:rsidRPr="002215AD">
        <w:rPr>
          <w:lang w:eastAsia="zh-CN"/>
        </w:rPr>
        <w:t xml:space="preserve">surface and </w:t>
      </w:r>
      <w:r w:rsidR="00641591" w:rsidRPr="002215AD">
        <w:rPr>
          <w:lang w:eastAsia="zh-CN"/>
        </w:rPr>
        <w:t xml:space="preserve">downcore lake sediments respectively, generally lower than </w:t>
      </w:r>
      <w:r w:rsidR="001933F7" w:rsidRPr="002215AD">
        <w:rPr>
          <w:lang w:eastAsia="zh-CN"/>
        </w:rPr>
        <w:t xml:space="preserve">the </w:t>
      </w:r>
      <w:r w:rsidR="00641591" w:rsidRPr="002215AD">
        <w:rPr>
          <w:lang w:eastAsia="zh-CN"/>
        </w:rPr>
        <w:t xml:space="preserve">modern samples. The </w:t>
      </w:r>
      <w:r w:rsidR="00641591" w:rsidRPr="002215AD">
        <w:rPr>
          <w:i/>
          <w:iCs/>
          <w:lang w:eastAsia="zh-CN"/>
        </w:rPr>
        <w:t>n</w:t>
      </w:r>
      <w:r w:rsidR="00641591" w:rsidRPr="002215AD">
        <w:rPr>
          <w:lang w:eastAsia="zh-CN"/>
        </w:rPr>
        <w:t>-C</w:t>
      </w:r>
      <w:r w:rsidR="00641591" w:rsidRPr="002215AD">
        <w:rPr>
          <w:vertAlign w:val="subscript"/>
          <w:lang w:eastAsia="zh-CN"/>
        </w:rPr>
        <w:t>29</w:t>
      </w:r>
      <w:r w:rsidR="00641591" w:rsidRPr="002215AD">
        <w:rPr>
          <w:lang w:eastAsia="zh-CN"/>
        </w:rPr>
        <w:t xml:space="preserve"> was the second most abundant in the downcore sediments. In surface sediment samples, however, the </w:t>
      </w:r>
      <w:r w:rsidR="00641591" w:rsidRPr="002215AD">
        <w:rPr>
          <w:i/>
          <w:iCs/>
          <w:lang w:eastAsia="zh-CN"/>
        </w:rPr>
        <w:t>n</w:t>
      </w:r>
      <w:r w:rsidR="00641591" w:rsidRPr="002215AD">
        <w:rPr>
          <w:lang w:eastAsia="zh-CN"/>
        </w:rPr>
        <w:t>-C</w:t>
      </w:r>
      <w:r w:rsidR="00641591" w:rsidRPr="002215AD">
        <w:rPr>
          <w:vertAlign w:val="subscript"/>
          <w:lang w:eastAsia="zh-CN"/>
        </w:rPr>
        <w:t>27</w:t>
      </w:r>
      <w:r w:rsidR="00641591" w:rsidRPr="002215AD">
        <w:rPr>
          <w:lang w:eastAsia="zh-CN"/>
        </w:rPr>
        <w:t xml:space="preserve"> (18%) had the second highest proportion, while none of the modern terrestrial samples contained such a high fraction of </w:t>
      </w:r>
      <w:r w:rsidR="00641591" w:rsidRPr="002215AD">
        <w:rPr>
          <w:i/>
          <w:iCs/>
          <w:lang w:eastAsia="zh-CN"/>
        </w:rPr>
        <w:t>n</w:t>
      </w:r>
      <w:r w:rsidR="00641591" w:rsidRPr="002215AD">
        <w:rPr>
          <w:lang w:eastAsia="zh-CN"/>
        </w:rPr>
        <w:t>-C</w:t>
      </w:r>
      <w:r w:rsidR="00641591" w:rsidRPr="002215AD">
        <w:rPr>
          <w:vertAlign w:val="subscript"/>
          <w:lang w:eastAsia="zh-CN"/>
        </w:rPr>
        <w:t>27</w:t>
      </w:r>
      <w:r w:rsidR="00641591" w:rsidRPr="002215AD">
        <w:rPr>
          <w:lang w:eastAsia="zh-CN"/>
        </w:rPr>
        <w:t xml:space="preserve">. Long odd chain </w:t>
      </w:r>
      <w:r w:rsidR="00641591" w:rsidRPr="002215AD">
        <w:rPr>
          <w:i/>
          <w:iCs/>
          <w:lang w:eastAsia="zh-CN"/>
        </w:rPr>
        <w:t>n</w:t>
      </w:r>
      <w:r w:rsidR="00641591" w:rsidRPr="002215AD">
        <w:rPr>
          <w:lang w:eastAsia="zh-CN"/>
        </w:rPr>
        <w:t xml:space="preserve">-alkanes, </w:t>
      </w:r>
      <w:r w:rsidR="00641591" w:rsidRPr="002215AD">
        <w:rPr>
          <w:i/>
          <w:iCs/>
          <w:lang w:eastAsia="zh-CN"/>
        </w:rPr>
        <w:t>n</w:t>
      </w:r>
      <w:r w:rsidR="00641591" w:rsidRPr="002215AD">
        <w:rPr>
          <w:lang w:eastAsia="zh-CN"/>
        </w:rPr>
        <w:t>-C</w:t>
      </w:r>
      <w:r w:rsidR="00641591" w:rsidRPr="002215AD">
        <w:rPr>
          <w:vertAlign w:val="subscript"/>
          <w:lang w:eastAsia="zh-CN"/>
        </w:rPr>
        <w:t>27</w:t>
      </w:r>
      <w:r w:rsidR="00641591" w:rsidRPr="002215AD">
        <w:rPr>
          <w:lang w:eastAsia="zh-CN"/>
        </w:rPr>
        <w:t>,</w:t>
      </w:r>
      <w:r w:rsidR="00641591" w:rsidRPr="002215AD">
        <w:rPr>
          <w:vertAlign w:val="subscript"/>
          <w:lang w:eastAsia="zh-CN"/>
        </w:rPr>
        <w:t xml:space="preserve"> </w:t>
      </w:r>
      <w:r w:rsidR="00641591" w:rsidRPr="002215AD">
        <w:rPr>
          <w:i/>
          <w:iCs/>
          <w:lang w:eastAsia="zh-CN"/>
        </w:rPr>
        <w:t>n</w:t>
      </w:r>
      <w:r w:rsidR="00641591" w:rsidRPr="002215AD">
        <w:rPr>
          <w:lang w:eastAsia="zh-CN"/>
        </w:rPr>
        <w:t>-C</w:t>
      </w:r>
      <w:r w:rsidR="00641591" w:rsidRPr="002215AD">
        <w:rPr>
          <w:vertAlign w:val="subscript"/>
          <w:lang w:eastAsia="zh-CN"/>
        </w:rPr>
        <w:t>29</w:t>
      </w:r>
      <w:r w:rsidR="00641591" w:rsidRPr="002215AD">
        <w:rPr>
          <w:lang w:eastAsia="zh-CN"/>
        </w:rPr>
        <w:t xml:space="preserve">, </w:t>
      </w:r>
      <w:r w:rsidR="00641591" w:rsidRPr="002215AD">
        <w:rPr>
          <w:i/>
          <w:iCs/>
          <w:lang w:eastAsia="zh-CN"/>
        </w:rPr>
        <w:t>n</w:t>
      </w:r>
      <w:r w:rsidR="00641591" w:rsidRPr="002215AD">
        <w:rPr>
          <w:lang w:eastAsia="zh-CN"/>
        </w:rPr>
        <w:t>-C</w:t>
      </w:r>
      <w:r w:rsidR="00641591" w:rsidRPr="002215AD">
        <w:rPr>
          <w:vertAlign w:val="subscript"/>
          <w:lang w:eastAsia="zh-CN"/>
        </w:rPr>
        <w:t xml:space="preserve">31 </w:t>
      </w:r>
      <w:r w:rsidR="00641591" w:rsidRPr="002215AD">
        <w:rPr>
          <w:lang w:eastAsia="zh-CN"/>
        </w:rPr>
        <w:t xml:space="preserve">and </w:t>
      </w:r>
      <w:r w:rsidR="00641591" w:rsidRPr="002215AD">
        <w:rPr>
          <w:i/>
          <w:iCs/>
          <w:lang w:eastAsia="zh-CN"/>
        </w:rPr>
        <w:t>n</w:t>
      </w:r>
      <w:r w:rsidR="00641591" w:rsidRPr="002215AD">
        <w:rPr>
          <w:lang w:eastAsia="zh-CN"/>
        </w:rPr>
        <w:t>-C</w:t>
      </w:r>
      <w:r w:rsidR="00641591" w:rsidRPr="002215AD">
        <w:rPr>
          <w:vertAlign w:val="subscript"/>
          <w:lang w:eastAsia="zh-CN"/>
        </w:rPr>
        <w:t>33</w:t>
      </w:r>
      <w:r w:rsidR="00641591" w:rsidRPr="002215AD">
        <w:rPr>
          <w:lang w:eastAsia="zh-CN"/>
        </w:rPr>
        <w:t xml:space="preserve"> formed the highest proportions (&gt; 62%) of total </w:t>
      </w:r>
      <w:r w:rsidR="00641591" w:rsidRPr="002215AD">
        <w:rPr>
          <w:i/>
          <w:iCs/>
          <w:lang w:eastAsia="zh-CN"/>
        </w:rPr>
        <w:t>n</w:t>
      </w:r>
      <w:r w:rsidR="00641591" w:rsidRPr="002215AD">
        <w:rPr>
          <w:lang w:eastAsia="zh-CN"/>
        </w:rPr>
        <w:t>-alkanes in the sediment samples whereas mid-chain (C</w:t>
      </w:r>
      <w:r w:rsidR="00641591" w:rsidRPr="002215AD">
        <w:rPr>
          <w:vertAlign w:val="subscript"/>
          <w:lang w:eastAsia="zh-CN"/>
        </w:rPr>
        <w:t>21</w:t>
      </w:r>
      <w:r w:rsidR="00641591" w:rsidRPr="002215AD">
        <w:rPr>
          <w:lang w:eastAsia="zh-CN"/>
        </w:rPr>
        <w:t>–C</w:t>
      </w:r>
      <w:r w:rsidR="00641591" w:rsidRPr="002215AD">
        <w:rPr>
          <w:vertAlign w:val="subscript"/>
          <w:lang w:eastAsia="zh-CN"/>
        </w:rPr>
        <w:t>26</w:t>
      </w:r>
      <w:r w:rsidR="00641591" w:rsidRPr="002215AD">
        <w:rPr>
          <w:lang w:eastAsia="zh-CN"/>
        </w:rPr>
        <w:t xml:space="preserve">) </w:t>
      </w:r>
      <w:r w:rsidR="00641591" w:rsidRPr="002215AD">
        <w:rPr>
          <w:i/>
          <w:iCs/>
          <w:lang w:eastAsia="zh-CN"/>
        </w:rPr>
        <w:t>n</w:t>
      </w:r>
      <w:r w:rsidR="00641591" w:rsidRPr="002215AD">
        <w:rPr>
          <w:lang w:eastAsia="zh-CN"/>
        </w:rPr>
        <w:t xml:space="preserve">-alkanes were 19%, slightly higher than </w:t>
      </w:r>
      <w:r w:rsidR="00A670E4" w:rsidRPr="002215AD">
        <w:rPr>
          <w:lang w:eastAsia="zh-CN"/>
        </w:rPr>
        <w:t xml:space="preserve">those </w:t>
      </w:r>
      <w:r w:rsidR="00641591" w:rsidRPr="002215AD">
        <w:rPr>
          <w:lang w:eastAsia="zh-CN"/>
        </w:rPr>
        <w:t>in the modern samples.</w:t>
      </w:r>
    </w:p>
    <w:p w14:paraId="7CC9F869" w14:textId="1CBC725B" w:rsidR="00641591" w:rsidRPr="002215AD" w:rsidRDefault="002D7459" w:rsidP="00695DDA">
      <w:pPr>
        <w:rPr>
          <w:lang w:eastAsia="zh-CN"/>
        </w:rPr>
      </w:pPr>
      <w:r w:rsidRPr="002215AD">
        <w:rPr>
          <w:lang w:eastAsia="zh-CN"/>
        </w:rPr>
        <w:t>In the surface sediments</w:t>
      </w:r>
      <w:r w:rsidR="00695DDA" w:rsidRPr="002215AD">
        <w:rPr>
          <w:lang w:eastAsia="zh-CN"/>
        </w:rPr>
        <w:t xml:space="preserve"> </w:t>
      </w:r>
      <w:r w:rsidR="00D129F9">
        <w:rPr>
          <w:lang w:eastAsia="zh-CN"/>
        </w:rPr>
        <w:t>of</w:t>
      </w:r>
      <w:r w:rsidR="00D129F9" w:rsidRPr="002215AD">
        <w:rPr>
          <w:lang w:eastAsia="zh-CN"/>
        </w:rPr>
        <w:t xml:space="preserve"> </w:t>
      </w:r>
      <w:r w:rsidR="00695DDA" w:rsidRPr="002215AD">
        <w:rPr>
          <w:lang w:eastAsia="zh-CN"/>
        </w:rPr>
        <w:t>Lake Barrine</w:t>
      </w:r>
      <w:r w:rsidRPr="002215AD">
        <w:rPr>
          <w:lang w:eastAsia="zh-CN"/>
        </w:rPr>
        <w:t xml:space="preserve">, the </w:t>
      </w:r>
      <w:r w:rsidR="005D0D17" w:rsidRPr="002215AD">
        <w:rPr>
          <w:lang w:eastAsia="zh-CN"/>
        </w:rPr>
        <w:t>average</w:t>
      </w:r>
      <w:r w:rsidR="001F4358" w:rsidRPr="002215AD">
        <w:rPr>
          <w:lang w:eastAsia="zh-CN"/>
        </w:rPr>
        <w:t xml:space="preserve"> </w:t>
      </w:r>
      <w:r w:rsidR="00DC5CE5" w:rsidRPr="002215AD">
        <w:rPr>
          <w:lang w:eastAsia="zh-CN"/>
        </w:rPr>
        <w:t>δ</w:t>
      </w:r>
      <w:r w:rsidR="00DC5CE5" w:rsidRPr="002215AD">
        <w:rPr>
          <w:vertAlign w:val="superscript"/>
          <w:lang w:eastAsia="zh-CN"/>
        </w:rPr>
        <w:t>13</w:t>
      </w:r>
      <w:r w:rsidR="00DC5CE5" w:rsidRPr="002215AD">
        <w:rPr>
          <w:lang w:eastAsia="zh-CN"/>
        </w:rPr>
        <w:t>C</w:t>
      </w:r>
      <w:r w:rsidR="00DC5CE5" w:rsidRPr="002215AD">
        <w:rPr>
          <w:i/>
          <w:iCs/>
          <w:vertAlign w:val="subscript"/>
          <w:lang w:eastAsia="zh-CN"/>
        </w:rPr>
        <w:t>n</w:t>
      </w:r>
      <w:r w:rsidR="00DC5CE5" w:rsidRPr="002215AD">
        <w:rPr>
          <w:vertAlign w:val="subscript"/>
          <w:lang w:eastAsia="zh-CN"/>
        </w:rPr>
        <w:t>-C29</w:t>
      </w:r>
      <w:r w:rsidRPr="002215AD">
        <w:rPr>
          <w:lang w:eastAsia="zh-CN"/>
        </w:rPr>
        <w:t xml:space="preserve"> values (</w:t>
      </w:r>
      <w:r w:rsidR="003C76AA" w:rsidRPr="002215AD">
        <w:rPr>
          <w:lang w:eastAsia="zh-CN"/>
        </w:rPr>
        <w:t xml:space="preserve">-34.0 ± </w:t>
      </w:r>
      <w:r w:rsidR="0023389B" w:rsidRPr="002215AD">
        <w:rPr>
          <w:lang w:eastAsia="zh-CN"/>
        </w:rPr>
        <w:t>1.2</w:t>
      </w:r>
      <w:r w:rsidR="003C76AA" w:rsidRPr="002215AD">
        <w:rPr>
          <w:lang w:eastAsia="zh-CN"/>
        </w:rPr>
        <w:t>‰</w:t>
      </w:r>
      <w:r w:rsidRPr="002215AD">
        <w:rPr>
          <w:lang w:eastAsia="zh-CN"/>
        </w:rPr>
        <w:t xml:space="preserve">) are much higher </w:t>
      </w:r>
      <w:r w:rsidR="00440600" w:rsidRPr="002215AD">
        <w:rPr>
          <w:lang w:eastAsia="zh-CN"/>
        </w:rPr>
        <w:t xml:space="preserve">than </w:t>
      </w:r>
      <w:r w:rsidR="003C76AA" w:rsidRPr="002215AD">
        <w:rPr>
          <w:lang w:eastAsia="zh-CN"/>
        </w:rPr>
        <w:t>δ</w:t>
      </w:r>
      <w:r w:rsidR="003C76AA" w:rsidRPr="002215AD">
        <w:rPr>
          <w:vertAlign w:val="superscript"/>
          <w:lang w:eastAsia="zh-CN"/>
        </w:rPr>
        <w:t>13</w:t>
      </w:r>
      <w:r w:rsidR="003C76AA" w:rsidRPr="002215AD">
        <w:rPr>
          <w:lang w:eastAsia="zh-CN"/>
        </w:rPr>
        <w:t>C</w:t>
      </w:r>
      <w:r w:rsidR="003C76AA" w:rsidRPr="002215AD">
        <w:rPr>
          <w:i/>
          <w:iCs/>
          <w:vertAlign w:val="subscript"/>
          <w:lang w:eastAsia="zh-CN"/>
        </w:rPr>
        <w:t>n</w:t>
      </w:r>
      <w:r w:rsidR="003C76AA" w:rsidRPr="002215AD">
        <w:rPr>
          <w:vertAlign w:val="subscript"/>
          <w:lang w:eastAsia="zh-CN"/>
        </w:rPr>
        <w:t>-C31</w:t>
      </w:r>
      <w:r w:rsidR="003C76AA" w:rsidRPr="002215AD">
        <w:rPr>
          <w:lang w:eastAsia="zh-CN"/>
        </w:rPr>
        <w:t xml:space="preserve"> </w:t>
      </w:r>
      <w:r w:rsidR="003C4B92" w:rsidRPr="002215AD">
        <w:rPr>
          <w:lang w:eastAsia="zh-CN"/>
        </w:rPr>
        <w:t xml:space="preserve">(-36.7 ± 0.4‰) </w:t>
      </w:r>
      <w:r w:rsidR="003C76AA" w:rsidRPr="002215AD">
        <w:rPr>
          <w:lang w:eastAsia="zh-CN"/>
        </w:rPr>
        <w:t>and δ</w:t>
      </w:r>
      <w:r w:rsidR="003C76AA" w:rsidRPr="002215AD">
        <w:rPr>
          <w:vertAlign w:val="superscript"/>
          <w:lang w:eastAsia="zh-CN"/>
        </w:rPr>
        <w:t>13</w:t>
      </w:r>
      <w:r w:rsidR="003C76AA" w:rsidRPr="002215AD">
        <w:rPr>
          <w:lang w:eastAsia="zh-CN"/>
        </w:rPr>
        <w:t>C</w:t>
      </w:r>
      <w:r w:rsidR="003C76AA" w:rsidRPr="002215AD">
        <w:rPr>
          <w:i/>
          <w:iCs/>
          <w:vertAlign w:val="subscript"/>
          <w:lang w:eastAsia="zh-CN"/>
        </w:rPr>
        <w:t>n</w:t>
      </w:r>
      <w:r w:rsidR="003C76AA" w:rsidRPr="002215AD">
        <w:rPr>
          <w:vertAlign w:val="subscript"/>
          <w:lang w:eastAsia="zh-CN"/>
        </w:rPr>
        <w:t>-C33</w:t>
      </w:r>
      <w:r w:rsidR="003C4B92" w:rsidRPr="002215AD">
        <w:rPr>
          <w:lang w:eastAsia="zh-CN"/>
        </w:rPr>
        <w:t xml:space="preserve"> </w:t>
      </w:r>
      <w:r w:rsidR="005D0D17" w:rsidRPr="002215AD">
        <w:rPr>
          <w:lang w:eastAsia="zh-CN"/>
        </w:rPr>
        <w:t xml:space="preserve">values </w:t>
      </w:r>
      <w:r w:rsidR="003C4B92" w:rsidRPr="002215AD">
        <w:rPr>
          <w:lang w:eastAsia="zh-CN"/>
        </w:rPr>
        <w:t>(-36.9 ± 0.5‰)</w:t>
      </w:r>
      <w:r w:rsidR="00440600" w:rsidRPr="002215AD">
        <w:rPr>
          <w:lang w:eastAsia="zh-CN"/>
        </w:rPr>
        <w:t xml:space="preserve"> compared to modern terrestrial plants. </w:t>
      </w:r>
      <w:r w:rsidR="00641591" w:rsidRPr="002215AD">
        <w:rPr>
          <w:lang w:eastAsia="zh-CN"/>
        </w:rPr>
        <w:t>In the sedimentary sequence, the δ</w:t>
      </w:r>
      <w:r w:rsidR="00641591" w:rsidRPr="002215AD">
        <w:rPr>
          <w:vertAlign w:val="superscript"/>
          <w:lang w:eastAsia="zh-CN"/>
        </w:rPr>
        <w:t>13</w:t>
      </w:r>
      <w:r w:rsidR="00641591" w:rsidRPr="002215AD">
        <w:rPr>
          <w:lang w:eastAsia="zh-CN"/>
        </w:rPr>
        <w:t xml:space="preserve">C values of </w:t>
      </w:r>
      <w:r w:rsidR="00082512" w:rsidRPr="002215AD">
        <w:rPr>
          <w:i/>
          <w:iCs/>
          <w:lang w:eastAsia="zh-CN"/>
        </w:rPr>
        <w:t>n</w:t>
      </w:r>
      <w:r w:rsidR="00082512" w:rsidRPr="002215AD">
        <w:rPr>
          <w:lang w:eastAsia="zh-CN"/>
        </w:rPr>
        <w:t>-</w:t>
      </w:r>
      <w:r w:rsidR="00641591" w:rsidRPr="002215AD">
        <w:rPr>
          <w:lang w:eastAsia="zh-CN"/>
        </w:rPr>
        <w:t>C</w:t>
      </w:r>
      <w:r w:rsidR="00641591" w:rsidRPr="002215AD">
        <w:rPr>
          <w:vertAlign w:val="subscript"/>
          <w:lang w:eastAsia="zh-CN"/>
        </w:rPr>
        <w:t>29</w:t>
      </w:r>
      <w:r w:rsidR="00641591" w:rsidRPr="002215AD">
        <w:rPr>
          <w:lang w:eastAsia="zh-CN"/>
        </w:rPr>
        <w:t xml:space="preserve">, </w:t>
      </w:r>
      <w:r w:rsidR="00082512" w:rsidRPr="002215AD">
        <w:rPr>
          <w:i/>
          <w:iCs/>
          <w:lang w:eastAsia="zh-CN"/>
        </w:rPr>
        <w:t>n</w:t>
      </w:r>
      <w:r w:rsidR="00082512" w:rsidRPr="002215AD">
        <w:rPr>
          <w:lang w:eastAsia="zh-CN"/>
        </w:rPr>
        <w:t>-</w:t>
      </w:r>
      <w:r w:rsidR="00641591" w:rsidRPr="002215AD">
        <w:rPr>
          <w:lang w:eastAsia="zh-CN"/>
        </w:rPr>
        <w:t>C</w:t>
      </w:r>
      <w:r w:rsidR="00641591" w:rsidRPr="002215AD">
        <w:rPr>
          <w:vertAlign w:val="subscript"/>
          <w:lang w:eastAsia="zh-CN"/>
        </w:rPr>
        <w:t>31</w:t>
      </w:r>
      <w:r w:rsidR="00641591" w:rsidRPr="002215AD">
        <w:rPr>
          <w:lang w:eastAsia="zh-CN"/>
        </w:rPr>
        <w:t xml:space="preserve"> and </w:t>
      </w:r>
      <w:r w:rsidR="00082512" w:rsidRPr="002215AD">
        <w:rPr>
          <w:i/>
          <w:iCs/>
          <w:lang w:eastAsia="zh-CN"/>
        </w:rPr>
        <w:t>n</w:t>
      </w:r>
      <w:r w:rsidR="00082512" w:rsidRPr="002215AD">
        <w:rPr>
          <w:lang w:eastAsia="zh-CN"/>
        </w:rPr>
        <w:t>-</w:t>
      </w:r>
      <w:r w:rsidR="00641591" w:rsidRPr="002215AD">
        <w:rPr>
          <w:lang w:eastAsia="zh-CN"/>
        </w:rPr>
        <w:t>C</w:t>
      </w:r>
      <w:r w:rsidR="00641591" w:rsidRPr="002215AD">
        <w:rPr>
          <w:vertAlign w:val="subscript"/>
          <w:lang w:eastAsia="zh-CN"/>
        </w:rPr>
        <w:t>33</w:t>
      </w:r>
      <w:r w:rsidR="00641591" w:rsidRPr="002215AD">
        <w:rPr>
          <w:lang w:eastAsia="zh-CN"/>
        </w:rPr>
        <w:t xml:space="preserve"> </w:t>
      </w:r>
      <w:r w:rsidR="0071429C" w:rsidRPr="002215AD">
        <w:rPr>
          <w:lang w:eastAsia="zh-CN"/>
        </w:rPr>
        <w:t>(</w:t>
      </w:r>
      <w:r w:rsidR="00641591" w:rsidRPr="002215AD">
        <w:rPr>
          <w:lang w:eastAsia="zh-CN"/>
        </w:rPr>
        <w:t>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-C33</w:t>
      </w:r>
      <w:r w:rsidR="00641591" w:rsidRPr="002215AD">
        <w:rPr>
          <w:lang w:eastAsia="zh-CN"/>
        </w:rPr>
        <w:t xml:space="preserve">) track each other closely over the </w:t>
      </w:r>
      <w:r w:rsidR="007A6A72">
        <w:rPr>
          <w:lang w:eastAsia="zh-CN"/>
        </w:rPr>
        <w:t>p</w:t>
      </w:r>
      <w:r w:rsidR="00641591" w:rsidRPr="002215AD">
        <w:rPr>
          <w:lang w:eastAsia="zh-CN"/>
        </w:rPr>
        <w:t xml:space="preserve">ast 18.3 </w:t>
      </w:r>
      <w:r w:rsidR="00CF4B6B">
        <w:rPr>
          <w:lang w:eastAsia="zh-CN"/>
        </w:rPr>
        <w:t>kyr</w:t>
      </w:r>
      <w:r w:rsidR="00641591" w:rsidRPr="002215AD">
        <w:rPr>
          <w:lang w:eastAsia="zh-CN"/>
        </w:rPr>
        <w:t xml:space="preserve"> (Fig. 4</w:t>
      </w:r>
      <w:r w:rsidR="00082512" w:rsidRPr="002215AD">
        <w:rPr>
          <w:lang w:eastAsia="zh-CN"/>
        </w:rPr>
        <w:t>a</w:t>
      </w:r>
      <w:r w:rsidR="007A77AB" w:rsidRPr="002215AD">
        <w:rPr>
          <w:lang w:eastAsia="zh-CN"/>
        </w:rPr>
        <w:t>; Table S4</w:t>
      </w:r>
      <w:r w:rsidR="00641591" w:rsidRPr="002215AD">
        <w:rPr>
          <w:lang w:eastAsia="zh-CN"/>
        </w:rPr>
        <w:t>). The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-C29</w:t>
      </w:r>
      <w:r w:rsidR="00641591" w:rsidRPr="002215AD">
        <w:rPr>
          <w:lang w:eastAsia="zh-CN"/>
        </w:rPr>
        <w:t xml:space="preserve"> values of the sediments in Lake Barrine were higher than the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values after 6.9 cal ka BP but lower or close to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values before that. However, the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-C33</w:t>
      </w:r>
      <w:r w:rsidR="00641591" w:rsidRPr="002215AD">
        <w:rPr>
          <w:lang w:eastAsia="zh-CN"/>
        </w:rPr>
        <w:t xml:space="preserve"> values were virtually the same as the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values during two periods, 6.9 cal ka BP–the present and 18.3–14.9 cal ka BP, but were </w:t>
      </w:r>
      <w:bookmarkStart w:id="35" w:name="_Hlk137284013"/>
      <w:r w:rsidR="00641591" w:rsidRPr="002215AD">
        <w:rPr>
          <w:lang w:eastAsia="zh-CN"/>
        </w:rPr>
        <w:t xml:space="preserve">usually </w:t>
      </w:r>
      <w:bookmarkEnd w:id="35"/>
      <w:r w:rsidR="00641591" w:rsidRPr="002215AD">
        <w:rPr>
          <w:lang w:eastAsia="zh-CN"/>
        </w:rPr>
        <w:t>higher than δ</w:t>
      </w:r>
      <w:r w:rsidR="00641591" w:rsidRPr="002215AD">
        <w:rPr>
          <w:vertAlign w:val="superscript"/>
          <w:lang w:eastAsia="zh-CN"/>
        </w:rPr>
        <w:t>13</w:t>
      </w:r>
      <w:r w:rsidR="00641591" w:rsidRPr="002215AD">
        <w:rPr>
          <w:lang w:eastAsia="zh-CN"/>
        </w:rPr>
        <w:t>C</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values by ~2‰ from 14.6 to </w:t>
      </w:r>
      <w:r w:rsidR="00082512" w:rsidRPr="002215AD">
        <w:rPr>
          <w:lang w:eastAsia="zh-CN"/>
        </w:rPr>
        <w:t>6.9</w:t>
      </w:r>
      <w:r w:rsidR="00641591" w:rsidRPr="002215AD">
        <w:rPr>
          <w:lang w:eastAsia="zh-CN"/>
        </w:rPr>
        <w:t xml:space="preserve"> cal ka BP. </w:t>
      </w:r>
    </w:p>
    <w:p w14:paraId="6B4BDE4F" w14:textId="68AFAAC3" w:rsidR="00641591" w:rsidRPr="002215AD" w:rsidRDefault="00641591" w:rsidP="002325B1">
      <w:pPr>
        <w:rPr>
          <w:lang w:eastAsia="zh-CN"/>
        </w:rPr>
      </w:pPr>
      <w:r w:rsidRPr="002215AD">
        <w:rPr>
          <w:lang w:eastAsia="zh-CN"/>
        </w:rPr>
        <w:t xml:space="preserve">As the trends for the different </w:t>
      </w:r>
      <w:r w:rsidR="0035006A" w:rsidRPr="002215AD">
        <w:rPr>
          <w:i/>
          <w:iCs/>
          <w:lang w:eastAsia="zh-CN"/>
        </w:rPr>
        <w:t>n</w:t>
      </w:r>
      <w:r w:rsidR="0035006A" w:rsidRPr="002215AD">
        <w:rPr>
          <w:lang w:eastAsia="zh-CN"/>
        </w:rPr>
        <w:t>-</w:t>
      </w:r>
      <w:r w:rsidRPr="002215AD">
        <w:rPr>
          <w:lang w:eastAsia="zh-CN"/>
        </w:rPr>
        <w:t>alkanes are similar, here we only describe the δ</w:t>
      </w:r>
      <w:r w:rsidRPr="002215AD">
        <w:rPr>
          <w:vertAlign w:val="superscript"/>
          <w:lang w:eastAsia="zh-CN"/>
        </w:rPr>
        <w:t>13</w:t>
      </w:r>
      <w:r w:rsidRPr="002215AD">
        <w:rPr>
          <w:lang w:eastAsia="zh-CN"/>
        </w:rPr>
        <w:t>C values of the most abundant</w:t>
      </w:r>
      <w:r w:rsidR="00216E93" w:rsidRPr="002215AD">
        <w:rPr>
          <w:lang w:eastAsia="zh-CN"/>
        </w:rPr>
        <w:t xml:space="preserve"> component,</w:t>
      </w:r>
      <w:r w:rsidRPr="002215AD">
        <w:rPr>
          <w:lang w:eastAsia="zh-CN"/>
        </w:rPr>
        <w:t xml:space="preserve"> </w:t>
      </w:r>
      <w:r w:rsidR="00216E93" w:rsidRPr="002215AD">
        <w:rPr>
          <w:i/>
          <w:iCs/>
          <w:lang w:eastAsia="zh-CN"/>
        </w:rPr>
        <w:t>n</w:t>
      </w:r>
      <w:r w:rsidR="00216E93" w:rsidRPr="002215AD">
        <w:rPr>
          <w:lang w:eastAsia="zh-CN"/>
        </w:rPr>
        <w:t>-C</w:t>
      </w:r>
      <w:r w:rsidR="00216E93" w:rsidRPr="002215AD">
        <w:rPr>
          <w:vertAlign w:val="subscript"/>
          <w:lang w:eastAsia="zh-CN"/>
        </w:rPr>
        <w:t>31</w:t>
      </w:r>
      <w:r w:rsidR="00216E93" w:rsidRPr="002215AD">
        <w:rPr>
          <w:lang w:eastAsia="zh-CN"/>
        </w:rPr>
        <w:t xml:space="preserve">, </w:t>
      </w:r>
      <w:r w:rsidRPr="002215AD">
        <w:rPr>
          <w:lang w:eastAsia="zh-CN"/>
        </w:rPr>
        <w:t>in the lake sediments</w:t>
      </w:r>
      <w:r w:rsidR="00B26B4A" w:rsidRPr="002215AD">
        <w:rPr>
          <w:lang w:eastAsia="zh-CN"/>
        </w:rPr>
        <w:t xml:space="preserve"> (Table S4)</w:t>
      </w:r>
      <w:r w:rsidRPr="002215AD">
        <w:rPr>
          <w:lang w:eastAsia="zh-CN"/>
        </w:rPr>
        <w:t>. The δ</w:t>
      </w:r>
      <w:r w:rsidRPr="002215AD">
        <w:rPr>
          <w:vertAlign w:val="superscript"/>
          <w:lang w:eastAsia="zh-CN"/>
        </w:rPr>
        <w:t>13</w:t>
      </w:r>
      <w:r w:rsidRPr="002215AD">
        <w:rPr>
          <w:lang w:eastAsia="zh-CN"/>
        </w:rPr>
        <w:t xml:space="preserve">C values of </w:t>
      </w:r>
      <w:r w:rsidR="00AA3BDE" w:rsidRPr="002215AD">
        <w:rPr>
          <w:i/>
          <w:iCs/>
          <w:lang w:eastAsia="zh-CN"/>
        </w:rPr>
        <w:t>n</w:t>
      </w:r>
      <w:r w:rsidR="00AA3BDE" w:rsidRPr="002215AD">
        <w:rPr>
          <w:lang w:eastAsia="zh-CN"/>
        </w:rPr>
        <w:t>-</w:t>
      </w:r>
      <w:r w:rsidRPr="002215AD">
        <w:rPr>
          <w:lang w:eastAsia="zh-CN"/>
        </w:rPr>
        <w:t>C</w:t>
      </w:r>
      <w:r w:rsidRPr="002215AD">
        <w:rPr>
          <w:vertAlign w:val="subscript"/>
          <w:lang w:eastAsia="zh-CN"/>
        </w:rPr>
        <w:t>31</w:t>
      </w:r>
      <w:r w:rsidRPr="002215AD">
        <w:rPr>
          <w:lang w:eastAsia="zh-CN"/>
        </w:rPr>
        <w:t xml:space="preserv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from the lake sediments were the highest (-23.0</w:t>
      </w:r>
      <w:r w:rsidR="00301C76" w:rsidRPr="002215AD">
        <w:rPr>
          <w:lang w:eastAsia="zh-CN"/>
        </w:rPr>
        <w:t xml:space="preserve"> ± 0.1</w:t>
      </w:r>
      <w:r w:rsidRPr="002215AD">
        <w:rPr>
          <w:lang w:eastAsia="zh-CN"/>
        </w:rPr>
        <w:t>‰) at 17.5 cal ka BP and decreased generally thereafter. The only continuous increase (by 4‰) in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values of the sediments occurred from 12.8 to 11.2 cal ka BP.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values reached the lowest value (-35.5</w:t>
      </w:r>
      <w:r w:rsidR="00301C76" w:rsidRPr="002215AD">
        <w:rPr>
          <w:lang w:eastAsia="zh-CN"/>
        </w:rPr>
        <w:t xml:space="preserve"> ± 0.0</w:t>
      </w:r>
      <w:r w:rsidRPr="002215AD">
        <w:rPr>
          <w:lang w:eastAsia="zh-CN"/>
        </w:rPr>
        <w:t>‰) at 6.1 cal ka BP and increased slightly thereafter to 1.7 cal ka BP (-34.8</w:t>
      </w:r>
      <w:r w:rsidR="00301C76" w:rsidRPr="002215AD">
        <w:rPr>
          <w:lang w:eastAsia="zh-CN"/>
        </w:rPr>
        <w:t xml:space="preserve"> ± 0.1</w:t>
      </w:r>
      <w:r w:rsidRPr="002215AD">
        <w:rPr>
          <w:lang w:eastAsia="zh-CN"/>
        </w:rPr>
        <w:t>‰)</w:t>
      </w:r>
      <w:r w:rsidR="006D07CA" w:rsidRPr="002215AD">
        <w:rPr>
          <w:lang w:eastAsia="zh-CN"/>
        </w:rPr>
        <w:t>,</w:t>
      </w:r>
      <w:r w:rsidRPr="002215AD">
        <w:rPr>
          <w:lang w:eastAsia="zh-CN"/>
        </w:rPr>
        <w:t xml:space="preserve"> </w:t>
      </w:r>
      <w:r w:rsidR="006D07CA" w:rsidRPr="002215AD">
        <w:rPr>
          <w:lang w:eastAsia="zh-CN"/>
        </w:rPr>
        <w:t xml:space="preserve">~2‰ higher than </w:t>
      </w:r>
      <w:r w:rsidRPr="002215AD">
        <w:rPr>
          <w:lang w:eastAsia="zh-CN"/>
        </w:rPr>
        <w:t>the average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 of the surface sediments (-3</w:t>
      </w:r>
      <w:r w:rsidR="006D07CA" w:rsidRPr="002215AD">
        <w:rPr>
          <w:lang w:eastAsia="zh-CN"/>
        </w:rPr>
        <w:t>6.7</w:t>
      </w:r>
      <w:r w:rsidR="00301C76" w:rsidRPr="002215AD">
        <w:rPr>
          <w:lang w:eastAsia="zh-CN"/>
        </w:rPr>
        <w:t xml:space="preserve"> ± 0.4</w:t>
      </w:r>
      <w:r w:rsidRPr="002215AD">
        <w:rPr>
          <w:lang w:eastAsia="zh-CN"/>
        </w:rPr>
        <w:t>‰). The average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 of the modern surface sediments is slightly higher than that of the seven catchment soil samples (-3</w:t>
      </w:r>
      <w:r w:rsidR="000A0DE3" w:rsidRPr="002215AD">
        <w:rPr>
          <w:lang w:eastAsia="zh-CN"/>
        </w:rPr>
        <w:t>7.</w:t>
      </w:r>
      <w:r w:rsidR="00A8220D" w:rsidRPr="002215AD">
        <w:rPr>
          <w:lang w:eastAsia="zh-CN"/>
        </w:rPr>
        <w:t>1</w:t>
      </w:r>
      <w:r w:rsidR="007E3162" w:rsidRPr="002215AD">
        <w:rPr>
          <w:lang w:eastAsia="zh-CN"/>
        </w:rPr>
        <w:t xml:space="preserve"> ± 0.6</w:t>
      </w:r>
      <w:r w:rsidRPr="002215AD">
        <w:rPr>
          <w:lang w:eastAsia="zh-CN"/>
        </w:rPr>
        <w:t>‰) around Lake Barrine</w:t>
      </w:r>
      <w:r w:rsidR="00694DD6" w:rsidRPr="002215AD">
        <w:rPr>
          <w:lang w:eastAsia="zh-CN"/>
        </w:rPr>
        <w:t xml:space="preserve"> (Table S4)</w:t>
      </w:r>
      <w:r w:rsidRPr="002215AD">
        <w:rPr>
          <w:lang w:eastAsia="zh-CN"/>
        </w:rPr>
        <w:t xml:space="preserve">. </w:t>
      </w:r>
    </w:p>
    <w:p w14:paraId="589C7ACD" w14:textId="047BD42B" w:rsidR="00641591" w:rsidRPr="002215AD" w:rsidRDefault="00641591" w:rsidP="002325B1">
      <w:pPr>
        <w:rPr>
          <w:lang w:eastAsia="zh-CN"/>
        </w:rPr>
      </w:pPr>
      <w:r w:rsidRPr="002215AD">
        <w:rPr>
          <w:lang w:eastAsia="zh-CN"/>
        </w:rPr>
        <w:t>Concerning hydrogen isotope composition, we mainly compared the δ</w:t>
      </w:r>
      <w:r w:rsidRPr="002215AD">
        <w:rPr>
          <w:vertAlign w:val="superscript"/>
          <w:lang w:eastAsia="zh-CN"/>
        </w:rPr>
        <w:t>2</w:t>
      </w:r>
      <w:r w:rsidRPr="002215AD">
        <w:rPr>
          <w:lang w:eastAsia="zh-CN"/>
        </w:rPr>
        <w:t>H values of C</w:t>
      </w:r>
      <w:r w:rsidRPr="002215AD">
        <w:rPr>
          <w:vertAlign w:val="subscript"/>
          <w:lang w:eastAsia="zh-CN"/>
        </w:rPr>
        <w:t>29</w:t>
      </w:r>
      <w:r w:rsidRPr="002215AD">
        <w:rPr>
          <w:lang w:eastAsia="zh-CN"/>
        </w:rPr>
        <w:t xml:space="preserve"> and C</w:t>
      </w:r>
      <w:r w:rsidRPr="002215AD">
        <w:rPr>
          <w:vertAlign w:val="subscript"/>
          <w:lang w:eastAsia="zh-CN"/>
        </w:rPr>
        <w:t>31</w:t>
      </w:r>
      <w:r w:rsidRPr="002215AD">
        <w:rPr>
          <w:lang w:eastAsia="zh-CN"/>
        </w:rPr>
        <w:t xml:space="preserve"> </w:t>
      </w:r>
      <w:r w:rsidRPr="002215AD">
        <w:rPr>
          <w:i/>
          <w:iCs/>
          <w:lang w:eastAsia="zh-CN"/>
        </w:rPr>
        <w:t>n</w:t>
      </w:r>
      <w:r w:rsidRPr="002215AD">
        <w:rPr>
          <w:lang w:eastAsia="zh-CN"/>
        </w:rPr>
        <w:t>-alkanes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-C29</w:t>
      </w:r>
      <w:r w:rsidRPr="002215AD">
        <w:rPr>
          <w:lang w:eastAsia="zh-CN"/>
        </w:rPr>
        <w:t xml:space="preserve"> and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because small peak sizes could have affected some of the δ</w:t>
      </w:r>
      <w:r w:rsidRPr="002215AD">
        <w:rPr>
          <w:vertAlign w:val="superscript"/>
          <w:lang w:eastAsia="zh-CN"/>
        </w:rPr>
        <w:t>2</w:t>
      </w:r>
      <w:r w:rsidRPr="002215AD">
        <w:rPr>
          <w:lang w:eastAsia="zh-CN"/>
        </w:rPr>
        <w:t>H values of C</w:t>
      </w:r>
      <w:r w:rsidRPr="002215AD">
        <w:rPr>
          <w:vertAlign w:val="subscript"/>
          <w:lang w:eastAsia="zh-CN"/>
        </w:rPr>
        <w:t>33</w:t>
      </w:r>
      <w:r w:rsidRPr="002215AD">
        <w:rPr>
          <w:lang w:eastAsia="zh-CN"/>
        </w:rPr>
        <w:t xml:space="preserve"> </w:t>
      </w:r>
      <w:r w:rsidRPr="002215AD">
        <w:rPr>
          <w:i/>
          <w:iCs/>
          <w:lang w:eastAsia="zh-CN"/>
        </w:rPr>
        <w:t>n</w:t>
      </w:r>
      <w:r w:rsidRPr="002215AD">
        <w:rPr>
          <w:lang w:eastAsia="zh-CN"/>
        </w:rPr>
        <w:t>-alkane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-C33</w:t>
      </w:r>
      <w:r w:rsidRPr="002215AD">
        <w:rPr>
          <w:lang w:eastAsia="zh-CN"/>
        </w:rPr>
        <w:t>)</w:t>
      </w:r>
      <w:r w:rsidR="00267B6B" w:rsidRPr="002215AD">
        <w:rPr>
          <w:lang w:eastAsia="zh-CN"/>
        </w:rPr>
        <w:t xml:space="preserve"> even after correction</w:t>
      </w:r>
      <w:r w:rsidRPr="002215AD">
        <w:rPr>
          <w:lang w:eastAsia="zh-CN"/>
        </w:rPr>
        <w:t>. In the sedimentary record from Lake Barrine, the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-C29</w:t>
      </w:r>
      <w:r w:rsidRPr="002215AD">
        <w:rPr>
          <w:lang w:eastAsia="zh-CN"/>
        </w:rPr>
        <w:t xml:space="preserve"> and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values displayed similar decrease-then-increase trends over the past 18 </w:t>
      </w:r>
      <w:r w:rsidR="009D03E9">
        <w:rPr>
          <w:lang w:eastAsia="zh-CN"/>
        </w:rPr>
        <w:t>kyr</w:t>
      </w:r>
      <w:r w:rsidRPr="002215AD">
        <w:rPr>
          <w:lang w:eastAsia="zh-CN"/>
        </w:rPr>
        <w:t>, with the inflection occurring at 6.1 cal ka BP (Fig. 4</w:t>
      </w:r>
      <w:r w:rsidR="00F60B78" w:rsidRPr="002215AD">
        <w:rPr>
          <w:lang w:eastAsia="zh-CN"/>
        </w:rPr>
        <w:t>b</w:t>
      </w:r>
      <w:r w:rsidR="00234DD1" w:rsidRPr="002215AD">
        <w:rPr>
          <w:lang w:eastAsia="zh-CN"/>
        </w:rPr>
        <w:t>; Table S4</w:t>
      </w:r>
      <w:r w:rsidRPr="002215AD">
        <w:rPr>
          <w:lang w:eastAsia="zh-CN"/>
        </w:rPr>
        <w:t>). The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and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-C29</w:t>
      </w:r>
      <w:r w:rsidRPr="002215AD">
        <w:rPr>
          <w:lang w:eastAsia="zh-CN"/>
        </w:rPr>
        <w:t xml:space="preserve"> values of the lake sediments were similar after 6.9 cal ka BP. However, the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values were lower than the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-C29</w:t>
      </w:r>
      <w:r w:rsidRPr="002215AD">
        <w:rPr>
          <w:lang w:eastAsia="zh-CN"/>
        </w:rPr>
        <w:t xml:space="preserve"> values during periods </w:t>
      </w:r>
      <w:r w:rsidRPr="002215AD">
        <w:rPr>
          <w:lang w:eastAsia="zh-CN"/>
        </w:rPr>
        <w:lastRenderedPageBreak/>
        <w:t>12.8–ca. 6.9 cal ka BP and 18.3–ca. 15.7 cal ka BP, and higher than the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-C29</w:t>
      </w:r>
      <w:r w:rsidRPr="002215AD">
        <w:rPr>
          <w:lang w:eastAsia="zh-CN"/>
        </w:rPr>
        <w:t xml:space="preserve"> values from 15.7 to 13.4 cal ka BP. </w:t>
      </w:r>
    </w:p>
    <w:p w14:paraId="061FFF4A" w14:textId="4B609D96" w:rsidR="00641591" w:rsidRPr="002215AD" w:rsidRDefault="00E53B94" w:rsidP="002325B1">
      <w:pPr>
        <w:rPr>
          <w:lang w:eastAsia="zh-CN"/>
        </w:rPr>
      </w:pPr>
      <w:r w:rsidRPr="002215AD">
        <w:rPr>
          <w:lang w:eastAsia="zh-CN"/>
        </w:rPr>
        <w:t>Likewise, w</w:t>
      </w:r>
      <w:r w:rsidR="00641591" w:rsidRPr="002215AD">
        <w:rPr>
          <w:lang w:eastAsia="zh-CN"/>
        </w:rPr>
        <w:t>e only describe trends in the δ</w:t>
      </w:r>
      <w:r w:rsidR="00641591" w:rsidRPr="002215AD">
        <w:rPr>
          <w:vertAlign w:val="superscript"/>
          <w:lang w:eastAsia="zh-CN"/>
        </w:rPr>
        <w:t>2</w:t>
      </w:r>
      <w:r w:rsidR="00641591" w:rsidRPr="002215AD">
        <w:rPr>
          <w:lang w:eastAsia="zh-CN"/>
        </w:rPr>
        <w:t>H</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values of the lake sediments over</w:t>
      </w:r>
      <w:r w:rsidR="00C07FA4" w:rsidRPr="002215AD">
        <w:rPr>
          <w:lang w:eastAsia="zh-CN"/>
        </w:rPr>
        <w:t xml:space="preserve"> the</w:t>
      </w:r>
      <w:r w:rsidR="00641591" w:rsidRPr="002215AD">
        <w:rPr>
          <w:lang w:eastAsia="zh-CN"/>
        </w:rPr>
        <w:t xml:space="preserve"> full record </w:t>
      </w:r>
      <w:r w:rsidR="004A6CCC" w:rsidRPr="002215AD">
        <w:rPr>
          <w:lang w:eastAsia="zh-CN"/>
        </w:rPr>
        <w:t>(Fig. 4b</w:t>
      </w:r>
      <w:r w:rsidR="006C3E43" w:rsidRPr="002215AD">
        <w:rPr>
          <w:lang w:eastAsia="zh-CN"/>
        </w:rPr>
        <w:t>; Table S4</w:t>
      </w:r>
      <w:r w:rsidR="004A6CCC" w:rsidRPr="002215AD">
        <w:rPr>
          <w:lang w:eastAsia="zh-CN"/>
        </w:rPr>
        <w:t>)</w:t>
      </w:r>
      <w:r w:rsidR="00641591" w:rsidRPr="002215AD">
        <w:rPr>
          <w:lang w:eastAsia="zh-CN"/>
        </w:rPr>
        <w:t xml:space="preserve">. From 18.3 to 16.4 cal ka BP, the </w:t>
      </w:r>
      <w:r w:rsidR="00074E13" w:rsidRPr="002215AD">
        <w:rPr>
          <w:lang w:eastAsia="zh-CN"/>
        </w:rPr>
        <w:t>ice</w:t>
      </w:r>
      <w:r w:rsidR="004F0056" w:rsidRPr="002215AD">
        <w:rPr>
          <w:lang w:eastAsia="zh-CN"/>
        </w:rPr>
        <w:t>-</w:t>
      </w:r>
      <w:r w:rsidR="00074E13" w:rsidRPr="002215AD">
        <w:rPr>
          <w:lang w:eastAsia="zh-CN"/>
        </w:rPr>
        <w:t xml:space="preserve">volume </w:t>
      </w:r>
      <w:r w:rsidR="00641591" w:rsidRPr="002215AD">
        <w:rPr>
          <w:lang w:eastAsia="zh-CN"/>
        </w:rPr>
        <w:t xml:space="preserve">corrected </w:t>
      </w:r>
      <w:bookmarkStart w:id="36" w:name="_Hlk158967345"/>
      <w:r w:rsidR="00641591" w:rsidRPr="002215AD">
        <w:rPr>
          <w:lang w:eastAsia="zh-CN"/>
        </w:rPr>
        <w:t>δ</w:t>
      </w:r>
      <w:r w:rsidR="00641591" w:rsidRPr="002215AD">
        <w:rPr>
          <w:vertAlign w:val="superscript"/>
          <w:lang w:eastAsia="zh-CN"/>
        </w:rPr>
        <w:t>2</w:t>
      </w:r>
      <w:r w:rsidR="00641591" w:rsidRPr="002215AD">
        <w:rPr>
          <w:lang w:eastAsia="zh-CN"/>
        </w:rPr>
        <w:t>H</w:t>
      </w:r>
      <w:bookmarkEnd w:id="36"/>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values of the lake sediments decreased from -155.1</w:t>
      </w:r>
      <w:r w:rsidR="00763B81" w:rsidRPr="002215AD">
        <w:rPr>
          <w:lang w:eastAsia="zh-CN"/>
        </w:rPr>
        <w:t xml:space="preserve"> ± 3.4</w:t>
      </w:r>
      <w:r w:rsidR="00641591" w:rsidRPr="002215AD">
        <w:rPr>
          <w:lang w:eastAsia="zh-CN"/>
        </w:rPr>
        <w:t>‰ to -184.0</w:t>
      </w:r>
      <w:r w:rsidR="004B6169" w:rsidRPr="002215AD">
        <w:rPr>
          <w:lang w:eastAsia="zh-CN"/>
        </w:rPr>
        <w:t xml:space="preserve"> ± 4.1</w:t>
      </w:r>
      <w:r w:rsidR="00641591" w:rsidRPr="002215AD">
        <w:rPr>
          <w:lang w:eastAsia="zh-CN"/>
        </w:rPr>
        <w:t>‰, the lowest point of the record. From 16.4 to 14.9 cal ka BP, this value increased rapidly and reached the highest (-145.5</w:t>
      </w:r>
      <w:r w:rsidR="008A2FDD" w:rsidRPr="002215AD">
        <w:rPr>
          <w:lang w:eastAsia="zh-CN"/>
        </w:rPr>
        <w:t xml:space="preserve"> ± 1.7</w:t>
      </w:r>
      <w:r w:rsidR="00641591" w:rsidRPr="002215AD">
        <w:rPr>
          <w:lang w:eastAsia="zh-CN"/>
        </w:rPr>
        <w:t xml:space="preserve">‰) values in the record. From 14.9 to 9.7 cal ka BP, </w:t>
      </w:r>
      <w:r w:rsidR="00B4336A" w:rsidRPr="002215AD">
        <w:rPr>
          <w:lang w:eastAsia="zh-CN"/>
        </w:rPr>
        <w:t xml:space="preserve">the </w:t>
      </w:r>
      <w:r w:rsidR="00641591" w:rsidRPr="002215AD">
        <w:rPr>
          <w:lang w:eastAsia="zh-CN"/>
        </w:rPr>
        <w:t>δ</w:t>
      </w:r>
      <w:r w:rsidR="00641591" w:rsidRPr="002215AD">
        <w:rPr>
          <w:vertAlign w:val="superscript"/>
          <w:lang w:eastAsia="zh-CN"/>
        </w:rPr>
        <w:t>2</w:t>
      </w:r>
      <w:r w:rsidR="00641591" w:rsidRPr="002215AD">
        <w:rPr>
          <w:lang w:eastAsia="zh-CN"/>
        </w:rPr>
        <w:t>H</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value decreased consistently to -173.0‰. From 9.7 to 1.7 cal ka BP, this value increased again to -158.5</w:t>
      </w:r>
      <w:r w:rsidR="00E612EB" w:rsidRPr="002215AD">
        <w:rPr>
          <w:lang w:eastAsia="zh-CN"/>
        </w:rPr>
        <w:t xml:space="preserve"> ± 0.8</w:t>
      </w:r>
      <w:r w:rsidR="00641591" w:rsidRPr="002215AD">
        <w:rPr>
          <w:lang w:eastAsia="zh-CN"/>
        </w:rPr>
        <w:t>‰, with multiple individual further peaks to around -140‰ in the late Holocene. The average δ</w:t>
      </w:r>
      <w:r w:rsidR="00641591" w:rsidRPr="002215AD">
        <w:rPr>
          <w:vertAlign w:val="superscript"/>
          <w:lang w:eastAsia="zh-CN"/>
        </w:rPr>
        <w:t>2</w:t>
      </w:r>
      <w:r w:rsidR="00641591" w:rsidRPr="002215AD">
        <w:rPr>
          <w:lang w:eastAsia="zh-CN"/>
        </w:rPr>
        <w:t>H</w:t>
      </w:r>
      <w:r w:rsidR="00641591" w:rsidRPr="002215AD">
        <w:rPr>
          <w:i/>
          <w:iCs/>
          <w:vertAlign w:val="subscript"/>
          <w:lang w:eastAsia="zh-CN"/>
        </w:rPr>
        <w:t>n</w:t>
      </w:r>
      <w:r w:rsidR="00641591" w:rsidRPr="002215AD">
        <w:rPr>
          <w:vertAlign w:val="subscript"/>
          <w:lang w:eastAsia="zh-CN"/>
        </w:rPr>
        <w:t>-C31</w:t>
      </w:r>
      <w:r w:rsidR="00641591" w:rsidRPr="002215AD">
        <w:rPr>
          <w:lang w:eastAsia="zh-CN"/>
        </w:rPr>
        <w:t xml:space="preserve"> value of the modern surface lake sediments (-155.1 ± 6.8‰) is close to </w:t>
      </w:r>
      <w:r w:rsidR="00074E13" w:rsidRPr="002215AD">
        <w:rPr>
          <w:lang w:eastAsia="zh-CN"/>
        </w:rPr>
        <w:t xml:space="preserve">that </w:t>
      </w:r>
      <w:r w:rsidR="00053AD7" w:rsidRPr="002215AD">
        <w:rPr>
          <w:lang w:eastAsia="zh-CN"/>
        </w:rPr>
        <w:t xml:space="preserve">of the sediment </w:t>
      </w:r>
      <w:r w:rsidR="00641591" w:rsidRPr="002215AD">
        <w:rPr>
          <w:lang w:eastAsia="zh-CN"/>
        </w:rPr>
        <w:t>at 1.7 cal ka BP</w:t>
      </w:r>
      <w:r w:rsidR="00B4336A" w:rsidRPr="002215AD">
        <w:rPr>
          <w:lang w:eastAsia="zh-CN"/>
        </w:rPr>
        <w:t xml:space="preserve"> (-158.5 ± 0.8‰)</w:t>
      </w:r>
      <w:r w:rsidR="00641591" w:rsidRPr="002215AD">
        <w:rPr>
          <w:lang w:eastAsia="zh-CN"/>
        </w:rPr>
        <w:t>.</w:t>
      </w:r>
    </w:p>
    <w:p w14:paraId="1C032BCD" w14:textId="5B281787" w:rsidR="00501142" w:rsidRPr="002215AD" w:rsidRDefault="00501142" w:rsidP="00EF4C42">
      <w:pPr>
        <w:spacing w:before="120"/>
        <w:ind w:firstLine="0"/>
        <w:jc w:val="center"/>
        <w:rPr>
          <w:sz w:val="24"/>
          <w:lang w:val="en-AU"/>
        </w:rPr>
      </w:pPr>
      <w:r w:rsidRPr="002215AD">
        <w:rPr>
          <w:rFonts w:eastAsia="Times New Roman" w:cs="Times New Roman"/>
          <w:noProof/>
          <w:kern w:val="0"/>
          <w:sz w:val="24"/>
          <w:szCs w:val="24"/>
          <w:lang w:val="en-AU" w:eastAsia="zh-CN"/>
        </w:rPr>
        <w:drawing>
          <wp:inline distT="0" distB="0" distL="0" distR="0" wp14:anchorId="22366666" wp14:editId="0AB43D87">
            <wp:extent cx="5094658" cy="5403273"/>
            <wp:effectExtent l="0" t="0" r="2540" b="0"/>
            <wp:docPr id="12" name="Picture 12" descr="A graph of different valu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different values&#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94658" cy="5403273"/>
                    </a:xfrm>
                    <a:prstGeom prst="rect">
                      <a:avLst/>
                    </a:prstGeom>
                    <a:noFill/>
                    <a:ln>
                      <a:noFill/>
                    </a:ln>
                  </pic:spPr>
                </pic:pic>
              </a:graphicData>
            </a:graphic>
          </wp:inline>
        </w:drawing>
      </w:r>
    </w:p>
    <w:p w14:paraId="2B22C854" w14:textId="128A14AD" w:rsidR="00641591" w:rsidRPr="002215AD" w:rsidRDefault="00641591" w:rsidP="00EF4C42">
      <w:pPr>
        <w:spacing w:before="120"/>
        <w:ind w:firstLine="0"/>
        <w:rPr>
          <w:rFonts w:eastAsia="DengXian" w:cs="Times New Roman"/>
          <w:kern w:val="0"/>
          <w:sz w:val="20"/>
          <w:lang w:eastAsia="zh-CN"/>
        </w:rPr>
      </w:pPr>
      <w:r w:rsidRPr="002215AD">
        <w:rPr>
          <w:rFonts w:eastAsia="DengXian" w:cs="Times New Roman"/>
          <w:b/>
          <w:bCs/>
          <w:kern w:val="0"/>
          <w:sz w:val="20"/>
          <w:lang w:eastAsia="zh-CN"/>
        </w:rPr>
        <w:lastRenderedPageBreak/>
        <w:t>Fig. 4 The average δ</w:t>
      </w:r>
      <w:r w:rsidRPr="002215AD">
        <w:rPr>
          <w:rFonts w:eastAsia="DengXian" w:cs="Times New Roman"/>
          <w:b/>
          <w:bCs/>
          <w:kern w:val="0"/>
          <w:sz w:val="20"/>
          <w:vertAlign w:val="superscript"/>
          <w:lang w:eastAsia="zh-CN"/>
        </w:rPr>
        <w:t>13</w:t>
      </w:r>
      <w:r w:rsidRPr="002215AD">
        <w:rPr>
          <w:rFonts w:eastAsia="DengXian" w:cs="Times New Roman"/>
          <w:b/>
          <w:bCs/>
          <w:kern w:val="0"/>
          <w:sz w:val="20"/>
          <w:lang w:eastAsia="zh-CN"/>
        </w:rPr>
        <w:t xml:space="preserve">C values of </w:t>
      </w:r>
      <w:r w:rsidRPr="002215AD">
        <w:rPr>
          <w:rFonts w:eastAsia="DengXian" w:cs="Times New Roman"/>
          <w:b/>
          <w:bCs/>
          <w:i/>
          <w:iCs/>
          <w:kern w:val="0"/>
          <w:sz w:val="20"/>
          <w:lang w:eastAsia="zh-CN"/>
        </w:rPr>
        <w:t>n-</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29</w:t>
      </w:r>
      <w:r w:rsidRPr="002215AD">
        <w:rPr>
          <w:rFonts w:eastAsia="DengXian" w:cs="Times New Roman"/>
          <w:b/>
          <w:bCs/>
          <w:kern w:val="0"/>
          <w:sz w:val="20"/>
          <w:lang w:eastAsia="zh-CN"/>
        </w:rPr>
        <w:t xml:space="preserve">, </w:t>
      </w:r>
      <w:r w:rsidRPr="002215AD">
        <w:rPr>
          <w:rFonts w:eastAsia="DengXian" w:cs="Times New Roman"/>
          <w:b/>
          <w:bCs/>
          <w:i/>
          <w:iCs/>
          <w:kern w:val="0"/>
          <w:sz w:val="20"/>
          <w:lang w:eastAsia="zh-CN"/>
        </w:rPr>
        <w:t>n-</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31</w:t>
      </w:r>
      <w:r w:rsidRPr="002215AD">
        <w:rPr>
          <w:rFonts w:eastAsia="DengXian" w:cs="Times New Roman"/>
          <w:b/>
          <w:bCs/>
          <w:kern w:val="0"/>
          <w:sz w:val="20"/>
          <w:lang w:eastAsia="zh-CN"/>
        </w:rPr>
        <w:t xml:space="preserve"> and </w:t>
      </w:r>
      <w:r w:rsidRPr="002215AD">
        <w:rPr>
          <w:rFonts w:eastAsia="DengXian" w:cs="Times New Roman"/>
          <w:b/>
          <w:bCs/>
          <w:i/>
          <w:iCs/>
          <w:kern w:val="0"/>
          <w:sz w:val="20"/>
          <w:lang w:eastAsia="zh-CN"/>
        </w:rPr>
        <w:t>n-</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33</w:t>
      </w:r>
      <w:r w:rsidRPr="002215AD">
        <w:rPr>
          <w:rFonts w:eastAsia="DengXian" w:cs="Times New Roman"/>
          <w:b/>
          <w:bCs/>
          <w:kern w:val="0"/>
          <w:sz w:val="20"/>
          <w:lang w:eastAsia="zh-CN"/>
        </w:rPr>
        <w:t xml:space="preserve"> (a) and average δ</w:t>
      </w:r>
      <w:r w:rsidRPr="002215AD">
        <w:rPr>
          <w:rFonts w:eastAsia="DengXian" w:cs="Times New Roman"/>
          <w:b/>
          <w:bCs/>
          <w:kern w:val="0"/>
          <w:sz w:val="20"/>
          <w:vertAlign w:val="superscript"/>
          <w:lang w:eastAsia="zh-CN"/>
        </w:rPr>
        <w:t>2</w:t>
      </w:r>
      <w:r w:rsidRPr="002215AD">
        <w:rPr>
          <w:rFonts w:eastAsia="DengXian" w:cs="Times New Roman"/>
          <w:b/>
          <w:bCs/>
          <w:kern w:val="0"/>
          <w:sz w:val="20"/>
          <w:lang w:eastAsia="zh-CN"/>
        </w:rPr>
        <w:t xml:space="preserve">H values of </w:t>
      </w:r>
      <w:r w:rsidRPr="002215AD">
        <w:rPr>
          <w:rFonts w:eastAsia="DengXian" w:cs="Times New Roman"/>
          <w:b/>
          <w:bCs/>
          <w:i/>
          <w:iCs/>
          <w:kern w:val="0"/>
          <w:sz w:val="20"/>
          <w:lang w:eastAsia="zh-CN"/>
        </w:rPr>
        <w:t>n-</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29</w:t>
      </w:r>
      <w:r w:rsidRPr="002215AD">
        <w:rPr>
          <w:rFonts w:eastAsia="DengXian" w:cs="Times New Roman"/>
          <w:b/>
          <w:bCs/>
          <w:kern w:val="0"/>
          <w:sz w:val="20"/>
          <w:lang w:eastAsia="zh-CN"/>
        </w:rPr>
        <w:t xml:space="preserve"> and </w:t>
      </w:r>
      <w:r w:rsidRPr="002215AD">
        <w:rPr>
          <w:rFonts w:eastAsia="DengXian" w:cs="Times New Roman"/>
          <w:b/>
          <w:bCs/>
          <w:i/>
          <w:iCs/>
          <w:kern w:val="0"/>
          <w:sz w:val="20"/>
          <w:lang w:eastAsia="zh-CN"/>
        </w:rPr>
        <w:t>n-</w:t>
      </w:r>
      <w:r w:rsidRPr="002215AD">
        <w:rPr>
          <w:rFonts w:eastAsia="DengXian" w:cs="Times New Roman"/>
          <w:b/>
          <w:bCs/>
          <w:kern w:val="0"/>
          <w:sz w:val="20"/>
          <w:lang w:eastAsia="zh-CN"/>
        </w:rPr>
        <w:t>C</w:t>
      </w:r>
      <w:r w:rsidRPr="002215AD">
        <w:rPr>
          <w:rFonts w:eastAsia="DengXian" w:cs="Times New Roman"/>
          <w:b/>
          <w:bCs/>
          <w:kern w:val="0"/>
          <w:sz w:val="20"/>
          <w:vertAlign w:val="subscript"/>
          <w:lang w:eastAsia="zh-CN"/>
        </w:rPr>
        <w:t>31</w:t>
      </w:r>
      <w:r w:rsidRPr="002215AD">
        <w:rPr>
          <w:rFonts w:eastAsia="DengXian" w:cs="Times New Roman"/>
          <w:b/>
          <w:bCs/>
          <w:kern w:val="0"/>
          <w:sz w:val="20"/>
          <w:lang w:eastAsia="zh-CN"/>
        </w:rPr>
        <w:t xml:space="preserve"> (b) from the downcore and surface sediment</w:t>
      </w:r>
      <w:r w:rsidR="00FE531C">
        <w:rPr>
          <w:rFonts w:eastAsia="DengXian" w:cs="Times New Roman"/>
          <w:b/>
          <w:bCs/>
          <w:kern w:val="0"/>
          <w:sz w:val="20"/>
          <w:lang w:eastAsia="zh-CN"/>
        </w:rPr>
        <w:t>s</w:t>
      </w:r>
      <w:r w:rsidRPr="002215AD">
        <w:rPr>
          <w:rFonts w:eastAsia="DengXian" w:cs="Times New Roman"/>
          <w:b/>
          <w:bCs/>
          <w:kern w:val="0"/>
          <w:sz w:val="20"/>
          <w:lang w:eastAsia="zh-CN"/>
        </w:rPr>
        <w:t xml:space="preserve"> in Lake Barrine </w:t>
      </w:r>
      <w:r w:rsidR="00D647FC" w:rsidRPr="002215AD">
        <w:rPr>
          <w:rFonts w:eastAsia="DengXian" w:cs="Times New Roman"/>
          <w:b/>
          <w:bCs/>
          <w:kern w:val="0"/>
          <w:sz w:val="20"/>
          <w:lang w:eastAsia="zh-CN"/>
        </w:rPr>
        <w:t xml:space="preserve">since </w:t>
      </w:r>
      <w:r w:rsidRPr="002215AD">
        <w:rPr>
          <w:rFonts w:eastAsia="DengXian" w:cs="Times New Roman"/>
          <w:b/>
          <w:bCs/>
          <w:kern w:val="0"/>
          <w:sz w:val="20"/>
          <w:lang w:eastAsia="zh-CN"/>
        </w:rPr>
        <w:t xml:space="preserve">18.3 cal ka BP. </w:t>
      </w:r>
      <w:r w:rsidRPr="002215AD">
        <w:rPr>
          <w:rFonts w:eastAsia="DengXian" w:cs="Times New Roman"/>
          <w:kern w:val="0"/>
          <w:sz w:val="20"/>
          <w:lang w:eastAsia="zh-CN"/>
        </w:rPr>
        <w:t>The blue, red and dark gr</w:t>
      </w:r>
      <w:r w:rsidR="00624F30" w:rsidRPr="002215AD">
        <w:rPr>
          <w:rFonts w:eastAsia="DengXian" w:cs="Times New Roman"/>
          <w:kern w:val="0"/>
          <w:sz w:val="20"/>
          <w:lang w:eastAsia="zh-CN"/>
        </w:rPr>
        <w:t>a</w:t>
      </w:r>
      <w:r w:rsidRPr="002215AD">
        <w:rPr>
          <w:rFonts w:eastAsia="DengXian" w:cs="Times New Roman"/>
          <w:kern w:val="0"/>
          <w:sz w:val="20"/>
          <w:lang w:eastAsia="zh-CN"/>
        </w:rPr>
        <w:t xml:space="preserve">y lines denote </w:t>
      </w:r>
      <w:r w:rsidRPr="002215AD">
        <w:rPr>
          <w:rFonts w:eastAsia="DengXian" w:cs="Times New Roman"/>
          <w:i/>
          <w:iCs/>
          <w:kern w:val="0"/>
          <w:sz w:val="20"/>
          <w:lang w:eastAsia="zh-CN"/>
        </w:rPr>
        <w:t>n-</w:t>
      </w:r>
      <w:r w:rsidRPr="002215AD">
        <w:rPr>
          <w:rFonts w:eastAsia="DengXian" w:cs="Times New Roman"/>
          <w:kern w:val="0"/>
          <w:sz w:val="20"/>
          <w:lang w:eastAsia="zh-CN"/>
        </w:rPr>
        <w:t>C</w:t>
      </w:r>
      <w:r w:rsidRPr="002215AD">
        <w:rPr>
          <w:rFonts w:eastAsia="DengXian" w:cs="Times New Roman"/>
          <w:kern w:val="0"/>
          <w:sz w:val="20"/>
          <w:vertAlign w:val="subscript"/>
          <w:lang w:eastAsia="zh-CN"/>
        </w:rPr>
        <w:t>29</w:t>
      </w:r>
      <w:r w:rsidRPr="002215AD">
        <w:rPr>
          <w:rFonts w:eastAsia="DengXian" w:cs="Times New Roman"/>
          <w:kern w:val="0"/>
          <w:sz w:val="20"/>
          <w:lang w:eastAsia="zh-CN"/>
        </w:rPr>
        <w:t xml:space="preserve">, </w:t>
      </w:r>
      <w:r w:rsidRPr="002215AD">
        <w:rPr>
          <w:rFonts w:eastAsia="DengXian" w:cs="Times New Roman"/>
          <w:i/>
          <w:iCs/>
          <w:kern w:val="0"/>
          <w:sz w:val="20"/>
          <w:lang w:eastAsia="zh-CN"/>
        </w:rPr>
        <w:t>n-</w:t>
      </w:r>
      <w:r w:rsidRPr="002215AD">
        <w:rPr>
          <w:rFonts w:eastAsia="DengXian" w:cs="Times New Roman"/>
          <w:kern w:val="0"/>
          <w:sz w:val="20"/>
          <w:lang w:eastAsia="zh-CN"/>
        </w:rPr>
        <w:t>C</w:t>
      </w:r>
      <w:r w:rsidRPr="002215AD">
        <w:rPr>
          <w:rFonts w:eastAsia="DengXian" w:cs="Times New Roman"/>
          <w:kern w:val="0"/>
          <w:sz w:val="20"/>
          <w:vertAlign w:val="subscript"/>
          <w:lang w:eastAsia="zh-CN"/>
        </w:rPr>
        <w:t>31</w:t>
      </w:r>
      <w:r w:rsidRPr="002215AD">
        <w:rPr>
          <w:rFonts w:eastAsia="DengXian" w:cs="Times New Roman"/>
          <w:kern w:val="0"/>
          <w:sz w:val="20"/>
          <w:lang w:eastAsia="zh-CN"/>
        </w:rPr>
        <w:t xml:space="preserve"> and </w:t>
      </w:r>
      <w:r w:rsidRPr="002215AD">
        <w:rPr>
          <w:rFonts w:eastAsia="DengXian" w:cs="Times New Roman"/>
          <w:i/>
          <w:iCs/>
          <w:kern w:val="0"/>
          <w:sz w:val="20"/>
          <w:lang w:eastAsia="zh-CN"/>
        </w:rPr>
        <w:t>n-</w:t>
      </w:r>
      <w:r w:rsidRPr="002215AD">
        <w:rPr>
          <w:rFonts w:eastAsia="DengXian" w:cs="Times New Roman"/>
          <w:kern w:val="0"/>
          <w:sz w:val="20"/>
          <w:lang w:eastAsia="zh-CN"/>
        </w:rPr>
        <w:t>C</w:t>
      </w:r>
      <w:r w:rsidRPr="002215AD">
        <w:rPr>
          <w:rFonts w:eastAsia="DengXian" w:cs="Times New Roman"/>
          <w:kern w:val="0"/>
          <w:sz w:val="20"/>
          <w:vertAlign w:val="subscript"/>
          <w:lang w:eastAsia="zh-CN"/>
        </w:rPr>
        <w:t>33</w:t>
      </w:r>
      <w:r w:rsidRPr="002215AD">
        <w:rPr>
          <w:rFonts w:eastAsia="DengXian" w:cs="Times New Roman"/>
          <w:kern w:val="0"/>
          <w:sz w:val="20"/>
          <w:lang w:eastAsia="zh-CN"/>
        </w:rPr>
        <w:t xml:space="preserve">, respectively, and the corresponding shades are measurement uncertainties (standard deviation). </w:t>
      </w:r>
    </w:p>
    <w:p w14:paraId="59392FB7" w14:textId="77777777" w:rsidR="006B6EE6" w:rsidRPr="002215AD" w:rsidRDefault="006B6EE6" w:rsidP="002325B1">
      <w:pPr>
        <w:spacing w:before="120"/>
        <w:ind w:firstLine="0"/>
        <w:rPr>
          <w:rFonts w:eastAsia="DengXian" w:cs="Times New Roman"/>
          <w:kern w:val="0"/>
          <w:sz w:val="20"/>
          <w:lang w:eastAsia="zh-CN"/>
        </w:rPr>
      </w:pPr>
    </w:p>
    <w:p w14:paraId="706BFA28" w14:textId="4BE629CC" w:rsidR="00641591" w:rsidRPr="002215AD" w:rsidRDefault="003D4F80" w:rsidP="002325B1">
      <w:pPr>
        <w:pStyle w:val="Heading3"/>
        <w:keepNext w:val="0"/>
        <w:keepLines w:val="0"/>
        <w:spacing w:before="0" w:after="160" w:line="360" w:lineRule="auto"/>
        <w:ind w:firstLine="0"/>
        <w:jc w:val="left"/>
        <w:rPr>
          <w:rFonts w:eastAsiaTheme="minorHAnsi" w:cs="Times New Roman"/>
          <w:i/>
          <w:kern w:val="0"/>
          <w:sz w:val="22"/>
        </w:rPr>
      </w:pPr>
      <w:bookmarkStart w:id="37" w:name="_Toc147498336"/>
      <w:r w:rsidRPr="002215AD">
        <w:rPr>
          <w:rFonts w:eastAsiaTheme="minorHAnsi" w:cs="Times New Roman"/>
          <w:i/>
          <w:kern w:val="0"/>
          <w:sz w:val="22"/>
        </w:rPr>
        <w:t>3</w:t>
      </w:r>
      <w:r w:rsidR="00641591" w:rsidRPr="002215AD">
        <w:rPr>
          <w:rFonts w:eastAsiaTheme="minorHAnsi" w:cs="Times New Roman"/>
          <w:i/>
          <w:kern w:val="0"/>
          <w:sz w:val="22"/>
        </w:rPr>
        <w:t>.3 The C</w:t>
      </w:r>
      <w:r w:rsidR="00641591" w:rsidRPr="002215AD">
        <w:rPr>
          <w:rFonts w:eastAsiaTheme="minorHAnsi" w:cs="Times New Roman"/>
          <w:i/>
          <w:kern w:val="0"/>
          <w:sz w:val="22"/>
          <w:vertAlign w:val="subscript"/>
        </w:rPr>
        <w:t>3</w:t>
      </w:r>
      <w:r w:rsidR="00641591" w:rsidRPr="002215AD">
        <w:rPr>
          <w:rFonts w:eastAsiaTheme="minorHAnsi" w:cs="Times New Roman"/>
          <w:i/>
          <w:kern w:val="0"/>
          <w:sz w:val="22"/>
        </w:rPr>
        <w:t xml:space="preserve"> plant fraction and δ</w:t>
      </w:r>
      <w:r w:rsidR="00641591" w:rsidRPr="002215AD">
        <w:rPr>
          <w:rFonts w:eastAsiaTheme="minorHAnsi" w:cs="Times New Roman"/>
          <w:i/>
          <w:kern w:val="0"/>
          <w:sz w:val="22"/>
          <w:vertAlign w:val="superscript"/>
        </w:rPr>
        <w:t>2</w:t>
      </w:r>
      <w:r w:rsidR="00641591" w:rsidRPr="002215AD">
        <w:rPr>
          <w:rFonts w:eastAsiaTheme="minorHAnsi" w:cs="Times New Roman"/>
          <w:i/>
          <w:kern w:val="0"/>
          <w:sz w:val="22"/>
        </w:rPr>
        <w:t xml:space="preserve">H </w:t>
      </w:r>
      <w:r w:rsidR="00A234E9" w:rsidRPr="002215AD">
        <w:rPr>
          <w:rFonts w:eastAsiaTheme="minorHAnsi" w:cs="Times New Roman"/>
          <w:i/>
          <w:kern w:val="0"/>
          <w:sz w:val="22"/>
        </w:rPr>
        <w:t xml:space="preserve">estimates </w:t>
      </w:r>
      <w:r w:rsidR="00641591" w:rsidRPr="002215AD">
        <w:rPr>
          <w:rFonts w:eastAsiaTheme="minorHAnsi" w:cs="Times New Roman"/>
          <w:i/>
          <w:kern w:val="0"/>
          <w:sz w:val="22"/>
        </w:rPr>
        <w:t>of precipitation (δ</w:t>
      </w:r>
      <w:r w:rsidR="00641591" w:rsidRPr="002215AD">
        <w:rPr>
          <w:rFonts w:eastAsiaTheme="minorHAnsi" w:cs="Times New Roman"/>
          <w:i/>
          <w:kern w:val="0"/>
          <w:sz w:val="22"/>
          <w:vertAlign w:val="superscript"/>
        </w:rPr>
        <w:t>2</w:t>
      </w:r>
      <w:r w:rsidR="00641591" w:rsidRPr="002215AD">
        <w:rPr>
          <w:rFonts w:eastAsiaTheme="minorHAnsi" w:cs="Times New Roman"/>
          <w:i/>
          <w:kern w:val="0"/>
          <w:sz w:val="22"/>
        </w:rPr>
        <w:t>H</w:t>
      </w:r>
      <w:r w:rsidR="00641591" w:rsidRPr="002215AD">
        <w:rPr>
          <w:rFonts w:eastAsiaTheme="minorHAnsi" w:cs="Times New Roman"/>
          <w:i/>
          <w:kern w:val="0"/>
          <w:sz w:val="22"/>
          <w:vertAlign w:val="subscript"/>
        </w:rPr>
        <w:t>P-R</w:t>
      </w:r>
      <w:r w:rsidR="00641591" w:rsidRPr="002215AD">
        <w:rPr>
          <w:rFonts w:eastAsiaTheme="minorHAnsi" w:cs="Times New Roman"/>
          <w:i/>
          <w:kern w:val="0"/>
          <w:sz w:val="22"/>
        </w:rPr>
        <w:t>) at Lake Barrine</w:t>
      </w:r>
      <w:bookmarkEnd w:id="37"/>
    </w:p>
    <w:p w14:paraId="7968C0D8" w14:textId="0A10083A" w:rsidR="00641591" w:rsidRPr="002215AD" w:rsidRDefault="00641591" w:rsidP="002325B1">
      <w:pPr>
        <w:rPr>
          <w:lang w:eastAsia="zh-CN"/>
        </w:rPr>
      </w:pPr>
      <w:r w:rsidRPr="002215AD">
        <w:rPr>
          <w:lang w:eastAsia="zh-CN"/>
        </w:rPr>
        <w:t>According to the vegetation composition model</w:t>
      </w:r>
      <w:r w:rsidR="000A518B" w:rsidRPr="002215AD">
        <w:rPr>
          <w:lang w:eastAsia="zh-CN"/>
        </w:rPr>
        <w:t xml:space="preserve"> (Eq. 2)</w:t>
      </w:r>
      <w:r w:rsidRPr="002215AD">
        <w:rPr>
          <w:lang w:eastAsia="zh-CN"/>
        </w:rPr>
        <w:t>, the fraction of C</w:t>
      </w:r>
      <w:r w:rsidRPr="002215AD">
        <w:rPr>
          <w:vertAlign w:val="subscript"/>
          <w:lang w:eastAsia="zh-CN"/>
        </w:rPr>
        <w:t>3</w:t>
      </w:r>
      <w:r w:rsidRPr="002215AD">
        <w:rPr>
          <w:lang w:eastAsia="zh-CN"/>
        </w:rPr>
        <w:t xml:space="preserve"> plants in the catchment of Lake Barrine increased overall from 17.5 cal ka BP to the present from 1</w:t>
      </w:r>
      <w:r w:rsidR="001675D5" w:rsidRPr="002215AD">
        <w:rPr>
          <w:lang w:eastAsia="zh-CN"/>
        </w:rPr>
        <w:t>8</w:t>
      </w:r>
      <w:r w:rsidRPr="002215AD">
        <w:rPr>
          <w:lang w:eastAsia="zh-CN"/>
        </w:rPr>
        <w:t xml:space="preserve">% to </w:t>
      </w:r>
      <w:r w:rsidR="001675D5" w:rsidRPr="002215AD">
        <w:rPr>
          <w:lang w:eastAsia="zh-CN"/>
        </w:rPr>
        <w:t>93</w:t>
      </w:r>
      <w:r w:rsidRPr="002215AD">
        <w:rPr>
          <w:lang w:eastAsia="zh-CN"/>
        </w:rPr>
        <w:t>% (Fig. 5a</w:t>
      </w:r>
      <w:r w:rsidR="004B401A" w:rsidRPr="002215AD">
        <w:rPr>
          <w:lang w:eastAsia="zh-CN"/>
        </w:rPr>
        <w:t>; Table S4</w:t>
      </w:r>
      <w:r w:rsidRPr="002215AD">
        <w:rPr>
          <w:lang w:eastAsia="zh-CN"/>
        </w:rPr>
        <w:t>). C</w:t>
      </w:r>
      <w:r w:rsidRPr="002215AD">
        <w:rPr>
          <w:vertAlign w:val="subscript"/>
          <w:lang w:eastAsia="zh-CN"/>
        </w:rPr>
        <w:t>3</w:t>
      </w:r>
      <w:r w:rsidRPr="002215AD">
        <w:rPr>
          <w:lang w:eastAsia="zh-CN"/>
        </w:rPr>
        <w:t xml:space="preserve"> plants were slightly more abundant at 18.3 cal ka BP</w:t>
      </w:r>
      <w:r w:rsidR="00ED156D" w:rsidRPr="002215AD">
        <w:rPr>
          <w:lang w:eastAsia="zh-CN"/>
        </w:rPr>
        <w:t xml:space="preserve"> (25%)</w:t>
      </w:r>
      <w:r w:rsidRPr="002215AD">
        <w:rPr>
          <w:lang w:eastAsia="zh-CN"/>
        </w:rPr>
        <w:t xml:space="preserve"> compared to those at 17.5 cal ka BP</w:t>
      </w:r>
      <w:r w:rsidR="00ED156D" w:rsidRPr="002215AD">
        <w:rPr>
          <w:lang w:eastAsia="zh-CN"/>
        </w:rPr>
        <w:t xml:space="preserve"> (18%)</w:t>
      </w:r>
      <w:r w:rsidRPr="002215AD">
        <w:rPr>
          <w:lang w:eastAsia="zh-CN"/>
        </w:rPr>
        <w:t xml:space="preserve">, although this </w:t>
      </w:r>
      <w:r w:rsidR="006F16B6">
        <w:rPr>
          <w:lang w:eastAsia="zh-CN"/>
        </w:rPr>
        <w:t>observation is based on</w:t>
      </w:r>
      <w:r w:rsidRPr="002215AD">
        <w:rPr>
          <w:lang w:eastAsia="zh-CN"/>
        </w:rPr>
        <w:t xml:space="preserve"> a single sample. From 17.5 to 12.8 cal ka BP, the fraction of C</w:t>
      </w:r>
      <w:r w:rsidRPr="002215AD">
        <w:rPr>
          <w:vertAlign w:val="subscript"/>
          <w:lang w:eastAsia="zh-CN"/>
        </w:rPr>
        <w:t>3</w:t>
      </w:r>
      <w:r w:rsidRPr="002215AD">
        <w:rPr>
          <w:lang w:eastAsia="zh-CN"/>
        </w:rPr>
        <w:t xml:space="preserve"> plants rose to 67% but then decreased to 4</w:t>
      </w:r>
      <w:r w:rsidR="00540E69" w:rsidRPr="002215AD">
        <w:rPr>
          <w:lang w:eastAsia="zh-CN"/>
        </w:rPr>
        <w:t>5</w:t>
      </w:r>
      <w:r w:rsidRPr="002215AD">
        <w:rPr>
          <w:lang w:eastAsia="zh-CN"/>
        </w:rPr>
        <w:t>% from 12.8 to 12.1 cal ka BP. After a general increase thereafter, C</w:t>
      </w:r>
      <w:r w:rsidRPr="002215AD">
        <w:rPr>
          <w:vertAlign w:val="subscript"/>
          <w:lang w:eastAsia="zh-CN"/>
        </w:rPr>
        <w:t>3</w:t>
      </w:r>
      <w:r w:rsidRPr="002215AD">
        <w:rPr>
          <w:lang w:eastAsia="zh-CN"/>
        </w:rPr>
        <w:t xml:space="preserve"> plants reached 8</w:t>
      </w:r>
      <w:r w:rsidR="00E33270" w:rsidRPr="002215AD">
        <w:rPr>
          <w:lang w:eastAsia="zh-CN"/>
        </w:rPr>
        <w:t>6</w:t>
      </w:r>
      <w:r w:rsidRPr="002215AD">
        <w:rPr>
          <w:lang w:eastAsia="zh-CN"/>
        </w:rPr>
        <w:t xml:space="preserve">% at 6.1 cal ka BP and then </w:t>
      </w:r>
      <w:r w:rsidR="00E33270" w:rsidRPr="002215AD">
        <w:rPr>
          <w:lang w:eastAsia="zh-CN"/>
        </w:rPr>
        <w:t>remained stable</w:t>
      </w:r>
      <w:r w:rsidRPr="002215AD">
        <w:rPr>
          <w:lang w:eastAsia="zh-CN"/>
        </w:rPr>
        <w:t xml:space="preserve"> to 1.7 cal ka BP. C</w:t>
      </w:r>
      <w:r w:rsidRPr="002215AD">
        <w:rPr>
          <w:vertAlign w:val="subscript"/>
          <w:lang w:eastAsia="zh-CN"/>
        </w:rPr>
        <w:t>3</w:t>
      </w:r>
      <w:r w:rsidRPr="002215AD">
        <w:rPr>
          <w:lang w:eastAsia="zh-CN"/>
        </w:rPr>
        <w:t xml:space="preserve"> plants contributed </w:t>
      </w:r>
      <w:r w:rsidR="005A2834">
        <w:rPr>
          <w:lang w:eastAsia="zh-CN"/>
        </w:rPr>
        <w:t>~</w:t>
      </w:r>
      <w:r w:rsidR="004406A2" w:rsidRPr="002215AD">
        <w:rPr>
          <w:lang w:eastAsia="zh-CN"/>
        </w:rPr>
        <w:t xml:space="preserve">93% </w:t>
      </w:r>
      <w:r w:rsidRPr="002215AD">
        <w:rPr>
          <w:lang w:eastAsia="zh-CN"/>
        </w:rPr>
        <w:t>to the modern sediment according to the average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 of the five surface sediment samples, </w:t>
      </w:r>
      <w:r w:rsidR="00E33270" w:rsidRPr="002215AD">
        <w:rPr>
          <w:lang w:eastAsia="zh-CN"/>
        </w:rPr>
        <w:t>close to</w:t>
      </w:r>
      <w:r w:rsidRPr="002215AD">
        <w:rPr>
          <w:lang w:eastAsia="zh-CN"/>
        </w:rPr>
        <w:t xml:space="preserve"> the observed modern C</w:t>
      </w:r>
      <w:r w:rsidRPr="002215AD">
        <w:rPr>
          <w:vertAlign w:val="subscript"/>
          <w:lang w:eastAsia="zh-CN"/>
        </w:rPr>
        <w:t>3</w:t>
      </w:r>
      <w:r w:rsidRPr="002215AD">
        <w:rPr>
          <w:lang w:eastAsia="zh-CN"/>
        </w:rPr>
        <w:t xml:space="preserve"> plant percentage (effectively 100%). </w:t>
      </w:r>
      <w:r w:rsidR="00E33270" w:rsidRPr="002215AD">
        <w:rPr>
          <w:lang w:eastAsia="zh-CN"/>
        </w:rPr>
        <w:t>As a test, t</w:t>
      </w:r>
      <w:r w:rsidRPr="002215AD">
        <w:rPr>
          <w:lang w:eastAsia="zh-CN"/>
        </w:rPr>
        <w:t>he reconstructed modern fraction of C</w:t>
      </w:r>
      <w:r w:rsidRPr="002215AD">
        <w:rPr>
          <w:vertAlign w:val="subscript"/>
          <w:lang w:eastAsia="zh-CN"/>
        </w:rPr>
        <w:t>3</w:t>
      </w:r>
      <w:r w:rsidRPr="002215AD">
        <w:rPr>
          <w:lang w:eastAsia="zh-CN"/>
        </w:rPr>
        <w:t xml:space="preserve"> plants using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values of the seven catchment soils and the seven fallen leaf mixtures around Lake Barrine are 9</w:t>
      </w:r>
      <w:r w:rsidR="00E33270" w:rsidRPr="002215AD">
        <w:rPr>
          <w:lang w:eastAsia="zh-CN"/>
        </w:rPr>
        <w:t>5</w:t>
      </w:r>
      <w:r w:rsidRPr="002215AD">
        <w:rPr>
          <w:lang w:eastAsia="zh-CN"/>
        </w:rPr>
        <w:t>% and 98%, respectively.</w:t>
      </w:r>
    </w:p>
    <w:p w14:paraId="42BB2976" w14:textId="24184953" w:rsidR="00641591" w:rsidRPr="002215AD" w:rsidRDefault="000A518B" w:rsidP="002325B1">
      <w:pPr>
        <w:rPr>
          <w:lang w:eastAsia="zh-CN"/>
        </w:rPr>
      </w:pPr>
      <w:bookmarkStart w:id="38" w:name="_Hlk137286579"/>
      <w:r w:rsidRPr="002215AD">
        <w:rPr>
          <w:lang w:eastAsia="zh-CN"/>
        </w:rPr>
        <w:t xml:space="preserve">According to </w:t>
      </w:r>
      <w:r w:rsidR="00BF1B9F" w:rsidRPr="002215AD">
        <w:rPr>
          <w:lang w:eastAsia="zh-CN"/>
        </w:rPr>
        <w:t xml:space="preserve">the </w:t>
      </w:r>
      <w:r w:rsidRPr="002215AD">
        <w:rPr>
          <w:lang w:eastAsia="zh-CN"/>
        </w:rPr>
        <w:t>vegetation-corrected precipitation model</w:t>
      </w:r>
      <w:r w:rsidRPr="002215AD">
        <w:t xml:space="preserve"> (</w:t>
      </w:r>
      <w:r w:rsidRPr="002215AD">
        <w:rPr>
          <w:lang w:eastAsia="zh-CN"/>
        </w:rPr>
        <w:t>Eq. 3; 4; 5), t</w:t>
      </w:r>
      <w:r w:rsidR="00641591" w:rsidRPr="002215AD">
        <w:rPr>
          <w:lang w:eastAsia="zh-CN"/>
        </w:rPr>
        <w:t xml:space="preserve">he </w:t>
      </w:r>
      <w:r w:rsidR="00206A36" w:rsidRPr="002215AD">
        <w:rPr>
          <w:lang w:eastAsia="zh-CN"/>
        </w:rPr>
        <w:t xml:space="preserve">reconstructed </w:t>
      </w:r>
      <w:r w:rsidR="00641591" w:rsidRPr="002215AD">
        <w:rPr>
          <w:lang w:eastAsia="zh-CN"/>
        </w:rPr>
        <w:t>δ</w:t>
      </w:r>
      <w:r w:rsidR="00641591" w:rsidRPr="002215AD">
        <w:rPr>
          <w:vertAlign w:val="superscript"/>
          <w:lang w:eastAsia="zh-CN"/>
        </w:rPr>
        <w:t>2</w:t>
      </w:r>
      <w:r w:rsidR="00641591" w:rsidRPr="002215AD">
        <w:rPr>
          <w:lang w:eastAsia="zh-CN"/>
        </w:rPr>
        <w:t xml:space="preserve">H values </w:t>
      </w:r>
      <w:r w:rsidR="00206A36" w:rsidRPr="002215AD">
        <w:rPr>
          <w:lang w:eastAsia="zh-CN"/>
        </w:rPr>
        <w:t>of precipitation (δ</w:t>
      </w:r>
      <w:r w:rsidR="00206A36" w:rsidRPr="002215AD">
        <w:rPr>
          <w:vertAlign w:val="superscript"/>
          <w:lang w:eastAsia="zh-CN"/>
        </w:rPr>
        <w:t>2</w:t>
      </w:r>
      <w:r w:rsidR="00206A36" w:rsidRPr="002215AD">
        <w:rPr>
          <w:lang w:eastAsia="zh-CN"/>
        </w:rPr>
        <w:t>H</w:t>
      </w:r>
      <w:r w:rsidR="00206A36" w:rsidRPr="002215AD">
        <w:rPr>
          <w:vertAlign w:val="subscript"/>
          <w:lang w:eastAsia="zh-CN"/>
        </w:rPr>
        <w:t>P-R</w:t>
      </w:r>
      <w:r w:rsidR="00206A36" w:rsidRPr="002215AD">
        <w:rPr>
          <w:lang w:eastAsia="zh-CN"/>
        </w:rPr>
        <w:t xml:space="preserve">) </w:t>
      </w:r>
      <w:r w:rsidR="00641591" w:rsidRPr="002215AD">
        <w:rPr>
          <w:lang w:eastAsia="zh-CN"/>
        </w:rPr>
        <w:t>over Lake Barrine generally</w:t>
      </w:r>
      <w:r w:rsidR="006B6EE6" w:rsidRPr="002215AD">
        <w:rPr>
          <w:lang w:eastAsia="zh-CN"/>
        </w:rPr>
        <w:t xml:space="preserve"> decreased</w:t>
      </w:r>
      <w:r w:rsidR="00641591" w:rsidRPr="002215AD">
        <w:rPr>
          <w:lang w:eastAsia="zh-CN"/>
        </w:rPr>
        <w:t xml:space="preserve"> from 18.3 cal ka BP to the present, with the highest and lowest values occurring at 18.3 and 6.1 cal ka BP, respectively (Fig. 5b</w:t>
      </w:r>
      <w:r w:rsidR="004B401A" w:rsidRPr="002215AD">
        <w:rPr>
          <w:lang w:eastAsia="zh-CN"/>
        </w:rPr>
        <w:t>; Table S4</w:t>
      </w:r>
      <w:r w:rsidR="00641591" w:rsidRPr="002215AD">
        <w:rPr>
          <w:lang w:eastAsia="zh-CN"/>
        </w:rPr>
        <w:t>). From 18.3 to 12.8 cal ka BP, the δ</w:t>
      </w:r>
      <w:r w:rsidR="00641591" w:rsidRPr="002215AD">
        <w:rPr>
          <w:vertAlign w:val="superscript"/>
          <w:lang w:eastAsia="zh-CN"/>
        </w:rPr>
        <w:t>2</w:t>
      </w:r>
      <w:r w:rsidR="00641591" w:rsidRPr="002215AD">
        <w:rPr>
          <w:lang w:eastAsia="zh-CN"/>
        </w:rPr>
        <w:t>H</w:t>
      </w:r>
      <w:r w:rsidR="00641591" w:rsidRPr="002215AD">
        <w:rPr>
          <w:vertAlign w:val="subscript"/>
          <w:lang w:eastAsia="zh-CN"/>
        </w:rPr>
        <w:t>P-R</w:t>
      </w:r>
      <w:r w:rsidR="00641591" w:rsidRPr="002215AD">
        <w:rPr>
          <w:lang w:eastAsia="zh-CN"/>
        </w:rPr>
        <w:t xml:space="preserve"> value decreased from +</w:t>
      </w:r>
      <w:r w:rsidR="001F7538" w:rsidRPr="002215AD">
        <w:rPr>
          <w:lang w:eastAsia="zh-CN"/>
        </w:rPr>
        <w:t>5.9</w:t>
      </w:r>
      <w:r w:rsidR="00641591" w:rsidRPr="002215AD">
        <w:rPr>
          <w:lang w:eastAsia="zh-CN"/>
        </w:rPr>
        <w:t>‰ to -</w:t>
      </w:r>
      <w:r w:rsidR="001F7538" w:rsidRPr="002215AD">
        <w:rPr>
          <w:lang w:eastAsia="zh-CN"/>
        </w:rPr>
        <w:t>44.1</w:t>
      </w:r>
      <w:r w:rsidR="00641591" w:rsidRPr="002215AD">
        <w:rPr>
          <w:lang w:eastAsia="zh-CN"/>
        </w:rPr>
        <w:t>‰, with a particular rapid decrease to -</w:t>
      </w:r>
      <w:r w:rsidR="001F7538" w:rsidRPr="002215AD">
        <w:rPr>
          <w:lang w:eastAsia="zh-CN"/>
        </w:rPr>
        <w:t>48.3</w:t>
      </w:r>
      <w:r w:rsidR="00641591" w:rsidRPr="002215AD">
        <w:rPr>
          <w:lang w:eastAsia="zh-CN"/>
        </w:rPr>
        <w:t>‰ at 16.4 cal ka BP. From 14.9 to 12.8 cal ka BP, this value decreased from -</w:t>
      </w:r>
      <w:r w:rsidR="00295AF6" w:rsidRPr="002215AD">
        <w:rPr>
          <w:lang w:eastAsia="zh-CN"/>
        </w:rPr>
        <w:t>12.8</w:t>
      </w:r>
      <w:r w:rsidR="00641591" w:rsidRPr="002215AD">
        <w:rPr>
          <w:lang w:eastAsia="zh-CN"/>
        </w:rPr>
        <w:t>‰ to -</w:t>
      </w:r>
      <w:r w:rsidR="00295AF6" w:rsidRPr="002215AD">
        <w:rPr>
          <w:lang w:eastAsia="zh-CN"/>
        </w:rPr>
        <w:t>44.1</w:t>
      </w:r>
      <w:r w:rsidR="00641591" w:rsidRPr="002215AD">
        <w:rPr>
          <w:lang w:eastAsia="zh-CN"/>
        </w:rPr>
        <w:t>‰, followed by an increase to -</w:t>
      </w:r>
      <w:r w:rsidR="00295AF6" w:rsidRPr="002215AD">
        <w:rPr>
          <w:lang w:eastAsia="zh-CN"/>
        </w:rPr>
        <w:t>21.1</w:t>
      </w:r>
      <w:r w:rsidR="00641591" w:rsidRPr="002215AD">
        <w:rPr>
          <w:lang w:eastAsia="zh-CN"/>
        </w:rPr>
        <w:t>‰ from 12.8 to 11.6 cal ka BP. From 11.6 to 6.1 cal ka BP, the δ</w:t>
      </w:r>
      <w:r w:rsidR="00641591" w:rsidRPr="002215AD">
        <w:rPr>
          <w:vertAlign w:val="superscript"/>
          <w:lang w:eastAsia="zh-CN"/>
        </w:rPr>
        <w:t>2</w:t>
      </w:r>
      <w:r w:rsidR="00641591" w:rsidRPr="002215AD">
        <w:rPr>
          <w:lang w:eastAsia="zh-CN"/>
        </w:rPr>
        <w:t>H</w:t>
      </w:r>
      <w:r w:rsidR="00641591" w:rsidRPr="002215AD">
        <w:rPr>
          <w:vertAlign w:val="subscript"/>
          <w:lang w:eastAsia="zh-CN"/>
        </w:rPr>
        <w:t>P-R</w:t>
      </w:r>
      <w:r w:rsidR="00641591" w:rsidRPr="002215AD" w:rsidDel="006D3FF9">
        <w:rPr>
          <w:lang w:eastAsia="zh-CN"/>
        </w:rPr>
        <w:t xml:space="preserve"> </w:t>
      </w:r>
      <w:r w:rsidR="00641591" w:rsidRPr="002215AD">
        <w:rPr>
          <w:lang w:eastAsia="zh-CN"/>
        </w:rPr>
        <w:t xml:space="preserve">value </w:t>
      </w:r>
      <w:r w:rsidR="008338C1" w:rsidRPr="002215AD">
        <w:rPr>
          <w:lang w:eastAsia="zh-CN"/>
        </w:rPr>
        <w:t>generall</w:t>
      </w:r>
      <w:r w:rsidR="00641591" w:rsidRPr="002215AD">
        <w:rPr>
          <w:lang w:eastAsia="zh-CN"/>
        </w:rPr>
        <w:t>y decreased and reached the</w:t>
      </w:r>
      <w:r w:rsidR="00C52B85" w:rsidRPr="002215AD">
        <w:rPr>
          <w:lang w:eastAsia="zh-CN"/>
        </w:rPr>
        <w:t xml:space="preserve"> </w:t>
      </w:r>
      <w:r w:rsidR="00641591" w:rsidRPr="002215AD">
        <w:rPr>
          <w:lang w:eastAsia="zh-CN"/>
        </w:rPr>
        <w:t>lowest value (-</w:t>
      </w:r>
      <w:r w:rsidR="00295AF6" w:rsidRPr="002215AD">
        <w:rPr>
          <w:lang w:eastAsia="zh-CN"/>
        </w:rPr>
        <w:t>65.5</w:t>
      </w:r>
      <w:r w:rsidR="00641591" w:rsidRPr="002215AD">
        <w:rPr>
          <w:lang w:eastAsia="zh-CN"/>
        </w:rPr>
        <w:t>‰) at 6.1 cal ka BP in the mid-Holocene. The δ</w:t>
      </w:r>
      <w:r w:rsidR="00641591" w:rsidRPr="002215AD">
        <w:rPr>
          <w:vertAlign w:val="superscript"/>
          <w:lang w:eastAsia="zh-CN"/>
        </w:rPr>
        <w:t>2</w:t>
      </w:r>
      <w:r w:rsidR="00641591" w:rsidRPr="002215AD">
        <w:rPr>
          <w:lang w:eastAsia="zh-CN"/>
        </w:rPr>
        <w:t>H</w:t>
      </w:r>
      <w:r w:rsidR="00641591" w:rsidRPr="002215AD">
        <w:rPr>
          <w:vertAlign w:val="subscript"/>
          <w:lang w:eastAsia="zh-CN"/>
        </w:rPr>
        <w:t>P-R</w:t>
      </w:r>
      <w:r w:rsidR="00641591" w:rsidRPr="002215AD">
        <w:rPr>
          <w:lang w:eastAsia="zh-CN"/>
        </w:rPr>
        <w:t xml:space="preserve"> value thereafter fluctuated erratically and overall increased to -</w:t>
      </w:r>
      <w:r w:rsidR="007901BE" w:rsidRPr="002215AD">
        <w:rPr>
          <w:lang w:eastAsia="zh-CN"/>
        </w:rPr>
        <w:t>53.5</w:t>
      </w:r>
      <w:r w:rsidR="00641591" w:rsidRPr="002215AD">
        <w:rPr>
          <w:lang w:eastAsia="zh-CN"/>
        </w:rPr>
        <w:t>‰ from 6.1 to 1.7 cal ka BP. The modern average δ</w:t>
      </w:r>
      <w:r w:rsidR="00641591" w:rsidRPr="002215AD">
        <w:rPr>
          <w:vertAlign w:val="superscript"/>
          <w:lang w:eastAsia="zh-CN"/>
        </w:rPr>
        <w:t>2</w:t>
      </w:r>
      <w:r w:rsidR="00641591" w:rsidRPr="002215AD">
        <w:rPr>
          <w:lang w:eastAsia="zh-CN"/>
        </w:rPr>
        <w:t>H</w:t>
      </w:r>
      <w:r w:rsidR="00641591" w:rsidRPr="002215AD">
        <w:rPr>
          <w:vertAlign w:val="subscript"/>
          <w:lang w:eastAsia="zh-CN"/>
        </w:rPr>
        <w:t>P-R</w:t>
      </w:r>
      <w:r w:rsidR="00641591" w:rsidRPr="002215AD">
        <w:rPr>
          <w:lang w:eastAsia="zh-CN"/>
        </w:rPr>
        <w:t xml:space="preserve"> value (-</w:t>
      </w:r>
      <w:r w:rsidR="00C52B85" w:rsidRPr="002215AD">
        <w:rPr>
          <w:lang w:eastAsia="zh-CN"/>
        </w:rPr>
        <w:t>59.0</w:t>
      </w:r>
      <w:r w:rsidR="00641591" w:rsidRPr="002215AD">
        <w:rPr>
          <w:lang w:eastAsia="zh-CN"/>
        </w:rPr>
        <w:t xml:space="preserve"> ± 9.</w:t>
      </w:r>
      <w:r w:rsidR="004775F9" w:rsidRPr="002215AD">
        <w:rPr>
          <w:lang w:eastAsia="zh-CN"/>
        </w:rPr>
        <w:t>2</w:t>
      </w:r>
      <w:r w:rsidR="00641591" w:rsidRPr="002215AD">
        <w:rPr>
          <w:lang w:eastAsia="zh-CN"/>
        </w:rPr>
        <w:t>‰) from the five surface sediments is close to th</w:t>
      </w:r>
      <w:r w:rsidR="00987649">
        <w:rPr>
          <w:lang w:eastAsia="zh-CN"/>
        </w:rPr>
        <w:t>e</w:t>
      </w:r>
      <w:r w:rsidR="00641591" w:rsidRPr="002215AD">
        <w:rPr>
          <w:lang w:eastAsia="zh-CN"/>
        </w:rPr>
        <w:t xml:space="preserve"> estimate at 1.7 cal ka BP.</w:t>
      </w:r>
      <w:bookmarkEnd w:id="38"/>
      <w:r w:rsidR="00641591" w:rsidRPr="002215AD">
        <w:rPr>
          <w:lang w:eastAsia="zh-CN"/>
        </w:rPr>
        <w:t xml:space="preserve"> </w:t>
      </w:r>
      <w:r w:rsidR="007901BE" w:rsidRPr="002215AD">
        <w:rPr>
          <w:lang w:eastAsia="zh-CN"/>
        </w:rPr>
        <w:t>The modern δ</w:t>
      </w:r>
      <w:r w:rsidR="007901BE" w:rsidRPr="002215AD">
        <w:rPr>
          <w:vertAlign w:val="superscript"/>
          <w:lang w:eastAsia="zh-CN"/>
        </w:rPr>
        <w:t>2</w:t>
      </w:r>
      <w:r w:rsidR="007901BE" w:rsidRPr="002215AD">
        <w:rPr>
          <w:lang w:eastAsia="zh-CN"/>
        </w:rPr>
        <w:t>H</w:t>
      </w:r>
      <w:r w:rsidR="007901BE" w:rsidRPr="002215AD">
        <w:rPr>
          <w:vertAlign w:val="subscript"/>
          <w:lang w:eastAsia="zh-CN"/>
        </w:rPr>
        <w:t>P-R</w:t>
      </w:r>
      <w:r w:rsidR="007901BE" w:rsidRPr="002215AD">
        <w:rPr>
          <w:lang w:eastAsia="zh-CN"/>
        </w:rPr>
        <w:t xml:space="preserve"> estimates using surface sediments </w:t>
      </w:r>
      <w:r w:rsidR="00641591" w:rsidRPr="002215AD">
        <w:rPr>
          <w:lang w:eastAsia="zh-CN"/>
        </w:rPr>
        <w:t xml:space="preserve">is </w:t>
      </w:r>
      <w:r w:rsidR="00AD7E0A" w:rsidRPr="002215AD">
        <w:rPr>
          <w:lang w:eastAsia="zh-CN"/>
        </w:rPr>
        <w:t>lower than</w:t>
      </w:r>
      <w:r w:rsidR="00641591" w:rsidRPr="002215AD">
        <w:rPr>
          <w:lang w:eastAsia="zh-CN"/>
        </w:rPr>
        <w:t xml:space="preserve"> </w:t>
      </w:r>
      <w:r w:rsidR="00AD7E0A" w:rsidRPr="002215AD">
        <w:rPr>
          <w:lang w:eastAsia="zh-CN"/>
        </w:rPr>
        <w:t xml:space="preserve">those using </w:t>
      </w:r>
      <w:r w:rsidR="00641591" w:rsidRPr="002215AD">
        <w:rPr>
          <w:lang w:eastAsia="zh-CN"/>
        </w:rPr>
        <w:t>the seven catchment soils (-</w:t>
      </w:r>
      <w:r w:rsidR="0048265C" w:rsidRPr="002215AD">
        <w:rPr>
          <w:lang w:eastAsia="zh-CN"/>
        </w:rPr>
        <w:t>51.2</w:t>
      </w:r>
      <w:r w:rsidR="00234C13" w:rsidRPr="002215AD">
        <w:rPr>
          <w:lang w:eastAsia="zh-CN"/>
        </w:rPr>
        <w:t xml:space="preserve"> ± </w:t>
      </w:r>
      <w:r w:rsidR="0048265C" w:rsidRPr="002215AD">
        <w:rPr>
          <w:lang w:eastAsia="zh-CN"/>
        </w:rPr>
        <w:t>11.9</w:t>
      </w:r>
      <w:r w:rsidR="00641591" w:rsidRPr="002215AD">
        <w:rPr>
          <w:lang w:eastAsia="zh-CN"/>
        </w:rPr>
        <w:t>‰) and seven fallen leaf mixtures (-</w:t>
      </w:r>
      <w:r w:rsidR="0048265C" w:rsidRPr="002215AD">
        <w:rPr>
          <w:lang w:eastAsia="zh-CN"/>
        </w:rPr>
        <w:t>52.4</w:t>
      </w:r>
      <w:r w:rsidR="00234C13" w:rsidRPr="002215AD">
        <w:rPr>
          <w:lang w:eastAsia="zh-CN"/>
        </w:rPr>
        <w:t xml:space="preserve"> ± </w:t>
      </w:r>
      <w:r w:rsidR="00631C2F" w:rsidRPr="002215AD">
        <w:rPr>
          <w:lang w:eastAsia="zh-CN"/>
        </w:rPr>
        <w:t>1</w:t>
      </w:r>
      <w:r w:rsidR="0048265C" w:rsidRPr="002215AD">
        <w:rPr>
          <w:lang w:eastAsia="zh-CN"/>
        </w:rPr>
        <w:t>8.6</w:t>
      </w:r>
      <w:r w:rsidR="00641591" w:rsidRPr="002215AD">
        <w:rPr>
          <w:lang w:eastAsia="zh-CN"/>
        </w:rPr>
        <w:t>‰) around Lake Barrine</w:t>
      </w:r>
      <w:r w:rsidR="0038597E" w:rsidRPr="002215AD">
        <w:rPr>
          <w:lang w:eastAsia="zh-CN"/>
        </w:rPr>
        <w:t>, and lower than the measured modern</w:t>
      </w:r>
      <w:r w:rsidR="00641591" w:rsidRPr="002215AD">
        <w:rPr>
          <w:lang w:eastAsia="zh-CN"/>
        </w:rPr>
        <w:t xml:space="preserve"> </w:t>
      </w:r>
      <w:r w:rsidR="0038597E" w:rsidRPr="002215AD">
        <w:rPr>
          <w:lang w:eastAsia="zh-CN"/>
        </w:rPr>
        <w:t>δ</w:t>
      </w:r>
      <w:r w:rsidR="0038597E" w:rsidRPr="002215AD">
        <w:rPr>
          <w:vertAlign w:val="superscript"/>
          <w:lang w:eastAsia="zh-CN"/>
        </w:rPr>
        <w:t>2</w:t>
      </w:r>
      <w:r w:rsidR="0038597E" w:rsidRPr="002215AD">
        <w:rPr>
          <w:lang w:eastAsia="zh-CN"/>
        </w:rPr>
        <w:t>H values of precipitation (-34.0‰</w:t>
      </w:r>
      <w:r w:rsidR="00F056AA">
        <w:rPr>
          <w:lang w:eastAsia="zh-CN"/>
        </w:rPr>
        <w:t xml:space="preserve">; </w:t>
      </w:r>
      <w:r w:rsidR="00665BBB" w:rsidRPr="002215AD">
        <w:rPr>
          <w:lang w:eastAsia="zh-CN"/>
        </w:rPr>
        <w:t>Table S2)</w:t>
      </w:r>
      <w:r w:rsidR="003D523A" w:rsidRPr="002215AD">
        <w:rPr>
          <w:lang w:eastAsia="zh-CN"/>
        </w:rPr>
        <w:t>.</w:t>
      </w:r>
    </w:p>
    <w:p w14:paraId="26570E0C" w14:textId="06EA652C" w:rsidR="00641591" w:rsidRPr="002215AD" w:rsidRDefault="002E441E" w:rsidP="007B419D">
      <w:pPr>
        <w:spacing w:before="100" w:beforeAutospacing="1" w:after="100" w:afterAutospacing="1"/>
        <w:ind w:firstLine="0"/>
        <w:jc w:val="left"/>
        <w:rPr>
          <w:rFonts w:eastAsia="Times New Roman" w:cs="Times New Roman"/>
          <w:kern w:val="0"/>
          <w:sz w:val="24"/>
          <w:szCs w:val="24"/>
          <w:lang w:val="en-AU" w:eastAsia="zh-CN"/>
        </w:rPr>
      </w:pPr>
      <w:r w:rsidRPr="002215AD">
        <w:lastRenderedPageBreak/>
        <w:t xml:space="preserve"> </w:t>
      </w:r>
      <w:r w:rsidRPr="002215AD">
        <w:rPr>
          <w:noProof/>
        </w:rPr>
        <w:drawing>
          <wp:inline distT="0" distB="0" distL="0" distR="0" wp14:anchorId="298851D4" wp14:editId="1D94C10E">
            <wp:extent cx="5943600" cy="5221605"/>
            <wp:effectExtent l="0" t="0" r="0" b="0"/>
            <wp:docPr id="2" name="Picture 2" descr="A green and blue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blue line graph&#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221605"/>
                    </a:xfrm>
                    <a:prstGeom prst="rect">
                      <a:avLst/>
                    </a:prstGeom>
                    <a:noFill/>
                    <a:ln>
                      <a:noFill/>
                    </a:ln>
                  </pic:spPr>
                </pic:pic>
              </a:graphicData>
            </a:graphic>
          </wp:inline>
        </w:drawing>
      </w:r>
      <w:r w:rsidRPr="002215AD">
        <w:rPr>
          <w:rFonts w:eastAsia="DengXian" w:cs="Times New Roman"/>
          <w:b/>
          <w:bCs/>
          <w:kern w:val="0"/>
          <w:sz w:val="20"/>
          <w:lang w:eastAsia="zh-CN"/>
        </w:rPr>
        <w:t xml:space="preserve"> </w:t>
      </w:r>
      <w:r w:rsidR="00641591" w:rsidRPr="002215AD">
        <w:rPr>
          <w:rFonts w:eastAsia="DengXian" w:cs="Times New Roman"/>
          <w:b/>
          <w:bCs/>
          <w:kern w:val="0"/>
          <w:sz w:val="20"/>
          <w:lang w:eastAsia="zh-CN"/>
        </w:rPr>
        <w:t>Fig. 5 The reconstructed fraction of C</w:t>
      </w:r>
      <w:r w:rsidR="00641591" w:rsidRPr="002215AD">
        <w:rPr>
          <w:rFonts w:eastAsia="DengXian" w:cs="Times New Roman"/>
          <w:b/>
          <w:bCs/>
          <w:kern w:val="0"/>
          <w:sz w:val="20"/>
          <w:vertAlign w:val="subscript"/>
          <w:lang w:eastAsia="zh-CN"/>
        </w:rPr>
        <w:t>3</w:t>
      </w:r>
      <w:r w:rsidR="00641591" w:rsidRPr="002215AD">
        <w:rPr>
          <w:rFonts w:eastAsia="DengXian" w:cs="Times New Roman"/>
          <w:b/>
          <w:bCs/>
          <w:kern w:val="0"/>
          <w:sz w:val="20"/>
          <w:lang w:eastAsia="zh-CN"/>
        </w:rPr>
        <w:t xml:space="preserve"> plants in the catchment (a) and the δ</w:t>
      </w:r>
      <w:r w:rsidR="00641591" w:rsidRPr="002215AD">
        <w:rPr>
          <w:rFonts w:eastAsia="DengXian" w:cs="Times New Roman"/>
          <w:b/>
          <w:bCs/>
          <w:kern w:val="0"/>
          <w:sz w:val="20"/>
          <w:vertAlign w:val="superscript"/>
          <w:lang w:eastAsia="zh-CN"/>
        </w:rPr>
        <w:t>2</w:t>
      </w:r>
      <w:r w:rsidR="00641591" w:rsidRPr="002215AD">
        <w:rPr>
          <w:rFonts w:eastAsia="DengXian" w:cs="Times New Roman"/>
          <w:b/>
          <w:bCs/>
          <w:kern w:val="0"/>
          <w:sz w:val="20"/>
          <w:lang w:eastAsia="zh-CN"/>
        </w:rPr>
        <w:t>H values of precipitation (δ</w:t>
      </w:r>
      <w:r w:rsidR="00641591" w:rsidRPr="002215AD">
        <w:rPr>
          <w:rFonts w:eastAsia="DengXian" w:cs="Times New Roman"/>
          <w:b/>
          <w:bCs/>
          <w:kern w:val="0"/>
          <w:sz w:val="20"/>
          <w:vertAlign w:val="superscript"/>
          <w:lang w:eastAsia="zh-CN"/>
        </w:rPr>
        <w:t>2</w:t>
      </w:r>
      <w:r w:rsidR="00641591" w:rsidRPr="002215AD">
        <w:rPr>
          <w:rFonts w:eastAsia="DengXian" w:cs="Times New Roman"/>
          <w:b/>
          <w:bCs/>
          <w:kern w:val="0"/>
          <w:sz w:val="20"/>
          <w:lang w:eastAsia="zh-CN"/>
        </w:rPr>
        <w:t>H</w:t>
      </w:r>
      <w:r w:rsidR="00641591" w:rsidRPr="002215AD">
        <w:rPr>
          <w:rFonts w:eastAsia="DengXian" w:cs="Times New Roman"/>
          <w:b/>
          <w:bCs/>
          <w:kern w:val="0"/>
          <w:sz w:val="20"/>
          <w:vertAlign w:val="subscript"/>
          <w:lang w:eastAsia="zh-CN"/>
        </w:rPr>
        <w:t>P-R</w:t>
      </w:r>
      <w:r w:rsidR="00641591" w:rsidRPr="002215AD">
        <w:rPr>
          <w:rFonts w:eastAsia="DengXian" w:cs="Times New Roman"/>
          <w:b/>
          <w:bCs/>
          <w:kern w:val="0"/>
          <w:sz w:val="20"/>
          <w:lang w:eastAsia="zh-CN"/>
        </w:rPr>
        <w:t xml:space="preserve">) over Lake Barrine (b) over </w:t>
      </w:r>
      <w:r w:rsidR="00987649">
        <w:rPr>
          <w:rFonts w:eastAsia="DengXian" w:cs="Times New Roman"/>
          <w:b/>
          <w:bCs/>
          <w:kern w:val="0"/>
          <w:sz w:val="20"/>
          <w:lang w:eastAsia="zh-CN"/>
        </w:rPr>
        <w:t>the period of</w:t>
      </w:r>
      <w:r w:rsidR="002E614E">
        <w:rPr>
          <w:rFonts w:eastAsia="DengXian" w:cs="Times New Roman"/>
          <w:b/>
          <w:bCs/>
          <w:kern w:val="0"/>
          <w:sz w:val="20"/>
          <w:lang w:eastAsia="zh-CN"/>
        </w:rPr>
        <w:t xml:space="preserve"> </w:t>
      </w:r>
      <w:r w:rsidR="00641591" w:rsidRPr="002215AD">
        <w:rPr>
          <w:rFonts w:eastAsia="DengXian" w:cs="Times New Roman"/>
          <w:b/>
          <w:bCs/>
          <w:kern w:val="0"/>
          <w:sz w:val="20"/>
          <w:lang w:eastAsia="zh-CN"/>
        </w:rPr>
        <w:t>18.3</w:t>
      </w:r>
      <w:r w:rsidR="00987649">
        <w:rPr>
          <w:rFonts w:eastAsia="DengXian" w:cs="Times New Roman"/>
          <w:b/>
          <w:bCs/>
          <w:kern w:val="0"/>
          <w:sz w:val="20"/>
          <w:lang w:eastAsia="zh-CN"/>
        </w:rPr>
        <w:t xml:space="preserve">–1.7 cal </w:t>
      </w:r>
      <w:r w:rsidR="009D03E9">
        <w:rPr>
          <w:rFonts w:eastAsia="DengXian" w:cs="Times New Roman"/>
          <w:b/>
          <w:bCs/>
          <w:kern w:val="0"/>
          <w:sz w:val="20"/>
          <w:lang w:eastAsia="zh-CN"/>
        </w:rPr>
        <w:t>k</w:t>
      </w:r>
      <w:r w:rsidR="00987649">
        <w:rPr>
          <w:rFonts w:eastAsia="DengXian" w:cs="Times New Roman"/>
          <w:b/>
          <w:bCs/>
          <w:kern w:val="0"/>
          <w:sz w:val="20"/>
          <w:lang w:eastAsia="zh-CN"/>
        </w:rPr>
        <w:t>a BP</w:t>
      </w:r>
      <w:r w:rsidR="00641591" w:rsidRPr="002215AD">
        <w:rPr>
          <w:rFonts w:eastAsia="DengXian" w:cs="Times New Roman"/>
          <w:b/>
          <w:bCs/>
          <w:kern w:val="0"/>
          <w:sz w:val="20"/>
          <w:lang w:eastAsia="zh-CN"/>
        </w:rPr>
        <w:t>.</w:t>
      </w:r>
    </w:p>
    <w:p w14:paraId="74C2BC0C" w14:textId="249F6EE3" w:rsidR="00641591" w:rsidRPr="002215AD" w:rsidRDefault="003D4F80" w:rsidP="002325B1">
      <w:pPr>
        <w:pStyle w:val="Heading2"/>
        <w:spacing w:before="0" w:after="160" w:line="360" w:lineRule="auto"/>
        <w:ind w:firstLine="0"/>
        <w:jc w:val="left"/>
        <w:rPr>
          <w:rFonts w:ascii="Times New Roman" w:eastAsiaTheme="majorEastAsia" w:hAnsi="Times New Roman" w:cs="Times New Roman"/>
          <w:bCs/>
          <w:kern w:val="24"/>
          <w:sz w:val="22"/>
          <w:lang w:eastAsia="ja-JP"/>
        </w:rPr>
      </w:pPr>
      <w:bookmarkStart w:id="39" w:name="_Toc147498337"/>
      <w:r w:rsidRPr="002215AD">
        <w:rPr>
          <w:rFonts w:ascii="Times New Roman" w:eastAsiaTheme="majorEastAsia" w:hAnsi="Times New Roman" w:cs="Times New Roman"/>
          <w:bCs/>
          <w:kern w:val="24"/>
          <w:sz w:val="22"/>
          <w:lang w:eastAsia="ja-JP"/>
        </w:rPr>
        <w:t>4</w:t>
      </w:r>
      <w:r w:rsidR="00641591" w:rsidRPr="002215AD">
        <w:rPr>
          <w:rFonts w:ascii="Times New Roman" w:eastAsiaTheme="majorEastAsia" w:hAnsi="Times New Roman" w:cs="Times New Roman"/>
          <w:bCs/>
          <w:kern w:val="24"/>
          <w:sz w:val="22"/>
          <w:lang w:eastAsia="ja-JP"/>
        </w:rPr>
        <w:t xml:space="preserve"> Discussion</w:t>
      </w:r>
      <w:bookmarkEnd w:id="39"/>
    </w:p>
    <w:p w14:paraId="6DB50275" w14:textId="000F7454" w:rsidR="00641591" w:rsidRPr="002215AD" w:rsidRDefault="00641591" w:rsidP="002325B1">
      <w:pPr>
        <w:rPr>
          <w:lang w:eastAsia="zh-CN"/>
        </w:rPr>
      </w:pPr>
      <w:r w:rsidRPr="002215AD">
        <w:rPr>
          <w:lang w:eastAsia="zh-CN"/>
        </w:rPr>
        <w:t>All the sediment, soil and plant samples</w:t>
      </w:r>
      <w:r w:rsidR="00E247D4" w:rsidRPr="002215AD">
        <w:rPr>
          <w:lang w:eastAsia="zh-CN"/>
        </w:rPr>
        <w:t xml:space="preserve"> we investigated in this study</w:t>
      </w:r>
      <w:r w:rsidRPr="002215AD">
        <w:rPr>
          <w:lang w:eastAsia="zh-CN"/>
        </w:rPr>
        <w:t xml:space="preserve"> contain</w:t>
      </w:r>
      <w:r w:rsidR="00E247D4" w:rsidRPr="002215AD">
        <w:rPr>
          <w:lang w:eastAsia="zh-CN"/>
        </w:rPr>
        <w:t>ed</w:t>
      </w:r>
      <w:r w:rsidRPr="002215AD">
        <w:rPr>
          <w:lang w:eastAsia="zh-CN"/>
        </w:rPr>
        <w:t xml:space="preserve"> C</w:t>
      </w:r>
      <w:r w:rsidRPr="002215AD">
        <w:rPr>
          <w:vertAlign w:val="subscript"/>
          <w:lang w:eastAsia="zh-CN"/>
        </w:rPr>
        <w:t>23</w:t>
      </w:r>
      <w:r w:rsidRPr="002215AD">
        <w:rPr>
          <w:lang w:eastAsia="zh-CN"/>
        </w:rPr>
        <w:t>–C</w:t>
      </w:r>
      <w:r w:rsidRPr="002215AD">
        <w:rPr>
          <w:vertAlign w:val="subscript"/>
          <w:lang w:eastAsia="zh-CN"/>
        </w:rPr>
        <w:t>35</w:t>
      </w:r>
      <w:r w:rsidRPr="002215AD">
        <w:rPr>
          <w:lang w:eastAsia="zh-CN"/>
        </w:rPr>
        <w:t xml:space="preserve"> </w:t>
      </w:r>
      <w:r w:rsidRPr="002215AD">
        <w:rPr>
          <w:i/>
          <w:iCs/>
          <w:lang w:eastAsia="zh-CN"/>
        </w:rPr>
        <w:t>n</w:t>
      </w:r>
      <w:r w:rsidRPr="002215AD">
        <w:rPr>
          <w:lang w:eastAsia="zh-CN"/>
        </w:rPr>
        <w:t xml:space="preserve">-alkanes, but we interpret the vegetation and precipitation changes in the Barrine record based mainly on </w:t>
      </w:r>
      <w:r w:rsidR="00795C1A" w:rsidRPr="002215AD">
        <w:rPr>
          <w:i/>
          <w:iCs/>
          <w:lang w:eastAsia="zh-CN"/>
        </w:rPr>
        <w:t>n</w:t>
      </w:r>
      <w:r w:rsidR="00795C1A" w:rsidRPr="002215AD">
        <w:rPr>
          <w:lang w:eastAsia="zh-CN"/>
        </w:rPr>
        <w:t>-</w:t>
      </w:r>
      <w:r w:rsidRPr="002215AD">
        <w:rPr>
          <w:lang w:eastAsia="zh-CN"/>
        </w:rPr>
        <w:t>C</w:t>
      </w:r>
      <w:r w:rsidRPr="002215AD">
        <w:rPr>
          <w:vertAlign w:val="subscript"/>
          <w:lang w:eastAsia="zh-CN"/>
        </w:rPr>
        <w:t>31</w:t>
      </w:r>
      <w:r w:rsidRPr="002215AD">
        <w:rPr>
          <w:lang w:eastAsia="zh-CN"/>
        </w:rPr>
        <w:t>. The reasons are as follows: (1) Long-chain (C</w:t>
      </w:r>
      <w:r w:rsidRPr="002215AD">
        <w:rPr>
          <w:vertAlign w:val="subscript"/>
          <w:lang w:eastAsia="zh-CN"/>
        </w:rPr>
        <w:t>29</w:t>
      </w:r>
      <w:r w:rsidRPr="002215AD">
        <w:rPr>
          <w:lang w:eastAsia="zh-CN"/>
        </w:rPr>
        <w:t>, C</w:t>
      </w:r>
      <w:r w:rsidRPr="002215AD">
        <w:rPr>
          <w:vertAlign w:val="subscript"/>
          <w:lang w:eastAsia="zh-CN"/>
        </w:rPr>
        <w:t>31</w:t>
      </w:r>
      <w:r w:rsidRPr="002215AD">
        <w:rPr>
          <w:lang w:eastAsia="zh-CN"/>
        </w:rPr>
        <w:t>, C</w:t>
      </w:r>
      <w:r w:rsidRPr="002215AD">
        <w:rPr>
          <w:vertAlign w:val="subscript"/>
          <w:lang w:eastAsia="zh-CN"/>
        </w:rPr>
        <w:t>33</w:t>
      </w:r>
      <w:r w:rsidRPr="002215AD">
        <w:rPr>
          <w:lang w:eastAsia="zh-CN"/>
        </w:rPr>
        <w:t xml:space="preserve"> and C</w:t>
      </w:r>
      <w:r w:rsidRPr="002215AD">
        <w:rPr>
          <w:vertAlign w:val="subscript"/>
          <w:lang w:eastAsia="zh-CN"/>
        </w:rPr>
        <w:t>35</w:t>
      </w:r>
      <w:r w:rsidRPr="002215AD">
        <w:rPr>
          <w:lang w:eastAsia="zh-CN"/>
        </w:rPr>
        <w:t xml:space="preserve">) </w:t>
      </w:r>
      <w:r w:rsidRPr="002215AD">
        <w:rPr>
          <w:i/>
          <w:iCs/>
          <w:lang w:eastAsia="zh-CN"/>
        </w:rPr>
        <w:t>n</w:t>
      </w:r>
      <w:r w:rsidRPr="002215AD">
        <w:rPr>
          <w:lang w:eastAsia="zh-CN"/>
        </w:rPr>
        <w:t xml:space="preserve">-alkanes are known to derive mainly from terrestrial plants </w:t>
      </w:r>
      <w:r w:rsidRPr="002215AD">
        <w:rPr>
          <w:lang w:eastAsia="zh-CN"/>
        </w:rPr>
        <w:fldChar w:fldCharType="begin"/>
      </w:r>
      <w:r w:rsidR="00584E64" w:rsidRPr="002215AD">
        <w:rPr>
          <w:lang w:eastAsia="zh-CN"/>
        </w:rPr>
        <w:instrText xml:space="preserve"> ADDIN EN.CITE &lt;EndNote&gt;&lt;Cite&gt;&lt;Author&gt;Zhao&lt;/Author&gt;&lt;Year&gt;2021&lt;/Year&gt;&lt;RecNum&gt;902&lt;/RecNum&gt;&lt;DisplayText&gt;(Zhao et al., 2021)&lt;/DisplayText&gt;&lt;record&gt;&lt;rec-number&gt;902&lt;/rec-number&gt;&lt;foreign-keys&gt;&lt;key app="EN" db-id="swzrdwr5wf20woepw0fp0sfbp9xvr5rx5fx9" timestamp="1675130921"&gt;902&lt;/key&gt;&lt;/foreign-keys&gt;&lt;ref-type name="Journal Article"&gt;17&lt;/ref-type&gt;&lt;contributors&gt;&lt;authors&gt;&lt;author&gt;Zhao, Cheng&lt;/author&gt;&lt;author&gt;Cheng, Jun&lt;/author&gt;&lt;author&gt;Wang, Jingjing&lt;/author&gt;&lt;author&gt;Yan, Hong&lt;/author&gt;&lt;author&gt;Leng, Chengcheng&lt;/author&gt;&lt;author&gt;Zhang, Can&lt;/author&gt;&lt;author&gt;Feng, Xiaoping&lt;/author&gt;&lt;author&gt;Liu, Weiguo&lt;/author&gt;&lt;author&gt;Yang, Xiangdong&lt;/author&gt;&lt;author&gt;Shen, Ji&lt;/author&gt;&lt;/authors&gt;&lt;/contributors&gt;&lt;titles&gt;&lt;title&gt;Paleoclimate Significance of Reconstructed Rainfall Isotope Changes in Asian Monsoon Region&lt;/title&gt;&lt;secondary-title&gt;Geophysical Research Letters&lt;/secondary-title&gt;&lt;/titles&gt;&lt;periodical&gt;&lt;full-title&gt;Geophysical Research Letters&lt;/full-title&gt;&lt;/periodical&gt;&lt;pages&gt;e2021GL092460&lt;/pages&gt;&lt;volume&gt;48&lt;/volume&gt;&lt;number&gt;12&lt;/number&gt;&lt;dates&gt;&lt;year&gt;2021&lt;/year&gt;&lt;/dates&gt;&lt;isbn&gt;0094-8276&amp;#xD;1944-8007&lt;/isbn&gt;&lt;urls&gt;&lt;/urls&gt;&lt;electronic-resource-num&gt;https://doi.org/10.1029/2021gl092460&lt;/electronic-resource-num&gt;&lt;research-notes&gt;d2H of C31 alkane from sediment from Lake Lugu over 28 ka to represent Indian summer monsoon; see consistency with d18O which represents Asian summer monsoon, so they think that the physical process of rainfall isotopes is similar in the broder Asian summer monsoon region&lt;/research-notes&gt;&lt;/record&gt;&lt;/Cite&gt;&lt;/EndNote&gt;</w:instrText>
      </w:r>
      <w:r w:rsidRPr="002215AD">
        <w:rPr>
          <w:lang w:eastAsia="zh-CN"/>
        </w:rPr>
        <w:fldChar w:fldCharType="separate"/>
      </w:r>
      <w:r w:rsidR="00584E64" w:rsidRPr="002215AD">
        <w:rPr>
          <w:noProof/>
          <w:lang w:eastAsia="zh-CN"/>
        </w:rPr>
        <w:t>(</w:t>
      </w:r>
      <w:hyperlink w:anchor="_ENREF_80" w:tooltip="Zhao, 2021 #902" w:history="1">
        <w:r w:rsidR="009A0513" w:rsidRPr="002215AD">
          <w:rPr>
            <w:noProof/>
            <w:lang w:eastAsia="zh-CN"/>
          </w:rPr>
          <w:t>Zhao et al., 2021</w:t>
        </w:r>
      </w:hyperlink>
      <w:r w:rsidR="00584E64" w:rsidRPr="002215AD">
        <w:rPr>
          <w:noProof/>
          <w:lang w:eastAsia="zh-CN"/>
        </w:rPr>
        <w:t>)</w:t>
      </w:r>
      <w:r w:rsidRPr="002215AD">
        <w:rPr>
          <w:lang w:eastAsia="zh-CN"/>
        </w:rPr>
        <w:fldChar w:fldCharType="end"/>
      </w:r>
      <w:r w:rsidRPr="002215AD">
        <w:rPr>
          <w:lang w:eastAsia="zh-CN"/>
        </w:rPr>
        <w:t xml:space="preserve">. (2) The </w:t>
      </w:r>
      <w:r w:rsidRPr="002215AD">
        <w:rPr>
          <w:i/>
          <w:iCs/>
          <w:lang w:eastAsia="zh-CN"/>
        </w:rPr>
        <w:t>n</w:t>
      </w:r>
      <w:r w:rsidRPr="002215AD">
        <w:rPr>
          <w:lang w:eastAsia="zh-CN"/>
        </w:rPr>
        <w:t>-C</w:t>
      </w:r>
      <w:r w:rsidRPr="002215AD">
        <w:rPr>
          <w:vertAlign w:val="subscript"/>
          <w:lang w:eastAsia="zh-CN"/>
        </w:rPr>
        <w:t>31</w:t>
      </w:r>
      <w:r w:rsidRPr="002215AD">
        <w:rPr>
          <w:lang w:eastAsia="zh-CN"/>
        </w:rPr>
        <w:t xml:space="preserve"> is the most abundant in sediments in Lake Barrine (Fig. 2). (3) The δ</w:t>
      </w:r>
      <w:r w:rsidRPr="002215AD">
        <w:rPr>
          <w:vertAlign w:val="superscript"/>
          <w:lang w:eastAsia="zh-CN"/>
        </w:rPr>
        <w:t>13</w:t>
      </w:r>
      <w:r w:rsidRPr="002215AD">
        <w:rPr>
          <w:lang w:eastAsia="zh-CN"/>
        </w:rPr>
        <w:t xml:space="preserve">C values of </w:t>
      </w:r>
      <w:r w:rsidRPr="002215AD">
        <w:rPr>
          <w:i/>
          <w:iCs/>
          <w:lang w:eastAsia="zh-CN"/>
        </w:rPr>
        <w:t>n</w:t>
      </w:r>
      <w:r w:rsidRPr="002215AD">
        <w:rPr>
          <w:lang w:eastAsia="zh-CN"/>
        </w:rPr>
        <w:t>-C</w:t>
      </w:r>
      <w:r w:rsidRPr="002215AD">
        <w:rPr>
          <w:vertAlign w:val="subscript"/>
          <w:lang w:eastAsia="zh-CN"/>
        </w:rPr>
        <w:t>29</w:t>
      </w:r>
      <w:r w:rsidRPr="002215AD">
        <w:rPr>
          <w:lang w:eastAsia="zh-CN"/>
        </w:rPr>
        <w:t xml:space="preserve">, </w:t>
      </w:r>
      <w:r w:rsidRPr="002215AD">
        <w:rPr>
          <w:i/>
          <w:iCs/>
          <w:lang w:eastAsia="zh-CN"/>
        </w:rPr>
        <w:t>n</w:t>
      </w:r>
      <w:r w:rsidRPr="002215AD">
        <w:rPr>
          <w:lang w:eastAsia="zh-CN"/>
        </w:rPr>
        <w:t>-C</w:t>
      </w:r>
      <w:r w:rsidRPr="002215AD">
        <w:rPr>
          <w:vertAlign w:val="subscript"/>
          <w:lang w:eastAsia="zh-CN"/>
        </w:rPr>
        <w:t>31</w:t>
      </w:r>
      <w:r w:rsidRPr="002215AD">
        <w:rPr>
          <w:lang w:eastAsia="zh-CN"/>
        </w:rPr>
        <w:t xml:space="preserve"> and </w:t>
      </w:r>
      <w:r w:rsidRPr="002215AD">
        <w:rPr>
          <w:i/>
          <w:iCs/>
          <w:lang w:eastAsia="zh-CN"/>
        </w:rPr>
        <w:t>n</w:t>
      </w:r>
      <w:r w:rsidRPr="002215AD">
        <w:rPr>
          <w:lang w:eastAsia="zh-CN"/>
        </w:rPr>
        <w:t>-C</w:t>
      </w:r>
      <w:r w:rsidRPr="002215AD">
        <w:rPr>
          <w:vertAlign w:val="subscript"/>
          <w:lang w:eastAsia="zh-CN"/>
        </w:rPr>
        <w:t>33</w:t>
      </w:r>
      <w:r w:rsidRPr="002215AD">
        <w:rPr>
          <w:lang w:eastAsia="zh-CN"/>
        </w:rPr>
        <w:t xml:space="preserve"> from the sediments in Lake Barrine displayed very similar trends over time, which indicates they are from similar sources</w:t>
      </w:r>
      <w:r w:rsidR="00810CD1" w:rsidRPr="002215AD">
        <w:rPr>
          <w:lang w:eastAsia="zh-CN"/>
        </w:rPr>
        <w:t>.</w:t>
      </w:r>
      <w:r w:rsidRPr="002215AD">
        <w:rPr>
          <w:lang w:eastAsia="zh-CN"/>
        </w:rPr>
        <w:t xml:space="preserve"> (4) </w:t>
      </w:r>
      <w:r w:rsidR="00810CD1" w:rsidRPr="002215AD">
        <w:rPr>
          <w:lang w:eastAsia="zh-CN"/>
        </w:rPr>
        <w:t xml:space="preserve">Compared </w:t>
      </w:r>
      <w:r w:rsidRPr="002215AD">
        <w:rPr>
          <w:lang w:eastAsia="zh-CN"/>
        </w:rPr>
        <w:t xml:space="preserve">to </w:t>
      </w:r>
      <w:r w:rsidRPr="002215AD">
        <w:rPr>
          <w:i/>
          <w:iCs/>
          <w:lang w:eastAsia="zh-CN"/>
        </w:rPr>
        <w:t>n</w:t>
      </w:r>
      <w:r w:rsidRPr="002215AD">
        <w:rPr>
          <w:lang w:eastAsia="zh-CN"/>
        </w:rPr>
        <w:t>-C</w:t>
      </w:r>
      <w:r w:rsidRPr="002215AD">
        <w:rPr>
          <w:vertAlign w:val="subscript"/>
          <w:lang w:eastAsia="zh-CN"/>
        </w:rPr>
        <w:t>29</w:t>
      </w:r>
      <w:r w:rsidRPr="002215AD">
        <w:rPr>
          <w:lang w:eastAsia="zh-CN"/>
        </w:rPr>
        <w:t xml:space="preserve">, the </w:t>
      </w:r>
      <w:r w:rsidRPr="002215AD">
        <w:rPr>
          <w:i/>
          <w:iCs/>
          <w:lang w:eastAsia="zh-CN"/>
        </w:rPr>
        <w:t>n</w:t>
      </w:r>
      <w:r w:rsidRPr="002215AD">
        <w:rPr>
          <w:lang w:eastAsia="zh-CN"/>
        </w:rPr>
        <w:t>-C</w:t>
      </w:r>
      <w:r w:rsidRPr="002215AD">
        <w:rPr>
          <w:vertAlign w:val="subscript"/>
          <w:lang w:eastAsia="zh-CN"/>
        </w:rPr>
        <w:t>31</w:t>
      </w:r>
      <w:r w:rsidRPr="002215AD">
        <w:rPr>
          <w:lang w:eastAsia="zh-CN"/>
        </w:rPr>
        <w:t xml:space="preserve"> </w:t>
      </w:r>
      <w:r w:rsidR="00E247D4" w:rsidRPr="002215AD">
        <w:rPr>
          <w:lang w:eastAsia="zh-CN"/>
        </w:rPr>
        <w:t xml:space="preserve">is unlikely to have a significant aquatic component </w:t>
      </w:r>
      <w:r w:rsidRPr="002215AD">
        <w:rPr>
          <w:lang w:eastAsia="zh-CN"/>
        </w:rPr>
        <w:fldChar w:fldCharType="begin">
          <w:fldData xml:space="preserve">PEVuZE5vdGU+PENpdGU+PEF1dGhvcj5aaGFvPC9BdXRob3I+PFllYXI+MjAyMTwvWWVhcj48UmVj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</w:fldData>
        </w:fldChar>
      </w:r>
      <w:r w:rsidR="00584E64" w:rsidRPr="002215AD">
        <w:rPr>
          <w:lang w:eastAsia="zh-CN"/>
        </w:rPr>
        <w:instrText xml:space="preserve"> ADDIN EN.CITE </w:instrText>
      </w:r>
      <w:r w:rsidR="00584E64" w:rsidRPr="002215AD">
        <w:rPr>
          <w:lang w:eastAsia="zh-CN"/>
        </w:rPr>
        <w:fldChar w:fldCharType="begin">
          <w:fldData xml:space="preserve">PEVuZE5vdGU+PENpdGU+PEF1dGhvcj5aaGFvPC9BdXRob3I+PFllYXI+MjAyMTwvWWVhcj48UmVj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</w:fldData>
        </w:fldChar>
      </w:r>
      <w:r w:rsidR="00584E64" w:rsidRPr="002215AD">
        <w:rPr>
          <w:lang w:eastAsia="zh-CN"/>
        </w:rPr>
        <w:instrText xml:space="preserve"> ADDIN EN.CITE.DATA </w:instrText>
      </w:r>
      <w:r w:rsidR="00584E64" w:rsidRPr="002215AD">
        <w:rPr>
          <w:lang w:eastAsia="zh-CN"/>
        </w:rPr>
      </w:r>
      <w:r w:rsidR="00584E64" w:rsidRPr="002215AD">
        <w:rPr>
          <w:lang w:eastAsia="zh-CN"/>
        </w:rPr>
        <w:fldChar w:fldCharType="end"/>
      </w:r>
      <w:r w:rsidRPr="002215AD">
        <w:rPr>
          <w:lang w:eastAsia="zh-CN"/>
        </w:rPr>
      </w:r>
      <w:r w:rsidRPr="002215AD">
        <w:rPr>
          <w:lang w:eastAsia="zh-CN"/>
        </w:rPr>
        <w:fldChar w:fldCharType="separate"/>
      </w:r>
      <w:r w:rsidR="00584E64" w:rsidRPr="002215AD">
        <w:rPr>
          <w:noProof/>
          <w:lang w:eastAsia="zh-CN"/>
        </w:rPr>
        <w:t>(</w:t>
      </w:r>
      <w:hyperlink w:anchor="_ENREF_1" w:tooltip="Aichner, 2010 #973" w:history="1">
        <w:r w:rsidR="009A0513" w:rsidRPr="002215AD">
          <w:rPr>
            <w:noProof/>
            <w:lang w:eastAsia="zh-CN"/>
          </w:rPr>
          <w:t>Aichner et al., 2010</w:t>
        </w:r>
      </w:hyperlink>
      <w:r w:rsidR="00584E64" w:rsidRPr="002215AD">
        <w:rPr>
          <w:noProof/>
          <w:lang w:eastAsia="zh-CN"/>
        </w:rPr>
        <w:t xml:space="preserve">; </w:t>
      </w:r>
      <w:hyperlink w:anchor="_ENREF_80" w:tooltip="Zhao, 2021 #902" w:history="1">
        <w:r w:rsidR="009A0513" w:rsidRPr="002215AD">
          <w:rPr>
            <w:noProof/>
            <w:lang w:eastAsia="zh-CN"/>
          </w:rPr>
          <w:t>Zhao et al., 2021</w:t>
        </w:r>
      </w:hyperlink>
      <w:r w:rsidR="00584E64" w:rsidRPr="002215AD">
        <w:rPr>
          <w:noProof/>
          <w:lang w:eastAsia="zh-CN"/>
        </w:rPr>
        <w:t>)</w:t>
      </w:r>
      <w:r w:rsidRPr="002215AD">
        <w:rPr>
          <w:lang w:eastAsia="zh-CN"/>
        </w:rPr>
        <w:fldChar w:fldCharType="end"/>
      </w:r>
      <w:r w:rsidRPr="002215AD">
        <w:rPr>
          <w:lang w:eastAsia="zh-CN"/>
        </w:rPr>
        <w:t xml:space="preserve">. For example, according </w:t>
      </w:r>
      <w:r w:rsidRPr="002215AD">
        <w:rPr>
          <w:lang w:eastAsia="zh-CN"/>
        </w:rPr>
        <w:lastRenderedPageBreak/>
        <w:t xml:space="preserve">to </w:t>
      </w:r>
      <w:hyperlink w:anchor="_ENREF_80" w:tooltip="Zhao, 2021 #902" w:history="1">
        <w:r w:rsidR="009A0513" w:rsidRPr="002215AD">
          <w:rPr>
            <w:lang w:eastAsia="zh-CN"/>
          </w:rPr>
          <w:fldChar w:fldCharType="begin"/>
        </w:r>
        <w:r w:rsidR="009A0513" w:rsidRPr="002215AD">
          <w:rPr>
            <w:lang w:eastAsia="zh-CN"/>
          </w:rPr>
          <w:instrText xml:space="preserve"> ADDIN EN.CITE &lt;EndNote&gt;&lt;Cite AuthorYear="1"&gt;&lt;Author&gt;Zhao&lt;/Author&gt;&lt;Year&gt;2021&lt;/Year&gt;&lt;RecNum&gt;902&lt;/RecNum&gt;&lt;DisplayText&gt;Zhao et al. (2021)&lt;/DisplayText&gt;&lt;record&gt;&lt;rec-number&gt;902&lt;/rec-number&gt;&lt;foreign-keys&gt;&lt;key app="EN" db-id="swzrdwr5wf20woepw0fp0sfbp9xvr5rx5fx9" timestamp="1675130921"&gt;902&lt;/key&gt;&lt;/foreign-keys&gt;&lt;ref-type name="Journal Article"&gt;17&lt;/ref-type&gt;&lt;contributors&gt;&lt;authors&gt;&lt;author&gt;Zhao, Cheng&lt;/author&gt;&lt;author&gt;Cheng, Jun&lt;/author&gt;&lt;author&gt;Wang, Jingjing&lt;/author&gt;&lt;author&gt;Yan, Hong&lt;/author&gt;&lt;author&gt;Leng, Chengcheng&lt;/author&gt;&lt;author&gt;Zhang, Can&lt;/author&gt;&lt;author&gt;Feng, Xiaoping&lt;/author&gt;&lt;author&gt;Liu, Weiguo&lt;/author&gt;&lt;author&gt;Yang, Xiangdong&lt;/author&gt;&lt;author&gt;Shen, Ji&lt;/author&gt;&lt;/authors&gt;&lt;/contributors&gt;&lt;titles&gt;&lt;title&gt;Paleoclimate Significance of Reconstructed Rainfall Isotope Changes in Asian Monsoon Region&lt;/title&gt;&lt;secondary-title&gt;Geophysical Research Letters&lt;/secondary-title&gt;&lt;/titles&gt;&lt;periodical&gt;&lt;full-title&gt;Geophysical Research Letters&lt;/full-title&gt;&lt;/periodical&gt;&lt;pages&gt;e2021GL092460&lt;/pages&gt;&lt;volume&gt;48&lt;/volume&gt;&lt;number&gt;12&lt;/number&gt;&lt;dates&gt;&lt;year&gt;2021&lt;/year&gt;&lt;/dates&gt;&lt;isbn&gt;0094-8276&amp;#xD;1944-8007&lt;/isbn&gt;&lt;urls&gt;&lt;/urls&gt;&lt;electronic-resource-num&gt;https://doi.org/10.1029/2021gl092460&lt;/electronic-resource-num&gt;&lt;research-notes&gt;d2H of C31 alkane from sediment from Lake Lugu over 28 ka to represent Indian summer monsoon; see consistency with d18O which represents Asian summer monsoon, so they think that the physical process of rainfall isotopes is similar in the broder Asian summer monsoon region&lt;/research-notes&gt;&lt;/record&gt;&lt;/Cite&gt;&lt;/EndNote&gt;</w:instrText>
        </w:r>
        <w:r w:rsidR="009A0513" w:rsidRPr="002215AD">
          <w:rPr>
            <w:lang w:eastAsia="zh-CN"/>
          </w:rPr>
          <w:fldChar w:fldCharType="separate"/>
        </w:r>
        <w:r w:rsidR="009A0513" w:rsidRPr="002215AD">
          <w:rPr>
            <w:noProof/>
            <w:lang w:eastAsia="zh-CN"/>
          </w:rPr>
          <w:t>Zhao et al. (2021)</w:t>
        </w:r>
        <w:r w:rsidR="009A0513" w:rsidRPr="002215AD">
          <w:rPr>
            <w:lang w:eastAsia="zh-CN"/>
          </w:rPr>
          <w:fldChar w:fldCharType="end"/>
        </w:r>
      </w:hyperlink>
      <w:r w:rsidRPr="002215AD">
        <w:rPr>
          <w:lang w:eastAsia="zh-CN"/>
        </w:rPr>
        <w:t xml:space="preserve">, aquatic flora in tropical lakes contain minor (3.2%) </w:t>
      </w:r>
      <w:r w:rsidRPr="002215AD">
        <w:rPr>
          <w:i/>
          <w:iCs/>
          <w:lang w:eastAsia="zh-CN"/>
        </w:rPr>
        <w:t>n</w:t>
      </w:r>
      <w:r w:rsidRPr="002215AD">
        <w:rPr>
          <w:lang w:eastAsia="zh-CN"/>
        </w:rPr>
        <w:t>-C</w:t>
      </w:r>
      <w:r w:rsidRPr="002215AD">
        <w:rPr>
          <w:vertAlign w:val="subscript"/>
          <w:lang w:eastAsia="zh-CN"/>
        </w:rPr>
        <w:t>29</w:t>
      </w:r>
      <w:r w:rsidRPr="002215AD">
        <w:rPr>
          <w:lang w:eastAsia="zh-CN"/>
        </w:rPr>
        <w:t xml:space="preserve"> but only trace </w:t>
      </w:r>
      <w:r w:rsidRPr="002215AD">
        <w:rPr>
          <w:i/>
          <w:iCs/>
          <w:lang w:eastAsia="zh-CN"/>
        </w:rPr>
        <w:t>n</w:t>
      </w:r>
      <w:r w:rsidRPr="002215AD">
        <w:rPr>
          <w:lang w:eastAsia="zh-CN"/>
        </w:rPr>
        <w:t>-C</w:t>
      </w:r>
      <w:r w:rsidRPr="002215AD">
        <w:rPr>
          <w:vertAlign w:val="subscript"/>
          <w:lang w:eastAsia="zh-CN"/>
        </w:rPr>
        <w:t>31</w:t>
      </w:r>
      <w:r w:rsidRPr="002215AD">
        <w:rPr>
          <w:lang w:eastAsia="zh-CN"/>
        </w:rPr>
        <w:t xml:space="preserve"> (0.6%). </w:t>
      </w:r>
      <w:r w:rsidR="00810CD1" w:rsidRPr="002215AD">
        <w:rPr>
          <w:lang w:eastAsia="zh-CN"/>
        </w:rPr>
        <w:t xml:space="preserve">(5) </w:t>
      </w:r>
      <w:r w:rsidRPr="002215AD">
        <w:rPr>
          <w:lang w:eastAsia="zh-CN"/>
        </w:rPr>
        <w:t xml:space="preserve">Trees and grasses have more equivalent proportions of </w:t>
      </w:r>
      <w:r w:rsidRPr="002215AD">
        <w:rPr>
          <w:i/>
          <w:iCs/>
          <w:lang w:eastAsia="zh-CN"/>
        </w:rPr>
        <w:t>n</w:t>
      </w:r>
      <w:r w:rsidRPr="002215AD">
        <w:rPr>
          <w:lang w:eastAsia="zh-CN"/>
        </w:rPr>
        <w:t>-C</w:t>
      </w:r>
      <w:r w:rsidRPr="002215AD">
        <w:rPr>
          <w:vertAlign w:val="subscript"/>
          <w:lang w:eastAsia="zh-CN"/>
        </w:rPr>
        <w:t>31</w:t>
      </w:r>
      <w:r w:rsidRPr="002215AD">
        <w:rPr>
          <w:lang w:eastAsia="zh-CN"/>
        </w:rPr>
        <w:t xml:space="preserve"> compared to </w:t>
      </w:r>
      <w:r w:rsidRPr="002215AD">
        <w:rPr>
          <w:i/>
          <w:iCs/>
          <w:lang w:eastAsia="zh-CN"/>
        </w:rPr>
        <w:t>n</w:t>
      </w:r>
      <w:r w:rsidRPr="002215AD">
        <w:rPr>
          <w:lang w:eastAsia="zh-CN"/>
        </w:rPr>
        <w:t>-C</w:t>
      </w:r>
      <w:r w:rsidRPr="002215AD">
        <w:rPr>
          <w:vertAlign w:val="subscript"/>
          <w:lang w:eastAsia="zh-CN"/>
        </w:rPr>
        <w:t>33</w:t>
      </w:r>
      <w:r w:rsidRPr="002215AD">
        <w:rPr>
          <w:lang w:eastAsia="zh-CN"/>
        </w:rPr>
        <w:t xml:space="preserve"> (Fig. 2a; b). </w:t>
      </w:r>
    </w:p>
    <w:p w14:paraId="70768865" w14:textId="04773ADF" w:rsidR="002C77F4" w:rsidRPr="002215AD" w:rsidRDefault="002C77F4" w:rsidP="00904BC9">
      <w:pPr>
        <w:pStyle w:val="Heading3"/>
        <w:keepNext w:val="0"/>
        <w:keepLines w:val="0"/>
        <w:spacing w:before="0" w:after="160" w:line="360" w:lineRule="auto"/>
        <w:ind w:firstLine="0"/>
        <w:jc w:val="left"/>
        <w:rPr>
          <w:rFonts w:eastAsiaTheme="minorHAnsi" w:cs="Times New Roman"/>
          <w:i/>
          <w:kern w:val="0"/>
        </w:rPr>
      </w:pPr>
      <w:r w:rsidRPr="002215AD">
        <w:rPr>
          <w:rFonts w:eastAsiaTheme="minorHAnsi" w:cs="Times New Roman"/>
          <w:i/>
          <w:kern w:val="0"/>
          <w:sz w:val="22"/>
        </w:rPr>
        <w:t xml:space="preserve">4.1 </w:t>
      </w:r>
      <w:r w:rsidR="00E36B18" w:rsidRPr="002215AD">
        <w:rPr>
          <w:rFonts w:eastAsiaTheme="minorHAnsi" w:cs="Times New Roman"/>
          <w:i/>
          <w:kern w:val="0"/>
          <w:sz w:val="22"/>
        </w:rPr>
        <w:t>Correlations among the n-alkanes from modern plants, soils and surface sediments</w:t>
      </w:r>
    </w:p>
    <w:p w14:paraId="08FCB530" w14:textId="3437559B" w:rsidR="00E22280" w:rsidRPr="002215AD" w:rsidRDefault="00B52EE2" w:rsidP="00730086">
      <w:pPr>
        <w:rPr>
          <w:lang w:eastAsia="zh-CN"/>
        </w:rPr>
      </w:pPr>
      <w:r w:rsidRPr="002215AD">
        <w:rPr>
          <w:lang w:eastAsia="zh-CN"/>
        </w:rPr>
        <w:t xml:space="preserve">The average fractional abundances of </w:t>
      </w:r>
      <w:r w:rsidRPr="002215AD">
        <w:rPr>
          <w:i/>
          <w:iCs/>
          <w:lang w:eastAsia="zh-CN"/>
        </w:rPr>
        <w:t>n</w:t>
      </w:r>
      <w:r w:rsidRPr="002215AD">
        <w:rPr>
          <w:lang w:eastAsia="zh-CN"/>
        </w:rPr>
        <w:t>-C</w:t>
      </w:r>
      <w:r w:rsidRPr="002215AD">
        <w:rPr>
          <w:vertAlign w:val="subscript"/>
          <w:lang w:eastAsia="zh-CN"/>
        </w:rPr>
        <w:t>23</w:t>
      </w:r>
      <w:r w:rsidRPr="002215AD">
        <w:rPr>
          <w:lang w:eastAsia="zh-CN"/>
        </w:rPr>
        <w:t xml:space="preserve"> – </w:t>
      </w:r>
      <w:r w:rsidRPr="002215AD">
        <w:rPr>
          <w:i/>
          <w:iCs/>
          <w:lang w:eastAsia="zh-CN"/>
        </w:rPr>
        <w:t>n</w:t>
      </w:r>
      <w:r w:rsidRPr="002215AD">
        <w:rPr>
          <w:lang w:eastAsia="zh-CN"/>
        </w:rPr>
        <w:t>-C</w:t>
      </w:r>
      <w:r w:rsidRPr="002215AD">
        <w:rPr>
          <w:vertAlign w:val="subscript"/>
          <w:lang w:eastAsia="zh-CN"/>
        </w:rPr>
        <w:t>35</w:t>
      </w:r>
      <w:r w:rsidRPr="002215AD">
        <w:rPr>
          <w:lang w:eastAsia="zh-CN"/>
        </w:rPr>
        <w:t xml:space="preserve"> indicated that </w:t>
      </w:r>
      <w:r w:rsidRPr="002215AD">
        <w:rPr>
          <w:i/>
          <w:iCs/>
          <w:lang w:eastAsia="zh-CN"/>
        </w:rPr>
        <w:t>n</w:t>
      </w:r>
      <w:r w:rsidRPr="002215AD">
        <w:rPr>
          <w:lang w:eastAsia="zh-CN"/>
        </w:rPr>
        <w:t>-C</w:t>
      </w:r>
      <w:r w:rsidRPr="002215AD">
        <w:rPr>
          <w:vertAlign w:val="subscript"/>
          <w:lang w:eastAsia="zh-CN"/>
        </w:rPr>
        <w:t>31</w:t>
      </w:r>
      <w:r w:rsidRPr="002215AD">
        <w:rPr>
          <w:lang w:eastAsia="zh-CN"/>
        </w:rPr>
        <w:t xml:space="preserve"> dominates in all modern plant, soil and surface sediment samples, followed by </w:t>
      </w:r>
      <w:r w:rsidRPr="002215AD">
        <w:rPr>
          <w:i/>
          <w:iCs/>
          <w:lang w:eastAsia="zh-CN"/>
        </w:rPr>
        <w:t>n</w:t>
      </w:r>
      <w:r w:rsidRPr="002215AD">
        <w:rPr>
          <w:lang w:eastAsia="zh-CN"/>
        </w:rPr>
        <w:t>-C</w:t>
      </w:r>
      <w:r w:rsidRPr="002215AD">
        <w:rPr>
          <w:vertAlign w:val="subscript"/>
          <w:lang w:eastAsia="zh-CN"/>
        </w:rPr>
        <w:t>29</w:t>
      </w:r>
      <w:r w:rsidR="00695333" w:rsidRPr="002215AD">
        <w:rPr>
          <w:lang w:eastAsia="zh-CN"/>
        </w:rPr>
        <w:t>,</w:t>
      </w:r>
      <w:r w:rsidRPr="002215AD">
        <w:rPr>
          <w:lang w:eastAsia="zh-CN"/>
        </w:rPr>
        <w:t xml:space="preserve"> </w:t>
      </w:r>
      <w:r w:rsidRPr="002215AD">
        <w:rPr>
          <w:i/>
          <w:iCs/>
          <w:lang w:eastAsia="zh-CN"/>
        </w:rPr>
        <w:t>n</w:t>
      </w:r>
      <w:r w:rsidRPr="002215AD">
        <w:rPr>
          <w:lang w:eastAsia="zh-CN"/>
        </w:rPr>
        <w:t>-C</w:t>
      </w:r>
      <w:r w:rsidRPr="002215AD">
        <w:rPr>
          <w:vertAlign w:val="subscript"/>
          <w:lang w:eastAsia="zh-CN"/>
        </w:rPr>
        <w:t>33</w:t>
      </w:r>
      <w:r w:rsidRPr="002215AD">
        <w:rPr>
          <w:lang w:eastAsia="zh-CN"/>
        </w:rPr>
        <w:t xml:space="preserve"> </w:t>
      </w:r>
      <w:r w:rsidR="00695333" w:rsidRPr="002215AD">
        <w:rPr>
          <w:lang w:eastAsia="zh-CN"/>
        </w:rPr>
        <w:t xml:space="preserve">or </w:t>
      </w:r>
      <w:r w:rsidR="00695333" w:rsidRPr="002215AD">
        <w:rPr>
          <w:i/>
          <w:iCs/>
          <w:lang w:eastAsia="zh-CN"/>
        </w:rPr>
        <w:t>n</w:t>
      </w:r>
      <w:r w:rsidR="00695333" w:rsidRPr="002215AD">
        <w:rPr>
          <w:lang w:eastAsia="zh-CN"/>
        </w:rPr>
        <w:t>-C</w:t>
      </w:r>
      <w:r w:rsidR="00695333" w:rsidRPr="002215AD">
        <w:rPr>
          <w:vertAlign w:val="subscript"/>
          <w:lang w:eastAsia="zh-CN"/>
        </w:rPr>
        <w:t>27</w:t>
      </w:r>
      <w:r w:rsidR="00695333" w:rsidRPr="002215AD">
        <w:rPr>
          <w:lang w:eastAsia="zh-CN"/>
        </w:rPr>
        <w:t xml:space="preserve"> </w:t>
      </w:r>
      <w:r w:rsidRPr="002215AD">
        <w:rPr>
          <w:lang w:eastAsia="zh-CN"/>
        </w:rPr>
        <w:t xml:space="preserve">(Fig. 2). The </w:t>
      </w:r>
      <w:r w:rsidR="00391F05" w:rsidRPr="002215AD">
        <w:rPr>
          <w:lang w:eastAsia="zh-CN"/>
        </w:rPr>
        <w:t>lower</w:t>
      </w:r>
      <w:r w:rsidRPr="002215AD">
        <w:rPr>
          <w:lang w:eastAsia="zh-CN"/>
        </w:rPr>
        <w:t xml:space="preserve"> fractional abundance</w:t>
      </w:r>
      <w:r w:rsidR="00E63420" w:rsidRPr="002215AD">
        <w:rPr>
          <w:lang w:eastAsia="zh-CN"/>
        </w:rPr>
        <w:t>s</w:t>
      </w:r>
      <w:r w:rsidRPr="002215AD">
        <w:rPr>
          <w:lang w:eastAsia="zh-CN"/>
        </w:rPr>
        <w:t xml:space="preserve"> of </w:t>
      </w:r>
      <w:r w:rsidRPr="002215AD">
        <w:rPr>
          <w:i/>
          <w:iCs/>
          <w:lang w:eastAsia="zh-CN"/>
        </w:rPr>
        <w:t>n</w:t>
      </w:r>
      <w:r w:rsidRPr="002215AD">
        <w:rPr>
          <w:lang w:eastAsia="zh-CN"/>
        </w:rPr>
        <w:t>-C</w:t>
      </w:r>
      <w:r w:rsidRPr="002215AD">
        <w:rPr>
          <w:vertAlign w:val="subscript"/>
          <w:lang w:eastAsia="zh-CN"/>
        </w:rPr>
        <w:t>28</w:t>
      </w:r>
      <w:r w:rsidRPr="002215AD">
        <w:rPr>
          <w:lang w:eastAsia="zh-CN"/>
        </w:rPr>
        <w:t xml:space="preserve">, </w:t>
      </w:r>
      <w:r w:rsidRPr="002215AD">
        <w:rPr>
          <w:i/>
          <w:iCs/>
          <w:lang w:eastAsia="zh-CN"/>
        </w:rPr>
        <w:t>n</w:t>
      </w:r>
      <w:r w:rsidRPr="002215AD">
        <w:rPr>
          <w:lang w:eastAsia="zh-CN"/>
        </w:rPr>
        <w:t>-C</w:t>
      </w:r>
      <w:r w:rsidRPr="002215AD">
        <w:rPr>
          <w:vertAlign w:val="subscript"/>
          <w:lang w:eastAsia="zh-CN"/>
        </w:rPr>
        <w:t>29</w:t>
      </w:r>
      <w:r w:rsidRPr="002215AD">
        <w:rPr>
          <w:lang w:eastAsia="zh-CN"/>
        </w:rPr>
        <w:t xml:space="preserve">, </w:t>
      </w:r>
      <w:r w:rsidRPr="002215AD">
        <w:rPr>
          <w:i/>
          <w:iCs/>
          <w:lang w:eastAsia="zh-CN"/>
        </w:rPr>
        <w:t>n</w:t>
      </w:r>
      <w:r w:rsidRPr="002215AD">
        <w:rPr>
          <w:lang w:eastAsia="zh-CN"/>
        </w:rPr>
        <w:t>-C</w:t>
      </w:r>
      <w:r w:rsidRPr="002215AD">
        <w:rPr>
          <w:vertAlign w:val="subscript"/>
          <w:lang w:eastAsia="zh-CN"/>
        </w:rPr>
        <w:t>30</w:t>
      </w:r>
      <w:r w:rsidRPr="002215AD">
        <w:rPr>
          <w:lang w:eastAsia="zh-CN"/>
        </w:rPr>
        <w:t xml:space="preserve"> and </w:t>
      </w:r>
      <w:r w:rsidR="00B94BCA" w:rsidRPr="002215AD">
        <w:rPr>
          <w:rFonts w:hint="eastAsia"/>
          <w:lang w:eastAsia="zh-CN"/>
        </w:rPr>
        <w:t>higher</w:t>
      </w:r>
      <w:r w:rsidRPr="002215AD">
        <w:rPr>
          <w:vertAlign w:val="subscript"/>
          <w:lang w:eastAsia="zh-CN"/>
        </w:rPr>
        <w:t xml:space="preserve"> </w:t>
      </w:r>
      <w:r w:rsidRPr="002215AD">
        <w:rPr>
          <w:i/>
          <w:iCs/>
          <w:lang w:eastAsia="zh-CN"/>
        </w:rPr>
        <w:t>n</w:t>
      </w:r>
      <w:r w:rsidRPr="002215AD">
        <w:rPr>
          <w:lang w:eastAsia="zh-CN"/>
        </w:rPr>
        <w:t>-C</w:t>
      </w:r>
      <w:r w:rsidRPr="002215AD">
        <w:rPr>
          <w:vertAlign w:val="subscript"/>
          <w:lang w:eastAsia="zh-CN"/>
        </w:rPr>
        <w:t xml:space="preserve">33 </w:t>
      </w:r>
      <w:r w:rsidR="00527072" w:rsidRPr="002215AD">
        <w:rPr>
          <w:lang w:eastAsia="zh-CN"/>
        </w:rPr>
        <w:t>in</w:t>
      </w:r>
      <w:r w:rsidRPr="002215AD">
        <w:rPr>
          <w:lang w:eastAsia="zh-CN"/>
        </w:rPr>
        <w:t xml:space="preserve"> fallen lea</w:t>
      </w:r>
      <w:r w:rsidR="00E63420" w:rsidRPr="002215AD">
        <w:rPr>
          <w:lang w:eastAsia="zh-CN"/>
        </w:rPr>
        <w:t>ves</w:t>
      </w:r>
      <w:r w:rsidRPr="002215AD">
        <w:rPr>
          <w:lang w:eastAsia="zh-CN"/>
        </w:rPr>
        <w:t xml:space="preserve"> </w:t>
      </w:r>
      <w:r w:rsidR="00E63420" w:rsidRPr="002215AD">
        <w:rPr>
          <w:lang w:eastAsia="zh-CN"/>
        </w:rPr>
        <w:t xml:space="preserve">compared to </w:t>
      </w:r>
      <w:r w:rsidRPr="002215AD">
        <w:rPr>
          <w:lang w:eastAsia="zh-CN"/>
        </w:rPr>
        <w:t xml:space="preserve">soil </w:t>
      </w:r>
      <w:r w:rsidR="002C65C3" w:rsidRPr="002215AD">
        <w:rPr>
          <w:lang w:eastAsia="zh-CN"/>
        </w:rPr>
        <w:t xml:space="preserve">samples may </w:t>
      </w:r>
      <w:r w:rsidRPr="002215AD">
        <w:rPr>
          <w:lang w:eastAsia="zh-CN"/>
        </w:rPr>
        <w:t xml:space="preserve">suggest </w:t>
      </w:r>
      <w:r w:rsidR="002C65C3" w:rsidRPr="002215AD">
        <w:rPr>
          <w:lang w:eastAsia="zh-CN"/>
        </w:rPr>
        <w:t xml:space="preserve">longer-chain </w:t>
      </w:r>
      <w:r w:rsidR="00E63420" w:rsidRPr="002215AD">
        <w:rPr>
          <w:i/>
          <w:iCs/>
          <w:lang w:eastAsia="zh-CN"/>
        </w:rPr>
        <w:t>n</w:t>
      </w:r>
      <w:r w:rsidR="00E63420" w:rsidRPr="002215AD">
        <w:rPr>
          <w:lang w:eastAsia="zh-CN"/>
        </w:rPr>
        <w:t>-</w:t>
      </w:r>
      <w:r w:rsidR="002C65C3" w:rsidRPr="002215AD">
        <w:rPr>
          <w:lang w:eastAsia="zh-CN"/>
        </w:rPr>
        <w:t xml:space="preserve">alkanes </w:t>
      </w:r>
      <w:r w:rsidR="006A7519" w:rsidRPr="002215AD">
        <w:rPr>
          <w:lang w:eastAsia="zh-CN"/>
        </w:rPr>
        <w:t xml:space="preserve">tend to preserve more easily due to their higher stability. The </w:t>
      </w:r>
      <w:r w:rsidR="00730086" w:rsidRPr="002215AD">
        <w:rPr>
          <w:lang w:eastAsia="zh-CN"/>
        </w:rPr>
        <w:t>second</w:t>
      </w:r>
      <w:r w:rsidR="006A7519" w:rsidRPr="002215AD">
        <w:rPr>
          <w:lang w:eastAsia="zh-CN"/>
        </w:rPr>
        <w:t xml:space="preserve"> </w:t>
      </w:r>
      <w:r w:rsidR="00730086" w:rsidRPr="002215AD">
        <w:rPr>
          <w:lang w:eastAsia="zh-CN"/>
        </w:rPr>
        <w:t xml:space="preserve">most </w:t>
      </w:r>
      <w:r w:rsidR="006A7519" w:rsidRPr="002215AD">
        <w:rPr>
          <w:lang w:eastAsia="zh-CN"/>
        </w:rPr>
        <w:t>abundan</w:t>
      </w:r>
      <w:r w:rsidR="00730086" w:rsidRPr="002215AD">
        <w:rPr>
          <w:lang w:eastAsia="zh-CN"/>
        </w:rPr>
        <w:t>t</w:t>
      </w:r>
      <w:r w:rsidR="006A7519" w:rsidRPr="002215AD">
        <w:rPr>
          <w:lang w:eastAsia="zh-CN"/>
        </w:rPr>
        <w:t xml:space="preserve"> </w:t>
      </w:r>
      <w:r w:rsidR="00730086" w:rsidRPr="002215AD">
        <w:rPr>
          <w:lang w:eastAsia="zh-CN"/>
        </w:rPr>
        <w:t xml:space="preserve">component, </w:t>
      </w:r>
      <w:r w:rsidR="006A7519" w:rsidRPr="002215AD">
        <w:rPr>
          <w:i/>
          <w:iCs/>
          <w:lang w:eastAsia="zh-CN"/>
        </w:rPr>
        <w:t>n</w:t>
      </w:r>
      <w:r w:rsidR="006A7519" w:rsidRPr="002215AD">
        <w:rPr>
          <w:lang w:eastAsia="zh-CN"/>
        </w:rPr>
        <w:t>-C</w:t>
      </w:r>
      <w:r w:rsidR="006A7519" w:rsidRPr="002215AD">
        <w:rPr>
          <w:vertAlign w:val="subscript"/>
          <w:lang w:eastAsia="zh-CN"/>
        </w:rPr>
        <w:t>27</w:t>
      </w:r>
      <w:r w:rsidR="00730086" w:rsidRPr="002215AD">
        <w:rPr>
          <w:lang w:eastAsia="zh-CN"/>
        </w:rPr>
        <w:t xml:space="preserve">, </w:t>
      </w:r>
      <w:r w:rsidR="00527072" w:rsidRPr="002215AD">
        <w:rPr>
          <w:lang w:eastAsia="zh-CN"/>
        </w:rPr>
        <w:t>in surface sediments</w:t>
      </w:r>
      <w:r w:rsidR="00FE7346" w:rsidRPr="002215AD">
        <w:rPr>
          <w:lang w:eastAsia="zh-CN"/>
        </w:rPr>
        <w:t xml:space="preserve"> </w:t>
      </w:r>
      <w:r w:rsidR="006A7519" w:rsidRPr="002215AD">
        <w:rPr>
          <w:lang w:eastAsia="zh-CN"/>
        </w:rPr>
        <w:t xml:space="preserve">may suggest </w:t>
      </w:r>
      <w:r w:rsidR="00E23A7F" w:rsidRPr="002215AD">
        <w:rPr>
          <w:lang w:eastAsia="zh-CN"/>
        </w:rPr>
        <w:t xml:space="preserve">an </w:t>
      </w:r>
      <w:r w:rsidR="006A7519" w:rsidRPr="002215AD">
        <w:rPr>
          <w:lang w:eastAsia="zh-CN"/>
        </w:rPr>
        <w:t>aquatic</w:t>
      </w:r>
      <w:r w:rsidR="00527072" w:rsidRPr="002215AD">
        <w:rPr>
          <w:lang w:eastAsia="zh-CN"/>
        </w:rPr>
        <w:t xml:space="preserve"> plant</w:t>
      </w:r>
      <w:r w:rsidR="006A7519" w:rsidRPr="002215AD">
        <w:rPr>
          <w:lang w:eastAsia="zh-CN"/>
        </w:rPr>
        <w:t xml:space="preserve"> and</w:t>
      </w:r>
      <w:r w:rsidR="00E23A7F" w:rsidRPr="002215AD">
        <w:rPr>
          <w:lang w:eastAsia="zh-CN"/>
        </w:rPr>
        <w:t>/or</w:t>
      </w:r>
      <w:r w:rsidR="006A7519" w:rsidRPr="002215AD">
        <w:rPr>
          <w:lang w:eastAsia="zh-CN"/>
        </w:rPr>
        <w:t xml:space="preserve"> alga</w:t>
      </w:r>
      <w:r w:rsidR="00E23A7F" w:rsidRPr="002215AD">
        <w:rPr>
          <w:lang w:eastAsia="zh-CN"/>
        </w:rPr>
        <w:t>l</w:t>
      </w:r>
      <w:r w:rsidR="006A7519" w:rsidRPr="002215AD">
        <w:rPr>
          <w:lang w:eastAsia="zh-CN"/>
        </w:rPr>
        <w:t xml:space="preserve"> </w:t>
      </w:r>
      <w:r w:rsidR="00E23A7F" w:rsidRPr="002215AD">
        <w:rPr>
          <w:lang w:eastAsia="zh-CN"/>
        </w:rPr>
        <w:t>contribution</w:t>
      </w:r>
      <w:r w:rsidR="006A7519" w:rsidRPr="002215AD">
        <w:rPr>
          <w:lang w:eastAsia="zh-CN"/>
        </w:rPr>
        <w:t xml:space="preserve"> as all the terrestrial </w:t>
      </w:r>
      <w:r w:rsidR="00527072" w:rsidRPr="002215AD">
        <w:rPr>
          <w:lang w:eastAsia="zh-CN"/>
        </w:rPr>
        <w:t>plant samples</w:t>
      </w:r>
      <w:r w:rsidR="006A7519" w:rsidRPr="002215AD">
        <w:rPr>
          <w:lang w:eastAsia="zh-CN"/>
        </w:rPr>
        <w:t xml:space="preserve"> have lower percentage</w:t>
      </w:r>
      <w:r w:rsidR="00986973" w:rsidRPr="002215AD">
        <w:rPr>
          <w:lang w:eastAsia="zh-CN"/>
        </w:rPr>
        <w:t>s</w:t>
      </w:r>
      <w:r w:rsidR="006A7519" w:rsidRPr="002215AD">
        <w:rPr>
          <w:lang w:eastAsia="zh-CN"/>
        </w:rPr>
        <w:t xml:space="preserve"> of </w:t>
      </w:r>
      <w:r w:rsidR="006A7519" w:rsidRPr="002215AD">
        <w:rPr>
          <w:i/>
          <w:iCs/>
          <w:lang w:eastAsia="zh-CN"/>
        </w:rPr>
        <w:t>n</w:t>
      </w:r>
      <w:r w:rsidR="006A7519" w:rsidRPr="002215AD">
        <w:rPr>
          <w:lang w:eastAsia="zh-CN"/>
        </w:rPr>
        <w:t>-C</w:t>
      </w:r>
      <w:r w:rsidR="006A7519" w:rsidRPr="002215AD">
        <w:rPr>
          <w:vertAlign w:val="subscript"/>
          <w:lang w:eastAsia="zh-CN"/>
        </w:rPr>
        <w:t>27</w:t>
      </w:r>
      <w:r w:rsidR="006A7519" w:rsidRPr="002215AD">
        <w:rPr>
          <w:lang w:eastAsia="zh-CN"/>
        </w:rPr>
        <w:t>.</w:t>
      </w:r>
      <w:r w:rsidR="002C5E4A" w:rsidRPr="002215AD">
        <w:rPr>
          <w:lang w:eastAsia="zh-CN"/>
        </w:rPr>
        <w:t xml:space="preserve"> </w:t>
      </w:r>
      <w:r w:rsidR="00516BBF" w:rsidRPr="002215AD">
        <w:rPr>
          <w:lang w:eastAsia="zh-CN"/>
        </w:rPr>
        <w:t>In the fresh plant samples, the δ</w:t>
      </w:r>
      <w:r w:rsidR="00516BBF" w:rsidRPr="002215AD">
        <w:rPr>
          <w:vertAlign w:val="superscript"/>
          <w:lang w:eastAsia="zh-CN"/>
        </w:rPr>
        <w:t>13</w:t>
      </w:r>
      <w:r w:rsidR="00516BBF" w:rsidRPr="002215AD">
        <w:rPr>
          <w:lang w:eastAsia="zh-CN"/>
        </w:rPr>
        <w:t>C</w:t>
      </w:r>
      <w:r w:rsidR="00516BBF" w:rsidRPr="002215AD">
        <w:rPr>
          <w:i/>
          <w:iCs/>
          <w:vertAlign w:val="subscript"/>
          <w:lang w:eastAsia="zh-CN"/>
        </w:rPr>
        <w:t>n</w:t>
      </w:r>
      <w:r w:rsidR="00516BBF" w:rsidRPr="002215AD">
        <w:rPr>
          <w:vertAlign w:val="subscript"/>
          <w:lang w:eastAsia="zh-CN"/>
        </w:rPr>
        <w:t>-C29</w:t>
      </w:r>
      <w:r w:rsidR="00516BBF" w:rsidRPr="002215AD">
        <w:rPr>
          <w:lang w:eastAsia="zh-CN"/>
        </w:rPr>
        <w:t xml:space="preserve"> values are similar to, but slightly higher than</w:t>
      </w:r>
      <w:r w:rsidR="00D44E09" w:rsidRPr="002215AD">
        <w:rPr>
          <w:lang w:eastAsia="zh-CN"/>
        </w:rPr>
        <w:t>,</w:t>
      </w:r>
      <w:r w:rsidR="00516BBF" w:rsidRPr="002215AD">
        <w:rPr>
          <w:lang w:eastAsia="zh-CN"/>
        </w:rPr>
        <w:t xml:space="preserve"> </w:t>
      </w:r>
      <w:r w:rsidR="00B21DB1" w:rsidRPr="002215AD">
        <w:rPr>
          <w:lang w:eastAsia="zh-CN"/>
        </w:rPr>
        <w:t>the δ</w:t>
      </w:r>
      <w:r w:rsidR="00B21DB1" w:rsidRPr="002215AD">
        <w:rPr>
          <w:vertAlign w:val="superscript"/>
          <w:lang w:eastAsia="zh-CN"/>
        </w:rPr>
        <w:t>13</w:t>
      </w:r>
      <w:r w:rsidR="00B21DB1" w:rsidRPr="002215AD">
        <w:rPr>
          <w:lang w:eastAsia="zh-CN"/>
        </w:rPr>
        <w:t>C</w:t>
      </w:r>
      <w:r w:rsidR="00B21DB1" w:rsidRPr="002215AD">
        <w:rPr>
          <w:i/>
          <w:iCs/>
          <w:vertAlign w:val="subscript"/>
          <w:lang w:eastAsia="zh-CN"/>
        </w:rPr>
        <w:t>n</w:t>
      </w:r>
      <w:r w:rsidR="00B21DB1" w:rsidRPr="002215AD">
        <w:rPr>
          <w:vertAlign w:val="subscript"/>
          <w:lang w:eastAsia="zh-CN"/>
        </w:rPr>
        <w:t xml:space="preserve">-C31 </w:t>
      </w:r>
      <w:r w:rsidR="00B21DB1" w:rsidRPr="002215AD">
        <w:rPr>
          <w:lang w:eastAsia="zh-CN"/>
        </w:rPr>
        <w:t>and δ</w:t>
      </w:r>
      <w:r w:rsidR="00B21DB1" w:rsidRPr="002215AD">
        <w:rPr>
          <w:vertAlign w:val="superscript"/>
          <w:lang w:eastAsia="zh-CN"/>
        </w:rPr>
        <w:t>13</w:t>
      </w:r>
      <w:r w:rsidR="00B21DB1" w:rsidRPr="002215AD">
        <w:rPr>
          <w:lang w:eastAsia="zh-CN"/>
        </w:rPr>
        <w:t>C</w:t>
      </w:r>
      <w:r w:rsidR="00B21DB1" w:rsidRPr="002215AD">
        <w:rPr>
          <w:i/>
          <w:iCs/>
          <w:vertAlign w:val="subscript"/>
          <w:lang w:eastAsia="zh-CN"/>
        </w:rPr>
        <w:t>n</w:t>
      </w:r>
      <w:r w:rsidR="00B21DB1" w:rsidRPr="002215AD">
        <w:rPr>
          <w:vertAlign w:val="subscript"/>
          <w:lang w:eastAsia="zh-CN"/>
        </w:rPr>
        <w:t>-C33</w:t>
      </w:r>
      <w:r w:rsidR="00B21DB1" w:rsidRPr="002215AD">
        <w:rPr>
          <w:lang w:eastAsia="zh-CN"/>
        </w:rPr>
        <w:t xml:space="preserve"> values </w:t>
      </w:r>
      <w:r w:rsidR="00516BBF" w:rsidRPr="002215AD">
        <w:rPr>
          <w:lang w:eastAsia="zh-CN"/>
        </w:rPr>
        <w:t>(by 0.9‰ in the grasses and by 0.4‰ in the rainforest leaves)</w:t>
      </w:r>
      <w:r w:rsidR="002D5F9E" w:rsidRPr="002215AD">
        <w:rPr>
          <w:lang w:eastAsia="zh-CN"/>
        </w:rPr>
        <w:t xml:space="preserve">, which </w:t>
      </w:r>
      <w:r w:rsidR="00861708" w:rsidRPr="002215AD">
        <w:rPr>
          <w:lang w:eastAsia="zh-CN"/>
        </w:rPr>
        <w:t>may result from</w:t>
      </w:r>
      <w:r w:rsidR="002D5F9E" w:rsidRPr="002215AD">
        <w:rPr>
          <w:lang w:eastAsia="zh-CN"/>
        </w:rPr>
        <w:t xml:space="preserve"> lower δ</w:t>
      </w:r>
      <w:r w:rsidR="002D5F9E" w:rsidRPr="002215AD">
        <w:rPr>
          <w:vertAlign w:val="superscript"/>
          <w:lang w:eastAsia="zh-CN"/>
        </w:rPr>
        <w:t>13</w:t>
      </w:r>
      <w:r w:rsidR="002D5F9E" w:rsidRPr="002215AD">
        <w:rPr>
          <w:lang w:eastAsia="zh-CN"/>
        </w:rPr>
        <w:t xml:space="preserve">C values </w:t>
      </w:r>
      <w:r w:rsidR="00E23A7F" w:rsidRPr="002215AD">
        <w:rPr>
          <w:lang w:eastAsia="zh-CN"/>
        </w:rPr>
        <w:t>in</w:t>
      </w:r>
      <w:r w:rsidR="002D5F9E" w:rsidRPr="002215AD">
        <w:rPr>
          <w:lang w:eastAsia="zh-CN"/>
        </w:rPr>
        <w:t xml:space="preserve"> the carbon atoms </w:t>
      </w:r>
      <w:r w:rsidR="00E23A7F" w:rsidRPr="002215AD">
        <w:rPr>
          <w:lang w:eastAsia="zh-CN"/>
        </w:rPr>
        <w:t>added from</w:t>
      </w:r>
      <w:r w:rsidR="00CB5D5F" w:rsidRPr="002215AD">
        <w:rPr>
          <w:lang w:eastAsia="zh-CN"/>
        </w:rPr>
        <w:t xml:space="preserve"> </w:t>
      </w:r>
      <w:r w:rsidR="009F6EB7" w:rsidRPr="002215AD">
        <w:rPr>
          <w:lang w:eastAsia="zh-CN"/>
        </w:rPr>
        <w:t>acetyl-CoA</w:t>
      </w:r>
      <w:r w:rsidR="00CB5D5F" w:rsidRPr="002215AD">
        <w:rPr>
          <w:lang w:eastAsia="zh-CN"/>
        </w:rPr>
        <w:t xml:space="preserve"> </w:t>
      </w:r>
      <w:r w:rsidR="00372219" w:rsidRPr="002215AD">
        <w:rPr>
          <w:lang w:eastAsia="zh-CN"/>
        </w:rPr>
        <w:t>during biosynthesis</w:t>
      </w:r>
      <w:r w:rsidR="00C46E20" w:rsidRPr="002215AD">
        <w:rPr>
          <w:lang w:eastAsia="zh-CN"/>
        </w:rPr>
        <w:t xml:space="preserve"> </w:t>
      </w:r>
      <w:r w:rsidR="00C46E20" w:rsidRPr="002215AD">
        <w:rPr>
          <w:lang w:eastAsia="zh-CN"/>
        </w:rPr>
        <w:fldChar w:fldCharType="begin"/>
      </w:r>
      <w:r w:rsidR="00C46E20" w:rsidRPr="002215AD">
        <w:rPr>
          <w:lang w:eastAsia="zh-CN"/>
        </w:rPr>
        <w:instrText xml:space="preserve"> ADDIN EN.CITE &lt;EndNote&gt;&lt;Cite&gt;&lt;Author&gt;Zhou&lt;/Author&gt;&lt;Year&gt;2010&lt;/Year&gt;&lt;RecNum&gt;958&lt;/RecNum&gt;&lt;DisplayText&gt;(Zhou et al., 2010)&lt;/DisplayText&gt;&lt;record&gt;&lt;rec-number&gt;958&lt;/rec-number&gt;&lt;foreign-keys&gt;&lt;key app="EN" db-id="swzrdwr5wf20woepw0fp0sfbp9xvr5rx5fx9" timestamp="1679531347"&gt;958&lt;/key&gt;&lt;key app="ENWeb" db-id=""&gt;0&lt;/key&gt;&lt;/foreign-keys&gt;&lt;ref-type name="Journal Article"&gt;17&lt;/ref-type&gt;&lt;contributors&gt;&lt;authors&gt;&lt;author&gt;Zhou, Y.&lt;/author&gt;&lt;author&gt;Grice, K.&lt;/author&gt;&lt;author&gt;Stuart-Williams, H.&lt;/author&gt;&lt;author&gt;Farquhar, G. D.&lt;/author&gt;&lt;author&gt;Hocart, C. H.&lt;/author&gt;&lt;author&gt;Lu, H.&lt;/author&gt;&lt;author&gt;Liu, W.&lt;/author&gt;&lt;/authors&gt;&lt;/contributors&gt;&lt;titles&gt;&lt;title&gt;Biosynthetic origin of the saw-toothed profile in delta(13)C and delta(2)H of n-alkanes and systematic isotopic differences between n-, iso- and anteiso-alkanes in leaf waxes of land plants&lt;/title&gt;&lt;secondary-title&gt;Phytochemistry&lt;/secondary-title&gt;&lt;/titles&gt;&lt;periodical&gt;&lt;full-title&gt;Phytochemistry&lt;/full-title&gt;&lt;/periodical&gt;&lt;pages&gt;388-403&lt;/pages&gt;&lt;volume&gt;71&lt;/volume&gt;&lt;number&gt;4&lt;/number&gt;&lt;edition&gt;2010/01/09&lt;/edition&gt;&lt;dates&gt;&lt;year&gt;2010&lt;/year&gt;&lt;pub-dates&gt;&lt;date&gt;Mar&lt;/date&gt;&lt;/pub-dates&gt;&lt;/dates&gt;&lt;isbn&gt;1873-3700 (Electronic)&amp;#xD;0031-9422 (Linking)&lt;/isbn&gt;&lt;accession-num&gt;20056262&lt;/accession-num&gt;&lt;urls&gt;&lt;related-urls&gt;&lt;url&gt;https://www.ncbi.nlm.nih.gov/pubmed/20056262&lt;/url&gt;&lt;/related-urls&gt;&lt;/urls&gt;&lt;electronic-resource-num&gt;https://doi.org/10.1016/j.phytochem.2009.11.009&lt;/electronic-resource-num&gt;&lt;research-notes&gt;the biosynthesis of fatty acids and alkanes, Fig. 1&lt;/research-notes&gt;&lt;/record&gt;&lt;/Cite&gt;&lt;/EndNote&gt;</w:instrText>
      </w:r>
      <w:r w:rsidR="00C46E20" w:rsidRPr="002215AD">
        <w:rPr>
          <w:lang w:eastAsia="zh-CN"/>
        </w:rPr>
        <w:fldChar w:fldCharType="separate"/>
      </w:r>
      <w:r w:rsidR="00C46E20" w:rsidRPr="002215AD">
        <w:rPr>
          <w:noProof/>
          <w:lang w:eastAsia="zh-CN"/>
        </w:rPr>
        <w:t>(</w:t>
      </w:r>
      <w:hyperlink w:anchor="_ENREF_81" w:tooltip="Zhou, 2010 #958" w:history="1">
        <w:r w:rsidR="009A0513" w:rsidRPr="002215AD">
          <w:rPr>
            <w:noProof/>
            <w:lang w:eastAsia="zh-CN"/>
          </w:rPr>
          <w:t>Zhou et al., 2010</w:t>
        </w:r>
      </w:hyperlink>
      <w:r w:rsidR="00C46E20" w:rsidRPr="002215AD">
        <w:rPr>
          <w:noProof/>
          <w:lang w:eastAsia="zh-CN"/>
        </w:rPr>
        <w:t>)</w:t>
      </w:r>
      <w:r w:rsidR="00C46E20" w:rsidRPr="002215AD">
        <w:rPr>
          <w:lang w:eastAsia="zh-CN"/>
        </w:rPr>
        <w:fldChar w:fldCharType="end"/>
      </w:r>
      <w:r w:rsidR="00372219" w:rsidRPr="002215AD">
        <w:rPr>
          <w:lang w:eastAsia="zh-CN"/>
        </w:rPr>
        <w:t>.</w:t>
      </w:r>
    </w:p>
    <w:p w14:paraId="206F3EA8" w14:textId="1506543C" w:rsidR="006A7519" w:rsidRPr="002215AD" w:rsidRDefault="00372219" w:rsidP="0040521A">
      <w:r w:rsidRPr="002215AD">
        <w:rPr>
          <w:lang w:eastAsia="zh-CN"/>
        </w:rPr>
        <w:t xml:space="preserve"> </w:t>
      </w:r>
      <w:r w:rsidR="00516BBF" w:rsidRPr="002215AD">
        <w:rPr>
          <w:lang w:eastAsia="zh-CN"/>
        </w:rPr>
        <w:t xml:space="preserve">In the surface sediments, </w:t>
      </w:r>
      <w:r w:rsidR="00B21DB1" w:rsidRPr="002215AD">
        <w:rPr>
          <w:lang w:eastAsia="zh-CN"/>
        </w:rPr>
        <w:t>however, the δ</w:t>
      </w:r>
      <w:r w:rsidR="00B21DB1" w:rsidRPr="002215AD">
        <w:rPr>
          <w:vertAlign w:val="superscript"/>
          <w:lang w:eastAsia="zh-CN"/>
        </w:rPr>
        <w:t>13</w:t>
      </w:r>
      <w:r w:rsidR="00B21DB1" w:rsidRPr="002215AD">
        <w:rPr>
          <w:lang w:eastAsia="zh-CN"/>
        </w:rPr>
        <w:t>C</w:t>
      </w:r>
      <w:r w:rsidR="00B21DB1" w:rsidRPr="002215AD">
        <w:rPr>
          <w:i/>
          <w:iCs/>
          <w:vertAlign w:val="subscript"/>
          <w:lang w:eastAsia="zh-CN"/>
        </w:rPr>
        <w:t>n</w:t>
      </w:r>
      <w:r w:rsidR="00B21DB1" w:rsidRPr="002215AD">
        <w:rPr>
          <w:vertAlign w:val="subscript"/>
          <w:lang w:eastAsia="zh-CN"/>
        </w:rPr>
        <w:t>-C29</w:t>
      </w:r>
      <w:r w:rsidR="00B21DB1" w:rsidRPr="002215AD">
        <w:rPr>
          <w:lang w:eastAsia="zh-CN"/>
        </w:rPr>
        <w:t xml:space="preserve"> values (-34.0 </w:t>
      </w:r>
      <w:r w:rsidR="00B21DB1" w:rsidRPr="002215AD">
        <w:rPr>
          <w:rFonts w:cs="Times New Roman"/>
          <w:lang w:eastAsia="zh-CN"/>
        </w:rPr>
        <w:t xml:space="preserve">± </w:t>
      </w:r>
      <w:r w:rsidR="00B21DB1" w:rsidRPr="002215AD">
        <w:rPr>
          <w:lang w:eastAsia="zh-CN"/>
        </w:rPr>
        <w:t>1.2‰) are</w:t>
      </w:r>
      <w:r w:rsidR="00516BBF" w:rsidRPr="002215AD">
        <w:rPr>
          <w:lang w:eastAsia="zh-CN"/>
        </w:rPr>
        <w:t xml:space="preserve"> 2.7‰ </w:t>
      </w:r>
      <w:r w:rsidR="00B21DB1" w:rsidRPr="002215AD">
        <w:rPr>
          <w:lang w:eastAsia="zh-CN"/>
        </w:rPr>
        <w:t xml:space="preserve">higher </w:t>
      </w:r>
      <w:r w:rsidR="00516BBF" w:rsidRPr="002215AD">
        <w:rPr>
          <w:lang w:eastAsia="zh-CN"/>
        </w:rPr>
        <w:t xml:space="preserve">compared to </w:t>
      </w:r>
      <w:r w:rsidR="00B21DB1" w:rsidRPr="002215AD">
        <w:rPr>
          <w:lang w:eastAsia="zh-CN"/>
        </w:rPr>
        <w:t xml:space="preserve">the </w:t>
      </w:r>
      <w:r w:rsidR="00516BBF" w:rsidRPr="002215AD">
        <w:rPr>
          <w:lang w:eastAsia="zh-CN"/>
        </w:rPr>
        <w:t>δ</w:t>
      </w:r>
      <w:r w:rsidR="00516BBF" w:rsidRPr="002215AD">
        <w:rPr>
          <w:vertAlign w:val="superscript"/>
          <w:lang w:eastAsia="zh-CN"/>
        </w:rPr>
        <w:t>13</w:t>
      </w:r>
      <w:r w:rsidR="00516BBF" w:rsidRPr="002215AD">
        <w:rPr>
          <w:lang w:eastAsia="zh-CN"/>
        </w:rPr>
        <w:t>C</w:t>
      </w:r>
      <w:r w:rsidR="00516BBF" w:rsidRPr="002215AD">
        <w:rPr>
          <w:i/>
          <w:iCs/>
          <w:vertAlign w:val="subscript"/>
          <w:lang w:eastAsia="zh-CN"/>
        </w:rPr>
        <w:t>n</w:t>
      </w:r>
      <w:r w:rsidR="00516BBF" w:rsidRPr="002215AD">
        <w:rPr>
          <w:vertAlign w:val="subscript"/>
          <w:lang w:eastAsia="zh-CN"/>
        </w:rPr>
        <w:t xml:space="preserve">-C31 </w:t>
      </w:r>
      <w:r w:rsidR="00516BBF" w:rsidRPr="002215AD">
        <w:rPr>
          <w:lang w:eastAsia="zh-CN"/>
        </w:rPr>
        <w:t xml:space="preserve">(-36.7 </w:t>
      </w:r>
      <w:r w:rsidR="00516BBF" w:rsidRPr="002215AD">
        <w:rPr>
          <w:rFonts w:cs="Times New Roman"/>
          <w:lang w:eastAsia="zh-CN"/>
        </w:rPr>
        <w:t xml:space="preserve">± </w:t>
      </w:r>
      <w:r w:rsidR="00516BBF" w:rsidRPr="002215AD">
        <w:rPr>
          <w:lang w:eastAsia="zh-CN"/>
        </w:rPr>
        <w:t>0.4‰) and δ</w:t>
      </w:r>
      <w:r w:rsidR="00516BBF" w:rsidRPr="002215AD">
        <w:rPr>
          <w:vertAlign w:val="superscript"/>
          <w:lang w:eastAsia="zh-CN"/>
        </w:rPr>
        <w:t>13</w:t>
      </w:r>
      <w:r w:rsidR="00516BBF" w:rsidRPr="002215AD">
        <w:rPr>
          <w:lang w:eastAsia="zh-CN"/>
        </w:rPr>
        <w:t>C</w:t>
      </w:r>
      <w:r w:rsidR="00516BBF" w:rsidRPr="002215AD">
        <w:rPr>
          <w:i/>
          <w:iCs/>
          <w:vertAlign w:val="subscript"/>
          <w:lang w:eastAsia="zh-CN"/>
        </w:rPr>
        <w:t>n</w:t>
      </w:r>
      <w:r w:rsidR="00516BBF" w:rsidRPr="002215AD">
        <w:rPr>
          <w:vertAlign w:val="subscript"/>
          <w:lang w:eastAsia="zh-CN"/>
        </w:rPr>
        <w:t>-C33</w:t>
      </w:r>
      <w:r w:rsidR="00516BBF" w:rsidRPr="002215AD">
        <w:rPr>
          <w:lang w:eastAsia="zh-CN"/>
        </w:rPr>
        <w:t xml:space="preserve"> values (-36.9 </w:t>
      </w:r>
      <w:r w:rsidR="00516BBF" w:rsidRPr="002215AD">
        <w:rPr>
          <w:rFonts w:cs="Times New Roman"/>
          <w:lang w:eastAsia="zh-CN"/>
        </w:rPr>
        <w:t xml:space="preserve">± </w:t>
      </w:r>
      <w:r w:rsidR="00516BBF" w:rsidRPr="002215AD">
        <w:rPr>
          <w:lang w:eastAsia="zh-CN"/>
        </w:rPr>
        <w:t xml:space="preserve">0.5‰), </w:t>
      </w:r>
      <w:r w:rsidR="00E23A7F" w:rsidRPr="002215AD">
        <w:rPr>
          <w:lang w:eastAsia="zh-CN"/>
        </w:rPr>
        <w:t>suggesting a</w:t>
      </w:r>
      <w:r w:rsidR="00516BBF" w:rsidRPr="002215AD">
        <w:rPr>
          <w:lang w:eastAsia="zh-CN"/>
        </w:rPr>
        <w:t xml:space="preserve"> </w:t>
      </w:r>
      <w:r w:rsidR="001B2DF1" w:rsidRPr="002215AD">
        <w:rPr>
          <w:i/>
          <w:iCs/>
          <w:lang w:eastAsia="zh-CN"/>
        </w:rPr>
        <w:t>n</w:t>
      </w:r>
      <w:r w:rsidR="001B2DF1" w:rsidRPr="002215AD">
        <w:rPr>
          <w:lang w:eastAsia="zh-CN"/>
        </w:rPr>
        <w:t>-C</w:t>
      </w:r>
      <w:r w:rsidR="001B2DF1" w:rsidRPr="002215AD">
        <w:rPr>
          <w:vertAlign w:val="subscript"/>
          <w:lang w:eastAsia="zh-CN"/>
        </w:rPr>
        <w:t>29</w:t>
      </w:r>
      <w:r w:rsidR="001B2DF1" w:rsidRPr="002215AD">
        <w:rPr>
          <w:lang w:eastAsia="zh-CN"/>
        </w:rPr>
        <w:t xml:space="preserve"> </w:t>
      </w:r>
      <w:r w:rsidR="00516BBF" w:rsidRPr="002215AD">
        <w:rPr>
          <w:lang w:eastAsia="zh-CN"/>
        </w:rPr>
        <w:t>contribution</w:t>
      </w:r>
      <w:r w:rsidR="001B2DF1" w:rsidRPr="002215AD">
        <w:rPr>
          <w:lang w:eastAsia="zh-CN"/>
        </w:rPr>
        <w:t xml:space="preserve"> from aquatic plants</w:t>
      </w:r>
      <w:r w:rsidR="00516BBF" w:rsidRPr="002215AD">
        <w:rPr>
          <w:lang w:eastAsia="zh-CN"/>
        </w:rPr>
        <w:t>.</w:t>
      </w:r>
      <w:r w:rsidR="001B2DF1" w:rsidRPr="002215AD">
        <w:rPr>
          <w:lang w:eastAsia="zh-CN"/>
        </w:rPr>
        <w:t xml:space="preserve"> </w:t>
      </w:r>
      <w:r w:rsidR="00745C19" w:rsidRPr="002215AD">
        <w:rPr>
          <w:lang w:eastAsia="zh-CN"/>
        </w:rPr>
        <w:t>Moreover,</w:t>
      </w:r>
      <w:r w:rsidR="00CB5D5F" w:rsidRPr="002215AD">
        <w:rPr>
          <w:lang w:eastAsia="zh-CN"/>
        </w:rPr>
        <w:t xml:space="preserve"> </w:t>
      </w:r>
      <w:r w:rsidR="00745C19" w:rsidRPr="002215AD">
        <w:rPr>
          <w:lang w:eastAsia="zh-CN"/>
        </w:rPr>
        <w:t>a</w:t>
      </w:r>
      <w:r w:rsidR="00CB5D5F" w:rsidRPr="002215AD">
        <w:rPr>
          <w:lang w:eastAsia="zh-CN"/>
        </w:rPr>
        <w:t xml:space="preserve"> slight increas</w:t>
      </w:r>
      <w:r w:rsidR="00B26155" w:rsidRPr="002215AD">
        <w:rPr>
          <w:lang w:eastAsia="zh-CN"/>
        </w:rPr>
        <w:t>ing trend</w:t>
      </w:r>
      <w:r w:rsidR="00745C19" w:rsidRPr="002215AD">
        <w:rPr>
          <w:lang w:eastAsia="zh-CN"/>
        </w:rPr>
        <w:t xml:space="preserve"> exists</w:t>
      </w:r>
      <w:r w:rsidR="00CB5D5F" w:rsidRPr="002215AD">
        <w:rPr>
          <w:lang w:eastAsia="zh-CN"/>
        </w:rPr>
        <w:t xml:space="preserve"> in </w:t>
      </w:r>
      <w:r w:rsidR="007C6FF7" w:rsidRPr="002215AD">
        <w:rPr>
          <w:lang w:eastAsia="zh-CN"/>
        </w:rPr>
        <w:t xml:space="preserve">the corrected </w:t>
      </w:r>
      <w:r w:rsidR="00CB5D5F" w:rsidRPr="002215AD">
        <w:rPr>
          <w:lang w:eastAsia="zh-CN"/>
        </w:rPr>
        <w:t>δ</w:t>
      </w:r>
      <w:r w:rsidR="00CB5D5F" w:rsidRPr="002215AD">
        <w:rPr>
          <w:vertAlign w:val="superscript"/>
          <w:lang w:eastAsia="zh-CN"/>
        </w:rPr>
        <w:t>13</w:t>
      </w:r>
      <w:r w:rsidR="00CB5D5F" w:rsidRPr="002215AD">
        <w:rPr>
          <w:lang w:eastAsia="zh-CN"/>
        </w:rPr>
        <w:t>C</w:t>
      </w:r>
      <w:r w:rsidR="00CB5D5F" w:rsidRPr="002215AD">
        <w:rPr>
          <w:i/>
          <w:iCs/>
          <w:vertAlign w:val="subscript"/>
          <w:lang w:eastAsia="zh-CN"/>
        </w:rPr>
        <w:t>n</w:t>
      </w:r>
      <w:r w:rsidR="00CB5D5F" w:rsidRPr="002215AD">
        <w:rPr>
          <w:vertAlign w:val="subscript"/>
          <w:lang w:eastAsia="zh-CN"/>
        </w:rPr>
        <w:t>-C31</w:t>
      </w:r>
      <w:r w:rsidR="00CB5D5F" w:rsidRPr="002215AD">
        <w:rPr>
          <w:lang w:eastAsia="zh-CN"/>
        </w:rPr>
        <w:t xml:space="preserve"> </w:t>
      </w:r>
      <w:r w:rsidR="00730086" w:rsidRPr="002215AD">
        <w:rPr>
          <w:lang w:eastAsia="zh-CN"/>
        </w:rPr>
        <w:t>(same for δ</w:t>
      </w:r>
      <w:r w:rsidR="00730086" w:rsidRPr="002215AD">
        <w:rPr>
          <w:vertAlign w:val="superscript"/>
          <w:lang w:eastAsia="zh-CN"/>
        </w:rPr>
        <w:t>13</w:t>
      </w:r>
      <w:r w:rsidR="00730086" w:rsidRPr="002215AD">
        <w:rPr>
          <w:lang w:eastAsia="zh-CN"/>
        </w:rPr>
        <w:t>C</w:t>
      </w:r>
      <w:r w:rsidR="00730086" w:rsidRPr="002215AD">
        <w:rPr>
          <w:i/>
          <w:iCs/>
          <w:vertAlign w:val="subscript"/>
          <w:lang w:eastAsia="zh-CN"/>
        </w:rPr>
        <w:t>n</w:t>
      </w:r>
      <w:r w:rsidR="00730086" w:rsidRPr="002215AD">
        <w:rPr>
          <w:vertAlign w:val="subscript"/>
          <w:lang w:eastAsia="zh-CN"/>
        </w:rPr>
        <w:t>-C29</w:t>
      </w:r>
      <w:r w:rsidR="00730086" w:rsidRPr="002215AD">
        <w:rPr>
          <w:lang w:eastAsia="zh-CN"/>
        </w:rPr>
        <w:t xml:space="preserve"> and δ</w:t>
      </w:r>
      <w:r w:rsidR="00730086" w:rsidRPr="002215AD">
        <w:rPr>
          <w:vertAlign w:val="superscript"/>
          <w:lang w:eastAsia="zh-CN"/>
        </w:rPr>
        <w:t>13</w:t>
      </w:r>
      <w:r w:rsidR="00730086" w:rsidRPr="002215AD">
        <w:rPr>
          <w:lang w:eastAsia="zh-CN"/>
        </w:rPr>
        <w:t>C</w:t>
      </w:r>
      <w:r w:rsidR="00730086" w:rsidRPr="002215AD">
        <w:rPr>
          <w:i/>
          <w:iCs/>
          <w:vertAlign w:val="subscript"/>
          <w:lang w:eastAsia="zh-CN"/>
        </w:rPr>
        <w:t>n</w:t>
      </w:r>
      <w:r w:rsidR="00730086" w:rsidRPr="002215AD">
        <w:rPr>
          <w:vertAlign w:val="subscript"/>
          <w:lang w:eastAsia="zh-CN"/>
        </w:rPr>
        <w:t>-C33</w:t>
      </w:r>
      <w:r w:rsidR="00730086" w:rsidRPr="002215AD">
        <w:rPr>
          <w:lang w:eastAsia="zh-CN"/>
        </w:rPr>
        <w:t xml:space="preserve">) </w:t>
      </w:r>
      <w:r w:rsidR="00CB5D5F" w:rsidRPr="002215AD">
        <w:rPr>
          <w:lang w:eastAsia="zh-CN"/>
        </w:rPr>
        <w:t xml:space="preserve">values </w:t>
      </w:r>
      <w:r w:rsidR="00E23A7F" w:rsidRPr="002215AD">
        <w:rPr>
          <w:lang w:eastAsia="zh-CN"/>
        </w:rPr>
        <w:t>from</w:t>
      </w:r>
      <w:r w:rsidR="00CB5D5F" w:rsidRPr="002215AD">
        <w:rPr>
          <w:lang w:eastAsia="zh-CN"/>
        </w:rPr>
        <w:t xml:space="preserve"> fresh rainforest leaves</w:t>
      </w:r>
      <w:r w:rsidR="00B6564E" w:rsidRPr="002215AD">
        <w:rPr>
          <w:lang w:eastAsia="zh-CN"/>
        </w:rPr>
        <w:t xml:space="preserve"> (-37.9 ± 1.1‰</w:t>
      </w:r>
      <w:r w:rsidR="007C6FF7" w:rsidRPr="002215AD">
        <w:rPr>
          <w:lang w:eastAsia="zh-CN"/>
        </w:rPr>
        <w:t>)</w:t>
      </w:r>
      <w:r w:rsidR="00CB5D5F" w:rsidRPr="002215AD">
        <w:rPr>
          <w:lang w:eastAsia="zh-CN"/>
        </w:rPr>
        <w:t xml:space="preserve">, </w:t>
      </w:r>
      <w:r w:rsidR="00E23A7F" w:rsidRPr="002215AD">
        <w:rPr>
          <w:lang w:eastAsia="zh-CN"/>
        </w:rPr>
        <w:t xml:space="preserve">to </w:t>
      </w:r>
      <w:r w:rsidR="00CB5D5F" w:rsidRPr="002215AD">
        <w:rPr>
          <w:lang w:eastAsia="zh-CN"/>
        </w:rPr>
        <w:t>fallen leaves</w:t>
      </w:r>
      <w:r w:rsidR="000F1B94" w:rsidRPr="002215AD">
        <w:rPr>
          <w:lang w:eastAsia="zh-CN"/>
        </w:rPr>
        <w:t xml:space="preserve"> (-37.5 ± 1.0‰)</w:t>
      </w:r>
      <w:r w:rsidR="00CB5D5F" w:rsidRPr="002215AD">
        <w:rPr>
          <w:lang w:eastAsia="zh-CN"/>
        </w:rPr>
        <w:t xml:space="preserve">, soils </w:t>
      </w:r>
      <w:r w:rsidR="0062003A" w:rsidRPr="002215AD">
        <w:rPr>
          <w:lang w:eastAsia="zh-CN"/>
        </w:rPr>
        <w:t xml:space="preserve">(-37.1 ± 0.6‰) </w:t>
      </w:r>
      <w:r w:rsidR="00083E4D" w:rsidRPr="002215AD">
        <w:rPr>
          <w:lang w:eastAsia="zh-CN"/>
        </w:rPr>
        <w:t>and surface sediments</w:t>
      </w:r>
      <w:r w:rsidR="002909D0" w:rsidRPr="002215AD">
        <w:rPr>
          <w:lang w:eastAsia="zh-CN"/>
        </w:rPr>
        <w:t xml:space="preserve"> (Fig. 6a)</w:t>
      </w:r>
      <w:r w:rsidR="00B7115B" w:rsidRPr="002215AD">
        <w:rPr>
          <w:lang w:eastAsia="zh-CN"/>
        </w:rPr>
        <w:t>,</w:t>
      </w:r>
      <w:r w:rsidR="00083E4D" w:rsidRPr="002215AD">
        <w:rPr>
          <w:lang w:eastAsia="zh-CN"/>
        </w:rPr>
        <w:t xml:space="preserve"> </w:t>
      </w:r>
      <w:r w:rsidR="00745C19" w:rsidRPr="002215AD">
        <w:rPr>
          <w:lang w:eastAsia="zh-CN"/>
        </w:rPr>
        <w:t>which possibly</w:t>
      </w:r>
      <w:r w:rsidR="00CB5D5F" w:rsidRPr="002215AD">
        <w:rPr>
          <w:lang w:eastAsia="zh-CN"/>
        </w:rPr>
        <w:t xml:space="preserve"> </w:t>
      </w:r>
      <w:r w:rsidR="00BE2381" w:rsidRPr="002215AD">
        <w:rPr>
          <w:lang w:eastAsia="zh-CN"/>
        </w:rPr>
        <w:t>indicate</w:t>
      </w:r>
      <w:r w:rsidR="00A0409A" w:rsidRPr="002215AD">
        <w:rPr>
          <w:lang w:eastAsia="zh-CN"/>
        </w:rPr>
        <w:t>s</w:t>
      </w:r>
      <w:r w:rsidR="00CB5D5F" w:rsidRPr="002215AD">
        <w:rPr>
          <w:lang w:eastAsia="zh-CN"/>
        </w:rPr>
        <w:t xml:space="preserve"> </w:t>
      </w:r>
      <w:r w:rsidR="00B0745F" w:rsidRPr="002215AD">
        <w:rPr>
          <w:lang w:eastAsia="zh-CN"/>
        </w:rPr>
        <w:t xml:space="preserve">a </w:t>
      </w:r>
      <w:r w:rsidRPr="002215AD">
        <w:rPr>
          <w:lang w:eastAsia="zh-CN"/>
        </w:rPr>
        <w:t>small</w:t>
      </w:r>
      <w:r w:rsidR="005E540E" w:rsidRPr="002215AD">
        <w:rPr>
          <w:lang w:eastAsia="zh-CN"/>
        </w:rPr>
        <w:t xml:space="preserve"> degree of</w:t>
      </w:r>
      <w:r w:rsidR="007C7403" w:rsidRPr="002215AD">
        <w:rPr>
          <w:lang w:eastAsia="zh-CN"/>
        </w:rPr>
        <w:t xml:space="preserve"> </w:t>
      </w:r>
      <w:r w:rsidR="007C7403" w:rsidRPr="002215AD">
        <w:rPr>
          <w:vertAlign w:val="superscript"/>
          <w:lang w:eastAsia="zh-CN"/>
        </w:rPr>
        <w:t>13</w:t>
      </w:r>
      <w:r w:rsidR="007C7403" w:rsidRPr="002215AD">
        <w:rPr>
          <w:lang w:eastAsia="zh-CN"/>
        </w:rPr>
        <w:t xml:space="preserve">C enrichment </w:t>
      </w:r>
      <w:r w:rsidR="00AF72AD" w:rsidRPr="002215AD">
        <w:rPr>
          <w:lang w:eastAsia="zh-CN"/>
        </w:rPr>
        <w:t>over</w:t>
      </w:r>
      <w:r w:rsidR="007C7403" w:rsidRPr="002215AD">
        <w:rPr>
          <w:lang w:eastAsia="zh-CN"/>
        </w:rPr>
        <w:t xml:space="preserve"> time. This enrichment has been noticed in the δ</w:t>
      </w:r>
      <w:r w:rsidR="007C7403" w:rsidRPr="002215AD">
        <w:rPr>
          <w:vertAlign w:val="superscript"/>
          <w:lang w:eastAsia="zh-CN"/>
        </w:rPr>
        <w:t>13</w:t>
      </w:r>
      <w:r w:rsidR="007C7403" w:rsidRPr="002215AD">
        <w:rPr>
          <w:lang w:eastAsia="zh-CN"/>
        </w:rPr>
        <w:t xml:space="preserve">C values of </w:t>
      </w:r>
      <w:r w:rsidR="007C7403" w:rsidRPr="002215AD">
        <w:rPr>
          <w:i/>
          <w:iCs/>
          <w:lang w:eastAsia="zh-CN"/>
        </w:rPr>
        <w:t>n</w:t>
      </w:r>
      <w:r w:rsidR="007C7403" w:rsidRPr="002215AD">
        <w:rPr>
          <w:lang w:eastAsia="zh-CN"/>
        </w:rPr>
        <w:t xml:space="preserve">-alkanes from plants and soils and is suggested to be due to degradation </w:t>
      </w:r>
      <w:r w:rsidR="007C7403" w:rsidRPr="002215AD">
        <w:rPr>
          <w:lang w:eastAsia="zh-CN"/>
        </w:rPr>
        <w:fldChar w:fldCharType="begin">
          <w:fldData xml:space="preserve">PEVuZE5vdGU+PENpdGU+PEF1dGhvcj5DaGlrYXJhaXNoaTwvQXV0aG9yPjxZZWFyPjIwMDY8L1ll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=
</w:fldData>
        </w:fldChar>
      </w:r>
      <w:r w:rsidR="007C7403" w:rsidRPr="002215AD">
        <w:rPr>
          <w:lang w:eastAsia="zh-CN"/>
        </w:rPr>
        <w:instrText xml:space="preserve"> ADDIN EN.CITE </w:instrText>
      </w:r>
      <w:r w:rsidR="007C7403" w:rsidRPr="002215AD">
        <w:rPr>
          <w:lang w:eastAsia="zh-CN"/>
        </w:rPr>
        <w:fldChar w:fldCharType="begin">
          <w:fldData xml:space="preserve">PEVuZE5vdGU+PENpdGU+PEF1dGhvcj5DaGlrYXJhaXNoaTwvQXV0aG9yPjxZZWFyPjIwMDY8L1ll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=
</w:fldData>
        </w:fldChar>
      </w:r>
      <w:r w:rsidR="007C7403" w:rsidRPr="002215AD">
        <w:rPr>
          <w:lang w:eastAsia="zh-CN"/>
        </w:rPr>
        <w:instrText xml:space="preserve"> ADDIN EN.CITE.DATA </w:instrText>
      </w:r>
      <w:r w:rsidR="007C7403" w:rsidRPr="002215AD">
        <w:rPr>
          <w:lang w:eastAsia="zh-CN"/>
        </w:rPr>
      </w:r>
      <w:r w:rsidR="007C7403" w:rsidRPr="002215AD">
        <w:rPr>
          <w:lang w:eastAsia="zh-CN"/>
        </w:rPr>
        <w:fldChar w:fldCharType="end"/>
      </w:r>
      <w:r w:rsidR="007C7403" w:rsidRPr="002215AD">
        <w:rPr>
          <w:lang w:eastAsia="zh-CN"/>
        </w:rPr>
      </w:r>
      <w:r w:rsidR="007C7403" w:rsidRPr="002215AD">
        <w:rPr>
          <w:lang w:eastAsia="zh-CN"/>
        </w:rPr>
        <w:fldChar w:fldCharType="separate"/>
      </w:r>
      <w:r w:rsidR="007C7403" w:rsidRPr="002215AD">
        <w:rPr>
          <w:noProof/>
          <w:lang w:eastAsia="zh-CN"/>
        </w:rPr>
        <w:t>(</w:t>
      </w:r>
      <w:hyperlink w:anchor="_ENREF_49" w:tooltip="Nguyen Tu, 2004 #966" w:history="1">
        <w:r w:rsidR="009A0513" w:rsidRPr="002215AD">
          <w:rPr>
            <w:noProof/>
            <w:lang w:eastAsia="zh-CN"/>
          </w:rPr>
          <w:t>Nguyen Tu et al., 2004</w:t>
        </w:r>
      </w:hyperlink>
      <w:r w:rsidR="007C7403" w:rsidRPr="002215AD">
        <w:rPr>
          <w:noProof/>
          <w:lang w:eastAsia="zh-CN"/>
        </w:rPr>
        <w:t xml:space="preserve">; </w:t>
      </w:r>
      <w:hyperlink w:anchor="_ENREF_10" w:tooltip="Chikaraishi, 2006 #846" w:history="1">
        <w:r w:rsidR="009A0513" w:rsidRPr="002215AD">
          <w:rPr>
            <w:noProof/>
            <w:lang w:eastAsia="zh-CN"/>
          </w:rPr>
          <w:t>Chikaraishi and Naraoka, 2006</w:t>
        </w:r>
      </w:hyperlink>
      <w:r w:rsidR="007C7403" w:rsidRPr="002215AD">
        <w:rPr>
          <w:noProof/>
          <w:lang w:eastAsia="zh-CN"/>
        </w:rPr>
        <w:t xml:space="preserve">; </w:t>
      </w:r>
      <w:hyperlink w:anchor="_ENREF_8" w:tooltip="Brittingham, 2017 #965" w:history="1">
        <w:r w:rsidR="009A0513" w:rsidRPr="002215AD">
          <w:rPr>
            <w:noProof/>
            <w:lang w:eastAsia="zh-CN"/>
          </w:rPr>
          <w:t>Brittingham et al., 2017</w:t>
        </w:r>
      </w:hyperlink>
      <w:r w:rsidR="007C7403" w:rsidRPr="002215AD">
        <w:rPr>
          <w:noProof/>
          <w:lang w:eastAsia="zh-CN"/>
        </w:rPr>
        <w:t>)</w:t>
      </w:r>
      <w:r w:rsidR="007C7403" w:rsidRPr="002215AD">
        <w:rPr>
          <w:lang w:eastAsia="zh-CN"/>
        </w:rPr>
        <w:fldChar w:fldCharType="end"/>
      </w:r>
      <w:r w:rsidR="007C7403" w:rsidRPr="002215AD">
        <w:rPr>
          <w:lang w:eastAsia="zh-CN"/>
        </w:rPr>
        <w:t>.</w:t>
      </w:r>
      <w:r w:rsidR="00F14583" w:rsidRPr="002215AD">
        <w:rPr>
          <w:lang w:eastAsia="zh-CN"/>
        </w:rPr>
        <w:t xml:space="preserve"> </w:t>
      </w:r>
    </w:p>
    <w:p w14:paraId="6797DD6D" w14:textId="73341FA9" w:rsidR="0040521A" w:rsidRPr="002215AD" w:rsidRDefault="00EF79CB" w:rsidP="0040521A">
      <w:pPr>
        <w:spacing w:before="120"/>
        <w:rPr>
          <w:lang w:eastAsia="zh-CN"/>
        </w:rPr>
      </w:pPr>
      <w:r w:rsidRPr="002215AD">
        <w:rPr>
          <w:lang w:eastAsia="zh-CN"/>
        </w:rPr>
        <w:t xml:space="preserve">In the rainforest and grass leaf samples, </w:t>
      </w:r>
      <w:r w:rsidR="00F264BC" w:rsidRPr="002215AD">
        <w:rPr>
          <w:lang w:eastAsia="zh-CN"/>
        </w:rPr>
        <w:t>the slightly higher δ</w:t>
      </w:r>
      <w:r w:rsidR="00F264BC" w:rsidRPr="002215AD">
        <w:rPr>
          <w:vertAlign w:val="superscript"/>
          <w:lang w:eastAsia="zh-CN"/>
        </w:rPr>
        <w:t>2</w:t>
      </w:r>
      <w:r w:rsidR="00F264BC" w:rsidRPr="002215AD">
        <w:rPr>
          <w:lang w:eastAsia="zh-CN"/>
        </w:rPr>
        <w:t>H</w:t>
      </w:r>
      <w:r w:rsidR="00F264BC" w:rsidRPr="002215AD">
        <w:rPr>
          <w:i/>
          <w:iCs/>
          <w:vertAlign w:val="subscript"/>
          <w:lang w:eastAsia="zh-CN"/>
        </w:rPr>
        <w:t>n</w:t>
      </w:r>
      <w:r w:rsidR="00F264BC" w:rsidRPr="002215AD">
        <w:rPr>
          <w:vertAlign w:val="subscript"/>
          <w:lang w:eastAsia="zh-CN"/>
        </w:rPr>
        <w:t>-C29</w:t>
      </w:r>
      <w:r w:rsidR="00F264BC" w:rsidRPr="002215AD">
        <w:rPr>
          <w:lang w:eastAsia="zh-CN"/>
        </w:rPr>
        <w:t xml:space="preserve"> values (-124.2 </w:t>
      </w:r>
      <w:r w:rsidR="00F264BC" w:rsidRPr="002215AD">
        <w:rPr>
          <w:rFonts w:cs="Times New Roman"/>
          <w:lang w:eastAsia="zh-CN"/>
        </w:rPr>
        <w:t xml:space="preserve">± </w:t>
      </w:r>
      <w:r w:rsidR="00F264BC" w:rsidRPr="002215AD">
        <w:rPr>
          <w:lang w:eastAsia="zh-CN"/>
        </w:rPr>
        <w:t xml:space="preserve">16.3‰ and 196.4 </w:t>
      </w:r>
      <w:r w:rsidR="00F264BC" w:rsidRPr="002215AD">
        <w:rPr>
          <w:rFonts w:cs="Times New Roman"/>
          <w:lang w:eastAsia="zh-CN"/>
        </w:rPr>
        <w:t xml:space="preserve">± </w:t>
      </w:r>
      <w:r w:rsidR="00F264BC" w:rsidRPr="002215AD">
        <w:rPr>
          <w:lang w:eastAsia="zh-CN"/>
        </w:rPr>
        <w:t>15.0‰</w:t>
      </w:r>
      <w:r w:rsidR="007E20E1" w:rsidRPr="002215AD">
        <w:rPr>
          <w:lang w:eastAsia="zh-CN"/>
        </w:rPr>
        <w:t>, respectively</w:t>
      </w:r>
      <w:r w:rsidR="00F264BC" w:rsidRPr="002215AD">
        <w:rPr>
          <w:lang w:eastAsia="zh-CN"/>
        </w:rPr>
        <w:t>)</w:t>
      </w:r>
      <w:r w:rsidR="007E20E1" w:rsidRPr="002215AD">
        <w:rPr>
          <w:lang w:eastAsia="zh-CN"/>
        </w:rPr>
        <w:t xml:space="preserve"> compared to </w:t>
      </w:r>
      <w:r w:rsidRPr="002215AD">
        <w:rPr>
          <w:lang w:eastAsia="zh-CN"/>
        </w:rPr>
        <w:t>t</w:t>
      </w:r>
      <w:r w:rsidR="00CB5D5F" w:rsidRPr="002215AD">
        <w:rPr>
          <w:lang w:eastAsia="zh-CN"/>
        </w:rPr>
        <w:t xml:space="preserve">he </w:t>
      </w:r>
      <w:r w:rsidRPr="002215AD">
        <w:rPr>
          <w:lang w:eastAsia="zh-CN"/>
        </w:rPr>
        <w:t>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-C31</w:t>
      </w:r>
      <w:r w:rsidRPr="002215AD">
        <w:rPr>
          <w:lang w:eastAsia="zh-CN"/>
        </w:rPr>
        <w:t xml:space="preserve"> values </w:t>
      </w:r>
      <w:r w:rsidR="00BA42DC" w:rsidRPr="002215AD">
        <w:rPr>
          <w:lang w:eastAsia="zh-CN"/>
        </w:rPr>
        <w:t xml:space="preserve">(-126.8 </w:t>
      </w:r>
      <w:r w:rsidR="00BA42DC" w:rsidRPr="002215AD">
        <w:rPr>
          <w:rFonts w:cs="Times New Roman"/>
          <w:lang w:eastAsia="zh-CN"/>
        </w:rPr>
        <w:t xml:space="preserve">± </w:t>
      </w:r>
      <w:r w:rsidR="00BA42DC" w:rsidRPr="002215AD">
        <w:rPr>
          <w:lang w:eastAsia="zh-CN"/>
        </w:rPr>
        <w:t>14.7‰</w:t>
      </w:r>
      <w:r w:rsidRPr="002215AD">
        <w:rPr>
          <w:lang w:eastAsia="zh-CN"/>
        </w:rPr>
        <w:t xml:space="preserve"> and</w:t>
      </w:r>
      <w:r w:rsidR="00BA42DC" w:rsidRPr="002215AD">
        <w:rPr>
          <w:lang w:eastAsia="zh-CN"/>
        </w:rPr>
        <w:t xml:space="preserve"> -204.6</w:t>
      </w:r>
      <w:r w:rsidRPr="002215AD">
        <w:rPr>
          <w:lang w:eastAsia="zh-CN"/>
        </w:rPr>
        <w:t xml:space="preserve"> </w:t>
      </w:r>
      <w:r w:rsidR="00BA42DC" w:rsidRPr="002215AD">
        <w:rPr>
          <w:rFonts w:cs="Times New Roman"/>
          <w:lang w:eastAsia="zh-CN"/>
        </w:rPr>
        <w:t xml:space="preserve">± </w:t>
      </w:r>
      <w:r w:rsidR="00BA42DC" w:rsidRPr="002215AD">
        <w:rPr>
          <w:lang w:eastAsia="zh-CN"/>
        </w:rPr>
        <w:t xml:space="preserve">15.0‰) </w:t>
      </w:r>
      <w:r w:rsidR="00CB5D5F" w:rsidRPr="002215AD">
        <w:rPr>
          <w:lang w:eastAsia="zh-CN"/>
        </w:rPr>
        <w:t xml:space="preserve">and </w:t>
      </w:r>
      <w:r w:rsidRPr="002215AD">
        <w:rPr>
          <w:lang w:eastAsia="zh-CN"/>
        </w:rPr>
        <w:t>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-C33</w:t>
      </w:r>
      <w:r w:rsidRPr="002215AD">
        <w:rPr>
          <w:lang w:eastAsia="zh-CN"/>
        </w:rPr>
        <w:t xml:space="preserve"> values </w:t>
      </w:r>
      <w:r w:rsidR="00BA42DC" w:rsidRPr="002215AD">
        <w:rPr>
          <w:lang w:eastAsia="zh-CN"/>
        </w:rPr>
        <w:t xml:space="preserve">(-127.6 </w:t>
      </w:r>
      <w:r w:rsidR="00BA42DC" w:rsidRPr="002215AD">
        <w:rPr>
          <w:rFonts w:cs="Times New Roman"/>
          <w:lang w:eastAsia="zh-CN"/>
        </w:rPr>
        <w:t xml:space="preserve">± </w:t>
      </w:r>
      <w:r w:rsidR="00BA42DC" w:rsidRPr="002215AD">
        <w:rPr>
          <w:lang w:eastAsia="zh-CN"/>
        </w:rPr>
        <w:t xml:space="preserve">18‰; -202.7 </w:t>
      </w:r>
      <w:r w:rsidR="00BA42DC" w:rsidRPr="002215AD">
        <w:rPr>
          <w:rFonts w:cs="Times New Roman"/>
          <w:lang w:eastAsia="zh-CN"/>
        </w:rPr>
        <w:t xml:space="preserve">± </w:t>
      </w:r>
      <w:r w:rsidR="00BA42DC" w:rsidRPr="002215AD">
        <w:rPr>
          <w:lang w:eastAsia="zh-CN"/>
        </w:rPr>
        <w:t xml:space="preserve">14.0‰) </w:t>
      </w:r>
      <w:r w:rsidR="00E23A7F" w:rsidRPr="002215AD">
        <w:rPr>
          <w:lang w:eastAsia="zh-CN"/>
        </w:rPr>
        <w:t xml:space="preserve">are </w:t>
      </w:r>
      <w:r w:rsidR="007E20E1" w:rsidRPr="002215AD">
        <w:rPr>
          <w:lang w:eastAsia="zh-CN"/>
        </w:rPr>
        <w:t xml:space="preserve">possibly </w:t>
      </w:r>
      <w:r w:rsidR="00E23A7F" w:rsidRPr="002215AD">
        <w:rPr>
          <w:lang w:eastAsia="zh-CN"/>
        </w:rPr>
        <w:t>due</w:t>
      </w:r>
      <w:r w:rsidR="007E20E1" w:rsidRPr="002215AD">
        <w:rPr>
          <w:lang w:eastAsia="zh-CN"/>
        </w:rPr>
        <w:t xml:space="preserve"> to </w:t>
      </w:r>
      <w:r w:rsidR="00E23A7F" w:rsidRPr="002215AD">
        <w:rPr>
          <w:lang w:eastAsia="zh-CN"/>
        </w:rPr>
        <w:t xml:space="preserve">the </w:t>
      </w:r>
      <w:r w:rsidR="00CB5D5F" w:rsidRPr="002215AD">
        <w:rPr>
          <w:lang w:eastAsia="zh-CN"/>
        </w:rPr>
        <w:t>lower δ</w:t>
      </w:r>
      <w:r w:rsidR="00CB5D5F" w:rsidRPr="002215AD">
        <w:rPr>
          <w:vertAlign w:val="superscript"/>
          <w:lang w:eastAsia="zh-CN"/>
        </w:rPr>
        <w:t>2</w:t>
      </w:r>
      <w:r w:rsidR="00CB5D5F" w:rsidRPr="002215AD">
        <w:rPr>
          <w:lang w:eastAsia="zh-CN"/>
        </w:rPr>
        <w:t>H values of the hydrogen atoms</w:t>
      </w:r>
      <w:r w:rsidR="00E23A7F" w:rsidRPr="002215AD">
        <w:rPr>
          <w:lang w:eastAsia="zh-CN"/>
        </w:rPr>
        <w:t xml:space="preserve"> added</w:t>
      </w:r>
      <w:r w:rsidR="00CB5D5F" w:rsidRPr="002215AD">
        <w:rPr>
          <w:lang w:eastAsia="zh-CN"/>
        </w:rPr>
        <w:t xml:space="preserve"> from NADPH</w:t>
      </w:r>
      <w:r w:rsidR="00E34E1D" w:rsidRPr="002215AD">
        <w:rPr>
          <w:lang w:eastAsia="zh-CN"/>
        </w:rPr>
        <w:t xml:space="preserve"> during biosynthesis</w:t>
      </w:r>
      <w:r w:rsidR="007E20E1" w:rsidRPr="002215AD">
        <w:rPr>
          <w:lang w:eastAsia="zh-CN"/>
        </w:rPr>
        <w:t xml:space="preserve"> </w:t>
      </w:r>
      <w:r w:rsidR="007E20E1" w:rsidRPr="002215AD">
        <w:rPr>
          <w:lang w:eastAsia="zh-CN"/>
        </w:rPr>
        <w:fldChar w:fldCharType="begin"/>
      </w:r>
      <w:r w:rsidR="007E20E1" w:rsidRPr="002215AD">
        <w:rPr>
          <w:lang w:eastAsia="zh-CN"/>
        </w:rPr>
        <w:instrText xml:space="preserve"> ADDIN EN.CITE &lt;EndNote&gt;&lt;Cite&gt;&lt;Author&gt;Zhou&lt;/Author&gt;&lt;Year&gt;2010&lt;/Year&gt;&lt;RecNum&gt;958&lt;/RecNum&gt;&lt;DisplayText&gt;(Zhou et al., 2010)&lt;/DisplayText&gt;&lt;record&gt;&lt;rec-number&gt;958&lt;/rec-number&gt;&lt;foreign-keys&gt;&lt;key app="EN" db-id="swzrdwr5wf20woepw0fp0sfbp9xvr5rx5fx9" timestamp="1679531347"&gt;958&lt;/key&gt;&lt;key app="ENWeb" db-id=""&gt;0&lt;/key&gt;&lt;/foreign-keys&gt;&lt;ref-type name="Journal Article"&gt;17&lt;/ref-type&gt;&lt;contributors&gt;&lt;authors&gt;&lt;author&gt;Zhou, Y.&lt;/author&gt;&lt;author&gt;Grice, K.&lt;/author&gt;&lt;author&gt;Stuart-Williams, H.&lt;/author&gt;&lt;author&gt;Farquhar, G. D.&lt;/author&gt;&lt;author&gt;Hocart, C. H.&lt;/author&gt;&lt;author&gt;Lu, H.&lt;/author&gt;&lt;author&gt;Liu, W.&lt;/author&gt;&lt;/authors&gt;&lt;/contributors&gt;&lt;titles&gt;&lt;title&gt;Biosynthetic origin of the saw-toothed profile in delta(13)C and delta(2)H of n-alkanes and systematic isotopic differences between n-, iso- and anteiso-alkanes in leaf waxes of land plants&lt;/title&gt;&lt;secondary-title&gt;Phytochemistry&lt;/secondary-title&gt;&lt;/titles&gt;&lt;periodical&gt;&lt;full-title&gt;Phytochemistry&lt;/full-title&gt;&lt;/periodical&gt;&lt;pages&gt;388-403&lt;/pages&gt;&lt;volume&gt;71&lt;/volume&gt;&lt;number&gt;4&lt;/number&gt;&lt;edition&gt;2010/01/09&lt;/edition&gt;&lt;dates&gt;&lt;year&gt;2010&lt;/year&gt;&lt;pub-dates&gt;&lt;date&gt;Mar&lt;/date&gt;&lt;/pub-dates&gt;&lt;/dates&gt;&lt;isbn&gt;1873-3700 (Electronic)&amp;#xD;0031-9422 (Linking)&lt;/isbn&gt;&lt;accession-num&gt;20056262&lt;/accession-num&gt;&lt;urls&gt;&lt;related-urls&gt;&lt;url&gt;https://www.ncbi.nlm.nih.gov/pubmed/20056262&lt;/url&gt;&lt;/related-urls&gt;&lt;/urls&gt;&lt;electronic-resource-num&gt;https://doi.org/10.1016/j.phytochem.2009.11.009&lt;/electronic-resource-num&gt;&lt;research-notes&gt;the biosynthesis of fatty acids and alkanes, Fig. 1&lt;/research-notes&gt;&lt;/record&gt;&lt;/Cite&gt;&lt;/EndNote&gt;</w:instrText>
      </w:r>
      <w:r w:rsidR="007E20E1" w:rsidRPr="002215AD">
        <w:rPr>
          <w:lang w:eastAsia="zh-CN"/>
        </w:rPr>
        <w:fldChar w:fldCharType="separate"/>
      </w:r>
      <w:r w:rsidR="007E20E1" w:rsidRPr="002215AD">
        <w:rPr>
          <w:noProof/>
          <w:lang w:eastAsia="zh-CN"/>
        </w:rPr>
        <w:t>(</w:t>
      </w:r>
      <w:hyperlink w:anchor="_ENREF_81" w:tooltip="Zhou, 2010 #958" w:history="1">
        <w:r w:rsidR="009A0513" w:rsidRPr="002215AD">
          <w:rPr>
            <w:noProof/>
            <w:lang w:eastAsia="zh-CN"/>
          </w:rPr>
          <w:t>Zhou et al., 2010</w:t>
        </w:r>
      </w:hyperlink>
      <w:r w:rsidR="007E20E1" w:rsidRPr="002215AD">
        <w:rPr>
          <w:noProof/>
          <w:lang w:eastAsia="zh-CN"/>
        </w:rPr>
        <w:t>)</w:t>
      </w:r>
      <w:r w:rsidR="007E20E1" w:rsidRPr="002215AD">
        <w:rPr>
          <w:lang w:eastAsia="zh-CN"/>
        </w:rPr>
        <w:fldChar w:fldCharType="end"/>
      </w:r>
      <w:r w:rsidR="00E34E1D" w:rsidRPr="002215AD">
        <w:rPr>
          <w:lang w:eastAsia="zh-CN"/>
        </w:rPr>
        <w:t>.</w:t>
      </w:r>
      <w:r w:rsidR="00CB5D5F" w:rsidRPr="002215AD">
        <w:rPr>
          <w:lang w:eastAsia="zh-CN"/>
        </w:rPr>
        <w:t xml:space="preserve"> </w:t>
      </w:r>
      <w:r w:rsidR="00E61C0A" w:rsidRPr="002215AD">
        <w:rPr>
          <w:lang w:eastAsia="zh-CN"/>
        </w:rPr>
        <w:t>Interestingly, t</w:t>
      </w:r>
      <w:r w:rsidR="0044662A" w:rsidRPr="002215AD">
        <w:rPr>
          <w:lang w:eastAsia="zh-CN"/>
        </w:rPr>
        <w:t xml:space="preserve">he </w:t>
      </w:r>
      <w:r w:rsidR="006D1E7D" w:rsidRPr="002215AD">
        <w:rPr>
          <w:lang w:eastAsia="zh-CN"/>
        </w:rPr>
        <w:t>δ</w:t>
      </w:r>
      <w:r w:rsidR="006D1E7D" w:rsidRPr="002215AD">
        <w:rPr>
          <w:vertAlign w:val="superscript"/>
          <w:lang w:eastAsia="zh-CN"/>
        </w:rPr>
        <w:t>2</w:t>
      </w:r>
      <w:r w:rsidR="006D1E7D" w:rsidRPr="002215AD">
        <w:rPr>
          <w:lang w:eastAsia="zh-CN"/>
        </w:rPr>
        <w:t>H</w:t>
      </w:r>
      <w:r w:rsidR="006D1E7D" w:rsidRPr="002215AD">
        <w:rPr>
          <w:i/>
          <w:iCs/>
          <w:vertAlign w:val="subscript"/>
          <w:lang w:eastAsia="zh-CN"/>
        </w:rPr>
        <w:t>n</w:t>
      </w:r>
      <w:r w:rsidR="006D1E7D" w:rsidRPr="002215AD">
        <w:rPr>
          <w:vertAlign w:val="subscript"/>
          <w:lang w:eastAsia="zh-CN"/>
        </w:rPr>
        <w:t>-C31</w:t>
      </w:r>
      <w:r w:rsidR="0044662A" w:rsidRPr="002215AD">
        <w:rPr>
          <w:lang w:eastAsia="zh-CN"/>
        </w:rPr>
        <w:t xml:space="preserve"> </w:t>
      </w:r>
      <w:r w:rsidR="006D1E7D" w:rsidRPr="002215AD">
        <w:rPr>
          <w:lang w:eastAsia="zh-CN"/>
        </w:rPr>
        <w:t>(same for δ</w:t>
      </w:r>
      <w:r w:rsidR="006D1E7D" w:rsidRPr="002215AD">
        <w:rPr>
          <w:vertAlign w:val="superscript"/>
          <w:lang w:eastAsia="zh-CN"/>
        </w:rPr>
        <w:t>2</w:t>
      </w:r>
      <w:r w:rsidR="006D1E7D" w:rsidRPr="002215AD">
        <w:rPr>
          <w:lang w:eastAsia="zh-CN"/>
        </w:rPr>
        <w:t>H</w:t>
      </w:r>
      <w:r w:rsidR="006D1E7D" w:rsidRPr="002215AD">
        <w:rPr>
          <w:i/>
          <w:iCs/>
          <w:vertAlign w:val="subscript"/>
          <w:lang w:eastAsia="zh-CN"/>
        </w:rPr>
        <w:t>n</w:t>
      </w:r>
      <w:r w:rsidR="006D1E7D" w:rsidRPr="002215AD">
        <w:rPr>
          <w:vertAlign w:val="subscript"/>
          <w:lang w:eastAsia="zh-CN"/>
        </w:rPr>
        <w:t>-C29</w:t>
      </w:r>
      <w:r w:rsidR="006D1E7D" w:rsidRPr="002215AD">
        <w:rPr>
          <w:lang w:eastAsia="zh-CN"/>
        </w:rPr>
        <w:t xml:space="preserve"> and δ</w:t>
      </w:r>
      <w:r w:rsidR="006D1E7D" w:rsidRPr="002215AD">
        <w:rPr>
          <w:vertAlign w:val="superscript"/>
          <w:lang w:eastAsia="zh-CN"/>
        </w:rPr>
        <w:t>2</w:t>
      </w:r>
      <w:r w:rsidR="006D1E7D" w:rsidRPr="002215AD">
        <w:rPr>
          <w:lang w:eastAsia="zh-CN"/>
        </w:rPr>
        <w:t>H</w:t>
      </w:r>
      <w:r w:rsidR="006D1E7D" w:rsidRPr="002215AD">
        <w:rPr>
          <w:i/>
          <w:iCs/>
          <w:vertAlign w:val="subscript"/>
          <w:lang w:eastAsia="zh-CN"/>
        </w:rPr>
        <w:t>n</w:t>
      </w:r>
      <w:r w:rsidR="006D1E7D" w:rsidRPr="002215AD">
        <w:rPr>
          <w:vertAlign w:val="subscript"/>
          <w:lang w:eastAsia="zh-CN"/>
        </w:rPr>
        <w:t>-C33</w:t>
      </w:r>
      <w:r w:rsidR="006D1E7D" w:rsidRPr="002215AD">
        <w:rPr>
          <w:lang w:eastAsia="zh-CN"/>
        </w:rPr>
        <w:t>) values exhibit a</w:t>
      </w:r>
      <w:r w:rsidR="006E27B2" w:rsidRPr="002215AD">
        <w:rPr>
          <w:lang w:eastAsia="zh-CN"/>
        </w:rPr>
        <w:t>n obvious</w:t>
      </w:r>
      <w:r w:rsidR="006D1E7D" w:rsidRPr="002215AD">
        <w:rPr>
          <w:lang w:eastAsia="zh-CN"/>
        </w:rPr>
        <w:t xml:space="preserve"> decreasing trend </w:t>
      </w:r>
      <w:r w:rsidR="00E23A7F" w:rsidRPr="002215AD">
        <w:rPr>
          <w:lang w:eastAsia="zh-CN"/>
        </w:rPr>
        <w:t>from</w:t>
      </w:r>
      <w:r w:rsidR="006D1E7D" w:rsidRPr="002215AD">
        <w:rPr>
          <w:lang w:eastAsia="zh-CN"/>
        </w:rPr>
        <w:t xml:space="preserve"> </w:t>
      </w:r>
      <w:r w:rsidR="0044662A" w:rsidRPr="002215AD">
        <w:rPr>
          <w:lang w:eastAsia="zh-CN"/>
        </w:rPr>
        <w:t>the</w:t>
      </w:r>
      <w:r w:rsidR="006D1E7D" w:rsidRPr="002215AD">
        <w:rPr>
          <w:lang w:eastAsia="zh-CN"/>
        </w:rPr>
        <w:t xml:space="preserve"> fresh rainforest leaves (-126.8 </w:t>
      </w:r>
      <w:r w:rsidR="006D1E7D" w:rsidRPr="002215AD">
        <w:rPr>
          <w:rFonts w:cs="Times New Roman"/>
          <w:lang w:eastAsia="zh-CN"/>
        </w:rPr>
        <w:t xml:space="preserve">± </w:t>
      </w:r>
      <w:r w:rsidR="006D1E7D" w:rsidRPr="002215AD">
        <w:rPr>
          <w:lang w:eastAsia="zh-CN"/>
        </w:rPr>
        <w:t xml:space="preserve">14.7‰), </w:t>
      </w:r>
      <w:r w:rsidR="00E23A7F" w:rsidRPr="002215AD">
        <w:rPr>
          <w:lang w:eastAsia="zh-CN"/>
        </w:rPr>
        <w:t xml:space="preserve">to the </w:t>
      </w:r>
      <w:r w:rsidR="005D09AA" w:rsidRPr="002215AD">
        <w:rPr>
          <w:lang w:eastAsia="zh-CN"/>
        </w:rPr>
        <w:t xml:space="preserve">rainforest </w:t>
      </w:r>
      <w:r w:rsidR="0044662A" w:rsidRPr="002215AD">
        <w:rPr>
          <w:lang w:eastAsia="zh-CN"/>
        </w:rPr>
        <w:t>fallen lea</w:t>
      </w:r>
      <w:r w:rsidR="005D09AA" w:rsidRPr="002215AD">
        <w:rPr>
          <w:lang w:eastAsia="zh-CN"/>
        </w:rPr>
        <w:t>f mixture</w:t>
      </w:r>
      <w:r w:rsidR="006D1E7D" w:rsidRPr="002215AD">
        <w:rPr>
          <w:lang w:eastAsia="zh-CN"/>
        </w:rPr>
        <w:t xml:space="preserve"> (-145.</w:t>
      </w:r>
      <w:r w:rsidR="00590555" w:rsidRPr="002215AD">
        <w:rPr>
          <w:lang w:eastAsia="zh-CN"/>
        </w:rPr>
        <w:t>5</w:t>
      </w:r>
      <w:r w:rsidR="006D1E7D" w:rsidRPr="002215AD">
        <w:rPr>
          <w:lang w:eastAsia="zh-CN"/>
        </w:rPr>
        <w:t xml:space="preserve"> </w:t>
      </w:r>
      <w:r w:rsidR="006D1E7D" w:rsidRPr="002215AD">
        <w:rPr>
          <w:rFonts w:cs="Times New Roman"/>
          <w:lang w:eastAsia="zh-CN"/>
        </w:rPr>
        <w:t xml:space="preserve">± </w:t>
      </w:r>
      <w:r w:rsidR="006D1E7D" w:rsidRPr="002215AD">
        <w:rPr>
          <w:lang w:eastAsia="zh-CN"/>
        </w:rPr>
        <w:t>12.0‰),</w:t>
      </w:r>
      <w:r w:rsidR="0044662A" w:rsidRPr="002215AD">
        <w:rPr>
          <w:lang w:eastAsia="zh-CN"/>
        </w:rPr>
        <w:t xml:space="preserve"> </w:t>
      </w:r>
      <w:r w:rsidR="005D09AA" w:rsidRPr="002215AD">
        <w:rPr>
          <w:lang w:eastAsia="zh-CN"/>
        </w:rPr>
        <w:t>catchment soil</w:t>
      </w:r>
      <w:r w:rsidR="006D1E7D" w:rsidRPr="002215AD">
        <w:rPr>
          <w:lang w:eastAsia="zh-CN"/>
        </w:rPr>
        <w:t>s</w:t>
      </w:r>
      <w:r w:rsidR="00590555" w:rsidRPr="002215AD">
        <w:rPr>
          <w:lang w:eastAsia="zh-CN"/>
        </w:rPr>
        <w:t xml:space="preserve"> (-146.1 </w:t>
      </w:r>
      <w:r w:rsidR="00590555" w:rsidRPr="002215AD">
        <w:rPr>
          <w:rFonts w:cs="Times New Roman"/>
          <w:lang w:eastAsia="zh-CN"/>
        </w:rPr>
        <w:t xml:space="preserve">± </w:t>
      </w:r>
      <w:r w:rsidR="00590555" w:rsidRPr="002215AD">
        <w:rPr>
          <w:lang w:eastAsia="zh-CN"/>
        </w:rPr>
        <w:t>9.8‰),</w:t>
      </w:r>
      <w:r w:rsidR="006D1E7D" w:rsidRPr="002215AD">
        <w:rPr>
          <w:lang w:eastAsia="zh-CN"/>
        </w:rPr>
        <w:t xml:space="preserve"> and surface sediments</w:t>
      </w:r>
      <w:r w:rsidR="005D09AA" w:rsidRPr="002215AD">
        <w:rPr>
          <w:lang w:eastAsia="zh-CN"/>
        </w:rPr>
        <w:t xml:space="preserve"> </w:t>
      </w:r>
      <w:r w:rsidR="00590555" w:rsidRPr="002215AD">
        <w:rPr>
          <w:lang w:eastAsia="zh-CN"/>
        </w:rPr>
        <w:t xml:space="preserve">(-155.1 </w:t>
      </w:r>
      <w:r w:rsidR="00590555" w:rsidRPr="002215AD">
        <w:rPr>
          <w:rFonts w:cs="Times New Roman"/>
          <w:lang w:eastAsia="zh-CN"/>
        </w:rPr>
        <w:t xml:space="preserve">± </w:t>
      </w:r>
      <w:r w:rsidR="00590555" w:rsidRPr="002215AD">
        <w:rPr>
          <w:lang w:eastAsia="zh-CN"/>
        </w:rPr>
        <w:t>6.8‰)</w:t>
      </w:r>
      <w:r w:rsidR="004D56D6" w:rsidRPr="002215AD">
        <w:rPr>
          <w:lang w:eastAsia="zh-CN"/>
        </w:rPr>
        <w:t xml:space="preserve"> (Fig. 6b)</w:t>
      </w:r>
      <w:r w:rsidR="005D09AA" w:rsidRPr="002215AD">
        <w:rPr>
          <w:lang w:eastAsia="zh-CN"/>
        </w:rPr>
        <w:t>.</w:t>
      </w:r>
      <w:r w:rsidR="003317CE" w:rsidRPr="002215AD">
        <w:rPr>
          <w:lang w:eastAsia="zh-CN"/>
        </w:rPr>
        <w:t xml:space="preserve"> </w:t>
      </w:r>
      <w:r w:rsidR="00E23A7F" w:rsidRPr="002215AD">
        <w:rPr>
          <w:lang w:eastAsia="zh-CN"/>
        </w:rPr>
        <w:t>A s</w:t>
      </w:r>
      <w:r w:rsidR="00590555" w:rsidRPr="002215AD">
        <w:rPr>
          <w:lang w:eastAsia="zh-CN"/>
        </w:rPr>
        <w:t>imilar amount of</w:t>
      </w:r>
      <w:r w:rsidR="003317CE" w:rsidRPr="002215AD">
        <w:rPr>
          <w:lang w:eastAsia="zh-CN"/>
        </w:rPr>
        <w:t xml:space="preserve"> </w:t>
      </w:r>
      <w:r w:rsidR="001A64F7" w:rsidRPr="002215AD">
        <w:rPr>
          <w:lang w:eastAsia="zh-CN"/>
        </w:rPr>
        <w:t xml:space="preserve">deuterium </w:t>
      </w:r>
      <w:r w:rsidR="00CA4140" w:rsidRPr="002215AD">
        <w:rPr>
          <w:lang w:eastAsia="zh-CN"/>
        </w:rPr>
        <w:t xml:space="preserve">depletion </w:t>
      </w:r>
      <w:r w:rsidR="00042CC6" w:rsidRPr="002215AD">
        <w:rPr>
          <w:lang w:eastAsia="zh-CN"/>
        </w:rPr>
        <w:t xml:space="preserve">(over -15‰) </w:t>
      </w:r>
      <w:r w:rsidR="00CA4140" w:rsidRPr="002215AD">
        <w:rPr>
          <w:lang w:eastAsia="zh-CN"/>
        </w:rPr>
        <w:t xml:space="preserve">is </w:t>
      </w:r>
      <w:r w:rsidR="00590555" w:rsidRPr="002215AD">
        <w:rPr>
          <w:lang w:eastAsia="zh-CN"/>
        </w:rPr>
        <w:t xml:space="preserve">observed in other research and </w:t>
      </w:r>
      <w:r w:rsidR="00CA4140" w:rsidRPr="002215AD">
        <w:rPr>
          <w:lang w:eastAsia="zh-CN"/>
        </w:rPr>
        <w:t>suggested to be</w:t>
      </w:r>
      <w:r w:rsidR="00C67C22" w:rsidRPr="002215AD">
        <w:rPr>
          <w:lang w:eastAsia="zh-CN"/>
        </w:rPr>
        <w:t xml:space="preserve"> a result of a build-up of microbial </w:t>
      </w:r>
      <w:r w:rsidR="00C67C22" w:rsidRPr="002215AD">
        <w:rPr>
          <w:i/>
          <w:iCs/>
          <w:lang w:eastAsia="zh-CN"/>
        </w:rPr>
        <w:t>n</w:t>
      </w:r>
      <w:r w:rsidR="00C67C22" w:rsidRPr="002215AD">
        <w:rPr>
          <w:lang w:eastAsia="zh-CN"/>
        </w:rPr>
        <w:t>-alkane</w:t>
      </w:r>
      <w:r w:rsidR="00042CC6" w:rsidRPr="002215AD">
        <w:rPr>
          <w:lang w:eastAsia="zh-CN"/>
        </w:rPr>
        <w:t>s</w:t>
      </w:r>
      <w:r w:rsidR="00C67C22" w:rsidRPr="002215AD">
        <w:rPr>
          <w:lang w:eastAsia="zh-CN"/>
        </w:rPr>
        <w:t xml:space="preserve"> during decomposition and/or diagenesis </w:t>
      </w:r>
      <w:r w:rsidR="001A64F7" w:rsidRPr="002215AD">
        <w:rPr>
          <w:lang w:eastAsia="zh-CN"/>
        </w:rPr>
        <w:fldChar w:fldCharType="begin"/>
      </w:r>
      <w:r w:rsidR="001A64F7" w:rsidRPr="002215AD">
        <w:rPr>
          <w:lang w:eastAsia="zh-CN"/>
        </w:rPr>
        <w:instrText xml:space="preserve"> ADDIN EN.CITE &lt;EndNote&gt;&lt;Cite&gt;&lt;Author&gt;Zech&lt;/Author&gt;&lt;Year&gt;2011&lt;/Year&gt;&lt;RecNum&gt;1085&lt;/RecNum&gt;&lt;DisplayText&gt;(Zech et al., 2011)&lt;/DisplayText&gt;&lt;record&gt;&lt;rec-number&gt;1085&lt;/rec-number&gt;&lt;foreign-keys&gt;&lt;key app="EN" db-id="swzrdwr5wf20woepw0fp0sfbp9xvr5rx5fx9" timestamp="1713507504"&gt;1085&lt;/key&gt;&lt;/foreign-keys&gt;&lt;ref-type name="Journal Article"&gt;17&lt;/ref-type&gt;&lt;contributors&gt;&lt;authors&gt;&lt;author&gt;Zech, Michael&lt;/author&gt;&lt;author&gt;Pedentchouk, Nikolai&lt;/author&gt;&lt;author&gt;Buggle, Björn&lt;/author&gt;&lt;author&gt;Leiber, Katharina&lt;/author&gt;&lt;author&gt;Kalbitz, Karsten&lt;/author&gt;&lt;author&gt;Marković, Slobodan B.&lt;/author&gt;&lt;author&gt;Glaser, Bruno&lt;/author&gt;&lt;/authors&gt;&lt;/contributors&gt;&lt;titles&gt;&lt;title&gt;Effect of leaf litter degradation and seasonality on D/H isotope ratios of n-alkane biomarkers&lt;/title&gt;&lt;secondary-title&gt;Geochimica et Cosmochimica Acta&lt;/secondary-title&gt;&lt;/titles&gt;&lt;periodical&gt;&lt;full-title&gt;Geochimica et Cosmochimica Acta&lt;/full-title&gt;&lt;/periodical&gt;&lt;pages&gt;4917-4928&lt;/pages&gt;&lt;volume&gt;75&lt;/volume&gt;&lt;number&gt;17&lt;/number&gt;&lt;dates&gt;&lt;year&gt;2011&lt;/year&gt;&lt;pub-dates&gt;&lt;date&gt;2011/09/01/&lt;/date&gt;&lt;/pub-dates&gt;&lt;/dates&gt;&lt;isbn&gt;0016-7037&lt;/isbn&gt;&lt;urls&gt;&lt;related-urls&gt;&lt;url&gt;https://www.sciencedirect.com/science/article/pii/S0016703711003243&lt;/url&gt;&lt;/related-urls&gt;&lt;/urls&gt;&lt;electronic-resource-num&gt;https://doi.org/10.1016/j.gca.2011.06.006&lt;/electronic-resource-num&gt;&lt;research-notes&gt;n-alkane degradation in fresh leaves in three species, including different decreasing rates of mid-chain and long-chain n-alkanes (Fig. 2); the ~15 per mil deuterium depletion in alkanes from degraded leaves (Fig. 4E),  same as the results in your research&amp;#xD;&amp;#xD;The cause is proposed to be bacterial &lt;/research-notes&gt;&lt;/record&gt;&lt;/Cite&gt;&lt;/EndNote&gt;</w:instrText>
      </w:r>
      <w:r w:rsidR="001A64F7" w:rsidRPr="002215AD">
        <w:rPr>
          <w:lang w:eastAsia="zh-CN"/>
        </w:rPr>
        <w:fldChar w:fldCharType="separate"/>
      </w:r>
      <w:r w:rsidR="001A64F7" w:rsidRPr="002215AD">
        <w:rPr>
          <w:noProof/>
          <w:lang w:eastAsia="zh-CN"/>
        </w:rPr>
        <w:t>(</w:t>
      </w:r>
      <w:hyperlink w:anchor="_ENREF_79" w:tooltip="Zech, 2011 #1085" w:history="1">
        <w:r w:rsidR="009A0513" w:rsidRPr="002215AD">
          <w:rPr>
            <w:noProof/>
            <w:lang w:eastAsia="zh-CN"/>
          </w:rPr>
          <w:t>Zech et al., 2011</w:t>
        </w:r>
      </w:hyperlink>
      <w:r w:rsidR="001A64F7" w:rsidRPr="002215AD">
        <w:rPr>
          <w:noProof/>
          <w:lang w:eastAsia="zh-CN"/>
        </w:rPr>
        <w:t>)</w:t>
      </w:r>
      <w:r w:rsidR="001A64F7" w:rsidRPr="002215AD">
        <w:rPr>
          <w:lang w:eastAsia="zh-CN"/>
        </w:rPr>
        <w:fldChar w:fldCharType="end"/>
      </w:r>
      <w:r w:rsidR="00C67C22" w:rsidRPr="002215AD">
        <w:rPr>
          <w:lang w:eastAsia="zh-CN"/>
        </w:rPr>
        <w:t>.</w:t>
      </w:r>
      <w:r w:rsidR="00A642F4" w:rsidRPr="002215AD">
        <w:rPr>
          <w:lang w:eastAsia="zh-CN"/>
        </w:rPr>
        <w:t xml:space="preserve"> </w:t>
      </w:r>
    </w:p>
    <w:p w14:paraId="72AE2F8B" w14:textId="77CF525E" w:rsidR="00A642F4" w:rsidRPr="002215AD" w:rsidRDefault="00E22280" w:rsidP="0040521A">
      <w:pPr>
        <w:spacing w:before="120"/>
        <w:ind w:firstLine="0"/>
        <w:rPr>
          <w:rFonts w:eastAsia="DengXian Light" w:cs="Times New Roman"/>
          <w:bCs/>
          <w:kern w:val="0"/>
          <w:sz w:val="20"/>
          <w:lang w:eastAsia="zh-CN"/>
        </w:rPr>
      </w:pPr>
      <w:r w:rsidRPr="002215AD">
        <w:rPr>
          <w:noProof/>
        </w:rPr>
        <w:lastRenderedPageBreak/>
        <w:drawing>
          <wp:inline distT="0" distB="0" distL="0" distR="0" wp14:anchorId="13260312" wp14:editId="29D089B0">
            <wp:extent cx="5943600" cy="2186940"/>
            <wp:effectExtent l="0" t="0" r="0" b="381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186940"/>
                    </a:xfrm>
                    <a:prstGeom prst="rect">
                      <a:avLst/>
                    </a:prstGeom>
                    <a:noFill/>
                    <a:ln>
                      <a:noFill/>
                    </a:ln>
                  </pic:spPr>
                </pic:pic>
              </a:graphicData>
            </a:graphic>
          </wp:inline>
        </w:drawing>
      </w:r>
    </w:p>
    <w:p w14:paraId="1F62E694" w14:textId="7DC6F2DD" w:rsidR="00A642F4" w:rsidRPr="002215AD" w:rsidRDefault="00A642F4" w:rsidP="00A642F4">
      <w:pPr>
        <w:spacing w:before="120"/>
        <w:ind w:firstLine="0"/>
        <w:rPr>
          <w:rFonts w:eastAsia="DengXian Light" w:cs="Times New Roman"/>
          <w:b/>
          <w:kern w:val="0"/>
          <w:sz w:val="20"/>
          <w:lang w:eastAsia="zh-CN"/>
        </w:rPr>
      </w:pPr>
      <w:r w:rsidRPr="002215AD">
        <w:rPr>
          <w:rFonts w:eastAsia="DengXian Light" w:cs="Times New Roman"/>
          <w:b/>
          <w:kern w:val="0"/>
          <w:sz w:val="20"/>
          <w:lang w:eastAsia="zh-CN"/>
        </w:rPr>
        <w:t xml:space="preserve">Fig. 6 The trends of </w:t>
      </w:r>
      <w:r w:rsidRPr="002215AD">
        <w:rPr>
          <w:rFonts w:eastAsia="DengXian Light" w:cs="Times New Roman"/>
          <w:b/>
          <w:kern w:val="0"/>
          <w:sz w:val="20"/>
          <w:vertAlign w:val="superscript"/>
          <w:lang w:eastAsia="zh-CN"/>
        </w:rPr>
        <w:t>13</w:t>
      </w:r>
      <w:r w:rsidRPr="002215AD">
        <w:rPr>
          <w:rFonts w:eastAsia="DengXian Light" w:cs="Times New Roman"/>
          <w:b/>
          <w:kern w:val="0"/>
          <w:sz w:val="20"/>
          <w:lang w:eastAsia="zh-CN"/>
        </w:rPr>
        <w:t xml:space="preserve">C enrichment and </w:t>
      </w:r>
      <w:r w:rsidRPr="002215AD">
        <w:rPr>
          <w:rFonts w:eastAsia="DengXian Light" w:cs="Times New Roman"/>
          <w:b/>
          <w:kern w:val="0"/>
          <w:sz w:val="20"/>
          <w:vertAlign w:val="superscript"/>
          <w:lang w:eastAsia="zh-CN"/>
        </w:rPr>
        <w:t>2</w:t>
      </w:r>
      <w:r w:rsidRPr="002215AD">
        <w:rPr>
          <w:rFonts w:eastAsia="DengXian Light" w:cs="Times New Roman"/>
          <w:b/>
          <w:kern w:val="0"/>
          <w:sz w:val="20"/>
          <w:lang w:eastAsia="zh-CN"/>
        </w:rPr>
        <w:t xml:space="preserve">H depletion in </w:t>
      </w:r>
      <w:r w:rsidRPr="002215AD">
        <w:rPr>
          <w:rFonts w:eastAsia="DengXian Light" w:cs="Times New Roman"/>
          <w:b/>
          <w:i/>
          <w:iCs/>
          <w:kern w:val="0"/>
          <w:sz w:val="20"/>
          <w:lang w:eastAsia="zh-CN"/>
        </w:rPr>
        <w:t>n</w:t>
      </w:r>
      <w:r w:rsidRPr="002215AD">
        <w:rPr>
          <w:rFonts w:eastAsia="DengXian Light" w:cs="Times New Roman"/>
          <w:b/>
          <w:kern w:val="0"/>
          <w:sz w:val="20"/>
          <w:lang w:eastAsia="zh-CN"/>
        </w:rPr>
        <w:t>-C</w:t>
      </w:r>
      <w:r w:rsidRPr="002215AD">
        <w:rPr>
          <w:rFonts w:eastAsia="DengXian Light" w:cs="Times New Roman"/>
          <w:b/>
          <w:kern w:val="0"/>
          <w:sz w:val="20"/>
          <w:vertAlign w:val="subscript"/>
          <w:lang w:eastAsia="zh-CN"/>
        </w:rPr>
        <w:t>29</w:t>
      </w:r>
      <w:r w:rsidRPr="002215AD">
        <w:rPr>
          <w:rFonts w:eastAsia="DengXian Light" w:cs="Times New Roman"/>
          <w:b/>
          <w:kern w:val="0"/>
          <w:sz w:val="20"/>
          <w:lang w:eastAsia="zh-CN"/>
        </w:rPr>
        <w:t xml:space="preserve">, </w:t>
      </w:r>
      <w:r w:rsidRPr="002215AD">
        <w:rPr>
          <w:rFonts w:eastAsia="DengXian Light" w:cs="Times New Roman"/>
          <w:b/>
          <w:i/>
          <w:iCs/>
          <w:kern w:val="0"/>
          <w:sz w:val="20"/>
          <w:lang w:eastAsia="zh-CN"/>
        </w:rPr>
        <w:t>n</w:t>
      </w:r>
      <w:r w:rsidRPr="002215AD">
        <w:rPr>
          <w:rFonts w:eastAsia="DengXian Light" w:cs="Times New Roman"/>
          <w:b/>
          <w:kern w:val="0"/>
          <w:sz w:val="20"/>
          <w:lang w:eastAsia="zh-CN"/>
        </w:rPr>
        <w:t>-C</w:t>
      </w:r>
      <w:r w:rsidRPr="002215AD">
        <w:rPr>
          <w:rFonts w:eastAsia="DengXian Light" w:cs="Times New Roman"/>
          <w:b/>
          <w:kern w:val="0"/>
          <w:sz w:val="20"/>
          <w:vertAlign w:val="subscript"/>
          <w:lang w:eastAsia="zh-CN"/>
        </w:rPr>
        <w:t>31</w:t>
      </w:r>
      <w:r w:rsidRPr="002215AD">
        <w:rPr>
          <w:rFonts w:eastAsia="DengXian Light" w:cs="Times New Roman"/>
          <w:b/>
          <w:kern w:val="0"/>
          <w:sz w:val="20"/>
          <w:lang w:eastAsia="zh-CN"/>
        </w:rPr>
        <w:t xml:space="preserve"> and </w:t>
      </w:r>
      <w:r w:rsidRPr="002215AD">
        <w:rPr>
          <w:rFonts w:eastAsia="DengXian Light" w:cs="Times New Roman"/>
          <w:b/>
          <w:i/>
          <w:iCs/>
          <w:kern w:val="0"/>
          <w:sz w:val="20"/>
          <w:lang w:eastAsia="zh-CN"/>
        </w:rPr>
        <w:t>n</w:t>
      </w:r>
      <w:r w:rsidRPr="002215AD">
        <w:rPr>
          <w:rFonts w:eastAsia="DengXian Light" w:cs="Times New Roman"/>
          <w:b/>
          <w:kern w:val="0"/>
          <w:sz w:val="20"/>
          <w:lang w:eastAsia="zh-CN"/>
        </w:rPr>
        <w:t>-C</w:t>
      </w:r>
      <w:r w:rsidRPr="002215AD">
        <w:rPr>
          <w:rFonts w:eastAsia="DengXian Light" w:cs="Times New Roman"/>
          <w:b/>
          <w:kern w:val="0"/>
          <w:sz w:val="20"/>
          <w:vertAlign w:val="subscript"/>
          <w:lang w:eastAsia="zh-CN"/>
        </w:rPr>
        <w:t>33</w:t>
      </w:r>
      <w:r w:rsidRPr="002215AD">
        <w:rPr>
          <w:rFonts w:eastAsia="DengXian Light" w:cs="Times New Roman"/>
          <w:b/>
          <w:kern w:val="0"/>
          <w:sz w:val="20"/>
          <w:lang w:eastAsia="zh-CN"/>
        </w:rPr>
        <w:t xml:space="preserve"> in fresh rainforest leaves, fallen leaves, soils and surface sediments.</w:t>
      </w:r>
    </w:p>
    <w:p w14:paraId="542C2422" w14:textId="6417489B" w:rsidR="00641591" w:rsidRPr="002215AD" w:rsidRDefault="003D4F80" w:rsidP="002325B1">
      <w:pPr>
        <w:pStyle w:val="Heading3"/>
        <w:keepNext w:val="0"/>
        <w:keepLines w:val="0"/>
        <w:spacing w:before="0" w:after="160" w:line="360" w:lineRule="auto"/>
        <w:ind w:firstLine="0"/>
        <w:jc w:val="left"/>
        <w:rPr>
          <w:rFonts w:eastAsiaTheme="minorHAnsi" w:cs="Times New Roman"/>
          <w:i/>
          <w:kern w:val="0"/>
          <w:sz w:val="22"/>
        </w:rPr>
      </w:pPr>
      <w:bookmarkStart w:id="40" w:name="_Toc147498338"/>
      <w:r w:rsidRPr="002215AD">
        <w:rPr>
          <w:rFonts w:eastAsiaTheme="minorHAnsi" w:cs="Times New Roman"/>
          <w:i/>
          <w:kern w:val="0"/>
          <w:sz w:val="22"/>
        </w:rPr>
        <w:t>4</w:t>
      </w:r>
      <w:r w:rsidR="00641591" w:rsidRPr="002215AD">
        <w:rPr>
          <w:rFonts w:eastAsiaTheme="minorHAnsi" w:cs="Times New Roman"/>
          <w:i/>
          <w:kern w:val="0"/>
          <w:sz w:val="22"/>
        </w:rPr>
        <w:t>.</w:t>
      </w:r>
      <w:r w:rsidR="006F5EA9" w:rsidRPr="002215AD">
        <w:rPr>
          <w:rFonts w:eastAsiaTheme="minorHAnsi" w:cs="Times New Roman"/>
          <w:i/>
          <w:kern w:val="0"/>
          <w:sz w:val="22"/>
        </w:rPr>
        <w:t>2</w:t>
      </w:r>
      <w:r w:rsidR="00641591" w:rsidRPr="002215AD">
        <w:rPr>
          <w:rFonts w:eastAsiaTheme="minorHAnsi" w:cs="Times New Roman"/>
          <w:i/>
          <w:kern w:val="0"/>
          <w:sz w:val="22"/>
        </w:rPr>
        <w:t xml:space="preserve"> </w:t>
      </w:r>
      <w:r w:rsidR="00D861D2" w:rsidRPr="002215AD">
        <w:rPr>
          <w:rFonts w:eastAsiaTheme="minorHAnsi" w:cs="Times New Roman"/>
          <w:i/>
          <w:kern w:val="0"/>
          <w:sz w:val="22"/>
        </w:rPr>
        <w:t xml:space="preserve">Paleo vegetation </w:t>
      </w:r>
      <w:r w:rsidR="00641591" w:rsidRPr="002215AD">
        <w:rPr>
          <w:rFonts w:eastAsiaTheme="minorHAnsi" w:cs="Times New Roman"/>
          <w:i/>
          <w:kern w:val="0"/>
          <w:sz w:val="22"/>
        </w:rPr>
        <w:t>and precipitation change at Lake Barrine</w:t>
      </w:r>
      <w:bookmarkEnd w:id="40"/>
      <w:r w:rsidR="00641591" w:rsidRPr="002215AD">
        <w:rPr>
          <w:rFonts w:eastAsiaTheme="minorHAnsi" w:cs="Times New Roman"/>
          <w:i/>
          <w:kern w:val="0"/>
          <w:sz w:val="22"/>
        </w:rPr>
        <w:t xml:space="preserve"> </w:t>
      </w:r>
    </w:p>
    <w:p w14:paraId="7A2DD712" w14:textId="4B049FBC" w:rsidR="00573F5C" w:rsidRPr="002215AD" w:rsidRDefault="00641591" w:rsidP="001D76F8">
      <w:pPr>
        <w:rPr>
          <w:lang w:eastAsia="zh-CN"/>
        </w:rPr>
      </w:pPr>
      <w:r w:rsidRPr="002215AD">
        <w:rPr>
          <w:lang w:eastAsia="zh-CN"/>
        </w:rPr>
        <w:t>The reconstructed fraction of C</w:t>
      </w:r>
      <w:r w:rsidRPr="002215AD">
        <w:rPr>
          <w:vertAlign w:val="subscript"/>
          <w:lang w:eastAsia="zh-CN"/>
        </w:rPr>
        <w:t>3</w:t>
      </w:r>
      <w:r w:rsidRPr="002215AD">
        <w:rPr>
          <w:lang w:eastAsia="zh-CN"/>
        </w:rPr>
        <w:t xml:space="preserve"> plants in the catchment </w:t>
      </w:r>
      <w:r w:rsidR="001C2466" w:rsidRPr="002215AD">
        <w:rPr>
          <w:lang w:eastAsia="zh-CN"/>
        </w:rPr>
        <w:t xml:space="preserve">is potentially </w:t>
      </w:r>
      <w:r w:rsidR="008D5900" w:rsidRPr="002215AD">
        <w:rPr>
          <w:lang w:eastAsia="zh-CN"/>
        </w:rPr>
        <w:t>close to</w:t>
      </w:r>
      <w:r w:rsidRPr="002215AD">
        <w:rPr>
          <w:lang w:eastAsia="zh-CN"/>
        </w:rPr>
        <w:t xml:space="preserve"> the </w:t>
      </w:r>
      <w:r w:rsidR="003D7040" w:rsidRPr="002215AD">
        <w:rPr>
          <w:rFonts w:hint="eastAsia"/>
          <w:lang w:eastAsia="zh-CN"/>
        </w:rPr>
        <w:t>true</w:t>
      </w:r>
      <w:r w:rsidR="003D7040" w:rsidRPr="002215AD">
        <w:rPr>
          <w:lang w:eastAsia="zh-CN"/>
        </w:rPr>
        <w:t xml:space="preserve"> </w:t>
      </w:r>
      <w:r w:rsidRPr="002215AD">
        <w:rPr>
          <w:lang w:eastAsia="zh-CN"/>
        </w:rPr>
        <w:t>fraction</w:t>
      </w:r>
      <w:r w:rsidR="004F49D5" w:rsidRPr="002215AD">
        <w:rPr>
          <w:lang w:eastAsia="zh-CN"/>
        </w:rPr>
        <w:t xml:space="preserve"> of C</w:t>
      </w:r>
      <w:r w:rsidR="004F49D5" w:rsidRPr="002215AD">
        <w:rPr>
          <w:vertAlign w:val="subscript"/>
          <w:lang w:eastAsia="zh-CN"/>
        </w:rPr>
        <w:t>3</w:t>
      </w:r>
      <w:r w:rsidR="004F49D5" w:rsidRPr="002215AD">
        <w:rPr>
          <w:lang w:eastAsia="zh-CN"/>
        </w:rPr>
        <w:t xml:space="preserve"> plants </w:t>
      </w:r>
      <w:r w:rsidRPr="002215AD">
        <w:rPr>
          <w:lang w:eastAsia="zh-CN"/>
        </w:rPr>
        <w:t xml:space="preserve">over time, </w:t>
      </w:r>
      <w:r w:rsidR="001C2466" w:rsidRPr="002215AD">
        <w:rPr>
          <w:lang w:eastAsia="zh-CN"/>
        </w:rPr>
        <w:t xml:space="preserve">as </w:t>
      </w:r>
      <w:r w:rsidR="008D5900" w:rsidRPr="002215AD">
        <w:rPr>
          <w:lang w:eastAsia="zh-CN"/>
        </w:rPr>
        <w:t xml:space="preserve">the </w:t>
      </w:r>
      <w:r w:rsidR="00017A2F" w:rsidRPr="002215AD">
        <w:rPr>
          <w:lang w:eastAsia="zh-CN"/>
        </w:rPr>
        <w:t>estimat</w:t>
      </w:r>
      <w:r w:rsidR="008D5900" w:rsidRPr="002215AD">
        <w:rPr>
          <w:lang w:eastAsia="zh-CN"/>
        </w:rPr>
        <w:t xml:space="preserve">ed </w:t>
      </w:r>
      <w:r w:rsidR="00017A2F" w:rsidRPr="002215AD">
        <w:rPr>
          <w:lang w:eastAsia="zh-CN"/>
        </w:rPr>
        <w:t xml:space="preserve">modern percentage of </w:t>
      </w:r>
      <w:r w:rsidR="008D5900" w:rsidRPr="002215AD">
        <w:rPr>
          <w:lang w:eastAsia="zh-CN"/>
        </w:rPr>
        <w:t>C</w:t>
      </w:r>
      <w:r w:rsidR="008D5900" w:rsidRPr="002215AD">
        <w:rPr>
          <w:vertAlign w:val="subscript"/>
          <w:lang w:eastAsia="zh-CN"/>
        </w:rPr>
        <w:t>3</w:t>
      </w:r>
      <w:r w:rsidR="008D5900" w:rsidRPr="002215AD">
        <w:rPr>
          <w:lang w:eastAsia="zh-CN"/>
        </w:rPr>
        <w:t xml:space="preserve"> vegetation is 93% </w:t>
      </w:r>
      <w:r w:rsidR="00EF7344" w:rsidRPr="002215AD">
        <w:rPr>
          <w:lang w:eastAsia="zh-CN"/>
        </w:rPr>
        <w:t>(Fig. 5a; Table S4)</w:t>
      </w:r>
      <w:r w:rsidR="00883049" w:rsidRPr="002215AD">
        <w:rPr>
          <w:lang w:eastAsia="zh-CN"/>
        </w:rPr>
        <w:t xml:space="preserve"> </w:t>
      </w:r>
      <w:r w:rsidR="00591C31" w:rsidRPr="002215AD">
        <w:rPr>
          <w:lang w:eastAsia="zh-CN"/>
        </w:rPr>
        <w:t>while</w:t>
      </w:r>
      <w:r w:rsidR="003918F2" w:rsidRPr="002215AD">
        <w:rPr>
          <w:lang w:eastAsia="zh-CN"/>
        </w:rPr>
        <w:t xml:space="preserve"> the</w:t>
      </w:r>
      <w:r w:rsidR="008D5900" w:rsidRPr="002215AD">
        <w:rPr>
          <w:lang w:eastAsia="zh-CN"/>
        </w:rPr>
        <w:t xml:space="preserve"> </w:t>
      </w:r>
      <w:r w:rsidR="00062801" w:rsidRPr="002215AD">
        <w:rPr>
          <w:lang w:eastAsia="zh-CN"/>
        </w:rPr>
        <w:t>observed value</w:t>
      </w:r>
      <w:r w:rsidR="008D5900" w:rsidRPr="002215AD">
        <w:rPr>
          <w:lang w:eastAsia="zh-CN"/>
        </w:rPr>
        <w:t xml:space="preserve"> </w:t>
      </w:r>
      <w:r w:rsidR="001C2466" w:rsidRPr="002215AD">
        <w:rPr>
          <w:lang w:eastAsia="zh-CN"/>
        </w:rPr>
        <w:t>is ~100%</w:t>
      </w:r>
      <w:r w:rsidR="00153B0F" w:rsidRPr="002215AD">
        <w:rPr>
          <w:lang w:eastAsia="zh-CN"/>
        </w:rPr>
        <w:t xml:space="preserve">. </w:t>
      </w:r>
      <w:r w:rsidR="000A2955" w:rsidRPr="002215AD">
        <w:rPr>
          <w:lang w:eastAsia="zh-CN"/>
        </w:rPr>
        <w:t>The C</w:t>
      </w:r>
      <w:r w:rsidR="000A2955" w:rsidRPr="002215AD">
        <w:rPr>
          <w:vertAlign w:val="subscript"/>
          <w:lang w:eastAsia="zh-CN"/>
        </w:rPr>
        <w:t>3</w:t>
      </w:r>
      <w:r w:rsidR="000A2955" w:rsidRPr="002215AD">
        <w:rPr>
          <w:lang w:eastAsia="zh-CN"/>
        </w:rPr>
        <w:t xml:space="preserve"> plant percentage (</w:t>
      </w:r>
      <w:r w:rsidR="00F84B76" w:rsidRPr="002215AD">
        <w:rPr>
          <w:lang w:eastAsia="zh-CN"/>
        </w:rPr>
        <w:t>25–18</w:t>
      </w:r>
      <w:r w:rsidR="000A2955" w:rsidRPr="002215AD">
        <w:rPr>
          <w:lang w:eastAsia="zh-CN"/>
        </w:rPr>
        <w:t>%) during 18.3–17.5 cal ka BP suggests that the catchment around Lake Barrine was probably mostly covered by grassy open savanna. C</w:t>
      </w:r>
      <w:r w:rsidR="000A2955" w:rsidRPr="002215AD">
        <w:rPr>
          <w:vertAlign w:val="subscript"/>
          <w:lang w:eastAsia="zh-CN"/>
        </w:rPr>
        <w:t>3</w:t>
      </w:r>
      <w:r w:rsidR="000A2955" w:rsidRPr="002215AD">
        <w:rPr>
          <w:lang w:eastAsia="zh-CN"/>
        </w:rPr>
        <w:t xml:space="preserve"> plants increased from 18% to </w:t>
      </w:r>
      <w:r w:rsidR="00F84B76" w:rsidRPr="002215AD">
        <w:rPr>
          <w:lang w:eastAsia="zh-CN"/>
        </w:rPr>
        <w:t>67</w:t>
      </w:r>
      <w:r w:rsidR="000A2955" w:rsidRPr="002215AD">
        <w:rPr>
          <w:lang w:eastAsia="zh-CN"/>
        </w:rPr>
        <w:t>% during 17.5–</w:t>
      </w:r>
      <w:r w:rsidR="00F84B76" w:rsidRPr="002215AD">
        <w:rPr>
          <w:lang w:eastAsia="zh-CN"/>
        </w:rPr>
        <w:t>12.8</w:t>
      </w:r>
      <w:r w:rsidR="000A2955" w:rsidRPr="002215AD">
        <w:rPr>
          <w:lang w:eastAsia="zh-CN"/>
        </w:rPr>
        <w:t xml:space="preserve"> cal ka BP, indicating a </w:t>
      </w:r>
      <w:r w:rsidR="003430BD" w:rsidRPr="002215AD">
        <w:rPr>
          <w:lang w:eastAsia="zh-CN"/>
        </w:rPr>
        <w:t xml:space="preserve">progression to a higher </w:t>
      </w:r>
      <w:r w:rsidR="000A2955" w:rsidRPr="002215AD">
        <w:rPr>
          <w:lang w:eastAsia="zh-CN"/>
        </w:rPr>
        <w:t>woody canopy cover.</w:t>
      </w:r>
      <w:r w:rsidR="00F84B76" w:rsidRPr="002215AD">
        <w:rPr>
          <w:lang w:eastAsia="zh-CN"/>
        </w:rPr>
        <w:t xml:space="preserve"> </w:t>
      </w:r>
      <w:r w:rsidR="0000595F" w:rsidRPr="002215AD">
        <w:rPr>
          <w:lang w:eastAsia="zh-CN"/>
        </w:rPr>
        <w:t xml:space="preserve">After a </w:t>
      </w:r>
      <w:r w:rsidR="003430BD" w:rsidRPr="002215AD">
        <w:rPr>
          <w:lang w:eastAsia="zh-CN"/>
        </w:rPr>
        <w:t>brief</w:t>
      </w:r>
      <w:r w:rsidR="0000595F" w:rsidRPr="002215AD">
        <w:rPr>
          <w:lang w:eastAsia="zh-CN"/>
        </w:rPr>
        <w:t xml:space="preserve"> decrease during 12.8–11.6 cal ka BP (the Younger Dryas), the woody plants continuously developed to 86% at 6.1 cal ka BP, </w:t>
      </w:r>
      <w:r w:rsidR="0077687D" w:rsidRPr="002215AD">
        <w:rPr>
          <w:lang w:eastAsia="zh-CN"/>
        </w:rPr>
        <w:t>potentially forming the rainforest canopy since then.</w:t>
      </w:r>
    </w:p>
    <w:p w14:paraId="3CE3AA3D" w14:textId="03470A35" w:rsidR="004B5AE6" w:rsidRPr="002215AD" w:rsidRDefault="00FD36E7" w:rsidP="006F0AF4">
      <w:pPr>
        <w:rPr>
          <w:lang w:eastAsia="zh-CN"/>
        </w:rPr>
      </w:pPr>
      <w:r w:rsidRPr="002215AD">
        <w:rPr>
          <w:lang w:eastAsia="zh-CN"/>
        </w:rPr>
        <w:t>The average modern δ</w:t>
      </w:r>
      <w:r w:rsidRPr="002215AD">
        <w:rPr>
          <w:vertAlign w:val="superscript"/>
          <w:lang w:eastAsia="zh-CN"/>
        </w:rPr>
        <w:t>2</w:t>
      </w:r>
      <w:r w:rsidRPr="002215AD">
        <w:rPr>
          <w:lang w:eastAsia="zh-CN"/>
        </w:rPr>
        <w:t>H</w:t>
      </w:r>
      <w:r w:rsidR="003C711B" w:rsidRPr="002215AD">
        <w:rPr>
          <w:lang w:eastAsia="zh-CN"/>
        </w:rPr>
        <w:t xml:space="preserve"> </w:t>
      </w:r>
      <w:r w:rsidR="0060490B" w:rsidRPr="002215AD">
        <w:rPr>
          <w:lang w:eastAsia="zh-CN"/>
        </w:rPr>
        <w:t>estimate of precipitation</w:t>
      </w:r>
      <w:r w:rsidRPr="002215AD">
        <w:rPr>
          <w:lang w:eastAsia="zh-CN"/>
        </w:rPr>
        <w:t xml:space="preserve"> </w:t>
      </w:r>
      <w:r w:rsidR="000B3AB9" w:rsidRPr="002215AD">
        <w:rPr>
          <w:lang w:eastAsia="zh-CN"/>
        </w:rPr>
        <w:t>(-</w:t>
      </w:r>
      <w:r w:rsidR="007E1039" w:rsidRPr="002215AD">
        <w:rPr>
          <w:lang w:eastAsia="zh-CN"/>
        </w:rPr>
        <w:t>5</w:t>
      </w:r>
      <w:r w:rsidR="004A74D7" w:rsidRPr="002215AD">
        <w:rPr>
          <w:lang w:eastAsia="zh-CN"/>
        </w:rPr>
        <w:t>9.0</w:t>
      </w:r>
      <w:r w:rsidR="000B3AB9" w:rsidRPr="002215AD">
        <w:rPr>
          <w:lang w:eastAsia="zh-CN"/>
        </w:rPr>
        <w:t xml:space="preserve"> ± 9.2‰) </w:t>
      </w:r>
      <w:r w:rsidR="0060490B" w:rsidRPr="002215AD">
        <w:rPr>
          <w:lang w:eastAsia="zh-CN"/>
        </w:rPr>
        <w:t>using</w:t>
      </w:r>
      <w:r w:rsidRPr="002215AD">
        <w:rPr>
          <w:lang w:eastAsia="zh-CN"/>
        </w:rPr>
        <w:t xml:space="preserve"> surface sediments is </w:t>
      </w:r>
      <w:r w:rsidR="00591C31" w:rsidRPr="002215AD">
        <w:rPr>
          <w:lang w:eastAsia="zh-CN"/>
        </w:rPr>
        <w:t>-</w:t>
      </w:r>
      <w:r w:rsidR="007E1039" w:rsidRPr="002215AD">
        <w:rPr>
          <w:lang w:eastAsia="zh-CN"/>
        </w:rPr>
        <w:t>2</w:t>
      </w:r>
      <w:r w:rsidR="007D510B" w:rsidRPr="002215AD">
        <w:rPr>
          <w:lang w:eastAsia="zh-CN"/>
        </w:rPr>
        <w:t>5</w:t>
      </w:r>
      <w:r w:rsidR="007E1039" w:rsidRPr="002215AD">
        <w:rPr>
          <w:lang w:eastAsia="zh-CN"/>
        </w:rPr>
        <w:t xml:space="preserve">‰ </w:t>
      </w:r>
      <w:r w:rsidRPr="002215AD">
        <w:rPr>
          <w:lang w:eastAsia="zh-CN"/>
        </w:rPr>
        <w:t xml:space="preserve">lower than </w:t>
      </w:r>
      <w:r w:rsidR="00DB1B87" w:rsidRPr="002215AD">
        <w:rPr>
          <w:lang w:eastAsia="zh-CN"/>
        </w:rPr>
        <w:t>the measured</w:t>
      </w:r>
      <w:r w:rsidRPr="002215AD">
        <w:rPr>
          <w:lang w:eastAsia="zh-CN"/>
        </w:rPr>
        <w:t xml:space="preserve"> values </w:t>
      </w:r>
      <w:r w:rsidR="00CF7B7C" w:rsidRPr="002215AD">
        <w:rPr>
          <w:lang w:eastAsia="zh-CN"/>
        </w:rPr>
        <w:t>(-3</w:t>
      </w:r>
      <w:r w:rsidR="007E1039" w:rsidRPr="002215AD">
        <w:rPr>
          <w:lang w:eastAsia="zh-CN"/>
        </w:rPr>
        <w:t>4</w:t>
      </w:r>
      <w:r w:rsidR="00DB1B87" w:rsidRPr="002215AD">
        <w:rPr>
          <w:lang w:eastAsia="zh-CN"/>
        </w:rPr>
        <w:t>.0</w:t>
      </w:r>
      <w:r w:rsidR="00CF7B7C" w:rsidRPr="002215AD">
        <w:rPr>
          <w:lang w:eastAsia="zh-CN"/>
        </w:rPr>
        <w:t>‰)</w:t>
      </w:r>
      <w:r w:rsidRPr="002215AD">
        <w:rPr>
          <w:lang w:eastAsia="zh-CN"/>
        </w:rPr>
        <w:t xml:space="preserve">. </w:t>
      </w:r>
      <w:r w:rsidR="007D510B" w:rsidRPr="002215AD">
        <w:rPr>
          <w:lang w:eastAsia="zh-CN"/>
        </w:rPr>
        <w:t xml:space="preserve">This is </w:t>
      </w:r>
      <w:r w:rsidR="00EA6B4F" w:rsidRPr="002215AD">
        <w:rPr>
          <w:lang w:eastAsia="zh-CN"/>
        </w:rPr>
        <w:t>probably</w:t>
      </w:r>
      <w:r w:rsidR="007D510B" w:rsidRPr="002215AD">
        <w:rPr>
          <w:lang w:eastAsia="zh-CN"/>
        </w:rPr>
        <w:t xml:space="preserve"> because </w:t>
      </w:r>
      <w:r w:rsidR="00EF073D" w:rsidRPr="002215AD">
        <w:rPr>
          <w:vertAlign w:val="superscript"/>
          <w:lang w:eastAsia="zh-CN"/>
        </w:rPr>
        <w:t>2</w:t>
      </w:r>
      <w:r w:rsidR="00EF073D" w:rsidRPr="002215AD">
        <w:rPr>
          <w:lang w:eastAsia="zh-CN"/>
        </w:rPr>
        <w:t xml:space="preserve">H </w:t>
      </w:r>
      <w:r w:rsidR="00EA6B4F" w:rsidRPr="002215AD">
        <w:rPr>
          <w:lang w:eastAsia="zh-CN"/>
        </w:rPr>
        <w:t xml:space="preserve">is </w:t>
      </w:r>
      <w:r w:rsidR="00EF073D" w:rsidRPr="002215AD">
        <w:rPr>
          <w:lang w:eastAsia="zh-CN"/>
        </w:rPr>
        <w:t>deplet</w:t>
      </w:r>
      <w:r w:rsidR="00EA6B4F" w:rsidRPr="002215AD">
        <w:rPr>
          <w:lang w:eastAsia="zh-CN"/>
        </w:rPr>
        <w:t xml:space="preserve">ed in </w:t>
      </w:r>
      <w:r w:rsidR="00EA6B4F" w:rsidRPr="002215AD">
        <w:rPr>
          <w:i/>
          <w:iCs/>
          <w:lang w:eastAsia="zh-CN"/>
        </w:rPr>
        <w:t>n</w:t>
      </w:r>
      <w:r w:rsidR="00EA6B4F" w:rsidRPr="002215AD">
        <w:rPr>
          <w:lang w:eastAsia="zh-CN"/>
        </w:rPr>
        <w:t xml:space="preserve">-alkanes during the sedimentary process of </w:t>
      </w:r>
      <w:r w:rsidR="00EF073D" w:rsidRPr="002215AD">
        <w:rPr>
          <w:lang w:eastAsia="zh-CN"/>
        </w:rPr>
        <w:t>fresh rainforest</w:t>
      </w:r>
      <w:r w:rsidR="006F0AF4" w:rsidRPr="002215AD">
        <w:rPr>
          <w:lang w:eastAsia="zh-CN"/>
        </w:rPr>
        <w:t xml:space="preserve"> </w:t>
      </w:r>
      <w:r w:rsidR="00EF073D" w:rsidRPr="002215AD">
        <w:rPr>
          <w:lang w:eastAsia="zh-CN"/>
        </w:rPr>
        <w:t xml:space="preserve">leaves </w:t>
      </w:r>
      <w:r w:rsidR="00EA6B4F" w:rsidRPr="002215AD">
        <w:rPr>
          <w:lang w:eastAsia="zh-CN"/>
        </w:rPr>
        <w:t>into</w:t>
      </w:r>
      <w:r w:rsidR="006F0AF4" w:rsidRPr="002215AD">
        <w:rPr>
          <w:lang w:eastAsia="zh-CN"/>
        </w:rPr>
        <w:t xml:space="preserve"> </w:t>
      </w:r>
      <w:r w:rsidR="00EF073D" w:rsidRPr="002215AD">
        <w:rPr>
          <w:lang w:eastAsia="zh-CN"/>
        </w:rPr>
        <w:t>soils</w:t>
      </w:r>
      <w:r w:rsidR="00EA6B4F" w:rsidRPr="002215AD">
        <w:rPr>
          <w:lang w:eastAsia="zh-CN"/>
        </w:rPr>
        <w:t>, in which</w:t>
      </w:r>
      <w:r w:rsidR="00EF073D" w:rsidRPr="002215AD">
        <w:rPr>
          <w:lang w:eastAsia="zh-CN"/>
        </w:rPr>
        <w:t xml:space="preserve"> -19‰</w:t>
      </w:r>
      <w:r w:rsidR="00EC6A0C" w:rsidRPr="002215AD">
        <w:rPr>
          <w:lang w:eastAsia="zh-CN"/>
        </w:rPr>
        <w:t xml:space="preserve"> </w:t>
      </w:r>
      <w:r w:rsidR="00EA6B4F" w:rsidRPr="002215AD">
        <w:rPr>
          <w:lang w:eastAsia="zh-CN"/>
        </w:rPr>
        <w:t>depletion occur</w:t>
      </w:r>
      <w:r w:rsidR="007A7D47" w:rsidRPr="002215AD">
        <w:rPr>
          <w:lang w:eastAsia="zh-CN"/>
        </w:rPr>
        <w:t>r</w:t>
      </w:r>
      <w:r w:rsidR="00EA6B4F" w:rsidRPr="002215AD">
        <w:rPr>
          <w:lang w:eastAsia="zh-CN"/>
        </w:rPr>
        <w:t>ed in δ</w:t>
      </w:r>
      <w:r w:rsidR="00EA6B4F" w:rsidRPr="002215AD">
        <w:rPr>
          <w:vertAlign w:val="superscript"/>
          <w:lang w:eastAsia="zh-CN"/>
        </w:rPr>
        <w:t>2</w:t>
      </w:r>
      <w:r w:rsidR="00EA6B4F" w:rsidRPr="002215AD">
        <w:rPr>
          <w:lang w:eastAsia="zh-CN"/>
        </w:rPr>
        <w:t>H</w:t>
      </w:r>
      <w:r w:rsidR="00EA6B4F" w:rsidRPr="002215AD">
        <w:rPr>
          <w:i/>
          <w:iCs/>
          <w:vertAlign w:val="subscript"/>
          <w:lang w:eastAsia="zh-CN"/>
        </w:rPr>
        <w:t>n</w:t>
      </w:r>
      <w:r w:rsidR="00EA6B4F" w:rsidRPr="002215AD">
        <w:rPr>
          <w:vertAlign w:val="subscript"/>
          <w:lang w:eastAsia="zh-CN"/>
        </w:rPr>
        <w:t>-C31</w:t>
      </w:r>
      <w:r w:rsidR="00EA6B4F" w:rsidRPr="002215AD">
        <w:rPr>
          <w:lang w:eastAsia="zh-CN"/>
        </w:rPr>
        <w:t xml:space="preserve"> values </w:t>
      </w:r>
      <w:r w:rsidR="00EC6A0C" w:rsidRPr="002215AD">
        <w:rPr>
          <w:lang w:eastAsia="zh-CN"/>
        </w:rPr>
        <w:t>(see Section 4.1)</w:t>
      </w:r>
      <w:r w:rsidR="00EA6B4F" w:rsidRPr="002215AD">
        <w:rPr>
          <w:lang w:eastAsia="zh-CN"/>
        </w:rPr>
        <w:t>.</w:t>
      </w:r>
      <w:r w:rsidR="006F0AF4" w:rsidRPr="002215AD">
        <w:rPr>
          <w:lang w:eastAsia="zh-CN"/>
        </w:rPr>
        <w:t xml:space="preserve"> This </w:t>
      </w:r>
      <w:r w:rsidR="00503122" w:rsidRPr="002215AD">
        <w:rPr>
          <w:lang w:eastAsia="zh-CN"/>
        </w:rPr>
        <w:t>phenomenon</w:t>
      </w:r>
      <w:r w:rsidR="006F0AF4" w:rsidRPr="002215AD">
        <w:rPr>
          <w:lang w:eastAsia="zh-CN"/>
        </w:rPr>
        <w:t xml:space="preserve"> </w:t>
      </w:r>
      <w:r w:rsidR="003430BD" w:rsidRPr="002215AD">
        <w:rPr>
          <w:lang w:eastAsia="zh-CN"/>
        </w:rPr>
        <w:t>suggests</w:t>
      </w:r>
      <w:r w:rsidR="006F0AF4" w:rsidRPr="002215AD">
        <w:rPr>
          <w:lang w:eastAsia="zh-CN"/>
        </w:rPr>
        <w:t xml:space="preserve"> that </w:t>
      </w:r>
      <w:r w:rsidR="003430BD" w:rsidRPr="002215AD">
        <w:rPr>
          <w:lang w:eastAsia="zh-CN"/>
        </w:rPr>
        <w:t xml:space="preserve">the </w:t>
      </w:r>
      <w:r w:rsidR="006F0AF4" w:rsidRPr="002215AD">
        <w:rPr>
          <w:lang w:eastAsia="zh-CN"/>
        </w:rPr>
        <w:t xml:space="preserve">soils </w:t>
      </w:r>
      <w:r w:rsidR="00EC6A0C" w:rsidRPr="002215AD">
        <w:rPr>
          <w:lang w:eastAsia="zh-CN"/>
        </w:rPr>
        <w:t xml:space="preserve">below modern plants </w:t>
      </w:r>
      <w:r w:rsidR="003430BD" w:rsidRPr="002215AD">
        <w:rPr>
          <w:lang w:eastAsia="zh-CN"/>
        </w:rPr>
        <w:t>may be</w:t>
      </w:r>
      <w:r w:rsidR="00EC6A0C" w:rsidRPr="002215AD">
        <w:rPr>
          <w:lang w:eastAsia="zh-CN"/>
        </w:rPr>
        <w:t xml:space="preserve"> </w:t>
      </w:r>
      <w:r w:rsidR="00503122" w:rsidRPr="002215AD">
        <w:rPr>
          <w:lang w:eastAsia="zh-CN"/>
        </w:rPr>
        <w:t xml:space="preserve">better end members </w:t>
      </w:r>
      <w:r w:rsidR="00096243" w:rsidRPr="002215AD">
        <w:rPr>
          <w:lang w:eastAsia="zh-CN"/>
        </w:rPr>
        <w:t xml:space="preserve">for </w:t>
      </w:r>
      <w:r w:rsidR="00503122" w:rsidRPr="002215AD">
        <w:rPr>
          <w:lang w:eastAsia="zh-CN"/>
        </w:rPr>
        <w:t>reconstructing</w:t>
      </w:r>
      <w:r w:rsidR="003430BD" w:rsidRPr="002215AD">
        <w:rPr>
          <w:lang w:eastAsia="zh-CN"/>
        </w:rPr>
        <w:t xml:space="preserve"> the</w:t>
      </w:r>
      <w:r w:rsidR="00503122" w:rsidRPr="002215AD">
        <w:rPr>
          <w:lang w:eastAsia="zh-CN"/>
        </w:rPr>
        <w:t xml:space="preserve"> δ</w:t>
      </w:r>
      <w:r w:rsidR="00503122" w:rsidRPr="002215AD">
        <w:rPr>
          <w:vertAlign w:val="superscript"/>
          <w:lang w:eastAsia="zh-CN"/>
        </w:rPr>
        <w:t>2</w:t>
      </w:r>
      <w:r w:rsidR="00503122" w:rsidRPr="002215AD">
        <w:rPr>
          <w:lang w:eastAsia="zh-CN"/>
        </w:rPr>
        <w:t>H values of precipitation.</w:t>
      </w:r>
    </w:p>
    <w:p w14:paraId="76B2F40B" w14:textId="42E1FB3A" w:rsidR="00153B0F" w:rsidRPr="002215AD" w:rsidRDefault="00641591" w:rsidP="002325B1">
      <w:pPr>
        <w:rPr>
          <w:lang w:eastAsia="zh-CN"/>
        </w:rPr>
      </w:pPr>
      <w:r w:rsidRPr="002215AD">
        <w:rPr>
          <w:lang w:eastAsia="zh-CN"/>
        </w:rPr>
        <w:t>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over Lake Barrine decreased from 18.3 cal ka BP to the present</w:t>
      </w:r>
      <w:r w:rsidR="005F7204" w:rsidRPr="002215AD">
        <w:rPr>
          <w:lang w:eastAsia="zh-CN"/>
        </w:rPr>
        <w:t xml:space="preserve"> (Fig. 5b; Table S4)</w:t>
      </w:r>
      <w:r w:rsidRPr="002215AD">
        <w:rPr>
          <w:lang w:eastAsia="zh-CN"/>
        </w:rPr>
        <w:t>, indicating a general trend to wetter, more monsoonal conditions. The highest and lowest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occurred at 18.3 cal ka BP and 6.1 cal ka BP, respectively, suggesting the driest and wettest periods at Lake Barrine over the past 18,300 years</w:t>
      </w:r>
      <w:r w:rsidR="00AF6963" w:rsidRPr="002215AD">
        <w:rPr>
          <w:lang w:eastAsia="zh-CN"/>
        </w:rPr>
        <w:t xml:space="preserve"> occurred at these times</w:t>
      </w:r>
      <w:r w:rsidRPr="002215AD">
        <w:rPr>
          <w:lang w:eastAsia="zh-CN"/>
        </w:rPr>
        <w:t>. From 18.3 to 12.8 cal ka BP,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 decreased from </w:t>
      </w:r>
      <w:r w:rsidR="00275C37" w:rsidRPr="002215AD">
        <w:rPr>
          <w:lang w:eastAsia="zh-CN"/>
        </w:rPr>
        <w:t>+</w:t>
      </w:r>
      <w:r w:rsidR="00FD2075" w:rsidRPr="002215AD">
        <w:rPr>
          <w:lang w:eastAsia="zh-CN"/>
        </w:rPr>
        <w:t>5.9</w:t>
      </w:r>
      <w:r w:rsidR="00275C37" w:rsidRPr="002215AD">
        <w:rPr>
          <w:lang w:eastAsia="zh-CN"/>
        </w:rPr>
        <w:t>‰ to -</w:t>
      </w:r>
      <w:r w:rsidR="00FD2075" w:rsidRPr="002215AD">
        <w:rPr>
          <w:lang w:eastAsia="zh-CN"/>
        </w:rPr>
        <w:t>44.1</w:t>
      </w:r>
      <w:r w:rsidR="00275C37" w:rsidRPr="002215AD">
        <w:rPr>
          <w:lang w:eastAsia="zh-CN"/>
        </w:rPr>
        <w:t>‰</w:t>
      </w:r>
      <w:r w:rsidRPr="002215AD">
        <w:rPr>
          <w:lang w:eastAsia="zh-CN"/>
        </w:rPr>
        <w:t>, with a particular rapid decrease to -4</w:t>
      </w:r>
      <w:r w:rsidR="00FD2075" w:rsidRPr="002215AD">
        <w:rPr>
          <w:lang w:eastAsia="zh-CN"/>
        </w:rPr>
        <w:t>8.3</w:t>
      </w:r>
      <w:r w:rsidRPr="002215AD">
        <w:rPr>
          <w:lang w:eastAsia="zh-CN"/>
        </w:rPr>
        <w:t>‰ at 16.4 cal ka BP</w:t>
      </w:r>
      <w:r w:rsidR="00BA5630" w:rsidRPr="002215AD">
        <w:rPr>
          <w:lang w:eastAsia="zh-CN"/>
        </w:rPr>
        <w:t xml:space="preserve">, suggesting </w:t>
      </w:r>
      <w:r w:rsidR="001B65A3" w:rsidRPr="002215AD">
        <w:rPr>
          <w:lang w:eastAsia="zh-CN"/>
        </w:rPr>
        <w:t xml:space="preserve">brief </w:t>
      </w:r>
      <w:r w:rsidR="00BA5630" w:rsidRPr="002215AD">
        <w:rPr>
          <w:lang w:eastAsia="zh-CN"/>
        </w:rPr>
        <w:t>wet condition</w:t>
      </w:r>
      <w:r w:rsidR="00AF6963" w:rsidRPr="002215AD">
        <w:rPr>
          <w:lang w:eastAsia="zh-CN"/>
        </w:rPr>
        <w:t>s at that time</w:t>
      </w:r>
      <w:r w:rsidRPr="002215AD">
        <w:rPr>
          <w:lang w:eastAsia="zh-CN"/>
        </w:rPr>
        <w:t xml:space="preserve">. From 14.9 to 12.8 cal ka BP, </w:t>
      </w:r>
      <w:r w:rsidR="001B65A3" w:rsidRPr="002215AD">
        <w:rPr>
          <w:lang w:eastAsia="zh-CN"/>
        </w:rPr>
        <w:t>δ</w:t>
      </w:r>
      <w:r w:rsidR="001B65A3" w:rsidRPr="002215AD">
        <w:rPr>
          <w:vertAlign w:val="superscript"/>
          <w:lang w:eastAsia="zh-CN"/>
        </w:rPr>
        <w:t>2</w:t>
      </w:r>
      <w:r w:rsidR="001B65A3" w:rsidRPr="002215AD">
        <w:rPr>
          <w:lang w:eastAsia="zh-CN"/>
        </w:rPr>
        <w:t>H</w:t>
      </w:r>
      <w:r w:rsidR="001B65A3" w:rsidRPr="002215AD">
        <w:rPr>
          <w:vertAlign w:val="subscript"/>
          <w:lang w:eastAsia="zh-CN"/>
        </w:rPr>
        <w:t>P-R</w:t>
      </w:r>
      <w:r w:rsidR="001B65A3" w:rsidRPr="002215AD">
        <w:rPr>
          <w:lang w:eastAsia="zh-CN"/>
        </w:rPr>
        <w:t xml:space="preserve"> </w:t>
      </w:r>
      <w:r w:rsidRPr="002215AD">
        <w:rPr>
          <w:lang w:eastAsia="zh-CN"/>
        </w:rPr>
        <w:t xml:space="preserve">value decreased from </w:t>
      </w:r>
      <w:r w:rsidR="00275C37" w:rsidRPr="002215AD">
        <w:rPr>
          <w:lang w:eastAsia="zh-CN"/>
        </w:rPr>
        <w:t>-</w:t>
      </w:r>
      <w:r w:rsidR="00FD2075" w:rsidRPr="002215AD">
        <w:rPr>
          <w:lang w:eastAsia="zh-CN"/>
        </w:rPr>
        <w:t>12.8</w:t>
      </w:r>
      <w:r w:rsidR="00275C37" w:rsidRPr="002215AD">
        <w:rPr>
          <w:lang w:eastAsia="zh-CN"/>
        </w:rPr>
        <w:t>‰ to -</w:t>
      </w:r>
      <w:r w:rsidR="00FD2075" w:rsidRPr="002215AD">
        <w:rPr>
          <w:lang w:eastAsia="zh-CN"/>
        </w:rPr>
        <w:t>44.1</w:t>
      </w:r>
      <w:r w:rsidR="00275C37" w:rsidRPr="002215AD">
        <w:rPr>
          <w:lang w:eastAsia="zh-CN"/>
        </w:rPr>
        <w:t>‰</w:t>
      </w:r>
      <w:r w:rsidRPr="002215AD">
        <w:rPr>
          <w:lang w:eastAsia="zh-CN"/>
        </w:rPr>
        <w:t xml:space="preserve">, which may </w:t>
      </w:r>
      <w:r w:rsidR="001B65A3" w:rsidRPr="002215AD">
        <w:rPr>
          <w:lang w:eastAsia="zh-CN"/>
        </w:rPr>
        <w:t xml:space="preserve">also </w:t>
      </w:r>
      <w:r w:rsidRPr="002215AD">
        <w:rPr>
          <w:lang w:eastAsia="zh-CN"/>
        </w:rPr>
        <w:t xml:space="preserve">suggest wetter conditions </w:t>
      </w:r>
      <w:r w:rsidR="001B65A3" w:rsidRPr="002215AD">
        <w:rPr>
          <w:lang w:eastAsia="zh-CN"/>
        </w:rPr>
        <w:t xml:space="preserve">pertained </w:t>
      </w:r>
      <w:r w:rsidRPr="002215AD">
        <w:rPr>
          <w:lang w:eastAsia="zh-CN"/>
        </w:rPr>
        <w:t xml:space="preserve">during the Antarctic Cold Reversal (14.7–13.0 cal ka BP; </w:t>
      </w:r>
      <w:r w:rsidRPr="002215AD">
        <w:rPr>
          <w:noProof/>
          <w:lang w:eastAsia="zh-CN"/>
        </w:rPr>
        <w:t>Jouzel et al., 1995</w:t>
      </w:r>
      <w:r w:rsidRPr="002215AD">
        <w:rPr>
          <w:lang w:eastAsia="zh-CN"/>
        </w:rPr>
        <w:fldChar w:fldCharType="begin"/>
      </w:r>
      <w:r w:rsidRPr="002215AD">
        <w:rPr>
          <w:lang w:eastAsia="zh-CN"/>
        </w:rPr>
        <w:instrText xml:space="preserve"> ADDIN EN.CITE &lt;EndNote&gt;&lt;Cite Hidden="1"&gt;&lt;Author&gt;Jouzel&lt;/Author&gt;&lt;Year&gt;1995&lt;/Year&gt;&lt;RecNum&gt;1026&lt;/RecNum&gt;&lt;record&gt;&lt;rec-number&gt;1026&lt;/rec-number&gt;&lt;foreign-keys&gt;&lt;key app="EN" db-id="swzrdwr5wf20woepw0fp0sfbp9xvr5rx5fx9" timestamp="1684318537"&gt;1026&lt;/key&gt;&lt;/foreign-keys&gt;&lt;ref-type name="Journal Article"&gt;17&lt;/ref-type&gt;&lt;contributors&gt;&lt;authors&gt;&lt;author&gt;Jouzel, J.&lt;/author&gt;&lt;author&gt;Vaikmae, R.&lt;/author&gt;&lt;author&gt;Petit, J. R.&lt;/author&gt;&lt;author&gt;Martin, M.&lt;/author&gt;&lt;author&gt;Duclos, Y.&lt;/author&gt;&lt;author&gt;Stievenard, M.&lt;/author&gt;&lt;author&gt;Lorius, C.&lt;/author&gt;&lt;author&gt;Toots, M.&lt;/author&gt;&lt;author&gt;Mélières, M. A.&lt;/author&gt;&lt;author&gt;Burckle, L. H.&lt;/author&gt;&lt;author&gt;Barkov, N. I.&lt;/author&gt;&lt;author&gt;Kotlyakov, V. M.&lt;/author&gt;&lt;/authors&gt;&lt;/contributors&gt;&lt;titles&gt;&lt;title&gt;The two-step shape and timing of the last deglaciation in Antarctica&lt;/title&gt;&lt;secondary-title&gt;Climate Dynamics&lt;/secondary-title&gt;&lt;/titles&gt;&lt;periodical&gt;&lt;full-title&gt;Climate Dynamics&lt;/full-title&gt;&lt;/periodical&gt;&lt;pages&gt;151-161&lt;/pages&gt;&lt;volume&gt;11&lt;/volume&gt;&lt;number&gt;3&lt;/number&gt;&lt;dates&gt;&lt;year&gt;1995&lt;/year&gt;&lt;pub-dates&gt;&lt;date&gt;1995/04/01&lt;/date&gt;&lt;/pub-dates&gt;&lt;/dates&gt;&lt;isbn&gt;1432-0894&lt;/isbn&gt;&lt;urls&gt;&lt;related-urls&gt;&lt;url&gt;https://doi.org/10.1007/BF00223498&lt;/url&gt;&lt;/related-urls&gt;&lt;/urls&gt;&lt;electronic-resource-num&gt;https://doi.org/10.1007/BF00223498&lt;/electronic-resource-num&gt;&lt;research-notes&gt;information on how the YD was discovered and found in the northern Hemisphere; also raised the ACR at 14.6 ka but the date was not corrected;&amp;#xD;&amp;#xD;Fig. 4 is very interesting comparing GNIP and dome b in antarctica that makes me feel the temperature changed more likely asynchronously rather than in antiphase &lt;/research-notes&gt;&lt;/record&gt;&lt;/Cite&gt;&lt;/EndNote&gt;</w:instrText>
      </w:r>
      <w:r w:rsidR="000C5DB5">
        <w:rPr>
          <w:lang w:eastAsia="zh-CN"/>
        </w:rPr>
        <w:fldChar w:fldCharType="separate"/>
      </w:r>
      <w:r w:rsidRPr="002215AD">
        <w:rPr>
          <w:lang w:eastAsia="zh-CN"/>
        </w:rPr>
        <w:fldChar w:fldCharType="end"/>
      </w:r>
      <w:r w:rsidRPr="002215AD">
        <w:rPr>
          <w:lang w:eastAsia="zh-CN"/>
        </w:rPr>
        <w:t>). From 12.8 to 11.6 cal ka BP,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 increased to </w:t>
      </w:r>
      <w:r w:rsidR="008A2F0D" w:rsidRPr="002215AD">
        <w:rPr>
          <w:lang w:eastAsia="zh-CN"/>
        </w:rPr>
        <w:t>-</w:t>
      </w:r>
      <w:r w:rsidR="00FD2075" w:rsidRPr="002215AD">
        <w:rPr>
          <w:lang w:eastAsia="zh-CN"/>
        </w:rPr>
        <w:t>21.1</w:t>
      </w:r>
      <w:r w:rsidR="008A2F0D" w:rsidRPr="002215AD">
        <w:rPr>
          <w:lang w:eastAsia="zh-CN"/>
        </w:rPr>
        <w:t>‰</w:t>
      </w:r>
      <w:r w:rsidRPr="002215AD">
        <w:rPr>
          <w:lang w:eastAsia="zh-CN"/>
        </w:rPr>
        <w:t xml:space="preserve">, indicating </w:t>
      </w:r>
      <w:r w:rsidRPr="002215AD">
        <w:rPr>
          <w:lang w:eastAsia="zh-CN"/>
        </w:rPr>
        <w:lastRenderedPageBreak/>
        <w:t>less rainfall during the period covering the Younger Dryas in this region. From 11.6 to 6.1 cal ka BP, the δ</w:t>
      </w:r>
      <w:r w:rsidRPr="002215AD">
        <w:rPr>
          <w:vertAlign w:val="superscript"/>
          <w:lang w:eastAsia="zh-CN"/>
        </w:rPr>
        <w:t>2</w:t>
      </w:r>
      <w:r w:rsidRPr="002215AD">
        <w:rPr>
          <w:lang w:eastAsia="zh-CN"/>
        </w:rPr>
        <w:t>H</w:t>
      </w:r>
      <w:r w:rsidRPr="002215AD">
        <w:rPr>
          <w:vertAlign w:val="subscript"/>
          <w:lang w:eastAsia="zh-CN"/>
        </w:rPr>
        <w:t>P-R</w:t>
      </w:r>
      <w:r w:rsidRPr="002215AD" w:rsidDel="006D3FF9">
        <w:rPr>
          <w:lang w:eastAsia="zh-CN"/>
        </w:rPr>
        <w:t xml:space="preserve"> </w:t>
      </w:r>
      <w:r w:rsidRPr="002215AD">
        <w:rPr>
          <w:lang w:eastAsia="zh-CN"/>
        </w:rPr>
        <w:t xml:space="preserve">value </w:t>
      </w:r>
      <w:r w:rsidR="008A2F0D" w:rsidRPr="002215AD">
        <w:rPr>
          <w:lang w:eastAsia="zh-CN"/>
        </w:rPr>
        <w:t>generally</w:t>
      </w:r>
      <w:r w:rsidRPr="002215AD">
        <w:rPr>
          <w:lang w:eastAsia="zh-CN"/>
        </w:rPr>
        <w:t xml:space="preserve"> decreased and reached the lowest values in the record </w:t>
      </w:r>
      <w:r w:rsidR="008A2F0D" w:rsidRPr="002215AD">
        <w:rPr>
          <w:lang w:eastAsia="zh-CN"/>
        </w:rPr>
        <w:t>(-</w:t>
      </w:r>
      <w:r w:rsidR="00FD2075" w:rsidRPr="002215AD">
        <w:rPr>
          <w:lang w:eastAsia="zh-CN"/>
        </w:rPr>
        <w:t>65.5</w:t>
      </w:r>
      <w:r w:rsidR="008A2F0D" w:rsidRPr="002215AD">
        <w:rPr>
          <w:lang w:eastAsia="zh-CN"/>
        </w:rPr>
        <w:t xml:space="preserve">‰) </w:t>
      </w:r>
      <w:r w:rsidRPr="002215AD">
        <w:rPr>
          <w:lang w:eastAsia="zh-CN"/>
        </w:rPr>
        <w:t>at 6.1 cal ka BP, which suggests increasingly intense monsoonal rainfall into the early and middle Holocene. From 6.1 to 1.7 cal ka BP,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 fluctuated erratically and overall increased to </w:t>
      </w:r>
      <w:r w:rsidR="008D705E" w:rsidRPr="002215AD">
        <w:rPr>
          <w:lang w:eastAsia="zh-CN"/>
        </w:rPr>
        <w:t>-</w:t>
      </w:r>
      <w:r w:rsidR="00FD2075" w:rsidRPr="002215AD">
        <w:rPr>
          <w:lang w:eastAsia="zh-CN"/>
        </w:rPr>
        <w:t>53.5</w:t>
      </w:r>
      <w:r w:rsidR="008D705E" w:rsidRPr="002215AD">
        <w:rPr>
          <w:lang w:eastAsia="zh-CN"/>
        </w:rPr>
        <w:t>‰</w:t>
      </w:r>
      <w:r w:rsidRPr="002215AD">
        <w:rPr>
          <w:lang w:eastAsia="zh-CN"/>
        </w:rPr>
        <w:t xml:space="preserve">, suggesting less rainfall and/or more rainfall variability. </w:t>
      </w:r>
    </w:p>
    <w:p w14:paraId="3AFED81D" w14:textId="726FAC1F" w:rsidR="00641591" w:rsidRPr="002215AD" w:rsidRDefault="003D4F80" w:rsidP="002325B1">
      <w:pPr>
        <w:pStyle w:val="Heading3"/>
        <w:keepNext w:val="0"/>
        <w:keepLines w:val="0"/>
        <w:spacing w:before="0" w:after="160" w:line="360" w:lineRule="auto"/>
        <w:ind w:firstLine="0"/>
        <w:jc w:val="left"/>
        <w:rPr>
          <w:rFonts w:eastAsiaTheme="minorHAnsi" w:cs="Times New Roman"/>
          <w:i/>
          <w:kern w:val="0"/>
          <w:sz w:val="22"/>
        </w:rPr>
      </w:pPr>
      <w:bookmarkStart w:id="41" w:name="_Toc147498339"/>
      <w:r w:rsidRPr="002215AD">
        <w:rPr>
          <w:rFonts w:eastAsiaTheme="minorHAnsi" w:cs="Times New Roman"/>
          <w:i/>
          <w:kern w:val="0"/>
          <w:sz w:val="22"/>
        </w:rPr>
        <w:t>4</w:t>
      </w:r>
      <w:r w:rsidR="00641591" w:rsidRPr="002215AD">
        <w:rPr>
          <w:rFonts w:eastAsiaTheme="minorHAnsi" w:cs="Times New Roman"/>
          <w:i/>
          <w:kern w:val="0"/>
          <w:sz w:val="22"/>
        </w:rPr>
        <w:t>.</w:t>
      </w:r>
      <w:r w:rsidR="006F5EA9" w:rsidRPr="002215AD">
        <w:rPr>
          <w:rFonts w:eastAsiaTheme="minorHAnsi" w:cs="Times New Roman"/>
          <w:i/>
          <w:kern w:val="0"/>
          <w:sz w:val="22"/>
        </w:rPr>
        <w:t>3</w:t>
      </w:r>
      <w:r w:rsidR="00641591" w:rsidRPr="002215AD">
        <w:rPr>
          <w:rFonts w:eastAsiaTheme="minorHAnsi" w:cs="Times New Roman"/>
          <w:i/>
          <w:kern w:val="0"/>
          <w:sz w:val="22"/>
        </w:rPr>
        <w:t xml:space="preserve"> A robust multi-proxy-based record of climate and environmental change at Lake Barrine</w:t>
      </w:r>
      <w:bookmarkEnd w:id="41"/>
      <w:r w:rsidR="00641591" w:rsidRPr="002215AD">
        <w:rPr>
          <w:rFonts w:eastAsiaTheme="minorHAnsi" w:cs="Times New Roman"/>
          <w:i/>
          <w:kern w:val="0"/>
          <w:sz w:val="22"/>
        </w:rPr>
        <w:t xml:space="preserve"> </w:t>
      </w:r>
    </w:p>
    <w:p w14:paraId="5DB59FCF" w14:textId="6937ED66" w:rsidR="00641591" w:rsidRPr="002215AD" w:rsidRDefault="00641591" w:rsidP="002325B1">
      <w:pPr>
        <w:rPr>
          <w:lang w:eastAsia="zh-CN"/>
        </w:rPr>
      </w:pPr>
      <w:bookmarkStart w:id="42" w:name="_Hlk136595635"/>
      <w:r w:rsidRPr="002215AD">
        <w:rPr>
          <w:lang w:eastAsia="zh-CN"/>
        </w:rPr>
        <w:t xml:space="preserve">The results from this study enable the identification of robust environmental and climatic </w:t>
      </w:r>
      <w:r w:rsidR="003E0432" w:rsidRPr="002215AD">
        <w:rPr>
          <w:lang w:eastAsia="zh-CN"/>
        </w:rPr>
        <w:t xml:space="preserve">records of change </w:t>
      </w:r>
      <w:r w:rsidRPr="002215AD">
        <w:rPr>
          <w:lang w:eastAsia="zh-CN"/>
        </w:rPr>
        <w:t xml:space="preserve">by combining </w:t>
      </w:r>
      <w:r w:rsidR="00B32878" w:rsidRPr="002215AD">
        <w:rPr>
          <w:lang w:eastAsia="zh-CN"/>
        </w:rPr>
        <w:t>multiple</w:t>
      </w:r>
      <w:r w:rsidRPr="002215AD">
        <w:rPr>
          <w:lang w:eastAsia="zh-CN"/>
        </w:rPr>
        <w:t xml:space="preserve"> proxies from the sediment record in Lake Barrine. The proxies include the reconstructed fraction of C</w:t>
      </w:r>
      <w:r w:rsidRPr="002215AD">
        <w:rPr>
          <w:vertAlign w:val="subscript"/>
          <w:lang w:eastAsia="zh-CN"/>
        </w:rPr>
        <w:t>3</w:t>
      </w:r>
      <w:r w:rsidRPr="002215AD">
        <w:rPr>
          <w:lang w:eastAsia="zh-CN"/>
        </w:rPr>
        <w:t xml:space="preserve"> plants from δ</w:t>
      </w:r>
      <w:r w:rsidRPr="002215AD">
        <w:rPr>
          <w:vertAlign w:val="superscript"/>
          <w:lang w:eastAsia="zh-CN"/>
        </w:rPr>
        <w:t>13</w:t>
      </w:r>
      <w:r w:rsidRPr="002215AD">
        <w:rPr>
          <w:lang w:eastAsia="zh-CN"/>
        </w:rPr>
        <w:t>C values of C</w:t>
      </w:r>
      <w:r w:rsidRPr="002215AD">
        <w:rPr>
          <w:vertAlign w:val="subscript"/>
          <w:lang w:eastAsia="zh-CN"/>
        </w:rPr>
        <w:t>31</w:t>
      </w:r>
      <w:r w:rsidRPr="002215AD">
        <w:rPr>
          <w:lang w:eastAsia="zh-CN"/>
        </w:rPr>
        <w:t xml:space="preserve"> </w:t>
      </w:r>
      <w:r w:rsidRPr="002215AD">
        <w:rPr>
          <w:i/>
          <w:iCs/>
          <w:lang w:eastAsia="zh-CN"/>
        </w:rPr>
        <w:t>n</w:t>
      </w:r>
      <w:r w:rsidRPr="002215AD">
        <w:rPr>
          <w:lang w:eastAsia="zh-CN"/>
        </w:rPr>
        <w:t>-alkane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the reconstructed δ</w:t>
      </w:r>
      <w:r w:rsidRPr="002215AD">
        <w:rPr>
          <w:vertAlign w:val="superscript"/>
          <w:lang w:eastAsia="zh-CN"/>
        </w:rPr>
        <w:t>2</w:t>
      </w:r>
      <w:r w:rsidRPr="002215AD">
        <w:rPr>
          <w:lang w:eastAsia="zh-CN"/>
        </w:rPr>
        <w:t>H values of precipitation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in this study, as well as pollen </w:t>
      </w:r>
      <w:r w:rsidRPr="002215AD">
        <w:rPr>
          <w:lang w:eastAsia="zh-CN"/>
        </w:rPr>
        <w:fldChar w:fldCharType="begin"/>
      </w:r>
      <w:r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Pr="002215AD">
        <w:rPr>
          <w:lang w:eastAsia="zh-CN"/>
        </w:rPr>
        <w:fldChar w:fldCharType="separate"/>
      </w:r>
      <w:r w:rsidRPr="002215AD">
        <w:rPr>
          <w:noProof/>
          <w:lang w:eastAsia="zh-CN"/>
        </w:rPr>
        <w:t>(</w:t>
      </w:r>
      <w:hyperlink w:anchor="_ENREF_76" w:tooltip="Walker, 2007 #14" w:history="1">
        <w:r w:rsidR="009A0513" w:rsidRPr="002215AD">
          <w:rPr>
            <w:noProof/>
            <w:lang w:eastAsia="zh-CN"/>
          </w:rPr>
          <w:t>Walker, 2007</w:t>
        </w:r>
      </w:hyperlink>
      <w:r w:rsidRPr="002215AD">
        <w:rPr>
          <w:noProof/>
          <w:lang w:eastAsia="zh-CN"/>
        </w:rPr>
        <w:t>)</w:t>
      </w:r>
      <w:r w:rsidRPr="002215AD">
        <w:rPr>
          <w:lang w:eastAsia="zh-CN"/>
        </w:rPr>
        <w:fldChar w:fldCharType="end"/>
      </w:r>
      <w:r w:rsidRPr="002215AD">
        <w:rPr>
          <w:lang w:eastAsia="zh-CN"/>
        </w:rPr>
        <w:t xml:space="preserve">, brGDGTs </w:t>
      </w:r>
      <w:r w:rsidRPr="002215AD">
        <w:rPr>
          <w:lang w:eastAsia="zh-CN"/>
        </w:rPr>
        <w:fldChar w:fldCharType="begin"/>
      </w:r>
      <w:r w:rsidRPr="002215AD">
        <w:rPr>
          <w:lang w:eastAsia="zh-CN"/>
        </w:rPr>
        <w:instrText xml:space="preserve"> ADDIN EN.CITE &lt;EndNote&gt;&lt;Cite&gt;&lt;Author&gt;Li&lt;/Author&gt;&lt;Year&gt;2023&lt;/Year&gt;&lt;RecNum&gt;1028&lt;/RecNum&gt;&lt;DisplayText&gt;(Li et al., 2023)&lt;/DisplayText&gt;&lt;record&gt;&lt;rec-number&gt;1028&lt;/rec-number&gt;&lt;foreign-keys&gt;&lt;key app="EN" db-id="swzrdwr5wf20woepw0fp0sfbp9xvr5rx5fx9" timestamp="1684375706"&gt;1028&lt;/key&gt;&lt;/foreign-keys&gt;&lt;ref-type name="Journal Article"&gt;17&lt;/ref-type&gt;&lt;contributors&gt;&lt;authors&gt;&lt;author&gt;Li, Ting&lt;/author&gt;&lt;author&gt;Comley, Rainy&lt;/author&gt;&lt;author&gt;Zhang, Enlou&lt;/author&gt;&lt;author&gt;Zhou, Youping&lt;/author&gt;&lt;author&gt;Zhou, Xiuwen&lt;/author&gt;&lt;author&gt;Munksgaard, Niels C.&lt;/author&gt;&lt;author&gt;Zhu, Zeyang&lt;/author&gt;&lt;author&gt;Haig, Jordahna&lt;/author&gt;&lt;author&gt;Zheng, Fengfeng&lt;/author&gt;&lt;author&gt;Bird, Michael I.&lt;/author&gt;&lt;/authors&gt;&lt;/contributors&gt;&lt;titles&gt;&lt;title&gt;Paleo-temperature inferred from brGDGTs over the past 18 cal ka BP from Lake Barrine, tropical NE Australia&lt;/title&gt;&lt;secondary-title&gt;Quaternary Science Reviews&lt;/secondary-title&gt;&lt;/titles&gt;&lt;periodical&gt;&lt;full-title&gt;Quaternary Science Reviews&lt;/full-title&gt;&lt;/periodical&gt;&lt;pages&gt;108125&lt;/pages&gt;&lt;volume&gt;310&lt;/volume&gt;&lt;keywords&gt;&lt;keyword&gt;BrGDGTs&lt;/keyword&gt;&lt;keyword&gt;Lacustrine sediment&lt;/keyword&gt;&lt;keyword&gt;Tropics&lt;/keyword&gt;&lt;keyword&gt;Paleo-temperature&lt;/keyword&gt;&lt;keyword&gt;Antarctic cold reversal&lt;/keyword&gt;&lt;/keywords&gt;&lt;dates&gt;&lt;year&gt;2023&lt;/year&gt;&lt;pub-dates&gt;&lt;date&gt;2023/06/15/&lt;/date&gt;&lt;/pub-dates&gt;&lt;/dates&gt;&lt;isbn&gt;0277-3791&lt;/isbn&gt;&lt;urls&gt;&lt;related-urls&gt;&lt;url&gt;https://www.sciencedirect.com/science/article/pii/S0277379123001737&lt;/url&gt;&lt;/related-urls&gt;&lt;/urls&gt;&lt;electronic-resource-num&gt;https://doi.org/10.1016/j.quascirev.2023.108125&lt;/electronic-resource-num&gt;&lt;/record&gt;&lt;/Cite&gt;&lt;/EndNote&gt;</w:instrText>
      </w:r>
      <w:r w:rsidRPr="002215AD">
        <w:rPr>
          <w:lang w:eastAsia="zh-CN"/>
        </w:rPr>
        <w:fldChar w:fldCharType="separate"/>
      </w:r>
      <w:r w:rsidRPr="002215AD">
        <w:rPr>
          <w:noProof/>
          <w:lang w:eastAsia="zh-CN"/>
        </w:rPr>
        <w:t>(</w:t>
      </w:r>
      <w:hyperlink w:anchor="_ENREF_33" w:tooltip="Li, 2023 #1028" w:history="1">
        <w:r w:rsidR="009A0513" w:rsidRPr="002215AD">
          <w:rPr>
            <w:noProof/>
            <w:lang w:eastAsia="zh-CN"/>
          </w:rPr>
          <w:t>Li et al., 2023</w:t>
        </w:r>
      </w:hyperlink>
      <w:r w:rsidRPr="002215AD">
        <w:rPr>
          <w:noProof/>
          <w:lang w:eastAsia="zh-CN"/>
        </w:rPr>
        <w:t>)</w:t>
      </w:r>
      <w:r w:rsidRPr="002215AD">
        <w:rPr>
          <w:lang w:eastAsia="zh-CN"/>
        </w:rPr>
        <w:fldChar w:fldCharType="end"/>
      </w:r>
      <w:r w:rsidRPr="002215AD">
        <w:rPr>
          <w:lang w:eastAsia="zh-CN"/>
        </w:rPr>
        <w:t>, clastic and Ti influxes (</w:t>
      </w:r>
      <w:r w:rsidR="003D10D7" w:rsidRPr="002215AD">
        <w:rPr>
          <w:lang w:eastAsia="zh-CN"/>
        </w:rPr>
        <w:t xml:space="preserve">Ti Itrax counts/accumulation years, </w:t>
      </w:r>
      <w:r w:rsidRPr="002215AD">
        <w:rPr>
          <w:lang w:eastAsia="zh-CN"/>
        </w:rPr>
        <w:t xml:space="preserve">modified from </w:t>
      </w:r>
      <w:r w:rsidRPr="002215AD">
        <w:rPr>
          <w:noProof/>
          <w:lang w:eastAsia="zh-CN"/>
        </w:rPr>
        <w:t>Li et al., 2022)</w:t>
      </w:r>
      <w:r w:rsidRPr="002215AD">
        <w:rPr>
          <w:lang w:eastAsia="zh-CN"/>
        </w:rPr>
        <w:t>. The fraction of C</w:t>
      </w:r>
      <w:r w:rsidRPr="002215AD">
        <w:rPr>
          <w:vertAlign w:val="subscript"/>
          <w:lang w:eastAsia="zh-CN"/>
        </w:rPr>
        <w:t>3</w:t>
      </w:r>
      <w:r w:rsidRPr="002215AD">
        <w:rPr>
          <w:lang w:eastAsia="zh-CN"/>
        </w:rPr>
        <w:t xml:space="preserve"> plants and pollen enable inferences in relation to vegetation change,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indicate changes associated with the relative intensity of monsoonal precipitation, the brGDGT</w:t>
      </w:r>
      <w:r w:rsidR="00A67995" w:rsidRPr="002215AD">
        <w:rPr>
          <w:lang w:eastAsia="zh-CN"/>
        </w:rPr>
        <w:t xml:space="preserve">s </w:t>
      </w:r>
      <w:r w:rsidRPr="002215AD">
        <w:rPr>
          <w:lang w:eastAsia="zh-CN"/>
        </w:rPr>
        <w:t>allow inferences of mean annual air temperature (</w:t>
      </w:r>
      <w:r w:rsidR="005B6C11" w:rsidRPr="002215AD">
        <w:rPr>
          <w:lang w:eastAsia="zh-CN"/>
        </w:rPr>
        <w:t>air temperature hereafter</w:t>
      </w:r>
      <w:r w:rsidRPr="002215AD">
        <w:rPr>
          <w:lang w:eastAsia="zh-CN"/>
        </w:rPr>
        <w:t xml:space="preserve">) change, while clastic and Ti influxes suggest the accumulation rate of clastic input into Lake Barrine. The pollen record </w:t>
      </w:r>
      <w:r w:rsidRPr="002215AD">
        <w:rPr>
          <w:lang w:eastAsia="zh-CN"/>
        </w:rPr>
        <w:fldChar w:fldCharType="begin"/>
      </w:r>
      <w:r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Pr="002215AD">
        <w:rPr>
          <w:lang w:eastAsia="zh-CN"/>
        </w:rPr>
        <w:fldChar w:fldCharType="separate"/>
      </w:r>
      <w:r w:rsidRPr="002215AD">
        <w:rPr>
          <w:noProof/>
          <w:lang w:eastAsia="zh-CN"/>
        </w:rPr>
        <w:t>(</w:t>
      </w:r>
      <w:hyperlink w:anchor="_ENREF_76" w:tooltip="Walker, 2007 #14" w:history="1">
        <w:r w:rsidR="009A0513" w:rsidRPr="002215AD">
          <w:rPr>
            <w:noProof/>
            <w:lang w:eastAsia="zh-CN"/>
          </w:rPr>
          <w:t>Walker, 2007</w:t>
        </w:r>
      </w:hyperlink>
      <w:r w:rsidRPr="002215AD">
        <w:rPr>
          <w:noProof/>
          <w:lang w:eastAsia="zh-CN"/>
        </w:rPr>
        <w:t>)</w:t>
      </w:r>
      <w:r w:rsidRPr="002215AD">
        <w:rPr>
          <w:lang w:eastAsia="zh-CN"/>
        </w:rPr>
        <w:fldChar w:fldCharType="end"/>
      </w:r>
      <w:r w:rsidRPr="002215AD">
        <w:rPr>
          <w:lang w:eastAsia="zh-CN"/>
        </w:rPr>
        <w:t xml:space="preserve"> covers</w:t>
      </w:r>
      <w:r w:rsidR="00B32878" w:rsidRPr="002215AD">
        <w:rPr>
          <w:lang w:eastAsia="zh-CN"/>
        </w:rPr>
        <w:t xml:space="preserve"> only</w:t>
      </w:r>
      <w:r w:rsidRPr="002215AD">
        <w:rPr>
          <w:lang w:eastAsia="zh-CN"/>
        </w:rPr>
        <w:t xml:space="preserve"> the past 13.2 </w:t>
      </w:r>
      <w:r w:rsidR="001D0DB0">
        <w:rPr>
          <w:lang w:eastAsia="zh-CN"/>
        </w:rPr>
        <w:t>kyr</w:t>
      </w:r>
      <w:r w:rsidRPr="002215AD">
        <w:rPr>
          <w:lang w:eastAsia="zh-CN"/>
        </w:rPr>
        <w:t xml:space="preserve"> whereas all other proxies cover the period from 18.3 to 1.7 cal ka BP.</w:t>
      </w:r>
    </w:p>
    <w:p w14:paraId="1BC0A8C9" w14:textId="6B449177" w:rsidR="00641591" w:rsidRPr="002215AD" w:rsidRDefault="00641591" w:rsidP="002325B1">
      <w:pPr>
        <w:rPr>
          <w:lang w:eastAsia="zh-CN"/>
        </w:rPr>
      </w:pPr>
      <w:bookmarkStart w:id="43" w:name="_Hlk136596205"/>
      <w:bookmarkStart w:id="44" w:name="_Hlk136596925"/>
      <w:bookmarkEnd w:id="42"/>
      <w:r w:rsidRPr="002215AD">
        <w:rPr>
          <w:lang w:eastAsia="zh-CN"/>
        </w:rPr>
        <w:t xml:space="preserve">The period from 18.3 to 17.5 cal ka BP appears to have been relatively dry and cool (Fig. </w:t>
      </w:r>
      <w:r w:rsidR="00965629" w:rsidRPr="002215AD">
        <w:rPr>
          <w:lang w:eastAsia="zh-CN"/>
        </w:rPr>
        <w:t>7</w:t>
      </w:r>
      <w:r w:rsidRPr="002215AD">
        <w:rPr>
          <w:lang w:eastAsia="zh-CN"/>
        </w:rPr>
        <w:t>a).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 xml:space="preserve">-C31 </w:t>
      </w:r>
      <w:r w:rsidRPr="002215AD">
        <w:rPr>
          <w:lang w:eastAsia="zh-CN"/>
        </w:rPr>
        <w:t>values suggest that the catchment around Lake Barrine was probably mostly covered by grassy open savanna, because C</w:t>
      </w:r>
      <w:r w:rsidRPr="002215AD">
        <w:rPr>
          <w:vertAlign w:val="subscript"/>
          <w:lang w:eastAsia="zh-CN"/>
        </w:rPr>
        <w:t>4</w:t>
      </w:r>
      <w:r w:rsidRPr="002215AD">
        <w:rPr>
          <w:lang w:eastAsia="zh-CN"/>
        </w:rPr>
        <w:t xml:space="preserve"> plant</w:t>
      </w:r>
      <w:r w:rsidR="00B32878" w:rsidRPr="002215AD">
        <w:rPr>
          <w:lang w:eastAsia="zh-CN"/>
        </w:rPr>
        <w:t xml:space="preserve"> biomass is</w:t>
      </w:r>
      <w:r w:rsidRPr="002215AD">
        <w:rPr>
          <w:lang w:eastAsia="zh-CN"/>
        </w:rPr>
        <w:t xml:space="preserve"> estimated to be over </w:t>
      </w:r>
      <w:bookmarkStart w:id="45" w:name="_Hlk136595880"/>
      <w:r w:rsidRPr="002215AD">
        <w:rPr>
          <w:lang w:eastAsia="zh-CN"/>
        </w:rPr>
        <w:t>75–8</w:t>
      </w:r>
      <w:r w:rsidR="00344ABF" w:rsidRPr="002215AD">
        <w:rPr>
          <w:lang w:eastAsia="zh-CN"/>
        </w:rPr>
        <w:t>2</w:t>
      </w:r>
      <w:r w:rsidRPr="002215AD">
        <w:rPr>
          <w:lang w:eastAsia="zh-CN"/>
        </w:rPr>
        <w:t xml:space="preserve">% (Fig. </w:t>
      </w:r>
      <w:r w:rsidR="009A35EA" w:rsidRPr="002215AD">
        <w:rPr>
          <w:lang w:eastAsia="zh-CN"/>
        </w:rPr>
        <w:t>8</w:t>
      </w:r>
      <w:r w:rsidR="00DB16DC" w:rsidRPr="002215AD">
        <w:rPr>
          <w:lang w:eastAsia="zh-CN"/>
        </w:rPr>
        <w:t>b</w:t>
      </w:r>
      <w:r w:rsidRPr="002215AD">
        <w:rPr>
          <w:lang w:eastAsia="zh-CN"/>
        </w:rPr>
        <w:t xml:space="preserve">). </w:t>
      </w:r>
      <w:bookmarkEnd w:id="45"/>
      <w:r w:rsidR="00344ABF" w:rsidRPr="002215AD">
        <w:rPr>
          <w:lang w:eastAsia="zh-CN"/>
        </w:rPr>
        <w:t>H</w:t>
      </w:r>
      <w:r w:rsidRPr="002215AD">
        <w:rPr>
          <w:lang w:eastAsia="zh-CN"/>
        </w:rPr>
        <w:t>igh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w:t>
      </w:r>
      <w:bookmarkStart w:id="46" w:name="_Hlk136595859"/>
      <w:r w:rsidRPr="002215AD">
        <w:rPr>
          <w:lang w:eastAsia="zh-CN"/>
        </w:rPr>
        <w:t>(+</w:t>
      </w:r>
      <w:r w:rsidR="00675ACE" w:rsidRPr="002215AD">
        <w:rPr>
          <w:lang w:eastAsia="zh-CN"/>
        </w:rPr>
        <w:t>5.9</w:t>
      </w:r>
      <w:r w:rsidR="00EC6D3B" w:rsidRPr="002215AD">
        <w:rPr>
          <w:lang w:eastAsia="zh-CN"/>
        </w:rPr>
        <w:t>‰</w:t>
      </w:r>
      <w:r w:rsidRPr="002215AD">
        <w:rPr>
          <w:lang w:eastAsia="zh-CN"/>
        </w:rPr>
        <w:t xml:space="preserve"> </w:t>
      </w:r>
      <w:r w:rsidR="00E006D4" w:rsidRPr="002215AD">
        <w:rPr>
          <w:lang w:eastAsia="zh-CN"/>
        </w:rPr>
        <w:t>to</w:t>
      </w:r>
      <w:r w:rsidR="00345A20" w:rsidRPr="002215AD">
        <w:rPr>
          <w:lang w:eastAsia="zh-CN"/>
        </w:rPr>
        <w:t xml:space="preserve"> </w:t>
      </w:r>
      <w:r w:rsidRPr="002215AD">
        <w:rPr>
          <w:lang w:eastAsia="zh-CN"/>
        </w:rPr>
        <w:t>+</w:t>
      </w:r>
      <w:r w:rsidR="00913E04" w:rsidRPr="002215AD">
        <w:rPr>
          <w:lang w:eastAsia="zh-CN"/>
        </w:rPr>
        <w:t>0.5</w:t>
      </w:r>
      <w:r w:rsidRPr="002215AD">
        <w:rPr>
          <w:lang w:eastAsia="zh-CN"/>
        </w:rPr>
        <w:t>‰</w:t>
      </w:r>
      <w:r w:rsidR="00375B53" w:rsidRPr="002215AD">
        <w:rPr>
          <w:lang w:eastAsia="zh-CN"/>
        </w:rPr>
        <w:t xml:space="preserve">; Fig. </w:t>
      </w:r>
      <w:r w:rsidR="009A35EA" w:rsidRPr="002215AD">
        <w:rPr>
          <w:lang w:eastAsia="zh-CN"/>
        </w:rPr>
        <w:t>8</w:t>
      </w:r>
      <w:r w:rsidR="00375B53" w:rsidRPr="002215AD">
        <w:rPr>
          <w:lang w:eastAsia="zh-CN"/>
        </w:rPr>
        <w:t>c</w:t>
      </w:r>
      <w:r w:rsidRPr="002215AD">
        <w:rPr>
          <w:lang w:eastAsia="zh-CN"/>
        </w:rPr>
        <w:t xml:space="preserve">) </w:t>
      </w:r>
      <w:bookmarkEnd w:id="46"/>
      <w:r w:rsidRPr="002215AD">
        <w:rPr>
          <w:lang w:eastAsia="zh-CN"/>
        </w:rPr>
        <w:t>suggest that the monsoon was weak, with low overall precipitation</w:t>
      </w:r>
      <w:r w:rsidR="00375B53" w:rsidRPr="002215AD">
        <w:rPr>
          <w:lang w:eastAsia="zh-CN"/>
        </w:rPr>
        <w:t>.</w:t>
      </w:r>
      <w:r w:rsidRPr="002215AD">
        <w:rPr>
          <w:lang w:eastAsia="zh-CN"/>
        </w:rPr>
        <w:t xml:space="preserve"> Increased evaporation (both in soil and leaf water) due to the aridity may have also contributed to the particularly high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during this period </w:t>
      </w:r>
      <w:r w:rsidRPr="002215AD">
        <w:rPr>
          <w:lang w:eastAsia="zh-CN"/>
        </w:rPr>
        <w:fldChar w:fldCharType="begin"/>
      </w:r>
      <w:r w:rsidRPr="002215AD">
        <w:rPr>
          <w:lang w:eastAsia="zh-CN"/>
        </w:rPr>
        <w:instrText xml:space="preserve"> ADDIN EN.CITE &lt;EndNote&gt;&lt;Cite&gt;&lt;Author&gt;Kahmen&lt;/Author&gt;&lt;Year&gt;2013&lt;/Year&gt;&lt;RecNum&gt;1036&lt;/RecNum&gt;&lt;DisplayText&gt;(Kahmen et al., 2013)&lt;/DisplayText&gt;&lt;record&gt;&lt;rec-number&gt;1036&lt;/rec-number&gt;&lt;foreign-keys&gt;&lt;key app="EN" db-id="swzrdwr5wf20woepw0fp0sfbp9xvr5rx5fx9" timestamp="1685358305"&gt;1036&lt;/key&gt;&lt;/foreign-keys&gt;&lt;ref-type name="Journal Article"&gt;17&lt;/ref-type&gt;&lt;contributors&gt;&lt;authors&gt;&lt;author&gt;Kahmen, Ansgar&lt;/author&gt;&lt;author&gt;Hoffmann, Bernd&lt;/author&gt;&lt;author&gt;Schefuß, Enno&lt;/author&gt;&lt;author&gt;Arndt, Stefan K.&lt;/author&gt;&lt;author&gt;Cernusak, Lucas A.&lt;/author&gt;&lt;author&gt;West, Jason B.&lt;/author&gt;&lt;author&gt;Sachse, Dirk&lt;/author&gt;&lt;/authors&gt;&lt;/contributors&gt;&lt;titles&gt;&lt;title&gt;Leaf water deuterium enrichment shapes leaf wax n-alkane δD values of angiosperm plants II: Observational evidence and global implications&lt;/title&gt;&lt;secondary-title&gt;Geochimica et Cosmochimica Acta&lt;/secondary-title&gt;&lt;/titles&gt;&lt;periodical&gt;&lt;full-title&gt;Geochimica et Cosmochimica Acta&lt;/full-title&gt;&lt;/periodical&gt;&lt;pages&gt;50-63&lt;/pages&gt;&lt;volume&gt;111&lt;/volume&gt;&lt;dates&gt;&lt;year&gt;2013&lt;/year&gt;&lt;pub-dates&gt;&lt;date&gt;2013/06/15/&lt;/date&gt;&lt;/pub-dates&gt;&lt;/dates&gt;&lt;isbn&gt;0016-7037&lt;/isbn&gt;&lt;urls&gt;&lt;related-urls&gt;&lt;url&gt;https://www.sciencedirect.com/science/article/pii/S0016703712005017&lt;/url&gt;&lt;/related-urls&gt;&lt;/urls&gt;&lt;electronic-resource-num&gt;https://doi.org/10.1016/j.gca.2012.09.004&lt;/electronic-resource-num&gt;&lt;research-notes&gt;d2H values of alkanes are influenced by both that of precipitation and leaf water deuterium enrichment&amp;#xD;&amp;#xD;leaves, leaf water, xylem water and soil water samples collected from a transect from north to middle Australia&lt;/research-notes&gt;&lt;/record&gt;&lt;/Cite&gt;&lt;/EndNote&gt;</w:instrText>
      </w:r>
      <w:r w:rsidRPr="002215AD">
        <w:rPr>
          <w:lang w:eastAsia="zh-CN"/>
        </w:rPr>
        <w:fldChar w:fldCharType="separate"/>
      </w:r>
      <w:r w:rsidRPr="002215AD">
        <w:rPr>
          <w:noProof/>
          <w:lang w:eastAsia="zh-CN"/>
        </w:rPr>
        <w:t>(</w:t>
      </w:r>
      <w:hyperlink w:anchor="_ENREF_30" w:tooltip="Kahmen, 2013 #1036" w:history="1">
        <w:r w:rsidR="009A0513" w:rsidRPr="002215AD">
          <w:rPr>
            <w:noProof/>
            <w:lang w:eastAsia="zh-CN"/>
          </w:rPr>
          <w:t>Kahmen et al., 2013</w:t>
        </w:r>
      </w:hyperlink>
      <w:r w:rsidRPr="002215AD">
        <w:rPr>
          <w:noProof/>
          <w:lang w:eastAsia="zh-CN"/>
        </w:rPr>
        <w:t>)</w:t>
      </w:r>
      <w:r w:rsidRPr="002215AD">
        <w:rPr>
          <w:lang w:eastAsia="zh-CN"/>
        </w:rPr>
        <w:fldChar w:fldCharType="end"/>
      </w:r>
      <w:r w:rsidRPr="002215AD">
        <w:rPr>
          <w:lang w:eastAsia="zh-CN"/>
        </w:rPr>
        <w:t xml:space="preserve">. BrGDGTs from the lake sediment suggest that the </w:t>
      </w:r>
      <w:r w:rsidR="005B6C11" w:rsidRPr="002215AD">
        <w:rPr>
          <w:lang w:eastAsia="zh-CN"/>
        </w:rPr>
        <w:t>annual air temperature</w:t>
      </w:r>
      <w:r w:rsidRPr="002215AD">
        <w:rPr>
          <w:lang w:eastAsia="zh-CN"/>
        </w:rPr>
        <w:t xml:space="preserve"> was the lowest (19.4 ± 0.7 °C) at 17.5 and 17.0 cal ka BP for the past 18,300 years, 3.1 ± 0.9 °C colder compared to current temperatures (Fig. </w:t>
      </w:r>
      <w:r w:rsidR="009A35EA" w:rsidRPr="002215AD">
        <w:rPr>
          <w:lang w:eastAsia="zh-CN"/>
        </w:rPr>
        <w:t>8</w:t>
      </w:r>
      <w:r w:rsidR="00DB16DC" w:rsidRPr="002215AD">
        <w:rPr>
          <w:lang w:eastAsia="zh-CN"/>
        </w:rPr>
        <w:t>d</w:t>
      </w:r>
      <w:r w:rsidRPr="002215AD">
        <w:rPr>
          <w:lang w:eastAsia="zh-CN"/>
        </w:rPr>
        <w:t xml:space="preserve">; </w:t>
      </w:r>
      <w:r w:rsidRPr="002215AD">
        <w:rPr>
          <w:noProof/>
          <w:lang w:eastAsia="zh-CN"/>
        </w:rPr>
        <w:t>Li et al., 2023</w:t>
      </w:r>
      <w:r w:rsidRPr="002215AD">
        <w:rPr>
          <w:lang w:eastAsia="zh-CN"/>
        </w:rPr>
        <w:t xml:space="preserve">). The </w:t>
      </w:r>
      <w:r w:rsidR="00323F42" w:rsidRPr="002215AD">
        <w:rPr>
          <w:lang w:eastAsia="zh-CN"/>
        </w:rPr>
        <w:t xml:space="preserve">low </w:t>
      </w:r>
      <w:r w:rsidRPr="002215AD">
        <w:rPr>
          <w:lang w:eastAsia="zh-CN"/>
        </w:rPr>
        <w:t>clastic</w:t>
      </w:r>
      <w:r w:rsidR="00822550" w:rsidRPr="002215AD">
        <w:rPr>
          <w:lang w:eastAsia="zh-CN"/>
        </w:rPr>
        <w:t xml:space="preserve"> and Ti</w:t>
      </w:r>
      <w:r w:rsidRPr="002215AD">
        <w:rPr>
          <w:lang w:eastAsia="zh-CN"/>
        </w:rPr>
        <w:t xml:space="preserve"> influx</w:t>
      </w:r>
      <w:r w:rsidR="00822550" w:rsidRPr="002215AD">
        <w:rPr>
          <w:lang w:eastAsia="zh-CN"/>
        </w:rPr>
        <w:t>es</w:t>
      </w:r>
      <w:r w:rsidRPr="002215AD">
        <w:rPr>
          <w:lang w:eastAsia="zh-CN"/>
        </w:rPr>
        <w:t xml:space="preserve"> </w:t>
      </w:r>
      <w:r w:rsidR="007001C7" w:rsidRPr="002215AD">
        <w:rPr>
          <w:lang w:eastAsia="zh-CN"/>
        </w:rPr>
        <w:t xml:space="preserve">suggest </w:t>
      </w:r>
      <w:r w:rsidR="00323F42" w:rsidRPr="002215AD">
        <w:rPr>
          <w:lang w:eastAsia="zh-CN"/>
        </w:rPr>
        <w:t xml:space="preserve">low clastic input (Fig. </w:t>
      </w:r>
      <w:r w:rsidR="009A35EA" w:rsidRPr="002215AD">
        <w:rPr>
          <w:lang w:eastAsia="zh-CN"/>
        </w:rPr>
        <w:t>8</w:t>
      </w:r>
      <w:r w:rsidR="00323F42" w:rsidRPr="002215AD">
        <w:rPr>
          <w:lang w:eastAsia="zh-CN"/>
        </w:rPr>
        <w:t>e; f</w:t>
      </w:r>
      <w:r w:rsidR="0067048B" w:rsidRPr="002215AD">
        <w:rPr>
          <w:lang w:eastAsia="zh-CN"/>
        </w:rPr>
        <w:t xml:space="preserve">; </w:t>
      </w:r>
      <w:r w:rsidR="0067048B" w:rsidRPr="002215AD">
        <w:rPr>
          <w:noProof/>
          <w:lang w:eastAsia="zh-CN"/>
        </w:rPr>
        <w:t>Li et al., 2022</w:t>
      </w:r>
      <w:r w:rsidR="00323F42" w:rsidRPr="002215AD">
        <w:rPr>
          <w:lang w:eastAsia="zh-CN"/>
        </w:rPr>
        <w:t xml:space="preserve">), </w:t>
      </w:r>
      <w:r w:rsidRPr="002215AD">
        <w:rPr>
          <w:lang w:eastAsia="zh-CN"/>
        </w:rPr>
        <w:t>consistent with the low precipitation</w:t>
      </w:r>
      <w:r w:rsidR="00537BBA" w:rsidRPr="002215AD">
        <w:rPr>
          <w:lang w:eastAsia="zh-CN"/>
        </w:rPr>
        <w:t xml:space="preserve"> and savanna cover</w:t>
      </w:r>
      <w:r w:rsidRPr="002215AD">
        <w:rPr>
          <w:lang w:eastAsia="zh-CN"/>
        </w:rPr>
        <w:t xml:space="preserve">. </w:t>
      </w:r>
    </w:p>
    <w:bookmarkEnd w:id="43"/>
    <w:p w14:paraId="4917DFAA" w14:textId="3A1AF269" w:rsidR="00641591" w:rsidRPr="002215AD" w:rsidRDefault="00641591" w:rsidP="002325B1">
      <w:pPr>
        <w:rPr>
          <w:lang w:eastAsia="zh-CN"/>
        </w:rPr>
      </w:pPr>
      <w:r w:rsidRPr="002215AD">
        <w:rPr>
          <w:lang w:eastAsia="zh-CN"/>
        </w:rPr>
        <w:t>From 17.5 to 14.9 cal ka BP, the pro</w:t>
      </w:r>
      <w:r w:rsidR="00604280" w:rsidRPr="002215AD">
        <w:rPr>
          <w:lang w:eastAsia="zh-CN"/>
        </w:rPr>
        <w:t>xies below</w:t>
      </w:r>
      <w:r w:rsidRPr="002215AD">
        <w:rPr>
          <w:lang w:eastAsia="zh-CN"/>
        </w:rPr>
        <w:t xml:space="preserve"> suggest a general trend to wetter and warmer conditions at Lake Barrine compared to the preceding period. The decreasing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(from +</w:t>
      </w:r>
      <w:r w:rsidR="005233D4" w:rsidRPr="002215AD">
        <w:rPr>
          <w:lang w:eastAsia="zh-CN"/>
        </w:rPr>
        <w:t>0.5</w:t>
      </w:r>
      <w:r w:rsidRPr="002215AD">
        <w:rPr>
          <w:lang w:eastAsia="zh-CN"/>
        </w:rPr>
        <w:t>‰ to -</w:t>
      </w:r>
      <w:r w:rsidR="009C73AF" w:rsidRPr="002215AD">
        <w:rPr>
          <w:lang w:eastAsia="zh-CN"/>
        </w:rPr>
        <w:t>12.8</w:t>
      </w:r>
      <w:r w:rsidRPr="002215AD">
        <w:rPr>
          <w:lang w:eastAsia="zh-CN"/>
        </w:rPr>
        <w:t>‰</w:t>
      </w:r>
      <w:r w:rsidR="00AD3B4D" w:rsidRPr="002215AD">
        <w:rPr>
          <w:lang w:eastAsia="zh-CN"/>
        </w:rPr>
        <w:t>;</w:t>
      </w:r>
      <w:r w:rsidRPr="002215AD">
        <w:rPr>
          <w:lang w:eastAsia="zh-CN"/>
        </w:rPr>
        <w:t xml:space="preserve"> </w:t>
      </w:r>
      <w:r w:rsidR="00AD3B4D" w:rsidRPr="002215AD">
        <w:rPr>
          <w:lang w:eastAsia="zh-CN"/>
        </w:rPr>
        <w:t xml:space="preserve">Fig. </w:t>
      </w:r>
      <w:r w:rsidR="009A35EA" w:rsidRPr="002215AD">
        <w:rPr>
          <w:lang w:eastAsia="zh-CN"/>
        </w:rPr>
        <w:t>8</w:t>
      </w:r>
      <w:r w:rsidR="00AD3B4D" w:rsidRPr="002215AD">
        <w:rPr>
          <w:lang w:eastAsia="zh-CN"/>
        </w:rPr>
        <w:t xml:space="preserve">c) </w:t>
      </w:r>
      <w:r w:rsidRPr="002215AD">
        <w:rPr>
          <w:lang w:eastAsia="zh-CN"/>
        </w:rPr>
        <w:t xml:space="preserve">suggest a progressive increase in monsoon strength bringing more precipitation, especially from 17.0 to 16.4 cal ka BP. The brGDGT record indicates that </w:t>
      </w:r>
      <w:r w:rsidR="005B6C11" w:rsidRPr="002215AD">
        <w:rPr>
          <w:lang w:eastAsia="zh-CN"/>
        </w:rPr>
        <w:t>air temperature</w:t>
      </w:r>
      <w:r w:rsidRPr="002215AD">
        <w:rPr>
          <w:lang w:eastAsia="zh-CN"/>
        </w:rPr>
        <w:t xml:space="preserve"> increased from 19.4 ± 0.7 °C to 21.9 ± 0.2 °C over the period from 17.0 to 14.6 cal ka BP (Fig. </w:t>
      </w:r>
      <w:r w:rsidR="009A35EA" w:rsidRPr="002215AD">
        <w:rPr>
          <w:lang w:eastAsia="zh-CN"/>
        </w:rPr>
        <w:t>8</w:t>
      </w:r>
      <w:r w:rsidR="00FA2C99" w:rsidRPr="002215AD">
        <w:rPr>
          <w:lang w:eastAsia="zh-CN"/>
        </w:rPr>
        <w:t>d</w:t>
      </w:r>
      <w:r w:rsidRPr="002215AD">
        <w:rPr>
          <w:lang w:eastAsia="zh-CN"/>
        </w:rPr>
        <w:t xml:space="preserve">; </w:t>
      </w:r>
      <w:r w:rsidRPr="002215AD">
        <w:rPr>
          <w:noProof/>
          <w:lang w:eastAsia="zh-CN"/>
        </w:rPr>
        <w:t>Li et al., 2023</w:t>
      </w:r>
      <w:r w:rsidRPr="002215AD">
        <w:rPr>
          <w:lang w:eastAsia="zh-CN"/>
        </w:rPr>
        <w:t>).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 xml:space="preserve">-C31 </w:t>
      </w:r>
      <w:r w:rsidRPr="002215AD">
        <w:rPr>
          <w:lang w:eastAsia="zh-CN"/>
        </w:rPr>
        <w:t>values of the lake sediment suggest that C</w:t>
      </w:r>
      <w:r w:rsidRPr="002215AD">
        <w:rPr>
          <w:vertAlign w:val="subscript"/>
          <w:lang w:eastAsia="zh-CN"/>
        </w:rPr>
        <w:t>3</w:t>
      </w:r>
      <w:r w:rsidRPr="002215AD">
        <w:rPr>
          <w:lang w:eastAsia="zh-CN"/>
        </w:rPr>
        <w:t xml:space="preserve"> plants increased from 1</w:t>
      </w:r>
      <w:r w:rsidR="00AD3B4D" w:rsidRPr="002215AD">
        <w:rPr>
          <w:lang w:eastAsia="zh-CN"/>
        </w:rPr>
        <w:t>8</w:t>
      </w:r>
      <w:r w:rsidRPr="002215AD">
        <w:rPr>
          <w:lang w:eastAsia="zh-CN"/>
        </w:rPr>
        <w:t>% to 55% during this period</w:t>
      </w:r>
      <w:r w:rsidR="00AD3B4D" w:rsidRPr="002215AD">
        <w:rPr>
          <w:lang w:eastAsia="zh-CN"/>
        </w:rPr>
        <w:t xml:space="preserve"> (Fig. </w:t>
      </w:r>
      <w:r w:rsidR="009A35EA" w:rsidRPr="002215AD">
        <w:rPr>
          <w:lang w:eastAsia="zh-CN"/>
        </w:rPr>
        <w:t>8</w:t>
      </w:r>
      <w:r w:rsidR="00AD3B4D" w:rsidRPr="002215AD">
        <w:rPr>
          <w:lang w:eastAsia="zh-CN"/>
        </w:rPr>
        <w:t>b)</w:t>
      </w:r>
      <w:r w:rsidRPr="002215AD">
        <w:rPr>
          <w:lang w:eastAsia="zh-CN"/>
        </w:rPr>
        <w:t xml:space="preserve">, indicating </w:t>
      </w:r>
      <w:r w:rsidR="008C5099" w:rsidRPr="002215AD">
        <w:rPr>
          <w:lang w:eastAsia="zh-CN"/>
        </w:rPr>
        <w:t xml:space="preserve">a </w:t>
      </w:r>
      <w:r w:rsidRPr="002215AD">
        <w:rPr>
          <w:lang w:eastAsia="zh-CN"/>
        </w:rPr>
        <w:t xml:space="preserve">progressive increase in woody canopy cover, but no extraordinary changes from 17.0 </w:t>
      </w:r>
      <w:r w:rsidRPr="002215AD">
        <w:rPr>
          <w:lang w:eastAsia="zh-CN"/>
        </w:rPr>
        <w:lastRenderedPageBreak/>
        <w:t>to 16.4 cal ka BP when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suggest intensified monsoon. The clastic </w:t>
      </w:r>
      <w:r w:rsidR="001913BB" w:rsidRPr="002215AD">
        <w:rPr>
          <w:lang w:eastAsia="zh-CN"/>
        </w:rPr>
        <w:t xml:space="preserve">and Ti </w:t>
      </w:r>
      <w:r w:rsidRPr="002215AD">
        <w:rPr>
          <w:lang w:eastAsia="zh-CN"/>
        </w:rPr>
        <w:t>influx</w:t>
      </w:r>
      <w:r w:rsidR="001913BB" w:rsidRPr="002215AD">
        <w:rPr>
          <w:lang w:eastAsia="zh-CN"/>
        </w:rPr>
        <w:t>es</w:t>
      </w:r>
      <w:r w:rsidRPr="002215AD">
        <w:rPr>
          <w:lang w:eastAsia="zh-CN"/>
        </w:rPr>
        <w:t xml:space="preserve"> w</w:t>
      </w:r>
      <w:r w:rsidR="001913BB" w:rsidRPr="002215AD">
        <w:rPr>
          <w:lang w:eastAsia="zh-CN"/>
        </w:rPr>
        <w:t>ere</w:t>
      </w:r>
      <w:r w:rsidRPr="002215AD">
        <w:rPr>
          <w:lang w:eastAsia="zh-CN"/>
        </w:rPr>
        <w:t xml:space="preserve"> low but started to increase from 15.4 cal ka BP</w:t>
      </w:r>
      <w:r w:rsidR="00827956" w:rsidRPr="002215AD">
        <w:rPr>
          <w:lang w:eastAsia="zh-CN"/>
        </w:rPr>
        <w:t>, inferring increasing detrital inputs</w:t>
      </w:r>
      <w:r w:rsidRPr="002215AD">
        <w:rPr>
          <w:lang w:eastAsia="zh-CN"/>
        </w:rPr>
        <w:t xml:space="preserve"> </w:t>
      </w:r>
      <w:r w:rsidR="00333D94" w:rsidRPr="002215AD">
        <w:rPr>
          <w:lang w:eastAsia="zh-CN"/>
        </w:rPr>
        <w:t>as a result of</w:t>
      </w:r>
      <w:r w:rsidR="00B62E83" w:rsidRPr="002215AD">
        <w:rPr>
          <w:lang w:eastAsia="zh-CN"/>
        </w:rPr>
        <w:t xml:space="preserve"> more precipitation </w:t>
      </w:r>
      <w:r w:rsidRPr="002215AD">
        <w:rPr>
          <w:lang w:eastAsia="zh-CN"/>
        </w:rPr>
        <w:t xml:space="preserve">(Fig. </w:t>
      </w:r>
      <w:r w:rsidR="009A35EA" w:rsidRPr="002215AD">
        <w:rPr>
          <w:lang w:eastAsia="zh-CN"/>
        </w:rPr>
        <w:t>8</w:t>
      </w:r>
      <w:r w:rsidR="0078461C" w:rsidRPr="002215AD">
        <w:rPr>
          <w:lang w:eastAsia="zh-CN"/>
        </w:rPr>
        <w:t>e</w:t>
      </w:r>
      <w:r w:rsidRPr="002215AD">
        <w:rPr>
          <w:lang w:eastAsia="zh-CN"/>
        </w:rPr>
        <w:t xml:space="preserve">; </w:t>
      </w:r>
      <w:r w:rsidR="0078461C" w:rsidRPr="002215AD">
        <w:rPr>
          <w:lang w:eastAsia="zh-CN"/>
        </w:rPr>
        <w:t>f</w:t>
      </w:r>
      <w:r w:rsidRPr="002215AD">
        <w:rPr>
          <w:lang w:eastAsia="zh-CN"/>
        </w:rPr>
        <w:t xml:space="preserve">). </w:t>
      </w:r>
    </w:p>
    <w:p w14:paraId="33EC62E3" w14:textId="2A1FAA0A" w:rsidR="00641591" w:rsidRPr="002215AD" w:rsidRDefault="00641591" w:rsidP="002325B1">
      <w:pPr>
        <w:rPr>
          <w:lang w:eastAsia="zh-CN"/>
        </w:rPr>
      </w:pPr>
      <w:bookmarkStart w:id="47" w:name="_Hlk136598034"/>
      <w:bookmarkStart w:id="48" w:name="_Hlk136597654"/>
      <w:bookmarkEnd w:id="44"/>
      <w:r w:rsidRPr="002215AD">
        <w:rPr>
          <w:lang w:eastAsia="zh-CN"/>
        </w:rPr>
        <w:t xml:space="preserve">The period from 14.9 to 12.8 cal ka BP encompasses the Antarctic cold reversal, but the brGDGTs has suggested that </w:t>
      </w:r>
      <w:r w:rsidR="005B6C11" w:rsidRPr="002215AD">
        <w:rPr>
          <w:lang w:eastAsia="zh-CN"/>
        </w:rPr>
        <w:t xml:space="preserve">air temperature </w:t>
      </w:r>
      <w:r w:rsidRPr="002215AD">
        <w:rPr>
          <w:lang w:eastAsia="zh-CN"/>
        </w:rPr>
        <w:t xml:space="preserve">was stable at ~21.6 ℃ at Lake Barrine (Fig. </w:t>
      </w:r>
      <w:r w:rsidR="009A35EA" w:rsidRPr="002215AD">
        <w:rPr>
          <w:lang w:eastAsia="zh-CN"/>
        </w:rPr>
        <w:t>8</w:t>
      </w:r>
      <w:r w:rsidR="00196605" w:rsidRPr="002215AD">
        <w:rPr>
          <w:lang w:eastAsia="zh-CN"/>
        </w:rPr>
        <w:t>d</w:t>
      </w:r>
      <w:r w:rsidRPr="002215AD">
        <w:rPr>
          <w:lang w:eastAsia="zh-CN"/>
        </w:rPr>
        <w:t xml:space="preserve">; </w:t>
      </w:r>
      <w:r w:rsidRPr="002215AD">
        <w:rPr>
          <w:noProof/>
          <w:lang w:eastAsia="zh-CN"/>
        </w:rPr>
        <w:t>Li et al., 2023)</w:t>
      </w:r>
      <w:r w:rsidRPr="002215AD">
        <w:rPr>
          <w:lang w:eastAsia="zh-CN"/>
        </w:rPr>
        <w:t>. The decreasing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(from -</w:t>
      </w:r>
      <w:r w:rsidR="00C17698" w:rsidRPr="002215AD">
        <w:rPr>
          <w:lang w:eastAsia="zh-CN"/>
        </w:rPr>
        <w:t>12.8</w:t>
      </w:r>
      <w:r w:rsidRPr="002215AD">
        <w:rPr>
          <w:lang w:eastAsia="zh-CN"/>
        </w:rPr>
        <w:t>‰ to -</w:t>
      </w:r>
      <w:r w:rsidR="00C17698" w:rsidRPr="002215AD">
        <w:rPr>
          <w:lang w:eastAsia="zh-CN"/>
        </w:rPr>
        <w:t>44.1</w:t>
      </w:r>
      <w:r w:rsidRPr="002215AD">
        <w:rPr>
          <w:lang w:eastAsia="zh-CN"/>
        </w:rPr>
        <w:t>‰</w:t>
      </w:r>
      <w:r w:rsidR="002A3649" w:rsidRPr="002215AD">
        <w:rPr>
          <w:lang w:eastAsia="zh-CN"/>
        </w:rPr>
        <w:t xml:space="preserve">; Fig. </w:t>
      </w:r>
      <w:r w:rsidR="009A35EA" w:rsidRPr="002215AD">
        <w:rPr>
          <w:lang w:eastAsia="zh-CN"/>
        </w:rPr>
        <w:t>8</w:t>
      </w:r>
      <w:r w:rsidR="002A3649" w:rsidRPr="002215AD">
        <w:rPr>
          <w:lang w:eastAsia="zh-CN"/>
        </w:rPr>
        <w:t>c</w:t>
      </w:r>
      <w:r w:rsidRPr="002215AD">
        <w:rPr>
          <w:lang w:eastAsia="zh-CN"/>
        </w:rPr>
        <w:t>) suggest that the monsoon continued to strengthen, implying a further increase in precipitation compared to earlier in the record</w:t>
      </w:r>
      <w:r w:rsidR="002A3649" w:rsidRPr="002215AD">
        <w:rPr>
          <w:lang w:eastAsia="zh-CN"/>
        </w:rPr>
        <w:t xml:space="preserve">. </w:t>
      </w:r>
      <w:r w:rsidRPr="002215AD">
        <w:rPr>
          <w:lang w:eastAsia="zh-CN"/>
        </w:rPr>
        <w:t>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 xml:space="preserve">-C31 </w:t>
      </w:r>
      <w:r w:rsidRPr="002215AD">
        <w:rPr>
          <w:lang w:eastAsia="zh-CN"/>
        </w:rPr>
        <w:t>values indicate that C</w:t>
      </w:r>
      <w:r w:rsidRPr="002215AD">
        <w:rPr>
          <w:vertAlign w:val="subscript"/>
          <w:lang w:eastAsia="zh-CN"/>
        </w:rPr>
        <w:t>3</w:t>
      </w:r>
      <w:r w:rsidRPr="002215AD">
        <w:rPr>
          <w:lang w:eastAsia="zh-CN"/>
        </w:rPr>
        <w:t xml:space="preserve"> plants increased from 55% to 67% (Fig. </w:t>
      </w:r>
      <w:r w:rsidR="009A35EA" w:rsidRPr="002215AD">
        <w:rPr>
          <w:lang w:eastAsia="zh-CN"/>
        </w:rPr>
        <w:t>8</w:t>
      </w:r>
      <w:r w:rsidR="001361F8" w:rsidRPr="002215AD">
        <w:rPr>
          <w:lang w:eastAsia="zh-CN"/>
        </w:rPr>
        <w:t>b</w:t>
      </w:r>
      <w:r w:rsidRPr="002215AD">
        <w:rPr>
          <w:lang w:eastAsia="zh-CN"/>
        </w:rPr>
        <w:t xml:space="preserve">). This is generally consistent with </w:t>
      </w:r>
      <w:bookmarkStart w:id="49" w:name="_Hlk169030759"/>
      <w:r w:rsidRPr="002215AD">
        <w:rPr>
          <w:lang w:eastAsia="zh-CN"/>
        </w:rPr>
        <w:t xml:space="preserve">the pollen record </w:t>
      </w:r>
      <w:r w:rsidRPr="002215AD">
        <w:rPr>
          <w:lang w:eastAsia="zh-CN"/>
        </w:rPr>
        <w:fldChar w:fldCharType="begin"/>
      </w:r>
      <w:r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Pr="002215AD">
        <w:rPr>
          <w:lang w:eastAsia="zh-CN"/>
        </w:rPr>
        <w:fldChar w:fldCharType="separate"/>
      </w:r>
      <w:r w:rsidRPr="002215AD">
        <w:rPr>
          <w:noProof/>
          <w:lang w:eastAsia="zh-CN"/>
        </w:rPr>
        <w:t>(</w:t>
      </w:r>
      <w:hyperlink w:anchor="_ENREF_76" w:tooltip="Walker, 2007 #14" w:history="1">
        <w:r w:rsidR="009A0513" w:rsidRPr="002215AD">
          <w:rPr>
            <w:noProof/>
            <w:lang w:eastAsia="zh-CN"/>
          </w:rPr>
          <w:t>Walker, 2007</w:t>
        </w:r>
      </w:hyperlink>
      <w:r w:rsidRPr="002215AD">
        <w:rPr>
          <w:noProof/>
          <w:lang w:eastAsia="zh-CN"/>
        </w:rPr>
        <w:t>)</w:t>
      </w:r>
      <w:r w:rsidRPr="002215AD">
        <w:rPr>
          <w:lang w:eastAsia="zh-CN"/>
        </w:rPr>
        <w:fldChar w:fldCharType="end"/>
      </w:r>
      <w:r w:rsidRPr="002215AD">
        <w:rPr>
          <w:lang w:eastAsia="zh-CN"/>
        </w:rPr>
        <w:t xml:space="preserve"> which has suggested dominant shrubs and trees, such as </w:t>
      </w:r>
      <w:r w:rsidRPr="002215AD">
        <w:rPr>
          <w:i/>
          <w:iCs/>
          <w:lang w:eastAsia="zh-CN"/>
        </w:rPr>
        <w:t>Allocasuarina</w:t>
      </w:r>
      <w:r w:rsidRPr="002215AD">
        <w:rPr>
          <w:lang w:eastAsia="zh-CN"/>
        </w:rPr>
        <w:t xml:space="preserve">, </w:t>
      </w:r>
      <w:r w:rsidRPr="002215AD">
        <w:rPr>
          <w:i/>
          <w:iCs/>
          <w:lang w:eastAsia="zh-CN"/>
        </w:rPr>
        <w:t>Eucalyptus</w:t>
      </w:r>
      <w:r w:rsidRPr="002215AD">
        <w:rPr>
          <w:lang w:eastAsia="zh-CN"/>
        </w:rPr>
        <w:t xml:space="preserve"> and </w:t>
      </w:r>
      <w:r w:rsidRPr="002215AD">
        <w:rPr>
          <w:i/>
          <w:iCs/>
          <w:lang w:eastAsia="zh-CN"/>
        </w:rPr>
        <w:t>Callitris</w:t>
      </w:r>
      <w:r w:rsidRPr="002215AD">
        <w:rPr>
          <w:lang w:eastAsia="zh-CN"/>
        </w:rPr>
        <w:t>, and ~10% grass pollen from 13.2 to 7.4 cal ka BP</w:t>
      </w:r>
      <w:r w:rsidR="001361F8" w:rsidRPr="002215AD">
        <w:rPr>
          <w:lang w:eastAsia="zh-CN"/>
        </w:rPr>
        <w:t xml:space="preserve"> </w:t>
      </w:r>
      <w:bookmarkEnd w:id="49"/>
      <w:r w:rsidR="001361F8" w:rsidRPr="002215AD">
        <w:rPr>
          <w:lang w:eastAsia="zh-CN"/>
        </w:rPr>
        <w:t xml:space="preserve">(Fig. </w:t>
      </w:r>
      <w:r w:rsidR="009A35EA" w:rsidRPr="002215AD">
        <w:rPr>
          <w:lang w:eastAsia="zh-CN"/>
        </w:rPr>
        <w:t>8</w:t>
      </w:r>
      <w:r w:rsidR="001361F8" w:rsidRPr="002215AD">
        <w:rPr>
          <w:lang w:eastAsia="zh-CN"/>
        </w:rPr>
        <w:t>a)</w:t>
      </w:r>
      <w:r w:rsidRPr="002215AD">
        <w:rPr>
          <w:lang w:eastAsia="zh-CN"/>
        </w:rPr>
        <w:t xml:space="preserve">. The clastic influx into the lake peaked from 14.9 to 13.1 cal ka BP (Fig. </w:t>
      </w:r>
      <w:r w:rsidR="009A35EA" w:rsidRPr="002215AD">
        <w:rPr>
          <w:lang w:eastAsia="zh-CN"/>
        </w:rPr>
        <w:t>8</w:t>
      </w:r>
      <w:r w:rsidR="001361F8" w:rsidRPr="002215AD">
        <w:rPr>
          <w:lang w:eastAsia="zh-CN"/>
        </w:rPr>
        <w:t>e</w:t>
      </w:r>
      <w:r w:rsidRPr="002215AD">
        <w:rPr>
          <w:lang w:eastAsia="zh-CN"/>
        </w:rPr>
        <w:t xml:space="preserve">; </w:t>
      </w:r>
      <w:r w:rsidR="001361F8" w:rsidRPr="002215AD">
        <w:rPr>
          <w:lang w:eastAsia="zh-CN"/>
        </w:rPr>
        <w:t>f</w:t>
      </w:r>
      <w:r w:rsidRPr="002215AD">
        <w:rPr>
          <w:lang w:eastAsia="zh-CN"/>
        </w:rPr>
        <w:t xml:space="preserve">), likely as a result of intense rainfall when the catchment was relatively sparsely covered by grasses and sclerophyll </w:t>
      </w:r>
      <w:r w:rsidR="00A04E73" w:rsidRPr="002215AD">
        <w:rPr>
          <w:lang w:eastAsia="zh-CN"/>
        </w:rPr>
        <w:t>shrubs</w:t>
      </w:r>
      <w:r w:rsidRPr="002215AD">
        <w:rPr>
          <w:lang w:eastAsia="zh-CN"/>
        </w:rPr>
        <w:t xml:space="preserve"> and</w:t>
      </w:r>
      <w:r w:rsidR="00A04E73" w:rsidRPr="002215AD">
        <w:rPr>
          <w:lang w:eastAsia="zh-CN"/>
        </w:rPr>
        <w:t xml:space="preserve"> trees</w:t>
      </w:r>
      <w:r w:rsidRPr="002215AD">
        <w:rPr>
          <w:lang w:eastAsia="zh-CN"/>
        </w:rPr>
        <w:t xml:space="preserve">. </w:t>
      </w:r>
    </w:p>
    <w:bookmarkEnd w:id="47"/>
    <w:bookmarkEnd w:id="48"/>
    <w:p w14:paraId="0E9A680C" w14:textId="6A0C588D" w:rsidR="00641591" w:rsidRPr="002215AD" w:rsidRDefault="00641591" w:rsidP="002325B1">
      <w:pPr>
        <w:rPr>
          <w:lang w:eastAsia="zh-CN"/>
        </w:rPr>
      </w:pPr>
      <w:r w:rsidRPr="002215AD">
        <w:rPr>
          <w:lang w:eastAsia="zh-CN"/>
        </w:rPr>
        <w:t>From 12.8 to 11.6 cal ka BP, the prox</w:t>
      </w:r>
      <w:r w:rsidR="00604280" w:rsidRPr="002215AD">
        <w:rPr>
          <w:lang w:eastAsia="zh-CN"/>
        </w:rPr>
        <w:t>ies below</w:t>
      </w:r>
      <w:r w:rsidR="00F26635" w:rsidRPr="002215AD">
        <w:rPr>
          <w:lang w:eastAsia="zh-CN"/>
        </w:rPr>
        <w:t xml:space="preserve"> </w:t>
      </w:r>
      <w:r w:rsidRPr="002215AD">
        <w:rPr>
          <w:lang w:eastAsia="zh-CN"/>
        </w:rPr>
        <w:t xml:space="preserve">indicate a return to drier and cooler conditions compared to the previous period (Fig. </w:t>
      </w:r>
      <w:r w:rsidR="00965629" w:rsidRPr="002215AD">
        <w:rPr>
          <w:lang w:eastAsia="zh-CN"/>
        </w:rPr>
        <w:t>7</w:t>
      </w:r>
      <w:r w:rsidRPr="002215AD">
        <w:rPr>
          <w:lang w:eastAsia="zh-CN"/>
        </w:rPr>
        <w:t>c).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increased by 21‰ (from -</w:t>
      </w:r>
      <w:r w:rsidR="00C17698" w:rsidRPr="002215AD">
        <w:rPr>
          <w:lang w:eastAsia="zh-CN"/>
        </w:rPr>
        <w:t>44.1</w:t>
      </w:r>
      <w:r w:rsidRPr="002215AD">
        <w:rPr>
          <w:lang w:eastAsia="zh-CN"/>
        </w:rPr>
        <w:t>‰ to -</w:t>
      </w:r>
      <w:r w:rsidR="00C17698" w:rsidRPr="002215AD">
        <w:rPr>
          <w:lang w:eastAsia="zh-CN"/>
        </w:rPr>
        <w:t>21.1</w:t>
      </w:r>
      <w:r w:rsidRPr="002215AD">
        <w:rPr>
          <w:lang w:eastAsia="zh-CN"/>
        </w:rPr>
        <w:t>‰</w:t>
      </w:r>
      <w:r w:rsidR="005909A0" w:rsidRPr="002215AD">
        <w:rPr>
          <w:lang w:eastAsia="zh-CN"/>
        </w:rPr>
        <w:t xml:space="preserve">;  Fig. </w:t>
      </w:r>
      <w:r w:rsidR="009A35EA" w:rsidRPr="002215AD">
        <w:rPr>
          <w:lang w:eastAsia="zh-CN"/>
        </w:rPr>
        <w:t>8</w:t>
      </w:r>
      <w:r w:rsidR="005909A0" w:rsidRPr="002215AD">
        <w:rPr>
          <w:lang w:eastAsia="zh-CN"/>
        </w:rPr>
        <w:t>c</w:t>
      </w:r>
      <w:r w:rsidRPr="002215AD">
        <w:rPr>
          <w:lang w:eastAsia="zh-CN"/>
        </w:rPr>
        <w:t xml:space="preserve">), suggesting less precipitation brought by the </w:t>
      </w:r>
      <w:r w:rsidR="00FF687A" w:rsidRPr="002215AD">
        <w:rPr>
          <w:lang w:eastAsia="zh-CN"/>
        </w:rPr>
        <w:t>Indonesian-Australian summer monsoon</w:t>
      </w:r>
      <w:r w:rsidRPr="002215AD">
        <w:rPr>
          <w:lang w:eastAsia="zh-CN"/>
        </w:rPr>
        <w:t xml:space="preserve">. </w:t>
      </w:r>
      <w:r w:rsidR="005B6C11" w:rsidRPr="002215AD">
        <w:rPr>
          <w:lang w:eastAsia="zh-CN"/>
        </w:rPr>
        <w:t xml:space="preserve">Air temperature </w:t>
      </w:r>
      <w:r w:rsidRPr="002215AD">
        <w:rPr>
          <w:lang w:eastAsia="zh-CN"/>
        </w:rPr>
        <w:t xml:space="preserve">at Lake Barrine possibly decreased by ~1.0 ℃, but this trend was based only on three samples and the variation is within the root mean square errors (2.1 ℃), so that the reliability of this temperature drop is not high (Fig. </w:t>
      </w:r>
      <w:r w:rsidR="009A35EA" w:rsidRPr="002215AD">
        <w:rPr>
          <w:lang w:eastAsia="zh-CN"/>
        </w:rPr>
        <w:t>8</w:t>
      </w:r>
      <w:r w:rsidR="00AF2BBB" w:rsidRPr="002215AD">
        <w:rPr>
          <w:lang w:eastAsia="zh-CN"/>
        </w:rPr>
        <w:t>d</w:t>
      </w:r>
      <w:r w:rsidRPr="002215AD">
        <w:rPr>
          <w:lang w:eastAsia="zh-CN"/>
        </w:rPr>
        <w:t xml:space="preserve">; </w:t>
      </w:r>
      <w:r w:rsidRPr="002215AD">
        <w:rPr>
          <w:noProof/>
          <w:lang w:eastAsia="zh-CN"/>
        </w:rPr>
        <w:t>Li et al., 2023)</w:t>
      </w:r>
      <w:r w:rsidRPr="002215AD">
        <w:rPr>
          <w:lang w:eastAsia="zh-CN"/>
        </w:rPr>
        <w:t>.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 xml:space="preserve">-C31 </w:t>
      </w:r>
      <w:r w:rsidRPr="002215AD">
        <w:rPr>
          <w:lang w:eastAsia="zh-CN"/>
        </w:rPr>
        <w:t>values indicate that C</w:t>
      </w:r>
      <w:r w:rsidRPr="002215AD">
        <w:rPr>
          <w:vertAlign w:val="subscript"/>
          <w:lang w:eastAsia="zh-CN"/>
        </w:rPr>
        <w:t>3</w:t>
      </w:r>
      <w:r w:rsidRPr="002215AD">
        <w:rPr>
          <w:lang w:eastAsia="zh-CN"/>
        </w:rPr>
        <w:t xml:space="preserve"> plants in the catchment decreased marginally from </w:t>
      </w:r>
      <w:r w:rsidR="009F0D2E" w:rsidRPr="002215AD">
        <w:rPr>
          <w:lang w:eastAsia="zh-CN"/>
        </w:rPr>
        <w:t>67</w:t>
      </w:r>
      <w:r w:rsidRPr="002215AD">
        <w:rPr>
          <w:lang w:eastAsia="zh-CN"/>
        </w:rPr>
        <w:t xml:space="preserve">% to 46% (Fig. </w:t>
      </w:r>
      <w:r w:rsidR="009A35EA" w:rsidRPr="002215AD">
        <w:rPr>
          <w:lang w:eastAsia="zh-CN"/>
        </w:rPr>
        <w:t>8</w:t>
      </w:r>
      <w:r w:rsidR="00AF2BBB" w:rsidRPr="002215AD">
        <w:rPr>
          <w:lang w:eastAsia="zh-CN"/>
        </w:rPr>
        <w:t>b</w:t>
      </w:r>
      <w:r w:rsidRPr="002215AD">
        <w:rPr>
          <w:lang w:eastAsia="zh-CN"/>
        </w:rPr>
        <w:t xml:space="preserve">) during this period in response to lower rainfall. This millennial shift was not noted in the pollen records as no samples covering this period were </w:t>
      </w:r>
      <w:r w:rsidR="00E22A69" w:rsidRPr="002215AD">
        <w:rPr>
          <w:lang w:eastAsia="zh-CN"/>
        </w:rPr>
        <w:t>analyzed</w:t>
      </w:r>
      <w:r w:rsidRPr="002215AD">
        <w:rPr>
          <w:lang w:eastAsia="zh-CN"/>
        </w:rPr>
        <w:t xml:space="preserve"> (Walker, 2007)</w:t>
      </w:r>
      <w:r w:rsidR="00AF2BBB" w:rsidRPr="002215AD">
        <w:rPr>
          <w:lang w:eastAsia="zh-CN"/>
        </w:rPr>
        <w:t xml:space="preserve"> (Fig. </w:t>
      </w:r>
      <w:r w:rsidR="009A35EA" w:rsidRPr="002215AD">
        <w:rPr>
          <w:lang w:eastAsia="zh-CN"/>
        </w:rPr>
        <w:t>8</w:t>
      </w:r>
      <w:r w:rsidR="00AF2BBB" w:rsidRPr="002215AD">
        <w:rPr>
          <w:lang w:eastAsia="zh-CN"/>
        </w:rPr>
        <w:t>a)</w:t>
      </w:r>
      <w:r w:rsidRPr="002215AD">
        <w:rPr>
          <w:lang w:eastAsia="zh-CN"/>
        </w:rPr>
        <w:t xml:space="preserve">. The low clastic influx </w:t>
      </w:r>
      <w:r w:rsidR="007F11EB" w:rsidRPr="002215AD">
        <w:rPr>
          <w:lang w:eastAsia="zh-CN"/>
        </w:rPr>
        <w:t xml:space="preserve">into the lake </w:t>
      </w:r>
      <w:r w:rsidRPr="002215AD">
        <w:rPr>
          <w:lang w:eastAsia="zh-CN"/>
        </w:rPr>
        <w:t xml:space="preserve">from 13.0 to 11.6 cal ka BP (Fig. </w:t>
      </w:r>
      <w:r w:rsidR="009A35EA" w:rsidRPr="002215AD">
        <w:rPr>
          <w:lang w:eastAsia="zh-CN"/>
        </w:rPr>
        <w:t>8</w:t>
      </w:r>
      <w:r w:rsidR="00AF2BBB" w:rsidRPr="002215AD">
        <w:rPr>
          <w:lang w:eastAsia="zh-CN"/>
        </w:rPr>
        <w:t>e</w:t>
      </w:r>
      <w:r w:rsidRPr="002215AD">
        <w:rPr>
          <w:lang w:eastAsia="zh-CN"/>
        </w:rPr>
        <w:t xml:space="preserve">; </w:t>
      </w:r>
      <w:r w:rsidR="00AF2BBB" w:rsidRPr="002215AD">
        <w:rPr>
          <w:lang w:eastAsia="zh-CN"/>
        </w:rPr>
        <w:t>f</w:t>
      </w:r>
      <w:r w:rsidRPr="002215AD">
        <w:rPr>
          <w:lang w:eastAsia="zh-CN"/>
        </w:rPr>
        <w:t xml:space="preserve">) </w:t>
      </w:r>
      <w:r w:rsidR="007F11EB" w:rsidRPr="002215AD">
        <w:rPr>
          <w:lang w:eastAsia="zh-CN"/>
        </w:rPr>
        <w:t>is compatible with the</w:t>
      </w:r>
      <w:r w:rsidRPr="002215AD">
        <w:rPr>
          <w:lang w:eastAsia="zh-CN"/>
        </w:rPr>
        <w:t xml:space="preserve"> decreased rainfall.</w:t>
      </w:r>
    </w:p>
    <w:p w14:paraId="54965612" w14:textId="16E01CE6" w:rsidR="00641591" w:rsidRPr="002215AD" w:rsidRDefault="00641591" w:rsidP="002325B1">
      <w:pPr>
        <w:rPr>
          <w:rFonts w:eastAsia="Times New Roman"/>
          <w:lang w:eastAsia="zh-CN"/>
        </w:rPr>
      </w:pPr>
      <w:r w:rsidRPr="002215AD">
        <w:rPr>
          <w:lang w:eastAsia="zh-CN"/>
        </w:rPr>
        <w:t xml:space="preserve">From 11.6 to 6.1 cal ka BP, there was a sustained period of increasingly wet and warm conditions compared to the earlier period (Fig. </w:t>
      </w:r>
      <w:r w:rsidR="00965629" w:rsidRPr="002215AD">
        <w:rPr>
          <w:lang w:eastAsia="zh-CN"/>
        </w:rPr>
        <w:t>7</w:t>
      </w:r>
      <w:r w:rsidRPr="002215AD">
        <w:rPr>
          <w:lang w:eastAsia="zh-CN"/>
        </w:rPr>
        <w:t>d).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decreased by -4</w:t>
      </w:r>
      <w:r w:rsidR="009F0D2E" w:rsidRPr="002215AD">
        <w:rPr>
          <w:lang w:eastAsia="zh-CN"/>
        </w:rPr>
        <w:t>1</w:t>
      </w:r>
      <w:r w:rsidRPr="002215AD">
        <w:rPr>
          <w:lang w:eastAsia="zh-CN"/>
        </w:rPr>
        <w:t>‰ (-</w:t>
      </w:r>
      <w:r w:rsidR="00C17698" w:rsidRPr="002215AD">
        <w:rPr>
          <w:lang w:eastAsia="zh-CN"/>
        </w:rPr>
        <w:t>21.1</w:t>
      </w:r>
      <w:r w:rsidRPr="002215AD">
        <w:rPr>
          <w:lang w:eastAsia="zh-CN"/>
        </w:rPr>
        <w:t>‰ to -</w:t>
      </w:r>
      <w:r w:rsidR="00C17698" w:rsidRPr="002215AD">
        <w:rPr>
          <w:lang w:eastAsia="zh-CN"/>
        </w:rPr>
        <w:t>65.5</w:t>
      </w:r>
      <w:r w:rsidRPr="002215AD">
        <w:rPr>
          <w:lang w:eastAsia="zh-CN"/>
        </w:rPr>
        <w:t>‰</w:t>
      </w:r>
      <w:r w:rsidR="009F0D2E" w:rsidRPr="002215AD">
        <w:rPr>
          <w:lang w:eastAsia="zh-CN"/>
        </w:rPr>
        <w:t xml:space="preserve">; Fig. </w:t>
      </w:r>
      <w:r w:rsidR="009A35EA" w:rsidRPr="002215AD">
        <w:rPr>
          <w:lang w:eastAsia="zh-CN"/>
        </w:rPr>
        <w:t>8</w:t>
      </w:r>
      <w:r w:rsidR="009F0D2E" w:rsidRPr="002215AD">
        <w:rPr>
          <w:lang w:eastAsia="zh-CN"/>
        </w:rPr>
        <w:t xml:space="preserve">c) </w:t>
      </w:r>
      <w:r w:rsidRPr="002215AD">
        <w:rPr>
          <w:lang w:eastAsia="zh-CN"/>
        </w:rPr>
        <w:t xml:space="preserve">reaching the lowest value at 6.1 cal ka BP in the past 18,300 years, indicating that the </w:t>
      </w:r>
      <w:r w:rsidR="00FF687A" w:rsidRPr="002215AD">
        <w:rPr>
          <w:lang w:eastAsia="zh-CN"/>
        </w:rPr>
        <w:t>Indonesian-Australian summer monsoon</w:t>
      </w:r>
      <w:r w:rsidRPr="002215AD">
        <w:rPr>
          <w:lang w:eastAsia="zh-CN"/>
        </w:rPr>
        <w:t xml:space="preserve"> was </w:t>
      </w:r>
      <w:r w:rsidR="00B32878" w:rsidRPr="002215AD">
        <w:rPr>
          <w:lang w:eastAsia="zh-CN"/>
        </w:rPr>
        <w:t xml:space="preserve">particularly </w:t>
      </w:r>
      <w:r w:rsidRPr="002215AD">
        <w:rPr>
          <w:lang w:eastAsia="zh-CN"/>
        </w:rPr>
        <w:t xml:space="preserve">strong, bringing abundant monsoonal precipitation. The clastic influx remained low from the early to middle Holocene, similar to the previous period (Fig. </w:t>
      </w:r>
      <w:r w:rsidR="009A35EA" w:rsidRPr="002215AD">
        <w:rPr>
          <w:lang w:eastAsia="zh-CN"/>
        </w:rPr>
        <w:t>8</w:t>
      </w:r>
      <w:r w:rsidR="00FF7B3D" w:rsidRPr="002215AD">
        <w:rPr>
          <w:lang w:eastAsia="zh-CN"/>
        </w:rPr>
        <w:t>e</w:t>
      </w:r>
      <w:r w:rsidRPr="002215AD">
        <w:rPr>
          <w:lang w:eastAsia="zh-CN"/>
        </w:rPr>
        <w:t xml:space="preserve">; </w:t>
      </w:r>
      <w:r w:rsidR="00FF7B3D" w:rsidRPr="002215AD">
        <w:rPr>
          <w:lang w:eastAsia="zh-CN"/>
        </w:rPr>
        <w:t>f</w:t>
      </w:r>
      <w:r w:rsidRPr="002215AD">
        <w:rPr>
          <w:lang w:eastAsia="zh-CN"/>
        </w:rPr>
        <w:t>), likely because increasing tree cover reduced the erosive potential of the monsoonal rain in the catchment.</w:t>
      </w:r>
      <w:r w:rsidRPr="002215AD">
        <w:rPr>
          <w:rFonts w:eastAsia="Times New Roman"/>
          <w:lang w:eastAsia="zh-CN"/>
        </w:rPr>
        <w:t xml:space="preserve"> The </w:t>
      </w:r>
      <w:r w:rsidRPr="002215AD">
        <w:rPr>
          <w:lang w:eastAsia="zh-CN"/>
        </w:rPr>
        <w:t>brGDGT</w:t>
      </w:r>
      <w:r w:rsidR="006151D4" w:rsidRPr="002215AD">
        <w:rPr>
          <w:lang w:eastAsia="zh-CN"/>
        </w:rPr>
        <w:t xml:space="preserve">s </w:t>
      </w:r>
      <w:r w:rsidRPr="002215AD">
        <w:rPr>
          <w:lang w:eastAsia="zh-CN"/>
        </w:rPr>
        <w:t xml:space="preserve">suggest that this was the warmest period over the past 18,300 years with </w:t>
      </w:r>
      <w:r w:rsidR="005B6C11" w:rsidRPr="002215AD">
        <w:rPr>
          <w:lang w:eastAsia="zh-CN"/>
        </w:rPr>
        <w:t xml:space="preserve">air temperature </w:t>
      </w:r>
      <w:r w:rsidRPr="002215AD">
        <w:rPr>
          <w:lang w:eastAsia="zh-CN"/>
        </w:rPr>
        <w:t xml:space="preserve">fluctuating around 23.0 ± 0.2 ℃ from 11.2 to 5.1 cal ka BP (Fig. </w:t>
      </w:r>
      <w:r w:rsidR="009A35EA" w:rsidRPr="002215AD">
        <w:rPr>
          <w:lang w:eastAsia="zh-CN"/>
        </w:rPr>
        <w:t>8</w:t>
      </w:r>
      <w:r w:rsidR="006151D4" w:rsidRPr="002215AD">
        <w:rPr>
          <w:lang w:eastAsia="zh-CN"/>
        </w:rPr>
        <w:t>d</w:t>
      </w:r>
      <w:r w:rsidRPr="002215AD">
        <w:rPr>
          <w:lang w:eastAsia="zh-CN"/>
        </w:rPr>
        <w:t xml:space="preserve">; </w:t>
      </w:r>
      <w:r w:rsidRPr="002215AD">
        <w:rPr>
          <w:noProof/>
          <w:lang w:eastAsia="zh-CN"/>
        </w:rPr>
        <w:t>Li et al., 2023)</w:t>
      </w:r>
      <w:r w:rsidRPr="002215AD">
        <w:rPr>
          <w:lang w:eastAsia="zh-CN"/>
        </w:rPr>
        <w:t>. In response to the warm, wet conditions, C</w:t>
      </w:r>
      <w:r w:rsidRPr="002215AD">
        <w:rPr>
          <w:vertAlign w:val="subscript"/>
          <w:lang w:eastAsia="zh-CN"/>
        </w:rPr>
        <w:t>3</w:t>
      </w:r>
      <w:r w:rsidRPr="002215AD">
        <w:rPr>
          <w:lang w:eastAsia="zh-CN"/>
        </w:rPr>
        <w:t xml:space="preserve"> plants increased to 8</w:t>
      </w:r>
      <w:r w:rsidR="009F0D2E" w:rsidRPr="002215AD">
        <w:rPr>
          <w:lang w:eastAsia="zh-CN"/>
        </w:rPr>
        <w:t>6</w:t>
      </w:r>
      <w:r w:rsidRPr="002215AD">
        <w:rPr>
          <w:lang w:eastAsia="zh-CN"/>
        </w:rPr>
        <w:t xml:space="preserve">% in the catchment at 6.1 cal ka BP (Fig. </w:t>
      </w:r>
      <w:r w:rsidR="009A35EA" w:rsidRPr="002215AD">
        <w:rPr>
          <w:lang w:eastAsia="zh-CN"/>
        </w:rPr>
        <w:t>8</w:t>
      </w:r>
      <w:r w:rsidR="006151D4" w:rsidRPr="002215AD">
        <w:rPr>
          <w:lang w:eastAsia="zh-CN"/>
        </w:rPr>
        <w:t>b</w:t>
      </w:r>
      <w:r w:rsidRPr="002215AD">
        <w:rPr>
          <w:lang w:eastAsia="zh-CN"/>
        </w:rPr>
        <w:t>). Th</w:t>
      </w:r>
      <w:r w:rsidR="00B32878" w:rsidRPr="002215AD">
        <w:rPr>
          <w:lang w:eastAsia="zh-CN"/>
        </w:rPr>
        <w:t>is</w:t>
      </w:r>
      <w:r w:rsidRPr="002215AD">
        <w:rPr>
          <w:lang w:eastAsia="zh-CN"/>
        </w:rPr>
        <w:t xml:space="preserve"> timing is comparable to the peak time </w:t>
      </w:r>
      <w:r w:rsidR="00BD659C" w:rsidRPr="002215AD">
        <w:rPr>
          <w:lang w:eastAsia="zh-CN"/>
        </w:rPr>
        <w:t xml:space="preserve">of 6.7 cal ka BP </w:t>
      </w:r>
      <w:r w:rsidRPr="002215AD">
        <w:rPr>
          <w:lang w:eastAsia="zh-CN"/>
        </w:rPr>
        <w:t xml:space="preserve">in rainforest pollen </w:t>
      </w:r>
      <w:r w:rsidR="00BD659C" w:rsidRPr="002215AD">
        <w:rPr>
          <w:lang w:eastAsia="zh-CN"/>
        </w:rPr>
        <w:fldChar w:fldCharType="begin"/>
      </w:r>
      <w:r w:rsidR="00BD659C"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00BD659C" w:rsidRPr="002215AD">
        <w:rPr>
          <w:lang w:eastAsia="zh-CN"/>
        </w:rPr>
        <w:fldChar w:fldCharType="separate"/>
      </w:r>
      <w:r w:rsidR="00BD659C" w:rsidRPr="002215AD">
        <w:rPr>
          <w:noProof/>
          <w:lang w:eastAsia="zh-CN"/>
        </w:rPr>
        <w:t>(</w:t>
      </w:r>
      <w:hyperlink w:anchor="_ENREF_76" w:tooltip="Walker, 2007 #14" w:history="1">
        <w:r w:rsidR="009A0513" w:rsidRPr="002215AD">
          <w:rPr>
            <w:noProof/>
            <w:lang w:eastAsia="zh-CN"/>
          </w:rPr>
          <w:t>Walker, 2007</w:t>
        </w:r>
      </w:hyperlink>
      <w:r w:rsidR="00BD659C" w:rsidRPr="002215AD">
        <w:rPr>
          <w:noProof/>
          <w:lang w:eastAsia="zh-CN"/>
        </w:rPr>
        <w:t>)</w:t>
      </w:r>
      <w:r w:rsidR="00BD659C" w:rsidRPr="002215AD">
        <w:rPr>
          <w:lang w:eastAsia="zh-CN"/>
        </w:rPr>
        <w:fldChar w:fldCharType="end"/>
      </w:r>
      <w:r w:rsidR="00BD659C" w:rsidRPr="002215AD">
        <w:rPr>
          <w:lang w:eastAsia="zh-CN"/>
        </w:rPr>
        <w:t xml:space="preserve">. </w:t>
      </w:r>
      <w:r w:rsidRPr="002215AD">
        <w:rPr>
          <w:lang w:eastAsia="zh-CN"/>
        </w:rPr>
        <w:t>Th</w:t>
      </w:r>
      <w:r w:rsidR="00B32878" w:rsidRPr="002215AD">
        <w:rPr>
          <w:lang w:eastAsia="zh-CN"/>
        </w:rPr>
        <w:t>e</w:t>
      </w:r>
      <w:r w:rsidRPr="002215AD">
        <w:rPr>
          <w:lang w:eastAsia="zh-CN"/>
        </w:rPr>
        <w:t xml:space="preserve"> consistency between proxies may </w:t>
      </w:r>
      <w:r w:rsidRPr="002215AD">
        <w:rPr>
          <w:lang w:eastAsia="zh-CN"/>
        </w:rPr>
        <w:lastRenderedPageBreak/>
        <w:t xml:space="preserve">indicate that </w:t>
      </w:r>
      <w:bookmarkStart w:id="50" w:name="_Hlk168928666"/>
      <w:r w:rsidRPr="002215AD">
        <w:rPr>
          <w:lang w:eastAsia="zh-CN"/>
        </w:rPr>
        <w:t xml:space="preserve">a closed rainforest canopy in the Lake Barrine catchment was established from 7.3 to 6.1 cal ka BP </w:t>
      </w:r>
      <w:r w:rsidRPr="002215AD">
        <w:rPr>
          <w:lang w:eastAsia="zh-CN"/>
        </w:rPr>
        <w:fldChar w:fldCharType="begin">
          <w:fldData xml:space="preserve">PEVuZE5vdGU+PENpdGU+PEF1dGhvcj5MaTwvQXV0aG9yPjxZZWFyPjIwMjI8L1llYXI+PFJlY051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</w:fldData>
        </w:fldChar>
      </w:r>
      <w:r w:rsidRPr="002215AD">
        <w:rPr>
          <w:lang w:eastAsia="zh-CN"/>
        </w:rPr>
        <w:instrText xml:space="preserve"> ADDIN EN.CITE </w:instrText>
      </w:r>
      <w:r w:rsidRPr="002215AD">
        <w:rPr>
          <w:lang w:eastAsia="zh-CN"/>
        </w:rPr>
        <w:fldChar w:fldCharType="begin">
          <w:fldData xml:space="preserve">PEVuZE5vdGU+PENpdGU+PEF1dGhvcj5MaTwvQXV0aG9yPjxZZWFyPjIwMjI8L1llYXI+PFJlY051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76" w:tooltip="Walker, 2007 #14" w:history="1">
        <w:r w:rsidR="009A0513" w:rsidRPr="002215AD">
          <w:rPr>
            <w:noProof/>
            <w:lang w:eastAsia="zh-CN"/>
          </w:rPr>
          <w:t>Walker, 2007</w:t>
        </w:r>
      </w:hyperlink>
      <w:r w:rsidRPr="002215AD">
        <w:rPr>
          <w:noProof/>
          <w:lang w:eastAsia="zh-CN"/>
        </w:rPr>
        <w:t xml:space="preserve">; </w:t>
      </w:r>
      <w:hyperlink w:anchor="_ENREF_34" w:tooltip="Li, 2022 #737" w:history="1">
        <w:r w:rsidR="009A0513" w:rsidRPr="002215AD">
          <w:rPr>
            <w:noProof/>
            <w:lang w:eastAsia="zh-CN"/>
          </w:rPr>
          <w:t>Li et al., 2022</w:t>
        </w:r>
      </w:hyperlink>
      <w:r w:rsidRPr="002215AD">
        <w:rPr>
          <w:noProof/>
          <w:lang w:eastAsia="zh-CN"/>
        </w:rPr>
        <w:t>)</w:t>
      </w:r>
      <w:r w:rsidRPr="002215AD">
        <w:rPr>
          <w:lang w:eastAsia="zh-CN"/>
        </w:rPr>
        <w:fldChar w:fldCharType="end"/>
      </w:r>
      <w:r w:rsidRPr="002215AD">
        <w:rPr>
          <w:lang w:eastAsia="zh-CN"/>
        </w:rPr>
        <w:t xml:space="preserve">. </w:t>
      </w:r>
    </w:p>
    <w:bookmarkEnd w:id="50"/>
    <w:p w14:paraId="2670D5D8" w14:textId="5476E126" w:rsidR="00641591" w:rsidRPr="002215AD" w:rsidRDefault="00641591" w:rsidP="002325B1">
      <w:pPr>
        <w:rPr>
          <w:rFonts w:eastAsia="Times New Roman"/>
          <w:lang w:eastAsia="zh-CN"/>
        </w:rPr>
      </w:pPr>
      <w:r w:rsidRPr="002215AD">
        <w:rPr>
          <w:lang w:eastAsia="zh-CN"/>
        </w:rPr>
        <w:t>However, the pollen proportions of different life forms remained stable from 13.2 to 7.</w:t>
      </w:r>
      <w:r w:rsidR="00DA2AC3" w:rsidRPr="002215AD">
        <w:rPr>
          <w:lang w:eastAsia="zh-CN"/>
        </w:rPr>
        <w:t>3</w:t>
      </w:r>
      <w:r w:rsidRPr="002215AD">
        <w:rPr>
          <w:lang w:eastAsia="zh-CN"/>
        </w:rPr>
        <w:t xml:space="preserve"> cal ka BP </w:t>
      </w:r>
      <w:r w:rsidRPr="002215AD">
        <w:rPr>
          <w:lang w:eastAsia="zh-CN"/>
        </w:rPr>
        <w:fldChar w:fldCharType="begin"/>
      </w:r>
      <w:r w:rsidR="008B7F74"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Pr="002215AD">
        <w:rPr>
          <w:lang w:eastAsia="zh-CN"/>
        </w:rPr>
        <w:fldChar w:fldCharType="separate"/>
      </w:r>
      <w:r w:rsidR="008B7F74" w:rsidRPr="002215AD">
        <w:rPr>
          <w:noProof/>
          <w:lang w:eastAsia="zh-CN"/>
        </w:rPr>
        <w:t>(</w:t>
      </w:r>
      <w:hyperlink w:anchor="_ENREF_76" w:tooltip="Walker, 2007 #14" w:history="1">
        <w:r w:rsidR="009A0513" w:rsidRPr="002215AD">
          <w:rPr>
            <w:noProof/>
            <w:lang w:eastAsia="zh-CN"/>
          </w:rPr>
          <w:t>Walker, 2007</w:t>
        </w:r>
      </w:hyperlink>
      <w:r w:rsidR="008B7F74" w:rsidRPr="002215AD">
        <w:rPr>
          <w:noProof/>
          <w:lang w:eastAsia="zh-CN"/>
        </w:rPr>
        <w:t>)</w:t>
      </w:r>
      <w:r w:rsidRPr="002215AD">
        <w:rPr>
          <w:lang w:eastAsia="zh-CN"/>
        </w:rPr>
        <w:fldChar w:fldCharType="end"/>
      </w:r>
      <w:r w:rsidRPr="002215AD">
        <w:rPr>
          <w:lang w:eastAsia="zh-CN"/>
        </w:rPr>
        <w:t xml:space="preserve"> while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values suggest increasing C</w:t>
      </w:r>
      <w:r w:rsidRPr="002215AD">
        <w:rPr>
          <w:vertAlign w:val="subscript"/>
          <w:lang w:eastAsia="zh-CN"/>
        </w:rPr>
        <w:t>3</w:t>
      </w:r>
      <w:r w:rsidRPr="002215AD">
        <w:rPr>
          <w:lang w:eastAsia="zh-CN"/>
        </w:rPr>
        <w:t xml:space="preserve"> plants during this period (Fig. </w:t>
      </w:r>
      <w:r w:rsidR="009A35EA" w:rsidRPr="002215AD">
        <w:rPr>
          <w:lang w:eastAsia="zh-CN"/>
        </w:rPr>
        <w:t>8</w:t>
      </w:r>
      <w:r w:rsidR="00501D15" w:rsidRPr="002215AD">
        <w:rPr>
          <w:lang w:eastAsia="zh-CN"/>
        </w:rPr>
        <w:t>b</w:t>
      </w:r>
      <w:r w:rsidRPr="002215AD">
        <w:rPr>
          <w:lang w:eastAsia="zh-CN"/>
        </w:rPr>
        <w:t>). Additionally, the pollen record indicates a rapid rainforest expansion from 7.</w:t>
      </w:r>
      <w:r w:rsidR="00DA2AC3" w:rsidRPr="002215AD">
        <w:rPr>
          <w:lang w:eastAsia="zh-CN"/>
        </w:rPr>
        <w:t>3</w:t>
      </w:r>
      <w:r w:rsidRPr="002215AD">
        <w:rPr>
          <w:lang w:eastAsia="zh-CN"/>
        </w:rPr>
        <w:t xml:space="preserve"> to 6.7 cal ka BP </w:t>
      </w:r>
      <w:r w:rsidR="000600CA" w:rsidRPr="002215AD">
        <w:rPr>
          <w:lang w:eastAsia="zh-CN"/>
        </w:rPr>
        <w:fldChar w:fldCharType="begin"/>
      </w:r>
      <w:r w:rsidR="008B7F74"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000600CA" w:rsidRPr="002215AD">
        <w:rPr>
          <w:lang w:eastAsia="zh-CN"/>
        </w:rPr>
        <w:fldChar w:fldCharType="separate"/>
      </w:r>
      <w:r w:rsidR="008B7F74" w:rsidRPr="002215AD">
        <w:rPr>
          <w:noProof/>
          <w:lang w:eastAsia="zh-CN"/>
        </w:rPr>
        <w:t>(</w:t>
      </w:r>
      <w:hyperlink w:anchor="_ENREF_76" w:tooltip="Walker, 2007 #14" w:history="1">
        <w:r w:rsidR="009A0513" w:rsidRPr="002215AD">
          <w:rPr>
            <w:noProof/>
            <w:lang w:eastAsia="zh-CN"/>
          </w:rPr>
          <w:t>Walker, 2007</w:t>
        </w:r>
      </w:hyperlink>
      <w:r w:rsidR="008B7F74" w:rsidRPr="002215AD">
        <w:rPr>
          <w:noProof/>
          <w:lang w:eastAsia="zh-CN"/>
        </w:rPr>
        <w:t>)</w:t>
      </w:r>
      <w:r w:rsidR="000600CA" w:rsidRPr="002215AD">
        <w:rPr>
          <w:lang w:eastAsia="zh-CN"/>
        </w:rPr>
        <w:fldChar w:fldCharType="end"/>
      </w:r>
      <w:r w:rsidR="000600CA" w:rsidRPr="002215AD">
        <w:rPr>
          <w:lang w:eastAsia="zh-CN"/>
        </w:rPr>
        <w:t xml:space="preserve"> </w:t>
      </w:r>
      <w:r w:rsidRPr="002215AD">
        <w:rPr>
          <w:lang w:eastAsia="zh-CN"/>
        </w:rPr>
        <w:t>while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values suggest a gradual development of rainforest </w:t>
      </w:r>
      <w:r w:rsidR="00B03A3F" w:rsidRPr="002215AD">
        <w:rPr>
          <w:lang w:eastAsia="zh-CN"/>
        </w:rPr>
        <w:t xml:space="preserve">and non-rainforest </w:t>
      </w:r>
      <w:r w:rsidR="008F4BEF" w:rsidRPr="002215AD">
        <w:rPr>
          <w:lang w:eastAsia="zh-CN"/>
        </w:rPr>
        <w:t xml:space="preserve">trees </w:t>
      </w:r>
      <w:r w:rsidRPr="002215AD">
        <w:rPr>
          <w:lang w:eastAsia="zh-CN"/>
        </w:rPr>
        <w:t xml:space="preserve">from 11.6 to 6.1 cal ka BP (Fig. </w:t>
      </w:r>
      <w:r w:rsidR="009A35EA" w:rsidRPr="002215AD">
        <w:rPr>
          <w:lang w:eastAsia="zh-CN"/>
        </w:rPr>
        <w:t>8</w:t>
      </w:r>
      <w:r w:rsidR="000600CA" w:rsidRPr="002215AD">
        <w:rPr>
          <w:lang w:eastAsia="zh-CN"/>
        </w:rPr>
        <w:t>b</w:t>
      </w:r>
      <w:r w:rsidRPr="002215AD">
        <w:rPr>
          <w:lang w:eastAsia="zh-CN"/>
        </w:rPr>
        <w:t>).</w:t>
      </w:r>
      <w:r w:rsidRPr="002215AD">
        <w:rPr>
          <w:rFonts w:eastAsia="Times New Roman"/>
          <w:lang w:eastAsia="zh-CN"/>
        </w:rPr>
        <w:t xml:space="preserve"> </w:t>
      </w:r>
      <w:r w:rsidRPr="002215AD">
        <w:rPr>
          <w:lang w:eastAsia="zh-CN"/>
        </w:rPr>
        <w:t>Th</w:t>
      </w:r>
      <w:r w:rsidR="00BE69C0" w:rsidRPr="002215AD">
        <w:rPr>
          <w:lang w:eastAsia="zh-CN"/>
        </w:rPr>
        <w:t>e</w:t>
      </w:r>
      <w:r w:rsidRPr="002215AD">
        <w:rPr>
          <w:lang w:eastAsia="zh-CN"/>
        </w:rPr>
        <w:t xml:space="preserve"> </w:t>
      </w:r>
      <w:r w:rsidR="00B03A3F" w:rsidRPr="002215AD">
        <w:rPr>
          <w:lang w:eastAsia="zh-CN"/>
        </w:rPr>
        <w:t>difference</w:t>
      </w:r>
      <w:r w:rsidRPr="002215AD">
        <w:rPr>
          <w:lang w:eastAsia="zh-CN"/>
        </w:rPr>
        <w:t xml:space="preserve"> </w:t>
      </w:r>
      <w:r w:rsidR="00BE69C0" w:rsidRPr="002215AD">
        <w:rPr>
          <w:lang w:eastAsia="zh-CN"/>
        </w:rPr>
        <w:t>is</w:t>
      </w:r>
      <w:r w:rsidRPr="002215AD">
        <w:rPr>
          <w:lang w:eastAsia="zh-CN"/>
        </w:rPr>
        <w:t xml:space="preserve"> likely because the pollen from Lake Barrine </w:t>
      </w:r>
      <w:r w:rsidRPr="002215AD">
        <w:rPr>
          <w:rFonts w:eastAsia="Times New Roman"/>
          <w:lang w:eastAsia="zh-CN"/>
        </w:rPr>
        <w:t>records</w:t>
      </w:r>
      <w:r w:rsidRPr="002215AD">
        <w:rPr>
          <w:lang w:eastAsia="zh-CN"/>
        </w:rPr>
        <w:t xml:space="preserve"> vegetation </w:t>
      </w:r>
      <w:r w:rsidR="00B32878" w:rsidRPr="002215AD">
        <w:rPr>
          <w:lang w:eastAsia="zh-CN"/>
        </w:rPr>
        <w:t xml:space="preserve">over </w:t>
      </w:r>
      <w:r w:rsidRPr="002215AD">
        <w:rPr>
          <w:lang w:eastAsia="zh-CN"/>
        </w:rPr>
        <w:t>a broader area</w:t>
      </w:r>
      <w:r w:rsidR="00564211" w:rsidRPr="002215AD">
        <w:rPr>
          <w:lang w:eastAsia="zh-CN"/>
        </w:rPr>
        <w:t xml:space="preserve"> </w:t>
      </w:r>
      <w:r w:rsidR="005B6C11" w:rsidRPr="002215AD">
        <w:rPr>
          <w:lang w:eastAsia="zh-CN"/>
        </w:rPr>
        <w:t>beyond</w:t>
      </w:r>
      <w:r w:rsidR="00564211" w:rsidRPr="002215AD">
        <w:rPr>
          <w:lang w:eastAsia="zh-CN"/>
        </w:rPr>
        <w:t xml:space="preserve"> the crater rim</w:t>
      </w:r>
      <w:r w:rsidRPr="002215AD">
        <w:rPr>
          <w:lang w:eastAsia="zh-CN"/>
        </w:rPr>
        <w:t>, and trees were not well developed due to broadly spread fire events before 7.</w:t>
      </w:r>
      <w:r w:rsidR="00DA2AC3" w:rsidRPr="002215AD">
        <w:rPr>
          <w:lang w:eastAsia="zh-CN"/>
        </w:rPr>
        <w:t>3</w:t>
      </w:r>
      <w:r w:rsidRPr="002215AD">
        <w:rPr>
          <w:lang w:eastAsia="zh-CN"/>
        </w:rPr>
        <w:t xml:space="preserve"> cal ka BP </w:t>
      </w:r>
      <w:r w:rsidRPr="002215AD">
        <w:rPr>
          <w:lang w:eastAsia="zh-CN"/>
        </w:rPr>
        <w:fldChar w:fldCharType="begin">
          <w:fldData xml:space="preserve">PEVuZE5vdGU+PENpdGU+PEF1dGhvcj5IYWJlcmxlPC9BdXRob3I+PFllYXI+MjAxMDwvWWVhcj48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</w:fldData>
        </w:fldChar>
      </w:r>
      <w:r w:rsidRPr="002215AD">
        <w:rPr>
          <w:lang w:eastAsia="zh-CN"/>
        </w:rPr>
        <w:instrText xml:space="preserve"> ADDIN EN.CITE </w:instrText>
      </w:r>
      <w:r w:rsidRPr="002215AD">
        <w:rPr>
          <w:lang w:eastAsia="zh-CN"/>
        </w:rPr>
        <w:fldChar w:fldCharType="begin">
          <w:fldData xml:space="preserve">PEVuZE5vdGU+PENpdGU+PEF1dGhvcj5IYWJlcmxlPC9BdXRob3I+PFllYXI+MjAxMDwvWWVhcj48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76" w:tooltip="Walker, 2007 #14" w:history="1">
        <w:r w:rsidR="009A0513" w:rsidRPr="002215AD">
          <w:rPr>
            <w:noProof/>
            <w:lang w:eastAsia="zh-CN"/>
          </w:rPr>
          <w:t>Walker, 2007</w:t>
        </w:r>
      </w:hyperlink>
      <w:r w:rsidRPr="002215AD">
        <w:rPr>
          <w:noProof/>
          <w:lang w:eastAsia="zh-CN"/>
        </w:rPr>
        <w:t xml:space="preserve">; </w:t>
      </w:r>
      <w:hyperlink w:anchor="_ENREF_22" w:tooltip="Haberle, 2010 #609" w:history="1">
        <w:r w:rsidR="009A0513" w:rsidRPr="002215AD">
          <w:rPr>
            <w:noProof/>
            <w:lang w:eastAsia="zh-CN"/>
          </w:rPr>
          <w:t>Haberle et al., 2010</w:t>
        </w:r>
      </w:hyperlink>
      <w:r w:rsidRPr="002215AD">
        <w:rPr>
          <w:noProof/>
          <w:lang w:eastAsia="zh-CN"/>
        </w:rPr>
        <w:t>)</w:t>
      </w:r>
      <w:r w:rsidRPr="002215AD">
        <w:rPr>
          <w:lang w:eastAsia="zh-CN"/>
        </w:rPr>
        <w:fldChar w:fldCharType="end"/>
      </w:r>
      <w:r w:rsidRPr="002215AD">
        <w:rPr>
          <w:lang w:eastAsia="zh-CN"/>
        </w:rPr>
        <w:t xml:space="preserve">. </w:t>
      </w:r>
      <w:r w:rsidRPr="002215AD">
        <w:rPr>
          <w:rFonts w:eastAsia="Times New Roman"/>
          <w:lang w:eastAsia="zh-CN"/>
        </w:rPr>
        <w:t>After 7.</w:t>
      </w:r>
      <w:r w:rsidR="00DA2AC3" w:rsidRPr="002215AD">
        <w:rPr>
          <w:rFonts w:eastAsia="Times New Roman"/>
          <w:lang w:eastAsia="zh-CN"/>
        </w:rPr>
        <w:t>3</w:t>
      </w:r>
      <w:r w:rsidRPr="002215AD">
        <w:rPr>
          <w:rFonts w:eastAsia="Times New Roman"/>
          <w:lang w:eastAsia="zh-CN"/>
        </w:rPr>
        <w:t xml:space="preserve"> cal ka BP, a threshold, likely in rainfall, or seasonality of rainfall, was crossed that enabled the rapid expansion of forest across the broader savanna landscape beyond the Barrine </w:t>
      </w:r>
      <w:r w:rsidR="000141D1" w:rsidRPr="002215AD">
        <w:rPr>
          <w:rFonts w:eastAsia="Times New Roman"/>
          <w:lang w:eastAsia="zh-CN"/>
        </w:rPr>
        <w:t>c</w:t>
      </w:r>
      <w:r w:rsidRPr="002215AD">
        <w:rPr>
          <w:rFonts w:eastAsia="Times New Roman"/>
          <w:lang w:eastAsia="zh-CN"/>
        </w:rPr>
        <w:t xml:space="preserve">rater, possibly from a refugial population in the crater. In contrast, the </w:t>
      </w:r>
      <w:r w:rsidRPr="002215AD">
        <w:rPr>
          <w:lang w:eastAsia="zh-CN"/>
        </w:rPr>
        <w:t>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values reflect local vegetation </w:t>
      </w:r>
      <w:r w:rsidRPr="002215AD">
        <w:rPr>
          <w:rFonts w:eastAsia="Times New Roman"/>
          <w:lang w:eastAsia="zh-CN"/>
        </w:rPr>
        <w:t>within the catchment itself</w:t>
      </w:r>
      <w:r w:rsidRPr="002215AD">
        <w:rPr>
          <w:lang w:eastAsia="zh-CN"/>
        </w:rPr>
        <w:t>, and the record indicates a much more gradual increase in tree cover</w:t>
      </w:r>
      <w:r w:rsidR="00564211" w:rsidRPr="002215AD">
        <w:rPr>
          <w:lang w:eastAsia="zh-CN"/>
        </w:rPr>
        <w:t xml:space="preserve"> in the catchment itself,</w:t>
      </w:r>
      <w:r w:rsidRPr="002215AD">
        <w:rPr>
          <w:lang w:eastAsia="zh-CN"/>
        </w:rPr>
        <w:t xml:space="preserve"> in response to the more gradual increase in rainfall suggested by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record (Fig. </w:t>
      </w:r>
      <w:r w:rsidR="009A35EA" w:rsidRPr="002215AD">
        <w:rPr>
          <w:lang w:eastAsia="zh-CN"/>
        </w:rPr>
        <w:t>8</w:t>
      </w:r>
      <w:r w:rsidR="000600CA" w:rsidRPr="002215AD">
        <w:rPr>
          <w:lang w:eastAsia="zh-CN"/>
        </w:rPr>
        <w:t>c</w:t>
      </w:r>
      <w:r w:rsidRPr="002215AD">
        <w:rPr>
          <w:lang w:eastAsia="zh-CN"/>
        </w:rPr>
        <w:t xml:space="preserve">). </w:t>
      </w:r>
    </w:p>
    <w:p w14:paraId="51C8891F" w14:textId="3313CBDE" w:rsidR="00641591" w:rsidRPr="002215AD" w:rsidRDefault="00641591" w:rsidP="002325B1">
      <w:pPr>
        <w:rPr>
          <w:lang w:eastAsia="zh-CN"/>
        </w:rPr>
      </w:pPr>
      <w:r w:rsidRPr="002215AD">
        <w:rPr>
          <w:lang w:eastAsia="zh-CN"/>
        </w:rPr>
        <w:t xml:space="preserve">From 6.1 to 1.7 cal ka BP, there was a trend back toward slightly drier and cooler conditions compared to the previous period (Fig. </w:t>
      </w:r>
      <w:r w:rsidR="00965629" w:rsidRPr="002215AD">
        <w:rPr>
          <w:lang w:eastAsia="zh-CN"/>
        </w:rPr>
        <w:t>7</w:t>
      </w:r>
      <w:r w:rsidRPr="002215AD">
        <w:rPr>
          <w:lang w:eastAsia="zh-CN"/>
        </w:rPr>
        <w:t xml:space="preserve">e). </w:t>
      </w:r>
      <w:bookmarkStart w:id="51" w:name="_Hlk136178621"/>
      <w:r w:rsidRPr="002215AD">
        <w:rPr>
          <w:lang w:eastAsia="zh-CN"/>
        </w:rPr>
        <w:t>The reconstructed C</w:t>
      </w:r>
      <w:r w:rsidRPr="002215AD">
        <w:rPr>
          <w:vertAlign w:val="subscript"/>
          <w:lang w:eastAsia="zh-CN"/>
        </w:rPr>
        <w:t>3</w:t>
      </w:r>
      <w:r w:rsidRPr="002215AD">
        <w:rPr>
          <w:lang w:eastAsia="zh-CN"/>
        </w:rPr>
        <w:t xml:space="preserve"> plant abundance remained relatively stable (</w:t>
      </w:r>
      <w:r w:rsidR="007E633B" w:rsidRPr="002215AD">
        <w:rPr>
          <w:lang w:eastAsia="zh-CN"/>
        </w:rPr>
        <w:t xml:space="preserve">from </w:t>
      </w:r>
      <w:r w:rsidRPr="002215AD">
        <w:rPr>
          <w:lang w:eastAsia="zh-CN"/>
        </w:rPr>
        <w:t>8</w:t>
      </w:r>
      <w:r w:rsidR="007E633B" w:rsidRPr="002215AD">
        <w:rPr>
          <w:lang w:eastAsia="zh-CN"/>
        </w:rPr>
        <w:t>6</w:t>
      </w:r>
      <w:r w:rsidRPr="002215AD">
        <w:rPr>
          <w:lang w:eastAsia="zh-CN"/>
        </w:rPr>
        <w:t>%</w:t>
      </w:r>
      <w:r w:rsidR="007E633B" w:rsidRPr="002215AD">
        <w:rPr>
          <w:lang w:eastAsia="zh-CN"/>
        </w:rPr>
        <w:t xml:space="preserve"> to 83%</w:t>
      </w:r>
      <w:r w:rsidRPr="002215AD">
        <w:rPr>
          <w:lang w:eastAsia="zh-CN"/>
        </w:rPr>
        <w:t xml:space="preserve">) from 6.1 to 1.7 cal ka BP (Fig. </w:t>
      </w:r>
      <w:r w:rsidR="009A35EA" w:rsidRPr="002215AD">
        <w:rPr>
          <w:lang w:eastAsia="zh-CN"/>
        </w:rPr>
        <w:t>8</w:t>
      </w:r>
      <w:r w:rsidR="00C40255" w:rsidRPr="002215AD">
        <w:rPr>
          <w:lang w:eastAsia="zh-CN"/>
        </w:rPr>
        <w:t>b</w:t>
      </w:r>
      <w:r w:rsidRPr="002215AD">
        <w:rPr>
          <w:lang w:eastAsia="zh-CN"/>
        </w:rPr>
        <w:t xml:space="preserve">), consistent with </w:t>
      </w:r>
      <w:bookmarkStart w:id="52" w:name="_Hlk136177320"/>
      <w:r w:rsidRPr="002215AD">
        <w:rPr>
          <w:rFonts w:eastAsia="Times New Roman"/>
          <w:lang w:eastAsia="zh-CN"/>
        </w:rPr>
        <w:t>the pollen record that has suggested slightly decreased rainforest and increased non-rainforest taxa after 6.7 cal ka BP</w:t>
      </w:r>
      <w:bookmarkEnd w:id="52"/>
      <w:r w:rsidR="007E633B" w:rsidRPr="002215AD">
        <w:rPr>
          <w:rFonts w:eastAsia="Times New Roman"/>
          <w:lang w:eastAsia="zh-CN"/>
        </w:rPr>
        <w:t xml:space="preserve"> </w:t>
      </w:r>
      <w:r w:rsidR="00C40255" w:rsidRPr="002215AD">
        <w:rPr>
          <w:lang w:eastAsia="zh-CN"/>
        </w:rPr>
        <w:fldChar w:fldCharType="begin"/>
      </w:r>
      <w:r w:rsidR="008B7F74"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00C40255" w:rsidRPr="002215AD">
        <w:rPr>
          <w:lang w:eastAsia="zh-CN"/>
        </w:rPr>
        <w:fldChar w:fldCharType="separate"/>
      </w:r>
      <w:r w:rsidR="008B7F74" w:rsidRPr="002215AD">
        <w:rPr>
          <w:noProof/>
          <w:lang w:eastAsia="zh-CN"/>
        </w:rPr>
        <w:t>(</w:t>
      </w:r>
      <w:hyperlink w:anchor="_ENREF_76" w:tooltip="Walker, 2007 #14" w:history="1">
        <w:r w:rsidR="009A0513" w:rsidRPr="002215AD">
          <w:rPr>
            <w:noProof/>
            <w:lang w:eastAsia="zh-CN"/>
          </w:rPr>
          <w:t>Walker, 2007</w:t>
        </w:r>
      </w:hyperlink>
      <w:r w:rsidR="008B7F74" w:rsidRPr="002215AD">
        <w:rPr>
          <w:noProof/>
          <w:lang w:eastAsia="zh-CN"/>
        </w:rPr>
        <w:t>)</w:t>
      </w:r>
      <w:r w:rsidR="00C40255" w:rsidRPr="002215AD">
        <w:rPr>
          <w:lang w:eastAsia="zh-CN"/>
        </w:rPr>
        <w:fldChar w:fldCharType="end"/>
      </w:r>
      <w:r w:rsidRPr="002215AD">
        <w:rPr>
          <w:rFonts w:eastAsia="Times New Roman"/>
          <w:lang w:eastAsia="zh-CN"/>
        </w:rPr>
        <w:t xml:space="preserve">. </w:t>
      </w:r>
      <w:r w:rsidRPr="002215AD">
        <w:rPr>
          <w:lang w:eastAsia="zh-CN"/>
        </w:rPr>
        <w:t>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increased by 1</w:t>
      </w:r>
      <w:r w:rsidR="00D56C83" w:rsidRPr="002215AD">
        <w:rPr>
          <w:lang w:eastAsia="zh-CN"/>
        </w:rPr>
        <w:t>2</w:t>
      </w:r>
      <w:r w:rsidRPr="002215AD">
        <w:rPr>
          <w:lang w:eastAsia="zh-CN"/>
        </w:rPr>
        <w:t>‰ (</w:t>
      </w:r>
      <w:bookmarkStart w:id="53" w:name="_Hlk136598542"/>
      <w:r w:rsidRPr="002215AD">
        <w:rPr>
          <w:lang w:eastAsia="zh-CN"/>
        </w:rPr>
        <w:t>from -</w:t>
      </w:r>
      <w:r w:rsidR="00C17698" w:rsidRPr="002215AD">
        <w:rPr>
          <w:lang w:eastAsia="zh-CN"/>
        </w:rPr>
        <w:t>65.5</w:t>
      </w:r>
      <w:r w:rsidRPr="002215AD">
        <w:rPr>
          <w:lang w:eastAsia="zh-CN"/>
        </w:rPr>
        <w:t>‰ to -</w:t>
      </w:r>
      <w:r w:rsidR="00C17698" w:rsidRPr="002215AD">
        <w:rPr>
          <w:lang w:eastAsia="zh-CN"/>
        </w:rPr>
        <w:t>53.5</w:t>
      </w:r>
      <w:r w:rsidRPr="002215AD">
        <w:rPr>
          <w:lang w:eastAsia="zh-CN"/>
        </w:rPr>
        <w:t>‰</w:t>
      </w:r>
      <w:bookmarkEnd w:id="53"/>
      <w:r w:rsidRPr="002215AD">
        <w:rPr>
          <w:lang w:eastAsia="zh-CN"/>
        </w:rPr>
        <w:t xml:space="preserve">; Fig. </w:t>
      </w:r>
      <w:r w:rsidR="009A35EA" w:rsidRPr="002215AD">
        <w:rPr>
          <w:lang w:eastAsia="zh-CN"/>
        </w:rPr>
        <w:t>8</w:t>
      </w:r>
      <w:r w:rsidR="00C40255" w:rsidRPr="002215AD">
        <w:rPr>
          <w:lang w:eastAsia="zh-CN"/>
        </w:rPr>
        <w:t>c</w:t>
      </w:r>
      <w:r w:rsidRPr="002215AD">
        <w:rPr>
          <w:lang w:eastAsia="zh-CN"/>
        </w:rPr>
        <w:t xml:space="preserve">) implying that the intensity of the </w:t>
      </w:r>
      <w:r w:rsidR="00FF687A" w:rsidRPr="002215AD">
        <w:rPr>
          <w:lang w:eastAsia="zh-CN"/>
        </w:rPr>
        <w:t>Indonesian-Australian summer monsoon</w:t>
      </w:r>
      <w:r w:rsidRPr="002215AD">
        <w:rPr>
          <w:lang w:eastAsia="zh-CN"/>
        </w:rPr>
        <w:t xml:space="preserve"> overall decreased, bringing less rainfall. </w:t>
      </w:r>
      <w:bookmarkStart w:id="54" w:name="_Hlk136175988"/>
      <w:bookmarkEnd w:id="51"/>
      <w:r w:rsidRPr="002215AD">
        <w:rPr>
          <w:lang w:eastAsia="zh-CN"/>
        </w:rPr>
        <w:t>After 5 cal ka BP, there is a marked increase in inter-sample variability in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w:t>
      </w:r>
      <w:r w:rsidR="00181415" w:rsidRPr="002215AD">
        <w:rPr>
          <w:lang w:eastAsia="zh-CN"/>
        </w:rPr>
        <w:t>,</w:t>
      </w:r>
      <w:r w:rsidRPr="002215AD">
        <w:rPr>
          <w:lang w:eastAsia="zh-CN"/>
        </w:rPr>
        <w:t xml:space="preserve"> suggest</w:t>
      </w:r>
      <w:r w:rsidR="00181415" w:rsidRPr="002215AD">
        <w:rPr>
          <w:lang w:eastAsia="zh-CN"/>
        </w:rPr>
        <w:t>ing</w:t>
      </w:r>
      <w:r w:rsidRPr="002215AD">
        <w:rPr>
          <w:lang w:eastAsia="zh-CN"/>
        </w:rPr>
        <w:t xml:space="preserve"> increased monsoon variability. This increase</w:t>
      </w:r>
      <w:r w:rsidR="00F85F9B" w:rsidRPr="002215AD">
        <w:rPr>
          <w:lang w:eastAsia="zh-CN"/>
        </w:rPr>
        <w:t>d</w:t>
      </w:r>
      <w:r w:rsidRPr="002215AD">
        <w:rPr>
          <w:lang w:eastAsia="zh-CN"/>
        </w:rPr>
        <w:t xml:space="preserve"> variability is also eviden</w:t>
      </w:r>
      <w:r w:rsidR="00564211" w:rsidRPr="002215AD">
        <w:rPr>
          <w:lang w:eastAsia="zh-CN"/>
        </w:rPr>
        <w:t>t</w:t>
      </w:r>
      <w:r w:rsidRPr="002215AD">
        <w:rPr>
          <w:lang w:eastAsia="zh-CN"/>
        </w:rPr>
        <w:t xml:space="preserve"> in the record of </w:t>
      </w:r>
      <w:r w:rsidR="00F85F9B" w:rsidRPr="002215AD">
        <w:rPr>
          <w:lang w:eastAsia="zh-CN"/>
        </w:rPr>
        <w:t xml:space="preserve">clastic </w:t>
      </w:r>
      <w:r w:rsidRPr="002215AD">
        <w:rPr>
          <w:lang w:eastAsia="zh-CN"/>
        </w:rPr>
        <w:t xml:space="preserve">influx (Fig. </w:t>
      </w:r>
      <w:r w:rsidR="009A35EA" w:rsidRPr="002215AD">
        <w:rPr>
          <w:lang w:eastAsia="zh-CN"/>
        </w:rPr>
        <w:t>8</w:t>
      </w:r>
      <w:r w:rsidR="00F85F9B" w:rsidRPr="002215AD">
        <w:rPr>
          <w:lang w:eastAsia="zh-CN"/>
        </w:rPr>
        <w:t xml:space="preserve">e; </w:t>
      </w:r>
      <w:r w:rsidR="00C40255" w:rsidRPr="002215AD">
        <w:rPr>
          <w:lang w:eastAsia="zh-CN"/>
        </w:rPr>
        <w:t>f</w:t>
      </w:r>
      <w:r w:rsidR="00F85F9B" w:rsidRPr="002215AD">
        <w:rPr>
          <w:lang w:eastAsia="zh-CN"/>
        </w:rPr>
        <w:t xml:space="preserve">) and </w:t>
      </w:r>
      <w:r w:rsidR="005B6C11" w:rsidRPr="002215AD">
        <w:rPr>
          <w:lang w:eastAsia="zh-CN"/>
        </w:rPr>
        <w:t>air temperature</w:t>
      </w:r>
      <w:r w:rsidRPr="002215AD">
        <w:rPr>
          <w:lang w:eastAsia="zh-CN"/>
        </w:rPr>
        <w:t xml:space="preserve"> (Fig. </w:t>
      </w:r>
      <w:r w:rsidR="009A35EA" w:rsidRPr="002215AD">
        <w:rPr>
          <w:lang w:eastAsia="zh-CN"/>
        </w:rPr>
        <w:t>8</w:t>
      </w:r>
      <w:r w:rsidR="00C40255" w:rsidRPr="002215AD">
        <w:rPr>
          <w:lang w:eastAsia="zh-CN"/>
        </w:rPr>
        <w:t>d</w:t>
      </w:r>
      <w:r w:rsidRPr="002215AD">
        <w:rPr>
          <w:lang w:eastAsia="zh-CN"/>
        </w:rPr>
        <w:t>)</w:t>
      </w:r>
      <w:r w:rsidR="00F85F9B" w:rsidRPr="002215AD">
        <w:rPr>
          <w:lang w:eastAsia="zh-CN"/>
        </w:rPr>
        <w:t>,</w:t>
      </w:r>
      <w:r w:rsidRPr="002215AD">
        <w:rPr>
          <w:lang w:eastAsia="zh-CN"/>
        </w:rPr>
        <w:t xml:space="preserve"> but the fraction of C</w:t>
      </w:r>
      <w:r w:rsidRPr="002215AD">
        <w:rPr>
          <w:vertAlign w:val="subscript"/>
          <w:lang w:eastAsia="zh-CN"/>
        </w:rPr>
        <w:t>3</w:t>
      </w:r>
      <w:r w:rsidRPr="002215AD">
        <w:rPr>
          <w:lang w:eastAsia="zh-CN"/>
        </w:rPr>
        <w:t xml:space="preserve"> plants remained stable (Fig. </w:t>
      </w:r>
      <w:r w:rsidR="009A35EA" w:rsidRPr="002215AD">
        <w:rPr>
          <w:lang w:eastAsia="zh-CN"/>
        </w:rPr>
        <w:t>8</w:t>
      </w:r>
      <w:r w:rsidR="00C40255" w:rsidRPr="002215AD">
        <w:rPr>
          <w:lang w:eastAsia="zh-CN"/>
        </w:rPr>
        <w:t>b</w:t>
      </w:r>
      <w:r w:rsidRPr="002215AD">
        <w:rPr>
          <w:lang w:eastAsia="zh-CN"/>
        </w:rPr>
        <w:t>). We therefore consider this variability increase is unlikely to be an art</w:t>
      </w:r>
      <w:r w:rsidR="004438FE" w:rsidRPr="002215AD">
        <w:rPr>
          <w:lang w:eastAsia="zh-CN"/>
        </w:rPr>
        <w:t>i</w:t>
      </w:r>
      <w:r w:rsidRPr="002215AD">
        <w:rPr>
          <w:lang w:eastAsia="zh-CN"/>
        </w:rPr>
        <w:t>fact of increased sampling resolution, but possibly results from an increase</w:t>
      </w:r>
      <w:r w:rsidR="00C86C07" w:rsidRPr="002215AD">
        <w:rPr>
          <w:lang w:eastAsia="zh-CN"/>
        </w:rPr>
        <w:t>d</w:t>
      </w:r>
      <w:r w:rsidRPr="002215AD">
        <w:rPr>
          <w:lang w:eastAsia="zh-CN"/>
        </w:rPr>
        <w:t xml:space="preserve"> </w:t>
      </w:r>
      <w:r w:rsidR="00F85F9B" w:rsidRPr="002215AD">
        <w:rPr>
          <w:lang w:eastAsia="zh-CN"/>
        </w:rPr>
        <w:t xml:space="preserve">irregularity </w:t>
      </w:r>
      <w:r w:rsidRPr="002215AD">
        <w:rPr>
          <w:lang w:eastAsia="zh-CN"/>
        </w:rPr>
        <w:t xml:space="preserve">in </w:t>
      </w:r>
      <w:r w:rsidR="00FC693D" w:rsidRPr="0045330D">
        <w:rPr>
          <w:rFonts w:cs="Times New Roman"/>
        </w:rPr>
        <w:t>El-Niño Southern Oscillation (ENSO)</w:t>
      </w:r>
      <w:r w:rsidRPr="002215AD">
        <w:rPr>
          <w:lang w:eastAsia="zh-CN"/>
        </w:rPr>
        <w:t xml:space="preserve"> </w:t>
      </w:r>
      <w:r w:rsidRPr="002215AD">
        <w:rPr>
          <w:lang w:eastAsia="zh-CN"/>
        </w:rPr>
        <w:fldChar w:fldCharType="begin">
          <w:fldData xml:space="preserve">PEVuZE5vdGU+PENpdGU+PEF1dGhvcj5Db25yb3k8L0F1dGhvcj48WWVhcj4yMDA4PC9ZZWFyPjxS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</w:fldData>
        </w:fldChar>
      </w:r>
      <w:r w:rsidRPr="002215AD">
        <w:rPr>
          <w:lang w:eastAsia="zh-CN"/>
        </w:rPr>
        <w:instrText xml:space="preserve"> ADDIN EN.CITE </w:instrText>
      </w:r>
      <w:r w:rsidRPr="002215AD">
        <w:rPr>
          <w:lang w:eastAsia="zh-CN"/>
        </w:rPr>
        <w:fldChar w:fldCharType="begin">
          <w:fldData xml:space="preserve">PEVuZE5vdGU+PENpdGU+PEF1dGhvcj5Db25yb3k8L0F1dGhvcj48WWVhcj4yMDA4PC9ZZWFyPjxS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45" w:tooltip="Moy, 2002 #369" w:history="1">
        <w:r w:rsidR="009A0513" w:rsidRPr="002215AD">
          <w:rPr>
            <w:noProof/>
            <w:lang w:eastAsia="zh-CN"/>
          </w:rPr>
          <w:t>Moy et al., 2002</w:t>
        </w:r>
      </w:hyperlink>
      <w:r w:rsidRPr="002215AD">
        <w:rPr>
          <w:noProof/>
          <w:lang w:eastAsia="zh-CN"/>
        </w:rPr>
        <w:t xml:space="preserve">; </w:t>
      </w:r>
      <w:hyperlink w:anchor="_ENREF_11" w:tooltip="Conroy, 2008 #390" w:history="1">
        <w:r w:rsidR="009A0513" w:rsidRPr="002215AD">
          <w:rPr>
            <w:noProof/>
            <w:lang w:eastAsia="zh-CN"/>
          </w:rPr>
          <w:t>Conroy et al., 2008</w:t>
        </w:r>
      </w:hyperlink>
      <w:r w:rsidRPr="002215AD">
        <w:rPr>
          <w:noProof/>
          <w:lang w:eastAsia="zh-CN"/>
        </w:rPr>
        <w:t>)</w:t>
      </w:r>
      <w:r w:rsidRPr="002215AD">
        <w:rPr>
          <w:lang w:eastAsia="zh-CN"/>
        </w:rPr>
        <w:fldChar w:fldCharType="end"/>
      </w:r>
      <w:r w:rsidRPr="002215AD">
        <w:rPr>
          <w:lang w:eastAsia="zh-CN"/>
        </w:rPr>
        <w:t xml:space="preserve">. </w:t>
      </w:r>
    </w:p>
    <w:bookmarkEnd w:id="54"/>
    <w:p w14:paraId="1541594F" w14:textId="4C16E9F2" w:rsidR="00641591" w:rsidRPr="002215AD" w:rsidRDefault="00641591" w:rsidP="002325B1">
      <w:pPr>
        <w:rPr>
          <w:lang w:eastAsia="zh-CN"/>
        </w:rPr>
      </w:pPr>
      <w:r w:rsidRPr="002215AD">
        <w:rPr>
          <w:rFonts w:eastAsia="Times New Roman"/>
          <w:lang w:eastAsia="zh-CN"/>
        </w:rPr>
        <w:t>In modern day</w:t>
      </w:r>
      <w:r w:rsidR="008B7F74" w:rsidRPr="002215AD">
        <w:rPr>
          <w:rFonts w:eastAsia="Times New Roman"/>
          <w:lang w:eastAsia="zh-CN"/>
        </w:rPr>
        <w:t>s</w:t>
      </w:r>
      <w:r w:rsidRPr="002215AD">
        <w:rPr>
          <w:rFonts w:eastAsia="Times New Roman"/>
          <w:lang w:eastAsia="zh-CN"/>
        </w:rPr>
        <w:t>, t</w:t>
      </w:r>
      <w:r w:rsidRPr="002215AD">
        <w:rPr>
          <w:lang w:eastAsia="zh-CN"/>
        </w:rPr>
        <w: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estimate (-</w:t>
      </w:r>
      <w:r w:rsidR="00760EF4" w:rsidRPr="002215AD">
        <w:rPr>
          <w:lang w:eastAsia="zh-CN"/>
        </w:rPr>
        <w:t>59.0</w:t>
      </w:r>
      <w:r w:rsidRPr="002215AD">
        <w:rPr>
          <w:lang w:eastAsia="zh-CN"/>
        </w:rPr>
        <w:t xml:space="preserve"> ± 9.</w:t>
      </w:r>
      <w:r w:rsidR="00181415" w:rsidRPr="002215AD">
        <w:rPr>
          <w:lang w:eastAsia="zh-CN"/>
        </w:rPr>
        <w:t>2</w:t>
      </w:r>
      <w:r w:rsidRPr="002215AD">
        <w:rPr>
          <w:lang w:eastAsia="zh-CN"/>
        </w:rPr>
        <w:t>‰</w:t>
      </w:r>
      <w:r w:rsidR="0002400C" w:rsidRPr="002215AD">
        <w:rPr>
          <w:lang w:eastAsia="zh-CN"/>
        </w:rPr>
        <w:t>;</w:t>
      </w:r>
      <w:r w:rsidRPr="002215AD">
        <w:rPr>
          <w:lang w:eastAsia="zh-CN"/>
        </w:rPr>
        <w:t xml:space="preserve"> </w:t>
      </w:r>
      <w:r w:rsidR="0002400C" w:rsidRPr="002215AD">
        <w:rPr>
          <w:lang w:eastAsia="zh-CN"/>
        </w:rPr>
        <w:t xml:space="preserve">Fig. </w:t>
      </w:r>
      <w:r w:rsidR="009A35EA" w:rsidRPr="002215AD">
        <w:rPr>
          <w:lang w:eastAsia="zh-CN"/>
        </w:rPr>
        <w:t>8</w:t>
      </w:r>
      <w:r w:rsidR="0002400C" w:rsidRPr="002215AD">
        <w:rPr>
          <w:lang w:eastAsia="zh-CN"/>
        </w:rPr>
        <w:t xml:space="preserve">b) </w:t>
      </w:r>
      <w:r w:rsidRPr="002215AD">
        <w:rPr>
          <w:lang w:eastAsia="zh-CN"/>
        </w:rPr>
        <w:t xml:space="preserve">and </w:t>
      </w:r>
      <w:bookmarkStart w:id="55" w:name="_Hlk136598809"/>
      <w:r w:rsidR="00181415" w:rsidRPr="002215AD">
        <w:rPr>
          <w:lang w:eastAsia="zh-CN"/>
        </w:rPr>
        <w:t>C</w:t>
      </w:r>
      <w:r w:rsidR="00181415" w:rsidRPr="002215AD">
        <w:rPr>
          <w:vertAlign w:val="subscript"/>
          <w:lang w:eastAsia="zh-CN"/>
        </w:rPr>
        <w:t>3</w:t>
      </w:r>
      <w:r w:rsidR="00181415" w:rsidRPr="002215AD">
        <w:rPr>
          <w:lang w:eastAsia="zh-CN"/>
        </w:rPr>
        <w:t xml:space="preserve"> plant fraction</w:t>
      </w:r>
      <w:bookmarkEnd w:id="55"/>
      <w:r w:rsidR="00181415" w:rsidRPr="002215AD">
        <w:rPr>
          <w:lang w:eastAsia="zh-CN"/>
        </w:rPr>
        <w:t xml:space="preserve"> </w:t>
      </w:r>
      <w:r w:rsidRPr="002215AD">
        <w:rPr>
          <w:lang w:eastAsia="zh-CN"/>
        </w:rPr>
        <w:t>(</w:t>
      </w:r>
      <w:r w:rsidR="002F4674" w:rsidRPr="002215AD">
        <w:rPr>
          <w:lang w:eastAsia="zh-CN"/>
        </w:rPr>
        <w:t>93</w:t>
      </w:r>
      <w:r w:rsidRPr="002215AD">
        <w:rPr>
          <w:lang w:eastAsia="zh-CN"/>
        </w:rPr>
        <w:t xml:space="preserve"> ± 0.</w:t>
      </w:r>
      <w:r w:rsidR="002F4674" w:rsidRPr="002215AD">
        <w:rPr>
          <w:lang w:eastAsia="zh-CN"/>
        </w:rPr>
        <w:t>02</w:t>
      </w:r>
      <w:r w:rsidR="0002400C" w:rsidRPr="002215AD">
        <w:rPr>
          <w:lang w:eastAsia="zh-CN"/>
        </w:rPr>
        <w:t xml:space="preserve">%; Fig. </w:t>
      </w:r>
      <w:r w:rsidR="009A35EA" w:rsidRPr="002215AD">
        <w:rPr>
          <w:lang w:eastAsia="zh-CN"/>
        </w:rPr>
        <w:t>8</w:t>
      </w:r>
      <w:r w:rsidR="0002400C" w:rsidRPr="002215AD">
        <w:rPr>
          <w:lang w:eastAsia="zh-CN"/>
        </w:rPr>
        <w:t>c</w:t>
      </w:r>
      <w:r w:rsidRPr="002215AD">
        <w:rPr>
          <w:lang w:eastAsia="zh-CN"/>
        </w:rPr>
        <w:t>) suggest that</w:t>
      </w:r>
      <w:r w:rsidR="0002400C" w:rsidRPr="002215AD">
        <w:rPr>
          <w:lang w:eastAsia="zh-CN"/>
        </w:rPr>
        <w:t xml:space="preserve"> </w:t>
      </w:r>
      <w:r w:rsidRPr="002215AD">
        <w:rPr>
          <w:lang w:eastAsia="zh-CN"/>
        </w:rPr>
        <w:t>the modern intensity of Indonesian-Australian summer monsoon are similar to th</w:t>
      </w:r>
      <w:r w:rsidR="0002400C" w:rsidRPr="002215AD">
        <w:rPr>
          <w:lang w:eastAsia="zh-CN"/>
        </w:rPr>
        <w:t>e</w:t>
      </w:r>
      <w:r w:rsidRPr="002215AD">
        <w:rPr>
          <w:lang w:eastAsia="zh-CN"/>
        </w:rPr>
        <w:t xml:space="preserve"> conditions at 1.7 cal ka BP </w:t>
      </w:r>
      <w:r w:rsidR="0002400C" w:rsidRPr="002215AD">
        <w:rPr>
          <w:lang w:eastAsia="zh-CN"/>
        </w:rPr>
        <w:t>while rainforest trees may have increased</w:t>
      </w:r>
      <w:r w:rsidRPr="002215AD">
        <w:rPr>
          <w:lang w:eastAsia="zh-CN"/>
        </w:rPr>
        <w:t>.</w:t>
      </w:r>
      <w:r w:rsidRPr="002215AD">
        <w:rPr>
          <w:rFonts w:eastAsia="Times New Roman"/>
          <w:lang w:eastAsia="zh-CN"/>
        </w:rPr>
        <w:t xml:space="preserve"> </w:t>
      </w:r>
      <w:bookmarkStart w:id="56" w:name="_Hlk136178936"/>
      <w:r w:rsidR="0002400C" w:rsidRPr="002215AD">
        <w:rPr>
          <w:rFonts w:eastAsia="Times New Roman"/>
          <w:lang w:eastAsia="zh-CN"/>
        </w:rPr>
        <w:t xml:space="preserve">The increased rainforest cover is consistent with warmer climate </w:t>
      </w:r>
      <w:r w:rsidR="007B0BF1" w:rsidRPr="002215AD">
        <w:rPr>
          <w:rFonts w:eastAsia="Times New Roman"/>
          <w:lang w:eastAsia="zh-CN"/>
        </w:rPr>
        <w:t>(</w:t>
      </w:r>
      <w:r w:rsidR="007B0BF1" w:rsidRPr="002215AD">
        <w:rPr>
          <w:noProof/>
          <w:lang w:eastAsia="zh-CN"/>
        </w:rPr>
        <w:t xml:space="preserve">Li et al., 2023) </w:t>
      </w:r>
      <w:r w:rsidR="0002400C" w:rsidRPr="002215AD">
        <w:rPr>
          <w:rFonts w:eastAsia="Times New Roman"/>
          <w:lang w:eastAsia="zh-CN"/>
        </w:rPr>
        <w:t>and higher CO</w:t>
      </w:r>
      <w:r w:rsidR="0002400C" w:rsidRPr="002215AD">
        <w:rPr>
          <w:rFonts w:eastAsia="Times New Roman"/>
          <w:vertAlign w:val="subscript"/>
          <w:lang w:eastAsia="zh-CN"/>
        </w:rPr>
        <w:t>2</w:t>
      </w:r>
      <w:r w:rsidR="0002400C" w:rsidRPr="002215AD">
        <w:rPr>
          <w:rFonts w:eastAsia="Times New Roman"/>
          <w:lang w:eastAsia="zh-CN"/>
        </w:rPr>
        <w:t xml:space="preserve"> concentration in the atmosphere</w:t>
      </w:r>
      <w:r w:rsidR="008B7F74" w:rsidRPr="002215AD">
        <w:rPr>
          <w:rFonts w:eastAsia="Times New Roman"/>
          <w:lang w:eastAsia="zh-CN"/>
        </w:rPr>
        <w:t xml:space="preserve"> </w:t>
      </w:r>
      <w:r w:rsidR="008B7F74" w:rsidRPr="002215AD">
        <w:rPr>
          <w:rFonts w:eastAsia="Times New Roman"/>
          <w:lang w:eastAsia="zh-CN"/>
        </w:rPr>
        <w:fldChar w:fldCharType="begin"/>
      </w:r>
      <w:r w:rsidR="008B7F74" w:rsidRPr="002215AD">
        <w:rPr>
          <w:rFonts w:eastAsia="Times New Roman"/>
          <w:lang w:eastAsia="zh-CN"/>
        </w:rPr>
        <w:instrText xml:space="preserve"> ADDIN EN.CITE &lt;EndNote&gt;&lt;Cite&gt;&lt;Author&gt;Monnin&lt;/Author&gt;&lt;Year&gt;2004&lt;/Year&gt;&lt;RecNum&gt;797&lt;/RecNum&gt;&lt;DisplayText&gt;(Monnin et al., 2004)&lt;/DisplayText&gt;&lt;record&gt;&lt;rec-number&gt;797&lt;/rec-number&gt;&lt;foreign-keys&gt;&lt;key app="EN" db-id="swzrdwr5wf20woepw0fp0sfbp9xvr5rx5fx9" timestamp="1673153692"&gt;797&lt;/key&gt;&lt;/foreign-keys&gt;&lt;ref-type name="Journal Article"&gt;17&lt;/ref-type&gt;&lt;contributors&gt;&lt;authors&gt;&lt;author&gt;Monnin, Eric&lt;/author&gt;&lt;author&gt;Steig, Eric J.&lt;/author&gt;&lt;author&gt;Siegenthaler, Urs&lt;/author&gt;&lt;author&gt;Kawamura, Kenji&lt;/author&gt;&lt;author&gt;Schwander, Jakob&lt;/author&gt;&lt;author&gt;Stauffer, Bernhard&lt;/author&gt;&lt;author&gt;Stocker, Thomas F.&lt;/author&gt;&lt;author&gt;Morse, David L.&lt;/author&gt;&lt;author&gt;Barnola, Jean-Marc&lt;/author&gt;&lt;author&gt;Bellier, Blandine&lt;/author&gt;&lt;/authors&gt;&lt;/contributors&gt;&lt;titles&gt;&lt;title&gt;Evidence for substantial accumulation rate variability in Antarctica during the Holocene, through synchronization of CO2 in the Taylor Dome, Dome C and DML ice cores&lt;/title&gt;&lt;secondary-title&gt;Earth and Planetary Science Letters&lt;/secondary-title&gt;&lt;/titles&gt;&lt;periodical&gt;&lt;full-title&gt;Earth and Planetary Science Letters&lt;/full-title&gt;&lt;/periodical&gt;&lt;pages&gt;45-54&lt;/pages&gt;&lt;volume&gt;224&lt;/volume&gt;&lt;number&gt;1-2&lt;/number&gt;&lt;dates&gt;&lt;year&gt;2004&lt;/year&gt;&lt;/dates&gt;&lt;publisher&gt;Elsevier&lt;/publisher&gt;&lt;isbn&gt;0012-821X&lt;/isbn&gt;&lt;urls&gt;&lt;/urls&gt;&lt;research-notes&gt;similar to Monnin 2001, CO2 from 12 ka to present.&lt;/research-notes&gt;&lt;/record&gt;&lt;/Cite&gt;&lt;/EndNote&gt;</w:instrText>
      </w:r>
      <w:r w:rsidR="008B7F74" w:rsidRPr="002215AD">
        <w:rPr>
          <w:rFonts w:eastAsia="Times New Roman"/>
          <w:lang w:eastAsia="zh-CN"/>
        </w:rPr>
        <w:fldChar w:fldCharType="separate"/>
      </w:r>
      <w:r w:rsidR="008B7F74" w:rsidRPr="002215AD">
        <w:rPr>
          <w:rFonts w:eastAsia="Times New Roman"/>
          <w:noProof/>
          <w:lang w:eastAsia="zh-CN"/>
        </w:rPr>
        <w:t>(</w:t>
      </w:r>
      <w:hyperlink w:anchor="_ENREF_43" w:tooltip="Monnin, 2004 #797" w:history="1">
        <w:r w:rsidR="009A0513" w:rsidRPr="002215AD">
          <w:rPr>
            <w:rFonts w:eastAsia="Times New Roman"/>
            <w:noProof/>
            <w:lang w:eastAsia="zh-CN"/>
          </w:rPr>
          <w:t>Monnin et al., 2004</w:t>
        </w:r>
      </w:hyperlink>
      <w:r w:rsidR="008B7F74" w:rsidRPr="002215AD">
        <w:rPr>
          <w:rFonts w:eastAsia="Times New Roman"/>
          <w:noProof/>
          <w:lang w:eastAsia="zh-CN"/>
        </w:rPr>
        <w:t>)</w:t>
      </w:r>
      <w:r w:rsidR="008B7F74" w:rsidRPr="002215AD">
        <w:rPr>
          <w:rFonts w:eastAsia="Times New Roman"/>
          <w:lang w:eastAsia="zh-CN"/>
        </w:rPr>
        <w:fldChar w:fldCharType="end"/>
      </w:r>
      <w:r w:rsidR="0002400C" w:rsidRPr="002215AD">
        <w:rPr>
          <w:rFonts w:eastAsia="Times New Roman"/>
          <w:lang w:eastAsia="zh-CN"/>
        </w:rPr>
        <w:t xml:space="preserve">. </w:t>
      </w:r>
      <w:r w:rsidRPr="002215AD">
        <w:rPr>
          <w:rFonts w:eastAsia="Times New Roman"/>
          <w:lang w:eastAsia="zh-CN"/>
        </w:rPr>
        <w:t xml:space="preserve">BrGDGT analysis has indicated that </w:t>
      </w:r>
      <w:r w:rsidR="005B6C11" w:rsidRPr="002215AD">
        <w:rPr>
          <w:lang w:eastAsia="zh-CN"/>
        </w:rPr>
        <w:t>air temperature</w:t>
      </w:r>
      <w:r w:rsidRPr="002215AD">
        <w:rPr>
          <w:lang w:eastAsia="zh-CN"/>
        </w:rPr>
        <w:t xml:space="preserve"> decreased from 23.0 ± 0.2 ℃ to 20.8 ± 0.2 ℃ from 5.1 to 1.7 cal ka BP</w:t>
      </w:r>
      <w:bookmarkEnd w:id="56"/>
      <w:r w:rsidRPr="002215AD">
        <w:rPr>
          <w:lang w:eastAsia="zh-CN"/>
        </w:rPr>
        <w:t xml:space="preserve"> and increased by 1.6 ℃ to 22.4 ± 0.4 ℃ at the present time (Fig. </w:t>
      </w:r>
      <w:r w:rsidR="009A35EA" w:rsidRPr="002215AD">
        <w:rPr>
          <w:lang w:eastAsia="zh-CN"/>
        </w:rPr>
        <w:t>8</w:t>
      </w:r>
      <w:r w:rsidR="00C40255" w:rsidRPr="002215AD">
        <w:rPr>
          <w:lang w:eastAsia="zh-CN"/>
        </w:rPr>
        <w:t>d</w:t>
      </w:r>
      <w:r w:rsidRPr="002215AD">
        <w:rPr>
          <w:lang w:eastAsia="zh-CN"/>
        </w:rPr>
        <w:t xml:space="preserve">; </w:t>
      </w:r>
      <w:r w:rsidRPr="002215AD">
        <w:rPr>
          <w:noProof/>
          <w:lang w:eastAsia="zh-CN"/>
        </w:rPr>
        <w:t>Li et al., 2023)</w:t>
      </w:r>
      <w:r w:rsidRPr="002215AD">
        <w:rPr>
          <w:lang w:eastAsia="zh-CN"/>
        </w:rPr>
        <w:t xml:space="preserve">. </w:t>
      </w:r>
      <w:bookmarkStart w:id="57" w:name="_Hlk136180299"/>
      <w:r w:rsidR="00E4439B" w:rsidRPr="002215AD">
        <w:rPr>
          <w:lang w:eastAsia="zh-CN"/>
        </w:rPr>
        <w:t xml:space="preserve"> </w:t>
      </w:r>
    </w:p>
    <w:p w14:paraId="03C7093B" w14:textId="77777777" w:rsidR="00E4439B" w:rsidRPr="002215AD" w:rsidRDefault="00E4439B" w:rsidP="00E4439B">
      <w:pPr>
        <w:spacing w:before="120"/>
        <w:ind w:firstLine="0"/>
        <w:jc w:val="left"/>
        <w:rPr>
          <w:rFonts w:eastAsia="DengXian" w:cs="Times New Roman"/>
          <w:kern w:val="0"/>
          <w:sz w:val="20"/>
          <w:lang w:eastAsia="zh-CN"/>
        </w:rPr>
      </w:pPr>
      <w:r w:rsidRPr="002215AD">
        <w:rPr>
          <w:noProof/>
        </w:rPr>
        <w:lastRenderedPageBreak/>
        <w:drawing>
          <wp:inline distT="0" distB="0" distL="0" distR="0" wp14:anchorId="053694CC" wp14:editId="19F6FC07">
            <wp:extent cx="2935224" cy="1808417"/>
            <wp:effectExtent l="0" t="0" r="0" b="1905"/>
            <wp:docPr id="4" name="Picture 4" descr="A diagram of soil and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soil and wa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5224" cy="1808417"/>
                    </a:xfrm>
                    <a:prstGeom prst="rect">
                      <a:avLst/>
                    </a:prstGeom>
                    <a:noFill/>
                    <a:ln>
                      <a:noFill/>
                    </a:ln>
                  </pic:spPr>
                </pic:pic>
              </a:graphicData>
            </a:graphic>
          </wp:inline>
        </w:drawing>
      </w:r>
      <w:r w:rsidRPr="002215AD">
        <w:rPr>
          <w:rFonts w:eastAsia="DengXian" w:cs="Times New Roman"/>
          <w:noProof/>
          <w:kern w:val="0"/>
          <w:szCs w:val="22"/>
          <w:lang w:eastAsia="zh-CN"/>
        </w:rPr>
        <w:t xml:space="preserve"> </w:t>
      </w:r>
      <w:r w:rsidRPr="002215AD">
        <w:rPr>
          <w:noProof/>
        </w:rPr>
        <w:drawing>
          <wp:inline distT="0" distB="0" distL="0" distR="0" wp14:anchorId="332F4893" wp14:editId="37FFF370">
            <wp:extent cx="2960141" cy="1810512"/>
            <wp:effectExtent l="0" t="0" r="0" b="0"/>
            <wp:docPr id="5" name="Picture 5" descr="A diagram of a water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water cycl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0141" cy="1810512"/>
                    </a:xfrm>
                    <a:prstGeom prst="rect">
                      <a:avLst/>
                    </a:prstGeom>
                    <a:noFill/>
                    <a:ln>
                      <a:noFill/>
                    </a:ln>
                  </pic:spPr>
                </pic:pic>
              </a:graphicData>
            </a:graphic>
          </wp:inline>
        </w:drawing>
      </w:r>
    </w:p>
    <w:p w14:paraId="05B9D66F" w14:textId="124C6EA9" w:rsidR="00E4439B" w:rsidRPr="002215AD" w:rsidRDefault="00E4439B" w:rsidP="00E4439B">
      <w:pPr>
        <w:spacing w:before="120"/>
        <w:ind w:firstLine="0"/>
        <w:jc w:val="left"/>
        <w:rPr>
          <w:rFonts w:eastAsia="DengXian" w:cs="Times New Roman"/>
          <w:kern w:val="0"/>
          <w:sz w:val="20"/>
          <w:lang w:eastAsia="zh-CN"/>
        </w:rPr>
      </w:pPr>
      <w:r w:rsidRPr="002215AD">
        <w:rPr>
          <w:noProof/>
        </w:rPr>
        <w:drawing>
          <wp:inline distT="0" distB="0" distL="0" distR="0" wp14:anchorId="712AE6D4" wp14:editId="15E63660">
            <wp:extent cx="2930241" cy="1792224"/>
            <wp:effectExtent l="0" t="0" r="3810" b="0"/>
            <wp:docPr id="6" name="Picture 6" descr="A diagram of a water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water cyc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0241" cy="1792224"/>
                    </a:xfrm>
                    <a:prstGeom prst="rect">
                      <a:avLst/>
                    </a:prstGeom>
                    <a:noFill/>
                    <a:ln>
                      <a:noFill/>
                    </a:ln>
                  </pic:spPr>
                </pic:pic>
              </a:graphicData>
            </a:graphic>
          </wp:inline>
        </w:drawing>
      </w:r>
      <w:r w:rsidRPr="002215AD">
        <w:rPr>
          <w:rFonts w:eastAsia="DengXian" w:cs="Times New Roman"/>
          <w:kern w:val="0"/>
          <w:sz w:val="20"/>
          <w:lang w:eastAsia="zh-CN"/>
        </w:rPr>
        <w:t xml:space="preserve"> </w:t>
      </w:r>
      <w:r w:rsidR="00876D33" w:rsidRPr="00876D33">
        <w:t xml:space="preserve"> </w:t>
      </w:r>
      <w:r w:rsidR="00876D33">
        <w:rPr>
          <w:noProof/>
        </w:rPr>
        <w:drawing>
          <wp:inline distT="0" distB="0" distL="0" distR="0" wp14:anchorId="305257D6" wp14:editId="20644266">
            <wp:extent cx="2929480" cy="1792224"/>
            <wp:effectExtent l="0" t="0" r="4445" b="0"/>
            <wp:docPr id="9" name="Picture 9" descr="A diagram of a water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water cycl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9480" cy="1792224"/>
                    </a:xfrm>
                    <a:prstGeom prst="rect">
                      <a:avLst/>
                    </a:prstGeom>
                    <a:noFill/>
                    <a:ln>
                      <a:noFill/>
                    </a:ln>
                  </pic:spPr>
                </pic:pic>
              </a:graphicData>
            </a:graphic>
          </wp:inline>
        </w:drawing>
      </w:r>
    </w:p>
    <w:p w14:paraId="45640411" w14:textId="77777777" w:rsidR="00E4439B" w:rsidRPr="002215AD" w:rsidRDefault="00E4439B" w:rsidP="00E4439B">
      <w:pPr>
        <w:spacing w:before="120"/>
        <w:ind w:firstLine="0"/>
        <w:jc w:val="center"/>
        <w:rPr>
          <w:rFonts w:eastAsia="DengXian" w:cs="Times New Roman"/>
          <w:kern w:val="0"/>
          <w:sz w:val="20"/>
          <w:lang w:eastAsia="zh-CN"/>
        </w:rPr>
      </w:pPr>
      <w:r w:rsidRPr="002215AD">
        <w:rPr>
          <w:rFonts w:eastAsia="DengXian" w:cs="Times New Roman"/>
          <w:kern w:val="0"/>
          <w:szCs w:val="22"/>
          <w:lang w:eastAsia="zh-CN"/>
        </w:rPr>
        <w:t xml:space="preserve"> </w:t>
      </w:r>
      <w:r w:rsidRPr="002215AD">
        <w:t xml:space="preserve"> </w:t>
      </w:r>
      <w:r w:rsidRPr="002215AD">
        <w:rPr>
          <w:noProof/>
        </w:rPr>
        <w:drawing>
          <wp:inline distT="0" distB="0" distL="0" distR="0" wp14:anchorId="52A0D169" wp14:editId="7E8E82C1">
            <wp:extent cx="2935224" cy="1810029"/>
            <wp:effectExtent l="0" t="0" r="0" b="0"/>
            <wp:docPr id="8" name="Picture 8" descr="A diagram of a water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water cycl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5224" cy="1810029"/>
                    </a:xfrm>
                    <a:prstGeom prst="rect">
                      <a:avLst/>
                    </a:prstGeom>
                    <a:noFill/>
                    <a:ln>
                      <a:noFill/>
                    </a:ln>
                  </pic:spPr>
                </pic:pic>
              </a:graphicData>
            </a:graphic>
          </wp:inline>
        </w:drawing>
      </w:r>
    </w:p>
    <w:p w14:paraId="28FCCC4E" w14:textId="104640C4" w:rsidR="00E4439B" w:rsidRPr="002215AD" w:rsidRDefault="00E4439B" w:rsidP="00E4439B">
      <w:pPr>
        <w:spacing w:before="120"/>
        <w:ind w:firstLine="0"/>
        <w:jc w:val="center"/>
        <w:rPr>
          <w:rFonts w:eastAsia="DengXian" w:cs="Times New Roman"/>
          <w:kern w:val="0"/>
          <w:sz w:val="20"/>
          <w:lang w:eastAsia="zh-CN"/>
        </w:rPr>
      </w:pPr>
      <w:r w:rsidRPr="002215AD">
        <w:rPr>
          <w:rFonts w:eastAsia="DengXian" w:cs="Times New Roman"/>
          <w:b/>
          <w:bCs/>
          <w:kern w:val="0"/>
          <w:sz w:val="20"/>
          <w:lang w:eastAsia="zh-CN"/>
        </w:rPr>
        <w:t xml:space="preserve">Fig. </w:t>
      </w:r>
      <w:r w:rsidR="00965629" w:rsidRPr="002215AD">
        <w:rPr>
          <w:rFonts w:eastAsia="DengXian" w:cs="Times New Roman"/>
          <w:b/>
          <w:bCs/>
          <w:kern w:val="0"/>
          <w:sz w:val="20"/>
          <w:lang w:eastAsia="zh-CN"/>
        </w:rPr>
        <w:t>7</w:t>
      </w:r>
      <w:r w:rsidRPr="002215AD">
        <w:rPr>
          <w:rFonts w:eastAsia="DengXian" w:cs="Times New Roman"/>
          <w:b/>
          <w:bCs/>
          <w:kern w:val="0"/>
          <w:sz w:val="20"/>
          <w:lang w:eastAsia="zh-CN"/>
        </w:rPr>
        <w:t xml:space="preserve"> Visualization of climatic and environmental changes at Lake Barrine over </w:t>
      </w:r>
      <w:r w:rsidR="00CA47C3">
        <w:rPr>
          <w:rFonts w:eastAsia="DengXian" w:cs="Times New Roman"/>
          <w:b/>
          <w:bCs/>
          <w:kern w:val="0"/>
          <w:sz w:val="20"/>
          <w:lang w:eastAsia="zh-CN"/>
        </w:rPr>
        <w:t xml:space="preserve">the </w:t>
      </w:r>
      <w:r w:rsidR="00524F39">
        <w:rPr>
          <w:rFonts w:eastAsia="DengXian" w:cs="Times New Roman"/>
          <w:b/>
          <w:bCs/>
          <w:kern w:val="0"/>
          <w:sz w:val="20"/>
          <w:lang w:eastAsia="zh-CN"/>
        </w:rPr>
        <w:t>period of</w:t>
      </w:r>
      <w:r w:rsidR="00CA47C3">
        <w:rPr>
          <w:rFonts w:eastAsia="DengXian" w:cs="Times New Roman"/>
          <w:b/>
          <w:bCs/>
          <w:kern w:val="0"/>
          <w:sz w:val="20"/>
          <w:lang w:eastAsia="zh-CN"/>
        </w:rPr>
        <w:t xml:space="preserve"> </w:t>
      </w:r>
      <w:r w:rsidRPr="002215AD">
        <w:rPr>
          <w:rFonts w:eastAsia="DengXian" w:cs="Times New Roman"/>
          <w:b/>
          <w:bCs/>
          <w:kern w:val="0"/>
          <w:sz w:val="20"/>
          <w:lang w:eastAsia="zh-CN"/>
        </w:rPr>
        <w:t>18.3</w:t>
      </w:r>
      <w:r w:rsidR="00524F39">
        <w:rPr>
          <w:rFonts w:eastAsia="DengXian" w:cs="Times New Roman"/>
          <w:b/>
          <w:bCs/>
          <w:kern w:val="0"/>
          <w:sz w:val="20"/>
          <w:lang w:eastAsia="zh-CN"/>
        </w:rPr>
        <w:t>–1.7 cal</w:t>
      </w:r>
      <w:r w:rsidRPr="002215AD">
        <w:rPr>
          <w:rFonts w:eastAsia="DengXian" w:cs="Times New Roman"/>
          <w:b/>
          <w:bCs/>
          <w:kern w:val="0"/>
          <w:sz w:val="20"/>
          <w:lang w:eastAsia="zh-CN"/>
        </w:rPr>
        <w:t xml:space="preserve"> </w:t>
      </w:r>
      <w:r w:rsidR="00113BE1">
        <w:rPr>
          <w:rFonts w:eastAsia="DengXian" w:cs="Times New Roman"/>
          <w:b/>
          <w:bCs/>
          <w:kern w:val="0"/>
          <w:sz w:val="20"/>
          <w:lang w:eastAsia="zh-CN"/>
        </w:rPr>
        <w:t>k</w:t>
      </w:r>
      <w:r w:rsidR="00524F39">
        <w:rPr>
          <w:rFonts w:eastAsia="DengXian" w:cs="Times New Roman"/>
          <w:b/>
          <w:bCs/>
          <w:kern w:val="0"/>
          <w:sz w:val="20"/>
          <w:lang w:eastAsia="zh-CN"/>
        </w:rPr>
        <w:t>a BP</w:t>
      </w:r>
      <w:r w:rsidRPr="002215AD">
        <w:rPr>
          <w:rFonts w:eastAsia="DengXian" w:cs="Times New Roman"/>
          <w:b/>
          <w:bCs/>
          <w:kern w:val="0"/>
          <w:sz w:val="20"/>
          <w:lang w:eastAsia="zh-CN"/>
        </w:rPr>
        <w:t xml:space="preserve">. </w:t>
      </w:r>
      <w:r w:rsidRPr="002215AD">
        <w:rPr>
          <w:rFonts w:eastAsia="DengXian" w:cs="Times New Roman"/>
          <w:kern w:val="0"/>
          <w:sz w:val="20"/>
          <w:lang w:eastAsia="zh-CN"/>
        </w:rPr>
        <w:t>The arrows ↑, →, ↓ denote increase, sta</w:t>
      </w:r>
      <w:r w:rsidR="00257B7F">
        <w:rPr>
          <w:rFonts w:eastAsia="DengXian" w:cs="Times New Roman"/>
          <w:kern w:val="0"/>
          <w:sz w:val="20"/>
          <w:lang w:eastAsia="zh-CN"/>
        </w:rPr>
        <w:t>bility</w:t>
      </w:r>
      <w:r w:rsidRPr="002215AD">
        <w:rPr>
          <w:rFonts w:eastAsia="DengXian" w:cs="Times New Roman"/>
          <w:kern w:val="0"/>
          <w:sz w:val="20"/>
          <w:lang w:eastAsia="zh-CN"/>
        </w:rPr>
        <w:t xml:space="preserve">, and decrease, respectively. </w:t>
      </w:r>
    </w:p>
    <w:p w14:paraId="48665A1A" w14:textId="77777777" w:rsidR="00E4439B" w:rsidRPr="002215AD" w:rsidRDefault="00E4439B" w:rsidP="002325B1">
      <w:pPr>
        <w:rPr>
          <w:lang w:eastAsia="zh-CN"/>
        </w:rPr>
      </w:pPr>
    </w:p>
    <w:bookmarkEnd w:id="57"/>
    <w:p w14:paraId="00E1AD16" w14:textId="010D979E" w:rsidR="00615E0A" w:rsidRPr="00615E0A" w:rsidRDefault="00615E0A" w:rsidP="00615E0A">
      <w:pPr>
        <w:spacing w:before="100" w:beforeAutospacing="1" w:after="100" w:afterAutospacing="1" w:line="240" w:lineRule="auto"/>
        <w:ind w:firstLine="0"/>
        <w:jc w:val="left"/>
        <w:rPr>
          <w:rFonts w:eastAsia="Times New Roman" w:cs="Times New Roman"/>
          <w:kern w:val="0"/>
          <w:sz w:val="24"/>
          <w:szCs w:val="24"/>
          <w:lang w:val="en-AU" w:eastAsia="zh-CN"/>
        </w:rPr>
      </w:pPr>
      <w:r w:rsidRPr="00615E0A">
        <w:rPr>
          <w:rFonts w:eastAsia="Times New Roman" w:cs="Times New Roman"/>
          <w:noProof/>
          <w:kern w:val="0"/>
          <w:sz w:val="24"/>
          <w:szCs w:val="24"/>
          <w:lang w:val="en-AU" w:eastAsia="zh-CN"/>
        </w:rPr>
        <w:lastRenderedPageBreak/>
        <w:drawing>
          <wp:inline distT="0" distB="0" distL="0" distR="0" wp14:anchorId="12E54701" wp14:editId="08996D95">
            <wp:extent cx="5943600" cy="7315200"/>
            <wp:effectExtent l="0" t="0" r="0" b="0"/>
            <wp:docPr id="14" name="Picture 1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graph&#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315200"/>
                    </a:xfrm>
                    <a:prstGeom prst="rect">
                      <a:avLst/>
                    </a:prstGeom>
                    <a:noFill/>
                    <a:ln>
                      <a:noFill/>
                    </a:ln>
                  </pic:spPr>
                </pic:pic>
              </a:graphicData>
            </a:graphic>
          </wp:inline>
        </w:drawing>
      </w:r>
    </w:p>
    <w:p w14:paraId="6E974658" w14:textId="3A9C6BCA" w:rsidR="00641591" w:rsidRPr="002215AD" w:rsidRDefault="00641591" w:rsidP="002325B1">
      <w:pPr>
        <w:spacing w:before="120"/>
        <w:ind w:firstLine="0"/>
        <w:rPr>
          <w:rFonts w:eastAsia="DengXian" w:cs="Times New Roman"/>
          <w:kern w:val="0"/>
          <w:sz w:val="20"/>
          <w:lang w:eastAsia="zh-CN"/>
        </w:rPr>
      </w:pPr>
      <w:r w:rsidRPr="002215AD">
        <w:rPr>
          <w:rFonts w:eastAsia="DengXian" w:cs="Times New Roman"/>
          <w:b/>
          <w:bCs/>
          <w:kern w:val="0"/>
          <w:sz w:val="20"/>
          <w:lang w:eastAsia="zh-CN"/>
        </w:rPr>
        <w:t xml:space="preserve">Fig. </w:t>
      </w:r>
      <w:r w:rsidR="009A35EA" w:rsidRPr="002215AD">
        <w:rPr>
          <w:rFonts w:eastAsia="DengXian" w:cs="Times New Roman"/>
          <w:b/>
          <w:bCs/>
          <w:kern w:val="0"/>
          <w:sz w:val="20"/>
          <w:lang w:eastAsia="zh-CN"/>
        </w:rPr>
        <w:t>8</w:t>
      </w:r>
      <w:r w:rsidRPr="002215AD">
        <w:rPr>
          <w:rFonts w:eastAsia="DengXian" w:cs="Times New Roman"/>
          <w:b/>
          <w:bCs/>
          <w:kern w:val="0"/>
          <w:sz w:val="20"/>
          <w:lang w:eastAsia="zh-CN"/>
        </w:rPr>
        <w:t xml:space="preserve"> </w:t>
      </w:r>
      <w:r w:rsidR="00047FB9">
        <w:rPr>
          <w:rFonts w:eastAsia="DengXian" w:cs="Times New Roman"/>
          <w:b/>
          <w:bCs/>
          <w:kern w:val="0"/>
          <w:sz w:val="20"/>
          <w:lang w:eastAsia="zh-CN"/>
        </w:rPr>
        <w:t>A selection</w:t>
      </w:r>
      <w:r w:rsidR="00047FB9" w:rsidRPr="002215AD">
        <w:rPr>
          <w:rFonts w:eastAsia="DengXian" w:cs="Times New Roman"/>
          <w:b/>
          <w:bCs/>
          <w:kern w:val="0"/>
          <w:sz w:val="20"/>
          <w:lang w:eastAsia="zh-CN"/>
        </w:rPr>
        <w:t xml:space="preserve"> </w:t>
      </w:r>
      <w:r w:rsidRPr="002215AD">
        <w:rPr>
          <w:rFonts w:eastAsia="DengXian" w:cs="Times New Roman"/>
          <w:b/>
          <w:bCs/>
          <w:kern w:val="0"/>
          <w:sz w:val="20"/>
          <w:lang w:eastAsia="zh-CN"/>
        </w:rPr>
        <w:t xml:space="preserve">of representative proxies </w:t>
      </w:r>
      <w:r w:rsidR="00047FB9">
        <w:rPr>
          <w:rFonts w:eastAsia="DengXian" w:cs="Times New Roman"/>
          <w:b/>
          <w:bCs/>
          <w:kern w:val="0"/>
          <w:sz w:val="20"/>
          <w:lang w:eastAsia="zh-CN"/>
        </w:rPr>
        <w:t>from</w:t>
      </w:r>
      <w:r w:rsidRPr="002215AD">
        <w:rPr>
          <w:rFonts w:eastAsia="DengXian" w:cs="Times New Roman"/>
          <w:b/>
          <w:bCs/>
          <w:kern w:val="0"/>
          <w:sz w:val="20"/>
          <w:lang w:eastAsia="zh-CN"/>
        </w:rPr>
        <w:t xml:space="preserve"> Lake Barrine</w:t>
      </w:r>
      <w:r w:rsidR="00047FB9">
        <w:rPr>
          <w:rFonts w:eastAsia="DengXian" w:cs="Times New Roman"/>
          <w:b/>
          <w:bCs/>
          <w:kern w:val="0"/>
          <w:sz w:val="20"/>
          <w:lang w:eastAsia="zh-CN"/>
        </w:rPr>
        <w:t xml:space="preserve"> sediment records</w:t>
      </w:r>
      <w:r w:rsidRPr="002215AD">
        <w:rPr>
          <w:rFonts w:eastAsia="DengXian" w:cs="Times New Roman"/>
          <w:b/>
          <w:bCs/>
          <w:kern w:val="0"/>
          <w:sz w:val="20"/>
          <w:lang w:eastAsia="zh-CN"/>
        </w:rPr>
        <w:t>.</w:t>
      </w:r>
      <w:r w:rsidRPr="002215AD">
        <w:rPr>
          <w:rFonts w:eastAsia="DengXian" w:cs="Times New Roman"/>
          <w:kern w:val="0"/>
          <w:sz w:val="20"/>
          <w:lang w:eastAsia="zh-CN"/>
        </w:rPr>
        <w:t xml:space="preserve"> </w:t>
      </w:r>
      <w:r w:rsidRPr="002215AD">
        <w:rPr>
          <w:rFonts w:eastAsia="DengXian" w:cs="Times New Roman"/>
          <w:b/>
          <w:bCs/>
          <w:kern w:val="0"/>
          <w:sz w:val="20"/>
          <w:lang w:eastAsia="zh-CN"/>
        </w:rPr>
        <w:t>a.</w:t>
      </w:r>
      <w:r w:rsidRPr="002215AD">
        <w:rPr>
          <w:rFonts w:eastAsia="DengXian" w:cs="Times New Roman"/>
          <w:kern w:val="0"/>
          <w:sz w:val="20"/>
          <w:lang w:eastAsia="zh-CN"/>
        </w:rPr>
        <w:t xml:space="preserve"> </w:t>
      </w:r>
      <w:r w:rsidR="00A67995" w:rsidRPr="002215AD">
        <w:rPr>
          <w:rFonts w:eastAsia="DengXian" w:cs="Times New Roman"/>
          <w:kern w:val="0"/>
          <w:sz w:val="20"/>
          <w:lang w:eastAsia="zh-CN"/>
        </w:rPr>
        <w:t xml:space="preserve">Pollen record </w:t>
      </w:r>
      <w:r w:rsidR="00A67995" w:rsidRPr="002215AD">
        <w:rPr>
          <w:lang w:eastAsia="zh-CN"/>
        </w:rPr>
        <w:fldChar w:fldCharType="begin"/>
      </w:r>
      <w:r w:rsidR="00A67995"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00A67995" w:rsidRPr="002215AD">
        <w:rPr>
          <w:lang w:eastAsia="zh-CN"/>
        </w:rPr>
        <w:fldChar w:fldCharType="separate"/>
      </w:r>
      <w:r w:rsidR="00A67995" w:rsidRPr="002215AD">
        <w:rPr>
          <w:noProof/>
          <w:lang w:eastAsia="zh-CN"/>
        </w:rPr>
        <w:t>(</w:t>
      </w:r>
      <w:hyperlink w:anchor="_ENREF_76" w:tooltip="Walker, 2007 #14" w:history="1">
        <w:r w:rsidR="009A0513" w:rsidRPr="002215AD">
          <w:rPr>
            <w:noProof/>
            <w:lang w:eastAsia="zh-CN"/>
          </w:rPr>
          <w:t>Walker, 2007</w:t>
        </w:r>
      </w:hyperlink>
      <w:r w:rsidR="00A67995" w:rsidRPr="002215AD">
        <w:rPr>
          <w:noProof/>
          <w:lang w:eastAsia="zh-CN"/>
        </w:rPr>
        <w:t>)</w:t>
      </w:r>
      <w:r w:rsidR="00A67995" w:rsidRPr="002215AD">
        <w:rPr>
          <w:lang w:eastAsia="zh-CN"/>
        </w:rPr>
        <w:fldChar w:fldCharType="end"/>
      </w:r>
      <w:r w:rsidR="00A67995" w:rsidRPr="002215AD">
        <w:rPr>
          <w:lang w:eastAsia="zh-CN"/>
        </w:rPr>
        <w:t xml:space="preserve">; </w:t>
      </w:r>
      <w:r w:rsidR="00A67995" w:rsidRPr="002215AD">
        <w:rPr>
          <w:rFonts w:eastAsia="DengXian" w:cs="Times New Roman"/>
          <w:b/>
          <w:bCs/>
          <w:kern w:val="0"/>
          <w:sz w:val="20"/>
          <w:lang w:eastAsia="zh-CN"/>
        </w:rPr>
        <w:t>b.</w:t>
      </w:r>
      <w:r w:rsidR="00A67995" w:rsidRPr="002215AD">
        <w:rPr>
          <w:rFonts w:eastAsia="DengXian" w:cs="Times New Roman"/>
          <w:kern w:val="0"/>
          <w:sz w:val="20"/>
          <w:lang w:eastAsia="zh-CN"/>
        </w:rPr>
        <w:t xml:space="preserve"> </w:t>
      </w:r>
      <w:r w:rsidRPr="002215AD">
        <w:rPr>
          <w:rFonts w:eastAsia="DengXian" w:cs="Times New Roman"/>
          <w:kern w:val="0"/>
          <w:sz w:val="20"/>
          <w:lang w:eastAsia="zh-CN"/>
        </w:rPr>
        <w:t>Reconstructed fraction of C</w:t>
      </w:r>
      <w:r w:rsidRPr="002215AD">
        <w:rPr>
          <w:rFonts w:eastAsia="DengXian" w:cs="Times New Roman"/>
          <w:kern w:val="0"/>
          <w:sz w:val="20"/>
          <w:vertAlign w:val="subscript"/>
          <w:lang w:eastAsia="zh-CN"/>
        </w:rPr>
        <w:t>3</w:t>
      </w:r>
      <w:r w:rsidRPr="002215AD">
        <w:rPr>
          <w:rFonts w:eastAsia="DengXian" w:cs="Times New Roman"/>
          <w:kern w:val="0"/>
          <w:sz w:val="20"/>
          <w:lang w:eastAsia="zh-CN"/>
        </w:rPr>
        <w:t xml:space="preserve"> plants (this study); </w:t>
      </w:r>
      <w:r w:rsidR="00A67995" w:rsidRPr="002215AD">
        <w:rPr>
          <w:rFonts w:eastAsia="DengXian" w:cs="Times New Roman"/>
          <w:b/>
          <w:bCs/>
          <w:kern w:val="0"/>
          <w:sz w:val="20"/>
          <w:lang w:eastAsia="zh-CN"/>
        </w:rPr>
        <w:t>c</w:t>
      </w:r>
      <w:r w:rsidRPr="002215AD">
        <w:rPr>
          <w:rFonts w:eastAsia="DengXian" w:cs="Times New Roman"/>
          <w:b/>
          <w:bCs/>
          <w:kern w:val="0"/>
          <w:sz w:val="20"/>
          <w:lang w:eastAsia="zh-CN"/>
        </w:rPr>
        <w:t>.</w:t>
      </w:r>
      <w:r w:rsidRPr="002215AD">
        <w:rPr>
          <w:rFonts w:eastAsia="DengXian" w:cs="Times New Roman"/>
          <w:kern w:val="0"/>
          <w:sz w:val="20"/>
          <w:lang w:eastAsia="zh-CN"/>
        </w:rPr>
        <w:t xml:space="preserve"> Reconstructed δ</w:t>
      </w:r>
      <w:r w:rsidRPr="002215AD">
        <w:rPr>
          <w:rFonts w:eastAsia="DengXian" w:cs="Times New Roman"/>
          <w:kern w:val="0"/>
          <w:sz w:val="20"/>
          <w:vertAlign w:val="superscript"/>
          <w:lang w:eastAsia="zh-CN"/>
        </w:rPr>
        <w:t>2</w:t>
      </w:r>
      <w:r w:rsidRPr="002215AD">
        <w:rPr>
          <w:rFonts w:eastAsia="DengXian" w:cs="Times New Roman"/>
          <w:kern w:val="0"/>
          <w:sz w:val="20"/>
          <w:lang w:eastAsia="zh-CN"/>
        </w:rPr>
        <w:t>H</w:t>
      </w:r>
      <w:r w:rsidRPr="002215AD">
        <w:rPr>
          <w:rFonts w:eastAsia="DengXian" w:cs="Times New Roman"/>
          <w:kern w:val="0"/>
          <w:sz w:val="20"/>
          <w:vertAlign w:val="subscript"/>
          <w:lang w:eastAsia="zh-CN"/>
        </w:rPr>
        <w:t xml:space="preserve"> </w:t>
      </w:r>
      <w:r w:rsidRPr="002215AD">
        <w:rPr>
          <w:rFonts w:eastAsia="DengXian" w:cs="Times New Roman"/>
          <w:kern w:val="0"/>
          <w:sz w:val="20"/>
          <w:lang w:eastAsia="zh-CN"/>
        </w:rPr>
        <w:t xml:space="preserve">values of precipitation (this study); </w:t>
      </w:r>
      <w:r w:rsidR="00A67995" w:rsidRPr="002215AD">
        <w:rPr>
          <w:rFonts w:eastAsia="DengXian" w:cs="Times New Roman"/>
          <w:b/>
          <w:bCs/>
          <w:kern w:val="0"/>
          <w:sz w:val="20"/>
          <w:lang w:eastAsia="zh-CN"/>
        </w:rPr>
        <w:t>d.</w:t>
      </w:r>
      <w:r w:rsidR="00A67995" w:rsidRPr="002215AD">
        <w:rPr>
          <w:rFonts w:eastAsia="DengXian" w:cs="Times New Roman"/>
          <w:kern w:val="0"/>
          <w:sz w:val="20"/>
          <w:lang w:eastAsia="zh-CN"/>
        </w:rPr>
        <w:t xml:space="preserve"> Mean annual air temperature estimates (</w:t>
      </w:r>
      <w:r w:rsidR="00A67995" w:rsidRPr="002215AD">
        <w:rPr>
          <w:rFonts w:eastAsia="DengXian" w:cs="Times New Roman"/>
          <w:noProof/>
          <w:kern w:val="0"/>
          <w:sz w:val="20"/>
          <w:lang w:eastAsia="zh-CN"/>
        </w:rPr>
        <w:t xml:space="preserve">Li et al., 2023) </w:t>
      </w:r>
      <w:r w:rsidR="00A67995" w:rsidRPr="002215AD">
        <w:rPr>
          <w:rFonts w:eastAsia="DengXian" w:cs="Times New Roman"/>
          <w:b/>
          <w:bCs/>
          <w:kern w:val="0"/>
          <w:sz w:val="20"/>
          <w:lang w:eastAsia="zh-CN"/>
        </w:rPr>
        <w:t>e</w:t>
      </w:r>
      <w:r w:rsidRPr="002215AD">
        <w:rPr>
          <w:rFonts w:eastAsia="DengXian" w:cs="Times New Roman"/>
          <w:b/>
          <w:bCs/>
          <w:kern w:val="0"/>
          <w:sz w:val="20"/>
          <w:lang w:eastAsia="zh-CN"/>
        </w:rPr>
        <w:t>.</w:t>
      </w:r>
      <w:r w:rsidRPr="002215AD">
        <w:rPr>
          <w:rFonts w:eastAsia="DengXian" w:cs="Times New Roman"/>
          <w:kern w:val="0"/>
          <w:sz w:val="20"/>
          <w:lang w:eastAsia="zh-CN"/>
        </w:rPr>
        <w:t xml:space="preserve"> Clastic influx (</w:t>
      </w:r>
      <w:r w:rsidRPr="002215AD">
        <w:rPr>
          <w:rFonts w:eastAsia="DengXian" w:cs="Times New Roman"/>
          <w:noProof/>
          <w:kern w:val="0"/>
          <w:sz w:val="20"/>
          <w:lang w:eastAsia="zh-CN"/>
        </w:rPr>
        <w:t xml:space="preserve">Li et al., 2022); </w:t>
      </w:r>
      <w:r w:rsidR="00A67995" w:rsidRPr="002215AD">
        <w:rPr>
          <w:rFonts w:eastAsia="DengXian" w:cs="Times New Roman"/>
          <w:b/>
          <w:bCs/>
          <w:noProof/>
          <w:kern w:val="0"/>
          <w:sz w:val="20"/>
          <w:lang w:eastAsia="zh-CN"/>
        </w:rPr>
        <w:t>f</w:t>
      </w:r>
      <w:r w:rsidRPr="002215AD">
        <w:rPr>
          <w:rFonts w:eastAsia="DengXian" w:cs="Times New Roman"/>
          <w:b/>
          <w:bCs/>
          <w:noProof/>
          <w:kern w:val="0"/>
          <w:sz w:val="20"/>
          <w:lang w:eastAsia="zh-CN"/>
        </w:rPr>
        <w:t>.</w:t>
      </w:r>
      <w:r w:rsidRPr="002215AD">
        <w:rPr>
          <w:rFonts w:eastAsia="DengXian" w:cs="Times New Roman"/>
          <w:noProof/>
          <w:kern w:val="0"/>
          <w:sz w:val="20"/>
          <w:lang w:eastAsia="zh-CN"/>
        </w:rPr>
        <w:t xml:space="preserve"> </w:t>
      </w:r>
      <w:r w:rsidRPr="002215AD">
        <w:rPr>
          <w:rFonts w:eastAsia="DengXian" w:cs="Times New Roman"/>
          <w:kern w:val="0"/>
          <w:sz w:val="20"/>
          <w:lang w:eastAsia="zh-CN"/>
        </w:rPr>
        <w:t xml:space="preserve">Ti </w:t>
      </w:r>
      <w:r w:rsidR="0071414A" w:rsidRPr="002215AD">
        <w:rPr>
          <w:rFonts w:eastAsia="DengXian" w:cs="Times New Roman"/>
          <w:kern w:val="0"/>
          <w:sz w:val="20"/>
          <w:lang w:eastAsia="zh-CN"/>
        </w:rPr>
        <w:t>influx</w:t>
      </w:r>
      <w:r w:rsidRPr="002215AD">
        <w:rPr>
          <w:rFonts w:eastAsia="DengXian" w:cs="Times New Roman"/>
          <w:kern w:val="0"/>
          <w:sz w:val="20"/>
          <w:lang w:eastAsia="zh-CN"/>
        </w:rPr>
        <w:t xml:space="preserve"> (</w:t>
      </w:r>
      <w:r w:rsidR="003F4AD1" w:rsidRPr="002215AD">
        <w:rPr>
          <w:rFonts w:eastAsia="DengXian" w:cs="Times New Roman"/>
          <w:kern w:val="0"/>
          <w:sz w:val="20"/>
          <w:lang w:eastAsia="zh-CN"/>
        </w:rPr>
        <w:t xml:space="preserve">Ti </w:t>
      </w:r>
      <w:r w:rsidR="00D10A08" w:rsidRPr="002215AD">
        <w:rPr>
          <w:rFonts w:eastAsia="DengXian" w:cs="Times New Roman"/>
          <w:kern w:val="0"/>
          <w:sz w:val="20"/>
          <w:lang w:eastAsia="zh-CN"/>
        </w:rPr>
        <w:t xml:space="preserve">Itrax </w:t>
      </w:r>
      <w:r w:rsidR="003F4AD1" w:rsidRPr="002215AD">
        <w:rPr>
          <w:rFonts w:eastAsia="DengXian" w:cs="Times New Roman"/>
          <w:kern w:val="0"/>
          <w:sz w:val="20"/>
          <w:lang w:eastAsia="zh-CN"/>
        </w:rPr>
        <w:lastRenderedPageBreak/>
        <w:t xml:space="preserve">counts/accumulation years, </w:t>
      </w:r>
      <w:r w:rsidRPr="002215AD">
        <w:rPr>
          <w:rFonts w:eastAsia="DengXian" w:cs="Times New Roman"/>
          <w:kern w:val="0"/>
          <w:sz w:val="20"/>
          <w:lang w:eastAsia="zh-CN"/>
        </w:rPr>
        <w:t xml:space="preserve">modified from </w:t>
      </w:r>
      <w:r w:rsidRPr="002215AD">
        <w:rPr>
          <w:rFonts w:eastAsia="DengXian" w:cs="Times New Roman"/>
          <w:noProof/>
          <w:kern w:val="0"/>
          <w:sz w:val="20"/>
          <w:lang w:eastAsia="zh-CN"/>
        </w:rPr>
        <w:t>Li et al., 2022</w:t>
      </w:r>
      <w:r w:rsidRPr="002215AD">
        <w:rPr>
          <w:rFonts w:eastAsia="DengXian" w:cs="Times New Roman"/>
          <w:kern w:val="0"/>
          <w:sz w:val="20"/>
          <w:lang w:eastAsia="zh-CN"/>
        </w:rPr>
        <w:t>). The three gr</w:t>
      </w:r>
      <w:r w:rsidR="00F825DE" w:rsidRPr="002215AD">
        <w:rPr>
          <w:rFonts w:eastAsia="DengXian" w:cs="Times New Roman"/>
          <w:kern w:val="0"/>
          <w:sz w:val="20"/>
          <w:lang w:eastAsia="zh-CN"/>
        </w:rPr>
        <w:t>a</w:t>
      </w:r>
      <w:r w:rsidRPr="002215AD">
        <w:rPr>
          <w:rFonts w:eastAsia="DengXian" w:cs="Times New Roman"/>
          <w:kern w:val="0"/>
          <w:sz w:val="20"/>
          <w:lang w:eastAsia="zh-CN"/>
        </w:rPr>
        <w:t>y vertical bars divide the record into MIS 2 (Marine Isotope Stage 2), HS1 (Heinrich stadial 1), ACR (Antarctic Cold Reversal), YD (Younger Dryas), early-mid Holocene, and late Holocene.</w:t>
      </w:r>
    </w:p>
    <w:p w14:paraId="25E968EF" w14:textId="4E8F341E" w:rsidR="00641591" w:rsidRPr="002215AD" w:rsidRDefault="003D4F80" w:rsidP="002325B1">
      <w:pPr>
        <w:pStyle w:val="Heading3"/>
        <w:keepNext w:val="0"/>
        <w:keepLines w:val="0"/>
        <w:spacing w:before="0" w:after="160" w:line="360" w:lineRule="auto"/>
        <w:ind w:firstLine="0"/>
        <w:jc w:val="left"/>
        <w:rPr>
          <w:rFonts w:eastAsiaTheme="minorHAnsi" w:cs="Times New Roman"/>
          <w:i/>
          <w:kern w:val="0"/>
          <w:sz w:val="22"/>
        </w:rPr>
      </w:pPr>
      <w:bookmarkStart w:id="58" w:name="_Toc147498340"/>
      <w:r w:rsidRPr="002215AD">
        <w:rPr>
          <w:rFonts w:eastAsiaTheme="minorHAnsi" w:cs="Times New Roman"/>
          <w:i/>
          <w:kern w:val="0"/>
          <w:sz w:val="22"/>
        </w:rPr>
        <w:t>4</w:t>
      </w:r>
      <w:r w:rsidR="00641591" w:rsidRPr="002215AD">
        <w:rPr>
          <w:rFonts w:eastAsiaTheme="minorHAnsi" w:cs="Times New Roman"/>
          <w:i/>
          <w:kern w:val="0"/>
          <w:sz w:val="22"/>
        </w:rPr>
        <w:t>.</w:t>
      </w:r>
      <w:r w:rsidR="006F5EA9" w:rsidRPr="002215AD">
        <w:rPr>
          <w:rFonts w:eastAsiaTheme="minorHAnsi" w:cs="Times New Roman"/>
          <w:i/>
          <w:kern w:val="0"/>
          <w:sz w:val="22"/>
        </w:rPr>
        <w:t>4</w:t>
      </w:r>
      <w:r w:rsidR="00641591" w:rsidRPr="002215AD">
        <w:rPr>
          <w:rFonts w:eastAsiaTheme="minorHAnsi" w:cs="Times New Roman"/>
          <w:i/>
          <w:kern w:val="0"/>
          <w:sz w:val="22"/>
        </w:rPr>
        <w:t xml:space="preserve"> Regional environment</w:t>
      </w:r>
      <w:bookmarkEnd w:id="58"/>
      <w:r w:rsidR="003C761D" w:rsidRPr="002215AD">
        <w:rPr>
          <w:rFonts w:eastAsiaTheme="minorHAnsi" w:cs="Times New Roman"/>
          <w:i/>
          <w:kern w:val="0"/>
          <w:sz w:val="22"/>
        </w:rPr>
        <w:t>al change</w:t>
      </w:r>
    </w:p>
    <w:p w14:paraId="066B52E6" w14:textId="22098F8A" w:rsidR="00641591" w:rsidRPr="002215AD" w:rsidRDefault="00641591" w:rsidP="002325B1">
      <w:pPr>
        <w:rPr>
          <w:lang w:eastAsia="zh-CN"/>
        </w:rPr>
      </w:pPr>
      <w:r w:rsidRPr="002215AD">
        <w:rPr>
          <w:lang w:eastAsia="zh-CN"/>
        </w:rPr>
        <w:t>This section places the record from Lake Barrine in the context of regional records and known major inflection</w:t>
      </w:r>
      <w:r w:rsidR="00564211" w:rsidRPr="002215AD">
        <w:rPr>
          <w:lang w:eastAsia="zh-CN"/>
        </w:rPr>
        <w:t>s</w:t>
      </w:r>
      <w:r w:rsidRPr="002215AD">
        <w:rPr>
          <w:lang w:eastAsia="zh-CN"/>
        </w:rPr>
        <w:t xml:space="preserve"> in global climate from the last Glacial to the present. Discussion is therefore organized around known global or Southern Hemisphere periods of environmental change.</w:t>
      </w:r>
    </w:p>
    <w:p w14:paraId="5E57EC43" w14:textId="15F3493E" w:rsidR="00641591" w:rsidRPr="002215AD" w:rsidRDefault="003D4F80" w:rsidP="002325B1">
      <w:pPr>
        <w:spacing w:before="120"/>
        <w:ind w:firstLine="0"/>
        <w:outlineLvl w:val="3"/>
        <w:rPr>
          <w:rFonts w:eastAsia="DengXian" w:cs="Times New Roman"/>
          <w:b/>
          <w:bCs/>
          <w:kern w:val="0"/>
          <w:szCs w:val="22"/>
          <w:lang w:eastAsia="zh-CN"/>
        </w:rPr>
      </w:pPr>
      <w:bookmarkStart w:id="59" w:name="_Hlk137328288"/>
      <w:r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w:t>
      </w:r>
      <w:r w:rsidR="006F5EA9"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.1 The last deglaciation (18.0–14.9 cal ka BP)</w:t>
      </w:r>
    </w:p>
    <w:p w14:paraId="6E0FB4B5" w14:textId="14F32A49" w:rsidR="00641591" w:rsidRPr="002215AD" w:rsidRDefault="00641591" w:rsidP="002325B1">
      <w:pPr>
        <w:rPr>
          <w:lang w:eastAsia="zh-CN"/>
        </w:rPr>
      </w:pPr>
      <w:r w:rsidRPr="002215AD">
        <w:rPr>
          <w:lang w:eastAsia="zh-CN"/>
        </w:rPr>
        <w:t xml:space="preserve">Paleoenvironmental records on and near the Atherton Tablelands </w:t>
      </w:r>
      <w:r w:rsidRPr="002215AD">
        <w:rPr>
          <w:lang w:eastAsia="zh-CN"/>
        </w:rPr>
        <w:fldChar w:fldCharType="begin"/>
      </w:r>
      <w:r w:rsidRPr="002215AD">
        <w:rPr>
          <w:lang w:eastAsia="zh-CN"/>
        </w:rPr>
        <w:instrText xml:space="preserve"> ADDIN EN.CITE &lt;EndNote&gt;&lt;Cite&gt;&lt;Author&gt;Li&lt;/Author&gt;&lt;Year&gt;2022&lt;/Year&gt;&lt;RecNum&gt;737&lt;/RecNum&gt;&lt;DisplayText&gt;(Li et al., 2022)&lt;/DisplayText&gt;&lt;record&gt;&lt;rec-number&gt;737&lt;/rec-number&gt;&lt;foreign-keys&gt;&lt;key app="EN" db-id="swzrdwr5wf20woepw0fp0sfbp9xvr5rx5fx9" timestamp="1664514600"&gt;737&lt;/key&gt;&lt;/foreign-keys&gt;&lt;ref-type name="Journal Article"&gt;17&lt;/ref-type&gt;&lt;contributors&gt;&lt;authors&gt;&lt;author&gt;Li, Ting&lt;/author&gt;&lt;author&gt;Wurster, Christopher M.&lt;/author&gt;&lt;author&gt;Haig, Jordahna&lt;/author&gt;&lt;author&gt;Zhou, Youping&lt;/author&gt;&lt;author&gt;Zwart, Costijn&lt;/author&gt;&lt;author&gt;Ren, Junli&lt;/author&gt;&lt;author&gt;Comley, Rainy&lt;/author&gt;&lt;author&gt;Munksgaard, Niels C.&lt;/author&gt;&lt;author&gt;Gadd, Patricia S.&lt;/author&gt;&lt;author&gt;Bird, Michael I.&lt;/author&gt;&lt;/authors&gt;&lt;/contributors&gt;&lt;titles&gt;&lt;title&gt;Environmental change inferred from multiple proxies from an 18 cal ka BP sediment record, Lake Barrine, NE Australia&lt;/title&gt;&lt;secondary-title&gt;Quaternary Science Reviews&lt;/secondary-title&gt;&lt;/titles&gt;&lt;periodical&gt;&lt;full-title&gt;Quaternary Science Reviews&lt;/full-title&gt;&lt;/periodical&gt;&lt;pages&gt;107751&lt;/pages&gt;&lt;volume&gt;294&lt;/volume&gt;&lt;dates&gt;&lt;year&gt;2022&lt;/year&gt;&lt;/dates&gt;&lt;publisher&gt;Elsevier&lt;/publisher&gt;&lt;isbn&gt;0277-3791&lt;/isbn&gt;&lt;urls&gt;&lt;/urls&gt;&lt;electronic-resource-num&gt;https://doi.org/10.1016/j.quascirev.2022.107751&lt;/electronic-resource-num&gt;&lt;/record&gt;&lt;/Cite&gt;&lt;/EndNote&gt;</w:instrText>
      </w:r>
      <w:r w:rsidRPr="002215AD">
        <w:rPr>
          <w:lang w:eastAsia="zh-CN"/>
        </w:rPr>
        <w:fldChar w:fldCharType="separate"/>
      </w:r>
      <w:r w:rsidRPr="002215AD">
        <w:rPr>
          <w:noProof/>
          <w:lang w:eastAsia="zh-CN"/>
        </w:rPr>
        <w:t>(</w:t>
      </w:r>
      <w:hyperlink w:anchor="_ENREF_34" w:tooltip="Li, 2022 #737" w:history="1">
        <w:r w:rsidR="009A0513" w:rsidRPr="002215AD">
          <w:rPr>
            <w:noProof/>
            <w:lang w:eastAsia="zh-CN"/>
          </w:rPr>
          <w:t>Li et al., 2022</w:t>
        </w:r>
      </w:hyperlink>
      <w:r w:rsidRPr="002215AD">
        <w:rPr>
          <w:noProof/>
          <w:lang w:eastAsia="zh-CN"/>
        </w:rPr>
        <w:t>)</w:t>
      </w:r>
      <w:r w:rsidRPr="002215AD">
        <w:rPr>
          <w:lang w:eastAsia="zh-CN"/>
        </w:rPr>
        <w:fldChar w:fldCharType="end"/>
      </w:r>
      <w:r w:rsidRPr="002215AD">
        <w:rPr>
          <w:lang w:eastAsia="zh-CN"/>
        </w:rPr>
        <w:t xml:space="preserve"> consistently suggest a dry and cool climate during this period. In terms of vegetation,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values of the sediment in Lake Barrine allow us to infer that C</w:t>
      </w:r>
      <w:r w:rsidRPr="002215AD">
        <w:rPr>
          <w:vertAlign w:val="subscript"/>
          <w:lang w:eastAsia="zh-CN"/>
        </w:rPr>
        <w:t>4</w:t>
      </w:r>
      <w:r w:rsidRPr="002215AD">
        <w:rPr>
          <w:lang w:eastAsia="zh-CN"/>
        </w:rPr>
        <w:t xml:space="preserve"> plant biomass comprised over 75% of total biomass in the catchment from 18.3 to 17.5 cal ka BP after which time C</w:t>
      </w:r>
      <w:r w:rsidRPr="002215AD">
        <w:rPr>
          <w:vertAlign w:val="subscript"/>
          <w:lang w:eastAsia="zh-CN"/>
        </w:rPr>
        <w:t>3</w:t>
      </w:r>
      <w:r w:rsidRPr="002215AD">
        <w:rPr>
          <w:lang w:eastAsia="zh-CN"/>
        </w:rPr>
        <w:t xml:space="preserve"> plants began to increase in representation. Pollen from Lake Euramoo suggests that grasses and sclerophyll woodland taxa dominated (&gt; 95% of total pollen) the region and palynological richness was minimal from 23 to 16.8 cal ka BP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lang w:eastAsia="zh-CN"/>
        </w:rPr>
        <w:t xml:space="preserve">. Rainforest gymnosperms </w:t>
      </w:r>
      <w:r w:rsidRPr="002215AD">
        <w:rPr>
          <w:i/>
          <w:iCs/>
          <w:lang w:eastAsia="zh-CN"/>
        </w:rPr>
        <w:t>Agathis</w:t>
      </w:r>
      <w:r w:rsidRPr="002215AD">
        <w:rPr>
          <w:lang w:eastAsia="zh-CN"/>
        </w:rPr>
        <w:t xml:space="preserve"> and </w:t>
      </w:r>
      <w:r w:rsidRPr="002215AD">
        <w:rPr>
          <w:i/>
          <w:iCs/>
          <w:lang w:eastAsia="zh-CN"/>
        </w:rPr>
        <w:t>Podocarpus</w:t>
      </w:r>
      <w:r w:rsidRPr="002215AD">
        <w:rPr>
          <w:lang w:eastAsia="zh-CN"/>
        </w:rPr>
        <w:t xml:space="preserve"> first appeared by 15.5 cal ka BP in the pollen record from Lake Euramoo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lang w:eastAsia="zh-CN"/>
        </w:rPr>
        <w:t xml:space="preserve">. ODP site 820 records similar vegetation conditions, including reduced woody plants (Cunoniaceae, Myrtaceae) and increased sedges and grasses (Cyperaceae and Poaceae) from 23.7 to 17.2 cal ka BP </w:t>
      </w:r>
      <w:r w:rsidRPr="002215AD">
        <w:rPr>
          <w:lang w:eastAsia="zh-CN"/>
        </w:rPr>
        <w:fldChar w:fldCharType="begin"/>
      </w:r>
      <w:r w:rsidRPr="002215AD">
        <w:rPr>
          <w:lang w:eastAsia="zh-CN"/>
        </w:rPr>
        <w:instrText xml:space="preserve"> ADDIN EN.CITE &lt;EndNote&gt;&lt;Cite&gt;&lt;Author&gt;Moss&lt;/Author&gt;&lt;Year&gt;2017&lt;/Year&gt;&lt;RecNum&gt;447&lt;/RecNum&gt;&lt;DisplayText&gt;(Moss et al., 2017)&lt;/DisplayText&gt;&lt;record&gt;&lt;rec-number&gt;447&lt;/rec-number&gt;&lt;foreign-keys&gt;&lt;key app="EN" db-id="swzrdwr5wf20woepw0fp0sfbp9xvr5rx5fx9" timestamp="1628930536"&gt;447&lt;/key&gt;&lt;key app="ENWeb" db-id=""&gt;0&lt;/key&gt;&lt;/foreign-keys&gt;&lt;ref-type name="Journal Article"&gt;17&lt;/ref-type&gt;&lt;contributors&gt;&lt;authors&gt;&lt;author&gt;Moss, Patrick T.&lt;/author&gt;&lt;author&gt;Dunbar, Gavin B.&lt;/author&gt;&lt;author&gt;Thomas, Zoe&lt;/author&gt;&lt;author&gt;Turney, Chris&lt;/author&gt;&lt;author&gt;Kershaw, A. Peter&lt;/author&gt;&lt;author&gt;Jacobsen, Geraldine E.&lt;/author&gt;&lt;/authors&gt;&lt;/contributors&gt;&lt;titles&gt;&lt;title&gt;A 60 000-year record of environmental change for the Wet Tropics of north-eastern Australia based on the ODP 820 marine core&lt;/title&gt;&lt;secondary-title&gt;Journal of Quaternary Science&lt;/secondary-title&gt;&lt;/titles&gt;&lt;periodical&gt;&lt;full-title&gt;Journal of Quaternary Science&lt;/full-title&gt;&lt;/periodical&gt;&lt;pages&gt;704-716&lt;/pages&gt;&lt;volume&gt;32&lt;/volume&gt;&lt;number&gt;6&lt;/number&gt;&lt;section&gt;704&lt;/section&gt;&lt;dates&gt;&lt;year&gt;2017&lt;/year&gt;&lt;/dates&gt;&lt;isbn&gt;02678179&lt;/isbn&gt;&lt;urls&gt;&lt;/urls&gt;&lt;electronic-resource-num&gt;https://doi.org/10.1002/jqs.2977&lt;/electronic-resource-num&gt;&lt;research-notes&gt;from Peter&lt;/research-notes&gt;&lt;/record&gt;&lt;/Cite&gt;&lt;/EndNote&gt;</w:instrText>
      </w:r>
      <w:r w:rsidRPr="002215AD">
        <w:rPr>
          <w:lang w:eastAsia="zh-CN"/>
        </w:rPr>
        <w:fldChar w:fldCharType="separate"/>
      </w:r>
      <w:r w:rsidRPr="002215AD">
        <w:rPr>
          <w:noProof/>
          <w:lang w:eastAsia="zh-CN"/>
        </w:rPr>
        <w:t>(</w:t>
      </w:r>
      <w:hyperlink w:anchor="_ENREF_44" w:tooltip="Moss, 2017 #447" w:history="1">
        <w:r w:rsidR="009A0513" w:rsidRPr="002215AD">
          <w:rPr>
            <w:noProof/>
            <w:lang w:eastAsia="zh-CN"/>
          </w:rPr>
          <w:t>Moss et al., 2017</w:t>
        </w:r>
      </w:hyperlink>
      <w:r w:rsidRPr="002215AD">
        <w:rPr>
          <w:noProof/>
          <w:lang w:eastAsia="zh-CN"/>
        </w:rPr>
        <w:t>)</w:t>
      </w:r>
      <w:r w:rsidRPr="002215AD">
        <w:rPr>
          <w:lang w:eastAsia="zh-CN"/>
        </w:rPr>
        <w:fldChar w:fldCharType="end"/>
      </w:r>
      <w:r w:rsidRPr="002215AD">
        <w:rPr>
          <w:lang w:eastAsia="zh-CN"/>
        </w:rPr>
        <w:t xml:space="preserve">, indicating drier conditions in the broad region sampled in the offshore marine core. </w:t>
      </w:r>
    </w:p>
    <w:p w14:paraId="6B9472F2" w14:textId="70C51E59" w:rsidR="00641591" w:rsidRPr="002215AD" w:rsidRDefault="00641591" w:rsidP="002325B1">
      <w:pPr>
        <w:rPr>
          <w:lang w:eastAsia="zh-CN"/>
        </w:rPr>
      </w:pPr>
      <w:r w:rsidRPr="002215AD">
        <w:rPr>
          <w:noProof/>
          <w:lang w:eastAsia="zh-CN"/>
        </w:rPr>
        <w:t>The estimated high</w:t>
      </w:r>
      <w:r w:rsidRPr="002215AD">
        <w:rPr>
          <w:lang w:eastAsia="zh-CN"/>
        </w:rPr>
        <w:t xml:space="preserve"> δ</w:t>
      </w:r>
      <w:r w:rsidRPr="002215AD">
        <w:rPr>
          <w:vertAlign w:val="superscript"/>
          <w:lang w:eastAsia="zh-CN"/>
        </w:rPr>
        <w:t>2</w:t>
      </w:r>
      <w:r w:rsidRPr="002215AD">
        <w:rPr>
          <w:lang w:eastAsia="zh-CN"/>
        </w:rPr>
        <w:t>H values of precipitation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 -</w:t>
      </w:r>
      <w:r w:rsidR="00760EF4" w:rsidRPr="002215AD">
        <w:rPr>
          <w:lang w:eastAsia="zh-CN"/>
        </w:rPr>
        <w:t>12.8</w:t>
      </w:r>
      <w:r w:rsidRPr="002215AD">
        <w:rPr>
          <w:lang w:eastAsia="zh-CN"/>
        </w:rPr>
        <w:t>‰) at Lake Barrine suggest that the Indonesian-Australian summer monsoon was probably not developed during this period except possibly for a wetter period (-</w:t>
      </w:r>
      <w:r w:rsidR="00760EF4" w:rsidRPr="002215AD">
        <w:rPr>
          <w:lang w:eastAsia="zh-CN"/>
        </w:rPr>
        <w:t>23</w:t>
      </w:r>
      <w:r w:rsidRPr="002215AD">
        <w:rPr>
          <w:lang w:eastAsia="zh-CN"/>
        </w:rPr>
        <w:t>‰ decrease) from 17.0 to 16.4 cal ka BP. At a similar time</w:t>
      </w:r>
      <w:r w:rsidR="006F3845">
        <w:rPr>
          <w:lang w:eastAsia="zh-CN"/>
        </w:rPr>
        <w:t xml:space="preserve"> in southern China</w:t>
      </w:r>
      <w:r w:rsidRPr="002215AD">
        <w:rPr>
          <w:lang w:eastAsia="zh-CN"/>
        </w:rPr>
        <w:t xml:space="preserve">, </w:t>
      </w:r>
      <w:r w:rsidR="006F3845">
        <w:rPr>
          <w:lang w:eastAsia="zh-CN"/>
        </w:rPr>
        <w:t xml:space="preserve">the </w:t>
      </w:r>
      <w:r w:rsidRPr="002215AD">
        <w:rPr>
          <w:lang w:eastAsia="zh-CN"/>
        </w:rPr>
        <w:t>Hulu cave stalagmite records a sharp ca. 2‰ increase in δ</w:t>
      </w:r>
      <w:r w:rsidRPr="002215AD">
        <w:rPr>
          <w:vertAlign w:val="superscript"/>
          <w:lang w:eastAsia="zh-CN"/>
        </w:rPr>
        <w:t>18</w:t>
      </w:r>
      <w:r w:rsidRPr="002215AD">
        <w:rPr>
          <w:lang w:eastAsia="zh-CN"/>
        </w:rPr>
        <w:t>O values (16.1 ± 0.06 ka BP), indicating a drier period in the East Asian summer monsoon region</w:t>
      </w:r>
      <w:r w:rsidR="0005096B" w:rsidRPr="002215AD">
        <w:rPr>
          <w:lang w:eastAsia="zh-CN"/>
        </w:rPr>
        <w:t xml:space="preserve"> more broadly</w:t>
      </w:r>
      <w:r w:rsidRPr="002215AD">
        <w:rPr>
          <w:lang w:eastAsia="zh-CN"/>
        </w:rPr>
        <w:t xml:space="preserve"> </w:t>
      </w:r>
      <w:r w:rsidRPr="002215AD">
        <w:rPr>
          <w:lang w:eastAsia="zh-CN"/>
        </w:rPr>
        <w:fldChar w:fldCharType="begin"/>
      </w:r>
      <w:r w:rsidRPr="002215AD">
        <w:rPr>
          <w:lang w:eastAsia="zh-CN"/>
        </w:rPr>
        <w:instrText xml:space="preserve"> ADDIN EN.CITE &lt;EndNote&gt;&lt;Cite&gt;&lt;Author&gt;Wang&lt;/Author&gt;&lt;Year&gt;2001&lt;/Year&gt;&lt;RecNum&gt;436&lt;/RecNum&gt;&lt;DisplayText&gt;(Wang, 2001)&lt;/DisplayText&gt;&lt;record&gt;&lt;rec-number&gt;436&lt;/rec-number&gt;&lt;foreign-keys&gt;&lt;key app="EN" db-id="swzrdwr5wf20woepw0fp0sfbp9xvr5rx5fx9" timestamp="1628323989"&gt;436&lt;/key&gt;&lt;/foreign-keys&gt;&lt;ref-type name="Journal Article"&gt;17&lt;/ref-type&gt;&lt;contributors&gt;&lt;authors&gt;&lt;author&gt;Wang, Yongjin&lt;/author&gt;&lt;/authors&gt;&lt;/contributors&gt;&lt;titles&gt;&lt;title&gt;A high-resolution absolute-dated late Pleistocene monsoon record from Hulu cave, China&lt;/title&gt;&lt;secondary-title&gt;Science&lt;/secondary-title&gt;&lt;/titles&gt;&lt;periodical&gt;&lt;full-title&gt;Science&lt;/full-title&gt;&lt;/periodical&gt;&lt;pages&gt;2345-2348&lt;/pages&gt;&lt;volume&gt;294&lt;/volume&gt;&lt;number&gt;29&lt;/number&gt;&lt;dates&gt;&lt;year&gt;2001&lt;/year&gt;&lt;/dates&gt;&lt;urls&gt;&lt;/urls&gt;&lt;research-notes&gt;Good figures: Fig. 1 and 2, used overlapping data to validate each other &amp;#xD;75 to10 ka BP&lt;/research-notes&gt;&lt;/record&gt;&lt;/Cite&gt;&lt;/EndNote&gt;</w:instrText>
      </w:r>
      <w:r w:rsidRPr="002215AD">
        <w:rPr>
          <w:lang w:eastAsia="zh-CN"/>
        </w:rPr>
        <w:fldChar w:fldCharType="separate"/>
      </w:r>
      <w:r w:rsidRPr="002215AD">
        <w:rPr>
          <w:noProof/>
          <w:lang w:eastAsia="zh-CN"/>
        </w:rPr>
        <w:t>(</w:t>
      </w:r>
      <w:hyperlink w:anchor="_ENREF_77" w:tooltip="Wang, 2001 #436" w:history="1">
        <w:r w:rsidR="009A0513" w:rsidRPr="002215AD">
          <w:rPr>
            <w:noProof/>
            <w:lang w:eastAsia="zh-CN"/>
          </w:rPr>
          <w:t>Wang, 2001</w:t>
        </w:r>
      </w:hyperlink>
      <w:r w:rsidRPr="002215AD">
        <w:rPr>
          <w:noProof/>
          <w:lang w:eastAsia="zh-CN"/>
        </w:rPr>
        <w:t>)</w:t>
      </w:r>
      <w:r w:rsidRPr="002215AD">
        <w:rPr>
          <w:lang w:eastAsia="zh-CN"/>
        </w:rPr>
        <w:fldChar w:fldCharType="end"/>
      </w:r>
      <w:r w:rsidRPr="002215AD">
        <w:rPr>
          <w:lang w:eastAsia="zh-CN"/>
        </w:rPr>
        <w:t xml:space="preserve">. </w:t>
      </w:r>
      <w:bookmarkStart w:id="60" w:name="_Hlk137144316"/>
      <w:r w:rsidRPr="002215AD">
        <w:rPr>
          <w:lang w:eastAsia="zh-CN"/>
        </w:rPr>
        <w:t>From 17.0 to 16.0 ka BP</w:t>
      </w:r>
      <w:bookmarkEnd w:id="60"/>
      <w:r w:rsidRPr="002215AD">
        <w:rPr>
          <w:lang w:eastAsia="zh-CN"/>
        </w:rPr>
        <w:t>, the δ</w:t>
      </w:r>
      <w:r w:rsidRPr="002215AD">
        <w:rPr>
          <w:vertAlign w:val="superscript"/>
          <w:lang w:eastAsia="zh-CN"/>
        </w:rPr>
        <w:t>18</w:t>
      </w:r>
      <w:r w:rsidRPr="002215AD">
        <w:rPr>
          <w:lang w:eastAsia="zh-CN"/>
        </w:rPr>
        <w:t xml:space="preserve">O values of stalagmite decreased by -4‰ in </w:t>
      </w:r>
      <w:bookmarkStart w:id="61" w:name="_Hlk137144303"/>
      <w:r w:rsidRPr="002215AD">
        <w:rPr>
          <w:lang w:eastAsia="zh-CN"/>
        </w:rPr>
        <w:t>Ball Gown Cave in northwestern Australia</w:t>
      </w:r>
      <w:bookmarkEnd w:id="61"/>
      <w:r w:rsidRPr="002215AD">
        <w:rPr>
          <w:lang w:eastAsia="zh-CN"/>
        </w:rPr>
        <w:t xml:space="preserve">, suggesting a wetter period in that region </w:t>
      </w:r>
      <w:bookmarkStart w:id="62" w:name="_Hlk137144346"/>
      <w:r w:rsidRPr="002215AD">
        <w:rPr>
          <w:lang w:eastAsia="zh-CN"/>
        </w:rPr>
        <w:fldChar w:fldCharType="begin"/>
      </w:r>
      <w:r w:rsidRPr="002215AD">
        <w:rPr>
          <w:lang w:eastAsia="zh-CN"/>
        </w:rPr>
        <w:instrText xml:space="preserve"> ADDIN EN.CITE &lt;EndNote&gt;&lt;Cite&gt;&lt;Author&gt;Denniston&lt;/Author&gt;&lt;Year&gt;2013&lt;/Year&gt;&lt;RecNum&gt;200&lt;/RecNum&gt;&lt;DisplayText&gt;(Denniston et al., 2013)&lt;/DisplayText&gt;&lt;record&gt;&lt;rec-number&gt;200&lt;/rec-number&gt;&lt;foreign-keys&gt;&lt;key app="EN" db-id="swzrdwr5wf20woepw0fp0sfbp9xvr5rx5fx9" timestamp="1597475615"&gt;200&lt;/key&gt;&lt;/foreign-keys&gt;&lt;ref-type name="Journal Article"&gt;17&lt;/ref-type&gt;&lt;contributors&gt;&lt;authors&gt;&lt;author&gt;Denniston, Rhawn F.&lt;/author&gt;&lt;author&gt;Wyrwoll, Karl-Heinz&lt;/author&gt;&lt;author&gt;Asmerom, Yemane&lt;/author&gt;&lt;author&gt;Polyak, Victor J.&lt;/author&gt;&lt;author&gt;Humphreys, William F.&lt;/author&gt;&lt;author&gt;Cugley, John&lt;/author&gt;&lt;author&gt;Woods, David&lt;/author&gt;&lt;author&gt;LaPointe, Zachary&lt;/author&gt;&lt;author&gt;Peota, Julian&lt;/author&gt;&lt;author&gt;Greaves, Elizabeth&lt;/author&gt;&lt;/authors&gt;&lt;/contributors&gt;&lt;titles&gt;&lt;title&gt;North Atlantic forcing of millennial-scale Indo-Australian monsoon dynamics during the Last Glacial period&lt;/title&gt;&lt;secondary-title&gt;Quaternary Science Reviews&lt;/secondary-title&gt;&lt;/titles&gt;&lt;periodical&gt;&lt;full-title&gt;Quaternary Science Reviews&lt;/full-title&gt;&lt;/periodical&gt;&lt;pages&gt;159-168&lt;/pages&gt;&lt;volume&gt;72&lt;/volume&gt;&lt;dates&gt;&lt;year&gt;2013&lt;/year&gt;&lt;/dates&gt;&lt;pub-location&gt;OXFORD&lt;/pub-location&gt;&lt;publisher&gt;Elsevier Ltd&lt;/publisher&gt;&lt;isbn&gt;0277-3791&lt;/isbn&gt;&lt;urls&gt;&lt;/urls&gt;&lt;electronic-resource-num&gt;https://doi.org/10.1016/j.quascirev.2013.04.012&lt;/electronic-resource-num&gt;&lt;research-notes&gt;The same as Denniston, 2017, but from 8-present cal kyr BP&lt;/research-notes&gt;&lt;/record&gt;&lt;/Cite&gt;&lt;/EndNote&gt;</w:instrText>
      </w:r>
      <w:r w:rsidRPr="002215AD">
        <w:rPr>
          <w:lang w:eastAsia="zh-CN"/>
        </w:rPr>
        <w:fldChar w:fldCharType="separate"/>
      </w:r>
      <w:r w:rsidRPr="002215AD">
        <w:rPr>
          <w:noProof/>
          <w:lang w:eastAsia="zh-CN"/>
        </w:rPr>
        <w:t>(</w:t>
      </w:r>
      <w:hyperlink w:anchor="_ENREF_13" w:tooltip="Denniston, 2013 #200" w:history="1">
        <w:r w:rsidR="009A0513" w:rsidRPr="002215AD">
          <w:rPr>
            <w:noProof/>
            <w:lang w:eastAsia="zh-CN"/>
          </w:rPr>
          <w:t>Denniston et al., 2013</w:t>
        </w:r>
      </w:hyperlink>
      <w:r w:rsidRPr="002215AD">
        <w:rPr>
          <w:noProof/>
          <w:lang w:eastAsia="zh-CN"/>
        </w:rPr>
        <w:t>)</w:t>
      </w:r>
      <w:r w:rsidRPr="002215AD">
        <w:rPr>
          <w:lang w:eastAsia="zh-CN"/>
        </w:rPr>
        <w:fldChar w:fldCharType="end"/>
      </w:r>
      <w:bookmarkEnd w:id="62"/>
      <w:r w:rsidRPr="002215AD">
        <w:rPr>
          <w:lang w:eastAsia="zh-CN"/>
        </w:rPr>
        <w:t xml:space="preserve">. The anti-phased rainfall distribution in the Indonesian-Australian and East Asian summer monsoon regions may support the speculations that precipitation variations in these regions are correlated and related to movements of the </w:t>
      </w:r>
      <w:r w:rsidR="00A54DCF">
        <w:rPr>
          <w:lang w:eastAsia="zh-CN"/>
        </w:rPr>
        <w:t>I</w:t>
      </w:r>
      <w:r w:rsidR="00FF7352">
        <w:rPr>
          <w:lang w:eastAsia="zh-CN"/>
        </w:rPr>
        <w:t xml:space="preserve">ntertropical </w:t>
      </w:r>
      <w:r w:rsidR="00A54DCF">
        <w:rPr>
          <w:lang w:eastAsia="zh-CN"/>
        </w:rPr>
        <w:t>C</w:t>
      </w:r>
      <w:r w:rsidR="00FF7352">
        <w:rPr>
          <w:lang w:eastAsia="zh-CN"/>
        </w:rPr>
        <w:t xml:space="preserve">onvergence </w:t>
      </w:r>
      <w:r w:rsidR="00A54DCF">
        <w:rPr>
          <w:lang w:eastAsia="zh-CN"/>
        </w:rPr>
        <w:t>Z</w:t>
      </w:r>
      <w:r w:rsidR="00FF7352">
        <w:rPr>
          <w:lang w:eastAsia="zh-CN"/>
        </w:rPr>
        <w:t>one</w:t>
      </w:r>
      <w:r w:rsidR="00FF7352" w:rsidRPr="002215AD">
        <w:rPr>
          <w:lang w:eastAsia="zh-CN"/>
        </w:rPr>
        <w:t xml:space="preserve"> </w:t>
      </w:r>
      <w:r w:rsidRPr="002215AD">
        <w:rPr>
          <w:lang w:eastAsia="zh-CN"/>
        </w:rPr>
        <w:fldChar w:fldCharType="begin"/>
      </w:r>
      <w:r w:rsidRPr="002215AD">
        <w:rPr>
          <w:lang w:eastAsia="zh-CN"/>
        </w:rPr>
        <w:instrText xml:space="preserve"> ADDIN EN.CITE &lt;EndNote&gt;&lt;Cite&gt;&lt;Author&gt;Li&lt;/Author&gt;&lt;Year&gt;2022&lt;/Year&gt;&lt;RecNum&gt;737&lt;/RecNum&gt;&lt;DisplayText&gt;(Li et al., 2022)&lt;/DisplayText&gt;&lt;record&gt;&lt;rec-number&gt;737&lt;/rec-number&gt;&lt;foreign-keys&gt;&lt;key app="EN" db-id="swzrdwr5wf20woepw0fp0sfbp9xvr5rx5fx9" timestamp="1664514600"&gt;737&lt;/key&gt;&lt;/foreign-keys&gt;&lt;ref-type name="Journal Article"&gt;17&lt;/ref-type&gt;&lt;contributors&gt;&lt;authors&gt;&lt;author&gt;Li, Ting&lt;/author&gt;&lt;author&gt;Wurster, Christopher M.&lt;/author&gt;&lt;author&gt;Haig, Jordahna&lt;/author&gt;&lt;author&gt;Zhou, Youping&lt;/author&gt;&lt;author&gt;Zwart, Costijn&lt;/author&gt;&lt;author&gt;Ren, Junli&lt;/author&gt;&lt;author&gt;Comley, Rainy&lt;/author&gt;&lt;author&gt;Munksgaard, Niels C.&lt;/author&gt;&lt;author&gt;Gadd, Patricia S.&lt;/author&gt;&lt;author&gt;Bird, Michael I.&lt;/author&gt;&lt;/authors&gt;&lt;/contributors&gt;&lt;titles&gt;&lt;title&gt;Environmental change inferred from multiple proxies from an 18 cal ka BP sediment record, Lake Barrine, NE Australia&lt;/title&gt;&lt;secondary-title&gt;Quaternary Science Reviews&lt;/secondary-title&gt;&lt;/titles&gt;&lt;periodical&gt;&lt;full-title&gt;Quaternary Science Reviews&lt;/full-title&gt;&lt;/periodical&gt;&lt;pages&gt;107751&lt;/pages&gt;&lt;volume&gt;294&lt;/volume&gt;&lt;dates&gt;&lt;year&gt;2022&lt;/year&gt;&lt;/dates&gt;&lt;publisher&gt;Elsevier&lt;/publisher&gt;&lt;isbn&gt;0277-3791&lt;/isbn&gt;&lt;urls&gt;&lt;/urls&gt;&lt;electronic-resource-num&gt;https://doi.org/10.1016/j.quascirev.2022.107751&lt;/electronic-resource-num&gt;&lt;/record&gt;&lt;/Cite&gt;&lt;/EndNote&gt;</w:instrText>
      </w:r>
      <w:r w:rsidRPr="002215AD">
        <w:rPr>
          <w:lang w:eastAsia="zh-CN"/>
        </w:rPr>
        <w:fldChar w:fldCharType="separate"/>
      </w:r>
      <w:r w:rsidRPr="002215AD">
        <w:rPr>
          <w:noProof/>
          <w:lang w:eastAsia="zh-CN"/>
        </w:rPr>
        <w:t>(</w:t>
      </w:r>
      <w:hyperlink w:anchor="_ENREF_34" w:tooltip="Li, 2022 #737" w:history="1">
        <w:r w:rsidR="009A0513" w:rsidRPr="002215AD">
          <w:rPr>
            <w:noProof/>
            <w:lang w:eastAsia="zh-CN"/>
          </w:rPr>
          <w:t>Li et al., 2022</w:t>
        </w:r>
      </w:hyperlink>
      <w:r w:rsidRPr="002215AD">
        <w:rPr>
          <w:noProof/>
          <w:lang w:eastAsia="zh-CN"/>
        </w:rPr>
        <w:t>)</w:t>
      </w:r>
      <w:r w:rsidRPr="002215AD">
        <w:rPr>
          <w:lang w:eastAsia="zh-CN"/>
        </w:rPr>
        <w:fldChar w:fldCharType="end"/>
      </w:r>
      <w:r w:rsidRPr="002215AD">
        <w:rPr>
          <w:lang w:eastAsia="zh-CN"/>
        </w:rPr>
        <w:t>.</w:t>
      </w:r>
    </w:p>
    <w:p w14:paraId="390A9D09" w14:textId="1739B647" w:rsidR="00641591" w:rsidRPr="002215AD" w:rsidRDefault="00641591" w:rsidP="002325B1">
      <w:pPr>
        <w:rPr>
          <w:lang w:eastAsia="zh-CN"/>
        </w:rPr>
      </w:pPr>
      <w:r w:rsidRPr="002215AD">
        <w:rPr>
          <w:lang w:eastAsia="zh-CN"/>
        </w:rPr>
        <w:t xml:space="preserve">In terms of temperature, Lake Barrine records a deglacial warming of 2.5 </w:t>
      </w:r>
      <w:bookmarkStart w:id="63" w:name="_Hlk135995557"/>
      <w:r w:rsidRPr="002215AD">
        <w:rPr>
          <w:lang w:eastAsia="zh-CN"/>
        </w:rPr>
        <w:t xml:space="preserve">± 0.9 </w:t>
      </w:r>
      <w:bookmarkStart w:id="64" w:name="_Hlk135995565"/>
      <w:bookmarkEnd w:id="63"/>
      <w:r w:rsidRPr="002215AD">
        <w:rPr>
          <w:lang w:eastAsia="zh-CN"/>
        </w:rPr>
        <w:t xml:space="preserve">°C </w:t>
      </w:r>
      <w:bookmarkEnd w:id="64"/>
      <w:r w:rsidRPr="002215AD">
        <w:rPr>
          <w:lang w:eastAsia="zh-CN"/>
        </w:rPr>
        <w:t xml:space="preserve">from 18.0 ± 0.4 to 14.9 ± 0.4 cal ka BP relative to the Last Glacial Maximum </w:t>
      </w:r>
      <w:bookmarkStart w:id="65" w:name="_Hlk135995945"/>
      <w:r w:rsidRPr="002215AD">
        <w:rPr>
          <w:lang w:eastAsia="zh-CN"/>
        </w:rPr>
        <w:fldChar w:fldCharType="begin"/>
      </w:r>
      <w:r w:rsidRPr="002215AD">
        <w:rPr>
          <w:lang w:eastAsia="zh-CN"/>
        </w:rPr>
        <w:instrText xml:space="preserve"> ADDIN EN.CITE &lt;EndNote&gt;&lt;Cite&gt;&lt;Author&gt;Li&lt;/Author&gt;&lt;Year&gt;2023&lt;/Year&gt;&lt;RecNum&gt;1028&lt;/RecNum&gt;&lt;DisplayText&gt;(Li et al., 2023)&lt;/DisplayText&gt;&lt;record&gt;&lt;rec-number&gt;1028&lt;/rec-number&gt;&lt;foreign-keys&gt;&lt;key app="EN" db-id="swzrdwr5wf20woepw0fp0sfbp9xvr5rx5fx9" timestamp="1684375706"&gt;1028&lt;/key&gt;&lt;/foreign-keys&gt;&lt;ref-type name="Journal Article"&gt;17&lt;/ref-type&gt;&lt;contributors&gt;&lt;authors&gt;&lt;author&gt;Li, Ting&lt;/author&gt;&lt;author&gt;Comley, Rainy&lt;/author&gt;&lt;author&gt;Zhang, Enlou&lt;/author&gt;&lt;author&gt;Zhou, Youping&lt;/author&gt;&lt;author&gt;Zhou, Xiuwen&lt;/author&gt;&lt;author&gt;Munksgaard, Niels C.&lt;/author&gt;&lt;author&gt;Zhu, Zeyang&lt;/author&gt;&lt;author&gt;Haig, Jordahna&lt;/author&gt;&lt;author&gt;Zheng, Fengfeng&lt;/author&gt;&lt;author&gt;Bird, Michael I.&lt;/author&gt;&lt;/authors&gt;&lt;/contributors&gt;&lt;titles&gt;&lt;title&gt;Paleo-temperature inferred from brGDGTs over the past 18 cal ka BP from Lake Barrine, tropical NE Australia&lt;/title&gt;&lt;secondary-title&gt;Quaternary Science Reviews&lt;/secondary-title&gt;&lt;/titles&gt;&lt;periodical&gt;&lt;full-title&gt;Quaternary Science Reviews&lt;/full-title&gt;&lt;/periodical&gt;&lt;pages&gt;108125&lt;/pages&gt;&lt;volume&gt;310&lt;/volume&gt;&lt;keywords&gt;&lt;keyword&gt;BrGDGTs&lt;/keyword&gt;&lt;keyword&gt;Lacustrine sediment&lt;/keyword&gt;&lt;keyword&gt;Tropics&lt;/keyword&gt;&lt;keyword&gt;Paleo-temperature&lt;/keyword&gt;&lt;keyword&gt;Antarctic cold reversal&lt;/keyword&gt;&lt;/keywords&gt;&lt;dates&gt;&lt;year&gt;2023&lt;/year&gt;&lt;pub-dates&gt;&lt;date&gt;2023/06/15/&lt;/date&gt;&lt;/pub-dates&gt;&lt;/dates&gt;&lt;isbn&gt;0277-3791&lt;/isbn&gt;&lt;urls&gt;&lt;related-urls&gt;&lt;url&gt;https://www.sciencedirect.com/science/article/pii/S0277379123001737&lt;/url&gt;&lt;/related-urls&gt;&lt;/urls&gt;&lt;electronic-resource-num&gt;https://doi.org/10.1016/j.quascirev.2023.108125&lt;/electronic-resource-num&gt;&lt;/record&gt;&lt;/Cite&gt;&lt;/EndNote&gt;</w:instrText>
      </w:r>
      <w:r w:rsidRPr="002215AD">
        <w:rPr>
          <w:lang w:eastAsia="zh-CN"/>
        </w:rPr>
        <w:fldChar w:fldCharType="separate"/>
      </w:r>
      <w:r w:rsidRPr="002215AD">
        <w:rPr>
          <w:noProof/>
          <w:lang w:eastAsia="zh-CN"/>
        </w:rPr>
        <w:t>(</w:t>
      </w:r>
      <w:hyperlink w:anchor="_ENREF_33" w:tooltip="Li, 2023 #1028" w:history="1">
        <w:r w:rsidR="009A0513" w:rsidRPr="002215AD">
          <w:rPr>
            <w:noProof/>
            <w:lang w:eastAsia="zh-CN"/>
          </w:rPr>
          <w:t>Li et al., 2023</w:t>
        </w:r>
      </w:hyperlink>
      <w:r w:rsidRPr="002215AD">
        <w:rPr>
          <w:noProof/>
          <w:lang w:eastAsia="zh-CN"/>
        </w:rPr>
        <w:t>)</w:t>
      </w:r>
      <w:r w:rsidRPr="002215AD">
        <w:rPr>
          <w:lang w:eastAsia="zh-CN"/>
        </w:rPr>
        <w:fldChar w:fldCharType="end"/>
      </w:r>
      <w:bookmarkEnd w:id="65"/>
      <w:r w:rsidRPr="002215AD">
        <w:rPr>
          <w:lang w:eastAsia="zh-CN"/>
        </w:rPr>
        <w:t>. At site 820, the increased foraminiferal δ</w:t>
      </w:r>
      <w:r w:rsidRPr="002215AD">
        <w:rPr>
          <w:vertAlign w:val="superscript"/>
          <w:lang w:eastAsia="zh-CN"/>
        </w:rPr>
        <w:t>18</w:t>
      </w:r>
      <w:r w:rsidRPr="002215AD">
        <w:rPr>
          <w:lang w:eastAsia="zh-CN"/>
        </w:rPr>
        <w:t>O values (-0.98‰)</w:t>
      </w:r>
      <w:r w:rsidRPr="002215AD">
        <w:rPr>
          <w:noProof/>
          <w:lang w:eastAsia="zh-CN"/>
        </w:rPr>
        <w:t xml:space="preserve"> have been used to infer </w:t>
      </w:r>
      <w:r w:rsidRPr="002215AD">
        <w:rPr>
          <w:lang w:eastAsia="zh-CN"/>
        </w:rPr>
        <w:t xml:space="preserve">a cooler climate at 17.2 cal ka BP, after which </w:t>
      </w:r>
      <w:r w:rsidRPr="002215AD">
        <w:rPr>
          <w:lang w:eastAsia="zh-CN"/>
        </w:rPr>
        <w:lastRenderedPageBreak/>
        <w:t xml:space="preserve">time, temperature increased </w:t>
      </w:r>
      <w:r w:rsidR="00807C00" w:rsidRPr="002215AD">
        <w:rPr>
          <w:lang w:eastAsia="zh-CN"/>
        </w:rPr>
        <w:t>until</w:t>
      </w:r>
      <w:r w:rsidRPr="002215AD">
        <w:rPr>
          <w:lang w:eastAsia="zh-CN"/>
        </w:rPr>
        <w:t xml:space="preserve"> 13.9 cal ka BP </w:t>
      </w:r>
      <w:r w:rsidRPr="002215AD">
        <w:rPr>
          <w:lang w:eastAsia="zh-CN"/>
        </w:rPr>
        <w:fldChar w:fldCharType="begin">
          <w:fldData xml:space="preserve">PEVuZE5vdGU+PENpdGU+PEF1dGhvcj5QZWVyZGVtYW48L0F1dGhvcj48WWVhcj4xOTkzPC9ZZWFy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</w:fldData>
        </w:fldChar>
      </w:r>
      <w:r w:rsidRPr="002215AD">
        <w:rPr>
          <w:lang w:eastAsia="zh-CN"/>
        </w:rPr>
        <w:instrText xml:space="preserve"> ADDIN EN.CITE </w:instrText>
      </w:r>
      <w:r w:rsidRPr="002215AD">
        <w:rPr>
          <w:lang w:eastAsia="zh-CN"/>
        </w:rPr>
        <w:fldChar w:fldCharType="begin">
          <w:fldData xml:space="preserve">PEVuZE5vdGU+PENpdGU+PEF1dGhvcj5QZWVyZGVtYW48L0F1dGhvcj48WWVhcj4xOTkzPC9ZZWFy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52" w:tooltip="Peerdeman, 1993 #310" w:history="1">
        <w:r w:rsidR="009A0513" w:rsidRPr="002215AD">
          <w:rPr>
            <w:noProof/>
            <w:lang w:eastAsia="zh-CN"/>
          </w:rPr>
          <w:t>Peerdeman and Chivas, 1993</w:t>
        </w:r>
      </w:hyperlink>
      <w:r w:rsidRPr="002215AD">
        <w:rPr>
          <w:noProof/>
          <w:lang w:eastAsia="zh-CN"/>
        </w:rPr>
        <w:t xml:space="preserve">; </w:t>
      </w:r>
      <w:hyperlink w:anchor="_ENREF_44" w:tooltip="Moss, 2017 #447" w:history="1">
        <w:r w:rsidR="009A0513" w:rsidRPr="002215AD">
          <w:rPr>
            <w:noProof/>
            <w:lang w:eastAsia="zh-CN"/>
          </w:rPr>
          <w:t>Moss et al., 2017</w:t>
        </w:r>
      </w:hyperlink>
      <w:r w:rsidRPr="002215AD">
        <w:rPr>
          <w:noProof/>
          <w:lang w:eastAsia="zh-CN"/>
        </w:rPr>
        <w:t>)</w:t>
      </w:r>
      <w:r w:rsidRPr="002215AD">
        <w:rPr>
          <w:lang w:eastAsia="zh-CN"/>
        </w:rPr>
        <w:fldChar w:fldCharType="end"/>
      </w:r>
      <w:r w:rsidRPr="002215AD">
        <w:rPr>
          <w:lang w:eastAsia="zh-CN"/>
        </w:rPr>
        <w:t>.</w:t>
      </w:r>
      <w:r w:rsidRPr="002215AD">
        <w:rPr>
          <w:noProof/>
          <w:lang w:eastAsia="zh-CN"/>
        </w:rPr>
        <w:t xml:space="preserve"> </w:t>
      </w:r>
      <w:r w:rsidRPr="002215AD">
        <w:rPr>
          <w:lang w:eastAsia="zh-CN"/>
        </w:rPr>
        <w:t xml:space="preserve">In Lynch’s Crater, low Cyperaceae, increasing optical absorption values, which </w:t>
      </w:r>
      <w:r w:rsidR="00807C00" w:rsidRPr="002215AD">
        <w:rPr>
          <w:lang w:eastAsia="zh-CN"/>
        </w:rPr>
        <w:t>was</w:t>
      </w:r>
      <w:r w:rsidRPr="002215AD">
        <w:rPr>
          <w:lang w:eastAsia="zh-CN"/>
        </w:rPr>
        <w:t xml:space="preserve"> interpreted as increased humification, and reduced organic carbon percentage have been taken to indicate drier conditions from ca. 19.1 to 13.9 cal ka BP </w:t>
      </w:r>
      <w:r w:rsidRPr="002215AD">
        <w:rPr>
          <w:lang w:eastAsia="zh-CN"/>
        </w:rPr>
        <w:fldChar w:fldCharType="begin"/>
      </w:r>
      <w:r w:rsidRPr="002215AD">
        <w:rPr>
          <w:lang w:eastAsia="zh-CN"/>
        </w:rPr>
        <w:instrText xml:space="preserve"> ADDIN EN.CITE &lt;EndNote&gt;&lt;Cite&gt;&lt;Author&gt;Turney&lt;/Author&gt;&lt;Year&gt;2006&lt;/Year&gt;&lt;RecNum&gt;648&lt;/RecNum&gt;&lt;DisplayText&gt;(Turney et al., 2006)&lt;/DisplayText&gt;&lt;record&gt;&lt;rec-number&gt;648&lt;/rec-number&gt;&lt;foreign-keys&gt;&lt;key app="EN" db-id="swzrdwr5wf20woepw0fp0sfbp9xvr5rx5fx9" timestamp="1653609502"&gt;648&lt;/key&gt;&lt;/foreign-keys&gt;&lt;ref-type name="Journal Article"&gt;17&lt;/ref-type&gt;&lt;contributors&gt;&lt;authors&gt;&lt;author&gt;Turney, Chris S. M.&lt;/author&gt;&lt;author&gt;Kershaw, A. Peter&lt;/author&gt;&lt;author&gt;Lowe, J. John&lt;/author&gt;&lt;author&gt;van der Kaars, Sander&lt;/author&gt;&lt;author&gt;Johnston, Rochelle&lt;/author&gt;&lt;author&gt;Rule, Susan&lt;/author&gt;&lt;author&gt;Moss, Patrick&lt;/author&gt;&lt;author&gt;Radke, Lynda&lt;/author&gt;&lt;author&gt;Tibby, John&lt;/author&gt;&lt;author&gt;McGlone, Matt S.&lt;/author&gt;&lt;/authors&gt;&lt;/contributors&gt;&lt;titles&gt;&lt;title&gt;Climatic variability in the southwest Pacific during the Last Termination (20–10 kyr BP)&lt;/title&gt;&lt;secondary-title&gt;Quaternary Science Reviews&lt;/secondary-title&gt;&lt;/titles&gt;&lt;periodical&gt;&lt;full-title&gt;Quaternary Science Reviews&lt;/full-title&gt;&lt;/periodical&gt;&lt;pages&gt;886-903&lt;/pages&gt;&lt;volume&gt;25&lt;/volume&gt;&lt;number&gt;9-10&lt;/number&gt;&lt;dates&gt;&lt;year&gt;2006&lt;/year&gt;&lt;/dates&gt;&lt;publisher&gt;Elsevier&lt;/publisher&gt;&lt;isbn&gt;0277-3791&lt;/isbn&gt;&lt;urls&gt;&lt;/urls&gt;&lt;research-notes&gt;wet YD period on P9;  Fig. 5 is about Lynch&amp;apos;s crater&amp;#xD;&amp;#xD;only Fig. 12 and 13 are mapped onto ages; the d18O of ice core on Law dome was included in Fig. 12 showing nearly no cold reversal from 14.8-12.8 cal ka BP&lt;/research-notes&gt;&lt;/record&gt;&lt;/Cite&gt;&lt;/EndNote&gt;</w:instrText>
      </w:r>
      <w:r w:rsidRPr="002215AD">
        <w:rPr>
          <w:lang w:eastAsia="zh-CN"/>
        </w:rPr>
        <w:fldChar w:fldCharType="separate"/>
      </w:r>
      <w:r w:rsidRPr="002215AD">
        <w:rPr>
          <w:noProof/>
          <w:lang w:eastAsia="zh-CN"/>
        </w:rPr>
        <w:t>(</w:t>
      </w:r>
      <w:hyperlink w:anchor="_ENREF_70" w:tooltip="Turney, 2006 #648" w:history="1">
        <w:r w:rsidR="009A0513" w:rsidRPr="002215AD">
          <w:rPr>
            <w:noProof/>
            <w:lang w:eastAsia="zh-CN"/>
          </w:rPr>
          <w:t>Turney et al., 2006</w:t>
        </w:r>
      </w:hyperlink>
      <w:r w:rsidRPr="002215AD">
        <w:rPr>
          <w:noProof/>
          <w:lang w:eastAsia="zh-CN"/>
        </w:rPr>
        <w:t>)</w:t>
      </w:r>
      <w:r w:rsidRPr="002215AD">
        <w:rPr>
          <w:lang w:eastAsia="zh-CN"/>
        </w:rPr>
        <w:fldChar w:fldCharType="end"/>
      </w:r>
      <w:r w:rsidRPr="002215AD">
        <w:rPr>
          <w:lang w:eastAsia="zh-CN"/>
        </w:rPr>
        <w:t xml:space="preserve">. Additionally, low charcoal amounts in Lake Euramoo and site 820 indicate infrequent fires during this period </w:t>
      </w:r>
      <w:r w:rsidRPr="002215AD">
        <w:rPr>
          <w:lang w:eastAsia="zh-CN"/>
        </w:rPr>
        <w:fldChar w:fldCharType="begin">
          <w:fldData xml:space="preserve">PEVuZE5vdGU+PENpdGU+PEF1dGhvcj5IYWJlcmxlPC9BdXRob3I+PFllYXI+MjAwNTwvWWVhcj48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</w:fldData>
        </w:fldChar>
      </w:r>
      <w:r w:rsidRPr="002215AD">
        <w:rPr>
          <w:lang w:eastAsia="zh-CN"/>
        </w:rPr>
        <w:instrText xml:space="preserve"> ADDIN EN.CITE </w:instrText>
      </w:r>
      <w:r w:rsidRPr="002215AD">
        <w:rPr>
          <w:lang w:eastAsia="zh-CN"/>
        </w:rPr>
        <w:fldChar w:fldCharType="begin">
          <w:fldData xml:space="preserve">PEVuZE5vdGU+PENpdGU+PEF1dGhvcj5IYWJlcmxlPC9BdXRob3I+PFllYXI+MjAwNTwvWWVhcj48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 xml:space="preserve">; </w:t>
      </w:r>
      <w:hyperlink w:anchor="_ENREF_44" w:tooltip="Moss, 2017 #447" w:history="1">
        <w:r w:rsidR="009A0513" w:rsidRPr="002215AD">
          <w:rPr>
            <w:noProof/>
            <w:lang w:eastAsia="zh-CN"/>
          </w:rPr>
          <w:t>Moss et al., 2017</w:t>
        </w:r>
      </w:hyperlink>
      <w:r w:rsidRPr="002215AD">
        <w:rPr>
          <w:noProof/>
          <w:lang w:eastAsia="zh-CN"/>
        </w:rPr>
        <w:t>)</w:t>
      </w:r>
      <w:r w:rsidRPr="002215AD">
        <w:rPr>
          <w:lang w:eastAsia="zh-CN"/>
        </w:rPr>
        <w:fldChar w:fldCharType="end"/>
      </w:r>
      <w:r w:rsidRPr="002215AD">
        <w:rPr>
          <w:lang w:eastAsia="zh-CN"/>
        </w:rPr>
        <w:t xml:space="preserve">, possibly as a result of relatively low biomass available to burn. </w:t>
      </w:r>
    </w:p>
    <w:p w14:paraId="67372421" w14:textId="25BB76FD" w:rsidR="00641591" w:rsidRPr="002215AD" w:rsidRDefault="003D4F80" w:rsidP="002325B1">
      <w:pPr>
        <w:spacing w:before="120"/>
        <w:ind w:firstLine="0"/>
        <w:outlineLvl w:val="3"/>
        <w:rPr>
          <w:rFonts w:eastAsia="DengXian" w:cs="Times New Roman"/>
          <w:b/>
          <w:bCs/>
          <w:kern w:val="0"/>
          <w:szCs w:val="22"/>
          <w:lang w:eastAsia="zh-CN"/>
        </w:rPr>
      </w:pPr>
      <w:r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w:t>
      </w:r>
      <w:r w:rsidR="006F5EA9"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.2 The Antarctic cold reversal (14.9–12.8 cal ka BP)</w:t>
      </w:r>
    </w:p>
    <w:p w14:paraId="4971F93A" w14:textId="3DFE739B" w:rsidR="00641591" w:rsidRPr="002215AD" w:rsidRDefault="00641591" w:rsidP="002325B1">
      <w:pPr>
        <w:spacing w:before="120"/>
        <w:rPr>
          <w:rFonts w:eastAsia="DengXian" w:cs="Times New Roman"/>
          <w:kern w:val="0"/>
          <w:szCs w:val="22"/>
          <w:lang w:eastAsia="zh-CN"/>
        </w:rPr>
      </w:pPr>
      <w:r w:rsidRPr="002215AD">
        <w:rPr>
          <w:rFonts w:eastAsia="DengXian" w:cs="Times New Roman"/>
          <w:kern w:val="0"/>
          <w:szCs w:val="22"/>
          <w:lang w:eastAsia="zh-CN"/>
        </w:rPr>
        <w:t xml:space="preserve">The climatic records on and near the Atherton Tablelands </w:t>
      </w:r>
      <w:r w:rsidR="00D11D74" w:rsidRPr="002215AD">
        <w:rPr>
          <w:rFonts w:eastAsia="DengXian" w:cs="Times New Roman"/>
          <w:kern w:val="0"/>
          <w:szCs w:val="22"/>
          <w:lang w:eastAsia="zh-CN"/>
        </w:rPr>
        <w:fldChar w:fldCharType="begin">
          <w:fldData xml:space="preserve">PEVuZE5vdGU+PENpdGU+PEF1dGhvcj5UdXJuZXk8L0F1dGhvcj48WWVhcj4yMDA0PC9ZZWFyPjxS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</w:fldData>
        </w:fldChar>
      </w:r>
      <w:r w:rsidR="00D11D74" w:rsidRPr="002215AD">
        <w:rPr>
          <w:rFonts w:eastAsia="DengXian" w:cs="Times New Roman"/>
          <w:kern w:val="0"/>
          <w:szCs w:val="22"/>
          <w:lang w:eastAsia="zh-CN"/>
        </w:rPr>
        <w:instrText xml:space="preserve"> ADDIN EN.CITE </w:instrText>
      </w:r>
      <w:r w:rsidR="00D11D74" w:rsidRPr="002215AD">
        <w:rPr>
          <w:rFonts w:eastAsia="DengXian" w:cs="Times New Roman"/>
          <w:kern w:val="0"/>
          <w:szCs w:val="22"/>
          <w:lang w:eastAsia="zh-CN"/>
        </w:rPr>
        <w:fldChar w:fldCharType="begin">
          <w:fldData xml:space="preserve">PEVuZE5vdGU+PENpdGU+PEF1dGhvcj5UdXJuZXk8L0F1dGhvcj48WWVhcj4yMDA0PC9ZZWFyPjxS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</w:fldData>
        </w:fldChar>
      </w:r>
      <w:r w:rsidR="00D11D74" w:rsidRPr="002215AD">
        <w:rPr>
          <w:rFonts w:eastAsia="DengXian" w:cs="Times New Roman"/>
          <w:kern w:val="0"/>
          <w:szCs w:val="22"/>
          <w:lang w:eastAsia="zh-CN"/>
        </w:rPr>
        <w:instrText xml:space="preserve"> ADDIN EN.CITE.DATA </w:instrText>
      </w:r>
      <w:r w:rsidR="00D11D74" w:rsidRPr="002215AD">
        <w:rPr>
          <w:rFonts w:eastAsia="DengXian" w:cs="Times New Roman"/>
          <w:kern w:val="0"/>
          <w:szCs w:val="22"/>
          <w:lang w:eastAsia="zh-CN"/>
        </w:rPr>
      </w:r>
      <w:r w:rsidR="00D11D74" w:rsidRPr="002215AD">
        <w:rPr>
          <w:rFonts w:eastAsia="DengXian" w:cs="Times New Roman"/>
          <w:kern w:val="0"/>
          <w:szCs w:val="22"/>
          <w:lang w:eastAsia="zh-CN"/>
        </w:rPr>
        <w:fldChar w:fldCharType="end"/>
      </w:r>
      <w:r w:rsidR="00D11D74" w:rsidRPr="002215AD">
        <w:rPr>
          <w:rFonts w:eastAsia="DengXian" w:cs="Times New Roman"/>
          <w:kern w:val="0"/>
          <w:szCs w:val="22"/>
          <w:lang w:eastAsia="zh-CN"/>
        </w:rPr>
      </w:r>
      <w:r w:rsidR="00D11D74" w:rsidRPr="002215AD">
        <w:rPr>
          <w:rFonts w:eastAsia="DengXian" w:cs="Times New Roman"/>
          <w:kern w:val="0"/>
          <w:szCs w:val="22"/>
          <w:lang w:eastAsia="zh-CN"/>
        </w:rPr>
        <w:fldChar w:fldCharType="separate"/>
      </w:r>
      <w:r w:rsidR="00D11D74" w:rsidRPr="002215AD">
        <w:rPr>
          <w:rFonts w:eastAsia="DengXian" w:cs="Times New Roman"/>
          <w:noProof/>
          <w:kern w:val="0"/>
          <w:szCs w:val="22"/>
          <w:lang w:eastAsia="zh-CN"/>
        </w:rPr>
        <w:t>(</w:t>
      </w:r>
      <w:hyperlink w:anchor="_ENREF_69" w:tooltip="Turney, 2004 #166" w:history="1">
        <w:r w:rsidR="009A0513" w:rsidRPr="002215AD">
          <w:rPr>
            <w:rFonts w:eastAsia="DengXian" w:cs="Times New Roman"/>
            <w:noProof/>
            <w:kern w:val="0"/>
            <w:szCs w:val="22"/>
            <w:lang w:eastAsia="zh-CN"/>
          </w:rPr>
          <w:t>Turney et al., 2004</w:t>
        </w:r>
      </w:hyperlink>
      <w:r w:rsidR="00D11D74" w:rsidRPr="002215AD">
        <w:rPr>
          <w:rFonts w:eastAsia="DengXian" w:cs="Times New Roman"/>
          <w:noProof/>
          <w:kern w:val="0"/>
          <w:szCs w:val="22"/>
          <w:lang w:eastAsia="zh-CN"/>
        </w:rPr>
        <w:t xml:space="preserve">; </w:t>
      </w:r>
      <w:hyperlink w:anchor="_ENREF_21" w:tooltip="Haberle, 2005 #167" w:history="1">
        <w:r w:rsidR="009A0513" w:rsidRPr="002215AD">
          <w:rPr>
            <w:rFonts w:eastAsia="DengXian" w:cs="Times New Roman"/>
            <w:noProof/>
            <w:kern w:val="0"/>
            <w:szCs w:val="22"/>
            <w:lang w:eastAsia="zh-CN"/>
          </w:rPr>
          <w:t>Haberle, 2005</w:t>
        </w:r>
      </w:hyperlink>
      <w:r w:rsidR="00D11D74" w:rsidRPr="002215AD">
        <w:rPr>
          <w:rFonts w:eastAsia="DengXian" w:cs="Times New Roman"/>
          <w:noProof/>
          <w:kern w:val="0"/>
          <w:szCs w:val="22"/>
          <w:lang w:eastAsia="zh-CN"/>
        </w:rPr>
        <w:t xml:space="preserve">; </w:t>
      </w:r>
      <w:hyperlink w:anchor="_ENREF_70" w:tooltip="Turney, 2006 #648" w:history="1">
        <w:r w:rsidR="009A0513" w:rsidRPr="002215AD">
          <w:rPr>
            <w:rFonts w:eastAsia="DengXian" w:cs="Times New Roman"/>
            <w:noProof/>
            <w:kern w:val="0"/>
            <w:szCs w:val="22"/>
            <w:lang w:eastAsia="zh-CN"/>
          </w:rPr>
          <w:t>Turney et al., 2006</w:t>
        </w:r>
      </w:hyperlink>
      <w:r w:rsidR="00D11D74" w:rsidRPr="002215AD">
        <w:rPr>
          <w:rFonts w:eastAsia="DengXian" w:cs="Times New Roman"/>
          <w:noProof/>
          <w:kern w:val="0"/>
          <w:szCs w:val="22"/>
          <w:lang w:eastAsia="zh-CN"/>
        </w:rPr>
        <w:t xml:space="preserve">; </w:t>
      </w:r>
      <w:hyperlink w:anchor="_ENREF_76" w:tooltip="Walker, 2007 #14" w:history="1">
        <w:r w:rsidR="009A0513" w:rsidRPr="002215AD">
          <w:rPr>
            <w:rFonts w:eastAsia="DengXian" w:cs="Times New Roman"/>
            <w:noProof/>
            <w:kern w:val="0"/>
            <w:szCs w:val="22"/>
            <w:lang w:eastAsia="zh-CN"/>
          </w:rPr>
          <w:t>Walker, 2007</w:t>
        </w:r>
      </w:hyperlink>
      <w:r w:rsidR="00D11D74" w:rsidRPr="002215AD">
        <w:rPr>
          <w:rFonts w:eastAsia="DengXian" w:cs="Times New Roman"/>
          <w:noProof/>
          <w:kern w:val="0"/>
          <w:szCs w:val="22"/>
          <w:lang w:eastAsia="zh-CN"/>
        </w:rPr>
        <w:t xml:space="preserve">; </w:t>
      </w:r>
      <w:hyperlink w:anchor="_ENREF_44" w:tooltip="Moss, 2017 #447" w:history="1">
        <w:r w:rsidR="009A0513" w:rsidRPr="002215AD">
          <w:rPr>
            <w:rFonts w:eastAsia="DengXian" w:cs="Times New Roman"/>
            <w:noProof/>
            <w:kern w:val="0"/>
            <w:szCs w:val="22"/>
            <w:lang w:eastAsia="zh-CN"/>
          </w:rPr>
          <w:t>Moss et al., 2017</w:t>
        </w:r>
      </w:hyperlink>
      <w:r w:rsidR="00D11D74" w:rsidRPr="002215AD">
        <w:rPr>
          <w:rFonts w:eastAsia="DengXian" w:cs="Times New Roman"/>
          <w:noProof/>
          <w:kern w:val="0"/>
          <w:szCs w:val="22"/>
          <w:lang w:eastAsia="zh-CN"/>
        </w:rPr>
        <w:t>)</w:t>
      </w:r>
      <w:r w:rsidR="00D11D74" w:rsidRPr="002215AD">
        <w:rPr>
          <w:rFonts w:eastAsia="DengXian" w:cs="Times New Roman"/>
          <w:kern w:val="0"/>
          <w:szCs w:val="22"/>
          <w:lang w:eastAsia="zh-CN"/>
        </w:rPr>
        <w:fldChar w:fldCharType="end"/>
      </w:r>
      <w:r w:rsidR="00D11D74" w:rsidRPr="002215AD">
        <w:rPr>
          <w:rFonts w:eastAsia="DengXian" w:cs="Times New Roman"/>
          <w:kern w:val="0"/>
          <w:szCs w:val="22"/>
          <w:lang w:eastAsia="zh-CN"/>
        </w:rPr>
        <w:t xml:space="preserve"> </w:t>
      </w:r>
      <w:r w:rsidRPr="002215AD">
        <w:rPr>
          <w:rFonts w:eastAsia="DengXian" w:cs="Times New Roman"/>
          <w:kern w:val="0"/>
          <w:szCs w:val="22"/>
          <w:lang w:eastAsia="zh-CN"/>
        </w:rPr>
        <w:t xml:space="preserve">consistently suggest wetter and warmer conditions compared to the preceding period, supporting the conclusion </w:t>
      </w:r>
      <w:r w:rsidR="0005096B" w:rsidRPr="002215AD">
        <w:rPr>
          <w:rFonts w:eastAsia="DengXian" w:cs="Times New Roman"/>
          <w:kern w:val="0"/>
          <w:szCs w:val="22"/>
          <w:lang w:eastAsia="zh-CN"/>
        </w:rPr>
        <w:t xml:space="preserve">of </w:t>
      </w:r>
      <w:hyperlink w:anchor="_ENREF_34" w:tooltip="Li, 2022 #737" w:history="1">
        <w:r w:rsidR="009A0513" w:rsidRPr="002215AD">
          <w:rPr>
            <w:rFonts w:eastAsia="DengXian" w:cs="Times New Roman"/>
            <w:kern w:val="0"/>
            <w:szCs w:val="22"/>
            <w:lang w:eastAsia="zh-CN"/>
          </w:rPr>
          <w:fldChar w:fldCharType="begin"/>
        </w:r>
        <w:r w:rsidR="009A0513" w:rsidRPr="002215AD">
          <w:rPr>
            <w:rFonts w:eastAsia="DengXian" w:cs="Times New Roman"/>
            <w:kern w:val="0"/>
            <w:szCs w:val="22"/>
            <w:lang w:eastAsia="zh-CN"/>
          </w:rPr>
          <w:instrText xml:space="preserve"> ADDIN EN.CITE &lt;EndNote&gt;&lt;Cite AuthorYear="1"&gt;&lt;Author&gt;Li&lt;/Author&gt;&lt;Year&gt;2022&lt;/Year&gt;&lt;RecNum&gt;737&lt;/RecNum&gt;&lt;DisplayText&gt;Li et al. (2022)&lt;/DisplayText&gt;&lt;record&gt;&lt;rec-number&gt;737&lt;/rec-number&gt;&lt;foreign-keys&gt;&lt;key app="EN" db-id="swzrdwr5wf20woepw0fp0sfbp9xvr5rx5fx9" timestamp="1664514600"&gt;737&lt;/key&gt;&lt;/foreign-keys&gt;&lt;ref-type name="Journal Article"&gt;17&lt;/ref-type&gt;&lt;contributors&gt;&lt;authors&gt;&lt;author&gt;Li, Ting&lt;/author&gt;&lt;author&gt;Wurster, Christopher M.&lt;/author&gt;&lt;author&gt;Haig, Jordahna&lt;/author&gt;&lt;author&gt;Zhou, Youping&lt;/author&gt;&lt;author&gt;Zwart, Costijn&lt;/author&gt;&lt;author&gt;Ren, Junli&lt;/author&gt;&lt;author&gt;Comley, Rainy&lt;/author&gt;&lt;author&gt;Munksgaard, Niels C.&lt;/author&gt;&lt;author&gt;Gadd, Patricia S.&lt;/author&gt;&lt;author&gt;Bird, Michael I.&lt;/author&gt;&lt;/authors&gt;&lt;/contributors&gt;&lt;titles&gt;&lt;title&gt;Environmental change inferred from multiple proxies from an 18 cal ka BP sediment record, Lake Barrine, NE Australia&lt;/title&gt;&lt;secondary-title&gt;Quaternary Science Reviews&lt;/secondary-title&gt;&lt;/titles&gt;&lt;periodical&gt;&lt;full-title&gt;Quaternary Science Reviews&lt;/full-title&gt;&lt;/periodical&gt;&lt;pages&gt;107751&lt;/pages&gt;&lt;volume&gt;294&lt;/volume&gt;&lt;dates&gt;&lt;year&gt;2022&lt;/year&gt;&lt;/dates&gt;&lt;publisher&gt;Elsevier&lt;/publisher&gt;&lt;isbn&gt;0277-3791&lt;/isbn&gt;&lt;urls&gt;&lt;/urls&gt;&lt;electronic-resource-num&gt;https://doi.org/10.1016/j.quascirev.2022.107751&lt;/electronic-resource-num&gt;&lt;/record&gt;&lt;/Cite&gt;&lt;/EndNote&gt;</w:instrText>
        </w:r>
        <w:r w:rsidR="009A0513" w:rsidRPr="002215AD">
          <w:rPr>
            <w:rFonts w:eastAsia="DengXian" w:cs="Times New Roman"/>
            <w:kern w:val="0"/>
            <w:szCs w:val="22"/>
            <w:lang w:eastAsia="zh-CN"/>
          </w:rPr>
          <w:fldChar w:fldCharType="separate"/>
        </w:r>
        <w:r w:rsidR="009A0513" w:rsidRPr="002215AD">
          <w:rPr>
            <w:rFonts w:eastAsia="DengXian" w:cs="Times New Roman"/>
            <w:noProof/>
            <w:kern w:val="0"/>
            <w:szCs w:val="22"/>
            <w:lang w:eastAsia="zh-CN"/>
          </w:rPr>
          <w:t>Li et al. (2022)</w:t>
        </w:r>
        <w:r w:rsidR="009A0513" w:rsidRPr="002215AD">
          <w:rPr>
            <w:rFonts w:eastAsia="DengXian" w:cs="Times New Roman"/>
            <w:kern w:val="0"/>
            <w:szCs w:val="22"/>
            <w:lang w:eastAsia="zh-CN"/>
          </w:rPr>
          <w:fldChar w:fldCharType="end"/>
        </w:r>
      </w:hyperlink>
      <w:r w:rsidRPr="002215AD">
        <w:rPr>
          <w:rFonts w:eastAsia="DengXian" w:cs="Times New Roman"/>
          <w:kern w:val="0"/>
          <w:szCs w:val="22"/>
          <w:lang w:eastAsia="zh-CN"/>
        </w:rPr>
        <w:t xml:space="preserve"> and this study. This period coincides with the Antarctic cold reversal in the Southern Hemisphere and the Bølling-Allerød warming in the Northern Hemisphere, during which periods temperature decreased in both Hemispheres, even though they have opposite names </w:t>
      </w:r>
      <w:r w:rsidRPr="002215AD">
        <w:rPr>
          <w:rFonts w:eastAsia="DengXian" w:cs="Times New Roman"/>
          <w:kern w:val="0"/>
          <w:szCs w:val="22"/>
          <w:lang w:eastAsia="zh-CN"/>
        </w:rPr>
        <w:fldChar w:fldCharType="begin">
          <w:fldData xml:space="preserve">PEVuZE5vdGU+PENpdGU+PEF1dGhvcj5Kb3V6ZWw8L0F1dGhvcj48WWVhcj4xOTk1PC9ZZWFyPjxS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</w:fldData>
        </w:fldChar>
      </w:r>
      <w:r w:rsidRPr="002215AD">
        <w:rPr>
          <w:rFonts w:eastAsia="DengXian" w:cs="Times New Roman"/>
          <w:kern w:val="0"/>
          <w:szCs w:val="22"/>
          <w:lang w:eastAsia="zh-CN"/>
        </w:rPr>
        <w:instrText xml:space="preserve"> ADDIN EN.CITE </w:instrText>
      </w:r>
      <w:r w:rsidRPr="002215AD">
        <w:rPr>
          <w:rFonts w:eastAsia="DengXian" w:cs="Times New Roman"/>
          <w:kern w:val="0"/>
          <w:szCs w:val="22"/>
          <w:lang w:eastAsia="zh-CN"/>
        </w:rPr>
        <w:fldChar w:fldCharType="begin">
          <w:fldData xml:space="preserve">PEVuZE5vdGU+PENpdGU+PEF1dGhvcj5Kb3V6ZWw8L0F1dGhvcj48WWVhcj4xOTk1PC9ZZWFyPjxS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</w:fldData>
        </w:fldChar>
      </w:r>
      <w:r w:rsidRPr="002215AD">
        <w:rPr>
          <w:rFonts w:eastAsia="DengXian" w:cs="Times New Roman"/>
          <w:kern w:val="0"/>
          <w:szCs w:val="22"/>
          <w:lang w:eastAsia="zh-CN"/>
        </w:rPr>
        <w:instrText xml:space="preserve"> ADDIN EN.CITE.DATA </w:instrText>
      </w:r>
      <w:r w:rsidRPr="002215AD">
        <w:rPr>
          <w:rFonts w:eastAsia="DengXian" w:cs="Times New Roman"/>
          <w:kern w:val="0"/>
          <w:szCs w:val="22"/>
          <w:lang w:eastAsia="zh-CN"/>
        </w:rPr>
      </w:r>
      <w:r w:rsidRPr="002215AD">
        <w:rPr>
          <w:rFonts w:eastAsia="DengXian" w:cs="Times New Roman"/>
          <w:kern w:val="0"/>
          <w:szCs w:val="22"/>
          <w:lang w:eastAsia="zh-CN"/>
        </w:rPr>
        <w:fldChar w:fldCharType="end"/>
      </w:r>
      <w:r w:rsidRPr="002215AD">
        <w:rPr>
          <w:rFonts w:eastAsia="DengXian" w:cs="Times New Roman"/>
          <w:kern w:val="0"/>
          <w:szCs w:val="22"/>
          <w:lang w:eastAsia="zh-CN"/>
        </w:rPr>
      </w:r>
      <w:r w:rsidRPr="002215AD">
        <w:rPr>
          <w:rFonts w:eastAsia="DengXian" w:cs="Times New Roman"/>
          <w:kern w:val="0"/>
          <w:szCs w:val="22"/>
          <w:lang w:eastAsia="zh-CN"/>
        </w:rPr>
        <w:fldChar w:fldCharType="separate"/>
      </w:r>
      <w:r w:rsidRPr="002215AD">
        <w:rPr>
          <w:rFonts w:eastAsia="DengXian" w:cs="Times New Roman"/>
          <w:noProof/>
          <w:kern w:val="0"/>
          <w:szCs w:val="22"/>
          <w:lang w:eastAsia="zh-CN"/>
        </w:rPr>
        <w:t>(</w:t>
      </w:r>
      <w:hyperlink w:anchor="_ENREF_28" w:tooltip="Johnsen, 1992 #1027" w:history="1">
        <w:r w:rsidR="009A0513" w:rsidRPr="002215AD">
          <w:rPr>
            <w:rFonts w:eastAsia="DengXian" w:cs="Times New Roman"/>
            <w:noProof/>
            <w:kern w:val="0"/>
            <w:szCs w:val="22"/>
            <w:lang w:eastAsia="zh-CN"/>
          </w:rPr>
          <w:t>Johnsen et al., 1992</w:t>
        </w:r>
      </w:hyperlink>
      <w:r w:rsidRPr="002215AD">
        <w:rPr>
          <w:rFonts w:eastAsia="DengXian" w:cs="Times New Roman"/>
          <w:noProof/>
          <w:kern w:val="0"/>
          <w:szCs w:val="22"/>
          <w:lang w:eastAsia="zh-CN"/>
        </w:rPr>
        <w:t xml:space="preserve">; </w:t>
      </w:r>
      <w:hyperlink w:anchor="_ENREF_29" w:tooltip="Jouzel, 1995 #1026" w:history="1">
        <w:r w:rsidR="009A0513" w:rsidRPr="002215AD">
          <w:rPr>
            <w:rFonts w:eastAsia="DengXian" w:cs="Times New Roman"/>
            <w:noProof/>
            <w:kern w:val="0"/>
            <w:szCs w:val="22"/>
            <w:lang w:eastAsia="zh-CN"/>
          </w:rPr>
          <w:t>Jouzel et al., 1995</w:t>
        </w:r>
      </w:hyperlink>
      <w:r w:rsidRPr="002215AD">
        <w:rPr>
          <w:rFonts w:eastAsia="DengXian" w:cs="Times New Roman"/>
          <w:noProof/>
          <w:kern w:val="0"/>
          <w:szCs w:val="22"/>
          <w:lang w:eastAsia="zh-CN"/>
        </w:rPr>
        <w:t>)</w:t>
      </w:r>
      <w:r w:rsidRPr="002215AD">
        <w:rPr>
          <w:rFonts w:eastAsia="DengXian" w:cs="Times New Roman"/>
          <w:kern w:val="0"/>
          <w:szCs w:val="22"/>
          <w:lang w:eastAsia="zh-CN"/>
        </w:rPr>
        <w:fldChar w:fldCharType="end"/>
      </w:r>
      <w:r w:rsidRPr="002215AD">
        <w:rPr>
          <w:rFonts w:eastAsia="DengXian" w:cs="Times New Roman"/>
          <w:kern w:val="0"/>
          <w:szCs w:val="22"/>
          <w:lang w:eastAsia="zh-CN"/>
        </w:rPr>
        <w:t xml:space="preserve">. The mean annual air temperature at Lake Barrine has been suggested to be stable at ~21.6 ℃ from 14.9 to 12.8 cal ka BP </w:t>
      </w:r>
      <w:r w:rsidRPr="002215AD">
        <w:rPr>
          <w:rFonts w:eastAsia="DengXian" w:cs="Times New Roman"/>
          <w:kern w:val="0"/>
          <w:szCs w:val="22"/>
          <w:lang w:eastAsia="zh-CN"/>
        </w:rPr>
        <w:fldChar w:fldCharType="begin"/>
      </w:r>
      <w:r w:rsidRPr="002215AD">
        <w:rPr>
          <w:rFonts w:eastAsia="DengXian" w:cs="Times New Roman"/>
          <w:kern w:val="0"/>
          <w:szCs w:val="22"/>
          <w:lang w:eastAsia="zh-CN"/>
        </w:rPr>
        <w:instrText xml:space="preserve"> ADDIN EN.CITE &lt;EndNote&gt;&lt;Cite&gt;&lt;Author&gt;Li&lt;/Author&gt;&lt;Year&gt;2023&lt;/Year&gt;&lt;RecNum&gt;1028&lt;/RecNum&gt;&lt;DisplayText&gt;(Li et al., 2023)&lt;/DisplayText&gt;&lt;record&gt;&lt;rec-number&gt;1028&lt;/rec-number&gt;&lt;foreign-keys&gt;&lt;key app="EN" db-id="swzrdwr5wf20woepw0fp0sfbp9xvr5rx5fx9" timestamp="1684375706"&gt;1028&lt;/key&gt;&lt;/foreign-keys&gt;&lt;ref-type name="Journal Article"&gt;17&lt;/ref-type&gt;&lt;contributors&gt;&lt;authors&gt;&lt;author&gt;Li, Ting&lt;/author&gt;&lt;author&gt;Comley, Rainy&lt;/author&gt;&lt;author&gt;Zhang, Enlou&lt;/author&gt;&lt;author&gt;Zhou, Youping&lt;/author&gt;&lt;author&gt;Zhou, Xiuwen&lt;/author&gt;&lt;author&gt;Munksgaard, Niels C.&lt;/author&gt;&lt;author&gt;Zhu, Zeyang&lt;/author&gt;&lt;author&gt;Haig, Jordahna&lt;/author&gt;&lt;author&gt;Zheng, Fengfeng&lt;/author&gt;&lt;author&gt;Bird, Michael I.&lt;/author&gt;&lt;/authors&gt;&lt;/contributors&gt;&lt;titles&gt;&lt;title&gt;Paleo-temperature inferred from brGDGTs over the past 18 cal ka BP from Lake Barrine, tropical NE Australia&lt;/title&gt;&lt;secondary-title&gt;Quaternary Science Reviews&lt;/secondary-title&gt;&lt;/titles&gt;&lt;periodical&gt;&lt;full-title&gt;Quaternary Science Reviews&lt;/full-title&gt;&lt;/periodical&gt;&lt;pages&gt;108125&lt;/pages&gt;&lt;volume&gt;310&lt;/volume&gt;&lt;keywords&gt;&lt;keyword&gt;BrGDGTs&lt;/keyword&gt;&lt;keyword&gt;Lacustrine sediment&lt;/keyword&gt;&lt;keyword&gt;Tropics&lt;/keyword&gt;&lt;keyword&gt;Paleo-temperature&lt;/keyword&gt;&lt;keyword&gt;Antarctic cold reversal&lt;/keyword&gt;&lt;/keywords&gt;&lt;dates&gt;&lt;year&gt;2023&lt;/year&gt;&lt;pub-dates&gt;&lt;date&gt;2023/06/15/&lt;/date&gt;&lt;/pub-dates&gt;&lt;/dates&gt;&lt;isbn&gt;0277-3791&lt;/isbn&gt;&lt;urls&gt;&lt;related-urls&gt;&lt;url&gt;https://www.sciencedirect.com/science/article/pii/S0277379123001737&lt;/url&gt;&lt;/related-urls&gt;&lt;/urls&gt;&lt;electronic-resource-num&gt;https://doi.org/10.1016/j.quascirev.2023.108125&lt;/electronic-resource-num&gt;&lt;/record&gt;&lt;/Cite&gt;&lt;/EndNote&gt;</w:instrText>
      </w:r>
      <w:r w:rsidRPr="002215AD">
        <w:rPr>
          <w:rFonts w:eastAsia="DengXian" w:cs="Times New Roman"/>
          <w:kern w:val="0"/>
          <w:szCs w:val="22"/>
          <w:lang w:eastAsia="zh-CN"/>
        </w:rPr>
        <w:fldChar w:fldCharType="separate"/>
      </w:r>
      <w:r w:rsidRPr="002215AD">
        <w:rPr>
          <w:rFonts w:eastAsia="DengXian" w:cs="Times New Roman"/>
          <w:noProof/>
          <w:kern w:val="0"/>
          <w:szCs w:val="22"/>
          <w:lang w:eastAsia="zh-CN"/>
        </w:rPr>
        <w:t>(</w:t>
      </w:r>
      <w:hyperlink w:anchor="_ENREF_33" w:tooltip="Li, 2023 #1028" w:history="1">
        <w:r w:rsidR="009A0513" w:rsidRPr="002215AD">
          <w:rPr>
            <w:rFonts w:eastAsia="DengXian" w:cs="Times New Roman"/>
            <w:noProof/>
            <w:kern w:val="0"/>
            <w:szCs w:val="22"/>
            <w:lang w:eastAsia="zh-CN"/>
          </w:rPr>
          <w:t>Li et al., 2023</w:t>
        </w:r>
      </w:hyperlink>
      <w:r w:rsidRPr="002215AD">
        <w:rPr>
          <w:rFonts w:eastAsia="DengXian" w:cs="Times New Roman"/>
          <w:noProof/>
          <w:kern w:val="0"/>
          <w:szCs w:val="22"/>
          <w:lang w:eastAsia="zh-CN"/>
        </w:rPr>
        <w:t>)</w:t>
      </w:r>
      <w:r w:rsidRPr="002215AD">
        <w:rPr>
          <w:rFonts w:eastAsia="DengXian" w:cs="Times New Roman"/>
          <w:kern w:val="0"/>
          <w:szCs w:val="22"/>
          <w:lang w:eastAsia="zh-CN"/>
        </w:rPr>
        <w:fldChar w:fldCharType="end"/>
      </w:r>
      <w:r w:rsidRPr="002215AD">
        <w:rPr>
          <w:rFonts w:eastAsia="DengXian" w:cs="Times New Roman"/>
          <w:kern w:val="0"/>
          <w:szCs w:val="22"/>
          <w:lang w:eastAsia="zh-CN"/>
        </w:rPr>
        <w:t>. The δ</w:t>
      </w:r>
      <w:r w:rsidRPr="002215AD">
        <w:rPr>
          <w:rFonts w:eastAsia="DengXian" w:cs="Times New Roman"/>
          <w:kern w:val="0"/>
          <w:szCs w:val="22"/>
          <w:vertAlign w:val="superscript"/>
          <w:lang w:eastAsia="zh-CN"/>
        </w:rPr>
        <w:t>2</w:t>
      </w:r>
      <w:r w:rsidRPr="002215AD">
        <w:rPr>
          <w:rFonts w:eastAsia="DengXian" w:cs="Times New Roman"/>
          <w:kern w:val="0"/>
          <w:szCs w:val="22"/>
          <w:lang w:eastAsia="zh-CN"/>
        </w:rPr>
        <w:t>H</w:t>
      </w:r>
      <w:r w:rsidRPr="002215AD">
        <w:rPr>
          <w:rFonts w:eastAsia="DengXian" w:cs="Times New Roman"/>
          <w:kern w:val="0"/>
          <w:szCs w:val="22"/>
          <w:vertAlign w:val="subscript"/>
          <w:lang w:eastAsia="zh-CN"/>
        </w:rPr>
        <w:t>P-R</w:t>
      </w:r>
      <w:r w:rsidRPr="002215AD">
        <w:rPr>
          <w:rFonts w:eastAsia="DengXian" w:cs="Times New Roman"/>
          <w:kern w:val="0"/>
          <w:szCs w:val="22"/>
          <w:lang w:eastAsia="zh-CN"/>
        </w:rPr>
        <w:t xml:space="preserve"> estimates </w:t>
      </w:r>
      <w:r w:rsidR="00FD2A0F" w:rsidRPr="002215AD">
        <w:rPr>
          <w:rFonts w:eastAsia="DengXian" w:cs="Times New Roman"/>
          <w:kern w:val="0"/>
          <w:szCs w:val="22"/>
          <w:lang w:eastAsia="zh-CN"/>
        </w:rPr>
        <w:t xml:space="preserve">in this study </w:t>
      </w:r>
      <w:r w:rsidRPr="002215AD">
        <w:rPr>
          <w:rFonts w:eastAsia="DengXian" w:cs="Times New Roman"/>
          <w:kern w:val="0"/>
          <w:szCs w:val="22"/>
          <w:lang w:eastAsia="zh-CN"/>
        </w:rPr>
        <w:t xml:space="preserve">suggest more rainfall brought by the Indonesian-Australian summer monsoon during this period consistent with the dramatic increase in clastic input during this period when closed forest had not yet developed </w:t>
      </w:r>
      <w:r w:rsidRPr="002215AD">
        <w:rPr>
          <w:rFonts w:eastAsia="DengXian" w:cs="Times New Roman"/>
          <w:kern w:val="0"/>
          <w:szCs w:val="22"/>
          <w:lang w:eastAsia="zh-CN"/>
        </w:rPr>
        <w:fldChar w:fldCharType="begin"/>
      </w:r>
      <w:r w:rsidRPr="002215AD">
        <w:rPr>
          <w:rFonts w:eastAsia="DengXian" w:cs="Times New Roman"/>
          <w:kern w:val="0"/>
          <w:szCs w:val="22"/>
          <w:lang w:eastAsia="zh-CN"/>
        </w:rPr>
        <w:instrText xml:space="preserve"> ADDIN EN.CITE &lt;EndNote&gt;&lt;Cite&gt;&lt;Author&gt;Li&lt;/Author&gt;&lt;Year&gt;2022&lt;/Year&gt;&lt;RecNum&gt;737&lt;/RecNum&gt;&lt;DisplayText&gt;(Li et al., 2022)&lt;/DisplayText&gt;&lt;record&gt;&lt;rec-number&gt;737&lt;/rec-number&gt;&lt;foreign-keys&gt;&lt;key app="EN" db-id="swzrdwr5wf20woepw0fp0sfbp9xvr5rx5fx9" timestamp="1664514600"&gt;737&lt;/key&gt;&lt;/foreign-keys&gt;&lt;ref-type name="Journal Article"&gt;17&lt;/ref-type&gt;&lt;contributors&gt;&lt;authors&gt;&lt;author&gt;Li, Ting&lt;/author&gt;&lt;author&gt;Wurster, Christopher M.&lt;/author&gt;&lt;author&gt;Haig, Jordahna&lt;/author&gt;&lt;author&gt;Zhou, Youping&lt;/author&gt;&lt;author&gt;Zwart, Costijn&lt;/author&gt;&lt;author&gt;Ren, Junli&lt;/author&gt;&lt;author&gt;Comley, Rainy&lt;/author&gt;&lt;author&gt;Munksgaard, Niels C.&lt;/author&gt;&lt;author&gt;Gadd, Patricia S.&lt;/author&gt;&lt;author&gt;Bird, Michael I.&lt;/author&gt;&lt;/authors&gt;&lt;/contributors&gt;&lt;titles&gt;&lt;title&gt;Environmental change inferred from multiple proxies from an 18 cal ka BP sediment record, Lake Barrine, NE Australia&lt;/title&gt;&lt;secondary-title&gt;Quaternary Science Reviews&lt;/secondary-title&gt;&lt;/titles&gt;&lt;periodical&gt;&lt;full-title&gt;Quaternary Science Reviews&lt;/full-title&gt;&lt;/periodical&gt;&lt;pages&gt;107751&lt;/pages&gt;&lt;volume&gt;294&lt;/volume&gt;&lt;dates&gt;&lt;year&gt;2022&lt;/year&gt;&lt;/dates&gt;&lt;publisher&gt;Elsevier&lt;/publisher&gt;&lt;isbn&gt;0277-3791&lt;/isbn&gt;&lt;urls&gt;&lt;/urls&gt;&lt;electronic-resource-num&gt;https://doi.org/10.1016/j.quascirev.2022.107751&lt;/electronic-resource-num&gt;&lt;/record&gt;&lt;/Cite&gt;&lt;/EndNote&gt;</w:instrText>
      </w:r>
      <w:r w:rsidRPr="002215AD">
        <w:rPr>
          <w:rFonts w:eastAsia="DengXian" w:cs="Times New Roman"/>
          <w:kern w:val="0"/>
          <w:szCs w:val="22"/>
          <w:lang w:eastAsia="zh-CN"/>
        </w:rPr>
        <w:fldChar w:fldCharType="separate"/>
      </w:r>
      <w:r w:rsidRPr="002215AD">
        <w:rPr>
          <w:rFonts w:eastAsia="DengXian" w:cs="Times New Roman"/>
          <w:noProof/>
          <w:kern w:val="0"/>
          <w:szCs w:val="22"/>
          <w:lang w:eastAsia="zh-CN"/>
        </w:rPr>
        <w:t>(</w:t>
      </w:r>
      <w:hyperlink w:anchor="_ENREF_34" w:tooltip="Li, 2022 #737" w:history="1">
        <w:r w:rsidR="009A0513" w:rsidRPr="002215AD">
          <w:rPr>
            <w:rFonts w:eastAsia="DengXian" w:cs="Times New Roman"/>
            <w:noProof/>
            <w:kern w:val="0"/>
            <w:szCs w:val="22"/>
            <w:lang w:eastAsia="zh-CN"/>
          </w:rPr>
          <w:t>Li et al., 2022</w:t>
        </w:r>
      </w:hyperlink>
      <w:r w:rsidRPr="002215AD">
        <w:rPr>
          <w:rFonts w:eastAsia="DengXian" w:cs="Times New Roman"/>
          <w:noProof/>
          <w:kern w:val="0"/>
          <w:szCs w:val="22"/>
          <w:lang w:eastAsia="zh-CN"/>
        </w:rPr>
        <w:t>)</w:t>
      </w:r>
      <w:r w:rsidRPr="002215AD">
        <w:rPr>
          <w:rFonts w:eastAsia="DengXian" w:cs="Times New Roman"/>
          <w:kern w:val="0"/>
          <w:szCs w:val="22"/>
          <w:lang w:eastAsia="zh-CN"/>
        </w:rPr>
        <w:fldChar w:fldCharType="end"/>
      </w:r>
      <w:r w:rsidRPr="002215AD">
        <w:rPr>
          <w:rFonts w:eastAsia="DengXian" w:cs="Times New Roman"/>
          <w:kern w:val="0"/>
          <w:szCs w:val="22"/>
          <w:lang w:eastAsia="zh-CN"/>
        </w:rPr>
        <w:t xml:space="preserve">. Similarly, slightly lower optical absorption values and sharply increased Cyperaceae in the sediment in Lynch’s Crater suggest a wetter period from 13.9 to 11.6 cal ka BP </w:t>
      </w:r>
      <w:r w:rsidRPr="002215AD">
        <w:rPr>
          <w:rFonts w:eastAsia="DengXian" w:cs="Times New Roman"/>
          <w:kern w:val="0"/>
          <w:szCs w:val="22"/>
          <w:lang w:eastAsia="zh-CN"/>
        </w:rPr>
        <w:fldChar w:fldCharType="begin">
          <w:fldData xml:space="preserve">PEVuZE5vdGU+PENpdGU+PEF1dGhvcj5UdXJuZXk8L0F1dGhvcj48WWVhcj4yMDA0PC9ZZWFyPjxS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</w:fldData>
        </w:fldChar>
      </w:r>
      <w:r w:rsidRPr="002215AD">
        <w:rPr>
          <w:rFonts w:eastAsia="DengXian" w:cs="Times New Roman"/>
          <w:kern w:val="0"/>
          <w:szCs w:val="22"/>
          <w:lang w:eastAsia="zh-CN"/>
        </w:rPr>
        <w:instrText xml:space="preserve"> ADDIN EN.CITE </w:instrText>
      </w:r>
      <w:r w:rsidRPr="002215AD">
        <w:rPr>
          <w:rFonts w:eastAsia="DengXian" w:cs="Times New Roman"/>
          <w:kern w:val="0"/>
          <w:szCs w:val="22"/>
          <w:lang w:eastAsia="zh-CN"/>
        </w:rPr>
        <w:fldChar w:fldCharType="begin">
          <w:fldData xml:space="preserve">PEVuZE5vdGU+PENpdGU+PEF1dGhvcj5UdXJuZXk8L0F1dGhvcj48WWVhcj4yMDA0PC9ZZWFyPjxS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</w:fldData>
        </w:fldChar>
      </w:r>
      <w:r w:rsidRPr="002215AD">
        <w:rPr>
          <w:rFonts w:eastAsia="DengXian" w:cs="Times New Roman"/>
          <w:kern w:val="0"/>
          <w:szCs w:val="22"/>
          <w:lang w:eastAsia="zh-CN"/>
        </w:rPr>
        <w:instrText xml:space="preserve"> ADDIN EN.CITE.DATA </w:instrText>
      </w:r>
      <w:r w:rsidRPr="002215AD">
        <w:rPr>
          <w:rFonts w:eastAsia="DengXian" w:cs="Times New Roman"/>
          <w:kern w:val="0"/>
          <w:szCs w:val="22"/>
          <w:lang w:eastAsia="zh-CN"/>
        </w:rPr>
      </w:r>
      <w:r w:rsidRPr="002215AD">
        <w:rPr>
          <w:rFonts w:eastAsia="DengXian" w:cs="Times New Roman"/>
          <w:kern w:val="0"/>
          <w:szCs w:val="22"/>
          <w:lang w:eastAsia="zh-CN"/>
        </w:rPr>
        <w:fldChar w:fldCharType="end"/>
      </w:r>
      <w:r w:rsidRPr="002215AD">
        <w:rPr>
          <w:rFonts w:eastAsia="DengXian" w:cs="Times New Roman"/>
          <w:kern w:val="0"/>
          <w:szCs w:val="22"/>
          <w:lang w:eastAsia="zh-CN"/>
        </w:rPr>
      </w:r>
      <w:r w:rsidRPr="002215AD">
        <w:rPr>
          <w:rFonts w:eastAsia="DengXian" w:cs="Times New Roman"/>
          <w:kern w:val="0"/>
          <w:szCs w:val="22"/>
          <w:lang w:eastAsia="zh-CN"/>
        </w:rPr>
        <w:fldChar w:fldCharType="separate"/>
      </w:r>
      <w:r w:rsidRPr="002215AD">
        <w:rPr>
          <w:rFonts w:eastAsia="DengXian" w:cs="Times New Roman"/>
          <w:noProof/>
          <w:kern w:val="0"/>
          <w:szCs w:val="22"/>
          <w:lang w:eastAsia="zh-CN"/>
        </w:rPr>
        <w:t>(</w:t>
      </w:r>
      <w:hyperlink w:anchor="_ENREF_69" w:tooltip="Turney, 2004 #166" w:history="1">
        <w:r w:rsidR="009A0513" w:rsidRPr="002215AD">
          <w:rPr>
            <w:rFonts w:eastAsia="DengXian" w:cs="Times New Roman"/>
            <w:noProof/>
            <w:kern w:val="0"/>
            <w:szCs w:val="22"/>
            <w:lang w:eastAsia="zh-CN"/>
          </w:rPr>
          <w:t>Turney et al., 2004</w:t>
        </w:r>
      </w:hyperlink>
      <w:r w:rsidRPr="002215AD">
        <w:rPr>
          <w:rFonts w:eastAsia="DengXian" w:cs="Times New Roman"/>
          <w:noProof/>
          <w:kern w:val="0"/>
          <w:szCs w:val="22"/>
          <w:lang w:eastAsia="zh-CN"/>
        </w:rPr>
        <w:t xml:space="preserve">; </w:t>
      </w:r>
      <w:hyperlink w:anchor="_ENREF_70" w:tooltip="Turney, 2006 #648" w:history="1">
        <w:r w:rsidR="009A0513" w:rsidRPr="002215AD">
          <w:rPr>
            <w:rFonts w:eastAsia="DengXian" w:cs="Times New Roman"/>
            <w:noProof/>
            <w:kern w:val="0"/>
            <w:szCs w:val="22"/>
            <w:lang w:eastAsia="zh-CN"/>
          </w:rPr>
          <w:t>Turney et al., 2006</w:t>
        </w:r>
      </w:hyperlink>
      <w:r w:rsidRPr="002215AD">
        <w:rPr>
          <w:rFonts w:eastAsia="DengXian" w:cs="Times New Roman"/>
          <w:noProof/>
          <w:kern w:val="0"/>
          <w:szCs w:val="22"/>
          <w:lang w:eastAsia="zh-CN"/>
        </w:rPr>
        <w:t>)</w:t>
      </w:r>
      <w:r w:rsidRPr="002215AD">
        <w:rPr>
          <w:rFonts w:eastAsia="DengXian" w:cs="Times New Roman"/>
          <w:kern w:val="0"/>
          <w:szCs w:val="22"/>
          <w:lang w:eastAsia="zh-CN"/>
        </w:rPr>
        <w:fldChar w:fldCharType="end"/>
      </w:r>
      <w:r w:rsidRPr="002215AD">
        <w:rPr>
          <w:rFonts w:eastAsia="DengXian" w:cs="Times New Roman"/>
          <w:kern w:val="0"/>
          <w:szCs w:val="22"/>
          <w:lang w:eastAsia="zh-CN"/>
        </w:rPr>
        <w:t>.</w:t>
      </w:r>
    </w:p>
    <w:p w14:paraId="34730DD9" w14:textId="7E98CE01" w:rsidR="00641591" w:rsidRPr="002215AD" w:rsidRDefault="00641591" w:rsidP="002325B1">
      <w:pPr>
        <w:spacing w:before="120"/>
        <w:rPr>
          <w:rFonts w:eastAsia="DengXian" w:cs="Times New Roman"/>
          <w:kern w:val="0"/>
          <w:szCs w:val="22"/>
          <w:lang w:eastAsia="zh-CN"/>
        </w:rPr>
      </w:pPr>
      <w:r w:rsidRPr="002215AD">
        <w:rPr>
          <w:rFonts w:eastAsia="DengXian" w:cs="Times New Roman"/>
          <w:kern w:val="0"/>
          <w:szCs w:val="22"/>
          <w:lang w:eastAsia="zh-CN"/>
        </w:rPr>
        <w:t>The δ</w:t>
      </w:r>
      <w:r w:rsidRPr="002215AD">
        <w:rPr>
          <w:rFonts w:eastAsia="DengXian" w:cs="Times New Roman"/>
          <w:kern w:val="0"/>
          <w:szCs w:val="22"/>
          <w:vertAlign w:val="superscript"/>
          <w:lang w:eastAsia="zh-CN"/>
        </w:rPr>
        <w:t>13</w:t>
      </w:r>
      <w:r w:rsidRPr="002215AD">
        <w:rPr>
          <w:rFonts w:eastAsia="DengXian" w:cs="Times New Roman"/>
          <w:kern w:val="0"/>
          <w:szCs w:val="22"/>
          <w:lang w:eastAsia="zh-CN"/>
        </w:rPr>
        <w:t>C</w:t>
      </w:r>
      <w:r w:rsidRPr="002215AD">
        <w:rPr>
          <w:rFonts w:eastAsia="DengXian" w:cs="Times New Roman"/>
          <w:i/>
          <w:iCs/>
          <w:kern w:val="0"/>
          <w:szCs w:val="22"/>
          <w:vertAlign w:val="subscript"/>
          <w:lang w:eastAsia="zh-CN"/>
        </w:rPr>
        <w:t>n</w:t>
      </w:r>
      <w:r w:rsidRPr="002215AD">
        <w:rPr>
          <w:rFonts w:eastAsia="DengXian" w:cs="Times New Roman"/>
          <w:kern w:val="0"/>
          <w:szCs w:val="22"/>
          <w:vertAlign w:val="subscript"/>
          <w:lang w:eastAsia="zh-CN"/>
        </w:rPr>
        <w:t xml:space="preserve">-C31 </w:t>
      </w:r>
      <w:r w:rsidRPr="002215AD">
        <w:rPr>
          <w:rFonts w:eastAsia="DengXian" w:cs="Times New Roman"/>
          <w:kern w:val="0"/>
          <w:szCs w:val="22"/>
          <w:lang w:eastAsia="zh-CN"/>
        </w:rPr>
        <w:t xml:space="preserve">values of the sediment in </w:t>
      </w:r>
      <w:r w:rsidR="004645B9">
        <w:rPr>
          <w:rFonts w:eastAsia="DengXian" w:cs="Times New Roman"/>
          <w:kern w:val="0"/>
          <w:szCs w:val="22"/>
          <w:lang w:eastAsia="zh-CN"/>
        </w:rPr>
        <w:t>Lake Barrine</w:t>
      </w:r>
      <w:r w:rsidRPr="002215AD">
        <w:rPr>
          <w:rFonts w:eastAsia="DengXian" w:cs="Times New Roman"/>
          <w:kern w:val="0"/>
          <w:szCs w:val="22"/>
          <w:lang w:eastAsia="zh-CN"/>
        </w:rPr>
        <w:t xml:space="preserve"> suggest that C</w:t>
      </w:r>
      <w:r w:rsidRPr="002215AD">
        <w:rPr>
          <w:rFonts w:eastAsia="DengXian" w:cs="Times New Roman"/>
          <w:kern w:val="0"/>
          <w:szCs w:val="22"/>
          <w:vertAlign w:val="subscript"/>
          <w:lang w:eastAsia="zh-CN"/>
        </w:rPr>
        <w:t>3</w:t>
      </w:r>
      <w:r w:rsidRPr="002215AD">
        <w:rPr>
          <w:rFonts w:eastAsia="DengXian" w:cs="Times New Roman"/>
          <w:kern w:val="0"/>
          <w:szCs w:val="22"/>
          <w:lang w:eastAsia="zh-CN"/>
        </w:rPr>
        <w:t xml:space="preserve"> plants increased from 55% to 67% from 14.9 to 12.8 cal ka BP. In terms of vegetation, pollen from Lake Barrine has indicated a regional sparse cover of grasses, and sclerophyllous trees and shrubs from 13.2 (maximum age reported) to 7.4 cal ka BP </w:t>
      </w:r>
      <w:bookmarkStart w:id="66" w:name="_Hlk136007230"/>
      <w:r w:rsidRPr="002215AD">
        <w:rPr>
          <w:rFonts w:eastAsia="DengXian" w:cs="Times New Roman"/>
          <w:kern w:val="0"/>
          <w:szCs w:val="22"/>
          <w:lang w:eastAsia="zh-CN"/>
        </w:rPr>
        <w:fldChar w:fldCharType="begin"/>
      </w:r>
      <w:r w:rsidRPr="002215AD">
        <w:rPr>
          <w:rFonts w:eastAsia="DengXian" w:cs="Times New Roman"/>
          <w:kern w:val="0"/>
          <w:szCs w:val="22"/>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Pr="002215AD">
        <w:rPr>
          <w:rFonts w:eastAsia="DengXian" w:cs="Times New Roman"/>
          <w:kern w:val="0"/>
          <w:szCs w:val="22"/>
          <w:lang w:eastAsia="zh-CN"/>
        </w:rPr>
        <w:fldChar w:fldCharType="separate"/>
      </w:r>
      <w:r w:rsidRPr="002215AD">
        <w:rPr>
          <w:rFonts w:eastAsia="DengXian" w:cs="Times New Roman"/>
          <w:noProof/>
          <w:kern w:val="0"/>
          <w:szCs w:val="22"/>
          <w:lang w:eastAsia="zh-CN"/>
        </w:rPr>
        <w:t>(</w:t>
      </w:r>
      <w:hyperlink w:anchor="_ENREF_76" w:tooltip="Walker, 2007 #14" w:history="1">
        <w:r w:rsidR="009A0513" w:rsidRPr="002215AD">
          <w:rPr>
            <w:rFonts w:eastAsia="DengXian" w:cs="Times New Roman"/>
            <w:noProof/>
            <w:kern w:val="0"/>
            <w:szCs w:val="22"/>
            <w:lang w:eastAsia="zh-CN"/>
          </w:rPr>
          <w:t>Walker, 2007</w:t>
        </w:r>
      </w:hyperlink>
      <w:r w:rsidRPr="002215AD">
        <w:rPr>
          <w:rFonts w:eastAsia="DengXian" w:cs="Times New Roman"/>
          <w:noProof/>
          <w:kern w:val="0"/>
          <w:szCs w:val="22"/>
          <w:lang w:eastAsia="zh-CN"/>
        </w:rPr>
        <w:t>)</w:t>
      </w:r>
      <w:r w:rsidRPr="002215AD">
        <w:rPr>
          <w:rFonts w:eastAsia="DengXian" w:cs="Times New Roman"/>
          <w:kern w:val="0"/>
          <w:szCs w:val="22"/>
          <w:lang w:eastAsia="zh-CN"/>
        </w:rPr>
        <w:fldChar w:fldCharType="end"/>
      </w:r>
      <w:bookmarkEnd w:id="66"/>
      <w:r w:rsidRPr="002215AD">
        <w:rPr>
          <w:rFonts w:eastAsia="DengXian" w:cs="Times New Roman"/>
          <w:kern w:val="0"/>
          <w:szCs w:val="22"/>
          <w:lang w:eastAsia="zh-CN"/>
        </w:rPr>
        <w:t xml:space="preserve">. In Lake Euramoo, the pollen record suggests 10–20% pollen of rainforest taxa from 16.8 to 11.5 cal ka BP, and fine charcoal particles have been used to infer that regional and local grasses probably dominated the fire events from 16.8 to 8.7 cal ka BP </w:t>
      </w:r>
      <w:r w:rsidRPr="002215AD">
        <w:rPr>
          <w:rFonts w:eastAsia="DengXian" w:cs="Times New Roman"/>
          <w:kern w:val="0"/>
          <w:szCs w:val="22"/>
          <w:lang w:eastAsia="zh-CN"/>
        </w:rPr>
        <w:fldChar w:fldCharType="begin"/>
      </w:r>
      <w:r w:rsidRPr="002215AD">
        <w:rPr>
          <w:rFonts w:eastAsia="DengXian" w:cs="Times New Roman"/>
          <w:kern w:val="0"/>
          <w:szCs w:val="22"/>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rFonts w:eastAsia="DengXian" w:cs="Times New Roman"/>
          <w:kern w:val="0"/>
          <w:szCs w:val="22"/>
          <w:lang w:eastAsia="zh-CN"/>
        </w:rPr>
        <w:fldChar w:fldCharType="separate"/>
      </w:r>
      <w:r w:rsidRPr="002215AD">
        <w:rPr>
          <w:rFonts w:eastAsia="DengXian" w:cs="Times New Roman"/>
          <w:noProof/>
          <w:kern w:val="0"/>
          <w:szCs w:val="22"/>
          <w:lang w:eastAsia="zh-CN"/>
        </w:rPr>
        <w:t>(</w:t>
      </w:r>
      <w:hyperlink w:anchor="_ENREF_21" w:tooltip="Haberle, 2005 #167" w:history="1">
        <w:r w:rsidR="009A0513" w:rsidRPr="002215AD">
          <w:rPr>
            <w:rFonts w:eastAsia="DengXian" w:cs="Times New Roman"/>
            <w:noProof/>
            <w:kern w:val="0"/>
            <w:szCs w:val="22"/>
            <w:lang w:eastAsia="zh-CN"/>
          </w:rPr>
          <w:t>Haberle, 2005</w:t>
        </w:r>
      </w:hyperlink>
      <w:r w:rsidRPr="002215AD">
        <w:rPr>
          <w:rFonts w:eastAsia="DengXian" w:cs="Times New Roman"/>
          <w:noProof/>
          <w:kern w:val="0"/>
          <w:szCs w:val="22"/>
          <w:lang w:eastAsia="zh-CN"/>
        </w:rPr>
        <w:t>)</w:t>
      </w:r>
      <w:r w:rsidRPr="002215AD">
        <w:rPr>
          <w:rFonts w:eastAsia="DengXian" w:cs="Times New Roman"/>
          <w:kern w:val="0"/>
          <w:szCs w:val="22"/>
          <w:lang w:eastAsia="zh-CN"/>
        </w:rPr>
        <w:fldChar w:fldCharType="end"/>
      </w:r>
      <w:r w:rsidRPr="002215AD">
        <w:rPr>
          <w:rFonts w:eastAsia="DengXian" w:cs="Times New Roman"/>
          <w:kern w:val="0"/>
          <w:szCs w:val="22"/>
          <w:lang w:eastAsia="zh-CN"/>
        </w:rPr>
        <w:t xml:space="preserve">. At site 820, pollen with limited resolution (three </w:t>
      </w:r>
      <w:r w:rsidR="00582DA8">
        <w:rPr>
          <w:rFonts w:eastAsia="DengXian" w:cs="Times New Roman"/>
          <w:kern w:val="0"/>
          <w:szCs w:val="22"/>
          <w:lang w:eastAsia="zh-CN"/>
        </w:rPr>
        <w:t>data points</w:t>
      </w:r>
      <w:r w:rsidR="00582DA8" w:rsidRPr="002215AD">
        <w:rPr>
          <w:rFonts w:eastAsia="DengXian" w:cs="Times New Roman"/>
          <w:kern w:val="0"/>
          <w:szCs w:val="22"/>
          <w:lang w:eastAsia="zh-CN"/>
        </w:rPr>
        <w:t xml:space="preserve"> </w:t>
      </w:r>
      <w:r w:rsidRPr="002215AD">
        <w:rPr>
          <w:rFonts w:eastAsia="DengXian" w:cs="Times New Roman"/>
          <w:kern w:val="0"/>
          <w:szCs w:val="22"/>
          <w:lang w:eastAsia="zh-CN"/>
        </w:rPr>
        <w:t xml:space="preserve">in this period) displays decreased sclerophyll herbs (73% to 59%) and increased sclerophyll arboreal taxa (11% to 21%) and rainforest angiosperms (6% to 12%) </w:t>
      </w:r>
      <w:r w:rsidRPr="002215AD">
        <w:rPr>
          <w:rFonts w:eastAsia="DengXian" w:cs="Times New Roman"/>
          <w:kern w:val="0"/>
          <w:szCs w:val="22"/>
          <w:lang w:eastAsia="zh-CN"/>
        </w:rPr>
        <w:fldChar w:fldCharType="begin"/>
      </w:r>
      <w:r w:rsidRPr="002215AD">
        <w:rPr>
          <w:rFonts w:eastAsia="DengXian" w:cs="Times New Roman"/>
          <w:kern w:val="0"/>
          <w:szCs w:val="22"/>
          <w:lang w:eastAsia="zh-CN"/>
        </w:rPr>
        <w:instrText xml:space="preserve"> ADDIN EN.CITE &lt;EndNote&gt;&lt;Cite&gt;&lt;Author&gt;Moss&lt;/Author&gt;&lt;Year&gt;2017&lt;/Year&gt;&lt;RecNum&gt;447&lt;/RecNum&gt;&lt;DisplayText&gt;(Moss et al., 2017)&lt;/DisplayText&gt;&lt;record&gt;&lt;rec-number&gt;447&lt;/rec-number&gt;&lt;foreign-keys&gt;&lt;key app="EN" db-id="swzrdwr5wf20woepw0fp0sfbp9xvr5rx5fx9" timestamp="1628930536"&gt;447&lt;/key&gt;&lt;key app="ENWeb" db-id=""&gt;0&lt;/key&gt;&lt;/foreign-keys&gt;&lt;ref-type name="Journal Article"&gt;17&lt;/ref-type&gt;&lt;contributors&gt;&lt;authors&gt;&lt;author&gt;Moss, Patrick T.&lt;/author&gt;&lt;author&gt;Dunbar, Gavin B.&lt;/author&gt;&lt;author&gt;Thomas, Zoe&lt;/author&gt;&lt;author&gt;Turney, Chris&lt;/author&gt;&lt;author&gt;Kershaw, A. Peter&lt;/author&gt;&lt;author&gt;Jacobsen, Geraldine E.&lt;/author&gt;&lt;/authors&gt;&lt;/contributors&gt;&lt;titles&gt;&lt;title&gt;A 60 000-year record of environmental change for the Wet Tropics of north-eastern Australia based on the ODP 820 marine core&lt;/title&gt;&lt;secondary-title&gt;Journal of Quaternary Science&lt;/secondary-title&gt;&lt;/titles&gt;&lt;periodical&gt;&lt;full-title&gt;Journal of Quaternary Science&lt;/full-title&gt;&lt;/periodical&gt;&lt;pages&gt;704-716&lt;/pages&gt;&lt;volume&gt;32&lt;/volume&gt;&lt;number&gt;6&lt;/number&gt;&lt;section&gt;704&lt;/section&gt;&lt;dates&gt;&lt;year&gt;2017&lt;/year&gt;&lt;/dates&gt;&lt;isbn&gt;02678179&lt;/isbn&gt;&lt;urls&gt;&lt;/urls&gt;&lt;electronic-resource-num&gt;https://doi.org/10.1002/jqs.2977&lt;/electronic-resource-num&gt;&lt;research-notes&gt;from Peter&lt;/research-notes&gt;&lt;/record&gt;&lt;/Cite&gt;&lt;/EndNote&gt;</w:instrText>
      </w:r>
      <w:r w:rsidRPr="002215AD">
        <w:rPr>
          <w:rFonts w:eastAsia="DengXian" w:cs="Times New Roman"/>
          <w:kern w:val="0"/>
          <w:szCs w:val="22"/>
          <w:lang w:eastAsia="zh-CN"/>
        </w:rPr>
        <w:fldChar w:fldCharType="separate"/>
      </w:r>
      <w:r w:rsidRPr="002215AD">
        <w:rPr>
          <w:rFonts w:eastAsia="DengXian" w:cs="Times New Roman"/>
          <w:noProof/>
          <w:kern w:val="0"/>
          <w:szCs w:val="22"/>
          <w:lang w:eastAsia="zh-CN"/>
        </w:rPr>
        <w:t>(</w:t>
      </w:r>
      <w:hyperlink w:anchor="_ENREF_44" w:tooltip="Moss, 2017 #447" w:history="1">
        <w:r w:rsidR="009A0513" w:rsidRPr="002215AD">
          <w:rPr>
            <w:rFonts w:eastAsia="DengXian" w:cs="Times New Roman"/>
            <w:noProof/>
            <w:kern w:val="0"/>
            <w:szCs w:val="22"/>
            <w:lang w:eastAsia="zh-CN"/>
          </w:rPr>
          <w:t>Moss et al., 2017</w:t>
        </w:r>
      </w:hyperlink>
      <w:r w:rsidRPr="002215AD">
        <w:rPr>
          <w:rFonts w:eastAsia="DengXian" w:cs="Times New Roman"/>
          <w:noProof/>
          <w:kern w:val="0"/>
          <w:szCs w:val="22"/>
          <w:lang w:eastAsia="zh-CN"/>
        </w:rPr>
        <w:t>)</w:t>
      </w:r>
      <w:r w:rsidRPr="002215AD">
        <w:rPr>
          <w:rFonts w:eastAsia="DengXian" w:cs="Times New Roman"/>
          <w:kern w:val="0"/>
          <w:szCs w:val="22"/>
          <w:lang w:eastAsia="zh-CN"/>
        </w:rPr>
        <w:fldChar w:fldCharType="end"/>
      </w:r>
      <w:r w:rsidRPr="002215AD">
        <w:rPr>
          <w:rFonts w:eastAsia="DengXian" w:cs="Times New Roman"/>
          <w:kern w:val="0"/>
          <w:szCs w:val="22"/>
          <w:lang w:eastAsia="zh-CN"/>
        </w:rPr>
        <w:t>. These paleo-ecological records are generally consistent with the C</w:t>
      </w:r>
      <w:r w:rsidRPr="002215AD">
        <w:rPr>
          <w:rFonts w:eastAsia="DengXian" w:cs="Times New Roman"/>
          <w:kern w:val="0"/>
          <w:szCs w:val="22"/>
          <w:vertAlign w:val="subscript"/>
          <w:lang w:eastAsia="zh-CN"/>
        </w:rPr>
        <w:t>3</w:t>
      </w:r>
      <w:r w:rsidRPr="002215AD">
        <w:rPr>
          <w:rFonts w:eastAsia="DengXian" w:cs="Times New Roman"/>
          <w:kern w:val="0"/>
          <w:szCs w:val="22"/>
          <w:lang w:eastAsia="zh-CN"/>
        </w:rPr>
        <w:t xml:space="preserve"> plant abundance and δ</w:t>
      </w:r>
      <w:r w:rsidRPr="002215AD">
        <w:rPr>
          <w:rFonts w:eastAsia="DengXian" w:cs="Times New Roman"/>
          <w:kern w:val="0"/>
          <w:szCs w:val="22"/>
          <w:vertAlign w:val="superscript"/>
          <w:lang w:eastAsia="zh-CN"/>
        </w:rPr>
        <w:t>2</w:t>
      </w:r>
      <w:r w:rsidRPr="002215AD">
        <w:rPr>
          <w:rFonts w:eastAsia="DengXian" w:cs="Times New Roman"/>
          <w:kern w:val="0"/>
          <w:szCs w:val="22"/>
          <w:lang w:eastAsia="zh-CN"/>
        </w:rPr>
        <w:t>H</w:t>
      </w:r>
      <w:r w:rsidRPr="002215AD">
        <w:rPr>
          <w:rFonts w:eastAsia="DengXian" w:cs="Times New Roman"/>
          <w:kern w:val="0"/>
          <w:szCs w:val="22"/>
          <w:vertAlign w:val="subscript"/>
          <w:lang w:eastAsia="zh-CN"/>
        </w:rPr>
        <w:t>P-R</w:t>
      </w:r>
      <w:r w:rsidRPr="002215AD">
        <w:rPr>
          <w:rFonts w:eastAsia="DengXian" w:cs="Times New Roman"/>
          <w:kern w:val="0"/>
          <w:szCs w:val="22"/>
          <w:lang w:eastAsia="zh-CN"/>
        </w:rPr>
        <w:t xml:space="preserve"> estimat</w:t>
      </w:r>
      <w:r w:rsidR="00FD2A0F" w:rsidRPr="002215AD">
        <w:rPr>
          <w:rFonts w:eastAsia="DengXian" w:cs="Times New Roman"/>
          <w:kern w:val="0"/>
          <w:szCs w:val="22"/>
          <w:lang w:eastAsia="zh-CN"/>
        </w:rPr>
        <w:t>e</w:t>
      </w:r>
      <w:r w:rsidR="00D07991" w:rsidRPr="002215AD">
        <w:rPr>
          <w:rFonts w:eastAsia="DengXian" w:cs="Times New Roman"/>
          <w:kern w:val="0"/>
          <w:szCs w:val="22"/>
          <w:lang w:eastAsia="zh-CN"/>
        </w:rPr>
        <w:t>s</w:t>
      </w:r>
      <w:r w:rsidRPr="002215AD">
        <w:rPr>
          <w:rFonts w:eastAsia="DengXian" w:cs="Times New Roman"/>
          <w:kern w:val="0"/>
          <w:szCs w:val="22"/>
          <w:lang w:eastAsia="zh-CN"/>
        </w:rPr>
        <w:t xml:space="preserve"> in this study, but the timings of the changes are different</w:t>
      </w:r>
      <w:r w:rsidR="00F96B66" w:rsidRPr="002215AD">
        <w:rPr>
          <w:rFonts w:eastAsia="DengXian" w:cs="Times New Roman"/>
          <w:kern w:val="0"/>
          <w:szCs w:val="22"/>
          <w:lang w:eastAsia="zh-CN"/>
        </w:rPr>
        <w:t xml:space="preserve"> as described above</w:t>
      </w:r>
      <w:r w:rsidRPr="002215AD">
        <w:rPr>
          <w:rFonts w:eastAsia="DengXian" w:cs="Times New Roman"/>
          <w:kern w:val="0"/>
          <w:szCs w:val="22"/>
          <w:lang w:eastAsia="zh-CN"/>
        </w:rPr>
        <w:t>. Th</w:t>
      </w:r>
      <w:r w:rsidR="00E94D2D">
        <w:rPr>
          <w:rFonts w:eastAsia="DengXian" w:cs="Times New Roman"/>
          <w:kern w:val="0"/>
          <w:szCs w:val="22"/>
          <w:lang w:eastAsia="zh-CN"/>
        </w:rPr>
        <w:t>ese discrepancies may reflect real</w:t>
      </w:r>
      <w:r w:rsidRPr="002215AD">
        <w:rPr>
          <w:rFonts w:eastAsia="DengXian" w:cs="Times New Roman"/>
          <w:kern w:val="0"/>
          <w:szCs w:val="22"/>
          <w:lang w:eastAsia="zh-CN"/>
        </w:rPr>
        <w:t xml:space="preserve"> differen</w:t>
      </w:r>
      <w:r w:rsidR="00E94D2D">
        <w:rPr>
          <w:rFonts w:eastAsia="DengXian" w:cs="Times New Roman"/>
          <w:kern w:val="0"/>
          <w:szCs w:val="22"/>
          <w:lang w:eastAsia="zh-CN"/>
        </w:rPr>
        <w:t>ce in</w:t>
      </w:r>
      <w:r w:rsidRPr="002215AD">
        <w:rPr>
          <w:rFonts w:eastAsia="DengXian" w:cs="Times New Roman"/>
          <w:kern w:val="0"/>
          <w:szCs w:val="22"/>
          <w:lang w:eastAsia="zh-CN"/>
        </w:rPr>
        <w:t xml:space="preserve"> vegetation </w:t>
      </w:r>
      <w:r w:rsidR="00AB0B56" w:rsidRPr="002215AD">
        <w:rPr>
          <w:rFonts w:eastAsia="DengXian" w:cs="Times New Roman"/>
          <w:kern w:val="0"/>
          <w:szCs w:val="22"/>
          <w:lang w:eastAsia="zh-CN"/>
        </w:rPr>
        <w:t>conditions</w:t>
      </w:r>
      <w:r w:rsidR="00AB0B56">
        <w:rPr>
          <w:rFonts w:eastAsia="DengXian" w:cs="Times New Roman"/>
          <w:kern w:val="0"/>
          <w:szCs w:val="22"/>
          <w:lang w:eastAsia="zh-CN"/>
        </w:rPr>
        <w:t>,</w:t>
      </w:r>
      <w:r w:rsidR="00AB0B56" w:rsidRPr="002215AD">
        <w:rPr>
          <w:rFonts w:eastAsia="DengXian" w:cs="Times New Roman"/>
          <w:kern w:val="0"/>
          <w:szCs w:val="22"/>
          <w:lang w:eastAsia="zh-CN"/>
        </w:rPr>
        <w:t xml:space="preserve"> but</w:t>
      </w:r>
      <w:r w:rsidRPr="002215AD">
        <w:rPr>
          <w:rFonts w:eastAsia="DengXian" w:cs="Times New Roman"/>
          <w:kern w:val="0"/>
          <w:szCs w:val="22"/>
          <w:lang w:eastAsia="zh-CN"/>
        </w:rPr>
        <w:t xml:space="preserve"> </w:t>
      </w:r>
      <w:r w:rsidR="00AB0B56">
        <w:rPr>
          <w:rFonts w:eastAsia="DengXian" w:cs="Times New Roman"/>
          <w:kern w:val="0"/>
          <w:szCs w:val="22"/>
          <w:lang w:eastAsia="zh-CN"/>
        </w:rPr>
        <w:t xml:space="preserve">could </w:t>
      </w:r>
      <w:r w:rsidRPr="002215AD">
        <w:rPr>
          <w:rFonts w:eastAsia="DengXian" w:cs="Times New Roman"/>
          <w:kern w:val="0"/>
          <w:szCs w:val="22"/>
          <w:lang w:eastAsia="zh-CN"/>
        </w:rPr>
        <w:t>also</w:t>
      </w:r>
      <w:r w:rsidR="00AB0B56">
        <w:rPr>
          <w:rFonts w:eastAsia="DengXian" w:cs="Times New Roman"/>
          <w:kern w:val="0"/>
          <w:szCs w:val="22"/>
          <w:lang w:eastAsia="zh-CN"/>
        </w:rPr>
        <w:t xml:space="preserve"> arise</w:t>
      </w:r>
      <w:r w:rsidRPr="002215AD">
        <w:rPr>
          <w:rFonts w:eastAsia="DengXian" w:cs="Times New Roman"/>
          <w:kern w:val="0"/>
          <w:szCs w:val="22"/>
          <w:lang w:eastAsia="zh-CN"/>
        </w:rPr>
        <w:t xml:space="preserve"> from the different sample resolutions and dating uncertainties of the records.</w:t>
      </w:r>
    </w:p>
    <w:p w14:paraId="060E6F7C" w14:textId="23D08760" w:rsidR="00641591" w:rsidRPr="002215AD" w:rsidRDefault="003D4F80" w:rsidP="002325B1">
      <w:pPr>
        <w:spacing w:before="120"/>
        <w:ind w:firstLine="0"/>
        <w:outlineLvl w:val="3"/>
        <w:rPr>
          <w:rFonts w:eastAsia="DengXian" w:cs="Times New Roman"/>
          <w:b/>
          <w:bCs/>
          <w:kern w:val="0"/>
          <w:szCs w:val="22"/>
          <w:lang w:eastAsia="zh-CN"/>
        </w:rPr>
      </w:pPr>
      <w:r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w:t>
      </w:r>
      <w:r w:rsidR="006F5EA9"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.3 The Younger Dryas (12.8–11.6 cal ka BP)</w:t>
      </w:r>
    </w:p>
    <w:p w14:paraId="72D788DD" w14:textId="0D320176" w:rsidR="00641591" w:rsidRPr="002215AD" w:rsidRDefault="00641591" w:rsidP="002325B1">
      <w:pPr>
        <w:rPr>
          <w:lang w:eastAsia="zh-CN"/>
        </w:rPr>
      </w:pPr>
      <w:r w:rsidRPr="002215AD">
        <w:rPr>
          <w:lang w:eastAsia="zh-CN"/>
        </w:rPr>
        <w:lastRenderedPageBreak/>
        <w:t xml:space="preserve">The record from Lake Barrine indicates this period likely saw a return to drier and cooler conditions compared to the previous period, </w:t>
      </w:r>
      <w:r w:rsidRPr="002215AD">
        <w:t xml:space="preserve">different from the interpretation of several other records in the region </w:t>
      </w:r>
      <w:r w:rsidRPr="002215AD">
        <w:fldChar w:fldCharType="begin">
          <w:fldData xml:space="preserve">PEVuZE5vdGU+PENpdGU+PEF1dGhvcj5MaTwvQXV0aG9yPjxZZWFyPjIwMjI8L1llYXI+PFJlY051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</w:fldData>
        </w:fldChar>
      </w:r>
      <w:r w:rsidRPr="002215AD">
        <w:instrText xml:space="preserve"> ADDIN EN.CITE </w:instrText>
      </w:r>
      <w:r w:rsidRPr="002215AD">
        <w:fldChar w:fldCharType="begin">
          <w:fldData xml:space="preserve">PEVuZE5vdGU+PENpdGU+PEF1dGhvcj5MaTwvQXV0aG9yPjxZZWFyPjIwMjI8L1llYXI+PFJlY051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</w:fldData>
        </w:fldChar>
      </w:r>
      <w:r w:rsidRPr="002215AD">
        <w:instrText xml:space="preserve"> ADDIN EN.CITE.DATA </w:instrText>
      </w:r>
      <w:r w:rsidRPr="002215AD">
        <w:fldChar w:fldCharType="end"/>
      </w:r>
      <w:r w:rsidRPr="002215AD">
        <w:fldChar w:fldCharType="separate"/>
      </w:r>
      <w:r w:rsidRPr="002215AD">
        <w:rPr>
          <w:noProof/>
        </w:rPr>
        <w:t>(</w:t>
      </w:r>
      <w:hyperlink w:anchor="_ENREF_70" w:tooltip="Turney, 2006 #648" w:history="1">
        <w:r w:rsidR="009A0513" w:rsidRPr="002215AD">
          <w:rPr>
            <w:noProof/>
          </w:rPr>
          <w:t>Turney et al., 2006</w:t>
        </w:r>
      </w:hyperlink>
      <w:r w:rsidRPr="002215AD">
        <w:rPr>
          <w:noProof/>
        </w:rPr>
        <w:t xml:space="preserve">; </w:t>
      </w:r>
      <w:hyperlink w:anchor="_ENREF_2" w:tooltip="Ayliffe, 2013 #637" w:history="1">
        <w:r w:rsidR="009A0513" w:rsidRPr="002215AD">
          <w:rPr>
            <w:noProof/>
          </w:rPr>
          <w:t>Ayliffe et al., 2013</w:t>
        </w:r>
      </w:hyperlink>
      <w:r w:rsidRPr="002215AD">
        <w:rPr>
          <w:noProof/>
        </w:rPr>
        <w:t xml:space="preserve">; </w:t>
      </w:r>
      <w:hyperlink w:anchor="_ENREF_34" w:tooltip="Li, 2022 #737" w:history="1">
        <w:r w:rsidR="009A0513" w:rsidRPr="002215AD">
          <w:rPr>
            <w:noProof/>
          </w:rPr>
          <w:t>Li et al., 2022</w:t>
        </w:r>
      </w:hyperlink>
      <w:r w:rsidRPr="002215AD">
        <w:rPr>
          <w:noProof/>
        </w:rPr>
        <w:t>)</w:t>
      </w:r>
      <w:r w:rsidRPr="002215AD">
        <w:fldChar w:fldCharType="end"/>
      </w:r>
      <w:r w:rsidRPr="002215AD">
        <w:rPr>
          <w:lang w:eastAsia="zh-CN"/>
        </w:rPr>
        <w:t xml:space="preserve">. At Lake Barrine, the mean annual air temperature potentially decreased by ~1.0 ℃ during this period, but the reliability of this inference is not high due to the small temperature variation and only three available samples in this interval </w:t>
      </w:r>
      <w:r w:rsidRPr="002215AD">
        <w:rPr>
          <w:lang w:eastAsia="zh-CN"/>
        </w:rPr>
        <w:fldChar w:fldCharType="begin"/>
      </w:r>
      <w:r w:rsidRPr="002215AD">
        <w:rPr>
          <w:lang w:eastAsia="zh-CN"/>
        </w:rPr>
        <w:instrText xml:space="preserve"> ADDIN EN.CITE &lt;EndNote&gt;&lt;Cite&gt;&lt;Author&gt;Li&lt;/Author&gt;&lt;Year&gt;2023&lt;/Year&gt;&lt;RecNum&gt;1028&lt;/RecNum&gt;&lt;DisplayText&gt;(Li et al., 2023)&lt;/DisplayText&gt;&lt;record&gt;&lt;rec-number&gt;1028&lt;/rec-number&gt;&lt;foreign-keys&gt;&lt;key app="EN" db-id="swzrdwr5wf20woepw0fp0sfbp9xvr5rx5fx9" timestamp="1684375706"&gt;1028&lt;/key&gt;&lt;/foreign-keys&gt;&lt;ref-type name="Journal Article"&gt;17&lt;/ref-type&gt;&lt;contributors&gt;&lt;authors&gt;&lt;author&gt;Li, Ting&lt;/author&gt;&lt;author&gt;Comley, Rainy&lt;/author&gt;&lt;author&gt;Zhang, Enlou&lt;/author&gt;&lt;author&gt;Zhou, Youping&lt;/author&gt;&lt;author&gt;Zhou, Xiuwen&lt;/author&gt;&lt;author&gt;Munksgaard, Niels C.&lt;/author&gt;&lt;author&gt;Zhu, Zeyang&lt;/author&gt;&lt;author&gt;Haig, Jordahna&lt;/author&gt;&lt;author&gt;Zheng, Fengfeng&lt;/author&gt;&lt;author&gt;Bird, Michael I.&lt;/author&gt;&lt;/authors&gt;&lt;/contributors&gt;&lt;titles&gt;&lt;title&gt;Paleo-temperature inferred from brGDGTs over the past 18 cal ka BP from Lake Barrine, tropical NE Australia&lt;/title&gt;&lt;secondary-title&gt;Quaternary Science Reviews&lt;/secondary-title&gt;&lt;/titles&gt;&lt;periodical&gt;&lt;full-title&gt;Quaternary Science Reviews&lt;/full-title&gt;&lt;/periodical&gt;&lt;pages&gt;108125&lt;/pages&gt;&lt;volume&gt;310&lt;/volume&gt;&lt;keywords&gt;&lt;keyword&gt;BrGDGTs&lt;/keyword&gt;&lt;keyword&gt;Lacustrine sediment&lt;/keyword&gt;&lt;keyword&gt;Tropics&lt;/keyword&gt;&lt;keyword&gt;Paleo-temperature&lt;/keyword&gt;&lt;keyword&gt;Antarctic cold reversal&lt;/keyword&gt;&lt;/keywords&gt;&lt;dates&gt;&lt;year&gt;2023&lt;/year&gt;&lt;pub-dates&gt;&lt;date&gt;2023/06/15/&lt;/date&gt;&lt;/pub-dates&gt;&lt;/dates&gt;&lt;isbn&gt;0277-3791&lt;/isbn&gt;&lt;urls&gt;&lt;related-urls&gt;&lt;url&gt;https://www.sciencedirect.com/science/article/pii/S0277379123001737&lt;/url&gt;&lt;/related-urls&gt;&lt;/urls&gt;&lt;electronic-resource-num&gt;https://doi.org/10.1016/j.quascirev.2023.108125&lt;/electronic-resource-num&gt;&lt;/record&gt;&lt;/Cite&gt;&lt;/EndNote&gt;</w:instrText>
      </w:r>
      <w:r w:rsidRPr="002215AD">
        <w:rPr>
          <w:lang w:eastAsia="zh-CN"/>
        </w:rPr>
        <w:fldChar w:fldCharType="separate"/>
      </w:r>
      <w:r w:rsidRPr="002215AD">
        <w:rPr>
          <w:noProof/>
          <w:lang w:eastAsia="zh-CN"/>
        </w:rPr>
        <w:t>(</w:t>
      </w:r>
      <w:hyperlink w:anchor="_ENREF_33" w:tooltip="Li, 2023 #1028" w:history="1">
        <w:r w:rsidR="009A0513" w:rsidRPr="002215AD">
          <w:rPr>
            <w:noProof/>
            <w:lang w:eastAsia="zh-CN"/>
          </w:rPr>
          <w:t>Li et al., 2023</w:t>
        </w:r>
      </w:hyperlink>
      <w:r w:rsidRPr="002215AD">
        <w:rPr>
          <w:noProof/>
          <w:lang w:eastAsia="zh-CN"/>
        </w:rPr>
        <w:t>)</w:t>
      </w:r>
      <w:r w:rsidRPr="002215AD">
        <w:rPr>
          <w:lang w:eastAsia="zh-CN"/>
        </w:rPr>
        <w:fldChar w:fldCharType="end"/>
      </w:r>
      <w:r w:rsidRPr="002215AD">
        <w:rPr>
          <w:lang w:eastAsia="zh-CN"/>
        </w:rPr>
        <w:t>. The reconstructed C</w:t>
      </w:r>
      <w:r w:rsidRPr="002215AD">
        <w:rPr>
          <w:vertAlign w:val="subscript"/>
          <w:lang w:eastAsia="zh-CN"/>
        </w:rPr>
        <w:t>3</w:t>
      </w:r>
      <w:r w:rsidRPr="002215AD">
        <w:rPr>
          <w:lang w:eastAsia="zh-CN"/>
        </w:rPr>
        <w:t xml:space="preserve"> plant abundance decreased to 46% and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w:t>
      </w:r>
      <w:r w:rsidRPr="002215AD">
        <w:rPr>
          <w:vertAlign w:val="subscript"/>
          <w:lang w:eastAsia="zh-CN"/>
        </w:rPr>
        <w:t xml:space="preserve"> </w:t>
      </w:r>
      <w:r w:rsidRPr="002215AD">
        <w:rPr>
          <w:lang w:eastAsia="zh-CN"/>
        </w:rPr>
        <w:t>increased by 2</w:t>
      </w:r>
      <w:r w:rsidR="009B3C0F" w:rsidRPr="002215AD">
        <w:rPr>
          <w:lang w:eastAsia="zh-CN"/>
        </w:rPr>
        <w:t>3</w:t>
      </w:r>
      <w:r w:rsidRPr="002215AD">
        <w:rPr>
          <w:lang w:eastAsia="zh-CN"/>
        </w:rPr>
        <w:t xml:space="preserve">‰ during this period, suggesting decreased monsoonal rainfall. No pollen samples were </w:t>
      </w:r>
      <w:r w:rsidR="000E476B" w:rsidRPr="002215AD">
        <w:rPr>
          <w:lang w:eastAsia="zh-CN"/>
        </w:rPr>
        <w:t>analyzed</w:t>
      </w:r>
      <w:r w:rsidRPr="002215AD">
        <w:rPr>
          <w:lang w:eastAsia="zh-CN"/>
        </w:rPr>
        <w:t xml:space="preserve"> in Lake Barrine during this period due to limited sampling resolution (Walker, 2007). In Lake Euramoo, the pollen record indicates that rainforest gymnosperms disappeared from 12.6 to 9.6 cal ka BP; instead, dry sclerophyll taxa (mainly </w:t>
      </w:r>
      <w:r w:rsidRPr="002215AD">
        <w:rPr>
          <w:i/>
          <w:iCs/>
          <w:lang w:eastAsia="zh-CN"/>
        </w:rPr>
        <w:t>Casuarina</w:t>
      </w:r>
      <w:r w:rsidRPr="002215AD">
        <w:rPr>
          <w:lang w:eastAsia="zh-CN"/>
        </w:rPr>
        <w:t xml:space="preserve">) dominated between 11.5 and 9.6 cal ka BP, also suggestive of drier conditions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lang w:eastAsia="zh-CN"/>
        </w:rPr>
        <w:t xml:space="preserve">. Notably, the reliability of this pollen climate reconstruction for this period is not high because only three samples were </w:t>
      </w:r>
      <w:r w:rsidR="000E476B" w:rsidRPr="002215AD">
        <w:rPr>
          <w:lang w:eastAsia="zh-CN"/>
        </w:rPr>
        <w:t>analyzed</w:t>
      </w:r>
      <w:r w:rsidRPr="002215AD">
        <w:rPr>
          <w:lang w:eastAsia="zh-CN"/>
        </w:rPr>
        <w:t xml:space="preserve">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lang w:eastAsia="zh-CN"/>
        </w:rPr>
        <w:t xml:space="preserve">. </w:t>
      </w:r>
    </w:p>
    <w:p w14:paraId="51AA758E" w14:textId="4E74814A" w:rsidR="00641591" w:rsidRPr="002215AD" w:rsidRDefault="000C5DB5" w:rsidP="002325B1">
      <w:pPr>
        <w:rPr>
          <w:lang w:eastAsia="zh-CN"/>
        </w:rPr>
      </w:pPr>
      <w:hyperlink w:anchor="_ENREF_70" w:tooltip="Turney, 2006 #648" w:history="1">
        <w:r w:rsidR="009A0513" w:rsidRPr="002215AD">
          <w:rPr>
            <w:lang w:eastAsia="zh-CN"/>
          </w:rPr>
          <w:fldChar w:fldCharType="begin"/>
        </w:r>
        <w:r w:rsidR="009A0513" w:rsidRPr="002215AD">
          <w:rPr>
            <w:lang w:eastAsia="zh-CN"/>
          </w:rPr>
          <w:instrText xml:space="preserve"> ADDIN EN.CITE &lt;EndNote&gt;&lt;Cite AuthorYear="1"&gt;&lt;Author&gt;Turney&lt;/Author&gt;&lt;Year&gt;2006&lt;/Year&gt;&lt;RecNum&gt;648&lt;/RecNum&gt;&lt;DisplayText&gt;Turney et al. (2006)&lt;/DisplayText&gt;&lt;record&gt;&lt;rec-number&gt;648&lt;/rec-number&gt;&lt;foreign-keys&gt;&lt;key app="EN" db-id="swzrdwr5wf20woepw0fp0sfbp9xvr5rx5fx9" timestamp="1653609502"&gt;648&lt;/key&gt;&lt;/foreign-keys&gt;&lt;ref-type name="Journal Article"&gt;17&lt;/ref-type&gt;&lt;contributors&gt;&lt;authors&gt;&lt;author&gt;Turney, Chris S. M.&lt;/author&gt;&lt;author&gt;Kershaw, A. Peter&lt;/author&gt;&lt;author&gt;Lowe, J. John&lt;/author&gt;&lt;author&gt;van der Kaars, Sander&lt;/author&gt;&lt;author&gt;Johnston, Rochelle&lt;/author&gt;&lt;author&gt;Rule, Susan&lt;/author&gt;&lt;author&gt;Moss, Patrick&lt;/author&gt;&lt;author&gt;Radke, Lynda&lt;/author&gt;&lt;author&gt;Tibby, John&lt;/author&gt;&lt;author&gt;McGlone, Matt S.&lt;/author&gt;&lt;/authors&gt;&lt;/contributors&gt;&lt;titles&gt;&lt;title&gt;Climatic variability in the southwest Pacific during the Last Termination (20–10 kyr BP)&lt;/title&gt;&lt;secondary-title&gt;Quaternary Science Reviews&lt;/secondary-title&gt;&lt;/titles&gt;&lt;periodical&gt;&lt;full-title&gt;Quaternary Science Reviews&lt;/full-title&gt;&lt;/periodical&gt;&lt;pages&gt;886-903&lt;/pages&gt;&lt;volume&gt;25&lt;/volume&gt;&lt;number&gt;9-10&lt;/number&gt;&lt;dates&gt;&lt;year&gt;2006&lt;/year&gt;&lt;/dates&gt;&lt;publisher&gt;Elsevier&lt;/publisher&gt;&lt;isbn&gt;0277-3791&lt;/isbn&gt;&lt;urls&gt;&lt;/urls&gt;&lt;research-notes&gt;wet YD period on P9;  Fig. 5 is about Lynch&amp;apos;s crater&amp;#xD;&amp;#xD;only Fig. 12 and 13 are mapped onto ages; the d18O of ice core on Law dome was included in Fig. 12 showing nearly no cold reversal from 14.8-12.8 cal ka BP&lt;/research-notes&gt;&lt;/record&gt;&lt;/Cite&gt;&lt;/EndNote&gt;</w:instrText>
        </w:r>
        <w:r w:rsidR="009A0513" w:rsidRPr="002215AD">
          <w:rPr>
            <w:lang w:eastAsia="zh-CN"/>
          </w:rPr>
          <w:fldChar w:fldCharType="separate"/>
        </w:r>
        <w:r w:rsidR="009A0513" w:rsidRPr="002215AD">
          <w:rPr>
            <w:noProof/>
            <w:lang w:eastAsia="zh-CN"/>
          </w:rPr>
          <w:t>Turney et al. (2006)</w:t>
        </w:r>
        <w:r w:rsidR="009A0513" w:rsidRPr="002215AD">
          <w:rPr>
            <w:lang w:eastAsia="zh-CN"/>
          </w:rPr>
          <w:fldChar w:fldCharType="end"/>
        </w:r>
      </w:hyperlink>
      <w:r w:rsidR="00641591" w:rsidRPr="002215AD">
        <w:rPr>
          <w:lang w:eastAsia="zh-CN"/>
        </w:rPr>
        <w:t xml:space="preserve"> has interpreted the period from ca. 12.6 to 11.6 cal ka BP as one of significant moisture availability due to increased carbon content and a spike in monolete fern spores in Lynch’s Crater. However, increasing optical absorption values indicated a drier climate during this period, but the optical absorption was considered less sensitive due to the inconsistency </w:t>
      </w:r>
      <w:r w:rsidR="00DA5FD8" w:rsidRPr="002215AD">
        <w:rPr>
          <w:lang w:eastAsia="zh-CN"/>
        </w:rPr>
        <w:t xml:space="preserve">associated with </w:t>
      </w:r>
      <w:r w:rsidR="00641591" w:rsidRPr="002215AD">
        <w:rPr>
          <w:lang w:eastAsia="zh-CN"/>
        </w:rPr>
        <w:t xml:space="preserve">the high carbon content </w:t>
      </w:r>
      <w:r w:rsidR="00641591" w:rsidRPr="002215AD">
        <w:rPr>
          <w:lang w:eastAsia="zh-CN"/>
        </w:rPr>
        <w:fldChar w:fldCharType="begin"/>
      </w:r>
      <w:r w:rsidR="00641591" w:rsidRPr="002215AD">
        <w:rPr>
          <w:lang w:eastAsia="zh-CN"/>
        </w:rPr>
        <w:instrText xml:space="preserve"> ADDIN EN.CITE &lt;EndNote&gt;&lt;Cite&gt;&lt;Author&gt;Turney&lt;/Author&gt;&lt;Year&gt;2006&lt;/Year&gt;&lt;RecNum&gt;648&lt;/RecNum&gt;&lt;DisplayText&gt;(Turney et al., 2006)&lt;/DisplayText&gt;&lt;record&gt;&lt;rec-number&gt;648&lt;/rec-number&gt;&lt;foreign-keys&gt;&lt;key app="EN" db-id="swzrdwr5wf20woepw0fp0sfbp9xvr5rx5fx9" timestamp="1653609502"&gt;648&lt;/key&gt;&lt;/foreign-keys&gt;&lt;ref-type name="Journal Article"&gt;17&lt;/ref-type&gt;&lt;contributors&gt;&lt;authors&gt;&lt;author&gt;Turney, Chris S. M.&lt;/author&gt;&lt;author&gt;Kershaw, A. Peter&lt;/author&gt;&lt;author&gt;Lowe, J. John&lt;/author&gt;&lt;author&gt;van der Kaars, Sander&lt;/author&gt;&lt;author&gt;Johnston, Rochelle&lt;/author&gt;&lt;author&gt;Rule, Susan&lt;/author&gt;&lt;author&gt;Moss, Patrick&lt;/author&gt;&lt;author&gt;Radke, Lynda&lt;/author&gt;&lt;author&gt;Tibby, John&lt;/author&gt;&lt;author&gt;McGlone, Matt S.&lt;/author&gt;&lt;/authors&gt;&lt;/contributors&gt;&lt;titles&gt;&lt;title&gt;Climatic variability in the southwest Pacific during the Last Termination (20–10 kyr BP)&lt;/title&gt;&lt;secondary-title&gt;Quaternary Science Reviews&lt;/secondary-title&gt;&lt;/titles&gt;&lt;periodical&gt;&lt;full-title&gt;Quaternary Science Reviews&lt;/full-title&gt;&lt;/periodical&gt;&lt;pages&gt;886-903&lt;/pages&gt;&lt;volume&gt;25&lt;/volume&gt;&lt;number&gt;9-10&lt;/number&gt;&lt;dates&gt;&lt;year&gt;2006&lt;/year&gt;&lt;/dates&gt;&lt;publisher&gt;Elsevier&lt;/publisher&gt;&lt;isbn&gt;0277-3791&lt;/isbn&gt;&lt;urls&gt;&lt;/urls&gt;&lt;research-notes&gt;wet YD period on P9;  Fig. 5 is about Lynch&amp;apos;s crater&amp;#xD;&amp;#xD;only Fig. 12 and 13 are mapped onto ages; the d18O of ice core on Law dome was included in Fig. 12 showing nearly no cold reversal from 14.8-12.8 cal ka BP&lt;/research-notes&gt;&lt;/record&gt;&lt;/Cite&gt;&lt;/EndNote&gt;</w:instrText>
      </w:r>
      <w:r w:rsidR="00641591" w:rsidRPr="002215AD">
        <w:rPr>
          <w:lang w:eastAsia="zh-CN"/>
        </w:rPr>
        <w:fldChar w:fldCharType="separate"/>
      </w:r>
      <w:r w:rsidR="00641591" w:rsidRPr="002215AD">
        <w:rPr>
          <w:noProof/>
          <w:lang w:eastAsia="zh-CN"/>
        </w:rPr>
        <w:t>(</w:t>
      </w:r>
      <w:hyperlink w:anchor="_ENREF_70" w:tooltip="Turney, 2006 #648" w:history="1">
        <w:r w:rsidR="009A0513" w:rsidRPr="002215AD">
          <w:rPr>
            <w:noProof/>
            <w:lang w:eastAsia="zh-CN"/>
          </w:rPr>
          <w:t>Turney et al., 2006</w:t>
        </w:r>
      </w:hyperlink>
      <w:r w:rsidR="00641591" w:rsidRPr="002215AD">
        <w:rPr>
          <w:noProof/>
          <w:lang w:eastAsia="zh-CN"/>
        </w:rPr>
        <w:t>)</w:t>
      </w:r>
      <w:r w:rsidR="00641591" w:rsidRPr="002215AD">
        <w:rPr>
          <w:lang w:eastAsia="zh-CN"/>
        </w:rPr>
        <w:fldChar w:fldCharType="end"/>
      </w:r>
      <w:r w:rsidR="00641591" w:rsidRPr="002215AD">
        <w:rPr>
          <w:lang w:eastAsia="zh-CN"/>
        </w:rPr>
        <w:t xml:space="preserve">. Nonetheless, both lower clastic input (suggestive of dry or wet conditions) and higher organic carbon input (suggestive of wet conditions) can result in a higher carbon content. </w:t>
      </w:r>
      <w:r w:rsidR="00AB0B56">
        <w:rPr>
          <w:lang w:eastAsia="zh-CN"/>
        </w:rPr>
        <w:t xml:space="preserve">Taking these elements into consideration, it is </w:t>
      </w:r>
      <w:r w:rsidR="00641591" w:rsidRPr="002215AD">
        <w:rPr>
          <w:lang w:eastAsia="zh-CN"/>
        </w:rPr>
        <w:t xml:space="preserve">therefore </w:t>
      </w:r>
      <w:r w:rsidR="00AB0B56">
        <w:rPr>
          <w:lang w:eastAsia="zh-CN"/>
        </w:rPr>
        <w:t>possible that</w:t>
      </w:r>
      <w:r w:rsidR="00AB0B56" w:rsidRPr="002215AD">
        <w:rPr>
          <w:lang w:eastAsia="zh-CN"/>
        </w:rPr>
        <w:t xml:space="preserve"> </w:t>
      </w:r>
      <w:r w:rsidR="00641591" w:rsidRPr="002215AD">
        <w:rPr>
          <w:lang w:eastAsia="zh-CN"/>
        </w:rPr>
        <w:t>Lynch’s Crater record</w:t>
      </w:r>
      <w:r w:rsidR="00AB0B56">
        <w:rPr>
          <w:lang w:eastAsia="zh-CN"/>
        </w:rPr>
        <w:t>ed</w:t>
      </w:r>
      <w:r w:rsidR="00641591" w:rsidRPr="002215AD">
        <w:rPr>
          <w:lang w:eastAsia="zh-CN"/>
        </w:rPr>
        <w:t xml:space="preserve"> drier climate during this period. </w:t>
      </w:r>
    </w:p>
    <w:p w14:paraId="136C9863" w14:textId="5D3E92C9" w:rsidR="00641591" w:rsidRPr="002215AD" w:rsidRDefault="00641591" w:rsidP="002325B1">
      <w:pPr>
        <w:rPr>
          <w:lang w:eastAsia="zh-CN"/>
        </w:rPr>
      </w:pPr>
      <w:r w:rsidRPr="002215AD">
        <w:rPr>
          <w:lang w:eastAsia="zh-CN"/>
        </w:rPr>
        <w:t xml:space="preserve">Similarly, </w:t>
      </w:r>
      <w:hyperlink w:anchor="_ENREF_34" w:tooltip="Li, 2022 #737" w:history="1">
        <w:r w:rsidR="009A0513" w:rsidRPr="002215AD">
          <w:rPr>
            <w:lang w:eastAsia="zh-CN"/>
          </w:rPr>
          <w:fldChar w:fldCharType="begin"/>
        </w:r>
        <w:r w:rsidR="009A0513" w:rsidRPr="002215AD">
          <w:rPr>
            <w:lang w:eastAsia="zh-CN"/>
          </w:rPr>
          <w:instrText xml:space="preserve"> ADDIN EN.CITE &lt;EndNote&gt;&lt;Cite AuthorYear="1"&gt;&lt;Author&gt;Li&lt;/Author&gt;&lt;Year&gt;2022&lt;/Year&gt;&lt;RecNum&gt;737&lt;/RecNum&gt;&lt;DisplayText&gt;Li et al. (2022)&lt;/DisplayText&gt;&lt;record&gt;&lt;rec-number&gt;737&lt;/rec-number&gt;&lt;foreign-keys&gt;&lt;key app="EN" db-id="swzrdwr5wf20woepw0fp0sfbp9xvr5rx5fx9" timestamp="1664514600"&gt;737&lt;/key&gt;&lt;/foreign-keys&gt;&lt;ref-type name="Journal Article"&gt;17&lt;/ref-type&gt;&lt;contributors&gt;&lt;authors&gt;&lt;author&gt;Li, Ting&lt;/author&gt;&lt;author&gt;Wurster, Christopher M.&lt;/author&gt;&lt;author&gt;Haig, Jordahna&lt;/author&gt;&lt;author&gt;Zhou, Youping&lt;/author&gt;&lt;author&gt;Zwart, Costijn&lt;/author&gt;&lt;author&gt;Ren, Junli&lt;/author&gt;&lt;author&gt;Comley, Rainy&lt;/author&gt;&lt;author&gt;Munksgaard, Niels C.&lt;/author&gt;&lt;author&gt;Gadd, Patricia S.&lt;/author&gt;&lt;author&gt;Bird, Michael I.&lt;/author&gt;&lt;/authors&gt;&lt;/contributors&gt;&lt;titles&gt;&lt;title&gt;Environmental change inferred from multiple proxies from an 18 cal ka BP sediment record, Lake Barrine, NE Australia&lt;/title&gt;&lt;secondary-title&gt;Quaternary Science Reviews&lt;/secondary-title&gt;&lt;/titles&gt;&lt;periodical&gt;&lt;full-title&gt;Quaternary Science Reviews&lt;/full-title&gt;&lt;/periodical&gt;&lt;pages&gt;107751&lt;/pages&gt;&lt;volume&gt;294&lt;/volume&gt;&lt;dates&gt;&lt;year&gt;2022&lt;/year&gt;&lt;/dates&gt;&lt;publisher&gt;Elsevier&lt;/publisher&gt;&lt;isbn&gt;0277-3791&lt;/isbn&gt;&lt;urls&gt;&lt;/urls&gt;&lt;electronic-resource-num&gt;https://doi.org/10.1016/j.quascirev.2022.107751&lt;/electronic-resource-num&gt;&lt;/record&gt;&lt;/Cite&gt;&lt;/EndNote&gt;</w:instrText>
        </w:r>
        <w:r w:rsidR="009A0513" w:rsidRPr="002215AD">
          <w:rPr>
            <w:lang w:eastAsia="zh-CN"/>
          </w:rPr>
          <w:fldChar w:fldCharType="separate"/>
        </w:r>
        <w:r w:rsidR="009A0513" w:rsidRPr="002215AD">
          <w:rPr>
            <w:noProof/>
            <w:lang w:eastAsia="zh-CN"/>
          </w:rPr>
          <w:t>Li et al. (2022)</w:t>
        </w:r>
        <w:r w:rsidR="009A0513" w:rsidRPr="002215AD">
          <w:rPr>
            <w:lang w:eastAsia="zh-CN"/>
          </w:rPr>
          <w:fldChar w:fldCharType="end"/>
        </w:r>
      </w:hyperlink>
      <w:r w:rsidRPr="002215AD">
        <w:rPr>
          <w:lang w:eastAsia="zh-CN"/>
        </w:rPr>
        <w:t xml:space="preserve"> has suggested this period to be wetter because of increased C:N ratios (21) and lower δ</w:t>
      </w:r>
      <w:r w:rsidRPr="002215AD">
        <w:rPr>
          <w:vertAlign w:val="superscript"/>
          <w:lang w:eastAsia="zh-CN"/>
        </w:rPr>
        <w:t>13</w:t>
      </w:r>
      <w:r w:rsidRPr="002215AD">
        <w:rPr>
          <w:lang w:eastAsia="zh-CN"/>
        </w:rPr>
        <w:t>C values of bulk organic carbon (δ</w:t>
      </w:r>
      <w:r w:rsidRPr="002215AD">
        <w:rPr>
          <w:vertAlign w:val="superscript"/>
          <w:lang w:eastAsia="zh-CN"/>
        </w:rPr>
        <w:t>13</w:t>
      </w:r>
      <w:r w:rsidRPr="002215AD">
        <w:rPr>
          <w:lang w:eastAsia="zh-CN"/>
        </w:rPr>
        <w:t>C</w:t>
      </w:r>
      <w:r w:rsidRPr="002215AD">
        <w:rPr>
          <w:vertAlign w:val="subscript"/>
          <w:lang w:eastAsia="zh-CN"/>
        </w:rPr>
        <w:t>TOC</w:t>
      </w:r>
      <w:r w:rsidRPr="002215AD">
        <w:rPr>
          <w:lang w:eastAsia="zh-CN"/>
        </w:rPr>
        <w:t xml:space="preserve">; -28.6‰) in the sediment in Lake Barrine. However, these two proxies reflect both terrestrial and aquatic plant inputs and the changes observed could have been driven by changes in the proportion of aquatic-derived carbon in this period. The </w:t>
      </w:r>
      <w:r w:rsidR="009B3C0F" w:rsidRPr="002215AD">
        <w:rPr>
          <w:lang w:eastAsia="zh-CN"/>
        </w:rPr>
        <w:t>δ</w:t>
      </w:r>
      <w:r w:rsidR="009B3C0F" w:rsidRPr="002215AD">
        <w:rPr>
          <w:vertAlign w:val="superscript"/>
          <w:lang w:eastAsia="zh-CN"/>
        </w:rPr>
        <w:t>13</w:t>
      </w:r>
      <w:r w:rsidR="009B3C0F" w:rsidRPr="002215AD">
        <w:rPr>
          <w:lang w:eastAsia="zh-CN"/>
        </w:rPr>
        <w:t>C</w:t>
      </w:r>
      <w:r w:rsidR="009B3C0F" w:rsidRPr="002215AD">
        <w:rPr>
          <w:i/>
          <w:iCs/>
          <w:vertAlign w:val="subscript"/>
          <w:lang w:eastAsia="zh-CN"/>
        </w:rPr>
        <w:t>n</w:t>
      </w:r>
      <w:r w:rsidR="009B3C0F" w:rsidRPr="002215AD">
        <w:rPr>
          <w:vertAlign w:val="subscript"/>
          <w:lang w:eastAsia="zh-CN"/>
        </w:rPr>
        <w:t xml:space="preserve">-C31 </w:t>
      </w:r>
      <w:r w:rsidR="009B3C0F" w:rsidRPr="002215AD">
        <w:rPr>
          <w:lang w:eastAsia="zh-CN"/>
        </w:rPr>
        <w:t>and δ</w:t>
      </w:r>
      <w:r w:rsidR="009B3C0F" w:rsidRPr="002215AD">
        <w:rPr>
          <w:vertAlign w:val="superscript"/>
          <w:lang w:eastAsia="zh-CN"/>
        </w:rPr>
        <w:t>2</w:t>
      </w:r>
      <w:r w:rsidR="009B3C0F" w:rsidRPr="002215AD">
        <w:rPr>
          <w:lang w:eastAsia="zh-CN"/>
        </w:rPr>
        <w:t>H</w:t>
      </w:r>
      <w:r w:rsidR="009B3C0F" w:rsidRPr="002215AD">
        <w:rPr>
          <w:i/>
          <w:iCs/>
          <w:vertAlign w:val="subscript"/>
          <w:lang w:eastAsia="zh-CN"/>
        </w:rPr>
        <w:t>n</w:t>
      </w:r>
      <w:r w:rsidR="009B3C0F" w:rsidRPr="002215AD">
        <w:rPr>
          <w:vertAlign w:val="subscript"/>
          <w:lang w:eastAsia="zh-CN"/>
        </w:rPr>
        <w:t>-C31</w:t>
      </w:r>
      <w:r w:rsidR="009B3C0F" w:rsidRPr="002215AD">
        <w:rPr>
          <w:lang w:eastAsia="zh-CN"/>
        </w:rPr>
        <w:t xml:space="preserve"> </w:t>
      </w:r>
      <w:r w:rsidRPr="002215AD">
        <w:rPr>
          <w:lang w:eastAsia="zh-CN"/>
        </w:rPr>
        <w:t>values are more specific and reliable indicators of the terrestrial environment than the bulk proxies used by Li et al. (2022). Thus, the indications of decreased C</w:t>
      </w:r>
      <w:r w:rsidRPr="002215AD">
        <w:rPr>
          <w:vertAlign w:val="subscript"/>
          <w:lang w:eastAsia="zh-CN"/>
        </w:rPr>
        <w:t>3</w:t>
      </w:r>
      <w:r w:rsidRPr="002215AD">
        <w:rPr>
          <w:lang w:eastAsia="zh-CN"/>
        </w:rPr>
        <w:t xml:space="preserve"> plant percentage and lower precipitation derived from 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 xml:space="preserve">-C31 </w:t>
      </w:r>
      <w:r w:rsidRPr="002215AD">
        <w:rPr>
          <w:lang w:eastAsia="zh-CN"/>
        </w:rPr>
        <w:t>and δ</w:t>
      </w:r>
      <w:r w:rsidRPr="002215AD">
        <w:rPr>
          <w:vertAlign w:val="superscript"/>
          <w:lang w:eastAsia="zh-CN"/>
        </w:rPr>
        <w:t>2</w:t>
      </w:r>
      <w:r w:rsidRPr="002215AD">
        <w:rPr>
          <w:lang w:eastAsia="zh-CN"/>
        </w:rPr>
        <w:t>H</w:t>
      </w:r>
      <w:r w:rsidRPr="002215AD">
        <w:rPr>
          <w:i/>
          <w:iCs/>
          <w:vertAlign w:val="subscript"/>
          <w:lang w:eastAsia="zh-CN"/>
        </w:rPr>
        <w:t>n</w:t>
      </w:r>
      <w:r w:rsidRPr="002215AD">
        <w:rPr>
          <w:vertAlign w:val="subscript"/>
          <w:lang w:eastAsia="zh-CN"/>
        </w:rPr>
        <w:t xml:space="preserve">-C31 </w:t>
      </w:r>
      <w:r w:rsidRPr="002215AD">
        <w:rPr>
          <w:lang w:eastAsia="zh-CN"/>
        </w:rPr>
        <w:t>values are considered to be more robust.</w:t>
      </w:r>
    </w:p>
    <w:p w14:paraId="481ED299" w14:textId="497CB31C" w:rsidR="00641591" w:rsidRPr="002215AD" w:rsidRDefault="003D4F80" w:rsidP="002325B1">
      <w:pPr>
        <w:spacing w:before="120"/>
        <w:ind w:firstLine="0"/>
        <w:outlineLvl w:val="3"/>
        <w:rPr>
          <w:rFonts w:eastAsia="DengXian" w:cs="Times New Roman"/>
          <w:b/>
          <w:bCs/>
          <w:kern w:val="0"/>
          <w:szCs w:val="22"/>
          <w:lang w:eastAsia="zh-CN"/>
        </w:rPr>
      </w:pPr>
      <w:r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w:t>
      </w:r>
      <w:r w:rsidR="006F5EA9"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.4 Early to middle Holocene (11.6–5 cal ka BP)</w:t>
      </w:r>
    </w:p>
    <w:p w14:paraId="6182201B" w14:textId="6690E52C" w:rsidR="00641591" w:rsidRPr="002215AD" w:rsidRDefault="00641591" w:rsidP="002325B1">
      <w:pPr>
        <w:rPr>
          <w:lang w:eastAsia="zh-CN"/>
        </w:rPr>
      </w:pPr>
      <w:r w:rsidRPr="002215AD">
        <w:rPr>
          <w:lang w:eastAsia="zh-CN"/>
        </w:rPr>
        <w:t>The reconstructed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at Lake Barrine suggest that the monsoon brought progressively more precipitation during this period compared to prior conditions, with maximum precipitation inferred at 6.1 cal ka BP. In Lynch’s crater, </w:t>
      </w:r>
      <w:hyperlink w:anchor="_ENREF_70" w:tooltip="Turney, 2006 #648" w:history="1">
        <w:r w:rsidR="009A0513" w:rsidRPr="002215AD">
          <w:rPr>
            <w:lang w:eastAsia="zh-CN"/>
          </w:rPr>
          <w:fldChar w:fldCharType="begin"/>
        </w:r>
        <w:r w:rsidR="009A0513" w:rsidRPr="002215AD">
          <w:rPr>
            <w:lang w:eastAsia="zh-CN"/>
          </w:rPr>
          <w:instrText xml:space="preserve"> ADDIN EN.CITE &lt;EndNote&gt;&lt;Cite AuthorYear="1"&gt;&lt;Author&gt;Turney&lt;/Author&gt;&lt;Year&gt;2006&lt;/Year&gt;&lt;RecNum&gt;648&lt;/RecNum&gt;&lt;DisplayText&gt;Turney et al. (2006)&lt;/DisplayText&gt;&lt;record&gt;&lt;rec-number&gt;648&lt;/rec-number&gt;&lt;foreign-keys&gt;&lt;key app="EN" db-id="swzrdwr5wf20woepw0fp0sfbp9xvr5rx5fx9" timestamp="1653609502"&gt;648&lt;/key&gt;&lt;/foreign-keys&gt;&lt;ref-type name="Journal Article"&gt;17&lt;/ref-type&gt;&lt;contributors&gt;&lt;authors&gt;&lt;author&gt;Turney, Chris S. M.&lt;/author&gt;&lt;author&gt;Kershaw, A. Peter&lt;/author&gt;&lt;author&gt;Lowe, J. John&lt;/author&gt;&lt;author&gt;van der Kaars, Sander&lt;/author&gt;&lt;author&gt;Johnston, Rochelle&lt;/author&gt;&lt;author&gt;Rule, Susan&lt;/author&gt;&lt;author&gt;Moss, Patrick&lt;/author&gt;&lt;author&gt;Radke, Lynda&lt;/author&gt;&lt;author&gt;Tibby, John&lt;/author&gt;&lt;author&gt;McGlone, Matt S.&lt;/author&gt;&lt;/authors&gt;&lt;/contributors&gt;&lt;titles&gt;&lt;title&gt;Climatic variability in the southwest Pacific during the Last Termination (20–10 kyr BP)&lt;/title&gt;&lt;secondary-title&gt;Quaternary Science Reviews&lt;/secondary-title&gt;&lt;/titles&gt;&lt;periodical&gt;&lt;full-title&gt;Quaternary Science Reviews&lt;/full-title&gt;&lt;/periodical&gt;&lt;pages&gt;886-903&lt;/pages&gt;&lt;volume&gt;25&lt;/volume&gt;&lt;number&gt;9-10&lt;/number&gt;&lt;dates&gt;&lt;year&gt;2006&lt;/year&gt;&lt;/dates&gt;&lt;publisher&gt;Elsevier&lt;/publisher&gt;&lt;isbn&gt;0277-3791&lt;/isbn&gt;&lt;urls&gt;&lt;/urls&gt;&lt;research-notes&gt;wet YD period on P9;  Fig. 5 is about Lynch&amp;apos;s crater&amp;#xD;&amp;#xD;only Fig. 12 and 13 are mapped onto ages; the d18O of ice core on Law dome was included in Fig. 12 showing nearly no cold reversal from 14.8-12.8 cal ka BP&lt;/research-notes&gt;&lt;/record&gt;&lt;/Cite&gt;&lt;/EndNote&gt;</w:instrText>
        </w:r>
        <w:r w:rsidR="009A0513" w:rsidRPr="002215AD">
          <w:rPr>
            <w:lang w:eastAsia="zh-CN"/>
          </w:rPr>
          <w:fldChar w:fldCharType="separate"/>
        </w:r>
        <w:r w:rsidR="009A0513" w:rsidRPr="002215AD">
          <w:rPr>
            <w:noProof/>
            <w:lang w:eastAsia="zh-CN"/>
          </w:rPr>
          <w:t>Turney et al. (2006)</w:t>
        </w:r>
        <w:r w:rsidR="009A0513" w:rsidRPr="002215AD">
          <w:rPr>
            <w:lang w:eastAsia="zh-CN"/>
          </w:rPr>
          <w:fldChar w:fldCharType="end"/>
        </w:r>
      </w:hyperlink>
      <w:r w:rsidRPr="002215AD">
        <w:rPr>
          <w:lang w:eastAsia="zh-CN"/>
        </w:rPr>
        <w:t xml:space="preserve"> has suggested a drier shift between ca. 11.6 to 10.9 cal ka BP followed by a shift to wetter conditions thereafter to 10 cal ka BP (the uppermost interval reported) based on pollen amount of </w:t>
      </w:r>
      <w:r w:rsidRPr="002215AD">
        <w:rPr>
          <w:i/>
          <w:iCs/>
          <w:lang w:eastAsia="zh-CN"/>
        </w:rPr>
        <w:t>Cyperaceae</w:t>
      </w:r>
      <w:r w:rsidRPr="002215AD">
        <w:rPr>
          <w:lang w:eastAsia="zh-CN"/>
        </w:rPr>
        <w:t xml:space="preserve"> and </w:t>
      </w:r>
      <w:r w:rsidRPr="002215AD">
        <w:rPr>
          <w:i/>
          <w:iCs/>
          <w:lang w:eastAsia="zh-CN"/>
        </w:rPr>
        <w:t>Poaceae</w:t>
      </w:r>
      <w:r w:rsidRPr="002215AD">
        <w:rPr>
          <w:lang w:eastAsia="zh-CN"/>
        </w:rPr>
        <w:t xml:space="preserve">, and monolete fern spores. However the optical </w:t>
      </w:r>
      <w:r w:rsidRPr="002215AD">
        <w:rPr>
          <w:lang w:eastAsia="zh-CN"/>
        </w:rPr>
        <w:lastRenderedPageBreak/>
        <w:t xml:space="preserve">absorption values of the peat changed little from 11.6 to 10 cal ka BP </w:t>
      </w:r>
      <w:r w:rsidRPr="002215AD">
        <w:rPr>
          <w:lang w:eastAsia="zh-CN"/>
        </w:rPr>
        <w:fldChar w:fldCharType="begin"/>
      </w:r>
      <w:r w:rsidRPr="002215AD">
        <w:rPr>
          <w:lang w:eastAsia="zh-CN"/>
        </w:rPr>
        <w:instrText xml:space="preserve"> ADDIN EN.CITE &lt;EndNote&gt;&lt;Cite&gt;&lt;Author&gt;Turney&lt;/Author&gt;&lt;Year&gt;2006&lt;/Year&gt;&lt;RecNum&gt;648&lt;/RecNum&gt;&lt;DisplayText&gt;(Turney et al., 2006)&lt;/DisplayText&gt;&lt;record&gt;&lt;rec-number&gt;648&lt;/rec-number&gt;&lt;foreign-keys&gt;&lt;key app="EN" db-id="swzrdwr5wf20woepw0fp0sfbp9xvr5rx5fx9" timestamp="1653609502"&gt;648&lt;/key&gt;&lt;/foreign-keys&gt;&lt;ref-type name="Journal Article"&gt;17&lt;/ref-type&gt;&lt;contributors&gt;&lt;authors&gt;&lt;author&gt;Turney, Chris S. M.&lt;/author&gt;&lt;author&gt;Kershaw, A. Peter&lt;/author&gt;&lt;author&gt;Lowe, J. John&lt;/author&gt;&lt;author&gt;van der Kaars, Sander&lt;/author&gt;&lt;author&gt;Johnston, Rochelle&lt;/author&gt;&lt;author&gt;Rule, Susan&lt;/author&gt;&lt;author&gt;Moss, Patrick&lt;/author&gt;&lt;author&gt;Radke, Lynda&lt;/author&gt;&lt;author&gt;Tibby, John&lt;/author&gt;&lt;author&gt;McGlone, Matt S.&lt;/author&gt;&lt;/authors&gt;&lt;/contributors&gt;&lt;titles&gt;&lt;title&gt;Climatic variability in the southwest Pacific during the Last Termination (20–10 kyr BP)&lt;/title&gt;&lt;secondary-title&gt;Quaternary Science Reviews&lt;/secondary-title&gt;&lt;/titles&gt;&lt;periodical&gt;&lt;full-title&gt;Quaternary Science Reviews&lt;/full-title&gt;&lt;/periodical&gt;&lt;pages&gt;886-903&lt;/pages&gt;&lt;volume&gt;25&lt;/volume&gt;&lt;number&gt;9-10&lt;/number&gt;&lt;dates&gt;&lt;year&gt;2006&lt;/year&gt;&lt;/dates&gt;&lt;publisher&gt;Elsevier&lt;/publisher&gt;&lt;isbn&gt;0277-3791&lt;/isbn&gt;&lt;urls&gt;&lt;/urls&gt;&lt;research-notes&gt;wet YD period on P9;  Fig. 5 is about Lynch&amp;apos;s crater&amp;#xD;&amp;#xD;only Fig. 12 and 13 are mapped onto ages; the d18O of ice core on Law dome was included in Fig. 12 showing nearly no cold reversal from 14.8-12.8 cal ka BP&lt;/research-notes&gt;&lt;/record&gt;&lt;/Cite&gt;&lt;/EndNote&gt;</w:instrText>
      </w:r>
      <w:r w:rsidRPr="002215AD">
        <w:rPr>
          <w:lang w:eastAsia="zh-CN"/>
        </w:rPr>
        <w:fldChar w:fldCharType="separate"/>
      </w:r>
      <w:r w:rsidRPr="002215AD">
        <w:rPr>
          <w:noProof/>
          <w:lang w:eastAsia="zh-CN"/>
        </w:rPr>
        <w:t>(</w:t>
      </w:r>
      <w:hyperlink w:anchor="_ENREF_70" w:tooltip="Turney, 2006 #648" w:history="1">
        <w:r w:rsidR="009A0513" w:rsidRPr="002215AD">
          <w:rPr>
            <w:noProof/>
            <w:lang w:eastAsia="zh-CN"/>
          </w:rPr>
          <w:t>Turney et al., 2006</w:t>
        </w:r>
      </w:hyperlink>
      <w:r w:rsidRPr="002215AD">
        <w:rPr>
          <w:noProof/>
          <w:lang w:eastAsia="zh-CN"/>
        </w:rPr>
        <w:t>)</w:t>
      </w:r>
      <w:r w:rsidRPr="002215AD">
        <w:rPr>
          <w:lang w:eastAsia="zh-CN"/>
        </w:rPr>
        <w:fldChar w:fldCharType="end"/>
      </w:r>
      <w:r w:rsidRPr="002215AD">
        <w:rPr>
          <w:lang w:eastAsia="zh-CN"/>
        </w:rPr>
        <w:t>, suggesting little variation in moisture availability at that time.</w:t>
      </w:r>
    </w:p>
    <w:p w14:paraId="5816948F" w14:textId="4E8651DA" w:rsidR="00641591" w:rsidRPr="002215AD" w:rsidRDefault="00641591" w:rsidP="002325B1">
      <w:pPr>
        <w:rPr>
          <w:lang w:eastAsia="zh-CN"/>
        </w:rPr>
      </w:pPr>
      <w:r w:rsidRPr="002215AD">
        <w:rPr>
          <w:lang w:eastAsia="zh-CN"/>
        </w:rPr>
        <w:t>The 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 xml:space="preserve">-C31 </w:t>
      </w:r>
      <w:r w:rsidRPr="002215AD">
        <w:rPr>
          <w:lang w:eastAsia="zh-CN"/>
        </w:rPr>
        <w:t>values of the sediment in Lake Barrine suggest that C</w:t>
      </w:r>
      <w:r w:rsidRPr="002215AD">
        <w:rPr>
          <w:vertAlign w:val="subscript"/>
          <w:lang w:eastAsia="zh-CN"/>
        </w:rPr>
        <w:t>3</w:t>
      </w:r>
      <w:r w:rsidRPr="002215AD">
        <w:rPr>
          <w:lang w:eastAsia="zh-CN"/>
        </w:rPr>
        <w:t xml:space="preserve"> plants in the catchment reached the highest abundance (8</w:t>
      </w:r>
      <w:r w:rsidR="00CD484C" w:rsidRPr="002215AD">
        <w:rPr>
          <w:lang w:eastAsia="zh-CN"/>
        </w:rPr>
        <w:t>6</w:t>
      </w:r>
      <w:r w:rsidRPr="002215AD">
        <w:rPr>
          <w:lang w:eastAsia="zh-CN"/>
        </w:rPr>
        <w:t>%) at 6.1 cal ka BP</w:t>
      </w:r>
      <w:r w:rsidR="00CD484C" w:rsidRPr="002215AD">
        <w:rPr>
          <w:lang w:eastAsia="zh-CN"/>
        </w:rPr>
        <w:t xml:space="preserve"> </w:t>
      </w:r>
      <w:r w:rsidR="00705AB9" w:rsidRPr="002215AD">
        <w:rPr>
          <w:lang w:eastAsia="zh-CN"/>
        </w:rPr>
        <w:t>except for</w:t>
      </w:r>
      <w:r w:rsidR="00CD484C" w:rsidRPr="002215AD">
        <w:rPr>
          <w:lang w:eastAsia="zh-CN"/>
        </w:rPr>
        <w:t xml:space="preserve"> </w:t>
      </w:r>
      <w:r w:rsidR="00705AB9" w:rsidRPr="002215AD">
        <w:rPr>
          <w:lang w:eastAsia="zh-CN"/>
        </w:rPr>
        <w:t xml:space="preserve">the </w:t>
      </w:r>
      <w:r w:rsidR="00CD484C" w:rsidRPr="002215AD">
        <w:rPr>
          <w:lang w:eastAsia="zh-CN"/>
        </w:rPr>
        <w:t>modern day</w:t>
      </w:r>
      <w:r w:rsidRPr="002215AD">
        <w:rPr>
          <w:lang w:eastAsia="zh-CN"/>
        </w:rPr>
        <w:t>. Pollen from Lake Barrine has indicated regional</w:t>
      </w:r>
      <w:r w:rsidR="00542A10">
        <w:rPr>
          <w:lang w:eastAsia="zh-CN"/>
        </w:rPr>
        <w:t>ly</w:t>
      </w:r>
      <w:r w:rsidRPr="002215AD">
        <w:rPr>
          <w:lang w:eastAsia="zh-CN"/>
        </w:rPr>
        <w:t xml:space="preserve"> and local</w:t>
      </w:r>
      <w:r w:rsidR="00542A10">
        <w:rPr>
          <w:lang w:eastAsia="zh-CN"/>
        </w:rPr>
        <w:t>ly</w:t>
      </w:r>
      <w:r w:rsidRPr="002215AD">
        <w:rPr>
          <w:lang w:eastAsia="zh-CN"/>
        </w:rPr>
        <w:t xml:space="preserve"> dominant non-rainforest trees and shrubs and grassland components from 13.2 to 7.4 cal ka BP, after which time the representation of rainforest taxa in the pollen record rapidly peaked over a few centuries at 6.7 cal ka BP </w:t>
      </w:r>
      <w:r w:rsidRPr="002215AD">
        <w:rPr>
          <w:lang w:eastAsia="zh-CN"/>
        </w:rPr>
        <w:fldChar w:fldCharType="begin"/>
      </w:r>
      <w:r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Pr="002215AD">
        <w:rPr>
          <w:lang w:eastAsia="zh-CN"/>
        </w:rPr>
        <w:fldChar w:fldCharType="separate"/>
      </w:r>
      <w:r w:rsidRPr="002215AD">
        <w:rPr>
          <w:noProof/>
          <w:lang w:eastAsia="zh-CN"/>
        </w:rPr>
        <w:t>(</w:t>
      </w:r>
      <w:hyperlink w:anchor="_ENREF_76" w:tooltip="Walker, 2007 #14" w:history="1">
        <w:r w:rsidR="009A0513" w:rsidRPr="002215AD">
          <w:rPr>
            <w:noProof/>
            <w:lang w:eastAsia="zh-CN"/>
          </w:rPr>
          <w:t>Walker, 2007</w:t>
        </w:r>
      </w:hyperlink>
      <w:r w:rsidRPr="002215AD">
        <w:rPr>
          <w:noProof/>
          <w:lang w:eastAsia="zh-CN"/>
        </w:rPr>
        <w:t>)</w:t>
      </w:r>
      <w:r w:rsidRPr="002215AD">
        <w:rPr>
          <w:lang w:eastAsia="zh-CN"/>
        </w:rPr>
        <w:fldChar w:fldCharType="end"/>
      </w:r>
      <w:r w:rsidRPr="002215AD">
        <w:rPr>
          <w:lang w:eastAsia="zh-CN"/>
        </w:rPr>
        <w:t xml:space="preserve">. In Lake Euramoo, pollen indicates a regional and local shift from sclerophyll to a warm temperate rainforest dominance from 8.7 to 5.0 cal ka BP, with the pollen of rainforest taxa sharply rising to ~80–90% at 7.3 cal ka BP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lang w:eastAsia="zh-CN"/>
        </w:rPr>
        <w:t xml:space="preserve">. </w:t>
      </w:r>
      <w:r w:rsidR="00DA5FD8" w:rsidRPr="002215AD">
        <w:rPr>
          <w:lang w:eastAsia="zh-CN"/>
        </w:rPr>
        <w:t>R</w:t>
      </w:r>
      <w:r w:rsidRPr="002215AD">
        <w:rPr>
          <w:lang w:eastAsia="zh-CN"/>
        </w:rPr>
        <w:t xml:space="preserve">ainforest taxa attained maximum percentage (close to 100%) at 6.3 cal ka BP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lang w:eastAsia="zh-CN"/>
        </w:rPr>
        <w:t xml:space="preserve">, similar to the pollen record in Lake Barrine </w:t>
      </w:r>
      <w:r w:rsidRPr="002215AD">
        <w:rPr>
          <w:lang w:eastAsia="zh-CN"/>
        </w:rPr>
        <w:fldChar w:fldCharType="begin"/>
      </w:r>
      <w:r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Pr="002215AD">
        <w:rPr>
          <w:lang w:eastAsia="zh-CN"/>
        </w:rPr>
        <w:fldChar w:fldCharType="separate"/>
      </w:r>
      <w:r w:rsidRPr="002215AD">
        <w:rPr>
          <w:noProof/>
          <w:lang w:eastAsia="zh-CN"/>
        </w:rPr>
        <w:t>(</w:t>
      </w:r>
      <w:hyperlink w:anchor="_ENREF_76" w:tooltip="Walker, 2007 #14" w:history="1">
        <w:r w:rsidR="009A0513" w:rsidRPr="002215AD">
          <w:rPr>
            <w:noProof/>
            <w:lang w:eastAsia="zh-CN"/>
          </w:rPr>
          <w:t>Walker, 2007</w:t>
        </w:r>
      </w:hyperlink>
      <w:r w:rsidRPr="002215AD">
        <w:rPr>
          <w:noProof/>
          <w:lang w:eastAsia="zh-CN"/>
        </w:rPr>
        <w:t>)</w:t>
      </w:r>
      <w:r w:rsidRPr="002215AD">
        <w:rPr>
          <w:lang w:eastAsia="zh-CN"/>
        </w:rPr>
        <w:fldChar w:fldCharType="end"/>
      </w:r>
      <w:r w:rsidRPr="002215AD">
        <w:rPr>
          <w:lang w:eastAsia="zh-CN"/>
        </w:rPr>
        <w:t xml:space="preserve">. Charcoal influx reached a minimum between ca. 7.3 to 6.3 cal ka BP when the rainforest taxa reached the maximum at Lake Euramoo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lang w:eastAsia="zh-CN"/>
        </w:rPr>
        <w:t xml:space="preserve">. At ODP site 820, pollen suggests a sharp increase in major complex rainforest taxa and fern spores, and reduced sclerophyll canopy from ca. 9.5 to 8.5 cal ka BP </w:t>
      </w:r>
      <w:r w:rsidRPr="002215AD">
        <w:rPr>
          <w:lang w:eastAsia="zh-CN"/>
        </w:rPr>
        <w:fldChar w:fldCharType="begin"/>
      </w:r>
      <w:r w:rsidRPr="002215AD">
        <w:rPr>
          <w:lang w:eastAsia="zh-CN"/>
        </w:rPr>
        <w:instrText xml:space="preserve"> ADDIN EN.CITE &lt;EndNote&gt;&lt;Cite&gt;&lt;Author&gt;Moss&lt;/Author&gt;&lt;Year&gt;2017&lt;/Year&gt;&lt;RecNum&gt;447&lt;/RecNum&gt;&lt;DisplayText&gt;(Moss et al., 2017)&lt;/DisplayText&gt;&lt;record&gt;&lt;rec-number&gt;447&lt;/rec-number&gt;&lt;foreign-keys&gt;&lt;key app="EN" db-id="swzrdwr5wf20woepw0fp0sfbp9xvr5rx5fx9" timestamp="1628930536"&gt;447&lt;/key&gt;&lt;key app="ENWeb" db-id=""&gt;0&lt;/key&gt;&lt;/foreign-keys&gt;&lt;ref-type name="Journal Article"&gt;17&lt;/ref-type&gt;&lt;contributors&gt;&lt;authors&gt;&lt;author&gt;Moss, Patrick T.&lt;/author&gt;&lt;author&gt;Dunbar, Gavin B.&lt;/author&gt;&lt;author&gt;Thomas, Zoe&lt;/author&gt;&lt;author&gt;Turney, Chris&lt;/author&gt;&lt;author&gt;Kershaw, A. Peter&lt;/author&gt;&lt;author&gt;Jacobsen, Geraldine E.&lt;/author&gt;&lt;/authors&gt;&lt;/contributors&gt;&lt;titles&gt;&lt;title&gt;A 60 000-year record of environmental change for the Wet Tropics of north-eastern Australia based on the ODP 820 marine core&lt;/title&gt;&lt;secondary-title&gt;Journal of Quaternary Science&lt;/secondary-title&gt;&lt;/titles&gt;&lt;periodical&gt;&lt;full-title&gt;Journal of Quaternary Science&lt;/full-title&gt;&lt;/periodical&gt;&lt;pages&gt;704-716&lt;/pages&gt;&lt;volume&gt;32&lt;/volume&gt;&lt;number&gt;6&lt;/number&gt;&lt;section&gt;704&lt;/section&gt;&lt;dates&gt;&lt;year&gt;2017&lt;/year&gt;&lt;/dates&gt;&lt;isbn&gt;02678179&lt;/isbn&gt;&lt;urls&gt;&lt;/urls&gt;&lt;electronic-resource-num&gt;https://doi.org/10.1002/jqs.2977&lt;/electronic-resource-num&gt;&lt;research-notes&gt;from Peter&lt;/research-notes&gt;&lt;/record&gt;&lt;/Cite&gt;&lt;/EndNote&gt;</w:instrText>
      </w:r>
      <w:r w:rsidRPr="002215AD">
        <w:rPr>
          <w:lang w:eastAsia="zh-CN"/>
        </w:rPr>
        <w:fldChar w:fldCharType="separate"/>
      </w:r>
      <w:r w:rsidRPr="002215AD">
        <w:rPr>
          <w:noProof/>
          <w:lang w:eastAsia="zh-CN"/>
        </w:rPr>
        <w:t>(</w:t>
      </w:r>
      <w:hyperlink w:anchor="_ENREF_44" w:tooltip="Moss, 2017 #447" w:history="1">
        <w:r w:rsidR="009A0513" w:rsidRPr="002215AD">
          <w:rPr>
            <w:noProof/>
            <w:lang w:eastAsia="zh-CN"/>
          </w:rPr>
          <w:t>Moss et al., 2017</w:t>
        </w:r>
      </w:hyperlink>
      <w:r w:rsidRPr="002215AD">
        <w:rPr>
          <w:noProof/>
          <w:lang w:eastAsia="zh-CN"/>
        </w:rPr>
        <w:t>)</w:t>
      </w:r>
      <w:r w:rsidRPr="002215AD">
        <w:rPr>
          <w:lang w:eastAsia="zh-CN"/>
        </w:rPr>
        <w:fldChar w:fldCharType="end"/>
      </w:r>
      <w:r w:rsidRPr="002215AD">
        <w:rPr>
          <w:lang w:eastAsia="zh-CN"/>
        </w:rPr>
        <w:t>, also implying warmer and wetter conditions. There is agreement between multiple lines of evidence from multiple sites, including Lake Barrine, that the wettest and warmest conditions in the Holocene occurred in this period, with minor differences in the timing of peak wet conditions.</w:t>
      </w:r>
    </w:p>
    <w:p w14:paraId="754E093D" w14:textId="2EFECC8D" w:rsidR="00641591" w:rsidRPr="002215AD" w:rsidRDefault="003D4F80" w:rsidP="002325B1">
      <w:pPr>
        <w:spacing w:before="120"/>
        <w:ind w:firstLine="0"/>
        <w:outlineLvl w:val="3"/>
        <w:rPr>
          <w:rFonts w:eastAsia="DengXian" w:cs="Times New Roman"/>
          <w:b/>
          <w:bCs/>
          <w:kern w:val="0"/>
          <w:szCs w:val="22"/>
          <w:lang w:eastAsia="zh-CN"/>
        </w:rPr>
      </w:pPr>
      <w:r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w:t>
      </w:r>
      <w:r w:rsidR="006F5EA9" w:rsidRPr="002215AD">
        <w:rPr>
          <w:rFonts w:eastAsia="DengXian" w:cs="Times New Roman"/>
          <w:b/>
          <w:bCs/>
          <w:kern w:val="0"/>
          <w:szCs w:val="22"/>
          <w:lang w:eastAsia="zh-CN"/>
        </w:rPr>
        <w:t>4</w:t>
      </w:r>
      <w:r w:rsidR="00641591" w:rsidRPr="002215AD">
        <w:rPr>
          <w:rFonts w:eastAsia="DengXian" w:cs="Times New Roman"/>
          <w:b/>
          <w:bCs/>
          <w:kern w:val="0"/>
          <w:szCs w:val="22"/>
          <w:lang w:eastAsia="zh-CN"/>
        </w:rPr>
        <w:t>.5 Late Holocene (5 cal ka BP–the present)</w:t>
      </w:r>
    </w:p>
    <w:p w14:paraId="4DC55A74" w14:textId="5FB4BB66" w:rsidR="00641591" w:rsidRPr="002215AD" w:rsidRDefault="00641591" w:rsidP="002325B1">
      <w:pPr>
        <w:rPr>
          <w:lang w:eastAsia="zh-CN"/>
        </w:rPr>
      </w:pPr>
      <w:r w:rsidRPr="002215AD">
        <w:rPr>
          <w:lang w:eastAsia="zh-CN"/>
        </w:rPr>
        <w:t xml:space="preserve">On the Tablelands, this period saw drying and cooling conditions relative to the early and middle Holocene. The </w:t>
      </w:r>
      <w:r w:rsidRPr="002215AD">
        <w:rPr>
          <w:rFonts w:eastAsia="Times New Roman"/>
          <w:lang w:eastAsia="zh-CN"/>
        </w:rPr>
        <w:t>brGDGT record from the sediment in Lake Barrine indicates that</w:t>
      </w:r>
      <w:r w:rsidRPr="002215AD">
        <w:rPr>
          <w:lang w:eastAsia="zh-CN"/>
        </w:rPr>
        <w:t xml:space="preserve"> </w:t>
      </w:r>
      <w:r w:rsidR="005B6C11" w:rsidRPr="002215AD">
        <w:rPr>
          <w:lang w:eastAsia="zh-CN"/>
        </w:rPr>
        <w:t>air temperature</w:t>
      </w:r>
      <w:r w:rsidRPr="002215AD">
        <w:rPr>
          <w:lang w:eastAsia="zh-CN"/>
        </w:rPr>
        <w:t xml:space="preserve"> decreased from 23.0 ± 0.2 ℃ to 20.8 ± 0.2 ℃ from 5.1 to 1.7 cal ka BP </w:t>
      </w:r>
      <w:r w:rsidRPr="002215AD">
        <w:rPr>
          <w:lang w:eastAsia="zh-CN"/>
        </w:rPr>
        <w:fldChar w:fldCharType="begin"/>
      </w:r>
      <w:r w:rsidRPr="002215AD">
        <w:rPr>
          <w:lang w:eastAsia="zh-CN"/>
        </w:rPr>
        <w:instrText xml:space="preserve"> ADDIN EN.CITE &lt;EndNote&gt;&lt;Cite&gt;&lt;Author&gt;Li&lt;/Author&gt;&lt;Year&gt;2023&lt;/Year&gt;&lt;RecNum&gt;1028&lt;/RecNum&gt;&lt;DisplayText&gt;(Li et al., 2023)&lt;/DisplayText&gt;&lt;record&gt;&lt;rec-number&gt;1028&lt;/rec-number&gt;&lt;foreign-keys&gt;&lt;key app="EN" db-id="swzrdwr5wf20woepw0fp0sfbp9xvr5rx5fx9" timestamp="1684375706"&gt;1028&lt;/key&gt;&lt;/foreign-keys&gt;&lt;ref-type name="Journal Article"&gt;17&lt;/ref-type&gt;&lt;contributors&gt;&lt;authors&gt;&lt;author&gt;Li, Ting&lt;/author&gt;&lt;author&gt;Comley, Rainy&lt;/author&gt;&lt;author&gt;Zhang, Enlou&lt;/author&gt;&lt;author&gt;Zhou, Youping&lt;/author&gt;&lt;author&gt;Zhou, Xiuwen&lt;/author&gt;&lt;author&gt;Munksgaard, Niels C.&lt;/author&gt;&lt;author&gt;Zhu, Zeyang&lt;/author&gt;&lt;author&gt;Haig, Jordahna&lt;/author&gt;&lt;author&gt;Zheng, Fengfeng&lt;/author&gt;&lt;author&gt;Bird, Michael I.&lt;/author&gt;&lt;/authors&gt;&lt;/contributors&gt;&lt;titles&gt;&lt;title&gt;Paleo-temperature inferred from brGDGTs over the past 18 cal ka BP from Lake Barrine, tropical NE Australia&lt;/title&gt;&lt;secondary-title&gt;Quaternary Science Reviews&lt;/secondary-title&gt;&lt;/titles&gt;&lt;periodical&gt;&lt;full-title&gt;Quaternary Science Reviews&lt;/full-title&gt;&lt;/periodical&gt;&lt;pages&gt;108125&lt;/pages&gt;&lt;volume&gt;310&lt;/volume&gt;&lt;keywords&gt;&lt;keyword&gt;BrGDGTs&lt;/keyword&gt;&lt;keyword&gt;Lacustrine sediment&lt;/keyword&gt;&lt;keyword&gt;Tropics&lt;/keyword&gt;&lt;keyword&gt;Paleo-temperature&lt;/keyword&gt;&lt;keyword&gt;Antarctic cold reversal&lt;/keyword&gt;&lt;/keywords&gt;&lt;dates&gt;&lt;year&gt;2023&lt;/year&gt;&lt;pub-dates&gt;&lt;date&gt;2023/06/15/&lt;/date&gt;&lt;/pub-dates&gt;&lt;/dates&gt;&lt;isbn&gt;0277-3791&lt;/isbn&gt;&lt;urls&gt;&lt;related-urls&gt;&lt;url&gt;https://www.sciencedirect.com/science/article/pii/S0277379123001737&lt;/url&gt;&lt;/related-urls&gt;&lt;/urls&gt;&lt;electronic-resource-num&gt;https://doi.org/10.1016/j.quascirev.2023.108125&lt;/electronic-resource-num&gt;&lt;/record&gt;&lt;/Cite&gt;&lt;/EndNote&gt;</w:instrText>
      </w:r>
      <w:r w:rsidRPr="002215AD">
        <w:rPr>
          <w:lang w:eastAsia="zh-CN"/>
        </w:rPr>
        <w:fldChar w:fldCharType="separate"/>
      </w:r>
      <w:r w:rsidRPr="002215AD">
        <w:rPr>
          <w:noProof/>
          <w:lang w:eastAsia="zh-CN"/>
        </w:rPr>
        <w:t>(</w:t>
      </w:r>
      <w:hyperlink w:anchor="_ENREF_33" w:tooltip="Li, 2023 #1028" w:history="1">
        <w:r w:rsidR="009A0513" w:rsidRPr="002215AD">
          <w:rPr>
            <w:noProof/>
            <w:lang w:eastAsia="zh-CN"/>
          </w:rPr>
          <w:t>Li et al., 2023</w:t>
        </w:r>
      </w:hyperlink>
      <w:r w:rsidRPr="002215AD">
        <w:rPr>
          <w:noProof/>
          <w:lang w:eastAsia="zh-CN"/>
        </w:rPr>
        <w:t>)</w:t>
      </w:r>
      <w:r w:rsidRPr="002215AD">
        <w:rPr>
          <w:lang w:eastAsia="zh-CN"/>
        </w:rPr>
        <w:fldChar w:fldCharType="end"/>
      </w:r>
      <w:r w:rsidRPr="002215AD">
        <w:rPr>
          <w:lang w:eastAsia="zh-CN"/>
        </w:rPr>
        <w:t>. The increased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(by </w:t>
      </w:r>
      <w:r w:rsidR="00E57FD3" w:rsidRPr="002215AD">
        <w:rPr>
          <w:lang w:eastAsia="zh-CN"/>
        </w:rPr>
        <w:t>9</w:t>
      </w:r>
      <w:r w:rsidRPr="002215AD">
        <w:rPr>
          <w:lang w:eastAsia="zh-CN"/>
        </w:rPr>
        <w:t xml:space="preserve">‰) implies some decrease in the intensity of the </w:t>
      </w:r>
      <w:r w:rsidR="00FF687A" w:rsidRPr="002215AD">
        <w:rPr>
          <w:lang w:eastAsia="zh-CN"/>
        </w:rPr>
        <w:t>Indonesian-Australian summer monsoon</w:t>
      </w:r>
      <w:r w:rsidRPr="002215AD">
        <w:rPr>
          <w:lang w:eastAsia="zh-CN"/>
        </w:rPr>
        <w:t>, bringing less rainfall from 6.1 to 1.7 cal ka BP. The reconstructed C</w:t>
      </w:r>
      <w:r w:rsidRPr="002215AD">
        <w:rPr>
          <w:vertAlign w:val="subscript"/>
          <w:lang w:eastAsia="zh-CN"/>
        </w:rPr>
        <w:t>3</w:t>
      </w:r>
      <w:r w:rsidRPr="002215AD">
        <w:rPr>
          <w:lang w:eastAsia="zh-CN"/>
        </w:rPr>
        <w:t xml:space="preserve"> plant percentage around Lake Barrine remained relatively stable (8</w:t>
      </w:r>
      <w:r w:rsidR="008020CE" w:rsidRPr="002215AD">
        <w:rPr>
          <w:lang w:eastAsia="zh-CN"/>
        </w:rPr>
        <w:t>6%</w:t>
      </w:r>
      <w:r w:rsidRPr="002215AD">
        <w:rPr>
          <w:lang w:eastAsia="zh-CN"/>
        </w:rPr>
        <w:t>–8</w:t>
      </w:r>
      <w:r w:rsidR="008020CE" w:rsidRPr="002215AD">
        <w:rPr>
          <w:lang w:eastAsia="zh-CN"/>
        </w:rPr>
        <w:t>3</w:t>
      </w:r>
      <w:r w:rsidRPr="002215AD">
        <w:rPr>
          <w:lang w:eastAsia="zh-CN"/>
        </w:rPr>
        <w:t xml:space="preserve">%) from 6.1 to 1.7 cal ka BP. The pollen record from the </w:t>
      </w:r>
      <w:r w:rsidRPr="002215AD">
        <w:rPr>
          <w:rFonts w:eastAsia="Times New Roman"/>
          <w:lang w:eastAsia="zh-CN"/>
        </w:rPr>
        <w:t xml:space="preserve">lake suggests slightly decreased rainforest and increased non-rainforest taxa in the broader region after 6.7 cal ka BP, especially with a rise in non-rainforest pollen from 2.2 to 0.3 cal ka BP </w:t>
      </w:r>
      <w:r w:rsidRPr="002215AD">
        <w:rPr>
          <w:lang w:eastAsia="zh-CN"/>
        </w:rPr>
        <w:fldChar w:fldCharType="begin"/>
      </w:r>
      <w:r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Pr="002215AD">
        <w:rPr>
          <w:lang w:eastAsia="zh-CN"/>
        </w:rPr>
        <w:fldChar w:fldCharType="separate"/>
      </w:r>
      <w:r w:rsidRPr="002215AD">
        <w:rPr>
          <w:noProof/>
          <w:lang w:eastAsia="zh-CN"/>
        </w:rPr>
        <w:t>(</w:t>
      </w:r>
      <w:hyperlink w:anchor="_ENREF_76" w:tooltip="Walker, 2007 #14" w:history="1">
        <w:r w:rsidR="009A0513" w:rsidRPr="002215AD">
          <w:rPr>
            <w:noProof/>
            <w:lang w:eastAsia="zh-CN"/>
          </w:rPr>
          <w:t>Walker, 2007</w:t>
        </w:r>
      </w:hyperlink>
      <w:r w:rsidRPr="002215AD">
        <w:rPr>
          <w:noProof/>
          <w:lang w:eastAsia="zh-CN"/>
        </w:rPr>
        <w:t>)</w:t>
      </w:r>
      <w:r w:rsidRPr="002215AD">
        <w:rPr>
          <w:lang w:eastAsia="zh-CN"/>
        </w:rPr>
        <w:fldChar w:fldCharType="end"/>
      </w:r>
      <w:r w:rsidRPr="002215AD">
        <w:rPr>
          <w:lang w:eastAsia="zh-CN"/>
        </w:rPr>
        <w:t>, consistent with the geochemical indicators</w:t>
      </w:r>
      <w:r w:rsidRPr="002215AD">
        <w:rPr>
          <w:rFonts w:eastAsia="Times New Roman"/>
          <w:lang w:eastAsia="zh-CN"/>
        </w:rPr>
        <w:t xml:space="preserve">. In Lake Euramoo, pollen indicates a dry subtropical rainforest, represented by Elaeocarpaceae, </w:t>
      </w:r>
      <w:r w:rsidRPr="002215AD">
        <w:rPr>
          <w:rFonts w:eastAsia="Times New Roman"/>
          <w:i/>
          <w:iCs/>
          <w:lang w:eastAsia="zh-CN"/>
        </w:rPr>
        <w:t>Agathis</w:t>
      </w:r>
      <w:r w:rsidRPr="002215AD">
        <w:rPr>
          <w:rFonts w:eastAsia="Times New Roman"/>
          <w:lang w:eastAsia="zh-CN"/>
        </w:rPr>
        <w:t xml:space="preserve"> and </w:t>
      </w:r>
      <w:r w:rsidRPr="002215AD">
        <w:rPr>
          <w:rFonts w:eastAsia="Times New Roman"/>
          <w:i/>
          <w:iCs/>
          <w:lang w:eastAsia="zh-CN"/>
        </w:rPr>
        <w:t>Trema</w:t>
      </w:r>
      <w:r w:rsidRPr="002215AD">
        <w:rPr>
          <w:rFonts w:eastAsia="Times New Roman"/>
          <w:lang w:eastAsia="zh-CN"/>
        </w:rPr>
        <w:t xml:space="preserve">, that dominated from 5.0 to 0.07 cal ka BP in this region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rFonts w:eastAsia="Times New Roman"/>
          <w:lang w:eastAsia="zh-CN"/>
        </w:rPr>
        <w:t xml:space="preserve">. </w:t>
      </w:r>
      <w:r w:rsidRPr="002215AD">
        <w:rPr>
          <w:lang w:eastAsia="zh-CN"/>
        </w:rPr>
        <w:t xml:space="preserve">At ODP site 820, pollen displays a decrease in rainforest taxa and an increase in sclerophyll herbs from 8.5 cal ka BP to the present across the broad catchment area of this marine core </w:t>
      </w:r>
      <w:r w:rsidRPr="002215AD">
        <w:rPr>
          <w:lang w:eastAsia="zh-CN"/>
        </w:rPr>
        <w:fldChar w:fldCharType="begin"/>
      </w:r>
      <w:r w:rsidRPr="002215AD">
        <w:rPr>
          <w:lang w:eastAsia="zh-CN"/>
        </w:rPr>
        <w:instrText xml:space="preserve"> ADDIN EN.CITE &lt;EndNote&gt;&lt;Cite&gt;&lt;Author&gt;Moss&lt;/Author&gt;&lt;Year&gt;2017&lt;/Year&gt;&lt;RecNum&gt;447&lt;/RecNum&gt;&lt;DisplayText&gt;(Moss et al., 2017)&lt;/DisplayText&gt;&lt;record&gt;&lt;rec-number&gt;447&lt;/rec-number&gt;&lt;foreign-keys&gt;&lt;key app="EN" db-id="swzrdwr5wf20woepw0fp0sfbp9xvr5rx5fx9" timestamp="1628930536"&gt;447&lt;/key&gt;&lt;key app="ENWeb" db-id=""&gt;0&lt;/key&gt;&lt;/foreign-keys&gt;&lt;ref-type name="Journal Article"&gt;17&lt;/ref-type&gt;&lt;contributors&gt;&lt;authors&gt;&lt;author&gt;Moss, Patrick T.&lt;/author&gt;&lt;author&gt;Dunbar, Gavin B.&lt;/author&gt;&lt;author&gt;Thomas, Zoe&lt;/author&gt;&lt;author&gt;Turney, Chris&lt;/author&gt;&lt;author&gt;Kershaw, A. Peter&lt;/author&gt;&lt;author&gt;Jacobsen, Geraldine E.&lt;/author&gt;&lt;/authors&gt;&lt;/contributors&gt;&lt;titles&gt;&lt;title&gt;A 60 000-year record of environmental change for the Wet Tropics of north-eastern Australia based on the ODP 820 marine core&lt;/title&gt;&lt;secondary-title&gt;Journal of Quaternary Science&lt;/secondary-title&gt;&lt;/titles&gt;&lt;periodical&gt;&lt;full-title&gt;Journal of Quaternary Science&lt;/full-title&gt;&lt;/periodical&gt;&lt;pages&gt;704-716&lt;/pages&gt;&lt;volume&gt;32&lt;/volume&gt;&lt;number&gt;6&lt;/number&gt;&lt;section&gt;704&lt;/section&gt;&lt;dates&gt;&lt;year&gt;2017&lt;/year&gt;&lt;/dates&gt;&lt;isbn&gt;02678179&lt;/isbn&gt;&lt;urls&gt;&lt;/urls&gt;&lt;electronic-resource-num&gt;https://doi.org/10.1002/jqs.2977&lt;/electronic-resource-num&gt;&lt;research-notes&gt;from Peter&lt;/research-notes&gt;&lt;/record&gt;&lt;/Cite&gt;&lt;/EndNote&gt;</w:instrText>
      </w:r>
      <w:r w:rsidRPr="002215AD">
        <w:rPr>
          <w:lang w:eastAsia="zh-CN"/>
        </w:rPr>
        <w:fldChar w:fldCharType="separate"/>
      </w:r>
      <w:r w:rsidRPr="002215AD">
        <w:rPr>
          <w:noProof/>
          <w:lang w:eastAsia="zh-CN"/>
        </w:rPr>
        <w:t>(</w:t>
      </w:r>
      <w:hyperlink w:anchor="_ENREF_44" w:tooltip="Moss, 2017 #447" w:history="1">
        <w:r w:rsidR="009A0513" w:rsidRPr="002215AD">
          <w:rPr>
            <w:noProof/>
            <w:lang w:eastAsia="zh-CN"/>
          </w:rPr>
          <w:t>Moss et al., 2017</w:t>
        </w:r>
      </w:hyperlink>
      <w:r w:rsidRPr="002215AD">
        <w:rPr>
          <w:noProof/>
          <w:lang w:eastAsia="zh-CN"/>
        </w:rPr>
        <w:t>)</w:t>
      </w:r>
      <w:r w:rsidRPr="002215AD">
        <w:rPr>
          <w:lang w:eastAsia="zh-CN"/>
        </w:rPr>
        <w:fldChar w:fldCharType="end"/>
      </w:r>
      <w:r w:rsidRPr="002215AD">
        <w:rPr>
          <w:lang w:eastAsia="zh-CN"/>
        </w:rPr>
        <w:t xml:space="preserve">. </w:t>
      </w:r>
    </w:p>
    <w:p w14:paraId="272BE032" w14:textId="20F381CF" w:rsidR="00641591" w:rsidRPr="002215AD" w:rsidRDefault="00641591" w:rsidP="002325B1">
      <w:pPr>
        <w:rPr>
          <w:lang w:eastAsia="zh-CN"/>
        </w:rPr>
      </w:pPr>
      <w:bookmarkStart w:id="67" w:name="_Hlk136430267"/>
      <w:r w:rsidRPr="002215AD">
        <w:rPr>
          <w:lang w:eastAsia="zh-CN"/>
        </w:rPr>
        <w:t xml:space="preserve">Fire events, clastic input, and </w:t>
      </w:r>
      <w:r w:rsidRPr="002215AD">
        <w:rPr>
          <w:rFonts w:eastAsia="Times New Roman"/>
          <w:lang w:eastAsia="zh-CN"/>
        </w:rPr>
        <w:t>sediment accumulation rate in specific lakes are also included to form a comprehensive picture of environmental and climatic changes on the Tablelands.</w:t>
      </w:r>
      <w:r w:rsidRPr="002215AD">
        <w:rPr>
          <w:lang w:eastAsia="zh-CN"/>
        </w:rPr>
        <w:t xml:space="preserve"> Fine and coarse charcoal particles were present </w:t>
      </w:r>
      <w:r w:rsidRPr="002215AD">
        <w:rPr>
          <w:rFonts w:eastAsia="Times New Roman"/>
          <w:lang w:eastAsia="zh-CN"/>
        </w:rPr>
        <w:t>in the sediment in Lake Euramoo</w:t>
      </w:r>
      <w:r w:rsidRPr="002215AD">
        <w:rPr>
          <w:lang w:eastAsia="zh-CN"/>
        </w:rPr>
        <w:t xml:space="preserve"> from </w:t>
      </w:r>
      <w:r w:rsidRPr="002215AD">
        <w:rPr>
          <w:rFonts w:eastAsia="Times New Roman"/>
          <w:lang w:eastAsia="zh-CN"/>
        </w:rPr>
        <w:t xml:space="preserve">5.0 to 0.07 cal ka BP, with a series of peaks </w:t>
      </w:r>
      <w:r w:rsidRPr="002215AD">
        <w:rPr>
          <w:rFonts w:eastAsia="Times New Roman"/>
          <w:lang w:eastAsia="zh-CN"/>
        </w:rPr>
        <w:lastRenderedPageBreak/>
        <w:t xml:space="preserve">from 4.0 cal ka BP onwards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rFonts w:eastAsia="Times New Roman"/>
          <w:lang w:eastAsia="zh-CN"/>
        </w:rPr>
        <w:t xml:space="preserve">, suggesting increasing fire events in the late Holocene. Lake Barrine recorded two clastic influx peaks during periods from </w:t>
      </w:r>
      <w:r w:rsidRPr="002215AD">
        <w:rPr>
          <w:lang w:eastAsia="zh-CN"/>
        </w:rPr>
        <w:t>4.9 to 4.2 cal ka BP and from 2.8 to 2.6 cal ka BP; meanwhile, the δ</w:t>
      </w:r>
      <w:r w:rsidRPr="002215AD">
        <w:rPr>
          <w:vertAlign w:val="superscript"/>
          <w:lang w:eastAsia="zh-CN"/>
        </w:rPr>
        <w:t>2</w:t>
      </w:r>
      <w:r w:rsidRPr="002215AD">
        <w:rPr>
          <w:lang w:eastAsia="zh-CN"/>
        </w:rPr>
        <w:t>H</w:t>
      </w:r>
      <w:r w:rsidRPr="002215AD">
        <w:rPr>
          <w:vertAlign w:val="subscript"/>
          <w:lang w:eastAsia="zh-CN"/>
        </w:rPr>
        <w:t>P-R</w:t>
      </w:r>
      <w:r w:rsidRPr="002215AD">
        <w:rPr>
          <w:lang w:eastAsia="zh-CN"/>
        </w:rPr>
        <w:t xml:space="preserve"> values increased by ~2</w:t>
      </w:r>
      <w:r w:rsidR="008020CE" w:rsidRPr="002215AD">
        <w:rPr>
          <w:lang w:eastAsia="zh-CN"/>
        </w:rPr>
        <w:t>3</w:t>
      </w:r>
      <w:r w:rsidRPr="002215AD">
        <w:rPr>
          <w:lang w:eastAsia="zh-CN"/>
        </w:rPr>
        <w:t xml:space="preserve">‰ but </w:t>
      </w:r>
      <w:r w:rsidRPr="002215AD">
        <w:rPr>
          <w:rFonts w:eastAsia="Times New Roman"/>
          <w:lang w:eastAsia="zh-CN"/>
        </w:rPr>
        <w:t xml:space="preserve">the </w:t>
      </w:r>
      <w:r w:rsidRPr="002215AD">
        <w:rPr>
          <w:lang w:eastAsia="zh-CN"/>
        </w:rPr>
        <w:t>δ</w:t>
      </w:r>
      <w:r w:rsidRPr="002215AD">
        <w:rPr>
          <w:vertAlign w:val="superscript"/>
          <w:lang w:eastAsia="zh-CN"/>
        </w:rPr>
        <w:t>13</w:t>
      </w:r>
      <w:r w:rsidRPr="002215AD">
        <w:rPr>
          <w:lang w:eastAsia="zh-CN"/>
        </w:rPr>
        <w:t>C</w:t>
      </w:r>
      <w:r w:rsidRPr="002215AD">
        <w:rPr>
          <w:i/>
          <w:iCs/>
          <w:vertAlign w:val="subscript"/>
          <w:lang w:eastAsia="zh-CN"/>
        </w:rPr>
        <w:t>n</w:t>
      </w:r>
      <w:r w:rsidRPr="002215AD">
        <w:rPr>
          <w:vertAlign w:val="subscript"/>
          <w:lang w:eastAsia="zh-CN"/>
        </w:rPr>
        <w:t>-C31</w:t>
      </w:r>
      <w:r w:rsidRPr="002215AD">
        <w:rPr>
          <w:lang w:eastAsia="zh-CN"/>
        </w:rPr>
        <w:t xml:space="preserve"> values remained stable. </w:t>
      </w:r>
      <w:r w:rsidRPr="002215AD">
        <w:rPr>
          <w:rFonts w:eastAsia="Times New Roman"/>
          <w:lang w:eastAsia="zh-CN"/>
        </w:rPr>
        <w:t xml:space="preserve">Interestingly, Lake Euramoo also records a rise in sediment accumulation rate between 2.7 and 1.2 cal ka BP </w:t>
      </w:r>
      <w:r w:rsidRPr="002215AD">
        <w:rPr>
          <w:lang w:eastAsia="zh-CN"/>
        </w:rPr>
        <w:fldChar w:fldCharType="begin"/>
      </w:r>
      <w:r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Pr="002215AD">
        <w:rPr>
          <w:lang w:eastAsia="zh-CN"/>
        </w:rPr>
        <w:fldChar w:fldCharType="separate"/>
      </w:r>
      <w:r w:rsidRPr="002215AD">
        <w:rPr>
          <w:noProof/>
          <w:lang w:eastAsia="zh-CN"/>
        </w:rPr>
        <w:t>(</w:t>
      </w:r>
      <w:hyperlink w:anchor="_ENREF_21" w:tooltip="Haberle, 2005 #167" w:history="1">
        <w:r w:rsidR="009A0513" w:rsidRPr="002215AD">
          <w:rPr>
            <w:noProof/>
            <w:lang w:eastAsia="zh-CN"/>
          </w:rPr>
          <w:t>Haberle, 2005</w:t>
        </w:r>
      </w:hyperlink>
      <w:r w:rsidRPr="002215AD">
        <w:rPr>
          <w:noProof/>
          <w:lang w:eastAsia="zh-CN"/>
        </w:rPr>
        <w:t>)</w:t>
      </w:r>
      <w:r w:rsidRPr="002215AD">
        <w:rPr>
          <w:lang w:eastAsia="zh-CN"/>
        </w:rPr>
        <w:fldChar w:fldCharType="end"/>
      </w:r>
      <w:r w:rsidRPr="002215AD">
        <w:rPr>
          <w:rFonts w:eastAsia="Times New Roman"/>
          <w:lang w:eastAsia="zh-CN"/>
        </w:rPr>
        <w:t xml:space="preserve">, at a similar time to the clastic influx increase in Lake Barrine. </w:t>
      </w:r>
      <w:r w:rsidRPr="002215AD">
        <w:rPr>
          <w:lang w:eastAsia="zh-CN"/>
        </w:rPr>
        <w:t xml:space="preserve">We consider these variations may be related to higher variability in precipitation, possibly related to increased ENSO variability as observed in other regional records </w:t>
      </w:r>
      <w:r w:rsidRPr="002215AD">
        <w:rPr>
          <w:lang w:eastAsia="zh-CN"/>
        </w:rPr>
        <w:fldChar w:fldCharType="begin">
          <w:fldData xml:space="preserve">PEVuZE5vdGU+PENpdGU+PEF1dGhvcj5Db25yb3k8L0F1dGhvcj48WWVhcj4yMDA4PC9ZZWFyPjxS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</w:fldData>
        </w:fldChar>
      </w:r>
      <w:r w:rsidRPr="002215AD">
        <w:rPr>
          <w:lang w:eastAsia="zh-CN"/>
        </w:rPr>
        <w:instrText xml:space="preserve"> ADDIN EN.CITE </w:instrText>
      </w:r>
      <w:r w:rsidRPr="002215AD">
        <w:rPr>
          <w:lang w:eastAsia="zh-CN"/>
        </w:rPr>
        <w:fldChar w:fldCharType="begin">
          <w:fldData xml:space="preserve">PEVuZE5vdGU+PENpdGU+PEF1dGhvcj5Db25yb3k8L0F1dGhvcj48WWVhcj4yMDA4PC9ZZWFyPjxS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</w:fldData>
        </w:fldChar>
      </w:r>
      <w:r w:rsidRPr="002215AD">
        <w:rPr>
          <w:lang w:eastAsia="zh-CN"/>
        </w:rPr>
        <w:instrText xml:space="preserve"> ADDIN EN.CITE.DATA </w:instrText>
      </w:r>
      <w:r w:rsidRPr="002215AD">
        <w:rPr>
          <w:lang w:eastAsia="zh-CN"/>
        </w:rPr>
      </w:r>
      <w:r w:rsidRPr="002215AD">
        <w:rPr>
          <w:lang w:eastAsia="zh-CN"/>
        </w:rPr>
        <w:fldChar w:fldCharType="end"/>
      </w:r>
      <w:r w:rsidRPr="002215AD">
        <w:rPr>
          <w:lang w:eastAsia="zh-CN"/>
        </w:rPr>
      </w:r>
      <w:r w:rsidRPr="002215AD">
        <w:rPr>
          <w:lang w:eastAsia="zh-CN"/>
        </w:rPr>
        <w:fldChar w:fldCharType="separate"/>
      </w:r>
      <w:r w:rsidRPr="002215AD">
        <w:rPr>
          <w:noProof/>
          <w:lang w:eastAsia="zh-CN"/>
        </w:rPr>
        <w:t>(</w:t>
      </w:r>
      <w:hyperlink w:anchor="_ENREF_45" w:tooltip="Moy, 2002 #369" w:history="1">
        <w:r w:rsidR="009A0513" w:rsidRPr="002215AD">
          <w:rPr>
            <w:noProof/>
            <w:lang w:eastAsia="zh-CN"/>
          </w:rPr>
          <w:t>Moy et al., 2002</w:t>
        </w:r>
      </w:hyperlink>
      <w:r w:rsidRPr="002215AD">
        <w:rPr>
          <w:noProof/>
          <w:lang w:eastAsia="zh-CN"/>
        </w:rPr>
        <w:t xml:space="preserve">; </w:t>
      </w:r>
      <w:hyperlink w:anchor="_ENREF_11" w:tooltip="Conroy, 2008 #390" w:history="1">
        <w:r w:rsidR="009A0513" w:rsidRPr="002215AD">
          <w:rPr>
            <w:noProof/>
            <w:lang w:eastAsia="zh-CN"/>
          </w:rPr>
          <w:t>Conroy et al., 2008</w:t>
        </w:r>
      </w:hyperlink>
      <w:r w:rsidRPr="002215AD">
        <w:rPr>
          <w:noProof/>
          <w:lang w:eastAsia="zh-CN"/>
        </w:rPr>
        <w:t xml:space="preserve">; </w:t>
      </w:r>
      <w:hyperlink w:anchor="_ENREF_67" w:tooltip="Toth, 2019 #726" w:history="1">
        <w:r w:rsidR="009A0513" w:rsidRPr="002215AD">
          <w:rPr>
            <w:noProof/>
            <w:lang w:eastAsia="zh-CN"/>
          </w:rPr>
          <w:t>Toth and Aronson, 2019</w:t>
        </w:r>
      </w:hyperlink>
      <w:r w:rsidRPr="002215AD">
        <w:rPr>
          <w:noProof/>
          <w:lang w:eastAsia="zh-CN"/>
        </w:rPr>
        <w:t xml:space="preserve">; </w:t>
      </w:r>
      <w:hyperlink w:anchor="_ENREF_65" w:tooltip="Tan, 2020 #362" w:history="1">
        <w:r w:rsidR="009A0513" w:rsidRPr="002215AD">
          <w:rPr>
            <w:noProof/>
            <w:lang w:eastAsia="zh-CN"/>
          </w:rPr>
          <w:t>Tan et al., 2020</w:t>
        </w:r>
      </w:hyperlink>
      <w:r w:rsidRPr="002215AD">
        <w:rPr>
          <w:noProof/>
          <w:lang w:eastAsia="zh-CN"/>
        </w:rPr>
        <w:t>)</w:t>
      </w:r>
      <w:r w:rsidRPr="002215AD">
        <w:rPr>
          <w:lang w:eastAsia="zh-CN"/>
        </w:rPr>
        <w:fldChar w:fldCharType="end"/>
      </w:r>
      <w:r w:rsidRPr="002215AD">
        <w:rPr>
          <w:lang w:eastAsia="zh-CN"/>
        </w:rPr>
        <w:t>.</w:t>
      </w:r>
    </w:p>
    <w:p w14:paraId="59449FA6" w14:textId="3ED7BDD7" w:rsidR="00641591" w:rsidRPr="002215AD" w:rsidRDefault="00C93883" w:rsidP="002325B1">
      <w:pPr>
        <w:rPr>
          <w:rFonts w:eastAsia="Times New Roman"/>
          <w:lang w:eastAsia="zh-CN"/>
        </w:rPr>
      </w:pPr>
      <w:r w:rsidRPr="002215AD">
        <w:rPr>
          <w:rFonts w:eastAsia="Times New Roman"/>
          <w:lang w:eastAsia="zh-CN"/>
        </w:rPr>
        <w:t>According to</w:t>
      </w:r>
      <w:r w:rsidR="00641591" w:rsidRPr="002215AD">
        <w:rPr>
          <w:rFonts w:eastAsia="Times New Roman"/>
          <w:lang w:eastAsia="zh-CN"/>
        </w:rPr>
        <w:t xml:space="preserve"> the modern surface sediment samples, </w:t>
      </w:r>
      <w:r w:rsidR="00641591" w:rsidRPr="002215AD">
        <w:rPr>
          <w:lang w:eastAsia="zh-CN"/>
        </w:rPr>
        <w:t>the</w:t>
      </w:r>
      <w:r w:rsidR="008020CE" w:rsidRPr="002215AD">
        <w:rPr>
          <w:lang w:eastAsia="zh-CN"/>
        </w:rPr>
        <w:t xml:space="preserve"> average</w:t>
      </w:r>
      <w:r w:rsidR="00641591" w:rsidRPr="002215AD">
        <w:rPr>
          <w:lang w:eastAsia="zh-CN"/>
        </w:rPr>
        <w:t xml:space="preserve"> </w:t>
      </w:r>
      <w:r w:rsidR="008020CE" w:rsidRPr="002215AD">
        <w:rPr>
          <w:lang w:eastAsia="zh-CN"/>
        </w:rPr>
        <w:t>δ</w:t>
      </w:r>
      <w:r w:rsidR="008020CE" w:rsidRPr="002215AD">
        <w:rPr>
          <w:vertAlign w:val="superscript"/>
          <w:lang w:eastAsia="zh-CN"/>
        </w:rPr>
        <w:t>2</w:t>
      </w:r>
      <w:r w:rsidR="008020CE" w:rsidRPr="002215AD">
        <w:rPr>
          <w:lang w:eastAsia="zh-CN"/>
        </w:rPr>
        <w:t xml:space="preserve">H estimate of precipitation </w:t>
      </w:r>
      <w:r w:rsidR="00641591" w:rsidRPr="002215AD">
        <w:rPr>
          <w:lang w:eastAsia="zh-CN"/>
        </w:rPr>
        <w:t>(-</w:t>
      </w:r>
      <w:r w:rsidR="00E57FD3" w:rsidRPr="002215AD">
        <w:rPr>
          <w:lang w:eastAsia="zh-CN"/>
        </w:rPr>
        <w:t>59.0</w:t>
      </w:r>
      <w:r w:rsidR="00872A7F">
        <w:rPr>
          <w:lang w:eastAsia="zh-CN"/>
        </w:rPr>
        <w:t xml:space="preserve"> </w:t>
      </w:r>
      <w:r w:rsidR="00641591" w:rsidRPr="002215AD">
        <w:rPr>
          <w:lang w:eastAsia="zh-CN"/>
        </w:rPr>
        <w:t>±</w:t>
      </w:r>
      <w:r w:rsidR="00872A7F">
        <w:rPr>
          <w:lang w:eastAsia="zh-CN"/>
        </w:rPr>
        <w:t xml:space="preserve"> </w:t>
      </w:r>
      <w:r w:rsidR="00641591" w:rsidRPr="002215AD">
        <w:rPr>
          <w:lang w:eastAsia="zh-CN"/>
        </w:rPr>
        <w:t>9.</w:t>
      </w:r>
      <w:r w:rsidR="00DA695E" w:rsidRPr="002215AD">
        <w:rPr>
          <w:lang w:eastAsia="zh-CN"/>
        </w:rPr>
        <w:t>2</w:t>
      </w:r>
      <w:r w:rsidR="00641591" w:rsidRPr="002215AD">
        <w:rPr>
          <w:lang w:eastAsia="zh-CN"/>
        </w:rPr>
        <w:t xml:space="preserve">‰) and </w:t>
      </w:r>
      <w:r w:rsidRPr="002215AD">
        <w:rPr>
          <w:lang w:eastAsia="zh-CN"/>
        </w:rPr>
        <w:t>C</w:t>
      </w:r>
      <w:r w:rsidRPr="002215AD">
        <w:rPr>
          <w:vertAlign w:val="subscript"/>
          <w:lang w:eastAsia="zh-CN"/>
        </w:rPr>
        <w:t>3</w:t>
      </w:r>
      <w:r w:rsidRPr="002215AD">
        <w:rPr>
          <w:lang w:eastAsia="zh-CN"/>
        </w:rPr>
        <w:t xml:space="preserve"> plant fraction (93</w:t>
      </w:r>
      <w:r w:rsidR="00872A7F">
        <w:rPr>
          <w:lang w:eastAsia="zh-CN"/>
        </w:rPr>
        <w:t xml:space="preserve"> </w:t>
      </w:r>
      <w:r w:rsidRPr="002215AD">
        <w:rPr>
          <w:lang w:eastAsia="zh-CN"/>
        </w:rPr>
        <w:t>±</w:t>
      </w:r>
      <w:r w:rsidR="00872A7F">
        <w:rPr>
          <w:lang w:eastAsia="zh-CN"/>
        </w:rPr>
        <w:t xml:space="preserve"> </w:t>
      </w:r>
      <w:r w:rsidRPr="002215AD">
        <w:rPr>
          <w:lang w:eastAsia="zh-CN"/>
        </w:rPr>
        <w:t xml:space="preserve">0.02%) </w:t>
      </w:r>
      <w:r w:rsidR="00641591" w:rsidRPr="002215AD">
        <w:rPr>
          <w:lang w:eastAsia="zh-CN"/>
        </w:rPr>
        <w:t xml:space="preserve">suggest that the monsoon intensity </w:t>
      </w:r>
      <w:r w:rsidRPr="002215AD">
        <w:rPr>
          <w:lang w:eastAsia="zh-CN"/>
        </w:rPr>
        <w:t xml:space="preserve">may be </w:t>
      </w:r>
      <w:r w:rsidR="00F237FF" w:rsidRPr="002215AD">
        <w:rPr>
          <w:lang w:eastAsia="zh-CN"/>
        </w:rPr>
        <w:t>like</w:t>
      </w:r>
      <w:r w:rsidRPr="002215AD">
        <w:rPr>
          <w:lang w:eastAsia="zh-CN"/>
        </w:rPr>
        <w:t xml:space="preserve"> the conditions at 1.7 cal ka BP but</w:t>
      </w:r>
      <w:r w:rsidR="00641591" w:rsidRPr="002215AD">
        <w:rPr>
          <w:lang w:eastAsia="zh-CN"/>
        </w:rPr>
        <w:t xml:space="preserve"> C</w:t>
      </w:r>
      <w:r w:rsidR="00641591" w:rsidRPr="002215AD">
        <w:rPr>
          <w:vertAlign w:val="subscript"/>
          <w:lang w:eastAsia="zh-CN"/>
        </w:rPr>
        <w:t>3</w:t>
      </w:r>
      <w:r w:rsidR="00641591" w:rsidRPr="002215AD">
        <w:rPr>
          <w:lang w:eastAsia="zh-CN"/>
        </w:rPr>
        <w:t xml:space="preserve"> plant</w:t>
      </w:r>
      <w:r w:rsidR="00F237FF" w:rsidRPr="002215AD">
        <w:rPr>
          <w:lang w:eastAsia="zh-CN"/>
        </w:rPr>
        <w:t>s</w:t>
      </w:r>
      <w:r w:rsidR="00641591" w:rsidRPr="002215AD">
        <w:rPr>
          <w:lang w:eastAsia="zh-CN"/>
        </w:rPr>
        <w:t xml:space="preserve"> </w:t>
      </w:r>
      <w:r w:rsidRPr="002215AD">
        <w:rPr>
          <w:lang w:eastAsia="zh-CN"/>
        </w:rPr>
        <w:t>ha</w:t>
      </w:r>
      <w:r w:rsidR="00F237FF" w:rsidRPr="002215AD">
        <w:rPr>
          <w:lang w:eastAsia="zh-CN"/>
        </w:rPr>
        <w:t>ve</w:t>
      </w:r>
      <w:r w:rsidRPr="002215AD">
        <w:rPr>
          <w:lang w:eastAsia="zh-CN"/>
        </w:rPr>
        <w:t xml:space="preserve"> increased further at</w:t>
      </w:r>
      <w:r w:rsidR="00641591" w:rsidRPr="002215AD">
        <w:rPr>
          <w:lang w:eastAsia="zh-CN"/>
        </w:rPr>
        <w:t xml:space="preserve"> Lake Barrine. On the other hand, the pollen from this lake records that non-rainforest pollen, particularly </w:t>
      </w:r>
      <w:r w:rsidR="00641591" w:rsidRPr="002215AD">
        <w:rPr>
          <w:i/>
          <w:iCs/>
          <w:lang w:eastAsia="zh-CN"/>
        </w:rPr>
        <w:t>Allocasuarina</w:t>
      </w:r>
      <w:r w:rsidR="00641591" w:rsidRPr="002215AD">
        <w:rPr>
          <w:lang w:eastAsia="zh-CN"/>
        </w:rPr>
        <w:t xml:space="preserve">, decreased to ca. 10% after 300 cal </w:t>
      </w:r>
      <w:r w:rsidR="00BC614E">
        <w:rPr>
          <w:lang w:eastAsia="zh-CN"/>
        </w:rPr>
        <w:t xml:space="preserve">a </w:t>
      </w:r>
      <w:r w:rsidR="00641591" w:rsidRPr="002215AD">
        <w:rPr>
          <w:lang w:eastAsia="zh-CN"/>
        </w:rPr>
        <w:t xml:space="preserve">BP </w:t>
      </w:r>
      <w:r w:rsidR="00641591" w:rsidRPr="002215AD">
        <w:rPr>
          <w:lang w:eastAsia="zh-CN"/>
        </w:rPr>
        <w:fldChar w:fldCharType="begin"/>
      </w:r>
      <w:r w:rsidR="00641591"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00641591" w:rsidRPr="002215AD">
        <w:rPr>
          <w:lang w:eastAsia="zh-CN"/>
        </w:rPr>
        <w:fldChar w:fldCharType="separate"/>
      </w:r>
      <w:r w:rsidR="00641591" w:rsidRPr="002215AD">
        <w:rPr>
          <w:noProof/>
          <w:lang w:eastAsia="zh-CN"/>
        </w:rPr>
        <w:t>(</w:t>
      </w:r>
      <w:hyperlink w:anchor="_ENREF_76" w:tooltip="Walker, 2007 #14" w:history="1">
        <w:r w:rsidR="009A0513" w:rsidRPr="002215AD">
          <w:rPr>
            <w:noProof/>
            <w:lang w:eastAsia="zh-CN"/>
          </w:rPr>
          <w:t>Walker, 2007</w:t>
        </w:r>
      </w:hyperlink>
      <w:r w:rsidR="00641591" w:rsidRPr="002215AD">
        <w:rPr>
          <w:noProof/>
          <w:lang w:eastAsia="zh-CN"/>
        </w:rPr>
        <w:t>)</w:t>
      </w:r>
      <w:r w:rsidR="00641591" w:rsidRPr="002215AD">
        <w:rPr>
          <w:lang w:eastAsia="zh-CN"/>
        </w:rPr>
        <w:fldChar w:fldCharType="end"/>
      </w:r>
      <w:r w:rsidR="00641591" w:rsidRPr="002215AD">
        <w:rPr>
          <w:lang w:eastAsia="zh-CN"/>
        </w:rPr>
        <w:t>. The pollen from Lake Euramoo indicates that sclerophyll taxa maintained at low values whereas several rainforest taxa declined markedly, most likely due to selective logging in the 19</w:t>
      </w:r>
      <w:r w:rsidR="00641591" w:rsidRPr="002215AD">
        <w:rPr>
          <w:vertAlign w:val="superscript"/>
          <w:lang w:eastAsia="zh-CN"/>
        </w:rPr>
        <w:t>th</w:t>
      </w:r>
      <w:r w:rsidR="00641591" w:rsidRPr="002215AD">
        <w:rPr>
          <w:lang w:eastAsia="zh-CN"/>
        </w:rPr>
        <w:t xml:space="preserve"> century </w:t>
      </w:r>
      <w:r w:rsidR="00641591" w:rsidRPr="002215AD">
        <w:rPr>
          <w:lang w:eastAsia="zh-CN"/>
        </w:rPr>
        <w:fldChar w:fldCharType="begin"/>
      </w:r>
      <w:r w:rsidR="00641591"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00641591" w:rsidRPr="002215AD">
        <w:rPr>
          <w:lang w:eastAsia="zh-CN"/>
        </w:rPr>
        <w:fldChar w:fldCharType="separate"/>
      </w:r>
      <w:r w:rsidR="00641591" w:rsidRPr="002215AD">
        <w:rPr>
          <w:noProof/>
          <w:lang w:eastAsia="zh-CN"/>
        </w:rPr>
        <w:t>(</w:t>
      </w:r>
      <w:hyperlink w:anchor="_ENREF_21" w:tooltip="Haberle, 2005 #167" w:history="1">
        <w:r w:rsidR="009A0513" w:rsidRPr="002215AD">
          <w:rPr>
            <w:noProof/>
            <w:lang w:eastAsia="zh-CN"/>
          </w:rPr>
          <w:t>Haberle, 2005</w:t>
        </w:r>
      </w:hyperlink>
      <w:r w:rsidR="00641591" w:rsidRPr="002215AD">
        <w:rPr>
          <w:noProof/>
          <w:lang w:eastAsia="zh-CN"/>
        </w:rPr>
        <w:t>)</w:t>
      </w:r>
      <w:r w:rsidR="00641591" w:rsidRPr="002215AD">
        <w:rPr>
          <w:lang w:eastAsia="zh-CN"/>
        </w:rPr>
        <w:fldChar w:fldCharType="end"/>
      </w:r>
      <w:r w:rsidR="00641591" w:rsidRPr="002215AD">
        <w:rPr>
          <w:lang w:eastAsia="zh-CN"/>
        </w:rPr>
        <w:t xml:space="preserve">. Charcoal particle accumulation rate in this lake returned to high values from 1880 to 1999 CE, comparable with values in the early Holocene </w:t>
      </w:r>
      <w:r w:rsidR="00641591" w:rsidRPr="002215AD">
        <w:rPr>
          <w:lang w:eastAsia="zh-CN"/>
        </w:rPr>
        <w:fldChar w:fldCharType="begin"/>
      </w:r>
      <w:r w:rsidR="00641591" w:rsidRPr="002215AD">
        <w:rPr>
          <w:lang w:eastAsia="zh-CN"/>
        </w:rPr>
        <w:instrText xml:space="preserve"> ADDIN EN.CITE &lt;EndNote&gt;&lt;Cite&gt;&lt;Author&gt;Haberle&lt;/Author&gt;&lt;Year&gt;2005&lt;/Year&gt;&lt;RecNum&gt;167&lt;/RecNum&gt;&lt;DisplayText&gt;(Haberle, 2005)&lt;/DisplayText&gt;&lt;record&gt;&lt;rec-number&gt;167&lt;/rec-number&gt;&lt;foreign-keys&gt;&lt;key app="EN" db-id="swzrdwr5wf20woepw0fp0sfbp9xvr5rx5fx9" timestamp="1595597273"&gt;167&lt;/key&gt;&lt;/foreign-keys&gt;&lt;ref-type name="Journal Article"&gt;17&lt;/ref-type&gt;&lt;contributors&gt;&lt;authors&gt;&lt;author&gt;Haberle, Simon G.&lt;/author&gt;&lt;/authors&gt;&lt;/contributors&gt;&lt;titles&gt;&lt;title&gt;A 23,000-yr pollen record from Lake Euramoo, wet tropics of NE Queensland, Australia&lt;/title&gt;&lt;secondary-title&gt;Quaternary Research&lt;/secondary-title&gt;&lt;/titles&gt;&lt;periodical&gt;&lt;full-title&gt;Quaternary Research&lt;/full-title&gt;&lt;/periodical&gt;&lt;pages&gt;343-356&lt;/pages&gt;&lt;volume&gt;64&lt;/volume&gt;&lt;number&gt;3&lt;/number&gt;&lt;edition&gt;2017/01/20&lt;/edition&gt;&lt;keywords&gt;&lt;keyword&gt;Lake Euramoo&lt;/keyword&gt;&lt;keyword&gt;Pollen&lt;/keyword&gt;&lt;keyword&gt;Charcoal&lt;/keyword&gt;&lt;keyword&gt;Tropical rainforest&lt;/keyword&gt;&lt;keyword&gt;Holocene&lt;/keyword&gt;&lt;keyword&gt;Atherton Tablelands&lt;/keyword&gt;&lt;keyword&gt;Australia&lt;/keyword&gt;&lt;/keywords&gt;&lt;dates&gt;&lt;year&gt;2005&lt;/year&gt;&lt;/dates&gt;&lt;publisher&gt;Cambridge University Press&lt;/publisher&gt;&lt;isbn&gt;0033-5894&lt;/isbn&gt;&lt;urls&gt;&lt;related-urls&gt;&lt;url&gt;https://www.cambridge.org/core/article/23000yr-pollen-record-from-lake-euramoo-wet-tropics-of-ne-queensland-australia/FB6A7F8289C6C34595F18DFC5522EBC8&lt;/url&gt;&lt;/related-urls&gt;&lt;/urls&gt;&lt;electronic-resource-num&gt;https://doi.org/10.1016/j.yqres.2005.08.013&lt;/electronic-resource-num&gt;&lt;remote-database-name&gt;Cambridge Core&lt;/remote-database-name&gt;&lt;remote-database-provider&gt;Cambridge University Press&lt;/remote-database-provider&gt;&lt;research-notes&gt;pollen and charcoal records, Atherton tableland Rainforest development is partly controlled by orbital forcing, but local environmental variables and human activities are also significant. &amp;#xD;Fig. 3&lt;/research-notes&gt;&lt;/record&gt;&lt;/Cite&gt;&lt;/EndNote&gt;</w:instrText>
      </w:r>
      <w:r w:rsidR="00641591" w:rsidRPr="002215AD">
        <w:rPr>
          <w:lang w:eastAsia="zh-CN"/>
        </w:rPr>
        <w:fldChar w:fldCharType="separate"/>
      </w:r>
      <w:r w:rsidR="00641591" w:rsidRPr="002215AD">
        <w:rPr>
          <w:noProof/>
          <w:lang w:eastAsia="zh-CN"/>
        </w:rPr>
        <w:t>(</w:t>
      </w:r>
      <w:hyperlink w:anchor="_ENREF_21" w:tooltip="Haberle, 2005 #167" w:history="1">
        <w:r w:rsidR="009A0513" w:rsidRPr="002215AD">
          <w:rPr>
            <w:noProof/>
            <w:lang w:eastAsia="zh-CN"/>
          </w:rPr>
          <w:t>Haberle, 2005</w:t>
        </w:r>
      </w:hyperlink>
      <w:r w:rsidR="00641591" w:rsidRPr="002215AD">
        <w:rPr>
          <w:noProof/>
          <w:lang w:eastAsia="zh-CN"/>
        </w:rPr>
        <w:t>)</w:t>
      </w:r>
      <w:r w:rsidR="00641591" w:rsidRPr="002215AD">
        <w:rPr>
          <w:lang w:eastAsia="zh-CN"/>
        </w:rPr>
        <w:fldChar w:fldCharType="end"/>
      </w:r>
      <w:r w:rsidR="00641591" w:rsidRPr="002215AD">
        <w:rPr>
          <w:lang w:eastAsia="zh-CN"/>
        </w:rPr>
        <w:t xml:space="preserve">, indicating more frequent fire events in recent times. </w:t>
      </w:r>
    </w:p>
    <w:p w14:paraId="38AD9A11" w14:textId="535ECCBE" w:rsidR="00641591" w:rsidRPr="002215AD" w:rsidRDefault="003D4F80" w:rsidP="002325B1">
      <w:pPr>
        <w:pStyle w:val="Heading2"/>
        <w:spacing w:before="0" w:after="160" w:line="360" w:lineRule="auto"/>
        <w:ind w:firstLine="0"/>
        <w:jc w:val="left"/>
        <w:rPr>
          <w:rFonts w:ascii="Times New Roman" w:eastAsiaTheme="majorEastAsia" w:hAnsi="Times New Roman" w:cs="Times New Roman"/>
          <w:bCs/>
          <w:kern w:val="24"/>
          <w:sz w:val="22"/>
          <w:lang w:eastAsia="ja-JP"/>
        </w:rPr>
      </w:pPr>
      <w:bookmarkStart w:id="68" w:name="_Toc147498341"/>
      <w:bookmarkEnd w:id="59"/>
      <w:bookmarkEnd w:id="67"/>
      <w:r w:rsidRPr="002215AD">
        <w:rPr>
          <w:rFonts w:ascii="Times New Roman" w:eastAsiaTheme="majorEastAsia" w:hAnsi="Times New Roman" w:cs="Times New Roman"/>
          <w:bCs/>
          <w:kern w:val="24"/>
          <w:sz w:val="22"/>
          <w:lang w:eastAsia="ja-JP"/>
        </w:rPr>
        <w:t>5</w:t>
      </w:r>
      <w:r w:rsidR="00641591" w:rsidRPr="002215AD">
        <w:rPr>
          <w:rFonts w:ascii="Times New Roman" w:eastAsiaTheme="majorEastAsia" w:hAnsi="Times New Roman" w:cs="Times New Roman"/>
          <w:bCs/>
          <w:kern w:val="24"/>
          <w:sz w:val="22"/>
          <w:lang w:eastAsia="ja-JP"/>
        </w:rPr>
        <w:t xml:space="preserve"> Conclusions</w:t>
      </w:r>
      <w:bookmarkEnd w:id="68"/>
    </w:p>
    <w:p w14:paraId="75AF9615" w14:textId="36F791AA" w:rsidR="00503A2D" w:rsidRPr="002215AD" w:rsidRDefault="00641591" w:rsidP="002325B1">
      <w:pPr>
        <w:rPr>
          <w:lang w:eastAsia="zh-CN"/>
        </w:rPr>
      </w:pPr>
      <w:r w:rsidRPr="002215AD">
        <w:rPr>
          <w:lang w:eastAsia="zh-CN"/>
        </w:rPr>
        <w:t>In this study</w:t>
      </w:r>
      <w:r w:rsidR="007324F3" w:rsidRPr="002215AD">
        <w:rPr>
          <w:lang w:eastAsia="zh-CN"/>
        </w:rPr>
        <w:t xml:space="preserve">, we </w:t>
      </w:r>
      <w:r w:rsidR="00CB2694">
        <w:rPr>
          <w:lang w:eastAsia="zh-CN"/>
        </w:rPr>
        <w:t>analyzed</w:t>
      </w:r>
      <w:r w:rsidR="007324F3" w:rsidRPr="002215AD">
        <w:rPr>
          <w:lang w:eastAsia="zh-CN"/>
        </w:rPr>
        <w:t xml:space="preserve"> </w:t>
      </w:r>
      <w:r w:rsidR="007324F3" w:rsidRPr="002215AD">
        <w:rPr>
          <w:i/>
          <w:iCs/>
          <w:lang w:eastAsia="zh-CN"/>
        </w:rPr>
        <w:t>n</w:t>
      </w:r>
      <w:r w:rsidR="007324F3" w:rsidRPr="002215AD">
        <w:rPr>
          <w:lang w:eastAsia="zh-CN"/>
        </w:rPr>
        <w:t xml:space="preserve">-alkanes </w:t>
      </w:r>
      <w:r w:rsidR="00CB2694">
        <w:rPr>
          <w:lang w:eastAsia="zh-CN"/>
        </w:rPr>
        <w:t>from</w:t>
      </w:r>
      <w:r w:rsidR="00CB2694" w:rsidRPr="002215AD">
        <w:rPr>
          <w:lang w:eastAsia="zh-CN"/>
        </w:rPr>
        <w:t xml:space="preserve"> </w:t>
      </w:r>
      <w:r w:rsidR="007324F3" w:rsidRPr="002215AD">
        <w:rPr>
          <w:lang w:eastAsia="zh-CN"/>
        </w:rPr>
        <w:t xml:space="preserve">modern </w:t>
      </w:r>
      <w:r w:rsidR="00CB2694">
        <w:rPr>
          <w:lang w:eastAsia="zh-CN"/>
        </w:rPr>
        <w:t xml:space="preserve">plants </w:t>
      </w:r>
      <w:r w:rsidR="007324F3" w:rsidRPr="002215AD">
        <w:rPr>
          <w:lang w:eastAsia="zh-CN"/>
        </w:rPr>
        <w:t xml:space="preserve">and </w:t>
      </w:r>
      <w:r w:rsidR="00CB2694">
        <w:rPr>
          <w:lang w:eastAsia="zh-CN"/>
        </w:rPr>
        <w:t>a sedimentary record</w:t>
      </w:r>
      <w:r w:rsidR="007324F3" w:rsidRPr="002215AD">
        <w:rPr>
          <w:lang w:eastAsia="zh-CN"/>
        </w:rPr>
        <w:t xml:space="preserve"> to study the climate </w:t>
      </w:r>
      <w:r w:rsidR="003E0432" w:rsidRPr="002215AD">
        <w:rPr>
          <w:lang w:eastAsia="zh-CN"/>
        </w:rPr>
        <w:t xml:space="preserve">and vegetation </w:t>
      </w:r>
      <w:r w:rsidR="007324F3" w:rsidRPr="002215AD">
        <w:rPr>
          <w:lang w:eastAsia="zh-CN"/>
        </w:rPr>
        <w:t>change since 18.3 cal ka BP in tropical northeastern Australia. We first</w:t>
      </w:r>
      <w:r w:rsidR="00C5522B">
        <w:rPr>
          <w:lang w:eastAsia="zh-CN"/>
        </w:rPr>
        <w:t>ly</w:t>
      </w:r>
      <w:r w:rsidR="007324F3" w:rsidRPr="002215AD">
        <w:rPr>
          <w:lang w:eastAsia="zh-CN"/>
        </w:rPr>
        <w:t xml:space="preserve"> investigated the relationships of relative distributions, carbon and hydrogen isotope compositions of </w:t>
      </w:r>
      <w:r w:rsidR="00FD1711" w:rsidRPr="002215AD">
        <w:rPr>
          <w:lang w:eastAsia="zh-CN"/>
        </w:rPr>
        <w:t xml:space="preserve">long-chain </w:t>
      </w:r>
      <w:r w:rsidR="007324F3" w:rsidRPr="002215AD">
        <w:rPr>
          <w:i/>
          <w:iCs/>
          <w:lang w:eastAsia="zh-CN"/>
        </w:rPr>
        <w:t>n</w:t>
      </w:r>
      <w:r w:rsidR="007324F3" w:rsidRPr="002215AD">
        <w:rPr>
          <w:lang w:eastAsia="zh-CN"/>
        </w:rPr>
        <w:t xml:space="preserve">-alkanes from </w:t>
      </w:r>
      <w:r w:rsidR="003E0432" w:rsidRPr="002215AD">
        <w:rPr>
          <w:lang w:eastAsia="zh-CN"/>
        </w:rPr>
        <w:t>modern biomass</w:t>
      </w:r>
      <w:r w:rsidR="00F22704" w:rsidRPr="002215AD">
        <w:rPr>
          <w:lang w:eastAsia="zh-CN"/>
        </w:rPr>
        <w:t xml:space="preserve">, </w:t>
      </w:r>
      <w:r w:rsidR="003E0432" w:rsidRPr="002215AD">
        <w:rPr>
          <w:lang w:eastAsia="zh-CN"/>
        </w:rPr>
        <w:t>leaf litter</w:t>
      </w:r>
      <w:r w:rsidR="007324F3" w:rsidRPr="002215AD">
        <w:rPr>
          <w:lang w:eastAsia="zh-CN"/>
        </w:rPr>
        <w:t>, soils, and surface sediments from Lake Barrine.</w:t>
      </w:r>
      <w:r w:rsidR="00FD1711" w:rsidRPr="002215AD">
        <w:rPr>
          <w:lang w:eastAsia="zh-CN"/>
        </w:rPr>
        <w:t xml:space="preserve"> Based on this</w:t>
      </w:r>
      <w:r w:rsidR="003E0432" w:rsidRPr="002215AD">
        <w:rPr>
          <w:lang w:eastAsia="zh-CN"/>
        </w:rPr>
        <w:t xml:space="preserve"> comparison</w:t>
      </w:r>
      <w:r w:rsidR="00FD1711" w:rsidRPr="002215AD">
        <w:rPr>
          <w:lang w:eastAsia="zh-CN"/>
        </w:rPr>
        <w:t>, we developed a vegetation composition model to estimate C</w:t>
      </w:r>
      <w:r w:rsidR="00FD1711" w:rsidRPr="002215AD">
        <w:rPr>
          <w:vertAlign w:val="subscript"/>
          <w:lang w:eastAsia="zh-CN"/>
        </w:rPr>
        <w:t>3</w:t>
      </w:r>
      <w:r w:rsidR="00FD1711" w:rsidRPr="002215AD">
        <w:rPr>
          <w:lang w:eastAsia="zh-CN"/>
        </w:rPr>
        <w:t xml:space="preserve"> plant fraction and a vegetation-corrected precipitation model (δ</w:t>
      </w:r>
      <w:r w:rsidR="00FD1711" w:rsidRPr="002215AD">
        <w:rPr>
          <w:vertAlign w:val="superscript"/>
          <w:lang w:eastAsia="zh-CN"/>
        </w:rPr>
        <w:t>2</w:t>
      </w:r>
      <w:r w:rsidR="00FD1711" w:rsidRPr="002215AD">
        <w:rPr>
          <w:lang w:eastAsia="zh-CN"/>
        </w:rPr>
        <w:t>H</w:t>
      </w:r>
      <w:r w:rsidR="00FD1711" w:rsidRPr="002215AD">
        <w:rPr>
          <w:vertAlign w:val="subscript"/>
          <w:lang w:eastAsia="zh-CN"/>
        </w:rPr>
        <w:t>P-R</w:t>
      </w:r>
      <w:r w:rsidR="00FD1711" w:rsidRPr="002215AD">
        <w:rPr>
          <w:lang w:eastAsia="zh-CN"/>
        </w:rPr>
        <w:t xml:space="preserve">) to </w:t>
      </w:r>
      <w:r w:rsidR="003E0432" w:rsidRPr="002215AD">
        <w:rPr>
          <w:lang w:eastAsia="zh-CN"/>
        </w:rPr>
        <w:t xml:space="preserve">enable tracking </w:t>
      </w:r>
      <w:r w:rsidR="00FD1711" w:rsidRPr="002215AD">
        <w:rPr>
          <w:lang w:eastAsia="zh-CN"/>
        </w:rPr>
        <w:t xml:space="preserve">monsoon intensity at this lake over time. Lastly, combining the results in this study with air temperature </w:t>
      </w:r>
      <w:r w:rsidR="00FD1711" w:rsidRPr="002215AD">
        <w:rPr>
          <w:lang w:eastAsia="zh-CN"/>
        </w:rPr>
        <w:fldChar w:fldCharType="begin"/>
      </w:r>
      <w:r w:rsidR="00FD1711" w:rsidRPr="002215AD">
        <w:rPr>
          <w:lang w:eastAsia="zh-CN"/>
        </w:rPr>
        <w:instrText xml:space="preserve"> ADDIN EN.CITE &lt;EndNote&gt;&lt;Cite&gt;&lt;Author&gt;Li&lt;/Author&gt;&lt;Year&gt;2023&lt;/Year&gt;&lt;RecNum&gt;1028&lt;/RecNum&gt;&lt;DisplayText&gt;(Li et al., 2023)&lt;/DisplayText&gt;&lt;record&gt;&lt;rec-number&gt;1028&lt;/rec-number&gt;&lt;foreign-keys&gt;&lt;key app="EN" db-id="swzrdwr5wf20woepw0fp0sfbp9xvr5rx5fx9" timestamp="1684375706"&gt;1028&lt;/key&gt;&lt;/foreign-keys&gt;&lt;ref-type name="Journal Article"&gt;17&lt;/ref-type&gt;&lt;contributors&gt;&lt;authors&gt;&lt;author&gt;Li, Ting&lt;/author&gt;&lt;author&gt;Comley, Rainy&lt;/author&gt;&lt;author&gt;Zhang, Enlou&lt;/author&gt;&lt;author&gt;Zhou, Youping&lt;/author&gt;&lt;author&gt;Zhou, Xiuwen&lt;/author&gt;&lt;author&gt;Munksgaard, Niels C.&lt;/author&gt;&lt;author&gt;Zhu, Zeyang&lt;/author&gt;&lt;author&gt;Haig, Jordahna&lt;/author&gt;&lt;author&gt;Zheng, Fengfeng&lt;/author&gt;&lt;author&gt;Bird, Michael I.&lt;/author&gt;&lt;/authors&gt;&lt;/contributors&gt;&lt;titles&gt;&lt;title&gt;Paleo-temperature inferred from brGDGTs over the past 18 cal ka BP from Lake Barrine, tropical NE Australia&lt;/title&gt;&lt;secondary-title&gt;Quaternary Science Reviews&lt;/secondary-title&gt;&lt;/titles&gt;&lt;periodical&gt;&lt;full-title&gt;Quaternary Science Reviews&lt;/full-title&gt;&lt;/periodical&gt;&lt;pages&gt;108125&lt;/pages&gt;&lt;volume&gt;310&lt;/volume&gt;&lt;keywords&gt;&lt;keyword&gt;BrGDGTs&lt;/keyword&gt;&lt;keyword&gt;Lacustrine sediment&lt;/keyword&gt;&lt;keyword&gt;Tropics&lt;/keyword&gt;&lt;keyword&gt;Paleo-temperature&lt;/keyword&gt;&lt;keyword&gt;Antarctic cold reversal&lt;/keyword&gt;&lt;/keywords&gt;&lt;dates&gt;&lt;year&gt;2023&lt;/year&gt;&lt;pub-dates&gt;&lt;date&gt;2023/06/15/&lt;/date&gt;&lt;/pub-dates&gt;&lt;/dates&gt;&lt;isbn&gt;0277-3791&lt;/isbn&gt;&lt;urls&gt;&lt;related-urls&gt;&lt;url&gt;https://www.sciencedirect.com/science/article/pii/S0277379123001737&lt;/url&gt;&lt;/related-urls&gt;&lt;/urls&gt;&lt;electronic-resource-num&gt;https://doi.org/10.1016/j.quascirev.2023.108125&lt;/electronic-resource-num&gt;&lt;/record&gt;&lt;/Cite&gt;&lt;/EndNote&gt;</w:instrText>
      </w:r>
      <w:r w:rsidR="00FD1711" w:rsidRPr="002215AD">
        <w:rPr>
          <w:lang w:eastAsia="zh-CN"/>
        </w:rPr>
        <w:fldChar w:fldCharType="separate"/>
      </w:r>
      <w:r w:rsidR="00FD1711" w:rsidRPr="002215AD">
        <w:rPr>
          <w:noProof/>
          <w:lang w:eastAsia="zh-CN"/>
        </w:rPr>
        <w:t>(</w:t>
      </w:r>
      <w:hyperlink w:anchor="_ENREF_33" w:tooltip="Li, 2023 #1028" w:history="1">
        <w:r w:rsidR="009A0513" w:rsidRPr="002215AD">
          <w:rPr>
            <w:noProof/>
            <w:lang w:eastAsia="zh-CN"/>
          </w:rPr>
          <w:t>Li et al., 2023</w:t>
        </w:r>
      </w:hyperlink>
      <w:r w:rsidR="00FD1711" w:rsidRPr="002215AD">
        <w:rPr>
          <w:noProof/>
          <w:lang w:eastAsia="zh-CN"/>
        </w:rPr>
        <w:t>)</w:t>
      </w:r>
      <w:r w:rsidR="00FD1711" w:rsidRPr="002215AD">
        <w:rPr>
          <w:lang w:eastAsia="zh-CN"/>
        </w:rPr>
        <w:fldChar w:fldCharType="end"/>
      </w:r>
      <w:r w:rsidR="00FD1711" w:rsidRPr="002215AD">
        <w:rPr>
          <w:lang w:eastAsia="zh-CN"/>
        </w:rPr>
        <w:t xml:space="preserve">, pollen </w:t>
      </w:r>
      <w:r w:rsidR="00FD1711" w:rsidRPr="002215AD">
        <w:rPr>
          <w:lang w:eastAsia="zh-CN"/>
        </w:rPr>
        <w:fldChar w:fldCharType="begin"/>
      </w:r>
      <w:r w:rsidR="00FD1711"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00FD1711" w:rsidRPr="002215AD">
        <w:rPr>
          <w:lang w:eastAsia="zh-CN"/>
        </w:rPr>
        <w:fldChar w:fldCharType="separate"/>
      </w:r>
      <w:r w:rsidR="00FD1711" w:rsidRPr="002215AD">
        <w:rPr>
          <w:noProof/>
          <w:lang w:eastAsia="zh-CN"/>
        </w:rPr>
        <w:t>(</w:t>
      </w:r>
      <w:hyperlink w:anchor="_ENREF_76" w:tooltip="Walker, 2007 #14" w:history="1">
        <w:r w:rsidR="009A0513" w:rsidRPr="002215AD">
          <w:rPr>
            <w:noProof/>
            <w:lang w:eastAsia="zh-CN"/>
          </w:rPr>
          <w:t>Walker, 2007</w:t>
        </w:r>
      </w:hyperlink>
      <w:r w:rsidR="00FD1711" w:rsidRPr="002215AD">
        <w:rPr>
          <w:noProof/>
          <w:lang w:eastAsia="zh-CN"/>
        </w:rPr>
        <w:t>)</w:t>
      </w:r>
      <w:r w:rsidR="00FD1711" w:rsidRPr="002215AD">
        <w:rPr>
          <w:lang w:eastAsia="zh-CN"/>
        </w:rPr>
        <w:fldChar w:fldCharType="end"/>
      </w:r>
      <w:r w:rsidR="00FD1711" w:rsidRPr="002215AD">
        <w:rPr>
          <w:lang w:eastAsia="zh-CN"/>
        </w:rPr>
        <w:t xml:space="preserve">, and clastic influxes </w:t>
      </w:r>
      <w:r w:rsidR="00FD1711" w:rsidRPr="002215AD">
        <w:rPr>
          <w:lang w:eastAsia="zh-CN"/>
        </w:rPr>
        <w:fldChar w:fldCharType="begin"/>
      </w:r>
      <w:r w:rsidR="00FD1711" w:rsidRPr="002215AD">
        <w:rPr>
          <w:lang w:eastAsia="zh-CN"/>
        </w:rPr>
        <w:instrText xml:space="preserve"> ADDIN EN.CITE &lt;EndNote&gt;&lt;Cite&gt;&lt;Author&gt;Li&lt;/Author&gt;&lt;Year&gt;2022&lt;/Year&gt;&lt;RecNum&gt;737&lt;/RecNum&gt;&lt;DisplayText&gt;(Li et al., 2022)&lt;/DisplayText&gt;&lt;record&gt;&lt;rec-number&gt;737&lt;/rec-number&gt;&lt;foreign-keys&gt;&lt;key app="EN" db-id="swzrdwr5wf20woepw0fp0sfbp9xvr5rx5fx9" timestamp="1664514600"&gt;737&lt;/key&gt;&lt;/foreign-keys&gt;&lt;ref-type name="Journal Article"&gt;17&lt;/ref-type&gt;&lt;contributors&gt;&lt;authors&gt;&lt;author&gt;Li, Ting&lt;/author&gt;&lt;author&gt;Wurster, Christopher M.&lt;/author&gt;&lt;author&gt;Haig, Jordahna&lt;/author&gt;&lt;author&gt;Zhou, Youping&lt;/author&gt;&lt;author&gt;Zwart, Costijn&lt;/author&gt;&lt;author&gt;Ren, Junli&lt;/author&gt;&lt;author&gt;Comley, Rainy&lt;/author&gt;&lt;author&gt;Munksgaard, Niels C.&lt;/author&gt;&lt;author&gt;Gadd, Patricia S.&lt;/author&gt;&lt;author&gt;Bird, Michael I.&lt;/author&gt;&lt;/authors&gt;&lt;/contributors&gt;&lt;titles&gt;&lt;title&gt;Environmental change inferred from multiple proxies from an 18 cal ka BP sediment record, Lake Barrine, NE Australia&lt;/title&gt;&lt;secondary-title&gt;Quaternary Science Reviews&lt;/secondary-title&gt;&lt;/titles&gt;&lt;periodical&gt;&lt;full-title&gt;Quaternary Science Reviews&lt;/full-title&gt;&lt;/periodical&gt;&lt;pages&gt;107751&lt;/pages&gt;&lt;volume&gt;294&lt;/volume&gt;&lt;dates&gt;&lt;year&gt;2022&lt;/year&gt;&lt;/dates&gt;&lt;publisher&gt;Elsevier&lt;/publisher&gt;&lt;isbn&gt;0277-3791&lt;/isbn&gt;&lt;urls&gt;&lt;/urls&gt;&lt;electronic-resource-num&gt;https://doi.org/10.1016/j.quascirev.2022.107751&lt;/electronic-resource-num&gt;&lt;/record&gt;&lt;/Cite&gt;&lt;/EndNote&gt;</w:instrText>
      </w:r>
      <w:r w:rsidR="00FD1711" w:rsidRPr="002215AD">
        <w:rPr>
          <w:lang w:eastAsia="zh-CN"/>
        </w:rPr>
        <w:fldChar w:fldCharType="separate"/>
      </w:r>
      <w:r w:rsidR="00FD1711" w:rsidRPr="002215AD">
        <w:rPr>
          <w:noProof/>
          <w:lang w:eastAsia="zh-CN"/>
        </w:rPr>
        <w:t>(</w:t>
      </w:r>
      <w:hyperlink w:anchor="_ENREF_34" w:tooltip="Li, 2022 #737" w:history="1">
        <w:r w:rsidR="009A0513" w:rsidRPr="002215AD">
          <w:rPr>
            <w:noProof/>
            <w:lang w:eastAsia="zh-CN"/>
          </w:rPr>
          <w:t>Li et al., 2022</w:t>
        </w:r>
      </w:hyperlink>
      <w:r w:rsidR="00FD1711" w:rsidRPr="002215AD">
        <w:rPr>
          <w:noProof/>
          <w:lang w:eastAsia="zh-CN"/>
        </w:rPr>
        <w:t>)</w:t>
      </w:r>
      <w:r w:rsidR="00FD1711" w:rsidRPr="002215AD">
        <w:rPr>
          <w:lang w:eastAsia="zh-CN"/>
        </w:rPr>
        <w:fldChar w:fldCharType="end"/>
      </w:r>
      <w:r w:rsidR="00FD1711" w:rsidRPr="002215AD">
        <w:rPr>
          <w:lang w:eastAsia="zh-CN"/>
        </w:rPr>
        <w:t xml:space="preserve">, we built a robust climatic and environmental record at Lake Barrine and compared </w:t>
      </w:r>
      <w:r w:rsidR="00D708BA">
        <w:rPr>
          <w:lang w:eastAsia="zh-CN"/>
        </w:rPr>
        <w:t xml:space="preserve">it </w:t>
      </w:r>
      <w:r w:rsidR="00FD1711" w:rsidRPr="002215AD">
        <w:rPr>
          <w:lang w:eastAsia="zh-CN"/>
        </w:rPr>
        <w:t>with</w:t>
      </w:r>
      <w:r w:rsidR="00FD1711" w:rsidRPr="002215AD">
        <w:rPr>
          <w:rFonts w:eastAsia="DengXian"/>
          <w:lang w:eastAsia="zh-CN"/>
        </w:rPr>
        <w:t xml:space="preserve"> other paleoenvironmental records</w:t>
      </w:r>
      <w:r w:rsidR="00705E32">
        <w:rPr>
          <w:rFonts w:eastAsia="DengXian"/>
          <w:lang w:eastAsia="zh-CN"/>
        </w:rPr>
        <w:t xml:space="preserve"> from the region</w:t>
      </w:r>
      <w:r w:rsidR="00FD1711" w:rsidRPr="002215AD">
        <w:rPr>
          <w:rFonts w:eastAsia="DengXian"/>
          <w:lang w:eastAsia="zh-CN"/>
        </w:rPr>
        <w:t>. The main conclusion</w:t>
      </w:r>
      <w:r w:rsidR="00ED2BB8" w:rsidRPr="002215AD">
        <w:rPr>
          <w:rFonts w:eastAsia="DengXian"/>
          <w:lang w:eastAsia="zh-CN"/>
        </w:rPr>
        <w:t>s</w:t>
      </w:r>
      <w:r w:rsidR="00FD1711" w:rsidRPr="002215AD">
        <w:rPr>
          <w:rFonts w:eastAsia="DengXian"/>
          <w:lang w:eastAsia="zh-CN"/>
        </w:rPr>
        <w:t xml:space="preserve"> are as follows:</w:t>
      </w:r>
    </w:p>
    <w:p w14:paraId="611ED474" w14:textId="3A86BA0B" w:rsidR="00793919" w:rsidRPr="002215AD" w:rsidRDefault="00A27E7C" w:rsidP="00CD7BFC">
      <w:pPr>
        <w:rPr>
          <w:lang w:eastAsia="zh-CN"/>
        </w:rPr>
      </w:pPr>
      <w:r w:rsidRPr="002215AD">
        <w:rPr>
          <w:lang w:eastAsia="zh-CN"/>
        </w:rPr>
        <w:t>The average fractional abundances of C</w:t>
      </w:r>
      <w:r w:rsidRPr="002215AD">
        <w:rPr>
          <w:vertAlign w:val="subscript"/>
          <w:lang w:eastAsia="zh-CN"/>
        </w:rPr>
        <w:t>23</w:t>
      </w:r>
      <w:r w:rsidRPr="002215AD">
        <w:rPr>
          <w:lang w:eastAsia="zh-CN"/>
        </w:rPr>
        <w:t>–C</w:t>
      </w:r>
      <w:r w:rsidRPr="002215AD">
        <w:rPr>
          <w:vertAlign w:val="subscript"/>
          <w:lang w:eastAsia="zh-CN"/>
        </w:rPr>
        <w:t>35</w:t>
      </w:r>
      <w:r w:rsidRPr="002215AD">
        <w:rPr>
          <w:lang w:eastAsia="zh-CN"/>
        </w:rPr>
        <w:t xml:space="preserve"> </w:t>
      </w:r>
      <w:r w:rsidRPr="002215AD">
        <w:rPr>
          <w:i/>
          <w:iCs/>
          <w:lang w:eastAsia="zh-CN"/>
        </w:rPr>
        <w:t>n</w:t>
      </w:r>
      <w:r w:rsidRPr="002215AD">
        <w:rPr>
          <w:lang w:eastAsia="zh-CN"/>
        </w:rPr>
        <w:t xml:space="preserve">-alkanes indicate that </w:t>
      </w:r>
      <w:r w:rsidRPr="002215AD">
        <w:rPr>
          <w:i/>
          <w:iCs/>
          <w:lang w:eastAsia="zh-CN"/>
        </w:rPr>
        <w:t>n</w:t>
      </w:r>
      <w:r w:rsidRPr="002215AD">
        <w:rPr>
          <w:lang w:eastAsia="zh-CN"/>
        </w:rPr>
        <w:t>-C</w:t>
      </w:r>
      <w:r w:rsidRPr="002215AD">
        <w:rPr>
          <w:vertAlign w:val="subscript"/>
          <w:lang w:eastAsia="zh-CN"/>
        </w:rPr>
        <w:t>31</w:t>
      </w:r>
      <w:r w:rsidRPr="002215AD">
        <w:rPr>
          <w:lang w:eastAsia="zh-CN"/>
        </w:rPr>
        <w:t xml:space="preserve"> dominates in all sample types at this tropical site, including modern rainforest tree leaves, grasses, fallen leaves, soils, and lake sediments. </w:t>
      </w:r>
      <w:r w:rsidR="00764343">
        <w:rPr>
          <w:lang w:eastAsia="zh-CN"/>
        </w:rPr>
        <w:t>T</w:t>
      </w:r>
      <w:r w:rsidR="009906C5" w:rsidRPr="002215AD">
        <w:rPr>
          <w:lang w:eastAsia="zh-CN"/>
        </w:rPr>
        <w:t xml:space="preserve">he fractional abundances of </w:t>
      </w:r>
      <w:r w:rsidR="009906C5" w:rsidRPr="002215AD">
        <w:rPr>
          <w:i/>
          <w:iCs/>
          <w:lang w:eastAsia="zh-CN"/>
        </w:rPr>
        <w:t>n</w:t>
      </w:r>
      <w:r w:rsidR="009906C5" w:rsidRPr="002215AD">
        <w:rPr>
          <w:lang w:eastAsia="zh-CN"/>
        </w:rPr>
        <w:t>-C</w:t>
      </w:r>
      <w:r w:rsidR="009906C5" w:rsidRPr="002215AD">
        <w:rPr>
          <w:vertAlign w:val="subscript"/>
          <w:lang w:eastAsia="zh-CN"/>
        </w:rPr>
        <w:t>28</w:t>
      </w:r>
      <w:r w:rsidR="009906C5" w:rsidRPr="002215AD">
        <w:rPr>
          <w:lang w:eastAsia="zh-CN"/>
        </w:rPr>
        <w:t xml:space="preserve">, </w:t>
      </w:r>
      <w:r w:rsidR="009906C5" w:rsidRPr="002215AD">
        <w:rPr>
          <w:i/>
          <w:iCs/>
          <w:lang w:eastAsia="zh-CN"/>
        </w:rPr>
        <w:t>n</w:t>
      </w:r>
      <w:r w:rsidR="009906C5" w:rsidRPr="002215AD">
        <w:rPr>
          <w:lang w:eastAsia="zh-CN"/>
        </w:rPr>
        <w:t>-C</w:t>
      </w:r>
      <w:r w:rsidR="009906C5" w:rsidRPr="002215AD">
        <w:rPr>
          <w:vertAlign w:val="subscript"/>
          <w:lang w:eastAsia="zh-CN"/>
        </w:rPr>
        <w:t>29</w:t>
      </w:r>
      <w:r w:rsidR="009906C5" w:rsidRPr="002215AD">
        <w:rPr>
          <w:lang w:eastAsia="zh-CN"/>
        </w:rPr>
        <w:t xml:space="preserve">, </w:t>
      </w:r>
      <w:r w:rsidR="009906C5" w:rsidRPr="002215AD">
        <w:rPr>
          <w:i/>
          <w:iCs/>
          <w:lang w:eastAsia="zh-CN"/>
        </w:rPr>
        <w:t>n</w:t>
      </w:r>
      <w:r w:rsidR="009906C5" w:rsidRPr="002215AD">
        <w:rPr>
          <w:lang w:eastAsia="zh-CN"/>
        </w:rPr>
        <w:t>-C</w:t>
      </w:r>
      <w:r w:rsidR="009906C5" w:rsidRPr="002215AD">
        <w:rPr>
          <w:vertAlign w:val="subscript"/>
          <w:lang w:eastAsia="zh-CN"/>
        </w:rPr>
        <w:t>30</w:t>
      </w:r>
      <w:r w:rsidR="009906C5" w:rsidRPr="002215AD">
        <w:rPr>
          <w:lang w:eastAsia="zh-CN"/>
        </w:rPr>
        <w:t xml:space="preserve"> decreased while</w:t>
      </w:r>
      <w:r w:rsidR="009906C5" w:rsidRPr="002215AD">
        <w:rPr>
          <w:vertAlign w:val="subscript"/>
          <w:lang w:eastAsia="zh-CN"/>
        </w:rPr>
        <w:t xml:space="preserve"> </w:t>
      </w:r>
      <w:r w:rsidR="00E20C92" w:rsidRPr="001132FB">
        <w:rPr>
          <w:lang w:eastAsia="zh-CN"/>
        </w:rPr>
        <w:t>that of</w:t>
      </w:r>
      <w:r w:rsidR="00E20C92">
        <w:rPr>
          <w:vertAlign w:val="subscript"/>
          <w:lang w:eastAsia="zh-CN"/>
        </w:rPr>
        <w:t xml:space="preserve"> </w:t>
      </w:r>
      <w:r w:rsidR="0084185E" w:rsidRPr="002215AD">
        <w:rPr>
          <w:i/>
          <w:iCs/>
          <w:lang w:eastAsia="zh-CN"/>
        </w:rPr>
        <w:t>n</w:t>
      </w:r>
      <w:r w:rsidR="0084185E" w:rsidRPr="002215AD">
        <w:rPr>
          <w:lang w:eastAsia="zh-CN"/>
        </w:rPr>
        <w:t>-C</w:t>
      </w:r>
      <w:r w:rsidR="0084185E" w:rsidRPr="002215AD">
        <w:rPr>
          <w:vertAlign w:val="subscript"/>
          <w:lang w:eastAsia="zh-CN"/>
        </w:rPr>
        <w:t xml:space="preserve">31 </w:t>
      </w:r>
      <w:r w:rsidR="00E20C92">
        <w:rPr>
          <w:lang w:eastAsia="zh-CN"/>
        </w:rPr>
        <w:t>remained</w:t>
      </w:r>
      <w:r w:rsidR="00E20C92" w:rsidRPr="002215AD">
        <w:rPr>
          <w:lang w:eastAsia="zh-CN"/>
        </w:rPr>
        <w:t xml:space="preserve"> </w:t>
      </w:r>
      <w:r w:rsidR="0084185E" w:rsidRPr="002215AD">
        <w:rPr>
          <w:lang w:eastAsia="zh-CN"/>
        </w:rPr>
        <w:t>unchanged</w:t>
      </w:r>
      <w:r w:rsidR="00E20C92">
        <w:rPr>
          <w:lang w:eastAsia="zh-CN"/>
        </w:rPr>
        <w:t xml:space="preserve"> </w:t>
      </w:r>
      <w:r w:rsidR="0084185E" w:rsidRPr="002215AD">
        <w:rPr>
          <w:lang w:eastAsia="zh-CN"/>
        </w:rPr>
        <w:t xml:space="preserve">and </w:t>
      </w:r>
      <w:r w:rsidR="009906C5" w:rsidRPr="002215AD">
        <w:rPr>
          <w:i/>
          <w:iCs/>
          <w:lang w:eastAsia="zh-CN"/>
        </w:rPr>
        <w:t>n</w:t>
      </w:r>
      <w:r w:rsidR="009906C5" w:rsidRPr="002215AD">
        <w:rPr>
          <w:lang w:eastAsia="zh-CN"/>
        </w:rPr>
        <w:t>-C</w:t>
      </w:r>
      <w:r w:rsidR="009906C5" w:rsidRPr="002215AD">
        <w:rPr>
          <w:vertAlign w:val="subscript"/>
          <w:lang w:eastAsia="zh-CN"/>
        </w:rPr>
        <w:t>33</w:t>
      </w:r>
      <w:r w:rsidR="009906C5" w:rsidRPr="002215AD">
        <w:rPr>
          <w:lang w:eastAsia="zh-CN"/>
        </w:rPr>
        <w:t xml:space="preserve"> increased in soil samples compared to </w:t>
      </w:r>
      <w:r w:rsidR="009906C5" w:rsidRPr="002215AD">
        <w:rPr>
          <w:i/>
          <w:iCs/>
          <w:lang w:eastAsia="zh-CN"/>
        </w:rPr>
        <w:t>in situ</w:t>
      </w:r>
      <w:r w:rsidR="009906C5" w:rsidRPr="002215AD">
        <w:rPr>
          <w:lang w:eastAsia="zh-CN"/>
        </w:rPr>
        <w:t xml:space="preserve"> fallen leaves. </w:t>
      </w:r>
      <w:r w:rsidR="009B1F1B" w:rsidRPr="002215AD">
        <w:rPr>
          <w:lang w:eastAsia="zh-CN"/>
        </w:rPr>
        <w:t>S</w:t>
      </w:r>
      <w:r w:rsidR="00E66EF0" w:rsidRPr="002215AD">
        <w:rPr>
          <w:lang w:eastAsia="zh-CN"/>
        </w:rPr>
        <w:t xml:space="preserve">light </w:t>
      </w:r>
      <w:r w:rsidR="009B1F1B" w:rsidRPr="002215AD">
        <w:rPr>
          <w:vertAlign w:val="superscript"/>
          <w:lang w:eastAsia="zh-CN"/>
        </w:rPr>
        <w:t>13</w:t>
      </w:r>
      <w:r w:rsidR="009B1F1B" w:rsidRPr="002215AD">
        <w:rPr>
          <w:lang w:eastAsia="zh-CN"/>
        </w:rPr>
        <w:t>C enrich</w:t>
      </w:r>
      <w:r w:rsidR="000F0D68" w:rsidRPr="002215AD">
        <w:rPr>
          <w:lang w:eastAsia="zh-CN"/>
        </w:rPr>
        <w:t xml:space="preserve">ing </w:t>
      </w:r>
      <w:r w:rsidR="00764343">
        <w:rPr>
          <w:lang w:eastAsia="zh-CN"/>
        </w:rPr>
        <w:t xml:space="preserve">and </w:t>
      </w:r>
      <w:r w:rsidR="00764343" w:rsidRPr="002215AD">
        <w:rPr>
          <w:lang w:eastAsia="zh-CN"/>
        </w:rPr>
        <w:t xml:space="preserve">obvious </w:t>
      </w:r>
      <w:r w:rsidR="00764343" w:rsidRPr="002215AD">
        <w:rPr>
          <w:vertAlign w:val="superscript"/>
          <w:lang w:eastAsia="zh-CN"/>
        </w:rPr>
        <w:t>2</w:t>
      </w:r>
      <w:r w:rsidR="00764343" w:rsidRPr="002215AD">
        <w:rPr>
          <w:lang w:eastAsia="zh-CN"/>
        </w:rPr>
        <w:t xml:space="preserve">H depleting </w:t>
      </w:r>
      <w:r w:rsidR="000F0D68" w:rsidRPr="002215AD">
        <w:rPr>
          <w:lang w:eastAsia="zh-CN"/>
        </w:rPr>
        <w:t>trend</w:t>
      </w:r>
      <w:r w:rsidR="00764343">
        <w:rPr>
          <w:lang w:eastAsia="zh-CN"/>
        </w:rPr>
        <w:t>s</w:t>
      </w:r>
      <w:r w:rsidR="009B1F1B" w:rsidRPr="002215AD">
        <w:rPr>
          <w:lang w:eastAsia="zh-CN"/>
        </w:rPr>
        <w:t xml:space="preserve"> </w:t>
      </w:r>
      <w:r w:rsidR="001B4C31">
        <w:rPr>
          <w:lang w:eastAsia="zh-CN"/>
        </w:rPr>
        <w:t>are seen</w:t>
      </w:r>
      <w:r w:rsidR="001B4C31" w:rsidRPr="002215AD">
        <w:rPr>
          <w:lang w:eastAsia="zh-CN"/>
        </w:rPr>
        <w:t xml:space="preserve"> </w:t>
      </w:r>
      <w:r w:rsidR="009B1F1B" w:rsidRPr="002215AD">
        <w:rPr>
          <w:lang w:eastAsia="zh-CN"/>
        </w:rPr>
        <w:t xml:space="preserve">in </w:t>
      </w:r>
      <w:r w:rsidR="000F0D68" w:rsidRPr="002215AD">
        <w:rPr>
          <w:lang w:eastAsia="zh-CN"/>
        </w:rPr>
        <w:t xml:space="preserve">the </w:t>
      </w:r>
      <w:r w:rsidR="009B1F1B" w:rsidRPr="002215AD">
        <w:rPr>
          <w:i/>
          <w:iCs/>
          <w:lang w:eastAsia="zh-CN"/>
        </w:rPr>
        <w:t>n</w:t>
      </w:r>
      <w:r w:rsidR="009B1F1B" w:rsidRPr="002215AD">
        <w:rPr>
          <w:lang w:eastAsia="zh-CN"/>
        </w:rPr>
        <w:t>-C</w:t>
      </w:r>
      <w:r w:rsidR="009B1F1B" w:rsidRPr="002215AD">
        <w:rPr>
          <w:vertAlign w:val="subscript"/>
          <w:lang w:eastAsia="zh-CN"/>
        </w:rPr>
        <w:t>31</w:t>
      </w:r>
      <w:r w:rsidR="00E66EF0" w:rsidRPr="002215AD">
        <w:rPr>
          <w:lang w:eastAsia="zh-CN"/>
        </w:rPr>
        <w:t xml:space="preserve"> (same for </w:t>
      </w:r>
      <w:r w:rsidR="00E66EF0" w:rsidRPr="002215AD">
        <w:rPr>
          <w:i/>
          <w:iCs/>
          <w:lang w:eastAsia="zh-CN"/>
        </w:rPr>
        <w:t>n</w:t>
      </w:r>
      <w:r w:rsidR="00E66EF0" w:rsidRPr="002215AD">
        <w:rPr>
          <w:lang w:eastAsia="zh-CN"/>
        </w:rPr>
        <w:t>-C</w:t>
      </w:r>
      <w:r w:rsidR="00E66EF0" w:rsidRPr="002215AD">
        <w:rPr>
          <w:vertAlign w:val="subscript"/>
          <w:lang w:eastAsia="zh-CN"/>
        </w:rPr>
        <w:t>29</w:t>
      </w:r>
      <w:r w:rsidR="00E66EF0" w:rsidRPr="002215AD">
        <w:rPr>
          <w:lang w:eastAsia="zh-CN"/>
        </w:rPr>
        <w:t xml:space="preserve"> and </w:t>
      </w:r>
      <w:r w:rsidR="00E66EF0" w:rsidRPr="002215AD">
        <w:rPr>
          <w:i/>
          <w:iCs/>
          <w:lang w:eastAsia="zh-CN"/>
        </w:rPr>
        <w:t>n</w:t>
      </w:r>
      <w:r w:rsidR="00E66EF0" w:rsidRPr="002215AD">
        <w:rPr>
          <w:lang w:eastAsia="zh-CN"/>
        </w:rPr>
        <w:t>-C</w:t>
      </w:r>
      <w:r w:rsidR="00E66EF0" w:rsidRPr="002215AD">
        <w:rPr>
          <w:vertAlign w:val="subscript"/>
          <w:lang w:eastAsia="zh-CN"/>
        </w:rPr>
        <w:t>33</w:t>
      </w:r>
      <w:r w:rsidR="00E66EF0" w:rsidRPr="002215AD">
        <w:rPr>
          <w:lang w:eastAsia="zh-CN"/>
        </w:rPr>
        <w:t xml:space="preserve">) </w:t>
      </w:r>
      <w:r w:rsidR="000F0D68" w:rsidRPr="002215AD">
        <w:rPr>
          <w:lang w:eastAsia="zh-CN"/>
        </w:rPr>
        <w:t>from</w:t>
      </w:r>
      <w:r w:rsidR="00764343" w:rsidRPr="00764343">
        <w:rPr>
          <w:lang w:eastAsia="zh-CN"/>
        </w:rPr>
        <w:t xml:space="preserve"> </w:t>
      </w:r>
      <w:r w:rsidR="00764343" w:rsidRPr="002215AD">
        <w:rPr>
          <w:lang w:eastAsia="zh-CN"/>
        </w:rPr>
        <w:t>the fresh rainforest leaves, rainforest fallen leaf mixture, catchment soils, and surface sediments</w:t>
      </w:r>
      <w:r w:rsidR="005D2637" w:rsidRPr="002215AD">
        <w:rPr>
          <w:lang w:eastAsia="zh-CN"/>
        </w:rPr>
        <w:t xml:space="preserve">. </w:t>
      </w:r>
      <w:r w:rsidR="006F5A06">
        <w:rPr>
          <w:lang w:eastAsia="zh-CN"/>
        </w:rPr>
        <w:t xml:space="preserve">The </w:t>
      </w:r>
      <w:r w:rsidR="00764343">
        <w:rPr>
          <w:lang w:eastAsia="zh-CN"/>
        </w:rPr>
        <w:t>changed</w:t>
      </w:r>
      <w:r w:rsidR="0084185E" w:rsidRPr="002215AD">
        <w:rPr>
          <w:lang w:eastAsia="zh-CN"/>
        </w:rPr>
        <w:t xml:space="preserve"> fractional abundances, </w:t>
      </w:r>
      <w:r w:rsidR="007F41EE">
        <w:rPr>
          <w:lang w:eastAsia="zh-CN"/>
        </w:rPr>
        <w:lastRenderedPageBreak/>
        <w:t xml:space="preserve">slightly </w:t>
      </w:r>
      <w:r w:rsidR="006F5A06">
        <w:rPr>
          <w:lang w:eastAsia="zh-CN"/>
        </w:rPr>
        <w:t xml:space="preserve">enriched </w:t>
      </w:r>
      <w:r w:rsidR="0084185E" w:rsidRPr="002215AD">
        <w:rPr>
          <w:vertAlign w:val="superscript"/>
          <w:lang w:eastAsia="zh-CN"/>
        </w:rPr>
        <w:t>13</w:t>
      </w:r>
      <w:r w:rsidR="0084185E" w:rsidRPr="002215AD">
        <w:rPr>
          <w:lang w:eastAsia="zh-CN"/>
        </w:rPr>
        <w:t>C</w:t>
      </w:r>
      <w:r w:rsidR="00764343">
        <w:rPr>
          <w:lang w:eastAsia="zh-CN"/>
        </w:rPr>
        <w:t>,</w:t>
      </w:r>
      <w:r w:rsidR="0084185E" w:rsidRPr="002215AD">
        <w:rPr>
          <w:lang w:eastAsia="zh-CN"/>
        </w:rPr>
        <w:t xml:space="preserve"> and </w:t>
      </w:r>
      <w:r w:rsidR="007F41EE">
        <w:rPr>
          <w:lang w:eastAsia="zh-CN"/>
        </w:rPr>
        <w:t xml:space="preserve">obviously </w:t>
      </w:r>
      <w:r w:rsidR="006F5A06">
        <w:rPr>
          <w:rFonts w:cs="Times New Roman"/>
          <w:lang w:eastAsia="zh-CN"/>
        </w:rPr>
        <w:t xml:space="preserve">depleted </w:t>
      </w:r>
      <w:r w:rsidR="00650A17" w:rsidRPr="002215AD">
        <w:rPr>
          <w:vertAlign w:val="superscript"/>
          <w:lang w:eastAsia="zh-CN"/>
        </w:rPr>
        <w:t>2</w:t>
      </w:r>
      <w:r w:rsidR="00650A17" w:rsidRPr="002215AD">
        <w:rPr>
          <w:lang w:eastAsia="zh-CN"/>
        </w:rPr>
        <w:t xml:space="preserve">H </w:t>
      </w:r>
      <w:r w:rsidR="006F5A06">
        <w:rPr>
          <w:lang w:eastAsia="zh-CN"/>
        </w:rPr>
        <w:t>in</w:t>
      </w:r>
      <w:r w:rsidR="0084185E" w:rsidRPr="002215AD">
        <w:rPr>
          <w:lang w:eastAsia="zh-CN"/>
        </w:rPr>
        <w:t xml:space="preserve"> </w:t>
      </w:r>
      <w:r w:rsidR="0084185E" w:rsidRPr="002215AD">
        <w:rPr>
          <w:i/>
          <w:iCs/>
          <w:lang w:eastAsia="zh-CN"/>
        </w:rPr>
        <w:t>n</w:t>
      </w:r>
      <w:r w:rsidR="0084185E" w:rsidRPr="002215AD">
        <w:rPr>
          <w:lang w:eastAsia="zh-CN"/>
        </w:rPr>
        <w:t xml:space="preserve">-alkanes </w:t>
      </w:r>
      <w:r w:rsidR="00650A17" w:rsidRPr="002215AD">
        <w:rPr>
          <w:lang w:eastAsia="zh-CN"/>
        </w:rPr>
        <w:t xml:space="preserve">suggest possible </w:t>
      </w:r>
      <w:r w:rsidR="00E66EF0" w:rsidRPr="002215AD">
        <w:rPr>
          <w:lang w:eastAsia="zh-CN"/>
        </w:rPr>
        <w:t xml:space="preserve">microbial </w:t>
      </w:r>
      <w:r w:rsidR="00650A17" w:rsidRPr="002215AD">
        <w:rPr>
          <w:i/>
          <w:lang w:eastAsia="zh-CN"/>
        </w:rPr>
        <w:t>n</w:t>
      </w:r>
      <w:r w:rsidR="00650A17" w:rsidRPr="002215AD">
        <w:rPr>
          <w:lang w:eastAsia="zh-CN"/>
        </w:rPr>
        <w:t xml:space="preserve">-alkane </w:t>
      </w:r>
      <w:r w:rsidR="00E66EF0" w:rsidRPr="002215AD">
        <w:rPr>
          <w:lang w:eastAsia="zh-CN"/>
        </w:rPr>
        <w:t>build-up during decomposition</w:t>
      </w:r>
      <w:r w:rsidR="008725EA" w:rsidRPr="002215AD">
        <w:rPr>
          <w:lang w:eastAsia="zh-CN"/>
        </w:rPr>
        <w:t xml:space="preserve"> and/or diagenesis</w:t>
      </w:r>
      <w:r w:rsidR="00E66EF0" w:rsidRPr="002215AD">
        <w:rPr>
          <w:lang w:eastAsia="zh-CN"/>
        </w:rPr>
        <w:t>.</w:t>
      </w:r>
      <w:r w:rsidR="00793919" w:rsidRPr="002215AD">
        <w:rPr>
          <w:lang w:eastAsia="zh-CN"/>
        </w:rPr>
        <w:t xml:space="preserve"> </w:t>
      </w:r>
    </w:p>
    <w:p w14:paraId="1C1965A1" w14:textId="3C8B5557" w:rsidR="007348D7" w:rsidRPr="002215AD" w:rsidRDefault="005D2637" w:rsidP="007348D7">
      <w:pPr>
        <w:rPr>
          <w:lang w:eastAsia="zh-CN"/>
        </w:rPr>
      </w:pPr>
      <w:r w:rsidRPr="002215AD">
        <w:rPr>
          <w:lang w:eastAsia="zh-CN"/>
        </w:rPr>
        <w:t>The modern C</w:t>
      </w:r>
      <w:r w:rsidRPr="002215AD">
        <w:rPr>
          <w:vertAlign w:val="subscript"/>
          <w:lang w:eastAsia="zh-CN"/>
        </w:rPr>
        <w:t>3</w:t>
      </w:r>
      <w:r w:rsidRPr="002215AD">
        <w:rPr>
          <w:lang w:eastAsia="zh-CN"/>
        </w:rPr>
        <w:t xml:space="preserve"> vegetation is estimated to be 93% using the vegetation composition model, close to the </w:t>
      </w:r>
      <w:r w:rsidR="003E0432" w:rsidRPr="002215AD">
        <w:rPr>
          <w:lang w:eastAsia="zh-CN"/>
        </w:rPr>
        <w:t>observed</w:t>
      </w:r>
      <w:r w:rsidRPr="002215AD">
        <w:rPr>
          <w:lang w:eastAsia="zh-CN"/>
        </w:rPr>
        <w:t xml:space="preserve"> number </w:t>
      </w:r>
      <w:r w:rsidR="00CB2694">
        <w:rPr>
          <w:lang w:eastAsia="zh-CN"/>
        </w:rPr>
        <w:t xml:space="preserve">of </w:t>
      </w:r>
      <w:r w:rsidRPr="002215AD">
        <w:rPr>
          <w:lang w:eastAsia="zh-CN"/>
        </w:rPr>
        <w:t xml:space="preserve">~100%. </w:t>
      </w:r>
      <w:r w:rsidR="00764343">
        <w:rPr>
          <w:lang w:eastAsia="zh-CN"/>
        </w:rPr>
        <w:t>We therefore</w:t>
      </w:r>
      <w:r w:rsidR="003E0432" w:rsidRPr="002215AD">
        <w:rPr>
          <w:lang w:eastAsia="zh-CN"/>
        </w:rPr>
        <w:t xml:space="preserve"> </w:t>
      </w:r>
      <w:r w:rsidRPr="002215AD">
        <w:rPr>
          <w:lang w:eastAsia="zh-CN"/>
        </w:rPr>
        <w:t>infer that the C</w:t>
      </w:r>
      <w:r w:rsidRPr="002215AD">
        <w:rPr>
          <w:vertAlign w:val="subscript"/>
          <w:lang w:eastAsia="zh-CN"/>
        </w:rPr>
        <w:t>3</w:t>
      </w:r>
      <w:r w:rsidRPr="002215AD">
        <w:rPr>
          <w:lang w:eastAsia="zh-CN"/>
        </w:rPr>
        <w:t xml:space="preserve"> plant fraction estimates in the catchment over time </w:t>
      </w:r>
      <w:r w:rsidR="003E0432" w:rsidRPr="002215AD">
        <w:rPr>
          <w:lang w:eastAsia="zh-CN"/>
        </w:rPr>
        <w:t>are</w:t>
      </w:r>
      <w:r w:rsidRPr="002215AD">
        <w:rPr>
          <w:lang w:eastAsia="zh-CN"/>
        </w:rPr>
        <w:t xml:space="preserve"> impacted little by the slight </w:t>
      </w:r>
      <w:r w:rsidR="004E60F9" w:rsidRPr="002215AD">
        <w:rPr>
          <w:vertAlign w:val="superscript"/>
          <w:lang w:eastAsia="zh-CN"/>
        </w:rPr>
        <w:t>13</w:t>
      </w:r>
      <w:r w:rsidR="004E60F9" w:rsidRPr="002215AD">
        <w:rPr>
          <w:lang w:eastAsia="zh-CN"/>
        </w:rPr>
        <w:t xml:space="preserve">C enrichment during </w:t>
      </w:r>
      <w:r w:rsidRPr="002215AD">
        <w:rPr>
          <w:lang w:eastAsia="zh-CN"/>
        </w:rPr>
        <w:t>terrestrial</w:t>
      </w:r>
      <w:r w:rsidR="003E0432" w:rsidRPr="002215AD">
        <w:rPr>
          <w:lang w:eastAsia="zh-CN"/>
        </w:rPr>
        <w:t xml:space="preserve"> </w:t>
      </w:r>
      <w:r w:rsidR="00CD7BFC" w:rsidRPr="002215AD">
        <w:rPr>
          <w:lang w:eastAsia="zh-CN"/>
        </w:rPr>
        <w:t xml:space="preserve">decomposition </w:t>
      </w:r>
      <w:r w:rsidR="004E60F9" w:rsidRPr="002215AD">
        <w:rPr>
          <w:lang w:eastAsia="zh-CN"/>
        </w:rPr>
        <w:t>process</w:t>
      </w:r>
      <w:r w:rsidRPr="002215AD">
        <w:rPr>
          <w:lang w:eastAsia="zh-CN"/>
        </w:rPr>
        <w:t>.</w:t>
      </w:r>
      <w:r w:rsidR="007348D7" w:rsidRPr="002215AD">
        <w:rPr>
          <w:lang w:eastAsia="zh-CN"/>
        </w:rPr>
        <w:t xml:space="preserve"> By contrast, the δ</w:t>
      </w:r>
      <w:r w:rsidR="007348D7" w:rsidRPr="002215AD">
        <w:rPr>
          <w:vertAlign w:val="superscript"/>
          <w:lang w:eastAsia="zh-CN"/>
        </w:rPr>
        <w:t>2</w:t>
      </w:r>
      <w:r w:rsidR="007348D7" w:rsidRPr="002215AD">
        <w:rPr>
          <w:lang w:eastAsia="zh-CN"/>
        </w:rPr>
        <w:t xml:space="preserve">H estimates of modern precipitation using surface sediments is -22‰ lower than the measured </w:t>
      </w:r>
      <w:r w:rsidR="00764343" w:rsidRPr="002215AD">
        <w:rPr>
          <w:lang w:eastAsia="zh-CN"/>
        </w:rPr>
        <w:t>δ</w:t>
      </w:r>
      <w:r w:rsidR="00764343" w:rsidRPr="002215AD">
        <w:rPr>
          <w:vertAlign w:val="superscript"/>
          <w:lang w:eastAsia="zh-CN"/>
        </w:rPr>
        <w:t>2</w:t>
      </w:r>
      <w:r w:rsidR="00764343" w:rsidRPr="002215AD">
        <w:rPr>
          <w:lang w:eastAsia="zh-CN"/>
        </w:rPr>
        <w:t xml:space="preserve">H </w:t>
      </w:r>
      <w:r w:rsidR="00764343">
        <w:rPr>
          <w:lang w:eastAsia="zh-CN"/>
        </w:rPr>
        <w:t xml:space="preserve">values of </w:t>
      </w:r>
      <w:r w:rsidR="007348D7" w:rsidRPr="002215AD">
        <w:rPr>
          <w:lang w:eastAsia="zh-CN"/>
        </w:rPr>
        <w:t>precipitation</w:t>
      </w:r>
      <w:r w:rsidR="00764343">
        <w:rPr>
          <w:lang w:eastAsia="zh-CN"/>
        </w:rPr>
        <w:t xml:space="preserve"> around</w:t>
      </w:r>
      <w:r w:rsidR="007348D7" w:rsidRPr="002215AD">
        <w:rPr>
          <w:lang w:eastAsia="zh-CN"/>
        </w:rPr>
        <w:t xml:space="preserve"> Lake Barrine. The terrestrial </w:t>
      </w:r>
      <w:r w:rsidR="007348D7" w:rsidRPr="002215AD">
        <w:rPr>
          <w:vertAlign w:val="superscript"/>
          <w:lang w:eastAsia="zh-CN"/>
        </w:rPr>
        <w:t>2</w:t>
      </w:r>
      <w:r w:rsidR="007348D7" w:rsidRPr="002215AD">
        <w:rPr>
          <w:lang w:eastAsia="zh-CN"/>
        </w:rPr>
        <w:t xml:space="preserve">H depletion in </w:t>
      </w:r>
      <w:r w:rsidR="00A1670D" w:rsidRPr="002215AD">
        <w:rPr>
          <w:lang w:eastAsia="zh-CN"/>
        </w:rPr>
        <w:t xml:space="preserve">the </w:t>
      </w:r>
      <w:r w:rsidR="007348D7" w:rsidRPr="002215AD">
        <w:rPr>
          <w:i/>
          <w:iCs/>
          <w:lang w:eastAsia="zh-CN"/>
        </w:rPr>
        <w:t>n</w:t>
      </w:r>
      <w:r w:rsidR="007348D7" w:rsidRPr="002215AD">
        <w:rPr>
          <w:lang w:eastAsia="zh-CN"/>
        </w:rPr>
        <w:t>-C</w:t>
      </w:r>
      <w:r w:rsidR="00105FFA" w:rsidRPr="002215AD">
        <w:rPr>
          <w:vertAlign w:val="subscript"/>
          <w:lang w:eastAsia="zh-CN"/>
        </w:rPr>
        <w:t>31</w:t>
      </w:r>
      <w:r w:rsidR="00105FFA" w:rsidRPr="002215AD">
        <w:rPr>
          <w:lang w:eastAsia="zh-CN"/>
        </w:rPr>
        <w:t xml:space="preserve"> </w:t>
      </w:r>
      <w:r w:rsidR="007348D7" w:rsidRPr="002215AD">
        <w:rPr>
          <w:lang w:eastAsia="zh-CN"/>
        </w:rPr>
        <w:t>from fresh rainforest leaves to soils</w:t>
      </w:r>
      <w:r w:rsidR="00A1670D" w:rsidRPr="002215AD">
        <w:rPr>
          <w:lang w:eastAsia="zh-CN"/>
        </w:rPr>
        <w:t xml:space="preserve">, </w:t>
      </w:r>
      <w:r w:rsidR="007348D7" w:rsidRPr="002215AD">
        <w:rPr>
          <w:lang w:eastAsia="zh-CN"/>
        </w:rPr>
        <w:t>-19‰</w:t>
      </w:r>
      <w:r w:rsidR="00A1670D" w:rsidRPr="002215AD">
        <w:rPr>
          <w:lang w:eastAsia="zh-CN"/>
        </w:rPr>
        <w:t>,</w:t>
      </w:r>
      <w:r w:rsidR="007348D7" w:rsidRPr="002215AD">
        <w:rPr>
          <w:lang w:eastAsia="zh-CN"/>
        </w:rPr>
        <w:t xml:space="preserve"> offset</w:t>
      </w:r>
      <w:r w:rsidR="00A1670D" w:rsidRPr="002215AD">
        <w:rPr>
          <w:lang w:eastAsia="zh-CN"/>
        </w:rPr>
        <w:t>s</w:t>
      </w:r>
      <w:r w:rsidR="00CD7BFC">
        <w:rPr>
          <w:lang w:eastAsia="zh-CN"/>
        </w:rPr>
        <w:t xml:space="preserve"> the -22</w:t>
      </w:r>
      <w:r w:rsidR="00CD7BFC" w:rsidRPr="002215AD">
        <w:rPr>
          <w:lang w:eastAsia="zh-CN"/>
        </w:rPr>
        <w:t>‰</w:t>
      </w:r>
      <w:r w:rsidR="00CD7BFC">
        <w:rPr>
          <w:lang w:eastAsia="zh-CN"/>
        </w:rPr>
        <w:t xml:space="preserve"> difference</w:t>
      </w:r>
      <w:r w:rsidR="00A1670D" w:rsidRPr="002215AD">
        <w:rPr>
          <w:lang w:eastAsia="zh-CN"/>
        </w:rPr>
        <w:t xml:space="preserve">, </w:t>
      </w:r>
      <w:r w:rsidR="003E0432" w:rsidRPr="002215AD">
        <w:rPr>
          <w:lang w:eastAsia="zh-CN"/>
        </w:rPr>
        <w:t>suggesting</w:t>
      </w:r>
      <w:r w:rsidR="00A1670D" w:rsidRPr="002215AD">
        <w:rPr>
          <w:lang w:eastAsia="zh-CN"/>
        </w:rPr>
        <w:t xml:space="preserve"> that </w:t>
      </w:r>
      <w:r w:rsidR="00AE2B17" w:rsidRPr="002215AD">
        <w:rPr>
          <w:i/>
          <w:iCs/>
          <w:lang w:eastAsia="zh-CN"/>
        </w:rPr>
        <w:t>n</w:t>
      </w:r>
      <w:r w:rsidR="00AE2B17" w:rsidRPr="002215AD">
        <w:rPr>
          <w:lang w:eastAsia="zh-CN"/>
        </w:rPr>
        <w:t>-alkanes from</w:t>
      </w:r>
      <w:r w:rsidR="004473D3" w:rsidRPr="002215AD">
        <w:rPr>
          <w:lang w:eastAsia="zh-CN"/>
        </w:rPr>
        <w:t xml:space="preserve"> </w:t>
      </w:r>
      <w:r w:rsidR="003E0432" w:rsidRPr="002215AD">
        <w:rPr>
          <w:lang w:eastAsia="zh-CN"/>
        </w:rPr>
        <w:t>soil</w:t>
      </w:r>
      <w:r w:rsidR="00AE2B17" w:rsidRPr="002215AD">
        <w:rPr>
          <w:lang w:eastAsia="zh-CN"/>
        </w:rPr>
        <w:t>s</w:t>
      </w:r>
      <w:r w:rsidR="003E0432" w:rsidRPr="002215AD">
        <w:rPr>
          <w:lang w:eastAsia="zh-CN"/>
        </w:rPr>
        <w:t xml:space="preserve"> represent better</w:t>
      </w:r>
      <w:r w:rsidR="00A1670D" w:rsidRPr="002215AD">
        <w:rPr>
          <w:lang w:eastAsia="zh-CN"/>
        </w:rPr>
        <w:t xml:space="preserve"> end members</w:t>
      </w:r>
      <w:r w:rsidR="003E0432" w:rsidRPr="002215AD">
        <w:rPr>
          <w:lang w:eastAsia="zh-CN"/>
        </w:rPr>
        <w:t xml:space="preserve"> for use</w:t>
      </w:r>
      <w:r w:rsidR="00A1670D" w:rsidRPr="002215AD">
        <w:rPr>
          <w:lang w:eastAsia="zh-CN"/>
        </w:rPr>
        <w:t xml:space="preserve"> in the vegetation-corrected precipitation model.</w:t>
      </w:r>
    </w:p>
    <w:p w14:paraId="76FC5431" w14:textId="71F0A5B1" w:rsidR="00641591" w:rsidRPr="002215AD" w:rsidRDefault="001F2154" w:rsidP="00A1670D">
      <w:pPr>
        <w:rPr>
          <w:lang w:eastAsia="zh-CN"/>
        </w:rPr>
      </w:pPr>
      <w:r w:rsidRPr="002215AD">
        <w:rPr>
          <w:lang w:eastAsia="zh-CN"/>
        </w:rPr>
        <w:t xml:space="preserve">In </w:t>
      </w:r>
      <w:r w:rsidR="00A1670D" w:rsidRPr="002215AD">
        <w:rPr>
          <w:lang w:eastAsia="zh-CN"/>
        </w:rPr>
        <w:t xml:space="preserve">the </w:t>
      </w:r>
      <w:r w:rsidRPr="002215AD">
        <w:rPr>
          <w:lang w:eastAsia="zh-CN"/>
        </w:rPr>
        <w:t>downcore sediments, as the trends for the δ</w:t>
      </w:r>
      <w:r w:rsidRPr="002215AD">
        <w:rPr>
          <w:vertAlign w:val="superscript"/>
          <w:lang w:eastAsia="zh-CN"/>
        </w:rPr>
        <w:t>13</w:t>
      </w:r>
      <w:r w:rsidRPr="002215AD">
        <w:rPr>
          <w:lang w:eastAsia="zh-CN"/>
        </w:rPr>
        <w:t>C and δ</w:t>
      </w:r>
      <w:r w:rsidRPr="002215AD">
        <w:rPr>
          <w:vertAlign w:val="superscript"/>
          <w:lang w:eastAsia="zh-CN"/>
        </w:rPr>
        <w:t>2</w:t>
      </w:r>
      <w:r w:rsidRPr="002215AD">
        <w:rPr>
          <w:lang w:eastAsia="zh-CN"/>
        </w:rPr>
        <w:t xml:space="preserve">H values of the </w:t>
      </w:r>
      <w:r w:rsidRPr="002215AD">
        <w:rPr>
          <w:i/>
          <w:iCs/>
          <w:lang w:eastAsia="zh-CN"/>
        </w:rPr>
        <w:t>n</w:t>
      </w:r>
      <w:r w:rsidRPr="002215AD">
        <w:rPr>
          <w:lang w:eastAsia="zh-CN"/>
        </w:rPr>
        <w:t>-C</w:t>
      </w:r>
      <w:r w:rsidRPr="002215AD">
        <w:rPr>
          <w:vertAlign w:val="subscript"/>
          <w:lang w:eastAsia="zh-CN"/>
        </w:rPr>
        <w:t>29</w:t>
      </w:r>
      <w:r w:rsidRPr="002215AD">
        <w:rPr>
          <w:lang w:eastAsia="zh-CN"/>
        </w:rPr>
        <w:t xml:space="preserve">, </w:t>
      </w:r>
      <w:r w:rsidRPr="002215AD">
        <w:rPr>
          <w:i/>
          <w:iCs/>
          <w:lang w:eastAsia="zh-CN"/>
        </w:rPr>
        <w:t>n</w:t>
      </w:r>
      <w:r w:rsidRPr="002215AD">
        <w:rPr>
          <w:lang w:eastAsia="zh-CN"/>
        </w:rPr>
        <w:t>-C</w:t>
      </w:r>
      <w:r w:rsidRPr="002215AD">
        <w:rPr>
          <w:vertAlign w:val="subscript"/>
          <w:lang w:eastAsia="zh-CN"/>
        </w:rPr>
        <w:t>31</w:t>
      </w:r>
      <w:r w:rsidRPr="002215AD">
        <w:rPr>
          <w:lang w:eastAsia="zh-CN"/>
        </w:rPr>
        <w:t xml:space="preserve"> and </w:t>
      </w:r>
      <w:r w:rsidRPr="002215AD">
        <w:rPr>
          <w:i/>
          <w:iCs/>
          <w:lang w:eastAsia="zh-CN"/>
        </w:rPr>
        <w:t>n</w:t>
      </w:r>
      <w:r w:rsidRPr="002215AD">
        <w:rPr>
          <w:lang w:eastAsia="zh-CN"/>
        </w:rPr>
        <w:t>-C</w:t>
      </w:r>
      <w:r w:rsidRPr="002215AD">
        <w:rPr>
          <w:vertAlign w:val="subscript"/>
          <w:lang w:eastAsia="zh-CN"/>
        </w:rPr>
        <w:t>33</w:t>
      </w:r>
      <w:r w:rsidRPr="002215AD">
        <w:rPr>
          <w:lang w:eastAsia="zh-CN"/>
        </w:rPr>
        <w:t xml:space="preserve"> in the sediments are similar, we present the results of vegetation and precipitation changes using the most abundant component </w:t>
      </w:r>
      <w:r w:rsidRPr="002215AD">
        <w:rPr>
          <w:i/>
          <w:iCs/>
          <w:lang w:eastAsia="zh-CN"/>
        </w:rPr>
        <w:t>n</w:t>
      </w:r>
      <w:r w:rsidRPr="002215AD">
        <w:rPr>
          <w:lang w:eastAsia="zh-CN"/>
        </w:rPr>
        <w:t>-C</w:t>
      </w:r>
      <w:r w:rsidRPr="002215AD">
        <w:rPr>
          <w:vertAlign w:val="subscript"/>
          <w:lang w:eastAsia="zh-CN"/>
        </w:rPr>
        <w:t>31</w:t>
      </w:r>
      <w:r w:rsidRPr="002215AD">
        <w:rPr>
          <w:lang w:eastAsia="zh-CN"/>
        </w:rPr>
        <w:t xml:space="preserve">. </w:t>
      </w:r>
      <w:bookmarkStart w:id="69" w:name="_Hlk136975585"/>
      <w:r w:rsidR="00641591" w:rsidRPr="002215AD">
        <w:rPr>
          <w:lang w:eastAsia="zh-CN"/>
        </w:rPr>
        <w:t>The multiple proxies</w:t>
      </w:r>
      <w:r w:rsidR="00E02469" w:rsidRPr="002215AD">
        <w:rPr>
          <w:lang w:eastAsia="zh-CN"/>
        </w:rPr>
        <w:t>, δ</w:t>
      </w:r>
      <w:r w:rsidR="00E02469" w:rsidRPr="002215AD">
        <w:rPr>
          <w:vertAlign w:val="superscript"/>
          <w:lang w:eastAsia="zh-CN"/>
        </w:rPr>
        <w:t>13</w:t>
      </w:r>
      <w:r w:rsidR="00E02469" w:rsidRPr="002215AD">
        <w:rPr>
          <w:lang w:eastAsia="zh-CN"/>
        </w:rPr>
        <w:t>C</w:t>
      </w:r>
      <w:r w:rsidR="00E02469" w:rsidRPr="002215AD">
        <w:rPr>
          <w:i/>
          <w:iCs/>
          <w:vertAlign w:val="subscript"/>
          <w:lang w:eastAsia="zh-CN"/>
        </w:rPr>
        <w:t>n</w:t>
      </w:r>
      <w:r w:rsidR="00E02469" w:rsidRPr="002215AD">
        <w:rPr>
          <w:vertAlign w:val="subscript"/>
          <w:lang w:eastAsia="zh-CN"/>
        </w:rPr>
        <w:t>-C31</w:t>
      </w:r>
      <w:r w:rsidR="00E02469" w:rsidRPr="002215AD">
        <w:rPr>
          <w:lang w:eastAsia="zh-CN"/>
        </w:rPr>
        <w:t>, δ</w:t>
      </w:r>
      <w:r w:rsidR="00E02469" w:rsidRPr="002215AD">
        <w:rPr>
          <w:vertAlign w:val="superscript"/>
          <w:lang w:eastAsia="zh-CN"/>
        </w:rPr>
        <w:t>2</w:t>
      </w:r>
      <w:r w:rsidR="00E02469" w:rsidRPr="002215AD">
        <w:rPr>
          <w:lang w:eastAsia="zh-CN"/>
        </w:rPr>
        <w:t>H</w:t>
      </w:r>
      <w:r w:rsidR="00E02469" w:rsidRPr="002215AD">
        <w:rPr>
          <w:i/>
          <w:iCs/>
          <w:vertAlign w:val="subscript"/>
          <w:lang w:eastAsia="zh-CN"/>
        </w:rPr>
        <w:t>n</w:t>
      </w:r>
      <w:r w:rsidR="00E02469" w:rsidRPr="002215AD">
        <w:rPr>
          <w:vertAlign w:val="subscript"/>
          <w:lang w:eastAsia="zh-CN"/>
        </w:rPr>
        <w:t>-C31</w:t>
      </w:r>
      <w:r w:rsidR="00E02469" w:rsidRPr="002215AD">
        <w:rPr>
          <w:lang w:eastAsia="zh-CN"/>
        </w:rPr>
        <w:t xml:space="preserve"> values, pollen</w:t>
      </w:r>
      <w:r w:rsidR="00AE2B17" w:rsidRPr="002215AD">
        <w:rPr>
          <w:lang w:eastAsia="zh-CN"/>
        </w:rPr>
        <w:t xml:space="preserve"> </w:t>
      </w:r>
      <w:r w:rsidR="00AE2B17" w:rsidRPr="002215AD">
        <w:rPr>
          <w:lang w:eastAsia="zh-CN"/>
        </w:rPr>
        <w:fldChar w:fldCharType="begin"/>
      </w:r>
      <w:r w:rsidR="00AE2B17" w:rsidRPr="002215AD">
        <w:rPr>
          <w:lang w:eastAsia="zh-CN"/>
        </w:rPr>
        <w:instrText xml:space="preserve"> ADDIN EN.CITE &lt;EndNote&gt;&lt;Cite&gt;&lt;Author&gt;Walker&lt;/Author&gt;&lt;Year&gt;2007&lt;/Year&gt;&lt;RecNum&gt;14&lt;/RecNum&gt;&lt;DisplayText&gt;(Walker, 2007)&lt;/DisplayText&gt;&lt;record&gt;&lt;rec-number&gt;14&lt;/rec-number&gt;&lt;foreign-keys&gt;&lt;key app="EN" db-id="swzrdwr5wf20woepw0fp0sfbp9xvr5rx5fx9" timestamp="1569212944"&gt;14&lt;/key&gt;&lt;key app="ENWeb" db-id=""&gt;0&lt;/key&gt;&lt;/foreign-keys&gt;&lt;ref-type name="Journal Article"&gt;17&lt;/ref-type&gt;&lt;contributors&gt;&lt;authors&gt;&lt;author&gt;Walker, D.&lt;/author&gt;&lt;/authors&gt;&lt;/contributors&gt;&lt;titles&gt;&lt;title&gt;Holocene sediments of Lake Barrine, north-east Australia, and their implications for the history of lake and catchment environments&lt;/title&gt;&lt;secondary-title&gt;Palaeogeography, Palaeoclimatology, Palaeoecology&lt;/secondary-title&gt;&lt;/titles&gt;&lt;periodical&gt;&lt;full-title&gt;Palaeogeography, Palaeoclimatology, Palaeoecology&lt;/full-title&gt;&lt;/periodical&gt;&lt;pages&gt;57-82&lt;/pages&gt;&lt;volume&gt;251&lt;/volume&gt;&lt;number&gt;1&lt;/number&gt;&lt;section&gt;57&lt;/section&gt;&lt;dates&gt;&lt;year&gt;2007&lt;/year&gt;&lt;/dates&gt;&lt;isbn&gt;00310182&lt;/isbn&gt;&lt;urls&gt;&lt;/urls&gt;&lt;electronic-resource-num&gt;https://doi.org/10.1016/j.palaeo.2007.02.025&lt;/electronic-resource-num&gt;&lt;research-notes&gt;Walker&amp;apos;s master core is a composite of three 12 m Mackereth cores at the deepest water. Each core is 6 or 12 meters long and was then cut into 3 m for transportation and storage. he is confident of the interpretation of the upper 6 meters.&amp;#xD;&amp;#xD;amorphous mud&amp;#xD;&amp;#xD;Walker&amp;apos;s pollen data is consistent with d13C, especially 7450-13,200 cal yr B.P. (nonrainforest, mixed and grassland components, during this period, rainforest is not totally devoid but 5%-10% of total pollen) and 7000-2000 cal yr B.P. (rainforest), 2200-300 cal yr B.P. Non-rainforest pollen, particularly Allocasuarina increased to 25% of total pollen)&amp;#xD;&amp;#xD;10,000-11,000 yr B.P. all C3, C4 and C5 overlapping parts indicate that rainforest increases, just the time spans are different. needs to be compared with other proxies.&amp;#xD;&amp;#xD;Radiocarbon dating Appendix 1&amp;#xD;&amp;#xD;diatom after 5ka BP but can be problematic&lt;/research-notes&gt;&lt;/record&gt;&lt;/Cite&gt;&lt;/EndNote&gt;</w:instrText>
      </w:r>
      <w:r w:rsidR="00AE2B17" w:rsidRPr="002215AD">
        <w:rPr>
          <w:lang w:eastAsia="zh-CN"/>
        </w:rPr>
        <w:fldChar w:fldCharType="separate"/>
      </w:r>
      <w:r w:rsidR="00AE2B17" w:rsidRPr="002215AD">
        <w:rPr>
          <w:noProof/>
          <w:lang w:eastAsia="zh-CN"/>
        </w:rPr>
        <w:t>(</w:t>
      </w:r>
      <w:hyperlink w:anchor="_ENREF_76" w:tooltip="Walker, 2007 #14" w:history="1">
        <w:r w:rsidR="009A0513" w:rsidRPr="002215AD">
          <w:rPr>
            <w:noProof/>
            <w:lang w:eastAsia="zh-CN"/>
          </w:rPr>
          <w:t>Walker, 2007</w:t>
        </w:r>
      </w:hyperlink>
      <w:r w:rsidR="00AE2B17" w:rsidRPr="002215AD">
        <w:rPr>
          <w:noProof/>
          <w:lang w:eastAsia="zh-CN"/>
        </w:rPr>
        <w:t>)</w:t>
      </w:r>
      <w:r w:rsidR="00AE2B17" w:rsidRPr="002215AD">
        <w:rPr>
          <w:lang w:eastAsia="zh-CN"/>
        </w:rPr>
        <w:fldChar w:fldCharType="end"/>
      </w:r>
      <w:r w:rsidR="00E02469" w:rsidRPr="002215AD">
        <w:rPr>
          <w:lang w:eastAsia="zh-CN"/>
        </w:rPr>
        <w:t>, air temperature</w:t>
      </w:r>
      <w:r w:rsidR="00AE2B17" w:rsidRPr="002215AD">
        <w:rPr>
          <w:lang w:eastAsia="zh-CN"/>
        </w:rPr>
        <w:t xml:space="preserve"> </w:t>
      </w:r>
      <w:r w:rsidR="00AE2B17" w:rsidRPr="002215AD">
        <w:rPr>
          <w:lang w:eastAsia="zh-CN"/>
        </w:rPr>
        <w:fldChar w:fldCharType="begin"/>
      </w:r>
      <w:r w:rsidR="00AE2B17" w:rsidRPr="002215AD">
        <w:rPr>
          <w:lang w:eastAsia="zh-CN"/>
        </w:rPr>
        <w:instrText xml:space="preserve"> ADDIN EN.CITE &lt;EndNote&gt;&lt;Cite&gt;&lt;Author&gt;Li&lt;/Author&gt;&lt;Year&gt;2023&lt;/Year&gt;&lt;RecNum&gt;1028&lt;/RecNum&gt;&lt;DisplayText&gt;(Li et al., 2023)&lt;/DisplayText&gt;&lt;record&gt;&lt;rec-number&gt;1028&lt;/rec-number&gt;&lt;foreign-keys&gt;&lt;key app="EN" db-id="swzrdwr5wf20woepw0fp0sfbp9xvr5rx5fx9" timestamp="1684375706"&gt;1028&lt;/key&gt;&lt;/foreign-keys&gt;&lt;ref-type name="Journal Article"&gt;17&lt;/ref-type&gt;&lt;contributors&gt;&lt;authors&gt;&lt;author&gt;Li, Ting&lt;/author&gt;&lt;author&gt;Comley, Rainy&lt;/author&gt;&lt;author&gt;Zhang, Enlou&lt;/author&gt;&lt;author&gt;Zhou, Youping&lt;/author&gt;&lt;author&gt;Zhou, Xiuwen&lt;/author&gt;&lt;author&gt;Munksgaard, Niels C.&lt;/author&gt;&lt;author&gt;Zhu, Zeyang&lt;/author&gt;&lt;author&gt;Haig, Jordahna&lt;/author&gt;&lt;author&gt;Zheng, Fengfeng&lt;/author&gt;&lt;author&gt;Bird, Michael I.&lt;/author&gt;&lt;/authors&gt;&lt;/contributors&gt;&lt;titles&gt;&lt;title&gt;Paleo-temperature inferred from brGDGTs over the past 18 cal ka BP from Lake Barrine, tropical NE Australia&lt;/title&gt;&lt;secondary-title&gt;Quaternary Science Reviews&lt;/secondary-title&gt;&lt;/titles&gt;&lt;periodical&gt;&lt;full-title&gt;Quaternary Science Reviews&lt;/full-title&gt;&lt;/periodical&gt;&lt;pages&gt;108125&lt;/pages&gt;&lt;volume&gt;310&lt;/volume&gt;&lt;keywords&gt;&lt;keyword&gt;BrGDGTs&lt;/keyword&gt;&lt;keyword&gt;Lacustrine sediment&lt;/keyword&gt;&lt;keyword&gt;Tropics&lt;/keyword&gt;&lt;keyword&gt;Paleo-temperature&lt;/keyword&gt;&lt;keyword&gt;Antarctic cold reversal&lt;/keyword&gt;&lt;/keywords&gt;&lt;dates&gt;&lt;year&gt;2023&lt;/year&gt;&lt;pub-dates&gt;&lt;date&gt;2023/06/15/&lt;/date&gt;&lt;/pub-dates&gt;&lt;/dates&gt;&lt;isbn&gt;0277-3791&lt;/isbn&gt;&lt;urls&gt;&lt;related-urls&gt;&lt;url&gt;https://www.sciencedirect.com/science/article/pii/S0277379123001737&lt;/url&gt;&lt;/related-urls&gt;&lt;/urls&gt;&lt;electronic-resource-num&gt;https://doi.org/10.1016/j.quascirev.2023.108125&lt;/electronic-resource-num&gt;&lt;/record&gt;&lt;/Cite&gt;&lt;/EndNote&gt;</w:instrText>
      </w:r>
      <w:r w:rsidR="00AE2B17" w:rsidRPr="002215AD">
        <w:rPr>
          <w:lang w:eastAsia="zh-CN"/>
        </w:rPr>
        <w:fldChar w:fldCharType="separate"/>
      </w:r>
      <w:r w:rsidR="00AE2B17" w:rsidRPr="002215AD">
        <w:rPr>
          <w:noProof/>
          <w:lang w:eastAsia="zh-CN"/>
        </w:rPr>
        <w:t>(</w:t>
      </w:r>
      <w:hyperlink w:anchor="_ENREF_33" w:tooltip="Li, 2023 #1028" w:history="1">
        <w:r w:rsidR="009A0513" w:rsidRPr="002215AD">
          <w:rPr>
            <w:noProof/>
            <w:lang w:eastAsia="zh-CN"/>
          </w:rPr>
          <w:t>Li et al., 2023</w:t>
        </w:r>
      </w:hyperlink>
      <w:r w:rsidR="00AE2B17" w:rsidRPr="002215AD">
        <w:rPr>
          <w:noProof/>
          <w:lang w:eastAsia="zh-CN"/>
        </w:rPr>
        <w:t>)</w:t>
      </w:r>
      <w:r w:rsidR="00AE2B17" w:rsidRPr="002215AD">
        <w:rPr>
          <w:lang w:eastAsia="zh-CN"/>
        </w:rPr>
        <w:fldChar w:fldCharType="end"/>
      </w:r>
      <w:r w:rsidR="00E02469" w:rsidRPr="002215AD">
        <w:rPr>
          <w:lang w:eastAsia="zh-CN"/>
        </w:rPr>
        <w:t>, and clastic influxes</w:t>
      </w:r>
      <w:r w:rsidR="00AE2B17" w:rsidRPr="002215AD">
        <w:rPr>
          <w:lang w:eastAsia="zh-CN"/>
        </w:rPr>
        <w:t xml:space="preserve"> </w:t>
      </w:r>
      <w:r w:rsidR="00AE2B17" w:rsidRPr="002215AD">
        <w:rPr>
          <w:lang w:eastAsia="zh-CN"/>
        </w:rPr>
        <w:fldChar w:fldCharType="begin"/>
      </w:r>
      <w:r w:rsidR="00AE2B17" w:rsidRPr="002215AD">
        <w:rPr>
          <w:lang w:eastAsia="zh-CN"/>
        </w:rPr>
        <w:instrText xml:space="preserve"> ADDIN EN.CITE &lt;EndNote&gt;&lt;Cite&gt;&lt;Author&gt;Li&lt;/Author&gt;&lt;Year&gt;2022&lt;/Year&gt;&lt;RecNum&gt;737&lt;/RecNum&gt;&lt;DisplayText&gt;(Li et al., 2022)&lt;/DisplayText&gt;&lt;record&gt;&lt;rec-number&gt;737&lt;/rec-number&gt;&lt;foreign-keys&gt;&lt;key app="EN" db-id="swzrdwr5wf20woepw0fp0sfbp9xvr5rx5fx9" timestamp="1664514600"&gt;737&lt;/key&gt;&lt;/foreign-keys&gt;&lt;ref-type name="Journal Article"&gt;17&lt;/ref-type&gt;&lt;contributors&gt;&lt;authors&gt;&lt;author&gt;Li, Ting&lt;/author&gt;&lt;author&gt;Wurster, Christopher M.&lt;/author&gt;&lt;author&gt;Haig, Jordahna&lt;/author&gt;&lt;author&gt;Zhou, Youping&lt;/author&gt;&lt;author&gt;Zwart, Costijn&lt;/author&gt;&lt;author&gt;Ren, Junli&lt;/author&gt;&lt;author&gt;Comley, Rainy&lt;/author&gt;&lt;author&gt;Munksgaard, Niels C.&lt;/author&gt;&lt;author&gt;Gadd, Patricia S.&lt;/author&gt;&lt;author&gt;Bird, Michael I.&lt;/author&gt;&lt;/authors&gt;&lt;/contributors&gt;&lt;titles&gt;&lt;title&gt;Environmental change inferred from multiple proxies from an 18 cal ka BP sediment record, Lake Barrine, NE Australia&lt;/title&gt;&lt;secondary-title&gt;Quaternary Science Reviews&lt;/secondary-title&gt;&lt;/titles&gt;&lt;periodical&gt;&lt;full-title&gt;Quaternary Science Reviews&lt;/full-title&gt;&lt;/periodical&gt;&lt;pages&gt;107751&lt;/pages&gt;&lt;volume&gt;294&lt;/volume&gt;&lt;dates&gt;&lt;year&gt;2022&lt;/year&gt;&lt;/dates&gt;&lt;publisher&gt;Elsevier&lt;/publisher&gt;&lt;isbn&gt;0277-3791&lt;/isbn&gt;&lt;urls&gt;&lt;/urls&gt;&lt;electronic-resource-num&gt;https://doi.org/10.1016/j.quascirev.2022.107751&lt;/electronic-resource-num&gt;&lt;/record&gt;&lt;/Cite&gt;&lt;/EndNote&gt;</w:instrText>
      </w:r>
      <w:r w:rsidR="00AE2B17" w:rsidRPr="002215AD">
        <w:rPr>
          <w:lang w:eastAsia="zh-CN"/>
        </w:rPr>
        <w:fldChar w:fldCharType="separate"/>
      </w:r>
      <w:r w:rsidR="00AE2B17" w:rsidRPr="002215AD">
        <w:rPr>
          <w:noProof/>
          <w:lang w:eastAsia="zh-CN"/>
        </w:rPr>
        <w:t>(</w:t>
      </w:r>
      <w:hyperlink w:anchor="_ENREF_34" w:tooltip="Li, 2022 #737" w:history="1">
        <w:r w:rsidR="009A0513" w:rsidRPr="002215AD">
          <w:rPr>
            <w:noProof/>
            <w:lang w:eastAsia="zh-CN"/>
          </w:rPr>
          <w:t>Li et al., 2022</w:t>
        </w:r>
      </w:hyperlink>
      <w:r w:rsidR="00AE2B17" w:rsidRPr="002215AD">
        <w:rPr>
          <w:noProof/>
          <w:lang w:eastAsia="zh-CN"/>
        </w:rPr>
        <w:t>)</w:t>
      </w:r>
      <w:r w:rsidR="00AE2B17" w:rsidRPr="002215AD">
        <w:rPr>
          <w:lang w:eastAsia="zh-CN"/>
        </w:rPr>
        <w:fldChar w:fldCharType="end"/>
      </w:r>
      <w:r w:rsidR="00E02469" w:rsidRPr="002215AD">
        <w:rPr>
          <w:lang w:eastAsia="zh-CN"/>
        </w:rPr>
        <w:t xml:space="preserve">, </w:t>
      </w:r>
      <w:r w:rsidR="00641591" w:rsidRPr="002215AD">
        <w:rPr>
          <w:lang w:eastAsia="zh-CN"/>
        </w:rPr>
        <w:t>from Lake Barrine cross check and are closely correlated with each other,</w:t>
      </w:r>
      <w:r w:rsidR="00F22704" w:rsidRPr="002215AD">
        <w:rPr>
          <w:lang w:eastAsia="zh-CN"/>
        </w:rPr>
        <w:t xml:space="preserve"> </w:t>
      </w:r>
      <w:r w:rsidR="00641591" w:rsidRPr="002215AD">
        <w:rPr>
          <w:lang w:eastAsia="zh-CN"/>
        </w:rPr>
        <w:t xml:space="preserve">except for an inconsistency from 17.0 to 16.4 cal ka BP </w:t>
      </w:r>
      <w:bookmarkEnd w:id="69"/>
      <w:r w:rsidR="00641591" w:rsidRPr="002215AD">
        <w:rPr>
          <w:lang w:eastAsia="zh-CN"/>
        </w:rPr>
        <w:t>when two low δ</w:t>
      </w:r>
      <w:r w:rsidR="00641591" w:rsidRPr="002215AD">
        <w:rPr>
          <w:vertAlign w:val="superscript"/>
          <w:lang w:eastAsia="zh-CN"/>
        </w:rPr>
        <w:t>2</w:t>
      </w:r>
      <w:r w:rsidR="00641591" w:rsidRPr="002215AD">
        <w:rPr>
          <w:lang w:eastAsia="zh-CN"/>
        </w:rPr>
        <w:t>H</w:t>
      </w:r>
      <w:r w:rsidR="00641591" w:rsidRPr="002215AD">
        <w:rPr>
          <w:vertAlign w:val="subscript"/>
          <w:lang w:eastAsia="zh-CN"/>
        </w:rPr>
        <w:t>P-R</w:t>
      </w:r>
      <w:r w:rsidR="00641591" w:rsidRPr="002215AD">
        <w:rPr>
          <w:lang w:eastAsia="zh-CN"/>
        </w:rPr>
        <w:t xml:space="preserve"> values suggest wetter conditions while no variations occurred in </w:t>
      </w:r>
      <w:r w:rsidR="00BA6C28" w:rsidRPr="002215AD">
        <w:rPr>
          <w:lang w:eastAsia="zh-CN"/>
        </w:rPr>
        <w:t xml:space="preserve">clastic </w:t>
      </w:r>
      <w:r w:rsidR="00641591" w:rsidRPr="002215AD">
        <w:rPr>
          <w:lang w:eastAsia="zh-CN"/>
        </w:rPr>
        <w:t xml:space="preserve">influx or </w:t>
      </w:r>
      <w:r w:rsidR="00BA6C28" w:rsidRPr="002215AD">
        <w:rPr>
          <w:lang w:eastAsia="zh-CN"/>
        </w:rPr>
        <w:t>C</w:t>
      </w:r>
      <w:r w:rsidR="00BA6C28" w:rsidRPr="002215AD">
        <w:rPr>
          <w:vertAlign w:val="subscript"/>
          <w:lang w:eastAsia="zh-CN"/>
        </w:rPr>
        <w:t>3</w:t>
      </w:r>
      <w:r w:rsidR="00BA6C28" w:rsidRPr="002215AD">
        <w:rPr>
          <w:lang w:eastAsia="zh-CN"/>
        </w:rPr>
        <w:t xml:space="preserve"> plant percentage</w:t>
      </w:r>
      <w:r w:rsidR="00641591" w:rsidRPr="002215AD">
        <w:rPr>
          <w:lang w:eastAsia="zh-CN"/>
        </w:rPr>
        <w:t>.</w:t>
      </w:r>
    </w:p>
    <w:p w14:paraId="4936C9B8" w14:textId="47E38AB9" w:rsidR="00641591" w:rsidRPr="002215AD" w:rsidRDefault="00935EB1" w:rsidP="002325B1">
      <w:pPr>
        <w:rPr>
          <w:lang w:eastAsia="zh-CN"/>
        </w:rPr>
      </w:pPr>
      <w:bookmarkStart w:id="70" w:name="_Hlk158968595"/>
      <w:bookmarkStart w:id="71" w:name="_Hlk136975646"/>
      <w:r>
        <w:rPr>
          <w:lang w:eastAsia="zh-CN"/>
        </w:rPr>
        <w:t>A b</w:t>
      </w:r>
      <w:r w:rsidR="00641591" w:rsidRPr="002215AD">
        <w:rPr>
          <w:lang w:eastAsia="zh-CN"/>
        </w:rPr>
        <w:t xml:space="preserve">road consistency </w:t>
      </w:r>
      <w:bookmarkEnd w:id="70"/>
      <w:r w:rsidR="00641591" w:rsidRPr="002215AD">
        <w:rPr>
          <w:lang w:eastAsia="zh-CN"/>
        </w:rPr>
        <w:t xml:space="preserve">was identified </w:t>
      </w:r>
      <w:bookmarkStart w:id="72" w:name="_Hlk136984105"/>
      <w:r w:rsidR="00641591" w:rsidRPr="002215AD">
        <w:rPr>
          <w:lang w:eastAsia="zh-CN"/>
        </w:rPr>
        <w:t xml:space="preserve">between the robust paleoclimatic record developed from Lake Barrine </w:t>
      </w:r>
      <w:bookmarkEnd w:id="72"/>
      <w:r w:rsidR="00641591" w:rsidRPr="002215AD">
        <w:rPr>
          <w:lang w:eastAsia="zh-CN"/>
        </w:rPr>
        <w:t xml:space="preserve">and </w:t>
      </w:r>
      <w:bookmarkStart w:id="73" w:name="_Hlk136974452"/>
      <w:r w:rsidR="00641591" w:rsidRPr="002215AD">
        <w:rPr>
          <w:lang w:eastAsia="zh-CN"/>
        </w:rPr>
        <w:t>other paleoenvironmental records on the Atherton Tablelands</w:t>
      </w:r>
      <w:bookmarkEnd w:id="73"/>
      <w:r w:rsidR="00641591" w:rsidRPr="002215AD">
        <w:rPr>
          <w:lang w:eastAsia="zh-CN"/>
        </w:rPr>
        <w:t xml:space="preserve">. </w:t>
      </w:r>
      <w:bookmarkEnd w:id="71"/>
      <w:r w:rsidR="00641591" w:rsidRPr="002215AD">
        <w:rPr>
          <w:lang w:eastAsia="zh-CN"/>
        </w:rPr>
        <w:t xml:space="preserve">The records on the Tablelands include pollen in Lake Barrine, Lake Euramoo, Lynch’s Crater and ODP site 820, and other less commonly applied proxies including optical absorption and Ti from these sites. The consistency between results across the broader suite of studies </w:t>
      </w:r>
      <w:bookmarkStart w:id="74" w:name="_Hlk158968650"/>
      <w:r w:rsidR="00641591" w:rsidRPr="002215AD">
        <w:rPr>
          <w:lang w:eastAsia="zh-CN"/>
        </w:rPr>
        <w:t xml:space="preserve">include cool, dry Last Glacial Maximum (23–17.0 cal ka BP), warmer, wetter last deglacial (17.0–14.9 cal ka BP), stable temperature, wetter Antarctic cold reversal (14.9–12.8 cal ka BP), (possibly) cooler, drier Younger Dryas (12.8–11.6 cal ka BP), warmer, wetter early-to-middle Holocene (11.6–5 cal ka BP) and cooler, slightly drier and more variable late Holocene (5 cal ka BP to the present). </w:t>
      </w:r>
      <w:bookmarkStart w:id="75" w:name="_Hlk136975871"/>
      <w:bookmarkEnd w:id="74"/>
    </w:p>
    <w:bookmarkEnd w:id="75"/>
    <w:p w14:paraId="27EDAE12" w14:textId="235E79C3" w:rsidR="00EE3F85" w:rsidRPr="002215AD" w:rsidRDefault="00EE3F85" w:rsidP="002325B1">
      <w:pPr>
        <w:pStyle w:val="Heading2"/>
        <w:spacing w:before="0" w:after="160" w:line="360" w:lineRule="auto"/>
        <w:ind w:firstLine="0"/>
        <w:jc w:val="left"/>
        <w:rPr>
          <w:rFonts w:ascii="Times New Roman" w:eastAsiaTheme="majorEastAsia" w:hAnsi="Times New Roman" w:cs="Times New Roman"/>
          <w:bCs/>
          <w:kern w:val="24"/>
          <w:sz w:val="22"/>
          <w:lang w:eastAsia="ja-JP"/>
        </w:rPr>
      </w:pPr>
      <w:r w:rsidRPr="002215AD">
        <w:rPr>
          <w:rFonts w:ascii="Times New Roman" w:eastAsiaTheme="majorEastAsia" w:hAnsi="Times New Roman" w:cs="Times New Roman"/>
          <w:bCs/>
          <w:kern w:val="24"/>
          <w:sz w:val="22"/>
          <w:lang w:eastAsia="ja-JP"/>
        </w:rPr>
        <w:t>Acknowledgements:</w:t>
      </w:r>
    </w:p>
    <w:p w14:paraId="542CB93B" w14:textId="299B6B73" w:rsidR="00EE3F85" w:rsidRPr="002215AD" w:rsidRDefault="00EE3F85" w:rsidP="002325B1">
      <w:r w:rsidRPr="002215AD">
        <w:rPr>
          <w:rFonts w:eastAsia="Times New Roman" w:cs="Times New Roman"/>
        </w:rPr>
        <w:t xml:space="preserve">The first author would like to thank the lovely teachers and students in the Isotopomics </w:t>
      </w:r>
      <w:r w:rsidR="00F25267" w:rsidRPr="002215AD">
        <w:rPr>
          <w:rFonts w:eastAsia="Times New Roman" w:cs="Times New Roman"/>
        </w:rPr>
        <w:t xml:space="preserve">in </w:t>
      </w:r>
      <w:r w:rsidRPr="002215AD">
        <w:rPr>
          <w:rFonts w:eastAsia="Times New Roman" w:cs="Times New Roman"/>
        </w:rPr>
        <w:t>Chemical Biology Lab</w:t>
      </w:r>
      <w:r w:rsidR="00F25267" w:rsidRPr="002215AD">
        <w:rPr>
          <w:rFonts w:eastAsia="Times New Roman" w:cs="Times New Roman"/>
        </w:rPr>
        <w:t xml:space="preserve"> (ICB) </w:t>
      </w:r>
      <w:r w:rsidRPr="002215AD">
        <w:rPr>
          <w:rFonts w:eastAsia="Times New Roman" w:cs="Times New Roman"/>
        </w:rPr>
        <w:t xml:space="preserve">for the inclusion and help. </w:t>
      </w:r>
      <w:bookmarkStart w:id="76" w:name="_Hlk147745223"/>
      <w:r w:rsidRPr="002215AD">
        <w:t xml:space="preserve">The first author </w:t>
      </w:r>
      <w:bookmarkEnd w:id="76"/>
      <w:r w:rsidRPr="002215AD">
        <w:t xml:space="preserve">also thanks Dr. </w:t>
      </w:r>
      <w:r w:rsidRPr="002215AD">
        <w:rPr>
          <w:rFonts w:eastAsia="Times New Roman" w:cs="Times New Roman"/>
        </w:rPr>
        <w:t xml:space="preserve">Xennephone Hadeen for showing extracting </w:t>
      </w:r>
      <w:r w:rsidRPr="002215AD">
        <w:rPr>
          <w:rFonts w:eastAsia="Times New Roman" w:cs="Times New Roman"/>
          <w:i/>
          <w:iCs/>
        </w:rPr>
        <w:t>n</w:t>
      </w:r>
      <w:r w:rsidRPr="002215AD">
        <w:rPr>
          <w:rFonts w:eastAsia="Times New Roman" w:cs="Times New Roman"/>
        </w:rPr>
        <w:t xml:space="preserve">-alkanes from lake sediments. </w:t>
      </w:r>
      <w:r w:rsidRPr="002215AD">
        <w:t xml:space="preserve">We thank Raelee Kerrigan, project officer of Australian Tropical Herbarium for identifying the species of the grass samples. </w:t>
      </w:r>
      <w:r w:rsidR="00F25267" w:rsidRPr="002215AD">
        <w:rPr>
          <w:rFonts w:cs="Times New Roman"/>
          <w:szCs w:val="24"/>
          <w:lang w:eastAsia="zh-CN"/>
        </w:rPr>
        <w:t xml:space="preserve">This work is contribution </w:t>
      </w:r>
      <w:r w:rsidR="00C74552" w:rsidRPr="002215AD">
        <w:rPr>
          <w:rFonts w:cs="Times New Roman"/>
          <w:szCs w:val="24"/>
          <w:lang w:eastAsia="zh-CN"/>
        </w:rPr>
        <w:t>#34</w:t>
      </w:r>
      <w:r w:rsidR="00F25267" w:rsidRPr="002215AD">
        <w:rPr>
          <w:rFonts w:cs="Times New Roman"/>
          <w:szCs w:val="24"/>
          <w:lang w:eastAsia="zh-CN"/>
        </w:rPr>
        <w:t xml:space="preserve"> from the ICB group. </w:t>
      </w:r>
      <w:r w:rsidRPr="002215AD">
        <w:t>The work was supported by the Australian Research Council Centre of Excellence for Australian Biodiversity and Heritage (CE170100015) and the National Natural Science Foundation of China (Nos. 41973072</w:t>
      </w:r>
      <w:r w:rsidR="00F25267" w:rsidRPr="002215AD">
        <w:t>;</w:t>
      </w:r>
      <w:r w:rsidRPr="002215AD">
        <w:t xml:space="preserve"> 42250203). </w:t>
      </w:r>
    </w:p>
    <w:p w14:paraId="749BB191" w14:textId="77777777" w:rsidR="004621F8" w:rsidRPr="002215AD" w:rsidRDefault="00584E64" w:rsidP="002325B1">
      <w:pPr>
        <w:pStyle w:val="Heading2"/>
        <w:spacing w:before="0" w:after="160" w:line="360" w:lineRule="auto"/>
        <w:ind w:firstLine="0"/>
        <w:jc w:val="left"/>
        <w:rPr>
          <w:rFonts w:ascii="Times New Roman" w:eastAsiaTheme="majorEastAsia" w:hAnsi="Times New Roman" w:cs="Times New Roman"/>
          <w:bCs/>
          <w:kern w:val="24"/>
          <w:sz w:val="22"/>
          <w:lang w:eastAsia="ja-JP"/>
        </w:rPr>
      </w:pPr>
      <w:r w:rsidRPr="002215AD">
        <w:rPr>
          <w:rFonts w:ascii="Times New Roman" w:eastAsiaTheme="majorEastAsia" w:hAnsi="Times New Roman" w:cs="Times New Roman"/>
          <w:bCs/>
          <w:kern w:val="24"/>
          <w:sz w:val="22"/>
          <w:lang w:eastAsia="ja-JP"/>
        </w:rPr>
        <w:lastRenderedPageBreak/>
        <w:t>References</w:t>
      </w:r>
    </w:p>
    <w:p w14:paraId="02164D8E" w14:textId="478D0132" w:rsidR="009A0513" w:rsidRPr="009A0513" w:rsidRDefault="004621F8" w:rsidP="009A0513">
      <w:pPr>
        <w:pStyle w:val="EndNoteBibliography"/>
        <w:ind w:left="720" w:hanging="720"/>
        <w:rPr>
          <w:noProof/>
        </w:rPr>
      </w:pPr>
      <w:r w:rsidRPr="002215AD">
        <w:rPr>
          <w:rFonts w:eastAsiaTheme="majorEastAsia"/>
          <w:bCs/>
          <w:kern w:val="24"/>
          <w:lang w:eastAsia="ja-JP"/>
        </w:rPr>
        <w:fldChar w:fldCharType="begin"/>
      </w:r>
      <w:r w:rsidRPr="002215AD">
        <w:rPr>
          <w:rFonts w:eastAsiaTheme="majorEastAsia"/>
          <w:bCs/>
          <w:kern w:val="24"/>
          <w:lang w:eastAsia="ja-JP"/>
        </w:rPr>
        <w:instrText xml:space="preserve"> ADDIN EN.REFLIST </w:instrText>
      </w:r>
      <w:r w:rsidRPr="002215AD">
        <w:rPr>
          <w:rFonts w:eastAsiaTheme="majorEastAsia"/>
          <w:bCs/>
          <w:kern w:val="24"/>
          <w:lang w:eastAsia="ja-JP"/>
        </w:rPr>
        <w:fldChar w:fldCharType="separate"/>
      </w:r>
      <w:bookmarkStart w:id="77" w:name="_ENREF_1"/>
      <w:r w:rsidR="009A0513" w:rsidRPr="009A0513">
        <w:rPr>
          <w:noProof/>
        </w:rPr>
        <w:t xml:space="preserve">Aichner, B., Herzschuh, U., Wilkes, H., (2010). Influence of aquatic macrophytes on the stable carbon isotopic signatures of sedimentary organic matter in lakes on the Tibetan Plateau. </w:t>
      </w:r>
      <w:r w:rsidR="009A0513" w:rsidRPr="009A0513">
        <w:rPr>
          <w:i/>
          <w:noProof/>
        </w:rPr>
        <w:t>Organic Geochemistry</w:t>
      </w:r>
      <w:r w:rsidR="009A0513" w:rsidRPr="009A0513">
        <w:rPr>
          <w:noProof/>
        </w:rPr>
        <w:t xml:space="preserve"> 41, 706-718. doi:</w:t>
      </w:r>
      <w:hyperlink r:id="rId19" w:history="1">
        <w:r w:rsidR="009A0513" w:rsidRPr="009A0513">
          <w:rPr>
            <w:rStyle w:val="Hyperlink"/>
            <w:noProof/>
          </w:rPr>
          <w:t>https://doi.org/10.1016/j.orggeochem.2010.02.002</w:t>
        </w:r>
        <w:bookmarkEnd w:id="77"/>
      </w:hyperlink>
    </w:p>
    <w:p w14:paraId="0D07317F" w14:textId="77777777" w:rsidR="009A0513" w:rsidRPr="009A0513" w:rsidRDefault="009A0513" w:rsidP="009A0513">
      <w:pPr>
        <w:pStyle w:val="EndNoteBibliography"/>
        <w:ind w:left="720" w:hanging="720"/>
        <w:rPr>
          <w:noProof/>
        </w:rPr>
      </w:pPr>
      <w:bookmarkStart w:id="78" w:name="_ENREF_2"/>
      <w:r w:rsidRPr="009A0513">
        <w:rPr>
          <w:noProof/>
        </w:rPr>
        <w:t xml:space="preserve">Ayliffe, L.K., Gagan, M.K., Zhao, J.-x., Drysdale, R.N., Hellstrom, J.C., Hantoro, W.S., Griffiths, M.L., Scott-Gagan, H., Pierre, E.S., Cowley, J.A., Suwargadi, B.W., (2013). Rapid interhemispheric climate links via the Australasian monsoon during the last deglaciation. </w:t>
      </w:r>
      <w:r w:rsidRPr="009A0513">
        <w:rPr>
          <w:i/>
          <w:noProof/>
        </w:rPr>
        <w:t>Nature Communications</w:t>
      </w:r>
      <w:r w:rsidRPr="009A0513">
        <w:rPr>
          <w:noProof/>
        </w:rPr>
        <w:t xml:space="preserve"> 4, 2908. doi:10.1038/ncomms3908</w:t>
      </w:r>
      <w:bookmarkEnd w:id="78"/>
    </w:p>
    <w:p w14:paraId="237B7C08" w14:textId="77777777" w:rsidR="009A0513" w:rsidRPr="009A0513" w:rsidRDefault="009A0513" w:rsidP="009A0513">
      <w:pPr>
        <w:pStyle w:val="EndNoteBibliography"/>
        <w:ind w:left="720" w:hanging="720"/>
        <w:rPr>
          <w:noProof/>
        </w:rPr>
      </w:pPr>
      <w:bookmarkStart w:id="79" w:name="_ENREF_3"/>
      <w:r w:rsidRPr="009A0513">
        <w:rPr>
          <w:noProof/>
        </w:rPr>
        <w:t xml:space="preserve">Bauman, D., Fortunel, C., Cernusak, L.A., Bentley, L.P., McMahon, S.M., Rifai, S.W., Aguirre-Gutierrez, J., Oliveras, I., Bradford, M., Laurance, S.G.W., Delhaye, G., Hutchinson, M.F., Dempsey, R., McNellis, B.E., Santos-Andrade, P.E., Ninantay-Rivera, H.R., Chambi Paucar, J.R., Phillips, O.L., Malhi, Y., (2022). Tropical tree growth sensitivity to climate is driven by species intrinsic growth rate and leaf traits. </w:t>
      </w:r>
      <w:r w:rsidRPr="009A0513">
        <w:rPr>
          <w:i/>
          <w:noProof/>
        </w:rPr>
        <w:t>Glob Chang Biol</w:t>
      </w:r>
      <w:r w:rsidRPr="009A0513">
        <w:rPr>
          <w:noProof/>
        </w:rPr>
        <w:t xml:space="preserve"> 28, 1414-1432. doi:10.1111/gcb.15982</w:t>
      </w:r>
      <w:bookmarkEnd w:id="79"/>
    </w:p>
    <w:p w14:paraId="38952D92" w14:textId="02D2EB38" w:rsidR="009A0513" w:rsidRPr="009A0513" w:rsidRDefault="009A0513" w:rsidP="009A0513">
      <w:pPr>
        <w:pStyle w:val="EndNoteBibliography"/>
        <w:ind w:left="720" w:hanging="720"/>
        <w:rPr>
          <w:noProof/>
        </w:rPr>
      </w:pPr>
      <w:bookmarkStart w:id="80" w:name="_ENREF_4"/>
      <w:r w:rsidRPr="009A0513">
        <w:rPr>
          <w:noProof/>
        </w:rPr>
        <w:t xml:space="preserve">Bird, M.I., and, Roger, E., Summons, and, Michael, K., (1995). Terrestrial vegetation change inferred from n-alkane δ13C analysis in the marine environment. </w:t>
      </w:r>
      <w:r w:rsidRPr="009A0513">
        <w:rPr>
          <w:i/>
          <w:noProof/>
        </w:rPr>
        <w:t>Geochimica et Cosmochimica Acta</w:t>
      </w:r>
      <w:r w:rsidRPr="009A0513">
        <w:rPr>
          <w:noProof/>
        </w:rPr>
        <w:t xml:space="preserve"> 59, 2853-2857. doi:</w:t>
      </w:r>
      <w:hyperlink r:id="rId20" w:history="1">
        <w:r w:rsidRPr="009A0513">
          <w:rPr>
            <w:rStyle w:val="Hyperlink"/>
            <w:noProof/>
          </w:rPr>
          <w:t>https://doi.org/10.1016/0016-7037(95)00160-2</w:t>
        </w:r>
        <w:bookmarkEnd w:id="80"/>
      </w:hyperlink>
    </w:p>
    <w:p w14:paraId="6FCDDF27" w14:textId="17DDAA52" w:rsidR="009A0513" w:rsidRPr="009A0513" w:rsidRDefault="009A0513" w:rsidP="009A0513">
      <w:pPr>
        <w:pStyle w:val="EndNoteBibliography"/>
        <w:ind w:left="720" w:hanging="720"/>
        <w:rPr>
          <w:noProof/>
        </w:rPr>
      </w:pPr>
      <w:bookmarkStart w:id="81" w:name="_ENREF_5"/>
      <w:r w:rsidRPr="009A0513">
        <w:rPr>
          <w:noProof/>
        </w:rPr>
        <w:t xml:space="preserve">Bird, M.I., Brand, M., Diefendorf, A.F., Haig, J.L., Hutley, L.B., Levchenko, V., Ridd, P.V., Rowe, C., Whinney, J., Wurster, C.M., Zwart, C., (2019). Identifying the ‘savanna’ signature in lacustrine sediments in northern Australia. </w:t>
      </w:r>
      <w:r w:rsidRPr="009A0513">
        <w:rPr>
          <w:i/>
          <w:noProof/>
        </w:rPr>
        <w:t>Quaternary Science Reviews</w:t>
      </w:r>
      <w:r w:rsidRPr="009A0513">
        <w:rPr>
          <w:noProof/>
        </w:rPr>
        <w:t xml:space="preserve"> 203, 233-247. doi:</w:t>
      </w:r>
      <w:hyperlink r:id="rId21" w:history="1">
        <w:r w:rsidRPr="009A0513">
          <w:rPr>
            <w:rStyle w:val="Hyperlink"/>
            <w:noProof/>
          </w:rPr>
          <w:t>https://doi.org/10.1016/j.quascirev.2018.11.002</w:t>
        </w:r>
        <w:bookmarkEnd w:id="81"/>
      </w:hyperlink>
    </w:p>
    <w:p w14:paraId="635C07EA" w14:textId="77777777" w:rsidR="009A0513" w:rsidRPr="009A0513" w:rsidRDefault="009A0513" w:rsidP="009A0513">
      <w:pPr>
        <w:pStyle w:val="EndNoteBibliography"/>
        <w:ind w:left="720" w:hanging="720"/>
        <w:rPr>
          <w:noProof/>
        </w:rPr>
      </w:pPr>
      <w:bookmarkStart w:id="82" w:name="_ENREF_6"/>
      <w:r w:rsidRPr="009A0513">
        <w:rPr>
          <w:noProof/>
        </w:rPr>
        <w:t>Bore 92678, 92710, (1991). Qeensland government groundwater information.</w:t>
      </w:r>
      <w:bookmarkEnd w:id="82"/>
    </w:p>
    <w:p w14:paraId="105ACCA2" w14:textId="77777777" w:rsidR="009A0513" w:rsidRPr="009A0513" w:rsidRDefault="009A0513" w:rsidP="009A0513">
      <w:pPr>
        <w:pStyle w:val="EndNoteBibliography"/>
        <w:ind w:left="720" w:hanging="720"/>
        <w:rPr>
          <w:noProof/>
        </w:rPr>
      </w:pPr>
      <w:bookmarkStart w:id="83" w:name="_ENREF_7"/>
      <w:r w:rsidRPr="009A0513">
        <w:rPr>
          <w:noProof/>
        </w:rPr>
        <w:t>Bore 148037, 148111, (2009). Qeensland government groundwater information.</w:t>
      </w:r>
      <w:bookmarkEnd w:id="83"/>
    </w:p>
    <w:p w14:paraId="09CC57B5" w14:textId="145B6A3D" w:rsidR="009A0513" w:rsidRPr="009A0513" w:rsidRDefault="009A0513" w:rsidP="009A0513">
      <w:pPr>
        <w:pStyle w:val="EndNoteBibliography"/>
        <w:ind w:left="720" w:hanging="720"/>
        <w:rPr>
          <w:noProof/>
        </w:rPr>
      </w:pPr>
      <w:bookmarkStart w:id="84" w:name="_ENREF_8"/>
      <w:r w:rsidRPr="009A0513">
        <w:rPr>
          <w:noProof/>
        </w:rPr>
        <w:t xml:space="preserve">Brittingham, A., Hren, M.T., Hartman, G., (2017). Microbial alteration of the hydrogen and carbon isotopic composition of n-alkanes in sediments. </w:t>
      </w:r>
      <w:r w:rsidRPr="009A0513">
        <w:rPr>
          <w:i/>
          <w:noProof/>
        </w:rPr>
        <w:t>Organic Geochemistry</w:t>
      </w:r>
      <w:r w:rsidRPr="009A0513">
        <w:rPr>
          <w:noProof/>
        </w:rPr>
        <w:t xml:space="preserve"> 107, 1-8. doi:</w:t>
      </w:r>
      <w:hyperlink r:id="rId22" w:history="1">
        <w:r w:rsidRPr="009A0513">
          <w:rPr>
            <w:rStyle w:val="Hyperlink"/>
            <w:noProof/>
          </w:rPr>
          <w:t>https://doi.org/10.1016/j.orggeochem.2017.01.010</w:t>
        </w:r>
        <w:bookmarkEnd w:id="84"/>
      </w:hyperlink>
    </w:p>
    <w:p w14:paraId="5EF98E9A" w14:textId="77777777" w:rsidR="009A0513" w:rsidRPr="009A0513" w:rsidRDefault="009A0513" w:rsidP="009A0513">
      <w:pPr>
        <w:pStyle w:val="EndNoteBibliography"/>
        <w:ind w:left="720" w:hanging="720"/>
        <w:rPr>
          <w:noProof/>
        </w:rPr>
      </w:pPr>
      <w:bookmarkStart w:id="85" w:name="_ENREF_9"/>
      <w:r w:rsidRPr="009A0513">
        <w:rPr>
          <w:noProof/>
        </w:rPr>
        <w:t xml:space="preserve">Chen, Y. (1986). </w:t>
      </w:r>
      <w:r w:rsidRPr="009A0513">
        <w:rPr>
          <w:i/>
          <w:noProof/>
        </w:rPr>
        <w:t>Early Holocene vegetation dynamics of Lake Barrine basin, northeast Queensland, Australia.</w:t>
      </w:r>
      <w:r w:rsidRPr="009A0513">
        <w:rPr>
          <w:noProof/>
        </w:rPr>
        <w:t xml:space="preserve"> (PhD thesis), Australian National University, Canberra, Australia. </w:t>
      </w:r>
      <w:bookmarkEnd w:id="85"/>
    </w:p>
    <w:p w14:paraId="434E95AF" w14:textId="2C101DED" w:rsidR="009A0513" w:rsidRPr="009A0513" w:rsidRDefault="009A0513" w:rsidP="009A0513">
      <w:pPr>
        <w:pStyle w:val="EndNoteBibliography"/>
        <w:ind w:left="720" w:hanging="720"/>
        <w:rPr>
          <w:noProof/>
        </w:rPr>
      </w:pPr>
      <w:bookmarkStart w:id="86" w:name="_ENREF_10"/>
      <w:r w:rsidRPr="009A0513">
        <w:rPr>
          <w:noProof/>
        </w:rPr>
        <w:t xml:space="preserve">Chikaraishi, Y., Naraoka, H., (2006). Carbon and hydrogen isotope variation of plant biomarkers in a plant–soil system. </w:t>
      </w:r>
      <w:r w:rsidRPr="009A0513">
        <w:rPr>
          <w:i/>
          <w:noProof/>
        </w:rPr>
        <w:t>Chemical Geology</w:t>
      </w:r>
      <w:r w:rsidRPr="009A0513">
        <w:rPr>
          <w:noProof/>
        </w:rPr>
        <w:t xml:space="preserve"> 231, 190-202. doi:</w:t>
      </w:r>
      <w:hyperlink r:id="rId23" w:history="1">
        <w:r w:rsidRPr="009A0513">
          <w:rPr>
            <w:rStyle w:val="Hyperlink"/>
            <w:noProof/>
          </w:rPr>
          <w:t>https://doi.org/10.1016/j.chemgeo.2006.01.026</w:t>
        </w:r>
        <w:bookmarkEnd w:id="86"/>
      </w:hyperlink>
    </w:p>
    <w:p w14:paraId="32461FFB" w14:textId="77777777" w:rsidR="009A0513" w:rsidRPr="009A0513" w:rsidRDefault="009A0513" w:rsidP="009A0513">
      <w:pPr>
        <w:pStyle w:val="EndNoteBibliography"/>
        <w:ind w:left="720" w:hanging="720"/>
        <w:rPr>
          <w:noProof/>
        </w:rPr>
      </w:pPr>
      <w:bookmarkStart w:id="87" w:name="_ENREF_11"/>
      <w:r w:rsidRPr="009A0513">
        <w:rPr>
          <w:noProof/>
        </w:rPr>
        <w:t xml:space="preserve">Conroy, J.L., Overpeck, J.T., Cole, J.E., Shanahan, T.M., Steinitz-Kannan, M., (2008). Holocene changes in eastern tropical Pacific climate inferred from a Galápagos lake sediment record. </w:t>
      </w:r>
      <w:r w:rsidRPr="009A0513">
        <w:rPr>
          <w:i/>
          <w:noProof/>
        </w:rPr>
        <w:t>Quaternary Science Reviews</w:t>
      </w:r>
      <w:r w:rsidRPr="009A0513">
        <w:rPr>
          <w:noProof/>
        </w:rPr>
        <w:t xml:space="preserve"> 27, 1166-1180. </w:t>
      </w:r>
      <w:bookmarkEnd w:id="87"/>
    </w:p>
    <w:p w14:paraId="54A5DBE6" w14:textId="77777777" w:rsidR="009A0513" w:rsidRPr="009A0513" w:rsidRDefault="009A0513" w:rsidP="009A0513">
      <w:pPr>
        <w:pStyle w:val="EndNoteBibliography"/>
        <w:ind w:left="720" w:hanging="720"/>
        <w:rPr>
          <w:noProof/>
        </w:rPr>
      </w:pPr>
      <w:bookmarkStart w:id="88" w:name="_ENREF_12"/>
      <w:r w:rsidRPr="009A0513">
        <w:rPr>
          <w:noProof/>
        </w:rPr>
        <w:t xml:space="preserve">Craig, H., (1961). Isotopic Variations in Meteoric Waters. </w:t>
      </w:r>
      <w:r w:rsidRPr="009A0513">
        <w:rPr>
          <w:i/>
          <w:noProof/>
        </w:rPr>
        <w:t>Science</w:t>
      </w:r>
      <w:r w:rsidRPr="009A0513">
        <w:rPr>
          <w:noProof/>
        </w:rPr>
        <w:t xml:space="preserve"> 133, 1702-1703. </w:t>
      </w:r>
      <w:bookmarkEnd w:id="88"/>
    </w:p>
    <w:p w14:paraId="11054FA4" w14:textId="5DF4389C" w:rsidR="009A0513" w:rsidRPr="009A0513" w:rsidRDefault="009A0513" w:rsidP="009A0513">
      <w:pPr>
        <w:pStyle w:val="EndNoteBibliography"/>
        <w:ind w:left="720" w:hanging="720"/>
        <w:rPr>
          <w:noProof/>
        </w:rPr>
      </w:pPr>
      <w:bookmarkStart w:id="89" w:name="_ENREF_13"/>
      <w:r w:rsidRPr="009A0513">
        <w:rPr>
          <w:noProof/>
        </w:rPr>
        <w:t xml:space="preserve">Denniston, R.F., Wyrwoll, K.-H., Asmerom, Y., Polyak, V.J., Humphreys, W.F., Cugley, J., Woods, D., LaPointe, Z., Peota, J., Greaves, E., (2013). North Atlantic forcing of millennial-scale Indo-Australian monsoon dynamics during the Last Glacial period. </w:t>
      </w:r>
      <w:r w:rsidRPr="009A0513">
        <w:rPr>
          <w:i/>
          <w:noProof/>
        </w:rPr>
        <w:t>Quaternary Science Reviews</w:t>
      </w:r>
      <w:r w:rsidRPr="009A0513">
        <w:rPr>
          <w:noProof/>
        </w:rPr>
        <w:t xml:space="preserve"> 72, 159-168. doi:</w:t>
      </w:r>
      <w:hyperlink r:id="rId24" w:history="1">
        <w:r w:rsidRPr="009A0513">
          <w:rPr>
            <w:rStyle w:val="Hyperlink"/>
            <w:noProof/>
          </w:rPr>
          <w:t>https://doi.org/10.1016/j.quascirev.2013.04.012</w:t>
        </w:r>
        <w:bookmarkEnd w:id="89"/>
      </w:hyperlink>
    </w:p>
    <w:p w14:paraId="2E2145CF" w14:textId="1662CA47" w:rsidR="009A0513" w:rsidRPr="009A0513" w:rsidRDefault="009A0513" w:rsidP="009A0513">
      <w:pPr>
        <w:pStyle w:val="EndNoteBibliography"/>
        <w:ind w:left="720" w:hanging="720"/>
        <w:rPr>
          <w:noProof/>
        </w:rPr>
      </w:pPr>
      <w:bookmarkStart w:id="90" w:name="_ENREF_14"/>
      <w:r w:rsidRPr="009A0513">
        <w:rPr>
          <w:noProof/>
        </w:rPr>
        <w:t xml:space="preserve">Diefendorf, A.F., Freeman, K.H., Wing, S.L., Currano, E.D., Mueller, K.E., (2015). Paleogene plants fractionated carbon isotopes similar to modern plants. </w:t>
      </w:r>
      <w:r w:rsidRPr="009A0513">
        <w:rPr>
          <w:i/>
          <w:noProof/>
        </w:rPr>
        <w:t>Earth and Planetary Science Letters</w:t>
      </w:r>
      <w:r w:rsidRPr="009A0513">
        <w:rPr>
          <w:noProof/>
        </w:rPr>
        <w:t xml:space="preserve"> 429, 33-44. doi:</w:t>
      </w:r>
      <w:hyperlink r:id="rId25" w:history="1">
        <w:r w:rsidRPr="009A0513">
          <w:rPr>
            <w:rStyle w:val="Hyperlink"/>
            <w:noProof/>
          </w:rPr>
          <w:t>https://doi.org/10.1016/j.epsl.2015.07.029</w:t>
        </w:r>
        <w:bookmarkEnd w:id="90"/>
      </w:hyperlink>
    </w:p>
    <w:p w14:paraId="4205C75C" w14:textId="55AD196E" w:rsidR="009A0513" w:rsidRPr="009A0513" w:rsidRDefault="009A0513" w:rsidP="009A0513">
      <w:pPr>
        <w:pStyle w:val="EndNoteBibliography"/>
        <w:ind w:left="720" w:hanging="720"/>
        <w:rPr>
          <w:noProof/>
        </w:rPr>
      </w:pPr>
      <w:bookmarkStart w:id="91" w:name="_ENREF_15"/>
      <w:r w:rsidRPr="009A0513">
        <w:rPr>
          <w:noProof/>
        </w:rPr>
        <w:t xml:space="preserve">Diefendorf, A.F., Freimuth, E.J., (2017). Extracting the most from terrestrial plant-derived n-alkyl lipids and their carbon isotopes from the sedimentary record: A review. </w:t>
      </w:r>
      <w:r w:rsidRPr="009A0513">
        <w:rPr>
          <w:i/>
          <w:noProof/>
        </w:rPr>
        <w:t>Organic Geochemistry</w:t>
      </w:r>
      <w:r w:rsidRPr="009A0513">
        <w:rPr>
          <w:noProof/>
        </w:rPr>
        <w:t xml:space="preserve"> 103, 1-21. doi:</w:t>
      </w:r>
      <w:hyperlink r:id="rId26" w:history="1">
        <w:r w:rsidRPr="009A0513">
          <w:rPr>
            <w:rStyle w:val="Hyperlink"/>
            <w:noProof/>
          </w:rPr>
          <w:t>https://doi.org/10.1016/j.orggeochem.2016.10.016</w:t>
        </w:r>
        <w:bookmarkEnd w:id="91"/>
      </w:hyperlink>
    </w:p>
    <w:p w14:paraId="37306CA1" w14:textId="4B549DD5" w:rsidR="009A0513" w:rsidRPr="009A0513" w:rsidRDefault="009A0513" w:rsidP="009A0513">
      <w:pPr>
        <w:pStyle w:val="EndNoteBibliography"/>
        <w:ind w:left="720" w:hanging="720"/>
        <w:rPr>
          <w:noProof/>
        </w:rPr>
      </w:pPr>
      <w:bookmarkStart w:id="92" w:name="_ENREF_16"/>
      <w:r w:rsidRPr="009A0513">
        <w:rPr>
          <w:noProof/>
        </w:rPr>
        <w:t xml:space="preserve">Diefendorf, A.F., Mueller, K.E., Wing, S.L., Koch, P.L., Freeman, K.H., (2010). Global patterns in leaf 13C discrimination and implications for studies of past and future climate. </w:t>
      </w:r>
      <w:r w:rsidRPr="009A0513">
        <w:rPr>
          <w:i/>
          <w:noProof/>
        </w:rPr>
        <w:t>Proceedings of the National Academy of Sciences</w:t>
      </w:r>
      <w:r w:rsidRPr="009A0513">
        <w:rPr>
          <w:noProof/>
        </w:rPr>
        <w:t xml:space="preserve"> 107, 5738-5743. doi:</w:t>
      </w:r>
      <w:hyperlink r:id="rId27" w:history="1">
        <w:r w:rsidRPr="009A0513">
          <w:rPr>
            <w:rStyle w:val="Hyperlink"/>
            <w:noProof/>
          </w:rPr>
          <w:t>https://doi.org/10.1073/pnas.0910513107</w:t>
        </w:r>
        <w:bookmarkEnd w:id="92"/>
      </w:hyperlink>
    </w:p>
    <w:p w14:paraId="1DD80104" w14:textId="77777777" w:rsidR="009A0513" w:rsidRPr="009A0513" w:rsidRDefault="009A0513" w:rsidP="009A0513">
      <w:pPr>
        <w:pStyle w:val="EndNoteBibliography"/>
        <w:ind w:left="720" w:hanging="720"/>
        <w:rPr>
          <w:noProof/>
        </w:rPr>
      </w:pPr>
      <w:bookmarkStart w:id="93" w:name="_ENREF_17"/>
      <w:r w:rsidRPr="009A0513">
        <w:rPr>
          <w:noProof/>
        </w:rPr>
        <w:t xml:space="preserve">Eglinton, G., Hamilton, R.J., (1967). Leaf epicuticular waxes. </w:t>
      </w:r>
      <w:r w:rsidRPr="009A0513">
        <w:rPr>
          <w:i/>
          <w:noProof/>
        </w:rPr>
        <w:t>Science</w:t>
      </w:r>
      <w:r w:rsidRPr="009A0513">
        <w:rPr>
          <w:noProof/>
        </w:rPr>
        <w:t xml:space="preserve"> 156, 1322-1335. </w:t>
      </w:r>
      <w:bookmarkEnd w:id="93"/>
    </w:p>
    <w:p w14:paraId="17021C0A" w14:textId="02633F17" w:rsidR="009A0513" w:rsidRPr="009A0513" w:rsidRDefault="009A0513" w:rsidP="009A0513">
      <w:pPr>
        <w:pStyle w:val="EndNoteBibliography"/>
        <w:ind w:left="720" w:hanging="720"/>
        <w:rPr>
          <w:noProof/>
        </w:rPr>
      </w:pPr>
      <w:bookmarkStart w:id="94" w:name="_ENREF_18"/>
      <w:r w:rsidRPr="009A0513">
        <w:rPr>
          <w:noProof/>
        </w:rPr>
        <w:t xml:space="preserve">Farquhar, G.D., Ehleringer, J.R., Hubick, K.T., (1989). Carbon isotope discrimination and photosynthesis. </w:t>
      </w:r>
      <w:r w:rsidRPr="009A0513">
        <w:rPr>
          <w:i/>
          <w:noProof/>
        </w:rPr>
        <w:t xml:space="preserve">Annual </w:t>
      </w:r>
      <w:r>
        <w:rPr>
          <w:i/>
          <w:noProof/>
        </w:rPr>
        <w:t>R</w:t>
      </w:r>
      <w:r w:rsidRPr="009A0513">
        <w:rPr>
          <w:i/>
          <w:noProof/>
        </w:rPr>
        <w:t xml:space="preserve">eview of </w:t>
      </w:r>
      <w:r>
        <w:rPr>
          <w:i/>
          <w:noProof/>
        </w:rPr>
        <w:t>P</w:t>
      </w:r>
      <w:r w:rsidRPr="009A0513">
        <w:rPr>
          <w:i/>
          <w:noProof/>
        </w:rPr>
        <w:t xml:space="preserve">lant </w:t>
      </w:r>
      <w:r>
        <w:rPr>
          <w:i/>
          <w:noProof/>
        </w:rPr>
        <w:t>B</w:t>
      </w:r>
      <w:r w:rsidRPr="009A0513">
        <w:rPr>
          <w:i/>
          <w:noProof/>
        </w:rPr>
        <w:t>iology</w:t>
      </w:r>
      <w:r w:rsidRPr="009A0513">
        <w:rPr>
          <w:noProof/>
        </w:rPr>
        <w:t xml:space="preserve"> 40, 503-537. </w:t>
      </w:r>
      <w:bookmarkEnd w:id="94"/>
    </w:p>
    <w:p w14:paraId="30B08FA8" w14:textId="4023119B" w:rsidR="009A0513" w:rsidRPr="009A0513" w:rsidRDefault="009A0513" w:rsidP="009A0513">
      <w:pPr>
        <w:pStyle w:val="EndNoteBibliography"/>
        <w:ind w:left="720" w:hanging="720"/>
        <w:rPr>
          <w:noProof/>
        </w:rPr>
      </w:pPr>
      <w:bookmarkStart w:id="95" w:name="_ENREF_19"/>
      <w:r w:rsidRPr="009A0513">
        <w:rPr>
          <w:noProof/>
        </w:rPr>
        <w:lastRenderedPageBreak/>
        <w:t xml:space="preserve">Feakins, S.J., (2013). Pollen-corrected leaf wax D/H reconstructions of northeast African hydrological changes during the late Miocene. </w:t>
      </w:r>
      <w:r w:rsidRPr="009A0513">
        <w:rPr>
          <w:i/>
          <w:noProof/>
        </w:rPr>
        <w:t>Palaeogeography, Palaeoclimatology, Palaeoecology</w:t>
      </w:r>
      <w:r w:rsidRPr="009A0513">
        <w:rPr>
          <w:noProof/>
        </w:rPr>
        <w:t xml:space="preserve"> 374, 62-71. doi:</w:t>
      </w:r>
      <w:hyperlink r:id="rId28" w:history="1">
        <w:r w:rsidRPr="009A0513">
          <w:rPr>
            <w:rStyle w:val="Hyperlink"/>
            <w:noProof/>
          </w:rPr>
          <w:t>https://doi.org/10.1016/j.palaeo.2013.01.004</w:t>
        </w:r>
        <w:bookmarkEnd w:id="95"/>
      </w:hyperlink>
    </w:p>
    <w:p w14:paraId="5C3773D0" w14:textId="622F7318" w:rsidR="009A0513" w:rsidRPr="009A0513" w:rsidRDefault="009A0513" w:rsidP="009A0513">
      <w:pPr>
        <w:pStyle w:val="EndNoteBibliography"/>
        <w:ind w:left="720" w:hanging="720"/>
        <w:rPr>
          <w:noProof/>
        </w:rPr>
      </w:pPr>
      <w:bookmarkStart w:id="96" w:name="_ENREF_20"/>
      <w:r w:rsidRPr="009A0513">
        <w:rPr>
          <w:noProof/>
        </w:rPr>
        <w:t xml:space="preserve">Garcin, Y., Schwab, V.F., Gleixner, G., Kahmen, A., Todou, G., Séné, O., Onana, J.-M., Achoundong, G., Sachse, D., (2012). Hydrogen isotope ratios of lacustrine sedimentary n-alkanes as proxies of tropical African hydrology: Insights from a calibration transect across Cameroon. </w:t>
      </w:r>
      <w:r w:rsidRPr="009A0513">
        <w:rPr>
          <w:i/>
          <w:noProof/>
        </w:rPr>
        <w:t>Geochimica et Cosmochimica Acta</w:t>
      </w:r>
      <w:r w:rsidRPr="009A0513">
        <w:rPr>
          <w:noProof/>
        </w:rPr>
        <w:t xml:space="preserve"> 79, 106-126. doi:</w:t>
      </w:r>
      <w:hyperlink r:id="rId29" w:history="1">
        <w:r w:rsidRPr="009A0513">
          <w:rPr>
            <w:rStyle w:val="Hyperlink"/>
            <w:noProof/>
          </w:rPr>
          <w:t>https://doi.org/10.1016/j.gca.2011.11.039</w:t>
        </w:r>
        <w:bookmarkEnd w:id="96"/>
      </w:hyperlink>
    </w:p>
    <w:p w14:paraId="6AA3FC44" w14:textId="6F911CE7" w:rsidR="009A0513" w:rsidRPr="009A0513" w:rsidRDefault="009A0513" w:rsidP="009A0513">
      <w:pPr>
        <w:pStyle w:val="EndNoteBibliography"/>
        <w:ind w:left="720" w:hanging="720"/>
        <w:rPr>
          <w:noProof/>
        </w:rPr>
      </w:pPr>
      <w:bookmarkStart w:id="97" w:name="_ENREF_21"/>
      <w:r w:rsidRPr="009A0513">
        <w:rPr>
          <w:noProof/>
        </w:rPr>
        <w:t xml:space="preserve">Haberle, S.G., (2005). A 23,000-yr pollen record from Lake Euramoo, wet tropics of NE Queensland, Australia. </w:t>
      </w:r>
      <w:r w:rsidRPr="009A0513">
        <w:rPr>
          <w:i/>
          <w:noProof/>
        </w:rPr>
        <w:t>Quaternary Research</w:t>
      </w:r>
      <w:r w:rsidRPr="009A0513">
        <w:rPr>
          <w:noProof/>
        </w:rPr>
        <w:t xml:space="preserve"> 64, 343-356. doi:</w:t>
      </w:r>
      <w:hyperlink r:id="rId30" w:history="1">
        <w:r w:rsidRPr="009A0513">
          <w:rPr>
            <w:rStyle w:val="Hyperlink"/>
            <w:noProof/>
          </w:rPr>
          <w:t>https://doi.org/10.1016/j.yqres.2005.08.013</w:t>
        </w:r>
        <w:bookmarkEnd w:id="97"/>
      </w:hyperlink>
    </w:p>
    <w:p w14:paraId="4572FF8C" w14:textId="77777777" w:rsidR="009A0513" w:rsidRPr="009A0513" w:rsidRDefault="009A0513" w:rsidP="009A0513">
      <w:pPr>
        <w:pStyle w:val="EndNoteBibliography"/>
        <w:ind w:left="720" w:hanging="720"/>
        <w:rPr>
          <w:noProof/>
        </w:rPr>
      </w:pPr>
      <w:bookmarkStart w:id="98" w:name="_ENREF_22"/>
      <w:r w:rsidRPr="009A0513">
        <w:rPr>
          <w:noProof/>
        </w:rPr>
        <w:t xml:space="preserve">Haberle, S.G., Rule, S., Roberts, P., Heijnis, H., Jacobsen, G., Turney, C., Cosgrove, R., Ferrier, A., Moss, P., Mooney, S., (2010). Paleofire in the wet tropics of northeast Queensland, Australia. </w:t>
      </w:r>
      <w:r w:rsidRPr="009A0513">
        <w:rPr>
          <w:i/>
          <w:noProof/>
        </w:rPr>
        <w:t>Pages news</w:t>
      </w:r>
      <w:r w:rsidRPr="009A0513">
        <w:rPr>
          <w:noProof/>
        </w:rPr>
        <w:t xml:space="preserve"> 18, 78-80. </w:t>
      </w:r>
      <w:bookmarkEnd w:id="98"/>
    </w:p>
    <w:p w14:paraId="2CF7E2DC" w14:textId="77777777" w:rsidR="009A0513" w:rsidRPr="009A0513" w:rsidRDefault="009A0513" w:rsidP="009A0513">
      <w:pPr>
        <w:pStyle w:val="EndNoteBibliography"/>
        <w:ind w:left="720" w:hanging="720"/>
        <w:rPr>
          <w:noProof/>
        </w:rPr>
      </w:pPr>
      <w:bookmarkStart w:id="99" w:name="_ENREF_23"/>
      <w:r w:rsidRPr="009A0513">
        <w:rPr>
          <w:noProof/>
        </w:rPr>
        <w:t xml:space="preserve">Hattersley, P.W., (1983). The distribution of C 3 and C 4 grasses in Australia in relation to climate. </w:t>
      </w:r>
      <w:r w:rsidRPr="009A0513">
        <w:rPr>
          <w:i/>
          <w:noProof/>
        </w:rPr>
        <w:t>Oecologia</w:t>
      </w:r>
      <w:r w:rsidRPr="009A0513">
        <w:rPr>
          <w:noProof/>
        </w:rPr>
        <w:t xml:space="preserve"> 57, 113-128. </w:t>
      </w:r>
      <w:bookmarkEnd w:id="99"/>
    </w:p>
    <w:p w14:paraId="723CA81E" w14:textId="77777777" w:rsidR="009A0513" w:rsidRPr="009A0513" w:rsidRDefault="009A0513" w:rsidP="009A0513">
      <w:pPr>
        <w:pStyle w:val="EndNoteBibliography"/>
        <w:ind w:left="720" w:hanging="720"/>
        <w:rPr>
          <w:noProof/>
        </w:rPr>
      </w:pPr>
      <w:bookmarkStart w:id="100" w:name="_ENREF_24"/>
      <w:r w:rsidRPr="009A0513">
        <w:rPr>
          <w:noProof/>
        </w:rPr>
        <w:t xml:space="preserve">Hayes, J.M., Freeman, K.H., Popp, B.N., Hoham, C.H., (1990). Compound-specific isotopic analyses: a novel tool for reconstruction of ancient biogeochemical processes. </w:t>
      </w:r>
      <w:r w:rsidRPr="009A0513">
        <w:rPr>
          <w:i/>
          <w:noProof/>
        </w:rPr>
        <w:t>Organic Geochemistry</w:t>
      </w:r>
      <w:r w:rsidRPr="009A0513">
        <w:rPr>
          <w:noProof/>
        </w:rPr>
        <w:t xml:space="preserve"> 16, 1115-1128. </w:t>
      </w:r>
      <w:bookmarkEnd w:id="100"/>
    </w:p>
    <w:p w14:paraId="46FEBDD0" w14:textId="618B8134" w:rsidR="009A0513" w:rsidRPr="009A0513" w:rsidRDefault="009A0513" w:rsidP="009A0513">
      <w:pPr>
        <w:pStyle w:val="EndNoteBibliography"/>
        <w:ind w:left="720" w:hanging="720"/>
        <w:rPr>
          <w:noProof/>
        </w:rPr>
      </w:pPr>
      <w:bookmarkStart w:id="101" w:name="_ENREF_25"/>
      <w:r w:rsidRPr="009A0513">
        <w:rPr>
          <w:noProof/>
        </w:rPr>
        <w:t xml:space="preserve">Huang, Y., Dupont, L., Sarnthein, M., Hayes, J.M., Eglinton, G., (2000). Mapping of C4 plant input from North West Africa into North East Atlantic sediments. </w:t>
      </w:r>
      <w:r w:rsidRPr="009A0513">
        <w:rPr>
          <w:i/>
          <w:noProof/>
        </w:rPr>
        <w:t>Geochimica et Cosmochimica Acta</w:t>
      </w:r>
      <w:r w:rsidRPr="009A0513">
        <w:rPr>
          <w:noProof/>
        </w:rPr>
        <w:t xml:space="preserve"> 64, 3505-3513. doi:</w:t>
      </w:r>
      <w:hyperlink r:id="rId31" w:history="1">
        <w:r w:rsidRPr="009A0513">
          <w:rPr>
            <w:rStyle w:val="Hyperlink"/>
            <w:noProof/>
          </w:rPr>
          <w:t>https://doi.org/10.1016/S0016-7037(00)00445-2</w:t>
        </w:r>
        <w:bookmarkEnd w:id="101"/>
      </w:hyperlink>
    </w:p>
    <w:p w14:paraId="54D97D4C" w14:textId="77777777" w:rsidR="009A0513" w:rsidRPr="009A0513" w:rsidRDefault="009A0513" w:rsidP="009A0513">
      <w:pPr>
        <w:pStyle w:val="EndNoteBibliography"/>
        <w:ind w:left="720" w:hanging="720"/>
        <w:rPr>
          <w:noProof/>
        </w:rPr>
      </w:pPr>
      <w:bookmarkStart w:id="102" w:name="_ENREF_26"/>
      <w:r w:rsidRPr="009A0513">
        <w:rPr>
          <w:noProof/>
        </w:rPr>
        <w:t xml:space="preserve">Jardine, F., (1925). The drainage of the Atherton Tableland. </w:t>
      </w:r>
      <w:r w:rsidRPr="009A0513">
        <w:rPr>
          <w:i/>
          <w:noProof/>
        </w:rPr>
        <w:t>Trans. R. Geographical Soc. Australasia (Qld)</w:t>
      </w:r>
      <w:r w:rsidRPr="009A0513">
        <w:rPr>
          <w:noProof/>
        </w:rPr>
        <w:t xml:space="preserve">. </w:t>
      </w:r>
      <w:bookmarkEnd w:id="102"/>
    </w:p>
    <w:p w14:paraId="1249C014" w14:textId="419D91BC" w:rsidR="009A0513" w:rsidRPr="009A0513" w:rsidRDefault="009A0513" w:rsidP="009A0513">
      <w:pPr>
        <w:pStyle w:val="EndNoteBibliography"/>
        <w:ind w:left="720" w:hanging="720"/>
        <w:rPr>
          <w:noProof/>
        </w:rPr>
      </w:pPr>
      <w:bookmarkStart w:id="103" w:name="_ENREF_27"/>
      <w:r w:rsidRPr="009A0513">
        <w:rPr>
          <w:noProof/>
        </w:rPr>
        <w:t xml:space="preserve">Jetter, R., Schäffer, S., Riederer, M., (2000). Leaf cuticular waxes are arranged in chemically and mechanically distinct layers: evidence from Prunus laurocerasus L. </w:t>
      </w:r>
      <w:r w:rsidRPr="009A0513">
        <w:rPr>
          <w:i/>
          <w:noProof/>
        </w:rPr>
        <w:t>Plant, Cell &amp; Environment</w:t>
      </w:r>
      <w:r w:rsidRPr="009A0513">
        <w:rPr>
          <w:noProof/>
        </w:rPr>
        <w:t xml:space="preserve"> 23, 619-628. doi:</w:t>
      </w:r>
      <w:hyperlink r:id="rId32" w:history="1">
        <w:r w:rsidRPr="009A0513">
          <w:rPr>
            <w:rStyle w:val="Hyperlink"/>
            <w:noProof/>
          </w:rPr>
          <w:t>https://doi.org/10.1046/j.1365-3040.2000.00581.x</w:t>
        </w:r>
        <w:bookmarkEnd w:id="103"/>
      </w:hyperlink>
    </w:p>
    <w:p w14:paraId="02BA4271" w14:textId="5BD01516" w:rsidR="009A0513" w:rsidRPr="009A0513" w:rsidRDefault="009A0513" w:rsidP="009A0513">
      <w:pPr>
        <w:pStyle w:val="EndNoteBibliography"/>
        <w:ind w:left="720" w:hanging="720"/>
        <w:rPr>
          <w:noProof/>
        </w:rPr>
      </w:pPr>
      <w:bookmarkStart w:id="104" w:name="_ENREF_28"/>
      <w:r w:rsidRPr="009A0513">
        <w:rPr>
          <w:noProof/>
        </w:rPr>
        <w:t xml:space="preserve">Johnsen, S.J., Clausen, H.B., Dansgaard, W., Fuhrer, K., Gundestrup, N., Hammer, C.U., Iversen, P., Jouzel, J., Stauffer, B., steffensen, J.P., (1992). Irregular glacial interstadials recorded in a new Greenland ice core. </w:t>
      </w:r>
      <w:r w:rsidRPr="009A0513">
        <w:rPr>
          <w:i/>
          <w:noProof/>
        </w:rPr>
        <w:t>Nature</w:t>
      </w:r>
      <w:r w:rsidRPr="009A0513">
        <w:rPr>
          <w:noProof/>
        </w:rPr>
        <w:t xml:space="preserve"> 359, 311-313. doi:</w:t>
      </w:r>
      <w:hyperlink r:id="rId33" w:history="1">
        <w:r w:rsidRPr="009A0513">
          <w:rPr>
            <w:rStyle w:val="Hyperlink"/>
            <w:noProof/>
          </w:rPr>
          <w:t>https://doi.org/10.1038/359311a0</w:t>
        </w:r>
        <w:bookmarkEnd w:id="104"/>
      </w:hyperlink>
    </w:p>
    <w:p w14:paraId="758D3675" w14:textId="5C581E6C" w:rsidR="009A0513" w:rsidRPr="009A0513" w:rsidRDefault="009A0513" w:rsidP="009A0513">
      <w:pPr>
        <w:pStyle w:val="EndNoteBibliography"/>
        <w:ind w:left="720" w:hanging="720"/>
        <w:rPr>
          <w:noProof/>
        </w:rPr>
      </w:pPr>
      <w:bookmarkStart w:id="105" w:name="_ENREF_29"/>
      <w:r w:rsidRPr="009A0513">
        <w:rPr>
          <w:noProof/>
        </w:rPr>
        <w:t xml:space="preserve">Jouzel, J., Vaikmae, R., Petit, J.R., Martin, M., Duclos, Y., Stievenard, M., Lorius, C., Toots, M., Mélières, M.A., Burckle, L.H., Barkov, N.I., Kotlyakov, V.M., (1995). The two-step shape and timing of the last deglaciation in Antarctica. </w:t>
      </w:r>
      <w:r w:rsidRPr="009A0513">
        <w:rPr>
          <w:i/>
          <w:noProof/>
        </w:rPr>
        <w:t>Climate Dynamics</w:t>
      </w:r>
      <w:r w:rsidRPr="009A0513">
        <w:rPr>
          <w:noProof/>
        </w:rPr>
        <w:t xml:space="preserve"> 11, 151-161. doi:</w:t>
      </w:r>
      <w:hyperlink r:id="rId34" w:history="1">
        <w:r w:rsidRPr="009A0513">
          <w:rPr>
            <w:rStyle w:val="Hyperlink"/>
            <w:noProof/>
          </w:rPr>
          <w:t>https://doi.org/10.1007/BF00223498</w:t>
        </w:r>
        <w:bookmarkEnd w:id="105"/>
      </w:hyperlink>
    </w:p>
    <w:p w14:paraId="776CD84A" w14:textId="5909A066" w:rsidR="009A0513" w:rsidRPr="009A0513" w:rsidRDefault="009A0513" w:rsidP="009A0513">
      <w:pPr>
        <w:pStyle w:val="EndNoteBibliography"/>
        <w:ind w:left="720" w:hanging="720"/>
        <w:rPr>
          <w:noProof/>
        </w:rPr>
      </w:pPr>
      <w:bookmarkStart w:id="106" w:name="_ENREF_30"/>
      <w:r w:rsidRPr="009A0513">
        <w:rPr>
          <w:noProof/>
        </w:rPr>
        <w:t xml:space="preserve">Kahmen, A., Hoffmann, B., Schefuß, E., Arndt, S.K., Cernusak, L.A., West, J.B., Sachse, D., (2013). Leaf water deuterium enrichment shapes leaf wax n-alkane δD values of angiosperm plants II: Observational evidence and global implications. </w:t>
      </w:r>
      <w:r w:rsidRPr="009A0513">
        <w:rPr>
          <w:i/>
          <w:noProof/>
        </w:rPr>
        <w:t>Geochimica et Cosmochimica Acta</w:t>
      </w:r>
      <w:r w:rsidRPr="009A0513">
        <w:rPr>
          <w:noProof/>
        </w:rPr>
        <w:t xml:space="preserve"> 111, 50-63. doi:</w:t>
      </w:r>
      <w:hyperlink r:id="rId35" w:history="1">
        <w:r w:rsidRPr="009A0513">
          <w:rPr>
            <w:rStyle w:val="Hyperlink"/>
            <w:noProof/>
          </w:rPr>
          <w:t>https://doi.org/10.1016/j.gca.2012.09.004</w:t>
        </w:r>
        <w:bookmarkEnd w:id="106"/>
      </w:hyperlink>
    </w:p>
    <w:p w14:paraId="3B9EEE29" w14:textId="5BC6F044" w:rsidR="009A0513" w:rsidRPr="009A0513" w:rsidRDefault="009A0513" w:rsidP="009A0513">
      <w:pPr>
        <w:pStyle w:val="EndNoteBibliography"/>
        <w:ind w:left="720" w:hanging="720"/>
        <w:rPr>
          <w:noProof/>
        </w:rPr>
      </w:pPr>
      <w:bookmarkStart w:id="107" w:name="_ENREF_31"/>
      <w:r w:rsidRPr="009A0513">
        <w:rPr>
          <w:noProof/>
        </w:rPr>
        <w:t xml:space="preserve">Koch, K., Ensikat, H.J., (2008). The hydrophobic coatings of plant surfaces: epicuticular wax crystals and their morphologies, crystallinity and molecular self-assembly. </w:t>
      </w:r>
      <w:r w:rsidRPr="009A0513">
        <w:rPr>
          <w:i/>
          <w:noProof/>
        </w:rPr>
        <w:t>Micron</w:t>
      </w:r>
      <w:r w:rsidRPr="009A0513">
        <w:rPr>
          <w:noProof/>
        </w:rPr>
        <w:t xml:space="preserve"> 39, 759-772. doi:</w:t>
      </w:r>
      <w:hyperlink r:id="rId36" w:history="1">
        <w:r w:rsidRPr="009A0513">
          <w:rPr>
            <w:rStyle w:val="Hyperlink"/>
            <w:noProof/>
          </w:rPr>
          <w:t>https://doi.org/10.1016/j.micron.2007.11.010</w:t>
        </w:r>
        <w:bookmarkEnd w:id="107"/>
      </w:hyperlink>
    </w:p>
    <w:p w14:paraId="0351DB3D" w14:textId="30BEA9D2" w:rsidR="009A0513" w:rsidRPr="009A0513" w:rsidRDefault="009A0513" w:rsidP="009A0513">
      <w:pPr>
        <w:pStyle w:val="EndNoteBibliography"/>
        <w:ind w:left="720" w:hanging="720"/>
        <w:rPr>
          <w:noProof/>
        </w:rPr>
      </w:pPr>
      <w:bookmarkStart w:id="108" w:name="_ENREF_32"/>
      <w:r w:rsidRPr="009A0513">
        <w:rPr>
          <w:noProof/>
        </w:rPr>
        <w:t xml:space="preserve">Konecky, B., Russell, J., Bijaksana, S., (2016). Glacial aridity in central Indonesia coeval with intensified monsoon circulation. </w:t>
      </w:r>
      <w:r w:rsidRPr="009A0513">
        <w:rPr>
          <w:i/>
          <w:noProof/>
        </w:rPr>
        <w:t>Earth and Planetary Science Letters</w:t>
      </w:r>
      <w:r w:rsidRPr="009A0513">
        <w:rPr>
          <w:noProof/>
        </w:rPr>
        <w:t xml:space="preserve"> 437, 15-24. doi:</w:t>
      </w:r>
      <w:hyperlink r:id="rId37" w:history="1">
        <w:r w:rsidRPr="009A0513">
          <w:rPr>
            <w:rStyle w:val="Hyperlink"/>
            <w:noProof/>
          </w:rPr>
          <w:t>https://doi.org/10.1016/j.epsl.2015.12.037</w:t>
        </w:r>
        <w:bookmarkEnd w:id="108"/>
      </w:hyperlink>
    </w:p>
    <w:p w14:paraId="5C242387" w14:textId="410EE552" w:rsidR="009A0513" w:rsidRPr="009A0513" w:rsidRDefault="009A0513" w:rsidP="009A0513">
      <w:pPr>
        <w:pStyle w:val="EndNoteBibliography"/>
        <w:ind w:left="720" w:hanging="720"/>
        <w:rPr>
          <w:noProof/>
        </w:rPr>
      </w:pPr>
      <w:bookmarkStart w:id="109" w:name="_ENREF_33"/>
      <w:r w:rsidRPr="009A0513">
        <w:rPr>
          <w:noProof/>
        </w:rPr>
        <w:t xml:space="preserve">Li, T., Comley, R., Zhang, E., Zhou, Y., Zhou, X., Munksgaard, N.C., Zhu, Z., Haig, J., Zheng, F., Bird, M.I., (2023). Paleo-temperature inferred from brGDGTs over the past 18 cal ka BP from Lake Barrine, tropical NE Australia. </w:t>
      </w:r>
      <w:r w:rsidRPr="009A0513">
        <w:rPr>
          <w:i/>
          <w:noProof/>
        </w:rPr>
        <w:t>Quaternary Science Reviews</w:t>
      </w:r>
      <w:r w:rsidRPr="009A0513">
        <w:rPr>
          <w:noProof/>
        </w:rPr>
        <w:t xml:space="preserve"> 310, 108125. doi:</w:t>
      </w:r>
      <w:hyperlink r:id="rId38" w:history="1">
        <w:r w:rsidRPr="009A0513">
          <w:rPr>
            <w:rStyle w:val="Hyperlink"/>
            <w:noProof/>
          </w:rPr>
          <w:t>https://doi.org/10.1016/j.quascirev.2023.108125</w:t>
        </w:r>
        <w:bookmarkEnd w:id="109"/>
      </w:hyperlink>
    </w:p>
    <w:p w14:paraId="54D3A663" w14:textId="5CFB0B9C" w:rsidR="009A0513" w:rsidRPr="009A0513" w:rsidRDefault="009A0513" w:rsidP="009A0513">
      <w:pPr>
        <w:pStyle w:val="EndNoteBibliography"/>
        <w:ind w:left="720" w:hanging="720"/>
        <w:rPr>
          <w:noProof/>
        </w:rPr>
      </w:pPr>
      <w:bookmarkStart w:id="110" w:name="_ENREF_34"/>
      <w:r w:rsidRPr="009A0513">
        <w:rPr>
          <w:noProof/>
        </w:rPr>
        <w:t xml:space="preserve">Li, T., Wurster, C.M., Haig, J., Zhou, Y., Zwart, C., Ren, J., Comley, R., Munksgaard, N.C., Gadd, P.S., Bird, M.I., (2022). Environmental change inferred from multiple proxies from an 18 cal ka BP sediment record, Lake Barrine, NE Australia. </w:t>
      </w:r>
      <w:r w:rsidRPr="009A0513">
        <w:rPr>
          <w:i/>
          <w:noProof/>
        </w:rPr>
        <w:t>Quaternary Science Reviews</w:t>
      </w:r>
      <w:r w:rsidRPr="009A0513">
        <w:rPr>
          <w:noProof/>
        </w:rPr>
        <w:t xml:space="preserve"> 294, 107751. doi:</w:t>
      </w:r>
      <w:hyperlink r:id="rId39" w:history="1">
        <w:r w:rsidRPr="009A0513">
          <w:rPr>
            <w:rStyle w:val="Hyperlink"/>
            <w:noProof/>
          </w:rPr>
          <w:t>https://doi.org/10.1016/j.quascirev.2022.107751</w:t>
        </w:r>
        <w:bookmarkEnd w:id="110"/>
      </w:hyperlink>
    </w:p>
    <w:p w14:paraId="42DC8B53" w14:textId="25E7F6B0" w:rsidR="009A0513" w:rsidRPr="009A0513" w:rsidRDefault="009A0513" w:rsidP="009A0513">
      <w:pPr>
        <w:pStyle w:val="EndNoteBibliography"/>
        <w:ind w:left="720" w:hanging="720"/>
        <w:rPr>
          <w:noProof/>
        </w:rPr>
      </w:pPr>
      <w:bookmarkStart w:id="111" w:name="_ENREF_35"/>
      <w:r w:rsidRPr="009A0513">
        <w:rPr>
          <w:noProof/>
        </w:rPr>
        <w:lastRenderedPageBreak/>
        <w:t>Lisiecki, L.E., Raymo, M.E., (2005).</w:t>
      </w:r>
      <w:r w:rsidRPr="009A0513">
        <w:rPr>
          <w:rFonts w:hint="eastAsia"/>
          <w:noProof/>
        </w:rPr>
        <w:t xml:space="preserve"> A Pliocene</w:t>
      </w:r>
      <w:r w:rsidRPr="009A0513">
        <w:rPr>
          <w:rFonts w:hint="eastAsia"/>
          <w:noProof/>
        </w:rPr>
        <w:t>‐</w:t>
      </w:r>
      <w:r w:rsidRPr="009A0513">
        <w:rPr>
          <w:rFonts w:hint="eastAsia"/>
          <w:noProof/>
        </w:rPr>
        <w:t xml:space="preserve">Pleistocene stack of 57 globally distributed benthic </w:t>
      </w:r>
      <w:r w:rsidRPr="009A0513">
        <w:rPr>
          <w:rFonts w:hint="eastAsia"/>
          <w:noProof/>
        </w:rPr>
        <w:t>δ</w:t>
      </w:r>
      <w:r w:rsidRPr="009A0513">
        <w:rPr>
          <w:rFonts w:hint="eastAsia"/>
          <w:noProof/>
        </w:rPr>
        <w:t xml:space="preserve">18O records. </w:t>
      </w:r>
      <w:r w:rsidRPr="009A0513">
        <w:rPr>
          <w:rFonts w:hint="eastAsia"/>
          <w:i/>
          <w:noProof/>
        </w:rPr>
        <w:t>Paleoceanography</w:t>
      </w:r>
      <w:r w:rsidRPr="009A0513">
        <w:rPr>
          <w:rFonts w:hint="eastAsia"/>
          <w:noProof/>
        </w:rPr>
        <w:t xml:space="preserve"> 20, PA1003. doi: </w:t>
      </w:r>
      <w:hyperlink r:id="rId40" w:history="1">
        <w:r w:rsidRPr="009A0513">
          <w:rPr>
            <w:rStyle w:val="Hyperlink"/>
            <w:rFonts w:hint="eastAsia"/>
            <w:noProof/>
          </w:rPr>
          <w:t>https://doi.org/10.1029/2004PA001071</w:t>
        </w:r>
        <w:bookmarkEnd w:id="111"/>
      </w:hyperlink>
    </w:p>
    <w:p w14:paraId="382D25C7" w14:textId="4A4D03DA" w:rsidR="009A0513" w:rsidRPr="009A0513" w:rsidRDefault="009A0513" w:rsidP="009A0513">
      <w:pPr>
        <w:pStyle w:val="EndNoteBibliography"/>
        <w:ind w:left="720" w:hanging="720"/>
        <w:rPr>
          <w:noProof/>
        </w:rPr>
      </w:pPr>
      <w:bookmarkStart w:id="112" w:name="_ENREF_36"/>
      <w:r w:rsidRPr="009A0513">
        <w:rPr>
          <w:noProof/>
        </w:rPr>
        <w:t xml:space="preserve">Liu, J., An, Z., (2018). A hierarchical framework for disentangling different controls on leaf wax δDn-alkane values in terrestrial higher plants. </w:t>
      </w:r>
      <w:r w:rsidRPr="009A0513">
        <w:rPr>
          <w:i/>
          <w:noProof/>
        </w:rPr>
        <w:t>Quaternary Science Reviews</w:t>
      </w:r>
      <w:r w:rsidRPr="009A0513">
        <w:rPr>
          <w:noProof/>
        </w:rPr>
        <w:t xml:space="preserve"> 201, 409-417. doi:</w:t>
      </w:r>
      <w:hyperlink r:id="rId41" w:history="1">
        <w:r w:rsidRPr="009A0513">
          <w:rPr>
            <w:rStyle w:val="Hyperlink"/>
            <w:noProof/>
          </w:rPr>
          <w:t>https://doi.org/10.1016/j.quascirev.2018.10.026</w:t>
        </w:r>
        <w:bookmarkEnd w:id="112"/>
      </w:hyperlink>
    </w:p>
    <w:p w14:paraId="4D61F2DB" w14:textId="13AEBAB0" w:rsidR="009A0513" w:rsidRPr="009A0513" w:rsidRDefault="009A0513" w:rsidP="009A0513">
      <w:pPr>
        <w:pStyle w:val="EndNoteBibliography"/>
        <w:ind w:left="720" w:hanging="720"/>
        <w:rPr>
          <w:noProof/>
        </w:rPr>
      </w:pPr>
      <w:bookmarkStart w:id="113" w:name="_ENREF_37"/>
      <w:r w:rsidRPr="009A0513">
        <w:rPr>
          <w:noProof/>
        </w:rPr>
        <w:t xml:space="preserve">Liu, J., An, Z., (2019). Variations in hydrogen isotopic fractionation in higher plants and sediments across different latitudes: Implications for paleohydrological reconstruction. </w:t>
      </w:r>
      <w:r w:rsidRPr="009A0513">
        <w:rPr>
          <w:i/>
          <w:noProof/>
        </w:rPr>
        <w:t>Science of The Total Environment</w:t>
      </w:r>
      <w:r w:rsidRPr="009A0513">
        <w:rPr>
          <w:noProof/>
        </w:rPr>
        <w:t xml:space="preserve"> 650, 470-478. doi:</w:t>
      </w:r>
      <w:hyperlink r:id="rId42" w:history="1">
        <w:r w:rsidRPr="009A0513">
          <w:rPr>
            <w:rStyle w:val="Hyperlink"/>
            <w:noProof/>
          </w:rPr>
          <w:t>https://doi.org/10.1016/j.scitotenv.2018.09.047</w:t>
        </w:r>
        <w:bookmarkEnd w:id="113"/>
      </w:hyperlink>
    </w:p>
    <w:p w14:paraId="08348067" w14:textId="005F1C28" w:rsidR="009A0513" w:rsidRPr="009A0513" w:rsidRDefault="009A0513" w:rsidP="009A0513">
      <w:pPr>
        <w:pStyle w:val="EndNoteBibliography"/>
        <w:ind w:left="720" w:hanging="720"/>
        <w:rPr>
          <w:noProof/>
        </w:rPr>
      </w:pPr>
      <w:bookmarkStart w:id="114" w:name="_ENREF_38"/>
      <w:r w:rsidRPr="009A0513">
        <w:rPr>
          <w:noProof/>
        </w:rPr>
        <w:t xml:space="preserve">Liu, J., An, Z., (2020). Leaf wax n-alkane carbon isotope values vary among major terrestrial plant groups: Different responses to precipitation amount and temperature, and implications for paleoenvironmental reconstruction. </w:t>
      </w:r>
      <w:r w:rsidRPr="009A0513">
        <w:rPr>
          <w:i/>
          <w:noProof/>
        </w:rPr>
        <w:t>Earth-Science Reviews</w:t>
      </w:r>
      <w:r w:rsidRPr="009A0513">
        <w:rPr>
          <w:noProof/>
        </w:rPr>
        <w:t xml:space="preserve"> 202, 103081. doi:</w:t>
      </w:r>
      <w:hyperlink r:id="rId43" w:history="1">
        <w:r w:rsidRPr="009A0513">
          <w:rPr>
            <w:rStyle w:val="Hyperlink"/>
            <w:noProof/>
          </w:rPr>
          <w:t>https://doi.org/10.1016/j.earscirev.2020.103081</w:t>
        </w:r>
        <w:bookmarkEnd w:id="114"/>
      </w:hyperlink>
    </w:p>
    <w:p w14:paraId="316E20CF" w14:textId="52D59217" w:rsidR="009A0513" w:rsidRPr="009A0513" w:rsidRDefault="009A0513" w:rsidP="009A0513">
      <w:pPr>
        <w:pStyle w:val="EndNoteBibliography"/>
        <w:ind w:left="720" w:hanging="720"/>
        <w:rPr>
          <w:noProof/>
        </w:rPr>
      </w:pPr>
      <w:bookmarkStart w:id="115" w:name="_ENREF_39"/>
      <w:r w:rsidRPr="009A0513">
        <w:rPr>
          <w:noProof/>
        </w:rPr>
        <w:t xml:space="preserve">Liu, J., Zhao, J., He, D., Huang, X., Jiang, C., Yan, H., Lin, G., An, Z., (2022). Effects of plant types on terrestrial leaf wax long-chain n-alkane biomarkers: Implications and paleoapplications. </w:t>
      </w:r>
      <w:r w:rsidRPr="009A0513">
        <w:rPr>
          <w:i/>
          <w:noProof/>
        </w:rPr>
        <w:t>Earth-Science Reviews</w:t>
      </w:r>
      <w:r w:rsidRPr="009A0513">
        <w:rPr>
          <w:noProof/>
        </w:rPr>
        <w:t xml:space="preserve"> 235, 104248. doi:</w:t>
      </w:r>
      <w:hyperlink r:id="rId44" w:history="1">
        <w:r w:rsidRPr="009A0513">
          <w:rPr>
            <w:rStyle w:val="Hyperlink"/>
            <w:noProof/>
          </w:rPr>
          <w:t>https://doi.org/10.1016/j.earscirev.2022.104248</w:t>
        </w:r>
        <w:bookmarkEnd w:id="115"/>
      </w:hyperlink>
    </w:p>
    <w:p w14:paraId="73E73261" w14:textId="77777777" w:rsidR="009A0513" w:rsidRPr="009A0513" w:rsidRDefault="009A0513" w:rsidP="009A0513">
      <w:pPr>
        <w:pStyle w:val="EndNoteBibliography"/>
        <w:ind w:left="720" w:hanging="720"/>
        <w:rPr>
          <w:noProof/>
        </w:rPr>
      </w:pPr>
      <w:bookmarkStart w:id="116" w:name="_ENREF_40"/>
      <w:r w:rsidRPr="009A0513">
        <w:rPr>
          <w:noProof/>
        </w:rPr>
        <w:t>Malanda Alert Station, (2021). Monthly rainfall, 2000-2021, 2021 ed. Bureau of Meteorology.</w:t>
      </w:r>
      <w:bookmarkEnd w:id="116"/>
    </w:p>
    <w:p w14:paraId="06D3DF99" w14:textId="22E8FB99" w:rsidR="009A0513" w:rsidRPr="009A0513" w:rsidRDefault="009A0513" w:rsidP="009A0513">
      <w:pPr>
        <w:pStyle w:val="EndNoteBibliography"/>
        <w:ind w:left="720" w:hanging="720"/>
        <w:rPr>
          <w:noProof/>
        </w:rPr>
      </w:pPr>
      <w:bookmarkStart w:id="117" w:name="_ENREF_41"/>
      <w:r w:rsidRPr="009A0513">
        <w:rPr>
          <w:noProof/>
        </w:rPr>
        <w:t xml:space="preserve">McCarroll, D., Loader, N.J., (2004). Stable isotopes in tree rings. </w:t>
      </w:r>
      <w:r w:rsidRPr="009A0513">
        <w:rPr>
          <w:i/>
          <w:noProof/>
        </w:rPr>
        <w:t>Quaternary Science Reviews</w:t>
      </w:r>
      <w:r w:rsidRPr="009A0513">
        <w:rPr>
          <w:noProof/>
        </w:rPr>
        <w:t xml:space="preserve"> 23, 771-801. doi:</w:t>
      </w:r>
      <w:hyperlink r:id="rId45" w:history="1">
        <w:r w:rsidRPr="009A0513">
          <w:rPr>
            <w:rStyle w:val="Hyperlink"/>
            <w:noProof/>
          </w:rPr>
          <w:t>https://doi.org/10.1016/j.quascirev.2003.06.017</w:t>
        </w:r>
        <w:bookmarkEnd w:id="117"/>
      </w:hyperlink>
    </w:p>
    <w:p w14:paraId="6BEBD133" w14:textId="77777777" w:rsidR="009A0513" w:rsidRPr="009A0513" w:rsidRDefault="009A0513" w:rsidP="009A0513">
      <w:pPr>
        <w:pStyle w:val="EndNoteBibliography"/>
        <w:ind w:left="720" w:hanging="720"/>
        <w:rPr>
          <w:noProof/>
        </w:rPr>
      </w:pPr>
      <w:bookmarkStart w:id="118" w:name="_ENREF_42"/>
      <w:r w:rsidRPr="009A0513">
        <w:rPr>
          <w:noProof/>
        </w:rPr>
        <w:t>Metcalfe, D., Liddell, M.J., Bradford, M.G., Green, P.T., (2014). Tropical rainforests of eastern Australia, in: D. Lindenmayer, E.B., N. Thurgate, &amp; A. Lowe (Ed.), Biodiversity and environmental change: monitoring, challenges and direction. CSIRO Publishing Canberra, pp. 111-165.</w:t>
      </w:r>
      <w:bookmarkEnd w:id="118"/>
    </w:p>
    <w:p w14:paraId="7980385A" w14:textId="77777777" w:rsidR="009A0513" w:rsidRPr="009A0513" w:rsidRDefault="009A0513" w:rsidP="009A0513">
      <w:pPr>
        <w:pStyle w:val="EndNoteBibliography"/>
        <w:ind w:left="720" w:hanging="720"/>
        <w:rPr>
          <w:noProof/>
        </w:rPr>
      </w:pPr>
      <w:bookmarkStart w:id="119" w:name="_ENREF_43"/>
      <w:r w:rsidRPr="009A0513">
        <w:rPr>
          <w:noProof/>
        </w:rPr>
        <w:t xml:space="preserve">Monnin, E., Steig, E.J., Siegenthaler, U., Kawamura, K., Schwander, J., Stauffer, B., Stocker, T.F., Morse, D.L., Barnola, J.-M., Bellier, B., (2004). Evidence for substantial accumulation rate variability in Antarctica during the Holocene, through synchronization of CO2 in the Taylor Dome, Dome C and DML ice cores. </w:t>
      </w:r>
      <w:r w:rsidRPr="009A0513">
        <w:rPr>
          <w:i/>
          <w:noProof/>
        </w:rPr>
        <w:t>Earth and Planetary Science Letters</w:t>
      </w:r>
      <w:r w:rsidRPr="009A0513">
        <w:rPr>
          <w:noProof/>
        </w:rPr>
        <w:t xml:space="preserve"> 224, 45-54. </w:t>
      </w:r>
      <w:bookmarkEnd w:id="119"/>
    </w:p>
    <w:p w14:paraId="638C8AEB" w14:textId="518EB8A1" w:rsidR="009A0513" w:rsidRPr="009A0513" w:rsidRDefault="009A0513" w:rsidP="009A0513">
      <w:pPr>
        <w:pStyle w:val="EndNoteBibliography"/>
        <w:ind w:left="720" w:hanging="720"/>
        <w:rPr>
          <w:noProof/>
        </w:rPr>
      </w:pPr>
      <w:bookmarkStart w:id="120" w:name="_ENREF_44"/>
      <w:r w:rsidRPr="009A0513">
        <w:rPr>
          <w:noProof/>
        </w:rPr>
        <w:t xml:space="preserve">Moss, P.T., Dunbar, G.B., Thomas, Z., Turney, C., Kershaw, A.P., Jacobsen, G.E., (2017). A 60 000-year record of environmental change for the Wet Tropics of north-eastern Australia based on the ODP 820 marine core. </w:t>
      </w:r>
      <w:r w:rsidRPr="009A0513">
        <w:rPr>
          <w:i/>
          <w:noProof/>
        </w:rPr>
        <w:t>Journal of Quaternary Science</w:t>
      </w:r>
      <w:r w:rsidRPr="009A0513">
        <w:rPr>
          <w:noProof/>
        </w:rPr>
        <w:t xml:space="preserve"> 32, 704-716. doi:</w:t>
      </w:r>
      <w:hyperlink r:id="rId46" w:history="1">
        <w:r w:rsidRPr="009A0513">
          <w:rPr>
            <w:rStyle w:val="Hyperlink"/>
            <w:noProof/>
          </w:rPr>
          <w:t>https://doi.org/10.1002/jqs.2977</w:t>
        </w:r>
        <w:bookmarkEnd w:id="120"/>
      </w:hyperlink>
    </w:p>
    <w:p w14:paraId="623D1938" w14:textId="77777777" w:rsidR="009A0513" w:rsidRPr="009A0513" w:rsidRDefault="009A0513" w:rsidP="009A0513">
      <w:pPr>
        <w:pStyle w:val="EndNoteBibliography"/>
        <w:ind w:left="720" w:hanging="720"/>
        <w:rPr>
          <w:noProof/>
        </w:rPr>
      </w:pPr>
      <w:bookmarkStart w:id="121" w:name="_ENREF_45"/>
      <w:r w:rsidRPr="009A0513">
        <w:rPr>
          <w:noProof/>
        </w:rPr>
        <w:t xml:space="preserve">Moy, Christopher, M., Seltzer, Geoffrey, O., ll, R.d., Donald, T., Anderson, (2002). Variability of El Niño/Southern Oscillation activity at millennial timescales during the Holocene epoch. </w:t>
      </w:r>
      <w:r w:rsidRPr="009A0513">
        <w:rPr>
          <w:i/>
          <w:noProof/>
        </w:rPr>
        <w:t>Nature</w:t>
      </w:r>
      <w:r w:rsidRPr="009A0513">
        <w:rPr>
          <w:noProof/>
        </w:rPr>
        <w:t xml:space="preserve"> 420, 162–165. </w:t>
      </w:r>
      <w:bookmarkEnd w:id="121"/>
    </w:p>
    <w:p w14:paraId="2DF1B7B9" w14:textId="77777777" w:rsidR="009A0513" w:rsidRPr="009A0513" w:rsidRDefault="009A0513" w:rsidP="009A0513">
      <w:pPr>
        <w:pStyle w:val="EndNoteBibliography"/>
        <w:ind w:left="720" w:hanging="720"/>
        <w:rPr>
          <w:noProof/>
        </w:rPr>
      </w:pPr>
      <w:bookmarkStart w:id="122" w:name="_ENREF_46"/>
      <w:r w:rsidRPr="009A0513">
        <w:rPr>
          <w:rFonts w:hint="eastAsia"/>
          <w:noProof/>
        </w:rPr>
        <w:t>Munksgaard, N.C., Wurster, C.M., Bass, A., Bird, M.I., (2012). Extreme short</w:t>
      </w:r>
      <w:r w:rsidRPr="009A0513">
        <w:rPr>
          <w:rFonts w:hint="eastAsia"/>
          <w:noProof/>
        </w:rPr>
        <w:t>‐</w:t>
      </w:r>
      <w:r w:rsidRPr="009A0513">
        <w:rPr>
          <w:rFonts w:hint="eastAsia"/>
          <w:noProof/>
        </w:rPr>
        <w:t>term stable isotope variability revealed by continuou</w:t>
      </w:r>
      <w:r w:rsidRPr="009A0513">
        <w:rPr>
          <w:noProof/>
        </w:rPr>
        <w:t xml:space="preserve">s rainwater analysis. </w:t>
      </w:r>
      <w:r w:rsidRPr="009A0513">
        <w:rPr>
          <w:i/>
          <w:noProof/>
        </w:rPr>
        <w:t>Hydrological Processes</w:t>
      </w:r>
      <w:r w:rsidRPr="009A0513">
        <w:rPr>
          <w:noProof/>
        </w:rPr>
        <w:t xml:space="preserve"> 26, 3630-3634. </w:t>
      </w:r>
      <w:bookmarkEnd w:id="122"/>
    </w:p>
    <w:p w14:paraId="1339A56C" w14:textId="77777777" w:rsidR="009A0513" w:rsidRPr="009A0513" w:rsidRDefault="009A0513" w:rsidP="009A0513">
      <w:pPr>
        <w:pStyle w:val="EndNoteBibliography"/>
        <w:ind w:left="720" w:hanging="720"/>
        <w:rPr>
          <w:noProof/>
        </w:rPr>
      </w:pPr>
      <w:bookmarkStart w:id="123" w:name="_ENREF_47"/>
      <w:r w:rsidRPr="009A0513">
        <w:rPr>
          <w:noProof/>
        </w:rPr>
        <w:t xml:space="preserve">Munksgaard, N.C., Wurster, C.M., Bird, M.I., (2011). Continuous analysis of delta(1)(8)O and deltaD values of water by diffusion sampling cavity ring-down spectrometry: a novel sampling device for unattended field monitoring of precipitation, ground and surface waters. </w:t>
      </w:r>
      <w:r w:rsidRPr="009A0513">
        <w:rPr>
          <w:i/>
          <w:noProof/>
        </w:rPr>
        <w:t>Rapid Commun Mass Spectrom</w:t>
      </w:r>
      <w:r w:rsidRPr="009A0513">
        <w:rPr>
          <w:noProof/>
        </w:rPr>
        <w:t xml:space="preserve"> 25, 3706-3712. doi:10.1002/rcm.5282</w:t>
      </w:r>
      <w:bookmarkEnd w:id="123"/>
    </w:p>
    <w:p w14:paraId="2FC4F880" w14:textId="77777777" w:rsidR="009A0513" w:rsidRPr="009A0513" w:rsidRDefault="009A0513" w:rsidP="009A0513">
      <w:pPr>
        <w:pStyle w:val="EndNoteBibliography"/>
        <w:ind w:left="720" w:hanging="720"/>
        <w:rPr>
          <w:noProof/>
        </w:rPr>
      </w:pPr>
      <w:bookmarkStart w:id="124" w:name="_ENREF_48"/>
      <w:r w:rsidRPr="009A0513">
        <w:rPr>
          <w:noProof/>
        </w:rPr>
        <w:t>Neldner, V.J., Niehus, R.E., Wilson, B.A., McDonald, W.J.F., Ford, A.J., Accad, A., (2023). The Vegetation of Queensland. Descriptions of Broad Vegetation Groups. Version 6.0. Queensland Herbarium and Biodiversity Science, Department of Environment and Science.</w:t>
      </w:r>
      <w:bookmarkEnd w:id="124"/>
    </w:p>
    <w:p w14:paraId="371D1A06" w14:textId="1F36C2D1" w:rsidR="009A0513" w:rsidRPr="009A0513" w:rsidRDefault="009A0513" w:rsidP="009A0513">
      <w:pPr>
        <w:pStyle w:val="EndNoteBibliography"/>
        <w:ind w:left="720" w:hanging="720"/>
        <w:rPr>
          <w:noProof/>
        </w:rPr>
      </w:pPr>
      <w:bookmarkStart w:id="125" w:name="_ENREF_49"/>
      <w:r w:rsidRPr="009A0513">
        <w:rPr>
          <w:noProof/>
        </w:rPr>
        <w:t xml:space="preserve">Nguyen Tu, T.T., Derenne, S., Largeau, C., Bardoux, G., Mariotti, A., (2004). Diagenesis effects on specific carbon isotope composition of plant n-alkanes. </w:t>
      </w:r>
      <w:r w:rsidRPr="009A0513">
        <w:rPr>
          <w:i/>
          <w:noProof/>
        </w:rPr>
        <w:t>Organic Geochemistry</w:t>
      </w:r>
      <w:r w:rsidRPr="009A0513">
        <w:rPr>
          <w:noProof/>
        </w:rPr>
        <w:t xml:space="preserve"> 35, 317-329. doi:</w:t>
      </w:r>
      <w:hyperlink r:id="rId47" w:history="1">
        <w:r w:rsidRPr="009A0513">
          <w:rPr>
            <w:rStyle w:val="Hyperlink"/>
            <w:noProof/>
          </w:rPr>
          <w:t>https://doi.org/10.1016/j.orggeochem.2003.10.012</w:t>
        </w:r>
        <w:bookmarkEnd w:id="125"/>
      </w:hyperlink>
    </w:p>
    <w:p w14:paraId="3D54075C" w14:textId="575DCCDE" w:rsidR="009A0513" w:rsidRPr="009A0513" w:rsidRDefault="009A0513" w:rsidP="009A0513">
      <w:pPr>
        <w:pStyle w:val="EndNoteBibliography"/>
        <w:ind w:left="720" w:hanging="720"/>
        <w:rPr>
          <w:noProof/>
        </w:rPr>
      </w:pPr>
      <w:bookmarkStart w:id="126" w:name="_ENREF_50"/>
      <w:r w:rsidRPr="009A0513">
        <w:rPr>
          <w:noProof/>
        </w:rPr>
        <w:t xml:space="preserve">Niedermeyer, E.M., Sessions, A.L., Feakins, S.J., Mohtadi, M., (2014). Hydroclimate of the western Indo-Pacific Warm Pool during the past 24,000 years. </w:t>
      </w:r>
      <w:r w:rsidRPr="009A0513">
        <w:rPr>
          <w:i/>
          <w:noProof/>
        </w:rPr>
        <w:t>Proceedings of the National Academy of Sciences</w:t>
      </w:r>
      <w:r w:rsidRPr="009A0513">
        <w:rPr>
          <w:noProof/>
        </w:rPr>
        <w:t xml:space="preserve"> 111, 9402-9406. doi:</w:t>
      </w:r>
      <w:hyperlink r:id="rId48" w:history="1">
        <w:r w:rsidRPr="009A0513">
          <w:rPr>
            <w:rStyle w:val="Hyperlink"/>
            <w:noProof/>
          </w:rPr>
          <w:t>https://doi.org/10.1073/pnas.1323585111</w:t>
        </w:r>
        <w:bookmarkEnd w:id="126"/>
      </w:hyperlink>
    </w:p>
    <w:p w14:paraId="51B2EB28" w14:textId="77777777" w:rsidR="009A0513" w:rsidRPr="009A0513" w:rsidRDefault="009A0513" w:rsidP="009A0513">
      <w:pPr>
        <w:pStyle w:val="EndNoteBibliography"/>
        <w:ind w:left="720" w:hanging="720"/>
        <w:rPr>
          <w:noProof/>
        </w:rPr>
      </w:pPr>
      <w:bookmarkStart w:id="127" w:name="_ENREF_51"/>
      <w:r w:rsidRPr="009A0513">
        <w:rPr>
          <w:noProof/>
        </w:rPr>
        <w:t xml:space="preserve">O'Leary, M.H., (1981). Carbon isotopic fractionation in plants. </w:t>
      </w:r>
      <w:r w:rsidRPr="009A0513">
        <w:rPr>
          <w:i/>
          <w:noProof/>
        </w:rPr>
        <w:t>Phytochemistry</w:t>
      </w:r>
      <w:r w:rsidRPr="009A0513">
        <w:rPr>
          <w:noProof/>
        </w:rPr>
        <w:t xml:space="preserve"> 20, 553-567. </w:t>
      </w:r>
      <w:bookmarkEnd w:id="127"/>
    </w:p>
    <w:p w14:paraId="67DE9EF4" w14:textId="77777777" w:rsidR="009A0513" w:rsidRPr="009A0513" w:rsidRDefault="009A0513" w:rsidP="009A0513">
      <w:pPr>
        <w:pStyle w:val="EndNoteBibliography"/>
        <w:ind w:left="720" w:hanging="720"/>
        <w:rPr>
          <w:noProof/>
        </w:rPr>
      </w:pPr>
      <w:bookmarkStart w:id="128" w:name="_ENREF_52"/>
      <w:r w:rsidRPr="009A0513">
        <w:rPr>
          <w:noProof/>
        </w:rPr>
        <w:lastRenderedPageBreak/>
        <w:t xml:space="preserve">Peerdeman, F.M., Chivas, A.R., (1993). The stable oxygen isotope signal in shallow-water, upper-slope sediments off the Great Barrier Reef (Hole 820A). </w:t>
      </w:r>
      <w:r w:rsidRPr="009A0513">
        <w:rPr>
          <w:i/>
          <w:noProof/>
        </w:rPr>
        <w:t>Proceedings of the Ocean Drilling Program, Scientific Results</w:t>
      </w:r>
      <w:r w:rsidRPr="009A0513">
        <w:rPr>
          <w:noProof/>
        </w:rPr>
        <w:t xml:space="preserve"> 133, 163–173. </w:t>
      </w:r>
      <w:bookmarkEnd w:id="128"/>
    </w:p>
    <w:p w14:paraId="4141F7D9" w14:textId="3CFE91CF" w:rsidR="009A0513" w:rsidRPr="009A0513" w:rsidRDefault="009A0513" w:rsidP="009A0513">
      <w:pPr>
        <w:pStyle w:val="EndNoteBibliography"/>
        <w:ind w:left="720" w:hanging="720"/>
        <w:rPr>
          <w:noProof/>
        </w:rPr>
      </w:pPr>
      <w:bookmarkStart w:id="129" w:name="_ENREF_53"/>
      <w:r w:rsidRPr="009A0513">
        <w:rPr>
          <w:noProof/>
        </w:rPr>
        <w:t xml:space="preserve">Ruiz Pessenda, L.C., De Oliveira, P.E., Mofatto, M., de Medeiros, V.B., Francischetti Garcia, R.J., Aravena, R., Bendassoli, J.A., Zuniga Leite, A., Saad, A.R., Lincoln Etchebehere, M., (2009). The evolution of a tropical rainforest/grassland mosaic in southeastern Brazil since 28,000 14C yr BP based on carbon isotopes and pollen records. </w:t>
      </w:r>
      <w:r w:rsidRPr="009A0513">
        <w:rPr>
          <w:i/>
          <w:noProof/>
        </w:rPr>
        <w:t>Quaternary Research</w:t>
      </w:r>
      <w:r w:rsidRPr="009A0513">
        <w:rPr>
          <w:noProof/>
        </w:rPr>
        <w:t xml:space="preserve"> 71, 437-452. doi:</w:t>
      </w:r>
      <w:hyperlink r:id="rId49" w:history="1">
        <w:r w:rsidRPr="009A0513">
          <w:rPr>
            <w:rStyle w:val="Hyperlink"/>
            <w:noProof/>
          </w:rPr>
          <w:t>https://doi.org/10.1016/j.yqres.2009.01.008</w:t>
        </w:r>
        <w:bookmarkEnd w:id="129"/>
      </w:hyperlink>
    </w:p>
    <w:p w14:paraId="573861D9" w14:textId="4717ADB1" w:rsidR="009A0513" w:rsidRPr="009A0513" w:rsidRDefault="009A0513" w:rsidP="009A0513">
      <w:pPr>
        <w:pStyle w:val="EndNoteBibliography"/>
        <w:ind w:left="720" w:hanging="720"/>
        <w:rPr>
          <w:noProof/>
        </w:rPr>
      </w:pPr>
      <w:bookmarkStart w:id="130" w:name="_ENREF_54"/>
      <w:r w:rsidRPr="009A0513">
        <w:rPr>
          <w:noProof/>
        </w:rPr>
        <w:t xml:space="preserve">Russell, J.M., Vogel, H., Konecky, B.L., Bijaksana, S., Huang, Y., Melles, M., Wattrus, N., Costa, K., King, J.W., (2014). Glacial forcing of central Indonesian hydroclimate since 60,000 y B.P. </w:t>
      </w:r>
      <w:r w:rsidRPr="009A0513">
        <w:rPr>
          <w:i/>
          <w:noProof/>
        </w:rPr>
        <w:t>Proceedings of the National Academy of Sciences</w:t>
      </w:r>
      <w:r w:rsidRPr="009A0513">
        <w:rPr>
          <w:noProof/>
        </w:rPr>
        <w:t xml:space="preserve"> 111, 5100-5105. doi:</w:t>
      </w:r>
      <w:hyperlink r:id="rId50" w:history="1">
        <w:r w:rsidRPr="009A0513">
          <w:rPr>
            <w:rStyle w:val="Hyperlink"/>
            <w:noProof/>
          </w:rPr>
          <w:t>https://doi.org/10.1073/pnas.1402373111</w:t>
        </w:r>
        <w:bookmarkEnd w:id="130"/>
      </w:hyperlink>
    </w:p>
    <w:p w14:paraId="09FC7708" w14:textId="6AF24BFA" w:rsidR="009A0513" w:rsidRPr="009A0513" w:rsidRDefault="009A0513" w:rsidP="009A0513">
      <w:pPr>
        <w:pStyle w:val="EndNoteBibliography"/>
        <w:ind w:left="720" w:hanging="720"/>
        <w:rPr>
          <w:noProof/>
        </w:rPr>
      </w:pPr>
      <w:bookmarkStart w:id="131" w:name="_ENREF_55"/>
      <w:r w:rsidRPr="009A0513">
        <w:rPr>
          <w:noProof/>
        </w:rPr>
        <w:t xml:space="preserve">Sachse, D., Billault, I., Bowen, G.J., Chikaraishi, Y., Dawson, T.E., Feakins, S.J., Freeman, K.H., Magill, C.R., McInerney, F.A., van der Meer, M.T.J., Polissar, P., Robins, R.J., Sachs, J.P., Schmidt, H.-L., Sessions, A.L., White, J.W.C., West, J.B., Kahmen, A., (2012). Molecular paleohydrology: interpreting the hydrogen-isotopic composition of lipid biomarkers from photosynthesizing organisms. </w:t>
      </w:r>
      <w:r w:rsidRPr="009A0513">
        <w:rPr>
          <w:i/>
          <w:noProof/>
        </w:rPr>
        <w:t>Annual Review of Earth and Planetary Sciences</w:t>
      </w:r>
      <w:r w:rsidRPr="009A0513">
        <w:rPr>
          <w:noProof/>
        </w:rPr>
        <w:t xml:space="preserve"> 40, 221-249. doi:</w:t>
      </w:r>
      <w:hyperlink r:id="rId51" w:history="1">
        <w:r w:rsidRPr="009A0513">
          <w:rPr>
            <w:rStyle w:val="Hyperlink"/>
            <w:noProof/>
          </w:rPr>
          <w:t>https://doi.org/10.1146/annurev-earth-042711-105535</w:t>
        </w:r>
        <w:bookmarkEnd w:id="131"/>
      </w:hyperlink>
    </w:p>
    <w:p w14:paraId="56B5A16C" w14:textId="60BBF318" w:rsidR="009A0513" w:rsidRPr="009A0513" w:rsidRDefault="009A0513" w:rsidP="009A0513">
      <w:pPr>
        <w:pStyle w:val="EndNoteBibliography"/>
        <w:ind w:left="720" w:hanging="720"/>
        <w:rPr>
          <w:noProof/>
        </w:rPr>
      </w:pPr>
      <w:bookmarkStart w:id="132" w:name="_ENREF_56"/>
      <w:r w:rsidRPr="009A0513">
        <w:rPr>
          <w:noProof/>
        </w:rPr>
        <w:t xml:space="preserve">Sachse, D., Radke, J., Gleixner, G., (2004). Hydrogen isotope ratios of recent lacustrine sedimentary n-alkanes record modern climate variability. </w:t>
      </w:r>
      <w:r w:rsidRPr="009A0513">
        <w:rPr>
          <w:i/>
          <w:noProof/>
        </w:rPr>
        <w:t>Geochimica et Cosmochimica Acta</w:t>
      </w:r>
      <w:r w:rsidRPr="009A0513">
        <w:rPr>
          <w:noProof/>
        </w:rPr>
        <w:t xml:space="preserve"> 68, 4877-4889. doi:</w:t>
      </w:r>
      <w:hyperlink r:id="rId52" w:history="1">
        <w:r w:rsidRPr="009A0513">
          <w:rPr>
            <w:rStyle w:val="Hyperlink"/>
            <w:noProof/>
          </w:rPr>
          <w:t>https://doi.org/10.1016/j.gca.2004.06.004</w:t>
        </w:r>
        <w:bookmarkEnd w:id="132"/>
      </w:hyperlink>
    </w:p>
    <w:p w14:paraId="09D9C2B7" w14:textId="77777777" w:rsidR="009A0513" w:rsidRPr="009A0513" w:rsidRDefault="009A0513" w:rsidP="009A0513">
      <w:pPr>
        <w:pStyle w:val="EndNoteBibliography"/>
        <w:ind w:left="720" w:hanging="720"/>
        <w:rPr>
          <w:noProof/>
        </w:rPr>
      </w:pPr>
      <w:bookmarkStart w:id="133" w:name="_ENREF_57"/>
      <w:r w:rsidRPr="009A0513">
        <w:rPr>
          <w:noProof/>
        </w:rPr>
        <w:t>Schönherr, J., (1982). Resistance of Plant Surfaces to Water Loss: Transport Properties of Cutin, Suberin and Associated Lipids, in: Lange, O.L., Nobel, P.S., Osmond, C.B., Ziegler, H. (Eds.), Physiological Plant Ecology II: Water Relations and Carbon Assimilation. Springer Berlin Heidelberg, Berlin, Heidelberg, pp. 153-179.</w:t>
      </w:r>
      <w:bookmarkEnd w:id="133"/>
    </w:p>
    <w:p w14:paraId="23D38BCC" w14:textId="65C706E7" w:rsidR="009A0513" w:rsidRPr="009A0513" w:rsidRDefault="009A0513" w:rsidP="009A0513">
      <w:pPr>
        <w:pStyle w:val="EndNoteBibliography"/>
        <w:ind w:left="720" w:hanging="720"/>
        <w:rPr>
          <w:noProof/>
        </w:rPr>
      </w:pPr>
      <w:bookmarkStart w:id="134" w:name="_ENREF_58"/>
      <w:r w:rsidRPr="009A0513">
        <w:rPr>
          <w:noProof/>
        </w:rPr>
        <w:t xml:space="preserve">Schönherr, J., (2000). Calcium chloride penetrates plant cuticles via aqueous pores. </w:t>
      </w:r>
      <w:r w:rsidRPr="009A0513">
        <w:rPr>
          <w:i/>
          <w:noProof/>
        </w:rPr>
        <w:t>Planta</w:t>
      </w:r>
      <w:r w:rsidRPr="009A0513">
        <w:rPr>
          <w:noProof/>
        </w:rPr>
        <w:t xml:space="preserve"> 212, 112-118. doi:</w:t>
      </w:r>
      <w:hyperlink r:id="rId53" w:history="1">
        <w:r w:rsidRPr="009A0513">
          <w:rPr>
            <w:rStyle w:val="Hyperlink"/>
            <w:noProof/>
          </w:rPr>
          <w:t>https://doi.org/10.1007/s004250000373</w:t>
        </w:r>
        <w:bookmarkEnd w:id="134"/>
      </w:hyperlink>
    </w:p>
    <w:p w14:paraId="27BB42D8" w14:textId="45F8BE87" w:rsidR="009A0513" w:rsidRPr="009A0513" w:rsidRDefault="009A0513" w:rsidP="009A0513">
      <w:pPr>
        <w:pStyle w:val="EndNoteBibliography"/>
        <w:ind w:left="720" w:hanging="720"/>
        <w:rPr>
          <w:noProof/>
        </w:rPr>
      </w:pPr>
      <w:bookmarkStart w:id="135" w:name="_ENREF_59"/>
      <w:r w:rsidRPr="009A0513">
        <w:rPr>
          <w:noProof/>
        </w:rPr>
        <w:t xml:space="preserve">Schrag, D.P., Hampt, G., Murray, D.W., (1996). Pore Fluid Constraints on the Temperature and Oxygen Isotopic Composition of the Glacial Ocean. </w:t>
      </w:r>
      <w:r w:rsidRPr="009A0513">
        <w:rPr>
          <w:i/>
          <w:noProof/>
        </w:rPr>
        <w:t>Science</w:t>
      </w:r>
      <w:r w:rsidRPr="009A0513">
        <w:rPr>
          <w:noProof/>
        </w:rPr>
        <w:t xml:space="preserve"> 272, 1930-1932. doi:</w:t>
      </w:r>
      <w:hyperlink r:id="rId54" w:history="1">
        <w:r w:rsidRPr="009A0513">
          <w:rPr>
            <w:rStyle w:val="Hyperlink"/>
            <w:noProof/>
          </w:rPr>
          <w:t>https://doi.org/10.1126/science.272.5270.1930</w:t>
        </w:r>
        <w:bookmarkEnd w:id="135"/>
      </w:hyperlink>
    </w:p>
    <w:p w14:paraId="719E33AE" w14:textId="4B2DD951" w:rsidR="009A0513" w:rsidRPr="009A0513" w:rsidRDefault="009A0513" w:rsidP="009A0513">
      <w:pPr>
        <w:pStyle w:val="EndNoteBibliography"/>
        <w:ind w:left="720" w:hanging="720"/>
        <w:rPr>
          <w:noProof/>
        </w:rPr>
      </w:pPr>
      <w:bookmarkStart w:id="136" w:name="_ENREF_60"/>
      <w:r w:rsidRPr="009A0513">
        <w:rPr>
          <w:noProof/>
        </w:rPr>
        <w:t xml:space="preserve">Scroxton, N., Gagan, M.K., Ayliffe, L.K., Hantoro, W.S., Hellstrom, J.C., Cheng, H., Edwards, R.L., Zhao, J.X., Suwargadi, B.W., Rifai, H., (2022). Antiphase response of the Indonesian-Australian monsoon to millennial-scale events of the last glacial period. </w:t>
      </w:r>
      <w:r w:rsidRPr="009A0513">
        <w:rPr>
          <w:i/>
          <w:noProof/>
        </w:rPr>
        <w:t>Scientific Reports</w:t>
      </w:r>
      <w:r w:rsidRPr="009A0513">
        <w:rPr>
          <w:noProof/>
        </w:rPr>
        <w:t xml:space="preserve"> 12, 20214. doi:</w:t>
      </w:r>
      <w:hyperlink r:id="rId55" w:history="1">
        <w:r w:rsidRPr="009A0513">
          <w:rPr>
            <w:rStyle w:val="Hyperlink"/>
            <w:noProof/>
          </w:rPr>
          <w:t>https://doi.org/10.1038/s41598-022-21843-8</w:t>
        </w:r>
        <w:bookmarkEnd w:id="136"/>
      </w:hyperlink>
    </w:p>
    <w:p w14:paraId="7200D1B1" w14:textId="77777777" w:rsidR="009A0513" w:rsidRPr="009A0513" w:rsidRDefault="009A0513" w:rsidP="009A0513">
      <w:pPr>
        <w:pStyle w:val="EndNoteBibliography"/>
        <w:ind w:left="720" w:hanging="720"/>
        <w:rPr>
          <w:noProof/>
        </w:rPr>
      </w:pPr>
      <w:bookmarkStart w:id="137" w:name="_ENREF_61"/>
      <w:r w:rsidRPr="009A0513">
        <w:rPr>
          <w:noProof/>
        </w:rPr>
        <w:t xml:space="preserve">Sessions, A.L., Burgoyne, T.W., Schimmelmann, A., Hayes, J.M., (1999). Fractionation of hydrogen isotopes in lipid biosynthesis. </w:t>
      </w:r>
      <w:r w:rsidRPr="009A0513">
        <w:rPr>
          <w:i/>
          <w:noProof/>
        </w:rPr>
        <w:t>Organic Geochemistry</w:t>
      </w:r>
      <w:r w:rsidRPr="009A0513">
        <w:rPr>
          <w:noProof/>
        </w:rPr>
        <w:t xml:space="preserve"> 30, 1193-1200. </w:t>
      </w:r>
      <w:bookmarkEnd w:id="137"/>
    </w:p>
    <w:p w14:paraId="7B126A4F" w14:textId="2320FE8C" w:rsidR="009A0513" w:rsidRPr="009A0513" w:rsidRDefault="009A0513" w:rsidP="009A0513">
      <w:pPr>
        <w:pStyle w:val="EndNoteBibliography"/>
        <w:ind w:left="720" w:hanging="720"/>
        <w:rPr>
          <w:noProof/>
        </w:rPr>
      </w:pPr>
      <w:bookmarkStart w:id="138" w:name="_ENREF_62"/>
      <w:r w:rsidRPr="009A0513">
        <w:rPr>
          <w:noProof/>
        </w:rPr>
        <w:t xml:space="preserve">Shackleton, N.J., (2000). The 100,000-Year Ice-Age Cycle Identified and Found to Lag Temperature, Carbon Dioxide, and Orbital Eccentricity. </w:t>
      </w:r>
      <w:r w:rsidRPr="009A0513">
        <w:rPr>
          <w:i/>
          <w:noProof/>
        </w:rPr>
        <w:t>Science</w:t>
      </w:r>
      <w:r w:rsidRPr="009A0513">
        <w:rPr>
          <w:noProof/>
        </w:rPr>
        <w:t xml:space="preserve"> 289, 1897-1902. doi:</w:t>
      </w:r>
      <w:hyperlink r:id="rId56" w:history="1">
        <w:r w:rsidRPr="009A0513">
          <w:rPr>
            <w:rStyle w:val="Hyperlink"/>
            <w:noProof/>
          </w:rPr>
          <w:t>https://doi.org/10.1126/science.289.5486.1897</w:t>
        </w:r>
        <w:bookmarkEnd w:id="138"/>
      </w:hyperlink>
    </w:p>
    <w:p w14:paraId="3985397D" w14:textId="7DC1E8C7" w:rsidR="009A0513" w:rsidRPr="009A0513" w:rsidRDefault="009A0513" w:rsidP="009A0513">
      <w:pPr>
        <w:pStyle w:val="EndNoteBibliography"/>
        <w:ind w:left="720" w:hanging="720"/>
        <w:rPr>
          <w:noProof/>
        </w:rPr>
      </w:pPr>
      <w:bookmarkStart w:id="139" w:name="_ENREF_63"/>
      <w:r w:rsidRPr="009A0513">
        <w:rPr>
          <w:noProof/>
        </w:rPr>
        <w:t xml:space="preserve">Shanahan, T.M., McKay, N.P., Hughen, K.A., Overpeck, J.T., Otto-Bliesner, B., Heil, C.W., King, J., Scholz, C.A., Peck, J., (2015). The time-transgressive termination of the African Humid Period. </w:t>
      </w:r>
      <w:r w:rsidRPr="009A0513">
        <w:rPr>
          <w:i/>
          <w:noProof/>
        </w:rPr>
        <w:t>Nature Geoscience</w:t>
      </w:r>
      <w:r w:rsidRPr="009A0513">
        <w:rPr>
          <w:noProof/>
        </w:rPr>
        <w:t xml:space="preserve"> 8, 140-144. doi:</w:t>
      </w:r>
      <w:hyperlink r:id="rId57" w:history="1">
        <w:r w:rsidRPr="009A0513">
          <w:rPr>
            <w:rStyle w:val="Hyperlink"/>
            <w:noProof/>
          </w:rPr>
          <w:t>https://doi.org/10.1038/ngeo2329</w:t>
        </w:r>
        <w:bookmarkEnd w:id="139"/>
      </w:hyperlink>
    </w:p>
    <w:p w14:paraId="32873D79" w14:textId="77777777" w:rsidR="009A0513" w:rsidRPr="009A0513" w:rsidRDefault="009A0513" w:rsidP="009A0513">
      <w:pPr>
        <w:pStyle w:val="EndNoteBibliography"/>
        <w:ind w:left="720" w:hanging="720"/>
        <w:rPr>
          <w:noProof/>
        </w:rPr>
      </w:pPr>
      <w:bookmarkStart w:id="140" w:name="_ENREF_64"/>
      <w:r w:rsidRPr="009A0513">
        <w:rPr>
          <w:noProof/>
        </w:rPr>
        <w:t xml:space="preserve">Suppiah, R., (1992). The Australian summer monsoon: a review. </w:t>
      </w:r>
      <w:r w:rsidRPr="009A0513">
        <w:rPr>
          <w:i/>
          <w:noProof/>
        </w:rPr>
        <w:t>Progress in Physical Geography</w:t>
      </w:r>
      <w:r w:rsidRPr="009A0513">
        <w:rPr>
          <w:noProof/>
        </w:rPr>
        <w:t xml:space="preserve"> 16, 283-318. </w:t>
      </w:r>
      <w:bookmarkEnd w:id="140"/>
    </w:p>
    <w:p w14:paraId="47B32B53" w14:textId="7098D2D9" w:rsidR="009A0513" w:rsidRPr="009A0513" w:rsidRDefault="009A0513" w:rsidP="009A0513">
      <w:pPr>
        <w:pStyle w:val="EndNoteBibliography"/>
        <w:ind w:left="720" w:hanging="720"/>
        <w:rPr>
          <w:noProof/>
        </w:rPr>
      </w:pPr>
      <w:bookmarkStart w:id="141" w:name="_ENREF_65"/>
      <w:r w:rsidRPr="009A0513">
        <w:rPr>
          <w:noProof/>
        </w:rPr>
        <w:t xml:space="preserve">Tan, L., Li, Y., Wang, X., Cai, Y., Lin, F., Cheng, H., Ma, L., Sinha, A., Edwards, R.L., (2020). Holocene Monsoon Change and Abrupt Events on the Western Chinese Loess Plateau as Revealed by Accurately Dated Stalagmites. </w:t>
      </w:r>
      <w:r w:rsidRPr="009A0513">
        <w:rPr>
          <w:i/>
          <w:noProof/>
        </w:rPr>
        <w:t>Geophysical Research Letters</w:t>
      </w:r>
      <w:r w:rsidRPr="009A0513">
        <w:rPr>
          <w:noProof/>
        </w:rPr>
        <w:t xml:space="preserve"> 47, e2020GL090273. doi:</w:t>
      </w:r>
      <w:hyperlink r:id="rId58" w:history="1">
        <w:r w:rsidRPr="009A0513">
          <w:rPr>
            <w:rStyle w:val="Hyperlink"/>
            <w:noProof/>
          </w:rPr>
          <w:t>https://doi.org/10.1029/2020gl090273</w:t>
        </w:r>
        <w:bookmarkEnd w:id="141"/>
      </w:hyperlink>
    </w:p>
    <w:p w14:paraId="16D544A9" w14:textId="77777777" w:rsidR="009A0513" w:rsidRPr="009A0513" w:rsidRDefault="009A0513" w:rsidP="009A0513">
      <w:pPr>
        <w:pStyle w:val="EndNoteBibliography"/>
        <w:ind w:left="720" w:hanging="720"/>
        <w:rPr>
          <w:noProof/>
        </w:rPr>
      </w:pPr>
      <w:bookmarkStart w:id="142" w:name="_ENREF_66"/>
      <w:r w:rsidRPr="009A0513">
        <w:rPr>
          <w:noProof/>
        </w:rPr>
        <w:t>Timms, B., (1976). Morphology of lakes Barrine, Eacham and Euramoo, Atherton Tableland, north Queensland, Proceedings of the Royal Society of Queensland, pp. 81-84.</w:t>
      </w:r>
      <w:bookmarkEnd w:id="142"/>
    </w:p>
    <w:p w14:paraId="3CF2A75E" w14:textId="7C1FE33D" w:rsidR="009A0513" w:rsidRPr="009A0513" w:rsidRDefault="009A0513" w:rsidP="009A0513">
      <w:pPr>
        <w:pStyle w:val="EndNoteBibliography"/>
        <w:ind w:left="720" w:hanging="720"/>
        <w:rPr>
          <w:noProof/>
        </w:rPr>
      </w:pPr>
      <w:bookmarkStart w:id="143" w:name="_ENREF_67"/>
      <w:r w:rsidRPr="009A0513">
        <w:rPr>
          <w:noProof/>
        </w:rPr>
        <w:lastRenderedPageBreak/>
        <w:t xml:space="preserve">Toth, L.T., Aronson, R.B., (2019). The 4.2 ka event, ENSO, and coral reef development. </w:t>
      </w:r>
      <w:r w:rsidR="00F12512">
        <w:rPr>
          <w:i/>
          <w:noProof/>
        </w:rPr>
        <w:t>C</w:t>
      </w:r>
      <w:r w:rsidR="00F12512" w:rsidRPr="009A0513">
        <w:rPr>
          <w:i/>
          <w:noProof/>
        </w:rPr>
        <w:t xml:space="preserve">limate of the </w:t>
      </w:r>
      <w:r w:rsidR="00F12512">
        <w:rPr>
          <w:i/>
          <w:noProof/>
        </w:rPr>
        <w:t>P</w:t>
      </w:r>
      <w:r w:rsidR="00F12512" w:rsidRPr="009A0513">
        <w:rPr>
          <w:i/>
          <w:noProof/>
        </w:rPr>
        <w:t>ast</w:t>
      </w:r>
      <w:r w:rsidR="00F12512" w:rsidRPr="009A0513">
        <w:rPr>
          <w:noProof/>
        </w:rPr>
        <w:t xml:space="preserve"> </w:t>
      </w:r>
      <w:r w:rsidRPr="009A0513">
        <w:rPr>
          <w:noProof/>
        </w:rPr>
        <w:t xml:space="preserve">15, 105-119. </w:t>
      </w:r>
      <w:bookmarkEnd w:id="143"/>
    </w:p>
    <w:p w14:paraId="22E357EF" w14:textId="77777777" w:rsidR="009A0513" w:rsidRPr="009A0513" w:rsidRDefault="009A0513" w:rsidP="009A0513">
      <w:pPr>
        <w:pStyle w:val="EndNoteBibliography"/>
        <w:ind w:left="720" w:hanging="720"/>
        <w:rPr>
          <w:noProof/>
        </w:rPr>
      </w:pPr>
      <w:bookmarkStart w:id="144" w:name="_ENREF_68"/>
      <w:r w:rsidRPr="009A0513">
        <w:rPr>
          <w:noProof/>
        </w:rPr>
        <w:t>Tracey, J.G., (1982). The vegetation of the humid tropical region of North Queensland. CSIRO, Melbourne.</w:t>
      </w:r>
      <w:bookmarkEnd w:id="144"/>
    </w:p>
    <w:p w14:paraId="0ACAAB53" w14:textId="78A0E498" w:rsidR="009A0513" w:rsidRPr="009A0513" w:rsidRDefault="009A0513" w:rsidP="009A0513">
      <w:pPr>
        <w:pStyle w:val="EndNoteBibliography"/>
        <w:ind w:left="720" w:hanging="720"/>
        <w:rPr>
          <w:noProof/>
        </w:rPr>
      </w:pPr>
      <w:bookmarkStart w:id="145" w:name="_ENREF_69"/>
      <w:r w:rsidRPr="009A0513">
        <w:rPr>
          <w:noProof/>
        </w:rPr>
        <w:t xml:space="preserve">Turney, C.S.M., Kershaw, A.P., Clemens, S.C., Branch, N., Moss, P.T., Keith Fifield, L., (2004). Millennial and orbital variations of El Nino/Southern Oscillation and high-latitude climate in the last glacial period. </w:t>
      </w:r>
      <w:r w:rsidRPr="009A0513">
        <w:rPr>
          <w:i/>
          <w:noProof/>
        </w:rPr>
        <w:t>Nature</w:t>
      </w:r>
      <w:r w:rsidRPr="009A0513">
        <w:rPr>
          <w:noProof/>
        </w:rPr>
        <w:t xml:space="preserve"> 428, 306-310. doi:</w:t>
      </w:r>
      <w:hyperlink r:id="rId59" w:history="1">
        <w:r w:rsidRPr="009A0513">
          <w:rPr>
            <w:rStyle w:val="Hyperlink"/>
            <w:noProof/>
          </w:rPr>
          <w:t>https://doi.org/10.1038/nature02386</w:t>
        </w:r>
        <w:bookmarkEnd w:id="145"/>
      </w:hyperlink>
    </w:p>
    <w:p w14:paraId="36C24F2B" w14:textId="77777777" w:rsidR="009A0513" w:rsidRPr="009A0513" w:rsidRDefault="009A0513" w:rsidP="009A0513">
      <w:pPr>
        <w:pStyle w:val="EndNoteBibliography"/>
        <w:ind w:left="720" w:hanging="720"/>
        <w:rPr>
          <w:noProof/>
        </w:rPr>
      </w:pPr>
      <w:bookmarkStart w:id="146" w:name="_ENREF_70"/>
      <w:r w:rsidRPr="009A0513">
        <w:rPr>
          <w:noProof/>
        </w:rPr>
        <w:t xml:space="preserve">Turney, C.S.M., Kershaw, A.P., Lowe, J.J., van der Kaars, S., Johnston, R., Rule, S., Moss, P., Radke, L., Tibby, J., McGlone, M.S., (2006). Climatic variability in the southwest Pacific during the Last Termination (20–10 kyr BP). </w:t>
      </w:r>
      <w:r w:rsidRPr="009A0513">
        <w:rPr>
          <w:i/>
          <w:noProof/>
        </w:rPr>
        <w:t>Quaternary Science Reviews</w:t>
      </w:r>
      <w:r w:rsidRPr="009A0513">
        <w:rPr>
          <w:noProof/>
        </w:rPr>
        <w:t xml:space="preserve"> 25, 886-903. </w:t>
      </w:r>
      <w:bookmarkEnd w:id="146"/>
    </w:p>
    <w:p w14:paraId="3505B0DB" w14:textId="14B2F91E" w:rsidR="009A0513" w:rsidRPr="009A0513" w:rsidRDefault="009A0513" w:rsidP="009A0513">
      <w:pPr>
        <w:pStyle w:val="EndNoteBibliography"/>
        <w:ind w:left="720" w:hanging="720"/>
        <w:rPr>
          <w:noProof/>
        </w:rPr>
      </w:pPr>
      <w:bookmarkStart w:id="147" w:name="_ENREF_71"/>
      <w:r w:rsidRPr="009A0513">
        <w:rPr>
          <w:noProof/>
        </w:rPr>
        <w:t xml:space="preserve">Vimeux, F., Masson, V., Delaygue, G., Jouzel, J., Petit, J.R., Stievenard, M., (2001). A 420,000 year deuterium excess record from East Antarctica: Information on past changes in the origin of precipitation at Vostok. </w:t>
      </w:r>
      <w:r w:rsidRPr="009A0513">
        <w:rPr>
          <w:i/>
          <w:noProof/>
        </w:rPr>
        <w:t>Journal of Geophysical Research: Atmospheres</w:t>
      </w:r>
      <w:r w:rsidRPr="009A0513">
        <w:rPr>
          <w:noProof/>
        </w:rPr>
        <w:t xml:space="preserve"> 106, 31863-31873. doi:</w:t>
      </w:r>
      <w:hyperlink r:id="rId60" w:history="1">
        <w:r w:rsidRPr="009A0513">
          <w:rPr>
            <w:rStyle w:val="Hyperlink"/>
            <w:noProof/>
          </w:rPr>
          <w:t>https://doi.org/10.1029/2001JD900076</w:t>
        </w:r>
        <w:bookmarkEnd w:id="147"/>
      </w:hyperlink>
    </w:p>
    <w:p w14:paraId="5E5F218A" w14:textId="331A612D" w:rsidR="009A0513" w:rsidRPr="009A0513" w:rsidRDefault="009A0513" w:rsidP="009A0513">
      <w:pPr>
        <w:pStyle w:val="EndNoteBibliography"/>
        <w:ind w:left="720" w:hanging="720"/>
        <w:rPr>
          <w:noProof/>
        </w:rPr>
      </w:pPr>
      <w:bookmarkStart w:id="148" w:name="_ENREF_72"/>
      <w:r w:rsidRPr="009A0513">
        <w:rPr>
          <w:noProof/>
        </w:rPr>
        <w:t xml:space="preserve">Vogts, A., Moossen, H., Rommerskirchen, F., Rullkötter, J., (2009). Distribution patterns and stable carbon isotopic composition of alkanes and alkan-1-ols from plant waxes of African rain forest and savanna C3 species. </w:t>
      </w:r>
      <w:r w:rsidRPr="009A0513">
        <w:rPr>
          <w:i/>
          <w:noProof/>
        </w:rPr>
        <w:t>Organic Geochemistry</w:t>
      </w:r>
      <w:r w:rsidRPr="009A0513">
        <w:rPr>
          <w:noProof/>
        </w:rPr>
        <w:t xml:space="preserve"> 40, 1037-1054. doi:</w:t>
      </w:r>
      <w:hyperlink r:id="rId61" w:history="1">
        <w:r w:rsidRPr="009A0513">
          <w:rPr>
            <w:rStyle w:val="Hyperlink"/>
            <w:noProof/>
          </w:rPr>
          <w:t>https://doi.org/10.1016/j.orggeochem.2009.07.011</w:t>
        </w:r>
        <w:bookmarkEnd w:id="148"/>
      </w:hyperlink>
    </w:p>
    <w:p w14:paraId="51CA1E4E" w14:textId="77777777" w:rsidR="009A0513" w:rsidRPr="009A0513" w:rsidRDefault="009A0513" w:rsidP="009A0513">
      <w:pPr>
        <w:pStyle w:val="EndNoteBibliography"/>
        <w:ind w:left="720" w:hanging="720"/>
        <w:rPr>
          <w:noProof/>
        </w:rPr>
      </w:pPr>
      <w:bookmarkStart w:id="149" w:name="_ENREF_73"/>
      <w:r w:rsidRPr="009A0513">
        <w:rPr>
          <w:noProof/>
        </w:rPr>
        <w:t>Walkamin Research Station, (2021a). Daily maximum temperature 1968-2021. Bureau of Meteorology.</w:t>
      </w:r>
      <w:bookmarkEnd w:id="149"/>
    </w:p>
    <w:p w14:paraId="69EF58E8" w14:textId="77777777" w:rsidR="009A0513" w:rsidRPr="009A0513" w:rsidRDefault="009A0513" w:rsidP="009A0513">
      <w:pPr>
        <w:pStyle w:val="EndNoteBibliography"/>
        <w:ind w:left="720" w:hanging="720"/>
        <w:rPr>
          <w:noProof/>
        </w:rPr>
      </w:pPr>
      <w:bookmarkStart w:id="150" w:name="_ENREF_74"/>
      <w:r w:rsidRPr="009A0513">
        <w:rPr>
          <w:noProof/>
        </w:rPr>
        <w:t>Walkamin Research Station, (2021b). Daily minimum temperature 1968-2021. Bureau of Meteorology.</w:t>
      </w:r>
      <w:bookmarkEnd w:id="150"/>
    </w:p>
    <w:p w14:paraId="29C943BC" w14:textId="77777777" w:rsidR="009A0513" w:rsidRPr="009A0513" w:rsidRDefault="009A0513" w:rsidP="009A0513">
      <w:pPr>
        <w:pStyle w:val="EndNoteBibliography"/>
        <w:ind w:left="720" w:hanging="720"/>
        <w:rPr>
          <w:noProof/>
        </w:rPr>
      </w:pPr>
      <w:bookmarkStart w:id="151" w:name="_ENREF_75"/>
      <w:r w:rsidRPr="009A0513">
        <w:rPr>
          <w:noProof/>
        </w:rPr>
        <w:t xml:space="preserve">Walker, D., (1999). The characteristics and source of laminated mud at Lake Barrine, Northeast Australia. </w:t>
      </w:r>
      <w:r w:rsidRPr="009A0513">
        <w:rPr>
          <w:i/>
          <w:noProof/>
        </w:rPr>
        <w:t>Quaternary Science Reviews</w:t>
      </w:r>
      <w:r w:rsidRPr="009A0513">
        <w:rPr>
          <w:noProof/>
        </w:rPr>
        <w:t xml:space="preserve"> 18, 1597-1624. </w:t>
      </w:r>
      <w:bookmarkEnd w:id="151"/>
    </w:p>
    <w:p w14:paraId="78E26ADD" w14:textId="5FECB1F1" w:rsidR="009A0513" w:rsidRPr="009A0513" w:rsidRDefault="009A0513" w:rsidP="009A0513">
      <w:pPr>
        <w:pStyle w:val="EndNoteBibliography"/>
        <w:ind w:left="720" w:hanging="720"/>
        <w:rPr>
          <w:noProof/>
        </w:rPr>
      </w:pPr>
      <w:bookmarkStart w:id="152" w:name="_ENREF_76"/>
      <w:r w:rsidRPr="009A0513">
        <w:rPr>
          <w:noProof/>
        </w:rPr>
        <w:t xml:space="preserve">Walker, D., (2007). Holocene sediments of Lake Barrine, north-east Australia, and their implications for the history of lake and catchment environments. </w:t>
      </w:r>
      <w:r w:rsidRPr="009A0513">
        <w:rPr>
          <w:i/>
          <w:noProof/>
        </w:rPr>
        <w:t>Palaeogeography, Palaeoclimatology, Palaeoecology</w:t>
      </w:r>
      <w:r w:rsidRPr="009A0513">
        <w:rPr>
          <w:noProof/>
        </w:rPr>
        <w:t xml:space="preserve"> 251, 57-82. doi:</w:t>
      </w:r>
      <w:hyperlink r:id="rId62" w:history="1">
        <w:r w:rsidRPr="009A0513">
          <w:rPr>
            <w:rStyle w:val="Hyperlink"/>
            <w:noProof/>
          </w:rPr>
          <w:t>https://doi.org/10.1016/j.palaeo.2007.02.025</w:t>
        </w:r>
        <w:bookmarkEnd w:id="152"/>
      </w:hyperlink>
    </w:p>
    <w:p w14:paraId="7C6FA0BD" w14:textId="77777777" w:rsidR="009A0513" w:rsidRPr="009A0513" w:rsidRDefault="009A0513" w:rsidP="009A0513">
      <w:pPr>
        <w:pStyle w:val="EndNoteBibliography"/>
        <w:ind w:left="720" w:hanging="720"/>
        <w:rPr>
          <w:noProof/>
        </w:rPr>
      </w:pPr>
      <w:bookmarkStart w:id="153" w:name="_ENREF_77"/>
      <w:r w:rsidRPr="009A0513">
        <w:rPr>
          <w:noProof/>
        </w:rPr>
        <w:t xml:space="preserve">Wang, Y., (2001). A high-resolution absolute-dated late Pleistocene monsoon record from Hulu cave, China. </w:t>
      </w:r>
      <w:r w:rsidRPr="009A0513">
        <w:rPr>
          <w:i/>
          <w:noProof/>
        </w:rPr>
        <w:t>Science</w:t>
      </w:r>
      <w:r w:rsidRPr="009A0513">
        <w:rPr>
          <w:noProof/>
        </w:rPr>
        <w:t xml:space="preserve"> 294, 2345-2348. </w:t>
      </w:r>
      <w:bookmarkEnd w:id="153"/>
    </w:p>
    <w:p w14:paraId="6076731D" w14:textId="77777777" w:rsidR="009A0513" w:rsidRPr="009A0513" w:rsidRDefault="009A0513" w:rsidP="009A0513">
      <w:pPr>
        <w:pStyle w:val="EndNoteBibliography"/>
        <w:ind w:left="720" w:hanging="720"/>
        <w:rPr>
          <w:noProof/>
        </w:rPr>
      </w:pPr>
      <w:bookmarkStart w:id="154" w:name="_ENREF_78"/>
      <w:r w:rsidRPr="009A0513">
        <w:rPr>
          <w:noProof/>
        </w:rPr>
        <w:t>Winter, K., Smith, J.A.C., (1996). An introduction to crassulacean acid metabolism. Biochemical principles and ecological diversity, Crassulacean acid metabolism: biochemistry, ecophysiology and evolution. Springer, pp. 1-13.</w:t>
      </w:r>
      <w:bookmarkEnd w:id="154"/>
    </w:p>
    <w:p w14:paraId="2BAD322C" w14:textId="16DFE93E" w:rsidR="009A0513" w:rsidRPr="009A0513" w:rsidRDefault="009A0513" w:rsidP="009A0513">
      <w:pPr>
        <w:pStyle w:val="EndNoteBibliography"/>
        <w:ind w:left="720" w:hanging="720"/>
        <w:rPr>
          <w:noProof/>
        </w:rPr>
      </w:pPr>
      <w:bookmarkStart w:id="155" w:name="_ENREF_79"/>
      <w:r w:rsidRPr="009A0513">
        <w:rPr>
          <w:noProof/>
        </w:rPr>
        <w:t xml:space="preserve">Zech, M., Pedentchouk, N., Buggle, B., Leiber, K., Kalbitz, K., Marković, S.B., Glaser, B., (2011). Effect of leaf litter degradation and seasonality on D/H isotope ratios of n-alkane biomarkers. </w:t>
      </w:r>
      <w:r w:rsidRPr="009A0513">
        <w:rPr>
          <w:i/>
          <w:noProof/>
        </w:rPr>
        <w:t>Geochimica et Cosmochimica Acta</w:t>
      </w:r>
      <w:r w:rsidRPr="009A0513">
        <w:rPr>
          <w:noProof/>
        </w:rPr>
        <w:t xml:space="preserve"> 75, 4917-4928. doi:</w:t>
      </w:r>
      <w:hyperlink r:id="rId63" w:history="1">
        <w:r w:rsidRPr="009A0513">
          <w:rPr>
            <w:rStyle w:val="Hyperlink"/>
            <w:noProof/>
          </w:rPr>
          <w:t>https://doi.org/10.1016/j.gca.2011.06.006</w:t>
        </w:r>
        <w:bookmarkEnd w:id="155"/>
      </w:hyperlink>
    </w:p>
    <w:p w14:paraId="5DBF6FAE" w14:textId="5155B960" w:rsidR="009A0513" w:rsidRPr="009A0513" w:rsidRDefault="009A0513" w:rsidP="009A0513">
      <w:pPr>
        <w:pStyle w:val="EndNoteBibliography"/>
        <w:ind w:left="720" w:hanging="720"/>
        <w:rPr>
          <w:noProof/>
        </w:rPr>
      </w:pPr>
      <w:bookmarkStart w:id="156" w:name="_ENREF_80"/>
      <w:r w:rsidRPr="009A0513">
        <w:rPr>
          <w:noProof/>
        </w:rPr>
        <w:t xml:space="preserve">Zhao, C., Cheng, J., Wang, J., Yan, H., Leng, C., Zhang, C., Feng, X., Liu, W., Yang, X., Shen, J., (2021). Paleoclimate Significance of Reconstructed Rainfall Isotope Changes in Asian Monsoon Region. </w:t>
      </w:r>
      <w:r w:rsidRPr="009A0513">
        <w:rPr>
          <w:i/>
          <w:noProof/>
        </w:rPr>
        <w:t>Geophysical Research Letters</w:t>
      </w:r>
      <w:r w:rsidRPr="009A0513">
        <w:rPr>
          <w:noProof/>
        </w:rPr>
        <w:t xml:space="preserve"> 48, e2021GL092460. doi:</w:t>
      </w:r>
      <w:hyperlink r:id="rId64" w:history="1">
        <w:r w:rsidRPr="009A0513">
          <w:rPr>
            <w:rStyle w:val="Hyperlink"/>
            <w:noProof/>
          </w:rPr>
          <w:t>https://doi.org/10.1029/2021gl092460</w:t>
        </w:r>
        <w:bookmarkEnd w:id="156"/>
      </w:hyperlink>
    </w:p>
    <w:p w14:paraId="60A88C04" w14:textId="47B431F7" w:rsidR="009A0513" w:rsidRPr="009A0513" w:rsidRDefault="009A0513" w:rsidP="009A0513">
      <w:pPr>
        <w:pStyle w:val="EndNoteBibliography"/>
        <w:ind w:left="720" w:hanging="720"/>
        <w:rPr>
          <w:noProof/>
        </w:rPr>
      </w:pPr>
      <w:bookmarkStart w:id="157" w:name="_ENREF_81"/>
      <w:r w:rsidRPr="009A0513">
        <w:rPr>
          <w:noProof/>
        </w:rPr>
        <w:t xml:space="preserve">Zhou, Y., Grice, K., Stuart-Williams, H., Farquhar, G.D., Hocart, C.H., Lu, H., Liu, W., (2010). Biosynthetic origin of the saw-toothed profile in delta(13)C and delta(2)H of n-alkanes and systematic isotopic differences between n-, iso- and anteiso-alkanes in leaf waxes of land plants. </w:t>
      </w:r>
      <w:r w:rsidRPr="009A0513">
        <w:rPr>
          <w:i/>
          <w:noProof/>
        </w:rPr>
        <w:t>Phytochemistry</w:t>
      </w:r>
      <w:r w:rsidRPr="009A0513">
        <w:rPr>
          <w:noProof/>
        </w:rPr>
        <w:t xml:space="preserve"> 71, 388-403. doi:</w:t>
      </w:r>
      <w:hyperlink r:id="rId65" w:history="1">
        <w:r w:rsidRPr="009A0513">
          <w:rPr>
            <w:rStyle w:val="Hyperlink"/>
            <w:noProof/>
          </w:rPr>
          <w:t>https://doi.org/10.1016/j.phytochem.2009.11.009</w:t>
        </w:r>
        <w:bookmarkEnd w:id="157"/>
      </w:hyperlink>
    </w:p>
    <w:p w14:paraId="32F94B94" w14:textId="77777777" w:rsidR="009A0513" w:rsidRPr="009A0513" w:rsidRDefault="009A0513" w:rsidP="009A0513">
      <w:pPr>
        <w:pStyle w:val="EndNoteBibliography"/>
        <w:ind w:left="720" w:hanging="720"/>
        <w:rPr>
          <w:noProof/>
        </w:rPr>
      </w:pPr>
      <w:bookmarkStart w:id="158" w:name="_ENREF_82"/>
      <w:r w:rsidRPr="009A0513">
        <w:rPr>
          <w:noProof/>
        </w:rPr>
        <w:t xml:space="preserve">Zwart, Costijn, Munksgaard, Niels, C., Protat, Alain, Kurita, Naoyuki, Lambrinidis, (2018). The isotopic signature of monsoon conditions, cloud modes, and rainfall type. </w:t>
      </w:r>
      <w:r w:rsidRPr="009A0513">
        <w:rPr>
          <w:i/>
          <w:noProof/>
        </w:rPr>
        <w:t>Hydrological Processes</w:t>
      </w:r>
      <w:r w:rsidRPr="009A0513">
        <w:rPr>
          <w:noProof/>
        </w:rPr>
        <w:t xml:space="preserve"> 32, 2296-2303. </w:t>
      </w:r>
      <w:bookmarkEnd w:id="158"/>
    </w:p>
    <w:p w14:paraId="2FDD472C" w14:textId="77777777" w:rsidR="009A0513" w:rsidRPr="009A0513" w:rsidRDefault="009A0513" w:rsidP="009A0513">
      <w:pPr>
        <w:pStyle w:val="EndNoteBibliography"/>
        <w:ind w:left="720" w:hanging="720"/>
        <w:rPr>
          <w:noProof/>
        </w:rPr>
      </w:pPr>
      <w:bookmarkStart w:id="159" w:name="_ENREF_83"/>
      <w:r w:rsidRPr="009A0513">
        <w:rPr>
          <w:noProof/>
        </w:rPr>
        <w:t xml:space="preserve">Zwart, C. (2021). </w:t>
      </w:r>
      <w:r w:rsidRPr="009A0513">
        <w:rPr>
          <w:i/>
          <w:noProof/>
        </w:rPr>
        <w:t>Weather in a bottle: towards a north Australian hydro climate record.</w:t>
      </w:r>
      <w:r w:rsidRPr="009A0513">
        <w:rPr>
          <w:noProof/>
        </w:rPr>
        <w:t xml:space="preserve"> (PhD thesis), James Cook University, Cairns, Australia. </w:t>
      </w:r>
      <w:bookmarkEnd w:id="159"/>
    </w:p>
    <w:p w14:paraId="0C51FFA2" w14:textId="20D53EF7" w:rsidR="002C315E" w:rsidRPr="002215AD" w:rsidRDefault="004621F8" w:rsidP="002C315E">
      <w:pPr>
        <w:pStyle w:val="Heading2"/>
        <w:spacing w:before="0" w:after="160" w:line="360" w:lineRule="auto"/>
        <w:ind w:firstLine="0"/>
        <w:jc w:val="left"/>
        <w:rPr>
          <w:rFonts w:ascii="Times New Roman" w:eastAsiaTheme="majorEastAsia" w:hAnsi="Times New Roman" w:cs="Times New Roman"/>
          <w:bCs/>
          <w:kern w:val="24"/>
          <w:sz w:val="22"/>
          <w:lang w:eastAsia="ja-JP"/>
        </w:rPr>
      </w:pPr>
      <w:r w:rsidRPr="002215AD">
        <w:rPr>
          <w:rFonts w:ascii="Times New Roman" w:eastAsiaTheme="majorEastAsia" w:hAnsi="Times New Roman" w:cs="Times New Roman"/>
          <w:bCs/>
          <w:kern w:val="24"/>
          <w:sz w:val="22"/>
          <w:lang w:eastAsia="ja-JP"/>
        </w:rPr>
        <w:fldChar w:fldCharType="end"/>
      </w:r>
    </w:p>
    <w:p w14:paraId="0A48FC03" w14:textId="61AB745D" w:rsidR="002C315E" w:rsidRPr="002215AD" w:rsidRDefault="002C315E" w:rsidP="0009445B">
      <w:pPr>
        <w:pStyle w:val="Heading2"/>
        <w:spacing w:before="0" w:after="160" w:line="360" w:lineRule="auto"/>
        <w:ind w:firstLine="0"/>
        <w:jc w:val="left"/>
        <w:rPr>
          <w:rFonts w:ascii="Times New Roman" w:eastAsiaTheme="majorEastAsia" w:hAnsi="Times New Roman" w:cs="Times New Roman"/>
          <w:bCs/>
          <w:kern w:val="24"/>
          <w:sz w:val="22"/>
          <w:lang w:eastAsia="ja-JP"/>
        </w:rPr>
      </w:pPr>
      <w:r w:rsidRPr="002215AD">
        <w:rPr>
          <w:rFonts w:ascii="Times New Roman" w:eastAsiaTheme="majorEastAsia" w:hAnsi="Times New Roman" w:cs="Times New Roman"/>
          <w:bCs/>
          <w:kern w:val="24"/>
          <w:sz w:val="22"/>
          <w:lang w:eastAsia="ja-JP"/>
        </w:rPr>
        <w:t>Supplementary tables:</w:t>
      </w:r>
    </w:p>
    <w:p w14:paraId="099C0228" w14:textId="14E236B0" w:rsidR="00BE7507" w:rsidRPr="002215AD" w:rsidRDefault="00BE7507" w:rsidP="002C315E">
      <w:pPr>
        <w:ind w:firstLine="0"/>
        <w:jc w:val="left"/>
        <w:rPr>
          <w:b/>
          <w:bCs/>
          <w:sz w:val="20"/>
          <w:lang w:eastAsia="ja-JP"/>
        </w:rPr>
      </w:pPr>
      <w:r w:rsidRPr="002215AD">
        <w:rPr>
          <w:b/>
          <w:bCs/>
          <w:sz w:val="20"/>
          <w:lang w:eastAsia="ja-JP"/>
        </w:rPr>
        <w:t>Table S1 Hydrogen isotope composition of rain in Chillagoe</w:t>
      </w:r>
      <w:r w:rsidR="0086015C" w:rsidRPr="002215AD">
        <w:rPr>
          <w:b/>
          <w:bCs/>
          <w:sz w:val="20"/>
          <w:lang w:eastAsia="ja-JP"/>
        </w:rPr>
        <w:t xml:space="preserve"> </w:t>
      </w:r>
      <w:r w:rsidR="00933F8D" w:rsidRPr="002215AD">
        <w:rPr>
          <w:b/>
          <w:bCs/>
          <w:sz w:val="20"/>
          <w:lang w:eastAsia="ja-JP"/>
        </w:rPr>
        <w:t>(source water for grasses)</w:t>
      </w:r>
    </w:p>
    <w:p w14:paraId="153DA560" w14:textId="516B9AEE" w:rsidR="002C315E" w:rsidRPr="002215AD" w:rsidRDefault="008E4F08" w:rsidP="002C315E">
      <w:pPr>
        <w:ind w:firstLine="0"/>
        <w:jc w:val="left"/>
        <w:rPr>
          <w:lang w:eastAsia="ja-JP"/>
        </w:rPr>
      </w:pPr>
      <w:r w:rsidRPr="002215AD">
        <w:rPr>
          <w:lang w:eastAsia="ja-JP"/>
        </w:rPr>
        <w:object w:dxaOrig="13862" w:dyaOrig="12142" w14:anchorId="3B3453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5pt;height:412pt" o:ole="">
            <v:imagedata r:id="rId66" o:title=""/>
          </v:shape>
          <o:OLEObject Type="Embed" ProgID="Excel.Sheet.12" ShapeID="_x0000_i1025" DrawAspect="Content" ObjectID="_1781096864" r:id="rId67"/>
        </w:object>
      </w:r>
    </w:p>
    <w:p w14:paraId="28236F1C" w14:textId="5B6AEA62" w:rsidR="0086015C" w:rsidRPr="002215AD" w:rsidRDefault="0086015C" w:rsidP="0086015C">
      <w:pPr>
        <w:spacing w:line="240" w:lineRule="auto"/>
        <w:ind w:firstLine="0"/>
        <w:jc w:val="left"/>
        <w:rPr>
          <w:b/>
          <w:bCs/>
          <w:sz w:val="20"/>
          <w:szCs w:val="18"/>
          <w:lang w:eastAsia="ja-JP"/>
        </w:rPr>
      </w:pPr>
      <w:r w:rsidRPr="002215AD">
        <w:rPr>
          <w:b/>
          <w:bCs/>
          <w:sz w:val="20"/>
          <w:szCs w:val="18"/>
          <w:lang w:eastAsia="ja-JP"/>
        </w:rPr>
        <w:t>Continued:</w:t>
      </w:r>
    </w:p>
    <w:p w14:paraId="42FEAE72" w14:textId="385DF53E" w:rsidR="00AD597E" w:rsidRPr="002215AD" w:rsidRDefault="0086015C" w:rsidP="002C315E">
      <w:pPr>
        <w:ind w:firstLine="0"/>
        <w:jc w:val="left"/>
        <w:rPr>
          <w:lang w:eastAsia="ja-JP"/>
        </w:rPr>
      </w:pPr>
      <w:r w:rsidRPr="002215AD">
        <w:rPr>
          <w:lang w:eastAsia="ja-JP"/>
        </w:rPr>
        <w:object w:dxaOrig="13862" w:dyaOrig="18693" w14:anchorId="3C521F88">
          <v:shape id="_x0000_i1026" type="#_x0000_t75" style="width:465pt;height:627pt" o:ole="">
            <v:imagedata r:id="rId68" o:title=""/>
          </v:shape>
          <o:OLEObject Type="Embed" ProgID="Excel.Sheet.12" ShapeID="_x0000_i1026" DrawAspect="Content" ObjectID="_1781096865" r:id="rId69"/>
        </w:object>
      </w:r>
    </w:p>
    <w:p w14:paraId="079628F6" w14:textId="78B40952" w:rsidR="0086015C" w:rsidRPr="002215AD" w:rsidRDefault="0086015C" w:rsidP="0086015C">
      <w:pPr>
        <w:spacing w:line="240" w:lineRule="auto"/>
        <w:ind w:firstLine="0"/>
        <w:jc w:val="left"/>
        <w:rPr>
          <w:b/>
          <w:bCs/>
          <w:sz w:val="20"/>
          <w:szCs w:val="18"/>
          <w:lang w:eastAsia="ja-JP"/>
        </w:rPr>
      </w:pPr>
      <w:r w:rsidRPr="002215AD">
        <w:rPr>
          <w:b/>
          <w:bCs/>
          <w:sz w:val="20"/>
          <w:szCs w:val="18"/>
          <w:lang w:eastAsia="ja-JP"/>
        </w:rPr>
        <w:lastRenderedPageBreak/>
        <w:t>Continued:</w:t>
      </w:r>
    </w:p>
    <w:p w14:paraId="01668C8A" w14:textId="77777777" w:rsidR="00933F8D" w:rsidRPr="002215AD" w:rsidRDefault="00BE7507" w:rsidP="002C315E">
      <w:pPr>
        <w:ind w:firstLine="0"/>
        <w:jc w:val="left"/>
        <w:rPr>
          <w:lang w:eastAsia="ja-JP"/>
        </w:rPr>
      </w:pPr>
      <w:r w:rsidRPr="002215AD">
        <w:rPr>
          <w:lang w:eastAsia="ja-JP"/>
        </w:rPr>
        <w:object w:dxaOrig="13862" w:dyaOrig="17374" w14:anchorId="64C1B1B8">
          <v:shape id="_x0000_i1027" type="#_x0000_t75" style="width:466.5pt;height:583pt" o:ole="">
            <v:imagedata r:id="rId70" o:title=""/>
          </v:shape>
          <o:OLEObject Type="Embed" ProgID="Excel.Sheet.12" ShapeID="_x0000_i1027" DrawAspect="Content" ObjectID="_1781096866" r:id="rId71"/>
        </w:object>
      </w:r>
    </w:p>
    <w:p w14:paraId="697E017A" w14:textId="77777777" w:rsidR="00933F8D" w:rsidRPr="002215AD" w:rsidRDefault="00933F8D" w:rsidP="002C315E">
      <w:pPr>
        <w:ind w:firstLine="0"/>
        <w:jc w:val="left"/>
        <w:rPr>
          <w:lang w:eastAsia="ja-JP"/>
        </w:rPr>
      </w:pPr>
    </w:p>
    <w:p w14:paraId="1C1CB1A1" w14:textId="2E9283D2" w:rsidR="00BE7507" w:rsidRPr="002215AD" w:rsidRDefault="00933F8D" w:rsidP="002C315E">
      <w:pPr>
        <w:ind w:firstLine="0"/>
        <w:jc w:val="left"/>
        <w:rPr>
          <w:b/>
          <w:bCs/>
          <w:sz w:val="20"/>
          <w:lang w:eastAsia="ja-JP"/>
        </w:rPr>
      </w:pPr>
      <w:r w:rsidRPr="002215AD">
        <w:rPr>
          <w:b/>
          <w:bCs/>
          <w:sz w:val="20"/>
          <w:lang w:eastAsia="ja-JP"/>
        </w:rPr>
        <w:lastRenderedPageBreak/>
        <w:t>Table S2 Hydrogen isotope composition of inlet water to Lake Tinaroo (source water for rainforest trees)</w:t>
      </w:r>
    </w:p>
    <w:p w14:paraId="7C8F7CF4" w14:textId="6CE88898" w:rsidR="00696AD9" w:rsidRPr="002215AD" w:rsidRDefault="00120A32" w:rsidP="002C315E">
      <w:pPr>
        <w:ind w:firstLine="0"/>
        <w:jc w:val="left"/>
        <w:rPr>
          <w:lang w:eastAsia="ja-JP"/>
        </w:rPr>
      </w:pPr>
      <w:r w:rsidRPr="002215AD">
        <w:rPr>
          <w:lang w:eastAsia="ja-JP"/>
        </w:rPr>
        <w:object w:dxaOrig="10958" w:dyaOrig="15185" w14:anchorId="671132E5">
          <v:shape id="_x0000_i1028" type="#_x0000_t75" style="width:444pt;height:615pt" o:ole="">
            <v:imagedata r:id="rId72" o:title=""/>
          </v:shape>
          <o:OLEObject Type="Embed" ProgID="Excel.Sheet.12" ShapeID="_x0000_i1028" DrawAspect="Content" ObjectID="_1781096867" r:id="rId73"/>
        </w:object>
      </w:r>
    </w:p>
    <w:p w14:paraId="2FCD1533" w14:textId="11F359FC" w:rsidR="00120A32" w:rsidRPr="002215AD" w:rsidRDefault="007101CC" w:rsidP="002C315E">
      <w:pPr>
        <w:ind w:firstLine="0"/>
        <w:jc w:val="left"/>
        <w:rPr>
          <w:lang w:eastAsia="ja-JP"/>
        </w:rPr>
      </w:pPr>
      <w:r w:rsidRPr="002215AD">
        <w:rPr>
          <w:b/>
          <w:bCs/>
          <w:sz w:val="20"/>
          <w:szCs w:val="18"/>
          <w:lang w:eastAsia="ja-JP"/>
        </w:rPr>
        <w:lastRenderedPageBreak/>
        <w:t>Continued:</w:t>
      </w:r>
      <w:r w:rsidR="00120A32" w:rsidRPr="002215AD">
        <w:rPr>
          <w:lang w:eastAsia="ja-JP"/>
        </w:rPr>
        <w:object w:dxaOrig="10958" w:dyaOrig="10464" w14:anchorId="298BC5BD">
          <v:shape id="_x0000_i1029" type="#_x0000_t75" style="width:461.5pt;height:440.5pt" o:ole="">
            <v:imagedata r:id="rId74" o:title=""/>
          </v:shape>
          <o:OLEObject Type="Embed" ProgID="Excel.Sheet.12" ShapeID="_x0000_i1029" DrawAspect="Content" ObjectID="_1781096868" r:id="rId75"/>
        </w:object>
      </w:r>
    </w:p>
    <w:p w14:paraId="521F37E7" w14:textId="483E9574" w:rsidR="0008347C" w:rsidRPr="002215AD" w:rsidRDefault="0008347C" w:rsidP="002C315E">
      <w:pPr>
        <w:ind w:firstLine="0"/>
        <w:jc w:val="left"/>
        <w:rPr>
          <w:lang w:eastAsia="ja-JP"/>
        </w:rPr>
        <w:sectPr w:rsidR="0008347C" w:rsidRPr="002215AD" w:rsidSect="004F44D2">
          <w:pgSz w:w="12240" w:h="15840"/>
          <w:pgMar w:top="1440" w:right="1440" w:bottom="1440" w:left="1440" w:header="720" w:footer="720" w:gutter="0"/>
          <w:lnNumType w:countBy="1" w:restart="continuous"/>
          <w:cols w:space="720"/>
          <w:docGrid w:linePitch="360"/>
        </w:sectPr>
      </w:pPr>
    </w:p>
    <w:p w14:paraId="51BC8DFF" w14:textId="54C519D8" w:rsidR="00EC3BEA" w:rsidRPr="002215AD" w:rsidRDefault="0008347C" w:rsidP="002C315E">
      <w:pPr>
        <w:ind w:firstLine="0"/>
        <w:jc w:val="left"/>
        <w:rPr>
          <w:lang w:eastAsia="ja-JP"/>
        </w:rPr>
      </w:pPr>
      <w:r w:rsidRPr="002215AD">
        <w:rPr>
          <w:b/>
          <w:bCs/>
          <w:sz w:val="20"/>
          <w:lang w:eastAsia="ja-JP"/>
        </w:rPr>
        <w:lastRenderedPageBreak/>
        <w:t>Table S3 Carbon, hydrogen isotope ratios and net fractionations of C</w:t>
      </w:r>
      <w:r w:rsidRPr="002215AD">
        <w:rPr>
          <w:b/>
          <w:bCs/>
          <w:sz w:val="20"/>
          <w:vertAlign w:val="subscript"/>
          <w:lang w:eastAsia="ja-JP"/>
        </w:rPr>
        <w:t>31</w:t>
      </w:r>
      <w:r w:rsidRPr="002215AD">
        <w:rPr>
          <w:b/>
          <w:bCs/>
          <w:sz w:val="20"/>
          <w:lang w:eastAsia="ja-JP"/>
        </w:rPr>
        <w:t xml:space="preserve"> </w:t>
      </w:r>
      <w:r w:rsidRPr="002215AD">
        <w:rPr>
          <w:b/>
          <w:bCs/>
          <w:i/>
          <w:iCs/>
          <w:sz w:val="20"/>
          <w:lang w:eastAsia="ja-JP"/>
        </w:rPr>
        <w:t>n</w:t>
      </w:r>
      <w:r w:rsidRPr="002215AD">
        <w:rPr>
          <w:b/>
          <w:bCs/>
          <w:sz w:val="20"/>
          <w:lang w:eastAsia="ja-JP"/>
        </w:rPr>
        <w:t>-alkanes from modern plants</w:t>
      </w:r>
      <w:r w:rsidRPr="002215AD">
        <w:rPr>
          <w:lang w:eastAsia="ja-JP"/>
        </w:rPr>
        <w:object w:dxaOrig="20197" w:dyaOrig="9766" w14:anchorId="1E4D47AE">
          <v:shape id="_x0000_i1030" type="#_x0000_t75" style="width:727pt;height:351pt" o:ole="">
            <v:imagedata r:id="rId76" o:title=""/>
          </v:shape>
          <o:OLEObject Type="Embed" ProgID="Excel.Sheet.12" ShapeID="_x0000_i1030" DrawAspect="Content" ObjectID="_1781096869" r:id="rId77"/>
        </w:object>
      </w:r>
    </w:p>
    <w:p w14:paraId="21AF1F1A" w14:textId="302AB79A" w:rsidR="0008347C" w:rsidRPr="002215AD" w:rsidRDefault="007101CC" w:rsidP="0008347C">
      <w:pPr>
        <w:ind w:firstLine="0"/>
        <w:jc w:val="left"/>
        <w:rPr>
          <w:lang w:val="en-AU" w:eastAsia="ja-JP"/>
        </w:rPr>
      </w:pPr>
      <w:r w:rsidRPr="002215AD">
        <w:rPr>
          <w:b/>
          <w:bCs/>
          <w:sz w:val="20"/>
          <w:lang w:val="en-AU" w:eastAsia="ja-JP"/>
        </w:rPr>
        <w:lastRenderedPageBreak/>
        <w:t xml:space="preserve">Table S4 </w:t>
      </w:r>
      <w:r w:rsidRPr="002215AD">
        <w:rPr>
          <w:b/>
          <w:bCs/>
          <w:sz w:val="20"/>
          <w:lang w:eastAsia="ja-JP"/>
        </w:rPr>
        <w:t>Carbon and hydrogen isotope ratios of C</w:t>
      </w:r>
      <w:r w:rsidRPr="002215AD">
        <w:rPr>
          <w:b/>
          <w:bCs/>
          <w:sz w:val="20"/>
          <w:vertAlign w:val="subscript"/>
          <w:lang w:eastAsia="ja-JP"/>
        </w:rPr>
        <w:t>31</w:t>
      </w:r>
      <w:r w:rsidRPr="002215AD">
        <w:rPr>
          <w:b/>
          <w:bCs/>
          <w:sz w:val="20"/>
          <w:lang w:eastAsia="ja-JP"/>
        </w:rPr>
        <w:t xml:space="preserve"> </w:t>
      </w:r>
      <w:r w:rsidRPr="002215AD">
        <w:rPr>
          <w:b/>
          <w:bCs/>
          <w:i/>
          <w:iCs/>
          <w:sz w:val="20"/>
          <w:lang w:eastAsia="ja-JP"/>
        </w:rPr>
        <w:t>n</w:t>
      </w:r>
      <w:r w:rsidRPr="002215AD">
        <w:rPr>
          <w:b/>
          <w:bCs/>
          <w:sz w:val="20"/>
          <w:lang w:eastAsia="ja-JP"/>
        </w:rPr>
        <w:t xml:space="preserve">-alkanes </w:t>
      </w:r>
      <w:r w:rsidRPr="002215AD">
        <w:rPr>
          <w:b/>
          <w:bCs/>
          <w:sz w:val="20"/>
          <w:lang w:val="en-AU" w:eastAsia="ja-JP"/>
        </w:rPr>
        <w:t>from soils &amp; lake sediments</w:t>
      </w:r>
      <w:r w:rsidRPr="002215AD">
        <w:rPr>
          <w:lang w:val="en-AU" w:eastAsia="ja-JP"/>
        </w:rPr>
        <w:object w:dxaOrig="19921" w:dyaOrig="14347" w14:anchorId="1B98D3DB">
          <v:shape id="_x0000_i1031" type="#_x0000_t75" style="width:719pt;height:518pt" o:ole="">
            <v:imagedata r:id="rId78" o:title=""/>
          </v:shape>
          <o:OLEObject Type="Embed" ProgID="Excel.Sheet.12" ShapeID="_x0000_i1031" DrawAspect="Content" ObjectID="_1781096870" r:id="rId79"/>
        </w:object>
      </w:r>
    </w:p>
    <w:p w14:paraId="1DBA6BAC" w14:textId="5BFEC7A8" w:rsidR="00044097" w:rsidRPr="002215AD" w:rsidRDefault="007101CC" w:rsidP="0008347C">
      <w:pPr>
        <w:ind w:firstLine="0"/>
        <w:jc w:val="left"/>
        <w:rPr>
          <w:lang w:val="en-AU" w:eastAsia="ja-JP"/>
        </w:rPr>
      </w:pPr>
      <w:r w:rsidRPr="002215AD">
        <w:rPr>
          <w:b/>
          <w:bCs/>
          <w:sz w:val="20"/>
          <w:lang w:val="en-AU" w:eastAsia="ja-JP"/>
        </w:rPr>
        <w:lastRenderedPageBreak/>
        <w:t>Continued:</w:t>
      </w:r>
      <w:r w:rsidR="00044097" w:rsidRPr="002215AD">
        <w:rPr>
          <w:lang w:val="en-AU" w:eastAsia="ja-JP"/>
        </w:rPr>
        <w:object w:dxaOrig="19921" w:dyaOrig="7378" w14:anchorId="2947664F">
          <v:shape id="_x0000_i1032" type="#_x0000_t75" style="width:726pt;height:268pt" o:ole="">
            <v:imagedata r:id="rId80" o:title=""/>
          </v:shape>
          <o:OLEObject Type="Embed" ProgID="Excel.Sheet.12" ShapeID="_x0000_i1032" DrawAspect="Content" ObjectID="_1781096871" r:id="rId81"/>
        </w:object>
      </w:r>
    </w:p>
    <w:sectPr w:rsidR="00044097" w:rsidRPr="002215AD" w:rsidSect="0008347C">
      <w:pgSz w:w="15840" w:h="12240" w:orient="landscape"/>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02EE4" w14:textId="77777777" w:rsidR="00B43131" w:rsidRDefault="00B43131" w:rsidP="00D165AF">
      <w:pPr>
        <w:spacing w:after="0" w:line="240" w:lineRule="auto"/>
      </w:pPr>
      <w:r>
        <w:separator/>
      </w:r>
    </w:p>
  </w:endnote>
  <w:endnote w:type="continuationSeparator" w:id="0">
    <w:p w14:paraId="11536546" w14:textId="77777777" w:rsidR="00B43131" w:rsidRDefault="00B43131" w:rsidP="00D16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w:altName w:val="Segoe Print"/>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E4596" w14:textId="77777777" w:rsidR="00B43131" w:rsidRDefault="00B43131" w:rsidP="00D165AF">
      <w:pPr>
        <w:spacing w:after="0" w:line="240" w:lineRule="auto"/>
      </w:pPr>
      <w:r>
        <w:separator/>
      </w:r>
    </w:p>
  </w:footnote>
  <w:footnote w:type="continuationSeparator" w:id="0">
    <w:p w14:paraId="01CDAEB1" w14:textId="77777777" w:rsidR="00B43131" w:rsidRDefault="00B43131" w:rsidP="00D16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9A5AF874"/>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6928EC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3D875FE"/>
    <w:multiLevelType w:val="hybridMultilevel"/>
    <w:tmpl w:val="D658798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3826372"/>
    <w:multiLevelType w:val="hybridMultilevel"/>
    <w:tmpl w:val="44921C90"/>
    <w:lvl w:ilvl="0" w:tplc="060EAB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172DAB"/>
    <w:multiLevelType w:val="hybridMultilevel"/>
    <w:tmpl w:val="4BE640C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7E8A39B5"/>
    <w:multiLevelType w:val="hybridMultilevel"/>
    <w:tmpl w:val="4D66D4D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7F64762B"/>
    <w:multiLevelType w:val="hybridMultilevel"/>
    <w:tmpl w:val="116A5A1A"/>
    <w:lvl w:ilvl="0" w:tplc="FBE2CC1C">
      <w:start w:val="1"/>
      <w:numFmt w:val="bullet"/>
      <w:pStyle w:val="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81992875">
    <w:abstractNumId w:val="0"/>
  </w:num>
  <w:num w:numId="2" w16cid:durableId="1736246628">
    <w:abstractNumId w:val="1"/>
  </w:num>
  <w:num w:numId="3" w16cid:durableId="230769887">
    <w:abstractNumId w:val="3"/>
  </w:num>
  <w:num w:numId="4" w16cid:durableId="1587301788">
    <w:abstractNumId w:val="5"/>
  </w:num>
  <w:num w:numId="5" w16cid:durableId="358548857">
    <w:abstractNumId w:val="2"/>
  </w:num>
  <w:num w:numId="6" w16cid:durableId="581333728">
    <w:abstractNumId w:val="6"/>
  </w:num>
  <w:num w:numId="7" w16cid:durableId="1180898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characterSpacingControl w:val="doNotCompress"/>
  <w:hdrShapeDefaults>
    <o:shapedefaults v:ext="edit" spidmax="205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Quaternary Science Rev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wzrdwr5wf20woepw0fp0sfbp9xvr5rx5fx9&quot;&gt;My EndNote Library&lt;record-ids&gt;&lt;item&gt;14&lt;/item&gt;&lt;item&gt;21&lt;/item&gt;&lt;item&gt;51&lt;/item&gt;&lt;item&gt;52&lt;/item&gt;&lt;item&gt;129&lt;/item&gt;&lt;item&gt;156&lt;/item&gt;&lt;item&gt;166&lt;/item&gt;&lt;item&gt;167&lt;/item&gt;&lt;item&gt;172&lt;/item&gt;&lt;item&gt;200&lt;/item&gt;&lt;item&gt;271&lt;/item&gt;&lt;item&gt;294&lt;/item&gt;&lt;item&gt;306&lt;/item&gt;&lt;item&gt;310&lt;/item&gt;&lt;item&gt;338&lt;/item&gt;&lt;item&gt;339&lt;/item&gt;&lt;item&gt;362&lt;/item&gt;&lt;item&gt;369&lt;/item&gt;&lt;item&gt;390&lt;/item&gt;&lt;item&gt;426&lt;/item&gt;&lt;item&gt;432&lt;/item&gt;&lt;item&gt;435&lt;/item&gt;&lt;item&gt;436&lt;/item&gt;&lt;item&gt;447&lt;/item&gt;&lt;item&gt;450&lt;/item&gt;&lt;item&gt;529&lt;/item&gt;&lt;item&gt;609&lt;/item&gt;&lt;item&gt;637&lt;/item&gt;&lt;item&gt;648&lt;/item&gt;&lt;item&gt;726&lt;/item&gt;&lt;item&gt;737&lt;/item&gt;&lt;item&gt;797&lt;/item&gt;&lt;item&gt;835&lt;/item&gt;&lt;item&gt;836&lt;/item&gt;&lt;item&gt;846&lt;/item&gt;&lt;item&gt;854&lt;/item&gt;&lt;item&gt;868&lt;/item&gt;&lt;item&gt;870&lt;/item&gt;&lt;item&gt;874&lt;/item&gt;&lt;item&gt;875&lt;/item&gt;&lt;item&gt;878&lt;/item&gt;&lt;item&gt;882&lt;/item&gt;&lt;item&gt;888&lt;/item&gt;&lt;item&gt;893&lt;/item&gt;&lt;item&gt;895&lt;/item&gt;&lt;item&gt;902&lt;/item&gt;&lt;item&gt;924&lt;/item&gt;&lt;item&gt;926&lt;/item&gt;&lt;item&gt;932&lt;/item&gt;&lt;item&gt;933&lt;/item&gt;&lt;item&gt;936&lt;/item&gt;&lt;item&gt;938&lt;/item&gt;&lt;item&gt;939&lt;/item&gt;&lt;item&gt;946&lt;/item&gt;&lt;item&gt;954&lt;/item&gt;&lt;item&gt;955&lt;/item&gt;&lt;item&gt;958&lt;/item&gt;&lt;item&gt;961&lt;/item&gt;&lt;item&gt;962&lt;/item&gt;&lt;item&gt;963&lt;/item&gt;&lt;item&gt;964&lt;/item&gt;&lt;item&gt;965&lt;/item&gt;&lt;item&gt;966&lt;/item&gt;&lt;item&gt;967&lt;/item&gt;&lt;item&gt;968&lt;/item&gt;&lt;item&gt;971&lt;/item&gt;&lt;item&gt;972&lt;/item&gt;&lt;item&gt;973&lt;/item&gt;&lt;item&gt;976&lt;/item&gt;&lt;item&gt;1013&lt;/item&gt;&lt;item&gt;1017&lt;/item&gt;&lt;item&gt;1022&lt;/item&gt;&lt;item&gt;1026&lt;/item&gt;&lt;item&gt;1027&lt;/item&gt;&lt;item&gt;1028&lt;/item&gt;&lt;item&gt;1036&lt;/item&gt;&lt;item&gt;1038&lt;/item&gt;&lt;item&gt;1058&lt;/item&gt;&lt;item&gt;1084&lt;/item&gt;&lt;item&gt;1085&lt;/item&gt;&lt;item&gt;1087&lt;/item&gt;&lt;item&gt;1088&lt;/item&gt;&lt;item&gt;1091&lt;/item&gt;&lt;/record-ids&gt;&lt;/item&gt;&lt;/Libraries&gt;"/>
  </w:docVars>
  <w:rsids>
    <w:rsidRoot w:val="00641591"/>
    <w:rsid w:val="00001CE9"/>
    <w:rsid w:val="000032CA"/>
    <w:rsid w:val="0000595F"/>
    <w:rsid w:val="0000663F"/>
    <w:rsid w:val="00010B88"/>
    <w:rsid w:val="00011199"/>
    <w:rsid w:val="00011C69"/>
    <w:rsid w:val="000141D1"/>
    <w:rsid w:val="00015BD9"/>
    <w:rsid w:val="00017A2F"/>
    <w:rsid w:val="00021A18"/>
    <w:rsid w:val="0002322D"/>
    <w:rsid w:val="0002400C"/>
    <w:rsid w:val="000240E0"/>
    <w:rsid w:val="00025AD4"/>
    <w:rsid w:val="00034881"/>
    <w:rsid w:val="00040A36"/>
    <w:rsid w:val="0004190A"/>
    <w:rsid w:val="00042CC6"/>
    <w:rsid w:val="00044097"/>
    <w:rsid w:val="00044713"/>
    <w:rsid w:val="0004579D"/>
    <w:rsid w:val="00047FB9"/>
    <w:rsid w:val="0005096B"/>
    <w:rsid w:val="00051909"/>
    <w:rsid w:val="00053AD7"/>
    <w:rsid w:val="00056B11"/>
    <w:rsid w:val="000600CA"/>
    <w:rsid w:val="000608A2"/>
    <w:rsid w:val="000608B7"/>
    <w:rsid w:val="00062204"/>
    <w:rsid w:val="00062801"/>
    <w:rsid w:val="00063194"/>
    <w:rsid w:val="00064264"/>
    <w:rsid w:val="000676CA"/>
    <w:rsid w:val="00070E25"/>
    <w:rsid w:val="00071E16"/>
    <w:rsid w:val="00074813"/>
    <w:rsid w:val="00074E13"/>
    <w:rsid w:val="00082512"/>
    <w:rsid w:val="0008347C"/>
    <w:rsid w:val="00083E4D"/>
    <w:rsid w:val="00084B53"/>
    <w:rsid w:val="000857C3"/>
    <w:rsid w:val="000872C5"/>
    <w:rsid w:val="00087D34"/>
    <w:rsid w:val="00091F4E"/>
    <w:rsid w:val="00092C9B"/>
    <w:rsid w:val="0009390E"/>
    <w:rsid w:val="00094071"/>
    <w:rsid w:val="0009445B"/>
    <w:rsid w:val="00094F4C"/>
    <w:rsid w:val="00096243"/>
    <w:rsid w:val="000A0DE3"/>
    <w:rsid w:val="000A1723"/>
    <w:rsid w:val="000A1B45"/>
    <w:rsid w:val="000A2955"/>
    <w:rsid w:val="000A4AE7"/>
    <w:rsid w:val="000A518B"/>
    <w:rsid w:val="000A6EBB"/>
    <w:rsid w:val="000B1191"/>
    <w:rsid w:val="000B170D"/>
    <w:rsid w:val="000B3AB9"/>
    <w:rsid w:val="000B5149"/>
    <w:rsid w:val="000B5759"/>
    <w:rsid w:val="000B66A6"/>
    <w:rsid w:val="000B6DB6"/>
    <w:rsid w:val="000C4BCB"/>
    <w:rsid w:val="000C4BD0"/>
    <w:rsid w:val="000C5DB5"/>
    <w:rsid w:val="000C6D32"/>
    <w:rsid w:val="000D4586"/>
    <w:rsid w:val="000D4E89"/>
    <w:rsid w:val="000D7430"/>
    <w:rsid w:val="000E0999"/>
    <w:rsid w:val="000E39ED"/>
    <w:rsid w:val="000E476B"/>
    <w:rsid w:val="000E77A1"/>
    <w:rsid w:val="000F0D68"/>
    <w:rsid w:val="000F10F9"/>
    <w:rsid w:val="000F1B94"/>
    <w:rsid w:val="000F61EE"/>
    <w:rsid w:val="000F7D72"/>
    <w:rsid w:val="001014D5"/>
    <w:rsid w:val="00101D71"/>
    <w:rsid w:val="00103483"/>
    <w:rsid w:val="00103B97"/>
    <w:rsid w:val="00105FFA"/>
    <w:rsid w:val="00106532"/>
    <w:rsid w:val="00107D32"/>
    <w:rsid w:val="0011148E"/>
    <w:rsid w:val="0011300C"/>
    <w:rsid w:val="001132FB"/>
    <w:rsid w:val="00113BE1"/>
    <w:rsid w:val="00113CE3"/>
    <w:rsid w:val="001140F0"/>
    <w:rsid w:val="00120A32"/>
    <w:rsid w:val="00121B01"/>
    <w:rsid w:val="00121F76"/>
    <w:rsid w:val="0012445D"/>
    <w:rsid w:val="0012575D"/>
    <w:rsid w:val="00131E5D"/>
    <w:rsid w:val="00132D7C"/>
    <w:rsid w:val="00134A67"/>
    <w:rsid w:val="001357BC"/>
    <w:rsid w:val="001361F8"/>
    <w:rsid w:val="0013788B"/>
    <w:rsid w:val="001417C1"/>
    <w:rsid w:val="001425CC"/>
    <w:rsid w:val="001427B6"/>
    <w:rsid w:val="0014447A"/>
    <w:rsid w:val="00145874"/>
    <w:rsid w:val="00146777"/>
    <w:rsid w:val="00150367"/>
    <w:rsid w:val="00153B0F"/>
    <w:rsid w:val="00155CBA"/>
    <w:rsid w:val="00157812"/>
    <w:rsid w:val="0016301A"/>
    <w:rsid w:val="0016473C"/>
    <w:rsid w:val="00164EDF"/>
    <w:rsid w:val="001675D5"/>
    <w:rsid w:val="00167A17"/>
    <w:rsid w:val="00176062"/>
    <w:rsid w:val="00180E3D"/>
    <w:rsid w:val="001810A0"/>
    <w:rsid w:val="00181415"/>
    <w:rsid w:val="00182643"/>
    <w:rsid w:val="001860B0"/>
    <w:rsid w:val="001913BB"/>
    <w:rsid w:val="001933F7"/>
    <w:rsid w:val="00193E58"/>
    <w:rsid w:val="00196605"/>
    <w:rsid w:val="001A2B76"/>
    <w:rsid w:val="001A64F7"/>
    <w:rsid w:val="001B1487"/>
    <w:rsid w:val="001B2883"/>
    <w:rsid w:val="001B2AC2"/>
    <w:rsid w:val="001B2DF1"/>
    <w:rsid w:val="001B3D75"/>
    <w:rsid w:val="001B3F10"/>
    <w:rsid w:val="001B435B"/>
    <w:rsid w:val="001B43E2"/>
    <w:rsid w:val="001B4742"/>
    <w:rsid w:val="001B4C31"/>
    <w:rsid w:val="001B64B8"/>
    <w:rsid w:val="001B65A3"/>
    <w:rsid w:val="001C2466"/>
    <w:rsid w:val="001C2A6A"/>
    <w:rsid w:val="001C5DCA"/>
    <w:rsid w:val="001C627C"/>
    <w:rsid w:val="001C6384"/>
    <w:rsid w:val="001C64E8"/>
    <w:rsid w:val="001D0DB0"/>
    <w:rsid w:val="001D76F8"/>
    <w:rsid w:val="001D7D34"/>
    <w:rsid w:val="001E3421"/>
    <w:rsid w:val="001E7B78"/>
    <w:rsid w:val="001F0250"/>
    <w:rsid w:val="001F0966"/>
    <w:rsid w:val="001F20FF"/>
    <w:rsid w:val="001F2154"/>
    <w:rsid w:val="001F4358"/>
    <w:rsid w:val="001F67B4"/>
    <w:rsid w:val="001F7538"/>
    <w:rsid w:val="00200622"/>
    <w:rsid w:val="00201CF0"/>
    <w:rsid w:val="00205914"/>
    <w:rsid w:val="00206A36"/>
    <w:rsid w:val="002137A6"/>
    <w:rsid w:val="002142B0"/>
    <w:rsid w:val="00216E93"/>
    <w:rsid w:val="002205C5"/>
    <w:rsid w:val="002215AD"/>
    <w:rsid w:val="0022237E"/>
    <w:rsid w:val="00225C43"/>
    <w:rsid w:val="002325B1"/>
    <w:rsid w:val="0023389B"/>
    <w:rsid w:val="00233E41"/>
    <w:rsid w:val="00234C13"/>
    <w:rsid w:val="00234DD1"/>
    <w:rsid w:val="00235DCB"/>
    <w:rsid w:val="002370B9"/>
    <w:rsid w:val="002375D9"/>
    <w:rsid w:val="00242955"/>
    <w:rsid w:val="00242BDA"/>
    <w:rsid w:val="00243E29"/>
    <w:rsid w:val="002456C3"/>
    <w:rsid w:val="002469D9"/>
    <w:rsid w:val="0025565F"/>
    <w:rsid w:val="0025725A"/>
    <w:rsid w:val="002577CB"/>
    <w:rsid w:val="00257B7F"/>
    <w:rsid w:val="00262BC4"/>
    <w:rsid w:val="00264085"/>
    <w:rsid w:val="00266274"/>
    <w:rsid w:val="00267B6B"/>
    <w:rsid w:val="00271B44"/>
    <w:rsid w:val="00275954"/>
    <w:rsid w:val="00275C37"/>
    <w:rsid w:val="00276EB8"/>
    <w:rsid w:val="002772A7"/>
    <w:rsid w:val="00277409"/>
    <w:rsid w:val="00277830"/>
    <w:rsid w:val="00281E39"/>
    <w:rsid w:val="002833E5"/>
    <w:rsid w:val="002879DD"/>
    <w:rsid w:val="002909D0"/>
    <w:rsid w:val="00293046"/>
    <w:rsid w:val="00294235"/>
    <w:rsid w:val="00295AF6"/>
    <w:rsid w:val="002A2742"/>
    <w:rsid w:val="002A2A96"/>
    <w:rsid w:val="002A2EA7"/>
    <w:rsid w:val="002A304D"/>
    <w:rsid w:val="002A3649"/>
    <w:rsid w:val="002A3EF9"/>
    <w:rsid w:val="002A6BA4"/>
    <w:rsid w:val="002B24FC"/>
    <w:rsid w:val="002B2C34"/>
    <w:rsid w:val="002B32D6"/>
    <w:rsid w:val="002B7219"/>
    <w:rsid w:val="002C00D3"/>
    <w:rsid w:val="002C315E"/>
    <w:rsid w:val="002C4EFB"/>
    <w:rsid w:val="002C5E4A"/>
    <w:rsid w:val="002C65C3"/>
    <w:rsid w:val="002C77F4"/>
    <w:rsid w:val="002D1759"/>
    <w:rsid w:val="002D4A76"/>
    <w:rsid w:val="002D5F9E"/>
    <w:rsid w:val="002D6FAA"/>
    <w:rsid w:val="002D7459"/>
    <w:rsid w:val="002E1F3E"/>
    <w:rsid w:val="002E2A9B"/>
    <w:rsid w:val="002E34A0"/>
    <w:rsid w:val="002E441E"/>
    <w:rsid w:val="002E614E"/>
    <w:rsid w:val="002F4674"/>
    <w:rsid w:val="002F47F9"/>
    <w:rsid w:val="002F5968"/>
    <w:rsid w:val="002F6F80"/>
    <w:rsid w:val="002F7024"/>
    <w:rsid w:val="0030003E"/>
    <w:rsid w:val="00300BFE"/>
    <w:rsid w:val="00301C76"/>
    <w:rsid w:val="00301F69"/>
    <w:rsid w:val="0030627C"/>
    <w:rsid w:val="003073E8"/>
    <w:rsid w:val="0031019E"/>
    <w:rsid w:val="00311E5E"/>
    <w:rsid w:val="00313CE4"/>
    <w:rsid w:val="00322565"/>
    <w:rsid w:val="003227DA"/>
    <w:rsid w:val="00322812"/>
    <w:rsid w:val="0032341D"/>
    <w:rsid w:val="00323F42"/>
    <w:rsid w:val="0032738A"/>
    <w:rsid w:val="003317CE"/>
    <w:rsid w:val="00333D94"/>
    <w:rsid w:val="00334391"/>
    <w:rsid w:val="003347B4"/>
    <w:rsid w:val="00340805"/>
    <w:rsid w:val="003413FC"/>
    <w:rsid w:val="003430BD"/>
    <w:rsid w:val="00343319"/>
    <w:rsid w:val="00344ABF"/>
    <w:rsid w:val="00344CEF"/>
    <w:rsid w:val="00345702"/>
    <w:rsid w:val="00345A20"/>
    <w:rsid w:val="003467F3"/>
    <w:rsid w:val="0035006A"/>
    <w:rsid w:val="00352FB4"/>
    <w:rsid w:val="00353889"/>
    <w:rsid w:val="003661CF"/>
    <w:rsid w:val="00367223"/>
    <w:rsid w:val="00371418"/>
    <w:rsid w:val="00372219"/>
    <w:rsid w:val="00375B53"/>
    <w:rsid w:val="0037696D"/>
    <w:rsid w:val="003812ED"/>
    <w:rsid w:val="00383174"/>
    <w:rsid w:val="00384925"/>
    <w:rsid w:val="0038597E"/>
    <w:rsid w:val="00387C4A"/>
    <w:rsid w:val="00390994"/>
    <w:rsid w:val="003918F2"/>
    <w:rsid w:val="00391F05"/>
    <w:rsid w:val="0039546E"/>
    <w:rsid w:val="003A1ABD"/>
    <w:rsid w:val="003A3C15"/>
    <w:rsid w:val="003A3CC6"/>
    <w:rsid w:val="003B1BAF"/>
    <w:rsid w:val="003B4943"/>
    <w:rsid w:val="003B4A0A"/>
    <w:rsid w:val="003C03B3"/>
    <w:rsid w:val="003C138D"/>
    <w:rsid w:val="003C2CAF"/>
    <w:rsid w:val="003C3AB0"/>
    <w:rsid w:val="003C3E4C"/>
    <w:rsid w:val="003C4B10"/>
    <w:rsid w:val="003C4B92"/>
    <w:rsid w:val="003C711B"/>
    <w:rsid w:val="003C761D"/>
    <w:rsid w:val="003C76AA"/>
    <w:rsid w:val="003D10D7"/>
    <w:rsid w:val="003D49E9"/>
    <w:rsid w:val="003D4F80"/>
    <w:rsid w:val="003D523A"/>
    <w:rsid w:val="003D5C79"/>
    <w:rsid w:val="003D63F5"/>
    <w:rsid w:val="003D6718"/>
    <w:rsid w:val="003D6C76"/>
    <w:rsid w:val="003D7040"/>
    <w:rsid w:val="003E037A"/>
    <w:rsid w:val="003E0432"/>
    <w:rsid w:val="003E6CC2"/>
    <w:rsid w:val="003F0952"/>
    <w:rsid w:val="003F0D3F"/>
    <w:rsid w:val="003F400D"/>
    <w:rsid w:val="003F4AD1"/>
    <w:rsid w:val="003F5170"/>
    <w:rsid w:val="00400208"/>
    <w:rsid w:val="004006AF"/>
    <w:rsid w:val="0040418F"/>
    <w:rsid w:val="00404785"/>
    <w:rsid w:val="0040521A"/>
    <w:rsid w:val="00406358"/>
    <w:rsid w:val="00406950"/>
    <w:rsid w:val="00407395"/>
    <w:rsid w:val="00410EF6"/>
    <w:rsid w:val="00412565"/>
    <w:rsid w:val="004139FD"/>
    <w:rsid w:val="00413CA7"/>
    <w:rsid w:val="00414155"/>
    <w:rsid w:val="00416CF2"/>
    <w:rsid w:val="00423696"/>
    <w:rsid w:val="00430A2E"/>
    <w:rsid w:val="0044016C"/>
    <w:rsid w:val="00440600"/>
    <w:rsid w:val="004406A2"/>
    <w:rsid w:val="00440C77"/>
    <w:rsid w:val="004438FE"/>
    <w:rsid w:val="0044662A"/>
    <w:rsid w:val="004473D3"/>
    <w:rsid w:val="00450ED7"/>
    <w:rsid w:val="0045355A"/>
    <w:rsid w:val="004541A9"/>
    <w:rsid w:val="004621F8"/>
    <w:rsid w:val="00462C23"/>
    <w:rsid w:val="004645B9"/>
    <w:rsid w:val="00465267"/>
    <w:rsid w:val="00465594"/>
    <w:rsid w:val="00466A63"/>
    <w:rsid w:val="00466FCB"/>
    <w:rsid w:val="00467139"/>
    <w:rsid w:val="00467F6A"/>
    <w:rsid w:val="004706E3"/>
    <w:rsid w:val="00472B8B"/>
    <w:rsid w:val="004754F3"/>
    <w:rsid w:val="0047697A"/>
    <w:rsid w:val="004775F9"/>
    <w:rsid w:val="0048096C"/>
    <w:rsid w:val="0048265C"/>
    <w:rsid w:val="00482827"/>
    <w:rsid w:val="00483A44"/>
    <w:rsid w:val="00484390"/>
    <w:rsid w:val="00484CD9"/>
    <w:rsid w:val="00484E13"/>
    <w:rsid w:val="004865D4"/>
    <w:rsid w:val="0049152A"/>
    <w:rsid w:val="00495222"/>
    <w:rsid w:val="00497CF4"/>
    <w:rsid w:val="004A3A54"/>
    <w:rsid w:val="004A5324"/>
    <w:rsid w:val="004A6CCC"/>
    <w:rsid w:val="004A74D7"/>
    <w:rsid w:val="004B01C2"/>
    <w:rsid w:val="004B2204"/>
    <w:rsid w:val="004B3DD9"/>
    <w:rsid w:val="004B401A"/>
    <w:rsid w:val="004B5AE6"/>
    <w:rsid w:val="004B5E0F"/>
    <w:rsid w:val="004B6169"/>
    <w:rsid w:val="004B7457"/>
    <w:rsid w:val="004C08E1"/>
    <w:rsid w:val="004C29C0"/>
    <w:rsid w:val="004C2B78"/>
    <w:rsid w:val="004C469D"/>
    <w:rsid w:val="004C7148"/>
    <w:rsid w:val="004C7818"/>
    <w:rsid w:val="004D56D6"/>
    <w:rsid w:val="004E0051"/>
    <w:rsid w:val="004E010D"/>
    <w:rsid w:val="004E0A31"/>
    <w:rsid w:val="004E204E"/>
    <w:rsid w:val="004E47A8"/>
    <w:rsid w:val="004E4BA1"/>
    <w:rsid w:val="004E60F9"/>
    <w:rsid w:val="004E6BB4"/>
    <w:rsid w:val="004E7468"/>
    <w:rsid w:val="004E7D32"/>
    <w:rsid w:val="004F0056"/>
    <w:rsid w:val="004F3988"/>
    <w:rsid w:val="004F438E"/>
    <w:rsid w:val="004F44D2"/>
    <w:rsid w:val="004F49D5"/>
    <w:rsid w:val="00501142"/>
    <w:rsid w:val="00501D15"/>
    <w:rsid w:val="00502469"/>
    <w:rsid w:val="00503122"/>
    <w:rsid w:val="00503A2D"/>
    <w:rsid w:val="00505418"/>
    <w:rsid w:val="0050629C"/>
    <w:rsid w:val="005070DE"/>
    <w:rsid w:val="00511109"/>
    <w:rsid w:val="00516BBF"/>
    <w:rsid w:val="00516C7B"/>
    <w:rsid w:val="0052006F"/>
    <w:rsid w:val="005201BB"/>
    <w:rsid w:val="00520788"/>
    <w:rsid w:val="005215D0"/>
    <w:rsid w:val="00522255"/>
    <w:rsid w:val="005233D4"/>
    <w:rsid w:val="00524F39"/>
    <w:rsid w:val="00525109"/>
    <w:rsid w:val="00527072"/>
    <w:rsid w:val="00531FCB"/>
    <w:rsid w:val="0053500B"/>
    <w:rsid w:val="00537BBA"/>
    <w:rsid w:val="00540E69"/>
    <w:rsid w:val="00542A10"/>
    <w:rsid w:val="0054386E"/>
    <w:rsid w:val="00545BB4"/>
    <w:rsid w:val="0054793B"/>
    <w:rsid w:val="00551A76"/>
    <w:rsid w:val="00551CAF"/>
    <w:rsid w:val="00553FB0"/>
    <w:rsid w:val="0055512C"/>
    <w:rsid w:val="005615B1"/>
    <w:rsid w:val="00563897"/>
    <w:rsid w:val="00564211"/>
    <w:rsid w:val="00564F23"/>
    <w:rsid w:val="00565D85"/>
    <w:rsid w:val="00567A44"/>
    <w:rsid w:val="00567B02"/>
    <w:rsid w:val="005715FE"/>
    <w:rsid w:val="005733F8"/>
    <w:rsid w:val="00573F5C"/>
    <w:rsid w:val="00575415"/>
    <w:rsid w:val="00576459"/>
    <w:rsid w:val="00582DA8"/>
    <w:rsid w:val="00582FB1"/>
    <w:rsid w:val="00584600"/>
    <w:rsid w:val="00584E64"/>
    <w:rsid w:val="00584FD5"/>
    <w:rsid w:val="00585402"/>
    <w:rsid w:val="005879EB"/>
    <w:rsid w:val="00590555"/>
    <w:rsid w:val="005909A0"/>
    <w:rsid w:val="00591C31"/>
    <w:rsid w:val="00591DCE"/>
    <w:rsid w:val="005953A3"/>
    <w:rsid w:val="00595F56"/>
    <w:rsid w:val="00596E6E"/>
    <w:rsid w:val="005A2834"/>
    <w:rsid w:val="005A300C"/>
    <w:rsid w:val="005A3CA6"/>
    <w:rsid w:val="005A3FB4"/>
    <w:rsid w:val="005B25D1"/>
    <w:rsid w:val="005B4307"/>
    <w:rsid w:val="005B6C11"/>
    <w:rsid w:val="005C0056"/>
    <w:rsid w:val="005C029B"/>
    <w:rsid w:val="005C3139"/>
    <w:rsid w:val="005C31AA"/>
    <w:rsid w:val="005C3305"/>
    <w:rsid w:val="005C3FA7"/>
    <w:rsid w:val="005C4C82"/>
    <w:rsid w:val="005C53CD"/>
    <w:rsid w:val="005C55C1"/>
    <w:rsid w:val="005C5A81"/>
    <w:rsid w:val="005C633E"/>
    <w:rsid w:val="005C6A1D"/>
    <w:rsid w:val="005D09AA"/>
    <w:rsid w:val="005D0D17"/>
    <w:rsid w:val="005D1FE0"/>
    <w:rsid w:val="005D2637"/>
    <w:rsid w:val="005E1E46"/>
    <w:rsid w:val="005E540E"/>
    <w:rsid w:val="005E5E19"/>
    <w:rsid w:val="005F2F59"/>
    <w:rsid w:val="005F4AA3"/>
    <w:rsid w:val="005F62A8"/>
    <w:rsid w:val="005F7204"/>
    <w:rsid w:val="00601D7A"/>
    <w:rsid w:val="00604280"/>
    <w:rsid w:val="0060490B"/>
    <w:rsid w:val="00604ABD"/>
    <w:rsid w:val="00605CA0"/>
    <w:rsid w:val="0060601A"/>
    <w:rsid w:val="00613FD4"/>
    <w:rsid w:val="006151D4"/>
    <w:rsid w:val="00615E0A"/>
    <w:rsid w:val="00620014"/>
    <w:rsid w:val="0062003A"/>
    <w:rsid w:val="0062428F"/>
    <w:rsid w:val="00624F30"/>
    <w:rsid w:val="006313BD"/>
    <w:rsid w:val="00631C2F"/>
    <w:rsid w:val="00632B89"/>
    <w:rsid w:val="00635BA8"/>
    <w:rsid w:val="006373A5"/>
    <w:rsid w:val="00637D24"/>
    <w:rsid w:val="00637E43"/>
    <w:rsid w:val="00641591"/>
    <w:rsid w:val="00643EFB"/>
    <w:rsid w:val="00647846"/>
    <w:rsid w:val="0065030B"/>
    <w:rsid w:val="0065045D"/>
    <w:rsid w:val="00650A17"/>
    <w:rsid w:val="00653426"/>
    <w:rsid w:val="0065554D"/>
    <w:rsid w:val="006616BD"/>
    <w:rsid w:val="006622AD"/>
    <w:rsid w:val="00664C9B"/>
    <w:rsid w:val="00665246"/>
    <w:rsid w:val="00665BBB"/>
    <w:rsid w:val="0067048B"/>
    <w:rsid w:val="00675ACE"/>
    <w:rsid w:val="00676D01"/>
    <w:rsid w:val="006775F7"/>
    <w:rsid w:val="006818DA"/>
    <w:rsid w:val="006851F9"/>
    <w:rsid w:val="00686594"/>
    <w:rsid w:val="00686A90"/>
    <w:rsid w:val="00687EA9"/>
    <w:rsid w:val="00692949"/>
    <w:rsid w:val="00694DD6"/>
    <w:rsid w:val="00694F1F"/>
    <w:rsid w:val="00694F23"/>
    <w:rsid w:val="0069519B"/>
    <w:rsid w:val="00695333"/>
    <w:rsid w:val="00695AFB"/>
    <w:rsid w:val="00695DDA"/>
    <w:rsid w:val="00696AD9"/>
    <w:rsid w:val="00697CBC"/>
    <w:rsid w:val="006A01EE"/>
    <w:rsid w:val="006A17AE"/>
    <w:rsid w:val="006A393C"/>
    <w:rsid w:val="006A3FD0"/>
    <w:rsid w:val="006A58B4"/>
    <w:rsid w:val="006A6569"/>
    <w:rsid w:val="006A7519"/>
    <w:rsid w:val="006B6EE6"/>
    <w:rsid w:val="006B71BB"/>
    <w:rsid w:val="006C0615"/>
    <w:rsid w:val="006C1FF1"/>
    <w:rsid w:val="006C3E43"/>
    <w:rsid w:val="006C5092"/>
    <w:rsid w:val="006C5790"/>
    <w:rsid w:val="006C6117"/>
    <w:rsid w:val="006D0440"/>
    <w:rsid w:val="006D07CA"/>
    <w:rsid w:val="006D1E7D"/>
    <w:rsid w:val="006D2967"/>
    <w:rsid w:val="006D379A"/>
    <w:rsid w:val="006D3F39"/>
    <w:rsid w:val="006D419E"/>
    <w:rsid w:val="006E1AD0"/>
    <w:rsid w:val="006E215E"/>
    <w:rsid w:val="006E27B2"/>
    <w:rsid w:val="006E4C9A"/>
    <w:rsid w:val="006E51F6"/>
    <w:rsid w:val="006E5962"/>
    <w:rsid w:val="006E79B9"/>
    <w:rsid w:val="006F0AF4"/>
    <w:rsid w:val="006F16B6"/>
    <w:rsid w:val="006F16DF"/>
    <w:rsid w:val="006F3845"/>
    <w:rsid w:val="006F5A06"/>
    <w:rsid w:val="006F5EA9"/>
    <w:rsid w:val="007001C7"/>
    <w:rsid w:val="00703E4A"/>
    <w:rsid w:val="00704437"/>
    <w:rsid w:val="00705AB9"/>
    <w:rsid w:val="00705E32"/>
    <w:rsid w:val="007101CC"/>
    <w:rsid w:val="007129BE"/>
    <w:rsid w:val="00713E56"/>
    <w:rsid w:val="0071414A"/>
    <w:rsid w:val="0071429C"/>
    <w:rsid w:val="007156B9"/>
    <w:rsid w:val="0071587A"/>
    <w:rsid w:val="00721841"/>
    <w:rsid w:val="00722DE4"/>
    <w:rsid w:val="007234B2"/>
    <w:rsid w:val="00727449"/>
    <w:rsid w:val="00730086"/>
    <w:rsid w:val="007324F3"/>
    <w:rsid w:val="007348D7"/>
    <w:rsid w:val="00737384"/>
    <w:rsid w:val="007400C8"/>
    <w:rsid w:val="00741530"/>
    <w:rsid w:val="00741D1C"/>
    <w:rsid w:val="00745C19"/>
    <w:rsid w:val="00750299"/>
    <w:rsid w:val="007507F6"/>
    <w:rsid w:val="0075103E"/>
    <w:rsid w:val="00751186"/>
    <w:rsid w:val="00755EE5"/>
    <w:rsid w:val="0075657F"/>
    <w:rsid w:val="00760EF4"/>
    <w:rsid w:val="00763B81"/>
    <w:rsid w:val="00764343"/>
    <w:rsid w:val="0076636A"/>
    <w:rsid w:val="007674B0"/>
    <w:rsid w:val="00767634"/>
    <w:rsid w:val="00771BAC"/>
    <w:rsid w:val="00773E15"/>
    <w:rsid w:val="0077687D"/>
    <w:rsid w:val="007812A3"/>
    <w:rsid w:val="00781A93"/>
    <w:rsid w:val="0078461C"/>
    <w:rsid w:val="00785195"/>
    <w:rsid w:val="00785758"/>
    <w:rsid w:val="007864C4"/>
    <w:rsid w:val="007901BE"/>
    <w:rsid w:val="00792AF0"/>
    <w:rsid w:val="00793919"/>
    <w:rsid w:val="00795C1A"/>
    <w:rsid w:val="0079677C"/>
    <w:rsid w:val="0079787D"/>
    <w:rsid w:val="007A2300"/>
    <w:rsid w:val="007A5AFB"/>
    <w:rsid w:val="007A5CA2"/>
    <w:rsid w:val="007A5F67"/>
    <w:rsid w:val="007A6846"/>
    <w:rsid w:val="007A6A72"/>
    <w:rsid w:val="007A73C6"/>
    <w:rsid w:val="007A77AB"/>
    <w:rsid w:val="007A7D47"/>
    <w:rsid w:val="007B021B"/>
    <w:rsid w:val="007B0BF1"/>
    <w:rsid w:val="007B14F2"/>
    <w:rsid w:val="007B2254"/>
    <w:rsid w:val="007B2C53"/>
    <w:rsid w:val="007B3CC1"/>
    <w:rsid w:val="007B419D"/>
    <w:rsid w:val="007B5768"/>
    <w:rsid w:val="007B6E9D"/>
    <w:rsid w:val="007C3414"/>
    <w:rsid w:val="007C56E9"/>
    <w:rsid w:val="007C5C86"/>
    <w:rsid w:val="007C64E4"/>
    <w:rsid w:val="007C6FF7"/>
    <w:rsid w:val="007C7403"/>
    <w:rsid w:val="007D1AC1"/>
    <w:rsid w:val="007D3690"/>
    <w:rsid w:val="007D510B"/>
    <w:rsid w:val="007D619F"/>
    <w:rsid w:val="007D70F9"/>
    <w:rsid w:val="007E1039"/>
    <w:rsid w:val="007E20E1"/>
    <w:rsid w:val="007E237D"/>
    <w:rsid w:val="007E3162"/>
    <w:rsid w:val="007E44D1"/>
    <w:rsid w:val="007E633B"/>
    <w:rsid w:val="007E710F"/>
    <w:rsid w:val="007F11EB"/>
    <w:rsid w:val="007F2015"/>
    <w:rsid w:val="007F343A"/>
    <w:rsid w:val="007F41EE"/>
    <w:rsid w:val="0080209E"/>
    <w:rsid w:val="008020CE"/>
    <w:rsid w:val="00804857"/>
    <w:rsid w:val="00807C00"/>
    <w:rsid w:val="00807E70"/>
    <w:rsid w:val="00810CD1"/>
    <w:rsid w:val="008133D1"/>
    <w:rsid w:val="008135A3"/>
    <w:rsid w:val="0081368D"/>
    <w:rsid w:val="0081428B"/>
    <w:rsid w:val="00816A9A"/>
    <w:rsid w:val="00820F05"/>
    <w:rsid w:val="00822550"/>
    <w:rsid w:val="00822DB9"/>
    <w:rsid w:val="00823ACA"/>
    <w:rsid w:val="00824635"/>
    <w:rsid w:val="00826AA4"/>
    <w:rsid w:val="00827956"/>
    <w:rsid w:val="00827A3C"/>
    <w:rsid w:val="00830249"/>
    <w:rsid w:val="00832C08"/>
    <w:rsid w:val="008338C1"/>
    <w:rsid w:val="0084185E"/>
    <w:rsid w:val="0084254B"/>
    <w:rsid w:val="00843863"/>
    <w:rsid w:val="00843D3D"/>
    <w:rsid w:val="00844131"/>
    <w:rsid w:val="00854EDC"/>
    <w:rsid w:val="0086015C"/>
    <w:rsid w:val="00861708"/>
    <w:rsid w:val="00863EC0"/>
    <w:rsid w:val="00865804"/>
    <w:rsid w:val="008725EA"/>
    <w:rsid w:val="00872A7F"/>
    <w:rsid w:val="008740AF"/>
    <w:rsid w:val="008758E8"/>
    <w:rsid w:val="00876D33"/>
    <w:rsid w:val="0087703A"/>
    <w:rsid w:val="008775AF"/>
    <w:rsid w:val="008806C4"/>
    <w:rsid w:val="008827A9"/>
    <w:rsid w:val="00883049"/>
    <w:rsid w:val="008837D1"/>
    <w:rsid w:val="00883996"/>
    <w:rsid w:val="0088719E"/>
    <w:rsid w:val="00887FA7"/>
    <w:rsid w:val="00887FC1"/>
    <w:rsid w:val="00894FE4"/>
    <w:rsid w:val="0089528D"/>
    <w:rsid w:val="008967C9"/>
    <w:rsid w:val="008A0FED"/>
    <w:rsid w:val="008A17A5"/>
    <w:rsid w:val="008A2F0D"/>
    <w:rsid w:val="008A2FDD"/>
    <w:rsid w:val="008A620C"/>
    <w:rsid w:val="008B398D"/>
    <w:rsid w:val="008B3B70"/>
    <w:rsid w:val="008B46A7"/>
    <w:rsid w:val="008B7F74"/>
    <w:rsid w:val="008C10D1"/>
    <w:rsid w:val="008C5099"/>
    <w:rsid w:val="008C5495"/>
    <w:rsid w:val="008D1F89"/>
    <w:rsid w:val="008D212E"/>
    <w:rsid w:val="008D258D"/>
    <w:rsid w:val="008D3B6F"/>
    <w:rsid w:val="008D5900"/>
    <w:rsid w:val="008D705E"/>
    <w:rsid w:val="008E4F08"/>
    <w:rsid w:val="008E6BCC"/>
    <w:rsid w:val="008F4B91"/>
    <w:rsid w:val="008F4BEF"/>
    <w:rsid w:val="008F7443"/>
    <w:rsid w:val="00904BC9"/>
    <w:rsid w:val="00910807"/>
    <w:rsid w:val="00910DC8"/>
    <w:rsid w:val="00911701"/>
    <w:rsid w:val="009118E5"/>
    <w:rsid w:val="00913E04"/>
    <w:rsid w:val="00915C1D"/>
    <w:rsid w:val="009171AE"/>
    <w:rsid w:val="00921628"/>
    <w:rsid w:val="00921B7D"/>
    <w:rsid w:val="0092522A"/>
    <w:rsid w:val="00925C73"/>
    <w:rsid w:val="0093046D"/>
    <w:rsid w:val="0093118E"/>
    <w:rsid w:val="00933A27"/>
    <w:rsid w:val="00933ABE"/>
    <w:rsid w:val="00933D90"/>
    <w:rsid w:val="00933F8D"/>
    <w:rsid w:val="00934ADE"/>
    <w:rsid w:val="00935EB1"/>
    <w:rsid w:val="0094263C"/>
    <w:rsid w:val="00944CC0"/>
    <w:rsid w:val="0094562A"/>
    <w:rsid w:val="0094639B"/>
    <w:rsid w:val="00950592"/>
    <w:rsid w:val="00950BE6"/>
    <w:rsid w:val="00954D40"/>
    <w:rsid w:val="00955DF0"/>
    <w:rsid w:val="00960C83"/>
    <w:rsid w:val="00961867"/>
    <w:rsid w:val="00962CE7"/>
    <w:rsid w:val="00963112"/>
    <w:rsid w:val="00963A7E"/>
    <w:rsid w:val="00965629"/>
    <w:rsid w:val="00966B64"/>
    <w:rsid w:val="00971969"/>
    <w:rsid w:val="009725DE"/>
    <w:rsid w:val="0097301D"/>
    <w:rsid w:val="00977C6C"/>
    <w:rsid w:val="00980D8F"/>
    <w:rsid w:val="009823F1"/>
    <w:rsid w:val="0098261C"/>
    <w:rsid w:val="00982916"/>
    <w:rsid w:val="00986973"/>
    <w:rsid w:val="00986E45"/>
    <w:rsid w:val="00987649"/>
    <w:rsid w:val="009906C5"/>
    <w:rsid w:val="00993655"/>
    <w:rsid w:val="00993728"/>
    <w:rsid w:val="00993F84"/>
    <w:rsid w:val="009A0513"/>
    <w:rsid w:val="009A35EA"/>
    <w:rsid w:val="009A7CF1"/>
    <w:rsid w:val="009B1F1B"/>
    <w:rsid w:val="009B3426"/>
    <w:rsid w:val="009B3C0F"/>
    <w:rsid w:val="009B539B"/>
    <w:rsid w:val="009B60BF"/>
    <w:rsid w:val="009B67AA"/>
    <w:rsid w:val="009C2D17"/>
    <w:rsid w:val="009C3E47"/>
    <w:rsid w:val="009C6757"/>
    <w:rsid w:val="009C73AF"/>
    <w:rsid w:val="009D03E9"/>
    <w:rsid w:val="009D3DCB"/>
    <w:rsid w:val="009D51AC"/>
    <w:rsid w:val="009D52EC"/>
    <w:rsid w:val="009D5FC4"/>
    <w:rsid w:val="009E607D"/>
    <w:rsid w:val="009F0D2E"/>
    <w:rsid w:val="009F1FF3"/>
    <w:rsid w:val="009F6EB7"/>
    <w:rsid w:val="00A001D9"/>
    <w:rsid w:val="00A02AF1"/>
    <w:rsid w:val="00A0409A"/>
    <w:rsid w:val="00A041FD"/>
    <w:rsid w:val="00A04461"/>
    <w:rsid w:val="00A04E73"/>
    <w:rsid w:val="00A06F63"/>
    <w:rsid w:val="00A073C7"/>
    <w:rsid w:val="00A13E1B"/>
    <w:rsid w:val="00A1670D"/>
    <w:rsid w:val="00A21CA8"/>
    <w:rsid w:val="00A234E9"/>
    <w:rsid w:val="00A2486B"/>
    <w:rsid w:val="00A27E7C"/>
    <w:rsid w:val="00A34444"/>
    <w:rsid w:val="00A37847"/>
    <w:rsid w:val="00A37B72"/>
    <w:rsid w:val="00A42E5A"/>
    <w:rsid w:val="00A43339"/>
    <w:rsid w:val="00A43456"/>
    <w:rsid w:val="00A500B8"/>
    <w:rsid w:val="00A529DF"/>
    <w:rsid w:val="00A54766"/>
    <w:rsid w:val="00A54DCF"/>
    <w:rsid w:val="00A573E3"/>
    <w:rsid w:val="00A600B7"/>
    <w:rsid w:val="00A60D04"/>
    <w:rsid w:val="00A623A8"/>
    <w:rsid w:val="00A642F4"/>
    <w:rsid w:val="00A654DA"/>
    <w:rsid w:val="00A657A7"/>
    <w:rsid w:val="00A66731"/>
    <w:rsid w:val="00A670E4"/>
    <w:rsid w:val="00A67995"/>
    <w:rsid w:val="00A705FD"/>
    <w:rsid w:val="00A712CA"/>
    <w:rsid w:val="00A739A4"/>
    <w:rsid w:val="00A7499A"/>
    <w:rsid w:val="00A75695"/>
    <w:rsid w:val="00A77A6B"/>
    <w:rsid w:val="00A8220D"/>
    <w:rsid w:val="00A91227"/>
    <w:rsid w:val="00A92D9B"/>
    <w:rsid w:val="00A93965"/>
    <w:rsid w:val="00A97A4D"/>
    <w:rsid w:val="00AA23E6"/>
    <w:rsid w:val="00AA3528"/>
    <w:rsid w:val="00AA3BDE"/>
    <w:rsid w:val="00AA421B"/>
    <w:rsid w:val="00AA4DC0"/>
    <w:rsid w:val="00AA6A2C"/>
    <w:rsid w:val="00AB0B56"/>
    <w:rsid w:val="00AB60BB"/>
    <w:rsid w:val="00AB680B"/>
    <w:rsid w:val="00AC4EB1"/>
    <w:rsid w:val="00AC6550"/>
    <w:rsid w:val="00AD13B4"/>
    <w:rsid w:val="00AD283E"/>
    <w:rsid w:val="00AD3B4D"/>
    <w:rsid w:val="00AD3F80"/>
    <w:rsid w:val="00AD5320"/>
    <w:rsid w:val="00AD597E"/>
    <w:rsid w:val="00AD7E0A"/>
    <w:rsid w:val="00AE2B17"/>
    <w:rsid w:val="00AE5070"/>
    <w:rsid w:val="00AE5B26"/>
    <w:rsid w:val="00AE6790"/>
    <w:rsid w:val="00AF027E"/>
    <w:rsid w:val="00AF2BBB"/>
    <w:rsid w:val="00AF41A8"/>
    <w:rsid w:val="00AF49F8"/>
    <w:rsid w:val="00AF6963"/>
    <w:rsid w:val="00AF72AD"/>
    <w:rsid w:val="00B0218F"/>
    <w:rsid w:val="00B03A3F"/>
    <w:rsid w:val="00B0745F"/>
    <w:rsid w:val="00B12F0E"/>
    <w:rsid w:val="00B14776"/>
    <w:rsid w:val="00B15B66"/>
    <w:rsid w:val="00B16BDF"/>
    <w:rsid w:val="00B213CF"/>
    <w:rsid w:val="00B21DB1"/>
    <w:rsid w:val="00B222A9"/>
    <w:rsid w:val="00B223F7"/>
    <w:rsid w:val="00B22825"/>
    <w:rsid w:val="00B22B7F"/>
    <w:rsid w:val="00B24D4E"/>
    <w:rsid w:val="00B26155"/>
    <w:rsid w:val="00B26B4A"/>
    <w:rsid w:val="00B32878"/>
    <w:rsid w:val="00B33720"/>
    <w:rsid w:val="00B43131"/>
    <w:rsid w:val="00B4336A"/>
    <w:rsid w:val="00B435B5"/>
    <w:rsid w:val="00B52889"/>
    <w:rsid w:val="00B52EE2"/>
    <w:rsid w:val="00B532D8"/>
    <w:rsid w:val="00B5471A"/>
    <w:rsid w:val="00B56AEB"/>
    <w:rsid w:val="00B57BF3"/>
    <w:rsid w:val="00B60D01"/>
    <w:rsid w:val="00B611E9"/>
    <w:rsid w:val="00B61C10"/>
    <w:rsid w:val="00B62E83"/>
    <w:rsid w:val="00B6564E"/>
    <w:rsid w:val="00B67234"/>
    <w:rsid w:val="00B67A6B"/>
    <w:rsid w:val="00B7115B"/>
    <w:rsid w:val="00B71EF3"/>
    <w:rsid w:val="00B74FA1"/>
    <w:rsid w:val="00B7638B"/>
    <w:rsid w:val="00B821F6"/>
    <w:rsid w:val="00B824A8"/>
    <w:rsid w:val="00B82B83"/>
    <w:rsid w:val="00B8508E"/>
    <w:rsid w:val="00B9189E"/>
    <w:rsid w:val="00B9219C"/>
    <w:rsid w:val="00B94BCA"/>
    <w:rsid w:val="00B94DD7"/>
    <w:rsid w:val="00B965BB"/>
    <w:rsid w:val="00BA384E"/>
    <w:rsid w:val="00BA42DC"/>
    <w:rsid w:val="00BA5630"/>
    <w:rsid w:val="00BA6C28"/>
    <w:rsid w:val="00BA6E32"/>
    <w:rsid w:val="00BB4090"/>
    <w:rsid w:val="00BB556D"/>
    <w:rsid w:val="00BB6650"/>
    <w:rsid w:val="00BB6A87"/>
    <w:rsid w:val="00BB6D0B"/>
    <w:rsid w:val="00BB7E26"/>
    <w:rsid w:val="00BC50D8"/>
    <w:rsid w:val="00BC53CB"/>
    <w:rsid w:val="00BC614E"/>
    <w:rsid w:val="00BD659C"/>
    <w:rsid w:val="00BD6E3C"/>
    <w:rsid w:val="00BE0E94"/>
    <w:rsid w:val="00BE22D3"/>
    <w:rsid w:val="00BE2381"/>
    <w:rsid w:val="00BE2640"/>
    <w:rsid w:val="00BE34EF"/>
    <w:rsid w:val="00BE69C0"/>
    <w:rsid w:val="00BE7507"/>
    <w:rsid w:val="00BF071C"/>
    <w:rsid w:val="00BF1B9F"/>
    <w:rsid w:val="00BF746D"/>
    <w:rsid w:val="00C015E0"/>
    <w:rsid w:val="00C03C1B"/>
    <w:rsid w:val="00C07FA4"/>
    <w:rsid w:val="00C17698"/>
    <w:rsid w:val="00C2182C"/>
    <w:rsid w:val="00C23EBC"/>
    <w:rsid w:val="00C2500F"/>
    <w:rsid w:val="00C27388"/>
    <w:rsid w:val="00C27CDB"/>
    <w:rsid w:val="00C31CEE"/>
    <w:rsid w:val="00C35F14"/>
    <w:rsid w:val="00C36864"/>
    <w:rsid w:val="00C36C33"/>
    <w:rsid w:val="00C372CE"/>
    <w:rsid w:val="00C40255"/>
    <w:rsid w:val="00C40314"/>
    <w:rsid w:val="00C441D4"/>
    <w:rsid w:val="00C44E6A"/>
    <w:rsid w:val="00C468AA"/>
    <w:rsid w:val="00C46E20"/>
    <w:rsid w:val="00C52B85"/>
    <w:rsid w:val="00C547F4"/>
    <w:rsid w:val="00C5522B"/>
    <w:rsid w:val="00C562F8"/>
    <w:rsid w:val="00C56F6E"/>
    <w:rsid w:val="00C603B2"/>
    <w:rsid w:val="00C647CD"/>
    <w:rsid w:val="00C64972"/>
    <w:rsid w:val="00C67C22"/>
    <w:rsid w:val="00C709DD"/>
    <w:rsid w:val="00C711F0"/>
    <w:rsid w:val="00C71628"/>
    <w:rsid w:val="00C7179E"/>
    <w:rsid w:val="00C71E6F"/>
    <w:rsid w:val="00C72A8E"/>
    <w:rsid w:val="00C74552"/>
    <w:rsid w:val="00C813D8"/>
    <w:rsid w:val="00C85B15"/>
    <w:rsid w:val="00C86947"/>
    <w:rsid w:val="00C86C07"/>
    <w:rsid w:val="00C86C46"/>
    <w:rsid w:val="00C90948"/>
    <w:rsid w:val="00C93883"/>
    <w:rsid w:val="00C94D5A"/>
    <w:rsid w:val="00CA148A"/>
    <w:rsid w:val="00CA40E7"/>
    <w:rsid w:val="00CA4140"/>
    <w:rsid w:val="00CA47C3"/>
    <w:rsid w:val="00CA536A"/>
    <w:rsid w:val="00CA6C32"/>
    <w:rsid w:val="00CA785C"/>
    <w:rsid w:val="00CB2134"/>
    <w:rsid w:val="00CB2694"/>
    <w:rsid w:val="00CB5D5F"/>
    <w:rsid w:val="00CB5FF0"/>
    <w:rsid w:val="00CB7B9F"/>
    <w:rsid w:val="00CC0A08"/>
    <w:rsid w:val="00CC3D5E"/>
    <w:rsid w:val="00CC60AE"/>
    <w:rsid w:val="00CC70F1"/>
    <w:rsid w:val="00CC71A8"/>
    <w:rsid w:val="00CD484C"/>
    <w:rsid w:val="00CD4A66"/>
    <w:rsid w:val="00CD7160"/>
    <w:rsid w:val="00CD7BFC"/>
    <w:rsid w:val="00CE00C4"/>
    <w:rsid w:val="00CE40F1"/>
    <w:rsid w:val="00CE4F1D"/>
    <w:rsid w:val="00CE5056"/>
    <w:rsid w:val="00CE7821"/>
    <w:rsid w:val="00CF0415"/>
    <w:rsid w:val="00CF4B6B"/>
    <w:rsid w:val="00CF7B7C"/>
    <w:rsid w:val="00D04BD9"/>
    <w:rsid w:val="00D05788"/>
    <w:rsid w:val="00D059A5"/>
    <w:rsid w:val="00D05BCD"/>
    <w:rsid w:val="00D07991"/>
    <w:rsid w:val="00D10A08"/>
    <w:rsid w:val="00D11D74"/>
    <w:rsid w:val="00D129F9"/>
    <w:rsid w:val="00D132B2"/>
    <w:rsid w:val="00D14D0E"/>
    <w:rsid w:val="00D15D0B"/>
    <w:rsid w:val="00D165AF"/>
    <w:rsid w:val="00D16A3E"/>
    <w:rsid w:val="00D17BD6"/>
    <w:rsid w:val="00D20C1A"/>
    <w:rsid w:val="00D20C9C"/>
    <w:rsid w:val="00D216AB"/>
    <w:rsid w:val="00D23F0F"/>
    <w:rsid w:val="00D2476D"/>
    <w:rsid w:val="00D304B6"/>
    <w:rsid w:val="00D31391"/>
    <w:rsid w:val="00D3141F"/>
    <w:rsid w:val="00D407B8"/>
    <w:rsid w:val="00D40E06"/>
    <w:rsid w:val="00D411C6"/>
    <w:rsid w:val="00D43B8E"/>
    <w:rsid w:val="00D44E09"/>
    <w:rsid w:val="00D46D95"/>
    <w:rsid w:val="00D47C67"/>
    <w:rsid w:val="00D51DFE"/>
    <w:rsid w:val="00D54409"/>
    <w:rsid w:val="00D54B2E"/>
    <w:rsid w:val="00D5585B"/>
    <w:rsid w:val="00D55A0D"/>
    <w:rsid w:val="00D55F01"/>
    <w:rsid w:val="00D56C83"/>
    <w:rsid w:val="00D60A25"/>
    <w:rsid w:val="00D62564"/>
    <w:rsid w:val="00D647FC"/>
    <w:rsid w:val="00D67878"/>
    <w:rsid w:val="00D708BA"/>
    <w:rsid w:val="00D71C77"/>
    <w:rsid w:val="00D75C56"/>
    <w:rsid w:val="00D76F77"/>
    <w:rsid w:val="00D83F0A"/>
    <w:rsid w:val="00D861D2"/>
    <w:rsid w:val="00D87A8C"/>
    <w:rsid w:val="00D915A6"/>
    <w:rsid w:val="00D91990"/>
    <w:rsid w:val="00D923EF"/>
    <w:rsid w:val="00D959D8"/>
    <w:rsid w:val="00D95F28"/>
    <w:rsid w:val="00D96C53"/>
    <w:rsid w:val="00DA2AC3"/>
    <w:rsid w:val="00DA5473"/>
    <w:rsid w:val="00DA5FD8"/>
    <w:rsid w:val="00DA695E"/>
    <w:rsid w:val="00DA791C"/>
    <w:rsid w:val="00DB0FD3"/>
    <w:rsid w:val="00DB16DC"/>
    <w:rsid w:val="00DB1B87"/>
    <w:rsid w:val="00DB2ED7"/>
    <w:rsid w:val="00DB3CD0"/>
    <w:rsid w:val="00DB4ABC"/>
    <w:rsid w:val="00DB7566"/>
    <w:rsid w:val="00DC04B2"/>
    <w:rsid w:val="00DC0B7D"/>
    <w:rsid w:val="00DC12B3"/>
    <w:rsid w:val="00DC5CE5"/>
    <w:rsid w:val="00DC62E4"/>
    <w:rsid w:val="00DC698B"/>
    <w:rsid w:val="00DD1E1C"/>
    <w:rsid w:val="00DD3804"/>
    <w:rsid w:val="00DD6C97"/>
    <w:rsid w:val="00DE052C"/>
    <w:rsid w:val="00DE3ADD"/>
    <w:rsid w:val="00DE52D6"/>
    <w:rsid w:val="00DE5FC4"/>
    <w:rsid w:val="00DE650B"/>
    <w:rsid w:val="00DF0D3B"/>
    <w:rsid w:val="00DF123C"/>
    <w:rsid w:val="00DF170C"/>
    <w:rsid w:val="00DF17AF"/>
    <w:rsid w:val="00DF310D"/>
    <w:rsid w:val="00E006D4"/>
    <w:rsid w:val="00E00F15"/>
    <w:rsid w:val="00E012E1"/>
    <w:rsid w:val="00E02469"/>
    <w:rsid w:val="00E02672"/>
    <w:rsid w:val="00E02CC2"/>
    <w:rsid w:val="00E05545"/>
    <w:rsid w:val="00E06483"/>
    <w:rsid w:val="00E10962"/>
    <w:rsid w:val="00E14142"/>
    <w:rsid w:val="00E1439C"/>
    <w:rsid w:val="00E17D41"/>
    <w:rsid w:val="00E20C92"/>
    <w:rsid w:val="00E21BD4"/>
    <w:rsid w:val="00E22280"/>
    <w:rsid w:val="00E226E0"/>
    <w:rsid w:val="00E22A69"/>
    <w:rsid w:val="00E23A7F"/>
    <w:rsid w:val="00E247D4"/>
    <w:rsid w:val="00E27CE5"/>
    <w:rsid w:val="00E30752"/>
    <w:rsid w:val="00E31825"/>
    <w:rsid w:val="00E33270"/>
    <w:rsid w:val="00E34E1D"/>
    <w:rsid w:val="00E34E2E"/>
    <w:rsid w:val="00E35729"/>
    <w:rsid w:val="00E364DD"/>
    <w:rsid w:val="00E36825"/>
    <w:rsid w:val="00E369D8"/>
    <w:rsid w:val="00E36B18"/>
    <w:rsid w:val="00E43524"/>
    <w:rsid w:val="00E4439B"/>
    <w:rsid w:val="00E50EAA"/>
    <w:rsid w:val="00E50EBD"/>
    <w:rsid w:val="00E53B94"/>
    <w:rsid w:val="00E5475F"/>
    <w:rsid w:val="00E56174"/>
    <w:rsid w:val="00E57FBA"/>
    <w:rsid w:val="00E57FD3"/>
    <w:rsid w:val="00E612EB"/>
    <w:rsid w:val="00E61323"/>
    <w:rsid w:val="00E61C0A"/>
    <w:rsid w:val="00E620C6"/>
    <w:rsid w:val="00E62397"/>
    <w:rsid w:val="00E626B6"/>
    <w:rsid w:val="00E62B47"/>
    <w:rsid w:val="00E63420"/>
    <w:rsid w:val="00E66AA9"/>
    <w:rsid w:val="00E66EF0"/>
    <w:rsid w:val="00E6740D"/>
    <w:rsid w:val="00E70B35"/>
    <w:rsid w:val="00E70FAC"/>
    <w:rsid w:val="00E74CDC"/>
    <w:rsid w:val="00E74F27"/>
    <w:rsid w:val="00E82FE2"/>
    <w:rsid w:val="00E849B5"/>
    <w:rsid w:val="00E87BB3"/>
    <w:rsid w:val="00E945A2"/>
    <w:rsid w:val="00E94D2D"/>
    <w:rsid w:val="00E96662"/>
    <w:rsid w:val="00E973CD"/>
    <w:rsid w:val="00EA0F75"/>
    <w:rsid w:val="00EA3033"/>
    <w:rsid w:val="00EA6B4F"/>
    <w:rsid w:val="00EB0D02"/>
    <w:rsid w:val="00EB151A"/>
    <w:rsid w:val="00EB4E77"/>
    <w:rsid w:val="00EB69D4"/>
    <w:rsid w:val="00EC136C"/>
    <w:rsid w:val="00EC161A"/>
    <w:rsid w:val="00EC1EE5"/>
    <w:rsid w:val="00EC2D7A"/>
    <w:rsid w:val="00EC3BEA"/>
    <w:rsid w:val="00EC3CE2"/>
    <w:rsid w:val="00EC6691"/>
    <w:rsid w:val="00EC6A0C"/>
    <w:rsid w:val="00EC6D3B"/>
    <w:rsid w:val="00ED0F6A"/>
    <w:rsid w:val="00ED114A"/>
    <w:rsid w:val="00ED156D"/>
    <w:rsid w:val="00ED1673"/>
    <w:rsid w:val="00ED197F"/>
    <w:rsid w:val="00ED271E"/>
    <w:rsid w:val="00ED2BB8"/>
    <w:rsid w:val="00ED3500"/>
    <w:rsid w:val="00ED5FD4"/>
    <w:rsid w:val="00ED6928"/>
    <w:rsid w:val="00EE20E6"/>
    <w:rsid w:val="00EE2900"/>
    <w:rsid w:val="00EE3313"/>
    <w:rsid w:val="00EE3365"/>
    <w:rsid w:val="00EE3F85"/>
    <w:rsid w:val="00EE4727"/>
    <w:rsid w:val="00EF073D"/>
    <w:rsid w:val="00EF1446"/>
    <w:rsid w:val="00EF21CF"/>
    <w:rsid w:val="00EF4C42"/>
    <w:rsid w:val="00EF7344"/>
    <w:rsid w:val="00EF79CB"/>
    <w:rsid w:val="00F04B47"/>
    <w:rsid w:val="00F056AA"/>
    <w:rsid w:val="00F0618E"/>
    <w:rsid w:val="00F073DC"/>
    <w:rsid w:val="00F076BD"/>
    <w:rsid w:val="00F12512"/>
    <w:rsid w:val="00F12F64"/>
    <w:rsid w:val="00F142C0"/>
    <w:rsid w:val="00F14583"/>
    <w:rsid w:val="00F15D58"/>
    <w:rsid w:val="00F17EE0"/>
    <w:rsid w:val="00F22704"/>
    <w:rsid w:val="00F231AA"/>
    <w:rsid w:val="00F237FF"/>
    <w:rsid w:val="00F25267"/>
    <w:rsid w:val="00F264BC"/>
    <w:rsid w:val="00F26635"/>
    <w:rsid w:val="00F27A93"/>
    <w:rsid w:val="00F27BC7"/>
    <w:rsid w:val="00F3069E"/>
    <w:rsid w:val="00F31949"/>
    <w:rsid w:val="00F31E9C"/>
    <w:rsid w:val="00F320F0"/>
    <w:rsid w:val="00F32569"/>
    <w:rsid w:val="00F46EB2"/>
    <w:rsid w:val="00F51C04"/>
    <w:rsid w:val="00F52843"/>
    <w:rsid w:val="00F52FCC"/>
    <w:rsid w:val="00F603B6"/>
    <w:rsid w:val="00F60B78"/>
    <w:rsid w:val="00F61D36"/>
    <w:rsid w:val="00F62C06"/>
    <w:rsid w:val="00F62C3A"/>
    <w:rsid w:val="00F64D11"/>
    <w:rsid w:val="00F67698"/>
    <w:rsid w:val="00F7506D"/>
    <w:rsid w:val="00F81241"/>
    <w:rsid w:val="00F825DE"/>
    <w:rsid w:val="00F82FC5"/>
    <w:rsid w:val="00F83E33"/>
    <w:rsid w:val="00F8429C"/>
    <w:rsid w:val="00F84B76"/>
    <w:rsid w:val="00F85F9B"/>
    <w:rsid w:val="00F9420C"/>
    <w:rsid w:val="00F942D2"/>
    <w:rsid w:val="00F94EB0"/>
    <w:rsid w:val="00F96B66"/>
    <w:rsid w:val="00FA2C99"/>
    <w:rsid w:val="00FA5BD0"/>
    <w:rsid w:val="00FA64F4"/>
    <w:rsid w:val="00FB1E95"/>
    <w:rsid w:val="00FB1F16"/>
    <w:rsid w:val="00FB5756"/>
    <w:rsid w:val="00FC1911"/>
    <w:rsid w:val="00FC693D"/>
    <w:rsid w:val="00FD0601"/>
    <w:rsid w:val="00FD1711"/>
    <w:rsid w:val="00FD1CA0"/>
    <w:rsid w:val="00FD2075"/>
    <w:rsid w:val="00FD2189"/>
    <w:rsid w:val="00FD2A0F"/>
    <w:rsid w:val="00FD36E7"/>
    <w:rsid w:val="00FD4194"/>
    <w:rsid w:val="00FD41CD"/>
    <w:rsid w:val="00FD4FBA"/>
    <w:rsid w:val="00FD7122"/>
    <w:rsid w:val="00FE07B1"/>
    <w:rsid w:val="00FE1F34"/>
    <w:rsid w:val="00FE531C"/>
    <w:rsid w:val="00FE5428"/>
    <w:rsid w:val="00FE7346"/>
    <w:rsid w:val="00FF09B1"/>
    <w:rsid w:val="00FF11C4"/>
    <w:rsid w:val="00FF1990"/>
    <w:rsid w:val="00FF221E"/>
    <w:rsid w:val="00FF35A5"/>
    <w:rsid w:val="00FF5DB2"/>
    <w:rsid w:val="00FF687A"/>
    <w:rsid w:val="00FF6985"/>
    <w:rsid w:val="00FF6A11"/>
    <w:rsid w:val="00FF6B7C"/>
    <w:rsid w:val="00FF7352"/>
    <w:rsid w:val="00FF7B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AD78E7D"/>
  <w15:docId w15:val="{E65A3F01-5216-4BB4-9900-3517979DC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591"/>
    <w:pPr>
      <w:spacing w:after="120" w:line="360" w:lineRule="auto"/>
      <w:ind w:firstLine="720"/>
      <w:jc w:val="both"/>
    </w:pPr>
    <w:rPr>
      <w:rFonts w:ascii="Times New Roman" w:hAnsi="Times New Roman"/>
      <w:kern w:val="2"/>
      <w:szCs w:val="20"/>
      <w:lang w:val="en-US" w:eastAsia="en-US"/>
    </w:rPr>
  </w:style>
  <w:style w:type="paragraph" w:styleId="Heading1">
    <w:name w:val="heading 1"/>
    <w:basedOn w:val="Normal"/>
    <w:next w:val="Normal"/>
    <w:link w:val="Heading1Char"/>
    <w:uiPriority w:val="9"/>
    <w:qFormat/>
    <w:rsid w:val="00641591"/>
    <w:pPr>
      <w:keepNext/>
      <w:keepLines/>
      <w:spacing w:before="340" w:after="330" w:line="576" w:lineRule="auto"/>
      <w:outlineLvl w:val="0"/>
    </w:pPr>
    <w:rPr>
      <w:b/>
      <w:kern w:val="44"/>
      <w:sz w:val="44"/>
    </w:rPr>
  </w:style>
  <w:style w:type="paragraph" w:styleId="Heading2">
    <w:name w:val="heading 2"/>
    <w:basedOn w:val="Normal"/>
    <w:next w:val="Normal"/>
    <w:link w:val="Heading2Char"/>
    <w:uiPriority w:val="9"/>
    <w:unhideWhenUsed/>
    <w:qFormat/>
    <w:rsid w:val="00641591"/>
    <w:pPr>
      <w:keepNext/>
      <w:keepLines/>
      <w:spacing w:before="260" w:after="260" w:line="413" w:lineRule="auto"/>
      <w:outlineLvl w:val="1"/>
    </w:pPr>
    <w:rPr>
      <w:rFonts w:ascii="Arial" w:eastAsia="Times new" w:hAnsi="Arial"/>
      <w:b/>
      <w:sz w:val="32"/>
    </w:rPr>
  </w:style>
  <w:style w:type="paragraph" w:styleId="Heading3">
    <w:name w:val="heading 3"/>
    <w:basedOn w:val="Normal"/>
    <w:next w:val="Normal"/>
    <w:link w:val="Heading3Char"/>
    <w:uiPriority w:val="9"/>
    <w:unhideWhenUsed/>
    <w:qFormat/>
    <w:rsid w:val="00641591"/>
    <w:pPr>
      <w:keepNext/>
      <w:keepLines/>
      <w:spacing w:before="260" w:after="260" w:line="413" w:lineRule="auto"/>
      <w:outlineLvl w:val="2"/>
    </w:pPr>
    <w:rPr>
      <w:b/>
      <w:sz w:val="32"/>
    </w:rPr>
  </w:style>
  <w:style w:type="paragraph" w:styleId="Heading4">
    <w:name w:val="heading 4"/>
    <w:basedOn w:val="Normal"/>
    <w:next w:val="Normal"/>
    <w:link w:val="Heading4Char"/>
    <w:uiPriority w:val="9"/>
    <w:unhideWhenUsed/>
    <w:qFormat/>
    <w:rsid w:val="00641591"/>
    <w:pPr>
      <w:keepNext/>
      <w:keepLines/>
      <w:spacing w:before="280" w:after="290" w:line="372" w:lineRule="auto"/>
      <w:outlineLvl w:val="3"/>
    </w:pPr>
    <w:rPr>
      <w:rFonts w:ascii="Arial" w:eastAsia="SimHei" w:hAnsi="Arial"/>
      <w:b/>
      <w:sz w:val="28"/>
    </w:rPr>
  </w:style>
  <w:style w:type="paragraph" w:styleId="Heading5">
    <w:name w:val="heading 5"/>
    <w:basedOn w:val="Normal"/>
    <w:next w:val="Normal"/>
    <w:link w:val="Heading5Char"/>
    <w:uiPriority w:val="9"/>
    <w:unhideWhenUsed/>
    <w:qFormat/>
    <w:rsid w:val="00641591"/>
    <w:pPr>
      <w:keepNext/>
      <w:keepLines/>
      <w:spacing w:before="280" w:after="290" w:line="372" w:lineRule="auto"/>
      <w:outlineLvl w:val="4"/>
    </w:pPr>
    <w:rPr>
      <w:b/>
      <w:sz w:val="28"/>
    </w:rPr>
  </w:style>
  <w:style w:type="paragraph" w:styleId="Heading6">
    <w:name w:val="heading 6"/>
    <w:basedOn w:val="Normal"/>
    <w:next w:val="Normal"/>
    <w:link w:val="Heading6Char"/>
    <w:uiPriority w:val="9"/>
    <w:unhideWhenUsed/>
    <w:qFormat/>
    <w:rsid w:val="00641591"/>
    <w:pPr>
      <w:keepNext/>
      <w:keepLines/>
      <w:spacing w:before="240" w:after="64" w:line="317" w:lineRule="auto"/>
      <w:ind w:firstLine="0"/>
      <w:outlineLvl w:val="5"/>
    </w:pPr>
    <w:rPr>
      <w:rFonts w:ascii="Arial" w:eastAsia="SimHei" w:hAnsi="Arial"/>
      <w:b/>
    </w:rPr>
  </w:style>
  <w:style w:type="paragraph" w:styleId="Heading7">
    <w:name w:val="heading 7"/>
    <w:basedOn w:val="Normal"/>
    <w:next w:val="Normal"/>
    <w:link w:val="Heading7Char"/>
    <w:unhideWhenUsed/>
    <w:qFormat/>
    <w:rsid w:val="00641591"/>
    <w:pPr>
      <w:keepNext/>
      <w:keepLines/>
      <w:spacing w:before="240" w:after="64" w:line="317" w:lineRule="auto"/>
      <w:ind w:firstLine="0"/>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591"/>
    <w:rPr>
      <w:rFonts w:ascii="Times New Roman" w:hAnsi="Times New Roman"/>
      <w:b/>
      <w:kern w:val="44"/>
      <w:sz w:val="44"/>
      <w:szCs w:val="20"/>
      <w:lang w:eastAsia="en-US"/>
    </w:rPr>
  </w:style>
  <w:style w:type="character" w:customStyle="1" w:styleId="Heading2Char">
    <w:name w:val="Heading 2 Char"/>
    <w:basedOn w:val="DefaultParagraphFont"/>
    <w:link w:val="Heading2"/>
    <w:uiPriority w:val="9"/>
    <w:rsid w:val="00641591"/>
    <w:rPr>
      <w:rFonts w:ascii="Arial" w:eastAsia="Times new" w:hAnsi="Arial"/>
      <w:b/>
      <w:kern w:val="2"/>
      <w:sz w:val="32"/>
      <w:szCs w:val="20"/>
      <w:lang w:eastAsia="en-US"/>
    </w:rPr>
  </w:style>
  <w:style w:type="character" w:customStyle="1" w:styleId="Heading3Char">
    <w:name w:val="Heading 3 Char"/>
    <w:basedOn w:val="DefaultParagraphFont"/>
    <w:link w:val="Heading3"/>
    <w:uiPriority w:val="9"/>
    <w:rsid w:val="00641591"/>
    <w:rPr>
      <w:rFonts w:ascii="Times New Roman" w:hAnsi="Times New Roman"/>
      <w:b/>
      <w:kern w:val="2"/>
      <w:sz w:val="32"/>
      <w:szCs w:val="20"/>
      <w:lang w:eastAsia="en-US"/>
    </w:rPr>
  </w:style>
  <w:style w:type="character" w:customStyle="1" w:styleId="Heading4Char">
    <w:name w:val="Heading 4 Char"/>
    <w:basedOn w:val="DefaultParagraphFont"/>
    <w:link w:val="Heading4"/>
    <w:uiPriority w:val="9"/>
    <w:rsid w:val="00641591"/>
    <w:rPr>
      <w:rFonts w:ascii="Arial" w:eastAsia="SimHei" w:hAnsi="Arial"/>
      <w:b/>
      <w:kern w:val="2"/>
      <w:sz w:val="28"/>
      <w:szCs w:val="20"/>
      <w:lang w:eastAsia="en-US"/>
    </w:rPr>
  </w:style>
  <w:style w:type="character" w:customStyle="1" w:styleId="Heading5Char">
    <w:name w:val="Heading 5 Char"/>
    <w:basedOn w:val="DefaultParagraphFont"/>
    <w:link w:val="Heading5"/>
    <w:uiPriority w:val="9"/>
    <w:rsid w:val="00641591"/>
    <w:rPr>
      <w:rFonts w:ascii="Times New Roman" w:hAnsi="Times New Roman"/>
      <w:b/>
      <w:kern w:val="2"/>
      <w:sz w:val="28"/>
      <w:szCs w:val="20"/>
      <w:lang w:eastAsia="en-US"/>
    </w:rPr>
  </w:style>
  <w:style w:type="character" w:customStyle="1" w:styleId="Heading6Char">
    <w:name w:val="Heading 6 Char"/>
    <w:basedOn w:val="DefaultParagraphFont"/>
    <w:link w:val="Heading6"/>
    <w:uiPriority w:val="9"/>
    <w:rsid w:val="00641591"/>
    <w:rPr>
      <w:rFonts w:ascii="Arial" w:eastAsia="SimHei" w:hAnsi="Arial"/>
      <w:b/>
      <w:kern w:val="2"/>
      <w:szCs w:val="20"/>
      <w:lang w:eastAsia="en-US"/>
    </w:rPr>
  </w:style>
  <w:style w:type="character" w:customStyle="1" w:styleId="Heading7Char">
    <w:name w:val="Heading 7 Char"/>
    <w:basedOn w:val="DefaultParagraphFont"/>
    <w:link w:val="Heading7"/>
    <w:rsid w:val="00641591"/>
    <w:rPr>
      <w:rFonts w:ascii="Times New Roman" w:hAnsi="Times New Roman"/>
      <w:b/>
      <w:kern w:val="2"/>
      <w:szCs w:val="20"/>
      <w:lang w:eastAsia="en-US"/>
    </w:rPr>
  </w:style>
  <w:style w:type="paragraph" w:styleId="CommentText">
    <w:name w:val="annotation text"/>
    <w:basedOn w:val="Normal"/>
    <w:link w:val="CommentTextChar"/>
    <w:qFormat/>
    <w:rsid w:val="00641591"/>
    <w:rPr>
      <w:sz w:val="20"/>
    </w:rPr>
  </w:style>
  <w:style w:type="character" w:customStyle="1" w:styleId="CommentTextChar">
    <w:name w:val="Comment Text Char"/>
    <w:basedOn w:val="DefaultParagraphFont"/>
    <w:link w:val="CommentText"/>
    <w:qFormat/>
    <w:rsid w:val="00641591"/>
    <w:rPr>
      <w:rFonts w:ascii="Times New Roman" w:hAnsi="Times New Roman"/>
      <w:kern w:val="2"/>
      <w:sz w:val="20"/>
      <w:szCs w:val="20"/>
      <w:lang w:eastAsia="en-US"/>
    </w:rPr>
  </w:style>
  <w:style w:type="paragraph" w:styleId="BalloonText">
    <w:name w:val="Balloon Text"/>
    <w:basedOn w:val="Normal"/>
    <w:link w:val="BalloonTextChar"/>
    <w:uiPriority w:val="99"/>
    <w:qFormat/>
    <w:rsid w:val="00641591"/>
    <w:rPr>
      <w:rFonts w:cs="Times New Roman"/>
      <w:sz w:val="18"/>
      <w:szCs w:val="18"/>
    </w:rPr>
  </w:style>
  <w:style w:type="character" w:customStyle="1" w:styleId="BalloonTextChar">
    <w:name w:val="Balloon Text Char"/>
    <w:basedOn w:val="DefaultParagraphFont"/>
    <w:link w:val="BalloonText"/>
    <w:uiPriority w:val="99"/>
    <w:qFormat/>
    <w:rsid w:val="00641591"/>
    <w:rPr>
      <w:rFonts w:ascii="Times New Roman" w:hAnsi="Times New Roman" w:cs="Times New Roman"/>
      <w:kern w:val="2"/>
      <w:sz w:val="18"/>
      <w:szCs w:val="18"/>
      <w:lang w:eastAsia="en-US"/>
    </w:rPr>
  </w:style>
  <w:style w:type="paragraph" w:styleId="CommentSubject">
    <w:name w:val="annotation subject"/>
    <w:basedOn w:val="CommentText"/>
    <w:next w:val="CommentText"/>
    <w:link w:val="CommentSubjectChar"/>
    <w:uiPriority w:val="99"/>
    <w:qFormat/>
    <w:rsid w:val="00641591"/>
    <w:rPr>
      <w:b/>
      <w:bCs/>
    </w:rPr>
  </w:style>
  <w:style w:type="character" w:customStyle="1" w:styleId="CommentSubjectChar">
    <w:name w:val="Comment Subject Char"/>
    <w:basedOn w:val="CommentTextChar"/>
    <w:link w:val="CommentSubject"/>
    <w:uiPriority w:val="99"/>
    <w:qFormat/>
    <w:rsid w:val="00641591"/>
    <w:rPr>
      <w:rFonts w:ascii="Times New Roman" w:hAnsi="Times New Roman"/>
      <w:b/>
      <w:bCs/>
      <w:kern w:val="2"/>
      <w:sz w:val="20"/>
      <w:szCs w:val="20"/>
      <w:lang w:eastAsia="en-US"/>
    </w:rPr>
  </w:style>
  <w:style w:type="character" w:styleId="Hyperlink">
    <w:name w:val="Hyperlink"/>
    <w:basedOn w:val="DefaultParagraphFont"/>
    <w:uiPriority w:val="99"/>
    <w:qFormat/>
    <w:rsid w:val="00641591"/>
    <w:rPr>
      <w:color w:val="0000FF"/>
      <w:u w:val="single"/>
    </w:rPr>
  </w:style>
  <w:style w:type="character" w:styleId="CommentReference">
    <w:name w:val="annotation reference"/>
    <w:basedOn w:val="DefaultParagraphFont"/>
    <w:qFormat/>
    <w:rsid w:val="00641591"/>
    <w:rPr>
      <w:sz w:val="16"/>
      <w:szCs w:val="16"/>
    </w:rPr>
  </w:style>
  <w:style w:type="paragraph" w:customStyle="1" w:styleId="EndNoteBibliographyTitle">
    <w:name w:val="EndNote Bibliography Title"/>
    <w:link w:val="EndNoteBibliographyTitleChar"/>
    <w:qFormat/>
    <w:rsid w:val="00641591"/>
    <w:pPr>
      <w:spacing w:after="0" w:line="240" w:lineRule="auto"/>
      <w:jc w:val="center"/>
    </w:pPr>
    <w:rPr>
      <w:rFonts w:ascii="Times New Roman" w:eastAsia="SimSun" w:hAnsi="Times New Roman" w:cs="Times New Roman"/>
      <w:kern w:val="2"/>
      <w:szCs w:val="20"/>
      <w:lang w:eastAsia="en-US"/>
    </w:rPr>
  </w:style>
  <w:style w:type="paragraph" w:customStyle="1" w:styleId="EndNoteBibliography">
    <w:name w:val="EndNote Bibliography"/>
    <w:link w:val="EndNoteBibliographyChar"/>
    <w:qFormat/>
    <w:rsid w:val="00641591"/>
    <w:pPr>
      <w:spacing w:after="0" w:line="240" w:lineRule="auto"/>
      <w:ind w:left="418" w:hanging="418"/>
    </w:pPr>
    <w:rPr>
      <w:rFonts w:ascii="Times New Roman" w:eastAsia="SimSun" w:hAnsi="Times New Roman" w:cs="Times New Roman"/>
      <w:kern w:val="2"/>
      <w:szCs w:val="20"/>
      <w:lang w:eastAsia="en-US"/>
    </w:rPr>
  </w:style>
  <w:style w:type="paragraph" w:customStyle="1" w:styleId="1">
    <w:name w:val="修订1"/>
    <w:hidden/>
    <w:uiPriority w:val="99"/>
    <w:unhideWhenUsed/>
    <w:rsid w:val="00641591"/>
    <w:pPr>
      <w:spacing w:after="0" w:line="240" w:lineRule="auto"/>
    </w:pPr>
    <w:rPr>
      <w:rFonts w:ascii="Calibri" w:eastAsia="SimSun" w:hAnsi="Calibri"/>
      <w:kern w:val="2"/>
      <w:sz w:val="24"/>
      <w:szCs w:val="20"/>
      <w:lang w:eastAsia="en-US"/>
    </w:rPr>
  </w:style>
  <w:style w:type="paragraph" w:styleId="Header">
    <w:name w:val="header"/>
    <w:basedOn w:val="Normal"/>
    <w:link w:val="HeaderChar"/>
    <w:uiPriority w:val="99"/>
    <w:unhideWhenUsed/>
    <w:qFormat/>
    <w:rsid w:val="00641591"/>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41591"/>
    <w:rPr>
      <w:rFonts w:ascii="Times New Roman" w:hAnsi="Times New Roman"/>
      <w:kern w:val="2"/>
      <w:sz w:val="18"/>
      <w:szCs w:val="18"/>
      <w:lang w:eastAsia="en-US"/>
    </w:rPr>
  </w:style>
  <w:style w:type="paragraph" w:styleId="Footer">
    <w:name w:val="footer"/>
    <w:basedOn w:val="Normal"/>
    <w:link w:val="FooterChar"/>
    <w:uiPriority w:val="99"/>
    <w:unhideWhenUsed/>
    <w:rsid w:val="00641591"/>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641591"/>
    <w:rPr>
      <w:rFonts w:ascii="Times New Roman" w:hAnsi="Times New Roman"/>
      <w:kern w:val="2"/>
      <w:sz w:val="18"/>
      <w:szCs w:val="18"/>
      <w:lang w:eastAsia="en-US"/>
    </w:rPr>
  </w:style>
  <w:style w:type="paragraph" w:styleId="ListParagraph">
    <w:name w:val="List Paragraph"/>
    <w:basedOn w:val="Normal"/>
    <w:uiPriority w:val="34"/>
    <w:qFormat/>
    <w:rsid w:val="00641591"/>
    <w:pPr>
      <w:ind w:left="720"/>
      <w:contextualSpacing/>
    </w:pPr>
  </w:style>
  <w:style w:type="paragraph" w:styleId="Revision">
    <w:name w:val="Revision"/>
    <w:hidden/>
    <w:uiPriority w:val="99"/>
    <w:semiHidden/>
    <w:rsid w:val="00641591"/>
    <w:pPr>
      <w:spacing w:after="0" w:line="240" w:lineRule="auto"/>
    </w:pPr>
    <w:rPr>
      <w:rFonts w:ascii="Calibri" w:eastAsia="SimSun" w:hAnsi="Calibri"/>
      <w:kern w:val="2"/>
      <w:sz w:val="24"/>
      <w:szCs w:val="20"/>
      <w:lang w:eastAsia="en-US"/>
    </w:rPr>
  </w:style>
  <w:style w:type="character" w:styleId="SubtleEmphasis">
    <w:name w:val="Subtle Emphasis"/>
    <w:basedOn w:val="DefaultParagraphFont"/>
    <w:uiPriority w:val="19"/>
    <w:qFormat/>
    <w:rsid w:val="00641591"/>
    <w:rPr>
      <w:i/>
      <w:iCs/>
      <w:color w:val="404040" w:themeColor="text1" w:themeTint="BF"/>
    </w:rPr>
  </w:style>
  <w:style w:type="table" w:styleId="TableGrid">
    <w:name w:val="Table Grid"/>
    <w:basedOn w:val="TableNormal"/>
    <w:uiPriority w:val="39"/>
    <w:rsid w:val="00641591"/>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641591"/>
  </w:style>
  <w:style w:type="paragraph" w:styleId="NormalWeb">
    <w:name w:val="Normal (Web)"/>
    <w:basedOn w:val="Normal"/>
    <w:uiPriority w:val="99"/>
    <w:unhideWhenUsed/>
    <w:rsid w:val="00641591"/>
    <w:pPr>
      <w:spacing w:before="100" w:beforeAutospacing="1" w:after="100" w:afterAutospacing="1"/>
      <w:ind w:firstLine="0"/>
      <w:jc w:val="left"/>
    </w:pPr>
    <w:rPr>
      <w:rFonts w:eastAsia="Times New Roman" w:cs="Times New Roman"/>
      <w:kern w:val="0"/>
      <w:szCs w:val="24"/>
      <w:lang w:eastAsia="zh-CN"/>
    </w:rPr>
  </w:style>
  <w:style w:type="character" w:styleId="UnresolvedMention">
    <w:name w:val="Unresolved Mention"/>
    <w:basedOn w:val="DefaultParagraphFont"/>
    <w:uiPriority w:val="99"/>
    <w:semiHidden/>
    <w:unhideWhenUsed/>
    <w:rsid w:val="00641591"/>
    <w:rPr>
      <w:color w:val="605E5C"/>
      <w:shd w:val="clear" w:color="auto" w:fill="E1DFDD"/>
    </w:rPr>
  </w:style>
  <w:style w:type="character" w:styleId="FollowedHyperlink">
    <w:name w:val="FollowedHyperlink"/>
    <w:basedOn w:val="DefaultParagraphFont"/>
    <w:uiPriority w:val="99"/>
    <w:semiHidden/>
    <w:unhideWhenUsed/>
    <w:rsid w:val="00641591"/>
    <w:rPr>
      <w:color w:val="954F72" w:themeColor="followedHyperlink"/>
      <w:u w:val="single"/>
    </w:rPr>
  </w:style>
  <w:style w:type="character" w:styleId="LineNumber">
    <w:name w:val="line number"/>
    <w:basedOn w:val="DefaultParagraphFont"/>
    <w:uiPriority w:val="99"/>
    <w:semiHidden/>
    <w:unhideWhenUsed/>
    <w:rsid w:val="00641591"/>
  </w:style>
  <w:style w:type="paragraph" w:styleId="Title">
    <w:name w:val="Title"/>
    <w:basedOn w:val="Normal"/>
    <w:next w:val="Normal"/>
    <w:link w:val="TitleChar"/>
    <w:uiPriority w:val="10"/>
    <w:qFormat/>
    <w:rsid w:val="00641591"/>
    <w:pPr>
      <w:keepNext/>
      <w:keepLines/>
      <w:spacing w:before="480"/>
      <w:ind w:firstLine="0"/>
    </w:pPr>
    <w:rPr>
      <w:rFonts w:eastAsia="SimSun" w:cs="Times New Roman"/>
      <w:b/>
      <w:kern w:val="0"/>
      <w:sz w:val="72"/>
      <w:szCs w:val="72"/>
      <w:lang w:eastAsia="zh-CN"/>
    </w:rPr>
  </w:style>
  <w:style w:type="character" w:customStyle="1" w:styleId="TitleChar">
    <w:name w:val="Title Char"/>
    <w:basedOn w:val="DefaultParagraphFont"/>
    <w:link w:val="Title"/>
    <w:uiPriority w:val="10"/>
    <w:rsid w:val="00641591"/>
    <w:rPr>
      <w:rFonts w:ascii="Times New Roman" w:eastAsia="SimSun" w:hAnsi="Times New Roman" w:cs="Times New Roman"/>
      <w:b/>
      <w:sz w:val="72"/>
      <w:szCs w:val="72"/>
      <w:lang w:val="en-US"/>
    </w:rPr>
  </w:style>
  <w:style w:type="character" w:customStyle="1" w:styleId="EndNoteBibliographyTitleChar">
    <w:name w:val="EndNote Bibliography Title Char"/>
    <w:basedOn w:val="DefaultParagraphFont"/>
    <w:link w:val="EndNoteBibliographyTitle"/>
    <w:rsid w:val="00641591"/>
    <w:rPr>
      <w:rFonts w:ascii="Times New Roman" w:eastAsia="SimSun" w:hAnsi="Times New Roman" w:cs="Times New Roman"/>
      <w:kern w:val="2"/>
      <w:szCs w:val="20"/>
      <w:lang w:eastAsia="en-US"/>
    </w:rPr>
  </w:style>
  <w:style w:type="character" w:customStyle="1" w:styleId="EndNoteBibliographyChar">
    <w:name w:val="EndNote Bibliography Char"/>
    <w:basedOn w:val="DefaultParagraphFont"/>
    <w:link w:val="EndNoteBibliography"/>
    <w:rsid w:val="00641591"/>
    <w:rPr>
      <w:rFonts w:ascii="Times New Roman" w:eastAsia="SimSun" w:hAnsi="Times New Roman" w:cs="Times New Roman"/>
      <w:kern w:val="2"/>
      <w:szCs w:val="20"/>
      <w:lang w:eastAsia="en-US"/>
    </w:rPr>
  </w:style>
  <w:style w:type="character" w:styleId="BookTitle">
    <w:name w:val="Book Title"/>
    <w:basedOn w:val="DefaultParagraphFont"/>
    <w:uiPriority w:val="33"/>
    <w:qFormat/>
    <w:rsid w:val="00641591"/>
    <w:rPr>
      <w:b/>
      <w:bCs/>
      <w:i/>
      <w:iCs/>
      <w:spacing w:val="5"/>
    </w:rPr>
  </w:style>
  <w:style w:type="character" w:customStyle="1" w:styleId="UnresolvedMention1">
    <w:name w:val="Unresolved Mention1"/>
    <w:basedOn w:val="DefaultParagraphFont"/>
    <w:uiPriority w:val="99"/>
    <w:semiHidden/>
    <w:unhideWhenUsed/>
    <w:rsid w:val="00641591"/>
    <w:rPr>
      <w:color w:val="605E5C"/>
      <w:shd w:val="clear" w:color="auto" w:fill="E1DFDD"/>
    </w:rPr>
  </w:style>
  <w:style w:type="paragraph" w:customStyle="1" w:styleId="Default">
    <w:name w:val="Default"/>
    <w:rsid w:val="00641591"/>
    <w:pPr>
      <w:autoSpaceDE w:val="0"/>
      <w:autoSpaceDN w:val="0"/>
      <w:adjustRightInd w:val="0"/>
      <w:spacing w:after="0" w:line="240" w:lineRule="auto"/>
      <w:jc w:val="both"/>
    </w:pPr>
    <w:rPr>
      <w:rFonts w:ascii="Times New Roman" w:eastAsia="SimSun" w:hAnsi="Times New Roman" w:cs="Times New Roman"/>
      <w:color w:val="000000"/>
      <w:sz w:val="24"/>
      <w:szCs w:val="24"/>
      <w:lang w:val="en-US"/>
    </w:rPr>
  </w:style>
  <w:style w:type="table" w:customStyle="1" w:styleId="TableGrid1">
    <w:name w:val="Table Grid1"/>
    <w:basedOn w:val="TableNormal"/>
    <w:next w:val="TableGrid"/>
    <w:uiPriority w:val="39"/>
    <w:rsid w:val="00641591"/>
    <w:pPr>
      <w:spacing w:after="0" w:line="240" w:lineRule="auto"/>
      <w:jc w:val="both"/>
    </w:pPr>
    <w:rPr>
      <w:rFonts w:ascii="Times New Roman" w:eastAsia="SimSu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641591"/>
    <w:pPr>
      <w:keepNext/>
      <w:keepLines/>
      <w:spacing w:before="360" w:after="80"/>
      <w:ind w:firstLine="0"/>
    </w:pPr>
    <w:rPr>
      <w:rFonts w:ascii="Georgia" w:eastAsia="Georgia" w:hAnsi="Georgia" w:cs="Georgia"/>
      <w:i/>
      <w:color w:val="666666"/>
      <w:kern w:val="0"/>
      <w:sz w:val="48"/>
      <w:szCs w:val="48"/>
      <w:lang w:eastAsia="zh-CN"/>
    </w:rPr>
  </w:style>
  <w:style w:type="character" w:customStyle="1" w:styleId="SubtitleChar">
    <w:name w:val="Subtitle Char"/>
    <w:basedOn w:val="DefaultParagraphFont"/>
    <w:link w:val="Subtitle"/>
    <w:uiPriority w:val="11"/>
    <w:rsid w:val="00641591"/>
    <w:rPr>
      <w:rFonts w:ascii="Georgia" w:eastAsia="Georgia" w:hAnsi="Georgia" w:cs="Georgia"/>
      <w:i/>
      <w:color w:val="666666"/>
      <w:sz w:val="48"/>
      <w:szCs w:val="48"/>
      <w:lang w:val="en-US"/>
    </w:rPr>
  </w:style>
  <w:style w:type="paragraph" w:styleId="TOC1">
    <w:name w:val="toc 1"/>
    <w:basedOn w:val="Normal"/>
    <w:next w:val="Normal"/>
    <w:autoRedefine/>
    <w:uiPriority w:val="39"/>
    <w:unhideWhenUsed/>
    <w:rsid w:val="00641591"/>
    <w:pPr>
      <w:spacing w:after="100"/>
    </w:pPr>
  </w:style>
  <w:style w:type="paragraph" w:styleId="TOC2">
    <w:name w:val="toc 2"/>
    <w:basedOn w:val="Normal"/>
    <w:next w:val="Normal"/>
    <w:autoRedefine/>
    <w:uiPriority w:val="39"/>
    <w:unhideWhenUsed/>
    <w:rsid w:val="00641591"/>
    <w:pPr>
      <w:spacing w:after="100"/>
      <w:ind w:left="220"/>
    </w:pPr>
  </w:style>
  <w:style w:type="paragraph" w:styleId="TOC3">
    <w:name w:val="toc 3"/>
    <w:basedOn w:val="Normal"/>
    <w:next w:val="Normal"/>
    <w:autoRedefine/>
    <w:uiPriority w:val="39"/>
    <w:unhideWhenUsed/>
    <w:rsid w:val="00641591"/>
    <w:pPr>
      <w:spacing w:after="100"/>
      <w:ind w:left="440"/>
    </w:pPr>
  </w:style>
  <w:style w:type="paragraph" w:customStyle="1" w:styleId="SectionTitle">
    <w:name w:val="Section Title"/>
    <w:basedOn w:val="Normal"/>
    <w:next w:val="Normal"/>
    <w:uiPriority w:val="2"/>
    <w:qFormat/>
    <w:rsid w:val="00641591"/>
    <w:pPr>
      <w:pageBreakBefore/>
      <w:spacing w:after="240"/>
      <w:ind w:firstLine="0"/>
      <w:jc w:val="center"/>
      <w:outlineLvl w:val="0"/>
    </w:pPr>
    <w:rPr>
      <w:rFonts w:eastAsiaTheme="majorEastAsia" w:cs="Times New Roman"/>
      <w:kern w:val="24"/>
      <w:lang w:eastAsia="ja-JP"/>
    </w:rPr>
  </w:style>
  <w:style w:type="character" w:styleId="Strong">
    <w:name w:val="Strong"/>
    <w:basedOn w:val="DefaultParagraphFont"/>
    <w:uiPriority w:val="22"/>
    <w:unhideWhenUsed/>
    <w:qFormat/>
    <w:rsid w:val="00641591"/>
    <w:rPr>
      <w:rFonts w:ascii="Times New Roman" w:hAnsi="Times New Roman"/>
      <w:b w:val="0"/>
      <w:bCs w:val="0"/>
      <w:caps/>
      <w:smallCaps w:val="0"/>
      <w:sz w:val="22"/>
    </w:rPr>
  </w:style>
  <w:style w:type="paragraph" w:styleId="NoSpacing">
    <w:name w:val="No Spacing"/>
    <w:aliases w:val="No Indent"/>
    <w:basedOn w:val="Normal"/>
    <w:link w:val="NoSpacingChar"/>
    <w:uiPriority w:val="2"/>
    <w:qFormat/>
    <w:rsid w:val="00641591"/>
    <w:pPr>
      <w:spacing w:line="240" w:lineRule="auto"/>
      <w:ind w:firstLine="0"/>
    </w:pPr>
    <w:rPr>
      <w:rFonts w:cstheme="minorHAnsi"/>
      <w:kern w:val="0"/>
      <w:szCs w:val="22"/>
      <w:lang w:eastAsia="ja-JP"/>
    </w:rPr>
  </w:style>
  <w:style w:type="character" w:styleId="Emphasis">
    <w:name w:val="Emphasis"/>
    <w:basedOn w:val="DefaultParagraphFont"/>
    <w:uiPriority w:val="20"/>
    <w:unhideWhenUsed/>
    <w:qFormat/>
    <w:rsid w:val="00641591"/>
    <w:rPr>
      <w:i/>
      <w:iCs/>
    </w:rPr>
  </w:style>
  <w:style w:type="paragraph" w:styleId="Caption">
    <w:name w:val="caption"/>
    <w:basedOn w:val="Normal"/>
    <w:next w:val="Normal"/>
    <w:uiPriority w:val="35"/>
    <w:unhideWhenUsed/>
    <w:qFormat/>
    <w:rsid w:val="00641591"/>
    <w:pPr>
      <w:keepNext/>
      <w:spacing w:after="200"/>
      <w:ind w:firstLine="0"/>
    </w:pPr>
    <w:rPr>
      <w:rFonts w:cs="Arial"/>
      <w:i/>
      <w:iCs/>
      <w:color w:val="000000" w:themeColor="text1"/>
      <w:kern w:val="24"/>
      <w:lang w:eastAsia="ja-JP"/>
    </w:rPr>
  </w:style>
  <w:style w:type="paragraph" w:styleId="ListBullet">
    <w:name w:val="List Bullet"/>
    <w:basedOn w:val="ListParagraph"/>
    <w:uiPriority w:val="9"/>
    <w:unhideWhenUsed/>
    <w:qFormat/>
    <w:rsid w:val="00641591"/>
    <w:pPr>
      <w:numPr>
        <w:numId w:val="6"/>
      </w:numPr>
      <w:spacing w:after="160"/>
    </w:pPr>
    <w:rPr>
      <w:rFonts w:eastAsia="SimSun" w:cs="Times New Roman"/>
      <w:kern w:val="0"/>
    </w:rPr>
  </w:style>
  <w:style w:type="paragraph" w:styleId="TableofFigures">
    <w:name w:val="table of figures"/>
    <w:basedOn w:val="Normal"/>
    <w:next w:val="Normal"/>
    <w:uiPriority w:val="99"/>
    <w:unhideWhenUsed/>
    <w:rsid w:val="00641591"/>
    <w:rPr>
      <w:rFonts w:cs="Arial"/>
      <w:kern w:val="24"/>
      <w:lang w:eastAsia="ja-JP"/>
    </w:rPr>
  </w:style>
  <w:style w:type="paragraph" w:styleId="TOC4">
    <w:name w:val="toc 4"/>
    <w:basedOn w:val="Normal"/>
    <w:next w:val="Normal"/>
    <w:autoRedefine/>
    <w:uiPriority w:val="39"/>
    <w:unhideWhenUsed/>
    <w:rsid w:val="00641591"/>
    <w:pPr>
      <w:spacing w:after="100" w:line="240" w:lineRule="auto"/>
      <w:ind w:left="737"/>
    </w:pPr>
    <w:rPr>
      <w:rFonts w:cs="Times New Roman"/>
      <w:noProof/>
      <w:kern w:val="24"/>
      <w:lang w:eastAsia="ja-JP"/>
    </w:rPr>
  </w:style>
  <w:style w:type="paragraph" w:styleId="TOC5">
    <w:name w:val="toc 5"/>
    <w:basedOn w:val="Normal"/>
    <w:next w:val="Normal"/>
    <w:autoRedefine/>
    <w:uiPriority w:val="39"/>
    <w:unhideWhenUsed/>
    <w:rsid w:val="00641591"/>
    <w:pPr>
      <w:spacing w:after="100" w:line="240" w:lineRule="auto"/>
      <w:ind w:left="975"/>
    </w:pPr>
    <w:rPr>
      <w:rFonts w:cs="Times New Roman"/>
      <w:kern w:val="24"/>
      <w:lang w:eastAsia="ja-JP"/>
    </w:rPr>
  </w:style>
  <w:style w:type="table" w:customStyle="1" w:styleId="APAReport">
    <w:name w:val="APA Report"/>
    <w:basedOn w:val="TableNormal"/>
    <w:uiPriority w:val="99"/>
    <w:rsid w:val="00641591"/>
    <w:pPr>
      <w:spacing w:after="0" w:line="240" w:lineRule="auto"/>
    </w:pPr>
    <w:rPr>
      <w:sz w:val="24"/>
      <w:szCs w:val="24"/>
      <w:lang w:val="en-US" w:eastAsia="ja-JP"/>
    </w:r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Spacing"/>
    <w:link w:val="TableFigureChar"/>
    <w:uiPriority w:val="4"/>
    <w:qFormat/>
    <w:rsid w:val="00641591"/>
  </w:style>
  <w:style w:type="paragraph" w:styleId="TOCHeading">
    <w:name w:val="TOC Heading"/>
    <w:basedOn w:val="Heading1"/>
    <w:next w:val="Normal"/>
    <w:uiPriority w:val="39"/>
    <w:unhideWhenUsed/>
    <w:qFormat/>
    <w:rsid w:val="00641591"/>
    <w:pPr>
      <w:spacing w:before="240" w:after="0" w:line="259" w:lineRule="auto"/>
      <w:jc w:val="left"/>
      <w:outlineLvl w:val="9"/>
    </w:pPr>
    <w:rPr>
      <w:rFonts w:eastAsiaTheme="majorEastAsia" w:cs="Times New Roman"/>
      <w:b w:val="0"/>
      <w:color w:val="2F5496" w:themeColor="accent1" w:themeShade="BF"/>
      <w:kern w:val="0"/>
      <w:sz w:val="32"/>
      <w:szCs w:val="32"/>
    </w:rPr>
  </w:style>
  <w:style w:type="character" w:styleId="SubtleReference">
    <w:name w:val="Subtle Reference"/>
    <w:basedOn w:val="DefaultParagraphFont"/>
    <w:uiPriority w:val="31"/>
    <w:qFormat/>
    <w:rsid w:val="00641591"/>
    <w:rPr>
      <w:rFonts w:ascii="Times New Roman" w:hAnsi="Times New Roman"/>
      <w:smallCaps/>
      <w:color w:val="000000" w:themeColor="text1"/>
      <w:sz w:val="22"/>
    </w:rPr>
  </w:style>
  <w:style w:type="paragraph" w:customStyle="1" w:styleId="Table">
    <w:name w:val="Table"/>
    <w:basedOn w:val="Normal"/>
    <w:next w:val="Normal"/>
    <w:link w:val="TableChar"/>
    <w:rsid w:val="00641591"/>
    <w:pPr>
      <w:widowControl w:val="0"/>
      <w:spacing w:line="240" w:lineRule="auto"/>
      <w:ind w:firstLine="0"/>
    </w:pPr>
    <w:rPr>
      <w:rFonts w:cstheme="minorHAnsi"/>
      <w:kern w:val="0"/>
      <w:szCs w:val="22"/>
      <w:lang w:eastAsia="ja-JP"/>
    </w:rPr>
  </w:style>
  <w:style w:type="character" w:customStyle="1" w:styleId="NoSpacingChar">
    <w:name w:val="No Spacing Char"/>
    <w:aliases w:val="No Indent Char"/>
    <w:basedOn w:val="DefaultParagraphFont"/>
    <w:link w:val="NoSpacing"/>
    <w:uiPriority w:val="2"/>
    <w:rsid w:val="00641591"/>
    <w:rPr>
      <w:rFonts w:ascii="Times New Roman" w:hAnsi="Times New Roman" w:cstheme="minorHAnsi"/>
      <w:lang w:val="en-US" w:eastAsia="ja-JP"/>
    </w:rPr>
  </w:style>
  <w:style w:type="character" w:customStyle="1" w:styleId="TableChar">
    <w:name w:val="Table Char"/>
    <w:basedOn w:val="NoSpacingChar"/>
    <w:link w:val="Table"/>
    <w:rsid w:val="00641591"/>
    <w:rPr>
      <w:rFonts w:ascii="Times New Roman" w:hAnsi="Times New Roman" w:cstheme="minorHAnsi"/>
      <w:lang w:val="en-US" w:eastAsia="ja-JP"/>
    </w:rPr>
  </w:style>
  <w:style w:type="character" w:customStyle="1" w:styleId="TableFigureChar">
    <w:name w:val="Table/Figure Char"/>
    <w:basedOn w:val="NoSpacingChar"/>
    <w:link w:val="TableFigure"/>
    <w:uiPriority w:val="4"/>
    <w:rsid w:val="00641591"/>
    <w:rPr>
      <w:rFonts w:ascii="Times New Roman" w:hAnsi="Times New Roman" w:cstheme="minorHAnsi"/>
      <w:lang w:val="en-US" w:eastAsia="ja-JP"/>
    </w:rPr>
  </w:style>
  <w:style w:type="character" w:customStyle="1" w:styleId="cf01">
    <w:name w:val="cf01"/>
    <w:basedOn w:val="DefaultParagraphFont"/>
    <w:rsid w:val="00641591"/>
    <w:rPr>
      <w:rFonts w:ascii="Segoe UI" w:hAnsi="Segoe UI" w:cs="Segoe UI" w:hint="default"/>
      <w:sz w:val="18"/>
      <w:szCs w:val="18"/>
    </w:rPr>
  </w:style>
  <w:style w:type="character" w:styleId="PlaceholderText">
    <w:name w:val="Placeholder Text"/>
    <w:basedOn w:val="DefaultParagraphFont"/>
    <w:uiPriority w:val="99"/>
    <w:semiHidden/>
    <w:rsid w:val="00641591"/>
    <w:rPr>
      <w:color w:val="808080"/>
    </w:rPr>
  </w:style>
  <w:style w:type="paragraph" w:customStyle="1" w:styleId="msonormal0">
    <w:name w:val="msonormal"/>
    <w:basedOn w:val="Normal"/>
    <w:rsid w:val="00641591"/>
    <w:pP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font5">
    <w:name w:val="font5"/>
    <w:basedOn w:val="Normal"/>
    <w:rsid w:val="00641591"/>
    <w:pPr>
      <w:spacing w:before="100" w:beforeAutospacing="1" w:after="100" w:afterAutospacing="1" w:line="240" w:lineRule="auto"/>
      <w:ind w:firstLine="0"/>
      <w:jc w:val="left"/>
    </w:pPr>
    <w:rPr>
      <w:rFonts w:ascii="Calibri" w:eastAsia="Times New Roman" w:hAnsi="Calibri" w:cs="Calibri"/>
      <w:b/>
      <w:bCs/>
      <w:color w:val="000000"/>
      <w:kern w:val="0"/>
      <w:szCs w:val="22"/>
      <w:lang w:eastAsia="zh-CN"/>
    </w:rPr>
  </w:style>
  <w:style w:type="paragraph" w:customStyle="1" w:styleId="font6">
    <w:name w:val="font6"/>
    <w:basedOn w:val="Normal"/>
    <w:rsid w:val="00641591"/>
    <w:pPr>
      <w:spacing w:before="100" w:beforeAutospacing="1" w:after="100" w:afterAutospacing="1" w:line="240" w:lineRule="auto"/>
      <w:ind w:firstLine="0"/>
      <w:jc w:val="left"/>
    </w:pPr>
    <w:rPr>
      <w:rFonts w:ascii="Calibri" w:eastAsia="Times New Roman" w:hAnsi="Calibri" w:cs="Calibri"/>
      <w:b/>
      <w:bCs/>
      <w:color w:val="000000"/>
      <w:kern w:val="0"/>
      <w:szCs w:val="22"/>
      <w:lang w:eastAsia="zh-CN"/>
    </w:rPr>
  </w:style>
  <w:style w:type="paragraph" w:customStyle="1" w:styleId="font7">
    <w:name w:val="font7"/>
    <w:basedOn w:val="Normal"/>
    <w:rsid w:val="00641591"/>
    <w:pPr>
      <w:spacing w:before="100" w:beforeAutospacing="1" w:after="100" w:afterAutospacing="1" w:line="240" w:lineRule="auto"/>
      <w:ind w:firstLine="0"/>
      <w:jc w:val="left"/>
    </w:pPr>
    <w:rPr>
      <w:rFonts w:ascii="Calibri" w:eastAsia="Times New Roman" w:hAnsi="Calibri" w:cs="Calibri"/>
      <w:b/>
      <w:bCs/>
      <w:color w:val="000000"/>
      <w:kern w:val="0"/>
      <w:szCs w:val="22"/>
      <w:lang w:eastAsia="zh-CN"/>
    </w:rPr>
  </w:style>
  <w:style w:type="paragraph" w:customStyle="1" w:styleId="font8">
    <w:name w:val="font8"/>
    <w:basedOn w:val="Normal"/>
    <w:rsid w:val="00641591"/>
    <w:pPr>
      <w:spacing w:before="100" w:beforeAutospacing="1" w:after="100" w:afterAutospacing="1" w:line="240" w:lineRule="auto"/>
      <w:ind w:firstLine="0"/>
      <w:jc w:val="left"/>
    </w:pPr>
    <w:rPr>
      <w:rFonts w:ascii="Calibri" w:eastAsia="Times New Roman" w:hAnsi="Calibri" w:cs="Calibri"/>
      <w:b/>
      <w:bCs/>
      <w:i/>
      <w:iCs/>
      <w:color w:val="000000"/>
      <w:kern w:val="0"/>
      <w:szCs w:val="22"/>
      <w:lang w:eastAsia="zh-CN"/>
    </w:rPr>
  </w:style>
  <w:style w:type="paragraph" w:customStyle="1" w:styleId="font9">
    <w:name w:val="font9"/>
    <w:basedOn w:val="Normal"/>
    <w:rsid w:val="00641591"/>
    <w:pPr>
      <w:spacing w:before="100" w:beforeAutospacing="1" w:after="100" w:afterAutospacing="1" w:line="240" w:lineRule="auto"/>
      <w:ind w:firstLine="0"/>
      <w:jc w:val="left"/>
    </w:pPr>
    <w:rPr>
      <w:rFonts w:ascii="Calibri" w:eastAsia="Times New Roman" w:hAnsi="Calibri" w:cs="Calibri"/>
      <w:b/>
      <w:bCs/>
      <w:color w:val="000000"/>
      <w:kern w:val="0"/>
      <w:szCs w:val="22"/>
      <w:lang w:eastAsia="zh-CN"/>
    </w:rPr>
  </w:style>
  <w:style w:type="paragraph" w:customStyle="1" w:styleId="xl66">
    <w:name w:val="xl66"/>
    <w:basedOn w:val="Normal"/>
    <w:rsid w:val="00641591"/>
    <w:pPr>
      <w:pBdr>
        <w:right w:val="single" w:sz="4" w:space="0" w:color="auto"/>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67">
    <w:name w:val="xl67"/>
    <w:basedOn w:val="Normal"/>
    <w:rsid w:val="00641591"/>
    <w:pPr>
      <w:pBdr>
        <w:right w:val="single" w:sz="4" w:space="0" w:color="auto"/>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68">
    <w:name w:val="xl68"/>
    <w:basedOn w:val="Normal"/>
    <w:rsid w:val="00641591"/>
    <w:pPr>
      <w:pBdr>
        <w:bottom w:val="single" w:sz="4" w:space="0" w:color="000000"/>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69">
    <w:name w:val="xl69"/>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rFonts w:eastAsia="Times New Roman" w:cs="Times New Roman"/>
      <w:b/>
      <w:bCs/>
      <w:color w:val="000000"/>
      <w:kern w:val="0"/>
      <w:sz w:val="24"/>
      <w:szCs w:val="24"/>
      <w:lang w:eastAsia="zh-CN"/>
    </w:rPr>
  </w:style>
  <w:style w:type="paragraph" w:customStyle="1" w:styleId="xl70">
    <w:name w:val="xl70"/>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rFonts w:eastAsia="Times New Roman" w:cs="Times New Roman"/>
      <w:b/>
      <w:bCs/>
      <w:color w:val="000000"/>
      <w:kern w:val="0"/>
      <w:sz w:val="24"/>
      <w:szCs w:val="24"/>
      <w:lang w:eastAsia="zh-CN"/>
    </w:rPr>
  </w:style>
  <w:style w:type="paragraph" w:customStyle="1" w:styleId="xl71">
    <w:name w:val="xl71"/>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rFonts w:eastAsia="Times New Roman" w:cs="Times New Roman"/>
      <w:b/>
      <w:bCs/>
      <w:kern w:val="0"/>
      <w:sz w:val="24"/>
      <w:szCs w:val="24"/>
      <w:lang w:eastAsia="zh-CN"/>
    </w:rPr>
  </w:style>
  <w:style w:type="paragraph" w:customStyle="1" w:styleId="xl72">
    <w:name w:val="xl72"/>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rFonts w:eastAsia="Times New Roman" w:cs="Times New Roman"/>
      <w:b/>
      <w:bCs/>
      <w:kern w:val="0"/>
      <w:sz w:val="24"/>
      <w:szCs w:val="24"/>
      <w:lang w:eastAsia="zh-CN"/>
    </w:rPr>
  </w:style>
  <w:style w:type="paragraph" w:customStyle="1" w:styleId="xl73">
    <w:name w:val="xl73"/>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rFonts w:eastAsia="Times New Roman" w:cs="Times New Roman"/>
      <w:b/>
      <w:bCs/>
      <w:kern w:val="0"/>
      <w:sz w:val="24"/>
      <w:szCs w:val="24"/>
      <w:lang w:eastAsia="zh-CN"/>
    </w:rPr>
  </w:style>
  <w:style w:type="paragraph" w:customStyle="1" w:styleId="xl74">
    <w:name w:val="xl74"/>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rFonts w:eastAsia="Times New Roman" w:cs="Times New Roman"/>
      <w:b/>
      <w:bCs/>
      <w:kern w:val="0"/>
      <w:sz w:val="24"/>
      <w:szCs w:val="24"/>
      <w:lang w:eastAsia="zh-CN"/>
    </w:rPr>
  </w:style>
  <w:style w:type="paragraph" w:customStyle="1" w:styleId="xl75">
    <w:name w:val="xl75"/>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b/>
      <w:bCs/>
      <w:kern w:val="0"/>
      <w:sz w:val="24"/>
      <w:szCs w:val="24"/>
      <w:lang w:eastAsia="zh-CN"/>
    </w:rPr>
  </w:style>
  <w:style w:type="paragraph" w:customStyle="1" w:styleId="xl76">
    <w:name w:val="xl76"/>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b/>
      <w:bCs/>
      <w:kern w:val="0"/>
      <w:sz w:val="24"/>
      <w:szCs w:val="24"/>
      <w:lang w:eastAsia="zh-CN"/>
    </w:rPr>
  </w:style>
  <w:style w:type="paragraph" w:customStyle="1" w:styleId="xl77">
    <w:name w:val="xl77"/>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color w:val="000000"/>
      <w:kern w:val="0"/>
      <w:sz w:val="24"/>
      <w:szCs w:val="24"/>
      <w:lang w:eastAsia="zh-CN"/>
    </w:rPr>
  </w:style>
  <w:style w:type="paragraph" w:customStyle="1" w:styleId="xl78">
    <w:name w:val="xl78"/>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color w:val="000000"/>
      <w:kern w:val="0"/>
      <w:sz w:val="24"/>
      <w:szCs w:val="24"/>
      <w:lang w:eastAsia="zh-CN"/>
    </w:rPr>
  </w:style>
  <w:style w:type="paragraph" w:customStyle="1" w:styleId="xl79">
    <w:name w:val="xl79"/>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80">
    <w:name w:val="xl80"/>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81">
    <w:name w:val="xl81"/>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82">
    <w:name w:val="xl82"/>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83">
    <w:name w:val="xl83"/>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84">
    <w:name w:val="xl84"/>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color w:val="000000"/>
      <w:kern w:val="0"/>
      <w:sz w:val="24"/>
      <w:szCs w:val="24"/>
      <w:lang w:eastAsia="zh-CN"/>
    </w:rPr>
  </w:style>
  <w:style w:type="paragraph" w:customStyle="1" w:styleId="xl85">
    <w:name w:val="xl85"/>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rFonts w:eastAsia="Times New Roman" w:cs="Times New Roman"/>
      <w:kern w:val="0"/>
      <w:sz w:val="24"/>
      <w:szCs w:val="24"/>
      <w:lang w:eastAsia="zh-CN"/>
    </w:rPr>
  </w:style>
  <w:style w:type="paragraph" w:customStyle="1" w:styleId="xl86">
    <w:name w:val="xl86"/>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87">
    <w:name w:val="xl87"/>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rFonts w:eastAsia="Times New Roman" w:cs="Times New Roman"/>
      <w:kern w:val="0"/>
      <w:sz w:val="24"/>
      <w:szCs w:val="24"/>
      <w:lang w:eastAsia="zh-CN"/>
    </w:rPr>
  </w:style>
  <w:style w:type="paragraph" w:customStyle="1" w:styleId="xl88">
    <w:name w:val="xl88"/>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rFonts w:eastAsia="Times New Roman" w:cs="Times New Roman"/>
      <w:kern w:val="0"/>
      <w:sz w:val="24"/>
      <w:szCs w:val="24"/>
      <w:lang w:eastAsia="zh-CN"/>
    </w:rPr>
  </w:style>
  <w:style w:type="paragraph" w:customStyle="1" w:styleId="xl89">
    <w:name w:val="xl89"/>
    <w:basedOn w:val="Normal"/>
    <w:rsid w:val="00641591"/>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rFonts w:eastAsia="Times New Roman" w:cs="Times New Roman"/>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66862">
      <w:bodyDiv w:val="1"/>
      <w:marLeft w:val="0"/>
      <w:marRight w:val="0"/>
      <w:marTop w:val="0"/>
      <w:marBottom w:val="0"/>
      <w:divBdr>
        <w:top w:val="none" w:sz="0" w:space="0" w:color="auto"/>
        <w:left w:val="none" w:sz="0" w:space="0" w:color="auto"/>
        <w:bottom w:val="none" w:sz="0" w:space="0" w:color="auto"/>
        <w:right w:val="none" w:sz="0" w:space="0" w:color="auto"/>
      </w:divBdr>
    </w:div>
    <w:div w:id="265306041">
      <w:bodyDiv w:val="1"/>
      <w:marLeft w:val="0"/>
      <w:marRight w:val="0"/>
      <w:marTop w:val="0"/>
      <w:marBottom w:val="0"/>
      <w:divBdr>
        <w:top w:val="none" w:sz="0" w:space="0" w:color="auto"/>
        <w:left w:val="none" w:sz="0" w:space="0" w:color="auto"/>
        <w:bottom w:val="none" w:sz="0" w:space="0" w:color="auto"/>
        <w:right w:val="none" w:sz="0" w:space="0" w:color="auto"/>
      </w:divBdr>
    </w:div>
    <w:div w:id="288895892">
      <w:bodyDiv w:val="1"/>
      <w:marLeft w:val="0"/>
      <w:marRight w:val="0"/>
      <w:marTop w:val="0"/>
      <w:marBottom w:val="0"/>
      <w:divBdr>
        <w:top w:val="none" w:sz="0" w:space="0" w:color="auto"/>
        <w:left w:val="none" w:sz="0" w:space="0" w:color="auto"/>
        <w:bottom w:val="none" w:sz="0" w:space="0" w:color="auto"/>
        <w:right w:val="none" w:sz="0" w:space="0" w:color="auto"/>
      </w:divBdr>
    </w:div>
    <w:div w:id="404499762">
      <w:bodyDiv w:val="1"/>
      <w:marLeft w:val="0"/>
      <w:marRight w:val="0"/>
      <w:marTop w:val="0"/>
      <w:marBottom w:val="0"/>
      <w:divBdr>
        <w:top w:val="none" w:sz="0" w:space="0" w:color="auto"/>
        <w:left w:val="none" w:sz="0" w:space="0" w:color="auto"/>
        <w:bottom w:val="none" w:sz="0" w:space="0" w:color="auto"/>
        <w:right w:val="none" w:sz="0" w:space="0" w:color="auto"/>
      </w:divBdr>
    </w:div>
    <w:div w:id="479419959">
      <w:bodyDiv w:val="1"/>
      <w:marLeft w:val="0"/>
      <w:marRight w:val="0"/>
      <w:marTop w:val="0"/>
      <w:marBottom w:val="0"/>
      <w:divBdr>
        <w:top w:val="none" w:sz="0" w:space="0" w:color="auto"/>
        <w:left w:val="none" w:sz="0" w:space="0" w:color="auto"/>
        <w:bottom w:val="none" w:sz="0" w:space="0" w:color="auto"/>
        <w:right w:val="none" w:sz="0" w:space="0" w:color="auto"/>
      </w:divBdr>
    </w:div>
    <w:div w:id="486098333">
      <w:bodyDiv w:val="1"/>
      <w:marLeft w:val="0"/>
      <w:marRight w:val="0"/>
      <w:marTop w:val="0"/>
      <w:marBottom w:val="0"/>
      <w:divBdr>
        <w:top w:val="none" w:sz="0" w:space="0" w:color="auto"/>
        <w:left w:val="none" w:sz="0" w:space="0" w:color="auto"/>
        <w:bottom w:val="none" w:sz="0" w:space="0" w:color="auto"/>
        <w:right w:val="none" w:sz="0" w:space="0" w:color="auto"/>
      </w:divBdr>
    </w:div>
    <w:div w:id="488600962">
      <w:bodyDiv w:val="1"/>
      <w:marLeft w:val="0"/>
      <w:marRight w:val="0"/>
      <w:marTop w:val="0"/>
      <w:marBottom w:val="0"/>
      <w:divBdr>
        <w:top w:val="none" w:sz="0" w:space="0" w:color="auto"/>
        <w:left w:val="none" w:sz="0" w:space="0" w:color="auto"/>
        <w:bottom w:val="none" w:sz="0" w:space="0" w:color="auto"/>
        <w:right w:val="none" w:sz="0" w:space="0" w:color="auto"/>
      </w:divBdr>
    </w:div>
    <w:div w:id="844318786">
      <w:bodyDiv w:val="1"/>
      <w:marLeft w:val="0"/>
      <w:marRight w:val="0"/>
      <w:marTop w:val="0"/>
      <w:marBottom w:val="0"/>
      <w:divBdr>
        <w:top w:val="none" w:sz="0" w:space="0" w:color="auto"/>
        <w:left w:val="none" w:sz="0" w:space="0" w:color="auto"/>
        <w:bottom w:val="none" w:sz="0" w:space="0" w:color="auto"/>
        <w:right w:val="none" w:sz="0" w:space="0" w:color="auto"/>
      </w:divBdr>
    </w:div>
    <w:div w:id="848445132">
      <w:bodyDiv w:val="1"/>
      <w:marLeft w:val="0"/>
      <w:marRight w:val="0"/>
      <w:marTop w:val="0"/>
      <w:marBottom w:val="0"/>
      <w:divBdr>
        <w:top w:val="none" w:sz="0" w:space="0" w:color="auto"/>
        <w:left w:val="none" w:sz="0" w:space="0" w:color="auto"/>
        <w:bottom w:val="none" w:sz="0" w:space="0" w:color="auto"/>
        <w:right w:val="none" w:sz="0" w:space="0" w:color="auto"/>
      </w:divBdr>
    </w:div>
    <w:div w:id="878735789">
      <w:bodyDiv w:val="1"/>
      <w:marLeft w:val="0"/>
      <w:marRight w:val="0"/>
      <w:marTop w:val="0"/>
      <w:marBottom w:val="0"/>
      <w:divBdr>
        <w:top w:val="none" w:sz="0" w:space="0" w:color="auto"/>
        <w:left w:val="none" w:sz="0" w:space="0" w:color="auto"/>
        <w:bottom w:val="none" w:sz="0" w:space="0" w:color="auto"/>
        <w:right w:val="none" w:sz="0" w:space="0" w:color="auto"/>
      </w:divBdr>
    </w:div>
    <w:div w:id="885993744">
      <w:bodyDiv w:val="1"/>
      <w:marLeft w:val="0"/>
      <w:marRight w:val="0"/>
      <w:marTop w:val="0"/>
      <w:marBottom w:val="0"/>
      <w:divBdr>
        <w:top w:val="none" w:sz="0" w:space="0" w:color="auto"/>
        <w:left w:val="none" w:sz="0" w:space="0" w:color="auto"/>
        <w:bottom w:val="none" w:sz="0" w:space="0" w:color="auto"/>
        <w:right w:val="none" w:sz="0" w:space="0" w:color="auto"/>
      </w:divBdr>
    </w:div>
    <w:div w:id="893854485">
      <w:bodyDiv w:val="1"/>
      <w:marLeft w:val="0"/>
      <w:marRight w:val="0"/>
      <w:marTop w:val="0"/>
      <w:marBottom w:val="0"/>
      <w:divBdr>
        <w:top w:val="none" w:sz="0" w:space="0" w:color="auto"/>
        <w:left w:val="none" w:sz="0" w:space="0" w:color="auto"/>
        <w:bottom w:val="none" w:sz="0" w:space="0" w:color="auto"/>
        <w:right w:val="none" w:sz="0" w:space="0" w:color="auto"/>
      </w:divBdr>
    </w:div>
    <w:div w:id="1132291025">
      <w:bodyDiv w:val="1"/>
      <w:marLeft w:val="0"/>
      <w:marRight w:val="0"/>
      <w:marTop w:val="0"/>
      <w:marBottom w:val="0"/>
      <w:divBdr>
        <w:top w:val="none" w:sz="0" w:space="0" w:color="auto"/>
        <w:left w:val="none" w:sz="0" w:space="0" w:color="auto"/>
        <w:bottom w:val="none" w:sz="0" w:space="0" w:color="auto"/>
        <w:right w:val="none" w:sz="0" w:space="0" w:color="auto"/>
      </w:divBdr>
    </w:div>
    <w:div w:id="1135374031">
      <w:bodyDiv w:val="1"/>
      <w:marLeft w:val="0"/>
      <w:marRight w:val="0"/>
      <w:marTop w:val="0"/>
      <w:marBottom w:val="0"/>
      <w:divBdr>
        <w:top w:val="none" w:sz="0" w:space="0" w:color="auto"/>
        <w:left w:val="none" w:sz="0" w:space="0" w:color="auto"/>
        <w:bottom w:val="none" w:sz="0" w:space="0" w:color="auto"/>
        <w:right w:val="none" w:sz="0" w:space="0" w:color="auto"/>
      </w:divBdr>
    </w:div>
    <w:div w:id="1273897258">
      <w:bodyDiv w:val="1"/>
      <w:marLeft w:val="0"/>
      <w:marRight w:val="0"/>
      <w:marTop w:val="0"/>
      <w:marBottom w:val="0"/>
      <w:divBdr>
        <w:top w:val="none" w:sz="0" w:space="0" w:color="auto"/>
        <w:left w:val="none" w:sz="0" w:space="0" w:color="auto"/>
        <w:bottom w:val="none" w:sz="0" w:space="0" w:color="auto"/>
        <w:right w:val="none" w:sz="0" w:space="0" w:color="auto"/>
      </w:divBdr>
    </w:div>
    <w:div w:id="1293554212">
      <w:bodyDiv w:val="1"/>
      <w:marLeft w:val="0"/>
      <w:marRight w:val="0"/>
      <w:marTop w:val="0"/>
      <w:marBottom w:val="0"/>
      <w:divBdr>
        <w:top w:val="none" w:sz="0" w:space="0" w:color="auto"/>
        <w:left w:val="none" w:sz="0" w:space="0" w:color="auto"/>
        <w:bottom w:val="none" w:sz="0" w:space="0" w:color="auto"/>
        <w:right w:val="none" w:sz="0" w:space="0" w:color="auto"/>
      </w:divBdr>
    </w:div>
    <w:div w:id="1301419736">
      <w:bodyDiv w:val="1"/>
      <w:marLeft w:val="0"/>
      <w:marRight w:val="0"/>
      <w:marTop w:val="0"/>
      <w:marBottom w:val="0"/>
      <w:divBdr>
        <w:top w:val="none" w:sz="0" w:space="0" w:color="auto"/>
        <w:left w:val="none" w:sz="0" w:space="0" w:color="auto"/>
        <w:bottom w:val="none" w:sz="0" w:space="0" w:color="auto"/>
        <w:right w:val="none" w:sz="0" w:space="0" w:color="auto"/>
      </w:divBdr>
    </w:div>
    <w:div w:id="1457795549">
      <w:bodyDiv w:val="1"/>
      <w:marLeft w:val="0"/>
      <w:marRight w:val="0"/>
      <w:marTop w:val="0"/>
      <w:marBottom w:val="0"/>
      <w:divBdr>
        <w:top w:val="none" w:sz="0" w:space="0" w:color="auto"/>
        <w:left w:val="none" w:sz="0" w:space="0" w:color="auto"/>
        <w:bottom w:val="none" w:sz="0" w:space="0" w:color="auto"/>
        <w:right w:val="none" w:sz="0" w:space="0" w:color="auto"/>
      </w:divBdr>
    </w:div>
    <w:div w:id="1534152405">
      <w:bodyDiv w:val="1"/>
      <w:marLeft w:val="0"/>
      <w:marRight w:val="0"/>
      <w:marTop w:val="0"/>
      <w:marBottom w:val="0"/>
      <w:divBdr>
        <w:top w:val="none" w:sz="0" w:space="0" w:color="auto"/>
        <w:left w:val="none" w:sz="0" w:space="0" w:color="auto"/>
        <w:bottom w:val="none" w:sz="0" w:space="0" w:color="auto"/>
        <w:right w:val="none" w:sz="0" w:space="0" w:color="auto"/>
      </w:divBdr>
    </w:div>
    <w:div w:id="1742753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orggeochem.2016.10.016" TargetMode="External"/><Relationship Id="rId21" Type="http://schemas.openxmlformats.org/officeDocument/2006/relationships/hyperlink" Target="https://doi.org/10.1016/j.quascirev.2018.11.002" TargetMode="External"/><Relationship Id="rId42" Type="http://schemas.openxmlformats.org/officeDocument/2006/relationships/hyperlink" Target="https://doi.org/10.1016/j.scitotenv.2018.09.047" TargetMode="External"/><Relationship Id="rId47" Type="http://schemas.openxmlformats.org/officeDocument/2006/relationships/hyperlink" Target="https://doi.org/10.1016/j.orggeochem.2003.10.012" TargetMode="External"/><Relationship Id="rId63" Type="http://schemas.openxmlformats.org/officeDocument/2006/relationships/hyperlink" Target="https://doi.org/10.1016/j.gca.2011.06.006" TargetMode="External"/><Relationship Id="rId68" Type="http://schemas.openxmlformats.org/officeDocument/2006/relationships/image" Target="media/image14.emf"/><Relationship Id="rId16" Type="http://schemas.openxmlformats.org/officeDocument/2006/relationships/image" Target="media/image10.jpeg"/><Relationship Id="rId11" Type="http://schemas.openxmlformats.org/officeDocument/2006/relationships/image" Target="media/image5.tiff"/><Relationship Id="rId32" Type="http://schemas.openxmlformats.org/officeDocument/2006/relationships/hyperlink" Target="https://doi.org/10.1046/j.1365-3040.2000.00581.x" TargetMode="External"/><Relationship Id="rId37" Type="http://schemas.openxmlformats.org/officeDocument/2006/relationships/hyperlink" Target="https://doi.org/10.1016/j.epsl.2015.12.037" TargetMode="External"/><Relationship Id="rId53" Type="http://schemas.openxmlformats.org/officeDocument/2006/relationships/hyperlink" Target="https://doi.org/10.1007/s004250000373" TargetMode="External"/><Relationship Id="rId58" Type="http://schemas.openxmlformats.org/officeDocument/2006/relationships/hyperlink" Target="https://doi.org/10.1029/2020gl090273" TargetMode="External"/><Relationship Id="rId74" Type="http://schemas.openxmlformats.org/officeDocument/2006/relationships/image" Target="media/image17.emf"/><Relationship Id="rId79" Type="http://schemas.openxmlformats.org/officeDocument/2006/relationships/package" Target="embeddings/Microsoft_Excel_Worksheet6.xlsx"/><Relationship Id="rId5" Type="http://schemas.openxmlformats.org/officeDocument/2006/relationships/footnotes" Target="footnotes.xml"/><Relationship Id="rId61" Type="http://schemas.openxmlformats.org/officeDocument/2006/relationships/hyperlink" Target="https://doi.org/10.1016/j.orggeochem.2009.07.011" TargetMode="External"/><Relationship Id="rId82" Type="http://schemas.openxmlformats.org/officeDocument/2006/relationships/fontTable" Target="fontTable.xml"/><Relationship Id="rId19" Type="http://schemas.openxmlformats.org/officeDocument/2006/relationships/hyperlink" Target="https://doi.org/10.1016/j.orggeochem.2010.02.002" TargetMode="External"/><Relationship Id="rId14" Type="http://schemas.openxmlformats.org/officeDocument/2006/relationships/image" Target="media/image8.jpeg"/><Relationship Id="rId22" Type="http://schemas.openxmlformats.org/officeDocument/2006/relationships/hyperlink" Target="https://doi.org/10.1016/j.orggeochem.2017.01.010" TargetMode="External"/><Relationship Id="rId27" Type="http://schemas.openxmlformats.org/officeDocument/2006/relationships/hyperlink" Target="https://doi.org/10.1073/pnas.0910513107" TargetMode="External"/><Relationship Id="rId30" Type="http://schemas.openxmlformats.org/officeDocument/2006/relationships/hyperlink" Target="https://doi.org/10.1016/j.yqres.2005.08.013" TargetMode="External"/><Relationship Id="rId35" Type="http://schemas.openxmlformats.org/officeDocument/2006/relationships/hyperlink" Target="https://doi.org/10.1016/j.gca.2012.09.004" TargetMode="External"/><Relationship Id="rId43" Type="http://schemas.openxmlformats.org/officeDocument/2006/relationships/hyperlink" Target="https://doi.org/10.1016/j.earscirev.2020.103081" TargetMode="External"/><Relationship Id="rId48" Type="http://schemas.openxmlformats.org/officeDocument/2006/relationships/hyperlink" Target="https://doi.org/10.1073/pnas.1323585111" TargetMode="External"/><Relationship Id="rId56" Type="http://schemas.openxmlformats.org/officeDocument/2006/relationships/hyperlink" Target="https://doi.org/10.1126/science.289.5486.1897" TargetMode="External"/><Relationship Id="rId64" Type="http://schemas.openxmlformats.org/officeDocument/2006/relationships/hyperlink" Target="https://doi.org/10.1029/2021gl092460" TargetMode="External"/><Relationship Id="rId69" Type="http://schemas.openxmlformats.org/officeDocument/2006/relationships/package" Target="embeddings/Microsoft_Excel_Worksheet1.xlsx"/><Relationship Id="rId77" Type="http://schemas.openxmlformats.org/officeDocument/2006/relationships/package" Target="embeddings/Microsoft_Excel_Worksheet5.xlsx"/><Relationship Id="rId8" Type="http://schemas.openxmlformats.org/officeDocument/2006/relationships/image" Target="media/image2.tiff"/><Relationship Id="rId51" Type="http://schemas.openxmlformats.org/officeDocument/2006/relationships/hyperlink" Target="https://doi.org/10.1146/annurev-earth-042711-105535" TargetMode="External"/><Relationship Id="rId72" Type="http://schemas.openxmlformats.org/officeDocument/2006/relationships/image" Target="media/image16.emf"/><Relationship Id="rId80" Type="http://schemas.openxmlformats.org/officeDocument/2006/relationships/image" Target="media/image20.emf"/><Relationship Id="rId3" Type="http://schemas.openxmlformats.org/officeDocument/2006/relationships/settings" Target="settings.xml"/><Relationship Id="rId12" Type="http://schemas.openxmlformats.org/officeDocument/2006/relationships/image" Target="media/image6.tiff"/><Relationship Id="rId17" Type="http://schemas.openxmlformats.org/officeDocument/2006/relationships/image" Target="media/image11.jpeg"/><Relationship Id="rId25" Type="http://schemas.openxmlformats.org/officeDocument/2006/relationships/hyperlink" Target="https://doi.org/10.1016/j.epsl.2015.07.029" TargetMode="External"/><Relationship Id="rId33" Type="http://schemas.openxmlformats.org/officeDocument/2006/relationships/hyperlink" Target="https://doi.org/10.1038/359311a0" TargetMode="External"/><Relationship Id="rId38" Type="http://schemas.openxmlformats.org/officeDocument/2006/relationships/hyperlink" Target="https://doi.org/10.1016/j.quascirev.2023.108125" TargetMode="External"/><Relationship Id="rId46" Type="http://schemas.openxmlformats.org/officeDocument/2006/relationships/hyperlink" Target="https://doi.org/10.1002/jqs.2977" TargetMode="External"/><Relationship Id="rId59" Type="http://schemas.openxmlformats.org/officeDocument/2006/relationships/hyperlink" Target="https://doi.org/10.1038/nature02386" TargetMode="External"/><Relationship Id="rId67" Type="http://schemas.openxmlformats.org/officeDocument/2006/relationships/package" Target="embeddings/Microsoft_Excel_Worksheet.xlsx"/><Relationship Id="rId20" Type="http://schemas.openxmlformats.org/officeDocument/2006/relationships/hyperlink" Target="https://doi.org/10.1016/0016-7037(95)00160-2" TargetMode="External"/><Relationship Id="rId41" Type="http://schemas.openxmlformats.org/officeDocument/2006/relationships/hyperlink" Target="https://doi.org/10.1016/j.quascirev.2018.10.026" TargetMode="External"/><Relationship Id="rId54" Type="http://schemas.openxmlformats.org/officeDocument/2006/relationships/hyperlink" Target="https://doi.org/10.1126/science.272.5270.1930" TargetMode="External"/><Relationship Id="rId62" Type="http://schemas.openxmlformats.org/officeDocument/2006/relationships/hyperlink" Target="https://doi.org/10.1016/j.palaeo.2007.02.025" TargetMode="External"/><Relationship Id="rId70" Type="http://schemas.openxmlformats.org/officeDocument/2006/relationships/image" Target="media/image15.emf"/><Relationship Id="rId75" Type="http://schemas.openxmlformats.org/officeDocument/2006/relationships/package" Target="embeddings/Microsoft_Excel_Worksheet4.xlsx"/><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tiff"/><Relationship Id="rId23" Type="http://schemas.openxmlformats.org/officeDocument/2006/relationships/hyperlink" Target="https://doi.org/10.1016/j.chemgeo.2006.01.026" TargetMode="External"/><Relationship Id="rId28" Type="http://schemas.openxmlformats.org/officeDocument/2006/relationships/hyperlink" Target="https://doi.org/10.1016/j.palaeo.2013.01.004" TargetMode="External"/><Relationship Id="rId36" Type="http://schemas.openxmlformats.org/officeDocument/2006/relationships/hyperlink" Target="https://doi.org/10.1016/j.micron.2007.11.010" TargetMode="External"/><Relationship Id="rId49" Type="http://schemas.openxmlformats.org/officeDocument/2006/relationships/hyperlink" Target="https://doi.org/10.1016/j.yqres.2009.01.008" TargetMode="External"/><Relationship Id="rId57" Type="http://schemas.openxmlformats.org/officeDocument/2006/relationships/hyperlink" Target="https://doi.org/10.1038/ngeo2329" TargetMode="External"/><Relationship Id="rId10" Type="http://schemas.openxmlformats.org/officeDocument/2006/relationships/image" Target="media/image4.jpeg"/><Relationship Id="rId31" Type="http://schemas.openxmlformats.org/officeDocument/2006/relationships/hyperlink" Target="https://doi.org/10.1016/S0016-7037(00)00445-2" TargetMode="External"/><Relationship Id="rId44" Type="http://schemas.openxmlformats.org/officeDocument/2006/relationships/hyperlink" Target="https://doi.org/10.1016/j.earscirev.2022.104248" TargetMode="External"/><Relationship Id="rId52" Type="http://schemas.openxmlformats.org/officeDocument/2006/relationships/hyperlink" Target="https://doi.org/10.1016/j.gca.2004.06.004" TargetMode="External"/><Relationship Id="rId60" Type="http://schemas.openxmlformats.org/officeDocument/2006/relationships/hyperlink" Target="https://doi.org/10.1029/2001JD900076" TargetMode="External"/><Relationship Id="rId65" Type="http://schemas.openxmlformats.org/officeDocument/2006/relationships/hyperlink" Target="https://doi.org/10.1016/j.phytochem.2009.11.009" TargetMode="External"/><Relationship Id="rId73" Type="http://schemas.openxmlformats.org/officeDocument/2006/relationships/package" Target="embeddings/Microsoft_Excel_Worksheet3.xlsx"/><Relationship Id="rId78" Type="http://schemas.openxmlformats.org/officeDocument/2006/relationships/image" Target="media/image19.emf"/><Relationship Id="rId81" Type="http://schemas.openxmlformats.org/officeDocument/2006/relationships/package" Target="embeddings/Microsoft_Excel_Worksheet7.xlsx"/><Relationship Id="rId4" Type="http://schemas.openxmlformats.org/officeDocument/2006/relationships/webSettings" Target="webSettings.xml"/><Relationship Id="rId9" Type="http://schemas.openxmlformats.org/officeDocument/2006/relationships/image" Target="media/image3.tiff"/><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hyperlink" Target="https://doi.org/10.1016/j.quascirev.2022.107751" TargetMode="External"/><Relationship Id="rId34" Type="http://schemas.openxmlformats.org/officeDocument/2006/relationships/hyperlink" Target="https://doi.org/10.1007/BF00223498" TargetMode="External"/><Relationship Id="rId50" Type="http://schemas.openxmlformats.org/officeDocument/2006/relationships/hyperlink" Target="https://doi.org/10.1073/pnas.1402373111" TargetMode="External"/><Relationship Id="rId55" Type="http://schemas.openxmlformats.org/officeDocument/2006/relationships/hyperlink" Target="https://doi.org/10.1038/s41598-022-21843-8" TargetMode="External"/><Relationship Id="rId76" Type="http://schemas.openxmlformats.org/officeDocument/2006/relationships/image" Target="media/image18.emf"/><Relationship Id="rId7" Type="http://schemas.openxmlformats.org/officeDocument/2006/relationships/image" Target="media/image1.jpeg"/><Relationship Id="rId71" Type="http://schemas.openxmlformats.org/officeDocument/2006/relationships/package" Target="embeddings/Microsoft_Excel_Worksheet2.xlsx"/><Relationship Id="rId2" Type="http://schemas.openxmlformats.org/officeDocument/2006/relationships/styles" Target="styles.xml"/><Relationship Id="rId29" Type="http://schemas.openxmlformats.org/officeDocument/2006/relationships/hyperlink" Target="https://doi.org/10.1016/j.gca.2011.11.039" TargetMode="External"/><Relationship Id="rId24" Type="http://schemas.openxmlformats.org/officeDocument/2006/relationships/hyperlink" Target="https://doi.org/10.1016/j.quascirev.2013.04.012" TargetMode="External"/><Relationship Id="rId40" Type="http://schemas.openxmlformats.org/officeDocument/2006/relationships/hyperlink" Target="https://doi.org/10.1029/2004PA001071" TargetMode="External"/><Relationship Id="rId45" Type="http://schemas.openxmlformats.org/officeDocument/2006/relationships/hyperlink" Target="https://doi.org/10.1016/j.quascirev.2003.06.017" TargetMode="External"/><Relationship Id="rId66"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3180</TotalTime>
  <Pages>43</Pages>
  <Words>38112</Words>
  <Characters>217242</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Li</dc:creator>
  <cp:keywords/>
  <dc:description/>
  <cp:lastModifiedBy>Ting Li</cp:lastModifiedBy>
  <cp:revision>72</cp:revision>
  <dcterms:created xsi:type="dcterms:W3CDTF">2024-06-13T00:41:00Z</dcterms:created>
  <dcterms:modified xsi:type="dcterms:W3CDTF">2024-06-28T06:21:00Z</dcterms:modified>
</cp:coreProperties>
</file>