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5.png" ContentType="image/png"/>
  <Override PartName="/word/media/rId46.png" ContentType="image/png"/>
  <Override PartName="/word/media/rId47.png" ContentType="image/png"/>
  <Override PartName="/word/media/rId50.png" ContentType="image/png"/>
  <Override PartName="/word/media/rId51.png" ContentType="image/png"/>
  <Override PartName="/word/media/rId52.png" ContentType="image/png"/>
  <Override PartName="/word/media/rId55.png" ContentType="image/png"/>
  <Override PartName="/word/media/rId56.png" ContentType="image/png"/>
  <Override PartName="/word/media/rId57.png" ContentType="image/png"/>
  <Override PartName="/word/media/rId73.png" ContentType="image/png"/>
  <Override PartName="/word/media/rId23.png" ContentType="image/png"/>
  <Override PartName="/word/media/rId24.png" ContentType="image/png"/>
  <Override PartName="/word/media/rId25.png" ContentType="image/png"/>
  <Override PartName="/word/media/rId28.png" ContentType="image/png"/>
  <Override PartName="/word/media/rId29.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DSO</w:t>
      </w:r>
      <w:r>
        <w:t xml:space="preserve"> </w:t>
      </w:r>
      <w:r>
        <w:t xml:space="preserve">545:</w:t>
      </w:r>
      <w:r>
        <w:t xml:space="preserve"> </w:t>
      </w:r>
      <w:r>
        <w:t xml:space="preserve">HW</w:t>
      </w:r>
      <w:r>
        <w:t xml:space="preserve"> </w:t>
      </w:r>
      <w:r>
        <w:t xml:space="preserve">1</w:t>
      </w:r>
    </w:p>
    <w:p>
      <w:pPr>
        <w:pStyle w:val="Author"/>
      </w:pPr>
      <w:r>
        <w:t xml:space="preserve">Bradley</w:t>
      </w:r>
      <w:r>
        <w:t xml:space="preserve"> </w:t>
      </w:r>
      <w:r>
        <w:t xml:space="preserve">Rava,</w:t>
      </w:r>
      <w:r>
        <w:t xml:space="preserve"> </w:t>
      </w:r>
      <w:r>
        <w:t xml:space="preserve">Patrick</w:t>
      </w:r>
      <w:r>
        <w:t xml:space="preserve"> </w:t>
      </w:r>
      <w:r>
        <w:t xml:space="preserve">Vossler,</w:t>
      </w:r>
      <w:r>
        <w:t xml:space="preserve"> </w:t>
      </w:r>
      <w:r>
        <w:t xml:space="preserve">Simeng</w:t>
      </w:r>
      <w:r>
        <w:t xml:space="preserve"> </w:t>
      </w:r>
      <w:r>
        <w:t xml:space="preserve">Shao</w:t>
      </w:r>
    </w:p>
    <w:p>
      <w:pPr>
        <w:pStyle w:val="Date"/>
      </w:pPr>
      <w:r>
        <w:t xml:space="preserve">1/27/2019</w:t>
      </w:r>
    </w:p>
    <w:p>
      <w:pPr>
        <w:pStyle w:val="Heading1"/>
      </w:pPr>
      <w:bookmarkStart w:id="21" w:name="case-1-baggage-data"/>
      <w:bookmarkEnd w:id="21"/>
      <w:r>
        <w:t xml:space="preserve">Case 1: Baggage Data</w:t>
      </w:r>
    </w:p>
    <w:p>
      <w:pPr>
        <w:pStyle w:val="FirstParagraph"/>
      </w:pPr>
      <w:r>
        <w:t xml:space="preserve">Load the data:</w:t>
      </w:r>
    </w:p>
    <w:p>
      <w:pPr>
        <w:pStyle w:val="SourceCode"/>
      </w:pPr>
      <w:r>
        <w:rPr>
          <w:rStyle w:val="VerbatimChar"/>
        </w:rPr>
        <w:t xml:space="preserve">##          Airline    Date Month Year Baggage Scheduled Cancelled Enplaned</w:t>
      </w:r>
      <w:r>
        <w:br w:type="textWrapping"/>
      </w:r>
      <w:r>
        <w:rPr>
          <w:rStyle w:val="VerbatimChar"/>
        </w:rPr>
        <w:t xml:space="preserve">## 1 American Eagle 01/2004     1 2004   12502     38276      2481   992360</w:t>
      </w:r>
      <w:r>
        <w:br w:type="textWrapping"/>
      </w:r>
      <w:r>
        <w:rPr>
          <w:rStyle w:val="VerbatimChar"/>
        </w:rPr>
        <w:t xml:space="preserve">## 2 American Eagle 02/2004     2 2004    8977     35762       886  1060618</w:t>
      </w:r>
      <w:r>
        <w:br w:type="textWrapping"/>
      </w:r>
      <w:r>
        <w:rPr>
          <w:rStyle w:val="VerbatimChar"/>
        </w:rPr>
        <w:t xml:space="preserve">## 3 American Eagle 03/2004     3 2004   10289     39445      1346  1227469</w:t>
      </w:r>
      <w:r>
        <w:br w:type="textWrapping"/>
      </w:r>
      <w:r>
        <w:rPr>
          <w:rStyle w:val="VerbatimChar"/>
        </w:rPr>
        <w:t xml:space="preserve">## 4 American Eagle 04/2004     4 2004    8095     38982       755  1234451</w:t>
      </w:r>
      <w:r>
        <w:br w:type="textWrapping"/>
      </w:r>
      <w:r>
        <w:rPr>
          <w:rStyle w:val="VerbatimChar"/>
        </w:rPr>
        <w:t xml:space="preserve">## 5 American Eagle 05/2004     5 2004   10618     40422      2206  1267581</w:t>
      </w:r>
      <w:r>
        <w:br w:type="textWrapping"/>
      </w:r>
      <w:r>
        <w:rPr>
          <w:rStyle w:val="VerbatimChar"/>
        </w:rPr>
        <w:t xml:space="preserve">## 6 American Eagle 06/2004     6 2004   13684     39879      1580  1347303</w:t>
      </w:r>
    </w:p>
    <w:p>
      <w:pPr>
        <w:pStyle w:val="FirstParagraph"/>
      </w:pPr>
      <w:r>
        <w:t xml:space="preserve">Process data:</w:t>
      </w:r>
    </w:p>
    <w:p>
      <w:pPr>
        <w:pStyle w:val="Heading2"/>
      </w:pPr>
      <w:bookmarkStart w:id="22" w:name="explore-baggage-complaints-over-time-create-3-time-series-plots-for-the-variable-baggage-by-date-for-each-of-the-airlines-separately."/>
      <w:bookmarkEnd w:id="22"/>
      <w:r>
        <w:t xml:space="preserve">1. Explore baggage complaints over time: create 3 time series plots for the variable</w:t>
      </w:r>
      <w:r>
        <w:t xml:space="preserve"> </w:t>
      </w:r>
      <w:r>
        <w:rPr>
          <w:i/>
        </w:rPr>
        <w:t xml:space="preserve">Baggage</w:t>
      </w:r>
      <w:r>
        <w:t xml:space="preserve"> </w:t>
      </w:r>
      <w:r>
        <w:t xml:space="preserve">by Date for each of the airlines separately.</w:t>
      </w:r>
    </w:p>
    <w:p>
      <w:pPr>
        <w:pStyle w:val="FirstParagraph"/>
      </w:pPr>
      <w:r>
        <w:drawing>
          <wp:inline>
            <wp:extent cx="5334000" cy="4267200"/>
            <wp:effectExtent b="0" l="0" r="0" t="0"/>
            <wp:docPr descr="" title="" id="1" name="Picture"/>
            <a:graphic>
              <a:graphicData uri="http://schemas.openxmlformats.org/drawingml/2006/picture">
                <pic:pic>
                  <pic:nvPicPr>
                    <pic:cNvPr descr="HW1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HW1_files/figure-docx/unnamed-chunk-3-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HW1_files/figure-docx/unnamed-chunk-3-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6" w:name="briefly-describe-what-patterns-you-see-in-the-plots"/>
      <w:bookmarkEnd w:id="26"/>
      <w:r>
        <w:t xml:space="preserve">2. Briefly describe what patterns you see in the plots</w:t>
      </w:r>
    </w:p>
    <w:p>
      <w:pPr>
        <w:pStyle w:val="FirstParagraph"/>
      </w:pPr>
      <w:r>
        <w:t xml:space="preserve">In some of the plots we see a cyclical pattern with the number of baggage complaints increasing during the winter holiday travel season (November-January). There is often another spike in baggage complaints in the summer likely when families are going on summer vacations.</w:t>
      </w:r>
    </w:p>
    <w:p>
      <w:pPr>
        <w:pStyle w:val="Compact"/>
        <w:numPr>
          <w:numId w:val="1001"/>
          <w:ilvl w:val="0"/>
        </w:numPr>
      </w:pPr>
      <w:r>
        <w:t xml:space="preserve">American Eagle</w:t>
      </w:r>
    </w:p>
    <w:p>
      <w:pPr>
        <w:pStyle w:val="Compact"/>
        <w:numPr>
          <w:numId w:val="1002"/>
          <w:ilvl w:val="1"/>
        </w:numPr>
      </w:pPr>
      <w:r>
        <w:t xml:space="preserve">We see that the cyclical yearly trend described above holds for American Eagle. Furthermore we see that there is an increase in the total number of complaints in 2006-2008 and then the number of complaints drops back down from 2009 onward.</w:t>
      </w:r>
    </w:p>
    <w:p>
      <w:pPr>
        <w:pStyle w:val="Compact"/>
        <w:numPr>
          <w:numId w:val="1001"/>
          <w:ilvl w:val="0"/>
        </w:numPr>
      </w:pPr>
      <w:r>
        <w:t xml:space="preserve">Hawaiian Airlines</w:t>
      </w:r>
    </w:p>
    <w:p>
      <w:pPr>
        <w:pStyle w:val="Compact"/>
        <w:numPr>
          <w:numId w:val="1003"/>
          <w:ilvl w:val="1"/>
        </w:numPr>
      </w:pPr>
      <w:r>
        <w:t xml:space="preserve">Compared to American Eagle, Hawaiian Airlines has a smaller number of complaints each month. This is expected because Hawaiian Airlines is a smaller airline compared to American Eagle. Whereas American Eagle had a spike in baggage complaints during the winter holiday travel season, Hawaiian Airlines seems to have spikes in baggage complaints during the Spring and Summer. This perhaps could be because they see an influx of passengers wishing to travel to Hawaii during the Spring and Summer months.</w:t>
      </w:r>
    </w:p>
    <w:p>
      <w:pPr>
        <w:pStyle w:val="Compact"/>
        <w:numPr>
          <w:numId w:val="1003"/>
          <w:ilvl w:val="1"/>
        </w:numPr>
      </w:pPr>
      <w:r>
        <w:t xml:space="preserve">The most concerning trend for Hawaiian Airlines is the trend of larger spikes in each of the successive years, culminating with a large spike in baggage complaints during the 2010 holiday season.</w:t>
      </w:r>
    </w:p>
    <w:p>
      <w:pPr>
        <w:pStyle w:val="Compact"/>
        <w:numPr>
          <w:numId w:val="1001"/>
          <w:ilvl w:val="0"/>
        </w:numPr>
      </w:pPr>
      <w:r>
        <w:t xml:space="preserve">United Airlines</w:t>
      </w:r>
    </w:p>
    <w:p>
      <w:pPr>
        <w:pStyle w:val="Compact"/>
        <w:numPr>
          <w:numId w:val="1004"/>
          <w:ilvl w:val="1"/>
        </w:numPr>
      </w:pPr>
      <w:r>
        <w:t xml:space="preserve">Unsurprisingly United Airlines has a larger number of baggage complaints overall which can be explained by its much larger size compared to the other two companies.</w:t>
      </w:r>
    </w:p>
    <w:p>
      <w:pPr>
        <w:pStyle w:val="Compact"/>
        <w:numPr>
          <w:numId w:val="1004"/>
          <w:ilvl w:val="1"/>
        </w:numPr>
      </w:pPr>
      <w:r>
        <w:t xml:space="preserve">Like American Eagle we see that United Airlines also experiences a surge in baggage claims during the holiday season. Additionally, it is interesting that both American Eagle and United Airlines have a spike in baggage complaints during 2006. Perhaps there was some external event that caused this for both airlines?</w:t>
      </w:r>
    </w:p>
    <w:p>
      <w:pPr>
        <w:pStyle w:val="Compact"/>
        <w:numPr>
          <w:numId w:val="1004"/>
          <w:ilvl w:val="1"/>
        </w:numPr>
      </w:pPr>
      <w:r>
        <w:t xml:space="preserve">Since both American Eagle and United Airlines provide a variety of flights to domestic destinations it is not surprising to see that they have similar baggage complaint patterns in the summer and winter months.</w:t>
      </w:r>
    </w:p>
    <w:p>
      <w:pPr>
        <w:pStyle w:val="Heading2"/>
      </w:pPr>
      <w:bookmarkStart w:id="27" w:name="section"/>
      <w:bookmarkEnd w:id="27"/>
      <w:r>
        <w:t xml:space="preserve">3.</w:t>
      </w:r>
    </w:p>
    <w:p>
      <w:pPr>
        <w:pStyle w:val="FirstParagraph"/>
      </w:pPr>
      <w:r>
        <w:drawing>
          <wp:inline>
            <wp:extent cx="5334000" cy="4267200"/>
            <wp:effectExtent b="0" l="0" r="0" t="0"/>
            <wp:docPr descr="" title="" id="1" name="Picture"/>
            <a:graphic>
              <a:graphicData uri="http://schemas.openxmlformats.org/drawingml/2006/picture">
                <pic:pic>
                  <pic:nvPicPr>
                    <pic:cNvPr descr="HW1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1" name="Picture"/>
            <a:graphic>
              <a:graphicData uri="http://schemas.openxmlformats.org/drawingml/2006/picture">
                <pic:pic>
                  <pic:nvPicPr>
                    <pic:cNvPr descr="HW1_files/figure-docx/unnamed-chunk-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HW1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1" w:name="describe-the-patterns-in-the-plot"/>
      <w:bookmarkEnd w:id="31"/>
      <w:r>
        <w:t xml:space="preserve">4. Describe the patterns in the plot</w:t>
      </w:r>
    </w:p>
    <w:p>
      <w:pPr>
        <w:pStyle w:val="FirstParagraph"/>
      </w:pPr>
      <w:r>
        <w:t xml:space="preserve">For American Airlines we see that there is an increase in the number of overall complaints for the years 2005-2007 but that the number of overall baggage complaints decreases later in the time period from 2009-2010.</w:t>
      </w:r>
    </w:p>
    <w:p>
      <w:pPr>
        <w:pStyle w:val="BodyText"/>
      </w:pPr>
      <w:r>
        <w:t xml:space="preserve">For Hawaiian Airlines we see a large spike in baggage complaints in 2008 compared to the other years. Furthermore we see that the number of baggage complaints noticeably increases towards the end of 2010 in comparison to the other years.</w:t>
      </w:r>
    </w:p>
    <w:p>
      <w:pPr>
        <w:pStyle w:val="BodyText"/>
      </w:pPr>
      <w:r>
        <w:t xml:space="preserve">Of the three airlines, United Airlines has the most consistent number of baggage complaints year over year compared to the other airlines, except for 2006 where there is a larger number of total complaints. This mirrors American Airlines which saw an increase in total number of baggage complaints for the period between 2005-2007.</w:t>
      </w:r>
    </w:p>
    <w:p>
      <w:pPr>
        <w:pStyle w:val="Heading2"/>
      </w:pPr>
      <w:bookmarkStart w:id="32" w:name="plot-all-three-airline-baggage-data-by-date-on-one-graph."/>
      <w:bookmarkEnd w:id="32"/>
      <w:r>
        <w:t xml:space="preserve">5. Plot all three airline Baggage data by Date on one graph.</w:t>
      </w:r>
    </w:p>
    <w:p>
      <w:pPr>
        <w:pStyle w:val="SourceCode"/>
      </w:pPr>
      <w:r>
        <w:rPr>
          <w:rStyle w:val="VerbatimChar"/>
        </w:rPr>
        <w:t xml:space="preserve">## numeric(0)</w:t>
      </w:r>
    </w:p>
    <w:p>
      <w:pPr>
        <w:pStyle w:val="FirstParagraph"/>
      </w:pPr>
      <w:r>
        <w:drawing>
          <wp:inline>
            <wp:extent cx="5334000" cy="4267200"/>
            <wp:effectExtent b="0" l="0" r="0" t="0"/>
            <wp:docPr descr="" title="" id="1" name="Picture"/>
            <a:graphic>
              <a:graphicData uri="http://schemas.openxmlformats.org/drawingml/2006/picture">
                <pic:pic>
                  <pic:nvPicPr>
                    <pic:cNvPr descr="HW1_files/figure-docx/unnamed-chunk-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based-on-the-graph-in-question-5.-do-some-airlines-have-better-baggage-handling-practices"/>
      <w:bookmarkEnd w:id="34"/>
      <w:r>
        <w:t xml:space="preserve">6. Based on the graph in question 5., do some airlines have better baggage handling practices?</w:t>
      </w:r>
    </w:p>
    <w:p>
      <w:pPr>
        <w:pStyle w:val="FirstParagraph"/>
      </w:pPr>
      <w:r>
        <w:t xml:space="preserve">According to the plot, Hawaiian line seems to have much smaller baggage complaints throughout 2004-2010, which has been below 50000. Other two lines, however, are above 50000.</w:t>
      </w:r>
    </w:p>
    <w:p>
      <w:pPr>
        <w:pStyle w:val="Heading2"/>
      </w:pPr>
      <w:bookmarkStart w:id="35" w:name="based-on-the-graph-in-question-5.-which-airline-has-the-best-record-the-worst"/>
      <w:bookmarkEnd w:id="35"/>
      <w:r>
        <w:t xml:space="preserve">7. Based on the graph in question 5., which airline has the best record? The worst?</w:t>
      </w:r>
    </w:p>
    <w:p>
      <w:pPr>
        <w:pStyle w:val="FirstParagraph"/>
      </w:pPr>
      <w:r>
        <w:t xml:space="preserve">Based on the graph, Hawaiian has the best record, United has the worst record.</w:t>
      </w:r>
    </w:p>
    <w:p>
      <w:pPr>
        <w:pStyle w:val="Heading2"/>
      </w:pPr>
      <w:bookmarkStart w:id="36" w:name="based-on-the-graph-in-question-5.-are-complaints-getting-better-or-worse-over-time"/>
      <w:bookmarkEnd w:id="36"/>
      <w:r>
        <w:t xml:space="preserve">8. Based on the graph in question 5., are complaints getting better or worse over time?</w:t>
      </w:r>
    </w:p>
    <w:p>
      <w:pPr>
        <w:pStyle w:val="FirstParagraph"/>
      </w:pPr>
      <w:r>
        <w:t xml:space="preserve">There is no clear pattern that the curves are going up or down, in fact they all once increase and fluctuate back to the level where they started with. So based on the graph the complaints are not getting better nor wose.</w:t>
      </w:r>
    </w:p>
    <w:p>
      <w:pPr>
        <w:pStyle w:val="Heading2"/>
      </w:pPr>
      <w:bookmarkStart w:id="37" w:name="are-the-conclusions-you-have-drawn-based-on-the-graphs-of-the-raw-data-you-created-accurate-are-there-any-potential-factors-that-may-distort-your-conclusions-and-should-be-taken-into-consideration"/>
      <w:bookmarkEnd w:id="37"/>
      <w:r>
        <w:t xml:space="preserve">9. Are the conclusions, you have drawn based on the graphs of the raw data you created, accurate? Are there any potential factors that may distort your conclusions and should be taken into consideration?</w:t>
      </w:r>
    </w:p>
    <w:p>
      <w:pPr>
        <w:pStyle w:val="FirstParagraph"/>
      </w:pPr>
      <w:r>
        <w:t xml:space="preserve">The conclusions are not necessarily accurate since we only looked at the number of baggage complains of the three airlines. Chances are that Hawaiian is a smaller airline and have way fewer passengers than United or American Eagle. So we look at the ratio of (# of complaints)/(# of boarded passengers), i.e.,</w:t>
      </w:r>
      <w:r>
        <w:t xml:space="preserve"> </w:t>
      </w:r>
      <w:r>
        <w:t xml:space="preserve">“</w:t>
      </w:r>
      <w:r>
        <w:t xml:space="preserve">baggage</w:t>
      </w:r>
      <w:r>
        <w:t xml:space="preserve">”</w:t>
      </w:r>
      <w:r>
        <w:t xml:space="preserve">/</w:t>
      </w:r>
      <w:r>
        <w:t xml:space="preserve">“</w:t>
      </w:r>
      <w:r>
        <w:t xml:space="preserve">enplaned</w:t>
      </w:r>
      <w:r>
        <w:t xml:space="preserve">”</w:t>
      </w:r>
      <w:r>
        <w:t xml:space="preserve"> </w:t>
      </w:r>
      <w:r>
        <w:t xml:space="preserve">in our dataset.</w:t>
      </w:r>
    </w:p>
    <w:p>
      <w:pPr>
        <w:pStyle w:val="Heading2"/>
      </w:pPr>
      <w:bookmarkStart w:id="38" w:name="report-the-average-of-scheduled-flights-and-the-average-of-enplaned-passengers-by-airline."/>
      <w:bookmarkEnd w:id="38"/>
      <w:r>
        <w:t xml:space="preserve">10. Report the average of scheduled flights and the average of enplaned passengers by airline.</w:t>
      </w:r>
    </w:p>
    <w:p>
      <w:pPr>
        <w:pStyle w:val="FirstParagraph"/>
      </w:pPr>
      <w:r>
        <w:t xml:space="preserve">The average of scheduled flights are:</w:t>
      </w:r>
    </w:p>
    <w:p>
      <w:pPr>
        <w:pStyle w:val="SourceCode"/>
      </w:pPr>
      <w:r>
        <w:rPr>
          <w:rStyle w:val="VerbatimChar"/>
        </w:rPr>
        <w:t xml:space="preserve">## American Eagle       Hawaiian         United </w:t>
      </w:r>
      <w:r>
        <w:br w:type="textWrapping"/>
      </w:r>
      <w:r>
        <w:rPr>
          <w:rStyle w:val="VerbatimChar"/>
        </w:rPr>
        <w:t xml:space="preserve">##      41314.048       4844.679      38225.298</w:t>
      </w:r>
    </w:p>
    <w:p>
      <w:pPr>
        <w:pStyle w:val="FirstParagraph"/>
      </w:pPr>
      <w:r>
        <w:t xml:space="preserve">The average of enplaned passengers are:</w:t>
      </w:r>
    </w:p>
    <w:p>
      <w:pPr>
        <w:pStyle w:val="SourceCode"/>
      </w:pPr>
      <w:r>
        <w:rPr>
          <w:rStyle w:val="VerbatimChar"/>
        </w:rPr>
        <w:t xml:space="preserve">## American Eagle       Hawaiian         United </w:t>
      </w:r>
      <w:r>
        <w:br w:type="textWrapping"/>
      </w:r>
      <w:r>
        <w:rPr>
          <w:rStyle w:val="VerbatimChar"/>
        </w:rPr>
        <w:t xml:space="preserve">##      1396725.5       594174.2      4620712.3</w:t>
      </w:r>
    </w:p>
    <w:p>
      <w:pPr>
        <w:pStyle w:val="Heading2"/>
      </w:pPr>
      <w:bookmarkStart w:id="39" w:name="what-insights-ideas-and-concerns-does-the-data-in-the-table-in-10.-provide-you-with"/>
      <w:bookmarkEnd w:id="39"/>
      <w:r>
        <w:t xml:space="preserve">11. What insights, ideas, and concerns does the data in the table in 10. provide you with?</w:t>
      </w:r>
    </w:p>
    <w:p>
      <w:pPr>
        <w:pStyle w:val="FirstParagraph"/>
      </w:pPr>
      <w:r>
        <w:t xml:space="preserve">The number of scheduled planes and enplaned passengers of United and Hawaiian are not on the same scale. Again this confirms our concern in problem 9 that simply looking at the number of complains is not fair for assessing the baggage handling practices of these companies.</w:t>
      </w:r>
    </w:p>
    <w:p>
      <w:pPr>
        <w:pStyle w:val="Heading2"/>
      </w:pPr>
      <w:bookmarkStart w:id="40" w:name="create-baggage-kpi-that-adjusts-the-total-number-of-passenger-complaints-for-size"/>
      <w:bookmarkEnd w:id="40"/>
      <w:r>
        <w:t xml:space="preserve">12. Create</w:t>
      </w:r>
      <w:r>
        <w:t xml:space="preserve"> </w:t>
      </w:r>
      <w:r>
        <w:rPr>
          <w:b/>
        </w:rPr>
        <w:t xml:space="preserve">Baggage %</w:t>
      </w:r>
      <w:r>
        <w:t xml:space="preserve"> </w:t>
      </w:r>
      <w:r>
        <w:t xml:space="preserve">KPI that adjusts the total number of passenger complaints for size</w:t>
      </w:r>
    </w:p>
    <w:p>
      <w:pPr>
        <w:pStyle w:val="FirstParagraph"/>
      </w:pPr>
      <w:r>
        <w:t xml:space="preserve">The average Baggage % for each airline are:</w:t>
      </w:r>
    </w:p>
    <w:p>
      <w:pPr>
        <w:pStyle w:val="SourceCode"/>
      </w:pPr>
      <w:r>
        <w:rPr>
          <w:rStyle w:val="VerbatimChar"/>
        </w:rPr>
        <w:t xml:space="preserve">## [1] "American Eagle 103.3 %"</w:t>
      </w:r>
      <w:r>
        <w:br w:type="textWrapping"/>
      </w:r>
      <w:r>
        <w:rPr>
          <w:rStyle w:val="VerbatimChar"/>
        </w:rPr>
        <w:t xml:space="preserve">## [1] "Hawaiian 27.71 %"</w:t>
      </w:r>
      <w:r>
        <w:br w:type="textWrapping"/>
      </w:r>
      <w:r>
        <w:rPr>
          <w:rStyle w:val="VerbatimChar"/>
        </w:rPr>
        <w:t xml:space="preserve">## [1] "United 46.41 %"</w:t>
      </w:r>
    </w:p>
    <w:p>
      <w:pPr>
        <w:pStyle w:val="Heading2"/>
      </w:pPr>
      <w:bookmarkStart w:id="41" w:name="do-the-results-in-question-12-support-your-previous-conclusions-briefly-explain."/>
      <w:bookmarkEnd w:id="41"/>
      <w:r>
        <w:t xml:space="preserve">13. Do the results in question 12 support your previous conclusions? Briefly explain.</w:t>
      </w:r>
    </w:p>
    <w:p>
      <w:pPr>
        <w:pStyle w:val="FirstParagraph"/>
      </w:pPr>
      <w:r>
        <w:t xml:space="preserve">The results in question 12 show that Hawaiian has the lowest</w:t>
      </w:r>
      <w:r>
        <w:t xml:space="preserve"> </w:t>
      </w:r>
      <w:r>
        <w:rPr>
          <w:b/>
        </w:rPr>
        <w:t xml:space="preserve">Baggage %</w:t>
      </w:r>
      <w:r>
        <w:t xml:space="preserve">, United is the second; while American Eagle has the highest</w:t>
      </w:r>
      <w:r>
        <w:t xml:space="preserve"> </w:t>
      </w:r>
      <w:r>
        <w:rPr>
          <w:b/>
        </w:rPr>
        <w:t xml:space="preserve">Baggage %</w:t>
      </w:r>
      <w:r>
        <w:t xml:space="preserve">. This result contradicts with our previous conclusions in that the worst baggage handling records belongs to American Eagle instead of United.</w:t>
      </w:r>
    </w:p>
    <w:p>
      <w:pPr>
        <w:pStyle w:val="Heading2"/>
      </w:pPr>
      <w:bookmarkStart w:id="42" w:name="superimpose-all-three-time-series-on-one-graph-to-display-baggage-by-date."/>
      <w:bookmarkEnd w:id="42"/>
      <w:r>
        <w:t xml:space="preserve">14. Superimpose all three time series on one graph to display Baggage % by Date.</w:t>
      </w:r>
    </w:p>
    <w:p>
      <w:pPr>
        <w:pStyle w:val="SourceCode"/>
      </w:pPr>
      <w:r>
        <w:rPr>
          <w:rStyle w:val="VerbatimChar"/>
        </w:rPr>
        <w:t xml:space="preserve">## numeric(0)</w:t>
      </w:r>
    </w:p>
    <w:p>
      <w:pPr>
        <w:pStyle w:val="FirstParagraph"/>
      </w:pPr>
      <w:r>
        <w:drawing>
          <wp:inline>
            <wp:extent cx="5334000" cy="4267200"/>
            <wp:effectExtent b="0" l="0" r="0" t="0"/>
            <wp:docPr descr="" title="" id="1" name="Picture"/>
            <a:graphic>
              <a:graphicData uri="http://schemas.openxmlformats.org/drawingml/2006/picture">
                <pic:pic>
                  <pic:nvPicPr>
                    <pic:cNvPr descr="HW1_files/figure-docx/unnamed-chunk-14-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4" w:name="in-addition-to-the-graph-in-question-14.-would-plotting-each-series-on-a-separate-graph-be-beneficial-and-why-create-a-graph-to-support-your-answer."/>
      <w:bookmarkEnd w:id="44"/>
      <w:r>
        <w:t xml:space="preserve">15. In addition to the graph in question 14., would plotting each series on a separate graph be beneficial and why? Create a graph to support your answer.</w:t>
      </w:r>
    </w:p>
    <w:p>
      <w:pPr>
        <w:pStyle w:val="SourceCode"/>
      </w:pPr>
      <w:r>
        <w:rPr>
          <w:rStyle w:val="VerbatimChar"/>
        </w:rPr>
        <w:t xml:space="preserve">## numeric(0)</w:t>
      </w:r>
    </w:p>
    <w:p>
      <w:pPr>
        <w:pStyle w:val="FirstParagraph"/>
      </w:pPr>
      <w:r>
        <w:drawing>
          <wp:inline>
            <wp:extent cx="5334000" cy="4267200"/>
            <wp:effectExtent b="0" l="0" r="0" t="0"/>
            <wp:docPr descr="" title="" id="1" name="Picture"/>
            <a:graphic>
              <a:graphicData uri="http://schemas.openxmlformats.org/drawingml/2006/picture">
                <pic:pic>
                  <pic:nvPicPr>
                    <pic:cNvPr descr="HW1_files/figure-docx/unnamed-chunk-15-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numeric(0)</w:t>
      </w:r>
    </w:p>
    <w:p>
      <w:pPr>
        <w:pStyle w:val="FirstParagraph"/>
      </w:pPr>
      <w:r>
        <w:drawing>
          <wp:inline>
            <wp:extent cx="5334000" cy="4267200"/>
            <wp:effectExtent b="0" l="0" r="0" t="0"/>
            <wp:docPr descr="" title="" id="1" name="Picture"/>
            <a:graphic>
              <a:graphicData uri="http://schemas.openxmlformats.org/drawingml/2006/picture">
                <pic:pic>
                  <pic:nvPicPr>
                    <pic:cNvPr descr="HW1_files/figure-docx/unnamed-chunk-16-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numeric(0)</w:t>
      </w:r>
    </w:p>
    <w:p>
      <w:pPr>
        <w:pStyle w:val="FirstParagraph"/>
      </w:pPr>
      <w:r>
        <w:drawing>
          <wp:inline>
            <wp:extent cx="5334000" cy="4267200"/>
            <wp:effectExtent b="0" l="0" r="0" t="0"/>
            <wp:docPr descr="" title="" id="1" name="Picture"/>
            <a:graphic>
              <a:graphicData uri="http://schemas.openxmlformats.org/drawingml/2006/picture">
                <pic:pic>
                  <pic:nvPicPr>
                    <pic:cNvPr descr="HW1_files/figure-docx/unnamed-chunk-17-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Plotting each series on a separate graph is beneficial because this way we can pay a closer look to how every curve fluctuated. In the previous plot, since the range for American Eagle is too big, it is hard to tell how the curve of Hawaiian changed over time.</w:t>
      </w:r>
    </w:p>
    <w:p>
      <w:pPr>
        <w:pStyle w:val="Heading2"/>
      </w:pPr>
      <w:bookmarkStart w:id="48" w:name="based-on-the-analysis-of-kpi-baggage-have-any-of-your-conclusions-drawn-in-questions-6.---8.-changed-briefly-discuss."/>
      <w:bookmarkEnd w:id="48"/>
      <w:r>
        <w:t xml:space="preserve">16. Based on the analysis of KPI Baggage %, have any of your conclusions drawn in questions 6. - 8. changed? Briefly discuss.</w:t>
      </w:r>
    </w:p>
    <w:p>
      <w:pPr>
        <w:pStyle w:val="FirstParagraph"/>
      </w:pPr>
      <w:r>
        <w:t xml:space="preserve">The conclusion for the best service and worst service has been changed. If we look at the KPI Baggage %, we would find that Hawaiian still has the best service, whilst American Eagle has the worst service.</w:t>
      </w:r>
    </w:p>
    <w:p>
      <w:pPr>
        <w:pStyle w:val="BodyText"/>
      </w:pPr>
      <w:r>
        <w:t xml:space="preserve">How complaints are changing over time remains non-significant. For United the Baggage % level seems pretty stable; For American Eagle Baggage % seems to rise up and fall back to the begining level; for Hawaiian it seems that the Baggage % once seems to drop but at the end of 2010 it increases rapid to the highest level. Therefore, by the current data we cannot tell whether the complaints level are becoming better or worse.</w:t>
      </w:r>
    </w:p>
    <w:p>
      <w:pPr>
        <w:pStyle w:val="Heading2"/>
      </w:pPr>
      <w:bookmarkStart w:id="49" w:name="superimpose-time-series-plots-of-monthly-averages-of-baggage-by-time-for-the-three-airlines"/>
      <w:bookmarkEnd w:id="49"/>
      <w:r>
        <w:t xml:space="preserve">17. Superimpose time series plots of monthly averages of</w:t>
      </w:r>
      <w:r>
        <w:t xml:space="preserve"> </w:t>
      </w:r>
      <w:r>
        <w:rPr>
          <w:b/>
        </w:rPr>
        <w:t xml:space="preserve">Baggage %</w:t>
      </w:r>
      <w:r>
        <w:t xml:space="preserve"> </w:t>
      </w:r>
      <w:r>
        <w:t xml:space="preserve">by time for the three airlines</w:t>
      </w:r>
    </w:p>
    <w:p>
      <w:pPr>
        <w:pStyle w:val="FirstParagraph"/>
      </w:pPr>
      <w:r>
        <w:drawing>
          <wp:inline>
            <wp:extent cx="5334000" cy="4267200"/>
            <wp:effectExtent b="0" l="0" r="0" t="0"/>
            <wp:docPr descr="" title="" id="1" name="Picture"/>
            <a:graphic>
              <a:graphicData uri="http://schemas.openxmlformats.org/drawingml/2006/picture">
                <pic:pic>
                  <pic:nvPicPr>
                    <pic:cNvPr descr="HW1_files/figure-docx/unnamed-chunk-18-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1" name="Picture"/>
            <a:graphic>
              <a:graphicData uri="http://schemas.openxmlformats.org/drawingml/2006/picture">
                <pic:pic>
                  <pic:nvPicPr>
                    <pic:cNvPr descr="HW1_files/figure-docx/unnamed-chunk-19-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1" name="Picture"/>
            <a:graphic>
              <a:graphicData uri="http://schemas.openxmlformats.org/drawingml/2006/picture">
                <pic:pic>
                  <pic:nvPicPr>
                    <pic:cNvPr descr="HW1_files/figure-docx/unnamed-chunk-20-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3" w:name="discuss-common-patterns-all-three-time-series-exhibit-in-question-17."/>
      <w:bookmarkEnd w:id="53"/>
      <w:r>
        <w:t xml:space="preserve">18. Discuss common patterns all three time series exhibit in question 17.</w:t>
      </w:r>
    </w:p>
    <w:p>
      <w:pPr>
        <w:pStyle w:val="FirstParagraph"/>
      </w:pPr>
      <w:r>
        <w:t xml:space="preserve">The common patterns that all three series share are as follows:</w:t>
      </w:r>
      <w:r>
        <w:t xml:space="preserve"> </w:t>
      </w:r>
      <w:r>
        <w:t xml:space="preserve">The Baggage % begins to drop during the first 4-5 months, then it will hit the highest point in June, and stay at a high level till August, then it will continue dropping before it soars in Nov.-Dec.</w:t>
      </w:r>
    </w:p>
    <w:p>
      <w:pPr>
        <w:pStyle w:val="Heading2"/>
      </w:pPr>
      <w:bookmarkStart w:id="54" w:name="create-a-timeplot-of-baggage-add-average-line-for-baggage-and-a-trendline-of-monthly-average-baggage-for-each-airline."/>
      <w:bookmarkEnd w:id="54"/>
      <w:r>
        <w:t xml:space="preserve">19. Create a timeplot of</w:t>
      </w:r>
      <w:r>
        <w:t xml:space="preserve"> </w:t>
      </w:r>
      <w:r>
        <w:rPr>
          <w:b/>
        </w:rPr>
        <w:t xml:space="preserve">Baggage %</w:t>
      </w:r>
      <w:r>
        <w:t xml:space="preserve">, add average line for</w:t>
      </w:r>
      <w:r>
        <w:t xml:space="preserve"> </w:t>
      </w:r>
      <w:r>
        <w:rPr>
          <w:b/>
        </w:rPr>
        <w:t xml:space="preserve">Baggage %</w:t>
      </w:r>
      <w:r>
        <w:t xml:space="preserve"> </w:t>
      </w:r>
      <w:r>
        <w:t xml:space="preserve">and a trendline of monthly average</w:t>
      </w:r>
      <w:r>
        <w:t xml:space="preserve"> </w:t>
      </w:r>
      <w:r>
        <w:rPr>
          <w:b/>
        </w:rPr>
        <w:t xml:space="preserve">Baggage %</w:t>
      </w:r>
      <w:r>
        <w:t xml:space="preserve"> </w:t>
      </w:r>
      <w:r>
        <w:t xml:space="preserve">for each airline.</w:t>
      </w:r>
    </w:p>
    <w:p>
      <w:pPr>
        <w:pStyle w:val="FirstParagraph"/>
      </w:pPr>
      <w:r>
        <w:drawing>
          <wp:inline>
            <wp:extent cx="5334000" cy="4267200"/>
            <wp:effectExtent b="0" l="0" r="0" t="0"/>
            <wp:docPr descr="" title="" id="1" name="Picture"/>
            <a:graphic>
              <a:graphicData uri="http://schemas.openxmlformats.org/drawingml/2006/picture">
                <pic:pic>
                  <pic:nvPicPr>
                    <pic:cNvPr descr="HW1_files/figure-docx/unnamed-chunk-21-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HW1_files/figure-docx/unnamed-chunk-22-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HW1_files/figure-docx/unnamed-chunk-23-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each airline, I superimposed the follow curves:</w:t>
      </w:r>
      <w:r>
        <w:t xml:space="preserve"> </w:t>
      </w:r>
      <w:r>
        <w:t xml:space="preserve">*</w:t>
      </w:r>
      <w:r>
        <w:t xml:space="preserve"> </w:t>
      </w:r>
      <w:r>
        <w:t xml:space="preserve">“</w:t>
      </w:r>
      <w:r>
        <w:t xml:space="preserve">Average</w:t>
      </w:r>
      <w:r>
        <w:t xml:space="preserve">”</w:t>
      </w:r>
      <w:r>
        <w:t xml:space="preserve">: The average monthly Baggage % among the 7 years (black solid curve)</w:t>
      </w:r>
      <w:r>
        <w:t xml:space="preserve"> </w:t>
      </w:r>
      <w:r>
        <w:t xml:space="preserve">*</w:t>
      </w:r>
      <w:r>
        <w:t xml:space="preserve"> </w:t>
      </w:r>
      <w:r>
        <w:t xml:space="preserve">“</w:t>
      </w:r>
      <w:r>
        <w:t xml:space="preserve">Regression</w:t>
      </w:r>
      <w:r>
        <w:t xml:space="preserve">”</w:t>
      </w:r>
      <w:r>
        <w:t xml:space="preserve">: The linear regression of the average monthly Baggage % (red curve), using</w:t>
      </w:r>
      <w:r>
        <w:t xml:space="preserve"> </w:t>
      </w:r>
      <w:r>
        <w:rPr>
          <w:i/>
        </w:rPr>
        <w:t xml:space="preserve">lm()</w:t>
      </w:r>
      <w:r>
        <w:t xml:space="preserve"> </w:t>
      </w:r>
      <w:r>
        <w:t xml:space="preserve">function</w:t>
      </w:r>
      <w:r>
        <w:t xml:space="preserve"> </w:t>
      </w:r>
      <w:r>
        <w:t xml:space="preserve">* 7 years of monthly Baggage %</w:t>
      </w:r>
    </w:p>
    <w:p>
      <w:pPr>
        <w:pStyle w:val="Heading2"/>
      </w:pPr>
      <w:bookmarkStart w:id="58" w:name="prepare-a-brief-one-paragraph-executive-summary-of-your-findings."/>
      <w:bookmarkEnd w:id="58"/>
      <w:r>
        <w:t xml:space="preserve">20. Prepare a brief (one paragraph) executive summary of your findings.</w:t>
      </w:r>
    </w:p>
    <w:p>
      <w:pPr>
        <w:pStyle w:val="FirstParagraph"/>
      </w:pPr>
      <w:r>
        <w:t xml:space="preserve">There is an increase in the number of baggage complaints during the summer and winter holiday holiday seasons for all three airline carriers. These holiday season spikes in complaints is relatively consistent across the different years. When we looked at the time series plots using the KPI of Baggage % we saw that the Baggage % begins to drop during the first 4-5 months, then it will hit the highest point in June, and stay at a high level till August, then it will continue dropping before it soars in Nov.-Dec.</w:t>
      </w:r>
    </w:p>
    <w:p>
      <w:pPr>
        <w:pStyle w:val="Heading1"/>
      </w:pPr>
      <w:bookmarkStart w:id="59" w:name="case-2-ceo-compensation"/>
      <w:bookmarkEnd w:id="59"/>
      <w:r>
        <w:t xml:space="preserve">Case 2: CEO Compensation</w:t>
      </w:r>
    </w:p>
    <w:p>
      <w:pPr>
        <w:pStyle w:val="Heading2"/>
      </w:pPr>
      <w:bookmarkStart w:id="60" w:name="question-1-what-is-the-number-of-female-ceos"/>
      <w:bookmarkEnd w:id="60"/>
      <w:r>
        <w:t xml:space="preserve">Question 1: What is the number of female CEO’s?</w:t>
      </w:r>
    </w:p>
    <w:p>
      <w:pPr>
        <w:pStyle w:val="SourceCode"/>
      </w:pPr>
      <w:r>
        <w:rPr>
          <w:rStyle w:val="VerbatimChar"/>
        </w:rPr>
        <w:t xml:space="preserve">## [1] "The number of female CEO's is 2"</w:t>
      </w:r>
    </w:p>
    <w:p>
      <w:pPr>
        <w:pStyle w:val="Heading2"/>
      </w:pPr>
      <w:bookmarkStart w:id="61" w:name="question-2-what-is-the-age-of-the-youngest-ceo"/>
      <w:bookmarkEnd w:id="61"/>
      <w:r>
        <w:t xml:space="preserve">Question 2: What is the age of the youngest CEO?</w:t>
      </w:r>
    </w:p>
    <w:p>
      <w:pPr>
        <w:pStyle w:val="SourceCode"/>
      </w:pPr>
      <w:r>
        <w:rPr>
          <w:rStyle w:val="VerbatimChar"/>
        </w:rPr>
        <w:t xml:space="preserve">## [1] "The age of the youngest CEO is 45"</w:t>
      </w:r>
    </w:p>
    <w:p>
      <w:pPr>
        <w:pStyle w:val="Heading2"/>
      </w:pPr>
      <w:bookmarkStart w:id="62" w:name="question-3-what-is-the-age-of-the-oldest-ceo"/>
      <w:bookmarkEnd w:id="62"/>
      <w:r>
        <w:t xml:space="preserve">Question 3: What is the age of the oldest CEO?</w:t>
      </w:r>
    </w:p>
    <w:p>
      <w:pPr>
        <w:pStyle w:val="SourceCode"/>
      </w:pPr>
      <w:r>
        <w:rPr>
          <w:rStyle w:val="VerbatimChar"/>
        </w:rPr>
        <w:t xml:space="preserve">## [1] "The age of the oldest CEO is 81"</w:t>
      </w:r>
    </w:p>
    <w:p>
      <w:pPr>
        <w:pStyle w:val="Heading2"/>
      </w:pPr>
      <w:bookmarkStart w:id="63" w:name="question-4-what-is-the-average-age-of-a-ceo"/>
      <w:bookmarkEnd w:id="63"/>
      <w:r>
        <w:t xml:space="preserve">Question 4: What is the average age of a CEO?</w:t>
      </w:r>
    </w:p>
    <w:p>
      <w:pPr>
        <w:pStyle w:val="SourceCode"/>
      </w:pPr>
      <w:r>
        <w:rPr>
          <w:rStyle w:val="VerbatimChar"/>
        </w:rPr>
        <w:t xml:space="preserve">## [1] "The average age of a CEO is 58.38"</w:t>
      </w:r>
    </w:p>
    <w:p>
      <w:pPr>
        <w:pStyle w:val="Heading2"/>
      </w:pPr>
      <w:bookmarkStart w:id="64" w:name="question-5-what-is-the-total-ceo-2008-salary"/>
      <w:bookmarkEnd w:id="64"/>
      <w:r>
        <w:t xml:space="preserve">Question 5: What is the total CEO 2008 salary?</w:t>
      </w:r>
    </w:p>
    <w:p>
      <w:pPr>
        <w:pStyle w:val="SourceCode"/>
      </w:pPr>
      <w:r>
        <w:rPr>
          <w:rStyle w:val="VerbatimChar"/>
        </w:rPr>
        <w:t xml:space="preserve">## [1] "The total CEO 2008 salary is 201.80 million"</w:t>
      </w:r>
    </w:p>
    <w:p>
      <w:pPr>
        <w:pStyle w:val="Heading2"/>
      </w:pPr>
      <w:bookmarkStart w:id="65" w:name="question-6-how-many-ceos-have-joined-a-company-as-a-ceo-hint-ceos-can-always-be-founders.-founders-cant-always-be-ceos"/>
      <w:bookmarkEnd w:id="65"/>
      <w:r>
        <w:t xml:space="preserve">Question 6: How many CEOs have joined a company as a CEO? (Hint: CEOs can always be founders. Founders can’t always be CEOs)</w:t>
      </w:r>
    </w:p>
    <w:p>
      <w:pPr>
        <w:pStyle w:val="SourceCode"/>
      </w:pPr>
      <w:r>
        <w:rPr>
          <w:rStyle w:val="VerbatimChar"/>
        </w:rPr>
        <w:t xml:space="preserve">## [1] "40 CEO's joined a company as a CEO"</w:t>
      </w:r>
    </w:p>
    <w:p>
      <w:pPr>
        <w:pStyle w:val="Heading2"/>
      </w:pPr>
      <w:bookmarkStart w:id="66" w:name="question-7-what-is-the-average-amount-of-time-a-ceo-worked-for-a-company-before-becoming-a-ceo-use-two-decimal-digit-precision"/>
      <w:bookmarkEnd w:id="66"/>
      <w:r>
        <w:t xml:space="preserve">Question 7: What is the average amount of time a CEO worked for a company before becoming a CEO? (Use two decimal digit precision)</w:t>
      </w:r>
    </w:p>
    <w:p>
      <w:pPr>
        <w:pStyle w:val="SourceCode"/>
      </w:pPr>
      <w:r>
        <w:rPr>
          <w:rStyle w:val="VerbatimChar"/>
        </w:rPr>
        <w:t xml:space="preserve">## [1] "The average amount of time a CEO worked for a company before becoming a CEO is 11.51 years"</w:t>
      </w:r>
    </w:p>
    <w:p>
      <w:pPr>
        <w:pStyle w:val="Heading2"/>
      </w:pPr>
      <w:bookmarkStart w:id="67" w:name="question-8-which-industry-in-the-data-set-has-largest-number-ceos"/>
      <w:bookmarkEnd w:id="67"/>
      <w:r>
        <w:t xml:space="preserve">Question 8: Which industry in the data set has largest number CEO’s?</w:t>
      </w:r>
    </w:p>
    <w:p>
      <w:pPr>
        <w:pStyle w:val="SourceCode"/>
      </w:pPr>
      <w:r>
        <w:rPr>
          <w:rStyle w:val="VerbatimChar"/>
        </w:rPr>
        <w:t xml:space="preserve">## [1] "The industry with the largest number of CEO's is Oil &amp; Gas Operations"</w:t>
      </w:r>
    </w:p>
    <w:p>
      <w:pPr>
        <w:pStyle w:val="Heading2"/>
      </w:pPr>
      <w:bookmarkStart w:id="68" w:name="question-9-what-is-the-average-ceo-2008-compensation-note-that-2008-compensation-for-a-ceo-consists-of-a-total-four-components-salary-bonus-other-including-vested-restricted-stock-grants-ltip-long-term-incentive-plan-payouts-and-perks-and-stock-gains.-use-two-decimal-digit-precision"/>
      <w:bookmarkEnd w:id="68"/>
      <w:r>
        <w:t xml:space="preserve">Question 9: What is the average CEO 2008 Compensation? Note that 2008 compensation for a CEO consists of a total four components: Salary, Bonus, other (including vested restricted stock grants, LTIP (long-term incentive plan) payouts, and perks), and stock gains. (Use two decimal digit precision)</w:t>
      </w:r>
    </w:p>
    <w:p>
      <w:pPr>
        <w:pStyle w:val="SourceCode"/>
      </w:pPr>
      <w:r>
        <w:rPr>
          <w:rStyle w:val="VerbatimChar"/>
        </w:rPr>
        <w:t xml:space="preserve">## [1] "The average CEO 2008 Compensation is 18.68 million"</w:t>
      </w:r>
    </w:p>
    <w:p>
      <w:pPr>
        <w:pStyle w:val="Heading2"/>
      </w:pPr>
      <w:bookmarkStart w:id="69" w:name="question-10-which-ceo-did-get-paid-the-largest-compensation-amount-in-2008"/>
      <w:bookmarkEnd w:id="69"/>
      <w:r>
        <w:t xml:space="preserve">Question 10: Which CEO did get paid the largest compensation amount in 2008?</w:t>
      </w:r>
    </w:p>
    <w:p>
      <w:pPr>
        <w:pStyle w:val="SourceCode"/>
      </w:pPr>
      <w:r>
        <w:rPr>
          <w:rStyle w:val="VerbatimChar"/>
        </w:rPr>
        <w:t xml:space="preserve">## [1] "The CEO with the largest compensation amount in 2008 is Lawrence J Ellison"</w:t>
      </w:r>
    </w:p>
    <w:p>
      <w:pPr>
        <w:pStyle w:val="Heading2"/>
      </w:pPr>
      <w:bookmarkStart w:id="70" w:name="question-11-what-is-the-corresponding-amount-use-two-decimal-digit-precision"/>
      <w:bookmarkEnd w:id="70"/>
      <w:r>
        <w:t xml:space="preserve">Question 11: What is the corresponding amount? (Use two decimal digit precision)</w:t>
      </w:r>
    </w:p>
    <w:p>
      <w:pPr>
        <w:pStyle w:val="SourceCode"/>
      </w:pPr>
      <w:r>
        <w:rPr>
          <w:rStyle w:val="VerbatimChar"/>
        </w:rPr>
        <w:t xml:space="preserve">## [1] "The corresponding amount is 556.98 million"</w:t>
      </w:r>
    </w:p>
    <w:p>
      <w:pPr>
        <w:pStyle w:val="Heading2"/>
      </w:pPr>
      <w:bookmarkStart w:id="71" w:name="question-12-which-industry-does-correspond-to-the-second-largest-total-ceo-compensation-in-2008-hintcheck-sort-order-functions."/>
      <w:bookmarkEnd w:id="71"/>
      <w:r>
        <w:t xml:space="preserve">Question 12: Which industry does correspond to the second largest total CEO compensation in 2008? (Hint:check sort(), order () functions).</w:t>
      </w:r>
    </w:p>
    <w:p>
      <w:pPr>
        <w:pStyle w:val="SourceCode"/>
      </w:pPr>
      <w:r>
        <w:rPr>
          <w:rStyle w:val="VerbatimChar"/>
        </w:rPr>
        <w:t xml:space="preserve">## [1] "The industry with the second largest total CEO compensation is Oil &amp; Gas Operations"</w:t>
      </w:r>
    </w:p>
    <w:p>
      <w:pPr>
        <w:pStyle w:val="Heading2"/>
      </w:pPr>
      <w:bookmarkStart w:id="72" w:name="question-13-consider-the-following-age-groups-45-50-50-55-55-60-60-70-and-70-or-more.-analyze-age-groups-by-industry-and-determine-which-age-group-corresponds-to-largest-ceo-average-salary-in-2008-hint-1.-left-end-point-is-included-2.-nested-if-helps-assign-age-category"/>
      <w:bookmarkEnd w:id="72"/>
      <w:r>
        <w:t xml:space="preserve">Question 13: Consider the following age groups: [45 – 50), [50 – 55), [55 – 60), [60 – 70), and [70 or more). Analyze age groups by industry and determine which age group corresponds to largest CEO average salary in 2008? Hint: 1. left end point is included; 2. nested if helps assign age category</w:t>
      </w:r>
    </w:p>
    <w:p>
      <w:pPr>
        <w:pStyle w:val="SourceCode"/>
      </w:pPr>
      <w:r>
        <w:rPr>
          <w:rStyle w:val="VerbatimChar"/>
        </w:rPr>
        <w:t xml:space="preserve">## [1] "The age group that has the highest average salary is group 5 which corresponds to [70 or more)"</w:t>
      </w:r>
    </w:p>
    <w:p>
      <w:pPr>
        <w:pStyle w:val="SourceCode"/>
      </w:pPr>
      <w:r>
        <w:rPr>
          <w:rStyle w:val="VerbatimChar"/>
        </w:rPr>
        <w:t xml:space="preserve">## [1] "This corresponded to the industry of Media where the salary was 8.1 million"</w:t>
      </w:r>
    </w:p>
    <w:p>
      <w:pPr>
        <w:pStyle w:val="SourceCode"/>
      </w:pPr>
      <w:r>
        <w:rPr>
          <w:rStyle w:val="VerbatimChar"/>
        </w:rPr>
        <w:t xml:space="preserve">##   [1]   115.432   -70.843   -19.433   -66.287   -53.654    -6.595   346.538</w:t>
      </w:r>
      <w:r>
        <w:br w:type="textWrapping"/>
      </w:r>
      <w:r>
        <w:rPr>
          <w:rStyle w:val="VerbatimChar"/>
        </w:rPr>
        <w:t xml:space="preserve">##   [8]   -32.759    87.264    15.385   -61.048     0.000  1745.852   344.423</w:t>
      </w:r>
      <w:r>
        <w:br w:type="textWrapping"/>
      </w:r>
      <w:r>
        <w:rPr>
          <w:rStyle w:val="VerbatimChar"/>
        </w:rPr>
        <w:t xml:space="preserve">##  [15]    40.000   167.249   -45.577   -98.077   -62.830    -3.111   -35.769</w:t>
      </w:r>
      <w:r>
        <w:br w:type="textWrapping"/>
      </w:r>
      <w:r>
        <w:rPr>
          <w:rStyle w:val="VerbatimChar"/>
        </w:rPr>
        <w:t xml:space="preserve">##  [22]    34.061   -22.311   -26.538  -100.000   350.272   154.585  1020.019</w:t>
      </w:r>
      <w:r>
        <w:br w:type="textWrapping"/>
      </w:r>
      <w:r>
        <w:rPr>
          <w:rStyle w:val="VerbatimChar"/>
        </w:rPr>
        <w:t xml:space="preserve">##  [29]    54.865     0.000    34.403   276.983   146.978    69.697   -79.189</w:t>
      </w:r>
      <w:r>
        <w:br w:type="textWrapping"/>
      </w:r>
      <w:r>
        <w:rPr>
          <w:rStyle w:val="VerbatimChar"/>
        </w:rPr>
        <w:t xml:space="preserve">##  [36]   -26.724    -5.677   146.736   413.833   873.333   100.296   131.731</w:t>
      </w:r>
      <w:r>
        <w:br w:type="textWrapping"/>
      </w:r>
      <w:r>
        <w:rPr>
          <w:rStyle w:val="VerbatimChar"/>
        </w:rPr>
        <w:t xml:space="preserve">##  [43]   -24.865   324.054   -23.351    -6.154   312.756   152.620   277.760</w:t>
      </w:r>
      <w:r>
        <w:br w:type="textWrapping"/>
      </w:r>
      <w:r>
        <w:rPr>
          <w:rStyle w:val="VerbatimChar"/>
        </w:rPr>
        <w:t xml:space="preserve">##  [50]    51.592    94.894   -69.209   194.043   -91.238   -52.100   177.689</w:t>
      </w:r>
      <w:r>
        <w:br w:type="textWrapping"/>
      </w:r>
      <w:r>
        <w:rPr>
          <w:rStyle w:val="VerbatimChar"/>
        </w:rPr>
        <w:t xml:space="preserve">##  [57]    30.809    22.432    57.308    65.836     3.222   325.101   -40.868</w:t>
      </w:r>
      <w:r>
        <w:br w:type="textWrapping"/>
      </w:r>
      <w:r>
        <w:rPr>
          <w:rStyle w:val="VerbatimChar"/>
        </w:rPr>
        <w:t xml:space="preserve">##  [64]    34.263    96.070   595.879  2264.324  1022.096    17.254     0.000</w:t>
      </w:r>
      <w:r>
        <w:br w:type="textWrapping"/>
      </w:r>
      <w:r>
        <w:rPr>
          <w:rStyle w:val="VerbatimChar"/>
        </w:rPr>
        <w:t xml:space="preserve">##  [71]    -0.199   736.219   -62.421   -43.774   357.171    66.397   158.088</w:t>
      </w:r>
      <w:r>
        <w:br w:type="textWrapping"/>
      </w:r>
      <w:r>
        <w:rPr>
          <w:rStyle w:val="VerbatimChar"/>
        </w:rPr>
        <w:t xml:space="preserve">##  [78]    33.904     0.199    -4.360   -43.869   477.692   681.275     5.132</w:t>
      </w:r>
      <w:r>
        <w:br w:type="textWrapping"/>
      </w:r>
      <w:r>
        <w:rPr>
          <w:rStyle w:val="VerbatimChar"/>
        </w:rPr>
        <w:t xml:space="preserve">##  [85]    16.534   -54.670    17.078    78.065   504.035   336.217   599.801</w:t>
      </w:r>
      <w:r>
        <w:br w:type="textWrapping"/>
      </w:r>
      <w:r>
        <w:rPr>
          <w:rStyle w:val="VerbatimChar"/>
        </w:rPr>
        <w:t xml:space="preserve">##  [92]   766.571   336.446    11.957    87.472   134.987    -3.079   -25.862</w:t>
      </w:r>
      <w:r>
        <w:br w:type="textWrapping"/>
      </w:r>
      <w:r>
        <w:rPr>
          <w:rStyle w:val="VerbatimChar"/>
        </w:rPr>
        <w:t xml:space="preserve">##  [99]    29.262    78.927     6.595    99.746 15201.648   -20.120   107.721</w:t>
      </w:r>
      <w:r>
        <w:br w:type="textWrapping"/>
      </w:r>
      <w:r>
        <w:rPr>
          <w:rStyle w:val="VerbatimChar"/>
        </w:rPr>
        <w:t xml:space="preserve">## [106]  2032.567   -33.429   -69.248   581.222    -7.838   -50.136    61.753</w:t>
      </w:r>
      <w:r>
        <w:br w:type="textWrapping"/>
      </w:r>
      <w:r>
        <w:rPr>
          <w:rStyle w:val="VerbatimChar"/>
        </w:rPr>
        <w:t xml:space="preserve">## [113]     0.437   -71.912  1380.651    15.139   -59.778   174.641   355.460</w:t>
      </w:r>
      <w:r>
        <w:br w:type="textWrapping"/>
      </w:r>
      <w:r>
        <w:rPr>
          <w:rStyle w:val="VerbatimChar"/>
        </w:rPr>
        <w:t xml:space="preserve">## [120]   -30.809    13.783    70.811   -23.748   598.638   103.125   244.923</w:t>
      </w:r>
      <w:r>
        <w:br w:type="textWrapping"/>
      </w:r>
      <w:r>
        <w:rPr>
          <w:rStyle w:val="VerbatimChar"/>
        </w:rPr>
        <w:t xml:space="preserve">## [127]    53.352    72.581    59.542   368.934   269.755    77.667   143.360</w:t>
      </w:r>
      <w:r>
        <w:br w:type="textWrapping"/>
      </w:r>
      <w:r>
        <w:rPr>
          <w:rStyle w:val="VerbatimChar"/>
        </w:rPr>
        <w:t xml:space="preserve">## [134]    -6.773   -62.912   -55.022   254.743    93.548   -13.740   -36.842</w:t>
      </w:r>
      <w:r>
        <w:br w:type="textWrapping"/>
      </w:r>
      <w:r>
        <w:rPr>
          <w:rStyle w:val="VerbatimChar"/>
        </w:rPr>
        <w:t xml:space="preserve">## [141]   -12.931   -60.577    60.187    -5.677     0.000   -53.275   -22.635</w:t>
      </w:r>
      <w:r>
        <w:br w:type="textWrapping"/>
      </w:r>
      <w:r>
        <w:rPr>
          <w:rStyle w:val="VerbatimChar"/>
        </w:rPr>
        <w:t xml:space="preserve">## [148]   -31.893   733.242    59.565    -9.401   139.101   -25.073   145.623</w:t>
      </w:r>
      <w:r>
        <w:br w:type="textWrapping"/>
      </w:r>
      <w:r>
        <w:rPr>
          <w:rStyle w:val="VerbatimChar"/>
        </w:rPr>
        <w:t xml:space="preserve">## [155]   -20.957   -38.865   -33.901   104.183    95.179    31.608   386.827</w:t>
      </w:r>
      <w:r>
        <w:br w:type="textWrapping"/>
      </w:r>
      <w:r>
        <w:rPr>
          <w:rStyle w:val="VerbatimChar"/>
        </w:rPr>
        <w:t xml:space="preserve">## [162]    26.879   -58.378   274.089   531.064   -69.975   -73.842   -38.889</w:t>
      </w:r>
      <w:r>
        <w:br w:type="textWrapping"/>
      </w:r>
      <w:r>
        <w:rPr>
          <w:rStyle w:val="VerbatimChar"/>
        </w:rPr>
        <w:t xml:space="preserve">## [169]   -79.316   137.346   205.577   -15.385   231.322   271.346    91.092</w:t>
      </w:r>
      <w:r>
        <w:br w:type="textWrapping"/>
      </w:r>
      <w:r>
        <w:rPr>
          <w:rStyle w:val="VerbatimChar"/>
        </w:rPr>
        <w:t xml:space="preserve">## [176]   -30.482   151.081    -5.405   446.725</w:t>
      </w:r>
    </w:p>
    <w:p>
      <w:pPr>
        <w:pStyle w:val="FirstParagraph"/>
      </w:pPr>
      <w:r>
        <w:drawing>
          <wp:inline>
            <wp:extent cx="5334000" cy="4267200"/>
            <wp:effectExtent b="0" l="0" r="0" t="0"/>
            <wp:docPr descr="" title="" id="1" name="Picture"/>
            <a:graphic>
              <a:graphicData uri="http://schemas.openxmlformats.org/drawingml/2006/picture">
                <pic:pic>
                  <pic:nvPicPr>
                    <pic:cNvPr descr="HW1_files/figure-docx/unnamed-chunk-24-1.png" id="0"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74" w:name="question-14-how-many-ceos-have-received-100-or-larger-compensation-relative-to-their-respective-median-compensation"/>
      <w:bookmarkEnd w:id="74"/>
      <w:r>
        <w:t xml:space="preserve">Question 14: How many CEO’s have received 100% or larger compensation relative to their respective median compensation?</w:t>
      </w:r>
    </w:p>
    <w:p>
      <w:pPr>
        <w:pStyle w:val="SourceCode"/>
      </w:pPr>
      <w:r>
        <w:rPr>
          <w:rStyle w:val="VerbatimChar"/>
        </w:rPr>
        <w:t xml:space="preserve">## The number of CEO's that recieved 100% or larger</w:t>
      </w:r>
      <w:r>
        <w:br w:type="textWrapping"/>
      </w:r>
      <w:r>
        <w:rPr>
          <w:rStyle w:val="VerbatimChar"/>
        </w:rPr>
        <w:t xml:space="preserve">##           compensation relative to their respective median compensation is 63</w:t>
      </w:r>
    </w:p>
    <w:p>
      <w:pPr>
        <w:pStyle w:val="Heading2"/>
      </w:pPr>
      <w:bookmarkStart w:id="75" w:name="question-15-is-the-following-formula-always-true"/>
      <w:bookmarkEnd w:id="75"/>
      <w:r>
        <w:t xml:space="preserve">Question 15: Is the following formula always true?</w:t>
      </w:r>
    </w:p>
    <w:p>
      <w:pPr>
        <w:pStyle w:val="SourceCode"/>
      </w:pPr>
      <w:r>
        <w:rPr>
          <w:rStyle w:val="VerbatimChar"/>
        </w:rPr>
        <w:t xml:space="preserve">## There are a total of 26 where the total median compensation formula</w:t>
      </w:r>
      <w:r>
        <w:br w:type="textWrapping"/>
      </w:r>
      <w:r>
        <w:rPr>
          <w:rStyle w:val="VerbatimChar"/>
        </w:rPr>
        <w:t xml:space="preserve">## does not match our given total median compensation. This means the formula is not always true.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b1f0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fd5b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73" Target="media/rId73.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DSO 545: HW 1</dc:title>
  <dc:creator>Bradley Rava, Patrick Vossler, Simeng Shao</dc:creator>
  <dcterms:created xsi:type="dcterms:W3CDTF">2019-02-05T22:56:54Z</dcterms:created>
  <dcterms:modified xsi:type="dcterms:W3CDTF">2019-02-05T22:56:54Z</dcterms:modified>
</cp:coreProperties>
</file>