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8553" w14:textId="619E0094" w:rsidR="001A34FE" w:rsidRPr="001A405C" w:rsidRDefault="001A34FE" w:rsidP="001A34FE">
      <w:pPr>
        <w:shd w:val="clear" w:color="auto" w:fill="E7E6E6" w:themeFill="background2"/>
        <w:bidi w:val="0"/>
        <w:ind w:left="-709" w:right="-755"/>
        <w:jc w:val="center"/>
        <w:rPr>
          <w:rFonts w:asciiTheme="majorBidi" w:hAnsiTheme="majorBidi" w:cstheme="majorBidi"/>
          <w:b/>
        </w:rPr>
      </w:pPr>
      <w:r>
        <w:rPr>
          <w:rFonts w:asciiTheme="majorBidi" w:hAnsiTheme="majorBidi" w:cstheme="majorBidi"/>
          <w:b/>
          <w:sz w:val="32"/>
          <w:szCs w:val="32"/>
        </w:rPr>
        <w:t xml:space="preserve">Mid Term Exam </w:t>
      </w:r>
    </w:p>
    <w:p w14:paraId="3ACDD95C" w14:textId="2FEB02A2" w:rsidR="00352495" w:rsidRDefault="002D1A2C" w:rsidP="00AF7BC1">
      <w:pPr>
        <w:shd w:val="clear" w:color="auto" w:fill="E7E6E6" w:themeFill="background2"/>
        <w:bidi w:val="0"/>
        <w:ind w:left="-709" w:right="-755"/>
        <w:jc w:val="center"/>
      </w:pPr>
      <w:r>
        <w:rPr>
          <w:rFonts w:asciiTheme="majorBidi" w:hAnsiTheme="majorBidi" w:cstheme="majorBidi"/>
          <w:b/>
          <w:bCs/>
          <w:i/>
          <w:iCs/>
        </w:rPr>
        <w:t xml:space="preserve">Winter </w:t>
      </w:r>
      <w:r w:rsidR="00AF7BC1">
        <w:rPr>
          <w:rFonts w:asciiTheme="majorBidi" w:hAnsiTheme="majorBidi" w:cstheme="majorBidi"/>
          <w:b/>
          <w:bCs/>
          <w:i/>
          <w:iCs/>
        </w:rPr>
        <w:t xml:space="preserve">Semester: </w:t>
      </w:r>
      <w:r w:rsidR="00AF7BC1" w:rsidRPr="001A405C">
        <w:rPr>
          <w:rFonts w:asciiTheme="majorBidi" w:hAnsiTheme="majorBidi" w:cstheme="majorBidi"/>
          <w:b/>
          <w:bCs/>
          <w:i/>
          <w:iCs/>
        </w:rPr>
        <w:t>20</w:t>
      </w:r>
      <w:r w:rsidR="00AF7BC1">
        <w:rPr>
          <w:rFonts w:asciiTheme="majorBidi" w:hAnsiTheme="majorBidi" w:cstheme="majorBidi"/>
          <w:b/>
          <w:bCs/>
          <w:i/>
          <w:iCs/>
        </w:rPr>
        <w:t>2</w:t>
      </w:r>
      <w:r w:rsidR="009B22DE">
        <w:rPr>
          <w:rFonts w:asciiTheme="majorBidi" w:hAnsiTheme="majorBidi" w:cstheme="majorBidi"/>
          <w:b/>
          <w:bCs/>
          <w:i/>
          <w:iCs/>
        </w:rPr>
        <w:t>6</w:t>
      </w:r>
    </w:p>
    <w:p w14:paraId="061865E8" w14:textId="77777777" w:rsidR="0039534A" w:rsidRPr="009D65B7" w:rsidRDefault="009D65B7" w:rsidP="009D65B7">
      <w:pPr>
        <w:tabs>
          <w:tab w:val="left" w:pos="3679"/>
        </w:tabs>
        <w:rPr>
          <w:sz w:val="22"/>
          <w:szCs w:val="22"/>
        </w:rPr>
      </w:pPr>
      <w:r w:rsidRPr="009D65B7">
        <w:rPr>
          <w:sz w:val="22"/>
          <w:szCs w:val="22"/>
          <w:rtl/>
        </w:rPr>
        <w:tab/>
      </w:r>
    </w:p>
    <w:tbl>
      <w:tblPr>
        <w:tblW w:w="10696" w:type="dxa"/>
        <w:jc w:val="center"/>
        <w:tblLook w:val="0400" w:firstRow="0" w:lastRow="0" w:firstColumn="0" w:lastColumn="0" w:noHBand="0" w:noVBand="1"/>
      </w:tblPr>
      <w:tblGrid>
        <w:gridCol w:w="2250"/>
        <w:gridCol w:w="3370"/>
        <w:gridCol w:w="2390"/>
        <w:gridCol w:w="2686"/>
      </w:tblGrid>
      <w:tr w:rsidR="0039534A" w:rsidRPr="00B439C3" w14:paraId="2F6E1945" w14:textId="77777777" w:rsidTr="0050022E">
        <w:trPr>
          <w:trHeight w:val="245"/>
          <w:jc w:val="center"/>
        </w:trPr>
        <w:tc>
          <w:tcPr>
            <w:tcW w:w="10696" w:type="dxa"/>
            <w:gridSpan w:val="4"/>
            <w:tcBorders>
              <w:top w:val="single" w:sz="4" w:space="0" w:color="auto"/>
              <w:left w:val="single" w:sz="4" w:space="0" w:color="auto"/>
              <w:right w:val="single" w:sz="4" w:space="0" w:color="auto"/>
            </w:tcBorders>
            <w:shd w:val="clear" w:color="auto" w:fill="E7E6E6" w:themeFill="background2"/>
            <w:vAlign w:val="bottom"/>
          </w:tcPr>
          <w:p w14:paraId="710A33B2" w14:textId="77777777" w:rsidR="0039534A" w:rsidRPr="003E3758" w:rsidRDefault="0039534A" w:rsidP="00D44CD4">
            <w:pPr>
              <w:bidi w:val="0"/>
              <w:jc w:val="center"/>
              <w:rPr>
                <w:b/>
                <w:color w:val="FFFFFF"/>
              </w:rPr>
            </w:pPr>
            <w:r w:rsidRPr="0050022E">
              <w:rPr>
                <w:b/>
              </w:rPr>
              <w:t>Paper Information</w:t>
            </w:r>
          </w:p>
        </w:tc>
      </w:tr>
      <w:tr w:rsidR="0039534A" w:rsidRPr="00B439C3" w14:paraId="6D8E39BD" w14:textId="77777777" w:rsidTr="00D44CD4">
        <w:trPr>
          <w:trHeight w:val="576"/>
          <w:jc w:val="center"/>
        </w:trPr>
        <w:tc>
          <w:tcPr>
            <w:tcW w:w="2250" w:type="dxa"/>
            <w:tcBorders>
              <w:top w:val="single" w:sz="4" w:space="0" w:color="auto"/>
              <w:left w:val="single" w:sz="4" w:space="0" w:color="auto"/>
            </w:tcBorders>
            <w:vAlign w:val="bottom"/>
          </w:tcPr>
          <w:p w14:paraId="2DCC2B3B" w14:textId="77777777" w:rsidR="0039534A" w:rsidRPr="002C4077" w:rsidRDefault="0039534A" w:rsidP="00D44CD4">
            <w:pPr>
              <w:bidi w:val="0"/>
              <w:rPr>
                <w:b/>
              </w:rPr>
            </w:pPr>
            <w:r w:rsidRPr="002C4077">
              <w:rPr>
                <w:b/>
              </w:rPr>
              <w:t>Course Title:</w:t>
            </w:r>
          </w:p>
        </w:tc>
        <w:tc>
          <w:tcPr>
            <w:tcW w:w="3370" w:type="dxa"/>
            <w:tcBorders>
              <w:top w:val="single" w:sz="4" w:space="0" w:color="auto"/>
              <w:bottom w:val="single" w:sz="4" w:space="0" w:color="auto"/>
            </w:tcBorders>
            <w:vAlign w:val="bottom"/>
          </w:tcPr>
          <w:p w14:paraId="7A3C0B0A" w14:textId="72D75498" w:rsidR="00FC6E5C" w:rsidRPr="00FC6E5C" w:rsidRDefault="00FC6E5C" w:rsidP="00FC6E5C">
            <w:pPr>
              <w:jc w:val="center"/>
              <w:rPr>
                <w:b/>
              </w:rPr>
            </w:pPr>
            <w:r w:rsidRPr="00FC6E5C">
              <w:rPr>
                <w:b/>
              </w:rPr>
              <w:t>Artificia</w:t>
            </w:r>
            <w:r>
              <w:rPr>
                <w:b/>
              </w:rPr>
              <w:t>l</w:t>
            </w:r>
          </w:p>
          <w:p w14:paraId="0CA354FF" w14:textId="6C80873A" w:rsidR="0039534A" w:rsidRPr="002C4077" w:rsidRDefault="00FC6E5C" w:rsidP="00FC6E5C">
            <w:pPr>
              <w:bidi w:val="0"/>
              <w:jc w:val="center"/>
              <w:rPr>
                <w:b/>
              </w:rPr>
            </w:pPr>
            <w:r w:rsidRPr="00FC6E5C">
              <w:rPr>
                <w:b/>
              </w:rPr>
              <w:t>Intelligence/ Advanced Artificial Intelligence</w:t>
            </w:r>
          </w:p>
        </w:tc>
        <w:tc>
          <w:tcPr>
            <w:tcW w:w="2390" w:type="dxa"/>
            <w:tcBorders>
              <w:top w:val="single" w:sz="4" w:space="0" w:color="auto"/>
            </w:tcBorders>
            <w:vAlign w:val="bottom"/>
          </w:tcPr>
          <w:p w14:paraId="710076F4" w14:textId="77777777" w:rsidR="0039534A" w:rsidRPr="002C4077" w:rsidRDefault="0039534A" w:rsidP="00D44CD4">
            <w:pPr>
              <w:bidi w:val="0"/>
              <w:rPr>
                <w:b/>
              </w:rPr>
            </w:pPr>
            <w:r w:rsidRPr="002C4077">
              <w:rPr>
                <w:b/>
              </w:rPr>
              <w:t>Course Code:</w:t>
            </w:r>
          </w:p>
        </w:tc>
        <w:tc>
          <w:tcPr>
            <w:tcW w:w="2686" w:type="dxa"/>
            <w:tcBorders>
              <w:top w:val="single" w:sz="4" w:space="0" w:color="auto"/>
              <w:bottom w:val="single" w:sz="4" w:space="0" w:color="auto"/>
              <w:right w:val="single" w:sz="4" w:space="0" w:color="auto"/>
            </w:tcBorders>
            <w:vAlign w:val="bottom"/>
          </w:tcPr>
          <w:p w14:paraId="39E050F2" w14:textId="2F1A6286" w:rsidR="0039534A" w:rsidRPr="002C4077" w:rsidRDefault="009B22DE" w:rsidP="00D44CD4">
            <w:pPr>
              <w:bidi w:val="0"/>
              <w:rPr>
                <w:b/>
              </w:rPr>
            </w:pPr>
            <w:r>
              <w:t xml:space="preserve"> </w:t>
            </w:r>
            <w:r w:rsidR="00FC6E5C" w:rsidRPr="00FC6E5C">
              <w:rPr>
                <w:b/>
              </w:rPr>
              <w:t>CSC-446 / CSC-546</w:t>
            </w:r>
          </w:p>
        </w:tc>
      </w:tr>
      <w:tr w:rsidR="0039534A" w:rsidRPr="00B439C3" w14:paraId="14467E1F" w14:textId="77777777" w:rsidTr="00D44CD4">
        <w:trPr>
          <w:trHeight w:val="576"/>
          <w:jc w:val="center"/>
        </w:trPr>
        <w:tc>
          <w:tcPr>
            <w:tcW w:w="2250" w:type="dxa"/>
            <w:tcBorders>
              <w:left w:val="single" w:sz="4" w:space="0" w:color="auto"/>
            </w:tcBorders>
            <w:vAlign w:val="bottom"/>
          </w:tcPr>
          <w:p w14:paraId="044A0219" w14:textId="77777777" w:rsidR="0039534A" w:rsidRPr="002C4077" w:rsidRDefault="0039534A" w:rsidP="00D44CD4">
            <w:pPr>
              <w:bidi w:val="0"/>
              <w:rPr>
                <w:b/>
              </w:rPr>
            </w:pPr>
            <w:r w:rsidRPr="002C4077">
              <w:rPr>
                <w:b/>
              </w:rPr>
              <w:t>Exam Duration:</w:t>
            </w:r>
          </w:p>
        </w:tc>
        <w:tc>
          <w:tcPr>
            <w:tcW w:w="3370" w:type="dxa"/>
            <w:tcBorders>
              <w:top w:val="single" w:sz="4" w:space="0" w:color="auto"/>
              <w:bottom w:val="single" w:sz="4" w:space="0" w:color="auto"/>
            </w:tcBorders>
            <w:vAlign w:val="bottom"/>
          </w:tcPr>
          <w:p w14:paraId="263F2511" w14:textId="192EBEDE" w:rsidR="0039534A" w:rsidRPr="002C4077" w:rsidRDefault="0039534A" w:rsidP="00D44CD4">
            <w:pPr>
              <w:bidi w:val="0"/>
              <w:rPr>
                <w:b/>
              </w:rPr>
            </w:pPr>
          </w:p>
        </w:tc>
        <w:tc>
          <w:tcPr>
            <w:tcW w:w="2390" w:type="dxa"/>
            <w:vAlign w:val="bottom"/>
          </w:tcPr>
          <w:p w14:paraId="5F7DC88D" w14:textId="77777777" w:rsidR="0039534A" w:rsidRPr="002C4077" w:rsidRDefault="0039534A" w:rsidP="00D44CD4">
            <w:pPr>
              <w:bidi w:val="0"/>
              <w:rPr>
                <w:b/>
              </w:rPr>
            </w:pPr>
            <w:r w:rsidRPr="002C4077">
              <w:rPr>
                <w:b/>
              </w:rPr>
              <w:t xml:space="preserve">Number of Pages: </w:t>
            </w:r>
            <w:r w:rsidRPr="00B439C3">
              <w:t>(including cover page)</w:t>
            </w:r>
          </w:p>
        </w:tc>
        <w:tc>
          <w:tcPr>
            <w:tcW w:w="2686" w:type="dxa"/>
            <w:tcBorders>
              <w:top w:val="single" w:sz="4" w:space="0" w:color="auto"/>
              <w:bottom w:val="single" w:sz="4" w:space="0" w:color="auto"/>
              <w:right w:val="single" w:sz="4" w:space="0" w:color="auto"/>
            </w:tcBorders>
            <w:vAlign w:val="bottom"/>
          </w:tcPr>
          <w:p w14:paraId="7783BF15" w14:textId="43836F71" w:rsidR="0039534A" w:rsidRPr="002C4077" w:rsidRDefault="008D783D" w:rsidP="00D44CD4">
            <w:pPr>
              <w:bidi w:val="0"/>
              <w:rPr>
                <w:b/>
              </w:rPr>
            </w:pPr>
            <w:r>
              <w:rPr>
                <w:b/>
              </w:rPr>
              <w:t>8</w:t>
            </w:r>
          </w:p>
        </w:tc>
      </w:tr>
      <w:tr w:rsidR="0039534A" w:rsidRPr="00B439C3" w14:paraId="705B6239" w14:textId="77777777" w:rsidTr="00D44CD4">
        <w:trPr>
          <w:trHeight w:val="576"/>
          <w:jc w:val="center"/>
        </w:trPr>
        <w:tc>
          <w:tcPr>
            <w:tcW w:w="2250" w:type="dxa"/>
            <w:tcBorders>
              <w:left w:val="single" w:sz="4" w:space="0" w:color="auto"/>
            </w:tcBorders>
            <w:vAlign w:val="bottom"/>
          </w:tcPr>
          <w:p w14:paraId="6F61178B" w14:textId="77777777" w:rsidR="0039534A" w:rsidRPr="002C4077" w:rsidRDefault="0039534A" w:rsidP="00D44CD4">
            <w:pPr>
              <w:bidi w:val="0"/>
              <w:rPr>
                <w:b/>
              </w:rPr>
            </w:pPr>
            <w:r>
              <w:rPr>
                <w:b/>
              </w:rPr>
              <w:t>Exam Day/Date:</w:t>
            </w:r>
          </w:p>
        </w:tc>
        <w:tc>
          <w:tcPr>
            <w:tcW w:w="3370" w:type="dxa"/>
            <w:tcBorders>
              <w:top w:val="single" w:sz="4" w:space="0" w:color="auto"/>
              <w:bottom w:val="single" w:sz="4" w:space="0" w:color="auto"/>
            </w:tcBorders>
            <w:vAlign w:val="bottom"/>
          </w:tcPr>
          <w:p w14:paraId="7AD116BE" w14:textId="2CD092E6" w:rsidR="0039534A" w:rsidRPr="002C4077" w:rsidRDefault="009B22DE" w:rsidP="00D44CD4">
            <w:pPr>
              <w:bidi w:val="0"/>
              <w:rPr>
                <w:b/>
              </w:rPr>
            </w:pPr>
            <w:r>
              <w:rPr>
                <w:b/>
                <w:color w:val="0070C0"/>
              </w:rPr>
              <w:t>Monday</w:t>
            </w:r>
            <w:r w:rsidR="002B204B" w:rsidRPr="002B204B">
              <w:rPr>
                <w:b/>
                <w:color w:val="0070C0"/>
              </w:rPr>
              <w:t xml:space="preserve">, </w:t>
            </w:r>
            <w:r w:rsidR="00C431D1">
              <w:rPr>
                <w:b/>
                <w:color w:val="0070C0"/>
              </w:rPr>
              <w:t>February</w:t>
            </w:r>
            <w:r w:rsidR="002B204B" w:rsidRPr="002B204B">
              <w:rPr>
                <w:b/>
                <w:color w:val="0070C0"/>
              </w:rPr>
              <w:t xml:space="preserve"> 2</w:t>
            </w:r>
            <w:r>
              <w:rPr>
                <w:b/>
                <w:color w:val="0070C0"/>
              </w:rPr>
              <w:t>3</w:t>
            </w:r>
            <w:r w:rsidR="002B204B" w:rsidRPr="002B204B">
              <w:rPr>
                <w:b/>
                <w:color w:val="0070C0"/>
              </w:rPr>
              <w:t>, 202</w:t>
            </w:r>
            <w:r>
              <w:rPr>
                <w:b/>
                <w:color w:val="0070C0"/>
              </w:rPr>
              <w:t>6</w:t>
            </w:r>
          </w:p>
        </w:tc>
        <w:tc>
          <w:tcPr>
            <w:tcW w:w="2390" w:type="dxa"/>
            <w:vAlign w:val="bottom"/>
          </w:tcPr>
          <w:p w14:paraId="426282EA" w14:textId="45A7C3BC" w:rsidR="0039534A" w:rsidRPr="002C4077" w:rsidRDefault="0039534A" w:rsidP="00D44CD4">
            <w:pPr>
              <w:bidi w:val="0"/>
              <w:rPr>
                <w:b/>
              </w:rPr>
            </w:pPr>
            <w:r>
              <w:rPr>
                <w:b/>
              </w:rPr>
              <w:t>Exam Time:</w:t>
            </w:r>
          </w:p>
        </w:tc>
        <w:tc>
          <w:tcPr>
            <w:tcW w:w="2686" w:type="dxa"/>
            <w:tcBorders>
              <w:top w:val="single" w:sz="4" w:space="0" w:color="auto"/>
              <w:bottom w:val="single" w:sz="4" w:space="0" w:color="auto"/>
              <w:right w:val="single" w:sz="4" w:space="0" w:color="auto"/>
            </w:tcBorders>
            <w:vAlign w:val="bottom"/>
          </w:tcPr>
          <w:p w14:paraId="584529A4" w14:textId="58B38EB5" w:rsidR="0039534A" w:rsidRPr="002C4077" w:rsidRDefault="00451E5D" w:rsidP="00D44CD4">
            <w:pPr>
              <w:bidi w:val="0"/>
              <w:rPr>
                <w:b/>
              </w:rPr>
            </w:pPr>
            <w:r w:rsidRPr="00451E5D">
              <w:rPr>
                <w:b/>
              </w:rPr>
              <w:t xml:space="preserve"> </w:t>
            </w:r>
            <w:r w:rsidR="00D90261">
              <w:rPr>
                <w:b/>
                <w:color w:val="0070C0"/>
              </w:rPr>
              <w:t>10</w:t>
            </w:r>
            <w:r w:rsidR="00D90261" w:rsidRPr="0074484F">
              <w:rPr>
                <w:b/>
                <w:color w:val="0070C0"/>
              </w:rPr>
              <w:t>:</w:t>
            </w:r>
            <w:r w:rsidR="00D90261">
              <w:rPr>
                <w:b/>
                <w:color w:val="0070C0"/>
              </w:rPr>
              <w:t>30</w:t>
            </w:r>
            <w:r w:rsidR="00D90261" w:rsidRPr="0074484F">
              <w:rPr>
                <w:b/>
                <w:color w:val="0070C0"/>
              </w:rPr>
              <w:t xml:space="preserve"> </w:t>
            </w:r>
            <w:r w:rsidR="00D90261">
              <w:rPr>
                <w:b/>
                <w:color w:val="0070C0"/>
              </w:rPr>
              <w:t>A</w:t>
            </w:r>
            <w:r w:rsidR="00D90261" w:rsidRPr="0074484F">
              <w:rPr>
                <w:b/>
                <w:color w:val="0070C0"/>
              </w:rPr>
              <w:t>M</w:t>
            </w:r>
          </w:p>
        </w:tc>
      </w:tr>
      <w:tr w:rsidR="0039534A" w:rsidRPr="00B439C3" w14:paraId="40069549" w14:textId="77777777" w:rsidTr="00D44CD4">
        <w:trPr>
          <w:trHeight w:val="188"/>
          <w:jc w:val="center"/>
        </w:trPr>
        <w:tc>
          <w:tcPr>
            <w:tcW w:w="2250" w:type="dxa"/>
            <w:tcBorders>
              <w:left w:val="single" w:sz="4" w:space="0" w:color="auto"/>
              <w:bottom w:val="single" w:sz="4" w:space="0" w:color="auto"/>
            </w:tcBorders>
            <w:vAlign w:val="bottom"/>
          </w:tcPr>
          <w:p w14:paraId="7CD42940" w14:textId="77777777" w:rsidR="0039534A" w:rsidRDefault="0039534A" w:rsidP="00D44CD4">
            <w:pPr>
              <w:bidi w:val="0"/>
              <w:rPr>
                <w:b/>
              </w:rPr>
            </w:pPr>
          </w:p>
        </w:tc>
        <w:tc>
          <w:tcPr>
            <w:tcW w:w="3370" w:type="dxa"/>
            <w:tcBorders>
              <w:top w:val="single" w:sz="4" w:space="0" w:color="auto"/>
              <w:bottom w:val="single" w:sz="4" w:space="0" w:color="auto"/>
            </w:tcBorders>
            <w:vAlign w:val="bottom"/>
          </w:tcPr>
          <w:p w14:paraId="723F88E3" w14:textId="77777777" w:rsidR="0039534A" w:rsidRPr="002C4077" w:rsidRDefault="0039534A" w:rsidP="00D44CD4">
            <w:pPr>
              <w:bidi w:val="0"/>
              <w:rPr>
                <w:b/>
              </w:rPr>
            </w:pPr>
          </w:p>
        </w:tc>
        <w:tc>
          <w:tcPr>
            <w:tcW w:w="2390" w:type="dxa"/>
            <w:tcBorders>
              <w:bottom w:val="single" w:sz="4" w:space="0" w:color="auto"/>
            </w:tcBorders>
            <w:vAlign w:val="bottom"/>
          </w:tcPr>
          <w:p w14:paraId="0A736A6C" w14:textId="77777777" w:rsidR="0039534A" w:rsidRPr="002C4077" w:rsidRDefault="0039534A" w:rsidP="00D44CD4">
            <w:pPr>
              <w:bidi w:val="0"/>
              <w:rPr>
                <w:b/>
              </w:rPr>
            </w:pPr>
          </w:p>
        </w:tc>
        <w:tc>
          <w:tcPr>
            <w:tcW w:w="2686" w:type="dxa"/>
            <w:tcBorders>
              <w:top w:val="single" w:sz="4" w:space="0" w:color="auto"/>
              <w:bottom w:val="single" w:sz="4" w:space="0" w:color="auto"/>
              <w:right w:val="single" w:sz="4" w:space="0" w:color="auto"/>
            </w:tcBorders>
            <w:vAlign w:val="bottom"/>
          </w:tcPr>
          <w:p w14:paraId="08C671C0" w14:textId="77777777" w:rsidR="0039534A" w:rsidRPr="002C4077" w:rsidRDefault="0039534A" w:rsidP="00D44CD4">
            <w:pPr>
              <w:bidi w:val="0"/>
              <w:rPr>
                <w:b/>
              </w:rPr>
            </w:pPr>
          </w:p>
        </w:tc>
      </w:tr>
    </w:tbl>
    <w:p w14:paraId="5799F6BF" w14:textId="77777777" w:rsidR="0039534A" w:rsidRPr="009D65B7" w:rsidRDefault="0039534A" w:rsidP="0039534A">
      <w:pPr>
        <w:jc w:val="center"/>
        <w:rPr>
          <w:sz w:val="20"/>
          <w:szCs w:val="20"/>
        </w:rPr>
      </w:pPr>
    </w:p>
    <w:tbl>
      <w:tblPr>
        <w:tblW w:w="10696" w:type="dxa"/>
        <w:jc w:val="center"/>
        <w:tblLook w:val="04A0" w:firstRow="1" w:lastRow="0" w:firstColumn="1" w:lastColumn="0" w:noHBand="0" w:noVBand="1"/>
      </w:tblPr>
      <w:tblGrid>
        <w:gridCol w:w="2160"/>
        <w:gridCol w:w="3933"/>
        <w:gridCol w:w="1467"/>
        <w:gridCol w:w="3136"/>
      </w:tblGrid>
      <w:tr w:rsidR="0064181D" w:rsidRPr="00D40286" w14:paraId="1FE4237E" w14:textId="77777777" w:rsidTr="00C17DE0">
        <w:trPr>
          <w:trHeight w:val="282"/>
          <w:jc w:val="center"/>
        </w:trPr>
        <w:tc>
          <w:tcPr>
            <w:tcW w:w="10696" w:type="dxa"/>
            <w:gridSpan w:val="4"/>
            <w:tcBorders>
              <w:top w:val="single" w:sz="4" w:space="0" w:color="auto"/>
              <w:left w:val="single" w:sz="4" w:space="0" w:color="auto"/>
              <w:right w:val="single" w:sz="4" w:space="0" w:color="auto"/>
            </w:tcBorders>
            <w:shd w:val="clear" w:color="auto" w:fill="E7E6E6" w:themeFill="background2"/>
            <w:vAlign w:val="bottom"/>
          </w:tcPr>
          <w:p w14:paraId="489BE670" w14:textId="77777777" w:rsidR="0064181D" w:rsidRPr="00D40286" w:rsidRDefault="0064181D" w:rsidP="00C17DE0">
            <w:pPr>
              <w:bidi w:val="0"/>
              <w:jc w:val="center"/>
              <w:rPr>
                <w:b/>
                <w:color w:val="FFFFFF"/>
              </w:rPr>
            </w:pPr>
            <w:r w:rsidRPr="00D40286">
              <w:rPr>
                <w:b/>
              </w:rPr>
              <w:t>Student Details</w:t>
            </w:r>
          </w:p>
        </w:tc>
      </w:tr>
      <w:tr w:rsidR="0064181D" w:rsidRPr="00D40286" w14:paraId="04808C45" w14:textId="77777777" w:rsidTr="00C17DE0">
        <w:trPr>
          <w:trHeight w:val="576"/>
          <w:jc w:val="center"/>
        </w:trPr>
        <w:tc>
          <w:tcPr>
            <w:tcW w:w="2160" w:type="dxa"/>
            <w:tcBorders>
              <w:top w:val="single" w:sz="4" w:space="0" w:color="auto"/>
              <w:left w:val="single" w:sz="4" w:space="0" w:color="auto"/>
            </w:tcBorders>
            <w:vAlign w:val="bottom"/>
          </w:tcPr>
          <w:p w14:paraId="0E325339" w14:textId="77777777" w:rsidR="0064181D" w:rsidRPr="00D40286" w:rsidRDefault="0064181D" w:rsidP="00C17DE0">
            <w:pPr>
              <w:bidi w:val="0"/>
              <w:rPr>
                <w:b/>
              </w:rPr>
            </w:pPr>
            <w:r w:rsidRPr="00D40286">
              <w:rPr>
                <w:b/>
              </w:rPr>
              <w:t>Student Name:</w:t>
            </w:r>
          </w:p>
        </w:tc>
        <w:tc>
          <w:tcPr>
            <w:tcW w:w="3933" w:type="dxa"/>
            <w:tcBorders>
              <w:top w:val="single" w:sz="4" w:space="0" w:color="auto"/>
              <w:bottom w:val="single" w:sz="4" w:space="0" w:color="auto"/>
            </w:tcBorders>
            <w:vAlign w:val="bottom"/>
          </w:tcPr>
          <w:p w14:paraId="3BAF58E5" w14:textId="095D3596" w:rsidR="0064181D" w:rsidRPr="00D40286" w:rsidRDefault="00970CF4" w:rsidP="00C17DE0">
            <w:pPr>
              <w:bidi w:val="0"/>
              <w:rPr>
                <w:b/>
              </w:rPr>
            </w:pPr>
            <w:r>
              <w:rPr>
                <w:b/>
              </w:rPr>
              <w:t>Bradley Moore</w:t>
            </w:r>
          </w:p>
        </w:tc>
        <w:tc>
          <w:tcPr>
            <w:tcW w:w="1467" w:type="dxa"/>
            <w:tcBorders>
              <w:top w:val="single" w:sz="4" w:space="0" w:color="auto"/>
            </w:tcBorders>
            <w:vAlign w:val="bottom"/>
          </w:tcPr>
          <w:p w14:paraId="50F222F4" w14:textId="77777777" w:rsidR="0064181D" w:rsidRPr="00D40286" w:rsidRDefault="0064181D" w:rsidP="00C17DE0">
            <w:pPr>
              <w:bidi w:val="0"/>
              <w:rPr>
                <w:b/>
              </w:rPr>
            </w:pPr>
            <w:r w:rsidRPr="00D40286">
              <w:rPr>
                <w:b/>
              </w:rPr>
              <w:t>Student ID:</w:t>
            </w:r>
          </w:p>
        </w:tc>
        <w:tc>
          <w:tcPr>
            <w:tcW w:w="3136" w:type="dxa"/>
            <w:tcBorders>
              <w:top w:val="single" w:sz="4" w:space="0" w:color="auto"/>
              <w:bottom w:val="single" w:sz="4" w:space="0" w:color="auto"/>
              <w:right w:val="single" w:sz="4" w:space="0" w:color="auto"/>
            </w:tcBorders>
            <w:vAlign w:val="bottom"/>
          </w:tcPr>
          <w:p w14:paraId="7433DBB4" w14:textId="79151658" w:rsidR="0064181D" w:rsidRPr="00D40286" w:rsidRDefault="00970CF4" w:rsidP="00C17DE0">
            <w:pPr>
              <w:bidi w:val="0"/>
              <w:rPr>
                <w:b/>
              </w:rPr>
            </w:pPr>
            <w:r w:rsidRPr="00970CF4">
              <w:rPr>
                <w:b/>
              </w:rPr>
              <w:t>35737785</w:t>
            </w:r>
          </w:p>
        </w:tc>
      </w:tr>
      <w:tr w:rsidR="0064181D" w:rsidRPr="00D40286" w14:paraId="378CD824" w14:textId="77777777" w:rsidTr="00C17DE0">
        <w:trPr>
          <w:trHeight w:val="576"/>
          <w:jc w:val="center"/>
        </w:trPr>
        <w:tc>
          <w:tcPr>
            <w:tcW w:w="2160" w:type="dxa"/>
            <w:tcBorders>
              <w:left w:val="single" w:sz="4" w:space="0" w:color="auto"/>
            </w:tcBorders>
            <w:vAlign w:val="bottom"/>
          </w:tcPr>
          <w:p w14:paraId="5291DA8E" w14:textId="77777777" w:rsidR="0064181D" w:rsidRPr="00D40286" w:rsidRDefault="0064181D" w:rsidP="00C17DE0">
            <w:pPr>
              <w:bidi w:val="0"/>
              <w:rPr>
                <w:b/>
              </w:rPr>
            </w:pPr>
            <w:r w:rsidRPr="00D40286">
              <w:rPr>
                <w:b/>
              </w:rPr>
              <w:t>CRN:</w:t>
            </w:r>
            <w:r w:rsidRPr="00D40286">
              <w:rPr>
                <w:b/>
                <w:color w:val="FF0000"/>
              </w:rPr>
              <w:t xml:space="preserve"> </w:t>
            </w:r>
          </w:p>
        </w:tc>
        <w:tc>
          <w:tcPr>
            <w:tcW w:w="3933" w:type="dxa"/>
            <w:tcBorders>
              <w:top w:val="single" w:sz="4" w:space="0" w:color="auto"/>
              <w:bottom w:val="single" w:sz="4" w:space="0" w:color="auto"/>
            </w:tcBorders>
            <w:vAlign w:val="bottom"/>
          </w:tcPr>
          <w:p w14:paraId="407A48DC" w14:textId="780F5DAB" w:rsidR="0064181D" w:rsidRPr="00D40286" w:rsidRDefault="00970CF4" w:rsidP="00C17DE0">
            <w:pPr>
              <w:bidi w:val="0"/>
              <w:rPr>
                <w:b/>
              </w:rPr>
            </w:pPr>
            <w:r>
              <w:rPr>
                <w:b/>
              </w:rPr>
              <w:t>CSC 546</w:t>
            </w:r>
          </w:p>
        </w:tc>
        <w:tc>
          <w:tcPr>
            <w:tcW w:w="1467" w:type="dxa"/>
            <w:vAlign w:val="bottom"/>
          </w:tcPr>
          <w:p w14:paraId="2E4A0081" w14:textId="77777777" w:rsidR="0064181D" w:rsidRPr="00D40286" w:rsidRDefault="0064181D" w:rsidP="00C17DE0">
            <w:pPr>
              <w:bidi w:val="0"/>
              <w:rPr>
                <w:b/>
              </w:rPr>
            </w:pPr>
            <w:r w:rsidRPr="00D40286">
              <w:rPr>
                <w:b/>
              </w:rPr>
              <w:t>Instructor:</w:t>
            </w:r>
          </w:p>
        </w:tc>
        <w:tc>
          <w:tcPr>
            <w:tcW w:w="3136" w:type="dxa"/>
            <w:tcBorders>
              <w:top w:val="single" w:sz="4" w:space="0" w:color="auto"/>
              <w:bottom w:val="single" w:sz="4" w:space="0" w:color="auto"/>
              <w:right w:val="single" w:sz="4" w:space="0" w:color="auto"/>
            </w:tcBorders>
            <w:vAlign w:val="bottom"/>
          </w:tcPr>
          <w:p w14:paraId="680233DF" w14:textId="33FFF9BE" w:rsidR="0064181D" w:rsidRPr="00D40286" w:rsidRDefault="00970CF4" w:rsidP="00C17DE0">
            <w:pPr>
              <w:bidi w:val="0"/>
              <w:rPr>
                <w:b/>
              </w:rPr>
            </w:pPr>
            <w:r>
              <w:rPr>
                <w:b/>
              </w:rPr>
              <w:t xml:space="preserve">Makram </w:t>
            </w:r>
            <w:proofErr w:type="spellStart"/>
            <w:r>
              <w:rPr>
                <w:b/>
              </w:rPr>
              <w:t>Soui</w:t>
            </w:r>
            <w:proofErr w:type="spellEnd"/>
          </w:p>
        </w:tc>
      </w:tr>
      <w:tr w:rsidR="0074484F" w:rsidRPr="00D40286" w14:paraId="7A17A27A" w14:textId="77777777" w:rsidTr="00C17DE0">
        <w:trPr>
          <w:trHeight w:val="576"/>
          <w:jc w:val="center"/>
        </w:trPr>
        <w:tc>
          <w:tcPr>
            <w:tcW w:w="2160" w:type="dxa"/>
            <w:tcBorders>
              <w:left w:val="single" w:sz="4" w:space="0" w:color="auto"/>
            </w:tcBorders>
            <w:vAlign w:val="bottom"/>
          </w:tcPr>
          <w:p w14:paraId="72E50716" w14:textId="77777777" w:rsidR="0074484F" w:rsidRDefault="0074484F" w:rsidP="0074484F">
            <w:pPr>
              <w:bidi w:val="0"/>
              <w:rPr>
                <w:b/>
              </w:rPr>
            </w:pPr>
          </w:p>
          <w:p w14:paraId="314CA6A9" w14:textId="5E6280A3" w:rsidR="0074484F" w:rsidRPr="00D40286" w:rsidRDefault="0074484F" w:rsidP="0074484F">
            <w:pPr>
              <w:bidi w:val="0"/>
              <w:rPr>
                <w:b/>
              </w:rPr>
            </w:pPr>
            <w:r w:rsidRPr="0074484F">
              <w:rPr>
                <w:b/>
                <w:color w:val="0070C0"/>
              </w:rPr>
              <w:t>Deadline of submission:</w:t>
            </w:r>
          </w:p>
        </w:tc>
        <w:tc>
          <w:tcPr>
            <w:tcW w:w="3933" w:type="dxa"/>
            <w:tcBorders>
              <w:top w:val="single" w:sz="4" w:space="0" w:color="auto"/>
              <w:bottom w:val="single" w:sz="4" w:space="0" w:color="auto"/>
            </w:tcBorders>
            <w:vAlign w:val="bottom"/>
          </w:tcPr>
          <w:p w14:paraId="64A2631B" w14:textId="24B062B9" w:rsidR="0074484F" w:rsidRPr="00D40286" w:rsidRDefault="009B22DE" w:rsidP="0074484F">
            <w:pPr>
              <w:bidi w:val="0"/>
              <w:rPr>
                <w:b/>
              </w:rPr>
            </w:pPr>
            <w:r>
              <w:rPr>
                <w:b/>
                <w:color w:val="0070C0"/>
              </w:rPr>
              <w:t>Thursday</w:t>
            </w:r>
            <w:r w:rsidRPr="009B22DE">
              <w:rPr>
                <w:b/>
                <w:color w:val="0070C0"/>
              </w:rPr>
              <w:t>, February 2</w:t>
            </w:r>
            <w:r>
              <w:rPr>
                <w:b/>
                <w:color w:val="0070C0"/>
              </w:rPr>
              <w:t>6</w:t>
            </w:r>
            <w:r w:rsidRPr="009B22DE">
              <w:rPr>
                <w:b/>
                <w:color w:val="0070C0"/>
              </w:rPr>
              <w:t>, 2026</w:t>
            </w:r>
          </w:p>
        </w:tc>
        <w:tc>
          <w:tcPr>
            <w:tcW w:w="1467" w:type="dxa"/>
            <w:vAlign w:val="bottom"/>
          </w:tcPr>
          <w:p w14:paraId="44C0E81D" w14:textId="64958728" w:rsidR="0074484F" w:rsidRPr="00D40286" w:rsidRDefault="0074484F" w:rsidP="0074484F">
            <w:pPr>
              <w:bidi w:val="0"/>
              <w:rPr>
                <w:b/>
              </w:rPr>
            </w:pPr>
            <w:r>
              <w:rPr>
                <w:b/>
              </w:rPr>
              <w:t xml:space="preserve">Time: </w:t>
            </w:r>
          </w:p>
        </w:tc>
        <w:tc>
          <w:tcPr>
            <w:tcW w:w="3136" w:type="dxa"/>
            <w:tcBorders>
              <w:top w:val="single" w:sz="4" w:space="0" w:color="auto"/>
              <w:right w:val="single" w:sz="4" w:space="0" w:color="auto"/>
            </w:tcBorders>
            <w:vAlign w:val="bottom"/>
          </w:tcPr>
          <w:p w14:paraId="37956A31" w14:textId="1526B47F" w:rsidR="0074484F" w:rsidRPr="0074484F" w:rsidRDefault="0074484F" w:rsidP="0074484F">
            <w:pPr>
              <w:bidi w:val="0"/>
              <w:rPr>
                <w:b/>
                <w:color w:val="0070C0"/>
              </w:rPr>
            </w:pPr>
            <w:r w:rsidRPr="0074484F">
              <w:rPr>
                <w:b/>
                <w:color w:val="0070C0"/>
              </w:rPr>
              <w:t xml:space="preserve"> </w:t>
            </w:r>
            <w:r w:rsidR="00FC6E5C">
              <w:rPr>
                <w:b/>
                <w:color w:val="0070C0"/>
              </w:rPr>
              <w:t xml:space="preserve">11:59 </w:t>
            </w:r>
            <w:r w:rsidRPr="0074484F">
              <w:rPr>
                <w:b/>
                <w:color w:val="0070C0"/>
              </w:rPr>
              <w:t xml:space="preserve"> </w:t>
            </w:r>
            <w:r w:rsidR="00CA16BD">
              <w:rPr>
                <w:b/>
                <w:color w:val="0070C0"/>
              </w:rPr>
              <w:t>P</w:t>
            </w:r>
            <w:r w:rsidRPr="0074484F">
              <w:rPr>
                <w:b/>
                <w:color w:val="0070C0"/>
              </w:rPr>
              <w:t>M</w:t>
            </w:r>
          </w:p>
        </w:tc>
      </w:tr>
      <w:tr w:rsidR="0074484F" w:rsidRPr="00D40286" w14:paraId="38CA945A" w14:textId="77777777" w:rsidTr="00C17DE0">
        <w:trPr>
          <w:trHeight w:val="226"/>
          <w:jc w:val="center"/>
        </w:trPr>
        <w:tc>
          <w:tcPr>
            <w:tcW w:w="2160" w:type="dxa"/>
            <w:tcBorders>
              <w:left w:val="single" w:sz="4" w:space="0" w:color="auto"/>
              <w:bottom w:val="single" w:sz="4" w:space="0" w:color="auto"/>
            </w:tcBorders>
            <w:vAlign w:val="bottom"/>
          </w:tcPr>
          <w:p w14:paraId="77C129DD" w14:textId="77777777" w:rsidR="0074484F" w:rsidRPr="00D40286" w:rsidRDefault="0074484F" w:rsidP="0074484F">
            <w:pPr>
              <w:bidi w:val="0"/>
              <w:rPr>
                <w:b/>
              </w:rPr>
            </w:pPr>
          </w:p>
        </w:tc>
        <w:tc>
          <w:tcPr>
            <w:tcW w:w="3933" w:type="dxa"/>
            <w:tcBorders>
              <w:top w:val="single" w:sz="4" w:space="0" w:color="auto"/>
              <w:bottom w:val="single" w:sz="4" w:space="0" w:color="auto"/>
            </w:tcBorders>
            <w:vAlign w:val="bottom"/>
          </w:tcPr>
          <w:p w14:paraId="486FF3C1" w14:textId="77777777" w:rsidR="0074484F" w:rsidRPr="00D40286" w:rsidRDefault="0074484F" w:rsidP="0074484F">
            <w:pPr>
              <w:bidi w:val="0"/>
              <w:rPr>
                <w:b/>
              </w:rPr>
            </w:pPr>
          </w:p>
        </w:tc>
        <w:tc>
          <w:tcPr>
            <w:tcW w:w="1467" w:type="dxa"/>
            <w:tcBorders>
              <w:bottom w:val="single" w:sz="4" w:space="0" w:color="auto"/>
            </w:tcBorders>
            <w:vAlign w:val="bottom"/>
          </w:tcPr>
          <w:p w14:paraId="09E6FF52" w14:textId="77777777" w:rsidR="0074484F" w:rsidRPr="00D40286" w:rsidRDefault="0074484F" w:rsidP="0074484F">
            <w:pPr>
              <w:bidi w:val="0"/>
              <w:rPr>
                <w:b/>
              </w:rPr>
            </w:pPr>
          </w:p>
        </w:tc>
        <w:tc>
          <w:tcPr>
            <w:tcW w:w="3136" w:type="dxa"/>
            <w:tcBorders>
              <w:bottom w:val="single" w:sz="4" w:space="0" w:color="auto"/>
              <w:right w:val="single" w:sz="4" w:space="0" w:color="auto"/>
            </w:tcBorders>
            <w:vAlign w:val="bottom"/>
          </w:tcPr>
          <w:p w14:paraId="7DDD95D9" w14:textId="77777777" w:rsidR="0074484F" w:rsidRPr="00D40286" w:rsidRDefault="0074484F" w:rsidP="0074484F">
            <w:pPr>
              <w:bidi w:val="0"/>
              <w:rPr>
                <w:b/>
              </w:rPr>
            </w:pPr>
          </w:p>
        </w:tc>
      </w:tr>
    </w:tbl>
    <w:p w14:paraId="4EAA1789" w14:textId="77777777" w:rsidR="0064181D" w:rsidRPr="009D65B7" w:rsidRDefault="009D65B7" w:rsidP="009D65B7">
      <w:pPr>
        <w:tabs>
          <w:tab w:val="left" w:pos="989"/>
        </w:tabs>
        <w:bidi w:val="0"/>
        <w:rPr>
          <w:sz w:val="20"/>
          <w:szCs w:val="20"/>
        </w:rPr>
      </w:pPr>
      <w:r>
        <w:tab/>
      </w:r>
    </w:p>
    <w:tbl>
      <w:tblPr>
        <w:tblW w:w="10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553"/>
        <w:gridCol w:w="1995"/>
        <w:gridCol w:w="182"/>
        <w:gridCol w:w="118"/>
        <w:gridCol w:w="2367"/>
        <w:gridCol w:w="1277"/>
        <w:gridCol w:w="2953"/>
      </w:tblGrid>
      <w:tr w:rsidR="007263B4" w:rsidRPr="00B439C3" w14:paraId="6D30FBD0" w14:textId="77777777" w:rsidTr="00EB2946">
        <w:trPr>
          <w:trHeight w:val="232"/>
          <w:jc w:val="center"/>
        </w:trPr>
        <w:tc>
          <w:tcPr>
            <w:tcW w:w="10444" w:type="dxa"/>
            <w:gridSpan w:val="8"/>
            <w:shd w:val="clear" w:color="auto" w:fill="E7E6E6" w:themeFill="background2"/>
          </w:tcPr>
          <w:p w14:paraId="6E55D09D" w14:textId="77777777" w:rsidR="007263B4" w:rsidRPr="002C4077" w:rsidRDefault="007263B4" w:rsidP="00D44CD4">
            <w:pPr>
              <w:tabs>
                <w:tab w:val="left" w:pos="4265"/>
                <w:tab w:val="center" w:pos="5242"/>
              </w:tabs>
              <w:bidi w:val="0"/>
              <w:jc w:val="center"/>
              <w:rPr>
                <w:b/>
                <w:color w:val="FFFFFF"/>
              </w:rPr>
            </w:pPr>
            <w:r w:rsidRPr="0050022E">
              <w:rPr>
                <w:b/>
              </w:rPr>
              <w:t>Exam Instructions</w:t>
            </w:r>
          </w:p>
        </w:tc>
      </w:tr>
      <w:tr w:rsidR="007263B4" w:rsidRPr="00B439C3" w14:paraId="6E0EBCDB" w14:textId="77777777" w:rsidTr="00EB2946">
        <w:trPr>
          <w:trHeight w:val="232"/>
          <w:jc w:val="center"/>
        </w:trPr>
        <w:tc>
          <w:tcPr>
            <w:tcW w:w="10444" w:type="dxa"/>
            <w:gridSpan w:val="8"/>
            <w:tcBorders>
              <w:bottom w:val="single" w:sz="4" w:space="0" w:color="auto"/>
            </w:tcBorders>
            <w:shd w:val="clear" w:color="auto" w:fill="FFFFFF"/>
          </w:tcPr>
          <w:p w14:paraId="45FC8943" w14:textId="77777777" w:rsidR="003415E1" w:rsidRPr="0064181D" w:rsidRDefault="003415E1" w:rsidP="003415E1">
            <w:pPr>
              <w:pStyle w:val="ColorfulList-Accent11"/>
              <w:numPr>
                <w:ilvl w:val="0"/>
                <w:numId w:val="1"/>
              </w:numPr>
              <w:bidi w:val="0"/>
              <w:rPr>
                <w:bCs/>
              </w:rPr>
            </w:pPr>
            <w:r w:rsidRPr="0064181D">
              <w:rPr>
                <w:bCs/>
              </w:rPr>
              <w:t>Fill the above ‘Student Details’ section</w:t>
            </w:r>
            <w:r>
              <w:rPr>
                <w:bCs/>
              </w:rPr>
              <w:t xml:space="preserve"> </w:t>
            </w:r>
            <w:r w:rsidRPr="004663AD">
              <w:rPr>
                <w:bCs/>
              </w:rPr>
              <w:t>carefully and complete.</w:t>
            </w:r>
          </w:p>
          <w:p w14:paraId="042AB565" w14:textId="5CC890DC" w:rsidR="003415E1" w:rsidRPr="0064181D" w:rsidRDefault="003415E1" w:rsidP="00F30509">
            <w:pPr>
              <w:pStyle w:val="ColorfulList-Accent11"/>
              <w:bidi w:val="0"/>
              <w:rPr>
                <w:bCs/>
              </w:rPr>
            </w:pPr>
          </w:p>
          <w:p w14:paraId="4BB4B19D" w14:textId="517BD649" w:rsidR="009D65B7" w:rsidRPr="00833526" w:rsidRDefault="003415E1" w:rsidP="003415E1">
            <w:pPr>
              <w:pStyle w:val="ColorfulList-Accent11"/>
              <w:numPr>
                <w:ilvl w:val="0"/>
                <w:numId w:val="1"/>
              </w:numPr>
              <w:bidi w:val="0"/>
              <w:rPr>
                <w:bCs/>
              </w:rPr>
            </w:pPr>
            <w:r>
              <w:rPr>
                <w:bCs/>
              </w:rPr>
              <w:t>C</w:t>
            </w:r>
            <w:r w:rsidRPr="009D65B7">
              <w:rPr>
                <w:bCs/>
              </w:rPr>
              <w:t>heating is strictly prohibited and action will be taken</w:t>
            </w:r>
            <w:r>
              <w:rPr>
                <w:bCs/>
              </w:rPr>
              <w:t>.</w:t>
            </w:r>
          </w:p>
        </w:tc>
      </w:tr>
      <w:tr w:rsidR="007F57BB" w:rsidRPr="00B439C3" w14:paraId="187A7828" w14:textId="77777777" w:rsidTr="00EB2946">
        <w:trPr>
          <w:trHeight w:val="232"/>
          <w:jc w:val="center"/>
        </w:trPr>
        <w:tc>
          <w:tcPr>
            <w:tcW w:w="999" w:type="dxa"/>
            <w:tcBorders>
              <w:left w:val="nil"/>
              <w:bottom w:val="nil"/>
              <w:right w:val="nil"/>
            </w:tcBorders>
            <w:shd w:val="clear" w:color="auto" w:fill="FFFFFF"/>
          </w:tcPr>
          <w:p w14:paraId="4670222E" w14:textId="77777777" w:rsidR="007F57BB" w:rsidRPr="002C4077" w:rsidRDefault="007F57BB" w:rsidP="00D44CD4">
            <w:pPr>
              <w:bidi w:val="0"/>
              <w:rPr>
                <w:b/>
              </w:rPr>
            </w:pPr>
          </w:p>
        </w:tc>
        <w:tc>
          <w:tcPr>
            <w:tcW w:w="2730" w:type="dxa"/>
            <w:gridSpan w:val="3"/>
            <w:tcBorders>
              <w:left w:val="nil"/>
              <w:bottom w:val="nil"/>
              <w:right w:val="nil"/>
            </w:tcBorders>
            <w:shd w:val="clear" w:color="auto" w:fill="FFFFFF"/>
          </w:tcPr>
          <w:p w14:paraId="56DC2C08" w14:textId="77777777" w:rsidR="007F57BB" w:rsidRPr="002C4077" w:rsidRDefault="007F57BB" w:rsidP="00D44CD4">
            <w:pPr>
              <w:bidi w:val="0"/>
              <w:rPr>
                <w:b/>
              </w:rPr>
            </w:pPr>
          </w:p>
        </w:tc>
        <w:tc>
          <w:tcPr>
            <w:tcW w:w="6715" w:type="dxa"/>
            <w:gridSpan w:val="4"/>
            <w:tcBorders>
              <w:left w:val="nil"/>
              <w:bottom w:val="nil"/>
              <w:right w:val="nil"/>
            </w:tcBorders>
            <w:shd w:val="clear" w:color="auto" w:fill="FFFFFF"/>
          </w:tcPr>
          <w:p w14:paraId="57920945" w14:textId="77777777" w:rsidR="007F57BB" w:rsidRPr="002C4077" w:rsidRDefault="007F57BB" w:rsidP="00D44CD4">
            <w:pPr>
              <w:bidi w:val="0"/>
              <w:rPr>
                <w:b/>
              </w:rPr>
            </w:pPr>
          </w:p>
        </w:tc>
      </w:tr>
      <w:tr w:rsidR="007F57BB" w:rsidRPr="00B439C3" w14:paraId="1998262D" w14:textId="77777777" w:rsidTr="00EB2946">
        <w:trPr>
          <w:trHeight w:val="232"/>
          <w:jc w:val="center"/>
        </w:trPr>
        <w:tc>
          <w:tcPr>
            <w:tcW w:w="3547"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2D605313" w14:textId="77777777" w:rsidR="007F57BB" w:rsidRPr="002C4077" w:rsidRDefault="007F57BB" w:rsidP="0032584A">
            <w:pPr>
              <w:tabs>
                <w:tab w:val="left" w:pos="4265"/>
                <w:tab w:val="center" w:pos="5242"/>
              </w:tabs>
              <w:bidi w:val="0"/>
              <w:jc w:val="center"/>
              <w:rPr>
                <w:b/>
              </w:rPr>
            </w:pPr>
            <w:r w:rsidRPr="0050022E">
              <w:rPr>
                <w:b/>
              </w:rPr>
              <w:t>Marking Scheme</w:t>
            </w:r>
          </w:p>
        </w:tc>
        <w:tc>
          <w:tcPr>
            <w:tcW w:w="300" w:type="dxa"/>
            <w:gridSpan w:val="2"/>
            <w:tcBorders>
              <w:top w:val="nil"/>
              <w:left w:val="single" w:sz="4" w:space="0" w:color="auto"/>
              <w:bottom w:val="nil"/>
              <w:right w:val="single" w:sz="4" w:space="0" w:color="auto"/>
            </w:tcBorders>
          </w:tcPr>
          <w:p w14:paraId="635FD0C0" w14:textId="77777777" w:rsidR="007F57BB" w:rsidRDefault="007F57BB" w:rsidP="002A59B8">
            <w:pPr>
              <w:tabs>
                <w:tab w:val="left" w:pos="4265"/>
                <w:tab w:val="center" w:pos="5242"/>
              </w:tabs>
              <w:bidi w:val="0"/>
              <w:rPr>
                <w:b/>
              </w:rPr>
            </w:pPr>
          </w:p>
        </w:tc>
        <w:tc>
          <w:tcPr>
            <w:tcW w:w="6597"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6DD82F36" w14:textId="77777777" w:rsidR="007F57BB" w:rsidRPr="002C4077" w:rsidRDefault="007F57BB" w:rsidP="007F57BB">
            <w:pPr>
              <w:tabs>
                <w:tab w:val="center" w:pos="2443"/>
                <w:tab w:val="left" w:pos="4265"/>
                <w:tab w:val="right" w:pos="4887"/>
                <w:tab w:val="center" w:pos="5242"/>
              </w:tabs>
              <w:bidi w:val="0"/>
              <w:jc w:val="center"/>
              <w:rPr>
                <w:b/>
              </w:rPr>
            </w:pPr>
            <w:r>
              <w:rPr>
                <w:b/>
              </w:rPr>
              <w:t>Learning Outcomes Achievement</w:t>
            </w:r>
          </w:p>
        </w:tc>
      </w:tr>
      <w:tr w:rsidR="007F57BB" w:rsidRPr="00B439C3" w14:paraId="2709885C" w14:textId="77777777" w:rsidTr="00EB2946">
        <w:trPr>
          <w:trHeight w:val="376"/>
          <w:jc w:val="center"/>
        </w:trPr>
        <w:tc>
          <w:tcPr>
            <w:tcW w:w="1552" w:type="dxa"/>
            <w:gridSpan w:val="2"/>
            <w:tcBorders>
              <w:top w:val="single" w:sz="4" w:space="0" w:color="auto"/>
            </w:tcBorders>
            <w:shd w:val="clear" w:color="auto" w:fill="FFFFFF"/>
            <w:vAlign w:val="center"/>
          </w:tcPr>
          <w:p w14:paraId="7CFD540D" w14:textId="77777777" w:rsidR="007F57BB" w:rsidRPr="002C4077" w:rsidRDefault="007F57BB" w:rsidP="007F57BB">
            <w:pPr>
              <w:tabs>
                <w:tab w:val="left" w:pos="4265"/>
                <w:tab w:val="center" w:pos="5242"/>
              </w:tabs>
              <w:bidi w:val="0"/>
              <w:jc w:val="center"/>
              <w:rPr>
                <w:b/>
              </w:rPr>
            </w:pPr>
            <w:r>
              <w:rPr>
                <w:b/>
              </w:rPr>
              <w:t>Question No.</w:t>
            </w:r>
          </w:p>
        </w:tc>
        <w:tc>
          <w:tcPr>
            <w:tcW w:w="1995" w:type="dxa"/>
            <w:tcBorders>
              <w:top w:val="single" w:sz="4" w:space="0" w:color="auto"/>
              <w:right w:val="single" w:sz="4" w:space="0" w:color="auto"/>
            </w:tcBorders>
            <w:shd w:val="clear" w:color="auto" w:fill="FFFFFF"/>
            <w:vAlign w:val="center"/>
          </w:tcPr>
          <w:p w14:paraId="1D8E7069" w14:textId="77777777" w:rsidR="007F57BB" w:rsidRPr="002C4077" w:rsidRDefault="007F57BB" w:rsidP="007F57BB">
            <w:pPr>
              <w:tabs>
                <w:tab w:val="left" w:pos="4265"/>
                <w:tab w:val="center" w:pos="5242"/>
              </w:tabs>
              <w:bidi w:val="0"/>
              <w:jc w:val="center"/>
              <w:rPr>
                <w:b/>
              </w:rPr>
            </w:pPr>
            <w:r>
              <w:rPr>
                <w:b/>
              </w:rPr>
              <w:t xml:space="preserve">Actual </w:t>
            </w:r>
            <w:r w:rsidRPr="002C4077">
              <w:rPr>
                <w:b/>
              </w:rPr>
              <w:t>Score</w:t>
            </w:r>
            <w:r>
              <w:rPr>
                <w:b/>
              </w:rPr>
              <w:t xml:space="preserve"> / Max. Score</w:t>
            </w:r>
          </w:p>
        </w:tc>
        <w:tc>
          <w:tcPr>
            <w:tcW w:w="300" w:type="dxa"/>
            <w:gridSpan w:val="2"/>
            <w:tcBorders>
              <w:top w:val="nil"/>
              <w:left w:val="single" w:sz="4" w:space="0" w:color="auto"/>
              <w:bottom w:val="nil"/>
              <w:right w:val="single" w:sz="4" w:space="0" w:color="auto"/>
            </w:tcBorders>
          </w:tcPr>
          <w:p w14:paraId="7C7B1F04" w14:textId="77777777" w:rsidR="007F57BB" w:rsidRDefault="007F57BB" w:rsidP="007F57BB">
            <w:pPr>
              <w:tabs>
                <w:tab w:val="left" w:pos="4265"/>
                <w:tab w:val="center" w:pos="5242"/>
              </w:tabs>
              <w:bidi w:val="0"/>
              <w:jc w:val="center"/>
              <w:rPr>
                <w:b/>
              </w:rPr>
            </w:pPr>
          </w:p>
        </w:tc>
        <w:tc>
          <w:tcPr>
            <w:tcW w:w="2367" w:type="dxa"/>
            <w:tcBorders>
              <w:top w:val="nil"/>
              <w:left w:val="single" w:sz="4" w:space="0" w:color="auto"/>
            </w:tcBorders>
            <w:shd w:val="clear" w:color="auto" w:fill="FFFFFF"/>
            <w:vAlign w:val="center"/>
          </w:tcPr>
          <w:p w14:paraId="1A61E979" w14:textId="77777777" w:rsidR="007F57BB" w:rsidRPr="002C4077" w:rsidRDefault="007F57BB" w:rsidP="007F57BB">
            <w:pPr>
              <w:tabs>
                <w:tab w:val="left" w:pos="4265"/>
                <w:tab w:val="center" w:pos="5242"/>
              </w:tabs>
              <w:bidi w:val="0"/>
              <w:jc w:val="center"/>
              <w:rPr>
                <w:b/>
              </w:rPr>
            </w:pPr>
            <w:r>
              <w:rPr>
                <w:b/>
              </w:rPr>
              <w:t>Learning Outcome</w:t>
            </w:r>
          </w:p>
        </w:tc>
        <w:tc>
          <w:tcPr>
            <w:tcW w:w="1277" w:type="dxa"/>
            <w:tcBorders>
              <w:top w:val="nil"/>
            </w:tcBorders>
            <w:shd w:val="clear" w:color="auto" w:fill="FFFFFF"/>
          </w:tcPr>
          <w:p w14:paraId="394674BD" w14:textId="77777777" w:rsidR="007F57BB" w:rsidRDefault="007F57BB" w:rsidP="007F57BB">
            <w:pPr>
              <w:tabs>
                <w:tab w:val="left" w:pos="4265"/>
                <w:tab w:val="center" w:pos="5242"/>
              </w:tabs>
              <w:bidi w:val="0"/>
              <w:jc w:val="center"/>
              <w:rPr>
                <w:b/>
              </w:rPr>
            </w:pPr>
            <w:r>
              <w:rPr>
                <w:b/>
              </w:rPr>
              <w:t>Question</w:t>
            </w:r>
          </w:p>
          <w:p w14:paraId="5EF94FD3" w14:textId="77777777" w:rsidR="007F57BB" w:rsidRDefault="007F57BB" w:rsidP="007F57BB">
            <w:pPr>
              <w:tabs>
                <w:tab w:val="left" w:pos="4265"/>
                <w:tab w:val="center" w:pos="5242"/>
              </w:tabs>
              <w:bidi w:val="0"/>
              <w:jc w:val="center"/>
              <w:rPr>
                <w:b/>
              </w:rPr>
            </w:pPr>
            <w:r>
              <w:rPr>
                <w:b/>
              </w:rPr>
              <w:t>#</w:t>
            </w:r>
          </w:p>
        </w:tc>
        <w:tc>
          <w:tcPr>
            <w:tcW w:w="2953" w:type="dxa"/>
            <w:tcBorders>
              <w:top w:val="nil"/>
            </w:tcBorders>
            <w:shd w:val="clear" w:color="auto" w:fill="FFFFFF"/>
            <w:vAlign w:val="center"/>
          </w:tcPr>
          <w:p w14:paraId="1D783157" w14:textId="77777777" w:rsidR="007F57BB" w:rsidRPr="002C4077" w:rsidRDefault="007F57BB" w:rsidP="007F57BB">
            <w:pPr>
              <w:tabs>
                <w:tab w:val="left" w:pos="4265"/>
                <w:tab w:val="center" w:pos="5242"/>
              </w:tabs>
              <w:bidi w:val="0"/>
              <w:jc w:val="center"/>
              <w:rPr>
                <w:b/>
              </w:rPr>
            </w:pPr>
            <w:r>
              <w:rPr>
                <w:b/>
              </w:rPr>
              <w:t>Student’s Achievement</w:t>
            </w:r>
          </w:p>
        </w:tc>
      </w:tr>
      <w:tr w:rsidR="003415E1" w:rsidRPr="00B439C3" w14:paraId="286C89E7" w14:textId="77777777" w:rsidTr="00EB2946">
        <w:trPr>
          <w:trHeight w:val="298"/>
          <w:jc w:val="center"/>
        </w:trPr>
        <w:tc>
          <w:tcPr>
            <w:tcW w:w="1552" w:type="dxa"/>
            <w:gridSpan w:val="2"/>
            <w:shd w:val="clear" w:color="auto" w:fill="FFFFFF"/>
            <w:vAlign w:val="center"/>
          </w:tcPr>
          <w:p w14:paraId="33C0FC47" w14:textId="28B54A6B" w:rsidR="003415E1" w:rsidRPr="002C4077" w:rsidRDefault="003415E1" w:rsidP="003415E1">
            <w:pPr>
              <w:tabs>
                <w:tab w:val="left" w:pos="4265"/>
                <w:tab w:val="center" w:pos="5242"/>
              </w:tabs>
              <w:bidi w:val="0"/>
              <w:jc w:val="center"/>
              <w:rPr>
                <w:b/>
              </w:rPr>
            </w:pPr>
            <w:r>
              <w:rPr>
                <w:b/>
              </w:rPr>
              <w:t>Q1</w:t>
            </w:r>
          </w:p>
        </w:tc>
        <w:tc>
          <w:tcPr>
            <w:tcW w:w="1995" w:type="dxa"/>
            <w:tcBorders>
              <w:right w:val="single" w:sz="4" w:space="0" w:color="auto"/>
            </w:tcBorders>
            <w:shd w:val="clear" w:color="auto" w:fill="FFFFFF"/>
            <w:vAlign w:val="center"/>
          </w:tcPr>
          <w:p w14:paraId="0D9AF4E1" w14:textId="1F0E06C4" w:rsidR="003415E1" w:rsidRPr="002C4077" w:rsidRDefault="003415E1" w:rsidP="003415E1">
            <w:pPr>
              <w:tabs>
                <w:tab w:val="left" w:pos="4265"/>
                <w:tab w:val="center" w:pos="5242"/>
              </w:tabs>
              <w:bidi w:val="0"/>
              <w:jc w:val="center"/>
              <w:rPr>
                <w:b/>
              </w:rPr>
            </w:pPr>
            <w:r>
              <w:rPr>
                <w:b/>
              </w:rPr>
              <w:t>/</w:t>
            </w:r>
            <w:r w:rsidR="001E2ACF">
              <w:rPr>
                <w:b/>
              </w:rPr>
              <w:t>20</w:t>
            </w:r>
          </w:p>
        </w:tc>
        <w:tc>
          <w:tcPr>
            <w:tcW w:w="300" w:type="dxa"/>
            <w:gridSpan w:val="2"/>
            <w:tcBorders>
              <w:top w:val="nil"/>
              <w:left w:val="single" w:sz="4" w:space="0" w:color="auto"/>
              <w:bottom w:val="nil"/>
              <w:right w:val="single" w:sz="4" w:space="0" w:color="auto"/>
            </w:tcBorders>
          </w:tcPr>
          <w:p w14:paraId="0CB1215A" w14:textId="77777777" w:rsidR="003415E1"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0259235C" w14:textId="4CE0D8B2" w:rsidR="003415E1" w:rsidRPr="002C4077" w:rsidRDefault="003415E1" w:rsidP="003415E1">
            <w:pPr>
              <w:tabs>
                <w:tab w:val="left" w:pos="4265"/>
                <w:tab w:val="center" w:pos="5242"/>
              </w:tabs>
              <w:bidi w:val="0"/>
              <w:jc w:val="center"/>
              <w:rPr>
                <w:b/>
              </w:rPr>
            </w:pPr>
          </w:p>
        </w:tc>
        <w:tc>
          <w:tcPr>
            <w:tcW w:w="1277" w:type="dxa"/>
            <w:shd w:val="clear" w:color="auto" w:fill="FFFFFF"/>
          </w:tcPr>
          <w:p w14:paraId="30AE3399" w14:textId="6D22032D" w:rsidR="003415E1" w:rsidRPr="007F57BB" w:rsidRDefault="003415E1" w:rsidP="003415E1">
            <w:pPr>
              <w:tabs>
                <w:tab w:val="left" w:pos="4265"/>
                <w:tab w:val="center" w:pos="5242"/>
              </w:tabs>
              <w:bidi w:val="0"/>
              <w:jc w:val="center"/>
              <w:rPr>
                <w:b/>
              </w:rPr>
            </w:pPr>
          </w:p>
        </w:tc>
        <w:tc>
          <w:tcPr>
            <w:tcW w:w="2953" w:type="dxa"/>
            <w:shd w:val="clear" w:color="auto" w:fill="FFFFFF"/>
            <w:vAlign w:val="center"/>
          </w:tcPr>
          <w:p w14:paraId="25FE50C0" w14:textId="1B24C839" w:rsidR="003415E1" w:rsidRPr="0040380C" w:rsidRDefault="003415E1" w:rsidP="003415E1">
            <w:pPr>
              <w:tabs>
                <w:tab w:val="left" w:pos="4265"/>
                <w:tab w:val="center" w:pos="5242"/>
              </w:tabs>
              <w:bidi w:val="0"/>
              <w:jc w:val="center"/>
              <w:rPr>
                <w:b/>
                <w:bCs/>
              </w:rPr>
            </w:pPr>
          </w:p>
        </w:tc>
      </w:tr>
      <w:tr w:rsidR="003415E1" w:rsidRPr="00B439C3" w14:paraId="33BD6979" w14:textId="77777777" w:rsidTr="00EB2946">
        <w:trPr>
          <w:trHeight w:val="298"/>
          <w:jc w:val="center"/>
        </w:trPr>
        <w:tc>
          <w:tcPr>
            <w:tcW w:w="1552" w:type="dxa"/>
            <w:gridSpan w:val="2"/>
            <w:shd w:val="clear" w:color="auto" w:fill="FFFFFF"/>
            <w:vAlign w:val="center"/>
          </w:tcPr>
          <w:p w14:paraId="66F32693" w14:textId="463DE38F" w:rsidR="003415E1" w:rsidRPr="002C4077" w:rsidRDefault="003415E1" w:rsidP="003415E1">
            <w:pPr>
              <w:tabs>
                <w:tab w:val="left" w:pos="4265"/>
                <w:tab w:val="center" w:pos="5242"/>
              </w:tabs>
              <w:bidi w:val="0"/>
              <w:jc w:val="center"/>
              <w:rPr>
                <w:b/>
              </w:rPr>
            </w:pPr>
            <w:r>
              <w:rPr>
                <w:b/>
              </w:rPr>
              <w:t>Q2</w:t>
            </w:r>
          </w:p>
        </w:tc>
        <w:tc>
          <w:tcPr>
            <w:tcW w:w="1995" w:type="dxa"/>
            <w:tcBorders>
              <w:right w:val="single" w:sz="4" w:space="0" w:color="auto"/>
            </w:tcBorders>
            <w:shd w:val="clear" w:color="auto" w:fill="FFFFFF"/>
            <w:vAlign w:val="center"/>
          </w:tcPr>
          <w:p w14:paraId="191BD66E" w14:textId="678CDBB8" w:rsidR="003415E1" w:rsidRPr="002C4077" w:rsidRDefault="003415E1" w:rsidP="003415E1">
            <w:pPr>
              <w:tabs>
                <w:tab w:val="left" w:pos="4265"/>
                <w:tab w:val="center" w:pos="5242"/>
              </w:tabs>
              <w:bidi w:val="0"/>
              <w:jc w:val="center"/>
              <w:rPr>
                <w:b/>
              </w:rPr>
            </w:pPr>
            <w:r>
              <w:rPr>
                <w:b/>
              </w:rPr>
              <w:t>/</w:t>
            </w:r>
            <w:r w:rsidR="001E2ACF">
              <w:rPr>
                <w:b/>
              </w:rPr>
              <w:t>20</w:t>
            </w:r>
          </w:p>
        </w:tc>
        <w:tc>
          <w:tcPr>
            <w:tcW w:w="300" w:type="dxa"/>
            <w:gridSpan w:val="2"/>
            <w:tcBorders>
              <w:top w:val="nil"/>
              <w:left w:val="single" w:sz="4" w:space="0" w:color="auto"/>
              <w:bottom w:val="nil"/>
              <w:right w:val="single" w:sz="4" w:space="0" w:color="auto"/>
            </w:tcBorders>
          </w:tcPr>
          <w:p w14:paraId="5BFE0B8E" w14:textId="77777777" w:rsidR="003415E1"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3C0E3F5F" w14:textId="27288717" w:rsidR="003415E1" w:rsidRPr="002C4077" w:rsidRDefault="003415E1" w:rsidP="003415E1">
            <w:pPr>
              <w:tabs>
                <w:tab w:val="left" w:pos="4265"/>
                <w:tab w:val="center" w:pos="5242"/>
              </w:tabs>
              <w:bidi w:val="0"/>
              <w:jc w:val="center"/>
              <w:rPr>
                <w:b/>
              </w:rPr>
            </w:pPr>
          </w:p>
        </w:tc>
        <w:tc>
          <w:tcPr>
            <w:tcW w:w="1277" w:type="dxa"/>
            <w:shd w:val="clear" w:color="auto" w:fill="FFFFFF"/>
          </w:tcPr>
          <w:p w14:paraId="09A1F1DD" w14:textId="11C0A938" w:rsidR="003415E1" w:rsidRDefault="003415E1" w:rsidP="003415E1">
            <w:pPr>
              <w:jc w:val="center"/>
            </w:pPr>
          </w:p>
        </w:tc>
        <w:tc>
          <w:tcPr>
            <w:tcW w:w="2953" w:type="dxa"/>
            <w:shd w:val="clear" w:color="auto" w:fill="FFFFFF"/>
            <w:vAlign w:val="center"/>
          </w:tcPr>
          <w:p w14:paraId="24C8504D" w14:textId="01C8DC86" w:rsidR="003415E1" w:rsidRPr="0040380C" w:rsidRDefault="003415E1" w:rsidP="003415E1">
            <w:pPr>
              <w:tabs>
                <w:tab w:val="left" w:pos="4265"/>
                <w:tab w:val="center" w:pos="5242"/>
              </w:tabs>
              <w:bidi w:val="0"/>
              <w:jc w:val="center"/>
              <w:rPr>
                <w:b/>
                <w:bCs/>
              </w:rPr>
            </w:pPr>
          </w:p>
        </w:tc>
      </w:tr>
      <w:tr w:rsidR="003415E1" w:rsidRPr="00B439C3" w14:paraId="50C4A614" w14:textId="77777777" w:rsidTr="00191D21">
        <w:trPr>
          <w:trHeight w:val="298"/>
          <w:jc w:val="center"/>
        </w:trPr>
        <w:tc>
          <w:tcPr>
            <w:tcW w:w="1552" w:type="dxa"/>
            <w:gridSpan w:val="2"/>
            <w:shd w:val="clear" w:color="auto" w:fill="FFFFFF"/>
            <w:vAlign w:val="center"/>
          </w:tcPr>
          <w:p w14:paraId="04841616" w14:textId="35D2721C" w:rsidR="003415E1" w:rsidRPr="002C4077" w:rsidRDefault="003415E1" w:rsidP="003415E1">
            <w:pPr>
              <w:tabs>
                <w:tab w:val="left" w:pos="4265"/>
                <w:tab w:val="center" w:pos="5242"/>
              </w:tabs>
              <w:bidi w:val="0"/>
              <w:jc w:val="center"/>
              <w:rPr>
                <w:b/>
              </w:rPr>
            </w:pPr>
            <w:r>
              <w:rPr>
                <w:b/>
              </w:rPr>
              <w:t>Q3</w:t>
            </w:r>
          </w:p>
        </w:tc>
        <w:tc>
          <w:tcPr>
            <w:tcW w:w="1995" w:type="dxa"/>
            <w:tcBorders>
              <w:right w:val="single" w:sz="4" w:space="0" w:color="auto"/>
            </w:tcBorders>
            <w:shd w:val="clear" w:color="auto" w:fill="FFFFFF"/>
            <w:vAlign w:val="center"/>
          </w:tcPr>
          <w:p w14:paraId="5A4FF646" w14:textId="13CF59FC" w:rsidR="003415E1" w:rsidRDefault="003415E1" w:rsidP="003415E1">
            <w:pPr>
              <w:jc w:val="center"/>
            </w:pPr>
            <w:r>
              <w:rPr>
                <w:b/>
              </w:rPr>
              <w:t>/</w:t>
            </w:r>
            <w:r w:rsidR="001E2ACF">
              <w:rPr>
                <w:b/>
              </w:rPr>
              <w:t>60</w:t>
            </w:r>
          </w:p>
        </w:tc>
        <w:tc>
          <w:tcPr>
            <w:tcW w:w="300" w:type="dxa"/>
            <w:gridSpan w:val="2"/>
            <w:tcBorders>
              <w:top w:val="nil"/>
              <w:left w:val="single" w:sz="4" w:space="0" w:color="auto"/>
              <w:bottom w:val="nil"/>
              <w:right w:val="single" w:sz="4" w:space="0" w:color="auto"/>
            </w:tcBorders>
          </w:tcPr>
          <w:p w14:paraId="48A7C2AE" w14:textId="77777777" w:rsidR="003415E1" w:rsidRPr="002C4077"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66E47296" w14:textId="76D9A3E9" w:rsidR="003415E1" w:rsidRPr="002C4077" w:rsidRDefault="003415E1" w:rsidP="003415E1">
            <w:pPr>
              <w:tabs>
                <w:tab w:val="left" w:pos="4265"/>
                <w:tab w:val="center" w:pos="5242"/>
              </w:tabs>
              <w:bidi w:val="0"/>
              <w:jc w:val="center"/>
              <w:rPr>
                <w:b/>
              </w:rPr>
            </w:pPr>
          </w:p>
        </w:tc>
        <w:tc>
          <w:tcPr>
            <w:tcW w:w="1277" w:type="dxa"/>
            <w:shd w:val="clear" w:color="auto" w:fill="FFFFFF"/>
          </w:tcPr>
          <w:p w14:paraId="650CDB7A" w14:textId="3A94BB13" w:rsidR="003415E1" w:rsidRDefault="003415E1" w:rsidP="003415E1">
            <w:pPr>
              <w:jc w:val="center"/>
            </w:pPr>
          </w:p>
        </w:tc>
        <w:tc>
          <w:tcPr>
            <w:tcW w:w="2953" w:type="dxa"/>
            <w:shd w:val="clear" w:color="auto" w:fill="FFFFFF"/>
            <w:vAlign w:val="center"/>
          </w:tcPr>
          <w:p w14:paraId="394CC23E" w14:textId="58D33B3F" w:rsidR="003415E1" w:rsidRPr="0040380C" w:rsidRDefault="003415E1" w:rsidP="003415E1">
            <w:pPr>
              <w:tabs>
                <w:tab w:val="left" w:pos="4265"/>
                <w:tab w:val="center" w:pos="5242"/>
              </w:tabs>
              <w:bidi w:val="0"/>
              <w:jc w:val="center"/>
              <w:rPr>
                <w:b/>
                <w:bCs/>
              </w:rPr>
            </w:pPr>
          </w:p>
        </w:tc>
      </w:tr>
      <w:tr w:rsidR="007F57BB" w:rsidRPr="00B439C3" w14:paraId="018BAAD2" w14:textId="77777777" w:rsidTr="00EB2946">
        <w:trPr>
          <w:trHeight w:val="376"/>
          <w:jc w:val="center"/>
        </w:trPr>
        <w:tc>
          <w:tcPr>
            <w:tcW w:w="1552" w:type="dxa"/>
            <w:gridSpan w:val="2"/>
            <w:tcBorders>
              <w:top w:val="single" w:sz="18" w:space="0" w:color="auto"/>
              <w:left w:val="single" w:sz="18" w:space="0" w:color="auto"/>
              <w:bottom w:val="single" w:sz="18" w:space="0" w:color="auto"/>
              <w:right w:val="single" w:sz="18" w:space="0" w:color="auto"/>
            </w:tcBorders>
            <w:shd w:val="clear" w:color="auto" w:fill="FFFFFF"/>
            <w:vAlign w:val="center"/>
          </w:tcPr>
          <w:p w14:paraId="43FDF5B5" w14:textId="77777777" w:rsidR="007F57BB" w:rsidRPr="002C4077" w:rsidRDefault="007F57BB" w:rsidP="007F57BB">
            <w:pPr>
              <w:tabs>
                <w:tab w:val="left" w:pos="4265"/>
                <w:tab w:val="center" w:pos="5242"/>
              </w:tabs>
              <w:bidi w:val="0"/>
              <w:rPr>
                <w:b/>
              </w:rPr>
            </w:pPr>
            <w:r>
              <w:rPr>
                <w:b/>
              </w:rPr>
              <w:t>Total Score:</w:t>
            </w:r>
          </w:p>
        </w:tc>
        <w:tc>
          <w:tcPr>
            <w:tcW w:w="1995" w:type="dxa"/>
            <w:tcBorders>
              <w:top w:val="single" w:sz="18" w:space="0" w:color="auto"/>
              <w:left w:val="single" w:sz="18" w:space="0" w:color="auto"/>
              <w:bottom w:val="single" w:sz="18" w:space="0" w:color="auto"/>
              <w:right w:val="single" w:sz="18" w:space="0" w:color="auto"/>
            </w:tcBorders>
            <w:shd w:val="clear" w:color="auto" w:fill="FFFFFF"/>
            <w:vAlign w:val="center"/>
          </w:tcPr>
          <w:p w14:paraId="00C7F0EE" w14:textId="501CF3FC" w:rsidR="007F57BB" w:rsidRPr="002C4077" w:rsidRDefault="006B5DF4" w:rsidP="00B37500">
            <w:pPr>
              <w:tabs>
                <w:tab w:val="left" w:pos="4265"/>
                <w:tab w:val="center" w:pos="5242"/>
              </w:tabs>
              <w:bidi w:val="0"/>
              <w:jc w:val="center"/>
              <w:rPr>
                <w:b/>
              </w:rPr>
            </w:pPr>
            <w:r>
              <w:rPr>
                <w:b/>
              </w:rPr>
              <w:t xml:space="preserve">/ </w:t>
            </w:r>
            <w:r w:rsidR="00F30509">
              <w:rPr>
                <w:b/>
              </w:rPr>
              <w:t>100</w:t>
            </w:r>
          </w:p>
        </w:tc>
        <w:tc>
          <w:tcPr>
            <w:tcW w:w="300" w:type="dxa"/>
            <w:gridSpan w:val="2"/>
            <w:tcBorders>
              <w:top w:val="nil"/>
              <w:left w:val="single" w:sz="18" w:space="0" w:color="auto"/>
              <w:bottom w:val="nil"/>
              <w:right w:val="nil"/>
            </w:tcBorders>
          </w:tcPr>
          <w:p w14:paraId="11729B94" w14:textId="77777777" w:rsidR="007F57BB" w:rsidRPr="002C4077" w:rsidRDefault="007F57BB" w:rsidP="007F57BB">
            <w:pPr>
              <w:tabs>
                <w:tab w:val="left" w:pos="4265"/>
                <w:tab w:val="center" w:pos="5242"/>
              </w:tabs>
              <w:bidi w:val="0"/>
              <w:jc w:val="center"/>
              <w:rPr>
                <w:b/>
              </w:rPr>
            </w:pPr>
          </w:p>
        </w:tc>
        <w:tc>
          <w:tcPr>
            <w:tcW w:w="2367" w:type="dxa"/>
            <w:tcBorders>
              <w:top w:val="single" w:sz="4" w:space="0" w:color="auto"/>
              <w:left w:val="nil"/>
              <w:bottom w:val="nil"/>
              <w:right w:val="nil"/>
            </w:tcBorders>
            <w:shd w:val="clear" w:color="auto" w:fill="FFFFFF"/>
            <w:vAlign w:val="center"/>
          </w:tcPr>
          <w:p w14:paraId="74C72A52" w14:textId="77777777" w:rsidR="007F57BB" w:rsidRPr="002C4077" w:rsidRDefault="007F57BB" w:rsidP="007F57BB">
            <w:pPr>
              <w:tabs>
                <w:tab w:val="left" w:pos="4265"/>
                <w:tab w:val="center" w:pos="5242"/>
              </w:tabs>
              <w:bidi w:val="0"/>
              <w:jc w:val="center"/>
              <w:rPr>
                <w:b/>
              </w:rPr>
            </w:pPr>
          </w:p>
        </w:tc>
        <w:tc>
          <w:tcPr>
            <w:tcW w:w="1277" w:type="dxa"/>
            <w:tcBorders>
              <w:top w:val="single" w:sz="4" w:space="0" w:color="auto"/>
              <w:left w:val="nil"/>
              <w:bottom w:val="nil"/>
              <w:right w:val="nil"/>
            </w:tcBorders>
            <w:shd w:val="clear" w:color="auto" w:fill="FFFFFF"/>
          </w:tcPr>
          <w:p w14:paraId="17AF81EB" w14:textId="77777777" w:rsidR="007F57BB" w:rsidRPr="002C4077" w:rsidRDefault="007F57BB" w:rsidP="007F57BB">
            <w:pPr>
              <w:tabs>
                <w:tab w:val="left" w:pos="4265"/>
                <w:tab w:val="center" w:pos="5242"/>
              </w:tabs>
              <w:bidi w:val="0"/>
              <w:jc w:val="center"/>
              <w:rPr>
                <w:b/>
              </w:rPr>
            </w:pPr>
          </w:p>
        </w:tc>
        <w:tc>
          <w:tcPr>
            <w:tcW w:w="2953" w:type="dxa"/>
            <w:tcBorders>
              <w:top w:val="single" w:sz="4" w:space="0" w:color="auto"/>
              <w:left w:val="nil"/>
              <w:bottom w:val="nil"/>
              <w:right w:val="nil"/>
            </w:tcBorders>
            <w:shd w:val="clear" w:color="auto" w:fill="FFFFFF"/>
            <w:vAlign w:val="center"/>
          </w:tcPr>
          <w:p w14:paraId="4317C274" w14:textId="77777777" w:rsidR="007F57BB" w:rsidRPr="002C4077" w:rsidRDefault="007F57BB" w:rsidP="007F57BB">
            <w:pPr>
              <w:tabs>
                <w:tab w:val="left" w:pos="4265"/>
                <w:tab w:val="center" w:pos="5242"/>
              </w:tabs>
              <w:bidi w:val="0"/>
              <w:jc w:val="center"/>
              <w:rPr>
                <w:b/>
              </w:rPr>
            </w:pPr>
          </w:p>
        </w:tc>
      </w:tr>
    </w:tbl>
    <w:p w14:paraId="08C33C18" w14:textId="77777777" w:rsidR="00727EDC" w:rsidRDefault="00727EDC" w:rsidP="00727EDC">
      <w:pPr>
        <w:bidi w:val="0"/>
        <w:jc w:val="both"/>
      </w:pPr>
    </w:p>
    <w:p w14:paraId="44E50D08" w14:textId="77777777" w:rsidR="007263B4" w:rsidRDefault="007263B4" w:rsidP="007263B4">
      <w:pPr>
        <w:bidi w:val="0"/>
        <w:jc w:val="both"/>
      </w:pPr>
    </w:p>
    <w:p w14:paraId="583C44F4" w14:textId="1654D6BA" w:rsidR="00362799" w:rsidRDefault="00362799" w:rsidP="00362799">
      <w:pPr>
        <w:pStyle w:val="ListParagraph"/>
        <w:ind w:left="0"/>
        <w:jc w:val="both"/>
        <w:rPr>
          <w:rFonts w:asciiTheme="majorBidi" w:hAnsiTheme="majorBidi" w:cstheme="majorBidi"/>
          <w:b/>
          <w:bCs/>
          <w:color w:val="000000"/>
          <w:sz w:val="24"/>
          <w:szCs w:val="24"/>
        </w:rPr>
      </w:pPr>
    </w:p>
    <w:p w14:paraId="4FBE53BE" w14:textId="539F8660" w:rsidR="00111B43" w:rsidRDefault="00111B43" w:rsidP="00362799">
      <w:pPr>
        <w:pStyle w:val="ListParagraph"/>
        <w:ind w:left="0"/>
        <w:jc w:val="both"/>
        <w:rPr>
          <w:rFonts w:asciiTheme="majorBidi" w:hAnsiTheme="majorBidi" w:cstheme="majorBidi"/>
          <w:b/>
          <w:bCs/>
          <w:color w:val="000000"/>
          <w:sz w:val="24"/>
          <w:szCs w:val="24"/>
        </w:rPr>
      </w:pPr>
    </w:p>
    <w:p w14:paraId="29F2EF5C" w14:textId="57A14E22" w:rsidR="00111B43" w:rsidRDefault="00111B43" w:rsidP="00362799">
      <w:pPr>
        <w:pStyle w:val="ListParagraph"/>
        <w:ind w:left="0"/>
        <w:jc w:val="both"/>
        <w:rPr>
          <w:rFonts w:asciiTheme="majorBidi" w:hAnsiTheme="majorBidi" w:cstheme="majorBidi"/>
          <w:b/>
          <w:bCs/>
          <w:color w:val="000000"/>
          <w:sz w:val="24"/>
          <w:szCs w:val="24"/>
        </w:rPr>
      </w:pPr>
    </w:p>
    <w:p w14:paraId="623F59F2" w14:textId="336A92D3" w:rsidR="00F30509" w:rsidRDefault="00F30509" w:rsidP="00362799">
      <w:pPr>
        <w:pStyle w:val="ListParagraph"/>
        <w:ind w:left="0"/>
        <w:jc w:val="both"/>
        <w:rPr>
          <w:rFonts w:asciiTheme="majorBidi" w:hAnsiTheme="majorBidi" w:cstheme="majorBidi"/>
          <w:b/>
          <w:bCs/>
          <w:color w:val="000000"/>
          <w:sz w:val="24"/>
          <w:szCs w:val="24"/>
        </w:rPr>
      </w:pPr>
    </w:p>
    <w:p w14:paraId="1A8F7070" w14:textId="0BD92C9E" w:rsidR="00F30509" w:rsidRDefault="00F30509" w:rsidP="00362799">
      <w:pPr>
        <w:pStyle w:val="ListParagraph"/>
        <w:ind w:left="0"/>
        <w:jc w:val="both"/>
        <w:rPr>
          <w:rFonts w:asciiTheme="majorBidi" w:hAnsiTheme="majorBidi" w:cstheme="majorBidi"/>
          <w:b/>
          <w:bCs/>
          <w:color w:val="000000"/>
          <w:sz w:val="24"/>
          <w:szCs w:val="24"/>
        </w:rPr>
      </w:pPr>
    </w:p>
    <w:p w14:paraId="25915828" w14:textId="53EFB732" w:rsidR="00F30509" w:rsidRDefault="00F30509" w:rsidP="00362799">
      <w:pPr>
        <w:pStyle w:val="ListParagraph"/>
        <w:ind w:left="0"/>
        <w:jc w:val="both"/>
        <w:rPr>
          <w:rFonts w:asciiTheme="majorBidi" w:hAnsiTheme="majorBidi" w:cstheme="majorBidi"/>
          <w:b/>
          <w:bCs/>
          <w:color w:val="000000"/>
          <w:sz w:val="24"/>
          <w:szCs w:val="24"/>
        </w:rPr>
      </w:pPr>
    </w:p>
    <w:p w14:paraId="2E53C9A3" w14:textId="5F6B4F33" w:rsidR="00F30509" w:rsidRDefault="00F30509" w:rsidP="00362799">
      <w:pPr>
        <w:pStyle w:val="ListParagraph"/>
        <w:ind w:left="0"/>
        <w:jc w:val="both"/>
        <w:rPr>
          <w:rFonts w:asciiTheme="majorBidi" w:hAnsiTheme="majorBidi" w:cstheme="majorBidi"/>
          <w:b/>
          <w:bCs/>
          <w:color w:val="000000"/>
          <w:sz w:val="24"/>
          <w:szCs w:val="24"/>
        </w:rPr>
      </w:pPr>
    </w:p>
    <w:p w14:paraId="32CA4154" w14:textId="1438F947" w:rsidR="00F30509" w:rsidRDefault="00F30509" w:rsidP="00362799">
      <w:pPr>
        <w:pStyle w:val="ListParagraph"/>
        <w:ind w:left="0"/>
        <w:jc w:val="both"/>
        <w:rPr>
          <w:rFonts w:asciiTheme="majorBidi" w:hAnsiTheme="majorBidi" w:cstheme="majorBidi"/>
          <w:b/>
          <w:bCs/>
          <w:color w:val="000000"/>
          <w:sz w:val="24"/>
          <w:szCs w:val="24"/>
        </w:rPr>
      </w:pPr>
    </w:p>
    <w:p w14:paraId="68BFD063" w14:textId="77777777" w:rsidR="00F30509" w:rsidRDefault="00F30509" w:rsidP="00362799">
      <w:pPr>
        <w:pStyle w:val="ListParagraph"/>
        <w:ind w:left="0"/>
        <w:jc w:val="both"/>
        <w:rPr>
          <w:rFonts w:asciiTheme="majorBidi" w:hAnsiTheme="majorBidi" w:cstheme="majorBidi"/>
          <w:b/>
          <w:bCs/>
          <w:color w:val="000000"/>
          <w:sz w:val="24"/>
          <w:szCs w:val="24"/>
        </w:rPr>
      </w:pPr>
    </w:p>
    <w:p w14:paraId="036E96C8" w14:textId="449B35BF" w:rsidR="00111B43" w:rsidRDefault="00111B43" w:rsidP="00362799">
      <w:pPr>
        <w:pStyle w:val="ListParagraph"/>
        <w:ind w:left="0"/>
        <w:jc w:val="both"/>
        <w:rPr>
          <w:rFonts w:asciiTheme="majorBidi" w:hAnsiTheme="majorBidi" w:cstheme="majorBidi"/>
          <w:b/>
          <w:bCs/>
          <w:color w:val="000000"/>
          <w:sz w:val="24"/>
          <w:szCs w:val="24"/>
        </w:rPr>
      </w:pPr>
    </w:p>
    <w:p w14:paraId="2231BB1C" w14:textId="22B609DA" w:rsidR="00727EDC" w:rsidRDefault="00B4089F" w:rsidP="00B4089F">
      <w:pPr>
        <w:pStyle w:val="ListParagraph"/>
        <w:numPr>
          <w:ilvl w:val="0"/>
          <w:numId w:val="3"/>
        </w:numPr>
        <w:ind w:left="0" w:firstLine="0"/>
        <w:jc w:val="both"/>
        <w:rPr>
          <w:rFonts w:asciiTheme="majorBidi" w:hAnsiTheme="majorBidi" w:cstheme="majorBidi"/>
          <w:b/>
          <w:bCs/>
          <w:color w:val="000000"/>
          <w:sz w:val="24"/>
          <w:szCs w:val="24"/>
        </w:rPr>
      </w:pPr>
      <w:r>
        <w:rPr>
          <w:rFonts w:asciiTheme="majorBidi" w:hAnsiTheme="majorBidi" w:cstheme="majorBidi"/>
          <w:b/>
          <w:bCs/>
          <w:color w:val="000000"/>
          <w:sz w:val="24"/>
          <w:szCs w:val="24"/>
        </w:rPr>
        <w:t>C</w:t>
      </w:r>
      <w:r w:rsidR="005667E9">
        <w:rPr>
          <w:rFonts w:asciiTheme="majorBidi" w:hAnsiTheme="majorBidi" w:cstheme="majorBidi"/>
          <w:b/>
          <w:bCs/>
          <w:color w:val="000000"/>
          <w:sz w:val="24"/>
          <w:szCs w:val="24"/>
        </w:rPr>
        <w:t>olor</w:t>
      </w:r>
      <w:r w:rsidR="00727EDC" w:rsidRPr="00D15D48">
        <w:rPr>
          <w:rFonts w:asciiTheme="majorBidi" w:hAnsiTheme="majorBidi" w:cstheme="majorBidi"/>
          <w:b/>
          <w:bCs/>
          <w:color w:val="000000"/>
          <w:sz w:val="24"/>
          <w:szCs w:val="24"/>
        </w:rPr>
        <w:t xml:space="preserve"> </w:t>
      </w:r>
      <w:r w:rsidR="00B00FC4">
        <w:rPr>
          <w:rFonts w:asciiTheme="majorBidi" w:hAnsiTheme="majorBidi" w:cstheme="majorBidi"/>
          <w:b/>
          <w:bCs/>
          <w:color w:val="000000"/>
          <w:sz w:val="24"/>
          <w:szCs w:val="24"/>
        </w:rPr>
        <w:t xml:space="preserve">with </w:t>
      </w:r>
      <w:r w:rsidR="005667E9">
        <w:rPr>
          <w:rFonts w:asciiTheme="majorBidi" w:hAnsiTheme="majorBidi" w:cstheme="majorBidi"/>
          <w:b/>
          <w:bCs/>
          <w:color w:val="000000"/>
          <w:sz w:val="24"/>
          <w:szCs w:val="24"/>
        </w:rPr>
        <w:t xml:space="preserve">red </w:t>
      </w:r>
      <w:r w:rsidR="00727EDC" w:rsidRPr="00D15D48">
        <w:rPr>
          <w:rFonts w:asciiTheme="majorBidi" w:hAnsiTheme="majorBidi" w:cstheme="majorBidi"/>
          <w:b/>
          <w:bCs/>
          <w:color w:val="000000"/>
          <w:sz w:val="24"/>
          <w:szCs w:val="24"/>
        </w:rPr>
        <w:t xml:space="preserve">ONE correct answer </w:t>
      </w:r>
      <w:r w:rsidR="00F30509">
        <w:rPr>
          <w:rFonts w:asciiTheme="majorBidi" w:hAnsiTheme="majorBidi" w:cstheme="majorBidi"/>
          <w:b/>
          <w:bCs/>
          <w:color w:val="000000"/>
          <w:sz w:val="24"/>
          <w:szCs w:val="24"/>
        </w:rPr>
        <w:t xml:space="preserve">(letter) </w:t>
      </w:r>
      <w:r>
        <w:rPr>
          <w:rFonts w:asciiTheme="majorBidi" w:hAnsiTheme="majorBidi" w:cstheme="majorBidi"/>
          <w:b/>
          <w:bCs/>
          <w:color w:val="000000"/>
          <w:sz w:val="24"/>
          <w:szCs w:val="24"/>
        </w:rPr>
        <w:t>for</w:t>
      </w:r>
      <w:r w:rsidR="00727EDC" w:rsidRPr="00D15D48">
        <w:rPr>
          <w:rFonts w:asciiTheme="majorBidi" w:hAnsiTheme="majorBidi" w:cstheme="majorBidi"/>
          <w:b/>
          <w:bCs/>
          <w:color w:val="000000"/>
          <w:sz w:val="24"/>
          <w:szCs w:val="24"/>
        </w:rPr>
        <w:t xml:space="preserve"> </w:t>
      </w:r>
      <w:r w:rsidR="00D15D48">
        <w:rPr>
          <w:rFonts w:asciiTheme="majorBidi" w:hAnsiTheme="majorBidi" w:cstheme="majorBidi"/>
          <w:b/>
          <w:bCs/>
          <w:color w:val="000000"/>
          <w:sz w:val="24"/>
          <w:szCs w:val="24"/>
        </w:rPr>
        <w:t xml:space="preserve">each of </w:t>
      </w:r>
      <w:r w:rsidR="00727EDC" w:rsidRPr="00D15D48">
        <w:rPr>
          <w:rFonts w:asciiTheme="majorBidi" w:hAnsiTheme="majorBidi" w:cstheme="majorBidi"/>
          <w:b/>
          <w:bCs/>
          <w:color w:val="000000"/>
          <w:sz w:val="24"/>
          <w:szCs w:val="24"/>
        </w:rPr>
        <w:t>the following MCQs</w:t>
      </w:r>
      <w:r>
        <w:rPr>
          <w:rFonts w:asciiTheme="majorBidi" w:hAnsiTheme="majorBidi" w:cstheme="majorBidi"/>
          <w:b/>
          <w:bCs/>
          <w:color w:val="000000"/>
          <w:sz w:val="24"/>
          <w:szCs w:val="24"/>
        </w:rPr>
        <w:t xml:space="preserve"> in the table below</w:t>
      </w:r>
      <w:r w:rsidR="00D15D48">
        <w:rPr>
          <w:rFonts w:asciiTheme="majorBidi" w:hAnsiTheme="majorBidi" w:cstheme="majorBidi"/>
          <w:b/>
          <w:bCs/>
          <w:color w:val="000000"/>
          <w:sz w:val="24"/>
          <w:szCs w:val="24"/>
        </w:rPr>
        <w:t>.</w:t>
      </w:r>
      <w:r w:rsidR="009767A7">
        <w:rPr>
          <w:rFonts w:asciiTheme="majorBidi" w:hAnsiTheme="majorBidi" w:cstheme="majorBidi"/>
          <w:b/>
          <w:bCs/>
          <w:color w:val="000000"/>
          <w:sz w:val="24"/>
          <w:szCs w:val="24"/>
        </w:rPr>
        <w:t xml:space="preserve"> </w:t>
      </w:r>
      <w:r w:rsidR="00F35E89" w:rsidRPr="00F35E89">
        <w:rPr>
          <w:rFonts w:asciiTheme="majorBidi" w:hAnsiTheme="majorBidi" w:cstheme="majorBidi"/>
          <w:b/>
          <w:bCs/>
          <w:color w:val="000000"/>
          <w:sz w:val="24"/>
          <w:szCs w:val="24"/>
        </w:rPr>
        <w:t>[20 Marks]</w:t>
      </w:r>
    </w:p>
    <w:p w14:paraId="3C75A57A" w14:textId="7C74FA46" w:rsidR="00803483" w:rsidRDefault="00B0123F" w:rsidP="00803483">
      <w:pPr>
        <w:pStyle w:val="ListParagraph"/>
        <w:ind w:left="0"/>
        <w:jc w:val="both"/>
        <w:rPr>
          <w:rFonts w:asciiTheme="majorBidi" w:hAnsiTheme="majorBidi" w:cstheme="majorBidi"/>
          <w:b/>
          <w:bCs/>
          <w:color w:val="000000"/>
          <w:sz w:val="24"/>
          <w:szCs w:val="24"/>
        </w:rPr>
      </w:pPr>
      <w:r>
        <w:rPr>
          <w:rFonts w:asciiTheme="majorBidi" w:hAnsiTheme="majorBidi" w:cstheme="majorBidi"/>
          <w:b/>
          <w:bCs/>
          <w:noProof/>
          <w:sz w:val="24"/>
          <w:szCs w:val="24"/>
        </w:rPr>
        <mc:AlternateContent>
          <mc:Choice Requires="wpg">
            <w:drawing>
              <wp:anchor distT="0" distB="0" distL="114300" distR="114300" simplePos="0" relativeHeight="251683840" behindDoc="0" locked="0" layoutInCell="1" allowOverlap="1" wp14:anchorId="42375EAF" wp14:editId="08E6B7AD">
                <wp:simplePos x="0" y="0"/>
                <wp:positionH relativeFrom="column">
                  <wp:posOffset>5470071</wp:posOffset>
                </wp:positionH>
                <wp:positionV relativeFrom="paragraph">
                  <wp:posOffset>8164</wp:posOffset>
                </wp:positionV>
                <wp:extent cx="857250" cy="808264"/>
                <wp:effectExtent l="0" t="0" r="19050" b="11430"/>
                <wp:wrapNone/>
                <wp:docPr id="49" name="Group 49"/>
                <wp:cNvGraphicFramePr/>
                <a:graphic xmlns:a="http://schemas.openxmlformats.org/drawingml/2006/main">
                  <a:graphicData uri="http://schemas.microsoft.com/office/word/2010/wordprocessingGroup">
                    <wpg:wgp>
                      <wpg:cNvGrpSpPr/>
                      <wpg:grpSpPr>
                        <a:xfrm>
                          <a:off x="0" y="0"/>
                          <a:ext cx="857250" cy="808264"/>
                          <a:chOff x="0" y="0"/>
                          <a:chExt cx="857250" cy="808264"/>
                        </a:xfrm>
                      </wpg:grpSpPr>
                      <wps:wsp>
                        <wps:cNvPr id="50" name="Flowchart: Connector 50"/>
                        <wps:cNvSpPr/>
                        <wps:spPr>
                          <a:xfrm>
                            <a:off x="0" y="0"/>
                            <a:ext cx="857250" cy="808264"/>
                          </a:xfrm>
                          <a:prstGeom prst="flowChart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E63AB" w14:textId="77777777" w:rsidR="00B0123F" w:rsidRDefault="00B0123F" w:rsidP="00B0123F">
                              <w:pPr>
                                <w:bidi w:val="0"/>
                                <w:ind w:left="-90" w:right="-64"/>
                                <w:jc w:val="center"/>
                                <w:rPr>
                                  <w:color w:val="000000" w:themeColor="text1"/>
                                  <w:sz w:val="14"/>
                                  <w:szCs w:val="14"/>
                                </w:rPr>
                              </w:pPr>
                            </w:p>
                            <w:p w14:paraId="2EA27E86" w14:textId="77777777" w:rsidR="00B0123F" w:rsidRPr="00B0123F" w:rsidRDefault="00B0123F" w:rsidP="00B0123F">
                              <w:pPr>
                                <w:bidi w:val="0"/>
                                <w:ind w:left="-90" w:right="-64"/>
                                <w:jc w:val="center"/>
                                <w:rPr>
                                  <w:color w:val="000000" w:themeColor="text1"/>
                                  <w:sz w:val="14"/>
                                  <w:szCs w:val="14"/>
                                </w:rPr>
                              </w:pPr>
                              <w:r w:rsidRPr="00B0123F">
                                <w:rPr>
                                  <w:color w:val="000000" w:themeColor="text1"/>
                                  <w:sz w:val="14"/>
                                  <w:szCs w:val="14"/>
                                </w:rPr>
                                <w:t>Actual Score</w:t>
                              </w:r>
                            </w:p>
                            <w:p w14:paraId="2ADCA7A2" w14:textId="77777777" w:rsidR="00B0123F" w:rsidRPr="00B0123F" w:rsidRDefault="00B0123F" w:rsidP="00B0123F">
                              <w:pPr>
                                <w:bidi w:val="0"/>
                                <w:ind w:left="-90" w:right="-64"/>
                                <w:jc w:val="center"/>
                                <w:rPr>
                                  <w:color w:val="000000" w:themeColor="text1"/>
                                  <w:sz w:val="12"/>
                                  <w:szCs w:val="12"/>
                                </w:rPr>
                              </w:pPr>
                            </w:p>
                            <w:p w14:paraId="6E17BA3B" w14:textId="72D13A15" w:rsidR="00B0123F" w:rsidRPr="00B0123F" w:rsidRDefault="003415E1" w:rsidP="00B0123F">
                              <w:pPr>
                                <w:bidi w:val="0"/>
                                <w:ind w:left="-90" w:right="-64"/>
                                <w:jc w:val="center"/>
                                <w:rPr>
                                  <w:color w:val="000000" w:themeColor="text1"/>
                                  <w:sz w:val="14"/>
                                  <w:szCs w:val="14"/>
                                </w:rPr>
                              </w:pPr>
                              <w:r>
                                <w:rPr>
                                  <w:color w:val="000000" w:themeColor="text1"/>
                                  <w:sz w:val="14"/>
                                  <w:szCs w:val="14"/>
                                </w:rPr>
                                <w:t>--</w:t>
                              </w:r>
                            </w:p>
                            <w:p w14:paraId="1F50551C" w14:textId="77777777" w:rsidR="00B0123F" w:rsidRPr="00B0123F" w:rsidRDefault="00B0123F" w:rsidP="00B0123F">
                              <w:pPr>
                                <w:bidi w:val="0"/>
                                <w:ind w:left="-90" w:right="-64"/>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wps:spPr>
                          <a:xfrm>
                            <a:off x="122464" y="408214"/>
                            <a:ext cx="6141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375EAF" id="Group 49" o:spid="_x0000_s1026" style="position:absolute;left:0;text-align:left;margin-left:430.7pt;margin-top:.65pt;width:67.5pt;height:63.65pt;z-index:251683840" coordsize="857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27" type="#_x0000_t120" style="position:absolute;width:8572;height:8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" filled="f" strokecolor="black [3213]" strokeweight=".5pt">
                  <v:stroke joinstyle="miter"/>
                  <v:textbox>
                    <w:txbxContent>
                      <w:p w14:paraId="40DE63AB" w14:textId="77777777" w:rsidR="00B0123F" w:rsidRDefault="00B0123F" w:rsidP="00B0123F">
                        <w:pPr>
                          <w:bidi w:val="0"/>
                          <w:ind w:left="-90" w:right="-64"/>
                          <w:jc w:val="center"/>
                          <w:rPr>
                            <w:color w:val="000000" w:themeColor="text1"/>
                            <w:sz w:val="14"/>
                            <w:szCs w:val="14"/>
                          </w:rPr>
                        </w:pPr>
                      </w:p>
                      <w:p w14:paraId="2EA27E86" w14:textId="77777777" w:rsidR="00B0123F" w:rsidRPr="00B0123F" w:rsidRDefault="00B0123F" w:rsidP="00B0123F">
                        <w:pPr>
                          <w:bidi w:val="0"/>
                          <w:ind w:left="-90" w:right="-64"/>
                          <w:jc w:val="center"/>
                          <w:rPr>
                            <w:color w:val="000000" w:themeColor="text1"/>
                            <w:sz w:val="14"/>
                            <w:szCs w:val="14"/>
                          </w:rPr>
                        </w:pPr>
                        <w:r w:rsidRPr="00B0123F">
                          <w:rPr>
                            <w:color w:val="000000" w:themeColor="text1"/>
                            <w:sz w:val="14"/>
                            <w:szCs w:val="14"/>
                          </w:rPr>
                          <w:t>Actual Score</w:t>
                        </w:r>
                      </w:p>
                      <w:p w14:paraId="2ADCA7A2" w14:textId="77777777" w:rsidR="00B0123F" w:rsidRPr="00B0123F" w:rsidRDefault="00B0123F" w:rsidP="00B0123F">
                        <w:pPr>
                          <w:bidi w:val="0"/>
                          <w:ind w:left="-90" w:right="-64"/>
                          <w:jc w:val="center"/>
                          <w:rPr>
                            <w:color w:val="000000" w:themeColor="text1"/>
                            <w:sz w:val="12"/>
                            <w:szCs w:val="12"/>
                          </w:rPr>
                        </w:pPr>
                      </w:p>
                      <w:p w14:paraId="6E17BA3B" w14:textId="72D13A15" w:rsidR="00B0123F" w:rsidRPr="00B0123F" w:rsidRDefault="003415E1" w:rsidP="00B0123F">
                        <w:pPr>
                          <w:bidi w:val="0"/>
                          <w:ind w:left="-90" w:right="-64"/>
                          <w:jc w:val="center"/>
                          <w:rPr>
                            <w:color w:val="000000" w:themeColor="text1"/>
                            <w:sz w:val="14"/>
                            <w:szCs w:val="14"/>
                          </w:rPr>
                        </w:pPr>
                        <w:r>
                          <w:rPr>
                            <w:color w:val="000000" w:themeColor="text1"/>
                            <w:sz w:val="14"/>
                            <w:szCs w:val="14"/>
                          </w:rPr>
                          <w:t>--</w:t>
                        </w:r>
                      </w:p>
                      <w:p w14:paraId="1F50551C" w14:textId="77777777" w:rsidR="00B0123F" w:rsidRPr="00B0123F" w:rsidRDefault="00B0123F" w:rsidP="00B0123F">
                        <w:pPr>
                          <w:bidi w:val="0"/>
                          <w:ind w:left="-90" w:right="-64"/>
                          <w:jc w:val="center"/>
                          <w:rPr>
                            <w:sz w:val="14"/>
                            <w:szCs w:val="14"/>
                          </w:rPr>
                        </w:pPr>
                      </w:p>
                    </w:txbxContent>
                  </v:textbox>
                </v:shape>
                <v:line id="Straight Connector 51" o:spid="_x0000_s1028" style="position:absolute;visibility:visible;mso-wrap-style:square" from="1224,4082" to="7366,4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" strokecolor="black [3213]" strokeweight=".5pt">
                  <v:stroke joinstyle="miter"/>
                </v:line>
              </v:group>
            </w:pict>
          </mc:Fallback>
        </mc:AlternateContent>
      </w:r>
    </w:p>
    <w:tbl>
      <w:tblPr>
        <w:tblStyle w:val="TableGrid"/>
        <w:tblW w:w="0" w:type="auto"/>
        <w:jc w:val="center"/>
        <w:tblLook w:val="04A0" w:firstRow="1" w:lastRow="0" w:firstColumn="1" w:lastColumn="0" w:noHBand="0" w:noVBand="1"/>
      </w:tblPr>
      <w:tblGrid>
        <w:gridCol w:w="695"/>
        <w:gridCol w:w="695"/>
        <w:gridCol w:w="695"/>
        <w:gridCol w:w="695"/>
        <w:gridCol w:w="696"/>
        <w:gridCol w:w="696"/>
        <w:gridCol w:w="696"/>
        <w:gridCol w:w="696"/>
        <w:gridCol w:w="696"/>
        <w:gridCol w:w="696"/>
      </w:tblGrid>
      <w:tr w:rsidR="00803483" w14:paraId="2C5F9A20" w14:textId="77777777" w:rsidTr="004E67B8">
        <w:trPr>
          <w:trHeight w:val="496"/>
          <w:jc w:val="center"/>
        </w:trPr>
        <w:tc>
          <w:tcPr>
            <w:tcW w:w="695" w:type="dxa"/>
            <w:vAlign w:val="center"/>
          </w:tcPr>
          <w:p w14:paraId="1CD142BA" w14:textId="3852FF5E"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1</w:t>
            </w:r>
          </w:p>
        </w:tc>
        <w:tc>
          <w:tcPr>
            <w:tcW w:w="695" w:type="dxa"/>
            <w:vAlign w:val="center"/>
          </w:tcPr>
          <w:p w14:paraId="22F99464" w14:textId="77A74C73"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2</w:t>
            </w:r>
          </w:p>
        </w:tc>
        <w:tc>
          <w:tcPr>
            <w:tcW w:w="695" w:type="dxa"/>
            <w:vAlign w:val="center"/>
          </w:tcPr>
          <w:p w14:paraId="5BBE8A5B" w14:textId="54555E34"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3</w:t>
            </w:r>
          </w:p>
        </w:tc>
        <w:tc>
          <w:tcPr>
            <w:tcW w:w="695" w:type="dxa"/>
            <w:vAlign w:val="center"/>
          </w:tcPr>
          <w:p w14:paraId="37CEB095" w14:textId="153EEC1D"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4</w:t>
            </w:r>
          </w:p>
        </w:tc>
        <w:tc>
          <w:tcPr>
            <w:tcW w:w="696" w:type="dxa"/>
            <w:vAlign w:val="center"/>
          </w:tcPr>
          <w:p w14:paraId="0F5910B5" w14:textId="7A6E0A34"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5</w:t>
            </w:r>
          </w:p>
        </w:tc>
        <w:tc>
          <w:tcPr>
            <w:tcW w:w="696" w:type="dxa"/>
            <w:vAlign w:val="center"/>
          </w:tcPr>
          <w:p w14:paraId="66E2BBA7" w14:textId="4957A262"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6</w:t>
            </w:r>
          </w:p>
        </w:tc>
        <w:tc>
          <w:tcPr>
            <w:tcW w:w="696" w:type="dxa"/>
            <w:vAlign w:val="center"/>
          </w:tcPr>
          <w:p w14:paraId="2345F5F3" w14:textId="4E0DEF0F"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7</w:t>
            </w:r>
          </w:p>
        </w:tc>
        <w:tc>
          <w:tcPr>
            <w:tcW w:w="696" w:type="dxa"/>
            <w:vAlign w:val="center"/>
          </w:tcPr>
          <w:p w14:paraId="4DF91D8E" w14:textId="7E144B0B"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8</w:t>
            </w:r>
          </w:p>
        </w:tc>
        <w:tc>
          <w:tcPr>
            <w:tcW w:w="696" w:type="dxa"/>
            <w:vAlign w:val="center"/>
          </w:tcPr>
          <w:p w14:paraId="68EFA5DA" w14:textId="7DEC6CAC"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9</w:t>
            </w:r>
          </w:p>
        </w:tc>
        <w:tc>
          <w:tcPr>
            <w:tcW w:w="696" w:type="dxa"/>
            <w:vAlign w:val="center"/>
          </w:tcPr>
          <w:p w14:paraId="4CBA9128" w14:textId="2265774A" w:rsidR="00803483" w:rsidRDefault="00803483" w:rsidP="0032004B">
            <w:pPr>
              <w:pStyle w:val="ListParagraph"/>
              <w:spacing w:after="0"/>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10</w:t>
            </w:r>
          </w:p>
        </w:tc>
      </w:tr>
      <w:tr w:rsidR="00B4089F" w14:paraId="19A573F8" w14:textId="77777777" w:rsidTr="004E67B8">
        <w:trPr>
          <w:trHeight w:val="251"/>
          <w:jc w:val="center"/>
        </w:trPr>
        <w:tc>
          <w:tcPr>
            <w:tcW w:w="695" w:type="dxa"/>
            <w:vAlign w:val="center"/>
          </w:tcPr>
          <w:p w14:paraId="6AA89B5C" w14:textId="756C36B7" w:rsidR="00B4089F" w:rsidRPr="00803483" w:rsidRDefault="00B4089F" w:rsidP="00B4089F">
            <w:pPr>
              <w:pStyle w:val="ListParagraph"/>
              <w:spacing w:after="0"/>
              <w:ind w:left="0"/>
              <w:jc w:val="center"/>
              <w:rPr>
                <w:rFonts w:asciiTheme="majorBidi" w:hAnsiTheme="majorBidi" w:cstheme="majorBidi"/>
                <w:sz w:val="24"/>
                <w:szCs w:val="24"/>
              </w:rPr>
            </w:pPr>
            <w:r w:rsidRPr="00803483">
              <w:rPr>
                <w:rFonts w:asciiTheme="majorBidi" w:hAnsiTheme="majorBidi" w:cstheme="majorBidi"/>
                <w:sz w:val="24"/>
                <w:szCs w:val="24"/>
              </w:rPr>
              <w:t>a</w:t>
            </w:r>
          </w:p>
        </w:tc>
        <w:tc>
          <w:tcPr>
            <w:tcW w:w="695" w:type="dxa"/>
            <w:vAlign w:val="center"/>
          </w:tcPr>
          <w:p w14:paraId="615CFB2D" w14:textId="5C983E28"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5" w:type="dxa"/>
            <w:vAlign w:val="center"/>
          </w:tcPr>
          <w:p w14:paraId="471CD69F" w14:textId="4D0E4434"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5" w:type="dxa"/>
            <w:vAlign w:val="center"/>
          </w:tcPr>
          <w:p w14:paraId="38627378" w14:textId="1C2379CE"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33F4970A" w14:textId="7E44439D"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4953294F" w14:textId="1BD3F4C0"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16648AE7" w14:textId="754E6936"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2A31732C" w14:textId="2495635B"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461C1BC0" w14:textId="4DA953CC"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3F617A81" w14:textId="0C1F5145"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r>
      <w:tr w:rsidR="00B4089F" w14:paraId="3A58284A" w14:textId="77777777" w:rsidTr="004E67B8">
        <w:trPr>
          <w:trHeight w:val="251"/>
          <w:jc w:val="center"/>
        </w:trPr>
        <w:tc>
          <w:tcPr>
            <w:tcW w:w="695" w:type="dxa"/>
            <w:vAlign w:val="center"/>
          </w:tcPr>
          <w:p w14:paraId="5158DC98" w14:textId="07D083B2"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591391B4" w14:textId="57956317"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5EC9821A" w14:textId="375B51E9"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739105DF" w14:textId="18049EB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1D9B2178" w14:textId="1BE2D3AD"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635FA9F8" w14:textId="2D612ED6"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680883D4" w14:textId="5C27257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29B65C12" w14:textId="1211503C"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53F6E246" w14:textId="74008682"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41537910" w14:textId="287D6C88"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r>
      <w:tr w:rsidR="00B4089F" w14:paraId="60B9B7DA" w14:textId="77777777" w:rsidTr="004E67B8">
        <w:trPr>
          <w:trHeight w:val="251"/>
          <w:jc w:val="center"/>
        </w:trPr>
        <w:tc>
          <w:tcPr>
            <w:tcW w:w="695" w:type="dxa"/>
            <w:vAlign w:val="center"/>
          </w:tcPr>
          <w:p w14:paraId="29B8B6FF" w14:textId="38040AC0"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2E512436" w14:textId="19074C0A"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79E701B5" w14:textId="45623B60"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2E3971A5" w14:textId="0448B163"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6CC98834" w14:textId="67DF4E37"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0A7B14C0" w14:textId="044E8D5B"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ED7C5EB" w14:textId="64D43E62"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6D09CBE" w14:textId="3D3FCDC9"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C19ECBB" w14:textId="53351B6B"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6" w:type="dxa"/>
            <w:vAlign w:val="center"/>
          </w:tcPr>
          <w:p w14:paraId="799B9540" w14:textId="6EB9542D"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r>
      <w:tr w:rsidR="00B4089F" w14:paraId="2CB9D3FB" w14:textId="77777777" w:rsidTr="004E67B8">
        <w:trPr>
          <w:trHeight w:val="251"/>
          <w:jc w:val="center"/>
        </w:trPr>
        <w:tc>
          <w:tcPr>
            <w:tcW w:w="695" w:type="dxa"/>
            <w:vAlign w:val="center"/>
          </w:tcPr>
          <w:p w14:paraId="52EC9FF4" w14:textId="6C5E4E93"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5AC12F34" w14:textId="47FCD793"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403CB662" w14:textId="648CA2A5"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742D94EE" w14:textId="73C9E892"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3B76BAB" w14:textId="7CC880EC"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7EAA46AD" w14:textId="549185B8"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65664698" w14:textId="3D6A29BE"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FAF16DA" w14:textId="53C6768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B0C76AC" w14:textId="3769AAD1"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d</w:t>
            </w:r>
          </w:p>
        </w:tc>
        <w:tc>
          <w:tcPr>
            <w:tcW w:w="696" w:type="dxa"/>
            <w:vAlign w:val="center"/>
          </w:tcPr>
          <w:p w14:paraId="48317748" w14:textId="56DF3A15"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r>
    </w:tbl>
    <w:p w14:paraId="49574163" w14:textId="47516356" w:rsidR="00803483" w:rsidRDefault="00803483" w:rsidP="00803483">
      <w:pPr>
        <w:pStyle w:val="ListParagraph"/>
        <w:ind w:left="0"/>
        <w:jc w:val="both"/>
        <w:rPr>
          <w:rFonts w:asciiTheme="majorBidi" w:hAnsiTheme="majorBidi" w:cstheme="majorBidi"/>
          <w:b/>
          <w:bCs/>
          <w:color w:val="000000"/>
          <w:sz w:val="24"/>
          <w:szCs w:val="24"/>
        </w:rPr>
      </w:pPr>
    </w:p>
    <w:p w14:paraId="450DA65F" w14:textId="77777777" w:rsidR="00001DB5" w:rsidRPr="00A74A54" w:rsidRDefault="00001DB5" w:rsidP="00001DB5">
      <w:pPr>
        <w:autoSpaceDE w:val="0"/>
        <w:autoSpaceDN w:val="0"/>
        <w:bidi w:val="0"/>
        <w:adjustRightInd w:val="0"/>
        <w:spacing w:after="80"/>
        <w:ind w:left="1080"/>
        <w:jc w:val="both"/>
        <w:rPr>
          <w:lang w:eastAsia="en-GB"/>
        </w:rPr>
      </w:pPr>
    </w:p>
    <w:p w14:paraId="7515DA99" w14:textId="15250C7E" w:rsidR="009D0EAA" w:rsidRPr="00531FBC" w:rsidRDefault="00BC4D75" w:rsidP="00BC4D75">
      <w:pPr>
        <w:pStyle w:val="ListParagraph"/>
        <w:numPr>
          <w:ilvl w:val="0"/>
          <w:numId w:val="2"/>
        </w:numPr>
        <w:ind w:left="360"/>
        <w:jc w:val="both"/>
        <w:rPr>
          <w:rFonts w:asciiTheme="majorBidi" w:hAnsiTheme="majorBidi" w:cstheme="majorBidi"/>
          <w:sz w:val="24"/>
          <w:szCs w:val="24"/>
        </w:rPr>
      </w:pPr>
      <w:r w:rsidRPr="00BC4D75">
        <w:t xml:space="preserve"> </w:t>
      </w:r>
      <w:r w:rsidRPr="00BC4D75">
        <w:rPr>
          <w:rFonts w:asciiTheme="majorBidi" w:hAnsiTheme="majorBidi" w:cstheme="majorBidi"/>
          <w:sz w:val="24"/>
          <w:szCs w:val="24"/>
        </w:rPr>
        <w:t>Which prompt engineering technique is used when you ask the AI to respond as a professional or expert?</w:t>
      </w:r>
      <w:r w:rsidR="00001DB5" w:rsidRPr="00001DB5">
        <w:rPr>
          <w:rFonts w:asciiTheme="majorBidi" w:hAnsiTheme="majorBidi" w:cstheme="majorBidi"/>
          <w:sz w:val="24"/>
          <w:szCs w:val="24"/>
        </w:rPr>
        <w:t>.</w:t>
      </w:r>
    </w:p>
    <w:p w14:paraId="252829C5" w14:textId="77777777" w:rsidR="00BC4D75"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Clarifying context </w:t>
      </w:r>
    </w:p>
    <w:p w14:paraId="35118896" w14:textId="77777777" w:rsidR="00BC4D75" w:rsidRPr="00BF5921"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 xml:space="preserve">Role-play </w:t>
      </w:r>
    </w:p>
    <w:p w14:paraId="39B0C6B1" w14:textId="77777777" w:rsidR="00BC4D75"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Data labeling </w:t>
      </w:r>
    </w:p>
    <w:p w14:paraId="626F7752" w14:textId="47CFD680" w:rsidR="00001DB5"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Fine-tuning</w:t>
      </w:r>
    </w:p>
    <w:p w14:paraId="13F5E168" w14:textId="74AC8970" w:rsidR="009D0EAA" w:rsidRDefault="00BC4D75" w:rsidP="00001DB5">
      <w:pPr>
        <w:pStyle w:val="ListParagraph"/>
        <w:numPr>
          <w:ilvl w:val="0"/>
          <w:numId w:val="2"/>
        </w:numPr>
        <w:ind w:left="360"/>
        <w:rPr>
          <w:rFonts w:asciiTheme="majorBidi" w:hAnsiTheme="majorBidi" w:cstheme="majorBidi"/>
          <w:sz w:val="24"/>
          <w:szCs w:val="24"/>
          <w:lang w:eastAsia="en-GB"/>
        </w:rPr>
      </w:pPr>
      <w:r w:rsidRPr="004A0A39">
        <w:rPr>
          <w:rFonts w:asciiTheme="majorBidi" w:hAnsiTheme="majorBidi" w:cstheme="majorBidi"/>
          <w:sz w:val="24"/>
          <w:szCs w:val="24"/>
          <w:lang w:eastAsia="en-GB"/>
        </w:rPr>
        <w:t>What</w:t>
      </w:r>
      <w:r w:rsidRPr="00BC4D75">
        <w:rPr>
          <w:rFonts w:asciiTheme="majorBidi" w:hAnsiTheme="majorBidi" w:cstheme="majorBidi"/>
          <w:sz w:val="24"/>
          <w:szCs w:val="24"/>
          <w:lang w:eastAsia="en-GB"/>
        </w:rPr>
        <w:t xml:space="preserve"> is the main purpose of clarifying context in prompt engineering?</w:t>
      </w:r>
    </w:p>
    <w:p w14:paraId="106AA253" w14:textId="77777777" w:rsidR="00BC4D75" w:rsidRPr="00D13445" w:rsidRDefault="00BC4D75" w:rsidP="00BC4D75">
      <w:pPr>
        <w:pStyle w:val="ListParagraph"/>
        <w:ind w:left="360"/>
        <w:rPr>
          <w:rFonts w:asciiTheme="majorBidi" w:hAnsiTheme="majorBidi" w:cstheme="majorBidi"/>
          <w:sz w:val="24"/>
          <w:szCs w:val="24"/>
          <w:lang w:eastAsia="en-GB"/>
        </w:rPr>
      </w:pPr>
    </w:p>
    <w:p w14:paraId="5AD50163" w14:textId="653E4EE3" w:rsidR="009D0EAA" w:rsidRPr="007303B9" w:rsidRDefault="00BC4D75" w:rsidP="00001DB5">
      <w:pPr>
        <w:pStyle w:val="ListParagraph"/>
        <w:numPr>
          <w:ilvl w:val="1"/>
          <w:numId w:val="2"/>
        </w:numPr>
        <w:autoSpaceDE w:val="0"/>
        <w:autoSpaceDN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To reduce the length of the question</w:t>
      </w:r>
    </w:p>
    <w:p w14:paraId="59D6E99F" w14:textId="77777777" w:rsidR="00BC4D75" w:rsidRPr="00BF5921"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 xml:space="preserve">To provide relevant details and scope for better answers </w:t>
      </w:r>
    </w:p>
    <w:p w14:paraId="629AADD5" w14:textId="77777777" w:rsidR="00BC4D75"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To confuse the AI intentionally </w:t>
      </w:r>
    </w:p>
    <w:p w14:paraId="7770FC8A" w14:textId="2FEE435A" w:rsidR="009D0EAA"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To remove examples from the prompt</w:t>
      </w:r>
    </w:p>
    <w:p w14:paraId="4177036A" w14:textId="77777777" w:rsidR="009B570B" w:rsidRDefault="009B570B" w:rsidP="009B570B">
      <w:pPr>
        <w:autoSpaceDE w:val="0"/>
        <w:autoSpaceDN w:val="0"/>
        <w:bidi w:val="0"/>
        <w:adjustRightInd w:val="0"/>
        <w:spacing w:after="80"/>
        <w:ind w:left="851"/>
        <w:jc w:val="both"/>
        <w:rPr>
          <w:rFonts w:asciiTheme="majorBidi" w:hAnsiTheme="majorBidi" w:cstheme="majorBidi"/>
          <w:lang w:eastAsia="en-GB"/>
        </w:rPr>
      </w:pPr>
    </w:p>
    <w:p w14:paraId="112D683C" w14:textId="77777777" w:rsidR="009B570B" w:rsidRPr="009B22DE" w:rsidRDefault="009B570B" w:rsidP="009B570B">
      <w:pPr>
        <w:numPr>
          <w:ilvl w:val="0"/>
          <w:numId w:val="2"/>
        </w:numPr>
        <w:autoSpaceDE w:val="0"/>
        <w:autoSpaceDN w:val="0"/>
        <w:bidi w:val="0"/>
        <w:adjustRightInd w:val="0"/>
        <w:spacing w:after="120"/>
        <w:ind w:left="357" w:hanging="357"/>
        <w:jc w:val="both"/>
        <w:rPr>
          <w:rFonts w:asciiTheme="majorBidi" w:hAnsiTheme="majorBidi" w:cstheme="majorBidi"/>
          <w:lang w:eastAsia="en-GB"/>
        </w:rPr>
      </w:pPr>
      <w:r w:rsidRPr="004A0A39">
        <w:rPr>
          <w:rFonts w:asciiTheme="majorBidi" w:hAnsiTheme="majorBidi" w:cstheme="majorBidi"/>
        </w:rPr>
        <w:t>What does providing references mean in prompt engineering?</w:t>
      </w:r>
    </w:p>
    <w:p w14:paraId="16046E1C" w14:textId="77777777" w:rsidR="009B570B" w:rsidRDefault="009B570B" w:rsidP="009B570B">
      <w:pPr>
        <w:pStyle w:val="ListParagraph"/>
        <w:numPr>
          <w:ilvl w:val="1"/>
          <w:numId w:val="2"/>
        </w:numPr>
        <w:rPr>
          <w:rFonts w:ascii="Times New Roman" w:hAnsi="Times New Roman" w:cs="Times New Roman"/>
          <w:sz w:val="24"/>
          <w:szCs w:val="24"/>
        </w:rPr>
      </w:pPr>
      <w:r w:rsidRPr="009B570B">
        <w:rPr>
          <w:rFonts w:ascii="Times New Roman" w:hAnsi="Times New Roman" w:cs="Times New Roman"/>
          <w:sz w:val="24"/>
          <w:szCs w:val="24"/>
        </w:rPr>
        <w:t xml:space="preserve">Asking the model to search the internet </w:t>
      </w:r>
    </w:p>
    <w:p w14:paraId="4300F75F" w14:textId="77777777" w:rsidR="009B570B" w:rsidRPr="00BF5921" w:rsidRDefault="009B570B" w:rsidP="009B570B">
      <w:pPr>
        <w:pStyle w:val="ListParagraph"/>
        <w:numPr>
          <w:ilvl w:val="1"/>
          <w:numId w:val="2"/>
        </w:numPr>
        <w:rPr>
          <w:rFonts w:ascii="Times New Roman" w:hAnsi="Times New Roman" w:cs="Times New Roman"/>
          <w:sz w:val="24"/>
          <w:szCs w:val="24"/>
        </w:rPr>
      </w:pPr>
      <w:r w:rsidRPr="00BF5921">
        <w:rPr>
          <w:rFonts w:ascii="Times New Roman" w:hAnsi="Times New Roman" w:cs="Times New Roman"/>
          <w:sz w:val="24"/>
          <w:szCs w:val="24"/>
        </w:rPr>
        <w:t xml:space="preserve">Giving the model trusted information to use in its answer </w:t>
      </w:r>
    </w:p>
    <w:p w14:paraId="171ED121" w14:textId="77777777" w:rsidR="009B570B" w:rsidRDefault="009B570B" w:rsidP="009B570B">
      <w:pPr>
        <w:pStyle w:val="ListParagraph"/>
        <w:numPr>
          <w:ilvl w:val="1"/>
          <w:numId w:val="2"/>
        </w:numPr>
        <w:rPr>
          <w:rFonts w:ascii="Times New Roman" w:hAnsi="Times New Roman" w:cs="Times New Roman"/>
          <w:sz w:val="24"/>
          <w:szCs w:val="24"/>
        </w:rPr>
      </w:pPr>
      <w:r w:rsidRPr="009B570B">
        <w:rPr>
          <w:rFonts w:ascii="Times New Roman" w:hAnsi="Times New Roman" w:cs="Times New Roman"/>
          <w:sz w:val="24"/>
          <w:szCs w:val="24"/>
        </w:rPr>
        <w:t xml:space="preserve">Limiting the model to short answers </w:t>
      </w:r>
    </w:p>
    <w:p w14:paraId="14499BC2" w14:textId="77777777" w:rsidR="009B570B" w:rsidRPr="009B570B" w:rsidRDefault="009B570B" w:rsidP="009B570B">
      <w:pPr>
        <w:pStyle w:val="ListParagraph"/>
        <w:numPr>
          <w:ilvl w:val="1"/>
          <w:numId w:val="2"/>
        </w:numPr>
        <w:rPr>
          <w:rFonts w:asciiTheme="majorBidi" w:hAnsiTheme="majorBidi" w:cstheme="majorBidi"/>
          <w:sz w:val="24"/>
          <w:szCs w:val="24"/>
        </w:rPr>
      </w:pPr>
      <w:r w:rsidRPr="009B570B">
        <w:rPr>
          <w:rFonts w:asciiTheme="majorBidi" w:hAnsiTheme="majorBidi" w:cstheme="majorBidi"/>
        </w:rPr>
        <w:t>Removing examples from the prompt</w:t>
      </w:r>
      <w:r w:rsidRPr="009B570B">
        <w:rPr>
          <w:rFonts w:asciiTheme="majorBidi" w:hAnsiTheme="majorBidi" w:cstheme="majorBidi"/>
          <w:color w:val="000000" w:themeColor="text1"/>
        </w:rPr>
        <w:t xml:space="preserve"> </w:t>
      </w:r>
    </w:p>
    <w:p w14:paraId="20CBC523" w14:textId="77777777" w:rsidR="00BC4D75" w:rsidRDefault="00BC4D75" w:rsidP="00BC4D75">
      <w:pPr>
        <w:autoSpaceDE w:val="0"/>
        <w:autoSpaceDN w:val="0"/>
        <w:bidi w:val="0"/>
        <w:adjustRightInd w:val="0"/>
        <w:spacing w:after="80"/>
        <w:ind w:left="851"/>
        <w:jc w:val="both"/>
        <w:rPr>
          <w:rFonts w:asciiTheme="majorBidi" w:hAnsiTheme="majorBidi" w:cstheme="majorBidi"/>
          <w:lang w:eastAsia="en-GB"/>
        </w:rPr>
      </w:pPr>
    </w:p>
    <w:p w14:paraId="51BF8066" w14:textId="1ED416FD" w:rsidR="0054057C" w:rsidRPr="004A0A39" w:rsidRDefault="004A0A39" w:rsidP="004A0A39">
      <w:pPr>
        <w:pStyle w:val="ListParagraph"/>
        <w:numPr>
          <w:ilvl w:val="0"/>
          <w:numId w:val="2"/>
        </w:numPr>
        <w:ind w:left="360"/>
        <w:rPr>
          <w:rFonts w:asciiTheme="majorBidi" w:hAnsiTheme="majorBidi" w:cstheme="majorBidi"/>
          <w:sz w:val="24"/>
          <w:szCs w:val="24"/>
          <w:lang w:eastAsia="en-GB"/>
        </w:rPr>
      </w:pPr>
      <w:r w:rsidRPr="004A0A39">
        <w:rPr>
          <w:rFonts w:asciiTheme="majorBidi" w:hAnsiTheme="majorBidi" w:cstheme="majorBidi"/>
          <w:sz w:val="24"/>
          <w:szCs w:val="24"/>
          <w:lang w:eastAsia="en-GB"/>
        </w:rPr>
        <w:t>What is the main purpose of using symbols in prompt engineering?</w:t>
      </w:r>
      <w:r>
        <w:rPr>
          <w:rFonts w:asciiTheme="majorBidi" w:hAnsiTheme="majorBidi" w:cstheme="majorBidi"/>
          <w:sz w:val="24"/>
          <w:szCs w:val="24"/>
          <w:lang w:eastAsia="en-GB"/>
        </w:rPr>
        <w:t xml:space="preserve"> </w:t>
      </w:r>
    </w:p>
    <w:p w14:paraId="4C805856" w14:textId="77777777" w:rsidR="004A0A39" w:rsidRDefault="004A0A39" w:rsidP="00A733B3">
      <w:pPr>
        <w:numPr>
          <w:ilvl w:val="1"/>
          <w:numId w:val="2"/>
        </w:numPr>
        <w:autoSpaceDE w:val="0"/>
        <w:autoSpaceDN w:val="0"/>
        <w:bidi w:val="0"/>
        <w:adjustRightInd w:val="0"/>
        <w:spacing w:after="80" w:line="259" w:lineRule="auto"/>
        <w:ind w:left="1077" w:hanging="357"/>
        <w:jc w:val="both"/>
        <w:rPr>
          <w:lang w:val="en-GB" w:eastAsia="en-GB"/>
        </w:rPr>
      </w:pPr>
      <w:r w:rsidRPr="004A0A39">
        <w:rPr>
          <w:lang w:val="en-GB" w:eastAsia="en-GB"/>
        </w:rPr>
        <w:t xml:space="preserve">To decorate the prompt </w:t>
      </w:r>
    </w:p>
    <w:p w14:paraId="3612416D" w14:textId="77777777" w:rsidR="004A0A39" w:rsidRDefault="004A0A39" w:rsidP="0054057C">
      <w:pPr>
        <w:numPr>
          <w:ilvl w:val="1"/>
          <w:numId w:val="2"/>
        </w:numPr>
        <w:autoSpaceDE w:val="0"/>
        <w:autoSpaceDN w:val="0"/>
        <w:bidi w:val="0"/>
        <w:adjustRightInd w:val="0"/>
        <w:spacing w:after="80" w:line="259" w:lineRule="auto"/>
        <w:ind w:left="1077" w:hanging="357"/>
        <w:jc w:val="both"/>
        <w:rPr>
          <w:lang w:val="en-GB" w:eastAsia="en-GB"/>
        </w:rPr>
      </w:pPr>
      <w:r w:rsidRPr="004A0A39">
        <w:rPr>
          <w:lang w:val="en-GB" w:eastAsia="en-GB"/>
        </w:rPr>
        <w:t xml:space="preserve">To shorten the input text </w:t>
      </w:r>
    </w:p>
    <w:p w14:paraId="37000288" w14:textId="3142068A" w:rsidR="0054057C" w:rsidRPr="00BF5921" w:rsidRDefault="004A0A39" w:rsidP="004A0A39">
      <w:pPr>
        <w:numPr>
          <w:ilvl w:val="1"/>
          <w:numId w:val="2"/>
        </w:numPr>
        <w:autoSpaceDE w:val="0"/>
        <w:autoSpaceDN w:val="0"/>
        <w:bidi w:val="0"/>
        <w:adjustRightInd w:val="0"/>
        <w:spacing w:after="80" w:line="259" w:lineRule="auto"/>
        <w:ind w:left="1077" w:hanging="357"/>
        <w:jc w:val="both"/>
        <w:rPr>
          <w:lang w:val="en-GB" w:eastAsia="en-GB"/>
        </w:rPr>
      </w:pPr>
      <w:r w:rsidRPr="00BF5921">
        <w:rPr>
          <w:lang w:val="en-GB" w:eastAsia="en-GB"/>
        </w:rPr>
        <w:t>To clearly identify parts of the text that require specific tasks.</w:t>
      </w:r>
    </w:p>
    <w:p w14:paraId="166DF1A7" w14:textId="326C3E67" w:rsidR="0054057C" w:rsidRPr="007E366E" w:rsidRDefault="004A0A39" w:rsidP="0054057C">
      <w:pPr>
        <w:widowControl w:val="0"/>
        <w:numPr>
          <w:ilvl w:val="1"/>
          <w:numId w:val="2"/>
        </w:numPr>
        <w:autoSpaceDE w:val="0"/>
        <w:autoSpaceDN w:val="0"/>
        <w:bidi w:val="0"/>
        <w:adjustRightInd w:val="0"/>
        <w:spacing w:after="240" w:line="259" w:lineRule="auto"/>
        <w:ind w:left="1077" w:hanging="357"/>
        <w:jc w:val="both"/>
        <w:rPr>
          <w:lang w:val="en-GB" w:eastAsia="en-GB"/>
        </w:rPr>
      </w:pPr>
      <w:r w:rsidRPr="004A0A39">
        <w:rPr>
          <w:lang w:val="en-GB" w:eastAsia="en-GB"/>
        </w:rPr>
        <w:t>To train the AI model</w:t>
      </w:r>
    </w:p>
    <w:p w14:paraId="563C13F9" w14:textId="77777777" w:rsidR="00B81082" w:rsidRDefault="00B81082" w:rsidP="009D0EAA">
      <w:pPr>
        <w:pStyle w:val="ListParagraph"/>
        <w:ind w:left="360"/>
        <w:rPr>
          <w:rFonts w:asciiTheme="majorBidi" w:hAnsiTheme="majorBidi" w:cstheme="majorBidi"/>
          <w:color w:val="000000" w:themeColor="text1"/>
          <w:sz w:val="24"/>
          <w:szCs w:val="24"/>
        </w:rPr>
      </w:pPr>
    </w:p>
    <w:p w14:paraId="2BA27811" w14:textId="77777777" w:rsidR="00B81082" w:rsidRDefault="00B81082" w:rsidP="009D0EAA">
      <w:pPr>
        <w:pStyle w:val="ListParagraph"/>
        <w:ind w:left="360"/>
        <w:rPr>
          <w:rFonts w:asciiTheme="majorBidi" w:hAnsiTheme="majorBidi" w:cstheme="majorBidi"/>
          <w:color w:val="000000" w:themeColor="text1"/>
          <w:sz w:val="24"/>
          <w:szCs w:val="24"/>
        </w:rPr>
      </w:pPr>
    </w:p>
    <w:p w14:paraId="7314B21A" w14:textId="77777777" w:rsidR="00B81082" w:rsidRDefault="00B81082" w:rsidP="009D0EAA">
      <w:pPr>
        <w:pStyle w:val="ListParagraph"/>
        <w:ind w:left="360"/>
        <w:rPr>
          <w:rFonts w:asciiTheme="majorBidi" w:hAnsiTheme="majorBidi" w:cstheme="majorBidi"/>
          <w:color w:val="000000" w:themeColor="text1"/>
          <w:sz w:val="24"/>
          <w:szCs w:val="24"/>
        </w:rPr>
      </w:pPr>
    </w:p>
    <w:p w14:paraId="4252F43B" w14:textId="00AB547D" w:rsidR="009D0EAA" w:rsidRDefault="009B570B" w:rsidP="009D0EAA">
      <w:pPr>
        <w:pStyle w:val="ListParagraph"/>
        <w:numPr>
          <w:ilvl w:val="0"/>
          <w:numId w:val="2"/>
        </w:numPr>
        <w:ind w:left="360"/>
        <w:rPr>
          <w:rFonts w:asciiTheme="majorBidi" w:hAnsiTheme="majorBidi" w:cstheme="majorBidi"/>
          <w:sz w:val="24"/>
          <w:szCs w:val="24"/>
        </w:rPr>
      </w:pPr>
      <w:r>
        <w:rPr>
          <w:rFonts w:asciiTheme="majorBidi" w:hAnsiTheme="majorBidi" w:cstheme="majorBidi"/>
          <w:sz w:val="24"/>
          <w:szCs w:val="24"/>
        </w:rPr>
        <w:t xml:space="preserve">Which </w:t>
      </w:r>
      <w:r w:rsidRPr="009B570B">
        <w:rPr>
          <w:rFonts w:asciiTheme="majorBidi" w:hAnsiTheme="majorBidi" w:cstheme="majorBidi"/>
          <w:sz w:val="24"/>
          <w:szCs w:val="24"/>
        </w:rPr>
        <w:t>of the following best describes formal reasoning?</w:t>
      </w:r>
    </w:p>
    <w:p w14:paraId="1174341E" w14:textId="77777777" w:rsidR="009B570B" w:rsidRDefault="009B570B" w:rsidP="009D0EAA">
      <w:pPr>
        <w:pStyle w:val="ListParagraph"/>
        <w:numPr>
          <w:ilvl w:val="1"/>
          <w:numId w:val="2"/>
        </w:numPr>
        <w:rPr>
          <w:rFonts w:asciiTheme="majorBidi" w:hAnsiTheme="majorBidi" w:cstheme="majorBidi"/>
          <w:sz w:val="24"/>
          <w:szCs w:val="24"/>
        </w:rPr>
      </w:pPr>
      <w:r w:rsidRPr="009B570B">
        <w:rPr>
          <w:rFonts w:asciiTheme="majorBidi" w:hAnsiTheme="majorBidi" w:cstheme="majorBidi"/>
          <w:sz w:val="24"/>
          <w:szCs w:val="24"/>
        </w:rPr>
        <w:t>Contextual and subjective thinking</w:t>
      </w:r>
    </w:p>
    <w:p w14:paraId="3019CFAA" w14:textId="77777777" w:rsidR="009B570B" w:rsidRPr="009B570B" w:rsidRDefault="009B570B" w:rsidP="009D0EAA">
      <w:pPr>
        <w:pStyle w:val="ListParagraph"/>
        <w:numPr>
          <w:ilvl w:val="1"/>
          <w:numId w:val="2"/>
        </w:numPr>
        <w:rPr>
          <w:rFonts w:asciiTheme="majorBidi" w:hAnsiTheme="majorBidi" w:cstheme="majorBidi"/>
          <w:color w:val="000000" w:themeColor="text1"/>
          <w:sz w:val="24"/>
          <w:szCs w:val="24"/>
        </w:rPr>
      </w:pPr>
      <w:r w:rsidRPr="009B570B">
        <w:rPr>
          <w:rFonts w:asciiTheme="majorBidi" w:hAnsiTheme="majorBidi" w:cstheme="majorBidi"/>
          <w:sz w:val="24"/>
          <w:szCs w:val="24"/>
        </w:rPr>
        <w:t>Human-like understanding</w:t>
      </w:r>
    </w:p>
    <w:p w14:paraId="1154F40E" w14:textId="77777777" w:rsidR="009B570B" w:rsidRPr="00BF5921" w:rsidRDefault="009B570B" w:rsidP="009B570B">
      <w:pPr>
        <w:pStyle w:val="ListParagraph"/>
        <w:numPr>
          <w:ilvl w:val="1"/>
          <w:numId w:val="2"/>
        </w:numPr>
        <w:rPr>
          <w:rFonts w:asciiTheme="majorBidi" w:hAnsiTheme="majorBidi" w:cstheme="majorBidi"/>
          <w:sz w:val="24"/>
          <w:szCs w:val="24"/>
        </w:rPr>
      </w:pPr>
      <w:r w:rsidRPr="00BF5921">
        <w:rPr>
          <w:rFonts w:asciiTheme="majorBidi" w:hAnsiTheme="majorBidi" w:cstheme="majorBidi"/>
          <w:sz w:val="24"/>
          <w:szCs w:val="24"/>
        </w:rPr>
        <w:t>Symbolic logic and mathematics</w:t>
      </w:r>
    </w:p>
    <w:p w14:paraId="49F0A17B" w14:textId="6399761C" w:rsidR="00D90261" w:rsidRPr="009B570B" w:rsidRDefault="009B570B" w:rsidP="009B570B">
      <w:pPr>
        <w:pStyle w:val="ListParagraph"/>
        <w:numPr>
          <w:ilvl w:val="1"/>
          <w:numId w:val="2"/>
        </w:numPr>
        <w:rPr>
          <w:rFonts w:asciiTheme="majorBidi" w:hAnsiTheme="majorBidi" w:cstheme="majorBidi"/>
          <w:color w:val="000000" w:themeColor="text1"/>
          <w:sz w:val="24"/>
          <w:szCs w:val="24"/>
        </w:rPr>
      </w:pPr>
      <w:r w:rsidRPr="009B570B">
        <w:rPr>
          <w:rFonts w:asciiTheme="majorBidi" w:hAnsiTheme="majorBidi" w:cstheme="majorBidi"/>
          <w:color w:val="000000" w:themeColor="text1"/>
        </w:rPr>
        <w:t>Creative storytelling</w:t>
      </w:r>
    </w:p>
    <w:p w14:paraId="527157F8" w14:textId="77777777" w:rsidR="009B570B" w:rsidRPr="00C57DA3" w:rsidRDefault="009B570B" w:rsidP="009632F0">
      <w:pPr>
        <w:pStyle w:val="ListParagraph"/>
        <w:ind w:left="1080"/>
        <w:rPr>
          <w:rFonts w:asciiTheme="majorBidi" w:hAnsiTheme="majorBidi" w:cstheme="majorBidi"/>
          <w:color w:val="000000" w:themeColor="text1"/>
          <w:sz w:val="24"/>
          <w:szCs w:val="24"/>
        </w:rPr>
      </w:pPr>
    </w:p>
    <w:p w14:paraId="671B01A4" w14:textId="12CCF69B" w:rsidR="009D0EAA" w:rsidRPr="00D13445" w:rsidRDefault="009B570B" w:rsidP="009D0EAA">
      <w:pPr>
        <w:pStyle w:val="ListParagraph"/>
        <w:numPr>
          <w:ilvl w:val="0"/>
          <w:numId w:val="2"/>
        </w:numPr>
        <w:ind w:left="360"/>
        <w:rPr>
          <w:rFonts w:asciiTheme="majorBidi" w:hAnsiTheme="majorBidi" w:cstheme="majorBidi"/>
          <w:sz w:val="24"/>
          <w:szCs w:val="24"/>
        </w:rPr>
      </w:pPr>
      <w:r w:rsidRPr="009B570B">
        <w:rPr>
          <w:rFonts w:asciiTheme="majorBidi" w:hAnsiTheme="majorBidi" w:cstheme="majorBidi"/>
          <w:sz w:val="24"/>
          <w:szCs w:val="24"/>
        </w:rPr>
        <w:t>Natural Language Reasoning is also known as:</w:t>
      </w:r>
    </w:p>
    <w:p w14:paraId="2E03B7A6" w14:textId="77777777" w:rsidR="009B570B" w:rsidRDefault="009B570B" w:rsidP="009D0EA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9B570B">
        <w:rPr>
          <w:rFonts w:asciiTheme="majorBidi" w:hAnsiTheme="majorBidi" w:cstheme="majorBidi"/>
          <w:lang w:eastAsia="en-GB"/>
        </w:rPr>
        <w:t>Logical reasoning</w:t>
      </w:r>
    </w:p>
    <w:p w14:paraId="293D42F9" w14:textId="77777777" w:rsidR="009B570B" w:rsidRDefault="009B570B" w:rsidP="00D350BC">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9B570B">
        <w:rPr>
          <w:rFonts w:asciiTheme="majorBidi" w:hAnsiTheme="majorBidi" w:cstheme="majorBidi"/>
          <w:lang w:eastAsia="en-GB"/>
        </w:rPr>
        <w:t>Mathematical reasoning</w:t>
      </w:r>
    </w:p>
    <w:p w14:paraId="638AE774" w14:textId="77777777" w:rsidR="008F75EB" w:rsidRPr="00BF5921" w:rsidRDefault="009B570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Informal reasoning</w:t>
      </w:r>
    </w:p>
    <w:p w14:paraId="11A14A2E" w14:textId="3A517F3C" w:rsidR="008F75EB"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Statistical reasoning</w:t>
      </w:r>
    </w:p>
    <w:p w14:paraId="0130C9D9" w14:textId="77777777" w:rsidR="008F75EB" w:rsidRPr="008F75EB" w:rsidRDefault="008F75EB" w:rsidP="008F75EB">
      <w:pPr>
        <w:autoSpaceDE w:val="0"/>
        <w:autoSpaceDN w:val="0"/>
        <w:bidi w:val="0"/>
        <w:adjustRightInd w:val="0"/>
        <w:spacing w:after="80"/>
        <w:ind w:left="851"/>
        <w:jc w:val="both"/>
        <w:rPr>
          <w:rFonts w:asciiTheme="majorBidi" w:hAnsiTheme="majorBidi" w:cstheme="majorBidi"/>
          <w:lang w:eastAsia="en-GB"/>
        </w:rPr>
      </w:pPr>
    </w:p>
    <w:p w14:paraId="71A9B9FC" w14:textId="54425818" w:rsidR="009D0EAA" w:rsidRPr="009D0EAA" w:rsidRDefault="008F75EB" w:rsidP="009D0EAA">
      <w:pPr>
        <w:pStyle w:val="ListParagraph"/>
        <w:numPr>
          <w:ilvl w:val="0"/>
          <w:numId w:val="2"/>
        </w:numPr>
        <w:ind w:left="360"/>
        <w:rPr>
          <w:rFonts w:asciiTheme="majorBidi" w:hAnsiTheme="majorBidi" w:cstheme="majorBidi"/>
          <w:sz w:val="24"/>
          <w:szCs w:val="24"/>
        </w:rPr>
      </w:pPr>
      <w:r w:rsidRPr="008F75EB">
        <w:rPr>
          <w:rFonts w:asciiTheme="majorBidi" w:hAnsiTheme="majorBidi" w:cstheme="majorBidi"/>
          <w:sz w:val="24"/>
          <w:szCs w:val="24"/>
        </w:rPr>
        <w:t>Which characteristic best fits natural language (informal) reasoning?</w:t>
      </w:r>
    </w:p>
    <w:p w14:paraId="569916EC" w14:textId="77777777" w:rsidR="008F75EB" w:rsidRDefault="008F75EB" w:rsidP="009D0EA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Strict rules and symbols</w:t>
      </w:r>
    </w:p>
    <w:p w14:paraId="2AF692EE" w14:textId="6EB3234E" w:rsidR="009D0EAA" w:rsidRPr="00A74A54"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Exact mathematical formulas</w:t>
      </w:r>
    </w:p>
    <w:p w14:paraId="60E17E75" w14:textId="77777777" w:rsidR="008F75EB" w:rsidRPr="007C1A5E" w:rsidRDefault="008F75EB" w:rsidP="00D350BC">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Human-like and contextual understanding</w:t>
      </w:r>
    </w:p>
    <w:p w14:paraId="5FD204FF" w14:textId="6776299B" w:rsidR="00D350BC"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No ambiguity</w:t>
      </w:r>
    </w:p>
    <w:p w14:paraId="3BA63EE3" w14:textId="77777777" w:rsidR="008F75EB" w:rsidRDefault="008F75EB" w:rsidP="008F75EB">
      <w:pPr>
        <w:autoSpaceDE w:val="0"/>
        <w:autoSpaceDN w:val="0"/>
        <w:bidi w:val="0"/>
        <w:adjustRightInd w:val="0"/>
        <w:spacing w:after="80"/>
        <w:ind w:left="851"/>
        <w:jc w:val="both"/>
        <w:rPr>
          <w:rFonts w:asciiTheme="majorBidi" w:hAnsiTheme="majorBidi" w:cstheme="majorBidi"/>
          <w:lang w:eastAsia="en-GB"/>
        </w:rPr>
      </w:pPr>
    </w:p>
    <w:p w14:paraId="23718FA8" w14:textId="365AB62B" w:rsidR="00A733B3" w:rsidRDefault="008F75EB" w:rsidP="00A733B3">
      <w:pPr>
        <w:pStyle w:val="ListParagraph"/>
        <w:numPr>
          <w:ilvl w:val="0"/>
          <w:numId w:val="2"/>
        </w:numPr>
        <w:ind w:left="360"/>
        <w:rPr>
          <w:rFonts w:asciiTheme="majorBidi" w:hAnsiTheme="majorBidi" w:cstheme="majorBidi"/>
          <w:sz w:val="24"/>
          <w:szCs w:val="24"/>
        </w:rPr>
      </w:pPr>
      <w:r w:rsidRPr="008F75EB">
        <w:rPr>
          <w:rFonts w:asciiTheme="majorBidi" w:hAnsiTheme="majorBidi" w:cstheme="majorBidi"/>
          <w:sz w:val="24"/>
          <w:szCs w:val="24"/>
        </w:rPr>
        <w:t>Which type of reasoning relies more on context and nuance?</w:t>
      </w:r>
    </w:p>
    <w:p w14:paraId="1D15B9A9" w14:textId="1FF15840" w:rsidR="00A733B3" w:rsidRPr="00A733B3" w:rsidRDefault="008F75EB" w:rsidP="00A733B3">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Formal reasoning</w:t>
      </w:r>
    </w:p>
    <w:p w14:paraId="232F27D6" w14:textId="77777777" w:rsidR="008F75EB" w:rsidRDefault="008F75EB" w:rsidP="00A733B3">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Symbolic reasoning</w:t>
      </w:r>
    </w:p>
    <w:p w14:paraId="0FD08DBB" w14:textId="77777777" w:rsidR="008F75EB" w:rsidRPr="007C1A5E"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Natural language reasoning</w:t>
      </w:r>
    </w:p>
    <w:p w14:paraId="5743606B" w14:textId="2744A73D" w:rsidR="008F75EB"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Mathematical reasoning</w:t>
      </w:r>
    </w:p>
    <w:p w14:paraId="55086821" w14:textId="0C87F5DB" w:rsidR="00D466CA" w:rsidRPr="00D466CA" w:rsidRDefault="00467E46" w:rsidP="00D466CA">
      <w:pPr>
        <w:pStyle w:val="ListParagraph"/>
        <w:numPr>
          <w:ilvl w:val="0"/>
          <w:numId w:val="2"/>
        </w:numPr>
        <w:ind w:left="360"/>
        <w:rPr>
          <w:rFonts w:asciiTheme="majorBidi" w:hAnsiTheme="majorBidi" w:cstheme="majorBidi"/>
          <w:sz w:val="24"/>
          <w:szCs w:val="24"/>
        </w:rPr>
      </w:pPr>
      <w:r w:rsidRPr="00467E46">
        <w:rPr>
          <w:rFonts w:asciiTheme="majorBidi" w:hAnsiTheme="majorBidi" w:cstheme="majorBidi"/>
          <w:sz w:val="24"/>
          <w:szCs w:val="24"/>
        </w:rPr>
        <w:t>Which of the following is NOT a benefit of Chain of Thought prompting ?</w:t>
      </w:r>
    </w:p>
    <w:p w14:paraId="60660D63"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Improves accuracy</w:t>
      </w:r>
    </w:p>
    <w:p w14:paraId="6C3F6104"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Enhances explainability</w:t>
      </w:r>
    </w:p>
    <w:p w14:paraId="6CA470ED" w14:textId="77777777" w:rsidR="00467E46"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Helps with debugging</w:t>
      </w:r>
    </w:p>
    <w:p w14:paraId="181F44C8" w14:textId="7A0D55E0" w:rsidR="00467E46" w:rsidRPr="007C1A5E"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Reduces model size</w:t>
      </w:r>
    </w:p>
    <w:p w14:paraId="2EE67EF0" w14:textId="527437AC" w:rsidR="00D466CA" w:rsidRPr="00D466CA" w:rsidRDefault="00467E46" w:rsidP="00D466CA">
      <w:pPr>
        <w:pStyle w:val="ListParagraph"/>
        <w:numPr>
          <w:ilvl w:val="0"/>
          <w:numId w:val="2"/>
        </w:numPr>
        <w:ind w:left="360"/>
        <w:rPr>
          <w:rFonts w:asciiTheme="majorBidi" w:hAnsiTheme="majorBidi" w:cstheme="majorBidi"/>
          <w:sz w:val="24"/>
          <w:szCs w:val="24"/>
        </w:rPr>
      </w:pPr>
      <w:r w:rsidRPr="00467E46">
        <w:rPr>
          <w:rFonts w:asciiTheme="majorBidi" w:hAnsiTheme="majorBidi" w:cstheme="majorBidi"/>
          <w:sz w:val="24"/>
          <w:szCs w:val="24"/>
        </w:rPr>
        <w:t>Large Reasoning Models are mainly linked to which reasoning type?</w:t>
      </w:r>
    </w:p>
    <w:p w14:paraId="0A2EF570" w14:textId="7195E7FD" w:rsidR="00D466CA" w:rsidRDefault="00D466CA"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D466CA">
        <w:rPr>
          <w:rFonts w:asciiTheme="majorBidi" w:hAnsiTheme="majorBidi" w:cstheme="majorBidi"/>
          <w:lang w:eastAsia="en-GB"/>
        </w:rPr>
        <w:t xml:space="preserve"> </w:t>
      </w:r>
      <w:r w:rsidR="00467E46" w:rsidRPr="00467E46">
        <w:rPr>
          <w:rFonts w:asciiTheme="majorBidi" w:hAnsiTheme="majorBidi" w:cstheme="majorBidi"/>
          <w:lang w:eastAsia="en-GB"/>
        </w:rPr>
        <w:t>System 1</w:t>
      </w:r>
    </w:p>
    <w:p w14:paraId="30110A84"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Hybrid emotional reasoning</w:t>
      </w:r>
    </w:p>
    <w:p w14:paraId="6E3245F0" w14:textId="77777777" w:rsidR="00467E46" w:rsidRPr="007C1A5E"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System 2 (natural language-based)</w:t>
      </w:r>
    </w:p>
    <w:p w14:paraId="0B2325A5" w14:textId="5357E67E" w:rsidR="009A0F30" w:rsidRPr="00467E46"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No reasoning</w:t>
      </w:r>
    </w:p>
    <w:p w14:paraId="465376FB" w14:textId="0B085746" w:rsidR="005574E9" w:rsidRDefault="005574E9" w:rsidP="005574E9">
      <w:pPr>
        <w:bidi w:val="0"/>
        <w:jc w:val="right"/>
        <w:rPr>
          <w:b/>
          <w:bCs/>
        </w:rPr>
      </w:pPr>
    </w:p>
    <w:p w14:paraId="13F74867" w14:textId="77777777" w:rsidR="007C1A5E" w:rsidRDefault="007C1A5E" w:rsidP="007C1A5E">
      <w:pPr>
        <w:bidi w:val="0"/>
        <w:jc w:val="right"/>
        <w:rPr>
          <w:b/>
          <w:bCs/>
        </w:rPr>
      </w:pPr>
    </w:p>
    <w:p w14:paraId="1A3E1CC6" w14:textId="77777777" w:rsidR="007C1A5E" w:rsidRDefault="007C1A5E" w:rsidP="007C1A5E">
      <w:pPr>
        <w:bidi w:val="0"/>
        <w:jc w:val="right"/>
        <w:rPr>
          <w:b/>
          <w:bCs/>
        </w:rPr>
      </w:pPr>
    </w:p>
    <w:p w14:paraId="5A08D4F8" w14:textId="77777777" w:rsidR="005574E9" w:rsidRPr="009A0F30" w:rsidRDefault="005574E9" w:rsidP="005574E9">
      <w:pPr>
        <w:bidi w:val="0"/>
        <w:jc w:val="right"/>
        <w:rPr>
          <w:rFonts w:asciiTheme="majorBidi" w:hAnsiTheme="majorBidi" w:cstheme="majorBidi"/>
          <w:b/>
          <w:bCs/>
          <w:color w:val="000000"/>
        </w:rPr>
      </w:pPr>
    </w:p>
    <w:p w14:paraId="45075978" w14:textId="0E03A70B" w:rsidR="00D15D48" w:rsidRPr="00814CB4" w:rsidRDefault="00814CB4" w:rsidP="000E74C4">
      <w:pPr>
        <w:pStyle w:val="ListParagraph"/>
        <w:numPr>
          <w:ilvl w:val="0"/>
          <w:numId w:val="3"/>
        </w:numPr>
        <w:ind w:left="0" w:firstLine="0"/>
        <w:jc w:val="both"/>
        <w:rPr>
          <w:rFonts w:asciiTheme="majorBidi" w:hAnsiTheme="majorBidi" w:cstheme="majorBidi"/>
          <w:b/>
          <w:bCs/>
          <w:color w:val="000000"/>
          <w:sz w:val="24"/>
          <w:szCs w:val="24"/>
        </w:rPr>
      </w:pPr>
      <w:r w:rsidRPr="00814CB4">
        <w:rPr>
          <w:rFonts w:asciiTheme="majorBidi" w:hAnsiTheme="majorBidi" w:cstheme="majorBidi"/>
          <w:b/>
          <w:bCs/>
          <w:sz w:val="24"/>
          <w:szCs w:val="24"/>
        </w:rPr>
        <w:t>For each question, c</w:t>
      </w:r>
      <w:r w:rsidR="005667E9">
        <w:rPr>
          <w:rFonts w:asciiTheme="majorBidi" w:hAnsiTheme="majorBidi" w:cstheme="majorBidi"/>
          <w:b/>
          <w:bCs/>
          <w:sz w:val="24"/>
          <w:szCs w:val="24"/>
        </w:rPr>
        <w:t>olor</w:t>
      </w:r>
      <w:r w:rsidRPr="00814CB4">
        <w:rPr>
          <w:rFonts w:asciiTheme="majorBidi" w:hAnsiTheme="majorBidi" w:cstheme="majorBidi"/>
          <w:b/>
          <w:bCs/>
          <w:sz w:val="24"/>
          <w:szCs w:val="24"/>
        </w:rPr>
        <w:t xml:space="preserve"> True (T) or False (F) as appropriate</w:t>
      </w:r>
      <w:r>
        <w:rPr>
          <w:rFonts w:asciiTheme="majorBidi" w:hAnsiTheme="majorBidi" w:cstheme="majorBidi"/>
          <w:b/>
          <w:bCs/>
          <w:sz w:val="24"/>
          <w:szCs w:val="24"/>
        </w:rPr>
        <w:t>.</w:t>
      </w:r>
      <w:r w:rsidR="0032004B" w:rsidRPr="0032004B">
        <w:rPr>
          <w:rFonts w:asciiTheme="majorBidi" w:hAnsiTheme="majorBidi" w:cstheme="majorBidi"/>
          <w:b/>
          <w:bCs/>
          <w:noProof/>
          <w:color w:val="000000"/>
          <w:sz w:val="24"/>
          <w:szCs w:val="24"/>
        </w:rPr>
        <w:t xml:space="preserve"> </w:t>
      </w:r>
    </w:p>
    <w:p w14:paraId="460024AA" w14:textId="7F3B51D2" w:rsidR="00F2700D" w:rsidRDefault="00F2700D" w:rsidP="00F2700D">
      <w:pPr>
        <w:pStyle w:val="ListParagraph"/>
        <w:ind w:left="0"/>
        <w:jc w:val="both"/>
        <w:rPr>
          <w:rFonts w:asciiTheme="majorBidi" w:hAnsiTheme="majorBidi" w:cstheme="majorBidi"/>
          <w:b/>
          <w:bCs/>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516"/>
        <w:gridCol w:w="6822"/>
        <w:gridCol w:w="567"/>
        <w:gridCol w:w="576"/>
      </w:tblGrid>
      <w:tr w:rsidR="009D0EAA" w14:paraId="4E7F4EB0" w14:textId="77777777" w:rsidTr="0042465D">
        <w:trPr>
          <w:jc w:val="center"/>
        </w:trPr>
        <w:tc>
          <w:tcPr>
            <w:tcW w:w="516" w:type="dxa"/>
          </w:tcPr>
          <w:p w14:paraId="3CE433F1" w14:textId="4E3545E1" w:rsidR="009D0EAA" w:rsidRPr="00F15306" w:rsidRDefault="009D0EAA" w:rsidP="009D0EAA">
            <w:pPr>
              <w:widowControl w:val="0"/>
              <w:autoSpaceDE w:val="0"/>
              <w:autoSpaceDN w:val="0"/>
              <w:bidi w:val="0"/>
              <w:adjustRightInd w:val="0"/>
              <w:jc w:val="center"/>
              <w:rPr>
                <w:lang w:val="en-GB" w:eastAsia="en-GB"/>
              </w:rPr>
            </w:pPr>
            <w:r>
              <w:rPr>
                <w:lang w:val="en-GB" w:eastAsia="en-GB"/>
              </w:rPr>
              <w:t>1</w:t>
            </w:r>
          </w:p>
        </w:tc>
        <w:tc>
          <w:tcPr>
            <w:tcW w:w="6822" w:type="dxa"/>
          </w:tcPr>
          <w:p w14:paraId="19A97C98" w14:textId="2F89134D" w:rsidR="009D0EAA" w:rsidRPr="008C7276" w:rsidRDefault="00DB3E69" w:rsidP="009D0EAA">
            <w:pPr>
              <w:widowControl w:val="0"/>
              <w:autoSpaceDE w:val="0"/>
              <w:autoSpaceDN w:val="0"/>
              <w:bidi w:val="0"/>
              <w:adjustRightInd w:val="0"/>
              <w:jc w:val="both"/>
              <w:rPr>
                <w:lang w:eastAsia="en-GB"/>
              </w:rPr>
            </w:pPr>
            <w:r w:rsidRPr="00DB3E69">
              <w:rPr>
                <w:rFonts w:asciiTheme="majorBidi" w:hAnsiTheme="majorBidi" w:cstheme="majorBidi"/>
              </w:rPr>
              <w:t>Natural language processing (NLP) is a field of artificial intelligence that allows computers to perceive and understand the world around them, just like a human, using cameras, data, and algorithms to replicate vision</w:t>
            </w:r>
          </w:p>
        </w:tc>
        <w:tc>
          <w:tcPr>
            <w:tcW w:w="567" w:type="dxa"/>
          </w:tcPr>
          <w:p w14:paraId="161D971B" w14:textId="47F543E2"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083AB004" w14:textId="783112AB"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5856162A" w14:textId="77777777" w:rsidTr="0042465D">
        <w:trPr>
          <w:jc w:val="center"/>
        </w:trPr>
        <w:tc>
          <w:tcPr>
            <w:tcW w:w="516" w:type="dxa"/>
          </w:tcPr>
          <w:p w14:paraId="04FA897D" w14:textId="3B9E394C" w:rsidR="009D0EAA" w:rsidRPr="00F15306" w:rsidRDefault="009D0EAA" w:rsidP="009D0EAA">
            <w:pPr>
              <w:widowControl w:val="0"/>
              <w:autoSpaceDE w:val="0"/>
              <w:autoSpaceDN w:val="0"/>
              <w:bidi w:val="0"/>
              <w:adjustRightInd w:val="0"/>
              <w:jc w:val="center"/>
              <w:rPr>
                <w:lang w:val="en-GB" w:eastAsia="en-GB"/>
              </w:rPr>
            </w:pPr>
            <w:r>
              <w:rPr>
                <w:lang w:val="en-GB" w:eastAsia="en-GB"/>
              </w:rPr>
              <w:t>2</w:t>
            </w:r>
            <w:r w:rsidRPr="00871FE4">
              <w:rPr>
                <w:lang w:val="en-GB" w:eastAsia="en-GB"/>
              </w:rPr>
              <w:t>.</w:t>
            </w:r>
          </w:p>
        </w:tc>
        <w:tc>
          <w:tcPr>
            <w:tcW w:w="6822" w:type="dxa"/>
          </w:tcPr>
          <w:p w14:paraId="1A7921D5" w14:textId="35466422" w:rsidR="009D0EAA" w:rsidRPr="00F15306" w:rsidRDefault="000649CD" w:rsidP="008C7276">
            <w:pPr>
              <w:widowControl w:val="0"/>
              <w:autoSpaceDE w:val="0"/>
              <w:autoSpaceDN w:val="0"/>
              <w:bidi w:val="0"/>
              <w:adjustRightInd w:val="0"/>
              <w:jc w:val="both"/>
              <w:rPr>
                <w:lang w:val="en-GB" w:eastAsia="en-GB"/>
              </w:rPr>
            </w:pPr>
            <w:r w:rsidRPr="000649CD">
              <w:rPr>
                <w:rFonts w:asciiTheme="majorBidi" w:hAnsiTheme="majorBidi" w:cstheme="majorBidi"/>
                <w:color w:val="000000" w:themeColor="text1"/>
              </w:rPr>
              <w:t>A way for computers to learn to recognize patterns from many examples and to make decisions, without being directly programmed with specific rules for every decision, is referred to as</w:t>
            </w:r>
            <w:r>
              <w:rPr>
                <w:rFonts w:asciiTheme="majorBidi" w:hAnsiTheme="majorBidi" w:cstheme="majorBidi"/>
                <w:color w:val="000000" w:themeColor="text1"/>
              </w:rPr>
              <w:t xml:space="preserve"> d</w:t>
            </w:r>
            <w:r w:rsidRPr="009A3C46">
              <w:rPr>
                <w:rFonts w:asciiTheme="majorBidi" w:hAnsiTheme="majorBidi" w:cstheme="majorBidi"/>
                <w:shd w:val="clear" w:color="auto" w:fill="FFFFFF"/>
              </w:rPr>
              <w:t>ata structures</w:t>
            </w:r>
            <w:r w:rsidR="007809AD">
              <w:rPr>
                <w:rFonts w:asciiTheme="majorBidi" w:hAnsiTheme="majorBidi" w:cstheme="majorBidi"/>
                <w:color w:val="000000" w:themeColor="text1"/>
              </w:rPr>
              <w:t>.</w:t>
            </w:r>
          </w:p>
        </w:tc>
        <w:tc>
          <w:tcPr>
            <w:tcW w:w="567" w:type="dxa"/>
          </w:tcPr>
          <w:p w14:paraId="34139C4E" w14:textId="16125D8B"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6F603174" w14:textId="3A3E46EF"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30479C54" w14:textId="77777777" w:rsidTr="0042465D">
        <w:trPr>
          <w:jc w:val="center"/>
        </w:trPr>
        <w:tc>
          <w:tcPr>
            <w:tcW w:w="516" w:type="dxa"/>
          </w:tcPr>
          <w:p w14:paraId="2ADB8EF2" w14:textId="2443FC30" w:rsidR="009D0EAA" w:rsidRPr="00F15306" w:rsidRDefault="009D0EAA" w:rsidP="009D0EAA">
            <w:pPr>
              <w:widowControl w:val="0"/>
              <w:autoSpaceDE w:val="0"/>
              <w:autoSpaceDN w:val="0"/>
              <w:bidi w:val="0"/>
              <w:adjustRightInd w:val="0"/>
              <w:jc w:val="center"/>
              <w:rPr>
                <w:lang w:val="en-GB" w:eastAsia="en-GB"/>
              </w:rPr>
            </w:pPr>
            <w:r>
              <w:rPr>
                <w:lang w:val="en-GB" w:eastAsia="en-GB"/>
              </w:rPr>
              <w:t>3</w:t>
            </w:r>
          </w:p>
        </w:tc>
        <w:tc>
          <w:tcPr>
            <w:tcW w:w="6822" w:type="dxa"/>
          </w:tcPr>
          <w:p w14:paraId="44079E40" w14:textId="49DFDD65" w:rsidR="009D0EAA" w:rsidRPr="000728C6" w:rsidRDefault="000649CD" w:rsidP="009D0EAA">
            <w:pPr>
              <w:widowControl w:val="0"/>
              <w:autoSpaceDE w:val="0"/>
              <w:autoSpaceDN w:val="0"/>
              <w:bidi w:val="0"/>
              <w:adjustRightInd w:val="0"/>
              <w:jc w:val="both"/>
              <w:rPr>
                <w:color w:val="000000" w:themeColor="text1"/>
              </w:rPr>
            </w:pPr>
            <w:r w:rsidRPr="000649CD">
              <w:rPr>
                <w:rFonts w:asciiTheme="majorBidi" w:hAnsiTheme="majorBidi" w:cstheme="majorBidi"/>
                <w:shd w:val="clear" w:color="auto" w:fill="FFFFFF"/>
              </w:rPr>
              <w:t>Generative AI models are mainly designed to classify data rather than create new content</w:t>
            </w:r>
          </w:p>
        </w:tc>
        <w:tc>
          <w:tcPr>
            <w:tcW w:w="567" w:type="dxa"/>
          </w:tcPr>
          <w:p w14:paraId="734EC9E6" w14:textId="2C0F4195" w:rsidR="009D0EAA" w:rsidRPr="007C1A5E" w:rsidRDefault="009D0EAA" w:rsidP="009D0EAA">
            <w:pPr>
              <w:widowControl w:val="0"/>
              <w:autoSpaceDE w:val="0"/>
              <w:autoSpaceDN w:val="0"/>
              <w:bidi w:val="0"/>
              <w:adjustRightInd w:val="0"/>
              <w:jc w:val="center"/>
              <w:rPr>
                <w:lang w:eastAsia="en-GB"/>
              </w:rPr>
            </w:pPr>
            <w:r w:rsidRPr="007C1A5E">
              <w:rPr>
                <w:lang w:val="en-GB" w:eastAsia="en-GB"/>
              </w:rPr>
              <w:t>T</w:t>
            </w:r>
          </w:p>
        </w:tc>
        <w:tc>
          <w:tcPr>
            <w:tcW w:w="576" w:type="dxa"/>
          </w:tcPr>
          <w:p w14:paraId="30A475CA" w14:textId="0922C355" w:rsidR="009D0EAA" w:rsidRPr="007C1A5E" w:rsidRDefault="009D0EAA" w:rsidP="009D0EAA">
            <w:pPr>
              <w:widowControl w:val="0"/>
              <w:autoSpaceDE w:val="0"/>
              <w:autoSpaceDN w:val="0"/>
              <w:bidi w:val="0"/>
              <w:adjustRightInd w:val="0"/>
              <w:jc w:val="center"/>
              <w:rPr>
                <w:lang w:eastAsia="en-GB"/>
              </w:rPr>
            </w:pPr>
            <w:r w:rsidRPr="00970CF4">
              <w:rPr>
                <w:highlight w:val="red"/>
                <w:lang w:val="en-GB" w:eastAsia="en-GB"/>
              </w:rPr>
              <w:t>F</w:t>
            </w:r>
          </w:p>
        </w:tc>
      </w:tr>
      <w:tr w:rsidR="009D0EAA" w14:paraId="445F8031" w14:textId="77777777" w:rsidTr="0042465D">
        <w:trPr>
          <w:jc w:val="center"/>
        </w:trPr>
        <w:tc>
          <w:tcPr>
            <w:tcW w:w="516" w:type="dxa"/>
          </w:tcPr>
          <w:p w14:paraId="544D8EA3" w14:textId="0AF879BA" w:rsidR="009D0EAA" w:rsidRPr="00F15306" w:rsidRDefault="009D0EAA" w:rsidP="009D0EAA">
            <w:pPr>
              <w:widowControl w:val="0"/>
              <w:autoSpaceDE w:val="0"/>
              <w:autoSpaceDN w:val="0"/>
              <w:bidi w:val="0"/>
              <w:adjustRightInd w:val="0"/>
              <w:jc w:val="center"/>
              <w:rPr>
                <w:lang w:val="en-GB" w:eastAsia="en-GB"/>
              </w:rPr>
            </w:pPr>
            <w:r>
              <w:rPr>
                <w:lang w:val="en-GB" w:eastAsia="en-GB"/>
              </w:rPr>
              <w:t>4</w:t>
            </w:r>
          </w:p>
        </w:tc>
        <w:tc>
          <w:tcPr>
            <w:tcW w:w="6822" w:type="dxa"/>
          </w:tcPr>
          <w:p w14:paraId="3E65F5EE" w14:textId="630DA1D9" w:rsidR="009D0EAA" w:rsidRPr="000728C6" w:rsidRDefault="00644505" w:rsidP="00644505">
            <w:pPr>
              <w:widowControl w:val="0"/>
              <w:autoSpaceDE w:val="0"/>
              <w:autoSpaceDN w:val="0"/>
              <w:bidi w:val="0"/>
              <w:adjustRightInd w:val="0"/>
              <w:jc w:val="both"/>
              <w:rPr>
                <w:color w:val="000000" w:themeColor="text1"/>
              </w:rPr>
            </w:pPr>
            <w:r w:rsidRPr="00644505">
              <w:rPr>
                <w:rFonts w:asciiTheme="majorBidi" w:hAnsiTheme="majorBidi" w:cstheme="majorBidi"/>
              </w:rPr>
              <w:t xml:space="preserve">DALL-E 2 </w:t>
            </w:r>
            <w:r>
              <w:rPr>
                <w:rFonts w:asciiTheme="majorBidi" w:hAnsiTheme="majorBidi" w:cstheme="majorBidi"/>
              </w:rPr>
              <w:t xml:space="preserve">model </w:t>
            </w:r>
            <w:r w:rsidRPr="00644505">
              <w:rPr>
                <w:rFonts w:asciiTheme="majorBidi" w:hAnsiTheme="majorBidi" w:cstheme="majorBidi"/>
              </w:rPr>
              <w:t xml:space="preserve">is mainly used to generate sound and music. </w:t>
            </w:r>
          </w:p>
        </w:tc>
        <w:tc>
          <w:tcPr>
            <w:tcW w:w="567" w:type="dxa"/>
          </w:tcPr>
          <w:p w14:paraId="689888D2" w14:textId="34D32FEE" w:rsidR="009D0EAA" w:rsidRPr="007C1A5E" w:rsidRDefault="009D0EAA" w:rsidP="009D0EAA">
            <w:pPr>
              <w:widowControl w:val="0"/>
              <w:autoSpaceDE w:val="0"/>
              <w:autoSpaceDN w:val="0"/>
              <w:bidi w:val="0"/>
              <w:adjustRightInd w:val="0"/>
              <w:jc w:val="center"/>
              <w:rPr>
                <w:lang w:eastAsia="en-GB"/>
              </w:rPr>
            </w:pPr>
            <w:r w:rsidRPr="00970CF4">
              <w:rPr>
                <w:lang w:val="en-GB" w:eastAsia="en-GB"/>
              </w:rPr>
              <w:t>T</w:t>
            </w:r>
          </w:p>
        </w:tc>
        <w:tc>
          <w:tcPr>
            <w:tcW w:w="576" w:type="dxa"/>
          </w:tcPr>
          <w:p w14:paraId="3EC5C691" w14:textId="1F94A788" w:rsidR="009D0EAA" w:rsidRPr="007C1A5E" w:rsidRDefault="009D0EAA" w:rsidP="009D0EAA">
            <w:pPr>
              <w:widowControl w:val="0"/>
              <w:autoSpaceDE w:val="0"/>
              <w:autoSpaceDN w:val="0"/>
              <w:bidi w:val="0"/>
              <w:adjustRightInd w:val="0"/>
              <w:jc w:val="center"/>
              <w:rPr>
                <w:lang w:eastAsia="en-GB"/>
              </w:rPr>
            </w:pPr>
            <w:r w:rsidRPr="00970CF4">
              <w:rPr>
                <w:highlight w:val="red"/>
                <w:lang w:val="en-GB" w:eastAsia="en-GB"/>
              </w:rPr>
              <w:t>F</w:t>
            </w:r>
          </w:p>
        </w:tc>
      </w:tr>
      <w:tr w:rsidR="009D0EAA" w14:paraId="52B0440F" w14:textId="77777777" w:rsidTr="00E57396">
        <w:trPr>
          <w:jc w:val="center"/>
        </w:trPr>
        <w:tc>
          <w:tcPr>
            <w:tcW w:w="516" w:type="dxa"/>
          </w:tcPr>
          <w:p w14:paraId="799D402A" w14:textId="1540C9D9" w:rsidR="009D0EAA" w:rsidRPr="00F15306" w:rsidRDefault="009D0EAA" w:rsidP="009D0EAA">
            <w:pPr>
              <w:widowControl w:val="0"/>
              <w:autoSpaceDE w:val="0"/>
              <w:autoSpaceDN w:val="0"/>
              <w:bidi w:val="0"/>
              <w:adjustRightInd w:val="0"/>
              <w:jc w:val="center"/>
              <w:rPr>
                <w:lang w:val="en-GB" w:eastAsia="en-GB"/>
              </w:rPr>
            </w:pPr>
            <w:r>
              <w:rPr>
                <w:lang w:val="en-GB" w:eastAsia="en-GB"/>
              </w:rPr>
              <w:t>5</w:t>
            </w:r>
          </w:p>
        </w:tc>
        <w:tc>
          <w:tcPr>
            <w:tcW w:w="6822" w:type="dxa"/>
          </w:tcPr>
          <w:p w14:paraId="20B39594" w14:textId="52D0BFD2" w:rsidR="009D0EAA" w:rsidRPr="00DE14A2" w:rsidRDefault="00644505" w:rsidP="00644505">
            <w:pPr>
              <w:widowControl w:val="0"/>
              <w:autoSpaceDE w:val="0"/>
              <w:autoSpaceDN w:val="0"/>
              <w:adjustRightInd w:val="0"/>
              <w:jc w:val="right"/>
              <w:rPr>
                <w:lang w:eastAsia="en-GB"/>
              </w:rPr>
            </w:pPr>
            <w:proofErr w:type="spellStart"/>
            <w:r w:rsidRPr="00644505">
              <w:rPr>
                <w:rFonts w:asciiTheme="majorBidi" w:hAnsiTheme="majorBidi" w:cstheme="majorBidi"/>
              </w:rPr>
              <w:t>LLaMA</w:t>
            </w:r>
            <w:proofErr w:type="spellEnd"/>
            <w:r w:rsidRPr="00644505">
              <w:rPr>
                <w:rFonts w:asciiTheme="majorBidi" w:hAnsiTheme="majorBidi" w:cstheme="majorBidi"/>
              </w:rPr>
              <w:t xml:space="preserve"> 2 is an image generation model. </w:t>
            </w:r>
          </w:p>
        </w:tc>
        <w:tc>
          <w:tcPr>
            <w:tcW w:w="567" w:type="dxa"/>
          </w:tcPr>
          <w:p w14:paraId="247E0E3B" w14:textId="0A683E0B"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12F4C182" w14:textId="7682BB99"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31C951EE" w14:textId="77777777" w:rsidTr="00E57396">
        <w:trPr>
          <w:jc w:val="center"/>
        </w:trPr>
        <w:tc>
          <w:tcPr>
            <w:tcW w:w="516" w:type="dxa"/>
          </w:tcPr>
          <w:p w14:paraId="4F2FD741" w14:textId="4EA88E9F" w:rsidR="009D0EAA" w:rsidRPr="00F15306" w:rsidRDefault="009D0EAA" w:rsidP="009D0EAA">
            <w:pPr>
              <w:widowControl w:val="0"/>
              <w:autoSpaceDE w:val="0"/>
              <w:autoSpaceDN w:val="0"/>
              <w:bidi w:val="0"/>
              <w:adjustRightInd w:val="0"/>
              <w:jc w:val="center"/>
              <w:rPr>
                <w:lang w:val="en-GB" w:eastAsia="en-GB"/>
              </w:rPr>
            </w:pPr>
            <w:r>
              <w:rPr>
                <w:lang w:val="en-GB" w:eastAsia="en-GB"/>
              </w:rPr>
              <w:t>6</w:t>
            </w:r>
          </w:p>
        </w:tc>
        <w:tc>
          <w:tcPr>
            <w:tcW w:w="6822" w:type="dxa"/>
          </w:tcPr>
          <w:p w14:paraId="7961B05A" w14:textId="6C26A519" w:rsidR="009D0EAA" w:rsidRPr="00F15306" w:rsidRDefault="00644505" w:rsidP="009D0EAA">
            <w:pPr>
              <w:widowControl w:val="0"/>
              <w:autoSpaceDE w:val="0"/>
              <w:autoSpaceDN w:val="0"/>
              <w:bidi w:val="0"/>
              <w:adjustRightInd w:val="0"/>
              <w:jc w:val="both"/>
              <w:rPr>
                <w:lang w:val="en-GB" w:eastAsia="en-GB"/>
              </w:rPr>
            </w:pPr>
            <w:r w:rsidRPr="00644505">
              <w:rPr>
                <w:rFonts w:asciiTheme="majorBidi" w:hAnsiTheme="majorBidi" w:cstheme="majorBidi"/>
              </w:rPr>
              <w:t>Jukebox is a generative AI model used to generate sound or music.</w:t>
            </w:r>
          </w:p>
        </w:tc>
        <w:tc>
          <w:tcPr>
            <w:tcW w:w="567" w:type="dxa"/>
          </w:tcPr>
          <w:p w14:paraId="33B7616F" w14:textId="002994E0"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1D21B92A" w14:textId="14B60AA2" w:rsidR="009D0EAA" w:rsidRPr="007303B9" w:rsidRDefault="009D0EAA" w:rsidP="009D0EAA">
            <w:pPr>
              <w:widowControl w:val="0"/>
              <w:autoSpaceDE w:val="0"/>
              <w:autoSpaceDN w:val="0"/>
              <w:bidi w:val="0"/>
              <w:adjustRightInd w:val="0"/>
              <w:jc w:val="center"/>
              <w:rPr>
                <w:lang w:val="en-GB" w:eastAsia="en-GB"/>
              </w:rPr>
            </w:pPr>
            <w:r w:rsidRPr="00644505">
              <w:rPr>
                <w:lang w:val="en-GB" w:eastAsia="en-GB"/>
              </w:rPr>
              <w:t>F</w:t>
            </w:r>
          </w:p>
        </w:tc>
      </w:tr>
      <w:tr w:rsidR="009D0EAA" w14:paraId="15623D5A" w14:textId="77777777" w:rsidTr="00E57396">
        <w:trPr>
          <w:jc w:val="center"/>
        </w:trPr>
        <w:tc>
          <w:tcPr>
            <w:tcW w:w="516" w:type="dxa"/>
          </w:tcPr>
          <w:p w14:paraId="1358F0DA" w14:textId="11C4B4EB" w:rsidR="009D0EAA" w:rsidRPr="000417BB" w:rsidRDefault="009D0EAA" w:rsidP="009D0EAA">
            <w:pPr>
              <w:widowControl w:val="0"/>
              <w:autoSpaceDE w:val="0"/>
              <w:autoSpaceDN w:val="0"/>
              <w:bidi w:val="0"/>
              <w:adjustRightInd w:val="0"/>
              <w:jc w:val="center"/>
              <w:rPr>
                <w:lang w:eastAsia="en-GB"/>
              </w:rPr>
            </w:pPr>
            <w:r>
              <w:rPr>
                <w:lang w:val="en-GB" w:eastAsia="en-GB"/>
              </w:rPr>
              <w:t>7</w:t>
            </w:r>
            <w:r w:rsidRPr="00871FE4">
              <w:rPr>
                <w:lang w:val="en-GB" w:eastAsia="en-GB"/>
              </w:rPr>
              <w:t>.</w:t>
            </w:r>
          </w:p>
        </w:tc>
        <w:tc>
          <w:tcPr>
            <w:tcW w:w="6822" w:type="dxa"/>
          </w:tcPr>
          <w:p w14:paraId="561CA96B" w14:textId="5A82DD0B" w:rsidR="009D0EAA" w:rsidRPr="009A3C46" w:rsidRDefault="000649CD" w:rsidP="009A3C46">
            <w:pPr>
              <w:widowControl w:val="0"/>
              <w:autoSpaceDE w:val="0"/>
              <w:autoSpaceDN w:val="0"/>
              <w:bidi w:val="0"/>
              <w:adjustRightInd w:val="0"/>
              <w:jc w:val="both"/>
              <w:rPr>
                <w:rFonts w:asciiTheme="majorBidi" w:hAnsiTheme="majorBidi" w:cstheme="majorBidi"/>
              </w:rPr>
            </w:pPr>
            <w:r w:rsidRPr="000649CD">
              <w:rPr>
                <w:rFonts w:asciiTheme="majorBidi" w:hAnsiTheme="majorBidi" w:cstheme="majorBidi"/>
              </w:rPr>
              <w:t>ChatGPT is trained using reinforcement learning from human feedback (RLHF), which combines reinforcement learning techniques, such as rewards and comparisons, with human guidance and feedback</w:t>
            </w:r>
          </w:p>
        </w:tc>
        <w:tc>
          <w:tcPr>
            <w:tcW w:w="567" w:type="dxa"/>
          </w:tcPr>
          <w:p w14:paraId="249C5FFD" w14:textId="04D21DC8"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1E1B38E4" w14:textId="5D0B8D89" w:rsidR="009D0EAA" w:rsidRPr="007303B9" w:rsidRDefault="009D0EAA" w:rsidP="009D0EAA">
            <w:pPr>
              <w:widowControl w:val="0"/>
              <w:autoSpaceDE w:val="0"/>
              <w:autoSpaceDN w:val="0"/>
              <w:bidi w:val="0"/>
              <w:adjustRightInd w:val="0"/>
              <w:jc w:val="center"/>
              <w:rPr>
                <w:lang w:val="en-GB" w:eastAsia="en-GB"/>
              </w:rPr>
            </w:pPr>
            <w:r w:rsidRPr="007303B9">
              <w:rPr>
                <w:lang w:val="en-GB" w:eastAsia="en-GB"/>
              </w:rPr>
              <w:t>F</w:t>
            </w:r>
          </w:p>
        </w:tc>
      </w:tr>
      <w:tr w:rsidR="009D0EAA" w14:paraId="5B45AD36" w14:textId="77777777" w:rsidTr="00E57396">
        <w:trPr>
          <w:jc w:val="center"/>
        </w:trPr>
        <w:tc>
          <w:tcPr>
            <w:tcW w:w="516" w:type="dxa"/>
          </w:tcPr>
          <w:p w14:paraId="4543D83F" w14:textId="10B50BDC" w:rsidR="009D0EAA" w:rsidRDefault="009D0EAA" w:rsidP="009D0EAA">
            <w:pPr>
              <w:widowControl w:val="0"/>
              <w:autoSpaceDE w:val="0"/>
              <w:autoSpaceDN w:val="0"/>
              <w:bidi w:val="0"/>
              <w:adjustRightInd w:val="0"/>
              <w:rPr>
                <w:lang w:val="en-GB" w:eastAsia="en-GB"/>
              </w:rPr>
            </w:pPr>
            <w:r>
              <w:rPr>
                <w:lang w:val="en-GB" w:eastAsia="en-GB"/>
              </w:rPr>
              <w:t>8</w:t>
            </w:r>
            <w:r w:rsidRPr="00871FE4">
              <w:rPr>
                <w:lang w:val="en-GB" w:eastAsia="en-GB"/>
              </w:rPr>
              <w:t>.</w:t>
            </w:r>
          </w:p>
        </w:tc>
        <w:tc>
          <w:tcPr>
            <w:tcW w:w="6822" w:type="dxa"/>
          </w:tcPr>
          <w:p w14:paraId="56CBD0A7" w14:textId="259A4046" w:rsidR="009D0EAA" w:rsidRPr="009E1B8B" w:rsidRDefault="00DB3E69" w:rsidP="009D0EAA">
            <w:pPr>
              <w:autoSpaceDE w:val="0"/>
              <w:autoSpaceDN w:val="0"/>
              <w:bidi w:val="0"/>
              <w:adjustRightInd w:val="0"/>
              <w:jc w:val="both"/>
              <w:rPr>
                <w:lang w:eastAsia="en-GB"/>
              </w:rPr>
            </w:pPr>
            <w:r w:rsidRPr="00DB3E69">
              <w:rPr>
                <w:rFonts w:asciiTheme="majorBidi" w:hAnsiTheme="majorBidi" w:cstheme="majorBidi"/>
              </w:rPr>
              <w:t>Autonomous mobile robots (AMRs) are robots equipped with advanced sensors and navigation systems that can perform tasks autonomously, such as maintaining quality control and inventory management, reducing labor costs, and increasing production efficiency.</w:t>
            </w:r>
          </w:p>
        </w:tc>
        <w:tc>
          <w:tcPr>
            <w:tcW w:w="567" w:type="dxa"/>
          </w:tcPr>
          <w:p w14:paraId="6410772C" w14:textId="022109AB"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66B8D163" w14:textId="6C9592AC" w:rsidR="009D0EAA" w:rsidRPr="007303B9" w:rsidRDefault="009D0EAA" w:rsidP="009D0EAA">
            <w:pPr>
              <w:widowControl w:val="0"/>
              <w:autoSpaceDE w:val="0"/>
              <w:autoSpaceDN w:val="0"/>
              <w:bidi w:val="0"/>
              <w:adjustRightInd w:val="0"/>
              <w:jc w:val="center"/>
              <w:rPr>
                <w:lang w:val="en-GB" w:eastAsia="en-GB"/>
              </w:rPr>
            </w:pPr>
            <w:r w:rsidRPr="007303B9">
              <w:rPr>
                <w:lang w:val="en-GB" w:eastAsia="en-GB"/>
              </w:rPr>
              <w:t>F</w:t>
            </w:r>
          </w:p>
        </w:tc>
      </w:tr>
      <w:tr w:rsidR="0075625A" w14:paraId="4D74A43A" w14:textId="77777777" w:rsidTr="004027E2">
        <w:trPr>
          <w:jc w:val="center"/>
        </w:trPr>
        <w:tc>
          <w:tcPr>
            <w:tcW w:w="516" w:type="dxa"/>
            <w:vAlign w:val="center"/>
          </w:tcPr>
          <w:p w14:paraId="1B12E030" w14:textId="1FCA18F6" w:rsidR="0075625A" w:rsidRDefault="0075625A" w:rsidP="004027E2">
            <w:pPr>
              <w:widowControl w:val="0"/>
              <w:autoSpaceDE w:val="0"/>
              <w:autoSpaceDN w:val="0"/>
              <w:bidi w:val="0"/>
              <w:adjustRightInd w:val="0"/>
              <w:jc w:val="center"/>
              <w:rPr>
                <w:lang w:val="en-GB" w:eastAsia="en-GB"/>
              </w:rPr>
            </w:pPr>
            <w:r>
              <w:rPr>
                <w:lang w:val="en-GB" w:eastAsia="en-GB"/>
              </w:rPr>
              <w:t>9.</w:t>
            </w:r>
          </w:p>
        </w:tc>
        <w:tc>
          <w:tcPr>
            <w:tcW w:w="6822" w:type="dxa"/>
            <w:vAlign w:val="center"/>
          </w:tcPr>
          <w:p w14:paraId="3E2F56AC" w14:textId="4DF9AD82" w:rsidR="0075625A" w:rsidRPr="00545A7B" w:rsidRDefault="00DB3E69" w:rsidP="009A3C46">
            <w:pPr>
              <w:autoSpaceDE w:val="0"/>
              <w:autoSpaceDN w:val="0"/>
              <w:bidi w:val="0"/>
              <w:adjustRightInd w:val="0"/>
              <w:jc w:val="both"/>
              <w:rPr>
                <w:rFonts w:asciiTheme="majorBidi" w:hAnsiTheme="majorBidi" w:cstheme="majorBidi"/>
              </w:rPr>
            </w:pPr>
            <w:r w:rsidRPr="00DB3E69">
              <w:rPr>
                <w:rFonts w:asciiTheme="majorBidi" w:hAnsiTheme="majorBidi" w:cstheme="majorBidi"/>
              </w:rPr>
              <w:t>Generative AI is a type of AI that can create new text compositions, realistic images, high-quality video, original audio, or programming code. It employs generative models that discover the rules and patterns of their input training data and then create new data that resembles and builds on the original content.</w:t>
            </w:r>
          </w:p>
        </w:tc>
        <w:tc>
          <w:tcPr>
            <w:tcW w:w="567" w:type="dxa"/>
            <w:vAlign w:val="center"/>
          </w:tcPr>
          <w:p w14:paraId="391CD808" w14:textId="77777777" w:rsidR="0075625A" w:rsidRPr="007C1A5E" w:rsidRDefault="0075625A" w:rsidP="004027E2">
            <w:pPr>
              <w:widowControl w:val="0"/>
              <w:autoSpaceDE w:val="0"/>
              <w:autoSpaceDN w:val="0"/>
              <w:bidi w:val="0"/>
              <w:adjustRightInd w:val="0"/>
              <w:jc w:val="center"/>
              <w:rPr>
                <w:lang w:val="en-GB" w:eastAsia="en-GB"/>
              </w:rPr>
            </w:pPr>
            <w:r w:rsidRPr="00970CF4">
              <w:rPr>
                <w:highlight w:val="red"/>
                <w:lang w:eastAsia="en-GB"/>
              </w:rPr>
              <w:t>T</w:t>
            </w:r>
          </w:p>
        </w:tc>
        <w:tc>
          <w:tcPr>
            <w:tcW w:w="576" w:type="dxa"/>
            <w:vAlign w:val="center"/>
          </w:tcPr>
          <w:p w14:paraId="229872B1" w14:textId="77777777" w:rsidR="0075625A" w:rsidRPr="007303B9" w:rsidRDefault="0075625A" w:rsidP="004027E2">
            <w:pPr>
              <w:widowControl w:val="0"/>
              <w:autoSpaceDE w:val="0"/>
              <w:autoSpaceDN w:val="0"/>
              <w:bidi w:val="0"/>
              <w:adjustRightInd w:val="0"/>
              <w:jc w:val="center"/>
              <w:rPr>
                <w:lang w:val="en-GB" w:eastAsia="en-GB"/>
              </w:rPr>
            </w:pPr>
            <w:r w:rsidRPr="007303B9">
              <w:rPr>
                <w:lang w:eastAsia="en-GB"/>
              </w:rPr>
              <w:t>F</w:t>
            </w:r>
          </w:p>
        </w:tc>
      </w:tr>
      <w:tr w:rsidR="0075625A" w14:paraId="454B096A" w14:textId="77777777" w:rsidTr="004027E2">
        <w:trPr>
          <w:jc w:val="center"/>
        </w:trPr>
        <w:tc>
          <w:tcPr>
            <w:tcW w:w="516" w:type="dxa"/>
            <w:vAlign w:val="center"/>
          </w:tcPr>
          <w:p w14:paraId="0ECD1A31" w14:textId="77777777" w:rsidR="0075625A" w:rsidRDefault="0075625A" w:rsidP="004027E2">
            <w:pPr>
              <w:widowControl w:val="0"/>
              <w:autoSpaceDE w:val="0"/>
              <w:autoSpaceDN w:val="0"/>
              <w:bidi w:val="0"/>
              <w:adjustRightInd w:val="0"/>
              <w:jc w:val="center"/>
              <w:rPr>
                <w:lang w:val="en-GB" w:eastAsia="en-GB"/>
              </w:rPr>
            </w:pPr>
            <w:r>
              <w:rPr>
                <w:lang w:val="en-GB" w:eastAsia="en-GB"/>
              </w:rPr>
              <w:t>10.</w:t>
            </w:r>
          </w:p>
        </w:tc>
        <w:tc>
          <w:tcPr>
            <w:tcW w:w="6822" w:type="dxa"/>
            <w:vAlign w:val="center"/>
          </w:tcPr>
          <w:p w14:paraId="615086A4" w14:textId="2A4F98F8" w:rsidR="00545A7B" w:rsidRPr="00545A7B" w:rsidRDefault="00545A7B" w:rsidP="00545A7B">
            <w:pPr>
              <w:autoSpaceDE w:val="0"/>
              <w:autoSpaceDN w:val="0"/>
              <w:bidi w:val="0"/>
              <w:adjustRightInd w:val="0"/>
              <w:jc w:val="both"/>
              <w:rPr>
                <w:rFonts w:asciiTheme="majorBidi" w:hAnsiTheme="majorBidi" w:cstheme="majorBidi"/>
              </w:rPr>
            </w:pPr>
          </w:p>
          <w:p w14:paraId="6D728A76" w14:textId="47BE0C40" w:rsidR="0075625A" w:rsidRPr="009E1B8B" w:rsidRDefault="00DB3E69" w:rsidP="009A3C46">
            <w:pPr>
              <w:autoSpaceDE w:val="0"/>
              <w:autoSpaceDN w:val="0"/>
              <w:bidi w:val="0"/>
              <w:adjustRightInd w:val="0"/>
              <w:jc w:val="both"/>
              <w:rPr>
                <w:lang w:eastAsia="en-GB"/>
              </w:rPr>
            </w:pPr>
            <w:r w:rsidRPr="00DB3E69">
              <w:rPr>
                <w:rFonts w:asciiTheme="majorBidi" w:hAnsiTheme="majorBidi" w:cstheme="majorBidi"/>
              </w:rPr>
              <w:t>Copilot takes into account the surrounding text (the context) and the overall topic when generating suggestions.</w:t>
            </w:r>
          </w:p>
        </w:tc>
        <w:tc>
          <w:tcPr>
            <w:tcW w:w="567" w:type="dxa"/>
            <w:vAlign w:val="center"/>
          </w:tcPr>
          <w:p w14:paraId="5E36C7B4" w14:textId="77777777" w:rsidR="0075625A" w:rsidRPr="007C1A5E" w:rsidRDefault="0075625A" w:rsidP="004027E2">
            <w:pPr>
              <w:widowControl w:val="0"/>
              <w:autoSpaceDE w:val="0"/>
              <w:autoSpaceDN w:val="0"/>
              <w:bidi w:val="0"/>
              <w:adjustRightInd w:val="0"/>
              <w:jc w:val="center"/>
              <w:rPr>
                <w:lang w:val="en-GB" w:eastAsia="en-GB"/>
              </w:rPr>
            </w:pPr>
            <w:r w:rsidRPr="00970CF4">
              <w:rPr>
                <w:highlight w:val="red"/>
                <w:lang w:eastAsia="en-GB"/>
              </w:rPr>
              <w:t>T</w:t>
            </w:r>
          </w:p>
        </w:tc>
        <w:tc>
          <w:tcPr>
            <w:tcW w:w="576" w:type="dxa"/>
            <w:vAlign w:val="center"/>
          </w:tcPr>
          <w:p w14:paraId="76982186" w14:textId="77777777" w:rsidR="0075625A" w:rsidRPr="007303B9" w:rsidRDefault="0075625A" w:rsidP="004027E2">
            <w:pPr>
              <w:widowControl w:val="0"/>
              <w:autoSpaceDE w:val="0"/>
              <w:autoSpaceDN w:val="0"/>
              <w:bidi w:val="0"/>
              <w:adjustRightInd w:val="0"/>
              <w:jc w:val="center"/>
              <w:rPr>
                <w:lang w:val="en-GB" w:eastAsia="en-GB"/>
              </w:rPr>
            </w:pPr>
            <w:r w:rsidRPr="007303B9">
              <w:rPr>
                <w:lang w:eastAsia="en-GB"/>
              </w:rPr>
              <w:t>F</w:t>
            </w:r>
          </w:p>
        </w:tc>
      </w:tr>
    </w:tbl>
    <w:p w14:paraId="747EBB4B" w14:textId="77777777" w:rsidR="0075625A" w:rsidRDefault="0075625A" w:rsidP="00C21307">
      <w:pPr>
        <w:pStyle w:val="ListParagraph"/>
        <w:ind w:left="0"/>
        <w:jc w:val="right"/>
        <w:rPr>
          <w:rFonts w:asciiTheme="majorBidi" w:hAnsiTheme="majorBidi" w:cstheme="majorBidi"/>
          <w:b/>
          <w:bCs/>
          <w:sz w:val="24"/>
          <w:szCs w:val="24"/>
          <w:lang w:val="en-GB" w:eastAsia="en-GB"/>
        </w:rPr>
      </w:pPr>
    </w:p>
    <w:p w14:paraId="4915828B" w14:textId="2E82EB9C" w:rsidR="00E60736" w:rsidRPr="00C21307" w:rsidRDefault="00C21307" w:rsidP="00B37500">
      <w:pPr>
        <w:pStyle w:val="ListParagraph"/>
        <w:ind w:left="0"/>
        <w:jc w:val="right"/>
        <w:rPr>
          <w:rFonts w:asciiTheme="majorBidi" w:hAnsiTheme="majorBidi" w:cstheme="majorBidi"/>
          <w:b/>
          <w:bCs/>
          <w:color w:val="000000"/>
          <w:sz w:val="28"/>
          <w:szCs w:val="28"/>
        </w:rPr>
      </w:pPr>
      <w:r w:rsidRPr="00C21307">
        <w:rPr>
          <w:rFonts w:asciiTheme="majorBidi" w:hAnsiTheme="majorBidi" w:cstheme="majorBidi"/>
          <w:b/>
          <w:bCs/>
          <w:sz w:val="24"/>
          <w:szCs w:val="24"/>
          <w:lang w:val="en-GB" w:eastAsia="en-GB"/>
        </w:rPr>
        <w:t>[</w:t>
      </w:r>
      <w:r w:rsidR="00B37500">
        <w:rPr>
          <w:rFonts w:asciiTheme="majorBidi" w:hAnsiTheme="majorBidi" w:cstheme="majorBidi"/>
          <w:b/>
          <w:bCs/>
          <w:i/>
          <w:iCs/>
          <w:sz w:val="24"/>
          <w:szCs w:val="24"/>
          <w:lang w:val="en-GB" w:eastAsia="en-GB"/>
        </w:rPr>
        <w:t>20</w:t>
      </w:r>
      <w:r w:rsidRPr="00C21307">
        <w:rPr>
          <w:rFonts w:asciiTheme="majorBidi" w:hAnsiTheme="majorBidi" w:cstheme="majorBidi"/>
          <w:b/>
          <w:bCs/>
          <w:sz w:val="24"/>
          <w:szCs w:val="24"/>
          <w:lang w:val="en-GB" w:eastAsia="en-GB"/>
        </w:rPr>
        <w:t xml:space="preserve"> </w:t>
      </w:r>
      <w:r w:rsidRPr="00C21307">
        <w:rPr>
          <w:rFonts w:asciiTheme="majorBidi" w:hAnsiTheme="majorBidi" w:cstheme="majorBidi"/>
          <w:b/>
          <w:bCs/>
          <w:i/>
          <w:iCs/>
          <w:sz w:val="24"/>
          <w:szCs w:val="24"/>
          <w:lang w:val="en-GB" w:eastAsia="en-GB"/>
        </w:rPr>
        <w:t>Marks</w:t>
      </w:r>
      <w:r w:rsidRPr="00C21307">
        <w:rPr>
          <w:rFonts w:asciiTheme="majorBidi" w:hAnsiTheme="majorBidi" w:cstheme="majorBidi"/>
          <w:b/>
          <w:bCs/>
          <w:sz w:val="24"/>
          <w:szCs w:val="24"/>
          <w:lang w:val="en-GB" w:eastAsia="en-GB"/>
        </w:rPr>
        <w:t>]</w:t>
      </w:r>
    </w:p>
    <w:p w14:paraId="08EFF934" w14:textId="2CCF37E6" w:rsidR="00FA52F8" w:rsidRDefault="00FA52F8" w:rsidP="00FA52F8">
      <w:pPr>
        <w:bidi w:val="0"/>
        <w:jc w:val="both"/>
      </w:pPr>
    </w:p>
    <w:p w14:paraId="24A03A90" w14:textId="6B4A1150" w:rsidR="00E41E42" w:rsidRDefault="00E41E42" w:rsidP="00E41E42">
      <w:pPr>
        <w:bidi w:val="0"/>
        <w:jc w:val="both"/>
      </w:pPr>
    </w:p>
    <w:p w14:paraId="13871656" w14:textId="373D9F32" w:rsidR="00E41E42" w:rsidRDefault="00E41E42" w:rsidP="00E41E42">
      <w:pPr>
        <w:bidi w:val="0"/>
        <w:jc w:val="both"/>
      </w:pPr>
    </w:p>
    <w:p w14:paraId="521114EF" w14:textId="745CF182" w:rsidR="00545A7B" w:rsidRDefault="00545A7B" w:rsidP="00545A7B">
      <w:pPr>
        <w:bidi w:val="0"/>
        <w:jc w:val="both"/>
      </w:pPr>
    </w:p>
    <w:p w14:paraId="2CA9FC84" w14:textId="5ED0C244" w:rsidR="00545A7B" w:rsidRDefault="00545A7B" w:rsidP="00545A7B">
      <w:pPr>
        <w:bidi w:val="0"/>
        <w:jc w:val="both"/>
      </w:pPr>
    </w:p>
    <w:p w14:paraId="09B98AD7" w14:textId="2E100F4E" w:rsidR="00227864" w:rsidRDefault="00227864" w:rsidP="00227864">
      <w:pPr>
        <w:bidi w:val="0"/>
        <w:jc w:val="both"/>
      </w:pPr>
    </w:p>
    <w:p w14:paraId="3927FBD4" w14:textId="4DF4BB59" w:rsidR="00227864" w:rsidRDefault="00227864" w:rsidP="00227864">
      <w:pPr>
        <w:bidi w:val="0"/>
        <w:jc w:val="both"/>
      </w:pPr>
    </w:p>
    <w:p w14:paraId="0FEBC283" w14:textId="1247EE66" w:rsidR="00D7033A" w:rsidRPr="00D42109" w:rsidRDefault="00D7033A" w:rsidP="003415E1">
      <w:pPr>
        <w:pStyle w:val="ListParagraph"/>
        <w:numPr>
          <w:ilvl w:val="0"/>
          <w:numId w:val="3"/>
        </w:numPr>
        <w:ind w:left="0" w:firstLine="0"/>
        <w:jc w:val="both"/>
        <w:rPr>
          <w:rFonts w:asciiTheme="majorBidi" w:hAnsiTheme="majorBidi" w:cstheme="majorBidi"/>
          <w:b/>
          <w:bCs/>
          <w:sz w:val="28"/>
          <w:szCs w:val="28"/>
        </w:rPr>
      </w:pPr>
    </w:p>
    <w:p w14:paraId="063640E8" w14:textId="357A49D9" w:rsidR="00182BEE" w:rsidRPr="00182BEE" w:rsidRDefault="00182BEE" w:rsidP="00411BE9">
      <w:pPr>
        <w:pStyle w:val="ListParagraph"/>
        <w:numPr>
          <w:ilvl w:val="0"/>
          <w:numId w:val="34"/>
        </w:numPr>
        <w:jc w:val="both"/>
        <w:rPr>
          <w:rFonts w:asciiTheme="majorBidi" w:hAnsiTheme="majorBidi" w:cstheme="majorBidi"/>
          <w:b/>
          <w:bCs/>
          <w:sz w:val="24"/>
          <w:szCs w:val="24"/>
        </w:rPr>
      </w:pPr>
      <w:bookmarkStart w:id="1" w:name="_Hlk85494927"/>
      <w:r w:rsidRPr="00182BEE">
        <w:rPr>
          <w:rFonts w:asciiTheme="majorBidi" w:hAnsiTheme="majorBidi" w:cstheme="majorBidi"/>
          <w:bCs/>
          <w:sz w:val="24"/>
          <w:szCs w:val="24"/>
        </w:rPr>
        <w:t>Large Language Models can be guided using different prompt engineering strategies.</w:t>
      </w:r>
    </w:p>
    <w:p w14:paraId="6A64B5A8" w14:textId="77777777" w:rsidR="00182BEE" w:rsidRPr="00182BEE" w:rsidRDefault="00182BEE" w:rsidP="00182BEE">
      <w:pPr>
        <w:pStyle w:val="ListParagraph"/>
        <w:spacing w:after="120"/>
        <w:rPr>
          <w:rFonts w:asciiTheme="majorBidi" w:hAnsiTheme="majorBidi" w:cstheme="majorBidi"/>
          <w:bCs/>
          <w:sz w:val="24"/>
          <w:szCs w:val="24"/>
          <w:rtl/>
        </w:rPr>
      </w:pPr>
    </w:p>
    <w:p w14:paraId="10393A3B" w14:textId="06B37055" w:rsidR="00182BEE" w:rsidRPr="00182BEE" w:rsidRDefault="00182BEE" w:rsidP="00182BEE">
      <w:pPr>
        <w:pStyle w:val="ListParagraph"/>
        <w:spacing w:after="120"/>
        <w:rPr>
          <w:rFonts w:asciiTheme="majorBidi" w:hAnsiTheme="majorBidi" w:cstheme="majorBidi"/>
          <w:bCs/>
          <w:sz w:val="24"/>
          <w:szCs w:val="24"/>
        </w:rPr>
      </w:pPr>
      <w:r w:rsidRPr="00182BEE">
        <w:rPr>
          <w:rFonts w:asciiTheme="majorBidi" w:hAnsiTheme="majorBidi" w:cstheme="majorBidi"/>
          <w:bCs/>
          <w:sz w:val="24"/>
          <w:szCs w:val="24"/>
        </w:rPr>
        <w:t>Consider the following prompting techniques: Zero-Shot Prompting, Role Prompting</w:t>
      </w:r>
    </w:p>
    <w:p w14:paraId="7E7B95DD" w14:textId="77777777" w:rsidR="00182BEE" w:rsidRPr="00182BEE" w:rsidRDefault="00182BEE" w:rsidP="00182BEE">
      <w:pPr>
        <w:pStyle w:val="ListParagraph"/>
        <w:spacing w:after="0" w:line="240" w:lineRule="auto"/>
        <w:rPr>
          <w:rFonts w:asciiTheme="majorBidi" w:hAnsiTheme="majorBidi" w:cstheme="majorBidi"/>
          <w:bCs/>
          <w:sz w:val="24"/>
          <w:szCs w:val="24"/>
          <w:rtl/>
        </w:rPr>
      </w:pPr>
    </w:p>
    <w:p w14:paraId="76D8C394" w14:textId="0A311FDE" w:rsidR="00182BEE" w:rsidRPr="00182BEE" w:rsidRDefault="00182BEE" w:rsidP="00182BEE">
      <w:pPr>
        <w:pStyle w:val="ListParagraph"/>
        <w:spacing w:after="0" w:line="240" w:lineRule="auto"/>
        <w:rPr>
          <w:rFonts w:asciiTheme="majorBidi" w:hAnsiTheme="majorBidi" w:cstheme="majorBidi"/>
          <w:bCs/>
          <w:sz w:val="24"/>
          <w:szCs w:val="24"/>
        </w:rPr>
      </w:pPr>
      <w:r w:rsidRPr="00182BEE">
        <w:rPr>
          <w:rFonts w:asciiTheme="majorBidi" w:hAnsiTheme="majorBidi" w:cstheme="majorBidi"/>
          <w:bCs/>
          <w:sz w:val="24"/>
          <w:szCs w:val="24"/>
        </w:rPr>
        <w:t>Chain-of-Thought Prompting, Self-Refine Prompting, Least-to-Most Prompting</w:t>
      </w:r>
    </w:p>
    <w:p w14:paraId="74D3FC59" w14:textId="77777777" w:rsidR="00182BEE" w:rsidRPr="00182BEE" w:rsidRDefault="00182BEE" w:rsidP="00182BEE">
      <w:pPr>
        <w:pStyle w:val="ListParagraph"/>
        <w:spacing w:after="120"/>
        <w:rPr>
          <w:rFonts w:asciiTheme="majorBidi" w:hAnsiTheme="majorBidi" w:cstheme="majorBidi"/>
          <w:bCs/>
          <w:sz w:val="24"/>
          <w:szCs w:val="24"/>
          <w:rtl/>
        </w:rPr>
      </w:pPr>
    </w:p>
    <w:p w14:paraId="7F55ECFE" w14:textId="2A6B3935" w:rsidR="00182BEE" w:rsidRPr="00182BEE" w:rsidRDefault="00182BEE" w:rsidP="00182BEE">
      <w:pPr>
        <w:pStyle w:val="ListParagraph"/>
        <w:spacing w:after="120"/>
        <w:rPr>
          <w:rFonts w:asciiTheme="majorBidi" w:hAnsiTheme="majorBidi" w:cstheme="majorBidi"/>
          <w:b/>
          <w:sz w:val="24"/>
          <w:szCs w:val="24"/>
        </w:rPr>
      </w:pPr>
      <w:r w:rsidRPr="00182BEE">
        <w:rPr>
          <w:rFonts w:asciiTheme="majorBidi" w:hAnsiTheme="majorBidi" w:cstheme="majorBidi"/>
          <w:b/>
          <w:sz w:val="24"/>
          <w:szCs w:val="24"/>
        </w:rPr>
        <w:t xml:space="preserve">Question: </w:t>
      </w:r>
      <w:r w:rsidRPr="00182BEE">
        <w:rPr>
          <w:rFonts w:asciiTheme="majorBidi" w:hAnsiTheme="majorBidi" w:cstheme="majorBidi"/>
          <w:bCs/>
          <w:sz w:val="24"/>
          <w:szCs w:val="24"/>
        </w:rPr>
        <w:t>Compare these five prompting techniques.</w:t>
      </w:r>
    </w:p>
    <w:p w14:paraId="1E71CFA0" w14:textId="77777777" w:rsidR="00182BEE" w:rsidRPr="00182BEE" w:rsidRDefault="00182BEE" w:rsidP="00182BEE">
      <w:pPr>
        <w:pStyle w:val="ListParagraph"/>
        <w:spacing w:after="120"/>
        <w:rPr>
          <w:rFonts w:asciiTheme="majorBidi" w:hAnsiTheme="majorBidi" w:cstheme="majorBidi"/>
          <w:bCs/>
          <w:sz w:val="24"/>
          <w:szCs w:val="24"/>
          <w:rtl/>
        </w:rPr>
      </w:pPr>
    </w:p>
    <w:p w14:paraId="49BA69F1" w14:textId="01C3636F" w:rsidR="00182BEE" w:rsidRPr="00182BEE" w:rsidRDefault="00182BEE" w:rsidP="00182BEE">
      <w:pPr>
        <w:pStyle w:val="ListParagraph"/>
        <w:numPr>
          <w:ilvl w:val="0"/>
          <w:numId w:val="33"/>
        </w:numPr>
        <w:spacing w:after="120"/>
        <w:rPr>
          <w:rFonts w:asciiTheme="majorBidi" w:hAnsiTheme="majorBidi" w:cstheme="majorBidi"/>
          <w:bCs/>
          <w:sz w:val="24"/>
          <w:szCs w:val="24"/>
          <w:rtl/>
        </w:rPr>
      </w:pPr>
      <w:r w:rsidRPr="00182BEE">
        <w:rPr>
          <w:rFonts w:asciiTheme="majorBidi" w:hAnsiTheme="majorBidi" w:cstheme="majorBidi"/>
          <w:bCs/>
          <w:sz w:val="24"/>
          <w:szCs w:val="24"/>
        </w:rPr>
        <w:t xml:space="preserve"> For each prompting technique, provide a short definition in your own words</w:t>
      </w:r>
      <w:r w:rsidR="007C1A5E">
        <w:rPr>
          <w:rFonts w:asciiTheme="majorBidi" w:hAnsiTheme="majorBidi" w:cstheme="majorBidi"/>
          <w:bCs/>
          <w:sz w:val="24"/>
          <w:szCs w:val="24"/>
        </w:rPr>
        <w:t>.</w:t>
      </w:r>
    </w:p>
    <w:p w14:paraId="0F7F1C65" w14:textId="4C5EE3C3"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 xml:space="preserve"> Discuss the strengths and limitations of each strategy.</w:t>
      </w:r>
    </w:p>
    <w:p w14:paraId="7B33AB63" w14:textId="4D177418"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Describe when each technique would be most appropriate.</w:t>
      </w:r>
    </w:p>
    <w:p w14:paraId="67B3FF50" w14:textId="18B378B6"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 xml:space="preserve"> Provide a</w:t>
      </w:r>
      <w:r>
        <w:rPr>
          <w:rFonts w:asciiTheme="majorBidi" w:hAnsiTheme="majorBidi" w:cstheme="majorBidi"/>
          <w:bCs/>
          <w:sz w:val="24"/>
          <w:szCs w:val="24"/>
        </w:rPr>
        <w:t xml:space="preserve"> </w:t>
      </w:r>
      <w:r w:rsidRPr="00182BEE">
        <w:rPr>
          <w:rFonts w:asciiTheme="majorBidi" w:hAnsiTheme="majorBidi" w:cstheme="majorBidi"/>
          <w:bCs/>
          <w:sz w:val="24"/>
          <w:szCs w:val="24"/>
        </w:rPr>
        <w:t>concrete example prompt for each method.</w:t>
      </w:r>
    </w:p>
    <w:p w14:paraId="7F569180" w14:textId="77777777" w:rsidR="00182BEE" w:rsidRPr="00182BEE" w:rsidRDefault="00182BEE" w:rsidP="00182BEE">
      <w:pPr>
        <w:pStyle w:val="ListParagraph"/>
        <w:spacing w:after="120"/>
        <w:rPr>
          <w:rFonts w:asciiTheme="majorBidi" w:hAnsiTheme="majorBidi" w:cstheme="majorBidi"/>
          <w:bCs/>
          <w:sz w:val="24"/>
          <w:szCs w:val="24"/>
          <w:rtl/>
        </w:rPr>
      </w:pPr>
    </w:p>
    <w:p w14:paraId="60747077" w14:textId="3718DBDA" w:rsidR="00E603DE" w:rsidRDefault="00182BEE" w:rsidP="00182BEE">
      <w:pPr>
        <w:pStyle w:val="ListParagraph"/>
        <w:spacing w:after="120" w:line="240" w:lineRule="auto"/>
        <w:contextualSpacing w:val="0"/>
        <w:rPr>
          <w:rFonts w:asciiTheme="majorBidi" w:hAnsiTheme="majorBidi" w:cstheme="majorBidi"/>
          <w:bCs/>
          <w:sz w:val="24"/>
          <w:szCs w:val="24"/>
        </w:rPr>
      </w:pPr>
      <w:r w:rsidRPr="00182BEE">
        <w:rPr>
          <w:rFonts w:asciiTheme="majorBidi" w:hAnsiTheme="majorBidi" w:cstheme="majorBidi"/>
          <w:bCs/>
          <w:sz w:val="24"/>
          <w:szCs w:val="24"/>
        </w:rPr>
        <w:t>Your answer should demonstrate a clear understanding of how prompting strategies influence reasoning quality and output structure.</w:t>
      </w:r>
    </w:p>
    <w:p w14:paraId="1FFDB544" w14:textId="77777777" w:rsidR="00411BE9" w:rsidRDefault="00411BE9" w:rsidP="00182BEE">
      <w:pPr>
        <w:pStyle w:val="ListParagraph"/>
        <w:spacing w:after="120" w:line="240" w:lineRule="auto"/>
        <w:contextualSpacing w:val="0"/>
        <w:rPr>
          <w:rFonts w:asciiTheme="majorBidi" w:hAnsiTheme="majorBidi" w:cstheme="majorBidi"/>
          <w:bCs/>
          <w:sz w:val="24"/>
          <w:szCs w:val="24"/>
        </w:rPr>
      </w:pPr>
    </w:p>
    <w:p w14:paraId="53DF1B8A" w14:textId="3CC3DDAD" w:rsidR="00411BE9" w:rsidRDefault="00411BE9" w:rsidP="00182BEE">
      <w:pPr>
        <w:pStyle w:val="ListParagraph"/>
        <w:spacing w:after="120" w:line="240" w:lineRule="auto"/>
        <w:contextualSpacing w:val="0"/>
        <w:rPr>
          <w:rFonts w:asciiTheme="majorBidi" w:hAnsiTheme="majorBidi" w:cstheme="majorBidi"/>
          <w:bCs/>
          <w:color w:val="00B050"/>
          <w:sz w:val="24"/>
          <w:szCs w:val="24"/>
        </w:rPr>
      </w:pPr>
      <w:r w:rsidRPr="00411BE9">
        <w:rPr>
          <w:rFonts w:asciiTheme="majorBidi" w:hAnsiTheme="majorBidi" w:cstheme="majorBidi"/>
          <w:bCs/>
          <w:color w:val="00B050"/>
          <w:sz w:val="24"/>
          <w:szCs w:val="24"/>
        </w:rPr>
        <w:t>Solution:</w:t>
      </w:r>
    </w:p>
    <w:p w14:paraId="31EA6266" w14:textId="172E28A3" w:rsidR="007E3EFD" w:rsidRDefault="007E3EFD" w:rsidP="00182BEE">
      <w:pPr>
        <w:pStyle w:val="ListParagraph"/>
        <w:spacing w:after="120" w:line="240" w:lineRule="auto"/>
        <w:contextualSpacing w:val="0"/>
        <w:rPr>
          <w:rFonts w:asciiTheme="majorBidi" w:hAnsiTheme="majorBidi" w:cstheme="majorBidi"/>
          <w:b/>
          <w:color w:val="000000" w:themeColor="text1"/>
          <w:sz w:val="24"/>
          <w:szCs w:val="24"/>
          <w:u w:val="single"/>
        </w:rPr>
      </w:pPr>
      <w:r w:rsidRPr="007E3EFD">
        <w:rPr>
          <w:rFonts w:asciiTheme="majorBidi" w:hAnsiTheme="majorBidi" w:cstheme="majorBidi"/>
          <w:b/>
          <w:color w:val="000000" w:themeColor="text1"/>
          <w:sz w:val="24"/>
          <w:szCs w:val="24"/>
          <w:u w:val="single"/>
        </w:rPr>
        <w:t>Zero Shot Prompting</w:t>
      </w:r>
    </w:p>
    <w:p w14:paraId="1AE40C0F" w14:textId="41F3FB7B"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Definition: Zero shot prompting is probably the </w:t>
      </w:r>
      <w:r w:rsidR="00C70CA6">
        <w:rPr>
          <w:rFonts w:asciiTheme="majorBidi" w:hAnsiTheme="majorBidi" w:cstheme="majorBidi"/>
          <w:bCs/>
          <w:color w:val="000000" w:themeColor="text1"/>
          <w:sz w:val="24"/>
          <w:szCs w:val="24"/>
        </w:rPr>
        <w:t>most used</w:t>
      </w:r>
      <w:r>
        <w:rPr>
          <w:rFonts w:asciiTheme="majorBidi" w:hAnsiTheme="majorBidi" w:cstheme="majorBidi"/>
          <w:bCs/>
          <w:color w:val="000000" w:themeColor="text1"/>
          <w:sz w:val="24"/>
          <w:szCs w:val="24"/>
        </w:rPr>
        <w:t xml:space="preserve"> prompting by an average user of LLMS. Zero shot prompting means prompting an AI with no context, examples, or relevant information regarding the topic and solely relying on information found in </w:t>
      </w:r>
      <w:r w:rsidR="00C70CA6">
        <w:rPr>
          <w:rFonts w:asciiTheme="majorBidi" w:hAnsiTheme="majorBidi" w:cstheme="majorBidi"/>
          <w:bCs/>
          <w:color w:val="000000" w:themeColor="text1"/>
          <w:sz w:val="24"/>
          <w:szCs w:val="24"/>
        </w:rPr>
        <w:t>its</w:t>
      </w:r>
      <w:r>
        <w:rPr>
          <w:rFonts w:asciiTheme="majorBidi" w:hAnsiTheme="majorBidi" w:cstheme="majorBidi"/>
          <w:bCs/>
          <w:color w:val="000000" w:themeColor="text1"/>
          <w:sz w:val="24"/>
          <w:szCs w:val="24"/>
        </w:rPr>
        <w:t xml:space="preserve"> pretrained dataset.</w:t>
      </w:r>
    </w:p>
    <w:p w14:paraId="2688AB15" w14:textId="51985618"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Strengths: Zero shot prompting is very useful in test cases to see how intuitive the AI is on a subject or to test </w:t>
      </w:r>
      <w:r w:rsidR="00C70CA6">
        <w:rPr>
          <w:rFonts w:asciiTheme="majorBidi" w:hAnsiTheme="majorBidi" w:cstheme="majorBidi"/>
          <w:bCs/>
          <w:color w:val="000000" w:themeColor="text1"/>
          <w:sz w:val="24"/>
          <w:szCs w:val="24"/>
        </w:rPr>
        <w:t>its</w:t>
      </w:r>
      <w:r>
        <w:rPr>
          <w:rFonts w:asciiTheme="majorBidi" w:hAnsiTheme="majorBidi" w:cstheme="majorBidi"/>
          <w:bCs/>
          <w:color w:val="000000" w:themeColor="text1"/>
          <w:sz w:val="24"/>
          <w:szCs w:val="24"/>
        </w:rPr>
        <w:t xml:space="preserve"> tolerance to ambiguity. It is also a great way to obtain quick answers that won’t require much validation. It can also be a great way to start a conversation with an AI to start to organize your thoughts before prompting the AI in a more formal fashion.</w:t>
      </w:r>
    </w:p>
    <w:p w14:paraId="253EB09F" w14:textId="37159854"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 Due to the lack of context around the question and the broadness of the AI’s dataset, the answers retrieved may be very vague or include information that is not entirely accurate or even relevant to the topic at hand.</w:t>
      </w:r>
      <w:r w:rsidR="005A39C8">
        <w:rPr>
          <w:rFonts w:asciiTheme="majorBidi" w:hAnsiTheme="majorBidi" w:cstheme="majorBidi"/>
          <w:bCs/>
          <w:color w:val="000000" w:themeColor="text1"/>
          <w:sz w:val="24"/>
          <w:szCs w:val="24"/>
        </w:rPr>
        <w:t xml:space="preserve"> Information may also be outdated because the AI are trained at certain intervals and not continuously up to date on the latest information and data.</w:t>
      </w:r>
    </w:p>
    <w:p w14:paraId="248C0FCD" w14:textId="2D607E83"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5A39C8">
        <w:rPr>
          <w:rFonts w:asciiTheme="majorBidi" w:hAnsiTheme="majorBidi" w:cstheme="majorBidi"/>
          <w:bCs/>
          <w:color w:val="000000" w:themeColor="text1"/>
          <w:sz w:val="24"/>
          <w:szCs w:val="24"/>
        </w:rPr>
        <w:t xml:space="preserve"> “Give me some thought starts around a new coding project.”</w:t>
      </w:r>
    </w:p>
    <w:p w14:paraId="260C409F"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0FB33048"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EBAE1BE"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47A880"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FC311C" w14:textId="427331BB"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Role Prompting</w:t>
      </w:r>
    </w:p>
    <w:p w14:paraId="5DF4F15C" w14:textId="7E6A149A"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5A39C8">
        <w:rPr>
          <w:rFonts w:asciiTheme="majorBidi" w:hAnsiTheme="majorBidi" w:cstheme="majorBidi"/>
          <w:bCs/>
          <w:color w:val="000000" w:themeColor="text1"/>
          <w:sz w:val="24"/>
          <w:szCs w:val="24"/>
        </w:rPr>
        <w:t xml:space="preserve"> Role Prompting is the act of instructing the AI to take on the role of a character. The AI returns responses in the tone and style the character would return. </w:t>
      </w:r>
    </w:p>
    <w:p w14:paraId="18DC4FBC" w14:textId="7F20EC0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5A39C8" w:rsidRPr="005A39C8">
        <w:rPr>
          <w:rFonts w:asciiTheme="majorBidi" w:hAnsiTheme="majorBidi" w:cstheme="majorBidi"/>
          <w:bCs/>
          <w:color w:val="000000" w:themeColor="text1"/>
          <w:sz w:val="24"/>
          <w:szCs w:val="24"/>
        </w:rPr>
        <w:t xml:space="preserve"> </w:t>
      </w:r>
      <w:r w:rsidR="005A39C8">
        <w:rPr>
          <w:rFonts w:asciiTheme="majorBidi" w:hAnsiTheme="majorBidi" w:cstheme="majorBidi"/>
          <w:bCs/>
          <w:color w:val="000000" w:themeColor="text1"/>
          <w:sz w:val="24"/>
          <w:szCs w:val="24"/>
        </w:rPr>
        <w:t>Role Prompting can help anchor the AI in the domain of the relevant data, for example prompting an AI to be a finance analyst when speaking to futures predictions will return results more tailored to the topic than if you prompted it to be a Carpenter.</w:t>
      </w:r>
    </w:p>
    <w:p w14:paraId="56EB95B2" w14:textId="763DFE7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5A39C8">
        <w:rPr>
          <w:rFonts w:asciiTheme="majorBidi" w:hAnsiTheme="majorBidi" w:cstheme="majorBidi"/>
          <w:bCs/>
          <w:color w:val="000000" w:themeColor="text1"/>
          <w:sz w:val="24"/>
          <w:szCs w:val="24"/>
        </w:rPr>
        <w:t xml:space="preserve"> Role prompting has been proven to generate a significantly higher rate of hallucinations than other prompting methods</w:t>
      </w:r>
      <w:r w:rsidR="00C70CA6">
        <w:rPr>
          <w:rFonts w:asciiTheme="majorBidi" w:hAnsiTheme="majorBidi" w:cstheme="majorBidi"/>
          <w:bCs/>
          <w:color w:val="000000" w:themeColor="text1"/>
          <w:sz w:val="24"/>
          <w:szCs w:val="24"/>
        </w:rPr>
        <w:t>. This is because the model will make things up to fit the narrative of the persona. Also, role-prompting presents a false sense of security. Information that is false can be really convincing when said in the “voice” of an expert. Lastly, because prompting helps to anchor AI, it could also lead to perpetuation of stereotypes or biases it has in its own dataset for the topic rather than bringing in more data from other areas.</w:t>
      </w:r>
    </w:p>
    <w:p w14:paraId="26DAA28F" w14:textId="35839CFB"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C70CA6">
        <w:rPr>
          <w:rFonts w:asciiTheme="majorBidi" w:hAnsiTheme="majorBidi" w:cstheme="majorBidi"/>
          <w:bCs/>
          <w:color w:val="000000" w:themeColor="text1"/>
          <w:sz w:val="24"/>
          <w:szCs w:val="24"/>
        </w:rPr>
        <w:t xml:space="preserve"> “You are a Project Manager. You have been tasked with presenting the plants portfolio to the plant manager’s boss next week. Given the information attached, put together a high-level summary of all projects and develop a speech that is relevant to the given audience.</w:t>
      </w:r>
    </w:p>
    <w:p w14:paraId="65ADB18A" w14:textId="19EFADA5"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Chain of Thought Prompting</w:t>
      </w:r>
    </w:p>
    <w:p w14:paraId="5380EDEC" w14:textId="247C6B4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C70CA6">
        <w:rPr>
          <w:rFonts w:asciiTheme="majorBidi" w:hAnsiTheme="majorBidi" w:cstheme="majorBidi"/>
          <w:bCs/>
          <w:color w:val="000000" w:themeColor="text1"/>
          <w:sz w:val="24"/>
          <w:szCs w:val="24"/>
        </w:rPr>
        <w:t xml:space="preserve"> Chain of Thought prompting involves prompting an AI to solve a problem or think about a question in multiple steps.</w:t>
      </w:r>
      <w:r w:rsidR="00D16C0B">
        <w:rPr>
          <w:rFonts w:asciiTheme="majorBidi" w:hAnsiTheme="majorBidi" w:cstheme="majorBidi"/>
          <w:bCs/>
          <w:color w:val="000000" w:themeColor="text1"/>
          <w:sz w:val="24"/>
          <w:szCs w:val="24"/>
        </w:rPr>
        <w:t xml:space="preserve"> This can be done by providing similar problems to the one at hand and having it derive the solution to the problem at hand by pulling from the similarities, it can be explicit step by step instructions on how to solve the problem, or it can simply be prompting the AI to engage in “step by step” thinking as well. It helps the AI to think of the problem as a sequence of solutions and not just one size fits all.</w:t>
      </w:r>
    </w:p>
    <w:p w14:paraId="14345B11" w14:textId="40FCD65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D16C0B">
        <w:rPr>
          <w:rFonts w:asciiTheme="majorBidi" w:hAnsiTheme="majorBidi" w:cstheme="majorBidi"/>
          <w:bCs/>
          <w:color w:val="000000" w:themeColor="text1"/>
          <w:sz w:val="24"/>
          <w:szCs w:val="24"/>
        </w:rPr>
        <w:t xml:space="preserve"> This prompting method has proven very effective in mathematics, strategy, and other areas that require multi step solutions. It can also be used to verify the integrity of the solution as well as all steps in the process can be interrogated. </w:t>
      </w:r>
    </w:p>
    <w:p w14:paraId="379656F8" w14:textId="10743BA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D16C0B">
        <w:rPr>
          <w:rFonts w:asciiTheme="majorBidi" w:hAnsiTheme="majorBidi" w:cstheme="majorBidi"/>
          <w:bCs/>
          <w:color w:val="000000" w:themeColor="text1"/>
          <w:sz w:val="24"/>
          <w:szCs w:val="24"/>
        </w:rPr>
        <w:t xml:space="preserve"> Chain of thought increases calculation time and overhead as opposed to other prompting. Because of the resulting multi step process, the amount of resources allocated is increased directly correlational to the amount of steps.</w:t>
      </w:r>
    </w:p>
    <w:p w14:paraId="14248B2E" w14:textId="44E2F658" w:rsidR="007E3EFD" w:rsidRPr="00C70CA6" w:rsidRDefault="007E3EFD" w:rsidP="00C70CA6">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D16C0B">
        <w:rPr>
          <w:rFonts w:asciiTheme="majorBidi" w:hAnsiTheme="majorBidi" w:cstheme="majorBidi"/>
          <w:bCs/>
          <w:color w:val="000000" w:themeColor="text1"/>
          <w:sz w:val="24"/>
          <w:szCs w:val="24"/>
        </w:rPr>
        <w:t xml:space="preserve"> Automatic </w:t>
      </w:r>
      <w:proofErr w:type="spellStart"/>
      <w:r w:rsidR="00D16C0B">
        <w:rPr>
          <w:rFonts w:asciiTheme="majorBidi" w:hAnsiTheme="majorBidi" w:cstheme="majorBidi"/>
          <w:bCs/>
          <w:color w:val="000000" w:themeColor="text1"/>
          <w:sz w:val="24"/>
          <w:szCs w:val="24"/>
        </w:rPr>
        <w:t>CoT</w:t>
      </w:r>
      <w:proofErr w:type="spellEnd"/>
      <w:r w:rsidR="00D16C0B">
        <w:rPr>
          <w:rFonts w:asciiTheme="majorBidi" w:hAnsiTheme="majorBidi" w:cstheme="majorBidi"/>
          <w:bCs/>
          <w:color w:val="000000" w:themeColor="text1"/>
          <w:sz w:val="24"/>
          <w:szCs w:val="24"/>
        </w:rPr>
        <w:t xml:space="preserve"> : “I am trying to Budget for my home improvement project. I am looking to add a couple walls, add some cabinets, install a sink, and add some lighting. Let’s think about the project step by step so I can find out how much money I will need in total and when I will need certain amounts of it.</w:t>
      </w:r>
      <w:r w:rsidR="00B53EF9">
        <w:rPr>
          <w:rFonts w:asciiTheme="majorBidi" w:hAnsiTheme="majorBidi" w:cstheme="majorBidi"/>
          <w:bCs/>
          <w:color w:val="000000" w:themeColor="text1"/>
          <w:sz w:val="24"/>
          <w:szCs w:val="24"/>
        </w:rPr>
        <w:t>”</w:t>
      </w:r>
    </w:p>
    <w:p w14:paraId="6E4C0798"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360ABE74"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1037D0C6"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6464B5CC"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243E6FEF"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FC0DE5" w14:textId="069F3199"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proofErr w:type="spellStart"/>
      <w:r>
        <w:rPr>
          <w:rFonts w:asciiTheme="majorBidi" w:hAnsiTheme="majorBidi" w:cstheme="majorBidi"/>
          <w:b/>
          <w:color w:val="000000" w:themeColor="text1"/>
          <w:sz w:val="24"/>
          <w:szCs w:val="24"/>
          <w:u w:val="single"/>
        </w:rPr>
        <w:t>Self Refine</w:t>
      </w:r>
      <w:proofErr w:type="spellEnd"/>
      <w:r>
        <w:rPr>
          <w:rFonts w:asciiTheme="majorBidi" w:hAnsiTheme="majorBidi" w:cstheme="majorBidi"/>
          <w:b/>
          <w:color w:val="000000" w:themeColor="text1"/>
          <w:sz w:val="24"/>
          <w:szCs w:val="24"/>
          <w:u w:val="single"/>
        </w:rPr>
        <w:t xml:space="preserve"> Prompting</w:t>
      </w:r>
    </w:p>
    <w:p w14:paraId="58ADF9C2" w14:textId="1AACD837"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B53EF9">
        <w:rPr>
          <w:rFonts w:asciiTheme="majorBidi" w:hAnsiTheme="majorBidi" w:cstheme="majorBidi"/>
          <w:bCs/>
          <w:color w:val="000000" w:themeColor="text1"/>
          <w:sz w:val="24"/>
          <w:szCs w:val="24"/>
        </w:rPr>
        <w:t xml:space="preserve"> Self Refine prompting is having the model analyze it’s own output and refine it’s answer that it gave. It forces the model to engage in an iterative process with itself to improve upon </w:t>
      </w:r>
      <w:proofErr w:type="spellStart"/>
      <w:r w:rsidR="00B53EF9">
        <w:rPr>
          <w:rFonts w:asciiTheme="majorBidi" w:hAnsiTheme="majorBidi" w:cstheme="majorBidi"/>
          <w:bCs/>
          <w:color w:val="000000" w:themeColor="text1"/>
          <w:sz w:val="24"/>
          <w:szCs w:val="24"/>
        </w:rPr>
        <w:t>it’s</w:t>
      </w:r>
      <w:proofErr w:type="spellEnd"/>
      <w:r w:rsidR="00B53EF9">
        <w:rPr>
          <w:rFonts w:asciiTheme="majorBidi" w:hAnsiTheme="majorBidi" w:cstheme="majorBidi"/>
          <w:bCs/>
          <w:color w:val="000000" w:themeColor="text1"/>
          <w:sz w:val="24"/>
          <w:szCs w:val="24"/>
        </w:rPr>
        <w:t xml:space="preserve"> own answers.</w:t>
      </w:r>
    </w:p>
    <w:p w14:paraId="25537313" w14:textId="4F972256"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B53EF9">
        <w:rPr>
          <w:rFonts w:asciiTheme="majorBidi" w:hAnsiTheme="majorBidi" w:cstheme="majorBidi"/>
          <w:bCs/>
          <w:color w:val="000000" w:themeColor="text1"/>
          <w:sz w:val="24"/>
          <w:szCs w:val="24"/>
        </w:rPr>
        <w:t xml:space="preserve"> Self refining has shown to produce better results on a lot of benchmark</w:t>
      </w:r>
      <w:r w:rsidR="004A5258">
        <w:rPr>
          <w:rFonts w:asciiTheme="majorBidi" w:hAnsiTheme="majorBidi" w:cstheme="majorBidi"/>
          <w:bCs/>
          <w:color w:val="000000" w:themeColor="text1"/>
          <w:sz w:val="24"/>
          <w:szCs w:val="24"/>
        </w:rPr>
        <w:t xml:space="preserve"> </w:t>
      </w:r>
      <w:r w:rsidR="00B53EF9">
        <w:rPr>
          <w:rFonts w:asciiTheme="majorBidi" w:hAnsiTheme="majorBidi" w:cstheme="majorBidi"/>
          <w:bCs/>
          <w:color w:val="000000" w:themeColor="text1"/>
          <w:sz w:val="24"/>
          <w:szCs w:val="24"/>
        </w:rPr>
        <w:t xml:space="preserve">subjects such as writing and mathematics. </w:t>
      </w:r>
      <w:r w:rsidR="004A5258">
        <w:rPr>
          <w:rFonts w:asciiTheme="majorBidi" w:hAnsiTheme="majorBidi" w:cstheme="majorBidi"/>
          <w:bCs/>
          <w:color w:val="000000" w:themeColor="text1"/>
          <w:sz w:val="24"/>
          <w:szCs w:val="24"/>
        </w:rPr>
        <w:t xml:space="preserve">The answers tend returned at the end of </w:t>
      </w:r>
      <w:proofErr w:type="spellStart"/>
      <w:r w:rsidR="004A5258">
        <w:rPr>
          <w:rFonts w:asciiTheme="majorBidi" w:hAnsiTheme="majorBidi" w:cstheme="majorBidi"/>
          <w:bCs/>
          <w:color w:val="000000" w:themeColor="text1"/>
          <w:sz w:val="24"/>
          <w:szCs w:val="24"/>
        </w:rPr>
        <w:t>self refining</w:t>
      </w:r>
      <w:proofErr w:type="spellEnd"/>
      <w:r w:rsidR="004A5258">
        <w:rPr>
          <w:rFonts w:asciiTheme="majorBidi" w:hAnsiTheme="majorBidi" w:cstheme="majorBidi"/>
          <w:bCs/>
          <w:color w:val="000000" w:themeColor="text1"/>
          <w:sz w:val="24"/>
          <w:szCs w:val="24"/>
        </w:rPr>
        <w:t xml:space="preserve"> tend to be more palatable to humans. It allows the AI to improve upon itself without training.</w:t>
      </w:r>
    </w:p>
    <w:p w14:paraId="0D727373" w14:textId="7FBC6C23"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4A5258">
        <w:rPr>
          <w:rFonts w:asciiTheme="majorBidi" w:hAnsiTheme="majorBidi" w:cstheme="majorBidi"/>
          <w:bCs/>
          <w:color w:val="000000" w:themeColor="text1"/>
          <w:sz w:val="24"/>
          <w:szCs w:val="24"/>
        </w:rPr>
        <w:t xml:space="preserve"> The AI may return an answer that sounds better but only reinforces incorrect information in an even more appealing context. In situations where the AI just plain makes errors it is impossible for the AI to refine it’s own error as it can’t see it. </w:t>
      </w:r>
      <w:proofErr w:type="spellStart"/>
      <w:r w:rsidR="004A5258">
        <w:rPr>
          <w:rFonts w:asciiTheme="majorBidi" w:hAnsiTheme="majorBidi" w:cstheme="majorBidi"/>
          <w:bCs/>
          <w:color w:val="000000" w:themeColor="text1"/>
          <w:sz w:val="24"/>
          <w:szCs w:val="24"/>
        </w:rPr>
        <w:t>Self Refine</w:t>
      </w:r>
      <w:proofErr w:type="spellEnd"/>
      <w:r w:rsidR="004A5258">
        <w:rPr>
          <w:rFonts w:asciiTheme="majorBidi" w:hAnsiTheme="majorBidi" w:cstheme="majorBidi"/>
          <w:bCs/>
          <w:color w:val="000000" w:themeColor="text1"/>
          <w:sz w:val="24"/>
          <w:szCs w:val="24"/>
        </w:rPr>
        <w:t xml:space="preserve"> Prompting also has diminishing returns, it cannot just continuously refine itself to be infinitely good, so although the output may be different it might not be objectively better.</w:t>
      </w:r>
    </w:p>
    <w:p w14:paraId="7AC3CA8E" w14:textId="256E00E0"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4A5258">
        <w:rPr>
          <w:rFonts w:asciiTheme="majorBidi" w:hAnsiTheme="majorBidi" w:cstheme="majorBidi"/>
          <w:bCs/>
          <w:color w:val="000000" w:themeColor="text1"/>
          <w:sz w:val="24"/>
          <w:szCs w:val="24"/>
        </w:rPr>
        <w:t xml:space="preserve"> Initial Prompt: “Write me a paper for my AI class “ </w:t>
      </w:r>
    </w:p>
    <w:p w14:paraId="165CFBF7" w14:textId="7AADA543"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Feedback Prompt: “Go through the paper you just wrote and check to make sure all subjects are explained well and clearly. Give precise feedback as to how each area of the paper could be improved”</w:t>
      </w:r>
    </w:p>
    <w:p w14:paraId="3E5AEBB6" w14:textId="53300A6F"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Refinement Prompt: “</w:t>
      </w:r>
      <w:r w:rsidR="00EF460A">
        <w:rPr>
          <w:rFonts w:asciiTheme="majorBidi" w:hAnsiTheme="majorBidi" w:cstheme="majorBidi"/>
          <w:bCs/>
          <w:color w:val="000000" w:themeColor="text1"/>
          <w:sz w:val="24"/>
          <w:szCs w:val="24"/>
        </w:rPr>
        <w:t>Rewrite the paper you wrote initially but make sure to include all the feedback you found in your answer to the previous prompt.”</w:t>
      </w:r>
    </w:p>
    <w:p w14:paraId="6EC95025" w14:textId="77777777"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p>
    <w:p w14:paraId="0CB635E9" w14:textId="348CB04D"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Least to Most Prompting</w:t>
      </w:r>
    </w:p>
    <w:p w14:paraId="2C40C45E" w14:textId="40BAF5CE"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EF460A">
        <w:rPr>
          <w:rFonts w:asciiTheme="majorBidi" w:hAnsiTheme="majorBidi" w:cstheme="majorBidi"/>
          <w:bCs/>
          <w:color w:val="000000" w:themeColor="text1"/>
          <w:sz w:val="24"/>
          <w:szCs w:val="24"/>
        </w:rPr>
        <w:t xml:space="preserve"> Least to Most prompting i</w:t>
      </w:r>
      <w:r w:rsidR="0079351D">
        <w:rPr>
          <w:rFonts w:asciiTheme="majorBidi" w:hAnsiTheme="majorBidi" w:cstheme="majorBidi"/>
          <w:bCs/>
          <w:color w:val="000000" w:themeColor="text1"/>
          <w:sz w:val="24"/>
          <w:szCs w:val="24"/>
        </w:rPr>
        <w:t>s breaking up larger problems into smaller sub problems. Answers to smaller subproblems can be appended to the new prompt with the next step in the sub problem or the prompt can explicitly explain the task and its relevant subproblems.</w:t>
      </w:r>
    </w:p>
    <w:p w14:paraId="4BBA0591" w14:textId="089CCC8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79351D">
        <w:rPr>
          <w:rFonts w:asciiTheme="majorBidi" w:hAnsiTheme="majorBidi" w:cstheme="majorBidi"/>
          <w:bCs/>
          <w:color w:val="000000" w:themeColor="text1"/>
          <w:sz w:val="24"/>
          <w:szCs w:val="24"/>
        </w:rPr>
        <w:t xml:space="preserve"> Less memory intensive solving more smaller problems rather that one large problem. It produces better results in similarly benchmarked tasks than </w:t>
      </w:r>
      <w:proofErr w:type="spellStart"/>
      <w:r w:rsidR="0079351D">
        <w:rPr>
          <w:rFonts w:asciiTheme="majorBidi" w:hAnsiTheme="majorBidi" w:cstheme="majorBidi"/>
          <w:bCs/>
          <w:color w:val="000000" w:themeColor="text1"/>
          <w:sz w:val="24"/>
          <w:szCs w:val="24"/>
        </w:rPr>
        <w:t>CoT</w:t>
      </w:r>
      <w:proofErr w:type="spellEnd"/>
      <w:r w:rsidR="0079351D">
        <w:rPr>
          <w:rFonts w:asciiTheme="majorBidi" w:hAnsiTheme="majorBidi" w:cstheme="majorBidi"/>
          <w:bCs/>
          <w:color w:val="000000" w:themeColor="text1"/>
          <w:sz w:val="24"/>
          <w:szCs w:val="24"/>
        </w:rPr>
        <w:t>.</w:t>
      </w:r>
    </w:p>
    <w:p w14:paraId="3A746717" w14:textId="5E6AD7CF"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79351D">
        <w:rPr>
          <w:rFonts w:asciiTheme="majorBidi" w:hAnsiTheme="majorBidi" w:cstheme="majorBidi"/>
          <w:bCs/>
          <w:color w:val="000000" w:themeColor="text1"/>
          <w:sz w:val="24"/>
          <w:szCs w:val="24"/>
        </w:rPr>
        <w:t xml:space="preserve"> Incorrect answers at one step of the problem translate to the rest of the subproblems creating compounding errors.</w:t>
      </w:r>
    </w:p>
    <w:p w14:paraId="0FA102D9" w14:textId="77777777" w:rsidR="0079351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p>
    <w:p w14:paraId="1EA3A7E9" w14:textId="19814782" w:rsidR="007E3EF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”Problem: Solve 2+2+6</w:t>
      </w:r>
    </w:p>
    <w:p w14:paraId="526CF5DD" w14:textId="2348C7C5"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Step 1: 2+2</w:t>
      </w:r>
    </w:p>
    <w:p w14:paraId="2654C6E3" w14:textId="1551D2FA"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Step 2: {Step 1 Result} + 6</w:t>
      </w:r>
    </w:p>
    <w:p w14:paraId="460E28A8" w14:textId="38EA4452"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Answer: {Step 2 Result}”</w:t>
      </w:r>
    </w:p>
    <w:p w14:paraId="435B1D56" w14:textId="77777777"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p>
    <w:p w14:paraId="2F758EB8" w14:textId="2DABDB44" w:rsidR="00E603DE" w:rsidRPr="0079351D" w:rsidRDefault="00E603DE" w:rsidP="0079351D">
      <w:pPr>
        <w:spacing w:after="120"/>
        <w:rPr>
          <w:b/>
          <w:bCs/>
          <w:color w:val="FF0000"/>
          <w:u w:val="single"/>
        </w:rPr>
      </w:pPr>
    </w:p>
    <w:bookmarkEnd w:id="1"/>
    <w:p w14:paraId="551355A0" w14:textId="0606D7D2" w:rsidR="0064427E" w:rsidRDefault="0064427E" w:rsidP="0064427E">
      <w:pPr>
        <w:pStyle w:val="ListParagraph"/>
        <w:spacing w:after="0" w:line="240" w:lineRule="auto"/>
        <w:contextualSpacing w:val="0"/>
        <w:jc w:val="right"/>
        <w:rPr>
          <w:rFonts w:ascii="Times New Roman" w:hAnsi="Times New Roman" w:cs="Times New Roman"/>
          <w:b/>
          <w:bCs/>
          <w:sz w:val="24"/>
          <w:szCs w:val="24"/>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4F92560D" w14:textId="4FADA6CB"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52F850E5" w14:textId="1B4443CD"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24E9DB74" w14:textId="2B32C675"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55F431EC" w14:textId="142C0626" w:rsidR="00D90261" w:rsidRDefault="00D90261" w:rsidP="0064427E">
      <w:pPr>
        <w:pStyle w:val="ListParagraph"/>
        <w:spacing w:after="0" w:line="240" w:lineRule="auto"/>
        <w:contextualSpacing w:val="0"/>
        <w:jc w:val="right"/>
        <w:rPr>
          <w:rFonts w:ascii="Times New Roman" w:hAnsi="Times New Roman" w:cs="Times New Roman"/>
          <w:b/>
          <w:bCs/>
          <w:sz w:val="24"/>
          <w:szCs w:val="24"/>
        </w:rPr>
      </w:pPr>
    </w:p>
    <w:p w14:paraId="748A46E9" w14:textId="77CF54A6"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15DED7A2" w14:textId="6DA2FE99" w:rsidR="00411BE9" w:rsidRPr="007C1A5E" w:rsidRDefault="004957B4" w:rsidP="007C1A5E">
      <w:pPr>
        <w:pStyle w:val="ListParagraph"/>
        <w:spacing w:line="360" w:lineRule="auto"/>
        <w:jc w:val="both"/>
        <w:rPr>
          <w:rFonts w:asciiTheme="majorBidi" w:hAnsiTheme="majorBidi" w:cstheme="majorBidi"/>
          <w:sz w:val="24"/>
          <w:szCs w:val="24"/>
        </w:rPr>
      </w:pPr>
      <w:r>
        <w:rPr>
          <w:rFonts w:asciiTheme="majorBidi" w:hAnsiTheme="majorBidi" w:cstheme="majorBidi"/>
          <w:b/>
          <w:bCs/>
          <w:sz w:val="24"/>
          <w:szCs w:val="24"/>
        </w:rPr>
        <w:t xml:space="preserve">    B)</w:t>
      </w:r>
      <w:r w:rsidR="00793B33">
        <w:rPr>
          <w:rFonts w:asciiTheme="majorBidi" w:hAnsiTheme="majorBidi" w:cstheme="majorBidi"/>
          <w:b/>
          <w:bCs/>
          <w:sz w:val="24"/>
          <w:szCs w:val="24"/>
        </w:rPr>
        <w:t xml:space="preserve"> </w:t>
      </w:r>
      <w:r w:rsidR="00411BE9" w:rsidRPr="00411BE9">
        <w:rPr>
          <w:rFonts w:asciiTheme="majorBidi" w:hAnsiTheme="majorBidi" w:cstheme="majorBidi"/>
          <w:sz w:val="24"/>
          <w:szCs w:val="24"/>
        </w:rPr>
        <w:t>Describe the key components of a Retrieval-Augmented Generation (RAG) system and explain the role of each component in the overall workflow.</w:t>
      </w:r>
      <w:r w:rsidR="007C1A5E">
        <w:rPr>
          <w:rFonts w:asciiTheme="majorBidi" w:hAnsiTheme="majorBidi" w:cstheme="majorBidi"/>
          <w:sz w:val="24"/>
          <w:szCs w:val="24"/>
        </w:rPr>
        <w:t xml:space="preserve"> </w:t>
      </w:r>
      <w:r w:rsidR="00411BE9" w:rsidRPr="007C1A5E">
        <w:rPr>
          <w:rFonts w:asciiTheme="majorBidi" w:hAnsiTheme="majorBidi" w:cstheme="majorBidi"/>
          <w:sz w:val="24"/>
          <w:szCs w:val="24"/>
        </w:rPr>
        <w:t>Then, illustrate your answer with a concrete application example of a RAG system. In your example, explain:</w:t>
      </w:r>
    </w:p>
    <w:p w14:paraId="21033194" w14:textId="77777777" w:rsidR="00411BE9" w:rsidRP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The type of knowledge source used for retrieval,</w:t>
      </w:r>
    </w:p>
    <w:p w14:paraId="401ED7C5" w14:textId="2B1D109B" w:rsid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How relevant information is retrieved and integrated into the generation process</w:t>
      </w:r>
      <w:r w:rsidR="007C1A5E">
        <w:rPr>
          <w:rFonts w:asciiTheme="majorBidi" w:hAnsiTheme="majorBidi" w:cstheme="majorBidi"/>
          <w:sz w:val="24"/>
          <w:szCs w:val="24"/>
        </w:rPr>
        <w:t>.</w:t>
      </w:r>
    </w:p>
    <w:p w14:paraId="5856B888" w14:textId="50C2114F" w:rsidR="009632F0" w:rsidRP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Explain why a Retrieval-Augmented Generation (RAG) approach is more suitable than a standalone large language model for this application.</w:t>
      </w:r>
    </w:p>
    <w:p w14:paraId="486786A5" w14:textId="77777777" w:rsidR="00411BE9" w:rsidRDefault="00411BE9" w:rsidP="00411BE9">
      <w:pPr>
        <w:pStyle w:val="ListParagraph"/>
        <w:spacing w:after="120" w:line="240" w:lineRule="auto"/>
        <w:contextualSpacing w:val="0"/>
        <w:rPr>
          <w:rFonts w:asciiTheme="majorBidi" w:hAnsiTheme="majorBidi" w:cstheme="majorBidi"/>
          <w:bCs/>
          <w:color w:val="00B050"/>
          <w:sz w:val="24"/>
          <w:szCs w:val="24"/>
        </w:rPr>
      </w:pPr>
    </w:p>
    <w:p w14:paraId="5779EDBC" w14:textId="5B7B067A" w:rsidR="001B740C" w:rsidRDefault="00411BE9" w:rsidP="001B740C">
      <w:pPr>
        <w:pStyle w:val="ListParagraph"/>
        <w:spacing w:after="120" w:line="240" w:lineRule="auto"/>
        <w:contextualSpacing w:val="0"/>
        <w:rPr>
          <w:rFonts w:asciiTheme="majorBidi" w:hAnsiTheme="majorBidi" w:cstheme="majorBidi"/>
          <w:bCs/>
          <w:color w:val="00B050"/>
          <w:sz w:val="24"/>
          <w:szCs w:val="24"/>
        </w:rPr>
      </w:pPr>
      <w:r w:rsidRPr="00411BE9">
        <w:rPr>
          <w:rFonts w:asciiTheme="majorBidi" w:hAnsiTheme="majorBidi" w:cstheme="majorBidi"/>
          <w:bCs/>
          <w:color w:val="00B050"/>
          <w:sz w:val="24"/>
          <w:szCs w:val="24"/>
        </w:rPr>
        <w:t>Solution:</w:t>
      </w:r>
    </w:p>
    <w:p w14:paraId="56A99545" w14:textId="07691F3C" w:rsidR="00430185" w:rsidRDefault="00430185" w:rsidP="00430185">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The first step in RAG is to gather knowledge sources to be fed into the system as “Tried and True” information for the system to reference. The first step is to embed these documents in a vector database. Each item in the knowledge source is broken into individual chunks called vectors. These vectors are the stored in a vector database. These vectors are mathematical representations of each chunk of the knowledge source. Next, the users prompt or query is converted into vectors using the same exact conversion process that the knowledge sources underwent. After that, the RAG system performs calculations to see which parts of the knowledge base are most similar to the query. I personally have had experience with cosine similarity in which the direction of the vectors are compared to each other to determine if they are similar or not. If it is found that there are vectors in the vector database that are similar to the query, the System will pull the corresponding Knowledge Source information into the LLM’s context window. The LLM now can use that information to answer the query, drastically cutting down on hallucinations.</w:t>
      </w:r>
    </w:p>
    <w:p w14:paraId="08186A80" w14:textId="6A06283B" w:rsidR="00430185" w:rsidRDefault="00430185" w:rsidP="00430185">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In my own personal endeavors I have recently d</w:t>
      </w:r>
      <w:r w:rsidR="008B71C2">
        <w:rPr>
          <w:rFonts w:asciiTheme="majorBidi" w:hAnsiTheme="majorBidi" w:cstheme="majorBidi"/>
          <w:bCs/>
          <w:color w:val="000000" w:themeColor="text1"/>
          <w:sz w:val="24"/>
          <w:szCs w:val="24"/>
        </w:rPr>
        <w:t>eveloped a system very similar to RAG but with a little twist that I believe makes it more reliable and the outputs more verifiable. Although it isn’t traditional RAG, I believe the concept is very similar and hope that it will serve well for answering this question.</w:t>
      </w:r>
    </w:p>
    <w:p w14:paraId="4D345D3F" w14:textId="77777777" w:rsidR="008B71C2" w:rsidRDefault="008B71C2" w:rsidP="00430185">
      <w:pPr>
        <w:pStyle w:val="ListParagraph"/>
        <w:spacing w:after="120" w:line="240" w:lineRule="auto"/>
        <w:contextualSpacing w:val="0"/>
        <w:rPr>
          <w:rFonts w:asciiTheme="majorBidi" w:hAnsiTheme="majorBidi" w:cstheme="majorBidi"/>
          <w:bCs/>
          <w:color w:val="000000" w:themeColor="text1"/>
          <w:sz w:val="24"/>
          <w:szCs w:val="24"/>
        </w:rPr>
      </w:pPr>
    </w:p>
    <w:p w14:paraId="1356A7BD" w14:textId="3A08AEF5" w:rsid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At work (General Motors) we store TONS of information in SQL databases. These databases are dense, full </w:t>
      </w:r>
      <w:r w:rsidR="00684F6D">
        <w:rPr>
          <w:rFonts w:asciiTheme="majorBidi" w:hAnsiTheme="majorBidi" w:cstheme="majorBidi"/>
          <w:bCs/>
          <w:color w:val="000000" w:themeColor="text1"/>
          <w:sz w:val="24"/>
          <w:szCs w:val="24"/>
        </w:rPr>
        <w:t xml:space="preserve">of </w:t>
      </w:r>
      <w:r>
        <w:rPr>
          <w:rFonts w:asciiTheme="majorBidi" w:hAnsiTheme="majorBidi" w:cstheme="majorBidi"/>
          <w:bCs/>
          <w:color w:val="000000" w:themeColor="text1"/>
          <w:sz w:val="24"/>
          <w:szCs w:val="24"/>
        </w:rPr>
        <w:t xml:space="preserve">information ranging from finance to geometric information. Ultimately after digging around in there for a while I began to realize how inaccessible this information was. I began to think of doing a RAG type system that would embed our database and allow users to Query the databases with Natural Language. I quickly ran into issues with LLM’s because although you can use RAG, these databases are so large and complex that hallucinations are rampant and even </w:t>
      </w:r>
    </w:p>
    <w:p w14:paraId="519E9879" w14:textId="77777777" w:rsid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p>
    <w:p w14:paraId="69B45E44" w14:textId="7E6DB3FB" w:rsid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worse a hallucination is almost unverifiable because of the complex SQL you would have to generate to verify.</w:t>
      </w:r>
    </w:p>
    <w:p w14:paraId="14A877EB" w14:textId="77777777" w:rsid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With this in mind I thought:</w:t>
      </w:r>
    </w:p>
    <w:p w14:paraId="21E1F0FE" w14:textId="17AF231E" w:rsid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Why not embed my Database Schema into a bot that has been trained in SQL prompts? Now instead of having to carry around the weight of the giant database all the Bot has to do is carry around the weight of what it already knows about SQL just tuned to my database. Next, I can pass the generated query to the database and return the result. Now with the result I can hand that off a regular LLM and generate a summary in natural language.</w:t>
      </w:r>
    </w:p>
    <w:p w14:paraId="7FC6BD8D" w14:textId="0596968C" w:rsidR="008B71C2" w:rsidRPr="008B71C2" w:rsidRDefault="008B71C2" w:rsidP="008B71C2">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Not only does this solve the problem of having to store this entire database in vector space and risking hallucinations by similar values, it makes everything verifiable from a checking aspect because now I could literally see the code that went into the query to answer question. All the while being totally accessible to those that have never even seen the databases or know what SQL is.</w:t>
      </w:r>
    </w:p>
    <w:p w14:paraId="79E9A678" w14:textId="77777777" w:rsidR="00411BE9" w:rsidRDefault="00411BE9" w:rsidP="00411BE9">
      <w:pPr>
        <w:pStyle w:val="ListParagraph"/>
        <w:ind w:left="0"/>
        <w:jc w:val="both"/>
        <w:rPr>
          <w:b/>
          <w:bCs/>
          <w:color w:val="FF0000"/>
          <w:u w:val="single"/>
        </w:rPr>
      </w:pPr>
    </w:p>
    <w:p w14:paraId="700EDCCF" w14:textId="17BE72E5" w:rsidR="002B204B" w:rsidRDefault="002B204B" w:rsidP="002B204B">
      <w:pPr>
        <w:bidi w:val="0"/>
        <w:spacing w:after="120"/>
        <w:jc w:val="both"/>
      </w:pPr>
    </w:p>
    <w:p w14:paraId="24DD67E4" w14:textId="5CE76759" w:rsidR="00CA16BD" w:rsidRDefault="00CA16BD" w:rsidP="00CA16BD">
      <w:pPr>
        <w:bidi w:val="0"/>
        <w:spacing w:after="120"/>
        <w:jc w:val="both"/>
      </w:pPr>
    </w:p>
    <w:p w14:paraId="3474B326" w14:textId="7C098F45" w:rsidR="00CA16BD" w:rsidRDefault="00CA16BD" w:rsidP="00CA16BD">
      <w:pPr>
        <w:bidi w:val="0"/>
        <w:spacing w:after="120"/>
        <w:jc w:val="both"/>
      </w:pPr>
    </w:p>
    <w:p w14:paraId="15CA3B70" w14:textId="0A56E46C" w:rsidR="00CA16BD" w:rsidRDefault="00CA16BD" w:rsidP="00CA16BD">
      <w:pPr>
        <w:bidi w:val="0"/>
        <w:spacing w:after="120"/>
        <w:jc w:val="both"/>
      </w:pPr>
    </w:p>
    <w:p w14:paraId="4285C792" w14:textId="2145F8B1" w:rsidR="00CA16BD" w:rsidRDefault="00CA16BD" w:rsidP="00CA16BD">
      <w:pPr>
        <w:bidi w:val="0"/>
        <w:spacing w:after="120"/>
        <w:jc w:val="both"/>
      </w:pPr>
    </w:p>
    <w:p w14:paraId="1462712D" w14:textId="1F9C7AC8" w:rsidR="00CA16BD" w:rsidRDefault="00CA16BD" w:rsidP="00CA16BD">
      <w:pPr>
        <w:bidi w:val="0"/>
        <w:spacing w:after="120"/>
        <w:jc w:val="both"/>
      </w:pPr>
    </w:p>
    <w:p w14:paraId="30735CA0" w14:textId="77777777" w:rsidR="00C677A0" w:rsidRDefault="00C677A0" w:rsidP="00C677A0">
      <w:pPr>
        <w:bidi w:val="0"/>
        <w:spacing w:after="120"/>
        <w:jc w:val="both"/>
      </w:pPr>
    </w:p>
    <w:p w14:paraId="4413EA10" w14:textId="77777777" w:rsidR="00C677A0" w:rsidRDefault="00C677A0" w:rsidP="00C677A0">
      <w:pPr>
        <w:bidi w:val="0"/>
        <w:spacing w:after="120"/>
        <w:jc w:val="both"/>
      </w:pPr>
    </w:p>
    <w:p w14:paraId="71CD258F" w14:textId="77777777" w:rsidR="00C677A0" w:rsidRDefault="00C677A0" w:rsidP="00C677A0">
      <w:pPr>
        <w:bidi w:val="0"/>
        <w:spacing w:after="120"/>
        <w:jc w:val="both"/>
      </w:pPr>
    </w:p>
    <w:p w14:paraId="7B9F34AC" w14:textId="77777777" w:rsidR="00C677A0" w:rsidRDefault="00C677A0" w:rsidP="00C677A0">
      <w:pPr>
        <w:bidi w:val="0"/>
        <w:spacing w:after="120"/>
        <w:jc w:val="both"/>
      </w:pPr>
    </w:p>
    <w:p w14:paraId="1CCEAD3D" w14:textId="77777777" w:rsidR="00C677A0" w:rsidRDefault="00C677A0" w:rsidP="00C677A0">
      <w:pPr>
        <w:bidi w:val="0"/>
        <w:spacing w:after="120"/>
        <w:jc w:val="both"/>
      </w:pPr>
    </w:p>
    <w:p w14:paraId="79F12CDF" w14:textId="77777777" w:rsidR="00C677A0" w:rsidRDefault="00C677A0" w:rsidP="00C677A0">
      <w:pPr>
        <w:bidi w:val="0"/>
        <w:spacing w:after="120"/>
        <w:jc w:val="both"/>
      </w:pPr>
    </w:p>
    <w:p w14:paraId="6D87EC73" w14:textId="77777777" w:rsidR="00C677A0" w:rsidRDefault="00C677A0" w:rsidP="00C677A0">
      <w:pPr>
        <w:bidi w:val="0"/>
        <w:spacing w:after="120"/>
        <w:jc w:val="both"/>
      </w:pPr>
    </w:p>
    <w:p w14:paraId="21A47751" w14:textId="77777777" w:rsidR="00684F6D" w:rsidRDefault="00684F6D" w:rsidP="00684F6D">
      <w:pPr>
        <w:bidi w:val="0"/>
        <w:spacing w:after="120"/>
        <w:jc w:val="both"/>
      </w:pPr>
    </w:p>
    <w:p w14:paraId="511EFD4F" w14:textId="2CE89173" w:rsidR="00CA16BD" w:rsidRDefault="00CA16BD" w:rsidP="00CA16BD">
      <w:pPr>
        <w:bidi w:val="0"/>
        <w:spacing w:after="120"/>
        <w:jc w:val="both"/>
      </w:pPr>
    </w:p>
    <w:p w14:paraId="7120A2C5" w14:textId="77777777" w:rsidR="00CA16BD" w:rsidRDefault="00CA16BD" w:rsidP="00CA16BD">
      <w:pPr>
        <w:bidi w:val="0"/>
        <w:spacing w:after="120"/>
        <w:jc w:val="both"/>
      </w:pPr>
    </w:p>
    <w:p w14:paraId="6D36ED9E" w14:textId="77777777" w:rsidR="009632F0" w:rsidRPr="00793B33" w:rsidRDefault="009632F0" w:rsidP="009632F0">
      <w:pPr>
        <w:bidi w:val="0"/>
        <w:spacing w:after="120"/>
        <w:jc w:val="both"/>
      </w:pPr>
    </w:p>
    <w:p w14:paraId="64D866D4" w14:textId="77777777" w:rsidR="00793B33" w:rsidRDefault="00793B33" w:rsidP="00793B33">
      <w:pPr>
        <w:bidi w:val="0"/>
        <w:spacing w:after="120"/>
        <w:jc w:val="both"/>
        <w:rPr>
          <w:color w:val="FF0000"/>
        </w:rPr>
      </w:pPr>
    </w:p>
    <w:p w14:paraId="3E6C3D2B" w14:textId="47DBEF90" w:rsidR="00422AC5" w:rsidRPr="009C1976" w:rsidRDefault="00422AC5" w:rsidP="00422AC5">
      <w:pPr>
        <w:pStyle w:val="ListParagraph"/>
        <w:ind w:left="709"/>
        <w:jc w:val="right"/>
        <w:rPr>
          <w:rFonts w:ascii="Courier New" w:hAnsi="Courier New" w:cs="Courier New"/>
          <w:sz w:val="20"/>
          <w:szCs w:val="20"/>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597372BC" w14:textId="77777777" w:rsidR="00422AC5" w:rsidRPr="00DA1739" w:rsidRDefault="00422AC5" w:rsidP="00422AC5">
      <w:pPr>
        <w:pStyle w:val="ListParagraph"/>
        <w:spacing w:after="120" w:line="240" w:lineRule="auto"/>
        <w:ind w:left="0"/>
        <w:contextualSpacing w:val="0"/>
        <w:jc w:val="center"/>
        <w:rPr>
          <w:rFonts w:ascii="Times New Roman" w:hAnsi="Times New Roman" w:cs="Times New Roman"/>
        </w:rPr>
      </w:pPr>
      <w:r w:rsidRPr="00DA1739">
        <w:rPr>
          <w:rFonts w:ascii="Times New Roman" w:hAnsi="Times New Roman" w:cs="Times New Roman"/>
          <w:sz w:val="24"/>
          <w:szCs w:val="24"/>
        </w:rPr>
        <w:t>~~~~~~~~~~~~~~~~~~~~~~~~~~~~~~</w:t>
      </w:r>
    </w:p>
    <w:p w14:paraId="3D058784" w14:textId="70DD2BA0" w:rsidR="00422AC5" w:rsidRDefault="00422AC5" w:rsidP="00422AC5">
      <w:pPr>
        <w:bidi w:val="0"/>
        <w:spacing w:after="120"/>
        <w:jc w:val="both"/>
        <w:rPr>
          <w:color w:val="FF0000"/>
        </w:rPr>
      </w:pPr>
    </w:p>
    <w:p w14:paraId="6FDF8FBC" w14:textId="0DA9D97C" w:rsidR="001F569F" w:rsidRDefault="001F569F" w:rsidP="001F569F">
      <w:pPr>
        <w:bidi w:val="0"/>
        <w:spacing w:after="120"/>
        <w:jc w:val="both"/>
        <w:rPr>
          <w:color w:val="FF0000"/>
        </w:rPr>
      </w:pPr>
    </w:p>
    <w:p w14:paraId="21D533C8" w14:textId="5A7B8B2E" w:rsidR="0054057C" w:rsidRPr="00926AB9" w:rsidRDefault="0054057C" w:rsidP="0054057C">
      <w:pPr>
        <w:pStyle w:val="ListParagraph"/>
        <w:numPr>
          <w:ilvl w:val="4"/>
          <w:numId w:val="2"/>
        </w:numPr>
        <w:autoSpaceDE w:val="0"/>
        <w:autoSpaceDN w:val="0"/>
        <w:adjustRightInd w:val="0"/>
        <w:spacing w:after="120" w:line="240" w:lineRule="auto"/>
        <w:ind w:left="709"/>
        <w:contextualSpacing w:val="0"/>
        <w:jc w:val="both"/>
        <w:rPr>
          <w:rFonts w:ascii="Times New Roman" w:hAnsi="Times New Roman" w:cs="Times New Roman"/>
        </w:rPr>
      </w:pPr>
    </w:p>
    <w:p w14:paraId="08AACFA9" w14:textId="77777777" w:rsidR="00FC6E5C" w:rsidRDefault="00411BE9" w:rsidP="007C1A5E">
      <w:pPr>
        <w:pStyle w:val="ListParagraph"/>
        <w:numPr>
          <w:ilvl w:val="0"/>
          <w:numId w:val="36"/>
        </w:numPr>
        <w:spacing w:line="360" w:lineRule="auto"/>
        <w:ind w:left="1426"/>
        <w:jc w:val="both"/>
        <w:rPr>
          <w:rFonts w:ascii="Times New Roman" w:hAnsi="Times New Roman" w:cs="Times New Roman"/>
          <w:sz w:val="24"/>
          <w:szCs w:val="24"/>
        </w:rPr>
      </w:pPr>
      <w:r w:rsidRPr="00411BE9">
        <w:rPr>
          <w:rFonts w:ascii="Times New Roman" w:hAnsi="Times New Roman" w:cs="Times New Roman"/>
          <w:sz w:val="24"/>
          <w:szCs w:val="24"/>
        </w:rPr>
        <w:t xml:space="preserve">Explain the difference between a </w:t>
      </w:r>
      <w:r w:rsidRPr="00411BE9">
        <w:rPr>
          <w:rFonts w:ascii="Times New Roman" w:hAnsi="Times New Roman" w:cs="Times New Roman"/>
          <w:b/>
          <w:bCs/>
          <w:sz w:val="24"/>
          <w:szCs w:val="24"/>
        </w:rPr>
        <w:t>base LLM</w:t>
      </w:r>
      <w:r w:rsidRPr="00411BE9">
        <w:rPr>
          <w:rFonts w:ascii="Times New Roman" w:hAnsi="Times New Roman" w:cs="Times New Roman"/>
          <w:sz w:val="24"/>
          <w:szCs w:val="24"/>
        </w:rPr>
        <w:t xml:space="preserve"> and a </w:t>
      </w:r>
      <w:r w:rsidRPr="00411BE9">
        <w:rPr>
          <w:rFonts w:ascii="Times New Roman" w:hAnsi="Times New Roman" w:cs="Times New Roman"/>
          <w:b/>
          <w:bCs/>
          <w:sz w:val="24"/>
          <w:szCs w:val="24"/>
        </w:rPr>
        <w:t>fine-tuned LLM</w:t>
      </w:r>
      <w:r w:rsidRPr="00411BE9">
        <w:rPr>
          <w:rFonts w:ascii="Times New Roman" w:hAnsi="Times New Roman" w:cs="Times New Roman"/>
          <w:sz w:val="24"/>
          <w:szCs w:val="24"/>
        </w:rPr>
        <w:t>.</w:t>
      </w:r>
      <w:r w:rsidRPr="00411BE9">
        <w:rPr>
          <w:rFonts w:ascii="Times New Roman" w:hAnsi="Times New Roman" w:cs="Times New Roman"/>
          <w:sz w:val="24"/>
          <w:szCs w:val="24"/>
        </w:rPr>
        <w:br/>
        <w:t xml:space="preserve">Then, provide </w:t>
      </w:r>
      <w:r w:rsidRPr="00411BE9">
        <w:rPr>
          <w:rFonts w:ascii="Times New Roman" w:hAnsi="Times New Roman" w:cs="Times New Roman"/>
          <w:b/>
          <w:bCs/>
          <w:sz w:val="24"/>
          <w:szCs w:val="24"/>
        </w:rPr>
        <w:t>one example</w:t>
      </w:r>
      <w:r w:rsidRPr="00411BE9">
        <w:rPr>
          <w:rFonts w:ascii="Times New Roman" w:hAnsi="Times New Roman" w:cs="Times New Roman"/>
          <w:sz w:val="24"/>
          <w:szCs w:val="24"/>
        </w:rPr>
        <w:t xml:space="preserve"> where fine-tuning improves the model’s response compared to a base model.</w:t>
      </w:r>
    </w:p>
    <w:p w14:paraId="2511CA54" w14:textId="2E0BBFE1" w:rsidR="009632F0" w:rsidRDefault="00411BE9" w:rsidP="007979D5">
      <w:pPr>
        <w:pStyle w:val="ListParagraph"/>
        <w:numPr>
          <w:ilvl w:val="0"/>
          <w:numId w:val="36"/>
        </w:numPr>
        <w:spacing w:line="360" w:lineRule="auto"/>
        <w:ind w:left="1426"/>
        <w:jc w:val="both"/>
        <w:rPr>
          <w:rFonts w:ascii="Times New Roman" w:hAnsi="Times New Roman" w:cs="Times New Roman"/>
          <w:sz w:val="24"/>
          <w:szCs w:val="24"/>
        </w:rPr>
      </w:pPr>
      <w:r w:rsidRPr="00FC6E5C">
        <w:rPr>
          <w:rFonts w:ascii="Times New Roman" w:hAnsi="Times New Roman" w:cs="Times New Roman"/>
          <w:sz w:val="24"/>
          <w:szCs w:val="24"/>
        </w:rPr>
        <w:t>Discuss the main benefits of fine-tuning</w:t>
      </w:r>
      <w:r w:rsidR="007979D5">
        <w:rPr>
          <w:rFonts w:ascii="Times New Roman" w:hAnsi="Times New Roman" w:cs="Times New Roman"/>
          <w:sz w:val="24"/>
          <w:szCs w:val="24"/>
        </w:rPr>
        <w:t>.</w:t>
      </w:r>
    </w:p>
    <w:p w14:paraId="3814CBD8" w14:textId="62E78714" w:rsidR="007979D5" w:rsidRDefault="007979D5" w:rsidP="007979D5">
      <w:pPr>
        <w:pStyle w:val="ListParagraph"/>
        <w:spacing w:line="360" w:lineRule="auto"/>
        <w:ind w:left="1426"/>
        <w:jc w:val="both"/>
        <w:rPr>
          <w:rFonts w:ascii="Times New Roman" w:hAnsi="Times New Roman" w:cs="Times New Roman"/>
          <w:sz w:val="24"/>
          <w:szCs w:val="24"/>
        </w:rPr>
      </w:pPr>
      <w:r>
        <w:rPr>
          <w:rFonts w:ascii="Times New Roman" w:hAnsi="Times New Roman" w:cs="Times New Roman"/>
          <w:sz w:val="24"/>
          <w:szCs w:val="24"/>
        </w:rPr>
        <w:t>A Base LLM is sort of like</w:t>
      </w:r>
      <w:r w:rsidR="00CA04CA">
        <w:rPr>
          <w:rFonts w:ascii="Times New Roman" w:hAnsi="Times New Roman" w:cs="Times New Roman"/>
          <w:sz w:val="24"/>
          <w:szCs w:val="24"/>
        </w:rPr>
        <w:t xml:space="preserve"> an</w:t>
      </w:r>
      <w:r>
        <w:rPr>
          <w:rFonts w:ascii="Times New Roman" w:hAnsi="Times New Roman" w:cs="Times New Roman"/>
          <w:sz w:val="24"/>
          <w:szCs w:val="24"/>
        </w:rPr>
        <w:t xml:space="preserve"> off the shelf</w:t>
      </w:r>
      <w:r w:rsidR="00CA04CA">
        <w:rPr>
          <w:rFonts w:ascii="Times New Roman" w:hAnsi="Times New Roman" w:cs="Times New Roman"/>
          <w:sz w:val="24"/>
          <w:szCs w:val="24"/>
        </w:rPr>
        <w:t xml:space="preserve"> LLM</w:t>
      </w:r>
      <w:r>
        <w:rPr>
          <w:rFonts w:ascii="Times New Roman" w:hAnsi="Times New Roman" w:cs="Times New Roman"/>
          <w:sz w:val="24"/>
          <w:szCs w:val="24"/>
        </w:rPr>
        <w:t>. It has pretrained weights on whatever data source the creator used to train it on. When prompted, the Base LLM tokenizes the query and creates vectors out of the tokens. These vectors are high dimensional objects, and once created they are passes through the LLM’s Transformer. The transformer has multiple</w:t>
      </w:r>
      <w:r w:rsidR="00CA04CA">
        <w:rPr>
          <w:rFonts w:ascii="Times New Roman" w:hAnsi="Times New Roman" w:cs="Times New Roman"/>
          <w:sz w:val="24"/>
          <w:szCs w:val="24"/>
        </w:rPr>
        <w:t xml:space="preserve"> layers of</w:t>
      </w:r>
      <w:r>
        <w:rPr>
          <w:rFonts w:ascii="Times New Roman" w:hAnsi="Times New Roman" w:cs="Times New Roman"/>
          <w:sz w:val="24"/>
          <w:szCs w:val="24"/>
        </w:rPr>
        <w:t xml:space="preserve"> head</w:t>
      </w:r>
      <w:r w:rsidR="00CA04CA">
        <w:rPr>
          <w:rFonts w:ascii="Times New Roman" w:hAnsi="Times New Roman" w:cs="Times New Roman"/>
          <w:sz w:val="24"/>
          <w:szCs w:val="24"/>
        </w:rPr>
        <w:t>s</w:t>
      </w:r>
      <w:r>
        <w:rPr>
          <w:rFonts w:ascii="Times New Roman" w:hAnsi="Times New Roman" w:cs="Times New Roman"/>
          <w:sz w:val="24"/>
          <w:szCs w:val="24"/>
        </w:rPr>
        <w:t xml:space="preserve"> with </w:t>
      </w:r>
      <w:proofErr w:type="spellStart"/>
      <w:r>
        <w:rPr>
          <w:rFonts w:ascii="Times New Roman" w:hAnsi="Times New Roman" w:cs="Times New Roman"/>
          <w:sz w:val="24"/>
          <w:szCs w:val="24"/>
        </w:rPr>
        <w:t>self attention</w:t>
      </w:r>
      <w:proofErr w:type="spellEnd"/>
      <w:r>
        <w:rPr>
          <w:rFonts w:ascii="Times New Roman" w:hAnsi="Times New Roman" w:cs="Times New Roman"/>
          <w:sz w:val="24"/>
          <w:szCs w:val="24"/>
        </w:rPr>
        <w:t xml:space="preserve"> followed by feedforward layers. </w:t>
      </w:r>
      <w:r w:rsidR="00CA04CA">
        <w:rPr>
          <w:rFonts w:ascii="Times New Roman" w:hAnsi="Times New Roman" w:cs="Times New Roman"/>
          <w:sz w:val="24"/>
          <w:szCs w:val="24"/>
        </w:rPr>
        <w:t xml:space="preserve">In a Base LLM these objects inside of the Transformer have the “Off the Shelf” pretrained weight values. It uses it’s “broad knowledge” to analyze the prompt and produce the next most statistically likely token in </w:t>
      </w:r>
      <w:proofErr w:type="spellStart"/>
      <w:r w:rsidR="00CA04CA">
        <w:rPr>
          <w:rFonts w:ascii="Times New Roman" w:hAnsi="Times New Roman" w:cs="Times New Roman"/>
          <w:sz w:val="24"/>
          <w:szCs w:val="24"/>
        </w:rPr>
        <w:t>it’s</w:t>
      </w:r>
      <w:proofErr w:type="spellEnd"/>
      <w:r w:rsidR="00CA04CA">
        <w:rPr>
          <w:rFonts w:ascii="Times New Roman" w:hAnsi="Times New Roman" w:cs="Times New Roman"/>
          <w:sz w:val="24"/>
          <w:szCs w:val="24"/>
        </w:rPr>
        <w:t xml:space="preserve"> response.</w:t>
      </w:r>
    </w:p>
    <w:p w14:paraId="1ACFE239" w14:textId="4CBC0FB4" w:rsidR="00CA04CA" w:rsidRDefault="00CA04CA" w:rsidP="007979D5">
      <w:pPr>
        <w:pStyle w:val="ListParagraph"/>
        <w:spacing w:line="360" w:lineRule="auto"/>
        <w:ind w:left="1426"/>
        <w:jc w:val="both"/>
        <w:rPr>
          <w:rFonts w:ascii="Times New Roman" w:hAnsi="Times New Roman" w:cs="Times New Roman"/>
          <w:sz w:val="24"/>
          <w:szCs w:val="24"/>
        </w:rPr>
      </w:pPr>
      <w:r>
        <w:rPr>
          <w:rFonts w:ascii="Times New Roman" w:hAnsi="Times New Roman" w:cs="Times New Roman"/>
          <w:sz w:val="24"/>
          <w:szCs w:val="24"/>
        </w:rPr>
        <w:t xml:space="preserve">Fine Tuning, such as </w:t>
      </w:r>
      <w:proofErr w:type="spellStart"/>
      <w:r>
        <w:rPr>
          <w:rFonts w:ascii="Times New Roman" w:hAnsi="Times New Roman" w:cs="Times New Roman"/>
          <w:sz w:val="24"/>
          <w:szCs w:val="24"/>
        </w:rPr>
        <w:t>LoRA</w:t>
      </w:r>
      <w:proofErr w:type="spellEnd"/>
      <w:r>
        <w:rPr>
          <w:rFonts w:ascii="Times New Roman" w:hAnsi="Times New Roman" w:cs="Times New Roman"/>
          <w:sz w:val="24"/>
          <w:szCs w:val="24"/>
        </w:rPr>
        <w:t xml:space="preserve"> Fine Tuning, is the process in which projection matrices created from the new knowledge source are inserted into very specific spots in the transformer to alter the output of a layer before it is passed on to the next layer. This allows training the Base LLM on data outside of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initial training source, directly changing the way it behaves, without having to retrain the entire model.</w:t>
      </w:r>
    </w:p>
    <w:p w14:paraId="2CFB502E" w14:textId="761D4504" w:rsidR="00CA04CA" w:rsidRPr="007979D5" w:rsidRDefault="00CA04CA" w:rsidP="007979D5">
      <w:pPr>
        <w:pStyle w:val="ListParagraph"/>
        <w:spacing w:line="360" w:lineRule="auto"/>
        <w:ind w:left="1426"/>
        <w:jc w:val="both"/>
        <w:rPr>
          <w:rFonts w:ascii="Times New Roman" w:hAnsi="Times New Roman" w:cs="Times New Roman"/>
          <w:sz w:val="24"/>
          <w:szCs w:val="24"/>
        </w:rPr>
      </w:pPr>
      <w:r>
        <w:rPr>
          <w:rFonts w:ascii="Times New Roman" w:hAnsi="Times New Roman" w:cs="Times New Roman"/>
          <w:sz w:val="24"/>
          <w:szCs w:val="24"/>
        </w:rPr>
        <w:t xml:space="preserve">I am working on implementing a good example of </w:t>
      </w:r>
      <w:proofErr w:type="spellStart"/>
      <w:r>
        <w:rPr>
          <w:rFonts w:ascii="Times New Roman" w:hAnsi="Times New Roman" w:cs="Times New Roman"/>
          <w:sz w:val="24"/>
          <w:szCs w:val="24"/>
        </w:rPr>
        <w:t>LoRA</w:t>
      </w:r>
      <w:proofErr w:type="spellEnd"/>
      <w:r>
        <w:rPr>
          <w:rFonts w:ascii="Times New Roman" w:hAnsi="Times New Roman" w:cs="Times New Roman"/>
          <w:sz w:val="24"/>
          <w:szCs w:val="24"/>
        </w:rPr>
        <w:t xml:space="preserve"> fine tuning at work. In a previous question I had talked about a SQL generator that interrogates a database. Currently I gave the LLM my database schema in it’s prompt so it can reference it when generating queries. Soon I am going to fine tune the model to my database so it insert lower level matrices at critical points in the Base LLM to fine tune it to my specific application.</w:t>
      </w:r>
    </w:p>
    <w:p w14:paraId="27E77A39" w14:textId="77777777" w:rsidR="009632F0" w:rsidRDefault="009632F0" w:rsidP="00422AC5">
      <w:pPr>
        <w:pStyle w:val="ListParagraph"/>
        <w:ind w:left="1069"/>
        <w:jc w:val="both"/>
        <w:rPr>
          <w:rFonts w:ascii="Times New Roman" w:hAnsi="Times New Roman" w:cs="Times New Roman"/>
          <w:color w:val="FF0000"/>
          <w:sz w:val="24"/>
          <w:szCs w:val="24"/>
        </w:rPr>
      </w:pPr>
    </w:p>
    <w:p w14:paraId="765ECFCC" w14:textId="77777777" w:rsidR="00F077EA" w:rsidRPr="00957367" w:rsidRDefault="00F077EA" w:rsidP="00957367">
      <w:pPr>
        <w:jc w:val="both"/>
        <w:rPr>
          <w:color w:val="FF0000"/>
        </w:rPr>
      </w:pPr>
    </w:p>
    <w:p w14:paraId="60800C38" w14:textId="483524A9" w:rsidR="00422AC5" w:rsidRPr="009C1976" w:rsidRDefault="00422AC5" w:rsidP="00422AC5">
      <w:pPr>
        <w:pStyle w:val="ListParagraph"/>
        <w:ind w:left="709"/>
        <w:jc w:val="right"/>
        <w:rPr>
          <w:rFonts w:ascii="Courier New" w:hAnsi="Courier New" w:cs="Courier New"/>
          <w:sz w:val="20"/>
          <w:szCs w:val="20"/>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2B619CE2" w14:textId="77777777" w:rsidR="00422AC5" w:rsidRPr="00DA1739" w:rsidRDefault="00422AC5" w:rsidP="00422AC5">
      <w:pPr>
        <w:pStyle w:val="ListParagraph"/>
        <w:spacing w:after="120" w:line="240" w:lineRule="auto"/>
        <w:ind w:left="0"/>
        <w:contextualSpacing w:val="0"/>
        <w:jc w:val="center"/>
        <w:rPr>
          <w:rFonts w:ascii="Times New Roman" w:hAnsi="Times New Roman" w:cs="Times New Roman"/>
        </w:rPr>
      </w:pPr>
      <w:r w:rsidRPr="00DA1739">
        <w:rPr>
          <w:rFonts w:ascii="Times New Roman" w:hAnsi="Times New Roman" w:cs="Times New Roman"/>
          <w:sz w:val="24"/>
          <w:szCs w:val="24"/>
        </w:rPr>
        <w:t>~~~~~~~~~~~~~~~~~~~~~~~~~~~~~~</w:t>
      </w:r>
    </w:p>
    <w:p w14:paraId="7CCA4C4B" w14:textId="77777777" w:rsidR="003415E1" w:rsidRDefault="003415E1" w:rsidP="003415E1">
      <w:pPr>
        <w:jc w:val="right"/>
        <w:rPr>
          <w:lang w:val="en-AU"/>
        </w:rPr>
      </w:pPr>
      <w:r>
        <w:rPr>
          <w:noProof/>
          <w:lang w:eastAsia="en-US"/>
        </w:rPr>
        <mc:AlternateContent>
          <mc:Choice Requires="wps">
            <w:drawing>
              <wp:anchor distT="0" distB="0" distL="114300" distR="114300" simplePos="0" relativeHeight="251687936" behindDoc="0" locked="0" layoutInCell="1" allowOverlap="1" wp14:anchorId="0A9C0F17" wp14:editId="1FFB95E9">
                <wp:simplePos x="0" y="0"/>
                <wp:positionH relativeFrom="margin">
                  <wp:posOffset>43815</wp:posOffset>
                </wp:positionH>
                <wp:positionV relativeFrom="paragraph">
                  <wp:posOffset>95250</wp:posOffset>
                </wp:positionV>
                <wp:extent cx="5616000" cy="0"/>
                <wp:effectExtent l="0" t="0" r="2286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616000" cy="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CF31911">
              <v:line id="Straight Connector 19" style="position:absolute;flip:x 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windowText" strokeweight="2pt" from="3.45pt,7.5pt" to="445.65pt,7.5pt" w14:anchorId="134351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">
                <v:stroke joinstyle="miter"/>
                <o:lock v:ext="edit" shapetype="f"/>
                <w10:wrap anchorx="margin"/>
              </v:line>
            </w:pict>
          </mc:Fallback>
        </mc:AlternateContent>
      </w:r>
    </w:p>
    <w:p w14:paraId="77DDCD75" w14:textId="77777777" w:rsidR="003415E1" w:rsidRDefault="003415E1" w:rsidP="003415E1">
      <w:pPr>
        <w:bidi w:val="0"/>
        <w:jc w:val="center"/>
      </w:pPr>
      <w:r>
        <w:rPr>
          <w:b/>
          <w:bCs/>
          <w:sz w:val="40"/>
          <w:szCs w:val="40"/>
          <w:lang w:val="en-AU"/>
        </w:rPr>
        <w:t>End of Examination… Good Luck!</w:t>
      </w:r>
    </w:p>
    <w:sectPr w:rsidR="003415E1" w:rsidSect="0039534A">
      <w:headerReference w:type="default" r:id="rId8"/>
      <w:footerReference w:type="default" r:id="rId9"/>
      <w:headerReference w:type="first" r:id="rId10"/>
      <w:footerReference w:type="first" r:id="rId11"/>
      <w:pgSz w:w="11906" w:h="16838"/>
      <w:pgMar w:top="1571" w:right="1440" w:bottom="1440" w:left="1440" w:header="708" w:footer="8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66CF" w14:textId="77777777" w:rsidR="00C21D1B" w:rsidRDefault="00C21D1B" w:rsidP="0039534A">
      <w:r>
        <w:separator/>
      </w:r>
    </w:p>
  </w:endnote>
  <w:endnote w:type="continuationSeparator" w:id="0">
    <w:p w14:paraId="4D47E0AA" w14:textId="77777777" w:rsidR="00C21D1B" w:rsidRDefault="00C21D1B" w:rsidP="00395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0B71" w14:textId="04BF250C" w:rsidR="0039534A" w:rsidRDefault="0039534A" w:rsidP="0039534A">
    <w:pPr>
      <w:pStyle w:val="Footer"/>
      <w:bidi w:val="0"/>
      <w:jc w:val="center"/>
    </w:pPr>
    <w:r>
      <w:rPr>
        <w:noProof/>
        <w:lang w:eastAsia="en-US"/>
      </w:rPr>
      <mc:AlternateContent>
        <mc:Choice Requires="wps">
          <w:drawing>
            <wp:anchor distT="4294967295" distB="4294967295" distL="114300" distR="114300" simplePos="0" relativeHeight="251663360" behindDoc="0" locked="0" layoutInCell="1" allowOverlap="1" wp14:anchorId="1490BD09" wp14:editId="0FB0BAA8">
              <wp:simplePos x="0" y="0"/>
              <wp:positionH relativeFrom="column">
                <wp:posOffset>-681355</wp:posOffset>
              </wp:positionH>
              <wp:positionV relativeFrom="paragraph">
                <wp:posOffset>73025</wp:posOffset>
              </wp:positionV>
              <wp:extent cx="7086600" cy="0"/>
              <wp:effectExtent l="0" t="0" r="19050" b="571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7C51E15">
            <v:line id="Straight Connector 5"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3.65pt,5.75pt" to="504.35pt,5.75pt" w14:anchorId="34B3A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">
              <v:shadow on="t" opacity="24903f" offset="0,.55556mm" origin=",.5"/>
              <o:lock v:ext="edit" shapetype="f"/>
            </v:line>
          </w:pict>
        </mc:Fallback>
      </mc:AlternateContent>
    </w:r>
  </w:p>
  <w:p w14:paraId="4A41D527" w14:textId="7E79A093" w:rsidR="0039534A" w:rsidRDefault="00BF5921" w:rsidP="00F35E89">
    <w:pPr>
      <w:pStyle w:val="Footer"/>
      <w:bidi w:val="0"/>
    </w:pPr>
    <w:r w:rsidRPr="00BF5921">
      <w:t>CSC-446 / CSC-546</w:t>
    </w:r>
    <w:r w:rsidR="003012D4">
      <w:tab/>
    </w:r>
    <w:sdt>
      <w:sdtPr>
        <w:id w:val="2036234155"/>
        <w:docPartObj>
          <w:docPartGallery w:val="Page Numbers (Bottom of Page)"/>
          <w:docPartUnique/>
        </w:docPartObj>
      </w:sdtPr>
      <w:sdtEndPr>
        <w:rPr>
          <w:noProof/>
        </w:rPr>
      </w:sdtEndPr>
      <w:sdtContent>
        <w:r w:rsidR="0039534A">
          <w:fldChar w:fldCharType="begin"/>
        </w:r>
        <w:r w:rsidR="0039534A">
          <w:instrText xml:space="preserve"> PAGE   \* MERGEFORMAT </w:instrText>
        </w:r>
        <w:r w:rsidR="0039534A">
          <w:fldChar w:fldCharType="separate"/>
        </w:r>
        <w:r w:rsidR="004663AD">
          <w:rPr>
            <w:noProof/>
          </w:rPr>
          <w:t>6</w:t>
        </w:r>
        <w:r w:rsidR="0039534A">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3068" w14:textId="77777777" w:rsidR="003012D4" w:rsidRDefault="003012D4" w:rsidP="003012D4">
    <w:pPr>
      <w:pStyle w:val="Footer"/>
      <w:bidi w:val="0"/>
      <w:jc w:val="center"/>
    </w:pPr>
    <w:r>
      <w:rPr>
        <w:noProof/>
        <w:lang w:eastAsia="en-US"/>
      </w:rPr>
      <mc:AlternateContent>
        <mc:Choice Requires="wps">
          <w:drawing>
            <wp:anchor distT="4294967295" distB="4294967295" distL="114300" distR="114300" simplePos="0" relativeHeight="251668480" behindDoc="0" locked="0" layoutInCell="1" allowOverlap="1" wp14:anchorId="292A12DB" wp14:editId="4E22182D">
              <wp:simplePos x="0" y="0"/>
              <wp:positionH relativeFrom="column">
                <wp:posOffset>-681355</wp:posOffset>
              </wp:positionH>
              <wp:positionV relativeFrom="paragraph">
                <wp:posOffset>73025</wp:posOffset>
              </wp:positionV>
              <wp:extent cx="7086600" cy="0"/>
              <wp:effectExtent l="0" t="0" r="19050" b="571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F37DF6E">
            <v:line id="Straight Connector 4"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3.65pt,5.75pt" to="504.35pt,5.75pt" w14:anchorId="1EF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">
              <v:shadow on="t" opacity="24903f" offset="0,.55556mm" origin=",.5"/>
              <o:lock v:ext="edit" shapetype="f"/>
            </v:line>
          </w:pict>
        </mc:Fallback>
      </mc:AlternateContent>
    </w:r>
  </w:p>
  <w:p w14:paraId="100ADC1A" w14:textId="2070CD7B" w:rsidR="003012D4" w:rsidRDefault="00000000" w:rsidP="003012D4">
    <w:pPr>
      <w:pStyle w:val="Footer"/>
      <w:bidi w:val="0"/>
      <w:jc w:val="center"/>
    </w:pPr>
    <w:sdt>
      <w:sdtPr>
        <w:id w:val="-1223439595"/>
        <w:docPartObj>
          <w:docPartGallery w:val="Page Numbers (Bottom of Page)"/>
          <w:docPartUnique/>
        </w:docPartObj>
      </w:sdtPr>
      <w:sdtEndPr>
        <w:rPr>
          <w:noProof/>
        </w:rPr>
      </w:sdtEndPr>
      <w:sdtContent>
        <w:r w:rsidR="003012D4">
          <w:fldChar w:fldCharType="begin"/>
        </w:r>
        <w:r w:rsidR="003012D4">
          <w:instrText xml:space="preserve"> PAGE   \* MERGEFORMAT </w:instrText>
        </w:r>
        <w:r w:rsidR="003012D4">
          <w:fldChar w:fldCharType="separate"/>
        </w:r>
        <w:r w:rsidR="00856E16">
          <w:rPr>
            <w:noProof/>
          </w:rPr>
          <w:t>1</w:t>
        </w:r>
        <w:r w:rsidR="003012D4">
          <w:rPr>
            <w:noProof/>
          </w:rPr>
          <w:fldChar w:fldCharType="end"/>
        </w:r>
      </w:sdtContent>
    </w:sdt>
  </w:p>
  <w:p w14:paraId="0BAA8E84" w14:textId="77777777" w:rsidR="003012D4" w:rsidRDefault="003012D4" w:rsidP="00301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65BED" w14:textId="77777777" w:rsidR="00C21D1B" w:rsidRDefault="00C21D1B" w:rsidP="0039534A">
      <w:bookmarkStart w:id="0" w:name="_Hlk116812270"/>
      <w:bookmarkEnd w:id="0"/>
      <w:r>
        <w:separator/>
      </w:r>
    </w:p>
  </w:footnote>
  <w:footnote w:type="continuationSeparator" w:id="0">
    <w:p w14:paraId="07AF685B" w14:textId="77777777" w:rsidR="00C21D1B" w:rsidRDefault="00C21D1B" w:rsidP="00395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769B" w14:textId="77777777" w:rsidR="000961B1" w:rsidRDefault="000961B1" w:rsidP="000961B1">
    <w:pPr>
      <w:pStyle w:val="Header"/>
      <w:jc w:val="right"/>
      <w:rPr>
        <w:rFonts w:ascii="Verdana" w:hAnsi="Verdana"/>
        <w:noProof/>
        <w:color w:val="6E6C64"/>
        <w:sz w:val="20"/>
        <w:szCs w:val="20"/>
        <w:rtl/>
        <w:lang w:eastAsia="en-GB"/>
      </w:rPr>
    </w:pPr>
  </w:p>
  <w:p w14:paraId="0E2AEDF8" w14:textId="71514C87" w:rsidR="0039534A" w:rsidRDefault="0039534A" w:rsidP="000961B1">
    <w:pPr>
      <w:pStyle w:val="Header"/>
      <w:jc w:val="right"/>
      <w:rPr>
        <w:rFonts w:ascii="Verdana" w:hAnsi="Verdana"/>
        <w:noProof/>
        <w:color w:val="6E6C64"/>
        <w:sz w:val="20"/>
        <w:szCs w:val="20"/>
        <w:rtl/>
        <w:lang w:eastAsia="en-GB"/>
      </w:rPr>
    </w:pPr>
  </w:p>
  <w:p w14:paraId="224D7F44" w14:textId="77777777" w:rsidR="000961B1" w:rsidRDefault="000961B1" w:rsidP="000961B1">
    <w:pPr>
      <w:pStyle w:val="Header"/>
      <w:jc w:val="right"/>
      <w:rPr>
        <w:rFonts w:ascii="Verdana" w:hAnsi="Verdana"/>
        <w:noProof/>
        <w:color w:val="6E6C64"/>
        <w:sz w:val="20"/>
        <w:szCs w:val="20"/>
        <w:rtl/>
        <w:lang w:eastAsia="en-GB"/>
      </w:rPr>
    </w:pPr>
  </w:p>
  <w:p w14:paraId="7F21F15B" w14:textId="7BCF0A3E" w:rsidR="000961B1" w:rsidRPr="000961B1" w:rsidRDefault="00D90261" w:rsidP="000961B1">
    <w:pPr>
      <w:pStyle w:val="Header"/>
      <w:jc w:val="right"/>
      <w:rPr>
        <w:sz w:val="20"/>
        <w:szCs w:val="20"/>
      </w:rPr>
    </w:pPr>
    <w:r w:rsidRPr="00252EF1">
      <w:rPr>
        <w:rFonts w:asciiTheme="majorBidi" w:hAnsiTheme="majorBidi" w:cstheme="majorBidi"/>
        <w:noProof/>
      </w:rPr>
      <w:drawing>
        <wp:inline distT="0" distB="0" distL="0" distR="0" wp14:anchorId="50C8F57E" wp14:editId="6F9C237E">
          <wp:extent cx="5055870" cy="326571"/>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098577" cy="329330"/>
                  </a:xfrm>
                  <a:prstGeom prst="rect">
                    <a:avLst/>
                  </a:prstGeom>
                </pic:spPr>
              </pic:pic>
            </a:graphicData>
          </a:graphic>
        </wp:inline>
      </w:drawing>
    </w:r>
  </w:p>
  <w:p w14:paraId="1FF7F3E0" w14:textId="592814EA" w:rsidR="0039534A" w:rsidRDefault="0039534A" w:rsidP="006822B8">
    <w:pPr>
      <w:pStyle w:val="Header"/>
      <w:bidi w:val="0"/>
      <w:jc w:val="both"/>
    </w:pPr>
    <w:r w:rsidRPr="006822B8">
      <w:rPr>
        <w:noProof/>
        <w:color w:val="FFFFFF" w:themeColor="background1"/>
        <w:lang w:eastAsia="en-US"/>
      </w:rPr>
      <mc:AlternateContent>
        <mc:Choice Requires="wps">
          <w:drawing>
            <wp:anchor distT="4294967295" distB="4294967295" distL="114300" distR="114300" simplePos="0" relativeHeight="251661312" behindDoc="0" locked="0" layoutInCell="1" allowOverlap="1" wp14:anchorId="0175A8DB" wp14:editId="19DB7E80">
              <wp:simplePos x="0" y="0"/>
              <wp:positionH relativeFrom="column">
                <wp:posOffset>-731190</wp:posOffset>
              </wp:positionH>
              <wp:positionV relativeFrom="paragraph">
                <wp:posOffset>224155</wp:posOffset>
              </wp:positionV>
              <wp:extent cx="7086600" cy="0"/>
              <wp:effectExtent l="0" t="0" r="19050" b="571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06860A2">
            <v:line id="Straight Connector 12"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7.55pt,17.65pt" to="500.45pt,17.65pt" w14:anchorId="541D6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">
              <v:shadow on="t" opacity="24903f" offset="0,.55556mm" origin=",.5"/>
              <o:lock v:ext="edit" shapetype="f"/>
            </v:line>
          </w:pict>
        </mc:Fallback>
      </mc:AlternateContent>
    </w:r>
    <w:r w:rsidR="006822B8" w:rsidRPr="006822B8">
      <w:rPr>
        <w:color w:val="FFFFFF" w:themeColor="background1"/>
        <w:sz w:val="10"/>
        <w:szCs w:val="10"/>
      </w:rPr>
      <w:t>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0247" w14:textId="22C78C82" w:rsidR="003012D4" w:rsidRDefault="00EC14B7" w:rsidP="00EC14B7">
    <w:pPr>
      <w:pStyle w:val="Header"/>
      <w:jc w:val="right"/>
      <w:rPr>
        <w:rFonts w:ascii="Verdana" w:hAnsi="Verdana"/>
        <w:noProof/>
        <w:color w:val="6E6C64"/>
        <w:sz w:val="20"/>
        <w:szCs w:val="20"/>
        <w:lang w:eastAsia="en-GB"/>
      </w:rPr>
    </w:pPr>
    <w:r>
      <w:rPr>
        <w:noProof/>
        <w:lang w:eastAsia="en-US"/>
      </w:rPr>
      <w:drawing>
        <wp:inline distT="0" distB="0" distL="0" distR="0" wp14:anchorId="5C6618B6" wp14:editId="53CEF4E1">
          <wp:extent cx="1704975" cy="400047"/>
          <wp:effectExtent l="0" t="0" r="0" b="635"/>
          <wp:docPr id="25"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 IMAGE.png"/>
                  <pic:cNvPicPr/>
                </pic:nvPicPr>
                <pic:blipFill>
                  <a:blip r:embed="rId1">
                    <a:extLst>
                      <a:ext uri="{28A0092B-C50C-407E-A947-70E740481C1C}">
                        <a14:useLocalDpi xmlns:a14="http://schemas.microsoft.com/office/drawing/2010/main" val="0"/>
                      </a:ext>
                    </a:extLst>
                  </a:blip>
                  <a:stretch>
                    <a:fillRect/>
                  </a:stretch>
                </pic:blipFill>
                <pic:spPr>
                  <a:xfrm>
                    <a:off x="0" y="0"/>
                    <a:ext cx="1725157" cy="404782"/>
                  </a:xfrm>
                  <a:prstGeom prst="rect">
                    <a:avLst/>
                  </a:prstGeom>
                </pic:spPr>
              </pic:pic>
            </a:graphicData>
          </a:graphic>
        </wp:inline>
      </w:drawing>
    </w:r>
  </w:p>
  <w:p w14:paraId="27D2108E" w14:textId="1E32AAE9" w:rsidR="006822B8" w:rsidRDefault="006822B8" w:rsidP="003012D4">
    <w:pPr>
      <w:pStyle w:val="Header"/>
      <w:rPr>
        <w:rtl/>
      </w:rPr>
    </w:pPr>
  </w:p>
  <w:p w14:paraId="01D8E2E4" w14:textId="77777777" w:rsidR="00EC14B7" w:rsidRPr="000961B1" w:rsidRDefault="00EC14B7" w:rsidP="00EC14B7">
    <w:pPr>
      <w:ind w:left="-2340"/>
      <w:jc w:val="right"/>
      <w:rPr>
        <w:b/>
        <w:bCs/>
        <w:i/>
        <w:iCs/>
        <w:sz w:val="20"/>
        <w:szCs w:val="20"/>
      </w:rPr>
    </w:pPr>
    <w:r w:rsidRPr="000961B1">
      <w:rPr>
        <w:b/>
        <w:bCs/>
        <w:i/>
        <w:iCs/>
        <w:sz w:val="20"/>
        <w:szCs w:val="20"/>
      </w:rPr>
      <w:t>School of Engineering and Computer Science (SECS)</w:t>
    </w:r>
  </w:p>
  <w:p w14:paraId="18D36BBD" w14:textId="78850543" w:rsidR="00EC14B7" w:rsidRPr="000961B1" w:rsidRDefault="00EC14B7" w:rsidP="00EC14B7">
    <w:pPr>
      <w:pStyle w:val="Header"/>
      <w:jc w:val="right"/>
      <w:rPr>
        <w:sz w:val="20"/>
        <w:szCs w:val="20"/>
      </w:rPr>
    </w:pPr>
    <w:r w:rsidRPr="000961B1">
      <w:rPr>
        <w:b/>
        <w:bCs/>
        <w:i/>
        <w:iCs/>
        <w:sz w:val="20"/>
        <w:szCs w:val="20"/>
      </w:rPr>
      <w:t>Department of Computer Science and Engineering</w:t>
    </w:r>
  </w:p>
  <w:p w14:paraId="16DA1159" w14:textId="0B9F2F4B" w:rsidR="003012D4" w:rsidRDefault="003012D4" w:rsidP="006822B8">
    <w:pPr>
      <w:pStyle w:val="Header"/>
      <w:bidi w:val="0"/>
    </w:pPr>
    <w:r w:rsidRPr="006822B8">
      <w:rPr>
        <w:noProof/>
        <w:color w:val="FFFFFF" w:themeColor="background1"/>
        <w:lang w:eastAsia="en-US"/>
      </w:rPr>
      <mc:AlternateContent>
        <mc:Choice Requires="wps">
          <w:drawing>
            <wp:anchor distT="4294967295" distB="4294967295" distL="114300" distR="114300" simplePos="0" relativeHeight="251666432" behindDoc="0" locked="0" layoutInCell="1" allowOverlap="1" wp14:anchorId="2118CA27" wp14:editId="4F100279">
              <wp:simplePos x="0" y="0"/>
              <wp:positionH relativeFrom="column">
                <wp:posOffset>-731190</wp:posOffset>
              </wp:positionH>
              <wp:positionV relativeFrom="paragraph">
                <wp:posOffset>224155</wp:posOffset>
              </wp:positionV>
              <wp:extent cx="7086600" cy="0"/>
              <wp:effectExtent l="0" t="0" r="19050" b="571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8501D6">
            <v:line id="Straight Connector 2"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7.55pt,17.65pt" to="500.45pt,17.65pt" w14:anchorId="691FCB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">
              <v:shadow on="t" opacity="24903f" offset="0,.55556mm" origin=",.5"/>
              <o:lock v:ext="edit" shapetype="f"/>
            </v:line>
          </w:pict>
        </mc:Fallback>
      </mc:AlternateContent>
    </w:r>
    <w:r w:rsidR="006822B8" w:rsidRPr="006822B8">
      <w:rPr>
        <w:color w:val="FFFFFF" w:themeColor="background1"/>
        <w:sz w:val="10"/>
        <w:szCs w:val="10"/>
      </w:rPr>
      <w:t>RM</w:t>
    </w:r>
  </w:p>
  <w:p w14:paraId="0A36116C" w14:textId="77777777" w:rsidR="003012D4" w:rsidRPr="003012D4" w:rsidRDefault="003012D4" w:rsidP="00301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0F2"/>
    <w:multiLevelType w:val="hybridMultilevel"/>
    <w:tmpl w:val="F7A62992"/>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36E43FE"/>
    <w:multiLevelType w:val="hybridMultilevel"/>
    <w:tmpl w:val="7BA4D7D2"/>
    <w:lvl w:ilvl="0" w:tplc="38546EB4">
      <w:start w:val="1"/>
      <w:numFmt w:val="upperLetter"/>
      <w:lvlText w:val="%1)"/>
      <w:lvlJc w:val="left"/>
      <w:pPr>
        <w:ind w:left="600" w:hanging="360"/>
      </w:pPr>
      <w:rPr>
        <w:rFonts w:asciiTheme="majorBidi" w:hAnsiTheme="majorBidi" w:cstheme="majorBidi" w:hint="default"/>
        <w:b/>
        <w:sz w:val="24"/>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04EC0955"/>
    <w:multiLevelType w:val="hybridMultilevel"/>
    <w:tmpl w:val="6492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218CA"/>
    <w:multiLevelType w:val="hybridMultilevel"/>
    <w:tmpl w:val="6E1EE0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F8751A9"/>
    <w:multiLevelType w:val="hybridMultilevel"/>
    <w:tmpl w:val="8AD6D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722C8"/>
    <w:multiLevelType w:val="hybridMultilevel"/>
    <w:tmpl w:val="3A86B0E0"/>
    <w:lvl w:ilvl="0" w:tplc="0A420020">
      <w:start w:val="1"/>
      <w:numFmt w:val="bullet"/>
      <w:lvlText w:val=""/>
      <w:lvlJc w:val="left"/>
      <w:pPr>
        <w:tabs>
          <w:tab w:val="num" w:pos="720"/>
        </w:tabs>
        <w:ind w:left="720" w:hanging="360"/>
      </w:pPr>
      <w:rPr>
        <w:rFonts w:ascii="Symbol" w:hAnsi="Symbol" w:hint="default"/>
      </w:rPr>
    </w:lvl>
    <w:lvl w:ilvl="1" w:tplc="3FEC8D6E" w:tentative="1">
      <w:start w:val="1"/>
      <w:numFmt w:val="bullet"/>
      <w:lvlText w:val=""/>
      <w:lvlJc w:val="left"/>
      <w:pPr>
        <w:tabs>
          <w:tab w:val="num" w:pos="1440"/>
        </w:tabs>
        <w:ind w:left="1440" w:hanging="360"/>
      </w:pPr>
      <w:rPr>
        <w:rFonts w:ascii="Symbol" w:hAnsi="Symbol" w:hint="default"/>
      </w:rPr>
    </w:lvl>
    <w:lvl w:ilvl="2" w:tplc="17A0A4F0" w:tentative="1">
      <w:start w:val="1"/>
      <w:numFmt w:val="bullet"/>
      <w:lvlText w:val=""/>
      <w:lvlJc w:val="left"/>
      <w:pPr>
        <w:tabs>
          <w:tab w:val="num" w:pos="2160"/>
        </w:tabs>
        <w:ind w:left="2160" w:hanging="360"/>
      </w:pPr>
      <w:rPr>
        <w:rFonts w:ascii="Symbol" w:hAnsi="Symbol" w:hint="default"/>
      </w:rPr>
    </w:lvl>
    <w:lvl w:ilvl="3" w:tplc="144E6392" w:tentative="1">
      <w:start w:val="1"/>
      <w:numFmt w:val="bullet"/>
      <w:lvlText w:val=""/>
      <w:lvlJc w:val="left"/>
      <w:pPr>
        <w:tabs>
          <w:tab w:val="num" w:pos="2880"/>
        </w:tabs>
        <w:ind w:left="2880" w:hanging="360"/>
      </w:pPr>
      <w:rPr>
        <w:rFonts w:ascii="Symbol" w:hAnsi="Symbol" w:hint="default"/>
      </w:rPr>
    </w:lvl>
    <w:lvl w:ilvl="4" w:tplc="49B2B9CC" w:tentative="1">
      <w:start w:val="1"/>
      <w:numFmt w:val="bullet"/>
      <w:lvlText w:val=""/>
      <w:lvlJc w:val="left"/>
      <w:pPr>
        <w:tabs>
          <w:tab w:val="num" w:pos="3600"/>
        </w:tabs>
        <w:ind w:left="3600" w:hanging="360"/>
      </w:pPr>
      <w:rPr>
        <w:rFonts w:ascii="Symbol" w:hAnsi="Symbol" w:hint="default"/>
      </w:rPr>
    </w:lvl>
    <w:lvl w:ilvl="5" w:tplc="53EA9184" w:tentative="1">
      <w:start w:val="1"/>
      <w:numFmt w:val="bullet"/>
      <w:lvlText w:val=""/>
      <w:lvlJc w:val="left"/>
      <w:pPr>
        <w:tabs>
          <w:tab w:val="num" w:pos="4320"/>
        </w:tabs>
        <w:ind w:left="4320" w:hanging="360"/>
      </w:pPr>
      <w:rPr>
        <w:rFonts w:ascii="Symbol" w:hAnsi="Symbol" w:hint="default"/>
      </w:rPr>
    </w:lvl>
    <w:lvl w:ilvl="6" w:tplc="FF1425FE" w:tentative="1">
      <w:start w:val="1"/>
      <w:numFmt w:val="bullet"/>
      <w:lvlText w:val=""/>
      <w:lvlJc w:val="left"/>
      <w:pPr>
        <w:tabs>
          <w:tab w:val="num" w:pos="5040"/>
        </w:tabs>
        <w:ind w:left="5040" w:hanging="360"/>
      </w:pPr>
      <w:rPr>
        <w:rFonts w:ascii="Symbol" w:hAnsi="Symbol" w:hint="default"/>
      </w:rPr>
    </w:lvl>
    <w:lvl w:ilvl="7" w:tplc="FD543FB4" w:tentative="1">
      <w:start w:val="1"/>
      <w:numFmt w:val="bullet"/>
      <w:lvlText w:val=""/>
      <w:lvlJc w:val="left"/>
      <w:pPr>
        <w:tabs>
          <w:tab w:val="num" w:pos="5760"/>
        </w:tabs>
        <w:ind w:left="5760" w:hanging="360"/>
      </w:pPr>
      <w:rPr>
        <w:rFonts w:ascii="Symbol" w:hAnsi="Symbol" w:hint="default"/>
      </w:rPr>
    </w:lvl>
    <w:lvl w:ilvl="8" w:tplc="47C49F6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6BC6588"/>
    <w:multiLevelType w:val="hybridMultilevel"/>
    <w:tmpl w:val="55168CFE"/>
    <w:lvl w:ilvl="0" w:tplc="5D5C09A4">
      <w:start w:val="1"/>
      <w:numFmt w:val="decimal"/>
      <w:lvlText w:val="%1."/>
      <w:lvlJc w:val="left"/>
      <w:pPr>
        <w:ind w:left="630" w:hanging="360"/>
      </w:pPr>
      <w:rPr>
        <w:b w:val="0"/>
        <w:color w:val="auto"/>
      </w:rPr>
    </w:lvl>
    <w:lvl w:ilvl="1" w:tplc="08090019">
      <w:start w:val="1"/>
      <w:numFmt w:val="lowerLetter"/>
      <w:lvlText w:val="%2."/>
      <w:lvlJc w:val="left"/>
      <w:pPr>
        <w:ind w:left="108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4D8EA6E8">
      <w:start w:val="3"/>
      <w:numFmt w:val="upperLetter"/>
      <w:lvlText w:val="%5)"/>
      <w:lvlJc w:val="left"/>
      <w:pPr>
        <w:ind w:left="3240" w:hanging="360"/>
      </w:pPr>
      <w:rPr>
        <w:rFonts w:ascii="Times New Roman" w:hAnsi="Times New Roman" w:cs="Times New Roman" w:hint="default"/>
        <w:b/>
        <w:bCs w:val="0"/>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6E92142"/>
    <w:multiLevelType w:val="hybridMultilevel"/>
    <w:tmpl w:val="54384B1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9494182"/>
    <w:multiLevelType w:val="hybridMultilevel"/>
    <w:tmpl w:val="C84A5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B4866"/>
    <w:multiLevelType w:val="hybridMultilevel"/>
    <w:tmpl w:val="4B16EBE4"/>
    <w:lvl w:ilvl="0" w:tplc="38EE6468">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1C08047C"/>
    <w:multiLevelType w:val="multilevel"/>
    <w:tmpl w:val="708AC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D4C2CF6"/>
    <w:multiLevelType w:val="hybridMultilevel"/>
    <w:tmpl w:val="1B5CF0D0"/>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2" w15:restartNumberingAfterBreak="0">
    <w:nsid w:val="1E916619"/>
    <w:multiLevelType w:val="hybridMultilevel"/>
    <w:tmpl w:val="A6DA6286"/>
    <w:lvl w:ilvl="0" w:tplc="0A9AF860">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E0A91"/>
    <w:multiLevelType w:val="hybridMultilevel"/>
    <w:tmpl w:val="4E6C17FA"/>
    <w:lvl w:ilvl="0" w:tplc="E1B0BCBE">
      <w:start w:val="1"/>
      <w:numFmt w:val="lowerLetter"/>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576AB0"/>
    <w:multiLevelType w:val="hybridMultilevel"/>
    <w:tmpl w:val="5BF6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502FA"/>
    <w:multiLevelType w:val="hybridMultilevel"/>
    <w:tmpl w:val="CC8A70EE"/>
    <w:lvl w:ilvl="0" w:tplc="04090015">
      <w:start w:val="1"/>
      <w:numFmt w:val="upp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39F7088B"/>
    <w:multiLevelType w:val="hybridMultilevel"/>
    <w:tmpl w:val="05BE9F66"/>
    <w:lvl w:ilvl="0" w:tplc="FFFFFFFF">
      <w:start w:val="1"/>
      <w:numFmt w:val="lowerLetter"/>
      <w:lvlText w:val="%1."/>
      <w:lvlJc w:val="left"/>
      <w:pPr>
        <w:ind w:left="1080" w:hanging="360"/>
      </w:pPr>
      <w:rPr>
        <w:rFonts w:ascii="Times New Roman" w:eastAsia="Times New Roman" w:hAnsi="Times New Roman" w:cs="Times New Roman"/>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B794F12"/>
    <w:multiLevelType w:val="hybridMultilevel"/>
    <w:tmpl w:val="4D02CBD4"/>
    <w:lvl w:ilvl="0" w:tplc="014888FA">
      <w:start w:val="1"/>
      <w:numFmt w:val="bullet"/>
      <w:lvlText w:val="•"/>
      <w:lvlJc w:val="left"/>
      <w:pPr>
        <w:tabs>
          <w:tab w:val="num" w:pos="720"/>
        </w:tabs>
        <w:ind w:left="720" w:hanging="360"/>
      </w:pPr>
      <w:rPr>
        <w:rFonts w:ascii="Times New Roman" w:hAnsi="Times New Roman" w:hint="default"/>
      </w:rPr>
    </w:lvl>
    <w:lvl w:ilvl="1" w:tplc="5AF60804" w:tentative="1">
      <w:start w:val="1"/>
      <w:numFmt w:val="bullet"/>
      <w:lvlText w:val="•"/>
      <w:lvlJc w:val="left"/>
      <w:pPr>
        <w:tabs>
          <w:tab w:val="num" w:pos="1440"/>
        </w:tabs>
        <w:ind w:left="1440" w:hanging="360"/>
      </w:pPr>
      <w:rPr>
        <w:rFonts w:ascii="Times New Roman" w:hAnsi="Times New Roman" w:hint="default"/>
      </w:rPr>
    </w:lvl>
    <w:lvl w:ilvl="2" w:tplc="F022ECAE" w:tentative="1">
      <w:start w:val="1"/>
      <w:numFmt w:val="bullet"/>
      <w:lvlText w:val="•"/>
      <w:lvlJc w:val="left"/>
      <w:pPr>
        <w:tabs>
          <w:tab w:val="num" w:pos="2160"/>
        </w:tabs>
        <w:ind w:left="2160" w:hanging="360"/>
      </w:pPr>
      <w:rPr>
        <w:rFonts w:ascii="Times New Roman" w:hAnsi="Times New Roman" w:hint="default"/>
      </w:rPr>
    </w:lvl>
    <w:lvl w:ilvl="3" w:tplc="89A64A1A" w:tentative="1">
      <w:start w:val="1"/>
      <w:numFmt w:val="bullet"/>
      <w:lvlText w:val="•"/>
      <w:lvlJc w:val="left"/>
      <w:pPr>
        <w:tabs>
          <w:tab w:val="num" w:pos="2880"/>
        </w:tabs>
        <w:ind w:left="2880" w:hanging="360"/>
      </w:pPr>
      <w:rPr>
        <w:rFonts w:ascii="Times New Roman" w:hAnsi="Times New Roman" w:hint="default"/>
      </w:rPr>
    </w:lvl>
    <w:lvl w:ilvl="4" w:tplc="23026B1E" w:tentative="1">
      <w:start w:val="1"/>
      <w:numFmt w:val="bullet"/>
      <w:lvlText w:val="•"/>
      <w:lvlJc w:val="left"/>
      <w:pPr>
        <w:tabs>
          <w:tab w:val="num" w:pos="3600"/>
        </w:tabs>
        <w:ind w:left="3600" w:hanging="360"/>
      </w:pPr>
      <w:rPr>
        <w:rFonts w:ascii="Times New Roman" w:hAnsi="Times New Roman" w:hint="default"/>
      </w:rPr>
    </w:lvl>
    <w:lvl w:ilvl="5" w:tplc="B8F03D18" w:tentative="1">
      <w:start w:val="1"/>
      <w:numFmt w:val="bullet"/>
      <w:lvlText w:val="•"/>
      <w:lvlJc w:val="left"/>
      <w:pPr>
        <w:tabs>
          <w:tab w:val="num" w:pos="4320"/>
        </w:tabs>
        <w:ind w:left="4320" w:hanging="360"/>
      </w:pPr>
      <w:rPr>
        <w:rFonts w:ascii="Times New Roman" w:hAnsi="Times New Roman" w:hint="default"/>
      </w:rPr>
    </w:lvl>
    <w:lvl w:ilvl="6" w:tplc="2F90097A" w:tentative="1">
      <w:start w:val="1"/>
      <w:numFmt w:val="bullet"/>
      <w:lvlText w:val="•"/>
      <w:lvlJc w:val="left"/>
      <w:pPr>
        <w:tabs>
          <w:tab w:val="num" w:pos="5040"/>
        </w:tabs>
        <w:ind w:left="5040" w:hanging="360"/>
      </w:pPr>
      <w:rPr>
        <w:rFonts w:ascii="Times New Roman" w:hAnsi="Times New Roman" w:hint="default"/>
      </w:rPr>
    </w:lvl>
    <w:lvl w:ilvl="7" w:tplc="D82228E6" w:tentative="1">
      <w:start w:val="1"/>
      <w:numFmt w:val="bullet"/>
      <w:lvlText w:val="•"/>
      <w:lvlJc w:val="left"/>
      <w:pPr>
        <w:tabs>
          <w:tab w:val="num" w:pos="5760"/>
        </w:tabs>
        <w:ind w:left="5760" w:hanging="360"/>
      </w:pPr>
      <w:rPr>
        <w:rFonts w:ascii="Times New Roman" w:hAnsi="Times New Roman" w:hint="default"/>
      </w:rPr>
    </w:lvl>
    <w:lvl w:ilvl="8" w:tplc="8E9EBA5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B8E025E"/>
    <w:multiLevelType w:val="hybridMultilevel"/>
    <w:tmpl w:val="8F24CC74"/>
    <w:lvl w:ilvl="0" w:tplc="1708FC26">
      <w:start w:val="1"/>
      <w:numFmt w:val="decimal"/>
      <w:lvlText w:val="Q%1)"/>
      <w:lvlJc w:val="left"/>
      <w:pPr>
        <w:ind w:left="720" w:hanging="360"/>
      </w:pPr>
      <w:rPr>
        <w:rFonts w:hint="default"/>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DC752D"/>
    <w:multiLevelType w:val="hybridMultilevel"/>
    <w:tmpl w:val="A32EBC96"/>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EB1580"/>
    <w:multiLevelType w:val="hybridMultilevel"/>
    <w:tmpl w:val="DBE220E2"/>
    <w:lvl w:ilvl="0" w:tplc="E1B0BCBE">
      <w:start w:val="1"/>
      <w:numFmt w:val="lowerLetter"/>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E81A2B"/>
    <w:multiLevelType w:val="hybridMultilevel"/>
    <w:tmpl w:val="6EA07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F35E49"/>
    <w:multiLevelType w:val="hybridMultilevel"/>
    <w:tmpl w:val="A524CD18"/>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3" w15:restartNumberingAfterBreak="0">
    <w:nsid w:val="4DC07214"/>
    <w:multiLevelType w:val="hybridMultilevel"/>
    <w:tmpl w:val="80EA24CA"/>
    <w:lvl w:ilvl="0" w:tplc="08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4E36CC"/>
    <w:multiLevelType w:val="hybridMultilevel"/>
    <w:tmpl w:val="FBD01F12"/>
    <w:lvl w:ilvl="0" w:tplc="657E284A">
      <w:start w:val="1"/>
      <w:numFmt w:val="bullet"/>
      <w:lvlText w:val="•"/>
      <w:lvlJc w:val="left"/>
      <w:pPr>
        <w:tabs>
          <w:tab w:val="num" w:pos="720"/>
        </w:tabs>
        <w:ind w:left="720" w:hanging="360"/>
      </w:pPr>
      <w:rPr>
        <w:rFonts w:ascii="Times New Roman" w:hAnsi="Times New Roman" w:hint="default"/>
      </w:rPr>
    </w:lvl>
    <w:lvl w:ilvl="1" w:tplc="1F7C330E" w:tentative="1">
      <w:start w:val="1"/>
      <w:numFmt w:val="bullet"/>
      <w:lvlText w:val="•"/>
      <w:lvlJc w:val="left"/>
      <w:pPr>
        <w:tabs>
          <w:tab w:val="num" w:pos="1440"/>
        </w:tabs>
        <w:ind w:left="1440" w:hanging="360"/>
      </w:pPr>
      <w:rPr>
        <w:rFonts w:ascii="Times New Roman" w:hAnsi="Times New Roman" w:hint="default"/>
      </w:rPr>
    </w:lvl>
    <w:lvl w:ilvl="2" w:tplc="1E667938" w:tentative="1">
      <w:start w:val="1"/>
      <w:numFmt w:val="bullet"/>
      <w:lvlText w:val="•"/>
      <w:lvlJc w:val="left"/>
      <w:pPr>
        <w:tabs>
          <w:tab w:val="num" w:pos="2160"/>
        </w:tabs>
        <w:ind w:left="2160" w:hanging="360"/>
      </w:pPr>
      <w:rPr>
        <w:rFonts w:ascii="Times New Roman" w:hAnsi="Times New Roman" w:hint="default"/>
      </w:rPr>
    </w:lvl>
    <w:lvl w:ilvl="3" w:tplc="CBCCFC22" w:tentative="1">
      <w:start w:val="1"/>
      <w:numFmt w:val="bullet"/>
      <w:lvlText w:val="•"/>
      <w:lvlJc w:val="left"/>
      <w:pPr>
        <w:tabs>
          <w:tab w:val="num" w:pos="2880"/>
        </w:tabs>
        <w:ind w:left="2880" w:hanging="360"/>
      </w:pPr>
      <w:rPr>
        <w:rFonts w:ascii="Times New Roman" w:hAnsi="Times New Roman" w:hint="default"/>
      </w:rPr>
    </w:lvl>
    <w:lvl w:ilvl="4" w:tplc="474C7B38" w:tentative="1">
      <w:start w:val="1"/>
      <w:numFmt w:val="bullet"/>
      <w:lvlText w:val="•"/>
      <w:lvlJc w:val="left"/>
      <w:pPr>
        <w:tabs>
          <w:tab w:val="num" w:pos="3600"/>
        </w:tabs>
        <w:ind w:left="3600" w:hanging="360"/>
      </w:pPr>
      <w:rPr>
        <w:rFonts w:ascii="Times New Roman" w:hAnsi="Times New Roman" w:hint="default"/>
      </w:rPr>
    </w:lvl>
    <w:lvl w:ilvl="5" w:tplc="993ADA30" w:tentative="1">
      <w:start w:val="1"/>
      <w:numFmt w:val="bullet"/>
      <w:lvlText w:val="•"/>
      <w:lvlJc w:val="left"/>
      <w:pPr>
        <w:tabs>
          <w:tab w:val="num" w:pos="4320"/>
        </w:tabs>
        <w:ind w:left="4320" w:hanging="360"/>
      </w:pPr>
      <w:rPr>
        <w:rFonts w:ascii="Times New Roman" w:hAnsi="Times New Roman" w:hint="default"/>
      </w:rPr>
    </w:lvl>
    <w:lvl w:ilvl="6" w:tplc="FA1818BC" w:tentative="1">
      <w:start w:val="1"/>
      <w:numFmt w:val="bullet"/>
      <w:lvlText w:val="•"/>
      <w:lvlJc w:val="left"/>
      <w:pPr>
        <w:tabs>
          <w:tab w:val="num" w:pos="5040"/>
        </w:tabs>
        <w:ind w:left="5040" w:hanging="360"/>
      </w:pPr>
      <w:rPr>
        <w:rFonts w:ascii="Times New Roman" w:hAnsi="Times New Roman" w:hint="default"/>
      </w:rPr>
    </w:lvl>
    <w:lvl w:ilvl="7" w:tplc="513000EC" w:tentative="1">
      <w:start w:val="1"/>
      <w:numFmt w:val="bullet"/>
      <w:lvlText w:val="•"/>
      <w:lvlJc w:val="left"/>
      <w:pPr>
        <w:tabs>
          <w:tab w:val="num" w:pos="5760"/>
        </w:tabs>
        <w:ind w:left="5760" w:hanging="360"/>
      </w:pPr>
      <w:rPr>
        <w:rFonts w:ascii="Times New Roman" w:hAnsi="Times New Roman" w:hint="default"/>
      </w:rPr>
    </w:lvl>
    <w:lvl w:ilvl="8" w:tplc="A3E2BE1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0841B8F"/>
    <w:multiLevelType w:val="hybridMultilevel"/>
    <w:tmpl w:val="0074DCDE"/>
    <w:lvl w:ilvl="0" w:tplc="C81EC8C0">
      <w:start w:val="1"/>
      <w:numFmt w:val="bullet"/>
      <w:lvlText w:val=" "/>
      <w:lvlJc w:val="left"/>
      <w:pPr>
        <w:tabs>
          <w:tab w:val="num" w:pos="720"/>
        </w:tabs>
        <w:ind w:left="720" w:hanging="360"/>
      </w:pPr>
      <w:rPr>
        <w:rFonts w:ascii="Calibri" w:hAnsi="Calibri" w:hint="default"/>
      </w:rPr>
    </w:lvl>
    <w:lvl w:ilvl="1" w:tplc="10760116" w:tentative="1">
      <w:start w:val="1"/>
      <w:numFmt w:val="bullet"/>
      <w:lvlText w:val=" "/>
      <w:lvlJc w:val="left"/>
      <w:pPr>
        <w:tabs>
          <w:tab w:val="num" w:pos="1440"/>
        </w:tabs>
        <w:ind w:left="1440" w:hanging="360"/>
      </w:pPr>
      <w:rPr>
        <w:rFonts w:ascii="Calibri" w:hAnsi="Calibri" w:hint="default"/>
      </w:rPr>
    </w:lvl>
    <w:lvl w:ilvl="2" w:tplc="04941CB2" w:tentative="1">
      <w:start w:val="1"/>
      <w:numFmt w:val="bullet"/>
      <w:lvlText w:val=" "/>
      <w:lvlJc w:val="left"/>
      <w:pPr>
        <w:tabs>
          <w:tab w:val="num" w:pos="2160"/>
        </w:tabs>
        <w:ind w:left="2160" w:hanging="360"/>
      </w:pPr>
      <w:rPr>
        <w:rFonts w:ascii="Calibri" w:hAnsi="Calibri" w:hint="default"/>
      </w:rPr>
    </w:lvl>
    <w:lvl w:ilvl="3" w:tplc="510C8DFE" w:tentative="1">
      <w:start w:val="1"/>
      <w:numFmt w:val="bullet"/>
      <w:lvlText w:val=" "/>
      <w:lvlJc w:val="left"/>
      <w:pPr>
        <w:tabs>
          <w:tab w:val="num" w:pos="2880"/>
        </w:tabs>
        <w:ind w:left="2880" w:hanging="360"/>
      </w:pPr>
      <w:rPr>
        <w:rFonts w:ascii="Calibri" w:hAnsi="Calibri" w:hint="default"/>
      </w:rPr>
    </w:lvl>
    <w:lvl w:ilvl="4" w:tplc="B37C53AC" w:tentative="1">
      <w:start w:val="1"/>
      <w:numFmt w:val="bullet"/>
      <w:lvlText w:val=" "/>
      <w:lvlJc w:val="left"/>
      <w:pPr>
        <w:tabs>
          <w:tab w:val="num" w:pos="3600"/>
        </w:tabs>
        <w:ind w:left="3600" w:hanging="360"/>
      </w:pPr>
      <w:rPr>
        <w:rFonts w:ascii="Calibri" w:hAnsi="Calibri" w:hint="default"/>
      </w:rPr>
    </w:lvl>
    <w:lvl w:ilvl="5" w:tplc="53622A56" w:tentative="1">
      <w:start w:val="1"/>
      <w:numFmt w:val="bullet"/>
      <w:lvlText w:val=" "/>
      <w:lvlJc w:val="left"/>
      <w:pPr>
        <w:tabs>
          <w:tab w:val="num" w:pos="4320"/>
        </w:tabs>
        <w:ind w:left="4320" w:hanging="360"/>
      </w:pPr>
      <w:rPr>
        <w:rFonts w:ascii="Calibri" w:hAnsi="Calibri" w:hint="default"/>
      </w:rPr>
    </w:lvl>
    <w:lvl w:ilvl="6" w:tplc="86108952" w:tentative="1">
      <w:start w:val="1"/>
      <w:numFmt w:val="bullet"/>
      <w:lvlText w:val=" "/>
      <w:lvlJc w:val="left"/>
      <w:pPr>
        <w:tabs>
          <w:tab w:val="num" w:pos="5040"/>
        </w:tabs>
        <w:ind w:left="5040" w:hanging="360"/>
      </w:pPr>
      <w:rPr>
        <w:rFonts w:ascii="Calibri" w:hAnsi="Calibri" w:hint="default"/>
      </w:rPr>
    </w:lvl>
    <w:lvl w:ilvl="7" w:tplc="B3AA2F24" w:tentative="1">
      <w:start w:val="1"/>
      <w:numFmt w:val="bullet"/>
      <w:lvlText w:val=" "/>
      <w:lvlJc w:val="left"/>
      <w:pPr>
        <w:tabs>
          <w:tab w:val="num" w:pos="5760"/>
        </w:tabs>
        <w:ind w:left="5760" w:hanging="360"/>
      </w:pPr>
      <w:rPr>
        <w:rFonts w:ascii="Calibri" w:hAnsi="Calibri" w:hint="default"/>
      </w:rPr>
    </w:lvl>
    <w:lvl w:ilvl="8" w:tplc="E93404D4"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52E97F07"/>
    <w:multiLevelType w:val="hybridMultilevel"/>
    <w:tmpl w:val="F6887510"/>
    <w:lvl w:ilvl="0" w:tplc="70B09E7E">
      <w:start w:val="1"/>
      <w:numFmt w:val="bullet"/>
      <w:lvlText w:val="•"/>
      <w:lvlJc w:val="left"/>
      <w:pPr>
        <w:tabs>
          <w:tab w:val="num" w:pos="720"/>
        </w:tabs>
        <w:ind w:left="720" w:hanging="360"/>
      </w:pPr>
      <w:rPr>
        <w:rFonts w:ascii="Times New Roman" w:hAnsi="Times New Roman" w:hint="default"/>
      </w:rPr>
    </w:lvl>
    <w:lvl w:ilvl="1" w:tplc="CC86B376" w:tentative="1">
      <w:start w:val="1"/>
      <w:numFmt w:val="bullet"/>
      <w:lvlText w:val="•"/>
      <w:lvlJc w:val="left"/>
      <w:pPr>
        <w:tabs>
          <w:tab w:val="num" w:pos="1440"/>
        </w:tabs>
        <w:ind w:left="1440" w:hanging="360"/>
      </w:pPr>
      <w:rPr>
        <w:rFonts w:ascii="Times New Roman" w:hAnsi="Times New Roman" w:hint="default"/>
      </w:rPr>
    </w:lvl>
    <w:lvl w:ilvl="2" w:tplc="4F2A5028">
      <w:start w:val="1"/>
      <w:numFmt w:val="bullet"/>
      <w:lvlText w:val="•"/>
      <w:lvlJc w:val="left"/>
      <w:pPr>
        <w:tabs>
          <w:tab w:val="num" w:pos="2160"/>
        </w:tabs>
        <w:ind w:left="2160" w:hanging="360"/>
      </w:pPr>
      <w:rPr>
        <w:rFonts w:ascii="Times New Roman" w:hAnsi="Times New Roman" w:hint="default"/>
      </w:rPr>
    </w:lvl>
    <w:lvl w:ilvl="3" w:tplc="80162CFC" w:tentative="1">
      <w:start w:val="1"/>
      <w:numFmt w:val="bullet"/>
      <w:lvlText w:val="•"/>
      <w:lvlJc w:val="left"/>
      <w:pPr>
        <w:tabs>
          <w:tab w:val="num" w:pos="2880"/>
        </w:tabs>
        <w:ind w:left="2880" w:hanging="360"/>
      </w:pPr>
      <w:rPr>
        <w:rFonts w:ascii="Times New Roman" w:hAnsi="Times New Roman" w:hint="default"/>
      </w:rPr>
    </w:lvl>
    <w:lvl w:ilvl="4" w:tplc="0E7AB818" w:tentative="1">
      <w:start w:val="1"/>
      <w:numFmt w:val="bullet"/>
      <w:lvlText w:val="•"/>
      <w:lvlJc w:val="left"/>
      <w:pPr>
        <w:tabs>
          <w:tab w:val="num" w:pos="3600"/>
        </w:tabs>
        <w:ind w:left="3600" w:hanging="360"/>
      </w:pPr>
      <w:rPr>
        <w:rFonts w:ascii="Times New Roman" w:hAnsi="Times New Roman" w:hint="default"/>
      </w:rPr>
    </w:lvl>
    <w:lvl w:ilvl="5" w:tplc="E7D0A370" w:tentative="1">
      <w:start w:val="1"/>
      <w:numFmt w:val="bullet"/>
      <w:lvlText w:val="•"/>
      <w:lvlJc w:val="left"/>
      <w:pPr>
        <w:tabs>
          <w:tab w:val="num" w:pos="4320"/>
        </w:tabs>
        <w:ind w:left="4320" w:hanging="360"/>
      </w:pPr>
      <w:rPr>
        <w:rFonts w:ascii="Times New Roman" w:hAnsi="Times New Roman" w:hint="default"/>
      </w:rPr>
    </w:lvl>
    <w:lvl w:ilvl="6" w:tplc="8A9E3B36" w:tentative="1">
      <w:start w:val="1"/>
      <w:numFmt w:val="bullet"/>
      <w:lvlText w:val="•"/>
      <w:lvlJc w:val="left"/>
      <w:pPr>
        <w:tabs>
          <w:tab w:val="num" w:pos="5040"/>
        </w:tabs>
        <w:ind w:left="5040" w:hanging="360"/>
      </w:pPr>
      <w:rPr>
        <w:rFonts w:ascii="Times New Roman" w:hAnsi="Times New Roman" w:hint="default"/>
      </w:rPr>
    </w:lvl>
    <w:lvl w:ilvl="7" w:tplc="0D12D84A" w:tentative="1">
      <w:start w:val="1"/>
      <w:numFmt w:val="bullet"/>
      <w:lvlText w:val="•"/>
      <w:lvlJc w:val="left"/>
      <w:pPr>
        <w:tabs>
          <w:tab w:val="num" w:pos="5760"/>
        </w:tabs>
        <w:ind w:left="5760" w:hanging="360"/>
      </w:pPr>
      <w:rPr>
        <w:rFonts w:ascii="Times New Roman" w:hAnsi="Times New Roman" w:hint="default"/>
      </w:rPr>
    </w:lvl>
    <w:lvl w:ilvl="8" w:tplc="4CE450C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214500"/>
    <w:multiLevelType w:val="hybridMultilevel"/>
    <w:tmpl w:val="A3BA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4722C"/>
    <w:multiLevelType w:val="multilevel"/>
    <w:tmpl w:val="913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85B13"/>
    <w:multiLevelType w:val="hybridMultilevel"/>
    <w:tmpl w:val="6E205288"/>
    <w:lvl w:ilvl="0" w:tplc="08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BB27D9"/>
    <w:multiLevelType w:val="hybridMultilevel"/>
    <w:tmpl w:val="B82E424E"/>
    <w:lvl w:ilvl="0" w:tplc="08090019">
      <w:start w:val="1"/>
      <w:numFmt w:val="low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615262"/>
    <w:multiLevelType w:val="multilevel"/>
    <w:tmpl w:val="73AA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A65C45"/>
    <w:multiLevelType w:val="hybridMultilevel"/>
    <w:tmpl w:val="EDD6F3FA"/>
    <w:lvl w:ilvl="0" w:tplc="A89AC79E">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1B4BFD"/>
    <w:multiLevelType w:val="hybridMultilevel"/>
    <w:tmpl w:val="2D5EBE44"/>
    <w:lvl w:ilvl="0" w:tplc="46360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8044A2"/>
    <w:multiLevelType w:val="hybridMultilevel"/>
    <w:tmpl w:val="5DBED062"/>
    <w:lvl w:ilvl="0" w:tplc="716CCA98">
      <w:start w:val="1"/>
      <w:numFmt w:val="decimal"/>
      <w:lvlText w:val="%1."/>
      <w:lvlJc w:val="left"/>
      <w:pPr>
        <w:ind w:left="360" w:hanging="360"/>
      </w:pPr>
      <w:rPr>
        <w:color w:val="auto"/>
      </w:rPr>
    </w:lvl>
    <w:lvl w:ilvl="1" w:tplc="08090019">
      <w:start w:val="1"/>
      <w:numFmt w:val="lowerLetter"/>
      <w:lvlText w:val="%2."/>
      <w:lvlJc w:val="left"/>
      <w:pPr>
        <w:ind w:left="108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E86AD0DC">
      <w:start w:val="4"/>
      <w:numFmt w:val="lowerLetter"/>
      <w:lvlText w:val="%5)"/>
      <w:lvlJc w:val="left"/>
      <w:pPr>
        <w:ind w:left="3240" w:hanging="360"/>
      </w:pPr>
      <w:rPr>
        <w:rFonts w:hint="default"/>
      </w:rPr>
    </w:lvl>
    <w:lvl w:ilvl="5" w:tplc="0809001B">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6561CAE"/>
    <w:multiLevelType w:val="hybridMultilevel"/>
    <w:tmpl w:val="00565F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1A39BA"/>
    <w:multiLevelType w:val="hybridMultilevel"/>
    <w:tmpl w:val="E3AE0A42"/>
    <w:lvl w:ilvl="0" w:tplc="39BC30AE">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7" w15:restartNumberingAfterBreak="0">
    <w:nsid w:val="7D6F5E65"/>
    <w:multiLevelType w:val="hybridMultilevel"/>
    <w:tmpl w:val="3F1C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990781">
    <w:abstractNumId w:val="14"/>
  </w:num>
  <w:num w:numId="2" w16cid:durableId="1039166277">
    <w:abstractNumId w:val="6"/>
  </w:num>
  <w:num w:numId="3" w16cid:durableId="838279125">
    <w:abstractNumId w:val="18"/>
  </w:num>
  <w:num w:numId="4" w16cid:durableId="1288396398">
    <w:abstractNumId w:val="12"/>
  </w:num>
  <w:num w:numId="5" w16cid:durableId="1999264934">
    <w:abstractNumId w:val="13"/>
  </w:num>
  <w:num w:numId="6" w16cid:durableId="44378714">
    <w:abstractNumId w:val="0"/>
  </w:num>
  <w:num w:numId="7" w16cid:durableId="526795088">
    <w:abstractNumId w:val="32"/>
  </w:num>
  <w:num w:numId="8" w16cid:durableId="1710182869">
    <w:abstractNumId w:val="35"/>
  </w:num>
  <w:num w:numId="9" w16cid:durableId="832450375">
    <w:abstractNumId w:val="8"/>
  </w:num>
  <w:num w:numId="10" w16cid:durableId="910508809">
    <w:abstractNumId w:val="5"/>
  </w:num>
  <w:num w:numId="11" w16cid:durableId="448667473">
    <w:abstractNumId w:val="30"/>
  </w:num>
  <w:num w:numId="12" w16cid:durableId="264920354">
    <w:abstractNumId w:val="21"/>
  </w:num>
  <w:num w:numId="13" w16cid:durableId="529538402">
    <w:abstractNumId w:val="4"/>
  </w:num>
  <w:num w:numId="14" w16cid:durableId="1827545762">
    <w:abstractNumId w:val="20"/>
  </w:num>
  <w:num w:numId="15" w16cid:durableId="1982225836">
    <w:abstractNumId w:val="16"/>
  </w:num>
  <w:num w:numId="16" w16cid:durableId="570235369">
    <w:abstractNumId w:val="34"/>
  </w:num>
  <w:num w:numId="17" w16cid:durableId="1040740841">
    <w:abstractNumId w:val="7"/>
  </w:num>
  <w:num w:numId="18" w16cid:durableId="735979018">
    <w:abstractNumId w:val="15"/>
  </w:num>
  <w:num w:numId="19" w16cid:durableId="818838959">
    <w:abstractNumId w:val="24"/>
  </w:num>
  <w:num w:numId="20" w16cid:durableId="1947422608">
    <w:abstractNumId w:val="17"/>
  </w:num>
  <w:num w:numId="21" w16cid:durableId="963773499">
    <w:abstractNumId w:val="26"/>
  </w:num>
  <w:num w:numId="22" w16cid:durableId="1664819549">
    <w:abstractNumId w:val="25"/>
  </w:num>
  <w:num w:numId="23" w16cid:durableId="1159883509">
    <w:abstractNumId w:val="19"/>
  </w:num>
  <w:num w:numId="24" w16cid:durableId="405346043">
    <w:abstractNumId w:val="29"/>
  </w:num>
  <w:num w:numId="25" w16cid:durableId="981228601">
    <w:abstractNumId w:val="23"/>
  </w:num>
  <w:num w:numId="26" w16cid:durableId="1937210275">
    <w:abstractNumId w:val="28"/>
  </w:num>
  <w:num w:numId="27" w16cid:durableId="78722840">
    <w:abstractNumId w:val="31"/>
  </w:num>
  <w:num w:numId="28" w16cid:durableId="247928145">
    <w:abstractNumId w:val="37"/>
  </w:num>
  <w:num w:numId="29" w16cid:durableId="1075010912">
    <w:abstractNumId w:val="2"/>
  </w:num>
  <w:num w:numId="30" w16cid:durableId="1473711329">
    <w:abstractNumId w:val="27"/>
  </w:num>
  <w:num w:numId="31" w16cid:durableId="2093892912">
    <w:abstractNumId w:val="3"/>
  </w:num>
  <w:num w:numId="32" w16cid:durableId="1839464451">
    <w:abstractNumId w:val="1"/>
  </w:num>
  <w:num w:numId="33" w16cid:durableId="288633102">
    <w:abstractNumId w:val="33"/>
  </w:num>
  <w:num w:numId="34" w16cid:durableId="1550652237">
    <w:abstractNumId w:val="36"/>
  </w:num>
  <w:num w:numId="35" w16cid:durableId="1969429360">
    <w:abstractNumId w:val="10"/>
  </w:num>
  <w:num w:numId="36" w16cid:durableId="1577014074">
    <w:abstractNumId w:val="9"/>
  </w:num>
  <w:num w:numId="37" w16cid:durableId="576596252">
    <w:abstractNumId w:val="22"/>
  </w:num>
  <w:num w:numId="38" w16cid:durableId="184633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0MzY2MbIwNTY0NzdS0lEKTi0uzszPAykwqQUAWYzTbywAAAA="/>
  </w:docVars>
  <w:rsids>
    <w:rsidRoot w:val="0039534A"/>
    <w:rsid w:val="00001DB5"/>
    <w:rsid w:val="00007001"/>
    <w:rsid w:val="00011D57"/>
    <w:rsid w:val="0003608A"/>
    <w:rsid w:val="0003691F"/>
    <w:rsid w:val="000376E2"/>
    <w:rsid w:val="00037AB3"/>
    <w:rsid w:val="000470EF"/>
    <w:rsid w:val="00047E7A"/>
    <w:rsid w:val="000649CD"/>
    <w:rsid w:val="0007761F"/>
    <w:rsid w:val="000961B1"/>
    <w:rsid w:val="00096FA0"/>
    <w:rsid w:val="000A6A50"/>
    <w:rsid w:val="000B2EA7"/>
    <w:rsid w:val="000B47E0"/>
    <w:rsid w:val="000C6DE6"/>
    <w:rsid w:val="000C79D0"/>
    <w:rsid w:val="000E180F"/>
    <w:rsid w:val="000E33D6"/>
    <w:rsid w:val="000E74C4"/>
    <w:rsid w:val="000E7E4A"/>
    <w:rsid w:val="000F6978"/>
    <w:rsid w:val="000F79D0"/>
    <w:rsid w:val="00111B43"/>
    <w:rsid w:val="00151009"/>
    <w:rsid w:val="00151F57"/>
    <w:rsid w:val="001617E9"/>
    <w:rsid w:val="001726B4"/>
    <w:rsid w:val="00175127"/>
    <w:rsid w:val="001806EC"/>
    <w:rsid w:val="00180F9B"/>
    <w:rsid w:val="00182BEE"/>
    <w:rsid w:val="001A2CEC"/>
    <w:rsid w:val="001A34FE"/>
    <w:rsid w:val="001B740C"/>
    <w:rsid w:val="001C5F13"/>
    <w:rsid w:val="001C6D2A"/>
    <w:rsid w:val="001E11F7"/>
    <w:rsid w:val="001E2ACF"/>
    <w:rsid w:val="001F569F"/>
    <w:rsid w:val="001F7911"/>
    <w:rsid w:val="0020351F"/>
    <w:rsid w:val="00204E70"/>
    <w:rsid w:val="00205128"/>
    <w:rsid w:val="00211EC9"/>
    <w:rsid w:val="00227864"/>
    <w:rsid w:val="00245DD5"/>
    <w:rsid w:val="00257CEB"/>
    <w:rsid w:val="00260A23"/>
    <w:rsid w:val="00274E19"/>
    <w:rsid w:val="00284DE6"/>
    <w:rsid w:val="00286564"/>
    <w:rsid w:val="00293629"/>
    <w:rsid w:val="002A3152"/>
    <w:rsid w:val="002A3CB5"/>
    <w:rsid w:val="002A59B8"/>
    <w:rsid w:val="002B204B"/>
    <w:rsid w:val="002B578E"/>
    <w:rsid w:val="002C7A6B"/>
    <w:rsid w:val="002D1A2C"/>
    <w:rsid w:val="003012D4"/>
    <w:rsid w:val="00304AF2"/>
    <w:rsid w:val="00305111"/>
    <w:rsid w:val="0032004B"/>
    <w:rsid w:val="0032584A"/>
    <w:rsid w:val="003415E1"/>
    <w:rsid w:val="00346865"/>
    <w:rsid w:val="00346B73"/>
    <w:rsid w:val="003505CE"/>
    <w:rsid w:val="00352495"/>
    <w:rsid w:val="0035532C"/>
    <w:rsid w:val="00362799"/>
    <w:rsid w:val="00372543"/>
    <w:rsid w:val="003734B3"/>
    <w:rsid w:val="00381854"/>
    <w:rsid w:val="0039534A"/>
    <w:rsid w:val="00395607"/>
    <w:rsid w:val="003C7306"/>
    <w:rsid w:val="003F33EC"/>
    <w:rsid w:val="003F3FCF"/>
    <w:rsid w:val="0040380C"/>
    <w:rsid w:val="00410CC1"/>
    <w:rsid w:val="00411BE9"/>
    <w:rsid w:val="00422AC5"/>
    <w:rsid w:val="00430185"/>
    <w:rsid w:val="0043372E"/>
    <w:rsid w:val="00436976"/>
    <w:rsid w:val="00437ACA"/>
    <w:rsid w:val="0044746D"/>
    <w:rsid w:val="00450B30"/>
    <w:rsid w:val="00451E5D"/>
    <w:rsid w:val="004663AD"/>
    <w:rsid w:val="00467E46"/>
    <w:rsid w:val="00471F09"/>
    <w:rsid w:val="00477646"/>
    <w:rsid w:val="00480EF7"/>
    <w:rsid w:val="004957B4"/>
    <w:rsid w:val="004A0A39"/>
    <w:rsid w:val="004A5258"/>
    <w:rsid w:val="004B481B"/>
    <w:rsid w:val="004B62A8"/>
    <w:rsid w:val="004E67B8"/>
    <w:rsid w:val="004E71AB"/>
    <w:rsid w:val="0050022E"/>
    <w:rsid w:val="00503F6B"/>
    <w:rsid w:val="005134C7"/>
    <w:rsid w:val="00516EDF"/>
    <w:rsid w:val="005202E2"/>
    <w:rsid w:val="00521982"/>
    <w:rsid w:val="00526DDF"/>
    <w:rsid w:val="0054057C"/>
    <w:rsid w:val="00545A7B"/>
    <w:rsid w:val="00554B4E"/>
    <w:rsid w:val="005574E9"/>
    <w:rsid w:val="0056176C"/>
    <w:rsid w:val="005667E9"/>
    <w:rsid w:val="00581886"/>
    <w:rsid w:val="00587ADD"/>
    <w:rsid w:val="005914B3"/>
    <w:rsid w:val="005A1ACD"/>
    <w:rsid w:val="005A39C8"/>
    <w:rsid w:val="005B2A00"/>
    <w:rsid w:val="005B2D62"/>
    <w:rsid w:val="005C093F"/>
    <w:rsid w:val="005F795F"/>
    <w:rsid w:val="0060052C"/>
    <w:rsid w:val="00602333"/>
    <w:rsid w:val="00610CBB"/>
    <w:rsid w:val="00622EC9"/>
    <w:rsid w:val="0064181D"/>
    <w:rsid w:val="0064427E"/>
    <w:rsid w:val="00644505"/>
    <w:rsid w:val="0065013E"/>
    <w:rsid w:val="00655BCE"/>
    <w:rsid w:val="0065688E"/>
    <w:rsid w:val="006822B8"/>
    <w:rsid w:val="00684F6D"/>
    <w:rsid w:val="006852B2"/>
    <w:rsid w:val="00685472"/>
    <w:rsid w:val="00685731"/>
    <w:rsid w:val="00685E31"/>
    <w:rsid w:val="006B4895"/>
    <w:rsid w:val="006B5DF4"/>
    <w:rsid w:val="006E591E"/>
    <w:rsid w:val="006E5CC9"/>
    <w:rsid w:val="007070BB"/>
    <w:rsid w:val="00723EB5"/>
    <w:rsid w:val="007263B4"/>
    <w:rsid w:val="00726497"/>
    <w:rsid w:val="00727EDC"/>
    <w:rsid w:val="007303B9"/>
    <w:rsid w:val="00735CF8"/>
    <w:rsid w:val="007409B0"/>
    <w:rsid w:val="00742EED"/>
    <w:rsid w:val="0074484F"/>
    <w:rsid w:val="0075625A"/>
    <w:rsid w:val="00766310"/>
    <w:rsid w:val="00767E66"/>
    <w:rsid w:val="00777DCF"/>
    <w:rsid w:val="007809AD"/>
    <w:rsid w:val="00782D64"/>
    <w:rsid w:val="0078697C"/>
    <w:rsid w:val="0079351D"/>
    <w:rsid w:val="00793B33"/>
    <w:rsid w:val="007979D5"/>
    <w:rsid w:val="007A5AB7"/>
    <w:rsid w:val="007B5518"/>
    <w:rsid w:val="007C1A5E"/>
    <w:rsid w:val="007D36B7"/>
    <w:rsid w:val="007E3EFD"/>
    <w:rsid w:val="007E6541"/>
    <w:rsid w:val="007F43B0"/>
    <w:rsid w:val="007F57BB"/>
    <w:rsid w:val="00803483"/>
    <w:rsid w:val="00813442"/>
    <w:rsid w:val="00814CB4"/>
    <w:rsid w:val="00820F89"/>
    <w:rsid w:val="00823736"/>
    <w:rsid w:val="00825209"/>
    <w:rsid w:val="00833526"/>
    <w:rsid w:val="00856E16"/>
    <w:rsid w:val="00861DCC"/>
    <w:rsid w:val="00871524"/>
    <w:rsid w:val="008A773F"/>
    <w:rsid w:val="008B2807"/>
    <w:rsid w:val="008B5B4D"/>
    <w:rsid w:val="008B71C2"/>
    <w:rsid w:val="008C22F2"/>
    <w:rsid w:val="008C27D4"/>
    <w:rsid w:val="008C5A4E"/>
    <w:rsid w:val="008C7276"/>
    <w:rsid w:val="008D5791"/>
    <w:rsid w:val="008D783D"/>
    <w:rsid w:val="008E1DD5"/>
    <w:rsid w:val="008E5E86"/>
    <w:rsid w:val="008F75EB"/>
    <w:rsid w:val="00904714"/>
    <w:rsid w:val="00925925"/>
    <w:rsid w:val="00926AB9"/>
    <w:rsid w:val="0093307C"/>
    <w:rsid w:val="00935740"/>
    <w:rsid w:val="00937E80"/>
    <w:rsid w:val="00944BF5"/>
    <w:rsid w:val="00953111"/>
    <w:rsid w:val="00957367"/>
    <w:rsid w:val="009632F0"/>
    <w:rsid w:val="00967626"/>
    <w:rsid w:val="00970CF4"/>
    <w:rsid w:val="009767A7"/>
    <w:rsid w:val="00982923"/>
    <w:rsid w:val="0099660E"/>
    <w:rsid w:val="009A0F30"/>
    <w:rsid w:val="009A2471"/>
    <w:rsid w:val="009A3C46"/>
    <w:rsid w:val="009A49DE"/>
    <w:rsid w:val="009B22DE"/>
    <w:rsid w:val="009B570B"/>
    <w:rsid w:val="009D0EAA"/>
    <w:rsid w:val="009D65B7"/>
    <w:rsid w:val="009D753C"/>
    <w:rsid w:val="009E0F74"/>
    <w:rsid w:val="009E361D"/>
    <w:rsid w:val="00A1258A"/>
    <w:rsid w:val="00A17DD8"/>
    <w:rsid w:val="00A33E67"/>
    <w:rsid w:val="00A3489E"/>
    <w:rsid w:val="00A47593"/>
    <w:rsid w:val="00A502B7"/>
    <w:rsid w:val="00A50563"/>
    <w:rsid w:val="00A67C54"/>
    <w:rsid w:val="00A733B3"/>
    <w:rsid w:val="00A73D1F"/>
    <w:rsid w:val="00A74A54"/>
    <w:rsid w:val="00A76486"/>
    <w:rsid w:val="00A77D25"/>
    <w:rsid w:val="00A849D3"/>
    <w:rsid w:val="00A97407"/>
    <w:rsid w:val="00AB1843"/>
    <w:rsid w:val="00AD0DBB"/>
    <w:rsid w:val="00AD22F9"/>
    <w:rsid w:val="00AE5F5F"/>
    <w:rsid w:val="00AF5530"/>
    <w:rsid w:val="00AF637D"/>
    <w:rsid w:val="00AF6411"/>
    <w:rsid w:val="00AF7BC1"/>
    <w:rsid w:val="00B00FC4"/>
    <w:rsid w:val="00B0123F"/>
    <w:rsid w:val="00B017DC"/>
    <w:rsid w:val="00B03D8E"/>
    <w:rsid w:val="00B1544D"/>
    <w:rsid w:val="00B169BD"/>
    <w:rsid w:val="00B2522C"/>
    <w:rsid w:val="00B334BB"/>
    <w:rsid w:val="00B36885"/>
    <w:rsid w:val="00B37500"/>
    <w:rsid w:val="00B4089F"/>
    <w:rsid w:val="00B44F74"/>
    <w:rsid w:val="00B463F6"/>
    <w:rsid w:val="00B53EF9"/>
    <w:rsid w:val="00B54937"/>
    <w:rsid w:val="00B57870"/>
    <w:rsid w:val="00B628C7"/>
    <w:rsid w:val="00B81082"/>
    <w:rsid w:val="00B82DE2"/>
    <w:rsid w:val="00BA2DC2"/>
    <w:rsid w:val="00BA492A"/>
    <w:rsid w:val="00BB075D"/>
    <w:rsid w:val="00BC4D75"/>
    <w:rsid w:val="00BD0877"/>
    <w:rsid w:val="00BD5EA6"/>
    <w:rsid w:val="00BF5921"/>
    <w:rsid w:val="00C07C58"/>
    <w:rsid w:val="00C21307"/>
    <w:rsid w:val="00C21D1B"/>
    <w:rsid w:val="00C25CA8"/>
    <w:rsid w:val="00C27794"/>
    <w:rsid w:val="00C33883"/>
    <w:rsid w:val="00C35486"/>
    <w:rsid w:val="00C40B9D"/>
    <w:rsid w:val="00C431D1"/>
    <w:rsid w:val="00C6568D"/>
    <w:rsid w:val="00C677A0"/>
    <w:rsid w:val="00C70CA6"/>
    <w:rsid w:val="00C725AA"/>
    <w:rsid w:val="00C83069"/>
    <w:rsid w:val="00C96700"/>
    <w:rsid w:val="00CA04CA"/>
    <w:rsid w:val="00CA16BD"/>
    <w:rsid w:val="00CB313A"/>
    <w:rsid w:val="00CB66CB"/>
    <w:rsid w:val="00CE5933"/>
    <w:rsid w:val="00CF5BFD"/>
    <w:rsid w:val="00D15431"/>
    <w:rsid w:val="00D15D48"/>
    <w:rsid w:val="00D16C0B"/>
    <w:rsid w:val="00D20FCB"/>
    <w:rsid w:val="00D3001A"/>
    <w:rsid w:val="00D3207E"/>
    <w:rsid w:val="00D350BC"/>
    <w:rsid w:val="00D35892"/>
    <w:rsid w:val="00D42109"/>
    <w:rsid w:val="00D466CA"/>
    <w:rsid w:val="00D46FAC"/>
    <w:rsid w:val="00D61E21"/>
    <w:rsid w:val="00D7033A"/>
    <w:rsid w:val="00D90261"/>
    <w:rsid w:val="00DA0033"/>
    <w:rsid w:val="00DB3E69"/>
    <w:rsid w:val="00DE14A2"/>
    <w:rsid w:val="00DE24B8"/>
    <w:rsid w:val="00E10C91"/>
    <w:rsid w:val="00E25ABF"/>
    <w:rsid w:val="00E40F83"/>
    <w:rsid w:val="00E41B99"/>
    <w:rsid w:val="00E41E42"/>
    <w:rsid w:val="00E45FF2"/>
    <w:rsid w:val="00E57388"/>
    <w:rsid w:val="00E603DE"/>
    <w:rsid w:val="00E60736"/>
    <w:rsid w:val="00E61091"/>
    <w:rsid w:val="00E61AB9"/>
    <w:rsid w:val="00E7402B"/>
    <w:rsid w:val="00E75172"/>
    <w:rsid w:val="00E77057"/>
    <w:rsid w:val="00E850A3"/>
    <w:rsid w:val="00E87212"/>
    <w:rsid w:val="00E92924"/>
    <w:rsid w:val="00EB2946"/>
    <w:rsid w:val="00EC14B7"/>
    <w:rsid w:val="00EC4042"/>
    <w:rsid w:val="00ED3C7C"/>
    <w:rsid w:val="00ED78DB"/>
    <w:rsid w:val="00EE1BED"/>
    <w:rsid w:val="00EE2F3C"/>
    <w:rsid w:val="00EE42B8"/>
    <w:rsid w:val="00EF1BAE"/>
    <w:rsid w:val="00EF3AFD"/>
    <w:rsid w:val="00EF460A"/>
    <w:rsid w:val="00F0315C"/>
    <w:rsid w:val="00F077EA"/>
    <w:rsid w:val="00F2700D"/>
    <w:rsid w:val="00F30509"/>
    <w:rsid w:val="00F35220"/>
    <w:rsid w:val="00F35E89"/>
    <w:rsid w:val="00F3632D"/>
    <w:rsid w:val="00F419E0"/>
    <w:rsid w:val="00F651BA"/>
    <w:rsid w:val="00F94276"/>
    <w:rsid w:val="00FA52F8"/>
    <w:rsid w:val="00FB45CE"/>
    <w:rsid w:val="00FC6E5C"/>
    <w:rsid w:val="00FD237D"/>
    <w:rsid w:val="00FE0C8A"/>
    <w:rsid w:val="00FE41D1"/>
    <w:rsid w:val="00FF5442"/>
    <w:rsid w:val="22A14C81"/>
    <w:rsid w:val="37B58110"/>
    <w:rsid w:val="41F335ED"/>
    <w:rsid w:val="48627771"/>
    <w:rsid w:val="5548E7FF"/>
    <w:rsid w:val="5EAD9CA6"/>
    <w:rsid w:val="67EE9F1D"/>
    <w:rsid w:val="6A5D1C8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5AAE"/>
  <w15:chartTrackingRefBased/>
  <w15:docId w15:val="{C9FDC4C8-717C-483C-AC32-189980DA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7DC"/>
    <w:pPr>
      <w:bidi/>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34A"/>
    <w:pPr>
      <w:tabs>
        <w:tab w:val="center" w:pos="4513"/>
        <w:tab w:val="right" w:pos="9026"/>
      </w:tabs>
    </w:pPr>
  </w:style>
  <w:style w:type="character" w:customStyle="1" w:styleId="HeaderChar">
    <w:name w:val="Header Char"/>
    <w:basedOn w:val="DefaultParagraphFont"/>
    <w:link w:val="Header"/>
    <w:uiPriority w:val="99"/>
    <w:rsid w:val="0039534A"/>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qFormat/>
    <w:rsid w:val="0039534A"/>
    <w:pPr>
      <w:tabs>
        <w:tab w:val="center" w:pos="4513"/>
        <w:tab w:val="right" w:pos="9026"/>
      </w:tabs>
    </w:pPr>
  </w:style>
  <w:style w:type="character" w:customStyle="1" w:styleId="FooterChar">
    <w:name w:val="Footer Char"/>
    <w:basedOn w:val="DefaultParagraphFont"/>
    <w:link w:val="Footer"/>
    <w:uiPriority w:val="99"/>
    <w:rsid w:val="0039534A"/>
    <w:rPr>
      <w:rFonts w:ascii="Times New Roman" w:eastAsia="Times New Roman" w:hAnsi="Times New Roman" w:cs="Times New Roman"/>
      <w:sz w:val="24"/>
      <w:szCs w:val="24"/>
      <w:lang w:val="en-US" w:eastAsia="ar-SA"/>
    </w:rPr>
  </w:style>
  <w:style w:type="paragraph" w:customStyle="1" w:styleId="ColorfulList-Accent11">
    <w:name w:val="Colorful List - Accent 11"/>
    <w:basedOn w:val="Normal"/>
    <w:uiPriority w:val="34"/>
    <w:qFormat/>
    <w:rsid w:val="0039534A"/>
    <w:pPr>
      <w:ind w:left="720"/>
      <w:contextualSpacing/>
    </w:pPr>
  </w:style>
  <w:style w:type="paragraph" w:customStyle="1" w:styleId="Default">
    <w:name w:val="Default"/>
    <w:rsid w:val="00727ED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ListParagraph">
    <w:name w:val="List Paragraph"/>
    <w:basedOn w:val="Normal"/>
    <w:uiPriority w:val="34"/>
    <w:qFormat/>
    <w:rsid w:val="00727EDC"/>
    <w:pPr>
      <w:bidi w:val="0"/>
      <w:spacing w:after="160" w:line="259" w:lineRule="auto"/>
      <w:ind w:left="720"/>
      <w:contextualSpacing/>
    </w:pPr>
    <w:rPr>
      <w:rFonts w:ascii="Calibri" w:eastAsia="Calibri" w:hAnsi="Calibri" w:cs="Arial"/>
      <w:sz w:val="22"/>
      <w:szCs w:val="22"/>
      <w:lang w:eastAsia="en-US"/>
    </w:rPr>
  </w:style>
  <w:style w:type="paragraph" w:styleId="HTMLPreformatted">
    <w:name w:val="HTML Preformatted"/>
    <w:basedOn w:val="Normal"/>
    <w:link w:val="HTMLPreformattedChar"/>
    <w:uiPriority w:val="99"/>
    <w:rsid w:val="00727EDC"/>
    <w:pPr>
      <w:bidi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727EDC"/>
    <w:rPr>
      <w:rFonts w:ascii="Courier New" w:eastAsia="Times New Roman" w:hAnsi="Courier New" w:cs="Courier New"/>
      <w:sz w:val="20"/>
      <w:szCs w:val="20"/>
      <w:lang w:val="en-US"/>
    </w:rPr>
  </w:style>
  <w:style w:type="paragraph" w:customStyle="1" w:styleId="Text">
    <w:name w:val="Text"/>
    <w:uiPriority w:val="99"/>
    <w:rsid w:val="003734B3"/>
    <w:pPr>
      <w:spacing w:after="0"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29362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E7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4C4"/>
    <w:rPr>
      <w:rFonts w:ascii="Segoe UI" w:eastAsia="Times New Roman" w:hAnsi="Segoe UI" w:cs="Segoe UI"/>
      <w:sz w:val="18"/>
      <w:szCs w:val="18"/>
      <w:lang w:val="en-US" w:eastAsia="ar-SA"/>
    </w:rPr>
  </w:style>
  <w:style w:type="paragraph" w:styleId="Revision">
    <w:name w:val="Revision"/>
    <w:hidden/>
    <w:uiPriority w:val="99"/>
    <w:semiHidden/>
    <w:rsid w:val="00FE0C8A"/>
    <w:pPr>
      <w:spacing w:after="0" w:line="240" w:lineRule="auto"/>
    </w:pPr>
    <w:rPr>
      <w:rFonts w:ascii="Times New Roman" w:eastAsia="Times New Roman" w:hAnsi="Times New Roman" w:cs="Times New Roman"/>
      <w:sz w:val="24"/>
      <w:szCs w:val="24"/>
      <w:lang w:val="en-US" w:eastAsia="ar-SA"/>
    </w:rPr>
  </w:style>
  <w:style w:type="paragraph" w:styleId="NormalWeb">
    <w:name w:val="Normal (Web)"/>
    <w:basedOn w:val="Normal"/>
    <w:uiPriority w:val="99"/>
    <w:unhideWhenUsed/>
    <w:rsid w:val="004957B4"/>
    <w:pPr>
      <w:bidi w:val="0"/>
      <w:spacing w:before="100" w:beforeAutospacing="1" w:after="100" w:afterAutospacing="1"/>
    </w:pPr>
    <w:rPr>
      <w:lang w:eastAsia="en-US"/>
    </w:rPr>
  </w:style>
  <w:style w:type="character" w:styleId="Emphasis">
    <w:name w:val="Emphasis"/>
    <w:basedOn w:val="DefaultParagraphFont"/>
    <w:uiPriority w:val="20"/>
    <w:qFormat/>
    <w:rsid w:val="009A3C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6202">
      <w:bodyDiv w:val="1"/>
      <w:marLeft w:val="0"/>
      <w:marRight w:val="0"/>
      <w:marTop w:val="0"/>
      <w:marBottom w:val="0"/>
      <w:divBdr>
        <w:top w:val="none" w:sz="0" w:space="0" w:color="auto"/>
        <w:left w:val="none" w:sz="0" w:space="0" w:color="auto"/>
        <w:bottom w:val="none" w:sz="0" w:space="0" w:color="auto"/>
        <w:right w:val="none" w:sz="0" w:space="0" w:color="auto"/>
      </w:divBdr>
      <w:divsChild>
        <w:div w:id="469246361">
          <w:marLeft w:val="1440"/>
          <w:marRight w:val="0"/>
          <w:marTop w:val="115"/>
          <w:marBottom w:val="0"/>
          <w:divBdr>
            <w:top w:val="none" w:sz="0" w:space="0" w:color="auto"/>
            <w:left w:val="none" w:sz="0" w:space="0" w:color="auto"/>
            <w:bottom w:val="none" w:sz="0" w:space="0" w:color="auto"/>
            <w:right w:val="none" w:sz="0" w:space="0" w:color="auto"/>
          </w:divBdr>
        </w:div>
      </w:divsChild>
    </w:div>
    <w:div w:id="143350756">
      <w:bodyDiv w:val="1"/>
      <w:marLeft w:val="0"/>
      <w:marRight w:val="0"/>
      <w:marTop w:val="0"/>
      <w:marBottom w:val="0"/>
      <w:divBdr>
        <w:top w:val="none" w:sz="0" w:space="0" w:color="auto"/>
        <w:left w:val="none" w:sz="0" w:space="0" w:color="auto"/>
        <w:bottom w:val="none" w:sz="0" w:space="0" w:color="auto"/>
        <w:right w:val="none" w:sz="0" w:space="0" w:color="auto"/>
      </w:divBdr>
    </w:div>
    <w:div w:id="238179161">
      <w:bodyDiv w:val="1"/>
      <w:marLeft w:val="0"/>
      <w:marRight w:val="0"/>
      <w:marTop w:val="0"/>
      <w:marBottom w:val="0"/>
      <w:divBdr>
        <w:top w:val="none" w:sz="0" w:space="0" w:color="auto"/>
        <w:left w:val="none" w:sz="0" w:space="0" w:color="auto"/>
        <w:bottom w:val="none" w:sz="0" w:space="0" w:color="auto"/>
        <w:right w:val="none" w:sz="0" w:space="0" w:color="auto"/>
      </w:divBdr>
    </w:div>
    <w:div w:id="306210332">
      <w:bodyDiv w:val="1"/>
      <w:marLeft w:val="0"/>
      <w:marRight w:val="0"/>
      <w:marTop w:val="0"/>
      <w:marBottom w:val="0"/>
      <w:divBdr>
        <w:top w:val="none" w:sz="0" w:space="0" w:color="auto"/>
        <w:left w:val="none" w:sz="0" w:space="0" w:color="auto"/>
        <w:bottom w:val="none" w:sz="0" w:space="0" w:color="auto"/>
        <w:right w:val="none" w:sz="0" w:space="0" w:color="auto"/>
      </w:divBdr>
    </w:div>
    <w:div w:id="425469338">
      <w:bodyDiv w:val="1"/>
      <w:marLeft w:val="0"/>
      <w:marRight w:val="0"/>
      <w:marTop w:val="0"/>
      <w:marBottom w:val="0"/>
      <w:divBdr>
        <w:top w:val="none" w:sz="0" w:space="0" w:color="auto"/>
        <w:left w:val="none" w:sz="0" w:space="0" w:color="auto"/>
        <w:bottom w:val="none" w:sz="0" w:space="0" w:color="auto"/>
        <w:right w:val="none" w:sz="0" w:space="0" w:color="auto"/>
      </w:divBdr>
    </w:div>
    <w:div w:id="427972197">
      <w:bodyDiv w:val="1"/>
      <w:marLeft w:val="0"/>
      <w:marRight w:val="0"/>
      <w:marTop w:val="0"/>
      <w:marBottom w:val="0"/>
      <w:divBdr>
        <w:top w:val="none" w:sz="0" w:space="0" w:color="auto"/>
        <w:left w:val="none" w:sz="0" w:space="0" w:color="auto"/>
        <w:bottom w:val="none" w:sz="0" w:space="0" w:color="auto"/>
        <w:right w:val="none" w:sz="0" w:space="0" w:color="auto"/>
      </w:divBdr>
      <w:divsChild>
        <w:div w:id="2138788924">
          <w:marLeft w:val="1080"/>
          <w:marRight w:val="0"/>
          <w:marTop w:val="60"/>
          <w:marBottom w:val="0"/>
          <w:divBdr>
            <w:top w:val="none" w:sz="0" w:space="0" w:color="auto"/>
            <w:left w:val="none" w:sz="0" w:space="0" w:color="auto"/>
            <w:bottom w:val="none" w:sz="0" w:space="0" w:color="auto"/>
            <w:right w:val="none" w:sz="0" w:space="0" w:color="auto"/>
          </w:divBdr>
        </w:div>
      </w:divsChild>
    </w:div>
    <w:div w:id="563105996">
      <w:bodyDiv w:val="1"/>
      <w:marLeft w:val="0"/>
      <w:marRight w:val="0"/>
      <w:marTop w:val="0"/>
      <w:marBottom w:val="0"/>
      <w:divBdr>
        <w:top w:val="none" w:sz="0" w:space="0" w:color="auto"/>
        <w:left w:val="none" w:sz="0" w:space="0" w:color="auto"/>
        <w:bottom w:val="none" w:sz="0" w:space="0" w:color="auto"/>
        <w:right w:val="none" w:sz="0" w:space="0" w:color="auto"/>
      </w:divBdr>
      <w:divsChild>
        <w:div w:id="138350040">
          <w:marLeft w:val="619"/>
          <w:marRight w:val="0"/>
          <w:marTop w:val="154"/>
          <w:marBottom w:val="0"/>
          <w:divBdr>
            <w:top w:val="none" w:sz="0" w:space="0" w:color="auto"/>
            <w:left w:val="none" w:sz="0" w:space="0" w:color="auto"/>
            <w:bottom w:val="none" w:sz="0" w:space="0" w:color="auto"/>
            <w:right w:val="none" w:sz="0" w:space="0" w:color="auto"/>
          </w:divBdr>
        </w:div>
      </w:divsChild>
    </w:div>
    <w:div w:id="578176026">
      <w:bodyDiv w:val="1"/>
      <w:marLeft w:val="0"/>
      <w:marRight w:val="0"/>
      <w:marTop w:val="0"/>
      <w:marBottom w:val="0"/>
      <w:divBdr>
        <w:top w:val="none" w:sz="0" w:space="0" w:color="auto"/>
        <w:left w:val="none" w:sz="0" w:space="0" w:color="auto"/>
        <w:bottom w:val="none" w:sz="0" w:space="0" w:color="auto"/>
        <w:right w:val="none" w:sz="0" w:space="0" w:color="auto"/>
      </w:divBdr>
    </w:div>
    <w:div w:id="662008452">
      <w:bodyDiv w:val="1"/>
      <w:marLeft w:val="0"/>
      <w:marRight w:val="0"/>
      <w:marTop w:val="0"/>
      <w:marBottom w:val="0"/>
      <w:divBdr>
        <w:top w:val="none" w:sz="0" w:space="0" w:color="auto"/>
        <w:left w:val="none" w:sz="0" w:space="0" w:color="auto"/>
        <w:bottom w:val="none" w:sz="0" w:space="0" w:color="auto"/>
        <w:right w:val="none" w:sz="0" w:space="0" w:color="auto"/>
      </w:divBdr>
    </w:div>
    <w:div w:id="693726433">
      <w:bodyDiv w:val="1"/>
      <w:marLeft w:val="0"/>
      <w:marRight w:val="0"/>
      <w:marTop w:val="0"/>
      <w:marBottom w:val="0"/>
      <w:divBdr>
        <w:top w:val="none" w:sz="0" w:space="0" w:color="auto"/>
        <w:left w:val="none" w:sz="0" w:space="0" w:color="auto"/>
        <w:bottom w:val="none" w:sz="0" w:space="0" w:color="auto"/>
        <w:right w:val="none" w:sz="0" w:space="0" w:color="auto"/>
      </w:divBdr>
    </w:div>
    <w:div w:id="729694943">
      <w:bodyDiv w:val="1"/>
      <w:marLeft w:val="0"/>
      <w:marRight w:val="0"/>
      <w:marTop w:val="0"/>
      <w:marBottom w:val="0"/>
      <w:divBdr>
        <w:top w:val="none" w:sz="0" w:space="0" w:color="auto"/>
        <w:left w:val="none" w:sz="0" w:space="0" w:color="auto"/>
        <w:bottom w:val="none" w:sz="0" w:space="0" w:color="auto"/>
        <w:right w:val="none" w:sz="0" w:space="0" w:color="auto"/>
      </w:divBdr>
    </w:div>
    <w:div w:id="743142736">
      <w:bodyDiv w:val="1"/>
      <w:marLeft w:val="0"/>
      <w:marRight w:val="0"/>
      <w:marTop w:val="0"/>
      <w:marBottom w:val="0"/>
      <w:divBdr>
        <w:top w:val="none" w:sz="0" w:space="0" w:color="auto"/>
        <w:left w:val="none" w:sz="0" w:space="0" w:color="auto"/>
        <w:bottom w:val="none" w:sz="0" w:space="0" w:color="auto"/>
        <w:right w:val="none" w:sz="0" w:space="0" w:color="auto"/>
      </w:divBdr>
    </w:div>
    <w:div w:id="745225411">
      <w:bodyDiv w:val="1"/>
      <w:marLeft w:val="0"/>
      <w:marRight w:val="0"/>
      <w:marTop w:val="0"/>
      <w:marBottom w:val="0"/>
      <w:divBdr>
        <w:top w:val="none" w:sz="0" w:space="0" w:color="auto"/>
        <w:left w:val="none" w:sz="0" w:space="0" w:color="auto"/>
        <w:bottom w:val="none" w:sz="0" w:space="0" w:color="auto"/>
        <w:right w:val="none" w:sz="0" w:space="0" w:color="auto"/>
      </w:divBdr>
      <w:divsChild>
        <w:div w:id="60249128">
          <w:marLeft w:val="144"/>
          <w:marRight w:val="0"/>
          <w:marTop w:val="240"/>
          <w:marBottom w:val="40"/>
          <w:divBdr>
            <w:top w:val="none" w:sz="0" w:space="0" w:color="auto"/>
            <w:left w:val="none" w:sz="0" w:space="0" w:color="auto"/>
            <w:bottom w:val="none" w:sz="0" w:space="0" w:color="auto"/>
            <w:right w:val="none" w:sz="0" w:space="0" w:color="auto"/>
          </w:divBdr>
        </w:div>
      </w:divsChild>
    </w:div>
    <w:div w:id="891893351">
      <w:bodyDiv w:val="1"/>
      <w:marLeft w:val="0"/>
      <w:marRight w:val="0"/>
      <w:marTop w:val="0"/>
      <w:marBottom w:val="0"/>
      <w:divBdr>
        <w:top w:val="none" w:sz="0" w:space="0" w:color="auto"/>
        <w:left w:val="none" w:sz="0" w:space="0" w:color="auto"/>
        <w:bottom w:val="none" w:sz="0" w:space="0" w:color="auto"/>
        <w:right w:val="none" w:sz="0" w:space="0" w:color="auto"/>
      </w:divBdr>
    </w:div>
    <w:div w:id="1069379014">
      <w:bodyDiv w:val="1"/>
      <w:marLeft w:val="0"/>
      <w:marRight w:val="0"/>
      <w:marTop w:val="0"/>
      <w:marBottom w:val="0"/>
      <w:divBdr>
        <w:top w:val="none" w:sz="0" w:space="0" w:color="auto"/>
        <w:left w:val="none" w:sz="0" w:space="0" w:color="auto"/>
        <w:bottom w:val="none" w:sz="0" w:space="0" w:color="auto"/>
        <w:right w:val="none" w:sz="0" w:space="0" w:color="auto"/>
      </w:divBdr>
    </w:div>
    <w:div w:id="1102991710">
      <w:bodyDiv w:val="1"/>
      <w:marLeft w:val="0"/>
      <w:marRight w:val="0"/>
      <w:marTop w:val="0"/>
      <w:marBottom w:val="0"/>
      <w:divBdr>
        <w:top w:val="none" w:sz="0" w:space="0" w:color="auto"/>
        <w:left w:val="none" w:sz="0" w:space="0" w:color="auto"/>
        <w:bottom w:val="none" w:sz="0" w:space="0" w:color="auto"/>
        <w:right w:val="none" w:sz="0" w:space="0" w:color="auto"/>
      </w:divBdr>
    </w:div>
    <w:div w:id="1200123870">
      <w:bodyDiv w:val="1"/>
      <w:marLeft w:val="0"/>
      <w:marRight w:val="0"/>
      <w:marTop w:val="0"/>
      <w:marBottom w:val="0"/>
      <w:divBdr>
        <w:top w:val="none" w:sz="0" w:space="0" w:color="auto"/>
        <w:left w:val="none" w:sz="0" w:space="0" w:color="auto"/>
        <w:bottom w:val="none" w:sz="0" w:space="0" w:color="auto"/>
        <w:right w:val="none" w:sz="0" w:space="0" w:color="auto"/>
      </w:divBdr>
      <w:divsChild>
        <w:div w:id="1217082190">
          <w:marLeft w:val="0"/>
          <w:marRight w:val="0"/>
          <w:marTop w:val="60"/>
          <w:marBottom w:val="0"/>
          <w:divBdr>
            <w:top w:val="none" w:sz="0" w:space="0" w:color="auto"/>
            <w:left w:val="none" w:sz="0" w:space="0" w:color="auto"/>
            <w:bottom w:val="none" w:sz="0" w:space="0" w:color="auto"/>
            <w:right w:val="none" w:sz="0" w:space="0" w:color="auto"/>
          </w:divBdr>
        </w:div>
      </w:divsChild>
    </w:div>
    <w:div w:id="1353652198">
      <w:bodyDiv w:val="1"/>
      <w:marLeft w:val="0"/>
      <w:marRight w:val="0"/>
      <w:marTop w:val="0"/>
      <w:marBottom w:val="0"/>
      <w:divBdr>
        <w:top w:val="none" w:sz="0" w:space="0" w:color="auto"/>
        <w:left w:val="none" w:sz="0" w:space="0" w:color="auto"/>
        <w:bottom w:val="none" w:sz="0" w:space="0" w:color="auto"/>
        <w:right w:val="none" w:sz="0" w:space="0" w:color="auto"/>
      </w:divBdr>
    </w:div>
    <w:div w:id="1370490211">
      <w:bodyDiv w:val="1"/>
      <w:marLeft w:val="0"/>
      <w:marRight w:val="0"/>
      <w:marTop w:val="0"/>
      <w:marBottom w:val="0"/>
      <w:divBdr>
        <w:top w:val="none" w:sz="0" w:space="0" w:color="auto"/>
        <w:left w:val="none" w:sz="0" w:space="0" w:color="auto"/>
        <w:bottom w:val="none" w:sz="0" w:space="0" w:color="auto"/>
        <w:right w:val="none" w:sz="0" w:space="0" w:color="auto"/>
      </w:divBdr>
    </w:div>
    <w:div w:id="1505700592">
      <w:bodyDiv w:val="1"/>
      <w:marLeft w:val="0"/>
      <w:marRight w:val="0"/>
      <w:marTop w:val="0"/>
      <w:marBottom w:val="0"/>
      <w:divBdr>
        <w:top w:val="none" w:sz="0" w:space="0" w:color="auto"/>
        <w:left w:val="none" w:sz="0" w:space="0" w:color="auto"/>
        <w:bottom w:val="none" w:sz="0" w:space="0" w:color="auto"/>
        <w:right w:val="none" w:sz="0" w:space="0" w:color="auto"/>
      </w:divBdr>
    </w:div>
    <w:div w:id="1554149503">
      <w:bodyDiv w:val="1"/>
      <w:marLeft w:val="0"/>
      <w:marRight w:val="0"/>
      <w:marTop w:val="0"/>
      <w:marBottom w:val="0"/>
      <w:divBdr>
        <w:top w:val="none" w:sz="0" w:space="0" w:color="auto"/>
        <w:left w:val="none" w:sz="0" w:space="0" w:color="auto"/>
        <w:bottom w:val="none" w:sz="0" w:space="0" w:color="auto"/>
        <w:right w:val="none" w:sz="0" w:space="0" w:color="auto"/>
      </w:divBdr>
    </w:div>
    <w:div w:id="1554387511">
      <w:bodyDiv w:val="1"/>
      <w:marLeft w:val="0"/>
      <w:marRight w:val="0"/>
      <w:marTop w:val="0"/>
      <w:marBottom w:val="0"/>
      <w:divBdr>
        <w:top w:val="none" w:sz="0" w:space="0" w:color="auto"/>
        <w:left w:val="none" w:sz="0" w:space="0" w:color="auto"/>
        <w:bottom w:val="none" w:sz="0" w:space="0" w:color="auto"/>
        <w:right w:val="none" w:sz="0" w:space="0" w:color="auto"/>
      </w:divBdr>
      <w:divsChild>
        <w:div w:id="17463393">
          <w:marLeft w:val="1440"/>
          <w:marRight w:val="0"/>
          <w:marTop w:val="115"/>
          <w:marBottom w:val="0"/>
          <w:divBdr>
            <w:top w:val="none" w:sz="0" w:space="0" w:color="auto"/>
            <w:left w:val="none" w:sz="0" w:space="0" w:color="auto"/>
            <w:bottom w:val="none" w:sz="0" w:space="0" w:color="auto"/>
            <w:right w:val="none" w:sz="0" w:space="0" w:color="auto"/>
          </w:divBdr>
        </w:div>
      </w:divsChild>
    </w:div>
    <w:div w:id="1656565588">
      <w:bodyDiv w:val="1"/>
      <w:marLeft w:val="0"/>
      <w:marRight w:val="0"/>
      <w:marTop w:val="0"/>
      <w:marBottom w:val="0"/>
      <w:divBdr>
        <w:top w:val="none" w:sz="0" w:space="0" w:color="auto"/>
        <w:left w:val="none" w:sz="0" w:space="0" w:color="auto"/>
        <w:bottom w:val="none" w:sz="0" w:space="0" w:color="auto"/>
        <w:right w:val="none" w:sz="0" w:space="0" w:color="auto"/>
      </w:divBdr>
    </w:div>
    <w:div w:id="1719277905">
      <w:bodyDiv w:val="1"/>
      <w:marLeft w:val="0"/>
      <w:marRight w:val="0"/>
      <w:marTop w:val="0"/>
      <w:marBottom w:val="0"/>
      <w:divBdr>
        <w:top w:val="none" w:sz="0" w:space="0" w:color="auto"/>
        <w:left w:val="none" w:sz="0" w:space="0" w:color="auto"/>
        <w:bottom w:val="none" w:sz="0" w:space="0" w:color="auto"/>
        <w:right w:val="none" w:sz="0" w:space="0" w:color="auto"/>
      </w:divBdr>
    </w:div>
    <w:div w:id="1796481509">
      <w:bodyDiv w:val="1"/>
      <w:marLeft w:val="0"/>
      <w:marRight w:val="0"/>
      <w:marTop w:val="0"/>
      <w:marBottom w:val="0"/>
      <w:divBdr>
        <w:top w:val="none" w:sz="0" w:space="0" w:color="auto"/>
        <w:left w:val="none" w:sz="0" w:space="0" w:color="auto"/>
        <w:bottom w:val="none" w:sz="0" w:space="0" w:color="auto"/>
        <w:right w:val="none" w:sz="0" w:space="0" w:color="auto"/>
      </w:divBdr>
    </w:div>
    <w:div w:id="1910653077">
      <w:bodyDiv w:val="1"/>
      <w:marLeft w:val="0"/>
      <w:marRight w:val="0"/>
      <w:marTop w:val="0"/>
      <w:marBottom w:val="0"/>
      <w:divBdr>
        <w:top w:val="none" w:sz="0" w:space="0" w:color="auto"/>
        <w:left w:val="none" w:sz="0" w:space="0" w:color="auto"/>
        <w:bottom w:val="none" w:sz="0" w:space="0" w:color="auto"/>
        <w:right w:val="none" w:sz="0" w:space="0" w:color="auto"/>
      </w:divBdr>
    </w:div>
    <w:div w:id="1911190027">
      <w:bodyDiv w:val="1"/>
      <w:marLeft w:val="0"/>
      <w:marRight w:val="0"/>
      <w:marTop w:val="0"/>
      <w:marBottom w:val="0"/>
      <w:divBdr>
        <w:top w:val="none" w:sz="0" w:space="0" w:color="auto"/>
        <w:left w:val="none" w:sz="0" w:space="0" w:color="auto"/>
        <w:bottom w:val="none" w:sz="0" w:space="0" w:color="auto"/>
        <w:right w:val="none" w:sz="0" w:space="0" w:color="auto"/>
      </w:divBdr>
      <w:divsChild>
        <w:div w:id="938485208">
          <w:marLeft w:val="0"/>
          <w:marRight w:val="0"/>
          <w:marTop w:val="60"/>
          <w:marBottom w:val="0"/>
          <w:divBdr>
            <w:top w:val="none" w:sz="0" w:space="0" w:color="auto"/>
            <w:left w:val="none" w:sz="0" w:space="0" w:color="auto"/>
            <w:bottom w:val="none" w:sz="0" w:space="0" w:color="auto"/>
            <w:right w:val="none" w:sz="0" w:space="0" w:color="auto"/>
          </w:divBdr>
        </w:div>
      </w:divsChild>
    </w:div>
    <w:div w:id="1966813795">
      <w:bodyDiv w:val="1"/>
      <w:marLeft w:val="0"/>
      <w:marRight w:val="0"/>
      <w:marTop w:val="0"/>
      <w:marBottom w:val="0"/>
      <w:divBdr>
        <w:top w:val="none" w:sz="0" w:space="0" w:color="auto"/>
        <w:left w:val="none" w:sz="0" w:space="0" w:color="auto"/>
        <w:bottom w:val="none" w:sz="0" w:space="0" w:color="auto"/>
        <w:right w:val="none" w:sz="0" w:space="0" w:color="auto"/>
      </w:divBdr>
    </w:div>
    <w:div w:id="201845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6BC3-EE0B-432A-8D1A-19E997503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Mehdi</dc:creator>
  <cp:keywords/>
  <dc:description/>
  <cp:lastModifiedBy>bradley moore</cp:lastModifiedBy>
  <cp:revision>8</cp:revision>
  <dcterms:created xsi:type="dcterms:W3CDTF">2026-02-23T11:55:00Z</dcterms:created>
  <dcterms:modified xsi:type="dcterms:W3CDTF">2026-02-25T23:48:00Z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0b3dbd84f29312a8f692fee047abff263b421f07845425ef10d57e6be94b31be</vt:lpwstr>
  </property>
</Properties>
</file>