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1DACB71" w14:textId="739F64E4" w:rsidR="009B4512" w:rsidRPr="00435617" w:rsidRDefault="00806A95" w:rsidP="00806A95">
      <w:pPr>
        <w:pStyle w:val="papertitle"/>
        <w:pBdr>
          <w:bar w:val="single" w:sz="4" w:color="auto"/>
        </w:pBdr>
        <w:spacing w:before="5pt" w:beforeAutospacing="1" w:after="5pt" w:afterAutospacing="1"/>
        <w:sectPr w:rsidR="009B4512" w:rsidRPr="00435617" w:rsidSect="005B41BC">
          <w:headerReference w:type="first" r:id="rId8"/>
          <w:footerReference w:type="first" r:id="rId9"/>
          <w:pgSz w:w="612pt" w:h="792pt" w:code="1"/>
          <w:pgMar w:top="54pt" w:right="44.65pt" w:bottom="72pt" w:left="44.65pt" w:header="14.40pt" w:footer="21.60pt" w:gutter="0pt"/>
          <w:cols w:space="36pt"/>
          <w:titlePg/>
          <w:docGrid w:linePitch="360"/>
        </w:sectPr>
      </w:pPr>
      <w:r>
        <w:rPr>
          <w:sz w:val="20"/>
          <w:szCs w:val="20"/>
        </w:rPr>
        <w:t>Brad Smith</w:t>
      </w:r>
    </w:p>
    <w:p w14:paraId="11BB7682" w14:textId="5CA50CF9" w:rsidR="001A3B3D" w:rsidRPr="00435617" w:rsidRDefault="001A3B3D" w:rsidP="00BB35BF">
      <w:pPr>
        <w:pStyle w:val="Author"/>
        <w:spacing w:before="5pt" w:beforeAutospacing="1"/>
        <w:jc w:val="both"/>
        <w:rPr>
          <w:sz w:val="18"/>
          <w:szCs w:val="18"/>
        </w:rPr>
        <w:sectPr w:rsidR="001A3B3D" w:rsidRPr="00435617" w:rsidSect="00F847A6">
          <w:type w:val="continuous"/>
          <w:pgSz w:w="612pt" w:h="792pt" w:code="1"/>
          <w:pgMar w:top="54pt" w:right="44.65pt" w:bottom="72pt" w:left="44.65pt" w:header="36pt" w:footer="36pt" w:gutter="0pt"/>
          <w:cols w:num="4" w:space="10.80pt"/>
          <w:docGrid w:linePitch="360"/>
        </w:sectPr>
      </w:pPr>
    </w:p>
    <w:p w14:paraId="20B8CA38" w14:textId="1E81F5D9" w:rsidR="00ED6D4D" w:rsidRPr="00435617" w:rsidRDefault="00ED6D4D" w:rsidP="00CA4392">
      <w:pPr>
        <w:pStyle w:val="Author"/>
        <w:spacing w:before="5pt" w:beforeAutospacing="1"/>
        <w:jc w:val="both"/>
        <w:rPr>
          <w:sz w:val="16"/>
          <w:szCs w:val="16"/>
        </w:rPr>
        <w:sectPr w:rsidR="00ED6D4D" w:rsidRPr="00435617" w:rsidSect="00F847A6">
          <w:type w:val="continuous"/>
          <w:pgSz w:w="612pt" w:h="792pt" w:code="1"/>
          <w:pgMar w:top="54pt" w:right="44.65pt" w:bottom="72pt" w:left="44.65pt" w:header="36pt" w:footer="36pt" w:gutter="0pt"/>
          <w:cols w:num="4" w:space="10.80pt"/>
          <w:docGrid w:linePitch="360"/>
        </w:sectPr>
      </w:pPr>
    </w:p>
    <w:p w14:paraId="5713AFED" w14:textId="4E03F7FF" w:rsidR="009303D9" w:rsidRPr="00CD3D9C" w:rsidRDefault="009303D9" w:rsidP="006B6B66">
      <w:pPr>
        <w:pStyle w:val="Heading1"/>
      </w:pPr>
      <w:r w:rsidRPr="00435617">
        <w:t>Introduction</w:t>
      </w:r>
    </w:p>
    <w:p w14:paraId="1CBEB0EB" w14:textId="7D175071" w:rsidR="005347E4" w:rsidRDefault="009C2C84" w:rsidP="00B122D7">
      <w:pPr>
        <w:ind w:firstLine="14.40pt"/>
        <w:jc w:val="start"/>
      </w:pPr>
      <w:r>
        <w:t xml:space="preserve">Recent modern challenges in reinforcement learning have centered around developing effective solutions to problems with multiple agents </w:t>
      </w:r>
      <w:r w:rsidR="00F02DFE">
        <w:t>affecting an environment</w:t>
      </w:r>
      <w:r w:rsidR="001E3C41">
        <w:t xml:space="preserve">. The reason for this is rooted in the difficulties of solving general sum games of arbitrary players </w:t>
      </w:r>
      <w:r w:rsidR="003B5534">
        <w:t>for optimal polic</w:t>
      </w:r>
      <w:r w:rsidR="006C37BC">
        <w:t>ies</w:t>
      </w:r>
      <w:r>
        <w:t xml:space="preserve">. </w:t>
      </w:r>
      <w:r w:rsidR="009B2E5D">
        <w:t>Practical solutions</w:t>
      </w:r>
      <w:r w:rsidR="00C63250">
        <w:t xml:space="preserve"> </w:t>
      </w:r>
      <w:r w:rsidR="000D1484">
        <w:t>for multiple Markov Decision Process (MDP) agents</w:t>
      </w:r>
      <w:r w:rsidR="009C58B6">
        <w:t xml:space="preserve"> require </w:t>
      </w:r>
      <w:r w:rsidR="002A077B">
        <w:t>expansion of Q-</w:t>
      </w:r>
      <w:r w:rsidR="007E3C09">
        <w:t>value</w:t>
      </w:r>
      <w:r w:rsidR="00AF6916">
        <w:t xml:space="preserve"> function updates</w:t>
      </w:r>
      <w:r w:rsidR="00387F2B">
        <w:t xml:space="preserve"> to </w:t>
      </w:r>
      <w:r w:rsidR="008A5922">
        <w:t xml:space="preserve">solve for </w:t>
      </w:r>
      <w:r w:rsidR="000A5900">
        <w:t>join</w:t>
      </w:r>
      <w:r w:rsidR="004F14BE">
        <w:t xml:space="preserve">t policies </w:t>
      </w:r>
      <w:r w:rsidR="00676F09">
        <w:t>resulting from equilibria</w:t>
      </w:r>
      <w:r w:rsidR="005347E4">
        <w:t>.</w:t>
      </w:r>
      <w:r w:rsidR="009C39A3">
        <w:t xml:space="preserve"> </w:t>
      </w:r>
      <w:r w:rsidR="002D59E4">
        <w:t xml:space="preserve">One such method is called </w:t>
      </w:r>
      <w:r w:rsidR="009C39A3">
        <w:t>Correlated</w:t>
      </w:r>
      <w:r w:rsidR="0030055E">
        <w:t xml:space="preserve"> </w:t>
      </w:r>
      <w:r w:rsidR="006D586F">
        <w:t>Equilibrium</w:t>
      </w:r>
      <w:r w:rsidR="0030055E">
        <w:t xml:space="preserve"> (CE)</w:t>
      </w:r>
      <w:r w:rsidR="009C39A3">
        <w:t xml:space="preserve"> Q-learning</w:t>
      </w:r>
      <w:r w:rsidR="00D54766">
        <w:t xml:space="preserve">, which </w:t>
      </w:r>
      <w:r w:rsidR="009C39A3">
        <w:t>is a solution method for general-sum Markov games that can be solved for in polynomial time using linear programming.</w:t>
      </w:r>
      <w:r w:rsidR="00CF46BC">
        <w:t xml:space="preserve"> Amy Greenwald </w:t>
      </w:r>
      <w:r w:rsidR="002C4402">
        <w:t xml:space="preserve">developed a set of </w:t>
      </w:r>
      <w:r w:rsidR="00CC464E">
        <w:t xml:space="preserve">four specific </w:t>
      </w:r>
      <w:r w:rsidR="00F47FDE">
        <w:t xml:space="preserve">correlated </w:t>
      </w:r>
      <w:r w:rsidR="00D554CE">
        <w:t>equilibrium</w:t>
      </w:r>
      <w:r w:rsidR="00F47FDE">
        <w:t xml:space="preserve"> </w:t>
      </w:r>
      <w:r w:rsidR="00723C97">
        <w:t>mechanisms</w:t>
      </w:r>
      <w:r w:rsidR="00D554CE">
        <w:t xml:space="preserve">. </w:t>
      </w:r>
      <w:r w:rsidR="00366C94">
        <w:t>This report v</w:t>
      </w:r>
      <w:r w:rsidR="00F24CEE">
        <w:t>alidat</w:t>
      </w:r>
      <w:r w:rsidR="00366C94">
        <w:t>ed</w:t>
      </w:r>
      <w:r w:rsidR="00F24CEE">
        <w:t xml:space="preserve"> Greenwald</w:t>
      </w:r>
      <w:r w:rsidR="006F31DB">
        <w:t>’</w:t>
      </w:r>
      <w:r w:rsidR="00F24CEE">
        <w:t xml:space="preserve">s </w:t>
      </w:r>
      <w:r w:rsidR="0052658B">
        <w:t>results for comparing</w:t>
      </w:r>
      <w:r w:rsidR="00F24CEE">
        <w:t xml:space="preserve"> utilitarian </w:t>
      </w:r>
      <w:r w:rsidR="00AF24D1">
        <w:t>CE</w:t>
      </w:r>
      <w:r w:rsidR="003F0E2D">
        <w:t xml:space="preserve">-Q </w:t>
      </w:r>
      <w:r w:rsidR="008076DB">
        <w:t xml:space="preserve">learning </w:t>
      </w:r>
      <w:r w:rsidR="00EA53C1">
        <w:t>to Friend-Q, Foe-Q</w:t>
      </w:r>
      <w:r w:rsidR="00777585">
        <w:t>,</w:t>
      </w:r>
      <w:r w:rsidR="00EA53C1">
        <w:t xml:space="preserve"> and standard Q-learning in the </w:t>
      </w:r>
      <w:r w:rsidR="00BC1873">
        <w:t>context</w:t>
      </w:r>
      <w:r w:rsidR="00EA53C1">
        <w:t xml:space="preserve"> of a simple soccer game with two opposing agents</w:t>
      </w:r>
      <w:r w:rsidR="00830C5C">
        <w:t xml:space="preserve"> [1].</w:t>
      </w:r>
    </w:p>
    <w:p w14:paraId="1F992AFC" w14:textId="26EA4C83" w:rsidR="008D7D67" w:rsidRDefault="004C438E" w:rsidP="008D7D67">
      <w:pPr>
        <w:pStyle w:val="Heading1"/>
      </w:pPr>
      <w:r>
        <w:t>Methods</w:t>
      </w:r>
    </w:p>
    <w:p w14:paraId="5D059532" w14:textId="3BDFB8A0" w:rsidR="00BD4BE3" w:rsidRDefault="00ED7784" w:rsidP="00BB25FE">
      <w:pPr>
        <w:ind w:firstLine="14.40pt"/>
        <w:jc w:val="start"/>
      </w:pPr>
      <w:r>
        <w:t xml:space="preserve">The soccer game environment was used for analysis of various multi-agent </w:t>
      </w:r>
      <w:r w:rsidR="004D1490">
        <w:t xml:space="preserve">solution </w:t>
      </w:r>
      <w:r>
        <w:t>techniques</w:t>
      </w:r>
      <w:r w:rsidR="00657FA9">
        <w:t xml:space="preserve"> initial</w:t>
      </w:r>
      <w:r w:rsidR="009E0932">
        <w:t>ly</w:t>
      </w:r>
      <w:r w:rsidR="00657FA9">
        <w:t xml:space="preserve"> introduced by Greenwald in 2003</w:t>
      </w:r>
      <w:r>
        <w:t xml:space="preserve">. </w:t>
      </w:r>
      <w:r w:rsidR="007C0A2C">
        <w:t>This specific environment was chosen since Greenw</w:t>
      </w:r>
      <w:r w:rsidR="00BD4BE3">
        <w:t>ald</w:t>
      </w:r>
      <w:r w:rsidR="002A0671">
        <w:t xml:space="preserve"> had generated results</w:t>
      </w:r>
      <w:r w:rsidR="00A6362D">
        <w:t xml:space="preserve"> for the same problem, thus verification of result could be reasoned</w:t>
      </w:r>
      <w:r w:rsidR="007C35E5">
        <w:t>, ambiguities cleared up,</w:t>
      </w:r>
      <w:r w:rsidR="00AB47B1">
        <w:t xml:space="preserve"> and </w:t>
      </w:r>
      <w:r w:rsidR="002E0BA1">
        <w:t xml:space="preserve">reasons </w:t>
      </w:r>
      <w:r w:rsidR="0015784B">
        <w:t xml:space="preserve">for </w:t>
      </w:r>
      <w:r w:rsidR="00AB47B1">
        <w:t xml:space="preserve">differences </w:t>
      </w:r>
      <w:r w:rsidR="00D1732B">
        <w:t>explored</w:t>
      </w:r>
      <w:r w:rsidR="000C7FF5">
        <w:t>.</w:t>
      </w:r>
      <w:r w:rsidR="009D298A">
        <w:t xml:space="preserve"> Additional support for implementation was derived from Greenwald’s 2007 revisit of the soccer problem [2]</w:t>
      </w:r>
      <w:r w:rsidR="00097780">
        <w:t>.</w:t>
      </w:r>
    </w:p>
    <w:p w14:paraId="2BE6B512" w14:textId="32908D99" w:rsidR="002179C6" w:rsidRPr="005F7119" w:rsidRDefault="00753E10" w:rsidP="002179C6">
      <w:pPr>
        <w:pStyle w:val="Heading2"/>
        <w:rPr>
          <w:rFonts w:ascii="Times" w:hAnsi="Times"/>
        </w:rPr>
      </w:pPr>
      <w:r>
        <w:rPr>
          <w:rFonts w:ascii="Times" w:hAnsi="Times"/>
        </w:rPr>
        <w:t>Soccer Game Environment</w:t>
      </w:r>
    </w:p>
    <w:p w14:paraId="35FEED1D" w14:textId="1BA13DED" w:rsidR="007E6E20" w:rsidRPr="00EC5EE0" w:rsidRDefault="009E3308" w:rsidP="00CE3AFD">
      <w:pPr>
        <w:ind w:firstLine="14.40pt"/>
        <w:jc w:val="start"/>
      </w:pPr>
      <w:r>
        <w:t xml:space="preserve">The soccer game is a </w:t>
      </w:r>
      <w:r w:rsidR="00673E5D">
        <w:t>grid world</w:t>
      </w:r>
      <w:r>
        <w:t xml:space="preserve"> environment represented in Figure 1.</w:t>
      </w:r>
      <w:r w:rsidR="00EC5EE0">
        <w:t xml:space="preserve"> The </w:t>
      </w:r>
      <w:r w:rsidR="00305A1A">
        <w:t xml:space="preserve">field </w:t>
      </w:r>
      <w:r w:rsidR="00EC5EE0">
        <w:t xml:space="preserve">is a 2x4 </w:t>
      </w:r>
      <w:r w:rsidR="00DB3EF6">
        <w:t>grid</w:t>
      </w:r>
      <w:r w:rsidR="00EC5EE0">
        <w:t xml:space="preserve"> within which both players, denoted by </w:t>
      </w:r>
      <w:r w:rsidR="00EC5EE0">
        <w:rPr>
          <w:i/>
          <w:iCs/>
        </w:rPr>
        <w:t>A</w:t>
      </w:r>
      <w:r w:rsidR="00EC5EE0">
        <w:t xml:space="preserve"> and </w:t>
      </w:r>
      <w:r w:rsidR="00EC5EE0">
        <w:rPr>
          <w:i/>
          <w:iCs/>
        </w:rPr>
        <w:t>B</w:t>
      </w:r>
      <w:r w:rsidR="0001793A">
        <w:t>,</w:t>
      </w:r>
      <w:r w:rsidR="00EC5EE0">
        <w:t xml:space="preserve"> are free to move</w:t>
      </w:r>
      <w:r w:rsidR="00CF43DE">
        <w:t xml:space="preserve"> according to the cardinal directions: North, South, East, and West. </w:t>
      </w:r>
      <w:r w:rsidR="00B55E9D">
        <w:t>The a</w:t>
      </w:r>
      <w:r w:rsidR="00CF43DE">
        <w:t xml:space="preserve">gents </w:t>
      </w:r>
      <w:r w:rsidR="00AC7143">
        <w:t>can</w:t>
      </w:r>
      <w:r w:rsidR="00520071">
        <w:t xml:space="preserve"> </w:t>
      </w:r>
      <w:r w:rsidR="00DA6001">
        <w:t>also</w:t>
      </w:r>
      <w:r w:rsidR="00790E12">
        <w:t xml:space="preserve"> </w:t>
      </w:r>
      <w:r w:rsidR="00520071">
        <w:t>choose to</w:t>
      </w:r>
      <w:r w:rsidR="00CF43DE">
        <w:t xml:space="preserve"> </w:t>
      </w:r>
      <w:r w:rsidR="00262D4B">
        <w:t>stick</w:t>
      </w:r>
      <w:r w:rsidR="005B4228">
        <w:t xml:space="preserve"> (</w:t>
      </w:r>
      <w:r w:rsidR="00CF43DE">
        <w:t>not move</w:t>
      </w:r>
      <w:r w:rsidR="00900634">
        <w:t>)</w:t>
      </w:r>
      <w:r w:rsidR="00AC7143">
        <w:t xml:space="preserve"> [1]</w:t>
      </w:r>
      <w:r w:rsidR="0031294B">
        <w:t>.</w:t>
      </w:r>
      <w:r w:rsidR="0045432B">
        <w:t xml:space="preserve"> The ball </w:t>
      </w:r>
      <w:r w:rsidR="004649A5">
        <w:t xml:space="preserve">is constrained to be </w:t>
      </w:r>
      <w:r w:rsidR="0045432B">
        <w:t>collocated with one of the two players</w:t>
      </w:r>
      <w:r w:rsidR="001539D9">
        <w:t xml:space="preserve"> at the start of the game</w:t>
      </w:r>
      <w:r w:rsidR="00CE5ED5">
        <w:t xml:space="preserve"> and at no point during the game can the </w:t>
      </w:r>
      <w:r w:rsidR="00DB6C5B">
        <w:t>players</w:t>
      </w:r>
      <w:r w:rsidR="00CE5ED5">
        <w:t xml:space="preserve"> occupy the same coordinate</w:t>
      </w:r>
      <w:r w:rsidR="00E7555F">
        <w:t>.</w:t>
      </w:r>
      <w:r w:rsidR="00DB6C5B">
        <w:t xml:space="preserve"> </w:t>
      </w:r>
      <w:r w:rsidR="002F6634">
        <w:t>Initial b</w:t>
      </w:r>
      <w:r w:rsidR="00E94E82">
        <w:t>all possession was randomize</w:t>
      </w:r>
      <w:r w:rsidR="00A10777">
        <w:t>d</w:t>
      </w:r>
      <w:r w:rsidR="00C47232">
        <w:t>. T</w:t>
      </w:r>
      <w:r w:rsidR="00A10777">
        <w:t>o restrict initial states resulting in a goal, both players were forced to start at a random location in the center two columns.</w:t>
      </w:r>
      <w:r w:rsidR="00090E2C">
        <w:t xml:space="preserve"> This could be overridden to test hardcoded initial positions.</w:t>
      </w:r>
    </w:p>
    <w:p w14:paraId="6493DD03" w14:textId="77777777" w:rsidR="00673E5D" w:rsidRDefault="001507A7" w:rsidP="00673E5D">
      <w:pPr>
        <w:keepNext/>
      </w:pPr>
      <w:r>
        <w:rPr>
          <w:rFonts w:eastAsiaTheme="minorEastAsia"/>
          <w:noProof/>
        </w:rPr>
        <w:drawing>
          <wp:inline distT="0" distB="0" distL="0" distR="0" wp14:anchorId="6B93A59D" wp14:editId="36B7CC11">
            <wp:extent cx="1947333" cy="779629"/>
            <wp:effectExtent l="0" t="0" r="0" b="0"/>
            <wp:docPr id="2" name="Picture 2"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6317" cy="795237"/>
                    </a:xfrm>
                    <a:prstGeom prst="rect">
                      <a:avLst/>
                    </a:prstGeom>
                  </pic:spPr>
                </pic:pic>
              </a:graphicData>
            </a:graphic>
          </wp:inline>
        </w:drawing>
      </w:r>
    </w:p>
    <w:p w14:paraId="716420AA" w14:textId="74B05287" w:rsidR="003867E4" w:rsidRPr="00347771" w:rsidRDefault="00673E5D" w:rsidP="003867E4">
      <w:pPr>
        <w:pStyle w:val="Caption"/>
        <w:jc w:val="center"/>
        <w:rPr>
          <w:rFonts w:ascii="Times New Roman" w:hAnsi="Times New Roman" w:cs="Times New Roman"/>
          <w:color w:val="000000" w:themeColor="text1"/>
        </w:rPr>
      </w:pPr>
      <w:r w:rsidRPr="00347771">
        <w:rPr>
          <w:rFonts w:ascii="Times New Roman" w:hAnsi="Times New Roman" w:cs="Times New Roman"/>
          <w:color w:val="000000" w:themeColor="text1"/>
        </w:rPr>
        <w:t xml:space="preserve">Figure </w:t>
      </w:r>
      <w:r w:rsidRPr="00347771">
        <w:rPr>
          <w:rFonts w:ascii="Times New Roman" w:hAnsi="Times New Roman" w:cs="Times New Roman"/>
          <w:color w:val="000000" w:themeColor="text1"/>
        </w:rPr>
        <w:fldChar w:fldCharType="begin"/>
      </w:r>
      <w:r w:rsidRPr="00347771">
        <w:rPr>
          <w:rFonts w:ascii="Times New Roman" w:hAnsi="Times New Roman" w:cs="Times New Roman"/>
          <w:color w:val="000000" w:themeColor="text1"/>
        </w:rPr>
        <w:instrText xml:space="preserve"> SEQ Figure \* ARABIC </w:instrText>
      </w:r>
      <w:r w:rsidRPr="00347771">
        <w:rPr>
          <w:rFonts w:ascii="Times New Roman" w:hAnsi="Times New Roman" w:cs="Times New Roman"/>
          <w:color w:val="000000" w:themeColor="text1"/>
        </w:rPr>
        <w:fldChar w:fldCharType="separate"/>
      </w:r>
      <w:r w:rsidR="00235D1F">
        <w:rPr>
          <w:rFonts w:ascii="Times New Roman" w:hAnsi="Times New Roman" w:cs="Times New Roman"/>
          <w:noProof/>
          <w:color w:val="000000" w:themeColor="text1"/>
        </w:rPr>
        <w:t>1</w:t>
      </w:r>
      <w:r w:rsidRPr="00347771">
        <w:rPr>
          <w:rFonts w:ascii="Times New Roman" w:hAnsi="Times New Roman" w:cs="Times New Roman"/>
          <w:color w:val="000000" w:themeColor="text1"/>
        </w:rPr>
        <w:fldChar w:fldCharType="end"/>
      </w:r>
      <w:r w:rsidRPr="00347771">
        <w:rPr>
          <w:rFonts w:ascii="Times New Roman" w:hAnsi="Times New Roman" w:cs="Times New Roman"/>
          <w:color w:val="000000" w:themeColor="text1"/>
        </w:rPr>
        <w:t>: The Soccer Game Grid World</w:t>
      </w:r>
      <w:r w:rsidR="007D49EC">
        <w:rPr>
          <w:rFonts w:ascii="Times New Roman" w:hAnsi="Times New Roman" w:cs="Times New Roman"/>
          <w:color w:val="000000" w:themeColor="text1"/>
        </w:rPr>
        <w:t xml:space="preserve"> [1]</w:t>
      </w:r>
      <w:r w:rsidR="009825A5">
        <w:rPr>
          <w:rFonts w:ascii="Times New Roman" w:hAnsi="Times New Roman" w:cs="Times New Roman"/>
          <w:color w:val="000000" w:themeColor="text1"/>
        </w:rPr>
        <w:t>.</w:t>
      </w:r>
    </w:p>
    <w:p w14:paraId="265E3521" w14:textId="6F593DF1" w:rsidR="003867E4" w:rsidRPr="0010633D" w:rsidRDefault="00CE3AFD" w:rsidP="003F63FF">
      <w:pPr>
        <w:ind w:firstLine="14.40pt"/>
        <w:jc w:val="start"/>
      </w:pPr>
      <w:r>
        <w:t xml:space="preserve">At each turn, there is a </w:t>
      </w:r>
      <w:r w:rsidR="00AB1E9F">
        <w:t xml:space="preserve">random </w:t>
      </w:r>
      <w:r w:rsidR="009B2EFE">
        <w:t xml:space="preserve">50% </w:t>
      </w:r>
      <w:r w:rsidR="00AB1E9F">
        <w:t>draw</w:t>
      </w:r>
      <w:r>
        <w:t xml:space="preserve"> to determine which player gets to move first. </w:t>
      </w:r>
      <w:r w:rsidR="00CD756B">
        <w:t xml:space="preserve">A consistent </w:t>
      </w:r>
      <w:r w:rsidR="00DB22A7">
        <w:t xml:space="preserve">random seed was used at the beginning of training and incremented each </w:t>
      </w:r>
      <w:r w:rsidR="00DB22A7">
        <w:t xml:space="preserve">episode. </w:t>
      </w:r>
      <w:r w:rsidR="00326D77">
        <w:t>If both players intend to move into the same coordinate, then the priority is given the player with the first move</w:t>
      </w:r>
      <w:r w:rsidR="00A13264">
        <w:t>,</w:t>
      </w:r>
      <w:r w:rsidR="00326D77">
        <w:t xml:space="preserve"> and the player with the second move must remain in its current location.</w:t>
      </w:r>
      <w:r w:rsidR="00CE51A1">
        <w:t xml:space="preserve"> I</w:t>
      </w:r>
      <w:r w:rsidR="00F46DCF">
        <w:t>f one player possesses, the ball continues t</w:t>
      </w:r>
      <w:r w:rsidR="00180628">
        <w:t xml:space="preserve">o move coordinates with that player. </w:t>
      </w:r>
      <w:r w:rsidR="00017393">
        <w:t>In the case that the player with possession moves into</w:t>
      </w:r>
      <w:r w:rsidR="00467FAC">
        <w:t xml:space="preserve"> </w:t>
      </w:r>
      <w:r w:rsidR="009C0373">
        <w:t>the</w:t>
      </w:r>
      <w:r w:rsidR="00017393">
        <w:t xml:space="preserve"> coordinate containing the other player, possession </w:t>
      </w:r>
      <w:r w:rsidR="00276C2C">
        <w:t>is yielded to the other player</w:t>
      </w:r>
      <w:r w:rsidR="00017393">
        <w:t>. On the converse, the player without the ball cannot bump into the player with possession and obtain the ball.</w:t>
      </w:r>
      <w:r w:rsidR="00613ABA">
        <w:t xml:space="preserve"> The left and right most columns are the goals for player A and B, respectively. </w:t>
      </w:r>
      <w:r w:rsidR="0010633D">
        <w:t xml:space="preserve">A goal results in a reward of +100 for the </w:t>
      </w:r>
      <w:r w:rsidR="0010633D" w:rsidRPr="0010633D">
        <w:t xml:space="preserve">scoring and -100 for the player who was scored on, defining this as a </w:t>
      </w:r>
      <w:r w:rsidR="0010633D" w:rsidRPr="0010633D">
        <w:rPr>
          <w:i/>
          <w:iCs/>
        </w:rPr>
        <w:t>zero-sum game</w:t>
      </w:r>
      <w:r w:rsidR="00DC579A">
        <w:t>, meaning the rewards are opposite and equal for the two players</w:t>
      </w:r>
      <w:r w:rsidR="003B422B">
        <w:t xml:space="preserve"> [1]</w:t>
      </w:r>
      <w:r w:rsidR="00DC579A">
        <w:t>.</w:t>
      </w:r>
    </w:p>
    <w:p w14:paraId="31BB4E7C" w14:textId="48E384E9" w:rsidR="00467FAC" w:rsidRDefault="00467FAC" w:rsidP="00736FDC">
      <w:pPr>
        <w:ind w:firstLine="14.40pt"/>
        <w:jc w:val="start"/>
      </w:pPr>
      <w:r>
        <w:t xml:space="preserve">Some additional logic was included </w:t>
      </w:r>
      <w:r w:rsidR="004F3102">
        <w:t xml:space="preserve">in this implementation </w:t>
      </w:r>
      <w:r>
        <w:t xml:space="preserve">that wasn’t initially </w:t>
      </w:r>
      <w:r w:rsidR="00F97828">
        <w:t>explained</w:t>
      </w:r>
      <w:r>
        <w:t xml:space="preserve"> in </w:t>
      </w:r>
      <w:r w:rsidR="007225A2">
        <w:t xml:space="preserve">the </w:t>
      </w:r>
      <w:r w:rsidR="0083658D">
        <w:t>literature</w:t>
      </w:r>
      <w:r w:rsidR="0026205C">
        <w:t xml:space="preserve">. </w:t>
      </w:r>
      <w:r w:rsidR="001771FD">
        <w:t xml:space="preserve">Actions that would take a player out of bounds were restricted so that the player would simply remain in the coordinate it was at prior to attempting to take the invalid move. </w:t>
      </w:r>
      <w:r w:rsidR="00555671">
        <w:t>In the case that a player took an invalid move back into the same grid</w:t>
      </w:r>
      <w:r w:rsidR="00A804A5">
        <w:t xml:space="preserve"> and had the ball,</w:t>
      </w:r>
      <w:r w:rsidR="0085048B">
        <w:t xml:space="preserve"> a collision with the other player was determined to not result in a change of possession.</w:t>
      </w:r>
      <w:r w:rsidR="007B2693">
        <w:t xml:space="preserve"> </w:t>
      </w:r>
      <w:r w:rsidR="00FC671F">
        <w:t>Although these are not explicitly known to be the same constraints Greenwald used</w:t>
      </w:r>
      <w:r w:rsidR="00736FDC">
        <w:t xml:space="preserve">, maintaining consistency was believed to make </w:t>
      </w:r>
      <w:r w:rsidR="007B2693">
        <w:t xml:space="preserve">consistent qualitative results </w:t>
      </w:r>
      <w:r w:rsidR="00736FDC">
        <w:t>obtainable.</w:t>
      </w:r>
    </w:p>
    <w:p w14:paraId="52B202B6" w14:textId="2A2321B6" w:rsidR="00F63660" w:rsidRDefault="001A4217" w:rsidP="00F63660">
      <w:pPr>
        <w:pStyle w:val="Heading2"/>
        <w:rPr>
          <w:rFonts w:ascii="Times" w:hAnsi="Times"/>
        </w:rPr>
      </w:pPr>
      <w:r>
        <w:rPr>
          <w:rFonts w:ascii="Times" w:hAnsi="Times"/>
        </w:rPr>
        <w:t xml:space="preserve">Correlated </w:t>
      </w:r>
      <w:r w:rsidR="004F0AB5">
        <w:rPr>
          <w:rFonts w:ascii="Times" w:hAnsi="Times"/>
        </w:rPr>
        <w:t>Equilibria</w:t>
      </w:r>
    </w:p>
    <w:p w14:paraId="16F9387C" w14:textId="32E137D9" w:rsidR="00C80345" w:rsidRPr="006D63C0" w:rsidRDefault="0066246F" w:rsidP="0056555E">
      <w:pPr>
        <w:ind w:firstLine="14.40pt"/>
        <w:jc w:val="start"/>
      </w:pPr>
      <w:r w:rsidRPr="006D63C0">
        <w:t xml:space="preserve">Correlated Q-Learning </w:t>
      </w:r>
      <w:r w:rsidR="00E726E6" w:rsidRPr="006D63C0">
        <w:t>for mult</w:t>
      </w:r>
      <w:r w:rsidR="005E09B4" w:rsidRPr="006D63C0">
        <w:t>i</w:t>
      </w:r>
      <w:r w:rsidR="00E726E6" w:rsidRPr="006D63C0">
        <w:t xml:space="preserve">-agent learning </w:t>
      </w:r>
      <w:r w:rsidRPr="006D63C0">
        <w:t xml:space="preserve">is based on the same fundamental </w:t>
      </w:r>
      <w:r w:rsidR="00E726E6" w:rsidRPr="006D63C0">
        <w:t xml:space="preserve">reinforcement learning concepts </w:t>
      </w:r>
      <w:r w:rsidR="005727FB" w:rsidRPr="006D63C0">
        <w:t>as exists</w:t>
      </w:r>
      <w:r w:rsidR="008859BF" w:rsidRPr="006D63C0">
        <w:t xml:space="preserve"> for </w:t>
      </w:r>
      <w:r w:rsidR="00F74DE3" w:rsidRPr="006D63C0">
        <w:t xml:space="preserve">single agent MDP problems. </w:t>
      </w:r>
      <w:r w:rsidR="0026614C" w:rsidRPr="006D63C0">
        <w:t>An extension is applied to account for the fact that in a multi-agent environment, t</w:t>
      </w:r>
      <w:r w:rsidR="00D66FA7" w:rsidRPr="006D63C0">
        <w:t xml:space="preserve">here are potentially different actions, rewards, and future value estimates that each agent might have regarding the </w:t>
      </w:r>
      <w:r w:rsidR="00FE0B5D" w:rsidRPr="006D63C0">
        <w:t>current state of the environment</w:t>
      </w:r>
      <w:r w:rsidR="0077026B">
        <w:t>, so computing future expected reward is nontrivial</w:t>
      </w:r>
      <w:r w:rsidR="00FE0B5D" w:rsidRPr="006D63C0">
        <w:t>. The state of the environment is consistent</w:t>
      </w:r>
      <w:r w:rsidR="00E26859" w:rsidRPr="006D63C0">
        <w:t xml:space="preserve"> and observed by both agents. F</w:t>
      </w:r>
      <w:r w:rsidR="00FE0B5D" w:rsidRPr="006D63C0">
        <w:t xml:space="preserve">or the soccer game, </w:t>
      </w:r>
      <w:r w:rsidR="00DA683B" w:rsidRPr="006D63C0">
        <w:t>the state</w:t>
      </w:r>
      <w:r w:rsidR="00EA6D61" w:rsidRPr="006D63C0">
        <w:t xml:space="preserve">, </w:t>
      </w:r>
      <w:r w:rsidR="00EA6D61" w:rsidRPr="006D63C0">
        <w:rPr>
          <w:i/>
          <w:iCs/>
        </w:rPr>
        <w:t>s</w:t>
      </w:r>
      <w:r w:rsidR="00EA6D61" w:rsidRPr="006D63C0">
        <w:t>, was</w:t>
      </w:r>
      <w:r w:rsidR="00FE0B5D" w:rsidRPr="006D63C0">
        <w:t xml:space="preserve"> an encoding</w:t>
      </w:r>
      <w:r w:rsidR="004C3469" w:rsidRPr="006D63C0">
        <w:t xml:space="preserve"> unique to each observed </w:t>
      </w:r>
      <w:r w:rsidR="00FE0B5D" w:rsidRPr="006D63C0">
        <w:t>location of the ball, player A, and player B.</w:t>
      </w:r>
      <w:r w:rsidR="001E23D3" w:rsidRPr="006D63C0">
        <w:t xml:space="preserve"> </w:t>
      </w:r>
      <w:r w:rsidR="00C35BD1" w:rsidRPr="006D63C0">
        <w:t>The Q-learning update for multiple agents is shown in (1)</w:t>
      </w:r>
      <w:r w:rsidR="002D1B71" w:rsidRPr="006D63C0">
        <w:t>.</w:t>
      </w:r>
    </w:p>
    <w:tbl>
      <w:tblPr>
        <w:tblStyle w:val="TableGrid"/>
        <w:tblW w:w="252.5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00"/>
        <w:gridCol w:w="450"/>
      </w:tblGrid>
      <w:tr w:rsidR="00DA60CA" w:rsidRPr="00FE4056" w14:paraId="5A428060" w14:textId="77777777" w:rsidTr="006650A2">
        <w:trPr>
          <w:trHeight w:val="449"/>
          <w:jc w:val="center"/>
        </w:trPr>
        <w:tc>
          <w:tcPr>
            <w:tcW w:w="230pt" w:type="dxa"/>
            <w:vAlign w:val="center"/>
          </w:tcPr>
          <w:p w14:paraId="1DF1CC3A" w14:textId="74F2F7B4" w:rsidR="00DA60CA" w:rsidRPr="00FE4056" w:rsidRDefault="00000000" w:rsidP="00640587">
            <w:pPr>
              <w:rPr>
                <w:rFonts w:ascii="Times New Roman" w:hAnsi="Times New Roman" w:cs="Times New Roman"/>
                <w:sz w:val="19"/>
                <w:szCs w:val="19"/>
              </w:rPr>
            </w:pPr>
            <m:oMathPara>
              <m:oMath>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cs="Times New Roman"/>
                        <w:i/>
                        <w:sz w:val="19"/>
                        <w:szCs w:val="19"/>
                      </w:rPr>
                    </m:ctrlPr>
                  </m:dPr>
                  <m:e>
                    <m:r>
                      <w:rPr>
                        <w:rFonts w:ascii="Cambria Math" w:hAnsi="Cambria Math" w:cs="Times New Roman"/>
                        <w:sz w:val="19"/>
                        <w:szCs w:val="19"/>
                      </w:rPr>
                      <m:t>s,</m:t>
                    </m:r>
                    <m:acc>
                      <m:accPr>
                        <m:chr m:val="⃑"/>
                        <m:ctrlPr>
                          <w:rPr>
                            <w:rFonts w:ascii="Cambria Math" w:hAnsi="Cambria Math" w:cs="Times New Roman"/>
                            <w:i/>
                            <w:sz w:val="19"/>
                            <w:szCs w:val="19"/>
                          </w:rPr>
                        </m:ctrlPr>
                      </m:accPr>
                      <m:e>
                        <m:r>
                          <w:rPr>
                            <w:rFonts w:ascii="Cambria Math" w:hAnsi="Cambria Math" w:cs="Times New Roman"/>
                            <w:sz w:val="19"/>
                            <w:szCs w:val="19"/>
                          </w:rPr>
                          <m:t>a</m:t>
                        </m:r>
                      </m:e>
                    </m:acc>
                  </m:e>
                </m:d>
                <m:r>
                  <w:rPr>
                    <w:rFonts w:ascii="Cambria Math" w:hAnsi="Cambria Math" w:cs="Times New Roman"/>
                    <w:sz w:val="19"/>
                    <w:szCs w:val="19"/>
                  </w:rPr>
                  <m:t>=</m:t>
                </m:r>
                <m:d>
                  <m:dPr>
                    <m:ctrlPr>
                      <w:rPr>
                        <w:rFonts w:ascii="Cambria Math" w:hAnsi="Cambria Math" w:cs="Times New Roman"/>
                        <w:i/>
                        <w:sz w:val="19"/>
                        <w:szCs w:val="19"/>
                      </w:rPr>
                    </m:ctrlPr>
                  </m:dPr>
                  <m:e>
                    <m:r>
                      <w:rPr>
                        <w:rFonts w:ascii="Cambria Math" w:hAnsi="Cambria Math" w:cs="Times New Roman"/>
                        <w:sz w:val="19"/>
                        <w:szCs w:val="19"/>
                      </w:rPr>
                      <m:t>1-α</m:t>
                    </m:r>
                  </m:e>
                </m:d>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cs="Times New Roman"/>
                        <w:i/>
                        <w:sz w:val="19"/>
                        <w:szCs w:val="19"/>
                      </w:rPr>
                    </m:ctrlPr>
                  </m:dPr>
                  <m:e>
                    <m:r>
                      <w:rPr>
                        <w:rFonts w:ascii="Cambria Math" w:hAnsi="Cambria Math" w:cs="Times New Roman"/>
                        <w:sz w:val="19"/>
                        <w:szCs w:val="19"/>
                      </w:rPr>
                      <m:t>s,</m:t>
                    </m:r>
                    <m:acc>
                      <m:accPr>
                        <m:chr m:val="⃑"/>
                        <m:ctrlPr>
                          <w:rPr>
                            <w:rFonts w:ascii="Cambria Math" w:hAnsi="Cambria Math" w:cs="Times New Roman"/>
                            <w:i/>
                            <w:sz w:val="19"/>
                            <w:szCs w:val="19"/>
                          </w:rPr>
                        </m:ctrlPr>
                      </m:accPr>
                      <m:e>
                        <m:r>
                          <w:rPr>
                            <w:rFonts w:ascii="Cambria Math" w:hAnsi="Cambria Math" w:cs="Times New Roman"/>
                            <w:sz w:val="19"/>
                            <w:szCs w:val="19"/>
                          </w:rPr>
                          <m:t>a</m:t>
                        </m:r>
                      </m:e>
                    </m:acc>
                  </m:e>
                </m:d>
                <m:r>
                  <w:rPr>
                    <w:rFonts w:ascii="Cambria Math" w:hAnsi="Cambria Math" w:cs="Times New Roman"/>
                    <w:sz w:val="19"/>
                    <w:szCs w:val="19"/>
                  </w:rPr>
                  <m:t>+ α[(1-γ)(</m:t>
                </m:r>
                <m:sSub>
                  <m:sSubPr>
                    <m:ctrlPr>
                      <w:rPr>
                        <w:rFonts w:ascii="Cambria Math" w:hAnsi="Cambria Math" w:cs="Times New Roman"/>
                        <w:i/>
                        <w:sz w:val="19"/>
                        <w:szCs w:val="19"/>
                      </w:rPr>
                    </m:ctrlPr>
                  </m:sSubPr>
                  <m:e>
                    <m:r>
                      <w:rPr>
                        <w:rFonts w:ascii="Cambria Math" w:hAnsi="Cambria Math" w:cs="Times New Roman"/>
                        <w:sz w:val="19"/>
                        <w:szCs w:val="19"/>
                      </w:rPr>
                      <m:t>R</m:t>
                    </m:r>
                  </m:e>
                  <m:sub>
                    <m:r>
                      <w:rPr>
                        <w:rFonts w:ascii="Cambria Math" w:hAnsi="Cambria Math" w:cs="Times New Roman"/>
                        <w:sz w:val="19"/>
                        <w:szCs w:val="19"/>
                      </w:rPr>
                      <m:t>i</m:t>
                    </m:r>
                  </m:sub>
                </m:sSub>
                <m:r>
                  <w:rPr>
                    <w:rFonts w:ascii="Cambria Math" w:hAnsi="Cambria Math" w:cs="Times New Roman"/>
                    <w:sz w:val="19"/>
                    <w:szCs w:val="19"/>
                  </w:rPr>
                  <m:t>+γ</m:t>
                </m:r>
                <m:sSub>
                  <m:sSubPr>
                    <m:ctrlPr>
                      <w:rPr>
                        <w:rFonts w:ascii="Cambria Math" w:hAnsi="Cambria Math" w:cs="Times New Roman"/>
                        <w:i/>
                        <w:sz w:val="19"/>
                        <w:szCs w:val="19"/>
                      </w:rPr>
                    </m:ctrlPr>
                  </m:sSubPr>
                  <m:e>
                    <m:r>
                      <w:rPr>
                        <w:rFonts w:ascii="Cambria Math" w:hAnsi="Cambria Math" w:cs="Times New Roman"/>
                        <w:sz w:val="19"/>
                        <w:szCs w:val="19"/>
                      </w:rPr>
                      <m:t>V</m:t>
                    </m:r>
                  </m:e>
                  <m:sub>
                    <m:r>
                      <w:rPr>
                        <w:rFonts w:ascii="Cambria Math" w:hAnsi="Cambria Math" w:cs="Times New Roman"/>
                        <w:sz w:val="19"/>
                        <w:szCs w:val="19"/>
                      </w:rPr>
                      <m:t>i</m:t>
                    </m:r>
                  </m:sub>
                </m:sSub>
                <m:r>
                  <w:rPr>
                    <w:rFonts w:ascii="Cambria Math" w:hAnsi="Cambria Math" w:cs="Times New Roman"/>
                    <w:sz w:val="19"/>
                    <w:szCs w:val="19"/>
                  </w:rPr>
                  <m:t>(</m:t>
                </m:r>
                <m:sSup>
                  <m:sSupPr>
                    <m:ctrlPr>
                      <w:rPr>
                        <w:rFonts w:ascii="Cambria Math" w:hAnsi="Cambria Math" w:cs="Times New Roman"/>
                        <w:i/>
                        <w:sz w:val="19"/>
                        <w:szCs w:val="19"/>
                      </w:rPr>
                    </m:ctrlPr>
                  </m:sSupPr>
                  <m:e>
                    <m:r>
                      <w:rPr>
                        <w:rFonts w:ascii="Cambria Math" w:hAnsi="Cambria Math" w:cs="Times New Roman"/>
                        <w:sz w:val="19"/>
                        <w:szCs w:val="19"/>
                      </w:rPr>
                      <m:t>s</m:t>
                    </m:r>
                  </m:e>
                  <m:sup>
                    <m:r>
                      <w:rPr>
                        <w:rFonts w:ascii="Cambria Math" w:hAnsi="Cambria Math" w:cs="Times New Roman"/>
                        <w:sz w:val="19"/>
                        <w:szCs w:val="19"/>
                      </w:rPr>
                      <m:t>'</m:t>
                    </m:r>
                  </m:sup>
                </m:sSup>
                <m:r>
                  <w:rPr>
                    <w:rFonts w:ascii="Cambria Math" w:hAnsi="Cambria Math" w:cs="Times New Roman"/>
                    <w:sz w:val="19"/>
                    <w:szCs w:val="19"/>
                  </w:rPr>
                  <m:t xml:space="preserve">)] </m:t>
                </m:r>
              </m:oMath>
            </m:oMathPara>
          </w:p>
        </w:tc>
        <w:tc>
          <w:tcPr>
            <w:tcW w:w="22.50pt" w:type="dxa"/>
            <w:vAlign w:val="center"/>
          </w:tcPr>
          <w:p w14:paraId="60348796" w14:textId="77777777" w:rsidR="00DA60CA" w:rsidRPr="00FE4056" w:rsidRDefault="00DA60CA" w:rsidP="00640587">
            <w:pPr>
              <w:rPr>
                <w:rFonts w:ascii="Times New Roman" w:hAnsi="Times New Roman" w:cs="Times New Roman"/>
                <w:sz w:val="19"/>
                <w:szCs w:val="19"/>
              </w:rPr>
            </w:pPr>
            <w:r w:rsidRPr="00FE4056">
              <w:rPr>
                <w:rFonts w:ascii="Times New Roman" w:hAnsi="Times New Roman" w:cs="Times New Roman"/>
                <w:sz w:val="19"/>
                <w:szCs w:val="19"/>
              </w:rPr>
              <w:t>(1)</w:t>
            </w:r>
          </w:p>
        </w:tc>
      </w:tr>
    </w:tbl>
    <w:p w14:paraId="77415535" w14:textId="7263ABF1" w:rsidR="007C17ED" w:rsidRPr="006D63C0" w:rsidRDefault="00B9487D" w:rsidP="00060A46">
      <w:pPr>
        <w:ind w:firstLine="14.40pt"/>
        <w:jc w:val="start"/>
      </w:pPr>
      <w:r w:rsidRPr="006D63C0">
        <w:t>Her</w:t>
      </w:r>
      <w:r w:rsidR="00E14AF5" w:rsidRPr="006D63C0">
        <w:t xml:space="preserve">e, </w:t>
      </w:r>
      <w:r w:rsidR="00F210E2" w:rsidRPr="006D63C0">
        <w:t xml:space="preserve">the subscript </w:t>
      </w:r>
      <w:r w:rsidR="00F210E2" w:rsidRPr="006D63C0">
        <w:rPr>
          <w:i/>
          <w:iCs/>
        </w:rPr>
        <w:t xml:space="preserve">i </w:t>
      </w:r>
      <w:r w:rsidR="00F210E2" w:rsidRPr="006D63C0">
        <w:t xml:space="preserve">denotes </w:t>
      </w:r>
      <w:r w:rsidR="002E39CA" w:rsidRPr="006D63C0">
        <w:t xml:space="preserve">existence for each of the </w:t>
      </w:r>
      <w:r w:rsidR="002E39CA" w:rsidRPr="0099501B">
        <w:rPr>
          <w:i/>
          <w:iCs/>
        </w:rPr>
        <w:t>N</w:t>
      </w:r>
      <w:r w:rsidR="002E39CA" w:rsidRPr="006D63C0">
        <w:t xml:space="preserve"> agents </w:t>
      </w:r>
      <w:r w:rsidR="00275C6B" w:rsidRPr="006D63C0">
        <w:t xml:space="preserve">in a </w:t>
      </w:r>
      <w:r w:rsidR="002E39CA" w:rsidRPr="006D63C0">
        <w:t>Markov game</w:t>
      </w:r>
      <w:r w:rsidR="009A6747" w:rsidRPr="006D63C0">
        <w:t xml:space="preserve"> [1]</w:t>
      </w:r>
      <w:r w:rsidR="002E39CA" w:rsidRPr="006D63C0">
        <w:t>.</w:t>
      </w:r>
      <w:r w:rsidR="00760382" w:rsidRPr="006D63C0">
        <w:t xml:space="preserve"> The action space, </w:t>
      </w:r>
      <m:oMath>
        <m:acc>
          <m:accPr>
            <m:chr m:val="⃑"/>
            <m:ctrlPr>
              <w:rPr>
                <w:rFonts w:ascii="Cambria Math" w:eastAsiaTheme="minorHAnsi" w:hAnsi="Cambria Math"/>
                <w:i/>
              </w:rPr>
            </m:ctrlPr>
          </m:accPr>
          <m:e>
            <m:r>
              <w:rPr>
                <w:rFonts w:ascii="Cambria Math" w:hAnsi="Cambria Math"/>
              </w:rPr>
              <m:t>a</m:t>
            </m:r>
          </m:e>
        </m:acc>
      </m:oMath>
      <w:r w:rsidR="006E003E" w:rsidRPr="006D63C0">
        <w:t xml:space="preserve">, is a vector of each agent’s action when the current state is </w:t>
      </w:r>
      <w:r w:rsidR="006E003E" w:rsidRPr="006D63C0">
        <w:rPr>
          <w:i/>
          <w:iCs/>
        </w:rPr>
        <w:t>s</w:t>
      </w:r>
      <w:r w:rsidR="006E003E" w:rsidRPr="006D63C0">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i</m:t>
            </m:r>
          </m:sub>
        </m:sSub>
      </m:oMath>
      <w:r w:rsidR="00A363F0" w:rsidRPr="006D63C0">
        <w:t xml:space="preserve"> </w:t>
      </w:r>
      <w:r w:rsidR="009936A5">
        <w:t>generalizes</w:t>
      </w:r>
      <w:r w:rsidR="00A363F0" w:rsidRPr="006D63C0">
        <w:t xml:space="preserve"> that the reward signal for each agent </w:t>
      </w:r>
      <w:r w:rsidR="009936A5">
        <w:t>may be</w:t>
      </w:r>
      <w:r w:rsidR="00A363F0" w:rsidRPr="006D63C0">
        <w:t xml:space="preserve"> unique. </w:t>
      </w:r>
      <w:r w:rsidR="00237522" w:rsidRPr="006D63C0">
        <w:t>Th</w:t>
      </w:r>
      <w:r w:rsidR="00B64B64" w:rsidRPr="006D63C0">
        <w:t xml:space="preserve">e element that complicates the multi-agent learning process </w:t>
      </w:r>
      <w:r w:rsidR="00F23A18" w:rsidRPr="006D63C0">
        <w:t xml:space="preserve">is </w:t>
      </w:r>
      <m:oMath>
        <m:sSub>
          <m:sSubPr>
            <m:ctrlPr>
              <w:rPr>
                <w:rFonts w:ascii="Cambria Math" w:eastAsiaTheme="minorHAnsi"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eastAsiaTheme="minorHAnsi" w:hAnsi="Cambria Math"/>
                <w:i/>
              </w:rPr>
            </m:ctrlPr>
          </m:sSupPr>
          <m:e>
            <m:r>
              <w:rPr>
                <w:rFonts w:ascii="Cambria Math" w:hAnsi="Cambria Math"/>
              </w:rPr>
              <m:t>s</m:t>
            </m:r>
          </m:e>
          <m:sup>
            <m:r>
              <w:rPr>
                <w:rFonts w:ascii="Cambria Math" w:eastAsiaTheme="minorHAnsi" w:hAnsi="Cambria Math"/>
              </w:rPr>
              <m:t>'</m:t>
            </m:r>
          </m:sup>
        </m:sSup>
        <m:r>
          <w:rPr>
            <w:rFonts w:ascii="Cambria Math" w:hAnsi="Cambria Math"/>
          </w:rPr>
          <m:t>)</m:t>
        </m:r>
      </m:oMath>
      <w:r w:rsidR="00207B86" w:rsidRPr="006D63C0">
        <w:t xml:space="preserve">, the estimated </w:t>
      </w:r>
      <w:r w:rsidR="00143E92" w:rsidRPr="006D63C0">
        <w:t xml:space="preserve">value of the </w:t>
      </w:r>
      <w:r w:rsidR="00104CC5" w:rsidRPr="006D63C0">
        <w:t xml:space="preserve">next state. </w:t>
      </w:r>
      <w:r w:rsidR="002E172F" w:rsidRPr="006D63C0">
        <w:t xml:space="preserve">The reason for this is that it is known for single agent MDPs, </w:t>
      </w:r>
      <w:r w:rsidR="00EA7497" w:rsidRPr="006D63C0">
        <w:t xml:space="preserve">there exists an optimal policy where all Q-values are maximized (Q*), but this need not be the case to satisfy the </w:t>
      </w:r>
      <w:r w:rsidR="00874C33" w:rsidRPr="006D63C0">
        <w:t>system of equations from (1).</w:t>
      </w:r>
      <w:r w:rsidR="005832C0" w:rsidRPr="006D63C0">
        <w:t xml:space="preserve"> For </w:t>
      </w:r>
      <w:r w:rsidR="00401656" w:rsidRPr="006D63C0">
        <w:t xml:space="preserve">general sum games of more than one </w:t>
      </w:r>
      <w:r w:rsidR="00401656" w:rsidRPr="006D63C0">
        <w:lastRenderedPageBreak/>
        <w:t xml:space="preserve">player, the Nash Equilibrium represents the </w:t>
      </w:r>
      <w:r w:rsidR="00BA6295" w:rsidRPr="006D63C0">
        <w:t>same characteristic, conceptually</w:t>
      </w:r>
      <w:r w:rsidR="00542867" w:rsidRPr="006D63C0">
        <w:t>, for an arbitrary number of players</w:t>
      </w:r>
      <w:r w:rsidR="00CF795B" w:rsidRPr="006D63C0">
        <w:t xml:space="preserve"> in a game</w:t>
      </w:r>
      <w:r w:rsidR="00BA6295" w:rsidRPr="006D63C0">
        <w:t xml:space="preserve">. </w:t>
      </w:r>
      <w:r w:rsidR="005400FF" w:rsidRPr="006D63C0">
        <w:t xml:space="preserve">The Nash </w:t>
      </w:r>
      <w:r w:rsidR="00BE439F" w:rsidRPr="006D63C0">
        <w:t>equilibrium</w:t>
      </w:r>
      <w:r w:rsidR="00AC0D87" w:rsidRPr="006D63C0">
        <w:t xml:space="preserve"> is the result </w:t>
      </w:r>
      <w:r w:rsidR="00577619" w:rsidRPr="006D63C0">
        <w:t xml:space="preserve">in </w:t>
      </w:r>
      <w:r w:rsidR="00AC0D87" w:rsidRPr="006D63C0">
        <w:t>a general sum game where all agents are optimized with respect to the other, and no player has a better action to take</w:t>
      </w:r>
      <w:r w:rsidR="00700474" w:rsidRPr="006D63C0">
        <w:t xml:space="preserve">; it can be thought of as the solution to the </w:t>
      </w:r>
      <w:r w:rsidR="000044FA">
        <w:t>n</w:t>
      </w:r>
      <w:r w:rsidR="000F473B" w:rsidRPr="006D63C0">
        <w:t>-player</w:t>
      </w:r>
      <w:r w:rsidR="00700474" w:rsidRPr="006D63C0">
        <w:t xml:space="preserve"> minimax problem</w:t>
      </w:r>
      <w:r w:rsidR="00060A46" w:rsidRPr="006D63C0">
        <w:t>. The issue with Nash equilibria is that there is no known efficient solution method</w:t>
      </w:r>
      <w:r w:rsidR="00C92B38" w:rsidRPr="006D63C0">
        <w:t>.</w:t>
      </w:r>
      <w:r w:rsidR="00B31C47" w:rsidRPr="006D63C0">
        <w:t xml:space="preserve"> </w:t>
      </w:r>
      <w:r w:rsidR="00F161CB" w:rsidRPr="006D63C0">
        <w:t>Attention is turned toward Correlated Equilibria</w:t>
      </w:r>
      <w:r w:rsidR="00BC0EF9" w:rsidRPr="006D63C0">
        <w:t xml:space="preserve"> (CE)</w:t>
      </w:r>
      <w:r w:rsidR="00F161CB" w:rsidRPr="006D63C0">
        <w:t xml:space="preserve">, </w:t>
      </w:r>
      <w:r w:rsidR="0058420F" w:rsidRPr="006D63C0">
        <w:t xml:space="preserve">where </w:t>
      </w:r>
      <w:r w:rsidR="002666F3" w:rsidRPr="006D63C0">
        <w:t xml:space="preserve">agents can be conditioned to the probabilities of the action probability distributions of other </w:t>
      </w:r>
      <w:r w:rsidR="009119C0" w:rsidRPr="006D63C0">
        <w:t>agents and</w:t>
      </w:r>
      <w:r w:rsidR="002666F3" w:rsidRPr="006D63C0">
        <w:t xml:space="preserve"> optimize accordingly. </w:t>
      </w:r>
      <w:r w:rsidR="006011A8" w:rsidRPr="006D63C0">
        <w:t>Unlike with N</w:t>
      </w:r>
      <w:r w:rsidR="007F263A" w:rsidRPr="006D63C0">
        <w:t>ash, C</w:t>
      </w:r>
      <w:r w:rsidR="006C1C1E" w:rsidRPr="006D63C0">
        <w:t>E can be solved for in polynomial time using linear programming</w:t>
      </w:r>
      <w:r w:rsidR="009119C0" w:rsidRPr="006D63C0">
        <w:t xml:space="preserve"> [1].</w:t>
      </w:r>
      <w:r w:rsidR="00BD0CB8" w:rsidRPr="006D63C0">
        <w:t xml:space="preserve"> </w:t>
      </w:r>
      <w:r w:rsidR="00EF7BAB">
        <w:t>The correlated equilibrium is computed by a central observer who has access to both player</w:t>
      </w:r>
      <w:r w:rsidR="00400CA5">
        <w:t xml:space="preserve">’s </w:t>
      </w:r>
      <w:r w:rsidR="00D31A63">
        <w:t>Q</w:t>
      </w:r>
      <w:r w:rsidR="00596034">
        <w:t>-value</w:t>
      </w:r>
      <w:r w:rsidR="00D31A63">
        <w:t xml:space="preserve"> functions</w:t>
      </w:r>
      <w:r w:rsidR="00776C74">
        <w:t xml:space="preserve"> and uses them</w:t>
      </w:r>
      <w:r w:rsidR="00EF7BAB">
        <w:t xml:space="preserve"> </w:t>
      </w:r>
      <w:r w:rsidR="00776C74">
        <w:t>to solve</w:t>
      </w:r>
      <w:r w:rsidR="00EF7BAB">
        <w:t xml:space="preserve"> for a correlated equilibrium</w:t>
      </w:r>
      <w:r w:rsidR="00A34923">
        <w:t xml:space="preserve">. The correlated policy </w:t>
      </w:r>
      <w:r w:rsidR="00EF7BAB">
        <w:t xml:space="preserve">provides the two players a recommended action according </w:t>
      </w:r>
      <w:r w:rsidR="00856B5D">
        <w:t>to</w:t>
      </w:r>
      <w:r w:rsidR="00EF7BAB">
        <w:t xml:space="preserve"> a joint probability distribution across the players’ actions</w:t>
      </w:r>
      <w:r w:rsidR="00D96FC8">
        <w:t xml:space="preserve">: the resulting policy is more beneficial </w:t>
      </w:r>
      <w:r w:rsidR="00F34A64">
        <w:t xml:space="preserve">to both agents </w:t>
      </w:r>
      <w:r w:rsidR="00B319D5">
        <w:t>than independently generated policies</w:t>
      </w:r>
      <w:r w:rsidR="00EF7BAB">
        <w:t xml:space="preserve">. </w:t>
      </w:r>
      <w:r w:rsidR="00BD0CB8" w:rsidRPr="006D63C0">
        <w:t xml:space="preserve">Comparisons were made between solutions for CE and other multi-agent learning techniques to draw distinctions in the benefits of </w:t>
      </w:r>
      <w:r w:rsidR="007E6564">
        <w:t>the CE</w:t>
      </w:r>
      <w:r w:rsidR="00BD0CB8" w:rsidRPr="006D63C0">
        <w:t xml:space="preserve"> solution approach for the soccer game problem.</w:t>
      </w:r>
    </w:p>
    <w:p w14:paraId="68ADA81A" w14:textId="3750D5A6" w:rsidR="0078397A" w:rsidRDefault="0094149B" w:rsidP="0078397A">
      <w:pPr>
        <w:pStyle w:val="Heading2"/>
        <w:rPr>
          <w:rFonts w:ascii="Times" w:hAnsi="Times"/>
        </w:rPr>
      </w:pPr>
      <w:r>
        <w:rPr>
          <w:rFonts w:ascii="Times" w:hAnsi="Times"/>
        </w:rPr>
        <w:t>Generalized Multi-Agent Q Learning</w:t>
      </w:r>
    </w:p>
    <w:p w14:paraId="4A1AF7BA" w14:textId="5B74FE3B" w:rsidR="009D5528" w:rsidRDefault="008773F9" w:rsidP="009D5528">
      <w:pPr>
        <w:ind w:firstLine="14.40pt"/>
        <w:jc w:val="start"/>
      </w:pPr>
      <w:r>
        <w:t>Greenwald</w:t>
      </w:r>
      <w:r w:rsidR="00B9410C">
        <w:t xml:space="preserve"> introduce</w:t>
      </w:r>
      <w:r w:rsidR="00ED0A3B">
        <w:t>d</w:t>
      </w:r>
      <w:r w:rsidR="00B9410C">
        <w:t xml:space="preserve"> </w:t>
      </w:r>
      <w:r w:rsidR="003D1BB5">
        <w:t xml:space="preserve">a generalized </w:t>
      </w:r>
      <w:r w:rsidR="00344ABE">
        <w:t xml:space="preserve">form of the multi-agent Q-learning algorithm, which is shown in </w:t>
      </w:r>
      <w:r w:rsidR="00F83816">
        <w:t>Figure 2. This algorithm can be applied to each of the algorithms</w:t>
      </w:r>
      <w:r w:rsidR="00FB0880">
        <w:t xml:space="preserve"> of </w:t>
      </w:r>
      <w:r w:rsidR="009B34D5">
        <w:t>interest (</w:t>
      </w:r>
      <w:r w:rsidR="00F83816">
        <w:t xml:space="preserve">CE Q-learning, Foe-Q, </w:t>
      </w:r>
      <w:r w:rsidR="00F83816" w:rsidRPr="00ED79F0">
        <w:t>Friend-Q and Q-learning</w:t>
      </w:r>
      <w:r w:rsidR="00FB0880">
        <w:t>)</w:t>
      </w:r>
      <w:r w:rsidR="00F83816" w:rsidRPr="00ED79F0">
        <w:t xml:space="preserve"> </w:t>
      </w:r>
      <w:r w:rsidR="007B5EB1" w:rsidRPr="00ED79F0">
        <w:t xml:space="preserve">by changing the definition of the function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B5EB1" w:rsidRPr="00ED79F0">
        <w:t>.</w:t>
      </w:r>
      <w:r w:rsidR="00425A7C">
        <w:t xml:space="preserve"> </w:t>
      </w:r>
      <w:r w:rsidR="00500A4F">
        <w:t>The value function is shown being provided a vector of each agent’s Q-table, although not required for every learning algorithm.</w:t>
      </w:r>
    </w:p>
    <w:p w14:paraId="2F408015" w14:textId="587E78B9" w:rsidR="00DE5BC5" w:rsidRDefault="00DE5BC5" w:rsidP="00DE5BC5">
      <w:pPr>
        <w:jc w:val="start"/>
      </w:pPr>
    </w:p>
    <w:p w14:paraId="31C7C619" w14:textId="27935E5E" w:rsidR="00347771" w:rsidRDefault="009B76E0" w:rsidP="009B76E0">
      <w:pPr>
        <w:keepNext/>
      </w:pPr>
      <w:r>
        <w:rPr>
          <w:noProof/>
        </w:rPr>
        <w:drawing>
          <wp:inline distT="0" distB="0" distL="0" distR="0" wp14:anchorId="5B9812D7" wp14:editId="00C835EB">
            <wp:extent cx="2569370" cy="2497667"/>
            <wp:effectExtent l="0" t="0" r="0" b="4445"/>
            <wp:docPr id="8" name="Picture 8"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76370" cy="2504472"/>
                    </a:xfrm>
                    <a:prstGeom prst="rect">
                      <a:avLst/>
                    </a:prstGeom>
                  </pic:spPr>
                </pic:pic>
              </a:graphicData>
            </a:graphic>
          </wp:inline>
        </w:drawing>
      </w:r>
    </w:p>
    <w:p w14:paraId="6B4F46B1" w14:textId="5C9E281E" w:rsidR="00DE5BC5" w:rsidRDefault="00347771" w:rsidP="00EA4E7C">
      <w:pPr>
        <w:pStyle w:val="Caption"/>
        <w:jc w:val="center"/>
        <w:rPr>
          <w:rFonts w:ascii="Times" w:hAnsi="Times"/>
          <w:color w:val="000000" w:themeColor="text1"/>
        </w:rPr>
      </w:pPr>
      <w:r w:rsidRPr="00347771">
        <w:rPr>
          <w:rFonts w:ascii="Times" w:hAnsi="Times"/>
          <w:color w:val="000000" w:themeColor="text1"/>
        </w:rPr>
        <w:t xml:space="preserve">Figure </w:t>
      </w:r>
      <w:r w:rsidRPr="00347771">
        <w:rPr>
          <w:rFonts w:ascii="Times" w:hAnsi="Times"/>
          <w:color w:val="000000" w:themeColor="text1"/>
        </w:rPr>
        <w:fldChar w:fldCharType="begin"/>
      </w:r>
      <w:r w:rsidRPr="00347771">
        <w:rPr>
          <w:rFonts w:ascii="Times" w:hAnsi="Times"/>
          <w:color w:val="000000" w:themeColor="text1"/>
        </w:rPr>
        <w:instrText xml:space="preserve"> SEQ Figure \* ARABIC </w:instrText>
      </w:r>
      <w:r w:rsidRPr="00347771">
        <w:rPr>
          <w:rFonts w:ascii="Times" w:hAnsi="Times"/>
          <w:color w:val="000000" w:themeColor="text1"/>
        </w:rPr>
        <w:fldChar w:fldCharType="separate"/>
      </w:r>
      <w:r w:rsidR="00235D1F">
        <w:rPr>
          <w:rFonts w:ascii="Times" w:hAnsi="Times"/>
          <w:noProof/>
          <w:color w:val="000000" w:themeColor="text1"/>
        </w:rPr>
        <w:t>2</w:t>
      </w:r>
      <w:r w:rsidRPr="00347771">
        <w:rPr>
          <w:rFonts w:ascii="Times" w:hAnsi="Times"/>
          <w:color w:val="000000" w:themeColor="text1"/>
        </w:rPr>
        <w:fldChar w:fldCharType="end"/>
      </w:r>
      <w:r w:rsidRPr="00347771">
        <w:rPr>
          <w:rFonts w:ascii="Times" w:hAnsi="Times"/>
          <w:color w:val="000000" w:themeColor="text1"/>
        </w:rPr>
        <w:t xml:space="preserve">: </w:t>
      </w:r>
      <w:r w:rsidR="00D250B1">
        <w:rPr>
          <w:rFonts w:ascii="Times" w:hAnsi="Times"/>
          <w:color w:val="000000" w:themeColor="text1"/>
        </w:rPr>
        <w:t>Multiagent Q-Learning defined by Greenwald</w:t>
      </w:r>
      <w:r w:rsidRPr="00347771">
        <w:rPr>
          <w:rFonts w:ascii="Times" w:hAnsi="Times"/>
          <w:color w:val="000000" w:themeColor="text1"/>
        </w:rPr>
        <w:t xml:space="preserve"> [</w:t>
      </w:r>
      <w:r w:rsidR="00D250B1">
        <w:rPr>
          <w:rFonts w:ascii="Times" w:hAnsi="Times"/>
          <w:color w:val="000000" w:themeColor="text1"/>
        </w:rPr>
        <w:t>1</w:t>
      </w:r>
      <w:r w:rsidRPr="00347771">
        <w:rPr>
          <w:rFonts w:ascii="Times" w:hAnsi="Times"/>
          <w:color w:val="000000" w:themeColor="text1"/>
        </w:rPr>
        <w:t>].</w:t>
      </w:r>
    </w:p>
    <w:p w14:paraId="4A703BD2" w14:textId="481ADABD" w:rsidR="00E26909" w:rsidRDefault="00EA4E7C" w:rsidP="00D778EE">
      <w:pPr>
        <w:ind w:firstLine="14.40pt"/>
        <w:jc w:val="start"/>
      </w:pPr>
      <w:r w:rsidRPr="006D63C0">
        <w:t>The Q-value update</w:t>
      </w:r>
      <w:r w:rsidR="004D4F44" w:rsidRPr="006D63C0">
        <w:t xml:space="preserve"> </w:t>
      </w:r>
      <w:r w:rsidRPr="006D63C0">
        <w:t xml:space="preserve">is identical to that as originally introduced in </w:t>
      </w:r>
      <w:r w:rsidR="00EF70F2" w:rsidRPr="006D63C0">
        <w:t>(1).</w:t>
      </w:r>
      <w:r w:rsidR="00961FC9" w:rsidRPr="006D63C0">
        <w:t xml:space="preserve"> </w:t>
      </w:r>
      <w:r w:rsidR="0073625C" w:rsidRPr="006D63C0">
        <w:t xml:space="preserve">In the algorithm, the </w:t>
      </w:r>
      <w:r w:rsidR="0073625C" w:rsidRPr="005E5147">
        <w:t xml:space="preserve">variable </w:t>
      </w:r>
      <m:oMath>
        <m:acc>
          <m:accPr>
            <m:chr m:val="⃑"/>
            <m:ctrlPr>
              <w:rPr>
                <w:rFonts w:ascii="Cambria Math" w:hAnsi="Cambria Math"/>
                <w:i/>
              </w:rPr>
            </m:ctrlPr>
          </m:accPr>
          <m:e>
            <m:r>
              <w:rPr>
                <w:rFonts w:ascii="Cambria Math" w:hAnsi="Cambria Math"/>
              </w:rPr>
              <m:t>a</m:t>
            </m:r>
          </m:e>
        </m:acc>
      </m:oMath>
      <w:r w:rsidR="005E5147" w:rsidRPr="005E5147">
        <w:t xml:space="preserve"> </w:t>
      </w:r>
      <w:r w:rsidR="0073625C" w:rsidRPr="005E5147">
        <w:t>is the</w:t>
      </w:r>
      <w:r w:rsidR="0073625C" w:rsidRPr="006D63C0">
        <w:t xml:space="preserve"> action space</w:t>
      </w:r>
      <w:r w:rsidR="00EB29C8" w:rsidRPr="006D63C0">
        <w:t xml:space="preserve">, </w:t>
      </w:r>
      <m:oMath>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oMath>
      <w:r w:rsidR="0073625C" w:rsidRPr="006D63C0">
        <w:t xml:space="preserve">, the vector </w:t>
      </w:r>
      <w:r w:rsidR="00D8629D" w:rsidRPr="006D63C0">
        <w:t xml:space="preserve">of actions taken by both agents </w:t>
      </w:r>
      <w:r w:rsidR="006D19B2" w:rsidRPr="006D63C0">
        <w:t xml:space="preserve">in </w:t>
      </w:r>
      <w:r w:rsidR="006D19B2">
        <w:t>each</w:t>
      </w:r>
      <w:r w:rsidR="00F66360">
        <w:t xml:space="preserve"> state</w:t>
      </w:r>
      <w:r w:rsidR="00965061">
        <w:t xml:space="preserve">, from player </w:t>
      </w:r>
      <w:r w:rsidR="009666A4">
        <w:rPr>
          <w:i/>
          <w:iCs/>
        </w:rPr>
        <w:t>i</w:t>
      </w:r>
      <w:r w:rsidR="00965061" w:rsidRPr="00C46BEE">
        <w:t>’s perspective</w:t>
      </w:r>
      <w:r w:rsidR="00D8629D" w:rsidRPr="006D63C0">
        <w:t xml:space="preserve">. This is illustrated </w:t>
      </w:r>
      <w:r w:rsidR="00430F3B">
        <w:t xml:space="preserve">in line </w:t>
      </w:r>
      <w:r w:rsidR="002F5469">
        <w:t>3b</w:t>
      </w:r>
      <w:r w:rsidR="00D8629D" w:rsidRPr="006D63C0">
        <w:t xml:space="preserve">, </w:t>
      </w:r>
      <w:r w:rsidR="00C00853" w:rsidRPr="006D63C0">
        <w:t xml:space="preserve">where after agent </w:t>
      </w:r>
      <w:r w:rsidR="00C00853" w:rsidRPr="006D63C0">
        <w:rPr>
          <w:i/>
          <w:iCs/>
        </w:rPr>
        <w:t xml:space="preserve">i </w:t>
      </w:r>
      <w:r w:rsidR="00C00853" w:rsidRPr="006D63C0">
        <w:t>take its action, it observes the actions taken by the other agents, in the case of the soccer game</w:t>
      </w:r>
      <w:r w:rsidR="00E421BA" w:rsidRPr="006D63C0">
        <w:t xml:space="preserve"> </w:t>
      </w:r>
      <w:r w:rsidR="00C00853" w:rsidRPr="006D63C0">
        <w:t>the other player</w:t>
      </w:r>
      <w:r w:rsidR="00BD6262" w:rsidRPr="006D63C0">
        <w:t>.</w:t>
      </w:r>
      <w:r w:rsidR="00DE5CD2">
        <w:t xml:space="preserve"> This succinct definition was designed to be expandable to multiple different types of multi-agent learning techniques, so some of the implementation specific details of each algorithm’s design required </w:t>
      </w:r>
      <w:r w:rsidR="00527B2C">
        <w:t xml:space="preserve">various methods for executing each step in </w:t>
      </w:r>
      <w:r w:rsidR="00881D8C">
        <w:t>Figure 2</w:t>
      </w:r>
      <w:r w:rsidR="000B606F">
        <w:t>.</w:t>
      </w:r>
      <w:r w:rsidR="007D1B05">
        <w:t xml:space="preserve"> The specifics for </w:t>
      </w:r>
      <w:r w:rsidR="007D1B05">
        <w:t>each algorithm for multi-agent learning</w:t>
      </w:r>
      <w:r w:rsidR="00DE5CD2">
        <w:t xml:space="preserve"> </w:t>
      </w:r>
      <w:r w:rsidR="007D1B05">
        <w:t xml:space="preserve">are expanded in the following </w:t>
      </w:r>
      <w:r w:rsidR="00FE5A0B">
        <w:t xml:space="preserve">two </w:t>
      </w:r>
      <w:r w:rsidR="007D1B05">
        <w:t>sections.</w:t>
      </w:r>
    </w:p>
    <w:p w14:paraId="1E57C572" w14:textId="23634EFB" w:rsidR="00520E66" w:rsidRDefault="00520E66" w:rsidP="00520E66">
      <w:pPr>
        <w:pStyle w:val="Heading2"/>
        <w:rPr>
          <w:rFonts w:ascii="Times" w:hAnsi="Times"/>
        </w:rPr>
      </w:pPr>
      <w:r>
        <w:rPr>
          <w:rFonts w:ascii="Times" w:hAnsi="Times"/>
        </w:rPr>
        <w:t>Utilitarian Correlated Q-Learning</w:t>
      </w:r>
    </w:p>
    <w:p w14:paraId="7E92AEDF" w14:textId="04E39E10" w:rsidR="007E2ED1" w:rsidRPr="00054E12" w:rsidRDefault="008B1012" w:rsidP="00345D8A">
      <w:pPr>
        <w:ind w:firstLine="14.40pt"/>
        <w:jc w:val="start"/>
      </w:pPr>
      <w:r>
        <w:t>The primary focus of Greenwald’s work was to introduce the modifications to Figure 2 to solve for correlated equilibriums.</w:t>
      </w:r>
      <w:r w:rsidR="00E74591">
        <w:t xml:space="preserve"> </w:t>
      </w:r>
      <w:r w:rsidR="00B3505E">
        <w:t>This solution</w:t>
      </w:r>
      <w:r w:rsidR="00E74591">
        <w:t xml:space="preserve"> required implementation of a </w:t>
      </w:r>
      <w:r w:rsidR="00070F1E" w:rsidRPr="00054E12">
        <w:t>linear program that define</w:t>
      </w:r>
      <w:r w:rsidR="008C5850">
        <w:t>d</w:t>
      </w:r>
      <w:r w:rsidR="00070F1E" w:rsidRPr="00054E12">
        <w:t xml:space="preserve"> the constraints and the objective function of the system of inequalities of interest. </w:t>
      </w:r>
      <w:r w:rsidR="00DE7B7D">
        <w:t xml:space="preserve">The linear program represents the </w:t>
      </w:r>
      <w:r w:rsidR="007756D9">
        <w:t xml:space="preserve">role of the observer, who has access to each player’s Q-table and can </w:t>
      </w:r>
      <w:r w:rsidR="0021594B">
        <w:t>compute a joint probability distribution</w:t>
      </w:r>
      <w:r w:rsidR="00097CB9">
        <w:t>,</w:t>
      </w:r>
      <w:r w:rsidR="001A1EE3" w:rsidRPr="00054E12">
        <w:t xml:space="preserve"> </w:t>
      </w:r>
      <m:oMath>
        <m:sSub>
          <m:sSubPr>
            <m:ctrlPr>
              <w:rPr>
                <w:rFonts w:ascii="Cambria Math" w:eastAsiaTheme="minorHAnsi" w:hAnsi="Cambria Math"/>
                <w:i/>
              </w:rPr>
            </m:ctrlPr>
          </m:sSubPr>
          <m:e>
            <m:r>
              <w:rPr>
                <w:rFonts w:ascii="Cambria Math" w:hAnsi="Cambria Math"/>
              </w:rPr>
              <m:t>π</m:t>
            </m:r>
          </m:e>
          <m:sub>
            <m:r>
              <w:rPr>
                <w:rFonts w:ascii="Cambria Math" w:hAnsi="Cambria Math"/>
              </w:rPr>
              <m:t>s</m:t>
            </m:r>
          </m:sub>
        </m:sSub>
      </m:oMath>
      <w:r w:rsidR="0021594B">
        <w:t>, where the objective function is defined depending on the type of equilibrium desired.</w:t>
      </w:r>
      <w:r w:rsidR="00097CB9">
        <w:t xml:space="preserve"> </w:t>
      </w:r>
    </w:p>
    <w:p w14:paraId="0C10574D" w14:textId="437C48D3" w:rsidR="005A247D" w:rsidRPr="00054E12" w:rsidRDefault="005A247D" w:rsidP="005A247D">
      <w:pPr>
        <w:ind w:firstLine="14.40pt"/>
        <w:jc w:val="start"/>
      </w:pPr>
      <w:r w:rsidRPr="00054E12">
        <w:t xml:space="preserve">To solve for the equilibrium at each time step, constraints and variables were established. Greenwald formulated a generalized approach to multi-agent constraints in 2007 with a complete derivation [2]. </w:t>
      </w:r>
      <w:r w:rsidR="00261929">
        <w:t>The derivation is</w:t>
      </w:r>
      <w:r w:rsidRPr="00054E12">
        <w:t xml:space="preserve"> deferred to </w:t>
      </w:r>
      <w:r w:rsidR="00122487">
        <w:t>the</w:t>
      </w:r>
      <w:r w:rsidRPr="00054E12">
        <w:t xml:space="preserve"> literature, but the key result is that for each player </w:t>
      </w:r>
      <w:r w:rsidRPr="00054E12">
        <w:rPr>
          <w:i/>
          <w:iCs/>
        </w:rPr>
        <w:t>i</w:t>
      </w:r>
      <w:r w:rsidRPr="00054E12">
        <w:t xml:space="preserve">, for each action that player </w:t>
      </w:r>
      <w:r w:rsidRPr="00054E12">
        <w:rPr>
          <w:i/>
          <w:iCs/>
        </w:rPr>
        <w:t xml:space="preserve">i </w:t>
      </w:r>
      <w:r w:rsidRPr="00054E12">
        <w:t>can take (</w:t>
      </w:r>
      <m:oMath>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eastAsiaTheme="minorHAnsi" w:hAnsi="Cambria Math"/>
          </w:rPr>
          <m:t>)</m:t>
        </m:r>
      </m:oMath>
      <w:r w:rsidRPr="00054E12">
        <w:t xml:space="preserve">, and each alternative action that player </w:t>
      </w:r>
      <w:r w:rsidRPr="00054E12">
        <w:rPr>
          <w:i/>
          <w:iCs/>
        </w:rPr>
        <w:t>i could</w:t>
      </w:r>
      <w:r w:rsidRPr="00054E12">
        <w:t xml:space="preserve"> have taken, the following inequality must be true:</w:t>
      </w:r>
    </w:p>
    <w:p w14:paraId="69F1DB71" w14:textId="77777777" w:rsidR="005A247D" w:rsidRPr="00054E12" w:rsidRDefault="005A247D" w:rsidP="005A247D">
      <w:pPr>
        <w:ind w:start="14.40pt"/>
        <w:jc w:val="both"/>
      </w:pPr>
    </w:p>
    <w:tbl>
      <w:tblPr>
        <w:tblStyle w:val="TableGrid"/>
        <w:tblW w:w="248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0"/>
        <w:gridCol w:w="450"/>
      </w:tblGrid>
      <w:tr w:rsidR="005A247D" w:rsidRPr="006A28AB" w14:paraId="27B5D609" w14:textId="77777777" w:rsidTr="00640587">
        <w:trPr>
          <w:trHeight w:val="449"/>
          <w:jc w:val="center"/>
        </w:trPr>
        <w:tc>
          <w:tcPr>
            <w:tcW w:w="225.50pt" w:type="dxa"/>
            <w:vAlign w:val="center"/>
          </w:tcPr>
          <w:p w14:paraId="7E7C8046" w14:textId="151E0E1E" w:rsidR="005A247D" w:rsidRPr="006A28AB" w:rsidRDefault="00000000" w:rsidP="00640587">
            <w:pPr>
              <w:rPr>
                <w:rFonts w:ascii="Times New Roman" w:hAnsi="Times New Roman" w:cs="Times New Roman"/>
                <w:sz w:val="19"/>
                <w:szCs w:val="19"/>
              </w:rPr>
            </w:pPr>
            <m:oMathPara>
              <m:oMath>
                <m:nary>
                  <m:naryPr>
                    <m:chr m:val="∑"/>
                    <m:limLoc m:val="undOvr"/>
                    <m:supHide m:val="1"/>
                    <m:ctrlPr>
                      <w:rPr>
                        <w:rFonts w:ascii="Cambria Math" w:hAnsi="Cambria Math" w:cs="Times New Roman"/>
                        <w:i/>
                        <w:sz w:val="19"/>
                        <w:szCs w:val="19"/>
                      </w:rPr>
                    </m:ctrlPr>
                  </m:naryPr>
                  <m:sub>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e>
                    </m:d>
                  </m:sub>
                  <m:sup/>
                  <m:e>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s</m:t>
                        </m:r>
                      </m:sub>
                    </m:sSub>
                  </m:e>
                </m:nary>
                <m:d>
                  <m:dPr>
                    <m:ctrlPr>
                      <w:rPr>
                        <w:rFonts w:ascii="Cambria Math" w:hAnsi="Cambria Math"/>
                        <w:i/>
                        <w:sz w:val="19"/>
                        <w:szCs w:val="19"/>
                      </w:rPr>
                    </m:ctrlPr>
                  </m:dPr>
                  <m:e>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e>
                </m:d>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d>
                      <m:dPr>
                        <m:ctrlPr>
                          <w:rPr>
                            <w:rFonts w:ascii="Cambria Math" w:hAnsi="Cambria Math"/>
                            <w:i/>
                            <w:sz w:val="19"/>
                            <w:szCs w:val="19"/>
                          </w:rPr>
                        </m:ctrlPr>
                      </m:dPr>
                      <m:e>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e>
                    </m:d>
                  </m:e>
                </m:d>
                <m:r>
                  <w:rPr>
                    <w:rFonts w:ascii="Cambria Math" w:hAnsi="Cambria Math"/>
                    <w:sz w:val="19"/>
                    <w:szCs w:val="19"/>
                  </w:rPr>
                  <m:t xml:space="preserve"> ≥</m:t>
                </m:r>
                <m:nary>
                  <m:naryPr>
                    <m:chr m:val="∑"/>
                    <m:limLoc m:val="undOvr"/>
                    <m:supHide m:val="1"/>
                    <m:ctrlPr>
                      <w:rPr>
                        <w:rFonts w:ascii="Cambria Math" w:hAnsi="Cambria Math" w:cs="Times New Roman"/>
                        <w:i/>
                        <w:sz w:val="19"/>
                        <w:szCs w:val="19"/>
                      </w:rPr>
                    </m:ctrlPr>
                  </m:naryPr>
                  <m:sub>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e>
                    </m:d>
                  </m:sub>
                  <m:sup/>
                  <m:e>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s</m:t>
                        </m:r>
                      </m:sub>
                    </m:sSub>
                  </m:e>
                </m:nary>
                <m:d>
                  <m:dPr>
                    <m:ctrlPr>
                      <w:rPr>
                        <w:rFonts w:ascii="Cambria Math" w:hAnsi="Cambria Math"/>
                        <w:i/>
                        <w:sz w:val="19"/>
                        <w:szCs w:val="19"/>
                      </w:rPr>
                    </m:ctrlPr>
                  </m:dPr>
                  <m:e>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e>
                </m:d>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d>
                      <m:dPr>
                        <m:ctrlPr>
                          <w:rPr>
                            <w:rFonts w:ascii="Cambria Math" w:hAnsi="Cambria Math"/>
                            <w:i/>
                            <w:sz w:val="19"/>
                            <w:szCs w:val="19"/>
                          </w:rPr>
                        </m:ctrlPr>
                      </m:dPr>
                      <m:e>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e>
                    </m:d>
                  </m:e>
                </m:d>
                <m:r>
                  <w:rPr>
                    <w:rFonts w:ascii="Cambria Math" w:hAnsi="Cambria Math"/>
                    <w:sz w:val="19"/>
                    <w:szCs w:val="19"/>
                  </w:rPr>
                  <m:t xml:space="preserve"> </m:t>
                </m:r>
              </m:oMath>
            </m:oMathPara>
          </w:p>
        </w:tc>
        <w:tc>
          <w:tcPr>
            <w:tcW w:w="22.50pt" w:type="dxa"/>
            <w:vAlign w:val="center"/>
          </w:tcPr>
          <w:p w14:paraId="0951F1CC" w14:textId="77777777" w:rsidR="005A247D" w:rsidRPr="006A28AB" w:rsidRDefault="005A247D" w:rsidP="00640587">
            <w:pPr>
              <w:rPr>
                <w:rFonts w:ascii="Times New Roman" w:hAnsi="Times New Roman" w:cs="Times New Roman"/>
                <w:sz w:val="19"/>
                <w:szCs w:val="19"/>
              </w:rPr>
            </w:pPr>
            <w:r w:rsidRPr="006A28AB">
              <w:rPr>
                <w:rFonts w:ascii="Times New Roman" w:hAnsi="Times New Roman" w:cs="Times New Roman"/>
                <w:sz w:val="19"/>
                <w:szCs w:val="19"/>
              </w:rPr>
              <w:t>(2)</w:t>
            </w:r>
          </w:p>
        </w:tc>
      </w:tr>
    </w:tbl>
    <w:p w14:paraId="5BEA92EF" w14:textId="3462B809" w:rsidR="007E2ED1" w:rsidRPr="00054E12" w:rsidRDefault="005A247D" w:rsidP="00AB38FD">
      <w:pPr>
        <w:ind w:firstLine="14.40pt"/>
        <w:jc w:val="start"/>
      </w:pPr>
      <w:r w:rsidRPr="00054E12">
        <w:t xml:space="preserve">The variable </w:t>
      </w:r>
      <m:oMath>
        <m:sSub>
          <m:sSubPr>
            <m:ctrlPr>
              <w:rPr>
                <w:rFonts w:ascii="Cambria Math" w:eastAsiaTheme="minorHAnsi" w:hAnsi="Cambria Math"/>
                <w:i/>
              </w:rPr>
            </m:ctrlPr>
          </m:sSubPr>
          <m:e>
            <m:r>
              <w:rPr>
                <w:rFonts w:ascii="Cambria Math" w:hAnsi="Cambria Math"/>
              </w:rPr>
              <m:t>π</m:t>
            </m:r>
          </m:e>
          <m:sub>
            <m:r>
              <w:rPr>
                <w:rFonts w:ascii="Cambria Math" w:hAnsi="Cambria Math"/>
              </w:rPr>
              <m:t>s</m:t>
            </m:r>
          </m:sub>
        </m:sSub>
      </m:oMath>
      <w:r w:rsidRPr="00054E12">
        <w:t xml:space="preserve"> is the joint probability distribution of the opponent’s action, </w:t>
      </w:r>
      <m:oMath>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oMath>
      <w:r w:rsidRPr="00054E12">
        <w:t xml:space="preserve"> and agent </w:t>
      </w:r>
      <w:r w:rsidRPr="00054E12">
        <w:rPr>
          <w:i/>
          <w:iCs/>
        </w:rPr>
        <w:t>i</w:t>
      </w:r>
      <w:r w:rsidRPr="00054E12">
        <w:t xml:space="preserve">’s action, </w:t>
      </w:r>
      <m:oMath>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oMath>
      <w:r w:rsidRPr="00054E12">
        <w:t xml:space="preserve">. This is joint probability distribution of a mixed strategy for both players are solved for an equilibrium. The equation states that when summing over all the possible moves by the opponent, conditioned on </w:t>
      </w:r>
      <m:oMath>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oMath>
      <w:r w:rsidRPr="00054E12">
        <w:t xml:space="preserve">, there is no incentive to select a different action, </w:t>
      </w:r>
      <w:r w:rsidRPr="00382E76">
        <w:t xml:space="preserve">represented by </w:t>
      </w:r>
      <m:oMath>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oMath>
      <w:r w:rsidRPr="00382E76">
        <w:t xml:space="preserve">. Another way to frame this is that that expected value of unilaterally deviating away to any of the other action options,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382E76">
        <w:t xml:space="preserve">, the expected value should be </w:t>
      </w:r>
      <w:r w:rsidRPr="00382E76">
        <w:rPr>
          <w:i/>
          <w:iCs/>
        </w:rPr>
        <w:t>at least as good</w:t>
      </w:r>
      <w:r w:rsidR="00B84DEC">
        <w:t>. T</w:t>
      </w:r>
      <w:r w:rsidR="001E08B7">
        <w:t xml:space="preserve">his is the core goal of </w:t>
      </w:r>
      <w:r w:rsidR="000334C5">
        <w:t>an equilibrium</w:t>
      </w:r>
      <w:r w:rsidR="00B84DEC">
        <w:t>, that there is no better option</w:t>
      </w:r>
      <w:r w:rsidRPr="00382E76">
        <w:t>. For the soccer game, there are 2 players, each with 5 actions and 4 alternative actions to consider, leading to a total of 2x5x4 = 40 unique versions</w:t>
      </w:r>
      <w:r w:rsidRPr="00054E12">
        <w:t xml:space="preserve"> of (2) to solve as a linear </w:t>
      </w:r>
      <w:r w:rsidRPr="000D60C4">
        <w:t xml:space="preserve">system of inequalities. There are 25 unknowns for each </w:t>
      </w:r>
      <m:oMath>
        <m:sSub>
          <m:sSubPr>
            <m:ctrlPr>
              <w:rPr>
                <w:rFonts w:ascii="Cambria Math" w:eastAsiaTheme="minorHAnsi" w:hAnsi="Cambria Math"/>
                <w:i/>
              </w:rPr>
            </m:ctrlPr>
          </m:sSubPr>
          <m:e>
            <m:r>
              <w:rPr>
                <w:rFonts w:ascii="Cambria Math" w:hAnsi="Cambria Math"/>
              </w:rPr>
              <m:t>π</m:t>
            </m:r>
          </m:e>
          <m:sub>
            <m:r>
              <w:rPr>
                <w:rFonts w:ascii="Cambria Math" w:hAnsi="Cambria Math"/>
              </w:rPr>
              <m:t>s</m:t>
            </m:r>
          </m:sub>
        </m:sSub>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π</m:t>
            </m:r>
          </m:e>
          <m:sub>
            <m:r>
              <w:rPr>
                <w:rFonts w:ascii="Cambria Math" w:hAnsi="Cambria Math"/>
              </w:rPr>
              <m:t>s</m:t>
            </m:r>
          </m:sub>
        </m:sSub>
        <m:d>
          <m:dPr>
            <m:ctrlPr>
              <w:rPr>
                <w:rFonts w:ascii="Cambria Math" w:eastAsiaTheme="minorHAnsi" w:hAnsi="Cambria Math"/>
                <w:i/>
              </w:rPr>
            </m:ctrlPr>
          </m:dPr>
          <m:e>
            <m:acc>
              <m:accPr>
                <m:chr m:val="⃑"/>
                <m:ctrlPr>
                  <w:rPr>
                    <w:rFonts w:ascii="Cambria Math" w:hAnsi="Cambria Math"/>
                    <w:i/>
                  </w:rPr>
                </m:ctrlPr>
              </m:accPr>
              <m:e>
                <m:r>
                  <w:rPr>
                    <w:rFonts w:ascii="Cambria Math" w:hAnsi="Cambria Math"/>
                  </w:rPr>
                  <m:t>a</m:t>
                </m:r>
              </m:e>
            </m:acc>
          </m:e>
        </m:d>
        <m:r>
          <w:rPr>
            <w:rFonts w:ascii="Cambria Math" w:eastAsiaTheme="minorHAnsi" w:hAnsi="Cambria Math"/>
          </w:rPr>
          <m:t xml:space="preserve"> </m:t>
        </m:r>
      </m:oMath>
      <w:r w:rsidRPr="000D60C4">
        <w:t>, since there are 5 actions that each agent could take. By moving</w:t>
      </w:r>
      <w:r w:rsidRPr="00054E12">
        <w:t xml:space="preserve"> everything to the left side, the form of (3) is generated, as it is a format that can be programmed into a linear program solver.</w:t>
      </w:r>
    </w:p>
    <w:tbl>
      <w:tblPr>
        <w:tblStyle w:val="TableGrid"/>
        <w:tblW w:w="248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10"/>
        <w:gridCol w:w="450"/>
      </w:tblGrid>
      <w:tr w:rsidR="00F33A76" w:rsidRPr="00DB6C21" w14:paraId="1C25346D" w14:textId="77777777" w:rsidTr="00640587">
        <w:trPr>
          <w:trHeight w:val="449"/>
          <w:jc w:val="center"/>
        </w:trPr>
        <w:tc>
          <w:tcPr>
            <w:tcW w:w="225.50pt" w:type="dxa"/>
            <w:vAlign w:val="center"/>
          </w:tcPr>
          <w:p w14:paraId="51D9E74F" w14:textId="7451B613" w:rsidR="00F33A76" w:rsidRPr="006A28AB" w:rsidRDefault="00054E12" w:rsidP="00640587">
            <w:pPr>
              <w:rPr>
                <w:rFonts w:ascii="Times New Roman" w:hAnsi="Times New Roman" w:cs="Times New Roman"/>
                <w:sz w:val="19"/>
                <w:szCs w:val="19"/>
              </w:rPr>
            </w:pPr>
            <m:oMathPara>
              <m:oMath>
                <m:r>
                  <w:rPr>
                    <w:rFonts w:ascii="Cambria Math" w:hAnsi="Cambria Math"/>
                    <w:sz w:val="19"/>
                    <w:szCs w:val="19"/>
                  </w:rPr>
                  <m:t>0 ≥</m:t>
                </m:r>
                <m:nary>
                  <m:naryPr>
                    <m:chr m:val="∑"/>
                    <m:limLoc m:val="undOvr"/>
                    <m:supHide m:val="1"/>
                    <m:ctrlPr>
                      <w:rPr>
                        <w:rFonts w:ascii="Cambria Math" w:hAnsi="Cambria Math" w:cs="Times New Roman"/>
                        <w:i/>
                        <w:sz w:val="19"/>
                        <w:szCs w:val="19"/>
                      </w:rPr>
                    </m:ctrlPr>
                  </m:naryPr>
                  <m:sub>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e>
                    </m:d>
                  </m:sub>
                  <m:sup/>
                  <m:e>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s</m:t>
                        </m:r>
                      </m:sub>
                    </m:sSub>
                  </m:e>
                </m:nary>
                <m:d>
                  <m:dPr>
                    <m:ctrlPr>
                      <w:rPr>
                        <w:rFonts w:ascii="Cambria Math" w:hAnsi="Cambria Math"/>
                        <w:i/>
                        <w:sz w:val="19"/>
                        <w:szCs w:val="19"/>
                      </w:rPr>
                    </m:ctrlPr>
                  </m:dPr>
                  <m:e>
                    <m:acc>
                      <m:accPr>
                        <m:chr m:val="⃑"/>
                        <m:ctrlPr>
                          <w:rPr>
                            <w:rFonts w:ascii="Cambria Math" w:eastAsia="SimSun" w:hAnsi="Cambria Math" w:cs="Times New Roman"/>
                            <w:i/>
                            <w:sz w:val="19"/>
                            <w:szCs w:val="19"/>
                          </w:rPr>
                        </m:ctrlPr>
                      </m:accPr>
                      <m:e>
                        <m:r>
                          <w:rPr>
                            <w:rFonts w:ascii="Cambria Math" w:hAnsi="Cambria Math" w:cs="Times New Roman"/>
                            <w:sz w:val="19"/>
                            <w:szCs w:val="19"/>
                          </w:rPr>
                          <m:t>a</m:t>
                        </m:r>
                      </m:e>
                    </m:acc>
                  </m:e>
                </m:d>
                <m:r>
                  <w:rPr>
                    <w:rFonts w:ascii="Cambria Math" w:hAnsi="Cambria Math"/>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d>
                      <m:dPr>
                        <m:ctrlPr>
                          <w:rPr>
                            <w:rFonts w:ascii="Cambria Math" w:hAnsi="Cambria Math"/>
                            <w:i/>
                            <w:sz w:val="19"/>
                            <w:szCs w:val="19"/>
                          </w:rPr>
                        </m:ctrlPr>
                      </m:dPr>
                      <m:e>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-i</m:t>
                            </m:r>
                          </m:sub>
                        </m:sSub>
                        <m:r>
                          <w:rPr>
                            <w:rFonts w:ascii="Cambria Math" w:hAnsi="Cambria Math" w:cs="Times New Roman"/>
                            <w:sz w:val="19"/>
                            <w:szCs w:val="19"/>
                          </w:rPr>
                          <m:t>,</m:t>
                        </m:r>
                        <m:sSub>
                          <m:sSubPr>
                            <m:ctrlPr>
                              <w:rPr>
                                <w:rFonts w:ascii="Cambria Math" w:hAnsi="Cambria Math" w:cs="Times New Roman"/>
                                <w:i/>
                                <w:sz w:val="19"/>
                                <w:szCs w:val="19"/>
                              </w:rPr>
                            </m:ctrlPr>
                          </m:sSubPr>
                          <m:e>
                            <m:sSup>
                              <m:sSupPr>
                                <m:ctrlPr>
                                  <w:rPr>
                                    <w:rFonts w:ascii="Cambria Math" w:hAnsi="Cambria Math"/>
                                    <w:i/>
                                    <w:sz w:val="19"/>
                                    <w:szCs w:val="19"/>
                                  </w:rPr>
                                </m:ctrlPr>
                              </m:sSupPr>
                              <m:e>
                                <m:r>
                                  <w:rPr>
                                    <w:rFonts w:ascii="Cambria Math" w:hAnsi="Cambria Math" w:cs="Times New Roman"/>
                                    <w:sz w:val="19"/>
                                    <w:szCs w:val="19"/>
                                  </w:rPr>
                                  <m:t>a</m:t>
                                </m:r>
                              </m:e>
                              <m:sup>
                                <m:r>
                                  <w:rPr>
                                    <w:rFonts w:ascii="Cambria Math" w:hAnsi="Cambria Math"/>
                                    <w:sz w:val="19"/>
                                    <w:szCs w:val="19"/>
                                  </w:rPr>
                                  <m:t>'</m:t>
                                </m:r>
                              </m:sup>
                            </m:sSup>
                          </m:e>
                          <m:sub>
                            <m:r>
                              <w:rPr>
                                <w:rFonts w:ascii="Cambria Math" w:hAnsi="Cambria Math" w:cs="Times New Roman"/>
                                <w:sz w:val="19"/>
                                <w:szCs w:val="19"/>
                              </w:rPr>
                              <m:t>i</m:t>
                            </m:r>
                          </m:sub>
                        </m:sSub>
                      </m:e>
                    </m:d>
                  </m:e>
                </m:d>
                <m:sSub>
                  <m:sSubPr>
                    <m:ctrlPr>
                      <w:rPr>
                        <w:rFonts w:ascii="Cambria Math" w:hAnsi="Cambria Math" w:cs="Times New Roman"/>
                        <w:i/>
                        <w:sz w:val="19"/>
                        <w:szCs w:val="19"/>
                      </w:rPr>
                    </m:ctrlPr>
                  </m:sSubPr>
                  <m:e>
                    <m:r>
                      <w:rPr>
                        <w:rFonts w:ascii="Cambria Math" w:hAnsi="Cambria Math" w:cs="Times New Roman"/>
                        <w:sz w:val="19"/>
                        <w:szCs w:val="19"/>
                      </w:rPr>
                      <m:t xml:space="preserve"> -Q</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cs="Times New Roman"/>
                        <w:sz w:val="19"/>
                        <w:szCs w:val="19"/>
                      </w:rPr>
                      <m:t>s,</m:t>
                    </m:r>
                    <m:d>
                      <m:dPr>
                        <m:ctrlPr>
                          <w:rPr>
                            <w:rFonts w:ascii="Cambria Math" w:hAnsi="Cambria Math"/>
                            <w:i/>
                            <w:sz w:val="19"/>
                            <w:szCs w:val="19"/>
                          </w:rPr>
                        </m:ctrlPr>
                      </m:dPr>
                      <m:e>
                        <m:acc>
                          <m:accPr>
                            <m:chr m:val="⃑"/>
                            <m:ctrlPr>
                              <w:rPr>
                                <w:rFonts w:ascii="Cambria Math" w:eastAsia="SimSun" w:hAnsi="Cambria Math" w:cs="Times New Roman"/>
                                <w:i/>
                                <w:sz w:val="19"/>
                                <w:szCs w:val="19"/>
                              </w:rPr>
                            </m:ctrlPr>
                          </m:accPr>
                          <m:e>
                            <m:r>
                              <w:rPr>
                                <w:rFonts w:ascii="Cambria Math" w:hAnsi="Cambria Math" w:cs="Times New Roman"/>
                                <w:sz w:val="19"/>
                                <w:szCs w:val="19"/>
                              </w:rPr>
                              <m:t>a</m:t>
                            </m:r>
                          </m:e>
                        </m:acc>
                      </m:e>
                    </m:d>
                  </m:e>
                </m:d>
                <m:r>
                  <w:rPr>
                    <w:rFonts w:ascii="Cambria Math" w:hAnsi="Cambria Math"/>
                    <w:sz w:val="19"/>
                    <w:szCs w:val="19"/>
                  </w:rPr>
                  <m:t xml:space="preserve">] </m:t>
                </m:r>
              </m:oMath>
            </m:oMathPara>
          </w:p>
        </w:tc>
        <w:tc>
          <w:tcPr>
            <w:tcW w:w="22.50pt" w:type="dxa"/>
            <w:vAlign w:val="center"/>
          </w:tcPr>
          <w:p w14:paraId="2F8BAAD3" w14:textId="77777777" w:rsidR="00F33A76" w:rsidRPr="006A28AB" w:rsidRDefault="00F33A76" w:rsidP="00640587">
            <w:pPr>
              <w:rPr>
                <w:rFonts w:ascii="Times New Roman" w:hAnsi="Times New Roman" w:cs="Times New Roman"/>
                <w:sz w:val="19"/>
                <w:szCs w:val="19"/>
              </w:rPr>
            </w:pPr>
            <w:r w:rsidRPr="006A28AB">
              <w:rPr>
                <w:rFonts w:ascii="Times New Roman" w:hAnsi="Times New Roman" w:cs="Times New Roman"/>
                <w:sz w:val="19"/>
                <w:szCs w:val="19"/>
              </w:rPr>
              <w:t>(3)</w:t>
            </w:r>
          </w:p>
        </w:tc>
      </w:tr>
    </w:tbl>
    <w:p w14:paraId="7DE6B9D4" w14:textId="1F66780F" w:rsidR="007E2ED1" w:rsidRPr="00054E12" w:rsidRDefault="007E2ED1" w:rsidP="00C27B35">
      <w:pPr>
        <w:jc w:val="start"/>
      </w:pPr>
    </w:p>
    <w:p w14:paraId="33D9B9B1" w14:textId="5802AFD5" w:rsidR="00520E66" w:rsidRPr="00054E12" w:rsidRDefault="00C27B35" w:rsidP="00AB38FD">
      <w:pPr>
        <w:ind w:firstLine="14.40pt"/>
        <w:jc w:val="start"/>
      </w:pPr>
      <w:r>
        <w:t>As mentioned before,</w:t>
      </w:r>
      <w:r w:rsidR="00AB38FD" w:rsidRPr="00054E12">
        <w:t xml:space="preserve"> determining which equilibria to solve for</w:t>
      </w:r>
      <w:r w:rsidR="001B7904">
        <w:t xml:space="preserve"> is the driving factor behind the linear program’s </w:t>
      </w:r>
      <w:r w:rsidR="00F3588B">
        <w:t>objective function</w:t>
      </w:r>
      <w:r w:rsidR="00ED3636">
        <w:t xml:space="preserve">. </w:t>
      </w:r>
      <w:r w:rsidR="00600036">
        <w:t xml:space="preserve">The </w:t>
      </w:r>
      <w:r w:rsidR="00E936A6">
        <w:t xml:space="preserve">constraints could have multiple solutions, so an additional level of detail is needed to retrieve an </w:t>
      </w:r>
      <w:r w:rsidR="002F1436">
        <w:t xml:space="preserve">equilibrium with known </w:t>
      </w:r>
      <w:r w:rsidR="0095068C">
        <w:t>behavior types</w:t>
      </w:r>
      <w:r w:rsidR="00AB38FD" w:rsidRPr="00054E12">
        <w:t xml:space="preserve">. </w:t>
      </w:r>
      <w:r w:rsidR="00A93984" w:rsidRPr="00054E12">
        <w:t>The constraints define the relationships that must hold for the solution, but a method is necessary for driving the constraints</w:t>
      </w:r>
      <w:r w:rsidR="00FE69ED">
        <w:t xml:space="preserve"> to a unique solution</w:t>
      </w:r>
      <w:r w:rsidR="00A93984" w:rsidRPr="00054E12">
        <w:t xml:space="preserve">. In Greenwald’s work, four different methods were </w:t>
      </w:r>
      <w:r w:rsidR="00B5071F" w:rsidRPr="00054E12">
        <w:t>introduced as equilibria selection mechanisms:</w:t>
      </w:r>
    </w:p>
    <w:p w14:paraId="4E1C1EFE" w14:textId="3A40CF2E" w:rsidR="0071432E" w:rsidRPr="00054E12" w:rsidRDefault="0071432E" w:rsidP="0071432E">
      <w:pPr>
        <w:pStyle w:val="ListParagraph"/>
        <w:numPr>
          <w:ilvl w:val="0"/>
          <w:numId w:val="36"/>
        </w:numPr>
        <w:jc w:val="start"/>
      </w:pPr>
      <w:r w:rsidRPr="00054E12">
        <w:t xml:space="preserve">Maximize the </w:t>
      </w:r>
      <w:r w:rsidRPr="00054E12">
        <w:rPr>
          <w:i/>
          <w:iCs/>
        </w:rPr>
        <w:t>sum</w:t>
      </w:r>
      <w:r w:rsidRPr="00054E12">
        <w:t xml:space="preserve"> of players’ rewards: </w:t>
      </w:r>
      <w:r w:rsidRPr="006B505B">
        <w:rPr>
          <w:u w:val="single"/>
        </w:rPr>
        <w:t>utilitarian</w:t>
      </w:r>
    </w:p>
    <w:p w14:paraId="6358E064" w14:textId="32086C45" w:rsidR="0071432E" w:rsidRPr="00054E12" w:rsidRDefault="005F091C" w:rsidP="0071432E">
      <w:pPr>
        <w:pStyle w:val="ListParagraph"/>
        <w:numPr>
          <w:ilvl w:val="0"/>
          <w:numId w:val="36"/>
        </w:numPr>
        <w:jc w:val="start"/>
      </w:pPr>
      <w:r w:rsidRPr="00054E12">
        <w:t xml:space="preserve">Maximize the </w:t>
      </w:r>
      <w:r w:rsidRPr="00054E12">
        <w:rPr>
          <w:i/>
          <w:iCs/>
        </w:rPr>
        <w:t>minimum</w:t>
      </w:r>
      <w:r w:rsidRPr="00054E12">
        <w:t xml:space="preserve"> of the players’ rewards: </w:t>
      </w:r>
      <w:r w:rsidRPr="006B505B">
        <w:rPr>
          <w:u w:val="single"/>
        </w:rPr>
        <w:t>egalitarian</w:t>
      </w:r>
    </w:p>
    <w:p w14:paraId="082E6C76" w14:textId="5FBB92EE" w:rsidR="005F091C" w:rsidRPr="00054E12" w:rsidRDefault="005F091C" w:rsidP="0071432E">
      <w:pPr>
        <w:pStyle w:val="ListParagraph"/>
        <w:numPr>
          <w:ilvl w:val="0"/>
          <w:numId w:val="36"/>
        </w:numPr>
        <w:jc w:val="start"/>
      </w:pPr>
      <w:r w:rsidRPr="00054E12">
        <w:t xml:space="preserve">Maximize the </w:t>
      </w:r>
      <w:r w:rsidRPr="00054E12">
        <w:rPr>
          <w:i/>
          <w:iCs/>
        </w:rPr>
        <w:t>maximum</w:t>
      </w:r>
      <w:r w:rsidRPr="00054E12">
        <w:t xml:space="preserve"> of the player’s rewards: </w:t>
      </w:r>
      <w:r w:rsidR="00D21FB9" w:rsidRPr="00AC4B25">
        <w:rPr>
          <w:u w:val="single"/>
        </w:rPr>
        <w:t>republican</w:t>
      </w:r>
    </w:p>
    <w:p w14:paraId="2EBA096D" w14:textId="2AB5AF18" w:rsidR="005F091C" w:rsidRPr="00054E12" w:rsidRDefault="005F091C" w:rsidP="00D21FB9">
      <w:pPr>
        <w:pStyle w:val="ListParagraph"/>
        <w:numPr>
          <w:ilvl w:val="0"/>
          <w:numId w:val="36"/>
        </w:numPr>
        <w:jc w:val="start"/>
      </w:pPr>
      <w:r w:rsidRPr="00054E12">
        <w:lastRenderedPageBreak/>
        <w:t xml:space="preserve">Maximize the </w:t>
      </w:r>
      <w:r w:rsidRPr="00054E12">
        <w:rPr>
          <w:i/>
          <w:iCs/>
        </w:rPr>
        <w:t>maximum</w:t>
      </w:r>
      <w:r w:rsidRPr="00054E12">
        <w:t xml:space="preserve"> of each player </w:t>
      </w:r>
      <w:r w:rsidRPr="00054E12">
        <w:rPr>
          <w:i/>
          <w:iCs/>
        </w:rPr>
        <w:t>i</w:t>
      </w:r>
      <w:r w:rsidRPr="00054E12">
        <w:t xml:space="preserve">’s </w:t>
      </w:r>
      <w:r w:rsidR="004A246C" w:rsidRPr="00054E12">
        <w:t>rewards</w:t>
      </w:r>
      <w:r w:rsidR="00D21FB9" w:rsidRPr="00054E12">
        <w:t xml:space="preserve"> </w:t>
      </w:r>
      <w:r w:rsidR="00D56D47" w:rsidRPr="005B4EF2">
        <w:rPr>
          <w:u w:val="single"/>
        </w:rPr>
        <w:t>libertarian</w:t>
      </w:r>
    </w:p>
    <w:p w14:paraId="68A6B409" w14:textId="3B2C266D" w:rsidR="008C0FEC" w:rsidRPr="00054E12" w:rsidRDefault="004A246C" w:rsidP="004A246C">
      <w:pPr>
        <w:jc w:val="start"/>
      </w:pPr>
      <w:r w:rsidRPr="00054E12">
        <w:t xml:space="preserve">The first </w:t>
      </w:r>
      <w:r w:rsidR="00F54FA8" w:rsidRPr="00054E12">
        <w:t>selection mechanism</w:t>
      </w:r>
      <w:r w:rsidR="00FA5E76">
        <w:t xml:space="preserve">, </w:t>
      </w:r>
      <w:r w:rsidR="00B664EB">
        <w:t xml:space="preserve">utilitarian, </w:t>
      </w:r>
      <w:r w:rsidR="00B664EB" w:rsidRPr="00054E12">
        <w:t>was</w:t>
      </w:r>
      <w:r w:rsidR="005F43C6" w:rsidRPr="00054E12">
        <w:t xml:space="preserve"> used for the soccer game, with the </w:t>
      </w:r>
      <w:r w:rsidR="005C71A3">
        <w:t xml:space="preserve">linear program </w:t>
      </w:r>
      <w:r w:rsidR="005F43C6" w:rsidRPr="00054E12">
        <w:t>objective function</w:t>
      </w:r>
      <w:r w:rsidR="00AB4C13">
        <w:t xml:space="preserve"> </w:t>
      </w:r>
      <w:r w:rsidR="005F43C6" w:rsidRPr="00054E12">
        <w:t>defined according to (4) [2].</w:t>
      </w:r>
    </w:p>
    <w:p w14:paraId="1728011A" w14:textId="74BF00B5" w:rsidR="008C0FEC" w:rsidRPr="00054E12" w:rsidRDefault="008C0FEC" w:rsidP="004A246C">
      <w:pPr>
        <w:jc w:val="start"/>
        <w:rPr>
          <w:sz w:val="18"/>
          <w:szCs w:val="18"/>
        </w:rPr>
      </w:pPr>
    </w:p>
    <w:tbl>
      <w:tblPr>
        <w:tblStyle w:val="TableGrid"/>
        <w:tblW w:w="250.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53"/>
        <w:gridCol w:w="450"/>
      </w:tblGrid>
      <w:tr w:rsidR="00A669C0" w:rsidRPr="006A28AB" w14:paraId="6BD47C35" w14:textId="77777777" w:rsidTr="00C6458C">
        <w:trPr>
          <w:trHeight w:val="449"/>
          <w:jc w:val="center"/>
        </w:trPr>
        <w:tc>
          <w:tcPr>
            <w:tcW w:w="227.65pt" w:type="dxa"/>
            <w:vAlign w:val="center"/>
          </w:tcPr>
          <w:p w14:paraId="2965DB16" w14:textId="646E8F9F" w:rsidR="00A669C0" w:rsidRPr="006A28AB" w:rsidRDefault="00000000" w:rsidP="00640587">
            <w:pPr>
              <w:rPr>
                <w:rFonts w:ascii="Times New Roman" w:hAnsi="Times New Roman" w:cs="Times New Roman"/>
                <w:sz w:val="19"/>
                <w:szCs w:val="19"/>
              </w:rPr>
            </w:pPr>
            <m:oMathPara>
              <m:oMath>
                <m:sSub>
                  <m:sSubPr>
                    <m:ctrlPr>
                      <w:rPr>
                        <w:rFonts w:ascii="Cambria Math" w:hAnsi="Cambria Math"/>
                        <w:i/>
                        <w:sz w:val="19"/>
                        <w:szCs w:val="19"/>
                      </w:rPr>
                    </m:ctrlPr>
                  </m:sSubPr>
                  <m:e>
                    <m:r>
                      <w:rPr>
                        <w:rFonts w:ascii="Cambria Math" w:hAnsi="Cambria Math"/>
                        <w:sz w:val="19"/>
                        <w:szCs w:val="19"/>
                      </w:rPr>
                      <m:t>max</m:t>
                    </m:r>
                  </m:e>
                  <m:sub>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s</m:t>
                        </m:r>
                      </m:sub>
                    </m:sSub>
                    <m:r>
                      <w:rPr>
                        <w:rFonts w:ascii="Cambria Math" w:hAnsi="Cambria Math" w:cs="Times New Roman"/>
                        <w:sz w:val="19"/>
                        <w:szCs w:val="19"/>
                      </w:rPr>
                      <m:t>∈∆(A</m:t>
                    </m:r>
                    <m:d>
                      <m:dPr>
                        <m:ctrlPr>
                          <w:rPr>
                            <w:rFonts w:ascii="Cambria Math" w:hAnsi="Cambria Math"/>
                            <w:i/>
                            <w:sz w:val="19"/>
                            <w:szCs w:val="19"/>
                          </w:rPr>
                        </m:ctrlPr>
                      </m:dPr>
                      <m:e>
                        <m:r>
                          <w:rPr>
                            <w:rFonts w:ascii="Cambria Math" w:hAnsi="Cambria Math" w:cs="Times New Roman"/>
                            <w:sz w:val="19"/>
                            <w:szCs w:val="19"/>
                          </w:rPr>
                          <m:t>s</m:t>
                        </m:r>
                      </m:e>
                    </m:d>
                    <m:r>
                      <w:rPr>
                        <w:rFonts w:ascii="Cambria Math" w:hAnsi="Cambria Math" w:cs="Times New Roman"/>
                        <w:sz w:val="19"/>
                        <w:szCs w:val="19"/>
                      </w:rPr>
                      <m:t>)</m:t>
                    </m:r>
                  </m:sub>
                </m:sSub>
                <m:nary>
                  <m:naryPr>
                    <m:chr m:val="∑"/>
                    <m:limLoc m:val="undOvr"/>
                    <m:supHide m:val="1"/>
                    <m:ctrlPr>
                      <w:rPr>
                        <w:rFonts w:ascii="Cambria Math" w:hAnsi="Cambria Math"/>
                        <w:i/>
                        <w:sz w:val="19"/>
                        <w:szCs w:val="19"/>
                      </w:rPr>
                    </m:ctrlPr>
                  </m:naryPr>
                  <m:sub>
                    <m:r>
                      <w:rPr>
                        <w:rFonts w:ascii="Cambria Math" w:hAnsi="Cambria Math"/>
                        <w:sz w:val="19"/>
                        <w:szCs w:val="19"/>
                      </w:rPr>
                      <m:t>j∈N</m:t>
                    </m:r>
                  </m:sub>
                  <m:sup/>
                  <m:e>
                    <m:nary>
                      <m:naryPr>
                        <m:chr m:val="∑"/>
                        <m:limLoc m:val="undOvr"/>
                        <m:supHide m:val="1"/>
                        <m:ctrlPr>
                          <w:rPr>
                            <w:rFonts w:ascii="Cambria Math" w:hAnsi="Cambria Math"/>
                            <w:i/>
                            <w:sz w:val="19"/>
                            <w:szCs w:val="19"/>
                          </w:rPr>
                        </m:ctrlPr>
                      </m:naryPr>
                      <m:sub>
                        <m:r>
                          <w:rPr>
                            <w:rFonts w:ascii="Cambria Math" w:hAnsi="Cambria Math"/>
                            <w:sz w:val="19"/>
                            <w:szCs w:val="19"/>
                          </w:rPr>
                          <m:t>a</m:t>
                        </m:r>
                        <m:r>
                          <w:rPr>
                            <w:rFonts w:ascii="Cambria Math" w:hAnsi="Cambria Math" w:cs="Times New Roman"/>
                            <w:sz w:val="19"/>
                            <w:szCs w:val="19"/>
                          </w:rPr>
                          <m:t>∈A</m:t>
                        </m:r>
                        <m:d>
                          <m:dPr>
                            <m:ctrlPr>
                              <w:rPr>
                                <w:rFonts w:ascii="Cambria Math" w:hAnsi="Cambria Math"/>
                                <w:i/>
                                <w:sz w:val="19"/>
                                <w:szCs w:val="19"/>
                              </w:rPr>
                            </m:ctrlPr>
                          </m:dPr>
                          <m:e>
                            <m:r>
                              <w:rPr>
                                <w:rFonts w:ascii="Cambria Math" w:hAnsi="Cambria Math" w:cs="Times New Roman"/>
                                <w:sz w:val="19"/>
                                <w:szCs w:val="19"/>
                              </w:rPr>
                              <m:t>s</m:t>
                            </m:r>
                          </m:e>
                        </m:d>
                      </m:sub>
                      <m:sup/>
                      <m:e>
                        <m:sSub>
                          <m:sSubPr>
                            <m:ctrlPr>
                              <w:rPr>
                                <w:rFonts w:ascii="Cambria Math" w:hAnsi="Cambria Math" w:cs="Times New Roman"/>
                                <w:i/>
                                <w:sz w:val="19"/>
                                <w:szCs w:val="19"/>
                              </w:rPr>
                            </m:ctrlPr>
                          </m:sSubPr>
                          <m:e>
                            <m:r>
                              <w:rPr>
                                <w:rFonts w:ascii="Cambria Math" w:hAnsi="Cambria Math" w:cs="Times New Roman"/>
                                <w:sz w:val="19"/>
                                <w:szCs w:val="19"/>
                              </w:rPr>
                              <m:t>π</m:t>
                            </m:r>
                          </m:e>
                          <m:sub>
                            <m:r>
                              <w:rPr>
                                <w:rFonts w:ascii="Cambria Math" w:hAnsi="Cambria Math" w:cs="Times New Roman"/>
                                <w:sz w:val="19"/>
                                <w:szCs w:val="19"/>
                              </w:rPr>
                              <m:t>s</m:t>
                            </m:r>
                          </m:sub>
                        </m:sSub>
                        <m:r>
                          <w:rPr>
                            <w:rFonts w:ascii="Cambria Math" w:hAnsi="Cambria Math" w:cs="Times New Roman"/>
                            <w:sz w:val="19"/>
                            <w:szCs w:val="19"/>
                          </w:rPr>
                          <m:t>(a)</m:t>
                        </m:r>
                      </m:e>
                    </m:nary>
                  </m:e>
                </m:nary>
                <m:sSub>
                  <m:sSubPr>
                    <m:ctrlPr>
                      <w:rPr>
                        <w:rFonts w:ascii="Cambria Math" w:hAnsi="Cambria Math" w:cs="Times New Roman"/>
                        <w:i/>
                        <w:sz w:val="19"/>
                        <w:szCs w:val="19"/>
                      </w:rPr>
                    </m:ctrlPr>
                  </m:sSubPr>
                  <m:e>
                    <m:r>
                      <w:rPr>
                        <w:rFonts w:ascii="Cambria Math" w:hAnsi="Cambria Math" w:cs="Times New Roman"/>
                        <w:sz w:val="19"/>
                        <w:szCs w:val="19"/>
                      </w:rPr>
                      <m:t>Q</m:t>
                    </m:r>
                  </m:e>
                  <m:sub>
                    <m:r>
                      <w:rPr>
                        <w:rFonts w:ascii="Cambria Math" w:hAnsi="Cambria Math" w:cs="Times New Roman"/>
                        <w:sz w:val="19"/>
                        <w:szCs w:val="19"/>
                      </w:rPr>
                      <m:t>i</m:t>
                    </m:r>
                  </m:sub>
                </m:sSub>
                <m:d>
                  <m:dPr>
                    <m:ctrlPr>
                      <w:rPr>
                        <w:rFonts w:ascii="Cambria Math" w:hAnsi="Cambria Math"/>
                        <w:i/>
                        <w:sz w:val="19"/>
                        <w:szCs w:val="19"/>
                      </w:rPr>
                    </m:ctrlPr>
                  </m:dPr>
                  <m:e>
                    <m:r>
                      <w:rPr>
                        <w:rFonts w:ascii="Cambria Math" w:hAnsi="Cambria Math"/>
                        <w:sz w:val="19"/>
                        <w:szCs w:val="19"/>
                      </w:rPr>
                      <m:t>s,a</m:t>
                    </m:r>
                  </m:e>
                </m:d>
              </m:oMath>
            </m:oMathPara>
          </w:p>
        </w:tc>
        <w:tc>
          <w:tcPr>
            <w:tcW w:w="22.50pt" w:type="dxa"/>
            <w:vAlign w:val="center"/>
          </w:tcPr>
          <w:p w14:paraId="4392A519" w14:textId="330370D0" w:rsidR="00A669C0" w:rsidRPr="006A28AB" w:rsidRDefault="00A669C0" w:rsidP="00640587">
            <w:pPr>
              <w:rPr>
                <w:rFonts w:ascii="Times New Roman" w:hAnsi="Times New Roman" w:cs="Times New Roman"/>
                <w:sz w:val="19"/>
                <w:szCs w:val="19"/>
              </w:rPr>
            </w:pPr>
            <w:r w:rsidRPr="006A28AB">
              <w:rPr>
                <w:rFonts w:ascii="Times New Roman" w:hAnsi="Times New Roman" w:cs="Times New Roman"/>
                <w:sz w:val="19"/>
                <w:szCs w:val="19"/>
              </w:rPr>
              <w:t>(4)</w:t>
            </w:r>
          </w:p>
        </w:tc>
      </w:tr>
    </w:tbl>
    <w:p w14:paraId="1F036820" w14:textId="62CF9DAC" w:rsidR="008C0FEC" w:rsidRPr="00221E05" w:rsidRDefault="004907CA" w:rsidP="004A246C">
      <w:pPr>
        <w:jc w:val="start"/>
        <w:rPr>
          <w:b/>
          <w:bCs/>
        </w:rPr>
      </w:pPr>
      <w:r w:rsidRPr="00054E12">
        <w:t>Here,</w:t>
      </w:r>
      <w:r w:rsidR="00B23B2D" w:rsidRPr="00054E12">
        <w:t xml:space="preserve"> </w:t>
      </w:r>
      <m:oMath>
        <m:r>
          <w:rPr>
            <w:rFonts w:ascii="Cambria Math" w:hAnsi="Cambria Math"/>
          </w:rPr>
          <m:t>A</m:t>
        </m:r>
        <m:d>
          <m:dPr>
            <m:ctrlPr>
              <w:rPr>
                <w:rFonts w:ascii="Cambria Math" w:eastAsiaTheme="minorHAnsi" w:hAnsi="Cambria Math"/>
                <w:i/>
              </w:rPr>
            </m:ctrlPr>
          </m:dPr>
          <m:e>
            <m:r>
              <w:rPr>
                <w:rFonts w:ascii="Cambria Math" w:hAnsi="Cambria Math"/>
              </w:rPr>
              <m:t>s</m:t>
            </m:r>
          </m:e>
        </m:d>
      </m:oMath>
      <w:r w:rsidR="004E047F" w:rsidRPr="00054E12">
        <w:t xml:space="preserve"> is the powerset of actions </w:t>
      </w:r>
      <w:r w:rsidR="008409AD" w:rsidRPr="00054E12">
        <w:t>at the given state</w:t>
      </w:r>
      <w:r w:rsidR="00740568" w:rsidRPr="00054E12">
        <w:t xml:space="preserve">, and </w:t>
      </w:r>
      <w:r w:rsidR="00740568" w:rsidRPr="00054E12">
        <w:rPr>
          <w:i/>
          <w:iCs/>
        </w:rPr>
        <w:t>a</w:t>
      </w:r>
      <w:r w:rsidR="00740568" w:rsidRPr="00054E12">
        <w:t xml:space="preserve"> represents a possible action profile from that powerset.</w:t>
      </w:r>
      <w:r w:rsidR="00E65ADA" w:rsidRPr="00054E12">
        <w:t xml:space="preserve"> For example, the </w:t>
      </w:r>
      <w:r w:rsidR="00CC4511" w:rsidRPr="00054E12">
        <w:t>following substitution</w:t>
      </w:r>
      <w:r w:rsidR="00E65ADA" w:rsidRPr="00054E12">
        <w:t xml:space="preserve"> into (2) and (3)</w:t>
      </w:r>
      <w:r w:rsidR="00A0475E">
        <w:t xml:space="preserve"> is </w:t>
      </w:r>
      <w:r w:rsidR="00E65ADA" w:rsidRPr="00054E12">
        <w:t xml:space="preserve">valid representation: </w:t>
      </w:r>
      <m:oMath>
        <m:r>
          <w:rPr>
            <w:rFonts w:ascii="Cambria Math" w:hAnsi="Cambria Math"/>
          </w:rPr>
          <m:t xml:space="preserve">a= </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Theme="minorHAnsi" w:hAnsi="Cambria Math"/>
                    <w:i/>
                  </w:rPr>
                </m:ctrlPr>
              </m:sSubPr>
              <m:e>
                <m:r>
                  <w:rPr>
                    <w:rFonts w:ascii="Cambria Math" w:hAnsi="Cambria Math"/>
                  </w:rPr>
                  <m:t>a</m:t>
                </m:r>
              </m:e>
              <m:sub>
                <m:r>
                  <w:rPr>
                    <w:rFonts w:ascii="Cambria Math" w:hAnsi="Cambria Math"/>
                  </w:rPr>
                  <m:t>i</m:t>
                </m:r>
              </m:sub>
            </m:sSub>
          </m:e>
        </m:d>
      </m:oMath>
      <w:r w:rsidR="00AE62A5" w:rsidRPr="00054E12">
        <w:t xml:space="preserve"> [2]</w:t>
      </w:r>
      <w:r w:rsidR="00C45EAF" w:rsidRPr="00054E12">
        <w:t>.</w:t>
      </w:r>
      <w:r w:rsidR="00B664EB">
        <w:t xml:space="preserve"> </w:t>
      </w:r>
      <w:r w:rsidR="005546C1">
        <w:t xml:space="preserve">Equation (4) finds the joint probability of </w:t>
      </w:r>
      <w:r w:rsidR="00084FD3">
        <w:t>actions</w:t>
      </w:r>
      <w:r w:rsidR="005546C1">
        <w:t xml:space="preserve"> which maximizes the summation </w:t>
      </w:r>
      <w:r w:rsidR="00691DBE">
        <w:t xml:space="preserve">over all </w:t>
      </w:r>
      <w:r w:rsidR="00CA2FDF">
        <w:t>action pairs for all Q-table</w:t>
      </w:r>
      <w:r w:rsidR="00721918">
        <w:t>s</w:t>
      </w:r>
      <w:r w:rsidR="00F959EF">
        <w:t>, seeking out the probability distribution that, if actions are jointly sampled from</w:t>
      </w:r>
      <w:r w:rsidR="00F959EF" w:rsidRPr="00A76DEA">
        <w:t>, will benefit both agents the most.</w:t>
      </w:r>
      <w:r w:rsidR="000276C6" w:rsidRPr="00A76DEA">
        <w:t xml:space="preserve"> Once a joint probability distribution is solved for, the </w:t>
      </w:r>
      <w:r w:rsidR="008F3B8F" w:rsidRPr="00A76DEA">
        <w:t xml:space="preserve">suggested action for both players is sampled for, and taken with probability of </w:t>
      </w:r>
      <m:oMath>
        <m:r>
          <w:rPr>
            <w:rFonts w:ascii="Cambria Math" w:hAnsi="Cambria Math"/>
          </w:rPr>
          <m:t>1-ϵ</m:t>
        </m:r>
      </m:oMath>
      <w:r w:rsidR="00A76DEA">
        <w:t xml:space="preserve"> to allow for random action selection as well.</w:t>
      </w:r>
    </w:p>
    <w:p w14:paraId="4AC4165F" w14:textId="559EF917" w:rsidR="00DB149C" w:rsidRDefault="008F7A2A" w:rsidP="00DB149C">
      <w:pPr>
        <w:pStyle w:val="Heading2"/>
        <w:rPr>
          <w:rFonts w:ascii="Times" w:hAnsi="Times"/>
        </w:rPr>
      </w:pPr>
      <w:r>
        <w:rPr>
          <w:rFonts w:ascii="Times" w:hAnsi="Times"/>
        </w:rPr>
        <w:t xml:space="preserve">Alternative </w:t>
      </w:r>
      <w:r w:rsidR="00470990">
        <w:rPr>
          <w:rFonts w:ascii="Times" w:hAnsi="Times"/>
        </w:rPr>
        <w:t xml:space="preserve">Multi Agent </w:t>
      </w:r>
      <w:r>
        <w:rPr>
          <w:rFonts w:ascii="Times" w:hAnsi="Times"/>
        </w:rPr>
        <w:t>Learning Strategies</w:t>
      </w:r>
    </w:p>
    <w:p w14:paraId="2C80B8A3" w14:textId="1BA67DE9" w:rsidR="007A29F0" w:rsidRDefault="007C2132" w:rsidP="00D20ECD">
      <w:pPr>
        <w:ind w:firstLine="14.40pt"/>
        <w:jc w:val="start"/>
      </w:pPr>
      <w:r>
        <w:t xml:space="preserve">Correlated equilibria learning using uCE Q-learning was compared to </w:t>
      </w:r>
      <w:r w:rsidR="00B050A3">
        <w:t xml:space="preserve">3 other alternative methods: Q-learning, Friend-Q, and Foe-Q. Q-learning was design according to </w:t>
      </w:r>
      <w:r w:rsidR="009A659E">
        <w:t>standard implementation for off-policy tabular Q learning [3].</w:t>
      </w:r>
      <w:r w:rsidR="00AD34AC">
        <w:t xml:space="preserve"> </w:t>
      </w:r>
      <w:r w:rsidR="00AD34AC" w:rsidRPr="007A29F0">
        <w:t>Friend-</w:t>
      </w:r>
      <w:r w:rsidR="007A29F0">
        <w:t>Q is a naïve agent implementation which assumes the opponent is trying to assist</w:t>
      </w:r>
      <w:r w:rsidR="00A8576B">
        <w:t xml:space="preserve"> </w:t>
      </w:r>
      <w:r w:rsidR="00D70022">
        <w:t>in achieving the goal</w:t>
      </w:r>
      <w:r w:rsidR="00A8576B">
        <w:t xml:space="preserve">. Friend-Q was implemented by </w:t>
      </w:r>
      <w:r w:rsidR="00E33B8D">
        <w:t>selecting actions based off the highest overall value in each player’s Q-table for a given state</w:t>
      </w:r>
      <w:r w:rsidR="007A29F0">
        <w:t>.</w:t>
      </w:r>
      <w:r w:rsidR="00D20ECD">
        <w:t xml:space="preserve"> </w:t>
      </w:r>
      <w:r w:rsidR="00B92708">
        <w:t>Here,</w:t>
      </w:r>
      <w:r w:rsidR="00B443FA">
        <w:t xml:space="preserve"> the</w:t>
      </w:r>
      <w:r w:rsidR="007A29F0">
        <w:t xml:space="preserve"> agent is optimistic </w:t>
      </w:r>
      <w:r w:rsidR="005B0DBF">
        <w:t>that the opposition will select actions which optimize its own future expected reward. The implementation method for this was to select the action with the maximum reward over all possible agent actions</w:t>
      </w:r>
      <w:r w:rsidR="00BB7459">
        <w:t>, using the same Q-table definition for uCE Q-learning.</w:t>
      </w:r>
    </w:p>
    <w:p w14:paraId="74FD8280" w14:textId="3622DC53" w:rsidR="00032376" w:rsidRDefault="00AD34AC" w:rsidP="008F560F">
      <w:pPr>
        <w:jc w:val="start"/>
      </w:pPr>
      <w:r>
        <w:t xml:space="preserve">Foe-Q learning </w:t>
      </w:r>
      <w:r w:rsidR="00464576">
        <w:t xml:space="preserve">is a little more </w:t>
      </w:r>
      <w:r w:rsidR="00E306AB">
        <w:t>complex and</w:t>
      </w:r>
      <w:r w:rsidR="00464576">
        <w:t xml:space="preserve"> requires the use of linear programming to </w:t>
      </w:r>
      <w:r w:rsidR="009E7DC3">
        <w:t>determine the value of player A</w:t>
      </w:r>
      <w:r w:rsidR="00F034B7">
        <w:rPr>
          <w:i/>
          <w:iCs/>
        </w:rPr>
        <w:t xml:space="preserve"> </w:t>
      </w:r>
      <w:r w:rsidR="00032376" w:rsidRPr="009A3C38">
        <w:t>according</w:t>
      </w:r>
      <w:r w:rsidR="00032376">
        <w:t xml:space="preserve"> to (5).</w:t>
      </w:r>
      <w:r w:rsidR="007F0B62">
        <w:t xml:space="preserve"> </w:t>
      </w:r>
      <w:r w:rsidR="009E1604">
        <w:t>The constraint here is to maximize the minimum value of the Q-table value. This equation was used to derive constraints and objective functions for the Foe-Q learning algorithm.</w:t>
      </w:r>
      <w:r w:rsidR="000A62F9">
        <w:t xml:space="preserve"> Foe-Q, as it intuitively sounds, solves for the values assuming tha</w:t>
      </w:r>
      <w:r w:rsidR="00572204">
        <w:t>t the opposing agent</w:t>
      </w:r>
      <w:r w:rsidR="000A62F9">
        <w:t xml:space="preserve"> is trying to maximize damage</w:t>
      </w:r>
      <w:r w:rsidR="00572204">
        <w:t xml:space="preserve"> to the</w:t>
      </w:r>
      <w:r w:rsidR="00290969">
        <w:t xml:space="preserve"> current agent.</w:t>
      </w:r>
      <w:r w:rsidR="00E10444">
        <w:t xml:space="preserve"> A linear program was written to solve this for each Foe-Q player</w:t>
      </w:r>
      <w:r w:rsidR="00A42EE1">
        <w:t>.</w:t>
      </w:r>
      <w:r w:rsidR="00A9057A" w:rsidRPr="00A9057A">
        <w:t xml:space="preserve"> </w:t>
      </w:r>
      <w:r w:rsidR="00A9057A">
        <w:t xml:space="preserve">The behavior of Foe-Q is to assume that your opponent is trying to hurt you, so you plan according to that </w:t>
      </w:r>
      <w:r w:rsidR="008F560F">
        <w:t>worst possible outcome</w:t>
      </w:r>
      <w:r w:rsidR="00A9057A">
        <w:t>.</w:t>
      </w:r>
    </w:p>
    <w:tbl>
      <w:tblPr>
        <w:tblStyle w:val="TableGrid"/>
        <w:tblW w:w="250.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53"/>
        <w:gridCol w:w="450"/>
      </w:tblGrid>
      <w:tr w:rsidR="007D36A3" w:rsidRPr="004B5A88" w14:paraId="1D90676F" w14:textId="77777777" w:rsidTr="00640587">
        <w:trPr>
          <w:trHeight w:val="449"/>
          <w:jc w:val="center"/>
        </w:trPr>
        <w:tc>
          <w:tcPr>
            <w:tcW w:w="227.65pt" w:type="dxa"/>
            <w:vAlign w:val="center"/>
          </w:tcPr>
          <w:p w14:paraId="3F853692" w14:textId="6B23FE01" w:rsidR="007D36A3" w:rsidRPr="00D60D04" w:rsidRDefault="00000000" w:rsidP="00640587">
            <w:pPr>
              <w:rPr>
                <w:rFonts w:ascii="Times New Roman" w:hAnsi="Times New Roman" w:cs="Times New Roman"/>
                <w:sz w:val="19"/>
                <w:szCs w:val="19"/>
              </w:rPr>
            </w:pPr>
            <m:oMathPara>
              <m:oMath>
                <m:sSub>
                  <m:sSubPr>
                    <m:ctrlPr>
                      <w:rPr>
                        <w:rFonts w:ascii="Cambria Math" w:hAnsi="Cambria Math" w:cs="Times New Roman"/>
                        <w:i/>
                        <w:sz w:val="19"/>
                        <w:szCs w:val="19"/>
                      </w:rPr>
                    </m:ctrlPr>
                  </m:sSubPr>
                  <m:e>
                    <m:r>
                      <w:rPr>
                        <w:rFonts w:ascii="Cambria Math" w:hAnsi="Cambria Math" w:cs="Times New Roman"/>
                        <w:sz w:val="19"/>
                        <w:szCs w:val="19"/>
                      </w:rPr>
                      <m:t>V</m:t>
                    </m:r>
                  </m:e>
                  <m:sub>
                    <m:r>
                      <w:rPr>
                        <w:rFonts w:ascii="Cambria Math" w:hAnsi="Cambria Math" w:cs="Times New Roman"/>
                        <w:sz w:val="19"/>
                        <w:szCs w:val="19"/>
                      </w:rPr>
                      <m:t>A</m:t>
                    </m:r>
                  </m:sub>
                </m:sSub>
                <m:r>
                  <w:rPr>
                    <w:rFonts w:ascii="Cambria Math" w:hAnsi="Cambria Math" w:cs="Times New Roman"/>
                    <w:sz w:val="19"/>
                    <w:szCs w:val="19"/>
                  </w:rPr>
                  <m:t>=</m:t>
                </m:r>
                <m:sSub>
                  <m:sSubPr>
                    <m:ctrlPr>
                      <w:rPr>
                        <w:rFonts w:ascii="Cambria Math" w:hAnsi="Cambria Math"/>
                        <w:i/>
                        <w:sz w:val="19"/>
                        <w:szCs w:val="19"/>
                      </w:rPr>
                    </m:ctrlPr>
                  </m:sSubPr>
                  <m:e>
                    <m:r>
                      <w:rPr>
                        <w:rFonts w:ascii="Cambria Math" w:hAnsi="Cambria Math"/>
                        <w:sz w:val="19"/>
                        <w:szCs w:val="19"/>
                      </w:rPr>
                      <m:t>max</m:t>
                    </m:r>
                  </m:e>
                  <m:sub>
                    <m:sSub>
                      <m:sSubPr>
                        <m:ctrlPr>
                          <w:rPr>
                            <w:rFonts w:ascii="Cambria Math" w:hAnsi="Cambria Math" w:cs="Times New Roman"/>
                            <w:i/>
                            <w:sz w:val="19"/>
                            <w:szCs w:val="19"/>
                          </w:rPr>
                        </m:ctrlPr>
                      </m:sSubPr>
                      <m:e>
                        <m:r>
                          <w:rPr>
                            <w:rFonts w:ascii="Cambria Math" w:hAnsi="Cambria Math" w:cs="Times New Roman"/>
                            <w:sz w:val="19"/>
                            <w:szCs w:val="19"/>
                          </w:rPr>
                          <m:t>σ</m:t>
                        </m:r>
                      </m:e>
                      <m:sub>
                        <m:r>
                          <w:rPr>
                            <w:rFonts w:ascii="Cambria Math" w:hAnsi="Cambria Math" w:cs="Times New Roman"/>
                            <w:sz w:val="19"/>
                            <w:szCs w:val="19"/>
                          </w:rPr>
                          <m:t>A</m:t>
                        </m:r>
                      </m:sub>
                    </m:sSub>
                    <m:r>
                      <w:rPr>
                        <w:rFonts w:ascii="Cambria Math" w:hAnsi="Cambria Math" w:cs="Times New Roman"/>
                        <w:sz w:val="19"/>
                        <w:szCs w:val="19"/>
                      </w:rPr>
                      <m:t>∈</m:t>
                    </m:r>
                    <m:sSub>
                      <m:sSubPr>
                        <m:ctrlPr>
                          <w:rPr>
                            <w:rFonts w:ascii="Cambria Math" w:hAnsi="Cambria Math" w:cs="Times New Roman"/>
                            <w:i/>
                            <w:sz w:val="19"/>
                            <w:szCs w:val="19"/>
                          </w:rPr>
                        </m:ctrlPr>
                      </m:sSubPr>
                      <m:e>
                        <m:r>
                          <m:rPr>
                            <m:sty m:val="p"/>
                          </m:rPr>
                          <w:rPr>
                            <w:rFonts w:ascii="Cambria Math" w:hAnsi="Cambria Math" w:cs="Times New Roman"/>
                            <w:sz w:val="19"/>
                            <w:szCs w:val="19"/>
                          </w:rPr>
                          <m:t>Σ</m:t>
                        </m:r>
                      </m:e>
                      <m:sub>
                        <m:r>
                          <w:rPr>
                            <w:rFonts w:ascii="Cambria Math" w:hAnsi="Cambria Math" w:cs="Times New Roman"/>
                            <w:sz w:val="19"/>
                            <w:szCs w:val="19"/>
                          </w:rPr>
                          <m:t>A</m:t>
                        </m:r>
                      </m:sub>
                    </m:sSub>
                    <m:d>
                      <m:dPr>
                        <m:ctrlPr>
                          <w:rPr>
                            <w:rFonts w:ascii="Cambria Math" w:hAnsi="Cambria Math"/>
                            <w:i/>
                            <w:sz w:val="19"/>
                            <w:szCs w:val="19"/>
                          </w:rPr>
                        </m:ctrlPr>
                      </m:dPr>
                      <m:e>
                        <m:r>
                          <w:rPr>
                            <w:rFonts w:ascii="Cambria Math" w:hAnsi="Cambria Math" w:cs="Times New Roman"/>
                            <w:sz w:val="19"/>
                            <w:szCs w:val="19"/>
                          </w:rPr>
                          <m:t>s</m:t>
                        </m:r>
                      </m:e>
                    </m:d>
                  </m:sub>
                </m:sSub>
                <m:sSub>
                  <m:sSubPr>
                    <m:ctrlPr>
                      <w:rPr>
                        <w:rFonts w:ascii="Cambria Math" w:hAnsi="Cambria Math"/>
                        <w:i/>
                        <w:sz w:val="19"/>
                        <w:szCs w:val="19"/>
                      </w:rPr>
                    </m:ctrlPr>
                  </m:sSubPr>
                  <m:e>
                    <m:r>
                      <w:rPr>
                        <w:rFonts w:ascii="Cambria Math" w:hAnsi="Cambria Math"/>
                        <w:sz w:val="19"/>
                        <w:szCs w:val="19"/>
                      </w:rPr>
                      <m:t>min</m:t>
                    </m:r>
                  </m:e>
                  <m:sub>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B</m:t>
                        </m:r>
                      </m:sub>
                    </m:sSub>
                    <m:r>
                      <w:rPr>
                        <w:rFonts w:ascii="Cambria Math" w:hAnsi="Cambria Math" w:cs="Times New Roman"/>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B</m:t>
                        </m:r>
                      </m:sub>
                    </m:sSub>
                    <m:d>
                      <m:dPr>
                        <m:ctrlPr>
                          <w:rPr>
                            <w:rFonts w:ascii="Cambria Math" w:hAnsi="Cambria Math"/>
                            <w:i/>
                            <w:sz w:val="19"/>
                            <w:szCs w:val="19"/>
                          </w:rPr>
                        </m:ctrlPr>
                      </m:dPr>
                      <m:e>
                        <m:r>
                          <w:rPr>
                            <w:rFonts w:ascii="Cambria Math" w:hAnsi="Cambria Math" w:cs="Times New Roman"/>
                            <w:sz w:val="19"/>
                            <w:szCs w:val="19"/>
                          </w:rPr>
                          <m:t>s</m:t>
                        </m:r>
                      </m:e>
                    </m:d>
                  </m:sub>
                </m:sSub>
                <m:sSub>
                  <m:sSubPr>
                    <m:ctrlPr>
                      <w:rPr>
                        <w:rFonts w:ascii="Cambria Math" w:hAnsi="Cambria Math"/>
                        <w:i/>
                        <w:sz w:val="19"/>
                        <w:szCs w:val="19"/>
                      </w:rPr>
                    </m:ctrlPr>
                  </m:sSubPr>
                  <m:e>
                    <m:r>
                      <w:rPr>
                        <w:rFonts w:ascii="Cambria Math" w:hAnsi="Cambria Math"/>
                        <w:sz w:val="19"/>
                        <w:szCs w:val="19"/>
                      </w:rPr>
                      <m:t>Q</m:t>
                    </m:r>
                  </m:e>
                  <m:sub>
                    <m:r>
                      <w:rPr>
                        <w:rFonts w:ascii="Cambria Math" w:hAnsi="Cambria Math"/>
                        <w:sz w:val="19"/>
                        <w:szCs w:val="19"/>
                      </w:rPr>
                      <m:t>A</m:t>
                    </m:r>
                  </m:sub>
                </m:sSub>
                <m:d>
                  <m:dPr>
                    <m:ctrlPr>
                      <w:rPr>
                        <w:rFonts w:ascii="Cambria Math" w:hAnsi="Cambria Math"/>
                        <w:i/>
                        <w:sz w:val="19"/>
                        <w:szCs w:val="19"/>
                      </w:rPr>
                    </m:ctrlPr>
                  </m:dPr>
                  <m:e>
                    <m:r>
                      <w:rPr>
                        <w:rFonts w:ascii="Cambria Math" w:hAnsi="Cambria Math"/>
                        <w:sz w:val="19"/>
                        <w:szCs w:val="19"/>
                      </w:rPr>
                      <m:t>s,</m:t>
                    </m:r>
                    <m:sSub>
                      <m:sSubPr>
                        <m:ctrlPr>
                          <w:rPr>
                            <w:rFonts w:ascii="Cambria Math" w:hAnsi="Cambria Math" w:cs="Times New Roman"/>
                            <w:i/>
                            <w:sz w:val="19"/>
                            <w:szCs w:val="19"/>
                          </w:rPr>
                        </m:ctrlPr>
                      </m:sSubPr>
                      <m:e>
                        <m:r>
                          <w:rPr>
                            <w:rFonts w:ascii="Cambria Math" w:hAnsi="Cambria Math" w:cs="Times New Roman"/>
                            <w:sz w:val="19"/>
                            <w:szCs w:val="19"/>
                          </w:rPr>
                          <m:t>σ</m:t>
                        </m:r>
                      </m:e>
                      <m:sub>
                        <m:r>
                          <w:rPr>
                            <w:rFonts w:ascii="Cambria Math" w:hAnsi="Cambria Math" w:cs="Times New Roman"/>
                            <w:sz w:val="19"/>
                            <w:szCs w:val="19"/>
                          </w:rPr>
                          <m:t>A</m:t>
                        </m:r>
                      </m:sub>
                    </m:sSub>
                    <m:r>
                      <w:rPr>
                        <w:rFonts w:ascii="Cambria Math" w:hAnsi="Cambria Math"/>
                        <w:sz w:val="19"/>
                        <w:szCs w:val="19"/>
                      </w:rPr>
                      <m:t>,</m:t>
                    </m:r>
                    <m:sSub>
                      <m:sSubPr>
                        <m:ctrlPr>
                          <w:rPr>
                            <w:rFonts w:ascii="Cambria Math" w:hAnsi="Cambria Math" w:cs="Times New Roman"/>
                            <w:i/>
                            <w:sz w:val="19"/>
                            <w:szCs w:val="19"/>
                          </w:rPr>
                        </m:ctrlPr>
                      </m:sSubPr>
                      <m:e>
                        <m:r>
                          <w:rPr>
                            <w:rFonts w:ascii="Cambria Math" w:hAnsi="Cambria Math" w:cs="Times New Roman"/>
                            <w:sz w:val="19"/>
                            <w:szCs w:val="19"/>
                          </w:rPr>
                          <m:t>a</m:t>
                        </m:r>
                      </m:e>
                      <m:sub>
                        <m:r>
                          <w:rPr>
                            <w:rFonts w:ascii="Cambria Math" w:hAnsi="Cambria Math" w:cs="Times New Roman"/>
                            <w:sz w:val="19"/>
                            <w:szCs w:val="19"/>
                          </w:rPr>
                          <m:t>B</m:t>
                        </m:r>
                      </m:sub>
                    </m:sSub>
                  </m:e>
                </m:d>
                <m:r>
                  <w:rPr>
                    <w:rFonts w:ascii="Cambria Math" w:hAnsi="Cambria Math"/>
                    <w:sz w:val="19"/>
                    <w:szCs w:val="19"/>
                  </w:rPr>
                  <m:t>= -</m:t>
                </m:r>
                <m:sSub>
                  <m:sSubPr>
                    <m:ctrlPr>
                      <w:rPr>
                        <w:rFonts w:ascii="Cambria Math" w:hAnsi="Cambria Math" w:cs="Times New Roman"/>
                        <w:i/>
                        <w:sz w:val="19"/>
                        <w:szCs w:val="19"/>
                      </w:rPr>
                    </m:ctrlPr>
                  </m:sSubPr>
                  <m:e>
                    <m:r>
                      <w:rPr>
                        <w:rFonts w:ascii="Cambria Math" w:hAnsi="Cambria Math" w:cs="Times New Roman"/>
                        <w:sz w:val="19"/>
                        <w:szCs w:val="19"/>
                      </w:rPr>
                      <m:t>V</m:t>
                    </m:r>
                  </m:e>
                  <m:sub>
                    <m:r>
                      <w:rPr>
                        <w:rFonts w:ascii="Cambria Math" w:hAnsi="Cambria Math" w:cs="Times New Roman"/>
                        <w:sz w:val="19"/>
                        <w:szCs w:val="19"/>
                      </w:rPr>
                      <m:t>B</m:t>
                    </m:r>
                  </m:sub>
                </m:sSub>
              </m:oMath>
            </m:oMathPara>
          </w:p>
        </w:tc>
        <w:tc>
          <w:tcPr>
            <w:tcW w:w="22.50pt" w:type="dxa"/>
            <w:vAlign w:val="center"/>
          </w:tcPr>
          <w:p w14:paraId="748B42D9" w14:textId="7E24A461" w:rsidR="007D36A3" w:rsidRPr="00D60D04" w:rsidRDefault="007D36A3" w:rsidP="00640587">
            <w:pPr>
              <w:rPr>
                <w:rFonts w:ascii="Times New Roman" w:hAnsi="Times New Roman" w:cs="Times New Roman"/>
                <w:sz w:val="19"/>
                <w:szCs w:val="19"/>
              </w:rPr>
            </w:pPr>
            <w:r w:rsidRPr="00D60D04">
              <w:rPr>
                <w:rFonts w:ascii="Times New Roman" w:hAnsi="Times New Roman" w:cs="Times New Roman"/>
                <w:sz w:val="19"/>
                <w:szCs w:val="19"/>
              </w:rPr>
              <w:t>(5)</w:t>
            </w:r>
          </w:p>
        </w:tc>
      </w:tr>
    </w:tbl>
    <w:p w14:paraId="3132B95E" w14:textId="07D89CC0" w:rsidR="007827EF" w:rsidRDefault="002F1B53" w:rsidP="007827EF">
      <w:pPr>
        <w:pStyle w:val="Heading2"/>
        <w:rPr>
          <w:rFonts w:ascii="Times" w:hAnsi="Times"/>
        </w:rPr>
      </w:pPr>
      <w:r>
        <w:rPr>
          <w:rFonts w:ascii="Times" w:hAnsi="Times"/>
        </w:rPr>
        <w:t>Implementation – Python</w:t>
      </w:r>
    </w:p>
    <w:p w14:paraId="3F0B58BC" w14:textId="1EC59B96" w:rsidR="007410FC" w:rsidRPr="00A2335A" w:rsidRDefault="002F1B53" w:rsidP="00E95D2B">
      <w:pPr>
        <w:ind w:firstLine="14.40pt"/>
        <w:jc w:val="start"/>
      </w:pPr>
      <w:r>
        <w:t xml:space="preserve">The soccer game environment </w:t>
      </w:r>
      <w:r w:rsidR="00772DBC">
        <w:t>(</w:t>
      </w:r>
      <w:r w:rsidR="00772DBC" w:rsidRPr="00F824EC">
        <w:rPr>
          <w:i/>
          <w:iCs/>
        </w:rPr>
        <w:t>SoccerGameEnv</w:t>
      </w:r>
      <w:r w:rsidR="00772DBC">
        <w:t xml:space="preserve">) </w:t>
      </w:r>
      <w:r>
        <w:t xml:space="preserve">was developed in python and was defined similarly </w:t>
      </w:r>
      <w:r w:rsidR="00627B8E">
        <w:t>to an OpenAI Gym API</w:t>
      </w:r>
      <w:r w:rsidR="00E94614">
        <w:t xml:space="preserve">, with </w:t>
      </w:r>
      <w:r w:rsidR="004E3538">
        <w:t xml:space="preserve">the </w:t>
      </w:r>
      <w:r w:rsidR="004E3538" w:rsidRPr="00F740A5">
        <w:t>step</w:t>
      </w:r>
      <w:r w:rsidR="004E3538">
        <w:t xml:space="preserve"> command taking both player A and player B actions and returning both players’ reward signals. </w:t>
      </w:r>
      <w:r w:rsidR="00445AEB">
        <w:t>This common environment was used for training in all four learning agent</w:t>
      </w:r>
      <w:r w:rsidR="005766F5">
        <w:t xml:space="preserve"> scenarios</w:t>
      </w:r>
      <w:r w:rsidR="00B2052A">
        <w:t xml:space="preserve">. </w:t>
      </w:r>
      <w:r w:rsidR="00D1530E">
        <w:t xml:space="preserve">The python library </w:t>
      </w:r>
      <w:r w:rsidR="00677123">
        <w:t xml:space="preserve">CVXPY </w:t>
      </w:r>
      <w:r w:rsidR="00B50A04">
        <w:t xml:space="preserve">was used to </w:t>
      </w:r>
      <w:r w:rsidR="0026336C">
        <w:t>solve the linear programs for the correlated equilibria proble</w:t>
      </w:r>
      <w:r w:rsidR="00E442F8">
        <w:t>m</w:t>
      </w:r>
      <w:r w:rsidR="00642F42">
        <w:t xml:space="preserve"> while the python library CVXOPT was used for foe-Q</w:t>
      </w:r>
      <w:r w:rsidR="00A2335A">
        <w:t xml:space="preserve">, since the </w:t>
      </w:r>
      <w:r w:rsidR="00A2335A">
        <w:rPr>
          <w:i/>
          <w:iCs/>
        </w:rPr>
        <w:t>x</w:t>
      </w:r>
      <w:r w:rsidR="00A2335A">
        <w:t xml:space="preserve"> vector in linear programming for the Foe-Q problem cannot constrain the variable </w:t>
      </w:r>
      <w:r w:rsidR="00A2335A">
        <w:rPr>
          <w:i/>
          <w:iCs/>
        </w:rPr>
        <w:t>V</w:t>
      </w:r>
      <w:r w:rsidR="00A2335A">
        <w:t xml:space="preserve"> from </w:t>
      </w:r>
      <w:r w:rsidR="00D222CA">
        <w:t xml:space="preserve">(5) to be greater than or equal to 0, which </w:t>
      </w:r>
      <w:r w:rsidR="00AB7C22">
        <w:t>made</w:t>
      </w:r>
      <w:r w:rsidR="00D222CA">
        <w:t xml:space="preserve"> using CVXPY more complicated.</w:t>
      </w:r>
    </w:p>
    <w:p w14:paraId="123E3910" w14:textId="217675E1" w:rsidR="00B75AAB" w:rsidRPr="00B75AAB" w:rsidRDefault="00B75AAB" w:rsidP="00B75AAB">
      <w:pPr>
        <w:pStyle w:val="Heading1"/>
      </w:pPr>
      <w:r>
        <w:t>Experiments</w:t>
      </w:r>
    </w:p>
    <w:p w14:paraId="4B0F8BF0" w14:textId="0D30C80E" w:rsidR="00B15D79" w:rsidRDefault="001F4F21" w:rsidP="001C3AE8">
      <w:pPr>
        <w:ind w:firstLine="14.40pt"/>
        <w:jc w:val="start"/>
      </w:pPr>
      <w:r w:rsidRPr="00D43BBD">
        <w:t xml:space="preserve">The learning </w:t>
      </w:r>
      <w:r w:rsidR="00511ED6" w:rsidRPr="00D43BBD">
        <w:t>capabilities of four different learning forms were compared for the soccer game environment:</w:t>
      </w:r>
      <w:r w:rsidR="00E61044" w:rsidRPr="00D43BBD">
        <w:t xml:space="preserve"> Q-Learning, </w:t>
      </w:r>
      <w:r w:rsidR="00D43BBD" w:rsidRPr="00D43BBD">
        <w:t xml:space="preserve">Utilitarian Q-Learning, Foe-Q Learning and Friend-Q Learning. </w:t>
      </w:r>
      <w:r w:rsidR="009E7EA5">
        <w:t xml:space="preserve">In all cases, </w:t>
      </w:r>
      <w:r w:rsidR="00877423">
        <w:t xml:space="preserve">an agent of the same type is trained when playing against another agent of the same type. </w:t>
      </w:r>
      <w:r w:rsidR="000003D8">
        <w:t xml:space="preserve">Some comparisons to uCE-Q vs a random agent </w:t>
      </w:r>
      <w:r w:rsidR="00A8576B">
        <w:t>was</w:t>
      </w:r>
      <w:r w:rsidR="000003D8">
        <w:t xml:space="preserve"> drawn to validate the learning process.</w:t>
      </w:r>
      <w:r w:rsidR="00B75DE2">
        <w:t xml:space="preserve"> </w:t>
      </w:r>
      <w:r w:rsidR="00276D28">
        <w:t xml:space="preserve">The metric of performance was the Q-Value Difference, which was </w:t>
      </w:r>
      <w:r w:rsidR="00C81E0D">
        <w:t>recorded</w:t>
      </w:r>
      <w:r w:rsidR="00B75DE2">
        <w:t xml:space="preserve"> according to relative error </w:t>
      </w:r>
      <w:r w:rsidR="005308B0">
        <w:t xml:space="preserve">of Q values in consecutive simulation iterations according to </w:t>
      </w:r>
      <w:r w:rsidR="00B75DE2">
        <w:t>(5</w:t>
      </w:r>
      <w:r w:rsidR="005308B0">
        <w:t>). The difference was</w:t>
      </w:r>
      <w:r w:rsidR="002753C3">
        <w:t xml:space="preserve"> always computed from player A’s perspective</w:t>
      </w:r>
      <w:r w:rsidR="00E24455">
        <w:t xml:space="preserve"> </w:t>
      </w:r>
      <w:r w:rsidR="009B1816">
        <w:t xml:space="preserve">for player being sticking (STK) and player A taking </w:t>
      </w:r>
      <w:r w:rsidR="0053503D">
        <w:t xml:space="preserve">the south action (S). </w:t>
      </w:r>
      <w:r w:rsidR="006946CE">
        <w:t>The exception to (5) is Q-learning where each agent’s Q table does not include</w:t>
      </w:r>
      <w:r w:rsidR="000E406C">
        <w:t xml:space="preserve"> the actions of the other player; for this case, the error was computed using the </w:t>
      </w:r>
      <w:r w:rsidR="0079771A">
        <w:t>south action at each state</w:t>
      </w:r>
      <w:r w:rsidR="006A0E77">
        <w:t>.</w:t>
      </w:r>
      <w:r w:rsidR="0035704D">
        <w:t xml:space="preserve"> </w:t>
      </w:r>
      <w:r w:rsidR="00D45B23">
        <w:t>All plots were created with consistent x and y ranges to stick consistently with how Greenwald presented the results in 2003 [1].</w:t>
      </w:r>
    </w:p>
    <w:tbl>
      <w:tblPr>
        <w:tblStyle w:val="TableGrid"/>
        <w:tblW w:w="250.15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553"/>
        <w:gridCol w:w="450"/>
      </w:tblGrid>
      <w:tr w:rsidR="00063A62" w:rsidRPr="0078101E" w14:paraId="1A10C79F" w14:textId="77777777" w:rsidTr="00640587">
        <w:trPr>
          <w:trHeight w:val="449"/>
          <w:jc w:val="center"/>
        </w:trPr>
        <w:tc>
          <w:tcPr>
            <w:tcW w:w="227.65pt" w:type="dxa"/>
            <w:vAlign w:val="center"/>
          </w:tcPr>
          <w:p w14:paraId="74BFB264" w14:textId="55CFB6B9" w:rsidR="00063A62" w:rsidRPr="0078101E" w:rsidRDefault="00000000" w:rsidP="00640587">
            <w:pPr>
              <w:rPr>
                <w:rFonts w:ascii="Times New Roman" w:hAnsi="Times New Roman" w:cs="Times New Roman"/>
                <w:sz w:val="19"/>
                <w:szCs w:val="19"/>
              </w:rPr>
            </w:pPr>
            <m:oMathPara>
              <m:oMath>
                <m:sSubSup>
                  <m:sSubSupPr>
                    <m:ctrlPr>
                      <w:rPr>
                        <w:rFonts w:ascii="Cambria Math" w:hAnsi="Cambria Math"/>
                        <w:i/>
                        <w:sz w:val="19"/>
                        <w:szCs w:val="19"/>
                      </w:rPr>
                    </m:ctrlPr>
                  </m:sSubSupPr>
                  <m:e>
                    <m:r>
                      <w:rPr>
                        <w:rFonts w:ascii="Cambria Math" w:hAnsi="Cambria Math"/>
                        <w:sz w:val="19"/>
                        <w:szCs w:val="19"/>
                      </w:rPr>
                      <m:t>∆QValue</m:t>
                    </m:r>
                  </m:e>
                  <m:sub>
                    <m:r>
                      <w:rPr>
                        <w:rFonts w:ascii="Cambria Math" w:hAnsi="Cambria Math"/>
                        <w:sz w:val="19"/>
                        <w:szCs w:val="19"/>
                      </w:rPr>
                      <m:t>A</m:t>
                    </m:r>
                  </m:sub>
                  <m:sup>
                    <m:r>
                      <w:rPr>
                        <w:rFonts w:ascii="Cambria Math" w:hAnsi="Cambria Math"/>
                        <w:sz w:val="19"/>
                        <w:szCs w:val="19"/>
                      </w:rPr>
                      <m:t>t</m:t>
                    </m:r>
                  </m:sup>
                </m:sSubSup>
                <m:r>
                  <w:rPr>
                    <w:rFonts w:ascii="Cambria Math" w:hAnsi="Cambria Math"/>
                    <w:sz w:val="19"/>
                    <w:szCs w:val="19"/>
                  </w:rPr>
                  <m:t xml:space="preserve">= </m:t>
                </m:r>
                <m:d>
                  <m:dPr>
                    <m:begChr m:val="|"/>
                    <m:endChr m:val="|"/>
                    <m:ctrlPr>
                      <w:rPr>
                        <w:rFonts w:ascii="Cambria Math" w:hAnsi="Cambria Math"/>
                        <w:i/>
                        <w:sz w:val="19"/>
                        <w:szCs w:val="19"/>
                      </w:rPr>
                    </m:ctrlPr>
                  </m:dPr>
                  <m:e>
                    <m:sSubSup>
                      <m:sSubSupPr>
                        <m:ctrlPr>
                          <w:rPr>
                            <w:rFonts w:ascii="Cambria Math" w:hAnsi="Cambria Math" w:cs="Times New Roman"/>
                            <w:i/>
                            <w:sz w:val="19"/>
                            <w:szCs w:val="19"/>
                          </w:rPr>
                        </m:ctrlPr>
                      </m:sSubSupPr>
                      <m:e>
                        <m:r>
                          <w:rPr>
                            <w:rFonts w:ascii="Cambria Math" w:hAnsi="Cambria Math" w:cs="Times New Roman"/>
                            <w:sz w:val="19"/>
                            <w:szCs w:val="19"/>
                          </w:rPr>
                          <m:t>Q</m:t>
                        </m:r>
                      </m:e>
                      <m:sub>
                        <m:r>
                          <w:rPr>
                            <w:rFonts w:ascii="Cambria Math" w:hAnsi="Cambria Math" w:cs="Times New Roman"/>
                            <w:sz w:val="19"/>
                            <w:szCs w:val="19"/>
                          </w:rPr>
                          <m:t>A</m:t>
                        </m:r>
                      </m:sub>
                      <m:sup>
                        <m:r>
                          <w:rPr>
                            <w:rFonts w:ascii="Cambria Math" w:hAnsi="Cambria Math" w:cs="Times New Roman"/>
                            <w:sz w:val="19"/>
                            <w:szCs w:val="19"/>
                          </w:rPr>
                          <m:t>t</m:t>
                        </m:r>
                      </m:sup>
                    </m:sSubSup>
                    <m:d>
                      <m:dPr>
                        <m:ctrlPr>
                          <w:rPr>
                            <w:rFonts w:ascii="Cambria Math" w:hAnsi="Cambria Math"/>
                            <w:i/>
                            <w:sz w:val="19"/>
                            <w:szCs w:val="19"/>
                          </w:rPr>
                        </m:ctrlPr>
                      </m:dPr>
                      <m:e>
                        <m:acc>
                          <m:accPr>
                            <m:ctrlPr>
                              <w:rPr>
                                <w:rFonts w:ascii="Cambria Math" w:hAnsi="Cambria Math"/>
                                <w:i/>
                                <w:sz w:val="19"/>
                                <w:szCs w:val="19"/>
                              </w:rPr>
                            </m:ctrlPr>
                          </m:accPr>
                          <m:e>
                            <m:r>
                              <w:rPr>
                                <w:rFonts w:ascii="Cambria Math" w:hAnsi="Cambria Math"/>
                                <w:sz w:val="19"/>
                                <w:szCs w:val="19"/>
                              </w:rPr>
                              <m:t>s</m:t>
                            </m:r>
                          </m:e>
                        </m:acc>
                        <m:r>
                          <w:rPr>
                            <w:rFonts w:ascii="Cambria Math" w:hAnsi="Cambria Math" w:cs="Times New Roman"/>
                            <w:sz w:val="19"/>
                            <w:szCs w:val="19"/>
                          </w:rPr>
                          <m:t>,</m:t>
                        </m:r>
                        <m:d>
                          <m:dPr>
                            <m:ctrlPr>
                              <w:rPr>
                                <w:rFonts w:ascii="Cambria Math" w:hAnsi="Cambria Math"/>
                                <w:i/>
                                <w:sz w:val="19"/>
                                <w:szCs w:val="19"/>
                              </w:rPr>
                            </m:ctrlPr>
                          </m:dPr>
                          <m:e>
                            <m:r>
                              <w:rPr>
                                <w:rFonts w:ascii="Cambria Math" w:hAnsi="Cambria Math"/>
                                <w:sz w:val="19"/>
                                <w:szCs w:val="19"/>
                              </w:rPr>
                              <m:t>STK</m:t>
                            </m:r>
                            <m:r>
                              <w:rPr>
                                <w:rFonts w:ascii="Cambria Math" w:hAnsi="Cambria Math" w:cs="Times New Roman"/>
                                <w:sz w:val="19"/>
                                <w:szCs w:val="19"/>
                              </w:rPr>
                              <m:t>,S</m:t>
                            </m:r>
                          </m:e>
                        </m:d>
                      </m:e>
                    </m:d>
                    <m:r>
                      <w:rPr>
                        <w:rFonts w:ascii="Cambria Math" w:hAnsi="Cambria Math"/>
                        <w:sz w:val="19"/>
                        <w:szCs w:val="19"/>
                      </w:rPr>
                      <m:t>-</m:t>
                    </m:r>
                    <m:sSubSup>
                      <m:sSubSupPr>
                        <m:ctrlPr>
                          <w:rPr>
                            <w:rFonts w:ascii="Cambria Math" w:hAnsi="Cambria Math" w:cs="Times New Roman"/>
                            <w:i/>
                            <w:sz w:val="19"/>
                            <w:szCs w:val="19"/>
                          </w:rPr>
                        </m:ctrlPr>
                      </m:sSubSupPr>
                      <m:e>
                        <m:r>
                          <w:rPr>
                            <w:rFonts w:ascii="Cambria Math" w:hAnsi="Cambria Math" w:cs="Times New Roman"/>
                            <w:sz w:val="19"/>
                            <w:szCs w:val="19"/>
                          </w:rPr>
                          <m:t>Q</m:t>
                        </m:r>
                      </m:e>
                      <m:sub>
                        <m:r>
                          <w:rPr>
                            <w:rFonts w:ascii="Cambria Math" w:hAnsi="Cambria Math" w:cs="Times New Roman"/>
                            <w:sz w:val="19"/>
                            <w:szCs w:val="19"/>
                          </w:rPr>
                          <m:t>A</m:t>
                        </m:r>
                      </m:sub>
                      <m:sup>
                        <m:r>
                          <w:rPr>
                            <w:rFonts w:ascii="Cambria Math" w:hAnsi="Cambria Math" w:cs="Times New Roman"/>
                            <w:sz w:val="19"/>
                            <w:szCs w:val="19"/>
                          </w:rPr>
                          <m:t>t-1</m:t>
                        </m:r>
                      </m:sup>
                    </m:sSubSup>
                    <m:d>
                      <m:dPr>
                        <m:ctrlPr>
                          <w:rPr>
                            <w:rFonts w:ascii="Cambria Math" w:hAnsi="Cambria Math"/>
                            <w:i/>
                            <w:sz w:val="19"/>
                            <w:szCs w:val="19"/>
                          </w:rPr>
                        </m:ctrlPr>
                      </m:dPr>
                      <m:e>
                        <m:acc>
                          <m:accPr>
                            <m:ctrlPr>
                              <w:rPr>
                                <w:rFonts w:ascii="Cambria Math" w:hAnsi="Cambria Math"/>
                                <w:i/>
                                <w:sz w:val="19"/>
                                <w:szCs w:val="19"/>
                              </w:rPr>
                            </m:ctrlPr>
                          </m:accPr>
                          <m:e>
                            <m:r>
                              <w:rPr>
                                <w:rFonts w:ascii="Cambria Math" w:hAnsi="Cambria Math"/>
                                <w:sz w:val="19"/>
                                <w:szCs w:val="19"/>
                              </w:rPr>
                              <m:t>s</m:t>
                            </m:r>
                          </m:e>
                        </m:acc>
                        <m:r>
                          <w:rPr>
                            <w:rFonts w:ascii="Cambria Math" w:hAnsi="Cambria Math" w:cs="Times New Roman"/>
                            <w:sz w:val="19"/>
                            <w:szCs w:val="19"/>
                          </w:rPr>
                          <m:t>,</m:t>
                        </m:r>
                        <m:d>
                          <m:dPr>
                            <m:ctrlPr>
                              <w:rPr>
                                <w:rFonts w:ascii="Cambria Math" w:hAnsi="Cambria Math"/>
                                <w:i/>
                                <w:sz w:val="19"/>
                                <w:szCs w:val="19"/>
                              </w:rPr>
                            </m:ctrlPr>
                          </m:dPr>
                          <m:e>
                            <m:r>
                              <w:rPr>
                                <w:rFonts w:ascii="Cambria Math" w:hAnsi="Cambria Math"/>
                                <w:sz w:val="19"/>
                                <w:szCs w:val="19"/>
                              </w:rPr>
                              <m:t>STK</m:t>
                            </m:r>
                            <m:r>
                              <w:rPr>
                                <w:rFonts w:ascii="Cambria Math" w:hAnsi="Cambria Math" w:cs="Times New Roman"/>
                                <w:sz w:val="19"/>
                                <w:szCs w:val="19"/>
                              </w:rPr>
                              <m:t>,S</m:t>
                            </m:r>
                          </m:e>
                        </m:d>
                      </m:e>
                    </m:d>
                  </m:e>
                </m:d>
              </m:oMath>
            </m:oMathPara>
          </w:p>
        </w:tc>
        <w:tc>
          <w:tcPr>
            <w:tcW w:w="22.50pt" w:type="dxa"/>
            <w:vAlign w:val="center"/>
          </w:tcPr>
          <w:p w14:paraId="792BA2C8" w14:textId="17A075C8" w:rsidR="00063A62" w:rsidRPr="0078101E" w:rsidRDefault="00063A62" w:rsidP="00640587">
            <w:pPr>
              <w:rPr>
                <w:rFonts w:ascii="Times New Roman" w:hAnsi="Times New Roman" w:cs="Times New Roman"/>
                <w:sz w:val="19"/>
                <w:szCs w:val="19"/>
              </w:rPr>
            </w:pPr>
            <w:r w:rsidRPr="0078101E">
              <w:rPr>
                <w:rFonts w:ascii="Times New Roman" w:hAnsi="Times New Roman" w:cs="Times New Roman"/>
                <w:sz w:val="19"/>
                <w:szCs w:val="19"/>
              </w:rPr>
              <w:t>(</w:t>
            </w:r>
            <w:r w:rsidR="00BE03E1" w:rsidRPr="0078101E">
              <w:rPr>
                <w:rFonts w:ascii="Times New Roman" w:hAnsi="Times New Roman" w:cs="Times New Roman"/>
                <w:sz w:val="19"/>
                <w:szCs w:val="19"/>
              </w:rPr>
              <w:t>5</w:t>
            </w:r>
            <w:r w:rsidRPr="0078101E">
              <w:rPr>
                <w:rFonts w:ascii="Times New Roman" w:hAnsi="Times New Roman" w:cs="Times New Roman"/>
                <w:sz w:val="19"/>
                <w:szCs w:val="19"/>
              </w:rPr>
              <w:t>)</w:t>
            </w:r>
          </w:p>
        </w:tc>
      </w:tr>
    </w:tbl>
    <w:p w14:paraId="3213A944" w14:textId="3C93A7CA" w:rsidR="00906E0A" w:rsidRPr="00D43BBD" w:rsidRDefault="00906E0A" w:rsidP="00906E0A">
      <w:pPr>
        <w:ind w:firstLine="14.40pt"/>
        <w:jc w:val="start"/>
      </w:pPr>
      <w:r w:rsidRPr="006D63C0">
        <w:t xml:space="preserve">Since replication of Greenwald’s 2003 results were desired, the same hyperparameters were </w:t>
      </w:r>
      <w:r w:rsidR="006F67F8">
        <w:t>used</w:t>
      </w:r>
      <w:r w:rsidRPr="006D63C0">
        <w:t xml:space="preserve">. The initial learning rate was </w:t>
      </w:r>
      <m:oMath>
        <m:r>
          <w:rPr>
            <w:rFonts w:ascii="Cambria Math" w:hAnsi="Cambria Math"/>
          </w:rPr>
          <m:t>α=0.01</m:t>
        </m:r>
      </m:oMath>
      <w:r w:rsidRPr="006D63C0">
        <w:t>, decayed by a factor of 0.99</w:t>
      </w:r>
      <w:r>
        <w:t>99</w:t>
      </w:r>
      <w:r w:rsidRPr="006D63C0">
        <w:t xml:space="preserve"> to a constant value of </w:t>
      </w:r>
      <m:oMath>
        <m:r>
          <w:rPr>
            <w:rFonts w:ascii="Cambria Math" w:hAnsi="Cambria Math"/>
          </w:rPr>
          <m:t>α=0.001</m:t>
        </m:r>
      </m:oMath>
      <w:r w:rsidRPr="006D63C0">
        <w:t xml:space="preserve">. The discount factor was set to </w:t>
      </w:r>
      <m:oMath>
        <m:r>
          <w:rPr>
            <w:rFonts w:ascii="Cambria Math" w:hAnsi="Cambria Math"/>
          </w:rPr>
          <m:t>γ= 0.9</m:t>
        </m:r>
      </m:oMath>
      <w:r w:rsidRPr="006D63C0">
        <w:t xml:space="preserve">. Action selection was taken using </w:t>
      </w:r>
      <m:oMath>
        <m:r>
          <w:rPr>
            <w:rFonts w:ascii="Cambria Math" w:hAnsi="Cambria Math"/>
          </w:rPr>
          <m:t>ϵ</m:t>
        </m:r>
      </m:oMath>
      <w:r w:rsidRPr="006D63C0">
        <w:t xml:space="preserve">-greedy, setting the probability of taking a </w:t>
      </w:r>
      <w:r w:rsidRPr="00620659">
        <w:t xml:space="preserve">random action to </w:t>
      </w:r>
      <m:oMath>
        <m:r>
          <w:rPr>
            <w:rFonts w:ascii="Cambria Math" w:hAnsi="Cambria Math"/>
          </w:rPr>
          <m:t>ϵ=0.99</m:t>
        </m:r>
      </m:oMath>
      <w:r w:rsidRPr="00620659">
        <w:t xml:space="preserve"> and decaying it by 0.99</w:t>
      </w:r>
      <w:r>
        <w:t>99</w:t>
      </w:r>
      <w:r w:rsidRPr="00620659">
        <w:t xml:space="preserve"> to a constant value of </w:t>
      </w:r>
      <m:oMath>
        <m:r>
          <w:rPr>
            <w:rFonts w:ascii="Cambria Math" w:hAnsi="Cambria Math"/>
          </w:rPr>
          <m:t>ϵ=0.001</m:t>
        </m:r>
      </m:oMath>
      <w:r w:rsidRPr="00620659">
        <w:t xml:space="preserve">. </w:t>
      </w:r>
      <w:r>
        <w:t xml:space="preserve">All algorithms trained for 1,000,000 iterations: the number of total steps taken by the agents. </w:t>
      </w:r>
      <w:r w:rsidRPr="00620659">
        <w:t>Greenwald only defined constant hyperparameters (like discount factor</w:t>
      </w:r>
      <w:r>
        <w:t xml:space="preserve"> being 0.9</w:t>
      </w:r>
      <w:r w:rsidRPr="00620659">
        <w:t xml:space="preserve">) and the limit of learning rate and </w:t>
      </w:r>
      <m:oMath>
        <m:r>
          <w:rPr>
            <w:rFonts w:ascii="Cambria Math" w:hAnsi="Cambria Math"/>
          </w:rPr>
          <m:t>ϵ</m:t>
        </m:r>
      </m:oMath>
      <w:r w:rsidRPr="00620659">
        <w:t xml:space="preserve">-greedy parameters, so the scheduling of starting points and decay rates were </w:t>
      </w:r>
      <w:r>
        <w:t>adjusted as needed to extend training over the number of steps Greenwald used [1].</w:t>
      </w:r>
    </w:p>
    <w:p w14:paraId="43115A4C" w14:textId="32C17981" w:rsidR="00403BAC" w:rsidRDefault="00E72F2D" w:rsidP="00403BAC">
      <w:pPr>
        <w:pStyle w:val="Heading1"/>
      </w:pPr>
      <w:r w:rsidRPr="00435617">
        <w:t>Results</w:t>
      </w:r>
    </w:p>
    <w:p w14:paraId="6EE8AF00" w14:textId="7744C414" w:rsidR="00DA657D" w:rsidRDefault="00FC2F6C" w:rsidP="004B240C">
      <w:pPr>
        <w:ind w:firstLine="14.40pt"/>
        <w:jc w:val="start"/>
      </w:pPr>
      <w:r>
        <w:t xml:space="preserve">The results from running the </w:t>
      </w:r>
      <w:r w:rsidR="004B240C">
        <w:t>four experiments were used to</w:t>
      </w:r>
      <w:r w:rsidR="00686170">
        <w:t xml:space="preserve"> validate the conclusions that Greenwald originally made about correlated equilibria solutions to Markov games and how they compare to </w:t>
      </w:r>
      <w:r w:rsidR="003A06DA">
        <w:t>non-correlated methods.</w:t>
      </w:r>
      <w:r w:rsidR="000F02C0">
        <w:t xml:space="preserve"> A discussion of the </w:t>
      </w:r>
      <w:r w:rsidR="004074B8">
        <w:t xml:space="preserve">pitfalls and </w:t>
      </w:r>
      <w:r w:rsidR="000F02C0">
        <w:t xml:space="preserve">challenges of replicating </w:t>
      </w:r>
      <w:r w:rsidR="006D4004">
        <w:t xml:space="preserve">Greenwald’s results are first </w:t>
      </w:r>
      <w:r w:rsidR="00E44D56">
        <w:t>detailed</w:t>
      </w:r>
      <w:r w:rsidR="00DE30C0">
        <w:t>.</w:t>
      </w:r>
    </w:p>
    <w:p w14:paraId="205568DD" w14:textId="6E8AC729" w:rsidR="002B68D6" w:rsidRDefault="00DE775F" w:rsidP="002B68D6">
      <w:pPr>
        <w:pStyle w:val="Heading2"/>
      </w:pPr>
      <w:r>
        <w:t>Linear Programming Implementation</w:t>
      </w:r>
    </w:p>
    <w:p w14:paraId="5121FF8B" w14:textId="5078F54B" w:rsidR="002B68D6" w:rsidRDefault="00636E25" w:rsidP="00FC2F6C">
      <w:pPr>
        <w:ind w:firstLine="14.40pt"/>
        <w:jc w:val="start"/>
      </w:pPr>
      <w:r>
        <w:t xml:space="preserve">The process for implementing the linear program for correlated equilibrium was one of the greatest challenges for the </w:t>
      </w:r>
      <w:r w:rsidR="004375E6">
        <w:t>multi-agent learning problem</w:t>
      </w:r>
      <w:r w:rsidR="00B52E89">
        <w:t>. S</w:t>
      </w:r>
      <w:r w:rsidR="00A2486D">
        <w:t>pecifically</w:t>
      </w:r>
      <w:r w:rsidR="00B52E89">
        <w:t>,</w:t>
      </w:r>
      <w:r w:rsidR="00A2486D">
        <w:t xml:space="preserve"> interpreting constraints correctly from (3), correctly maximizing (4), and the </w:t>
      </w:r>
      <w:r w:rsidR="00584D7F">
        <w:t xml:space="preserve">development using </w:t>
      </w:r>
      <w:r w:rsidR="00F44E0F">
        <w:t>CVXPY</w:t>
      </w:r>
      <w:r w:rsidR="003C3AFF">
        <w:t xml:space="preserve"> and CVXOPT</w:t>
      </w:r>
      <w:r w:rsidR="00EB299C">
        <w:t xml:space="preserve"> proved difficult. </w:t>
      </w:r>
      <w:r w:rsidR="001C630F">
        <w:t xml:space="preserve">There were multiple areas </w:t>
      </w:r>
      <w:r w:rsidR="00D42CA7">
        <w:t>to go down incorrect paths.</w:t>
      </w:r>
      <w:r w:rsidR="00AE0393">
        <w:t xml:space="preserve"> One key detail that helped alleviate issues with obtaining results was the realization of the action </w:t>
      </w:r>
      <w:r w:rsidR="00DF5550">
        <w:t xml:space="preserve">profile being relative to each player. </w:t>
      </w:r>
      <w:r w:rsidR="00936115">
        <w:t xml:space="preserve">The implemented Q tables from </w:t>
      </w:r>
      <w:r w:rsidR="00424E93">
        <w:t>the decentralized learning algorithm were im</w:t>
      </w:r>
      <w:r w:rsidR="00D4014A">
        <w:t xml:space="preserve">plemented as a matrix with the columns being the “self” action and the rows being the opponent’s action. This helped with implementation since the learner could be an object with two instances, one for player A and one for player B. The key </w:t>
      </w:r>
      <w:r w:rsidR="00082F3F">
        <w:t>mix-up</w:t>
      </w:r>
      <w:r w:rsidR="00D4014A">
        <w:t xml:space="preserve"> initially, was that when the joint probabilities are </w:t>
      </w:r>
      <w:r w:rsidR="00D92436">
        <w:t xml:space="preserve">computed, </w:t>
      </w:r>
      <w:r w:rsidR="00DE7C47">
        <w:t xml:space="preserve">an assumption </w:t>
      </w:r>
      <w:r w:rsidR="00E21B58">
        <w:t>must</w:t>
      </w:r>
      <w:r w:rsidR="00DE7C47">
        <w:t xml:space="preserve"> be made about which player is the row player and which player was the column player</w:t>
      </w:r>
      <w:r w:rsidR="00A96DB7">
        <w:t>, otherwise constraint values are multiplied by the symmetric counterpart of the joint probability (</w:t>
      </w:r>
      <w:r w:rsidR="00241F8B">
        <w:t>i.e.,</w:t>
      </w:r>
      <w:r w:rsidR="00A96DB7">
        <w:t xml:space="preserve"> </w:t>
      </w:r>
      <w:r w:rsidR="00F47B74">
        <w:t>being multiplied by the (3,2)</w:t>
      </w:r>
      <w:r w:rsidR="00A96DB7">
        <w:t xml:space="preserve"> </w:t>
      </w:r>
      <w:r w:rsidR="00F47B74">
        <w:t>instead of</w:t>
      </w:r>
      <w:r w:rsidR="00A96DB7">
        <w:t xml:space="preserve"> the </w:t>
      </w:r>
      <w:r w:rsidR="00A96DB7">
        <w:lastRenderedPageBreak/>
        <w:t>(2,3) action pair</w:t>
      </w:r>
      <w:r w:rsidR="00232E20">
        <w:t>).</w:t>
      </w:r>
      <w:r w:rsidR="007A056D">
        <w:t xml:space="preserve"> No assumption can be made that these should be </w:t>
      </w:r>
      <w:r w:rsidR="00822B79">
        <w:t>equal since</w:t>
      </w:r>
      <w:r w:rsidR="007A056D">
        <w:t xml:space="preserve"> the Q values of the two players are not equivalent.</w:t>
      </w:r>
      <w:r w:rsidR="00C571C8">
        <w:t xml:space="preserve"> Fixi</w:t>
      </w:r>
      <w:r w:rsidR="004A0C79">
        <w:t>ng some of the programmatic insertions of</w:t>
      </w:r>
      <w:r w:rsidR="009C1A93">
        <w:t xml:space="preserve"> Q-values for the column player (chosen to be A) and the row player (chosen to be B) established consistency with which to compute the joint probability.</w:t>
      </w:r>
      <w:r w:rsidR="005A5911">
        <w:t xml:space="preserve"> This ultimately benefited implementation of other agents once reasoned through</w:t>
      </w:r>
      <w:r w:rsidR="00E16E16">
        <w:t>.</w:t>
      </w:r>
    </w:p>
    <w:p w14:paraId="3FAA6FED" w14:textId="166B16F2" w:rsidR="009C1A93" w:rsidRDefault="009C1A93" w:rsidP="009C1A93">
      <w:pPr>
        <w:pStyle w:val="Heading2"/>
      </w:pPr>
      <w:r>
        <w:t>Correlated Action Selection</w:t>
      </w:r>
    </w:p>
    <w:p w14:paraId="4B2B8B5F" w14:textId="2C5DB4FD" w:rsidR="009C1A93" w:rsidRPr="00DA657D" w:rsidRDefault="009C1A93" w:rsidP="00877531">
      <w:pPr>
        <w:ind w:firstLine="14.40pt"/>
        <w:jc w:val="start"/>
      </w:pPr>
      <w:r>
        <w:t xml:space="preserve">Another pitfall of the algorithm development process </w:t>
      </w:r>
      <w:r w:rsidR="00DA2F8F">
        <w:t>understanding how to generate the action for the next simulation cycle</w:t>
      </w:r>
      <w:r w:rsidR="00F81430">
        <w:t xml:space="preserve"> (line 5 in the decentralized q learning algorithm in Figure </w:t>
      </w:r>
      <w:r w:rsidR="0001575F">
        <w:t>2).</w:t>
      </w:r>
      <w:r w:rsidR="007513C7">
        <w:t xml:space="preserve"> This was left vague in the paper as Greenwald intended for this algorithm to be generalized to the various methods for learning</w:t>
      </w:r>
      <w:r w:rsidR="00A65CDD">
        <w:t xml:space="preserve"> (</w:t>
      </w:r>
      <w:r w:rsidR="007513C7">
        <w:t>Q-learning, Foe-Q, Friend-Q, etc.</w:t>
      </w:r>
      <w:r w:rsidR="006247AB">
        <w:t>)</w:t>
      </w:r>
      <w:r w:rsidR="00E31D59">
        <w:t>.</w:t>
      </w:r>
      <w:r w:rsidR="001E6511">
        <w:t xml:space="preserve"> </w:t>
      </w:r>
      <w:r w:rsidR="00181510">
        <w:t xml:space="preserve">In the line of thinking about how actions are selected in Q-learning, there </w:t>
      </w:r>
      <w:r w:rsidR="00181510" w:rsidRPr="00ED79F0">
        <w:t xml:space="preserve">was initial confusion on </w:t>
      </w:r>
      <w:r w:rsidR="006B1AEC" w:rsidRPr="00ED79F0">
        <w:t>whether the individual players’ Q-tables would be needed to generate the next action.</w:t>
      </w:r>
      <w:r w:rsidR="007500C0" w:rsidRPr="00ED79F0">
        <w:t xml:space="preserve"> An </w:t>
      </w:r>
      <w:r w:rsidR="0064618D" w:rsidRPr="00ED79F0">
        <w:t>initial</w:t>
      </w:r>
      <w:r w:rsidR="007500C0" w:rsidRPr="00ED79F0">
        <w:t xml:space="preserve"> mistake was made here for utilitarian CE-learning, </w:t>
      </w:r>
      <w:r w:rsidR="00CC3A09" w:rsidRPr="00ED79F0">
        <w:t xml:space="preserve">where different permutations of the maximum values of the Q-tables for the two agents were used along with </w:t>
      </w:r>
      <m:oMath>
        <m:r>
          <w:rPr>
            <w:rFonts w:ascii="Cambria Math" w:hAnsi="Cambria Math"/>
          </w:rPr>
          <m:t>ϵ</m:t>
        </m:r>
      </m:oMath>
      <w:r w:rsidR="00EA1F9D" w:rsidRPr="00ED79F0">
        <w:t>-greedy to select actions</w:t>
      </w:r>
      <w:r w:rsidR="00513AB0" w:rsidRPr="00ED79F0">
        <w:t>.</w:t>
      </w:r>
      <w:r w:rsidR="0064618D" w:rsidRPr="00ED79F0">
        <w:t xml:space="preserve"> This was erroneous because the key detail of correlated equilibria solutions is that the mixed strategy is determined by an observer entity</w:t>
      </w:r>
      <w:r w:rsidR="00875096" w:rsidRPr="00ED79F0">
        <w:t>.</w:t>
      </w:r>
      <w:r w:rsidR="0064618D" w:rsidRPr="00ED79F0">
        <w:t xml:space="preserve"> </w:t>
      </w:r>
      <w:r w:rsidR="00875096" w:rsidRPr="00ED79F0">
        <w:t>This entity is like a</w:t>
      </w:r>
      <w:r w:rsidR="0064618D" w:rsidRPr="00ED79F0">
        <w:t xml:space="preserve"> referee, whom </w:t>
      </w:r>
      <w:r w:rsidR="005A7AA2" w:rsidRPr="00ED79F0">
        <w:t xml:space="preserve">has access to both Q-tables belonging to player A and player B and generates </w:t>
      </w:r>
      <w:r w:rsidR="00415A71" w:rsidRPr="00ED79F0">
        <w:t xml:space="preserve">a recommended move from a mixed strategy </w:t>
      </w:r>
      <w:r w:rsidR="009577FA" w:rsidRPr="00ED79F0">
        <w:t xml:space="preserve">joint </w:t>
      </w:r>
      <w:r w:rsidR="00415A71" w:rsidRPr="00ED79F0">
        <w:t>probability</w:t>
      </w:r>
      <w:r w:rsidR="002B7E97" w:rsidRPr="00ED79F0">
        <w:t xml:space="preserve"> distribution</w:t>
      </w:r>
      <w:r w:rsidR="00367514" w:rsidRPr="00ED79F0">
        <w:t>. This recommendation is based off constraints derived from the expected values of the action-value functions (Q-tables)</w:t>
      </w:r>
      <w:r w:rsidR="00E51338" w:rsidRPr="00ED79F0">
        <w:t xml:space="preserve">, so the application of </w:t>
      </w:r>
      <w:r w:rsidR="00484BA6" w:rsidRPr="00ED79F0">
        <w:t xml:space="preserve">these baked into the linear program solution. </w:t>
      </w:r>
      <w:r w:rsidR="00764617" w:rsidRPr="00ED79F0">
        <w:t>Th</w:t>
      </w:r>
      <w:r w:rsidR="00BC0263" w:rsidRPr="00ED79F0">
        <w:t xml:space="preserve">is was realized, and the algorithm was correct to sample from the joint probability distribution derived from the linear </w:t>
      </w:r>
      <w:r w:rsidR="00BA72C7" w:rsidRPr="00ED79F0">
        <w:t xml:space="preserve">program </w:t>
      </w:r>
      <w:r w:rsidR="00A636AA" w:rsidRPr="00ED79F0">
        <w:t xml:space="preserve">and provided to respective players as a recommended action to take. </w:t>
      </w:r>
      <w:r w:rsidR="00D22C11" w:rsidRPr="00ED79F0">
        <w:t xml:space="preserve">In addition, </w:t>
      </w:r>
      <w:r w:rsidR="00097AA0" w:rsidRPr="00ED79F0">
        <w:t xml:space="preserve">since unexplored states were always initialized with Q-values of 0.0, </w:t>
      </w:r>
      <w:r w:rsidR="008A017F" w:rsidRPr="00ED79F0">
        <w:t xml:space="preserve">random exploration was still </w:t>
      </w:r>
      <w:r w:rsidR="00CB2101" w:rsidRPr="00ED79F0">
        <w:t>deemed necessary</w:t>
      </w:r>
      <w:r w:rsidR="00E000D6" w:rsidRPr="00ED79F0">
        <w:t xml:space="preserve">, </w:t>
      </w:r>
      <w:r w:rsidR="0089496A" w:rsidRPr="00ED79F0">
        <w:t>so the recommended</w:t>
      </w:r>
      <w:r w:rsidR="0089496A">
        <w:t xml:space="preserve"> action was selected according to</w:t>
      </w:r>
      <w:r w:rsidR="00625DE0">
        <w:t xml:space="preserve"> the</w:t>
      </w:r>
      <w:r w:rsidR="0089496A">
        <w:t xml:space="preserve"> </w:t>
      </w:r>
      <m:oMath>
        <m:r>
          <w:rPr>
            <w:rFonts w:ascii="Cambria Math" w:hAnsi="Cambria Math"/>
          </w:rPr>
          <m:t>ϵ</m:t>
        </m:r>
      </m:oMath>
      <w:r w:rsidR="00625DE0" w:rsidRPr="006D63C0">
        <w:t>-greedy</w:t>
      </w:r>
      <w:r w:rsidR="003B4B58">
        <w:t xml:space="preserve"> schedule.</w:t>
      </w:r>
    </w:p>
    <w:p w14:paraId="069D772A" w14:textId="16D8186E" w:rsidR="001C110F" w:rsidRDefault="001C110F" w:rsidP="001C110F">
      <w:pPr>
        <w:pStyle w:val="Heading2"/>
      </w:pPr>
      <w:r>
        <w:t>Q-Learning</w:t>
      </w:r>
    </w:p>
    <w:p w14:paraId="61F1420D" w14:textId="74AE35FE" w:rsidR="001C110F" w:rsidRDefault="008336AE" w:rsidP="0056238C">
      <w:pPr>
        <w:ind w:firstLine="14.40pt"/>
        <w:jc w:val="start"/>
      </w:pPr>
      <w:r>
        <w:t xml:space="preserve">Results from Q-Learning for the soccer game are shown in Figure 3. </w:t>
      </w:r>
      <w:r w:rsidR="00151F08">
        <w:t xml:space="preserve">There is clear </w:t>
      </w:r>
      <w:r w:rsidR="002A4BDC">
        <w:t>indication</w:t>
      </w:r>
      <w:r w:rsidR="00151F08">
        <w:t xml:space="preserve"> that no learning </w:t>
      </w:r>
      <w:r w:rsidR="00E47D2D">
        <w:t xml:space="preserve">occurred </w:t>
      </w:r>
      <w:r w:rsidR="00151F08">
        <w:t>due to the divergent nature of the graph</w:t>
      </w:r>
      <w:r w:rsidR="00D94462">
        <w:t xml:space="preserve">. </w:t>
      </w:r>
      <w:r w:rsidR="002A4BDC">
        <w:t xml:space="preserve">The </w:t>
      </w:r>
      <w:r w:rsidR="00D81E6F">
        <w:t>decreasing magnitude of the oscillations is attributed to decaying learning rate values with consecutive episode</w:t>
      </w:r>
      <w:r w:rsidR="00136C7C">
        <w:t xml:space="preserve"> and not agent learning.</w:t>
      </w:r>
      <w:r w:rsidR="002C35D4">
        <w:t xml:space="preserve"> </w:t>
      </w:r>
      <w:r w:rsidR="0056238C">
        <w:t xml:space="preserve">Although not shown on the graph, the Q-Value differences </w:t>
      </w:r>
      <w:r w:rsidR="00331E90">
        <w:t>converged from</w:t>
      </w:r>
      <w:r w:rsidR="0056238C">
        <w:t xml:space="preserve"> approximately 1</w:t>
      </w:r>
      <w:r w:rsidR="00331E90">
        <w:t>.0</w:t>
      </w:r>
      <w:r w:rsidR="001A640F">
        <w:t xml:space="preserve"> to a value of about 10% of the starting value (0.1)</w:t>
      </w:r>
      <w:r w:rsidR="008E4658">
        <w:t xml:space="preserve"> before the agent begins acting on-</w:t>
      </w:r>
      <w:r w:rsidR="005444F2">
        <w:t>policy</w:t>
      </w:r>
      <w:r w:rsidR="001A640F">
        <w:t xml:space="preserve">. This roughly aligns with </w:t>
      </w:r>
      <w:r w:rsidR="00AF58FF">
        <w:t xml:space="preserve">the </w:t>
      </w:r>
      <w:r w:rsidR="001C7176">
        <w:t xml:space="preserve">learning rate decay limit (0.001) as a percentage of the original value (0.01). </w:t>
      </w:r>
      <w:r w:rsidR="00400CE7">
        <w:t xml:space="preserve">This check is useful for determining if expected values are decreasing because of </w:t>
      </w:r>
      <w:r w:rsidR="006C0605">
        <w:t>learning or</w:t>
      </w:r>
      <w:r w:rsidR="00400CE7">
        <w:t xml:space="preserve"> diverging with a decreasing size in the maximum attainable value due to the decreasing value of the learning rate.</w:t>
      </w:r>
      <w:r w:rsidR="00C37395">
        <w:t xml:space="preserve"> The proposed reason for poor agent learning in this instance is because stochasticity of the agent turn-taking process makes it impossible for each agent to predict fully how the state of the environment will change when determining what move to make.</w:t>
      </w:r>
    </w:p>
    <w:p w14:paraId="6EEF51AF" w14:textId="59221CF5" w:rsidR="00CA1496" w:rsidRDefault="00263C25" w:rsidP="00CA1496">
      <w:pPr>
        <w:keepNext/>
        <w:ind w:firstLine="14.40pt"/>
      </w:pPr>
      <w:r>
        <w:rPr>
          <w:noProof/>
        </w:rPr>
        <w:drawing>
          <wp:inline distT="0" distB="0" distL="0" distR="0" wp14:anchorId="0CBDCEFB" wp14:editId="7C2E6A50">
            <wp:extent cx="2706366" cy="1828800"/>
            <wp:effectExtent l="0" t="0" r="0" b="0"/>
            <wp:docPr id="10" name="Picture 10"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histogram&#10;&#10;Description automatically generated"/>
                    <pic:cNvPicPr/>
                  </pic:nvPicPr>
                  <pic:blipFill rotWithShape="1">
                    <a:blip r:embed="rId12" cstate="print">
                      <a:extLst>
                        <a:ext uri="{28A0092B-C50C-407E-A947-70E740481C1C}">
                          <a14:useLocalDpi xmlns:a14="http://schemas.microsoft.com/office/drawing/2010/main" val="0"/>
                        </a:ext>
                      </a:extLst>
                    </a:blip>
                    <a:srcRect t="9.89%" r="-0.02%"/>
                    <a:stretch/>
                  </pic:blipFill>
                  <pic:spPr bwMode="auto">
                    <a:xfrm>
                      <a:off x="0" y="0"/>
                      <a:ext cx="2706366" cy="1828800"/>
                    </a:xfrm>
                    <a:prstGeom prst="rect">
                      <a:avLst/>
                    </a:prstGeom>
                    <a:ln>
                      <a:noFill/>
                    </a:ln>
                    <a:extLst>
                      <a:ext uri="{53640926-AAD7-44D8-BBD7-CCE9431645EC}">
                        <a14:shadowObscured xmlns:a14="http://schemas.microsoft.com/office/drawing/2010/main"/>
                      </a:ext>
                    </a:extLst>
                  </pic:spPr>
                </pic:pic>
              </a:graphicData>
            </a:graphic>
          </wp:inline>
        </w:drawing>
      </w:r>
    </w:p>
    <w:p w14:paraId="1CD87712" w14:textId="377B8759" w:rsidR="005D6114" w:rsidRDefault="00CA1496" w:rsidP="005D6114">
      <w:pPr>
        <w:pStyle w:val="Caption"/>
        <w:jc w:val="center"/>
        <w:rPr>
          <w:rFonts w:ascii="Times New Roman" w:hAnsi="Times New Roman" w:cs="Times New Roman"/>
          <w:color w:val="000000" w:themeColor="text1"/>
        </w:rPr>
      </w:pPr>
      <w:r w:rsidRPr="00CA1496">
        <w:rPr>
          <w:rFonts w:ascii="Times New Roman" w:hAnsi="Times New Roman" w:cs="Times New Roman"/>
          <w:color w:val="000000" w:themeColor="text1"/>
        </w:rPr>
        <w:t xml:space="preserve">Figure </w:t>
      </w:r>
      <w:r w:rsidRPr="00CA1496">
        <w:rPr>
          <w:rFonts w:ascii="Times New Roman" w:hAnsi="Times New Roman" w:cs="Times New Roman"/>
          <w:color w:val="000000" w:themeColor="text1"/>
        </w:rPr>
        <w:fldChar w:fldCharType="begin"/>
      </w:r>
      <w:r w:rsidRPr="00CA1496">
        <w:rPr>
          <w:rFonts w:ascii="Times New Roman" w:hAnsi="Times New Roman" w:cs="Times New Roman"/>
          <w:color w:val="000000" w:themeColor="text1"/>
        </w:rPr>
        <w:instrText xml:space="preserve"> SEQ Figure \* ARABIC </w:instrText>
      </w:r>
      <w:r w:rsidRPr="00CA1496">
        <w:rPr>
          <w:rFonts w:ascii="Times New Roman" w:hAnsi="Times New Roman" w:cs="Times New Roman"/>
          <w:color w:val="000000" w:themeColor="text1"/>
        </w:rPr>
        <w:fldChar w:fldCharType="separate"/>
      </w:r>
      <w:r w:rsidR="00235D1F">
        <w:rPr>
          <w:rFonts w:ascii="Times New Roman" w:hAnsi="Times New Roman" w:cs="Times New Roman"/>
          <w:noProof/>
          <w:color w:val="000000" w:themeColor="text1"/>
        </w:rPr>
        <w:t>3</w:t>
      </w:r>
      <w:r w:rsidRPr="00CA1496">
        <w:rPr>
          <w:rFonts w:ascii="Times New Roman" w:hAnsi="Times New Roman" w:cs="Times New Roman"/>
          <w:color w:val="000000" w:themeColor="text1"/>
        </w:rPr>
        <w:fldChar w:fldCharType="end"/>
      </w:r>
      <w:r w:rsidRPr="00CA1496">
        <w:rPr>
          <w:rFonts w:ascii="Times New Roman" w:hAnsi="Times New Roman" w:cs="Times New Roman"/>
          <w:color w:val="000000" w:themeColor="text1"/>
        </w:rPr>
        <w:t>: Q-Learning</w:t>
      </w:r>
      <w:r w:rsidR="00F57051">
        <w:rPr>
          <w:rFonts w:ascii="Times New Roman" w:hAnsi="Times New Roman" w:cs="Times New Roman"/>
          <w:color w:val="000000" w:themeColor="text1"/>
        </w:rPr>
        <w:t xml:space="preserve"> (filtered out delta = 0).</w:t>
      </w:r>
    </w:p>
    <w:p w14:paraId="082DB246" w14:textId="1BAFD1D5" w:rsidR="0060685C" w:rsidRPr="0018208B" w:rsidRDefault="00C357BE" w:rsidP="00ED733A">
      <w:pPr>
        <w:ind w:firstLine="14.40pt"/>
        <w:jc w:val="start"/>
      </w:pPr>
      <w:r>
        <w:t xml:space="preserve">There is probability of 0.5 that player A will move first, </w:t>
      </w:r>
      <w:r w:rsidR="00046622">
        <w:t xml:space="preserve">and the rules of the game </w:t>
      </w:r>
      <w:r w:rsidR="009269E8">
        <w:t>because of</w:t>
      </w:r>
      <w:r w:rsidR="00046622">
        <w:t xml:space="preserve"> moving into the other player a drastically different depending on the action order sequence (</w:t>
      </w:r>
      <w:r w:rsidR="000313AB">
        <w:t>difference</w:t>
      </w:r>
      <w:r w:rsidR="00046622">
        <w:t xml:space="preserve"> in losing the ball or not, a huge driver in success in the game).</w:t>
      </w:r>
      <w:r w:rsidR="000313AB">
        <w:t xml:space="preserve"> These result</w:t>
      </w:r>
      <w:r w:rsidR="009269E8">
        <w:t>s make</w:t>
      </w:r>
      <w:r w:rsidR="000313AB">
        <w:t xml:space="preserve"> it clear that independent learning is not sufficient to have an agent be a successful learner in the soccer Markov game</w:t>
      </w:r>
      <w:r w:rsidR="004F771F">
        <w:t xml:space="preserve">. </w:t>
      </w:r>
      <w:r w:rsidR="00E160E2">
        <w:t xml:space="preserve">This result illustrates the </w:t>
      </w:r>
      <w:r w:rsidR="00B9249E">
        <w:t>shortcomings</w:t>
      </w:r>
      <w:r w:rsidR="00E160E2">
        <w:t xml:space="preserve"> of single Markov models when acting in an environment with other agents that can also affect the environment, expanding the type of problem into a Markov game.</w:t>
      </w:r>
      <w:r w:rsidR="009E140D">
        <w:t xml:space="preserve"> </w:t>
      </w:r>
      <w:r w:rsidR="0005176B">
        <w:t>Differences with Greenwald’s results are attributed to</w:t>
      </w:r>
      <w:r w:rsidR="009E140D">
        <w:t xml:space="preserve"> that the method for decaying learning rate and </w:t>
      </w:r>
      <m:oMath>
        <m:r>
          <w:rPr>
            <w:rFonts w:ascii="Cambria Math" w:hAnsi="Cambria Math"/>
          </w:rPr>
          <m:t>ϵ</m:t>
        </m:r>
      </m:oMath>
      <w:r w:rsidR="009E140D">
        <w:t xml:space="preserve"> (and initial values).</w:t>
      </w:r>
    </w:p>
    <w:p w14:paraId="7F7FC49C" w14:textId="77777777" w:rsidR="001C110F" w:rsidRDefault="001C110F" w:rsidP="001C110F">
      <w:pPr>
        <w:pStyle w:val="Heading2"/>
      </w:pPr>
      <w:r>
        <w:t>Correlated-Q Learning (Utilitarian)</w:t>
      </w:r>
    </w:p>
    <w:p w14:paraId="238D6345" w14:textId="43040BF6" w:rsidR="00073381" w:rsidRDefault="008D004C" w:rsidP="00073381">
      <w:pPr>
        <w:ind w:firstLine="14.40pt"/>
        <w:jc w:val="start"/>
      </w:pPr>
      <w:r>
        <w:t xml:space="preserve">The uCE-learning results are in Figure 4. Here, in </w:t>
      </w:r>
      <w:r w:rsidR="00E95758">
        <w:t>contrast</w:t>
      </w:r>
      <w:r>
        <w:t xml:space="preserve"> with Q-learning</w:t>
      </w:r>
      <w:r w:rsidR="007E6E4A">
        <w:t xml:space="preserve">, </w:t>
      </w:r>
      <w:r w:rsidR="0076464F">
        <w:t xml:space="preserve">the Q-values begin to converge </w:t>
      </w:r>
      <w:r w:rsidR="009B704E">
        <w:t>as the delta approaches 0 in the limit.</w:t>
      </w:r>
      <w:r w:rsidR="00493FC0">
        <w:t xml:space="preserve"> This is consistent with </w:t>
      </w:r>
      <w:r w:rsidR="00141C9C">
        <w:t>Greenwald’s findings</w:t>
      </w:r>
      <w:r w:rsidR="003F68F0">
        <w:t xml:space="preserve"> and illustrates the </w:t>
      </w:r>
      <w:r w:rsidR="00660417">
        <w:t xml:space="preserve">value of analyzing the equilibria. Since the environment is stochastic, there is no </w:t>
      </w:r>
      <w:r w:rsidR="00572696">
        <w:t>deterministic</w:t>
      </w:r>
      <w:r w:rsidR="00660417">
        <w:t xml:space="preserve"> policy to learn. It is </w:t>
      </w:r>
      <w:r w:rsidR="00BB3B96">
        <w:t>more effective to the learning process for both agents t</w:t>
      </w:r>
      <w:r w:rsidR="006E531D">
        <w:t>o keep track of the expected values of the other player’s Q-table</w:t>
      </w:r>
      <w:r w:rsidR="00327F3F">
        <w:t xml:space="preserve"> and take the recom</w:t>
      </w:r>
      <w:r w:rsidR="00E04A49">
        <w:t>mended action from the observer</w:t>
      </w:r>
      <w:r w:rsidR="00290EA6">
        <w:t xml:space="preserve"> than </w:t>
      </w:r>
      <w:r w:rsidR="00047264">
        <w:t>decide</w:t>
      </w:r>
      <w:r w:rsidR="00290EA6">
        <w:t xml:space="preserve"> without accounting for the </w:t>
      </w:r>
      <w:r w:rsidR="00D344C4">
        <w:t>decision-making</w:t>
      </w:r>
      <w:r w:rsidR="00290EA6">
        <w:t xml:space="preserve"> process.</w:t>
      </w:r>
      <w:r w:rsidR="00071903">
        <w:t xml:space="preserve"> Although </w:t>
      </w:r>
      <w:r w:rsidR="001D4C89">
        <w:t xml:space="preserve">not quite matching with </w:t>
      </w:r>
      <w:r w:rsidR="009C01C8">
        <w:t xml:space="preserve">Greenwald’s results, </w:t>
      </w:r>
      <w:r w:rsidR="00012739">
        <w:t>additional testing revealed artifacts of learning by the agents.</w:t>
      </w:r>
    </w:p>
    <w:p w14:paraId="180BD972" w14:textId="71134E8F" w:rsidR="00073381" w:rsidRDefault="00E73E2D" w:rsidP="00073381">
      <w:pPr>
        <w:keepNext/>
        <w:ind w:firstLine="14.40pt"/>
        <w:jc w:val="start"/>
      </w:pPr>
      <w:r>
        <w:rPr>
          <w:noProof/>
        </w:rPr>
        <w:drawing>
          <wp:inline distT="0" distB="0" distL="0" distR="0" wp14:anchorId="0CB9C2A8" wp14:editId="404DBCAB">
            <wp:extent cx="2716483" cy="1828800"/>
            <wp:effectExtent l="0" t="0" r="1905" b="0"/>
            <wp:docPr id="1" name="Picture 1"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histogram&#10;&#10;Description automatically generated"/>
                    <pic:cNvPicPr/>
                  </pic:nvPicPr>
                  <pic:blipFill rotWithShape="1">
                    <a:blip r:embed="rId13" cstate="print">
                      <a:extLst>
                        <a:ext uri="{28A0092B-C50C-407E-A947-70E740481C1C}">
                          <a14:useLocalDpi xmlns:a14="http://schemas.microsoft.com/office/drawing/2010/main" val="0"/>
                        </a:ext>
                      </a:extLst>
                    </a:blip>
                    <a:srcRect t="10.243%"/>
                    <a:stretch/>
                  </pic:blipFill>
                  <pic:spPr bwMode="auto">
                    <a:xfrm>
                      <a:off x="0" y="0"/>
                      <a:ext cx="2716483" cy="1828800"/>
                    </a:xfrm>
                    <a:prstGeom prst="rect">
                      <a:avLst/>
                    </a:prstGeom>
                    <a:ln>
                      <a:noFill/>
                    </a:ln>
                    <a:extLst>
                      <a:ext uri="{53640926-AAD7-44D8-BBD7-CCE9431645EC}">
                        <a14:shadowObscured xmlns:a14="http://schemas.microsoft.com/office/drawing/2010/main"/>
                      </a:ext>
                    </a:extLst>
                  </pic:spPr>
                </pic:pic>
              </a:graphicData>
            </a:graphic>
          </wp:inline>
        </w:drawing>
      </w:r>
    </w:p>
    <w:p w14:paraId="11C3E9C9" w14:textId="26F906B0" w:rsidR="00073381" w:rsidRDefault="00073381" w:rsidP="00073381">
      <w:pPr>
        <w:pStyle w:val="Caption"/>
        <w:jc w:val="center"/>
        <w:rPr>
          <w:rFonts w:ascii="Times New Roman" w:hAnsi="Times New Roman" w:cs="Times New Roman"/>
          <w:color w:val="000000" w:themeColor="text1"/>
        </w:rPr>
      </w:pPr>
      <w:r w:rsidRPr="00E73E2D">
        <w:rPr>
          <w:rFonts w:ascii="Times New Roman" w:hAnsi="Times New Roman" w:cs="Times New Roman"/>
          <w:color w:val="000000" w:themeColor="text1"/>
        </w:rPr>
        <w:t xml:space="preserve">Figure </w:t>
      </w:r>
      <w:r w:rsidRPr="00E73E2D">
        <w:rPr>
          <w:rFonts w:ascii="Times New Roman" w:hAnsi="Times New Roman" w:cs="Times New Roman"/>
          <w:color w:val="000000" w:themeColor="text1"/>
        </w:rPr>
        <w:fldChar w:fldCharType="begin"/>
      </w:r>
      <w:r w:rsidRPr="00E73E2D">
        <w:rPr>
          <w:rFonts w:ascii="Times New Roman" w:hAnsi="Times New Roman" w:cs="Times New Roman"/>
          <w:color w:val="000000" w:themeColor="text1"/>
        </w:rPr>
        <w:instrText xml:space="preserve"> SEQ Figure \* ARABIC </w:instrText>
      </w:r>
      <w:r w:rsidRPr="00E73E2D">
        <w:rPr>
          <w:rFonts w:ascii="Times New Roman" w:hAnsi="Times New Roman" w:cs="Times New Roman"/>
          <w:color w:val="000000" w:themeColor="text1"/>
        </w:rPr>
        <w:fldChar w:fldCharType="separate"/>
      </w:r>
      <w:r w:rsidR="00235D1F">
        <w:rPr>
          <w:rFonts w:ascii="Times New Roman" w:hAnsi="Times New Roman" w:cs="Times New Roman"/>
          <w:noProof/>
          <w:color w:val="000000" w:themeColor="text1"/>
        </w:rPr>
        <w:t>4</w:t>
      </w:r>
      <w:r w:rsidRPr="00E73E2D">
        <w:rPr>
          <w:rFonts w:ascii="Times New Roman" w:hAnsi="Times New Roman" w:cs="Times New Roman"/>
          <w:color w:val="000000" w:themeColor="text1"/>
        </w:rPr>
        <w:fldChar w:fldCharType="end"/>
      </w:r>
      <w:r w:rsidRPr="00E73E2D">
        <w:rPr>
          <w:rFonts w:ascii="Times New Roman" w:hAnsi="Times New Roman" w:cs="Times New Roman"/>
          <w:color w:val="000000" w:themeColor="text1"/>
        </w:rPr>
        <w:t>: Utilitarian Correlated Q-learning</w:t>
      </w:r>
      <w:r w:rsidR="00DB20FA">
        <w:rPr>
          <w:rFonts w:ascii="Times New Roman" w:hAnsi="Times New Roman" w:cs="Times New Roman"/>
          <w:color w:val="000000" w:themeColor="text1"/>
        </w:rPr>
        <w:t xml:space="preserve"> (converges)</w:t>
      </w:r>
    </w:p>
    <w:p w14:paraId="7BECCDD5" w14:textId="3F65795F" w:rsidR="00A7243B" w:rsidRPr="00CE4F38" w:rsidRDefault="00A7243B" w:rsidP="00024202">
      <w:pPr>
        <w:ind w:firstLine="14.40pt"/>
        <w:jc w:val="start"/>
      </w:pPr>
      <w:r w:rsidRPr="00CE4F38">
        <w:t xml:space="preserve">When playing A as uCE and B as a random action selector, over 1000 episodes player A won over 75% of the time. When roles were switched, player A won less than 25% of the time. This illustrates that player A using information about player B’s state-action values benefits the player. The win percentage was not expected to be perfect, since a random player is still reasonable to win occasionally due to the small number of </w:t>
      </w:r>
      <w:r w:rsidRPr="00CE4F38">
        <w:lastRenderedPageBreak/>
        <w:t>possible states (player A can’t learn to navigate far out of the way of player B to avoid risk in colliding and losing possession).</w:t>
      </w:r>
      <w:r w:rsidR="00CA12E3">
        <w:t xml:space="preserve"> At first, it seemed that the agents should not benefit from the other player not cooperating</w:t>
      </w:r>
      <w:r w:rsidR="00A85061">
        <w:t xml:space="preserve"> (even if random)</w:t>
      </w:r>
      <w:r w:rsidR="00CA12E3">
        <w:t xml:space="preserve">, but, since it is a zero-sum game, there is no effective cooperation scenario, by logic, since there is </w:t>
      </w:r>
      <w:r w:rsidR="007D0471">
        <w:t>always</w:t>
      </w:r>
      <w:r w:rsidR="00CA12E3">
        <w:t xml:space="preserve"> just one winner and loser. This effect might be different if there was a third goal that had </w:t>
      </w:r>
      <w:r w:rsidR="00FC00B4">
        <w:t xml:space="preserve">a score of </w:t>
      </w:r>
      <w:r w:rsidR="00F87E7C">
        <w:t>+</w:t>
      </w:r>
      <w:r w:rsidR="00FC00B4">
        <w:t>125 for both players.</w:t>
      </w:r>
    </w:p>
    <w:p w14:paraId="090902C8" w14:textId="50F7FE44" w:rsidR="001C110F" w:rsidRDefault="001C110F" w:rsidP="001C110F">
      <w:pPr>
        <w:pStyle w:val="Heading2"/>
      </w:pPr>
      <w:r>
        <w:t>Foe-Q Learning</w:t>
      </w:r>
    </w:p>
    <w:p w14:paraId="3FF8A6A5" w14:textId="6A53E99B" w:rsidR="004147D2" w:rsidRDefault="00EB493B" w:rsidP="003E7CCA">
      <w:pPr>
        <w:ind w:firstLine="14.40pt"/>
        <w:jc w:val="start"/>
      </w:pPr>
      <w:r>
        <w:t>Foe-Q behave</w:t>
      </w:r>
      <w:r w:rsidR="001A6C62">
        <w:t>d</w:t>
      </w:r>
      <w:r>
        <w:t xml:space="preserve"> similarly to </w:t>
      </w:r>
      <w:r w:rsidR="00C3293F">
        <w:t>CE-Q,</w:t>
      </w:r>
      <w:r w:rsidR="002910ED">
        <w:t xml:space="preserve"> showing that ultimately the former converges to a minimax solution, </w:t>
      </w:r>
      <w:r w:rsidR="00EC7F89">
        <w:t>as the players learn how to maximize their worse possible situation with respect to the other player</w:t>
      </w:r>
      <w:r w:rsidR="00293515">
        <w:t>, since there is no proper cooperation policy</w:t>
      </w:r>
      <w:r w:rsidR="00EC7F89">
        <w:t>. Results did not quite line up with Greenwald, so addition</w:t>
      </w:r>
      <w:r w:rsidR="002D78D6">
        <w:t>al</w:t>
      </w:r>
      <w:r w:rsidR="00EC7F89">
        <w:t xml:space="preserve"> testing was performed. First, Q-table values and policies for various “near” terminal states were examined after training</w:t>
      </w:r>
      <w:r w:rsidR="00692FCD">
        <w:t xml:space="preserve">. </w:t>
      </w:r>
      <w:r w:rsidR="008C0365">
        <w:t xml:space="preserve">Both players were put in obvious goal scoring opportunities and obvious own goal potential regions. In obvious goal scoring cases, both players’ nondeterministic polices converged to a 100% on the move that would score them a goal. </w:t>
      </w:r>
    </w:p>
    <w:p w14:paraId="39BC7724" w14:textId="4C54C118" w:rsidR="001C110F" w:rsidRDefault="008C0365" w:rsidP="003E7CCA">
      <w:pPr>
        <w:ind w:firstLine="14.40pt"/>
        <w:jc w:val="start"/>
      </w:pPr>
      <w:r>
        <w:t xml:space="preserve">In obvious “own goal avoidance” cases, both players would either take a 50% change of moving down or 50% change of staying put and faking the opponent out. </w:t>
      </w:r>
      <w:r w:rsidR="00A63C20">
        <w:t xml:space="preserve">One interesting scenario examined was when the players are arranged as in Figure 1, </w:t>
      </w:r>
      <w:r w:rsidR="000A5A44">
        <w:t>the player with the ball selected to move south or into the opponent at a 50% chance</w:t>
      </w:r>
      <w:r w:rsidR="005A3EDE">
        <w:t xml:space="preserve"> (taking a chance that the other player will move south)</w:t>
      </w:r>
      <w:r w:rsidR="000A5A44">
        <w:t>, while the player without the ball selected to either stay put or move south at a 50% chance (guessing how to best block the other player’s attack).</w:t>
      </w:r>
      <w:r w:rsidR="00A63C20">
        <w:t xml:space="preserve"> </w:t>
      </w:r>
      <w:r w:rsidR="008D31AE">
        <w:t xml:space="preserve">Also, to compare the success of the agents when playing </w:t>
      </w:r>
      <w:r w:rsidR="006B5B32">
        <w:t xml:space="preserve">Foe-Q, tests were </w:t>
      </w:r>
      <w:r w:rsidR="009B3B2E">
        <w:t>run</w:t>
      </w:r>
      <w:r w:rsidR="006B5B32">
        <w:t xml:space="preserve"> to see what would happen if the ball were always to be given to one player at the beginning of each episode: this resulted in about a </w:t>
      </w:r>
      <w:r w:rsidR="000C7BC1">
        <w:t>70.0-win</w:t>
      </w:r>
      <w:r w:rsidR="006B5B32">
        <w:t xml:space="preserve"> percentage by the possessing player, showing the advantage of starting off with the ball</w:t>
      </w:r>
      <w:r w:rsidR="006645CA">
        <w:t xml:space="preserve"> and continually learning how to better improve.</w:t>
      </w:r>
      <w:r w:rsidR="003E7CCA">
        <w:t xml:space="preserve"> </w:t>
      </w:r>
      <w:r w:rsidR="00CF5B80">
        <w:t>Th</w:t>
      </w:r>
      <w:r w:rsidR="002918AF">
        <w:t>is</w:t>
      </w:r>
      <w:r w:rsidR="00CF5B80">
        <w:t xml:space="preserve"> process of checking out specific scenarios increased confidence level in proper agent behavior in the limit</w:t>
      </w:r>
      <w:r w:rsidR="00E14DD7">
        <w:t>.</w:t>
      </w:r>
    </w:p>
    <w:p w14:paraId="4BE5FE9A" w14:textId="1E086112" w:rsidR="00B730D6" w:rsidRDefault="00E73E2D" w:rsidP="00B730D6">
      <w:pPr>
        <w:keepNext/>
        <w:ind w:firstLine="14.40pt"/>
        <w:jc w:val="start"/>
      </w:pPr>
      <w:r>
        <w:rPr>
          <w:noProof/>
        </w:rPr>
        <w:drawing>
          <wp:inline distT="0" distB="0" distL="0" distR="0" wp14:anchorId="4280A86A" wp14:editId="69A2FBF1">
            <wp:extent cx="2716483" cy="1828800"/>
            <wp:effectExtent l="0" t="0" r="1905" b="0"/>
            <wp:docPr id="3" name="Picture 3"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histogram&#10;&#10;Description automatically generated"/>
                    <pic:cNvPicPr/>
                  </pic:nvPicPr>
                  <pic:blipFill rotWithShape="1">
                    <a:blip r:embed="rId14" cstate="print">
                      <a:extLst>
                        <a:ext uri="{28A0092B-C50C-407E-A947-70E740481C1C}">
                          <a14:useLocalDpi xmlns:a14="http://schemas.microsoft.com/office/drawing/2010/main" val="0"/>
                        </a:ext>
                      </a:extLst>
                    </a:blip>
                    <a:srcRect t="10.243%"/>
                    <a:stretch/>
                  </pic:blipFill>
                  <pic:spPr bwMode="auto">
                    <a:xfrm>
                      <a:off x="0" y="0"/>
                      <a:ext cx="2716483" cy="1828800"/>
                    </a:xfrm>
                    <a:prstGeom prst="rect">
                      <a:avLst/>
                    </a:prstGeom>
                    <a:ln>
                      <a:noFill/>
                    </a:ln>
                    <a:extLst>
                      <a:ext uri="{53640926-AAD7-44D8-BBD7-CCE9431645EC}">
                        <a14:shadowObscured xmlns:a14="http://schemas.microsoft.com/office/drawing/2010/main"/>
                      </a:ext>
                    </a:extLst>
                  </pic:spPr>
                </pic:pic>
              </a:graphicData>
            </a:graphic>
          </wp:inline>
        </w:drawing>
      </w:r>
    </w:p>
    <w:p w14:paraId="01227BE2" w14:textId="61FC5E10" w:rsidR="00B730D6" w:rsidRPr="00B730D6" w:rsidRDefault="00B730D6" w:rsidP="00B730D6">
      <w:pPr>
        <w:pStyle w:val="Caption"/>
        <w:jc w:val="center"/>
        <w:rPr>
          <w:rFonts w:ascii="Times New Roman" w:hAnsi="Times New Roman" w:cs="Times New Roman"/>
          <w:color w:val="000000" w:themeColor="text1"/>
        </w:rPr>
      </w:pPr>
      <w:r w:rsidRPr="00E73E2D">
        <w:rPr>
          <w:rFonts w:ascii="Times New Roman" w:hAnsi="Times New Roman" w:cs="Times New Roman"/>
          <w:color w:val="000000" w:themeColor="text1"/>
        </w:rPr>
        <w:t xml:space="preserve">Figure </w:t>
      </w:r>
      <w:r w:rsidRPr="00E73E2D">
        <w:rPr>
          <w:rFonts w:ascii="Times New Roman" w:hAnsi="Times New Roman" w:cs="Times New Roman"/>
          <w:color w:val="000000" w:themeColor="text1"/>
        </w:rPr>
        <w:fldChar w:fldCharType="begin"/>
      </w:r>
      <w:r w:rsidRPr="00E73E2D">
        <w:rPr>
          <w:rFonts w:ascii="Times New Roman" w:hAnsi="Times New Roman" w:cs="Times New Roman"/>
          <w:color w:val="000000" w:themeColor="text1"/>
        </w:rPr>
        <w:instrText xml:space="preserve"> SEQ Figure \* ARABIC </w:instrText>
      </w:r>
      <w:r w:rsidRPr="00E73E2D">
        <w:rPr>
          <w:rFonts w:ascii="Times New Roman" w:hAnsi="Times New Roman" w:cs="Times New Roman"/>
          <w:color w:val="000000" w:themeColor="text1"/>
        </w:rPr>
        <w:fldChar w:fldCharType="separate"/>
      </w:r>
      <w:r w:rsidR="00235D1F">
        <w:rPr>
          <w:rFonts w:ascii="Times New Roman" w:hAnsi="Times New Roman" w:cs="Times New Roman"/>
          <w:noProof/>
          <w:color w:val="000000" w:themeColor="text1"/>
        </w:rPr>
        <w:t>5</w:t>
      </w:r>
      <w:r w:rsidRPr="00E73E2D">
        <w:rPr>
          <w:rFonts w:ascii="Times New Roman" w:hAnsi="Times New Roman" w:cs="Times New Roman"/>
          <w:color w:val="000000" w:themeColor="text1"/>
        </w:rPr>
        <w:fldChar w:fldCharType="end"/>
      </w:r>
      <w:r w:rsidRPr="00E73E2D">
        <w:rPr>
          <w:rFonts w:ascii="Times New Roman" w:hAnsi="Times New Roman" w:cs="Times New Roman"/>
          <w:color w:val="000000" w:themeColor="text1"/>
        </w:rPr>
        <w:t>: Foe-Q Learning</w:t>
      </w:r>
      <w:r w:rsidR="009C1369">
        <w:rPr>
          <w:rFonts w:ascii="Times New Roman" w:hAnsi="Times New Roman" w:cs="Times New Roman"/>
          <w:color w:val="000000" w:themeColor="text1"/>
        </w:rPr>
        <w:t xml:space="preserve"> (converges)</w:t>
      </w:r>
    </w:p>
    <w:p w14:paraId="2D99BE2B" w14:textId="3F866028" w:rsidR="001D6DAE" w:rsidRDefault="001D6DAE" w:rsidP="001D6DAE">
      <w:pPr>
        <w:ind w:firstLine="14.40pt"/>
        <w:jc w:val="start"/>
      </w:pPr>
      <w:r>
        <w:t xml:space="preserve">The results from Foe-Q show a significant result when seeing the similarities with CE-Q: The correlated problem essentially converged to a Foe-Q type learner because the game is zero-sum: there is no way for the two opponents to mutually benefit one another, so the correlated problem, the </w:t>
      </w:r>
      <w:r>
        <w:t>unilateral alternatives are those which maximize the minimum possible result with respect to the other player</w:t>
      </w:r>
      <w:r w:rsidR="00F1131A">
        <w:t xml:space="preserve"> (2)</w:t>
      </w:r>
      <w:r>
        <w:t>.</w:t>
      </w:r>
      <w:r w:rsidR="000C7BC1">
        <w:t xml:space="preserve"> Another key result was that in the limit,</w:t>
      </w:r>
      <w:r w:rsidR="000866EF">
        <w:t xml:space="preserve"> Q-table values for both Foe-Q and uCE-Q converged to be the opposite transpose of the </w:t>
      </w:r>
      <w:r w:rsidR="00AB70A9">
        <w:t xml:space="preserve">other player, which is </w:t>
      </w:r>
      <w:r w:rsidR="00382D99">
        <w:t>rightfully validates the expected values for a game with zero-sum (equal and opposite reward structure).</w:t>
      </w:r>
    </w:p>
    <w:p w14:paraId="0E337AAB" w14:textId="52EB72A3" w:rsidR="001C110F" w:rsidRDefault="001C110F" w:rsidP="001C110F">
      <w:pPr>
        <w:pStyle w:val="Heading2"/>
      </w:pPr>
      <w:r>
        <w:t>Friend-Q Learning</w:t>
      </w:r>
    </w:p>
    <w:p w14:paraId="7BE9B685" w14:textId="4A864A66" w:rsidR="00B730D6" w:rsidRPr="00602010" w:rsidRDefault="001442C9" w:rsidP="00B730D6">
      <w:pPr>
        <w:ind w:firstLine="14.40pt"/>
        <w:jc w:val="start"/>
        <w:rPr>
          <w:i/>
          <w:iCs/>
        </w:rPr>
      </w:pPr>
      <w:r>
        <w:t>Friend-Q learning convergences very quickly, as shown in Figure 6</w:t>
      </w:r>
      <w:r w:rsidR="00E826D3">
        <w:t>.</w:t>
      </w:r>
      <w:r w:rsidR="000D2130">
        <w:t xml:space="preserve"> Convergence is not very recognizable on the scale of the plot shown to illustrate consistency with the other methods. Although not as </w:t>
      </w:r>
      <w:r w:rsidR="004147D2">
        <w:t>like</w:t>
      </w:r>
      <w:r w:rsidR="000D2130">
        <w:t xml:space="preserve"> Greenwald’s 2003 results, this does show the similar behavior traits of Greenwald’s 2007 revisit of the soccer game problem [2].</w:t>
      </w:r>
      <w:r w:rsidR="00F94AA3">
        <w:t xml:space="preserve"> The reason for quick convergence is that the player optimism (selecting the best overall valued action assuming the other agent will select the action to support that) </w:t>
      </w:r>
      <w:r w:rsidR="00BF57C1">
        <w:t xml:space="preserve">results in </w:t>
      </w:r>
      <w:r w:rsidR="00445BBD">
        <w:t>moves that turn the ball over quickly</w:t>
      </w:r>
      <w:r w:rsidR="000206B7">
        <w:t xml:space="preserve">, which </w:t>
      </w:r>
      <w:r w:rsidR="00BD0C02">
        <w:t>most of</w:t>
      </w:r>
      <w:r w:rsidR="000206B7">
        <w:t xml:space="preserve"> the time will result in an obvious goal scoring opportunity for the benefiting agent to act on.</w:t>
      </w:r>
      <w:r w:rsidR="00602010">
        <w:t xml:space="preserve"> There is no benefit for working with the other player in zero-sum, </w:t>
      </w:r>
      <w:r w:rsidR="003C40AD">
        <w:t>but in the third goal hypothesized game, there could be a mix.</w:t>
      </w:r>
    </w:p>
    <w:p w14:paraId="2619EACD" w14:textId="435EAD15" w:rsidR="00B730D6" w:rsidRDefault="000D2130" w:rsidP="00B730D6">
      <w:pPr>
        <w:keepNext/>
        <w:ind w:firstLine="14.40pt"/>
        <w:jc w:val="start"/>
      </w:pPr>
      <w:r>
        <w:rPr>
          <w:noProof/>
        </w:rPr>
        <w:drawing>
          <wp:inline distT="0" distB="0" distL="0" distR="0" wp14:anchorId="2222C643" wp14:editId="582171CF">
            <wp:extent cx="2695271" cy="1828800"/>
            <wp:effectExtent l="0" t="0" r="0" b="0"/>
            <wp:docPr id="11" name="Picture 1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t="9.536%"/>
                    <a:stretch/>
                  </pic:blipFill>
                  <pic:spPr bwMode="auto">
                    <a:xfrm>
                      <a:off x="0" y="0"/>
                      <a:ext cx="2695271" cy="1828800"/>
                    </a:xfrm>
                    <a:prstGeom prst="rect">
                      <a:avLst/>
                    </a:prstGeom>
                    <a:extLst>
                      <a:ext uri="{53640926-AAD7-44D8-BBD7-CCE9431645EC}">
                        <a14:shadowObscured xmlns:a14="http://schemas.microsoft.com/office/drawing/2010/main"/>
                      </a:ext>
                    </a:extLst>
                  </pic:spPr>
                </pic:pic>
              </a:graphicData>
            </a:graphic>
          </wp:inline>
        </w:drawing>
      </w:r>
    </w:p>
    <w:p w14:paraId="071BCF78" w14:textId="4D826F0D" w:rsidR="006F699E" w:rsidRPr="007E1D5B" w:rsidRDefault="00B730D6" w:rsidP="007E1D5B">
      <w:pPr>
        <w:pStyle w:val="Caption"/>
        <w:jc w:val="center"/>
        <w:rPr>
          <w:rFonts w:ascii="Times New Roman" w:hAnsi="Times New Roman" w:cs="Times New Roman"/>
          <w:color w:val="000000" w:themeColor="text1"/>
        </w:rPr>
      </w:pPr>
      <w:r w:rsidRPr="00FC6D26">
        <w:rPr>
          <w:rFonts w:ascii="Times New Roman" w:hAnsi="Times New Roman" w:cs="Times New Roman"/>
          <w:color w:val="000000" w:themeColor="text1"/>
        </w:rPr>
        <w:t xml:space="preserve">Figure </w:t>
      </w:r>
      <w:r w:rsidRPr="00FC6D26">
        <w:rPr>
          <w:rFonts w:ascii="Times New Roman" w:hAnsi="Times New Roman" w:cs="Times New Roman"/>
          <w:color w:val="000000" w:themeColor="text1"/>
        </w:rPr>
        <w:fldChar w:fldCharType="begin"/>
      </w:r>
      <w:r w:rsidRPr="00FC6D26">
        <w:rPr>
          <w:rFonts w:ascii="Times New Roman" w:hAnsi="Times New Roman" w:cs="Times New Roman"/>
          <w:color w:val="000000" w:themeColor="text1"/>
        </w:rPr>
        <w:instrText xml:space="preserve"> SEQ Figure \* ARABIC </w:instrText>
      </w:r>
      <w:r w:rsidRPr="00FC6D26">
        <w:rPr>
          <w:rFonts w:ascii="Times New Roman" w:hAnsi="Times New Roman" w:cs="Times New Roman"/>
          <w:color w:val="000000" w:themeColor="text1"/>
        </w:rPr>
        <w:fldChar w:fldCharType="separate"/>
      </w:r>
      <w:r w:rsidR="00235D1F">
        <w:rPr>
          <w:rFonts w:ascii="Times New Roman" w:hAnsi="Times New Roman" w:cs="Times New Roman"/>
          <w:noProof/>
          <w:color w:val="000000" w:themeColor="text1"/>
        </w:rPr>
        <w:t>6</w:t>
      </w:r>
      <w:r w:rsidRPr="00FC6D26">
        <w:rPr>
          <w:rFonts w:ascii="Times New Roman" w:hAnsi="Times New Roman" w:cs="Times New Roman"/>
          <w:color w:val="000000" w:themeColor="text1"/>
        </w:rPr>
        <w:fldChar w:fldCharType="end"/>
      </w:r>
      <w:r w:rsidRPr="00FC6D26">
        <w:rPr>
          <w:rFonts w:ascii="Times New Roman" w:hAnsi="Times New Roman" w:cs="Times New Roman"/>
          <w:color w:val="000000" w:themeColor="text1"/>
        </w:rPr>
        <w:t>: Friend-Q Learning</w:t>
      </w:r>
      <w:r w:rsidR="009C1369">
        <w:rPr>
          <w:rFonts w:ascii="Times New Roman" w:hAnsi="Times New Roman" w:cs="Times New Roman"/>
          <w:color w:val="000000" w:themeColor="text1"/>
        </w:rPr>
        <w:t xml:space="preserve"> (converges)</w:t>
      </w:r>
    </w:p>
    <w:p w14:paraId="0B254BE6" w14:textId="5C26A3AB" w:rsidR="002E7327" w:rsidRPr="00435617" w:rsidRDefault="002E7327" w:rsidP="002E7327">
      <w:pPr>
        <w:pStyle w:val="Heading1"/>
      </w:pPr>
      <w:r w:rsidRPr="00435617">
        <w:t>Conclusion</w:t>
      </w:r>
    </w:p>
    <w:p w14:paraId="68EF7A78" w14:textId="1A51CCBE" w:rsidR="00AC4079" w:rsidRPr="00390789" w:rsidRDefault="00122208" w:rsidP="00AC4079">
      <w:pPr>
        <w:ind w:firstLine="14.40pt"/>
        <w:jc w:val="start"/>
      </w:pPr>
      <w:r>
        <w:t>Although not identical to Greenwald</w:t>
      </w:r>
      <w:r w:rsidR="001F1178">
        <w:t>’s results</w:t>
      </w:r>
      <w:r w:rsidR="00E35641">
        <w:t xml:space="preserve">, </w:t>
      </w:r>
      <w:r w:rsidR="00541255">
        <w:t xml:space="preserve">the value of </w:t>
      </w:r>
      <w:r w:rsidR="00E2418A">
        <w:t>uCE-Q</w:t>
      </w:r>
      <w:r w:rsidR="00541255">
        <w:t xml:space="preserve"> was observed </w:t>
      </w:r>
      <w:r w:rsidR="00F41B1D">
        <w:t xml:space="preserve">and shown to generalize Foe-Q well. </w:t>
      </w:r>
      <w:r w:rsidR="00F23A84">
        <w:t xml:space="preserve">The additional implication is made that possible variants of the soccer game might reflect Friend-Q, implying correlated equilibria </w:t>
      </w:r>
      <w:r w:rsidR="00C83259">
        <w:t>can</w:t>
      </w:r>
      <w:r w:rsidR="00F23A84">
        <w:t xml:space="preserve"> provide more flexible solutions to multi-agent learning problems that include Foe-Q</w:t>
      </w:r>
      <w:r w:rsidR="00937390">
        <w:t xml:space="preserve">, </w:t>
      </w:r>
      <w:r w:rsidR="00F23A84">
        <w:t>Friend-Q</w:t>
      </w:r>
      <w:r w:rsidR="007D10F6">
        <w:t xml:space="preserve">, and possibly a </w:t>
      </w:r>
      <w:r w:rsidR="00D54BE2">
        <w:t>hybrid</w:t>
      </w:r>
      <w:r w:rsidR="007D10F6">
        <w:t xml:space="preserve"> mix</w:t>
      </w:r>
      <w:r w:rsidR="00C83259">
        <w:t xml:space="preserve">. </w:t>
      </w:r>
      <w:r w:rsidR="0001157A">
        <w:t xml:space="preserve">The studies into </w:t>
      </w:r>
      <w:r w:rsidR="006C4B78">
        <w:t>playing the CE-Q agent against an agent taking random actions showed that in the limit the CE-Q agent would win up to 80% of the time, including the earlier episodes in which</w:t>
      </w:r>
      <w:r w:rsidR="00DC2948">
        <w:t xml:space="preserve"> random exploration was occurring. This verified that effective learning was resulting in the multi-agent learning problem</w:t>
      </w:r>
      <w:r w:rsidR="0020412D">
        <w:t xml:space="preserve">, yielding an earned value for the effort </w:t>
      </w:r>
      <w:r w:rsidR="005A5D9F">
        <w:t xml:space="preserve">into </w:t>
      </w:r>
      <w:r w:rsidR="003862D0">
        <w:t>replication of Greenwald’s results</w:t>
      </w:r>
      <w:r w:rsidR="00AC4079">
        <w:t xml:space="preserve"> and showing the power of correlated solutions for multi-agent learning problems</w:t>
      </w:r>
      <w:r w:rsidR="000A3544">
        <w:t xml:space="preserve"> [1].</w:t>
      </w:r>
    </w:p>
    <w:p w14:paraId="79D47935" w14:textId="0B277BD1" w:rsidR="00962FCE" w:rsidRPr="00962FCE" w:rsidRDefault="009303D9" w:rsidP="00962FCE">
      <w:pPr>
        <w:pStyle w:val="Heading5"/>
      </w:pPr>
      <w:r w:rsidRPr="00435617">
        <w:t>References</w:t>
      </w:r>
    </w:p>
    <w:p w14:paraId="70E6B14B" w14:textId="1CBFA82C" w:rsidR="007C70E5" w:rsidRPr="00A03BA3" w:rsidRDefault="00962FCE" w:rsidP="00340BE1">
      <w:pPr>
        <w:pStyle w:val="references"/>
        <w:numPr>
          <w:ilvl w:val="0"/>
          <w:numId w:val="0"/>
        </w:numPr>
        <w:ind w:start="18pt" w:hanging="18pt"/>
        <w:jc w:val="start"/>
        <w:rPr>
          <w:rStyle w:val="Hyperlink"/>
          <w:sz w:val="13"/>
          <w:szCs w:val="13"/>
        </w:rPr>
      </w:pPr>
      <w:r w:rsidRPr="00A03BA3">
        <w:rPr>
          <w:color w:val="000000" w:themeColor="text1"/>
          <w:sz w:val="13"/>
          <w:szCs w:val="13"/>
        </w:rPr>
        <w:t>[</w:t>
      </w:r>
      <w:r w:rsidR="00057A6A" w:rsidRPr="00A03BA3">
        <w:rPr>
          <w:color w:val="000000" w:themeColor="text1"/>
          <w:sz w:val="13"/>
          <w:szCs w:val="13"/>
        </w:rPr>
        <w:t>1</w:t>
      </w:r>
      <w:r w:rsidRPr="00A03BA3">
        <w:rPr>
          <w:color w:val="000000" w:themeColor="text1"/>
          <w:sz w:val="13"/>
          <w:szCs w:val="13"/>
        </w:rPr>
        <w:t>]</w:t>
      </w:r>
      <w:r w:rsidRPr="00A03BA3">
        <w:rPr>
          <w:color w:val="000000" w:themeColor="text1"/>
          <w:sz w:val="13"/>
          <w:szCs w:val="13"/>
        </w:rPr>
        <w:tab/>
      </w:r>
      <w:r w:rsidR="0095127A" w:rsidRPr="00A03BA3">
        <w:rPr>
          <w:sz w:val="13"/>
          <w:szCs w:val="13"/>
        </w:rPr>
        <w:t>Amy Greenwald, Keith Hall, and Roberto Serrano. “Correlated Q-learning”. In: ICML. Vol. 20. 1. 2003, p. 242.</w:t>
      </w:r>
      <w:r w:rsidR="00340BE1" w:rsidRPr="00A03BA3">
        <w:rPr>
          <w:rStyle w:val="Hyperlink"/>
          <w:sz w:val="13"/>
          <w:szCs w:val="13"/>
        </w:rPr>
        <w:t xml:space="preserve"> </w:t>
      </w:r>
      <w:hyperlink r:id="rId16" w:history="1">
        <w:r w:rsidR="00255FDB" w:rsidRPr="00A03BA3">
          <w:rPr>
            <w:rStyle w:val="Hyperlink"/>
            <w:sz w:val="13"/>
            <w:szCs w:val="13"/>
          </w:rPr>
          <w:t>https://www.aaai.org/Papers/ICML/2003/ICML03-034.pdf</w:t>
        </w:r>
      </w:hyperlink>
      <w:r w:rsidR="00255FDB" w:rsidRPr="00A03BA3">
        <w:rPr>
          <w:rStyle w:val="Hyperlink"/>
          <w:sz w:val="13"/>
          <w:szCs w:val="13"/>
        </w:rPr>
        <w:t xml:space="preserve">. </w:t>
      </w:r>
    </w:p>
    <w:p w14:paraId="26C67A62" w14:textId="2B616B92" w:rsidR="00C6032B" w:rsidRPr="00A03BA3" w:rsidRDefault="00C6032B" w:rsidP="003B6FB6">
      <w:pPr>
        <w:pStyle w:val="references"/>
        <w:numPr>
          <w:ilvl w:val="0"/>
          <w:numId w:val="0"/>
        </w:numPr>
        <w:ind w:start="18pt" w:hanging="18pt"/>
        <w:jc w:val="start"/>
        <w:rPr>
          <w:color w:val="000000" w:themeColor="text1"/>
          <w:sz w:val="13"/>
          <w:szCs w:val="13"/>
        </w:rPr>
      </w:pPr>
      <w:r w:rsidRPr="00A03BA3">
        <w:rPr>
          <w:color w:val="000000" w:themeColor="text1"/>
          <w:sz w:val="13"/>
          <w:szCs w:val="13"/>
        </w:rPr>
        <w:t>[2]</w:t>
      </w:r>
      <w:r w:rsidRPr="00A03BA3">
        <w:rPr>
          <w:color w:val="000000" w:themeColor="text1"/>
          <w:sz w:val="13"/>
          <w:szCs w:val="13"/>
        </w:rPr>
        <w:tab/>
      </w:r>
      <w:r w:rsidR="003B054C" w:rsidRPr="00A03BA3">
        <w:rPr>
          <w:sz w:val="13"/>
          <w:szCs w:val="13"/>
        </w:rPr>
        <w:t xml:space="preserve">Amy Greenwald, Keith Hall, and </w:t>
      </w:r>
      <w:r w:rsidR="00AC07FF" w:rsidRPr="00A03BA3">
        <w:rPr>
          <w:sz w:val="13"/>
          <w:szCs w:val="13"/>
        </w:rPr>
        <w:t>Martin Zinkevich</w:t>
      </w:r>
      <w:r w:rsidR="003B054C" w:rsidRPr="00A03BA3">
        <w:rPr>
          <w:sz w:val="13"/>
          <w:szCs w:val="13"/>
        </w:rPr>
        <w:t xml:space="preserve">. “Correlated Q-learning”. </w:t>
      </w:r>
      <w:r w:rsidR="00732D65" w:rsidRPr="00A03BA3">
        <w:rPr>
          <w:sz w:val="13"/>
          <w:szCs w:val="13"/>
        </w:rPr>
        <w:t>Journal Of Machine Learning Research</w:t>
      </w:r>
      <w:r w:rsidR="00F15608" w:rsidRPr="00A03BA3">
        <w:rPr>
          <w:sz w:val="13"/>
          <w:szCs w:val="13"/>
        </w:rPr>
        <w:t>. Vol 1</w:t>
      </w:r>
      <w:r w:rsidR="003B054C" w:rsidRPr="00A03BA3">
        <w:rPr>
          <w:sz w:val="13"/>
          <w:szCs w:val="13"/>
        </w:rPr>
        <w:t xml:space="preserve">. </w:t>
      </w:r>
      <w:r w:rsidR="00B7585E" w:rsidRPr="00A03BA3">
        <w:rPr>
          <w:sz w:val="13"/>
          <w:szCs w:val="13"/>
        </w:rPr>
        <w:t>2007</w:t>
      </w:r>
      <w:r w:rsidR="003B054C" w:rsidRPr="00A03BA3">
        <w:rPr>
          <w:sz w:val="13"/>
          <w:szCs w:val="13"/>
        </w:rPr>
        <w:t>.</w:t>
      </w:r>
      <w:r w:rsidR="00AB6FBF" w:rsidRPr="00A03BA3">
        <w:rPr>
          <w:sz w:val="13"/>
          <w:szCs w:val="13"/>
        </w:rPr>
        <w:t xml:space="preserve"> </w:t>
      </w:r>
      <w:hyperlink r:id="rId17" w:history="1">
        <w:r w:rsidR="00740F58" w:rsidRPr="00A03BA3">
          <w:rPr>
            <w:rStyle w:val="Hyperlink"/>
            <w:sz w:val="13"/>
            <w:szCs w:val="13"/>
          </w:rPr>
          <w:t>https://citeseerx.ist.psu.edu/viewdoc/download?doi=10.1.1.71.9825&amp;rep=rep1&amp;type=pdf</w:t>
        </w:r>
      </w:hyperlink>
    </w:p>
    <w:p w14:paraId="3BB0F0DC" w14:textId="23217FA6" w:rsidR="004D2771" w:rsidRPr="00A03BA3" w:rsidRDefault="0000474A" w:rsidP="00B46E02">
      <w:pPr>
        <w:pStyle w:val="references"/>
        <w:numPr>
          <w:ilvl w:val="0"/>
          <w:numId w:val="0"/>
        </w:numPr>
        <w:ind w:start="18pt" w:hanging="18pt"/>
        <w:jc w:val="start"/>
        <w:rPr>
          <w:color w:val="0563C1" w:themeColor="hyperlink"/>
          <w:sz w:val="13"/>
          <w:szCs w:val="13"/>
          <w:u w:val="single"/>
        </w:rPr>
        <w:sectPr w:rsidR="004D2771" w:rsidRPr="00A03BA3" w:rsidSect="005B41BC">
          <w:type w:val="continuous"/>
          <w:pgSz w:w="612pt" w:h="792pt" w:code="1"/>
          <w:pgMar w:top="36pt" w:right="45.35pt" w:bottom="36pt" w:left="45.35pt" w:header="36pt" w:footer="36pt" w:gutter="0pt"/>
          <w:cols w:num="2" w:space="18pt"/>
          <w:docGrid w:linePitch="360"/>
        </w:sectPr>
      </w:pPr>
      <w:r w:rsidRPr="00A03BA3">
        <w:rPr>
          <w:color w:val="000000" w:themeColor="text1"/>
          <w:sz w:val="13"/>
          <w:szCs w:val="13"/>
        </w:rPr>
        <w:t>[</w:t>
      </w:r>
      <w:r w:rsidR="00AD5563" w:rsidRPr="00A03BA3">
        <w:rPr>
          <w:color w:val="000000" w:themeColor="text1"/>
          <w:sz w:val="13"/>
          <w:szCs w:val="13"/>
        </w:rPr>
        <w:t>3</w:t>
      </w:r>
      <w:r w:rsidRPr="00A03BA3">
        <w:rPr>
          <w:color w:val="000000" w:themeColor="text1"/>
          <w:sz w:val="13"/>
          <w:szCs w:val="13"/>
        </w:rPr>
        <w:t>]</w:t>
      </w:r>
      <w:r w:rsidRPr="00A03BA3">
        <w:rPr>
          <w:color w:val="000000" w:themeColor="text1"/>
          <w:sz w:val="13"/>
          <w:szCs w:val="13"/>
        </w:rPr>
        <w:tab/>
        <w:t xml:space="preserve">Richard S Sutton and Andrew G Barto. </w:t>
      </w:r>
      <w:r w:rsidRPr="00A03BA3">
        <w:rPr>
          <w:i/>
          <w:iCs/>
          <w:sz w:val="13"/>
          <w:szCs w:val="13"/>
        </w:rPr>
        <w:t xml:space="preserve">Refinforcement Learning: An Introduction. </w:t>
      </w:r>
      <w:r w:rsidRPr="00A03BA3">
        <w:rPr>
          <w:sz w:val="13"/>
          <w:szCs w:val="13"/>
        </w:rPr>
        <w:t xml:space="preserve">Second Edition. MITpress. (2020). </w:t>
      </w:r>
      <w:r w:rsidRPr="00A03BA3">
        <w:rPr>
          <w:rStyle w:val="Hyperlink"/>
          <w:sz w:val="13"/>
          <w:szCs w:val="13"/>
        </w:rPr>
        <w:t>http://incompleteideas.net/book/the-book-2nd.html</w:t>
      </w:r>
      <w:r w:rsidR="00255FDB" w:rsidRPr="00A03BA3">
        <w:rPr>
          <w:rStyle w:val="Hyperlink"/>
          <w:sz w:val="13"/>
          <w:szCs w:val="13"/>
        </w:rPr>
        <w:t>.</w:t>
      </w:r>
    </w:p>
    <w:p w14:paraId="4947564D" w14:textId="1519BF52" w:rsidR="004D2771" w:rsidRPr="00BD6091" w:rsidRDefault="004D2771" w:rsidP="004D2771">
      <w:pPr>
        <w:pStyle w:val="references"/>
        <w:numPr>
          <w:ilvl w:val="0"/>
          <w:numId w:val="0"/>
        </w:numPr>
        <w:ind w:start="18pt" w:hanging="18pt"/>
        <w:jc w:val="start"/>
        <w:rPr>
          <w:color w:val="0563C1" w:themeColor="hyperlink"/>
          <w:sz w:val="15"/>
          <w:szCs w:val="15"/>
          <w:u w:val="single"/>
        </w:rPr>
        <w:sectPr w:rsidR="004D2771" w:rsidRPr="00BD6091" w:rsidSect="005B41BC">
          <w:type w:val="continuous"/>
          <w:pgSz w:w="612pt" w:h="792pt" w:code="1"/>
          <w:pgMar w:top="36pt" w:right="45.35pt" w:bottom="36pt" w:left="45.35pt" w:header="36pt" w:footer="36pt" w:gutter="0pt"/>
          <w:cols w:num="2" w:space="18pt"/>
          <w:docGrid w:linePitch="360"/>
        </w:sectPr>
      </w:pPr>
    </w:p>
    <w:p w14:paraId="1F8D5EAA" w14:textId="0083C50D" w:rsidR="008B5134" w:rsidRPr="00BD6091" w:rsidRDefault="008B5134" w:rsidP="00BA33F7">
      <w:pPr>
        <w:pStyle w:val="references"/>
        <w:numPr>
          <w:ilvl w:val="0"/>
          <w:numId w:val="0"/>
        </w:numPr>
        <w:jc w:val="start"/>
        <w:rPr>
          <w:color w:val="0563C1" w:themeColor="hyperlink"/>
          <w:sz w:val="15"/>
          <w:szCs w:val="15"/>
          <w:u w:val="single"/>
        </w:rPr>
        <w:sectPr w:rsidR="008B5134" w:rsidRPr="00BD6091" w:rsidSect="005B41BC">
          <w:type w:val="continuous"/>
          <w:pgSz w:w="612pt" w:h="792pt" w:code="1"/>
          <w:pgMar w:top="36pt" w:right="45.35pt" w:bottom="36pt" w:left="45.35pt" w:header="36pt" w:footer="36pt" w:gutter="0pt"/>
          <w:cols w:num="2" w:space="18pt"/>
          <w:docGrid w:linePitch="360"/>
        </w:sectPr>
      </w:pPr>
    </w:p>
    <w:p w14:paraId="10AAFC88" w14:textId="566DDA29" w:rsidR="004A1004" w:rsidRPr="004A1004" w:rsidRDefault="004A1004" w:rsidP="004A1004">
      <w:pPr>
        <w:tabs>
          <w:tab w:val="start" w:pos="90.40pt"/>
          <w:tab w:val="center" w:pos="261.35pt"/>
        </w:tabs>
        <w:jc w:val="start"/>
      </w:pPr>
      <w:r>
        <w:tab/>
      </w:r>
      <w:r>
        <w:tab/>
      </w:r>
    </w:p>
    <w:sectPr w:rsidR="004A1004" w:rsidRPr="004A1004">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5E285D" w14:textId="77777777" w:rsidR="00B230C1" w:rsidRDefault="00B230C1" w:rsidP="001A3B3D">
      <w:r>
        <w:separator/>
      </w:r>
    </w:p>
  </w:endnote>
  <w:endnote w:type="continuationSeparator" w:id="0">
    <w:p w14:paraId="1AD8080F" w14:textId="77777777" w:rsidR="00B230C1" w:rsidRDefault="00B230C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Times">
    <w:altName w:val="﷽﷽﷽﷽﷽﷽﷽﷽৓政奠ó怀"/>
    <w:panose1 w:val="00000500000000020000"/>
    <w:charset w:characterSet="iso-8859-1"/>
    <w:family w:val="auto"/>
    <w:pitch w:val="variable"/>
    <w:sig w:usb0="E00002FF" w:usb1="5000205A" w:usb2="00000000" w:usb3="00000000" w:csb0="000001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C5D7B9" w14:textId="63D41883" w:rsidR="001A3B3D" w:rsidRPr="006F6D3D" w:rsidRDefault="005B41BC" w:rsidP="005B41BC">
    <w:pPr>
      <w:pStyle w:val="Footer"/>
      <w:tabs>
        <w:tab w:val="clear" w:pos="234pt"/>
        <w:tab w:val="clear" w:pos="468pt"/>
        <w:tab w:val="start" w:pos="227.70pt"/>
      </w:tabs>
      <w:jc w:val="start"/>
      <w:rPr>
        <w:sz w:val="16"/>
        <w:szCs w:val="16"/>
      </w:rPr>
    </w:pPr>
    <w:r>
      <w:rPr>
        <w:sz w:val="16"/>
        <w:szCs w:val="16"/>
      </w:rPr>
      <w:tab/>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F2C01F" w14:textId="77777777" w:rsidR="00B230C1" w:rsidRDefault="00B230C1" w:rsidP="001A3B3D">
      <w:r>
        <w:separator/>
      </w:r>
    </w:p>
  </w:footnote>
  <w:footnote w:type="continuationSeparator" w:id="0">
    <w:p w14:paraId="6FE9ADC6" w14:textId="77777777" w:rsidR="00B230C1" w:rsidRDefault="00B230C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E62284" w14:textId="0AF3C725" w:rsidR="00AC070D" w:rsidRPr="00435617" w:rsidRDefault="001B2FC4" w:rsidP="00AC070D">
    <w:pPr>
      <w:pStyle w:val="papertitle"/>
      <w:spacing w:before="5pt" w:beforeAutospacing="1" w:after="5pt" w:afterAutospacing="1"/>
    </w:pPr>
    <w:r>
      <w:t>Correlated Q-Learning – Soccer Game</w:t>
    </w:r>
  </w:p>
  <w:p w14:paraId="5F08D527" w14:textId="77777777" w:rsidR="00AC070D" w:rsidRDefault="00AC070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402C5"/>
    <w:multiLevelType w:val="hybridMultilevel"/>
    <w:tmpl w:val="9138752E"/>
    <w:lvl w:ilvl="0" w:tplc="799263D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2" w15:restartNumberingAfterBreak="0">
    <w:nsid w:val="07A865D2"/>
    <w:multiLevelType w:val="hybridMultilevel"/>
    <w:tmpl w:val="C8B0B6BC"/>
    <w:lvl w:ilvl="0" w:tplc="0409000F">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D386D06"/>
    <w:multiLevelType w:val="hybridMultilevel"/>
    <w:tmpl w:val="C12417B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C986284"/>
    <w:multiLevelType w:val="hybridMultilevel"/>
    <w:tmpl w:val="D794D878"/>
    <w:lvl w:ilvl="0" w:tplc="BE60FE5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3E1903FA"/>
    <w:multiLevelType w:val="hybridMultilevel"/>
    <w:tmpl w:val="AFB8BF4E"/>
    <w:lvl w:ilvl="0" w:tplc="C25CBFD4">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F062720"/>
    <w:multiLevelType w:val="hybridMultilevel"/>
    <w:tmpl w:val="C8806E02"/>
    <w:lvl w:ilvl="0" w:tplc="7820C5CC">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5" w15:restartNumberingAfterBreak="0">
    <w:nsid w:val="6082311D"/>
    <w:multiLevelType w:val="hybridMultilevel"/>
    <w:tmpl w:val="2264D7A0"/>
    <w:lvl w:ilvl="0" w:tplc="BC1ADFE0">
      <w:start w:val="3"/>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6" w15:restartNumberingAfterBreak="0">
    <w:nsid w:val="64C40AAA"/>
    <w:multiLevelType w:val="hybridMultilevel"/>
    <w:tmpl w:val="9D96EE0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BBD002B"/>
    <w:multiLevelType w:val="hybridMultilevel"/>
    <w:tmpl w:val="DBDE652E"/>
    <w:lvl w:ilvl="0" w:tplc="956A684E">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78D1C83"/>
    <w:multiLevelType w:val="hybridMultilevel"/>
    <w:tmpl w:val="1AD6E3A8"/>
    <w:lvl w:ilvl="0" w:tplc="0409000F">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1" w15:restartNumberingAfterBreak="0">
    <w:nsid w:val="77C50C85"/>
    <w:multiLevelType w:val="hybridMultilevel"/>
    <w:tmpl w:val="636229C0"/>
    <w:lvl w:ilvl="0" w:tplc="6CFA219A">
      <w:start w:val="1"/>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88E3E87"/>
    <w:multiLevelType w:val="hybridMultilevel"/>
    <w:tmpl w:val="DC74FFC6"/>
    <w:lvl w:ilvl="0" w:tplc="FD24FECE">
      <w:start w:val="1"/>
      <w:numFmt w:val="decimal"/>
      <w:lvlText w:val="%1."/>
      <w:lvlJc w:val="start"/>
      <w:pPr>
        <w:ind w:start="32.40pt" w:hanging="18pt"/>
      </w:pPr>
      <w:rPr>
        <w:rFonts w:ascii="Times New Roman" w:eastAsia="SimSun" w:hAnsi="Times New Roman" w:cs="Times New Roman"/>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1185438844">
    <w:abstractNumId w:val="17"/>
  </w:num>
  <w:num w:numId="2" w16cid:durableId="1315599285">
    <w:abstractNumId w:val="28"/>
  </w:num>
  <w:num w:numId="3" w16cid:durableId="1251084246">
    <w:abstractNumId w:val="15"/>
  </w:num>
  <w:num w:numId="4" w16cid:durableId="1774983015">
    <w:abstractNumId w:val="21"/>
  </w:num>
  <w:num w:numId="5" w16cid:durableId="2078354940">
    <w:abstractNumId w:val="21"/>
  </w:num>
  <w:num w:numId="6" w16cid:durableId="848954489">
    <w:abstractNumId w:val="21"/>
  </w:num>
  <w:num w:numId="7" w16cid:durableId="1367440628">
    <w:abstractNumId w:val="21"/>
  </w:num>
  <w:num w:numId="8" w16cid:durableId="1652296196">
    <w:abstractNumId w:val="23"/>
  </w:num>
  <w:num w:numId="9" w16cid:durableId="1445030660">
    <w:abstractNumId w:val="29"/>
  </w:num>
  <w:num w:numId="10" w16cid:durableId="1634291187">
    <w:abstractNumId w:val="18"/>
  </w:num>
  <w:num w:numId="11" w16cid:durableId="836843184">
    <w:abstractNumId w:val="14"/>
  </w:num>
  <w:num w:numId="12" w16cid:durableId="1042706719">
    <w:abstractNumId w:val="13"/>
  </w:num>
  <w:num w:numId="13" w16cid:durableId="1842812455">
    <w:abstractNumId w:val="0"/>
  </w:num>
  <w:num w:numId="14" w16cid:durableId="28721768">
    <w:abstractNumId w:val="10"/>
  </w:num>
  <w:num w:numId="15" w16cid:durableId="241109836">
    <w:abstractNumId w:val="8"/>
  </w:num>
  <w:num w:numId="16" w16cid:durableId="1818523346">
    <w:abstractNumId w:val="7"/>
  </w:num>
  <w:num w:numId="17" w16cid:durableId="18238668">
    <w:abstractNumId w:val="6"/>
  </w:num>
  <w:num w:numId="18" w16cid:durableId="1893810359">
    <w:abstractNumId w:val="5"/>
  </w:num>
  <w:num w:numId="19" w16cid:durableId="679242163">
    <w:abstractNumId w:val="9"/>
  </w:num>
  <w:num w:numId="20" w16cid:durableId="1409427060">
    <w:abstractNumId w:val="4"/>
  </w:num>
  <w:num w:numId="21" w16cid:durableId="1281450771">
    <w:abstractNumId w:val="3"/>
  </w:num>
  <w:num w:numId="22" w16cid:durableId="1835760397">
    <w:abstractNumId w:val="2"/>
  </w:num>
  <w:num w:numId="23" w16cid:durableId="2050448525">
    <w:abstractNumId w:val="1"/>
  </w:num>
  <w:num w:numId="24" w16cid:durableId="429590228">
    <w:abstractNumId w:val="22"/>
  </w:num>
  <w:num w:numId="25" w16cid:durableId="1125805695">
    <w:abstractNumId w:val="24"/>
  </w:num>
  <w:num w:numId="26" w16cid:durableId="1916435499">
    <w:abstractNumId w:val="32"/>
  </w:num>
  <w:num w:numId="27" w16cid:durableId="714694269">
    <w:abstractNumId w:val="25"/>
  </w:num>
  <w:num w:numId="28" w16cid:durableId="316420197">
    <w:abstractNumId w:val="11"/>
  </w:num>
  <w:num w:numId="29" w16cid:durableId="971906248">
    <w:abstractNumId w:val="20"/>
  </w:num>
  <w:num w:numId="30" w16cid:durableId="1379665648">
    <w:abstractNumId w:val="27"/>
  </w:num>
  <w:num w:numId="31" w16cid:durableId="980115841">
    <w:abstractNumId w:val="19"/>
  </w:num>
  <w:num w:numId="32" w16cid:durableId="1980260650">
    <w:abstractNumId w:val="12"/>
  </w:num>
  <w:num w:numId="33" w16cid:durableId="2015568367">
    <w:abstractNumId w:val="30"/>
  </w:num>
  <w:num w:numId="34" w16cid:durableId="357394703">
    <w:abstractNumId w:val="26"/>
  </w:num>
  <w:num w:numId="35" w16cid:durableId="1578440916">
    <w:abstractNumId w:val="31"/>
  </w:num>
  <w:num w:numId="36" w16cid:durableId="193305287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D8"/>
    <w:rsid w:val="00001BC2"/>
    <w:rsid w:val="00001E72"/>
    <w:rsid w:val="00001F95"/>
    <w:rsid w:val="000023DF"/>
    <w:rsid w:val="00003C63"/>
    <w:rsid w:val="000044FA"/>
    <w:rsid w:val="0000474A"/>
    <w:rsid w:val="00004E93"/>
    <w:rsid w:val="000051D1"/>
    <w:rsid w:val="0000530D"/>
    <w:rsid w:val="00005461"/>
    <w:rsid w:val="0000556C"/>
    <w:rsid w:val="00005826"/>
    <w:rsid w:val="00006433"/>
    <w:rsid w:val="00006C0E"/>
    <w:rsid w:val="00006E73"/>
    <w:rsid w:val="00007027"/>
    <w:rsid w:val="00010DDE"/>
    <w:rsid w:val="0001157A"/>
    <w:rsid w:val="000116FD"/>
    <w:rsid w:val="00011A35"/>
    <w:rsid w:val="00012692"/>
    <w:rsid w:val="00012739"/>
    <w:rsid w:val="000131B9"/>
    <w:rsid w:val="000142BA"/>
    <w:rsid w:val="0001452D"/>
    <w:rsid w:val="0001575F"/>
    <w:rsid w:val="00015765"/>
    <w:rsid w:val="000159B4"/>
    <w:rsid w:val="00016682"/>
    <w:rsid w:val="00016B92"/>
    <w:rsid w:val="00017393"/>
    <w:rsid w:val="00017871"/>
    <w:rsid w:val="0001793A"/>
    <w:rsid w:val="000206B7"/>
    <w:rsid w:val="00020DEC"/>
    <w:rsid w:val="00021122"/>
    <w:rsid w:val="000214A3"/>
    <w:rsid w:val="00022029"/>
    <w:rsid w:val="000224A9"/>
    <w:rsid w:val="0002297A"/>
    <w:rsid w:val="000229A7"/>
    <w:rsid w:val="0002323B"/>
    <w:rsid w:val="00023A1A"/>
    <w:rsid w:val="00024024"/>
    <w:rsid w:val="00024202"/>
    <w:rsid w:val="00024630"/>
    <w:rsid w:val="00024FFD"/>
    <w:rsid w:val="000255BD"/>
    <w:rsid w:val="000256CB"/>
    <w:rsid w:val="000257CE"/>
    <w:rsid w:val="00025AAC"/>
    <w:rsid w:val="00025B53"/>
    <w:rsid w:val="00025C6E"/>
    <w:rsid w:val="00025D6C"/>
    <w:rsid w:val="000269B1"/>
    <w:rsid w:val="000276C6"/>
    <w:rsid w:val="00027964"/>
    <w:rsid w:val="00030055"/>
    <w:rsid w:val="000313AB"/>
    <w:rsid w:val="00031F8B"/>
    <w:rsid w:val="0003212F"/>
    <w:rsid w:val="0003214D"/>
    <w:rsid w:val="00032376"/>
    <w:rsid w:val="00032728"/>
    <w:rsid w:val="00032C8B"/>
    <w:rsid w:val="00032FB8"/>
    <w:rsid w:val="0003345C"/>
    <w:rsid w:val="000334C5"/>
    <w:rsid w:val="00034322"/>
    <w:rsid w:val="00034E6D"/>
    <w:rsid w:val="00035D22"/>
    <w:rsid w:val="00036589"/>
    <w:rsid w:val="0003667C"/>
    <w:rsid w:val="00036764"/>
    <w:rsid w:val="00036A9C"/>
    <w:rsid w:val="00036B08"/>
    <w:rsid w:val="000376D6"/>
    <w:rsid w:val="000377C4"/>
    <w:rsid w:val="0003783C"/>
    <w:rsid w:val="00037983"/>
    <w:rsid w:val="00037DB0"/>
    <w:rsid w:val="00037E95"/>
    <w:rsid w:val="0004058E"/>
    <w:rsid w:val="000415B3"/>
    <w:rsid w:val="00041ADC"/>
    <w:rsid w:val="00041E37"/>
    <w:rsid w:val="00042E09"/>
    <w:rsid w:val="00042FC0"/>
    <w:rsid w:val="0004301D"/>
    <w:rsid w:val="0004320D"/>
    <w:rsid w:val="000438EB"/>
    <w:rsid w:val="0004393D"/>
    <w:rsid w:val="0004450F"/>
    <w:rsid w:val="00045CB7"/>
    <w:rsid w:val="00046622"/>
    <w:rsid w:val="00046B4B"/>
    <w:rsid w:val="0004707F"/>
    <w:rsid w:val="00047264"/>
    <w:rsid w:val="0004781E"/>
    <w:rsid w:val="00047946"/>
    <w:rsid w:val="000505E1"/>
    <w:rsid w:val="00050EBF"/>
    <w:rsid w:val="0005176B"/>
    <w:rsid w:val="00051B41"/>
    <w:rsid w:val="00051BE8"/>
    <w:rsid w:val="000525B7"/>
    <w:rsid w:val="000526A3"/>
    <w:rsid w:val="00052EE7"/>
    <w:rsid w:val="000539F2"/>
    <w:rsid w:val="00054E12"/>
    <w:rsid w:val="000551DC"/>
    <w:rsid w:val="00055AFE"/>
    <w:rsid w:val="00055E20"/>
    <w:rsid w:val="000568F8"/>
    <w:rsid w:val="000576A7"/>
    <w:rsid w:val="00057740"/>
    <w:rsid w:val="00057969"/>
    <w:rsid w:val="00057A6A"/>
    <w:rsid w:val="00060123"/>
    <w:rsid w:val="00060A46"/>
    <w:rsid w:val="00060A69"/>
    <w:rsid w:val="00060B5F"/>
    <w:rsid w:val="00062D68"/>
    <w:rsid w:val="0006316C"/>
    <w:rsid w:val="000639AC"/>
    <w:rsid w:val="00063A62"/>
    <w:rsid w:val="00064264"/>
    <w:rsid w:val="00064AD3"/>
    <w:rsid w:val="000650E5"/>
    <w:rsid w:val="00065665"/>
    <w:rsid w:val="00065B9F"/>
    <w:rsid w:val="00065F73"/>
    <w:rsid w:val="000675B0"/>
    <w:rsid w:val="00070F1E"/>
    <w:rsid w:val="00071169"/>
    <w:rsid w:val="000715FF"/>
    <w:rsid w:val="00071903"/>
    <w:rsid w:val="00073381"/>
    <w:rsid w:val="00073F90"/>
    <w:rsid w:val="000748CC"/>
    <w:rsid w:val="000752C1"/>
    <w:rsid w:val="00076DD6"/>
    <w:rsid w:val="00077078"/>
    <w:rsid w:val="00077AD5"/>
    <w:rsid w:val="00077E28"/>
    <w:rsid w:val="00080061"/>
    <w:rsid w:val="00080431"/>
    <w:rsid w:val="00080514"/>
    <w:rsid w:val="00080AF2"/>
    <w:rsid w:val="00081EA2"/>
    <w:rsid w:val="00082235"/>
    <w:rsid w:val="00082F3F"/>
    <w:rsid w:val="00084BD1"/>
    <w:rsid w:val="00084D44"/>
    <w:rsid w:val="00084FD3"/>
    <w:rsid w:val="0008538A"/>
    <w:rsid w:val="0008612D"/>
    <w:rsid w:val="000863E5"/>
    <w:rsid w:val="000866EF"/>
    <w:rsid w:val="00086945"/>
    <w:rsid w:val="00086A28"/>
    <w:rsid w:val="0008758A"/>
    <w:rsid w:val="000878F8"/>
    <w:rsid w:val="00087A02"/>
    <w:rsid w:val="0009052F"/>
    <w:rsid w:val="00090DB2"/>
    <w:rsid w:val="00090DD4"/>
    <w:rsid w:val="00090E2C"/>
    <w:rsid w:val="0009144B"/>
    <w:rsid w:val="000916B0"/>
    <w:rsid w:val="00092C0F"/>
    <w:rsid w:val="00092E4A"/>
    <w:rsid w:val="00093D40"/>
    <w:rsid w:val="00093E4F"/>
    <w:rsid w:val="00094BF3"/>
    <w:rsid w:val="00094F5C"/>
    <w:rsid w:val="00096AEB"/>
    <w:rsid w:val="00097780"/>
    <w:rsid w:val="000977D0"/>
    <w:rsid w:val="00097AA0"/>
    <w:rsid w:val="00097CB9"/>
    <w:rsid w:val="000A0571"/>
    <w:rsid w:val="000A0749"/>
    <w:rsid w:val="000A0CFD"/>
    <w:rsid w:val="000A0F91"/>
    <w:rsid w:val="000A13FA"/>
    <w:rsid w:val="000A1618"/>
    <w:rsid w:val="000A17FE"/>
    <w:rsid w:val="000A23AE"/>
    <w:rsid w:val="000A3544"/>
    <w:rsid w:val="000A3565"/>
    <w:rsid w:val="000A3702"/>
    <w:rsid w:val="000A37D2"/>
    <w:rsid w:val="000A5123"/>
    <w:rsid w:val="000A53FE"/>
    <w:rsid w:val="000A5532"/>
    <w:rsid w:val="000A5900"/>
    <w:rsid w:val="000A5A44"/>
    <w:rsid w:val="000A62F9"/>
    <w:rsid w:val="000A6329"/>
    <w:rsid w:val="000A6C72"/>
    <w:rsid w:val="000A7124"/>
    <w:rsid w:val="000A7B47"/>
    <w:rsid w:val="000B02F8"/>
    <w:rsid w:val="000B06FC"/>
    <w:rsid w:val="000B1959"/>
    <w:rsid w:val="000B1ADB"/>
    <w:rsid w:val="000B2A3C"/>
    <w:rsid w:val="000B2DEC"/>
    <w:rsid w:val="000B32A7"/>
    <w:rsid w:val="000B381C"/>
    <w:rsid w:val="000B4924"/>
    <w:rsid w:val="000B56D0"/>
    <w:rsid w:val="000B5B24"/>
    <w:rsid w:val="000B606F"/>
    <w:rsid w:val="000B62A1"/>
    <w:rsid w:val="000B63CE"/>
    <w:rsid w:val="000B6E66"/>
    <w:rsid w:val="000C0D5E"/>
    <w:rsid w:val="000C1A6F"/>
    <w:rsid w:val="000C1E68"/>
    <w:rsid w:val="000C1ECB"/>
    <w:rsid w:val="000C2467"/>
    <w:rsid w:val="000C2CD0"/>
    <w:rsid w:val="000C2DD8"/>
    <w:rsid w:val="000C4040"/>
    <w:rsid w:val="000C4717"/>
    <w:rsid w:val="000C4B40"/>
    <w:rsid w:val="000C54FA"/>
    <w:rsid w:val="000C5962"/>
    <w:rsid w:val="000C5DCE"/>
    <w:rsid w:val="000C5E0E"/>
    <w:rsid w:val="000C5F88"/>
    <w:rsid w:val="000C7168"/>
    <w:rsid w:val="000C7BC1"/>
    <w:rsid w:val="000C7DFD"/>
    <w:rsid w:val="000C7FF5"/>
    <w:rsid w:val="000D1484"/>
    <w:rsid w:val="000D1DBE"/>
    <w:rsid w:val="000D2130"/>
    <w:rsid w:val="000D282C"/>
    <w:rsid w:val="000D2FC4"/>
    <w:rsid w:val="000D331A"/>
    <w:rsid w:val="000D3FFE"/>
    <w:rsid w:val="000D40F3"/>
    <w:rsid w:val="000D411D"/>
    <w:rsid w:val="000D4A90"/>
    <w:rsid w:val="000D4EFB"/>
    <w:rsid w:val="000D57B6"/>
    <w:rsid w:val="000D60C4"/>
    <w:rsid w:val="000D75EE"/>
    <w:rsid w:val="000D7C0D"/>
    <w:rsid w:val="000E1C26"/>
    <w:rsid w:val="000E2874"/>
    <w:rsid w:val="000E2FEB"/>
    <w:rsid w:val="000E34C2"/>
    <w:rsid w:val="000E36C2"/>
    <w:rsid w:val="000E3D36"/>
    <w:rsid w:val="000E406C"/>
    <w:rsid w:val="000E4B8A"/>
    <w:rsid w:val="000E4DEC"/>
    <w:rsid w:val="000E57FC"/>
    <w:rsid w:val="000E58F5"/>
    <w:rsid w:val="000E5C50"/>
    <w:rsid w:val="000E6FDF"/>
    <w:rsid w:val="000E7E65"/>
    <w:rsid w:val="000F02C0"/>
    <w:rsid w:val="000F2276"/>
    <w:rsid w:val="000F2564"/>
    <w:rsid w:val="000F26A0"/>
    <w:rsid w:val="000F2736"/>
    <w:rsid w:val="000F34CD"/>
    <w:rsid w:val="000F365A"/>
    <w:rsid w:val="000F3B19"/>
    <w:rsid w:val="000F473B"/>
    <w:rsid w:val="000F492C"/>
    <w:rsid w:val="000F4A29"/>
    <w:rsid w:val="000F5944"/>
    <w:rsid w:val="000F5B9B"/>
    <w:rsid w:val="000F735B"/>
    <w:rsid w:val="00100313"/>
    <w:rsid w:val="0010115D"/>
    <w:rsid w:val="0010121A"/>
    <w:rsid w:val="00101921"/>
    <w:rsid w:val="00102094"/>
    <w:rsid w:val="001026E3"/>
    <w:rsid w:val="00102E76"/>
    <w:rsid w:val="00103660"/>
    <w:rsid w:val="001042B7"/>
    <w:rsid w:val="00104B99"/>
    <w:rsid w:val="00104CC5"/>
    <w:rsid w:val="00105623"/>
    <w:rsid w:val="001056EA"/>
    <w:rsid w:val="0010574F"/>
    <w:rsid w:val="001057E6"/>
    <w:rsid w:val="0010633D"/>
    <w:rsid w:val="001072EB"/>
    <w:rsid w:val="00110646"/>
    <w:rsid w:val="001113B3"/>
    <w:rsid w:val="00111622"/>
    <w:rsid w:val="00111708"/>
    <w:rsid w:val="001125F1"/>
    <w:rsid w:val="001129EC"/>
    <w:rsid w:val="00113DC5"/>
    <w:rsid w:val="00114C31"/>
    <w:rsid w:val="00115026"/>
    <w:rsid w:val="00115C90"/>
    <w:rsid w:val="00115FC3"/>
    <w:rsid w:val="001167F1"/>
    <w:rsid w:val="00116827"/>
    <w:rsid w:val="00116F8A"/>
    <w:rsid w:val="00120187"/>
    <w:rsid w:val="001205EF"/>
    <w:rsid w:val="00120FA7"/>
    <w:rsid w:val="00122208"/>
    <w:rsid w:val="00122487"/>
    <w:rsid w:val="00124297"/>
    <w:rsid w:val="0012453C"/>
    <w:rsid w:val="0012489D"/>
    <w:rsid w:val="00124B37"/>
    <w:rsid w:val="00124FB7"/>
    <w:rsid w:val="00126732"/>
    <w:rsid w:val="001269C3"/>
    <w:rsid w:val="00126B67"/>
    <w:rsid w:val="0012750B"/>
    <w:rsid w:val="0013017D"/>
    <w:rsid w:val="00130458"/>
    <w:rsid w:val="0013057A"/>
    <w:rsid w:val="001307D7"/>
    <w:rsid w:val="00131832"/>
    <w:rsid w:val="00131E5E"/>
    <w:rsid w:val="001324ED"/>
    <w:rsid w:val="00133E30"/>
    <w:rsid w:val="00134553"/>
    <w:rsid w:val="00134AA8"/>
    <w:rsid w:val="0013503E"/>
    <w:rsid w:val="0013586D"/>
    <w:rsid w:val="0013590A"/>
    <w:rsid w:val="00136096"/>
    <w:rsid w:val="001360D8"/>
    <w:rsid w:val="001365A8"/>
    <w:rsid w:val="00136C7C"/>
    <w:rsid w:val="00137848"/>
    <w:rsid w:val="00141620"/>
    <w:rsid w:val="00141C9C"/>
    <w:rsid w:val="00141DF1"/>
    <w:rsid w:val="00142443"/>
    <w:rsid w:val="00142608"/>
    <w:rsid w:val="00143191"/>
    <w:rsid w:val="001434D5"/>
    <w:rsid w:val="00143E92"/>
    <w:rsid w:val="00143F0B"/>
    <w:rsid w:val="001442C9"/>
    <w:rsid w:val="001444F5"/>
    <w:rsid w:val="0014469B"/>
    <w:rsid w:val="001447E2"/>
    <w:rsid w:val="0014491A"/>
    <w:rsid w:val="00145814"/>
    <w:rsid w:val="00146592"/>
    <w:rsid w:val="00146BF5"/>
    <w:rsid w:val="0015079E"/>
    <w:rsid w:val="001507A7"/>
    <w:rsid w:val="001514EC"/>
    <w:rsid w:val="001515A7"/>
    <w:rsid w:val="00151F08"/>
    <w:rsid w:val="00152C1C"/>
    <w:rsid w:val="001539D9"/>
    <w:rsid w:val="00153EE6"/>
    <w:rsid w:val="00154C53"/>
    <w:rsid w:val="00155728"/>
    <w:rsid w:val="00156EE2"/>
    <w:rsid w:val="0015784B"/>
    <w:rsid w:val="00157895"/>
    <w:rsid w:val="00157B5B"/>
    <w:rsid w:val="00161084"/>
    <w:rsid w:val="00162097"/>
    <w:rsid w:val="001625A7"/>
    <w:rsid w:val="00162978"/>
    <w:rsid w:val="00163204"/>
    <w:rsid w:val="00163E73"/>
    <w:rsid w:val="00164B3B"/>
    <w:rsid w:val="0016510E"/>
    <w:rsid w:val="00165542"/>
    <w:rsid w:val="00165D75"/>
    <w:rsid w:val="00165DF1"/>
    <w:rsid w:val="00167AC7"/>
    <w:rsid w:val="00170749"/>
    <w:rsid w:val="00170A1F"/>
    <w:rsid w:val="00170F30"/>
    <w:rsid w:val="00171036"/>
    <w:rsid w:val="0017165B"/>
    <w:rsid w:val="001717CE"/>
    <w:rsid w:val="00171CD7"/>
    <w:rsid w:val="00172247"/>
    <w:rsid w:val="00172391"/>
    <w:rsid w:val="00172B3A"/>
    <w:rsid w:val="001754A3"/>
    <w:rsid w:val="0017653C"/>
    <w:rsid w:val="001771FD"/>
    <w:rsid w:val="0018009E"/>
    <w:rsid w:val="00180628"/>
    <w:rsid w:val="00181510"/>
    <w:rsid w:val="00181666"/>
    <w:rsid w:val="0018208B"/>
    <w:rsid w:val="00183760"/>
    <w:rsid w:val="00183A55"/>
    <w:rsid w:val="001843C9"/>
    <w:rsid w:val="0018513A"/>
    <w:rsid w:val="001858D1"/>
    <w:rsid w:val="00186852"/>
    <w:rsid w:val="00186ADA"/>
    <w:rsid w:val="00186D5E"/>
    <w:rsid w:val="001903B9"/>
    <w:rsid w:val="00190DF6"/>
    <w:rsid w:val="00190F6A"/>
    <w:rsid w:val="00191611"/>
    <w:rsid w:val="00191694"/>
    <w:rsid w:val="00191CC7"/>
    <w:rsid w:val="00192015"/>
    <w:rsid w:val="001922E0"/>
    <w:rsid w:val="00192586"/>
    <w:rsid w:val="00192930"/>
    <w:rsid w:val="001932AF"/>
    <w:rsid w:val="001937F2"/>
    <w:rsid w:val="001938C6"/>
    <w:rsid w:val="001947C3"/>
    <w:rsid w:val="00194B9F"/>
    <w:rsid w:val="00194CDC"/>
    <w:rsid w:val="00195169"/>
    <w:rsid w:val="00195A9B"/>
    <w:rsid w:val="00196AE2"/>
    <w:rsid w:val="001A0661"/>
    <w:rsid w:val="001A0C0E"/>
    <w:rsid w:val="001A1926"/>
    <w:rsid w:val="001A1EE3"/>
    <w:rsid w:val="001A2617"/>
    <w:rsid w:val="001A2B93"/>
    <w:rsid w:val="001A2C53"/>
    <w:rsid w:val="001A2EFD"/>
    <w:rsid w:val="001A3542"/>
    <w:rsid w:val="001A3943"/>
    <w:rsid w:val="001A3B3D"/>
    <w:rsid w:val="001A3D3C"/>
    <w:rsid w:val="001A4217"/>
    <w:rsid w:val="001A42EA"/>
    <w:rsid w:val="001A5DA6"/>
    <w:rsid w:val="001A640F"/>
    <w:rsid w:val="001A6C62"/>
    <w:rsid w:val="001A79E5"/>
    <w:rsid w:val="001B03F9"/>
    <w:rsid w:val="001B078E"/>
    <w:rsid w:val="001B0A4B"/>
    <w:rsid w:val="001B0B08"/>
    <w:rsid w:val="001B0BFA"/>
    <w:rsid w:val="001B20B1"/>
    <w:rsid w:val="001B25AD"/>
    <w:rsid w:val="001B2FC4"/>
    <w:rsid w:val="001B3865"/>
    <w:rsid w:val="001B3898"/>
    <w:rsid w:val="001B4009"/>
    <w:rsid w:val="001B56B4"/>
    <w:rsid w:val="001B56E9"/>
    <w:rsid w:val="001B5875"/>
    <w:rsid w:val="001B5911"/>
    <w:rsid w:val="001B61B9"/>
    <w:rsid w:val="001B67DC"/>
    <w:rsid w:val="001B76F9"/>
    <w:rsid w:val="001B7904"/>
    <w:rsid w:val="001C0169"/>
    <w:rsid w:val="001C051A"/>
    <w:rsid w:val="001C0A22"/>
    <w:rsid w:val="001C110F"/>
    <w:rsid w:val="001C1AB5"/>
    <w:rsid w:val="001C3AE8"/>
    <w:rsid w:val="001C4BD7"/>
    <w:rsid w:val="001C520F"/>
    <w:rsid w:val="001C5493"/>
    <w:rsid w:val="001C5EEC"/>
    <w:rsid w:val="001C630F"/>
    <w:rsid w:val="001C6509"/>
    <w:rsid w:val="001C7176"/>
    <w:rsid w:val="001D0159"/>
    <w:rsid w:val="001D0D70"/>
    <w:rsid w:val="001D2516"/>
    <w:rsid w:val="001D28E0"/>
    <w:rsid w:val="001D38AF"/>
    <w:rsid w:val="001D3EF3"/>
    <w:rsid w:val="001D4C89"/>
    <w:rsid w:val="001D4FB1"/>
    <w:rsid w:val="001D5478"/>
    <w:rsid w:val="001D5617"/>
    <w:rsid w:val="001D5B8A"/>
    <w:rsid w:val="001D6071"/>
    <w:rsid w:val="001D6A19"/>
    <w:rsid w:val="001D6DAE"/>
    <w:rsid w:val="001D76A5"/>
    <w:rsid w:val="001D7BCF"/>
    <w:rsid w:val="001D7E42"/>
    <w:rsid w:val="001E08B7"/>
    <w:rsid w:val="001E0D6C"/>
    <w:rsid w:val="001E1ED1"/>
    <w:rsid w:val="001E23D3"/>
    <w:rsid w:val="001E2470"/>
    <w:rsid w:val="001E3C41"/>
    <w:rsid w:val="001E41BE"/>
    <w:rsid w:val="001E42C6"/>
    <w:rsid w:val="001E4DF6"/>
    <w:rsid w:val="001E511E"/>
    <w:rsid w:val="001E5811"/>
    <w:rsid w:val="001E58D9"/>
    <w:rsid w:val="001E63F8"/>
    <w:rsid w:val="001E64AA"/>
    <w:rsid w:val="001E6511"/>
    <w:rsid w:val="001E677A"/>
    <w:rsid w:val="001E7CC5"/>
    <w:rsid w:val="001F0264"/>
    <w:rsid w:val="001F1178"/>
    <w:rsid w:val="001F2429"/>
    <w:rsid w:val="001F2A5B"/>
    <w:rsid w:val="001F2EFF"/>
    <w:rsid w:val="001F34C1"/>
    <w:rsid w:val="001F36FB"/>
    <w:rsid w:val="001F3CC3"/>
    <w:rsid w:val="001F3DAD"/>
    <w:rsid w:val="001F4172"/>
    <w:rsid w:val="001F44A9"/>
    <w:rsid w:val="001F461D"/>
    <w:rsid w:val="001F4B23"/>
    <w:rsid w:val="001F4F21"/>
    <w:rsid w:val="001F50E0"/>
    <w:rsid w:val="001F537D"/>
    <w:rsid w:val="001F5D67"/>
    <w:rsid w:val="001F65E0"/>
    <w:rsid w:val="001F7F67"/>
    <w:rsid w:val="00200398"/>
    <w:rsid w:val="00201920"/>
    <w:rsid w:val="00201E93"/>
    <w:rsid w:val="00202180"/>
    <w:rsid w:val="00202F47"/>
    <w:rsid w:val="00203106"/>
    <w:rsid w:val="002032F0"/>
    <w:rsid w:val="0020369F"/>
    <w:rsid w:val="00203962"/>
    <w:rsid w:val="0020412D"/>
    <w:rsid w:val="002047A8"/>
    <w:rsid w:val="00204966"/>
    <w:rsid w:val="00205579"/>
    <w:rsid w:val="00206399"/>
    <w:rsid w:val="00206802"/>
    <w:rsid w:val="00207914"/>
    <w:rsid w:val="00207B86"/>
    <w:rsid w:val="00210539"/>
    <w:rsid w:val="00210C7E"/>
    <w:rsid w:val="0021143A"/>
    <w:rsid w:val="00211FC6"/>
    <w:rsid w:val="00212825"/>
    <w:rsid w:val="00212A03"/>
    <w:rsid w:val="00212F87"/>
    <w:rsid w:val="00213138"/>
    <w:rsid w:val="0021434C"/>
    <w:rsid w:val="00214817"/>
    <w:rsid w:val="00214A92"/>
    <w:rsid w:val="00214C0F"/>
    <w:rsid w:val="00215700"/>
    <w:rsid w:val="0021594B"/>
    <w:rsid w:val="002179C6"/>
    <w:rsid w:val="00217F24"/>
    <w:rsid w:val="002217CA"/>
    <w:rsid w:val="00221D44"/>
    <w:rsid w:val="00221E05"/>
    <w:rsid w:val="00222B32"/>
    <w:rsid w:val="00223690"/>
    <w:rsid w:val="002236FB"/>
    <w:rsid w:val="00224D07"/>
    <w:rsid w:val="002254A9"/>
    <w:rsid w:val="00226E13"/>
    <w:rsid w:val="00227F04"/>
    <w:rsid w:val="00231EE8"/>
    <w:rsid w:val="0023255F"/>
    <w:rsid w:val="00232AF2"/>
    <w:rsid w:val="00232E20"/>
    <w:rsid w:val="00233D97"/>
    <w:rsid w:val="00234D57"/>
    <w:rsid w:val="00234FC5"/>
    <w:rsid w:val="00235269"/>
    <w:rsid w:val="00235D1F"/>
    <w:rsid w:val="00235F14"/>
    <w:rsid w:val="002364F5"/>
    <w:rsid w:val="00236930"/>
    <w:rsid w:val="00236F46"/>
    <w:rsid w:val="00237066"/>
    <w:rsid w:val="00237431"/>
    <w:rsid w:val="00237522"/>
    <w:rsid w:val="00240423"/>
    <w:rsid w:val="00240A00"/>
    <w:rsid w:val="00240DBA"/>
    <w:rsid w:val="00241F8B"/>
    <w:rsid w:val="00242637"/>
    <w:rsid w:val="00243B5A"/>
    <w:rsid w:val="00243E6A"/>
    <w:rsid w:val="00243EB9"/>
    <w:rsid w:val="00244216"/>
    <w:rsid w:val="0024454A"/>
    <w:rsid w:val="00245153"/>
    <w:rsid w:val="00245D18"/>
    <w:rsid w:val="00246449"/>
    <w:rsid w:val="00246B75"/>
    <w:rsid w:val="00247FCB"/>
    <w:rsid w:val="00250B58"/>
    <w:rsid w:val="0025173D"/>
    <w:rsid w:val="0025203B"/>
    <w:rsid w:val="002521E0"/>
    <w:rsid w:val="002530D9"/>
    <w:rsid w:val="00253B16"/>
    <w:rsid w:val="00254310"/>
    <w:rsid w:val="00254974"/>
    <w:rsid w:val="00255588"/>
    <w:rsid w:val="00255AF9"/>
    <w:rsid w:val="00255FDB"/>
    <w:rsid w:val="00256803"/>
    <w:rsid w:val="00256872"/>
    <w:rsid w:val="00257BC8"/>
    <w:rsid w:val="00257FA6"/>
    <w:rsid w:val="00260591"/>
    <w:rsid w:val="00261093"/>
    <w:rsid w:val="002615BE"/>
    <w:rsid w:val="00261929"/>
    <w:rsid w:val="00261E7C"/>
    <w:rsid w:val="0026205C"/>
    <w:rsid w:val="00262AB8"/>
    <w:rsid w:val="00262D4B"/>
    <w:rsid w:val="00262EBC"/>
    <w:rsid w:val="0026336C"/>
    <w:rsid w:val="00263C25"/>
    <w:rsid w:val="002645C2"/>
    <w:rsid w:val="002655E8"/>
    <w:rsid w:val="00265C15"/>
    <w:rsid w:val="00265D0E"/>
    <w:rsid w:val="0026614C"/>
    <w:rsid w:val="00266263"/>
    <w:rsid w:val="00266697"/>
    <w:rsid w:val="002666F3"/>
    <w:rsid w:val="00266E46"/>
    <w:rsid w:val="0026735D"/>
    <w:rsid w:val="00267BFD"/>
    <w:rsid w:val="002700A1"/>
    <w:rsid w:val="002701F8"/>
    <w:rsid w:val="00270558"/>
    <w:rsid w:val="002708F4"/>
    <w:rsid w:val="00270A84"/>
    <w:rsid w:val="00270F5F"/>
    <w:rsid w:val="00272825"/>
    <w:rsid w:val="00273138"/>
    <w:rsid w:val="002753C3"/>
    <w:rsid w:val="00275C6B"/>
    <w:rsid w:val="00276C2C"/>
    <w:rsid w:val="00276C44"/>
    <w:rsid w:val="00276D28"/>
    <w:rsid w:val="00277174"/>
    <w:rsid w:val="002802A6"/>
    <w:rsid w:val="00280364"/>
    <w:rsid w:val="0028092E"/>
    <w:rsid w:val="00281A2A"/>
    <w:rsid w:val="00281DFE"/>
    <w:rsid w:val="00282278"/>
    <w:rsid w:val="002823E4"/>
    <w:rsid w:val="00283034"/>
    <w:rsid w:val="00283C29"/>
    <w:rsid w:val="002850E3"/>
    <w:rsid w:val="00285444"/>
    <w:rsid w:val="00286366"/>
    <w:rsid w:val="00286602"/>
    <w:rsid w:val="002869A0"/>
    <w:rsid w:val="0028784B"/>
    <w:rsid w:val="00290969"/>
    <w:rsid w:val="00290EA6"/>
    <w:rsid w:val="00291019"/>
    <w:rsid w:val="002910ED"/>
    <w:rsid w:val="002918AF"/>
    <w:rsid w:val="00291EF0"/>
    <w:rsid w:val="002923D8"/>
    <w:rsid w:val="002924B7"/>
    <w:rsid w:val="002932C8"/>
    <w:rsid w:val="00293515"/>
    <w:rsid w:val="0029432A"/>
    <w:rsid w:val="00294E5F"/>
    <w:rsid w:val="00294EB5"/>
    <w:rsid w:val="00294FB9"/>
    <w:rsid w:val="00294FCF"/>
    <w:rsid w:val="0029534F"/>
    <w:rsid w:val="00295ABC"/>
    <w:rsid w:val="002960E8"/>
    <w:rsid w:val="002962F5"/>
    <w:rsid w:val="0029638E"/>
    <w:rsid w:val="002965D8"/>
    <w:rsid w:val="0029747E"/>
    <w:rsid w:val="002976AF"/>
    <w:rsid w:val="00297AAC"/>
    <w:rsid w:val="00297D48"/>
    <w:rsid w:val="002A035E"/>
    <w:rsid w:val="002A0671"/>
    <w:rsid w:val="002A077B"/>
    <w:rsid w:val="002A0CD1"/>
    <w:rsid w:val="002A0E2F"/>
    <w:rsid w:val="002A1308"/>
    <w:rsid w:val="002A1B9E"/>
    <w:rsid w:val="002A24F6"/>
    <w:rsid w:val="002A2605"/>
    <w:rsid w:val="002A4124"/>
    <w:rsid w:val="002A430F"/>
    <w:rsid w:val="002A4BDC"/>
    <w:rsid w:val="002A6ECF"/>
    <w:rsid w:val="002A7151"/>
    <w:rsid w:val="002A72C8"/>
    <w:rsid w:val="002B1889"/>
    <w:rsid w:val="002B1C01"/>
    <w:rsid w:val="002B1D09"/>
    <w:rsid w:val="002B235E"/>
    <w:rsid w:val="002B2535"/>
    <w:rsid w:val="002B3D3B"/>
    <w:rsid w:val="002B42A1"/>
    <w:rsid w:val="002B47B3"/>
    <w:rsid w:val="002B53B5"/>
    <w:rsid w:val="002B5410"/>
    <w:rsid w:val="002B5A91"/>
    <w:rsid w:val="002B68D6"/>
    <w:rsid w:val="002B76CA"/>
    <w:rsid w:val="002B7E97"/>
    <w:rsid w:val="002C0E3D"/>
    <w:rsid w:val="002C10C5"/>
    <w:rsid w:val="002C11AE"/>
    <w:rsid w:val="002C1529"/>
    <w:rsid w:val="002C1B46"/>
    <w:rsid w:val="002C329D"/>
    <w:rsid w:val="002C35D4"/>
    <w:rsid w:val="002C3B31"/>
    <w:rsid w:val="002C4402"/>
    <w:rsid w:val="002C4834"/>
    <w:rsid w:val="002C49D7"/>
    <w:rsid w:val="002C4B22"/>
    <w:rsid w:val="002C554F"/>
    <w:rsid w:val="002C5B45"/>
    <w:rsid w:val="002C5BBF"/>
    <w:rsid w:val="002C6367"/>
    <w:rsid w:val="002C6639"/>
    <w:rsid w:val="002C69F1"/>
    <w:rsid w:val="002C6EFA"/>
    <w:rsid w:val="002C737B"/>
    <w:rsid w:val="002C7A5F"/>
    <w:rsid w:val="002C7FE6"/>
    <w:rsid w:val="002D1190"/>
    <w:rsid w:val="002D1A91"/>
    <w:rsid w:val="002D1B71"/>
    <w:rsid w:val="002D2573"/>
    <w:rsid w:val="002D373E"/>
    <w:rsid w:val="002D37A4"/>
    <w:rsid w:val="002D3BDE"/>
    <w:rsid w:val="002D42DD"/>
    <w:rsid w:val="002D59E4"/>
    <w:rsid w:val="002D5F8D"/>
    <w:rsid w:val="002D6BC2"/>
    <w:rsid w:val="002D7472"/>
    <w:rsid w:val="002D78D6"/>
    <w:rsid w:val="002D796D"/>
    <w:rsid w:val="002E06DB"/>
    <w:rsid w:val="002E0BA1"/>
    <w:rsid w:val="002E1665"/>
    <w:rsid w:val="002E172F"/>
    <w:rsid w:val="002E19B2"/>
    <w:rsid w:val="002E1CAD"/>
    <w:rsid w:val="002E39CA"/>
    <w:rsid w:val="002E3F47"/>
    <w:rsid w:val="002E6397"/>
    <w:rsid w:val="002E690C"/>
    <w:rsid w:val="002E7327"/>
    <w:rsid w:val="002E79A8"/>
    <w:rsid w:val="002F02C4"/>
    <w:rsid w:val="002F0C3F"/>
    <w:rsid w:val="002F1436"/>
    <w:rsid w:val="002F15F5"/>
    <w:rsid w:val="002F1B53"/>
    <w:rsid w:val="002F207A"/>
    <w:rsid w:val="002F29D5"/>
    <w:rsid w:val="002F2EEB"/>
    <w:rsid w:val="002F423B"/>
    <w:rsid w:val="002F4679"/>
    <w:rsid w:val="002F5469"/>
    <w:rsid w:val="002F632D"/>
    <w:rsid w:val="002F6536"/>
    <w:rsid w:val="002F65F7"/>
    <w:rsid w:val="002F6634"/>
    <w:rsid w:val="002F73D4"/>
    <w:rsid w:val="002F7C8E"/>
    <w:rsid w:val="0030055E"/>
    <w:rsid w:val="0030076B"/>
    <w:rsid w:val="00302618"/>
    <w:rsid w:val="003029D0"/>
    <w:rsid w:val="00302DD0"/>
    <w:rsid w:val="00303B70"/>
    <w:rsid w:val="00303DEC"/>
    <w:rsid w:val="003044D3"/>
    <w:rsid w:val="0030469B"/>
    <w:rsid w:val="00304C90"/>
    <w:rsid w:val="0030588A"/>
    <w:rsid w:val="00305A1A"/>
    <w:rsid w:val="003073CA"/>
    <w:rsid w:val="0031018F"/>
    <w:rsid w:val="00310881"/>
    <w:rsid w:val="00310B85"/>
    <w:rsid w:val="0031161C"/>
    <w:rsid w:val="003116E0"/>
    <w:rsid w:val="00311B71"/>
    <w:rsid w:val="0031294B"/>
    <w:rsid w:val="00313308"/>
    <w:rsid w:val="00313ACD"/>
    <w:rsid w:val="00313E7F"/>
    <w:rsid w:val="0031442A"/>
    <w:rsid w:val="003145CE"/>
    <w:rsid w:val="00315990"/>
    <w:rsid w:val="00315F88"/>
    <w:rsid w:val="003169D2"/>
    <w:rsid w:val="00316C38"/>
    <w:rsid w:val="00317EE1"/>
    <w:rsid w:val="00321029"/>
    <w:rsid w:val="00321515"/>
    <w:rsid w:val="0032293D"/>
    <w:rsid w:val="00322BA1"/>
    <w:rsid w:val="00322CC4"/>
    <w:rsid w:val="00324037"/>
    <w:rsid w:val="003247FD"/>
    <w:rsid w:val="0032491C"/>
    <w:rsid w:val="00324BFB"/>
    <w:rsid w:val="00325374"/>
    <w:rsid w:val="0032604F"/>
    <w:rsid w:val="0032690D"/>
    <w:rsid w:val="00326D77"/>
    <w:rsid w:val="0032724B"/>
    <w:rsid w:val="00327F3F"/>
    <w:rsid w:val="00330A60"/>
    <w:rsid w:val="003316A6"/>
    <w:rsid w:val="00331E90"/>
    <w:rsid w:val="00332782"/>
    <w:rsid w:val="00332AD8"/>
    <w:rsid w:val="0033341D"/>
    <w:rsid w:val="00333807"/>
    <w:rsid w:val="00333ACB"/>
    <w:rsid w:val="00333F97"/>
    <w:rsid w:val="0033486B"/>
    <w:rsid w:val="00334E7B"/>
    <w:rsid w:val="00335255"/>
    <w:rsid w:val="00336818"/>
    <w:rsid w:val="00336859"/>
    <w:rsid w:val="0033688F"/>
    <w:rsid w:val="00336F54"/>
    <w:rsid w:val="00337472"/>
    <w:rsid w:val="003378EF"/>
    <w:rsid w:val="00337985"/>
    <w:rsid w:val="00340A89"/>
    <w:rsid w:val="00340BE1"/>
    <w:rsid w:val="00340E4D"/>
    <w:rsid w:val="00341B86"/>
    <w:rsid w:val="00342F9A"/>
    <w:rsid w:val="00342FBF"/>
    <w:rsid w:val="00343565"/>
    <w:rsid w:val="003435F4"/>
    <w:rsid w:val="00343C52"/>
    <w:rsid w:val="0034485B"/>
    <w:rsid w:val="00344ABE"/>
    <w:rsid w:val="003456AC"/>
    <w:rsid w:val="0034581A"/>
    <w:rsid w:val="00345989"/>
    <w:rsid w:val="00345D8A"/>
    <w:rsid w:val="003474C0"/>
    <w:rsid w:val="00347771"/>
    <w:rsid w:val="00350B98"/>
    <w:rsid w:val="0035257B"/>
    <w:rsid w:val="003535E1"/>
    <w:rsid w:val="0035444F"/>
    <w:rsid w:val="00354494"/>
    <w:rsid w:val="00354841"/>
    <w:rsid w:val="00354FCF"/>
    <w:rsid w:val="0035508E"/>
    <w:rsid w:val="0035535D"/>
    <w:rsid w:val="0035704D"/>
    <w:rsid w:val="003600D3"/>
    <w:rsid w:val="0036177F"/>
    <w:rsid w:val="00361D79"/>
    <w:rsid w:val="00361FDF"/>
    <w:rsid w:val="0036209C"/>
    <w:rsid w:val="003622C2"/>
    <w:rsid w:val="0036286A"/>
    <w:rsid w:val="0036358D"/>
    <w:rsid w:val="003640E6"/>
    <w:rsid w:val="0036569D"/>
    <w:rsid w:val="003665E2"/>
    <w:rsid w:val="00366A77"/>
    <w:rsid w:val="00366C94"/>
    <w:rsid w:val="00367251"/>
    <w:rsid w:val="00367386"/>
    <w:rsid w:val="00367514"/>
    <w:rsid w:val="0037096B"/>
    <w:rsid w:val="00370E5F"/>
    <w:rsid w:val="00371ED9"/>
    <w:rsid w:val="0037245B"/>
    <w:rsid w:val="00372B76"/>
    <w:rsid w:val="003734B3"/>
    <w:rsid w:val="00373D52"/>
    <w:rsid w:val="00373D63"/>
    <w:rsid w:val="00374B0B"/>
    <w:rsid w:val="00376707"/>
    <w:rsid w:val="00376F26"/>
    <w:rsid w:val="00377415"/>
    <w:rsid w:val="00380C6D"/>
    <w:rsid w:val="00380C82"/>
    <w:rsid w:val="00381B9A"/>
    <w:rsid w:val="00381EA1"/>
    <w:rsid w:val="003829F7"/>
    <w:rsid w:val="00382D99"/>
    <w:rsid w:val="00382E76"/>
    <w:rsid w:val="00382FEC"/>
    <w:rsid w:val="003836C5"/>
    <w:rsid w:val="00383C69"/>
    <w:rsid w:val="00383F6E"/>
    <w:rsid w:val="003842E3"/>
    <w:rsid w:val="00384E1E"/>
    <w:rsid w:val="00385CCB"/>
    <w:rsid w:val="00385E87"/>
    <w:rsid w:val="0038607F"/>
    <w:rsid w:val="003862D0"/>
    <w:rsid w:val="003864FE"/>
    <w:rsid w:val="003867E4"/>
    <w:rsid w:val="00386989"/>
    <w:rsid w:val="00387F2B"/>
    <w:rsid w:val="00390789"/>
    <w:rsid w:val="003909EA"/>
    <w:rsid w:val="003917EF"/>
    <w:rsid w:val="00391B9A"/>
    <w:rsid w:val="003926D2"/>
    <w:rsid w:val="003929CE"/>
    <w:rsid w:val="00393942"/>
    <w:rsid w:val="00393F09"/>
    <w:rsid w:val="003952DB"/>
    <w:rsid w:val="003952EA"/>
    <w:rsid w:val="0039581E"/>
    <w:rsid w:val="0039648D"/>
    <w:rsid w:val="003975D4"/>
    <w:rsid w:val="003978E2"/>
    <w:rsid w:val="003A0027"/>
    <w:rsid w:val="003A0609"/>
    <w:rsid w:val="003A06DA"/>
    <w:rsid w:val="003A0794"/>
    <w:rsid w:val="003A19E2"/>
    <w:rsid w:val="003A2C5F"/>
    <w:rsid w:val="003A2D65"/>
    <w:rsid w:val="003A3850"/>
    <w:rsid w:val="003A3DE1"/>
    <w:rsid w:val="003A47CA"/>
    <w:rsid w:val="003A4A82"/>
    <w:rsid w:val="003A4CA4"/>
    <w:rsid w:val="003A52BD"/>
    <w:rsid w:val="003A59EA"/>
    <w:rsid w:val="003A5A8A"/>
    <w:rsid w:val="003A5AC1"/>
    <w:rsid w:val="003A5F2D"/>
    <w:rsid w:val="003A64F6"/>
    <w:rsid w:val="003A706F"/>
    <w:rsid w:val="003A78BA"/>
    <w:rsid w:val="003A7C19"/>
    <w:rsid w:val="003A7DE4"/>
    <w:rsid w:val="003A7ED5"/>
    <w:rsid w:val="003B054C"/>
    <w:rsid w:val="003B0705"/>
    <w:rsid w:val="003B1207"/>
    <w:rsid w:val="003B1404"/>
    <w:rsid w:val="003B1640"/>
    <w:rsid w:val="003B1FCC"/>
    <w:rsid w:val="003B2B96"/>
    <w:rsid w:val="003B3997"/>
    <w:rsid w:val="003B422B"/>
    <w:rsid w:val="003B48EF"/>
    <w:rsid w:val="003B4B58"/>
    <w:rsid w:val="003B4D11"/>
    <w:rsid w:val="003B5534"/>
    <w:rsid w:val="003B61C8"/>
    <w:rsid w:val="003B6CF1"/>
    <w:rsid w:val="003B6D1E"/>
    <w:rsid w:val="003B6FB6"/>
    <w:rsid w:val="003B728B"/>
    <w:rsid w:val="003B7CF4"/>
    <w:rsid w:val="003C02F4"/>
    <w:rsid w:val="003C2ABE"/>
    <w:rsid w:val="003C352E"/>
    <w:rsid w:val="003C3AFF"/>
    <w:rsid w:val="003C40AD"/>
    <w:rsid w:val="003C49B3"/>
    <w:rsid w:val="003C4F0A"/>
    <w:rsid w:val="003C548F"/>
    <w:rsid w:val="003C5511"/>
    <w:rsid w:val="003C551C"/>
    <w:rsid w:val="003C5AEC"/>
    <w:rsid w:val="003C6278"/>
    <w:rsid w:val="003C633D"/>
    <w:rsid w:val="003C6983"/>
    <w:rsid w:val="003C6D72"/>
    <w:rsid w:val="003C76D8"/>
    <w:rsid w:val="003D0163"/>
    <w:rsid w:val="003D042D"/>
    <w:rsid w:val="003D1BB5"/>
    <w:rsid w:val="003D1D45"/>
    <w:rsid w:val="003D1FCE"/>
    <w:rsid w:val="003D22F0"/>
    <w:rsid w:val="003D278D"/>
    <w:rsid w:val="003D2874"/>
    <w:rsid w:val="003D2EA4"/>
    <w:rsid w:val="003D3687"/>
    <w:rsid w:val="003D36B7"/>
    <w:rsid w:val="003D3ADD"/>
    <w:rsid w:val="003D49D4"/>
    <w:rsid w:val="003D4CEB"/>
    <w:rsid w:val="003D5666"/>
    <w:rsid w:val="003D5CAD"/>
    <w:rsid w:val="003D6E75"/>
    <w:rsid w:val="003E0262"/>
    <w:rsid w:val="003E0A27"/>
    <w:rsid w:val="003E0DE0"/>
    <w:rsid w:val="003E1DDD"/>
    <w:rsid w:val="003E2A21"/>
    <w:rsid w:val="003E3311"/>
    <w:rsid w:val="003E39F8"/>
    <w:rsid w:val="003E4375"/>
    <w:rsid w:val="003E47A5"/>
    <w:rsid w:val="003E4937"/>
    <w:rsid w:val="003E535F"/>
    <w:rsid w:val="003E5EFE"/>
    <w:rsid w:val="003E680A"/>
    <w:rsid w:val="003E7386"/>
    <w:rsid w:val="003E7CCA"/>
    <w:rsid w:val="003F0CD3"/>
    <w:rsid w:val="003F0E2D"/>
    <w:rsid w:val="003F0E30"/>
    <w:rsid w:val="003F13D0"/>
    <w:rsid w:val="003F1495"/>
    <w:rsid w:val="003F2FE7"/>
    <w:rsid w:val="003F3C84"/>
    <w:rsid w:val="003F3E2F"/>
    <w:rsid w:val="003F4720"/>
    <w:rsid w:val="003F4770"/>
    <w:rsid w:val="003F4CFE"/>
    <w:rsid w:val="003F56FA"/>
    <w:rsid w:val="003F5834"/>
    <w:rsid w:val="003F5A24"/>
    <w:rsid w:val="003F63FF"/>
    <w:rsid w:val="003F68F0"/>
    <w:rsid w:val="003F7421"/>
    <w:rsid w:val="003F76B0"/>
    <w:rsid w:val="004009D7"/>
    <w:rsid w:val="00400CA5"/>
    <w:rsid w:val="00400CE7"/>
    <w:rsid w:val="00400ED0"/>
    <w:rsid w:val="00401492"/>
    <w:rsid w:val="00401656"/>
    <w:rsid w:val="00401DC0"/>
    <w:rsid w:val="0040281C"/>
    <w:rsid w:val="00403823"/>
    <w:rsid w:val="00403BAC"/>
    <w:rsid w:val="00404F0E"/>
    <w:rsid w:val="00405A6E"/>
    <w:rsid w:val="00406CD6"/>
    <w:rsid w:val="00406E7D"/>
    <w:rsid w:val="004074B8"/>
    <w:rsid w:val="00407DDC"/>
    <w:rsid w:val="004100B9"/>
    <w:rsid w:val="004102BD"/>
    <w:rsid w:val="0041063E"/>
    <w:rsid w:val="004106D1"/>
    <w:rsid w:val="00410808"/>
    <w:rsid w:val="00410B91"/>
    <w:rsid w:val="004114D2"/>
    <w:rsid w:val="0041183B"/>
    <w:rsid w:val="00411B79"/>
    <w:rsid w:val="00412FDC"/>
    <w:rsid w:val="00413507"/>
    <w:rsid w:val="004139A8"/>
    <w:rsid w:val="00413F68"/>
    <w:rsid w:val="004142D0"/>
    <w:rsid w:val="0041442F"/>
    <w:rsid w:val="004147D2"/>
    <w:rsid w:val="00415621"/>
    <w:rsid w:val="00415A71"/>
    <w:rsid w:val="00417295"/>
    <w:rsid w:val="004208C4"/>
    <w:rsid w:val="00420A36"/>
    <w:rsid w:val="0042189E"/>
    <w:rsid w:val="00421A35"/>
    <w:rsid w:val="00421EBC"/>
    <w:rsid w:val="00421EC6"/>
    <w:rsid w:val="0042335C"/>
    <w:rsid w:val="00423494"/>
    <w:rsid w:val="00423536"/>
    <w:rsid w:val="00423EAA"/>
    <w:rsid w:val="004241E9"/>
    <w:rsid w:val="00424E93"/>
    <w:rsid w:val="004252B7"/>
    <w:rsid w:val="0042540B"/>
    <w:rsid w:val="00425A7C"/>
    <w:rsid w:val="00426A95"/>
    <w:rsid w:val="0043022E"/>
    <w:rsid w:val="0043037C"/>
    <w:rsid w:val="0043092D"/>
    <w:rsid w:val="00430971"/>
    <w:rsid w:val="004309F0"/>
    <w:rsid w:val="00430F3B"/>
    <w:rsid w:val="00430FF5"/>
    <w:rsid w:val="004325FB"/>
    <w:rsid w:val="00432618"/>
    <w:rsid w:val="00433E8A"/>
    <w:rsid w:val="00434C15"/>
    <w:rsid w:val="00434DC1"/>
    <w:rsid w:val="00435617"/>
    <w:rsid w:val="00435A7C"/>
    <w:rsid w:val="00436550"/>
    <w:rsid w:val="004375E6"/>
    <w:rsid w:val="0044038F"/>
    <w:rsid w:val="0044045B"/>
    <w:rsid w:val="00440528"/>
    <w:rsid w:val="00440A23"/>
    <w:rsid w:val="00441FA8"/>
    <w:rsid w:val="00442572"/>
    <w:rsid w:val="00442ED5"/>
    <w:rsid w:val="00443075"/>
    <w:rsid w:val="004432BA"/>
    <w:rsid w:val="00443306"/>
    <w:rsid w:val="0044407E"/>
    <w:rsid w:val="0044485E"/>
    <w:rsid w:val="00444939"/>
    <w:rsid w:val="00445AEB"/>
    <w:rsid w:val="00445BBD"/>
    <w:rsid w:val="00445CCC"/>
    <w:rsid w:val="00446162"/>
    <w:rsid w:val="0044634A"/>
    <w:rsid w:val="00446934"/>
    <w:rsid w:val="00447595"/>
    <w:rsid w:val="004476BE"/>
    <w:rsid w:val="00447886"/>
    <w:rsid w:val="00447A66"/>
    <w:rsid w:val="00447F49"/>
    <w:rsid w:val="00447F72"/>
    <w:rsid w:val="004501CC"/>
    <w:rsid w:val="00453339"/>
    <w:rsid w:val="0045432B"/>
    <w:rsid w:val="00455273"/>
    <w:rsid w:val="00456E43"/>
    <w:rsid w:val="00457277"/>
    <w:rsid w:val="004579F6"/>
    <w:rsid w:val="0046021D"/>
    <w:rsid w:val="00461D46"/>
    <w:rsid w:val="00462105"/>
    <w:rsid w:val="0046233E"/>
    <w:rsid w:val="004624D9"/>
    <w:rsid w:val="00463499"/>
    <w:rsid w:val="00464576"/>
    <w:rsid w:val="004645F5"/>
    <w:rsid w:val="00464884"/>
    <w:rsid w:val="004649A5"/>
    <w:rsid w:val="00464BB1"/>
    <w:rsid w:val="00464DFF"/>
    <w:rsid w:val="00465D67"/>
    <w:rsid w:val="004665F5"/>
    <w:rsid w:val="0046661A"/>
    <w:rsid w:val="0046696E"/>
    <w:rsid w:val="00467EFA"/>
    <w:rsid w:val="00467FAC"/>
    <w:rsid w:val="004702B2"/>
    <w:rsid w:val="00470990"/>
    <w:rsid w:val="00471163"/>
    <w:rsid w:val="00471769"/>
    <w:rsid w:val="004719CE"/>
    <w:rsid w:val="00471F09"/>
    <w:rsid w:val="00472DD4"/>
    <w:rsid w:val="004732FC"/>
    <w:rsid w:val="00474CEB"/>
    <w:rsid w:val="004767C8"/>
    <w:rsid w:val="00477FCD"/>
    <w:rsid w:val="00480121"/>
    <w:rsid w:val="0048057D"/>
    <w:rsid w:val="00480BBD"/>
    <w:rsid w:val="00481669"/>
    <w:rsid w:val="0048215D"/>
    <w:rsid w:val="00482170"/>
    <w:rsid w:val="004824CD"/>
    <w:rsid w:val="00482D75"/>
    <w:rsid w:val="00482F60"/>
    <w:rsid w:val="00484574"/>
    <w:rsid w:val="00484BA6"/>
    <w:rsid w:val="00485348"/>
    <w:rsid w:val="00487BF2"/>
    <w:rsid w:val="004902FF"/>
    <w:rsid w:val="00490631"/>
    <w:rsid w:val="004907CA"/>
    <w:rsid w:val="00490B7C"/>
    <w:rsid w:val="004913C9"/>
    <w:rsid w:val="0049146A"/>
    <w:rsid w:val="00491992"/>
    <w:rsid w:val="00493FC0"/>
    <w:rsid w:val="00494DD2"/>
    <w:rsid w:val="004964B8"/>
    <w:rsid w:val="004975DB"/>
    <w:rsid w:val="004A0163"/>
    <w:rsid w:val="004A0363"/>
    <w:rsid w:val="004A09C0"/>
    <w:rsid w:val="004A0C79"/>
    <w:rsid w:val="004A0CC0"/>
    <w:rsid w:val="004A1004"/>
    <w:rsid w:val="004A15A9"/>
    <w:rsid w:val="004A1B2A"/>
    <w:rsid w:val="004A246C"/>
    <w:rsid w:val="004A2ADC"/>
    <w:rsid w:val="004A3167"/>
    <w:rsid w:val="004A326D"/>
    <w:rsid w:val="004A39A4"/>
    <w:rsid w:val="004A3A19"/>
    <w:rsid w:val="004A5413"/>
    <w:rsid w:val="004A5D3B"/>
    <w:rsid w:val="004A6EB8"/>
    <w:rsid w:val="004A6EF7"/>
    <w:rsid w:val="004B192B"/>
    <w:rsid w:val="004B240C"/>
    <w:rsid w:val="004B43A9"/>
    <w:rsid w:val="004B4AD2"/>
    <w:rsid w:val="004B5433"/>
    <w:rsid w:val="004B5A67"/>
    <w:rsid w:val="004B5A88"/>
    <w:rsid w:val="004B646A"/>
    <w:rsid w:val="004B75C3"/>
    <w:rsid w:val="004B77B4"/>
    <w:rsid w:val="004B79CF"/>
    <w:rsid w:val="004B7CB3"/>
    <w:rsid w:val="004C06DD"/>
    <w:rsid w:val="004C0B61"/>
    <w:rsid w:val="004C1607"/>
    <w:rsid w:val="004C231B"/>
    <w:rsid w:val="004C3469"/>
    <w:rsid w:val="004C438E"/>
    <w:rsid w:val="004C513F"/>
    <w:rsid w:val="004C73E2"/>
    <w:rsid w:val="004C774A"/>
    <w:rsid w:val="004D0555"/>
    <w:rsid w:val="004D06EF"/>
    <w:rsid w:val="004D0DCB"/>
    <w:rsid w:val="004D1490"/>
    <w:rsid w:val="004D1C89"/>
    <w:rsid w:val="004D1FB4"/>
    <w:rsid w:val="004D2771"/>
    <w:rsid w:val="004D280D"/>
    <w:rsid w:val="004D29BF"/>
    <w:rsid w:val="004D3FD6"/>
    <w:rsid w:val="004D4E7D"/>
    <w:rsid w:val="004D4F44"/>
    <w:rsid w:val="004D539F"/>
    <w:rsid w:val="004D5C3D"/>
    <w:rsid w:val="004D5DFB"/>
    <w:rsid w:val="004D6D17"/>
    <w:rsid w:val="004D6D58"/>
    <w:rsid w:val="004D72B5"/>
    <w:rsid w:val="004E0023"/>
    <w:rsid w:val="004E047F"/>
    <w:rsid w:val="004E09EA"/>
    <w:rsid w:val="004E18DD"/>
    <w:rsid w:val="004E1A09"/>
    <w:rsid w:val="004E2288"/>
    <w:rsid w:val="004E2A44"/>
    <w:rsid w:val="004E3538"/>
    <w:rsid w:val="004E4218"/>
    <w:rsid w:val="004E5127"/>
    <w:rsid w:val="004E6256"/>
    <w:rsid w:val="004E691A"/>
    <w:rsid w:val="004E69DC"/>
    <w:rsid w:val="004E7D47"/>
    <w:rsid w:val="004F0131"/>
    <w:rsid w:val="004F0664"/>
    <w:rsid w:val="004F0A76"/>
    <w:rsid w:val="004F0AB5"/>
    <w:rsid w:val="004F0B46"/>
    <w:rsid w:val="004F0D06"/>
    <w:rsid w:val="004F14BE"/>
    <w:rsid w:val="004F19B4"/>
    <w:rsid w:val="004F1E9B"/>
    <w:rsid w:val="004F2937"/>
    <w:rsid w:val="004F3102"/>
    <w:rsid w:val="004F4838"/>
    <w:rsid w:val="004F4C1F"/>
    <w:rsid w:val="004F5DE0"/>
    <w:rsid w:val="004F5F2F"/>
    <w:rsid w:val="004F771F"/>
    <w:rsid w:val="00500177"/>
    <w:rsid w:val="00500A4F"/>
    <w:rsid w:val="00501773"/>
    <w:rsid w:val="005023B0"/>
    <w:rsid w:val="005026F8"/>
    <w:rsid w:val="00503EF6"/>
    <w:rsid w:val="0050480D"/>
    <w:rsid w:val="00504F2F"/>
    <w:rsid w:val="00505E65"/>
    <w:rsid w:val="00506118"/>
    <w:rsid w:val="0050653C"/>
    <w:rsid w:val="00506BC7"/>
    <w:rsid w:val="00507C6E"/>
    <w:rsid w:val="005100AF"/>
    <w:rsid w:val="00510F05"/>
    <w:rsid w:val="005119B8"/>
    <w:rsid w:val="00511BFB"/>
    <w:rsid w:val="00511ED6"/>
    <w:rsid w:val="00511F3E"/>
    <w:rsid w:val="00512423"/>
    <w:rsid w:val="0051244A"/>
    <w:rsid w:val="00512AAD"/>
    <w:rsid w:val="00512B1E"/>
    <w:rsid w:val="00513AB0"/>
    <w:rsid w:val="005141A2"/>
    <w:rsid w:val="005149A7"/>
    <w:rsid w:val="00514B01"/>
    <w:rsid w:val="00514D4A"/>
    <w:rsid w:val="005160D5"/>
    <w:rsid w:val="00520071"/>
    <w:rsid w:val="00520B90"/>
    <w:rsid w:val="00520E66"/>
    <w:rsid w:val="0052274E"/>
    <w:rsid w:val="005227C1"/>
    <w:rsid w:val="0052292B"/>
    <w:rsid w:val="00523CA8"/>
    <w:rsid w:val="005254D4"/>
    <w:rsid w:val="00525E28"/>
    <w:rsid w:val="0052644E"/>
    <w:rsid w:val="0052658B"/>
    <w:rsid w:val="00526738"/>
    <w:rsid w:val="0052678D"/>
    <w:rsid w:val="00526BBD"/>
    <w:rsid w:val="005279C0"/>
    <w:rsid w:val="00527B2C"/>
    <w:rsid w:val="005308B0"/>
    <w:rsid w:val="00530D59"/>
    <w:rsid w:val="00531376"/>
    <w:rsid w:val="00532EF4"/>
    <w:rsid w:val="005330B0"/>
    <w:rsid w:val="005344DE"/>
    <w:rsid w:val="00534608"/>
    <w:rsid w:val="005347E4"/>
    <w:rsid w:val="0053503D"/>
    <w:rsid w:val="00535D9F"/>
    <w:rsid w:val="00536384"/>
    <w:rsid w:val="00536626"/>
    <w:rsid w:val="00536642"/>
    <w:rsid w:val="0053743A"/>
    <w:rsid w:val="00537912"/>
    <w:rsid w:val="005400FF"/>
    <w:rsid w:val="0054022E"/>
    <w:rsid w:val="00540C67"/>
    <w:rsid w:val="00540DED"/>
    <w:rsid w:val="00541255"/>
    <w:rsid w:val="0054218D"/>
    <w:rsid w:val="00542382"/>
    <w:rsid w:val="00542739"/>
    <w:rsid w:val="00542867"/>
    <w:rsid w:val="00542F0C"/>
    <w:rsid w:val="005434C7"/>
    <w:rsid w:val="005438E4"/>
    <w:rsid w:val="005444F2"/>
    <w:rsid w:val="00544750"/>
    <w:rsid w:val="00545F2E"/>
    <w:rsid w:val="00546746"/>
    <w:rsid w:val="00546803"/>
    <w:rsid w:val="005468CC"/>
    <w:rsid w:val="00547372"/>
    <w:rsid w:val="00547D25"/>
    <w:rsid w:val="00547E19"/>
    <w:rsid w:val="00547E73"/>
    <w:rsid w:val="00550C34"/>
    <w:rsid w:val="00551243"/>
    <w:rsid w:val="00551B7F"/>
    <w:rsid w:val="005521A8"/>
    <w:rsid w:val="00552802"/>
    <w:rsid w:val="00553B74"/>
    <w:rsid w:val="005546C1"/>
    <w:rsid w:val="005553E2"/>
    <w:rsid w:val="005554F1"/>
    <w:rsid w:val="00555671"/>
    <w:rsid w:val="00556642"/>
    <w:rsid w:val="005569F4"/>
    <w:rsid w:val="0055762A"/>
    <w:rsid w:val="0055767C"/>
    <w:rsid w:val="005607A7"/>
    <w:rsid w:val="0056086E"/>
    <w:rsid w:val="00560BAB"/>
    <w:rsid w:val="0056238C"/>
    <w:rsid w:val="005630C2"/>
    <w:rsid w:val="0056380E"/>
    <w:rsid w:val="005640C4"/>
    <w:rsid w:val="005654AC"/>
    <w:rsid w:val="0056555E"/>
    <w:rsid w:val="00566076"/>
    <w:rsid w:val="0056610F"/>
    <w:rsid w:val="005665B4"/>
    <w:rsid w:val="00567E8E"/>
    <w:rsid w:val="0057096B"/>
    <w:rsid w:val="005709E4"/>
    <w:rsid w:val="00570E77"/>
    <w:rsid w:val="00572204"/>
    <w:rsid w:val="00572696"/>
    <w:rsid w:val="005727FB"/>
    <w:rsid w:val="00572CEB"/>
    <w:rsid w:val="0057311B"/>
    <w:rsid w:val="00573261"/>
    <w:rsid w:val="0057472D"/>
    <w:rsid w:val="00574B36"/>
    <w:rsid w:val="00574E95"/>
    <w:rsid w:val="0057508B"/>
    <w:rsid w:val="00575BCA"/>
    <w:rsid w:val="00576272"/>
    <w:rsid w:val="005766F5"/>
    <w:rsid w:val="00576B62"/>
    <w:rsid w:val="005773C0"/>
    <w:rsid w:val="00577619"/>
    <w:rsid w:val="00580775"/>
    <w:rsid w:val="00580B46"/>
    <w:rsid w:val="00580BF5"/>
    <w:rsid w:val="00580F44"/>
    <w:rsid w:val="00582C23"/>
    <w:rsid w:val="00582DF7"/>
    <w:rsid w:val="00582F49"/>
    <w:rsid w:val="005832C0"/>
    <w:rsid w:val="005833AD"/>
    <w:rsid w:val="0058420F"/>
    <w:rsid w:val="00584D7F"/>
    <w:rsid w:val="005852CC"/>
    <w:rsid w:val="00585931"/>
    <w:rsid w:val="00585D80"/>
    <w:rsid w:val="00585E13"/>
    <w:rsid w:val="00586B18"/>
    <w:rsid w:val="0058782B"/>
    <w:rsid w:val="0059031D"/>
    <w:rsid w:val="005924E3"/>
    <w:rsid w:val="0059275D"/>
    <w:rsid w:val="00592ED8"/>
    <w:rsid w:val="00593806"/>
    <w:rsid w:val="00594A31"/>
    <w:rsid w:val="00594AF8"/>
    <w:rsid w:val="00596034"/>
    <w:rsid w:val="00596FC7"/>
    <w:rsid w:val="0059771C"/>
    <w:rsid w:val="005978C4"/>
    <w:rsid w:val="005979F1"/>
    <w:rsid w:val="00597D8D"/>
    <w:rsid w:val="005A04C6"/>
    <w:rsid w:val="005A10FD"/>
    <w:rsid w:val="005A247D"/>
    <w:rsid w:val="005A2A41"/>
    <w:rsid w:val="005A374E"/>
    <w:rsid w:val="005A3EDE"/>
    <w:rsid w:val="005A4053"/>
    <w:rsid w:val="005A495D"/>
    <w:rsid w:val="005A4A3F"/>
    <w:rsid w:val="005A4E94"/>
    <w:rsid w:val="005A51D6"/>
    <w:rsid w:val="005A56DA"/>
    <w:rsid w:val="005A57AF"/>
    <w:rsid w:val="005A5911"/>
    <w:rsid w:val="005A5D9F"/>
    <w:rsid w:val="005A6163"/>
    <w:rsid w:val="005A7176"/>
    <w:rsid w:val="005A72BD"/>
    <w:rsid w:val="005A7AA2"/>
    <w:rsid w:val="005B0344"/>
    <w:rsid w:val="005B03B8"/>
    <w:rsid w:val="005B0BC4"/>
    <w:rsid w:val="005B0DBF"/>
    <w:rsid w:val="005B1B82"/>
    <w:rsid w:val="005B21B9"/>
    <w:rsid w:val="005B2222"/>
    <w:rsid w:val="005B3CF5"/>
    <w:rsid w:val="005B41BC"/>
    <w:rsid w:val="005B4228"/>
    <w:rsid w:val="005B4886"/>
    <w:rsid w:val="005B4EF2"/>
    <w:rsid w:val="005B520E"/>
    <w:rsid w:val="005B5A52"/>
    <w:rsid w:val="005B5A9C"/>
    <w:rsid w:val="005B6958"/>
    <w:rsid w:val="005B70F0"/>
    <w:rsid w:val="005B7A80"/>
    <w:rsid w:val="005C0ABD"/>
    <w:rsid w:val="005C13E3"/>
    <w:rsid w:val="005C1786"/>
    <w:rsid w:val="005C1B12"/>
    <w:rsid w:val="005C1DB3"/>
    <w:rsid w:val="005C2176"/>
    <w:rsid w:val="005C2698"/>
    <w:rsid w:val="005C2818"/>
    <w:rsid w:val="005C2EB8"/>
    <w:rsid w:val="005C32A7"/>
    <w:rsid w:val="005C3993"/>
    <w:rsid w:val="005C46B6"/>
    <w:rsid w:val="005C4D1B"/>
    <w:rsid w:val="005C556E"/>
    <w:rsid w:val="005C5C60"/>
    <w:rsid w:val="005C5CF9"/>
    <w:rsid w:val="005C5F63"/>
    <w:rsid w:val="005C6135"/>
    <w:rsid w:val="005C6CF7"/>
    <w:rsid w:val="005C71A3"/>
    <w:rsid w:val="005D0038"/>
    <w:rsid w:val="005D0CE4"/>
    <w:rsid w:val="005D0E2F"/>
    <w:rsid w:val="005D1B4C"/>
    <w:rsid w:val="005D1C1E"/>
    <w:rsid w:val="005D1E5B"/>
    <w:rsid w:val="005D2CB6"/>
    <w:rsid w:val="005D42AB"/>
    <w:rsid w:val="005D5003"/>
    <w:rsid w:val="005D5350"/>
    <w:rsid w:val="005D58DC"/>
    <w:rsid w:val="005D6076"/>
    <w:rsid w:val="005D60E6"/>
    <w:rsid w:val="005D6114"/>
    <w:rsid w:val="005D68B8"/>
    <w:rsid w:val="005D7139"/>
    <w:rsid w:val="005D73A4"/>
    <w:rsid w:val="005E0016"/>
    <w:rsid w:val="005E0516"/>
    <w:rsid w:val="005E09B4"/>
    <w:rsid w:val="005E1859"/>
    <w:rsid w:val="005E1CB7"/>
    <w:rsid w:val="005E2061"/>
    <w:rsid w:val="005E2800"/>
    <w:rsid w:val="005E2CA5"/>
    <w:rsid w:val="005E32BF"/>
    <w:rsid w:val="005E34B3"/>
    <w:rsid w:val="005E36C5"/>
    <w:rsid w:val="005E4203"/>
    <w:rsid w:val="005E4278"/>
    <w:rsid w:val="005E431B"/>
    <w:rsid w:val="005E494D"/>
    <w:rsid w:val="005E4CC6"/>
    <w:rsid w:val="005E5147"/>
    <w:rsid w:val="005E583A"/>
    <w:rsid w:val="005E5D61"/>
    <w:rsid w:val="005F0576"/>
    <w:rsid w:val="005F091C"/>
    <w:rsid w:val="005F10D8"/>
    <w:rsid w:val="005F15E3"/>
    <w:rsid w:val="005F2111"/>
    <w:rsid w:val="005F2A1F"/>
    <w:rsid w:val="005F3683"/>
    <w:rsid w:val="005F40B0"/>
    <w:rsid w:val="005F43C6"/>
    <w:rsid w:val="005F4CB0"/>
    <w:rsid w:val="005F561B"/>
    <w:rsid w:val="005F572C"/>
    <w:rsid w:val="005F5848"/>
    <w:rsid w:val="005F6A8B"/>
    <w:rsid w:val="005F7119"/>
    <w:rsid w:val="005F7890"/>
    <w:rsid w:val="00600036"/>
    <w:rsid w:val="00600725"/>
    <w:rsid w:val="00600A53"/>
    <w:rsid w:val="006011A8"/>
    <w:rsid w:val="00602010"/>
    <w:rsid w:val="00602148"/>
    <w:rsid w:val="00602193"/>
    <w:rsid w:val="00602345"/>
    <w:rsid w:val="006024DF"/>
    <w:rsid w:val="006027D0"/>
    <w:rsid w:val="0060314E"/>
    <w:rsid w:val="0060375F"/>
    <w:rsid w:val="00603F4B"/>
    <w:rsid w:val="00604F6B"/>
    <w:rsid w:val="00605D95"/>
    <w:rsid w:val="006067C2"/>
    <w:rsid w:val="0060685C"/>
    <w:rsid w:val="00606AC5"/>
    <w:rsid w:val="00607A23"/>
    <w:rsid w:val="00607CB1"/>
    <w:rsid w:val="00607CF4"/>
    <w:rsid w:val="00610CD5"/>
    <w:rsid w:val="006113A9"/>
    <w:rsid w:val="006113E9"/>
    <w:rsid w:val="006114BB"/>
    <w:rsid w:val="00611D29"/>
    <w:rsid w:val="00612236"/>
    <w:rsid w:val="0061231F"/>
    <w:rsid w:val="00612896"/>
    <w:rsid w:val="00613365"/>
    <w:rsid w:val="00613ABA"/>
    <w:rsid w:val="00614576"/>
    <w:rsid w:val="00614C79"/>
    <w:rsid w:val="00614E16"/>
    <w:rsid w:val="00614F7D"/>
    <w:rsid w:val="00616333"/>
    <w:rsid w:val="0061663F"/>
    <w:rsid w:val="006171E9"/>
    <w:rsid w:val="006179B4"/>
    <w:rsid w:val="00620659"/>
    <w:rsid w:val="00620B97"/>
    <w:rsid w:val="00620D6D"/>
    <w:rsid w:val="006214EC"/>
    <w:rsid w:val="00621F08"/>
    <w:rsid w:val="00622100"/>
    <w:rsid w:val="006228C0"/>
    <w:rsid w:val="006229E7"/>
    <w:rsid w:val="00622F90"/>
    <w:rsid w:val="0062391E"/>
    <w:rsid w:val="006239AA"/>
    <w:rsid w:val="00623A80"/>
    <w:rsid w:val="006244D7"/>
    <w:rsid w:val="00624632"/>
    <w:rsid w:val="006247AB"/>
    <w:rsid w:val="00625474"/>
    <w:rsid w:val="006259A8"/>
    <w:rsid w:val="00625DE0"/>
    <w:rsid w:val="0062687A"/>
    <w:rsid w:val="00626D3A"/>
    <w:rsid w:val="006271DD"/>
    <w:rsid w:val="00627B8E"/>
    <w:rsid w:val="00627EAD"/>
    <w:rsid w:val="006303EA"/>
    <w:rsid w:val="00630EA8"/>
    <w:rsid w:val="00633319"/>
    <w:rsid w:val="00634541"/>
    <w:rsid w:val="006347CF"/>
    <w:rsid w:val="00635570"/>
    <w:rsid w:val="00636E25"/>
    <w:rsid w:val="00636E9E"/>
    <w:rsid w:val="00637475"/>
    <w:rsid w:val="00637CC4"/>
    <w:rsid w:val="006400F0"/>
    <w:rsid w:val="00640358"/>
    <w:rsid w:val="006403B9"/>
    <w:rsid w:val="00640589"/>
    <w:rsid w:val="0064109B"/>
    <w:rsid w:val="00641313"/>
    <w:rsid w:val="00641596"/>
    <w:rsid w:val="00642104"/>
    <w:rsid w:val="0064237D"/>
    <w:rsid w:val="00642F42"/>
    <w:rsid w:val="00645554"/>
    <w:rsid w:val="00645910"/>
    <w:rsid w:val="00645D22"/>
    <w:rsid w:val="00645D7D"/>
    <w:rsid w:val="00645DD1"/>
    <w:rsid w:val="00645E45"/>
    <w:rsid w:val="0064618D"/>
    <w:rsid w:val="00646423"/>
    <w:rsid w:val="00646636"/>
    <w:rsid w:val="00646C8B"/>
    <w:rsid w:val="00646D85"/>
    <w:rsid w:val="006477CA"/>
    <w:rsid w:val="0065012F"/>
    <w:rsid w:val="006502E8"/>
    <w:rsid w:val="006504A7"/>
    <w:rsid w:val="0065079B"/>
    <w:rsid w:val="0065185A"/>
    <w:rsid w:val="00651A08"/>
    <w:rsid w:val="00651EB5"/>
    <w:rsid w:val="00652AEA"/>
    <w:rsid w:val="006531D7"/>
    <w:rsid w:val="00653382"/>
    <w:rsid w:val="00653B0C"/>
    <w:rsid w:val="00654087"/>
    <w:rsid w:val="00654204"/>
    <w:rsid w:val="0065448F"/>
    <w:rsid w:val="00654BEC"/>
    <w:rsid w:val="00654E06"/>
    <w:rsid w:val="0065600E"/>
    <w:rsid w:val="00656958"/>
    <w:rsid w:val="006570D2"/>
    <w:rsid w:val="0065779A"/>
    <w:rsid w:val="00657E2C"/>
    <w:rsid w:val="00657FA9"/>
    <w:rsid w:val="006601C1"/>
    <w:rsid w:val="00660417"/>
    <w:rsid w:val="0066130D"/>
    <w:rsid w:val="00661E72"/>
    <w:rsid w:val="0066246F"/>
    <w:rsid w:val="00662548"/>
    <w:rsid w:val="0066299A"/>
    <w:rsid w:val="00662FD7"/>
    <w:rsid w:val="0066389C"/>
    <w:rsid w:val="006645CA"/>
    <w:rsid w:val="00664CFA"/>
    <w:rsid w:val="00664D4E"/>
    <w:rsid w:val="006650A2"/>
    <w:rsid w:val="00665646"/>
    <w:rsid w:val="00665B10"/>
    <w:rsid w:val="00665EFC"/>
    <w:rsid w:val="006660E7"/>
    <w:rsid w:val="00666DB4"/>
    <w:rsid w:val="006676BB"/>
    <w:rsid w:val="00670434"/>
    <w:rsid w:val="00670BC2"/>
    <w:rsid w:val="0067146F"/>
    <w:rsid w:val="0067220C"/>
    <w:rsid w:val="0067274D"/>
    <w:rsid w:val="0067278E"/>
    <w:rsid w:val="00672793"/>
    <w:rsid w:val="00672874"/>
    <w:rsid w:val="00673E5D"/>
    <w:rsid w:val="00674530"/>
    <w:rsid w:val="006752EA"/>
    <w:rsid w:val="00675E47"/>
    <w:rsid w:val="00676C7B"/>
    <w:rsid w:val="00676F09"/>
    <w:rsid w:val="00677123"/>
    <w:rsid w:val="00677825"/>
    <w:rsid w:val="00680237"/>
    <w:rsid w:val="006805AB"/>
    <w:rsid w:val="006809C8"/>
    <w:rsid w:val="0068186E"/>
    <w:rsid w:val="006821E0"/>
    <w:rsid w:val="006823EA"/>
    <w:rsid w:val="0068264C"/>
    <w:rsid w:val="00682B88"/>
    <w:rsid w:val="00682FAB"/>
    <w:rsid w:val="00683296"/>
    <w:rsid w:val="006840EC"/>
    <w:rsid w:val="00684A1F"/>
    <w:rsid w:val="0068524E"/>
    <w:rsid w:val="006857EC"/>
    <w:rsid w:val="00685C68"/>
    <w:rsid w:val="00686170"/>
    <w:rsid w:val="00686424"/>
    <w:rsid w:val="006864F8"/>
    <w:rsid w:val="006878B4"/>
    <w:rsid w:val="00687E17"/>
    <w:rsid w:val="006903E9"/>
    <w:rsid w:val="006904CB"/>
    <w:rsid w:val="00691928"/>
    <w:rsid w:val="00691C78"/>
    <w:rsid w:val="00691DBE"/>
    <w:rsid w:val="00692048"/>
    <w:rsid w:val="00692BC0"/>
    <w:rsid w:val="00692E39"/>
    <w:rsid w:val="00692FCD"/>
    <w:rsid w:val="00693690"/>
    <w:rsid w:val="00693BCE"/>
    <w:rsid w:val="006946CE"/>
    <w:rsid w:val="00694E40"/>
    <w:rsid w:val="00694EDF"/>
    <w:rsid w:val="0069501F"/>
    <w:rsid w:val="00695084"/>
    <w:rsid w:val="006959AD"/>
    <w:rsid w:val="00695C9B"/>
    <w:rsid w:val="00695D92"/>
    <w:rsid w:val="006973EC"/>
    <w:rsid w:val="00697D05"/>
    <w:rsid w:val="006A05CD"/>
    <w:rsid w:val="006A0E77"/>
    <w:rsid w:val="006A17A8"/>
    <w:rsid w:val="006A1B99"/>
    <w:rsid w:val="006A1BBD"/>
    <w:rsid w:val="006A1E61"/>
    <w:rsid w:val="006A28AB"/>
    <w:rsid w:val="006A28D3"/>
    <w:rsid w:val="006A670B"/>
    <w:rsid w:val="006A6A7E"/>
    <w:rsid w:val="006A6BB4"/>
    <w:rsid w:val="006B0DB9"/>
    <w:rsid w:val="006B1176"/>
    <w:rsid w:val="006B1AEC"/>
    <w:rsid w:val="006B1D0A"/>
    <w:rsid w:val="006B31B3"/>
    <w:rsid w:val="006B3DE6"/>
    <w:rsid w:val="006B505B"/>
    <w:rsid w:val="006B5B32"/>
    <w:rsid w:val="006B6149"/>
    <w:rsid w:val="006B6B66"/>
    <w:rsid w:val="006B6D51"/>
    <w:rsid w:val="006B6FED"/>
    <w:rsid w:val="006B7245"/>
    <w:rsid w:val="006B7608"/>
    <w:rsid w:val="006B7EEB"/>
    <w:rsid w:val="006C0363"/>
    <w:rsid w:val="006C0573"/>
    <w:rsid w:val="006C0605"/>
    <w:rsid w:val="006C0F69"/>
    <w:rsid w:val="006C11ED"/>
    <w:rsid w:val="006C1C1E"/>
    <w:rsid w:val="006C24A0"/>
    <w:rsid w:val="006C27D6"/>
    <w:rsid w:val="006C288D"/>
    <w:rsid w:val="006C29DC"/>
    <w:rsid w:val="006C302C"/>
    <w:rsid w:val="006C37BC"/>
    <w:rsid w:val="006C3B4B"/>
    <w:rsid w:val="006C42AF"/>
    <w:rsid w:val="006C43F9"/>
    <w:rsid w:val="006C45AE"/>
    <w:rsid w:val="006C4B78"/>
    <w:rsid w:val="006C516B"/>
    <w:rsid w:val="006C5639"/>
    <w:rsid w:val="006C569F"/>
    <w:rsid w:val="006C5BF0"/>
    <w:rsid w:val="006C77F0"/>
    <w:rsid w:val="006C799C"/>
    <w:rsid w:val="006C7A18"/>
    <w:rsid w:val="006C7C68"/>
    <w:rsid w:val="006D181E"/>
    <w:rsid w:val="006D1989"/>
    <w:rsid w:val="006D19B2"/>
    <w:rsid w:val="006D1C99"/>
    <w:rsid w:val="006D1D3D"/>
    <w:rsid w:val="006D204F"/>
    <w:rsid w:val="006D22D0"/>
    <w:rsid w:val="006D24CD"/>
    <w:rsid w:val="006D3397"/>
    <w:rsid w:val="006D4004"/>
    <w:rsid w:val="006D4AD8"/>
    <w:rsid w:val="006D586F"/>
    <w:rsid w:val="006D639E"/>
    <w:rsid w:val="006D63C0"/>
    <w:rsid w:val="006D66DC"/>
    <w:rsid w:val="006E003E"/>
    <w:rsid w:val="006E085A"/>
    <w:rsid w:val="006E1BA5"/>
    <w:rsid w:val="006E2249"/>
    <w:rsid w:val="006E25BB"/>
    <w:rsid w:val="006E2F2C"/>
    <w:rsid w:val="006E394C"/>
    <w:rsid w:val="006E3B0D"/>
    <w:rsid w:val="006E3CB3"/>
    <w:rsid w:val="006E44F0"/>
    <w:rsid w:val="006E531D"/>
    <w:rsid w:val="006E55F7"/>
    <w:rsid w:val="006E6875"/>
    <w:rsid w:val="006E7D39"/>
    <w:rsid w:val="006F0210"/>
    <w:rsid w:val="006F09EF"/>
    <w:rsid w:val="006F1736"/>
    <w:rsid w:val="006F202C"/>
    <w:rsid w:val="006F2606"/>
    <w:rsid w:val="006F2EB9"/>
    <w:rsid w:val="006F2F87"/>
    <w:rsid w:val="006F31DB"/>
    <w:rsid w:val="006F323C"/>
    <w:rsid w:val="006F35B2"/>
    <w:rsid w:val="006F39D7"/>
    <w:rsid w:val="006F4425"/>
    <w:rsid w:val="006F52A1"/>
    <w:rsid w:val="006F60D2"/>
    <w:rsid w:val="006F67F8"/>
    <w:rsid w:val="006F699E"/>
    <w:rsid w:val="006F6D3D"/>
    <w:rsid w:val="006F6EF0"/>
    <w:rsid w:val="00700474"/>
    <w:rsid w:val="00701FA6"/>
    <w:rsid w:val="00702441"/>
    <w:rsid w:val="00702617"/>
    <w:rsid w:val="00703460"/>
    <w:rsid w:val="007037EF"/>
    <w:rsid w:val="007038B6"/>
    <w:rsid w:val="00704134"/>
    <w:rsid w:val="00704742"/>
    <w:rsid w:val="00704DE4"/>
    <w:rsid w:val="00704F43"/>
    <w:rsid w:val="0070592E"/>
    <w:rsid w:val="00706BB2"/>
    <w:rsid w:val="00706D62"/>
    <w:rsid w:val="00707A3C"/>
    <w:rsid w:val="00707DD5"/>
    <w:rsid w:val="007102E7"/>
    <w:rsid w:val="007109AC"/>
    <w:rsid w:val="0071275C"/>
    <w:rsid w:val="00713B5F"/>
    <w:rsid w:val="0071432E"/>
    <w:rsid w:val="007143B0"/>
    <w:rsid w:val="007148DC"/>
    <w:rsid w:val="00715096"/>
    <w:rsid w:val="007150A9"/>
    <w:rsid w:val="0071591B"/>
    <w:rsid w:val="00715A90"/>
    <w:rsid w:val="00715BEA"/>
    <w:rsid w:val="00715FC0"/>
    <w:rsid w:val="00716008"/>
    <w:rsid w:val="007163BB"/>
    <w:rsid w:val="00717BEB"/>
    <w:rsid w:val="00717BF9"/>
    <w:rsid w:val="007204C1"/>
    <w:rsid w:val="00720E55"/>
    <w:rsid w:val="00721918"/>
    <w:rsid w:val="0072195D"/>
    <w:rsid w:val="00721EE3"/>
    <w:rsid w:val="00722415"/>
    <w:rsid w:val="007225A2"/>
    <w:rsid w:val="007230CB"/>
    <w:rsid w:val="00723C97"/>
    <w:rsid w:val="00723EEC"/>
    <w:rsid w:val="00723FF1"/>
    <w:rsid w:val="007249B5"/>
    <w:rsid w:val="00726264"/>
    <w:rsid w:val="0072672D"/>
    <w:rsid w:val="00727725"/>
    <w:rsid w:val="00727CD7"/>
    <w:rsid w:val="00727EFB"/>
    <w:rsid w:val="00730665"/>
    <w:rsid w:val="00730B62"/>
    <w:rsid w:val="007313F0"/>
    <w:rsid w:val="00731B00"/>
    <w:rsid w:val="007325F9"/>
    <w:rsid w:val="00732D65"/>
    <w:rsid w:val="00733CD9"/>
    <w:rsid w:val="00733E88"/>
    <w:rsid w:val="00734850"/>
    <w:rsid w:val="00734898"/>
    <w:rsid w:val="007348F0"/>
    <w:rsid w:val="00734EE6"/>
    <w:rsid w:val="0073625C"/>
    <w:rsid w:val="00736471"/>
    <w:rsid w:val="00736FDC"/>
    <w:rsid w:val="0073773B"/>
    <w:rsid w:val="007401FE"/>
    <w:rsid w:val="00740487"/>
    <w:rsid w:val="00740568"/>
    <w:rsid w:val="00740EEA"/>
    <w:rsid w:val="00740F58"/>
    <w:rsid w:val="007410FC"/>
    <w:rsid w:val="0074132C"/>
    <w:rsid w:val="007417CA"/>
    <w:rsid w:val="007427A0"/>
    <w:rsid w:val="007428E3"/>
    <w:rsid w:val="007431EF"/>
    <w:rsid w:val="00743C3A"/>
    <w:rsid w:val="00743E85"/>
    <w:rsid w:val="00744C10"/>
    <w:rsid w:val="00744C12"/>
    <w:rsid w:val="0074574C"/>
    <w:rsid w:val="00746A0D"/>
    <w:rsid w:val="007500C0"/>
    <w:rsid w:val="00750E91"/>
    <w:rsid w:val="007513C7"/>
    <w:rsid w:val="007517E8"/>
    <w:rsid w:val="00751CF0"/>
    <w:rsid w:val="0075213F"/>
    <w:rsid w:val="007521DC"/>
    <w:rsid w:val="007523DE"/>
    <w:rsid w:val="00752DC0"/>
    <w:rsid w:val="00753159"/>
    <w:rsid w:val="007531AE"/>
    <w:rsid w:val="00753491"/>
    <w:rsid w:val="00753778"/>
    <w:rsid w:val="00753D9D"/>
    <w:rsid w:val="00753DE1"/>
    <w:rsid w:val="00753E10"/>
    <w:rsid w:val="0075445A"/>
    <w:rsid w:val="00756748"/>
    <w:rsid w:val="007568BB"/>
    <w:rsid w:val="00756CCF"/>
    <w:rsid w:val="00757155"/>
    <w:rsid w:val="007579C1"/>
    <w:rsid w:val="007601AE"/>
    <w:rsid w:val="00760382"/>
    <w:rsid w:val="00760B51"/>
    <w:rsid w:val="0076193B"/>
    <w:rsid w:val="00761D8B"/>
    <w:rsid w:val="00761E2F"/>
    <w:rsid w:val="0076310A"/>
    <w:rsid w:val="0076313C"/>
    <w:rsid w:val="007638AC"/>
    <w:rsid w:val="007638FE"/>
    <w:rsid w:val="0076420C"/>
    <w:rsid w:val="007643CF"/>
    <w:rsid w:val="00764617"/>
    <w:rsid w:val="0076464F"/>
    <w:rsid w:val="007656EA"/>
    <w:rsid w:val="00765D4D"/>
    <w:rsid w:val="00766250"/>
    <w:rsid w:val="00766BA5"/>
    <w:rsid w:val="00767332"/>
    <w:rsid w:val="00767E62"/>
    <w:rsid w:val="0077026B"/>
    <w:rsid w:val="0077058D"/>
    <w:rsid w:val="00771492"/>
    <w:rsid w:val="007718EC"/>
    <w:rsid w:val="0077195C"/>
    <w:rsid w:val="00772DBC"/>
    <w:rsid w:val="00772E36"/>
    <w:rsid w:val="00772EF5"/>
    <w:rsid w:val="00774187"/>
    <w:rsid w:val="007745E0"/>
    <w:rsid w:val="00774CE2"/>
    <w:rsid w:val="007756D9"/>
    <w:rsid w:val="00775C9F"/>
    <w:rsid w:val="00776C74"/>
    <w:rsid w:val="00777213"/>
    <w:rsid w:val="007773F7"/>
    <w:rsid w:val="007774C9"/>
    <w:rsid w:val="00777585"/>
    <w:rsid w:val="00777C61"/>
    <w:rsid w:val="00780DCD"/>
    <w:rsid w:val="0078101E"/>
    <w:rsid w:val="0078163A"/>
    <w:rsid w:val="007822D8"/>
    <w:rsid w:val="00782760"/>
    <w:rsid w:val="007827EF"/>
    <w:rsid w:val="00782AE7"/>
    <w:rsid w:val="0078397A"/>
    <w:rsid w:val="00784DCA"/>
    <w:rsid w:val="00785188"/>
    <w:rsid w:val="0078611B"/>
    <w:rsid w:val="007867AE"/>
    <w:rsid w:val="0078702A"/>
    <w:rsid w:val="007906B7"/>
    <w:rsid w:val="0079095E"/>
    <w:rsid w:val="00790D2C"/>
    <w:rsid w:val="00790E12"/>
    <w:rsid w:val="00791CEE"/>
    <w:rsid w:val="007927A1"/>
    <w:rsid w:val="00793CDD"/>
    <w:rsid w:val="007943B1"/>
    <w:rsid w:val="00794804"/>
    <w:rsid w:val="00797392"/>
    <w:rsid w:val="0079771A"/>
    <w:rsid w:val="007A0300"/>
    <w:rsid w:val="007A0447"/>
    <w:rsid w:val="007A056D"/>
    <w:rsid w:val="007A12C6"/>
    <w:rsid w:val="007A2107"/>
    <w:rsid w:val="007A29F0"/>
    <w:rsid w:val="007A2AFF"/>
    <w:rsid w:val="007A2E41"/>
    <w:rsid w:val="007A2EA4"/>
    <w:rsid w:val="007A35CB"/>
    <w:rsid w:val="007A42A8"/>
    <w:rsid w:val="007A458F"/>
    <w:rsid w:val="007A5E49"/>
    <w:rsid w:val="007A6008"/>
    <w:rsid w:val="007A670A"/>
    <w:rsid w:val="007B0B74"/>
    <w:rsid w:val="007B1670"/>
    <w:rsid w:val="007B1EDF"/>
    <w:rsid w:val="007B2693"/>
    <w:rsid w:val="007B2C55"/>
    <w:rsid w:val="007B33F1"/>
    <w:rsid w:val="007B4AB3"/>
    <w:rsid w:val="007B4F8F"/>
    <w:rsid w:val="007B5910"/>
    <w:rsid w:val="007B5EB1"/>
    <w:rsid w:val="007B7132"/>
    <w:rsid w:val="007B7FFD"/>
    <w:rsid w:val="007C00CD"/>
    <w:rsid w:val="007C025C"/>
    <w:rsid w:val="007C0308"/>
    <w:rsid w:val="007C0A2C"/>
    <w:rsid w:val="007C17ED"/>
    <w:rsid w:val="007C2132"/>
    <w:rsid w:val="007C2935"/>
    <w:rsid w:val="007C2C19"/>
    <w:rsid w:val="007C2FF2"/>
    <w:rsid w:val="007C35E5"/>
    <w:rsid w:val="007C42B6"/>
    <w:rsid w:val="007C5095"/>
    <w:rsid w:val="007C5330"/>
    <w:rsid w:val="007C655E"/>
    <w:rsid w:val="007C6B98"/>
    <w:rsid w:val="007C70E5"/>
    <w:rsid w:val="007C7462"/>
    <w:rsid w:val="007C7D95"/>
    <w:rsid w:val="007D0471"/>
    <w:rsid w:val="007D06B2"/>
    <w:rsid w:val="007D10F6"/>
    <w:rsid w:val="007D1B05"/>
    <w:rsid w:val="007D1CE9"/>
    <w:rsid w:val="007D1D7F"/>
    <w:rsid w:val="007D26D0"/>
    <w:rsid w:val="007D3005"/>
    <w:rsid w:val="007D36A3"/>
    <w:rsid w:val="007D3A75"/>
    <w:rsid w:val="007D427F"/>
    <w:rsid w:val="007D4330"/>
    <w:rsid w:val="007D49EC"/>
    <w:rsid w:val="007D5D5A"/>
    <w:rsid w:val="007D6007"/>
    <w:rsid w:val="007D6232"/>
    <w:rsid w:val="007D69CC"/>
    <w:rsid w:val="007D7AFE"/>
    <w:rsid w:val="007D7BB2"/>
    <w:rsid w:val="007E0C35"/>
    <w:rsid w:val="007E0EC9"/>
    <w:rsid w:val="007E1029"/>
    <w:rsid w:val="007E1561"/>
    <w:rsid w:val="007E1D5B"/>
    <w:rsid w:val="007E2E81"/>
    <w:rsid w:val="007E2EB4"/>
    <w:rsid w:val="007E2ED1"/>
    <w:rsid w:val="007E2FF1"/>
    <w:rsid w:val="007E35A9"/>
    <w:rsid w:val="007E35F9"/>
    <w:rsid w:val="007E36D1"/>
    <w:rsid w:val="007E3C09"/>
    <w:rsid w:val="007E4306"/>
    <w:rsid w:val="007E431A"/>
    <w:rsid w:val="007E4BEC"/>
    <w:rsid w:val="007E5E52"/>
    <w:rsid w:val="007E6564"/>
    <w:rsid w:val="007E6CFE"/>
    <w:rsid w:val="007E6E20"/>
    <w:rsid w:val="007E6E4A"/>
    <w:rsid w:val="007E72B1"/>
    <w:rsid w:val="007E7888"/>
    <w:rsid w:val="007F008B"/>
    <w:rsid w:val="007F044C"/>
    <w:rsid w:val="007F0B62"/>
    <w:rsid w:val="007F1837"/>
    <w:rsid w:val="007F18EC"/>
    <w:rsid w:val="007F1F99"/>
    <w:rsid w:val="007F205D"/>
    <w:rsid w:val="007F24C0"/>
    <w:rsid w:val="007F263A"/>
    <w:rsid w:val="007F2790"/>
    <w:rsid w:val="007F3F62"/>
    <w:rsid w:val="007F4287"/>
    <w:rsid w:val="007F4398"/>
    <w:rsid w:val="007F5702"/>
    <w:rsid w:val="007F6567"/>
    <w:rsid w:val="007F6DA2"/>
    <w:rsid w:val="007F768F"/>
    <w:rsid w:val="00801294"/>
    <w:rsid w:val="00801306"/>
    <w:rsid w:val="00801B08"/>
    <w:rsid w:val="00802513"/>
    <w:rsid w:val="00802526"/>
    <w:rsid w:val="00805574"/>
    <w:rsid w:val="00805E18"/>
    <w:rsid w:val="008069AF"/>
    <w:rsid w:val="00806A95"/>
    <w:rsid w:val="008075CD"/>
    <w:rsid w:val="00807613"/>
    <w:rsid w:val="008076DB"/>
    <w:rsid w:val="0080791D"/>
    <w:rsid w:val="00810109"/>
    <w:rsid w:val="00810FF9"/>
    <w:rsid w:val="00811624"/>
    <w:rsid w:val="00811679"/>
    <w:rsid w:val="00811919"/>
    <w:rsid w:val="008120CC"/>
    <w:rsid w:val="00812411"/>
    <w:rsid w:val="00813D70"/>
    <w:rsid w:val="00813FA8"/>
    <w:rsid w:val="008149B9"/>
    <w:rsid w:val="008149C2"/>
    <w:rsid w:val="00816121"/>
    <w:rsid w:val="0081676B"/>
    <w:rsid w:val="00816C24"/>
    <w:rsid w:val="0081700D"/>
    <w:rsid w:val="00817603"/>
    <w:rsid w:val="00821675"/>
    <w:rsid w:val="00821747"/>
    <w:rsid w:val="00821BD3"/>
    <w:rsid w:val="00821ECF"/>
    <w:rsid w:val="00822116"/>
    <w:rsid w:val="00822B79"/>
    <w:rsid w:val="00822D67"/>
    <w:rsid w:val="00823D53"/>
    <w:rsid w:val="00823E65"/>
    <w:rsid w:val="00824013"/>
    <w:rsid w:val="008245BF"/>
    <w:rsid w:val="00824ED0"/>
    <w:rsid w:val="0082508E"/>
    <w:rsid w:val="008251F5"/>
    <w:rsid w:val="008253C4"/>
    <w:rsid w:val="00825767"/>
    <w:rsid w:val="00826009"/>
    <w:rsid w:val="008269CE"/>
    <w:rsid w:val="00827796"/>
    <w:rsid w:val="00827BEC"/>
    <w:rsid w:val="00830291"/>
    <w:rsid w:val="00830C5C"/>
    <w:rsid w:val="0083296D"/>
    <w:rsid w:val="00832ECE"/>
    <w:rsid w:val="008334EE"/>
    <w:rsid w:val="008336AE"/>
    <w:rsid w:val="0083380E"/>
    <w:rsid w:val="00834414"/>
    <w:rsid w:val="00834801"/>
    <w:rsid w:val="00835A37"/>
    <w:rsid w:val="0083611F"/>
    <w:rsid w:val="0083625A"/>
    <w:rsid w:val="0083658D"/>
    <w:rsid w:val="008365E7"/>
    <w:rsid w:val="008366B2"/>
    <w:rsid w:val="00836E62"/>
    <w:rsid w:val="00837A77"/>
    <w:rsid w:val="00837AB3"/>
    <w:rsid w:val="00840891"/>
    <w:rsid w:val="008409AD"/>
    <w:rsid w:val="00841D14"/>
    <w:rsid w:val="00842032"/>
    <w:rsid w:val="008423E9"/>
    <w:rsid w:val="0084241A"/>
    <w:rsid w:val="008448F9"/>
    <w:rsid w:val="00844AC0"/>
    <w:rsid w:val="00844C01"/>
    <w:rsid w:val="008451DC"/>
    <w:rsid w:val="00845CA5"/>
    <w:rsid w:val="00845DDE"/>
    <w:rsid w:val="00846A4B"/>
    <w:rsid w:val="00847027"/>
    <w:rsid w:val="0084771A"/>
    <w:rsid w:val="0085008A"/>
    <w:rsid w:val="008501D8"/>
    <w:rsid w:val="0085048B"/>
    <w:rsid w:val="008508DD"/>
    <w:rsid w:val="00851830"/>
    <w:rsid w:val="00851BA1"/>
    <w:rsid w:val="00851D12"/>
    <w:rsid w:val="008525F0"/>
    <w:rsid w:val="00853194"/>
    <w:rsid w:val="00853860"/>
    <w:rsid w:val="00853D09"/>
    <w:rsid w:val="008554CB"/>
    <w:rsid w:val="008564EC"/>
    <w:rsid w:val="00856A38"/>
    <w:rsid w:val="00856A3E"/>
    <w:rsid w:val="00856B5D"/>
    <w:rsid w:val="00856BF7"/>
    <w:rsid w:val="00856E50"/>
    <w:rsid w:val="00861214"/>
    <w:rsid w:val="008612D9"/>
    <w:rsid w:val="00861973"/>
    <w:rsid w:val="0086340C"/>
    <w:rsid w:val="00864B11"/>
    <w:rsid w:val="0086533F"/>
    <w:rsid w:val="0086707D"/>
    <w:rsid w:val="00867128"/>
    <w:rsid w:val="008672EC"/>
    <w:rsid w:val="00867391"/>
    <w:rsid w:val="0087065B"/>
    <w:rsid w:val="00870C9D"/>
    <w:rsid w:val="00870F81"/>
    <w:rsid w:val="0087142C"/>
    <w:rsid w:val="00871901"/>
    <w:rsid w:val="00871DCB"/>
    <w:rsid w:val="00873523"/>
    <w:rsid w:val="00873603"/>
    <w:rsid w:val="008738D2"/>
    <w:rsid w:val="008739B7"/>
    <w:rsid w:val="00873CEF"/>
    <w:rsid w:val="00873D4C"/>
    <w:rsid w:val="008747CE"/>
    <w:rsid w:val="00874C33"/>
    <w:rsid w:val="00874FDF"/>
    <w:rsid w:val="00875096"/>
    <w:rsid w:val="00875A68"/>
    <w:rsid w:val="008773F9"/>
    <w:rsid w:val="00877423"/>
    <w:rsid w:val="00877531"/>
    <w:rsid w:val="00877658"/>
    <w:rsid w:val="00877FB3"/>
    <w:rsid w:val="008802E7"/>
    <w:rsid w:val="00880934"/>
    <w:rsid w:val="00880998"/>
    <w:rsid w:val="008809E4"/>
    <w:rsid w:val="00880D89"/>
    <w:rsid w:val="008811AF"/>
    <w:rsid w:val="008819F5"/>
    <w:rsid w:val="00881D8C"/>
    <w:rsid w:val="00882462"/>
    <w:rsid w:val="0088401C"/>
    <w:rsid w:val="00884A9B"/>
    <w:rsid w:val="00884CF3"/>
    <w:rsid w:val="008859BF"/>
    <w:rsid w:val="0088603F"/>
    <w:rsid w:val="008861B1"/>
    <w:rsid w:val="00886EA9"/>
    <w:rsid w:val="008879EE"/>
    <w:rsid w:val="00887D7F"/>
    <w:rsid w:val="008907D1"/>
    <w:rsid w:val="00890D25"/>
    <w:rsid w:val="00891729"/>
    <w:rsid w:val="0089206E"/>
    <w:rsid w:val="00892581"/>
    <w:rsid w:val="008928CB"/>
    <w:rsid w:val="00892A3C"/>
    <w:rsid w:val="00892FC5"/>
    <w:rsid w:val="00893EB4"/>
    <w:rsid w:val="0089496A"/>
    <w:rsid w:val="00894A25"/>
    <w:rsid w:val="008967BE"/>
    <w:rsid w:val="00896BA2"/>
    <w:rsid w:val="00896E87"/>
    <w:rsid w:val="0089702E"/>
    <w:rsid w:val="0089768B"/>
    <w:rsid w:val="00897F35"/>
    <w:rsid w:val="008A017F"/>
    <w:rsid w:val="008A1051"/>
    <w:rsid w:val="008A1866"/>
    <w:rsid w:val="008A1A80"/>
    <w:rsid w:val="008A2C7D"/>
    <w:rsid w:val="008A3D4F"/>
    <w:rsid w:val="008A4549"/>
    <w:rsid w:val="008A4CCD"/>
    <w:rsid w:val="008A4D0B"/>
    <w:rsid w:val="008A5922"/>
    <w:rsid w:val="008A642B"/>
    <w:rsid w:val="008A6A02"/>
    <w:rsid w:val="008A76A9"/>
    <w:rsid w:val="008A774E"/>
    <w:rsid w:val="008A7A46"/>
    <w:rsid w:val="008B1012"/>
    <w:rsid w:val="008B16AF"/>
    <w:rsid w:val="008B1FFA"/>
    <w:rsid w:val="008B23E3"/>
    <w:rsid w:val="008B2939"/>
    <w:rsid w:val="008B4AB4"/>
    <w:rsid w:val="008B5134"/>
    <w:rsid w:val="008B6BE8"/>
    <w:rsid w:val="008C0365"/>
    <w:rsid w:val="008C0FEC"/>
    <w:rsid w:val="008C30D4"/>
    <w:rsid w:val="008C3A0A"/>
    <w:rsid w:val="008C4A32"/>
    <w:rsid w:val="008C4B23"/>
    <w:rsid w:val="008C57B2"/>
    <w:rsid w:val="008C5850"/>
    <w:rsid w:val="008C603A"/>
    <w:rsid w:val="008C66F2"/>
    <w:rsid w:val="008D004C"/>
    <w:rsid w:val="008D051F"/>
    <w:rsid w:val="008D0D4A"/>
    <w:rsid w:val="008D11F7"/>
    <w:rsid w:val="008D1B83"/>
    <w:rsid w:val="008D31AE"/>
    <w:rsid w:val="008D3555"/>
    <w:rsid w:val="008D3657"/>
    <w:rsid w:val="008D45E1"/>
    <w:rsid w:val="008D468E"/>
    <w:rsid w:val="008D4BC5"/>
    <w:rsid w:val="008D5E87"/>
    <w:rsid w:val="008D6290"/>
    <w:rsid w:val="008D682C"/>
    <w:rsid w:val="008D69F3"/>
    <w:rsid w:val="008D6CE3"/>
    <w:rsid w:val="008D77FA"/>
    <w:rsid w:val="008D7BEA"/>
    <w:rsid w:val="008D7D67"/>
    <w:rsid w:val="008E04C9"/>
    <w:rsid w:val="008E0B4C"/>
    <w:rsid w:val="008E15FD"/>
    <w:rsid w:val="008E26B0"/>
    <w:rsid w:val="008E2D3C"/>
    <w:rsid w:val="008E4658"/>
    <w:rsid w:val="008E495B"/>
    <w:rsid w:val="008E4DA8"/>
    <w:rsid w:val="008E61C9"/>
    <w:rsid w:val="008E63FB"/>
    <w:rsid w:val="008E6991"/>
    <w:rsid w:val="008E6FAB"/>
    <w:rsid w:val="008E7A45"/>
    <w:rsid w:val="008E7BB0"/>
    <w:rsid w:val="008F0A93"/>
    <w:rsid w:val="008F1A87"/>
    <w:rsid w:val="008F1BC6"/>
    <w:rsid w:val="008F21FA"/>
    <w:rsid w:val="008F2295"/>
    <w:rsid w:val="008F22DC"/>
    <w:rsid w:val="008F2C0B"/>
    <w:rsid w:val="008F3B8F"/>
    <w:rsid w:val="008F3F2C"/>
    <w:rsid w:val="008F4B4C"/>
    <w:rsid w:val="008F560F"/>
    <w:rsid w:val="008F5BB4"/>
    <w:rsid w:val="008F6E2C"/>
    <w:rsid w:val="008F73AE"/>
    <w:rsid w:val="008F7A2A"/>
    <w:rsid w:val="00900461"/>
    <w:rsid w:val="00900634"/>
    <w:rsid w:val="00900B98"/>
    <w:rsid w:val="009015A1"/>
    <w:rsid w:val="00901CDA"/>
    <w:rsid w:val="00902EFA"/>
    <w:rsid w:val="00904482"/>
    <w:rsid w:val="0090484E"/>
    <w:rsid w:val="0090659D"/>
    <w:rsid w:val="00906E0A"/>
    <w:rsid w:val="009079CD"/>
    <w:rsid w:val="0091040E"/>
    <w:rsid w:val="009119C0"/>
    <w:rsid w:val="00911E2F"/>
    <w:rsid w:val="0091354E"/>
    <w:rsid w:val="00913755"/>
    <w:rsid w:val="00913C44"/>
    <w:rsid w:val="00913C5D"/>
    <w:rsid w:val="009146EB"/>
    <w:rsid w:val="00915FB2"/>
    <w:rsid w:val="009165E5"/>
    <w:rsid w:val="00916784"/>
    <w:rsid w:val="00916996"/>
    <w:rsid w:val="0091715B"/>
    <w:rsid w:val="009173D4"/>
    <w:rsid w:val="00917C0D"/>
    <w:rsid w:val="009202CB"/>
    <w:rsid w:val="00920511"/>
    <w:rsid w:val="00920826"/>
    <w:rsid w:val="00921A60"/>
    <w:rsid w:val="0092205D"/>
    <w:rsid w:val="009222E6"/>
    <w:rsid w:val="00923D46"/>
    <w:rsid w:val="00923EAA"/>
    <w:rsid w:val="00925521"/>
    <w:rsid w:val="009269E8"/>
    <w:rsid w:val="0092759C"/>
    <w:rsid w:val="00927857"/>
    <w:rsid w:val="009303D9"/>
    <w:rsid w:val="00930A76"/>
    <w:rsid w:val="00931381"/>
    <w:rsid w:val="009314B1"/>
    <w:rsid w:val="009319BC"/>
    <w:rsid w:val="00932072"/>
    <w:rsid w:val="009333E7"/>
    <w:rsid w:val="00933601"/>
    <w:rsid w:val="00933C64"/>
    <w:rsid w:val="00933DA8"/>
    <w:rsid w:val="00934ACD"/>
    <w:rsid w:val="009352E8"/>
    <w:rsid w:val="0093544D"/>
    <w:rsid w:val="00936115"/>
    <w:rsid w:val="00937140"/>
    <w:rsid w:val="00937390"/>
    <w:rsid w:val="0093753E"/>
    <w:rsid w:val="00937D8B"/>
    <w:rsid w:val="00940C01"/>
    <w:rsid w:val="0094149B"/>
    <w:rsid w:val="00941530"/>
    <w:rsid w:val="00941712"/>
    <w:rsid w:val="009418C0"/>
    <w:rsid w:val="00941AD2"/>
    <w:rsid w:val="00941FC8"/>
    <w:rsid w:val="0094334A"/>
    <w:rsid w:val="00943B62"/>
    <w:rsid w:val="00943C87"/>
    <w:rsid w:val="009448E2"/>
    <w:rsid w:val="009449CF"/>
    <w:rsid w:val="00944F81"/>
    <w:rsid w:val="00945023"/>
    <w:rsid w:val="009453E0"/>
    <w:rsid w:val="00945EEC"/>
    <w:rsid w:val="00946444"/>
    <w:rsid w:val="00950217"/>
    <w:rsid w:val="0095068C"/>
    <w:rsid w:val="0095127A"/>
    <w:rsid w:val="00952712"/>
    <w:rsid w:val="0095382D"/>
    <w:rsid w:val="009539F1"/>
    <w:rsid w:val="0095441B"/>
    <w:rsid w:val="009545CE"/>
    <w:rsid w:val="00954B6B"/>
    <w:rsid w:val="00954EBB"/>
    <w:rsid w:val="0095688B"/>
    <w:rsid w:val="0095739A"/>
    <w:rsid w:val="00957691"/>
    <w:rsid w:val="009577FA"/>
    <w:rsid w:val="009614B4"/>
    <w:rsid w:val="00961641"/>
    <w:rsid w:val="00961CBC"/>
    <w:rsid w:val="00961FC9"/>
    <w:rsid w:val="00962520"/>
    <w:rsid w:val="0096254C"/>
    <w:rsid w:val="009626F7"/>
    <w:rsid w:val="00962C30"/>
    <w:rsid w:val="00962FCE"/>
    <w:rsid w:val="00964544"/>
    <w:rsid w:val="00964F28"/>
    <w:rsid w:val="00965061"/>
    <w:rsid w:val="009653FC"/>
    <w:rsid w:val="00966478"/>
    <w:rsid w:val="009664E0"/>
    <w:rsid w:val="0096668E"/>
    <w:rsid w:val="009666A4"/>
    <w:rsid w:val="009702D3"/>
    <w:rsid w:val="00970E94"/>
    <w:rsid w:val="00971766"/>
    <w:rsid w:val="00971E3B"/>
    <w:rsid w:val="00972203"/>
    <w:rsid w:val="009746E5"/>
    <w:rsid w:val="009765F4"/>
    <w:rsid w:val="00980CC8"/>
    <w:rsid w:val="00982205"/>
    <w:rsid w:val="009824E3"/>
    <w:rsid w:val="009825A5"/>
    <w:rsid w:val="00983A8F"/>
    <w:rsid w:val="00984D2E"/>
    <w:rsid w:val="00984DA0"/>
    <w:rsid w:val="009850B2"/>
    <w:rsid w:val="009850FF"/>
    <w:rsid w:val="00985362"/>
    <w:rsid w:val="00985810"/>
    <w:rsid w:val="00985EB0"/>
    <w:rsid w:val="00987046"/>
    <w:rsid w:val="00987456"/>
    <w:rsid w:val="009876A6"/>
    <w:rsid w:val="009876EC"/>
    <w:rsid w:val="00987ED3"/>
    <w:rsid w:val="009900B5"/>
    <w:rsid w:val="009904E8"/>
    <w:rsid w:val="00990D1F"/>
    <w:rsid w:val="00990D66"/>
    <w:rsid w:val="00991163"/>
    <w:rsid w:val="0099169F"/>
    <w:rsid w:val="009918B0"/>
    <w:rsid w:val="009920E4"/>
    <w:rsid w:val="00992734"/>
    <w:rsid w:val="00992F39"/>
    <w:rsid w:val="00993046"/>
    <w:rsid w:val="009936A5"/>
    <w:rsid w:val="0099451D"/>
    <w:rsid w:val="0099480B"/>
    <w:rsid w:val="0099501B"/>
    <w:rsid w:val="00995362"/>
    <w:rsid w:val="009959A3"/>
    <w:rsid w:val="00995A50"/>
    <w:rsid w:val="00995CAA"/>
    <w:rsid w:val="00996C0E"/>
    <w:rsid w:val="009A0C81"/>
    <w:rsid w:val="009A1C18"/>
    <w:rsid w:val="009A2D0E"/>
    <w:rsid w:val="009A36BD"/>
    <w:rsid w:val="009A3C38"/>
    <w:rsid w:val="009A3FB5"/>
    <w:rsid w:val="009A5C56"/>
    <w:rsid w:val="009A5F43"/>
    <w:rsid w:val="009A659E"/>
    <w:rsid w:val="009A6747"/>
    <w:rsid w:val="009A6C5F"/>
    <w:rsid w:val="009A78EC"/>
    <w:rsid w:val="009B031D"/>
    <w:rsid w:val="009B09B1"/>
    <w:rsid w:val="009B1816"/>
    <w:rsid w:val="009B1E53"/>
    <w:rsid w:val="009B22CE"/>
    <w:rsid w:val="009B2E5D"/>
    <w:rsid w:val="009B2EFE"/>
    <w:rsid w:val="009B34D5"/>
    <w:rsid w:val="009B392A"/>
    <w:rsid w:val="009B3AC0"/>
    <w:rsid w:val="009B3B2E"/>
    <w:rsid w:val="009B3E0D"/>
    <w:rsid w:val="009B3F8C"/>
    <w:rsid w:val="009B43F0"/>
    <w:rsid w:val="009B4512"/>
    <w:rsid w:val="009B5814"/>
    <w:rsid w:val="009B60BA"/>
    <w:rsid w:val="009B6D6A"/>
    <w:rsid w:val="009B704E"/>
    <w:rsid w:val="009B76E0"/>
    <w:rsid w:val="009B7E2E"/>
    <w:rsid w:val="009C01C8"/>
    <w:rsid w:val="009C0373"/>
    <w:rsid w:val="009C03FA"/>
    <w:rsid w:val="009C0EC3"/>
    <w:rsid w:val="009C1369"/>
    <w:rsid w:val="009C1A93"/>
    <w:rsid w:val="009C1BE7"/>
    <w:rsid w:val="009C201E"/>
    <w:rsid w:val="009C2124"/>
    <w:rsid w:val="009C28EC"/>
    <w:rsid w:val="009C2C84"/>
    <w:rsid w:val="009C2EAC"/>
    <w:rsid w:val="009C39A3"/>
    <w:rsid w:val="009C3CE7"/>
    <w:rsid w:val="009C58B6"/>
    <w:rsid w:val="009C617A"/>
    <w:rsid w:val="009C630A"/>
    <w:rsid w:val="009C7DF3"/>
    <w:rsid w:val="009D092D"/>
    <w:rsid w:val="009D25ED"/>
    <w:rsid w:val="009D298A"/>
    <w:rsid w:val="009D323B"/>
    <w:rsid w:val="009D3F71"/>
    <w:rsid w:val="009D4611"/>
    <w:rsid w:val="009D4826"/>
    <w:rsid w:val="009D4A35"/>
    <w:rsid w:val="009D4EEA"/>
    <w:rsid w:val="009D5477"/>
    <w:rsid w:val="009D5528"/>
    <w:rsid w:val="009D5B92"/>
    <w:rsid w:val="009D63B9"/>
    <w:rsid w:val="009D645A"/>
    <w:rsid w:val="009D7CE3"/>
    <w:rsid w:val="009E0619"/>
    <w:rsid w:val="009E0778"/>
    <w:rsid w:val="009E0932"/>
    <w:rsid w:val="009E0E80"/>
    <w:rsid w:val="009E1108"/>
    <w:rsid w:val="009E140D"/>
    <w:rsid w:val="009E1604"/>
    <w:rsid w:val="009E184D"/>
    <w:rsid w:val="009E1A30"/>
    <w:rsid w:val="009E1AEF"/>
    <w:rsid w:val="009E1FB3"/>
    <w:rsid w:val="009E27DD"/>
    <w:rsid w:val="009E2BED"/>
    <w:rsid w:val="009E3308"/>
    <w:rsid w:val="009E5424"/>
    <w:rsid w:val="009E62E2"/>
    <w:rsid w:val="009E67D3"/>
    <w:rsid w:val="009E6F1D"/>
    <w:rsid w:val="009E7DC3"/>
    <w:rsid w:val="009E7EA5"/>
    <w:rsid w:val="009F0457"/>
    <w:rsid w:val="009F049B"/>
    <w:rsid w:val="009F1A7F"/>
    <w:rsid w:val="009F1BAB"/>
    <w:rsid w:val="009F21CC"/>
    <w:rsid w:val="009F2365"/>
    <w:rsid w:val="009F280B"/>
    <w:rsid w:val="009F30BF"/>
    <w:rsid w:val="009F418B"/>
    <w:rsid w:val="009F4377"/>
    <w:rsid w:val="009F5F06"/>
    <w:rsid w:val="009F63E0"/>
    <w:rsid w:val="009F6591"/>
    <w:rsid w:val="009F6890"/>
    <w:rsid w:val="009F74D7"/>
    <w:rsid w:val="00A005C2"/>
    <w:rsid w:val="00A017FA"/>
    <w:rsid w:val="00A01AA9"/>
    <w:rsid w:val="00A021D0"/>
    <w:rsid w:val="00A02BA0"/>
    <w:rsid w:val="00A03B4B"/>
    <w:rsid w:val="00A03BA3"/>
    <w:rsid w:val="00A04298"/>
    <w:rsid w:val="00A0475E"/>
    <w:rsid w:val="00A047DC"/>
    <w:rsid w:val="00A04BA6"/>
    <w:rsid w:val="00A059B3"/>
    <w:rsid w:val="00A05BE9"/>
    <w:rsid w:val="00A06265"/>
    <w:rsid w:val="00A06B21"/>
    <w:rsid w:val="00A07C44"/>
    <w:rsid w:val="00A102C4"/>
    <w:rsid w:val="00A1074D"/>
    <w:rsid w:val="00A10777"/>
    <w:rsid w:val="00A10CB7"/>
    <w:rsid w:val="00A11878"/>
    <w:rsid w:val="00A11BE0"/>
    <w:rsid w:val="00A1222B"/>
    <w:rsid w:val="00A128A8"/>
    <w:rsid w:val="00A13264"/>
    <w:rsid w:val="00A13E79"/>
    <w:rsid w:val="00A13F6A"/>
    <w:rsid w:val="00A150BA"/>
    <w:rsid w:val="00A15D9C"/>
    <w:rsid w:val="00A17367"/>
    <w:rsid w:val="00A17793"/>
    <w:rsid w:val="00A204CE"/>
    <w:rsid w:val="00A212E1"/>
    <w:rsid w:val="00A2335A"/>
    <w:rsid w:val="00A23D61"/>
    <w:rsid w:val="00A23D91"/>
    <w:rsid w:val="00A23FA0"/>
    <w:rsid w:val="00A243B6"/>
    <w:rsid w:val="00A2486D"/>
    <w:rsid w:val="00A24A15"/>
    <w:rsid w:val="00A24C1E"/>
    <w:rsid w:val="00A24E76"/>
    <w:rsid w:val="00A250EE"/>
    <w:rsid w:val="00A25A10"/>
    <w:rsid w:val="00A26691"/>
    <w:rsid w:val="00A26E70"/>
    <w:rsid w:val="00A30943"/>
    <w:rsid w:val="00A31327"/>
    <w:rsid w:val="00A319EE"/>
    <w:rsid w:val="00A32987"/>
    <w:rsid w:val="00A32E1A"/>
    <w:rsid w:val="00A3412A"/>
    <w:rsid w:val="00A3491F"/>
    <w:rsid w:val="00A34923"/>
    <w:rsid w:val="00A35014"/>
    <w:rsid w:val="00A363F0"/>
    <w:rsid w:val="00A367EA"/>
    <w:rsid w:val="00A36D74"/>
    <w:rsid w:val="00A3730F"/>
    <w:rsid w:val="00A415DC"/>
    <w:rsid w:val="00A42EE1"/>
    <w:rsid w:val="00A43059"/>
    <w:rsid w:val="00A43976"/>
    <w:rsid w:val="00A439A6"/>
    <w:rsid w:val="00A44045"/>
    <w:rsid w:val="00A4643D"/>
    <w:rsid w:val="00A468FF"/>
    <w:rsid w:val="00A46B6D"/>
    <w:rsid w:val="00A46C8E"/>
    <w:rsid w:val="00A4762B"/>
    <w:rsid w:val="00A47C9B"/>
    <w:rsid w:val="00A508B1"/>
    <w:rsid w:val="00A50D4E"/>
    <w:rsid w:val="00A51815"/>
    <w:rsid w:val="00A521C5"/>
    <w:rsid w:val="00A533E6"/>
    <w:rsid w:val="00A54061"/>
    <w:rsid w:val="00A5494D"/>
    <w:rsid w:val="00A54F0D"/>
    <w:rsid w:val="00A5518A"/>
    <w:rsid w:val="00A55410"/>
    <w:rsid w:val="00A5569C"/>
    <w:rsid w:val="00A557C5"/>
    <w:rsid w:val="00A55852"/>
    <w:rsid w:val="00A56015"/>
    <w:rsid w:val="00A56D34"/>
    <w:rsid w:val="00A57595"/>
    <w:rsid w:val="00A57F6F"/>
    <w:rsid w:val="00A6058C"/>
    <w:rsid w:val="00A6072F"/>
    <w:rsid w:val="00A60895"/>
    <w:rsid w:val="00A60BD9"/>
    <w:rsid w:val="00A6164F"/>
    <w:rsid w:val="00A61BF8"/>
    <w:rsid w:val="00A6208C"/>
    <w:rsid w:val="00A625A9"/>
    <w:rsid w:val="00A62EA9"/>
    <w:rsid w:val="00A63447"/>
    <w:rsid w:val="00A6362D"/>
    <w:rsid w:val="00A636AA"/>
    <w:rsid w:val="00A63C20"/>
    <w:rsid w:val="00A63CBC"/>
    <w:rsid w:val="00A6494E"/>
    <w:rsid w:val="00A65CDD"/>
    <w:rsid w:val="00A669C0"/>
    <w:rsid w:val="00A66A5B"/>
    <w:rsid w:val="00A66C6D"/>
    <w:rsid w:val="00A7243B"/>
    <w:rsid w:val="00A73616"/>
    <w:rsid w:val="00A73E68"/>
    <w:rsid w:val="00A73F5D"/>
    <w:rsid w:val="00A75578"/>
    <w:rsid w:val="00A75784"/>
    <w:rsid w:val="00A75AD9"/>
    <w:rsid w:val="00A75B4F"/>
    <w:rsid w:val="00A76D17"/>
    <w:rsid w:val="00A76DEA"/>
    <w:rsid w:val="00A7751E"/>
    <w:rsid w:val="00A77933"/>
    <w:rsid w:val="00A77AE7"/>
    <w:rsid w:val="00A77C3D"/>
    <w:rsid w:val="00A77E17"/>
    <w:rsid w:val="00A80310"/>
    <w:rsid w:val="00A804A5"/>
    <w:rsid w:val="00A80F0E"/>
    <w:rsid w:val="00A81E7A"/>
    <w:rsid w:val="00A8205B"/>
    <w:rsid w:val="00A82569"/>
    <w:rsid w:val="00A82BE9"/>
    <w:rsid w:val="00A82C6F"/>
    <w:rsid w:val="00A82E3F"/>
    <w:rsid w:val="00A8357A"/>
    <w:rsid w:val="00A836B1"/>
    <w:rsid w:val="00A83751"/>
    <w:rsid w:val="00A83863"/>
    <w:rsid w:val="00A84191"/>
    <w:rsid w:val="00A84A04"/>
    <w:rsid w:val="00A85061"/>
    <w:rsid w:val="00A8576B"/>
    <w:rsid w:val="00A8636C"/>
    <w:rsid w:val="00A86FD2"/>
    <w:rsid w:val="00A87A57"/>
    <w:rsid w:val="00A9057A"/>
    <w:rsid w:val="00A90EE7"/>
    <w:rsid w:val="00A91676"/>
    <w:rsid w:val="00A93984"/>
    <w:rsid w:val="00A93A7A"/>
    <w:rsid w:val="00A93FA1"/>
    <w:rsid w:val="00A95EE5"/>
    <w:rsid w:val="00A96AF2"/>
    <w:rsid w:val="00A96DB7"/>
    <w:rsid w:val="00AA0596"/>
    <w:rsid w:val="00AA06D0"/>
    <w:rsid w:val="00AA09EF"/>
    <w:rsid w:val="00AA0A73"/>
    <w:rsid w:val="00AA0CC7"/>
    <w:rsid w:val="00AA121D"/>
    <w:rsid w:val="00AA1DDF"/>
    <w:rsid w:val="00AA27E5"/>
    <w:rsid w:val="00AA27ED"/>
    <w:rsid w:val="00AA29C3"/>
    <w:rsid w:val="00AA2F9B"/>
    <w:rsid w:val="00AA388E"/>
    <w:rsid w:val="00AA50B3"/>
    <w:rsid w:val="00AA6746"/>
    <w:rsid w:val="00AA6A39"/>
    <w:rsid w:val="00AB0B3D"/>
    <w:rsid w:val="00AB1A9F"/>
    <w:rsid w:val="00AB1E9F"/>
    <w:rsid w:val="00AB1F38"/>
    <w:rsid w:val="00AB23D7"/>
    <w:rsid w:val="00AB2625"/>
    <w:rsid w:val="00AB38FD"/>
    <w:rsid w:val="00AB3D6E"/>
    <w:rsid w:val="00AB3DA0"/>
    <w:rsid w:val="00AB43CD"/>
    <w:rsid w:val="00AB4549"/>
    <w:rsid w:val="00AB47B1"/>
    <w:rsid w:val="00AB4AE8"/>
    <w:rsid w:val="00AB4C13"/>
    <w:rsid w:val="00AB4C4E"/>
    <w:rsid w:val="00AB5192"/>
    <w:rsid w:val="00AB545E"/>
    <w:rsid w:val="00AB652F"/>
    <w:rsid w:val="00AB680D"/>
    <w:rsid w:val="00AB68A7"/>
    <w:rsid w:val="00AB6A84"/>
    <w:rsid w:val="00AB6C95"/>
    <w:rsid w:val="00AB6FAB"/>
    <w:rsid w:val="00AB6FBF"/>
    <w:rsid w:val="00AB70A9"/>
    <w:rsid w:val="00AB777D"/>
    <w:rsid w:val="00AB79C4"/>
    <w:rsid w:val="00AB7C22"/>
    <w:rsid w:val="00AB7F51"/>
    <w:rsid w:val="00AC0439"/>
    <w:rsid w:val="00AC070D"/>
    <w:rsid w:val="00AC07FF"/>
    <w:rsid w:val="00AC08D6"/>
    <w:rsid w:val="00AC0D87"/>
    <w:rsid w:val="00AC1C7A"/>
    <w:rsid w:val="00AC21D9"/>
    <w:rsid w:val="00AC2445"/>
    <w:rsid w:val="00AC2C3C"/>
    <w:rsid w:val="00AC4079"/>
    <w:rsid w:val="00AC444B"/>
    <w:rsid w:val="00AC4B25"/>
    <w:rsid w:val="00AC4DBD"/>
    <w:rsid w:val="00AC5327"/>
    <w:rsid w:val="00AC5CC1"/>
    <w:rsid w:val="00AC5FB0"/>
    <w:rsid w:val="00AC604C"/>
    <w:rsid w:val="00AC7143"/>
    <w:rsid w:val="00AC759E"/>
    <w:rsid w:val="00AC7C50"/>
    <w:rsid w:val="00AC7DC4"/>
    <w:rsid w:val="00AC7F7D"/>
    <w:rsid w:val="00AD10E7"/>
    <w:rsid w:val="00AD144F"/>
    <w:rsid w:val="00AD191B"/>
    <w:rsid w:val="00AD2B45"/>
    <w:rsid w:val="00AD2BE6"/>
    <w:rsid w:val="00AD3297"/>
    <w:rsid w:val="00AD34AC"/>
    <w:rsid w:val="00AD4EE8"/>
    <w:rsid w:val="00AD4F78"/>
    <w:rsid w:val="00AD5563"/>
    <w:rsid w:val="00AE0015"/>
    <w:rsid w:val="00AE0393"/>
    <w:rsid w:val="00AE0813"/>
    <w:rsid w:val="00AE32F1"/>
    <w:rsid w:val="00AE3409"/>
    <w:rsid w:val="00AE3417"/>
    <w:rsid w:val="00AE3938"/>
    <w:rsid w:val="00AE3DD5"/>
    <w:rsid w:val="00AE58E2"/>
    <w:rsid w:val="00AE5F2C"/>
    <w:rsid w:val="00AE62A5"/>
    <w:rsid w:val="00AE62D1"/>
    <w:rsid w:val="00AE66CC"/>
    <w:rsid w:val="00AE69E7"/>
    <w:rsid w:val="00AE6C1B"/>
    <w:rsid w:val="00AE70B7"/>
    <w:rsid w:val="00AE7BE2"/>
    <w:rsid w:val="00AF0AA9"/>
    <w:rsid w:val="00AF110E"/>
    <w:rsid w:val="00AF24D1"/>
    <w:rsid w:val="00AF254A"/>
    <w:rsid w:val="00AF27AF"/>
    <w:rsid w:val="00AF2A94"/>
    <w:rsid w:val="00AF2F27"/>
    <w:rsid w:val="00AF3629"/>
    <w:rsid w:val="00AF3AF3"/>
    <w:rsid w:val="00AF58FF"/>
    <w:rsid w:val="00AF605D"/>
    <w:rsid w:val="00AF63A3"/>
    <w:rsid w:val="00AF663F"/>
    <w:rsid w:val="00AF6916"/>
    <w:rsid w:val="00AF6B73"/>
    <w:rsid w:val="00AF769F"/>
    <w:rsid w:val="00B00CF4"/>
    <w:rsid w:val="00B00E03"/>
    <w:rsid w:val="00B01F24"/>
    <w:rsid w:val="00B01F75"/>
    <w:rsid w:val="00B024EA"/>
    <w:rsid w:val="00B050A3"/>
    <w:rsid w:val="00B05732"/>
    <w:rsid w:val="00B05A49"/>
    <w:rsid w:val="00B06231"/>
    <w:rsid w:val="00B07643"/>
    <w:rsid w:val="00B07836"/>
    <w:rsid w:val="00B078A9"/>
    <w:rsid w:val="00B101CF"/>
    <w:rsid w:val="00B105CC"/>
    <w:rsid w:val="00B10F47"/>
    <w:rsid w:val="00B11688"/>
    <w:rsid w:val="00B11A60"/>
    <w:rsid w:val="00B11C7A"/>
    <w:rsid w:val="00B11DBE"/>
    <w:rsid w:val="00B11DC3"/>
    <w:rsid w:val="00B11DEB"/>
    <w:rsid w:val="00B122D7"/>
    <w:rsid w:val="00B13379"/>
    <w:rsid w:val="00B139DE"/>
    <w:rsid w:val="00B14DCF"/>
    <w:rsid w:val="00B14DE2"/>
    <w:rsid w:val="00B155EA"/>
    <w:rsid w:val="00B15D79"/>
    <w:rsid w:val="00B162C6"/>
    <w:rsid w:val="00B1637D"/>
    <w:rsid w:val="00B17827"/>
    <w:rsid w:val="00B17F0C"/>
    <w:rsid w:val="00B17F7C"/>
    <w:rsid w:val="00B2052A"/>
    <w:rsid w:val="00B2137B"/>
    <w:rsid w:val="00B2139D"/>
    <w:rsid w:val="00B2175E"/>
    <w:rsid w:val="00B2187A"/>
    <w:rsid w:val="00B21F72"/>
    <w:rsid w:val="00B22613"/>
    <w:rsid w:val="00B230C1"/>
    <w:rsid w:val="00B232E0"/>
    <w:rsid w:val="00B23B2D"/>
    <w:rsid w:val="00B2439B"/>
    <w:rsid w:val="00B24B06"/>
    <w:rsid w:val="00B24BAA"/>
    <w:rsid w:val="00B24C17"/>
    <w:rsid w:val="00B24CEB"/>
    <w:rsid w:val="00B251CD"/>
    <w:rsid w:val="00B253D2"/>
    <w:rsid w:val="00B25F07"/>
    <w:rsid w:val="00B2623F"/>
    <w:rsid w:val="00B2634C"/>
    <w:rsid w:val="00B26CBA"/>
    <w:rsid w:val="00B2708D"/>
    <w:rsid w:val="00B30197"/>
    <w:rsid w:val="00B301A6"/>
    <w:rsid w:val="00B319A6"/>
    <w:rsid w:val="00B319D5"/>
    <w:rsid w:val="00B31C47"/>
    <w:rsid w:val="00B32954"/>
    <w:rsid w:val="00B32AA9"/>
    <w:rsid w:val="00B33DE1"/>
    <w:rsid w:val="00B33EEE"/>
    <w:rsid w:val="00B3505E"/>
    <w:rsid w:val="00B3562B"/>
    <w:rsid w:val="00B36EB3"/>
    <w:rsid w:val="00B36F68"/>
    <w:rsid w:val="00B3738B"/>
    <w:rsid w:val="00B373D0"/>
    <w:rsid w:val="00B37E6C"/>
    <w:rsid w:val="00B4012E"/>
    <w:rsid w:val="00B40681"/>
    <w:rsid w:val="00B40E18"/>
    <w:rsid w:val="00B41427"/>
    <w:rsid w:val="00B41A85"/>
    <w:rsid w:val="00B41FA5"/>
    <w:rsid w:val="00B4219A"/>
    <w:rsid w:val="00B4253D"/>
    <w:rsid w:val="00B4398E"/>
    <w:rsid w:val="00B43E4D"/>
    <w:rsid w:val="00B443FA"/>
    <w:rsid w:val="00B448F1"/>
    <w:rsid w:val="00B44EA3"/>
    <w:rsid w:val="00B44FDF"/>
    <w:rsid w:val="00B450E8"/>
    <w:rsid w:val="00B45621"/>
    <w:rsid w:val="00B45AE4"/>
    <w:rsid w:val="00B46A61"/>
    <w:rsid w:val="00B46E02"/>
    <w:rsid w:val="00B47D92"/>
    <w:rsid w:val="00B47DA3"/>
    <w:rsid w:val="00B504A0"/>
    <w:rsid w:val="00B5071F"/>
    <w:rsid w:val="00B50A04"/>
    <w:rsid w:val="00B50B2C"/>
    <w:rsid w:val="00B5165B"/>
    <w:rsid w:val="00B51982"/>
    <w:rsid w:val="00B51A8A"/>
    <w:rsid w:val="00B52118"/>
    <w:rsid w:val="00B52E89"/>
    <w:rsid w:val="00B52ED3"/>
    <w:rsid w:val="00B53555"/>
    <w:rsid w:val="00B5384D"/>
    <w:rsid w:val="00B53ACD"/>
    <w:rsid w:val="00B53AF1"/>
    <w:rsid w:val="00B54204"/>
    <w:rsid w:val="00B54B21"/>
    <w:rsid w:val="00B55516"/>
    <w:rsid w:val="00B55560"/>
    <w:rsid w:val="00B55E9D"/>
    <w:rsid w:val="00B5683D"/>
    <w:rsid w:val="00B573BA"/>
    <w:rsid w:val="00B5791C"/>
    <w:rsid w:val="00B57AEE"/>
    <w:rsid w:val="00B600D5"/>
    <w:rsid w:val="00B60178"/>
    <w:rsid w:val="00B605DA"/>
    <w:rsid w:val="00B615C7"/>
    <w:rsid w:val="00B6182D"/>
    <w:rsid w:val="00B6188F"/>
    <w:rsid w:val="00B63A84"/>
    <w:rsid w:val="00B63D1A"/>
    <w:rsid w:val="00B64B64"/>
    <w:rsid w:val="00B64C98"/>
    <w:rsid w:val="00B64EF6"/>
    <w:rsid w:val="00B664EB"/>
    <w:rsid w:val="00B66CAB"/>
    <w:rsid w:val="00B67259"/>
    <w:rsid w:val="00B6727B"/>
    <w:rsid w:val="00B679EF"/>
    <w:rsid w:val="00B7092E"/>
    <w:rsid w:val="00B71457"/>
    <w:rsid w:val="00B719F2"/>
    <w:rsid w:val="00B722D0"/>
    <w:rsid w:val="00B723EC"/>
    <w:rsid w:val="00B725AE"/>
    <w:rsid w:val="00B72B64"/>
    <w:rsid w:val="00B730D6"/>
    <w:rsid w:val="00B73863"/>
    <w:rsid w:val="00B73A6A"/>
    <w:rsid w:val="00B755AF"/>
    <w:rsid w:val="00B756B6"/>
    <w:rsid w:val="00B7585E"/>
    <w:rsid w:val="00B75AAB"/>
    <w:rsid w:val="00B75DE2"/>
    <w:rsid w:val="00B769A3"/>
    <w:rsid w:val="00B8092E"/>
    <w:rsid w:val="00B818D8"/>
    <w:rsid w:val="00B82CEF"/>
    <w:rsid w:val="00B83A06"/>
    <w:rsid w:val="00B84425"/>
    <w:rsid w:val="00B84DEC"/>
    <w:rsid w:val="00B856CF"/>
    <w:rsid w:val="00B8591B"/>
    <w:rsid w:val="00B870CB"/>
    <w:rsid w:val="00B90399"/>
    <w:rsid w:val="00B90805"/>
    <w:rsid w:val="00B90FE2"/>
    <w:rsid w:val="00B91CFD"/>
    <w:rsid w:val="00B91F6B"/>
    <w:rsid w:val="00B9249E"/>
    <w:rsid w:val="00B92708"/>
    <w:rsid w:val="00B92AFB"/>
    <w:rsid w:val="00B93723"/>
    <w:rsid w:val="00B93798"/>
    <w:rsid w:val="00B93864"/>
    <w:rsid w:val="00B93B18"/>
    <w:rsid w:val="00B93CC5"/>
    <w:rsid w:val="00B93E22"/>
    <w:rsid w:val="00B9410C"/>
    <w:rsid w:val="00B9487D"/>
    <w:rsid w:val="00B94B81"/>
    <w:rsid w:val="00B94F3A"/>
    <w:rsid w:val="00B95228"/>
    <w:rsid w:val="00B96298"/>
    <w:rsid w:val="00B9662A"/>
    <w:rsid w:val="00B978E4"/>
    <w:rsid w:val="00B97AEB"/>
    <w:rsid w:val="00B97C22"/>
    <w:rsid w:val="00B97D14"/>
    <w:rsid w:val="00BA04C8"/>
    <w:rsid w:val="00BA1025"/>
    <w:rsid w:val="00BA107F"/>
    <w:rsid w:val="00BA168D"/>
    <w:rsid w:val="00BA225B"/>
    <w:rsid w:val="00BA273B"/>
    <w:rsid w:val="00BA281B"/>
    <w:rsid w:val="00BA2FDB"/>
    <w:rsid w:val="00BA33F7"/>
    <w:rsid w:val="00BA5274"/>
    <w:rsid w:val="00BA5A9F"/>
    <w:rsid w:val="00BA6295"/>
    <w:rsid w:val="00BA72C7"/>
    <w:rsid w:val="00BA7AC2"/>
    <w:rsid w:val="00BB0218"/>
    <w:rsid w:val="00BB03AF"/>
    <w:rsid w:val="00BB0D5D"/>
    <w:rsid w:val="00BB0DDD"/>
    <w:rsid w:val="00BB1049"/>
    <w:rsid w:val="00BB1B0C"/>
    <w:rsid w:val="00BB25FE"/>
    <w:rsid w:val="00BB2BEE"/>
    <w:rsid w:val="00BB2E49"/>
    <w:rsid w:val="00BB35BF"/>
    <w:rsid w:val="00BB3B96"/>
    <w:rsid w:val="00BB3CFE"/>
    <w:rsid w:val="00BB4580"/>
    <w:rsid w:val="00BB4C2B"/>
    <w:rsid w:val="00BB4FCC"/>
    <w:rsid w:val="00BB739B"/>
    <w:rsid w:val="00BB7459"/>
    <w:rsid w:val="00BC0263"/>
    <w:rsid w:val="00BC0EF9"/>
    <w:rsid w:val="00BC1873"/>
    <w:rsid w:val="00BC3420"/>
    <w:rsid w:val="00BC49CD"/>
    <w:rsid w:val="00BC5A79"/>
    <w:rsid w:val="00BC685E"/>
    <w:rsid w:val="00BC76DE"/>
    <w:rsid w:val="00BC7AEB"/>
    <w:rsid w:val="00BD0102"/>
    <w:rsid w:val="00BD02A0"/>
    <w:rsid w:val="00BD040E"/>
    <w:rsid w:val="00BD0675"/>
    <w:rsid w:val="00BD0696"/>
    <w:rsid w:val="00BD0C02"/>
    <w:rsid w:val="00BD0C83"/>
    <w:rsid w:val="00BD0CB8"/>
    <w:rsid w:val="00BD149C"/>
    <w:rsid w:val="00BD16F3"/>
    <w:rsid w:val="00BD179A"/>
    <w:rsid w:val="00BD196B"/>
    <w:rsid w:val="00BD2060"/>
    <w:rsid w:val="00BD237C"/>
    <w:rsid w:val="00BD2655"/>
    <w:rsid w:val="00BD289D"/>
    <w:rsid w:val="00BD3FF1"/>
    <w:rsid w:val="00BD4086"/>
    <w:rsid w:val="00BD4BC5"/>
    <w:rsid w:val="00BD4BE3"/>
    <w:rsid w:val="00BD5EC1"/>
    <w:rsid w:val="00BD6091"/>
    <w:rsid w:val="00BD6262"/>
    <w:rsid w:val="00BD644B"/>
    <w:rsid w:val="00BD7167"/>
    <w:rsid w:val="00BD7654"/>
    <w:rsid w:val="00BE032C"/>
    <w:rsid w:val="00BE03E1"/>
    <w:rsid w:val="00BE0750"/>
    <w:rsid w:val="00BE0D44"/>
    <w:rsid w:val="00BE1C8A"/>
    <w:rsid w:val="00BE2464"/>
    <w:rsid w:val="00BE2A9E"/>
    <w:rsid w:val="00BE3061"/>
    <w:rsid w:val="00BE439F"/>
    <w:rsid w:val="00BE4A27"/>
    <w:rsid w:val="00BE4E30"/>
    <w:rsid w:val="00BE5C62"/>
    <w:rsid w:val="00BE6712"/>
    <w:rsid w:val="00BE760F"/>
    <w:rsid w:val="00BE7D3C"/>
    <w:rsid w:val="00BF02DC"/>
    <w:rsid w:val="00BF053B"/>
    <w:rsid w:val="00BF07FD"/>
    <w:rsid w:val="00BF1708"/>
    <w:rsid w:val="00BF189D"/>
    <w:rsid w:val="00BF2863"/>
    <w:rsid w:val="00BF29E7"/>
    <w:rsid w:val="00BF31AB"/>
    <w:rsid w:val="00BF3EDB"/>
    <w:rsid w:val="00BF42AB"/>
    <w:rsid w:val="00BF53F0"/>
    <w:rsid w:val="00BF57C1"/>
    <w:rsid w:val="00BF591C"/>
    <w:rsid w:val="00BF5E72"/>
    <w:rsid w:val="00BF5FF6"/>
    <w:rsid w:val="00BF685B"/>
    <w:rsid w:val="00BF74C4"/>
    <w:rsid w:val="00C00526"/>
    <w:rsid w:val="00C00853"/>
    <w:rsid w:val="00C00FE5"/>
    <w:rsid w:val="00C01714"/>
    <w:rsid w:val="00C01EEC"/>
    <w:rsid w:val="00C0207F"/>
    <w:rsid w:val="00C02ED4"/>
    <w:rsid w:val="00C03851"/>
    <w:rsid w:val="00C03C15"/>
    <w:rsid w:val="00C04684"/>
    <w:rsid w:val="00C06C80"/>
    <w:rsid w:val="00C06D8A"/>
    <w:rsid w:val="00C075EE"/>
    <w:rsid w:val="00C07C61"/>
    <w:rsid w:val="00C10B61"/>
    <w:rsid w:val="00C11549"/>
    <w:rsid w:val="00C116D2"/>
    <w:rsid w:val="00C11CD2"/>
    <w:rsid w:val="00C127B6"/>
    <w:rsid w:val="00C12BEE"/>
    <w:rsid w:val="00C12DF4"/>
    <w:rsid w:val="00C12E6B"/>
    <w:rsid w:val="00C1337B"/>
    <w:rsid w:val="00C133ED"/>
    <w:rsid w:val="00C13F51"/>
    <w:rsid w:val="00C14567"/>
    <w:rsid w:val="00C14632"/>
    <w:rsid w:val="00C14A09"/>
    <w:rsid w:val="00C14DDC"/>
    <w:rsid w:val="00C15486"/>
    <w:rsid w:val="00C15A6A"/>
    <w:rsid w:val="00C16117"/>
    <w:rsid w:val="00C170EC"/>
    <w:rsid w:val="00C17205"/>
    <w:rsid w:val="00C20C95"/>
    <w:rsid w:val="00C213F2"/>
    <w:rsid w:val="00C21632"/>
    <w:rsid w:val="00C2265A"/>
    <w:rsid w:val="00C22C96"/>
    <w:rsid w:val="00C2462E"/>
    <w:rsid w:val="00C2541E"/>
    <w:rsid w:val="00C2555C"/>
    <w:rsid w:val="00C258E8"/>
    <w:rsid w:val="00C258F5"/>
    <w:rsid w:val="00C25A59"/>
    <w:rsid w:val="00C25B13"/>
    <w:rsid w:val="00C26632"/>
    <w:rsid w:val="00C27B35"/>
    <w:rsid w:val="00C3075A"/>
    <w:rsid w:val="00C30D8E"/>
    <w:rsid w:val="00C30F4A"/>
    <w:rsid w:val="00C30F7F"/>
    <w:rsid w:val="00C313FA"/>
    <w:rsid w:val="00C31998"/>
    <w:rsid w:val="00C324B0"/>
    <w:rsid w:val="00C32630"/>
    <w:rsid w:val="00C3293F"/>
    <w:rsid w:val="00C33B0D"/>
    <w:rsid w:val="00C33D2B"/>
    <w:rsid w:val="00C34361"/>
    <w:rsid w:val="00C34628"/>
    <w:rsid w:val="00C34C5C"/>
    <w:rsid w:val="00C356D2"/>
    <w:rsid w:val="00C357BE"/>
    <w:rsid w:val="00C35BD1"/>
    <w:rsid w:val="00C35C46"/>
    <w:rsid w:val="00C3672F"/>
    <w:rsid w:val="00C36B31"/>
    <w:rsid w:val="00C36B66"/>
    <w:rsid w:val="00C371E4"/>
    <w:rsid w:val="00C37395"/>
    <w:rsid w:val="00C37BF3"/>
    <w:rsid w:val="00C4020F"/>
    <w:rsid w:val="00C404B6"/>
    <w:rsid w:val="00C412C7"/>
    <w:rsid w:val="00C418FC"/>
    <w:rsid w:val="00C42B1F"/>
    <w:rsid w:val="00C42D4B"/>
    <w:rsid w:val="00C43184"/>
    <w:rsid w:val="00C44D19"/>
    <w:rsid w:val="00C4529E"/>
    <w:rsid w:val="00C45787"/>
    <w:rsid w:val="00C45EAF"/>
    <w:rsid w:val="00C46BAC"/>
    <w:rsid w:val="00C46BEE"/>
    <w:rsid w:val="00C4715F"/>
    <w:rsid w:val="00C47232"/>
    <w:rsid w:val="00C50501"/>
    <w:rsid w:val="00C51709"/>
    <w:rsid w:val="00C520C2"/>
    <w:rsid w:val="00C52A52"/>
    <w:rsid w:val="00C53289"/>
    <w:rsid w:val="00C55086"/>
    <w:rsid w:val="00C55AAC"/>
    <w:rsid w:val="00C562DF"/>
    <w:rsid w:val="00C56BF5"/>
    <w:rsid w:val="00C571C8"/>
    <w:rsid w:val="00C577E4"/>
    <w:rsid w:val="00C6032B"/>
    <w:rsid w:val="00C60483"/>
    <w:rsid w:val="00C608EE"/>
    <w:rsid w:val="00C60DCC"/>
    <w:rsid w:val="00C61F2D"/>
    <w:rsid w:val="00C6211C"/>
    <w:rsid w:val="00C62486"/>
    <w:rsid w:val="00C63250"/>
    <w:rsid w:val="00C63684"/>
    <w:rsid w:val="00C63B56"/>
    <w:rsid w:val="00C6458C"/>
    <w:rsid w:val="00C64681"/>
    <w:rsid w:val="00C64805"/>
    <w:rsid w:val="00C65B2E"/>
    <w:rsid w:val="00C66AA1"/>
    <w:rsid w:val="00C67534"/>
    <w:rsid w:val="00C67A2E"/>
    <w:rsid w:val="00C67E4D"/>
    <w:rsid w:val="00C70304"/>
    <w:rsid w:val="00C70A9D"/>
    <w:rsid w:val="00C70D2C"/>
    <w:rsid w:val="00C714A7"/>
    <w:rsid w:val="00C7290D"/>
    <w:rsid w:val="00C72D81"/>
    <w:rsid w:val="00C733C6"/>
    <w:rsid w:val="00C7373D"/>
    <w:rsid w:val="00C738BC"/>
    <w:rsid w:val="00C73EA4"/>
    <w:rsid w:val="00C73FD6"/>
    <w:rsid w:val="00C74997"/>
    <w:rsid w:val="00C753A5"/>
    <w:rsid w:val="00C75760"/>
    <w:rsid w:val="00C757F2"/>
    <w:rsid w:val="00C75B52"/>
    <w:rsid w:val="00C766FF"/>
    <w:rsid w:val="00C76C19"/>
    <w:rsid w:val="00C76CA7"/>
    <w:rsid w:val="00C76FFC"/>
    <w:rsid w:val="00C77787"/>
    <w:rsid w:val="00C7786C"/>
    <w:rsid w:val="00C77B47"/>
    <w:rsid w:val="00C77F63"/>
    <w:rsid w:val="00C80345"/>
    <w:rsid w:val="00C81282"/>
    <w:rsid w:val="00C81E0D"/>
    <w:rsid w:val="00C81E13"/>
    <w:rsid w:val="00C8298D"/>
    <w:rsid w:val="00C82E55"/>
    <w:rsid w:val="00C83259"/>
    <w:rsid w:val="00C85CC8"/>
    <w:rsid w:val="00C86418"/>
    <w:rsid w:val="00C865F5"/>
    <w:rsid w:val="00C87052"/>
    <w:rsid w:val="00C8784C"/>
    <w:rsid w:val="00C8794C"/>
    <w:rsid w:val="00C87B9B"/>
    <w:rsid w:val="00C909F5"/>
    <w:rsid w:val="00C919A4"/>
    <w:rsid w:val="00C923A8"/>
    <w:rsid w:val="00C92665"/>
    <w:rsid w:val="00C928AA"/>
    <w:rsid w:val="00C92940"/>
    <w:rsid w:val="00C92B38"/>
    <w:rsid w:val="00C930F1"/>
    <w:rsid w:val="00C934B2"/>
    <w:rsid w:val="00C94C82"/>
    <w:rsid w:val="00C9533B"/>
    <w:rsid w:val="00C95DAF"/>
    <w:rsid w:val="00C97BE0"/>
    <w:rsid w:val="00CA0362"/>
    <w:rsid w:val="00CA0EDE"/>
    <w:rsid w:val="00CA12E3"/>
    <w:rsid w:val="00CA1496"/>
    <w:rsid w:val="00CA1687"/>
    <w:rsid w:val="00CA1FFE"/>
    <w:rsid w:val="00CA2869"/>
    <w:rsid w:val="00CA2A6D"/>
    <w:rsid w:val="00CA2FDF"/>
    <w:rsid w:val="00CA3635"/>
    <w:rsid w:val="00CA4392"/>
    <w:rsid w:val="00CA474A"/>
    <w:rsid w:val="00CA4BC9"/>
    <w:rsid w:val="00CA4D59"/>
    <w:rsid w:val="00CA4F70"/>
    <w:rsid w:val="00CA7B0F"/>
    <w:rsid w:val="00CA7C19"/>
    <w:rsid w:val="00CB09FA"/>
    <w:rsid w:val="00CB0A59"/>
    <w:rsid w:val="00CB1369"/>
    <w:rsid w:val="00CB1386"/>
    <w:rsid w:val="00CB1BD2"/>
    <w:rsid w:val="00CB2101"/>
    <w:rsid w:val="00CB3388"/>
    <w:rsid w:val="00CB4D52"/>
    <w:rsid w:val="00CB7450"/>
    <w:rsid w:val="00CB78FF"/>
    <w:rsid w:val="00CC02B5"/>
    <w:rsid w:val="00CC08DA"/>
    <w:rsid w:val="00CC0AAD"/>
    <w:rsid w:val="00CC0FFA"/>
    <w:rsid w:val="00CC117F"/>
    <w:rsid w:val="00CC138A"/>
    <w:rsid w:val="00CC393F"/>
    <w:rsid w:val="00CC3A09"/>
    <w:rsid w:val="00CC3E7F"/>
    <w:rsid w:val="00CC4153"/>
    <w:rsid w:val="00CC4511"/>
    <w:rsid w:val="00CC464E"/>
    <w:rsid w:val="00CC4658"/>
    <w:rsid w:val="00CC4995"/>
    <w:rsid w:val="00CC4A2F"/>
    <w:rsid w:val="00CC512D"/>
    <w:rsid w:val="00CC5501"/>
    <w:rsid w:val="00CC555E"/>
    <w:rsid w:val="00CC5866"/>
    <w:rsid w:val="00CC7BD3"/>
    <w:rsid w:val="00CD0120"/>
    <w:rsid w:val="00CD021D"/>
    <w:rsid w:val="00CD025F"/>
    <w:rsid w:val="00CD11F1"/>
    <w:rsid w:val="00CD1E55"/>
    <w:rsid w:val="00CD1EFF"/>
    <w:rsid w:val="00CD2AF8"/>
    <w:rsid w:val="00CD3D9C"/>
    <w:rsid w:val="00CD3E04"/>
    <w:rsid w:val="00CD406B"/>
    <w:rsid w:val="00CD48A0"/>
    <w:rsid w:val="00CD4C46"/>
    <w:rsid w:val="00CD5D0F"/>
    <w:rsid w:val="00CD61FD"/>
    <w:rsid w:val="00CD69B8"/>
    <w:rsid w:val="00CD6B33"/>
    <w:rsid w:val="00CD756B"/>
    <w:rsid w:val="00CE0CD5"/>
    <w:rsid w:val="00CE112B"/>
    <w:rsid w:val="00CE119E"/>
    <w:rsid w:val="00CE11C3"/>
    <w:rsid w:val="00CE13A3"/>
    <w:rsid w:val="00CE1A45"/>
    <w:rsid w:val="00CE1BFC"/>
    <w:rsid w:val="00CE2BC1"/>
    <w:rsid w:val="00CE3467"/>
    <w:rsid w:val="00CE3AFD"/>
    <w:rsid w:val="00CE431C"/>
    <w:rsid w:val="00CE4F38"/>
    <w:rsid w:val="00CE51A1"/>
    <w:rsid w:val="00CE57EB"/>
    <w:rsid w:val="00CE5C76"/>
    <w:rsid w:val="00CE5ED5"/>
    <w:rsid w:val="00CE73E2"/>
    <w:rsid w:val="00CE7688"/>
    <w:rsid w:val="00CE789B"/>
    <w:rsid w:val="00CF062F"/>
    <w:rsid w:val="00CF0BEE"/>
    <w:rsid w:val="00CF0CFF"/>
    <w:rsid w:val="00CF0F15"/>
    <w:rsid w:val="00CF2927"/>
    <w:rsid w:val="00CF30D7"/>
    <w:rsid w:val="00CF310B"/>
    <w:rsid w:val="00CF315B"/>
    <w:rsid w:val="00CF31D3"/>
    <w:rsid w:val="00CF3F21"/>
    <w:rsid w:val="00CF43DE"/>
    <w:rsid w:val="00CF46BC"/>
    <w:rsid w:val="00CF489A"/>
    <w:rsid w:val="00CF4D18"/>
    <w:rsid w:val="00CF5B80"/>
    <w:rsid w:val="00CF5D59"/>
    <w:rsid w:val="00CF77DF"/>
    <w:rsid w:val="00CF795B"/>
    <w:rsid w:val="00CF7F71"/>
    <w:rsid w:val="00D00A78"/>
    <w:rsid w:val="00D00ED8"/>
    <w:rsid w:val="00D01165"/>
    <w:rsid w:val="00D04551"/>
    <w:rsid w:val="00D04E89"/>
    <w:rsid w:val="00D05310"/>
    <w:rsid w:val="00D05490"/>
    <w:rsid w:val="00D055F7"/>
    <w:rsid w:val="00D05781"/>
    <w:rsid w:val="00D0591A"/>
    <w:rsid w:val="00D05BCF"/>
    <w:rsid w:val="00D06602"/>
    <w:rsid w:val="00D07B26"/>
    <w:rsid w:val="00D07E51"/>
    <w:rsid w:val="00D10AD0"/>
    <w:rsid w:val="00D10B09"/>
    <w:rsid w:val="00D11E69"/>
    <w:rsid w:val="00D121AF"/>
    <w:rsid w:val="00D133F8"/>
    <w:rsid w:val="00D13642"/>
    <w:rsid w:val="00D13749"/>
    <w:rsid w:val="00D13868"/>
    <w:rsid w:val="00D1497A"/>
    <w:rsid w:val="00D14A0C"/>
    <w:rsid w:val="00D14E8B"/>
    <w:rsid w:val="00D14EB6"/>
    <w:rsid w:val="00D1530E"/>
    <w:rsid w:val="00D15774"/>
    <w:rsid w:val="00D1732B"/>
    <w:rsid w:val="00D20ECD"/>
    <w:rsid w:val="00D2176E"/>
    <w:rsid w:val="00D218B8"/>
    <w:rsid w:val="00D21FB1"/>
    <w:rsid w:val="00D21FB9"/>
    <w:rsid w:val="00D222CA"/>
    <w:rsid w:val="00D22B7D"/>
    <w:rsid w:val="00D22C11"/>
    <w:rsid w:val="00D22EF4"/>
    <w:rsid w:val="00D250B1"/>
    <w:rsid w:val="00D26BAA"/>
    <w:rsid w:val="00D26D9B"/>
    <w:rsid w:val="00D26E5C"/>
    <w:rsid w:val="00D30561"/>
    <w:rsid w:val="00D309F3"/>
    <w:rsid w:val="00D3108B"/>
    <w:rsid w:val="00D3110E"/>
    <w:rsid w:val="00D3172B"/>
    <w:rsid w:val="00D31744"/>
    <w:rsid w:val="00D31A63"/>
    <w:rsid w:val="00D31B70"/>
    <w:rsid w:val="00D344C4"/>
    <w:rsid w:val="00D353B3"/>
    <w:rsid w:val="00D353C7"/>
    <w:rsid w:val="00D355C8"/>
    <w:rsid w:val="00D35BF1"/>
    <w:rsid w:val="00D36268"/>
    <w:rsid w:val="00D3650C"/>
    <w:rsid w:val="00D4014A"/>
    <w:rsid w:val="00D409D8"/>
    <w:rsid w:val="00D41938"/>
    <w:rsid w:val="00D42982"/>
    <w:rsid w:val="00D42C96"/>
    <w:rsid w:val="00D42CA7"/>
    <w:rsid w:val="00D42F95"/>
    <w:rsid w:val="00D4336A"/>
    <w:rsid w:val="00D43BBD"/>
    <w:rsid w:val="00D43D6F"/>
    <w:rsid w:val="00D440D3"/>
    <w:rsid w:val="00D44ABD"/>
    <w:rsid w:val="00D44CD8"/>
    <w:rsid w:val="00D45046"/>
    <w:rsid w:val="00D45B23"/>
    <w:rsid w:val="00D47F9A"/>
    <w:rsid w:val="00D506DB"/>
    <w:rsid w:val="00D50808"/>
    <w:rsid w:val="00D5177A"/>
    <w:rsid w:val="00D53182"/>
    <w:rsid w:val="00D539CA"/>
    <w:rsid w:val="00D53F47"/>
    <w:rsid w:val="00D54144"/>
    <w:rsid w:val="00D5442F"/>
    <w:rsid w:val="00D54766"/>
    <w:rsid w:val="00D54BE2"/>
    <w:rsid w:val="00D54DD8"/>
    <w:rsid w:val="00D554CE"/>
    <w:rsid w:val="00D5592F"/>
    <w:rsid w:val="00D55B38"/>
    <w:rsid w:val="00D56AD7"/>
    <w:rsid w:val="00D56D47"/>
    <w:rsid w:val="00D57DDC"/>
    <w:rsid w:val="00D57F57"/>
    <w:rsid w:val="00D60062"/>
    <w:rsid w:val="00D60452"/>
    <w:rsid w:val="00D60D04"/>
    <w:rsid w:val="00D61BDB"/>
    <w:rsid w:val="00D62034"/>
    <w:rsid w:val="00D62230"/>
    <w:rsid w:val="00D622CD"/>
    <w:rsid w:val="00D628CD"/>
    <w:rsid w:val="00D62986"/>
    <w:rsid w:val="00D631DA"/>
    <w:rsid w:val="00D632BE"/>
    <w:rsid w:val="00D634B7"/>
    <w:rsid w:val="00D63966"/>
    <w:rsid w:val="00D63E8B"/>
    <w:rsid w:val="00D64E7A"/>
    <w:rsid w:val="00D65050"/>
    <w:rsid w:val="00D65181"/>
    <w:rsid w:val="00D65B4C"/>
    <w:rsid w:val="00D65FE2"/>
    <w:rsid w:val="00D66FA7"/>
    <w:rsid w:val="00D675BE"/>
    <w:rsid w:val="00D70022"/>
    <w:rsid w:val="00D703B8"/>
    <w:rsid w:val="00D71CF7"/>
    <w:rsid w:val="00D71D02"/>
    <w:rsid w:val="00D72321"/>
    <w:rsid w:val="00D72594"/>
    <w:rsid w:val="00D72C16"/>
    <w:rsid w:val="00D72D06"/>
    <w:rsid w:val="00D72DFC"/>
    <w:rsid w:val="00D7411C"/>
    <w:rsid w:val="00D7449E"/>
    <w:rsid w:val="00D74883"/>
    <w:rsid w:val="00D7522C"/>
    <w:rsid w:val="00D7536F"/>
    <w:rsid w:val="00D75AA0"/>
    <w:rsid w:val="00D75E63"/>
    <w:rsid w:val="00D76668"/>
    <w:rsid w:val="00D76868"/>
    <w:rsid w:val="00D76D36"/>
    <w:rsid w:val="00D778EE"/>
    <w:rsid w:val="00D77ED2"/>
    <w:rsid w:val="00D801A8"/>
    <w:rsid w:val="00D80F61"/>
    <w:rsid w:val="00D815AB"/>
    <w:rsid w:val="00D81E6F"/>
    <w:rsid w:val="00D8379B"/>
    <w:rsid w:val="00D83F42"/>
    <w:rsid w:val="00D8608A"/>
    <w:rsid w:val="00D8629D"/>
    <w:rsid w:val="00D86A15"/>
    <w:rsid w:val="00D86F97"/>
    <w:rsid w:val="00D86FFA"/>
    <w:rsid w:val="00D87CD6"/>
    <w:rsid w:val="00D87E69"/>
    <w:rsid w:val="00D90728"/>
    <w:rsid w:val="00D91183"/>
    <w:rsid w:val="00D91206"/>
    <w:rsid w:val="00D9160E"/>
    <w:rsid w:val="00D91E45"/>
    <w:rsid w:val="00D92436"/>
    <w:rsid w:val="00D929EA"/>
    <w:rsid w:val="00D92B6A"/>
    <w:rsid w:val="00D92BD0"/>
    <w:rsid w:val="00D93AFD"/>
    <w:rsid w:val="00D94462"/>
    <w:rsid w:val="00D959A7"/>
    <w:rsid w:val="00D96629"/>
    <w:rsid w:val="00D96862"/>
    <w:rsid w:val="00D96D4B"/>
    <w:rsid w:val="00D96FC8"/>
    <w:rsid w:val="00D97888"/>
    <w:rsid w:val="00D97F18"/>
    <w:rsid w:val="00DA0FFF"/>
    <w:rsid w:val="00DA17C1"/>
    <w:rsid w:val="00DA1B95"/>
    <w:rsid w:val="00DA2EF1"/>
    <w:rsid w:val="00DA2F8F"/>
    <w:rsid w:val="00DA31DD"/>
    <w:rsid w:val="00DA3F7A"/>
    <w:rsid w:val="00DA4095"/>
    <w:rsid w:val="00DA4C4E"/>
    <w:rsid w:val="00DA5292"/>
    <w:rsid w:val="00DA6001"/>
    <w:rsid w:val="00DA60CA"/>
    <w:rsid w:val="00DA657D"/>
    <w:rsid w:val="00DA6616"/>
    <w:rsid w:val="00DA6839"/>
    <w:rsid w:val="00DA683B"/>
    <w:rsid w:val="00DA6AA4"/>
    <w:rsid w:val="00DA6F24"/>
    <w:rsid w:val="00DA7379"/>
    <w:rsid w:val="00DA73C1"/>
    <w:rsid w:val="00DA760E"/>
    <w:rsid w:val="00DA798B"/>
    <w:rsid w:val="00DA7E58"/>
    <w:rsid w:val="00DB0073"/>
    <w:rsid w:val="00DB0495"/>
    <w:rsid w:val="00DB115C"/>
    <w:rsid w:val="00DB149C"/>
    <w:rsid w:val="00DB1FB6"/>
    <w:rsid w:val="00DB2078"/>
    <w:rsid w:val="00DB20FA"/>
    <w:rsid w:val="00DB22A7"/>
    <w:rsid w:val="00DB3EF6"/>
    <w:rsid w:val="00DB5935"/>
    <w:rsid w:val="00DB5C37"/>
    <w:rsid w:val="00DB60C4"/>
    <w:rsid w:val="00DB6400"/>
    <w:rsid w:val="00DB6BE3"/>
    <w:rsid w:val="00DB6C21"/>
    <w:rsid w:val="00DB6C5B"/>
    <w:rsid w:val="00DB6CC0"/>
    <w:rsid w:val="00DB6D85"/>
    <w:rsid w:val="00DB7CDD"/>
    <w:rsid w:val="00DB7F10"/>
    <w:rsid w:val="00DC0557"/>
    <w:rsid w:val="00DC217C"/>
    <w:rsid w:val="00DC2272"/>
    <w:rsid w:val="00DC2948"/>
    <w:rsid w:val="00DC2C4E"/>
    <w:rsid w:val="00DC35FD"/>
    <w:rsid w:val="00DC3D5F"/>
    <w:rsid w:val="00DC45F5"/>
    <w:rsid w:val="00DC4909"/>
    <w:rsid w:val="00DC4F1F"/>
    <w:rsid w:val="00DC579A"/>
    <w:rsid w:val="00DC58EF"/>
    <w:rsid w:val="00DC5E0A"/>
    <w:rsid w:val="00DC5EBB"/>
    <w:rsid w:val="00DC625D"/>
    <w:rsid w:val="00DC6B7C"/>
    <w:rsid w:val="00DD05A4"/>
    <w:rsid w:val="00DD0AAF"/>
    <w:rsid w:val="00DD1E17"/>
    <w:rsid w:val="00DD30AA"/>
    <w:rsid w:val="00DD4255"/>
    <w:rsid w:val="00DD4613"/>
    <w:rsid w:val="00DD5444"/>
    <w:rsid w:val="00DD5601"/>
    <w:rsid w:val="00DD643B"/>
    <w:rsid w:val="00DD67C5"/>
    <w:rsid w:val="00DD6F01"/>
    <w:rsid w:val="00DE0481"/>
    <w:rsid w:val="00DE12E4"/>
    <w:rsid w:val="00DE197B"/>
    <w:rsid w:val="00DE19E3"/>
    <w:rsid w:val="00DE2E61"/>
    <w:rsid w:val="00DE30C0"/>
    <w:rsid w:val="00DE31D1"/>
    <w:rsid w:val="00DE335F"/>
    <w:rsid w:val="00DE59F6"/>
    <w:rsid w:val="00DE5BC5"/>
    <w:rsid w:val="00DE5CD2"/>
    <w:rsid w:val="00DE6A17"/>
    <w:rsid w:val="00DE775F"/>
    <w:rsid w:val="00DE789A"/>
    <w:rsid w:val="00DE7B2B"/>
    <w:rsid w:val="00DE7B7D"/>
    <w:rsid w:val="00DE7C47"/>
    <w:rsid w:val="00DF06BC"/>
    <w:rsid w:val="00DF0A4F"/>
    <w:rsid w:val="00DF1297"/>
    <w:rsid w:val="00DF1E5D"/>
    <w:rsid w:val="00DF2A8F"/>
    <w:rsid w:val="00DF3007"/>
    <w:rsid w:val="00DF3050"/>
    <w:rsid w:val="00DF3CA4"/>
    <w:rsid w:val="00DF47AD"/>
    <w:rsid w:val="00DF4AC0"/>
    <w:rsid w:val="00DF5550"/>
    <w:rsid w:val="00DF59FE"/>
    <w:rsid w:val="00DF68C2"/>
    <w:rsid w:val="00DF6C78"/>
    <w:rsid w:val="00DF7B9C"/>
    <w:rsid w:val="00E000D6"/>
    <w:rsid w:val="00E00532"/>
    <w:rsid w:val="00E006AA"/>
    <w:rsid w:val="00E00C50"/>
    <w:rsid w:val="00E00D0D"/>
    <w:rsid w:val="00E02104"/>
    <w:rsid w:val="00E02289"/>
    <w:rsid w:val="00E04643"/>
    <w:rsid w:val="00E04A49"/>
    <w:rsid w:val="00E04A4D"/>
    <w:rsid w:val="00E05A36"/>
    <w:rsid w:val="00E077D5"/>
    <w:rsid w:val="00E103D5"/>
    <w:rsid w:val="00E10444"/>
    <w:rsid w:val="00E11621"/>
    <w:rsid w:val="00E11915"/>
    <w:rsid w:val="00E11D16"/>
    <w:rsid w:val="00E11DAD"/>
    <w:rsid w:val="00E12736"/>
    <w:rsid w:val="00E12E8B"/>
    <w:rsid w:val="00E14AF5"/>
    <w:rsid w:val="00E14DD7"/>
    <w:rsid w:val="00E152E5"/>
    <w:rsid w:val="00E160E2"/>
    <w:rsid w:val="00E16B39"/>
    <w:rsid w:val="00E16C67"/>
    <w:rsid w:val="00E16C81"/>
    <w:rsid w:val="00E16E16"/>
    <w:rsid w:val="00E1749B"/>
    <w:rsid w:val="00E20A5A"/>
    <w:rsid w:val="00E21358"/>
    <w:rsid w:val="00E21B58"/>
    <w:rsid w:val="00E21E04"/>
    <w:rsid w:val="00E230D4"/>
    <w:rsid w:val="00E23E80"/>
    <w:rsid w:val="00E2418A"/>
    <w:rsid w:val="00E24350"/>
    <w:rsid w:val="00E24455"/>
    <w:rsid w:val="00E24C1B"/>
    <w:rsid w:val="00E25B3D"/>
    <w:rsid w:val="00E26160"/>
    <w:rsid w:val="00E26805"/>
    <w:rsid w:val="00E26859"/>
    <w:rsid w:val="00E26909"/>
    <w:rsid w:val="00E274D2"/>
    <w:rsid w:val="00E27FAB"/>
    <w:rsid w:val="00E3019A"/>
    <w:rsid w:val="00E306AB"/>
    <w:rsid w:val="00E307BD"/>
    <w:rsid w:val="00E3093D"/>
    <w:rsid w:val="00E31805"/>
    <w:rsid w:val="00E31D59"/>
    <w:rsid w:val="00E325D5"/>
    <w:rsid w:val="00E326B0"/>
    <w:rsid w:val="00E33B8D"/>
    <w:rsid w:val="00E34024"/>
    <w:rsid w:val="00E34A66"/>
    <w:rsid w:val="00E34D67"/>
    <w:rsid w:val="00E34DF3"/>
    <w:rsid w:val="00E353A3"/>
    <w:rsid w:val="00E35641"/>
    <w:rsid w:val="00E35DE0"/>
    <w:rsid w:val="00E35EE5"/>
    <w:rsid w:val="00E36C2A"/>
    <w:rsid w:val="00E375F5"/>
    <w:rsid w:val="00E408E3"/>
    <w:rsid w:val="00E40986"/>
    <w:rsid w:val="00E4194A"/>
    <w:rsid w:val="00E41A91"/>
    <w:rsid w:val="00E42026"/>
    <w:rsid w:val="00E421BA"/>
    <w:rsid w:val="00E425A4"/>
    <w:rsid w:val="00E436AF"/>
    <w:rsid w:val="00E43B00"/>
    <w:rsid w:val="00E442F8"/>
    <w:rsid w:val="00E44D56"/>
    <w:rsid w:val="00E450EA"/>
    <w:rsid w:val="00E455B8"/>
    <w:rsid w:val="00E45D17"/>
    <w:rsid w:val="00E475E2"/>
    <w:rsid w:val="00E47678"/>
    <w:rsid w:val="00E47D2D"/>
    <w:rsid w:val="00E47E52"/>
    <w:rsid w:val="00E50EB0"/>
    <w:rsid w:val="00E51338"/>
    <w:rsid w:val="00E51501"/>
    <w:rsid w:val="00E52A5A"/>
    <w:rsid w:val="00E52F49"/>
    <w:rsid w:val="00E5455B"/>
    <w:rsid w:val="00E55821"/>
    <w:rsid w:val="00E55DBD"/>
    <w:rsid w:val="00E55DD0"/>
    <w:rsid w:val="00E55FB9"/>
    <w:rsid w:val="00E56C78"/>
    <w:rsid w:val="00E57C0F"/>
    <w:rsid w:val="00E60CC2"/>
    <w:rsid w:val="00E61044"/>
    <w:rsid w:val="00E6160D"/>
    <w:rsid w:val="00E61E12"/>
    <w:rsid w:val="00E6217B"/>
    <w:rsid w:val="00E62415"/>
    <w:rsid w:val="00E62543"/>
    <w:rsid w:val="00E62591"/>
    <w:rsid w:val="00E63A1C"/>
    <w:rsid w:val="00E640F6"/>
    <w:rsid w:val="00E653A1"/>
    <w:rsid w:val="00E65481"/>
    <w:rsid w:val="00E6574D"/>
    <w:rsid w:val="00E658BC"/>
    <w:rsid w:val="00E65ADA"/>
    <w:rsid w:val="00E65D5F"/>
    <w:rsid w:val="00E662E6"/>
    <w:rsid w:val="00E665B0"/>
    <w:rsid w:val="00E670FF"/>
    <w:rsid w:val="00E67336"/>
    <w:rsid w:val="00E673FE"/>
    <w:rsid w:val="00E67BDC"/>
    <w:rsid w:val="00E67F8F"/>
    <w:rsid w:val="00E7027B"/>
    <w:rsid w:val="00E70780"/>
    <w:rsid w:val="00E70DFC"/>
    <w:rsid w:val="00E712A0"/>
    <w:rsid w:val="00E712C0"/>
    <w:rsid w:val="00E71F29"/>
    <w:rsid w:val="00E726E6"/>
    <w:rsid w:val="00E72F2D"/>
    <w:rsid w:val="00E736CA"/>
    <w:rsid w:val="00E73E2D"/>
    <w:rsid w:val="00E74591"/>
    <w:rsid w:val="00E7555F"/>
    <w:rsid w:val="00E75588"/>
    <w:rsid w:val="00E75946"/>
    <w:rsid w:val="00E7596C"/>
    <w:rsid w:val="00E75B5B"/>
    <w:rsid w:val="00E75C3D"/>
    <w:rsid w:val="00E76190"/>
    <w:rsid w:val="00E768B5"/>
    <w:rsid w:val="00E76908"/>
    <w:rsid w:val="00E76C76"/>
    <w:rsid w:val="00E80F2D"/>
    <w:rsid w:val="00E81F94"/>
    <w:rsid w:val="00E822A2"/>
    <w:rsid w:val="00E8247F"/>
    <w:rsid w:val="00E826D3"/>
    <w:rsid w:val="00E833A9"/>
    <w:rsid w:val="00E84DD5"/>
    <w:rsid w:val="00E854BC"/>
    <w:rsid w:val="00E85E1D"/>
    <w:rsid w:val="00E8699B"/>
    <w:rsid w:val="00E878F2"/>
    <w:rsid w:val="00E902A4"/>
    <w:rsid w:val="00E907AF"/>
    <w:rsid w:val="00E90EF9"/>
    <w:rsid w:val="00E92C4C"/>
    <w:rsid w:val="00E92DDD"/>
    <w:rsid w:val="00E936A6"/>
    <w:rsid w:val="00E93F77"/>
    <w:rsid w:val="00E9418F"/>
    <w:rsid w:val="00E94614"/>
    <w:rsid w:val="00E94E82"/>
    <w:rsid w:val="00E94F04"/>
    <w:rsid w:val="00E95758"/>
    <w:rsid w:val="00E95D2B"/>
    <w:rsid w:val="00E961A3"/>
    <w:rsid w:val="00E96B4C"/>
    <w:rsid w:val="00E96D69"/>
    <w:rsid w:val="00E97CFC"/>
    <w:rsid w:val="00E97E4A"/>
    <w:rsid w:val="00EA00CA"/>
    <w:rsid w:val="00EA0A2B"/>
    <w:rsid w:val="00EA0B0D"/>
    <w:rsid w:val="00EA0CB0"/>
    <w:rsid w:val="00EA1018"/>
    <w:rsid w:val="00EA16F1"/>
    <w:rsid w:val="00EA1F9D"/>
    <w:rsid w:val="00EA274B"/>
    <w:rsid w:val="00EA2D28"/>
    <w:rsid w:val="00EA3004"/>
    <w:rsid w:val="00EA4DB9"/>
    <w:rsid w:val="00EA4E7C"/>
    <w:rsid w:val="00EA53C1"/>
    <w:rsid w:val="00EA5B60"/>
    <w:rsid w:val="00EA5DEC"/>
    <w:rsid w:val="00EA5F1E"/>
    <w:rsid w:val="00EA6C8B"/>
    <w:rsid w:val="00EA6D61"/>
    <w:rsid w:val="00EA6F1C"/>
    <w:rsid w:val="00EA7497"/>
    <w:rsid w:val="00EA756F"/>
    <w:rsid w:val="00EA7728"/>
    <w:rsid w:val="00EB100B"/>
    <w:rsid w:val="00EB1E03"/>
    <w:rsid w:val="00EB1EE9"/>
    <w:rsid w:val="00EB2659"/>
    <w:rsid w:val="00EB299C"/>
    <w:rsid w:val="00EB29C8"/>
    <w:rsid w:val="00EB3532"/>
    <w:rsid w:val="00EB3EC5"/>
    <w:rsid w:val="00EB493B"/>
    <w:rsid w:val="00EB4953"/>
    <w:rsid w:val="00EB54FC"/>
    <w:rsid w:val="00EB7CDA"/>
    <w:rsid w:val="00EB7D02"/>
    <w:rsid w:val="00EC3A9A"/>
    <w:rsid w:val="00EC4902"/>
    <w:rsid w:val="00EC4F2D"/>
    <w:rsid w:val="00EC5C93"/>
    <w:rsid w:val="00EC5EE0"/>
    <w:rsid w:val="00EC653D"/>
    <w:rsid w:val="00EC66FC"/>
    <w:rsid w:val="00EC68C4"/>
    <w:rsid w:val="00EC6C7F"/>
    <w:rsid w:val="00EC75BA"/>
    <w:rsid w:val="00EC7DB7"/>
    <w:rsid w:val="00EC7F89"/>
    <w:rsid w:val="00ED0149"/>
    <w:rsid w:val="00ED0650"/>
    <w:rsid w:val="00ED06C0"/>
    <w:rsid w:val="00ED072D"/>
    <w:rsid w:val="00ED0A3B"/>
    <w:rsid w:val="00ED1069"/>
    <w:rsid w:val="00ED1312"/>
    <w:rsid w:val="00ED1395"/>
    <w:rsid w:val="00ED1C3A"/>
    <w:rsid w:val="00ED2527"/>
    <w:rsid w:val="00ED32E4"/>
    <w:rsid w:val="00ED3636"/>
    <w:rsid w:val="00ED39D3"/>
    <w:rsid w:val="00ED3F23"/>
    <w:rsid w:val="00ED3F6C"/>
    <w:rsid w:val="00ED4479"/>
    <w:rsid w:val="00ED5037"/>
    <w:rsid w:val="00ED58BB"/>
    <w:rsid w:val="00ED5C66"/>
    <w:rsid w:val="00ED60FB"/>
    <w:rsid w:val="00ED6919"/>
    <w:rsid w:val="00ED694E"/>
    <w:rsid w:val="00ED6D4D"/>
    <w:rsid w:val="00ED6EB5"/>
    <w:rsid w:val="00ED7140"/>
    <w:rsid w:val="00ED72B9"/>
    <w:rsid w:val="00ED733A"/>
    <w:rsid w:val="00ED7784"/>
    <w:rsid w:val="00ED79F0"/>
    <w:rsid w:val="00EE111F"/>
    <w:rsid w:val="00EE174A"/>
    <w:rsid w:val="00EE1955"/>
    <w:rsid w:val="00EE20DD"/>
    <w:rsid w:val="00EE2C9F"/>
    <w:rsid w:val="00EE363B"/>
    <w:rsid w:val="00EE3C18"/>
    <w:rsid w:val="00EE43D7"/>
    <w:rsid w:val="00EE4C31"/>
    <w:rsid w:val="00EE5117"/>
    <w:rsid w:val="00EE659B"/>
    <w:rsid w:val="00EE6C7C"/>
    <w:rsid w:val="00EE6ED2"/>
    <w:rsid w:val="00EE71A5"/>
    <w:rsid w:val="00EE7DE0"/>
    <w:rsid w:val="00EF219A"/>
    <w:rsid w:val="00EF23D2"/>
    <w:rsid w:val="00EF3559"/>
    <w:rsid w:val="00EF3BDD"/>
    <w:rsid w:val="00EF432F"/>
    <w:rsid w:val="00EF4B8C"/>
    <w:rsid w:val="00EF5710"/>
    <w:rsid w:val="00EF5A54"/>
    <w:rsid w:val="00EF70F2"/>
    <w:rsid w:val="00EF7BAB"/>
    <w:rsid w:val="00EF7DE3"/>
    <w:rsid w:val="00F0020A"/>
    <w:rsid w:val="00F019F3"/>
    <w:rsid w:val="00F01F65"/>
    <w:rsid w:val="00F0274D"/>
    <w:rsid w:val="00F02DFE"/>
    <w:rsid w:val="00F03103"/>
    <w:rsid w:val="00F03188"/>
    <w:rsid w:val="00F03203"/>
    <w:rsid w:val="00F032F7"/>
    <w:rsid w:val="00F034B7"/>
    <w:rsid w:val="00F03A5E"/>
    <w:rsid w:val="00F0440A"/>
    <w:rsid w:val="00F052ED"/>
    <w:rsid w:val="00F057A4"/>
    <w:rsid w:val="00F05C4A"/>
    <w:rsid w:val="00F05D19"/>
    <w:rsid w:val="00F06083"/>
    <w:rsid w:val="00F06303"/>
    <w:rsid w:val="00F07982"/>
    <w:rsid w:val="00F07D70"/>
    <w:rsid w:val="00F1004A"/>
    <w:rsid w:val="00F11220"/>
    <w:rsid w:val="00F1131A"/>
    <w:rsid w:val="00F1146D"/>
    <w:rsid w:val="00F11A67"/>
    <w:rsid w:val="00F122DA"/>
    <w:rsid w:val="00F12F00"/>
    <w:rsid w:val="00F1399F"/>
    <w:rsid w:val="00F13F8E"/>
    <w:rsid w:val="00F1450A"/>
    <w:rsid w:val="00F14A02"/>
    <w:rsid w:val="00F14F08"/>
    <w:rsid w:val="00F15608"/>
    <w:rsid w:val="00F161CB"/>
    <w:rsid w:val="00F173A0"/>
    <w:rsid w:val="00F174FD"/>
    <w:rsid w:val="00F207C5"/>
    <w:rsid w:val="00F20A82"/>
    <w:rsid w:val="00F210E2"/>
    <w:rsid w:val="00F210E5"/>
    <w:rsid w:val="00F217BB"/>
    <w:rsid w:val="00F21C25"/>
    <w:rsid w:val="00F21D80"/>
    <w:rsid w:val="00F21E8F"/>
    <w:rsid w:val="00F22806"/>
    <w:rsid w:val="00F22952"/>
    <w:rsid w:val="00F22982"/>
    <w:rsid w:val="00F22FFE"/>
    <w:rsid w:val="00F239AD"/>
    <w:rsid w:val="00F23A18"/>
    <w:rsid w:val="00F23A84"/>
    <w:rsid w:val="00F23B5B"/>
    <w:rsid w:val="00F24B8D"/>
    <w:rsid w:val="00F24CEE"/>
    <w:rsid w:val="00F2541C"/>
    <w:rsid w:val="00F25456"/>
    <w:rsid w:val="00F2565A"/>
    <w:rsid w:val="00F2566E"/>
    <w:rsid w:val="00F25691"/>
    <w:rsid w:val="00F2575F"/>
    <w:rsid w:val="00F25B9A"/>
    <w:rsid w:val="00F267C7"/>
    <w:rsid w:val="00F26C34"/>
    <w:rsid w:val="00F271DE"/>
    <w:rsid w:val="00F30839"/>
    <w:rsid w:val="00F31D04"/>
    <w:rsid w:val="00F31EC7"/>
    <w:rsid w:val="00F3322C"/>
    <w:rsid w:val="00F33A76"/>
    <w:rsid w:val="00F33A7D"/>
    <w:rsid w:val="00F33B12"/>
    <w:rsid w:val="00F33F9F"/>
    <w:rsid w:val="00F34129"/>
    <w:rsid w:val="00F34152"/>
    <w:rsid w:val="00F342EA"/>
    <w:rsid w:val="00F347BF"/>
    <w:rsid w:val="00F34A64"/>
    <w:rsid w:val="00F34DAC"/>
    <w:rsid w:val="00F34E3C"/>
    <w:rsid w:val="00F35166"/>
    <w:rsid w:val="00F35582"/>
    <w:rsid w:val="00F3588B"/>
    <w:rsid w:val="00F368BA"/>
    <w:rsid w:val="00F36A4A"/>
    <w:rsid w:val="00F37604"/>
    <w:rsid w:val="00F4036E"/>
    <w:rsid w:val="00F40911"/>
    <w:rsid w:val="00F41B1D"/>
    <w:rsid w:val="00F4218D"/>
    <w:rsid w:val="00F4306F"/>
    <w:rsid w:val="00F4451E"/>
    <w:rsid w:val="00F446A5"/>
    <w:rsid w:val="00F44E0F"/>
    <w:rsid w:val="00F45A4B"/>
    <w:rsid w:val="00F46832"/>
    <w:rsid w:val="00F46DCF"/>
    <w:rsid w:val="00F47B74"/>
    <w:rsid w:val="00F47FDE"/>
    <w:rsid w:val="00F5065A"/>
    <w:rsid w:val="00F51031"/>
    <w:rsid w:val="00F516BE"/>
    <w:rsid w:val="00F5175D"/>
    <w:rsid w:val="00F51B12"/>
    <w:rsid w:val="00F52762"/>
    <w:rsid w:val="00F527F0"/>
    <w:rsid w:val="00F52ADB"/>
    <w:rsid w:val="00F52D3D"/>
    <w:rsid w:val="00F53093"/>
    <w:rsid w:val="00F53360"/>
    <w:rsid w:val="00F53DAE"/>
    <w:rsid w:val="00F541CF"/>
    <w:rsid w:val="00F54722"/>
    <w:rsid w:val="00F54FA8"/>
    <w:rsid w:val="00F55508"/>
    <w:rsid w:val="00F56D4D"/>
    <w:rsid w:val="00F57051"/>
    <w:rsid w:val="00F577FB"/>
    <w:rsid w:val="00F57C88"/>
    <w:rsid w:val="00F6064B"/>
    <w:rsid w:val="00F620D8"/>
    <w:rsid w:val="00F62450"/>
    <w:rsid w:val="00F627DA"/>
    <w:rsid w:val="00F63169"/>
    <w:rsid w:val="00F63660"/>
    <w:rsid w:val="00F639BB"/>
    <w:rsid w:val="00F64498"/>
    <w:rsid w:val="00F654A8"/>
    <w:rsid w:val="00F658CF"/>
    <w:rsid w:val="00F66360"/>
    <w:rsid w:val="00F66716"/>
    <w:rsid w:val="00F66733"/>
    <w:rsid w:val="00F67750"/>
    <w:rsid w:val="00F6799C"/>
    <w:rsid w:val="00F70342"/>
    <w:rsid w:val="00F70465"/>
    <w:rsid w:val="00F70AE8"/>
    <w:rsid w:val="00F71961"/>
    <w:rsid w:val="00F727E8"/>
    <w:rsid w:val="00F72823"/>
    <w:rsid w:val="00F7288F"/>
    <w:rsid w:val="00F740A5"/>
    <w:rsid w:val="00F741DE"/>
    <w:rsid w:val="00F747E4"/>
    <w:rsid w:val="00F74C2B"/>
    <w:rsid w:val="00F74DE3"/>
    <w:rsid w:val="00F75339"/>
    <w:rsid w:val="00F75CAD"/>
    <w:rsid w:val="00F77569"/>
    <w:rsid w:val="00F801F9"/>
    <w:rsid w:val="00F804F1"/>
    <w:rsid w:val="00F8072C"/>
    <w:rsid w:val="00F8122B"/>
    <w:rsid w:val="00F81430"/>
    <w:rsid w:val="00F8175A"/>
    <w:rsid w:val="00F81F2A"/>
    <w:rsid w:val="00F824EC"/>
    <w:rsid w:val="00F82623"/>
    <w:rsid w:val="00F82727"/>
    <w:rsid w:val="00F82D5B"/>
    <w:rsid w:val="00F83714"/>
    <w:rsid w:val="00F83816"/>
    <w:rsid w:val="00F84402"/>
    <w:rsid w:val="00F847A6"/>
    <w:rsid w:val="00F84DC5"/>
    <w:rsid w:val="00F8572D"/>
    <w:rsid w:val="00F86FFA"/>
    <w:rsid w:val="00F87D9C"/>
    <w:rsid w:val="00F87E7C"/>
    <w:rsid w:val="00F904C5"/>
    <w:rsid w:val="00F90B54"/>
    <w:rsid w:val="00F9279B"/>
    <w:rsid w:val="00F92ADC"/>
    <w:rsid w:val="00F941CA"/>
    <w:rsid w:val="00F9441B"/>
    <w:rsid w:val="00F94582"/>
    <w:rsid w:val="00F94AA3"/>
    <w:rsid w:val="00F94E20"/>
    <w:rsid w:val="00F9529B"/>
    <w:rsid w:val="00F959EF"/>
    <w:rsid w:val="00F95C13"/>
    <w:rsid w:val="00F96569"/>
    <w:rsid w:val="00F96733"/>
    <w:rsid w:val="00F9698C"/>
    <w:rsid w:val="00F97828"/>
    <w:rsid w:val="00FA02C6"/>
    <w:rsid w:val="00FA05E8"/>
    <w:rsid w:val="00FA2147"/>
    <w:rsid w:val="00FA2153"/>
    <w:rsid w:val="00FA3953"/>
    <w:rsid w:val="00FA3A9C"/>
    <w:rsid w:val="00FA3F7A"/>
    <w:rsid w:val="00FA4C32"/>
    <w:rsid w:val="00FA513C"/>
    <w:rsid w:val="00FA5557"/>
    <w:rsid w:val="00FA56F6"/>
    <w:rsid w:val="00FA5E76"/>
    <w:rsid w:val="00FA61FF"/>
    <w:rsid w:val="00FA7073"/>
    <w:rsid w:val="00FA7206"/>
    <w:rsid w:val="00FA7E3B"/>
    <w:rsid w:val="00FB01D0"/>
    <w:rsid w:val="00FB0880"/>
    <w:rsid w:val="00FB0CFB"/>
    <w:rsid w:val="00FB1054"/>
    <w:rsid w:val="00FB133B"/>
    <w:rsid w:val="00FB2452"/>
    <w:rsid w:val="00FB3B80"/>
    <w:rsid w:val="00FB4837"/>
    <w:rsid w:val="00FB66B0"/>
    <w:rsid w:val="00FB6C05"/>
    <w:rsid w:val="00FB7132"/>
    <w:rsid w:val="00FB74A2"/>
    <w:rsid w:val="00FB7CD8"/>
    <w:rsid w:val="00FB7D96"/>
    <w:rsid w:val="00FB7EA2"/>
    <w:rsid w:val="00FC00B4"/>
    <w:rsid w:val="00FC012C"/>
    <w:rsid w:val="00FC155C"/>
    <w:rsid w:val="00FC1AF2"/>
    <w:rsid w:val="00FC233C"/>
    <w:rsid w:val="00FC2859"/>
    <w:rsid w:val="00FC2F6C"/>
    <w:rsid w:val="00FC4C2A"/>
    <w:rsid w:val="00FC55AB"/>
    <w:rsid w:val="00FC5BB6"/>
    <w:rsid w:val="00FC642E"/>
    <w:rsid w:val="00FC671F"/>
    <w:rsid w:val="00FC6D26"/>
    <w:rsid w:val="00FC6DB3"/>
    <w:rsid w:val="00FC757F"/>
    <w:rsid w:val="00FD0229"/>
    <w:rsid w:val="00FD169B"/>
    <w:rsid w:val="00FD2531"/>
    <w:rsid w:val="00FD262F"/>
    <w:rsid w:val="00FD2925"/>
    <w:rsid w:val="00FD41DE"/>
    <w:rsid w:val="00FD42FC"/>
    <w:rsid w:val="00FD5011"/>
    <w:rsid w:val="00FD5E7A"/>
    <w:rsid w:val="00FD64CD"/>
    <w:rsid w:val="00FD653B"/>
    <w:rsid w:val="00FD66DF"/>
    <w:rsid w:val="00FD6A66"/>
    <w:rsid w:val="00FE037B"/>
    <w:rsid w:val="00FE070E"/>
    <w:rsid w:val="00FE0B5D"/>
    <w:rsid w:val="00FE109C"/>
    <w:rsid w:val="00FE199E"/>
    <w:rsid w:val="00FE24AE"/>
    <w:rsid w:val="00FE2EF9"/>
    <w:rsid w:val="00FE340F"/>
    <w:rsid w:val="00FE4056"/>
    <w:rsid w:val="00FE48F8"/>
    <w:rsid w:val="00FE4E2C"/>
    <w:rsid w:val="00FE50B3"/>
    <w:rsid w:val="00FE50BA"/>
    <w:rsid w:val="00FE5431"/>
    <w:rsid w:val="00FE5A0B"/>
    <w:rsid w:val="00FE6054"/>
    <w:rsid w:val="00FE69ED"/>
    <w:rsid w:val="00FE70E8"/>
    <w:rsid w:val="00FE7114"/>
    <w:rsid w:val="00FF06FC"/>
    <w:rsid w:val="00FF0765"/>
    <w:rsid w:val="00FF12D4"/>
    <w:rsid w:val="00FF1770"/>
    <w:rsid w:val="00FF272F"/>
    <w:rsid w:val="00FF3E9E"/>
    <w:rsid w:val="00FF4101"/>
    <w:rsid w:val="00FF491D"/>
    <w:rsid w:val="00FF582D"/>
    <w:rsid w:val="00FF5E48"/>
    <w:rsid w:val="00FF63B1"/>
    <w:rsid w:val="00FF640B"/>
    <w:rsid w:val="00FF6705"/>
    <w:rsid w:val="00FF6795"/>
    <w:rsid w:val="00FF703F"/>
    <w:rsid w:val="00FF7110"/>
    <w:rsid w:val="00FF7AD0"/>
    <w:rsid w:val="00FF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C2254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9B4512"/>
    <w:rPr>
      <w:color w:val="0563C1" w:themeColor="hyperlink"/>
      <w:u w:val="single"/>
    </w:rPr>
  </w:style>
  <w:style w:type="table" w:styleId="TableGrid">
    <w:name w:val="Table Grid"/>
    <w:basedOn w:val="TableNormal"/>
    <w:uiPriority w:val="39"/>
    <w:rsid w:val="0066130D"/>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7DC"/>
    <w:pPr>
      <w:spacing w:after="10pt"/>
      <w:jc w:val="start"/>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rsid w:val="00CF315B"/>
    <w:rPr>
      <w:color w:val="954F72" w:themeColor="followedHyperlink"/>
      <w:u w:val="single"/>
    </w:rPr>
  </w:style>
  <w:style w:type="character" w:styleId="UnresolvedMention">
    <w:name w:val="Unresolved Mention"/>
    <w:basedOn w:val="DefaultParagraphFont"/>
    <w:uiPriority w:val="99"/>
    <w:semiHidden/>
    <w:unhideWhenUsed/>
    <w:rsid w:val="00CF315B"/>
    <w:rPr>
      <w:color w:val="605E5C"/>
      <w:shd w:val="clear" w:color="auto" w:fill="E1DFDD"/>
    </w:rPr>
  </w:style>
  <w:style w:type="paragraph" w:styleId="ListParagraph">
    <w:name w:val="List Paragraph"/>
    <w:basedOn w:val="Normal"/>
    <w:uiPriority w:val="34"/>
    <w:qFormat/>
    <w:rsid w:val="001B5875"/>
    <w:pPr>
      <w:ind w:start="36pt"/>
      <w:contextualSpacing/>
    </w:pPr>
  </w:style>
  <w:style w:type="character" w:styleId="PlaceholderText">
    <w:name w:val="Placeholder Text"/>
    <w:basedOn w:val="DefaultParagraphFont"/>
    <w:uiPriority w:val="99"/>
    <w:semiHidden/>
    <w:rsid w:val="00C12BEE"/>
    <w:rPr>
      <w:color w:val="808080"/>
    </w:rPr>
  </w:style>
  <w:style w:type="paragraph" w:styleId="NormalWeb">
    <w:name w:val="Normal (Web)"/>
    <w:basedOn w:val="Normal"/>
    <w:uiPriority w:val="99"/>
    <w:unhideWhenUsed/>
    <w:rsid w:val="0000474A"/>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49361">
      <w:bodyDiv w:val="1"/>
      <w:marLeft w:val="0pt"/>
      <w:marRight w:val="0pt"/>
      <w:marTop w:val="0pt"/>
      <w:marBottom w:val="0pt"/>
      <w:divBdr>
        <w:top w:val="none" w:sz="0" w:space="0" w:color="auto"/>
        <w:left w:val="none" w:sz="0" w:space="0" w:color="auto"/>
        <w:bottom w:val="none" w:sz="0" w:space="0" w:color="auto"/>
        <w:right w:val="none" w:sz="0" w:space="0" w:color="auto"/>
      </w:divBdr>
    </w:div>
    <w:div w:id="1259213642">
      <w:bodyDiv w:val="1"/>
      <w:marLeft w:val="0pt"/>
      <w:marRight w:val="0pt"/>
      <w:marTop w:val="0pt"/>
      <w:marBottom w:val="0pt"/>
      <w:divBdr>
        <w:top w:val="none" w:sz="0" w:space="0" w:color="auto"/>
        <w:left w:val="none" w:sz="0" w:space="0" w:color="auto"/>
        <w:bottom w:val="none" w:sz="0" w:space="0" w:color="auto"/>
        <w:right w:val="none" w:sz="0" w:space="0" w:color="auto"/>
      </w:divBdr>
    </w:div>
    <w:div w:id="1350983699">
      <w:bodyDiv w:val="1"/>
      <w:marLeft w:val="0pt"/>
      <w:marRight w:val="0pt"/>
      <w:marTop w:val="0pt"/>
      <w:marBottom w:val="0pt"/>
      <w:divBdr>
        <w:top w:val="none" w:sz="0" w:space="0" w:color="auto"/>
        <w:left w:val="none" w:sz="0" w:space="0" w:color="auto"/>
        <w:bottom w:val="none" w:sz="0" w:space="0" w:color="auto"/>
        <w:right w:val="none" w:sz="0" w:space="0" w:color="auto"/>
      </w:divBdr>
    </w:div>
    <w:div w:id="16978473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2831638">
          <w:marLeft w:val="0pt"/>
          <w:marRight w:val="0pt"/>
          <w:marTop w:val="0pt"/>
          <w:marBottom w:val="0pt"/>
          <w:divBdr>
            <w:top w:val="none" w:sz="0" w:space="0" w:color="auto"/>
            <w:left w:val="none" w:sz="0" w:space="0" w:color="auto"/>
            <w:bottom w:val="none" w:sz="0" w:space="0" w:color="auto"/>
            <w:right w:val="none" w:sz="0" w:space="0" w:color="auto"/>
          </w:divBdr>
          <w:divsChild>
            <w:div w:id="163790758">
              <w:marLeft w:val="0pt"/>
              <w:marRight w:val="0pt"/>
              <w:marTop w:val="0pt"/>
              <w:marBottom w:val="0pt"/>
              <w:divBdr>
                <w:top w:val="none" w:sz="0" w:space="0" w:color="auto"/>
                <w:left w:val="none" w:sz="0" w:space="0" w:color="auto"/>
                <w:bottom w:val="none" w:sz="0" w:space="0" w:color="auto"/>
                <w:right w:val="none" w:sz="0" w:space="0" w:color="auto"/>
              </w:divBdr>
              <w:divsChild>
                <w:div w:id="5142664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196318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citeseerx.ist.psu.edu/viewdoc/download?doi=10.1.1.71.9825&amp;rep=rep1&amp;type=pdf" TargetMode="External"/><Relationship Id="rId2" Type="http://purl.oclc.org/ooxml/officeDocument/relationships/numbering" Target="numbering.xml"/><Relationship Id="rId16" Type="http://purl.oclc.org/ooxml/officeDocument/relationships/hyperlink" Target="https://www.aaai.org/Papers/ICML/2003/ICML03-034.pdf"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4177</Words>
  <Characters>23809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 Smith</cp:lastModifiedBy>
  <cp:revision>3</cp:revision>
  <cp:lastPrinted>2024-04-21T21:20:00Z</cp:lastPrinted>
  <dcterms:created xsi:type="dcterms:W3CDTF">2024-04-21T21:20:00Z</dcterms:created>
  <dcterms:modified xsi:type="dcterms:W3CDTF">2024-04-21T21:20:00Z</dcterms:modified>
</cp:coreProperties>
</file>