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2B9647" w14:textId="33DFD6EF" w:rsidR="009B4512" w:rsidRPr="00E838C1" w:rsidRDefault="00A95EE5" w:rsidP="00E838C1">
      <w:pPr>
        <w:pStyle w:val="papertitle"/>
        <w:pBdr>
          <w:bar w:val="single" w:sz="4" w:color="auto"/>
        </w:pBdr>
        <w:spacing w:before="5pt" w:beforeAutospacing="1" w:after="5pt" w:afterAutospacing="1"/>
        <w:rPr>
          <w:sz w:val="20"/>
          <w:szCs w:val="20"/>
        </w:rPr>
      </w:pPr>
      <w:r>
        <w:drawing>
          <wp:anchor distT="0" distB="0" distL="114300" distR="114300" simplePos="0" relativeHeight="251658240" behindDoc="1" locked="0" layoutInCell="1" allowOverlap="1" wp14:anchorId="1D9D7A94" wp14:editId="31F4C040">
            <wp:simplePos x="0" y="0"/>
            <wp:positionH relativeFrom="column">
              <wp:posOffset>3916045</wp:posOffset>
            </wp:positionH>
            <wp:positionV relativeFrom="paragraph">
              <wp:posOffset>689610</wp:posOffset>
            </wp:positionV>
            <wp:extent cx="2292350" cy="2207895"/>
            <wp:effectExtent l="0" t="0" r="6350" b="1905"/>
            <wp:wrapTopAndBottom/>
            <wp:docPr id="92" name="Picture 9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 name="Picture 9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2350" cy="2207895"/>
                    </a:xfrm>
                    <a:prstGeom prst="rect">
                      <a:avLst/>
                    </a:prstGeom>
                  </pic:spPr>
                </pic:pic>
              </a:graphicData>
            </a:graphic>
            <wp14:sizeRelH relativeFrom="page">
              <wp14:pctWidth>0%</wp14:pctWidth>
            </wp14:sizeRelH>
            <wp14:sizeRelV relativeFrom="page">
              <wp14:pctHeight>0%</wp14:pctHeight>
            </wp14:sizeRelV>
          </wp:anchor>
        </w:drawing>
      </w:r>
      <w:r w:rsidR="00E838C1">
        <w:rPr>
          <w:sz w:val="20"/>
          <w:szCs w:val="20"/>
        </w:rPr>
        <w:t>Brad Smith</w:t>
      </w:r>
    </w:p>
    <w:p w14:paraId="11DACB71" w14:textId="6FB5A9A9" w:rsidR="009B4512" w:rsidRPr="00435617" w:rsidRDefault="009B4512" w:rsidP="009B4512">
      <w:pPr>
        <w:pStyle w:val="papertitle"/>
        <w:spacing w:before="5pt" w:beforeAutospacing="1" w:after="5pt" w:afterAutospacing="1"/>
        <w:jc w:val="both"/>
        <w:rPr>
          <w:sz w:val="20"/>
          <w:szCs w:val="20"/>
        </w:rPr>
        <w:sectPr w:rsidR="009B4512" w:rsidRPr="00435617" w:rsidSect="005B41BC">
          <w:headerReference w:type="first" r:id="rId9"/>
          <w:footerReference w:type="first" r:id="rId10"/>
          <w:pgSz w:w="612pt" w:h="792pt" w:code="1"/>
          <w:pgMar w:top="54pt" w:right="44.65pt" w:bottom="72pt" w:left="44.65pt" w:header="14.40pt" w:footer="21.60pt" w:gutter="0pt"/>
          <w:cols w:space="36pt"/>
          <w:titlePg/>
          <w:docGrid w:linePitch="360"/>
        </w:sectPr>
      </w:pPr>
    </w:p>
    <w:p w14:paraId="11BB7682" w14:textId="5CA50CF9" w:rsidR="001A3B3D" w:rsidRPr="00435617" w:rsidRDefault="001A3B3D" w:rsidP="00BB35BF">
      <w:pPr>
        <w:pStyle w:val="Author"/>
        <w:spacing w:before="5pt" w:beforeAutospacing="1"/>
        <w:jc w:val="both"/>
        <w:rPr>
          <w:sz w:val="18"/>
          <w:szCs w:val="18"/>
        </w:rPr>
        <w:sectPr w:rsidR="001A3B3D" w:rsidRPr="00435617" w:rsidSect="00F847A6">
          <w:type w:val="continuous"/>
          <w:pgSz w:w="612pt" w:h="792pt" w:code="1"/>
          <w:pgMar w:top="54pt" w:right="44.65pt" w:bottom="72pt" w:left="44.65pt" w:header="36pt" w:footer="36pt" w:gutter="0pt"/>
          <w:cols w:num="4" w:space="10.80pt"/>
          <w:docGrid w:linePitch="360"/>
        </w:sectPr>
      </w:pPr>
    </w:p>
    <w:p w14:paraId="20B8CA38" w14:textId="1E81F5D9" w:rsidR="00ED6D4D" w:rsidRPr="00435617" w:rsidRDefault="00ED6D4D" w:rsidP="00CA4392">
      <w:pPr>
        <w:pStyle w:val="Author"/>
        <w:spacing w:before="5pt" w:beforeAutospacing="1"/>
        <w:jc w:val="both"/>
        <w:rPr>
          <w:sz w:val="16"/>
          <w:szCs w:val="16"/>
        </w:rPr>
        <w:sectPr w:rsidR="00ED6D4D" w:rsidRPr="00435617" w:rsidSect="00F847A6">
          <w:type w:val="continuous"/>
          <w:pgSz w:w="612pt" w:h="792pt" w:code="1"/>
          <w:pgMar w:top="54pt" w:right="44.65pt" w:bottom="72pt" w:left="44.65pt" w:header="36pt" w:footer="36pt" w:gutter="0pt"/>
          <w:cols w:num="4" w:space="10.80pt"/>
          <w:docGrid w:linePitch="360"/>
        </w:sectPr>
      </w:pPr>
    </w:p>
    <w:p w14:paraId="5713AFED" w14:textId="4E03F7FF" w:rsidR="009303D9" w:rsidRPr="00CD3D9C" w:rsidRDefault="009303D9" w:rsidP="006B6B66">
      <w:pPr>
        <w:pStyle w:val="Heading1"/>
      </w:pPr>
      <w:r w:rsidRPr="00435617">
        <w:t>Introduction</w:t>
      </w:r>
    </w:p>
    <w:p w14:paraId="39E2C106" w14:textId="6AE07348" w:rsidR="008D7D67" w:rsidRDefault="0004707F" w:rsidP="0061231F">
      <w:pPr>
        <w:ind w:firstLine="14.40pt"/>
        <w:jc w:val="start"/>
      </w:pPr>
      <w:r>
        <w:t xml:space="preserve">Current </w:t>
      </w:r>
      <w:r w:rsidR="007F6DA2">
        <w:t xml:space="preserve">classical solutions to guidance and control problems require significant training </w:t>
      </w:r>
      <w:r w:rsidR="00846A4B">
        <w:t>on</w:t>
      </w:r>
      <w:r w:rsidR="007F6DA2">
        <w:t xml:space="preserve"> domain knowledge to implement c</w:t>
      </w:r>
      <w:r w:rsidR="00EF5A54">
        <w:t xml:space="preserve">arefully </w:t>
      </w:r>
      <w:r w:rsidR="00995A50">
        <w:t xml:space="preserve">tuned products </w:t>
      </w:r>
      <w:r w:rsidR="0012489D">
        <w:t>typically for specific application</w:t>
      </w:r>
      <w:r w:rsidR="004F2937">
        <w:t>s</w:t>
      </w:r>
      <w:r w:rsidR="0012489D">
        <w:t xml:space="preserve">. </w:t>
      </w:r>
      <w:r w:rsidR="009A78EC">
        <w:t xml:space="preserve">Reinforcement learning offers </w:t>
      </w:r>
      <w:r w:rsidR="000F26A0">
        <w:t>a</w:t>
      </w:r>
      <w:r w:rsidR="0061231F">
        <w:t xml:space="preserve"> </w:t>
      </w:r>
      <w:r w:rsidR="00FD0229">
        <w:t xml:space="preserve">possible </w:t>
      </w:r>
      <w:r w:rsidR="0061231F">
        <w:t xml:space="preserve">alternative approach that benefits from </w:t>
      </w:r>
      <w:r w:rsidR="00F96733">
        <w:t xml:space="preserve">generalization </w:t>
      </w:r>
      <w:r w:rsidR="007D1CE9">
        <w:t xml:space="preserve">to provide </w:t>
      </w:r>
      <w:r w:rsidR="0061231F">
        <w:t xml:space="preserve">solutions to </w:t>
      </w:r>
      <w:r w:rsidR="003D36B7">
        <w:t xml:space="preserve">similar </w:t>
      </w:r>
      <w:r w:rsidR="0061231F">
        <w:t>set</w:t>
      </w:r>
      <w:r w:rsidR="003D36B7">
        <w:t>s</w:t>
      </w:r>
      <w:r w:rsidR="0061231F">
        <w:t xml:space="preserve"> of problems</w:t>
      </w:r>
      <w:r w:rsidR="00E34024">
        <w:t>. It extends</w:t>
      </w:r>
      <w:r w:rsidR="0061231F">
        <w:t xml:space="preserve"> </w:t>
      </w:r>
      <w:r w:rsidR="00F057A4">
        <w:t xml:space="preserve">further </w:t>
      </w:r>
      <w:r w:rsidR="007D1CE9">
        <w:t>a</w:t>
      </w:r>
      <w:r w:rsidR="00E34024">
        <w:t>s</w:t>
      </w:r>
      <w:r w:rsidR="007718EC">
        <w:t xml:space="preserve"> a</w:t>
      </w:r>
      <w:r w:rsidR="007D1CE9">
        <w:t xml:space="preserve"> natur</w:t>
      </w:r>
      <w:r w:rsidR="00D44CD8">
        <w:t>al</w:t>
      </w:r>
      <w:r w:rsidR="007D1CE9">
        <w:t xml:space="preserve"> framework to automate </w:t>
      </w:r>
      <w:r w:rsidR="00207914">
        <w:t>the tuning</w:t>
      </w:r>
      <w:r w:rsidR="00B162C6">
        <w:t>, through online learning,</w:t>
      </w:r>
      <w:r w:rsidR="00207914">
        <w:t xml:space="preserve"> of the same vehicle to a </w:t>
      </w:r>
      <w:r w:rsidR="00AF0AA9">
        <w:t>different environment</w:t>
      </w:r>
      <w:r w:rsidR="0078163A">
        <w:t xml:space="preserve">, </w:t>
      </w:r>
      <w:r w:rsidR="00207914">
        <w:t>set of flight conditions</w:t>
      </w:r>
      <w:r w:rsidR="0078163A">
        <w:t xml:space="preserve"> and/or requirements</w:t>
      </w:r>
      <w:r w:rsidR="00E653A1">
        <w:t>.</w:t>
      </w:r>
      <w:r w:rsidR="00A625A9">
        <w:t xml:space="preserve"> </w:t>
      </w:r>
      <w:r w:rsidR="0057096B">
        <w:t xml:space="preserve">The </w:t>
      </w:r>
      <w:r w:rsidR="00084D44">
        <w:t>OpenAI Gym</w:t>
      </w:r>
      <w:r w:rsidR="001B0A4B">
        <w:t xml:space="preserve"> LunarLander-v2</w:t>
      </w:r>
      <w:r w:rsidR="00D64E7A">
        <w:t xml:space="preserve"> agent </w:t>
      </w:r>
      <w:r w:rsidR="009E1A30">
        <w:t>was</w:t>
      </w:r>
      <w:r w:rsidR="00E75946">
        <w:t xml:space="preserve"> </w:t>
      </w:r>
      <w:r w:rsidR="00E11DAD">
        <w:t xml:space="preserve">used to </w:t>
      </w:r>
      <w:r w:rsidR="00867391">
        <w:t>demonstrate</w:t>
      </w:r>
      <w:r w:rsidR="00E11DAD">
        <w:t xml:space="preserve"> successful reinforcement learning in </w:t>
      </w:r>
      <w:r w:rsidR="00D72DFC">
        <w:t xml:space="preserve">the </w:t>
      </w:r>
      <w:r w:rsidR="00D8608A">
        <w:t xml:space="preserve">observable </w:t>
      </w:r>
      <w:r w:rsidR="00D72DFC">
        <w:t>control</w:t>
      </w:r>
      <w:r w:rsidR="00E11DAD">
        <w:t xml:space="preserve"> design space</w:t>
      </w:r>
      <w:r w:rsidR="008A1A80">
        <w:t xml:space="preserve"> [5]</w:t>
      </w:r>
      <w:r w:rsidR="00E11DAD">
        <w:t xml:space="preserve">. Although </w:t>
      </w:r>
      <w:r w:rsidR="00AD3297">
        <w:t>what is presented</w:t>
      </w:r>
      <w:r w:rsidR="001C5EEC">
        <w:t xml:space="preserve"> is a simple, fully observable,</w:t>
      </w:r>
      <w:r w:rsidR="000255BD">
        <w:t xml:space="preserve"> </w:t>
      </w:r>
      <w:r w:rsidR="001C5EEC">
        <w:t>constrained 3 degree of freedom environment</w:t>
      </w:r>
      <w:r w:rsidR="00294FCF">
        <w:t xml:space="preserve">, </w:t>
      </w:r>
      <w:r w:rsidR="00672874">
        <w:t xml:space="preserve">the methods used in this </w:t>
      </w:r>
      <w:r w:rsidR="001D76A5">
        <w:t xml:space="preserve">report are scalable </w:t>
      </w:r>
      <w:r w:rsidR="00F8175A">
        <w:t>to simulation</w:t>
      </w:r>
      <w:r w:rsidR="00512B1E">
        <w:t xml:space="preserve">s </w:t>
      </w:r>
      <w:r w:rsidR="00F8175A">
        <w:t>with more complicated dynamic</w:t>
      </w:r>
      <w:r w:rsidR="000F26A0">
        <w:t xml:space="preserve"> models.</w:t>
      </w:r>
    </w:p>
    <w:p w14:paraId="1F992AFC" w14:textId="61F37E05" w:rsidR="008D7D67" w:rsidRPr="00CD3D9C" w:rsidRDefault="004C438E" w:rsidP="008D7D67">
      <w:pPr>
        <w:pStyle w:val="Heading1"/>
      </w:pPr>
      <w:r>
        <w:t>Methods</w:t>
      </w:r>
    </w:p>
    <w:p w14:paraId="2BE6B512" w14:textId="63AC6636" w:rsidR="002179C6" w:rsidRPr="005F7119" w:rsidRDefault="002179C6" w:rsidP="002179C6">
      <w:pPr>
        <w:pStyle w:val="Heading2"/>
        <w:rPr>
          <w:rFonts w:ascii="Times" w:hAnsi="Times"/>
        </w:rPr>
      </w:pPr>
      <w:r w:rsidRPr="005F7119">
        <w:rPr>
          <w:rFonts w:ascii="Times" w:hAnsi="Times"/>
        </w:rPr>
        <w:t xml:space="preserve">The Lunar Lander </w:t>
      </w:r>
      <w:r w:rsidR="003E535F">
        <w:rPr>
          <w:rFonts w:ascii="Times" w:hAnsi="Times"/>
        </w:rPr>
        <w:t>Agent</w:t>
      </w:r>
    </w:p>
    <w:p w14:paraId="077ED321" w14:textId="3E39CAAC" w:rsidR="00194B9F" w:rsidRPr="00B57AEE" w:rsidRDefault="00C34361" w:rsidP="003A2C5F">
      <w:pPr>
        <w:ind w:firstLine="14.40pt"/>
        <w:jc w:val="start"/>
      </w:pPr>
      <w:r w:rsidRPr="00B57AEE">
        <w:t xml:space="preserve">The </w:t>
      </w:r>
      <w:r w:rsidR="00A77E17" w:rsidRPr="00B57AEE">
        <w:t xml:space="preserve">lunar lander OpenAI Gym </w:t>
      </w:r>
      <w:r w:rsidR="00695084" w:rsidRPr="00B57AEE">
        <w:t xml:space="preserve">problem </w:t>
      </w:r>
      <w:r w:rsidR="004476BE" w:rsidRPr="00B57AEE">
        <w:t xml:space="preserve">objective </w:t>
      </w:r>
      <w:r w:rsidRPr="00B57AEE">
        <w:t>is to successfully touch down</w:t>
      </w:r>
      <w:r w:rsidR="00266E46" w:rsidRPr="00B57AEE">
        <w:t xml:space="preserve"> </w:t>
      </w:r>
      <w:r w:rsidRPr="00B57AEE">
        <w:t>as close to the middle of the landing pad as possible</w:t>
      </w:r>
      <w:r w:rsidR="00DA4C4E" w:rsidRPr="00B57AEE">
        <w:t xml:space="preserve"> without sustaining damage (crashing).</w:t>
      </w:r>
      <w:r w:rsidR="00877FB3" w:rsidRPr="00B57AEE">
        <w:t xml:space="preserve"> </w:t>
      </w:r>
      <w:r w:rsidR="001754A3" w:rsidRPr="00B57AEE">
        <w:t>The lander’s state is an 8-tuple</w:t>
      </w:r>
      <w:r w:rsidR="00D91E45" w:rsidRPr="00B57AEE">
        <w:t>,</w:t>
      </w:r>
      <w:r w:rsidR="00FD262F" w:rsidRPr="00B57AEE">
        <w:t xml:space="preserve"> </w:t>
      </w:r>
      <m:oMath>
        <m:r>
          <w:rPr>
            <w:rFonts w:ascii="Cambria Math" w:hAnsi="Cambria Math"/>
          </w:rPr>
          <m:t xml:space="preserve">(x, y, </m:t>
        </m:r>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θ, </m:t>
        </m:r>
        <m:acc>
          <m:accPr>
            <m:chr m:val="̇"/>
            <m:ctrlPr>
              <w:rPr>
                <w:rFonts w:ascii="Cambria Math" w:hAnsi="Cambria Math"/>
                <w:i/>
              </w:rPr>
            </m:ctrlPr>
          </m:accPr>
          <m:e>
            <m:r>
              <w:rPr>
                <w:rFonts w:ascii="Cambria Math" w:hAnsi="Cambria Math"/>
              </w:rPr>
              <m:t>θ</m:t>
            </m:r>
          </m:e>
        </m:acc>
        <m:r>
          <w:rPr>
            <w:rFonts w:ascii="Cambria Math" w:hAnsi="Cambria Math"/>
          </w:rPr>
          <m:t xml:space="preserve">, </m:t>
        </m:r>
        <m:sSub>
          <m:sSubPr>
            <m:ctrlPr>
              <w:rPr>
                <w:rFonts w:ascii="Cambria Math" w:hAnsi="Cambria Math"/>
                <w:i/>
              </w:rPr>
            </m:ctrlPr>
          </m:sSubPr>
          <m:e>
            <m:r>
              <w:rPr>
                <w:rFonts w:ascii="Cambria Math" w:hAnsi="Cambria Math"/>
              </w:rPr>
              <m:t>leg</m:t>
            </m:r>
          </m:e>
          <m:sub>
            <m:r>
              <w:rPr>
                <w:rFonts w:ascii="Cambria Math" w:hAnsi="Cambria Math"/>
              </w:rPr>
              <m:t>L</m:t>
            </m:r>
          </m:sub>
        </m:sSub>
        <m:r>
          <w:rPr>
            <w:rFonts w:ascii="Cambria Math" w:hAnsi="Cambria Math"/>
          </w:rPr>
          <m:t>,</m:t>
        </m:r>
      </m:oMath>
      <w:r w:rsidR="00E375F5" w:rsidRPr="00B57AEE">
        <w:t xml:space="preserve"> </w:t>
      </w:r>
      <m:oMath>
        <m:sSub>
          <m:sSubPr>
            <m:ctrlPr>
              <w:rPr>
                <w:rFonts w:ascii="Cambria Math" w:hAnsi="Cambria Math"/>
                <w:i/>
              </w:rPr>
            </m:ctrlPr>
          </m:sSubPr>
          <m:e>
            <m:r>
              <w:rPr>
                <w:rFonts w:ascii="Cambria Math" w:hAnsi="Cambria Math"/>
              </w:rPr>
              <m:t>leg</m:t>
            </m:r>
          </m:e>
          <m:sub>
            <m:r>
              <w:rPr>
                <w:rFonts w:ascii="Cambria Math" w:hAnsi="Cambria Math"/>
              </w:rPr>
              <m:t>R</m:t>
            </m:r>
          </m:sub>
        </m:sSub>
      </m:oMath>
      <w:r w:rsidR="00BA107F" w:rsidRPr="00B57AEE">
        <w:t>)</w:t>
      </w:r>
      <w:r w:rsidR="00BB3CFE" w:rsidRPr="00B57AEE">
        <w:t>:</w:t>
      </w:r>
    </w:p>
    <w:p w14:paraId="6D21942F" w14:textId="42B42935" w:rsidR="004A3167" w:rsidRPr="00DF68C2" w:rsidRDefault="004A3167" w:rsidP="006C27D6">
      <w:pPr>
        <w:pStyle w:val="ListParagraph"/>
        <w:numPr>
          <w:ilvl w:val="0"/>
          <w:numId w:val="32"/>
        </w:numPr>
        <w:jc w:val="start"/>
      </w:pPr>
      <w:r w:rsidRPr="00DF68C2">
        <w:t>Horizontal position relative to the landing pad (</w:t>
      </w:r>
      <m:oMath>
        <m:r>
          <w:rPr>
            <w:rFonts w:ascii="Cambria Math" w:hAnsi="Cambria Math"/>
          </w:rPr>
          <m:t>x</m:t>
        </m:r>
      </m:oMath>
      <w:r w:rsidRPr="00DF68C2">
        <w:t>)</w:t>
      </w:r>
    </w:p>
    <w:p w14:paraId="149DA8D4" w14:textId="6CDE758B" w:rsidR="004A3167" w:rsidRPr="00DF68C2" w:rsidRDefault="004A3167" w:rsidP="006C27D6">
      <w:pPr>
        <w:pStyle w:val="ListParagraph"/>
        <w:numPr>
          <w:ilvl w:val="0"/>
          <w:numId w:val="32"/>
        </w:numPr>
        <w:jc w:val="start"/>
      </w:pPr>
      <w:r w:rsidRPr="00DF68C2">
        <w:t>Vertical position relative to the landing pad (</w:t>
      </w:r>
      <m:oMath>
        <m:r>
          <w:rPr>
            <w:rFonts w:ascii="Cambria Math" w:hAnsi="Cambria Math"/>
          </w:rPr>
          <m:t>y</m:t>
        </m:r>
      </m:oMath>
      <w:r w:rsidRPr="00DF68C2">
        <w:t>)</w:t>
      </w:r>
    </w:p>
    <w:p w14:paraId="47C405F5" w14:textId="3EB1A8E5" w:rsidR="004A3167" w:rsidRPr="00DF68C2" w:rsidRDefault="0054022E" w:rsidP="006C27D6">
      <w:pPr>
        <w:pStyle w:val="ListParagraph"/>
        <w:numPr>
          <w:ilvl w:val="0"/>
          <w:numId w:val="32"/>
        </w:numPr>
        <w:jc w:val="start"/>
      </w:pPr>
      <w:r w:rsidRPr="00DF68C2">
        <w:t>Horizontal velocity (</w:t>
      </w:r>
      <m:oMath>
        <m:acc>
          <m:accPr>
            <m:chr m:val="̇"/>
            <m:ctrlPr>
              <w:rPr>
                <w:rFonts w:ascii="Cambria Math" w:hAnsi="Cambria Math"/>
                <w:i/>
              </w:rPr>
            </m:ctrlPr>
          </m:accPr>
          <m:e>
            <m:r>
              <w:rPr>
                <w:rFonts w:ascii="Cambria Math" w:hAnsi="Cambria Math"/>
              </w:rPr>
              <m:t>x</m:t>
            </m:r>
          </m:e>
        </m:acc>
      </m:oMath>
      <w:r w:rsidRPr="00DF68C2">
        <w:t>)</w:t>
      </w:r>
    </w:p>
    <w:p w14:paraId="40A92AA4" w14:textId="34864DC6" w:rsidR="0054022E" w:rsidRPr="00DF68C2" w:rsidRDefault="0054022E" w:rsidP="006C27D6">
      <w:pPr>
        <w:pStyle w:val="ListParagraph"/>
        <w:numPr>
          <w:ilvl w:val="0"/>
          <w:numId w:val="32"/>
        </w:numPr>
        <w:jc w:val="start"/>
      </w:pPr>
      <w:r w:rsidRPr="00DF68C2">
        <w:t>Vertical velocity (</w:t>
      </w:r>
      <m:oMath>
        <m:acc>
          <m:accPr>
            <m:chr m:val="̇"/>
            <m:ctrlPr>
              <w:rPr>
                <w:rFonts w:ascii="Cambria Math" w:hAnsi="Cambria Math"/>
                <w:i/>
              </w:rPr>
            </m:ctrlPr>
          </m:accPr>
          <m:e>
            <m:r>
              <w:rPr>
                <w:rFonts w:ascii="Cambria Math" w:hAnsi="Cambria Math"/>
              </w:rPr>
              <m:t>y</m:t>
            </m:r>
          </m:e>
        </m:acc>
      </m:oMath>
      <w:r w:rsidRPr="00DF68C2">
        <w:t>)</w:t>
      </w:r>
    </w:p>
    <w:p w14:paraId="1F62667F" w14:textId="5E9164AA" w:rsidR="0054022E" w:rsidRPr="00DF68C2" w:rsidRDefault="00D71D02" w:rsidP="006C27D6">
      <w:pPr>
        <w:pStyle w:val="ListParagraph"/>
        <w:numPr>
          <w:ilvl w:val="0"/>
          <w:numId w:val="32"/>
        </w:numPr>
        <w:jc w:val="start"/>
      </w:pPr>
      <w:r w:rsidRPr="00DF68C2">
        <w:t>Roll</w:t>
      </w:r>
      <w:r w:rsidR="001434D5" w:rsidRPr="00DF68C2">
        <w:t xml:space="preserve"> Angle (</w:t>
      </w:r>
      <m:oMath>
        <m:r>
          <w:rPr>
            <w:rFonts w:ascii="Cambria Math" w:hAnsi="Cambria Math"/>
          </w:rPr>
          <m:t>θ</m:t>
        </m:r>
      </m:oMath>
      <w:r w:rsidR="001434D5" w:rsidRPr="00DF68C2">
        <w:t>)</w:t>
      </w:r>
    </w:p>
    <w:p w14:paraId="39D686FB" w14:textId="5CFB7686" w:rsidR="00D71D02" w:rsidRPr="00DF68C2" w:rsidRDefault="00D71D02" w:rsidP="006C27D6">
      <w:pPr>
        <w:pStyle w:val="ListParagraph"/>
        <w:numPr>
          <w:ilvl w:val="0"/>
          <w:numId w:val="32"/>
        </w:numPr>
        <w:jc w:val="start"/>
      </w:pPr>
      <w:r w:rsidRPr="00DF68C2">
        <w:t>Roll Rate (</w:t>
      </w:r>
      <m:oMath>
        <m:acc>
          <m:accPr>
            <m:chr m:val="̇"/>
            <m:ctrlPr>
              <w:rPr>
                <w:rFonts w:ascii="Cambria Math" w:hAnsi="Cambria Math"/>
                <w:i/>
              </w:rPr>
            </m:ctrlPr>
          </m:accPr>
          <m:e>
            <m:r>
              <w:rPr>
                <w:rFonts w:ascii="Cambria Math" w:hAnsi="Cambria Math"/>
              </w:rPr>
              <m:t>θ</m:t>
            </m:r>
          </m:e>
        </m:acc>
      </m:oMath>
      <w:r w:rsidRPr="00DF68C2">
        <w:t>)</w:t>
      </w:r>
    </w:p>
    <w:p w14:paraId="35FEED1D" w14:textId="2FBF885A" w:rsidR="007E6E20" w:rsidRPr="00DF68C2" w:rsidRDefault="00D05781" w:rsidP="006C27D6">
      <w:pPr>
        <w:pStyle w:val="ListParagraph"/>
        <w:numPr>
          <w:ilvl w:val="0"/>
          <w:numId w:val="32"/>
        </w:numPr>
        <w:jc w:val="start"/>
      </w:pPr>
      <w:r w:rsidRPr="00DF68C2">
        <w:t>Left leg ground contact</w:t>
      </w:r>
      <w:r w:rsidR="007E6E20" w:rsidRPr="00DF68C2">
        <w:t xml:space="preserve"> (</w:t>
      </w:r>
      <m:oMath>
        <m:sSub>
          <m:sSubPr>
            <m:ctrlPr>
              <w:rPr>
                <w:rFonts w:ascii="Cambria Math" w:hAnsi="Cambria Math"/>
                <w:i/>
              </w:rPr>
            </m:ctrlPr>
          </m:sSubPr>
          <m:e>
            <m:r>
              <w:rPr>
                <w:rFonts w:ascii="Cambria Math" w:hAnsi="Cambria Math"/>
              </w:rPr>
              <m:t>leg</m:t>
            </m:r>
          </m:e>
          <m:sub>
            <m:r>
              <w:rPr>
                <w:rFonts w:ascii="Cambria Math" w:hAnsi="Cambria Math"/>
              </w:rPr>
              <m:t>L</m:t>
            </m:r>
          </m:sub>
        </m:sSub>
      </m:oMath>
      <w:r w:rsidR="007E6E20" w:rsidRPr="00DF68C2">
        <w:t>)</w:t>
      </w:r>
    </w:p>
    <w:p w14:paraId="5512D03D" w14:textId="53632DE7" w:rsidR="00C62486" w:rsidRPr="00DF68C2" w:rsidRDefault="00D05781" w:rsidP="006C27D6">
      <w:pPr>
        <w:pStyle w:val="ListParagraph"/>
        <w:numPr>
          <w:ilvl w:val="0"/>
          <w:numId w:val="32"/>
        </w:numPr>
        <w:jc w:val="start"/>
      </w:pPr>
      <w:r w:rsidRPr="00DF68C2">
        <w:t>Right leg ground contact</w:t>
      </w:r>
      <w:r w:rsidR="007E6E20" w:rsidRPr="00DF68C2">
        <w:t xml:space="preserve"> (</w:t>
      </w:r>
      <m:oMath>
        <m:sSub>
          <m:sSubPr>
            <m:ctrlPr>
              <w:rPr>
                <w:rFonts w:ascii="Cambria Math" w:hAnsi="Cambria Math"/>
                <w:i/>
              </w:rPr>
            </m:ctrlPr>
          </m:sSubPr>
          <m:e>
            <m:r>
              <w:rPr>
                <w:rFonts w:ascii="Cambria Math" w:hAnsi="Cambria Math"/>
              </w:rPr>
              <m:t>leg</m:t>
            </m:r>
          </m:e>
          <m:sub>
            <m:r>
              <w:rPr>
                <w:rFonts w:ascii="Cambria Math" w:hAnsi="Cambria Math"/>
              </w:rPr>
              <m:t>R</m:t>
            </m:r>
          </m:sub>
        </m:sSub>
      </m:oMath>
      <w:r w:rsidR="007E6E20" w:rsidRPr="00DF68C2">
        <w:t>)</w:t>
      </w:r>
    </w:p>
    <w:p w14:paraId="1EC2C9E7" w14:textId="328FA9C2" w:rsidR="00602148" w:rsidRPr="00B57AEE" w:rsidRDefault="00A75AD9" w:rsidP="00602148">
      <w:pPr>
        <w:jc w:val="start"/>
      </w:pPr>
      <w:r w:rsidRPr="00B57AEE">
        <w:t>In each</w:t>
      </w:r>
      <w:r w:rsidR="00B6188F" w:rsidRPr="00B57AEE">
        <w:t xml:space="preserve"> state</w:t>
      </w:r>
      <w:r w:rsidR="00693BCE">
        <w:t xml:space="preserve"> the lander can take one of</w:t>
      </w:r>
      <w:r w:rsidR="00333807">
        <w:t xml:space="preserve"> four </w:t>
      </w:r>
      <w:r w:rsidR="00333807" w:rsidRPr="00CF0CFF">
        <w:t>discrete</w:t>
      </w:r>
      <w:r w:rsidR="00C258F5" w:rsidRPr="00B57AEE">
        <w:t xml:space="preserve"> actions</w:t>
      </w:r>
      <w:r w:rsidR="007D3005" w:rsidRPr="00B57AEE">
        <w:t>:</w:t>
      </w:r>
    </w:p>
    <w:p w14:paraId="1D173851" w14:textId="33B264B2" w:rsidR="00D3650C" w:rsidRPr="00DF68C2" w:rsidRDefault="00FB6C05" w:rsidP="006C27D6">
      <w:pPr>
        <w:pStyle w:val="ListParagraph"/>
        <w:numPr>
          <w:ilvl w:val="0"/>
          <w:numId w:val="33"/>
        </w:numPr>
        <w:jc w:val="start"/>
      </w:pPr>
      <w:r w:rsidRPr="00DF68C2">
        <w:t xml:space="preserve">Fire no </w:t>
      </w:r>
      <w:r w:rsidR="007348F0" w:rsidRPr="00DF68C2">
        <w:t>engine</w:t>
      </w:r>
      <w:r w:rsidR="00D3650C" w:rsidRPr="00DF68C2">
        <w:t xml:space="preserve"> </w:t>
      </w:r>
      <w:r w:rsidR="00B57AEE" w:rsidRPr="00DF68C2">
        <w:t>(</w:t>
      </w:r>
      <m:oMath>
        <m:r>
          <w:rPr>
            <w:rFonts w:ascii="Cambria Math" w:hAnsi="Cambria Math"/>
          </w:rPr>
          <m:t>NoPower</m:t>
        </m:r>
      </m:oMath>
      <w:r w:rsidR="00B57AEE" w:rsidRPr="00DF68C2">
        <w:t>)</w:t>
      </w:r>
    </w:p>
    <w:p w14:paraId="7AFE5D9B" w14:textId="52E2EE88" w:rsidR="004B79CF" w:rsidRPr="00DF68C2" w:rsidRDefault="00F94582" w:rsidP="006C27D6">
      <w:pPr>
        <w:pStyle w:val="ListParagraph"/>
        <w:numPr>
          <w:ilvl w:val="0"/>
          <w:numId w:val="33"/>
        </w:numPr>
        <w:jc w:val="start"/>
      </w:pPr>
      <w:r w:rsidRPr="00DF68C2">
        <w:t>Fire left side engine (</w:t>
      </w:r>
      <m:oMath>
        <m:sSub>
          <m:sSubPr>
            <m:ctrlPr>
              <w:rPr>
                <w:rFonts w:ascii="Cambria Math" w:hAnsi="Cambria Math"/>
                <w:i/>
              </w:rPr>
            </m:ctrlPr>
          </m:sSubPr>
          <m:e>
            <m:r>
              <w:rPr>
                <w:rFonts w:ascii="Cambria Math" w:hAnsi="Cambria Math"/>
              </w:rPr>
              <m:t>f</m:t>
            </m:r>
          </m:e>
          <m:sub>
            <m:r>
              <w:rPr>
                <w:rFonts w:ascii="Cambria Math" w:hAnsi="Cambria Math"/>
              </w:rPr>
              <m:t>s,left</m:t>
            </m:r>
          </m:sub>
        </m:sSub>
      </m:oMath>
      <w:r w:rsidRPr="00DF68C2">
        <w:t>)</w:t>
      </w:r>
    </w:p>
    <w:p w14:paraId="16BED930" w14:textId="11E5AAA2" w:rsidR="00F94582" w:rsidRPr="00DF68C2" w:rsidRDefault="00F94582" w:rsidP="006C27D6">
      <w:pPr>
        <w:pStyle w:val="ListParagraph"/>
        <w:numPr>
          <w:ilvl w:val="0"/>
          <w:numId w:val="33"/>
        </w:numPr>
        <w:jc w:val="start"/>
      </w:pPr>
      <w:r w:rsidRPr="00DF68C2">
        <w:t>Fire main engine (</w:t>
      </w:r>
      <m:oMath>
        <m:sSub>
          <m:sSubPr>
            <m:ctrlPr>
              <w:rPr>
                <w:rFonts w:ascii="Cambria Math" w:hAnsi="Cambria Math"/>
                <w:i/>
              </w:rPr>
            </m:ctrlPr>
          </m:sSubPr>
          <m:e>
            <m:r>
              <w:rPr>
                <w:rFonts w:ascii="Cambria Math" w:hAnsi="Cambria Math"/>
              </w:rPr>
              <m:t>f</m:t>
            </m:r>
          </m:e>
          <m:sub>
            <m:r>
              <w:rPr>
                <w:rFonts w:ascii="Cambria Math" w:hAnsi="Cambria Math"/>
              </w:rPr>
              <m:t>main</m:t>
            </m:r>
          </m:sub>
        </m:sSub>
      </m:oMath>
      <w:r w:rsidRPr="00DF68C2">
        <w:t>)</w:t>
      </w:r>
    </w:p>
    <w:p w14:paraId="5BA0D66A" w14:textId="2460472E" w:rsidR="00D3650C" w:rsidRPr="00DF68C2" w:rsidRDefault="009E0619" w:rsidP="006C27D6">
      <w:pPr>
        <w:pStyle w:val="ListParagraph"/>
        <w:numPr>
          <w:ilvl w:val="0"/>
          <w:numId w:val="33"/>
        </w:numPr>
        <w:jc w:val="start"/>
      </w:pPr>
      <w:r w:rsidRPr="00DF68C2">
        <w:t xml:space="preserve">Fire </w:t>
      </w:r>
      <w:r w:rsidR="009B09B1" w:rsidRPr="00DF68C2">
        <w:t>right</w:t>
      </w:r>
      <w:r w:rsidRPr="00DF68C2">
        <w:t xml:space="preserve"> side engine (</w:t>
      </w:r>
      <m:oMath>
        <m:sSub>
          <m:sSubPr>
            <m:ctrlPr>
              <w:rPr>
                <w:rFonts w:ascii="Cambria Math" w:hAnsi="Cambria Math"/>
                <w:i/>
              </w:rPr>
            </m:ctrlPr>
          </m:sSubPr>
          <m:e>
            <m:r>
              <w:rPr>
                <w:rFonts w:ascii="Cambria Math" w:hAnsi="Cambria Math"/>
              </w:rPr>
              <m:t>f</m:t>
            </m:r>
          </m:e>
          <m:sub>
            <m:r>
              <w:rPr>
                <w:rFonts w:ascii="Cambria Math" w:hAnsi="Cambria Math"/>
              </w:rPr>
              <m:t>s,right</m:t>
            </m:r>
          </m:sub>
        </m:sSub>
      </m:oMath>
      <w:r w:rsidRPr="00DF68C2">
        <w:t>)</w:t>
      </w:r>
    </w:p>
    <w:p w14:paraId="7A26754D" w14:textId="7919EE67" w:rsidR="00E90EF9" w:rsidRPr="0004450F" w:rsidRDefault="00594AF8" w:rsidP="00731B00">
      <w:pPr>
        <w:jc w:val="start"/>
      </w:pPr>
      <w:r w:rsidRPr="0004450F">
        <w:t xml:space="preserve">Figure 1 </w:t>
      </w:r>
      <w:r w:rsidR="00F30839" w:rsidRPr="0004450F">
        <w:t>dep</w:t>
      </w:r>
      <w:r w:rsidR="001E63F8" w:rsidRPr="0004450F">
        <w:t xml:space="preserve">icts the lander with states labeled according to convention. </w:t>
      </w:r>
      <w:r w:rsidR="0031018F" w:rsidRPr="0004450F">
        <w:t>The</w:t>
      </w:r>
      <w:r w:rsidR="001E63F8" w:rsidRPr="0004450F">
        <w:t xml:space="preserve"> external forces that can be applied by the lander via its actions are shown</w:t>
      </w:r>
      <w:r w:rsidR="0004450F">
        <w:t>. T</w:t>
      </w:r>
      <w:r w:rsidR="001E63F8" w:rsidRPr="0004450F">
        <w:t xml:space="preserve">he side force is equivalent regardless of </w:t>
      </w:r>
      <w:r w:rsidR="00A6164F" w:rsidRPr="0004450F">
        <w:t>whether the left or right engine is ignited.</w:t>
      </w:r>
    </w:p>
    <w:p w14:paraId="4BEF4DA1" w14:textId="77777777" w:rsidR="007531AE" w:rsidRDefault="00D959A7" w:rsidP="007531AE">
      <w:pPr>
        <w:ind w:firstLine="18pt"/>
        <w:jc w:val="start"/>
      </w:pPr>
      <w:r w:rsidRPr="0004450F">
        <w:rPr>
          <w:rFonts w:eastAsiaTheme="minorEastAsia"/>
        </w:rPr>
        <w:t>The lunar lander is a Markov Decision Process (MDP)</w:t>
      </w:r>
      <w:r w:rsidR="000F5944" w:rsidRPr="0004450F">
        <w:rPr>
          <w:rFonts w:eastAsiaTheme="minorEastAsia"/>
        </w:rPr>
        <w:t xml:space="preserve"> where </w:t>
      </w:r>
      <w:r w:rsidR="000551DC" w:rsidRPr="0004450F">
        <w:rPr>
          <w:rFonts w:eastAsiaTheme="minorEastAsia"/>
        </w:rPr>
        <w:t>in each</w:t>
      </w:r>
      <w:r w:rsidRPr="0004450F">
        <w:rPr>
          <w:rFonts w:eastAsiaTheme="minorEastAsia"/>
        </w:rPr>
        <w:t xml:space="preserve"> current state, </w:t>
      </w:r>
      <w:r w:rsidRPr="0004450F">
        <w:rPr>
          <w:rFonts w:eastAsiaTheme="minorEastAsia"/>
          <w:i/>
          <w:iCs/>
        </w:rPr>
        <w:t>s</w:t>
      </w:r>
      <w:r w:rsidRPr="0004450F">
        <w:rPr>
          <w:rFonts w:eastAsiaTheme="minorEastAsia"/>
        </w:rPr>
        <w:t xml:space="preserve">, the </w:t>
      </w:r>
      <w:r w:rsidR="000551DC" w:rsidRPr="0004450F">
        <w:rPr>
          <w:rFonts w:eastAsiaTheme="minorEastAsia"/>
        </w:rPr>
        <w:t>agent</w:t>
      </w:r>
      <w:r w:rsidRPr="0004450F">
        <w:rPr>
          <w:rFonts w:eastAsiaTheme="minorEastAsia"/>
        </w:rPr>
        <w:t xml:space="preserve"> has the option to take an action, </w:t>
      </w:r>
      <w:r w:rsidRPr="0004450F">
        <w:rPr>
          <w:rFonts w:eastAsiaTheme="minorEastAsia"/>
          <w:i/>
          <w:iCs/>
        </w:rPr>
        <w:t>a</w:t>
      </w:r>
      <w:r w:rsidRPr="0004450F">
        <w:rPr>
          <w:rFonts w:eastAsiaTheme="minorEastAsia"/>
        </w:rPr>
        <w:t xml:space="preserve">. </w:t>
      </w:r>
      <w:r w:rsidR="00C34C5C" w:rsidRPr="0004450F">
        <w:rPr>
          <w:rFonts w:eastAsiaTheme="minorEastAsia"/>
        </w:rPr>
        <w:t>The action</w:t>
      </w:r>
      <w:r w:rsidRPr="0004450F">
        <w:rPr>
          <w:rFonts w:eastAsiaTheme="minorEastAsia"/>
        </w:rPr>
        <w:t xml:space="preserve"> is fed into the Gym Lunar Lander environment, which returns </w:t>
      </w:r>
      <w:r w:rsidR="00F53360" w:rsidRPr="0004450F">
        <w:rPr>
          <w:rFonts w:eastAsiaTheme="minorEastAsia"/>
        </w:rPr>
        <w:t>the</w:t>
      </w:r>
      <w:r w:rsidRPr="0004450F">
        <w:rPr>
          <w:rFonts w:eastAsiaTheme="minorEastAsia"/>
        </w:rPr>
        <w:t xml:space="preserve"> propagated new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Pr="0004450F">
        <w:rPr>
          <w:rFonts w:eastAsiaTheme="minorEastAsia"/>
        </w:rPr>
        <w:t xml:space="preserve"> and a reward, </w:t>
      </w:r>
      <w:r w:rsidRPr="0004450F">
        <w:rPr>
          <w:rFonts w:eastAsiaTheme="minorEastAsia"/>
          <w:i/>
          <w:iCs/>
        </w:rPr>
        <w:t>r</w:t>
      </w:r>
      <w:r w:rsidR="00FA3953" w:rsidRPr="0004450F">
        <w:rPr>
          <w:rFonts w:eastAsiaTheme="minorEastAsia"/>
        </w:rPr>
        <w:t>.</w:t>
      </w:r>
      <w:r w:rsidR="00BD289D" w:rsidRPr="0004450F">
        <w:rPr>
          <w:rFonts w:eastAsiaTheme="minorEastAsia"/>
        </w:rPr>
        <w:t xml:space="preserve"> </w:t>
      </w:r>
      <w:r w:rsidR="00BD289D" w:rsidRPr="0004450F">
        <w:t>The reward provided by the OpenAI Gym</w:t>
      </w:r>
      <w:r w:rsidR="009E0E80">
        <w:t xml:space="preserve"> </w:t>
      </w:r>
      <w:r w:rsidR="009E0E80" w:rsidRPr="001B25AD">
        <w:t xml:space="preserve">LunarLander-v2 environment </w:t>
      </w:r>
      <w:r w:rsidR="009E0E80">
        <w:t xml:space="preserve">is internally </w:t>
      </w:r>
      <w:proofErr w:type="gramStart"/>
      <w:r w:rsidR="009E0E80">
        <w:t>computed</w:t>
      </w:r>
      <w:proofErr w:type="gramEnd"/>
      <w:r w:rsidR="009E0E80">
        <w:t xml:space="preserve"> </w:t>
      </w:r>
    </w:p>
    <w:p w14:paraId="772A61F2" w14:textId="00C171E2" w:rsidR="007531AE" w:rsidRPr="000A0F91" w:rsidRDefault="007531AE" w:rsidP="007531AE">
      <w:pPr>
        <w:pStyle w:val="Caption"/>
        <w:rPr>
          <w:rFonts w:ascii="Times New Roman" w:eastAsiaTheme="minorEastAsia" w:hAnsi="Times New Roman" w:cs="Times New Roman"/>
          <w:color w:val="000000" w:themeColor="text1"/>
        </w:rPr>
      </w:pPr>
      <w:r w:rsidRPr="000A0F91">
        <w:rPr>
          <w:rFonts w:ascii="Times New Roman" w:hAnsi="Times New Roman" w:cs="Times New Roman"/>
          <w:color w:val="000000" w:themeColor="text1"/>
        </w:rPr>
        <w:t xml:space="preserve">Figure </w:t>
      </w:r>
      <w:r w:rsidRPr="000A0F91">
        <w:rPr>
          <w:rFonts w:ascii="Times New Roman" w:hAnsi="Times New Roman" w:cs="Times New Roman"/>
          <w:color w:val="000000" w:themeColor="text1"/>
        </w:rPr>
        <w:fldChar w:fldCharType="begin"/>
      </w:r>
      <w:r w:rsidRPr="000A0F91">
        <w:rPr>
          <w:rFonts w:ascii="Times New Roman" w:hAnsi="Times New Roman" w:cs="Times New Roman"/>
          <w:color w:val="000000" w:themeColor="text1"/>
        </w:rPr>
        <w:instrText xml:space="preserve"> SEQ Figure \* ARABIC </w:instrText>
      </w:r>
      <w:r w:rsidRPr="000A0F91">
        <w:rPr>
          <w:rFonts w:ascii="Times New Roman" w:hAnsi="Times New Roman" w:cs="Times New Roman"/>
          <w:color w:val="000000" w:themeColor="text1"/>
        </w:rPr>
        <w:fldChar w:fldCharType="separate"/>
      </w:r>
      <w:r w:rsidR="000C4E7C">
        <w:rPr>
          <w:rFonts w:ascii="Times New Roman" w:hAnsi="Times New Roman" w:cs="Times New Roman"/>
          <w:noProof/>
          <w:color w:val="000000" w:themeColor="text1"/>
        </w:rPr>
        <w:t>1</w:t>
      </w:r>
      <w:r w:rsidRPr="000A0F91">
        <w:rPr>
          <w:rFonts w:ascii="Times New Roman" w:hAnsi="Times New Roman" w:cs="Times New Roman"/>
          <w:color w:val="000000" w:themeColor="text1"/>
        </w:rPr>
        <w:fldChar w:fldCharType="end"/>
      </w:r>
      <w:r w:rsidRPr="000A0F91">
        <w:rPr>
          <w:rFonts w:ascii="Times New Roman" w:hAnsi="Times New Roman" w:cs="Times New Roman"/>
          <w:color w:val="000000" w:themeColor="text1"/>
        </w:rPr>
        <w:t xml:space="preserve">: Lunar lander agent with sign conventions applied. The height of the lunar surface varies with each episode. Booleans for </w:t>
      </w:r>
      <w:r>
        <w:rPr>
          <w:rFonts w:ascii="Times New Roman" w:hAnsi="Times New Roman" w:cs="Times New Roman"/>
          <w:color w:val="000000" w:themeColor="text1"/>
        </w:rPr>
        <w:t xml:space="preserve">each </w:t>
      </w:r>
      <w:r w:rsidRPr="000A0F91">
        <w:rPr>
          <w:rFonts w:ascii="Times New Roman" w:hAnsi="Times New Roman" w:cs="Times New Roman"/>
          <w:color w:val="000000" w:themeColor="text1"/>
        </w:rPr>
        <w:t>landing leg trigger when the end of the leg intersects this function (and constrained by it). The center of the landing pad is the origin of the X-Y coordinate system.</w:t>
      </w:r>
    </w:p>
    <w:p w14:paraId="783B9690" w14:textId="12987214" w:rsidR="00BA107F" w:rsidRPr="007531AE" w:rsidRDefault="009E0E80" w:rsidP="007531AE">
      <w:pPr>
        <w:jc w:val="start"/>
        <w:rPr>
          <w:rFonts w:eastAsiaTheme="minorEastAsia"/>
        </w:rPr>
      </w:pPr>
      <w:r>
        <w:t xml:space="preserve">according to </w:t>
      </w:r>
      <w:r w:rsidRPr="001B25AD">
        <w:t>(1)</w:t>
      </w:r>
      <w:r>
        <w:rPr>
          <w:rFonts w:eastAsiaTheme="minorEastAsia"/>
          <w:iCs/>
        </w:rPr>
        <w:t>.</w:t>
      </w:r>
      <w:r w:rsidR="007531AE">
        <w:rPr>
          <w:rFonts w:eastAsiaTheme="minorEastAsia"/>
        </w:rPr>
        <w:t xml:space="preserve"> </w:t>
      </w:r>
      <w:r w:rsidR="00BD289D">
        <w:rPr>
          <w:rFonts w:eastAsiaTheme="minorEastAsia"/>
          <w:iCs/>
        </w:rPr>
        <w:t xml:space="preserve">The variables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power</m:t>
            </m:r>
          </m:sub>
        </m:sSub>
      </m:oMath>
      <w:r w:rsidR="00381B9A" w:rsidRPr="001B25AD">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power</m:t>
            </m:r>
          </m:sub>
        </m:sSub>
      </m:oMath>
      <w:r w:rsidR="00A47C9B" w:rsidRPr="001B25AD">
        <w:t xml:space="preserve"> stand for the</w:t>
      </w:r>
      <w:r w:rsidR="0055767C" w:rsidRPr="001B25AD">
        <w:t xml:space="preserve"> current</w:t>
      </w:r>
      <w:r w:rsidR="00A47C9B" w:rsidRPr="001B25AD">
        <w:t xml:space="preserve"> main engine and side engine power</w:t>
      </w:r>
      <w:r w:rsidR="00F6064B" w:rsidRPr="001B25AD">
        <w:t xml:space="preserve">, deducting reward from the lander </w:t>
      </w:r>
      <w:r w:rsidR="0044038F">
        <w:t>for fuel usage</w:t>
      </w:r>
      <w:r w:rsidR="00D56AD7" w:rsidRPr="001B25AD">
        <w:t>.</w:t>
      </w:r>
      <w:r w:rsidR="00D628CD" w:rsidRPr="001B25AD">
        <w:t xml:space="preserve"> </w:t>
      </w:r>
      <w:r w:rsidR="004913C9" w:rsidRPr="001B25AD">
        <w:t xml:space="preserve">The </w:t>
      </w:r>
      <w:r w:rsidR="003D4CEB" w:rsidRPr="001B25AD">
        <w:t xml:space="preserve">difference </w:t>
      </w:r>
      <w:r w:rsidR="003D4CEB">
        <w:t xml:space="preserve">of </w:t>
      </w:r>
      <w:r w:rsidR="004913C9" w:rsidRPr="001B25AD">
        <w:t xml:space="preserve">shaping between current and previous state in the </w:t>
      </w:r>
      <w:r w:rsidR="008508DD" w:rsidRPr="001B25AD">
        <w:t>“</w:t>
      </w:r>
      <w:r w:rsidR="00D61BDB" w:rsidRPr="001B25AD">
        <w:t>else</w:t>
      </w:r>
      <w:r w:rsidR="008508DD" w:rsidRPr="001B25AD">
        <w:t>”</w:t>
      </w:r>
      <w:r w:rsidR="00D61BDB" w:rsidRPr="001B25AD">
        <w:t xml:space="preserve"> </w:t>
      </w:r>
      <w:r w:rsidR="004913C9" w:rsidRPr="001B25AD">
        <w:t>clause i</w:t>
      </w:r>
      <w:r w:rsidR="00BF1708">
        <w:t xml:space="preserve">s </w:t>
      </w:r>
      <w:r w:rsidR="00BF1708" w:rsidRPr="00CC4153">
        <w:rPr>
          <w:i/>
          <w:iCs/>
        </w:rPr>
        <w:t>potential based shaping</w:t>
      </w:r>
      <w:r w:rsidR="00BF1708">
        <w:t>.</w:t>
      </w:r>
    </w:p>
    <w:tbl>
      <w:tblPr>
        <w:tblStyle w:val="TableGrid"/>
        <w:tblW w:w="252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85"/>
        <w:gridCol w:w="455"/>
      </w:tblGrid>
      <w:tr w:rsidR="00FA05E8" w:rsidRPr="00C15486" w14:paraId="2FFE5951" w14:textId="77777777" w:rsidTr="00BD289D">
        <w:trPr>
          <w:trHeight w:val="449"/>
          <w:jc w:val="center"/>
        </w:trPr>
        <w:tc>
          <w:tcPr>
            <w:tcW w:w="229.25pt" w:type="dxa"/>
            <w:vAlign w:val="center"/>
          </w:tcPr>
          <w:p w14:paraId="16502494" w14:textId="68355F9F" w:rsidR="00FA05E8" w:rsidRPr="00C15486" w:rsidRDefault="00992F39" w:rsidP="001204E3">
            <w:pPr>
              <w:rPr>
                <w:rFonts w:ascii="Times New Roman" w:hAnsi="Times New Roman" w:cs="Times New Roman"/>
                <w:sz w:val="18"/>
                <w:szCs w:val="18"/>
              </w:rPr>
            </w:pPr>
            <m:oMathPara>
              <m:oMathParaPr>
                <m:jc m:val="left"/>
              </m:oMathParaPr>
              <m:oMath>
                <m:r>
                  <m:rPr>
                    <m:sty m:val="bi"/>
                  </m:rPr>
                  <w:rPr>
                    <w:rFonts w:ascii="Cambria Math" w:hAnsi="Cambria Math" w:cs="Times New Roman"/>
                    <w:sz w:val="18"/>
                    <w:szCs w:val="18"/>
                  </w:rPr>
                  <m:t>if (landed):</m:t>
                </m:r>
                <m:r>
                  <w:rPr>
                    <w:rFonts w:ascii="Cambria Math" w:hAnsi="Cambria Math" w:cs="Times New Roman"/>
                    <w:sz w:val="18"/>
                    <w:szCs w:val="18"/>
                  </w:rPr>
                  <m:t xml:space="preserve"> reward= +100</m:t>
                </m:r>
              </m:oMath>
            </m:oMathPara>
          </w:p>
        </w:tc>
        <w:tc>
          <w:tcPr>
            <w:tcW w:w="22.75pt" w:type="dxa"/>
            <w:vAlign w:val="center"/>
          </w:tcPr>
          <w:p w14:paraId="1B97F77E" w14:textId="77777777" w:rsidR="00FA05E8" w:rsidRPr="00C15486" w:rsidRDefault="00FA05E8" w:rsidP="001204E3">
            <w:pPr>
              <w:rPr>
                <w:rFonts w:ascii="Times New Roman" w:hAnsi="Times New Roman" w:cs="Times New Roman"/>
                <w:sz w:val="18"/>
                <w:szCs w:val="18"/>
              </w:rPr>
            </w:pPr>
            <w:r w:rsidRPr="00C15486">
              <w:rPr>
                <w:rFonts w:ascii="Times New Roman" w:hAnsi="Times New Roman" w:cs="Times New Roman"/>
                <w:sz w:val="18"/>
                <w:szCs w:val="18"/>
              </w:rPr>
              <w:t>(1)</w:t>
            </w:r>
          </w:p>
        </w:tc>
      </w:tr>
      <w:tr w:rsidR="00992F39" w:rsidRPr="00C15486" w14:paraId="42BB2416" w14:textId="77777777" w:rsidTr="00BD289D">
        <w:trPr>
          <w:trHeight w:val="449"/>
          <w:jc w:val="center"/>
        </w:trPr>
        <w:tc>
          <w:tcPr>
            <w:tcW w:w="229.25pt" w:type="dxa"/>
            <w:vAlign w:val="center"/>
          </w:tcPr>
          <w:p w14:paraId="466C56F4" w14:textId="515C4787" w:rsidR="00992F39" w:rsidRPr="00C15486" w:rsidRDefault="00992F39" w:rsidP="00992F39">
            <w:pPr>
              <w:jc w:val="start"/>
              <w:rPr>
                <w:sz w:val="18"/>
                <w:szCs w:val="18"/>
              </w:rPr>
            </w:pPr>
            <m:oMathPara>
              <m:oMathParaPr>
                <m:jc m:val="left"/>
              </m:oMathParaPr>
              <m:oMath>
                <m:r>
                  <m:rPr>
                    <m:sty m:val="bi"/>
                  </m:rPr>
                  <w:rPr>
                    <w:rFonts w:ascii="Cambria Math" w:hAnsi="Cambria Math"/>
                    <w:sz w:val="18"/>
                    <w:szCs w:val="18"/>
                  </w:rPr>
                  <m:t xml:space="preserve">else if(crashed): </m:t>
                </m:r>
                <m:r>
                  <w:rPr>
                    <w:rFonts w:ascii="Cambria Math" w:hAnsi="Cambria Math"/>
                    <w:sz w:val="18"/>
                    <w:szCs w:val="18"/>
                  </w:rPr>
                  <m:t>reward= -100</m:t>
                </m:r>
              </m:oMath>
            </m:oMathPara>
          </w:p>
        </w:tc>
        <w:tc>
          <w:tcPr>
            <w:tcW w:w="22.75pt" w:type="dxa"/>
            <w:vAlign w:val="center"/>
          </w:tcPr>
          <w:p w14:paraId="4550AAF4" w14:textId="77777777" w:rsidR="00992F39" w:rsidRPr="00C15486" w:rsidRDefault="00992F39" w:rsidP="001204E3">
            <w:pPr>
              <w:rPr>
                <w:sz w:val="18"/>
                <w:szCs w:val="18"/>
              </w:rPr>
            </w:pPr>
          </w:p>
        </w:tc>
      </w:tr>
      <w:tr w:rsidR="00992F39" w:rsidRPr="00C15486" w14:paraId="62E17E0E" w14:textId="77777777" w:rsidTr="00BD289D">
        <w:trPr>
          <w:trHeight w:val="449"/>
          <w:jc w:val="center"/>
        </w:trPr>
        <w:tc>
          <w:tcPr>
            <w:tcW w:w="229.25pt" w:type="dxa"/>
            <w:vAlign w:val="center"/>
          </w:tcPr>
          <w:p w14:paraId="6382B969" w14:textId="43B593DB" w:rsidR="00992F39" w:rsidRPr="00C15486" w:rsidRDefault="00992F39" w:rsidP="00992F39">
            <w:pPr>
              <w:jc w:val="start"/>
              <w:rPr>
                <w:sz w:val="18"/>
                <w:szCs w:val="18"/>
              </w:rPr>
            </w:pPr>
            <m:oMathPara>
              <m:oMathParaPr>
                <m:jc m:val="left"/>
              </m:oMathParaPr>
              <m:oMath>
                <m:r>
                  <m:rPr>
                    <m:sty m:val="bi"/>
                  </m:rPr>
                  <w:rPr>
                    <w:rFonts w:ascii="Cambria Math" w:hAnsi="Cambria Math"/>
                    <w:sz w:val="18"/>
                    <w:szCs w:val="18"/>
                  </w:rPr>
                  <m:t>else:</m:t>
                </m:r>
                <m:r>
                  <w:rPr>
                    <w:rFonts w:ascii="Cambria Math" w:hAnsi="Cambria Math"/>
                    <w:sz w:val="18"/>
                    <w:szCs w:val="18"/>
                  </w:rPr>
                  <m:t xml:space="preserve"> reward=shaping(</m:t>
                </m:r>
                <m:sSub>
                  <m:sSubPr>
                    <m:ctrlPr>
                      <w:rPr>
                        <w:rFonts w:ascii="Cambria Math" w:hAnsi="Cambria Math"/>
                        <w:i/>
                        <w:sz w:val="18"/>
                        <w:szCs w:val="18"/>
                      </w:rPr>
                    </m:ctrlPr>
                  </m:sSubPr>
                  <m:e>
                    <m:r>
                      <w:rPr>
                        <w:rFonts w:ascii="Cambria Math" w:hAnsi="Cambria Math"/>
                        <w:sz w:val="18"/>
                        <w:szCs w:val="18"/>
                      </w:rPr>
                      <m:t>state</m:t>
                    </m:r>
                  </m:e>
                  <m:sub>
                    <m:r>
                      <w:rPr>
                        <w:rFonts w:ascii="Cambria Math" w:hAnsi="Cambria Math"/>
                        <w:sz w:val="18"/>
                        <w:szCs w:val="18"/>
                      </w:rPr>
                      <m:t>current</m:t>
                    </m:r>
                  </m:sub>
                </m:sSub>
                <m:r>
                  <w:rPr>
                    <w:rFonts w:ascii="Cambria Math" w:hAnsi="Cambria Math"/>
                    <w:sz w:val="18"/>
                    <w:szCs w:val="18"/>
                  </w:rPr>
                  <m:t>)-shaping(</m:t>
                </m:r>
                <m:sSub>
                  <m:sSubPr>
                    <m:ctrlPr>
                      <w:rPr>
                        <w:rFonts w:ascii="Cambria Math" w:hAnsi="Cambria Math"/>
                        <w:i/>
                        <w:sz w:val="18"/>
                        <w:szCs w:val="18"/>
                      </w:rPr>
                    </m:ctrlPr>
                  </m:sSubPr>
                  <m:e>
                    <m:r>
                      <w:rPr>
                        <w:rFonts w:ascii="Cambria Math" w:hAnsi="Cambria Math"/>
                        <w:sz w:val="18"/>
                        <w:szCs w:val="18"/>
                      </w:rPr>
                      <m:t>state</m:t>
                    </m:r>
                  </m:e>
                  <m:sub>
                    <m:r>
                      <w:rPr>
                        <w:rFonts w:ascii="Cambria Math" w:hAnsi="Cambria Math"/>
                        <w:sz w:val="18"/>
                        <w:szCs w:val="18"/>
                      </w:rPr>
                      <m:t>previous</m:t>
                    </m:r>
                  </m:sub>
                </m:sSub>
                <m:r>
                  <w:rPr>
                    <w:rFonts w:ascii="Cambria Math" w:hAnsi="Cambria Math"/>
                    <w:sz w:val="18"/>
                    <w:szCs w:val="18"/>
                  </w:rPr>
                  <m:t>)-</m:t>
                </m:r>
                <m:r>
                  <w:rPr>
                    <w:rFonts w:ascii="Cambria Math" w:eastAsiaTheme="minorEastAsia" w:hAnsi="Cambria Math"/>
                    <w:sz w:val="18"/>
                    <w:szCs w:val="18"/>
                  </w:rPr>
                  <m:t>0.3</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power</m:t>
                    </m:r>
                  </m:sub>
                </m:sSub>
                <m:r>
                  <w:rPr>
                    <w:rFonts w:ascii="Cambria Math" w:eastAsiaTheme="minorEastAsia" w:hAnsi="Cambria Math"/>
                    <w:sz w:val="18"/>
                    <w:szCs w:val="18"/>
                  </w:rPr>
                  <m:t>-0.03</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power</m:t>
                    </m:r>
                  </m:sub>
                </m:sSub>
              </m:oMath>
            </m:oMathPara>
          </w:p>
        </w:tc>
        <w:tc>
          <w:tcPr>
            <w:tcW w:w="22.75pt" w:type="dxa"/>
            <w:vAlign w:val="center"/>
          </w:tcPr>
          <w:p w14:paraId="48EBAA2A" w14:textId="77777777" w:rsidR="00992F39" w:rsidRPr="00C15486" w:rsidRDefault="00992F39" w:rsidP="001204E3">
            <w:pPr>
              <w:rPr>
                <w:sz w:val="18"/>
                <w:szCs w:val="18"/>
              </w:rPr>
            </w:pPr>
          </w:p>
          <w:p w14:paraId="290FEC1B" w14:textId="495C1A39" w:rsidR="009A1C18" w:rsidRPr="00C15486" w:rsidRDefault="009A1C18" w:rsidP="001204E3">
            <w:pPr>
              <w:rPr>
                <w:sz w:val="18"/>
                <w:szCs w:val="18"/>
              </w:rPr>
            </w:pPr>
          </w:p>
        </w:tc>
      </w:tr>
    </w:tbl>
    <w:p w14:paraId="46346613" w14:textId="0387011A" w:rsidR="009A1C18" w:rsidRPr="00CD3D9C" w:rsidRDefault="009A1C18" w:rsidP="00CA2869">
      <w:pPr>
        <w:jc w:val="start"/>
        <w:rPr>
          <w:rFonts w:eastAsiaTheme="minorEastAsia"/>
        </w:rPr>
      </w:pPr>
    </w:p>
    <w:p w14:paraId="4151D6DA" w14:textId="77777777" w:rsidR="009E184D" w:rsidRDefault="00821747" w:rsidP="00CE3467">
      <w:pPr>
        <w:ind w:firstLine="14.40pt"/>
        <w:jc w:val="start"/>
        <w:rPr>
          <w:rFonts w:eastAsiaTheme="minorEastAsia"/>
        </w:rPr>
      </w:pPr>
      <w:r>
        <w:rPr>
          <w:rFonts w:eastAsiaTheme="minorEastAsia"/>
        </w:rPr>
        <w:t xml:space="preserve">Potential </w:t>
      </w:r>
      <w:r w:rsidR="002E3F47">
        <w:rPr>
          <w:rFonts w:eastAsiaTheme="minorEastAsia"/>
        </w:rPr>
        <w:t>based shaping</w:t>
      </w:r>
      <w:r>
        <w:rPr>
          <w:rFonts w:eastAsiaTheme="minorEastAsia"/>
        </w:rPr>
        <w:t xml:space="preserve"> </w:t>
      </w:r>
      <w:r w:rsidR="005119B8">
        <w:rPr>
          <w:rFonts w:eastAsiaTheme="minorEastAsia"/>
        </w:rPr>
        <w:t xml:space="preserve">is a popular reward function approach in reinforcement learning </w:t>
      </w:r>
      <w:r w:rsidR="00EC68C4">
        <w:rPr>
          <w:rFonts w:eastAsiaTheme="minorEastAsia"/>
        </w:rPr>
        <w:t xml:space="preserve">to boost speeds of learning and </w:t>
      </w:r>
      <w:r w:rsidR="00EC68C4" w:rsidRPr="00FD66DF">
        <w:rPr>
          <w:rFonts w:eastAsiaTheme="minorEastAsia"/>
        </w:rPr>
        <w:t xml:space="preserve">help prevent the agent from </w:t>
      </w:r>
      <w:r w:rsidR="00EF3BDD" w:rsidRPr="00FD66DF">
        <w:rPr>
          <w:rFonts w:eastAsiaTheme="minorEastAsia"/>
        </w:rPr>
        <w:t xml:space="preserve">looping on suboptimal reward </w:t>
      </w:r>
      <w:proofErr w:type="gramStart"/>
      <w:r w:rsidR="00EF3BDD" w:rsidRPr="00FD66DF">
        <w:rPr>
          <w:rFonts w:eastAsiaTheme="minorEastAsia"/>
        </w:rPr>
        <w:t>feedbacks</w:t>
      </w:r>
      <w:proofErr w:type="gramEnd"/>
      <w:r w:rsidR="00C46BAC" w:rsidRPr="00FD66DF">
        <w:rPr>
          <w:rFonts w:eastAsiaTheme="minorEastAsia"/>
        </w:rPr>
        <w:t xml:space="preserve"> [</w:t>
      </w:r>
      <w:r w:rsidR="00FD66DF" w:rsidRPr="00FD66DF">
        <w:rPr>
          <w:rFonts w:eastAsiaTheme="minorEastAsia"/>
        </w:rPr>
        <w:t>6</w:t>
      </w:r>
      <w:r w:rsidR="00C46BAC" w:rsidRPr="00FD66DF">
        <w:rPr>
          <w:rFonts w:eastAsiaTheme="minorEastAsia"/>
        </w:rPr>
        <w:t xml:space="preserve">]. </w:t>
      </w:r>
      <w:r w:rsidR="001F461D" w:rsidRPr="00FD66DF">
        <w:rPr>
          <w:rFonts w:eastAsiaTheme="minorEastAsia"/>
        </w:rPr>
        <w:t>The shaping</w:t>
      </w:r>
      <w:r w:rsidR="001F461D">
        <w:rPr>
          <w:rFonts w:eastAsiaTheme="minorEastAsia"/>
        </w:rPr>
        <w:t xml:space="preserve"> function </w:t>
      </w:r>
      <w:r w:rsidR="001F50E0">
        <w:rPr>
          <w:rFonts w:eastAsiaTheme="minorEastAsia"/>
        </w:rPr>
        <w:t xml:space="preserve">is given by (2). </w:t>
      </w:r>
      <w:r w:rsidR="00CC4658">
        <w:rPr>
          <w:rFonts w:eastAsiaTheme="minorEastAsia"/>
        </w:rPr>
        <w:t>The age</w:t>
      </w:r>
      <w:r w:rsidR="00CC4658" w:rsidRPr="00BD0696">
        <w:rPr>
          <w:rFonts w:eastAsiaTheme="minorEastAsia"/>
        </w:rPr>
        <w:t xml:space="preserve">nt is only given a positive reward when </w:t>
      </w:r>
      <w:r w:rsidR="00743E85" w:rsidRPr="00BD0696">
        <w:rPr>
          <w:rFonts w:eastAsiaTheme="minorEastAsia"/>
        </w:rPr>
        <w:t>moving to a state with</w:t>
      </w:r>
      <w:r w:rsidR="00CC4658" w:rsidRPr="00BD0696">
        <w:rPr>
          <w:rFonts w:eastAsiaTheme="minorEastAsia"/>
        </w:rPr>
        <w:t xml:space="preserve"> “less negative”</w:t>
      </w:r>
      <w:r w:rsidR="00DB6CC0" w:rsidRPr="00BD0696">
        <w:rPr>
          <w:rFonts w:eastAsiaTheme="minorEastAsia"/>
        </w:rPr>
        <w:t xml:space="preserve"> reward</w:t>
      </w:r>
      <w:r w:rsidR="00CC4658" w:rsidRPr="00BD0696">
        <w:rPr>
          <w:rFonts w:eastAsiaTheme="minorEastAsia"/>
        </w:rPr>
        <w:t>.</w:t>
      </w:r>
      <w:r w:rsidR="00813FA8" w:rsidRPr="00BD0696">
        <w:rPr>
          <w:rFonts w:eastAsiaTheme="minorEastAsia"/>
        </w:rPr>
        <w:t xml:space="preserve"> </w:t>
      </w:r>
    </w:p>
    <w:tbl>
      <w:tblPr>
        <w:tblStyle w:val="TableGrid"/>
        <w:tblW w:w="247.7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29"/>
        <w:gridCol w:w="426"/>
      </w:tblGrid>
      <w:tr w:rsidR="009E184D" w:rsidRPr="00C76C19" w14:paraId="31A84080" w14:textId="77777777" w:rsidTr="00C76C19">
        <w:trPr>
          <w:trHeight w:val="1151"/>
          <w:jc w:val="center"/>
        </w:trPr>
        <w:tc>
          <w:tcPr>
            <w:tcW w:w="233.75pt" w:type="dxa"/>
            <w:vAlign w:val="center"/>
          </w:tcPr>
          <w:p w14:paraId="4D2E9614" w14:textId="77777777" w:rsidR="009E184D" w:rsidRPr="00C76C19" w:rsidRDefault="009E184D" w:rsidP="00B70928">
            <w:pPr>
              <w:rPr>
                <w:rFonts w:ascii="Times New Roman" w:hAnsi="Times New Roman" w:cs="Times New Roman"/>
                <w:sz w:val="18"/>
                <w:szCs w:val="18"/>
              </w:rPr>
            </w:pPr>
            <m:oMathPara>
              <m:oMathParaPr>
                <m:jc m:val="left"/>
              </m:oMathParaPr>
              <m:oMath>
                <m:r>
                  <w:rPr>
                    <w:rFonts w:ascii="Cambria Math" w:hAnsi="Cambria Math" w:cs="Times New Roman"/>
                    <w:sz w:val="18"/>
                    <w:szCs w:val="18"/>
                  </w:rPr>
                  <m:t>shaping</m:t>
                </m:r>
                <m:d>
                  <m:dPr>
                    <m:ctrlPr>
                      <w:rPr>
                        <w:rFonts w:ascii="Cambria Math" w:hAnsi="Cambria Math" w:cs="Times New Roman"/>
                        <w:i/>
                        <w:sz w:val="18"/>
                        <w:szCs w:val="18"/>
                      </w:rPr>
                    </m:ctrlPr>
                  </m:dPr>
                  <m:e>
                    <m:r>
                      <w:rPr>
                        <w:rFonts w:ascii="Cambria Math" w:hAnsi="Cambria Math" w:cs="Times New Roman"/>
                        <w:sz w:val="18"/>
                        <w:szCs w:val="18"/>
                      </w:rPr>
                      <m:t>state</m:t>
                    </m:r>
                  </m:e>
                </m:d>
                <m:r>
                  <w:rPr>
                    <w:rFonts w:ascii="Cambria Math" w:hAnsi="Cambria Math" w:cs="Times New Roman"/>
                    <w:sz w:val="18"/>
                    <w:szCs w:val="18"/>
                  </w:rPr>
                  <m:t>=-100</m:t>
                </m:r>
                <m:rad>
                  <m:radPr>
                    <m:degHide m:val="1"/>
                    <m:ctrlPr>
                      <w:rPr>
                        <w:rFonts w:ascii="Cambria Math" w:hAnsi="Cambria Math" w:cs="Times New Roman"/>
                        <w:i/>
                        <w:sz w:val="18"/>
                        <w:szCs w:val="18"/>
                      </w:rPr>
                    </m:ctrlPr>
                  </m:radPr>
                  <m:deg/>
                  <m:e>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y</m:t>
                        </m:r>
                      </m:e>
                      <m:sup>
                        <m:r>
                          <w:rPr>
                            <w:rFonts w:ascii="Cambria Math" w:hAnsi="Cambria Math" w:cs="Times New Roman"/>
                            <w:sz w:val="18"/>
                            <w:szCs w:val="18"/>
                          </w:rPr>
                          <m:t>2</m:t>
                        </m:r>
                      </m:sup>
                    </m:sSup>
                  </m:e>
                </m:rad>
                <m:r>
                  <w:rPr>
                    <w:rFonts w:ascii="Cambria Math" w:eastAsiaTheme="minorEastAsia" w:hAnsi="Cambria Math" w:cs="Times New Roman"/>
                    <w:sz w:val="18"/>
                    <w:szCs w:val="18"/>
                  </w:rPr>
                  <m:t>-100</m:t>
                </m:r>
                <m:rad>
                  <m:radPr>
                    <m:degHide m:val="1"/>
                    <m:ctrlPr>
                      <w:rPr>
                        <w:rFonts w:ascii="Cambria Math" w:hAnsi="Cambria Math" w:cs="Times New Roman"/>
                        <w:i/>
                        <w:sz w:val="18"/>
                        <w:szCs w:val="18"/>
                      </w:rPr>
                    </m:ctrlPr>
                  </m:radPr>
                  <m:deg/>
                  <m:e>
                    <m:sSup>
                      <m:sSupPr>
                        <m:ctrlPr>
                          <w:rPr>
                            <w:rFonts w:ascii="Cambria Math" w:hAnsi="Cambria Math" w:cs="Times New Roman"/>
                            <w:i/>
                            <w:sz w:val="18"/>
                            <w:szCs w:val="18"/>
                          </w:rPr>
                        </m:ctrlPr>
                      </m:sSupPr>
                      <m:e>
                        <m:acc>
                          <m:accPr>
                            <m:chr m:val="̇"/>
                            <m:ctrlPr>
                              <w:rPr>
                                <w:rFonts w:ascii="Cambria Math" w:hAnsi="Cambria Math" w:cs="Times New Roman"/>
                                <w:i/>
                                <w:sz w:val="18"/>
                                <w:szCs w:val="18"/>
                              </w:rPr>
                            </m:ctrlPr>
                          </m:accPr>
                          <m:e>
                            <m:r>
                              <w:rPr>
                                <w:rFonts w:ascii="Cambria Math" w:hAnsi="Cambria Math" w:cs="Times New Roman"/>
                                <w:sz w:val="18"/>
                                <w:szCs w:val="18"/>
                              </w:rPr>
                              <m:t>x</m:t>
                            </m:r>
                          </m:e>
                        </m:acc>
                      </m:e>
                      <m:sup>
                        <m:r>
                          <w:rPr>
                            <w:rFonts w:ascii="Cambria Math" w:hAnsi="Cambria Math" w:cs="Times New Roman"/>
                            <w:sz w:val="18"/>
                            <w:szCs w:val="18"/>
                          </w:rPr>
                          <m:t>2</m:t>
                        </m:r>
                      </m:sup>
                    </m:sSup>
                    <m:r>
                      <w:rPr>
                        <w:rFonts w:ascii="Cambria Math" w:hAnsi="Cambria Math" w:cs="Times New Roman"/>
                        <w:sz w:val="18"/>
                        <w:szCs w:val="18"/>
                      </w:rPr>
                      <m:t>+</m:t>
                    </m:r>
                    <m:sSup>
                      <m:sSupPr>
                        <m:ctrlPr>
                          <w:rPr>
                            <w:rFonts w:ascii="Cambria Math" w:hAnsi="Cambria Math" w:cs="Times New Roman"/>
                            <w:i/>
                            <w:sz w:val="18"/>
                            <w:szCs w:val="18"/>
                          </w:rPr>
                        </m:ctrlPr>
                      </m:sSupPr>
                      <m:e>
                        <m:acc>
                          <m:accPr>
                            <m:chr m:val="̇"/>
                            <m:ctrlPr>
                              <w:rPr>
                                <w:rFonts w:ascii="Cambria Math" w:hAnsi="Cambria Math" w:cs="Times New Roman"/>
                                <w:i/>
                                <w:sz w:val="18"/>
                                <w:szCs w:val="18"/>
                              </w:rPr>
                            </m:ctrlPr>
                          </m:accPr>
                          <m:e>
                            <m:r>
                              <w:rPr>
                                <w:rFonts w:ascii="Cambria Math" w:hAnsi="Cambria Math" w:cs="Times New Roman"/>
                                <w:sz w:val="18"/>
                                <w:szCs w:val="18"/>
                              </w:rPr>
                              <m:t>y</m:t>
                            </m:r>
                          </m:e>
                        </m:acc>
                      </m:e>
                      <m:sup>
                        <m:r>
                          <w:rPr>
                            <w:rFonts w:ascii="Cambria Math" w:hAnsi="Cambria Math" w:cs="Times New Roman"/>
                            <w:sz w:val="18"/>
                            <w:szCs w:val="18"/>
                          </w:rPr>
                          <m:t>2</m:t>
                        </m:r>
                      </m:sup>
                    </m:sSup>
                  </m:e>
                </m:rad>
                <m:r>
                  <w:rPr>
                    <w:rFonts w:ascii="Cambria Math" w:hAnsi="Cambria Math" w:cs="Times New Roman"/>
                    <w:sz w:val="18"/>
                    <w:szCs w:val="18"/>
                  </w:rPr>
                  <m:t>-100</m:t>
                </m:r>
                <m:d>
                  <m:dPr>
                    <m:begChr m:val="|"/>
                    <m:endChr m:val="|"/>
                    <m:ctrlPr>
                      <w:rPr>
                        <w:rFonts w:ascii="Cambria Math" w:hAnsi="Cambria Math" w:cs="Times New Roman"/>
                        <w:i/>
                        <w:sz w:val="18"/>
                        <w:szCs w:val="18"/>
                      </w:rPr>
                    </m:ctrlPr>
                  </m:dPr>
                  <m:e>
                    <m:r>
                      <w:rPr>
                        <w:rFonts w:ascii="Cambria Math" w:hAnsi="Cambria Math" w:cs="Times New Roman"/>
                        <w:sz w:val="18"/>
                        <w:szCs w:val="18"/>
                      </w:rPr>
                      <m:t>θ+10</m:t>
                    </m:r>
                    <m:sSub>
                      <m:sSubPr>
                        <m:ctrlPr>
                          <w:rPr>
                            <w:rFonts w:ascii="Cambria Math" w:eastAsia="SimSun" w:hAnsi="Cambria Math" w:cs="Times New Roman"/>
                            <w:i/>
                            <w:sz w:val="18"/>
                            <w:szCs w:val="18"/>
                          </w:rPr>
                        </m:ctrlPr>
                      </m:sSubPr>
                      <m:e>
                        <m:r>
                          <w:rPr>
                            <w:rFonts w:ascii="Cambria Math" w:hAnsi="Cambria Math" w:cs="Times New Roman"/>
                            <w:sz w:val="18"/>
                            <w:szCs w:val="18"/>
                          </w:rPr>
                          <m:t>leg</m:t>
                        </m:r>
                      </m:e>
                      <m:sub>
                        <m:r>
                          <w:rPr>
                            <w:rFonts w:ascii="Cambria Math" w:hAnsi="Cambria Math" w:cs="Times New Roman"/>
                            <w:sz w:val="18"/>
                            <w:szCs w:val="18"/>
                          </w:rPr>
                          <m:t>L</m:t>
                        </m:r>
                      </m:sub>
                    </m:sSub>
                    <m:r>
                      <w:rPr>
                        <w:rFonts w:ascii="Cambria Math" w:eastAsia="SimSun" w:hAnsi="Cambria Math" w:cs="Times New Roman"/>
                        <w:sz w:val="18"/>
                        <w:szCs w:val="18"/>
                      </w:rPr>
                      <m:t xml:space="preserve">+ </m:t>
                    </m:r>
                    <m:r>
                      <w:rPr>
                        <w:rFonts w:ascii="Cambria Math" w:hAnsi="Cambria Math" w:cs="Times New Roman"/>
                        <w:sz w:val="18"/>
                        <w:szCs w:val="18"/>
                      </w:rPr>
                      <m:t>10</m:t>
                    </m:r>
                    <m:sSub>
                      <m:sSubPr>
                        <m:ctrlPr>
                          <w:rPr>
                            <w:rFonts w:ascii="Cambria Math" w:eastAsia="SimSun" w:hAnsi="Cambria Math" w:cs="Times New Roman"/>
                            <w:i/>
                            <w:sz w:val="18"/>
                            <w:szCs w:val="18"/>
                          </w:rPr>
                        </m:ctrlPr>
                      </m:sSubPr>
                      <m:e>
                        <m:r>
                          <w:rPr>
                            <w:rFonts w:ascii="Cambria Math" w:hAnsi="Cambria Math" w:cs="Times New Roman"/>
                            <w:sz w:val="18"/>
                            <w:szCs w:val="18"/>
                          </w:rPr>
                          <m:t>leg</m:t>
                        </m:r>
                      </m:e>
                      <m:sub>
                        <m:r>
                          <w:rPr>
                            <w:rFonts w:ascii="Cambria Math" w:hAnsi="Cambria Math" w:cs="Times New Roman"/>
                            <w:sz w:val="18"/>
                            <w:szCs w:val="18"/>
                          </w:rPr>
                          <m:t>R</m:t>
                        </m:r>
                      </m:sub>
                    </m:sSub>
                  </m:e>
                </m:d>
              </m:oMath>
            </m:oMathPara>
          </w:p>
        </w:tc>
        <w:tc>
          <w:tcPr>
            <w:tcW w:w="14pt" w:type="dxa"/>
            <w:vAlign w:val="center"/>
          </w:tcPr>
          <w:p w14:paraId="0F405276" w14:textId="77777777" w:rsidR="009E184D" w:rsidRPr="00C76C19" w:rsidRDefault="009E184D" w:rsidP="00B70928">
            <w:pPr>
              <w:rPr>
                <w:rFonts w:ascii="Times New Roman" w:hAnsi="Times New Roman" w:cs="Times New Roman"/>
                <w:sz w:val="18"/>
                <w:szCs w:val="18"/>
              </w:rPr>
            </w:pPr>
            <w:r w:rsidRPr="00C76C19">
              <w:rPr>
                <w:rFonts w:ascii="Times New Roman" w:hAnsi="Times New Roman" w:cs="Times New Roman"/>
                <w:sz w:val="18"/>
                <w:szCs w:val="18"/>
              </w:rPr>
              <w:t>(2)</w:t>
            </w:r>
          </w:p>
        </w:tc>
      </w:tr>
    </w:tbl>
    <w:p w14:paraId="1C2F07D6" w14:textId="1BE8BBDE" w:rsidR="00DA7E58" w:rsidRPr="00CD3D9C" w:rsidRDefault="007313F0" w:rsidP="0044485E">
      <w:pPr>
        <w:ind w:firstLine="14.40pt"/>
        <w:jc w:val="start"/>
        <w:rPr>
          <w:rFonts w:eastAsiaTheme="minorEastAsia"/>
        </w:rPr>
      </w:pPr>
      <w:r>
        <w:rPr>
          <w:noProof/>
        </w:rPr>
        <w:lastRenderedPageBreak/>
        <w:drawing>
          <wp:anchor distT="0" distB="0" distL="114300" distR="114300" simplePos="0" relativeHeight="251659264" behindDoc="1" locked="0" layoutInCell="1" allowOverlap="1" wp14:anchorId="7C1D2EDB" wp14:editId="4AE75975">
            <wp:simplePos x="0" y="0"/>
            <wp:positionH relativeFrom="column">
              <wp:posOffset>3357880</wp:posOffset>
            </wp:positionH>
            <wp:positionV relativeFrom="paragraph">
              <wp:posOffset>41910</wp:posOffset>
            </wp:positionV>
            <wp:extent cx="3338195" cy="2583180"/>
            <wp:effectExtent l="0" t="0" r="1905" b="0"/>
            <wp:wrapTopAndBottom/>
            <wp:docPr id="41" name="Picture 41"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Picture 41" descr="Text, letter&#10;&#10;Description automatically generated"/>
                    <pic:cNvPicPr/>
                  </pic:nvPicPr>
                  <pic:blipFill rotWithShape="1">
                    <a:blip r:embed="rId11" cstate="print">
                      <a:extLst>
                        <a:ext uri="{28A0092B-C50C-407E-A947-70E740481C1C}">
                          <a14:useLocalDpi xmlns:a14="http://schemas.microsoft.com/office/drawing/2010/main" val="0"/>
                        </a:ext>
                      </a:extLst>
                    </a:blip>
                    <a:srcRect r="5.215%"/>
                    <a:stretch/>
                  </pic:blipFill>
                  <pic:spPr bwMode="auto">
                    <a:xfrm>
                      <a:off x="0" y="0"/>
                      <a:ext cx="3338195" cy="2583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220C">
        <w:rPr>
          <w:rFonts w:eastAsiaTheme="minorEastAsia"/>
        </w:rPr>
        <w:t>Improved reward</w:t>
      </w:r>
      <w:r w:rsidR="0094334A" w:rsidRPr="00BD0696">
        <w:rPr>
          <w:rFonts w:eastAsiaTheme="minorEastAsia"/>
        </w:rPr>
        <w:t xml:space="preserve"> </w:t>
      </w:r>
      <w:r w:rsidR="0067220C">
        <w:rPr>
          <w:rFonts w:eastAsiaTheme="minorEastAsia"/>
        </w:rPr>
        <w:t>results</w:t>
      </w:r>
      <w:r w:rsidR="0094334A" w:rsidRPr="00BD0696">
        <w:rPr>
          <w:rFonts w:eastAsiaTheme="minorEastAsia"/>
        </w:rPr>
        <w:t xml:space="preserve"> </w:t>
      </w:r>
      <w:r w:rsidR="0067220C">
        <w:rPr>
          <w:rFonts w:eastAsiaTheme="minorEastAsia"/>
        </w:rPr>
        <w:t>when</w:t>
      </w:r>
      <w:r w:rsidR="0094334A" w:rsidRPr="00BD0696">
        <w:rPr>
          <w:rFonts w:eastAsiaTheme="minorEastAsia"/>
        </w:rPr>
        <w:t xml:space="preserve"> moving closer to the landing point (</w:t>
      </w:r>
      <m:oMath>
        <m:rad>
          <m:radPr>
            <m:degHide m:val="1"/>
            <m:ctrlPr>
              <w:rPr>
                <w:rFonts w:ascii="Cambria Math" w:eastAsiaTheme="minorHAnsi" w:hAnsi="Cambria Math"/>
                <w:i/>
              </w:rPr>
            </m:ctrlPr>
          </m:radPr>
          <m:deg/>
          <m:e>
            <m:sSup>
              <m:sSupPr>
                <m:ctrlPr>
                  <w:rPr>
                    <w:rFonts w:ascii="Cambria Math" w:eastAsiaTheme="minorHAnsi"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eastAsiaTheme="minorHAnsi" w:hAnsi="Cambria Math"/>
                    <w:i/>
                  </w:rPr>
                </m:ctrlPr>
              </m:sSupPr>
              <m:e>
                <m:r>
                  <w:rPr>
                    <w:rFonts w:ascii="Cambria Math" w:hAnsi="Cambria Math"/>
                  </w:rPr>
                  <m:t>y</m:t>
                </m:r>
              </m:e>
              <m:sup>
                <m:r>
                  <w:rPr>
                    <w:rFonts w:ascii="Cambria Math" w:hAnsi="Cambria Math"/>
                  </w:rPr>
                  <m:t>2</m:t>
                </m:r>
              </m:sup>
            </m:sSup>
          </m:e>
        </m:rad>
      </m:oMath>
      <w:r w:rsidR="0094334A" w:rsidRPr="00BD0696">
        <w:rPr>
          <w:rFonts w:eastAsiaTheme="minorEastAsia"/>
        </w:rPr>
        <w:t>)</w:t>
      </w:r>
      <w:r w:rsidR="0067220C">
        <w:rPr>
          <w:rFonts w:eastAsiaTheme="minorEastAsia"/>
        </w:rPr>
        <w:t xml:space="preserve"> while slowing down </w:t>
      </w:r>
      <w:r w:rsidR="0067220C" w:rsidRPr="00BD0696">
        <w:rPr>
          <w:rFonts w:eastAsiaTheme="minorEastAsia"/>
        </w:rPr>
        <w:t>(</w:t>
      </w:r>
      <m:oMath>
        <m:rad>
          <m:radPr>
            <m:degHide m:val="1"/>
            <m:ctrlPr>
              <w:rPr>
                <w:rFonts w:ascii="Cambria Math" w:eastAsiaTheme="minorHAnsi" w:hAnsi="Cambria Math"/>
                <w:i/>
              </w:rPr>
            </m:ctrlPr>
          </m:radPr>
          <m:deg/>
          <m:e>
            <m:sSup>
              <m:sSupPr>
                <m:ctrlPr>
                  <w:rPr>
                    <w:rFonts w:ascii="Cambria Math" w:eastAsiaTheme="minorHAnsi" w:hAnsi="Cambria Math"/>
                    <w:i/>
                  </w:rPr>
                </m:ctrlPr>
              </m:sSupPr>
              <m:e>
                <m:acc>
                  <m:accPr>
                    <m:chr m:val="̇"/>
                    <m:ctrlPr>
                      <w:rPr>
                        <w:rFonts w:ascii="Cambria Math" w:eastAsiaTheme="minorHAnsi" w:hAnsi="Cambria Math"/>
                        <w:i/>
                      </w:rPr>
                    </m:ctrlPr>
                  </m:accPr>
                  <m:e>
                    <m:r>
                      <w:rPr>
                        <w:rFonts w:ascii="Cambria Math" w:hAnsi="Cambria Math"/>
                      </w:rPr>
                      <m:t>x</m:t>
                    </m:r>
                  </m:e>
                </m:acc>
              </m:e>
              <m:sup>
                <m:r>
                  <w:rPr>
                    <w:rFonts w:ascii="Cambria Math" w:hAnsi="Cambria Math"/>
                  </w:rPr>
                  <m:t>2</m:t>
                </m:r>
              </m:sup>
            </m:sSup>
            <m:r>
              <w:rPr>
                <w:rFonts w:ascii="Cambria Math" w:hAnsi="Cambria Math"/>
              </w:rPr>
              <m:t>+</m:t>
            </m:r>
            <m:sSup>
              <m:sSupPr>
                <m:ctrlPr>
                  <w:rPr>
                    <w:rFonts w:ascii="Cambria Math" w:eastAsiaTheme="minorHAnsi" w:hAnsi="Cambria Math"/>
                    <w:i/>
                  </w:rPr>
                </m:ctrlPr>
              </m:sSupPr>
              <m:e>
                <m:acc>
                  <m:accPr>
                    <m:chr m:val="̇"/>
                    <m:ctrlPr>
                      <w:rPr>
                        <w:rFonts w:ascii="Cambria Math" w:eastAsiaTheme="minorHAnsi" w:hAnsi="Cambria Math"/>
                        <w:i/>
                      </w:rPr>
                    </m:ctrlPr>
                  </m:accPr>
                  <m:e>
                    <m:r>
                      <w:rPr>
                        <w:rFonts w:ascii="Cambria Math" w:hAnsi="Cambria Math"/>
                      </w:rPr>
                      <m:t>y</m:t>
                    </m:r>
                  </m:e>
                </m:acc>
              </m:e>
              <m:sup>
                <m:r>
                  <w:rPr>
                    <w:rFonts w:ascii="Cambria Math" w:hAnsi="Cambria Math"/>
                  </w:rPr>
                  <m:t>2</m:t>
                </m:r>
              </m:sup>
            </m:sSup>
          </m:e>
        </m:rad>
      </m:oMath>
      <w:r w:rsidR="0067220C" w:rsidRPr="00BD0696">
        <w:rPr>
          <w:rFonts w:eastAsiaTheme="minorEastAsia"/>
        </w:rPr>
        <w:t>)</w:t>
      </w:r>
      <w:r w:rsidR="0094334A" w:rsidRPr="00BD0696">
        <w:rPr>
          <w:rFonts w:eastAsiaTheme="minorEastAsia"/>
        </w:rPr>
        <w:t xml:space="preserve">. </w:t>
      </w:r>
      <w:r w:rsidR="0057508B" w:rsidRPr="00BD0696">
        <w:rPr>
          <w:rFonts w:eastAsiaTheme="minorEastAsia"/>
        </w:rPr>
        <w:t>The final term pr</w:t>
      </w:r>
      <w:r w:rsidR="0057508B">
        <w:rPr>
          <w:rFonts w:eastAsiaTheme="minorEastAsia"/>
        </w:rPr>
        <w:t xml:space="preserve">ovides shaping for zeroing out the roll angle </w:t>
      </w:r>
      <m:oMath>
        <m:r>
          <w:rPr>
            <w:rFonts w:ascii="Cambria Math" w:hAnsi="Cambria Math"/>
          </w:rPr>
          <m:t>θ</m:t>
        </m:r>
      </m:oMath>
      <w:r w:rsidR="00CA2A6D">
        <w:rPr>
          <w:rFonts w:eastAsiaTheme="minorEastAsia"/>
        </w:rPr>
        <w:t xml:space="preserve"> and applies reward if the lander makes ground contact, </w:t>
      </w:r>
      <w:r w:rsidR="00646D85">
        <w:rPr>
          <w:rFonts w:eastAsiaTheme="minorEastAsia"/>
        </w:rPr>
        <w:t>but applies a penalty if contact is lost [5].</w:t>
      </w:r>
      <w:r w:rsidR="006271DD">
        <w:rPr>
          <w:rFonts w:eastAsiaTheme="minorEastAsia"/>
        </w:rPr>
        <w:t xml:space="preserve"> </w:t>
      </w:r>
      <w:r w:rsidR="00596FC7">
        <w:rPr>
          <w:rFonts w:ascii="Times" w:eastAsiaTheme="minorEastAsia" w:hAnsi="Times"/>
        </w:rPr>
        <w:t xml:space="preserve">The problem is considered </w:t>
      </w:r>
      <w:r w:rsidR="00596FC7" w:rsidRPr="002C4834">
        <w:rPr>
          <w:rFonts w:ascii="Times" w:eastAsiaTheme="minorEastAsia" w:hAnsi="Times"/>
        </w:rPr>
        <w:t>solved</w:t>
      </w:r>
      <w:r w:rsidR="00596FC7">
        <w:rPr>
          <w:rFonts w:ascii="Times" w:eastAsiaTheme="minorEastAsia" w:hAnsi="Times"/>
        </w:rPr>
        <w:t xml:space="preserve"> </w:t>
      </w:r>
      <w:r w:rsidR="00B32954">
        <w:rPr>
          <w:rFonts w:ascii="Times" w:eastAsiaTheme="minorEastAsia" w:hAnsi="Times"/>
        </w:rPr>
        <w:t xml:space="preserve">when the agent </w:t>
      </w:r>
      <w:r w:rsidR="00596FC7">
        <w:rPr>
          <w:rFonts w:ascii="Times" w:eastAsiaTheme="minorEastAsia" w:hAnsi="Times"/>
        </w:rPr>
        <w:t>accumulate</w:t>
      </w:r>
      <w:r w:rsidR="00B32954">
        <w:rPr>
          <w:rFonts w:ascii="Times" w:eastAsiaTheme="minorEastAsia" w:hAnsi="Times"/>
        </w:rPr>
        <w:t xml:space="preserve">s an average </w:t>
      </w:r>
      <w:r w:rsidR="00596FC7">
        <w:rPr>
          <w:rFonts w:ascii="Times" w:eastAsiaTheme="minorEastAsia" w:hAnsi="Times"/>
        </w:rPr>
        <w:t xml:space="preserve">reward </w:t>
      </w:r>
      <w:r w:rsidR="00B756B6">
        <w:rPr>
          <w:rFonts w:ascii="Times" w:eastAsiaTheme="minorEastAsia" w:hAnsi="Times"/>
        </w:rPr>
        <w:t xml:space="preserve">of </w:t>
      </w:r>
      <w:r w:rsidR="00417295">
        <w:rPr>
          <w:rFonts w:ascii="Times" w:eastAsiaTheme="minorEastAsia" w:hAnsi="Times"/>
        </w:rPr>
        <w:t>more than 200</w:t>
      </w:r>
      <w:r w:rsidR="00596FC7">
        <w:rPr>
          <w:rFonts w:ascii="Times" w:eastAsiaTheme="minorEastAsia" w:hAnsi="Times"/>
        </w:rPr>
        <w:t xml:space="preserve"> over 100 consecutive episodes.</w:t>
      </w:r>
    </w:p>
    <w:p w14:paraId="64F7E8A4" w14:textId="45689C8B" w:rsidR="00482F60" w:rsidRPr="00435617" w:rsidRDefault="00F904C5" w:rsidP="00482F60">
      <w:pPr>
        <w:pStyle w:val="Heading2"/>
      </w:pPr>
      <w:r>
        <w:t>Reinforcement Learning Approaches</w:t>
      </w:r>
    </w:p>
    <w:p w14:paraId="38815B7C" w14:textId="38090549" w:rsidR="001205EF" w:rsidRDefault="00A55410" w:rsidP="00420A36">
      <w:pPr>
        <w:ind w:firstLine="14.40pt"/>
        <w:jc w:val="start"/>
        <w:rPr>
          <w:rFonts w:eastAsiaTheme="minorEastAsia"/>
        </w:rPr>
      </w:pPr>
      <w:r>
        <w:rPr>
          <w:rFonts w:eastAsiaTheme="minorEastAsia"/>
        </w:rPr>
        <w:t>Numerous</w:t>
      </w:r>
      <w:r w:rsidR="00253B16">
        <w:rPr>
          <w:rFonts w:eastAsiaTheme="minorEastAsia"/>
        </w:rPr>
        <w:t xml:space="preserve"> methods for solving the lunar lander </w:t>
      </w:r>
      <w:r w:rsidR="000F4A29">
        <w:rPr>
          <w:rFonts w:eastAsiaTheme="minorEastAsia"/>
        </w:rPr>
        <w:t>MDP</w:t>
      </w:r>
      <w:r w:rsidR="0009052F">
        <w:rPr>
          <w:rFonts w:eastAsiaTheme="minorEastAsia"/>
        </w:rPr>
        <w:t xml:space="preserve"> agent</w:t>
      </w:r>
      <w:r w:rsidR="000F4A29">
        <w:rPr>
          <w:rFonts w:eastAsiaTheme="minorEastAsia"/>
        </w:rPr>
        <w:t xml:space="preserve"> </w:t>
      </w:r>
      <w:r w:rsidR="00253B16">
        <w:rPr>
          <w:rFonts w:eastAsiaTheme="minorEastAsia"/>
        </w:rPr>
        <w:t xml:space="preserve">were explored in search of an applicable and reasonable approach. Tabular Q-Learning </w:t>
      </w:r>
      <w:r w:rsidR="00811679">
        <w:rPr>
          <w:rFonts w:eastAsiaTheme="minorEastAsia"/>
        </w:rPr>
        <w:t xml:space="preserve">methods </w:t>
      </w:r>
      <w:r w:rsidR="00253B16">
        <w:rPr>
          <w:rFonts w:eastAsiaTheme="minorEastAsia"/>
        </w:rPr>
        <w:t>w</w:t>
      </w:r>
      <w:r w:rsidR="00811679">
        <w:rPr>
          <w:rFonts w:eastAsiaTheme="minorEastAsia"/>
        </w:rPr>
        <w:t>ere</w:t>
      </w:r>
      <w:r w:rsidR="00253B16">
        <w:rPr>
          <w:rFonts w:eastAsiaTheme="minorEastAsia"/>
        </w:rPr>
        <w:t xml:space="preserve"> deemed insufficient given the continuous nature of the lunar lander’s state space. </w:t>
      </w:r>
      <w:r w:rsidR="009E0778">
        <w:rPr>
          <w:rFonts w:eastAsiaTheme="minorEastAsia"/>
        </w:rPr>
        <w:t>Approximate</w:t>
      </w:r>
      <w:r w:rsidR="00126B67">
        <w:rPr>
          <w:rFonts w:eastAsiaTheme="minorEastAsia"/>
        </w:rPr>
        <w:t xml:space="preserve"> methods for generalizing the state space</w:t>
      </w:r>
      <w:r w:rsidR="009E0778">
        <w:rPr>
          <w:rFonts w:eastAsiaTheme="minorEastAsia"/>
        </w:rPr>
        <w:t xml:space="preserve"> include </w:t>
      </w:r>
      <w:r w:rsidR="00420A36">
        <w:rPr>
          <w:rFonts w:eastAsiaTheme="minorEastAsia"/>
        </w:rPr>
        <w:t>d</w:t>
      </w:r>
      <w:r w:rsidR="000415B3" w:rsidRPr="00420A36">
        <w:rPr>
          <w:rFonts w:eastAsiaTheme="minorEastAsia"/>
        </w:rPr>
        <w:t>iscretization</w:t>
      </w:r>
      <w:r w:rsidR="006F4425" w:rsidRPr="00420A36">
        <w:rPr>
          <w:rFonts w:eastAsiaTheme="minorEastAsia"/>
        </w:rPr>
        <w:t xml:space="preserve"> (</w:t>
      </w:r>
      <w:r w:rsidR="00992734">
        <w:rPr>
          <w:rFonts w:eastAsiaTheme="minorEastAsia"/>
        </w:rPr>
        <w:t>a</w:t>
      </w:r>
      <w:r w:rsidR="006F4425" w:rsidRPr="00420A36">
        <w:rPr>
          <w:rFonts w:eastAsiaTheme="minorEastAsia"/>
        </w:rPr>
        <w:t>ggregation)</w:t>
      </w:r>
      <w:r w:rsidR="00420A36">
        <w:rPr>
          <w:rFonts w:eastAsiaTheme="minorEastAsia"/>
        </w:rPr>
        <w:t xml:space="preserve">, linearization, and </w:t>
      </w:r>
      <w:r w:rsidR="00100313" w:rsidRPr="00420A36">
        <w:rPr>
          <w:rFonts w:eastAsiaTheme="minorEastAsia"/>
        </w:rPr>
        <w:t>Deep Q-Learning (DQN)</w:t>
      </w:r>
      <w:r w:rsidR="00420A36">
        <w:rPr>
          <w:rFonts w:eastAsiaTheme="minorEastAsia"/>
        </w:rPr>
        <w:t xml:space="preserve">. </w:t>
      </w:r>
      <w:r w:rsidR="00D121AF">
        <w:rPr>
          <w:rFonts w:eastAsiaTheme="minorEastAsia"/>
        </w:rPr>
        <w:t xml:space="preserve">Discretization </w:t>
      </w:r>
      <w:r w:rsidR="009B3F8C">
        <w:rPr>
          <w:rFonts w:eastAsiaTheme="minorEastAsia"/>
        </w:rPr>
        <w:t>involves</w:t>
      </w:r>
      <w:r w:rsidR="00D121AF">
        <w:rPr>
          <w:rFonts w:eastAsiaTheme="minorEastAsia"/>
        </w:rPr>
        <w:t xml:space="preserve"> establishing buckets with</w:t>
      </w:r>
      <w:r w:rsidR="00277174">
        <w:rPr>
          <w:rFonts w:eastAsiaTheme="minorEastAsia"/>
        </w:rPr>
        <w:t>in</w:t>
      </w:r>
      <w:r w:rsidR="00D121AF">
        <w:rPr>
          <w:rFonts w:eastAsiaTheme="minorEastAsia"/>
        </w:rPr>
        <w:t xml:space="preserve"> which to insert portions of the state space</w:t>
      </w:r>
      <w:r w:rsidR="007A42A8">
        <w:rPr>
          <w:rFonts w:eastAsiaTheme="minorEastAsia"/>
        </w:rPr>
        <w:t>, thus converting the problem into something that can be solved with tabular Q-learning methods</w:t>
      </w:r>
      <w:r w:rsidR="0044634A">
        <w:rPr>
          <w:rFonts w:eastAsiaTheme="minorEastAsia"/>
        </w:rPr>
        <w:t xml:space="preserve">. </w:t>
      </w:r>
      <w:r w:rsidR="007A42A8">
        <w:rPr>
          <w:rFonts w:eastAsiaTheme="minorEastAsia"/>
        </w:rPr>
        <w:t>This</w:t>
      </w:r>
      <w:r w:rsidR="00991163">
        <w:rPr>
          <w:rFonts w:eastAsiaTheme="minorEastAsia"/>
        </w:rPr>
        <w:t xml:space="preserve"> approach</w:t>
      </w:r>
      <w:r w:rsidR="007A42A8">
        <w:rPr>
          <w:rFonts w:eastAsiaTheme="minorEastAsia"/>
        </w:rPr>
        <w:t xml:space="preserve"> was deemed undesirable due to risk in keeping track of the numerous state combinations</w:t>
      </w:r>
      <w:r w:rsidR="00EE174A">
        <w:rPr>
          <w:rFonts w:eastAsiaTheme="minorEastAsia"/>
        </w:rPr>
        <w:t xml:space="preserve"> and anticipated inefficiencies in training times </w:t>
      </w:r>
      <w:r w:rsidR="00080061">
        <w:rPr>
          <w:rFonts w:eastAsiaTheme="minorEastAsia"/>
        </w:rPr>
        <w:t xml:space="preserve">because of the </w:t>
      </w:r>
      <w:r w:rsidR="001057E6">
        <w:rPr>
          <w:rFonts w:eastAsiaTheme="minorEastAsia"/>
        </w:rPr>
        <w:t xml:space="preserve">projected </w:t>
      </w:r>
      <w:r w:rsidR="00080061">
        <w:rPr>
          <w:rFonts w:eastAsiaTheme="minorEastAsia"/>
        </w:rPr>
        <w:t>large size of the state space table.</w:t>
      </w:r>
    </w:p>
    <w:p w14:paraId="3D5CB50A" w14:textId="4BB318A0" w:rsidR="001E64AA" w:rsidRDefault="001205EF" w:rsidP="001E64AA">
      <w:pPr>
        <w:ind w:firstLine="14.40pt"/>
        <w:jc w:val="start"/>
        <w:rPr>
          <w:rFonts w:eastAsiaTheme="minorEastAsia"/>
        </w:rPr>
      </w:pPr>
      <w:r>
        <w:rPr>
          <w:rFonts w:eastAsiaTheme="minorEastAsia"/>
        </w:rPr>
        <w:t xml:space="preserve">Linearization was </w:t>
      </w:r>
      <w:r w:rsidR="00C22C96">
        <w:rPr>
          <w:rFonts w:eastAsiaTheme="minorEastAsia"/>
        </w:rPr>
        <w:t xml:space="preserve">implemented </w:t>
      </w:r>
      <w:r w:rsidR="00AA1DDF">
        <w:rPr>
          <w:rFonts w:eastAsiaTheme="minorEastAsia"/>
        </w:rPr>
        <w:t xml:space="preserve">with an on-policy approach during initial set up of the lunar lander </w:t>
      </w:r>
      <w:r w:rsidR="003F2FE7">
        <w:rPr>
          <w:rFonts w:eastAsiaTheme="minorEastAsia"/>
        </w:rPr>
        <w:t>solver but</w:t>
      </w:r>
      <w:r w:rsidR="00AA1DDF">
        <w:rPr>
          <w:rFonts w:eastAsiaTheme="minorEastAsia"/>
        </w:rPr>
        <w:t xml:space="preserve"> showed poor initial behavior</w:t>
      </w:r>
      <w:r w:rsidR="004A6EF7">
        <w:rPr>
          <w:rFonts w:eastAsiaTheme="minorEastAsia"/>
        </w:rPr>
        <w:t xml:space="preserve">. </w:t>
      </w:r>
      <w:r w:rsidR="00EC6C7F">
        <w:rPr>
          <w:rFonts w:eastAsiaTheme="minorEastAsia"/>
        </w:rPr>
        <w:t xml:space="preserve">No agent learning was detected, given that losses never decreased, nor did </w:t>
      </w:r>
      <w:proofErr w:type="gramStart"/>
      <w:r w:rsidR="00EC6C7F">
        <w:rPr>
          <w:rFonts w:eastAsiaTheme="minorEastAsia"/>
        </w:rPr>
        <w:t>accumulated</w:t>
      </w:r>
      <w:proofErr w:type="gramEnd"/>
      <w:r w:rsidR="00EC6C7F">
        <w:rPr>
          <w:rFonts w:eastAsiaTheme="minorEastAsia"/>
        </w:rPr>
        <w:t xml:space="preserve"> reward returns increase over a long number of episodes.</w:t>
      </w:r>
    </w:p>
    <w:p w14:paraId="3ECDD1C5" w14:textId="1D26E413" w:rsidR="00D42C96" w:rsidRPr="00F70342" w:rsidRDefault="001E64AA" w:rsidP="00F70342">
      <w:pPr>
        <w:ind w:firstLine="14.40pt"/>
        <w:jc w:val="start"/>
        <w:rPr>
          <w:rFonts w:eastAsiaTheme="minorEastAsia"/>
          <w:b/>
          <w:bCs/>
        </w:rPr>
      </w:pPr>
      <w:r>
        <w:rPr>
          <w:rFonts w:eastAsiaTheme="minorEastAsia"/>
        </w:rPr>
        <w:t>Deep Q-Learning</w:t>
      </w:r>
      <w:r w:rsidR="00F52ADB">
        <w:rPr>
          <w:rFonts w:eastAsiaTheme="minorEastAsia"/>
        </w:rPr>
        <w:t xml:space="preserve"> (DQN)</w:t>
      </w:r>
      <w:r>
        <w:rPr>
          <w:rFonts w:eastAsiaTheme="minorEastAsia"/>
        </w:rPr>
        <w:t xml:space="preserve"> using</w:t>
      </w:r>
      <w:r w:rsidR="004B5433">
        <w:rPr>
          <w:rFonts w:eastAsiaTheme="minorEastAsia"/>
        </w:rPr>
        <w:t xml:space="preserve"> a</w:t>
      </w:r>
      <w:r>
        <w:rPr>
          <w:rFonts w:eastAsiaTheme="minorEastAsia"/>
        </w:rPr>
        <w:t xml:space="preserve"> </w:t>
      </w:r>
      <w:r w:rsidR="004B5433">
        <w:rPr>
          <w:rFonts w:eastAsiaTheme="minorEastAsia"/>
        </w:rPr>
        <w:t>feedforward neural network</w:t>
      </w:r>
      <w:r>
        <w:rPr>
          <w:rFonts w:eastAsiaTheme="minorEastAsia"/>
        </w:rPr>
        <w:t xml:space="preserve"> to approximate the lunar lander’s </w:t>
      </w:r>
      <w:r w:rsidR="00774187">
        <w:rPr>
          <w:rFonts w:eastAsiaTheme="minorEastAsia"/>
        </w:rPr>
        <w:t>action-</w:t>
      </w:r>
      <w:r>
        <w:rPr>
          <w:rFonts w:eastAsiaTheme="minorEastAsia"/>
        </w:rPr>
        <w:t xml:space="preserve">value function was determined the most viable option for solving the </w:t>
      </w:r>
      <w:r w:rsidR="00E34D67">
        <w:rPr>
          <w:rFonts w:eastAsiaTheme="minorEastAsia"/>
        </w:rPr>
        <w:t>lunar lander.</w:t>
      </w:r>
      <w:r w:rsidR="005F40B0">
        <w:rPr>
          <w:rFonts w:eastAsiaTheme="minorEastAsia"/>
        </w:rPr>
        <w:t xml:space="preserve"> Elements of the </w:t>
      </w:r>
      <w:r w:rsidR="00A508B1">
        <w:rPr>
          <w:rFonts w:eastAsiaTheme="minorEastAsia"/>
        </w:rPr>
        <w:t>environment</w:t>
      </w:r>
      <w:r w:rsidR="005F40B0">
        <w:rPr>
          <w:rFonts w:eastAsiaTheme="minorEastAsia"/>
        </w:rPr>
        <w:t xml:space="preserve"> are dependent on one another</w:t>
      </w:r>
      <w:r w:rsidR="00084BD1">
        <w:rPr>
          <w:rFonts w:eastAsiaTheme="minorEastAsia"/>
        </w:rPr>
        <w:t>,</w:t>
      </w:r>
      <w:r w:rsidR="005F40B0">
        <w:rPr>
          <w:rFonts w:eastAsiaTheme="minorEastAsia"/>
        </w:rPr>
        <w:t xml:space="preserve"> so the problem is no</w:t>
      </w:r>
      <w:r w:rsidR="00EB3EC5">
        <w:rPr>
          <w:rFonts w:eastAsiaTheme="minorEastAsia"/>
        </w:rPr>
        <w:t>n</w:t>
      </w:r>
      <w:r w:rsidR="005F40B0">
        <w:rPr>
          <w:rFonts w:eastAsiaTheme="minorEastAsia"/>
        </w:rPr>
        <w:t>linear</w:t>
      </w:r>
      <w:r w:rsidR="00F33A7D">
        <w:rPr>
          <w:rFonts w:eastAsiaTheme="minorEastAsia"/>
        </w:rPr>
        <w:t xml:space="preserve">. </w:t>
      </w:r>
      <w:r w:rsidR="00E34D67">
        <w:rPr>
          <w:rFonts w:eastAsiaTheme="minorEastAsia"/>
        </w:rPr>
        <w:t>Literature o</w:t>
      </w:r>
      <w:r w:rsidR="00523CA8">
        <w:rPr>
          <w:rFonts w:eastAsiaTheme="minorEastAsia"/>
        </w:rPr>
        <w:t xml:space="preserve">n Q-Learning is abundant, such as the work of </w:t>
      </w:r>
      <w:proofErr w:type="spellStart"/>
      <w:r w:rsidR="00C753A5">
        <w:rPr>
          <w:rFonts w:eastAsiaTheme="minorEastAsia"/>
        </w:rPr>
        <w:t>Mnih</w:t>
      </w:r>
      <w:proofErr w:type="spellEnd"/>
      <w:r w:rsidR="002C69F1">
        <w:rPr>
          <w:rFonts w:eastAsiaTheme="minorEastAsia"/>
        </w:rPr>
        <w:t xml:space="preserve"> 20</w:t>
      </w:r>
      <w:r w:rsidR="003A47CA">
        <w:rPr>
          <w:rFonts w:eastAsiaTheme="minorEastAsia"/>
        </w:rPr>
        <w:t>17</w:t>
      </w:r>
      <w:r w:rsidR="002C69F1">
        <w:rPr>
          <w:rFonts w:eastAsiaTheme="minorEastAsia"/>
        </w:rPr>
        <w:t>, which explores the use of Deep Q-Learning to train an agent to play Atari games</w:t>
      </w:r>
      <w:r w:rsidR="00471769">
        <w:rPr>
          <w:rFonts w:eastAsiaTheme="minorEastAsia"/>
        </w:rPr>
        <w:t xml:space="preserve"> </w:t>
      </w:r>
      <w:r w:rsidR="00471769" w:rsidRPr="00A13F6A">
        <w:rPr>
          <w:rFonts w:eastAsiaTheme="minorEastAsia"/>
        </w:rPr>
        <w:t>[</w:t>
      </w:r>
      <w:r w:rsidR="00BB0DDD" w:rsidRPr="00A13F6A">
        <w:rPr>
          <w:rFonts w:eastAsiaTheme="minorEastAsia"/>
        </w:rPr>
        <w:t>1</w:t>
      </w:r>
      <w:r w:rsidR="00471769" w:rsidRPr="00A13F6A">
        <w:rPr>
          <w:rFonts w:eastAsiaTheme="minorEastAsia"/>
        </w:rPr>
        <w:t>]</w:t>
      </w:r>
      <w:r w:rsidR="00BB0DDD" w:rsidRPr="00A13F6A">
        <w:rPr>
          <w:rFonts w:eastAsiaTheme="minorEastAsia"/>
        </w:rPr>
        <w:t>.</w:t>
      </w:r>
      <w:r w:rsidR="008A4D0B">
        <w:rPr>
          <w:rFonts w:eastAsiaTheme="minorEastAsia"/>
        </w:rPr>
        <w:t xml:space="preserve"> </w:t>
      </w:r>
      <w:r w:rsidR="00EA0B0D">
        <w:rPr>
          <w:rFonts w:eastAsiaTheme="minorEastAsia"/>
        </w:rPr>
        <w:t>Confidence in this down</w:t>
      </w:r>
      <w:r w:rsidR="000438EB">
        <w:rPr>
          <w:rFonts w:eastAsiaTheme="minorEastAsia"/>
        </w:rPr>
        <w:t>-</w:t>
      </w:r>
      <w:r w:rsidR="00EA0B0D">
        <w:rPr>
          <w:rFonts w:eastAsiaTheme="minorEastAsia"/>
        </w:rPr>
        <w:t>selection was further motivated</w:t>
      </w:r>
      <w:r w:rsidR="008A4D0B">
        <w:rPr>
          <w:rFonts w:eastAsiaTheme="minorEastAsia"/>
        </w:rPr>
        <w:t xml:space="preserve"> by </w:t>
      </w:r>
      <w:r w:rsidR="00837AB3">
        <w:rPr>
          <w:rFonts w:eastAsiaTheme="minorEastAsia"/>
        </w:rPr>
        <w:t>Stanford research on the lunar lander problem</w:t>
      </w:r>
      <w:r w:rsidR="0003214D">
        <w:rPr>
          <w:rFonts w:eastAsiaTheme="minorEastAsia"/>
        </w:rPr>
        <w:t xml:space="preserve"> </w:t>
      </w:r>
      <w:r w:rsidR="00C44D19">
        <w:rPr>
          <w:rFonts w:eastAsiaTheme="minorEastAsia"/>
        </w:rPr>
        <w:t>with applied</w:t>
      </w:r>
      <w:r w:rsidR="0003214D">
        <w:rPr>
          <w:rFonts w:eastAsiaTheme="minorEastAsia"/>
        </w:rPr>
        <w:t xml:space="preserve"> uncertainty</w:t>
      </w:r>
      <w:r w:rsidR="00B17827">
        <w:rPr>
          <w:rFonts w:eastAsiaTheme="minorEastAsia"/>
        </w:rPr>
        <w:t xml:space="preserve"> where</w:t>
      </w:r>
      <w:r w:rsidR="00995362">
        <w:rPr>
          <w:rFonts w:eastAsiaTheme="minorEastAsia"/>
        </w:rPr>
        <w:t xml:space="preserve"> </w:t>
      </w:r>
      <w:r w:rsidR="004C513F">
        <w:rPr>
          <w:rFonts w:eastAsiaTheme="minorEastAsia"/>
        </w:rPr>
        <w:t>DQN was deemed the most successful</w:t>
      </w:r>
      <w:r w:rsidR="00D63E8B">
        <w:rPr>
          <w:rFonts w:eastAsiaTheme="minorEastAsia"/>
        </w:rPr>
        <w:t xml:space="preserve"> [4]</w:t>
      </w:r>
      <w:r w:rsidR="00837AB3">
        <w:rPr>
          <w:rFonts w:eastAsiaTheme="minorEastAsia"/>
        </w:rPr>
        <w:t>.</w:t>
      </w:r>
      <w:r w:rsidR="003A47CA">
        <w:rPr>
          <w:rFonts w:eastAsiaTheme="minorEastAsia"/>
        </w:rPr>
        <w:t xml:space="preserve"> Parameters from both </w:t>
      </w:r>
      <w:proofErr w:type="spellStart"/>
      <w:r w:rsidR="003A47CA">
        <w:rPr>
          <w:rFonts w:eastAsiaTheme="minorEastAsia"/>
        </w:rPr>
        <w:t>Mnih</w:t>
      </w:r>
      <w:proofErr w:type="spellEnd"/>
      <w:r w:rsidR="003A47CA">
        <w:rPr>
          <w:rFonts w:eastAsiaTheme="minorEastAsia"/>
        </w:rPr>
        <w:t xml:space="preserve"> 2017</w:t>
      </w:r>
      <w:r w:rsidR="00F25B9A">
        <w:rPr>
          <w:rFonts w:eastAsiaTheme="minorEastAsia"/>
        </w:rPr>
        <w:t xml:space="preserve"> and </w:t>
      </w:r>
      <w:r w:rsidR="00F446A5">
        <w:rPr>
          <w:rFonts w:eastAsiaTheme="minorEastAsia"/>
        </w:rPr>
        <w:t>the Stanford uncertainty lunar lander</w:t>
      </w:r>
      <w:r w:rsidR="00F25B9A">
        <w:rPr>
          <w:rFonts w:eastAsiaTheme="minorEastAsia"/>
        </w:rPr>
        <w:t xml:space="preserve"> approach were used to assist initial selection in the absence of neural network design</w:t>
      </w:r>
      <w:r w:rsidR="005C1B12">
        <w:rPr>
          <w:rFonts w:eastAsiaTheme="minorEastAsia"/>
        </w:rPr>
        <w:t xml:space="preserve"> experience</w:t>
      </w:r>
      <w:r w:rsidR="00E94F04">
        <w:rPr>
          <w:rFonts w:eastAsiaTheme="minorEastAsia"/>
        </w:rPr>
        <w:t xml:space="preserve"> [1,4]</w:t>
      </w:r>
      <w:r w:rsidR="00F25B9A">
        <w:rPr>
          <w:rFonts w:eastAsiaTheme="minorEastAsia"/>
        </w:rPr>
        <w:t>.</w:t>
      </w:r>
    </w:p>
    <w:p w14:paraId="28A0D8C7" w14:textId="3C2FE435" w:rsidR="00A047DC" w:rsidRDefault="00AC759E" w:rsidP="00A047DC">
      <w:pPr>
        <w:pStyle w:val="Heading2"/>
      </w:pPr>
      <w:r>
        <w:t>Deep Q-Learning</w:t>
      </w:r>
    </w:p>
    <w:p w14:paraId="11A737C9" w14:textId="77777777" w:rsidR="008879EE" w:rsidRDefault="00E34DF3" w:rsidP="008879EE">
      <w:pPr>
        <w:ind w:firstLine="14.40pt"/>
        <w:jc w:val="start"/>
      </w:pPr>
      <w:r>
        <w:t>Deep</w:t>
      </w:r>
      <w:r w:rsidR="0036358D">
        <w:t xml:space="preserve"> </w:t>
      </w:r>
      <w:r>
        <w:t>Q-Learning</w:t>
      </w:r>
      <w:r w:rsidR="00990D66">
        <w:t xml:space="preserve"> (DQN)</w:t>
      </w:r>
      <w:r>
        <w:t xml:space="preserve"> </w:t>
      </w:r>
      <w:r w:rsidR="00FA7206">
        <w:t xml:space="preserve">uses </w:t>
      </w:r>
      <w:r w:rsidR="005D60E6">
        <w:t>temporal difference learning to update a neural network approximation of the action</w:t>
      </w:r>
      <w:r w:rsidR="00165542">
        <w:t>-</w:t>
      </w:r>
      <w:r w:rsidR="005D60E6">
        <w:t>value function</w:t>
      </w:r>
      <w:r w:rsidR="00990D66">
        <w:t xml:space="preserve"> (Figure 2).</w:t>
      </w:r>
      <w:r w:rsidR="00337472">
        <w:t xml:space="preserve"> DQN is classified as a</w:t>
      </w:r>
      <w:r w:rsidR="009449CF">
        <w:t xml:space="preserve"> </w:t>
      </w:r>
      <w:r w:rsidR="0057311B">
        <w:t>one-step</w:t>
      </w:r>
      <w:r w:rsidR="00F07982">
        <w:t xml:space="preserve"> method</w:t>
      </w:r>
      <w:r w:rsidR="009449CF">
        <w:t>,</w:t>
      </w:r>
      <w:r w:rsidR="00337472">
        <w:t xml:space="preserve"> </w:t>
      </w:r>
      <w:r w:rsidR="00F07982">
        <w:t xml:space="preserve">where </w:t>
      </w:r>
      <m:oMath>
        <m:r>
          <w:rPr>
            <w:rFonts w:ascii="Cambria Math" w:hAnsi="Cambria Math"/>
          </w:rPr>
          <m:t>TD(λ=0)</m:t>
        </m:r>
      </m:oMath>
      <w:r w:rsidR="009449CF">
        <w:t>,</w:t>
      </w:r>
      <w:r w:rsidR="00F07982">
        <w:t xml:space="preserve"> </w:t>
      </w:r>
      <w:r w:rsidR="00337472">
        <w:t xml:space="preserve">because learning is performed on a random sample of previous experiences of state, action, reward, new state </w:t>
      </w:r>
      <w:r w:rsidR="00E152E5">
        <w:t>combinations.</w:t>
      </w:r>
      <w:r w:rsidR="00DC217C">
        <w:t xml:space="preserve"> </w:t>
      </w:r>
      <w:r w:rsidR="0004301D">
        <w:t xml:space="preserve">This </w:t>
      </w:r>
      <w:r w:rsidR="001129EC">
        <w:t xml:space="preserve">paradigm is called experience </w:t>
      </w:r>
      <w:r w:rsidR="007313F0">
        <w:t>replay and</w:t>
      </w:r>
      <w:r w:rsidR="001129EC">
        <w:t xml:space="preserve"> is a major </w:t>
      </w:r>
      <w:r w:rsidR="0003783C">
        <w:t>reason for</w:t>
      </w:r>
      <w:r w:rsidR="001129EC">
        <w:t xml:space="preserve"> the success of DQN. </w:t>
      </w:r>
      <w:r w:rsidR="007313F0">
        <w:t>Experience replay consists of storing state, action, reward, new state, and a terminal flag (to indicate if the episode ended on the transition to the new state) in a circular buffer. At each learning step, a random batch of samples from replay memory are extracted and used to train the action-value neural network</w:t>
      </w:r>
      <w:r w:rsidR="001903B9">
        <w:t xml:space="preserve"> </w:t>
      </w:r>
      <w:r w:rsidR="007313F0">
        <w:t>to learn the value of each action given a current state. This approach of random sampling provides fast</w:t>
      </w:r>
      <w:r w:rsidR="008879EE">
        <w:t xml:space="preserve"> </w:t>
      </w:r>
      <w:r w:rsidR="007313F0">
        <w:t>learning, but also prevents correlations between the samples, which might lead to overfitting [2].</w:t>
      </w:r>
      <w:r w:rsidR="00E152E5">
        <w:t xml:space="preserve"> The target action-value neural network</w:t>
      </w:r>
      <w:r w:rsidR="00641596">
        <w:t xml:space="preserve"> (w</w:t>
      </w:r>
      <w:r w:rsidR="0088401C">
        <w:t>ith different weights)</w:t>
      </w:r>
      <w:r w:rsidR="00E152E5">
        <w:t xml:space="preserve"> is used to compute the action-value function for the next state and is updated a predefined rate. This enables stable learning for the network and prevents the </w:t>
      </w:r>
    </w:p>
    <w:p w14:paraId="566FDA8D" w14:textId="4B9B91D2" w:rsidR="008879EE" w:rsidRPr="00FC757F" w:rsidRDefault="008879EE" w:rsidP="008879EE">
      <w:pPr>
        <w:pStyle w:val="Caption"/>
        <w:rPr>
          <w:rFonts w:ascii="Times New Roman" w:hAnsi="Times New Roman" w:cs="Times New Roman"/>
          <w:i w:val="0"/>
          <w:iCs w:val="0"/>
          <w:color w:val="000000" w:themeColor="text1"/>
        </w:rPr>
      </w:pPr>
      <w:r w:rsidRPr="00DB5935">
        <w:rPr>
          <w:rFonts w:ascii="Times New Roman" w:hAnsi="Times New Roman" w:cs="Times New Roman"/>
          <w:color w:val="000000" w:themeColor="text1"/>
        </w:rPr>
        <w:t xml:space="preserve">Figure </w:t>
      </w:r>
      <w:r w:rsidRPr="00DB5935">
        <w:rPr>
          <w:rFonts w:ascii="Times New Roman" w:hAnsi="Times New Roman" w:cs="Times New Roman"/>
          <w:color w:val="000000" w:themeColor="text1"/>
        </w:rPr>
        <w:fldChar w:fldCharType="begin"/>
      </w:r>
      <w:r w:rsidRPr="00DB5935">
        <w:rPr>
          <w:rFonts w:ascii="Times New Roman" w:hAnsi="Times New Roman" w:cs="Times New Roman"/>
          <w:color w:val="000000" w:themeColor="text1"/>
        </w:rPr>
        <w:instrText xml:space="preserve"> SEQ Figure \* ARABIC </w:instrText>
      </w:r>
      <w:r w:rsidRPr="00DB5935">
        <w:rPr>
          <w:rFonts w:ascii="Times New Roman" w:hAnsi="Times New Roman" w:cs="Times New Roman"/>
          <w:color w:val="000000" w:themeColor="text1"/>
        </w:rPr>
        <w:fldChar w:fldCharType="separate"/>
      </w:r>
      <w:r w:rsidR="000C4E7C">
        <w:rPr>
          <w:rFonts w:ascii="Times New Roman" w:hAnsi="Times New Roman" w:cs="Times New Roman"/>
          <w:noProof/>
          <w:color w:val="000000" w:themeColor="text1"/>
        </w:rPr>
        <w:t>2</w:t>
      </w:r>
      <w:r w:rsidRPr="00DB5935">
        <w:rPr>
          <w:rFonts w:ascii="Times New Roman" w:hAnsi="Times New Roman" w:cs="Times New Roman"/>
          <w:noProof/>
          <w:color w:val="000000" w:themeColor="text1"/>
        </w:rPr>
        <w:fldChar w:fldCharType="end"/>
      </w:r>
      <w:r w:rsidRPr="00DB5935">
        <w:rPr>
          <w:rFonts w:ascii="Times New Roman" w:hAnsi="Times New Roman" w:cs="Times New Roman"/>
          <w:color w:val="000000" w:themeColor="text1"/>
        </w:rPr>
        <w:t xml:space="preserve">: Deep Q-learning with Experience Replay as defined by </w:t>
      </w:r>
      <w:proofErr w:type="spellStart"/>
      <w:r w:rsidRPr="00DB5935">
        <w:rPr>
          <w:rFonts w:ascii="Times New Roman" w:hAnsi="Times New Roman" w:cs="Times New Roman"/>
          <w:color w:val="000000" w:themeColor="text1"/>
        </w:rPr>
        <w:t>Mnih</w:t>
      </w:r>
      <w:proofErr w:type="spellEnd"/>
      <w:r w:rsidRPr="00DB5935">
        <w:rPr>
          <w:rFonts w:ascii="Times New Roman" w:hAnsi="Times New Roman" w:cs="Times New Roman"/>
          <w:color w:val="000000" w:themeColor="text1"/>
        </w:rPr>
        <w:t>; modified to solve the lunar lander agent [1].</w:t>
      </w:r>
    </w:p>
    <w:p w14:paraId="5A4CEF0D" w14:textId="5713E373" w:rsidR="00FA7206" w:rsidRDefault="00E152E5" w:rsidP="008879EE">
      <w:pPr>
        <w:jc w:val="start"/>
      </w:pPr>
      <w:r>
        <w:t xml:space="preserve">primary action-value network from being compared to its own updates [2]. A target update rate of every 5000 training steps was </w:t>
      </w:r>
      <w:r w:rsidR="00245153">
        <w:t xml:space="preserve">found </w:t>
      </w:r>
      <w:r>
        <w:t>a sufficient lag time</w:t>
      </w:r>
      <w:r w:rsidR="00245153">
        <w:t>.</w:t>
      </w:r>
    </w:p>
    <w:p w14:paraId="29BE59C8" w14:textId="29610C5C" w:rsidR="00FA7206" w:rsidRDefault="00FA7206" w:rsidP="007D06B2">
      <w:pPr>
        <w:ind w:firstLine="14.40pt"/>
        <w:jc w:val="start"/>
      </w:pPr>
    </w:p>
    <w:tbl>
      <w:tblPr>
        <w:tblStyle w:val="TableGrid"/>
        <w:tblW w:w="244.4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15"/>
        <w:gridCol w:w="473"/>
      </w:tblGrid>
      <w:tr w:rsidR="00E152E5" w:rsidRPr="00C15486" w14:paraId="7C8A0D71" w14:textId="77777777" w:rsidTr="00B70928">
        <w:trPr>
          <w:jc w:val="center"/>
        </w:trPr>
        <w:tc>
          <w:tcPr>
            <w:tcW w:w="220.75pt" w:type="dxa"/>
          </w:tcPr>
          <w:p w14:paraId="4ECF5E5B" w14:textId="77777777" w:rsidR="00E152E5" w:rsidRPr="00C15486" w:rsidRDefault="00000000" w:rsidP="00B70928">
            <w:pPr>
              <w:jc w:val="both"/>
              <w:rPr>
                <w:rFonts w:ascii="Times New Roman" w:eastAsia="SimSu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i</m:t>
                    </m:r>
                  </m:sub>
                </m:sSub>
                <m:d>
                  <m:dPr>
                    <m:ctrlPr>
                      <w:rPr>
                        <w:rFonts w:ascii="Cambria Math" w:hAnsi="Cambria Math"/>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θ</m:t>
                        </m:r>
                      </m:e>
                      <m:sub>
                        <m:r>
                          <w:rPr>
                            <w:rFonts w:ascii="Cambria Math" w:hAnsi="Cambria Math" w:cs="Times New Roman"/>
                            <w:sz w:val="18"/>
                            <w:szCs w:val="18"/>
                          </w:rPr>
                          <m:t>i</m:t>
                        </m:r>
                      </m:sub>
                    </m:sSub>
                  </m:e>
                </m:d>
                <m:r>
                  <w:rPr>
                    <w:rFonts w:ascii="Cambria Math" w:hAnsi="Cambria Math"/>
                    <w:sz w:val="18"/>
                    <w:szCs w:val="18"/>
                  </w:rPr>
                  <m:t xml:space="preserve">= </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-Q</m:t>
                        </m:r>
                        <m:d>
                          <m:dPr>
                            <m:ctrlPr>
                              <w:rPr>
                                <w:rFonts w:ascii="Cambria Math" w:hAnsi="Cambria Math"/>
                                <w:i/>
                                <w:sz w:val="18"/>
                                <w:szCs w:val="18"/>
                              </w:rPr>
                            </m:ctrlPr>
                          </m:dPr>
                          <m:e>
                            <m:r>
                              <w:rPr>
                                <w:rFonts w:ascii="Cambria Math" w:hAnsi="Cambria Math"/>
                                <w:sz w:val="18"/>
                                <w:szCs w:val="18"/>
                              </w:rPr>
                              <m:t xml:space="preserve">s,a; </m:t>
                            </m:r>
                            <m:sSub>
                              <m:sSubPr>
                                <m:ctrlPr>
                                  <w:rPr>
                                    <w:rFonts w:ascii="Cambria Math" w:hAnsi="Cambria Math" w:cs="Times New Roman"/>
                                    <w:i/>
                                    <w:sz w:val="18"/>
                                    <w:szCs w:val="18"/>
                                  </w:rPr>
                                </m:ctrlPr>
                              </m:sSubPr>
                              <m:e>
                                <m:r>
                                  <w:rPr>
                                    <w:rFonts w:ascii="Cambria Math" w:hAnsi="Cambria Math" w:cs="Times New Roman"/>
                                    <w:sz w:val="18"/>
                                    <w:szCs w:val="18"/>
                                  </w:rPr>
                                  <m:t>θ</m:t>
                                </m:r>
                              </m:e>
                              <m:sub>
                                <m:r>
                                  <w:rPr>
                                    <w:rFonts w:ascii="Cambria Math" w:hAnsi="Cambria Math" w:cs="Times New Roman"/>
                                    <w:sz w:val="18"/>
                                    <w:szCs w:val="18"/>
                                  </w:rPr>
                                  <m:t>i</m:t>
                                </m:r>
                              </m:sub>
                            </m:sSub>
                          </m:e>
                        </m:d>
                      </m:e>
                    </m:d>
                  </m:e>
                  <m:sup>
                    <m:r>
                      <w:rPr>
                        <w:rFonts w:ascii="Cambria Math" w:hAnsi="Cambria Math"/>
                        <w:sz w:val="18"/>
                        <w:szCs w:val="18"/>
                      </w:rPr>
                      <m:t>2</m:t>
                    </m:r>
                  </m:sup>
                </m:sSup>
              </m:oMath>
            </m:oMathPara>
          </w:p>
        </w:tc>
        <w:tc>
          <w:tcPr>
            <w:tcW w:w="23.65pt" w:type="dxa"/>
          </w:tcPr>
          <w:p w14:paraId="04639CFB" w14:textId="77777777" w:rsidR="00E152E5" w:rsidRPr="00C15486" w:rsidRDefault="00E152E5" w:rsidP="00B70928">
            <w:pPr>
              <w:rPr>
                <w:rFonts w:ascii="Times New Roman" w:hAnsi="Times New Roman" w:cs="Times New Roman"/>
                <w:sz w:val="18"/>
                <w:szCs w:val="18"/>
              </w:rPr>
            </w:pPr>
            <w:r w:rsidRPr="00C15486">
              <w:rPr>
                <w:rFonts w:ascii="Times New Roman" w:hAnsi="Times New Roman" w:cs="Times New Roman"/>
                <w:sz w:val="18"/>
                <w:szCs w:val="18"/>
              </w:rPr>
              <w:t>(4)</w:t>
            </w:r>
          </w:p>
        </w:tc>
      </w:tr>
      <w:tr w:rsidR="00E152E5" w:rsidRPr="00C15486" w14:paraId="205A2010" w14:textId="77777777" w:rsidTr="00B70928">
        <w:trPr>
          <w:jc w:val="center"/>
        </w:trPr>
        <w:tc>
          <w:tcPr>
            <w:tcW w:w="220.75pt" w:type="dxa"/>
          </w:tcPr>
          <w:p w14:paraId="57329419" w14:textId="77777777" w:rsidR="00E152E5" w:rsidRPr="00C15486" w:rsidRDefault="00E152E5" w:rsidP="00B70928">
            <w:pPr>
              <w:jc w:val="both"/>
              <w:rPr>
                <w:sz w:val="18"/>
                <w:szCs w:val="18"/>
              </w:rPr>
            </w:pPr>
          </w:p>
        </w:tc>
        <w:tc>
          <w:tcPr>
            <w:tcW w:w="23.65pt" w:type="dxa"/>
          </w:tcPr>
          <w:p w14:paraId="4A685A39" w14:textId="77777777" w:rsidR="00E152E5" w:rsidRPr="00C15486" w:rsidRDefault="00E152E5" w:rsidP="00B70928">
            <w:pPr>
              <w:rPr>
                <w:sz w:val="18"/>
                <w:szCs w:val="18"/>
              </w:rPr>
            </w:pPr>
          </w:p>
        </w:tc>
      </w:tr>
      <w:tr w:rsidR="00E152E5" w:rsidRPr="00C15486" w14:paraId="21CCD617" w14:textId="77777777" w:rsidTr="00B70928">
        <w:trPr>
          <w:jc w:val="center"/>
        </w:trPr>
        <w:tc>
          <w:tcPr>
            <w:tcW w:w="220.75pt" w:type="dxa"/>
          </w:tcPr>
          <w:p w14:paraId="3C8CDA1B" w14:textId="77777777" w:rsidR="00E152E5" w:rsidRPr="00C15486" w:rsidRDefault="00000000" w:rsidP="00B70928">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=reward+ γ</m:t>
                </m:r>
                <m:sSub>
                  <m:sSubPr>
                    <m:ctrlPr>
                      <w:rPr>
                        <w:rFonts w:ascii="Cambria Math" w:hAnsi="Cambria Math"/>
                        <w:i/>
                        <w:sz w:val="18"/>
                        <w:szCs w:val="18"/>
                      </w:rPr>
                    </m:ctrlPr>
                  </m:sSubPr>
                  <m:e>
                    <m:r>
                      <w:rPr>
                        <w:rFonts w:ascii="Cambria Math" w:hAnsi="Cambria Math"/>
                        <w:sz w:val="18"/>
                        <w:szCs w:val="18"/>
                      </w:rPr>
                      <m:t>max</m:t>
                    </m:r>
                  </m:e>
                  <m:sub>
                    <m:sSup>
                      <m:sSupPr>
                        <m:ctrlPr>
                          <w:rPr>
                            <w:rFonts w:ascii="Cambria Math" w:hAnsi="Cambria Math"/>
                            <w:i/>
                            <w:sz w:val="18"/>
                            <w:szCs w:val="18"/>
                          </w:rPr>
                        </m:ctrlPr>
                      </m:sSupPr>
                      <m:e>
                        <m:r>
                          <w:rPr>
                            <w:rFonts w:ascii="Cambria Math" w:hAnsi="Cambria Math"/>
                            <w:sz w:val="18"/>
                            <w:szCs w:val="18"/>
                          </w:rPr>
                          <m:t>a</m:t>
                        </m:r>
                      </m:e>
                      <m:sup>
                        <m:r>
                          <w:rPr>
                            <w:rFonts w:ascii="Cambria Math" w:hAnsi="Cambria Math"/>
                            <w:sz w:val="18"/>
                            <w:szCs w:val="18"/>
                          </w:rPr>
                          <m:t>'</m:t>
                        </m:r>
                      </m:sup>
                    </m:sSup>
                  </m:sub>
                </m:sSub>
                <m:r>
                  <w:rPr>
                    <w:rFonts w:ascii="Cambria Math" w:hAnsi="Cambria Math"/>
                    <w:sz w:val="18"/>
                    <w:szCs w:val="18"/>
                  </w:rPr>
                  <m:t>Q</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a</m:t>
                        </m:r>
                      </m:e>
                      <m:sup>
                        <m:r>
                          <w:rPr>
                            <w:rFonts w:ascii="Cambria Math" w:hAnsi="Cambria Math"/>
                            <w:sz w:val="18"/>
                            <w:szCs w:val="18"/>
                          </w:rPr>
                          <m:t>'</m:t>
                        </m:r>
                      </m:sup>
                    </m:s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θ</m:t>
                        </m:r>
                      </m:e>
                      <m:sub>
                        <m:r>
                          <w:rPr>
                            <w:rFonts w:ascii="Cambria Math" w:hAnsi="Cambria Math"/>
                            <w:sz w:val="18"/>
                            <w:szCs w:val="18"/>
                          </w:rPr>
                          <m:t>i</m:t>
                        </m:r>
                      </m:sub>
                      <m:sup>
                        <m:r>
                          <w:rPr>
                            <w:rFonts w:ascii="Cambria Math" w:hAnsi="Cambria Math"/>
                            <w:sz w:val="18"/>
                            <w:szCs w:val="18"/>
                          </w:rPr>
                          <m:t>-</m:t>
                        </m:r>
                      </m:sup>
                    </m:sSubSup>
                  </m:e>
                </m:d>
              </m:oMath>
            </m:oMathPara>
          </w:p>
        </w:tc>
        <w:tc>
          <w:tcPr>
            <w:tcW w:w="23.65pt" w:type="dxa"/>
          </w:tcPr>
          <w:p w14:paraId="029824EA" w14:textId="77777777" w:rsidR="00E152E5" w:rsidRPr="00403823" w:rsidRDefault="00E152E5" w:rsidP="00B70928">
            <w:pPr>
              <w:rPr>
                <w:rFonts w:ascii="Times New Roman" w:hAnsi="Times New Roman" w:cs="Times New Roman"/>
                <w:sz w:val="18"/>
                <w:szCs w:val="18"/>
              </w:rPr>
            </w:pPr>
            <w:r w:rsidRPr="00403823">
              <w:rPr>
                <w:rFonts w:ascii="Times New Roman" w:hAnsi="Times New Roman" w:cs="Times New Roman"/>
                <w:sz w:val="18"/>
                <w:szCs w:val="18"/>
              </w:rPr>
              <w:t>(5)</w:t>
            </w:r>
          </w:p>
        </w:tc>
      </w:tr>
    </w:tbl>
    <w:p w14:paraId="3CBAEF15" w14:textId="21CFEAF2" w:rsidR="009876EC" w:rsidRDefault="009876EC" w:rsidP="00ED06C0">
      <w:pPr>
        <w:jc w:val="both"/>
      </w:pPr>
    </w:p>
    <w:p w14:paraId="78107075" w14:textId="766C62E3" w:rsidR="002F632D" w:rsidRDefault="00B73863" w:rsidP="003B1404">
      <w:pPr>
        <w:ind w:firstLine="14.40pt"/>
        <w:jc w:val="start"/>
      </w:pPr>
      <w:r>
        <w:t xml:space="preserve">Equations (4) and (5) are extracted from Figure 2 to emphasize </w:t>
      </w:r>
      <w:r w:rsidR="00F2575F">
        <w:t>the challenge faced with determining the appropriate method for defining them within PyTorch.</w:t>
      </w:r>
      <w:r w:rsidR="00A73F5D">
        <w:t xml:space="preserve"> This was identified as an element of the DQN algorithm that is unique and problem specific to be experimented with</w:t>
      </w:r>
      <w:r w:rsidR="00A10CB7">
        <w:t>.</w:t>
      </w:r>
      <w:r w:rsidR="00A73F5D">
        <w:t xml:space="preserve"> </w:t>
      </w:r>
      <w:r w:rsidR="005C2818">
        <w:t xml:space="preserve">Another key difference in DQN as implemented for the lunar lander was that preprocessing of experiences was not needed since </w:t>
      </w:r>
      <w:r w:rsidR="003B1404">
        <w:t xml:space="preserve">the original use case required simplification of the Atari game 210x160 pixels for reasonable computations. </w:t>
      </w:r>
      <w:r w:rsidR="003B1404" w:rsidRPr="009626F7">
        <w:t xml:space="preserve">This is not necessary with the 8-tuple state space of the lunar lander, so the following simplification is made: </w:t>
      </w:r>
      <m:oMath>
        <m:r>
          <w:rPr>
            <w:rFonts w:ascii="Cambria Math" w:hAnsi="Cambria Math"/>
          </w:rPr>
          <m:t>ϕ</m:t>
        </m:r>
        <m:d>
          <m:dPr>
            <m:ctrlPr>
              <w:rPr>
                <w:rFonts w:ascii="Cambria Math" w:hAnsi="Cambria Math"/>
                <w:i/>
              </w:rPr>
            </m:ctrlPr>
          </m:dPr>
          <m:e>
            <m:r>
              <w:rPr>
                <w:rFonts w:ascii="Cambria Math" w:hAnsi="Cambria Math"/>
              </w:rPr>
              <m:t>s</m:t>
            </m:r>
          </m:e>
        </m:d>
        <m:r>
          <w:rPr>
            <w:rFonts w:ascii="Cambria Math" w:hAnsi="Cambria Math"/>
          </w:rPr>
          <m:t>=s</m:t>
        </m:r>
      </m:oMath>
      <w:r w:rsidR="003B1404" w:rsidRPr="009626F7">
        <w:t>.</w:t>
      </w:r>
    </w:p>
    <w:p w14:paraId="2F8665DB" w14:textId="50FD372B" w:rsidR="007568BB" w:rsidRPr="007568BB" w:rsidRDefault="007148DC" w:rsidP="007568BB">
      <w:pPr>
        <w:pStyle w:val="Heading2"/>
      </w:pPr>
      <w:r>
        <w:t>Neural Network Topology</w:t>
      </w:r>
    </w:p>
    <w:p w14:paraId="05653E42" w14:textId="04E79DC4" w:rsidR="008672EC" w:rsidRDefault="003A4A82" w:rsidP="00F019F3">
      <w:pPr>
        <w:ind w:firstLine="14.40pt"/>
        <w:jc w:val="start"/>
      </w:pPr>
      <w:r>
        <w:t>A neural network structure needed to be defined to accomplish DQN with the lunar lander.</w:t>
      </w:r>
      <w:r w:rsidR="00941712">
        <w:t xml:space="preserve"> </w:t>
      </w:r>
      <w:r w:rsidR="00BA281B">
        <w:t xml:space="preserve">A mapping </w:t>
      </w:r>
      <w:r w:rsidR="00941712">
        <w:t xml:space="preserve">from the state vector to estimated value of each </w:t>
      </w:r>
      <w:r w:rsidR="00944F81">
        <w:t>action was establishe</w:t>
      </w:r>
      <w:r w:rsidR="00BA281B">
        <w:t>d</w:t>
      </w:r>
      <w:r w:rsidR="00944F81">
        <w:t xml:space="preserve">. The idea behind this was chosen primarily out of practical efficiency. When running </w:t>
      </w:r>
      <w:r w:rsidR="003D5CAD">
        <w:t xml:space="preserve">on </w:t>
      </w:r>
      <w:r w:rsidR="007F205D">
        <w:t xml:space="preserve">greedy </w:t>
      </w:r>
      <w:r w:rsidR="00944F81">
        <w:t xml:space="preserve">policy, the </w:t>
      </w:r>
      <w:r w:rsidR="00165542">
        <w:t xml:space="preserve">agent feeds the current state through the network, receives a relative grade for each action, and choses the action with the highest grade. </w:t>
      </w:r>
      <w:r w:rsidR="00AE3DD5">
        <w:t xml:space="preserve">This was preferred over </w:t>
      </w:r>
      <w:r w:rsidR="00165542">
        <w:t xml:space="preserve">the other considered concept where a suggested action and state vector would be provided to the input layer and a single estimated action-value would </w:t>
      </w:r>
      <w:r w:rsidR="007C2C19">
        <w:t>be provided in the input layer.</w:t>
      </w:r>
      <w:r w:rsidR="00AE3DD5">
        <w:t xml:space="preserve"> These were seen as </w:t>
      </w:r>
      <w:r w:rsidR="004702B2">
        <w:t>mechanically</w:t>
      </w:r>
      <w:r w:rsidR="00AE3DD5">
        <w:t xml:space="preserve"> </w:t>
      </w:r>
      <w:r w:rsidR="00AE3DD5" w:rsidRPr="004F0A76">
        <w:t xml:space="preserve">the same solution, but the second approach would require </w:t>
      </w:r>
      <m:oMath>
        <m:r>
          <w:rPr>
            <w:rFonts w:ascii="Cambria Math" w:hAnsi="Cambria Math"/>
          </w:rPr>
          <m:t>(number of actions)(feed forward comp. time)</m:t>
        </m:r>
      </m:oMath>
      <w:r w:rsidR="004F0A76" w:rsidRPr="000142BA">
        <w:t xml:space="preserve"> at each step</w:t>
      </w:r>
      <w:r w:rsidR="005C2698" w:rsidRPr="000142BA">
        <w:t>. Although no</w:t>
      </w:r>
      <w:r w:rsidR="00917C0D" w:rsidRPr="000142BA">
        <w:t>t</w:t>
      </w:r>
      <w:r w:rsidR="005C2698" w:rsidRPr="000142BA">
        <w:t xml:space="preserve"> significant</w:t>
      </w:r>
      <w:r w:rsidR="00F35166" w:rsidRPr="000142BA">
        <w:t xml:space="preserve"> in the 4-action lunar lander</w:t>
      </w:r>
      <w:r w:rsidR="00F35166" w:rsidRPr="004F0A76">
        <w:t xml:space="preserve">, </w:t>
      </w:r>
      <w:r w:rsidR="007E2E81" w:rsidRPr="004F0A76">
        <w:t>in more complex action spaces, this would be</w:t>
      </w:r>
      <w:r w:rsidR="007E2E81">
        <w:t xml:space="preserve"> inefficient</w:t>
      </w:r>
      <w:r w:rsidR="00F019F3">
        <w:t xml:space="preserve">, so the </w:t>
      </w:r>
      <w:r w:rsidR="005C2698">
        <w:t>topology decision was made primarily in principle.</w:t>
      </w:r>
    </w:p>
    <w:p w14:paraId="29F2F6F9" w14:textId="74E01AB1" w:rsidR="00447F49" w:rsidRDefault="00447F49" w:rsidP="00F019F3">
      <w:pPr>
        <w:ind w:firstLine="14.40pt"/>
        <w:jc w:val="start"/>
      </w:pPr>
      <w:r>
        <w:t xml:space="preserve">Hidden </w:t>
      </w:r>
      <w:r w:rsidRPr="000116FD">
        <w:t>layers in neural networks allow for nonlinearities to be approximated</w:t>
      </w:r>
      <w:r w:rsidR="0014491A" w:rsidRPr="000116FD">
        <w:t xml:space="preserve"> [</w:t>
      </w:r>
      <w:r w:rsidR="000116FD" w:rsidRPr="000116FD">
        <w:t>6</w:t>
      </w:r>
      <w:r w:rsidR="0014491A" w:rsidRPr="000116FD">
        <w:t>]</w:t>
      </w:r>
      <w:r w:rsidR="00FC642E" w:rsidRPr="000116FD">
        <w:t>.</w:t>
      </w:r>
      <w:r w:rsidR="00B450E8" w:rsidRPr="000116FD">
        <w:t xml:space="preserve"> </w:t>
      </w:r>
      <w:r w:rsidR="001B078E" w:rsidRPr="000116FD">
        <w:t xml:space="preserve">The extent of </w:t>
      </w:r>
      <w:r w:rsidR="00822D67" w:rsidRPr="000116FD">
        <w:t>research into hidden laye</w:t>
      </w:r>
      <w:r w:rsidR="00940C01" w:rsidRPr="000116FD">
        <w:t xml:space="preserve">r </w:t>
      </w:r>
      <w:r w:rsidR="00C7290D">
        <w:t xml:space="preserve">number </w:t>
      </w:r>
      <w:r w:rsidR="00940C01" w:rsidRPr="000116FD">
        <w:t>halted when target reward</w:t>
      </w:r>
      <w:r w:rsidR="00940C01">
        <w:t xml:space="preserve"> values were achieved after moving from a single hidden layer to two hidden layers,</w:t>
      </w:r>
      <w:r w:rsidR="00C77B47">
        <w:t xml:space="preserve"> </w:t>
      </w:r>
      <w:r w:rsidR="00C77B47">
        <w:lastRenderedPageBreak/>
        <w:t>so</w:t>
      </w:r>
      <w:r w:rsidR="0048057D">
        <w:t xml:space="preserve"> </w:t>
      </w:r>
      <w:r w:rsidR="008C4A32">
        <w:t>th</w:t>
      </w:r>
      <w:r w:rsidR="00C77B47">
        <w:t>e two</w:t>
      </w:r>
      <w:r w:rsidR="00CB09FA">
        <w:t xml:space="preserve"> hidden</w:t>
      </w:r>
      <w:r w:rsidR="00C77B47">
        <w:t xml:space="preserve"> layer</w:t>
      </w:r>
      <w:r w:rsidR="0048057D">
        <w:t xml:space="preserve"> </w:t>
      </w:r>
      <w:r w:rsidR="008C4A32">
        <w:t xml:space="preserve">structure </w:t>
      </w:r>
      <w:r w:rsidR="0048057D">
        <w:t>was held constant for hyper</w:t>
      </w:r>
      <w:r w:rsidR="009B43F0">
        <w:t>-</w:t>
      </w:r>
      <w:r w:rsidR="0048057D">
        <w:t>parameter tuning.</w:t>
      </w:r>
    </w:p>
    <w:p w14:paraId="2602EB43" w14:textId="05AC09BC" w:rsidR="00954EBB" w:rsidRDefault="002E1665" w:rsidP="00447F49">
      <w:pPr>
        <w:ind w:firstLine="14.40pt"/>
        <w:jc w:val="start"/>
      </w:pPr>
      <w:r>
        <w:t>The Rectified Linear Unit (ReLU)</w:t>
      </w:r>
      <w:r w:rsidR="00240423">
        <w:t xml:space="preserve"> was chosen as a simple nonlinear activation function to account for the nonlinear nature of the lunar lander environment.</w:t>
      </w:r>
      <w:r w:rsidR="00E006AA">
        <w:t xml:space="preserve"> </w:t>
      </w:r>
      <w:r w:rsidR="008E6FAB">
        <w:t>Without a need for baked in binary comparisons of the value function, no activations were used on the output layer (such as the sigmoid).</w:t>
      </w:r>
    </w:p>
    <w:p w14:paraId="7C1EFBA5" w14:textId="77777777" w:rsidR="00142443" w:rsidRDefault="00380C82" w:rsidP="00142443">
      <w:pPr>
        <w:keepNext/>
        <w:jc w:val="start"/>
      </w:pPr>
      <w:r>
        <w:rPr>
          <w:noProof/>
        </w:rPr>
        <w:drawing>
          <wp:inline distT="0" distB="0" distL="0" distR="0" wp14:anchorId="74450E08" wp14:editId="34E46D95">
            <wp:extent cx="3310683" cy="2594344"/>
            <wp:effectExtent l="0" t="0" r="4445" b="0"/>
            <wp:docPr id="96" name="Picture 9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 name="Picture 9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3719" cy="2604559"/>
                    </a:xfrm>
                    <a:prstGeom prst="rect">
                      <a:avLst/>
                    </a:prstGeom>
                  </pic:spPr>
                </pic:pic>
              </a:graphicData>
            </a:graphic>
          </wp:inline>
        </w:drawing>
      </w:r>
    </w:p>
    <w:p w14:paraId="0CC6BCDF" w14:textId="020B256D" w:rsidR="008672EC" w:rsidRPr="00025C6E" w:rsidRDefault="00142443" w:rsidP="00142443">
      <w:pPr>
        <w:pStyle w:val="Caption"/>
        <w:rPr>
          <w:rFonts w:ascii="Times New Roman" w:hAnsi="Times New Roman" w:cs="Times New Roman"/>
          <w:color w:val="000000" w:themeColor="text1"/>
        </w:rPr>
      </w:pPr>
      <w:r w:rsidRPr="00025C6E">
        <w:rPr>
          <w:rFonts w:ascii="Times New Roman" w:hAnsi="Times New Roman" w:cs="Times New Roman"/>
          <w:color w:val="000000" w:themeColor="text1"/>
        </w:rPr>
        <w:t xml:space="preserve">Figure </w:t>
      </w:r>
      <w:r w:rsidRPr="00025C6E">
        <w:rPr>
          <w:rFonts w:ascii="Times New Roman" w:hAnsi="Times New Roman" w:cs="Times New Roman"/>
          <w:color w:val="000000" w:themeColor="text1"/>
        </w:rPr>
        <w:fldChar w:fldCharType="begin"/>
      </w:r>
      <w:r w:rsidRPr="00025C6E">
        <w:rPr>
          <w:rFonts w:ascii="Times New Roman" w:hAnsi="Times New Roman" w:cs="Times New Roman"/>
          <w:color w:val="000000" w:themeColor="text1"/>
        </w:rPr>
        <w:instrText xml:space="preserve"> SEQ Figure \* ARABIC </w:instrText>
      </w:r>
      <w:r w:rsidRPr="00025C6E">
        <w:rPr>
          <w:rFonts w:ascii="Times New Roman" w:hAnsi="Times New Roman" w:cs="Times New Roman"/>
          <w:color w:val="000000" w:themeColor="text1"/>
        </w:rPr>
        <w:fldChar w:fldCharType="separate"/>
      </w:r>
      <w:r w:rsidR="000C4E7C">
        <w:rPr>
          <w:rFonts w:ascii="Times New Roman" w:hAnsi="Times New Roman" w:cs="Times New Roman"/>
          <w:noProof/>
          <w:color w:val="000000" w:themeColor="text1"/>
        </w:rPr>
        <w:t>3</w:t>
      </w:r>
      <w:r w:rsidRPr="00025C6E">
        <w:rPr>
          <w:rFonts w:ascii="Times New Roman" w:hAnsi="Times New Roman" w:cs="Times New Roman"/>
          <w:color w:val="000000" w:themeColor="text1"/>
        </w:rPr>
        <w:fldChar w:fldCharType="end"/>
      </w:r>
      <w:r w:rsidRPr="00025C6E">
        <w:rPr>
          <w:rFonts w:ascii="Times New Roman" w:hAnsi="Times New Roman" w:cs="Times New Roman"/>
          <w:color w:val="000000" w:themeColor="text1"/>
        </w:rPr>
        <w:t>: Lunar Lander Value Function Approximation Neural Network. The input layer is the 8-tuple state vector; the output layer is the estimated value of each action, given the current state.</w:t>
      </w:r>
      <w:r w:rsidR="004579F6" w:rsidRPr="00025C6E">
        <w:rPr>
          <w:rFonts w:ascii="Times New Roman" w:hAnsi="Times New Roman" w:cs="Times New Roman"/>
          <w:color w:val="000000" w:themeColor="text1"/>
        </w:rPr>
        <w:t xml:space="preserve"> The hidden layer cell count, n, was chosen as a hyper</w:t>
      </w:r>
      <w:r w:rsidR="009352E8">
        <w:rPr>
          <w:rFonts w:ascii="Times New Roman" w:hAnsi="Times New Roman" w:cs="Times New Roman"/>
          <w:color w:val="000000" w:themeColor="text1"/>
        </w:rPr>
        <w:t>-</w:t>
      </w:r>
      <w:r w:rsidR="004579F6" w:rsidRPr="00025C6E">
        <w:rPr>
          <w:rFonts w:ascii="Times New Roman" w:hAnsi="Times New Roman" w:cs="Times New Roman"/>
          <w:color w:val="000000" w:themeColor="text1"/>
        </w:rPr>
        <w:t>parameter to vary.</w:t>
      </w:r>
    </w:p>
    <w:p w14:paraId="0B610C91" w14:textId="5B7F6B84" w:rsidR="00723FF1" w:rsidRPr="00723FF1" w:rsidRDefault="00723FF1" w:rsidP="00723FF1">
      <w:pPr>
        <w:pStyle w:val="Heading2"/>
      </w:pPr>
      <w:r w:rsidRPr="00435617">
        <w:t>Implementation</w:t>
      </w:r>
    </w:p>
    <w:p w14:paraId="539E3569" w14:textId="67C09E41" w:rsidR="0086533F" w:rsidRPr="00435617" w:rsidRDefault="0028784B" w:rsidP="0046661A">
      <w:pPr>
        <w:ind w:firstLine="18pt"/>
        <w:jc w:val="start"/>
      </w:pPr>
      <w:r>
        <w:t xml:space="preserve">The </w:t>
      </w:r>
      <w:r w:rsidR="00CE1A45">
        <w:t xml:space="preserve">agent </w:t>
      </w:r>
      <w:r w:rsidR="00871DCB">
        <w:t>was</w:t>
      </w:r>
      <w:r w:rsidR="00CE1A45">
        <w:t xml:space="preserve"> implemented in python using the LunarLander-v2 </w:t>
      </w:r>
      <w:r w:rsidR="0095739A">
        <w:t xml:space="preserve">gym </w:t>
      </w:r>
      <w:r w:rsidR="00864B11">
        <w:t>module. The feedforward neural network was designed using</w:t>
      </w:r>
      <w:r w:rsidR="00760B51">
        <w:t xml:space="preserve"> the</w:t>
      </w:r>
      <w:r w:rsidR="00864B11">
        <w:t xml:space="preserve"> PyTorch</w:t>
      </w:r>
      <w:r w:rsidR="00A17793">
        <w:t xml:space="preserve"> Python library</w:t>
      </w:r>
      <w:r w:rsidR="00864B11">
        <w:t xml:space="preserve">, a common tool used for neural network </w:t>
      </w:r>
      <w:r w:rsidR="00D05310">
        <w:t>implementation.</w:t>
      </w:r>
    </w:p>
    <w:p w14:paraId="524CCFBC" w14:textId="549DEDCC" w:rsidR="009303D9" w:rsidRPr="00435617" w:rsidRDefault="00685C68" w:rsidP="006B6B66">
      <w:pPr>
        <w:pStyle w:val="Heading1"/>
      </w:pPr>
      <w:r w:rsidRPr="00435617">
        <w:t>Experiments</w:t>
      </w:r>
    </w:p>
    <w:p w14:paraId="4B0F8BF0" w14:textId="083FDE7B" w:rsidR="00B15D79" w:rsidRDefault="009E67D3" w:rsidP="00B91CFD">
      <w:pPr>
        <w:ind w:firstLine="18pt"/>
        <w:jc w:val="start"/>
      </w:pPr>
      <w:r>
        <w:t xml:space="preserve">Numerous studies were conducted in development of the lunar lander. </w:t>
      </w:r>
      <w:r w:rsidR="00F66733">
        <w:t>Informal studies</w:t>
      </w:r>
      <w:r w:rsidR="00BF5E72">
        <w:t xml:space="preserve"> </w:t>
      </w:r>
      <w:r w:rsidR="00F66733">
        <w:t>resulted</w:t>
      </w:r>
      <w:r w:rsidR="00BF5E72">
        <w:t xml:space="preserve"> in the </w:t>
      </w:r>
      <w:r w:rsidR="00FF7110">
        <w:t>higher-level</w:t>
      </w:r>
      <w:r w:rsidR="00BF5E72">
        <w:t xml:space="preserve"> scoping of the design</w:t>
      </w:r>
      <w:r w:rsidR="00EA0B0D">
        <w:t xml:space="preserve"> to show action-value function learning</w:t>
      </w:r>
      <w:r w:rsidR="00676C7B">
        <w:t>. This include</w:t>
      </w:r>
      <w:r w:rsidR="00625474">
        <w:t>d</w:t>
      </w:r>
      <w:r w:rsidR="00676C7B">
        <w:t xml:space="preserve"> loss function and </w:t>
      </w:r>
      <m:oMath>
        <m:r>
          <w:rPr>
            <w:rFonts w:ascii="Cambria Math" w:hAnsi="Cambria Math"/>
          </w:rPr>
          <m:t>ϵ</m:t>
        </m:r>
      </m:oMath>
      <w:r w:rsidR="00676C7B" w:rsidRPr="00BE5C62">
        <w:t>-greedy</w:t>
      </w:r>
      <w:r w:rsidR="00676C7B">
        <w:t xml:space="preserve"> scheduling</w:t>
      </w:r>
      <w:r w:rsidR="003B1640">
        <w:t>, with the intent of validating neural network</w:t>
      </w:r>
      <w:r w:rsidR="00F03A5E">
        <w:t xml:space="preserve"> learning</w:t>
      </w:r>
      <w:r w:rsidR="00D47F9A">
        <w:t xml:space="preserve">. </w:t>
      </w:r>
      <w:r w:rsidR="00B15D79">
        <w:t>Formal trade studies explored agent hyper</w:t>
      </w:r>
      <w:r w:rsidR="009352E8">
        <w:t>-</w:t>
      </w:r>
      <w:r w:rsidR="00B15D79">
        <w:t xml:space="preserve">parameter optimization: </w:t>
      </w:r>
      <w:r w:rsidR="006D204F" w:rsidRPr="00F87D9C">
        <w:t>learning rate (</w:t>
      </w:r>
      <m:oMath>
        <m:r>
          <w:rPr>
            <w:rFonts w:ascii="Cambria Math" w:hAnsi="Cambria Math"/>
          </w:rPr>
          <m:t>α</m:t>
        </m:r>
      </m:oMath>
      <w:r w:rsidR="006D204F" w:rsidRPr="00F87D9C">
        <w:t xml:space="preserve">), neural network hidden layer cell count, replay memory sample size, and discount </w:t>
      </w:r>
      <w:r w:rsidR="00520B90">
        <w:t>rate</w:t>
      </w:r>
      <w:r w:rsidR="006D204F" w:rsidRPr="00F87D9C">
        <w:t xml:space="preserve"> (</w:t>
      </w:r>
      <m:oMath>
        <m:r>
          <w:rPr>
            <w:rFonts w:ascii="Cambria Math" w:hAnsi="Cambria Math"/>
          </w:rPr>
          <m:t>γ</m:t>
        </m:r>
      </m:oMath>
      <w:r w:rsidR="006D204F" w:rsidRPr="00F87D9C">
        <w:t>).</w:t>
      </w:r>
      <w:r w:rsidR="006D24CD">
        <w:t xml:space="preserve"> In all formal studies, 600 episodes were used for training</w:t>
      </w:r>
      <w:r w:rsidR="009B3E0D">
        <w:t xml:space="preserve">; derived from </w:t>
      </w:r>
      <w:r w:rsidR="00B15D79">
        <w:t>baseline</w:t>
      </w:r>
      <w:r w:rsidR="009B3E0D">
        <w:t xml:space="preserve"> results for what was inspected </w:t>
      </w:r>
      <w:r w:rsidR="00A82C6F">
        <w:t>and qualified as convergence</w:t>
      </w:r>
      <w:r w:rsidR="00892581">
        <w:t>.</w:t>
      </w:r>
      <w:r w:rsidR="00F1450A">
        <w:t xml:space="preserve"> </w:t>
      </w:r>
      <w:r w:rsidR="00B15D79">
        <w:t xml:space="preserve">In each plot, </w:t>
      </w:r>
      <w:r w:rsidR="00B91CFD">
        <w:t>cumulative rewards are averaged over consecutive sets of 10 episodes to indicate trends more clearly. The primary metric for comparison was the average reward over the final 100 episodes, shown in parathesis in each</w:t>
      </w:r>
      <w:r w:rsidR="00691C78">
        <w:t xml:space="preserve"> figure</w:t>
      </w:r>
      <w:r w:rsidR="00B91CFD">
        <w:t xml:space="preserve"> legend.</w:t>
      </w:r>
      <w:r w:rsidR="006B7608">
        <w:t xml:space="preserve"> For each </w:t>
      </w:r>
      <w:r w:rsidR="00566076">
        <w:t>hyper-parameter</w:t>
      </w:r>
      <w:r w:rsidR="00856BF7">
        <w:t xml:space="preserve"> study, the baseline was </w:t>
      </w:r>
      <m:oMath>
        <m:r>
          <w:rPr>
            <w:rFonts w:ascii="Cambria Math" w:hAnsi="Cambria Math"/>
          </w:rPr>
          <m:t>α=0.001</m:t>
        </m:r>
      </m:oMath>
      <w:r w:rsidR="00D929EA">
        <w:t xml:space="preserve">, </w:t>
      </w:r>
      <m:oMath>
        <m:r>
          <w:rPr>
            <w:rFonts w:ascii="Cambria Math" w:hAnsi="Cambria Math"/>
          </w:rPr>
          <m:t>γ=0.99</m:t>
        </m:r>
      </m:oMath>
      <w:r w:rsidR="000B4924">
        <w:t xml:space="preserve">, </w:t>
      </w:r>
      <w:r w:rsidR="00237431">
        <w:t xml:space="preserve">hidden layer </w:t>
      </w:r>
      <w:r w:rsidR="0010574F">
        <w:t xml:space="preserve">cell </w:t>
      </w:r>
      <w:proofErr w:type="gramStart"/>
      <w:r w:rsidR="00237431">
        <w:t>count</w:t>
      </w:r>
      <w:proofErr w:type="gramEnd"/>
      <w:r w:rsidR="00237431">
        <w:t xml:space="preserve"> of 128, and batch size of 128</w:t>
      </w:r>
      <w:r w:rsidR="00DE59F6">
        <w:t>. The baseline exists in each hyper-parameter figure and serves to provide the reward at each training episode while training the chosen agent design.</w:t>
      </w:r>
    </w:p>
    <w:p w14:paraId="1D0F69D8" w14:textId="48EFA7CF" w:rsidR="008907D1" w:rsidRDefault="008907D1" w:rsidP="008907D1">
      <w:pPr>
        <w:pStyle w:val="Heading2"/>
      </w:pPr>
      <w:r>
        <w:t>Neural Network Loss Function</w:t>
      </w:r>
    </w:p>
    <w:p w14:paraId="7D9ED15A" w14:textId="6851E20B" w:rsidR="000B2A3C" w:rsidRDefault="000E7E65" w:rsidP="00B719F2">
      <w:pPr>
        <w:ind w:firstLine="14.40pt"/>
        <w:jc w:val="start"/>
      </w:pPr>
      <w:r>
        <w:t>PyTorch documentation</w:t>
      </w:r>
      <w:r w:rsidR="005D42AB">
        <w:t xml:space="preserve"> was investigated</w:t>
      </w:r>
      <w:r>
        <w:t xml:space="preserve"> for a loss function to accomplish the mechanics as defined in DQN</w:t>
      </w:r>
      <w:r w:rsidR="00243E6A">
        <w:t xml:space="preserve"> from (</w:t>
      </w:r>
      <w:r w:rsidR="00E12E8B">
        <w:t>4</w:t>
      </w:r>
      <w:r w:rsidR="00243E6A">
        <w:t>)</w:t>
      </w:r>
      <w:r w:rsidR="00057740">
        <w:t>. Mean Square Error (</w:t>
      </w:r>
      <w:r w:rsidR="00057740">
        <w:rPr>
          <w:i/>
          <w:iCs/>
        </w:rPr>
        <w:t>MSELoss</w:t>
      </w:r>
      <w:r w:rsidR="00057740">
        <w:t xml:space="preserve">) </w:t>
      </w:r>
      <w:r w:rsidR="00A8205B">
        <w:t xml:space="preserve">was chosen since it </w:t>
      </w:r>
      <w:r w:rsidR="00057740">
        <w:t>represented the same error computed in (4).</w:t>
      </w:r>
      <w:r w:rsidR="00086A28">
        <w:t xml:space="preserve"> Implementation of </w:t>
      </w:r>
      <w:r w:rsidR="00086A28">
        <w:rPr>
          <w:i/>
          <w:iCs/>
        </w:rPr>
        <w:t>MSELoss</w:t>
      </w:r>
      <w:r w:rsidR="00086A28">
        <w:t xml:space="preserve"> </w:t>
      </w:r>
      <w:r w:rsidR="00CE789B">
        <w:t>proved difficult</w:t>
      </w:r>
      <w:r w:rsidR="00086A28">
        <w:t xml:space="preserve"> because it wasn’t clear at first how </w:t>
      </w:r>
      <w:proofErr w:type="spellStart"/>
      <w:r w:rsidR="00086A28">
        <w:t>Mnih</w:t>
      </w:r>
      <w:proofErr w:type="spellEnd"/>
      <w:r w:rsidR="00086A28">
        <w:t xml:space="preserve"> intended batch samples to be fed through the DQN loss function, which was never explicitly specified to be the mean of the square over all batch sample errors</w:t>
      </w:r>
      <w:r w:rsidR="00B719F2">
        <w:t xml:space="preserve"> [1]</w:t>
      </w:r>
      <w:r w:rsidR="00086A28">
        <w:t>.</w:t>
      </w:r>
    </w:p>
    <w:p w14:paraId="40AF384B" w14:textId="682E8AD0" w:rsidR="008907D1" w:rsidRDefault="00CE789B" w:rsidP="00B719F2">
      <w:pPr>
        <w:ind w:firstLine="14.40pt"/>
        <w:jc w:val="start"/>
      </w:pPr>
      <w:r>
        <w:t xml:space="preserve">Initially, losses were computed </w:t>
      </w:r>
      <w:r w:rsidRPr="00025B53">
        <w:t>on a per sample basis</w:t>
      </w:r>
      <w:r>
        <w:t>, and neural network loss never decreased</w:t>
      </w:r>
      <w:r w:rsidR="006A05CD">
        <w:t xml:space="preserve">, rapidly </w:t>
      </w:r>
      <w:r w:rsidR="002D42DD">
        <w:t>oscillating,</w:t>
      </w:r>
      <w:r w:rsidR="006A05CD">
        <w:t xml:space="preserve"> and diverging in some cases</w:t>
      </w:r>
      <w:r>
        <w:t xml:space="preserve">. </w:t>
      </w:r>
      <w:r w:rsidR="009702D3">
        <w:t>Eventually th</w:t>
      </w:r>
      <w:r w:rsidR="00DB7F10">
        <w:t>is</w:t>
      </w:r>
      <w:r w:rsidR="009702D3">
        <w:t xml:space="preserve"> detail of Mean Square Error was r</w:t>
      </w:r>
      <w:r w:rsidR="00B101CF">
        <w:t>ealized, since the intent of the loss function is to average the square of the errors over multiple samples</w:t>
      </w:r>
      <w:r w:rsidR="008B4AB4">
        <w:t xml:space="preserve"> into a single scalar value</w:t>
      </w:r>
      <w:r w:rsidR="00B101CF">
        <w:t xml:space="preserve">. The agent training implementation was modified to provide the entire batch of losses to the loss function. Thereafter, neural network losses as a function of episode count </w:t>
      </w:r>
      <w:r w:rsidR="00F01F65">
        <w:t>decreased</w:t>
      </w:r>
      <w:r w:rsidR="00B101CF">
        <w:t xml:space="preserve"> and lander accumulated reward began to increase as well</w:t>
      </w:r>
      <w:r w:rsidR="00383F6E">
        <w:t xml:space="preserve"> (generally)</w:t>
      </w:r>
      <w:r w:rsidR="00736471">
        <w:t>.</w:t>
      </w:r>
      <w:r w:rsidR="00614576">
        <w:t xml:space="preserve"> Although experience replay is helpful in speeding up learning and specifically decorrelating samples by taking arbitrary samples from a bank of experiences</w:t>
      </w:r>
      <w:r w:rsidR="003C6D72">
        <w:t xml:space="preserve"> fundamentally</w:t>
      </w:r>
      <w:r w:rsidR="00614576">
        <w:t>, using a loss function that averages the losses applies an additional smoothing to capture general loss state of the neural network’s accuracy [2].</w:t>
      </w:r>
    </w:p>
    <w:p w14:paraId="58072804" w14:textId="5952E6D5" w:rsidR="00081EA2" w:rsidRDefault="00C14567" w:rsidP="00081EA2">
      <w:pPr>
        <w:pStyle w:val="Heading2"/>
      </w:pPr>
      <w:r>
        <w:t xml:space="preserve">Episode Length and </w:t>
      </w:r>
      <m:oMath>
        <m:r>
          <w:rPr>
            <w:rFonts w:ascii="Cambria Math" w:hAnsi="Cambria Math"/>
          </w:rPr>
          <m:t>ϵ</m:t>
        </m:r>
      </m:oMath>
      <w:r>
        <w:t>-Greedy Schedule</w:t>
      </w:r>
    </w:p>
    <w:p w14:paraId="7E67A25D" w14:textId="05C7CD02" w:rsidR="00115FC3" w:rsidRDefault="006C302C" w:rsidP="00261093">
      <w:pPr>
        <w:ind w:firstLine="14.40pt"/>
        <w:jc w:val="start"/>
      </w:pPr>
      <w:r>
        <w:t xml:space="preserve">The balance of exploration and exploitation in the lunar lander was studied to determine </w:t>
      </w:r>
      <w:r w:rsidRPr="00BE5C62">
        <w:t xml:space="preserve">an appropriate scheduling method. </w:t>
      </w:r>
      <w:r w:rsidR="004F5DE0" w:rsidRPr="00BE5C62">
        <w:t>In</w:t>
      </w:r>
      <w:r w:rsidR="00E712A0" w:rsidRPr="00BE5C62">
        <w:t xml:space="preserve"> a</w:t>
      </w:r>
      <w:r w:rsidR="004F5DE0" w:rsidRPr="00BE5C62">
        <w:t xml:space="preserve"> </w:t>
      </w:r>
      <m:oMath>
        <m:r>
          <w:rPr>
            <w:rFonts w:ascii="Cambria Math" w:hAnsi="Cambria Math"/>
          </w:rPr>
          <m:t>ϵ</m:t>
        </m:r>
      </m:oMath>
      <w:r w:rsidR="004F5DE0" w:rsidRPr="00BE5C62">
        <w:t xml:space="preserve">-greedy </w:t>
      </w:r>
      <w:r w:rsidR="009E1FB3" w:rsidRPr="00BE5C62">
        <w:t>learning ph</w:t>
      </w:r>
      <w:r w:rsidR="00BE5C62" w:rsidRPr="00BE5C62">
        <w:t>ilosophy where</w:t>
      </w:r>
      <w:r w:rsidR="00BE5C62">
        <w:t xml:space="preserve"> </w:t>
      </w:r>
      <m:oMath>
        <m:r>
          <w:rPr>
            <w:rFonts w:ascii="Cambria Math" w:hAnsi="Cambria Math"/>
          </w:rPr>
          <m:t>ϵ</m:t>
        </m:r>
      </m:oMath>
      <w:r w:rsidR="00BE5C62">
        <w:rPr>
          <w:iCs/>
        </w:rPr>
        <w:t xml:space="preserve"> is a </w:t>
      </w:r>
      <w:r w:rsidR="00BE5C62" w:rsidRPr="003C5511">
        <w:rPr>
          <w:iCs/>
        </w:rPr>
        <w:t>probability</w:t>
      </w:r>
      <w:r w:rsidR="00BE5C62" w:rsidRPr="003C5511">
        <w:t xml:space="preserve"> (</w:t>
      </w:r>
      <m:oMath>
        <m:r>
          <w:rPr>
            <w:rFonts w:ascii="Cambria Math" w:hAnsi="Cambria Math"/>
          </w:rPr>
          <m:t>0≤ϵ≤1</m:t>
        </m:r>
      </m:oMath>
      <w:r w:rsidR="00BE5C62" w:rsidRPr="003C5511">
        <w:t xml:space="preserve">), </w:t>
      </w:r>
      <w:r w:rsidR="00E7027B" w:rsidRPr="003C5511">
        <w:t>such</w:t>
      </w:r>
      <w:r w:rsidR="00E7027B">
        <w:t xml:space="preserve"> </w:t>
      </w:r>
      <w:r w:rsidR="006D1989">
        <w:t>that a random action is taken at this probability, otherwise the highest valued action is taken</w:t>
      </w:r>
      <w:r w:rsidR="00161084">
        <w:t xml:space="preserve"> (from neural network feedforward)</w:t>
      </w:r>
      <w:r w:rsidR="006D1989">
        <w:t>.</w:t>
      </w:r>
      <w:r w:rsidR="003F3E2F">
        <w:t xml:space="preserve"> By decaying</w:t>
      </w:r>
      <w:r w:rsidR="003C5511">
        <w:t xml:space="preserve"> </w:t>
      </w:r>
      <m:oMath>
        <m:r>
          <w:rPr>
            <w:rFonts w:ascii="Cambria Math" w:hAnsi="Cambria Math"/>
          </w:rPr>
          <m:t>ϵ</m:t>
        </m:r>
      </m:oMath>
      <w:r w:rsidR="00930A76">
        <w:t xml:space="preserve"> in consecutive episodes</w:t>
      </w:r>
      <w:r w:rsidR="00FF640B">
        <w:t>, the agent transitions from taking random actions to explore the state space and rewards, while operating closer to optimal policy at later episodes.</w:t>
      </w:r>
      <w:r w:rsidR="00E326B0">
        <w:t xml:space="preserve"> </w:t>
      </w:r>
      <w:r w:rsidR="006840EC">
        <w:t xml:space="preserve">Exponential </w:t>
      </w:r>
      <w:r w:rsidR="00A87A57">
        <w:t xml:space="preserve">and linear decay were investigated with various </w:t>
      </w:r>
      <w:r w:rsidR="005979F1">
        <w:t>curve parameters modified</w:t>
      </w:r>
      <w:r w:rsidR="00C06D8A">
        <w:t>.</w:t>
      </w:r>
      <w:r w:rsidR="0089768B">
        <w:t xml:space="preserve"> In both cases, initial </w:t>
      </w:r>
      <m:oMath>
        <m:r>
          <w:rPr>
            <w:rFonts w:ascii="Cambria Math" w:hAnsi="Cambria Math"/>
          </w:rPr>
          <m:t>ϵ</m:t>
        </m:r>
      </m:oMath>
      <w:r w:rsidR="00C313FA">
        <w:t xml:space="preserve"> was set to 0.99 to encourage</w:t>
      </w:r>
      <w:r w:rsidR="007F044C">
        <w:t xml:space="preserve"> </w:t>
      </w:r>
      <w:r w:rsidR="00C313FA">
        <w:t>random actions early on in training.</w:t>
      </w:r>
    </w:p>
    <w:p w14:paraId="42B50F05" w14:textId="0F2ECD68" w:rsidR="004F5DE0" w:rsidRDefault="007D6007" w:rsidP="00261093">
      <w:pPr>
        <w:ind w:firstLine="14.40pt"/>
        <w:jc w:val="start"/>
      </w:pPr>
      <w:r>
        <w:t>With exponential decay,</w:t>
      </w:r>
      <w:r w:rsidR="002F2EEB">
        <w:t xml:space="preserve"> decay rate and </w:t>
      </w:r>
      <w:r w:rsidR="00FA3A9C">
        <w:t>the lower limit were</w:t>
      </w:r>
      <w:r w:rsidR="007643CF">
        <w:t xml:space="preserve"> tuned</w:t>
      </w:r>
      <w:r w:rsidR="003A5A8A">
        <w:t xml:space="preserve">, </w:t>
      </w:r>
      <w:r w:rsidR="00212F87">
        <w:t xml:space="preserve">and although signs of agent learning and improvement in the later stages of </w:t>
      </w:r>
      <w:r w:rsidR="00E20A5A">
        <w:t xml:space="preserve">600 episodes </w:t>
      </w:r>
      <w:r w:rsidR="001167F1">
        <w:t>was detected,</w:t>
      </w:r>
      <w:r w:rsidR="00F11A67">
        <w:t xml:space="preserve"> </w:t>
      </w:r>
      <w:r w:rsidR="00537912">
        <w:t>average accumulative reward did not approach the goal.</w:t>
      </w:r>
      <w:r w:rsidR="00B24CEB">
        <w:t xml:space="preserve"> </w:t>
      </w:r>
      <w:r w:rsidR="007E2FF1">
        <w:t xml:space="preserve">The size of the lunar lander’s state space </w:t>
      </w:r>
      <w:r w:rsidR="003952DB">
        <w:t>prompted shifting focus to augmenting initial exploration.</w:t>
      </w:r>
      <w:r w:rsidR="00261093">
        <w:t xml:space="preserve"> </w:t>
      </w:r>
      <w:r w:rsidR="0013586D">
        <w:t>This was pursued with</w:t>
      </w:r>
      <w:r w:rsidR="005E36C5">
        <w:t xml:space="preserve"> linear decay</w:t>
      </w:r>
      <w:r w:rsidR="00EF5710">
        <w:t>,</w:t>
      </w:r>
      <w:r w:rsidR="005E36C5">
        <w:t xml:space="preserve"> </w:t>
      </w:r>
      <w:r w:rsidR="0013586D">
        <w:t xml:space="preserve">since a </w:t>
      </w:r>
      <w:r w:rsidR="006F35B2">
        <w:t xml:space="preserve">more </w:t>
      </w:r>
      <w:r w:rsidR="005E36C5">
        <w:t xml:space="preserve">gradual decrease in learning would result </w:t>
      </w:r>
      <w:r w:rsidR="003D2874">
        <w:t>in more exploration</w:t>
      </w:r>
      <w:r w:rsidR="005E36C5">
        <w:t xml:space="preserve"> compared to </w:t>
      </w:r>
      <w:r w:rsidR="008149C2">
        <w:t>exponential decay</w:t>
      </w:r>
      <w:r w:rsidR="00246449">
        <w:t xml:space="preserve"> (more area under the curv</w:t>
      </w:r>
      <w:r w:rsidR="00EB1EE9">
        <w:t>e</w:t>
      </w:r>
      <w:r w:rsidR="00333ACB">
        <w:t xml:space="preserve"> =</w:t>
      </w:r>
      <w:r w:rsidR="00EB1EE9">
        <w:t xml:space="preserve"> more random decisions</w:t>
      </w:r>
      <w:r w:rsidR="00333ACB">
        <w:t xml:space="preserve"> =</w:t>
      </w:r>
      <w:r w:rsidR="00EB1EE9">
        <w:t xml:space="preserve"> more exploration</w:t>
      </w:r>
      <w:r w:rsidR="00246449">
        <w:t>)</w:t>
      </w:r>
      <w:r w:rsidR="007822D8">
        <w:t xml:space="preserve">, </w:t>
      </w:r>
      <w:r w:rsidR="00801B08">
        <w:t xml:space="preserve">Lowering </w:t>
      </w:r>
      <m:oMath>
        <m:r>
          <w:rPr>
            <w:rFonts w:ascii="Cambria Math" w:hAnsi="Cambria Math"/>
          </w:rPr>
          <m:t>ϵ</m:t>
        </m:r>
      </m:oMath>
      <w:r w:rsidR="007822D8">
        <w:t xml:space="preserve"> </w:t>
      </w:r>
      <w:r w:rsidR="0069501F">
        <w:t xml:space="preserve">by 1% </w:t>
      </w:r>
      <w:r w:rsidR="00B41A85">
        <w:t xml:space="preserve">each episode </w:t>
      </w:r>
      <w:r w:rsidR="0069501F">
        <w:t xml:space="preserve">until a constant value of </w:t>
      </w:r>
      <w:r w:rsidR="0065448F">
        <w:t>0.01</w:t>
      </w:r>
      <w:r w:rsidR="007163BB">
        <w:t xml:space="preserve"> yielded the most improved results for agent</w:t>
      </w:r>
      <w:r w:rsidR="00ED3F6C">
        <w:t xml:space="preserve"> training</w:t>
      </w:r>
      <w:r w:rsidR="008C57B2">
        <w:t xml:space="preserve"> and was selected as the</w:t>
      </w:r>
      <w:r w:rsidR="007163BB">
        <w:t xml:space="preserve"> </w:t>
      </w:r>
      <m:oMath>
        <m:r>
          <w:rPr>
            <w:rFonts w:ascii="Cambria Math" w:hAnsi="Cambria Math"/>
          </w:rPr>
          <m:t>ϵ</m:t>
        </m:r>
      </m:oMath>
      <w:r w:rsidR="008C57B2" w:rsidRPr="00BE5C62">
        <w:t>-greedy</w:t>
      </w:r>
      <w:r w:rsidR="008C57B2">
        <w:t xml:space="preserve"> method moving forward with agent optimizations</w:t>
      </w:r>
      <w:r w:rsidR="00AC7DC4">
        <w:t xml:space="preserve"> [4]</w:t>
      </w:r>
      <w:r w:rsidR="008C57B2">
        <w:t>.</w:t>
      </w:r>
    </w:p>
    <w:p w14:paraId="150D660B" w14:textId="7EC0F28A" w:rsidR="00645554" w:rsidRPr="00435617" w:rsidRDefault="00645554" w:rsidP="00645554">
      <w:pPr>
        <w:pStyle w:val="Heading2"/>
      </w:pPr>
      <w:r>
        <w:t>Hyper</w:t>
      </w:r>
      <w:r w:rsidR="009352E8">
        <w:t>-p</w:t>
      </w:r>
      <w:r>
        <w:t>arameter – Learning Rate</w:t>
      </w:r>
    </w:p>
    <w:p w14:paraId="12C25E33" w14:textId="274D7DA9" w:rsidR="00EA1018" w:rsidRDefault="00EA1018" w:rsidP="00EA1018">
      <w:pPr>
        <w:ind w:firstLine="14.40pt"/>
        <w:jc w:val="start"/>
        <w:rPr>
          <w:rFonts w:ascii="Times" w:hAnsi="Times"/>
        </w:rPr>
      </w:pPr>
      <w:r>
        <w:t xml:space="preserve">Learning rate controls the magnitude that the neural </w:t>
      </w:r>
      <w:r w:rsidRPr="00D0591A">
        <w:rPr>
          <w:rFonts w:ascii="Times" w:hAnsi="Times"/>
        </w:rPr>
        <w:t xml:space="preserve">network’s loss is backpropagated back through to the weights. It is generally thought of as a measure of “how well the error is trusted”. From Figure 4, the learning rate was varied by </w:t>
      </w:r>
      <w:r w:rsidR="00BF02DC" w:rsidRPr="00D0591A">
        <w:rPr>
          <w:rFonts w:ascii="Times" w:hAnsi="Times"/>
        </w:rPr>
        <w:t>orders of magnitude and illustrates two key features: suboptimal convergence and learning oscillations.</w:t>
      </w:r>
      <w:r w:rsidR="00BF02DC">
        <w:rPr>
          <w:rFonts w:ascii="Times" w:hAnsi="Times"/>
        </w:rPr>
        <w:t xml:space="preserve"> </w:t>
      </w:r>
      <w:r w:rsidR="00BF02DC" w:rsidRPr="00D0591A">
        <w:rPr>
          <w:rFonts w:ascii="Times" w:hAnsi="Times"/>
        </w:rPr>
        <w:t xml:space="preserve">When </w:t>
      </w:r>
      <m:oMath>
        <m:r>
          <w:rPr>
            <w:rFonts w:ascii="Cambria Math" w:hAnsi="Cambria Math"/>
          </w:rPr>
          <m:t>α=0.01</m:t>
        </m:r>
      </m:oMath>
      <w:r w:rsidR="00BF02DC">
        <w:rPr>
          <w:rFonts w:ascii="Times" w:hAnsi="Times"/>
        </w:rPr>
        <w:t xml:space="preserve">, the cumulative reward follows an oscillatory motion and never converges. This is because the learning rate is too aggressively applying losses in backpropagation to the neural network weights and continuously bouncing back and forth. On the other extreme with </w:t>
      </w:r>
      <m:oMath>
        <m:r>
          <w:rPr>
            <w:rFonts w:ascii="Cambria Math" w:hAnsi="Cambria Math"/>
          </w:rPr>
          <m:t>α=0.0001</m:t>
        </m:r>
      </m:oMath>
      <w:r w:rsidR="00BF02DC">
        <w:rPr>
          <w:rFonts w:ascii="Times" w:hAnsi="Times"/>
        </w:rPr>
        <w:t xml:space="preserve">, convergence to a very suboptimal value function is seen, showing that a naïve learning rate doesn’t allow for significant enough weight changes to exit suboptimal regions. Splitting the difference </w:t>
      </w:r>
      <w:r w:rsidR="00BF02DC">
        <w:rPr>
          <w:rFonts w:ascii="Times" w:hAnsi="Times"/>
        </w:rPr>
        <w:lastRenderedPageBreak/>
        <w:t>was the most promising learning ra</w:t>
      </w:r>
      <w:proofErr w:type="spellStart"/>
      <w:r w:rsidR="00BF02DC">
        <w:rPr>
          <w:rFonts w:ascii="Times" w:hAnsi="Times"/>
        </w:rPr>
        <w:t>te</w:t>
      </w:r>
      <w:proofErr w:type="spellEnd"/>
      <w:r w:rsidR="00BF02DC">
        <w:rPr>
          <w:rFonts w:ascii="Times" w:hAnsi="Times"/>
        </w:rPr>
        <w:t xml:space="preserve"> value of 0.001, which aided in achieving an average accumulated reward in the last 100 learning episodes of just under 200.</w:t>
      </w:r>
    </w:p>
    <w:p w14:paraId="2D5B654A" w14:textId="4989B41D" w:rsidR="00EA1018" w:rsidRDefault="00A6208C" w:rsidP="00EA1018">
      <w:pPr>
        <w:keepNext/>
        <w:jc w:val="both"/>
      </w:pPr>
      <w:r>
        <w:rPr>
          <w:noProof/>
        </w:rPr>
        <w:drawing>
          <wp:anchor distT="0" distB="0" distL="114300" distR="114300" simplePos="0" relativeHeight="251662336" behindDoc="0" locked="0" layoutInCell="1" allowOverlap="1" wp14:anchorId="75999BEA" wp14:editId="4EA6EC6D">
            <wp:simplePos x="0" y="0"/>
            <wp:positionH relativeFrom="column">
              <wp:posOffset>3368675</wp:posOffset>
            </wp:positionH>
            <wp:positionV relativeFrom="paragraph">
              <wp:posOffset>1798229</wp:posOffset>
            </wp:positionV>
            <wp:extent cx="3317240" cy="2459355"/>
            <wp:effectExtent l="0" t="0" r="0" b="4445"/>
            <wp:wrapTopAndBottom/>
            <wp:docPr id="99" name="Picture 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 name="Picture 99"/>
                    <pic:cNvPicPr/>
                  </pic:nvPicPr>
                  <pic:blipFill rotWithShape="1">
                    <a:blip r:embed="rId13" cstate="print">
                      <a:extLst>
                        <a:ext uri="{28A0092B-C50C-407E-A947-70E740481C1C}">
                          <a14:useLocalDpi xmlns:a14="http://schemas.microsoft.com/office/drawing/2010/main" val="0"/>
                        </a:ext>
                      </a:extLst>
                    </a:blip>
                    <a:srcRect t="10.077%" r="9.036%"/>
                    <a:stretch/>
                  </pic:blipFill>
                  <pic:spPr bwMode="auto">
                    <a:xfrm>
                      <a:off x="0" y="0"/>
                      <a:ext cx="3317240" cy="2459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02DC">
        <w:rPr>
          <w:noProof/>
        </w:rPr>
        <w:drawing>
          <wp:anchor distT="0" distB="0" distL="114300" distR="114300" simplePos="0" relativeHeight="251660288" behindDoc="1" locked="0" layoutInCell="1" allowOverlap="1" wp14:anchorId="4DF825AF" wp14:editId="098AA70B">
            <wp:simplePos x="0" y="0"/>
            <wp:positionH relativeFrom="column">
              <wp:posOffset>-34290</wp:posOffset>
            </wp:positionH>
            <wp:positionV relativeFrom="paragraph">
              <wp:posOffset>180340</wp:posOffset>
            </wp:positionV>
            <wp:extent cx="3342640" cy="2466340"/>
            <wp:effectExtent l="0" t="0" r="0" b="0"/>
            <wp:wrapTopAndBottom/>
            <wp:docPr id="97" name="Picture 97"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 name="Picture 97"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t="10.379%" r="8.927%"/>
                    <a:stretch/>
                  </pic:blipFill>
                  <pic:spPr bwMode="auto">
                    <a:xfrm>
                      <a:off x="0" y="0"/>
                      <a:ext cx="3342640" cy="2466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08D843" w14:textId="32A0648F" w:rsidR="00653382" w:rsidRPr="00B64C98" w:rsidRDefault="00EA1018" w:rsidP="009904E8">
      <w:pPr>
        <w:pStyle w:val="Caption"/>
        <w:rPr>
          <w:rFonts w:ascii="Times New Roman" w:hAnsi="Times New Roman" w:cs="Times New Roman"/>
          <w:color w:val="000000" w:themeColor="text1"/>
        </w:rPr>
      </w:pPr>
      <w:r w:rsidRPr="00B64C98">
        <w:rPr>
          <w:rFonts w:ascii="Times New Roman" w:hAnsi="Times New Roman" w:cs="Times New Roman"/>
          <w:color w:val="000000" w:themeColor="text1"/>
        </w:rPr>
        <w:t xml:space="preserve">Figure </w:t>
      </w:r>
      <w:r w:rsidRPr="00B64C98">
        <w:rPr>
          <w:rFonts w:ascii="Times New Roman" w:hAnsi="Times New Roman" w:cs="Times New Roman"/>
          <w:color w:val="000000" w:themeColor="text1"/>
        </w:rPr>
        <w:fldChar w:fldCharType="begin"/>
      </w:r>
      <w:r w:rsidRPr="00B64C98">
        <w:rPr>
          <w:rFonts w:ascii="Times New Roman" w:hAnsi="Times New Roman" w:cs="Times New Roman"/>
          <w:color w:val="000000" w:themeColor="text1"/>
        </w:rPr>
        <w:instrText xml:space="preserve"> SEQ Figure \* ARABIC </w:instrText>
      </w:r>
      <w:r w:rsidRPr="00B64C98">
        <w:rPr>
          <w:rFonts w:ascii="Times New Roman" w:hAnsi="Times New Roman" w:cs="Times New Roman"/>
          <w:color w:val="000000" w:themeColor="text1"/>
        </w:rPr>
        <w:fldChar w:fldCharType="separate"/>
      </w:r>
      <w:r w:rsidR="000C4E7C">
        <w:rPr>
          <w:rFonts w:ascii="Times New Roman" w:hAnsi="Times New Roman" w:cs="Times New Roman"/>
          <w:noProof/>
          <w:color w:val="000000" w:themeColor="text1"/>
        </w:rPr>
        <w:t>4</w:t>
      </w:r>
      <w:r w:rsidRPr="00B64C98">
        <w:rPr>
          <w:rFonts w:ascii="Times New Roman" w:hAnsi="Times New Roman" w:cs="Times New Roman"/>
          <w:color w:val="000000" w:themeColor="text1"/>
        </w:rPr>
        <w:fldChar w:fldCharType="end"/>
      </w:r>
      <w:r w:rsidRPr="00B64C98">
        <w:rPr>
          <w:rFonts w:ascii="Times New Roman" w:hAnsi="Times New Roman" w:cs="Times New Roman"/>
          <w:color w:val="000000" w:themeColor="text1"/>
        </w:rPr>
        <w:t>: Learning rate variations over 600 episodes.</w:t>
      </w:r>
      <w:r w:rsidR="00CA1FFE" w:rsidRPr="00B64C98">
        <w:rPr>
          <w:rFonts w:ascii="Times New Roman" w:hAnsi="Times New Roman" w:cs="Times New Roman"/>
          <w:color w:val="000000" w:themeColor="text1"/>
        </w:rPr>
        <w:t xml:space="preserve"> </w:t>
      </w:r>
      <w:r w:rsidR="008F2C0B">
        <w:rPr>
          <w:rFonts w:ascii="Times New Roman" w:hAnsi="Times New Roman" w:cs="Times New Roman"/>
          <w:color w:val="000000" w:themeColor="text1"/>
        </w:rPr>
        <w:t>The b</w:t>
      </w:r>
      <w:r w:rsidR="00CA1FFE" w:rsidRPr="00B64C98">
        <w:rPr>
          <w:rFonts w:ascii="Times New Roman" w:hAnsi="Times New Roman" w:cs="Times New Roman"/>
          <w:color w:val="000000" w:themeColor="text1"/>
        </w:rPr>
        <w:t>aseline</w:t>
      </w:r>
      <w:r w:rsidR="008F2C0B">
        <w:rPr>
          <w:rFonts w:ascii="Times New Roman" w:hAnsi="Times New Roman" w:cs="Times New Roman"/>
          <w:color w:val="000000" w:themeColor="text1"/>
        </w:rPr>
        <w:t xml:space="preserve"> design</w:t>
      </w:r>
      <w:r w:rsidR="009904E8">
        <w:rPr>
          <w:rFonts w:ascii="Times New Roman" w:hAnsi="Times New Roman" w:cs="Times New Roman"/>
          <w:color w:val="000000" w:themeColor="text1"/>
        </w:rPr>
        <w:t xml:space="preserve"> </w:t>
      </w:r>
      <w:r w:rsidR="00240DBA">
        <w:rPr>
          <w:rFonts w:ascii="Times New Roman" w:hAnsi="Times New Roman" w:cs="Times New Roman"/>
          <w:color w:val="000000" w:themeColor="text1"/>
        </w:rPr>
        <w:t>was</w:t>
      </w:r>
      <w:r w:rsidR="00CA1FFE" w:rsidRPr="00B64C98">
        <w:rPr>
          <w:rFonts w:ascii="Times New Roman" w:hAnsi="Times New Roman" w:cs="Times New Roman"/>
          <w:color w:val="000000" w:themeColor="text1"/>
        </w:rPr>
        <w:t xml:space="preserve"> </w:t>
      </w:r>
      <m:oMath>
        <m:r>
          <w:rPr>
            <w:rFonts w:ascii="Cambria Math" w:hAnsi="Cambria Math" w:cs="Times New Roman"/>
            <w:color w:val="000000" w:themeColor="text1"/>
          </w:rPr>
          <m:t>α=0.001</m:t>
        </m:r>
      </m:oMath>
      <w:r w:rsidR="00692048">
        <w:rPr>
          <w:rFonts w:ascii="Times New Roman" w:eastAsiaTheme="minorEastAsia" w:hAnsi="Times New Roman" w:cs="Times New Roman"/>
          <w:color w:val="000000" w:themeColor="text1"/>
        </w:rPr>
        <w:t>.</w:t>
      </w:r>
    </w:p>
    <w:p w14:paraId="6912530C" w14:textId="714E5CF1" w:rsidR="009303D9" w:rsidRPr="00435617" w:rsidRDefault="00BC5A79" w:rsidP="00ED0149">
      <w:pPr>
        <w:pStyle w:val="Heading2"/>
      </w:pPr>
      <w:r>
        <w:t>Hyper</w:t>
      </w:r>
      <w:r w:rsidR="009352E8">
        <w:t>-</w:t>
      </w:r>
      <w:r>
        <w:t xml:space="preserve">parameter - </w:t>
      </w:r>
      <w:r w:rsidR="00447595">
        <w:t>Hidden Layer Cell Count</w:t>
      </w:r>
    </w:p>
    <w:p w14:paraId="73425F6C" w14:textId="77777777" w:rsidR="00693690" w:rsidRDefault="00076DD6" w:rsidP="00693690">
      <w:pPr>
        <w:ind w:firstLine="15.85pt"/>
        <w:jc w:val="start"/>
        <w:rPr>
          <w:rFonts w:eastAsiaTheme="minorEastAsia"/>
        </w:rPr>
      </w:pPr>
      <w:r>
        <w:rPr>
          <w:rFonts w:eastAsiaTheme="minorEastAsia"/>
          <w:noProof/>
        </w:rPr>
        <w:drawing>
          <wp:anchor distT="0" distB="0" distL="114300" distR="114300" simplePos="0" relativeHeight="251661312" behindDoc="0" locked="0" layoutInCell="1" allowOverlap="1" wp14:anchorId="1AB50A9C" wp14:editId="4455AE00">
            <wp:simplePos x="0" y="0"/>
            <wp:positionH relativeFrom="column">
              <wp:posOffset>-129540</wp:posOffset>
            </wp:positionH>
            <wp:positionV relativeFrom="paragraph">
              <wp:posOffset>2387600</wp:posOffset>
            </wp:positionV>
            <wp:extent cx="3317240" cy="2445385"/>
            <wp:effectExtent l="0" t="0" r="0" b="5715"/>
            <wp:wrapTopAndBottom/>
            <wp:docPr id="98" name="Picture 98"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 name="Picture 98"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t="10.077%" r="8.499%"/>
                    <a:stretch/>
                  </pic:blipFill>
                  <pic:spPr bwMode="auto">
                    <a:xfrm>
                      <a:off x="0" y="0"/>
                      <a:ext cx="3317240" cy="2445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3061">
        <w:rPr>
          <w:rFonts w:eastAsiaTheme="minorEastAsia"/>
        </w:rPr>
        <w:t xml:space="preserve">Although a native CPU was used for lunar lander agent development, NVIDIA </w:t>
      </w:r>
      <w:r w:rsidR="00D83F42">
        <w:rPr>
          <w:rFonts w:eastAsiaTheme="minorEastAsia"/>
        </w:rPr>
        <w:t xml:space="preserve">GPU </w:t>
      </w:r>
      <w:r w:rsidR="00303B70">
        <w:rPr>
          <w:rFonts w:eastAsiaTheme="minorEastAsia"/>
        </w:rPr>
        <w:t>efficiency</w:t>
      </w:r>
      <w:r w:rsidR="009B392A">
        <w:rPr>
          <w:rFonts w:eastAsiaTheme="minorEastAsia"/>
        </w:rPr>
        <w:t xml:space="preserve"> </w:t>
      </w:r>
      <w:r w:rsidR="00BE3061">
        <w:rPr>
          <w:rFonts w:eastAsiaTheme="minorEastAsia"/>
        </w:rPr>
        <w:t>recommendations for hidden layer cell count</w:t>
      </w:r>
      <w:r w:rsidR="00C6211C">
        <w:rPr>
          <w:rFonts w:eastAsiaTheme="minorEastAsia"/>
        </w:rPr>
        <w:t>s to be divisible by powers of 2 (64 to 256)</w:t>
      </w:r>
      <w:r w:rsidR="00BE3061">
        <w:rPr>
          <w:rFonts w:eastAsiaTheme="minorEastAsia"/>
        </w:rPr>
        <w:t xml:space="preserve"> was followed as a </w:t>
      </w:r>
      <w:r w:rsidR="00303B70">
        <w:rPr>
          <w:rFonts w:eastAsiaTheme="minorEastAsia"/>
        </w:rPr>
        <w:t xml:space="preserve">general </w:t>
      </w:r>
      <w:r w:rsidR="00BE3061">
        <w:rPr>
          <w:rFonts w:eastAsiaTheme="minorEastAsia"/>
        </w:rPr>
        <w:t>guideline</w:t>
      </w:r>
      <w:r w:rsidR="001E7CC5">
        <w:rPr>
          <w:rFonts w:eastAsiaTheme="minorEastAsia"/>
        </w:rPr>
        <w:t xml:space="preserve"> [3].</w:t>
      </w:r>
      <w:r w:rsidR="00310B85">
        <w:rPr>
          <w:rFonts w:eastAsiaTheme="minorEastAsia"/>
        </w:rPr>
        <w:t xml:space="preserve"> </w:t>
      </w:r>
      <w:r w:rsidR="006259A8">
        <w:rPr>
          <w:rFonts w:eastAsiaTheme="minorEastAsia"/>
        </w:rPr>
        <w:t xml:space="preserve">This idea was backed by </w:t>
      </w:r>
      <w:r w:rsidR="00E55821">
        <w:rPr>
          <w:rFonts w:eastAsiaTheme="minorEastAsia"/>
        </w:rPr>
        <w:t>an</w:t>
      </w:r>
      <w:r w:rsidR="006259A8">
        <w:rPr>
          <w:rFonts w:eastAsiaTheme="minorEastAsia"/>
        </w:rPr>
        <w:t xml:space="preserve"> approach taken to solve the lunar lander with applied uncertainty [4]. </w:t>
      </w:r>
      <w:r w:rsidR="00C82E55">
        <w:rPr>
          <w:rFonts w:eastAsiaTheme="minorEastAsia"/>
        </w:rPr>
        <w:t>Figure 5 shows the effect of varying hidden layer cell counts below advisable sizes for successful generalization by training with a hidden layer cell count of 32.</w:t>
      </w:r>
    </w:p>
    <w:p w14:paraId="43694A7A" w14:textId="3596BFA1" w:rsidR="00D53F47" w:rsidRDefault="006259A8" w:rsidP="00693690">
      <w:pPr>
        <w:ind w:firstLine="15.85pt"/>
        <w:jc w:val="start"/>
        <w:rPr>
          <w:rFonts w:eastAsiaTheme="minorEastAsia"/>
        </w:rPr>
      </w:pPr>
      <w:r>
        <w:rPr>
          <w:rFonts w:eastAsiaTheme="minorEastAsia"/>
        </w:rPr>
        <w:t xml:space="preserve">This study showed that in terms of trends, the overall generalization achieved through a multi-hidden layer neural network was not </w:t>
      </w:r>
      <w:r w:rsidRPr="009D4A35">
        <w:rPr>
          <w:rFonts w:eastAsiaTheme="minorEastAsia"/>
          <w:i/>
          <w:iCs/>
        </w:rPr>
        <w:t>significantly</w:t>
      </w:r>
      <w:r>
        <w:rPr>
          <w:rFonts w:eastAsiaTheme="minorEastAsia"/>
        </w:rPr>
        <w:t xml:space="preserve"> impacted by the cell count, which was somewhat surprising.</w:t>
      </w:r>
      <w:r w:rsidR="00836E62">
        <w:rPr>
          <w:rFonts w:eastAsiaTheme="minorEastAsia"/>
        </w:rPr>
        <w:t xml:space="preserve"> The 32-cell hidden layer had a lower cumulative reward over the last 100 episodes, but the agent was improving. </w:t>
      </w:r>
      <w:r w:rsidR="0052678D">
        <w:rPr>
          <w:rFonts w:eastAsiaTheme="minorEastAsia"/>
        </w:rPr>
        <w:t>Although determined a less sensitive hyper</w:t>
      </w:r>
      <w:r w:rsidR="009352E8">
        <w:rPr>
          <w:rFonts w:eastAsiaTheme="minorEastAsia"/>
        </w:rPr>
        <w:t>-</w:t>
      </w:r>
      <w:r w:rsidR="0052678D">
        <w:rPr>
          <w:rFonts w:eastAsiaTheme="minorEastAsia"/>
        </w:rPr>
        <w:t xml:space="preserve">parameter, </w:t>
      </w:r>
      <w:r w:rsidR="00C10B61">
        <w:rPr>
          <w:rFonts w:eastAsiaTheme="minorEastAsia"/>
        </w:rPr>
        <w:t xml:space="preserve">the 128 and 256 cell counts were </w:t>
      </w:r>
      <w:r w:rsidR="004E691A">
        <w:rPr>
          <w:rFonts w:eastAsiaTheme="minorEastAsia"/>
        </w:rPr>
        <w:t>down selected</w:t>
      </w:r>
      <w:r w:rsidR="00C10B61">
        <w:rPr>
          <w:rFonts w:eastAsiaTheme="minorEastAsia"/>
        </w:rPr>
        <w:t xml:space="preserve"> as the </w:t>
      </w:r>
      <w:r w:rsidR="004E691A">
        <w:rPr>
          <w:rFonts w:eastAsiaTheme="minorEastAsia"/>
        </w:rPr>
        <w:t>top</w:t>
      </w:r>
      <w:r w:rsidR="00C10B61">
        <w:rPr>
          <w:rFonts w:eastAsiaTheme="minorEastAsia"/>
        </w:rPr>
        <w:t xml:space="preserve"> candidates to be compared going forward.</w:t>
      </w:r>
    </w:p>
    <w:p w14:paraId="3ED92283" w14:textId="53375D8D" w:rsidR="00076DD6" w:rsidRPr="00076DD6" w:rsidRDefault="00076DD6" w:rsidP="00076DD6">
      <w:pPr>
        <w:pStyle w:val="Caption"/>
        <w:rPr>
          <w:rFonts w:ascii="Times New Roman" w:hAnsi="Times New Roman" w:cs="Times New Roman"/>
          <w:color w:val="000000" w:themeColor="text1"/>
        </w:rPr>
      </w:pPr>
      <w:r w:rsidRPr="000977D0">
        <w:rPr>
          <w:rFonts w:ascii="Times New Roman" w:hAnsi="Times New Roman" w:cs="Times New Roman"/>
          <w:color w:val="000000" w:themeColor="text1"/>
        </w:rPr>
        <w:t xml:space="preserve">Figure </w:t>
      </w:r>
      <w:r w:rsidRPr="000977D0">
        <w:rPr>
          <w:rFonts w:ascii="Times New Roman" w:hAnsi="Times New Roman" w:cs="Times New Roman"/>
          <w:color w:val="000000" w:themeColor="text1"/>
        </w:rPr>
        <w:fldChar w:fldCharType="begin"/>
      </w:r>
      <w:r w:rsidRPr="000977D0">
        <w:rPr>
          <w:rFonts w:ascii="Times New Roman" w:hAnsi="Times New Roman" w:cs="Times New Roman"/>
          <w:color w:val="000000" w:themeColor="text1"/>
        </w:rPr>
        <w:instrText xml:space="preserve"> SEQ Figure \* ARABIC </w:instrText>
      </w:r>
      <w:r w:rsidRPr="000977D0">
        <w:rPr>
          <w:rFonts w:ascii="Times New Roman" w:hAnsi="Times New Roman" w:cs="Times New Roman"/>
          <w:color w:val="000000" w:themeColor="text1"/>
        </w:rPr>
        <w:fldChar w:fldCharType="separate"/>
      </w:r>
      <w:r w:rsidR="000C4E7C">
        <w:rPr>
          <w:rFonts w:ascii="Times New Roman" w:hAnsi="Times New Roman" w:cs="Times New Roman"/>
          <w:noProof/>
          <w:color w:val="000000" w:themeColor="text1"/>
        </w:rPr>
        <w:t>5</w:t>
      </w:r>
      <w:r w:rsidRPr="000977D0">
        <w:rPr>
          <w:rFonts w:ascii="Times New Roman" w:hAnsi="Times New Roman" w:cs="Times New Roman"/>
          <w:color w:val="000000" w:themeColor="text1"/>
        </w:rPr>
        <w:fldChar w:fldCharType="end"/>
      </w:r>
      <w:r w:rsidRPr="000977D0">
        <w:rPr>
          <w:rFonts w:ascii="Times New Roman" w:hAnsi="Times New Roman" w:cs="Times New Roman"/>
          <w:color w:val="000000" w:themeColor="text1"/>
        </w:rPr>
        <w:t>: Hidden layer cell count variations over 600 episodes.</w:t>
      </w:r>
      <w:r w:rsidR="00B64C98">
        <w:rPr>
          <w:rFonts w:ascii="Times New Roman" w:hAnsi="Times New Roman" w:cs="Times New Roman"/>
          <w:color w:val="000000" w:themeColor="text1"/>
        </w:rPr>
        <w:t xml:space="preserve"> The baseline design </w:t>
      </w:r>
      <w:r w:rsidR="00830291">
        <w:rPr>
          <w:rFonts w:ascii="Times New Roman" w:hAnsi="Times New Roman" w:cs="Times New Roman"/>
          <w:color w:val="000000" w:themeColor="text1"/>
        </w:rPr>
        <w:t>was</w:t>
      </w:r>
      <w:r w:rsidR="00B64C98">
        <w:rPr>
          <w:rFonts w:ascii="Times New Roman" w:hAnsi="Times New Roman" w:cs="Times New Roman"/>
          <w:color w:val="000000" w:themeColor="text1"/>
        </w:rPr>
        <w:t xml:space="preserve"> </w:t>
      </w:r>
      <w:r w:rsidR="00447A66">
        <w:rPr>
          <w:rFonts w:ascii="Times New Roman" w:hAnsi="Times New Roman" w:cs="Times New Roman"/>
          <w:color w:val="000000" w:themeColor="text1"/>
        </w:rPr>
        <w:t xml:space="preserve">the </w:t>
      </w:r>
      <w:r w:rsidR="003640E6">
        <w:rPr>
          <w:rFonts w:ascii="Times New Roman" w:hAnsi="Times New Roman" w:cs="Times New Roman"/>
          <w:color w:val="000000" w:themeColor="text1"/>
        </w:rPr>
        <w:t>hidden layer cell count of 128</w:t>
      </w:r>
      <w:r w:rsidR="00E55FB9">
        <w:rPr>
          <w:rFonts w:ascii="Times New Roman" w:hAnsi="Times New Roman" w:cs="Times New Roman"/>
          <w:color w:val="000000" w:themeColor="text1"/>
        </w:rPr>
        <w:t>.</w:t>
      </w:r>
    </w:p>
    <w:p w14:paraId="70E96B05" w14:textId="05CCC113" w:rsidR="005F6A8B" w:rsidRPr="00435617" w:rsidRDefault="005F6A8B" w:rsidP="005F6A8B">
      <w:pPr>
        <w:pStyle w:val="Heading2"/>
      </w:pPr>
      <w:r>
        <w:t>Hyper</w:t>
      </w:r>
      <w:r w:rsidR="009352E8">
        <w:t>-</w:t>
      </w:r>
      <w:r>
        <w:t xml:space="preserve">parameter </w:t>
      </w:r>
      <w:r w:rsidR="00F46832">
        <w:t>–</w:t>
      </w:r>
      <w:r>
        <w:t xml:space="preserve"> </w:t>
      </w:r>
      <w:r w:rsidR="00F46832">
        <w:t>Replay Memory Batch Size</w:t>
      </w:r>
    </w:p>
    <w:p w14:paraId="186E9737" w14:textId="42CF964D" w:rsidR="00BF685B" w:rsidRDefault="003B1FCC" w:rsidP="00A6208C">
      <w:pPr>
        <w:pStyle w:val="Caption"/>
        <w:ind w:firstLine="14.40pt"/>
        <w:rPr>
          <w:rFonts w:ascii="Times New Roman" w:hAnsi="Times New Roman" w:cs="Times New Roman"/>
          <w:i w:val="0"/>
          <w:iCs w:val="0"/>
          <w:color w:val="000000" w:themeColor="text1"/>
          <w:sz w:val="20"/>
          <w:szCs w:val="20"/>
        </w:rPr>
      </w:pPr>
      <w:r w:rsidRPr="007D3A75">
        <w:rPr>
          <w:rFonts w:ascii="Times New Roman" w:hAnsi="Times New Roman" w:cs="Times New Roman"/>
          <w:i w:val="0"/>
          <w:iCs w:val="0"/>
          <w:color w:val="000000" w:themeColor="text1"/>
          <w:sz w:val="20"/>
          <w:szCs w:val="20"/>
        </w:rPr>
        <w:t xml:space="preserve">As mentioned, </w:t>
      </w:r>
      <w:r w:rsidR="00BB739B" w:rsidRPr="007D3A75">
        <w:rPr>
          <w:rFonts w:ascii="Times New Roman" w:hAnsi="Times New Roman" w:cs="Times New Roman"/>
          <w:i w:val="0"/>
          <w:iCs w:val="0"/>
          <w:color w:val="000000" w:themeColor="text1"/>
          <w:sz w:val="20"/>
          <w:szCs w:val="20"/>
        </w:rPr>
        <w:t>a</w:t>
      </w:r>
      <w:r w:rsidR="00051BE8" w:rsidRPr="007D3A75">
        <w:rPr>
          <w:rFonts w:ascii="Times New Roman" w:hAnsi="Times New Roman" w:cs="Times New Roman"/>
          <w:i w:val="0"/>
          <w:iCs w:val="0"/>
          <w:color w:val="000000" w:themeColor="text1"/>
          <w:sz w:val="20"/>
          <w:szCs w:val="20"/>
        </w:rPr>
        <w:t xml:space="preserve"> crucial element is DQN</w:t>
      </w:r>
      <w:r w:rsidR="009746E5" w:rsidRPr="007D3A75">
        <w:rPr>
          <w:rFonts w:ascii="Times New Roman" w:hAnsi="Times New Roman" w:cs="Times New Roman"/>
          <w:i w:val="0"/>
          <w:iCs w:val="0"/>
          <w:color w:val="000000" w:themeColor="text1"/>
          <w:sz w:val="20"/>
          <w:szCs w:val="20"/>
        </w:rPr>
        <w:t xml:space="preserve"> is replay memory</w:t>
      </w:r>
      <w:r w:rsidR="00580F44" w:rsidRPr="007D3A75">
        <w:rPr>
          <w:rFonts w:ascii="Times New Roman" w:hAnsi="Times New Roman" w:cs="Times New Roman"/>
          <w:i w:val="0"/>
          <w:iCs w:val="0"/>
          <w:color w:val="000000" w:themeColor="text1"/>
          <w:sz w:val="20"/>
          <w:szCs w:val="20"/>
        </w:rPr>
        <w:t>. O</w:t>
      </w:r>
      <w:r w:rsidR="009746E5" w:rsidRPr="007D3A75">
        <w:rPr>
          <w:rFonts w:ascii="Times New Roman" w:hAnsi="Times New Roman" w:cs="Times New Roman"/>
          <w:i w:val="0"/>
          <w:iCs w:val="0"/>
          <w:color w:val="000000" w:themeColor="text1"/>
          <w:sz w:val="20"/>
          <w:szCs w:val="20"/>
        </w:rPr>
        <w:t xml:space="preserve">nce a stable solution was </w:t>
      </w:r>
      <w:r w:rsidR="00093D40">
        <w:rPr>
          <w:rFonts w:ascii="Times New Roman" w:hAnsi="Times New Roman" w:cs="Times New Roman"/>
          <w:i w:val="0"/>
          <w:iCs w:val="0"/>
          <w:color w:val="000000" w:themeColor="text1"/>
          <w:sz w:val="20"/>
          <w:szCs w:val="20"/>
        </w:rPr>
        <w:t>found</w:t>
      </w:r>
      <w:r w:rsidR="009746E5" w:rsidRPr="007D3A75">
        <w:rPr>
          <w:rFonts w:ascii="Times New Roman" w:hAnsi="Times New Roman" w:cs="Times New Roman"/>
          <w:i w:val="0"/>
          <w:iCs w:val="0"/>
          <w:color w:val="000000" w:themeColor="text1"/>
          <w:sz w:val="20"/>
          <w:szCs w:val="20"/>
        </w:rPr>
        <w:t xml:space="preserve">, a sensitivity trade was completed </w:t>
      </w:r>
      <w:r w:rsidR="007F1837" w:rsidRPr="007D3A75">
        <w:rPr>
          <w:rFonts w:ascii="Times New Roman" w:hAnsi="Times New Roman" w:cs="Times New Roman"/>
          <w:i w:val="0"/>
          <w:iCs w:val="0"/>
          <w:color w:val="000000" w:themeColor="text1"/>
          <w:sz w:val="20"/>
          <w:szCs w:val="20"/>
        </w:rPr>
        <w:t>to look at the effects of varying the batch size to train the neural network on.</w:t>
      </w:r>
      <w:r w:rsidR="00665EFC" w:rsidRPr="007D3A75">
        <w:rPr>
          <w:rFonts w:ascii="Times New Roman" w:hAnsi="Times New Roman" w:cs="Times New Roman"/>
          <w:i w:val="0"/>
          <w:iCs w:val="0"/>
          <w:color w:val="000000" w:themeColor="text1"/>
          <w:sz w:val="20"/>
          <w:szCs w:val="20"/>
        </w:rPr>
        <w:t xml:space="preserve"> </w:t>
      </w:r>
      <w:r w:rsidR="006114BB" w:rsidRPr="007D3A75">
        <w:rPr>
          <w:rFonts w:ascii="Times New Roman" w:hAnsi="Times New Roman" w:cs="Times New Roman"/>
          <w:i w:val="0"/>
          <w:iCs w:val="0"/>
          <w:color w:val="000000" w:themeColor="text1"/>
          <w:sz w:val="20"/>
          <w:szCs w:val="20"/>
        </w:rPr>
        <w:t xml:space="preserve">The size of replay memory was held constant at </w:t>
      </w:r>
      <w:r w:rsidR="00853860" w:rsidRPr="007D3A75">
        <w:rPr>
          <w:rFonts w:ascii="Times New Roman" w:hAnsi="Times New Roman" w:cs="Times New Roman"/>
          <w:i w:val="0"/>
          <w:iCs w:val="0"/>
          <w:color w:val="000000" w:themeColor="text1"/>
          <w:sz w:val="20"/>
          <w:szCs w:val="20"/>
        </w:rPr>
        <w:t>10,000.</w:t>
      </w:r>
      <w:r w:rsidR="006C43F9" w:rsidRPr="007D3A75">
        <w:rPr>
          <w:rFonts w:ascii="Times New Roman" w:hAnsi="Times New Roman" w:cs="Times New Roman"/>
          <w:i w:val="0"/>
          <w:iCs w:val="0"/>
          <w:color w:val="000000" w:themeColor="text1"/>
          <w:sz w:val="20"/>
          <w:szCs w:val="20"/>
        </w:rPr>
        <w:t xml:space="preserve"> When varying </w:t>
      </w:r>
      <w:r w:rsidR="00987ED3" w:rsidRPr="007D3A75">
        <w:rPr>
          <w:rFonts w:ascii="Times New Roman" w:hAnsi="Times New Roman" w:cs="Times New Roman"/>
          <w:i w:val="0"/>
          <w:iCs w:val="0"/>
          <w:color w:val="000000" w:themeColor="text1"/>
          <w:sz w:val="20"/>
          <w:szCs w:val="20"/>
        </w:rPr>
        <w:t xml:space="preserve">batch size according to Figure </w:t>
      </w:r>
      <w:r w:rsidR="00E23E80">
        <w:rPr>
          <w:rFonts w:ascii="Times New Roman" w:hAnsi="Times New Roman" w:cs="Times New Roman"/>
          <w:i w:val="0"/>
          <w:iCs w:val="0"/>
          <w:color w:val="000000" w:themeColor="text1"/>
          <w:sz w:val="20"/>
          <w:szCs w:val="20"/>
        </w:rPr>
        <w:t>6</w:t>
      </w:r>
      <w:r w:rsidR="00987ED3" w:rsidRPr="007D3A75">
        <w:rPr>
          <w:rFonts w:ascii="Times New Roman" w:hAnsi="Times New Roman" w:cs="Times New Roman"/>
          <w:i w:val="0"/>
          <w:iCs w:val="0"/>
          <w:color w:val="000000" w:themeColor="text1"/>
          <w:sz w:val="20"/>
          <w:szCs w:val="20"/>
        </w:rPr>
        <w:t xml:space="preserve">, </w:t>
      </w:r>
      <w:r w:rsidR="0093753E" w:rsidRPr="007D3A75">
        <w:rPr>
          <w:rFonts w:ascii="Times New Roman" w:hAnsi="Times New Roman" w:cs="Times New Roman"/>
          <w:i w:val="0"/>
          <w:iCs w:val="0"/>
          <w:color w:val="000000" w:themeColor="text1"/>
          <w:sz w:val="20"/>
          <w:szCs w:val="20"/>
        </w:rPr>
        <w:t>a smaller size of 32 imposed substantial degradation to performance of the agent and exhibited oscillating rewards</w:t>
      </w:r>
      <w:r w:rsidR="00AC5327" w:rsidRPr="007D3A75">
        <w:rPr>
          <w:rFonts w:ascii="Times New Roman" w:hAnsi="Times New Roman" w:cs="Times New Roman"/>
          <w:i w:val="0"/>
          <w:iCs w:val="0"/>
          <w:color w:val="000000" w:themeColor="text1"/>
          <w:sz w:val="20"/>
          <w:szCs w:val="20"/>
        </w:rPr>
        <w:t xml:space="preserve">. </w:t>
      </w:r>
      <w:r w:rsidR="00BF685B">
        <w:rPr>
          <w:rFonts w:ascii="Times New Roman" w:hAnsi="Times New Roman" w:cs="Times New Roman"/>
          <w:i w:val="0"/>
          <w:iCs w:val="0"/>
          <w:color w:val="000000" w:themeColor="text1"/>
          <w:sz w:val="20"/>
          <w:szCs w:val="20"/>
        </w:rPr>
        <w:t>Sampling over episodes showed a maximum number of steps in an episode to be 500.</w:t>
      </w:r>
      <w:r w:rsidR="003D2EA4">
        <w:rPr>
          <w:rFonts w:ascii="Times New Roman" w:hAnsi="Times New Roman" w:cs="Times New Roman"/>
          <w:i w:val="0"/>
          <w:iCs w:val="0"/>
          <w:color w:val="000000" w:themeColor="text1"/>
          <w:sz w:val="20"/>
          <w:szCs w:val="20"/>
        </w:rPr>
        <w:t xml:space="preserve"> The belief for worse performance at smaller batch sizes seems to be very problem specific. </w:t>
      </w:r>
      <w:r w:rsidR="007F3F62">
        <w:rPr>
          <w:rFonts w:ascii="Times New Roman" w:hAnsi="Times New Roman" w:cs="Times New Roman"/>
          <w:i w:val="0"/>
          <w:iCs w:val="0"/>
          <w:color w:val="000000" w:themeColor="text1"/>
          <w:sz w:val="20"/>
          <w:szCs w:val="20"/>
        </w:rPr>
        <w:t xml:space="preserve">The belief is when </w:t>
      </w:r>
      <w:r w:rsidR="006A6BB4">
        <w:rPr>
          <w:rFonts w:ascii="Times New Roman" w:hAnsi="Times New Roman" w:cs="Times New Roman"/>
          <w:i w:val="0"/>
          <w:iCs w:val="0"/>
          <w:color w:val="000000" w:themeColor="text1"/>
          <w:sz w:val="20"/>
          <w:szCs w:val="20"/>
        </w:rPr>
        <w:t>the fraction of memories to number of possible steps in an episode gets too small, representation of the full scope of the state-action space is lost</w:t>
      </w:r>
      <w:r w:rsidR="00035D22">
        <w:rPr>
          <w:rFonts w:ascii="Times New Roman" w:hAnsi="Times New Roman" w:cs="Times New Roman"/>
          <w:i w:val="0"/>
          <w:iCs w:val="0"/>
          <w:color w:val="000000" w:themeColor="text1"/>
          <w:sz w:val="20"/>
          <w:szCs w:val="20"/>
        </w:rPr>
        <w:t>, and the ability to train is obstructed</w:t>
      </w:r>
      <w:r w:rsidR="0076313C">
        <w:rPr>
          <w:rFonts w:ascii="Times New Roman" w:hAnsi="Times New Roman" w:cs="Times New Roman"/>
          <w:i w:val="0"/>
          <w:iCs w:val="0"/>
          <w:color w:val="000000" w:themeColor="text1"/>
          <w:sz w:val="20"/>
          <w:szCs w:val="20"/>
        </w:rPr>
        <w:t xml:space="preserve"> by a lack of information.</w:t>
      </w:r>
      <w:r w:rsidR="00A6208C">
        <w:rPr>
          <w:rFonts w:ascii="Times New Roman" w:hAnsi="Times New Roman" w:cs="Times New Roman"/>
          <w:i w:val="0"/>
          <w:iCs w:val="0"/>
          <w:color w:val="000000" w:themeColor="text1"/>
          <w:sz w:val="20"/>
          <w:szCs w:val="20"/>
        </w:rPr>
        <w:t xml:space="preserve"> </w:t>
      </w:r>
    </w:p>
    <w:p w14:paraId="0A1D3E33" w14:textId="3EBC855A" w:rsidR="00BF685B" w:rsidRPr="001D3EF3" w:rsidRDefault="001D3EF3" w:rsidP="001D3EF3">
      <w:pPr>
        <w:pStyle w:val="Caption"/>
        <w:rPr>
          <w:rFonts w:ascii="Times New Roman" w:hAnsi="Times New Roman" w:cs="Times New Roman"/>
          <w:color w:val="000000" w:themeColor="text1"/>
        </w:rPr>
      </w:pPr>
      <w:r w:rsidRPr="00DA6839">
        <w:rPr>
          <w:rFonts w:ascii="Times New Roman" w:hAnsi="Times New Roman" w:cs="Times New Roman"/>
          <w:color w:val="000000" w:themeColor="text1"/>
        </w:rPr>
        <w:t xml:space="preserve">Figure </w:t>
      </w:r>
      <w:r w:rsidRPr="00DA6839">
        <w:rPr>
          <w:rFonts w:ascii="Times New Roman" w:hAnsi="Times New Roman" w:cs="Times New Roman"/>
          <w:color w:val="000000" w:themeColor="text1"/>
        </w:rPr>
        <w:fldChar w:fldCharType="begin"/>
      </w:r>
      <w:r w:rsidRPr="00DA6839">
        <w:rPr>
          <w:rFonts w:ascii="Times New Roman" w:hAnsi="Times New Roman" w:cs="Times New Roman"/>
          <w:color w:val="000000" w:themeColor="text1"/>
        </w:rPr>
        <w:instrText xml:space="preserve"> SEQ Figure \* ARABIC </w:instrText>
      </w:r>
      <w:r w:rsidRPr="00DA6839">
        <w:rPr>
          <w:rFonts w:ascii="Times New Roman" w:hAnsi="Times New Roman" w:cs="Times New Roman"/>
          <w:color w:val="000000" w:themeColor="text1"/>
        </w:rPr>
        <w:fldChar w:fldCharType="separate"/>
      </w:r>
      <w:r w:rsidR="000C4E7C">
        <w:rPr>
          <w:rFonts w:ascii="Times New Roman" w:hAnsi="Times New Roman" w:cs="Times New Roman"/>
          <w:noProof/>
          <w:color w:val="000000" w:themeColor="text1"/>
        </w:rPr>
        <w:t>6</w:t>
      </w:r>
      <w:r w:rsidRPr="00DA6839">
        <w:rPr>
          <w:rFonts w:ascii="Times New Roman" w:hAnsi="Times New Roman" w:cs="Times New Roman"/>
          <w:color w:val="000000" w:themeColor="text1"/>
        </w:rPr>
        <w:fldChar w:fldCharType="end"/>
      </w:r>
      <w:r w:rsidRPr="00DA6839">
        <w:rPr>
          <w:rFonts w:ascii="Times New Roman" w:hAnsi="Times New Roman" w:cs="Times New Roman"/>
          <w:color w:val="000000" w:themeColor="text1"/>
        </w:rPr>
        <w:t>: Batch size variations over 600 episodes</w:t>
      </w:r>
      <w:r w:rsidR="006E2F2C">
        <w:rPr>
          <w:rFonts w:ascii="Times New Roman" w:hAnsi="Times New Roman" w:cs="Times New Roman"/>
          <w:color w:val="000000" w:themeColor="text1"/>
        </w:rPr>
        <w:t>.</w:t>
      </w:r>
      <w:r w:rsidR="00B755AF">
        <w:rPr>
          <w:rFonts w:ascii="Times New Roman" w:hAnsi="Times New Roman" w:cs="Times New Roman"/>
          <w:color w:val="000000" w:themeColor="text1"/>
        </w:rPr>
        <w:t xml:space="preserve"> The baseline design </w:t>
      </w:r>
      <w:r w:rsidR="00D50808">
        <w:rPr>
          <w:rFonts w:ascii="Times New Roman" w:hAnsi="Times New Roman" w:cs="Times New Roman"/>
          <w:color w:val="000000" w:themeColor="text1"/>
        </w:rPr>
        <w:t>was</w:t>
      </w:r>
      <w:r w:rsidR="00B755AF">
        <w:rPr>
          <w:rFonts w:ascii="Times New Roman" w:hAnsi="Times New Roman" w:cs="Times New Roman"/>
          <w:color w:val="000000" w:themeColor="text1"/>
        </w:rPr>
        <w:t xml:space="preserve"> a replay memory size of 128 samples.</w:t>
      </w:r>
    </w:p>
    <w:p w14:paraId="125B33B6" w14:textId="48213A92" w:rsidR="008E6991" w:rsidRPr="001B56E9" w:rsidRDefault="00027964" w:rsidP="001B56E9">
      <w:pPr>
        <w:pStyle w:val="Caption"/>
        <w:ind w:firstLine="14.40pt"/>
        <w:rPr>
          <w:rFonts w:ascii="Times New Roman" w:hAnsi="Times New Roman" w:cs="Times New Roman"/>
          <w:i w:val="0"/>
          <w:iCs w:val="0"/>
          <w:color w:val="000000" w:themeColor="text1"/>
          <w:sz w:val="20"/>
          <w:szCs w:val="20"/>
        </w:rPr>
      </w:pPr>
      <w:r w:rsidRPr="007D3A75">
        <w:rPr>
          <w:rFonts w:ascii="Times New Roman" w:hAnsi="Times New Roman" w:cs="Times New Roman"/>
          <w:i w:val="0"/>
          <w:iCs w:val="0"/>
          <w:color w:val="000000" w:themeColor="text1"/>
          <w:sz w:val="20"/>
          <w:szCs w:val="20"/>
        </w:rPr>
        <w:t>With large batch sizes in relation to the max total steps in an episode, this effect is not seen, and the action-value</w:t>
      </w:r>
      <w:r w:rsidR="001D5B8A" w:rsidRPr="007D3A75">
        <w:rPr>
          <w:rFonts w:ascii="Times New Roman" w:hAnsi="Times New Roman" w:cs="Times New Roman"/>
          <w:i w:val="0"/>
          <w:iCs w:val="0"/>
          <w:color w:val="000000" w:themeColor="text1"/>
          <w:sz w:val="20"/>
          <w:szCs w:val="20"/>
        </w:rPr>
        <w:t xml:space="preserve"> approximator learns.</w:t>
      </w:r>
      <w:r w:rsidR="00024FFD">
        <w:rPr>
          <w:rFonts w:ascii="Times New Roman" w:hAnsi="Times New Roman" w:cs="Times New Roman"/>
          <w:i w:val="0"/>
          <w:iCs w:val="0"/>
          <w:color w:val="000000" w:themeColor="text1"/>
          <w:sz w:val="20"/>
          <w:szCs w:val="20"/>
        </w:rPr>
        <w:t xml:space="preserve"> Along with a larger average over the last 100 episodes in comparison, the batch size of 128 was selected over 256</w:t>
      </w:r>
      <w:r w:rsidR="0000530D">
        <w:rPr>
          <w:rFonts w:ascii="Times New Roman" w:hAnsi="Times New Roman" w:cs="Times New Roman"/>
          <w:i w:val="0"/>
          <w:iCs w:val="0"/>
          <w:color w:val="000000" w:themeColor="text1"/>
          <w:sz w:val="20"/>
          <w:szCs w:val="20"/>
        </w:rPr>
        <w:t xml:space="preserve"> partially </w:t>
      </w:r>
      <w:r w:rsidR="001A79E5">
        <w:rPr>
          <w:rFonts w:ascii="Times New Roman" w:hAnsi="Times New Roman" w:cs="Times New Roman"/>
          <w:i w:val="0"/>
          <w:iCs w:val="0"/>
          <w:color w:val="000000" w:themeColor="text1"/>
          <w:sz w:val="20"/>
          <w:szCs w:val="20"/>
        </w:rPr>
        <w:t>to</w:t>
      </w:r>
      <w:r w:rsidR="0000530D">
        <w:rPr>
          <w:rFonts w:ascii="Times New Roman" w:hAnsi="Times New Roman" w:cs="Times New Roman"/>
          <w:i w:val="0"/>
          <w:iCs w:val="0"/>
          <w:color w:val="000000" w:themeColor="text1"/>
          <w:sz w:val="20"/>
          <w:szCs w:val="20"/>
        </w:rPr>
        <w:t xml:space="preserve"> decrease training time.</w:t>
      </w:r>
    </w:p>
    <w:p w14:paraId="613B0807" w14:textId="43200DDE" w:rsidR="001F34C1" w:rsidRDefault="00D96629" w:rsidP="001F34C1">
      <w:pPr>
        <w:pStyle w:val="Heading2"/>
      </w:pPr>
      <w:r>
        <w:t>Hyper</w:t>
      </w:r>
      <w:r w:rsidR="00A01AA9">
        <w:t>-</w:t>
      </w:r>
      <w:r>
        <w:t xml:space="preserve">parameter - </w:t>
      </w:r>
      <w:r w:rsidR="0089206E">
        <w:t xml:space="preserve">Discount </w:t>
      </w:r>
      <w:r w:rsidR="00816121">
        <w:t>Rate</w:t>
      </w:r>
    </w:p>
    <w:p w14:paraId="6EF3A241" w14:textId="10AB991D" w:rsidR="001D38AF" w:rsidRDefault="001F34C1" w:rsidP="00982205">
      <w:pPr>
        <w:ind w:firstLine="14.40pt"/>
        <w:jc w:val="start"/>
      </w:pPr>
      <w:r w:rsidRPr="005607A7">
        <w:t xml:space="preserve">The discount </w:t>
      </w:r>
      <w:r w:rsidR="00377415" w:rsidRPr="005607A7">
        <w:t>rate</w:t>
      </w:r>
      <w:r w:rsidR="002A7151" w:rsidRPr="005607A7">
        <w:t xml:space="preserve"> (</w:t>
      </w:r>
      <m:oMath>
        <m:r>
          <w:rPr>
            <w:rFonts w:ascii="Cambria Math" w:hAnsi="Cambria Math"/>
          </w:rPr>
          <m:t>γ</m:t>
        </m:r>
      </m:oMath>
      <w:r w:rsidR="002A7151" w:rsidRPr="005607A7">
        <w:t>)</w:t>
      </w:r>
      <w:r w:rsidRPr="005607A7">
        <w:t xml:space="preserve"> </w:t>
      </w:r>
      <w:r w:rsidR="00464884" w:rsidRPr="005607A7">
        <w:t xml:space="preserve">determines the present value of future rewards for the MDP [6]. </w:t>
      </w:r>
      <w:r w:rsidR="00A55852" w:rsidRPr="005607A7">
        <w:t xml:space="preserve">Shown in (5), </w:t>
      </w:r>
      <m:oMath>
        <m:r>
          <w:rPr>
            <w:rFonts w:ascii="Cambria Math" w:hAnsi="Cambria Math"/>
          </w:rPr>
          <m:t>γ</m:t>
        </m:r>
      </m:oMath>
      <w:r w:rsidR="00BD179A" w:rsidRPr="005607A7">
        <w:t xml:space="preserve"> scales the</w:t>
      </w:r>
      <w:r w:rsidR="00B47DA3">
        <w:t xml:space="preserve"> </w:t>
      </w:r>
      <w:r w:rsidR="00BD179A" w:rsidRPr="005607A7">
        <w:t xml:space="preserve">maximum of the target neural network’s output </w:t>
      </w:r>
      <w:r w:rsidR="00080514" w:rsidRPr="005607A7">
        <w:t>for the next state in a replay memory tuple</w:t>
      </w:r>
      <w:r w:rsidR="00D72594" w:rsidRPr="005607A7">
        <w:t xml:space="preserve">, </w:t>
      </w:r>
      <w:r w:rsidR="00446934" w:rsidRPr="005607A7">
        <w:t>controlling the horizon for how far into the future value information is propagated</w:t>
      </w:r>
      <w:r w:rsidR="00446934">
        <w:t>.</w:t>
      </w:r>
      <w:r w:rsidR="00E11915">
        <w:t xml:space="preserve"> </w:t>
      </w:r>
      <w:r w:rsidR="006805AB">
        <w:t xml:space="preserve">The closer </w:t>
      </w:r>
      <m:oMath>
        <m:r>
          <w:rPr>
            <w:rFonts w:ascii="Cambria Math" w:hAnsi="Cambria Math"/>
          </w:rPr>
          <m:t>γ</m:t>
        </m:r>
      </m:oMath>
      <w:r w:rsidR="006805AB">
        <w:t xml:space="preserve"> is to 1.0, the greater the importance of future potential </w:t>
      </w:r>
      <w:r w:rsidR="006B1D0A">
        <w:t>reward</w:t>
      </w:r>
      <w:r w:rsidR="006805AB">
        <w:t xml:space="preserve">. </w:t>
      </w:r>
      <w:r w:rsidR="00E11915">
        <w:t xml:space="preserve">From </w:t>
      </w:r>
      <m:oMath>
        <m:r>
          <w:rPr>
            <w:rFonts w:ascii="Cambria Math" w:hAnsi="Cambria Math"/>
          </w:rPr>
          <m:t>γ</m:t>
        </m:r>
      </m:oMath>
      <w:r w:rsidR="00E11915">
        <w:t xml:space="preserve"> variations</w:t>
      </w:r>
      <w:r w:rsidR="00003C63">
        <w:t xml:space="preserve"> seen in Figure 7, the </w:t>
      </w:r>
      <w:r w:rsidR="009165E5">
        <w:t>gains</w:t>
      </w:r>
      <w:r w:rsidR="00003C63">
        <w:t xml:space="preserve"> </w:t>
      </w:r>
      <w:r w:rsidR="009165E5">
        <w:t>from</w:t>
      </w:r>
      <w:r w:rsidR="00003C63">
        <w:t xml:space="preserve"> maintaining a </w:t>
      </w:r>
      <w:r w:rsidR="00645DD1">
        <w:t>far</w:t>
      </w:r>
      <w:r w:rsidR="00003C63">
        <w:t xml:space="preserve"> horizon </w:t>
      </w:r>
      <w:r w:rsidR="00EE1955">
        <w:t>are</w:t>
      </w:r>
      <w:r w:rsidR="00003C63">
        <w:t xml:space="preserve"> made evident. </w:t>
      </w:r>
      <w:r w:rsidR="00B46A61">
        <w:t xml:space="preserve">Agent performance quickly degrades </w:t>
      </w:r>
      <w:r w:rsidR="00B46A61" w:rsidRPr="00CA7B0F">
        <w:t xml:space="preserve">from </w:t>
      </w:r>
      <m:oMath>
        <m:r>
          <w:rPr>
            <w:rFonts w:ascii="Cambria Math" w:hAnsi="Cambria Math"/>
          </w:rPr>
          <m:t>γ=0.99</m:t>
        </m:r>
      </m:oMath>
      <w:r w:rsidR="00B46A61" w:rsidRPr="00CA7B0F">
        <w:t xml:space="preserve"> to </w:t>
      </w:r>
      <m:oMath>
        <m:r>
          <w:rPr>
            <w:rFonts w:ascii="Cambria Math" w:hAnsi="Cambria Math"/>
          </w:rPr>
          <m:t>γ=0.75</m:t>
        </m:r>
      </m:oMath>
      <w:r w:rsidR="00B46A61" w:rsidRPr="00CA7B0F">
        <w:t xml:space="preserve"> and </w:t>
      </w:r>
      <w:r w:rsidR="00115C90">
        <w:t xml:space="preserve">even </w:t>
      </w:r>
      <w:r w:rsidR="00E27FAB">
        <w:t>lower</w:t>
      </w:r>
      <w:r w:rsidR="00115C90">
        <w:t xml:space="preserve"> for </w:t>
      </w:r>
      <m:oMath>
        <m:r>
          <w:rPr>
            <w:rFonts w:ascii="Cambria Math" w:hAnsi="Cambria Math"/>
          </w:rPr>
          <m:t>γ=0.5</m:t>
        </m:r>
      </m:oMath>
      <w:r w:rsidR="001D38AF">
        <w:t>. The agent becomes more myopic, meaning it will accept smaller rewards</w:t>
      </w:r>
      <w:r w:rsidR="00380C6D">
        <w:t xml:space="preserve"> that don’t take as long to get to than considering the greater picture of the reward for landing successfully</w:t>
      </w:r>
      <w:r w:rsidR="006504A7">
        <w:t xml:space="preserve"> [6]</w:t>
      </w:r>
      <w:r w:rsidR="00380C6D">
        <w:t>.</w:t>
      </w:r>
    </w:p>
    <w:p w14:paraId="19D90489" w14:textId="1BA99532" w:rsidR="001F34C1" w:rsidRPr="001F34C1" w:rsidRDefault="00EB1E03" w:rsidP="005F2A1F">
      <w:pPr>
        <w:ind w:firstLine="14.40pt"/>
        <w:jc w:val="start"/>
      </w:pPr>
      <w:r>
        <w:t xml:space="preserve">The benefit of a high discount rate makes </w:t>
      </w:r>
      <w:r w:rsidR="00897F35">
        <w:t>sense because</w:t>
      </w:r>
      <w:r w:rsidR="004A0363" w:rsidRPr="00CA7B0F">
        <w:t xml:space="preserve"> the lander’s greatest reward is achieved at the</w:t>
      </w:r>
      <w:r w:rsidR="004A0363">
        <w:t xml:space="preserve"> end of the episode if </w:t>
      </w:r>
      <w:r w:rsidR="002C554F">
        <w:t xml:space="preserve">it </w:t>
      </w:r>
      <w:r w:rsidR="004A0363">
        <w:t>successfully touched down at the landing platform</w:t>
      </w:r>
      <w:r w:rsidR="00882462">
        <w:t xml:space="preserve"> (+100)</w:t>
      </w:r>
      <w:r w:rsidR="00512423">
        <w:t>.</w:t>
      </w:r>
      <w:r w:rsidR="004A0363">
        <w:t xml:space="preserve"> </w:t>
      </w:r>
      <w:r w:rsidR="00772E36">
        <w:t>The best reward for the lunar lander comes at termination, so it is important to maintain a farsighted agent for the specific case of the lunar lander.</w:t>
      </w:r>
      <w:r w:rsidR="005F2A1F">
        <w:t xml:space="preserve"> This thought process was used in initially setting the baseline </w:t>
      </w:r>
      <m:oMath>
        <m:r>
          <w:rPr>
            <w:rFonts w:ascii="Cambria Math" w:hAnsi="Cambria Math"/>
          </w:rPr>
          <m:t>γ=0.99</m:t>
        </m:r>
      </m:oMath>
      <w:r w:rsidR="00E16B39">
        <w:t xml:space="preserve">, and the </w:t>
      </w:r>
      <w:r w:rsidR="00E16B39">
        <w:lastRenderedPageBreak/>
        <w:t xml:space="preserve">training data result from Figure 7 support this hypothesis, </w:t>
      </w:r>
      <w:r w:rsidR="002F29D5">
        <w:t>so the baseline design choice was maintained.</w:t>
      </w:r>
    </w:p>
    <w:p w14:paraId="1BD51778" w14:textId="532F2E01" w:rsidR="001F4B23" w:rsidRDefault="005833AD" w:rsidP="00CD5D0F">
      <w:pPr>
        <w:keepNext/>
        <w:jc w:val="start"/>
      </w:pPr>
      <w:r>
        <w:rPr>
          <w:noProof/>
        </w:rPr>
        <w:drawing>
          <wp:anchor distT="0" distB="0" distL="114300" distR="114300" simplePos="0" relativeHeight="251663360" behindDoc="0" locked="0" layoutInCell="1" allowOverlap="1" wp14:anchorId="38FDD216" wp14:editId="638A7AA4">
            <wp:simplePos x="0" y="0"/>
            <wp:positionH relativeFrom="column">
              <wp:posOffset>3465195</wp:posOffset>
            </wp:positionH>
            <wp:positionV relativeFrom="paragraph">
              <wp:posOffset>363401</wp:posOffset>
            </wp:positionV>
            <wp:extent cx="2985770" cy="2197100"/>
            <wp:effectExtent l="0" t="0" r="3175" b="0"/>
            <wp:wrapTopAndBottom/>
            <wp:docPr id="101" name="Picture 101"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 name="Picture 101" descr="Chart, scatter chart&#10;&#10;Description automatically generated"/>
                    <pic:cNvPicPr/>
                  </pic:nvPicPr>
                  <pic:blipFill rotWithShape="1">
                    <a:blip r:embed="rId16" cstate="print">
                      <a:extLst>
                        <a:ext uri="{28A0092B-C50C-407E-A947-70E740481C1C}">
                          <a14:useLocalDpi xmlns:a14="http://schemas.microsoft.com/office/drawing/2010/main" val="0"/>
                        </a:ext>
                      </a:extLst>
                    </a:blip>
                    <a:srcRect t="9.716%" r="7.958%"/>
                    <a:stretch/>
                  </pic:blipFill>
                  <pic:spPr bwMode="auto">
                    <a:xfrm>
                      <a:off x="0" y="0"/>
                      <a:ext cx="2985770" cy="2197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67BE">
        <w:rPr>
          <w:rFonts w:eastAsiaTheme="minorEastAsia"/>
          <w:noProof/>
        </w:rPr>
        <w:drawing>
          <wp:inline distT="0" distB="0" distL="0" distR="0" wp14:anchorId="5CB56573" wp14:editId="0BBE0614">
            <wp:extent cx="3189768" cy="2348702"/>
            <wp:effectExtent l="0" t="0" r="0" b="1270"/>
            <wp:docPr id="1" name="Picture 1"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histogram&#10;&#10;Description automatically generated"/>
                    <pic:cNvPicPr/>
                  </pic:nvPicPr>
                  <pic:blipFill rotWithShape="1">
                    <a:blip r:embed="rId17" cstate="print">
                      <a:extLst>
                        <a:ext uri="{28A0092B-C50C-407E-A947-70E740481C1C}">
                          <a14:useLocalDpi xmlns:a14="http://schemas.microsoft.com/office/drawing/2010/main" val="0"/>
                        </a:ext>
                      </a:extLst>
                    </a:blip>
                    <a:srcRect t="10.437%" r="8.767%"/>
                    <a:stretch/>
                  </pic:blipFill>
                  <pic:spPr bwMode="auto">
                    <a:xfrm>
                      <a:off x="0" y="0"/>
                      <a:ext cx="3195087" cy="2352619"/>
                    </a:xfrm>
                    <a:prstGeom prst="rect">
                      <a:avLst/>
                    </a:prstGeom>
                    <a:ln>
                      <a:noFill/>
                    </a:ln>
                    <a:extLst>
                      <a:ext uri="{53640926-AAD7-44D8-BBD7-CCE9431645EC}">
                        <a14:shadowObscured xmlns:a14="http://schemas.microsoft.com/office/drawing/2010/main"/>
                      </a:ext>
                    </a:extLst>
                  </pic:spPr>
                </pic:pic>
              </a:graphicData>
            </a:graphic>
          </wp:inline>
        </w:drawing>
      </w:r>
    </w:p>
    <w:p w14:paraId="40F5C779" w14:textId="23C405FF" w:rsidR="001F4B23" w:rsidRPr="00BB0D5D" w:rsidRDefault="001F4B23" w:rsidP="002F423B">
      <w:pPr>
        <w:pStyle w:val="Caption"/>
        <w:rPr>
          <w:rFonts w:ascii="Times New Roman" w:hAnsi="Times New Roman" w:cs="Times New Roman"/>
          <w:color w:val="000000" w:themeColor="text1"/>
        </w:rPr>
      </w:pPr>
      <w:r w:rsidRPr="00BB0D5D">
        <w:rPr>
          <w:rFonts w:ascii="Times New Roman" w:hAnsi="Times New Roman" w:cs="Times New Roman"/>
          <w:color w:val="000000" w:themeColor="text1"/>
        </w:rPr>
        <w:t xml:space="preserve">Figure </w:t>
      </w:r>
      <w:r w:rsidRPr="00BB0D5D">
        <w:rPr>
          <w:rFonts w:ascii="Times New Roman" w:hAnsi="Times New Roman" w:cs="Times New Roman"/>
          <w:color w:val="000000" w:themeColor="text1"/>
        </w:rPr>
        <w:fldChar w:fldCharType="begin"/>
      </w:r>
      <w:r w:rsidRPr="00BB0D5D">
        <w:rPr>
          <w:rFonts w:ascii="Times New Roman" w:hAnsi="Times New Roman" w:cs="Times New Roman"/>
          <w:color w:val="000000" w:themeColor="text1"/>
        </w:rPr>
        <w:instrText xml:space="preserve"> SEQ Figure \* ARABIC </w:instrText>
      </w:r>
      <w:r w:rsidRPr="00BB0D5D">
        <w:rPr>
          <w:rFonts w:ascii="Times New Roman" w:hAnsi="Times New Roman" w:cs="Times New Roman"/>
          <w:color w:val="000000" w:themeColor="text1"/>
        </w:rPr>
        <w:fldChar w:fldCharType="separate"/>
      </w:r>
      <w:r w:rsidR="000C4E7C">
        <w:rPr>
          <w:rFonts w:ascii="Times New Roman" w:hAnsi="Times New Roman" w:cs="Times New Roman"/>
          <w:noProof/>
          <w:color w:val="000000" w:themeColor="text1"/>
        </w:rPr>
        <w:t>7</w:t>
      </w:r>
      <w:r w:rsidRPr="00BB0D5D">
        <w:rPr>
          <w:rFonts w:ascii="Times New Roman" w:hAnsi="Times New Roman" w:cs="Times New Roman"/>
          <w:color w:val="000000" w:themeColor="text1"/>
        </w:rPr>
        <w:fldChar w:fldCharType="end"/>
      </w:r>
      <w:r w:rsidRPr="00BB0D5D">
        <w:rPr>
          <w:rFonts w:ascii="Times New Roman" w:hAnsi="Times New Roman" w:cs="Times New Roman"/>
          <w:color w:val="000000" w:themeColor="text1"/>
        </w:rPr>
        <w:t xml:space="preserve">: </w:t>
      </w:r>
      <w:r w:rsidR="0017653C" w:rsidRPr="00BB0D5D">
        <w:rPr>
          <w:rFonts w:ascii="Times New Roman" w:hAnsi="Times New Roman" w:cs="Times New Roman"/>
          <w:color w:val="000000" w:themeColor="text1"/>
        </w:rPr>
        <w:t xml:space="preserve">Discount </w:t>
      </w:r>
      <w:r w:rsidR="00A63CBC" w:rsidRPr="00BB0D5D">
        <w:rPr>
          <w:rFonts w:ascii="Times New Roman" w:hAnsi="Times New Roman" w:cs="Times New Roman"/>
          <w:color w:val="000000" w:themeColor="text1"/>
        </w:rPr>
        <w:t>rate</w:t>
      </w:r>
      <w:r w:rsidR="000C1A6F" w:rsidRPr="00BB0D5D">
        <w:rPr>
          <w:rFonts w:ascii="Times New Roman" w:hAnsi="Times New Roman" w:cs="Times New Roman"/>
          <w:color w:val="000000" w:themeColor="text1"/>
        </w:rPr>
        <w:t xml:space="preserve"> </w:t>
      </w:r>
      <w:r w:rsidR="006D4AD8" w:rsidRPr="00BB0D5D">
        <w:rPr>
          <w:rFonts w:ascii="Times New Roman" w:hAnsi="Times New Roman" w:cs="Times New Roman"/>
          <w:color w:val="000000" w:themeColor="text1"/>
        </w:rPr>
        <w:t>variations over 600 episodes.</w:t>
      </w:r>
      <w:r w:rsidR="005833AD" w:rsidRPr="00BB0D5D">
        <w:rPr>
          <w:rFonts w:ascii="Times New Roman" w:hAnsi="Times New Roman" w:cs="Times New Roman"/>
          <w:color w:val="000000" w:themeColor="text1"/>
        </w:rPr>
        <w:t xml:space="preserve"> The baseline design </w:t>
      </w:r>
      <w:r w:rsidR="00BB0D5D" w:rsidRPr="00BB0D5D">
        <w:rPr>
          <w:rFonts w:ascii="Times New Roman" w:hAnsi="Times New Roman" w:cs="Times New Roman"/>
          <w:color w:val="000000" w:themeColor="text1"/>
        </w:rPr>
        <w:t xml:space="preserve">was </w:t>
      </w:r>
      <m:oMath>
        <m:r>
          <w:rPr>
            <w:rFonts w:ascii="Cambria Math" w:hAnsi="Cambria Math" w:cs="Times New Roman"/>
            <w:color w:val="000000" w:themeColor="text1"/>
          </w:rPr>
          <m:t>γ</m:t>
        </m:r>
      </m:oMath>
      <w:r w:rsidR="00BB0D5D" w:rsidRPr="00BB0D5D">
        <w:rPr>
          <w:rFonts w:ascii="Times New Roman" w:hAnsi="Times New Roman" w:cs="Times New Roman"/>
          <w:color w:val="000000" w:themeColor="text1"/>
        </w:rPr>
        <w:t xml:space="preserve"> = 0.99</w:t>
      </w:r>
      <w:r w:rsidR="001F3CC3">
        <w:rPr>
          <w:rFonts w:ascii="Times New Roman" w:hAnsi="Times New Roman" w:cs="Times New Roman"/>
          <w:color w:val="000000" w:themeColor="text1"/>
        </w:rPr>
        <w:t>.</w:t>
      </w:r>
    </w:p>
    <w:p w14:paraId="3C2C1CAB" w14:textId="4B5C1D81" w:rsidR="003C02F4" w:rsidRPr="00435617" w:rsidRDefault="00E72F2D" w:rsidP="000D3FFE">
      <w:pPr>
        <w:pStyle w:val="Heading1"/>
      </w:pPr>
      <w:r w:rsidRPr="00435617">
        <w:t>Results</w:t>
      </w:r>
    </w:p>
    <w:p w14:paraId="5171E46D" w14:textId="4B7F2E38" w:rsidR="00F21D80" w:rsidRPr="00F34E3C" w:rsidRDefault="007038B6" w:rsidP="00403BAC">
      <w:pPr>
        <w:pStyle w:val="BodyText"/>
        <w:jc w:val="start"/>
        <w:rPr>
          <w:color w:val="000000" w:themeColor="text1"/>
          <w:lang w:val="en-US"/>
        </w:rPr>
      </w:pPr>
      <w:r w:rsidRPr="00F34E3C">
        <w:rPr>
          <w:color w:val="000000" w:themeColor="text1"/>
          <w:lang w:val="en-US"/>
        </w:rPr>
        <w:t xml:space="preserve">The </w:t>
      </w:r>
      <w:r w:rsidR="00F33B12" w:rsidRPr="00F34E3C">
        <w:rPr>
          <w:color w:val="000000" w:themeColor="text1"/>
          <w:lang w:val="en-US"/>
        </w:rPr>
        <w:t>goal</w:t>
      </w:r>
      <w:r w:rsidRPr="00F34E3C">
        <w:rPr>
          <w:color w:val="000000" w:themeColor="text1"/>
          <w:lang w:val="en-US"/>
        </w:rPr>
        <w:t xml:space="preserve"> of the lunar lander problem is to train the agent to be successful in </w:t>
      </w:r>
      <w:r w:rsidR="00F33B12" w:rsidRPr="00F34E3C">
        <w:rPr>
          <w:color w:val="000000" w:themeColor="text1"/>
          <w:lang w:val="en-US"/>
        </w:rPr>
        <w:t>generating</w:t>
      </w:r>
      <w:r w:rsidRPr="00F34E3C">
        <w:rPr>
          <w:color w:val="000000" w:themeColor="text1"/>
          <w:lang w:val="en-US"/>
        </w:rPr>
        <w:t xml:space="preserve"> an average cumulative reward of </w:t>
      </w:r>
      <w:r w:rsidR="008E15FD" w:rsidRPr="00F34E3C">
        <w:rPr>
          <w:color w:val="000000" w:themeColor="text1"/>
          <w:lang w:val="en-US"/>
        </w:rPr>
        <w:t>&gt;</w:t>
      </w:r>
      <w:r w:rsidRPr="00F34E3C">
        <w:rPr>
          <w:color w:val="000000" w:themeColor="text1"/>
          <w:lang w:val="en-US"/>
        </w:rPr>
        <w:t xml:space="preserve">200 over 100 consecutive </w:t>
      </w:r>
      <w:r w:rsidR="00C06C80" w:rsidRPr="00F34E3C">
        <w:rPr>
          <w:color w:val="000000" w:themeColor="text1"/>
          <w:lang w:val="en-US"/>
        </w:rPr>
        <w:t>episodes.</w:t>
      </w:r>
      <w:r w:rsidR="00F33B12" w:rsidRPr="00F34E3C">
        <w:rPr>
          <w:color w:val="000000" w:themeColor="text1"/>
          <w:lang w:val="en-US"/>
        </w:rPr>
        <w:t xml:space="preserve"> </w:t>
      </w:r>
      <w:r w:rsidR="00FB2452" w:rsidRPr="00F34E3C">
        <w:rPr>
          <w:color w:val="000000" w:themeColor="text1"/>
          <w:lang w:val="en-US"/>
        </w:rPr>
        <w:t xml:space="preserve">The experimental </w:t>
      </w:r>
      <w:r w:rsidR="00F51031" w:rsidRPr="00F34E3C">
        <w:rPr>
          <w:color w:val="000000" w:themeColor="text1"/>
          <w:lang w:val="en-US"/>
        </w:rPr>
        <w:t>trade studies</w:t>
      </w:r>
      <w:r w:rsidR="001F3DAD" w:rsidRPr="00F34E3C">
        <w:rPr>
          <w:color w:val="000000" w:themeColor="text1"/>
          <w:lang w:val="en-US"/>
        </w:rPr>
        <w:t xml:space="preserve"> introduced in the previous section</w:t>
      </w:r>
      <w:r w:rsidR="00F51031" w:rsidRPr="00F34E3C">
        <w:rPr>
          <w:color w:val="000000" w:themeColor="text1"/>
          <w:lang w:val="en-US"/>
        </w:rPr>
        <w:t xml:space="preserve"> narrowed down the following </w:t>
      </w:r>
      <w:r w:rsidR="0059771C" w:rsidRPr="00F34E3C">
        <w:rPr>
          <w:color w:val="000000" w:themeColor="text1"/>
          <w:lang w:val="en-US"/>
        </w:rPr>
        <w:t>hyper</w:t>
      </w:r>
      <w:r w:rsidR="009B43F0" w:rsidRPr="00F34E3C">
        <w:rPr>
          <w:color w:val="000000" w:themeColor="text1"/>
          <w:lang w:val="en-US"/>
        </w:rPr>
        <w:t>-</w:t>
      </w:r>
      <w:r w:rsidR="0059771C" w:rsidRPr="00F34E3C">
        <w:rPr>
          <w:color w:val="000000" w:themeColor="text1"/>
          <w:lang w:val="en-US"/>
        </w:rPr>
        <w:t xml:space="preserve">parameters: </w:t>
      </w:r>
      <m:oMath>
        <m:r>
          <w:rPr>
            <w:rFonts w:ascii="Cambria Math" w:hAnsi="Cambria Math"/>
            <w:color w:val="000000" w:themeColor="text1"/>
            <w:lang w:val="en-US"/>
          </w:rPr>
          <m:t>α</m:t>
        </m:r>
      </m:oMath>
      <w:r w:rsidR="00985362" w:rsidRPr="00F34E3C">
        <w:rPr>
          <w:color w:val="000000" w:themeColor="text1"/>
          <w:lang w:val="en-US"/>
        </w:rPr>
        <w:t xml:space="preserve"> = 0.001, </w:t>
      </w:r>
      <m:oMath>
        <m:r>
          <w:rPr>
            <w:rFonts w:ascii="Cambria Math" w:hAnsi="Cambria Math"/>
            <w:color w:val="000000" w:themeColor="text1"/>
            <w:lang w:val="en-US"/>
          </w:rPr>
          <m:t>γ</m:t>
        </m:r>
      </m:oMath>
      <w:r w:rsidR="00985362" w:rsidRPr="00F34E3C">
        <w:rPr>
          <w:color w:val="000000" w:themeColor="text1"/>
          <w:lang w:val="en-US"/>
        </w:rPr>
        <w:t xml:space="preserve"> = 0.99,</w:t>
      </w:r>
      <w:r w:rsidR="002E19B2" w:rsidRPr="00F34E3C">
        <w:rPr>
          <w:color w:val="000000" w:themeColor="text1"/>
          <w:lang w:val="en-US"/>
        </w:rPr>
        <w:t xml:space="preserve"> and </w:t>
      </w:r>
      <m:oMath>
        <m:r>
          <w:rPr>
            <w:rFonts w:ascii="Cambria Math" w:hAnsi="Cambria Math"/>
            <w:color w:val="000000" w:themeColor="text1"/>
            <w:lang w:val="en-US"/>
          </w:rPr>
          <m:t>BatchSize=128</m:t>
        </m:r>
      </m:oMath>
      <w:r w:rsidR="00985362" w:rsidRPr="00F34E3C">
        <w:rPr>
          <w:color w:val="000000" w:themeColor="text1"/>
          <w:lang w:val="en-US"/>
        </w:rPr>
        <w:t>.</w:t>
      </w:r>
    </w:p>
    <w:p w14:paraId="5865077B" w14:textId="070F6429" w:rsidR="00F21D80" w:rsidRPr="00F34E3C" w:rsidRDefault="003A0609" w:rsidP="00403BAC">
      <w:pPr>
        <w:pStyle w:val="BodyText"/>
        <w:jc w:val="start"/>
        <w:rPr>
          <w:color w:val="000000" w:themeColor="text1"/>
          <w:lang w:val="en-US"/>
        </w:rPr>
      </w:pPr>
      <w:r w:rsidRPr="00F34E3C">
        <w:rPr>
          <w:color w:val="000000" w:themeColor="text1"/>
          <w:lang w:val="en-US"/>
        </w:rPr>
        <w:t xml:space="preserve">Hidden layer cell count was not pulled directly from the experiment results in </w:t>
      </w:r>
      <w:r w:rsidR="009146EB" w:rsidRPr="00F34E3C">
        <w:rPr>
          <w:color w:val="000000" w:themeColor="text1"/>
          <w:lang w:val="en-US"/>
        </w:rPr>
        <w:t>Figure 5</w:t>
      </w:r>
      <w:r w:rsidR="00ED32E4" w:rsidRPr="00F34E3C">
        <w:rPr>
          <w:color w:val="000000" w:themeColor="text1"/>
          <w:lang w:val="en-US"/>
        </w:rPr>
        <w:t xml:space="preserve"> as the best choice</w:t>
      </w:r>
      <w:r w:rsidR="007E431A" w:rsidRPr="00F34E3C">
        <w:rPr>
          <w:color w:val="000000" w:themeColor="text1"/>
          <w:lang w:val="en-US"/>
        </w:rPr>
        <w:t xml:space="preserve">. </w:t>
      </w:r>
      <w:r w:rsidR="00AB4C4E" w:rsidRPr="00F34E3C">
        <w:rPr>
          <w:color w:val="000000" w:themeColor="text1"/>
          <w:lang w:val="en-US"/>
        </w:rPr>
        <w:t>Further</w:t>
      </w:r>
      <w:r w:rsidR="00A6494E" w:rsidRPr="00F34E3C">
        <w:rPr>
          <w:color w:val="000000" w:themeColor="text1"/>
          <w:lang w:val="en-US"/>
        </w:rPr>
        <w:t xml:space="preserve"> c</w:t>
      </w:r>
      <w:r w:rsidR="00ED32E4" w:rsidRPr="00F34E3C">
        <w:rPr>
          <w:color w:val="000000" w:themeColor="text1"/>
          <w:lang w:val="en-US"/>
        </w:rPr>
        <w:t xml:space="preserve">omparisons of 128 and 256 count hidden layer cells </w:t>
      </w:r>
      <w:r w:rsidR="00060B5F" w:rsidRPr="00F34E3C">
        <w:rPr>
          <w:color w:val="000000" w:themeColor="text1"/>
          <w:lang w:val="en-US"/>
        </w:rPr>
        <w:t xml:space="preserve">when running a </w:t>
      </w:r>
      <w:r w:rsidR="007E431A" w:rsidRPr="00F34E3C">
        <w:rPr>
          <w:color w:val="000000" w:themeColor="text1"/>
          <w:lang w:val="en-US"/>
        </w:rPr>
        <w:t>100-episode</w:t>
      </w:r>
      <w:r w:rsidR="00060B5F" w:rsidRPr="00F34E3C">
        <w:rPr>
          <w:color w:val="000000" w:themeColor="text1"/>
          <w:lang w:val="en-US"/>
        </w:rPr>
        <w:t xml:space="preserve"> test set showed that 9/10 </w:t>
      </w:r>
      <w:r w:rsidR="00F11220" w:rsidRPr="00F34E3C">
        <w:rPr>
          <w:color w:val="000000" w:themeColor="text1"/>
          <w:lang w:val="en-US"/>
        </w:rPr>
        <w:t>times</w:t>
      </w:r>
      <w:r w:rsidR="007E431A" w:rsidRPr="00F34E3C">
        <w:rPr>
          <w:color w:val="000000" w:themeColor="text1"/>
          <w:lang w:val="en-US"/>
        </w:rPr>
        <w:t xml:space="preserve">, </w:t>
      </w:r>
      <w:r w:rsidR="005B1B82" w:rsidRPr="00F34E3C">
        <w:rPr>
          <w:color w:val="000000" w:themeColor="text1"/>
          <w:lang w:val="en-US"/>
        </w:rPr>
        <w:t>the former yielded higher average cumulative rewards (+27 on average across the 10 seeds)</w:t>
      </w:r>
      <w:r w:rsidR="00721EE3" w:rsidRPr="00F34E3C">
        <w:rPr>
          <w:color w:val="000000" w:themeColor="text1"/>
          <w:lang w:val="en-US"/>
        </w:rPr>
        <w:t xml:space="preserve">. </w:t>
      </w:r>
      <w:r w:rsidR="00D36268" w:rsidRPr="00F34E3C">
        <w:rPr>
          <w:color w:val="000000" w:themeColor="text1"/>
          <w:lang w:val="en-US"/>
        </w:rPr>
        <w:t xml:space="preserve">It is believed that overfitting resulted in the </w:t>
      </w:r>
      <w:r w:rsidR="00627EAD" w:rsidRPr="00F34E3C">
        <w:rPr>
          <w:color w:val="000000" w:themeColor="text1"/>
          <w:lang w:val="en-US"/>
        </w:rPr>
        <w:t>larger cell count case such that it was not well equipped to learn from samples not included in replay memory.</w:t>
      </w:r>
    </w:p>
    <w:p w14:paraId="4D19B856" w14:textId="4C71494F" w:rsidR="002A430F" w:rsidRDefault="00627EAD" w:rsidP="00DA6F24">
      <w:pPr>
        <w:pStyle w:val="BodyText"/>
        <w:jc w:val="start"/>
        <w:rPr>
          <w:lang w:val="en-US"/>
        </w:rPr>
      </w:pPr>
      <w:r w:rsidRPr="00F34E3C">
        <w:rPr>
          <w:color w:val="000000" w:themeColor="text1"/>
          <w:lang w:val="en-US"/>
        </w:rPr>
        <w:t xml:space="preserve">It is also possible that because of the </w:t>
      </w:r>
      <w:r w:rsidR="008366B2" w:rsidRPr="00F34E3C">
        <w:rPr>
          <w:color w:val="000000" w:themeColor="text1"/>
          <w:lang w:val="en-US"/>
        </w:rPr>
        <w:t>larger</w:t>
      </w:r>
      <w:r w:rsidR="00546746" w:rsidRPr="00F34E3C">
        <w:rPr>
          <w:color w:val="000000" w:themeColor="text1"/>
          <w:lang w:val="en-US"/>
        </w:rPr>
        <w:t xml:space="preserve"> </w:t>
      </w:r>
      <w:r w:rsidRPr="00F34E3C">
        <w:rPr>
          <w:color w:val="000000" w:themeColor="text1"/>
          <w:lang w:val="en-US"/>
        </w:rPr>
        <w:t xml:space="preserve">number of weights, small variations in state that might </w:t>
      </w:r>
      <w:r w:rsidR="00AB4C4E" w:rsidRPr="00F34E3C">
        <w:rPr>
          <w:color w:val="000000" w:themeColor="text1"/>
          <w:lang w:val="en-US"/>
        </w:rPr>
        <w:t xml:space="preserve">not have different </w:t>
      </w:r>
      <w:r w:rsidR="00A63447" w:rsidRPr="00F34E3C">
        <w:rPr>
          <w:color w:val="000000" w:themeColor="text1"/>
          <w:lang w:val="en-US"/>
        </w:rPr>
        <w:t xml:space="preserve">true </w:t>
      </w:r>
      <w:r w:rsidR="00AB4C4E" w:rsidRPr="00F34E3C">
        <w:rPr>
          <w:color w:val="000000" w:themeColor="text1"/>
          <w:lang w:val="en-US"/>
        </w:rPr>
        <w:t>optimal actions</w:t>
      </w:r>
      <w:r w:rsidR="00A63447" w:rsidRPr="00F34E3C">
        <w:rPr>
          <w:color w:val="000000" w:themeColor="text1"/>
          <w:lang w:val="en-US"/>
        </w:rPr>
        <w:t xml:space="preserve"> </w:t>
      </w:r>
      <w:r w:rsidR="00D26D9B" w:rsidRPr="00F34E3C">
        <w:rPr>
          <w:color w:val="000000" w:themeColor="text1"/>
          <w:lang w:val="en-US"/>
        </w:rPr>
        <w:t>result</w:t>
      </w:r>
      <w:r w:rsidR="00A63447" w:rsidRPr="00F34E3C">
        <w:rPr>
          <w:color w:val="000000" w:themeColor="text1"/>
          <w:lang w:val="en-US"/>
        </w:rPr>
        <w:t xml:space="preserve"> </w:t>
      </w:r>
      <w:r w:rsidR="00D26D9B" w:rsidRPr="00F34E3C">
        <w:rPr>
          <w:color w:val="000000" w:themeColor="text1"/>
          <w:lang w:val="en-US"/>
        </w:rPr>
        <w:t>in</w:t>
      </w:r>
      <w:r w:rsidR="00A63447" w:rsidRPr="00F34E3C">
        <w:rPr>
          <w:color w:val="000000" w:themeColor="text1"/>
          <w:lang w:val="en-US"/>
        </w:rPr>
        <w:t xml:space="preserve"> variations </w:t>
      </w:r>
      <w:r w:rsidR="00AB545E" w:rsidRPr="00F34E3C">
        <w:rPr>
          <w:color w:val="000000" w:themeColor="text1"/>
          <w:lang w:val="en-US"/>
        </w:rPr>
        <w:t>of</w:t>
      </w:r>
      <w:r w:rsidR="00A63447" w:rsidRPr="00F34E3C">
        <w:rPr>
          <w:color w:val="000000" w:themeColor="text1"/>
          <w:lang w:val="en-US"/>
        </w:rPr>
        <w:t xml:space="preserve"> action-value </w:t>
      </w:r>
      <w:r w:rsidR="007C6B98" w:rsidRPr="00F34E3C">
        <w:rPr>
          <w:color w:val="000000" w:themeColor="text1"/>
          <w:lang w:val="en-US"/>
        </w:rPr>
        <w:t xml:space="preserve">approximations </w:t>
      </w:r>
      <w:r w:rsidR="00A63447" w:rsidRPr="00F34E3C">
        <w:rPr>
          <w:color w:val="000000" w:themeColor="text1"/>
          <w:lang w:val="en-US"/>
        </w:rPr>
        <w:t>just enough to select non-optimal actions</w:t>
      </w:r>
      <w:r w:rsidR="00DA6F24" w:rsidRPr="00F34E3C">
        <w:rPr>
          <w:color w:val="000000" w:themeColor="text1"/>
          <w:lang w:val="en-US"/>
        </w:rPr>
        <w:t>. This can be thought of as a potential issue of resolution</w:t>
      </w:r>
      <w:r w:rsidR="00984D2E" w:rsidRPr="00F34E3C">
        <w:rPr>
          <w:color w:val="000000" w:themeColor="text1"/>
          <w:lang w:val="en-US"/>
        </w:rPr>
        <w:t xml:space="preserve">. Figure </w:t>
      </w:r>
      <w:r w:rsidR="00984D2E" w:rsidRPr="000A7B47">
        <w:rPr>
          <w:lang w:val="en-US"/>
        </w:rPr>
        <w:t xml:space="preserve">8 shows the best observed results for the </w:t>
      </w:r>
      <w:r w:rsidR="00EE2C9F" w:rsidRPr="000A7B47">
        <w:rPr>
          <w:lang w:val="en-US"/>
        </w:rPr>
        <w:t>128-cell</w:t>
      </w:r>
      <w:r w:rsidR="00984D2E" w:rsidRPr="000A7B47">
        <w:rPr>
          <w:lang w:val="en-US"/>
        </w:rPr>
        <w:t xml:space="preserve"> hidden layer, in which only </w:t>
      </w:r>
      <w:r w:rsidR="00FE340F">
        <w:rPr>
          <w:lang w:val="en-US"/>
        </w:rPr>
        <w:t>6</w:t>
      </w:r>
      <w:r w:rsidR="00984D2E" w:rsidRPr="000A7B47">
        <w:rPr>
          <w:lang w:val="en-US"/>
        </w:rPr>
        <w:t xml:space="preserve"> episodes crashed and 75% of the episodes </w:t>
      </w:r>
      <w:r w:rsidR="00167AC7" w:rsidRPr="000A7B47">
        <w:rPr>
          <w:lang w:val="en-US"/>
        </w:rPr>
        <w:t>resulted in a cumulative reward above the target</w:t>
      </w:r>
      <w:r w:rsidR="007523DE" w:rsidRPr="000A7B47">
        <w:rPr>
          <w:lang w:val="en-US"/>
        </w:rPr>
        <w:t xml:space="preserve"> of 200</w:t>
      </w:r>
      <w:r w:rsidR="007B2C55">
        <w:rPr>
          <w:lang w:val="en-US"/>
        </w:rPr>
        <w:t>, successfully achieving the goal of the OpenAI Gym Lunar Lander Reinforcement Learning agent</w:t>
      </w:r>
      <w:r w:rsidR="007523DE" w:rsidRPr="000A7B47">
        <w:rPr>
          <w:lang w:val="en-US"/>
        </w:rPr>
        <w:t xml:space="preserve">. </w:t>
      </w:r>
      <w:r w:rsidR="00DA7379" w:rsidRPr="000A7B47">
        <w:rPr>
          <w:lang w:val="en-US"/>
        </w:rPr>
        <w:t>Because of this analysis</w:t>
      </w:r>
      <w:r w:rsidR="007B2C55">
        <w:rPr>
          <w:lang w:val="en-US"/>
        </w:rPr>
        <w:t xml:space="preserve"> and result</w:t>
      </w:r>
      <w:r w:rsidR="00DA7379" w:rsidRPr="000A7B47">
        <w:rPr>
          <w:lang w:val="en-US"/>
        </w:rPr>
        <w:t xml:space="preserve">, the 128-cell hidden layer neural network was chosen for the final lunar lander </w:t>
      </w:r>
      <w:r w:rsidR="006D639E" w:rsidRPr="000A7B47">
        <w:rPr>
          <w:lang w:val="en-US"/>
        </w:rPr>
        <w:t>design</w:t>
      </w:r>
      <w:r w:rsidR="00780DCD">
        <w:rPr>
          <w:lang w:val="en-US"/>
        </w:rPr>
        <w:t>.</w:t>
      </w:r>
    </w:p>
    <w:p w14:paraId="03DF5E5E" w14:textId="6F231206" w:rsidR="00403BAC" w:rsidRPr="002D5F8D" w:rsidRDefault="00F173A0" w:rsidP="00C63684">
      <w:pPr>
        <w:pStyle w:val="BodyText"/>
        <w:jc w:val="start"/>
        <w:rPr>
          <w:lang w:val="en-US"/>
        </w:rPr>
      </w:pPr>
      <w:r w:rsidRPr="000A7B47">
        <w:rPr>
          <w:lang w:val="en-US"/>
        </w:rPr>
        <w:t>The successful lander is a substantial result considering</w:t>
      </w:r>
      <w:r w:rsidR="00F03188">
        <w:rPr>
          <w:lang w:val="en-US"/>
        </w:rPr>
        <w:t xml:space="preserve"> that</w:t>
      </w:r>
      <w:r w:rsidRPr="000A7B47">
        <w:rPr>
          <w:lang w:val="en-US"/>
        </w:rPr>
        <w:t xml:space="preserve"> no domain knowledge was implemented in the lander action selection</w:t>
      </w:r>
      <w:r>
        <w:rPr>
          <w:lang w:val="en-US"/>
        </w:rPr>
        <w:t xml:space="preserve"> logic and mapping</w:t>
      </w:r>
      <w:r w:rsidR="00403BAC">
        <w:rPr>
          <w:lang w:val="en-US"/>
        </w:rPr>
        <w:t xml:space="preserve"> </w:t>
      </w:r>
      <w:r>
        <w:rPr>
          <w:lang w:val="en-US"/>
        </w:rPr>
        <w:t>from states to actions were achieved purely on Deep Q-learning using experience replay.</w:t>
      </w:r>
      <w:r w:rsidR="00C63684">
        <w:rPr>
          <w:lang w:val="en-US"/>
        </w:rPr>
        <w:t xml:space="preserve"> Some future work is still required to further optimize and improve the lander agent, including</w:t>
      </w:r>
      <w:r w:rsidR="00526738">
        <w:rPr>
          <w:lang w:val="en-US"/>
        </w:rPr>
        <w:t xml:space="preserve"> investigat</w:t>
      </w:r>
      <w:r w:rsidR="00BF42AB">
        <w:rPr>
          <w:lang w:val="en-US"/>
        </w:rPr>
        <w:t>ing</w:t>
      </w:r>
      <w:r w:rsidR="00526738">
        <w:rPr>
          <w:lang w:val="en-US"/>
        </w:rPr>
        <w:t xml:space="preserve"> automated optimization for hyperparamete</w:t>
      </w:r>
      <w:r w:rsidR="005D7139">
        <w:rPr>
          <w:lang w:val="en-US"/>
        </w:rPr>
        <w:t>rs</w:t>
      </w:r>
      <w:r w:rsidR="00AA50B3">
        <w:rPr>
          <w:lang w:val="en-US"/>
        </w:rPr>
        <w:t xml:space="preserve"> and</w:t>
      </w:r>
      <w:r w:rsidR="005D7139">
        <w:rPr>
          <w:lang w:val="en-US"/>
        </w:rPr>
        <w:t xml:space="preserve"> examining </w:t>
      </w:r>
      <w:r w:rsidR="00C20C95">
        <w:rPr>
          <w:lang w:val="en-US"/>
        </w:rPr>
        <w:t xml:space="preserve">neural network topologies and </w:t>
      </w:r>
      <w:r w:rsidR="00462105">
        <w:rPr>
          <w:lang w:val="en-US"/>
        </w:rPr>
        <w:t xml:space="preserve">activation functions that might more accurately correlate the nonlinearities of the lunar lander </w:t>
      </w:r>
      <w:r w:rsidR="00A66A5B">
        <w:rPr>
          <w:lang w:val="en-US"/>
        </w:rPr>
        <w:t>environment</w:t>
      </w:r>
      <w:r w:rsidR="00916996">
        <w:rPr>
          <w:lang w:val="en-US"/>
        </w:rPr>
        <w:t xml:space="preserve"> to clear up the cases where failures</w:t>
      </w:r>
      <w:r w:rsidR="00582F49">
        <w:rPr>
          <w:lang w:val="en-US"/>
        </w:rPr>
        <w:t xml:space="preserve"> did</w:t>
      </w:r>
      <w:r w:rsidR="00916996">
        <w:rPr>
          <w:lang w:val="en-US"/>
        </w:rPr>
        <w:t xml:space="preserve"> result when running the trained agent.</w:t>
      </w:r>
      <w:r w:rsidR="00443075">
        <w:rPr>
          <w:lang w:val="en-US"/>
        </w:rPr>
        <w:t xml:space="preserve"> </w:t>
      </w:r>
      <w:r w:rsidR="00C170EC">
        <w:rPr>
          <w:lang w:val="en-US"/>
        </w:rPr>
        <w:t>A</w:t>
      </w:r>
      <w:r w:rsidR="003F4770">
        <w:rPr>
          <w:lang w:val="en-US"/>
        </w:rPr>
        <w:t xml:space="preserve"> study into </w:t>
      </w:r>
      <w:r w:rsidR="00AB1A9F">
        <w:rPr>
          <w:lang w:val="en-US"/>
        </w:rPr>
        <w:t xml:space="preserve">methods for adding learning rate decay </w:t>
      </w:r>
      <w:r w:rsidR="003A3850">
        <w:rPr>
          <w:lang w:val="en-US"/>
        </w:rPr>
        <w:t xml:space="preserve">might help with faster agent </w:t>
      </w:r>
      <w:r w:rsidR="003A3850">
        <w:rPr>
          <w:lang w:val="en-US"/>
        </w:rPr>
        <w:t>training.</w:t>
      </w:r>
      <w:r w:rsidR="00B93798">
        <w:rPr>
          <w:lang w:val="en-US"/>
        </w:rPr>
        <w:t xml:space="preserve"> Lastly, </w:t>
      </w:r>
      <w:r w:rsidR="00AC5FB0">
        <w:rPr>
          <w:lang w:val="en-US"/>
        </w:rPr>
        <w:t xml:space="preserve">more complex exploration/exploitation strategies beyond </w:t>
      </w:r>
      <m:oMath>
        <m:r>
          <w:rPr>
            <w:rFonts w:ascii="Cambria Math" w:hAnsi="Cambria Math"/>
          </w:rPr>
          <m:t>ϵ</m:t>
        </m:r>
      </m:oMath>
      <w:r w:rsidR="002D5F8D" w:rsidRPr="00BE5C62">
        <w:t>-greedy</w:t>
      </w:r>
      <w:r w:rsidR="002D5F8D">
        <w:rPr>
          <w:lang w:val="en-US"/>
        </w:rPr>
        <w:t xml:space="preserve"> could yield benefits, </w:t>
      </w:r>
      <w:r w:rsidR="000B06FC">
        <w:rPr>
          <w:lang w:val="en-US"/>
        </w:rPr>
        <w:t>such as looking into ways to provide more episodic level feedback</w:t>
      </w:r>
      <w:r w:rsidR="00F4306F">
        <w:rPr>
          <w:lang w:val="en-US"/>
        </w:rPr>
        <w:t xml:space="preserve"> to augment the action-value functional approximation.</w:t>
      </w:r>
    </w:p>
    <w:p w14:paraId="43115A4C" w14:textId="2D064A6E" w:rsidR="00403BAC" w:rsidRPr="00F4306F" w:rsidRDefault="00F4306F" w:rsidP="00403BAC">
      <w:pPr>
        <w:pStyle w:val="Caption"/>
        <w:rPr>
          <w:rFonts w:ascii="Times New Roman" w:hAnsi="Times New Roman" w:cs="Times New Roman"/>
          <w:color w:val="000000" w:themeColor="text1"/>
          <w:highlight w:val="yellow"/>
        </w:rPr>
      </w:pPr>
      <w:r w:rsidRPr="00DA6839">
        <w:rPr>
          <w:rFonts w:ascii="Times New Roman" w:hAnsi="Times New Roman" w:cs="Times New Roman"/>
          <w:color w:val="000000" w:themeColor="text1"/>
        </w:rPr>
        <w:t xml:space="preserve">Figure </w:t>
      </w:r>
      <w:r w:rsidRPr="00DA6839">
        <w:rPr>
          <w:rFonts w:ascii="Times New Roman" w:hAnsi="Times New Roman" w:cs="Times New Roman"/>
          <w:color w:val="000000" w:themeColor="text1"/>
        </w:rPr>
        <w:fldChar w:fldCharType="begin"/>
      </w:r>
      <w:r w:rsidRPr="00DA6839">
        <w:rPr>
          <w:rFonts w:ascii="Times New Roman" w:hAnsi="Times New Roman" w:cs="Times New Roman"/>
          <w:color w:val="000000" w:themeColor="text1"/>
        </w:rPr>
        <w:instrText xml:space="preserve"> SEQ Figure \* ARABIC </w:instrText>
      </w:r>
      <w:r w:rsidRPr="00DA6839">
        <w:rPr>
          <w:rFonts w:ascii="Times New Roman" w:hAnsi="Times New Roman" w:cs="Times New Roman"/>
          <w:color w:val="000000" w:themeColor="text1"/>
        </w:rPr>
        <w:fldChar w:fldCharType="separate"/>
      </w:r>
      <w:r w:rsidR="000C4E7C">
        <w:rPr>
          <w:rFonts w:ascii="Times New Roman" w:hAnsi="Times New Roman" w:cs="Times New Roman"/>
          <w:noProof/>
          <w:color w:val="000000" w:themeColor="text1"/>
        </w:rPr>
        <w:t>8</w:t>
      </w:r>
      <w:r w:rsidRPr="00DA6839">
        <w:rPr>
          <w:rFonts w:ascii="Times New Roman" w:hAnsi="Times New Roman" w:cs="Times New Roman"/>
          <w:color w:val="000000" w:themeColor="text1"/>
        </w:rPr>
        <w:fldChar w:fldCharType="end"/>
      </w:r>
      <w:r w:rsidRPr="00DA6839">
        <w:rPr>
          <w:rFonts w:ascii="Times New Roman" w:hAnsi="Times New Roman" w:cs="Times New Roman"/>
          <w:color w:val="000000" w:themeColor="text1"/>
        </w:rPr>
        <w:t xml:space="preserve">: Average accumulated reward for the </w:t>
      </w:r>
      <w:r>
        <w:rPr>
          <w:rFonts w:ascii="Times New Roman" w:hAnsi="Times New Roman" w:cs="Times New Roman"/>
          <w:color w:val="000000" w:themeColor="text1"/>
        </w:rPr>
        <w:t>selected trained</w:t>
      </w:r>
      <w:r w:rsidRPr="00DA6839">
        <w:rPr>
          <w:rFonts w:ascii="Times New Roman" w:hAnsi="Times New Roman" w:cs="Times New Roman"/>
          <w:color w:val="000000" w:themeColor="text1"/>
        </w:rPr>
        <w:t xml:space="preserve"> lunar lander hyper</w:t>
      </w:r>
      <w:r>
        <w:rPr>
          <w:rFonts w:ascii="Times New Roman" w:hAnsi="Times New Roman" w:cs="Times New Roman"/>
          <w:color w:val="000000" w:themeColor="text1"/>
        </w:rPr>
        <w:t>-</w:t>
      </w:r>
      <w:r w:rsidRPr="00DA6839">
        <w:rPr>
          <w:rFonts w:ascii="Times New Roman" w:hAnsi="Times New Roman" w:cs="Times New Roman"/>
          <w:color w:val="000000" w:themeColor="text1"/>
        </w:rPr>
        <w:t>parameter values</w:t>
      </w:r>
      <w:r>
        <w:rPr>
          <w:rFonts w:ascii="Times New Roman" w:hAnsi="Times New Roman" w:cs="Times New Roman"/>
          <w:color w:val="000000" w:themeColor="text1"/>
        </w:rPr>
        <w:t>. Target mean is 200.</w:t>
      </w:r>
    </w:p>
    <w:p w14:paraId="0B254BE6" w14:textId="5C26A3AB" w:rsidR="002E7327" w:rsidRPr="00435617" w:rsidRDefault="002E7327" w:rsidP="002E7327">
      <w:pPr>
        <w:pStyle w:val="Heading1"/>
      </w:pPr>
      <w:r w:rsidRPr="00435617">
        <w:t>Conclusion</w:t>
      </w:r>
    </w:p>
    <w:p w14:paraId="6244B33F" w14:textId="72CD075F" w:rsidR="00133E30" w:rsidRDefault="00F06083" w:rsidP="00A73616">
      <w:pPr>
        <w:ind w:firstLine="14.40pt"/>
        <w:jc w:val="start"/>
      </w:pPr>
      <w:r>
        <w:t>De</w:t>
      </w:r>
      <w:r w:rsidR="00041E37">
        <w:t>e</w:t>
      </w:r>
      <w:r>
        <w:t>p Q-learning,</w:t>
      </w:r>
      <w:r w:rsidR="002A6ECF">
        <w:t xml:space="preserve"> </w:t>
      </w:r>
      <w:r>
        <w:t>formalized by researcher</w:t>
      </w:r>
      <w:r w:rsidR="00720E55">
        <w:t xml:space="preserve"> Volodymyr </w:t>
      </w:r>
      <w:proofErr w:type="spellStart"/>
      <w:r w:rsidR="00720E55">
        <w:t>Mnih</w:t>
      </w:r>
      <w:proofErr w:type="spellEnd"/>
      <w:r w:rsidR="002A6ECF">
        <w:t>,</w:t>
      </w:r>
      <w:r w:rsidR="00720E55">
        <w:t xml:space="preserve"> was originally applied to learning how to play Atari games</w:t>
      </w:r>
      <w:r w:rsidR="007C7D95">
        <w:t xml:space="preserve"> [1]</w:t>
      </w:r>
      <w:r w:rsidR="00720E55">
        <w:t xml:space="preserve">. </w:t>
      </w:r>
      <w:r w:rsidR="00255588">
        <w:t xml:space="preserve">This report illustrated </w:t>
      </w:r>
      <w:r w:rsidR="00133E30">
        <w:t>that</w:t>
      </w:r>
      <w:r w:rsidR="00255588">
        <w:t xml:space="preserve"> applying the </w:t>
      </w:r>
      <w:r w:rsidR="0081676B">
        <w:t xml:space="preserve">same </w:t>
      </w:r>
      <w:r w:rsidR="00255588">
        <w:t>core concept</w:t>
      </w:r>
      <w:r w:rsidR="0081676B">
        <w:t>s</w:t>
      </w:r>
      <w:r w:rsidR="00255588">
        <w:t xml:space="preserve"> of DQN</w:t>
      </w:r>
      <w:r w:rsidR="007B0B74">
        <w:t>, can, with modifications to neural network structure and hyper</w:t>
      </w:r>
      <w:r w:rsidR="009B43F0">
        <w:t>-</w:t>
      </w:r>
      <w:r w:rsidR="007B0B74">
        <w:t xml:space="preserve">parameter values, achieve a valid solution in the context of a completely different domain, with a different reward structure, states, and actions. The lunar lander was the means to showing this powerful </w:t>
      </w:r>
      <w:r w:rsidR="00B53555">
        <w:t>result</w:t>
      </w:r>
      <w:r w:rsidR="005B70F0">
        <w:t xml:space="preserve">. </w:t>
      </w:r>
      <w:r w:rsidR="00B573BA">
        <w:t>Th</w:t>
      </w:r>
      <w:r w:rsidR="0033486B">
        <w:t xml:space="preserve">is </w:t>
      </w:r>
      <w:r w:rsidR="00B573BA">
        <w:t xml:space="preserve">agent </w:t>
      </w:r>
      <w:r w:rsidR="005B70F0">
        <w:t xml:space="preserve">further </w:t>
      </w:r>
      <w:r w:rsidR="00E307BD">
        <w:t>displays</w:t>
      </w:r>
      <w:r w:rsidR="00B573BA">
        <w:t xml:space="preserve"> reinforcement learning</w:t>
      </w:r>
      <w:r w:rsidR="005330B0">
        <w:t xml:space="preserve"> as viable solution for success in aerospace guidance and control problems. </w:t>
      </w:r>
      <w:r w:rsidR="00585931">
        <w:t xml:space="preserve">A future version of the lander may require different release </w:t>
      </w:r>
      <w:r w:rsidR="004B77B4">
        <w:t xml:space="preserve">altitudes, uneven landing platforms, </w:t>
      </w:r>
      <w:r w:rsidR="00971E3B">
        <w:t xml:space="preserve">or an upward pointing thruster to </w:t>
      </w:r>
      <w:r w:rsidR="003A78BA">
        <w:t>close the altitude error quicker</w:t>
      </w:r>
      <w:r w:rsidR="0091040E">
        <w:t xml:space="preserve">. </w:t>
      </w:r>
      <w:r w:rsidR="00F1146D">
        <w:t>Standard approaches to increases in design scope would require extensive trade studies</w:t>
      </w:r>
      <w:r w:rsidR="00616333">
        <w:t xml:space="preserve"> and possibly time-limited subject matter experts </w:t>
      </w:r>
      <w:r w:rsidR="001125F1">
        <w:t xml:space="preserve">to re-optimize the lander. </w:t>
      </w:r>
      <w:r w:rsidR="00B66CAB">
        <w:t>R</w:t>
      </w:r>
      <w:r w:rsidR="00DB2078">
        <w:t xml:space="preserve">einforcement learning in guidance and control </w:t>
      </w:r>
      <w:r w:rsidR="001625A7">
        <w:t xml:space="preserve">therefor </w:t>
      </w:r>
      <w:r w:rsidR="00DB2078">
        <w:t xml:space="preserve">not only </w:t>
      </w:r>
      <w:r w:rsidR="00D97888">
        <w:t>can</w:t>
      </w:r>
      <w:r w:rsidR="00DB2078">
        <w:t xml:space="preserve"> </w:t>
      </w:r>
      <w:r w:rsidR="00BB4580">
        <w:t>provide</w:t>
      </w:r>
      <w:r w:rsidR="00DB2078">
        <w:t xml:space="preserve"> unique and optimal solutions</w:t>
      </w:r>
      <w:r w:rsidR="0065779A">
        <w:t xml:space="preserve"> to problems</w:t>
      </w:r>
      <w:r w:rsidR="00F82D5B">
        <w:t>;</w:t>
      </w:r>
      <w:r w:rsidR="00646C8B">
        <w:t xml:space="preserve"> </w:t>
      </w:r>
      <w:r w:rsidR="00B66CAB">
        <w:t>it is an inherent framework within which to re-optimize the agent given design changes, and much of the process is automated.</w:t>
      </w:r>
    </w:p>
    <w:p w14:paraId="79D47935" w14:textId="0B277BD1" w:rsidR="00962FCE" w:rsidRPr="00962FCE" w:rsidRDefault="009303D9" w:rsidP="00962FCE">
      <w:pPr>
        <w:pStyle w:val="Heading5"/>
      </w:pPr>
      <w:r w:rsidRPr="00435617">
        <w:t>References</w:t>
      </w:r>
    </w:p>
    <w:p w14:paraId="610980B9" w14:textId="5B255FB5" w:rsidR="00962FCE" w:rsidRPr="00BD6091" w:rsidRDefault="00962FCE" w:rsidP="00962FCE">
      <w:pPr>
        <w:pStyle w:val="references"/>
        <w:numPr>
          <w:ilvl w:val="0"/>
          <w:numId w:val="0"/>
        </w:numPr>
        <w:ind w:start="18pt" w:hanging="18pt"/>
        <w:jc w:val="start"/>
        <w:rPr>
          <w:sz w:val="15"/>
          <w:szCs w:val="15"/>
        </w:rPr>
      </w:pPr>
      <w:r w:rsidRPr="00BD6091">
        <w:rPr>
          <w:color w:val="000000" w:themeColor="text1"/>
          <w:sz w:val="15"/>
          <w:szCs w:val="15"/>
        </w:rPr>
        <w:t>[</w:t>
      </w:r>
      <w:r w:rsidR="00057A6A" w:rsidRPr="00BD6091">
        <w:rPr>
          <w:color w:val="000000" w:themeColor="text1"/>
          <w:sz w:val="15"/>
          <w:szCs w:val="15"/>
        </w:rPr>
        <w:t>1</w:t>
      </w:r>
      <w:r w:rsidRPr="00BD6091">
        <w:rPr>
          <w:color w:val="000000" w:themeColor="text1"/>
          <w:sz w:val="15"/>
          <w:szCs w:val="15"/>
        </w:rPr>
        <w:t>]</w:t>
      </w:r>
      <w:r w:rsidRPr="00BD6091">
        <w:rPr>
          <w:color w:val="000000" w:themeColor="text1"/>
          <w:sz w:val="15"/>
          <w:szCs w:val="15"/>
        </w:rPr>
        <w:tab/>
      </w:r>
      <w:r w:rsidRPr="00BD6091">
        <w:rPr>
          <w:sz w:val="15"/>
          <w:szCs w:val="15"/>
        </w:rPr>
        <w:t xml:space="preserve">Mnih et. al. </w:t>
      </w:r>
      <w:r w:rsidRPr="00BD6091">
        <w:rPr>
          <w:i/>
          <w:iCs/>
          <w:sz w:val="15"/>
          <w:szCs w:val="15"/>
        </w:rPr>
        <w:t>Human-level control through deep reinforcement learning</w:t>
      </w:r>
      <w:r w:rsidRPr="00BD6091">
        <w:rPr>
          <w:sz w:val="15"/>
          <w:szCs w:val="15"/>
        </w:rPr>
        <w:t xml:space="preserve">. Macmillan Publishers Limited. (2015). </w:t>
      </w:r>
      <w:hyperlink r:id="rId18" w:history="1">
        <w:r w:rsidRPr="00BD6091">
          <w:rPr>
            <w:rStyle w:val="Hyperlink"/>
            <w:sz w:val="15"/>
            <w:szCs w:val="15"/>
          </w:rPr>
          <w:t>https://web.stanford.edu/class/psych209/Readings/MnihEtAlHassibis15NatureControlDeepRL.pdf</w:t>
        </w:r>
      </w:hyperlink>
      <w:r w:rsidRPr="00BD6091">
        <w:rPr>
          <w:color w:val="0563C1" w:themeColor="hyperlink"/>
          <w:sz w:val="15"/>
          <w:szCs w:val="15"/>
          <w:u w:val="single"/>
        </w:rPr>
        <w:t>.</w:t>
      </w:r>
    </w:p>
    <w:p w14:paraId="6B3FD45C" w14:textId="73E4BA5C" w:rsidR="00962FCE" w:rsidRPr="00BD6091" w:rsidRDefault="00962FCE" w:rsidP="00962FCE">
      <w:pPr>
        <w:pStyle w:val="references"/>
        <w:numPr>
          <w:ilvl w:val="0"/>
          <w:numId w:val="0"/>
        </w:numPr>
        <w:ind w:start="18pt" w:hanging="18pt"/>
        <w:jc w:val="start"/>
        <w:rPr>
          <w:sz w:val="15"/>
          <w:szCs w:val="15"/>
        </w:rPr>
      </w:pPr>
      <w:r w:rsidRPr="00BD6091">
        <w:rPr>
          <w:color w:val="000000" w:themeColor="text1"/>
          <w:sz w:val="15"/>
          <w:szCs w:val="15"/>
        </w:rPr>
        <w:t>[2]</w:t>
      </w:r>
      <w:r w:rsidRPr="00BD6091">
        <w:rPr>
          <w:color w:val="000000" w:themeColor="text1"/>
          <w:sz w:val="15"/>
          <w:szCs w:val="15"/>
        </w:rPr>
        <w:tab/>
      </w:r>
      <w:r w:rsidRPr="00BD6091">
        <w:rPr>
          <w:sz w:val="15"/>
          <w:szCs w:val="15"/>
        </w:rPr>
        <w:t xml:space="preserve">Roderick, M., MacGlashan, J., Tellex, S.. </w:t>
      </w:r>
      <w:r w:rsidRPr="00BD6091">
        <w:rPr>
          <w:i/>
          <w:iCs/>
          <w:sz w:val="15"/>
          <w:szCs w:val="15"/>
        </w:rPr>
        <w:t>Implementing the Deep Q-Network</w:t>
      </w:r>
      <w:r w:rsidRPr="00BD6091">
        <w:rPr>
          <w:sz w:val="15"/>
          <w:szCs w:val="15"/>
        </w:rPr>
        <w:t xml:space="preserve">. Human To Robots Laboratory. (2017). </w:t>
      </w:r>
      <w:hyperlink r:id="rId19" w:history="1">
        <w:r w:rsidRPr="00BD6091">
          <w:rPr>
            <w:rStyle w:val="Hyperlink"/>
            <w:sz w:val="15"/>
            <w:szCs w:val="15"/>
          </w:rPr>
          <w:t>https://arxiv.org/pdf/1711.07478.pdf</w:t>
        </w:r>
      </w:hyperlink>
      <w:r w:rsidRPr="00BD6091">
        <w:rPr>
          <w:sz w:val="15"/>
          <w:szCs w:val="15"/>
        </w:rPr>
        <w:t xml:space="preserve"> </w:t>
      </w:r>
    </w:p>
    <w:p w14:paraId="0DBDD066" w14:textId="1816EB58" w:rsidR="00962FCE" w:rsidRPr="00BD6091" w:rsidRDefault="00962FCE" w:rsidP="00962FCE">
      <w:pPr>
        <w:pStyle w:val="references"/>
        <w:numPr>
          <w:ilvl w:val="0"/>
          <w:numId w:val="0"/>
        </w:numPr>
        <w:ind w:start="18pt" w:hanging="18pt"/>
        <w:jc w:val="start"/>
        <w:rPr>
          <w:sz w:val="15"/>
          <w:szCs w:val="15"/>
        </w:rPr>
      </w:pPr>
      <w:r w:rsidRPr="00BD6091">
        <w:rPr>
          <w:color w:val="000000" w:themeColor="text1"/>
          <w:sz w:val="15"/>
          <w:szCs w:val="15"/>
        </w:rPr>
        <w:t>[</w:t>
      </w:r>
      <w:r w:rsidR="0076310A" w:rsidRPr="00BD6091">
        <w:rPr>
          <w:color w:val="000000" w:themeColor="text1"/>
          <w:sz w:val="15"/>
          <w:szCs w:val="15"/>
        </w:rPr>
        <w:t>3</w:t>
      </w:r>
      <w:r w:rsidRPr="00BD6091">
        <w:rPr>
          <w:color w:val="000000" w:themeColor="text1"/>
          <w:sz w:val="15"/>
          <w:szCs w:val="15"/>
        </w:rPr>
        <w:t>]</w:t>
      </w:r>
      <w:r w:rsidRPr="00BD6091">
        <w:rPr>
          <w:color w:val="000000" w:themeColor="text1"/>
          <w:sz w:val="15"/>
          <w:szCs w:val="15"/>
        </w:rPr>
        <w:tab/>
      </w:r>
      <w:r w:rsidR="0008538A" w:rsidRPr="00BD6091">
        <w:rPr>
          <w:i/>
          <w:iCs/>
          <w:sz w:val="15"/>
          <w:szCs w:val="15"/>
        </w:rPr>
        <w:t>Deep Learning Performance Documentation</w:t>
      </w:r>
      <w:r w:rsidR="0008538A" w:rsidRPr="00BD6091">
        <w:rPr>
          <w:sz w:val="15"/>
          <w:szCs w:val="15"/>
        </w:rPr>
        <w:t xml:space="preserve">. NVIDIA. (2021).  </w:t>
      </w:r>
      <w:hyperlink r:id="rId20" w:history="1">
        <w:r w:rsidR="0008538A" w:rsidRPr="00BD6091">
          <w:rPr>
            <w:rStyle w:val="Hyperlink"/>
            <w:sz w:val="15"/>
            <w:szCs w:val="15"/>
          </w:rPr>
          <w:t>https://docs.nvidia.com/deeplearning/performance/dl-performance-getting-started/index.html</w:t>
        </w:r>
      </w:hyperlink>
      <w:r w:rsidR="007C70E5" w:rsidRPr="00BD6091">
        <w:rPr>
          <w:sz w:val="15"/>
          <w:szCs w:val="15"/>
        </w:rPr>
        <w:t>.</w:t>
      </w:r>
    </w:p>
    <w:p w14:paraId="3F98F518" w14:textId="6155ABE5" w:rsidR="00853194" w:rsidRPr="00BD6091" w:rsidRDefault="00CC7BD3" w:rsidP="00CA2A6D">
      <w:pPr>
        <w:pStyle w:val="references"/>
        <w:numPr>
          <w:ilvl w:val="0"/>
          <w:numId w:val="0"/>
        </w:numPr>
        <w:ind w:start="18pt" w:hanging="18pt"/>
        <w:jc w:val="start"/>
        <w:rPr>
          <w:sz w:val="15"/>
          <w:szCs w:val="15"/>
        </w:rPr>
      </w:pPr>
      <w:r w:rsidRPr="00BD6091">
        <w:rPr>
          <w:color w:val="000000" w:themeColor="text1"/>
          <w:sz w:val="15"/>
          <w:szCs w:val="15"/>
        </w:rPr>
        <w:t>[4]</w:t>
      </w:r>
      <w:r w:rsidRPr="00BD6091">
        <w:rPr>
          <w:color w:val="000000" w:themeColor="text1"/>
          <w:sz w:val="15"/>
          <w:szCs w:val="15"/>
        </w:rPr>
        <w:tab/>
      </w:r>
      <w:r w:rsidR="00614F7D" w:rsidRPr="00BD6091">
        <w:rPr>
          <w:color w:val="000000" w:themeColor="text1"/>
          <w:sz w:val="15"/>
          <w:szCs w:val="15"/>
        </w:rPr>
        <w:t>Gadgil, S., Xin, Y., Chenzhe, X.</w:t>
      </w:r>
      <w:r w:rsidR="00614F7D" w:rsidRPr="00BD6091">
        <w:rPr>
          <w:i/>
          <w:iCs/>
          <w:color w:val="000000" w:themeColor="text1"/>
          <w:sz w:val="15"/>
          <w:szCs w:val="15"/>
        </w:rPr>
        <w:t xml:space="preserve"> </w:t>
      </w:r>
      <w:r w:rsidR="008811AF" w:rsidRPr="00BD6091">
        <w:rPr>
          <w:i/>
          <w:iCs/>
          <w:sz w:val="15"/>
          <w:szCs w:val="15"/>
        </w:rPr>
        <w:t xml:space="preserve">Solving the </w:t>
      </w:r>
      <w:r w:rsidR="00B2187A" w:rsidRPr="00BD6091">
        <w:rPr>
          <w:i/>
          <w:iCs/>
          <w:sz w:val="15"/>
          <w:szCs w:val="15"/>
        </w:rPr>
        <w:t>Lunar</w:t>
      </w:r>
      <w:r w:rsidR="008811AF" w:rsidRPr="00BD6091">
        <w:rPr>
          <w:i/>
          <w:iCs/>
          <w:sz w:val="15"/>
          <w:szCs w:val="15"/>
        </w:rPr>
        <w:t xml:space="preserve"> Lander Problem under Uncertainty using Reinforcement Learning</w:t>
      </w:r>
      <w:r w:rsidRPr="00BD6091">
        <w:rPr>
          <w:sz w:val="15"/>
          <w:szCs w:val="15"/>
        </w:rPr>
        <w:t xml:space="preserve">. </w:t>
      </w:r>
      <w:r w:rsidR="008811AF" w:rsidRPr="00BD6091">
        <w:rPr>
          <w:sz w:val="15"/>
          <w:szCs w:val="15"/>
        </w:rPr>
        <w:t>IEEE Southeast</w:t>
      </w:r>
      <w:r w:rsidR="00D63966" w:rsidRPr="00BD6091">
        <w:rPr>
          <w:sz w:val="15"/>
          <w:szCs w:val="15"/>
        </w:rPr>
        <w:t>2020</w:t>
      </w:r>
      <w:r w:rsidRPr="00BD6091">
        <w:rPr>
          <w:sz w:val="15"/>
          <w:szCs w:val="15"/>
        </w:rPr>
        <w:t>. (</w:t>
      </w:r>
      <w:r w:rsidR="00B615C7" w:rsidRPr="00BD6091">
        <w:rPr>
          <w:sz w:val="15"/>
          <w:szCs w:val="15"/>
        </w:rPr>
        <w:t>2020</w:t>
      </w:r>
      <w:r w:rsidRPr="00BD6091">
        <w:rPr>
          <w:sz w:val="15"/>
          <w:szCs w:val="15"/>
        </w:rPr>
        <w:t xml:space="preserve">). </w:t>
      </w:r>
      <w:hyperlink r:id="rId21" w:history="1">
        <w:r w:rsidR="00B615C7" w:rsidRPr="00BD6091">
          <w:rPr>
            <w:rStyle w:val="Hyperlink"/>
            <w:sz w:val="15"/>
            <w:szCs w:val="15"/>
          </w:rPr>
          <w:t>https://arxiv.org/pdf/2011.11850.pdf</w:t>
        </w:r>
      </w:hyperlink>
      <w:r w:rsidR="00B615C7" w:rsidRPr="00BD6091">
        <w:rPr>
          <w:sz w:val="15"/>
          <w:szCs w:val="15"/>
        </w:rPr>
        <w:t xml:space="preserve">. </w:t>
      </w:r>
    </w:p>
    <w:p w14:paraId="70E6B14B" w14:textId="77E86A0C" w:rsidR="007C70E5" w:rsidRPr="00BD6091" w:rsidRDefault="00853194" w:rsidP="007C70E5">
      <w:pPr>
        <w:pStyle w:val="references"/>
        <w:numPr>
          <w:ilvl w:val="0"/>
          <w:numId w:val="0"/>
        </w:numPr>
        <w:ind w:start="18pt" w:hanging="18pt"/>
        <w:jc w:val="start"/>
        <w:rPr>
          <w:rStyle w:val="Hyperlink"/>
          <w:sz w:val="15"/>
          <w:szCs w:val="15"/>
        </w:rPr>
      </w:pPr>
      <w:r w:rsidRPr="00BD6091">
        <w:rPr>
          <w:color w:val="000000" w:themeColor="text1"/>
          <w:sz w:val="15"/>
          <w:szCs w:val="15"/>
        </w:rPr>
        <w:t>[5]</w:t>
      </w:r>
      <w:r w:rsidRPr="00BD6091">
        <w:rPr>
          <w:color w:val="000000" w:themeColor="text1"/>
          <w:sz w:val="15"/>
          <w:szCs w:val="15"/>
        </w:rPr>
        <w:tab/>
      </w:r>
      <w:r w:rsidR="00AA6746" w:rsidRPr="00BD6091">
        <w:rPr>
          <w:i/>
          <w:iCs/>
          <w:sz w:val="15"/>
          <w:szCs w:val="15"/>
        </w:rPr>
        <w:t>Lunar Lander V2</w:t>
      </w:r>
      <w:r w:rsidRPr="00BD6091">
        <w:rPr>
          <w:sz w:val="15"/>
          <w:szCs w:val="15"/>
        </w:rPr>
        <w:t xml:space="preserve">. </w:t>
      </w:r>
      <w:r w:rsidR="00AA6746" w:rsidRPr="00BD6091">
        <w:rPr>
          <w:sz w:val="15"/>
          <w:szCs w:val="15"/>
        </w:rPr>
        <w:t>OpenAI Gym</w:t>
      </w:r>
      <w:r w:rsidRPr="00BD6091">
        <w:rPr>
          <w:sz w:val="15"/>
          <w:szCs w:val="15"/>
        </w:rPr>
        <w:t xml:space="preserve">. </w:t>
      </w:r>
      <w:r w:rsidR="00AA6746" w:rsidRPr="00BD6091">
        <w:rPr>
          <w:sz w:val="15"/>
          <w:szCs w:val="15"/>
        </w:rPr>
        <w:t xml:space="preserve">[accessed 2021 June]. </w:t>
      </w:r>
      <w:hyperlink r:id="rId22" w:history="1">
        <w:r w:rsidR="00AA6746" w:rsidRPr="00BD6091">
          <w:rPr>
            <w:rStyle w:val="Hyperlink"/>
            <w:sz w:val="15"/>
            <w:szCs w:val="15"/>
          </w:rPr>
          <w:t>https://github.com/openai/gym/blob/master/gym/envs/box2d/lunar_lander.py</w:t>
        </w:r>
      </w:hyperlink>
    </w:p>
    <w:p w14:paraId="1F8D5EAA" w14:textId="6A9E963B" w:rsidR="003B6FB6" w:rsidRPr="00BD6091" w:rsidRDefault="0000474A" w:rsidP="003B6FB6">
      <w:pPr>
        <w:pStyle w:val="references"/>
        <w:numPr>
          <w:ilvl w:val="0"/>
          <w:numId w:val="0"/>
        </w:numPr>
        <w:ind w:start="18pt" w:hanging="18pt"/>
        <w:jc w:val="start"/>
        <w:rPr>
          <w:color w:val="0563C1" w:themeColor="hyperlink"/>
          <w:sz w:val="15"/>
          <w:szCs w:val="15"/>
          <w:u w:val="single"/>
        </w:rPr>
        <w:sectPr w:rsidR="003B6FB6" w:rsidRPr="00BD6091" w:rsidSect="005B41BC">
          <w:type w:val="continuous"/>
          <w:pgSz w:w="612pt" w:h="792pt" w:code="1"/>
          <w:pgMar w:top="36pt" w:right="45.35pt" w:bottom="36pt" w:left="45.35pt" w:header="36pt" w:footer="36pt" w:gutter="0pt"/>
          <w:cols w:num="2" w:space="18pt"/>
          <w:docGrid w:linePitch="360"/>
        </w:sectPr>
      </w:pPr>
      <w:r w:rsidRPr="00BD6091">
        <w:rPr>
          <w:color w:val="000000" w:themeColor="text1"/>
          <w:sz w:val="15"/>
          <w:szCs w:val="15"/>
        </w:rPr>
        <w:t>[</w:t>
      </w:r>
      <w:r w:rsidR="00FB66B0" w:rsidRPr="00BD6091">
        <w:rPr>
          <w:color w:val="000000" w:themeColor="text1"/>
          <w:sz w:val="15"/>
          <w:szCs w:val="15"/>
        </w:rPr>
        <w:t>6</w:t>
      </w:r>
      <w:r w:rsidRPr="00BD6091">
        <w:rPr>
          <w:color w:val="000000" w:themeColor="text1"/>
          <w:sz w:val="15"/>
          <w:szCs w:val="15"/>
        </w:rPr>
        <w:t>]</w:t>
      </w:r>
      <w:r w:rsidRPr="00BD6091">
        <w:rPr>
          <w:color w:val="000000" w:themeColor="text1"/>
          <w:sz w:val="15"/>
          <w:szCs w:val="15"/>
        </w:rPr>
        <w:tab/>
        <w:t xml:space="preserve">Richard S Sutton and Andrew G Barto. </w:t>
      </w:r>
      <w:r w:rsidRPr="00BD6091">
        <w:rPr>
          <w:i/>
          <w:iCs/>
          <w:sz w:val="15"/>
          <w:szCs w:val="15"/>
        </w:rPr>
        <w:t xml:space="preserve">Refinforcement Learning: An Introduction. </w:t>
      </w:r>
      <w:r w:rsidRPr="00BD6091">
        <w:rPr>
          <w:sz w:val="15"/>
          <w:szCs w:val="15"/>
        </w:rPr>
        <w:t xml:space="preserve">Second Edition. MITpress. (2020). </w:t>
      </w:r>
      <w:r w:rsidRPr="00BD6091">
        <w:rPr>
          <w:rStyle w:val="Hyperlink"/>
          <w:sz w:val="15"/>
          <w:szCs w:val="15"/>
        </w:rPr>
        <w:t>http://incompleteideas.net/book/the-book-2nd.html</w:t>
      </w:r>
    </w:p>
    <w:p w14:paraId="10AAFC88" w14:textId="21DB0361" w:rsidR="004A1004" w:rsidRPr="004A1004" w:rsidRDefault="004A1004" w:rsidP="004A1004">
      <w:pPr>
        <w:tabs>
          <w:tab w:val="start" w:pos="90.40pt"/>
          <w:tab w:val="center" w:pos="261.35pt"/>
        </w:tabs>
        <w:jc w:val="start"/>
      </w:pPr>
      <w:r>
        <w:tab/>
      </w:r>
      <w:r>
        <w:tab/>
      </w:r>
      <w:r>
        <w:tab/>
      </w:r>
    </w:p>
    <w:sectPr w:rsidR="004A1004" w:rsidRPr="004A1004">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6FFD86" w14:textId="77777777" w:rsidR="00A03777" w:rsidRDefault="00A03777" w:rsidP="001A3B3D">
      <w:r>
        <w:separator/>
      </w:r>
    </w:p>
  </w:endnote>
  <w:endnote w:type="continuationSeparator" w:id="0">
    <w:p w14:paraId="14B0E68F" w14:textId="77777777" w:rsidR="00A03777" w:rsidRDefault="00A0377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Times">
    <w:altName w:val="﷽﷽﷽﷽﷽﷽﷽﷽৓政奠ó怀"/>
    <w:panose1 w:val="00000500000000020000"/>
    <w:charset w:characterSet="iso-8859-1"/>
    <w:family w:val="auto"/>
    <w:pitch w:val="variable"/>
    <w:sig w:usb0="E00002FF" w:usb1="5000205A" w:usb2="00000000" w:usb3="00000000" w:csb0="000001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8C5D7B9" w14:textId="63D41883" w:rsidR="001A3B3D" w:rsidRPr="006F6D3D" w:rsidRDefault="005B41BC" w:rsidP="005B41BC">
    <w:pPr>
      <w:pStyle w:val="Footer"/>
      <w:tabs>
        <w:tab w:val="clear" w:pos="234pt"/>
        <w:tab w:val="clear" w:pos="468pt"/>
        <w:tab w:val="start" w:pos="227.70pt"/>
      </w:tabs>
      <w:jc w:val="start"/>
      <w:rPr>
        <w:sz w:val="16"/>
        <w:szCs w:val="16"/>
      </w:rPr>
    </w:pPr>
    <w:r>
      <w:rPr>
        <w:sz w:val="16"/>
        <w:szCs w:val="16"/>
      </w:rPr>
      <w:tab/>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1C18D9B" w14:textId="77777777" w:rsidR="00A03777" w:rsidRDefault="00A03777" w:rsidP="001A3B3D">
      <w:r>
        <w:separator/>
      </w:r>
    </w:p>
  </w:footnote>
  <w:footnote w:type="continuationSeparator" w:id="0">
    <w:p w14:paraId="6A564690" w14:textId="77777777" w:rsidR="00A03777" w:rsidRDefault="00A03777"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E62284" w14:textId="6527BDA1" w:rsidR="00AC070D" w:rsidRPr="00435617" w:rsidRDefault="00AC070D" w:rsidP="00AC070D">
    <w:pPr>
      <w:pStyle w:val="papertitle"/>
      <w:spacing w:before="5pt" w:beforeAutospacing="1" w:after="5pt" w:afterAutospacing="1"/>
    </w:pPr>
    <w:r>
      <w:t xml:space="preserve">Lunar Lander </w:t>
    </w:r>
    <w:r w:rsidR="00FC5BB6">
      <w:t>Deep Reinforcement Learning</w:t>
    </w:r>
  </w:p>
  <w:p w14:paraId="5F08D527" w14:textId="77777777" w:rsidR="00AC070D" w:rsidRDefault="00AC070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402C5"/>
    <w:multiLevelType w:val="hybridMultilevel"/>
    <w:tmpl w:val="9138752E"/>
    <w:lvl w:ilvl="0" w:tplc="799263D0">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07A865D2"/>
    <w:multiLevelType w:val="hybridMultilevel"/>
    <w:tmpl w:val="C8B0B6BC"/>
    <w:lvl w:ilvl="0" w:tplc="0409000F">
      <w:start w:val="1"/>
      <w:numFmt w:val="decimal"/>
      <w:lvlText w:val="%1."/>
      <w:lvlJc w:val="start"/>
      <w:pPr>
        <w:ind w:start="32.40pt" w:hanging="18pt"/>
      </w:pPr>
      <w:rPr>
        <w:rFont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C986284"/>
    <w:multiLevelType w:val="hybridMultilevel"/>
    <w:tmpl w:val="D794D878"/>
    <w:lvl w:ilvl="0" w:tplc="BE60FE5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3E1903FA"/>
    <w:multiLevelType w:val="hybridMultilevel"/>
    <w:tmpl w:val="AFB8BF4E"/>
    <w:lvl w:ilvl="0" w:tplc="C25CBFD4">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F062720"/>
    <w:multiLevelType w:val="hybridMultilevel"/>
    <w:tmpl w:val="C8806E02"/>
    <w:lvl w:ilvl="0" w:tplc="7820C5CC">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4" w15:restartNumberingAfterBreak="0">
    <w:nsid w:val="6082311D"/>
    <w:multiLevelType w:val="hybridMultilevel"/>
    <w:tmpl w:val="2264D7A0"/>
    <w:lvl w:ilvl="0" w:tplc="BC1ADFE0">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5" w15:restartNumberingAfterBreak="0">
    <w:nsid w:val="64C40AAA"/>
    <w:multiLevelType w:val="hybridMultilevel"/>
    <w:tmpl w:val="9D96EE0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BBD002B"/>
    <w:multiLevelType w:val="hybridMultilevel"/>
    <w:tmpl w:val="DBDE652E"/>
    <w:lvl w:ilvl="0" w:tplc="956A684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78D1C83"/>
    <w:multiLevelType w:val="hybridMultilevel"/>
    <w:tmpl w:val="1AD6E3A8"/>
    <w:lvl w:ilvl="0" w:tplc="0409000F">
      <w:start w:val="1"/>
      <w:numFmt w:val="decimal"/>
      <w:lvlText w:val="%1."/>
      <w:lvlJc w:val="start"/>
      <w:pPr>
        <w:ind w:start="32.40pt" w:hanging="18pt"/>
      </w:pPr>
      <w:rPr>
        <w:rFont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30" w15:restartNumberingAfterBreak="0">
    <w:nsid w:val="77C50C85"/>
    <w:multiLevelType w:val="hybridMultilevel"/>
    <w:tmpl w:val="636229C0"/>
    <w:lvl w:ilvl="0" w:tplc="6CFA219A">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788E3E87"/>
    <w:multiLevelType w:val="hybridMultilevel"/>
    <w:tmpl w:val="DC74FFC6"/>
    <w:lvl w:ilvl="0" w:tplc="FD24FECE">
      <w:start w:val="1"/>
      <w:numFmt w:val="decimal"/>
      <w:lvlText w:val="%1."/>
      <w:lvlJc w:val="start"/>
      <w:pPr>
        <w:ind w:start="32.40pt" w:hanging="18pt"/>
      </w:pPr>
      <w:rPr>
        <w:rFonts w:ascii="Times New Roman" w:eastAsia="SimSun" w:hAnsi="Times New Roman" w:cs="Times New Roman"/>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1089230325">
    <w:abstractNumId w:val="16"/>
  </w:num>
  <w:num w:numId="2" w16cid:durableId="1418289718">
    <w:abstractNumId w:val="27"/>
  </w:num>
  <w:num w:numId="3" w16cid:durableId="1392583757">
    <w:abstractNumId w:val="15"/>
  </w:num>
  <w:num w:numId="4" w16cid:durableId="2060473854">
    <w:abstractNumId w:val="20"/>
  </w:num>
  <w:num w:numId="5" w16cid:durableId="616565094">
    <w:abstractNumId w:val="20"/>
  </w:num>
  <w:num w:numId="6" w16cid:durableId="780950275">
    <w:abstractNumId w:val="20"/>
  </w:num>
  <w:num w:numId="7" w16cid:durableId="111442617">
    <w:abstractNumId w:val="20"/>
  </w:num>
  <w:num w:numId="8" w16cid:durableId="475072318">
    <w:abstractNumId w:val="22"/>
  </w:num>
  <w:num w:numId="9" w16cid:durableId="1606309880">
    <w:abstractNumId w:val="28"/>
  </w:num>
  <w:num w:numId="10" w16cid:durableId="2086612076">
    <w:abstractNumId w:val="17"/>
  </w:num>
  <w:num w:numId="11" w16cid:durableId="1923634989">
    <w:abstractNumId w:val="14"/>
  </w:num>
  <w:num w:numId="12" w16cid:durableId="1831097512">
    <w:abstractNumId w:val="13"/>
  </w:num>
  <w:num w:numId="13" w16cid:durableId="1595361936">
    <w:abstractNumId w:val="0"/>
  </w:num>
  <w:num w:numId="14" w16cid:durableId="1770587620">
    <w:abstractNumId w:val="10"/>
  </w:num>
  <w:num w:numId="15" w16cid:durableId="531040115">
    <w:abstractNumId w:val="8"/>
  </w:num>
  <w:num w:numId="16" w16cid:durableId="2113209327">
    <w:abstractNumId w:val="7"/>
  </w:num>
  <w:num w:numId="17" w16cid:durableId="516583120">
    <w:abstractNumId w:val="6"/>
  </w:num>
  <w:num w:numId="18" w16cid:durableId="1873031116">
    <w:abstractNumId w:val="5"/>
  </w:num>
  <w:num w:numId="19" w16cid:durableId="1105034474">
    <w:abstractNumId w:val="9"/>
  </w:num>
  <w:num w:numId="20" w16cid:durableId="1314678193">
    <w:abstractNumId w:val="4"/>
  </w:num>
  <w:num w:numId="21" w16cid:durableId="1507018915">
    <w:abstractNumId w:val="3"/>
  </w:num>
  <w:num w:numId="22" w16cid:durableId="386683954">
    <w:abstractNumId w:val="2"/>
  </w:num>
  <w:num w:numId="23" w16cid:durableId="32006783">
    <w:abstractNumId w:val="1"/>
  </w:num>
  <w:num w:numId="24" w16cid:durableId="1451893619">
    <w:abstractNumId w:val="21"/>
  </w:num>
  <w:num w:numId="25" w16cid:durableId="979116029">
    <w:abstractNumId w:val="23"/>
  </w:num>
  <w:num w:numId="26" w16cid:durableId="819269916">
    <w:abstractNumId w:val="31"/>
  </w:num>
  <w:num w:numId="27" w16cid:durableId="2828624">
    <w:abstractNumId w:val="24"/>
  </w:num>
  <w:num w:numId="28" w16cid:durableId="122428382">
    <w:abstractNumId w:val="11"/>
  </w:num>
  <w:num w:numId="29" w16cid:durableId="711883274">
    <w:abstractNumId w:val="19"/>
  </w:num>
  <w:num w:numId="30" w16cid:durableId="540898971">
    <w:abstractNumId w:val="26"/>
  </w:num>
  <w:num w:numId="31" w16cid:durableId="600647721">
    <w:abstractNumId w:val="18"/>
  </w:num>
  <w:num w:numId="32" w16cid:durableId="1062027128">
    <w:abstractNumId w:val="12"/>
  </w:num>
  <w:num w:numId="33" w16cid:durableId="469127767">
    <w:abstractNumId w:val="29"/>
  </w:num>
  <w:num w:numId="34" w16cid:durableId="1213542807">
    <w:abstractNumId w:val="25"/>
  </w:num>
  <w:num w:numId="35" w16cid:durableId="321812772">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72"/>
    <w:rsid w:val="00001F95"/>
    <w:rsid w:val="000023DF"/>
    <w:rsid w:val="00003C63"/>
    <w:rsid w:val="0000474A"/>
    <w:rsid w:val="00004E93"/>
    <w:rsid w:val="0000530D"/>
    <w:rsid w:val="0000556C"/>
    <w:rsid w:val="00005826"/>
    <w:rsid w:val="00006433"/>
    <w:rsid w:val="00006C0E"/>
    <w:rsid w:val="00006E73"/>
    <w:rsid w:val="00007027"/>
    <w:rsid w:val="000116FD"/>
    <w:rsid w:val="000131B9"/>
    <w:rsid w:val="000142BA"/>
    <w:rsid w:val="0001452D"/>
    <w:rsid w:val="000159B4"/>
    <w:rsid w:val="00016682"/>
    <w:rsid w:val="00016B92"/>
    <w:rsid w:val="00017871"/>
    <w:rsid w:val="00021122"/>
    <w:rsid w:val="000214A3"/>
    <w:rsid w:val="00022029"/>
    <w:rsid w:val="000224A9"/>
    <w:rsid w:val="0002297A"/>
    <w:rsid w:val="000229A7"/>
    <w:rsid w:val="0002323B"/>
    <w:rsid w:val="00024FFD"/>
    <w:rsid w:val="000255BD"/>
    <w:rsid w:val="000256CB"/>
    <w:rsid w:val="000257CE"/>
    <w:rsid w:val="00025AAC"/>
    <w:rsid w:val="00025B53"/>
    <w:rsid w:val="00025C6E"/>
    <w:rsid w:val="000269B1"/>
    <w:rsid w:val="00027964"/>
    <w:rsid w:val="00030055"/>
    <w:rsid w:val="0003214D"/>
    <w:rsid w:val="00032FB8"/>
    <w:rsid w:val="0003345C"/>
    <w:rsid w:val="00034322"/>
    <w:rsid w:val="00034E6D"/>
    <w:rsid w:val="00035D22"/>
    <w:rsid w:val="00036589"/>
    <w:rsid w:val="0003667C"/>
    <w:rsid w:val="00036764"/>
    <w:rsid w:val="00036B08"/>
    <w:rsid w:val="0003783C"/>
    <w:rsid w:val="00037983"/>
    <w:rsid w:val="00037E95"/>
    <w:rsid w:val="0004058E"/>
    <w:rsid w:val="000415B3"/>
    <w:rsid w:val="00041ADC"/>
    <w:rsid w:val="00041E37"/>
    <w:rsid w:val="00042FC0"/>
    <w:rsid w:val="0004301D"/>
    <w:rsid w:val="0004320D"/>
    <w:rsid w:val="000438EB"/>
    <w:rsid w:val="0004393D"/>
    <w:rsid w:val="0004450F"/>
    <w:rsid w:val="00045CB7"/>
    <w:rsid w:val="0004707F"/>
    <w:rsid w:val="0004781E"/>
    <w:rsid w:val="00047946"/>
    <w:rsid w:val="00050EBF"/>
    <w:rsid w:val="00051BE8"/>
    <w:rsid w:val="000525B7"/>
    <w:rsid w:val="000526A3"/>
    <w:rsid w:val="00052EE7"/>
    <w:rsid w:val="000551DC"/>
    <w:rsid w:val="00055AFE"/>
    <w:rsid w:val="000576A7"/>
    <w:rsid w:val="00057740"/>
    <w:rsid w:val="00057969"/>
    <w:rsid w:val="00057A6A"/>
    <w:rsid w:val="00060123"/>
    <w:rsid w:val="00060B5F"/>
    <w:rsid w:val="0006316C"/>
    <w:rsid w:val="000639AC"/>
    <w:rsid w:val="00064264"/>
    <w:rsid w:val="00064AD3"/>
    <w:rsid w:val="000650E5"/>
    <w:rsid w:val="00065665"/>
    <w:rsid w:val="00065F73"/>
    <w:rsid w:val="000715FF"/>
    <w:rsid w:val="00073F90"/>
    <w:rsid w:val="000748CC"/>
    <w:rsid w:val="00076DD6"/>
    <w:rsid w:val="00077078"/>
    <w:rsid w:val="00077AD5"/>
    <w:rsid w:val="00077E28"/>
    <w:rsid w:val="00080061"/>
    <w:rsid w:val="00080431"/>
    <w:rsid w:val="00080514"/>
    <w:rsid w:val="00081EA2"/>
    <w:rsid w:val="00082235"/>
    <w:rsid w:val="00084BD1"/>
    <w:rsid w:val="00084D44"/>
    <w:rsid w:val="0008538A"/>
    <w:rsid w:val="0008612D"/>
    <w:rsid w:val="00086A28"/>
    <w:rsid w:val="0008758A"/>
    <w:rsid w:val="0009052F"/>
    <w:rsid w:val="00090DB2"/>
    <w:rsid w:val="0009144B"/>
    <w:rsid w:val="000916B0"/>
    <w:rsid w:val="00092C0F"/>
    <w:rsid w:val="00092E4A"/>
    <w:rsid w:val="00093D40"/>
    <w:rsid w:val="000977D0"/>
    <w:rsid w:val="000A0571"/>
    <w:rsid w:val="000A0749"/>
    <w:rsid w:val="000A0CFD"/>
    <w:rsid w:val="000A0F91"/>
    <w:rsid w:val="000A13FA"/>
    <w:rsid w:val="000A1618"/>
    <w:rsid w:val="000A17FE"/>
    <w:rsid w:val="000A23AE"/>
    <w:rsid w:val="000A3565"/>
    <w:rsid w:val="000A3702"/>
    <w:rsid w:val="000A37D2"/>
    <w:rsid w:val="000A53FE"/>
    <w:rsid w:val="000A5532"/>
    <w:rsid w:val="000A6C72"/>
    <w:rsid w:val="000A7124"/>
    <w:rsid w:val="000A7B47"/>
    <w:rsid w:val="000B02F8"/>
    <w:rsid w:val="000B06FC"/>
    <w:rsid w:val="000B1959"/>
    <w:rsid w:val="000B2A3C"/>
    <w:rsid w:val="000B32A7"/>
    <w:rsid w:val="000B4924"/>
    <w:rsid w:val="000B62A1"/>
    <w:rsid w:val="000B63CE"/>
    <w:rsid w:val="000B6E66"/>
    <w:rsid w:val="000C0D5E"/>
    <w:rsid w:val="000C1A6F"/>
    <w:rsid w:val="000C1E68"/>
    <w:rsid w:val="000C1ECB"/>
    <w:rsid w:val="000C2467"/>
    <w:rsid w:val="000C2CD0"/>
    <w:rsid w:val="000C2DD8"/>
    <w:rsid w:val="000C4040"/>
    <w:rsid w:val="000C4717"/>
    <w:rsid w:val="000C4B40"/>
    <w:rsid w:val="000C4E7C"/>
    <w:rsid w:val="000C54FA"/>
    <w:rsid w:val="000C5962"/>
    <w:rsid w:val="000C5DCE"/>
    <w:rsid w:val="000C5E0E"/>
    <w:rsid w:val="000C5F88"/>
    <w:rsid w:val="000C7168"/>
    <w:rsid w:val="000C7DFD"/>
    <w:rsid w:val="000D282C"/>
    <w:rsid w:val="000D2FC4"/>
    <w:rsid w:val="000D331A"/>
    <w:rsid w:val="000D3FFE"/>
    <w:rsid w:val="000D40F3"/>
    <w:rsid w:val="000D4A90"/>
    <w:rsid w:val="000D75EE"/>
    <w:rsid w:val="000D7C0D"/>
    <w:rsid w:val="000E2FEB"/>
    <w:rsid w:val="000E34C2"/>
    <w:rsid w:val="000E4B8A"/>
    <w:rsid w:val="000E57FC"/>
    <w:rsid w:val="000E58F5"/>
    <w:rsid w:val="000E5C50"/>
    <w:rsid w:val="000E7E65"/>
    <w:rsid w:val="000F2276"/>
    <w:rsid w:val="000F2564"/>
    <w:rsid w:val="000F26A0"/>
    <w:rsid w:val="000F365A"/>
    <w:rsid w:val="000F3B19"/>
    <w:rsid w:val="000F492C"/>
    <w:rsid w:val="000F4A29"/>
    <w:rsid w:val="000F5944"/>
    <w:rsid w:val="000F5B9B"/>
    <w:rsid w:val="000F735B"/>
    <w:rsid w:val="00100313"/>
    <w:rsid w:val="0010115D"/>
    <w:rsid w:val="00101921"/>
    <w:rsid w:val="00102094"/>
    <w:rsid w:val="00103660"/>
    <w:rsid w:val="001042B7"/>
    <w:rsid w:val="00104B99"/>
    <w:rsid w:val="00105623"/>
    <w:rsid w:val="0010574F"/>
    <w:rsid w:val="001057E6"/>
    <w:rsid w:val="001072EB"/>
    <w:rsid w:val="00110646"/>
    <w:rsid w:val="00111622"/>
    <w:rsid w:val="00111708"/>
    <w:rsid w:val="001125F1"/>
    <w:rsid w:val="001129EC"/>
    <w:rsid w:val="00113DC5"/>
    <w:rsid w:val="00114C31"/>
    <w:rsid w:val="00115C90"/>
    <w:rsid w:val="00115FC3"/>
    <w:rsid w:val="001167F1"/>
    <w:rsid w:val="00116F8A"/>
    <w:rsid w:val="00120187"/>
    <w:rsid w:val="001205EF"/>
    <w:rsid w:val="00120FA7"/>
    <w:rsid w:val="00124297"/>
    <w:rsid w:val="0012453C"/>
    <w:rsid w:val="0012489D"/>
    <w:rsid w:val="00124B37"/>
    <w:rsid w:val="00124FB7"/>
    <w:rsid w:val="00126732"/>
    <w:rsid w:val="001269C3"/>
    <w:rsid w:val="00126B67"/>
    <w:rsid w:val="0012750B"/>
    <w:rsid w:val="0013017D"/>
    <w:rsid w:val="00130458"/>
    <w:rsid w:val="0013057A"/>
    <w:rsid w:val="00131832"/>
    <w:rsid w:val="00131E5E"/>
    <w:rsid w:val="001324ED"/>
    <w:rsid w:val="00133E30"/>
    <w:rsid w:val="00134553"/>
    <w:rsid w:val="00134AA8"/>
    <w:rsid w:val="0013586D"/>
    <w:rsid w:val="0013590A"/>
    <w:rsid w:val="00136096"/>
    <w:rsid w:val="001360D8"/>
    <w:rsid w:val="001365A8"/>
    <w:rsid w:val="00137848"/>
    <w:rsid w:val="00142443"/>
    <w:rsid w:val="00142608"/>
    <w:rsid w:val="00143191"/>
    <w:rsid w:val="001434D5"/>
    <w:rsid w:val="00143F0B"/>
    <w:rsid w:val="0014469B"/>
    <w:rsid w:val="001447E2"/>
    <w:rsid w:val="0014491A"/>
    <w:rsid w:val="00145814"/>
    <w:rsid w:val="00146592"/>
    <w:rsid w:val="00146BF5"/>
    <w:rsid w:val="0015079E"/>
    <w:rsid w:val="001514EC"/>
    <w:rsid w:val="001515A7"/>
    <w:rsid w:val="00152C1C"/>
    <w:rsid w:val="00154C53"/>
    <w:rsid w:val="00155728"/>
    <w:rsid w:val="00156EE2"/>
    <w:rsid w:val="00157B5B"/>
    <w:rsid w:val="00161084"/>
    <w:rsid w:val="001625A7"/>
    <w:rsid w:val="00163E73"/>
    <w:rsid w:val="00164B3B"/>
    <w:rsid w:val="00165542"/>
    <w:rsid w:val="00165D75"/>
    <w:rsid w:val="00167AC7"/>
    <w:rsid w:val="00170749"/>
    <w:rsid w:val="00170A1F"/>
    <w:rsid w:val="00170F30"/>
    <w:rsid w:val="00171036"/>
    <w:rsid w:val="0017165B"/>
    <w:rsid w:val="001717CE"/>
    <w:rsid w:val="00171CD7"/>
    <w:rsid w:val="00172391"/>
    <w:rsid w:val="001754A3"/>
    <w:rsid w:val="0017653C"/>
    <w:rsid w:val="00181666"/>
    <w:rsid w:val="00183760"/>
    <w:rsid w:val="00183A55"/>
    <w:rsid w:val="001843C9"/>
    <w:rsid w:val="0018513A"/>
    <w:rsid w:val="001858D1"/>
    <w:rsid w:val="00186852"/>
    <w:rsid w:val="00186ADA"/>
    <w:rsid w:val="00186D5E"/>
    <w:rsid w:val="001903B9"/>
    <w:rsid w:val="00190DF6"/>
    <w:rsid w:val="00191611"/>
    <w:rsid w:val="00191694"/>
    <w:rsid w:val="00191CC7"/>
    <w:rsid w:val="00192015"/>
    <w:rsid w:val="00192586"/>
    <w:rsid w:val="001932AF"/>
    <w:rsid w:val="001937F2"/>
    <w:rsid w:val="001938C6"/>
    <w:rsid w:val="00194B9F"/>
    <w:rsid w:val="00194CDC"/>
    <w:rsid w:val="00195169"/>
    <w:rsid w:val="00195A9B"/>
    <w:rsid w:val="00196AE2"/>
    <w:rsid w:val="001A0661"/>
    <w:rsid w:val="001A0C0E"/>
    <w:rsid w:val="001A1926"/>
    <w:rsid w:val="001A2617"/>
    <w:rsid w:val="001A2B93"/>
    <w:rsid w:val="001A2C53"/>
    <w:rsid w:val="001A2EFD"/>
    <w:rsid w:val="001A3542"/>
    <w:rsid w:val="001A3943"/>
    <w:rsid w:val="001A3B3D"/>
    <w:rsid w:val="001A3D3C"/>
    <w:rsid w:val="001A42EA"/>
    <w:rsid w:val="001A5DA6"/>
    <w:rsid w:val="001A79E5"/>
    <w:rsid w:val="001B03F9"/>
    <w:rsid w:val="001B078E"/>
    <w:rsid w:val="001B0A4B"/>
    <w:rsid w:val="001B0B08"/>
    <w:rsid w:val="001B0BFA"/>
    <w:rsid w:val="001B25AD"/>
    <w:rsid w:val="001B3865"/>
    <w:rsid w:val="001B4009"/>
    <w:rsid w:val="001B56B4"/>
    <w:rsid w:val="001B56E9"/>
    <w:rsid w:val="001B5875"/>
    <w:rsid w:val="001B5911"/>
    <w:rsid w:val="001B61B9"/>
    <w:rsid w:val="001B67DC"/>
    <w:rsid w:val="001B76F9"/>
    <w:rsid w:val="001C0169"/>
    <w:rsid w:val="001C051A"/>
    <w:rsid w:val="001C1AB5"/>
    <w:rsid w:val="001C520F"/>
    <w:rsid w:val="001C5493"/>
    <w:rsid w:val="001C5EEC"/>
    <w:rsid w:val="001C6509"/>
    <w:rsid w:val="001D0159"/>
    <w:rsid w:val="001D2516"/>
    <w:rsid w:val="001D28E0"/>
    <w:rsid w:val="001D38AF"/>
    <w:rsid w:val="001D3EF3"/>
    <w:rsid w:val="001D4FB1"/>
    <w:rsid w:val="001D5478"/>
    <w:rsid w:val="001D5B8A"/>
    <w:rsid w:val="001D76A5"/>
    <w:rsid w:val="001D7BCF"/>
    <w:rsid w:val="001D7E42"/>
    <w:rsid w:val="001E0D6C"/>
    <w:rsid w:val="001E1ED1"/>
    <w:rsid w:val="001E2470"/>
    <w:rsid w:val="001E41BE"/>
    <w:rsid w:val="001E42C6"/>
    <w:rsid w:val="001E511E"/>
    <w:rsid w:val="001E58D9"/>
    <w:rsid w:val="001E63F8"/>
    <w:rsid w:val="001E64AA"/>
    <w:rsid w:val="001E677A"/>
    <w:rsid w:val="001E7CC5"/>
    <w:rsid w:val="001F2429"/>
    <w:rsid w:val="001F2A5B"/>
    <w:rsid w:val="001F34C1"/>
    <w:rsid w:val="001F3CC3"/>
    <w:rsid w:val="001F3DAD"/>
    <w:rsid w:val="001F4172"/>
    <w:rsid w:val="001F44A9"/>
    <w:rsid w:val="001F461D"/>
    <w:rsid w:val="001F4B23"/>
    <w:rsid w:val="001F50E0"/>
    <w:rsid w:val="001F537D"/>
    <w:rsid w:val="001F5D67"/>
    <w:rsid w:val="001F65E0"/>
    <w:rsid w:val="00200398"/>
    <w:rsid w:val="00201E93"/>
    <w:rsid w:val="00203106"/>
    <w:rsid w:val="0020369F"/>
    <w:rsid w:val="002047A8"/>
    <w:rsid w:val="00204966"/>
    <w:rsid w:val="00205579"/>
    <w:rsid w:val="00206399"/>
    <w:rsid w:val="00206802"/>
    <w:rsid w:val="00207914"/>
    <w:rsid w:val="00210539"/>
    <w:rsid w:val="00210C7E"/>
    <w:rsid w:val="00211FC6"/>
    <w:rsid w:val="00212825"/>
    <w:rsid w:val="00212A03"/>
    <w:rsid w:val="00212F87"/>
    <w:rsid w:val="00213138"/>
    <w:rsid w:val="0021434C"/>
    <w:rsid w:val="00214817"/>
    <w:rsid w:val="00214A92"/>
    <w:rsid w:val="00214C0F"/>
    <w:rsid w:val="002179C6"/>
    <w:rsid w:val="00217F24"/>
    <w:rsid w:val="00221D44"/>
    <w:rsid w:val="00223690"/>
    <w:rsid w:val="002236FB"/>
    <w:rsid w:val="002254A9"/>
    <w:rsid w:val="00227F04"/>
    <w:rsid w:val="0023255F"/>
    <w:rsid w:val="00232AF2"/>
    <w:rsid w:val="00233D97"/>
    <w:rsid w:val="00234D57"/>
    <w:rsid w:val="00234FC5"/>
    <w:rsid w:val="00235269"/>
    <w:rsid w:val="00235F14"/>
    <w:rsid w:val="002364F5"/>
    <w:rsid w:val="00236930"/>
    <w:rsid w:val="00236F46"/>
    <w:rsid w:val="00237431"/>
    <w:rsid w:val="00240423"/>
    <w:rsid w:val="00240DBA"/>
    <w:rsid w:val="00242637"/>
    <w:rsid w:val="00243B5A"/>
    <w:rsid w:val="00243E6A"/>
    <w:rsid w:val="00243EB9"/>
    <w:rsid w:val="00244216"/>
    <w:rsid w:val="00245153"/>
    <w:rsid w:val="00246449"/>
    <w:rsid w:val="00246B75"/>
    <w:rsid w:val="00250B58"/>
    <w:rsid w:val="0025173D"/>
    <w:rsid w:val="0025203B"/>
    <w:rsid w:val="002521E0"/>
    <w:rsid w:val="002530D9"/>
    <w:rsid w:val="00253B16"/>
    <w:rsid w:val="00254310"/>
    <w:rsid w:val="00254974"/>
    <w:rsid w:val="00255588"/>
    <w:rsid w:val="00255AF9"/>
    <w:rsid w:val="00256803"/>
    <w:rsid w:val="00256872"/>
    <w:rsid w:val="00260591"/>
    <w:rsid w:val="00261093"/>
    <w:rsid w:val="002615BE"/>
    <w:rsid w:val="00261E7C"/>
    <w:rsid w:val="00262AB8"/>
    <w:rsid w:val="002645C2"/>
    <w:rsid w:val="002655E8"/>
    <w:rsid w:val="00265C15"/>
    <w:rsid w:val="00265D0E"/>
    <w:rsid w:val="00266263"/>
    <w:rsid w:val="00266697"/>
    <w:rsid w:val="00266E46"/>
    <w:rsid w:val="00267BFD"/>
    <w:rsid w:val="002700A1"/>
    <w:rsid w:val="00270558"/>
    <w:rsid w:val="00270A84"/>
    <w:rsid w:val="00270F5F"/>
    <w:rsid w:val="00273138"/>
    <w:rsid w:val="00276C44"/>
    <w:rsid w:val="00277174"/>
    <w:rsid w:val="002802A6"/>
    <w:rsid w:val="00280364"/>
    <w:rsid w:val="00281DFE"/>
    <w:rsid w:val="00283034"/>
    <w:rsid w:val="00283C29"/>
    <w:rsid w:val="002850E3"/>
    <w:rsid w:val="00286602"/>
    <w:rsid w:val="002869A0"/>
    <w:rsid w:val="0028784B"/>
    <w:rsid w:val="002924B7"/>
    <w:rsid w:val="0029432A"/>
    <w:rsid w:val="00294EB5"/>
    <w:rsid w:val="00294FCF"/>
    <w:rsid w:val="0029534F"/>
    <w:rsid w:val="002960E8"/>
    <w:rsid w:val="0029638E"/>
    <w:rsid w:val="002965D8"/>
    <w:rsid w:val="002976AF"/>
    <w:rsid w:val="00297AAC"/>
    <w:rsid w:val="00297D48"/>
    <w:rsid w:val="002A0E2F"/>
    <w:rsid w:val="002A1308"/>
    <w:rsid w:val="002A2605"/>
    <w:rsid w:val="002A4124"/>
    <w:rsid w:val="002A430F"/>
    <w:rsid w:val="002A6ECF"/>
    <w:rsid w:val="002A7151"/>
    <w:rsid w:val="002B1C01"/>
    <w:rsid w:val="002B2535"/>
    <w:rsid w:val="002B42A1"/>
    <w:rsid w:val="002B47B3"/>
    <w:rsid w:val="002B5410"/>
    <w:rsid w:val="002B5A91"/>
    <w:rsid w:val="002B76CA"/>
    <w:rsid w:val="002C10C5"/>
    <w:rsid w:val="002C11AE"/>
    <w:rsid w:val="002C1529"/>
    <w:rsid w:val="002C329D"/>
    <w:rsid w:val="002C4834"/>
    <w:rsid w:val="002C49D7"/>
    <w:rsid w:val="002C4B22"/>
    <w:rsid w:val="002C554F"/>
    <w:rsid w:val="002C5BBF"/>
    <w:rsid w:val="002C6639"/>
    <w:rsid w:val="002C69F1"/>
    <w:rsid w:val="002C7A5F"/>
    <w:rsid w:val="002C7FE6"/>
    <w:rsid w:val="002D1190"/>
    <w:rsid w:val="002D2573"/>
    <w:rsid w:val="002D373E"/>
    <w:rsid w:val="002D37A4"/>
    <w:rsid w:val="002D3BDE"/>
    <w:rsid w:val="002D42DD"/>
    <w:rsid w:val="002D5F8D"/>
    <w:rsid w:val="002D6BC2"/>
    <w:rsid w:val="002D7472"/>
    <w:rsid w:val="002E06DB"/>
    <w:rsid w:val="002E1665"/>
    <w:rsid w:val="002E19B2"/>
    <w:rsid w:val="002E3F47"/>
    <w:rsid w:val="002E6397"/>
    <w:rsid w:val="002E690C"/>
    <w:rsid w:val="002E7327"/>
    <w:rsid w:val="002E79A8"/>
    <w:rsid w:val="002F02C4"/>
    <w:rsid w:val="002F15F5"/>
    <w:rsid w:val="002F207A"/>
    <w:rsid w:val="002F29D5"/>
    <w:rsid w:val="002F2EEB"/>
    <w:rsid w:val="002F423B"/>
    <w:rsid w:val="002F632D"/>
    <w:rsid w:val="002F65F7"/>
    <w:rsid w:val="0030076B"/>
    <w:rsid w:val="00302618"/>
    <w:rsid w:val="003029D0"/>
    <w:rsid w:val="00302DD0"/>
    <w:rsid w:val="00303B70"/>
    <w:rsid w:val="00303DEC"/>
    <w:rsid w:val="00304C90"/>
    <w:rsid w:val="0030588A"/>
    <w:rsid w:val="0031018F"/>
    <w:rsid w:val="00310B85"/>
    <w:rsid w:val="0031161C"/>
    <w:rsid w:val="003116E0"/>
    <w:rsid w:val="00311B71"/>
    <w:rsid w:val="00313308"/>
    <w:rsid w:val="00313ACD"/>
    <w:rsid w:val="0031442A"/>
    <w:rsid w:val="00315990"/>
    <w:rsid w:val="00315F88"/>
    <w:rsid w:val="00316C38"/>
    <w:rsid w:val="00317EE1"/>
    <w:rsid w:val="00321029"/>
    <w:rsid w:val="00322BA1"/>
    <w:rsid w:val="0032491C"/>
    <w:rsid w:val="00324BFB"/>
    <w:rsid w:val="00325374"/>
    <w:rsid w:val="0032604F"/>
    <w:rsid w:val="0032690D"/>
    <w:rsid w:val="0032724B"/>
    <w:rsid w:val="00330A60"/>
    <w:rsid w:val="003316A6"/>
    <w:rsid w:val="00332782"/>
    <w:rsid w:val="00332AD8"/>
    <w:rsid w:val="00333807"/>
    <w:rsid w:val="00333ACB"/>
    <w:rsid w:val="0033486B"/>
    <w:rsid w:val="00335255"/>
    <w:rsid w:val="00336818"/>
    <w:rsid w:val="00336859"/>
    <w:rsid w:val="0033688F"/>
    <w:rsid w:val="00336F54"/>
    <w:rsid w:val="00337472"/>
    <w:rsid w:val="003378EF"/>
    <w:rsid w:val="00340A89"/>
    <w:rsid w:val="00340E4D"/>
    <w:rsid w:val="00341B86"/>
    <w:rsid w:val="00342F9A"/>
    <w:rsid w:val="00342FBF"/>
    <w:rsid w:val="003435F4"/>
    <w:rsid w:val="00343C52"/>
    <w:rsid w:val="0034485B"/>
    <w:rsid w:val="0034581A"/>
    <w:rsid w:val="00345989"/>
    <w:rsid w:val="00350B98"/>
    <w:rsid w:val="0035257B"/>
    <w:rsid w:val="003535E1"/>
    <w:rsid w:val="0035444F"/>
    <w:rsid w:val="00354494"/>
    <w:rsid w:val="00354841"/>
    <w:rsid w:val="00354FCF"/>
    <w:rsid w:val="0035508E"/>
    <w:rsid w:val="0035535D"/>
    <w:rsid w:val="003600D3"/>
    <w:rsid w:val="0036177F"/>
    <w:rsid w:val="00361FDF"/>
    <w:rsid w:val="0036209C"/>
    <w:rsid w:val="003622C2"/>
    <w:rsid w:val="0036358D"/>
    <w:rsid w:val="003640E6"/>
    <w:rsid w:val="0036569D"/>
    <w:rsid w:val="00367251"/>
    <w:rsid w:val="00367386"/>
    <w:rsid w:val="0037096B"/>
    <w:rsid w:val="00370E5F"/>
    <w:rsid w:val="00371ED9"/>
    <w:rsid w:val="0037245B"/>
    <w:rsid w:val="003734B3"/>
    <w:rsid w:val="00373D52"/>
    <w:rsid w:val="00376707"/>
    <w:rsid w:val="00377415"/>
    <w:rsid w:val="00380C6D"/>
    <w:rsid w:val="00380C82"/>
    <w:rsid w:val="00381B9A"/>
    <w:rsid w:val="00381EA1"/>
    <w:rsid w:val="003829F7"/>
    <w:rsid w:val="003836C5"/>
    <w:rsid w:val="00383C69"/>
    <w:rsid w:val="00383F6E"/>
    <w:rsid w:val="003842E3"/>
    <w:rsid w:val="00384E1E"/>
    <w:rsid w:val="00385CCB"/>
    <w:rsid w:val="00385E87"/>
    <w:rsid w:val="0038607F"/>
    <w:rsid w:val="00386989"/>
    <w:rsid w:val="003917EF"/>
    <w:rsid w:val="00391B9A"/>
    <w:rsid w:val="003926D2"/>
    <w:rsid w:val="003929CE"/>
    <w:rsid w:val="00393942"/>
    <w:rsid w:val="00393F09"/>
    <w:rsid w:val="003952DB"/>
    <w:rsid w:val="003952EA"/>
    <w:rsid w:val="0039581E"/>
    <w:rsid w:val="0039648D"/>
    <w:rsid w:val="003975D4"/>
    <w:rsid w:val="003A0609"/>
    <w:rsid w:val="003A19E2"/>
    <w:rsid w:val="003A2C5F"/>
    <w:rsid w:val="003A3850"/>
    <w:rsid w:val="003A3DE1"/>
    <w:rsid w:val="003A47CA"/>
    <w:rsid w:val="003A4A82"/>
    <w:rsid w:val="003A4CA4"/>
    <w:rsid w:val="003A59EA"/>
    <w:rsid w:val="003A5A8A"/>
    <w:rsid w:val="003A706F"/>
    <w:rsid w:val="003A78BA"/>
    <w:rsid w:val="003A7ED5"/>
    <w:rsid w:val="003B0705"/>
    <w:rsid w:val="003B1404"/>
    <w:rsid w:val="003B1640"/>
    <w:rsid w:val="003B1FCC"/>
    <w:rsid w:val="003B3997"/>
    <w:rsid w:val="003B61C8"/>
    <w:rsid w:val="003B6CF1"/>
    <w:rsid w:val="003B6D1E"/>
    <w:rsid w:val="003B6FB6"/>
    <w:rsid w:val="003B728B"/>
    <w:rsid w:val="003C02F4"/>
    <w:rsid w:val="003C352E"/>
    <w:rsid w:val="003C49B3"/>
    <w:rsid w:val="003C548F"/>
    <w:rsid w:val="003C5511"/>
    <w:rsid w:val="003C551C"/>
    <w:rsid w:val="003C6278"/>
    <w:rsid w:val="003C633D"/>
    <w:rsid w:val="003C6983"/>
    <w:rsid w:val="003C6D72"/>
    <w:rsid w:val="003C76D8"/>
    <w:rsid w:val="003D0163"/>
    <w:rsid w:val="003D042D"/>
    <w:rsid w:val="003D1D45"/>
    <w:rsid w:val="003D278D"/>
    <w:rsid w:val="003D2874"/>
    <w:rsid w:val="003D2EA4"/>
    <w:rsid w:val="003D36B7"/>
    <w:rsid w:val="003D3ADD"/>
    <w:rsid w:val="003D4CEB"/>
    <w:rsid w:val="003D5666"/>
    <w:rsid w:val="003D5CAD"/>
    <w:rsid w:val="003D6E75"/>
    <w:rsid w:val="003E0262"/>
    <w:rsid w:val="003E0A27"/>
    <w:rsid w:val="003E1DDD"/>
    <w:rsid w:val="003E3311"/>
    <w:rsid w:val="003E39F8"/>
    <w:rsid w:val="003E4375"/>
    <w:rsid w:val="003E47A5"/>
    <w:rsid w:val="003E4937"/>
    <w:rsid w:val="003E535F"/>
    <w:rsid w:val="003E5EFE"/>
    <w:rsid w:val="003E680A"/>
    <w:rsid w:val="003E7386"/>
    <w:rsid w:val="003F0CD3"/>
    <w:rsid w:val="003F13D0"/>
    <w:rsid w:val="003F2FE7"/>
    <w:rsid w:val="003F3E2F"/>
    <w:rsid w:val="003F4720"/>
    <w:rsid w:val="003F4770"/>
    <w:rsid w:val="003F56FA"/>
    <w:rsid w:val="003F5834"/>
    <w:rsid w:val="003F5A24"/>
    <w:rsid w:val="003F76B0"/>
    <w:rsid w:val="004009D7"/>
    <w:rsid w:val="00400ED0"/>
    <w:rsid w:val="00401492"/>
    <w:rsid w:val="00401DC0"/>
    <w:rsid w:val="0040281C"/>
    <w:rsid w:val="00403823"/>
    <w:rsid w:val="00403BAC"/>
    <w:rsid w:val="00404F0E"/>
    <w:rsid w:val="00406CD6"/>
    <w:rsid w:val="00406E7D"/>
    <w:rsid w:val="00407DDC"/>
    <w:rsid w:val="004100B9"/>
    <w:rsid w:val="004106D1"/>
    <w:rsid w:val="00410808"/>
    <w:rsid w:val="00410B91"/>
    <w:rsid w:val="004114D2"/>
    <w:rsid w:val="0041183B"/>
    <w:rsid w:val="00411B79"/>
    <w:rsid w:val="00412FDC"/>
    <w:rsid w:val="00413507"/>
    <w:rsid w:val="004139A8"/>
    <w:rsid w:val="004142D0"/>
    <w:rsid w:val="0041442F"/>
    <w:rsid w:val="00415621"/>
    <w:rsid w:val="00417295"/>
    <w:rsid w:val="004208C4"/>
    <w:rsid w:val="00420A36"/>
    <w:rsid w:val="0042189E"/>
    <w:rsid w:val="00421A35"/>
    <w:rsid w:val="00421EBC"/>
    <w:rsid w:val="00421EC6"/>
    <w:rsid w:val="0042335C"/>
    <w:rsid w:val="00423536"/>
    <w:rsid w:val="00423EAA"/>
    <w:rsid w:val="004241E9"/>
    <w:rsid w:val="004252B7"/>
    <w:rsid w:val="0042540B"/>
    <w:rsid w:val="00426A95"/>
    <w:rsid w:val="0043022E"/>
    <w:rsid w:val="0043037C"/>
    <w:rsid w:val="0043092D"/>
    <w:rsid w:val="004325FB"/>
    <w:rsid w:val="00432618"/>
    <w:rsid w:val="00433E8A"/>
    <w:rsid w:val="00434DC1"/>
    <w:rsid w:val="00435617"/>
    <w:rsid w:val="00435A7C"/>
    <w:rsid w:val="0044038F"/>
    <w:rsid w:val="0044045B"/>
    <w:rsid w:val="00441FA8"/>
    <w:rsid w:val="00442ED5"/>
    <w:rsid w:val="00443075"/>
    <w:rsid w:val="004432BA"/>
    <w:rsid w:val="0044407E"/>
    <w:rsid w:val="0044485E"/>
    <w:rsid w:val="00444939"/>
    <w:rsid w:val="00446162"/>
    <w:rsid w:val="0044634A"/>
    <w:rsid w:val="00446934"/>
    <w:rsid w:val="00447595"/>
    <w:rsid w:val="004476BE"/>
    <w:rsid w:val="00447886"/>
    <w:rsid w:val="00447A66"/>
    <w:rsid w:val="00447F49"/>
    <w:rsid w:val="00447F72"/>
    <w:rsid w:val="004501CC"/>
    <w:rsid w:val="00453339"/>
    <w:rsid w:val="00455273"/>
    <w:rsid w:val="00456E43"/>
    <w:rsid w:val="00457277"/>
    <w:rsid w:val="004579F6"/>
    <w:rsid w:val="0046021D"/>
    <w:rsid w:val="00461D46"/>
    <w:rsid w:val="00462105"/>
    <w:rsid w:val="0046233E"/>
    <w:rsid w:val="004624D9"/>
    <w:rsid w:val="00463499"/>
    <w:rsid w:val="004645F5"/>
    <w:rsid w:val="00464884"/>
    <w:rsid w:val="00464BB1"/>
    <w:rsid w:val="00465D67"/>
    <w:rsid w:val="004665F5"/>
    <w:rsid w:val="0046661A"/>
    <w:rsid w:val="0046696E"/>
    <w:rsid w:val="00467EFA"/>
    <w:rsid w:val="004702B2"/>
    <w:rsid w:val="00471163"/>
    <w:rsid w:val="00471769"/>
    <w:rsid w:val="004719CE"/>
    <w:rsid w:val="004732FC"/>
    <w:rsid w:val="00474CEB"/>
    <w:rsid w:val="004767C8"/>
    <w:rsid w:val="0048057D"/>
    <w:rsid w:val="00481669"/>
    <w:rsid w:val="0048215D"/>
    <w:rsid w:val="00482D75"/>
    <w:rsid w:val="00482F60"/>
    <w:rsid w:val="00484574"/>
    <w:rsid w:val="00485348"/>
    <w:rsid w:val="00487BF2"/>
    <w:rsid w:val="00490631"/>
    <w:rsid w:val="00490B7C"/>
    <w:rsid w:val="004913C9"/>
    <w:rsid w:val="0049146A"/>
    <w:rsid w:val="00491992"/>
    <w:rsid w:val="00494DD2"/>
    <w:rsid w:val="004964B8"/>
    <w:rsid w:val="004975DB"/>
    <w:rsid w:val="004A0363"/>
    <w:rsid w:val="004A09C0"/>
    <w:rsid w:val="004A1004"/>
    <w:rsid w:val="004A15A9"/>
    <w:rsid w:val="004A1B2A"/>
    <w:rsid w:val="004A2ADC"/>
    <w:rsid w:val="004A3167"/>
    <w:rsid w:val="004A326D"/>
    <w:rsid w:val="004A39A4"/>
    <w:rsid w:val="004A3A19"/>
    <w:rsid w:val="004A5413"/>
    <w:rsid w:val="004A6EB8"/>
    <w:rsid w:val="004A6EF7"/>
    <w:rsid w:val="004B192B"/>
    <w:rsid w:val="004B43A9"/>
    <w:rsid w:val="004B4AD2"/>
    <w:rsid w:val="004B5433"/>
    <w:rsid w:val="004B5A67"/>
    <w:rsid w:val="004B646A"/>
    <w:rsid w:val="004B75C3"/>
    <w:rsid w:val="004B77B4"/>
    <w:rsid w:val="004B79CF"/>
    <w:rsid w:val="004B7CB3"/>
    <w:rsid w:val="004C0B61"/>
    <w:rsid w:val="004C231B"/>
    <w:rsid w:val="004C438E"/>
    <w:rsid w:val="004C513F"/>
    <w:rsid w:val="004C73E2"/>
    <w:rsid w:val="004C774A"/>
    <w:rsid w:val="004D06EF"/>
    <w:rsid w:val="004D0DCB"/>
    <w:rsid w:val="004D1C89"/>
    <w:rsid w:val="004D280D"/>
    <w:rsid w:val="004D4E7D"/>
    <w:rsid w:val="004D539F"/>
    <w:rsid w:val="004D5C3D"/>
    <w:rsid w:val="004D5DFB"/>
    <w:rsid w:val="004D6D58"/>
    <w:rsid w:val="004D72B5"/>
    <w:rsid w:val="004E09EA"/>
    <w:rsid w:val="004E1A09"/>
    <w:rsid w:val="004E4218"/>
    <w:rsid w:val="004E5127"/>
    <w:rsid w:val="004E6256"/>
    <w:rsid w:val="004E691A"/>
    <w:rsid w:val="004E7D47"/>
    <w:rsid w:val="004F0664"/>
    <w:rsid w:val="004F0A76"/>
    <w:rsid w:val="004F0B46"/>
    <w:rsid w:val="004F0D06"/>
    <w:rsid w:val="004F1E9B"/>
    <w:rsid w:val="004F2937"/>
    <w:rsid w:val="004F4838"/>
    <w:rsid w:val="004F4C1F"/>
    <w:rsid w:val="004F5DE0"/>
    <w:rsid w:val="004F5F2F"/>
    <w:rsid w:val="00500177"/>
    <w:rsid w:val="00501773"/>
    <w:rsid w:val="005023B0"/>
    <w:rsid w:val="005026F8"/>
    <w:rsid w:val="00503EF6"/>
    <w:rsid w:val="0050480D"/>
    <w:rsid w:val="00506118"/>
    <w:rsid w:val="0050653C"/>
    <w:rsid w:val="00506BC7"/>
    <w:rsid w:val="00507C6E"/>
    <w:rsid w:val="00510F05"/>
    <w:rsid w:val="005119B8"/>
    <w:rsid w:val="00511BFB"/>
    <w:rsid w:val="00511F3E"/>
    <w:rsid w:val="00512423"/>
    <w:rsid w:val="0051244A"/>
    <w:rsid w:val="00512AAD"/>
    <w:rsid w:val="00512B1E"/>
    <w:rsid w:val="005141A2"/>
    <w:rsid w:val="005149A7"/>
    <w:rsid w:val="00514D4A"/>
    <w:rsid w:val="00520B90"/>
    <w:rsid w:val="0052274E"/>
    <w:rsid w:val="005227C1"/>
    <w:rsid w:val="0052292B"/>
    <w:rsid w:val="00523CA8"/>
    <w:rsid w:val="005254D4"/>
    <w:rsid w:val="00525E28"/>
    <w:rsid w:val="0052644E"/>
    <w:rsid w:val="00526738"/>
    <w:rsid w:val="0052678D"/>
    <w:rsid w:val="00526BBD"/>
    <w:rsid w:val="005279C0"/>
    <w:rsid w:val="00531376"/>
    <w:rsid w:val="00532EF4"/>
    <w:rsid w:val="005330B0"/>
    <w:rsid w:val="005344DE"/>
    <w:rsid w:val="00535D9F"/>
    <w:rsid w:val="00536384"/>
    <w:rsid w:val="00536626"/>
    <w:rsid w:val="00536642"/>
    <w:rsid w:val="0053743A"/>
    <w:rsid w:val="00537912"/>
    <w:rsid w:val="0054022E"/>
    <w:rsid w:val="00540C67"/>
    <w:rsid w:val="0054218D"/>
    <w:rsid w:val="005438E4"/>
    <w:rsid w:val="00546746"/>
    <w:rsid w:val="00547D25"/>
    <w:rsid w:val="00547E73"/>
    <w:rsid w:val="00550C34"/>
    <w:rsid w:val="00551243"/>
    <w:rsid w:val="00551B7F"/>
    <w:rsid w:val="00552802"/>
    <w:rsid w:val="00553B74"/>
    <w:rsid w:val="005553E2"/>
    <w:rsid w:val="005569F4"/>
    <w:rsid w:val="0055767C"/>
    <w:rsid w:val="005607A7"/>
    <w:rsid w:val="005630C2"/>
    <w:rsid w:val="0056380E"/>
    <w:rsid w:val="005654AC"/>
    <w:rsid w:val="00566076"/>
    <w:rsid w:val="0056610F"/>
    <w:rsid w:val="005665B4"/>
    <w:rsid w:val="00567E8E"/>
    <w:rsid w:val="0057096B"/>
    <w:rsid w:val="005709E4"/>
    <w:rsid w:val="00570E77"/>
    <w:rsid w:val="00572CEB"/>
    <w:rsid w:val="0057311B"/>
    <w:rsid w:val="00573261"/>
    <w:rsid w:val="0057472D"/>
    <w:rsid w:val="00574E95"/>
    <w:rsid w:val="0057508B"/>
    <w:rsid w:val="00575BCA"/>
    <w:rsid w:val="00576272"/>
    <w:rsid w:val="00576B62"/>
    <w:rsid w:val="005773C0"/>
    <w:rsid w:val="00580775"/>
    <w:rsid w:val="00580B46"/>
    <w:rsid w:val="00580F44"/>
    <w:rsid w:val="00582C23"/>
    <w:rsid w:val="00582F49"/>
    <w:rsid w:val="005833AD"/>
    <w:rsid w:val="00585931"/>
    <w:rsid w:val="00585E13"/>
    <w:rsid w:val="00586B18"/>
    <w:rsid w:val="0058782B"/>
    <w:rsid w:val="005924E3"/>
    <w:rsid w:val="0059275D"/>
    <w:rsid w:val="00594A31"/>
    <w:rsid w:val="00594AF8"/>
    <w:rsid w:val="00596FC7"/>
    <w:rsid w:val="0059771C"/>
    <w:rsid w:val="005979F1"/>
    <w:rsid w:val="00597D8D"/>
    <w:rsid w:val="005A04C6"/>
    <w:rsid w:val="005A2A41"/>
    <w:rsid w:val="005A4053"/>
    <w:rsid w:val="005A495D"/>
    <w:rsid w:val="005A51D6"/>
    <w:rsid w:val="005A56DA"/>
    <w:rsid w:val="005A57AF"/>
    <w:rsid w:val="005A6163"/>
    <w:rsid w:val="005A7176"/>
    <w:rsid w:val="005A72BD"/>
    <w:rsid w:val="005B0344"/>
    <w:rsid w:val="005B03B8"/>
    <w:rsid w:val="005B0BC4"/>
    <w:rsid w:val="005B1B82"/>
    <w:rsid w:val="005B2222"/>
    <w:rsid w:val="005B3CF5"/>
    <w:rsid w:val="005B41BC"/>
    <w:rsid w:val="005B4886"/>
    <w:rsid w:val="005B520E"/>
    <w:rsid w:val="005B6958"/>
    <w:rsid w:val="005B70F0"/>
    <w:rsid w:val="005B7A80"/>
    <w:rsid w:val="005C0ABD"/>
    <w:rsid w:val="005C13E3"/>
    <w:rsid w:val="005C1786"/>
    <w:rsid w:val="005C1B12"/>
    <w:rsid w:val="005C2698"/>
    <w:rsid w:val="005C2818"/>
    <w:rsid w:val="005C32A7"/>
    <w:rsid w:val="005C4D1B"/>
    <w:rsid w:val="005C5CF9"/>
    <w:rsid w:val="005C5F63"/>
    <w:rsid w:val="005C6135"/>
    <w:rsid w:val="005D0038"/>
    <w:rsid w:val="005D0CE4"/>
    <w:rsid w:val="005D0E2F"/>
    <w:rsid w:val="005D1B4C"/>
    <w:rsid w:val="005D1C1E"/>
    <w:rsid w:val="005D1E5B"/>
    <w:rsid w:val="005D2CB6"/>
    <w:rsid w:val="005D42AB"/>
    <w:rsid w:val="005D5350"/>
    <w:rsid w:val="005D58DC"/>
    <w:rsid w:val="005D6076"/>
    <w:rsid w:val="005D60E6"/>
    <w:rsid w:val="005D68B8"/>
    <w:rsid w:val="005D7139"/>
    <w:rsid w:val="005D73A4"/>
    <w:rsid w:val="005E0516"/>
    <w:rsid w:val="005E1859"/>
    <w:rsid w:val="005E1CB7"/>
    <w:rsid w:val="005E2061"/>
    <w:rsid w:val="005E2800"/>
    <w:rsid w:val="005E2CA5"/>
    <w:rsid w:val="005E36C5"/>
    <w:rsid w:val="005E4203"/>
    <w:rsid w:val="005E4278"/>
    <w:rsid w:val="005E494D"/>
    <w:rsid w:val="005E4CC6"/>
    <w:rsid w:val="005E583A"/>
    <w:rsid w:val="005E5D61"/>
    <w:rsid w:val="005F0576"/>
    <w:rsid w:val="005F10D8"/>
    <w:rsid w:val="005F2111"/>
    <w:rsid w:val="005F2A1F"/>
    <w:rsid w:val="005F40B0"/>
    <w:rsid w:val="005F561B"/>
    <w:rsid w:val="005F572C"/>
    <w:rsid w:val="005F6A8B"/>
    <w:rsid w:val="005F7119"/>
    <w:rsid w:val="005F7890"/>
    <w:rsid w:val="00600725"/>
    <w:rsid w:val="00600A53"/>
    <w:rsid w:val="00602148"/>
    <w:rsid w:val="00602345"/>
    <w:rsid w:val="006024DF"/>
    <w:rsid w:val="0060314E"/>
    <w:rsid w:val="0060375F"/>
    <w:rsid w:val="00603F4B"/>
    <w:rsid w:val="00604F6B"/>
    <w:rsid w:val="00605D95"/>
    <w:rsid w:val="006067C2"/>
    <w:rsid w:val="00606AC5"/>
    <w:rsid w:val="00607A23"/>
    <w:rsid w:val="006114BB"/>
    <w:rsid w:val="00612236"/>
    <w:rsid w:val="0061231F"/>
    <w:rsid w:val="00612896"/>
    <w:rsid w:val="00613365"/>
    <w:rsid w:val="00614576"/>
    <w:rsid w:val="00614C79"/>
    <w:rsid w:val="00614E16"/>
    <w:rsid w:val="00614F7D"/>
    <w:rsid w:val="00616333"/>
    <w:rsid w:val="006171E9"/>
    <w:rsid w:val="00620B97"/>
    <w:rsid w:val="00620D6D"/>
    <w:rsid w:val="006214EC"/>
    <w:rsid w:val="00622100"/>
    <w:rsid w:val="006228C0"/>
    <w:rsid w:val="006229E7"/>
    <w:rsid w:val="00622F90"/>
    <w:rsid w:val="006239AA"/>
    <w:rsid w:val="00623A80"/>
    <w:rsid w:val="006244D7"/>
    <w:rsid w:val="00624632"/>
    <w:rsid w:val="00625474"/>
    <w:rsid w:val="006259A8"/>
    <w:rsid w:val="0062687A"/>
    <w:rsid w:val="00626D3A"/>
    <w:rsid w:val="006271DD"/>
    <w:rsid w:val="00627EAD"/>
    <w:rsid w:val="006303EA"/>
    <w:rsid w:val="00630EA8"/>
    <w:rsid w:val="00633319"/>
    <w:rsid w:val="00634541"/>
    <w:rsid w:val="006347CF"/>
    <w:rsid w:val="00635570"/>
    <w:rsid w:val="00636E9E"/>
    <w:rsid w:val="00637475"/>
    <w:rsid w:val="00640358"/>
    <w:rsid w:val="006403B9"/>
    <w:rsid w:val="00640589"/>
    <w:rsid w:val="0064109B"/>
    <w:rsid w:val="00641313"/>
    <w:rsid w:val="00641596"/>
    <w:rsid w:val="00642104"/>
    <w:rsid w:val="0064237D"/>
    <w:rsid w:val="00645554"/>
    <w:rsid w:val="00645D22"/>
    <w:rsid w:val="00645DD1"/>
    <w:rsid w:val="00645E45"/>
    <w:rsid w:val="00646636"/>
    <w:rsid w:val="00646C8B"/>
    <w:rsid w:val="00646D85"/>
    <w:rsid w:val="006477CA"/>
    <w:rsid w:val="0065012F"/>
    <w:rsid w:val="006504A7"/>
    <w:rsid w:val="0065079B"/>
    <w:rsid w:val="0065185A"/>
    <w:rsid w:val="00651A08"/>
    <w:rsid w:val="00651EB5"/>
    <w:rsid w:val="00652AEA"/>
    <w:rsid w:val="006531D7"/>
    <w:rsid w:val="00653382"/>
    <w:rsid w:val="00654204"/>
    <w:rsid w:val="0065448F"/>
    <w:rsid w:val="00654BEC"/>
    <w:rsid w:val="00656958"/>
    <w:rsid w:val="0065779A"/>
    <w:rsid w:val="00657E2C"/>
    <w:rsid w:val="006601C1"/>
    <w:rsid w:val="0066130D"/>
    <w:rsid w:val="00661E72"/>
    <w:rsid w:val="0066299A"/>
    <w:rsid w:val="00664CFA"/>
    <w:rsid w:val="00664D4E"/>
    <w:rsid w:val="00665646"/>
    <w:rsid w:val="00665B10"/>
    <w:rsid w:val="00665EFC"/>
    <w:rsid w:val="00666DB4"/>
    <w:rsid w:val="006676BB"/>
    <w:rsid w:val="00670434"/>
    <w:rsid w:val="00670BC2"/>
    <w:rsid w:val="0067146F"/>
    <w:rsid w:val="0067220C"/>
    <w:rsid w:val="0067274D"/>
    <w:rsid w:val="00672793"/>
    <w:rsid w:val="00672874"/>
    <w:rsid w:val="00674530"/>
    <w:rsid w:val="00675E47"/>
    <w:rsid w:val="00676C7B"/>
    <w:rsid w:val="00677825"/>
    <w:rsid w:val="006805AB"/>
    <w:rsid w:val="006809C8"/>
    <w:rsid w:val="0068186E"/>
    <w:rsid w:val="006821E0"/>
    <w:rsid w:val="006823EA"/>
    <w:rsid w:val="0068264C"/>
    <w:rsid w:val="00682B88"/>
    <w:rsid w:val="00683296"/>
    <w:rsid w:val="006840EC"/>
    <w:rsid w:val="006857EC"/>
    <w:rsid w:val="00685C68"/>
    <w:rsid w:val="00687E17"/>
    <w:rsid w:val="006903E9"/>
    <w:rsid w:val="00691C78"/>
    <w:rsid w:val="00692048"/>
    <w:rsid w:val="00692BC0"/>
    <w:rsid w:val="00692E39"/>
    <w:rsid w:val="00693690"/>
    <w:rsid w:val="00693BCE"/>
    <w:rsid w:val="0069501F"/>
    <w:rsid w:val="00695084"/>
    <w:rsid w:val="006959AD"/>
    <w:rsid w:val="00695C9B"/>
    <w:rsid w:val="00695D92"/>
    <w:rsid w:val="006973EC"/>
    <w:rsid w:val="00697D05"/>
    <w:rsid w:val="006A05CD"/>
    <w:rsid w:val="006A17A8"/>
    <w:rsid w:val="006A1B99"/>
    <w:rsid w:val="006A1BBD"/>
    <w:rsid w:val="006A670B"/>
    <w:rsid w:val="006A6A7E"/>
    <w:rsid w:val="006A6BB4"/>
    <w:rsid w:val="006B0DB9"/>
    <w:rsid w:val="006B1D0A"/>
    <w:rsid w:val="006B31B3"/>
    <w:rsid w:val="006B3DE6"/>
    <w:rsid w:val="006B6149"/>
    <w:rsid w:val="006B6B66"/>
    <w:rsid w:val="006B6D51"/>
    <w:rsid w:val="006B7245"/>
    <w:rsid w:val="006B7608"/>
    <w:rsid w:val="006B7EEB"/>
    <w:rsid w:val="006C11ED"/>
    <w:rsid w:val="006C24A0"/>
    <w:rsid w:val="006C27D6"/>
    <w:rsid w:val="006C288D"/>
    <w:rsid w:val="006C29DC"/>
    <w:rsid w:val="006C302C"/>
    <w:rsid w:val="006C3B4B"/>
    <w:rsid w:val="006C42AF"/>
    <w:rsid w:val="006C43F9"/>
    <w:rsid w:val="006C45AE"/>
    <w:rsid w:val="006C516B"/>
    <w:rsid w:val="006C5639"/>
    <w:rsid w:val="006C569F"/>
    <w:rsid w:val="006C77F0"/>
    <w:rsid w:val="006C799C"/>
    <w:rsid w:val="006C7A18"/>
    <w:rsid w:val="006C7C68"/>
    <w:rsid w:val="006D181E"/>
    <w:rsid w:val="006D1989"/>
    <w:rsid w:val="006D1C99"/>
    <w:rsid w:val="006D1D3D"/>
    <w:rsid w:val="006D204F"/>
    <w:rsid w:val="006D22D0"/>
    <w:rsid w:val="006D24CD"/>
    <w:rsid w:val="006D3397"/>
    <w:rsid w:val="006D4AD8"/>
    <w:rsid w:val="006D639E"/>
    <w:rsid w:val="006D66DC"/>
    <w:rsid w:val="006E085A"/>
    <w:rsid w:val="006E2F2C"/>
    <w:rsid w:val="006E394C"/>
    <w:rsid w:val="006E3B0D"/>
    <w:rsid w:val="006E3CB3"/>
    <w:rsid w:val="006E55F7"/>
    <w:rsid w:val="006E6875"/>
    <w:rsid w:val="006E7D39"/>
    <w:rsid w:val="006F09EF"/>
    <w:rsid w:val="006F1736"/>
    <w:rsid w:val="006F202C"/>
    <w:rsid w:val="006F2606"/>
    <w:rsid w:val="006F2F87"/>
    <w:rsid w:val="006F323C"/>
    <w:rsid w:val="006F35B2"/>
    <w:rsid w:val="006F4425"/>
    <w:rsid w:val="006F52A1"/>
    <w:rsid w:val="006F60D2"/>
    <w:rsid w:val="006F6D3D"/>
    <w:rsid w:val="00702441"/>
    <w:rsid w:val="00703460"/>
    <w:rsid w:val="007038B6"/>
    <w:rsid w:val="00704134"/>
    <w:rsid w:val="00704742"/>
    <w:rsid w:val="00704DE4"/>
    <w:rsid w:val="00704F43"/>
    <w:rsid w:val="00706BB2"/>
    <w:rsid w:val="00706D62"/>
    <w:rsid w:val="00707DD5"/>
    <w:rsid w:val="007102E7"/>
    <w:rsid w:val="007109AC"/>
    <w:rsid w:val="00713B5F"/>
    <w:rsid w:val="007143B0"/>
    <w:rsid w:val="007148DC"/>
    <w:rsid w:val="0071591B"/>
    <w:rsid w:val="00715A90"/>
    <w:rsid w:val="00715BEA"/>
    <w:rsid w:val="00715FC0"/>
    <w:rsid w:val="00716008"/>
    <w:rsid w:val="007163BB"/>
    <w:rsid w:val="00717BEB"/>
    <w:rsid w:val="00717BF9"/>
    <w:rsid w:val="007204C1"/>
    <w:rsid w:val="00720E55"/>
    <w:rsid w:val="00721EE3"/>
    <w:rsid w:val="00723FF1"/>
    <w:rsid w:val="007249B5"/>
    <w:rsid w:val="00726264"/>
    <w:rsid w:val="0072672D"/>
    <w:rsid w:val="00727725"/>
    <w:rsid w:val="00727EFB"/>
    <w:rsid w:val="00730665"/>
    <w:rsid w:val="007313F0"/>
    <w:rsid w:val="00731B00"/>
    <w:rsid w:val="00733CD9"/>
    <w:rsid w:val="00734850"/>
    <w:rsid w:val="00734898"/>
    <w:rsid w:val="007348F0"/>
    <w:rsid w:val="00736471"/>
    <w:rsid w:val="0073773B"/>
    <w:rsid w:val="007401FE"/>
    <w:rsid w:val="00740EEA"/>
    <w:rsid w:val="0074132C"/>
    <w:rsid w:val="007417CA"/>
    <w:rsid w:val="007431EF"/>
    <w:rsid w:val="00743E85"/>
    <w:rsid w:val="00744C10"/>
    <w:rsid w:val="0074574C"/>
    <w:rsid w:val="00746A0D"/>
    <w:rsid w:val="00750E91"/>
    <w:rsid w:val="007517E8"/>
    <w:rsid w:val="00751CF0"/>
    <w:rsid w:val="0075213F"/>
    <w:rsid w:val="007523DE"/>
    <w:rsid w:val="00753159"/>
    <w:rsid w:val="007531AE"/>
    <w:rsid w:val="00753D9D"/>
    <w:rsid w:val="007568BB"/>
    <w:rsid w:val="00756CCF"/>
    <w:rsid w:val="007579C1"/>
    <w:rsid w:val="007601AE"/>
    <w:rsid w:val="00760B51"/>
    <w:rsid w:val="0076193B"/>
    <w:rsid w:val="00761D8B"/>
    <w:rsid w:val="00761E2F"/>
    <w:rsid w:val="0076310A"/>
    <w:rsid w:val="0076313C"/>
    <w:rsid w:val="0076420C"/>
    <w:rsid w:val="007643CF"/>
    <w:rsid w:val="007656EA"/>
    <w:rsid w:val="00765D4D"/>
    <w:rsid w:val="00766BA5"/>
    <w:rsid w:val="00767E62"/>
    <w:rsid w:val="0077058D"/>
    <w:rsid w:val="00771492"/>
    <w:rsid w:val="007718EC"/>
    <w:rsid w:val="00772E36"/>
    <w:rsid w:val="00772EF5"/>
    <w:rsid w:val="00774187"/>
    <w:rsid w:val="007745E0"/>
    <w:rsid w:val="00774CE2"/>
    <w:rsid w:val="00775C9F"/>
    <w:rsid w:val="00777213"/>
    <w:rsid w:val="007773F7"/>
    <w:rsid w:val="007774C9"/>
    <w:rsid w:val="00780DCD"/>
    <w:rsid w:val="0078163A"/>
    <w:rsid w:val="007822D8"/>
    <w:rsid w:val="00782760"/>
    <w:rsid w:val="00784DCA"/>
    <w:rsid w:val="00785188"/>
    <w:rsid w:val="007867AE"/>
    <w:rsid w:val="0078702A"/>
    <w:rsid w:val="007906B7"/>
    <w:rsid w:val="00790D2C"/>
    <w:rsid w:val="00791CEE"/>
    <w:rsid w:val="007927A1"/>
    <w:rsid w:val="007943B1"/>
    <w:rsid w:val="00794804"/>
    <w:rsid w:val="00797392"/>
    <w:rsid w:val="007A12C6"/>
    <w:rsid w:val="007A2AFF"/>
    <w:rsid w:val="007A2E41"/>
    <w:rsid w:val="007A2EA4"/>
    <w:rsid w:val="007A42A8"/>
    <w:rsid w:val="007A5E49"/>
    <w:rsid w:val="007A670A"/>
    <w:rsid w:val="007B0B74"/>
    <w:rsid w:val="007B1670"/>
    <w:rsid w:val="007B2C55"/>
    <w:rsid w:val="007B33F1"/>
    <w:rsid w:val="007B4AB3"/>
    <w:rsid w:val="007B5910"/>
    <w:rsid w:val="007B7132"/>
    <w:rsid w:val="007C0308"/>
    <w:rsid w:val="007C2935"/>
    <w:rsid w:val="007C2C19"/>
    <w:rsid w:val="007C2FF2"/>
    <w:rsid w:val="007C5095"/>
    <w:rsid w:val="007C5330"/>
    <w:rsid w:val="007C655E"/>
    <w:rsid w:val="007C6B98"/>
    <w:rsid w:val="007C70E5"/>
    <w:rsid w:val="007C7462"/>
    <w:rsid w:val="007C7D95"/>
    <w:rsid w:val="007D06B2"/>
    <w:rsid w:val="007D1CE9"/>
    <w:rsid w:val="007D1D7F"/>
    <w:rsid w:val="007D26D0"/>
    <w:rsid w:val="007D3005"/>
    <w:rsid w:val="007D3A75"/>
    <w:rsid w:val="007D427F"/>
    <w:rsid w:val="007D4330"/>
    <w:rsid w:val="007D5D5A"/>
    <w:rsid w:val="007D6007"/>
    <w:rsid w:val="007D6232"/>
    <w:rsid w:val="007D7AFE"/>
    <w:rsid w:val="007D7BB2"/>
    <w:rsid w:val="007E1561"/>
    <w:rsid w:val="007E2E81"/>
    <w:rsid w:val="007E2EB4"/>
    <w:rsid w:val="007E2FF1"/>
    <w:rsid w:val="007E35A9"/>
    <w:rsid w:val="007E35F9"/>
    <w:rsid w:val="007E36D1"/>
    <w:rsid w:val="007E4306"/>
    <w:rsid w:val="007E431A"/>
    <w:rsid w:val="007E4BEC"/>
    <w:rsid w:val="007E5E52"/>
    <w:rsid w:val="007E6CFE"/>
    <w:rsid w:val="007E6E20"/>
    <w:rsid w:val="007E72B1"/>
    <w:rsid w:val="007E7888"/>
    <w:rsid w:val="007F044C"/>
    <w:rsid w:val="007F1837"/>
    <w:rsid w:val="007F18EC"/>
    <w:rsid w:val="007F1F99"/>
    <w:rsid w:val="007F205D"/>
    <w:rsid w:val="007F24C0"/>
    <w:rsid w:val="007F2790"/>
    <w:rsid w:val="007F3F62"/>
    <w:rsid w:val="007F4287"/>
    <w:rsid w:val="007F4398"/>
    <w:rsid w:val="007F5702"/>
    <w:rsid w:val="007F6567"/>
    <w:rsid w:val="007F6DA2"/>
    <w:rsid w:val="007F768F"/>
    <w:rsid w:val="00801294"/>
    <w:rsid w:val="00801306"/>
    <w:rsid w:val="00801B08"/>
    <w:rsid w:val="00802526"/>
    <w:rsid w:val="00805574"/>
    <w:rsid w:val="008069AF"/>
    <w:rsid w:val="008075CD"/>
    <w:rsid w:val="00807613"/>
    <w:rsid w:val="0080791D"/>
    <w:rsid w:val="00810FF9"/>
    <w:rsid w:val="00811624"/>
    <w:rsid w:val="00811679"/>
    <w:rsid w:val="00811919"/>
    <w:rsid w:val="008120CC"/>
    <w:rsid w:val="00812411"/>
    <w:rsid w:val="00813FA8"/>
    <w:rsid w:val="008149B9"/>
    <w:rsid w:val="008149C2"/>
    <w:rsid w:val="00816121"/>
    <w:rsid w:val="0081676B"/>
    <w:rsid w:val="0081700D"/>
    <w:rsid w:val="00821675"/>
    <w:rsid w:val="00821747"/>
    <w:rsid w:val="00821ECF"/>
    <w:rsid w:val="00822116"/>
    <w:rsid w:val="00822D67"/>
    <w:rsid w:val="00823D53"/>
    <w:rsid w:val="00823E65"/>
    <w:rsid w:val="00824013"/>
    <w:rsid w:val="00824ED0"/>
    <w:rsid w:val="0082508E"/>
    <w:rsid w:val="008251F5"/>
    <w:rsid w:val="008253C4"/>
    <w:rsid w:val="00825767"/>
    <w:rsid w:val="00826009"/>
    <w:rsid w:val="00827796"/>
    <w:rsid w:val="00830291"/>
    <w:rsid w:val="0083296D"/>
    <w:rsid w:val="00832ECE"/>
    <w:rsid w:val="008334EE"/>
    <w:rsid w:val="0083380E"/>
    <w:rsid w:val="00834414"/>
    <w:rsid w:val="00834801"/>
    <w:rsid w:val="00835A37"/>
    <w:rsid w:val="008365E7"/>
    <w:rsid w:val="008366B2"/>
    <w:rsid w:val="00836E62"/>
    <w:rsid w:val="00837A77"/>
    <w:rsid w:val="00837AB3"/>
    <w:rsid w:val="00841D14"/>
    <w:rsid w:val="0084241A"/>
    <w:rsid w:val="008448F9"/>
    <w:rsid w:val="00844AC0"/>
    <w:rsid w:val="00844C01"/>
    <w:rsid w:val="00845CA5"/>
    <w:rsid w:val="00845DDE"/>
    <w:rsid w:val="00846A4B"/>
    <w:rsid w:val="0084771A"/>
    <w:rsid w:val="0085008A"/>
    <w:rsid w:val="008508DD"/>
    <w:rsid w:val="00851830"/>
    <w:rsid w:val="00851BA1"/>
    <w:rsid w:val="00851D12"/>
    <w:rsid w:val="008525F0"/>
    <w:rsid w:val="00853194"/>
    <w:rsid w:val="00853860"/>
    <w:rsid w:val="00853D09"/>
    <w:rsid w:val="008564EC"/>
    <w:rsid w:val="00856A38"/>
    <w:rsid w:val="00856A3E"/>
    <w:rsid w:val="00856BF7"/>
    <w:rsid w:val="00856E50"/>
    <w:rsid w:val="00861214"/>
    <w:rsid w:val="008612D9"/>
    <w:rsid w:val="0086340C"/>
    <w:rsid w:val="00864B11"/>
    <w:rsid w:val="0086533F"/>
    <w:rsid w:val="0086707D"/>
    <w:rsid w:val="00867128"/>
    <w:rsid w:val="008672EC"/>
    <w:rsid w:val="00867391"/>
    <w:rsid w:val="0087065B"/>
    <w:rsid w:val="00870C9D"/>
    <w:rsid w:val="00871901"/>
    <w:rsid w:val="00871DCB"/>
    <w:rsid w:val="00873523"/>
    <w:rsid w:val="00873603"/>
    <w:rsid w:val="008738D2"/>
    <w:rsid w:val="008739B7"/>
    <w:rsid w:val="00873CEF"/>
    <w:rsid w:val="00873D4C"/>
    <w:rsid w:val="00875A68"/>
    <w:rsid w:val="00877FB3"/>
    <w:rsid w:val="008802E7"/>
    <w:rsid w:val="00880934"/>
    <w:rsid w:val="00880D89"/>
    <w:rsid w:val="008811AF"/>
    <w:rsid w:val="008819F5"/>
    <w:rsid w:val="00882462"/>
    <w:rsid w:val="0088401C"/>
    <w:rsid w:val="00884A9B"/>
    <w:rsid w:val="0088603F"/>
    <w:rsid w:val="008879EE"/>
    <w:rsid w:val="00887D7F"/>
    <w:rsid w:val="008907D1"/>
    <w:rsid w:val="00891729"/>
    <w:rsid w:val="0089206E"/>
    <w:rsid w:val="00892581"/>
    <w:rsid w:val="008928CB"/>
    <w:rsid w:val="00892A3C"/>
    <w:rsid w:val="00892FC5"/>
    <w:rsid w:val="00893EB4"/>
    <w:rsid w:val="00894A25"/>
    <w:rsid w:val="008967BE"/>
    <w:rsid w:val="00896BA2"/>
    <w:rsid w:val="00896E87"/>
    <w:rsid w:val="0089702E"/>
    <w:rsid w:val="0089768B"/>
    <w:rsid w:val="00897F35"/>
    <w:rsid w:val="008A1051"/>
    <w:rsid w:val="008A1866"/>
    <w:rsid w:val="008A1A80"/>
    <w:rsid w:val="008A2C7D"/>
    <w:rsid w:val="008A4CCD"/>
    <w:rsid w:val="008A4D0B"/>
    <w:rsid w:val="008A642B"/>
    <w:rsid w:val="008A6A02"/>
    <w:rsid w:val="008A76A9"/>
    <w:rsid w:val="008B16AF"/>
    <w:rsid w:val="008B1FFA"/>
    <w:rsid w:val="008B23E3"/>
    <w:rsid w:val="008B2D36"/>
    <w:rsid w:val="008B4AB4"/>
    <w:rsid w:val="008C30D4"/>
    <w:rsid w:val="008C4A32"/>
    <w:rsid w:val="008C4B23"/>
    <w:rsid w:val="008C57B2"/>
    <w:rsid w:val="008C603A"/>
    <w:rsid w:val="008D051F"/>
    <w:rsid w:val="008D11F7"/>
    <w:rsid w:val="008D1B83"/>
    <w:rsid w:val="008D3657"/>
    <w:rsid w:val="008D4BC5"/>
    <w:rsid w:val="008D6290"/>
    <w:rsid w:val="008D682C"/>
    <w:rsid w:val="008D69F3"/>
    <w:rsid w:val="008D6CE3"/>
    <w:rsid w:val="008D7BEA"/>
    <w:rsid w:val="008D7D67"/>
    <w:rsid w:val="008E04C9"/>
    <w:rsid w:val="008E0B4C"/>
    <w:rsid w:val="008E15FD"/>
    <w:rsid w:val="008E26B0"/>
    <w:rsid w:val="008E2D3C"/>
    <w:rsid w:val="008E495B"/>
    <w:rsid w:val="008E61C9"/>
    <w:rsid w:val="008E63FB"/>
    <w:rsid w:val="008E6991"/>
    <w:rsid w:val="008E6FAB"/>
    <w:rsid w:val="008E7A45"/>
    <w:rsid w:val="008E7BB0"/>
    <w:rsid w:val="008F0A93"/>
    <w:rsid w:val="008F1A87"/>
    <w:rsid w:val="008F1BC6"/>
    <w:rsid w:val="008F22DC"/>
    <w:rsid w:val="008F2C0B"/>
    <w:rsid w:val="008F4B4C"/>
    <w:rsid w:val="008F5BB4"/>
    <w:rsid w:val="008F6E2C"/>
    <w:rsid w:val="008F73AE"/>
    <w:rsid w:val="00900461"/>
    <w:rsid w:val="00901CDA"/>
    <w:rsid w:val="00902EFA"/>
    <w:rsid w:val="00904482"/>
    <w:rsid w:val="0091040E"/>
    <w:rsid w:val="00911E2F"/>
    <w:rsid w:val="00913755"/>
    <w:rsid w:val="00913C44"/>
    <w:rsid w:val="009146EB"/>
    <w:rsid w:val="009165E5"/>
    <w:rsid w:val="00916784"/>
    <w:rsid w:val="00916996"/>
    <w:rsid w:val="0091715B"/>
    <w:rsid w:val="00917C0D"/>
    <w:rsid w:val="00920511"/>
    <w:rsid w:val="00921A60"/>
    <w:rsid w:val="0092205D"/>
    <w:rsid w:val="009222E6"/>
    <w:rsid w:val="00923D46"/>
    <w:rsid w:val="00923EAA"/>
    <w:rsid w:val="00927857"/>
    <w:rsid w:val="009303D9"/>
    <w:rsid w:val="00930A76"/>
    <w:rsid w:val="00931381"/>
    <w:rsid w:val="009314B1"/>
    <w:rsid w:val="009319BC"/>
    <w:rsid w:val="00932072"/>
    <w:rsid w:val="009333E7"/>
    <w:rsid w:val="00933C64"/>
    <w:rsid w:val="009352E8"/>
    <w:rsid w:val="0093544D"/>
    <w:rsid w:val="00937140"/>
    <w:rsid w:val="0093753E"/>
    <w:rsid w:val="00940C01"/>
    <w:rsid w:val="00941530"/>
    <w:rsid w:val="00941712"/>
    <w:rsid w:val="009418C0"/>
    <w:rsid w:val="00941AD2"/>
    <w:rsid w:val="00941FC8"/>
    <w:rsid w:val="0094334A"/>
    <w:rsid w:val="00943B62"/>
    <w:rsid w:val="00943C87"/>
    <w:rsid w:val="009448E2"/>
    <w:rsid w:val="009449CF"/>
    <w:rsid w:val="00944F81"/>
    <w:rsid w:val="00945023"/>
    <w:rsid w:val="009453E0"/>
    <w:rsid w:val="00945EEC"/>
    <w:rsid w:val="00946444"/>
    <w:rsid w:val="00950217"/>
    <w:rsid w:val="00952712"/>
    <w:rsid w:val="0095382D"/>
    <w:rsid w:val="009539F1"/>
    <w:rsid w:val="0095441B"/>
    <w:rsid w:val="009545CE"/>
    <w:rsid w:val="00954EBB"/>
    <w:rsid w:val="0095739A"/>
    <w:rsid w:val="009614B4"/>
    <w:rsid w:val="00961CBC"/>
    <w:rsid w:val="00962520"/>
    <w:rsid w:val="0096254C"/>
    <w:rsid w:val="009626F7"/>
    <w:rsid w:val="00962C30"/>
    <w:rsid w:val="00962FCE"/>
    <w:rsid w:val="00964F28"/>
    <w:rsid w:val="009653FC"/>
    <w:rsid w:val="00966478"/>
    <w:rsid w:val="009702D3"/>
    <w:rsid w:val="00970E94"/>
    <w:rsid w:val="00971766"/>
    <w:rsid w:val="00971E3B"/>
    <w:rsid w:val="00972203"/>
    <w:rsid w:val="009746E5"/>
    <w:rsid w:val="00982205"/>
    <w:rsid w:val="00983A8F"/>
    <w:rsid w:val="00984D2E"/>
    <w:rsid w:val="00984DA0"/>
    <w:rsid w:val="009850B2"/>
    <w:rsid w:val="00985362"/>
    <w:rsid w:val="00985EB0"/>
    <w:rsid w:val="009876EC"/>
    <w:rsid w:val="00987ED3"/>
    <w:rsid w:val="009904E8"/>
    <w:rsid w:val="00990D66"/>
    <w:rsid w:val="00991163"/>
    <w:rsid w:val="0099169F"/>
    <w:rsid w:val="009918B0"/>
    <w:rsid w:val="009920E4"/>
    <w:rsid w:val="00992734"/>
    <w:rsid w:val="00992F39"/>
    <w:rsid w:val="00993046"/>
    <w:rsid w:val="0099480B"/>
    <w:rsid w:val="00995362"/>
    <w:rsid w:val="009959A3"/>
    <w:rsid w:val="00995A50"/>
    <w:rsid w:val="00995CAA"/>
    <w:rsid w:val="00996C0E"/>
    <w:rsid w:val="009A1C18"/>
    <w:rsid w:val="009A2D0E"/>
    <w:rsid w:val="009A36BD"/>
    <w:rsid w:val="009A3FB5"/>
    <w:rsid w:val="009A5C56"/>
    <w:rsid w:val="009A5F43"/>
    <w:rsid w:val="009A78EC"/>
    <w:rsid w:val="009B031D"/>
    <w:rsid w:val="009B09B1"/>
    <w:rsid w:val="009B1E53"/>
    <w:rsid w:val="009B22CE"/>
    <w:rsid w:val="009B392A"/>
    <w:rsid w:val="009B3AC0"/>
    <w:rsid w:val="009B3E0D"/>
    <w:rsid w:val="009B3F8C"/>
    <w:rsid w:val="009B43F0"/>
    <w:rsid w:val="009B4512"/>
    <w:rsid w:val="009B5814"/>
    <w:rsid w:val="009B60BA"/>
    <w:rsid w:val="009B7E2E"/>
    <w:rsid w:val="009C03FA"/>
    <w:rsid w:val="009C1BE7"/>
    <w:rsid w:val="009C201E"/>
    <w:rsid w:val="009C3CE7"/>
    <w:rsid w:val="009C630A"/>
    <w:rsid w:val="009C7DF3"/>
    <w:rsid w:val="009D323B"/>
    <w:rsid w:val="009D3F71"/>
    <w:rsid w:val="009D4611"/>
    <w:rsid w:val="009D4A35"/>
    <w:rsid w:val="009D5477"/>
    <w:rsid w:val="009D5B92"/>
    <w:rsid w:val="009D645A"/>
    <w:rsid w:val="009D7CE3"/>
    <w:rsid w:val="009E0619"/>
    <w:rsid w:val="009E0778"/>
    <w:rsid w:val="009E0E80"/>
    <w:rsid w:val="009E184D"/>
    <w:rsid w:val="009E1A30"/>
    <w:rsid w:val="009E1AEF"/>
    <w:rsid w:val="009E1FB3"/>
    <w:rsid w:val="009E27DD"/>
    <w:rsid w:val="009E2BED"/>
    <w:rsid w:val="009E67D3"/>
    <w:rsid w:val="009E6F1D"/>
    <w:rsid w:val="009F0457"/>
    <w:rsid w:val="009F049B"/>
    <w:rsid w:val="009F1A7F"/>
    <w:rsid w:val="009F1BAB"/>
    <w:rsid w:val="009F21CC"/>
    <w:rsid w:val="009F280B"/>
    <w:rsid w:val="009F418B"/>
    <w:rsid w:val="009F5F06"/>
    <w:rsid w:val="009F6591"/>
    <w:rsid w:val="009F6890"/>
    <w:rsid w:val="009F74D7"/>
    <w:rsid w:val="00A005C2"/>
    <w:rsid w:val="00A017FA"/>
    <w:rsid w:val="00A01AA9"/>
    <w:rsid w:val="00A02BA0"/>
    <w:rsid w:val="00A03777"/>
    <w:rsid w:val="00A03B4B"/>
    <w:rsid w:val="00A047DC"/>
    <w:rsid w:val="00A04BA6"/>
    <w:rsid w:val="00A059B3"/>
    <w:rsid w:val="00A06B21"/>
    <w:rsid w:val="00A07C44"/>
    <w:rsid w:val="00A1074D"/>
    <w:rsid w:val="00A10CB7"/>
    <w:rsid w:val="00A11878"/>
    <w:rsid w:val="00A13E79"/>
    <w:rsid w:val="00A13F6A"/>
    <w:rsid w:val="00A150BA"/>
    <w:rsid w:val="00A17367"/>
    <w:rsid w:val="00A17793"/>
    <w:rsid w:val="00A23D91"/>
    <w:rsid w:val="00A23FA0"/>
    <w:rsid w:val="00A243B6"/>
    <w:rsid w:val="00A24C1E"/>
    <w:rsid w:val="00A24E76"/>
    <w:rsid w:val="00A250EE"/>
    <w:rsid w:val="00A25A10"/>
    <w:rsid w:val="00A30943"/>
    <w:rsid w:val="00A31327"/>
    <w:rsid w:val="00A3412A"/>
    <w:rsid w:val="00A35014"/>
    <w:rsid w:val="00A36D74"/>
    <w:rsid w:val="00A3730F"/>
    <w:rsid w:val="00A415DC"/>
    <w:rsid w:val="00A4643D"/>
    <w:rsid w:val="00A468FF"/>
    <w:rsid w:val="00A46B6D"/>
    <w:rsid w:val="00A4762B"/>
    <w:rsid w:val="00A47C9B"/>
    <w:rsid w:val="00A508B1"/>
    <w:rsid w:val="00A50D4E"/>
    <w:rsid w:val="00A51815"/>
    <w:rsid w:val="00A533E6"/>
    <w:rsid w:val="00A54061"/>
    <w:rsid w:val="00A5494D"/>
    <w:rsid w:val="00A54F0D"/>
    <w:rsid w:val="00A5518A"/>
    <w:rsid w:val="00A55410"/>
    <w:rsid w:val="00A5569C"/>
    <w:rsid w:val="00A55852"/>
    <w:rsid w:val="00A57595"/>
    <w:rsid w:val="00A57F6F"/>
    <w:rsid w:val="00A6058C"/>
    <w:rsid w:val="00A6072F"/>
    <w:rsid w:val="00A60895"/>
    <w:rsid w:val="00A6164F"/>
    <w:rsid w:val="00A6208C"/>
    <w:rsid w:val="00A625A9"/>
    <w:rsid w:val="00A63447"/>
    <w:rsid w:val="00A63CBC"/>
    <w:rsid w:val="00A6494E"/>
    <w:rsid w:val="00A66A5B"/>
    <w:rsid w:val="00A66C6D"/>
    <w:rsid w:val="00A73616"/>
    <w:rsid w:val="00A73E68"/>
    <w:rsid w:val="00A73F5D"/>
    <w:rsid w:val="00A75578"/>
    <w:rsid w:val="00A75784"/>
    <w:rsid w:val="00A75AD9"/>
    <w:rsid w:val="00A75B4F"/>
    <w:rsid w:val="00A7751E"/>
    <w:rsid w:val="00A77AE7"/>
    <w:rsid w:val="00A77C3D"/>
    <w:rsid w:val="00A77E17"/>
    <w:rsid w:val="00A80310"/>
    <w:rsid w:val="00A8205B"/>
    <w:rsid w:val="00A82C6F"/>
    <w:rsid w:val="00A82E3F"/>
    <w:rsid w:val="00A8357A"/>
    <w:rsid w:val="00A836B1"/>
    <w:rsid w:val="00A83751"/>
    <w:rsid w:val="00A83863"/>
    <w:rsid w:val="00A84191"/>
    <w:rsid w:val="00A8636C"/>
    <w:rsid w:val="00A87A57"/>
    <w:rsid w:val="00A93A7A"/>
    <w:rsid w:val="00A95EE5"/>
    <w:rsid w:val="00A96AF2"/>
    <w:rsid w:val="00AA0596"/>
    <w:rsid w:val="00AA06D0"/>
    <w:rsid w:val="00AA09EF"/>
    <w:rsid w:val="00AA0A73"/>
    <w:rsid w:val="00AA0CC7"/>
    <w:rsid w:val="00AA121D"/>
    <w:rsid w:val="00AA1DDF"/>
    <w:rsid w:val="00AA27ED"/>
    <w:rsid w:val="00AA29C3"/>
    <w:rsid w:val="00AA2F9B"/>
    <w:rsid w:val="00AA388E"/>
    <w:rsid w:val="00AA50B3"/>
    <w:rsid w:val="00AA6746"/>
    <w:rsid w:val="00AA6A39"/>
    <w:rsid w:val="00AB0B3D"/>
    <w:rsid w:val="00AB1A9F"/>
    <w:rsid w:val="00AB1F38"/>
    <w:rsid w:val="00AB23D7"/>
    <w:rsid w:val="00AB2625"/>
    <w:rsid w:val="00AB43CD"/>
    <w:rsid w:val="00AB4549"/>
    <w:rsid w:val="00AB4AE8"/>
    <w:rsid w:val="00AB4C4E"/>
    <w:rsid w:val="00AB5192"/>
    <w:rsid w:val="00AB545E"/>
    <w:rsid w:val="00AB652F"/>
    <w:rsid w:val="00AB680D"/>
    <w:rsid w:val="00AB68A7"/>
    <w:rsid w:val="00AB6A84"/>
    <w:rsid w:val="00AB6C95"/>
    <w:rsid w:val="00AB777D"/>
    <w:rsid w:val="00AB79C4"/>
    <w:rsid w:val="00AB7F51"/>
    <w:rsid w:val="00AC070D"/>
    <w:rsid w:val="00AC1C7A"/>
    <w:rsid w:val="00AC21D9"/>
    <w:rsid w:val="00AC2445"/>
    <w:rsid w:val="00AC2C3C"/>
    <w:rsid w:val="00AC444B"/>
    <w:rsid w:val="00AC4DBD"/>
    <w:rsid w:val="00AC5327"/>
    <w:rsid w:val="00AC5CC1"/>
    <w:rsid w:val="00AC5FB0"/>
    <w:rsid w:val="00AC604C"/>
    <w:rsid w:val="00AC759E"/>
    <w:rsid w:val="00AC7C50"/>
    <w:rsid w:val="00AC7DC4"/>
    <w:rsid w:val="00AC7F7D"/>
    <w:rsid w:val="00AD144F"/>
    <w:rsid w:val="00AD2B45"/>
    <w:rsid w:val="00AD2BE6"/>
    <w:rsid w:val="00AD3297"/>
    <w:rsid w:val="00AD4EE8"/>
    <w:rsid w:val="00AD4F78"/>
    <w:rsid w:val="00AE0813"/>
    <w:rsid w:val="00AE32F1"/>
    <w:rsid w:val="00AE3409"/>
    <w:rsid w:val="00AE3DD5"/>
    <w:rsid w:val="00AE62D1"/>
    <w:rsid w:val="00AE66CC"/>
    <w:rsid w:val="00AE69E7"/>
    <w:rsid w:val="00AE6C1B"/>
    <w:rsid w:val="00AE7BE2"/>
    <w:rsid w:val="00AF0AA9"/>
    <w:rsid w:val="00AF110E"/>
    <w:rsid w:val="00AF27AF"/>
    <w:rsid w:val="00AF2F27"/>
    <w:rsid w:val="00AF3629"/>
    <w:rsid w:val="00AF605D"/>
    <w:rsid w:val="00AF63A3"/>
    <w:rsid w:val="00AF663F"/>
    <w:rsid w:val="00AF769F"/>
    <w:rsid w:val="00B00E03"/>
    <w:rsid w:val="00B01F24"/>
    <w:rsid w:val="00B01F75"/>
    <w:rsid w:val="00B05A49"/>
    <w:rsid w:val="00B06231"/>
    <w:rsid w:val="00B07643"/>
    <w:rsid w:val="00B07836"/>
    <w:rsid w:val="00B101CF"/>
    <w:rsid w:val="00B105CC"/>
    <w:rsid w:val="00B11A60"/>
    <w:rsid w:val="00B11C7A"/>
    <w:rsid w:val="00B11DBE"/>
    <w:rsid w:val="00B11DEB"/>
    <w:rsid w:val="00B13379"/>
    <w:rsid w:val="00B139DE"/>
    <w:rsid w:val="00B14DCF"/>
    <w:rsid w:val="00B15D79"/>
    <w:rsid w:val="00B162C6"/>
    <w:rsid w:val="00B1637D"/>
    <w:rsid w:val="00B17827"/>
    <w:rsid w:val="00B17F0C"/>
    <w:rsid w:val="00B17F7C"/>
    <w:rsid w:val="00B2137B"/>
    <w:rsid w:val="00B2139D"/>
    <w:rsid w:val="00B2175E"/>
    <w:rsid w:val="00B2187A"/>
    <w:rsid w:val="00B21F72"/>
    <w:rsid w:val="00B22613"/>
    <w:rsid w:val="00B2439B"/>
    <w:rsid w:val="00B24C17"/>
    <w:rsid w:val="00B24CEB"/>
    <w:rsid w:val="00B251CD"/>
    <w:rsid w:val="00B253D2"/>
    <w:rsid w:val="00B25F07"/>
    <w:rsid w:val="00B2623F"/>
    <w:rsid w:val="00B2634C"/>
    <w:rsid w:val="00B26CBA"/>
    <w:rsid w:val="00B2708D"/>
    <w:rsid w:val="00B30197"/>
    <w:rsid w:val="00B319A6"/>
    <w:rsid w:val="00B32954"/>
    <w:rsid w:val="00B32AA9"/>
    <w:rsid w:val="00B33DE1"/>
    <w:rsid w:val="00B33EEE"/>
    <w:rsid w:val="00B3562B"/>
    <w:rsid w:val="00B36EB3"/>
    <w:rsid w:val="00B3738B"/>
    <w:rsid w:val="00B4012E"/>
    <w:rsid w:val="00B40681"/>
    <w:rsid w:val="00B40E18"/>
    <w:rsid w:val="00B41427"/>
    <w:rsid w:val="00B41A85"/>
    <w:rsid w:val="00B4219A"/>
    <w:rsid w:val="00B4253D"/>
    <w:rsid w:val="00B4398E"/>
    <w:rsid w:val="00B43E4D"/>
    <w:rsid w:val="00B448F1"/>
    <w:rsid w:val="00B44EA3"/>
    <w:rsid w:val="00B450E8"/>
    <w:rsid w:val="00B45621"/>
    <w:rsid w:val="00B45AE4"/>
    <w:rsid w:val="00B46A61"/>
    <w:rsid w:val="00B47D92"/>
    <w:rsid w:val="00B47DA3"/>
    <w:rsid w:val="00B504A0"/>
    <w:rsid w:val="00B50B2C"/>
    <w:rsid w:val="00B5165B"/>
    <w:rsid w:val="00B51A8A"/>
    <w:rsid w:val="00B52ED3"/>
    <w:rsid w:val="00B53555"/>
    <w:rsid w:val="00B53AF1"/>
    <w:rsid w:val="00B54204"/>
    <w:rsid w:val="00B54B21"/>
    <w:rsid w:val="00B55560"/>
    <w:rsid w:val="00B573BA"/>
    <w:rsid w:val="00B5791C"/>
    <w:rsid w:val="00B57AEE"/>
    <w:rsid w:val="00B600D5"/>
    <w:rsid w:val="00B60178"/>
    <w:rsid w:val="00B605DA"/>
    <w:rsid w:val="00B615C7"/>
    <w:rsid w:val="00B6182D"/>
    <w:rsid w:val="00B6188F"/>
    <w:rsid w:val="00B64C98"/>
    <w:rsid w:val="00B64EF6"/>
    <w:rsid w:val="00B66CAB"/>
    <w:rsid w:val="00B67259"/>
    <w:rsid w:val="00B679EF"/>
    <w:rsid w:val="00B71457"/>
    <w:rsid w:val="00B719F2"/>
    <w:rsid w:val="00B722D0"/>
    <w:rsid w:val="00B725AE"/>
    <w:rsid w:val="00B72B64"/>
    <w:rsid w:val="00B73863"/>
    <w:rsid w:val="00B755AF"/>
    <w:rsid w:val="00B756B6"/>
    <w:rsid w:val="00B769A3"/>
    <w:rsid w:val="00B8092E"/>
    <w:rsid w:val="00B818D8"/>
    <w:rsid w:val="00B83A06"/>
    <w:rsid w:val="00B84425"/>
    <w:rsid w:val="00B856CF"/>
    <w:rsid w:val="00B870CB"/>
    <w:rsid w:val="00B90399"/>
    <w:rsid w:val="00B90805"/>
    <w:rsid w:val="00B90FE2"/>
    <w:rsid w:val="00B91CFD"/>
    <w:rsid w:val="00B92AFB"/>
    <w:rsid w:val="00B93798"/>
    <w:rsid w:val="00B93B18"/>
    <w:rsid w:val="00B93CC5"/>
    <w:rsid w:val="00B93E22"/>
    <w:rsid w:val="00B94F3A"/>
    <w:rsid w:val="00B96298"/>
    <w:rsid w:val="00BA04C8"/>
    <w:rsid w:val="00BA1025"/>
    <w:rsid w:val="00BA107F"/>
    <w:rsid w:val="00BA168D"/>
    <w:rsid w:val="00BA225B"/>
    <w:rsid w:val="00BA273B"/>
    <w:rsid w:val="00BA281B"/>
    <w:rsid w:val="00BA7AC2"/>
    <w:rsid w:val="00BB03AF"/>
    <w:rsid w:val="00BB0D5D"/>
    <w:rsid w:val="00BB0DDD"/>
    <w:rsid w:val="00BB1049"/>
    <w:rsid w:val="00BB1B0C"/>
    <w:rsid w:val="00BB2E49"/>
    <w:rsid w:val="00BB35BF"/>
    <w:rsid w:val="00BB3CFE"/>
    <w:rsid w:val="00BB4580"/>
    <w:rsid w:val="00BB4C2B"/>
    <w:rsid w:val="00BB739B"/>
    <w:rsid w:val="00BC3420"/>
    <w:rsid w:val="00BC49CD"/>
    <w:rsid w:val="00BC5A79"/>
    <w:rsid w:val="00BC76DE"/>
    <w:rsid w:val="00BC7AEB"/>
    <w:rsid w:val="00BD0102"/>
    <w:rsid w:val="00BD02A0"/>
    <w:rsid w:val="00BD040E"/>
    <w:rsid w:val="00BD0675"/>
    <w:rsid w:val="00BD0696"/>
    <w:rsid w:val="00BD179A"/>
    <w:rsid w:val="00BD196B"/>
    <w:rsid w:val="00BD2060"/>
    <w:rsid w:val="00BD237C"/>
    <w:rsid w:val="00BD289D"/>
    <w:rsid w:val="00BD3FF1"/>
    <w:rsid w:val="00BD4BC5"/>
    <w:rsid w:val="00BD6091"/>
    <w:rsid w:val="00BD7167"/>
    <w:rsid w:val="00BD7654"/>
    <w:rsid w:val="00BE0750"/>
    <w:rsid w:val="00BE0D44"/>
    <w:rsid w:val="00BE1C8A"/>
    <w:rsid w:val="00BE2A9E"/>
    <w:rsid w:val="00BE3061"/>
    <w:rsid w:val="00BE5C62"/>
    <w:rsid w:val="00BE6712"/>
    <w:rsid w:val="00BE7D3C"/>
    <w:rsid w:val="00BF02DC"/>
    <w:rsid w:val="00BF053B"/>
    <w:rsid w:val="00BF1708"/>
    <w:rsid w:val="00BF189D"/>
    <w:rsid w:val="00BF2863"/>
    <w:rsid w:val="00BF29E7"/>
    <w:rsid w:val="00BF31AB"/>
    <w:rsid w:val="00BF3EDB"/>
    <w:rsid w:val="00BF42AB"/>
    <w:rsid w:val="00BF53F0"/>
    <w:rsid w:val="00BF591C"/>
    <w:rsid w:val="00BF5E72"/>
    <w:rsid w:val="00BF5FF6"/>
    <w:rsid w:val="00BF685B"/>
    <w:rsid w:val="00BF74C4"/>
    <w:rsid w:val="00C01714"/>
    <w:rsid w:val="00C01EEC"/>
    <w:rsid w:val="00C0207F"/>
    <w:rsid w:val="00C02ED4"/>
    <w:rsid w:val="00C03851"/>
    <w:rsid w:val="00C06C80"/>
    <w:rsid w:val="00C06D8A"/>
    <w:rsid w:val="00C075EE"/>
    <w:rsid w:val="00C10B61"/>
    <w:rsid w:val="00C12BEE"/>
    <w:rsid w:val="00C12DF4"/>
    <w:rsid w:val="00C12E6B"/>
    <w:rsid w:val="00C133ED"/>
    <w:rsid w:val="00C13F51"/>
    <w:rsid w:val="00C14567"/>
    <w:rsid w:val="00C14632"/>
    <w:rsid w:val="00C14A09"/>
    <w:rsid w:val="00C15486"/>
    <w:rsid w:val="00C15A6A"/>
    <w:rsid w:val="00C16117"/>
    <w:rsid w:val="00C170EC"/>
    <w:rsid w:val="00C20C95"/>
    <w:rsid w:val="00C21632"/>
    <w:rsid w:val="00C2265A"/>
    <w:rsid w:val="00C22C96"/>
    <w:rsid w:val="00C2541E"/>
    <w:rsid w:val="00C258E8"/>
    <w:rsid w:val="00C258F5"/>
    <w:rsid w:val="00C25A59"/>
    <w:rsid w:val="00C25B13"/>
    <w:rsid w:val="00C3075A"/>
    <w:rsid w:val="00C30F7F"/>
    <w:rsid w:val="00C313FA"/>
    <w:rsid w:val="00C324B0"/>
    <w:rsid w:val="00C33B0D"/>
    <w:rsid w:val="00C33D2B"/>
    <w:rsid w:val="00C34361"/>
    <w:rsid w:val="00C34628"/>
    <w:rsid w:val="00C34C5C"/>
    <w:rsid w:val="00C356D2"/>
    <w:rsid w:val="00C35C46"/>
    <w:rsid w:val="00C36B31"/>
    <w:rsid w:val="00C36B66"/>
    <w:rsid w:val="00C371E4"/>
    <w:rsid w:val="00C37BF3"/>
    <w:rsid w:val="00C404B6"/>
    <w:rsid w:val="00C412C7"/>
    <w:rsid w:val="00C418FC"/>
    <w:rsid w:val="00C43184"/>
    <w:rsid w:val="00C44D19"/>
    <w:rsid w:val="00C4529E"/>
    <w:rsid w:val="00C46BAC"/>
    <w:rsid w:val="00C50501"/>
    <w:rsid w:val="00C520C2"/>
    <w:rsid w:val="00C52A52"/>
    <w:rsid w:val="00C55086"/>
    <w:rsid w:val="00C55AAC"/>
    <w:rsid w:val="00C562DF"/>
    <w:rsid w:val="00C56BF5"/>
    <w:rsid w:val="00C577E4"/>
    <w:rsid w:val="00C60483"/>
    <w:rsid w:val="00C608EE"/>
    <w:rsid w:val="00C60DCC"/>
    <w:rsid w:val="00C6211C"/>
    <w:rsid w:val="00C62486"/>
    <w:rsid w:val="00C63684"/>
    <w:rsid w:val="00C63B56"/>
    <w:rsid w:val="00C64805"/>
    <w:rsid w:val="00C66AA1"/>
    <w:rsid w:val="00C67A2E"/>
    <w:rsid w:val="00C67E4D"/>
    <w:rsid w:val="00C70304"/>
    <w:rsid w:val="00C70A9D"/>
    <w:rsid w:val="00C70D2C"/>
    <w:rsid w:val="00C7290D"/>
    <w:rsid w:val="00C7373D"/>
    <w:rsid w:val="00C738BC"/>
    <w:rsid w:val="00C73FD6"/>
    <w:rsid w:val="00C74997"/>
    <w:rsid w:val="00C753A5"/>
    <w:rsid w:val="00C757F2"/>
    <w:rsid w:val="00C75B52"/>
    <w:rsid w:val="00C76C19"/>
    <w:rsid w:val="00C76CA7"/>
    <w:rsid w:val="00C76FFC"/>
    <w:rsid w:val="00C77787"/>
    <w:rsid w:val="00C77B47"/>
    <w:rsid w:val="00C77F63"/>
    <w:rsid w:val="00C81E13"/>
    <w:rsid w:val="00C8298D"/>
    <w:rsid w:val="00C82E55"/>
    <w:rsid w:val="00C85CC8"/>
    <w:rsid w:val="00C86418"/>
    <w:rsid w:val="00C8784C"/>
    <w:rsid w:val="00C87B9B"/>
    <w:rsid w:val="00C909F5"/>
    <w:rsid w:val="00C919A4"/>
    <w:rsid w:val="00C92665"/>
    <w:rsid w:val="00C92940"/>
    <w:rsid w:val="00C934B2"/>
    <w:rsid w:val="00C97BE0"/>
    <w:rsid w:val="00CA0362"/>
    <w:rsid w:val="00CA1687"/>
    <w:rsid w:val="00CA1FFE"/>
    <w:rsid w:val="00CA2869"/>
    <w:rsid w:val="00CA2A6D"/>
    <w:rsid w:val="00CA3635"/>
    <w:rsid w:val="00CA4392"/>
    <w:rsid w:val="00CA4D59"/>
    <w:rsid w:val="00CA4F70"/>
    <w:rsid w:val="00CA7B0F"/>
    <w:rsid w:val="00CA7C19"/>
    <w:rsid w:val="00CB09FA"/>
    <w:rsid w:val="00CB1369"/>
    <w:rsid w:val="00CB1386"/>
    <w:rsid w:val="00CB3388"/>
    <w:rsid w:val="00CB4D52"/>
    <w:rsid w:val="00CB7450"/>
    <w:rsid w:val="00CC08DA"/>
    <w:rsid w:val="00CC0AAD"/>
    <w:rsid w:val="00CC0FFA"/>
    <w:rsid w:val="00CC117F"/>
    <w:rsid w:val="00CC138A"/>
    <w:rsid w:val="00CC393F"/>
    <w:rsid w:val="00CC3E7F"/>
    <w:rsid w:val="00CC4153"/>
    <w:rsid w:val="00CC4658"/>
    <w:rsid w:val="00CC4995"/>
    <w:rsid w:val="00CC4A2F"/>
    <w:rsid w:val="00CC512D"/>
    <w:rsid w:val="00CC5501"/>
    <w:rsid w:val="00CC7BD3"/>
    <w:rsid w:val="00CD0120"/>
    <w:rsid w:val="00CD021D"/>
    <w:rsid w:val="00CD11F1"/>
    <w:rsid w:val="00CD1E55"/>
    <w:rsid w:val="00CD1EFF"/>
    <w:rsid w:val="00CD2AF8"/>
    <w:rsid w:val="00CD3D9C"/>
    <w:rsid w:val="00CD3E04"/>
    <w:rsid w:val="00CD5D0F"/>
    <w:rsid w:val="00CD69B8"/>
    <w:rsid w:val="00CD6B33"/>
    <w:rsid w:val="00CE0CD5"/>
    <w:rsid w:val="00CE112B"/>
    <w:rsid w:val="00CE119E"/>
    <w:rsid w:val="00CE11C3"/>
    <w:rsid w:val="00CE13A3"/>
    <w:rsid w:val="00CE1A45"/>
    <w:rsid w:val="00CE3467"/>
    <w:rsid w:val="00CE431C"/>
    <w:rsid w:val="00CE57EB"/>
    <w:rsid w:val="00CE5C76"/>
    <w:rsid w:val="00CE73E2"/>
    <w:rsid w:val="00CE7688"/>
    <w:rsid w:val="00CE789B"/>
    <w:rsid w:val="00CF062F"/>
    <w:rsid w:val="00CF0CFF"/>
    <w:rsid w:val="00CF0F15"/>
    <w:rsid w:val="00CF30D7"/>
    <w:rsid w:val="00CF315B"/>
    <w:rsid w:val="00CF31D3"/>
    <w:rsid w:val="00CF489A"/>
    <w:rsid w:val="00CF4D18"/>
    <w:rsid w:val="00CF5D59"/>
    <w:rsid w:val="00CF77DF"/>
    <w:rsid w:val="00CF7F71"/>
    <w:rsid w:val="00D00A78"/>
    <w:rsid w:val="00D00ED8"/>
    <w:rsid w:val="00D01165"/>
    <w:rsid w:val="00D04551"/>
    <w:rsid w:val="00D05310"/>
    <w:rsid w:val="00D05490"/>
    <w:rsid w:val="00D055F7"/>
    <w:rsid w:val="00D05781"/>
    <w:rsid w:val="00D0591A"/>
    <w:rsid w:val="00D05BCF"/>
    <w:rsid w:val="00D06602"/>
    <w:rsid w:val="00D07B26"/>
    <w:rsid w:val="00D07E51"/>
    <w:rsid w:val="00D10AD0"/>
    <w:rsid w:val="00D10B09"/>
    <w:rsid w:val="00D11E69"/>
    <w:rsid w:val="00D121AF"/>
    <w:rsid w:val="00D13642"/>
    <w:rsid w:val="00D13749"/>
    <w:rsid w:val="00D13868"/>
    <w:rsid w:val="00D14A0C"/>
    <w:rsid w:val="00D14E8B"/>
    <w:rsid w:val="00D14EB6"/>
    <w:rsid w:val="00D15774"/>
    <w:rsid w:val="00D2176E"/>
    <w:rsid w:val="00D218B8"/>
    <w:rsid w:val="00D22B7D"/>
    <w:rsid w:val="00D26BAA"/>
    <w:rsid w:val="00D26D9B"/>
    <w:rsid w:val="00D26E5C"/>
    <w:rsid w:val="00D30561"/>
    <w:rsid w:val="00D309F3"/>
    <w:rsid w:val="00D3108B"/>
    <w:rsid w:val="00D3110E"/>
    <w:rsid w:val="00D3172B"/>
    <w:rsid w:val="00D31744"/>
    <w:rsid w:val="00D353B3"/>
    <w:rsid w:val="00D355C8"/>
    <w:rsid w:val="00D36268"/>
    <w:rsid w:val="00D3650C"/>
    <w:rsid w:val="00D409D8"/>
    <w:rsid w:val="00D41938"/>
    <w:rsid w:val="00D42982"/>
    <w:rsid w:val="00D42C96"/>
    <w:rsid w:val="00D42F95"/>
    <w:rsid w:val="00D4336A"/>
    <w:rsid w:val="00D43D6F"/>
    <w:rsid w:val="00D44ABD"/>
    <w:rsid w:val="00D44CD8"/>
    <w:rsid w:val="00D45046"/>
    <w:rsid w:val="00D47F9A"/>
    <w:rsid w:val="00D50808"/>
    <w:rsid w:val="00D539CA"/>
    <w:rsid w:val="00D53F47"/>
    <w:rsid w:val="00D54144"/>
    <w:rsid w:val="00D5592F"/>
    <w:rsid w:val="00D55B38"/>
    <w:rsid w:val="00D56AD7"/>
    <w:rsid w:val="00D57DDC"/>
    <w:rsid w:val="00D60062"/>
    <w:rsid w:val="00D61BDB"/>
    <w:rsid w:val="00D622CD"/>
    <w:rsid w:val="00D628CD"/>
    <w:rsid w:val="00D632BE"/>
    <w:rsid w:val="00D634B7"/>
    <w:rsid w:val="00D63966"/>
    <w:rsid w:val="00D63E8B"/>
    <w:rsid w:val="00D64E7A"/>
    <w:rsid w:val="00D65050"/>
    <w:rsid w:val="00D65181"/>
    <w:rsid w:val="00D65B4C"/>
    <w:rsid w:val="00D703B8"/>
    <w:rsid w:val="00D71D02"/>
    <w:rsid w:val="00D72594"/>
    <w:rsid w:val="00D72C16"/>
    <w:rsid w:val="00D72D06"/>
    <w:rsid w:val="00D72DFC"/>
    <w:rsid w:val="00D7411C"/>
    <w:rsid w:val="00D7449E"/>
    <w:rsid w:val="00D74883"/>
    <w:rsid w:val="00D7522C"/>
    <w:rsid w:val="00D7536F"/>
    <w:rsid w:val="00D75E63"/>
    <w:rsid w:val="00D76668"/>
    <w:rsid w:val="00D76D36"/>
    <w:rsid w:val="00D77ED2"/>
    <w:rsid w:val="00D801A8"/>
    <w:rsid w:val="00D80F61"/>
    <w:rsid w:val="00D815AB"/>
    <w:rsid w:val="00D83F42"/>
    <w:rsid w:val="00D8608A"/>
    <w:rsid w:val="00D86A15"/>
    <w:rsid w:val="00D86F97"/>
    <w:rsid w:val="00D86FFA"/>
    <w:rsid w:val="00D87CD6"/>
    <w:rsid w:val="00D87E69"/>
    <w:rsid w:val="00D90728"/>
    <w:rsid w:val="00D9160E"/>
    <w:rsid w:val="00D91E45"/>
    <w:rsid w:val="00D929EA"/>
    <w:rsid w:val="00D92B6A"/>
    <w:rsid w:val="00D93AFD"/>
    <w:rsid w:val="00D959A7"/>
    <w:rsid w:val="00D96629"/>
    <w:rsid w:val="00D96862"/>
    <w:rsid w:val="00D96D4B"/>
    <w:rsid w:val="00D97888"/>
    <w:rsid w:val="00D97F18"/>
    <w:rsid w:val="00DA1B95"/>
    <w:rsid w:val="00DA2EF1"/>
    <w:rsid w:val="00DA3F7A"/>
    <w:rsid w:val="00DA4C4E"/>
    <w:rsid w:val="00DA5292"/>
    <w:rsid w:val="00DA6616"/>
    <w:rsid w:val="00DA6839"/>
    <w:rsid w:val="00DA6AA4"/>
    <w:rsid w:val="00DA6F24"/>
    <w:rsid w:val="00DA7379"/>
    <w:rsid w:val="00DA760E"/>
    <w:rsid w:val="00DA798B"/>
    <w:rsid w:val="00DA7E58"/>
    <w:rsid w:val="00DB0073"/>
    <w:rsid w:val="00DB0495"/>
    <w:rsid w:val="00DB2078"/>
    <w:rsid w:val="00DB5935"/>
    <w:rsid w:val="00DB60C4"/>
    <w:rsid w:val="00DB6BE3"/>
    <w:rsid w:val="00DB6CC0"/>
    <w:rsid w:val="00DB6D85"/>
    <w:rsid w:val="00DB7CDD"/>
    <w:rsid w:val="00DB7F10"/>
    <w:rsid w:val="00DC217C"/>
    <w:rsid w:val="00DC2272"/>
    <w:rsid w:val="00DC2C4E"/>
    <w:rsid w:val="00DC3D5F"/>
    <w:rsid w:val="00DC45F5"/>
    <w:rsid w:val="00DC4909"/>
    <w:rsid w:val="00DC4F1F"/>
    <w:rsid w:val="00DC58EF"/>
    <w:rsid w:val="00DC5E0A"/>
    <w:rsid w:val="00DC625D"/>
    <w:rsid w:val="00DD0AAF"/>
    <w:rsid w:val="00DD1E17"/>
    <w:rsid w:val="00DD30AA"/>
    <w:rsid w:val="00DD4613"/>
    <w:rsid w:val="00DD5444"/>
    <w:rsid w:val="00DD5601"/>
    <w:rsid w:val="00DD643B"/>
    <w:rsid w:val="00DD67C5"/>
    <w:rsid w:val="00DD6F01"/>
    <w:rsid w:val="00DE0481"/>
    <w:rsid w:val="00DE12E4"/>
    <w:rsid w:val="00DE197B"/>
    <w:rsid w:val="00DE19E3"/>
    <w:rsid w:val="00DE2E61"/>
    <w:rsid w:val="00DE31D1"/>
    <w:rsid w:val="00DE335F"/>
    <w:rsid w:val="00DE59F6"/>
    <w:rsid w:val="00DE6A17"/>
    <w:rsid w:val="00DE789A"/>
    <w:rsid w:val="00DF06BC"/>
    <w:rsid w:val="00DF0A4F"/>
    <w:rsid w:val="00DF1297"/>
    <w:rsid w:val="00DF3050"/>
    <w:rsid w:val="00DF47AD"/>
    <w:rsid w:val="00DF4AC0"/>
    <w:rsid w:val="00DF68C2"/>
    <w:rsid w:val="00DF6C78"/>
    <w:rsid w:val="00DF7B9C"/>
    <w:rsid w:val="00E00532"/>
    <w:rsid w:val="00E006AA"/>
    <w:rsid w:val="00E02289"/>
    <w:rsid w:val="00E04643"/>
    <w:rsid w:val="00E05A36"/>
    <w:rsid w:val="00E103D5"/>
    <w:rsid w:val="00E11621"/>
    <w:rsid w:val="00E11915"/>
    <w:rsid w:val="00E11D16"/>
    <w:rsid w:val="00E11DAD"/>
    <w:rsid w:val="00E12E8B"/>
    <w:rsid w:val="00E152E5"/>
    <w:rsid w:val="00E16B39"/>
    <w:rsid w:val="00E16C67"/>
    <w:rsid w:val="00E1749B"/>
    <w:rsid w:val="00E20A5A"/>
    <w:rsid w:val="00E21E04"/>
    <w:rsid w:val="00E230D4"/>
    <w:rsid w:val="00E23E80"/>
    <w:rsid w:val="00E24350"/>
    <w:rsid w:val="00E24C1B"/>
    <w:rsid w:val="00E26160"/>
    <w:rsid w:val="00E26805"/>
    <w:rsid w:val="00E274D2"/>
    <w:rsid w:val="00E27FAB"/>
    <w:rsid w:val="00E3019A"/>
    <w:rsid w:val="00E307BD"/>
    <w:rsid w:val="00E3093D"/>
    <w:rsid w:val="00E31805"/>
    <w:rsid w:val="00E325D5"/>
    <w:rsid w:val="00E326B0"/>
    <w:rsid w:val="00E34024"/>
    <w:rsid w:val="00E34A66"/>
    <w:rsid w:val="00E34D67"/>
    <w:rsid w:val="00E34DF3"/>
    <w:rsid w:val="00E353A3"/>
    <w:rsid w:val="00E35EE5"/>
    <w:rsid w:val="00E375F5"/>
    <w:rsid w:val="00E40986"/>
    <w:rsid w:val="00E4194A"/>
    <w:rsid w:val="00E42026"/>
    <w:rsid w:val="00E436AF"/>
    <w:rsid w:val="00E43B00"/>
    <w:rsid w:val="00E450EA"/>
    <w:rsid w:val="00E455B8"/>
    <w:rsid w:val="00E475E2"/>
    <w:rsid w:val="00E47678"/>
    <w:rsid w:val="00E47E52"/>
    <w:rsid w:val="00E50EB0"/>
    <w:rsid w:val="00E52A5A"/>
    <w:rsid w:val="00E52F49"/>
    <w:rsid w:val="00E5455B"/>
    <w:rsid w:val="00E55821"/>
    <w:rsid w:val="00E55DBD"/>
    <w:rsid w:val="00E55FB9"/>
    <w:rsid w:val="00E56C78"/>
    <w:rsid w:val="00E57C0F"/>
    <w:rsid w:val="00E60CC2"/>
    <w:rsid w:val="00E6160D"/>
    <w:rsid w:val="00E61E12"/>
    <w:rsid w:val="00E6217B"/>
    <w:rsid w:val="00E62415"/>
    <w:rsid w:val="00E62543"/>
    <w:rsid w:val="00E62591"/>
    <w:rsid w:val="00E63A1C"/>
    <w:rsid w:val="00E653A1"/>
    <w:rsid w:val="00E65481"/>
    <w:rsid w:val="00E6574D"/>
    <w:rsid w:val="00E665B0"/>
    <w:rsid w:val="00E673FE"/>
    <w:rsid w:val="00E67BDC"/>
    <w:rsid w:val="00E67F8F"/>
    <w:rsid w:val="00E7027B"/>
    <w:rsid w:val="00E70780"/>
    <w:rsid w:val="00E70DFC"/>
    <w:rsid w:val="00E712A0"/>
    <w:rsid w:val="00E712C0"/>
    <w:rsid w:val="00E71F29"/>
    <w:rsid w:val="00E72F2D"/>
    <w:rsid w:val="00E75588"/>
    <w:rsid w:val="00E75946"/>
    <w:rsid w:val="00E7596C"/>
    <w:rsid w:val="00E75B5B"/>
    <w:rsid w:val="00E75C3D"/>
    <w:rsid w:val="00E76908"/>
    <w:rsid w:val="00E76C76"/>
    <w:rsid w:val="00E80F2D"/>
    <w:rsid w:val="00E81F94"/>
    <w:rsid w:val="00E8247F"/>
    <w:rsid w:val="00E833A9"/>
    <w:rsid w:val="00E838C1"/>
    <w:rsid w:val="00E84DD5"/>
    <w:rsid w:val="00E854BC"/>
    <w:rsid w:val="00E8699B"/>
    <w:rsid w:val="00E878F2"/>
    <w:rsid w:val="00E902A4"/>
    <w:rsid w:val="00E907AF"/>
    <w:rsid w:val="00E90EF9"/>
    <w:rsid w:val="00E92C4C"/>
    <w:rsid w:val="00E92DDD"/>
    <w:rsid w:val="00E93F77"/>
    <w:rsid w:val="00E9418F"/>
    <w:rsid w:val="00E94F04"/>
    <w:rsid w:val="00E96B4C"/>
    <w:rsid w:val="00E97E4A"/>
    <w:rsid w:val="00EA00CA"/>
    <w:rsid w:val="00EA0A2B"/>
    <w:rsid w:val="00EA0B0D"/>
    <w:rsid w:val="00EA0CB0"/>
    <w:rsid w:val="00EA1018"/>
    <w:rsid w:val="00EA16F1"/>
    <w:rsid w:val="00EA274B"/>
    <w:rsid w:val="00EA3004"/>
    <w:rsid w:val="00EA4DB9"/>
    <w:rsid w:val="00EA5DEC"/>
    <w:rsid w:val="00EA5F1E"/>
    <w:rsid w:val="00EA6C8B"/>
    <w:rsid w:val="00EA756F"/>
    <w:rsid w:val="00EB100B"/>
    <w:rsid w:val="00EB1E03"/>
    <w:rsid w:val="00EB1EE9"/>
    <w:rsid w:val="00EB2659"/>
    <w:rsid w:val="00EB3532"/>
    <w:rsid w:val="00EB3EC5"/>
    <w:rsid w:val="00EB4953"/>
    <w:rsid w:val="00EB54FC"/>
    <w:rsid w:val="00EB7D02"/>
    <w:rsid w:val="00EC3A9A"/>
    <w:rsid w:val="00EC4F2D"/>
    <w:rsid w:val="00EC5C93"/>
    <w:rsid w:val="00EC653D"/>
    <w:rsid w:val="00EC66FC"/>
    <w:rsid w:val="00EC68C4"/>
    <w:rsid w:val="00EC6C7F"/>
    <w:rsid w:val="00EC75BA"/>
    <w:rsid w:val="00EC7DB7"/>
    <w:rsid w:val="00ED0149"/>
    <w:rsid w:val="00ED06C0"/>
    <w:rsid w:val="00ED072D"/>
    <w:rsid w:val="00ED1069"/>
    <w:rsid w:val="00ED1C3A"/>
    <w:rsid w:val="00ED32E4"/>
    <w:rsid w:val="00ED39D3"/>
    <w:rsid w:val="00ED3F23"/>
    <w:rsid w:val="00ED3F6C"/>
    <w:rsid w:val="00ED4479"/>
    <w:rsid w:val="00ED5037"/>
    <w:rsid w:val="00ED5C66"/>
    <w:rsid w:val="00ED6919"/>
    <w:rsid w:val="00ED6D4D"/>
    <w:rsid w:val="00ED7140"/>
    <w:rsid w:val="00ED72B9"/>
    <w:rsid w:val="00EE111F"/>
    <w:rsid w:val="00EE174A"/>
    <w:rsid w:val="00EE1955"/>
    <w:rsid w:val="00EE20DD"/>
    <w:rsid w:val="00EE2C9F"/>
    <w:rsid w:val="00EE363B"/>
    <w:rsid w:val="00EE3C18"/>
    <w:rsid w:val="00EE43D7"/>
    <w:rsid w:val="00EE4C31"/>
    <w:rsid w:val="00EE5117"/>
    <w:rsid w:val="00EE659B"/>
    <w:rsid w:val="00EE6C7C"/>
    <w:rsid w:val="00EE71A5"/>
    <w:rsid w:val="00EF219A"/>
    <w:rsid w:val="00EF23D2"/>
    <w:rsid w:val="00EF3559"/>
    <w:rsid w:val="00EF3BDD"/>
    <w:rsid w:val="00EF4B8C"/>
    <w:rsid w:val="00EF5710"/>
    <w:rsid w:val="00EF5A54"/>
    <w:rsid w:val="00EF7DE3"/>
    <w:rsid w:val="00F019F3"/>
    <w:rsid w:val="00F01F65"/>
    <w:rsid w:val="00F0274D"/>
    <w:rsid w:val="00F03103"/>
    <w:rsid w:val="00F03188"/>
    <w:rsid w:val="00F03A5E"/>
    <w:rsid w:val="00F0440A"/>
    <w:rsid w:val="00F057A4"/>
    <w:rsid w:val="00F05D19"/>
    <w:rsid w:val="00F06083"/>
    <w:rsid w:val="00F06303"/>
    <w:rsid w:val="00F07982"/>
    <w:rsid w:val="00F07D70"/>
    <w:rsid w:val="00F11220"/>
    <w:rsid w:val="00F1146D"/>
    <w:rsid w:val="00F11A67"/>
    <w:rsid w:val="00F122DA"/>
    <w:rsid w:val="00F12F00"/>
    <w:rsid w:val="00F1399F"/>
    <w:rsid w:val="00F13F8E"/>
    <w:rsid w:val="00F1450A"/>
    <w:rsid w:val="00F14A02"/>
    <w:rsid w:val="00F173A0"/>
    <w:rsid w:val="00F207C5"/>
    <w:rsid w:val="00F20A82"/>
    <w:rsid w:val="00F217BB"/>
    <w:rsid w:val="00F21C25"/>
    <w:rsid w:val="00F21D80"/>
    <w:rsid w:val="00F22952"/>
    <w:rsid w:val="00F22982"/>
    <w:rsid w:val="00F23B5B"/>
    <w:rsid w:val="00F24B8D"/>
    <w:rsid w:val="00F2565A"/>
    <w:rsid w:val="00F25691"/>
    <w:rsid w:val="00F2575F"/>
    <w:rsid w:val="00F25B9A"/>
    <w:rsid w:val="00F267C7"/>
    <w:rsid w:val="00F271DE"/>
    <w:rsid w:val="00F30839"/>
    <w:rsid w:val="00F31D04"/>
    <w:rsid w:val="00F31EC7"/>
    <w:rsid w:val="00F33A7D"/>
    <w:rsid w:val="00F33B12"/>
    <w:rsid w:val="00F33F9F"/>
    <w:rsid w:val="00F34129"/>
    <w:rsid w:val="00F34152"/>
    <w:rsid w:val="00F347BF"/>
    <w:rsid w:val="00F34DAC"/>
    <w:rsid w:val="00F34E3C"/>
    <w:rsid w:val="00F35166"/>
    <w:rsid w:val="00F35582"/>
    <w:rsid w:val="00F36A4A"/>
    <w:rsid w:val="00F4036E"/>
    <w:rsid w:val="00F40911"/>
    <w:rsid w:val="00F4306F"/>
    <w:rsid w:val="00F4451E"/>
    <w:rsid w:val="00F446A5"/>
    <w:rsid w:val="00F45A4B"/>
    <w:rsid w:val="00F46832"/>
    <w:rsid w:val="00F51031"/>
    <w:rsid w:val="00F516BE"/>
    <w:rsid w:val="00F51B12"/>
    <w:rsid w:val="00F527F0"/>
    <w:rsid w:val="00F52ADB"/>
    <w:rsid w:val="00F53093"/>
    <w:rsid w:val="00F53360"/>
    <w:rsid w:val="00F53DAE"/>
    <w:rsid w:val="00F541CF"/>
    <w:rsid w:val="00F54722"/>
    <w:rsid w:val="00F55508"/>
    <w:rsid w:val="00F56D4D"/>
    <w:rsid w:val="00F57C88"/>
    <w:rsid w:val="00F6064B"/>
    <w:rsid w:val="00F62450"/>
    <w:rsid w:val="00F627DA"/>
    <w:rsid w:val="00F63169"/>
    <w:rsid w:val="00F639BB"/>
    <w:rsid w:val="00F64498"/>
    <w:rsid w:val="00F654A8"/>
    <w:rsid w:val="00F66716"/>
    <w:rsid w:val="00F66733"/>
    <w:rsid w:val="00F67750"/>
    <w:rsid w:val="00F6799C"/>
    <w:rsid w:val="00F70342"/>
    <w:rsid w:val="00F70465"/>
    <w:rsid w:val="00F70AE8"/>
    <w:rsid w:val="00F727E8"/>
    <w:rsid w:val="00F72823"/>
    <w:rsid w:val="00F7288F"/>
    <w:rsid w:val="00F74C2B"/>
    <w:rsid w:val="00F75CAD"/>
    <w:rsid w:val="00F801F9"/>
    <w:rsid w:val="00F8072C"/>
    <w:rsid w:val="00F8175A"/>
    <w:rsid w:val="00F82623"/>
    <w:rsid w:val="00F82727"/>
    <w:rsid w:val="00F82D5B"/>
    <w:rsid w:val="00F84402"/>
    <w:rsid w:val="00F847A6"/>
    <w:rsid w:val="00F84DC5"/>
    <w:rsid w:val="00F8572D"/>
    <w:rsid w:val="00F86FFA"/>
    <w:rsid w:val="00F87D9C"/>
    <w:rsid w:val="00F904C5"/>
    <w:rsid w:val="00F9279B"/>
    <w:rsid w:val="00F92ADC"/>
    <w:rsid w:val="00F9441B"/>
    <w:rsid w:val="00F94582"/>
    <w:rsid w:val="00F95C13"/>
    <w:rsid w:val="00F96569"/>
    <w:rsid w:val="00F96733"/>
    <w:rsid w:val="00F9698C"/>
    <w:rsid w:val="00FA02C6"/>
    <w:rsid w:val="00FA05E8"/>
    <w:rsid w:val="00FA3953"/>
    <w:rsid w:val="00FA3A9C"/>
    <w:rsid w:val="00FA3F7A"/>
    <w:rsid w:val="00FA4C32"/>
    <w:rsid w:val="00FA513C"/>
    <w:rsid w:val="00FA5557"/>
    <w:rsid w:val="00FA61FF"/>
    <w:rsid w:val="00FA7073"/>
    <w:rsid w:val="00FA7206"/>
    <w:rsid w:val="00FA7E3B"/>
    <w:rsid w:val="00FB0CFB"/>
    <w:rsid w:val="00FB1054"/>
    <w:rsid w:val="00FB133B"/>
    <w:rsid w:val="00FB2452"/>
    <w:rsid w:val="00FB4837"/>
    <w:rsid w:val="00FB66B0"/>
    <w:rsid w:val="00FB6C05"/>
    <w:rsid w:val="00FB7132"/>
    <w:rsid w:val="00FB7D96"/>
    <w:rsid w:val="00FB7EA2"/>
    <w:rsid w:val="00FC012C"/>
    <w:rsid w:val="00FC1AF2"/>
    <w:rsid w:val="00FC233C"/>
    <w:rsid w:val="00FC2859"/>
    <w:rsid w:val="00FC55AB"/>
    <w:rsid w:val="00FC5BB6"/>
    <w:rsid w:val="00FC642E"/>
    <w:rsid w:val="00FC6DB3"/>
    <w:rsid w:val="00FC757F"/>
    <w:rsid w:val="00FD0229"/>
    <w:rsid w:val="00FD169B"/>
    <w:rsid w:val="00FD2531"/>
    <w:rsid w:val="00FD262F"/>
    <w:rsid w:val="00FD41DE"/>
    <w:rsid w:val="00FD42FC"/>
    <w:rsid w:val="00FD5011"/>
    <w:rsid w:val="00FD5E7A"/>
    <w:rsid w:val="00FD64CD"/>
    <w:rsid w:val="00FD66DF"/>
    <w:rsid w:val="00FE037B"/>
    <w:rsid w:val="00FE109C"/>
    <w:rsid w:val="00FE199E"/>
    <w:rsid w:val="00FE340F"/>
    <w:rsid w:val="00FE48F8"/>
    <w:rsid w:val="00FE4E2C"/>
    <w:rsid w:val="00FE50B3"/>
    <w:rsid w:val="00FE50BA"/>
    <w:rsid w:val="00FE6054"/>
    <w:rsid w:val="00FE70E8"/>
    <w:rsid w:val="00FE7114"/>
    <w:rsid w:val="00FF0765"/>
    <w:rsid w:val="00FF12D4"/>
    <w:rsid w:val="00FF272F"/>
    <w:rsid w:val="00FF3E9E"/>
    <w:rsid w:val="00FF4101"/>
    <w:rsid w:val="00FF491D"/>
    <w:rsid w:val="00FF640B"/>
    <w:rsid w:val="00FF6705"/>
    <w:rsid w:val="00FF703F"/>
    <w:rsid w:val="00FF7110"/>
    <w:rsid w:val="00FF7AD0"/>
    <w:rsid w:val="00FF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C2254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9B4512"/>
    <w:rPr>
      <w:color w:val="0563C1" w:themeColor="hyperlink"/>
      <w:u w:val="single"/>
    </w:rPr>
  </w:style>
  <w:style w:type="table" w:styleId="TableGrid">
    <w:name w:val="Table Grid"/>
    <w:basedOn w:val="TableNormal"/>
    <w:uiPriority w:val="39"/>
    <w:rsid w:val="0066130D"/>
    <w:rPr>
      <w:rFonts w:asciiTheme="minorHAnsi" w:eastAsiaTheme="minorHAnsi" w:hAnsiTheme="minorHAnsi" w:cstheme="minorBid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47DC"/>
    <w:pPr>
      <w:spacing w:after="10pt"/>
      <w:jc w:val="start"/>
    </w:pPr>
    <w:rPr>
      <w:rFonts w:asciiTheme="minorHAnsi" w:eastAsiaTheme="minorHAnsi" w:hAnsiTheme="minorHAnsi" w:cstheme="minorBidi"/>
      <w:i/>
      <w:iCs/>
      <w:color w:val="44546A" w:themeColor="text2"/>
      <w:sz w:val="18"/>
      <w:szCs w:val="18"/>
    </w:rPr>
  </w:style>
  <w:style w:type="character" w:styleId="FollowedHyperlink">
    <w:name w:val="FollowedHyperlink"/>
    <w:basedOn w:val="DefaultParagraphFont"/>
    <w:rsid w:val="00CF315B"/>
    <w:rPr>
      <w:color w:val="954F72" w:themeColor="followedHyperlink"/>
      <w:u w:val="single"/>
    </w:rPr>
  </w:style>
  <w:style w:type="character" w:styleId="UnresolvedMention">
    <w:name w:val="Unresolved Mention"/>
    <w:basedOn w:val="DefaultParagraphFont"/>
    <w:uiPriority w:val="99"/>
    <w:semiHidden/>
    <w:unhideWhenUsed/>
    <w:rsid w:val="00CF315B"/>
    <w:rPr>
      <w:color w:val="605E5C"/>
      <w:shd w:val="clear" w:color="auto" w:fill="E1DFDD"/>
    </w:rPr>
  </w:style>
  <w:style w:type="paragraph" w:styleId="ListParagraph">
    <w:name w:val="List Paragraph"/>
    <w:basedOn w:val="Normal"/>
    <w:uiPriority w:val="34"/>
    <w:qFormat/>
    <w:rsid w:val="001B5875"/>
    <w:pPr>
      <w:ind w:start="36pt"/>
      <w:contextualSpacing/>
    </w:pPr>
  </w:style>
  <w:style w:type="character" w:styleId="PlaceholderText">
    <w:name w:val="Placeholder Text"/>
    <w:basedOn w:val="DefaultParagraphFont"/>
    <w:uiPriority w:val="99"/>
    <w:semiHidden/>
    <w:rsid w:val="00C12BEE"/>
    <w:rPr>
      <w:color w:val="808080"/>
    </w:rPr>
  </w:style>
  <w:style w:type="paragraph" w:styleId="NormalWeb">
    <w:name w:val="Normal (Web)"/>
    <w:basedOn w:val="Normal"/>
    <w:uiPriority w:val="99"/>
    <w:unhideWhenUsed/>
    <w:rsid w:val="0000474A"/>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9361">
      <w:bodyDiv w:val="1"/>
      <w:marLeft w:val="0pt"/>
      <w:marRight w:val="0pt"/>
      <w:marTop w:val="0pt"/>
      <w:marBottom w:val="0pt"/>
      <w:divBdr>
        <w:top w:val="none" w:sz="0" w:space="0" w:color="auto"/>
        <w:left w:val="none" w:sz="0" w:space="0" w:color="auto"/>
        <w:bottom w:val="none" w:sz="0" w:space="0" w:color="auto"/>
        <w:right w:val="none" w:sz="0" w:space="0" w:color="auto"/>
      </w:divBdr>
    </w:div>
    <w:div w:id="1259213642">
      <w:bodyDiv w:val="1"/>
      <w:marLeft w:val="0pt"/>
      <w:marRight w:val="0pt"/>
      <w:marTop w:val="0pt"/>
      <w:marBottom w:val="0pt"/>
      <w:divBdr>
        <w:top w:val="none" w:sz="0" w:space="0" w:color="auto"/>
        <w:left w:val="none" w:sz="0" w:space="0" w:color="auto"/>
        <w:bottom w:val="none" w:sz="0" w:space="0" w:color="auto"/>
        <w:right w:val="none" w:sz="0" w:space="0" w:color="auto"/>
      </w:divBdr>
    </w:div>
    <w:div w:id="1350983699">
      <w:bodyDiv w:val="1"/>
      <w:marLeft w:val="0pt"/>
      <w:marRight w:val="0pt"/>
      <w:marTop w:val="0pt"/>
      <w:marBottom w:val="0pt"/>
      <w:divBdr>
        <w:top w:val="none" w:sz="0" w:space="0" w:color="auto"/>
        <w:left w:val="none" w:sz="0" w:space="0" w:color="auto"/>
        <w:bottom w:val="none" w:sz="0" w:space="0" w:color="auto"/>
        <w:right w:val="none" w:sz="0" w:space="0" w:color="auto"/>
      </w:divBdr>
    </w:div>
    <w:div w:id="1697847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2831638">
          <w:marLeft w:val="0pt"/>
          <w:marRight w:val="0pt"/>
          <w:marTop w:val="0pt"/>
          <w:marBottom w:val="0pt"/>
          <w:divBdr>
            <w:top w:val="none" w:sz="0" w:space="0" w:color="auto"/>
            <w:left w:val="none" w:sz="0" w:space="0" w:color="auto"/>
            <w:bottom w:val="none" w:sz="0" w:space="0" w:color="auto"/>
            <w:right w:val="none" w:sz="0" w:space="0" w:color="auto"/>
          </w:divBdr>
          <w:divsChild>
            <w:div w:id="163790758">
              <w:marLeft w:val="0pt"/>
              <w:marRight w:val="0pt"/>
              <w:marTop w:val="0pt"/>
              <w:marBottom w:val="0pt"/>
              <w:divBdr>
                <w:top w:val="none" w:sz="0" w:space="0" w:color="auto"/>
                <w:left w:val="none" w:sz="0" w:space="0" w:color="auto"/>
                <w:bottom w:val="none" w:sz="0" w:space="0" w:color="auto"/>
                <w:right w:val="none" w:sz="0" w:space="0" w:color="auto"/>
              </w:divBdr>
              <w:divsChild>
                <w:div w:id="5142664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196318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4.png"/><Relationship Id="rId18" Type="http://purl.oclc.org/ooxml/officeDocument/relationships/hyperlink" Target="https://web.stanford.edu/class/psych209/Readings/MnihEtAlHassibis15NatureControlDeepRL.pdf" TargetMode="External"/><Relationship Id="rId3" Type="http://purl.oclc.org/ooxml/officeDocument/relationships/styles" Target="styles.xml"/><Relationship Id="rId21" Type="http://purl.oclc.org/ooxml/officeDocument/relationships/hyperlink" Target="https://arxiv.org/pdf/2011.11850.pdf"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docs.nvidia.com/deeplearning/performance/dl-performance-getting-started/index.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fontTable" Target="fontTable.xml"/><Relationship Id="rId10" Type="http://purl.oclc.org/ooxml/officeDocument/relationships/footer" Target="footer1.xml"/><Relationship Id="rId19" Type="http://purl.oclc.org/ooxml/officeDocument/relationships/hyperlink" Target="https://arxiv.org/pdf/1711.07478.pdf" TargetMode="External"/><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5.png"/><Relationship Id="rId22" Type="http://purl.oclc.org/ooxml/officeDocument/relationships/hyperlink" Target="https://github.com/openai/gym/blob/master/gym/envs/box2d/lunar_lander.p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Smith</cp:lastModifiedBy>
  <cp:revision>3</cp:revision>
  <cp:lastPrinted>2024-04-21T12:39:00Z</cp:lastPrinted>
  <dcterms:created xsi:type="dcterms:W3CDTF">2024-04-21T12:39:00Z</dcterms:created>
  <dcterms:modified xsi:type="dcterms:W3CDTF">2024-04-21T12:39:00Z</dcterms:modified>
</cp:coreProperties>
</file>