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49E8" w14:textId="77777777" w:rsidR="000E7805" w:rsidRPr="000E7805" w:rsidRDefault="000E7805" w:rsidP="000E780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0E7805">
        <w:rPr>
          <w:rFonts w:hint="eastAsia"/>
          <w:sz w:val="21"/>
          <w:szCs w:val="21"/>
        </w:rPr>
        <w:t>CAP定理（CAP</w:t>
      </w:r>
      <w:r w:rsidRPr="000E7805">
        <w:rPr>
          <w:sz w:val="21"/>
          <w:szCs w:val="21"/>
        </w:rPr>
        <w:t xml:space="preserve"> </w:t>
      </w:r>
      <w:r w:rsidRPr="000E7805">
        <w:rPr>
          <w:rFonts w:hint="eastAsia"/>
          <w:sz w:val="21"/>
          <w:szCs w:val="21"/>
        </w:rPr>
        <w:t>theorem），又被称作布鲁尔定理（Brewer</w:t>
      </w:r>
      <w:proofErr w:type="gramStart"/>
      <w:r w:rsidRPr="000E7805">
        <w:rPr>
          <w:sz w:val="21"/>
          <w:szCs w:val="21"/>
        </w:rPr>
        <w:t>’</w:t>
      </w:r>
      <w:proofErr w:type="gramEnd"/>
      <w:r w:rsidRPr="000E7805">
        <w:rPr>
          <w:rFonts w:hint="eastAsia"/>
          <w:sz w:val="21"/>
          <w:szCs w:val="21"/>
        </w:rPr>
        <w:t>s</w:t>
      </w:r>
      <w:r w:rsidRPr="000E7805">
        <w:rPr>
          <w:sz w:val="21"/>
          <w:szCs w:val="21"/>
        </w:rPr>
        <w:t xml:space="preserve"> </w:t>
      </w:r>
      <w:r w:rsidRPr="000E7805">
        <w:rPr>
          <w:rFonts w:hint="eastAsia"/>
          <w:sz w:val="21"/>
          <w:szCs w:val="21"/>
        </w:rPr>
        <w:t>theorem），</w:t>
      </w:r>
      <w:r w:rsidRPr="000E7805">
        <w:rPr>
          <w:rFonts w:ascii="Helvetica" w:hAnsi="Helvetica" w:cs="Helvetica"/>
          <w:color w:val="333333"/>
          <w:sz w:val="21"/>
          <w:szCs w:val="21"/>
        </w:rPr>
        <w:t>它指出对于一个分布式计算系统来说，不可能同时满足以下三点</w:t>
      </w:r>
      <w:r w:rsidRPr="000E7805">
        <w:rPr>
          <w:rFonts w:ascii="Helvetica" w:hAnsi="Helvetica" w:cs="Helvetica"/>
          <w:color w:val="333333"/>
          <w:sz w:val="21"/>
          <w:szCs w:val="21"/>
        </w:rPr>
        <w:t>:</w:t>
      </w:r>
    </w:p>
    <w:p w14:paraId="38F610C3" w14:textId="77777777" w:rsidR="000E7805" w:rsidRPr="000E7805" w:rsidRDefault="000E7805" w:rsidP="000E7805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一致性</w:t>
      </w:r>
      <w:r w:rsidRPr="000E780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(Consistency)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 (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所有节点在同一时间具有相同的数据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52EDED9E" w14:textId="77777777" w:rsidR="000E7805" w:rsidRPr="000E7805" w:rsidRDefault="000E7805" w:rsidP="000E7805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可用性</w:t>
      </w:r>
      <w:r w:rsidRPr="000E780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(Availability)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 (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保证每个请求不管成功或者失败都有响应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0CC1AC01" w14:textId="77777777" w:rsidR="000E7805" w:rsidRPr="000E7805" w:rsidRDefault="000E7805" w:rsidP="000E7805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分隔容忍</w:t>
      </w:r>
      <w:r w:rsidRPr="000E780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(Partition tolerance)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 (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系统中任意信息的丢失或失败不会影响系统的继续运作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7CF06186" w14:textId="77777777" w:rsidR="000E7805" w:rsidRPr="000E7805" w:rsidRDefault="000E7805" w:rsidP="000E780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color w:val="333333"/>
          <w:kern w:val="0"/>
          <w:szCs w:val="21"/>
        </w:rPr>
        <w:t>CAP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理论的核心是：一个分布式系统不可能同时很好的满足一致性，可用性和分区容错性这三个需求，最多只能同时较好的满足两个。</w:t>
      </w:r>
    </w:p>
    <w:p w14:paraId="2CDA569B" w14:textId="77777777" w:rsidR="000E7805" w:rsidRPr="000E7805" w:rsidRDefault="000E7805" w:rsidP="000E780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color w:val="333333"/>
          <w:kern w:val="0"/>
          <w:szCs w:val="21"/>
        </w:rPr>
        <w:t>因此，根据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 CAP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原理将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数据库分成了满足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 CA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原则、满足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 CP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原则和满足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 AP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原则三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大类：</w:t>
      </w:r>
    </w:p>
    <w:p w14:paraId="4F3934C6" w14:textId="77777777" w:rsidR="000E7805" w:rsidRPr="000E7805" w:rsidRDefault="000E7805" w:rsidP="000E7805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CA -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单点集群，满足一致性，可用性的系统，通常在可扩展性上不太强大。</w:t>
      </w:r>
    </w:p>
    <w:p w14:paraId="60AA802C" w14:textId="77777777" w:rsidR="000E7805" w:rsidRPr="000E7805" w:rsidRDefault="000E7805" w:rsidP="000E7805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CP -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满足一致性，分区容忍性的系统，通常性能不是特别高。</w:t>
      </w:r>
    </w:p>
    <w:p w14:paraId="0803F593" w14:textId="77777777" w:rsidR="000E7805" w:rsidRPr="000E7805" w:rsidRDefault="000E7805" w:rsidP="000E7805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7805">
        <w:rPr>
          <w:rFonts w:ascii="Helvetica" w:eastAsia="宋体" w:hAnsi="Helvetica" w:cs="Helvetica"/>
          <w:color w:val="333333"/>
          <w:kern w:val="0"/>
          <w:szCs w:val="21"/>
        </w:rPr>
        <w:t xml:space="preserve">AP - </w:t>
      </w:r>
      <w:r w:rsidRPr="000E7805">
        <w:rPr>
          <w:rFonts w:ascii="Helvetica" w:eastAsia="宋体" w:hAnsi="Helvetica" w:cs="Helvetica"/>
          <w:color w:val="333333"/>
          <w:kern w:val="0"/>
          <w:szCs w:val="21"/>
        </w:rPr>
        <w:t>满足可用性，分区容忍性的系统，通常可能对一致性要求低一些。</w:t>
      </w:r>
    </w:p>
    <w:p w14:paraId="0B05C886" w14:textId="0D5188CE" w:rsidR="00B310EE" w:rsidRDefault="000E7805" w:rsidP="000E7805">
      <w:r>
        <w:rPr>
          <w:noProof/>
        </w:rPr>
        <w:drawing>
          <wp:inline distT="0" distB="0" distL="0" distR="0" wp14:anchorId="541DD360" wp14:editId="5A47BE04">
            <wp:extent cx="5274310" cy="4543295"/>
            <wp:effectExtent l="0" t="0" r="2540" b="0"/>
            <wp:docPr id="1" name="图片 1" descr="cap-theoram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-theoram-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0927" w14:textId="123DC722" w:rsidR="000E7805" w:rsidRDefault="000E7805" w:rsidP="000E7805"/>
    <w:p w14:paraId="670D0C09" w14:textId="7A93A74F" w:rsidR="000E7805" w:rsidRDefault="000E7805" w:rsidP="000E7805"/>
    <w:p w14:paraId="3479D6C8" w14:textId="77777777" w:rsidR="000E7805" w:rsidRPr="000E7805" w:rsidRDefault="000E7805" w:rsidP="000E780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MongoDB 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是由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C++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语言编写的，是一个基于分布式文件存储的开源数据库系统。</w:t>
      </w:r>
    </w:p>
    <w:p w14:paraId="41318987" w14:textId="77777777" w:rsidR="000E7805" w:rsidRPr="000E7805" w:rsidRDefault="000E7805" w:rsidP="000E780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在高负载的情况下，添加更多的节点，可以保证服务器性能。</w:t>
      </w:r>
    </w:p>
    <w:p w14:paraId="2475D5D6" w14:textId="77777777" w:rsidR="000E7805" w:rsidRPr="000E7805" w:rsidRDefault="000E7805" w:rsidP="000E780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MongoDB 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旨在为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应用提供可扩展的高性能数据存储解决方案。</w:t>
      </w:r>
    </w:p>
    <w:p w14:paraId="57994BC2" w14:textId="77777777" w:rsidR="000E7805" w:rsidRPr="000E7805" w:rsidRDefault="000E7805" w:rsidP="000E780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MongoDB 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将数据存储为一个文档，</w:t>
      </w:r>
      <w:proofErr w:type="gramStart"/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数据结构由键值</w:t>
      </w:r>
      <w:proofErr w:type="gramEnd"/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(key=&gt;value)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对组成。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MongoDB 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文档类似于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0E780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对象。字段值可以包含其他文档，数组及文档数组。</w:t>
      </w:r>
    </w:p>
    <w:p w14:paraId="0D866D13" w14:textId="77777777" w:rsidR="000E7805" w:rsidRPr="000E7805" w:rsidRDefault="000E7805" w:rsidP="000E7805">
      <w:pPr>
        <w:rPr>
          <w:rFonts w:hint="eastAsia"/>
        </w:rPr>
      </w:pPr>
      <w:bookmarkStart w:id="0" w:name="_GoBack"/>
      <w:bookmarkEnd w:id="0"/>
    </w:p>
    <w:sectPr w:rsidR="000E7805" w:rsidRPr="000E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07B"/>
    <w:multiLevelType w:val="multilevel"/>
    <w:tmpl w:val="52A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19B7"/>
    <w:multiLevelType w:val="multilevel"/>
    <w:tmpl w:val="814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333E2"/>
    <w:multiLevelType w:val="hybridMultilevel"/>
    <w:tmpl w:val="73121AC4"/>
    <w:lvl w:ilvl="0" w:tplc="D50A8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E1"/>
    <w:rsid w:val="000E7805"/>
    <w:rsid w:val="00484775"/>
    <w:rsid w:val="005B3CDD"/>
    <w:rsid w:val="006B6044"/>
    <w:rsid w:val="00795151"/>
    <w:rsid w:val="00821120"/>
    <w:rsid w:val="008D35A1"/>
    <w:rsid w:val="00B310EE"/>
    <w:rsid w:val="00CE7390"/>
    <w:rsid w:val="00DE6193"/>
    <w:rsid w:val="00E201ED"/>
    <w:rsid w:val="00E979E1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7781"/>
  <w15:chartTrackingRefBased/>
  <w15:docId w15:val="{AF6EBE18-B5FF-4C19-8D3E-1661AA39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7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7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2018-09-02T05:00:00Z</dcterms:created>
  <dcterms:modified xsi:type="dcterms:W3CDTF">2018-09-02T07:07:00Z</dcterms:modified>
</cp:coreProperties>
</file>