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A5359" w14:textId="2878BAD5" w:rsidR="00B310EE" w:rsidRDefault="00F97A63" w:rsidP="00015B74">
      <w:pPr>
        <w:pStyle w:val="a3"/>
        <w:numPr>
          <w:ilvl w:val="0"/>
          <w:numId w:val="1"/>
        </w:numPr>
        <w:ind w:firstLineChars="0"/>
      </w:pPr>
      <w:r>
        <w:t>L</w:t>
      </w:r>
      <w:r>
        <w:rPr>
          <w:rFonts w:hint="eastAsia"/>
        </w:rPr>
        <w:t>ambda作为一个表达式，定义了一个匿名函数，比如说</w:t>
      </w:r>
    </w:p>
    <w:p w14:paraId="01C71BB4" w14:textId="3A83B8C0" w:rsidR="00F97A63" w:rsidRDefault="00F97A63">
      <w:r>
        <w:t>F</w:t>
      </w:r>
      <w:r>
        <w:rPr>
          <w:rFonts w:hint="eastAsia"/>
        </w:rPr>
        <w:t>unc</w:t>
      </w:r>
      <w:r>
        <w:t xml:space="preserve"> </w:t>
      </w:r>
      <w:r>
        <w:rPr>
          <w:rFonts w:hint="eastAsia"/>
        </w:rPr>
        <w:t>=</w:t>
      </w:r>
      <w:r>
        <w:t xml:space="preserve"> </w:t>
      </w:r>
      <w:r>
        <w:rPr>
          <w:rFonts w:hint="eastAsia"/>
        </w:rPr>
        <w:t>lambda</w:t>
      </w:r>
      <w:r>
        <w:t xml:space="preserve"> x:x+1</w:t>
      </w:r>
    </w:p>
    <w:p w14:paraId="6A537198" w14:textId="5CDB5D6F" w:rsidR="00F97A63" w:rsidRDefault="00F97A63">
      <w:r>
        <w:rPr>
          <w:rFonts w:hint="eastAsia"/>
        </w:rPr>
        <w:t>在该代码中x为入口参数，x</w:t>
      </w:r>
      <w:r>
        <w:t>+1</w:t>
      </w:r>
      <w:r>
        <w:rPr>
          <w:rFonts w:hint="eastAsia"/>
        </w:rPr>
        <w:t>为函数体，lambda简化了函数定义的书写方式</w:t>
      </w:r>
    </w:p>
    <w:p w14:paraId="669C57AB" w14:textId="2D169B22" w:rsidR="00015B74" w:rsidRDefault="00015B74">
      <w:r>
        <w:rPr>
          <w:rFonts w:hint="eastAsia"/>
        </w:rPr>
        <w:t xml:space="preserve">2． </w:t>
      </w:r>
      <w:r w:rsidR="00DD15DE">
        <w:t>P</w:t>
      </w:r>
      <w:r w:rsidR="00DD15DE">
        <w:rPr>
          <w:rFonts w:hint="eastAsia"/>
        </w:rPr>
        <w:t>ython数据可视化的工具包，</w:t>
      </w:r>
      <w:r w:rsidR="00DD15DE">
        <w:t>W</w:t>
      </w:r>
      <w:r w:rsidR="00DD15DE">
        <w:rPr>
          <w:rFonts w:hint="eastAsia"/>
        </w:rPr>
        <w:t>ordcloud是python的慈云生成类库，plotly据说很强大，还是交互式的</w:t>
      </w:r>
      <w:r w:rsidR="008218DA">
        <w:rPr>
          <w:rFonts w:hint="eastAsia"/>
        </w:rPr>
        <w:t>，seaborn是生成主题？squarify和构建树结构有关？</w:t>
      </w:r>
    </w:p>
    <w:p w14:paraId="574A2CA9" w14:textId="18BCBFBC" w:rsidR="008218DA" w:rsidRDefault="004302A7">
      <w:r>
        <w:rPr>
          <w:rFonts w:hint="eastAsia"/>
        </w:rPr>
        <w:t xml:space="preserve">3． </w:t>
      </w:r>
      <w:r>
        <w:t>P</w:t>
      </w:r>
      <w:r>
        <w:rPr>
          <w:rFonts w:hint="eastAsia"/>
        </w:rPr>
        <w:t>ython中忽略warnings可以使用下面两行代码：</w:t>
      </w:r>
    </w:p>
    <w:p w14:paraId="1C1457AE" w14:textId="2E8E891B" w:rsidR="004302A7" w:rsidRDefault="004302A7">
      <w:r>
        <w:t>I</w:t>
      </w:r>
      <w:r>
        <w:rPr>
          <w:rFonts w:hint="eastAsia"/>
        </w:rPr>
        <w:t>mport</w:t>
      </w:r>
      <w:r>
        <w:t xml:space="preserve"> </w:t>
      </w:r>
      <w:r>
        <w:rPr>
          <w:rFonts w:hint="eastAsia"/>
        </w:rPr>
        <w:t>warning</w:t>
      </w:r>
      <w:r>
        <w:tab/>
      </w:r>
      <w:r>
        <w:rPr>
          <w:rFonts w:hint="eastAsia"/>
        </w:rPr>
        <w:t>warning</w:t>
      </w:r>
      <w:r>
        <w:t>.filterwarnings(‘ignore’)</w:t>
      </w:r>
    </w:p>
    <w:p w14:paraId="2D2E8B8E" w14:textId="2ED29B74" w:rsidR="004302A7" w:rsidRDefault="00814492">
      <w:r>
        <w:rPr>
          <w:rFonts w:hint="eastAsia"/>
        </w:rPr>
        <w:t>4． d</w:t>
      </w:r>
      <w:r>
        <w:t>ataFrame.ix[row,col || indr,indc]</w:t>
      </w:r>
      <w:r>
        <w:rPr>
          <w:rFonts w:hint="eastAsia"/>
        </w:rPr>
        <w:t>，通过行列索引定位dataFrame中的数据元素</w:t>
      </w:r>
    </w:p>
    <w:p w14:paraId="60A279BF" w14:textId="632250B7" w:rsidR="00621790" w:rsidRDefault="00621790">
      <w:r>
        <w:rPr>
          <w:rFonts w:hint="eastAsia"/>
        </w:rPr>
        <w:t xml:space="preserve">5． </w:t>
      </w:r>
      <w:r w:rsidR="0093242E">
        <w:rPr>
          <w:rFonts w:hint="eastAsia"/>
        </w:rPr>
        <w:t>上围篱值（top</w:t>
      </w:r>
      <w:r w:rsidR="0093242E">
        <w:t xml:space="preserve"> </w:t>
      </w:r>
      <w:r w:rsidR="0093242E">
        <w:rPr>
          <w:rFonts w:hint="eastAsia"/>
        </w:rPr>
        <w:t>whiskers），下围篱值（bottom</w:t>
      </w:r>
      <w:r w:rsidR="0093242E">
        <w:t xml:space="preserve"> </w:t>
      </w:r>
      <w:r w:rsidR="0093242E">
        <w:rPr>
          <w:rFonts w:hint="eastAsia"/>
        </w:rPr>
        <w:t>whiskers），上围篱值在1.</w:t>
      </w:r>
      <w:r w:rsidR="0093242E">
        <w:t>5</w:t>
      </w:r>
      <w:r w:rsidR="0093242E">
        <w:rPr>
          <w:rFonts w:hint="eastAsia"/>
        </w:rPr>
        <w:t>倍四分位距处。</w:t>
      </w:r>
    </w:p>
    <w:p w14:paraId="367F6814" w14:textId="7D73F249" w:rsidR="009125B9" w:rsidRDefault="009125B9">
      <w:r>
        <w:rPr>
          <w:rFonts w:hint="eastAsia"/>
        </w:rPr>
        <w:t xml:space="preserve">6． </w:t>
      </w:r>
      <w:r>
        <w:t>P</w:t>
      </w:r>
      <w:r>
        <w:rPr>
          <w:rFonts w:hint="eastAsia"/>
        </w:rPr>
        <w:t>ython</w:t>
      </w:r>
      <w:r>
        <w:t>2</w:t>
      </w:r>
      <w:r>
        <w:rPr>
          <w:rFonts w:hint="eastAsia"/>
        </w:rPr>
        <w:t>.</w:t>
      </w:r>
      <w:r>
        <w:t>6</w:t>
      </w:r>
      <w:r>
        <w:rPr>
          <w:rFonts w:hint="eastAsia"/>
        </w:rPr>
        <w:t>开始，新增了一种格式化字符串函数str</w:t>
      </w:r>
      <w:r>
        <w:t>.</w:t>
      </w:r>
      <w:r>
        <w:rPr>
          <w:rFonts w:hint="eastAsia"/>
        </w:rPr>
        <w:t>format(</w:t>
      </w:r>
      <w:r>
        <w:t>)</w:t>
      </w:r>
      <w:r>
        <w:rPr>
          <w:rFonts w:hint="eastAsia"/>
        </w:rPr>
        <w:t>，</w:t>
      </w:r>
      <w:r w:rsidR="001B093B">
        <w:rPr>
          <w:rFonts w:hint="eastAsia"/>
        </w:rPr>
        <w:t>例如：</w:t>
      </w:r>
    </w:p>
    <w:p w14:paraId="06FA0B1B" w14:textId="77777777" w:rsidR="001B093B" w:rsidRDefault="001B093B">
      <w:pPr>
        <w:rPr>
          <w:rStyle w:val="hl-code"/>
          <w:rFonts w:ascii="Consolas" w:hAnsi="Consolas"/>
          <w:color w:val="808080"/>
          <w:sz w:val="20"/>
          <w:szCs w:val="20"/>
          <w:bdr w:val="none" w:sz="0" w:space="0" w:color="auto" w:frame="1"/>
        </w:rPr>
      </w:pPr>
      <w:r>
        <w:rPr>
          <w:rStyle w:val="hl-code"/>
          <w:rFonts w:ascii="Consolas" w:hAnsi="Consolas"/>
          <w:color w:val="808080"/>
          <w:sz w:val="20"/>
          <w:szCs w:val="20"/>
          <w:bdr w:val="none" w:sz="0" w:space="0" w:color="auto" w:frame="1"/>
        </w:rPr>
        <w:t xml:space="preserve">&gt;&gt;&gt;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{1} {0} {1}</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w:t>
      </w:r>
      <w:r>
        <w:rPr>
          <w:rStyle w:val="hl-identifier"/>
          <w:rFonts w:ascii="Consolas" w:hAnsi="Consolas"/>
          <w:color w:val="0055AA"/>
          <w:sz w:val="20"/>
          <w:szCs w:val="20"/>
          <w:bdr w:val="none" w:sz="0" w:space="0" w:color="auto" w:frame="1"/>
        </w:rPr>
        <w:t>format</w:t>
      </w:r>
      <w:r>
        <w:rPr>
          <w:rStyle w:val="hl-brackets"/>
          <w:rFonts w:ascii="Consolas" w:hAnsi="Consolas"/>
          <w:color w:val="808000"/>
          <w:sz w:val="20"/>
          <w:szCs w:val="20"/>
          <w:bdr w:val="none" w:sz="0" w:space="0" w:color="auto" w:frame="1"/>
        </w:rPr>
        <w:t>(</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hello</w:t>
      </w:r>
      <w:r>
        <w:rPr>
          <w:rStyle w:val="hl-quotes"/>
          <w:rFonts w:ascii="Consolas" w:hAnsi="Consolas"/>
          <w:color w:val="8B0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world</w:t>
      </w:r>
      <w:r>
        <w:rPr>
          <w:rStyle w:val="hl-quotes"/>
          <w:rFonts w:ascii="Consolas" w:hAnsi="Consolas"/>
          <w:color w:val="8B0000"/>
          <w:sz w:val="20"/>
          <w:szCs w:val="20"/>
          <w:bdr w:val="none" w:sz="0" w:space="0" w:color="auto" w:frame="1"/>
        </w:rPr>
        <w:t>"</w:t>
      </w:r>
      <w:r>
        <w:rPr>
          <w:rStyle w:val="hl-brackets"/>
          <w:rFonts w:ascii="Consolas" w:hAnsi="Consolas"/>
          <w:color w:val="808000"/>
          <w:sz w:val="20"/>
          <w:szCs w:val="20"/>
          <w:bdr w:val="none" w:sz="0" w:space="0" w:color="auto" w:frame="1"/>
        </w:rPr>
        <w:t>)</w:t>
      </w:r>
      <w:r>
        <w:rPr>
          <w:rStyle w:val="hl-code"/>
          <w:rFonts w:ascii="Consolas" w:hAnsi="Consolas"/>
          <w:color w:val="808080"/>
          <w:sz w:val="20"/>
          <w:szCs w:val="20"/>
          <w:bdr w:val="none" w:sz="0" w:space="0" w:color="auto" w:frame="1"/>
        </w:rPr>
        <w:t xml:space="preserve"> </w:t>
      </w:r>
      <w:r>
        <w:rPr>
          <w:rStyle w:val="hl-comment"/>
          <w:rFonts w:ascii="Consolas" w:hAnsi="Consolas"/>
          <w:color w:val="AA5500"/>
          <w:sz w:val="20"/>
          <w:szCs w:val="20"/>
          <w:bdr w:val="none" w:sz="0" w:space="0" w:color="auto" w:frame="1"/>
        </w:rPr>
        <w:t xml:space="preserve"># </w:t>
      </w:r>
      <w:r>
        <w:rPr>
          <w:rStyle w:val="hl-comment"/>
          <w:rFonts w:ascii="Consolas" w:hAnsi="Consolas"/>
          <w:color w:val="AA5500"/>
          <w:sz w:val="20"/>
          <w:szCs w:val="20"/>
          <w:bdr w:val="none" w:sz="0" w:space="0" w:color="auto" w:frame="1"/>
        </w:rPr>
        <w:t>设置指定位置</w:t>
      </w:r>
      <w:r>
        <w:rPr>
          <w:rStyle w:val="hl-code"/>
          <w:rFonts w:ascii="Consolas" w:hAnsi="Consolas"/>
          <w:color w:val="808080"/>
          <w:sz w:val="20"/>
          <w:szCs w:val="20"/>
          <w:bdr w:val="none" w:sz="0" w:space="0" w:color="auto" w:frame="1"/>
        </w:rPr>
        <w:t xml:space="preserve"> </w:t>
      </w:r>
    </w:p>
    <w:p w14:paraId="6422E80F" w14:textId="65736895" w:rsidR="001B093B" w:rsidRDefault="001B093B">
      <w:pPr>
        <w:rPr>
          <w:rStyle w:val="hl-quotes"/>
          <w:rFonts w:ascii="Consolas" w:hAnsi="Consolas"/>
          <w:color w:val="8B0000"/>
          <w:sz w:val="20"/>
          <w:szCs w:val="20"/>
          <w:bdr w:val="none" w:sz="0" w:space="0" w:color="auto" w:frame="1"/>
        </w:rPr>
      </w:pPr>
      <w:r>
        <w:rPr>
          <w:rStyle w:val="hl-quotes"/>
          <w:rFonts w:ascii="Consolas" w:hAnsi="Consolas"/>
          <w:color w:val="8B0000"/>
          <w:sz w:val="20"/>
          <w:szCs w:val="20"/>
          <w:bdr w:val="none" w:sz="0" w:space="0" w:color="auto" w:frame="1"/>
        </w:rPr>
        <w:t>'</w:t>
      </w:r>
      <w:r>
        <w:rPr>
          <w:rStyle w:val="hl-string"/>
          <w:rFonts w:ascii="Consolas" w:hAnsi="Consolas"/>
          <w:color w:val="AA1111"/>
          <w:sz w:val="20"/>
          <w:szCs w:val="20"/>
          <w:bdr w:val="none" w:sz="0" w:space="0" w:color="auto" w:frame="1"/>
        </w:rPr>
        <w:t>world hello world</w:t>
      </w:r>
      <w:r>
        <w:rPr>
          <w:rStyle w:val="hl-quotes"/>
          <w:rFonts w:ascii="Consolas" w:hAnsi="Consolas"/>
          <w:color w:val="8B0000"/>
          <w:sz w:val="20"/>
          <w:szCs w:val="20"/>
          <w:bdr w:val="none" w:sz="0" w:space="0" w:color="auto" w:frame="1"/>
        </w:rPr>
        <w:t>'</w:t>
      </w:r>
    </w:p>
    <w:p w14:paraId="178014D7" w14:textId="3910426C" w:rsidR="001930F9" w:rsidRDefault="001930F9">
      <w:r>
        <w:rPr>
          <w:rFonts w:hint="eastAsia"/>
        </w:rPr>
        <w:t xml:space="preserve">7． </w:t>
      </w:r>
      <w:r>
        <w:t>Python</w:t>
      </w:r>
      <w:r>
        <w:rPr>
          <w:rFonts w:hint="eastAsia"/>
        </w:rPr>
        <w:t>创建DataFrame对象：</w:t>
      </w:r>
    </w:p>
    <w:p w14:paraId="3FD0EFF8" w14:textId="2C059349" w:rsidR="001930F9" w:rsidRDefault="001930F9">
      <w:r>
        <w:t>Df = pd.DataFrame([1,2,3,4,5],columns = [‘cols’],index = [‘a’,’b’,’c’,’d’,’e’])</w:t>
      </w:r>
    </w:p>
    <w:p w14:paraId="53D543CE" w14:textId="77777777" w:rsidR="001930F9" w:rsidRPr="001930F9" w:rsidRDefault="001930F9" w:rsidP="001930F9">
      <w:pPr>
        <w:rPr>
          <w:rFonts w:ascii="Consolas" w:eastAsia="宋体" w:hAnsi="Consolas" w:cs="宋体"/>
          <w:color w:val="000000"/>
          <w:kern w:val="0"/>
          <w:szCs w:val="21"/>
          <w:shd w:val="clear" w:color="auto" w:fill="F6F8FA"/>
        </w:rPr>
      </w:pPr>
      <w:r>
        <w:t>Print(df)</w:t>
      </w:r>
      <w:r>
        <w:br/>
      </w:r>
      <w:r w:rsidRPr="001930F9">
        <w:rPr>
          <w:rFonts w:ascii="Consolas" w:eastAsia="宋体" w:hAnsi="Consolas" w:cs="宋体"/>
          <w:color w:val="000000"/>
          <w:kern w:val="0"/>
          <w:szCs w:val="21"/>
          <w:shd w:val="clear" w:color="auto" w:fill="F6F8FA"/>
        </w:rPr>
        <w:t xml:space="preserve">   cols</w:t>
      </w:r>
    </w:p>
    <w:p w14:paraId="37970F9A" w14:textId="77777777" w:rsidR="001930F9" w:rsidRPr="001930F9" w:rsidRDefault="001930F9" w:rsidP="001930F9">
      <w:pPr>
        <w:widowControl/>
        <w:jc w:val="left"/>
        <w:rPr>
          <w:rFonts w:ascii="Consolas" w:eastAsia="宋体" w:hAnsi="Consolas" w:cs="宋体"/>
          <w:color w:val="000000"/>
          <w:kern w:val="0"/>
          <w:szCs w:val="21"/>
          <w:shd w:val="clear" w:color="auto" w:fill="F6F8FA"/>
        </w:rPr>
      </w:pPr>
      <w:r w:rsidRPr="001930F9">
        <w:rPr>
          <w:rFonts w:ascii="Consolas" w:eastAsia="宋体" w:hAnsi="Consolas" w:cs="宋体"/>
          <w:color w:val="000000"/>
          <w:kern w:val="0"/>
          <w:szCs w:val="21"/>
          <w:shd w:val="clear" w:color="auto" w:fill="F6F8FA"/>
        </w:rPr>
        <w:t>a     1</w:t>
      </w:r>
    </w:p>
    <w:p w14:paraId="393E51A6" w14:textId="77777777" w:rsidR="001930F9" w:rsidRPr="001930F9" w:rsidRDefault="001930F9" w:rsidP="001930F9">
      <w:pPr>
        <w:widowControl/>
        <w:jc w:val="left"/>
        <w:rPr>
          <w:rFonts w:ascii="Consolas" w:eastAsia="宋体" w:hAnsi="Consolas" w:cs="宋体"/>
          <w:color w:val="000000"/>
          <w:kern w:val="0"/>
          <w:szCs w:val="21"/>
          <w:shd w:val="clear" w:color="auto" w:fill="F6F8FA"/>
        </w:rPr>
      </w:pPr>
      <w:r w:rsidRPr="001930F9">
        <w:rPr>
          <w:rFonts w:ascii="Consolas" w:eastAsia="宋体" w:hAnsi="Consolas" w:cs="宋体"/>
          <w:color w:val="000000"/>
          <w:kern w:val="0"/>
          <w:szCs w:val="21"/>
          <w:shd w:val="clear" w:color="auto" w:fill="F6F8FA"/>
        </w:rPr>
        <w:t>b     2</w:t>
      </w:r>
    </w:p>
    <w:p w14:paraId="26CF2AD1" w14:textId="77777777" w:rsidR="001930F9" w:rsidRPr="001930F9" w:rsidRDefault="001930F9" w:rsidP="001930F9">
      <w:pPr>
        <w:widowControl/>
        <w:jc w:val="left"/>
        <w:rPr>
          <w:rFonts w:ascii="Consolas" w:eastAsia="宋体" w:hAnsi="Consolas" w:cs="宋体"/>
          <w:color w:val="000000"/>
          <w:kern w:val="0"/>
          <w:szCs w:val="21"/>
          <w:shd w:val="clear" w:color="auto" w:fill="F6F8FA"/>
        </w:rPr>
      </w:pPr>
      <w:r w:rsidRPr="001930F9">
        <w:rPr>
          <w:rFonts w:ascii="Consolas" w:eastAsia="宋体" w:hAnsi="Consolas" w:cs="宋体"/>
          <w:color w:val="000000"/>
          <w:kern w:val="0"/>
          <w:szCs w:val="21"/>
          <w:shd w:val="clear" w:color="auto" w:fill="F6F8FA"/>
        </w:rPr>
        <w:t>c     3</w:t>
      </w:r>
    </w:p>
    <w:p w14:paraId="74AA61C6" w14:textId="77777777" w:rsidR="001930F9" w:rsidRPr="001930F9" w:rsidRDefault="001930F9" w:rsidP="001930F9">
      <w:pPr>
        <w:widowControl/>
        <w:jc w:val="left"/>
        <w:rPr>
          <w:rFonts w:ascii="Consolas" w:eastAsia="宋体" w:hAnsi="Consolas" w:cs="宋体"/>
          <w:color w:val="000000"/>
          <w:kern w:val="0"/>
          <w:szCs w:val="21"/>
          <w:shd w:val="clear" w:color="auto" w:fill="F6F8FA"/>
        </w:rPr>
      </w:pPr>
      <w:r w:rsidRPr="001930F9">
        <w:rPr>
          <w:rFonts w:ascii="Consolas" w:eastAsia="宋体" w:hAnsi="Consolas" w:cs="宋体"/>
          <w:color w:val="000000"/>
          <w:kern w:val="0"/>
          <w:szCs w:val="21"/>
          <w:shd w:val="clear" w:color="auto" w:fill="F6F8FA"/>
        </w:rPr>
        <w:t>d     4</w:t>
      </w:r>
    </w:p>
    <w:p w14:paraId="6CF0145C" w14:textId="70CB1C99" w:rsidR="001930F9" w:rsidRDefault="001930F9" w:rsidP="001930F9">
      <w:pPr>
        <w:rPr>
          <w:rFonts w:ascii="Consolas" w:eastAsia="宋体" w:hAnsi="Consolas" w:cs="宋体"/>
          <w:color w:val="000000"/>
          <w:kern w:val="0"/>
          <w:szCs w:val="21"/>
          <w:shd w:val="clear" w:color="auto" w:fill="F6F8FA"/>
        </w:rPr>
      </w:pPr>
      <w:r w:rsidRPr="001930F9">
        <w:rPr>
          <w:rFonts w:ascii="Consolas" w:eastAsia="宋体" w:hAnsi="Consolas" w:cs="宋体"/>
          <w:color w:val="000000"/>
          <w:kern w:val="0"/>
          <w:szCs w:val="21"/>
          <w:shd w:val="clear" w:color="auto" w:fill="F6F8FA"/>
        </w:rPr>
        <w:t>e     5</w:t>
      </w:r>
      <w:r w:rsidR="00272DA5">
        <w:rPr>
          <w:rFonts w:ascii="Consolas" w:eastAsia="宋体" w:hAnsi="Consolas" w:cs="宋体"/>
          <w:color w:val="000000"/>
          <w:kern w:val="0"/>
          <w:szCs w:val="21"/>
          <w:shd w:val="clear" w:color="auto" w:fill="F6F8FA"/>
        </w:rPr>
        <w:t xml:space="preserve"> </w:t>
      </w:r>
    </w:p>
    <w:p w14:paraId="3B150D59" w14:textId="265F00F0" w:rsidR="00272DA5" w:rsidRDefault="00272DA5" w:rsidP="001930F9">
      <w:r>
        <w:t>8</w:t>
      </w:r>
      <w:r>
        <w:rPr>
          <w:rFonts w:hint="eastAsia"/>
        </w:rPr>
        <w:t xml:space="preserve">． </w:t>
      </w:r>
      <w:r>
        <w:t>N</w:t>
      </w:r>
      <w:r>
        <w:rPr>
          <w:rFonts w:hint="eastAsia"/>
        </w:rPr>
        <w:t>umpy中的nan为np</w:t>
      </w:r>
      <w:r>
        <w:t>.nan</w:t>
      </w:r>
      <w:r w:rsidR="00981054">
        <w:rPr>
          <w:rFonts w:hint="eastAsia"/>
        </w:rPr>
        <w:t>，去除dataframe类型中的nan可以用pd.dropna（subset），subset是为了define</w:t>
      </w:r>
      <w:r w:rsidR="00981054">
        <w:t xml:space="preserve"> </w:t>
      </w:r>
      <w:r w:rsidR="00981054">
        <w:rPr>
          <w:rFonts w:hint="eastAsia"/>
        </w:rPr>
        <w:t>in</w:t>
      </w:r>
      <w:r w:rsidR="00981054">
        <w:t xml:space="preserve"> which columns to look for missing values</w:t>
      </w:r>
    </w:p>
    <w:p w14:paraId="25B3CEEE" w14:textId="11FF30A0" w:rsidR="0072599D" w:rsidRDefault="0072599D" w:rsidP="001930F9">
      <w:r>
        <w:rPr>
          <w:rFonts w:hint="eastAsia"/>
        </w:rPr>
        <w:t>9． DataFrame去除重复项可以用drop</w:t>
      </w:r>
      <w:r>
        <w:t>_duplicates([</w:t>
      </w:r>
      <w:r w:rsidR="007C4F48">
        <w:t>columns]),</w:t>
      </w:r>
      <w:r w:rsidR="007C4F48">
        <w:rPr>
          <w:rFonts w:hint="eastAsia"/>
        </w:rPr>
        <w:t>当columns组合列中存在重复项时保留第一个出现的值的组合，删除其他重复项</w:t>
      </w:r>
    </w:p>
    <w:p w14:paraId="05F926AC" w14:textId="4B0D74DF" w:rsidR="006325E6" w:rsidRDefault="006325E6" w:rsidP="001930F9">
      <w:r>
        <w:t>10</w:t>
      </w:r>
      <w:r w:rsidR="00BA6F04">
        <w:rPr>
          <w:rFonts w:hint="eastAsia"/>
        </w:rPr>
        <w:t xml:space="preserve">． </w:t>
      </w:r>
      <w:r w:rsidR="00BA6F04">
        <w:t>P</w:t>
      </w:r>
      <w:r w:rsidR="00BA6F04">
        <w:rPr>
          <w:rFonts w:hint="eastAsia"/>
        </w:rPr>
        <w:t>ython对字典进行排序可以使用sorted（x</w:t>
      </w:r>
      <w:r w:rsidR="00BA6F04">
        <w:t>.items(),key=operator.itemgetter(0)）,</w:t>
      </w:r>
      <w:r w:rsidR="00BA6F04">
        <w:rPr>
          <w:rFonts w:hint="eastAsia"/>
        </w:rPr>
        <w:t>导入operator包，itemgetter（0）表示按照item的第一个字符也就是key进行排序，而itemgetter（1）表示按照item的value进行排序。</w:t>
      </w:r>
    </w:p>
    <w:p w14:paraId="5E497031" w14:textId="775B6657" w:rsidR="00047573" w:rsidRDefault="00047573" w:rsidP="001930F9">
      <w:r>
        <w:t>11</w:t>
      </w:r>
      <w:r>
        <w:rPr>
          <w:rFonts w:hint="eastAsia"/>
        </w:rPr>
        <w:t xml:space="preserve">． </w:t>
      </w:r>
      <w:r>
        <w:t>N</w:t>
      </w:r>
      <w:r>
        <w:rPr>
          <w:rFonts w:hint="eastAsia"/>
        </w:rPr>
        <w:t>umpy</w:t>
      </w:r>
      <w:r>
        <w:t>.percentile</w:t>
      </w:r>
      <w:r>
        <w:rPr>
          <w:rFonts w:hint="eastAsia"/>
        </w:rPr>
        <w:t>（data，percentage），可以计算输入数据的累计百分位，</w:t>
      </w:r>
    </w:p>
    <w:p w14:paraId="0872205A" w14:textId="7309F67D" w:rsidR="00047573" w:rsidRDefault="00047573" w:rsidP="001930F9">
      <w:r>
        <w:rPr>
          <w:rFonts w:hint="eastAsia"/>
        </w:rPr>
        <w:t>1</w:t>
      </w:r>
      <w:r>
        <w:t>2</w:t>
      </w:r>
      <w:r>
        <w:rPr>
          <w:rFonts w:hint="eastAsia"/>
        </w:rPr>
        <w:t xml:space="preserve">． </w:t>
      </w:r>
      <w:r>
        <w:t>3</w:t>
      </w:r>
      <w:r>
        <w:rPr>
          <w:rFonts w:hint="eastAsia"/>
        </w:rPr>
        <w:t>δ法则，异常值定义为一组测定值中与平均值的偏差超过3倍标准差的值，四分位距（interquartile</w:t>
      </w:r>
      <w:r>
        <w:t xml:space="preserve"> </w:t>
      </w:r>
      <w:r>
        <w:rPr>
          <w:rFonts w:hint="eastAsia"/>
        </w:rPr>
        <w:t>range， IQR），又称四分差，相当于是一种稳健统计（robust</w:t>
      </w:r>
      <w:r>
        <w:t xml:space="preserve"> </w:t>
      </w:r>
      <w:r>
        <w:rPr>
          <w:rFonts w:hint="eastAsia"/>
        </w:rPr>
        <w:t>statistic），IQR=Q</w:t>
      </w:r>
      <w:r>
        <w:t xml:space="preserve">3 – </w:t>
      </w:r>
      <w:r>
        <w:rPr>
          <w:rFonts w:hint="eastAsia"/>
        </w:rPr>
        <w:t>Q</w:t>
      </w:r>
      <w:r>
        <w:t>1</w:t>
      </w:r>
      <w:r>
        <w:rPr>
          <w:rFonts w:hint="eastAsia"/>
        </w:rPr>
        <w:t>，</w:t>
      </w:r>
      <w:r w:rsidRPr="00047573">
        <w:rPr>
          <w:rFonts w:hint="eastAsia"/>
        </w:rPr>
        <w:t>在</w:t>
      </w:r>
      <w:r w:rsidRPr="00047573">
        <w:t>Q3+1.5IQR和Q1－1.5IQR处画两条与中位线一样的线段，这两条线段为异常值截断点，称其为内限；在Q3+3IQR和Q1－3IQR处画两条线段，称其为外限。处于内限以外位置的点表示的数据都是异常值，其中在内限与外限之间的异常值为温和的异常值（mild outliers），在外限以外的为极端的异常值(extreme outliers)。四分位距IQR=Q3-Q1。</w:t>
      </w:r>
      <w:r>
        <w:rPr>
          <w:rFonts w:hint="eastAsia"/>
        </w:rPr>
        <w:t>[</w:t>
      </w:r>
      <w:r>
        <w:t>Turkey method]</w:t>
      </w:r>
    </w:p>
    <w:p w14:paraId="60420049" w14:textId="7219FFCA" w:rsidR="00047573" w:rsidRDefault="00047573" w:rsidP="001930F9">
      <w:r>
        <w:rPr>
          <w:rFonts w:hint="eastAsia"/>
        </w:rPr>
        <w:t>1</w:t>
      </w:r>
      <w:r>
        <w:t>3</w:t>
      </w:r>
      <w:r>
        <w:rPr>
          <w:rFonts w:hint="eastAsia"/>
        </w:rPr>
        <w:t xml:space="preserve">． </w:t>
      </w:r>
      <w:r>
        <w:t>N</w:t>
      </w:r>
      <w:r>
        <w:rPr>
          <w:rFonts w:hint="eastAsia"/>
        </w:rPr>
        <w:t>umpy，series，DataFrame类都具有</w:t>
      </w:r>
      <w:r>
        <w:t>C</w:t>
      </w:r>
      <w:r>
        <w:rPr>
          <w:rFonts w:hint="eastAsia"/>
        </w:rPr>
        <w:t>oncat，默认axis=</w:t>
      </w:r>
      <w:r>
        <w:t>0</w:t>
      </w:r>
      <w:r>
        <w:rPr>
          <w:rFonts w:hint="eastAsia"/>
        </w:rPr>
        <w:t>为沿y轴方向，axis=</w:t>
      </w:r>
      <w:r>
        <w:t>1</w:t>
      </w:r>
      <w:r>
        <w:rPr>
          <w:rFonts w:hint="eastAsia"/>
        </w:rPr>
        <w:t>为沿x轴方向。</w:t>
      </w:r>
    </w:p>
    <w:p w14:paraId="6A76D5C7" w14:textId="69686360" w:rsidR="00047573" w:rsidRDefault="00047573" w:rsidP="001930F9">
      <w:r>
        <w:rPr>
          <w:rFonts w:hint="eastAsia"/>
        </w:rPr>
        <w:t>1</w:t>
      </w:r>
      <w:r>
        <w:t>4</w:t>
      </w:r>
      <w:r>
        <w:rPr>
          <w:rFonts w:hint="eastAsia"/>
        </w:rPr>
        <w:t>． DataFrame检测nan并且进行处理的方法：dataset</w:t>
      </w:r>
      <w:r>
        <w:t>.gillna(np.nan)</w:t>
      </w:r>
      <w:r>
        <w:rPr>
          <w:rFonts w:hint="eastAsia"/>
        </w:rPr>
        <w:t>，dataset.</w:t>
      </w:r>
      <w:r>
        <w:t>isnull().sum()</w:t>
      </w:r>
      <w:r w:rsidR="001D4A43">
        <w:rPr>
          <w:rFonts w:hint="eastAsia"/>
        </w:rPr>
        <w:t>，</w:t>
      </w:r>
      <w:r w:rsidR="006E7A80">
        <w:rPr>
          <w:rFonts w:hint="eastAsia"/>
        </w:rPr>
        <w:t>DataFrame类summarize</w:t>
      </w:r>
      <w:r w:rsidR="006E7A80">
        <w:t xml:space="preserve"> </w:t>
      </w:r>
      <w:r w:rsidR="006E7A80">
        <w:rPr>
          <w:rFonts w:hint="eastAsia"/>
        </w:rPr>
        <w:t>and</w:t>
      </w:r>
      <w:r w:rsidR="006E7A80">
        <w:t xml:space="preserve"> </w:t>
      </w:r>
      <w:r w:rsidR="006E7A80">
        <w:rPr>
          <w:rFonts w:hint="eastAsia"/>
        </w:rPr>
        <w:t>statistic</w:t>
      </w:r>
      <w:r w:rsidR="006E7A80">
        <w:t xml:space="preserve"> </w:t>
      </w:r>
      <w:r w:rsidR="006E7A80">
        <w:rPr>
          <w:rFonts w:hint="eastAsia"/>
        </w:rPr>
        <w:t>数据可以使DataFrame</w:t>
      </w:r>
      <w:r w:rsidR="006E7A80">
        <w:t>.describe()</w:t>
      </w:r>
    </w:p>
    <w:p w14:paraId="64B954C1" w14:textId="1858EC05" w:rsidR="006E7A80" w:rsidRDefault="006E7A80" w:rsidP="001930F9">
      <w:r>
        <w:rPr>
          <w:rFonts w:hint="eastAsia"/>
        </w:rPr>
        <w:t>1</w:t>
      </w:r>
      <w:r>
        <w:t>5</w:t>
      </w:r>
      <w:r>
        <w:rPr>
          <w:rFonts w:hint="eastAsia"/>
        </w:rPr>
        <w:t>． 相关矩阵（correlation</w:t>
      </w:r>
      <w:r>
        <w:t xml:space="preserve"> </w:t>
      </w:r>
      <w:r>
        <w:rPr>
          <w:rFonts w:hint="eastAsia"/>
        </w:rPr>
        <w:t>matrix），可以使用DataFrame.corr（）函数</w:t>
      </w:r>
    </w:p>
    <w:p w14:paraId="2E37E98B" w14:textId="5982F08C" w:rsidR="00E40BCD" w:rsidRPr="00E35611" w:rsidRDefault="00E40BCD" w:rsidP="00E40BCD">
      <w:r>
        <w:rPr>
          <w:rFonts w:hint="eastAsia"/>
        </w:rPr>
        <w:t>1</w:t>
      </w:r>
      <w:r>
        <w:t>6</w:t>
      </w:r>
      <w:r>
        <w:rPr>
          <w:rFonts w:hint="eastAsia"/>
        </w:rPr>
        <w:t>． 可以使用DataFrame类型中的skew函数，</w:t>
      </w:r>
      <w:r w:rsidRPr="001B13A6">
        <w:t>DataFrame.skew(axis=None, skipna=None, level=None, numeric_only=None, **kwargs)</w:t>
      </w:r>
    </w:p>
    <w:p w14:paraId="26634D0A" w14:textId="7714CAFD" w:rsidR="00E40BCD" w:rsidRDefault="00147305" w:rsidP="001930F9">
      <w:r>
        <w:rPr>
          <w:rFonts w:hint="eastAsia"/>
        </w:rPr>
        <w:lastRenderedPageBreak/>
        <w:t>1</w:t>
      </w:r>
      <w:r>
        <w:t>7</w:t>
      </w:r>
      <w:r>
        <w:rPr>
          <w:rFonts w:hint="eastAsia"/>
        </w:rPr>
        <w:t>． 可以采用</w:t>
      </w:r>
      <w:r w:rsidR="00CB1B16">
        <w:rPr>
          <w:rFonts w:hint="eastAsia"/>
        </w:rPr>
        <w:t>seaborn包中的sns</w:t>
      </w:r>
      <w:r w:rsidR="00CB1B16">
        <w:t>.heatmap(dataset[[‘’…columns]].corr(),cmap = “BrBG”,annot = True)</w:t>
      </w:r>
      <w:r w:rsidR="00CB1B16">
        <w:rPr>
          <w:rFonts w:hint="eastAsia"/>
        </w:rPr>
        <w:t>来画出相关矩阵寻找不同变量之间的相关关系</w:t>
      </w:r>
    </w:p>
    <w:p w14:paraId="73BC3CC0" w14:textId="443CE925" w:rsidR="00CB1B16" w:rsidRDefault="00CB1B16" w:rsidP="001930F9">
      <w:r>
        <w:rPr>
          <w:rFonts w:hint="eastAsia"/>
        </w:rPr>
        <w:t>1</w:t>
      </w:r>
      <w:r>
        <w:t>8</w:t>
      </w:r>
      <w:r>
        <w:rPr>
          <w:rFonts w:hint="eastAsia"/>
        </w:rPr>
        <w:t>． Pandas中DataFrame</w:t>
      </w:r>
      <w:r w:rsidR="00AE4C7D">
        <w:t>.loc</w:t>
      </w:r>
      <w:r w:rsidR="00AE4C7D">
        <w:rPr>
          <w:rFonts w:hint="eastAsia"/>
        </w:rPr>
        <w:t>根据index来对数据进行索引，而DataFrame.</w:t>
      </w:r>
      <w:r w:rsidR="00AE4C7D">
        <w:t>iloc</w:t>
      </w:r>
      <w:r w:rsidR="00AE4C7D">
        <w:rPr>
          <w:rFonts w:hint="eastAsia"/>
        </w:rPr>
        <w:t>根据数据的行号来对数据进行索引</w:t>
      </w:r>
    </w:p>
    <w:p w14:paraId="6FC900E9" w14:textId="2BC3F71A" w:rsidR="005B3DD7" w:rsidRDefault="005B3DD7" w:rsidP="001930F9">
      <w:r>
        <w:rPr>
          <w:rFonts w:hint="eastAsia"/>
        </w:rPr>
        <w:t>1</w:t>
      </w:r>
      <w:r>
        <w:t>9</w:t>
      </w:r>
      <w:r w:rsidR="00F70C48">
        <w:rPr>
          <w:rFonts w:hint="eastAsia"/>
        </w:rPr>
        <w:t xml:space="preserve">． </w:t>
      </w:r>
      <w:r w:rsidR="00F70C48">
        <w:t>S</w:t>
      </w:r>
      <w:r w:rsidR="00F70C48">
        <w:rPr>
          <w:rFonts w:hint="eastAsia"/>
        </w:rPr>
        <w:t>eaborn中的carplot（kind</w:t>
      </w:r>
      <w:r w:rsidR="00F70C48">
        <w:t xml:space="preserve"> </w:t>
      </w:r>
      <w:r w:rsidR="00F70C48">
        <w:rPr>
          <w:rFonts w:hint="eastAsia"/>
        </w:rPr>
        <w:t>=</w:t>
      </w:r>
      <w:r w:rsidR="00F70C48">
        <w:t xml:space="preserve"> </w:t>
      </w:r>
      <w:r w:rsidR="00F70C48">
        <w:rPr>
          <w:rFonts w:hint="eastAsia"/>
        </w:rPr>
        <w:t>strip）：</w:t>
      </w:r>
    </w:p>
    <w:p w14:paraId="17EB5E44" w14:textId="6D41273B" w:rsidR="00F70C48" w:rsidRDefault="0031373F" w:rsidP="001930F9">
      <w:r>
        <w:rPr>
          <w:rFonts w:hint="eastAsia"/>
        </w:rPr>
        <w:t>2</w:t>
      </w:r>
      <w:r>
        <w:t>0</w:t>
      </w:r>
      <w:r>
        <w:rPr>
          <w:rFonts w:hint="eastAsia"/>
        </w:rPr>
        <w:t>． Pandas</w:t>
      </w:r>
      <w:r>
        <w:t>.cut(x,y)</w:t>
      </w:r>
      <w:r>
        <w:rPr>
          <w:rFonts w:hint="eastAsia"/>
        </w:rPr>
        <w:t>以及Pandas.</w:t>
      </w:r>
      <w:r>
        <w:t>qcut(x,y)</w:t>
      </w:r>
      <w:r>
        <w:rPr>
          <w:rFonts w:hint="eastAsia"/>
        </w:rPr>
        <w:t>都是用来对原始数据x进行离散化的函数，y是离散化后得到的分数，不同的地方在于cut函数是遵照在x区间上等分的原则进行离散化，qcut函数是遵照在x区间上按百分位等分的原则进行离散化，也就是qcut离散化后每个分段上的数据点数是一样的，而cut是不一样的，但是区间长度是一样的。返回的是一个categories类型或者series类型</w:t>
      </w:r>
    </w:p>
    <w:p w14:paraId="778B0149" w14:textId="65DBF309" w:rsidR="00312EBA" w:rsidRDefault="00312EBA" w:rsidP="001930F9">
      <w:r>
        <w:rPr>
          <w:rFonts w:hint="eastAsia"/>
        </w:rPr>
        <w:t>2</w:t>
      </w:r>
      <w:r>
        <w:t>1</w:t>
      </w:r>
      <w:r>
        <w:rPr>
          <w:rFonts w:hint="eastAsia"/>
        </w:rPr>
        <w:t xml:space="preserve">． </w:t>
      </w:r>
      <w:r>
        <w:t>P</w:t>
      </w:r>
      <w:r>
        <w:rPr>
          <w:rFonts w:hint="eastAsia"/>
        </w:rPr>
        <w:t>ython中的lambda用来创建匿名函数，如下面代码所示：</w:t>
      </w:r>
    </w:p>
    <w:p w14:paraId="6005B951" w14:textId="77777777" w:rsidR="00312EBA" w:rsidRDefault="00312EBA" w:rsidP="00312EBA">
      <w:r>
        <w:t># 可写函数说明</w:t>
      </w:r>
    </w:p>
    <w:p w14:paraId="56A3424C" w14:textId="77777777" w:rsidR="00312EBA" w:rsidRDefault="00312EBA" w:rsidP="00312EBA">
      <w:r>
        <w:t>sum = lambda arg1, arg2: arg1 + arg2;</w:t>
      </w:r>
    </w:p>
    <w:p w14:paraId="503350B3" w14:textId="77777777" w:rsidR="00312EBA" w:rsidRDefault="00312EBA" w:rsidP="00312EBA">
      <w:r>
        <w:t xml:space="preserve"> </w:t>
      </w:r>
    </w:p>
    <w:p w14:paraId="5BABBCDD" w14:textId="77777777" w:rsidR="00312EBA" w:rsidRDefault="00312EBA" w:rsidP="00312EBA">
      <w:r>
        <w:t># 调用sum函数</w:t>
      </w:r>
    </w:p>
    <w:p w14:paraId="66796251" w14:textId="77777777" w:rsidR="00312EBA" w:rsidRDefault="00312EBA" w:rsidP="00312EBA">
      <w:r>
        <w:t>print "相加后的值为 : ", sum( 10, 20 )</w:t>
      </w:r>
    </w:p>
    <w:p w14:paraId="42078486" w14:textId="4993A1B8" w:rsidR="00312EBA" w:rsidRDefault="00312EBA" w:rsidP="00312EBA">
      <w:r>
        <w:t>print "相加后的值为 : ", sum( 20, 20 )</w:t>
      </w:r>
    </w:p>
    <w:p w14:paraId="3FAFE3C4" w14:textId="3C3414BA" w:rsidR="00DB2035" w:rsidRDefault="00DB2035" w:rsidP="00312EBA">
      <w:r>
        <w:rPr>
          <w:rFonts w:hint="eastAsia"/>
        </w:rPr>
        <w:t>2</w:t>
      </w:r>
      <w:r>
        <w:t>2</w:t>
      </w:r>
      <w:r>
        <w:rPr>
          <w:rFonts w:hint="eastAsia"/>
        </w:rPr>
        <w:t>． 在对原始数据进行数值转化的过程中可以使用sklearn的labelencode函数，作用如下：</w:t>
      </w:r>
    </w:p>
    <w:p w14:paraId="7EAEED29" w14:textId="77777777" w:rsidR="00DB2035" w:rsidRDefault="00DB2035" w:rsidP="00DB2035">
      <w:r>
        <w:t>from sklearn import preprocessing</w:t>
      </w:r>
    </w:p>
    <w:p w14:paraId="17CD3183" w14:textId="77777777" w:rsidR="00DB2035" w:rsidRDefault="00DB2035" w:rsidP="00DB2035">
      <w:r>
        <w:t xml:space="preserve">   ...: le =preprocessing.LabelEncoder()</w:t>
      </w:r>
    </w:p>
    <w:p w14:paraId="35F12C8E" w14:textId="77777777" w:rsidR="00DB2035" w:rsidRDefault="00DB2035" w:rsidP="00DB2035">
      <w:r>
        <w:t xml:space="preserve">   ...: le.fit(["paris", "paris", "tokyo", "amsterdam"])</w:t>
      </w:r>
    </w:p>
    <w:p w14:paraId="004725BF" w14:textId="77777777" w:rsidR="00DB2035" w:rsidRDefault="00DB2035" w:rsidP="00DB2035">
      <w:r>
        <w:t xml:space="preserve">   ...: print('标签个数:%s'% le.classes_)</w:t>
      </w:r>
    </w:p>
    <w:p w14:paraId="350BFDA3" w14:textId="743F0A51" w:rsidR="00DB2035" w:rsidRDefault="00DB2035" w:rsidP="00DB2035">
      <w:r>
        <w:t xml:space="preserve">   ...: print('标签值标准化:%s' % le.transform(["tokyo", "tokyo", "paris"]))</w:t>
      </w:r>
    </w:p>
    <w:p w14:paraId="317BCBA0" w14:textId="46ECAECD" w:rsidR="00DB2035" w:rsidRDefault="00DB2035" w:rsidP="00DB2035">
      <w:pPr>
        <w:rPr>
          <w:rFonts w:ascii="Arial" w:hAnsi="Arial" w:cs="Arial"/>
          <w:color w:val="3E4349"/>
          <w:sz w:val="22"/>
          <w:shd w:val="clear" w:color="auto" w:fill="FFFFFF"/>
        </w:rPr>
      </w:pPr>
      <w:r>
        <w:rPr>
          <w:rFonts w:hint="eastAsia"/>
        </w:rPr>
        <w:t>2</w:t>
      </w:r>
      <w:r>
        <w:t>3</w:t>
      </w:r>
      <w:r>
        <w:rPr>
          <w:rFonts w:hint="eastAsia"/>
        </w:rPr>
        <w:t xml:space="preserve">． </w:t>
      </w:r>
      <w:r w:rsidR="00B77494">
        <w:t>G</w:t>
      </w:r>
      <w:r w:rsidR="00B77494">
        <w:rPr>
          <w:rFonts w:hint="eastAsia"/>
        </w:rPr>
        <w:t>et_</w:t>
      </w:r>
      <w:r w:rsidR="00B77494">
        <w:t>dummies</w:t>
      </w:r>
      <w:r w:rsidR="00B77494">
        <w:rPr>
          <w:rFonts w:hint="eastAsia"/>
        </w:rPr>
        <w:t>，</w:t>
      </w:r>
      <w:r w:rsidR="00B77494">
        <w:rPr>
          <w:rFonts w:ascii="Arial" w:hAnsi="Arial" w:cs="Arial"/>
          <w:color w:val="3E4349"/>
          <w:sz w:val="22"/>
          <w:shd w:val="clear" w:color="auto" w:fill="FFFFFF"/>
        </w:rPr>
        <w:t>Convert categorical variable into dummy/indicator variables</w:t>
      </w:r>
      <w:r w:rsidR="00B77494">
        <w:rPr>
          <w:rFonts w:ascii="Arial" w:hAnsi="Arial" w:cs="Arial" w:hint="eastAsia"/>
          <w:color w:val="3E4349"/>
          <w:sz w:val="22"/>
          <w:shd w:val="clear" w:color="auto" w:fill="FFFFFF"/>
        </w:rPr>
        <w:t>，将标签数据转换成为指标变量，如下面的例子所示：</w:t>
      </w:r>
    </w:p>
    <w:p w14:paraId="00FAC65E" w14:textId="624827AF" w:rsidR="00B77494" w:rsidRDefault="00B77494" w:rsidP="00DB2035">
      <w:r w:rsidRPr="00B77494">
        <w:t>s = pd.Series(list('abca')</w:t>
      </w:r>
    </w:p>
    <w:p w14:paraId="4F85D23B" w14:textId="77777777" w:rsidR="00B77494" w:rsidRDefault="00B77494" w:rsidP="00B77494">
      <w:r>
        <w:t>pd.get_dummies(s)</w:t>
      </w:r>
    </w:p>
    <w:p w14:paraId="5BDF041D" w14:textId="77777777" w:rsidR="00B77494" w:rsidRDefault="00B77494" w:rsidP="00B77494">
      <w:r>
        <w:t xml:space="preserve">   a  b  c</w:t>
      </w:r>
    </w:p>
    <w:p w14:paraId="15ADAED8" w14:textId="77777777" w:rsidR="00B77494" w:rsidRDefault="00B77494" w:rsidP="00B77494">
      <w:r>
        <w:t>0  1  0  0</w:t>
      </w:r>
    </w:p>
    <w:p w14:paraId="431953EF" w14:textId="77777777" w:rsidR="00B77494" w:rsidRDefault="00B77494" w:rsidP="00B77494">
      <w:r>
        <w:t>1  0  1  0</w:t>
      </w:r>
    </w:p>
    <w:p w14:paraId="3DB5CBE5" w14:textId="77777777" w:rsidR="00B77494" w:rsidRDefault="00B77494" w:rsidP="00B77494">
      <w:r>
        <w:t>2  0  0  1</w:t>
      </w:r>
    </w:p>
    <w:p w14:paraId="05274935" w14:textId="0BF84A11" w:rsidR="00B77494" w:rsidRDefault="00B77494" w:rsidP="00B77494">
      <w:r>
        <w:t>3  1  0  0</w:t>
      </w:r>
    </w:p>
    <w:p w14:paraId="4F3E3638" w14:textId="6AF590B6" w:rsidR="008C1BA0" w:rsidRDefault="008C1BA0" w:rsidP="008C1BA0">
      <w:r>
        <w:t>df = pd.DataFrame({'A': ['a', 'b', 'a'], 'B': ['b', 'a', 'c'],'C': [1, 2, 3]})</w:t>
      </w:r>
    </w:p>
    <w:p w14:paraId="7763ADAF" w14:textId="77777777" w:rsidR="008C1BA0" w:rsidRDefault="008C1BA0" w:rsidP="008C1BA0">
      <w:r>
        <w:t>pd.get_dummies(df, prefix=['col1', 'col2'])</w:t>
      </w:r>
    </w:p>
    <w:p w14:paraId="460AF99A" w14:textId="77777777" w:rsidR="008C1BA0" w:rsidRDefault="008C1BA0" w:rsidP="008C1BA0">
      <w:r>
        <w:t xml:space="preserve">   C  col1_a  col1_b  col2_a  col2_b  col2_c</w:t>
      </w:r>
    </w:p>
    <w:p w14:paraId="2E16597F" w14:textId="77777777" w:rsidR="008C1BA0" w:rsidRDefault="008C1BA0" w:rsidP="008C1BA0">
      <w:r>
        <w:t>0  1       1       0       0       1       0</w:t>
      </w:r>
    </w:p>
    <w:p w14:paraId="2A741ABB" w14:textId="77777777" w:rsidR="008C1BA0" w:rsidRDefault="008C1BA0" w:rsidP="008C1BA0">
      <w:r>
        <w:t>1  2       0       1       1       0       0</w:t>
      </w:r>
    </w:p>
    <w:p w14:paraId="69BD9964" w14:textId="7A6B5B78" w:rsidR="008C1BA0" w:rsidRDefault="008C1BA0" w:rsidP="008C1BA0">
      <w:r>
        <w:t>2  3       1       0       0       0       1</w:t>
      </w:r>
    </w:p>
    <w:p w14:paraId="03A114EA" w14:textId="1B492B21" w:rsidR="000C54B5" w:rsidRDefault="000C54B5" w:rsidP="008C1BA0">
      <w:r>
        <w:rPr>
          <w:rFonts w:hint="eastAsia"/>
        </w:rPr>
        <w:t>2</w:t>
      </w:r>
      <w:r>
        <w:t>4</w:t>
      </w:r>
      <w:r>
        <w:rPr>
          <w:rFonts w:hint="eastAsia"/>
        </w:rPr>
        <w:t>． 可以使用sklearn</w:t>
      </w:r>
      <w:r>
        <w:t>.</w:t>
      </w:r>
      <w:r w:rsidR="00F94FB7">
        <w:t>model_selection.train_test_split</w:t>
      </w:r>
      <w:r w:rsidR="00F94FB7">
        <w:rPr>
          <w:rFonts w:hint="eastAsia"/>
        </w:rPr>
        <w:t>函数对数据进行训练数据和测试数据的切割</w:t>
      </w:r>
    </w:p>
    <w:p w14:paraId="61086342" w14:textId="1CE241F0" w:rsidR="00F94FB7" w:rsidRDefault="00F94FB7" w:rsidP="008C1BA0">
      <w:r w:rsidRPr="00F94FB7">
        <w:t>X_train,X_test</w:t>
      </w:r>
      <w:r>
        <w:rPr>
          <w:rFonts w:hint="eastAsia"/>
        </w:rPr>
        <w:t>,</w:t>
      </w:r>
      <w:r w:rsidRPr="00F94FB7">
        <w:t>y_train,y_test=train_test_split(train_data,train_target,test_size=0.3,random_state=0)</w:t>
      </w:r>
    </w:p>
    <w:p w14:paraId="2F0853F4" w14:textId="51037115" w:rsidR="00964713" w:rsidRDefault="00964713" w:rsidP="008C1BA0">
      <w:r>
        <w:rPr>
          <w:rFonts w:hint="eastAsia"/>
        </w:rPr>
        <w:t>2</w:t>
      </w:r>
      <w:r>
        <w:t>5</w:t>
      </w:r>
      <w:r>
        <w:rPr>
          <w:rFonts w:hint="eastAsia"/>
        </w:rPr>
        <w:t>． 在数据可视化方面可以选择的集中图像的类型，</w:t>
      </w:r>
      <w:r w:rsidR="006C4DBD">
        <w:rPr>
          <w:rFonts w:hint="eastAsia"/>
        </w:rPr>
        <w:t>包括</w:t>
      </w:r>
    </w:p>
    <w:p w14:paraId="0C162280" w14:textId="0834DF80" w:rsidR="006C4DBD" w:rsidRDefault="006C4DBD" w:rsidP="008C1BA0">
      <w:r>
        <w:t>B</w:t>
      </w:r>
      <w:r>
        <w:rPr>
          <w:rFonts w:hint="eastAsia"/>
        </w:rPr>
        <w:t>arplot</w:t>
      </w:r>
    </w:p>
    <w:p w14:paraId="6F6EEA85" w14:textId="00E1F753" w:rsidR="006C4DBD" w:rsidRDefault="006C4DBD" w:rsidP="008C1BA0">
      <w:r>
        <w:lastRenderedPageBreak/>
        <w:t>B</w:t>
      </w:r>
      <w:r>
        <w:rPr>
          <w:rFonts w:hint="eastAsia"/>
        </w:rPr>
        <w:t>oxplot</w:t>
      </w:r>
    </w:p>
    <w:p w14:paraId="77D9E585" w14:textId="6AD4BABE" w:rsidR="006C4DBD" w:rsidRDefault="006C4DBD" w:rsidP="008C1BA0">
      <w:r>
        <w:t>V</w:t>
      </w:r>
      <w:r>
        <w:rPr>
          <w:rFonts w:hint="eastAsia"/>
        </w:rPr>
        <w:t>iolinplot</w:t>
      </w:r>
    </w:p>
    <w:p w14:paraId="7E0CEAC7" w14:textId="36EBDAAA" w:rsidR="006C4DBD" w:rsidRDefault="006C4DBD" w:rsidP="008C1BA0">
      <w:r>
        <w:t>H</w:t>
      </w:r>
      <w:r>
        <w:rPr>
          <w:rFonts w:hint="eastAsia"/>
        </w:rPr>
        <w:t>ist</w:t>
      </w:r>
    </w:p>
    <w:p w14:paraId="11307AA9" w14:textId="24ADAC6D" w:rsidR="006C4DBD" w:rsidRDefault="006C4DBD" w:rsidP="008C1BA0">
      <w:r>
        <w:t>P</w:t>
      </w:r>
      <w:r>
        <w:rPr>
          <w:rFonts w:hint="eastAsia"/>
        </w:rPr>
        <w:t>ointplot</w:t>
      </w:r>
    </w:p>
    <w:p w14:paraId="35BC8F57" w14:textId="42120DA7" w:rsidR="006C4DBD" w:rsidRDefault="006C4DBD" w:rsidP="008C1BA0">
      <w:r>
        <w:t>K</w:t>
      </w:r>
      <w:r>
        <w:rPr>
          <w:rFonts w:hint="eastAsia"/>
        </w:rPr>
        <w:t>deplot：核密度图像</w:t>
      </w:r>
    </w:p>
    <w:p w14:paraId="49A29323" w14:textId="66AE7659" w:rsidR="005B5EB6" w:rsidRDefault="005B5EB6" w:rsidP="008C1BA0">
      <w:r>
        <w:rPr>
          <w:rFonts w:hint="eastAsia"/>
        </w:rPr>
        <w:t>2</w:t>
      </w:r>
      <w:r>
        <w:t>6</w:t>
      </w:r>
      <w:r>
        <w:rPr>
          <w:rFonts w:hint="eastAsia"/>
        </w:rPr>
        <w:t>．</w:t>
      </w:r>
      <w:r>
        <w:t>S</w:t>
      </w:r>
      <w:r>
        <w:rPr>
          <w:rFonts w:hint="eastAsia"/>
        </w:rPr>
        <w:t>klearn.</w:t>
      </w:r>
      <w:r>
        <w:t>model_selection.ShuffleSplit</w:t>
      </w:r>
      <w:r>
        <w:rPr>
          <w:rFonts w:hint="eastAsia"/>
        </w:rPr>
        <w:t>函数可以将原始数据随机切割成训练数据以及测试数据用于交叉验证，同时与其他切割办法不同的是在该方法中不同的训练数据集是有可能相同的，他返回的是相应数据集的索引。</w:t>
      </w:r>
    </w:p>
    <w:p w14:paraId="4A564333" w14:textId="77777777" w:rsidR="005B5EB6" w:rsidRDefault="005B5EB6" w:rsidP="005B5EB6">
      <w:r>
        <w:t>from sklearn.model_selection import ShuffleSplit</w:t>
      </w:r>
    </w:p>
    <w:p w14:paraId="6A5CD6A3" w14:textId="77777777" w:rsidR="005B5EB6" w:rsidRDefault="005B5EB6" w:rsidP="005B5EB6">
      <w:r>
        <w:t>X = np.array([[1, 2], [3, 4], [5, 6], [7, 8]])</w:t>
      </w:r>
    </w:p>
    <w:p w14:paraId="06A326A0" w14:textId="77777777" w:rsidR="005B5EB6" w:rsidRDefault="005B5EB6" w:rsidP="005B5EB6">
      <w:r>
        <w:t>y = np.array([1, 2, 1, 2])</w:t>
      </w:r>
    </w:p>
    <w:p w14:paraId="3C0D81D2" w14:textId="77777777" w:rsidR="005B5EB6" w:rsidRDefault="005B5EB6" w:rsidP="005B5EB6">
      <w:r>
        <w:t>rs = ShuffleSplit(n_splits=3, test_size=.25, random_state=0)</w:t>
      </w:r>
    </w:p>
    <w:p w14:paraId="6D3A29E1" w14:textId="77777777" w:rsidR="005B5EB6" w:rsidRDefault="005B5EB6" w:rsidP="005B5EB6">
      <w:r>
        <w:t>rs.get_n_splits(X)</w:t>
      </w:r>
    </w:p>
    <w:p w14:paraId="6B659FB6" w14:textId="77777777" w:rsidR="005B5EB6" w:rsidRDefault="005B5EB6" w:rsidP="005B5EB6"/>
    <w:p w14:paraId="34ACF670" w14:textId="77777777" w:rsidR="005B5EB6" w:rsidRDefault="005B5EB6" w:rsidP="005B5EB6">
      <w:r>
        <w:t>print(rs)</w:t>
      </w:r>
    </w:p>
    <w:p w14:paraId="6A770120" w14:textId="77777777" w:rsidR="005B5EB6" w:rsidRDefault="005B5EB6" w:rsidP="005B5EB6"/>
    <w:p w14:paraId="72730BAD" w14:textId="77777777" w:rsidR="005B5EB6" w:rsidRDefault="005B5EB6" w:rsidP="005B5EB6">
      <w:r>
        <w:t>for train_index, test_index in rs.split(X):</w:t>
      </w:r>
    </w:p>
    <w:p w14:paraId="4293F0FF" w14:textId="77777777" w:rsidR="005B5EB6" w:rsidRDefault="005B5EB6" w:rsidP="005B5EB6">
      <w:r>
        <w:t xml:space="preserve">   print("TRAIN:", train_index, "TEST:", test_index)</w:t>
      </w:r>
    </w:p>
    <w:p w14:paraId="409137EF" w14:textId="77777777" w:rsidR="005B5EB6" w:rsidRDefault="005B5EB6" w:rsidP="005B5EB6">
      <w:r>
        <w:t xml:space="preserve"> </w:t>
      </w:r>
    </w:p>
    <w:p w14:paraId="1E1BA8BD" w14:textId="77777777" w:rsidR="005B5EB6" w:rsidRDefault="005B5EB6" w:rsidP="005B5EB6"/>
    <w:p w14:paraId="26251721" w14:textId="77777777" w:rsidR="005B5EB6" w:rsidRDefault="005B5EB6" w:rsidP="005B5EB6"/>
    <w:p w14:paraId="77F516DD" w14:textId="77777777" w:rsidR="005B5EB6" w:rsidRDefault="005B5EB6" w:rsidP="005B5EB6"/>
    <w:p w14:paraId="107B203D" w14:textId="77777777" w:rsidR="005B5EB6" w:rsidRDefault="005B5EB6" w:rsidP="005B5EB6">
      <w:r>
        <w:t>rs = ShuffleSplit(n_splits=3, train_size=0.5, test_size=.25,</w:t>
      </w:r>
    </w:p>
    <w:p w14:paraId="5E9072B0" w14:textId="77777777" w:rsidR="005B5EB6" w:rsidRDefault="005B5EB6" w:rsidP="005B5EB6">
      <w:r>
        <w:t xml:space="preserve">                  random_state=0)</w:t>
      </w:r>
    </w:p>
    <w:p w14:paraId="668CC26C" w14:textId="77777777" w:rsidR="005B5EB6" w:rsidRDefault="005B5EB6" w:rsidP="005B5EB6">
      <w:r>
        <w:t>for train_index, test_index in rs.split(X):</w:t>
      </w:r>
    </w:p>
    <w:p w14:paraId="4DFF209A" w14:textId="72233C66" w:rsidR="005B5EB6" w:rsidRDefault="005B5EB6" w:rsidP="005B5EB6">
      <w:r>
        <w:t xml:space="preserve">   print("TRAIN:", train_index, "TEST:", test_index)</w:t>
      </w:r>
    </w:p>
    <w:p w14:paraId="27BE23E1" w14:textId="77777777" w:rsidR="005B5EB6" w:rsidRDefault="005B5EB6" w:rsidP="005B5EB6">
      <w:r>
        <w:tab/>
        <w:t>TRAIN: [3 1] TEST: [2]</w:t>
      </w:r>
    </w:p>
    <w:p w14:paraId="44733638" w14:textId="77777777" w:rsidR="005B5EB6" w:rsidRDefault="005B5EB6" w:rsidP="005B5EB6">
      <w:r>
        <w:t>TRAIN: [2 1] TEST: [0]</w:t>
      </w:r>
    </w:p>
    <w:p w14:paraId="4CD1096B" w14:textId="2571DE83" w:rsidR="005B5EB6" w:rsidRDefault="005B5EB6" w:rsidP="005B5EB6">
      <w:r>
        <w:t>TRAIN: [0 2] TEST: [3]</w:t>
      </w:r>
    </w:p>
    <w:p w14:paraId="1C721DFC" w14:textId="34745318" w:rsidR="00A22427" w:rsidRDefault="00A22427" w:rsidP="005B5EB6">
      <w:r>
        <w:rPr>
          <w:rFonts w:hint="eastAsia"/>
        </w:rPr>
        <w:t>2</w:t>
      </w:r>
      <w:r>
        <w:t>7</w:t>
      </w:r>
      <w:r>
        <w:rPr>
          <w:rFonts w:hint="eastAsia"/>
        </w:rPr>
        <w:t>． 可以使用sklearn</w:t>
      </w:r>
      <w:r>
        <w:t>.metrics.</w:t>
      </w:r>
      <w:r w:rsidRPr="00A22427">
        <w:t>confusion_matrix(y_true, y_pred)</w:t>
      </w:r>
      <w:r>
        <w:rPr>
          <w:rFonts w:hint="eastAsia"/>
        </w:rPr>
        <w:t>函数生成混淆矩阵对分类器的性能进行评估，然后使用plot</w:t>
      </w:r>
      <w:r>
        <w:t>_confusion_matrix()</w:t>
      </w:r>
      <w:r>
        <w:rPr>
          <w:rFonts w:hint="eastAsia"/>
        </w:rPr>
        <w:t>函数生成混响矩阵图像</w:t>
      </w:r>
    </w:p>
    <w:p w14:paraId="6DA49908" w14:textId="7213B22D" w:rsidR="006A0C88" w:rsidRDefault="006A0C88" w:rsidP="005B5EB6">
      <w:r>
        <w:rPr>
          <w:rFonts w:hint="eastAsia"/>
        </w:rPr>
        <w:t>2</w:t>
      </w:r>
      <w:r>
        <w:t>8</w:t>
      </w:r>
      <w:r>
        <w:rPr>
          <w:rFonts w:hint="eastAsia"/>
        </w:rPr>
        <w:t>． 可以使用</w:t>
      </w:r>
      <w:r w:rsidRPr="006A0C88">
        <w:t>data_copy[item].isnull().sum()</w:t>
      </w:r>
      <w:r>
        <w:rPr>
          <w:rFonts w:hint="eastAsia"/>
        </w:rPr>
        <w:t>函数计算原始数据中缺失数据的个数</w:t>
      </w:r>
    </w:p>
    <w:p w14:paraId="78A75EA8" w14:textId="29A2693F" w:rsidR="00AB3007" w:rsidRDefault="00AB3007" w:rsidP="005B5EB6">
      <w:r>
        <w:rPr>
          <w:rFonts w:hint="eastAsia"/>
        </w:rPr>
        <w:t>2</w:t>
      </w:r>
      <w:r>
        <w:t>9</w:t>
      </w:r>
      <w:r>
        <w:rPr>
          <w:rFonts w:hint="eastAsia"/>
        </w:rPr>
        <w:t xml:space="preserve">． </w:t>
      </w:r>
      <w:r>
        <w:t>P</w:t>
      </w:r>
      <w:r>
        <w:rPr>
          <w:rFonts w:hint="eastAsia"/>
        </w:rPr>
        <w:t>ython中的下划线与变量：</w:t>
      </w:r>
    </w:p>
    <w:p w14:paraId="5A0B0D2D" w14:textId="77777777" w:rsidR="006A0827" w:rsidRDefault="006A0827" w:rsidP="006A0827">
      <w:r>
        <w:t>1.  前带_的变量:  标明是一个私有变量, 只用于标明, 外部类还是可以访问到这个变量</w:t>
      </w:r>
    </w:p>
    <w:p w14:paraId="75056B1C" w14:textId="77777777" w:rsidR="006A0827" w:rsidRDefault="006A0827" w:rsidP="006A0827">
      <w:r>
        <w:t>2.  前带两个_ ,后带两个_ 的变量:  标明是内置变量,</w:t>
      </w:r>
    </w:p>
    <w:p w14:paraId="6BEB035C" w14:textId="77777777" w:rsidR="006A0827" w:rsidRDefault="006A0827" w:rsidP="006A0827">
      <w:r>
        <w:t>3.  大写加下划线的变量:  标明是 不会发生改变的全局变量</w:t>
      </w:r>
    </w:p>
    <w:p w14:paraId="31ECD9BB" w14:textId="77777777" w:rsidR="006A0827" w:rsidRDefault="006A0827" w:rsidP="006A0827">
      <w:r>
        <w:rPr>
          <w:rFonts w:hint="eastAsia"/>
        </w:rPr>
        <w:t>函数</w:t>
      </w:r>
      <w:r>
        <w:t>:</w:t>
      </w:r>
    </w:p>
    <w:p w14:paraId="6669B7C5" w14:textId="77777777" w:rsidR="006A0827" w:rsidRDefault="006A0827" w:rsidP="006A0827">
      <w:r>
        <w:t>1. 前带_的变量: 标明是一个私有函数, 只用于标明,</w:t>
      </w:r>
    </w:p>
    <w:p w14:paraId="56AC5B7E" w14:textId="420435F6" w:rsidR="00AB3007" w:rsidRDefault="006A0827" w:rsidP="006A0827">
      <w:r>
        <w:t>2.  前带两个_ ,后带两个_ 的函数:  标明是特殊函数</w:t>
      </w:r>
    </w:p>
    <w:p w14:paraId="4927911A" w14:textId="77777777" w:rsidR="006A0827" w:rsidRDefault="006A0827" w:rsidP="006A0827">
      <w:r>
        <w:rPr>
          <w:rFonts w:hint="eastAsia"/>
        </w:rPr>
        <w:t>常量</w:t>
      </w:r>
      <w:r>
        <w:t xml:space="preserve"> : 大写加下划线</w:t>
      </w:r>
    </w:p>
    <w:p w14:paraId="0DF66565" w14:textId="77777777" w:rsidR="006A0827" w:rsidRDefault="006A0827" w:rsidP="006A0827">
      <w:r>
        <w:t>USER_CONSTANT</w:t>
      </w:r>
    </w:p>
    <w:p w14:paraId="3696FB94" w14:textId="3C96DDD0" w:rsidR="006A0827" w:rsidRDefault="006A0827" w:rsidP="006A0827">
      <w:r>
        <w:rPr>
          <w:rFonts w:hint="eastAsia"/>
        </w:rPr>
        <w:t>对于不会发生改变的全局变量，使用大写加下划线。</w:t>
      </w:r>
    </w:p>
    <w:p w14:paraId="477D8998" w14:textId="77777777" w:rsidR="000E64EA" w:rsidRDefault="000E64EA" w:rsidP="000E64EA">
      <w:r>
        <w:rPr>
          <w:rFonts w:hint="eastAsia"/>
        </w:rPr>
        <w:t>私有变量</w:t>
      </w:r>
      <w:r>
        <w:t xml:space="preserve"> : 小写和一个前导下划线</w:t>
      </w:r>
    </w:p>
    <w:p w14:paraId="36145799" w14:textId="77777777" w:rsidR="000E64EA" w:rsidRDefault="000E64EA" w:rsidP="000E64EA">
      <w:r>
        <w:t>_private_value</w:t>
      </w:r>
    </w:p>
    <w:p w14:paraId="02C851ED" w14:textId="284CECC1" w:rsidR="000E64EA" w:rsidRDefault="000E64EA" w:rsidP="000E64EA">
      <w:r>
        <w:lastRenderedPageBreak/>
        <w:t>Python 中不存在私有变量一说，若是遇到需要保护的变量，使用小写和一个前导下划线。但这只是程序员之间的一个约定，用于警告说明这是一个私有变量，外部类不要去访问它。但实际上，外部类还是可以访问到这个变量。</w:t>
      </w:r>
    </w:p>
    <w:p w14:paraId="4A7DA299" w14:textId="77777777" w:rsidR="000E64EA" w:rsidRDefault="000E64EA" w:rsidP="000E64EA">
      <w:r>
        <w:rPr>
          <w:rFonts w:hint="eastAsia"/>
        </w:rPr>
        <w:t>内置变量</w:t>
      </w:r>
      <w:r>
        <w:t xml:space="preserve"> : 小写，两个前导下划线和两个后置下划线</w:t>
      </w:r>
    </w:p>
    <w:p w14:paraId="50D39223" w14:textId="77777777" w:rsidR="000E64EA" w:rsidRDefault="000E64EA" w:rsidP="000E64EA">
      <w:r>
        <w:t>__class__</w:t>
      </w:r>
    </w:p>
    <w:p w14:paraId="2A237AC3" w14:textId="35A2A4FA" w:rsidR="000E64EA" w:rsidRDefault="000E64EA" w:rsidP="000E64EA">
      <w:r>
        <w:rPr>
          <w:rFonts w:hint="eastAsia"/>
        </w:rPr>
        <w:t>两个前导下划线会导致变量在解释期间被更名。这是为了避免内置变量和其他变量产生冲突。用户定义的变量要严格避免这种风格。以免导致混乱。</w:t>
      </w:r>
    </w:p>
    <w:p w14:paraId="3B9FD959" w14:textId="7A52BF77" w:rsidR="000E64EA" w:rsidRDefault="000E64EA" w:rsidP="000E64EA">
      <w:pPr>
        <w:rPr>
          <w:b/>
        </w:rPr>
      </w:pPr>
      <w:r>
        <w:rPr>
          <w:rFonts w:hint="eastAsia"/>
          <w:b/>
        </w:rPr>
        <w:t>另外一个版本：</w:t>
      </w:r>
    </w:p>
    <w:p w14:paraId="25D8801C" w14:textId="77777777" w:rsidR="000E64EA" w:rsidRPr="000E64EA" w:rsidRDefault="000E64EA" w:rsidP="000E64EA">
      <w:pPr>
        <w:rPr>
          <w:b/>
        </w:rPr>
      </w:pPr>
      <w:r w:rsidRPr="000E64EA">
        <w:rPr>
          <w:b/>
        </w:rPr>
        <w:t>1、 _xx 以单下划线开头的表示的是protected类型的变量。即保护类型只能允许其本身与子类进行访问。若内部变量标示，如： 当使用“from M import”时，不会将以一个下划线开头的对象引入 。</w:t>
      </w:r>
    </w:p>
    <w:p w14:paraId="7DB777B4" w14:textId="77777777" w:rsidR="000E64EA" w:rsidRPr="000E64EA" w:rsidRDefault="000E64EA" w:rsidP="000E64EA">
      <w:pPr>
        <w:rPr>
          <w:b/>
        </w:rPr>
      </w:pPr>
    </w:p>
    <w:p w14:paraId="027823D0" w14:textId="77777777" w:rsidR="000E64EA" w:rsidRPr="000E64EA" w:rsidRDefault="000E64EA" w:rsidP="000E64EA">
      <w:pPr>
        <w:rPr>
          <w:b/>
        </w:rPr>
      </w:pPr>
      <w:r w:rsidRPr="000E64EA">
        <w:rPr>
          <w:b/>
        </w:rPr>
        <w:t>2、 __xx 双下划线的表示的是私有类型的变量。只能允许这个类本身进行访问了，连子类也不可以用于命名一个类属性（类变量），调用时名字被改变（在类FooBar内部，__boo变成_FooBar__boo,如self._FooBar__boo）</w:t>
      </w:r>
    </w:p>
    <w:p w14:paraId="560299EF" w14:textId="77777777" w:rsidR="000E64EA" w:rsidRPr="000E64EA" w:rsidRDefault="000E64EA" w:rsidP="000E64EA">
      <w:pPr>
        <w:rPr>
          <w:b/>
        </w:rPr>
      </w:pPr>
    </w:p>
    <w:p w14:paraId="538844CC" w14:textId="72A21C90" w:rsidR="000E64EA" w:rsidRDefault="000E64EA" w:rsidP="000E64EA">
      <w:pPr>
        <w:rPr>
          <w:b/>
        </w:rPr>
      </w:pPr>
      <w:r w:rsidRPr="000E64EA">
        <w:rPr>
          <w:b/>
        </w:rPr>
        <w:t>3、 __xx__定义的是特列方法。用户控制的命名空间内的变量或是属性，如init , __import__或是file 。只有当文档有说明时使用，不要自己定义这类变量。 （就是说这些是python内部定义的变量名）</w:t>
      </w:r>
    </w:p>
    <w:p w14:paraId="502EA996" w14:textId="3CA1D85A" w:rsidR="00E010A6" w:rsidRDefault="00E010A6" w:rsidP="000E64EA">
      <w:pPr>
        <w:rPr>
          <w:b/>
        </w:rPr>
      </w:pPr>
      <w:r>
        <w:rPr>
          <w:rFonts w:hint="eastAsia"/>
          <w:b/>
        </w:rPr>
        <w:t>例子：</w:t>
      </w:r>
    </w:p>
    <w:p w14:paraId="2A4A8E9A" w14:textId="77777777" w:rsidR="00E010A6" w:rsidRPr="00E010A6" w:rsidRDefault="00E010A6" w:rsidP="00E010A6">
      <w:pPr>
        <w:rPr>
          <w:b/>
        </w:rPr>
      </w:pPr>
      <w:r w:rsidRPr="00E010A6">
        <w:rPr>
          <w:b/>
        </w:rPr>
        <w:t>class A(object):</w:t>
      </w:r>
    </w:p>
    <w:p w14:paraId="094D740E" w14:textId="77777777" w:rsidR="00E010A6" w:rsidRPr="00E010A6" w:rsidRDefault="00E010A6" w:rsidP="00E010A6">
      <w:pPr>
        <w:rPr>
          <w:b/>
        </w:rPr>
      </w:pPr>
    </w:p>
    <w:p w14:paraId="7B69E2D9" w14:textId="77777777" w:rsidR="00E010A6" w:rsidRPr="00E010A6" w:rsidRDefault="00E010A6" w:rsidP="00E010A6">
      <w:pPr>
        <w:rPr>
          <w:b/>
        </w:rPr>
      </w:pPr>
      <w:r w:rsidRPr="00E010A6">
        <w:rPr>
          <w:b/>
        </w:rPr>
        <w:t xml:space="preserve">    def __init__(self):</w:t>
      </w:r>
    </w:p>
    <w:p w14:paraId="28308DA7" w14:textId="77777777" w:rsidR="00E010A6" w:rsidRPr="00E010A6" w:rsidRDefault="00E010A6" w:rsidP="00E010A6">
      <w:pPr>
        <w:rPr>
          <w:b/>
        </w:rPr>
      </w:pPr>
      <w:r w:rsidRPr="00E010A6">
        <w:rPr>
          <w:b/>
        </w:rPr>
        <w:t xml:space="preserve">        self.__private()</w:t>
      </w:r>
    </w:p>
    <w:p w14:paraId="69B70C05" w14:textId="77777777" w:rsidR="00E010A6" w:rsidRPr="00E010A6" w:rsidRDefault="00E010A6" w:rsidP="00E010A6">
      <w:pPr>
        <w:rPr>
          <w:b/>
        </w:rPr>
      </w:pPr>
      <w:r w:rsidRPr="00E010A6">
        <w:rPr>
          <w:b/>
        </w:rPr>
        <w:t xml:space="preserve">        self.public()</w:t>
      </w:r>
    </w:p>
    <w:p w14:paraId="2E54F92E" w14:textId="77777777" w:rsidR="00E010A6" w:rsidRPr="00E010A6" w:rsidRDefault="00E010A6" w:rsidP="00E010A6">
      <w:pPr>
        <w:rPr>
          <w:b/>
        </w:rPr>
      </w:pPr>
    </w:p>
    <w:p w14:paraId="0CE819A1" w14:textId="77777777" w:rsidR="00E010A6" w:rsidRPr="00E010A6" w:rsidRDefault="00E010A6" w:rsidP="00E010A6">
      <w:pPr>
        <w:rPr>
          <w:b/>
        </w:rPr>
      </w:pPr>
      <w:r w:rsidRPr="00E010A6">
        <w:rPr>
          <w:b/>
        </w:rPr>
        <w:t xml:space="preserve">    def __private(self):</w:t>
      </w:r>
    </w:p>
    <w:p w14:paraId="3F2BE6A4" w14:textId="77777777" w:rsidR="00E010A6" w:rsidRPr="00E010A6" w:rsidRDefault="00E010A6" w:rsidP="00E010A6">
      <w:pPr>
        <w:rPr>
          <w:b/>
        </w:rPr>
      </w:pPr>
      <w:r w:rsidRPr="00E010A6">
        <w:rPr>
          <w:b/>
        </w:rPr>
        <w:t xml:space="preserve">        print 'A.__private()'</w:t>
      </w:r>
    </w:p>
    <w:p w14:paraId="123C016A" w14:textId="77777777" w:rsidR="00E010A6" w:rsidRPr="00E010A6" w:rsidRDefault="00E010A6" w:rsidP="00E010A6">
      <w:pPr>
        <w:rPr>
          <w:b/>
        </w:rPr>
      </w:pPr>
    </w:p>
    <w:p w14:paraId="230EFF33" w14:textId="77777777" w:rsidR="00E010A6" w:rsidRPr="00E010A6" w:rsidRDefault="00E010A6" w:rsidP="00E010A6">
      <w:pPr>
        <w:rPr>
          <w:b/>
        </w:rPr>
      </w:pPr>
      <w:r w:rsidRPr="00E010A6">
        <w:rPr>
          <w:b/>
        </w:rPr>
        <w:t xml:space="preserve">    def public(self):</w:t>
      </w:r>
    </w:p>
    <w:p w14:paraId="11610A24" w14:textId="77777777" w:rsidR="00E010A6" w:rsidRPr="00E010A6" w:rsidRDefault="00E010A6" w:rsidP="00E010A6">
      <w:pPr>
        <w:rPr>
          <w:b/>
        </w:rPr>
      </w:pPr>
      <w:r w:rsidRPr="00E010A6">
        <w:rPr>
          <w:b/>
        </w:rPr>
        <w:t xml:space="preserve">        print 'A.public()'</w:t>
      </w:r>
    </w:p>
    <w:p w14:paraId="52CECCE9" w14:textId="77777777" w:rsidR="00E010A6" w:rsidRPr="00E010A6" w:rsidRDefault="00E010A6" w:rsidP="00E010A6">
      <w:pPr>
        <w:rPr>
          <w:b/>
        </w:rPr>
      </w:pPr>
    </w:p>
    <w:p w14:paraId="6297EB92" w14:textId="77777777" w:rsidR="00E010A6" w:rsidRPr="00E010A6" w:rsidRDefault="00E010A6" w:rsidP="00E010A6">
      <w:pPr>
        <w:rPr>
          <w:b/>
        </w:rPr>
      </w:pPr>
      <w:r w:rsidRPr="00E010A6">
        <w:rPr>
          <w:b/>
        </w:rPr>
        <w:t>class B(A):</w:t>
      </w:r>
    </w:p>
    <w:p w14:paraId="79353393" w14:textId="77777777" w:rsidR="00E010A6" w:rsidRPr="00E010A6" w:rsidRDefault="00E010A6" w:rsidP="00E010A6">
      <w:pPr>
        <w:rPr>
          <w:b/>
        </w:rPr>
      </w:pPr>
      <w:r w:rsidRPr="00E010A6">
        <w:rPr>
          <w:b/>
        </w:rPr>
        <w:t xml:space="preserve">    def __private(self):</w:t>
      </w:r>
    </w:p>
    <w:p w14:paraId="0908920E" w14:textId="77777777" w:rsidR="00E010A6" w:rsidRPr="00E010A6" w:rsidRDefault="00E010A6" w:rsidP="00E010A6">
      <w:pPr>
        <w:rPr>
          <w:b/>
        </w:rPr>
      </w:pPr>
      <w:r w:rsidRPr="00E010A6">
        <w:rPr>
          <w:b/>
        </w:rPr>
        <w:t xml:space="preserve">        print 'B.__private()'</w:t>
      </w:r>
    </w:p>
    <w:p w14:paraId="28D7DC1C" w14:textId="77777777" w:rsidR="00E010A6" w:rsidRPr="00E010A6" w:rsidRDefault="00E010A6" w:rsidP="00E010A6">
      <w:pPr>
        <w:rPr>
          <w:b/>
        </w:rPr>
      </w:pPr>
    </w:p>
    <w:p w14:paraId="7C23DA69" w14:textId="77777777" w:rsidR="00E010A6" w:rsidRPr="00E010A6" w:rsidRDefault="00E010A6" w:rsidP="00E010A6">
      <w:pPr>
        <w:rPr>
          <w:b/>
        </w:rPr>
      </w:pPr>
      <w:r w:rsidRPr="00E010A6">
        <w:rPr>
          <w:b/>
        </w:rPr>
        <w:t xml:space="preserve">    def public(self):</w:t>
      </w:r>
    </w:p>
    <w:p w14:paraId="067EEFD9" w14:textId="77777777" w:rsidR="00E010A6" w:rsidRPr="00E010A6" w:rsidRDefault="00E010A6" w:rsidP="00E010A6">
      <w:pPr>
        <w:rPr>
          <w:b/>
        </w:rPr>
      </w:pPr>
      <w:r w:rsidRPr="00E010A6">
        <w:rPr>
          <w:b/>
        </w:rPr>
        <w:t xml:space="preserve">        print 'B.public()'</w:t>
      </w:r>
    </w:p>
    <w:p w14:paraId="4EC41B7E" w14:textId="77777777" w:rsidR="00E010A6" w:rsidRPr="00E010A6" w:rsidRDefault="00E010A6" w:rsidP="00E010A6">
      <w:pPr>
        <w:rPr>
          <w:b/>
        </w:rPr>
      </w:pPr>
      <w:r w:rsidRPr="00E010A6">
        <w:rPr>
          <w:b/>
        </w:rPr>
        <w:t xml:space="preserve">        </w:t>
      </w:r>
    </w:p>
    <w:p w14:paraId="545F8B70" w14:textId="77777777" w:rsidR="00E010A6" w:rsidRPr="00E010A6" w:rsidRDefault="00E010A6" w:rsidP="00E010A6">
      <w:pPr>
        <w:rPr>
          <w:b/>
        </w:rPr>
      </w:pPr>
      <w:r w:rsidRPr="00E010A6">
        <w:rPr>
          <w:b/>
        </w:rPr>
        <w:t>a = A() # 实例化对象a</w:t>
      </w:r>
    </w:p>
    <w:p w14:paraId="70751948" w14:textId="77777777" w:rsidR="00E010A6" w:rsidRPr="00E010A6" w:rsidRDefault="00E010A6" w:rsidP="00E010A6">
      <w:pPr>
        <w:rPr>
          <w:b/>
        </w:rPr>
      </w:pPr>
      <w:r w:rsidRPr="00E010A6">
        <w:rPr>
          <w:b/>
        </w:rPr>
        <w:t>b = B() # 实例化对象b</w:t>
      </w:r>
    </w:p>
    <w:p w14:paraId="5757D7F1" w14:textId="77777777" w:rsidR="00E010A6" w:rsidRPr="00E010A6" w:rsidRDefault="00E010A6" w:rsidP="00E010A6">
      <w:pPr>
        <w:rPr>
          <w:b/>
        </w:rPr>
      </w:pPr>
      <w:r w:rsidRPr="00E010A6">
        <w:rPr>
          <w:b/>
        </w:rPr>
        <w:t>print a.__private() # 这里会报错,说 AttributeError: 'a' object has no attribute '__private'</w:t>
      </w:r>
    </w:p>
    <w:p w14:paraId="60040AE5" w14:textId="77777777" w:rsidR="00E010A6" w:rsidRPr="00E010A6" w:rsidRDefault="00E010A6" w:rsidP="00E010A6">
      <w:pPr>
        <w:rPr>
          <w:b/>
        </w:rPr>
      </w:pPr>
      <w:r w:rsidRPr="00E010A6">
        <w:rPr>
          <w:b/>
        </w:rPr>
        <w:t>print b.__private() # 这里会报错,说 AttributeError: 'B' object has no attribute '__private'</w:t>
      </w:r>
    </w:p>
    <w:p w14:paraId="1622E4EF" w14:textId="77777777" w:rsidR="00E010A6" w:rsidRPr="00E010A6" w:rsidRDefault="00E010A6" w:rsidP="00E010A6">
      <w:pPr>
        <w:rPr>
          <w:b/>
        </w:rPr>
      </w:pPr>
      <w:r w:rsidRPr="00E010A6">
        <w:rPr>
          <w:b/>
        </w:rPr>
        <w:t>print '======'</w:t>
      </w:r>
    </w:p>
    <w:p w14:paraId="53B57452" w14:textId="77777777" w:rsidR="00E010A6" w:rsidRPr="00E010A6" w:rsidRDefault="00E010A6" w:rsidP="00E010A6">
      <w:pPr>
        <w:rPr>
          <w:b/>
        </w:rPr>
      </w:pPr>
      <w:r w:rsidRPr="00E010A6">
        <w:rPr>
          <w:b/>
        </w:rPr>
        <w:lastRenderedPageBreak/>
        <w:t>print b._A__private() # 因为私有变量轧压机制,__private方法变成_A__private()</w:t>
      </w:r>
    </w:p>
    <w:p w14:paraId="733C6346" w14:textId="77777777" w:rsidR="00E010A6" w:rsidRPr="00E010A6" w:rsidRDefault="00E010A6" w:rsidP="00E010A6">
      <w:pPr>
        <w:rPr>
          <w:b/>
        </w:rPr>
      </w:pPr>
      <w:r w:rsidRPr="00E010A6">
        <w:rPr>
          <w:b/>
        </w:rPr>
        <w:t>print dir(b) # 通过自省方法dir(),查看b所具有的属性</w:t>
      </w:r>
    </w:p>
    <w:p w14:paraId="6EB96D70" w14:textId="77777777" w:rsidR="00E010A6" w:rsidRPr="00E010A6" w:rsidRDefault="00E010A6" w:rsidP="00E010A6">
      <w:pPr>
        <w:rPr>
          <w:b/>
        </w:rPr>
      </w:pPr>
      <w:r w:rsidRPr="00E010A6">
        <w:rPr>
          <w:b/>
        </w:rPr>
        <w:t>print '======'</w:t>
      </w:r>
    </w:p>
    <w:p w14:paraId="5AA84903" w14:textId="77777777" w:rsidR="00E010A6" w:rsidRPr="00E010A6" w:rsidRDefault="00E010A6" w:rsidP="00E010A6">
      <w:pPr>
        <w:rPr>
          <w:b/>
        </w:rPr>
      </w:pPr>
    </w:p>
    <w:p w14:paraId="0505E484" w14:textId="77777777" w:rsidR="00E010A6" w:rsidRPr="00E010A6" w:rsidRDefault="00E010A6" w:rsidP="00E010A6">
      <w:pPr>
        <w:rPr>
          <w:b/>
        </w:rPr>
      </w:pPr>
      <w:r w:rsidRPr="00E010A6">
        <w:rPr>
          <w:b/>
        </w:rPr>
        <w:t># ---&gt;</w:t>
      </w:r>
    </w:p>
    <w:p w14:paraId="4E1C490F" w14:textId="77777777" w:rsidR="00E010A6" w:rsidRPr="00E010A6" w:rsidRDefault="00E010A6" w:rsidP="00E010A6">
      <w:pPr>
        <w:rPr>
          <w:b/>
        </w:rPr>
      </w:pPr>
      <w:r w:rsidRPr="00E010A6">
        <w:rPr>
          <w:b/>
        </w:rPr>
        <w:t>A.__private()</w:t>
      </w:r>
    </w:p>
    <w:p w14:paraId="2E2BABA0" w14:textId="77777777" w:rsidR="00E010A6" w:rsidRPr="00E010A6" w:rsidRDefault="00E010A6" w:rsidP="00E010A6">
      <w:pPr>
        <w:rPr>
          <w:b/>
        </w:rPr>
      </w:pPr>
      <w:r w:rsidRPr="00E010A6">
        <w:rPr>
          <w:b/>
        </w:rPr>
        <w:t>B.public()</w:t>
      </w:r>
    </w:p>
    <w:p w14:paraId="5C63F789" w14:textId="77777777" w:rsidR="00E010A6" w:rsidRPr="00E010A6" w:rsidRDefault="00E010A6" w:rsidP="00E010A6">
      <w:pPr>
        <w:rPr>
          <w:b/>
        </w:rPr>
      </w:pPr>
      <w:r w:rsidRPr="00E010A6">
        <w:rPr>
          <w:b/>
        </w:rPr>
        <w:t>======</w:t>
      </w:r>
    </w:p>
    <w:p w14:paraId="021C1784" w14:textId="77777777" w:rsidR="00E010A6" w:rsidRPr="00E010A6" w:rsidRDefault="00E010A6" w:rsidP="00E010A6">
      <w:pPr>
        <w:rPr>
          <w:b/>
        </w:rPr>
      </w:pPr>
      <w:r w:rsidRPr="00E010A6">
        <w:rPr>
          <w:b/>
        </w:rPr>
        <w:t>A.__private()</w:t>
      </w:r>
    </w:p>
    <w:p w14:paraId="0ABEE724" w14:textId="77777777" w:rsidR="00E010A6" w:rsidRPr="00E010A6" w:rsidRDefault="00E010A6" w:rsidP="00E010A6">
      <w:pPr>
        <w:rPr>
          <w:b/>
        </w:rPr>
      </w:pPr>
      <w:r w:rsidRPr="00E010A6">
        <w:rPr>
          <w:b/>
        </w:rPr>
        <w:t>======</w:t>
      </w:r>
    </w:p>
    <w:p w14:paraId="58B60ECB" w14:textId="77777777" w:rsidR="00E010A6" w:rsidRPr="00E010A6" w:rsidRDefault="00E010A6" w:rsidP="00E010A6">
      <w:pPr>
        <w:rPr>
          <w:b/>
        </w:rPr>
      </w:pPr>
      <w:r w:rsidRPr="00E010A6">
        <w:rPr>
          <w:b/>
        </w:rPr>
        <w:t>['_A__private', '_B__private', '__class__', '__delattr__', '__dict__', '__doc__', '__format__', '__getattribute__', '__hash__', '__init__', '__module__', '__new__', '__reduce__', '__reduce_ex__', '__repr__', '__setattr__', '__sizeof__', '__str__', '__subclasshook__', '__weakref__', '_test', 'get_pri', 'public']</w:t>
      </w:r>
    </w:p>
    <w:p w14:paraId="0214ECC1" w14:textId="77777777" w:rsidR="00D877A3" w:rsidRPr="00D877A3" w:rsidRDefault="00D877A3" w:rsidP="00D877A3">
      <w:pPr>
        <w:rPr>
          <w:b/>
        </w:rPr>
      </w:pPr>
      <w:r w:rsidRPr="00D877A3">
        <w:rPr>
          <w:rFonts w:hint="eastAsia"/>
          <w:b/>
        </w:rPr>
        <w:t>类</w:t>
      </w:r>
      <w:r w:rsidRPr="00D877A3">
        <w:rPr>
          <w:b/>
        </w:rPr>
        <w:t>A和B都有一个私有方法,命名为_ _private(),因为B是继承于A,在用B实例化对象b时,程序需要先执行A的_ _ init_ _ (),执行到_ _ private时, 是A的_ _private();到public()方法时候,B里面重写了,因此调用的是B的public()方法;</w:t>
      </w:r>
    </w:p>
    <w:p w14:paraId="77CB67CD" w14:textId="77777777" w:rsidR="00D877A3" w:rsidRPr="00D877A3" w:rsidRDefault="00D877A3" w:rsidP="00D877A3">
      <w:pPr>
        <w:rPr>
          <w:b/>
        </w:rPr>
      </w:pPr>
    </w:p>
    <w:p w14:paraId="27F5C745" w14:textId="7572EAE7" w:rsidR="00E010A6" w:rsidRDefault="00D877A3" w:rsidP="00D877A3">
      <w:pPr>
        <w:rPr>
          <w:b/>
        </w:rPr>
      </w:pPr>
      <w:r w:rsidRPr="00D877A3">
        <w:rPr>
          <w:rFonts w:hint="eastAsia"/>
          <w:b/>
        </w:rPr>
        <w:t>当</w:t>
      </w:r>
      <w:r w:rsidRPr="00D877A3">
        <w:rPr>
          <w:b/>
        </w:rPr>
        <w:t xml:space="preserve"> 执行到print a.__private( )时候,会出现找不到属性错误,自己本身调用私有方法也会出错,因为私有变量轧压机制,_ _private方法变成_A _ _ private(),所以就找不到这个方法.</w:t>
      </w:r>
    </w:p>
    <w:p w14:paraId="54AAA61D" w14:textId="38E14088" w:rsidR="00BC1951" w:rsidRDefault="00BC1951" w:rsidP="00D877A3">
      <w:r>
        <w:t>30</w:t>
      </w:r>
      <w:r>
        <w:rPr>
          <w:rFonts w:hint="eastAsia"/>
        </w:rPr>
        <w:t xml:space="preserve">． </w:t>
      </w:r>
      <w:r w:rsidR="002C4A2D">
        <w:rPr>
          <w:rFonts w:hint="eastAsia"/>
        </w:rPr>
        <w:t>可以使用sklearn中的feature</w:t>
      </w:r>
      <w:r w:rsidR="002C4A2D">
        <w:t>_selection.RFECV</w:t>
      </w:r>
      <w:r w:rsidR="002C4A2D">
        <w:rPr>
          <w:rFonts w:hint="eastAsia"/>
        </w:rPr>
        <w:t>函数来对原始数据特征进行特征选择工</w:t>
      </w:r>
      <w:r w:rsidR="00B34447">
        <w:rPr>
          <w:rFonts w:hint="eastAsia"/>
        </w:rPr>
        <w:t>作。c</w:t>
      </w:r>
      <w:r w:rsidR="00B34447" w:rsidRPr="00B34447">
        <w:t>lass sklearn.feature_selection.RFE(estimator, n_features_to_select=None, step=1, verbose=0)[source]¶</w:t>
      </w:r>
    </w:p>
    <w:p w14:paraId="3D702A49" w14:textId="736933E8" w:rsidR="002C4A2D" w:rsidRDefault="002C4A2D" w:rsidP="00D877A3">
      <w:r>
        <w:rPr>
          <w:rFonts w:hint="eastAsia"/>
        </w:rPr>
        <w:t>特征选择大致可以分为三种方式：</w:t>
      </w:r>
    </w:p>
    <w:p w14:paraId="25F94DBC" w14:textId="728BEBAF" w:rsidR="002C4A2D" w:rsidRDefault="002C4A2D" w:rsidP="00D877A3">
      <w:r>
        <w:rPr>
          <w:rFonts w:hint="eastAsia"/>
        </w:rPr>
        <w:t>F</w:t>
      </w:r>
      <w:r>
        <w:t>i</w:t>
      </w:r>
      <w:r>
        <w:rPr>
          <w:rFonts w:hint="eastAsia"/>
        </w:rPr>
        <w:t>lter：过滤法，</w:t>
      </w:r>
      <w:r w:rsidRPr="002C4A2D">
        <w:rPr>
          <w:rFonts w:hint="eastAsia"/>
        </w:rPr>
        <w:t>按照发散性或者相关性对各个特征进行评分，设定阈值或者待选择阈值的个数，选择特征。</w:t>
      </w:r>
      <w:r w:rsidR="00D437D9">
        <w:rPr>
          <w:rFonts w:hint="eastAsia"/>
        </w:rPr>
        <w:t>Filter方法中又包括集中方式：移除低方差的特征（Removing</w:t>
      </w:r>
      <w:r w:rsidR="00D437D9">
        <w:t xml:space="preserve"> </w:t>
      </w:r>
      <w:r w:rsidR="00D437D9">
        <w:rPr>
          <w:rFonts w:hint="eastAsia"/>
        </w:rPr>
        <w:t>features</w:t>
      </w:r>
      <w:r w:rsidR="00D437D9">
        <w:t xml:space="preserve"> </w:t>
      </w:r>
      <w:r w:rsidR="00D437D9">
        <w:rPr>
          <w:rFonts w:hint="eastAsia"/>
        </w:rPr>
        <w:t>with</w:t>
      </w:r>
      <w:r w:rsidR="00D437D9">
        <w:t xml:space="preserve"> </w:t>
      </w:r>
      <w:r w:rsidR="00D437D9">
        <w:rPr>
          <w:rFonts w:hint="eastAsia"/>
        </w:rPr>
        <w:t>low</w:t>
      </w:r>
      <w:r w:rsidR="00D437D9">
        <w:t xml:space="preserve"> </w:t>
      </w:r>
      <w:r w:rsidR="00D437D9">
        <w:rPr>
          <w:rFonts w:hint="eastAsia"/>
        </w:rPr>
        <w:t>variance），单变量特征选择（Univariate</w:t>
      </w:r>
      <w:r w:rsidR="00D437D9">
        <w:t xml:space="preserve"> </w:t>
      </w:r>
      <w:r w:rsidR="00D437D9">
        <w:rPr>
          <w:rFonts w:hint="eastAsia"/>
        </w:rPr>
        <w:t>feature</w:t>
      </w:r>
      <w:r w:rsidR="00D437D9">
        <w:t xml:space="preserve"> </w:t>
      </w:r>
      <w:r w:rsidR="00D437D9">
        <w:rPr>
          <w:rFonts w:hint="eastAsia"/>
        </w:rPr>
        <w:t>selection），</w:t>
      </w:r>
    </w:p>
    <w:p w14:paraId="1731D637" w14:textId="3607E889" w:rsidR="002C4A2D" w:rsidRDefault="002C4A2D" w:rsidP="00D877A3">
      <w:r>
        <w:rPr>
          <w:rFonts w:hint="eastAsia"/>
        </w:rPr>
        <w:t>Wrapper：</w:t>
      </w:r>
      <w:r w:rsidRPr="002C4A2D">
        <w:rPr>
          <w:rFonts w:hint="eastAsia"/>
        </w:rPr>
        <w:t>包装法，根据目标函数（通常是预测效果评分），每次选择若干特征，或者排除若干特征。</w:t>
      </w:r>
      <w:r w:rsidR="00D437D9">
        <w:rPr>
          <w:rFonts w:hint="eastAsia"/>
        </w:rPr>
        <w:t>Warpper又包含几种方式：递归特征消除（Recursive</w:t>
      </w:r>
      <w:r w:rsidR="00D437D9">
        <w:t xml:space="preserve"> </w:t>
      </w:r>
      <w:r w:rsidR="00D437D9">
        <w:rPr>
          <w:rFonts w:hint="eastAsia"/>
        </w:rPr>
        <w:t>Feature</w:t>
      </w:r>
      <w:r w:rsidR="00D437D9">
        <w:t xml:space="preserve"> </w:t>
      </w:r>
      <w:r w:rsidR="00D437D9">
        <w:rPr>
          <w:rFonts w:hint="eastAsia"/>
        </w:rPr>
        <w:t>Elimination，RFE）：对于一个数量为d的feature的集合，他的所有的自己的个数是2的d次方减1，递归特征消除会计算所有子集的validation</w:t>
      </w:r>
      <w:r w:rsidR="00D437D9">
        <w:t xml:space="preserve"> </w:t>
      </w:r>
      <w:r w:rsidR="00D437D9">
        <w:rPr>
          <w:rFonts w:hint="eastAsia"/>
        </w:rPr>
        <w:t>error，选择error最小的那个子集作为所挑选的特征。</w:t>
      </w:r>
    </w:p>
    <w:p w14:paraId="63F5F3EE" w14:textId="5749412F" w:rsidR="002C4A2D" w:rsidRDefault="002C4A2D" w:rsidP="00D877A3">
      <w:pPr>
        <w:rPr>
          <w:rFonts w:ascii="Georgia" w:hAnsi="Georgia"/>
          <w:color w:val="000000"/>
          <w:sz w:val="20"/>
          <w:szCs w:val="20"/>
          <w:shd w:val="clear" w:color="auto" w:fill="FFFFFF"/>
        </w:rPr>
      </w:pPr>
      <w:r>
        <w:rPr>
          <w:rFonts w:hint="eastAsia"/>
        </w:rPr>
        <w:t>Embedded：</w:t>
      </w:r>
      <w:r>
        <w:rPr>
          <w:rFonts w:ascii="Georgia" w:hAnsi="Georgia"/>
          <w:color w:val="000000"/>
          <w:sz w:val="20"/>
          <w:szCs w:val="20"/>
          <w:shd w:val="clear" w:color="auto" w:fill="FFFFFF"/>
        </w:rPr>
        <w:t>嵌入法，先使用某些机器学习的算法和模型进行训练，得到各个特征的权值系数，根据系数从大到小选择特征。类似于</w:t>
      </w:r>
      <w:r>
        <w:rPr>
          <w:rFonts w:ascii="Georgia" w:hAnsi="Georgia"/>
          <w:color w:val="000000"/>
          <w:sz w:val="20"/>
          <w:szCs w:val="20"/>
          <w:shd w:val="clear" w:color="auto" w:fill="FFFFFF"/>
        </w:rPr>
        <w:t>Filter</w:t>
      </w:r>
      <w:r>
        <w:rPr>
          <w:rFonts w:ascii="Georgia" w:hAnsi="Georgia"/>
          <w:color w:val="000000"/>
          <w:sz w:val="20"/>
          <w:szCs w:val="20"/>
          <w:shd w:val="clear" w:color="auto" w:fill="FFFFFF"/>
        </w:rPr>
        <w:t>方法，但是是通过训练来确定特征的优劣。</w:t>
      </w:r>
      <w:r w:rsidR="0008340C">
        <w:rPr>
          <w:rFonts w:ascii="Georgia" w:hAnsi="Georgia" w:hint="eastAsia"/>
          <w:color w:val="000000"/>
          <w:sz w:val="20"/>
          <w:szCs w:val="20"/>
          <w:shd w:val="clear" w:color="auto" w:fill="FFFFFF"/>
        </w:rPr>
        <w:t>该方法中又包括了</w:t>
      </w:r>
      <w:r w:rsidR="00D437D9">
        <w:rPr>
          <w:rFonts w:ascii="Georgia" w:hAnsi="Georgia" w:hint="eastAsia"/>
          <w:color w:val="000000"/>
          <w:sz w:val="20"/>
          <w:szCs w:val="20"/>
          <w:shd w:val="clear" w:color="auto" w:fill="FFFFFF"/>
        </w:rPr>
        <w:t>使用</w:t>
      </w:r>
      <w:r w:rsidR="00D437D9">
        <w:rPr>
          <w:rFonts w:ascii="Georgia" w:hAnsi="Georgia" w:hint="eastAsia"/>
          <w:color w:val="000000"/>
          <w:sz w:val="20"/>
          <w:szCs w:val="20"/>
          <w:shd w:val="clear" w:color="auto" w:fill="FFFFFF"/>
        </w:rPr>
        <w:t>SelectFromModel</w:t>
      </w:r>
      <w:r w:rsidR="00D437D9">
        <w:rPr>
          <w:rFonts w:ascii="Georgia" w:hAnsi="Georgia" w:hint="eastAsia"/>
          <w:color w:val="000000"/>
          <w:sz w:val="20"/>
          <w:szCs w:val="20"/>
          <w:shd w:val="clear" w:color="auto" w:fill="FFFFFF"/>
        </w:rPr>
        <w:t>选择特征</w:t>
      </w:r>
      <w:r w:rsidR="0008340C">
        <w:rPr>
          <w:rFonts w:ascii="Georgia" w:hAnsi="Georgia" w:hint="eastAsia"/>
          <w:color w:val="000000"/>
          <w:sz w:val="20"/>
          <w:szCs w:val="20"/>
          <w:shd w:val="clear" w:color="auto" w:fill="FFFFFF"/>
        </w:rPr>
        <w:t>，根据</w:t>
      </w:r>
      <w:r w:rsidR="0008340C">
        <w:rPr>
          <w:rFonts w:ascii="Georgia" w:hAnsi="Georgia" w:hint="eastAsia"/>
          <w:color w:val="000000"/>
          <w:sz w:val="20"/>
          <w:szCs w:val="20"/>
          <w:shd w:val="clear" w:color="auto" w:fill="FFFFFF"/>
        </w:rPr>
        <w:t>pearson</w:t>
      </w:r>
      <w:r w:rsidR="0008340C">
        <w:rPr>
          <w:rFonts w:ascii="Georgia" w:hAnsi="Georgia" w:hint="eastAsia"/>
          <w:color w:val="000000"/>
          <w:sz w:val="20"/>
          <w:szCs w:val="20"/>
          <w:shd w:val="clear" w:color="auto" w:fill="FFFFFF"/>
        </w:rPr>
        <w:t>相关系数等指标对特征进行打分从而实现对特征的选择</w:t>
      </w:r>
      <w:r w:rsidR="00B34447">
        <w:rPr>
          <w:rFonts w:ascii="Georgia" w:hAnsi="Georgia" w:hint="eastAsia"/>
          <w:color w:val="000000"/>
          <w:sz w:val="20"/>
          <w:szCs w:val="20"/>
          <w:shd w:val="clear" w:color="auto" w:fill="FFFFFF"/>
        </w:rPr>
        <w:t>，使用</w:t>
      </w:r>
      <w:r w:rsidR="00B34447">
        <w:rPr>
          <w:rFonts w:ascii="Georgia" w:hAnsi="Georgia" w:hint="eastAsia"/>
          <w:color w:val="000000"/>
          <w:sz w:val="20"/>
          <w:szCs w:val="20"/>
          <w:shd w:val="clear" w:color="auto" w:fill="FFFFFF"/>
        </w:rPr>
        <w:t>L</w:t>
      </w:r>
      <w:r w:rsidR="00B34447">
        <w:rPr>
          <w:rFonts w:ascii="Georgia" w:hAnsi="Georgia"/>
          <w:color w:val="000000"/>
          <w:sz w:val="20"/>
          <w:szCs w:val="20"/>
          <w:shd w:val="clear" w:color="auto" w:fill="FFFFFF"/>
        </w:rPr>
        <w:t>1</w:t>
      </w:r>
      <w:r w:rsidR="00B34447">
        <w:rPr>
          <w:rFonts w:ascii="Georgia" w:hAnsi="Georgia" w:hint="eastAsia"/>
          <w:color w:val="000000"/>
          <w:sz w:val="20"/>
          <w:szCs w:val="20"/>
          <w:shd w:val="clear" w:color="auto" w:fill="FFFFFF"/>
        </w:rPr>
        <w:t>货柜产生稀疏模型进行特征选择</w:t>
      </w:r>
    </w:p>
    <w:p w14:paraId="30569FBC" w14:textId="5312917D" w:rsidR="00947A3D" w:rsidRDefault="00947A3D" w:rsidP="00D877A3">
      <w:r>
        <w:rPr>
          <w:rFonts w:hint="eastAsia"/>
        </w:rPr>
        <w:t>3</w:t>
      </w:r>
      <w:r>
        <w:t>1</w:t>
      </w:r>
      <w:r>
        <w:rPr>
          <w:rFonts w:hint="eastAsia"/>
        </w:rPr>
        <w:t>． 对于</w:t>
      </w:r>
      <w:r w:rsidR="00807FC0">
        <w:rPr>
          <w:rFonts w:hint="eastAsia"/>
        </w:rPr>
        <w:t>一个小的数据集，自制的分类算法往往会取得最好的结果，来自于kaggle博主，url=</w:t>
      </w:r>
      <w:r w:rsidR="00807FC0" w:rsidRPr="00807FC0">
        <w:t>https://www.kaggle.com/ldfreeman3/a-data-science-framework-to-achieve-99-accuracy</w:t>
      </w:r>
    </w:p>
    <w:p w14:paraId="0A645D3A" w14:textId="0A3581AC" w:rsidR="000409C2" w:rsidRDefault="000409C2" w:rsidP="00D877A3">
      <w:r>
        <w:rPr>
          <w:rFonts w:hint="eastAsia"/>
        </w:rPr>
        <w:t>3</w:t>
      </w:r>
      <w:r>
        <w:t>2</w:t>
      </w:r>
      <w:r>
        <w:rPr>
          <w:rFonts w:hint="eastAsia"/>
        </w:rPr>
        <w:t>． 可以使用sklearn.model</w:t>
      </w:r>
      <w:r>
        <w:t>_selection.learning_curve</w:t>
      </w:r>
      <w:r>
        <w:rPr>
          <w:rFonts w:hint="eastAsia"/>
        </w:rPr>
        <w:t>函数来构建模型的性能曲线</w:t>
      </w:r>
      <w:r w:rsidR="008B48DB">
        <w:rPr>
          <w:rFonts w:hint="eastAsia"/>
        </w:rPr>
        <w:t>，例：</w:t>
      </w:r>
    </w:p>
    <w:p w14:paraId="71732991" w14:textId="77777777" w:rsidR="008B48DB" w:rsidRDefault="008B48DB" w:rsidP="008B48DB">
      <w:r>
        <w:t>&gt;&gt;&gt; from sklearn.model_selection import learning_curve</w:t>
      </w:r>
    </w:p>
    <w:p w14:paraId="6A0EA558" w14:textId="77777777" w:rsidR="008B48DB" w:rsidRDefault="008B48DB" w:rsidP="008B48DB">
      <w:r>
        <w:t>&gt;&gt;&gt; from sklearn.svm import SVC</w:t>
      </w:r>
    </w:p>
    <w:p w14:paraId="4EEA22F8" w14:textId="77777777" w:rsidR="008B48DB" w:rsidRDefault="008B48DB" w:rsidP="008B48DB"/>
    <w:p w14:paraId="074C638E" w14:textId="77777777" w:rsidR="008B48DB" w:rsidRDefault="008B48DB" w:rsidP="008B48DB">
      <w:r>
        <w:t>&gt;&gt;&gt; train_sizes, train_scores, valid_scores = learning_curve(</w:t>
      </w:r>
    </w:p>
    <w:p w14:paraId="189401CD" w14:textId="77777777" w:rsidR="008B48DB" w:rsidRDefault="008B48DB" w:rsidP="008B48DB">
      <w:r>
        <w:t>...     SVC(kernel='linear'), X, y, train_sizes=[50, 80, 110], cv=5)</w:t>
      </w:r>
    </w:p>
    <w:p w14:paraId="0115C654" w14:textId="77777777" w:rsidR="008B48DB" w:rsidRDefault="008B48DB" w:rsidP="008B48DB">
      <w:r>
        <w:lastRenderedPageBreak/>
        <w:t xml:space="preserve">&gt;&gt;&gt; train_sizes            </w:t>
      </w:r>
    </w:p>
    <w:p w14:paraId="3B66487A" w14:textId="77777777" w:rsidR="008B48DB" w:rsidRDefault="008B48DB" w:rsidP="008B48DB">
      <w:r>
        <w:t>array([ 50, 80, 110])</w:t>
      </w:r>
    </w:p>
    <w:p w14:paraId="5DF7407E" w14:textId="77777777" w:rsidR="008B48DB" w:rsidRDefault="008B48DB" w:rsidP="008B48DB">
      <w:r>
        <w:t xml:space="preserve">&gt;&gt;&gt; train_scores           </w:t>
      </w:r>
    </w:p>
    <w:p w14:paraId="717214B6" w14:textId="77777777" w:rsidR="008B48DB" w:rsidRDefault="008B48DB" w:rsidP="008B48DB">
      <w:r>
        <w:t>array([[ 0.98...,  0.98 ,  0.98...,  0.98...,  0.98...],</w:t>
      </w:r>
    </w:p>
    <w:p w14:paraId="40917C62" w14:textId="77777777" w:rsidR="008B48DB" w:rsidRDefault="008B48DB" w:rsidP="008B48DB">
      <w:r>
        <w:t xml:space="preserve">       [ 0.98...,  1.   ,  0.98...,  0.98...,  0.98...],</w:t>
      </w:r>
    </w:p>
    <w:p w14:paraId="285D9598" w14:textId="77777777" w:rsidR="008B48DB" w:rsidRDefault="008B48DB" w:rsidP="008B48DB">
      <w:r>
        <w:t xml:space="preserve">       [ 0.98...,  1.   ,  0.98...,  0.98...,  0.99...]])</w:t>
      </w:r>
    </w:p>
    <w:p w14:paraId="2940A177" w14:textId="77777777" w:rsidR="008B48DB" w:rsidRDefault="008B48DB" w:rsidP="008B48DB">
      <w:r>
        <w:t xml:space="preserve">&gt;&gt;&gt; valid_scores           </w:t>
      </w:r>
    </w:p>
    <w:p w14:paraId="2F7F2361" w14:textId="77777777" w:rsidR="008B48DB" w:rsidRDefault="008B48DB" w:rsidP="008B48DB">
      <w:r>
        <w:t>array([[ 1. ,  0.93...,  1. ,  1. ,  0.96...],</w:t>
      </w:r>
    </w:p>
    <w:p w14:paraId="3B7D0F37" w14:textId="77777777" w:rsidR="008B48DB" w:rsidRDefault="008B48DB" w:rsidP="008B48DB">
      <w:r>
        <w:t xml:space="preserve">       [ 1. ,  0.96...,  1. ,  1. ,  0.96...],</w:t>
      </w:r>
    </w:p>
    <w:p w14:paraId="41BC46DA" w14:textId="78A8DA1E" w:rsidR="008B48DB" w:rsidRDefault="008B48DB" w:rsidP="008B48DB">
      <w:r>
        <w:t xml:space="preserve">       [ 1. ,  0.96...,  1. ,  1. ,  0.96...]])</w:t>
      </w:r>
    </w:p>
    <w:p w14:paraId="00C49C0D" w14:textId="33921F4D" w:rsidR="00916DB9" w:rsidRDefault="00916DB9" w:rsidP="008B48DB">
      <w:r>
        <w:rPr>
          <w:rFonts w:hint="eastAsia"/>
        </w:rPr>
        <w:t>3</w:t>
      </w:r>
      <w:r>
        <w:t>3</w:t>
      </w:r>
      <w:r>
        <w:rPr>
          <w:rFonts w:hint="eastAsia"/>
        </w:rPr>
        <w:t>． *args可以接收序列的输入参数，当函数的参数不确定时，可以使用*args，实际上是所有参数的数组，而*kwargs是存储的字典</w:t>
      </w:r>
    </w:p>
    <w:p w14:paraId="21C89A14" w14:textId="38978F83" w:rsidR="00916DB9" w:rsidRDefault="00ED0CB5" w:rsidP="008B48DB">
      <w:r>
        <w:rPr>
          <w:noProof/>
        </w:rPr>
        <w:drawing>
          <wp:anchor distT="0" distB="0" distL="114300" distR="114300" simplePos="0" relativeHeight="251659264" behindDoc="0" locked="0" layoutInCell="1" allowOverlap="1" wp14:anchorId="7C227BB0" wp14:editId="6ACFE0D6">
            <wp:simplePos x="0" y="0"/>
            <wp:positionH relativeFrom="margin">
              <wp:align>center</wp:align>
            </wp:positionH>
            <wp:positionV relativeFrom="paragraph">
              <wp:posOffset>489585</wp:posOffset>
            </wp:positionV>
            <wp:extent cx="3333750" cy="31146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7" t="32448" r="74552" b="43678"/>
                    <a:stretch/>
                  </pic:blipFill>
                  <pic:spPr bwMode="auto">
                    <a:xfrm>
                      <a:off x="0" y="0"/>
                      <a:ext cx="3333750" cy="3114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rPr>
        <w:t>3</w:t>
      </w:r>
      <w:r>
        <w:t>4</w:t>
      </w:r>
      <w:r>
        <w:rPr>
          <w:rFonts w:hint="eastAsia"/>
        </w:rPr>
        <w:t xml:space="preserve">． </w:t>
      </w:r>
      <w:r>
        <w:t>P</w:t>
      </w:r>
      <w:r>
        <w:rPr>
          <w:rFonts w:hint="eastAsia"/>
        </w:rPr>
        <w:t>ython</w:t>
      </w:r>
      <w:r>
        <w:t>3</w:t>
      </w:r>
      <w:r>
        <w:rPr>
          <w:rFonts w:hint="eastAsia"/>
        </w:rPr>
        <w:t>将文本（text）和二进制数据做了更清晰的区分，文本纵使用unicode进行编码，以str类型进行表示，二进制数据以bytes类型进行表示，他们之间的关系可以表示为：</w:t>
      </w:r>
    </w:p>
    <w:p w14:paraId="0A8B1F87" w14:textId="613D2862" w:rsidR="00ED0CB5" w:rsidRDefault="00ED0CB5" w:rsidP="008B48DB">
      <w:r>
        <w:t>S</w:t>
      </w:r>
      <w:r>
        <w:rPr>
          <w:rFonts w:hint="eastAsia"/>
        </w:rPr>
        <w:t>trings可以本编码（encode）成字节bytes，bytes也可以解码（decode）成strings</w:t>
      </w:r>
    </w:p>
    <w:p w14:paraId="72F8B0EB" w14:textId="77777777" w:rsidR="00ED0CB5" w:rsidRDefault="00ED0CB5" w:rsidP="00ED0CB5">
      <w:r>
        <w:t>&gt;&gt;&gt; '€20'.encode('utf-8')</w:t>
      </w:r>
    </w:p>
    <w:p w14:paraId="49A82AF2" w14:textId="77777777" w:rsidR="00ED0CB5" w:rsidRDefault="00ED0CB5" w:rsidP="00ED0CB5">
      <w:r>
        <w:t>b'\xe2\x82\xac20'</w:t>
      </w:r>
    </w:p>
    <w:p w14:paraId="53845E41" w14:textId="77777777" w:rsidR="00ED0CB5" w:rsidRDefault="00ED0CB5" w:rsidP="00ED0CB5">
      <w:r>
        <w:t>&gt;&gt;&gt; b'\xe2\x82\xac20'.decode('utf-8')</w:t>
      </w:r>
    </w:p>
    <w:p w14:paraId="02430F59" w14:textId="743B4A6B" w:rsidR="00ED0CB5" w:rsidRDefault="00ED0CB5" w:rsidP="00ED0CB5">
      <w:r>
        <w:t>'€20'</w:t>
      </w:r>
    </w:p>
    <w:p w14:paraId="21A2D0DA" w14:textId="7E32F6E9" w:rsidR="00144048" w:rsidRDefault="00144048" w:rsidP="00ED0CB5"/>
    <w:p w14:paraId="04373FEF" w14:textId="1AFBD544" w:rsidR="00144048" w:rsidRDefault="00144048" w:rsidP="00ED0CB5">
      <w:r>
        <w:rPr>
          <w:rFonts w:hint="eastAsia"/>
        </w:rPr>
        <w:t>3</w:t>
      </w:r>
      <w:r>
        <w:t>5</w:t>
      </w:r>
      <w:r>
        <w:rPr>
          <w:rFonts w:hint="eastAsia"/>
        </w:rPr>
        <w:t>.</w:t>
      </w:r>
      <w:r>
        <w:t xml:space="preserve"> </w:t>
      </w:r>
      <w:r>
        <w:rPr>
          <w:rFonts w:hint="eastAsia"/>
        </w:rPr>
        <w:t>python中的pass语句是空语句，是为了保持程序结构的完整性而存在的，pass语句不会做任何事情，一般只用作占位语句。</w:t>
      </w:r>
    </w:p>
    <w:p w14:paraId="34689FB5" w14:textId="77777777" w:rsidR="00DD0EA5" w:rsidRDefault="00A53D20" w:rsidP="00ED0CB5">
      <w:r>
        <w:rPr>
          <w:rFonts w:hint="eastAsia"/>
        </w:rPr>
        <w:t>3</w:t>
      </w:r>
      <w:r>
        <w:t>6</w:t>
      </w:r>
      <w:r>
        <w:rPr>
          <w:rFonts w:hint="eastAsia"/>
        </w:rPr>
        <w:t>．</w:t>
      </w:r>
      <w:r>
        <w:t>P</w:t>
      </w:r>
      <w:r>
        <w:rPr>
          <w:rFonts w:hint="eastAsia"/>
        </w:rPr>
        <w:t>ython中可以使用</w:t>
      </w:r>
      <w:r w:rsidR="00241FC3">
        <w:rPr>
          <w:rFonts w:hint="eastAsia"/>
        </w:rPr>
        <w:t>time</w:t>
      </w:r>
      <w:r w:rsidR="00241FC3">
        <w:t>.sleep(</w:t>
      </w:r>
      <w:r w:rsidR="00241FC3">
        <w:rPr>
          <w:rFonts w:hint="eastAsia"/>
        </w:rPr>
        <w:t>secs</w:t>
      </w:r>
    </w:p>
    <w:p w14:paraId="39F362B9" w14:textId="77777777" w:rsidR="00BB1C59" w:rsidRDefault="00241FC3" w:rsidP="00BB1C59">
      <w:pPr>
        <w:tabs>
          <w:tab w:val="right" w:pos="8306"/>
        </w:tabs>
      </w:pPr>
      <w:r>
        <w:t>)</w:t>
      </w:r>
      <w:r>
        <w:rPr>
          <w:rFonts w:hint="eastAsia"/>
        </w:rPr>
        <w:t>函数推迟调用线程的运行，可以通过参数secs指秒数，表示进程挂起的时间。</w:t>
      </w:r>
    </w:p>
    <w:p w14:paraId="4A31525E" w14:textId="7115EF0F" w:rsidR="00A53D20" w:rsidRPr="00BC1951" w:rsidRDefault="00BB1C59" w:rsidP="00BB1C59">
      <w:pPr>
        <w:tabs>
          <w:tab w:val="right" w:pos="8306"/>
        </w:tabs>
      </w:pPr>
      <w:r>
        <w:t>37</w:t>
      </w:r>
      <w:r>
        <w:rPr>
          <w:rFonts w:hint="eastAsia"/>
        </w:rPr>
        <w:t>．PanedWindow是一个窗口布局管理的插件，可以用鼠标移动上面的分割线来改变每个子控件的大小。</w:t>
      </w:r>
      <w:bookmarkStart w:id="0" w:name="_GoBack"/>
      <w:bookmarkEnd w:id="0"/>
      <w:r>
        <w:tab/>
      </w:r>
    </w:p>
    <w:sectPr w:rsidR="00A53D20" w:rsidRPr="00BC1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2CD7" w14:textId="77777777" w:rsidR="00F71392" w:rsidRDefault="00F71392" w:rsidP="00047573">
      <w:r>
        <w:separator/>
      </w:r>
    </w:p>
  </w:endnote>
  <w:endnote w:type="continuationSeparator" w:id="0">
    <w:p w14:paraId="26A9E365" w14:textId="77777777" w:rsidR="00F71392" w:rsidRDefault="00F71392" w:rsidP="000475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E4408" w14:textId="77777777" w:rsidR="00F71392" w:rsidRDefault="00F71392" w:rsidP="00047573">
      <w:r>
        <w:separator/>
      </w:r>
    </w:p>
  </w:footnote>
  <w:footnote w:type="continuationSeparator" w:id="0">
    <w:p w14:paraId="4616F922" w14:textId="77777777" w:rsidR="00F71392" w:rsidRDefault="00F71392" w:rsidP="000475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C2D74"/>
    <w:multiLevelType w:val="hybridMultilevel"/>
    <w:tmpl w:val="9EC42CAC"/>
    <w:lvl w:ilvl="0" w:tplc="4B4AE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64"/>
    <w:rsid w:val="00015B74"/>
    <w:rsid w:val="00036ED6"/>
    <w:rsid w:val="00037C5C"/>
    <w:rsid w:val="000409C2"/>
    <w:rsid w:val="00047573"/>
    <w:rsid w:val="0008340C"/>
    <w:rsid w:val="000C54B5"/>
    <w:rsid w:val="000E64EA"/>
    <w:rsid w:val="000F056E"/>
    <w:rsid w:val="00144048"/>
    <w:rsid w:val="00147305"/>
    <w:rsid w:val="001930F9"/>
    <w:rsid w:val="001B093B"/>
    <w:rsid w:val="001D4A43"/>
    <w:rsid w:val="00241FC3"/>
    <w:rsid w:val="00272DA5"/>
    <w:rsid w:val="00287B46"/>
    <w:rsid w:val="002C4A2D"/>
    <w:rsid w:val="00312EBA"/>
    <w:rsid w:val="0031373F"/>
    <w:rsid w:val="003279A3"/>
    <w:rsid w:val="004302A7"/>
    <w:rsid w:val="00484775"/>
    <w:rsid w:val="004B5864"/>
    <w:rsid w:val="005235AE"/>
    <w:rsid w:val="005B3CDD"/>
    <w:rsid w:val="005B3DD7"/>
    <w:rsid w:val="005B5EB6"/>
    <w:rsid w:val="005C788C"/>
    <w:rsid w:val="00621790"/>
    <w:rsid w:val="00627ECA"/>
    <w:rsid w:val="006325E6"/>
    <w:rsid w:val="006968F5"/>
    <w:rsid w:val="006A0827"/>
    <w:rsid w:val="006A0C88"/>
    <w:rsid w:val="006C4DBD"/>
    <w:rsid w:val="006E7A80"/>
    <w:rsid w:val="0072599D"/>
    <w:rsid w:val="00795151"/>
    <w:rsid w:val="007C4F48"/>
    <w:rsid w:val="00807FC0"/>
    <w:rsid w:val="00814492"/>
    <w:rsid w:val="00821120"/>
    <w:rsid w:val="008218DA"/>
    <w:rsid w:val="008B48DB"/>
    <w:rsid w:val="008C1BA0"/>
    <w:rsid w:val="008D35A1"/>
    <w:rsid w:val="009125B9"/>
    <w:rsid w:val="00916DB9"/>
    <w:rsid w:val="0093242E"/>
    <w:rsid w:val="00947A3D"/>
    <w:rsid w:val="00964713"/>
    <w:rsid w:val="00981054"/>
    <w:rsid w:val="0099175C"/>
    <w:rsid w:val="00A22427"/>
    <w:rsid w:val="00A53D20"/>
    <w:rsid w:val="00AB3007"/>
    <w:rsid w:val="00AE4C7D"/>
    <w:rsid w:val="00B1402C"/>
    <w:rsid w:val="00B15364"/>
    <w:rsid w:val="00B310EE"/>
    <w:rsid w:val="00B34447"/>
    <w:rsid w:val="00B77494"/>
    <w:rsid w:val="00BA6F04"/>
    <w:rsid w:val="00BB1C59"/>
    <w:rsid w:val="00BC1951"/>
    <w:rsid w:val="00C23F99"/>
    <w:rsid w:val="00CB1B16"/>
    <w:rsid w:val="00CE7390"/>
    <w:rsid w:val="00D437D9"/>
    <w:rsid w:val="00D877A3"/>
    <w:rsid w:val="00DB2035"/>
    <w:rsid w:val="00DC71DC"/>
    <w:rsid w:val="00DD0EA5"/>
    <w:rsid w:val="00DD15DE"/>
    <w:rsid w:val="00DE6193"/>
    <w:rsid w:val="00E010A6"/>
    <w:rsid w:val="00E1224C"/>
    <w:rsid w:val="00E201ED"/>
    <w:rsid w:val="00E40BCD"/>
    <w:rsid w:val="00EA1CE4"/>
    <w:rsid w:val="00EB2A2E"/>
    <w:rsid w:val="00ED0CB5"/>
    <w:rsid w:val="00ED0EFD"/>
    <w:rsid w:val="00F10AA2"/>
    <w:rsid w:val="00F70C48"/>
    <w:rsid w:val="00F71392"/>
    <w:rsid w:val="00F94FB7"/>
    <w:rsid w:val="00F97A63"/>
    <w:rsid w:val="00FB0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C32A8C"/>
  <w15:chartTrackingRefBased/>
  <w15:docId w15:val="{5530C956-1B2C-4D2C-9B40-08F981A3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5B74"/>
    <w:pPr>
      <w:ind w:firstLineChars="200" w:firstLine="420"/>
    </w:pPr>
  </w:style>
  <w:style w:type="character" w:customStyle="1" w:styleId="hl-code">
    <w:name w:val="hl-code"/>
    <w:basedOn w:val="a0"/>
    <w:rsid w:val="001B093B"/>
  </w:style>
  <w:style w:type="character" w:customStyle="1" w:styleId="hl-quotes">
    <w:name w:val="hl-quotes"/>
    <w:basedOn w:val="a0"/>
    <w:rsid w:val="001B093B"/>
  </w:style>
  <w:style w:type="character" w:customStyle="1" w:styleId="hl-string">
    <w:name w:val="hl-string"/>
    <w:basedOn w:val="a0"/>
    <w:rsid w:val="001B093B"/>
  </w:style>
  <w:style w:type="character" w:customStyle="1" w:styleId="hl-identifier">
    <w:name w:val="hl-identifier"/>
    <w:basedOn w:val="a0"/>
    <w:rsid w:val="001B093B"/>
  </w:style>
  <w:style w:type="character" w:customStyle="1" w:styleId="hl-brackets">
    <w:name w:val="hl-brackets"/>
    <w:basedOn w:val="a0"/>
    <w:rsid w:val="001B093B"/>
  </w:style>
  <w:style w:type="character" w:customStyle="1" w:styleId="hl-comment">
    <w:name w:val="hl-comment"/>
    <w:basedOn w:val="a0"/>
    <w:rsid w:val="001B093B"/>
  </w:style>
  <w:style w:type="paragraph" w:styleId="a4">
    <w:name w:val="header"/>
    <w:basedOn w:val="a"/>
    <w:link w:val="a5"/>
    <w:uiPriority w:val="99"/>
    <w:unhideWhenUsed/>
    <w:rsid w:val="0004757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47573"/>
    <w:rPr>
      <w:sz w:val="18"/>
      <w:szCs w:val="18"/>
    </w:rPr>
  </w:style>
  <w:style w:type="paragraph" w:styleId="a6">
    <w:name w:val="footer"/>
    <w:basedOn w:val="a"/>
    <w:link w:val="a7"/>
    <w:uiPriority w:val="99"/>
    <w:unhideWhenUsed/>
    <w:rsid w:val="00047573"/>
    <w:pPr>
      <w:tabs>
        <w:tab w:val="center" w:pos="4153"/>
        <w:tab w:val="right" w:pos="8306"/>
      </w:tabs>
      <w:snapToGrid w:val="0"/>
      <w:jc w:val="left"/>
    </w:pPr>
    <w:rPr>
      <w:sz w:val="18"/>
      <w:szCs w:val="18"/>
    </w:rPr>
  </w:style>
  <w:style w:type="character" w:customStyle="1" w:styleId="a7">
    <w:name w:val="页脚 字符"/>
    <w:basedOn w:val="a0"/>
    <w:link w:val="a6"/>
    <w:uiPriority w:val="99"/>
    <w:rsid w:val="000475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9440">
      <w:bodyDiv w:val="1"/>
      <w:marLeft w:val="0"/>
      <w:marRight w:val="0"/>
      <w:marTop w:val="0"/>
      <w:marBottom w:val="0"/>
      <w:divBdr>
        <w:top w:val="none" w:sz="0" w:space="0" w:color="auto"/>
        <w:left w:val="none" w:sz="0" w:space="0" w:color="auto"/>
        <w:bottom w:val="none" w:sz="0" w:space="0" w:color="auto"/>
        <w:right w:val="none" w:sz="0" w:space="0" w:color="auto"/>
      </w:divBdr>
      <w:divsChild>
        <w:div w:id="1866358978">
          <w:marLeft w:val="0"/>
          <w:marRight w:val="0"/>
          <w:marTop w:val="0"/>
          <w:marBottom w:val="0"/>
          <w:divBdr>
            <w:top w:val="none" w:sz="0" w:space="0" w:color="auto"/>
            <w:left w:val="none" w:sz="0" w:space="0" w:color="auto"/>
            <w:bottom w:val="none" w:sz="0" w:space="0" w:color="auto"/>
            <w:right w:val="none" w:sz="0" w:space="0" w:color="auto"/>
          </w:divBdr>
        </w:div>
      </w:divsChild>
    </w:div>
    <w:div w:id="148063825">
      <w:bodyDiv w:val="1"/>
      <w:marLeft w:val="0"/>
      <w:marRight w:val="0"/>
      <w:marTop w:val="0"/>
      <w:marBottom w:val="0"/>
      <w:divBdr>
        <w:top w:val="none" w:sz="0" w:space="0" w:color="auto"/>
        <w:left w:val="none" w:sz="0" w:space="0" w:color="auto"/>
        <w:bottom w:val="none" w:sz="0" w:space="0" w:color="auto"/>
        <w:right w:val="none" w:sz="0" w:space="0" w:color="auto"/>
      </w:divBdr>
    </w:div>
    <w:div w:id="296182464">
      <w:bodyDiv w:val="1"/>
      <w:marLeft w:val="0"/>
      <w:marRight w:val="0"/>
      <w:marTop w:val="0"/>
      <w:marBottom w:val="0"/>
      <w:divBdr>
        <w:top w:val="none" w:sz="0" w:space="0" w:color="auto"/>
        <w:left w:val="none" w:sz="0" w:space="0" w:color="auto"/>
        <w:bottom w:val="none" w:sz="0" w:space="0" w:color="auto"/>
        <w:right w:val="none" w:sz="0" w:space="0" w:color="auto"/>
      </w:divBdr>
      <w:divsChild>
        <w:div w:id="1917090570">
          <w:marLeft w:val="120"/>
          <w:marRight w:val="0"/>
          <w:marTop w:val="0"/>
          <w:marBottom w:val="0"/>
          <w:divBdr>
            <w:top w:val="none" w:sz="0" w:space="0" w:color="auto"/>
            <w:left w:val="none" w:sz="0" w:space="0" w:color="auto"/>
            <w:bottom w:val="none" w:sz="0" w:space="0" w:color="auto"/>
            <w:right w:val="none" w:sz="0" w:space="0" w:color="auto"/>
          </w:divBdr>
          <w:divsChild>
            <w:div w:id="1305281022">
              <w:marLeft w:val="0"/>
              <w:marRight w:val="0"/>
              <w:marTop w:val="0"/>
              <w:marBottom w:val="0"/>
              <w:divBdr>
                <w:top w:val="none" w:sz="0" w:space="0" w:color="auto"/>
                <w:left w:val="none" w:sz="0" w:space="0" w:color="auto"/>
                <w:bottom w:val="none" w:sz="0" w:space="0" w:color="auto"/>
                <w:right w:val="none" w:sz="0" w:space="0" w:color="auto"/>
              </w:divBdr>
            </w:div>
          </w:divsChild>
        </w:div>
        <w:div w:id="1109466117">
          <w:marLeft w:val="120"/>
          <w:marRight w:val="0"/>
          <w:marTop w:val="0"/>
          <w:marBottom w:val="0"/>
          <w:divBdr>
            <w:top w:val="none" w:sz="0" w:space="0" w:color="auto"/>
            <w:left w:val="none" w:sz="0" w:space="0" w:color="auto"/>
            <w:bottom w:val="none" w:sz="0" w:space="0" w:color="auto"/>
            <w:right w:val="none" w:sz="0" w:space="0" w:color="auto"/>
          </w:divBdr>
          <w:divsChild>
            <w:div w:id="1841849673">
              <w:marLeft w:val="0"/>
              <w:marRight w:val="0"/>
              <w:marTop w:val="0"/>
              <w:marBottom w:val="0"/>
              <w:divBdr>
                <w:top w:val="none" w:sz="0" w:space="0" w:color="auto"/>
                <w:left w:val="none" w:sz="0" w:space="0" w:color="auto"/>
                <w:bottom w:val="none" w:sz="0" w:space="0" w:color="auto"/>
                <w:right w:val="none" w:sz="0" w:space="0" w:color="auto"/>
              </w:divBdr>
            </w:div>
          </w:divsChild>
        </w:div>
        <w:div w:id="780106009">
          <w:marLeft w:val="120"/>
          <w:marRight w:val="0"/>
          <w:marTop w:val="0"/>
          <w:marBottom w:val="0"/>
          <w:divBdr>
            <w:top w:val="none" w:sz="0" w:space="0" w:color="auto"/>
            <w:left w:val="none" w:sz="0" w:space="0" w:color="auto"/>
            <w:bottom w:val="none" w:sz="0" w:space="0" w:color="auto"/>
            <w:right w:val="none" w:sz="0" w:space="0" w:color="auto"/>
          </w:divBdr>
          <w:divsChild>
            <w:div w:id="1990790039">
              <w:marLeft w:val="0"/>
              <w:marRight w:val="0"/>
              <w:marTop w:val="0"/>
              <w:marBottom w:val="0"/>
              <w:divBdr>
                <w:top w:val="none" w:sz="0" w:space="0" w:color="auto"/>
                <w:left w:val="none" w:sz="0" w:space="0" w:color="auto"/>
                <w:bottom w:val="none" w:sz="0" w:space="0" w:color="auto"/>
                <w:right w:val="none" w:sz="0" w:space="0" w:color="auto"/>
              </w:divBdr>
            </w:div>
          </w:divsChild>
        </w:div>
        <w:div w:id="573970706">
          <w:marLeft w:val="120"/>
          <w:marRight w:val="0"/>
          <w:marTop w:val="0"/>
          <w:marBottom w:val="0"/>
          <w:divBdr>
            <w:top w:val="none" w:sz="0" w:space="0" w:color="auto"/>
            <w:left w:val="none" w:sz="0" w:space="0" w:color="auto"/>
            <w:bottom w:val="none" w:sz="0" w:space="0" w:color="auto"/>
            <w:right w:val="none" w:sz="0" w:space="0" w:color="auto"/>
          </w:divBdr>
          <w:divsChild>
            <w:div w:id="1433353474">
              <w:marLeft w:val="0"/>
              <w:marRight w:val="0"/>
              <w:marTop w:val="0"/>
              <w:marBottom w:val="0"/>
              <w:divBdr>
                <w:top w:val="none" w:sz="0" w:space="0" w:color="auto"/>
                <w:left w:val="none" w:sz="0" w:space="0" w:color="auto"/>
                <w:bottom w:val="none" w:sz="0" w:space="0" w:color="auto"/>
                <w:right w:val="none" w:sz="0" w:space="0" w:color="auto"/>
              </w:divBdr>
            </w:div>
          </w:divsChild>
        </w:div>
        <w:div w:id="672952777">
          <w:marLeft w:val="120"/>
          <w:marRight w:val="0"/>
          <w:marTop w:val="0"/>
          <w:marBottom w:val="0"/>
          <w:divBdr>
            <w:top w:val="none" w:sz="0" w:space="0" w:color="auto"/>
            <w:left w:val="none" w:sz="0" w:space="0" w:color="auto"/>
            <w:bottom w:val="none" w:sz="0" w:space="0" w:color="auto"/>
            <w:right w:val="none" w:sz="0" w:space="0" w:color="auto"/>
          </w:divBdr>
          <w:divsChild>
            <w:div w:id="1211770010">
              <w:marLeft w:val="0"/>
              <w:marRight w:val="0"/>
              <w:marTop w:val="0"/>
              <w:marBottom w:val="0"/>
              <w:divBdr>
                <w:top w:val="none" w:sz="0" w:space="0" w:color="auto"/>
                <w:left w:val="none" w:sz="0" w:space="0" w:color="auto"/>
                <w:bottom w:val="none" w:sz="0" w:space="0" w:color="auto"/>
                <w:right w:val="none" w:sz="0" w:space="0" w:color="auto"/>
              </w:divBdr>
            </w:div>
          </w:divsChild>
        </w:div>
        <w:div w:id="1339456564">
          <w:marLeft w:val="0"/>
          <w:marRight w:val="0"/>
          <w:marTop w:val="0"/>
          <w:marBottom w:val="0"/>
          <w:divBdr>
            <w:top w:val="none" w:sz="0" w:space="0" w:color="auto"/>
            <w:left w:val="none" w:sz="0" w:space="0" w:color="auto"/>
            <w:bottom w:val="none" w:sz="0" w:space="0" w:color="auto"/>
            <w:right w:val="single" w:sz="6" w:space="0" w:color="C5C5C5"/>
          </w:divBdr>
        </w:div>
      </w:divsChild>
    </w:div>
    <w:div w:id="355037332">
      <w:bodyDiv w:val="1"/>
      <w:marLeft w:val="0"/>
      <w:marRight w:val="0"/>
      <w:marTop w:val="0"/>
      <w:marBottom w:val="0"/>
      <w:divBdr>
        <w:top w:val="none" w:sz="0" w:space="0" w:color="auto"/>
        <w:left w:val="none" w:sz="0" w:space="0" w:color="auto"/>
        <w:bottom w:val="none" w:sz="0" w:space="0" w:color="auto"/>
        <w:right w:val="none" w:sz="0" w:space="0" w:color="auto"/>
      </w:divBdr>
      <w:divsChild>
        <w:div w:id="904031433">
          <w:marLeft w:val="0"/>
          <w:marRight w:val="0"/>
          <w:marTop w:val="0"/>
          <w:marBottom w:val="0"/>
          <w:divBdr>
            <w:top w:val="none" w:sz="0" w:space="0" w:color="auto"/>
            <w:left w:val="none" w:sz="0" w:space="0" w:color="auto"/>
            <w:bottom w:val="none" w:sz="0" w:space="0" w:color="auto"/>
            <w:right w:val="none" w:sz="0" w:space="0" w:color="auto"/>
          </w:divBdr>
        </w:div>
      </w:divsChild>
    </w:div>
    <w:div w:id="384187797">
      <w:bodyDiv w:val="1"/>
      <w:marLeft w:val="0"/>
      <w:marRight w:val="0"/>
      <w:marTop w:val="0"/>
      <w:marBottom w:val="0"/>
      <w:divBdr>
        <w:top w:val="none" w:sz="0" w:space="0" w:color="auto"/>
        <w:left w:val="none" w:sz="0" w:space="0" w:color="auto"/>
        <w:bottom w:val="none" w:sz="0" w:space="0" w:color="auto"/>
        <w:right w:val="none" w:sz="0" w:space="0" w:color="auto"/>
      </w:divBdr>
    </w:div>
    <w:div w:id="434329033">
      <w:bodyDiv w:val="1"/>
      <w:marLeft w:val="0"/>
      <w:marRight w:val="0"/>
      <w:marTop w:val="0"/>
      <w:marBottom w:val="0"/>
      <w:divBdr>
        <w:top w:val="none" w:sz="0" w:space="0" w:color="auto"/>
        <w:left w:val="none" w:sz="0" w:space="0" w:color="auto"/>
        <w:bottom w:val="none" w:sz="0" w:space="0" w:color="auto"/>
        <w:right w:val="none" w:sz="0" w:space="0" w:color="auto"/>
      </w:divBdr>
    </w:div>
    <w:div w:id="512115081">
      <w:bodyDiv w:val="1"/>
      <w:marLeft w:val="0"/>
      <w:marRight w:val="0"/>
      <w:marTop w:val="0"/>
      <w:marBottom w:val="0"/>
      <w:divBdr>
        <w:top w:val="none" w:sz="0" w:space="0" w:color="auto"/>
        <w:left w:val="none" w:sz="0" w:space="0" w:color="auto"/>
        <w:bottom w:val="none" w:sz="0" w:space="0" w:color="auto"/>
        <w:right w:val="none" w:sz="0" w:space="0" w:color="auto"/>
      </w:divBdr>
      <w:divsChild>
        <w:div w:id="1698114420">
          <w:marLeft w:val="0"/>
          <w:marRight w:val="0"/>
          <w:marTop w:val="0"/>
          <w:marBottom w:val="0"/>
          <w:divBdr>
            <w:top w:val="none" w:sz="0" w:space="0" w:color="auto"/>
            <w:left w:val="none" w:sz="0" w:space="0" w:color="auto"/>
            <w:bottom w:val="none" w:sz="0" w:space="0" w:color="auto"/>
            <w:right w:val="none" w:sz="0" w:space="0" w:color="auto"/>
          </w:divBdr>
        </w:div>
      </w:divsChild>
    </w:div>
    <w:div w:id="846555845">
      <w:bodyDiv w:val="1"/>
      <w:marLeft w:val="0"/>
      <w:marRight w:val="0"/>
      <w:marTop w:val="0"/>
      <w:marBottom w:val="0"/>
      <w:divBdr>
        <w:top w:val="none" w:sz="0" w:space="0" w:color="auto"/>
        <w:left w:val="none" w:sz="0" w:space="0" w:color="auto"/>
        <w:bottom w:val="none" w:sz="0" w:space="0" w:color="auto"/>
        <w:right w:val="none" w:sz="0" w:space="0" w:color="auto"/>
      </w:divBdr>
    </w:div>
    <w:div w:id="999887946">
      <w:bodyDiv w:val="1"/>
      <w:marLeft w:val="0"/>
      <w:marRight w:val="0"/>
      <w:marTop w:val="0"/>
      <w:marBottom w:val="0"/>
      <w:divBdr>
        <w:top w:val="none" w:sz="0" w:space="0" w:color="auto"/>
        <w:left w:val="none" w:sz="0" w:space="0" w:color="auto"/>
        <w:bottom w:val="none" w:sz="0" w:space="0" w:color="auto"/>
        <w:right w:val="none" w:sz="0" w:space="0" w:color="auto"/>
      </w:divBdr>
    </w:div>
    <w:div w:id="1185436818">
      <w:bodyDiv w:val="1"/>
      <w:marLeft w:val="0"/>
      <w:marRight w:val="0"/>
      <w:marTop w:val="0"/>
      <w:marBottom w:val="0"/>
      <w:divBdr>
        <w:top w:val="none" w:sz="0" w:space="0" w:color="auto"/>
        <w:left w:val="none" w:sz="0" w:space="0" w:color="auto"/>
        <w:bottom w:val="none" w:sz="0" w:space="0" w:color="auto"/>
        <w:right w:val="none" w:sz="0" w:space="0" w:color="auto"/>
      </w:divBdr>
    </w:div>
    <w:div w:id="1207567392">
      <w:bodyDiv w:val="1"/>
      <w:marLeft w:val="0"/>
      <w:marRight w:val="0"/>
      <w:marTop w:val="0"/>
      <w:marBottom w:val="0"/>
      <w:divBdr>
        <w:top w:val="none" w:sz="0" w:space="0" w:color="auto"/>
        <w:left w:val="none" w:sz="0" w:space="0" w:color="auto"/>
        <w:bottom w:val="none" w:sz="0" w:space="0" w:color="auto"/>
        <w:right w:val="none" w:sz="0" w:space="0" w:color="auto"/>
      </w:divBdr>
    </w:div>
    <w:div w:id="1226796697">
      <w:bodyDiv w:val="1"/>
      <w:marLeft w:val="0"/>
      <w:marRight w:val="0"/>
      <w:marTop w:val="0"/>
      <w:marBottom w:val="0"/>
      <w:divBdr>
        <w:top w:val="none" w:sz="0" w:space="0" w:color="auto"/>
        <w:left w:val="none" w:sz="0" w:space="0" w:color="auto"/>
        <w:bottom w:val="none" w:sz="0" w:space="0" w:color="auto"/>
        <w:right w:val="none" w:sz="0" w:space="0" w:color="auto"/>
      </w:divBdr>
    </w:div>
    <w:div w:id="1270897421">
      <w:bodyDiv w:val="1"/>
      <w:marLeft w:val="0"/>
      <w:marRight w:val="0"/>
      <w:marTop w:val="0"/>
      <w:marBottom w:val="0"/>
      <w:divBdr>
        <w:top w:val="none" w:sz="0" w:space="0" w:color="auto"/>
        <w:left w:val="none" w:sz="0" w:space="0" w:color="auto"/>
        <w:bottom w:val="none" w:sz="0" w:space="0" w:color="auto"/>
        <w:right w:val="none" w:sz="0" w:space="0" w:color="auto"/>
      </w:divBdr>
    </w:div>
    <w:div w:id="1334529379">
      <w:bodyDiv w:val="1"/>
      <w:marLeft w:val="0"/>
      <w:marRight w:val="0"/>
      <w:marTop w:val="0"/>
      <w:marBottom w:val="0"/>
      <w:divBdr>
        <w:top w:val="none" w:sz="0" w:space="0" w:color="auto"/>
        <w:left w:val="none" w:sz="0" w:space="0" w:color="auto"/>
        <w:bottom w:val="none" w:sz="0" w:space="0" w:color="auto"/>
        <w:right w:val="none" w:sz="0" w:space="0" w:color="auto"/>
      </w:divBdr>
      <w:divsChild>
        <w:div w:id="2064980913">
          <w:marLeft w:val="0"/>
          <w:marRight w:val="0"/>
          <w:marTop w:val="0"/>
          <w:marBottom w:val="0"/>
          <w:divBdr>
            <w:top w:val="none" w:sz="0" w:space="0" w:color="auto"/>
            <w:left w:val="none" w:sz="0" w:space="0" w:color="auto"/>
            <w:bottom w:val="none" w:sz="0" w:space="0" w:color="auto"/>
            <w:right w:val="none" w:sz="0" w:space="0" w:color="auto"/>
          </w:divBdr>
        </w:div>
        <w:div w:id="1554000599">
          <w:marLeft w:val="0"/>
          <w:marRight w:val="0"/>
          <w:marTop w:val="0"/>
          <w:marBottom w:val="0"/>
          <w:divBdr>
            <w:top w:val="none" w:sz="0" w:space="0" w:color="auto"/>
            <w:left w:val="none" w:sz="0" w:space="0" w:color="auto"/>
            <w:bottom w:val="none" w:sz="0" w:space="0" w:color="auto"/>
            <w:right w:val="none" w:sz="0" w:space="0" w:color="auto"/>
          </w:divBdr>
        </w:div>
        <w:div w:id="42675645">
          <w:marLeft w:val="0"/>
          <w:marRight w:val="0"/>
          <w:marTop w:val="0"/>
          <w:marBottom w:val="0"/>
          <w:divBdr>
            <w:top w:val="none" w:sz="0" w:space="0" w:color="auto"/>
            <w:left w:val="none" w:sz="0" w:space="0" w:color="auto"/>
            <w:bottom w:val="none" w:sz="0" w:space="0" w:color="auto"/>
            <w:right w:val="none" w:sz="0" w:space="0" w:color="auto"/>
          </w:divBdr>
        </w:div>
        <w:div w:id="1213275404">
          <w:marLeft w:val="0"/>
          <w:marRight w:val="0"/>
          <w:marTop w:val="0"/>
          <w:marBottom w:val="0"/>
          <w:divBdr>
            <w:top w:val="none" w:sz="0" w:space="0" w:color="auto"/>
            <w:left w:val="none" w:sz="0" w:space="0" w:color="auto"/>
            <w:bottom w:val="none" w:sz="0" w:space="0" w:color="auto"/>
            <w:right w:val="none" w:sz="0" w:space="0" w:color="auto"/>
          </w:divBdr>
        </w:div>
        <w:div w:id="1798059582">
          <w:marLeft w:val="0"/>
          <w:marRight w:val="0"/>
          <w:marTop w:val="0"/>
          <w:marBottom w:val="0"/>
          <w:divBdr>
            <w:top w:val="none" w:sz="0" w:space="0" w:color="auto"/>
            <w:left w:val="none" w:sz="0" w:space="0" w:color="auto"/>
            <w:bottom w:val="none" w:sz="0" w:space="0" w:color="auto"/>
            <w:right w:val="none" w:sz="0" w:space="0" w:color="auto"/>
          </w:divBdr>
        </w:div>
        <w:div w:id="329333529">
          <w:marLeft w:val="0"/>
          <w:marRight w:val="0"/>
          <w:marTop w:val="0"/>
          <w:marBottom w:val="0"/>
          <w:divBdr>
            <w:top w:val="none" w:sz="0" w:space="0" w:color="auto"/>
            <w:left w:val="none" w:sz="0" w:space="0" w:color="auto"/>
            <w:bottom w:val="none" w:sz="0" w:space="0" w:color="auto"/>
            <w:right w:val="none" w:sz="0" w:space="0" w:color="auto"/>
          </w:divBdr>
        </w:div>
      </w:divsChild>
    </w:div>
    <w:div w:id="1541018345">
      <w:bodyDiv w:val="1"/>
      <w:marLeft w:val="0"/>
      <w:marRight w:val="0"/>
      <w:marTop w:val="0"/>
      <w:marBottom w:val="0"/>
      <w:divBdr>
        <w:top w:val="none" w:sz="0" w:space="0" w:color="auto"/>
        <w:left w:val="none" w:sz="0" w:space="0" w:color="auto"/>
        <w:bottom w:val="none" w:sz="0" w:space="0" w:color="auto"/>
        <w:right w:val="none" w:sz="0" w:space="0" w:color="auto"/>
      </w:divBdr>
    </w:div>
    <w:div w:id="1560169524">
      <w:bodyDiv w:val="1"/>
      <w:marLeft w:val="0"/>
      <w:marRight w:val="0"/>
      <w:marTop w:val="0"/>
      <w:marBottom w:val="0"/>
      <w:divBdr>
        <w:top w:val="none" w:sz="0" w:space="0" w:color="auto"/>
        <w:left w:val="none" w:sz="0" w:space="0" w:color="auto"/>
        <w:bottom w:val="none" w:sz="0" w:space="0" w:color="auto"/>
        <w:right w:val="none" w:sz="0" w:space="0" w:color="auto"/>
      </w:divBdr>
    </w:div>
    <w:div w:id="1702390800">
      <w:bodyDiv w:val="1"/>
      <w:marLeft w:val="0"/>
      <w:marRight w:val="0"/>
      <w:marTop w:val="0"/>
      <w:marBottom w:val="0"/>
      <w:divBdr>
        <w:top w:val="none" w:sz="0" w:space="0" w:color="auto"/>
        <w:left w:val="none" w:sz="0" w:space="0" w:color="auto"/>
        <w:bottom w:val="none" w:sz="0" w:space="0" w:color="auto"/>
        <w:right w:val="none" w:sz="0" w:space="0" w:color="auto"/>
      </w:divBdr>
    </w:div>
    <w:div w:id="203071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4940</TotalTime>
  <Pages>6</Pages>
  <Words>1252</Words>
  <Characters>7140</Characters>
  <Application>Microsoft Office Word</Application>
  <DocSecurity>0</DocSecurity>
  <Lines>59</Lines>
  <Paragraphs>16</Paragraphs>
  <ScaleCrop>false</ScaleCrop>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晨阳</dc:creator>
  <cp:keywords/>
  <dc:description/>
  <cp:lastModifiedBy>邓 晨阳</cp:lastModifiedBy>
  <cp:revision>40</cp:revision>
  <dcterms:created xsi:type="dcterms:W3CDTF">2018-07-31T13:40:00Z</dcterms:created>
  <dcterms:modified xsi:type="dcterms:W3CDTF">2018-08-31T01:58:00Z</dcterms:modified>
</cp:coreProperties>
</file>