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856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xmlns:wp14="http://schemas.microsoft.com/office/word/2010/wordml" w14:paraId="1F69F010" wp14:textId="77777777">
        <w:trPr/>
        <w:tc>
          <w:tcPr>
            <w:tcW w:w="8856" w:type="dxa"/>
            <w:tcBorders/>
          </w:tcPr>
          <w:p w14:paraId="414F2E83" wp14:textId="77777777">
            <w:pPr>
              <w:pStyle w:val="Address2"/>
              <w:widowControl w:val="false"/>
              <w:snapToGrid w:val="false"/>
              <w:rPr/>
            </w:pPr>
            <w:r>
              <w:rPr/>
              <w:t xml:space="preserve">16 symphony </w:t>
            </w:r>
            <w:bookmarkStart w:name="_Int_7YKn3AKO" w:id="0"/>
            <w:r>
              <w:rPr/>
              <w:t>place</w:t>
            </w:r>
            <w:bookmarkEnd w:id="0"/>
            <w:r>
              <w:rPr/>
              <w:t xml:space="preserve"> • jacaranda avenue• olivedale • Randburg</w:t>
            </w:r>
          </w:p>
        </w:tc>
      </w:tr>
      <w:tr xmlns:wp14="http://schemas.microsoft.com/office/word/2010/wordml" w14:paraId="3A0E5337" wp14:textId="77777777">
        <w:trPr/>
        <w:tc>
          <w:tcPr>
            <w:tcW w:w="8856" w:type="dxa"/>
            <w:tcBorders/>
          </w:tcPr>
          <w:p w14:paraId="6F7ED374" wp14:textId="77777777">
            <w:pPr>
              <w:pStyle w:val="Address1"/>
              <w:widowControl w:val="false"/>
              <w:snapToGrid w:val="false"/>
              <w:rPr/>
            </w:pPr>
            <w:r>
              <w:rPr/>
              <w:t>PHONE +27 60 718 4673 • E-MAIL BRADY@BRADYKELLY.NET</w:t>
            </w:r>
          </w:p>
        </w:tc>
      </w:tr>
    </w:tbl>
    <w:p xmlns:wp14="http://schemas.microsoft.com/office/word/2010/wordml" w14:paraId="07D8AFA1" wp14:textId="77777777">
      <w:pPr>
        <w:pStyle w:val="Heading3"/>
        <w:numPr>
          <w:ilvl w:val="2"/>
          <w:numId w:val="2"/>
        </w:numPr>
        <w:shd w:val="clear" w:fill="FFFFFF"/>
        <w:spacing w:before="480" w:after="480"/>
        <w:jc w:val="center"/>
        <w:rPr/>
      </w:pPr>
      <w:hyperlink r:id="rId2">
        <w:r>
          <w:rPr>
            <w:rStyle w:val="InternetLink"/>
            <w:b/>
            <w:i w:val="false"/>
            <w:spacing w:val="80"/>
            <w:sz w:val="36"/>
            <w:szCs w:val="36"/>
          </w:rPr>
          <w:t>Curriculum Vitae</w:t>
        </w:r>
      </w:hyperlink>
    </w:p>
    <w:p xmlns:wp14="http://schemas.microsoft.com/office/word/2010/wordml" w14:paraId="7762FB6F" wp14:textId="77777777">
      <w:pPr>
        <w:pStyle w:val="Name"/>
        <w:spacing w:before="360" w:after="480"/>
        <w:rPr>
          <w:b/>
          <w:sz w:val="52"/>
          <w:szCs w:val="52"/>
        </w:rPr>
      </w:pPr>
      <w:r>
        <w:rPr>
          <w:b/>
          <w:sz w:val="52"/>
          <w:szCs w:val="52"/>
        </w:rPr>
        <w:t>Brady Kelly</w:t>
      </w:r>
    </w:p>
    <w:tbl>
      <w:tblPr>
        <w:tblW w:w="88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</w:tblGrid>
      <w:tr xmlns:wp14="http://schemas.microsoft.com/office/word/2010/wordml" w14:paraId="672A6659" wp14:textId="77777777">
        <w:trPr/>
        <w:tc>
          <w:tcPr>
            <w:tcW w:w="8820" w:type="dxa"/>
            <w:tcBorders/>
          </w:tcPr>
          <w:p w14:paraId="0A37501D" wp14:textId="77777777">
            <w:pPr>
              <w:pStyle w:val="SectionTitle"/>
              <w:widowControl w:val="false"/>
              <w:snapToGrid w:val="false"/>
              <w:spacing w:before="220" w:after="0"/>
              <w:rPr/>
            </w:pPr>
            <w:r>
              <w:rPr/>
            </w:r>
          </w:p>
        </w:tc>
      </w:tr>
      <w:tr xmlns:wp14="http://schemas.microsoft.com/office/word/2010/wordml" w14:paraId="0CB8A927" wp14:textId="77777777">
        <w:trPr/>
        <w:tc>
          <w:tcPr>
            <w:tcW w:w="8820" w:type="dxa"/>
            <w:tcBorders/>
          </w:tcPr>
          <w:tbl>
            <w:tblPr>
              <w:tblW w:w="8594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67"/>
              <w:gridCol w:w="5726"/>
            </w:tblGrid>
            <w:tr w14:paraId="0A6904E7" wp14:textId="77777777">
              <w:trPr/>
              <w:tc>
                <w:tcPr>
                  <w:tcW w:w="2867" w:type="dxa"/>
                  <w:tcBorders/>
                </w:tcPr>
                <w:p w14:paraId="6E4FEFEE" wp14:textId="77777777">
                  <w:pPr>
                    <w:pStyle w:val="SectionTitle"/>
                    <w:widowControl w:val="false"/>
                    <w:snapToGrid w:val="false"/>
                    <w:spacing w:before="220" w:after="240"/>
                    <w:jc w:val="right"/>
                    <w:rPr>
                      <w:caps w:val="false"/>
                      <w:smallCaps w:val="false"/>
                      <w:sz w:val="28"/>
                      <w:szCs w:val="28"/>
                    </w:rPr>
                  </w:pPr>
                  <w:r>
                    <w:rPr>
                      <w:rFonts w:eastAsia="Times New Roman" w:cs="Times New Roman"/>
                      <w:caps w:val="false"/>
                      <w:smallCaps w:val="false"/>
                      <w:kern w:val="0"/>
                      <w:sz w:val="28"/>
                      <w:szCs w:val="28"/>
                      <w:lang w:val="en-ZA" w:bidi="ar-SA"/>
                    </w:rPr>
                    <w:t>Full name:</w:t>
                  </w:r>
                </w:p>
              </w:tc>
              <w:tc>
                <w:tcPr>
                  <w:tcW w:w="5726" w:type="dxa"/>
                  <w:tcBorders/>
                </w:tcPr>
                <w:p w14:paraId="745EE5EE" wp14:textId="77777777">
                  <w:pPr>
                    <w:pStyle w:val="SectionTitle"/>
                    <w:widowControl w:val="false"/>
                    <w:snapToGrid w:val="false"/>
                    <w:spacing w:before="220" w:after="240"/>
                    <w:rPr>
                      <w:caps w:val="false"/>
                      <w:smallCaps w:val="false"/>
                      <w:sz w:val="28"/>
                      <w:szCs w:val="28"/>
                    </w:rPr>
                  </w:pPr>
                  <w:r>
                    <w:rPr>
                      <w:rFonts w:eastAsia="Times New Roman" w:cs="Times New Roman"/>
                      <w:caps w:val="false"/>
                      <w:smallCaps w:val="false"/>
                      <w:kern w:val="0"/>
                      <w:sz w:val="28"/>
                      <w:szCs w:val="28"/>
                      <w:lang w:val="en-ZA" w:bidi="ar-SA"/>
                    </w:rPr>
                    <w:t>Brady Kelly</w:t>
                  </w:r>
                </w:p>
              </w:tc>
            </w:tr>
            <w:tr w14:paraId="3A9E2AC9" wp14:textId="77777777">
              <w:trPr/>
              <w:tc>
                <w:tcPr>
                  <w:tcW w:w="2867" w:type="dxa"/>
                  <w:tcBorders/>
                </w:tcPr>
                <w:p w14:paraId="17ABB3D6" wp14:textId="77777777">
                  <w:pPr>
                    <w:pStyle w:val="SectionTitle"/>
                    <w:widowControl w:val="false"/>
                    <w:snapToGrid w:val="false"/>
                    <w:spacing w:before="220" w:after="240"/>
                    <w:jc w:val="right"/>
                    <w:rPr>
                      <w:caps w:val="false"/>
                      <w:smallCaps w:val="false"/>
                      <w:sz w:val="28"/>
                      <w:szCs w:val="28"/>
                    </w:rPr>
                  </w:pPr>
                  <w:r>
                    <w:rPr>
                      <w:rFonts w:eastAsia="Times New Roman" w:cs="Times New Roman"/>
                      <w:caps w:val="false"/>
                      <w:smallCaps w:val="false"/>
                      <w:kern w:val="0"/>
                      <w:sz w:val="28"/>
                      <w:szCs w:val="28"/>
                      <w:lang w:val="en-ZA" w:bidi="ar-SA"/>
                    </w:rPr>
                    <w:t>Position Sought:</w:t>
                  </w:r>
                </w:p>
              </w:tc>
              <w:tc>
                <w:tcPr>
                  <w:tcW w:w="5726" w:type="dxa"/>
                  <w:tcBorders/>
                </w:tcPr>
                <w:p w14:paraId="5A579A90" wp14:textId="77777777">
                  <w:pPr>
                    <w:pStyle w:val="SectionTitle"/>
                    <w:widowControl w:val="false"/>
                    <w:snapToGrid w:val="false"/>
                    <w:spacing w:before="220" w:after="240"/>
                    <w:rPr>
                      <w:caps w:val="false"/>
                      <w:smallCaps w:val="false"/>
                      <w:sz w:val="28"/>
                      <w:szCs w:val="28"/>
                    </w:rPr>
                  </w:pPr>
                  <w:r>
                    <w:rPr>
                      <w:rFonts w:eastAsia="Times New Roman" w:cs="Times New Roman"/>
                      <w:caps w:val="false"/>
                      <w:smallCaps w:val="false"/>
                      <w:kern w:val="0"/>
                      <w:sz w:val="28"/>
                      <w:szCs w:val="28"/>
                      <w:lang w:val="en-ZA" w:bidi="ar-SA"/>
                    </w:rPr>
                    <w:t>Senior Software Engineer</w:t>
                  </w:r>
                </w:p>
              </w:tc>
            </w:tr>
            <w:tr w14:paraId="73B443A7" wp14:textId="77777777">
              <w:trPr/>
              <w:tc>
                <w:tcPr>
                  <w:tcW w:w="2867" w:type="dxa"/>
                  <w:tcBorders/>
                </w:tcPr>
                <w:p w14:paraId="0ECDEB66" wp14:textId="77777777">
                  <w:pPr>
                    <w:pStyle w:val="SectionTitle"/>
                    <w:widowControl w:val="false"/>
                    <w:snapToGrid w:val="false"/>
                    <w:spacing w:before="220" w:after="240"/>
                    <w:jc w:val="right"/>
                    <w:rPr>
                      <w:caps w:val="false"/>
                      <w:smallCaps w:val="false"/>
                      <w:sz w:val="28"/>
                      <w:szCs w:val="28"/>
                    </w:rPr>
                  </w:pPr>
                  <w:r>
                    <w:rPr>
                      <w:rFonts w:eastAsia="Times New Roman" w:cs="Times New Roman"/>
                      <w:caps w:val="false"/>
                      <w:smallCaps w:val="false"/>
                      <w:kern w:val="0"/>
                      <w:sz w:val="28"/>
                      <w:szCs w:val="28"/>
                      <w:lang w:val="en-ZA" w:bidi="ar-SA"/>
                    </w:rPr>
                    <w:t>ID Number:</w:t>
                  </w:r>
                </w:p>
              </w:tc>
              <w:tc>
                <w:tcPr>
                  <w:tcW w:w="5726" w:type="dxa"/>
                  <w:tcBorders/>
                </w:tcPr>
                <w:p w14:paraId="2EC0E894" wp14:textId="77777777">
                  <w:pPr>
                    <w:pStyle w:val="SectionTitle"/>
                    <w:widowControl w:val="false"/>
                    <w:snapToGrid w:val="false"/>
                    <w:spacing w:before="220" w:after="240"/>
                    <w:rPr>
                      <w:caps w:val="false"/>
                      <w:smallCaps w:val="false"/>
                      <w:sz w:val="28"/>
                      <w:szCs w:val="28"/>
                    </w:rPr>
                  </w:pPr>
                  <w:r>
                    <w:rPr>
                      <w:rFonts w:eastAsia="Times New Roman" w:cs="Times New Roman"/>
                      <w:caps w:val="false"/>
                      <w:smallCaps w:val="false"/>
                      <w:kern w:val="0"/>
                      <w:sz w:val="28"/>
                      <w:szCs w:val="28"/>
                      <w:lang w:val="en-ZA" w:bidi="ar-SA"/>
                    </w:rPr>
                    <w:t>6912135011088</w:t>
                  </w:r>
                </w:p>
              </w:tc>
            </w:tr>
            <w:tr w14:paraId="0CC29CC1" wp14:textId="77777777">
              <w:trPr/>
              <w:tc>
                <w:tcPr>
                  <w:tcW w:w="2867" w:type="dxa"/>
                  <w:tcBorders/>
                </w:tcPr>
                <w:p w14:paraId="405AB5E4" wp14:textId="77777777">
                  <w:pPr>
                    <w:pStyle w:val="SectionTitle"/>
                    <w:widowControl w:val="false"/>
                    <w:snapToGrid w:val="false"/>
                    <w:spacing w:before="220" w:after="240"/>
                    <w:jc w:val="right"/>
                    <w:rPr>
                      <w:caps w:val="false"/>
                      <w:smallCaps w:val="false"/>
                      <w:sz w:val="28"/>
                      <w:szCs w:val="28"/>
                    </w:rPr>
                  </w:pPr>
                  <w:r>
                    <w:rPr>
                      <w:rFonts w:eastAsia="Times New Roman" w:cs="Times New Roman"/>
                      <w:caps w:val="false"/>
                      <w:smallCaps w:val="false"/>
                      <w:kern w:val="0"/>
                      <w:sz w:val="28"/>
                      <w:szCs w:val="28"/>
                      <w:lang w:val="en-ZA" w:bidi="ar-SA"/>
                    </w:rPr>
                    <w:t>Matriculated:</w:t>
                  </w:r>
                </w:p>
              </w:tc>
              <w:tc>
                <w:tcPr>
                  <w:tcW w:w="5726" w:type="dxa"/>
                  <w:tcBorders/>
                </w:tcPr>
                <w:p w14:paraId="0476C1A4" wp14:textId="77777777">
                  <w:pPr>
                    <w:pStyle w:val="SectionTitle"/>
                    <w:widowControl w:val="false"/>
                    <w:snapToGrid w:val="false"/>
                    <w:spacing w:before="220" w:after="240"/>
                    <w:rPr>
                      <w:caps w:val="false"/>
                      <w:smallCaps w:val="false"/>
                      <w:sz w:val="28"/>
                      <w:szCs w:val="28"/>
                    </w:rPr>
                  </w:pPr>
                  <w:r>
                    <w:rPr>
                      <w:rFonts w:eastAsia="Times New Roman" w:cs="Times New Roman"/>
                      <w:caps w:val="false"/>
                      <w:smallCaps w:val="false"/>
                      <w:kern w:val="0"/>
                      <w:sz w:val="28"/>
                      <w:szCs w:val="28"/>
                      <w:lang w:val="en-ZA" w:bidi="ar-SA"/>
                    </w:rPr>
                    <w:t>1987, Norkem Park High, Kempton Park</w:t>
                  </w:r>
                </w:p>
              </w:tc>
            </w:tr>
            <w:tr w14:paraId="7DA04AF5" wp14:textId="77777777">
              <w:trPr/>
              <w:tc>
                <w:tcPr>
                  <w:tcW w:w="2867" w:type="dxa"/>
                  <w:tcBorders/>
                </w:tcPr>
                <w:p w14:paraId="08870DE0" wp14:textId="77777777">
                  <w:pPr>
                    <w:pStyle w:val="SectionTitle"/>
                    <w:widowControl w:val="false"/>
                    <w:snapToGrid w:val="false"/>
                    <w:spacing w:before="220" w:after="240"/>
                    <w:jc w:val="right"/>
                    <w:rPr>
                      <w:caps w:val="false"/>
                      <w:smallCaps w:val="false"/>
                      <w:sz w:val="28"/>
                      <w:szCs w:val="28"/>
                    </w:rPr>
                  </w:pPr>
                  <w:r>
                    <w:rPr>
                      <w:rFonts w:eastAsia="Times New Roman" w:cs="Times New Roman"/>
                      <w:caps w:val="false"/>
                      <w:smallCaps w:val="false"/>
                      <w:kern w:val="0"/>
                      <w:sz w:val="28"/>
                      <w:szCs w:val="28"/>
                      <w:lang w:val="en-ZA" w:bidi="ar-SA"/>
                    </w:rPr>
                    <w:t>Highest Education:</w:t>
                  </w:r>
                </w:p>
              </w:tc>
              <w:tc>
                <w:tcPr>
                  <w:tcW w:w="5726" w:type="dxa"/>
                  <w:tcBorders/>
                </w:tcPr>
                <w:p w14:paraId="6099E32B" wp14:textId="77777777">
                  <w:pPr>
                    <w:pStyle w:val="SectionTitle"/>
                    <w:widowControl w:val="false"/>
                    <w:snapToGrid w:val="false"/>
                    <w:spacing w:before="220" w:after="240"/>
                    <w:rPr>
                      <w:caps w:val="false"/>
                      <w:smallCaps w:val="false"/>
                      <w:sz w:val="28"/>
                      <w:szCs w:val="28"/>
                    </w:rPr>
                  </w:pPr>
                  <w:r>
                    <w:rPr>
                      <w:rFonts w:eastAsia="Times New Roman" w:cs="Times New Roman"/>
                      <w:caps w:val="false"/>
                      <w:smallCaps w:val="false"/>
                      <w:kern w:val="0"/>
                      <w:sz w:val="28"/>
                      <w:szCs w:val="28"/>
                      <w:lang w:val="en-ZA" w:bidi="ar-SA"/>
                    </w:rPr>
                    <w:t>Diploma Datametrics, UNISA (3 years)</w:t>
                  </w:r>
                </w:p>
              </w:tc>
            </w:tr>
            <w:tr w14:paraId="23062787" wp14:textId="77777777">
              <w:trPr/>
              <w:tc>
                <w:tcPr>
                  <w:tcW w:w="2867" w:type="dxa"/>
                  <w:tcBorders/>
                </w:tcPr>
                <w:p w14:paraId="0E3E1827" wp14:textId="77777777">
                  <w:pPr>
                    <w:pStyle w:val="SectionTitle"/>
                    <w:widowControl w:val="false"/>
                    <w:snapToGrid w:val="false"/>
                    <w:spacing w:before="220" w:after="240"/>
                    <w:jc w:val="right"/>
                    <w:rPr>
                      <w:caps w:val="false"/>
                      <w:smallCaps w:val="false"/>
                      <w:sz w:val="28"/>
                      <w:szCs w:val="28"/>
                    </w:rPr>
                  </w:pPr>
                  <w:r>
                    <w:rPr>
                      <w:rFonts w:eastAsia="Times New Roman" w:cs="Times New Roman"/>
                      <w:caps w:val="false"/>
                      <w:smallCaps w:val="false"/>
                      <w:kern w:val="0"/>
                      <w:sz w:val="28"/>
                      <w:szCs w:val="28"/>
                      <w:lang w:val="en-ZA" w:bidi="ar-SA"/>
                    </w:rPr>
                    <w:t>Dependents:</w:t>
                  </w:r>
                </w:p>
              </w:tc>
              <w:tc>
                <w:tcPr>
                  <w:tcW w:w="5726" w:type="dxa"/>
                  <w:tcBorders/>
                </w:tcPr>
                <w:p w14:paraId="48C9DA01" wp14:textId="77777777">
                  <w:pPr>
                    <w:pStyle w:val="SectionTitle"/>
                    <w:widowControl w:val="false"/>
                    <w:snapToGrid w:val="false"/>
                    <w:spacing w:before="220" w:after="240"/>
                    <w:rPr>
                      <w:caps w:val="false"/>
                      <w:smallCaps w:val="false"/>
                      <w:sz w:val="28"/>
                      <w:szCs w:val="28"/>
                    </w:rPr>
                  </w:pPr>
                  <w:r>
                    <w:rPr>
                      <w:rFonts w:eastAsia="Times New Roman" w:cs="Times New Roman"/>
                      <w:caps w:val="false"/>
                      <w:smallCaps w:val="false"/>
                      <w:kern w:val="0"/>
                      <w:sz w:val="28"/>
                      <w:szCs w:val="28"/>
                      <w:lang w:val="en-ZA" w:bidi="ar-SA"/>
                    </w:rPr>
                    <w:t>None</w:t>
                  </w:r>
                </w:p>
              </w:tc>
            </w:tr>
          </w:tbl>
          <w:p w14:paraId="5DAB6C7B" wp14:textId="77777777">
            <w:pPr>
              <w:pStyle w:val="SectionTitle"/>
              <w:widowControl w:val="false"/>
              <w:snapToGrid w:val="false"/>
              <w:rPr/>
            </w:pPr>
            <w:r>
              <w:rPr/>
            </w:r>
          </w:p>
        </w:tc>
      </w:tr>
    </w:tbl>
    <w:p xmlns:wp14="http://schemas.microsoft.com/office/word/2010/wordml" w14:paraId="02EB378F" wp14:textId="77777777">
      <w:pPr>
        <w:pStyle w:val="Normal"/>
        <w:rPr/>
      </w:pPr>
      <w:r>
        <w:rPr/>
      </w:r>
      <w:r>
        <w:br w:type="page"/>
      </w:r>
    </w:p>
    <w:tbl>
      <w:tblPr>
        <w:tblW w:w="88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52"/>
      </w:tblGrid>
      <w:tr xmlns:wp14="http://schemas.microsoft.com/office/word/2010/wordml" w:rsidTr="11240821" w14:paraId="270BA818" wp14:textId="77777777">
        <w:trPr/>
        <w:tc>
          <w:tcPr>
            <w:tcW w:w="8819" w:type="dxa"/>
            <w:gridSpan w:val="2"/>
            <w:tcBorders/>
            <w:tcMar/>
          </w:tcPr>
          <w:p w14:paraId="46624C92" wp14:textId="77777777">
            <w:pPr>
              <w:pStyle w:val="SectionTitle"/>
              <w:pageBreakBefore/>
              <w:widowControl w:val="false"/>
              <w:snapToGrid w:val="false"/>
              <w:spacing w:before="220" w:after="0"/>
              <w:rPr/>
            </w:pPr>
            <w:r>
              <w:rPr/>
              <w:t>SKILLS summary</w:t>
            </w:r>
          </w:p>
        </w:tc>
      </w:tr>
      <w:tr xmlns:wp14="http://schemas.microsoft.com/office/word/2010/wordml" w:rsidTr="11240821" w14:paraId="57CE6619" wp14:textId="77777777">
        <w:trPr/>
        <w:tc>
          <w:tcPr>
            <w:tcW w:w="567" w:type="dxa"/>
            <w:tcBorders/>
            <w:tcMar/>
          </w:tcPr>
          <w:p w14:paraId="6A05A809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8252" w:type="dxa"/>
            <w:tcBorders/>
            <w:tcMar/>
          </w:tcPr>
          <w:p w14:paraId="6F5DE90E" wp14:textId="74105031">
            <w:pPr>
              <w:pStyle w:val="Objective"/>
              <w:widowControl w:val="0"/>
              <w:numPr>
                <w:ilvl w:val="0"/>
                <w:numId w:val="3"/>
              </w:numPr>
              <w:snapToGrid w:val="false"/>
              <w:spacing w:before="60" w:after="220"/>
              <w:rPr/>
            </w:pPr>
            <w:r w:rsidR="11240821">
              <w:rPr/>
              <w:t>I am a highly experienced and proficient C#/.NET full stack engineer with 20 years' experience in ASP.NET. I have excellent problem solving and analysis skills, with above average design, implementation, and troubleshooting capabilities, with back and front-end tooling.</w:t>
            </w:r>
          </w:p>
          <w:p w14:paraId="58C25DB7" wp14:textId="2182F848">
            <w:pPr>
              <w:pStyle w:val="Objective"/>
              <w:widowControl w:val="0"/>
              <w:numPr>
                <w:ilvl w:val="0"/>
                <w:numId w:val="3"/>
              </w:numPr>
              <w:snapToGrid w:val="false"/>
              <w:spacing w:before="60" w:after="220"/>
              <w:rPr/>
            </w:pPr>
            <w:r w:rsidR="11240821">
              <w:rPr/>
              <w:t>I am a team player with exceptionally good communications skills, and a strong affinity for technical writing. I like to also engage with stakeholders outside of just the software development arena and learn about the business domains I work in.</w:t>
            </w:r>
          </w:p>
          <w:p w:rsidR="11240821" w:rsidP="11240821" w:rsidRDefault="11240821" w14:paraId="37287A44" w14:textId="53AB78EC">
            <w:pPr>
              <w:pStyle w:val="Objective"/>
              <w:widowControl w:val="0"/>
              <w:numPr>
                <w:ilvl w:val="0"/>
                <w:numId w:val="3"/>
              </w:numPr>
              <w:bidi w:val="0"/>
              <w:spacing w:before="60" w:beforeAutospacing="off" w:after="220" w:afterAutospacing="off"/>
              <w:ind w:left="360" w:right="0" w:hanging="360"/>
              <w:jc w:val="both"/>
              <w:rPr>
                <w:rFonts w:ascii="Garamond" w:hAnsi="Garamond" w:eastAsia="Times New Roman" w:cs="Times New Roman"/>
                <w:color w:val="auto"/>
                <w:sz w:val="22"/>
                <w:szCs w:val="22"/>
              </w:rPr>
            </w:pPr>
            <w:r w:rsidR="11240821">
              <w:rPr/>
              <w:t xml:space="preserve">A special interest in code quality assurance through the entire SDLC, and the use of automated and other tooling to </w:t>
            </w:r>
            <w:r w:rsidR="11240821">
              <w:rPr/>
              <w:t>identify</w:t>
            </w:r>
            <w:r w:rsidR="11240821">
              <w:rPr/>
              <w:t xml:space="preserve"> potential code quality issues set me apart from many other engineers.</w:t>
            </w:r>
          </w:p>
          <w:tbl>
            <w:tblPr>
              <w:tblW w:w="7684" w:type="dxa"/>
              <w:jc w:val="left"/>
              <w:tblInd w:w="0" w:type="dxa"/>
              <w:tblLayout w:type="fixed"/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2720"/>
              <w:gridCol w:w="1566"/>
              <w:gridCol w:w="3398"/>
            </w:tblGrid>
            <w:tr w:rsidTr="11240821" w14:paraId="5D16B4D5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7B06134F" wp14:textId="39F71B12">
                  <w:pPr>
                    <w:pStyle w:val="TextBody"/>
                    <w:widowControl w:val="0"/>
                    <w:snapToGrid w:val="false"/>
                    <w:spacing w:before="0" w:after="220"/>
                    <w:rPr>
                      <w:b w:val="1"/>
                      <w:bCs w:val="1"/>
                      <w:sz w:val="24"/>
                      <w:szCs w:val="24"/>
                    </w:rPr>
                  </w:pP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36C6D5F7" wp14:textId="74492E84">
                  <w:pPr>
                    <w:pStyle w:val="TextBody"/>
                    <w:widowControl w:val="0"/>
                    <w:snapToGrid w:val="false"/>
                    <w:spacing w:before="0" w:after="220"/>
                    <w:rPr>
                      <w:b w:val="1"/>
                      <w:bCs w:val="1"/>
                      <w:sz w:val="24"/>
                      <w:szCs w:val="24"/>
                    </w:rPr>
                  </w:pP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7F23D81D" wp14:textId="72504B64">
                  <w:pPr>
                    <w:pStyle w:val="TextBody"/>
                    <w:widowControl w:val="0"/>
                    <w:snapToGrid w:val="false"/>
                    <w:spacing w:before="0" w:after="220"/>
                    <w:rPr>
                      <w:b w:val="1"/>
                      <w:bCs w:val="1"/>
                      <w:sz w:val="24"/>
                      <w:szCs w:val="24"/>
                    </w:rPr>
                  </w:pPr>
                </w:p>
              </w:tc>
            </w:tr>
            <w:tr w:rsidTr="11240821" w14:paraId="3AB646B2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0D7A013F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C# (up to C# 10)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2E4C884E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252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3269FDAD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Very Strong</w:t>
                  </w:r>
                </w:p>
              </w:tc>
            </w:tr>
            <w:tr w:rsidTr="11240821" w14:paraId="64BAE2CE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31B316B3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.NET (up to .NET 6)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66BDD4EA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252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1C95BA67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Very Strong</w:t>
                  </w:r>
                </w:p>
              </w:tc>
            </w:tr>
            <w:tr w:rsidTr="11240821" w14:paraId="2B3513D6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4632773E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Azure DevOps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4B73E586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12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079238B1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 xml:space="preserve">Medium </w:t>
                  </w:r>
                </w:p>
              </w:tc>
            </w:tr>
            <w:tr w:rsidTr="11240821" w14:paraId="1F0C218E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79B57D09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Python (up to 3.10)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5AFB958C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36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19497B9C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Medium</w:t>
                  </w:r>
                </w:p>
              </w:tc>
            </w:tr>
            <w:tr w:rsidTr="11240821" w14:paraId="765AFD18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4E2134D6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ASP.NET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341A3BBD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252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5475FAE1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Strong</w:t>
                  </w:r>
                </w:p>
              </w:tc>
            </w:tr>
            <w:tr w:rsidTr="11240821" w14:paraId="2781340F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36CAD98D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ASP.NET MVC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3D8C1C99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118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36872E48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Very Strong</w:t>
                  </w:r>
                </w:p>
              </w:tc>
            </w:tr>
            <w:tr w:rsidTr="11240821" w14:paraId="51B8F610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0EDC085A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SQL Server 2014 - 2000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35B351E1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172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34F861E2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Strong</w:t>
                  </w:r>
                </w:p>
              </w:tc>
            </w:tr>
            <w:tr w:rsidTr="11240821" w14:paraId="3AEBB40B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41C86B9D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Oracle 12c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704A35C2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40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50E23AE6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Medium</w:t>
                  </w:r>
                </w:p>
              </w:tc>
            </w:tr>
            <w:tr w:rsidTr="11240821" w14:paraId="02D9F20F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56928CD5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WPF (including MVVM)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1DCDD72D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162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0770D6A3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Medium</w:t>
                  </w:r>
                </w:p>
              </w:tc>
            </w:tr>
            <w:tr w:rsidTr="11240821" w14:paraId="50CEA4E7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0EDCDBBC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OOP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10032C14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324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1F88B1C6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Strong</w:t>
                  </w:r>
                </w:p>
              </w:tc>
            </w:tr>
            <w:tr w:rsidTr="11240821" w14:paraId="53BB49EC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33CB07F0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Angular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196038FA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24documents;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78B88328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 xml:space="preserve">Medium </w:t>
                  </w:r>
                </w:p>
              </w:tc>
            </w:tr>
            <w:tr w:rsidTr="11240821" w14:paraId="2F3CA962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1881D6E8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React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1D8EB8EE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24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0B1F1E96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Weak</w:t>
                  </w:r>
                </w:p>
              </w:tc>
            </w:tr>
            <w:tr w:rsidTr="11240821" w14:paraId="23714296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71DEEF28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jQuery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2D965B08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128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06EE576F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Medium</w:t>
                  </w:r>
                </w:p>
              </w:tc>
            </w:tr>
            <w:tr w:rsidTr="11240821" w14:paraId="2AAF870A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32877461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JavaScript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1488E3CB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252documents;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579EEB2B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Medium</w:t>
                  </w:r>
                </w:p>
              </w:tc>
            </w:tr>
            <w:tr w:rsidTr="11240821" w14:paraId="1EBAD98E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09279463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TypeScript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48DF98D7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12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2D58BDF0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Medium</w:t>
                  </w:r>
                </w:p>
              </w:tc>
            </w:tr>
            <w:tr w:rsidTr="11240821" w14:paraId="21B50B49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4D54F0D9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jc w:val="left"/>
                    <w:rPr/>
                  </w:pPr>
                  <w:r>
                    <w:rPr/>
                    <w:t>SAP ABAP/4 (7 certifications)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568E28CE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24documents;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106B11EC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Weak</w:t>
                  </w:r>
                </w:p>
              </w:tc>
            </w:tr>
            <w:tr w:rsidTr="11240821" w14:paraId="44FADF6A" wp14:textId="77777777">
              <w:trPr>
                <w:trHeight w:val="300"/>
              </w:trPr>
              <w:tc>
                <w:tcPr>
                  <w:tcW w:w="2720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1A6D114B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jc w:val="left"/>
                    <w:rPr/>
                  </w:pPr>
                  <w:r>
                    <w:rPr/>
                    <w:t>COBOL</w:t>
                  </w:r>
                </w:p>
              </w:tc>
              <w:tc>
                <w:tcPr>
                  <w:tcW w:w="1566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44B0A208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3398" w:type="dxa"/>
                  <w:tcBorders>
                    <w:top w:val="single" w:color="00000A" w:sz="4" w:space="0"/>
                    <w:left w:val="single" w:color="00000A" w:sz="4" w:space="0"/>
                    <w:bottom w:val="single" w:color="00000A" w:sz="4" w:space="0"/>
                    <w:right w:val="single" w:color="00000A" w:sz="4" w:space="0"/>
                  </w:tcBorders>
                  <w:tcMar/>
                </w:tcPr>
                <w:p w14:paraId="25BEF108" wp14:textId="77777777">
                  <w:pPr>
                    <w:pStyle w:val="TextBody"/>
                    <w:widowControl w:val="false"/>
                    <w:snapToGrid w:val="false"/>
                    <w:spacing w:before="0" w:after="220"/>
                    <w:rPr/>
                  </w:pPr>
                  <w:r>
                    <w:rPr/>
                    <w:t>Certificate Only</w:t>
                  </w:r>
                </w:p>
              </w:tc>
            </w:tr>
          </w:tbl>
          <w:p w14:paraId="5A39BBE3" wp14:textId="77777777">
            <w:pPr>
              <w:pStyle w:val="TextBody"/>
              <w:widowControl w:val="false"/>
              <w:spacing w:before="0" w:after="220"/>
              <w:rPr/>
            </w:pPr>
            <w:r>
              <w:rPr/>
            </w:r>
          </w:p>
        </w:tc>
      </w:tr>
    </w:tbl>
    <w:p xmlns:wp14="http://schemas.microsoft.com/office/word/2010/wordml" w14:paraId="41C8F396" wp14:textId="77777777">
      <w:pPr>
        <w:pStyle w:val="Normal"/>
        <w:rPr/>
      </w:pPr>
      <w:r>
        <w:rPr/>
      </w:r>
      <w:r>
        <w:br w:type="page"/>
      </w:r>
    </w:p>
    <w:tbl>
      <w:tblPr>
        <w:tblW w:w="88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50"/>
      </w:tblGrid>
      <w:tr xmlns:wp14="http://schemas.microsoft.com/office/word/2010/wordml" w:rsidTr="11240821" w14:paraId="6C116EDE" wp14:textId="77777777">
        <w:trPr/>
        <w:tc>
          <w:tcPr>
            <w:tcW w:w="8817" w:type="dxa"/>
            <w:gridSpan w:val="2"/>
            <w:tcBorders/>
            <w:tcMar/>
          </w:tcPr>
          <w:p w14:paraId="72A3D3EC" wp14:textId="77777777">
            <w:pPr>
              <w:pStyle w:val="SectionTitle"/>
              <w:pageBreakBefore/>
              <w:widowControl w:val="false"/>
              <w:snapToGrid w:val="false"/>
              <w:spacing w:before="220" w:after="0"/>
              <w:rPr/>
            </w:pPr>
            <w:r>
              <w:rPr/>
            </w:r>
          </w:p>
          <w:p w14:paraId="0B9B3F1B" wp14:textId="77777777">
            <w:pPr>
              <w:pStyle w:val="SectionTitle"/>
              <w:widowControl w:val="false"/>
              <w:rPr/>
            </w:pPr>
            <w:r>
              <w:rPr/>
              <w:t>Employment</w:t>
            </w:r>
          </w:p>
        </w:tc>
      </w:tr>
      <w:tr xmlns:wp14="http://schemas.microsoft.com/office/word/2010/wordml" w:rsidTr="11240821" w14:paraId="43C55091" wp14:textId="77777777">
        <w:trPr/>
        <w:tc>
          <w:tcPr>
            <w:tcW w:w="567" w:type="dxa"/>
            <w:tcBorders/>
            <w:tcMar/>
          </w:tcPr>
          <w:p w14:paraId="0D0B940D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8250" w:type="dxa"/>
            <w:tcBorders/>
            <w:tcMar/>
          </w:tcPr>
          <w:p w14:paraId="29C0D334" wp14:textId="77777777">
            <w:pPr>
              <w:pStyle w:val="TextBody"/>
              <w:keepLines/>
              <w:widowControl w:val="false"/>
              <w:spacing w:before="220" w:after="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September 2022 – September 2023 – LexisNexis</w:t>
            </w:r>
            <w:r>
              <w:rPr/>
              <w:br/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Senior Software Engineer</w:t>
            </w:r>
          </w:p>
          <w:p w:rsidP="11240821" w14:paraId="386936AD" wp14:textId="77777777">
            <w:pPr>
              <w:pStyle w:val="TextBody"/>
              <w:keepLines w:val="1"/>
              <w:widowControl w:val="0"/>
              <w:numPr>
                <w:ilvl w:val="0"/>
                <w:numId w:val="10"/>
              </w:numPr>
              <w:spacing w:before="220" w:after="0"/>
              <w:jc w:val="left"/>
              <w:rPr>
                <w:b w:val="0"/>
                <w:bCs w:val="0"/>
                <w:i w:val="0"/>
                <w:i w:val="false"/>
                <w:iCs w:val="0"/>
                <w:sz w:val="24"/>
                <w:szCs w:val="24"/>
              </w:rPr>
            </w:pPr>
            <w:r w:rsidRPr="11240821" w:rsidR="11240821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New development on </w:t>
            </w:r>
            <w:r w:rsidRPr="11240821" w:rsidR="11240821">
              <w:rPr>
                <w:b w:val="0"/>
                <w:bCs w:val="0"/>
                <w:i w:val="0"/>
                <w:iCs w:val="0"/>
                <w:sz w:val="24"/>
                <w:szCs w:val="24"/>
              </w:rPr>
              <w:t>a very large</w:t>
            </w:r>
            <w:r w:rsidRPr="11240821" w:rsidR="11240821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and complex product that </w:t>
            </w:r>
            <w:r w:rsidRPr="11240821" w:rsidR="11240821">
              <w:rPr>
                <w:b w:val="0"/>
                <w:bCs w:val="0"/>
                <w:i w:val="0"/>
                <w:iCs w:val="0"/>
                <w:sz w:val="24"/>
                <w:szCs w:val="24"/>
              </w:rPr>
              <w:t>comprises</w:t>
            </w:r>
            <w:r w:rsidRPr="11240821" w:rsidR="11240821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multiple services, micro-services, micro-frontends, hosted on AWS and Azure cloud infrastructures.</w:t>
            </w:r>
          </w:p>
          <w:p w:rsidP="11240821" w14:paraId="0167F257" wp14:textId="77777777">
            <w:pPr>
              <w:pStyle w:val="TextBody"/>
              <w:keepLines w:val="1"/>
              <w:widowControl w:val="0"/>
              <w:numPr>
                <w:ilvl w:val="0"/>
                <w:numId w:val="10"/>
              </w:numPr>
              <w:spacing w:before="220" w:after="0"/>
              <w:jc w:val="left"/>
              <w:rPr>
                <w:b w:val="0"/>
                <w:bCs w:val="0"/>
                <w:i w:val="0"/>
                <w:i w:val="false"/>
                <w:iCs w:val="0"/>
                <w:sz w:val="24"/>
                <w:szCs w:val="24"/>
              </w:rPr>
            </w:pPr>
            <w:r w:rsidRPr="11240821" w:rsidR="11240821">
              <w:rPr>
                <w:b w:val="0"/>
                <w:bCs w:val="0"/>
                <w:i w:val="0"/>
                <w:iCs w:val="0"/>
                <w:sz w:val="24"/>
                <w:szCs w:val="24"/>
              </w:rPr>
              <w:t>Maintenance and development of Angular components and services for micro-frontend client applications.</w:t>
            </w:r>
          </w:p>
          <w:p w:rsidP="11240821" w14:paraId="52DC7093" wp14:textId="77777777">
            <w:pPr>
              <w:pStyle w:val="TextBody"/>
              <w:keepLines w:val="1"/>
              <w:widowControl w:val="0"/>
              <w:numPr>
                <w:ilvl w:val="0"/>
                <w:numId w:val="10"/>
              </w:numPr>
              <w:spacing w:before="220" w:after="0"/>
              <w:jc w:val="left"/>
              <w:rPr>
                <w:b w:val="0"/>
                <w:bCs w:val="0"/>
                <w:i w:val="0"/>
                <w:i w:val="false"/>
                <w:iCs w:val="0"/>
                <w:sz w:val="24"/>
                <w:szCs w:val="24"/>
              </w:rPr>
            </w:pPr>
            <w:r w:rsidRPr="11240821" w:rsidR="11240821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Maintenance and development of ASP.NET REST API backend for frontend (BFF) applications, otherwise known as feature peers. </w:t>
            </w:r>
          </w:p>
          <w:p w:rsidP="11240821" w14:paraId="50DF1D54" wp14:textId="77777777">
            <w:pPr>
              <w:pStyle w:val="TextBody"/>
              <w:keepLines w:val="1"/>
              <w:widowControl w:val="0"/>
              <w:numPr>
                <w:ilvl w:val="0"/>
                <w:numId w:val="10"/>
              </w:numPr>
              <w:spacing w:before="220" w:after="0"/>
              <w:jc w:val="left"/>
              <w:rPr>
                <w:b w:val="0"/>
                <w:bCs w:val="0"/>
                <w:i w:val="0"/>
                <w:i w:val="false"/>
                <w:iCs w:val="0"/>
                <w:sz w:val="24"/>
                <w:szCs w:val="24"/>
              </w:rPr>
            </w:pPr>
            <w:r w:rsidRPr="11240821" w:rsidR="11240821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Complex debugging of Angular client applications that </w:t>
            </w:r>
            <w:r w:rsidRPr="11240821" w:rsidR="11240821">
              <w:rPr>
                <w:b w:val="0"/>
                <w:bCs w:val="0"/>
                <w:i w:val="0"/>
                <w:iCs w:val="0"/>
                <w:sz w:val="24"/>
                <w:szCs w:val="24"/>
              </w:rPr>
              <w:t>required</w:t>
            </w:r>
            <w:r w:rsidRPr="11240821" w:rsidR="11240821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multiple back and front-end components running simultaneously on production, QA, and local machine environments.</w:t>
            </w:r>
          </w:p>
          <w:p w:rsidP="11240821" w14:paraId="111EF1C8" wp14:textId="77777777">
            <w:pPr>
              <w:pStyle w:val="TextBody"/>
              <w:keepLines w:val="1"/>
              <w:widowControl w:val="0"/>
              <w:numPr>
                <w:ilvl w:val="0"/>
                <w:numId w:val="10"/>
              </w:numPr>
              <w:bidi w:val="0"/>
              <w:spacing w:before="220" w:after="0"/>
              <w:ind w:right="0"/>
              <w:jc w:val="left"/>
              <w:rPr>
                <w:b w:val="0"/>
                <w:bCs w:val="0"/>
                <w:i w:val="0"/>
                <w:i w:val="false"/>
                <w:iCs w:val="0"/>
                <w:sz w:val="24"/>
                <w:szCs w:val="24"/>
              </w:rPr>
            </w:pPr>
            <w:r w:rsidRPr="11240821" w:rsidR="11240821">
              <w:rPr>
                <w:b w:val="0"/>
                <w:bCs w:val="0"/>
                <w:i w:val="0"/>
                <w:iCs w:val="0"/>
                <w:sz w:val="24"/>
                <w:szCs w:val="24"/>
              </w:rPr>
              <w:t>Administration of user stories and work items in Azure DevOps.</w:t>
            </w:r>
          </w:p>
          <w:p w14:paraId="50FD83D2" wp14:textId="77777777">
            <w:pPr>
              <w:pStyle w:val="TextBody"/>
              <w:keepLines/>
              <w:widowControl w:val="false"/>
              <w:bidi w:val="0"/>
              <w:spacing w:before="22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Reason for Leaving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: I had the impression that despite multiple resources and training, career development would take significant time.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 also found there was no interest or recognition of any of my engineering interests outside of following purely coding tasks.</w:t>
            </w:r>
          </w:p>
          <w:p w14:paraId="0BBE5E22" wp14:textId="77777777">
            <w:pPr>
              <w:pStyle w:val="TextBody"/>
              <w:keepLines w:val="1"/>
              <w:widowControl w:val="0"/>
              <w:snapToGrid w:val="false"/>
              <w:spacing w:before="220" w:after="0"/>
              <w:jc w:val="left"/>
            </w:pPr>
            <w:r w:rsidRPr="11240821" w:rsidR="11240821">
              <w:rPr>
                <w:b w:val="1"/>
                <w:bCs w:val="1"/>
                <w:sz w:val="24"/>
                <w:szCs w:val="24"/>
              </w:rPr>
              <w:t>July 2018 – Present – XI Systems</w:t>
            </w:r>
            <w:r>
              <w:br/>
            </w:r>
            <w:r w:rsidRPr="11240821" w:rsidR="11240821">
              <w:rPr>
                <w:i w:val="1"/>
                <w:iCs w:val="1"/>
                <w:sz w:val="24"/>
                <w:szCs w:val="24"/>
              </w:rPr>
              <w:t>Senior Developer</w:t>
            </w:r>
          </w:p>
          <w:p w:rsidP="11240821" w14:paraId="53C052E3" wp14:textId="13E00C32">
            <w:pPr>
              <w:pStyle w:val="TextBody"/>
              <w:widowControl w:val="0"/>
              <w:numPr>
                <w:ilvl w:val="0"/>
                <w:numId w:val="11"/>
              </w:numPr>
              <w:bidi w:val="0"/>
              <w:spacing w:before="220" w:beforeAutospacing="off" w:after="0" w:afterAutospacing="off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240821" w:rsidR="11240821">
              <w:rPr>
                <w:b w:val="0"/>
                <w:bCs w:val="0"/>
                <w:i w:val="0"/>
                <w:iCs w:val="0"/>
                <w:sz w:val="24"/>
                <w:szCs w:val="24"/>
              </w:rPr>
              <w:t>Design and Development of Web UI and backend with ASP.NET MVC and jQuery</w:t>
            </w:r>
          </w:p>
          <w:p w:rsidP="11240821" w14:paraId="725F2406" wp14:textId="77777777">
            <w:pPr>
              <w:pStyle w:val="TextBody"/>
              <w:widowControl w:val="0"/>
              <w:numPr>
                <w:ilvl w:val="0"/>
                <w:numId w:val="11"/>
              </w:numPr>
              <w:bidi w:val="0"/>
              <w:spacing w:before="220" w:beforeAutospacing="off" w:after="0" w:afterAutospacing="off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240821" w:rsidR="11240821">
              <w:rPr>
                <w:b w:val="0"/>
                <w:bCs w:val="0"/>
                <w:i w:val="0"/>
                <w:iCs w:val="0"/>
                <w:sz w:val="24"/>
                <w:szCs w:val="24"/>
              </w:rPr>
              <w:t>Design and Development of Windows Forms UI and backend</w:t>
            </w:r>
          </w:p>
          <w:p w:rsidP="11240821" w14:paraId="4B51DA59" wp14:textId="77777777">
            <w:pPr>
              <w:pStyle w:val="TextBody"/>
              <w:widowControl w:val="0"/>
              <w:numPr>
                <w:ilvl w:val="0"/>
                <w:numId w:val="11"/>
              </w:numPr>
              <w:bidi w:val="0"/>
              <w:spacing w:before="220" w:beforeAutospacing="off" w:after="0" w:afterAutospacing="off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240821" w:rsidR="11240821">
              <w:rPr>
                <w:b w:val="0"/>
                <w:bCs w:val="0"/>
                <w:i w:val="0"/>
                <w:iCs w:val="0"/>
                <w:sz w:val="24"/>
                <w:szCs w:val="24"/>
              </w:rPr>
              <w:t>Design and Development on Oracle 12c database</w:t>
            </w:r>
          </w:p>
          <w:p w:rsidP="11240821" w14:paraId="2F905051" wp14:textId="77777777">
            <w:pPr>
              <w:pStyle w:val="TextBody"/>
              <w:widowControl w:val="0"/>
              <w:numPr>
                <w:ilvl w:val="0"/>
                <w:numId w:val="11"/>
              </w:numPr>
              <w:bidi w:val="0"/>
              <w:spacing w:before="220" w:beforeAutospacing="off" w:after="0" w:afterAutospacing="off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1240821" w:rsidR="11240821">
              <w:rPr>
                <w:b w:val="0"/>
                <w:bCs w:val="0"/>
                <w:i w:val="0"/>
                <w:iCs w:val="0"/>
                <w:sz w:val="24"/>
                <w:szCs w:val="24"/>
              </w:rPr>
              <w:t>Design and Development on SQL Server database</w:t>
            </w:r>
          </w:p>
          <w:p w:rsidR="11240821" w:rsidP="11240821" w:rsidRDefault="11240821" w14:paraId="7B4494B9" w14:textId="009A972A">
            <w:pPr>
              <w:pStyle w:val="TextBody"/>
              <w:widowControl w:val="0"/>
              <w:bidi w:val="0"/>
              <w:spacing w:before="220" w:beforeAutospacing="off" w:after="0" w:afterAutospacing="off"/>
              <w:ind w:left="0" w:right="0"/>
              <w:jc w:val="left"/>
              <w:rPr>
                <w:rFonts w:ascii="Garamond" w:hAnsi="Garamond" w:eastAsia="Times New Roman" w:cs="Times New Roman"/>
                <w:b w:val="0"/>
                <w:bCs w:val="0"/>
                <w:i w:val="1"/>
                <w:iCs w:val="1"/>
                <w:color w:val="auto"/>
                <w:sz w:val="24"/>
                <w:szCs w:val="24"/>
              </w:rPr>
            </w:pPr>
            <w:r w:rsidRPr="11240821" w:rsidR="11240821">
              <w:rPr>
                <w:rFonts w:ascii="Garamond" w:hAnsi="Garamond" w:eastAsia="Times New Roman" w:cs="Times New Roman"/>
                <w:b w:val="0"/>
                <w:bCs w:val="0"/>
                <w:i w:val="1"/>
                <w:iCs w:val="1"/>
                <w:color w:val="auto"/>
                <w:sz w:val="24"/>
                <w:szCs w:val="24"/>
              </w:rPr>
              <w:t xml:space="preserve">Reason for Leaving: I became dissatisfied with not being allowed to work from home even in emergency situations such as my transport being repaired. At my well below average salary I also found an absolute refusal for any flexitime arrangement </w:t>
            </w:r>
            <w:r w:rsidRPr="11240821" w:rsidR="11240821">
              <w:rPr>
                <w:rFonts w:ascii="Garamond" w:hAnsi="Garamond" w:eastAsia="Times New Roman" w:cs="Times New Roman"/>
                <w:b w:val="0"/>
                <w:bCs w:val="0"/>
                <w:i w:val="1"/>
                <w:iCs w:val="1"/>
                <w:color w:val="auto"/>
                <w:sz w:val="24"/>
                <w:szCs w:val="24"/>
              </w:rPr>
              <w:t>unacceptable</w:t>
            </w:r>
            <w:r w:rsidRPr="11240821" w:rsidR="11240821">
              <w:rPr>
                <w:rFonts w:ascii="Garamond" w:hAnsi="Garamond" w:eastAsia="Times New Roman" w:cs="Times New Roman"/>
                <w:b w:val="0"/>
                <w:bCs w:val="0"/>
                <w:i w:val="1"/>
                <w:iCs w:val="1"/>
                <w:color w:val="auto"/>
                <w:sz w:val="24"/>
                <w:szCs w:val="24"/>
              </w:rPr>
              <w:t>.</w:t>
            </w:r>
          </w:p>
          <w:p w14:paraId="5A9DA47D" wp14:textId="77777777">
            <w:pPr>
              <w:pStyle w:val="TextBody"/>
              <w:keepLines/>
              <w:widowControl w:val="false"/>
              <w:snapToGrid w:val="false"/>
              <w:spacing w:before="220" w:after="0"/>
              <w:jc w:val="left"/>
              <w:rPr/>
            </w:pPr>
            <w:r>
              <w:rPr>
                <w:b/>
                <w:sz w:val="24"/>
              </w:rPr>
              <w:t xml:space="preserve">August 2015 – March 2016 – Qaits </w:t>
            </w:r>
            <w:r>
              <w:rPr>
                <w:b/>
                <w:sz w:val="24"/>
              </w:rPr>
              <w:br/>
            </w:r>
            <w:r>
              <w:rPr>
                <w:i/>
                <w:sz w:val="24"/>
              </w:rPr>
              <w:t>Software Developer</w:t>
            </w:r>
          </w:p>
          <w:p w:rsidP="11240821" w14:paraId="106A4351" wp14:textId="77777777">
            <w:pPr>
              <w:pStyle w:val="TextBody"/>
              <w:keepLines w:val="1"/>
              <w:widowControl w:val="0"/>
              <w:numPr>
                <w:ilvl w:val="0"/>
                <w:numId w:val="12"/>
              </w:numPr>
              <w:snapToGrid w:val="false"/>
              <w:spacing w:before="220" w:after="0"/>
              <w:jc w:val="left"/>
              <w:rPr>
                <w:sz w:val="24"/>
                <w:szCs w:val="24"/>
              </w:rPr>
            </w:pPr>
            <w:r w:rsidRPr="11240821" w:rsidR="11240821">
              <w:rPr>
                <w:sz w:val="24"/>
                <w:szCs w:val="24"/>
              </w:rPr>
              <w:t xml:space="preserve">Maintenance only </w:t>
            </w:r>
            <w:bookmarkStart w:name="_Int_53ofLyoK" w:id="1"/>
            <w:r w:rsidRPr="11240821" w:rsidR="11240821">
              <w:rPr>
                <w:sz w:val="24"/>
                <w:szCs w:val="24"/>
              </w:rPr>
              <w:t>work</w:t>
            </w:r>
            <w:bookmarkEnd w:id="1"/>
            <w:r w:rsidRPr="11240821" w:rsidR="11240821">
              <w:rPr>
                <w:sz w:val="24"/>
                <w:szCs w:val="24"/>
              </w:rPr>
              <w:t xml:space="preserve"> on a large CRM system developed by Marvel, UK.</w:t>
            </w:r>
          </w:p>
          <w:p w:rsidP="11240821" w14:paraId="4EC16D66" wp14:textId="77777777">
            <w:pPr>
              <w:pStyle w:val="TextBody"/>
              <w:keepLines w:val="1"/>
              <w:widowControl w:val="0"/>
              <w:numPr>
                <w:ilvl w:val="0"/>
                <w:numId w:val="12"/>
              </w:numPr>
              <w:snapToGrid w:val="false"/>
              <w:spacing w:before="220" w:after="0"/>
              <w:jc w:val="left"/>
              <w:rPr>
                <w:sz w:val="24"/>
                <w:szCs w:val="24"/>
              </w:rPr>
            </w:pPr>
            <w:r w:rsidRPr="11240821" w:rsidR="11240821">
              <w:rPr>
                <w:sz w:val="24"/>
                <w:szCs w:val="24"/>
              </w:rPr>
              <w:t>Technologies included: ASP.NET Web Forms, JavaScript, and HTML and CSS design.</w:t>
            </w:r>
          </w:p>
          <w:p w14:paraId="4047FD77" wp14:textId="0F00C52E">
            <w:pPr>
              <w:pStyle w:val="TextBody"/>
              <w:keepLines w:val="1"/>
              <w:widowControl w:val="0"/>
              <w:snapToGrid w:val="false"/>
              <w:spacing w:before="220" w:after="0"/>
              <w:jc w:val="left"/>
            </w:pPr>
            <w:r w:rsidRPr="11240821" w:rsidR="11240821">
              <w:rPr>
                <w:i w:val="1"/>
                <w:iCs w:val="1"/>
                <w:sz w:val="24"/>
                <w:szCs w:val="24"/>
              </w:rPr>
              <w:t>Reason for Leaving</w:t>
            </w:r>
            <w:r w:rsidRPr="11240821" w:rsidR="11240821">
              <w:rPr>
                <w:sz w:val="24"/>
                <w:szCs w:val="24"/>
              </w:rPr>
              <w:t>: The position was not up to what I had been led to believe.</w:t>
            </w:r>
          </w:p>
          <w:p w14:paraId="1190E335" wp14:textId="77777777">
            <w:pPr>
              <w:pStyle w:val="TextBody"/>
              <w:keepLines/>
              <w:widowControl w:val="false"/>
              <w:snapToGrid w:val="false"/>
              <w:spacing w:before="220" w:after="0"/>
              <w:jc w:val="left"/>
              <w:rPr/>
            </w:pPr>
            <w:r>
              <w:rPr>
                <w:b/>
                <w:sz w:val="24"/>
              </w:rPr>
              <w:t>May 2015 – June 2015 – Applogix</w:t>
            </w:r>
            <w:r>
              <w:rPr>
                <w:b/>
                <w:sz w:val="24"/>
              </w:rPr>
              <w:br/>
            </w:r>
            <w:r>
              <w:rPr>
                <w:i/>
                <w:sz w:val="24"/>
              </w:rPr>
              <w:t>Freelance Developer</w:t>
            </w:r>
          </w:p>
          <w:p w:rsidP="11240821" w14:paraId="193C7A8F" wp14:textId="77777777">
            <w:pPr>
              <w:pStyle w:val="TextBody"/>
              <w:keepLines w:val="1"/>
              <w:widowControl w:val="0"/>
              <w:numPr>
                <w:ilvl w:val="0"/>
                <w:numId w:val="13"/>
              </w:numPr>
              <w:snapToGrid w:val="false"/>
              <w:spacing w:before="220" w:after="0"/>
              <w:jc w:val="left"/>
              <w:rPr>
                <w:sz w:val="24"/>
                <w:szCs w:val="24"/>
              </w:rPr>
            </w:pPr>
            <w:r w:rsidRPr="11240821" w:rsidR="11240821">
              <w:rPr>
                <w:sz w:val="24"/>
                <w:szCs w:val="24"/>
              </w:rPr>
              <w:t>Worked on a small, cross-platform system for life assurance quotations at the client’s site.</w:t>
            </w:r>
          </w:p>
          <w:p w:rsidP="11240821" w14:paraId="0DB37DD2" wp14:textId="77777777">
            <w:pPr>
              <w:pStyle w:val="TextBody"/>
              <w:keepLines w:val="1"/>
              <w:widowControl w:val="0"/>
              <w:numPr>
                <w:ilvl w:val="0"/>
                <w:numId w:val="13"/>
              </w:numPr>
              <w:snapToGrid w:val="false"/>
              <w:spacing w:before="220" w:after="0"/>
              <w:jc w:val="left"/>
              <w:rPr>
                <w:sz w:val="24"/>
                <w:szCs w:val="24"/>
              </w:rPr>
            </w:pPr>
            <w:r w:rsidRPr="11240821" w:rsidR="11240821">
              <w:rPr>
                <w:sz w:val="24"/>
                <w:szCs w:val="24"/>
              </w:rPr>
              <w:t>The technologies I used were JavaScript, Angular, and HTML.</w:t>
            </w:r>
          </w:p>
          <w:p w14:paraId="386B9262" wp14:textId="0C1BA5A9">
            <w:pPr>
              <w:pStyle w:val="TextBody"/>
              <w:keepLines w:val="1"/>
              <w:widowControl w:val="0"/>
              <w:snapToGrid w:val="false"/>
              <w:spacing w:before="220" w:after="0"/>
              <w:jc w:val="left"/>
            </w:pPr>
            <w:r w:rsidRPr="11240821" w:rsidR="11240821">
              <w:rPr>
                <w:i w:val="1"/>
                <w:iCs w:val="1"/>
                <w:sz w:val="24"/>
                <w:szCs w:val="24"/>
              </w:rPr>
              <w:t xml:space="preserve">Reason for </w:t>
            </w:r>
            <w:bookmarkStart w:name="_Int_xAYcLysY" w:id="2"/>
            <w:r w:rsidRPr="11240821" w:rsidR="11240821">
              <w:rPr>
                <w:i w:val="1"/>
                <w:iCs w:val="1"/>
                <w:sz w:val="24"/>
                <w:szCs w:val="24"/>
              </w:rPr>
              <w:t>leaving</w:t>
            </w:r>
            <w:bookmarkEnd w:id="2"/>
            <w:r w:rsidRPr="11240821" w:rsidR="11240821">
              <w:rPr>
                <w:sz w:val="24"/>
                <w:szCs w:val="24"/>
              </w:rPr>
              <w:t xml:space="preserve"> I was told I was no longer </w:t>
            </w:r>
            <w:r w:rsidRPr="11240821" w:rsidR="11240821">
              <w:rPr>
                <w:sz w:val="24"/>
                <w:szCs w:val="24"/>
              </w:rPr>
              <w:t>required</w:t>
            </w:r>
            <w:r w:rsidRPr="11240821" w:rsidR="11240821">
              <w:rPr>
                <w:sz w:val="24"/>
                <w:szCs w:val="24"/>
              </w:rPr>
              <w:t xml:space="preserve"> Permanent staff were rapidly filling positions.</w:t>
            </w:r>
          </w:p>
          <w:p w14:paraId="67769589" wp14:textId="77777777">
            <w:pPr>
              <w:pStyle w:val="TextBody"/>
              <w:keepLines/>
              <w:widowControl w:val="false"/>
              <w:snapToGrid w:val="false"/>
              <w:spacing w:before="220" w:after="0"/>
              <w:jc w:val="left"/>
              <w:rPr/>
            </w:pPr>
            <w:r>
              <w:rPr>
                <w:b/>
                <w:sz w:val="24"/>
              </w:rPr>
              <w:t>July 2014 – March 2015 – Freelance Development</w:t>
            </w:r>
            <w:r>
              <w:rPr>
                <w:b/>
                <w:sz w:val="24"/>
              </w:rPr>
              <w:br/>
            </w:r>
            <w:r>
              <w:rPr>
                <w:i/>
                <w:sz w:val="24"/>
              </w:rPr>
              <w:t>Senior Developer</w:t>
            </w:r>
          </w:p>
          <w:p w14:paraId="4D54F776" wp14:textId="77777777">
            <w:pPr>
              <w:pStyle w:val="TextBody"/>
              <w:keepLines/>
              <w:widowControl w:val="false"/>
              <w:numPr>
                <w:ilvl w:val="0"/>
                <w:numId w:val="7"/>
              </w:numPr>
              <w:snapToGrid w:val="false"/>
              <w:spacing w:before="220" w:after="0"/>
              <w:jc w:val="left"/>
              <w:rPr/>
            </w:pPr>
            <w:r>
              <w:rPr>
                <w:sz w:val="24"/>
              </w:rPr>
              <w:t xml:space="preserve">Development of an information transfer system. The message source was a service that catered for capture on mobile devices, called </w:t>
            </w:r>
            <w:r>
              <w:rPr>
                <w:i/>
                <w:sz w:val="24"/>
              </w:rPr>
              <w:t>Canvas</w:t>
            </w:r>
            <w:r>
              <w:rPr>
                <w:sz w:val="24"/>
              </w:rPr>
              <w:t xml:space="preserve">. The destination was a web API for </w:t>
            </w:r>
            <w:r>
              <w:rPr>
                <w:i/>
                <w:sz w:val="24"/>
              </w:rPr>
              <w:t>Private Property</w:t>
            </w:r>
            <w:r>
              <w:rPr>
                <w:sz w:val="24"/>
              </w:rPr>
              <w:t xml:space="preserve">, and messages transferred were included in </w:t>
            </w:r>
            <w:r>
              <w:rPr>
                <w:i/>
                <w:sz w:val="24"/>
              </w:rPr>
              <w:t>Private Property’s</w:t>
            </w:r>
            <w:r>
              <w:rPr>
                <w:sz w:val="24"/>
              </w:rPr>
              <w:t xml:space="preserve"> Property Search service.</w:t>
            </w:r>
          </w:p>
          <w:p w14:paraId="132374DF" wp14:textId="77777777">
            <w:pPr>
              <w:pStyle w:val="TextBody"/>
              <w:keepLines/>
              <w:widowControl w:val="false"/>
              <w:numPr>
                <w:ilvl w:val="0"/>
                <w:numId w:val="7"/>
              </w:numPr>
              <w:snapToGrid w:val="false"/>
              <w:spacing w:before="220" w:after="0"/>
              <w:jc w:val="left"/>
              <w:rPr/>
            </w:pPr>
            <w:r>
              <w:rPr>
                <w:sz w:val="24"/>
                <w:szCs w:val="24"/>
              </w:rPr>
              <w:t xml:space="preserve">Technologies involved were a Windows Service written in C#, a WCF service for retrieving messages from the source, and a complex mapping system to make the message content suitable for the </w:t>
            </w:r>
            <w:r>
              <w:rPr>
                <w:i/>
                <w:iCs/>
                <w:sz w:val="24"/>
                <w:szCs w:val="24"/>
              </w:rPr>
              <w:t>Private Property</w:t>
            </w:r>
            <w:r>
              <w:rPr>
                <w:sz w:val="24"/>
                <w:szCs w:val="24"/>
              </w:rPr>
              <w:t xml:space="preserve"> web API.</w:t>
            </w:r>
          </w:p>
          <w:p w14:paraId="15522ABF" wp14:textId="77777777">
            <w:pPr>
              <w:pStyle w:val="TextBody"/>
              <w:keepLines w:val="1"/>
              <w:widowControl w:val="0"/>
              <w:snapToGrid w:val="false"/>
              <w:spacing w:before="220" w:after="0"/>
              <w:jc w:val="left"/>
              <w:rPr>
                <w:sz w:val="24"/>
                <w:szCs w:val="24"/>
              </w:rPr>
            </w:pPr>
            <w:r w:rsidRPr="11240821" w:rsidR="11240821">
              <w:rPr>
                <w:i w:val="1"/>
                <w:iCs w:val="1"/>
                <w:sz w:val="24"/>
                <w:szCs w:val="24"/>
              </w:rPr>
              <w:t>Reason for Leaving</w:t>
            </w:r>
            <w:r w:rsidRPr="11240821" w:rsidR="11240821">
              <w:rPr>
                <w:sz w:val="24"/>
                <w:szCs w:val="24"/>
              </w:rPr>
              <w:t xml:space="preserve">: I was contacted about a better freelance position at a larger, and more corporate like company i.e., </w:t>
            </w:r>
            <w:r w:rsidRPr="11240821" w:rsidR="11240821">
              <w:rPr>
                <w:sz w:val="24"/>
                <w:szCs w:val="24"/>
              </w:rPr>
              <w:t>Applogix</w:t>
            </w:r>
            <w:r w:rsidRPr="11240821" w:rsidR="11240821">
              <w:rPr>
                <w:sz w:val="24"/>
                <w:szCs w:val="24"/>
              </w:rPr>
              <w:t>.</w:t>
            </w:r>
          </w:p>
          <w:p w14:paraId="28E2B349" wp14:textId="77777777">
            <w:pPr>
              <w:pStyle w:val="TextBody"/>
              <w:keepLines/>
              <w:widowControl w:val="false"/>
              <w:snapToGrid w:val="false"/>
              <w:spacing w:before="220" w:after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July 2013 – July 2014   -   G4S Secure Systems</w:t>
            </w:r>
          </w:p>
          <w:p w14:paraId="19CA6D12" wp14:textId="77777777">
            <w:pPr>
              <w:pStyle w:val="TextBody"/>
              <w:keepLines/>
              <w:widowControl w:val="false"/>
              <w:snapToGrid w:val="false"/>
              <w:spacing w:before="0" w:after="0"/>
              <w:jc w:val="left"/>
              <w:rPr>
                <w:i/>
                <w:i/>
                <w:sz w:val="24"/>
              </w:rPr>
            </w:pPr>
            <w:r w:rsidRPr="11240821" w:rsidR="11240821">
              <w:rPr>
                <w:i w:val="1"/>
                <w:iCs w:val="1"/>
                <w:sz w:val="24"/>
                <w:szCs w:val="24"/>
              </w:rPr>
              <w:t>Software Developer</w:t>
            </w:r>
          </w:p>
          <w:p w:rsidR="11240821" w:rsidP="11240821" w:rsidRDefault="11240821" w14:paraId="36C3915A" w14:textId="011A7FAA">
            <w:pPr>
              <w:pStyle w:val="TextBody"/>
              <w:keepLines w:val="1"/>
              <w:widowControl w:val="0"/>
              <w:spacing w:before="0" w:after="0"/>
              <w:jc w:val="left"/>
              <w:rPr>
                <w:i w:val="1"/>
                <w:iCs w:val="1"/>
                <w:sz w:val="24"/>
                <w:szCs w:val="24"/>
              </w:rPr>
            </w:pPr>
          </w:p>
          <w:p w14:paraId="4B6AE575" wp14:textId="77777777">
            <w:pPr>
              <w:pStyle w:val="TextBody"/>
              <w:keepLines/>
              <w:widowControl w:val="false"/>
              <w:numPr>
                <w:ilvl w:val="0"/>
                <w:numId w:val="6"/>
              </w:numPr>
              <w:snapToGrid w:val="false"/>
              <w:spacing w:before="0" w:after="0"/>
              <w:ind w:left="714" w:right="0" w:hanging="357"/>
              <w:jc w:val="left"/>
              <w:rPr>
                <w:szCs w:val="22"/>
              </w:rPr>
            </w:pPr>
            <w:r>
              <w:rPr>
                <w:szCs w:val="22"/>
              </w:rPr>
              <w:t>Development of ASP.NET MVC in-house applications.</w:t>
            </w:r>
          </w:p>
          <w:p w:rsidP="11240821" w14:paraId="7968515F" wp14:textId="77777777">
            <w:pPr>
              <w:pStyle w:val="TextBody"/>
              <w:keepLines w:val="1"/>
              <w:widowControl w:val="0"/>
              <w:numPr>
                <w:ilvl w:val="0"/>
                <w:numId w:val="6"/>
              </w:numPr>
              <w:bidi w:val="0"/>
              <w:spacing w:before="220" w:beforeAutospacing="off" w:after="0" w:afterAutospacing="off"/>
              <w:ind w:left="720" w:right="0" w:hanging="360"/>
              <w:jc w:val="left"/>
              <w:rPr>
                <w:rFonts w:ascii="Garamond" w:hAnsi="Garamond" w:eastAsia="Times New Roman" w:cs="Times New Roman"/>
                <w:color w:val="auto"/>
                <w:sz w:val="22"/>
                <w:szCs w:val="22"/>
              </w:rPr>
            </w:pPr>
            <w:r w:rsidR="11240821">
              <w:rPr/>
              <w:t>Development on a WPF rewrite of current Delphi application. Extensive use of Prism framework and MVVM architecture.</w:t>
            </w:r>
          </w:p>
          <w:p w14:paraId="0E27B00A" wp14:textId="77777777">
            <w:pPr>
              <w:pStyle w:val="TextBody"/>
              <w:keepLines/>
              <w:widowControl w:val="false"/>
              <w:snapToGrid w:val="false"/>
              <w:spacing w:before="0" w:after="0"/>
              <w:ind w:left="357" w:right="0" w:hanging="0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  <w:p w14:paraId="65EFF93A" wp14:textId="77777777">
            <w:pPr>
              <w:pStyle w:val="TextBody"/>
              <w:keepLines/>
              <w:widowControl w:val="false"/>
              <w:snapToGrid w:val="false"/>
              <w:spacing w:before="0" w:after="0"/>
              <w:ind w:left="357" w:right="0" w:hanging="0"/>
              <w:jc w:val="left"/>
              <w:rPr/>
            </w:pPr>
            <w:r>
              <w:rPr>
                <w:i/>
                <w:sz w:val="24"/>
                <w:szCs w:val="24"/>
              </w:rPr>
              <w:t>Reason for Leaving</w:t>
            </w:r>
            <w:r>
              <w:rPr>
                <w:szCs w:val="22"/>
              </w:rPr>
              <w:t>: Dissatisfied with reality of the position vs. expectations given</w:t>
            </w:r>
            <w:r>
              <w:rPr>
                <w:sz w:val="24"/>
                <w:szCs w:val="24"/>
              </w:rPr>
              <w:t>.</w:t>
            </w:r>
          </w:p>
          <w:p w:rsidR="11240821" w:rsidP="11240821" w:rsidRDefault="11240821" w14:paraId="0E475281" w14:textId="6B44FA80">
            <w:pPr>
              <w:pStyle w:val="TextBody"/>
              <w:keepLines w:val="1"/>
              <w:widowControl w:val="0"/>
              <w:spacing w:before="220" w:after="0"/>
              <w:jc w:val="left"/>
            </w:pPr>
            <w:r w:rsidRPr="11240821" w:rsidR="11240821">
              <w:rPr>
                <w:b w:val="1"/>
                <w:bCs w:val="1"/>
                <w:sz w:val="24"/>
                <w:szCs w:val="24"/>
              </w:rPr>
              <w:t>August 2009 – July 2013 – Freelance Development</w:t>
            </w:r>
            <w:r>
              <w:br/>
            </w:r>
            <w:r w:rsidRPr="11240821" w:rsidR="11240821">
              <w:rPr>
                <w:i w:val="1"/>
                <w:iCs w:val="1"/>
                <w:sz w:val="24"/>
                <w:szCs w:val="24"/>
              </w:rPr>
              <w:t>Senior Developer</w:t>
            </w:r>
          </w:p>
          <w:p w:rsidP="11240821" w14:paraId="4FC896C1" wp14:textId="77777777">
            <w:pPr>
              <w:pStyle w:val="TextBody"/>
              <w:widowControl w:val="0"/>
              <w:numPr>
                <w:ilvl w:val="0"/>
                <w:numId w:val="15"/>
              </w:numPr>
              <w:spacing w:before="240" w:beforeAutospacing="off" w:after="0"/>
              <w:rPr/>
            </w:pPr>
            <w:r w:rsidR="11240821">
              <w:rPr/>
              <w:t>Maintenance of ASP.NET intranet application for advertising media house. Extensive use of JavaScript and jQuery.</w:t>
            </w:r>
          </w:p>
          <w:p w:rsidP="11240821" w14:paraId="2EF9F1E0" wp14:textId="77777777">
            <w:pPr>
              <w:pStyle w:val="TextBody"/>
              <w:widowControl w:val="0"/>
              <w:numPr>
                <w:ilvl w:val="0"/>
                <w:numId w:val="15"/>
              </w:numPr>
              <w:spacing w:before="240" w:beforeAutospacing="off" w:after="0"/>
              <w:rPr/>
            </w:pPr>
            <w:r w:rsidR="11240821">
              <w:rPr/>
              <w:t>Development and maintenance on an ASP.NET call logging intranet application.</w:t>
            </w:r>
          </w:p>
          <w:p w:rsidP="11240821" w14:paraId="7D93E46D" wp14:textId="77777777">
            <w:pPr>
              <w:pStyle w:val="TextBody"/>
              <w:widowControl w:val="0"/>
              <w:numPr>
                <w:ilvl w:val="0"/>
                <w:numId w:val="15"/>
              </w:numPr>
              <w:spacing w:before="240" w:beforeAutospacing="off" w:after="0"/>
              <w:rPr/>
            </w:pPr>
            <w:r w:rsidR="11240821">
              <w:rPr/>
              <w:t>Development of a KPI production reporting application for Nkomati Nickel Mine.</w:t>
            </w:r>
          </w:p>
          <w:p w:rsidP="11240821" w14:paraId="220447CF" wp14:textId="287DA662">
            <w:pPr>
              <w:pStyle w:val="TextBody"/>
              <w:widowControl w:val="0"/>
              <w:numPr>
                <w:ilvl w:val="0"/>
                <w:numId w:val="15"/>
              </w:numPr>
              <w:spacing w:before="240" w:beforeAutospacing="off" w:after="0"/>
              <w:rPr>
                <w:sz w:val="24"/>
                <w:szCs w:val="24"/>
              </w:rPr>
            </w:pPr>
            <w:r w:rsidR="11240821">
              <w:rPr/>
              <w:t>Development work on various web sites using ASP.NET MVC3/4 with Razor, SQL Server 2005/2008/2012 and jQuery.</w:t>
            </w:r>
          </w:p>
          <w:p w:rsidP="11240821" w14:paraId="6BE39E15" wp14:textId="3ABA37E0">
            <w:pPr>
              <w:pStyle w:val="TextBody"/>
              <w:widowControl w:val="0"/>
              <w:numPr>
                <w:ilvl w:val="0"/>
                <w:numId w:val="15"/>
              </w:numPr>
              <w:spacing w:before="240" w:beforeAutospacing="off" w:after="0"/>
              <w:rPr>
                <w:sz w:val="24"/>
                <w:szCs w:val="24"/>
              </w:rPr>
            </w:pPr>
            <w:r w:rsidR="11240821">
              <w:rPr/>
              <w:t>Skills most applied were C#, SQL Server 2005, ASP.NET, and JavaScript (jQuery library).</w:t>
            </w:r>
          </w:p>
          <w:p w:rsidR="11240821" w:rsidP="11240821" w:rsidRDefault="11240821" w14:paraId="2F4D632C" w14:textId="5E84C461">
            <w:pPr>
              <w:pStyle w:val="TextBody"/>
              <w:widowControl w:val="0"/>
              <w:bidi w:val="0"/>
              <w:spacing w:before="220" w:beforeAutospacing="off" w:after="0" w:afterAutospacing="off"/>
              <w:ind w:left="0" w:right="0"/>
              <w:jc w:val="left"/>
              <w:rPr>
                <w:sz w:val="24"/>
                <w:szCs w:val="24"/>
              </w:rPr>
            </w:pPr>
            <w:r w:rsidRPr="11240821" w:rsidR="11240821">
              <w:rPr>
                <w:i w:val="1"/>
                <w:iCs w:val="1"/>
                <w:sz w:val="24"/>
                <w:szCs w:val="24"/>
              </w:rPr>
              <w:t>Reason for leaving</w:t>
            </w:r>
            <w:r w:rsidRPr="11240821" w:rsidR="11240821">
              <w:rPr>
                <w:sz w:val="24"/>
                <w:szCs w:val="24"/>
              </w:rPr>
              <w:t xml:space="preserve"> I was not working through and agency and </w:t>
            </w:r>
            <w:r w:rsidRPr="11240821" w:rsidR="11240821">
              <w:rPr>
                <w:sz w:val="24"/>
                <w:szCs w:val="24"/>
              </w:rPr>
              <w:t>experienced difficulty</w:t>
            </w:r>
            <w:r w:rsidRPr="11240821" w:rsidR="11240821">
              <w:rPr>
                <w:sz w:val="24"/>
                <w:szCs w:val="24"/>
              </w:rPr>
              <w:t xml:space="preserve"> securing regular and </w:t>
            </w:r>
            <w:r w:rsidRPr="11240821" w:rsidR="11240821">
              <w:rPr>
                <w:sz w:val="24"/>
                <w:szCs w:val="24"/>
              </w:rPr>
              <w:t>well-paying</w:t>
            </w:r>
            <w:r w:rsidRPr="11240821" w:rsidR="11240821">
              <w:rPr>
                <w:sz w:val="24"/>
                <w:szCs w:val="24"/>
              </w:rPr>
              <w:t xml:space="preserve"> work. </w:t>
            </w:r>
          </w:p>
          <w:p w14:paraId="1184FFC8" wp14:textId="77777777">
            <w:pPr>
              <w:pStyle w:val="CompanyName"/>
              <w:widowControl w:val="false"/>
              <w:snapToGrid w:val="false"/>
              <w:rPr/>
            </w:pPr>
            <w:r>
              <w:rPr/>
              <w:t>September 2006 – July 2009     -    Chase Software</w:t>
            </w:r>
          </w:p>
          <w:p w14:paraId="3BA7ACC1" wp14:textId="77777777">
            <w:pPr>
              <w:pStyle w:val="JobTitle"/>
              <w:widowControl w:val="false"/>
              <w:snapToGrid w:val="false"/>
              <w:rPr/>
            </w:pPr>
            <w:r>
              <w:rPr/>
              <w:t>Senior Developer</w:t>
            </w:r>
          </w:p>
          <w:p w:rsidP="11240821" w14:paraId="70E90035" wp14:textId="77777777">
            <w:pPr>
              <w:pStyle w:val="Achievement"/>
              <w:widowControl w:val="0"/>
              <w:numPr>
                <w:ilvl w:val="0"/>
                <w:numId w:val="16"/>
              </w:numPr>
              <w:snapToGrid w:val="false"/>
              <w:spacing w:before="240" w:beforeAutospacing="off"/>
              <w:jc w:val="left"/>
              <w:rPr/>
            </w:pPr>
            <w:r w:rsidR="11240821">
              <w:rPr/>
              <w:t>Development and maintenance on a successful intranet application for management of advertising agencies, including the following tasks:</w:t>
            </w:r>
          </w:p>
          <w:p w:rsidP="11240821" w14:paraId="273E1EEA" wp14:textId="77777777">
            <w:pPr>
              <w:pStyle w:val="Achievement"/>
              <w:widowControl w:val="0"/>
              <w:numPr>
                <w:ilvl w:val="0"/>
                <w:numId w:val="16"/>
              </w:numPr>
              <w:snapToGrid w:val="false"/>
              <w:spacing w:before="240" w:beforeAutospacing="off"/>
              <w:jc w:val="left"/>
              <w:rPr/>
            </w:pPr>
            <w:r w:rsidR="11240821">
              <w:rPr/>
              <w:t xml:space="preserve">UI design on ASP.NET front-end, using </w:t>
            </w:r>
            <w:r w:rsidR="11240821">
              <w:rPr/>
              <w:t>extJS</w:t>
            </w:r>
            <w:r w:rsidR="11240821">
              <w:rPr/>
              <w:t xml:space="preserve"> framework for layout and UI processes.</w:t>
            </w:r>
          </w:p>
          <w:p w:rsidP="11240821" w14:paraId="2094B1EC" wp14:textId="77777777">
            <w:pPr>
              <w:pStyle w:val="Achievement"/>
              <w:widowControl w:val="0"/>
              <w:numPr>
                <w:ilvl w:val="0"/>
                <w:numId w:val="16"/>
              </w:numPr>
              <w:snapToGrid w:val="false"/>
              <w:spacing w:before="240" w:beforeAutospacing="off"/>
              <w:jc w:val="left"/>
              <w:rPr/>
            </w:pPr>
            <w:r w:rsidR="11240821">
              <w:rPr/>
              <w:t xml:space="preserve">Development of ASP.NET web front-end, using ASP.NET, JavaScript, and </w:t>
            </w:r>
            <w:r w:rsidR="11240821">
              <w:rPr/>
              <w:t>extJS</w:t>
            </w:r>
            <w:r w:rsidR="11240821">
              <w:rPr/>
              <w:t xml:space="preserve"> framework.</w:t>
            </w:r>
          </w:p>
          <w:p w:rsidP="11240821" w14:paraId="27824535" wp14:textId="77777777">
            <w:pPr>
              <w:pStyle w:val="Achievement"/>
              <w:widowControl w:val="0"/>
              <w:numPr>
                <w:ilvl w:val="0"/>
                <w:numId w:val="16"/>
              </w:numPr>
              <w:snapToGrid w:val="false"/>
              <w:spacing w:before="240" w:beforeAutospacing="off"/>
              <w:jc w:val="left"/>
              <w:rPr/>
            </w:pPr>
            <w:r w:rsidR="11240821">
              <w:rPr/>
              <w:t>Troubleshooting and bug fixing on the JavaScript/</w:t>
            </w:r>
            <w:r w:rsidR="11240821">
              <w:rPr/>
              <w:t>extJS</w:t>
            </w:r>
            <w:r w:rsidR="11240821">
              <w:rPr/>
              <w:t xml:space="preserve"> front-end.</w:t>
            </w:r>
          </w:p>
          <w:p w:rsidP="11240821" w14:paraId="532F0492" wp14:textId="77777777">
            <w:pPr>
              <w:pStyle w:val="Achievement"/>
              <w:widowControl w:val="0"/>
              <w:numPr>
                <w:ilvl w:val="0"/>
                <w:numId w:val="16"/>
              </w:numPr>
              <w:snapToGrid w:val="false"/>
              <w:spacing w:before="240" w:beforeAutospacing="off"/>
              <w:jc w:val="left"/>
              <w:rPr/>
            </w:pPr>
            <w:r w:rsidR="11240821">
              <w:rPr/>
              <w:t>Design and development of a generic accounting export application, including a WinForms based GUI file format designer.</w:t>
            </w:r>
          </w:p>
          <w:p w:rsidP="11240821" w14:paraId="344DA438" wp14:textId="77777777">
            <w:pPr>
              <w:pStyle w:val="Achievement"/>
              <w:widowControl w:val="0"/>
              <w:numPr>
                <w:ilvl w:val="0"/>
                <w:numId w:val="16"/>
              </w:numPr>
              <w:snapToGrid w:val="false"/>
              <w:spacing w:before="240" w:beforeAutospacing="off"/>
              <w:jc w:val="left"/>
              <w:rPr/>
            </w:pPr>
            <w:r w:rsidR="11240821">
              <w:rPr/>
              <w:t xml:space="preserve">Skills most applied were C#, SQL Server 2005, ASP.NET. </w:t>
            </w:r>
          </w:p>
          <w:p w14:paraId="60061E4C" wp14:textId="77777777">
            <w:pPr>
              <w:pStyle w:val="TextBody"/>
              <w:widowControl w:val="false"/>
              <w:spacing w:before="0" w:after="0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 w14:paraId="2086D018" wp14:textId="1171AD09">
            <w:pPr>
              <w:pStyle w:val="TextBody"/>
              <w:widowControl w:val="0"/>
              <w:spacing w:before="0" w:after="0"/>
            </w:pPr>
            <w:r w:rsidRPr="11240821" w:rsidR="11240821">
              <w:rPr>
                <w:i w:val="1"/>
                <w:iCs w:val="1"/>
                <w:sz w:val="24"/>
                <w:szCs w:val="24"/>
              </w:rPr>
              <w:t xml:space="preserve">Reason for </w:t>
            </w:r>
            <w:bookmarkStart w:name="_Int_JdkVwd9r" w:id="3"/>
            <w:r w:rsidRPr="11240821" w:rsidR="11240821">
              <w:rPr>
                <w:i w:val="1"/>
                <w:iCs w:val="1"/>
                <w:sz w:val="24"/>
                <w:szCs w:val="24"/>
              </w:rPr>
              <w:t>leaving:</w:t>
            </w:r>
            <w:bookmarkEnd w:id="3"/>
            <w:r w:rsidRPr="11240821" w:rsidR="11240821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11240821" w:rsidR="11240821">
              <w:rPr>
                <w:sz w:val="24"/>
                <w:szCs w:val="24"/>
              </w:rPr>
              <w:t>I was being offered a lot of freelance work and decided to take a break and experiment with freelance work.</w:t>
            </w:r>
          </w:p>
          <w:p w14:paraId="44EAFD9C" wp14:textId="77777777">
            <w:pPr>
              <w:pStyle w:val="TextBody"/>
              <w:widowControl w:val="false"/>
              <w:spacing w:before="0" w:after="0"/>
              <w:rPr/>
            </w:pPr>
            <w:r>
              <w:rPr/>
            </w:r>
          </w:p>
          <w:p w14:paraId="337DF463" wp14:textId="77777777">
            <w:pPr>
              <w:pStyle w:val="CompanyName"/>
              <w:widowControl w:val="false"/>
              <w:snapToGrid w:val="false"/>
              <w:rPr/>
            </w:pPr>
            <w:r>
              <w:rPr/>
              <w:t>September 2004 – August 2006    -     FNB Home Loans</w:t>
            </w:r>
          </w:p>
          <w:p w14:paraId="374559FF" wp14:textId="77777777">
            <w:pPr>
              <w:pStyle w:val="JobTitle"/>
              <w:keepLines/>
              <w:widowControl w:val="false"/>
              <w:rPr/>
            </w:pPr>
            <w:r>
              <w:rPr/>
              <w:t>Senior Developer</w:t>
            </w:r>
          </w:p>
          <w:p w:rsidP="11240821" w14:paraId="7063C0B3" wp14:textId="77777777">
            <w:pPr>
              <w:pStyle w:val="Achievement"/>
              <w:keepLines w:val="1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 xml:space="preserve">Development, maintenance, and support on various gateway systems </w:t>
            </w:r>
            <w:r w:rsidR="11240821">
              <w:rPr/>
              <w:t>interfacing</w:t>
            </w:r>
            <w:r w:rsidR="11240821">
              <w:rPr/>
              <w:t xml:space="preserve"> with business partners and clients and receiving electronic home loan applications from mortgage originators.</w:t>
            </w:r>
          </w:p>
          <w:p w:rsidP="11240821" w14:paraId="36ABA428" wp14:textId="77777777">
            <w:pPr>
              <w:pStyle w:val="Achievement"/>
              <w:keepLines w:val="1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>Extensive troubleshooting, support, and communications with stakeholders.</w:t>
            </w:r>
          </w:p>
          <w:p w:rsidP="11240821" w14:paraId="1363DADD" wp14:textId="77777777">
            <w:pPr>
              <w:pStyle w:val="Achievement"/>
              <w:keepLines w:val="1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>Skills most applied were C#, VB6, and SQL Server 2000.</w:t>
            </w:r>
          </w:p>
          <w:p w:rsidP="11240821" w14:paraId="041AF832" wp14:textId="77777777">
            <w:pPr>
              <w:pStyle w:val="Achievement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>Corrective maintenance on a VB6 and ASP messaging interface.</w:t>
            </w:r>
          </w:p>
          <w:p w:rsidP="11240821" w14:paraId="7B79468C" wp14:textId="77777777">
            <w:pPr>
              <w:pStyle w:val="Achievement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>Extraction of complete technical specification from existing VB6 interface.</w:t>
            </w:r>
          </w:p>
          <w:p w:rsidP="11240821" w14:paraId="41CBEB59" wp14:textId="77777777">
            <w:pPr>
              <w:pStyle w:val="Achievement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>Re-write of this interface in C#, using COM+ transactions and COM interop with existing VB6 components.</w:t>
            </w:r>
          </w:p>
          <w:p w:rsidP="11240821" w14:paraId="73261840" wp14:textId="77777777">
            <w:pPr>
              <w:pStyle w:val="Achievement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>Development of an automated DTC and FTP transfer application.</w:t>
            </w:r>
          </w:p>
          <w:p w14:paraId="4B94D5A5" wp14:textId="77777777">
            <w:pPr>
              <w:pStyle w:val="Achievement"/>
              <w:keepLines/>
              <w:widowControl w:val="false"/>
              <w:ind w:left="245" w:right="0" w:hanging="245"/>
              <w:rPr/>
            </w:pPr>
            <w:r>
              <w:rPr/>
            </w:r>
          </w:p>
          <w:p w14:paraId="3ECF1420" wp14:textId="31D15A28">
            <w:pPr>
              <w:pStyle w:val="Achievement"/>
              <w:keepLines w:val="1"/>
              <w:widowControl w:val="0"/>
              <w:spacing w:before="0" w:after="60"/>
              <w:ind w:left="245" w:right="0" w:hanging="245"/>
            </w:pPr>
            <w:r w:rsidRPr="11240821" w:rsidR="11240821">
              <w:rPr>
                <w:i w:val="1"/>
                <w:iCs w:val="1"/>
                <w:sz w:val="24"/>
                <w:szCs w:val="24"/>
              </w:rPr>
              <w:t xml:space="preserve">Reason for </w:t>
            </w:r>
            <w:bookmarkStart w:name="_Int_phFJgOSP" w:id="4"/>
            <w:r w:rsidRPr="11240821" w:rsidR="11240821">
              <w:rPr>
                <w:i w:val="1"/>
                <w:iCs w:val="1"/>
                <w:sz w:val="24"/>
                <w:szCs w:val="24"/>
              </w:rPr>
              <w:t>leaving</w:t>
            </w:r>
            <w:bookmarkEnd w:id="4"/>
            <w:r w:rsidRPr="11240821" w:rsidR="11240821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11240821" w:rsidR="11240821">
              <w:rPr>
                <w:sz w:val="24"/>
                <w:szCs w:val="24"/>
              </w:rPr>
              <w:t>I was to join a friend in opening a start-up, but finance was cut before we could launch.</w:t>
            </w:r>
          </w:p>
        </w:tc>
      </w:tr>
      <w:tr xmlns:wp14="http://schemas.microsoft.com/office/word/2010/wordml" w:rsidTr="11240821" w14:paraId="2B969AD6" wp14:textId="77777777">
        <w:trPr/>
        <w:tc>
          <w:tcPr>
            <w:tcW w:w="567" w:type="dxa"/>
            <w:tcBorders/>
            <w:tcMar/>
          </w:tcPr>
          <w:p w14:paraId="3DEEC669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8250" w:type="dxa"/>
            <w:tcBorders/>
            <w:tcMar/>
          </w:tcPr>
          <w:p w14:paraId="22B1ECA5" wp14:textId="77777777">
            <w:pPr>
              <w:pStyle w:val="CompanyName"/>
              <w:keepLines/>
              <w:widowControl w:val="false"/>
              <w:snapToGrid w:val="false"/>
              <w:spacing w:before="220" w:after="0"/>
              <w:rPr/>
            </w:pPr>
            <w:r>
              <w:rPr/>
              <w:t>February 2003 – August 2004    -    I-Com IT</w:t>
            </w:r>
          </w:p>
          <w:p w14:paraId="5A3480A5" wp14:textId="77777777">
            <w:pPr>
              <w:pStyle w:val="JobTitle"/>
              <w:keepLines/>
              <w:widowControl w:val="false"/>
              <w:rPr/>
            </w:pPr>
            <w:r>
              <w:rPr/>
              <w:t>Senior Developer</w:t>
            </w:r>
          </w:p>
          <w:p w:rsidP="11240821" w14:paraId="57FDC492" wp14:textId="77777777">
            <w:pPr>
              <w:pStyle w:val="Achievement"/>
              <w:keepLines w:val="1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>Design and development of real estate management applications.</w:t>
            </w:r>
          </w:p>
          <w:p w:rsidP="11240821" w14:paraId="03BFA401" wp14:textId="77777777">
            <w:pPr>
              <w:pStyle w:val="Achievement"/>
              <w:keepLines w:val="1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bookmarkStart w:name="OLE_LINK2" w:id="5"/>
            <w:bookmarkStart w:name="OLE_LINK3" w:id="6"/>
            <w:bookmarkStart w:name="OLE_LINK4" w:id="7"/>
            <w:bookmarkStart w:name="OLE_LINK1" w:id="8"/>
            <w:bookmarkEnd w:id="5"/>
            <w:bookmarkEnd w:id="6"/>
            <w:bookmarkEnd w:id="7"/>
            <w:bookmarkEnd w:id="8"/>
            <w:r w:rsidR="11240821">
              <w:rPr/>
              <w:t>Oversight and implementation of large-scale data import, export, and cleansing operations.</w:t>
            </w:r>
          </w:p>
          <w:p w:rsidP="11240821" w14:paraId="57CE9363" wp14:textId="77777777">
            <w:pPr>
              <w:pStyle w:val="Achievement"/>
              <w:keepLines w:val="1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>Development and maintenance of communications with external systems.</w:t>
            </w:r>
          </w:p>
          <w:p w:rsidP="11240821" w14:paraId="7D2CDD10" wp14:textId="77777777">
            <w:pPr>
              <w:pStyle w:val="Achievement"/>
              <w:keepLines w:val="1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 xml:space="preserve">National publication and deployment of applications and data updates. </w:t>
            </w:r>
          </w:p>
          <w:p w:rsidP="11240821" w14:paraId="43492A75" wp14:textId="77777777">
            <w:pPr>
              <w:pStyle w:val="Achievement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>Participant in OO design team (almost pure UML modelling) for the development of a VB.NET application for a national real estate network.</w:t>
            </w:r>
          </w:p>
          <w:p w:rsidP="11240821" w14:paraId="24020F5C" wp14:textId="77777777">
            <w:pPr>
              <w:pStyle w:val="Achievement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 xml:space="preserve">Development of own supporting tools in C# to ease migration from the client’s </w:t>
            </w:r>
            <w:r w:rsidR="11240821">
              <w:rPr/>
              <w:t>previous</w:t>
            </w:r>
            <w:r w:rsidR="11240821">
              <w:rPr/>
              <w:t xml:space="preserve"> MS Access system to the new one, including several import automations with foreign key updates, and a semi-intelligent address cleaning tool to </w:t>
            </w:r>
            <w:r w:rsidR="11240821">
              <w:rPr/>
              <w:t>assist</w:t>
            </w:r>
            <w:r w:rsidR="11240821">
              <w:rPr/>
              <w:t xml:space="preserve"> the import of address data.</w:t>
            </w:r>
          </w:p>
          <w:p w:rsidP="11240821" w14:paraId="3F19DBF4" wp14:textId="77777777">
            <w:pPr>
              <w:pStyle w:val="Achievement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>Extensive troubleshooting on the client’s head office MS Access system during development and rollout of the new system.</w:t>
            </w:r>
          </w:p>
          <w:p w:rsidP="11240821" w14:paraId="2C55447B" wp14:textId="77777777">
            <w:pPr>
              <w:pStyle w:val="Achievement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>Development of automated installation package in C#, including setup and initialisation of MSDE database.</w:t>
            </w:r>
          </w:p>
          <w:p w:rsidP="11240821" w14:paraId="7CA429C9" wp14:textId="77777777">
            <w:pPr>
              <w:pStyle w:val="Achievement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>Development of an automated SQL backup transfer application in C# for a private client.</w:t>
            </w:r>
          </w:p>
          <w:p w14:paraId="3656B9AB" wp14:textId="77777777">
            <w:pPr>
              <w:pStyle w:val="Achievement"/>
              <w:keepLines/>
              <w:widowControl w:val="false"/>
              <w:ind w:left="245" w:right="0" w:hanging="245"/>
              <w:rPr/>
            </w:pPr>
            <w:r>
              <w:rPr/>
            </w:r>
          </w:p>
          <w:p w:rsidP="11240821" w14:paraId="14AC9DC1" wp14:textId="70AD6C9E">
            <w:pPr>
              <w:pStyle w:val="Achievement"/>
              <w:keepLines w:val="1"/>
              <w:widowControl w:val="0"/>
              <w:spacing w:before="0" w:after="60"/>
              <w:ind w:left="0" w:right="0" w:hanging="0"/>
            </w:pPr>
            <w:r w:rsidRPr="11240821" w:rsidR="11240821">
              <w:rPr>
                <w:i w:val="1"/>
                <w:iCs w:val="1"/>
                <w:sz w:val="24"/>
                <w:szCs w:val="24"/>
              </w:rPr>
              <w:t xml:space="preserve">Reason for </w:t>
            </w:r>
            <w:bookmarkStart w:name="_Int_Q1P5kDlW" w:id="9"/>
            <w:r w:rsidRPr="11240821" w:rsidR="11240821">
              <w:rPr>
                <w:i w:val="1"/>
                <w:iCs w:val="1"/>
                <w:sz w:val="24"/>
                <w:szCs w:val="24"/>
              </w:rPr>
              <w:t>leaving:</w:t>
            </w:r>
            <w:bookmarkEnd w:id="9"/>
            <w:r w:rsidRPr="11240821" w:rsidR="11240821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11240821" w:rsidR="11240821">
              <w:rPr>
                <w:sz w:val="24"/>
                <w:szCs w:val="24"/>
              </w:rPr>
              <w:t>I had successfully applied for a position at FNB Home Loans that had more interesting responsibilities and benefits.</w:t>
            </w:r>
          </w:p>
        </w:tc>
      </w:tr>
      <w:tr xmlns:wp14="http://schemas.microsoft.com/office/word/2010/wordml" w:rsidTr="11240821" w14:paraId="5A0B0002" wp14:textId="77777777">
        <w:trPr/>
        <w:tc>
          <w:tcPr>
            <w:tcW w:w="567" w:type="dxa"/>
            <w:tcBorders/>
            <w:tcMar/>
          </w:tcPr>
          <w:p w14:paraId="45FB0818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8250" w:type="dxa"/>
            <w:tcBorders/>
            <w:tcMar/>
          </w:tcPr>
          <w:p w14:paraId="5888AFDE" wp14:textId="77777777">
            <w:pPr>
              <w:pStyle w:val="CompanyName"/>
              <w:keepLines/>
              <w:widowControl w:val="false"/>
              <w:snapToGrid w:val="false"/>
              <w:spacing w:before="220" w:after="0"/>
              <w:rPr/>
            </w:pPr>
            <w:r>
              <w:rPr/>
              <w:t>November 2000 – January 2003    -    Comcorp Online</w:t>
            </w:r>
          </w:p>
          <w:p w14:paraId="0DCEF1C2" wp14:textId="77777777">
            <w:pPr>
              <w:pStyle w:val="JobTitle"/>
              <w:keepLines/>
              <w:widowControl w:val="false"/>
              <w:rPr/>
            </w:pPr>
            <w:r>
              <w:rPr/>
              <w:t>Lead Developer (Consultant)</w:t>
            </w:r>
          </w:p>
          <w:p w:rsidP="11240821" w14:paraId="297712C4" wp14:textId="77777777">
            <w:pPr>
              <w:pStyle w:val="Achievement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>Lead developer in the design and implementation of a real estate management system used in over two hundred offices countrywide.</w:t>
            </w:r>
          </w:p>
          <w:p w:rsidP="11240821" w14:paraId="5540442B" wp14:textId="77777777">
            <w:pPr>
              <w:pStyle w:val="Achievement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>Lead developer in design and implementation of electronic home loan application and tracking system used by most mortgage origination companies in South Africa.</w:t>
            </w:r>
          </w:p>
          <w:p w:rsidP="11240821" w14:paraId="1E33CD71" wp14:textId="77777777">
            <w:pPr>
              <w:pStyle w:val="Achievement"/>
              <w:keepLines w:val="1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>Assorted other development and maintenance tasks.</w:t>
            </w:r>
          </w:p>
          <w:p w:rsidP="11240821" w14:paraId="5DAB195F" wp14:textId="77777777">
            <w:pPr>
              <w:pStyle w:val="Achievement"/>
              <w:keepLines w:val="1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 xml:space="preserve">This position </w:t>
            </w:r>
            <w:r w:rsidR="11240821">
              <w:rPr/>
              <w:t>required</w:t>
            </w:r>
            <w:r w:rsidR="11240821">
              <w:rPr/>
              <w:t xml:space="preserve"> extraordinarily strong and highly technical VB6 and SQL Server 2000 skills, ASP, with background XML.</w:t>
            </w:r>
          </w:p>
          <w:p w:rsidP="11240821" w14:paraId="2AFD4514" wp14:textId="77777777">
            <w:pPr>
              <w:pStyle w:val="Achievement"/>
              <w:keepLines w:val="1"/>
              <w:widowControl w:val="0"/>
              <w:numPr>
                <w:ilvl w:val="0"/>
                <w:numId w:val="4"/>
              </w:numPr>
              <w:spacing w:before="240" w:beforeAutospacing="off"/>
              <w:rPr/>
            </w:pPr>
            <w:r w:rsidR="11240821">
              <w:rPr/>
              <w:t>While I was at Comcorp I taught myself C# and engaged in several experimental, private projects in C#.</w:t>
            </w:r>
          </w:p>
          <w:p w14:paraId="049F31CB" wp14:textId="77777777">
            <w:pPr>
              <w:pStyle w:val="Achievement"/>
              <w:keepLines/>
              <w:widowControl w:val="false"/>
              <w:ind w:left="245" w:right="0" w:hanging="245"/>
              <w:rPr/>
            </w:pPr>
            <w:r>
              <w:rPr/>
            </w:r>
          </w:p>
          <w:p w14:paraId="4AAE64C3" wp14:textId="77777777">
            <w:pPr>
              <w:pStyle w:val="TextBody"/>
              <w:widowControl w:val="false"/>
              <w:spacing w:before="0" w:after="0"/>
              <w:rPr/>
            </w:pPr>
            <w:r>
              <w:rPr>
                <w:i/>
                <w:iCs/>
                <w:sz w:val="24"/>
                <w:szCs w:val="24"/>
              </w:rPr>
              <w:t xml:space="preserve">Reason for </w:t>
            </w:r>
            <w:bookmarkStart w:name="_Int_bHjZ2t6H" w:id="10"/>
            <w:r>
              <w:rPr>
                <w:i/>
                <w:iCs/>
                <w:sz w:val="24"/>
                <w:szCs w:val="24"/>
              </w:rPr>
              <w:t>leaving:</w:t>
            </w:r>
            <w:bookmarkEnd w:id="10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 was a consultant commissioned to get the project off the ground and mentor the junior permanent developers. I left because I had fulfilled this brief; the project was live, and the permanent staff were quite competent to continue their own.</w:t>
            </w:r>
          </w:p>
          <w:p w14:paraId="53128261" wp14:textId="77777777">
            <w:pPr>
              <w:pStyle w:val="Achievement"/>
              <w:keepLines/>
              <w:widowControl w:val="false"/>
              <w:spacing w:before="0" w:after="60"/>
              <w:ind w:left="245" w:right="0" w:hanging="245"/>
              <w:rPr/>
            </w:pPr>
            <w:r>
              <w:rPr/>
            </w:r>
          </w:p>
        </w:tc>
      </w:tr>
      <w:tr xmlns:wp14="http://schemas.microsoft.com/office/word/2010/wordml" w:rsidTr="11240821" w14:paraId="0553B45E" wp14:textId="77777777">
        <w:trPr/>
        <w:tc>
          <w:tcPr>
            <w:tcW w:w="567" w:type="dxa"/>
            <w:tcBorders/>
            <w:tcMar/>
          </w:tcPr>
          <w:p w14:paraId="62486C05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8250" w:type="dxa"/>
            <w:tcBorders/>
            <w:tcMar/>
          </w:tcPr>
          <w:p w14:paraId="47AA179F" wp14:textId="77777777">
            <w:pPr>
              <w:pStyle w:val="CompanyName"/>
              <w:keepLines/>
              <w:widowControl w:val="false"/>
              <w:snapToGrid w:val="false"/>
              <w:spacing w:before="220" w:after="0"/>
              <w:rPr/>
            </w:pPr>
            <w:r>
              <w:rPr/>
              <w:t>March 1997 – October 2000    -    Siemens</w:t>
            </w:r>
          </w:p>
          <w:p w14:paraId="40BE109C" wp14:textId="77777777">
            <w:pPr>
              <w:pStyle w:val="JobTitle"/>
              <w:keepLines/>
              <w:widowControl w:val="false"/>
              <w:rPr/>
            </w:pPr>
            <w:r>
              <w:rPr/>
              <w:t>Consultant Developer</w:t>
            </w:r>
          </w:p>
          <w:p w:rsidP="11240821" w14:paraId="31FB2A52" wp14:textId="77777777">
            <w:pPr>
              <w:pStyle w:val="Achievement"/>
              <w:keepLines w:val="1"/>
              <w:widowControl w:val="0"/>
              <w:numPr>
                <w:ilvl w:val="1"/>
                <w:numId w:val="4"/>
              </w:numPr>
              <w:spacing w:before="240" w:beforeAutospacing="off"/>
              <w:jc w:val="left"/>
              <w:rPr/>
            </w:pPr>
            <w:r w:rsidR="11240821">
              <w:rPr/>
              <w:t>Maintenance and development on various SAP applications.</w:t>
            </w:r>
          </w:p>
          <w:p w:rsidP="11240821" w14:paraId="431707F4" wp14:textId="77777777">
            <w:pPr>
              <w:pStyle w:val="Achievement"/>
              <w:keepLines w:val="1"/>
              <w:widowControl w:val="0"/>
              <w:numPr>
                <w:ilvl w:val="1"/>
                <w:numId w:val="4"/>
              </w:numPr>
              <w:spacing w:before="240" w:beforeAutospacing="off"/>
              <w:jc w:val="left"/>
              <w:rPr/>
            </w:pPr>
            <w:r w:rsidR="11240821">
              <w:rPr/>
              <w:t>Maintenance and development on external interfaces to SAP.</w:t>
            </w:r>
          </w:p>
          <w:p w:rsidP="11240821" w14:paraId="57830A42" wp14:textId="77777777">
            <w:pPr>
              <w:pStyle w:val="Achievement"/>
              <w:keepLines w:val="1"/>
              <w:widowControl w:val="0"/>
              <w:numPr>
                <w:ilvl w:val="1"/>
                <w:numId w:val="4"/>
              </w:numPr>
              <w:spacing w:before="240" w:beforeAutospacing="off"/>
              <w:jc w:val="left"/>
              <w:rPr/>
            </w:pPr>
            <w:r w:rsidR="11240821">
              <w:rPr/>
              <w:t>Skills applied were ABAP/4, MS Access, and VB6.</w:t>
            </w:r>
          </w:p>
          <w:p w:rsidP="11240821" w14:paraId="179A7CCF" wp14:textId="77777777">
            <w:pPr>
              <w:pStyle w:val="Achievement"/>
              <w:keepLines w:val="1"/>
              <w:widowControl w:val="0"/>
              <w:numPr>
                <w:ilvl w:val="1"/>
                <w:numId w:val="4"/>
              </w:numPr>
              <w:spacing w:before="240" w:beforeAutospacing="off"/>
              <w:jc w:val="left"/>
              <w:rPr/>
            </w:pPr>
            <w:r w:rsidR="11240821">
              <w:rPr/>
              <w:t>Achieved SAP Developer Certification with 7 full certifications.</w:t>
            </w:r>
          </w:p>
          <w:p w14:paraId="4101652C" wp14:textId="77777777">
            <w:pPr>
              <w:pStyle w:val="Achievement"/>
              <w:keepLines/>
              <w:widowControl w:val="false"/>
              <w:ind w:left="245" w:right="0" w:hanging="245"/>
              <w:jc w:val="left"/>
              <w:rPr/>
            </w:pPr>
            <w:r>
              <w:rPr/>
            </w:r>
          </w:p>
          <w:p w14:paraId="3DF597E9" wp14:textId="77777777">
            <w:pPr>
              <w:pStyle w:val="TextBody"/>
              <w:widowControl w:val="false"/>
              <w:spacing w:before="0" w:after="0"/>
              <w:rPr/>
            </w:pPr>
            <w:r>
              <w:rPr>
                <w:i/>
                <w:iCs/>
                <w:sz w:val="24"/>
                <w:szCs w:val="24"/>
              </w:rPr>
              <w:t xml:space="preserve">Reason for </w:t>
            </w:r>
            <w:bookmarkStart w:name="_Int_fiyMK2Hx" w:id="11"/>
            <w:r>
              <w:rPr>
                <w:i/>
                <w:iCs/>
                <w:sz w:val="24"/>
                <w:szCs w:val="24"/>
              </w:rPr>
              <w:t>leaving:</w:t>
            </w:r>
            <w:bookmarkEnd w:id="11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 offered a position with a lot more responsibility with the exciting new start-up, Comcorp Online.</w:t>
            </w:r>
          </w:p>
          <w:p w14:paraId="4B99056E" wp14:textId="77777777">
            <w:pPr>
              <w:pStyle w:val="Achievement"/>
              <w:keepLines/>
              <w:widowControl w:val="false"/>
              <w:spacing w:before="0" w:after="60"/>
              <w:ind w:left="245" w:right="0" w:hanging="245"/>
              <w:jc w:val="left"/>
              <w:rPr/>
            </w:pPr>
            <w:r>
              <w:rPr/>
            </w:r>
          </w:p>
        </w:tc>
      </w:tr>
      <w:tr xmlns:wp14="http://schemas.microsoft.com/office/word/2010/wordml" w:rsidTr="11240821" w14:paraId="0FB55046" wp14:textId="77777777">
        <w:trPr/>
        <w:tc>
          <w:tcPr>
            <w:tcW w:w="567" w:type="dxa"/>
            <w:tcBorders/>
            <w:tcMar/>
          </w:tcPr>
          <w:p w14:paraId="1299C43A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8250" w:type="dxa"/>
            <w:tcBorders/>
            <w:tcMar/>
          </w:tcPr>
          <w:p w14:paraId="286B09DB" wp14:textId="77777777">
            <w:pPr>
              <w:pStyle w:val="CompanyName"/>
              <w:keepLines/>
              <w:widowControl w:val="false"/>
              <w:snapToGrid w:val="false"/>
              <w:spacing w:before="220" w:after="0"/>
              <w:rPr/>
            </w:pPr>
            <w:r>
              <w:rPr/>
              <w:t>April 1988 – December 1996    -    SA Air Force</w:t>
            </w:r>
          </w:p>
          <w:p w14:paraId="7A950140" wp14:textId="77777777">
            <w:pPr>
              <w:pStyle w:val="JobTitle"/>
              <w:keepLines/>
              <w:widowControl w:val="false"/>
              <w:rPr/>
            </w:pPr>
            <w:r>
              <w:rPr/>
              <w:t>Radio Technician</w:t>
            </w:r>
          </w:p>
          <w:p w:rsidP="11240821" w14:paraId="7378AB5D" wp14:textId="77777777">
            <w:pPr>
              <w:pStyle w:val="Achievement"/>
              <w:widowControl w:val="0"/>
              <w:numPr>
                <w:ilvl w:val="0"/>
                <w:numId w:val="4"/>
              </w:numPr>
              <w:spacing w:line="480" w:lineRule="auto"/>
              <w:rPr/>
            </w:pPr>
            <w:r w:rsidR="11240821">
              <w:rPr/>
              <w:t>Maintenance and installation of telephone installations and networks.</w:t>
            </w:r>
          </w:p>
          <w:p w:rsidP="11240821" w14:paraId="7067770F" wp14:textId="77777777">
            <w:pPr>
              <w:pStyle w:val="Achievement"/>
              <w:widowControl w:val="0"/>
              <w:numPr>
                <w:ilvl w:val="0"/>
                <w:numId w:val="4"/>
              </w:numPr>
              <w:spacing w:line="480" w:lineRule="auto"/>
              <w:rPr/>
            </w:pPr>
            <w:r w:rsidR="11240821">
              <w:rPr/>
              <w:t>Management and repair of key SAAF radio systems.</w:t>
            </w:r>
          </w:p>
          <w:p w:rsidP="11240821" w14:paraId="7EBB43E3" wp14:textId="77777777">
            <w:pPr>
              <w:pStyle w:val="Achievement"/>
              <w:widowControl w:val="0"/>
              <w:numPr>
                <w:ilvl w:val="0"/>
                <w:numId w:val="4"/>
              </w:numPr>
              <w:spacing w:line="480" w:lineRule="auto"/>
              <w:rPr/>
            </w:pPr>
            <w:r w:rsidR="11240821">
              <w:rPr/>
              <w:t>Maintenance of Ethernet LAN equipment and cabling.</w:t>
            </w:r>
          </w:p>
          <w:p w:rsidP="11240821" w14:paraId="7907070E" wp14:textId="77777777">
            <w:pPr>
              <w:pStyle w:val="Achievement"/>
              <w:widowControl w:val="0"/>
              <w:numPr>
                <w:ilvl w:val="0"/>
                <w:numId w:val="4"/>
              </w:numPr>
              <w:spacing w:line="480" w:lineRule="auto"/>
              <w:rPr/>
            </w:pPr>
            <w:r w:rsidR="11240821">
              <w:rPr/>
              <w:t>Acquired</w:t>
            </w:r>
            <w:r w:rsidR="11240821">
              <w:rPr/>
              <w:t xml:space="preserve"> initial development experience with limited VBA and Clarion applications</w:t>
            </w:r>
          </w:p>
          <w:p w14:paraId="4DDBEF00" wp14:textId="77777777">
            <w:pPr>
              <w:pStyle w:val="Achievement"/>
              <w:keepLines/>
              <w:widowControl w:val="false"/>
              <w:ind w:left="245" w:right="0" w:hanging="245"/>
              <w:rPr/>
            </w:pPr>
            <w:r>
              <w:rPr/>
            </w:r>
          </w:p>
          <w:p w14:paraId="10B87B7F" wp14:textId="77777777">
            <w:pPr>
              <w:pStyle w:val="TextBody"/>
              <w:widowControl w:val="false"/>
              <w:spacing w:before="0" w:after="0"/>
              <w:rPr/>
            </w:pPr>
            <w:r>
              <w:rPr>
                <w:i/>
                <w:sz w:val="24"/>
                <w:szCs w:val="24"/>
              </w:rPr>
              <w:t xml:space="preserve">Reason for leaving: </w:t>
            </w:r>
            <w:r>
              <w:rPr>
                <w:sz w:val="24"/>
                <w:szCs w:val="24"/>
              </w:rPr>
              <w:t>A career change from telecommunications technician to software developer after completing my Diploma Datametrics at UNISA.</w:t>
            </w:r>
          </w:p>
          <w:p w14:paraId="3461D779" wp14:textId="77777777">
            <w:pPr>
              <w:pStyle w:val="Achievement"/>
              <w:keepLines/>
              <w:widowControl w:val="false"/>
              <w:spacing w:before="0" w:after="60"/>
              <w:ind w:left="245" w:right="0" w:hanging="245"/>
              <w:rPr/>
            </w:pPr>
            <w:r>
              <w:rPr/>
            </w:r>
          </w:p>
        </w:tc>
      </w:tr>
    </w:tbl>
    <w:p xmlns:wp14="http://schemas.microsoft.com/office/word/2010/wordml" w14:paraId="3CF2D8B6" wp14:textId="77777777">
      <w:pPr>
        <w:pStyle w:val="Normal"/>
        <w:rPr/>
      </w:pPr>
      <w:r>
        <w:rPr/>
      </w:r>
      <w:r>
        <w:br w:type="page"/>
      </w:r>
    </w:p>
    <w:tbl>
      <w:tblPr>
        <w:tblW w:w="88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52"/>
      </w:tblGrid>
      <w:tr xmlns:wp14="http://schemas.microsoft.com/office/word/2010/wordml" w:rsidTr="11240821" w14:paraId="1F4670D7" wp14:textId="77777777">
        <w:trPr/>
        <w:tc>
          <w:tcPr>
            <w:tcW w:w="8819" w:type="dxa"/>
            <w:gridSpan w:val="2"/>
            <w:tcBorders/>
            <w:tcMar/>
          </w:tcPr>
          <w:p w14:paraId="46846ACF" wp14:textId="77777777">
            <w:pPr>
              <w:pStyle w:val="SectionTitle"/>
              <w:pageBreakBefore/>
              <w:widowControl w:val="false"/>
              <w:snapToGrid w:val="false"/>
              <w:spacing w:before="220" w:after="0"/>
              <w:rPr/>
            </w:pPr>
            <w:r>
              <w:rPr/>
              <w:t>writing</w:t>
            </w:r>
          </w:p>
        </w:tc>
      </w:tr>
      <w:tr xmlns:wp14="http://schemas.microsoft.com/office/word/2010/wordml" w:rsidTr="11240821" w14:paraId="6C4F3AB5" wp14:textId="77777777">
        <w:trPr/>
        <w:tc>
          <w:tcPr>
            <w:tcW w:w="8819" w:type="dxa"/>
            <w:gridSpan w:val="2"/>
            <w:tcBorders/>
            <w:tcMar/>
          </w:tcPr>
          <w:p w14:paraId="1AD12550" wp14:textId="77777777">
            <w:pPr>
              <w:pStyle w:val="SectionTitle"/>
              <w:widowControl w:val="false"/>
              <w:snapToGrid w:val="false"/>
              <w:spacing w:before="120" w:after="240"/>
              <w:rPr>
                <w:caps w:val="false"/>
                <w:smallCaps w:val="false"/>
                <w:sz w:val="24"/>
                <w:szCs w:val="24"/>
              </w:rPr>
            </w:pPr>
            <w:r w:rsidRPr="11240821" w:rsidR="11240821">
              <w:rPr>
                <w:caps w:val="0"/>
                <w:smallCaps w:val="0"/>
                <w:sz w:val="24"/>
                <w:szCs w:val="24"/>
              </w:rPr>
              <w:t>I have authored a few technical articles published on the web:</w:t>
            </w:r>
          </w:p>
          <w:p w:rsidR="11240821" w:rsidP="11240821" w:rsidRDefault="11240821" w14:paraId="293B33B1" w14:textId="1CB48EC5">
            <w:pPr>
              <w:pStyle w:val="TextBody"/>
              <w:spacing w:after="0" w:afterAutospacing="off"/>
              <w:rPr>
                <w:rFonts w:ascii="Arial" w:hAnsi="Arial" w:cs="Arial"/>
                <w:noProof w:val="0"/>
                <w:sz w:val="20"/>
                <w:szCs w:val="20"/>
                <w:lang w:val="en-ZA"/>
              </w:rPr>
            </w:pPr>
            <w:r w:rsidRPr="11240821" w:rsidR="11240821">
              <w:rPr>
                <w:rFonts w:ascii="Arial" w:hAnsi="Arial" w:eastAsia="Times New Roman" w:cs="Arial"/>
                <w:noProof w:val="0"/>
                <w:color w:val="auto"/>
                <w:sz w:val="20"/>
                <w:szCs w:val="20"/>
                <w:lang w:val="en-ZA" w:eastAsia="ar-SA" w:bidi="ar-SA"/>
              </w:rPr>
              <w:t>MarkDown</w:t>
            </w:r>
            <w:r w:rsidRPr="11240821" w:rsidR="11240821">
              <w:rPr>
                <w:rFonts w:ascii="Arial" w:hAnsi="Arial" w:eastAsia="Times New Roman" w:cs="Arial"/>
                <w:noProof w:val="0"/>
                <w:color w:val="auto"/>
                <w:sz w:val="20"/>
                <w:szCs w:val="20"/>
                <w:lang w:val="en-ZA" w:eastAsia="ar-SA" w:bidi="ar-SA"/>
              </w:rPr>
              <w:t xml:space="preserve"> for Code Documentation</w:t>
            </w:r>
          </w:p>
          <w:p w:rsidR="11240821" w:rsidP="11240821" w:rsidRDefault="11240821" w14:paraId="288E34F1" w14:textId="0E905179">
            <w:pPr>
              <w:pStyle w:val="TextBody"/>
              <w:rPr>
                <w:rFonts w:ascii="Segoe UI" w:hAnsi="Segoe UI" w:eastAsia="Times New Roman" w:cs="Segoe UI"/>
                <w:noProof w:val="0"/>
                <w:color w:val="808080"/>
                <w:sz w:val="18"/>
                <w:szCs w:val="18"/>
                <w:lang w:val="en-ZA" w:eastAsia="ar-SA" w:bidi="ar-SA"/>
              </w:rPr>
            </w:pPr>
            <w:r w:rsidRPr="11240821" w:rsidR="11240821">
              <w:rPr>
                <w:rFonts w:ascii="Segoe UI" w:hAnsi="Segoe UI" w:eastAsia="Times New Roman" w:cs="Segoe UI"/>
                <w:noProof w:val="0"/>
                <w:color w:val="808080"/>
                <w:sz w:val="18"/>
                <w:szCs w:val="18"/>
                <w:lang w:val="en-ZA" w:eastAsia="ar-SA" w:bidi="ar-SA"/>
              </w:rPr>
              <w:t xml:space="preserve">The first of a series of articles on authoring and generating code documentation using </w:t>
            </w:r>
            <w:r w:rsidRPr="11240821" w:rsidR="11240821">
              <w:rPr>
                <w:rFonts w:ascii="Segoe UI" w:hAnsi="Segoe UI" w:eastAsia="Times New Roman" w:cs="Segoe UI"/>
                <w:noProof w:val="0"/>
                <w:color w:val="808080"/>
                <w:sz w:val="18"/>
                <w:szCs w:val="18"/>
                <w:lang w:val="en-ZA" w:eastAsia="ar-SA" w:bidi="ar-SA"/>
              </w:rPr>
              <w:t>MarkDown</w:t>
            </w:r>
            <w:r w:rsidRPr="11240821" w:rsidR="11240821">
              <w:rPr>
                <w:rFonts w:ascii="Segoe UI" w:hAnsi="Segoe UI" w:eastAsia="Times New Roman" w:cs="Segoe UI"/>
                <w:noProof w:val="0"/>
                <w:color w:val="808080"/>
                <w:sz w:val="18"/>
                <w:szCs w:val="18"/>
                <w:lang w:val="en-ZA" w:eastAsia="ar-SA" w:bidi="ar-SA"/>
              </w:rPr>
              <w:t>, a de facto standard for such documentation.</w:t>
            </w:r>
            <w:r>
              <w:br/>
            </w:r>
            <w:hyperlink r:id="Rc05a90ab16494a4a">
              <w:r w:rsidRPr="11240821" w:rsidR="11240821">
                <w:rPr>
                  <w:rStyle w:val="InternetLink"/>
                  <w:rFonts w:ascii="Segoe UI" w:hAnsi="Segoe UI" w:eastAsia="Times New Roman" w:cs="Segoe UI"/>
                  <w:noProof w:val="0"/>
                  <w:sz w:val="18"/>
                  <w:szCs w:val="18"/>
                  <w:lang w:val="en-ZA" w:eastAsia="ar-SA" w:bidi="ar-SA"/>
                </w:rPr>
                <w:t>https://bradykelly.medium.com/markdown-for-code-documentation-f18d1df7bf0c</w:t>
              </w:r>
            </w:hyperlink>
          </w:p>
          <w:p w14:paraId="33B561A0" wp14:textId="77777777">
            <w:pPr>
              <w:pStyle w:val="Objective"/>
              <w:widowControl w:val="false"/>
              <w:jc w:val="left"/>
              <w:rPr/>
            </w:pPr>
            <w:r>
              <w:rPr>
                <w:rFonts w:ascii="Arial" w:hAnsi="Arial" w:cs="Arial"/>
                <w:sz w:val="20"/>
                <w:szCs w:val="20"/>
              </w:rPr>
              <w:t>A Dictionary for Enum Descriptions</w:t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Segoe UI" w:hAnsi="Segoe UI" w:cs="Segoe UI"/>
                <w:color w:val="808080"/>
                <w:sz w:val="18"/>
                <w:szCs w:val="18"/>
                <w:shd w:val="clear" w:fill="FFFFFF"/>
              </w:rPr>
              <w:t xml:space="preserve">A dictionary class for storing string descriptions provided by the Description attribute on </w:t>
            </w:r>
            <w:bookmarkStart w:name="_Int_YrfF2La6" w:id="12"/>
            <w:r>
              <w:rPr>
                <w:rFonts w:ascii="Segoe UI" w:hAnsi="Segoe UI" w:cs="Segoe UI"/>
                <w:color w:val="808080"/>
                <w:sz w:val="18"/>
                <w:szCs w:val="18"/>
                <w:shd w:val="clear" w:fill="FFFFFF"/>
              </w:rPr>
              <w:t>enum</w:t>
            </w:r>
            <w:bookmarkEnd w:id="12"/>
            <w:r>
              <w:rPr>
                <w:rFonts w:ascii="Segoe UI" w:hAnsi="Segoe UI" w:cs="Segoe UI"/>
                <w:color w:val="808080"/>
                <w:sz w:val="18"/>
                <w:szCs w:val="18"/>
                <w:shd w:val="clear" w:fill="FFFFFF"/>
              </w:rPr>
              <w:t xml:space="preserve"> fields.</w:t>
            </w:r>
            <w:r>
              <w:rPr>
                <w:rFonts w:ascii="Segoe UI" w:hAnsi="Segoe UI" w:cs="Segoe UI"/>
                <w:color w:val="808080"/>
                <w:sz w:val="18"/>
                <w:szCs w:val="18"/>
                <w:shd w:val="clear" w:fill="FFFFFF"/>
              </w:rPr>
              <w:br/>
            </w:r>
            <w:hyperlink r:id="rId3">
              <w:r>
                <w:rPr>
                  <w:rStyle w:val="InternetLink"/>
                  <w:rFonts w:ascii="Arial" w:hAnsi="Arial" w:cs="Arial"/>
                  <w:sz w:val="16"/>
                  <w:szCs w:val="16"/>
                </w:rPr>
                <w:t>http://www.codeproject.com/Articles/761518/A-Dictionary-for-Enum-Descriptions</w:t>
              </w:r>
            </w:hyperlink>
          </w:p>
          <w:p w14:paraId="1495D0B6" wp14:textId="77777777">
            <w:pPr>
              <w:pStyle w:val="TextBody"/>
              <w:widowControl w:val="false"/>
              <w:jc w:val="left"/>
              <w:rPr/>
            </w:pPr>
            <w:r>
              <w:rPr>
                <w:rFonts w:ascii="Arial" w:hAnsi="Arial" w:cs="Arial"/>
                <w:sz w:val="20"/>
                <w:szCs w:val="20"/>
              </w:rPr>
              <w:t>Automatic Dropdown Lists for Razor Views.</w:t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Segoe UI" w:hAnsi="Segoe UI" w:cs="Segoe UI"/>
                <w:color w:val="808080"/>
                <w:sz w:val="18"/>
                <w:szCs w:val="18"/>
                <w:shd w:val="clear" w:fill="FFFFFF"/>
              </w:rPr>
              <w:t xml:space="preserve">Using a metadata attribute and editor template for </w:t>
            </w:r>
            <w:bookmarkStart w:name="_Int_r0vHPTlp" w:id="13"/>
            <w:r>
              <w:rPr>
                <w:rFonts w:ascii="Segoe UI" w:hAnsi="Segoe UI" w:cs="Segoe UI"/>
                <w:color w:val="808080"/>
                <w:sz w:val="18"/>
                <w:szCs w:val="18"/>
                <w:shd w:val="clear" w:fill="FFFFFF"/>
              </w:rPr>
              <w:t>DropDown</w:t>
            </w:r>
            <w:bookmarkEnd w:id="13"/>
            <w:r>
              <w:rPr>
                <w:rFonts w:ascii="Segoe UI" w:hAnsi="Segoe UI" w:cs="Segoe UI"/>
                <w:color w:val="808080"/>
                <w:sz w:val="18"/>
                <w:szCs w:val="18"/>
                <w:shd w:val="clear" w:fill="FFFFFF"/>
              </w:rPr>
              <w:t xml:space="preserve"> lists in Razor.</w:t>
            </w:r>
            <w:r>
              <w:rPr>
                <w:rFonts w:ascii="Segoe UI" w:hAnsi="Segoe UI" w:cs="Segoe UI"/>
                <w:color w:val="808080"/>
                <w:sz w:val="18"/>
                <w:szCs w:val="18"/>
                <w:shd w:val="clear" w:fill="FFFFFF"/>
              </w:rPr>
              <w:br/>
            </w:r>
            <w:hyperlink r:id="rId4">
              <w:r>
                <w:rPr>
                  <w:rStyle w:val="InternetLink"/>
                  <w:rFonts w:ascii="Segoe UI" w:hAnsi="Segoe UI" w:cs="Segoe UI"/>
                  <w:i/>
                  <w:iCs/>
                  <w:sz w:val="18"/>
                  <w:szCs w:val="18"/>
                  <w:shd w:val="clear" w:fill="FFFFFF"/>
                </w:rPr>
                <w:t>http://www.codeproject.com/Articles/703398/Automatic-Dropdown-Lists-for-Razor-Views</w:t>
              </w:r>
            </w:hyperlink>
          </w:p>
          <w:p w14:paraId="6329D6D5" wp14:textId="77777777">
            <w:pPr>
              <w:pStyle w:val="SectionTitle"/>
              <w:widowControl w:val="false"/>
              <w:spacing w:before="0" w:after="220"/>
              <w:rPr/>
            </w:pPr>
            <w:r>
              <w:rPr>
                <w:rFonts w:ascii="Arial" w:hAnsi="Arial" w:cs="Arial"/>
                <w:caps w:val="false"/>
                <w:smallCaps w:val="false"/>
                <w:spacing w:val="0"/>
              </w:rPr>
              <w:t>Creating null value SqlParameter parameter objects with AddWithValue, 7 Jan 2012</w:t>
            </w:r>
            <w:r>
              <w:rPr>
                <w:rFonts w:ascii="Arial" w:hAnsi="Arial" w:cs="Arial"/>
                <w:caps w:val="false"/>
                <w:smallCaps w:val="false"/>
                <w:spacing w:val="0"/>
              </w:rPr>
              <w:br/>
            </w:r>
            <w:r>
              <w:rPr>
                <w:rFonts w:ascii="Segoe UI" w:hAnsi="Segoe UI" w:cs="Segoe UI"/>
                <w:caps w:val="false"/>
                <w:smallCaps w:val="false"/>
                <w:color w:val="808080"/>
                <w:spacing w:val="0"/>
                <w:sz w:val="18"/>
                <w:szCs w:val="18"/>
                <w:shd w:val="clear" w:fill="FFFFFF"/>
              </w:rPr>
              <w:t>On problems that arise tying to add a null valued SqlParameter using the SqlParameterCollection.AddWithValue method.</w:t>
            </w:r>
            <w:r>
              <w:rPr>
                <w:caps w:val="false"/>
                <w:smallCaps w:val="false"/>
                <w:spacing w:val="0"/>
                <w:sz w:val="24"/>
                <w:szCs w:val="24"/>
              </w:rPr>
              <w:br/>
            </w:r>
            <w:hyperlink r:id="rId5">
              <w:r>
                <w:rPr>
                  <w:rStyle w:val="InternetLink"/>
                  <w:rFonts w:ascii="Arial" w:hAnsi="Arial" w:cs="Arial"/>
                  <w:i/>
                  <w:caps w:val="false"/>
                  <w:smallCaps w:val="false"/>
                  <w:sz w:val="16"/>
                  <w:szCs w:val="16"/>
                </w:rPr>
                <w:t>http://www.codeproject.com/tips/310792/handling-null-values-in-sqlparameter-parameter-obj</w:t>
              </w:r>
            </w:hyperlink>
          </w:p>
          <w:p w14:paraId="500446B0" wp14:textId="77777777">
            <w:pPr>
              <w:pStyle w:val="TextBody"/>
              <w:widowControl w:val="false"/>
              <w:jc w:val="left"/>
              <w:rPr/>
            </w:pPr>
            <w:r>
              <w:rPr>
                <w:rFonts w:ascii="Arial" w:hAnsi="Arial" w:cs="Arial"/>
                <w:sz w:val="20"/>
              </w:rPr>
              <w:t>Using Dynamic Data Services in a WPF Application, 4 Jan 2010</w:t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Segoe UI" w:hAnsi="Segoe UI" w:cs="Segoe UI"/>
                <w:color w:val="808080"/>
                <w:sz w:val="18"/>
                <w:szCs w:val="18"/>
                <w:shd w:val="clear" w:fill="FFFFFF"/>
              </w:rPr>
              <w:t>A short, didactic look at using the ASP.NET Dynamic Data Framework to provide a WPF application with data model metadata.</w:t>
            </w:r>
            <w:r>
              <w:rPr>
                <w:sz w:val="24"/>
                <w:szCs w:val="24"/>
              </w:rPr>
              <w:br/>
            </w:r>
            <w:r>
              <w:rPr>
                <w:rFonts w:ascii="Arial" w:hAnsi="Arial" w:cs="Arial"/>
                <w:i/>
                <w:sz w:val="16"/>
                <w:szCs w:val="16"/>
              </w:rPr>
              <w:t>http://www.codeproject.com/Articles/50154/Using-Dynamic-Data-Services-in-a-WPF-Application</w:t>
            </w:r>
          </w:p>
          <w:p w14:paraId="0BE09D6A" wp14:textId="77777777">
            <w:pPr>
              <w:pStyle w:val="TextBody"/>
              <w:widowControl w:val="false"/>
              <w:jc w:val="left"/>
              <w:rPr/>
            </w:pPr>
            <w:r>
              <w:rPr>
                <w:rFonts w:ascii="Arial" w:hAnsi="Arial" w:cs="Arial"/>
                <w:sz w:val="20"/>
                <w:szCs w:val="20"/>
              </w:rPr>
              <w:t>A Multipurpose Details Page Template in ASP.NET Dynamic Data, 30 Dec 2009</w:t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Segoe UI" w:hAnsi="Segoe UI" w:cs="Segoe UI"/>
                <w:color w:val="808080"/>
                <w:sz w:val="18"/>
                <w:szCs w:val="18"/>
                <w:shd w:val="clear" w:fill="FFFFFF"/>
              </w:rPr>
              <w:t>A single page template that can replace all the Details, Edit, and Insert page templates.</w:t>
            </w:r>
            <w:r>
              <w:rPr>
                <w:sz w:val="24"/>
                <w:szCs w:val="24"/>
              </w:rPr>
              <w:br/>
            </w:r>
            <w:hyperlink r:id="rId6">
              <w:r>
                <w:rPr>
                  <w:rStyle w:val="InternetLink"/>
                  <w:rFonts w:ascii="Arial" w:hAnsi="Arial" w:cs="Arial"/>
                  <w:i/>
                  <w:iCs/>
                  <w:sz w:val="16"/>
                  <w:szCs w:val="16"/>
                </w:rPr>
                <w:t>http://www.codeproject.com/Articles/49652/A-Multipurpose-Details-Page-Template-in-ASP-NET-Dy</w:t>
              </w:r>
            </w:hyperlink>
          </w:p>
          <w:p w14:paraId="2561E4C4" wp14:textId="77777777">
            <w:pPr>
              <w:pStyle w:val="TextBody"/>
              <w:widowControl w:val="false"/>
              <w:jc w:val="left"/>
              <w:rPr/>
            </w:pPr>
            <w:r>
              <w:rPr>
                <w:rFonts w:ascii="Arial" w:hAnsi="Arial" w:cs="Arial"/>
                <w:sz w:val="20"/>
              </w:rPr>
              <w:t>SQL Server Object Search, 22 Aug 2007</w:t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Segoe UI" w:hAnsi="Segoe UI" w:cs="Segoe UI"/>
                <w:color w:val="808080"/>
                <w:sz w:val="21"/>
                <w:szCs w:val="21"/>
                <w:shd w:val="clear" w:fill="FFFFFF"/>
              </w:rPr>
              <w:t xml:space="preserve">An application that seeks to emulate </w:t>
            </w:r>
            <w:r>
              <w:rPr>
                <w:rFonts w:ascii="Segoe UI" w:hAnsi="Segoe UI" w:cs="Segoe UI"/>
                <w:color w:val="808080"/>
                <w:sz w:val="18"/>
                <w:szCs w:val="18"/>
                <w:shd w:val="clear" w:fill="FFFFFF"/>
              </w:rPr>
              <w:t>the F4 object search function from Query Analyser</w:t>
            </w:r>
            <w:r>
              <w:rPr>
                <w:sz w:val="24"/>
                <w:szCs w:val="24"/>
              </w:rPr>
              <w:br/>
            </w:r>
            <w:hyperlink r:id="rId7">
              <w:r>
                <w:rPr>
                  <w:rStyle w:val="InternetLink"/>
                  <w:rFonts w:ascii="Arial" w:hAnsi="Arial" w:cs="Arial"/>
                  <w:i/>
                  <w:sz w:val="16"/>
                  <w:szCs w:val="16"/>
                </w:rPr>
                <w:t>http://www.codeproject.com/script/Articles/MemberArticles.aspx?amid=2935277</w:t>
              </w:r>
            </w:hyperlink>
          </w:p>
          <w:p w14:paraId="0FB78278" wp14:textId="77777777">
            <w:pPr>
              <w:pStyle w:val="Objective"/>
              <w:widowControl w:val="false"/>
              <w:rPr/>
            </w:pPr>
            <w:r>
              <w:rPr/>
            </w:r>
          </w:p>
          <w:p w14:paraId="69D0C959" wp14:textId="77777777">
            <w:pPr>
              <w:pStyle w:val="SectionTitle"/>
              <w:widowControl w:val="false"/>
              <w:rPr/>
            </w:pPr>
            <w:r>
              <w:rPr/>
              <w:t>Education</w:t>
            </w:r>
          </w:p>
        </w:tc>
      </w:tr>
      <w:tr xmlns:wp14="http://schemas.microsoft.com/office/word/2010/wordml" w:rsidTr="11240821" w14:paraId="1FC39945" wp14:textId="77777777">
        <w:trPr/>
        <w:tc>
          <w:tcPr>
            <w:tcW w:w="567" w:type="dxa"/>
            <w:tcBorders/>
            <w:tcMar/>
          </w:tcPr>
          <w:p w14:paraId="0562CB0E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8252" w:type="dxa"/>
            <w:tcBorders/>
            <w:tcMar/>
          </w:tcPr>
          <w:p w14:paraId="34CE0A41" wp14:textId="77777777">
            <w:pPr>
              <w:pStyle w:val="CompanyName"/>
              <w:widowControl w:val="false"/>
              <w:snapToGrid w:val="false"/>
              <w:spacing w:before="220" w:after="0"/>
              <w:rPr/>
            </w:pPr>
            <w:r>
              <w:rPr/>
            </w:r>
          </w:p>
        </w:tc>
      </w:tr>
      <w:tr xmlns:wp14="http://schemas.microsoft.com/office/word/2010/wordml" w:rsidTr="11240821" w14:paraId="21B1D266" wp14:textId="77777777">
        <w:trPr/>
        <w:tc>
          <w:tcPr>
            <w:tcW w:w="567" w:type="dxa"/>
            <w:tcBorders/>
            <w:tcMar/>
          </w:tcPr>
          <w:p w14:paraId="62EBF3C5" wp14:textId="77777777"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8252" w:type="dxa"/>
            <w:tcBorders/>
            <w:tcMar/>
          </w:tcPr>
          <w:p w14:paraId="2AA34114" wp14:textId="77777777">
            <w:pPr>
              <w:pStyle w:val="CompanyName"/>
              <w:keepNext w:val="true"/>
              <w:keepLines/>
              <w:widowControl w:val="false"/>
              <w:tabs>
                <w:tab w:val="left" w:leader="none" w:pos="1440"/>
                <w:tab w:val="right" w:leader="none" w:pos="6379"/>
                <w:tab w:val="right" w:leader="none" w:pos="6480"/>
              </w:tabs>
              <w:snapToGrid w:val="false"/>
              <w:spacing w:before="220" w:after="0"/>
              <w:rPr/>
            </w:pPr>
            <w:r>
              <w:rPr/>
              <w:t>1994 to 1996</w:t>
            </w:r>
            <w:r>
              <w:rPr/>
              <w:tab/>
            </w:r>
            <w:r>
              <w:rPr/>
              <w:tab/>
            </w:r>
            <w:r>
              <w:rPr/>
              <w:t>UNISA</w:t>
            </w:r>
            <w:r>
              <w:rPr/>
              <w:tab/>
            </w:r>
          </w:p>
          <w:p w14:paraId="34984102" wp14:textId="77777777">
            <w:pPr>
              <w:pStyle w:val="JobTitle"/>
              <w:keepNext w:val="true"/>
              <w:keepLines/>
              <w:widowControl w:val="false"/>
              <w:rPr/>
            </w:pPr>
            <w:r>
              <w:rPr/>
              <w:t>Diploma Datametrics</w:t>
            </w:r>
          </w:p>
          <w:p w14:paraId="0CA872EF" wp14:textId="77777777">
            <w:pPr>
              <w:pStyle w:val="Achievement"/>
              <w:keepNext w:val="true"/>
              <w:keepLines/>
              <w:widowControl w:val="false"/>
              <w:numPr>
                <w:ilvl w:val="0"/>
                <w:numId w:val="4"/>
              </w:numPr>
              <w:spacing w:before="0" w:after="60"/>
              <w:rPr/>
            </w:pPr>
            <w:r w:rsidR="11240821">
              <w:rPr/>
              <w:t>Three-year diploma focused on computer science, information systems, and databases.</w:t>
            </w:r>
          </w:p>
        </w:tc>
      </w:tr>
      <w:tr xmlns:wp14="http://schemas.microsoft.com/office/word/2010/wordml" w:rsidTr="11240821" w14:paraId="6D98A12B" wp14:textId="77777777">
        <w:trPr/>
        <w:tc>
          <w:tcPr>
            <w:tcW w:w="567" w:type="dxa"/>
            <w:tcBorders/>
            <w:tcMar/>
          </w:tcPr>
          <w:p w14:paraId="2946DB82" wp14:textId="77777777"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8252" w:type="dxa"/>
            <w:tcBorders/>
            <w:tcMar/>
          </w:tcPr>
          <w:p w14:paraId="5997CC1D" wp14:textId="77777777">
            <w:pPr>
              <w:pStyle w:val="CompanyName"/>
              <w:widowControl w:val="false"/>
              <w:snapToGrid w:val="false"/>
              <w:spacing w:before="220" w:after="0"/>
              <w:rPr/>
            </w:pPr>
            <w:r>
              <w:rPr/>
            </w:r>
          </w:p>
        </w:tc>
      </w:tr>
    </w:tbl>
    <w:p xmlns:wp14="http://schemas.microsoft.com/office/word/2010/wordml" w14:paraId="110FFD37" wp14:textId="77777777">
      <w:pPr>
        <w:pStyle w:val="Normal"/>
        <w:rPr/>
      </w:pPr>
      <w:r>
        <w:rPr/>
      </w:r>
    </w:p>
    <w:sectPr>
      <w:headerReference w:type="default" r:id="rId8"/>
      <w:type w:val="nextPage"/>
      <w:pgSz w:w="11906" w:h="16838" w:orient="portrait"/>
      <w:pgMar w:top="1440" w:right="1440" w:bottom="720" w:left="1440" w:header="720" w:footer="0" w:gutter="0"/>
      <w:pgNumType w:fmt="decimal"/>
      <w:formProt w:val="false"/>
      <w:textDirection w:val="lrTb"/>
      <w:docGrid w:type="default" w:linePitch="299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ms Rmn">
    <w:altName w:val="Times New Roman"/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Segoe UI">
    <w:charset w:val="01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B699379" wp14:textId="77777777">
    <w:pPr>
      <w:pStyle w:val="Header"/>
      <w:spacing w:before="220" w:after="2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6">
    <w:nsid w:val="7c40b9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e0ad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ab7a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882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6efab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ef35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189d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633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  <w:nsid w:val="76d27aa7"/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  <w:nsid w:val="e96a179"/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391811eb"/>
  </w:abstractNum>
  <w:abstractNum w:abstractNumId="4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hint="default"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79bb137a"/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  <w:nsid w:val="2ee138"/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3f98cade"/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2240142d"/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9d56e1b"/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embedSystemFonts/>
  <w:trackRevisions w:val="false"/>
  <w:defaultTabStop w:val="720"/>
  <w:autoHyphenation w:val="true"/>
  <w:compat>
    <w:compatSetting w:name="compatibilityMode" w:uri="http://schemas.microsoft.com/office/word" w:val="15"/>
  </w:compat>
  <w:themeFontLang w:val="" w:eastAsia="" w:bidi=""/>
  <w14:docId w14:val="2FE9CE7D"/>
  <w15:docId w15:val="{097A057D-3061-4EDC-92EE-3DE564B275A3}"/>
  <w:rsids>
    <w:rsidRoot w:val="11240821"/>
    <w:rsid w:val="1124082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ZA" w:eastAsia="en-ZA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2"/>
      <w:szCs w:val="20"/>
      <w:lang w:val="en-ZA" w:eastAsia="ar-SA" w:bidi="ar-SA"/>
    </w:rPr>
  </w:style>
  <w:style w:type="paragraph" w:styleId="Heading1">
    <w:name w:val="heading 1"/>
    <w:next w:val="TextBody"/>
    <w:qFormat/>
    <w:pPr>
      <w:widowControl w:val="false"/>
      <w:numPr>
        <w:ilvl w:val="0"/>
        <w:numId w:val="1"/>
      </w:numPr>
      <w:suppressAutoHyphens w:val="true"/>
      <w:overflowPunct w:val="false"/>
      <w:bidi w:val="0"/>
      <w:spacing w:before="0" w:after="0"/>
      <w:ind w:left="0" w:right="0" w:hanging="0"/>
      <w:jc w:val="left"/>
      <w:outlineLvl w:val="0"/>
    </w:pPr>
    <w:rPr>
      <w:rFonts w:ascii="Times New Roman" w:hAnsi="Times New Roman" w:eastAsia="Times New Roman" w:cs="Times New Roman"/>
      <w:color w:val="auto"/>
      <w:spacing w:val="20"/>
      <w:kern w:val="0"/>
      <w:sz w:val="23"/>
      <w:szCs w:val="20"/>
      <w:lang w:val="en-ZA" w:eastAsia="en-ZA" w:bidi="ar-SA"/>
    </w:rPr>
  </w:style>
  <w:style w:type="paragraph" w:styleId="Heading2">
    <w:name w:val="heading 2"/>
    <w:next w:val="TextBody"/>
    <w:qFormat/>
    <w:pPr>
      <w:widowControl w:val="false"/>
      <w:numPr>
        <w:ilvl w:val="1"/>
        <w:numId w:val="1"/>
      </w:numPr>
      <w:suppressAutoHyphens w:val="true"/>
      <w:overflowPunct w:val="false"/>
      <w:bidi w:val="0"/>
      <w:spacing w:before="0" w:after="0"/>
      <w:jc w:val="left"/>
      <w:outlineLvl w:val="1"/>
    </w:pPr>
    <w:rPr>
      <w:rFonts w:ascii="Times New Roman" w:hAnsi="Times New Roman" w:eastAsia="Times New Roman" w:cs="Times New Roman"/>
      <w:color w:val="auto"/>
      <w:spacing w:val="5"/>
      <w:kern w:val="0"/>
      <w:sz w:val="20"/>
      <w:szCs w:val="20"/>
      <w:lang w:val="en-ZA" w:eastAsia="en-ZA" w:bidi="ar-SA"/>
    </w:rPr>
  </w:style>
  <w:style w:type="paragraph" w:styleId="Heading3">
    <w:name w:val="heading 3"/>
    <w:next w:val="TextBody"/>
    <w:qFormat/>
    <w:pPr>
      <w:widowControl w:val="false"/>
      <w:numPr>
        <w:ilvl w:val="2"/>
        <w:numId w:val="1"/>
      </w:numPr>
      <w:suppressAutoHyphens w:val="true"/>
      <w:overflowPunct w:val="false"/>
      <w:bidi w:val="0"/>
      <w:spacing w:before="0" w:after="220"/>
      <w:jc w:val="left"/>
      <w:outlineLvl w:val="2"/>
    </w:pPr>
    <w:rPr>
      <w:rFonts w:ascii="Times New Roman" w:hAnsi="Times New Roman" w:eastAsia="Times New Roman" w:cs="Times New Roman"/>
      <w:i/>
      <w:color w:val="auto"/>
      <w:kern w:val="0"/>
      <w:sz w:val="20"/>
      <w:szCs w:val="20"/>
      <w:lang w:val="en-ZA" w:eastAsia="en-ZA" w:bidi="ar-SA"/>
    </w:rPr>
  </w:style>
  <w:style w:type="paragraph" w:styleId="Heading4">
    <w:name w:val="heading 4"/>
    <w:next w:val="TextBody"/>
    <w:qFormat/>
    <w:pPr>
      <w:widowControl w:val="false"/>
      <w:numPr>
        <w:ilvl w:val="3"/>
        <w:numId w:val="1"/>
      </w:numPr>
      <w:suppressAutoHyphens w:val="true"/>
      <w:overflowPunct w:val="false"/>
      <w:bidi w:val="0"/>
      <w:spacing w:before="0" w:after="0"/>
      <w:jc w:val="left"/>
      <w:outlineLvl w:val="3"/>
    </w:pPr>
    <w:rPr>
      <w:rFonts w:ascii="Times New Roman" w:hAnsi="Times New Roman" w:eastAsia="Times New Roman" w:cs="Times New Roman"/>
      <w:i/>
      <w:color w:val="auto"/>
      <w:spacing w:val="5"/>
      <w:kern w:val="0"/>
      <w:sz w:val="24"/>
      <w:szCs w:val="20"/>
      <w:lang w:val="en-ZA" w:eastAsia="en-ZA" w:bidi="ar-SA"/>
    </w:rPr>
  </w:style>
  <w:style w:type="paragraph" w:styleId="Heading5">
    <w:name w:val="heading 5"/>
    <w:next w:val="TextBody"/>
    <w:qFormat/>
    <w:pPr>
      <w:widowControl w:val="false"/>
      <w:numPr>
        <w:ilvl w:val="4"/>
        <w:numId w:val="1"/>
      </w:numPr>
      <w:suppressAutoHyphens w:val="true"/>
      <w:overflowPunct w:val="false"/>
      <w:bidi w:val="0"/>
      <w:spacing w:before="0" w:after="220"/>
      <w:jc w:val="left"/>
      <w:outlineLvl w:val="4"/>
    </w:pPr>
    <w:rPr>
      <w:rFonts w:ascii="Times New Roman" w:hAnsi="Times New Roman" w:eastAsia="Times New Roman" w:cs="Times New Roman"/>
      <w:b/>
      <w:color w:val="auto"/>
      <w:spacing w:val="20"/>
      <w:kern w:val="0"/>
      <w:sz w:val="18"/>
      <w:szCs w:val="20"/>
      <w:lang w:val="en-ZA" w:eastAsia="en-ZA" w:bidi="ar-SA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0" w:line="240" w:lineRule="atLeast"/>
      <w:outlineLvl w:val="5"/>
    </w:pPr>
    <w:rPr>
      <w:b/>
    </w:rPr>
  </w:style>
  <w:style w:type="character" w:styleId="DefaultParagraphFont">
    <w:name w:val="Default Paragraph Font"/>
    <w:qFormat/>
    <w:rPr/>
  </w:style>
  <w:style w:type="character" w:styleId="WW8Num2z0">
    <w:name w:val="WW8Num2z0"/>
    <w:qFormat/>
    <w:rPr>
      <w:rFonts w:ascii="Symbol" w:hAnsi="Symbol"/>
    </w:rPr>
  </w:style>
  <w:style w:type="character" w:styleId="WW8Num3z0">
    <w:name w:val="WW8Num3z0"/>
    <w:qFormat/>
    <w:rPr>
      <w:rFonts w:ascii="Wingdings" w:hAnsi="Wingdings"/>
    </w:rPr>
  </w:style>
  <w:style w:type="character" w:styleId="WW8Num4z0">
    <w:name w:val="WW8Num4z0"/>
    <w:qFormat/>
    <w:rPr>
      <w:rFonts w:ascii="Wingdings" w:hAnsi="Wingdings"/>
      <w:sz w:val="12"/>
    </w:rPr>
  </w:style>
  <w:style w:type="character" w:styleId="WW8Num5z0">
    <w:name w:val="WW8Num5z0"/>
    <w:qFormat/>
    <w:rPr>
      <w:rFonts w:ascii="Segoe UI" w:hAnsi="Segoe UI"/>
    </w:rPr>
  </w:style>
  <w:style w:type="character" w:styleId="WW8Num5z1">
    <w:name w:val="WW8Num5z1"/>
    <w:qFormat/>
    <w:rPr>
      <w:rFonts w:ascii="Wingdings" w:hAnsi="Wingdings" w:cs="OpenSymbol"/>
    </w:rPr>
  </w:style>
  <w:style w:type="character" w:styleId="WW8Num6z0">
    <w:name w:val="WW8Num6z0"/>
    <w:qFormat/>
    <w:rPr>
      <w:rFonts w:ascii="Symbol" w:hAnsi="Symbol" w:cs="OpenSymbol"/>
    </w:rPr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WW8Num7z0">
    <w:name w:val="WW8Num7z0"/>
    <w:qFormat/>
    <w:rPr>
      <w:rFonts w:ascii="Symbol" w:hAnsi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/>
    </w:rPr>
  </w:style>
  <w:style w:type="character" w:styleId="WW8Num10z0">
    <w:name w:val="WW8Num10z0"/>
    <w:qFormat/>
    <w:rPr>
      <w:rFonts w:ascii="Wingdings" w:hAnsi="Wingdings"/>
    </w:rPr>
  </w:style>
  <w:style w:type="character" w:styleId="WW8NumSt2z0">
    <w:name w:val="WW8NumSt2z0"/>
    <w:qFormat/>
    <w:rPr>
      <w:rFonts w:ascii="Wingdings" w:hAnsi="Wingdings"/>
      <w:sz w:val="12"/>
    </w:rPr>
  </w:style>
  <w:style w:type="character" w:styleId="WW8NumSt3z0">
    <w:name w:val="WW8NumSt3z0"/>
    <w:qFormat/>
    <w:rPr>
      <w:rFonts w:ascii="Wingdings" w:hAnsi="Wingdings"/>
      <w:sz w:val="12"/>
    </w:rPr>
  </w:style>
  <w:style w:type="character" w:styleId="WW8NumSt4z0">
    <w:name w:val="WW8NumSt4z0"/>
    <w:qFormat/>
    <w:rPr>
      <w:rFonts w:ascii="Wingdings" w:hAnsi="Wingdings"/>
      <w:sz w:val="12"/>
    </w:rPr>
  </w:style>
  <w:style w:type="character" w:styleId="WW8NumSt5z0">
    <w:name w:val="WW8NumSt5z0"/>
    <w:qFormat/>
    <w:rPr>
      <w:rFonts w:ascii="Wingdings" w:hAnsi="Wingdings"/>
      <w:sz w:val="12"/>
    </w:rPr>
  </w:style>
  <w:style w:type="character" w:styleId="WW8NumSt6z0">
    <w:name w:val="WW8NumSt6z0"/>
    <w:qFormat/>
    <w:rPr>
      <w:rFonts w:ascii="Wingdings" w:hAnsi="Wingdings"/>
      <w:sz w:val="12"/>
    </w:rPr>
  </w:style>
  <w:style w:type="character" w:styleId="WW8NumSt7z0">
    <w:name w:val="WW8NumSt7z0"/>
    <w:qFormat/>
    <w:rPr>
      <w:rFonts w:ascii="Wingdings" w:hAnsi="Wingdings"/>
      <w:sz w:val="12"/>
    </w:rPr>
  </w:style>
  <w:style w:type="character" w:styleId="WW8NumSt8z0">
    <w:name w:val="WW8NumSt8z0"/>
    <w:qFormat/>
    <w:rPr>
      <w:rFonts w:ascii="Wingdings" w:hAnsi="Wingdings"/>
    </w:rPr>
  </w:style>
  <w:style w:type="character" w:styleId="WW8NumSt9z0">
    <w:name w:val="WW8NumSt9z0"/>
    <w:qFormat/>
    <w:rPr>
      <w:rFonts w:ascii="Wingdings" w:hAnsi="Wingdings"/>
      <w:sz w:val="12"/>
    </w:rPr>
  </w:style>
  <w:style w:type="character" w:styleId="WW8NumSt10z0">
    <w:name w:val="WW8NumSt10z0"/>
    <w:qFormat/>
    <w:rPr>
      <w:rFonts w:ascii="Wingdings" w:hAnsi="Wingdings"/>
      <w:sz w:val="12"/>
    </w:rPr>
  </w:style>
  <w:style w:type="character" w:styleId="WW8NumSt11z0">
    <w:name w:val="WW8NumSt11z0"/>
    <w:qFormat/>
    <w:rPr>
      <w:rFonts w:ascii="Wingdings" w:hAnsi="Wingdings"/>
      <w:sz w:val="12"/>
    </w:rPr>
  </w:style>
  <w:style w:type="character" w:styleId="WW8NumSt12z0">
    <w:name w:val="WW8NumSt12z0"/>
    <w:qFormat/>
    <w:rPr>
      <w:rFonts w:ascii="Wingdings" w:hAnsi="Wingdings"/>
      <w:sz w:val="12"/>
    </w:rPr>
  </w:style>
  <w:style w:type="character" w:styleId="WW8NumSt13z0">
    <w:name w:val="WW8NumSt13z0"/>
    <w:qFormat/>
    <w:rPr>
      <w:rFonts w:ascii="Times" w:hAnsi="Times"/>
      <w:sz w:val="12"/>
    </w:rPr>
  </w:style>
  <w:style w:type="character" w:styleId="WW8NumSt14z0">
    <w:name w:val="WW8NumSt14z0"/>
    <w:qFormat/>
    <w:rPr>
      <w:rFonts w:ascii="Tms Rmn" w:hAnsi="Tms Rmn"/>
      <w:sz w:val="16"/>
    </w:rPr>
  </w:style>
  <w:style w:type="character" w:styleId="WW8NumSt15z0">
    <w:name w:val="WW8NumSt15z0"/>
    <w:qFormat/>
    <w:rPr>
      <w:rFonts w:ascii="Tms Rmn" w:hAnsi="Tms Rmn"/>
      <w:sz w:val="12"/>
    </w:rPr>
  </w:style>
  <w:style w:type="character" w:styleId="WW8NumSt16z0">
    <w:name w:val="WW8NumSt16z0"/>
    <w:qFormat/>
    <w:rPr>
      <w:rFonts w:ascii="Tms Rmn" w:hAnsi="Tms Rmn"/>
      <w:sz w:val="12"/>
    </w:rPr>
  </w:style>
  <w:style w:type="character" w:styleId="WW8NumSt17z0">
    <w:name w:val="WW8NumSt17z0"/>
    <w:qFormat/>
    <w:rPr>
      <w:rFonts w:ascii="Tms Rmn" w:hAnsi="Tms Rmn"/>
      <w:sz w:val="12"/>
    </w:rPr>
  </w:style>
  <w:style w:type="character" w:styleId="WW8NumSt18z0">
    <w:name w:val="WW8NumSt18z0"/>
    <w:qFormat/>
    <w:rPr>
      <w:rFonts w:ascii="Tms Rmn" w:hAnsi="Tms Rmn"/>
      <w:sz w:val="12"/>
    </w:rPr>
  </w:style>
  <w:style w:type="character" w:styleId="WW8NumSt29z0">
    <w:name w:val="WW8NumSt29z0"/>
    <w:qFormat/>
    <w:rPr>
      <w:rFonts w:ascii="Times New Roman" w:hAnsi="Times New Roman"/>
      <w:sz w:val="12"/>
    </w:rPr>
  </w:style>
  <w:style w:type="character" w:styleId="Lead-inEmphasis">
    <w:name w:val="Lead-in Emphasis"/>
    <w:qFormat/>
    <w:rPr>
      <w:rFonts w:ascii="Arial Black" w:hAnsi="Arial Black"/>
      <w:spacing w:val="0"/>
      <w:sz w:val="18"/>
    </w:rPr>
  </w:style>
  <w:style w:type="character" w:styleId="Pagenumber">
    <w:name w:val="page number"/>
    <w:qFormat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Job">
    <w:name w:val="Job"/>
    <w:basedOn w:val="DefaultParagraphFont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  <w:lang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0" w:after="220" w:line="240" w:lineRule="atLeast"/>
    </w:pPr>
    <w:rPr/>
  </w:style>
  <w:style w:type="paragraph" w:styleId="List">
    <w:name w:val="List"/>
    <w:basedOn w:val="TextBody"/>
    <w:pPr/>
    <w:rPr>
      <w:rFonts w:ascii="Georgia" w:hAnsi="Georgia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Georgia" w:hAnsi="Georgia"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Georgia" w:hAnsi="Georgia" w:cs="Tahoma"/>
      <w:i/>
      <w:iCs/>
      <w:sz w:val="24"/>
      <w:szCs w:val="24"/>
    </w:rPr>
  </w:style>
  <w:style w:type="paragraph" w:styleId="HeadingBase">
    <w:name w:val="Heading Base"/>
    <w:basedOn w:val="TextBody"/>
    <w:next w:val="TextBody"/>
    <w:qFormat/>
    <w:pPr>
      <w:keepNext w:val="true"/>
      <w:keepLines/>
      <w:spacing w:before="240" w:after="240"/>
    </w:pPr>
    <w:rPr>
      <w:caps/>
    </w:rPr>
  </w:style>
  <w:style w:type="paragraph" w:styleId="Achievement">
    <w:name w:val="Achievement"/>
    <w:basedOn w:val="TextBody"/>
    <w:qFormat/>
    <w:pPr>
      <w:spacing w:before="0" w:after="60"/>
    </w:pPr>
    <w:rPr/>
  </w:style>
  <w:style w:type="paragraph" w:styleId="Address1">
    <w:name w:val="Address 1"/>
    <w:basedOn w:val="Normal"/>
    <w:qFormat/>
    <w:pPr>
      <w:spacing w:line="160" w:lineRule="atLeast"/>
      <w:jc w:val="center"/>
    </w:pPr>
    <w:rPr>
      <w:caps/>
      <w:spacing w:val="30"/>
      <w:sz w:val="15"/>
    </w:rPr>
  </w:style>
  <w:style w:type="paragraph" w:styleId="Address2">
    <w:name w:val="Address 2"/>
    <w:basedOn w:val="Normal"/>
    <w:qFormat/>
    <w:pPr>
      <w:spacing w:line="160" w:lineRule="atLeast"/>
      <w:jc w:val="center"/>
    </w:pPr>
    <w:rPr>
      <w:caps/>
      <w:spacing w:val="30"/>
      <w:sz w:val="15"/>
    </w:rPr>
  </w:style>
  <w:style w:type="paragraph" w:styleId="CompanyName">
    <w:name w:val="Company Name"/>
    <w:basedOn w:val="Normal"/>
    <w:qFormat/>
    <w:pPr>
      <w:tabs>
        <w:tab w:val="clear" w:pos="720"/>
        <w:tab w:val="left" w:leader="none" w:pos="1440"/>
        <w:tab w:val="right" w:leader="none" w:pos="6480"/>
      </w:tabs>
      <w:spacing w:before="220" w:after="0" w:line="220" w:lineRule="atLeast"/>
      <w:jc w:val="left"/>
    </w:pPr>
    <w:rPr>
      <w:b/>
      <w:sz w:val="24"/>
    </w:rPr>
  </w:style>
  <w:style w:type="paragraph" w:styleId="Institution">
    <w:name w:val="Institution"/>
    <w:basedOn w:val="Normal"/>
    <w:next w:val="Achievement"/>
    <w:qFormat/>
    <w:pPr>
      <w:tabs>
        <w:tab w:val="clear" w:pos="720"/>
        <w:tab w:val="left" w:leader="none" w:pos="1440"/>
        <w:tab w:val="right" w:leader="none" w:pos="6480"/>
      </w:tabs>
      <w:spacing w:before="60" w:after="0" w:line="220" w:lineRule="atLeast"/>
      <w:jc w:val="left"/>
    </w:pPr>
    <w:rPr/>
  </w:style>
  <w:style w:type="paragraph" w:styleId="JobTitle">
    <w:name w:val="Job Title"/>
    <w:next w:val="Achievement"/>
    <w:qFormat/>
    <w:pPr>
      <w:widowControl/>
      <w:suppressAutoHyphens w:val="true"/>
      <w:overflowPunct w:val="false"/>
      <w:bidi w:val="0"/>
      <w:spacing w:before="40" w:after="40" w:line="220" w:lineRule="atLeast"/>
      <w:jc w:val="left"/>
    </w:pPr>
    <w:rPr>
      <w:rFonts w:ascii="Garamond" w:hAnsi="Garamond" w:eastAsia="Arial" w:cs="Times New Roman"/>
      <w:i/>
      <w:color w:val="auto"/>
      <w:spacing w:val="5"/>
      <w:kern w:val="0"/>
      <w:sz w:val="23"/>
      <w:szCs w:val="20"/>
      <w:lang w:val="en-US" w:eastAsia="ar-SA" w:bidi="ar-SA"/>
    </w:rPr>
  </w:style>
  <w:style w:type="paragraph" w:styleId="Name">
    <w:name w:val="Name"/>
    <w:basedOn w:val="Normal"/>
    <w:next w:val="Normal"/>
    <w:qFormat/>
    <w:pPr>
      <w:spacing w:before="0" w:after="440" w:line="240" w:lineRule="atLeast"/>
      <w:jc w:val="center"/>
    </w:pPr>
    <w:rPr>
      <w:caps/>
      <w:spacing w:val="80"/>
      <w:sz w:val="44"/>
    </w:rPr>
  </w:style>
  <w:style w:type="paragraph" w:styleId="Objective">
    <w:name w:val="Objective"/>
    <w:basedOn w:val="Normal"/>
    <w:next w:val="TextBody"/>
    <w:qFormat/>
    <w:pPr>
      <w:spacing w:before="60" w:after="220" w:line="220" w:lineRule="atLeast"/>
    </w:pPr>
    <w:rPr/>
  </w:style>
  <w:style w:type="paragraph" w:styleId="SectionTitle">
    <w:name w:val="Section Title"/>
    <w:basedOn w:val="Normal"/>
    <w:next w:val="Objective"/>
    <w:qFormat/>
    <w:pPr>
      <w:pBdr>
        <w:bottom w:val="single" w:color="808080" w:sz="4" w:space="1"/>
      </w:pBdr>
      <w:spacing w:before="220" w:after="0" w:line="220" w:lineRule="atLeast"/>
      <w:jc w:val="left"/>
    </w:pPr>
    <w:rPr>
      <w:caps/>
      <w:spacing w:val="15"/>
      <w:sz w:val="20"/>
    </w:rPr>
  </w:style>
  <w:style w:type="paragraph" w:styleId="PersonalInfo">
    <w:name w:val="Personal Info"/>
    <w:basedOn w:val="Achievement"/>
    <w:next w:val="Achievement"/>
    <w:qFormat/>
    <w:pPr>
      <w:spacing w:before="220" w:after="60"/>
      <w:ind w:left="245" w:right="0" w:hanging="245"/>
    </w:pPr>
    <w:rPr/>
  </w:style>
  <w:style w:type="paragraph" w:styleId="HeaderBase">
    <w:name w:val="Header Base"/>
    <w:basedOn w:val="Normal"/>
    <w:qFormat/>
    <w:pPr>
      <w:spacing w:before="220" w:after="220" w:line="220" w:lineRule="atLeast"/>
    </w:pPr>
    <w:rPr>
      <w:caps/>
    </w:rPr>
  </w:style>
  <w:style w:type="paragraph" w:styleId="DocumentLabel">
    <w:name w:val="Document Label"/>
    <w:basedOn w:val="Normal"/>
    <w:qFormat/>
    <w:pPr>
      <w:spacing w:before="0" w:after="220"/>
    </w:pPr>
    <w:rPr>
      <w:sz w:val="48"/>
    </w:rPr>
  </w:style>
  <w:style w:type="paragraph" w:styleId="Date">
    <w:name w:val="Date"/>
    <w:basedOn w:val="TextBody"/>
    <w:qFormat/>
    <w:pPr>
      <w:keepNext w:val="true"/>
    </w:pPr>
    <w:rPr/>
  </w:style>
  <w:style w:type="paragraph" w:styleId="CityState">
    <w:name w:val="City/State"/>
    <w:basedOn w:val="TextBody"/>
    <w:next w:val="TextBody"/>
    <w:qFormat/>
    <w:pPr>
      <w:keepNext w:val="true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Base"/>
    <w:pPr/>
    <w:rPr/>
  </w:style>
  <w:style w:type="paragraph" w:styleId="Footer">
    <w:name w:val="footer"/>
    <w:basedOn w:val="HeaderBase"/>
    <w:pPr>
      <w:tabs>
        <w:tab w:val="clear" w:pos="720"/>
        <w:tab w:val="right" w:leader="none" w:pos="3000"/>
      </w:tabs>
      <w:spacing w:line="240" w:lineRule="atLeast"/>
      <w:jc w:val="left"/>
    </w:pPr>
    <w:rPr/>
  </w:style>
  <w:style w:type="paragraph" w:styleId="SectionSubtitle">
    <w:name w:val="Section Subtitle"/>
    <w:basedOn w:val="SectionTitle"/>
    <w:next w:val="Normal"/>
    <w:qFormat/>
    <w:pPr/>
    <w:rPr>
      <w:i/>
      <w:caps w:val="false"/>
      <w:smallCaps w:val="false"/>
      <w:spacing w:val="10"/>
      <w:sz w:val="24"/>
    </w:rPr>
  </w:style>
  <w:style w:type="paragraph" w:styleId="TextBodyIndent">
    <w:name w:val="Body Text Indent"/>
    <w:basedOn w:val="TextBody"/>
    <w:pPr>
      <w:ind w:left="720" w:right="0" w:hanging="0"/>
    </w:pPr>
    <w:rPr/>
  </w:style>
  <w:style w:type="paragraph" w:styleId="PersonalData">
    <w:name w:val="Personal Data"/>
    <w:basedOn w:val="TextBody"/>
    <w:qFormat/>
    <w:pPr>
      <w:spacing w:before="0" w:after="120" w:line="240" w:lineRule="exact"/>
      <w:ind w:left="0" w:right="1080" w:hanging="0"/>
    </w:pPr>
    <w:rPr>
      <w:rFonts w:ascii="Arial" w:hAnsi="Arial"/>
      <w:i/>
    </w:rPr>
  </w:style>
  <w:style w:type="paragraph" w:styleId="CompanyNameOne">
    <w:name w:val="Company Name One"/>
    <w:basedOn w:val="CompanyName"/>
    <w:qFormat/>
    <w:pPr>
      <w:spacing w:before="60" w:after="0"/>
    </w:pPr>
    <w:rPr/>
  </w:style>
  <w:style w:type="paragraph" w:styleId="NoTitle">
    <w:name w:val="No Title"/>
    <w:basedOn w:val="SectionTitle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qFormat/>
    <w:pPr/>
    <w:rPr>
      <w:rFonts w:ascii="Segoe UI" w:hAnsi="Segoe UI" w:cs="Segoe UI"/>
      <w:sz w:val="18"/>
      <w:szCs w:val="18"/>
    </w:rPr>
  </w:style>
  <w:style w:type="numbering" w:styleId="NoList">
    <w:name w:val="No List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://www.ask.com/Curriculum+Vitae+Example" TargetMode="External" Id="rId2" /><Relationship Type="http://schemas.openxmlformats.org/officeDocument/2006/relationships/hyperlink" Target="http://www.codeproject.com/Articles/761518/A-Dictionary-for-Enum-Descriptions" TargetMode="External" Id="rId3" /><Relationship Type="http://schemas.openxmlformats.org/officeDocument/2006/relationships/hyperlink" Target="http://www.codeproject.com/Articles/703398/Automatic-Dropdown-Lists-for-Razor-Views" TargetMode="External" Id="rId4" /><Relationship Type="http://schemas.openxmlformats.org/officeDocument/2006/relationships/hyperlink" Target="http://www.codeproject.com/tips/310792/handling-null-values-in-sqlparameter-parameter-obj" TargetMode="External" Id="rId5" /><Relationship Type="http://schemas.openxmlformats.org/officeDocument/2006/relationships/hyperlink" Target="http://www.codeproject.com/Articles/49652/A-Multipurpose-Details-Page-Template-in-ASP-NET-Dy" TargetMode="External" Id="rId6" /><Relationship Type="http://schemas.openxmlformats.org/officeDocument/2006/relationships/hyperlink" Target="http://www.codeproject.com/script/Articles/MemberArticles.aspx?amid=2935277" TargetMode="External" Id="rId7" /><Relationship Type="http://schemas.openxmlformats.org/officeDocument/2006/relationships/header" Target="header1.xml" Id="rId8" /><Relationship Type="http://schemas.openxmlformats.org/officeDocument/2006/relationships/numbering" Target="numbering.xml" Id="rId9" /><Relationship Type="http://schemas.openxmlformats.org/officeDocument/2006/relationships/fontTable" Target="fontTable.xml" Id="rId10" /><Relationship Type="http://schemas.openxmlformats.org/officeDocument/2006/relationships/settings" Target="settings.xml" Id="rId11" /><Relationship Type="http://schemas.openxmlformats.org/officeDocument/2006/relationships/hyperlink" Target="https://bradykelly.medium.com/markdown-for-code-documentation-f18d1df7bf0c" TargetMode="External" Id="Rc05a90ab16494a4a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2023-09-15T11:47:00.0000000Z</dcterms:created>
  <dc:creator>Brady</dc:creator>
  <dc:description/>
  <dc:language>en-ZA</dc:language>
  <lastModifiedBy>Brady Kelly</lastModifiedBy>
  <lastPrinted>2014-09-22T07:09:00.0000000Z</lastPrinted>
  <dcterms:modified xsi:type="dcterms:W3CDTF">2023-09-27T12:36:10.2057420Z</dcterms:modified>
  <revision>20</revision>
  <dc:subject/>
  <dc:title>Resume Wizard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CID">
    <vt:r8>1033</vt:r8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  <property fmtid="{D5CDD505-2E9C-101B-9397-08002B2CF9AE}" pid="7" name="UseDefaultLanguage">
    <vt:bool>1</vt:bool>
  </property>
  <property fmtid="{D5CDD505-2E9C-101B-9397-08002B2CF9AE}" pid="8" name="Version">
    <vt:r8>2000091800</vt:r8>
  </property>
  <property fmtid="{D5CDD505-2E9C-101B-9397-08002B2CF9AE}" pid="9" name="iResumeStyle">
    <vt:lpwstr>2</vt:lpwstr>
  </property>
</Properties>
</file>